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3D" w:rsidRDefault="009D0130" w:rsidP="009D0130">
      <w:pPr>
        <w:tabs>
          <w:tab w:val="left" w:pos="709"/>
        </w:tabs>
        <w:spacing w:line="100" w:lineRule="atLeast"/>
        <w:rPr>
          <w:b/>
          <w:lang w:val="ru-RU" w:eastAsia="ru-RU"/>
        </w:rPr>
      </w:pPr>
      <w:r>
        <w:rPr>
          <w:b/>
          <w:highlight w:val="yellow"/>
          <w:lang w:val="ru-RU" w:eastAsia="ru-RU"/>
        </w:rPr>
        <w:t xml:space="preserve">                 </w:t>
      </w:r>
      <w:r w:rsidRPr="009D0130">
        <w:rPr>
          <w:b/>
          <w:highlight w:val="yellow"/>
          <w:lang w:val="ru-RU" w:eastAsia="ru-RU"/>
        </w:rPr>
        <w:t>ПРОЕКТ</w:t>
      </w:r>
      <w:r>
        <w:rPr>
          <w:b/>
          <w:lang w:val="ru-RU" w:eastAsia="ru-RU"/>
        </w:rPr>
        <w:t xml:space="preserve">                                               </w:t>
      </w:r>
      <w:r w:rsidR="003C659B">
        <w:rPr>
          <w:b/>
          <w:lang w:val="ru-RU" w:eastAsia="ru-RU"/>
        </w:rPr>
        <w:t>Контракт</w:t>
      </w:r>
      <w:r w:rsidR="009C06C4">
        <w:rPr>
          <w:b/>
          <w:lang w:val="ru-RU" w:eastAsia="ru-RU"/>
        </w:rPr>
        <w:t xml:space="preserve"> №</w:t>
      </w:r>
    </w:p>
    <w:p w:rsidR="00882AF1" w:rsidRDefault="00882AF1">
      <w:pPr>
        <w:tabs>
          <w:tab w:val="left" w:pos="709"/>
        </w:tabs>
        <w:spacing w:line="100" w:lineRule="atLeast"/>
        <w:ind w:left="567"/>
        <w:jc w:val="center"/>
        <w:rPr>
          <w:b/>
          <w:lang w:val="ru-RU" w:eastAsia="ru-RU"/>
        </w:rPr>
      </w:pPr>
      <w:r>
        <w:rPr>
          <w:b/>
          <w:lang w:val="ru-RU" w:eastAsia="ru-RU"/>
        </w:rPr>
        <w:t xml:space="preserve">на поставку </w:t>
      </w:r>
      <w:r w:rsidR="00857CCB">
        <w:rPr>
          <w:b/>
          <w:lang w:val="ru-RU" w:eastAsia="ru-RU"/>
        </w:rPr>
        <w:t>товара</w:t>
      </w:r>
    </w:p>
    <w:p w:rsidR="00473BA3" w:rsidRPr="00473BA3" w:rsidRDefault="00473BA3">
      <w:pPr>
        <w:tabs>
          <w:tab w:val="left" w:pos="709"/>
        </w:tabs>
        <w:spacing w:line="100" w:lineRule="atLeast"/>
        <w:ind w:left="567"/>
        <w:jc w:val="center"/>
        <w:rPr>
          <w:rFonts w:ascii="Calibri" w:eastAsia="Calibri" w:hAnsi="Calibri"/>
          <w:b/>
          <w:sz w:val="22"/>
          <w:szCs w:val="22"/>
          <w:lang w:val="ru-RU"/>
        </w:rPr>
      </w:pPr>
      <w:r w:rsidRPr="00473BA3">
        <w:rPr>
          <w:rFonts w:cs="Mangal"/>
          <w:b/>
          <w:spacing w:val="-10"/>
          <w:kern w:val="2"/>
          <w:lang w:val="ru-RU" w:eastAsia="ru-RU"/>
        </w:rPr>
        <w:t xml:space="preserve">ИКЗ: </w:t>
      </w:r>
      <w:r w:rsidR="00857CCB" w:rsidRPr="00DA404B">
        <w:rPr>
          <w:highlight w:val="yellow"/>
          <w:lang w:val="ru-RU"/>
        </w:rPr>
        <w:t>263434703142943450100100110000000244</w:t>
      </w:r>
    </w:p>
    <w:p w:rsidR="00132D3D" w:rsidRPr="00E9332E" w:rsidRDefault="00132D3D">
      <w:pPr>
        <w:tabs>
          <w:tab w:val="left" w:pos="709"/>
        </w:tabs>
        <w:spacing w:line="100" w:lineRule="atLeast"/>
        <w:ind w:firstLine="284"/>
        <w:jc w:val="both"/>
        <w:rPr>
          <w:rFonts w:ascii="Calibri" w:eastAsia="Calibri" w:hAnsi="Calibri"/>
          <w:sz w:val="16"/>
          <w:szCs w:val="16"/>
          <w:lang w:val="ru-RU"/>
        </w:rPr>
      </w:pPr>
    </w:p>
    <w:p w:rsidR="00132D3D" w:rsidRDefault="00614E89">
      <w:pPr>
        <w:tabs>
          <w:tab w:val="left" w:pos="709"/>
        </w:tabs>
        <w:spacing w:line="100" w:lineRule="atLeast"/>
        <w:ind w:firstLine="284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lang w:val="ru-RU" w:eastAsia="ru-RU"/>
        </w:rPr>
        <w:t xml:space="preserve">         г. Киров</w:t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  <w:t xml:space="preserve">       </w:t>
      </w:r>
      <w:r w:rsidR="0005676C">
        <w:rPr>
          <w:lang w:val="ru-RU" w:eastAsia="ru-RU"/>
        </w:rPr>
        <w:t xml:space="preserve">      </w:t>
      </w:r>
      <w:r>
        <w:rPr>
          <w:lang w:val="ru-RU" w:eastAsia="ru-RU"/>
        </w:rPr>
        <w:t xml:space="preserve"> </w:t>
      </w:r>
      <w:r w:rsidR="0005676C">
        <w:rPr>
          <w:lang w:val="ru-RU" w:eastAsia="ru-RU"/>
        </w:rPr>
        <w:t xml:space="preserve">        </w:t>
      </w:r>
      <w:r w:rsidR="009C06C4">
        <w:rPr>
          <w:lang w:val="ru-RU" w:eastAsia="ru-RU"/>
        </w:rPr>
        <w:t>«</w:t>
      </w:r>
      <w:r w:rsidR="0005676C">
        <w:rPr>
          <w:lang w:val="ru-RU" w:eastAsia="ru-RU"/>
        </w:rPr>
        <w:t xml:space="preserve"> </w:t>
      </w:r>
      <w:r w:rsidR="006D1D18">
        <w:rPr>
          <w:lang w:val="ru-RU" w:eastAsia="ru-RU"/>
        </w:rPr>
        <w:t xml:space="preserve">  </w:t>
      </w:r>
      <w:r w:rsidR="009C06C4">
        <w:rPr>
          <w:lang w:val="ru-RU" w:eastAsia="ru-RU"/>
        </w:rPr>
        <w:t xml:space="preserve">» </w:t>
      </w:r>
      <w:r w:rsidR="00857CCB">
        <w:rPr>
          <w:lang w:val="ru-RU" w:eastAsia="ru-RU"/>
        </w:rPr>
        <w:t xml:space="preserve">      </w:t>
      </w:r>
      <w:r w:rsidR="009C06C4">
        <w:rPr>
          <w:lang w:val="ru-RU" w:eastAsia="ru-RU"/>
        </w:rPr>
        <w:t>202</w:t>
      </w:r>
      <w:r w:rsidR="00857CCB">
        <w:rPr>
          <w:lang w:val="ru-RU" w:eastAsia="ru-RU"/>
        </w:rPr>
        <w:t>6</w:t>
      </w:r>
      <w:r w:rsidR="009C06C4">
        <w:rPr>
          <w:lang w:val="ru-RU" w:eastAsia="ru-RU"/>
        </w:rPr>
        <w:t xml:space="preserve"> года</w:t>
      </w:r>
      <w:r w:rsidR="009C06C4">
        <w:rPr>
          <w:lang w:val="ru-RU" w:eastAsia="ru-RU"/>
        </w:rPr>
        <w:tab/>
      </w:r>
      <w:r w:rsidR="009C06C4">
        <w:rPr>
          <w:lang w:val="ru-RU" w:eastAsia="ru-RU"/>
        </w:rPr>
        <w:tab/>
      </w:r>
      <w:r w:rsidR="009C06C4">
        <w:rPr>
          <w:lang w:val="ru-RU" w:eastAsia="ru-RU"/>
        </w:rPr>
        <w:tab/>
      </w:r>
      <w:r w:rsidR="009C06C4">
        <w:rPr>
          <w:lang w:val="ru-RU" w:eastAsia="ru-RU"/>
        </w:rPr>
        <w:tab/>
      </w:r>
      <w:r w:rsidR="009C06C4">
        <w:rPr>
          <w:lang w:val="ru-RU" w:eastAsia="ru-RU"/>
        </w:rPr>
        <w:tab/>
      </w:r>
      <w:r w:rsidR="009C06C4">
        <w:rPr>
          <w:lang w:val="ru-RU" w:eastAsia="ru-RU"/>
        </w:rPr>
        <w:tab/>
      </w:r>
      <w:r w:rsidR="009C06C4">
        <w:rPr>
          <w:lang w:val="ru-RU" w:eastAsia="ru-RU"/>
        </w:rPr>
        <w:tab/>
      </w:r>
      <w:r w:rsidR="009C06C4">
        <w:rPr>
          <w:lang w:val="ru-RU" w:eastAsia="ru-RU"/>
        </w:rPr>
        <w:tab/>
      </w:r>
    </w:p>
    <w:p w:rsidR="00D6566A" w:rsidRPr="004615D5" w:rsidRDefault="009C06C4" w:rsidP="000F1862">
      <w:pPr>
        <w:tabs>
          <w:tab w:val="left" w:pos="2652"/>
        </w:tabs>
        <w:ind w:left="851" w:firstLine="567"/>
        <w:contextualSpacing/>
        <w:jc w:val="both"/>
        <w:rPr>
          <w:lang w:val="ru-RU" w:eastAsia="ru-RU"/>
        </w:rPr>
      </w:pPr>
      <w:r w:rsidRPr="005D697A">
        <w:rPr>
          <w:lang w:val="ru-RU" w:eastAsia="ru-RU"/>
        </w:rPr>
        <w:t>Муниципальное бюджетное учреждение «Кировское управление гражданской защиты», именуемое в дальнейшем «</w:t>
      </w:r>
      <w:r w:rsidR="00E06F8C">
        <w:rPr>
          <w:lang w:val="ru-RU" w:eastAsia="ru-RU"/>
        </w:rPr>
        <w:t>Заказчик</w:t>
      </w:r>
      <w:r w:rsidR="00E87CA3">
        <w:rPr>
          <w:lang w:val="ru-RU" w:eastAsia="ru-RU"/>
        </w:rPr>
        <w:t xml:space="preserve">», </w:t>
      </w:r>
      <w:r w:rsidR="00814F0B" w:rsidRPr="00814F0B">
        <w:rPr>
          <w:lang w:val="ru-RU" w:eastAsia="ru-RU"/>
        </w:rPr>
        <w:t xml:space="preserve">в лице начальника учреждения </w:t>
      </w:r>
      <w:proofErr w:type="spellStart"/>
      <w:r w:rsidR="00814F0B" w:rsidRPr="00814F0B">
        <w:rPr>
          <w:lang w:val="ru-RU" w:eastAsia="ru-RU"/>
        </w:rPr>
        <w:t>Копырина</w:t>
      </w:r>
      <w:proofErr w:type="spellEnd"/>
      <w:r w:rsidR="00814F0B" w:rsidRPr="00814F0B">
        <w:rPr>
          <w:lang w:val="ru-RU" w:eastAsia="ru-RU"/>
        </w:rPr>
        <w:t xml:space="preserve"> Сергея Ивановича, действующего на основании Устава, распоряжения администрации города Кирова от 11.08.2022 № 552-л «О начальнике муниципального бюджетного учреждения «Кировское управление гражданской защиты»</w:t>
      </w:r>
      <w:r w:rsidR="00E87CA3" w:rsidRPr="00E87CA3">
        <w:rPr>
          <w:lang w:val="ru-RU" w:eastAsia="ru-RU"/>
        </w:rPr>
        <w:t>,</w:t>
      </w:r>
      <w:r w:rsidRPr="004615D5">
        <w:rPr>
          <w:lang w:val="ru-RU" w:eastAsia="ru-RU"/>
        </w:rPr>
        <w:t xml:space="preserve"> с одной стороны, и </w:t>
      </w:r>
      <w:r w:rsidR="006D1D18" w:rsidRPr="004615D5">
        <w:rPr>
          <w:lang w:val="ru-RU" w:eastAsia="ru-RU"/>
        </w:rPr>
        <w:t xml:space="preserve">     </w:t>
      </w:r>
    </w:p>
    <w:p w:rsidR="00132D3D" w:rsidRDefault="006D1D18" w:rsidP="000F1862">
      <w:pPr>
        <w:tabs>
          <w:tab w:val="left" w:pos="2652"/>
        </w:tabs>
        <w:ind w:left="851" w:firstLine="567"/>
        <w:contextualSpacing/>
        <w:jc w:val="both"/>
        <w:rPr>
          <w:lang w:val="ru-RU" w:eastAsia="ru-RU"/>
        </w:rPr>
      </w:pPr>
      <w:r w:rsidRPr="004615D5">
        <w:rPr>
          <w:lang w:val="ru-RU" w:eastAsia="ru-RU"/>
        </w:rPr>
        <w:t>____________</w:t>
      </w:r>
      <w:r w:rsidR="009C06C4" w:rsidRPr="004615D5">
        <w:rPr>
          <w:lang w:val="ru-RU" w:eastAsia="ru-RU"/>
        </w:rPr>
        <w:t>, именуемый в дальнейшем </w:t>
      </w:r>
      <w:r w:rsidR="009C06C4" w:rsidRPr="004615D5">
        <w:rPr>
          <w:b/>
          <w:lang w:val="ru-RU" w:eastAsia="ru-RU"/>
        </w:rPr>
        <w:t>«</w:t>
      </w:r>
      <w:r w:rsidR="00E06F8C" w:rsidRPr="004615D5">
        <w:rPr>
          <w:b/>
          <w:lang w:val="ru-RU" w:eastAsia="ru-RU"/>
        </w:rPr>
        <w:t>Поставщик</w:t>
      </w:r>
      <w:r w:rsidR="009C06C4" w:rsidRPr="004615D5">
        <w:rPr>
          <w:b/>
          <w:lang w:val="ru-RU" w:eastAsia="ru-RU"/>
        </w:rPr>
        <w:t>»</w:t>
      </w:r>
      <w:r w:rsidR="009C06C4" w:rsidRPr="004615D5">
        <w:rPr>
          <w:lang w:val="ru-RU" w:eastAsia="ru-RU"/>
        </w:rPr>
        <w:t xml:space="preserve">, в лице </w:t>
      </w:r>
      <w:r w:rsidRPr="004615D5">
        <w:rPr>
          <w:lang w:val="ru-RU" w:eastAsia="ru-RU"/>
        </w:rPr>
        <w:t>_________________,</w:t>
      </w:r>
      <w:r w:rsidR="009C06C4" w:rsidRPr="004615D5">
        <w:rPr>
          <w:lang w:val="ru-RU" w:eastAsia="ru-RU"/>
        </w:rPr>
        <w:t xml:space="preserve"> </w:t>
      </w:r>
      <w:r w:rsidR="009C06C4">
        <w:rPr>
          <w:lang w:val="ru-RU" w:eastAsia="ru-RU"/>
        </w:rPr>
        <w:t>действующего на основании</w:t>
      </w:r>
      <w:r>
        <w:rPr>
          <w:lang w:val="ru-RU" w:eastAsia="ru-RU"/>
        </w:rPr>
        <w:t xml:space="preserve"> ____________</w:t>
      </w:r>
      <w:r w:rsidR="009C06C4">
        <w:rPr>
          <w:lang w:val="ru-RU" w:eastAsia="ru-RU"/>
        </w:rPr>
        <w:t xml:space="preserve">, с другой стороны, в соответствии с п. 4 ч.1 ст.93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473BA3">
        <w:rPr>
          <w:lang w:val="ru-RU" w:eastAsia="ru-RU"/>
        </w:rPr>
        <w:t>контракт</w:t>
      </w:r>
      <w:r w:rsidR="009C06C4">
        <w:rPr>
          <w:lang w:val="ru-RU" w:eastAsia="ru-RU"/>
        </w:rPr>
        <w:t xml:space="preserve"> о нижеследующем:</w:t>
      </w:r>
    </w:p>
    <w:p w:rsidR="00132D3D" w:rsidRDefault="00132D3D">
      <w:pPr>
        <w:tabs>
          <w:tab w:val="left" w:pos="709"/>
        </w:tabs>
        <w:spacing w:line="100" w:lineRule="atLeast"/>
        <w:ind w:left="851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132D3D" w:rsidRDefault="009C06C4" w:rsidP="000F1862">
      <w:pPr>
        <w:tabs>
          <w:tab w:val="left" w:pos="709"/>
        </w:tabs>
        <w:spacing w:line="100" w:lineRule="atLeast"/>
        <w:ind w:left="851"/>
        <w:jc w:val="center"/>
        <w:rPr>
          <w:rFonts w:ascii="Calibri" w:eastAsia="Calibri" w:hAnsi="Calibri"/>
          <w:sz w:val="22"/>
          <w:szCs w:val="22"/>
          <w:lang w:val="ru-RU"/>
        </w:rPr>
      </w:pPr>
      <w:bookmarkStart w:id="0" w:name="OCRUncertain946"/>
      <w:r>
        <w:rPr>
          <w:b/>
          <w:lang w:val="ru-RU" w:eastAsia="ru-RU"/>
        </w:rPr>
        <w:t>1</w:t>
      </w:r>
      <w:bookmarkEnd w:id="0"/>
      <w:r>
        <w:rPr>
          <w:b/>
          <w:lang w:val="ru-RU" w:eastAsia="ru-RU"/>
        </w:rPr>
        <w:t xml:space="preserve">. Предмет </w:t>
      </w:r>
      <w:r w:rsidR="00473BA3">
        <w:rPr>
          <w:b/>
          <w:lang w:val="ru-RU" w:eastAsia="ru-RU"/>
        </w:rPr>
        <w:t>контракт</w:t>
      </w:r>
      <w:r>
        <w:rPr>
          <w:b/>
          <w:lang w:val="ru-RU" w:eastAsia="ru-RU"/>
        </w:rPr>
        <w:t>а</w:t>
      </w:r>
    </w:p>
    <w:p w:rsidR="00132D3D" w:rsidRDefault="009C06C4" w:rsidP="00FD7748">
      <w:pPr>
        <w:tabs>
          <w:tab w:val="left" w:pos="709"/>
        </w:tabs>
        <w:spacing w:line="100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lang w:val="ru-RU" w:eastAsia="ru-RU"/>
        </w:rPr>
        <w:t xml:space="preserve">1.1. </w:t>
      </w:r>
      <w:r w:rsidR="00E06F8C">
        <w:rPr>
          <w:lang w:val="ru-RU" w:eastAsia="ru-RU"/>
        </w:rPr>
        <w:t>Поставщик</w:t>
      </w:r>
      <w:r>
        <w:rPr>
          <w:lang w:val="ru-RU" w:eastAsia="ru-RU"/>
        </w:rPr>
        <w:t xml:space="preserve"> обязуется передать в собственность </w:t>
      </w:r>
      <w:r w:rsidR="00E06F8C">
        <w:rPr>
          <w:lang w:val="ru-RU" w:eastAsia="ru-RU"/>
        </w:rPr>
        <w:t>Заказчика</w:t>
      </w:r>
      <w:r>
        <w:rPr>
          <w:lang w:val="ru-RU" w:eastAsia="ru-RU"/>
        </w:rPr>
        <w:t xml:space="preserve"> </w:t>
      </w:r>
      <w:r w:rsidR="004615D5">
        <w:rPr>
          <w:lang w:val="ru-RU" w:eastAsia="ru-RU"/>
        </w:rPr>
        <w:t>товар</w:t>
      </w:r>
      <w:r w:rsidR="00AA0A72">
        <w:rPr>
          <w:lang w:val="ru-RU" w:eastAsia="ru-RU"/>
        </w:rPr>
        <w:t xml:space="preserve"> </w:t>
      </w:r>
      <w:r>
        <w:rPr>
          <w:lang w:val="ru-RU" w:eastAsia="ru-RU"/>
        </w:rPr>
        <w:t xml:space="preserve">Согласно спецификации (Приложение </w:t>
      </w:r>
      <w:r w:rsidR="00AA0A72">
        <w:rPr>
          <w:lang w:val="ru-RU" w:eastAsia="ru-RU"/>
        </w:rPr>
        <w:t xml:space="preserve">№ </w:t>
      </w:r>
      <w:r>
        <w:rPr>
          <w:lang w:val="ru-RU" w:eastAsia="ru-RU"/>
        </w:rPr>
        <w:t>1)</w:t>
      </w:r>
      <w:r w:rsidR="00AA0A72">
        <w:rPr>
          <w:lang w:val="ru-RU" w:eastAsia="ru-RU"/>
        </w:rPr>
        <w:t xml:space="preserve"> (далее – товар), </w:t>
      </w:r>
      <w:r>
        <w:rPr>
          <w:lang w:val="ru-RU" w:eastAsia="ru-RU"/>
        </w:rPr>
        <w:t xml:space="preserve">а </w:t>
      </w:r>
      <w:r w:rsidR="00E06F8C">
        <w:rPr>
          <w:lang w:val="ru-RU" w:eastAsia="ru-RU"/>
        </w:rPr>
        <w:t>Заказчик</w:t>
      </w:r>
      <w:r>
        <w:rPr>
          <w:lang w:val="ru-RU" w:eastAsia="ru-RU"/>
        </w:rPr>
        <w:t xml:space="preserve"> обязуется принять и оплатить </w:t>
      </w:r>
      <w:r w:rsidR="00AA0A72">
        <w:rPr>
          <w:lang w:val="ru-RU" w:eastAsia="ru-RU"/>
        </w:rPr>
        <w:t>товар</w:t>
      </w:r>
      <w:r>
        <w:rPr>
          <w:lang w:val="ru-RU" w:eastAsia="ru-RU"/>
        </w:rPr>
        <w:t xml:space="preserve"> в сроки, установленные настоящим </w:t>
      </w:r>
      <w:r w:rsidR="00473BA3">
        <w:rPr>
          <w:lang w:val="ru-RU" w:eastAsia="ru-RU"/>
        </w:rPr>
        <w:t>контракт</w:t>
      </w:r>
      <w:r>
        <w:rPr>
          <w:lang w:val="ru-RU" w:eastAsia="ru-RU"/>
        </w:rPr>
        <w:t>ом.</w:t>
      </w:r>
    </w:p>
    <w:p w:rsidR="005D697A" w:rsidRDefault="009C06C4" w:rsidP="00FD7748">
      <w:pPr>
        <w:tabs>
          <w:tab w:val="left" w:pos="709"/>
        </w:tabs>
        <w:spacing w:line="100" w:lineRule="atLeast"/>
        <w:ind w:left="851"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1.2. </w:t>
      </w:r>
      <w:r w:rsidR="00AA0A72">
        <w:rPr>
          <w:lang w:val="ru-RU" w:eastAsia="ru-RU"/>
        </w:rPr>
        <w:t xml:space="preserve">Место поставки товара: </w:t>
      </w:r>
      <w:r w:rsidR="004615D5" w:rsidRPr="004615D5">
        <w:rPr>
          <w:lang w:val="ru-RU"/>
        </w:rPr>
        <w:t xml:space="preserve">Российская Федерация, Кировская область, г. Киров, ул. </w:t>
      </w:r>
      <w:r w:rsidR="004615D5" w:rsidRPr="00DA404B">
        <w:rPr>
          <w:lang w:val="ru-RU"/>
        </w:rPr>
        <w:t>Набережная Грина, 3</w:t>
      </w:r>
      <w:r w:rsidR="00AA0A72">
        <w:rPr>
          <w:lang w:val="ru-RU" w:eastAsia="ru-RU"/>
        </w:rPr>
        <w:t>.</w:t>
      </w:r>
    </w:p>
    <w:p w:rsidR="00132D3D" w:rsidRDefault="00132D3D">
      <w:pPr>
        <w:tabs>
          <w:tab w:val="left" w:pos="709"/>
        </w:tabs>
        <w:spacing w:line="100" w:lineRule="atLeast"/>
        <w:ind w:left="851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132D3D" w:rsidRDefault="009C06C4" w:rsidP="005D697A">
      <w:pPr>
        <w:tabs>
          <w:tab w:val="left" w:pos="709"/>
        </w:tabs>
        <w:spacing w:line="100" w:lineRule="atLeast"/>
        <w:ind w:left="851"/>
        <w:jc w:val="center"/>
        <w:rPr>
          <w:rFonts w:ascii="Calibri" w:eastAsia="Calibri" w:hAnsi="Calibri"/>
          <w:sz w:val="22"/>
          <w:szCs w:val="22"/>
          <w:lang w:val="ru-RU"/>
        </w:rPr>
      </w:pPr>
      <w:r>
        <w:rPr>
          <w:b/>
          <w:lang w:val="ru-RU" w:eastAsia="ru-RU"/>
        </w:rPr>
        <w:t>2. Порядок передачи товара</w:t>
      </w:r>
    </w:p>
    <w:p w:rsidR="00F37679" w:rsidRPr="002D755D" w:rsidRDefault="002D755D" w:rsidP="002D755D">
      <w:pPr>
        <w:widowControl w:val="0"/>
        <w:autoSpaceDE w:val="0"/>
        <w:autoSpaceDN w:val="0"/>
        <w:ind w:left="851" w:firstLine="540"/>
        <w:jc w:val="both"/>
        <w:rPr>
          <w:lang w:val="ru-RU"/>
        </w:rPr>
      </w:pPr>
      <w:r w:rsidRPr="002D755D">
        <w:rPr>
          <w:lang w:val="ru-RU" w:eastAsia="ru-RU"/>
        </w:rPr>
        <w:t xml:space="preserve">  </w:t>
      </w:r>
      <w:r w:rsidR="009C06C4" w:rsidRPr="002D755D">
        <w:rPr>
          <w:lang w:val="ru-RU" w:eastAsia="ru-RU"/>
        </w:rPr>
        <w:t xml:space="preserve">2.1. </w:t>
      </w:r>
      <w:r w:rsidRPr="002D755D">
        <w:rPr>
          <w:lang w:val="ru-RU"/>
        </w:rPr>
        <w:t>Поставщик самостоятельно доставляет Товар Заказчику.</w:t>
      </w:r>
      <w:r w:rsidR="001B5A6E" w:rsidRPr="002D755D">
        <w:rPr>
          <w:lang w:val="ru-RU" w:eastAsia="ru-RU"/>
        </w:rPr>
        <w:t xml:space="preserve"> По согласованию сторон </w:t>
      </w:r>
      <w:r w:rsidRPr="002D755D">
        <w:rPr>
          <w:lang w:val="ru-RU" w:eastAsia="ru-RU"/>
        </w:rPr>
        <w:t xml:space="preserve">     передача товара </w:t>
      </w:r>
      <w:r w:rsidR="001B5A6E" w:rsidRPr="002D755D">
        <w:rPr>
          <w:lang w:val="ru-RU" w:eastAsia="ru-RU"/>
        </w:rPr>
        <w:t xml:space="preserve">возможна </w:t>
      </w:r>
      <w:r w:rsidRPr="002D755D">
        <w:rPr>
          <w:lang w:val="ru-RU" w:eastAsia="ru-RU"/>
        </w:rPr>
        <w:t>путем самовывоза</w:t>
      </w:r>
      <w:r w:rsidR="001B5A6E" w:rsidRPr="002D755D">
        <w:rPr>
          <w:lang w:val="ru-RU" w:eastAsia="ru-RU"/>
        </w:rPr>
        <w:t xml:space="preserve"> товара транспортом </w:t>
      </w:r>
      <w:r w:rsidR="00E06F8C" w:rsidRPr="002D755D">
        <w:rPr>
          <w:lang w:val="ru-RU" w:eastAsia="ru-RU"/>
        </w:rPr>
        <w:t>Заказчика</w:t>
      </w:r>
      <w:r w:rsidR="001B5A6E" w:rsidRPr="002D755D">
        <w:rPr>
          <w:lang w:val="ru-RU" w:eastAsia="ru-RU"/>
        </w:rPr>
        <w:t>.</w:t>
      </w:r>
      <w:r w:rsidRPr="002D755D">
        <w:rPr>
          <w:lang w:val="ru-RU"/>
        </w:rPr>
        <w:t xml:space="preserve"> </w:t>
      </w:r>
      <w:r w:rsidR="00F37679" w:rsidRPr="00F37679">
        <w:rPr>
          <w:lang w:val="ru-RU"/>
        </w:rPr>
        <w:t xml:space="preserve">Место поставки товара: </w:t>
      </w:r>
      <w:proofErr w:type="gramStart"/>
      <w:r w:rsidR="00F37679" w:rsidRPr="00F37679">
        <w:rPr>
          <w:lang w:val="ru-RU"/>
        </w:rPr>
        <w:t>Российская Федерация, Кировская область, г. Киров, ул. Набережная Грина, д.3.</w:t>
      </w:r>
      <w:proofErr w:type="gramEnd"/>
    </w:p>
    <w:p w:rsidR="002D755D" w:rsidRPr="002D755D" w:rsidRDefault="002D755D" w:rsidP="002D755D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noProof/>
          <w:lang w:val="ru-RU" w:eastAsia="ru-RU"/>
        </w:rPr>
      </w:pPr>
      <w:r w:rsidRPr="002D755D">
        <w:rPr>
          <w:noProof/>
          <w:lang w:val="ru-RU" w:eastAsia="ru-RU"/>
        </w:rPr>
        <w:t xml:space="preserve">            2.2. Срок поставки товара: с даты заключения контракта </w:t>
      </w:r>
      <w:r w:rsidRPr="00E81D5F">
        <w:rPr>
          <w:noProof/>
          <w:highlight w:val="yellow"/>
          <w:lang w:val="ru-RU" w:eastAsia="ru-RU"/>
        </w:rPr>
        <w:t xml:space="preserve">по </w:t>
      </w:r>
      <w:r w:rsidR="006C6812">
        <w:rPr>
          <w:noProof/>
          <w:highlight w:val="yellow"/>
          <w:lang w:val="ru-RU" w:eastAsia="ru-RU"/>
        </w:rPr>
        <w:t>31</w:t>
      </w:r>
      <w:r w:rsidRPr="00E81D5F">
        <w:rPr>
          <w:noProof/>
          <w:highlight w:val="yellow"/>
          <w:lang w:val="ru-RU" w:eastAsia="ru-RU"/>
        </w:rPr>
        <w:t>.0</w:t>
      </w:r>
      <w:r w:rsidR="00E87CA3">
        <w:rPr>
          <w:noProof/>
          <w:highlight w:val="yellow"/>
          <w:lang w:val="ru-RU" w:eastAsia="ru-RU"/>
        </w:rPr>
        <w:t>5</w:t>
      </w:r>
      <w:r w:rsidRPr="00E81D5F">
        <w:rPr>
          <w:noProof/>
          <w:highlight w:val="yellow"/>
          <w:lang w:val="ru-RU" w:eastAsia="ru-RU"/>
        </w:rPr>
        <w:t>.2026</w:t>
      </w:r>
      <w:r w:rsidRPr="002D755D">
        <w:rPr>
          <w:noProof/>
          <w:lang w:val="ru-RU" w:eastAsia="ru-RU"/>
        </w:rPr>
        <w:t>. Возможна досрочная поставка товара.</w:t>
      </w:r>
    </w:p>
    <w:p w:rsidR="002D755D" w:rsidRPr="00F02F09" w:rsidRDefault="002D755D" w:rsidP="002D755D">
      <w:p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noProof/>
          <w:sz w:val="20"/>
          <w:szCs w:val="20"/>
          <w:lang w:val="ru-RU" w:eastAsia="ru-RU"/>
        </w:rPr>
      </w:pPr>
    </w:p>
    <w:p w:rsidR="00132D3D" w:rsidRDefault="009C06C4" w:rsidP="0039396A">
      <w:pPr>
        <w:tabs>
          <w:tab w:val="left" w:pos="709"/>
        </w:tabs>
        <w:spacing w:line="100" w:lineRule="atLeast"/>
        <w:ind w:left="851"/>
        <w:jc w:val="center"/>
        <w:rPr>
          <w:rFonts w:ascii="Calibri" w:eastAsia="Calibri" w:hAnsi="Calibri"/>
          <w:sz w:val="22"/>
          <w:szCs w:val="22"/>
          <w:lang w:val="ru-RU"/>
        </w:rPr>
      </w:pPr>
      <w:r>
        <w:rPr>
          <w:b/>
          <w:lang w:val="ru-RU" w:eastAsia="ru-RU"/>
        </w:rPr>
        <w:t xml:space="preserve">3. Цена </w:t>
      </w:r>
      <w:r w:rsidR="0039396A">
        <w:rPr>
          <w:b/>
          <w:lang w:val="ru-RU" w:eastAsia="ru-RU"/>
        </w:rPr>
        <w:t xml:space="preserve">контракта </w:t>
      </w:r>
      <w:r>
        <w:rPr>
          <w:b/>
          <w:lang w:val="ru-RU" w:eastAsia="ru-RU"/>
        </w:rPr>
        <w:t>и порядок расчетов</w:t>
      </w:r>
    </w:p>
    <w:p w:rsidR="00132D3D" w:rsidRDefault="009C06C4" w:rsidP="00FD7748">
      <w:pPr>
        <w:tabs>
          <w:tab w:val="left" w:pos="709"/>
        </w:tabs>
        <w:spacing w:line="100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lang w:val="ru-RU" w:eastAsia="ru-RU"/>
        </w:rPr>
        <w:t>3.1</w:t>
      </w:r>
      <w:bookmarkStart w:id="1" w:name="OCRUncertain948"/>
      <w:r>
        <w:rPr>
          <w:lang w:val="ru-RU" w:eastAsia="ru-RU"/>
        </w:rPr>
        <w:t>.</w:t>
      </w:r>
      <w:bookmarkEnd w:id="1"/>
      <w:r w:rsidR="005D697A">
        <w:rPr>
          <w:lang w:val="ru-RU" w:eastAsia="ru-RU"/>
        </w:rPr>
        <w:t xml:space="preserve"> </w:t>
      </w:r>
      <w:r w:rsidR="0022188E">
        <w:rPr>
          <w:lang w:val="ru-RU" w:eastAsia="ru-RU"/>
        </w:rPr>
        <w:t>Цена контракта</w:t>
      </w:r>
      <w:r>
        <w:rPr>
          <w:lang w:val="ru-RU" w:eastAsia="ru-RU"/>
        </w:rPr>
        <w:t> составляет</w:t>
      </w:r>
      <w:proofErr w:type="gramStart"/>
      <w:r>
        <w:rPr>
          <w:lang w:val="ru-RU" w:eastAsia="ru-RU"/>
        </w:rPr>
        <w:t xml:space="preserve"> </w:t>
      </w:r>
      <w:r w:rsidR="006D1D18">
        <w:rPr>
          <w:lang w:val="ru-RU" w:eastAsia="ru-RU"/>
        </w:rPr>
        <w:t>_</w:t>
      </w:r>
      <w:r w:rsidR="0022188E">
        <w:rPr>
          <w:lang w:val="ru-RU" w:eastAsia="ru-RU"/>
        </w:rPr>
        <w:t>_________</w:t>
      </w:r>
      <w:r w:rsidR="006D1D18">
        <w:rPr>
          <w:lang w:val="ru-RU" w:eastAsia="ru-RU"/>
        </w:rPr>
        <w:t>__</w:t>
      </w:r>
      <w:r>
        <w:rPr>
          <w:b/>
          <w:bCs/>
          <w:lang w:val="ru-RU" w:eastAsia="ru-RU"/>
        </w:rPr>
        <w:t>(</w:t>
      </w:r>
      <w:r w:rsidR="0022188E">
        <w:rPr>
          <w:b/>
          <w:bCs/>
          <w:lang w:val="ru-RU" w:eastAsia="ru-RU"/>
        </w:rPr>
        <w:t>__________</w:t>
      </w:r>
      <w:r w:rsidR="006D1D18">
        <w:rPr>
          <w:b/>
          <w:bCs/>
          <w:lang w:val="ru-RU" w:eastAsia="ru-RU"/>
        </w:rPr>
        <w:t xml:space="preserve"> ) </w:t>
      </w:r>
      <w:proofErr w:type="gramEnd"/>
      <w:r w:rsidR="006D1D18">
        <w:rPr>
          <w:b/>
          <w:bCs/>
          <w:lang w:val="ru-RU" w:eastAsia="ru-RU"/>
        </w:rPr>
        <w:t xml:space="preserve">руб. </w:t>
      </w:r>
      <w:r>
        <w:rPr>
          <w:b/>
          <w:bCs/>
          <w:lang w:val="ru-RU" w:eastAsia="ru-RU"/>
        </w:rPr>
        <w:t>коп.,</w:t>
      </w:r>
      <w:r w:rsidR="00E06F8C">
        <w:rPr>
          <w:b/>
          <w:bCs/>
          <w:lang w:val="ru-RU" w:eastAsia="ru-RU"/>
        </w:rPr>
        <w:t xml:space="preserve"> </w:t>
      </w:r>
      <w:r>
        <w:rPr>
          <w:b/>
          <w:bCs/>
          <w:lang w:val="ru-RU" w:eastAsia="ru-RU"/>
        </w:rPr>
        <w:t>в том числе НДС.</w:t>
      </w:r>
    </w:p>
    <w:p w:rsidR="00132D3D" w:rsidRDefault="009C06C4" w:rsidP="00FD7748">
      <w:pPr>
        <w:tabs>
          <w:tab w:val="left" w:pos="709"/>
        </w:tabs>
        <w:spacing w:line="100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lang w:val="ru-RU" w:eastAsia="ru-RU"/>
        </w:rPr>
        <w:t>3.</w:t>
      </w:r>
      <w:r w:rsidR="0022188E">
        <w:rPr>
          <w:lang w:val="ru-RU" w:eastAsia="ru-RU"/>
        </w:rPr>
        <w:t>2</w:t>
      </w:r>
      <w:r>
        <w:rPr>
          <w:lang w:val="ru-RU" w:eastAsia="ru-RU"/>
        </w:rPr>
        <w:t xml:space="preserve">. Цена </w:t>
      </w:r>
      <w:r w:rsidR="00473BA3">
        <w:rPr>
          <w:lang w:val="ru-RU" w:eastAsia="ru-RU"/>
        </w:rPr>
        <w:t>контракт</w:t>
      </w:r>
      <w:r>
        <w:rPr>
          <w:lang w:val="ru-RU" w:eastAsia="ru-RU"/>
        </w:rPr>
        <w:t xml:space="preserve">а является твердой и определена на весь срок исполнения </w:t>
      </w:r>
      <w:r w:rsidR="00473BA3">
        <w:rPr>
          <w:lang w:val="ru-RU" w:eastAsia="ru-RU"/>
        </w:rPr>
        <w:t>контракт</w:t>
      </w:r>
      <w:r>
        <w:rPr>
          <w:lang w:val="ru-RU" w:eastAsia="ru-RU"/>
        </w:rPr>
        <w:t>а.</w:t>
      </w:r>
    </w:p>
    <w:p w:rsidR="00132D3D" w:rsidRDefault="009C06C4" w:rsidP="00FD7748">
      <w:pPr>
        <w:tabs>
          <w:tab w:val="left" w:pos="709"/>
        </w:tabs>
        <w:spacing w:line="100" w:lineRule="atLeast"/>
        <w:ind w:left="851" w:firstLine="567"/>
        <w:jc w:val="both"/>
        <w:rPr>
          <w:rFonts w:cs="Calibri"/>
          <w:color w:val="000000"/>
          <w:lang w:val="ru-RU" w:eastAsia="ru-RU"/>
        </w:rPr>
      </w:pPr>
      <w:r>
        <w:rPr>
          <w:lang w:val="ru-RU" w:eastAsia="ru-RU"/>
        </w:rPr>
        <w:t>3.</w:t>
      </w:r>
      <w:r w:rsidR="0022188E">
        <w:rPr>
          <w:lang w:val="ru-RU" w:eastAsia="ru-RU"/>
        </w:rPr>
        <w:t>3</w:t>
      </w:r>
      <w:r>
        <w:rPr>
          <w:lang w:val="ru-RU" w:eastAsia="ru-RU"/>
        </w:rPr>
        <w:t xml:space="preserve">. </w:t>
      </w:r>
      <w:r>
        <w:rPr>
          <w:rFonts w:cs="Calibri"/>
          <w:color w:val="000000"/>
          <w:lang w:val="ru-RU" w:eastAsia="ru-RU"/>
        </w:rPr>
        <w:t xml:space="preserve">Расчет за поставленный товар производится на основании товарной накладной (УПД), путем перечисления денежных средств на расчетный счет </w:t>
      </w:r>
      <w:r w:rsidR="00E06F8C">
        <w:rPr>
          <w:rFonts w:cs="Calibri"/>
          <w:color w:val="000000"/>
          <w:lang w:val="ru-RU" w:eastAsia="ru-RU"/>
        </w:rPr>
        <w:t>Поставщик</w:t>
      </w:r>
      <w:r>
        <w:rPr>
          <w:rFonts w:cs="Calibri"/>
          <w:color w:val="000000"/>
          <w:lang w:val="ru-RU" w:eastAsia="ru-RU"/>
        </w:rPr>
        <w:t xml:space="preserve">а в течение 7 рабочих дней с </w:t>
      </w:r>
      <w:r w:rsidR="0022188E">
        <w:rPr>
          <w:rFonts w:cs="Calibri"/>
          <w:color w:val="000000"/>
          <w:lang w:val="ru-RU" w:eastAsia="ru-RU"/>
        </w:rPr>
        <w:t>даты подписания документа о приемке</w:t>
      </w:r>
      <w:r>
        <w:rPr>
          <w:rFonts w:cs="Calibri"/>
          <w:color w:val="000000"/>
          <w:lang w:val="ru-RU" w:eastAsia="ru-RU"/>
        </w:rPr>
        <w:t xml:space="preserve">. </w:t>
      </w:r>
    </w:p>
    <w:p w:rsidR="00132D3D" w:rsidRDefault="009C06C4" w:rsidP="00FD7748">
      <w:pPr>
        <w:tabs>
          <w:tab w:val="left" w:pos="709"/>
        </w:tabs>
        <w:spacing w:line="100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color w:val="000000"/>
          <w:lang w:val="ru-RU" w:eastAsia="ru-RU"/>
        </w:rPr>
        <w:t>3.</w:t>
      </w:r>
      <w:r w:rsidR="0022188E">
        <w:rPr>
          <w:color w:val="000000"/>
          <w:lang w:val="ru-RU" w:eastAsia="ru-RU"/>
        </w:rPr>
        <w:t>4</w:t>
      </w:r>
      <w:r>
        <w:rPr>
          <w:color w:val="000000"/>
          <w:lang w:val="ru-RU" w:eastAsia="ru-RU"/>
        </w:rPr>
        <w:t xml:space="preserve">. Сумма, подлежащая уплате заказчиком юридическому лицу или физическому лицу, </w:t>
      </w:r>
      <w:r>
        <w:rPr>
          <w:color w:val="000000"/>
          <w:lang w:val="ru-RU" w:eastAsia="ru-RU"/>
        </w:rPr>
        <w:br/>
        <w:t xml:space="preserve">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473BA3">
        <w:rPr>
          <w:color w:val="000000"/>
          <w:lang w:val="ru-RU" w:eastAsia="ru-RU"/>
        </w:rPr>
        <w:t>контракт</w:t>
      </w:r>
      <w:r>
        <w:rPr>
          <w:color w:val="000000"/>
          <w:lang w:val="ru-RU" w:eastAsia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132D3D" w:rsidRDefault="00132D3D">
      <w:pPr>
        <w:tabs>
          <w:tab w:val="left" w:pos="709"/>
        </w:tabs>
        <w:spacing w:line="100" w:lineRule="atLeast"/>
        <w:ind w:left="851"/>
        <w:jc w:val="both"/>
        <w:rPr>
          <w:b/>
          <w:lang w:val="ru-RU" w:eastAsia="ru-RU"/>
        </w:rPr>
      </w:pPr>
    </w:p>
    <w:p w:rsidR="00390349" w:rsidRPr="00125314" w:rsidRDefault="00390349" w:rsidP="00FD7748">
      <w:pPr>
        <w:tabs>
          <w:tab w:val="left" w:pos="709"/>
        </w:tabs>
        <w:overflowPunct w:val="0"/>
        <w:spacing w:line="100" w:lineRule="atLeast"/>
        <w:ind w:left="851"/>
        <w:jc w:val="center"/>
        <w:rPr>
          <w:rFonts w:ascii="Calibri" w:eastAsia="Calibri" w:hAnsi="Calibri"/>
          <w:sz w:val="22"/>
          <w:szCs w:val="22"/>
          <w:lang w:val="ru-RU"/>
        </w:rPr>
      </w:pPr>
      <w:r w:rsidRPr="00125314">
        <w:rPr>
          <w:b/>
          <w:lang w:val="ru-RU" w:eastAsia="ru-RU"/>
        </w:rPr>
        <w:t>4. Качество и количество товара</w:t>
      </w:r>
      <w:r>
        <w:rPr>
          <w:b/>
          <w:lang w:val="ru-RU" w:eastAsia="ru-RU"/>
        </w:rPr>
        <w:t>, п</w:t>
      </w:r>
      <w:r w:rsidRPr="006557EC">
        <w:rPr>
          <w:b/>
          <w:lang w:val="ru-RU" w:eastAsia="ru-RU"/>
        </w:rPr>
        <w:t>орядок приемки</w:t>
      </w:r>
      <w:r>
        <w:rPr>
          <w:b/>
          <w:lang w:val="ru-RU" w:eastAsia="ru-RU"/>
        </w:rPr>
        <w:t xml:space="preserve"> товара.</w:t>
      </w:r>
    </w:p>
    <w:p w:rsidR="00390349" w:rsidRPr="00125314" w:rsidRDefault="00390349" w:rsidP="00226972">
      <w:pPr>
        <w:tabs>
          <w:tab w:val="left" w:pos="709"/>
        </w:tabs>
        <w:overflowPunct w:val="0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 w:rsidRPr="00125314">
        <w:rPr>
          <w:lang w:val="ru-RU" w:eastAsia="ru-RU"/>
        </w:rPr>
        <w:t>4.1</w:t>
      </w:r>
      <w:bookmarkStart w:id="2" w:name="OCRUncertain949"/>
      <w:r w:rsidRPr="00125314">
        <w:rPr>
          <w:lang w:val="ru-RU" w:eastAsia="ru-RU"/>
        </w:rPr>
        <w:t>.</w:t>
      </w:r>
      <w:bookmarkEnd w:id="2"/>
      <w:r w:rsidRPr="00125314">
        <w:rPr>
          <w:lang w:val="ru-RU" w:eastAsia="ru-RU"/>
        </w:rPr>
        <w:t xml:space="preserve"> Качество и комплектность товара должна соответствовать действующим </w:t>
      </w:r>
      <w:bookmarkStart w:id="3" w:name="OCRUncertain950"/>
      <w:r w:rsidRPr="00125314">
        <w:rPr>
          <w:lang w:val="ru-RU" w:eastAsia="ru-RU"/>
        </w:rPr>
        <w:t>ГОСТам</w:t>
      </w:r>
      <w:bookmarkEnd w:id="3"/>
      <w:r w:rsidRPr="00125314">
        <w:rPr>
          <w:lang w:val="ru-RU" w:eastAsia="ru-RU"/>
        </w:rPr>
        <w:br/>
        <w:t>и техническим условиям для данной группы товаров и подтверждаться сертификатом соответствия качества.</w:t>
      </w:r>
    </w:p>
    <w:p w:rsidR="00390349" w:rsidRPr="00125314" w:rsidRDefault="00390349" w:rsidP="00226972">
      <w:pPr>
        <w:tabs>
          <w:tab w:val="left" w:pos="709"/>
        </w:tabs>
        <w:overflowPunct w:val="0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 w:rsidRPr="00125314">
        <w:rPr>
          <w:lang w:val="ru-RU" w:eastAsia="ru-RU"/>
        </w:rPr>
        <w:lastRenderedPageBreak/>
        <w:t xml:space="preserve">4.2. При обнаружении </w:t>
      </w:r>
      <w:r w:rsidR="00E06F8C">
        <w:rPr>
          <w:lang w:val="ru-RU" w:eastAsia="ru-RU"/>
        </w:rPr>
        <w:t>Заказчик</w:t>
      </w:r>
      <w:r w:rsidR="00025ED2">
        <w:rPr>
          <w:lang w:val="ru-RU" w:eastAsia="ru-RU"/>
        </w:rPr>
        <w:t>о</w:t>
      </w:r>
      <w:r w:rsidRPr="00125314">
        <w:rPr>
          <w:lang w:val="ru-RU" w:eastAsia="ru-RU"/>
        </w:rPr>
        <w:t xml:space="preserve">м несоответствия качества, количества или комплектности поступившего товара, </w:t>
      </w:r>
      <w:r w:rsidR="00E06F8C">
        <w:rPr>
          <w:lang w:val="ru-RU" w:eastAsia="ru-RU"/>
        </w:rPr>
        <w:t>Заказчик</w:t>
      </w:r>
      <w:r w:rsidRPr="00125314">
        <w:rPr>
          <w:lang w:val="ru-RU" w:eastAsia="ru-RU"/>
        </w:rPr>
        <w:t xml:space="preserve"> обязан письменно известить об этом </w:t>
      </w:r>
      <w:r w:rsidR="00E06F8C">
        <w:rPr>
          <w:lang w:val="ru-RU" w:eastAsia="ru-RU"/>
        </w:rPr>
        <w:t>Поставщик</w:t>
      </w:r>
      <w:r w:rsidRPr="00125314">
        <w:rPr>
          <w:lang w:val="ru-RU" w:eastAsia="ru-RU"/>
        </w:rPr>
        <w:t xml:space="preserve">а в 3-дневный срок с момента получения товара. Обо всех выявленных недостатках составляется акт, который направляется в адрес </w:t>
      </w:r>
      <w:r w:rsidR="00E06F8C">
        <w:rPr>
          <w:lang w:val="ru-RU" w:eastAsia="ru-RU"/>
        </w:rPr>
        <w:t>Поставщик</w:t>
      </w:r>
      <w:r w:rsidRPr="00125314">
        <w:rPr>
          <w:lang w:val="ru-RU" w:eastAsia="ru-RU"/>
        </w:rPr>
        <w:t xml:space="preserve">а.  </w:t>
      </w:r>
    </w:p>
    <w:p w:rsidR="00390349" w:rsidRPr="00125314" w:rsidRDefault="00390349" w:rsidP="00226972">
      <w:pPr>
        <w:tabs>
          <w:tab w:val="left" w:pos="709"/>
        </w:tabs>
        <w:overflowPunct w:val="0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 w:rsidRPr="00125314">
        <w:rPr>
          <w:lang w:val="ru-RU" w:eastAsia="ru-RU"/>
        </w:rPr>
        <w:t xml:space="preserve">4.3. </w:t>
      </w:r>
      <w:r w:rsidR="00E06F8C">
        <w:rPr>
          <w:lang w:val="ru-RU" w:eastAsia="ru-RU"/>
        </w:rPr>
        <w:t>Поставщик</w:t>
      </w:r>
      <w:r w:rsidRPr="00125314">
        <w:rPr>
          <w:lang w:val="ru-RU" w:eastAsia="ru-RU"/>
        </w:rPr>
        <w:t xml:space="preserve"> обязан заменить недоброкачественный товар или восполнить недостаток количества товара, а также устранить все иные выявленные недостатки товара за свой счет в течение 10 дней с момента получения уведомления, направленного </w:t>
      </w:r>
      <w:r w:rsidR="00E06F8C">
        <w:rPr>
          <w:lang w:val="ru-RU" w:eastAsia="ru-RU"/>
        </w:rPr>
        <w:t>Заказчик</w:t>
      </w:r>
      <w:r w:rsidR="00025ED2">
        <w:rPr>
          <w:lang w:val="ru-RU" w:eastAsia="ru-RU"/>
        </w:rPr>
        <w:t>о</w:t>
      </w:r>
      <w:r w:rsidRPr="00125314">
        <w:rPr>
          <w:lang w:val="ru-RU" w:eastAsia="ru-RU"/>
        </w:rPr>
        <w:t>м.</w:t>
      </w:r>
    </w:p>
    <w:p w:rsidR="00390349" w:rsidRDefault="00186222" w:rsidP="00226972">
      <w:pPr>
        <w:tabs>
          <w:tab w:val="left" w:pos="709"/>
        </w:tabs>
        <w:overflowPunct w:val="0"/>
        <w:ind w:left="851" w:firstLine="567"/>
        <w:jc w:val="both"/>
        <w:rPr>
          <w:lang w:val="ru-RU" w:eastAsia="ru-RU"/>
        </w:rPr>
      </w:pPr>
      <w:r>
        <w:rPr>
          <w:lang w:val="ru-RU" w:eastAsia="ru-RU"/>
        </w:rPr>
        <w:t>4.4. Срок гарантии на товар 12</w:t>
      </w:r>
      <w:r w:rsidR="00390349" w:rsidRPr="00125314">
        <w:rPr>
          <w:lang w:val="ru-RU" w:eastAsia="ru-RU"/>
        </w:rPr>
        <w:t xml:space="preserve"> месяцев.</w:t>
      </w:r>
    </w:p>
    <w:p w:rsidR="00390349" w:rsidRPr="006557EC" w:rsidRDefault="00390349" w:rsidP="00226972">
      <w:pPr>
        <w:ind w:left="851" w:right="-1" w:firstLine="567"/>
        <w:jc w:val="both"/>
        <w:rPr>
          <w:lang w:val="ru-RU" w:eastAsia="ar-SA"/>
        </w:rPr>
      </w:pPr>
      <w:r>
        <w:rPr>
          <w:lang w:val="ru-RU" w:eastAsia="ar-SA"/>
        </w:rPr>
        <w:t>4</w:t>
      </w:r>
      <w:r w:rsidRPr="006557EC">
        <w:rPr>
          <w:lang w:val="ru-RU" w:eastAsia="ar-SA"/>
        </w:rPr>
        <w:t>.</w:t>
      </w:r>
      <w:r>
        <w:rPr>
          <w:lang w:val="ru-RU" w:eastAsia="ar-SA"/>
        </w:rPr>
        <w:t>5</w:t>
      </w:r>
      <w:r w:rsidRPr="006557EC">
        <w:rPr>
          <w:lang w:val="ru-RU" w:eastAsia="ar-SA"/>
        </w:rPr>
        <w:t xml:space="preserve">. Для проверки предоставленных </w:t>
      </w:r>
      <w:r w:rsidR="00E06F8C">
        <w:rPr>
          <w:lang w:val="ru-RU" w:eastAsia="ar-SA"/>
        </w:rPr>
        <w:t>Поставщик</w:t>
      </w:r>
      <w:r>
        <w:rPr>
          <w:lang w:val="ru-RU" w:eastAsia="ar-SA"/>
        </w:rPr>
        <w:t>ом</w:t>
      </w:r>
      <w:r w:rsidRPr="006557EC">
        <w:rPr>
          <w:lang w:val="ru-RU" w:eastAsia="ar-SA"/>
        </w:rPr>
        <w:t xml:space="preserve"> результатов, предусмотренных</w:t>
      </w:r>
      <w:r>
        <w:rPr>
          <w:lang w:val="ru-RU" w:eastAsia="ar-SA"/>
        </w:rPr>
        <w:t xml:space="preserve"> </w:t>
      </w:r>
      <w:r w:rsidR="00473BA3">
        <w:rPr>
          <w:lang w:val="ru-RU" w:eastAsia="ar-SA"/>
        </w:rPr>
        <w:t>контракт</w:t>
      </w:r>
      <w:r>
        <w:rPr>
          <w:lang w:val="ru-RU" w:eastAsia="ar-SA"/>
        </w:rPr>
        <w:t>ом (</w:t>
      </w:r>
      <w:r w:rsidRPr="006557EC">
        <w:rPr>
          <w:lang w:val="ru-RU" w:eastAsia="ar-SA"/>
        </w:rPr>
        <w:t>контрактом</w:t>
      </w:r>
      <w:r>
        <w:rPr>
          <w:lang w:val="ru-RU" w:eastAsia="ar-SA"/>
        </w:rPr>
        <w:t>)</w:t>
      </w:r>
      <w:r w:rsidRPr="006557EC">
        <w:rPr>
          <w:lang w:val="ru-RU" w:eastAsia="ar-SA"/>
        </w:rPr>
        <w:t xml:space="preserve">, в части их соответствия условиям </w:t>
      </w:r>
      <w:r w:rsidR="00473BA3">
        <w:rPr>
          <w:lang w:val="ru-RU" w:eastAsia="ar-SA"/>
        </w:rPr>
        <w:t>контракт</w:t>
      </w:r>
      <w:r>
        <w:rPr>
          <w:lang w:val="ru-RU" w:eastAsia="ar-SA"/>
        </w:rPr>
        <w:t>а (</w:t>
      </w:r>
      <w:r w:rsidRPr="006557EC">
        <w:rPr>
          <w:lang w:val="ru-RU" w:eastAsia="ar-SA"/>
        </w:rPr>
        <w:t>контракта</w:t>
      </w:r>
      <w:r>
        <w:rPr>
          <w:lang w:val="ru-RU" w:eastAsia="ar-SA"/>
        </w:rPr>
        <w:t>)</w:t>
      </w:r>
      <w:r w:rsidRPr="006557EC">
        <w:rPr>
          <w:lang w:val="ru-RU" w:eastAsia="ar-SA"/>
        </w:rPr>
        <w:t xml:space="preserve"> </w:t>
      </w:r>
      <w:r w:rsidR="00E06F8C">
        <w:rPr>
          <w:lang w:val="ru-RU" w:eastAsia="ar-SA"/>
        </w:rPr>
        <w:t>Заказчик</w:t>
      </w:r>
      <w:r w:rsidRPr="006557EC">
        <w:rPr>
          <w:lang w:val="ru-RU" w:eastAsia="ar-SA"/>
        </w:rPr>
        <w:t xml:space="preserve"> пров</w:t>
      </w:r>
      <w:r w:rsidR="00875D31">
        <w:rPr>
          <w:lang w:val="ru-RU" w:eastAsia="ar-SA"/>
        </w:rPr>
        <w:t>одит</w:t>
      </w:r>
      <w:r w:rsidRPr="006557EC">
        <w:rPr>
          <w:lang w:val="ru-RU" w:eastAsia="ar-SA"/>
        </w:rPr>
        <w:t xml:space="preserve"> экспертизу. Экспертиза результатов, предусмотренных </w:t>
      </w:r>
      <w:r w:rsidR="00473BA3">
        <w:rPr>
          <w:lang w:val="ru-RU" w:eastAsia="ar-SA"/>
        </w:rPr>
        <w:t>контракт</w:t>
      </w:r>
      <w:r w:rsidRPr="00F94F30">
        <w:rPr>
          <w:lang w:val="ru-RU" w:eastAsia="ar-SA"/>
        </w:rPr>
        <w:t>ом (контрактом)</w:t>
      </w:r>
      <w:r w:rsidRPr="006557EC">
        <w:rPr>
          <w:lang w:val="ru-RU" w:eastAsia="ar-SA"/>
        </w:rPr>
        <w:t xml:space="preserve">, может проводиться </w:t>
      </w:r>
      <w:r w:rsidR="00E06F8C">
        <w:rPr>
          <w:lang w:val="ru-RU" w:eastAsia="ar-SA"/>
        </w:rPr>
        <w:t>Заказчик</w:t>
      </w:r>
      <w:r w:rsidR="00025ED2">
        <w:rPr>
          <w:lang w:val="ru-RU" w:eastAsia="ar-SA"/>
        </w:rPr>
        <w:t>о</w:t>
      </w:r>
      <w:r>
        <w:rPr>
          <w:lang w:val="ru-RU" w:eastAsia="ar-SA"/>
        </w:rPr>
        <w:t>м</w:t>
      </w:r>
      <w:r w:rsidRPr="006557EC">
        <w:rPr>
          <w:lang w:val="ru-RU" w:eastAsia="ar-SA"/>
        </w:rPr>
        <w:t xml:space="preserve"> своими силами или к ее проведению могут привлекаться эксперты, экспертные организации на основании контрактов, заключенных в соответствии с Законом № 44-ФЗ.</w:t>
      </w:r>
    </w:p>
    <w:p w:rsidR="00390349" w:rsidRPr="006557EC" w:rsidRDefault="00390349" w:rsidP="00226972">
      <w:pPr>
        <w:ind w:left="851" w:right="-1" w:firstLine="567"/>
        <w:jc w:val="both"/>
        <w:rPr>
          <w:lang w:val="ru-RU" w:eastAsia="ar-SA"/>
        </w:rPr>
      </w:pPr>
      <w:r w:rsidRPr="006557EC">
        <w:rPr>
          <w:lang w:val="ru-RU" w:eastAsia="ar-SA"/>
        </w:rPr>
        <w:t xml:space="preserve">Для проведения экспертизы </w:t>
      </w:r>
      <w:r>
        <w:rPr>
          <w:lang w:val="ru-RU" w:eastAsia="ar-SA"/>
        </w:rPr>
        <w:t>товара</w:t>
      </w:r>
      <w:r w:rsidRPr="006557EC">
        <w:rPr>
          <w:lang w:val="ru-RU" w:eastAsia="ar-SA"/>
        </w:rPr>
        <w:t xml:space="preserve"> эксперты, экспертные организации имеют право запрашивать у </w:t>
      </w:r>
      <w:r w:rsidR="00E06F8C">
        <w:rPr>
          <w:lang w:val="ru-RU" w:eastAsia="ar-SA"/>
        </w:rPr>
        <w:t>Заказчик</w:t>
      </w:r>
      <w:r w:rsidR="00025ED2">
        <w:rPr>
          <w:lang w:val="ru-RU" w:eastAsia="ar-SA"/>
        </w:rPr>
        <w:t>а</w:t>
      </w:r>
      <w:r w:rsidRPr="006557EC">
        <w:rPr>
          <w:lang w:val="ru-RU" w:eastAsia="ar-SA"/>
        </w:rPr>
        <w:t xml:space="preserve"> и </w:t>
      </w:r>
      <w:r w:rsidR="00E06F8C">
        <w:rPr>
          <w:lang w:val="ru-RU" w:eastAsia="ar-SA"/>
        </w:rPr>
        <w:t>Поставщик</w:t>
      </w:r>
      <w:r>
        <w:rPr>
          <w:lang w:val="ru-RU" w:eastAsia="ar-SA"/>
        </w:rPr>
        <w:t>а</w:t>
      </w:r>
      <w:r w:rsidRPr="006557EC">
        <w:rPr>
          <w:lang w:val="ru-RU" w:eastAsia="ar-SA"/>
        </w:rPr>
        <w:t xml:space="preserve"> дополнительные материалы, относящиеся к условиям исполнения </w:t>
      </w:r>
      <w:r w:rsidR="00473BA3">
        <w:rPr>
          <w:lang w:val="ru-RU" w:eastAsia="ar-SA"/>
        </w:rPr>
        <w:t>контракт</w:t>
      </w:r>
      <w:r>
        <w:rPr>
          <w:lang w:val="ru-RU" w:eastAsia="ar-SA"/>
        </w:rPr>
        <w:t>а</w:t>
      </w:r>
      <w:r w:rsidRPr="00B33319">
        <w:rPr>
          <w:lang w:val="ru-RU" w:eastAsia="ar-SA"/>
        </w:rPr>
        <w:t xml:space="preserve"> (контракт</w:t>
      </w:r>
      <w:r>
        <w:rPr>
          <w:lang w:val="ru-RU" w:eastAsia="ar-SA"/>
        </w:rPr>
        <w:t>а</w:t>
      </w:r>
      <w:r w:rsidRPr="00B33319">
        <w:rPr>
          <w:lang w:val="ru-RU" w:eastAsia="ar-SA"/>
        </w:rPr>
        <w:t>)</w:t>
      </w:r>
      <w:r w:rsidRPr="006557EC">
        <w:rPr>
          <w:lang w:val="ru-RU" w:eastAsia="ar-SA"/>
        </w:rPr>
        <w:t xml:space="preserve"> и отдельным этапам исполнения </w:t>
      </w:r>
      <w:r w:rsidR="00473BA3">
        <w:rPr>
          <w:lang w:val="ru-RU" w:eastAsia="ar-SA"/>
        </w:rPr>
        <w:t>контракт</w:t>
      </w:r>
      <w:r>
        <w:rPr>
          <w:lang w:val="ru-RU" w:eastAsia="ar-SA"/>
        </w:rPr>
        <w:t>а</w:t>
      </w:r>
      <w:r w:rsidRPr="00B33319">
        <w:rPr>
          <w:lang w:val="ru-RU" w:eastAsia="ar-SA"/>
        </w:rPr>
        <w:t xml:space="preserve"> (контракт</w:t>
      </w:r>
      <w:r>
        <w:rPr>
          <w:lang w:val="ru-RU" w:eastAsia="ar-SA"/>
        </w:rPr>
        <w:t>а</w:t>
      </w:r>
      <w:r w:rsidRPr="00B33319">
        <w:rPr>
          <w:lang w:val="ru-RU" w:eastAsia="ar-SA"/>
        </w:rPr>
        <w:t>)</w:t>
      </w:r>
      <w:r w:rsidRPr="006557EC">
        <w:rPr>
          <w:lang w:val="ru-RU" w:eastAsia="ar-SA"/>
        </w:rPr>
        <w:t xml:space="preserve">. В случае, если по результатам такой экспертизы установлены нарушения требований </w:t>
      </w:r>
      <w:r w:rsidR="00473BA3">
        <w:rPr>
          <w:lang w:val="ru-RU" w:eastAsia="ar-SA"/>
        </w:rPr>
        <w:t>контракт</w:t>
      </w:r>
      <w:r w:rsidRPr="004A05B7">
        <w:rPr>
          <w:lang w:val="ru-RU" w:eastAsia="ar-SA"/>
        </w:rPr>
        <w:t>а (контракта)</w:t>
      </w:r>
      <w:r w:rsidRPr="006557EC">
        <w:rPr>
          <w:lang w:val="ru-RU" w:eastAsia="ar-SA"/>
        </w:rPr>
        <w:t xml:space="preserve">, не препятствующие приемке </w:t>
      </w:r>
      <w:r>
        <w:rPr>
          <w:lang w:val="ru-RU" w:eastAsia="ar-SA"/>
        </w:rPr>
        <w:t>товара</w:t>
      </w:r>
      <w:r w:rsidRPr="006557EC">
        <w:rPr>
          <w:lang w:val="ru-RU" w:eastAsia="ar-SA"/>
        </w:rPr>
        <w:t>, в заключении могут содержаться предложения об устранении данных нарушений, в том числе с указанием срока их устранения.</w:t>
      </w:r>
    </w:p>
    <w:p w:rsidR="00390349" w:rsidRPr="006557EC" w:rsidRDefault="00390349" w:rsidP="00226972">
      <w:pPr>
        <w:ind w:left="851" w:right="-1" w:firstLine="567"/>
        <w:jc w:val="both"/>
        <w:rPr>
          <w:lang w:val="ru-RU" w:eastAsia="ar-SA"/>
        </w:rPr>
      </w:pPr>
      <w:r w:rsidRPr="006557EC">
        <w:rPr>
          <w:lang w:val="ru-RU" w:eastAsia="ar-SA"/>
        </w:rPr>
        <w:t xml:space="preserve">По решению </w:t>
      </w:r>
      <w:r w:rsidR="00E06F8C">
        <w:rPr>
          <w:lang w:val="ru-RU" w:eastAsia="ar-SA"/>
        </w:rPr>
        <w:t>Заказчик</w:t>
      </w:r>
      <w:r w:rsidR="00025ED2">
        <w:rPr>
          <w:lang w:val="ru-RU" w:eastAsia="ar-SA"/>
        </w:rPr>
        <w:t>а</w:t>
      </w:r>
      <w:r w:rsidRPr="006557EC">
        <w:rPr>
          <w:lang w:val="ru-RU" w:eastAsia="ar-SA"/>
        </w:rPr>
        <w:t xml:space="preserve"> для приемки </w:t>
      </w:r>
      <w:r>
        <w:rPr>
          <w:lang w:val="ru-RU" w:eastAsia="ar-SA"/>
        </w:rPr>
        <w:t>товара</w:t>
      </w:r>
      <w:r w:rsidRPr="006557EC">
        <w:rPr>
          <w:lang w:val="ru-RU" w:eastAsia="ar-SA"/>
        </w:rPr>
        <w:t xml:space="preserve"> может создаваться приемочная комиссия, которая состоит не менее чем из пяти человек.</w:t>
      </w:r>
    </w:p>
    <w:p w:rsidR="00390349" w:rsidRPr="006557EC" w:rsidRDefault="00390349" w:rsidP="00226972">
      <w:pPr>
        <w:ind w:left="851" w:right="-1" w:firstLine="567"/>
        <w:jc w:val="both"/>
        <w:rPr>
          <w:lang w:val="ru-RU" w:eastAsia="ar-SA"/>
        </w:rPr>
      </w:pPr>
      <w:r w:rsidRPr="006557EC">
        <w:rPr>
          <w:lang w:val="ru-RU" w:eastAsia="ar-SA"/>
        </w:rPr>
        <w:t>4.</w:t>
      </w:r>
      <w:r>
        <w:rPr>
          <w:lang w:val="ru-RU" w:eastAsia="ar-SA"/>
        </w:rPr>
        <w:t>6</w:t>
      </w:r>
      <w:r w:rsidRPr="006557EC">
        <w:rPr>
          <w:lang w:val="ru-RU" w:eastAsia="ar-SA"/>
        </w:rPr>
        <w:t xml:space="preserve">. </w:t>
      </w:r>
      <w:r w:rsidRPr="00C24478">
        <w:rPr>
          <w:highlight w:val="yellow"/>
          <w:lang w:val="ru-RU" w:eastAsia="ar-SA"/>
        </w:rPr>
        <w:t xml:space="preserve">Приемка результатов поставленного товара осуществляется </w:t>
      </w:r>
      <w:r w:rsidR="00E06F8C" w:rsidRPr="00C24478">
        <w:rPr>
          <w:highlight w:val="yellow"/>
          <w:lang w:val="ru-RU" w:eastAsia="ar-SA"/>
        </w:rPr>
        <w:t>Заказчик</w:t>
      </w:r>
      <w:r w:rsidR="00025ED2" w:rsidRPr="00C24478">
        <w:rPr>
          <w:highlight w:val="yellow"/>
          <w:lang w:val="ru-RU" w:eastAsia="ar-SA"/>
        </w:rPr>
        <w:t>о</w:t>
      </w:r>
      <w:r w:rsidRPr="00C24478">
        <w:rPr>
          <w:highlight w:val="yellow"/>
          <w:lang w:val="ru-RU" w:eastAsia="ar-SA"/>
        </w:rPr>
        <w:t>м в течение 20 рабочих дней</w:t>
      </w:r>
      <w:r w:rsidRPr="006557EC">
        <w:rPr>
          <w:lang w:val="ru-RU" w:eastAsia="ar-SA"/>
        </w:rPr>
        <w:t xml:space="preserve"> с момента предоставления </w:t>
      </w:r>
      <w:r w:rsidR="00E06F8C">
        <w:rPr>
          <w:lang w:val="ru-RU" w:eastAsia="ar-SA"/>
        </w:rPr>
        <w:t>Поставщик</w:t>
      </w:r>
      <w:r>
        <w:rPr>
          <w:lang w:val="ru-RU" w:eastAsia="ar-SA"/>
        </w:rPr>
        <w:t>ом</w:t>
      </w:r>
      <w:r w:rsidRPr="006557EC">
        <w:rPr>
          <w:lang w:val="ru-RU" w:eastAsia="ar-SA"/>
        </w:rPr>
        <w:t xml:space="preserve"> </w:t>
      </w:r>
      <w:r>
        <w:rPr>
          <w:lang w:val="ru-RU" w:eastAsia="ar-SA"/>
        </w:rPr>
        <w:t>товара</w:t>
      </w:r>
      <w:r w:rsidRPr="006557EC">
        <w:rPr>
          <w:lang w:val="ru-RU" w:eastAsia="ar-SA"/>
        </w:rPr>
        <w:t xml:space="preserve"> и оформляется документом о приемке, который подписывается </w:t>
      </w:r>
      <w:r w:rsidR="00E06F8C">
        <w:rPr>
          <w:lang w:val="ru-RU" w:eastAsia="ar-SA"/>
        </w:rPr>
        <w:t>Заказчик</w:t>
      </w:r>
      <w:r w:rsidR="00025ED2">
        <w:rPr>
          <w:lang w:val="ru-RU" w:eastAsia="ar-SA"/>
        </w:rPr>
        <w:t>о</w:t>
      </w:r>
      <w:r>
        <w:rPr>
          <w:lang w:val="ru-RU" w:eastAsia="ar-SA"/>
        </w:rPr>
        <w:t>м</w:t>
      </w:r>
      <w:r w:rsidRPr="006557EC">
        <w:rPr>
          <w:lang w:val="ru-RU" w:eastAsia="ar-SA"/>
        </w:rPr>
        <w:t xml:space="preserve"> (в случае создания приемочной комиссии подписывается всеми членами приемочной комиссии и утверждается </w:t>
      </w:r>
      <w:r w:rsidR="00E06F8C">
        <w:rPr>
          <w:lang w:val="ru-RU" w:eastAsia="ar-SA"/>
        </w:rPr>
        <w:t>Заказчик</w:t>
      </w:r>
      <w:r w:rsidR="00025ED2">
        <w:rPr>
          <w:lang w:val="ru-RU" w:eastAsia="ar-SA"/>
        </w:rPr>
        <w:t>о</w:t>
      </w:r>
      <w:r>
        <w:rPr>
          <w:lang w:val="ru-RU" w:eastAsia="ar-SA"/>
        </w:rPr>
        <w:t>м</w:t>
      </w:r>
      <w:r w:rsidRPr="006557EC">
        <w:rPr>
          <w:lang w:val="ru-RU" w:eastAsia="ar-SA"/>
        </w:rPr>
        <w:t xml:space="preserve">), либо </w:t>
      </w:r>
      <w:r w:rsidR="00E06F8C">
        <w:rPr>
          <w:lang w:val="ru-RU" w:eastAsia="ar-SA"/>
        </w:rPr>
        <w:t>Поставщик</w:t>
      </w:r>
      <w:r>
        <w:rPr>
          <w:lang w:val="ru-RU" w:eastAsia="ar-SA"/>
        </w:rPr>
        <w:t>у</w:t>
      </w:r>
      <w:r w:rsidRPr="006557EC">
        <w:rPr>
          <w:lang w:val="ru-RU" w:eastAsia="ar-SA"/>
        </w:rPr>
        <w:t xml:space="preserve"> в те же сроки </w:t>
      </w:r>
      <w:r w:rsidR="00E06F8C">
        <w:rPr>
          <w:lang w:val="ru-RU" w:eastAsia="ar-SA"/>
        </w:rPr>
        <w:t>Заказчик</w:t>
      </w:r>
      <w:r w:rsidR="00025ED2">
        <w:rPr>
          <w:lang w:val="ru-RU" w:eastAsia="ar-SA"/>
        </w:rPr>
        <w:t>о</w:t>
      </w:r>
      <w:r>
        <w:rPr>
          <w:lang w:val="ru-RU" w:eastAsia="ar-SA"/>
        </w:rPr>
        <w:t>м</w:t>
      </w:r>
      <w:r w:rsidRPr="006557EC">
        <w:rPr>
          <w:lang w:val="ru-RU" w:eastAsia="ar-SA"/>
        </w:rPr>
        <w:t xml:space="preserve"> направляется в письменной форме мотивированный отказ от подписания такого документа. </w:t>
      </w:r>
    </w:p>
    <w:p w:rsidR="00390349" w:rsidRPr="006557EC" w:rsidRDefault="00390349" w:rsidP="00226972">
      <w:pPr>
        <w:ind w:left="851" w:right="-1" w:firstLine="567"/>
        <w:jc w:val="both"/>
        <w:rPr>
          <w:lang w:val="ru-RU" w:eastAsia="ar-SA"/>
        </w:rPr>
      </w:pPr>
      <w:r w:rsidRPr="006557EC">
        <w:rPr>
          <w:lang w:val="ru-RU" w:eastAsia="ar-SA"/>
        </w:rPr>
        <w:t xml:space="preserve">В случае привлечения </w:t>
      </w:r>
      <w:r w:rsidR="00E06F8C">
        <w:rPr>
          <w:lang w:val="ru-RU" w:eastAsia="ar-SA"/>
        </w:rPr>
        <w:t>Заказчик</w:t>
      </w:r>
      <w:r w:rsidR="00025ED2">
        <w:rPr>
          <w:lang w:val="ru-RU" w:eastAsia="ar-SA"/>
        </w:rPr>
        <w:t>о</w:t>
      </w:r>
      <w:r>
        <w:rPr>
          <w:lang w:val="ru-RU" w:eastAsia="ar-SA"/>
        </w:rPr>
        <w:t>м</w:t>
      </w:r>
      <w:r w:rsidRPr="006557EC">
        <w:rPr>
          <w:lang w:val="ru-RU" w:eastAsia="ar-SA"/>
        </w:rPr>
        <w:t xml:space="preserve"> для проведения экспертизы экспертов, экспертных организаций при принятии решения о приемке или об отказе в приемке результатов отдельного этапа исполнения </w:t>
      </w:r>
      <w:r w:rsidR="00473BA3">
        <w:rPr>
          <w:lang w:val="ru-RU" w:eastAsia="ar-SA"/>
        </w:rPr>
        <w:t>контракт</w:t>
      </w:r>
      <w:r>
        <w:rPr>
          <w:lang w:val="ru-RU" w:eastAsia="ar-SA"/>
        </w:rPr>
        <w:t>а (</w:t>
      </w:r>
      <w:r w:rsidRPr="006557EC">
        <w:rPr>
          <w:lang w:val="ru-RU" w:eastAsia="ar-SA"/>
        </w:rPr>
        <w:t>контракта</w:t>
      </w:r>
      <w:r>
        <w:rPr>
          <w:lang w:val="ru-RU" w:eastAsia="ar-SA"/>
        </w:rPr>
        <w:t>)</w:t>
      </w:r>
      <w:r w:rsidRPr="006557EC">
        <w:rPr>
          <w:lang w:val="ru-RU" w:eastAsia="ar-SA"/>
        </w:rPr>
        <w:t xml:space="preserve"> либо оказанной услуги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390349" w:rsidRPr="006557EC" w:rsidRDefault="00390349" w:rsidP="00226972">
      <w:pPr>
        <w:ind w:left="851" w:right="-1" w:firstLine="567"/>
        <w:jc w:val="both"/>
        <w:rPr>
          <w:lang w:val="ru-RU" w:eastAsia="ar-SA"/>
        </w:rPr>
      </w:pPr>
      <w:r>
        <w:rPr>
          <w:lang w:val="ru-RU" w:eastAsia="ar-SA"/>
        </w:rPr>
        <w:t xml:space="preserve"> </w:t>
      </w:r>
      <w:r w:rsidRPr="006557EC">
        <w:rPr>
          <w:lang w:val="ru-RU" w:eastAsia="ar-SA"/>
        </w:rPr>
        <w:t xml:space="preserve"> При обнаружении отступлений от условий контракта и иных недостатков в результатах оказанной услуги </w:t>
      </w:r>
      <w:r w:rsidR="00E06F8C">
        <w:rPr>
          <w:lang w:val="ru-RU" w:eastAsia="ar-SA"/>
        </w:rPr>
        <w:t>Заказчик</w:t>
      </w:r>
      <w:r w:rsidRPr="006557EC">
        <w:rPr>
          <w:lang w:val="ru-RU" w:eastAsia="ar-SA"/>
        </w:rPr>
        <w:t xml:space="preserve"> уведомляет об этом </w:t>
      </w:r>
      <w:r w:rsidR="00E06F8C">
        <w:rPr>
          <w:lang w:val="ru-RU" w:eastAsia="ar-SA"/>
        </w:rPr>
        <w:t>Поставщик</w:t>
      </w:r>
      <w:r>
        <w:rPr>
          <w:lang w:val="ru-RU" w:eastAsia="ar-SA"/>
        </w:rPr>
        <w:t>а</w:t>
      </w:r>
      <w:r w:rsidRPr="006557EC">
        <w:rPr>
          <w:lang w:val="ru-RU" w:eastAsia="ar-SA"/>
        </w:rPr>
        <w:t xml:space="preserve">. </w:t>
      </w:r>
      <w:r w:rsidR="00E06F8C">
        <w:rPr>
          <w:lang w:val="ru-RU" w:eastAsia="ar-SA"/>
        </w:rPr>
        <w:t>Поставщик</w:t>
      </w:r>
      <w:r w:rsidRPr="006557EC">
        <w:rPr>
          <w:lang w:val="ru-RU" w:eastAsia="ar-SA"/>
        </w:rPr>
        <w:t xml:space="preserve"> обязан обеспечить устранение за свой счет недостатков и дефектов, выявленных при приемке, в течение 5 (пяти) дней с момента предъявления претензии.</w:t>
      </w:r>
    </w:p>
    <w:p w:rsidR="00390349" w:rsidRPr="006557EC" w:rsidRDefault="00390349" w:rsidP="00226972">
      <w:pPr>
        <w:ind w:left="851" w:right="-1" w:firstLine="567"/>
        <w:jc w:val="both"/>
        <w:rPr>
          <w:lang w:val="ru-RU" w:eastAsia="ar-SA"/>
        </w:rPr>
      </w:pPr>
      <w:r w:rsidRPr="006557EC">
        <w:rPr>
          <w:lang w:val="ru-RU" w:eastAsia="ar-SA"/>
        </w:rPr>
        <w:t>4.</w:t>
      </w:r>
      <w:r>
        <w:rPr>
          <w:lang w:val="ru-RU" w:eastAsia="ar-SA"/>
        </w:rPr>
        <w:t>7</w:t>
      </w:r>
      <w:r w:rsidRPr="006557EC">
        <w:rPr>
          <w:lang w:val="ru-RU" w:eastAsia="ar-SA"/>
        </w:rPr>
        <w:t xml:space="preserve">. </w:t>
      </w:r>
      <w:r>
        <w:rPr>
          <w:lang w:val="ru-RU" w:eastAsia="ar-SA"/>
        </w:rPr>
        <w:t>Товар</w:t>
      </w:r>
      <w:r w:rsidRPr="006557EC">
        <w:rPr>
          <w:lang w:val="ru-RU" w:eastAsia="ar-SA"/>
        </w:rPr>
        <w:t xml:space="preserve"> считается принят</w:t>
      </w:r>
      <w:r>
        <w:rPr>
          <w:lang w:val="ru-RU" w:eastAsia="ar-SA"/>
        </w:rPr>
        <w:t>ым</w:t>
      </w:r>
      <w:r w:rsidRPr="006557EC">
        <w:rPr>
          <w:lang w:val="ru-RU" w:eastAsia="ar-SA"/>
        </w:rPr>
        <w:t xml:space="preserve"> </w:t>
      </w:r>
      <w:r w:rsidR="00E06F8C">
        <w:rPr>
          <w:lang w:val="ru-RU" w:eastAsia="ar-SA"/>
        </w:rPr>
        <w:t>Заказчик</w:t>
      </w:r>
      <w:r w:rsidR="006F4470">
        <w:rPr>
          <w:lang w:val="ru-RU" w:eastAsia="ar-SA"/>
        </w:rPr>
        <w:t>о</w:t>
      </w:r>
      <w:r>
        <w:rPr>
          <w:lang w:val="ru-RU" w:eastAsia="ar-SA"/>
        </w:rPr>
        <w:t>м</w:t>
      </w:r>
      <w:r w:rsidRPr="006557EC">
        <w:rPr>
          <w:lang w:val="ru-RU" w:eastAsia="ar-SA"/>
        </w:rPr>
        <w:t xml:space="preserve"> с даты, указанной </w:t>
      </w:r>
      <w:r w:rsidR="00E06F8C">
        <w:rPr>
          <w:lang w:val="ru-RU" w:eastAsia="ar-SA"/>
        </w:rPr>
        <w:t>Поставщик</w:t>
      </w:r>
      <w:r>
        <w:rPr>
          <w:lang w:val="ru-RU" w:eastAsia="ar-SA"/>
        </w:rPr>
        <w:t>ом</w:t>
      </w:r>
      <w:r w:rsidRPr="006557EC">
        <w:rPr>
          <w:lang w:val="ru-RU" w:eastAsia="ar-SA"/>
        </w:rPr>
        <w:t xml:space="preserve"> в </w:t>
      </w:r>
      <w:r w:rsidRPr="00FC2C96">
        <w:rPr>
          <w:lang w:val="ru-RU" w:eastAsia="ar-SA"/>
        </w:rPr>
        <w:t xml:space="preserve">товарной накладной (УПД), </w:t>
      </w:r>
      <w:r w:rsidRPr="006557EC">
        <w:rPr>
          <w:lang w:val="ru-RU" w:eastAsia="ar-SA"/>
        </w:rPr>
        <w:t xml:space="preserve">(в случае создания приемочной комиссии, с даты подписания всеми членами приемочной комиссии и утверждения </w:t>
      </w:r>
      <w:r w:rsidR="00E06F8C">
        <w:rPr>
          <w:lang w:val="ru-RU" w:eastAsia="ar-SA"/>
        </w:rPr>
        <w:t>Заказчик</w:t>
      </w:r>
      <w:r w:rsidR="006F4470">
        <w:rPr>
          <w:lang w:val="ru-RU" w:eastAsia="ar-SA"/>
        </w:rPr>
        <w:t>о</w:t>
      </w:r>
      <w:r>
        <w:rPr>
          <w:lang w:val="ru-RU" w:eastAsia="ar-SA"/>
        </w:rPr>
        <w:t>м</w:t>
      </w:r>
      <w:r w:rsidRPr="006557EC">
        <w:rPr>
          <w:lang w:val="ru-RU" w:eastAsia="ar-SA"/>
        </w:rPr>
        <w:t xml:space="preserve"> документа о приемке).</w:t>
      </w:r>
    </w:p>
    <w:p w:rsidR="00132D3D" w:rsidRDefault="00132D3D">
      <w:pPr>
        <w:tabs>
          <w:tab w:val="left" w:pos="709"/>
        </w:tabs>
        <w:spacing w:line="276" w:lineRule="atLeast"/>
        <w:ind w:left="851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132D3D" w:rsidRDefault="009C06C4">
      <w:pPr>
        <w:tabs>
          <w:tab w:val="left" w:pos="709"/>
        </w:tabs>
        <w:spacing w:line="276" w:lineRule="atLeast"/>
        <w:ind w:left="851" w:right="-87"/>
        <w:jc w:val="center"/>
        <w:rPr>
          <w:rFonts w:ascii="Calibri" w:eastAsia="Calibri" w:hAnsi="Calibri"/>
          <w:sz w:val="22"/>
          <w:szCs w:val="22"/>
          <w:lang w:val="ru-RU"/>
        </w:rPr>
      </w:pPr>
      <w:r>
        <w:rPr>
          <w:b/>
          <w:szCs w:val="22"/>
          <w:lang w:val="ru-RU" w:eastAsia="ar-SA"/>
        </w:rPr>
        <w:t xml:space="preserve">5. Ответственность сторон. </w:t>
      </w:r>
    </w:p>
    <w:p w:rsidR="00132D3D" w:rsidRDefault="009C06C4" w:rsidP="00CD6308">
      <w:pPr>
        <w:tabs>
          <w:tab w:val="left" w:pos="142"/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5.1. В случае просрочки исполнения </w:t>
      </w:r>
      <w:r w:rsidR="00E06F8C">
        <w:rPr>
          <w:szCs w:val="22"/>
          <w:lang w:val="ru-RU" w:eastAsia="ru-RU"/>
        </w:rPr>
        <w:t>Заказчик</w:t>
      </w:r>
      <w:r w:rsidR="004A585B">
        <w:rPr>
          <w:szCs w:val="22"/>
          <w:lang w:val="ru-RU" w:eastAsia="ru-RU"/>
        </w:rPr>
        <w:t>о</w:t>
      </w:r>
      <w:r>
        <w:rPr>
          <w:szCs w:val="22"/>
          <w:lang w:val="ru-RU" w:eastAsia="ru-RU"/>
        </w:rPr>
        <w:t xml:space="preserve">м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а также в иных случаях неисполнения или ненадлежащего исполнения </w:t>
      </w:r>
      <w:r w:rsidR="00E06F8C">
        <w:rPr>
          <w:szCs w:val="22"/>
          <w:lang w:val="ru-RU" w:eastAsia="ru-RU"/>
        </w:rPr>
        <w:t>Заказчик</w:t>
      </w:r>
      <w:r w:rsidR="004A585B">
        <w:rPr>
          <w:szCs w:val="22"/>
          <w:lang w:val="ru-RU" w:eastAsia="ru-RU"/>
        </w:rPr>
        <w:t>о</w:t>
      </w:r>
      <w:r>
        <w:rPr>
          <w:szCs w:val="22"/>
          <w:lang w:val="ru-RU" w:eastAsia="ru-RU"/>
        </w:rPr>
        <w:t xml:space="preserve">м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 </w:t>
      </w:r>
      <w:r w:rsidR="00E06F8C">
        <w:rPr>
          <w:szCs w:val="22"/>
          <w:lang w:val="ru-RU" w:eastAsia="ru-RU"/>
        </w:rPr>
        <w:t>Поставщик</w:t>
      </w:r>
      <w:r>
        <w:rPr>
          <w:szCs w:val="22"/>
          <w:lang w:val="ru-RU" w:eastAsia="ru-RU"/>
        </w:rPr>
        <w:t xml:space="preserve"> вправе потребовать уплаты неустоек (штрафов, пеней). 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5.2. Штрафы начисляются за ненадлежащее исполнение </w:t>
      </w:r>
      <w:r w:rsidR="00E06F8C">
        <w:rPr>
          <w:szCs w:val="22"/>
          <w:lang w:val="ru-RU" w:eastAsia="ru-RU"/>
        </w:rPr>
        <w:t>Заказчик</w:t>
      </w:r>
      <w:r w:rsidR="004A585B">
        <w:rPr>
          <w:szCs w:val="22"/>
          <w:lang w:val="ru-RU" w:eastAsia="ru-RU"/>
        </w:rPr>
        <w:t>о</w:t>
      </w:r>
      <w:r>
        <w:rPr>
          <w:szCs w:val="22"/>
          <w:lang w:val="ru-RU" w:eastAsia="ru-RU"/>
        </w:rPr>
        <w:t xml:space="preserve">м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за исключением просрочки исполнения обязательств, </w:t>
      </w:r>
      <w:r>
        <w:rPr>
          <w:szCs w:val="22"/>
          <w:lang w:val="ru-RU" w:eastAsia="ru-RU"/>
        </w:rPr>
        <w:lastRenderedPageBreak/>
        <w:t xml:space="preserve">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ом. За каждый факт неисполнения </w:t>
      </w:r>
      <w:r w:rsidR="00E06F8C">
        <w:rPr>
          <w:szCs w:val="22"/>
          <w:lang w:val="ru-RU" w:eastAsia="ru-RU"/>
        </w:rPr>
        <w:t>Заказчик</w:t>
      </w:r>
      <w:r w:rsidR="004A585B">
        <w:rPr>
          <w:szCs w:val="22"/>
          <w:lang w:val="ru-RU" w:eastAsia="ru-RU"/>
        </w:rPr>
        <w:t>о</w:t>
      </w:r>
      <w:r>
        <w:rPr>
          <w:szCs w:val="22"/>
          <w:lang w:val="ru-RU" w:eastAsia="ru-RU"/>
        </w:rPr>
        <w:t xml:space="preserve">м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за исключением просрочки исполнения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размер штрафа устанавливается в размере </w:t>
      </w:r>
      <w:bookmarkStart w:id="4" w:name="sub_100904"/>
      <w:bookmarkStart w:id="5" w:name="sub_100901"/>
      <w:bookmarkEnd w:id="4"/>
      <w:bookmarkEnd w:id="5"/>
      <w:r>
        <w:rPr>
          <w:szCs w:val="22"/>
          <w:lang w:val="ru-RU" w:eastAsia="ru-RU"/>
        </w:rPr>
        <w:t xml:space="preserve">1000 (одна тысяча) рублей, если цена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>а не превышает 3 млн. рублей (включительно).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5.3. Общая сумма начисленных штрафов за ненадлежащее исполнение </w:t>
      </w:r>
      <w:r w:rsidR="00E06F8C">
        <w:rPr>
          <w:szCs w:val="22"/>
          <w:lang w:val="ru-RU" w:eastAsia="ru-RU"/>
        </w:rPr>
        <w:t>Заказчик</w:t>
      </w:r>
      <w:r w:rsidR="004A585B">
        <w:rPr>
          <w:szCs w:val="22"/>
          <w:lang w:val="ru-RU" w:eastAsia="ru-RU"/>
        </w:rPr>
        <w:t>о</w:t>
      </w:r>
      <w:r>
        <w:rPr>
          <w:szCs w:val="22"/>
          <w:lang w:val="ru-RU" w:eastAsia="ru-RU"/>
        </w:rPr>
        <w:t xml:space="preserve">м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не может превышать цену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>а.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5.4. Пеня начисляется за каждый день просрочки исполнения обязательства, предусмотренного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начиная со дня, следующего после дня истечения установленного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5.5. В случае просрочки исполнения </w:t>
      </w:r>
      <w:r w:rsidR="00E06F8C">
        <w:rPr>
          <w:szCs w:val="22"/>
          <w:lang w:val="ru-RU" w:eastAsia="ru-RU"/>
        </w:rPr>
        <w:t>Поставщик</w:t>
      </w:r>
      <w:r>
        <w:rPr>
          <w:szCs w:val="22"/>
          <w:lang w:val="ru-RU" w:eastAsia="ru-RU"/>
        </w:rPr>
        <w:t xml:space="preserve">ом обязательств (в том числе гарантийного обязательства),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а также в иных случаях неисполнения или ненадлежащего исполнения </w:t>
      </w:r>
      <w:r w:rsidR="00E06F8C">
        <w:rPr>
          <w:szCs w:val="22"/>
          <w:lang w:val="ru-RU" w:eastAsia="ru-RU"/>
        </w:rPr>
        <w:t>Поставщик</w:t>
      </w:r>
      <w:r>
        <w:rPr>
          <w:szCs w:val="22"/>
          <w:lang w:val="ru-RU" w:eastAsia="ru-RU"/>
        </w:rPr>
        <w:t xml:space="preserve">ом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</w:t>
      </w:r>
      <w:r w:rsidR="00E06F8C">
        <w:rPr>
          <w:szCs w:val="22"/>
          <w:lang w:val="ru-RU" w:eastAsia="ru-RU"/>
        </w:rPr>
        <w:t>Заказчик</w:t>
      </w:r>
      <w:r>
        <w:rPr>
          <w:szCs w:val="22"/>
          <w:lang w:val="ru-RU" w:eastAsia="ru-RU"/>
        </w:rPr>
        <w:t xml:space="preserve"> направляет </w:t>
      </w:r>
      <w:r w:rsidR="00E06F8C">
        <w:rPr>
          <w:szCs w:val="22"/>
          <w:lang w:val="ru-RU" w:eastAsia="ru-RU"/>
        </w:rPr>
        <w:t>Поставщик</w:t>
      </w:r>
      <w:r>
        <w:rPr>
          <w:szCs w:val="22"/>
          <w:lang w:val="ru-RU" w:eastAsia="ru-RU"/>
        </w:rPr>
        <w:t>у требование об уплате неустоек (штрафов, пеней).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>5.6.</w:t>
      </w:r>
      <w:r w:rsidR="004A585B">
        <w:rPr>
          <w:szCs w:val="22"/>
          <w:lang w:val="ru-RU" w:eastAsia="ru-RU"/>
        </w:rPr>
        <w:t xml:space="preserve"> </w:t>
      </w:r>
      <w:r>
        <w:rPr>
          <w:szCs w:val="22"/>
          <w:lang w:val="ru-RU" w:eastAsia="ru-RU"/>
        </w:rPr>
        <w:t xml:space="preserve">За каждый факт неисполнения или ненадлежащего исполнения </w:t>
      </w:r>
      <w:r w:rsidR="00E06F8C">
        <w:rPr>
          <w:szCs w:val="22"/>
          <w:lang w:val="ru-RU" w:eastAsia="ru-RU"/>
        </w:rPr>
        <w:t>Поставщик</w:t>
      </w:r>
      <w:r>
        <w:rPr>
          <w:szCs w:val="22"/>
          <w:lang w:val="ru-RU" w:eastAsia="ru-RU"/>
        </w:rPr>
        <w:t xml:space="preserve">ом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размер штрафа устанавливается в размере 10 процентов цены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а в случае, если цена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>а не превышает 3 млн. рублей.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5.7. За каждый факт неисполнения или ненадлежащего исполнения </w:t>
      </w:r>
      <w:r w:rsidR="00E06F8C">
        <w:rPr>
          <w:szCs w:val="22"/>
          <w:lang w:val="ru-RU" w:eastAsia="ru-RU"/>
        </w:rPr>
        <w:t>Поставщик</w:t>
      </w:r>
      <w:r>
        <w:rPr>
          <w:szCs w:val="22"/>
          <w:lang w:val="ru-RU" w:eastAsia="ru-RU"/>
        </w:rPr>
        <w:t xml:space="preserve">ом обязательства, предусмотренного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которое не имеет стоимостного выражения, размер штрафа устанавливается (при наличии в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е таких обязательств) в размере 1000 (одна тысяча) рублей, если цена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>а не превышает 3 млн. рублей.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5.8. Общая сумма начисленных штрафов за неисполнение или ненадлежащее исполнение </w:t>
      </w:r>
      <w:r w:rsidR="00E06F8C">
        <w:rPr>
          <w:szCs w:val="22"/>
          <w:lang w:val="ru-RU" w:eastAsia="ru-RU"/>
        </w:rPr>
        <w:t>Поставщик</w:t>
      </w:r>
      <w:r>
        <w:rPr>
          <w:szCs w:val="22"/>
          <w:lang w:val="ru-RU" w:eastAsia="ru-RU"/>
        </w:rPr>
        <w:t xml:space="preserve">ом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не может превышать цену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>а.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5.9. Пеня начисляется за каждый день просрочки исполнения </w:t>
      </w:r>
      <w:r w:rsidR="00E06F8C">
        <w:rPr>
          <w:szCs w:val="22"/>
          <w:lang w:val="ru-RU" w:eastAsia="ru-RU"/>
        </w:rPr>
        <w:t>Поставщик</w:t>
      </w:r>
      <w:r>
        <w:rPr>
          <w:szCs w:val="22"/>
          <w:lang w:val="ru-RU" w:eastAsia="ru-RU"/>
        </w:rPr>
        <w:t xml:space="preserve">ом обязательства, предусмотренного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ом, начиная со дня, следующего после дня истечения установленного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а, уменьшенной на сумму, пропорциональную объему обязательств, предусмотренных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ом и фактически исполненных </w:t>
      </w:r>
      <w:r w:rsidR="00E06F8C">
        <w:rPr>
          <w:szCs w:val="22"/>
          <w:lang w:val="ru-RU" w:eastAsia="ru-RU"/>
        </w:rPr>
        <w:t>Поставщик</w:t>
      </w:r>
      <w:r>
        <w:rPr>
          <w:szCs w:val="22"/>
          <w:lang w:val="ru-RU" w:eastAsia="ru-RU"/>
        </w:rPr>
        <w:t>ом, за исключением случаев, если законодательством Российской Федерации установлен иной порядок начисления пени.</w:t>
      </w:r>
    </w:p>
    <w:p w:rsidR="00132D3D" w:rsidRDefault="009C06C4" w:rsidP="00CD6308">
      <w:pPr>
        <w:tabs>
          <w:tab w:val="left" w:pos="709"/>
          <w:tab w:val="left" w:pos="803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>ом, произошло вследствие непреодолимой силы или по вине другой стороны.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 xml:space="preserve">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>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lastRenderedPageBreak/>
        <w:t xml:space="preserve">5.12. Сторона, несвоевременно направившая извещение, предусмотренное в п. 5.11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>а, возмещает другой Стороне понесенные последней убытки.</w:t>
      </w:r>
    </w:p>
    <w:p w:rsidR="00132D3D" w:rsidRDefault="009C06C4" w:rsidP="00CD6308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szCs w:val="22"/>
          <w:lang w:val="ru-RU" w:eastAsia="ru-RU"/>
        </w:rPr>
        <w:t xml:space="preserve">5.13. В случаях наступления обстоятельств непреодолимой силы, срок выполнения Стороной обязательств по </w:t>
      </w:r>
      <w:r w:rsidR="00473BA3">
        <w:rPr>
          <w:szCs w:val="22"/>
          <w:lang w:val="ru-RU" w:eastAsia="ru-RU"/>
        </w:rPr>
        <w:t>контракт</w:t>
      </w:r>
      <w:r>
        <w:rPr>
          <w:szCs w:val="22"/>
          <w:lang w:val="ru-RU" w:eastAsia="ru-RU"/>
        </w:rPr>
        <w:t>у отодвигается соразмерно времени, в течение которого действуют эти обстоятельства и их последствия.</w:t>
      </w:r>
    </w:p>
    <w:p w:rsidR="00132D3D" w:rsidRDefault="00132D3D">
      <w:pPr>
        <w:tabs>
          <w:tab w:val="left" w:pos="709"/>
        </w:tabs>
        <w:spacing w:line="276" w:lineRule="atLeast"/>
        <w:ind w:left="851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132D3D" w:rsidRDefault="009C06C4" w:rsidP="00CD1AC3">
      <w:pPr>
        <w:tabs>
          <w:tab w:val="left" w:pos="709"/>
        </w:tabs>
        <w:spacing w:line="276" w:lineRule="atLeast"/>
        <w:ind w:left="851"/>
        <w:jc w:val="center"/>
        <w:rPr>
          <w:rFonts w:ascii="Calibri" w:eastAsia="Calibri" w:hAnsi="Calibri"/>
          <w:sz w:val="22"/>
          <w:szCs w:val="22"/>
          <w:lang w:val="ru-RU"/>
        </w:rPr>
      </w:pPr>
      <w:r>
        <w:rPr>
          <w:b/>
          <w:lang w:val="ru-RU" w:eastAsia="ru-RU"/>
        </w:rPr>
        <w:t>6. Разрешение споров</w:t>
      </w:r>
    </w:p>
    <w:p w:rsidR="00132D3D" w:rsidRDefault="009C06C4" w:rsidP="007209E5">
      <w:pPr>
        <w:tabs>
          <w:tab w:val="left" w:pos="709"/>
        </w:tabs>
        <w:spacing w:line="276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lang w:val="ru-RU" w:eastAsia="ru-RU"/>
        </w:rPr>
        <w:t xml:space="preserve">Все споры и разногласия по исполнению настоящего </w:t>
      </w:r>
      <w:r w:rsidR="00473BA3">
        <w:rPr>
          <w:lang w:val="ru-RU" w:eastAsia="ru-RU"/>
        </w:rPr>
        <w:t>контракт</w:t>
      </w:r>
      <w:r>
        <w:rPr>
          <w:lang w:val="ru-RU" w:eastAsia="ru-RU"/>
        </w:rPr>
        <w:t>а или в связи с ним разрешаются сторонами путем переговоров, а при не достижении согласия в Арбитражном суде Кировской области.</w:t>
      </w:r>
    </w:p>
    <w:p w:rsidR="00132D3D" w:rsidRDefault="00132D3D">
      <w:pPr>
        <w:tabs>
          <w:tab w:val="left" w:pos="709"/>
        </w:tabs>
        <w:spacing w:line="276" w:lineRule="atLeast"/>
        <w:ind w:left="851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132D3D" w:rsidRDefault="009C06C4" w:rsidP="00CD1AC3">
      <w:pPr>
        <w:tabs>
          <w:tab w:val="left" w:pos="709"/>
        </w:tabs>
        <w:spacing w:line="100" w:lineRule="atLeast"/>
        <w:ind w:left="851"/>
        <w:jc w:val="center"/>
        <w:rPr>
          <w:rFonts w:ascii="Calibri" w:eastAsia="Calibri" w:hAnsi="Calibri"/>
          <w:sz w:val="22"/>
          <w:szCs w:val="22"/>
          <w:lang w:val="ru-RU"/>
        </w:rPr>
      </w:pPr>
      <w:r>
        <w:rPr>
          <w:b/>
          <w:lang w:val="ru-RU" w:eastAsia="ru-RU"/>
        </w:rPr>
        <w:t>7. Прочие условия</w:t>
      </w:r>
    </w:p>
    <w:p w:rsidR="00132D3D" w:rsidRDefault="009C06C4" w:rsidP="005610A8">
      <w:pPr>
        <w:tabs>
          <w:tab w:val="left" w:pos="709"/>
        </w:tabs>
        <w:spacing w:line="100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lang w:val="ru-RU" w:eastAsia="ru-RU"/>
        </w:rPr>
        <w:t>7.</w:t>
      </w:r>
      <w:bookmarkStart w:id="6" w:name="OCRUncertain952"/>
      <w:r>
        <w:rPr>
          <w:lang w:val="ru-RU" w:eastAsia="ru-RU"/>
        </w:rPr>
        <w:t>1.</w:t>
      </w:r>
      <w:bookmarkEnd w:id="6"/>
      <w:r>
        <w:rPr>
          <w:lang w:val="ru-RU" w:eastAsia="ru-RU"/>
        </w:rPr>
        <w:t xml:space="preserve"> Настоящий </w:t>
      </w:r>
      <w:r w:rsidR="00473BA3">
        <w:rPr>
          <w:lang w:val="ru-RU" w:eastAsia="ru-RU"/>
        </w:rPr>
        <w:t>контракт</w:t>
      </w:r>
      <w:r>
        <w:rPr>
          <w:lang w:val="ru-RU" w:eastAsia="ru-RU"/>
        </w:rPr>
        <w:t xml:space="preserve"> вступает в силу с момента его подписания сторонами и действует до полного выполнения сторонами принятых на себя обязательств. </w:t>
      </w:r>
    </w:p>
    <w:p w:rsidR="00132D3D" w:rsidRDefault="009C06C4" w:rsidP="005610A8">
      <w:pPr>
        <w:tabs>
          <w:tab w:val="left" w:pos="709"/>
        </w:tabs>
        <w:spacing w:line="100" w:lineRule="atLeast"/>
        <w:ind w:left="851" w:firstLine="567"/>
        <w:jc w:val="both"/>
        <w:rPr>
          <w:rFonts w:ascii="Calibri" w:eastAsia="Calibri" w:hAnsi="Calibri"/>
          <w:sz w:val="22"/>
          <w:szCs w:val="22"/>
          <w:lang w:val="ru-RU"/>
        </w:rPr>
      </w:pPr>
      <w:r>
        <w:rPr>
          <w:lang w:val="ru-RU" w:eastAsia="ru-RU"/>
        </w:rPr>
        <w:t xml:space="preserve">7.2. Во всем, что не предусмотрено настоящим </w:t>
      </w:r>
      <w:r w:rsidR="00473BA3">
        <w:rPr>
          <w:lang w:val="ru-RU" w:eastAsia="ru-RU"/>
        </w:rPr>
        <w:t>контракт</w:t>
      </w:r>
      <w:r>
        <w:rPr>
          <w:lang w:val="ru-RU" w:eastAsia="ru-RU"/>
        </w:rPr>
        <w:t>ом, Стороны руководствуются действующим законодательством</w:t>
      </w:r>
      <w:r w:rsidR="006D1D18">
        <w:rPr>
          <w:lang w:val="ru-RU" w:eastAsia="ru-RU"/>
        </w:rPr>
        <w:t xml:space="preserve"> </w:t>
      </w:r>
      <w:r>
        <w:rPr>
          <w:lang w:val="ru-RU" w:eastAsia="ru-RU"/>
        </w:rPr>
        <w:t xml:space="preserve">РФ.  </w:t>
      </w:r>
    </w:p>
    <w:p w:rsidR="00132D3D" w:rsidRPr="00BB2E92" w:rsidRDefault="009C06C4" w:rsidP="005610A8">
      <w:pPr>
        <w:tabs>
          <w:tab w:val="left" w:pos="709"/>
        </w:tabs>
        <w:spacing w:line="100" w:lineRule="atLeast"/>
        <w:ind w:left="851" w:firstLine="567"/>
        <w:jc w:val="both"/>
        <w:rPr>
          <w:rFonts w:eastAsia="Calibri"/>
          <w:lang w:val="ru-RU"/>
        </w:rPr>
      </w:pPr>
      <w:bookmarkStart w:id="7" w:name="OCRUncertain955"/>
      <w:r>
        <w:rPr>
          <w:lang w:val="ru-RU" w:eastAsia="ru-RU"/>
        </w:rPr>
        <w:t>7</w:t>
      </w:r>
      <w:r w:rsidRPr="00BB2E92">
        <w:rPr>
          <w:lang w:val="ru-RU" w:eastAsia="ru-RU"/>
        </w:rPr>
        <w:t>.3.</w:t>
      </w:r>
      <w:bookmarkEnd w:id="7"/>
      <w:r w:rsidRPr="00BB2E92">
        <w:rPr>
          <w:lang w:val="ru-RU" w:eastAsia="ru-RU"/>
        </w:rPr>
        <w:t xml:space="preserve"> Все изменения и дополнения к данному </w:t>
      </w:r>
      <w:r w:rsidR="00473BA3">
        <w:rPr>
          <w:lang w:val="ru-RU" w:eastAsia="ru-RU"/>
        </w:rPr>
        <w:t>контракт</w:t>
      </w:r>
      <w:r w:rsidRPr="00BB2E92">
        <w:rPr>
          <w:lang w:val="ru-RU" w:eastAsia="ru-RU"/>
        </w:rPr>
        <w:t>у совершаются в письменной форме и должны быть подписаны обеими сторонами.</w:t>
      </w:r>
    </w:p>
    <w:p w:rsidR="00132D3D" w:rsidRPr="00BB2E92" w:rsidRDefault="009C06C4" w:rsidP="005610A8">
      <w:pPr>
        <w:tabs>
          <w:tab w:val="left" w:pos="709"/>
        </w:tabs>
        <w:spacing w:line="100" w:lineRule="atLeast"/>
        <w:ind w:left="851" w:firstLine="567"/>
        <w:jc w:val="both"/>
        <w:rPr>
          <w:rFonts w:eastAsia="Calibri"/>
          <w:lang w:val="ru-RU"/>
        </w:rPr>
      </w:pPr>
      <w:r w:rsidRPr="00BB2E92">
        <w:rPr>
          <w:lang w:val="ru-RU" w:eastAsia="ru-RU"/>
        </w:rPr>
        <w:t xml:space="preserve">7.4. Настоящий </w:t>
      </w:r>
      <w:r w:rsidR="00473BA3">
        <w:rPr>
          <w:lang w:val="ru-RU" w:eastAsia="ru-RU"/>
        </w:rPr>
        <w:t>контракт</w:t>
      </w:r>
      <w:r w:rsidRPr="00BB2E92">
        <w:rPr>
          <w:lang w:val="ru-RU" w:eastAsia="ru-RU"/>
        </w:rPr>
        <w:t xml:space="preserve"> может быть расторгнут по соглашению сторон или по иным основаниям, предусмотренным гражданским законодательством. </w:t>
      </w:r>
    </w:p>
    <w:p w:rsidR="00132D3D" w:rsidRPr="00BB2E92" w:rsidRDefault="009C06C4" w:rsidP="005610A8">
      <w:pPr>
        <w:tabs>
          <w:tab w:val="left" w:pos="709"/>
        </w:tabs>
        <w:spacing w:line="100" w:lineRule="atLeast"/>
        <w:ind w:left="851" w:firstLine="567"/>
        <w:jc w:val="both"/>
        <w:rPr>
          <w:rFonts w:eastAsia="Calibri"/>
          <w:lang w:val="ru-RU"/>
        </w:rPr>
      </w:pPr>
      <w:r w:rsidRPr="00BB2E92">
        <w:rPr>
          <w:lang w:val="ru-RU" w:eastAsia="ru-RU"/>
        </w:rPr>
        <w:t xml:space="preserve">7.5. Настоящий </w:t>
      </w:r>
      <w:r w:rsidR="005610A8" w:rsidRPr="005610A8">
        <w:rPr>
          <w:lang w:val="ru-RU" w:eastAsia="ru-RU"/>
        </w:rPr>
        <w:t>Контракт составлен в форме электронного документа, подписанного усиленными электронными подписями Сторон</w:t>
      </w:r>
      <w:r w:rsidRPr="00BB2E92">
        <w:rPr>
          <w:lang w:val="ru-RU" w:eastAsia="ru-RU"/>
        </w:rPr>
        <w:t xml:space="preserve">. </w:t>
      </w:r>
    </w:p>
    <w:p w:rsidR="00132D3D" w:rsidRPr="00BB2E92" w:rsidRDefault="00132D3D">
      <w:pPr>
        <w:tabs>
          <w:tab w:val="left" w:pos="709"/>
        </w:tabs>
        <w:spacing w:line="100" w:lineRule="atLeast"/>
        <w:ind w:left="851"/>
        <w:jc w:val="both"/>
        <w:rPr>
          <w:b/>
          <w:lang w:val="ru-RU" w:eastAsia="ru-RU"/>
        </w:rPr>
      </w:pPr>
    </w:p>
    <w:p w:rsidR="00132D3D" w:rsidRPr="00BB2E92" w:rsidRDefault="009C06C4" w:rsidP="00CD1AC3">
      <w:pPr>
        <w:tabs>
          <w:tab w:val="left" w:pos="709"/>
        </w:tabs>
        <w:spacing w:line="100" w:lineRule="atLeast"/>
        <w:ind w:left="851"/>
        <w:jc w:val="center"/>
        <w:rPr>
          <w:rFonts w:eastAsia="Calibri"/>
          <w:lang w:val="ru-RU"/>
        </w:rPr>
      </w:pPr>
      <w:r w:rsidRPr="00BB2E92">
        <w:rPr>
          <w:b/>
          <w:lang w:val="ru-RU" w:eastAsia="ru-RU"/>
        </w:rPr>
        <w:t>8. Адреса и реквизиты и подписи сторон</w:t>
      </w:r>
    </w:p>
    <w:p w:rsidR="00132D3D" w:rsidRPr="00BB2E92" w:rsidRDefault="00E06F8C">
      <w:pPr>
        <w:tabs>
          <w:tab w:val="left" w:pos="709"/>
        </w:tabs>
        <w:spacing w:line="100" w:lineRule="atLeast"/>
        <w:ind w:left="851"/>
        <w:jc w:val="both"/>
        <w:rPr>
          <w:rFonts w:eastAsia="Calibri"/>
          <w:lang w:val="ru-RU"/>
        </w:rPr>
      </w:pPr>
      <w:r>
        <w:rPr>
          <w:b/>
          <w:lang w:val="ru-RU" w:eastAsia="ru-RU"/>
        </w:rPr>
        <w:t>Поставщик</w:t>
      </w:r>
      <w:r w:rsidR="009C06C4" w:rsidRPr="00BB2E92">
        <w:rPr>
          <w:b/>
          <w:lang w:val="ru-RU" w:eastAsia="ru-RU"/>
        </w:rPr>
        <w:t>:</w:t>
      </w:r>
      <w:r w:rsidR="009C06C4" w:rsidRPr="00BB2E92">
        <w:rPr>
          <w:b/>
          <w:lang w:val="ru-RU" w:eastAsia="ru-RU"/>
        </w:rPr>
        <w:tab/>
      </w:r>
      <w:r w:rsidR="009C06C4" w:rsidRPr="00BB2E92">
        <w:rPr>
          <w:b/>
          <w:lang w:val="ru-RU" w:eastAsia="ru-RU"/>
        </w:rPr>
        <w:tab/>
      </w:r>
      <w:r w:rsidR="009C06C4" w:rsidRPr="00BB2E92">
        <w:rPr>
          <w:b/>
          <w:lang w:val="ru-RU" w:eastAsia="ru-RU"/>
        </w:rPr>
        <w:tab/>
      </w:r>
      <w:r w:rsidR="009C06C4" w:rsidRPr="00BB2E92">
        <w:rPr>
          <w:b/>
          <w:lang w:val="ru-RU" w:eastAsia="ru-RU"/>
        </w:rPr>
        <w:tab/>
      </w:r>
      <w:r w:rsidR="009C06C4" w:rsidRPr="00BB2E92">
        <w:rPr>
          <w:b/>
          <w:lang w:val="ru-RU" w:eastAsia="ru-RU"/>
        </w:rPr>
        <w:tab/>
      </w:r>
      <w:r w:rsidR="009C06C4" w:rsidRPr="00BB2E92">
        <w:rPr>
          <w:b/>
          <w:lang w:val="ru-RU" w:eastAsia="ru-RU"/>
        </w:rPr>
        <w:tab/>
      </w:r>
      <w:r>
        <w:rPr>
          <w:b/>
          <w:lang w:val="ru-RU" w:eastAsia="ru-RU"/>
        </w:rPr>
        <w:t>Заказчик</w:t>
      </w:r>
      <w:r w:rsidR="009C06C4" w:rsidRPr="00BB2E92">
        <w:rPr>
          <w:b/>
          <w:lang w:val="ru-RU" w:eastAsia="ru-RU"/>
        </w:rPr>
        <w:t>:</w:t>
      </w:r>
    </w:p>
    <w:tbl>
      <w:tblPr>
        <w:tblW w:w="9922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4819"/>
        <w:gridCol w:w="5103"/>
      </w:tblGrid>
      <w:tr w:rsidR="00132D3D" w:rsidRPr="00814F0B" w:rsidTr="00E30655">
        <w:tc>
          <w:tcPr>
            <w:tcW w:w="4819" w:type="dxa"/>
          </w:tcPr>
          <w:p w:rsidR="00132D3D" w:rsidRPr="00BB2E92" w:rsidRDefault="00132D3D">
            <w:pPr>
              <w:ind w:left="851"/>
              <w:textAlignment w:val="baseline"/>
              <w:rPr>
                <w:b/>
                <w:lang w:val="ru-RU" w:eastAsia="ru-RU"/>
              </w:rPr>
            </w:pPr>
          </w:p>
          <w:p w:rsidR="00132D3D" w:rsidRPr="00BB2E92" w:rsidRDefault="00132D3D">
            <w:pPr>
              <w:jc w:val="both"/>
              <w:rPr>
                <w:lang w:val="ru-RU"/>
              </w:rPr>
            </w:pPr>
          </w:p>
          <w:p w:rsidR="00132D3D" w:rsidRPr="00BB2E92" w:rsidRDefault="00132D3D">
            <w:pPr>
              <w:jc w:val="both"/>
              <w:rPr>
                <w:lang w:val="ru-RU"/>
              </w:rPr>
            </w:pPr>
          </w:p>
          <w:p w:rsidR="00132D3D" w:rsidRPr="00BB2E92" w:rsidRDefault="00132D3D">
            <w:pPr>
              <w:jc w:val="both"/>
              <w:rPr>
                <w:lang w:val="ru-RU"/>
              </w:rPr>
            </w:pPr>
          </w:p>
          <w:p w:rsidR="00132D3D" w:rsidRPr="00BB2E92" w:rsidRDefault="00132D3D">
            <w:pPr>
              <w:jc w:val="both"/>
              <w:rPr>
                <w:lang w:val="ru-RU"/>
              </w:rPr>
            </w:pPr>
          </w:p>
          <w:p w:rsidR="00132D3D" w:rsidRPr="00BB2E92" w:rsidRDefault="00132D3D">
            <w:pPr>
              <w:jc w:val="both"/>
              <w:rPr>
                <w:lang w:val="ru-RU"/>
              </w:rPr>
            </w:pPr>
          </w:p>
          <w:p w:rsidR="00132D3D" w:rsidRPr="00BB2E92" w:rsidRDefault="00132D3D">
            <w:pPr>
              <w:jc w:val="both"/>
              <w:rPr>
                <w:lang w:val="ru-RU"/>
              </w:rPr>
            </w:pPr>
          </w:p>
          <w:p w:rsidR="00132D3D" w:rsidRPr="00BB2E92" w:rsidRDefault="00132D3D" w:rsidP="00C9077A">
            <w:pPr>
              <w:ind w:left="851"/>
              <w:jc w:val="both"/>
              <w:textAlignment w:val="baseline"/>
              <w:rPr>
                <w:b/>
                <w:lang w:val="ru-RU" w:eastAsia="ru-RU"/>
              </w:rPr>
            </w:pPr>
          </w:p>
        </w:tc>
        <w:tc>
          <w:tcPr>
            <w:tcW w:w="5103" w:type="dxa"/>
          </w:tcPr>
          <w:p w:rsidR="00751A40" w:rsidRPr="00751A40" w:rsidRDefault="00751A40" w:rsidP="00751A40">
            <w:pPr>
              <w:rPr>
                <w:b/>
                <w:lang w:val="ru-RU"/>
              </w:rPr>
            </w:pPr>
            <w:r w:rsidRPr="00751A40">
              <w:rPr>
                <w:b/>
                <w:lang w:val="ru-RU"/>
              </w:rPr>
              <w:t>муниципальное бюджетное учреждение  «Кировское  управление гражданской защиты»</w:t>
            </w:r>
          </w:p>
          <w:p w:rsidR="00751A40" w:rsidRPr="00751A40" w:rsidRDefault="00751A40" w:rsidP="00751A40">
            <w:pPr>
              <w:rPr>
                <w:lang w:val="ru-RU"/>
              </w:rPr>
            </w:pPr>
            <w:r w:rsidRPr="00751A40">
              <w:rPr>
                <w:lang w:val="ru-RU"/>
              </w:rPr>
              <w:t xml:space="preserve">адрес: 610004 г., Киров, ул. Набережная Грина, дом 3 </w:t>
            </w:r>
          </w:p>
          <w:p w:rsidR="00751A40" w:rsidRPr="00751A40" w:rsidRDefault="00751A40" w:rsidP="00751A40">
            <w:pPr>
              <w:rPr>
                <w:lang w:val="ru-RU"/>
              </w:rPr>
            </w:pPr>
            <w:r w:rsidRPr="00751A40">
              <w:rPr>
                <w:lang w:val="ru-RU"/>
              </w:rPr>
              <w:t>тел/факс 76-02-42</w:t>
            </w:r>
          </w:p>
          <w:p w:rsidR="00751A40" w:rsidRPr="00751A40" w:rsidRDefault="00751A40" w:rsidP="00751A40">
            <w:pPr>
              <w:rPr>
                <w:lang w:val="ru-RU"/>
              </w:rPr>
            </w:pPr>
            <w:r w:rsidRPr="00751A40">
              <w:rPr>
                <w:lang w:val="ru-RU"/>
              </w:rPr>
              <w:t>департамент финансов администрации гор</w:t>
            </w:r>
            <w:r w:rsidR="00C6572B">
              <w:rPr>
                <w:lang w:val="ru-RU"/>
              </w:rPr>
              <w:t xml:space="preserve">ода Кирова (МБУ «КУГЗ» л/счет </w:t>
            </w:r>
            <w:r w:rsidR="00C6572B" w:rsidRPr="005A55F4">
              <w:rPr>
                <w:highlight w:val="yellow"/>
                <w:lang w:val="ru-RU"/>
              </w:rPr>
              <w:t>0</w:t>
            </w:r>
            <w:r w:rsidR="005C1377">
              <w:rPr>
                <w:highlight w:val="yellow"/>
                <w:lang w:val="ru-RU"/>
              </w:rPr>
              <w:t>7</w:t>
            </w:r>
            <w:r w:rsidRPr="005A55F4">
              <w:rPr>
                <w:highlight w:val="yellow"/>
                <w:lang w:val="ru-RU"/>
              </w:rPr>
              <w:t>936020029</w:t>
            </w:r>
            <w:r w:rsidRPr="00751A40">
              <w:rPr>
                <w:lang w:val="ru-RU"/>
              </w:rPr>
              <w:t>)</w:t>
            </w:r>
          </w:p>
          <w:p w:rsidR="00751A40" w:rsidRPr="00751A40" w:rsidRDefault="00751A40" w:rsidP="00751A40">
            <w:pPr>
              <w:rPr>
                <w:lang w:val="ru-RU"/>
              </w:rPr>
            </w:pPr>
            <w:r w:rsidRPr="00751A40">
              <w:rPr>
                <w:lang w:val="ru-RU"/>
              </w:rPr>
              <w:t xml:space="preserve">счет банка 40102810345370000033 Банк: ОКЦ № 4 Волго-Вятского ГУ Банка России//УФК по Кировской области </w:t>
            </w:r>
            <w:proofErr w:type="spellStart"/>
            <w:r w:rsidRPr="00751A40">
              <w:rPr>
                <w:lang w:val="ru-RU"/>
              </w:rPr>
              <w:t>г</w:t>
            </w:r>
            <w:proofErr w:type="gramStart"/>
            <w:r w:rsidRPr="00751A40">
              <w:rPr>
                <w:lang w:val="ru-RU"/>
              </w:rPr>
              <w:t>.К</w:t>
            </w:r>
            <w:proofErr w:type="gramEnd"/>
            <w:r w:rsidRPr="00751A40">
              <w:rPr>
                <w:lang w:val="ru-RU"/>
              </w:rPr>
              <w:t>иров</w:t>
            </w:r>
            <w:proofErr w:type="spellEnd"/>
          </w:p>
          <w:p w:rsidR="00751A40" w:rsidRPr="00751A40" w:rsidRDefault="00751A40" w:rsidP="00751A40">
            <w:pPr>
              <w:rPr>
                <w:lang w:val="ru-RU"/>
              </w:rPr>
            </w:pPr>
            <w:r w:rsidRPr="00751A40">
              <w:rPr>
                <w:lang w:val="ru-RU"/>
              </w:rPr>
              <w:t>счет организации (казначейский счет) 03234643337010004000</w:t>
            </w:r>
          </w:p>
          <w:p w:rsidR="00751A40" w:rsidRPr="00751A40" w:rsidRDefault="00751A40" w:rsidP="00751A40">
            <w:pPr>
              <w:rPr>
                <w:lang w:val="ru-RU"/>
              </w:rPr>
            </w:pPr>
            <w:r w:rsidRPr="00751A40">
              <w:rPr>
                <w:lang w:val="ru-RU"/>
              </w:rPr>
              <w:t>БИК     013304182</w:t>
            </w:r>
          </w:p>
          <w:p w:rsidR="00751A40" w:rsidRPr="00751A40" w:rsidRDefault="00751A40" w:rsidP="00751A40">
            <w:pPr>
              <w:rPr>
                <w:lang w:val="ru-RU"/>
              </w:rPr>
            </w:pPr>
            <w:r w:rsidRPr="00751A40">
              <w:rPr>
                <w:lang w:val="ru-RU"/>
              </w:rPr>
              <w:t>ИНН    4347031429</w:t>
            </w:r>
          </w:p>
          <w:p w:rsidR="00751A40" w:rsidRPr="00751A40" w:rsidRDefault="00751A40" w:rsidP="00751A40">
            <w:pPr>
              <w:rPr>
                <w:lang w:val="ru-RU"/>
              </w:rPr>
            </w:pPr>
            <w:r w:rsidRPr="00751A40">
              <w:rPr>
                <w:lang w:val="ru-RU"/>
              </w:rPr>
              <w:t>КПП    434501001</w:t>
            </w:r>
          </w:p>
          <w:p w:rsidR="00751A40" w:rsidRPr="00751A40" w:rsidRDefault="00751A40" w:rsidP="00751A40">
            <w:pPr>
              <w:tabs>
                <w:tab w:val="left" w:pos="0"/>
              </w:tabs>
              <w:ind w:left="34"/>
              <w:jc w:val="both"/>
              <w:rPr>
                <w:lang w:val="ru-RU"/>
              </w:rPr>
            </w:pPr>
            <w:r w:rsidRPr="00751A40">
              <w:rPr>
                <w:lang w:val="ru-RU"/>
              </w:rPr>
              <w:t>ОКТМО 33701000</w:t>
            </w:r>
          </w:p>
          <w:p w:rsidR="00751A40" w:rsidRPr="00751A40" w:rsidRDefault="00751A40" w:rsidP="00751A40">
            <w:pPr>
              <w:tabs>
                <w:tab w:val="left" w:pos="0"/>
              </w:tabs>
              <w:ind w:left="34"/>
              <w:jc w:val="both"/>
              <w:rPr>
                <w:rFonts w:eastAsia="Calibri"/>
                <w:lang w:val="ru-RU"/>
              </w:rPr>
            </w:pPr>
          </w:p>
          <w:p w:rsidR="005C1377" w:rsidRPr="005C1377" w:rsidRDefault="00751A40" w:rsidP="005C1377">
            <w:pPr>
              <w:rPr>
                <w:rFonts w:eastAsia="Calibri"/>
                <w:lang w:val="ru-RU"/>
              </w:rPr>
            </w:pPr>
            <w:r w:rsidRPr="00751A40">
              <w:rPr>
                <w:rFonts w:eastAsia="Calibri"/>
                <w:lang w:val="ru-RU"/>
              </w:rPr>
              <w:t xml:space="preserve"> </w:t>
            </w:r>
            <w:r w:rsidR="00814F0B">
              <w:rPr>
                <w:rFonts w:eastAsia="Calibri"/>
                <w:lang w:val="ru-RU"/>
              </w:rPr>
              <w:t>начальник</w:t>
            </w:r>
            <w:r w:rsidR="005C1377" w:rsidRPr="005C1377">
              <w:rPr>
                <w:rFonts w:eastAsia="Calibri"/>
                <w:lang w:val="ru-RU"/>
              </w:rPr>
              <w:t xml:space="preserve"> учреждения</w:t>
            </w:r>
          </w:p>
          <w:p w:rsidR="00751A40" w:rsidRPr="00751A40" w:rsidRDefault="00751A40" w:rsidP="00751A40">
            <w:pPr>
              <w:tabs>
                <w:tab w:val="left" w:pos="0"/>
              </w:tabs>
              <w:ind w:left="34"/>
              <w:jc w:val="both"/>
              <w:rPr>
                <w:rFonts w:eastAsia="Calibri"/>
                <w:lang w:val="ru-RU"/>
              </w:rPr>
            </w:pPr>
          </w:p>
          <w:p w:rsidR="00751A40" w:rsidRPr="00751A40" w:rsidRDefault="00751A40" w:rsidP="00751A40">
            <w:pPr>
              <w:tabs>
                <w:tab w:val="left" w:pos="0"/>
              </w:tabs>
              <w:ind w:left="34"/>
              <w:jc w:val="both"/>
              <w:rPr>
                <w:rFonts w:eastAsia="Calibri"/>
                <w:lang w:val="ru-RU"/>
              </w:rPr>
            </w:pPr>
            <w:r w:rsidRPr="00751A40">
              <w:rPr>
                <w:rFonts w:eastAsia="Calibri"/>
                <w:lang w:val="ru-RU"/>
              </w:rPr>
              <w:t xml:space="preserve">__________________ </w:t>
            </w:r>
            <w:r w:rsidR="00814F0B">
              <w:rPr>
                <w:rFonts w:eastAsia="Calibri"/>
                <w:lang w:val="ru-RU"/>
              </w:rPr>
              <w:t>С.И. Копырин</w:t>
            </w:r>
          </w:p>
          <w:p w:rsidR="00751A40" w:rsidRPr="001572D9" w:rsidRDefault="00751A40" w:rsidP="00751A40">
            <w:pPr>
              <w:pStyle w:val="2"/>
              <w:spacing w:before="0" w:after="0"/>
              <w:ind w:left="0" w:firstLine="0"/>
              <w:rPr>
                <w:b w:val="0"/>
                <w:sz w:val="24"/>
                <w:szCs w:val="24"/>
              </w:rPr>
            </w:pPr>
            <w:r w:rsidRPr="001572D9">
              <w:rPr>
                <w:rFonts w:eastAsia="Calibri"/>
                <w:b w:val="0"/>
                <w:sz w:val="24"/>
                <w:szCs w:val="24"/>
              </w:rPr>
              <w:t>М.П.</w:t>
            </w:r>
          </w:p>
          <w:p w:rsidR="00132D3D" w:rsidRDefault="00132D3D">
            <w:pPr>
              <w:tabs>
                <w:tab w:val="left" w:pos="0"/>
              </w:tabs>
              <w:spacing w:line="100" w:lineRule="atLeast"/>
              <w:ind w:left="34"/>
              <w:jc w:val="both"/>
              <w:rPr>
                <w:rFonts w:eastAsia="Calibri"/>
                <w:lang w:val="ru-RU"/>
              </w:rPr>
            </w:pPr>
          </w:p>
          <w:p w:rsidR="00751A40" w:rsidRPr="00BB2E92" w:rsidRDefault="00751A40">
            <w:pPr>
              <w:tabs>
                <w:tab w:val="left" w:pos="0"/>
              </w:tabs>
              <w:spacing w:line="100" w:lineRule="atLeast"/>
              <w:ind w:left="34"/>
              <w:jc w:val="both"/>
              <w:rPr>
                <w:rFonts w:eastAsia="Calibri"/>
                <w:lang w:val="ru-RU"/>
              </w:rPr>
            </w:pPr>
          </w:p>
        </w:tc>
      </w:tr>
    </w:tbl>
    <w:p w:rsidR="00132D3D" w:rsidRDefault="009C06C4">
      <w:pPr>
        <w:spacing w:line="276" w:lineRule="auto"/>
        <w:ind w:left="851"/>
        <w:jc w:val="right"/>
        <w:rPr>
          <w:rFonts w:eastAsia="Calibri"/>
          <w:sz w:val="22"/>
          <w:szCs w:val="20"/>
          <w:lang w:val="ru-RU"/>
        </w:rPr>
      </w:pPr>
      <w:r>
        <w:rPr>
          <w:rFonts w:eastAsia="Calibri"/>
          <w:sz w:val="22"/>
          <w:szCs w:val="20"/>
          <w:lang w:val="ru-RU"/>
        </w:rPr>
        <w:lastRenderedPageBreak/>
        <w:t xml:space="preserve">Приложение 1 к </w:t>
      </w:r>
      <w:r w:rsidR="00473BA3">
        <w:rPr>
          <w:rFonts w:eastAsia="Calibri"/>
          <w:sz w:val="22"/>
          <w:szCs w:val="20"/>
          <w:lang w:val="ru-RU"/>
        </w:rPr>
        <w:t>контракт</w:t>
      </w:r>
      <w:r>
        <w:rPr>
          <w:rFonts w:eastAsia="Calibri"/>
          <w:sz w:val="22"/>
          <w:szCs w:val="20"/>
          <w:lang w:val="ru-RU"/>
        </w:rPr>
        <w:t>у</w:t>
      </w:r>
    </w:p>
    <w:p w:rsidR="00132D3D" w:rsidRDefault="006C6812" w:rsidP="006C6812">
      <w:pPr>
        <w:spacing w:line="276" w:lineRule="auto"/>
        <w:ind w:left="851"/>
        <w:jc w:val="center"/>
        <w:rPr>
          <w:sz w:val="22"/>
          <w:szCs w:val="20"/>
          <w:lang w:val="ru-RU" w:eastAsia="ru-RU"/>
        </w:rPr>
      </w:pPr>
      <w:r>
        <w:rPr>
          <w:rFonts w:eastAsia="Calibri"/>
          <w:sz w:val="22"/>
          <w:szCs w:val="20"/>
          <w:lang w:val="ru-RU"/>
        </w:rPr>
        <w:t xml:space="preserve">                                                                                                                        </w:t>
      </w:r>
      <w:proofErr w:type="spellStart"/>
      <w:r w:rsidR="00614E89">
        <w:rPr>
          <w:rFonts w:eastAsia="Calibri"/>
          <w:sz w:val="22"/>
          <w:szCs w:val="20"/>
          <w:lang w:val="ru-RU"/>
        </w:rPr>
        <w:t>о</w:t>
      </w:r>
      <w:r w:rsidR="009C06C4" w:rsidRPr="00614E89">
        <w:rPr>
          <w:rFonts w:eastAsia="Calibri"/>
          <w:sz w:val="22"/>
          <w:szCs w:val="20"/>
          <w:lang w:val="ru-RU"/>
        </w:rPr>
        <w:t>т</w:t>
      </w:r>
      <w:r w:rsidR="00614E89">
        <w:rPr>
          <w:rFonts w:eastAsia="Calibri"/>
          <w:sz w:val="22"/>
          <w:szCs w:val="20"/>
          <w:lang w:val="ru-RU"/>
        </w:rPr>
        <w:t>______________</w:t>
      </w:r>
      <w:proofErr w:type="gramStart"/>
      <w:r w:rsidR="009C06C4" w:rsidRPr="00614E89">
        <w:rPr>
          <w:rFonts w:eastAsia="Calibri"/>
          <w:sz w:val="22"/>
          <w:szCs w:val="20"/>
          <w:lang w:val="ru-RU"/>
        </w:rPr>
        <w:t>г</w:t>
      </w:r>
      <w:proofErr w:type="spellEnd"/>
      <w:proofErr w:type="gramEnd"/>
      <w:r w:rsidR="009C06C4" w:rsidRPr="00614E89">
        <w:rPr>
          <w:rFonts w:eastAsia="Calibri"/>
          <w:sz w:val="22"/>
          <w:szCs w:val="20"/>
          <w:lang w:val="ru-RU"/>
        </w:rPr>
        <w:t>. №__</w:t>
      </w:r>
    </w:p>
    <w:p w:rsidR="00132D3D" w:rsidRDefault="009C06C4">
      <w:pPr>
        <w:spacing w:after="200" w:line="276" w:lineRule="auto"/>
        <w:ind w:left="851"/>
        <w:jc w:val="center"/>
        <w:rPr>
          <w:lang w:val="ru-RU" w:eastAsia="ru-RU"/>
        </w:rPr>
      </w:pPr>
      <w:r>
        <w:rPr>
          <w:lang w:val="ru-RU" w:eastAsia="ru-RU"/>
        </w:rPr>
        <w:t>СПЕЦИФИКАЦИЯ</w:t>
      </w:r>
    </w:p>
    <w:p w:rsidR="00283048" w:rsidRDefault="0066518E" w:rsidP="005908E3">
      <w:pPr>
        <w:pStyle w:val="Standard"/>
        <w:spacing w:after="0"/>
        <w:jc w:val="center"/>
        <w:rPr>
          <w:lang w:eastAsia="ru-RU"/>
        </w:rPr>
      </w:pPr>
      <w:bookmarkStart w:id="8" w:name="_GoBack"/>
      <w:bookmarkEnd w:id="8"/>
      <w:r w:rsidRPr="0066518E">
        <w:rPr>
          <w:lang w:eastAsia="ru-RU"/>
        </w:rPr>
        <w:drawing>
          <wp:inline distT="0" distB="0" distL="0" distR="0" wp14:anchorId="7F9A4B0C" wp14:editId="2B5EE125">
            <wp:extent cx="6152515" cy="3992880"/>
            <wp:effectExtent l="0" t="0" r="63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3048" w:rsidSect="00AA0A72">
      <w:pgSz w:w="12240" w:h="15840"/>
      <w:pgMar w:top="993" w:right="900" w:bottom="1417" w:left="57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3D"/>
    <w:rsid w:val="00025ED2"/>
    <w:rsid w:val="00034E42"/>
    <w:rsid w:val="0005512E"/>
    <w:rsid w:val="0005676C"/>
    <w:rsid w:val="000636DE"/>
    <w:rsid w:val="000F1862"/>
    <w:rsid w:val="0010362C"/>
    <w:rsid w:val="00132D3D"/>
    <w:rsid w:val="00145543"/>
    <w:rsid w:val="00186222"/>
    <w:rsid w:val="001B5A6E"/>
    <w:rsid w:val="001C3708"/>
    <w:rsid w:val="0022188E"/>
    <w:rsid w:val="00226972"/>
    <w:rsid w:val="00283048"/>
    <w:rsid w:val="002932AA"/>
    <w:rsid w:val="002D755D"/>
    <w:rsid w:val="00390349"/>
    <w:rsid w:val="0039396A"/>
    <w:rsid w:val="003C659B"/>
    <w:rsid w:val="003D7D8B"/>
    <w:rsid w:val="004615D5"/>
    <w:rsid w:val="00473BA3"/>
    <w:rsid w:val="004934CF"/>
    <w:rsid w:val="004A585B"/>
    <w:rsid w:val="004D738C"/>
    <w:rsid w:val="0050799C"/>
    <w:rsid w:val="005610A8"/>
    <w:rsid w:val="005908E3"/>
    <w:rsid w:val="005A55F4"/>
    <w:rsid w:val="005C1377"/>
    <w:rsid w:val="005D697A"/>
    <w:rsid w:val="005F7471"/>
    <w:rsid w:val="00614E89"/>
    <w:rsid w:val="0066518E"/>
    <w:rsid w:val="006C6812"/>
    <w:rsid w:val="006D1D18"/>
    <w:rsid w:val="006E3B0F"/>
    <w:rsid w:val="006F4470"/>
    <w:rsid w:val="007209E5"/>
    <w:rsid w:val="00751A40"/>
    <w:rsid w:val="00787934"/>
    <w:rsid w:val="007D4B01"/>
    <w:rsid w:val="007F7DBD"/>
    <w:rsid w:val="00814F0B"/>
    <w:rsid w:val="00857CCB"/>
    <w:rsid w:val="00875D31"/>
    <w:rsid w:val="00882AF1"/>
    <w:rsid w:val="008E21A4"/>
    <w:rsid w:val="009C06C4"/>
    <w:rsid w:val="009D0130"/>
    <w:rsid w:val="009E7FDC"/>
    <w:rsid w:val="00A428AF"/>
    <w:rsid w:val="00A547D4"/>
    <w:rsid w:val="00AA0A72"/>
    <w:rsid w:val="00B60541"/>
    <w:rsid w:val="00BB2E92"/>
    <w:rsid w:val="00C24478"/>
    <w:rsid w:val="00C6572B"/>
    <w:rsid w:val="00C766EC"/>
    <w:rsid w:val="00C9077A"/>
    <w:rsid w:val="00C9286A"/>
    <w:rsid w:val="00C97E19"/>
    <w:rsid w:val="00CA5B46"/>
    <w:rsid w:val="00CD1AC3"/>
    <w:rsid w:val="00CD6308"/>
    <w:rsid w:val="00D546E0"/>
    <w:rsid w:val="00D6566A"/>
    <w:rsid w:val="00DA404B"/>
    <w:rsid w:val="00E06F8C"/>
    <w:rsid w:val="00E30655"/>
    <w:rsid w:val="00E809AD"/>
    <w:rsid w:val="00E81D5F"/>
    <w:rsid w:val="00E87CA3"/>
    <w:rsid w:val="00E9332E"/>
    <w:rsid w:val="00F07C43"/>
    <w:rsid w:val="00F37679"/>
    <w:rsid w:val="00F42D7B"/>
    <w:rsid w:val="00FD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51A40"/>
    <w:pPr>
      <w:keepNext/>
      <w:tabs>
        <w:tab w:val="num" w:pos="1134"/>
      </w:tabs>
      <w:spacing w:before="360" w:after="120"/>
      <w:ind w:left="1134" w:hanging="1134"/>
      <w:outlineLvl w:val="1"/>
    </w:pPr>
    <w:rPr>
      <w:b/>
      <w:snapToGrid w:val="0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10"/>
    <w:qFormat/>
    <w:rsid w:val="002A1434"/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en-US" w:bidi="ar-SA"/>
    </w:rPr>
  </w:style>
  <w:style w:type="character" w:customStyle="1" w:styleId="a5">
    <w:name w:val="Текст выноски Знак"/>
    <w:basedOn w:val="a0"/>
    <w:link w:val="a6"/>
    <w:semiHidden/>
    <w:qFormat/>
    <w:rsid w:val="00BA6513"/>
    <w:rPr>
      <w:rFonts w:ascii="Segoe UI" w:hAnsi="Segoe UI" w:cs="Segoe UI"/>
      <w:sz w:val="18"/>
      <w:szCs w:val="18"/>
    </w:rPr>
  </w:style>
  <w:style w:type="paragraph" w:customStyle="1" w:styleId="a7">
    <w:name w:val="Заголовок"/>
    <w:basedOn w:val="a"/>
    <w:next w:val="a8"/>
    <w:qFormat/>
    <w:rsid w:val="00132D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132D3D"/>
    <w:pPr>
      <w:spacing w:after="140" w:line="276" w:lineRule="auto"/>
    </w:pPr>
  </w:style>
  <w:style w:type="paragraph" w:styleId="a9">
    <w:name w:val="List"/>
    <w:basedOn w:val="a8"/>
    <w:rsid w:val="00132D3D"/>
    <w:rPr>
      <w:rFonts w:cs="Arial"/>
    </w:rPr>
  </w:style>
  <w:style w:type="paragraph" w:customStyle="1" w:styleId="1">
    <w:name w:val="Название объекта1"/>
    <w:basedOn w:val="a"/>
    <w:qFormat/>
    <w:rsid w:val="00132D3D"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rsid w:val="00132D3D"/>
    <w:pPr>
      <w:suppressLineNumbers/>
    </w:pPr>
    <w:rPr>
      <w:rFonts w:cs="Arial"/>
    </w:rPr>
  </w:style>
  <w:style w:type="paragraph" w:styleId="a4">
    <w:name w:val="Title"/>
    <w:basedOn w:val="a"/>
    <w:next w:val="a"/>
    <w:link w:val="a3"/>
    <w:uiPriority w:val="10"/>
    <w:qFormat/>
    <w:rsid w:val="002A1434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ru-RU"/>
    </w:rPr>
  </w:style>
  <w:style w:type="paragraph" w:styleId="a6">
    <w:name w:val="Balloon Text"/>
    <w:basedOn w:val="a"/>
    <w:link w:val="a5"/>
    <w:semiHidden/>
    <w:unhideWhenUsed/>
    <w:qFormat/>
    <w:rsid w:val="00BA6513"/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rsid w:val="00132D3D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132D3D"/>
    <w:pPr>
      <w:jc w:val="center"/>
    </w:pPr>
    <w:rPr>
      <w:b/>
      <w:bCs/>
    </w:rPr>
  </w:style>
  <w:style w:type="table" w:customStyle="1" w:styleId="10">
    <w:name w:val="Сетка таблицы1"/>
    <w:basedOn w:val="a1"/>
    <w:uiPriority w:val="59"/>
    <w:rsid w:val="00E156D7"/>
    <w:rPr>
      <w:rFonts w:ascii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156D7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908E3"/>
    <w:pPr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val="ru-RU"/>
    </w:rPr>
  </w:style>
  <w:style w:type="character" w:customStyle="1" w:styleId="20">
    <w:name w:val="Заголовок 2 Знак"/>
    <w:basedOn w:val="a0"/>
    <w:link w:val="2"/>
    <w:rsid w:val="00751A40"/>
    <w:rPr>
      <w:b/>
      <w:snapToGrid w:val="0"/>
      <w:sz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51A40"/>
    <w:pPr>
      <w:keepNext/>
      <w:tabs>
        <w:tab w:val="num" w:pos="1134"/>
      </w:tabs>
      <w:spacing w:before="360" w:after="120"/>
      <w:ind w:left="1134" w:hanging="1134"/>
      <w:outlineLvl w:val="1"/>
    </w:pPr>
    <w:rPr>
      <w:b/>
      <w:snapToGrid w:val="0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10"/>
    <w:qFormat/>
    <w:rsid w:val="002A1434"/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en-US" w:bidi="ar-SA"/>
    </w:rPr>
  </w:style>
  <w:style w:type="character" w:customStyle="1" w:styleId="a5">
    <w:name w:val="Текст выноски Знак"/>
    <w:basedOn w:val="a0"/>
    <w:link w:val="a6"/>
    <w:semiHidden/>
    <w:qFormat/>
    <w:rsid w:val="00BA6513"/>
    <w:rPr>
      <w:rFonts w:ascii="Segoe UI" w:hAnsi="Segoe UI" w:cs="Segoe UI"/>
      <w:sz w:val="18"/>
      <w:szCs w:val="18"/>
    </w:rPr>
  </w:style>
  <w:style w:type="paragraph" w:customStyle="1" w:styleId="a7">
    <w:name w:val="Заголовок"/>
    <w:basedOn w:val="a"/>
    <w:next w:val="a8"/>
    <w:qFormat/>
    <w:rsid w:val="00132D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132D3D"/>
    <w:pPr>
      <w:spacing w:after="140" w:line="276" w:lineRule="auto"/>
    </w:pPr>
  </w:style>
  <w:style w:type="paragraph" w:styleId="a9">
    <w:name w:val="List"/>
    <w:basedOn w:val="a8"/>
    <w:rsid w:val="00132D3D"/>
    <w:rPr>
      <w:rFonts w:cs="Arial"/>
    </w:rPr>
  </w:style>
  <w:style w:type="paragraph" w:customStyle="1" w:styleId="1">
    <w:name w:val="Название объекта1"/>
    <w:basedOn w:val="a"/>
    <w:qFormat/>
    <w:rsid w:val="00132D3D"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rsid w:val="00132D3D"/>
    <w:pPr>
      <w:suppressLineNumbers/>
    </w:pPr>
    <w:rPr>
      <w:rFonts w:cs="Arial"/>
    </w:rPr>
  </w:style>
  <w:style w:type="paragraph" w:styleId="a4">
    <w:name w:val="Title"/>
    <w:basedOn w:val="a"/>
    <w:next w:val="a"/>
    <w:link w:val="a3"/>
    <w:uiPriority w:val="10"/>
    <w:qFormat/>
    <w:rsid w:val="002A1434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ru-RU"/>
    </w:rPr>
  </w:style>
  <w:style w:type="paragraph" w:styleId="a6">
    <w:name w:val="Balloon Text"/>
    <w:basedOn w:val="a"/>
    <w:link w:val="a5"/>
    <w:semiHidden/>
    <w:unhideWhenUsed/>
    <w:qFormat/>
    <w:rsid w:val="00BA6513"/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rsid w:val="00132D3D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132D3D"/>
    <w:pPr>
      <w:jc w:val="center"/>
    </w:pPr>
    <w:rPr>
      <w:b/>
      <w:bCs/>
    </w:rPr>
  </w:style>
  <w:style w:type="table" w:customStyle="1" w:styleId="10">
    <w:name w:val="Сетка таблицы1"/>
    <w:basedOn w:val="a1"/>
    <w:uiPriority w:val="59"/>
    <w:rsid w:val="00E156D7"/>
    <w:rPr>
      <w:rFonts w:ascii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156D7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908E3"/>
    <w:pPr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val="ru-RU"/>
    </w:rPr>
  </w:style>
  <w:style w:type="character" w:customStyle="1" w:styleId="20">
    <w:name w:val="Заголовок 2 Знак"/>
    <w:basedOn w:val="a0"/>
    <w:link w:val="2"/>
    <w:rsid w:val="00751A40"/>
    <w:rPr>
      <w:b/>
      <w:snapToGrid w:val="0"/>
      <w:sz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2024-03-07T05:31:00Z</cp:lastPrinted>
  <dcterms:created xsi:type="dcterms:W3CDTF">2026-05-25T04:49:00Z</dcterms:created>
  <dcterms:modified xsi:type="dcterms:W3CDTF">2026-05-25T04:51:00Z</dcterms:modified>
  <dc:language>ru-RU</dc:language>
</cp:coreProperties>
</file>