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A838C"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74D414E8" w14:textId="77777777" w:rsidTr="00EC4F6E">
        <w:tc>
          <w:tcPr>
            <w:tcW w:w="9781" w:type="dxa"/>
            <w:gridSpan w:val="2"/>
          </w:tcPr>
          <w:p w14:paraId="5F355FB5" w14:textId="06D82DC1"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514BEB">
              <w:rPr>
                <w:rFonts w:ascii="Arial" w:hAnsi="Arial" w:cs="Arial"/>
                <w:sz w:val="22"/>
                <w:szCs w:val="22"/>
                <w:lang w:val="ru-RU" w:eastAsia="ru-RU"/>
              </w:rPr>
              <w:t>268</w:t>
            </w:r>
            <w:r w:rsidR="000C6ED6">
              <w:rPr>
                <w:rFonts w:ascii="Arial" w:hAnsi="Arial" w:cs="Arial"/>
                <w:sz w:val="22"/>
                <w:szCs w:val="22"/>
                <w:lang w:val="ru-RU" w:eastAsia="ru-RU"/>
              </w:rPr>
              <w:t>/0</w:t>
            </w:r>
            <w:r w:rsidR="00514BEB">
              <w:rPr>
                <w:rFonts w:ascii="Arial" w:hAnsi="Arial" w:cs="Arial"/>
                <w:sz w:val="22"/>
                <w:szCs w:val="22"/>
                <w:lang w:val="ru-RU" w:eastAsia="ru-RU"/>
              </w:rPr>
              <w:t>8</w:t>
            </w:r>
            <w:r w:rsidR="004433AE">
              <w:rPr>
                <w:rFonts w:ascii="Arial" w:hAnsi="Arial" w:cs="Arial"/>
                <w:sz w:val="22"/>
                <w:szCs w:val="22"/>
                <w:lang w:val="ru-RU" w:eastAsia="ru-RU"/>
              </w:rPr>
              <w:t>/26</w:t>
            </w:r>
          </w:p>
          <w:p w14:paraId="1DA59865" w14:textId="14342ACE" w:rsidR="008E4EE7" w:rsidRPr="00705B98" w:rsidRDefault="004433AE" w:rsidP="002B5057">
            <w:pPr>
              <w:pStyle w:val="a6"/>
              <w:rPr>
                <w:rFonts w:ascii="Arial" w:hAnsi="Arial" w:cs="Arial"/>
                <w:sz w:val="22"/>
                <w:szCs w:val="22"/>
                <w:lang w:val="ru-RU" w:eastAsia="ru-RU"/>
              </w:rPr>
            </w:pPr>
            <w:r>
              <w:t xml:space="preserve"> </w:t>
            </w:r>
            <w:r w:rsidRPr="004433AE">
              <w:rPr>
                <w:rFonts w:ascii="Arial" w:hAnsi="Arial" w:cs="Arial"/>
                <w:sz w:val="22"/>
                <w:szCs w:val="22"/>
                <w:lang w:val="ru-RU" w:eastAsia="ru-RU"/>
              </w:rPr>
              <w:t xml:space="preserve">на поставку </w:t>
            </w:r>
            <w:r w:rsidR="002B5057">
              <w:rPr>
                <w:rFonts w:ascii="Arial" w:hAnsi="Arial" w:cs="Arial"/>
                <w:sz w:val="22"/>
                <w:szCs w:val="22"/>
                <w:lang w:val="ru-RU" w:eastAsia="ru-RU"/>
              </w:rPr>
              <w:t>нейлоновых</w:t>
            </w:r>
            <w:r w:rsidR="008F093A">
              <w:rPr>
                <w:rFonts w:ascii="Arial" w:hAnsi="Arial" w:cs="Arial"/>
                <w:sz w:val="22"/>
                <w:szCs w:val="22"/>
                <w:lang w:val="ru-RU" w:eastAsia="ru-RU"/>
              </w:rPr>
              <w:t xml:space="preserve"> струн для арф ЦМШ-АИИ</w:t>
            </w:r>
          </w:p>
        </w:tc>
      </w:tr>
      <w:tr w:rsidR="00A4063D" w:rsidRPr="00EC41CC" w14:paraId="0A92E404" w14:textId="77777777" w:rsidTr="00EC4F6E">
        <w:tc>
          <w:tcPr>
            <w:tcW w:w="2552" w:type="dxa"/>
          </w:tcPr>
          <w:p w14:paraId="07330DA8" w14:textId="77777777" w:rsidR="00A53681" w:rsidRPr="00EC41CC" w:rsidRDefault="00A53681" w:rsidP="00A53681">
            <w:pPr>
              <w:rPr>
                <w:rFonts w:ascii="Arial" w:hAnsi="Arial" w:cs="Arial"/>
                <w:sz w:val="22"/>
                <w:szCs w:val="22"/>
              </w:rPr>
            </w:pPr>
          </w:p>
        </w:tc>
        <w:tc>
          <w:tcPr>
            <w:tcW w:w="7229" w:type="dxa"/>
          </w:tcPr>
          <w:p w14:paraId="4C9FA5CB" w14:textId="77777777" w:rsidR="008A775E" w:rsidRDefault="008A775E" w:rsidP="00D9552D">
            <w:pPr>
              <w:pStyle w:val="a6"/>
              <w:ind w:firstLine="0"/>
              <w:jc w:val="left"/>
              <w:rPr>
                <w:rFonts w:ascii="Arial" w:hAnsi="Arial" w:cs="Arial"/>
                <w:sz w:val="22"/>
                <w:szCs w:val="22"/>
                <w:lang w:val="ru-RU" w:eastAsia="ru-RU"/>
              </w:rPr>
            </w:pPr>
          </w:p>
          <w:p w14:paraId="23A84CB1" w14:textId="62FED731" w:rsidR="00A53681" w:rsidRPr="008A775E" w:rsidRDefault="00EC4F6E" w:rsidP="00F847BF">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ИКЗ</w:t>
            </w:r>
            <w:r w:rsidR="004433AE" w:rsidRPr="004433AE">
              <w:rPr>
                <w:rFonts w:ascii="Arial" w:hAnsi="Arial" w:cs="Arial"/>
                <w:b w:val="0"/>
                <w:sz w:val="22"/>
                <w:szCs w:val="22"/>
                <w:lang w:val="ru-RU" w:eastAsia="ru-RU"/>
              </w:rPr>
              <w:t xml:space="preserve"> </w:t>
            </w:r>
            <w:r w:rsidR="00514BEB" w:rsidRPr="00514BEB">
              <w:rPr>
                <w:rFonts w:ascii="Arial" w:hAnsi="Arial" w:cs="Arial"/>
                <w:b w:val="0"/>
                <w:sz w:val="22"/>
                <w:szCs w:val="22"/>
                <w:lang w:val="ru-RU" w:eastAsia="ru-RU"/>
              </w:rPr>
              <w:t>26 1 7703036243 770301001 0001 000 0000 244</w:t>
            </w:r>
          </w:p>
        </w:tc>
      </w:tr>
    </w:tbl>
    <w:p w14:paraId="40422C65" w14:textId="77777777" w:rsidR="00D37DBF" w:rsidRPr="00EC41CC" w:rsidRDefault="00D37DBF" w:rsidP="008A6C00">
      <w:pPr>
        <w:ind w:firstLine="142"/>
        <w:jc w:val="both"/>
        <w:rPr>
          <w:rFonts w:ascii="Arial" w:hAnsi="Arial" w:cs="Arial"/>
          <w:sz w:val="22"/>
          <w:szCs w:val="22"/>
        </w:rPr>
      </w:pPr>
    </w:p>
    <w:p w14:paraId="45ADE859"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3BB76703" w14:textId="4F184CEF" w:rsidR="00AA0C9A"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742149">
        <w:rPr>
          <w:rFonts w:ascii="Arial" w:hAnsi="Arial" w:cs="Arial"/>
          <w:sz w:val="22"/>
          <w:szCs w:val="22"/>
        </w:rPr>
        <w:t>__________</w:t>
      </w:r>
      <w:proofErr w:type="gramStart"/>
      <w:r w:rsidR="00742149">
        <w:rPr>
          <w:rFonts w:ascii="Arial" w:hAnsi="Arial" w:cs="Arial"/>
          <w:sz w:val="22"/>
          <w:szCs w:val="22"/>
        </w:rPr>
        <w:t>_</w:t>
      </w:r>
      <w:r w:rsidR="00514BEB">
        <w:rPr>
          <w:rFonts w:ascii="Arial" w:hAnsi="Arial" w:cs="Arial"/>
          <w:sz w:val="22"/>
          <w:szCs w:val="22"/>
        </w:rPr>
        <w:t xml:space="preserve"> </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proofErr w:type="gramEnd"/>
      <w:r w:rsidR="002A073E" w:rsidRPr="00EC41CC">
        <w:rPr>
          <w:rFonts w:ascii="Arial" w:hAnsi="Arial" w:cs="Arial"/>
          <w:sz w:val="22"/>
          <w:szCs w:val="22"/>
        </w:rPr>
        <w:t xml:space="preserve"> год</w:t>
      </w:r>
    </w:p>
    <w:p w14:paraId="07CDFED7" w14:textId="77777777" w:rsidR="000C6ED6" w:rsidRPr="00EC41CC" w:rsidRDefault="000C6ED6" w:rsidP="00C912EC">
      <w:pPr>
        <w:ind w:firstLine="142"/>
        <w:jc w:val="right"/>
        <w:rPr>
          <w:rFonts w:ascii="Arial" w:hAnsi="Arial" w:cs="Arial"/>
          <w:sz w:val="22"/>
          <w:szCs w:val="22"/>
        </w:rPr>
      </w:pPr>
    </w:p>
    <w:p w14:paraId="5FF6D1E3" w14:textId="77777777" w:rsidR="00205F74" w:rsidRPr="00791582" w:rsidRDefault="00205F74" w:rsidP="00205F74">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Pr>
          <w:rFonts w:ascii="Arial" w:hAnsi="Arial" w:cs="Arial"/>
          <w:sz w:val="22"/>
          <w:szCs w:val="22"/>
        </w:rPr>
        <w:t>и __________________________________________</w:t>
      </w:r>
      <w:r w:rsidRPr="00E76AD7">
        <w:rPr>
          <w:rFonts w:ascii="Arial" w:hAnsi="Arial" w:cs="Arial"/>
          <w:b/>
          <w:iCs/>
          <w:sz w:val="22"/>
          <w:szCs w:val="22"/>
        </w:rPr>
        <w:t xml:space="preserve">, </w:t>
      </w:r>
      <w:r w:rsidRPr="00E76AD7">
        <w:rPr>
          <w:rFonts w:ascii="Arial" w:hAnsi="Arial" w:cs="Arial"/>
          <w:iCs/>
          <w:sz w:val="22"/>
          <w:szCs w:val="22"/>
        </w:rPr>
        <w:t>именуем</w:t>
      </w:r>
      <w:r>
        <w:rPr>
          <w:rFonts w:ascii="Arial" w:hAnsi="Arial" w:cs="Arial"/>
          <w:iCs/>
          <w:sz w:val="22"/>
          <w:szCs w:val="22"/>
        </w:rPr>
        <w:t>ое</w:t>
      </w:r>
      <w:r w:rsidRPr="00E76AD7">
        <w:rPr>
          <w:rFonts w:ascii="Arial" w:hAnsi="Arial" w:cs="Arial"/>
          <w:iCs/>
          <w:sz w:val="22"/>
          <w:szCs w:val="22"/>
        </w:rPr>
        <w:t xml:space="preserve"> в дальнейшем «Поставщик», </w:t>
      </w:r>
      <w:r>
        <w:rPr>
          <w:rFonts w:ascii="Arial" w:hAnsi="Arial" w:cs="Arial"/>
          <w:iCs/>
          <w:sz w:val="22"/>
          <w:szCs w:val="22"/>
        </w:rPr>
        <w:t xml:space="preserve">в лице_______________, </w:t>
      </w:r>
      <w:r w:rsidRPr="00E76AD7">
        <w:rPr>
          <w:rFonts w:ascii="Arial" w:hAnsi="Arial" w:cs="Arial"/>
          <w:iCs/>
          <w:sz w:val="22"/>
          <w:szCs w:val="22"/>
        </w:rPr>
        <w:t>действующ</w:t>
      </w:r>
      <w:r>
        <w:rPr>
          <w:rFonts w:ascii="Arial" w:hAnsi="Arial" w:cs="Arial"/>
          <w:iCs/>
          <w:sz w:val="22"/>
          <w:szCs w:val="22"/>
        </w:rPr>
        <w:t>его</w:t>
      </w:r>
      <w:r w:rsidRPr="00E76AD7">
        <w:rPr>
          <w:rFonts w:ascii="Arial" w:hAnsi="Arial" w:cs="Arial"/>
          <w:iCs/>
          <w:sz w:val="22"/>
          <w:szCs w:val="22"/>
        </w:rPr>
        <w:t xml:space="preserve"> на основании </w:t>
      </w:r>
      <w:r>
        <w:rPr>
          <w:rFonts w:ascii="Arial" w:hAnsi="Arial" w:cs="Arial"/>
          <w:iCs/>
          <w:sz w:val="22"/>
          <w:szCs w:val="22"/>
        </w:rPr>
        <w:t>___________________________________</w:t>
      </w:r>
      <w:r w:rsidRPr="008A775E">
        <w:rPr>
          <w:rFonts w:ascii="Arial" w:hAnsi="Arial" w:cs="Arial"/>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w:t>
      </w:r>
      <w:r>
        <w:rPr>
          <w:rFonts w:ascii="Arial" w:hAnsi="Arial" w:cs="Arial"/>
          <w:sz w:val="22"/>
          <w:szCs w:val="22"/>
        </w:rPr>
        <w:t xml:space="preserve"> </w:t>
      </w:r>
      <w:r w:rsidRPr="00202EFF">
        <w:rPr>
          <w:rFonts w:ascii="Arial" w:hAnsi="Arial" w:cs="Arial"/>
          <w:sz w:val="22"/>
          <w:szCs w:val="22"/>
        </w:rPr>
        <w:t>(далее – Закон о контрактной системе)</w:t>
      </w:r>
      <w:r>
        <w:rPr>
          <w:rFonts w:ascii="Arial" w:hAnsi="Arial" w:cs="Arial"/>
          <w:sz w:val="22"/>
          <w:szCs w:val="22"/>
        </w:rPr>
        <w:t xml:space="preserve"> </w:t>
      </w:r>
      <w:r w:rsidRPr="0001717D">
        <w:rPr>
          <w:rFonts w:ascii="Arial" w:hAnsi="Arial" w:cs="Arial"/>
          <w:sz w:val="22"/>
          <w:szCs w:val="22"/>
        </w:rPr>
        <w:t>и итогового протокола закупоч</w:t>
      </w:r>
      <w:r>
        <w:rPr>
          <w:rFonts w:ascii="Arial" w:hAnsi="Arial" w:cs="Arial"/>
          <w:sz w:val="22"/>
          <w:szCs w:val="22"/>
        </w:rPr>
        <w:t>ной сессии ЕАТ от «__» __________ 2026</w:t>
      </w:r>
      <w:r w:rsidRPr="0001717D">
        <w:rPr>
          <w:rFonts w:ascii="Arial" w:hAnsi="Arial" w:cs="Arial"/>
          <w:sz w:val="22"/>
          <w:szCs w:val="22"/>
        </w:rPr>
        <w:t xml:space="preserve"> г. №</w:t>
      </w:r>
      <w:r>
        <w:rPr>
          <w:rFonts w:ascii="Arial" w:hAnsi="Arial" w:cs="Arial"/>
          <w:sz w:val="22"/>
          <w:szCs w:val="22"/>
        </w:rPr>
        <w:t>___________</w:t>
      </w:r>
      <w:r w:rsidRPr="0001717D">
        <w:rPr>
          <w:rFonts w:ascii="Arial" w:hAnsi="Arial" w:cs="Arial"/>
          <w:sz w:val="22"/>
          <w:szCs w:val="22"/>
        </w:rPr>
        <w:t xml:space="preserve"> </w:t>
      </w:r>
      <w:r w:rsidRPr="00883157">
        <w:rPr>
          <w:rFonts w:ascii="Arial" w:hAnsi="Arial" w:cs="Arial"/>
          <w:sz w:val="22"/>
          <w:szCs w:val="22"/>
        </w:rPr>
        <w:t>, заключили настоящий контракт (далее - Контракт) о нижеследующем:</w:t>
      </w:r>
    </w:p>
    <w:p w14:paraId="7FA53606" w14:textId="77777777" w:rsidR="005A4C8F" w:rsidRPr="00883157" w:rsidRDefault="005A4C8F" w:rsidP="0001717D">
      <w:pPr>
        <w:ind w:firstLine="142"/>
        <w:jc w:val="both"/>
        <w:rPr>
          <w:rFonts w:ascii="Arial" w:hAnsi="Arial" w:cs="Arial"/>
          <w:b/>
          <w:sz w:val="22"/>
          <w:szCs w:val="22"/>
        </w:rPr>
      </w:pPr>
    </w:p>
    <w:p w14:paraId="00167720"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78E4AC50" w14:textId="6AB972B3" w:rsidR="005A4C8F" w:rsidRPr="000C6ED6" w:rsidRDefault="005A4C8F" w:rsidP="000C6ED6">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6630D3">
        <w:rPr>
          <w:rFonts w:ascii="Arial" w:hAnsi="Arial" w:cs="Arial"/>
          <w:sz w:val="22"/>
          <w:szCs w:val="22"/>
        </w:rPr>
        <w:t xml:space="preserve">осуществить </w:t>
      </w:r>
      <w:r w:rsidR="006630D3" w:rsidRPr="006630D3">
        <w:rPr>
          <w:rFonts w:ascii="Arial" w:hAnsi="Arial" w:cs="Arial"/>
          <w:b/>
          <w:sz w:val="22"/>
          <w:szCs w:val="22"/>
        </w:rPr>
        <w:t xml:space="preserve">поставку </w:t>
      </w:r>
      <w:r w:rsidR="002B5057">
        <w:rPr>
          <w:rFonts w:ascii="Arial" w:hAnsi="Arial" w:cs="Arial"/>
          <w:b/>
          <w:sz w:val="22"/>
          <w:szCs w:val="22"/>
        </w:rPr>
        <w:t>нейлоновых</w:t>
      </w:r>
      <w:r w:rsidR="008F093A">
        <w:rPr>
          <w:rFonts w:ascii="Arial" w:hAnsi="Arial" w:cs="Arial"/>
          <w:b/>
          <w:sz w:val="22"/>
          <w:szCs w:val="22"/>
        </w:rPr>
        <w:t xml:space="preserve"> струн для арф</w:t>
      </w:r>
      <w:r w:rsidR="00205F74">
        <w:rPr>
          <w:rFonts w:ascii="Arial" w:hAnsi="Arial" w:cs="Arial"/>
          <w:b/>
          <w:sz w:val="22"/>
          <w:szCs w:val="22"/>
        </w:rPr>
        <w:t xml:space="preserve"> ЦМШ-</w:t>
      </w:r>
      <w:proofErr w:type="gramStart"/>
      <w:r w:rsidR="00205F74">
        <w:rPr>
          <w:rFonts w:ascii="Arial" w:hAnsi="Arial" w:cs="Arial"/>
          <w:b/>
          <w:sz w:val="22"/>
          <w:szCs w:val="22"/>
        </w:rPr>
        <w:t xml:space="preserve">АИИ </w:t>
      </w:r>
      <w:r w:rsidR="000C6ED6" w:rsidRPr="000C6ED6">
        <w:rPr>
          <w:rFonts w:ascii="Arial" w:hAnsi="Arial" w:cs="Arial"/>
          <w:b/>
          <w:sz w:val="22"/>
          <w:szCs w:val="22"/>
        </w:rPr>
        <w:t xml:space="preserve"> </w:t>
      </w:r>
      <w:r w:rsidR="006630D3" w:rsidRPr="006630D3">
        <w:rPr>
          <w:rFonts w:ascii="Arial" w:hAnsi="Arial" w:cs="Arial"/>
          <w:sz w:val="22"/>
          <w:szCs w:val="22"/>
        </w:rPr>
        <w:t>(</w:t>
      </w:r>
      <w:proofErr w:type="gramEnd"/>
      <w:r w:rsidR="006630D3" w:rsidRPr="006630D3">
        <w:rPr>
          <w:rFonts w:ascii="Arial" w:hAnsi="Arial" w:cs="Arial"/>
          <w:sz w:val="22"/>
          <w:szCs w:val="22"/>
        </w:rPr>
        <w:t>далее-Товар)</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77B360E9"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22AE7114" w14:textId="2F053670" w:rsidR="00A653BD" w:rsidRPr="00883157" w:rsidRDefault="00E7065E" w:rsidP="00742149">
      <w:pPr>
        <w:ind w:firstLine="142"/>
        <w:jc w:val="both"/>
        <w:rPr>
          <w:rFonts w:ascii="Arial" w:hAnsi="Arial" w:cs="Arial"/>
          <w:sz w:val="22"/>
          <w:szCs w:val="22"/>
        </w:rPr>
      </w:pPr>
      <w:r w:rsidRPr="00883157">
        <w:rPr>
          <w:rFonts w:ascii="Arial" w:hAnsi="Arial" w:cs="Arial"/>
          <w:sz w:val="22"/>
          <w:szCs w:val="22"/>
        </w:rPr>
        <w:t>1.3</w:t>
      </w:r>
      <w:r w:rsidR="006630D3">
        <w:rPr>
          <w:rFonts w:ascii="Arial" w:hAnsi="Arial" w:cs="Arial"/>
          <w:sz w:val="22"/>
          <w:szCs w:val="22"/>
        </w:rPr>
        <w:t xml:space="preserve">. </w:t>
      </w:r>
      <w:r w:rsidR="00823B78" w:rsidRPr="00883157">
        <w:rPr>
          <w:rFonts w:ascii="Arial" w:hAnsi="Arial" w:cs="Arial"/>
          <w:sz w:val="22"/>
          <w:szCs w:val="22"/>
        </w:rPr>
        <w:t>Место поставки:</w:t>
      </w:r>
      <w:r w:rsidR="00C859D4" w:rsidRPr="00883157">
        <w:rPr>
          <w:rFonts w:ascii="Arial" w:hAnsi="Arial" w:cs="Arial"/>
          <w:sz w:val="22"/>
          <w:szCs w:val="22"/>
        </w:rPr>
        <w:t xml:space="preserve"> </w:t>
      </w:r>
      <w:r w:rsidR="000C6ED6" w:rsidRPr="000C6ED6">
        <w:rPr>
          <w:rFonts w:ascii="Arial" w:eastAsia="Arial" w:hAnsi="Arial" w:cs="Arial"/>
          <w:sz w:val="22"/>
          <w:szCs w:val="22"/>
        </w:rPr>
        <w:t xml:space="preserve">г. Москва, Малый </w:t>
      </w:r>
      <w:proofErr w:type="spellStart"/>
      <w:r w:rsidR="000C6ED6" w:rsidRPr="000C6ED6">
        <w:rPr>
          <w:rFonts w:ascii="Arial" w:eastAsia="Arial" w:hAnsi="Arial" w:cs="Arial"/>
          <w:sz w:val="22"/>
          <w:szCs w:val="22"/>
        </w:rPr>
        <w:t>Кисловский</w:t>
      </w:r>
      <w:proofErr w:type="spellEnd"/>
      <w:r w:rsidR="000C6ED6" w:rsidRPr="000C6ED6">
        <w:rPr>
          <w:rFonts w:ascii="Arial" w:eastAsia="Arial" w:hAnsi="Arial" w:cs="Arial"/>
          <w:sz w:val="22"/>
          <w:szCs w:val="22"/>
        </w:rPr>
        <w:t xml:space="preserve"> пер., д. 4, стр. 5 (далее-Место поставки).</w:t>
      </w:r>
      <w:r w:rsidR="00C859D4" w:rsidRPr="00883157">
        <w:rPr>
          <w:rFonts w:ascii="Arial" w:hAnsi="Arial" w:cs="Arial"/>
          <w:sz w:val="22"/>
          <w:szCs w:val="22"/>
        </w:rPr>
        <w:t xml:space="preserve"> </w:t>
      </w:r>
    </w:p>
    <w:p w14:paraId="1934E3C9"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1D134F7E" w14:textId="6DACED93" w:rsidR="0039682C" w:rsidRPr="007A39A0" w:rsidRDefault="00212834" w:rsidP="0039682C">
      <w:pPr>
        <w:jc w:val="both"/>
        <w:rPr>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2B5057" w:rsidRPr="002B5057">
        <w:rPr>
          <w:rFonts w:ascii="Arial" w:hAnsi="Arial" w:cs="Arial"/>
          <w:b/>
          <w:bCs/>
        </w:rPr>
        <w:t>144</w:t>
      </w:r>
      <w:r w:rsidR="002B5057">
        <w:rPr>
          <w:rFonts w:ascii="Arial" w:hAnsi="Arial" w:cs="Arial"/>
          <w:b/>
          <w:bCs/>
        </w:rPr>
        <w:t xml:space="preserve"> </w:t>
      </w:r>
      <w:r w:rsidR="002B5057" w:rsidRPr="002B5057">
        <w:rPr>
          <w:rFonts w:ascii="Arial" w:hAnsi="Arial" w:cs="Arial"/>
          <w:b/>
          <w:bCs/>
        </w:rPr>
        <w:t xml:space="preserve">963 </w:t>
      </w:r>
      <w:r w:rsidR="008F093A" w:rsidRPr="008F093A">
        <w:rPr>
          <w:rFonts w:ascii="Arial" w:hAnsi="Arial" w:cs="Arial"/>
          <w:b/>
          <w:bCs/>
        </w:rPr>
        <w:t>(</w:t>
      </w:r>
      <w:r w:rsidR="002B5057" w:rsidRPr="002B5057">
        <w:rPr>
          <w:rFonts w:ascii="Arial" w:hAnsi="Arial" w:cs="Arial"/>
          <w:b/>
          <w:bCs/>
        </w:rPr>
        <w:t>Сто сорок четыре тысячи девятьсот шестьдесят три</w:t>
      </w:r>
      <w:r w:rsidR="002B5057">
        <w:rPr>
          <w:rFonts w:ascii="Arial" w:hAnsi="Arial" w:cs="Arial"/>
          <w:b/>
          <w:bCs/>
        </w:rPr>
        <w:t>) рубля</w:t>
      </w:r>
      <w:r w:rsidR="008F093A">
        <w:rPr>
          <w:rFonts w:ascii="Arial" w:hAnsi="Arial" w:cs="Arial"/>
          <w:b/>
          <w:bCs/>
        </w:rPr>
        <w:t xml:space="preserve"> 00 копеек</w:t>
      </w:r>
      <w:r w:rsidR="0039682C" w:rsidRPr="00A93A88">
        <w:rPr>
          <w:rFonts w:ascii="Arial" w:hAnsi="Arial" w:cs="Arial"/>
          <w:b/>
          <w:bCs/>
        </w:rPr>
        <w:t xml:space="preserve">, в </w:t>
      </w:r>
      <w:proofErr w:type="spellStart"/>
      <w:r w:rsidR="0039682C" w:rsidRPr="00A93A88">
        <w:rPr>
          <w:rFonts w:ascii="Arial" w:hAnsi="Arial" w:cs="Arial"/>
          <w:b/>
          <w:bCs/>
        </w:rPr>
        <w:t>т.ч</w:t>
      </w:r>
      <w:proofErr w:type="spellEnd"/>
      <w:r w:rsidR="0039682C" w:rsidRPr="00A93A88">
        <w:rPr>
          <w:rFonts w:ascii="Arial" w:hAnsi="Arial" w:cs="Arial"/>
          <w:b/>
          <w:bCs/>
        </w:rPr>
        <w:t>. НДС __%/НДС не облагается на основании ________________________________.</w:t>
      </w:r>
    </w:p>
    <w:p w14:paraId="2DFE1BD8" w14:textId="4CE33C8D"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205F74">
        <w:rPr>
          <w:rFonts w:ascii="Arial" w:hAnsi="Arial" w:cs="Arial"/>
          <w:sz w:val="22"/>
          <w:szCs w:val="22"/>
        </w:rPr>
        <w:t>2</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Изменение цены допускается только в случаях, предусмотренных </w:t>
      </w:r>
      <w:r w:rsidR="00205F74">
        <w:rPr>
          <w:rFonts w:ascii="Arial" w:hAnsi="Arial" w:cs="Arial"/>
          <w:sz w:val="22"/>
          <w:szCs w:val="22"/>
        </w:rPr>
        <w:t>Законодательством РФ</w:t>
      </w:r>
      <w:r w:rsidR="00205F74" w:rsidRPr="00883157">
        <w:rPr>
          <w:rFonts w:ascii="Arial" w:hAnsi="Arial" w:cs="Arial"/>
          <w:sz w:val="22"/>
          <w:szCs w:val="22"/>
        </w:rPr>
        <w:t>.</w:t>
      </w:r>
      <w:r w:rsidR="00205F74" w:rsidRPr="009324A9">
        <w:rPr>
          <w:rFonts w:ascii="Arial" w:hAnsi="Arial" w:cs="Arial"/>
          <w:sz w:val="22"/>
          <w:szCs w:val="22"/>
        </w:rPr>
        <w:t xml:space="preserve"> </w:t>
      </w:r>
      <w:r w:rsidR="00205F74" w:rsidRPr="00047E6D">
        <w:rPr>
          <w:rFonts w:ascii="Arial" w:hAnsi="Arial" w:cs="Arial"/>
          <w:sz w:val="22"/>
          <w:szCs w:val="22"/>
        </w:rPr>
        <w:t>Цена Контракта включает в себя стоимость поставки Товара, упаковки, маркировки, транспортировки до Места поставки,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w:t>
      </w:r>
      <w:r w:rsidR="00205F74">
        <w:rPr>
          <w:rFonts w:ascii="Arial" w:hAnsi="Arial" w:cs="Arial"/>
          <w:sz w:val="22"/>
          <w:szCs w:val="22"/>
        </w:rPr>
        <w:t>, не подлежат оплате Заказчиком</w:t>
      </w:r>
      <w:r w:rsidRPr="00883157">
        <w:rPr>
          <w:rFonts w:ascii="Arial" w:hAnsi="Arial" w:cs="Arial"/>
          <w:sz w:val="22"/>
          <w:szCs w:val="22"/>
        </w:rPr>
        <w:t>.</w:t>
      </w:r>
    </w:p>
    <w:p w14:paraId="0948B5E8" w14:textId="7F9A58F9" w:rsidR="009716F0" w:rsidRPr="00883157" w:rsidRDefault="00FB66BD" w:rsidP="00205F74">
      <w:pPr>
        <w:ind w:firstLine="142"/>
        <w:jc w:val="both"/>
        <w:rPr>
          <w:rFonts w:ascii="Arial" w:hAnsi="Arial" w:cs="Arial"/>
          <w:sz w:val="22"/>
          <w:szCs w:val="22"/>
        </w:rPr>
      </w:pPr>
      <w:r w:rsidRPr="00883157">
        <w:rPr>
          <w:rFonts w:ascii="Arial" w:hAnsi="Arial" w:cs="Arial"/>
          <w:sz w:val="22"/>
          <w:szCs w:val="22"/>
        </w:rPr>
        <w:t>2.</w:t>
      </w:r>
      <w:proofErr w:type="gramStart"/>
      <w:r w:rsidR="00205F74">
        <w:rPr>
          <w:rFonts w:ascii="Arial" w:hAnsi="Arial" w:cs="Arial"/>
          <w:sz w:val="22"/>
          <w:szCs w:val="22"/>
        </w:rPr>
        <w:t>3</w:t>
      </w:r>
      <w:r w:rsidR="000963EE" w:rsidRPr="00883157">
        <w:rPr>
          <w:rFonts w:ascii="Arial" w:hAnsi="Arial" w:cs="Arial"/>
          <w:sz w:val="22"/>
          <w:szCs w:val="22"/>
        </w:rPr>
        <w:t>.</w:t>
      </w:r>
      <w:r w:rsidR="009716F0" w:rsidRPr="009716F0">
        <w:rPr>
          <w:rFonts w:ascii="Arial" w:hAnsi="Arial" w:cs="Arial"/>
          <w:sz w:val="22"/>
          <w:szCs w:val="22"/>
        </w:rPr>
        <w:t>Источник</w:t>
      </w:r>
      <w:proofErr w:type="gramEnd"/>
      <w:r w:rsidR="009716F0" w:rsidRPr="009716F0">
        <w:rPr>
          <w:rFonts w:ascii="Arial" w:hAnsi="Arial" w:cs="Arial"/>
          <w:sz w:val="22"/>
          <w:szCs w:val="22"/>
        </w:rPr>
        <w:t xml:space="preserve"> финансирования: </w:t>
      </w:r>
      <w:r w:rsidR="006E29B8" w:rsidRPr="006E29B8">
        <w:rPr>
          <w:rFonts w:ascii="Arial" w:hAnsi="Arial" w:cs="Arial"/>
          <w:sz w:val="22"/>
          <w:szCs w:val="22"/>
        </w:rPr>
        <w:t>средства субсидии на иные цели</w:t>
      </w:r>
      <w:r w:rsidR="009716F0" w:rsidRPr="009716F0">
        <w:rPr>
          <w:rFonts w:ascii="Arial" w:hAnsi="Arial" w:cs="Arial"/>
          <w:sz w:val="22"/>
          <w:szCs w:val="22"/>
        </w:rPr>
        <w:t>.</w:t>
      </w:r>
    </w:p>
    <w:p w14:paraId="155ED26A" w14:textId="5F543A46" w:rsidR="00FC18DA" w:rsidRPr="00047E6D" w:rsidRDefault="00FC18DA" w:rsidP="00FC18DA">
      <w:pPr>
        <w:ind w:firstLine="142"/>
        <w:jc w:val="both"/>
        <w:rPr>
          <w:rFonts w:ascii="Arial" w:hAnsi="Arial" w:cs="Arial"/>
          <w:sz w:val="22"/>
          <w:szCs w:val="22"/>
        </w:rPr>
      </w:pPr>
      <w:r w:rsidRPr="00047E6D">
        <w:rPr>
          <w:rFonts w:ascii="Arial" w:hAnsi="Arial" w:cs="Arial"/>
          <w:sz w:val="22"/>
          <w:szCs w:val="22"/>
        </w:rPr>
        <w:t>2.</w:t>
      </w:r>
      <w:r w:rsidR="00205F74">
        <w:rPr>
          <w:rFonts w:ascii="Arial" w:hAnsi="Arial" w:cs="Arial"/>
          <w:sz w:val="22"/>
          <w:szCs w:val="22"/>
        </w:rPr>
        <w:t>4</w:t>
      </w:r>
      <w:r w:rsidRPr="00047E6D">
        <w:rPr>
          <w:rFonts w:ascii="Arial" w:hAnsi="Arial" w:cs="Arial"/>
          <w:sz w:val="22"/>
          <w:szCs w:val="22"/>
        </w:rPr>
        <w:t>. Порядок расчетов по Контракту:</w:t>
      </w:r>
    </w:p>
    <w:p w14:paraId="71BAF629" w14:textId="098BFECC" w:rsidR="00FC18DA" w:rsidRPr="00047E6D" w:rsidRDefault="00FC18DA" w:rsidP="00FC18DA">
      <w:pPr>
        <w:ind w:firstLine="142"/>
        <w:rPr>
          <w:rFonts w:ascii="Arial" w:hAnsi="Arial" w:cs="Arial"/>
          <w:sz w:val="22"/>
          <w:szCs w:val="22"/>
        </w:rPr>
      </w:pPr>
      <w:r w:rsidRPr="00047E6D">
        <w:rPr>
          <w:rFonts w:ascii="Arial" w:hAnsi="Arial" w:cs="Arial"/>
          <w:sz w:val="22"/>
          <w:szCs w:val="22"/>
        </w:rPr>
        <w:t>2.</w:t>
      </w:r>
      <w:r w:rsidR="00205F74">
        <w:rPr>
          <w:rFonts w:ascii="Arial" w:hAnsi="Arial" w:cs="Arial"/>
          <w:sz w:val="22"/>
          <w:szCs w:val="22"/>
        </w:rPr>
        <w:t>4</w:t>
      </w:r>
      <w:r w:rsidRPr="00047E6D">
        <w:rPr>
          <w:rFonts w:ascii="Arial" w:hAnsi="Arial" w:cs="Arial"/>
          <w:sz w:val="22"/>
          <w:szCs w:val="22"/>
        </w:rPr>
        <w:t xml:space="preserve">.1. Аванс в размере 20% от цены Контракта, что составляет </w:t>
      </w:r>
      <w:r w:rsidR="00247B98" w:rsidRPr="00247B98">
        <w:rPr>
          <w:rFonts w:ascii="Arial" w:hAnsi="Arial" w:cs="Arial"/>
          <w:sz w:val="22"/>
          <w:szCs w:val="22"/>
        </w:rPr>
        <w:t>28</w:t>
      </w:r>
      <w:r w:rsidR="00247B98">
        <w:rPr>
          <w:rFonts w:ascii="Arial" w:hAnsi="Arial" w:cs="Arial"/>
          <w:sz w:val="22"/>
          <w:szCs w:val="22"/>
        </w:rPr>
        <w:t xml:space="preserve"> </w:t>
      </w:r>
      <w:r w:rsidR="00247B98" w:rsidRPr="00247B98">
        <w:rPr>
          <w:rFonts w:ascii="Arial" w:hAnsi="Arial" w:cs="Arial"/>
          <w:sz w:val="22"/>
          <w:szCs w:val="22"/>
        </w:rPr>
        <w:t>992</w:t>
      </w:r>
      <w:r w:rsidRPr="00047E6D">
        <w:rPr>
          <w:rFonts w:ascii="Arial" w:hAnsi="Arial" w:cs="Arial"/>
          <w:sz w:val="22"/>
          <w:szCs w:val="22"/>
        </w:rPr>
        <w:t>(</w:t>
      </w:r>
      <w:r w:rsidR="00247B98">
        <w:rPr>
          <w:rFonts w:ascii="Arial" w:hAnsi="Arial" w:cs="Arial"/>
          <w:sz w:val="22"/>
          <w:szCs w:val="22"/>
        </w:rPr>
        <w:t>Двадцать восемь</w:t>
      </w:r>
      <w:r w:rsidRPr="00047E6D">
        <w:rPr>
          <w:rFonts w:ascii="Arial" w:hAnsi="Arial" w:cs="Arial"/>
          <w:sz w:val="22"/>
          <w:szCs w:val="22"/>
        </w:rPr>
        <w:t xml:space="preserve"> тысяч </w:t>
      </w:r>
      <w:r w:rsidR="00247B98">
        <w:rPr>
          <w:rFonts w:ascii="Arial" w:hAnsi="Arial" w:cs="Arial"/>
          <w:sz w:val="22"/>
          <w:szCs w:val="22"/>
        </w:rPr>
        <w:t>девятьсот девяносто</w:t>
      </w:r>
      <w:r w:rsidRPr="00047E6D">
        <w:rPr>
          <w:rFonts w:ascii="Arial" w:hAnsi="Arial" w:cs="Arial"/>
          <w:sz w:val="22"/>
          <w:szCs w:val="22"/>
        </w:rPr>
        <w:t xml:space="preserve"> два) рубля 60 копеек, оплачивается в течение 7 (семи) рабочих дней с даты заключения Контракта на основании выставленного </w:t>
      </w:r>
      <w:r w:rsidR="00205F74">
        <w:rPr>
          <w:rFonts w:ascii="Arial" w:hAnsi="Arial" w:cs="Arial"/>
          <w:sz w:val="22"/>
          <w:szCs w:val="22"/>
        </w:rPr>
        <w:t>Поставщиком</w:t>
      </w:r>
      <w:r w:rsidR="00205F74" w:rsidRPr="00047E6D">
        <w:rPr>
          <w:rFonts w:ascii="Arial" w:hAnsi="Arial" w:cs="Arial"/>
          <w:sz w:val="22"/>
          <w:szCs w:val="22"/>
        </w:rPr>
        <w:t xml:space="preserve"> </w:t>
      </w:r>
      <w:r w:rsidRPr="00047E6D">
        <w:rPr>
          <w:rFonts w:ascii="Arial" w:hAnsi="Arial" w:cs="Arial"/>
          <w:sz w:val="22"/>
          <w:szCs w:val="22"/>
        </w:rPr>
        <w:t>счета на оплату аванса.</w:t>
      </w:r>
    </w:p>
    <w:p w14:paraId="2C8271F1" w14:textId="7AA6DF5C" w:rsidR="00FC18DA" w:rsidRPr="00047E6D" w:rsidRDefault="00FC18DA" w:rsidP="00FC18DA">
      <w:pPr>
        <w:ind w:firstLine="142"/>
        <w:rPr>
          <w:rFonts w:ascii="Arial" w:hAnsi="Arial" w:cs="Arial"/>
          <w:sz w:val="22"/>
          <w:szCs w:val="22"/>
        </w:rPr>
      </w:pPr>
      <w:r>
        <w:rPr>
          <w:rFonts w:ascii="Arial" w:hAnsi="Arial" w:cs="Arial"/>
          <w:sz w:val="22"/>
          <w:szCs w:val="22"/>
        </w:rPr>
        <w:t>2.</w:t>
      </w:r>
      <w:r w:rsidR="00205F74">
        <w:rPr>
          <w:rFonts w:ascii="Arial" w:hAnsi="Arial" w:cs="Arial"/>
          <w:sz w:val="22"/>
          <w:szCs w:val="22"/>
        </w:rPr>
        <w:t>4</w:t>
      </w:r>
      <w:r w:rsidRPr="00047E6D">
        <w:rPr>
          <w:rFonts w:ascii="Arial" w:hAnsi="Arial" w:cs="Arial"/>
          <w:sz w:val="22"/>
          <w:szCs w:val="22"/>
        </w:rPr>
        <w:t xml:space="preserve">.2. Окончательный расчет по Контракту в сумме </w:t>
      </w:r>
      <w:r w:rsidR="00247B98">
        <w:rPr>
          <w:rFonts w:ascii="Arial" w:hAnsi="Arial" w:cs="Arial"/>
          <w:sz w:val="22"/>
          <w:szCs w:val="22"/>
        </w:rPr>
        <w:t>115 970</w:t>
      </w:r>
      <w:r w:rsidRPr="00047E6D">
        <w:rPr>
          <w:rFonts w:ascii="Arial" w:hAnsi="Arial" w:cs="Arial"/>
          <w:sz w:val="22"/>
          <w:szCs w:val="22"/>
        </w:rPr>
        <w:t xml:space="preserve"> (</w:t>
      </w:r>
      <w:r w:rsidR="00247B98">
        <w:rPr>
          <w:rFonts w:ascii="Arial" w:hAnsi="Arial" w:cs="Arial"/>
          <w:sz w:val="22"/>
          <w:szCs w:val="22"/>
        </w:rPr>
        <w:t>Сто пятнадцать</w:t>
      </w:r>
      <w:r w:rsidRPr="00047E6D">
        <w:rPr>
          <w:rFonts w:ascii="Arial" w:hAnsi="Arial" w:cs="Arial"/>
          <w:sz w:val="22"/>
          <w:szCs w:val="22"/>
        </w:rPr>
        <w:t xml:space="preserve"> тысяч </w:t>
      </w:r>
      <w:r w:rsidR="00247B98">
        <w:rPr>
          <w:rFonts w:ascii="Arial" w:hAnsi="Arial" w:cs="Arial"/>
          <w:sz w:val="22"/>
          <w:szCs w:val="22"/>
        </w:rPr>
        <w:t>девят</w:t>
      </w:r>
      <w:r w:rsidRPr="00047E6D">
        <w:rPr>
          <w:rFonts w:ascii="Arial" w:hAnsi="Arial" w:cs="Arial"/>
          <w:sz w:val="22"/>
          <w:szCs w:val="22"/>
        </w:rPr>
        <w:t xml:space="preserve">ьсот семьдесят) рублей 40 копеек, осуществляется по факту </w:t>
      </w:r>
      <w:r w:rsidR="00247858">
        <w:rPr>
          <w:rFonts w:ascii="Arial" w:hAnsi="Arial" w:cs="Arial"/>
          <w:sz w:val="22"/>
          <w:szCs w:val="22"/>
        </w:rPr>
        <w:t>приемки</w:t>
      </w:r>
      <w:r w:rsidR="0097075A">
        <w:rPr>
          <w:rFonts w:ascii="Arial" w:hAnsi="Arial" w:cs="Arial"/>
          <w:sz w:val="22"/>
          <w:szCs w:val="22"/>
        </w:rPr>
        <w:t xml:space="preserve"> Товара</w:t>
      </w:r>
      <w:r w:rsidRPr="00047E6D">
        <w:rPr>
          <w:rFonts w:ascii="Arial" w:hAnsi="Arial" w:cs="Arial"/>
          <w:sz w:val="22"/>
          <w:szCs w:val="22"/>
        </w:rPr>
        <w:t xml:space="preserve"> по безналичному расчету платежными поручениями путем перечисления Заказчиком денежных средств на расчетный счет </w:t>
      </w:r>
      <w:r w:rsidR="00205F74">
        <w:rPr>
          <w:rFonts w:ascii="Arial" w:hAnsi="Arial" w:cs="Arial"/>
          <w:sz w:val="22"/>
          <w:szCs w:val="22"/>
        </w:rPr>
        <w:t>Поставщика</w:t>
      </w:r>
      <w:r w:rsidRPr="00047E6D">
        <w:rPr>
          <w:rFonts w:ascii="Arial" w:hAnsi="Arial" w:cs="Arial"/>
          <w:sz w:val="22"/>
          <w:szCs w:val="22"/>
        </w:rPr>
        <w:t>,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14:paraId="4AC6F748" w14:textId="77E08AF9" w:rsidR="00FC18DA" w:rsidRPr="00883157" w:rsidRDefault="00FC18DA" w:rsidP="00FC18DA">
      <w:pPr>
        <w:ind w:firstLine="142"/>
        <w:jc w:val="both"/>
        <w:rPr>
          <w:rFonts w:ascii="Arial" w:hAnsi="Arial" w:cs="Arial"/>
          <w:sz w:val="22"/>
          <w:szCs w:val="22"/>
        </w:rPr>
      </w:pPr>
      <w:r w:rsidRPr="00883157">
        <w:rPr>
          <w:rFonts w:ascii="Arial" w:hAnsi="Arial" w:cs="Arial"/>
          <w:sz w:val="22"/>
          <w:szCs w:val="22"/>
        </w:rPr>
        <w:t>2</w:t>
      </w:r>
      <w:r>
        <w:rPr>
          <w:rFonts w:ascii="Arial" w:hAnsi="Arial" w:cs="Arial"/>
          <w:sz w:val="22"/>
          <w:szCs w:val="22"/>
        </w:rPr>
        <w:t>.</w:t>
      </w:r>
      <w:r w:rsidR="00205F74">
        <w:rPr>
          <w:rFonts w:ascii="Arial" w:hAnsi="Arial" w:cs="Arial"/>
          <w:sz w:val="22"/>
          <w:szCs w:val="22"/>
        </w:rPr>
        <w:t>5</w:t>
      </w:r>
      <w:r w:rsidRPr="00883157">
        <w:rPr>
          <w:rFonts w:ascii="Arial" w:hAnsi="Arial" w:cs="Arial"/>
          <w:sz w:val="22"/>
          <w:szCs w:val="22"/>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4E096870" w14:textId="7C406339" w:rsidR="00FC18DA" w:rsidRPr="00883157" w:rsidRDefault="00FC18DA" w:rsidP="00FC18DA">
      <w:pPr>
        <w:ind w:firstLine="142"/>
        <w:jc w:val="both"/>
        <w:rPr>
          <w:rFonts w:ascii="Arial" w:hAnsi="Arial" w:cs="Arial"/>
          <w:sz w:val="22"/>
          <w:szCs w:val="22"/>
        </w:rPr>
      </w:pPr>
      <w:r>
        <w:rPr>
          <w:rFonts w:ascii="Arial" w:hAnsi="Arial" w:cs="Arial"/>
          <w:sz w:val="22"/>
          <w:szCs w:val="22"/>
        </w:rPr>
        <w:t>2.</w:t>
      </w:r>
      <w:r w:rsidR="00205F74">
        <w:rPr>
          <w:rFonts w:ascii="Arial" w:hAnsi="Arial" w:cs="Arial"/>
          <w:sz w:val="22"/>
          <w:szCs w:val="22"/>
        </w:rPr>
        <w:t>6</w:t>
      </w:r>
      <w:r w:rsidRPr="00883157">
        <w:rPr>
          <w:rFonts w:ascii="Arial" w:hAnsi="Arial" w:cs="Arial"/>
          <w:sz w:val="22"/>
          <w:szCs w:val="22"/>
        </w:rPr>
        <w:t xml:space="preserve">. В случае изменения своего расчетного счета Поставщик обязан в течение 3 (трех) </w:t>
      </w:r>
      <w:r w:rsidRPr="00883157">
        <w:rPr>
          <w:rFonts w:ascii="Arial" w:hAnsi="Arial" w:cs="Arial"/>
          <w:spacing w:val="-6"/>
          <w:sz w:val="22"/>
          <w:szCs w:val="22"/>
        </w:rPr>
        <w:t>рабочих дней в письменной форме сообщить об этом Заказчику с указанием новых</w:t>
      </w:r>
      <w:r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9F85E03" w14:textId="4D2B69C8" w:rsidR="00FC18DA" w:rsidRPr="00883157" w:rsidRDefault="00FC18DA" w:rsidP="00FC18DA">
      <w:pPr>
        <w:ind w:firstLine="142"/>
        <w:jc w:val="both"/>
        <w:rPr>
          <w:rFonts w:ascii="Arial" w:hAnsi="Arial" w:cs="Arial"/>
          <w:sz w:val="22"/>
          <w:szCs w:val="22"/>
        </w:rPr>
      </w:pPr>
      <w:r w:rsidRPr="00883157">
        <w:rPr>
          <w:rFonts w:ascii="Arial" w:hAnsi="Arial" w:cs="Arial"/>
          <w:sz w:val="22"/>
          <w:szCs w:val="22"/>
        </w:rPr>
        <w:t>2.</w:t>
      </w:r>
      <w:r w:rsidR="00205F74">
        <w:rPr>
          <w:rFonts w:ascii="Arial" w:hAnsi="Arial" w:cs="Arial"/>
          <w:sz w:val="22"/>
          <w:szCs w:val="22"/>
        </w:rPr>
        <w:t>7</w:t>
      </w:r>
      <w:r w:rsidRPr="00883157">
        <w:rPr>
          <w:rFonts w:ascii="Arial" w:hAnsi="Arial" w:cs="Arial"/>
          <w:sz w:val="22"/>
          <w:szCs w:val="22"/>
        </w:rPr>
        <w:t>.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14:paraId="283B8450" w14:textId="1586030A" w:rsidR="00FC18DA" w:rsidRPr="00883157" w:rsidRDefault="00FC18DA" w:rsidP="00FC18DA">
      <w:pPr>
        <w:ind w:firstLine="142"/>
        <w:jc w:val="both"/>
        <w:rPr>
          <w:rFonts w:ascii="Arial" w:hAnsi="Arial" w:cs="Arial"/>
          <w:sz w:val="22"/>
          <w:szCs w:val="22"/>
        </w:rPr>
      </w:pPr>
      <w:r>
        <w:rPr>
          <w:rFonts w:ascii="Arial" w:hAnsi="Arial" w:cs="Arial"/>
          <w:sz w:val="22"/>
          <w:szCs w:val="22"/>
        </w:rPr>
        <w:lastRenderedPageBreak/>
        <w:t>2.</w:t>
      </w:r>
      <w:r w:rsidR="00205F74">
        <w:rPr>
          <w:rFonts w:ascii="Arial" w:hAnsi="Arial" w:cs="Arial"/>
          <w:sz w:val="22"/>
          <w:szCs w:val="22"/>
        </w:rPr>
        <w:t>8</w:t>
      </w:r>
      <w:r w:rsidRPr="00883157">
        <w:rPr>
          <w:rFonts w:ascii="Arial" w:hAnsi="Arial" w:cs="Arial"/>
          <w:sz w:val="22"/>
          <w:szCs w:val="22"/>
        </w:rPr>
        <w:t>.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179185B9" w14:textId="43B517CC" w:rsidR="000963EE" w:rsidRPr="00883157" w:rsidRDefault="000963EE" w:rsidP="00883157">
      <w:pPr>
        <w:ind w:firstLine="142"/>
        <w:jc w:val="both"/>
        <w:rPr>
          <w:rFonts w:ascii="Arial" w:hAnsi="Arial" w:cs="Arial"/>
          <w:sz w:val="22"/>
          <w:szCs w:val="22"/>
        </w:rPr>
      </w:pPr>
    </w:p>
    <w:p w14:paraId="26AC5917"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CE28B51" w14:textId="6857D622"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8F093A">
        <w:rPr>
          <w:rFonts w:ascii="Arial" w:hAnsi="Arial" w:cs="Arial"/>
          <w:sz w:val="22"/>
          <w:szCs w:val="22"/>
        </w:rPr>
        <w:t>12</w:t>
      </w:r>
      <w:r w:rsidR="000C6ED6">
        <w:rPr>
          <w:rFonts w:ascii="Arial" w:hAnsi="Arial" w:cs="Arial"/>
          <w:sz w:val="22"/>
          <w:szCs w:val="22"/>
        </w:rPr>
        <w:t xml:space="preserve">0 </w:t>
      </w:r>
      <w:r w:rsidR="00F46174">
        <w:rPr>
          <w:rFonts w:ascii="Arial" w:hAnsi="Arial" w:cs="Arial"/>
          <w:sz w:val="22"/>
          <w:szCs w:val="22"/>
        </w:rPr>
        <w:t>календарных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5A077299" w14:textId="77777777" w:rsidR="00A53681" w:rsidRPr="00883157" w:rsidRDefault="00A53681" w:rsidP="00883157">
      <w:pPr>
        <w:ind w:firstLine="142"/>
        <w:jc w:val="both"/>
        <w:rPr>
          <w:rFonts w:ascii="Arial" w:hAnsi="Arial" w:cs="Arial"/>
          <w:sz w:val="22"/>
          <w:szCs w:val="22"/>
        </w:rPr>
      </w:pPr>
    </w:p>
    <w:p w14:paraId="6AC43F0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5B3F65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2A048FFE" w14:textId="3F319C7B" w:rsidR="000C6ED6" w:rsidRDefault="000C6ED6" w:rsidP="00883157">
      <w:pPr>
        <w:pStyle w:val="af2"/>
        <w:spacing w:before="0" w:after="0" w:line="240" w:lineRule="auto"/>
        <w:ind w:firstLine="142"/>
        <w:jc w:val="both"/>
        <w:rPr>
          <w:rFonts w:ascii="Arial" w:hAnsi="Arial" w:cs="Arial"/>
          <w:lang w:val="ru-RU" w:eastAsia="ru-RU"/>
        </w:rPr>
      </w:pPr>
      <w:r w:rsidRPr="000C6ED6">
        <w:rPr>
          <w:rFonts w:ascii="Arial" w:hAnsi="Arial" w:cs="Arial"/>
          <w:lang w:val="ru-RU" w:eastAsia="ru-RU"/>
        </w:rPr>
        <w:t xml:space="preserve">4.2. Поставщик обязан известить Заказчика по электронной почте и по телефону не позднее, чем за 3 (три) рабочих дня, о точном времени и дате поставки Товара: тел. +7 926 715 08 26 </w:t>
      </w:r>
      <w:r w:rsidR="001F3EE7">
        <w:rPr>
          <w:rFonts w:ascii="Arial" w:hAnsi="Arial" w:cs="Arial"/>
          <w:lang w:val="ru-RU" w:eastAsia="ru-RU"/>
        </w:rPr>
        <w:t>контактное</w:t>
      </w:r>
      <w:r w:rsidR="001F3EE7" w:rsidRPr="000C6ED6">
        <w:rPr>
          <w:rFonts w:ascii="Arial" w:hAnsi="Arial" w:cs="Arial"/>
          <w:lang w:val="ru-RU" w:eastAsia="ru-RU"/>
        </w:rPr>
        <w:t xml:space="preserve"> </w:t>
      </w:r>
      <w:r w:rsidRPr="000C6ED6">
        <w:rPr>
          <w:rFonts w:ascii="Arial" w:hAnsi="Arial" w:cs="Arial"/>
          <w:lang w:val="ru-RU" w:eastAsia="ru-RU"/>
        </w:rPr>
        <w:t xml:space="preserve">лицо – Баскаков Сергей Львович. В противном случае Заказчик вправе отказаться от приемки и перенести ее на срок 3 (три) рабочих дня. </w:t>
      </w:r>
    </w:p>
    <w:p w14:paraId="56E3979D" w14:textId="5A953AFB"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743C3906" w14:textId="58BB884E"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205F74" w:rsidRPr="008D43BC">
        <w:rPr>
          <w:rFonts w:ascii="Arial" w:hAnsi="Arial" w:cs="Arial"/>
          <w:color w:val="000000"/>
          <w:lang w:val="ru-RU"/>
        </w:rPr>
        <w:t>либо Товарн</w:t>
      </w:r>
      <w:r w:rsidR="00205F74">
        <w:rPr>
          <w:rFonts w:ascii="Arial" w:hAnsi="Arial" w:cs="Arial"/>
          <w:color w:val="000000"/>
          <w:lang w:val="ru-RU"/>
        </w:rPr>
        <w:t>ую</w:t>
      </w:r>
      <w:r w:rsidR="00205F74" w:rsidRPr="008D43BC">
        <w:rPr>
          <w:rFonts w:ascii="Arial" w:hAnsi="Arial" w:cs="Arial"/>
          <w:color w:val="000000"/>
          <w:lang w:val="ru-RU"/>
        </w:rPr>
        <w:t xml:space="preserve"> накладн</w:t>
      </w:r>
      <w:r w:rsidR="00205F74">
        <w:rPr>
          <w:rFonts w:ascii="Arial" w:hAnsi="Arial" w:cs="Arial"/>
          <w:color w:val="000000"/>
          <w:lang w:val="ru-RU"/>
        </w:rPr>
        <w:t xml:space="preserve">ую </w:t>
      </w:r>
      <w:r w:rsidR="00205F74" w:rsidRPr="008D43BC">
        <w:rPr>
          <w:rFonts w:ascii="Arial" w:hAnsi="Arial" w:cs="Arial"/>
          <w:color w:val="000000"/>
          <w:lang w:val="ru-RU"/>
        </w:rPr>
        <w:t xml:space="preserve"> </w:t>
      </w:r>
      <w:r w:rsidR="00205F74">
        <w:rPr>
          <w:rFonts w:ascii="Arial" w:hAnsi="Arial" w:cs="Arial"/>
          <w:color w:val="000000"/>
          <w:lang w:val="ru-RU"/>
        </w:rPr>
        <w:t xml:space="preserve">по форме № </w:t>
      </w:r>
      <w:r w:rsidR="00205F74" w:rsidRPr="008D43BC">
        <w:rPr>
          <w:rFonts w:ascii="Arial" w:hAnsi="Arial" w:cs="Arial"/>
          <w:color w:val="000000"/>
          <w:lang w:val="ru-RU"/>
        </w:rPr>
        <w:t xml:space="preserve">ТОРГ-12 </w:t>
      </w:r>
      <w:r w:rsidRPr="008D43BC">
        <w:rPr>
          <w:rFonts w:ascii="Arial" w:hAnsi="Arial" w:cs="Arial"/>
          <w:color w:val="000000"/>
        </w:rPr>
        <w:t>(далее-УПД</w:t>
      </w:r>
      <w:r w:rsidR="00E22429">
        <w:rPr>
          <w:rFonts w:ascii="Arial" w:hAnsi="Arial" w:cs="Arial"/>
          <w:color w:val="000000"/>
          <w:lang w:val="ru-RU"/>
        </w:rPr>
        <w:t xml:space="preserve"> либо</w:t>
      </w:r>
      <w:r w:rsidR="00205F74">
        <w:rPr>
          <w:rFonts w:ascii="Arial" w:hAnsi="Arial" w:cs="Arial"/>
          <w:color w:val="000000"/>
          <w:lang w:val="ru-RU"/>
        </w:rPr>
        <w:t xml:space="preserve"> </w:t>
      </w:r>
      <w:r w:rsidR="008A775E" w:rsidRPr="008D43BC">
        <w:rPr>
          <w:rFonts w:ascii="Arial" w:hAnsi="Arial" w:cs="Arial"/>
          <w:color w:val="000000"/>
          <w:lang w:val="ru-RU"/>
        </w:rPr>
        <w:t>ТОРГ-12</w:t>
      </w:r>
      <w:r w:rsidRPr="008D43BC">
        <w:rPr>
          <w:rFonts w:ascii="Arial" w:hAnsi="Arial" w:cs="Arial"/>
          <w:color w:val="000000"/>
        </w:rPr>
        <w:t>);</w:t>
      </w:r>
    </w:p>
    <w:p w14:paraId="456496F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3F0037E7" w14:textId="216DD49D"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w:t>
      </w:r>
      <w:r w:rsidR="00205F74">
        <w:rPr>
          <w:rFonts w:ascii="Arial" w:hAnsi="Arial" w:cs="Arial"/>
          <w:lang w:val="ru-RU"/>
        </w:rPr>
        <w:t xml:space="preserve"> </w:t>
      </w:r>
      <w:r w:rsidRPr="00883157">
        <w:rPr>
          <w:rFonts w:ascii="Arial" w:hAnsi="Arial" w:cs="Arial"/>
        </w:rPr>
        <w:t>далее вместе -сопроводительные документы.</w:t>
      </w:r>
    </w:p>
    <w:p w14:paraId="066D7F46"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31B8588D"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829F4F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4CA65B4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25078BB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2D874F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B1436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18E437B" w14:textId="2D690535"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w:t>
      </w:r>
      <w:r w:rsidR="00205F74">
        <w:rPr>
          <w:rFonts w:ascii="Arial" w:hAnsi="Arial" w:cs="Arial"/>
          <w:lang w:val="ru-RU"/>
        </w:rPr>
        <w:t>РГ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26B58540" w14:textId="7DEBDD25" w:rsidR="004A1F62" w:rsidRPr="004A1F62" w:rsidRDefault="00864CE0" w:rsidP="004A1F62">
      <w:pPr>
        <w:pStyle w:val="af2"/>
        <w:ind w:firstLine="142"/>
        <w:jc w:val="both"/>
        <w:rPr>
          <w:rFonts w:ascii="Arial" w:hAnsi="Arial" w:cs="Arial"/>
        </w:rPr>
      </w:pPr>
      <w:r w:rsidRPr="00883157">
        <w:rPr>
          <w:rFonts w:ascii="Arial" w:hAnsi="Arial" w:cs="Arial"/>
        </w:rPr>
        <w:t xml:space="preserve"> 4.9. </w:t>
      </w:r>
      <w:r w:rsidR="004A1F62" w:rsidRPr="004A1F62">
        <w:rPr>
          <w:rFonts w:ascii="Arial" w:hAnsi="Arial" w:cs="Arial"/>
        </w:rPr>
        <w:t xml:space="preserve">Отказ Поставщика от участия в приемке Товара и подписания Акта приемки (ф. 0510452) (к отказу приравнивается неявка Поставщика в Место поставки в срок, указанный в п. 4.8 Контракта) фиксируется Заказчиком в Акте приемки (ф. 0510452) с обязательной фото- и/или </w:t>
      </w:r>
      <w:proofErr w:type="spellStart"/>
      <w:r w:rsidR="004A1F62" w:rsidRPr="004A1F62">
        <w:rPr>
          <w:rFonts w:ascii="Arial" w:hAnsi="Arial" w:cs="Arial"/>
        </w:rPr>
        <w:t>видеофиксацией</w:t>
      </w:r>
      <w:proofErr w:type="spellEnd"/>
      <w:r w:rsidR="004A1F62" w:rsidRPr="004A1F62">
        <w:rPr>
          <w:rFonts w:ascii="Arial" w:hAnsi="Arial" w:cs="Arial"/>
        </w:rPr>
        <w:t xml:space="preserve"> места поставки и состояния Товара и не может служить препятствием для приемки Товара по настоящему Контракту и оформления ее результатов.</w:t>
      </w:r>
    </w:p>
    <w:p w14:paraId="19BF88AC" w14:textId="629FB9B0" w:rsidR="00864CE0" w:rsidRPr="00883157" w:rsidRDefault="004A1F62" w:rsidP="004A1F62">
      <w:pPr>
        <w:pStyle w:val="af2"/>
        <w:spacing w:before="0" w:after="0" w:line="240" w:lineRule="auto"/>
        <w:ind w:firstLine="142"/>
        <w:jc w:val="both"/>
        <w:rPr>
          <w:rFonts w:ascii="Arial" w:hAnsi="Arial" w:cs="Arial"/>
        </w:rPr>
      </w:pPr>
      <w:r w:rsidRPr="004A1F62">
        <w:rPr>
          <w:rFonts w:ascii="Arial" w:hAnsi="Arial" w:cs="Arial"/>
        </w:rPr>
        <w:t>В случае отказа Поставщика от участия в приемке Товара и подписания Акта приемки (ф. 0510452) Заказчик вправе оформить односторонний Акт приемки (ф. 0510452) с приложением фото- и</w:t>
      </w:r>
      <w:r>
        <w:rPr>
          <w:rFonts w:ascii="Arial" w:hAnsi="Arial" w:cs="Arial"/>
          <w:lang w:val="ru-RU"/>
        </w:rPr>
        <w:t>/или</w:t>
      </w:r>
      <w:r w:rsidRPr="004A1F62">
        <w:rPr>
          <w:rFonts w:ascii="Arial" w:hAnsi="Arial" w:cs="Arial"/>
        </w:rPr>
        <w:t xml:space="preserve"> видеоматериалов. Односторонний Акт приемки (ф. 0510452), оформленный Заказчиком, направляется на имя уполномоченного лица по адресу электронной почты Поставщика (раздел 14 Контракта). Такой односторонний Акт приемки является основанием для оплаты Товара при условии отсутствия мотивированных возражений Поставщика, поступивших Заказчику в течение 3 (трёх) рабочих дней с даты направления Акта. При поступлении мотивированных возражений Заказчик назначает повторную приемку с участием Поставщика.</w:t>
      </w:r>
    </w:p>
    <w:p w14:paraId="63EAF0C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724926F"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61127B5F" w14:textId="77777777" w:rsidR="00A653BD" w:rsidRPr="00883157" w:rsidRDefault="00A653BD" w:rsidP="00883157">
      <w:pPr>
        <w:pStyle w:val="af2"/>
        <w:spacing w:before="0" w:after="0" w:line="240" w:lineRule="auto"/>
        <w:ind w:firstLine="142"/>
        <w:jc w:val="both"/>
        <w:rPr>
          <w:rFonts w:ascii="Arial" w:hAnsi="Arial" w:cs="Arial"/>
        </w:rPr>
      </w:pPr>
    </w:p>
    <w:p w14:paraId="1D13DD8E"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1E275599"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660B8D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43597D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770F5F5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3CA2C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1E0AE000" w14:textId="7275FB6E"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5.1.5. </w:t>
      </w:r>
      <w:r w:rsidR="00205F74">
        <w:rPr>
          <w:rFonts w:ascii="Arial" w:hAnsi="Arial" w:cs="Arial"/>
          <w:sz w:val="22"/>
          <w:szCs w:val="22"/>
        </w:rPr>
        <w:t>П</w:t>
      </w:r>
      <w:r w:rsidRPr="00883157">
        <w:rPr>
          <w:rFonts w:ascii="Arial" w:hAnsi="Arial" w:cs="Arial"/>
          <w:sz w:val="22"/>
          <w:szCs w:val="22"/>
        </w:rPr>
        <w:t>роводить экспертизу своими силами или привлекать экспертов/экспертные организации.</w:t>
      </w:r>
    </w:p>
    <w:p w14:paraId="224031D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3C42C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67F06F6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DEDCF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772F03BD"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61AF6E0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221E0DC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7603DE2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0D6DEA2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4CBD141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CB79C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7AFFA445"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lastRenderedPageBreak/>
        <w:t>5.3. Поставщик вправе:</w:t>
      </w:r>
    </w:p>
    <w:p w14:paraId="3C4DF39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1586998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67BCE0A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5403563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1F1027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49C4213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3BE8F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9643F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5F1F0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0D99A1B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9DE79C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46F2578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5A15A6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0B8EF9F1" w14:textId="77777777" w:rsidR="00384F8B" w:rsidRPr="00883157" w:rsidRDefault="00384F8B" w:rsidP="00883157">
      <w:pPr>
        <w:ind w:firstLine="142"/>
        <w:jc w:val="both"/>
        <w:rPr>
          <w:rFonts w:ascii="Arial" w:hAnsi="Arial" w:cs="Arial"/>
          <w:sz w:val="22"/>
          <w:szCs w:val="22"/>
        </w:rPr>
      </w:pPr>
    </w:p>
    <w:p w14:paraId="07174A27"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2384651B"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2927735C"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69814CE3"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206F90B6" w14:textId="4FAC07D4"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w:t>
      </w:r>
      <w:r w:rsidR="004A1F62" w:rsidRPr="004A1F62">
        <w:rPr>
          <w:rFonts w:ascii="Arial" w:hAnsi="Arial" w:cs="Arial"/>
          <w:sz w:val="22"/>
          <w:szCs w:val="22"/>
        </w:rPr>
        <w:t>срок Товара не может быть менее гарантийного срока, установленного Производителем Товара, и его течение начинается с даты утверждения Акта приемки (ф. 0510452) руководителем Заказчика, но не ранее даты подписания Заказчиком УПД либо ТОРГ-12</w:t>
      </w:r>
      <w:r w:rsidRPr="00883157">
        <w:rPr>
          <w:rFonts w:ascii="Arial" w:hAnsi="Arial" w:cs="Arial"/>
          <w:sz w:val="22"/>
          <w:szCs w:val="22"/>
        </w:rPr>
        <w:t xml:space="preserve">; </w:t>
      </w:r>
    </w:p>
    <w:p w14:paraId="730F4D56"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D16D76D" w14:textId="333BB1FC"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12221E">
        <w:rPr>
          <w:rFonts w:ascii="Arial" w:hAnsi="Arial" w:cs="Arial"/>
          <w:sz w:val="22"/>
          <w:szCs w:val="22"/>
        </w:rPr>
        <w:t>, но не более 30 (тридцати) дней</w:t>
      </w:r>
      <w:r w:rsidR="00205F74">
        <w:rPr>
          <w:rFonts w:ascii="Arial" w:hAnsi="Arial" w:cs="Arial"/>
          <w:sz w:val="22"/>
          <w:szCs w:val="22"/>
        </w:rPr>
        <w:t xml:space="preserve">, либо </w:t>
      </w:r>
      <w:r w:rsidR="002B5136">
        <w:rPr>
          <w:rFonts w:ascii="Arial" w:hAnsi="Arial" w:cs="Arial"/>
          <w:sz w:val="22"/>
          <w:szCs w:val="22"/>
        </w:rPr>
        <w:t xml:space="preserve">в течение 30 (тридцати) календарных дней </w:t>
      </w:r>
      <w:r w:rsidR="00205F74">
        <w:rPr>
          <w:rFonts w:ascii="Arial" w:hAnsi="Arial" w:cs="Arial"/>
          <w:sz w:val="22"/>
          <w:szCs w:val="22"/>
        </w:rPr>
        <w:t>заменить Товар, в случае невозможности устранения Поставщиком недостатков и/или предъявления Заказчиком требования о замене</w:t>
      </w:r>
      <w:r w:rsidR="00205F74" w:rsidRPr="00883157">
        <w:rPr>
          <w:rFonts w:ascii="Arial" w:hAnsi="Arial" w:cs="Arial"/>
          <w:sz w:val="22"/>
          <w:szCs w:val="22"/>
        </w:rPr>
        <w:t>.</w:t>
      </w:r>
      <w:r w:rsidR="00F25F79" w:rsidRPr="00883157">
        <w:rPr>
          <w:rFonts w:ascii="Arial" w:hAnsi="Arial" w:cs="Arial"/>
          <w:sz w:val="22"/>
          <w:szCs w:val="22"/>
        </w:rPr>
        <w:t xml:space="preserve"> Гарантийный срок в данном случае продлевается на период устранения выявленных недостатков. При отказе Поставщика от составления или подписания Акта о </w:t>
      </w:r>
      <w:r w:rsidR="00F25F79" w:rsidRPr="00883157">
        <w:rPr>
          <w:rFonts w:ascii="Arial" w:hAnsi="Arial" w:cs="Arial"/>
          <w:sz w:val="22"/>
          <w:szCs w:val="22"/>
        </w:rPr>
        <w:lastRenderedPageBreak/>
        <w:t xml:space="preserve">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742815B4"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40D59C3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DD7C81E" w14:textId="15B523DD"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w:t>
      </w:r>
      <w:r w:rsidR="00F313CF" w:rsidRPr="00F313CF">
        <w:rPr>
          <w:rFonts w:ascii="Arial" w:hAnsi="Arial" w:cs="Arial"/>
          <w:sz w:val="22"/>
          <w:szCs w:val="22"/>
        </w:rPr>
        <w:t>ГОСТов, ТУ или иной технической документации, указанных в Спецификации, а при их отсутствии — требованиям, обычно предъявляемым к товар</w:t>
      </w:r>
      <w:r w:rsidR="00F313CF">
        <w:rPr>
          <w:rFonts w:ascii="Arial" w:hAnsi="Arial" w:cs="Arial"/>
          <w:sz w:val="22"/>
          <w:szCs w:val="22"/>
        </w:rPr>
        <w:t>ам соответствующего рода</w:t>
      </w:r>
      <w:r w:rsidRPr="00883157">
        <w:rPr>
          <w:rFonts w:ascii="Arial" w:hAnsi="Arial" w:cs="Arial"/>
          <w:sz w:val="22"/>
          <w:szCs w:val="22"/>
        </w:rPr>
        <w:t xml:space="preserve">,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A251FAF" w14:textId="77777777" w:rsidR="00A53681" w:rsidRPr="00883157" w:rsidRDefault="00A53681" w:rsidP="00883157">
      <w:pPr>
        <w:ind w:firstLine="142"/>
        <w:jc w:val="both"/>
        <w:rPr>
          <w:rFonts w:ascii="Arial" w:hAnsi="Arial" w:cs="Arial"/>
          <w:sz w:val="22"/>
          <w:szCs w:val="22"/>
        </w:rPr>
      </w:pPr>
    </w:p>
    <w:p w14:paraId="3D3D4EEC"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74097F1C"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B5E4B0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B71677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9B4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6FB146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4949D95B"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124452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7E0C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9A7570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3C3429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883157">
        <w:rPr>
          <w:rFonts w:ascii="Arial" w:hAnsi="Arial" w:cs="Arial"/>
          <w:sz w:val="22"/>
          <w:szCs w:val="22"/>
        </w:rPr>
        <w:lastRenderedPageBreak/>
        <w:t>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4DFB0B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048C40D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04D7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80A5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41BC7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14E7192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0BD1922"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179DBA8" w14:textId="77777777" w:rsidR="000963EE" w:rsidRPr="00883157" w:rsidRDefault="000963EE" w:rsidP="00883157">
      <w:pPr>
        <w:shd w:val="clear" w:color="auto" w:fill="FFFFFF"/>
        <w:ind w:firstLine="142"/>
        <w:jc w:val="both"/>
        <w:rPr>
          <w:rFonts w:ascii="Arial" w:hAnsi="Arial" w:cs="Arial"/>
          <w:sz w:val="22"/>
          <w:szCs w:val="22"/>
        </w:rPr>
      </w:pPr>
    </w:p>
    <w:p w14:paraId="6AEC9F9C"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12B4187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21C2DC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2E15183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7A4FBA0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5FA128B0" w14:textId="77777777" w:rsidR="000963EE" w:rsidRPr="00883157" w:rsidRDefault="000963EE" w:rsidP="00883157">
      <w:pPr>
        <w:ind w:firstLine="142"/>
        <w:jc w:val="both"/>
        <w:rPr>
          <w:rFonts w:ascii="Arial" w:hAnsi="Arial" w:cs="Arial"/>
          <w:sz w:val="22"/>
          <w:szCs w:val="22"/>
        </w:rPr>
      </w:pPr>
    </w:p>
    <w:p w14:paraId="44A2C8F8"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404B48D"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8F52A0"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1C618FF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DC5696"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50F29541" w14:textId="77777777" w:rsidR="000963EE" w:rsidRPr="00883157" w:rsidRDefault="000963EE" w:rsidP="00883157">
      <w:pPr>
        <w:shd w:val="clear" w:color="auto" w:fill="FFFFFF"/>
        <w:ind w:firstLine="142"/>
        <w:jc w:val="both"/>
        <w:rPr>
          <w:rFonts w:ascii="Arial" w:hAnsi="Arial" w:cs="Arial"/>
          <w:sz w:val="22"/>
          <w:szCs w:val="22"/>
        </w:rPr>
      </w:pPr>
    </w:p>
    <w:p w14:paraId="0554B383"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1D77545A"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5EBB72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EDEC87C"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lastRenderedPageBreak/>
        <w:t>До передачи спора на разрешение Стороны примут меры к его урегулированию в претензионном порядке.</w:t>
      </w:r>
    </w:p>
    <w:p w14:paraId="03BE0B0D"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CBAA89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FE1C162"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62C485FF"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85566B9"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6F528DF0" w14:textId="77777777" w:rsidR="009654B7" w:rsidRPr="00883157" w:rsidRDefault="009654B7" w:rsidP="00883157">
      <w:pPr>
        <w:ind w:firstLine="142"/>
        <w:jc w:val="both"/>
        <w:rPr>
          <w:rFonts w:ascii="Arial" w:hAnsi="Arial" w:cs="Arial"/>
          <w:sz w:val="22"/>
          <w:szCs w:val="22"/>
        </w:rPr>
      </w:pPr>
    </w:p>
    <w:p w14:paraId="4D1C1C0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4A6B6140" w14:textId="6B36FBAA"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844D75">
        <w:rPr>
          <w:rFonts w:ascii="Arial" w:hAnsi="Arial" w:cs="Arial"/>
        </w:rPr>
        <w:t>по 20</w:t>
      </w:r>
      <w:r w:rsidR="006630D3">
        <w:rPr>
          <w:rFonts w:ascii="Arial" w:hAnsi="Arial" w:cs="Arial"/>
          <w:lang w:val="ru-RU"/>
        </w:rPr>
        <w:t xml:space="preserve"> </w:t>
      </w:r>
      <w:r w:rsidR="00844D75">
        <w:rPr>
          <w:rFonts w:ascii="Arial" w:hAnsi="Arial" w:cs="Arial"/>
          <w:lang w:val="ru-RU"/>
        </w:rPr>
        <w:t>декабря</w:t>
      </w:r>
      <w:r w:rsidR="0094129E" w:rsidRPr="008A775E">
        <w:rPr>
          <w:rFonts w:ascii="Arial" w:hAnsi="Arial" w:cs="Arial"/>
        </w:rPr>
        <w:t xml:space="preserve"> </w:t>
      </w:r>
      <w:r w:rsidR="00B21FB8" w:rsidRPr="008A775E">
        <w:rPr>
          <w:rFonts w:ascii="Arial" w:hAnsi="Arial" w:cs="Arial"/>
        </w:rPr>
        <w:t>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47EBD01"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D25804A"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55EFF266" w14:textId="067A354A" w:rsidR="00A653BD" w:rsidRPr="00742149" w:rsidRDefault="00B9262E" w:rsidP="00742149">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71331AE8"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509C1DA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2B8F87"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85378E7" w14:textId="2B96A871" w:rsidR="00E02E5B" w:rsidRPr="00742149" w:rsidRDefault="001952B9" w:rsidP="00742149">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w:t>
      </w:r>
      <w:r w:rsidR="00E02E5B" w:rsidRPr="00883157">
        <w:rPr>
          <w:rFonts w:ascii="Arial" w:hAnsi="Arial" w:cs="Arial"/>
        </w:rPr>
        <w:lastRenderedPageBreak/>
        <w:t>соответствии с положениями настоящей статьи, вправе требовать возмещения реального ущерба, возникшего в результате такого расторжения.</w:t>
      </w:r>
    </w:p>
    <w:p w14:paraId="655236DE"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1E0FD3A5"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037111E"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3B98A43C"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w:t>
      </w:r>
      <w:r w:rsidR="005015A5">
        <w:rPr>
          <w:rFonts w:ascii="Arial" w:hAnsi="Arial" w:cs="Arial"/>
          <w:sz w:val="22"/>
          <w:szCs w:val="22"/>
        </w:rPr>
        <w:t>является</w:t>
      </w:r>
      <w:r w:rsidR="00CE1398" w:rsidRPr="00883157">
        <w:rPr>
          <w:rFonts w:ascii="Arial" w:hAnsi="Arial" w:cs="Arial"/>
          <w:sz w:val="22"/>
          <w:szCs w:val="22"/>
        </w:rPr>
        <w:t xml:space="preserve"> </w:t>
      </w:r>
      <w:r w:rsidR="00E20CFE" w:rsidRPr="00883157">
        <w:rPr>
          <w:rFonts w:ascii="Arial" w:hAnsi="Arial" w:cs="Arial"/>
          <w:sz w:val="22"/>
          <w:szCs w:val="22"/>
        </w:rPr>
        <w:t>приложени</w:t>
      </w:r>
      <w:r w:rsidR="005015A5">
        <w:rPr>
          <w:rFonts w:ascii="Arial" w:hAnsi="Arial" w:cs="Arial"/>
          <w:sz w:val="22"/>
          <w:szCs w:val="22"/>
        </w:rPr>
        <w:t>е</w:t>
      </w:r>
      <w:r w:rsidR="00E847E3" w:rsidRPr="00883157">
        <w:rPr>
          <w:rFonts w:ascii="Arial" w:hAnsi="Arial" w:cs="Arial"/>
          <w:sz w:val="22"/>
          <w:szCs w:val="22"/>
        </w:rPr>
        <w:t>:</w:t>
      </w:r>
    </w:p>
    <w:p w14:paraId="69E160B2" w14:textId="77777777"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5015A5">
        <w:rPr>
          <w:rFonts w:ascii="Arial" w:hAnsi="Arial" w:cs="Arial"/>
          <w:sz w:val="22"/>
          <w:szCs w:val="22"/>
        </w:rPr>
        <w:t>.</w:t>
      </w:r>
    </w:p>
    <w:p w14:paraId="064770C6" w14:textId="77777777" w:rsidR="00A53681" w:rsidRPr="00EC41CC" w:rsidRDefault="00A53681" w:rsidP="00577BCF">
      <w:pPr>
        <w:ind w:firstLine="142"/>
        <w:jc w:val="both"/>
        <w:rPr>
          <w:rFonts w:ascii="Arial" w:hAnsi="Arial" w:cs="Arial"/>
          <w:sz w:val="22"/>
          <w:szCs w:val="22"/>
        </w:rPr>
      </w:pPr>
    </w:p>
    <w:p w14:paraId="7DBE02D0"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026C6B0B" w14:textId="77777777" w:rsidTr="00001B62">
        <w:trPr>
          <w:trHeight w:val="255"/>
          <w:jc w:val="center"/>
        </w:trPr>
        <w:tc>
          <w:tcPr>
            <w:tcW w:w="5103" w:type="dxa"/>
          </w:tcPr>
          <w:p w14:paraId="7D7EF02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9D0F00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2F95E662" w14:textId="77777777" w:rsidR="00843822" w:rsidRPr="00843822" w:rsidRDefault="00843822" w:rsidP="004539E5">
            <w:pPr>
              <w:rPr>
                <w:rFonts w:ascii="Arial" w:eastAsia="Calibri" w:hAnsi="Arial" w:cs="Arial"/>
                <w:sz w:val="22"/>
                <w:szCs w:val="22"/>
              </w:rPr>
            </w:pPr>
          </w:p>
        </w:tc>
        <w:tc>
          <w:tcPr>
            <w:tcW w:w="4863" w:type="dxa"/>
          </w:tcPr>
          <w:p w14:paraId="24B41844"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2C13BA4D"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DEEE66" w14:textId="77777777" w:rsidR="00843822" w:rsidRPr="00843822" w:rsidRDefault="00843822" w:rsidP="00153123">
            <w:pPr>
              <w:rPr>
                <w:rFonts w:ascii="Arial" w:eastAsia="Calibri" w:hAnsi="Arial" w:cs="Arial"/>
                <w:b/>
              </w:rPr>
            </w:pPr>
          </w:p>
        </w:tc>
      </w:tr>
      <w:tr w:rsidR="00843822" w:rsidRPr="000E137F" w14:paraId="4689D668" w14:textId="77777777" w:rsidTr="00001B62">
        <w:trPr>
          <w:trHeight w:val="1537"/>
          <w:jc w:val="center"/>
        </w:trPr>
        <w:tc>
          <w:tcPr>
            <w:tcW w:w="5103" w:type="dxa"/>
          </w:tcPr>
          <w:p w14:paraId="14532A03"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557F8497" w14:textId="77777777" w:rsidR="00843822" w:rsidRPr="00843822" w:rsidRDefault="00843822" w:rsidP="004539E5">
            <w:pPr>
              <w:rPr>
                <w:rFonts w:ascii="Arial" w:eastAsia="Calibri" w:hAnsi="Arial" w:cs="Arial"/>
                <w:sz w:val="22"/>
                <w:szCs w:val="22"/>
              </w:rPr>
            </w:pPr>
          </w:p>
        </w:tc>
        <w:tc>
          <w:tcPr>
            <w:tcW w:w="4863" w:type="dxa"/>
            <w:vAlign w:val="center"/>
          </w:tcPr>
          <w:p w14:paraId="180E7AFC" w14:textId="77777777" w:rsidR="00843822" w:rsidRPr="00843822" w:rsidRDefault="00843822" w:rsidP="00153123">
            <w:pPr>
              <w:rPr>
                <w:rFonts w:ascii="Arial" w:eastAsia="Calibri" w:hAnsi="Arial" w:cs="Arial"/>
              </w:rPr>
            </w:pPr>
          </w:p>
          <w:p w14:paraId="7E90DF1F" w14:textId="77777777" w:rsidR="00843822" w:rsidRPr="00843822" w:rsidRDefault="00843822" w:rsidP="00153123">
            <w:pPr>
              <w:rPr>
                <w:rFonts w:ascii="Arial" w:eastAsia="Calibri" w:hAnsi="Arial" w:cs="Arial"/>
              </w:rPr>
            </w:pPr>
          </w:p>
          <w:p w14:paraId="16CCB6B4" w14:textId="77777777" w:rsidR="00843822" w:rsidRPr="00843822" w:rsidRDefault="00843822" w:rsidP="00153123">
            <w:pPr>
              <w:rPr>
                <w:rFonts w:ascii="Arial" w:eastAsia="Calibri" w:hAnsi="Arial" w:cs="Arial"/>
              </w:rPr>
            </w:pPr>
          </w:p>
        </w:tc>
      </w:tr>
      <w:tr w:rsidR="00843822" w:rsidRPr="005F49CA" w14:paraId="72B713BC" w14:textId="77777777" w:rsidTr="00001B62">
        <w:trPr>
          <w:trHeight w:val="255"/>
          <w:jc w:val="center"/>
        </w:trPr>
        <w:tc>
          <w:tcPr>
            <w:tcW w:w="5103" w:type="dxa"/>
            <w:vMerge w:val="restart"/>
          </w:tcPr>
          <w:p w14:paraId="30F32468"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7AC86E56"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63DE129"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3EF3CEEA"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2A55CBF0"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387D835D"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42256412"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2F7CE5D9"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658A917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0FFB880E"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F9F444C"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5C0BEED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50D5FEF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CA38CFE"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6964D3B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5C1C40AB"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42E9CABF"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1E13C713"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77C8D487" w14:textId="77777777" w:rsidR="00843822" w:rsidRP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tc>
        <w:tc>
          <w:tcPr>
            <w:tcW w:w="332" w:type="dxa"/>
          </w:tcPr>
          <w:p w14:paraId="6E8E3AD2" w14:textId="77777777" w:rsidR="00843822" w:rsidRPr="00843822" w:rsidRDefault="00843822" w:rsidP="004539E5">
            <w:pPr>
              <w:rPr>
                <w:rFonts w:ascii="Arial" w:eastAsia="Calibri" w:hAnsi="Arial" w:cs="Arial"/>
              </w:rPr>
            </w:pPr>
          </w:p>
        </w:tc>
        <w:tc>
          <w:tcPr>
            <w:tcW w:w="4863" w:type="dxa"/>
            <w:vMerge w:val="restart"/>
          </w:tcPr>
          <w:p w14:paraId="61738D30"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28FC50DE" w14:textId="77777777" w:rsidR="00431C6C" w:rsidRPr="005F49CA" w:rsidRDefault="00431C6C" w:rsidP="00431C6C">
            <w:pPr>
              <w:rPr>
                <w:rFonts w:ascii="Arial" w:eastAsia="Calibri" w:hAnsi="Arial" w:cs="Arial"/>
                <w:lang w:val="en-US"/>
              </w:rPr>
            </w:pPr>
          </w:p>
        </w:tc>
      </w:tr>
      <w:tr w:rsidR="00CE4A6C" w:rsidRPr="005F49CA" w14:paraId="71B280DA" w14:textId="77777777" w:rsidTr="00001B62">
        <w:trPr>
          <w:trHeight w:val="768"/>
          <w:jc w:val="center"/>
        </w:trPr>
        <w:tc>
          <w:tcPr>
            <w:tcW w:w="5103" w:type="dxa"/>
            <w:vMerge/>
          </w:tcPr>
          <w:p w14:paraId="747D1140" w14:textId="77777777" w:rsidR="00CE4A6C" w:rsidRPr="005F49CA" w:rsidRDefault="00CE4A6C" w:rsidP="004539E5">
            <w:pPr>
              <w:rPr>
                <w:rFonts w:ascii="Arial" w:eastAsia="Calibri" w:hAnsi="Arial" w:cs="Arial"/>
                <w:b/>
                <w:bCs/>
                <w:lang w:val="en-US"/>
              </w:rPr>
            </w:pPr>
          </w:p>
        </w:tc>
        <w:tc>
          <w:tcPr>
            <w:tcW w:w="332" w:type="dxa"/>
          </w:tcPr>
          <w:p w14:paraId="7D0BAB20" w14:textId="77777777" w:rsidR="00CE4A6C" w:rsidRPr="005F49CA" w:rsidRDefault="00CE4A6C" w:rsidP="004539E5">
            <w:pPr>
              <w:rPr>
                <w:rFonts w:ascii="Arial" w:eastAsia="Calibri" w:hAnsi="Arial" w:cs="Arial"/>
                <w:lang w:val="en-US"/>
              </w:rPr>
            </w:pPr>
          </w:p>
        </w:tc>
        <w:tc>
          <w:tcPr>
            <w:tcW w:w="4863" w:type="dxa"/>
            <w:vMerge/>
            <w:vAlign w:val="center"/>
          </w:tcPr>
          <w:p w14:paraId="43B0D39A" w14:textId="77777777" w:rsidR="00CE4A6C" w:rsidRPr="005F49CA" w:rsidRDefault="00CE4A6C" w:rsidP="002B0171">
            <w:pPr>
              <w:rPr>
                <w:rFonts w:ascii="Arial" w:eastAsia="Calibri" w:hAnsi="Arial" w:cs="Arial"/>
                <w:lang w:val="en-US"/>
              </w:rPr>
            </w:pPr>
          </w:p>
        </w:tc>
      </w:tr>
      <w:tr w:rsidR="00CE4A6C" w:rsidRPr="005F49CA" w14:paraId="3F7CDDA5" w14:textId="77777777" w:rsidTr="00001B62">
        <w:trPr>
          <w:trHeight w:val="255"/>
          <w:jc w:val="center"/>
        </w:trPr>
        <w:tc>
          <w:tcPr>
            <w:tcW w:w="5103" w:type="dxa"/>
            <w:vMerge/>
          </w:tcPr>
          <w:p w14:paraId="68061717" w14:textId="77777777" w:rsidR="00CE4A6C" w:rsidRPr="005F49CA" w:rsidRDefault="00CE4A6C" w:rsidP="004539E5">
            <w:pPr>
              <w:rPr>
                <w:rFonts w:ascii="Arial" w:eastAsia="Calibri" w:hAnsi="Arial" w:cs="Arial"/>
                <w:b/>
                <w:bCs/>
                <w:i/>
                <w:lang w:val="en-US"/>
              </w:rPr>
            </w:pPr>
          </w:p>
        </w:tc>
        <w:tc>
          <w:tcPr>
            <w:tcW w:w="332" w:type="dxa"/>
          </w:tcPr>
          <w:p w14:paraId="4CB0BCC6" w14:textId="77777777" w:rsidR="00CE4A6C" w:rsidRPr="005F49CA" w:rsidRDefault="00CE4A6C" w:rsidP="004539E5">
            <w:pPr>
              <w:rPr>
                <w:rFonts w:ascii="Arial" w:eastAsia="Calibri" w:hAnsi="Arial" w:cs="Arial"/>
                <w:lang w:val="en-US"/>
              </w:rPr>
            </w:pPr>
          </w:p>
        </w:tc>
        <w:tc>
          <w:tcPr>
            <w:tcW w:w="4863" w:type="dxa"/>
            <w:vMerge/>
            <w:vAlign w:val="center"/>
          </w:tcPr>
          <w:p w14:paraId="3346D597" w14:textId="77777777" w:rsidR="00CE4A6C" w:rsidRPr="005F49CA" w:rsidRDefault="00CE4A6C" w:rsidP="002B0171">
            <w:pPr>
              <w:rPr>
                <w:rFonts w:ascii="Arial" w:eastAsia="Calibri" w:hAnsi="Arial" w:cs="Arial"/>
                <w:lang w:val="en-US"/>
              </w:rPr>
            </w:pPr>
          </w:p>
        </w:tc>
      </w:tr>
    </w:tbl>
    <w:p w14:paraId="344FC9F9"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34AE9C1B" w14:textId="77777777" w:rsidTr="004539E5">
        <w:trPr>
          <w:jc w:val="center"/>
        </w:trPr>
        <w:tc>
          <w:tcPr>
            <w:tcW w:w="4820" w:type="dxa"/>
            <w:tcBorders>
              <w:bottom w:val="single" w:sz="12" w:space="0" w:color="666666"/>
            </w:tcBorders>
          </w:tcPr>
          <w:p w14:paraId="740436C9"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0B6BB59"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5D3E28C3"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5DCC94C3" w14:textId="77777777" w:rsidTr="004539E5">
        <w:trPr>
          <w:jc w:val="center"/>
        </w:trPr>
        <w:tc>
          <w:tcPr>
            <w:tcW w:w="4820" w:type="dxa"/>
          </w:tcPr>
          <w:p w14:paraId="29A7746D"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182A516B" w14:textId="77777777" w:rsidR="00843822" w:rsidRPr="000E137F" w:rsidRDefault="00843822" w:rsidP="00022DE9">
            <w:pPr>
              <w:rPr>
                <w:rFonts w:ascii="Arial" w:eastAsia="Calibri" w:hAnsi="Arial" w:cs="Arial"/>
                <w:sz w:val="22"/>
                <w:szCs w:val="22"/>
              </w:rPr>
            </w:pPr>
          </w:p>
        </w:tc>
        <w:tc>
          <w:tcPr>
            <w:tcW w:w="4820" w:type="dxa"/>
          </w:tcPr>
          <w:p w14:paraId="2A8224DA" w14:textId="77777777" w:rsidR="00843822" w:rsidRPr="00727A80" w:rsidRDefault="00843822" w:rsidP="00E76AD7">
            <w:pPr>
              <w:jc w:val="center"/>
              <w:rPr>
                <w:rFonts w:ascii="Arial" w:eastAsia="Calibri" w:hAnsi="Arial" w:cs="Arial"/>
                <w:sz w:val="22"/>
                <w:szCs w:val="22"/>
                <w:u w:val="single"/>
              </w:rPr>
            </w:pPr>
          </w:p>
        </w:tc>
      </w:tr>
      <w:tr w:rsidR="00843822" w:rsidRPr="000E137F" w14:paraId="228158AC" w14:textId="77777777" w:rsidTr="004539E5">
        <w:trPr>
          <w:jc w:val="center"/>
        </w:trPr>
        <w:tc>
          <w:tcPr>
            <w:tcW w:w="4820" w:type="dxa"/>
          </w:tcPr>
          <w:p w14:paraId="0C73E751"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557DC62C" w14:textId="77777777" w:rsidR="00843822" w:rsidRPr="00CD6241" w:rsidRDefault="00843822" w:rsidP="00022DE9">
            <w:pPr>
              <w:jc w:val="center"/>
              <w:rPr>
                <w:rFonts w:ascii="Arial" w:eastAsia="Calibri" w:hAnsi="Arial" w:cs="Arial"/>
                <w:b/>
                <w:bCs/>
                <w:i/>
                <w:vertAlign w:val="superscript"/>
              </w:rPr>
            </w:pPr>
          </w:p>
        </w:tc>
        <w:tc>
          <w:tcPr>
            <w:tcW w:w="567" w:type="dxa"/>
          </w:tcPr>
          <w:p w14:paraId="55286538"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09BFEA04"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5514DF1F" w14:textId="77777777" w:rsidTr="004539E5">
        <w:trPr>
          <w:jc w:val="center"/>
        </w:trPr>
        <w:tc>
          <w:tcPr>
            <w:tcW w:w="4820" w:type="dxa"/>
          </w:tcPr>
          <w:p w14:paraId="57338152"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6DF50186" w14:textId="77777777" w:rsidR="00843822" w:rsidRPr="000E137F" w:rsidRDefault="00843822" w:rsidP="00022DE9">
            <w:pPr>
              <w:rPr>
                <w:rFonts w:ascii="Arial" w:eastAsia="Calibri" w:hAnsi="Arial" w:cs="Arial"/>
                <w:sz w:val="22"/>
                <w:szCs w:val="22"/>
              </w:rPr>
            </w:pPr>
          </w:p>
        </w:tc>
        <w:tc>
          <w:tcPr>
            <w:tcW w:w="4820" w:type="dxa"/>
          </w:tcPr>
          <w:p w14:paraId="6B48709B"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6E6EE8C3" w14:textId="77777777" w:rsidTr="004539E5">
        <w:trPr>
          <w:jc w:val="center"/>
        </w:trPr>
        <w:tc>
          <w:tcPr>
            <w:tcW w:w="4820" w:type="dxa"/>
          </w:tcPr>
          <w:p w14:paraId="1CC088FF"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2154653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3DBBF33B"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3CC96E5B" w14:textId="77777777" w:rsidTr="004539E5">
        <w:trPr>
          <w:jc w:val="center"/>
        </w:trPr>
        <w:tc>
          <w:tcPr>
            <w:tcW w:w="4820" w:type="dxa"/>
          </w:tcPr>
          <w:p w14:paraId="2FE461E0" w14:textId="55BBE349" w:rsidR="00843822" w:rsidRPr="000E137F" w:rsidRDefault="00843822" w:rsidP="00205F74">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p>
        </w:tc>
        <w:tc>
          <w:tcPr>
            <w:tcW w:w="567" w:type="dxa"/>
          </w:tcPr>
          <w:p w14:paraId="678B8A8A"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F4ECADD"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169B6C75"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639C7E59" w14:textId="77777777" w:rsidR="003A252E" w:rsidRPr="00140D08" w:rsidRDefault="003A252E" w:rsidP="003A252E">
      <w:pPr>
        <w:ind w:firstLine="142"/>
        <w:jc w:val="right"/>
        <w:rPr>
          <w:rFonts w:ascii="Arial" w:hAnsi="Arial" w:cs="Arial"/>
          <w:b/>
        </w:rPr>
      </w:pPr>
      <w:r w:rsidRPr="00760C2E">
        <w:rPr>
          <w:rFonts w:ascii="Arial" w:hAnsi="Arial" w:cs="Arial"/>
          <w:b/>
        </w:rPr>
        <w:lastRenderedPageBreak/>
        <w:t xml:space="preserve">ПРИЛОЖЕНИЕ </w:t>
      </w:r>
      <w:r>
        <w:rPr>
          <w:rFonts w:ascii="Arial" w:hAnsi="Arial" w:cs="Arial"/>
          <w:b/>
        </w:rPr>
        <w:t>№ 1</w:t>
      </w:r>
    </w:p>
    <w:p w14:paraId="05A7FEDE" w14:textId="4A94B9B8"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247858" w:rsidRPr="00247858">
        <w:rPr>
          <w:rFonts w:ascii="Arial" w:hAnsi="Arial" w:cs="Arial"/>
          <w:b/>
          <w:color w:val="000000"/>
        </w:rPr>
        <w:t>268/08/26</w:t>
      </w:r>
      <w:r w:rsidR="00247858">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6630D3">
        <w:rPr>
          <w:rFonts w:ascii="Arial" w:hAnsi="Arial" w:cs="Arial"/>
          <w:b/>
          <w:color w:val="000000"/>
        </w:rPr>
        <w:t xml:space="preserve"> </w:t>
      </w:r>
      <w:r w:rsidR="00742149">
        <w:rPr>
          <w:rFonts w:ascii="Arial" w:hAnsi="Arial" w:cs="Arial"/>
          <w:b/>
          <w:color w:val="000000"/>
        </w:rPr>
        <w:t>_______</w:t>
      </w:r>
      <w:r w:rsidR="00247858"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18E938A8"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462F4CBD" w14:textId="77777777" w:rsidR="00903B58" w:rsidRPr="008E54AE" w:rsidRDefault="00903B58" w:rsidP="003A252E">
      <w:pPr>
        <w:ind w:firstLine="142"/>
        <w:jc w:val="right"/>
        <w:rPr>
          <w:rFonts w:ascii="Arial" w:hAnsi="Arial" w:cs="Arial"/>
        </w:rPr>
      </w:pPr>
    </w:p>
    <w:p w14:paraId="1F9FC1FC" w14:textId="77777777" w:rsidR="0039682C" w:rsidRDefault="0039682C" w:rsidP="0039682C">
      <w:pPr>
        <w:tabs>
          <w:tab w:val="left" w:pos="2990"/>
          <w:tab w:val="left" w:pos="6990"/>
        </w:tabs>
        <w:jc w:val="center"/>
        <w:rPr>
          <w:rFonts w:eastAsia="Calibri"/>
          <w:b/>
          <w:bCs/>
          <w:spacing w:val="1"/>
          <w:sz w:val="24"/>
          <w:szCs w:val="24"/>
          <w:lang w:eastAsia="en-US"/>
        </w:rPr>
      </w:pPr>
      <w:r>
        <w:rPr>
          <w:rFonts w:eastAsia="Calibri"/>
          <w:b/>
          <w:bCs/>
          <w:spacing w:val="1"/>
          <w:sz w:val="24"/>
          <w:szCs w:val="24"/>
          <w:lang w:eastAsia="en-US"/>
        </w:rPr>
        <w:t>СПЕЦИФИКАЦИЯ</w:t>
      </w:r>
    </w:p>
    <w:tbl>
      <w:tblPr>
        <w:tblpPr w:leftFromText="180" w:rightFromText="180" w:vertAnchor="text" w:horzAnchor="margin" w:tblpX="-431" w:tblpY="865"/>
        <w:tblW w:w="10803" w:type="dxa"/>
        <w:tblLayout w:type="fixed"/>
        <w:tblLook w:val="04A0" w:firstRow="1" w:lastRow="0" w:firstColumn="1" w:lastColumn="0" w:noHBand="0" w:noVBand="1"/>
      </w:tblPr>
      <w:tblGrid>
        <w:gridCol w:w="562"/>
        <w:gridCol w:w="2410"/>
        <w:gridCol w:w="1700"/>
        <w:gridCol w:w="2553"/>
        <w:gridCol w:w="708"/>
        <w:gridCol w:w="567"/>
        <w:gridCol w:w="1134"/>
        <w:gridCol w:w="1136"/>
        <w:gridCol w:w="33"/>
      </w:tblGrid>
      <w:tr w:rsidR="00EE65CE" w:rsidRPr="00EE65CE" w14:paraId="57F71896"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74E5116E" w14:textId="77777777" w:rsidR="00EE65CE" w:rsidRPr="007D79AF" w:rsidRDefault="00EE65CE" w:rsidP="007D79AF">
            <w:pPr>
              <w:ind w:firstLine="142"/>
              <w:jc w:val="both"/>
              <w:rPr>
                <w:rFonts w:ascii="Arial" w:hAnsi="Arial" w:cs="Arial"/>
                <w:b/>
                <w:bCs/>
                <w:iCs/>
                <w:sz w:val="18"/>
                <w:szCs w:val="18"/>
              </w:rPr>
            </w:pPr>
            <w:r w:rsidRPr="007D79AF">
              <w:rPr>
                <w:rFonts w:ascii="Arial" w:hAnsi="Arial" w:cs="Arial"/>
                <w:b/>
                <w:bCs/>
                <w:iCs/>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14:paraId="12DA94B6" w14:textId="77777777" w:rsidR="00EE65CE" w:rsidRPr="007D79AF" w:rsidRDefault="00EE65CE" w:rsidP="007D79AF">
            <w:pPr>
              <w:jc w:val="both"/>
              <w:rPr>
                <w:rFonts w:ascii="Arial" w:hAnsi="Arial" w:cs="Arial"/>
                <w:b/>
                <w:bCs/>
                <w:iCs/>
                <w:sz w:val="18"/>
                <w:szCs w:val="18"/>
              </w:rPr>
            </w:pPr>
            <w:r w:rsidRPr="007D79AF">
              <w:rPr>
                <w:rFonts w:ascii="Arial" w:hAnsi="Arial" w:cs="Arial"/>
                <w:b/>
                <w:bCs/>
                <w:iCs/>
                <w:sz w:val="18"/>
                <w:szCs w:val="18"/>
              </w:rPr>
              <w:t>Наименование</w:t>
            </w:r>
          </w:p>
        </w:tc>
        <w:tc>
          <w:tcPr>
            <w:tcW w:w="1700" w:type="dxa"/>
            <w:tcBorders>
              <w:top w:val="single" w:sz="4" w:space="0" w:color="auto"/>
              <w:left w:val="single" w:sz="4" w:space="0" w:color="auto"/>
              <w:bottom w:val="single" w:sz="4" w:space="0" w:color="auto"/>
              <w:right w:val="single" w:sz="4" w:space="0" w:color="auto"/>
            </w:tcBorders>
          </w:tcPr>
          <w:p w14:paraId="73395444" w14:textId="619B5DF8" w:rsidR="00EE65CE" w:rsidRPr="007D79AF" w:rsidRDefault="00EE65CE" w:rsidP="007D79AF">
            <w:pPr>
              <w:jc w:val="both"/>
              <w:rPr>
                <w:rFonts w:ascii="Arial" w:hAnsi="Arial" w:cs="Arial"/>
                <w:b/>
                <w:bCs/>
                <w:iCs/>
                <w:sz w:val="18"/>
                <w:szCs w:val="18"/>
              </w:rPr>
            </w:pPr>
            <w:r w:rsidRPr="007D79AF">
              <w:rPr>
                <w:rFonts w:ascii="Arial" w:hAnsi="Arial" w:cs="Arial"/>
                <w:b/>
                <w:bCs/>
                <w:iCs/>
                <w:sz w:val="18"/>
                <w:szCs w:val="18"/>
              </w:rPr>
              <w:t>Страна происхождения товара</w:t>
            </w:r>
          </w:p>
        </w:tc>
        <w:tc>
          <w:tcPr>
            <w:tcW w:w="2553" w:type="dxa"/>
            <w:tcBorders>
              <w:top w:val="single" w:sz="4" w:space="0" w:color="auto"/>
              <w:left w:val="single" w:sz="4" w:space="0" w:color="auto"/>
              <w:bottom w:val="single" w:sz="4" w:space="0" w:color="auto"/>
              <w:right w:val="single" w:sz="4" w:space="0" w:color="auto"/>
            </w:tcBorders>
          </w:tcPr>
          <w:p w14:paraId="3268E20E" w14:textId="64236030" w:rsidR="00EE65CE" w:rsidRPr="007D79AF" w:rsidRDefault="00EE65CE" w:rsidP="007D79AF">
            <w:pPr>
              <w:jc w:val="both"/>
              <w:rPr>
                <w:rFonts w:ascii="Arial" w:hAnsi="Arial" w:cs="Arial"/>
                <w:b/>
                <w:bCs/>
                <w:iCs/>
                <w:sz w:val="18"/>
                <w:szCs w:val="18"/>
              </w:rPr>
            </w:pPr>
            <w:r w:rsidRPr="007D79AF">
              <w:rPr>
                <w:rFonts w:ascii="Arial" w:hAnsi="Arial" w:cs="Arial"/>
                <w:b/>
                <w:bCs/>
                <w:iCs/>
                <w:sz w:val="18"/>
                <w:szCs w:val="18"/>
              </w:rPr>
              <w:t>Нормативный документ (ГОСТ/ТУ/</w:t>
            </w:r>
            <w:r w:rsidRPr="007D79AF">
              <w:rPr>
                <w:rFonts w:ascii="Arial" w:hAnsi="Arial" w:cs="Arial"/>
                <w:b/>
                <w:bCs/>
                <w:iCs/>
                <w:sz w:val="18"/>
                <w:szCs w:val="18"/>
                <w:lang w:val="en-US"/>
              </w:rPr>
              <w:t>ISO</w:t>
            </w:r>
            <w:r w:rsidRPr="007D79AF">
              <w:rPr>
                <w:rFonts w:ascii="Arial" w:hAnsi="Arial" w:cs="Arial"/>
                <w:b/>
                <w:bCs/>
                <w:iCs/>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14:paraId="4664A5D9" w14:textId="4F20A50E" w:rsidR="00EE65CE" w:rsidRPr="007D79AF" w:rsidRDefault="00EE65CE" w:rsidP="007D79AF">
            <w:pPr>
              <w:jc w:val="both"/>
              <w:rPr>
                <w:rFonts w:ascii="Arial" w:hAnsi="Arial" w:cs="Arial"/>
                <w:b/>
                <w:bCs/>
                <w:iCs/>
                <w:sz w:val="16"/>
                <w:szCs w:val="16"/>
              </w:rPr>
            </w:pPr>
            <w:r w:rsidRPr="007D79AF">
              <w:rPr>
                <w:rFonts w:ascii="Arial" w:hAnsi="Arial" w:cs="Arial"/>
                <w:b/>
                <w:bCs/>
                <w:iCs/>
                <w:sz w:val="16"/>
                <w:szCs w:val="16"/>
              </w:rPr>
              <w:t>Ед. измерения</w:t>
            </w:r>
          </w:p>
        </w:tc>
        <w:tc>
          <w:tcPr>
            <w:tcW w:w="567" w:type="dxa"/>
            <w:tcBorders>
              <w:top w:val="single" w:sz="4" w:space="0" w:color="auto"/>
              <w:left w:val="single" w:sz="4" w:space="0" w:color="auto"/>
              <w:bottom w:val="single" w:sz="4" w:space="0" w:color="auto"/>
              <w:right w:val="single" w:sz="4" w:space="0" w:color="auto"/>
            </w:tcBorders>
            <w:hideMark/>
          </w:tcPr>
          <w:p w14:paraId="1E3B44A9" w14:textId="77777777" w:rsidR="00EE65CE" w:rsidRPr="007D79AF" w:rsidRDefault="00EE65CE" w:rsidP="007D79AF">
            <w:pPr>
              <w:jc w:val="both"/>
              <w:rPr>
                <w:rFonts w:ascii="Arial" w:hAnsi="Arial" w:cs="Arial"/>
                <w:b/>
                <w:bCs/>
                <w:iCs/>
                <w:sz w:val="16"/>
                <w:szCs w:val="16"/>
              </w:rPr>
            </w:pPr>
            <w:r w:rsidRPr="007D79AF">
              <w:rPr>
                <w:rFonts w:ascii="Arial" w:hAnsi="Arial" w:cs="Arial"/>
                <w:b/>
                <w:bCs/>
                <w:iCs/>
                <w:sz w:val="16"/>
                <w:szCs w:val="16"/>
              </w:rPr>
              <w:t>Количество</w:t>
            </w:r>
          </w:p>
        </w:tc>
        <w:tc>
          <w:tcPr>
            <w:tcW w:w="1134" w:type="dxa"/>
            <w:tcBorders>
              <w:top w:val="single" w:sz="4" w:space="0" w:color="auto"/>
              <w:left w:val="single" w:sz="4" w:space="0" w:color="auto"/>
              <w:bottom w:val="single" w:sz="4" w:space="0" w:color="auto"/>
              <w:right w:val="single" w:sz="4" w:space="0" w:color="auto"/>
            </w:tcBorders>
          </w:tcPr>
          <w:p w14:paraId="62C5D52B" w14:textId="4B09E1F8" w:rsidR="00EE65CE" w:rsidRPr="007D79AF" w:rsidRDefault="00EE65CE" w:rsidP="007D79AF">
            <w:pPr>
              <w:jc w:val="both"/>
              <w:rPr>
                <w:rFonts w:ascii="Arial" w:hAnsi="Arial" w:cs="Arial"/>
                <w:b/>
                <w:bCs/>
                <w:iCs/>
                <w:sz w:val="18"/>
                <w:szCs w:val="18"/>
              </w:rPr>
            </w:pPr>
            <w:r w:rsidRPr="007D79AF">
              <w:rPr>
                <w:rFonts w:ascii="Arial" w:hAnsi="Arial" w:cs="Arial"/>
                <w:b/>
                <w:bCs/>
                <w:iCs/>
                <w:sz w:val="18"/>
                <w:szCs w:val="18"/>
              </w:rPr>
              <w:t>Цена за ед., руб.</w:t>
            </w:r>
            <w:r w:rsidR="007D79AF">
              <w:rPr>
                <w:rFonts w:ascii="Arial" w:hAnsi="Arial" w:cs="Arial"/>
                <w:b/>
                <w:bCs/>
                <w:iCs/>
                <w:sz w:val="18"/>
                <w:szCs w:val="18"/>
              </w:rPr>
              <w:t xml:space="preserve">, в </w:t>
            </w:r>
            <w:proofErr w:type="spellStart"/>
            <w:r w:rsidR="007D79AF">
              <w:rPr>
                <w:rFonts w:ascii="Arial" w:hAnsi="Arial" w:cs="Arial"/>
                <w:b/>
                <w:bCs/>
                <w:iCs/>
                <w:sz w:val="18"/>
                <w:szCs w:val="18"/>
              </w:rPr>
              <w:t>т.ч</w:t>
            </w:r>
            <w:proofErr w:type="spellEnd"/>
            <w:r w:rsidR="007D79AF">
              <w:rPr>
                <w:rFonts w:ascii="Arial" w:hAnsi="Arial" w:cs="Arial"/>
                <w:b/>
                <w:bCs/>
                <w:iCs/>
                <w:sz w:val="18"/>
                <w:szCs w:val="18"/>
              </w:rPr>
              <w:t xml:space="preserve">. </w:t>
            </w:r>
            <w:r w:rsidR="007D79AF" w:rsidRPr="007D79AF">
              <w:rPr>
                <w:rFonts w:ascii="Arial" w:hAnsi="Arial" w:cs="Arial"/>
                <w:bCs/>
                <w:i/>
                <w:iCs/>
                <w:sz w:val="18"/>
                <w:szCs w:val="18"/>
              </w:rPr>
              <w:t>НДС_%/без НДС</w:t>
            </w:r>
          </w:p>
        </w:tc>
        <w:tc>
          <w:tcPr>
            <w:tcW w:w="1136" w:type="dxa"/>
            <w:tcBorders>
              <w:top w:val="single" w:sz="4" w:space="0" w:color="auto"/>
              <w:left w:val="single" w:sz="4" w:space="0" w:color="auto"/>
              <w:bottom w:val="single" w:sz="4" w:space="0" w:color="auto"/>
              <w:right w:val="single" w:sz="4" w:space="0" w:color="auto"/>
            </w:tcBorders>
          </w:tcPr>
          <w:p w14:paraId="5A8FC14A" w14:textId="0985C046" w:rsidR="00EE65CE" w:rsidRPr="007D79AF" w:rsidRDefault="00EE65CE" w:rsidP="007D79AF">
            <w:pPr>
              <w:jc w:val="both"/>
              <w:rPr>
                <w:rFonts w:ascii="Arial" w:hAnsi="Arial" w:cs="Arial"/>
                <w:b/>
                <w:bCs/>
                <w:iCs/>
                <w:sz w:val="18"/>
                <w:szCs w:val="18"/>
              </w:rPr>
            </w:pPr>
            <w:r w:rsidRPr="007D79AF">
              <w:rPr>
                <w:rFonts w:ascii="Arial" w:hAnsi="Arial" w:cs="Arial"/>
                <w:b/>
                <w:bCs/>
                <w:iCs/>
                <w:sz w:val="18"/>
                <w:szCs w:val="18"/>
              </w:rPr>
              <w:t>Сумма, руб.</w:t>
            </w:r>
            <w:r w:rsidR="007D79AF" w:rsidRPr="007D79AF">
              <w:rPr>
                <w:rFonts w:ascii="Arial" w:hAnsi="Arial" w:cs="Arial"/>
                <w:bCs/>
                <w:i/>
                <w:iCs/>
                <w:sz w:val="18"/>
                <w:szCs w:val="18"/>
              </w:rPr>
              <w:t xml:space="preserve"> НДС_%/без НДС</w:t>
            </w:r>
          </w:p>
        </w:tc>
      </w:tr>
      <w:tr w:rsidR="002B5057" w:rsidRPr="00EE65CE" w14:paraId="3417B0F2"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3D771121" w14:textId="77777777" w:rsidR="002B5057" w:rsidRPr="002B5057" w:rsidRDefault="002B5057" w:rsidP="007D79AF">
            <w:pPr>
              <w:ind w:firstLine="142"/>
              <w:jc w:val="both"/>
              <w:rPr>
                <w:rFonts w:ascii="Arial" w:hAnsi="Arial" w:cs="Arial"/>
                <w:bCs/>
                <w:iCs/>
              </w:rPr>
            </w:pPr>
            <w:r w:rsidRPr="002B5057">
              <w:rPr>
                <w:rFonts w:ascii="Arial" w:hAnsi="Arial" w:cs="Arial"/>
                <w:bCs/>
                <w:iC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D8E247" w14:textId="7D7C5ABD" w:rsidR="002B5057" w:rsidRPr="002B5057" w:rsidRDefault="002B5057" w:rsidP="007D79AF">
            <w:pPr>
              <w:ind w:firstLine="142"/>
              <w:jc w:val="both"/>
              <w:rPr>
                <w:rFonts w:ascii="Arial" w:hAnsi="Arial" w:cs="Arial"/>
              </w:rPr>
            </w:pPr>
            <w:r w:rsidRPr="002B5057">
              <w:rPr>
                <w:rFonts w:ascii="Arial" w:hAnsi="Arial" w:cs="Arial"/>
                <w:color w:val="000000"/>
              </w:rPr>
              <w:t xml:space="preserve">BBN 0G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№00 струна для арфы G 0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5A33407E" w14:textId="34E30A75" w:rsidR="002B5057" w:rsidRPr="002B5057" w:rsidRDefault="007D79AF" w:rsidP="007D79AF">
            <w:pPr>
              <w:jc w:val="both"/>
              <w:rPr>
                <w:rFonts w:ascii="Arial" w:hAnsi="Arial" w:cs="Arial"/>
                <w:bCs/>
                <w:iCs/>
              </w:rPr>
            </w:pPr>
            <w:r>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446823B0" w14:textId="6AE45792" w:rsidR="002B5057" w:rsidRPr="002B5057" w:rsidRDefault="002B5057" w:rsidP="007D79AF">
            <w:pPr>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09D16AB6" w14:textId="7CB4F000" w:rsidR="002B5057" w:rsidRPr="002B5057" w:rsidRDefault="002B5057"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41F785B5" w14:textId="3E076640" w:rsidR="002B5057" w:rsidRPr="002B5057" w:rsidRDefault="002B5057"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4FD1566E" w14:textId="0C70DA72" w:rsidR="002B5057" w:rsidRPr="00A6316B" w:rsidRDefault="002B5057" w:rsidP="007D79AF">
            <w:pPr>
              <w:rPr>
                <w:rFonts w:ascii="Arial" w:hAnsi="Arial" w:cs="Arial"/>
                <w:bCs/>
                <w:iCs/>
              </w:rPr>
            </w:pPr>
            <w:r w:rsidRPr="00A6316B">
              <w:rPr>
                <w:rFonts w:ascii="Arial" w:hAnsi="Arial" w:cs="Arial"/>
                <w:color w:val="000000"/>
              </w:rPr>
              <w:t>853</w:t>
            </w:r>
            <w:r w:rsidR="00AA016E"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2CEDA675" w14:textId="795A2D76" w:rsidR="002B5057" w:rsidRPr="002B5057" w:rsidRDefault="002B5057" w:rsidP="007D79AF">
            <w:pPr>
              <w:rPr>
                <w:rFonts w:ascii="Arial" w:hAnsi="Arial" w:cs="Arial"/>
                <w:bCs/>
                <w:iCs/>
              </w:rPr>
            </w:pPr>
            <w:r w:rsidRPr="002B5057">
              <w:rPr>
                <w:rFonts w:ascii="Arial" w:hAnsi="Arial" w:cs="Arial"/>
                <w:color w:val="000000"/>
              </w:rPr>
              <w:t>5</w:t>
            </w:r>
            <w:r w:rsidR="005C7358">
              <w:rPr>
                <w:rFonts w:ascii="Arial" w:hAnsi="Arial" w:cs="Arial"/>
                <w:color w:val="000000"/>
              </w:rPr>
              <w:t> </w:t>
            </w:r>
            <w:r w:rsidRPr="002B5057">
              <w:rPr>
                <w:rFonts w:ascii="Arial" w:hAnsi="Arial" w:cs="Arial"/>
                <w:color w:val="000000"/>
              </w:rPr>
              <w:t>971</w:t>
            </w:r>
            <w:r w:rsidR="005C7358">
              <w:rPr>
                <w:rFonts w:ascii="Arial" w:hAnsi="Arial" w:cs="Arial"/>
                <w:color w:val="000000"/>
              </w:rPr>
              <w:t>,00</w:t>
            </w:r>
          </w:p>
        </w:tc>
      </w:tr>
      <w:tr w:rsidR="007D79AF" w:rsidRPr="00EE65CE" w14:paraId="1E37BEC0"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0BEBF09C" w14:textId="77777777" w:rsidR="007D79AF" w:rsidRPr="002B5057" w:rsidRDefault="007D79AF" w:rsidP="007D79AF">
            <w:pPr>
              <w:ind w:firstLine="142"/>
              <w:jc w:val="both"/>
              <w:rPr>
                <w:rFonts w:ascii="Arial" w:hAnsi="Arial" w:cs="Arial"/>
                <w:bCs/>
                <w:iCs/>
              </w:rPr>
            </w:pPr>
            <w:r w:rsidRPr="002B5057">
              <w:rPr>
                <w:rFonts w:ascii="Arial" w:hAnsi="Arial" w:cs="Arial"/>
                <w:bCs/>
                <w:iC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7A4917" w14:textId="0BB44827" w:rsidR="007D79AF" w:rsidRPr="002B5057" w:rsidRDefault="007D79AF" w:rsidP="007D79AF">
            <w:pPr>
              <w:ind w:firstLine="142"/>
              <w:jc w:val="both"/>
              <w:rPr>
                <w:rFonts w:ascii="Arial" w:hAnsi="Arial" w:cs="Arial"/>
              </w:rPr>
            </w:pPr>
            <w:r w:rsidRPr="002B5057">
              <w:rPr>
                <w:rFonts w:ascii="Arial" w:hAnsi="Arial" w:cs="Arial"/>
                <w:color w:val="000000"/>
              </w:rPr>
              <w:t xml:space="preserve">BBN 0F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№0 струна для арфы F 0 октавы нейлон черная.</w:t>
            </w:r>
          </w:p>
        </w:tc>
        <w:tc>
          <w:tcPr>
            <w:tcW w:w="1700" w:type="dxa"/>
            <w:tcBorders>
              <w:top w:val="single" w:sz="4" w:space="0" w:color="auto"/>
              <w:left w:val="single" w:sz="4" w:space="0" w:color="auto"/>
              <w:bottom w:val="single" w:sz="4" w:space="0" w:color="auto"/>
              <w:right w:val="single" w:sz="4" w:space="0" w:color="auto"/>
            </w:tcBorders>
          </w:tcPr>
          <w:p w14:paraId="1709A3C2" w14:textId="14D95AB1" w:rsidR="007D79AF" w:rsidRPr="002B5057" w:rsidRDefault="007D79AF" w:rsidP="007D79AF">
            <w:pPr>
              <w:jc w:val="both"/>
              <w:rPr>
                <w:rFonts w:ascii="Arial" w:hAnsi="Arial" w:cs="Arial"/>
                <w:bCs/>
                <w:iCs/>
              </w:rPr>
            </w:pPr>
            <w:r w:rsidRPr="001D37A6">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0215B5F7" w14:textId="0A417B2C"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73CCEDCC" w14:textId="6A2E0228"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17CBA1F3" w14:textId="21EF6832"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7A109E0C" w14:textId="32932EE0" w:rsidR="007D79AF" w:rsidRPr="00A6316B" w:rsidRDefault="007D79AF" w:rsidP="007D79AF">
            <w:pPr>
              <w:rPr>
                <w:rFonts w:ascii="Arial" w:hAnsi="Arial" w:cs="Arial"/>
                <w:bCs/>
                <w:iCs/>
              </w:rPr>
            </w:pPr>
            <w:r w:rsidRPr="00A6316B">
              <w:rPr>
                <w:rFonts w:ascii="Arial" w:hAnsi="Arial" w:cs="Arial"/>
                <w:color w:val="000000"/>
              </w:rPr>
              <w:t>865</w:t>
            </w:r>
            <w:r w:rsidR="008E2695"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6A8C2A18" w14:textId="207C8B96" w:rsidR="007D79AF" w:rsidRPr="002B5057" w:rsidRDefault="007D79AF" w:rsidP="007D79AF">
            <w:pPr>
              <w:rPr>
                <w:rFonts w:ascii="Arial" w:hAnsi="Arial" w:cs="Arial"/>
                <w:bCs/>
                <w:iCs/>
              </w:rPr>
            </w:pPr>
            <w:r w:rsidRPr="002B5057">
              <w:rPr>
                <w:rFonts w:ascii="Arial" w:hAnsi="Arial" w:cs="Arial"/>
                <w:color w:val="000000"/>
              </w:rPr>
              <w:t>6</w:t>
            </w:r>
            <w:r w:rsidR="005C7358">
              <w:rPr>
                <w:rFonts w:ascii="Arial" w:hAnsi="Arial" w:cs="Arial"/>
                <w:color w:val="000000"/>
              </w:rPr>
              <w:t> </w:t>
            </w:r>
            <w:r w:rsidRPr="002B5057">
              <w:rPr>
                <w:rFonts w:ascii="Arial" w:hAnsi="Arial" w:cs="Arial"/>
                <w:color w:val="000000"/>
              </w:rPr>
              <w:t>055</w:t>
            </w:r>
            <w:r w:rsidR="005C7358">
              <w:rPr>
                <w:rFonts w:ascii="Arial" w:hAnsi="Arial" w:cs="Arial"/>
                <w:color w:val="000000"/>
              </w:rPr>
              <w:t>,00</w:t>
            </w:r>
          </w:p>
        </w:tc>
      </w:tr>
      <w:tr w:rsidR="007D79AF" w:rsidRPr="00EE65CE" w14:paraId="1A48A790"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5B9D9208" w14:textId="77777777" w:rsidR="007D79AF" w:rsidRPr="002B5057" w:rsidRDefault="007D79AF" w:rsidP="007D79AF">
            <w:pPr>
              <w:ind w:firstLine="142"/>
              <w:jc w:val="both"/>
              <w:rPr>
                <w:rFonts w:ascii="Arial" w:hAnsi="Arial" w:cs="Arial"/>
                <w:bCs/>
                <w:iCs/>
              </w:rPr>
            </w:pPr>
            <w:r w:rsidRPr="002B5057">
              <w:rPr>
                <w:rFonts w:ascii="Arial" w:hAnsi="Arial" w:cs="Arial"/>
                <w:bCs/>
                <w:iCs/>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F82548" w14:textId="4F604A02" w:rsidR="007D79AF" w:rsidRPr="002B5057" w:rsidRDefault="007D79AF" w:rsidP="007D79AF">
            <w:pPr>
              <w:ind w:firstLine="142"/>
              <w:jc w:val="both"/>
              <w:rPr>
                <w:rFonts w:ascii="Arial" w:hAnsi="Arial" w:cs="Arial"/>
              </w:rPr>
            </w:pPr>
            <w:r w:rsidRPr="002B5057">
              <w:rPr>
                <w:rFonts w:ascii="Arial" w:hAnsi="Arial" w:cs="Arial"/>
                <w:color w:val="000000"/>
              </w:rPr>
              <w:t xml:space="preserve">BBN 1E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 струна для арфы E 1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7E3BE608" w14:textId="71790044" w:rsidR="007D79AF" w:rsidRPr="002B5057" w:rsidRDefault="007D79AF" w:rsidP="007D79AF">
            <w:pPr>
              <w:jc w:val="both"/>
              <w:rPr>
                <w:rFonts w:ascii="Arial" w:hAnsi="Arial" w:cs="Arial"/>
                <w:bCs/>
                <w:iCs/>
              </w:rPr>
            </w:pPr>
            <w:r w:rsidRPr="001D37A6">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125C1689" w14:textId="7BBFCCE7"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3E0CACAB" w14:textId="15F27AC2"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0748EF5F" w14:textId="6D931979"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1413BB6C" w14:textId="00DA6D2F" w:rsidR="007D79AF" w:rsidRPr="00A6316B" w:rsidRDefault="007D79AF" w:rsidP="007D79AF">
            <w:pPr>
              <w:rPr>
                <w:rFonts w:ascii="Arial" w:hAnsi="Arial" w:cs="Arial"/>
                <w:bCs/>
                <w:iCs/>
              </w:rPr>
            </w:pPr>
            <w:r w:rsidRPr="00A6316B">
              <w:rPr>
                <w:rFonts w:ascii="Arial" w:hAnsi="Arial" w:cs="Arial"/>
                <w:color w:val="000000"/>
              </w:rPr>
              <w:t>853</w:t>
            </w:r>
            <w:r w:rsidR="005362D7"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5409E2A5" w14:textId="4D49315B" w:rsidR="007D79AF" w:rsidRPr="002B5057" w:rsidRDefault="007D79AF" w:rsidP="007D79AF">
            <w:pPr>
              <w:rPr>
                <w:rFonts w:ascii="Arial" w:hAnsi="Arial" w:cs="Arial"/>
                <w:bCs/>
                <w:iCs/>
              </w:rPr>
            </w:pPr>
            <w:r w:rsidRPr="002B5057">
              <w:rPr>
                <w:rFonts w:ascii="Arial" w:hAnsi="Arial" w:cs="Arial"/>
                <w:color w:val="000000"/>
              </w:rPr>
              <w:t>5</w:t>
            </w:r>
            <w:r w:rsidR="005362D7">
              <w:rPr>
                <w:rFonts w:ascii="Arial" w:hAnsi="Arial" w:cs="Arial"/>
                <w:color w:val="000000"/>
              </w:rPr>
              <w:t> </w:t>
            </w:r>
            <w:r w:rsidRPr="002B5057">
              <w:rPr>
                <w:rFonts w:ascii="Arial" w:hAnsi="Arial" w:cs="Arial"/>
                <w:color w:val="000000"/>
              </w:rPr>
              <w:t>971</w:t>
            </w:r>
            <w:r w:rsidR="005362D7">
              <w:rPr>
                <w:rFonts w:ascii="Arial" w:hAnsi="Arial" w:cs="Arial"/>
                <w:color w:val="000000"/>
              </w:rPr>
              <w:t>,00</w:t>
            </w:r>
          </w:p>
        </w:tc>
      </w:tr>
      <w:tr w:rsidR="007D79AF" w:rsidRPr="00EE65CE" w14:paraId="1EAE7575"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70510E0F" w14:textId="77777777" w:rsidR="007D79AF" w:rsidRPr="002B5057" w:rsidRDefault="007D79AF" w:rsidP="007D79AF">
            <w:pPr>
              <w:ind w:firstLine="142"/>
              <w:jc w:val="both"/>
              <w:rPr>
                <w:rFonts w:ascii="Arial" w:hAnsi="Arial" w:cs="Arial"/>
                <w:bCs/>
                <w:iCs/>
              </w:rPr>
            </w:pPr>
            <w:r w:rsidRPr="002B5057">
              <w:rPr>
                <w:rFonts w:ascii="Arial" w:hAnsi="Arial" w:cs="Arial"/>
                <w:bCs/>
                <w:iC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9551FA" w14:textId="210E6C28" w:rsidR="007D79AF" w:rsidRPr="002B5057" w:rsidRDefault="007D79AF" w:rsidP="007D79AF">
            <w:pPr>
              <w:ind w:firstLine="142"/>
              <w:jc w:val="both"/>
              <w:rPr>
                <w:rFonts w:ascii="Arial" w:hAnsi="Arial" w:cs="Arial"/>
              </w:rPr>
            </w:pPr>
            <w:r w:rsidRPr="002B5057">
              <w:rPr>
                <w:rFonts w:ascii="Arial" w:hAnsi="Arial" w:cs="Arial"/>
                <w:color w:val="000000"/>
              </w:rPr>
              <w:t xml:space="preserve">BBN 1D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№2. струна для арфы D 1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7B47D96A" w14:textId="4A0C2F98" w:rsidR="007D79AF" w:rsidRPr="002B5057" w:rsidRDefault="007D79AF" w:rsidP="007D79AF">
            <w:pPr>
              <w:jc w:val="both"/>
              <w:rPr>
                <w:rFonts w:ascii="Arial" w:hAnsi="Arial" w:cs="Arial"/>
                <w:bCs/>
                <w:iCs/>
              </w:rPr>
            </w:pPr>
            <w:r w:rsidRPr="001D37A6">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35171BD4" w14:textId="6FF91369"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5B9BB994" w14:textId="71D936C5"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002B3E42" w14:textId="599C1D18"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16001523" w14:textId="787B51F9" w:rsidR="007D79AF" w:rsidRPr="00A6316B" w:rsidRDefault="007D79AF" w:rsidP="007D79AF">
            <w:pPr>
              <w:rPr>
                <w:rFonts w:ascii="Arial" w:hAnsi="Arial" w:cs="Arial"/>
                <w:bCs/>
                <w:iCs/>
              </w:rPr>
            </w:pPr>
            <w:r w:rsidRPr="00A6316B">
              <w:rPr>
                <w:rFonts w:ascii="Arial" w:hAnsi="Arial" w:cs="Arial"/>
                <w:color w:val="000000"/>
              </w:rPr>
              <w:t>865</w:t>
            </w:r>
            <w:r w:rsidR="00A717A8"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1C37AB2C" w14:textId="09B422D2" w:rsidR="007D79AF" w:rsidRPr="002B5057" w:rsidRDefault="007D79AF" w:rsidP="007D79AF">
            <w:pPr>
              <w:rPr>
                <w:rFonts w:ascii="Arial" w:hAnsi="Arial" w:cs="Arial"/>
                <w:bCs/>
                <w:iCs/>
              </w:rPr>
            </w:pPr>
            <w:r w:rsidRPr="002B5057">
              <w:rPr>
                <w:rFonts w:ascii="Arial" w:hAnsi="Arial" w:cs="Arial"/>
                <w:color w:val="000000"/>
              </w:rPr>
              <w:t>6</w:t>
            </w:r>
            <w:r w:rsidR="00A717A8">
              <w:rPr>
                <w:rFonts w:ascii="Arial" w:hAnsi="Arial" w:cs="Arial"/>
                <w:color w:val="000000"/>
              </w:rPr>
              <w:t> </w:t>
            </w:r>
            <w:r w:rsidRPr="002B5057">
              <w:rPr>
                <w:rFonts w:ascii="Arial" w:hAnsi="Arial" w:cs="Arial"/>
                <w:color w:val="000000"/>
              </w:rPr>
              <w:t>055</w:t>
            </w:r>
            <w:r w:rsidR="00A717A8">
              <w:rPr>
                <w:rFonts w:ascii="Arial" w:hAnsi="Arial" w:cs="Arial"/>
                <w:color w:val="000000"/>
              </w:rPr>
              <w:t>,00</w:t>
            </w:r>
          </w:p>
        </w:tc>
      </w:tr>
      <w:tr w:rsidR="007D79AF" w:rsidRPr="00EE65CE" w14:paraId="5E671082"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25DCD795" w14:textId="77777777" w:rsidR="007D79AF" w:rsidRPr="002B5057" w:rsidRDefault="007D79AF" w:rsidP="007D79AF">
            <w:pPr>
              <w:ind w:firstLine="142"/>
              <w:jc w:val="both"/>
              <w:rPr>
                <w:rFonts w:ascii="Arial" w:hAnsi="Arial" w:cs="Arial"/>
                <w:bCs/>
                <w:iCs/>
              </w:rPr>
            </w:pPr>
            <w:r w:rsidRPr="002B5057">
              <w:rPr>
                <w:rFonts w:ascii="Arial" w:hAnsi="Arial" w:cs="Arial"/>
                <w:bCs/>
                <w:iCs/>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472CF2" w14:textId="5710B34C" w:rsidR="007D79AF" w:rsidRPr="002B5057" w:rsidRDefault="007D79AF" w:rsidP="007D79AF">
            <w:pPr>
              <w:ind w:firstLine="142"/>
              <w:jc w:val="both"/>
              <w:rPr>
                <w:rFonts w:ascii="Arial" w:hAnsi="Arial" w:cs="Arial"/>
              </w:rPr>
            </w:pPr>
            <w:r w:rsidRPr="002B5057">
              <w:rPr>
                <w:rFonts w:ascii="Arial" w:hAnsi="Arial" w:cs="Arial"/>
                <w:color w:val="000000"/>
              </w:rPr>
              <w:t xml:space="preserve">BBN 1C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№3. струна для арфы C 1 октавы нейлон красная. </w:t>
            </w:r>
          </w:p>
        </w:tc>
        <w:tc>
          <w:tcPr>
            <w:tcW w:w="1700" w:type="dxa"/>
            <w:tcBorders>
              <w:top w:val="single" w:sz="4" w:space="0" w:color="auto"/>
              <w:left w:val="single" w:sz="4" w:space="0" w:color="auto"/>
              <w:bottom w:val="single" w:sz="4" w:space="0" w:color="auto"/>
              <w:right w:val="single" w:sz="4" w:space="0" w:color="auto"/>
            </w:tcBorders>
          </w:tcPr>
          <w:p w14:paraId="7B7776CB" w14:textId="508AB841" w:rsidR="007D79AF" w:rsidRPr="002B5057" w:rsidRDefault="007D79AF" w:rsidP="007D79AF">
            <w:pPr>
              <w:jc w:val="both"/>
              <w:rPr>
                <w:rFonts w:ascii="Arial" w:hAnsi="Arial" w:cs="Arial"/>
                <w:bCs/>
                <w:iCs/>
              </w:rPr>
            </w:pPr>
            <w:r w:rsidRPr="001D37A6">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7A3E1B02" w14:textId="74092C01"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2F7E3C9C" w14:textId="52935C05"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18E8052A" w14:textId="22877D2A"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181AE398" w14:textId="166881E2" w:rsidR="007D79AF" w:rsidRPr="00A6316B" w:rsidRDefault="007D79AF" w:rsidP="007D79AF">
            <w:pPr>
              <w:rPr>
                <w:rFonts w:ascii="Arial" w:hAnsi="Arial" w:cs="Arial"/>
                <w:bCs/>
                <w:iCs/>
              </w:rPr>
            </w:pPr>
            <w:r w:rsidRPr="00A6316B">
              <w:rPr>
                <w:rFonts w:ascii="Arial" w:hAnsi="Arial" w:cs="Arial"/>
                <w:color w:val="000000"/>
              </w:rPr>
              <w:t>865</w:t>
            </w:r>
            <w:r w:rsidR="00677621"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5A99EEB2" w14:textId="3C738089" w:rsidR="007D79AF" w:rsidRPr="002B5057" w:rsidRDefault="007D79AF" w:rsidP="007D79AF">
            <w:pPr>
              <w:rPr>
                <w:rFonts w:ascii="Arial" w:hAnsi="Arial" w:cs="Arial"/>
                <w:bCs/>
                <w:iCs/>
              </w:rPr>
            </w:pPr>
            <w:r w:rsidRPr="002B5057">
              <w:rPr>
                <w:rFonts w:ascii="Arial" w:hAnsi="Arial" w:cs="Arial"/>
                <w:color w:val="000000"/>
              </w:rPr>
              <w:t>6</w:t>
            </w:r>
            <w:r w:rsidR="00677621">
              <w:rPr>
                <w:rFonts w:ascii="Arial" w:hAnsi="Arial" w:cs="Arial"/>
                <w:color w:val="000000"/>
              </w:rPr>
              <w:t> </w:t>
            </w:r>
            <w:r w:rsidRPr="002B5057">
              <w:rPr>
                <w:rFonts w:ascii="Arial" w:hAnsi="Arial" w:cs="Arial"/>
                <w:color w:val="000000"/>
              </w:rPr>
              <w:t>055</w:t>
            </w:r>
            <w:r w:rsidR="00677621">
              <w:rPr>
                <w:rFonts w:ascii="Arial" w:hAnsi="Arial" w:cs="Arial"/>
                <w:color w:val="000000"/>
              </w:rPr>
              <w:t>,00</w:t>
            </w:r>
          </w:p>
        </w:tc>
      </w:tr>
      <w:tr w:rsidR="007D79AF" w:rsidRPr="00EE65CE" w14:paraId="4929CACD"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32F13002" w14:textId="77777777" w:rsidR="007D79AF" w:rsidRPr="002B5057" w:rsidRDefault="007D79AF" w:rsidP="007D79AF">
            <w:pPr>
              <w:ind w:firstLine="142"/>
              <w:jc w:val="both"/>
              <w:rPr>
                <w:rFonts w:ascii="Arial" w:hAnsi="Arial" w:cs="Arial"/>
                <w:bCs/>
                <w:iCs/>
              </w:rPr>
            </w:pPr>
            <w:r w:rsidRPr="002B5057">
              <w:rPr>
                <w:rFonts w:ascii="Arial" w:hAnsi="Arial" w:cs="Arial"/>
                <w:bCs/>
                <w:iCs/>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CB7BF7" w14:textId="74F348E4" w:rsidR="007D79AF" w:rsidRPr="002B5057" w:rsidRDefault="007D79AF" w:rsidP="007D79AF">
            <w:pPr>
              <w:ind w:firstLine="142"/>
              <w:jc w:val="both"/>
              <w:rPr>
                <w:rFonts w:ascii="Arial" w:hAnsi="Arial" w:cs="Arial"/>
              </w:rPr>
            </w:pPr>
            <w:r w:rsidRPr="002B5057">
              <w:rPr>
                <w:rFonts w:ascii="Arial" w:hAnsi="Arial" w:cs="Arial"/>
                <w:color w:val="000000"/>
              </w:rPr>
              <w:t xml:space="preserve">BBN 1B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№4. струна для арфы B 1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1A974C06" w14:textId="765D9884" w:rsidR="007D79AF" w:rsidRPr="002B5057" w:rsidRDefault="007D79AF" w:rsidP="007D79AF">
            <w:pPr>
              <w:jc w:val="both"/>
              <w:rPr>
                <w:rFonts w:ascii="Arial" w:hAnsi="Arial" w:cs="Arial"/>
                <w:bCs/>
                <w:iCs/>
              </w:rPr>
            </w:pPr>
            <w:r w:rsidRPr="007F2B67">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5F6FE8B1" w14:textId="38695A2D"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47783C73" w14:textId="3B9F0AD9"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6AB3EA28" w14:textId="2C3928C5"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132AED55" w14:textId="72C72E8B" w:rsidR="007D79AF" w:rsidRPr="00A6316B" w:rsidRDefault="007D79AF" w:rsidP="007D79AF">
            <w:pPr>
              <w:rPr>
                <w:rFonts w:ascii="Arial" w:hAnsi="Arial" w:cs="Arial"/>
                <w:bCs/>
                <w:iCs/>
              </w:rPr>
            </w:pPr>
            <w:r w:rsidRPr="00A6316B">
              <w:rPr>
                <w:rFonts w:ascii="Arial" w:hAnsi="Arial" w:cs="Arial"/>
                <w:color w:val="000000"/>
              </w:rPr>
              <w:t>865</w:t>
            </w:r>
            <w:r w:rsidR="008F7EB2"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70DF7F76" w14:textId="790E8B82" w:rsidR="007D79AF" w:rsidRPr="002B5057" w:rsidRDefault="007D79AF" w:rsidP="007D79AF">
            <w:pPr>
              <w:rPr>
                <w:rFonts w:ascii="Arial" w:hAnsi="Arial" w:cs="Arial"/>
                <w:bCs/>
                <w:iCs/>
              </w:rPr>
            </w:pPr>
            <w:r w:rsidRPr="002B5057">
              <w:rPr>
                <w:rFonts w:ascii="Arial" w:hAnsi="Arial" w:cs="Arial"/>
                <w:color w:val="000000"/>
              </w:rPr>
              <w:t>6</w:t>
            </w:r>
            <w:r w:rsidR="008F7EB2">
              <w:rPr>
                <w:rFonts w:ascii="Arial" w:hAnsi="Arial" w:cs="Arial"/>
                <w:color w:val="000000"/>
              </w:rPr>
              <w:t> </w:t>
            </w:r>
            <w:r w:rsidRPr="002B5057">
              <w:rPr>
                <w:rFonts w:ascii="Arial" w:hAnsi="Arial" w:cs="Arial"/>
                <w:color w:val="000000"/>
              </w:rPr>
              <w:t>055</w:t>
            </w:r>
            <w:r w:rsidR="008F7EB2">
              <w:rPr>
                <w:rFonts w:ascii="Arial" w:hAnsi="Arial" w:cs="Arial"/>
                <w:color w:val="000000"/>
              </w:rPr>
              <w:t>,00</w:t>
            </w:r>
          </w:p>
        </w:tc>
      </w:tr>
      <w:tr w:rsidR="007D79AF" w:rsidRPr="00EE65CE" w14:paraId="35622BDA"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355FAE7" w14:textId="77777777"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87675A" w14:textId="5DEB167A" w:rsidR="007D79AF" w:rsidRPr="002B5057" w:rsidRDefault="007D79AF" w:rsidP="007D79AF">
            <w:pPr>
              <w:ind w:firstLine="142"/>
              <w:jc w:val="both"/>
              <w:rPr>
                <w:rFonts w:ascii="Arial" w:hAnsi="Arial" w:cs="Arial"/>
              </w:rPr>
            </w:pPr>
            <w:r w:rsidRPr="002B5057">
              <w:rPr>
                <w:rFonts w:ascii="Arial" w:hAnsi="Arial" w:cs="Arial"/>
                <w:color w:val="000000"/>
              </w:rPr>
              <w:t xml:space="preserve">BBN 1A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№5. струна для арфы A 1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3ACA6A2E" w14:textId="7FB0FC7B" w:rsidR="007D79AF" w:rsidRPr="002B5057" w:rsidRDefault="007D79AF" w:rsidP="007D79AF">
            <w:pPr>
              <w:jc w:val="both"/>
              <w:rPr>
                <w:rFonts w:ascii="Arial" w:hAnsi="Arial" w:cs="Arial"/>
                <w:bCs/>
                <w:iCs/>
              </w:rPr>
            </w:pPr>
            <w:r w:rsidRPr="007F2B67">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7993B2E8" w14:textId="10147A52"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4819DC5A" w14:textId="633EC18A"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23274CBA" w14:textId="02A524C4"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35B741DB" w14:textId="5DEC89FA" w:rsidR="007D79AF" w:rsidRPr="00A6316B" w:rsidRDefault="007D79AF" w:rsidP="007D79AF">
            <w:pPr>
              <w:rPr>
                <w:rFonts w:ascii="Arial" w:hAnsi="Arial" w:cs="Arial"/>
                <w:bCs/>
                <w:iCs/>
              </w:rPr>
            </w:pPr>
            <w:r w:rsidRPr="00A6316B">
              <w:rPr>
                <w:rFonts w:ascii="Arial" w:hAnsi="Arial" w:cs="Arial"/>
                <w:color w:val="000000"/>
              </w:rPr>
              <w:t>865</w:t>
            </w:r>
            <w:r w:rsidR="003A4AE8"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52663092" w14:textId="391E3FF0" w:rsidR="007D79AF" w:rsidRPr="002B5057" w:rsidRDefault="007D79AF" w:rsidP="007D79AF">
            <w:pPr>
              <w:rPr>
                <w:rFonts w:ascii="Arial" w:hAnsi="Arial" w:cs="Arial"/>
                <w:bCs/>
                <w:iCs/>
              </w:rPr>
            </w:pPr>
            <w:r w:rsidRPr="002B5057">
              <w:rPr>
                <w:rFonts w:ascii="Arial" w:hAnsi="Arial" w:cs="Arial"/>
                <w:color w:val="000000"/>
              </w:rPr>
              <w:t>6</w:t>
            </w:r>
            <w:r w:rsidR="003A4AE8">
              <w:rPr>
                <w:rFonts w:ascii="Arial" w:hAnsi="Arial" w:cs="Arial"/>
                <w:color w:val="000000"/>
              </w:rPr>
              <w:t> </w:t>
            </w:r>
            <w:r w:rsidRPr="002B5057">
              <w:rPr>
                <w:rFonts w:ascii="Arial" w:hAnsi="Arial" w:cs="Arial"/>
                <w:color w:val="000000"/>
              </w:rPr>
              <w:t>055</w:t>
            </w:r>
            <w:r w:rsidR="003A4AE8">
              <w:rPr>
                <w:rFonts w:ascii="Arial" w:hAnsi="Arial" w:cs="Arial"/>
                <w:color w:val="000000"/>
              </w:rPr>
              <w:t>,00</w:t>
            </w:r>
          </w:p>
        </w:tc>
      </w:tr>
      <w:tr w:rsidR="007D79AF" w:rsidRPr="00EE65CE" w14:paraId="77694EA9"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23929BB" w14:textId="77777777" w:rsidR="007D79AF" w:rsidRPr="002B5057" w:rsidRDefault="007D79AF" w:rsidP="007D79AF">
            <w:pPr>
              <w:ind w:firstLine="142"/>
              <w:jc w:val="both"/>
              <w:rPr>
                <w:rFonts w:ascii="Arial" w:hAnsi="Arial" w:cs="Arial"/>
                <w:bCs/>
                <w:iCs/>
              </w:rPr>
            </w:pPr>
            <w:r w:rsidRPr="002B5057">
              <w:rPr>
                <w:rFonts w:ascii="Arial" w:hAnsi="Arial" w:cs="Arial"/>
                <w:bCs/>
                <w:iCs/>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02B51D" w14:textId="43A3EDAE" w:rsidR="007D79AF" w:rsidRPr="002B5057" w:rsidRDefault="007D79AF" w:rsidP="007D79AF">
            <w:pPr>
              <w:ind w:firstLine="142"/>
              <w:jc w:val="both"/>
              <w:rPr>
                <w:rFonts w:ascii="Arial" w:hAnsi="Arial" w:cs="Arial"/>
              </w:rPr>
            </w:pPr>
            <w:r w:rsidRPr="002B5057">
              <w:rPr>
                <w:rFonts w:ascii="Arial" w:hAnsi="Arial" w:cs="Arial"/>
                <w:color w:val="000000"/>
              </w:rPr>
              <w:t xml:space="preserve">BBN 1G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№6. струна для арфы G 1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0CE82776" w14:textId="43D2F6B1" w:rsidR="007D79AF" w:rsidRPr="002B5057" w:rsidRDefault="007D79AF" w:rsidP="007D79AF">
            <w:pPr>
              <w:jc w:val="both"/>
              <w:rPr>
                <w:rFonts w:ascii="Arial" w:hAnsi="Arial" w:cs="Arial"/>
                <w:bCs/>
                <w:iCs/>
              </w:rPr>
            </w:pPr>
            <w:r w:rsidRPr="007F2B67">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5D7CD90A" w14:textId="7059CD48"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53DA4917" w14:textId="32435E13"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7832CA4C" w14:textId="120E21C3"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4F87C8BC" w14:textId="16396BB7" w:rsidR="007D79AF" w:rsidRPr="00A6316B" w:rsidRDefault="007D79AF" w:rsidP="007D79AF">
            <w:pPr>
              <w:rPr>
                <w:rFonts w:ascii="Arial" w:hAnsi="Arial" w:cs="Arial"/>
                <w:bCs/>
                <w:iCs/>
              </w:rPr>
            </w:pPr>
            <w:r w:rsidRPr="00A6316B">
              <w:rPr>
                <w:rFonts w:ascii="Arial" w:hAnsi="Arial" w:cs="Arial"/>
                <w:color w:val="000000"/>
              </w:rPr>
              <w:t>865</w:t>
            </w:r>
            <w:r w:rsidR="00EA100B"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272CA958" w14:textId="0B5B5887" w:rsidR="007D79AF" w:rsidRPr="002B5057" w:rsidRDefault="007D79AF" w:rsidP="007D79AF">
            <w:pPr>
              <w:rPr>
                <w:rFonts w:ascii="Arial" w:hAnsi="Arial" w:cs="Arial"/>
                <w:bCs/>
                <w:iCs/>
              </w:rPr>
            </w:pPr>
            <w:r w:rsidRPr="002B5057">
              <w:rPr>
                <w:rFonts w:ascii="Arial" w:hAnsi="Arial" w:cs="Arial"/>
                <w:color w:val="000000"/>
              </w:rPr>
              <w:t>6</w:t>
            </w:r>
            <w:r w:rsidR="00EA100B">
              <w:rPr>
                <w:rFonts w:ascii="Arial" w:hAnsi="Arial" w:cs="Arial"/>
                <w:color w:val="000000"/>
              </w:rPr>
              <w:t> </w:t>
            </w:r>
            <w:r w:rsidRPr="002B5057">
              <w:rPr>
                <w:rFonts w:ascii="Arial" w:hAnsi="Arial" w:cs="Arial"/>
                <w:color w:val="000000"/>
              </w:rPr>
              <w:t>055</w:t>
            </w:r>
            <w:r w:rsidR="00EA100B">
              <w:rPr>
                <w:rFonts w:ascii="Arial" w:hAnsi="Arial" w:cs="Arial"/>
                <w:color w:val="000000"/>
              </w:rPr>
              <w:t>,00</w:t>
            </w:r>
          </w:p>
        </w:tc>
      </w:tr>
      <w:tr w:rsidR="007D79AF" w:rsidRPr="00EE65CE" w14:paraId="3F435CB9"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DFBA45B" w14:textId="77777777" w:rsidR="007D79AF" w:rsidRPr="002B5057" w:rsidRDefault="007D79AF" w:rsidP="007D79AF">
            <w:pPr>
              <w:ind w:firstLine="142"/>
              <w:jc w:val="both"/>
              <w:rPr>
                <w:rFonts w:ascii="Arial" w:hAnsi="Arial" w:cs="Arial"/>
                <w:bCs/>
                <w:iCs/>
              </w:rPr>
            </w:pPr>
            <w:r w:rsidRPr="002B5057">
              <w:rPr>
                <w:rFonts w:ascii="Arial" w:hAnsi="Arial" w:cs="Arial"/>
                <w:bCs/>
                <w:iCs/>
              </w:rPr>
              <w:t>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DCED61" w14:textId="09AA0F23" w:rsidR="007D79AF" w:rsidRPr="002B5057" w:rsidRDefault="007D79AF" w:rsidP="007D79AF">
            <w:pPr>
              <w:ind w:firstLine="142"/>
              <w:jc w:val="both"/>
              <w:rPr>
                <w:rFonts w:ascii="Arial" w:hAnsi="Arial" w:cs="Arial"/>
              </w:rPr>
            </w:pPr>
            <w:r w:rsidRPr="002B5057">
              <w:rPr>
                <w:rFonts w:ascii="Arial" w:hAnsi="Arial" w:cs="Arial"/>
                <w:color w:val="000000"/>
              </w:rPr>
              <w:t xml:space="preserve">BBN 1F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№7. струна для арфы F 1 октавы нейлон черная. </w:t>
            </w:r>
          </w:p>
        </w:tc>
        <w:tc>
          <w:tcPr>
            <w:tcW w:w="1700" w:type="dxa"/>
            <w:tcBorders>
              <w:top w:val="single" w:sz="4" w:space="0" w:color="auto"/>
              <w:left w:val="single" w:sz="4" w:space="0" w:color="auto"/>
              <w:bottom w:val="single" w:sz="4" w:space="0" w:color="auto"/>
              <w:right w:val="single" w:sz="4" w:space="0" w:color="auto"/>
            </w:tcBorders>
          </w:tcPr>
          <w:p w14:paraId="1825ED1C" w14:textId="0F4EAF75" w:rsidR="007D79AF" w:rsidRPr="002B5057" w:rsidRDefault="007D79AF" w:rsidP="007D79AF">
            <w:pPr>
              <w:jc w:val="both"/>
              <w:rPr>
                <w:rFonts w:ascii="Arial" w:hAnsi="Arial" w:cs="Arial"/>
                <w:bCs/>
                <w:iCs/>
              </w:rPr>
            </w:pPr>
            <w:r w:rsidRPr="007F2B67">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0DBAA79F" w14:textId="6ECA06DC"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66F7BFFB" w14:textId="199F422E"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498CDF91" w14:textId="6C7A5DFA"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3C69A048" w14:textId="13C51D3E" w:rsidR="007D79AF" w:rsidRPr="00A6316B" w:rsidRDefault="007D79AF" w:rsidP="007D79AF">
            <w:pPr>
              <w:rPr>
                <w:rFonts w:ascii="Arial" w:hAnsi="Arial" w:cs="Arial"/>
                <w:bCs/>
                <w:iCs/>
              </w:rPr>
            </w:pPr>
            <w:r w:rsidRPr="00A6316B">
              <w:rPr>
                <w:rFonts w:ascii="Arial" w:hAnsi="Arial" w:cs="Arial"/>
                <w:color w:val="000000"/>
              </w:rPr>
              <w:t>865</w:t>
            </w:r>
            <w:r w:rsidR="009C03CB"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3B36C57F" w14:textId="5E16BA51" w:rsidR="007D79AF" w:rsidRPr="002B5057" w:rsidRDefault="007D79AF" w:rsidP="007D79AF">
            <w:pPr>
              <w:rPr>
                <w:rFonts w:ascii="Arial" w:hAnsi="Arial" w:cs="Arial"/>
                <w:bCs/>
                <w:iCs/>
              </w:rPr>
            </w:pPr>
            <w:r w:rsidRPr="002B5057">
              <w:rPr>
                <w:rFonts w:ascii="Arial" w:hAnsi="Arial" w:cs="Arial"/>
                <w:color w:val="000000"/>
              </w:rPr>
              <w:t>6</w:t>
            </w:r>
            <w:r w:rsidR="009C03CB">
              <w:rPr>
                <w:rFonts w:ascii="Arial" w:hAnsi="Arial" w:cs="Arial"/>
                <w:color w:val="000000"/>
              </w:rPr>
              <w:t> </w:t>
            </w:r>
            <w:r w:rsidRPr="002B5057">
              <w:rPr>
                <w:rFonts w:ascii="Arial" w:hAnsi="Arial" w:cs="Arial"/>
                <w:color w:val="000000"/>
              </w:rPr>
              <w:t>055</w:t>
            </w:r>
            <w:r w:rsidR="009C03CB">
              <w:rPr>
                <w:rFonts w:ascii="Arial" w:hAnsi="Arial" w:cs="Arial"/>
                <w:color w:val="000000"/>
              </w:rPr>
              <w:t>,00</w:t>
            </w:r>
          </w:p>
        </w:tc>
      </w:tr>
      <w:tr w:rsidR="007D79AF" w:rsidRPr="00EE65CE" w14:paraId="67D15E49"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648F8E8" w14:textId="77777777" w:rsidR="007D79AF" w:rsidRPr="007D79AF" w:rsidRDefault="007D79AF" w:rsidP="007D79AF">
            <w:pPr>
              <w:ind w:firstLine="142"/>
              <w:jc w:val="both"/>
              <w:rPr>
                <w:rFonts w:ascii="Arial" w:hAnsi="Arial" w:cs="Arial"/>
                <w:bCs/>
                <w:iCs/>
                <w:sz w:val="18"/>
                <w:szCs w:val="18"/>
              </w:rPr>
            </w:pPr>
            <w:r w:rsidRPr="007D79AF">
              <w:rPr>
                <w:rFonts w:ascii="Arial" w:hAnsi="Arial" w:cs="Arial"/>
                <w:bCs/>
                <w:iCs/>
                <w:sz w:val="18"/>
                <w:szCs w:val="18"/>
              </w:rPr>
              <w:t>10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818BA4" w14:textId="0FE936DD" w:rsidR="007D79AF" w:rsidRPr="002B5057" w:rsidRDefault="007D79AF" w:rsidP="007D79AF">
            <w:pPr>
              <w:ind w:firstLine="142"/>
              <w:jc w:val="both"/>
              <w:rPr>
                <w:rFonts w:ascii="Arial" w:hAnsi="Arial" w:cs="Arial"/>
              </w:rPr>
            </w:pPr>
            <w:r w:rsidRPr="002B5057">
              <w:rPr>
                <w:rFonts w:ascii="Arial" w:hAnsi="Arial" w:cs="Arial"/>
                <w:color w:val="000000"/>
              </w:rPr>
              <w:t xml:space="preserve">BBN 2E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№8. струна для арфы Е 2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3E70D0A9" w14:textId="58ADD619" w:rsidR="007D79AF" w:rsidRPr="002B5057" w:rsidRDefault="007D79AF" w:rsidP="007D79AF">
            <w:pPr>
              <w:jc w:val="both"/>
              <w:rPr>
                <w:rFonts w:ascii="Arial" w:hAnsi="Arial" w:cs="Arial"/>
                <w:bCs/>
                <w:iCs/>
              </w:rPr>
            </w:pPr>
            <w:r w:rsidRPr="007F2B67">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0FB9114B" w14:textId="66EFB5FE"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18855F64" w14:textId="4CBD281F"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4FA93487" w14:textId="5B3FAC2C"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2950F789" w14:textId="5D8EB4E9" w:rsidR="007D79AF" w:rsidRPr="00A6316B" w:rsidRDefault="007D79AF" w:rsidP="007D79AF">
            <w:pPr>
              <w:rPr>
                <w:rFonts w:ascii="Arial" w:hAnsi="Arial" w:cs="Arial"/>
                <w:bCs/>
                <w:iCs/>
              </w:rPr>
            </w:pPr>
            <w:r w:rsidRPr="00A6316B">
              <w:rPr>
                <w:rFonts w:ascii="Arial" w:hAnsi="Arial" w:cs="Arial"/>
                <w:color w:val="000000"/>
              </w:rPr>
              <w:t>4</w:t>
            </w:r>
            <w:r w:rsidR="00CD7982" w:rsidRPr="00A6316B">
              <w:rPr>
                <w:rFonts w:ascii="Arial" w:hAnsi="Arial" w:cs="Arial"/>
                <w:color w:val="000000"/>
              </w:rPr>
              <w:t> </w:t>
            </w:r>
            <w:r w:rsidRPr="00A6316B">
              <w:rPr>
                <w:rFonts w:ascii="Arial" w:hAnsi="Arial" w:cs="Arial"/>
                <w:color w:val="000000"/>
              </w:rPr>
              <w:t>022</w:t>
            </w:r>
            <w:r w:rsidR="00CD7982"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22350A1A" w14:textId="29C99D28" w:rsidR="007D79AF" w:rsidRPr="002B5057" w:rsidRDefault="007D79AF" w:rsidP="007D79AF">
            <w:pPr>
              <w:rPr>
                <w:rFonts w:ascii="Arial" w:hAnsi="Arial" w:cs="Arial"/>
                <w:bCs/>
                <w:iCs/>
              </w:rPr>
            </w:pPr>
            <w:r w:rsidRPr="002B5057">
              <w:rPr>
                <w:rFonts w:ascii="Arial" w:hAnsi="Arial" w:cs="Arial"/>
                <w:color w:val="000000"/>
              </w:rPr>
              <w:t>28</w:t>
            </w:r>
            <w:r w:rsidR="00CD7982">
              <w:rPr>
                <w:rFonts w:ascii="Arial" w:hAnsi="Arial" w:cs="Arial"/>
                <w:color w:val="000000"/>
              </w:rPr>
              <w:t> </w:t>
            </w:r>
            <w:r w:rsidRPr="002B5057">
              <w:rPr>
                <w:rFonts w:ascii="Arial" w:hAnsi="Arial" w:cs="Arial"/>
                <w:color w:val="000000"/>
              </w:rPr>
              <w:t>154</w:t>
            </w:r>
            <w:r w:rsidR="00CD7982">
              <w:rPr>
                <w:rFonts w:ascii="Arial" w:hAnsi="Arial" w:cs="Arial"/>
                <w:color w:val="000000"/>
              </w:rPr>
              <w:t>,00</w:t>
            </w:r>
          </w:p>
        </w:tc>
      </w:tr>
      <w:tr w:rsidR="007D79AF" w:rsidRPr="00EE65CE" w14:paraId="7CA93A4D"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61B045D" w14:textId="77777777" w:rsidR="007D79AF" w:rsidRPr="007D79AF" w:rsidRDefault="007D79AF" w:rsidP="007D79AF">
            <w:pPr>
              <w:ind w:firstLine="142"/>
              <w:jc w:val="both"/>
              <w:rPr>
                <w:rFonts w:ascii="Arial" w:hAnsi="Arial" w:cs="Arial"/>
                <w:bCs/>
                <w:iCs/>
                <w:sz w:val="18"/>
                <w:szCs w:val="18"/>
              </w:rPr>
            </w:pPr>
            <w:r w:rsidRPr="007D79AF">
              <w:rPr>
                <w:rFonts w:ascii="Arial" w:hAnsi="Arial" w:cs="Arial"/>
                <w:bCs/>
                <w:iCs/>
                <w:sz w:val="18"/>
                <w:szCs w:val="18"/>
              </w:rPr>
              <w:t>11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834891" w14:textId="4E3BF6C4" w:rsidR="007D79AF" w:rsidRPr="002B5057" w:rsidRDefault="007D79AF" w:rsidP="007D79AF">
            <w:pPr>
              <w:ind w:firstLine="142"/>
              <w:jc w:val="both"/>
              <w:rPr>
                <w:rFonts w:ascii="Arial" w:hAnsi="Arial" w:cs="Arial"/>
              </w:rPr>
            </w:pPr>
            <w:r w:rsidRPr="002B5057">
              <w:rPr>
                <w:rFonts w:ascii="Arial" w:hAnsi="Arial" w:cs="Arial"/>
                <w:color w:val="000000"/>
              </w:rPr>
              <w:t xml:space="preserve">BBN 2D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№9. струна для арфы D 2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24AE397D" w14:textId="2E64F76C" w:rsidR="007D79AF" w:rsidRPr="002B5057" w:rsidRDefault="007D79AF" w:rsidP="007D79AF">
            <w:pPr>
              <w:jc w:val="both"/>
              <w:rPr>
                <w:rFonts w:ascii="Arial" w:hAnsi="Arial" w:cs="Arial"/>
                <w:bCs/>
                <w:iCs/>
              </w:rPr>
            </w:pPr>
            <w:r w:rsidRPr="00ED4984">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2C27936B" w14:textId="651EBB4B"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16482D55" w14:textId="49D93087"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69FFD232" w14:textId="524103B1"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162FAA79" w14:textId="1E4C063D" w:rsidR="007D79AF" w:rsidRPr="00A6316B" w:rsidRDefault="007D79AF" w:rsidP="007D79AF">
            <w:pPr>
              <w:rPr>
                <w:rFonts w:ascii="Arial" w:hAnsi="Arial" w:cs="Arial"/>
                <w:bCs/>
                <w:iCs/>
              </w:rPr>
            </w:pPr>
            <w:r w:rsidRPr="00A6316B">
              <w:rPr>
                <w:rFonts w:ascii="Arial" w:hAnsi="Arial" w:cs="Arial"/>
                <w:color w:val="000000"/>
              </w:rPr>
              <w:t>1</w:t>
            </w:r>
            <w:r w:rsidR="00CD7982" w:rsidRPr="00A6316B">
              <w:rPr>
                <w:rFonts w:ascii="Arial" w:hAnsi="Arial" w:cs="Arial"/>
                <w:color w:val="000000"/>
              </w:rPr>
              <w:t> </w:t>
            </w:r>
            <w:r w:rsidRPr="00A6316B">
              <w:rPr>
                <w:rFonts w:ascii="Arial" w:hAnsi="Arial" w:cs="Arial"/>
                <w:color w:val="000000"/>
              </w:rPr>
              <w:t>019</w:t>
            </w:r>
            <w:r w:rsidR="00CD7982"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3DABA36C" w14:textId="7D2CCC14" w:rsidR="007D79AF" w:rsidRPr="002B5057" w:rsidRDefault="007D79AF" w:rsidP="007D79AF">
            <w:pPr>
              <w:rPr>
                <w:rFonts w:ascii="Arial" w:hAnsi="Arial" w:cs="Arial"/>
                <w:bCs/>
                <w:iCs/>
              </w:rPr>
            </w:pPr>
            <w:r w:rsidRPr="002B5057">
              <w:rPr>
                <w:rFonts w:ascii="Arial" w:hAnsi="Arial" w:cs="Arial"/>
                <w:color w:val="000000"/>
              </w:rPr>
              <w:t>7</w:t>
            </w:r>
            <w:r w:rsidR="00CD7982">
              <w:rPr>
                <w:rFonts w:ascii="Arial" w:hAnsi="Arial" w:cs="Arial"/>
                <w:color w:val="000000"/>
              </w:rPr>
              <w:t> </w:t>
            </w:r>
            <w:r w:rsidRPr="002B5057">
              <w:rPr>
                <w:rFonts w:ascii="Arial" w:hAnsi="Arial" w:cs="Arial"/>
                <w:color w:val="000000"/>
              </w:rPr>
              <w:t>133</w:t>
            </w:r>
            <w:r w:rsidR="00CD7982">
              <w:rPr>
                <w:rFonts w:ascii="Arial" w:hAnsi="Arial" w:cs="Arial"/>
                <w:color w:val="000000"/>
              </w:rPr>
              <w:t>,00</w:t>
            </w:r>
          </w:p>
        </w:tc>
      </w:tr>
      <w:tr w:rsidR="007D79AF" w:rsidRPr="00EE65CE" w14:paraId="69744E8B"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032E9489" w14:textId="77777777" w:rsidR="007D79AF" w:rsidRPr="007D79AF" w:rsidRDefault="007D79AF" w:rsidP="007D79AF">
            <w:pPr>
              <w:ind w:firstLine="142"/>
              <w:jc w:val="both"/>
              <w:rPr>
                <w:rFonts w:ascii="Arial" w:hAnsi="Arial" w:cs="Arial"/>
                <w:bCs/>
                <w:iCs/>
                <w:sz w:val="18"/>
                <w:szCs w:val="18"/>
              </w:rPr>
            </w:pPr>
            <w:r w:rsidRPr="007D79AF">
              <w:rPr>
                <w:rFonts w:ascii="Arial" w:hAnsi="Arial" w:cs="Arial"/>
                <w:bCs/>
                <w:iCs/>
                <w:sz w:val="18"/>
                <w:szCs w:val="18"/>
              </w:rPr>
              <w:t>12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05094A" w14:textId="376FA8BE" w:rsidR="007D79AF" w:rsidRPr="002B5057" w:rsidRDefault="007D79AF" w:rsidP="007D79AF">
            <w:pPr>
              <w:ind w:firstLine="142"/>
              <w:jc w:val="both"/>
              <w:rPr>
                <w:rFonts w:ascii="Arial" w:hAnsi="Arial" w:cs="Arial"/>
              </w:rPr>
            </w:pPr>
            <w:r w:rsidRPr="002B5057">
              <w:rPr>
                <w:rFonts w:ascii="Arial" w:hAnsi="Arial" w:cs="Arial"/>
                <w:color w:val="000000"/>
              </w:rPr>
              <w:t xml:space="preserve">BBN 2C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№10. струна для </w:t>
            </w:r>
            <w:r w:rsidRPr="002B5057">
              <w:rPr>
                <w:rFonts w:ascii="Arial" w:hAnsi="Arial" w:cs="Arial"/>
                <w:color w:val="000000"/>
              </w:rPr>
              <w:lastRenderedPageBreak/>
              <w:t xml:space="preserve">арфы C 2 октавы нейлон красная. </w:t>
            </w:r>
          </w:p>
        </w:tc>
        <w:tc>
          <w:tcPr>
            <w:tcW w:w="1700" w:type="dxa"/>
            <w:tcBorders>
              <w:top w:val="single" w:sz="4" w:space="0" w:color="auto"/>
              <w:left w:val="single" w:sz="4" w:space="0" w:color="auto"/>
              <w:bottom w:val="single" w:sz="4" w:space="0" w:color="auto"/>
              <w:right w:val="single" w:sz="4" w:space="0" w:color="auto"/>
            </w:tcBorders>
          </w:tcPr>
          <w:p w14:paraId="169F0CAE" w14:textId="7274A414" w:rsidR="007D79AF" w:rsidRPr="002B5057" w:rsidRDefault="007D79AF" w:rsidP="007D79AF">
            <w:pPr>
              <w:jc w:val="both"/>
              <w:rPr>
                <w:rFonts w:ascii="Arial" w:hAnsi="Arial" w:cs="Arial"/>
                <w:bCs/>
                <w:iCs/>
              </w:rPr>
            </w:pPr>
            <w:r w:rsidRPr="00ED4984">
              <w:rPr>
                <w:rFonts w:ascii="Roboto" w:hAnsi="Roboto"/>
                <w:color w:val="334059"/>
                <w:sz w:val="18"/>
                <w:szCs w:val="18"/>
                <w:shd w:val="clear" w:color="auto" w:fill="FFFFFF"/>
              </w:rPr>
              <w:lastRenderedPageBreak/>
              <w:t xml:space="preserve">Соединенное Королевство </w:t>
            </w:r>
            <w:r w:rsidRPr="00ED4984">
              <w:rPr>
                <w:rFonts w:ascii="Roboto" w:hAnsi="Roboto"/>
                <w:color w:val="334059"/>
                <w:sz w:val="18"/>
                <w:szCs w:val="18"/>
                <w:shd w:val="clear" w:color="auto" w:fill="FFFFFF"/>
              </w:rPr>
              <w:lastRenderedPageBreak/>
              <w:t>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4DF0FB1B" w14:textId="25527327" w:rsidR="007D79AF" w:rsidRPr="002B5057" w:rsidRDefault="007D79AF" w:rsidP="007D79AF">
            <w:pPr>
              <w:ind w:firstLine="142"/>
              <w:jc w:val="both"/>
              <w:rPr>
                <w:rFonts w:ascii="Arial" w:hAnsi="Arial" w:cs="Arial"/>
                <w:bCs/>
                <w:iCs/>
              </w:rPr>
            </w:pPr>
            <w:r w:rsidRPr="002B5057">
              <w:rPr>
                <w:rFonts w:ascii="Arial" w:hAnsi="Arial" w:cs="Arial"/>
                <w:bCs/>
                <w:iCs/>
              </w:rPr>
              <w:lastRenderedPageBreak/>
              <w:t xml:space="preserve">ISO 21858:2018 (раздел натуральных </w:t>
            </w:r>
            <w:r w:rsidRPr="002B5057">
              <w:rPr>
                <w:rFonts w:ascii="Arial" w:hAnsi="Arial" w:cs="Arial"/>
                <w:bCs/>
                <w:iCs/>
              </w:rPr>
              <w:lastRenderedPageBreak/>
              <w:t>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3100E34D" w14:textId="054F4AB0" w:rsidR="007D79AF" w:rsidRPr="002B5057" w:rsidRDefault="007D79AF" w:rsidP="007D79AF">
            <w:pPr>
              <w:ind w:firstLine="142"/>
              <w:jc w:val="both"/>
              <w:rPr>
                <w:rFonts w:ascii="Arial" w:hAnsi="Arial" w:cs="Arial"/>
              </w:rPr>
            </w:pPr>
            <w:r w:rsidRPr="002B5057">
              <w:rPr>
                <w:rFonts w:ascii="Arial" w:hAnsi="Arial" w:cs="Arial"/>
                <w:bCs/>
                <w:iCs/>
              </w:rPr>
              <w:lastRenderedPageBreak/>
              <w:t>Шт.</w:t>
            </w:r>
          </w:p>
        </w:tc>
        <w:tc>
          <w:tcPr>
            <w:tcW w:w="567" w:type="dxa"/>
            <w:tcBorders>
              <w:top w:val="single" w:sz="4" w:space="0" w:color="auto"/>
              <w:left w:val="single" w:sz="4" w:space="0" w:color="auto"/>
              <w:bottom w:val="single" w:sz="4" w:space="0" w:color="auto"/>
              <w:right w:val="single" w:sz="4" w:space="0" w:color="auto"/>
            </w:tcBorders>
            <w:hideMark/>
          </w:tcPr>
          <w:p w14:paraId="0A1CC204" w14:textId="2052E3BB"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0C4BBA0B" w14:textId="2834DB2C" w:rsidR="007D79AF" w:rsidRPr="00A6316B" w:rsidRDefault="007D79AF" w:rsidP="007D79AF">
            <w:pPr>
              <w:rPr>
                <w:rFonts w:ascii="Arial" w:hAnsi="Arial" w:cs="Arial"/>
                <w:bCs/>
                <w:iCs/>
              </w:rPr>
            </w:pPr>
            <w:r w:rsidRPr="00A6316B">
              <w:rPr>
                <w:rFonts w:ascii="Arial" w:hAnsi="Arial" w:cs="Arial"/>
                <w:color w:val="000000"/>
              </w:rPr>
              <w:t>819</w:t>
            </w:r>
            <w:r w:rsidR="00242D10" w:rsidRPr="00A6316B">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502D0060" w14:textId="7390635C" w:rsidR="007D79AF" w:rsidRPr="002B5057" w:rsidRDefault="007D79AF" w:rsidP="007D79AF">
            <w:pPr>
              <w:rPr>
                <w:rFonts w:ascii="Arial" w:hAnsi="Arial" w:cs="Arial"/>
                <w:bCs/>
                <w:iCs/>
              </w:rPr>
            </w:pPr>
            <w:r w:rsidRPr="002B5057">
              <w:rPr>
                <w:rFonts w:ascii="Arial" w:hAnsi="Arial" w:cs="Arial"/>
                <w:color w:val="000000"/>
              </w:rPr>
              <w:t>5</w:t>
            </w:r>
            <w:r w:rsidR="00242D10">
              <w:rPr>
                <w:rFonts w:ascii="Arial" w:hAnsi="Arial" w:cs="Arial"/>
                <w:color w:val="000000"/>
              </w:rPr>
              <w:t> </w:t>
            </w:r>
            <w:r w:rsidRPr="002B5057">
              <w:rPr>
                <w:rFonts w:ascii="Arial" w:hAnsi="Arial" w:cs="Arial"/>
                <w:color w:val="000000"/>
              </w:rPr>
              <w:t>733</w:t>
            </w:r>
            <w:r w:rsidR="00242D10">
              <w:rPr>
                <w:rFonts w:ascii="Arial" w:hAnsi="Arial" w:cs="Arial"/>
                <w:color w:val="000000"/>
              </w:rPr>
              <w:t>,00</w:t>
            </w:r>
          </w:p>
        </w:tc>
      </w:tr>
      <w:tr w:rsidR="007D79AF" w:rsidRPr="00EE65CE" w14:paraId="6A61BB2D"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2DF62B60" w14:textId="77777777" w:rsidR="007D79AF" w:rsidRPr="007D79AF" w:rsidRDefault="007D79AF" w:rsidP="007D79AF">
            <w:pPr>
              <w:ind w:firstLine="142"/>
              <w:jc w:val="both"/>
              <w:rPr>
                <w:rFonts w:ascii="Arial" w:hAnsi="Arial" w:cs="Arial"/>
                <w:bCs/>
                <w:iCs/>
                <w:sz w:val="18"/>
                <w:szCs w:val="18"/>
              </w:rPr>
            </w:pPr>
            <w:r w:rsidRPr="007D79AF">
              <w:rPr>
                <w:rFonts w:ascii="Arial" w:hAnsi="Arial" w:cs="Arial"/>
                <w:bCs/>
                <w:iCs/>
                <w:sz w:val="18"/>
                <w:szCs w:val="18"/>
              </w:rPr>
              <w:lastRenderedPageBreak/>
              <w:t>13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EAC589" w14:textId="5B9B85B5" w:rsidR="007D79AF" w:rsidRPr="002B5057" w:rsidRDefault="007D79AF" w:rsidP="007D79AF">
            <w:pPr>
              <w:ind w:firstLine="142"/>
              <w:jc w:val="both"/>
              <w:rPr>
                <w:rFonts w:ascii="Arial" w:hAnsi="Arial" w:cs="Arial"/>
              </w:rPr>
            </w:pPr>
            <w:r w:rsidRPr="002B5057">
              <w:rPr>
                <w:rFonts w:ascii="Arial" w:hAnsi="Arial" w:cs="Arial"/>
                <w:color w:val="000000"/>
              </w:rPr>
              <w:t xml:space="preserve">BBN 2B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№11. струна для арфы B 2 октавы нейлон прозрачная.</w:t>
            </w:r>
          </w:p>
        </w:tc>
        <w:tc>
          <w:tcPr>
            <w:tcW w:w="1700" w:type="dxa"/>
            <w:tcBorders>
              <w:top w:val="single" w:sz="4" w:space="0" w:color="auto"/>
              <w:left w:val="single" w:sz="4" w:space="0" w:color="auto"/>
              <w:bottom w:val="single" w:sz="4" w:space="0" w:color="auto"/>
              <w:right w:val="single" w:sz="4" w:space="0" w:color="auto"/>
            </w:tcBorders>
          </w:tcPr>
          <w:p w14:paraId="5C82E9ED" w14:textId="7FC775CB" w:rsidR="007D79AF" w:rsidRPr="002B5057" w:rsidRDefault="007D79AF" w:rsidP="007D79AF">
            <w:pPr>
              <w:jc w:val="both"/>
              <w:rPr>
                <w:rFonts w:ascii="Arial" w:hAnsi="Arial" w:cs="Arial"/>
                <w:bCs/>
                <w:iCs/>
              </w:rPr>
            </w:pPr>
            <w:r w:rsidRPr="00ED4984">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5631EECA" w14:textId="2B6972A4" w:rsidR="007D79AF" w:rsidRPr="002B5057" w:rsidRDefault="007D79AF" w:rsidP="007D79AF">
            <w:pPr>
              <w:ind w:firstLine="142"/>
              <w:jc w:val="both"/>
              <w:rPr>
                <w:rFonts w:ascii="Arial" w:hAnsi="Arial" w:cs="Arial"/>
                <w:bCs/>
                <w:iCs/>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6502C227" w14:textId="30DE2B5A" w:rsidR="007D79AF" w:rsidRPr="002B5057" w:rsidRDefault="007D79AF" w:rsidP="007D79AF">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35DF4AE1" w14:textId="7393231E" w:rsidR="007D79AF" w:rsidRPr="002B5057" w:rsidRDefault="007D79AF" w:rsidP="007D79AF">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5248651E" w14:textId="398462D5" w:rsidR="007D79AF" w:rsidRPr="00E60BB0" w:rsidRDefault="007D79AF" w:rsidP="007D79AF">
            <w:pPr>
              <w:rPr>
                <w:rFonts w:ascii="Arial" w:hAnsi="Arial" w:cs="Arial"/>
                <w:color w:val="000000"/>
              </w:rPr>
            </w:pPr>
            <w:r w:rsidRPr="00E60BB0">
              <w:rPr>
                <w:rFonts w:ascii="Arial" w:hAnsi="Arial" w:cs="Arial"/>
                <w:color w:val="000000"/>
              </w:rPr>
              <w:t>1</w:t>
            </w:r>
            <w:r w:rsidR="00AF5698" w:rsidRPr="00E60BB0">
              <w:rPr>
                <w:rFonts w:ascii="Arial" w:hAnsi="Arial" w:cs="Arial"/>
                <w:color w:val="000000"/>
              </w:rPr>
              <w:t> </w:t>
            </w:r>
            <w:r w:rsidRPr="00E60BB0">
              <w:rPr>
                <w:rFonts w:ascii="Arial" w:hAnsi="Arial" w:cs="Arial"/>
                <w:color w:val="000000"/>
              </w:rPr>
              <w:t>022</w:t>
            </w:r>
            <w:r w:rsidR="00AF5698" w:rsidRPr="00E60BB0">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3E5BFF66" w14:textId="405AE8FB" w:rsidR="007D79AF" w:rsidRPr="00E60BB0" w:rsidRDefault="007D79AF" w:rsidP="007D79AF">
            <w:pPr>
              <w:rPr>
                <w:rFonts w:ascii="Arial" w:hAnsi="Arial" w:cs="Arial"/>
                <w:color w:val="000000"/>
              </w:rPr>
            </w:pPr>
            <w:r w:rsidRPr="002B5057">
              <w:rPr>
                <w:rFonts w:ascii="Arial" w:hAnsi="Arial" w:cs="Arial"/>
                <w:color w:val="000000"/>
              </w:rPr>
              <w:t>7</w:t>
            </w:r>
            <w:r w:rsidR="00AF5698">
              <w:rPr>
                <w:rFonts w:ascii="Arial" w:hAnsi="Arial" w:cs="Arial"/>
                <w:color w:val="000000"/>
              </w:rPr>
              <w:t> </w:t>
            </w:r>
            <w:r w:rsidRPr="002B5057">
              <w:rPr>
                <w:rFonts w:ascii="Arial" w:hAnsi="Arial" w:cs="Arial"/>
                <w:color w:val="000000"/>
              </w:rPr>
              <w:t>154</w:t>
            </w:r>
            <w:r w:rsidR="00AF5698">
              <w:rPr>
                <w:rFonts w:ascii="Arial" w:hAnsi="Arial" w:cs="Arial"/>
                <w:color w:val="000000"/>
              </w:rPr>
              <w:t>,00</w:t>
            </w:r>
          </w:p>
        </w:tc>
      </w:tr>
      <w:tr w:rsidR="00E60BB0" w:rsidRPr="00EE65CE" w14:paraId="1ADF1CE3"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4256A65B" w14:textId="77777777" w:rsidR="00E60BB0" w:rsidRPr="007D79AF" w:rsidRDefault="00E60BB0" w:rsidP="00E60BB0">
            <w:pPr>
              <w:ind w:firstLine="142"/>
              <w:jc w:val="both"/>
              <w:rPr>
                <w:rFonts w:ascii="Arial" w:hAnsi="Arial" w:cs="Arial"/>
                <w:sz w:val="18"/>
                <w:szCs w:val="18"/>
              </w:rPr>
            </w:pPr>
            <w:r w:rsidRPr="007D79AF">
              <w:rPr>
                <w:rFonts w:ascii="Arial" w:hAnsi="Arial" w:cs="Arial"/>
                <w:sz w:val="18"/>
                <w:szCs w:val="18"/>
              </w:rPr>
              <w:t>14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CF3414" w14:textId="74BBDE03" w:rsidR="00E60BB0" w:rsidRPr="002B5057" w:rsidRDefault="00E60BB0" w:rsidP="00E60BB0">
            <w:pPr>
              <w:ind w:firstLine="142"/>
              <w:jc w:val="both"/>
              <w:rPr>
                <w:rFonts w:ascii="Arial" w:hAnsi="Arial" w:cs="Arial"/>
              </w:rPr>
            </w:pPr>
            <w:r w:rsidRPr="002B5057">
              <w:rPr>
                <w:rFonts w:ascii="Arial" w:hAnsi="Arial" w:cs="Arial"/>
                <w:color w:val="000000"/>
              </w:rPr>
              <w:t xml:space="preserve">BBN 2A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№12. струна для арфы A 2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4CC85B8B" w14:textId="21FEE78E" w:rsidR="00E60BB0" w:rsidRPr="002B5057" w:rsidRDefault="00E60BB0" w:rsidP="00E60BB0">
            <w:pPr>
              <w:jc w:val="both"/>
              <w:rPr>
                <w:rFonts w:ascii="Arial" w:hAnsi="Arial" w:cs="Arial"/>
                <w:bCs/>
                <w:iCs/>
              </w:rPr>
            </w:pPr>
            <w:r w:rsidRPr="00ED4984">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7ECA4047" w14:textId="0011F57E" w:rsidR="00E60BB0" w:rsidRPr="002B5057" w:rsidRDefault="00E60BB0" w:rsidP="00E60BB0">
            <w:pPr>
              <w:ind w:firstLine="142"/>
              <w:jc w:val="both"/>
              <w:rPr>
                <w:rFonts w:ascii="Arial" w:hAnsi="Arial" w:cs="Arial"/>
                <w:color w:val="0A0A0A"/>
                <w:shd w:val="clear" w:color="auto" w:fill="FFFFFF"/>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0B8B1586" w14:textId="54A2A614" w:rsidR="00E60BB0" w:rsidRPr="002B5057" w:rsidRDefault="00E60BB0" w:rsidP="00E60BB0">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71C57C2F" w14:textId="02255D57" w:rsidR="00E60BB0" w:rsidRPr="002B5057" w:rsidRDefault="00E60BB0" w:rsidP="00E60BB0">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403A145B" w14:textId="679F3A70" w:rsidR="00E60BB0" w:rsidRPr="00E60BB0" w:rsidRDefault="00E60BB0" w:rsidP="00E60BB0">
            <w:pPr>
              <w:rPr>
                <w:rFonts w:ascii="Arial" w:hAnsi="Arial" w:cs="Arial"/>
                <w:color w:val="000000"/>
              </w:rPr>
            </w:pPr>
            <w:r w:rsidRPr="00E60BB0">
              <w:rPr>
                <w:rFonts w:ascii="Arial" w:hAnsi="Arial" w:cs="Arial"/>
                <w:color w:val="000000"/>
              </w:rPr>
              <w:t>2022,</w:t>
            </w:r>
            <w:r w:rsidRPr="00E60BB0">
              <w:rPr>
                <w:rFonts w:ascii="Arial" w:hAnsi="Arial" w:cs="Arial"/>
                <w:color w:val="000000"/>
              </w:rPr>
              <w:t>00</w:t>
            </w:r>
          </w:p>
        </w:tc>
        <w:tc>
          <w:tcPr>
            <w:tcW w:w="1136" w:type="dxa"/>
            <w:tcBorders>
              <w:top w:val="single" w:sz="4" w:space="0" w:color="auto"/>
              <w:left w:val="single" w:sz="4" w:space="0" w:color="auto"/>
              <w:bottom w:val="single" w:sz="4" w:space="0" w:color="auto"/>
              <w:right w:val="single" w:sz="4" w:space="0" w:color="auto"/>
            </w:tcBorders>
            <w:vAlign w:val="center"/>
          </w:tcPr>
          <w:p w14:paraId="0F2BB583" w14:textId="1B8DBA40" w:rsidR="00E60BB0" w:rsidRPr="00E60BB0" w:rsidRDefault="00E60BB0" w:rsidP="00E60BB0">
            <w:pPr>
              <w:rPr>
                <w:rFonts w:ascii="Arial" w:hAnsi="Arial" w:cs="Arial"/>
                <w:color w:val="000000"/>
              </w:rPr>
            </w:pPr>
            <w:r w:rsidRPr="00E60BB0">
              <w:rPr>
                <w:rFonts w:ascii="Arial" w:hAnsi="Arial" w:cs="Arial"/>
                <w:color w:val="000000"/>
              </w:rPr>
              <w:t>14154</w:t>
            </w:r>
            <w:r w:rsidRPr="00E60BB0">
              <w:rPr>
                <w:rFonts w:ascii="Arial" w:hAnsi="Arial" w:cs="Arial"/>
                <w:color w:val="000000"/>
              </w:rPr>
              <w:t>,</w:t>
            </w:r>
            <w:r w:rsidRPr="00E60BB0">
              <w:rPr>
                <w:rFonts w:ascii="Arial" w:hAnsi="Arial" w:cs="Arial"/>
                <w:color w:val="000000"/>
              </w:rPr>
              <w:t>00</w:t>
            </w:r>
          </w:p>
        </w:tc>
      </w:tr>
      <w:tr w:rsidR="00E60BB0" w:rsidRPr="00EE65CE" w14:paraId="546E1E71" w14:textId="77777777" w:rsidTr="00A6316B">
        <w:trPr>
          <w:gridAfter w:val="1"/>
          <w:wAfter w:w="33" w:type="dxa"/>
          <w:trHeight w:val="521"/>
        </w:trPr>
        <w:tc>
          <w:tcPr>
            <w:tcW w:w="562" w:type="dxa"/>
            <w:tcBorders>
              <w:top w:val="single" w:sz="4" w:space="0" w:color="auto"/>
              <w:left w:val="single" w:sz="4" w:space="0" w:color="auto"/>
              <w:bottom w:val="single" w:sz="4" w:space="0" w:color="auto"/>
              <w:right w:val="single" w:sz="4" w:space="0" w:color="auto"/>
            </w:tcBorders>
            <w:hideMark/>
          </w:tcPr>
          <w:p w14:paraId="7C63F013" w14:textId="77777777" w:rsidR="00E60BB0" w:rsidRPr="007D79AF" w:rsidRDefault="00E60BB0" w:rsidP="00E60BB0">
            <w:pPr>
              <w:ind w:firstLine="142"/>
              <w:jc w:val="both"/>
              <w:rPr>
                <w:rFonts w:ascii="Arial" w:hAnsi="Arial" w:cs="Arial"/>
                <w:sz w:val="18"/>
                <w:szCs w:val="18"/>
              </w:rPr>
            </w:pPr>
            <w:r w:rsidRPr="007D79AF">
              <w:rPr>
                <w:rFonts w:ascii="Arial" w:hAnsi="Arial" w:cs="Arial"/>
                <w:sz w:val="18"/>
                <w:szCs w:val="18"/>
              </w:rPr>
              <w:t>15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E97462" w14:textId="2CEBA502" w:rsidR="00E60BB0" w:rsidRPr="002B5057" w:rsidRDefault="00E60BB0" w:rsidP="00E60BB0">
            <w:pPr>
              <w:ind w:firstLine="142"/>
              <w:jc w:val="both"/>
              <w:rPr>
                <w:rFonts w:ascii="Arial" w:hAnsi="Arial" w:cs="Arial"/>
              </w:rPr>
            </w:pPr>
            <w:r w:rsidRPr="002B5057">
              <w:rPr>
                <w:rFonts w:ascii="Arial" w:hAnsi="Arial" w:cs="Arial"/>
                <w:color w:val="000000"/>
              </w:rPr>
              <w:t xml:space="preserve">BBN 2G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№13. струна для арфы G 2 октавы нейлон прозрачная. </w:t>
            </w:r>
          </w:p>
        </w:tc>
        <w:tc>
          <w:tcPr>
            <w:tcW w:w="1700" w:type="dxa"/>
            <w:tcBorders>
              <w:top w:val="single" w:sz="4" w:space="0" w:color="auto"/>
              <w:left w:val="single" w:sz="4" w:space="0" w:color="auto"/>
              <w:bottom w:val="single" w:sz="4" w:space="0" w:color="auto"/>
              <w:right w:val="single" w:sz="4" w:space="0" w:color="auto"/>
            </w:tcBorders>
          </w:tcPr>
          <w:p w14:paraId="119107EF" w14:textId="4B060156" w:rsidR="00E60BB0" w:rsidRPr="002B5057" w:rsidRDefault="00E60BB0" w:rsidP="00E60BB0">
            <w:pPr>
              <w:jc w:val="both"/>
              <w:rPr>
                <w:rFonts w:ascii="Arial" w:hAnsi="Arial" w:cs="Arial"/>
                <w:bCs/>
                <w:iCs/>
              </w:rPr>
            </w:pPr>
            <w:r w:rsidRPr="00ED4984">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11FC2B7D" w14:textId="3DE7A69C" w:rsidR="00E60BB0" w:rsidRPr="002B5057" w:rsidRDefault="00E60BB0" w:rsidP="00E60BB0">
            <w:pPr>
              <w:ind w:firstLine="142"/>
              <w:jc w:val="both"/>
              <w:rPr>
                <w:rFonts w:ascii="Arial" w:hAnsi="Arial" w:cs="Arial"/>
                <w:color w:val="0A0A0A"/>
                <w:shd w:val="clear" w:color="auto" w:fill="FFFFFF"/>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50BF4DF6" w14:textId="3010DD07" w:rsidR="00E60BB0" w:rsidRPr="002B5057" w:rsidRDefault="00E60BB0" w:rsidP="00E60BB0">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561EB3CD" w14:textId="6FC10AEB" w:rsidR="00E60BB0" w:rsidRPr="002B5057" w:rsidRDefault="00E60BB0" w:rsidP="00E60BB0">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72E4ACB7" w14:textId="1B3965E2" w:rsidR="00E60BB0" w:rsidRPr="00E60BB0" w:rsidRDefault="00E60BB0" w:rsidP="00E60BB0">
            <w:pPr>
              <w:rPr>
                <w:rFonts w:ascii="Arial" w:hAnsi="Arial" w:cs="Arial"/>
                <w:color w:val="000000"/>
              </w:rPr>
            </w:pPr>
            <w:r w:rsidRPr="00E60BB0">
              <w:rPr>
                <w:rFonts w:ascii="Arial" w:hAnsi="Arial" w:cs="Arial"/>
                <w:color w:val="000000"/>
              </w:rPr>
              <w:t>2022,00</w:t>
            </w:r>
          </w:p>
        </w:tc>
        <w:tc>
          <w:tcPr>
            <w:tcW w:w="1136" w:type="dxa"/>
            <w:tcBorders>
              <w:top w:val="single" w:sz="4" w:space="0" w:color="auto"/>
              <w:left w:val="single" w:sz="4" w:space="0" w:color="auto"/>
              <w:bottom w:val="single" w:sz="4" w:space="0" w:color="auto"/>
              <w:right w:val="single" w:sz="4" w:space="0" w:color="auto"/>
            </w:tcBorders>
            <w:vAlign w:val="center"/>
          </w:tcPr>
          <w:p w14:paraId="49C2E23D" w14:textId="12DE8CC0" w:rsidR="00E60BB0" w:rsidRPr="00E60BB0" w:rsidRDefault="00E60BB0" w:rsidP="00E60BB0">
            <w:pPr>
              <w:rPr>
                <w:rFonts w:ascii="Arial" w:hAnsi="Arial" w:cs="Arial"/>
                <w:color w:val="000000"/>
              </w:rPr>
            </w:pPr>
            <w:r w:rsidRPr="00E60BB0">
              <w:rPr>
                <w:rFonts w:ascii="Arial" w:hAnsi="Arial" w:cs="Arial"/>
                <w:color w:val="000000"/>
              </w:rPr>
              <w:t>14154,00</w:t>
            </w:r>
          </w:p>
        </w:tc>
      </w:tr>
      <w:tr w:rsidR="00E60BB0" w:rsidRPr="00EE65CE" w14:paraId="54A22AC1" w14:textId="77777777" w:rsidTr="00A6316B">
        <w:trPr>
          <w:gridAfter w:val="1"/>
          <w:wAfter w:w="33"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F92BE8D" w14:textId="77777777" w:rsidR="00E60BB0" w:rsidRPr="007D79AF" w:rsidRDefault="00E60BB0" w:rsidP="00E60BB0">
            <w:pPr>
              <w:ind w:firstLine="142"/>
              <w:jc w:val="both"/>
              <w:rPr>
                <w:rFonts w:ascii="Arial" w:hAnsi="Arial" w:cs="Arial"/>
                <w:sz w:val="18"/>
                <w:szCs w:val="18"/>
              </w:rPr>
            </w:pPr>
            <w:r w:rsidRPr="007D79AF">
              <w:rPr>
                <w:rFonts w:ascii="Arial" w:hAnsi="Arial" w:cs="Arial"/>
                <w:sz w:val="18"/>
                <w:szCs w:val="18"/>
              </w:rPr>
              <w:t>16</w:t>
            </w:r>
          </w:p>
        </w:tc>
        <w:tc>
          <w:tcPr>
            <w:tcW w:w="2410" w:type="dxa"/>
            <w:tcBorders>
              <w:top w:val="single" w:sz="4" w:space="0" w:color="auto"/>
              <w:left w:val="single" w:sz="4" w:space="0" w:color="auto"/>
              <w:bottom w:val="single" w:sz="4" w:space="0" w:color="auto"/>
              <w:right w:val="single" w:sz="4" w:space="0" w:color="auto"/>
            </w:tcBorders>
            <w:vAlign w:val="center"/>
          </w:tcPr>
          <w:p w14:paraId="13E6406F" w14:textId="166B48A2" w:rsidR="00E60BB0" w:rsidRPr="002B5057" w:rsidRDefault="00E60BB0" w:rsidP="00E60BB0">
            <w:pPr>
              <w:ind w:firstLine="142"/>
              <w:jc w:val="both"/>
              <w:rPr>
                <w:rFonts w:ascii="Arial" w:hAnsi="Arial" w:cs="Arial"/>
              </w:rPr>
            </w:pPr>
            <w:r w:rsidRPr="002B5057">
              <w:rPr>
                <w:rFonts w:ascii="Arial" w:hAnsi="Arial" w:cs="Arial"/>
                <w:color w:val="000000"/>
              </w:rPr>
              <w:t xml:space="preserve">BBN 2F </w:t>
            </w:r>
            <w:proofErr w:type="spellStart"/>
            <w:r w:rsidRPr="002B5057">
              <w:rPr>
                <w:rFonts w:ascii="Arial" w:hAnsi="Arial" w:cs="Arial"/>
                <w:color w:val="000000"/>
              </w:rPr>
              <w:t>Bow</w:t>
            </w:r>
            <w:proofErr w:type="spellEnd"/>
            <w:r w:rsidRPr="002B5057">
              <w:rPr>
                <w:rFonts w:ascii="Arial" w:hAnsi="Arial" w:cs="Arial"/>
                <w:color w:val="000000"/>
              </w:rPr>
              <w:t xml:space="preserve"> </w:t>
            </w:r>
            <w:proofErr w:type="spellStart"/>
            <w:r w:rsidRPr="002B5057">
              <w:rPr>
                <w:rFonts w:ascii="Arial" w:hAnsi="Arial" w:cs="Arial"/>
                <w:color w:val="000000"/>
              </w:rPr>
              <w:t>Brand</w:t>
            </w:r>
            <w:proofErr w:type="spellEnd"/>
            <w:r w:rsidRPr="002B5057">
              <w:rPr>
                <w:rFonts w:ascii="Arial" w:hAnsi="Arial" w:cs="Arial"/>
                <w:color w:val="000000"/>
              </w:rPr>
              <w:t xml:space="preserve"> </w:t>
            </w:r>
            <w:proofErr w:type="spellStart"/>
            <w:r w:rsidRPr="002B5057">
              <w:rPr>
                <w:rFonts w:ascii="Arial" w:hAnsi="Arial" w:cs="Arial"/>
                <w:color w:val="000000"/>
              </w:rPr>
              <w:t>Nylon</w:t>
            </w:r>
            <w:proofErr w:type="spellEnd"/>
            <w:r w:rsidRPr="002B5057">
              <w:rPr>
                <w:rFonts w:ascii="Arial" w:hAnsi="Arial" w:cs="Arial"/>
                <w:color w:val="000000"/>
              </w:rPr>
              <w:t xml:space="preserve"> №14. струна для арфы F 2 октавы нейлон черная. </w:t>
            </w:r>
          </w:p>
        </w:tc>
        <w:tc>
          <w:tcPr>
            <w:tcW w:w="1700" w:type="dxa"/>
            <w:tcBorders>
              <w:top w:val="single" w:sz="4" w:space="0" w:color="auto"/>
              <w:left w:val="single" w:sz="4" w:space="0" w:color="auto"/>
              <w:bottom w:val="single" w:sz="4" w:space="0" w:color="auto"/>
              <w:right w:val="single" w:sz="4" w:space="0" w:color="auto"/>
            </w:tcBorders>
          </w:tcPr>
          <w:p w14:paraId="43C760C0" w14:textId="406E1669" w:rsidR="00E60BB0" w:rsidRPr="002B5057" w:rsidRDefault="00E60BB0" w:rsidP="00E60BB0">
            <w:pPr>
              <w:jc w:val="both"/>
              <w:rPr>
                <w:rFonts w:ascii="Arial" w:hAnsi="Arial" w:cs="Arial"/>
                <w:bCs/>
                <w:iCs/>
              </w:rPr>
            </w:pPr>
            <w:r w:rsidRPr="00ED4984">
              <w:rPr>
                <w:rFonts w:ascii="Roboto" w:hAnsi="Roboto"/>
                <w:color w:val="334059"/>
                <w:sz w:val="18"/>
                <w:szCs w:val="18"/>
                <w:shd w:val="clear" w:color="auto" w:fill="FFFFFF"/>
              </w:rPr>
              <w:t>Соединенное Королевство Великобритании и Северной Ирландии</w:t>
            </w:r>
          </w:p>
        </w:tc>
        <w:tc>
          <w:tcPr>
            <w:tcW w:w="2553" w:type="dxa"/>
            <w:tcBorders>
              <w:top w:val="single" w:sz="4" w:space="0" w:color="auto"/>
              <w:left w:val="single" w:sz="4" w:space="0" w:color="auto"/>
              <w:bottom w:val="single" w:sz="4" w:space="0" w:color="auto"/>
              <w:right w:val="single" w:sz="4" w:space="0" w:color="auto"/>
            </w:tcBorders>
          </w:tcPr>
          <w:p w14:paraId="01A19882" w14:textId="506391A2" w:rsidR="00E60BB0" w:rsidRPr="002B5057" w:rsidRDefault="00E60BB0" w:rsidP="00E60BB0">
            <w:pPr>
              <w:ind w:firstLine="142"/>
              <w:jc w:val="both"/>
              <w:rPr>
                <w:rFonts w:ascii="Arial" w:hAnsi="Arial" w:cs="Arial"/>
                <w:color w:val="0A0A0A"/>
                <w:shd w:val="clear" w:color="auto" w:fill="FFFFFF"/>
              </w:rPr>
            </w:pPr>
            <w:r w:rsidRPr="002B5057">
              <w:rPr>
                <w:rFonts w:ascii="Arial" w:hAnsi="Arial" w:cs="Arial"/>
                <w:bCs/>
                <w:iCs/>
              </w:rPr>
              <w:t>ISO 21858:2018 (раздел натуральных материалов);  сырьё — полиамид по ISO 1874</w:t>
            </w:r>
          </w:p>
        </w:tc>
        <w:tc>
          <w:tcPr>
            <w:tcW w:w="708" w:type="dxa"/>
            <w:tcBorders>
              <w:top w:val="single" w:sz="4" w:space="0" w:color="auto"/>
              <w:left w:val="single" w:sz="4" w:space="0" w:color="auto"/>
              <w:bottom w:val="single" w:sz="4" w:space="0" w:color="auto"/>
              <w:right w:val="single" w:sz="4" w:space="0" w:color="auto"/>
            </w:tcBorders>
            <w:hideMark/>
          </w:tcPr>
          <w:p w14:paraId="77A43CCB" w14:textId="121D1B00" w:rsidR="00E60BB0" w:rsidRPr="002B5057" w:rsidRDefault="00E60BB0" w:rsidP="00E60BB0">
            <w:pPr>
              <w:ind w:firstLine="142"/>
              <w:jc w:val="both"/>
              <w:rPr>
                <w:rFonts w:ascii="Arial" w:hAnsi="Arial" w:cs="Arial"/>
              </w:rPr>
            </w:pPr>
            <w:r w:rsidRPr="002B5057">
              <w:rPr>
                <w:rFonts w:ascii="Arial" w:hAnsi="Arial" w:cs="Arial"/>
                <w:bCs/>
                <w:iCs/>
              </w:rPr>
              <w:t>Шт.</w:t>
            </w:r>
          </w:p>
        </w:tc>
        <w:tc>
          <w:tcPr>
            <w:tcW w:w="567" w:type="dxa"/>
            <w:tcBorders>
              <w:top w:val="single" w:sz="4" w:space="0" w:color="auto"/>
              <w:left w:val="single" w:sz="4" w:space="0" w:color="auto"/>
              <w:bottom w:val="single" w:sz="4" w:space="0" w:color="auto"/>
              <w:right w:val="single" w:sz="4" w:space="0" w:color="auto"/>
            </w:tcBorders>
            <w:hideMark/>
          </w:tcPr>
          <w:p w14:paraId="72BD260A" w14:textId="5AE6839E" w:rsidR="00E60BB0" w:rsidRPr="002B5057" w:rsidRDefault="00E60BB0" w:rsidP="00E60BB0">
            <w:pPr>
              <w:ind w:firstLine="142"/>
              <w:jc w:val="both"/>
              <w:rPr>
                <w:rFonts w:ascii="Arial" w:hAnsi="Arial" w:cs="Arial"/>
                <w:bCs/>
                <w:iCs/>
              </w:rPr>
            </w:pPr>
            <w:r w:rsidRPr="002B5057">
              <w:rPr>
                <w:rFonts w:ascii="Arial" w:hAnsi="Arial" w:cs="Arial"/>
                <w:bCs/>
                <w:iCs/>
              </w:rPr>
              <w:t>7</w:t>
            </w:r>
          </w:p>
        </w:tc>
        <w:tc>
          <w:tcPr>
            <w:tcW w:w="1134" w:type="dxa"/>
            <w:tcBorders>
              <w:top w:val="single" w:sz="4" w:space="0" w:color="auto"/>
              <w:left w:val="single" w:sz="4" w:space="0" w:color="auto"/>
              <w:bottom w:val="single" w:sz="4" w:space="0" w:color="auto"/>
              <w:right w:val="single" w:sz="4" w:space="0" w:color="auto"/>
            </w:tcBorders>
            <w:vAlign w:val="center"/>
          </w:tcPr>
          <w:p w14:paraId="5D6935DB" w14:textId="6885D576" w:rsidR="00E60BB0" w:rsidRPr="00E60BB0" w:rsidRDefault="00E60BB0" w:rsidP="00E60BB0">
            <w:pPr>
              <w:rPr>
                <w:rFonts w:ascii="Arial" w:hAnsi="Arial" w:cs="Arial"/>
                <w:color w:val="000000"/>
              </w:rPr>
            </w:pPr>
            <w:r w:rsidRPr="00E60BB0">
              <w:rPr>
                <w:rFonts w:ascii="Arial" w:hAnsi="Arial" w:cs="Arial"/>
                <w:color w:val="000000"/>
              </w:rPr>
              <w:t>2022,00</w:t>
            </w:r>
          </w:p>
        </w:tc>
        <w:tc>
          <w:tcPr>
            <w:tcW w:w="1136" w:type="dxa"/>
            <w:tcBorders>
              <w:top w:val="single" w:sz="4" w:space="0" w:color="auto"/>
              <w:left w:val="single" w:sz="4" w:space="0" w:color="auto"/>
              <w:bottom w:val="single" w:sz="4" w:space="0" w:color="auto"/>
              <w:right w:val="single" w:sz="4" w:space="0" w:color="auto"/>
            </w:tcBorders>
            <w:vAlign w:val="center"/>
          </w:tcPr>
          <w:p w14:paraId="284405E0" w14:textId="2867C4DF" w:rsidR="00E60BB0" w:rsidRPr="00E60BB0" w:rsidRDefault="00E60BB0" w:rsidP="00E60BB0">
            <w:pPr>
              <w:rPr>
                <w:rFonts w:ascii="Arial" w:hAnsi="Arial" w:cs="Arial"/>
                <w:color w:val="000000"/>
              </w:rPr>
            </w:pPr>
            <w:r w:rsidRPr="00E60BB0">
              <w:rPr>
                <w:rFonts w:ascii="Arial" w:hAnsi="Arial" w:cs="Arial"/>
                <w:color w:val="000000"/>
              </w:rPr>
              <w:t>14154,00</w:t>
            </w:r>
          </w:p>
        </w:tc>
      </w:tr>
      <w:tr w:rsidR="007D79AF" w:rsidRPr="00EE65CE" w14:paraId="1BACAD37" w14:textId="77777777" w:rsidTr="00A6316B">
        <w:trPr>
          <w:trHeight w:val="416"/>
        </w:trPr>
        <w:tc>
          <w:tcPr>
            <w:tcW w:w="10803" w:type="dxa"/>
            <w:gridSpan w:val="9"/>
            <w:tcBorders>
              <w:top w:val="single" w:sz="4" w:space="0" w:color="auto"/>
              <w:left w:val="single" w:sz="4" w:space="0" w:color="auto"/>
              <w:bottom w:val="single" w:sz="4" w:space="0" w:color="auto"/>
              <w:right w:val="single" w:sz="4" w:space="0" w:color="auto"/>
            </w:tcBorders>
          </w:tcPr>
          <w:p w14:paraId="10AEC448" w14:textId="5B7AD186" w:rsidR="007D79AF" w:rsidRPr="007D79AF" w:rsidRDefault="007D79AF" w:rsidP="007D79AF">
            <w:pPr>
              <w:rPr>
                <w:rFonts w:ascii="Arial" w:hAnsi="Arial" w:cs="Arial"/>
                <w:bCs/>
                <w:iCs/>
              </w:rPr>
            </w:pPr>
            <w:r w:rsidRPr="002B5057">
              <w:rPr>
                <w:rFonts w:ascii="Arial" w:hAnsi="Arial" w:cs="Arial"/>
                <w:color w:val="000000"/>
              </w:rPr>
              <w:t>ИТОГО:</w:t>
            </w:r>
            <w:r>
              <w:rPr>
                <w:rFonts w:ascii="Arial" w:hAnsi="Arial" w:cs="Arial"/>
                <w:bCs/>
                <w:iCs/>
              </w:rPr>
              <w:t xml:space="preserve"> </w:t>
            </w:r>
            <w:r w:rsidRPr="002B5057">
              <w:rPr>
                <w:rFonts w:ascii="Arial" w:hAnsi="Arial" w:cs="Arial"/>
                <w:b/>
                <w:bCs/>
              </w:rPr>
              <w:t>144</w:t>
            </w:r>
            <w:r>
              <w:rPr>
                <w:rFonts w:ascii="Arial" w:hAnsi="Arial" w:cs="Arial"/>
                <w:b/>
                <w:bCs/>
              </w:rPr>
              <w:t> </w:t>
            </w:r>
            <w:r w:rsidRPr="002B5057">
              <w:rPr>
                <w:rFonts w:ascii="Arial" w:hAnsi="Arial" w:cs="Arial"/>
                <w:b/>
                <w:bCs/>
              </w:rPr>
              <w:t>963</w:t>
            </w:r>
            <w:r>
              <w:rPr>
                <w:rFonts w:ascii="Arial" w:hAnsi="Arial" w:cs="Arial"/>
                <w:b/>
                <w:bCs/>
              </w:rPr>
              <w:t>,00 рублей</w:t>
            </w:r>
          </w:p>
        </w:tc>
      </w:tr>
    </w:tbl>
    <w:p w14:paraId="02E33857" w14:textId="5B08D3BC" w:rsidR="004A1F62" w:rsidRDefault="004A1F62" w:rsidP="00764C9B">
      <w:pPr>
        <w:jc w:val="both"/>
        <w:rPr>
          <w:rFonts w:ascii="Arial" w:hAnsi="Arial" w:cs="Arial"/>
          <w:bCs/>
          <w:iCs/>
        </w:rPr>
      </w:pPr>
      <w:bookmarkStart w:id="0" w:name="_GoBack"/>
      <w:bookmarkEnd w:id="0"/>
    </w:p>
    <w:p w14:paraId="165B9A8C" w14:textId="1E2F3F01" w:rsidR="00C94956" w:rsidRPr="00C94956" w:rsidRDefault="00C94956" w:rsidP="00C7493E">
      <w:pPr>
        <w:jc w:val="both"/>
        <w:rPr>
          <w:i/>
          <w:sz w:val="22"/>
          <w:szCs w:val="22"/>
        </w:rPr>
      </w:pPr>
      <w:r w:rsidRPr="00F46174">
        <w:rPr>
          <w:rFonts w:ascii="Arial" w:hAnsi="Arial" w:cs="Arial"/>
          <w:bCs/>
          <w:iCs/>
        </w:rPr>
        <w:t xml:space="preserve">Всего наименований </w:t>
      </w:r>
      <w:r w:rsidR="00217D4B">
        <w:rPr>
          <w:rFonts w:ascii="Arial" w:hAnsi="Arial" w:cs="Arial"/>
          <w:bCs/>
          <w:iCs/>
        </w:rPr>
        <w:t>16</w:t>
      </w:r>
      <w:r w:rsidRPr="00F46174">
        <w:rPr>
          <w:rFonts w:ascii="Arial" w:hAnsi="Arial" w:cs="Arial"/>
          <w:bCs/>
          <w:iCs/>
        </w:rPr>
        <w:t xml:space="preserve"> на общую сумму Контракта:</w:t>
      </w:r>
      <w:r w:rsidRPr="008A775E">
        <w:rPr>
          <w:sz w:val="22"/>
          <w:szCs w:val="22"/>
        </w:rPr>
        <w:t xml:space="preserve"> </w:t>
      </w:r>
      <w:r w:rsidR="002B5057" w:rsidRPr="002B5057">
        <w:rPr>
          <w:rFonts w:ascii="Arial" w:hAnsi="Arial" w:cs="Arial"/>
          <w:b/>
          <w:bCs/>
        </w:rPr>
        <w:t>144</w:t>
      </w:r>
      <w:r w:rsidR="002B5057">
        <w:rPr>
          <w:rFonts w:ascii="Arial" w:hAnsi="Arial" w:cs="Arial"/>
          <w:b/>
          <w:bCs/>
        </w:rPr>
        <w:t xml:space="preserve"> </w:t>
      </w:r>
      <w:r w:rsidR="002B5057" w:rsidRPr="002B5057">
        <w:rPr>
          <w:rFonts w:ascii="Arial" w:hAnsi="Arial" w:cs="Arial"/>
          <w:b/>
          <w:bCs/>
        </w:rPr>
        <w:t xml:space="preserve">963 </w:t>
      </w:r>
      <w:r w:rsidR="002B5057" w:rsidRPr="008F093A">
        <w:rPr>
          <w:rFonts w:ascii="Arial" w:hAnsi="Arial" w:cs="Arial"/>
          <w:b/>
          <w:bCs/>
        </w:rPr>
        <w:t>(</w:t>
      </w:r>
      <w:r w:rsidR="002B5057" w:rsidRPr="002B5057">
        <w:rPr>
          <w:rFonts w:ascii="Arial" w:hAnsi="Arial" w:cs="Arial"/>
          <w:b/>
          <w:bCs/>
        </w:rPr>
        <w:t>Сто сорок четыре тысячи девятьсот шестьдесят три</w:t>
      </w:r>
      <w:r w:rsidR="002B5057">
        <w:rPr>
          <w:rFonts w:ascii="Arial" w:hAnsi="Arial" w:cs="Arial"/>
          <w:b/>
          <w:bCs/>
        </w:rPr>
        <w:t>) рубля 00 копеек</w:t>
      </w:r>
      <w:r w:rsidR="002B5057" w:rsidRPr="00A93A88">
        <w:rPr>
          <w:rFonts w:ascii="Arial" w:hAnsi="Arial" w:cs="Arial"/>
          <w:b/>
          <w:bCs/>
        </w:rPr>
        <w:t xml:space="preserve">, в </w:t>
      </w:r>
      <w:proofErr w:type="spellStart"/>
      <w:r w:rsidR="002B5057" w:rsidRPr="00A93A88">
        <w:rPr>
          <w:rFonts w:ascii="Arial" w:hAnsi="Arial" w:cs="Arial"/>
          <w:b/>
          <w:bCs/>
        </w:rPr>
        <w:t>т.ч</w:t>
      </w:r>
      <w:proofErr w:type="spellEnd"/>
      <w:r w:rsidR="002B5057" w:rsidRPr="00A93A88">
        <w:rPr>
          <w:rFonts w:ascii="Arial" w:hAnsi="Arial" w:cs="Arial"/>
          <w:b/>
          <w:bCs/>
        </w:rPr>
        <w:t>. НДС __%/НДС не облагается на основании ________________________________.</w:t>
      </w:r>
    </w:p>
    <w:p w14:paraId="058ACBDB" w14:textId="77777777" w:rsidR="00C94956" w:rsidRDefault="00C94956" w:rsidP="00C7493E">
      <w:pPr>
        <w:jc w:val="both"/>
        <w:rPr>
          <w:rFonts w:ascii="Arial" w:hAnsi="Arial" w:cs="Arial"/>
          <w:b/>
          <w:bCs/>
          <w:iCs/>
        </w:rPr>
      </w:pPr>
    </w:p>
    <w:p w14:paraId="30468AD6" w14:textId="769D2469" w:rsidR="00C7493E" w:rsidRPr="00C7493E" w:rsidRDefault="00C7493E" w:rsidP="00C7493E">
      <w:pPr>
        <w:jc w:val="both"/>
        <w:rPr>
          <w:rFonts w:ascii="Arial" w:hAnsi="Arial" w:cs="Arial"/>
          <w:b/>
          <w:bCs/>
          <w:iCs/>
        </w:rPr>
      </w:pPr>
      <w:r w:rsidRPr="00C7493E">
        <w:rPr>
          <w:rFonts w:ascii="Arial" w:hAnsi="Arial" w:cs="Arial"/>
          <w:b/>
          <w:bCs/>
          <w:iCs/>
        </w:rPr>
        <w:t>Требования к качеству и упаковке поставляемого Товара:</w:t>
      </w:r>
    </w:p>
    <w:p w14:paraId="1D48F981" w14:textId="4E16376F" w:rsidR="00C7493E" w:rsidRPr="00C7493E" w:rsidRDefault="00C7493E" w:rsidP="00C7493E">
      <w:pPr>
        <w:jc w:val="both"/>
        <w:rPr>
          <w:rFonts w:ascii="Arial" w:hAnsi="Arial" w:cs="Arial"/>
          <w:bCs/>
          <w:iCs/>
        </w:rPr>
      </w:pPr>
      <w:r>
        <w:rPr>
          <w:rFonts w:ascii="Arial" w:hAnsi="Arial" w:cs="Arial"/>
          <w:bCs/>
          <w:iCs/>
        </w:rPr>
        <w:t xml:space="preserve">1. </w:t>
      </w:r>
      <w:r w:rsidRPr="00C7493E">
        <w:rPr>
          <w:rFonts w:ascii="Arial" w:hAnsi="Arial" w:cs="Arial"/>
          <w:bCs/>
          <w:iCs/>
        </w:rPr>
        <w:t xml:space="preserve"> Общие требования к качеству поставляемого Товара:</w:t>
      </w:r>
    </w:p>
    <w:p w14:paraId="13988177" w14:textId="26CCBDFC" w:rsidR="00C7493E" w:rsidRPr="00C7493E" w:rsidRDefault="00C7493E" w:rsidP="00C7493E">
      <w:pPr>
        <w:jc w:val="both"/>
        <w:rPr>
          <w:rFonts w:ascii="Arial" w:hAnsi="Arial" w:cs="Arial"/>
          <w:bCs/>
          <w:iCs/>
        </w:rPr>
      </w:pPr>
      <w:r w:rsidRPr="00C7493E">
        <w:rPr>
          <w:rFonts w:ascii="Arial" w:hAnsi="Arial" w:cs="Arial"/>
          <w:bCs/>
          <w:iCs/>
        </w:rPr>
        <w:t>1.1. Товар должен соответствовать обязательным требованиям, обеспечивающим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14:paraId="0875A80F" w14:textId="77777777" w:rsidR="00C7493E" w:rsidRPr="00C7493E" w:rsidRDefault="00C7493E" w:rsidP="00C7493E">
      <w:pPr>
        <w:jc w:val="both"/>
        <w:rPr>
          <w:rFonts w:ascii="Arial" w:hAnsi="Arial" w:cs="Arial"/>
          <w:bCs/>
          <w:iCs/>
        </w:rPr>
      </w:pPr>
      <w:r w:rsidRPr="00C7493E">
        <w:rPr>
          <w:rFonts w:ascii="Arial" w:hAnsi="Arial" w:cs="Arial"/>
          <w:bCs/>
          <w:iCs/>
        </w:rPr>
        <w:t>1.2. Качество поставляемого Товара должно соответствовать требованиям следующих нормативных документов:</w:t>
      </w:r>
    </w:p>
    <w:p w14:paraId="24BCF8FB" w14:textId="77777777" w:rsidR="00C7493E" w:rsidRPr="00C7493E" w:rsidRDefault="00C7493E" w:rsidP="00C7493E">
      <w:pPr>
        <w:numPr>
          <w:ilvl w:val="0"/>
          <w:numId w:val="27"/>
        </w:numPr>
        <w:jc w:val="both"/>
        <w:rPr>
          <w:rFonts w:ascii="Arial" w:hAnsi="Arial" w:cs="Arial"/>
          <w:bCs/>
          <w:iCs/>
          <w:lang w:val="en-US"/>
        </w:rPr>
      </w:pPr>
      <w:r w:rsidRPr="00C7493E">
        <w:rPr>
          <w:rFonts w:ascii="Arial" w:hAnsi="Arial" w:cs="Arial"/>
          <w:b/>
          <w:bCs/>
          <w:iCs/>
          <w:lang w:val="en-US"/>
        </w:rPr>
        <w:t>ISO 21858:2018</w:t>
      </w:r>
      <w:r w:rsidRPr="00C7493E">
        <w:rPr>
          <w:rFonts w:ascii="Arial" w:hAnsi="Arial" w:cs="Arial"/>
          <w:bCs/>
          <w:iCs/>
          <w:lang w:val="en-US"/>
        </w:rPr>
        <w:t> «Musical instruments — Strings for musical instruments — Classification and requirements»;</w:t>
      </w:r>
    </w:p>
    <w:p w14:paraId="7B52A60F" w14:textId="28365CEC" w:rsidR="00C7493E" w:rsidRDefault="00C7493E" w:rsidP="00C7493E">
      <w:pPr>
        <w:numPr>
          <w:ilvl w:val="0"/>
          <w:numId w:val="27"/>
        </w:numPr>
        <w:jc w:val="both"/>
        <w:rPr>
          <w:rFonts w:ascii="Arial" w:hAnsi="Arial" w:cs="Arial"/>
          <w:bCs/>
          <w:iCs/>
        </w:rPr>
      </w:pPr>
      <w:r w:rsidRPr="00C7493E">
        <w:rPr>
          <w:rFonts w:ascii="Arial" w:hAnsi="Arial" w:cs="Arial"/>
          <w:bCs/>
          <w:iCs/>
        </w:rPr>
        <w:t>Производство должно осуществляться в соответствии с системой менеджмента качества </w:t>
      </w:r>
      <w:r w:rsidRPr="00C7493E">
        <w:rPr>
          <w:rFonts w:ascii="Arial" w:hAnsi="Arial" w:cs="Arial"/>
          <w:b/>
          <w:bCs/>
          <w:iCs/>
        </w:rPr>
        <w:t>ISO 9001:2015</w:t>
      </w:r>
      <w:r>
        <w:rPr>
          <w:rFonts w:ascii="Arial" w:hAnsi="Arial" w:cs="Arial"/>
          <w:bCs/>
          <w:iCs/>
        </w:rPr>
        <w:t>;</w:t>
      </w:r>
    </w:p>
    <w:p w14:paraId="0EFECE5C" w14:textId="77777777" w:rsidR="00ED4C26" w:rsidRPr="00742149" w:rsidRDefault="002B5057" w:rsidP="00742149">
      <w:pPr>
        <w:numPr>
          <w:ilvl w:val="0"/>
          <w:numId w:val="27"/>
        </w:numPr>
        <w:jc w:val="both"/>
        <w:rPr>
          <w:rFonts w:ascii="Arial" w:hAnsi="Arial" w:cs="Arial"/>
          <w:bCs/>
          <w:iCs/>
        </w:rPr>
      </w:pPr>
      <w:r w:rsidRPr="002B5057">
        <w:rPr>
          <w:rFonts w:ascii="Arial" w:hAnsi="Arial" w:cs="Arial"/>
          <w:bCs/>
          <w:iCs/>
        </w:rPr>
        <w:t xml:space="preserve">сырьё — полиамид по </w:t>
      </w:r>
      <w:r w:rsidRPr="002B5057">
        <w:rPr>
          <w:rFonts w:ascii="Arial" w:hAnsi="Arial" w:cs="Arial"/>
          <w:b/>
          <w:bCs/>
          <w:iCs/>
        </w:rPr>
        <w:t xml:space="preserve">ISO 1874 </w:t>
      </w:r>
    </w:p>
    <w:p w14:paraId="5CAB5D2A" w14:textId="294ED62B" w:rsidR="00C7493E" w:rsidRPr="00C7493E" w:rsidRDefault="00ED4C26" w:rsidP="00ED4C26">
      <w:pPr>
        <w:jc w:val="both"/>
        <w:rPr>
          <w:rFonts w:ascii="Arial" w:hAnsi="Arial" w:cs="Arial"/>
          <w:bCs/>
          <w:iCs/>
        </w:rPr>
      </w:pPr>
      <w:r>
        <w:rPr>
          <w:rFonts w:ascii="Arial" w:hAnsi="Arial" w:cs="Arial"/>
          <w:bCs/>
          <w:iCs/>
        </w:rPr>
        <w:t>соответствовать рекомендациям ведущих брендов-производителей арф (</w:t>
      </w:r>
      <w:proofErr w:type="spellStart"/>
      <w:r w:rsidRPr="001B34CC">
        <w:rPr>
          <w:rFonts w:ascii="Arial" w:hAnsi="Arial" w:cs="Arial"/>
          <w:bCs/>
          <w:iCs/>
        </w:rPr>
        <w:t>Lyon</w:t>
      </w:r>
      <w:proofErr w:type="spellEnd"/>
      <w:r w:rsidRPr="001B34CC">
        <w:rPr>
          <w:rFonts w:ascii="Arial" w:hAnsi="Arial" w:cs="Arial"/>
          <w:bCs/>
          <w:iCs/>
        </w:rPr>
        <w:t xml:space="preserve"> &amp; </w:t>
      </w:r>
      <w:proofErr w:type="spellStart"/>
      <w:r w:rsidRPr="001B34CC">
        <w:rPr>
          <w:rFonts w:ascii="Arial" w:hAnsi="Arial" w:cs="Arial"/>
          <w:bCs/>
          <w:iCs/>
        </w:rPr>
        <w:t>Healy</w:t>
      </w:r>
      <w:proofErr w:type="spellEnd"/>
      <w:r w:rsidRPr="001B34CC">
        <w:rPr>
          <w:rFonts w:ascii="Arial" w:hAnsi="Arial" w:cs="Arial"/>
          <w:bCs/>
          <w:iCs/>
        </w:rPr>
        <w:t xml:space="preserve">, </w:t>
      </w:r>
      <w:proofErr w:type="spellStart"/>
      <w:r w:rsidRPr="001B34CC">
        <w:rPr>
          <w:rFonts w:ascii="Arial" w:hAnsi="Arial" w:cs="Arial"/>
          <w:bCs/>
          <w:iCs/>
        </w:rPr>
        <w:t>Camac</w:t>
      </w:r>
      <w:proofErr w:type="spellEnd"/>
      <w:r w:rsidRPr="001B34CC">
        <w:rPr>
          <w:rFonts w:ascii="Arial" w:hAnsi="Arial" w:cs="Arial"/>
          <w:bCs/>
          <w:iCs/>
        </w:rPr>
        <w:t xml:space="preserve">, </w:t>
      </w:r>
      <w:proofErr w:type="spellStart"/>
      <w:r w:rsidRPr="001B34CC">
        <w:rPr>
          <w:rFonts w:ascii="Arial" w:hAnsi="Arial" w:cs="Arial"/>
          <w:bCs/>
          <w:iCs/>
        </w:rPr>
        <w:t>Morley</w:t>
      </w:r>
      <w:proofErr w:type="spellEnd"/>
      <w:r w:rsidRPr="001B34CC">
        <w:rPr>
          <w:rFonts w:ascii="Arial" w:hAnsi="Arial" w:cs="Arial"/>
          <w:bCs/>
          <w:iCs/>
        </w:rPr>
        <w:t xml:space="preserve"> </w:t>
      </w:r>
      <w:proofErr w:type="spellStart"/>
      <w:r w:rsidRPr="001B34CC">
        <w:rPr>
          <w:rFonts w:ascii="Arial" w:hAnsi="Arial" w:cs="Arial"/>
          <w:bCs/>
          <w:iCs/>
        </w:rPr>
        <w:t>Harps</w:t>
      </w:r>
      <w:proofErr w:type="spellEnd"/>
      <w:r>
        <w:rPr>
          <w:rFonts w:ascii="Arial" w:hAnsi="Arial" w:cs="Arial"/>
          <w:bCs/>
          <w:iCs/>
        </w:rPr>
        <w:t xml:space="preserve">), </w:t>
      </w:r>
      <w:r w:rsidR="00C7493E" w:rsidRPr="00C7493E">
        <w:rPr>
          <w:rFonts w:ascii="Arial" w:hAnsi="Arial" w:cs="Arial"/>
          <w:bCs/>
          <w:iCs/>
        </w:rPr>
        <w:t xml:space="preserve">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настоящего </w:t>
      </w:r>
      <w:r w:rsidR="00C7493E">
        <w:rPr>
          <w:rFonts w:ascii="Arial" w:hAnsi="Arial" w:cs="Arial"/>
          <w:bCs/>
          <w:iCs/>
        </w:rPr>
        <w:t>Контракта</w:t>
      </w:r>
      <w:r w:rsidR="00C7493E" w:rsidRPr="00C7493E">
        <w:rPr>
          <w:rFonts w:ascii="Arial" w:hAnsi="Arial" w:cs="Arial"/>
          <w:bCs/>
          <w:iCs/>
        </w:rPr>
        <w:t>. Товар должен быть изготовлен из материалов, безопасных для здоровья пользователя.</w:t>
      </w:r>
    </w:p>
    <w:p w14:paraId="3521F12B" w14:textId="06342BB4" w:rsidR="00C7493E" w:rsidRPr="00C7493E" w:rsidRDefault="00C7493E" w:rsidP="00C7493E">
      <w:pPr>
        <w:jc w:val="both"/>
        <w:rPr>
          <w:rFonts w:ascii="Arial" w:hAnsi="Arial" w:cs="Arial"/>
          <w:bCs/>
          <w:iCs/>
        </w:rPr>
      </w:pPr>
      <w:r w:rsidRPr="00C7493E">
        <w:rPr>
          <w:rFonts w:ascii="Arial" w:hAnsi="Arial" w:cs="Arial"/>
          <w:bCs/>
          <w:iCs/>
        </w:rPr>
        <w:t>1.3.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 не содержащим восстановленных элементов, не поврежденным, не модифицированным и не иметь повторно используемых частей. Товар не должен иметь никаких дефектов, должен быть упакован и маркирован изготовителем.</w:t>
      </w:r>
    </w:p>
    <w:p w14:paraId="722DE173" w14:textId="06055FAB" w:rsidR="00C7493E" w:rsidRDefault="00C7493E" w:rsidP="00C7493E">
      <w:pPr>
        <w:jc w:val="both"/>
        <w:rPr>
          <w:rFonts w:ascii="Arial" w:hAnsi="Arial" w:cs="Arial"/>
          <w:bCs/>
          <w:iCs/>
        </w:rPr>
      </w:pPr>
      <w:r w:rsidRPr="00C7493E">
        <w:rPr>
          <w:rFonts w:ascii="Arial" w:hAnsi="Arial" w:cs="Arial"/>
          <w:bCs/>
          <w:iCs/>
        </w:rPr>
        <w:t>1.4.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(если применимо).</w:t>
      </w:r>
    </w:p>
    <w:p w14:paraId="1733CDC2" w14:textId="77777777" w:rsidR="00C94956" w:rsidRPr="00C7493E" w:rsidRDefault="00C94956" w:rsidP="00C7493E">
      <w:pPr>
        <w:jc w:val="both"/>
        <w:rPr>
          <w:rFonts w:ascii="Arial" w:hAnsi="Arial" w:cs="Arial"/>
          <w:bCs/>
          <w:iCs/>
        </w:rPr>
      </w:pPr>
    </w:p>
    <w:p w14:paraId="652EE905" w14:textId="33AEED6F" w:rsidR="00C7493E" w:rsidRPr="00C7493E" w:rsidRDefault="00C7493E" w:rsidP="00C7493E">
      <w:pPr>
        <w:jc w:val="both"/>
        <w:rPr>
          <w:rFonts w:ascii="Arial" w:hAnsi="Arial" w:cs="Arial"/>
          <w:bCs/>
          <w:iCs/>
        </w:rPr>
      </w:pPr>
      <w:r w:rsidRPr="00C7493E">
        <w:rPr>
          <w:rFonts w:ascii="Arial" w:hAnsi="Arial" w:cs="Arial"/>
          <w:bCs/>
          <w:iCs/>
        </w:rPr>
        <w:t>2. Специальные требования к качеству поставляемого Товара:</w:t>
      </w:r>
    </w:p>
    <w:p w14:paraId="53AE428D" w14:textId="507AF228" w:rsidR="00C7493E" w:rsidRPr="00C7493E" w:rsidRDefault="00C7493E" w:rsidP="00C7493E">
      <w:pPr>
        <w:jc w:val="both"/>
        <w:rPr>
          <w:rFonts w:ascii="Arial" w:hAnsi="Arial" w:cs="Arial"/>
          <w:bCs/>
          <w:iCs/>
        </w:rPr>
      </w:pPr>
      <w:r w:rsidRPr="00C7493E">
        <w:rPr>
          <w:rFonts w:ascii="Arial" w:hAnsi="Arial" w:cs="Arial"/>
          <w:bCs/>
          <w:iCs/>
        </w:rPr>
        <w:t xml:space="preserve">2.1. Товар не должен иметь потертостей, </w:t>
      </w:r>
      <w:r w:rsidR="002B5057">
        <w:rPr>
          <w:rFonts w:ascii="Arial" w:hAnsi="Arial" w:cs="Arial"/>
          <w:bCs/>
          <w:iCs/>
        </w:rPr>
        <w:t>разрывов, надрывов</w:t>
      </w:r>
      <w:r w:rsidRPr="00C7493E">
        <w:rPr>
          <w:rFonts w:ascii="Arial" w:hAnsi="Arial" w:cs="Arial"/>
          <w:bCs/>
          <w:iCs/>
        </w:rPr>
        <w:t>, иных повреждений</w:t>
      </w:r>
      <w:proofErr w:type="gramStart"/>
      <w:r w:rsidRPr="00C7493E">
        <w:rPr>
          <w:rFonts w:ascii="Arial" w:hAnsi="Arial" w:cs="Arial"/>
          <w:bCs/>
          <w:iCs/>
        </w:rPr>
        <w:t>.</w:t>
      </w:r>
      <w:proofErr w:type="gramEnd"/>
      <w:r w:rsidRPr="00C7493E">
        <w:rPr>
          <w:rFonts w:ascii="Arial" w:hAnsi="Arial" w:cs="Arial"/>
          <w:bCs/>
          <w:iCs/>
        </w:rPr>
        <w:t xml:space="preserve"> и следов вскрытия. </w:t>
      </w:r>
    </w:p>
    <w:p w14:paraId="5F3BFDFA" w14:textId="7A5C8F50" w:rsidR="00C7493E" w:rsidRPr="00C7493E" w:rsidRDefault="00C7493E" w:rsidP="00C7493E">
      <w:pPr>
        <w:jc w:val="both"/>
        <w:rPr>
          <w:rFonts w:ascii="Arial" w:hAnsi="Arial" w:cs="Arial"/>
          <w:bCs/>
          <w:iCs/>
        </w:rPr>
      </w:pPr>
      <w:r w:rsidRPr="00C7493E">
        <w:rPr>
          <w:rFonts w:ascii="Arial" w:hAnsi="Arial" w:cs="Arial"/>
          <w:bCs/>
          <w:iCs/>
        </w:rPr>
        <w:t xml:space="preserve">2.2. Товар должен иметь номер (артикул). </w:t>
      </w:r>
    </w:p>
    <w:p w14:paraId="1B8B4919" w14:textId="17A8CDC3" w:rsidR="00C7493E" w:rsidRPr="00C7493E" w:rsidRDefault="00C7493E" w:rsidP="00C7493E">
      <w:pPr>
        <w:jc w:val="both"/>
        <w:rPr>
          <w:rFonts w:ascii="Arial" w:hAnsi="Arial" w:cs="Arial"/>
          <w:bCs/>
          <w:iCs/>
        </w:rPr>
      </w:pPr>
      <w:r w:rsidRPr="00C7493E">
        <w:rPr>
          <w:rFonts w:ascii="Arial" w:hAnsi="Arial" w:cs="Arial"/>
          <w:bCs/>
          <w:iCs/>
        </w:rPr>
        <w:t xml:space="preserve">2.3. </w:t>
      </w:r>
      <w:r w:rsidR="005B2D40">
        <w:rPr>
          <w:rFonts w:ascii="Arial" w:hAnsi="Arial" w:cs="Arial"/>
          <w:bCs/>
          <w:iCs/>
        </w:rPr>
        <w:t>С</w:t>
      </w:r>
      <w:r w:rsidR="005B2D40" w:rsidRPr="00DA2159">
        <w:rPr>
          <w:rFonts w:ascii="Arial" w:hAnsi="Arial" w:cs="Arial"/>
          <w:bCs/>
          <w:iCs/>
        </w:rPr>
        <w:t>рок хранения (годности) на момент поставки должен составлять не менее 80% от общего срока,</w:t>
      </w:r>
      <w:r w:rsidR="005B2D40">
        <w:rPr>
          <w:rFonts w:ascii="Arial" w:hAnsi="Arial" w:cs="Arial"/>
          <w:bCs/>
          <w:iCs/>
        </w:rPr>
        <w:t xml:space="preserve"> установленного производителем</w:t>
      </w:r>
      <w:r w:rsidR="005B2D40" w:rsidRPr="00C7493E">
        <w:rPr>
          <w:rFonts w:ascii="Arial" w:hAnsi="Arial" w:cs="Arial"/>
          <w:bCs/>
          <w:iCs/>
        </w:rPr>
        <w:t>.</w:t>
      </w:r>
    </w:p>
    <w:p w14:paraId="497FFF6D" w14:textId="77777777" w:rsidR="00C7493E" w:rsidRPr="00C7493E" w:rsidRDefault="00C7493E" w:rsidP="00C7493E">
      <w:pPr>
        <w:jc w:val="both"/>
        <w:rPr>
          <w:rFonts w:ascii="Arial" w:hAnsi="Arial" w:cs="Arial"/>
          <w:bCs/>
          <w:iCs/>
        </w:rPr>
      </w:pPr>
    </w:p>
    <w:p w14:paraId="4E76CD0B" w14:textId="1ED319AB" w:rsidR="00C7493E" w:rsidRPr="00C7493E" w:rsidRDefault="00C7493E" w:rsidP="00C7493E">
      <w:pPr>
        <w:jc w:val="both"/>
        <w:rPr>
          <w:rFonts w:ascii="Arial" w:hAnsi="Arial" w:cs="Arial"/>
          <w:bCs/>
          <w:iCs/>
        </w:rPr>
      </w:pPr>
      <w:r w:rsidRPr="00C7493E">
        <w:rPr>
          <w:rFonts w:ascii="Arial" w:hAnsi="Arial" w:cs="Arial"/>
          <w:bCs/>
          <w:iCs/>
        </w:rPr>
        <w:t>3. Требования к упаковке Товара:</w:t>
      </w:r>
    </w:p>
    <w:p w14:paraId="3EA4EDAC" w14:textId="30786C13" w:rsidR="00C7493E" w:rsidRPr="00C7493E" w:rsidRDefault="00C7493E" w:rsidP="00C7493E">
      <w:pPr>
        <w:jc w:val="both"/>
        <w:rPr>
          <w:rFonts w:ascii="Arial" w:hAnsi="Arial" w:cs="Arial"/>
          <w:bCs/>
          <w:iCs/>
        </w:rPr>
      </w:pPr>
      <w:r w:rsidRPr="00C7493E">
        <w:rPr>
          <w:rFonts w:ascii="Arial" w:hAnsi="Arial" w:cs="Arial"/>
          <w:bCs/>
          <w:iCs/>
        </w:rPr>
        <w:t xml:space="preserve">3.1.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 в том числе Товар должен быть поставлен в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Материал, из которого изготовлена упаковка не должен быть восприимчив к воздействию содержащейся в </w:t>
      </w:r>
      <w:r w:rsidRPr="00C7493E">
        <w:rPr>
          <w:rFonts w:ascii="Arial" w:hAnsi="Arial" w:cs="Arial"/>
          <w:bCs/>
          <w:iCs/>
        </w:rPr>
        <w:lastRenderedPageBreak/>
        <w:t xml:space="preserve">ней продукции, а также трансформироваться под воздействием внешних факторов или самопроизвольно с образованием новых опасных свойств. Упаковка не должна содержать вскрытий, вмятин, порезов. </w:t>
      </w:r>
    </w:p>
    <w:p w14:paraId="14FE9FE7" w14:textId="519850B2" w:rsidR="004A1F62" w:rsidRDefault="00C7493E" w:rsidP="00C7493E">
      <w:pPr>
        <w:jc w:val="both"/>
        <w:rPr>
          <w:rFonts w:ascii="Arial" w:hAnsi="Arial" w:cs="Arial"/>
          <w:bCs/>
          <w:iCs/>
        </w:rPr>
      </w:pPr>
      <w:r w:rsidRPr="00C7493E">
        <w:rPr>
          <w:rFonts w:ascii="Arial" w:hAnsi="Arial" w:cs="Arial"/>
          <w:bCs/>
          <w:iCs/>
        </w:rPr>
        <w:t>3.2. Упаковка должна соответствовать действующим требованиям нормативных актов (ГОСТ 17527-2020) отвечать требованиям безопасности жизни, здоровья и охраны окружающей среды, иметь необходимые маркировки, наклейки. Поставщик обязан обеспечить упаковку товара, способную предотвратить его повреждение и (или) порчу во время перевозки к конечному пункту назначения, погрузочно-разгрузочных работ и обеспечивающую его годность к эксплуатации.</w:t>
      </w:r>
    </w:p>
    <w:p w14:paraId="60FDBF24" w14:textId="6ED2286C" w:rsidR="004C6C09" w:rsidRPr="00624C5E" w:rsidRDefault="004C6C09" w:rsidP="00C7493E">
      <w:pPr>
        <w:jc w:val="both"/>
        <w:rPr>
          <w:i/>
          <w:sz w:val="22"/>
          <w:szCs w:val="22"/>
        </w:rPr>
      </w:pPr>
    </w:p>
    <w:tbl>
      <w:tblPr>
        <w:tblW w:w="9374" w:type="dxa"/>
        <w:jc w:val="center"/>
        <w:tblLayout w:type="fixed"/>
        <w:tblLook w:val="04A0" w:firstRow="1" w:lastRow="0" w:firstColumn="1" w:lastColumn="0" w:noHBand="0" w:noVBand="1"/>
      </w:tblPr>
      <w:tblGrid>
        <w:gridCol w:w="4265"/>
        <w:gridCol w:w="856"/>
        <w:gridCol w:w="4253"/>
      </w:tblGrid>
      <w:tr w:rsidR="00B977DC" w:rsidRPr="005B4988" w14:paraId="392F6214" w14:textId="77777777" w:rsidTr="006546E0">
        <w:trPr>
          <w:jc w:val="center"/>
        </w:trPr>
        <w:tc>
          <w:tcPr>
            <w:tcW w:w="4265" w:type="dxa"/>
            <w:tcBorders>
              <w:bottom w:val="single" w:sz="12" w:space="0" w:color="666666"/>
            </w:tcBorders>
          </w:tcPr>
          <w:p w14:paraId="273963E7"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5FBA6085"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0C15BE3A"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2E698E4D" w14:textId="77777777" w:rsidTr="006546E0">
        <w:trPr>
          <w:jc w:val="center"/>
        </w:trPr>
        <w:tc>
          <w:tcPr>
            <w:tcW w:w="4265" w:type="dxa"/>
          </w:tcPr>
          <w:p w14:paraId="69D27D2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B17D327" w14:textId="77777777" w:rsidR="00431C6C" w:rsidRPr="005B4988" w:rsidRDefault="00431C6C" w:rsidP="00431C6C">
            <w:pPr>
              <w:rPr>
                <w:rFonts w:ascii="Arial" w:eastAsia="Calibri" w:hAnsi="Arial" w:cs="Arial"/>
              </w:rPr>
            </w:pPr>
          </w:p>
        </w:tc>
        <w:tc>
          <w:tcPr>
            <w:tcW w:w="4253" w:type="dxa"/>
          </w:tcPr>
          <w:p w14:paraId="6C0C496B" w14:textId="77777777" w:rsidR="00431C6C" w:rsidRPr="00727A80" w:rsidRDefault="00431C6C" w:rsidP="00431C6C">
            <w:pPr>
              <w:jc w:val="center"/>
              <w:rPr>
                <w:rFonts w:ascii="Arial" w:eastAsia="Calibri" w:hAnsi="Arial" w:cs="Arial"/>
                <w:sz w:val="22"/>
                <w:szCs w:val="22"/>
                <w:u w:val="single"/>
              </w:rPr>
            </w:pPr>
          </w:p>
        </w:tc>
      </w:tr>
      <w:tr w:rsidR="00431C6C" w:rsidRPr="005B4988" w14:paraId="23C8E80E" w14:textId="77777777" w:rsidTr="006546E0">
        <w:trPr>
          <w:jc w:val="center"/>
        </w:trPr>
        <w:tc>
          <w:tcPr>
            <w:tcW w:w="4265" w:type="dxa"/>
          </w:tcPr>
          <w:p w14:paraId="2284E057"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5E9F1E34" w14:textId="77777777" w:rsidR="00431C6C" w:rsidRPr="005B4988" w:rsidRDefault="00431C6C" w:rsidP="00431C6C">
            <w:pPr>
              <w:jc w:val="center"/>
              <w:rPr>
                <w:rFonts w:ascii="Arial" w:eastAsia="Calibri" w:hAnsi="Arial" w:cs="Arial"/>
                <w:b/>
                <w:bCs/>
                <w:i/>
                <w:vertAlign w:val="superscript"/>
              </w:rPr>
            </w:pPr>
          </w:p>
        </w:tc>
        <w:tc>
          <w:tcPr>
            <w:tcW w:w="856" w:type="dxa"/>
          </w:tcPr>
          <w:p w14:paraId="19569E5D" w14:textId="77777777" w:rsidR="00431C6C" w:rsidRPr="005B4988" w:rsidRDefault="00431C6C" w:rsidP="00431C6C">
            <w:pPr>
              <w:jc w:val="center"/>
              <w:rPr>
                <w:rFonts w:ascii="Arial" w:eastAsia="Calibri" w:hAnsi="Arial" w:cs="Arial"/>
                <w:i/>
                <w:vertAlign w:val="superscript"/>
              </w:rPr>
            </w:pPr>
          </w:p>
        </w:tc>
        <w:tc>
          <w:tcPr>
            <w:tcW w:w="4253" w:type="dxa"/>
          </w:tcPr>
          <w:p w14:paraId="2B0617B9"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04650CDA" w14:textId="77777777" w:rsidTr="006546E0">
        <w:trPr>
          <w:jc w:val="center"/>
        </w:trPr>
        <w:tc>
          <w:tcPr>
            <w:tcW w:w="4265" w:type="dxa"/>
          </w:tcPr>
          <w:p w14:paraId="6D7B1E60"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2749390B" w14:textId="77777777" w:rsidR="00431C6C" w:rsidRPr="005B4988" w:rsidRDefault="00431C6C" w:rsidP="00431C6C">
            <w:pPr>
              <w:rPr>
                <w:rFonts w:ascii="Arial" w:eastAsia="Calibri" w:hAnsi="Arial" w:cs="Arial"/>
              </w:rPr>
            </w:pPr>
          </w:p>
        </w:tc>
        <w:tc>
          <w:tcPr>
            <w:tcW w:w="4253" w:type="dxa"/>
          </w:tcPr>
          <w:p w14:paraId="3F1E31B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CD0D0D" w14:textId="77777777" w:rsidTr="006546E0">
        <w:trPr>
          <w:jc w:val="center"/>
        </w:trPr>
        <w:tc>
          <w:tcPr>
            <w:tcW w:w="4265" w:type="dxa"/>
          </w:tcPr>
          <w:p w14:paraId="33AAA77E"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34E84B44" w14:textId="77777777" w:rsidR="00B977DC" w:rsidRPr="005B4988" w:rsidRDefault="00B977DC" w:rsidP="00153123">
            <w:pPr>
              <w:jc w:val="center"/>
              <w:rPr>
                <w:rFonts w:ascii="Arial" w:eastAsia="Calibri" w:hAnsi="Arial" w:cs="Arial"/>
                <w:i/>
                <w:vertAlign w:val="superscript"/>
              </w:rPr>
            </w:pPr>
          </w:p>
        </w:tc>
        <w:tc>
          <w:tcPr>
            <w:tcW w:w="4253" w:type="dxa"/>
          </w:tcPr>
          <w:p w14:paraId="4E9C35E9"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18DFA534" w14:textId="77777777" w:rsidTr="006546E0">
        <w:trPr>
          <w:jc w:val="center"/>
        </w:trPr>
        <w:tc>
          <w:tcPr>
            <w:tcW w:w="4265" w:type="dxa"/>
          </w:tcPr>
          <w:p w14:paraId="2A7A8AA9" w14:textId="41EA7487" w:rsidR="00B977DC" w:rsidRPr="005B4988" w:rsidRDefault="00B977DC" w:rsidP="00205F74">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p>
        </w:tc>
        <w:tc>
          <w:tcPr>
            <w:tcW w:w="856" w:type="dxa"/>
          </w:tcPr>
          <w:p w14:paraId="3A262E31" w14:textId="77777777" w:rsidR="00B977DC" w:rsidRPr="005B4988" w:rsidRDefault="00B977DC" w:rsidP="00153123">
            <w:pPr>
              <w:jc w:val="center"/>
              <w:rPr>
                <w:rFonts w:ascii="Arial" w:eastAsia="Calibri" w:hAnsi="Arial" w:cs="Arial"/>
                <w:i/>
                <w:vertAlign w:val="superscript"/>
              </w:rPr>
            </w:pPr>
          </w:p>
        </w:tc>
        <w:tc>
          <w:tcPr>
            <w:tcW w:w="4253" w:type="dxa"/>
          </w:tcPr>
          <w:p w14:paraId="65C6DB80"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4E812D4B" w14:textId="613D7D9F" w:rsidR="000C6ED6" w:rsidRPr="00566B7B" w:rsidRDefault="000C6ED6" w:rsidP="000C6ED6">
      <w:pPr>
        <w:tabs>
          <w:tab w:val="left" w:pos="6663"/>
        </w:tabs>
        <w:rPr>
          <w:rFonts w:ascii="Arial" w:hAnsi="Arial" w:cs="Arial"/>
          <w:sz w:val="24"/>
        </w:rPr>
      </w:pPr>
    </w:p>
    <w:sectPr w:rsidR="000C6ED6" w:rsidRPr="00566B7B" w:rsidSect="000C6ED6">
      <w:footerReference w:type="default" r:id="rId10"/>
      <w:pgSz w:w="11906" w:h="16838" w:code="9"/>
      <w:pgMar w:top="709" w:right="709" w:bottom="993"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E80FD" w16cid:durableId="2DB85514"/>
  <w16cid:commentId w16cid:paraId="5D874E3D" w16cid:durableId="2DB855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58C66" w14:textId="77777777" w:rsidR="004A2A43" w:rsidRDefault="004A2A43">
      <w:r>
        <w:separator/>
      </w:r>
    </w:p>
  </w:endnote>
  <w:endnote w:type="continuationSeparator" w:id="0">
    <w:p w14:paraId="626AE53E" w14:textId="77777777" w:rsidR="004A2A43" w:rsidRDefault="004A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7B0" w14:textId="7847A46C" w:rsidR="008E2695" w:rsidRPr="000421EA" w:rsidRDefault="008E2695"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E60BB0">
      <w:rPr>
        <w:rFonts w:ascii="Arial" w:hAnsi="Arial" w:cs="Arial"/>
        <w:bCs/>
        <w:i/>
        <w:noProof/>
      </w:rPr>
      <w:t>8</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E60BB0">
      <w:rPr>
        <w:rFonts w:ascii="Arial" w:hAnsi="Arial" w:cs="Arial"/>
        <w:bCs/>
        <w:i/>
        <w:noProof/>
      </w:rPr>
      <w:t>11</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275" w14:textId="61EA511C" w:rsidR="008E2695" w:rsidRPr="000421EA" w:rsidRDefault="008E2695"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E60BB0">
      <w:rPr>
        <w:rFonts w:ascii="Arial" w:hAnsi="Arial" w:cs="Arial"/>
        <w:bCs/>
        <w:i/>
        <w:noProof/>
      </w:rPr>
      <w:t>11</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E60BB0">
      <w:rPr>
        <w:rFonts w:ascii="Arial" w:hAnsi="Arial" w:cs="Arial"/>
        <w:bCs/>
        <w:i/>
        <w:noProof/>
      </w:rPr>
      <w:t>11</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6D1E2" w14:textId="77777777" w:rsidR="004A2A43" w:rsidRDefault="004A2A43">
      <w:r>
        <w:separator/>
      </w:r>
    </w:p>
  </w:footnote>
  <w:footnote w:type="continuationSeparator" w:id="0">
    <w:p w14:paraId="2E0AE065" w14:textId="77777777" w:rsidR="004A2A43" w:rsidRDefault="004A2A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9B530CF"/>
    <w:multiLevelType w:val="multilevel"/>
    <w:tmpl w:val="54E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7"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9"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3"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8"/>
  </w:num>
  <w:num w:numId="2">
    <w:abstractNumId w:val="0"/>
  </w:num>
  <w:num w:numId="3">
    <w:abstractNumId w:val="2"/>
  </w:num>
  <w:num w:numId="4">
    <w:abstractNumId w:val="16"/>
  </w:num>
  <w:num w:numId="5">
    <w:abstractNumId w:val="8"/>
  </w:num>
  <w:num w:numId="6">
    <w:abstractNumId w:val="19"/>
  </w:num>
  <w:num w:numId="7">
    <w:abstractNumId w:val="22"/>
  </w:num>
  <w:num w:numId="8">
    <w:abstractNumId w:val="13"/>
  </w:num>
  <w:num w:numId="9">
    <w:abstractNumId w:val="9"/>
  </w:num>
  <w:num w:numId="10">
    <w:abstractNumId w:val="3"/>
  </w:num>
  <w:num w:numId="11">
    <w:abstractNumId w:val="23"/>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20"/>
  </w:num>
  <w:num w:numId="16">
    <w:abstractNumId w:val="4"/>
  </w:num>
  <w:num w:numId="17">
    <w:abstractNumId w:val="12"/>
  </w:num>
  <w:num w:numId="18">
    <w:abstractNumId w:val="6"/>
  </w:num>
  <w:num w:numId="19">
    <w:abstractNumId w:val="24"/>
  </w:num>
  <w:num w:numId="20">
    <w:abstractNumId w:val="5"/>
  </w:num>
  <w:num w:numId="21">
    <w:abstractNumId w:val="25"/>
  </w:num>
  <w:num w:numId="22">
    <w:abstractNumId w:val="1"/>
  </w:num>
  <w:num w:numId="23">
    <w:abstractNumId w:val="10"/>
  </w:num>
  <w:num w:numId="24">
    <w:abstractNumId w:val="21"/>
  </w:num>
  <w:num w:numId="25">
    <w:abstractNumId w:val="17"/>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5140"/>
    <w:rsid w:val="00046CDC"/>
    <w:rsid w:val="00046EBB"/>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3AD6"/>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C6ED6"/>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21E"/>
    <w:rsid w:val="00122D04"/>
    <w:rsid w:val="001349C2"/>
    <w:rsid w:val="0013556D"/>
    <w:rsid w:val="001401AF"/>
    <w:rsid w:val="00140D08"/>
    <w:rsid w:val="001430D6"/>
    <w:rsid w:val="0014545A"/>
    <w:rsid w:val="00145491"/>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3EE7"/>
    <w:rsid w:val="001F4D30"/>
    <w:rsid w:val="001F4EE8"/>
    <w:rsid w:val="00200114"/>
    <w:rsid w:val="0020066F"/>
    <w:rsid w:val="00200EAB"/>
    <w:rsid w:val="00201957"/>
    <w:rsid w:val="002025CD"/>
    <w:rsid w:val="00202D55"/>
    <w:rsid w:val="00205F74"/>
    <w:rsid w:val="00206940"/>
    <w:rsid w:val="00207EBF"/>
    <w:rsid w:val="002100B7"/>
    <w:rsid w:val="00210652"/>
    <w:rsid w:val="002123C9"/>
    <w:rsid w:val="00212834"/>
    <w:rsid w:val="0021368F"/>
    <w:rsid w:val="00214C7F"/>
    <w:rsid w:val="00217B01"/>
    <w:rsid w:val="00217D4B"/>
    <w:rsid w:val="00221B9F"/>
    <w:rsid w:val="0022407C"/>
    <w:rsid w:val="0022771B"/>
    <w:rsid w:val="00231A38"/>
    <w:rsid w:val="00237619"/>
    <w:rsid w:val="00242D10"/>
    <w:rsid w:val="002433D1"/>
    <w:rsid w:val="00246150"/>
    <w:rsid w:val="00246CCE"/>
    <w:rsid w:val="00247858"/>
    <w:rsid w:val="00247B98"/>
    <w:rsid w:val="00251290"/>
    <w:rsid w:val="00251AB6"/>
    <w:rsid w:val="00252788"/>
    <w:rsid w:val="00252CF8"/>
    <w:rsid w:val="002531E6"/>
    <w:rsid w:val="0025352A"/>
    <w:rsid w:val="0025399A"/>
    <w:rsid w:val="00253B6D"/>
    <w:rsid w:val="00256B5E"/>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B5057"/>
    <w:rsid w:val="002B5136"/>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0E7E"/>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682C"/>
    <w:rsid w:val="00397025"/>
    <w:rsid w:val="003A02AB"/>
    <w:rsid w:val="003A054E"/>
    <w:rsid w:val="003A252E"/>
    <w:rsid w:val="003A256C"/>
    <w:rsid w:val="003A3C40"/>
    <w:rsid w:val="003A4A12"/>
    <w:rsid w:val="003A4AE8"/>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33A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1F62"/>
    <w:rsid w:val="004A2A43"/>
    <w:rsid w:val="004A3D63"/>
    <w:rsid w:val="004A6A22"/>
    <w:rsid w:val="004A77C4"/>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15A5"/>
    <w:rsid w:val="005021DC"/>
    <w:rsid w:val="00502399"/>
    <w:rsid w:val="005036DF"/>
    <w:rsid w:val="00503E40"/>
    <w:rsid w:val="005048B1"/>
    <w:rsid w:val="00504AF4"/>
    <w:rsid w:val="005054F5"/>
    <w:rsid w:val="00505C7C"/>
    <w:rsid w:val="005068B6"/>
    <w:rsid w:val="0050755F"/>
    <w:rsid w:val="0051276C"/>
    <w:rsid w:val="00514251"/>
    <w:rsid w:val="00514869"/>
    <w:rsid w:val="00514BEB"/>
    <w:rsid w:val="00514F69"/>
    <w:rsid w:val="00515212"/>
    <w:rsid w:val="00521C76"/>
    <w:rsid w:val="005224B0"/>
    <w:rsid w:val="0052410B"/>
    <w:rsid w:val="0052780F"/>
    <w:rsid w:val="00531F48"/>
    <w:rsid w:val="0053245B"/>
    <w:rsid w:val="00532EEF"/>
    <w:rsid w:val="00533D01"/>
    <w:rsid w:val="00535BAE"/>
    <w:rsid w:val="00535FD4"/>
    <w:rsid w:val="005362D7"/>
    <w:rsid w:val="005438C7"/>
    <w:rsid w:val="00552FBC"/>
    <w:rsid w:val="005533FF"/>
    <w:rsid w:val="00560FEF"/>
    <w:rsid w:val="0056201D"/>
    <w:rsid w:val="00562AA0"/>
    <w:rsid w:val="00562DC8"/>
    <w:rsid w:val="005646EF"/>
    <w:rsid w:val="00566B7B"/>
    <w:rsid w:val="00567AE8"/>
    <w:rsid w:val="00567BDD"/>
    <w:rsid w:val="0057314D"/>
    <w:rsid w:val="00575C50"/>
    <w:rsid w:val="0057748D"/>
    <w:rsid w:val="00577994"/>
    <w:rsid w:val="00577BCF"/>
    <w:rsid w:val="005820B8"/>
    <w:rsid w:val="005851F7"/>
    <w:rsid w:val="00585828"/>
    <w:rsid w:val="005925BB"/>
    <w:rsid w:val="00594717"/>
    <w:rsid w:val="00597B72"/>
    <w:rsid w:val="005A2B25"/>
    <w:rsid w:val="005A4C8F"/>
    <w:rsid w:val="005B173A"/>
    <w:rsid w:val="005B29A3"/>
    <w:rsid w:val="005B2D40"/>
    <w:rsid w:val="005B380A"/>
    <w:rsid w:val="005B420C"/>
    <w:rsid w:val="005B4988"/>
    <w:rsid w:val="005B4BC6"/>
    <w:rsid w:val="005B5BC9"/>
    <w:rsid w:val="005B626F"/>
    <w:rsid w:val="005B7EB1"/>
    <w:rsid w:val="005C3340"/>
    <w:rsid w:val="005C3424"/>
    <w:rsid w:val="005C348C"/>
    <w:rsid w:val="005C36FF"/>
    <w:rsid w:val="005C44E6"/>
    <w:rsid w:val="005C5BDB"/>
    <w:rsid w:val="005C7358"/>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4C5E"/>
    <w:rsid w:val="00627E0C"/>
    <w:rsid w:val="00630D0F"/>
    <w:rsid w:val="00632E4D"/>
    <w:rsid w:val="0063472E"/>
    <w:rsid w:val="00635902"/>
    <w:rsid w:val="00637C58"/>
    <w:rsid w:val="006410ED"/>
    <w:rsid w:val="00642122"/>
    <w:rsid w:val="00644F4B"/>
    <w:rsid w:val="00647247"/>
    <w:rsid w:val="00651E81"/>
    <w:rsid w:val="006546E0"/>
    <w:rsid w:val="006553A8"/>
    <w:rsid w:val="00655DE6"/>
    <w:rsid w:val="006575EF"/>
    <w:rsid w:val="00657F83"/>
    <w:rsid w:val="00662E99"/>
    <w:rsid w:val="006630D3"/>
    <w:rsid w:val="006649F6"/>
    <w:rsid w:val="00667E8D"/>
    <w:rsid w:val="00675AE1"/>
    <w:rsid w:val="0067762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0FD"/>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149"/>
    <w:rsid w:val="007426B1"/>
    <w:rsid w:val="007428A3"/>
    <w:rsid w:val="00743937"/>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0367"/>
    <w:rsid w:val="00781FA1"/>
    <w:rsid w:val="00783B70"/>
    <w:rsid w:val="00786445"/>
    <w:rsid w:val="00787BE7"/>
    <w:rsid w:val="007910F0"/>
    <w:rsid w:val="0079125B"/>
    <w:rsid w:val="00791582"/>
    <w:rsid w:val="00793A8E"/>
    <w:rsid w:val="00793B46"/>
    <w:rsid w:val="00793D6A"/>
    <w:rsid w:val="00793ED3"/>
    <w:rsid w:val="007976E4"/>
    <w:rsid w:val="007A36A0"/>
    <w:rsid w:val="007A39A0"/>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0EBB"/>
    <w:rsid w:val="007D2444"/>
    <w:rsid w:val="007D2945"/>
    <w:rsid w:val="007D4526"/>
    <w:rsid w:val="007D4E50"/>
    <w:rsid w:val="007D5D09"/>
    <w:rsid w:val="007D79AF"/>
    <w:rsid w:val="007E0F62"/>
    <w:rsid w:val="007E31C9"/>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4D75"/>
    <w:rsid w:val="00845924"/>
    <w:rsid w:val="00845DD1"/>
    <w:rsid w:val="00846805"/>
    <w:rsid w:val="00846D4A"/>
    <w:rsid w:val="00853FDB"/>
    <w:rsid w:val="008568EB"/>
    <w:rsid w:val="00856A6E"/>
    <w:rsid w:val="00857678"/>
    <w:rsid w:val="00860A71"/>
    <w:rsid w:val="008614FD"/>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66D"/>
    <w:rsid w:val="008A68B4"/>
    <w:rsid w:val="008A6971"/>
    <w:rsid w:val="008A6A62"/>
    <w:rsid w:val="008A6C00"/>
    <w:rsid w:val="008A7112"/>
    <w:rsid w:val="008A775E"/>
    <w:rsid w:val="008B2839"/>
    <w:rsid w:val="008B2A29"/>
    <w:rsid w:val="008B2D16"/>
    <w:rsid w:val="008B5C6F"/>
    <w:rsid w:val="008B7347"/>
    <w:rsid w:val="008C1A2E"/>
    <w:rsid w:val="008C1C06"/>
    <w:rsid w:val="008C2CF4"/>
    <w:rsid w:val="008C4254"/>
    <w:rsid w:val="008C47D3"/>
    <w:rsid w:val="008C6F5C"/>
    <w:rsid w:val="008C7385"/>
    <w:rsid w:val="008C7461"/>
    <w:rsid w:val="008D27E0"/>
    <w:rsid w:val="008D43BC"/>
    <w:rsid w:val="008D4DB6"/>
    <w:rsid w:val="008D58F3"/>
    <w:rsid w:val="008D689F"/>
    <w:rsid w:val="008D6B33"/>
    <w:rsid w:val="008D726E"/>
    <w:rsid w:val="008E1F26"/>
    <w:rsid w:val="008E2695"/>
    <w:rsid w:val="008E37C3"/>
    <w:rsid w:val="008E48B5"/>
    <w:rsid w:val="008E4EE7"/>
    <w:rsid w:val="008E54AE"/>
    <w:rsid w:val="008E5D24"/>
    <w:rsid w:val="008E5DD1"/>
    <w:rsid w:val="008E6231"/>
    <w:rsid w:val="008E7219"/>
    <w:rsid w:val="008E7FAB"/>
    <w:rsid w:val="008F093A"/>
    <w:rsid w:val="008F44BC"/>
    <w:rsid w:val="008F72CD"/>
    <w:rsid w:val="008F7EB2"/>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129E"/>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075A"/>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45C9"/>
    <w:rsid w:val="009956D2"/>
    <w:rsid w:val="0099681C"/>
    <w:rsid w:val="009A28FE"/>
    <w:rsid w:val="009A32CD"/>
    <w:rsid w:val="009A37F4"/>
    <w:rsid w:val="009A5B47"/>
    <w:rsid w:val="009A6931"/>
    <w:rsid w:val="009A6C73"/>
    <w:rsid w:val="009B2050"/>
    <w:rsid w:val="009B20E6"/>
    <w:rsid w:val="009C0003"/>
    <w:rsid w:val="009C03CB"/>
    <w:rsid w:val="009C0FD6"/>
    <w:rsid w:val="009C3EA2"/>
    <w:rsid w:val="009C4049"/>
    <w:rsid w:val="009C6686"/>
    <w:rsid w:val="009D3262"/>
    <w:rsid w:val="009D34AA"/>
    <w:rsid w:val="009D3D54"/>
    <w:rsid w:val="009D3E07"/>
    <w:rsid w:val="009D5566"/>
    <w:rsid w:val="009D58B8"/>
    <w:rsid w:val="009E2FCB"/>
    <w:rsid w:val="009E6514"/>
    <w:rsid w:val="009E6946"/>
    <w:rsid w:val="009F561B"/>
    <w:rsid w:val="009F58D1"/>
    <w:rsid w:val="009F5EAD"/>
    <w:rsid w:val="009F73F9"/>
    <w:rsid w:val="00A017EC"/>
    <w:rsid w:val="00A026CF"/>
    <w:rsid w:val="00A0519F"/>
    <w:rsid w:val="00A06412"/>
    <w:rsid w:val="00A13B34"/>
    <w:rsid w:val="00A16876"/>
    <w:rsid w:val="00A16C0C"/>
    <w:rsid w:val="00A1748A"/>
    <w:rsid w:val="00A17F3A"/>
    <w:rsid w:val="00A20745"/>
    <w:rsid w:val="00A21C3A"/>
    <w:rsid w:val="00A262AC"/>
    <w:rsid w:val="00A27D41"/>
    <w:rsid w:val="00A3000F"/>
    <w:rsid w:val="00A308B1"/>
    <w:rsid w:val="00A31380"/>
    <w:rsid w:val="00A31898"/>
    <w:rsid w:val="00A33D1A"/>
    <w:rsid w:val="00A34BF2"/>
    <w:rsid w:val="00A360AE"/>
    <w:rsid w:val="00A4063D"/>
    <w:rsid w:val="00A416CE"/>
    <w:rsid w:val="00A445E2"/>
    <w:rsid w:val="00A44CA3"/>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316B"/>
    <w:rsid w:val="00A653BD"/>
    <w:rsid w:val="00A65694"/>
    <w:rsid w:val="00A66642"/>
    <w:rsid w:val="00A67E3C"/>
    <w:rsid w:val="00A717A8"/>
    <w:rsid w:val="00A7364C"/>
    <w:rsid w:val="00A73F3A"/>
    <w:rsid w:val="00A749CD"/>
    <w:rsid w:val="00A761AC"/>
    <w:rsid w:val="00A7644C"/>
    <w:rsid w:val="00A765BE"/>
    <w:rsid w:val="00A77B71"/>
    <w:rsid w:val="00A8519B"/>
    <w:rsid w:val="00A8743B"/>
    <w:rsid w:val="00A90B08"/>
    <w:rsid w:val="00A915CC"/>
    <w:rsid w:val="00A93A88"/>
    <w:rsid w:val="00A93E91"/>
    <w:rsid w:val="00A94BF4"/>
    <w:rsid w:val="00A96D6D"/>
    <w:rsid w:val="00AA016E"/>
    <w:rsid w:val="00AA0C9A"/>
    <w:rsid w:val="00AA44E0"/>
    <w:rsid w:val="00AA5A14"/>
    <w:rsid w:val="00AA6A0A"/>
    <w:rsid w:val="00AB242B"/>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AF5698"/>
    <w:rsid w:val="00B009B5"/>
    <w:rsid w:val="00B00F50"/>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4426"/>
    <w:rsid w:val="00B9660E"/>
    <w:rsid w:val="00B96DA4"/>
    <w:rsid w:val="00B977DC"/>
    <w:rsid w:val="00B97C34"/>
    <w:rsid w:val="00BA0724"/>
    <w:rsid w:val="00BA2251"/>
    <w:rsid w:val="00BA638C"/>
    <w:rsid w:val="00BA6624"/>
    <w:rsid w:val="00BA6AE5"/>
    <w:rsid w:val="00BB07B3"/>
    <w:rsid w:val="00BB1A5E"/>
    <w:rsid w:val="00BB2A9E"/>
    <w:rsid w:val="00BB40C1"/>
    <w:rsid w:val="00BB42ED"/>
    <w:rsid w:val="00BB4FC1"/>
    <w:rsid w:val="00BB6A6E"/>
    <w:rsid w:val="00BC10A4"/>
    <w:rsid w:val="00BC57EC"/>
    <w:rsid w:val="00BC66FF"/>
    <w:rsid w:val="00BD1473"/>
    <w:rsid w:val="00BD2DC5"/>
    <w:rsid w:val="00BD399C"/>
    <w:rsid w:val="00BD4E6E"/>
    <w:rsid w:val="00BD7761"/>
    <w:rsid w:val="00BE068B"/>
    <w:rsid w:val="00BE0747"/>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37DB0"/>
    <w:rsid w:val="00C40A42"/>
    <w:rsid w:val="00C43C6B"/>
    <w:rsid w:val="00C50F12"/>
    <w:rsid w:val="00C53438"/>
    <w:rsid w:val="00C5377D"/>
    <w:rsid w:val="00C55FEF"/>
    <w:rsid w:val="00C57770"/>
    <w:rsid w:val="00C579B2"/>
    <w:rsid w:val="00C6204B"/>
    <w:rsid w:val="00C62CBB"/>
    <w:rsid w:val="00C62E9F"/>
    <w:rsid w:val="00C641AB"/>
    <w:rsid w:val="00C661CD"/>
    <w:rsid w:val="00C66EF6"/>
    <w:rsid w:val="00C67850"/>
    <w:rsid w:val="00C71AF5"/>
    <w:rsid w:val="00C72945"/>
    <w:rsid w:val="00C73DAE"/>
    <w:rsid w:val="00C7493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94956"/>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D7982"/>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4EAA"/>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55E"/>
    <w:rsid w:val="00D44B5C"/>
    <w:rsid w:val="00D45A3E"/>
    <w:rsid w:val="00D45E64"/>
    <w:rsid w:val="00D46210"/>
    <w:rsid w:val="00D529A6"/>
    <w:rsid w:val="00D53462"/>
    <w:rsid w:val="00D5391A"/>
    <w:rsid w:val="00D53CD6"/>
    <w:rsid w:val="00D55B2A"/>
    <w:rsid w:val="00D63C2B"/>
    <w:rsid w:val="00D64671"/>
    <w:rsid w:val="00D670A0"/>
    <w:rsid w:val="00D70054"/>
    <w:rsid w:val="00D73539"/>
    <w:rsid w:val="00D7368E"/>
    <w:rsid w:val="00D750AB"/>
    <w:rsid w:val="00D75A4F"/>
    <w:rsid w:val="00D75F7E"/>
    <w:rsid w:val="00D90990"/>
    <w:rsid w:val="00D919F1"/>
    <w:rsid w:val="00D95030"/>
    <w:rsid w:val="00D9552D"/>
    <w:rsid w:val="00D97093"/>
    <w:rsid w:val="00DA12AF"/>
    <w:rsid w:val="00DA4508"/>
    <w:rsid w:val="00DA46DD"/>
    <w:rsid w:val="00DA5902"/>
    <w:rsid w:val="00DB0399"/>
    <w:rsid w:val="00DB308F"/>
    <w:rsid w:val="00DB4782"/>
    <w:rsid w:val="00DB544A"/>
    <w:rsid w:val="00DB5CFE"/>
    <w:rsid w:val="00DB6AAB"/>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5AC4"/>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BB0"/>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00B"/>
    <w:rsid w:val="00EA1B1D"/>
    <w:rsid w:val="00EA340B"/>
    <w:rsid w:val="00EA499E"/>
    <w:rsid w:val="00EA4A98"/>
    <w:rsid w:val="00EA5955"/>
    <w:rsid w:val="00EB05CF"/>
    <w:rsid w:val="00EB1759"/>
    <w:rsid w:val="00EB3BBE"/>
    <w:rsid w:val="00EB46B0"/>
    <w:rsid w:val="00EB53A4"/>
    <w:rsid w:val="00EB615C"/>
    <w:rsid w:val="00EC1061"/>
    <w:rsid w:val="00EC3A7B"/>
    <w:rsid w:val="00EC41CC"/>
    <w:rsid w:val="00EC4F40"/>
    <w:rsid w:val="00EC4F6E"/>
    <w:rsid w:val="00EC65A6"/>
    <w:rsid w:val="00ED11ED"/>
    <w:rsid w:val="00ED15C0"/>
    <w:rsid w:val="00ED4C26"/>
    <w:rsid w:val="00ED58F0"/>
    <w:rsid w:val="00ED74D4"/>
    <w:rsid w:val="00EE0183"/>
    <w:rsid w:val="00EE1122"/>
    <w:rsid w:val="00EE19B8"/>
    <w:rsid w:val="00EE2D02"/>
    <w:rsid w:val="00EE6176"/>
    <w:rsid w:val="00EE65CE"/>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13CF"/>
    <w:rsid w:val="00F32360"/>
    <w:rsid w:val="00F3247E"/>
    <w:rsid w:val="00F36558"/>
    <w:rsid w:val="00F3771B"/>
    <w:rsid w:val="00F41AC9"/>
    <w:rsid w:val="00F4385B"/>
    <w:rsid w:val="00F43D66"/>
    <w:rsid w:val="00F4450A"/>
    <w:rsid w:val="00F46174"/>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47BF"/>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16F3"/>
    <w:rsid w:val="00FC18DA"/>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75698"/>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82C"/>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5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paragraph" w:styleId="aff2">
    <w:name w:val="No Spacing"/>
    <w:uiPriority w:val="1"/>
    <w:qFormat/>
    <w:rsid w:val="0039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711853195">
      <w:bodyDiv w:val="1"/>
      <w:marLeft w:val="0"/>
      <w:marRight w:val="0"/>
      <w:marTop w:val="0"/>
      <w:marBottom w:val="0"/>
      <w:divBdr>
        <w:top w:val="none" w:sz="0" w:space="0" w:color="auto"/>
        <w:left w:val="none" w:sz="0" w:space="0" w:color="auto"/>
        <w:bottom w:val="none" w:sz="0" w:space="0" w:color="auto"/>
        <w:right w:val="none" w:sz="0" w:space="0" w:color="auto"/>
      </w:divBdr>
      <w:divsChild>
        <w:div w:id="123305952">
          <w:marLeft w:val="0"/>
          <w:marRight w:val="0"/>
          <w:marTop w:val="0"/>
          <w:marBottom w:val="0"/>
          <w:divBdr>
            <w:top w:val="single" w:sz="2" w:space="0" w:color="404040"/>
            <w:left w:val="single" w:sz="2" w:space="0" w:color="404040"/>
            <w:bottom w:val="single" w:sz="2" w:space="0" w:color="404040"/>
            <w:right w:val="single" w:sz="2" w:space="0" w:color="404040"/>
          </w:divBdr>
        </w:div>
      </w:divsChild>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1892142">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1577859724">
      <w:bodyDiv w:val="1"/>
      <w:marLeft w:val="0"/>
      <w:marRight w:val="0"/>
      <w:marTop w:val="0"/>
      <w:marBottom w:val="0"/>
      <w:divBdr>
        <w:top w:val="none" w:sz="0" w:space="0" w:color="auto"/>
        <w:left w:val="none" w:sz="0" w:space="0" w:color="auto"/>
        <w:bottom w:val="none" w:sz="0" w:space="0" w:color="auto"/>
        <w:right w:val="none" w:sz="0" w:space="0" w:color="auto"/>
      </w:divBdr>
    </w:div>
    <w:div w:id="2016221476">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9A0A0-BB1F-4B28-9E37-2A446DFA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171</TotalTime>
  <Pages>11</Pages>
  <Words>5817</Words>
  <Characters>33161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38901</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SYV</cp:lastModifiedBy>
  <cp:revision>27</cp:revision>
  <cp:lastPrinted>2024-09-26T12:20:00Z</cp:lastPrinted>
  <dcterms:created xsi:type="dcterms:W3CDTF">2026-07-28T05:37:00Z</dcterms:created>
  <dcterms:modified xsi:type="dcterms:W3CDTF">2026-08-21T14:18:00Z</dcterms:modified>
</cp:coreProperties>
</file>