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F" w:rsidRPr="00130555" w:rsidRDefault="006D692F" w:rsidP="00130555">
      <w:pPr>
        <w:widowControl w:val="0"/>
        <w:autoSpaceDE w:val="0"/>
        <w:autoSpaceDN w:val="0"/>
        <w:adjustRightInd w:val="0"/>
        <w:spacing w:after="60"/>
        <w:jc w:val="center"/>
        <w:rPr>
          <w:b/>
          <w:bCs/>
        </w:rPr>
      </w:pPr>
      <w:r w:rsidRPr="00130555">
        <w:rPr>
          <w:b/>
          <w:bCs/>
        </w:rPr>
        <w:t xml:space="preserve"> </w:t>
      </w:r>
      <w:r w:rsidR="00974998">
        <w:rPr>
          <w:b/>
          <w:bCs/>
        </w:rPr>
        <w:t xml:space="preserve">ГОСУДАРСТВЕНННЫЙ </w:t>
      </w:r>
      <w:r w:rsidRPr="00130555">
        <w:rPr>
          <w:b/>
          <w:bCs/>
        </w:rPr>
        <w:t>КОНТРАКТ</w:t>
      </w:r>
      <w:bookmarkStart w:id="0" w:name="_Toc122402460"/>
      <w:bookmarkStart w:id="1" w:name="OLE_LINK1"/>
      <w:bookmarkStart w:id="2" w:name="OLE_LINK2"/>
      <w:r w:rsidR="006C1DF9">
        <w:rPr>
          <w:b/>
          <w:bCs/>
        </w:rPr>
        <w:t xml:space="preserve"> №</w:t>
      </w:r>
      <w:r w:rsidR="008A37EA">
        <w:rPr>
          <w:b/>
          <w:bCs/>
        </w:rPr>
        <w:t xml:space="preserve"> </w:t>
      </w:r>
      <w:r w:rsidR="008A37EA" w:rsidRPr="008A37EA">
        <w:rPr>
          <w:b/>
          <w:bCs/>
        </w:rPr>
        <w:t>100034179126100071</w:t>
      </w:r>
    </w:p>
    <w:bookmarkEnd w:id="0"/>
    <w:bookmarkEnd w:id="1"/>
    <w:bookmarkEnd w:id="2"/>
    <w:p w:rsidR="00FB7D61" w:rsidRPr="00600AE0" w:rsidRDefault="00FB7D61" w:rsidP="00FB7D61">
      <w:pPr>
        <w:jc w:val="center"/>
        <w:rPr>
          <w:bCs/>
        </w:rPr>
      </w:pPr>
      <w:r w:rsidRPr="00600AE0">
        <w:rPr>
          <w:bCs/>
          <w:lang w:eastAsia="ar-SA"/>
        </w:rPr>
        <w:t xml:space="preserve">на оказание услуг </w:t>
      </w:r>
      <w:r w:rsidRPr="00600AE0">
        <w:rPr>
          <w:bCs/>
        </w:rPr>
        <w:t>по техническому обслуживанию систем кондиционирования</w:t>
      </w:r>
    </w:p>
    <w:p w:rsidR="00FB7D61" w:rsidRPr="00600AE0" w:rsidRDefault="00FB7D61" w:rsidP="00FB7D61">
      <w:pPr>
        <w:jc w:val="center"/>
        <w:rPr>
          <w:bCs/>
          <w:lang w:eastAsia="ar-SA"/>
        </w:rPr>
      </w:pPr>
      <w:r w:rsidRPr="00600AE0">
        <w:rPr>
          <w:bCs/>
        </w:rPr>
        <w:t>для нужд Ленского управления Ростех</w:t>
      </w:r>
      <w:r w:rsidR="00EC61B5">
        <w:rPr>
          <w:bCs/>
        </w:rPr>
        <w:t>н</w:t>
      </w:r>
      <w:r w:rsidRPr="00600AE0">
        <w:rPr>
          <w:bCs/>
        </w:rPr>
        <w:t>адзора</w:t>
      </w:r>
    </w:p>
    <w:p w:rsidR="006D692F" w:rsidRPr="00130555" w:rsidRDefault="006D692F" w:rsidP="00130555">
      <w:pPr>
        <w:jc w:val="center"/>
        <w:rPr>
          <w:b/>
        </w:rPr>
      </w:pPr>
    </w:p>
    <w:p w:rsidR="006D692F" w:rsidRPr="00130555" w:rsidRDefault="006D692F" w:rsidP="00130555">
      <w:pPr>
        <w:suppressAutoHyphens/>
        <w:jc w:val="both"/>
        <w:rPr>
          <w:b/>
          <w:lang w:eastAsia="ar-SA"/>
        </w:rPr>
      </w:pPr>
      <w:r w:rsidRPr="00130555">
        <w:rPr>
          <w:lang w:eastAsia="ar-SA"/>
        </w:rPr>
        <w:t xml:space="preserve">г. </w:t>
      </w:r>
      <w:r w:rsidR="009F1388" w:rsidRPr="00130555">
        <w:rPr>
          <w:lang w:eastAsia="ar-SA"/>
        </w:rPr>
        <w:t>Якутск</w:t>
      </w:r>
      <w:r w:rsidRPr="00130555">
        <w:rPr>
          <w:lang w:eastAsia="ar-SA"/>
        </w:rPr>
        <w:t xml:space="preserve">                                                                 </w:t>
      </w:r>
      <w:r w:rsidR="009F1388" w:rsidRPr="00130555">
        <w:rPr>
          <w:lang w:eastAsia="ar-SA"/>
        </w:rPr>
        <w:t xml:space="preserve">                  </w:t>
      </w:r>
      <w:r w:rsidR="00015227">
        <w:rPr>
          <w:lang w:eastAsia="ar-SA"/>
        </w:rPr>
        <w:t xml:space="preserve">    </w:t>
      </w:r>
      <w:r w:rsidR="009F1388" w:rsidRPr="00130555">
        <w:rPr>
          <w:lang w:eastAsia="ar-SA"/>
        </w:rPr>
        <w:t xml:space="preserve">           «___»  </w:t>
      </w:r>
      <w:r w:rsidR="008A37EA">
        <w:rPr>
          <w:lang w:eastAsia="ar-SA"/>
        </w:rPr>
        <w:t xml:space="preserve">июля </w:t>
      </w:r>
      <w:r w:rsidR="00015227">
        <w:rPr>
          <w:lang w:eastAsia="ar-SA"/>
        </w:rPr>
        <w:t xml:space="preserve"> </w:t>
      </w:r>
      <w:r w:rsidR="009F1388" w:rsidRPr="00130555">
        <w:rPr>
          <w:lang w:eastAsia="ar-SA"/>
        </w:rPr>
        <w:t>202</w:t>
      </w:r>
      <w:r w:rsidR="00600AE0">
        <w:rPr>
          <w:lang w:eastAsia="ar-SA"/>
        </w:rPr>
        <w:t>6</w:t>
      </w:r>
      <w:r w:rsidRPr="00130555">
        <w:rPr>
          <w:lang w:eastAsia="ar-SA"/>
        </w:rPr>
        <w:t xml:space="preserve"> г.                                                                            </w:t>
      </w:r>
    </w:p>
    <w:p w:rsidR="006D692F" w:rsidRPr="00130555" w:rsidRDefault="006D692F" w:rsidP="00130555">
      <w:pPr>
        <w:suppressAutoHyphens/>
        <w:ind w:firstLine="709"/>
        <w:jc w:val="both"/>
        <w:rPr>
          <w:b/>
          <w:lang w:eastAsia="ar-SA"/>
        </w:rPr>
      </w:pPr>
    </w:p>
    <w:p w:rsidR="00143EA5" w:rsidRPr="00130555" w:rsidRDefault="00143EA5" w:rsidP="00143EA5">
      <w:pPr>
        <w:widowControl w:val="0"/>
        <w:suppressAutoHyphens/>
        <w:autoSpaceDN w:val="0"/>
        <w:spacing w:after="240"/>
        <w:ind w:firstLine="567"/>
        <w:jc w:val="both"/>
      </w:pPr>
      <w:r w:rsidRPr="0078659E">
        <w:t xml:space="preserve">Ленское управление Федеральной службы по экологическому, технологическому и атомному надзору, именуемое в дальнейшем </w:t>
      </w:r>
      <w:r w:rsidRPr="0078659E">
        <w:rPr>
          <w:b/>
        </w:rPr>
        <w:t>«Заказчик»</w:t>
      </w:r>
      <w:r w:rsidRPr="0078659E">
        <w:t xml:space="preserve">, </w:t>
      </w:r>
      <w:r w:rsidRPr="00DC3B5F">
        <w:t xml:space="preserve">в лице исполняющего обязанности руководителя управления </w:t>
      </w:r>
      <w:r w:rsidR="00003608">
        <w:t>Савченко Виталия Андреевича</w:t>
      </w:r>
      <w:bookmarkStart w:id="3" w:name="_GoBack"/>
      <w:bookmarkEnd w:id="3"/>
      <w:r>
        <w:t>,</w:t>
      </w:r>
      <w:r w:rsidRPr="0078659E">
        <w:t xml:space="preserve"> действующ</w:t>
      </w:r>
      <w:r>
        <w:t>его на основании  Положения от 10</w:t>
      </w:r>
      <w:r w:rsidRPr="0078659E">
        <w:t>.</w:t>
      </w:r>
      <w:r>
        <w:t>12.</w:t>
      </w:r>
      <w:r w:rsidRPr="0078659E">
        <w:t>202</w:t>
      </w:r>
      <w:r>
        <w:t>5</w:t>
      </w:r>
      <w:r w:rsidRPr="0078659E">
        <w:t xml:space="preserve">г. № </w:t>
      </w:r>
      <w:r>
        <w:t>427</w:t>
      </w:r>
      <w:r w:rsidRPr="0078659E">
        <w:t xml:space="preserve"> с одной стороны, и </w:t>
      </w:r>
      <w:r w:rsidRPr="008C7FE4">
        <w:t>Индивидуальный предприниматель  П</w:t>
      </w:r>
      <w:r>
        <w:t>ономарев А.И.</w:t>
      </w:r>
      <w:r w:rsidRPr="008C7FE4">
        <w:t xml:space="preserve">, именуемый в дальнейшем </w:t>
      </w:r>
      <w:r w:rsidRPr="00FE1B67">
        <w:rPr>
          <w:b/>
        </w:rPr>
        <w:t>«</w:t>
      </w:r>
      <w:r>
        <w:rPr>
          <w:b/>
        </w:rPr>
        <w:t>Исполнитель</w:t>
      </w:r>
      <w:r w:rsidRPr="00FE1B67">
        <w:rPr>
          <w:b/>
        </w:rPr>
        <w:t>»</w:t>
      </w:r>
      <w:r w:rsidRPr="008C7FE4">
        <w:t>, в лице Пономарев</w:t>
      </w:r>
      <w:r>
        <w:t>а</w:t>
      </w:r>
      <w:r w:rsidRPr="008C7FE4">
        <w:t xml:space="preserve"> Алексе</w:t>
      </w:r>
      <w:r>
        <w:t>я</w:t>
      </w:r>
      <w:r w:rsidRPr="008C7FE4">
        <w:t xml:space="preserve"> Иванович</w:t>
      </w:r>
      <w:r>
        <w:t>а</w:t>
      </w:r>
      <w:r w:rsidRPr="008C7FE4">
        <w:t>, действующего на основании Свидетельства о государственной регистрации № 319144700055350</w:t>
      </w:r>
      <w:r w:rsidRPr="0078659E">
        <w:t>, с другой стороны, вместе именуемые «Стороны» и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D692F" w:rsidRPr="00130555" w:rsidRDefault="00906BDF" w:rsidP="00130555">
      <w:pPr>
        <w:widowControl w:val="0"/>
        <w:suppressAutoHyphens/>
        <w:autoSpaceDN w:val="0"/>
        <w:ind w:firstLine="567"/>
        <w:jc w:val="center"/>
        <w:rPr>
          <w:b/>
        </w:rPr>
      </w:pPr>
      <w:r w:rsidRPr="00130555">
        <w:rPr>
          <w:b/>
          <w:lang w:val="en-US"/>
        </w:rPr>
        <w:t>1</w:t>
      </w:r>
      <w:r w:rsidR="006D692F" w:rsidRPr="00130555">
        <w:rPr>
          <w:b/>
          <w:lang w:val="en-US"/>
        </w:rPr>
        <w:t>.</w:t>
      </w:r>
      <w:r w:rsidR="006D692F" w:rsidRPr="00130555">
        <w:rPr>
          <w:b/>
        </w:rPr>
        <w:t xml:space="preserve"> Предмет Контракта</w:t>
      </w:r>
    </w:p>
    <w:p w:rsidR="006D692F" w:rsidRPr="00FB7D61" w:rsidRDefault="006D692F" w:rsidP="00015227">
      <w:pPr>
        <w:pStyle w:val="a6"/>
        <w:keepNext/>
        <w:numPr>
          <w:ilvl w:val="1"/>
          <w:numId w:val="1"/>
        </w:numPr>
        <w:jc w:val="both"/>
        <w:outlineLvl w:val="1"/>
        <w:rPr>
          <w:bCs/>
        </w:rPr>
      </w:pPr>
      <w:r w:rsidRPr="00130555">
        <w:rPr>
          <w:bCs/>
        </w:rPr>
        <w:t xml:space="preserve">Исполнитель обязуется оказать </w:t>
      </w:r>
      <w:r w:rsidR="00FB7D61" w:rsidRPr="00FB7D61">
        <w:rPr>
          <w:bCs/>
        </w:rPr>
        <w:t>услуг</w:t>
      </w:r>
      <w:r w:rsidR="004832D3">
        <w:rPr>
          <w:bCs/>
        </w:rPr>
        <w:t>и</w:t>
      </w:r>
      <w:r w:rsidR="00FB7D61" w:rsidRPr="00FB7D61">
        <w:rPr>
          <w:bCs/>
        </w:rPr>
        <w:t xml:space="preserve"> по техническому обслуживанию систем кондиционирования</w:t>
      </w:r>
      <w:r w:rsidR="00FB7D61">
        <w:rPr>
          <w:bCs/>
        </w:rPr>
        <w:t xml:space="preserve"> </w:t>
      </w:r>
      <w:r w:rsidR="00FB7D61" w:rsidRPr="00FB7D61">
        <w:rPr>
          <w:bCs/>
        </w:rPr>
        <w:t xml:space="preserve">для нужд Ленского управления </w:t>
      </w:r>
      <w:r w:rsidR="00EC61B5" w:rsidRPr="00600AE0">
        <w:rPr>
          <w:bCs/>
        </w:rPr>
        <w:t>Ростех</w:t>
      </w:r>
      <w:r w:rsidR="00EC61B5">
        <w:rPr>
          <w:bCs/>
        </w:rPr>
        <w:t>н</w:t>
      </w:r>
      <w:r w:rsidR="00EC61B5" w:rsidRPr="00600AE0">
        <w:rPr>
          <w:bCs/>
        </w:rPr>
        <w:t>адзора</w:t>
      </w:r>
      <w:r w:rsidR="00FB7D61" w:rsidRPr="00FB7D61">
        <w:rPr>
          <w:bCs/>
        </w:rPr>
        <w:t xml:space="preserve"> </w:t>
      </w:r>
      <w:r w:rsidRPr="00FB7D61">
        <w:rPr>
          <w:bCs/>
        </w:rPr>
        <w:t>(далее – Услуги) в порядке, объеме, в срок и на условиях, предусмотренных Контрактом, Спецификацией (Приложение № 1 к настоящему Контракту), Техническим заданием (Приложение № 2 к настоящему Контракту), а Заказчик обязуется принять и оплатить их на условиях настоящего Контракта.</w:t>
      </w:r>
    </w:p>
    <w:p w:rsidR="006D692F" w:rsidRPr="00130555" w:rsidRDefault="006D692F" w:rsidP="00015227">
      <w:pPr>
        <w:pStyle w:val="a6"/>
        <w:keepNext/>
        <w:numPr>
          <w:ilvl w:val="1"/>
          <w:numId w:val="1"/>
        </w:numPr>
        <w:ind w:firstLine="567"/>
        <w:jc w:val="both"/>
        <w:outlineLvl w:val="1"/>
        <w:rPr>
          <w:bCs/>
        </w:rPr>
      </w:pPr>
      <w:r w:rsidRPr="00130555">
        <w:rPr>
          <w:bCs/>
        </w:rPr>
        <w:t xml:space="preserve">Место оказания услуг: Российская Федерация, </w:t>
      </w:r>
      <w:r w:rsidR="009F1388" w:rsidRPr="00130555">
        <w:rPr>
          <w:bCs/>
        </w:rPr>
        <w:t>677027</w:t>
      </w:r>
      <w:r w:rsidRPr="00130555">
        <w:rPr>
          <w:bCs/>
        </w:rPr>
        <w:t xml:space="preserve">, </w:t>
      </w:r>
      <w:r w:rsidR="009F1388" w:rsidRPr="00130555">
        <w:rPr>
          <w:bCs/>
        </w:rPr>
        <w:t>Республика Саха (Якутия)</w:t>
      </w:r>
      <w:r w:rsidRPr="00130555">
        <w:rPr>
          <w:bCs/>
        </w:rPr>
        <w:t xml:space="preserve">, г. </w:t>
      </w:r>
      <w:r w:rsidR="009F1388" w:rsidRPr="00130555">
        <w:rPr>
          <w:bCs/>
        </w:rPr>
        <w:t>Якутск</w:t>
      </w:r>
      <w:r w:rsidRPr="00130555">
        <w:rPr>
          <w:bCs/>
        </w:rPr>
        <w:t xml:space="preserve">, ул. </w:t>
      </w:r>
      <w:r w:rsidR="009F1388" w:rsidRPr="00130555">
        <w:rPr>
          <w:bCs/>
        </w:rPr>
        <w:t>Кирова, 13, этаж 2</w:t>
      </w:r>
      <w:r w:rsidRPr="00130555">
        <w:rPr>
          <w:bCs/>
        </w:rPr>
        <w:t>.</w:t>
      </w:r>
    </w:p>
    <w:p w:rsidR="006D692F" w:rsidRPr="00130555" w:rsidRDefault="006D692F" w:rsidP="00015227">
      <w:pPr>
        <w:pStyle w:val="a6"/>
        <w:keepNext/>
        <w:numPr>
          <w:ilvl w:val="1"/>
          <w:numId w:val="1"/>
        </w:numPr>
        <w:ind w:firstLine="567"/>
        <w:jc w:val="both"/>
        <w:outlineLvl w:val="1"/>
        <w:rPr>
          <w:bCs/>
        </w:rPr>
      </w:pPr>
      <w:r w:rsidRPr="00130555">
        <w:rPr>
          <w:bCs/>
        </w:rPr>
        <w:t>Срок действия настоящего Контракта: с момента подписания обеими Сторонами по 3</w:t>
      </w:r>
      <w:r w:rsidR="009F1388" w:rsidRPr="00130555">
        <w:rPr>
          <w:bCs/>
        </w:rPr>
        <w:t>0</w:t>
      </w:r>
      <w:r w:rsidRPr="00130555">
        <w:rPr>
          <w:bCs/>
        </w:rPr>
        <w:t xml:space="preserve"> </w:t>
      </w:r>
      <w:r w:rsidR="009F1388" w:rsidRPr="00130555">
        <w:rPr>
          <w:bCs/>
        </w:rPr>
        <w:t>ноября</w:t>
      </w:r>
      <w:r w:rsidRPr="00130555">
        <w:rPr>
          <w:bCs/>
        </w:rPr>
        <w:t xml:space="preserve"> 202</w:t>
      </w:r>
      <w:r w:rsidR="00974998">
        <w:rPr>
          <w:bCs/>
        </w:rPr>
        <w:t>7</w:t>
      </w:r>
      <w:r w:rsidRPr="00130555">
        <w:rPr>
          <w:bCs/>
        </w:rPr>
        <w:t xml:space="preserve"> года.</w:t>
      </w:r>
    </w:p>
    <w:p w:rsidR="006D692F" w:rsidRPr="00130555" w:rsidRDefault="00906BDF" w:rsidP="00015227">
      <w:pPr>
        <w:widowControl w:val="0"/>
        <w:autoSpaceDE w:val="0"/>
        <w:autoSpaceDN w:val="0"/>
        <w:spacing w:before="120"/>
        <w:jc w:val="center"/>
        <w:outlineLvl w:val="1"/>
        <w:rPr>
          <w:rFonts w:eastAsia="Calibri"/>
          <w:b/>
        </w:rPr>
      </w:pPr>
      <w:r w:rsidRPr="00130555">
        <w:rPr>
          <w:rFonts w:eastAsia="Calibri"/>
          <w:b/>
        </w:rPr>
        <w:t>2</w:t>
      </w:r>
      <w:r w:rsidR="006D692F" w:rsidRPr="00130555">
        <w:rPr>
          <w:rFonts w:eastAsia="Calibri"/>
          <w:b/>
        </w:rPr>
        <w:t xml:space="preserve">. </w:t>
      </w:r>
      <w:r w:rsidR="006D692F" w:rsidRPr="00130555">
        <w:rPr>
          <w:b/>
        </w:rPr>
        <w:t>Цена Контракта и порядок расчетов</w:t>
      </w:r>
    </w:p>
    <w:p w:rsidR="00143EA5" w:rsidRPr="00D329E1" w:rsidRDefault="00143EA5" w:rsidP="00143EA5">
      <w:pPr>
        <w:widowControl w:val="0"/>
        <w:numPr>
          <w:ilvl w:val="1"/>
          <w:numId w:val="19"/>
        </w:numPr>
        <w:autoSpaceDE w:val="0"/>
        <w:autoSpaceDN w:val="0"/>
        <w:jc w:val="both"/>
        <w:rPr>
          <w:i/>
        </w:rPr>
      </w:pPr>
      <w:r>
        <w:t>Цена Контракта составляет: 84 000 (восемьдесят четыре тысячи</w:t>
      </w:r>
      <w:r w:rsidRPr="00015227">
        <w:t xml:space="preserve">) рублей </w:t>
      </w:r>
      <w:r>
        <w:t>00</w:t>
      </w:r>
      <w:r w:rsidRPr="00015227">
        <w:t xml:space="preserve"> копеек, НДС не облагается</w:t>
      </w:r>
      <w:r>
        <w:t>.</w:t>
      </w:r>
    </w:p>
    <w:p w:rsidR="006D692F" w:rsidRPr="00130555" w:rsidRDefault="006D692F" w:rsidP="00015227">
      <w:pPr>
        <w:widowControl w:val="0"/>
        <w:autoSpaceDE w:val="0"/>
        <w:autoSpaceDN w:val="0"/>
        <w:ind w:firstLine="567"/>
        <w:jc w:val="both"/>
      </w:pPr>
      <w:r w:rsidRPr="0013055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692F" w:rsidRPr="00130555" w:rsidRDefault="006D692F" w:rsidP="00143EA5">
      <w:pPr>
        <w:pStyle w:val="a6"/>
        <w:widowControl w:val="0"/>
        <w:numPr>
          <w:ilvl w:val="1"/>
          <w:numId w:val="19"/>
        </w:numPr>
        <w:autoSpaceDE w:val="0"/>
        <w:autoSpaceDN w:val="0"/>
        <w:ind w:firstLine="567"/>
        <w:jc w:val="both"/>
      </w:pPr>
      <w:r w:rsidRPr="00130555">
        <w:t>Цена Контракта 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связанные с оказанием услуг.</w:t>
      </w:r>
    </w:p>
    <w:p w:rsidR="006D692F" w:rsidRPr="00130555" w:rsidRDefault="006D692F" w:rsidP="00130555">
      <w:pPr>
        <w:autoSpaceDE w:val="0"/>
        <w:autoSpaceDN w:val="0"/>
        <w:adjustRightInd w:val="0"/>
        <w:ind w:firstLine="567"/>
        <w:jc w:val="both"/>
        <w:outlineLvl w:val="1"/>
        <w:rPr>
          <w:bCs/>
        </w:rPr>
      </w:pPr>
      <w:r w:rsidRPr="00130555">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Контрактом.</w:t>
      </w:r>
    </w:p>
    <w:p w:rsidR="006D692F" w:rsidRPr="00130555" w:rsidRDefault="006D692F" w:rsidP="00130555">
      <w:pPr>
        <w:widowControl w:val="0"/>
        <w:autoSpaceDE w:val="0"/>
        <w:autoSpaceDN w:val="0"/>
        <w:ind w:firstLine="567"/>
        <w:jc w:val="both"/>
      </w:pPr>
      <w:r w:rsidRPr="00130555">
        <w:t xml:space="preserve">Цена Контракта может быть снижена по соглашению Сторон </w:t>
      </w:r>
      <w:r w:rsidR="002E0EC8" w:rsidRPr="00130555">
        <w:t>без изменения,</w:t>
      </w:r>
      <w:r w:rsidRPr="00130555">
        <w:t xml:space="preserve"> предусмотренного Контрактом количества и качества Услуг и иных условий Контракта.</w:t>
      </w:r>
    </w:p>
    <w:p w:rsidR="006D692F" w:rsidRDefault="00015227" w:rsidP="00143EA5">
      <w:pPr>
        <w:widowControl w:val="0"/>
        <w:numPr>
          <w:ilvl w:val="1"/>
          <w:numId w:val="19"/>
        </w:numPr>
        <w:autoSpaceDE w:val="0"/>
        <w:autoSpaceDN w:val="0"/>
        <w:jc w:val="both"/>
      </w:pPr>
      <w:r w:rsidRPr="00015227">
        <w:t>Источник финансирования настоящего контракта – Федеральный бюджет за счет лимитов бюджетных обязательств, выделенных на 202</w:t>
      </w:r>
      <w:r w:rsidR="00974998">
        <w:t>7</w:t>
      </w:r>
      <w:r w:rsidRPr="00015227">
        <w:t xml:space="preserve"> год.</w:t>
      </w:r>
    </w:p>
    <w:p w:rsidR="00600AE0" w:rsidRDefault="00600AE0" w:rsidP="00600AE0">
      <w:pPr>
        <w:widowControl w:val="0"/>
        <w:autoSpaceDE w:val="0"/>
        <w:autoSpaceDN w:val="0"/>
        <w:jc w:val="both"/>
      </w:pPr>
      <w:r>
        <w:lastRenderedPageBreak/>
        <w:t xml:space="preserve">              КБК </w:t>
      </w:r>
      <w:r w:rsidRPr="00600AE0">
        <w:t>498 0401 10 4 03 90020 244</w:t>
      </w:r>
    </w:p>
    <w:p w:rsidR="006D692F" w:rsidRPr="00130555" w:rsidRDefault="006D692F" w:rsidP="00143EA5">
      <w:pPr>
        <w:widowControl w:val="0"/>
        <w:numPr>
          <w:ilvl w:val="1"/>
          <w:numId w:val="19"/>
        </w:numPr>
        <w:autoSpaceDE w:val="0"/>
        <w:autoSpaceDN w:val="0"/>
        <w:ind w:firstLine="567"/>
        <w:jc w:val="both"/>
      </w:pPr>
      <w:r w:rsidRPr="00130555">
        <w:t>Расчеты между Заказчиком и Исполнителем производятся не позднее 7 (семи) рабочих дней со дня оказания услуг и подписания Заказчиком акта сдачи-приемки оказанных услуг (Приложение № 3) и представленных Исполнителем счета, счета-фактуры (при наличии) и товарной (товарно-транспортной) накладной (универсального передаточного документа).</w:t>
      </w:r>
    </w:p>
    <w:p w:rsidR="006D692F" w:rsidRPr="00130555" w:rsidRDefault="006D692F" w:rsidP="00143EA5">
      <w:pPr>
        <w:widowControl w:val="0"/>
        <w:numPr>
          <w:ilvl w:val="1"/>
          <w:numId w:val="19"/>
        </w:numPr>
        <w:autoSpaceDE w:val="0"/>
        <w:autoSpaceDN w:val="0"/>
        <w:ind w:firstLine="567"/>
        <w:jc w:val="both"/>
      </w:pPr>
      <w:r w:rsidRPr="00130555">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9D05D1" w:rsidRPr="00130555">
        <w:t>Исполнител</w:t>
      </w:r>
      <w:r w:rsidR="00724FA7" w:rsidRPr="00130555">
        <w:t>я</w:t>
      </w:r>
      <w:r w:rsidRPr="00130555">
        <w:t>, указанный в настоящем Контракте.</w:t>
      </w:r>
    </w:p>
    <w:p w:rsidR="006D692F" w:rsidRPr="00130555" w:rsidRDefault="006D692F" w:rsidP="00015227">
      <w:pPr>
        <w:widowControl w:val="0"/>
        <w:autoSpaceDE w:val="0"/>
        <w:autoSpaceDN w:val="0"/>
        <w:ind w:firstLine="567"/>
        <w:jc w:val="both"/>
      </w:pPr>
      <w:r w:rsidRPr="00130555">
        <w:t>Авансовые платежи не предусмотрены.</w:t>
      </w:r>
    </w:p>
    <w:p w:rsidR="006D692F" w:rsidRPr="00130555" w:rsidRDefault="006D692F" w:rsidP="00015227">
      <w:pPr>
        <w:widowControl w:val="0"/>
        <w:autoSpaceDE w:val="0"/>
        <w:autoSpaceDN w:val="0"/>
        <w:ind w:firstLine="567"/>
        <w:jc w:val="both"/>
      </w:pPr>
      <w:r w:rsidRPr="00130555">
        <w:t xml:space="preserve">В случае изменения расчетного счета </w:t>
      </w:r>
      <w:r w:rsidR="009D05D1" w:rsidRPr="00130555">
        <w:t>Исполнитель</w:t>
      </w:r>
      <w:r w:rsidRPr="00130555">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9D05D1" w:rsidRPr="00130555">
        <w:t>Исполнителя</w:t>
      </w:r>
      <w:r w:rsidRPr="00130555">
        <w:t xml:space="preserve">, несет </w:t>
      </w:r>
      <w:r w:rsidR="00294FA9" w:rsidRPr="00130555">
        <w:t>Исполнитель</w:t>
      </w:r>
      <w:r w:rsidRPr="00130555">
        <w:t>.</w:t>
      </w: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3</w:t>
      </w:r>
      <w:r w:rsidR="006D692F" w:rsidRPr="00130555">
        <w:rPr>
          <w:rFonts w:eastAsia="Calibri"/>
          <w:b/>
        </w:rPr>
        <w:t>. Порядок, сроки и условия оказания и приемки услуг</w:t>
      </w:r>
    </w:p>
    <w:p w:rsidR="006D692F" w:rsidRPr="00130555" w:rsidRDefault="006D692F" w:rsidP="00130555">
      <w:pPr>
        <w:widowControl w:val="0"/>
        <w:autoSpaceDE w:val="0"/>
        <w:autoSpaceDN w:val="0"/>
        <w:ind w:firstLine="567"/>
        <w:jc w:val="both"/>
      </w:pPr>
      <w:r w:rsidRPr="00130555">
        <w:rPr>
          <w:lang w:eastAsia="ar-SA"/>
        </w:rPr>
        <w:t xml:space="preserve">3.1. Исполнитель оказывает услуги </w:t>
      </w:r>
      <w:r w:rsidRPr="00130555">
        <w:t xml:space="preserve">в рабочие дни, заранее согласованные с Заказчиком, с учетом рабочего процесса. Исполнитель обязуется соблюдать правила внутреннего распорядка, </w:t>
      </w:r>
      <w:r w:rsidR="002E0EC8" w:rsidRPr="00130555">
        <w:t>техники безопасности</w:t>
      </w:r>
      <w:r w:rsidRPr="00130555">
        <w:t xml:space="preserve"> и пожарной безопасности, экологических и гигиенических норм, действующих в помещениях Заказчика. Оказание услуг осуществляется в соответствии с требованиями Технического задания (Приложение № 2 к настоящему Контракту).</w:t>
      </w:r>
    </w:p>
    <w:p w:rsidR="006D692F" w:rsidRPr="00130555" w:rsidRDefault="006D692F" w:rsidP="00130555">
      <w:pPr>
        <w:widowControl w:val="0"/>
        <w:autoSpaceDE w:val="0"/>
        <w:autoSpaceDN w:val="0"/>
        <w:ind w:firstLine="567"/>
        <w:jc w:val="both"/>
      </w:pPr>
      <w:r w:rsidRPr="00130555">
        <w:t xml:space="preserve">3.2. Услуги по техническому обслуживанию кондиционеров, указанных в Техническом задании, должны быть окончены не позднее </w:t>
      </w:r>
      <w:r w:rsidR="0083606B">
        <w:rPr>
          <w:color w:val="000000" w:themeColor="text1"/>
        </w:rPr>
        <w:t>31</w:t>
      </w:r>
      <w:r w:rsidR="00130555" w:rsidRPr="00D774F3">
        <w:rPr>
          <w:color w:val="000000" w:themeColor="text1"/>
        </w:rPr>
        <w:t xml:space="preserve"> октября</w:t>
      </w:r>
      <w:r w:rsidRPr="00D774F3">
        <w:rPr>
          <w:color w:val="000000" w:themeColor="text1"/>
        </w:rPr>
        <w:t xml:space="preserve"> 202</w:t>
      </w:r>
      <w:r w:rsidR="00003608">
        <w:rPr>
          <w:color w:val="000000" w:themeColor="text1"/>
        </w:rPr>
        <w:t>7</w:t>
      </w:r>
      <w:r w:rsidRPr="00D774F3">
        <w:rPr>
          <w:color w:val="000000" w:themeColor="text1"/>
        </w:rPr>
        <w:t xml:space="preserve"> года.</w:t>
      </w:r>
    </w:p>
    <w:p w:rsidR="0083606B" w:rsidRDefault="001B42F9" w:rsidP="0083606B">
      <w:pPr>
        <w:pStyle w:val="a6"/>
        <w:tabs>
          <w:tab w:val="left" w:pos="0"/>
          <w:tab w:val="left" w:pos="1134"/>
        </w:tabs>
        <w:ind w:left="0" w:firstLine="567"/>
        <w:contextualSpacing/>
        <w:jc w:val="both"/>
        <w:rPr>
          <w:kern w:val="16"/>
          <w:lang w:eastAsia="x-none"/>
        </w:rPr>
      </w:pPr>
      <w:r>
        <w:t>3.3</w:t>
      </w:r>
      <w:r w:rsidR="00724FA7" w:rsidRPr="00130555">
        <w:t xml:space="preserve">.  Стороны подписывают Акт об оказанных услугах </w:t>
      </w:r>
      <w:r w:rsidR="0083606B" w:rsidRPr="00B070B2">
        <w:rPr>
          <w:kern w:val="16"/>
          <w:lang w:eastAsia="x-none"/>
        </w:rPr>
        <w:t xml:space="preserve">в течение </w:t>
      </w:r>
      <w:r w:rsidR="009146D0">
        <w:rPr>
          <w:kern w:val="16"/>
          <w:lang w:eastAsia="x-none"/>
        </w:rPr>
        <w:t>3</w:t>
      </w:r>
      <w:r w:rsidR="0083606B" w:rsidRPr="00B070B2">
        <w:rPr>
          <w:kern w:val="16"/>
          <w:lang w:eastAsia="x-none"/>
        </w:rPr>
        <w:t xml:space="preserve"> (</w:t>
      </w:r>
      <w:r w:rsidR="009146D0">
        <w:rPr>
          <w:kern w:val="16"/>
          <w:lang w:eastAsia="x-none"/>
        </w:rPr>
        <w:t>трех</w:t>
      </w:r>
      <w:r w:rsidR="0083606B" w:rsidRPr="00B070B2">
        <w:rPr>
          <w:kern w:val="16"/>
          <w:lang w:eastAsia="x-none"/>
        </w:rPr>
        <w:t>) рабочих дней уполномоченным представителем Заказчика</w:t>
      </w:r>
      <w:r w:rsidR="00A93728">
        <w:rPr>
          <w:kern w:val="16"/>
          <w:lang w:eastAsia="x-none"/>
        </w:rPr>
        <w:t>.</w:t>
      </w:r>
    </w:p>
    <w:p w:rsidR="00724FA7" w:rsidRPr="00A93728" w:rsidRDefault="001B42F9" w:rsidP="00130555">
      <w:pPr>
        <w:widowControl w:val="0"/>
        <w:autoSpaceDE w:val="0"/>
        <w:autoSpaceDN w:val="0"/>
        <w:ind w:firstLine="567"/>
        <w:jc w:val="both"/>
      </w:pPr>
      <w:r w:rsidRPr="00A93728">
        <w:t>3.4</w:t>
      </w:r>
      <w:r w:rsidR="00724FA7" w:rsidRPr="00A93728">
        <w:t>. Для проверки соответствия оказанных услуг условиям Контракта Заказчик проводит экспертизу своими силами или к ее проведению могут привлекаться независимые эксперты (экспертные организации) в порядке, предусмотренном ст. 94 Закона о контрактной системе.</w:t>
      </w:r>
    </w:p>
    <w:p w:rsidR="00724FA7" w:rsidRPr="00A93728" w:rsidRDefault="001B42F9" w:rsidP="00130555">
      <w:pPr>
        <w:widowControl w:val="0"/>
        <w:autoSpaceDE w:val="0"/>
        <w:autoSpaceDN w:val="0"/>
        <w:ind w:firstLine="567"/>
        <w:jc w:val="both"/>
      </w:pPr>
      <w:r w:rsidRPr="00A93728">
        <w:t>3.5</w:t>
      </w:r>
      <w:r w:rsidR="00724FA7" w:rsidRPr="00A93728">
        <w:t>. В случае подтверждения результатами экспертизы, проводимой с привлечением экспертов (экспертных организаций) несоответствия качества оказанных услуг, расходы на проведение такой экспертизы Исполнитель возмещает Заказчику.</w:t>
      </w:r>
    </w:p>
    <w:p w:rsidR="00724FA7" w:rsidRPr="00A93728" w:rsidRDefault="001B42F9" w:rsidP="00130555">
      <w:pPr>
        <w:widowControl w:val="0"/>
        <w:autoSpaceDE w:val="0"/>
        <w:autoSpaceDN w:val="0"/>
        <w:ind w:firstLine="567"/>
        <w:jc w:val="both"/>
      </w:pPr>
      <w:r w:rsidRPr="00A93728">
        <w:t>3.6</w:t>
      </w:r>
      <w:r w:rsidR="00724FA7" w:rsidRPr="00A93728">
        <w:t>. Стороны договорились о том, что:</w:t>
      </w:r>
    </w:p>
    <w:p w:rsidR="00724FA7" w:rsidRPr="00A93728" w:rsidRDefault="001B42F9" w:rsidP="00130555">
      <w:pPr>
        <w:widowControl w:val="0"/>
        <w:autoSpaceDE w:val="0"/>
        <w:autoSpaceDN w:val="0"/>
        <w:ind w:firstLine="567"/>
        <w:jc w:val="both"/>
      </w:pPr>
      <w:r w:rsidRPr="00A93728">
        <w:t>3.6</w:t>
      </w:r>
      <w:r w:rsidR="00724FA7" w:rsidRPr="00A93728">
        <w:t xml:space="preserve">.1.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 </w:t>
      </w:r>
    </w:p>
    <w:p w:rsidR="00724FA7" w:rsidRPr="00A93728" w:rsidRDefault="001B42F9" w:rsidP="00130555">
      <w:pPr>
        <w:widowControl w:val="0"/>
        <w:autoSpaceDE w:val="0"/>
        <w:autoSpaceDN w:val="0"/>
        <w:ind w:firstLine="567"/>
        <w:jc w:val="both"/>
      </w:pPr>
      <w:r w:rsidRPr="00A93728">
        <w:t>3.6</w:t>
      </w:r>
      <w:r w:rsidR="00724FA7" w:rsidRPr="00A93728">
        <w:t>.</w:t>
      </w:r>
      <w:r w:rsidR="00634ECD" w:rsidRPr="00A93728">
        <w:t>2</w:t>
      </w:r>
      <w:r w:rsidR="00724FA7" w:rsidRPr="00A93728">
        <w:t>. При выявлении недостатков в оказанных услугах, препятствующих их приемке, Заказчик составляет мотивированный отказ (акт) с перечнем выявленных недостатков и указанием сроков их устранения и направляет его Исполнителю. Исполнитель обязан устранить недостатки в течение указанного в акте срока с момента его получения. Выявленные недостатки устраняются Исполнителем за его счет.</w:t>
      </w:r>
    </w:p>
    <w:p w:rsidR="00724FA7" w:rsidRPr="00A93728" w:rsidRDefault="001B42F9" w:rsidP="00130555">
      <w:pPr>
        <w:widowControl w:val="0"/>
        <w:autoSpaceDE w:val="0"/>
        <w:autoSpaceDN w:val="0"/>
        <w:ind w:firstLine="567"/>
        <w:jc w:val="both"/>
      </w:pPr>
      <w:r w:rsidRPr="00A93728">
        <w:t>3.7</w:t>
      </w:r>
      <w:r w:rsidR="00724FA7" w:rsidRPr="00A93728">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предоставить Заказчику оригинал экспертного заключения.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связанных с проведением экспертизы, осуществляется Исполнителем. Выявленные недостатки и ущерб, причиненный Заказчику устраняются за счет Исполнителя в полном объеме.</w:t>
      </w:r>
    </w:p>
    <w:p w:rsidR="00724FA7" w:rsidRPr="00A93728" w:rsidRDefault="001B42F9" w:rsidP="00130555">
      <w:pPr>
        <w:widowControl w:val="0"/>
        <w:autoSpaceDE w:val="0"/>
        <w:autoSpaceDN w:val="0"/>
        <w:ind w:firstLine="567"/>
        <w:jc w:val="both"/>
      </w:pPr>
      <w:r w:rsidRPr="00A93728">
        <w:t>3.8</w:t>
      </w:r>
      <w:r w:rsidR="00724FA7" w:rsidRPr="00A93728">
        <w:t xml:space="preserve">. Обо всех нарушениях условий Контракта, об объеме и качестве услуг, Заказчик извещает Исполнителя не позднее 3 (трех) рабочих дней с даты обнаружения указанных </w:t>
      </w:r>
      <w:r w:rsidR="00724FA7" w:rsidRPr="00A93728">
        <w:lastRenderedPageBreak/>
        <w:t xml:space="preserve">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724FA7" w:rsidRDefault="001B42F9" w:rsidP="00130555">
      <w:pPr>
        <w:widowControl w:val="0"/>
        <w:autoSpaceDE w:val="0"/>
        <w:autoSpaceDN w:val="0"/>
        <w:ind w:firstLine="567"/>
        <w:jc w:val="both"/>
      </w:pPr>
      <w:r w:rsidRPr="00A93728">
        <w:t>3.9</w:t>
      </w:r>
      <w:r w:rsidR="00724FA7" w:rsidRPr="00A93728">
        <w:t>. Исполнитель в установленный в уведомлении срок обязан устранить все допущенные нарушения. В противном случае Заказчик вправе предъявить Исполнителю требование о возмещении расходов на устранение недостатков, оказанных Исполнителем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83606B" w:rsidRPr="00B070B2" w:rsidRDefault="0083606B" w:rsidP="0083606B">
      <w:pPr>
        <w:pStyle w:val="a6"/>
        <w:rPr>
          <w:b/>
        </w:rPr>
      </w:pP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4</w:t>
      </w:r>
      <w:r w:rsidR="006D692F" w:rsidRPr="00130555">
        <w:rPr>
          <w:rFonts w:eastAsia="Calibri"/>
          <w:b/>
        </w:rPr>
        <w:t>. Взаимодействие Сторон</w:t>
      </w:r>
    </w:p>
    <w:p w:rsidR="00880B2E" w:rsidRPr="00130555" w:rsidRDefault="00880B2E" w:rsidP="00130555">
      <w:pPr>
        <w:ind w:firstLine="567"/>
        <w:jc w:val="both"/>
      </w:pPr>
      <w:bookmarkStart w:id="4" w:name="P218"/>
      <w:bookmarkEnd w:id="4"/>
      <w:r w:rsidRPr="00130555">
        <w:t>4.1. Исполнитель обязан:</w:t>
      </w:r>
    </w:p>
    <w:p w:rsidR="00880B2E" w:rsidRPr="00130555" w:rsidRDefault="00880B2E" w:rsidP="00130555">
      <w:pPr>
        <w:ind w:firstLine="567"/>
        <w:jc w:val="both"/>
      </w:pPr>
      <w:r w:rsidRPr="00130555">
        <w:t>4.1.1. оказать Услуги в порядке, объеме, в срок и на условиях, предусмотренных Контрактом, Спецификацией, Техническим заданием;</w:t>
      </w:r>
    </w:p>
    <w:p w:rsidR="00880B2E" w:rsidRPr="00130555" w:rsidRDefault="00880B2E" w:rsidP="00130555">
      <w:pPr>
        <w:ind w:firstLine="567"/>
        <w:jc w:val="both"/>
      </w:pPr>
      <w:r w:rsidRPr="00130555">
        <w:t>4.1.2.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0B2E" w:rsidRPr="00130555" w:rsidRDefault="00880B2E" w:rsidP="00130555">
      <w:pPr>
        <w:ind w:firstLine="567"/>
        <w:jc w:val="both"/>
      </w:pPr>
      <w:r w:rsidRPr="00130555">
        <w:t>4.1.3. обеспечить за свой счет устранение выявленных недостатков оказанных услуг, возмещение причиненного Заказчику ущерба в порядке и на условиях, предусмотренных настоящим Контрактом и в соответствии с действующим законодательством Российской Федерации;</w:t>
      </w:r>
    </w:p>
    <w:p w:rsidR="00880B2E" w:rsidRPr="00130555" w:rsidRDefault="00880B2E" w:rsidP="00130555">
      <w:pPr>
        <w:ind w:firstLine="567"/>
        <w:jc w:val="both"/>
      </w:pPr>
      <w:r w:rsidRPr="00130555">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880B2E" w:rsidRPr="00130555" w:rsidRDefault="00880B2E" w:rsidP="00130555">
      <w:pPr>
        <w:ind w:firstLine="567"/>
        <w:jc w:val="both"/>
      </w:pPr>
      <w:r w:rsidRPr="00130555">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0B2E" w:rsidRPr="00130555" w:rsidRDefault="00880B2E" w:rsidP="00130555">
      <w:pPr>
        <w:ind w:firstLine="567"/>
        <w:jc w:val="both"/>
      </w:pPr>
      <w:r w:rsidRPr="00130555">
        <w:t>4.1.6. незамедлительно уведомлять Заказчика в случае наступления событий, указанных в п. 3.8. настоящего контракта.</w:t>
      </w:r>
    </w:p>
    <w:p w:rsidR="00880B2E" w:rsidRPr="00130555" w:rsidRDefault="00880B2E" w:rsidP="00130555">
      <w:pPr>
        <w:ind w:firstLine="567"/>
        <w:jc w:val="both"/>
      </w:pPr>
      <w:r w:rsidRPr="00130555">
        <w:t>4.2. Исполнитель вправе:</w:t>
      </w:r>
    </w:p>
    <w:p w:rsidR="00880B2E" w:rsidRPr="00130555" w:rsidRDefault="00880B2E" w:rsidP="00130555">
      <w:pPr>
        <w:ind w:firstLine="567"/>
        <w:jc w:val="both"/>
      </w:pPr>
      <w:r w:rsidRPr="00130555">
        <w:t>4.2.1. требовать от Заказчика произвести приемку оказанных услуг в порядке и в сроки, предусмотренные Контрактом;</w:t>
      </w:r>
    </w:p>
    <w:p w:rsidR="00880B2E" w:rsidRPr="00130555" w:rsidRDefault="00880B2E" w:rsidP="00130555">
      <w:pPr>
        <w:ind w:firstLine="567"/>
        <w:jc w:val="both"/>
      </w:pPr>
      <w:r w:rsidRPr="00130555">
        <w:t>4.2.2. требовать своевременной оплаты на условиях, установленных Контрактом, надлежащим образом оказанных и принятых Заказчиком услуг;</w:t>
      </w:r>
    </w:p>
    <w:p w:rsidR="00880B2E" w:rsidRPr="00130555" w:rsidRDefault="00880B2E" w:rsidP="00130555">
      <w:pPr>
        <w:ind w:firstLine="567"/>
        <w:jc w:val="both"/>
      </w:pPr>
      <w:r w:rsidRPr="00130555">
        <w:t>4.2.3.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ind w:firstLine="567"/>
        <w:jc w:val="both"/>
      </w:pPr>
      <w:r w:rsidRPr="00130555">
        <w:t>4.2.4. требовать возмещения убытков, уплаты неустоек (штрафов, пеней) в соответствии с настоящим Контрактом;</w:t>
      </w:r>
    </w:p>
    <w:p w:rsidR="00880B2E" w:rsidRPr="00130555" w:rsidRDefault="00880B2E" w:rsidP="00130555">
      <w:pPr>
        <w:ind w:firstLine="567"/>
        <w:jc w:val="both"/>
      </w:pPr>
      <w:r w:rsidRPr="00130555">
        <w:t>4.3. Заказчик обязуется:</w:t>
      </w:r>
    </w:p>
    <w:p w:rsidR="00880B2E" w:rsidRPr="00130555" w:rsidRDefault="00880B2E" w:rsidP="00130555">
      <w:pPr>
        <w:ind w:firstLine="567"/>
        <w:jc w:val="both"/>
      </w:pPr>
      <w:r w:rsidRPr="00130555">
        <w:t>4.3.1. обеспечить своевременную приемку и оплату оказанных и услуг надлежащего качества в порядке и сроки, предусмотренные Контрактом;</w:t>
      </w:r>
    </w:p>
    <w:p w:rsidR="00880B2E" w:rsidRPr="00130555" w:rsidRDefault="00880B2E" w:rsidP="00130555">
      <w:pPr>
        <w:ind w:firstLine="567"/>
        <w:jc w:val="both"/>
      </w:pPr>
      <w:r w:rsidRPr="00130555">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w:t>
      </w:r>
      <w:r w:rsidRPr="00130555">
        <w:lastRenderedPageBreak/>
        <w:t>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880B2E" w:rsidRPr="00130555" w:rsidRDefault="00880B2E" w:rsidP="00130555">
      <w:pPr>
        <w:ind w:firstLine="567"/>
        <w:jc w:val="both"/>
      </w:pPr>
      <w:r w:rsidRPr="00130555">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880B2E" w:rsidRPr="00130555" w:rsidRDefault="00880B2E" w:rsidP="00130555">
      <w:pPr>
        <w:ind w:firstLine="567"/>
        <w:jc w:val="both"/>
      </w:pPr>
      <w:r w:rsidRPr="00130555">
        <w:t>4.3.4. требовать уплаты неустоек (штрафов, пеней) в соответствии с настоящим Контрактом, уменьшать сумму оплаты на размер штрафа, пени и неустойки;</w:t>
      </w:r>
    </w:p>
    <w:p w:rsidR="00880B2E" w:rsidRPr="00130555" w:rsidRDefault="00880B2E" w:rsidP="00130555">
      <w:pPr>
        <w:ind w:firstLine="567"/>
        <w:jc w:val="both"/>
      </w:pPr>
      <w:r w:rsidRPr="00130555">
        <w:t>4.3.5. при необходимости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880B2E" w:rsidRPr="00130555" w:rsidRDefault="00880B2E" w:rsidP="00130555">
      <w:pPr>
        <w:ind w:firstLine="567"/>
        <w:jc w:val="both"/>
      </w:pPr>
      <w:r w:rsidRPr="00130555">
        <w:t>4.4. Заказчик вправе:</w:t>
      </w:r>
    </w:p>
    <w:p w:rsidR="00880B2E" w:rsidRPr="00130555" w:rsidRDefault="00880B2E" w:rsidP="00130555">
      <w:pPr>
        <w:ind w:firstLine="567"/>
        <w:jc w:val="both"/>
      </w:pPr>
      <w:r w:rsidRPr="00130555">
        <w:t>4.4.1. требовать от Исполнителя надлежащего исполнения обязательств по Контракту;</w:t>
      </w:r>
    </w:p>
    <w:p w:rsidR="00880B2E" w:rsidRPr="00130555" w:rsidRDefault="00880B2E" w:rsidP="00130555">
      <w:pPr>
        <w:ind w:firstLine="567"/>
        <w:jc w:val="both"/>
      </w:pPr>
      <w:r w:rsidRPr="00130555">
        <w:t>4.4.2. требовать документы, относящиеся к предмету настоящего Контракта</w:t>
      </w:r>
    </w:p>
    <w:p w:rsidR="00880B2E" w:rsidRPr="00130555" w:rsidRDefault="00CE0C0D" w:rsidP="00130555">
      <w:pPr>
        <w:ind w:firstLine="567"/>
        <w:jc w:val="both"/>
      </w:pPr>
      <w:r>
        <w:t>4.4.3.</w:t>
      </w:r>
      <w:r w:rsidR="00880B2E" w:rsidRPr="00130555">
        <w:t>требовать от Исполнителя своевременного устранения недостатков, несоответствий, выявленных как в ходе приемки, так и в течение гарантийного периода;</w:t>
      </w:r>
    </w:p>
    <w:p w:rsidR="00880B2E" w:rsidRPr="00130555" w:rsidRDefault="00880B2E" w:rsidP="00130555">
      <w:pPr>
        <w:ind w:firstLine="567"/>
        <w:jc w:val="both"/>
      </w:pPr>
      <w:r w:rsidRPr="00130555">
        <w:t>4.4.4.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880B2E" w:rsidRPr="00130555" w:rsidRDefault="00880B2E" w:rsidP="00130555">
      <w:pPr>
        <w:ind w:firstLine="567"/>
        <w:jc w:val="both"/>
      </w:pPr>
      <w:r w:rsidRPr="00130555">
        <w:t>4.4.5. требовать возмещения убытков в соответствии с Контрактом, причиненных по вине Исполнителя;</w:t>
      </w:r>
    </w:p>
    <w:p w:rsidR="00880B2E" w:rsidRPr="00130555" w:rsidRDefault="00880B2E" w:rsidP="00130555">
      <w:pPr>
        <w:ind w:firstLine="567"/>
        <w:jc w:val="both"/>
      </w:pPr>
      <w:r w:rsidRPr="00130555">
        <w:t>4.4.6. требовать возмещения причиненного ущерба в соответствии с действующим законодательством Российской Федерации в ходе или в результате оказания услуг Исполнителем;</w:t>
      </w:r>
    </w:p>
    <w:p w:rsidR="00880B2E" w:rsidRPr="00130555" w:rsidRDefault="00880B2E" w:rsidP="00130555">
      <w:pPr>
        <w:ind w:firstLine="567"/>
        <w:jc w:val="both"/>
      </w:pPr>
      <w:r w:rsidRPr="00130555">
        <w:t>4.4.7. предложить увеличить или уменьшить в процессе исполнения настоящего Контракта объем оказываемых услуг, предусмотренного Контрактом, не более чем на 10 (десять) процентов в порядке и на условиях, установленных Федеральным законом о контрактной системе;</w:t>
      </w:r>
    </w:p>
    <w:p w:rsidR="00880B2E" w:rsidRPr="00130555" w:rsidRDefault="00880B2E" w:rsidP="00130555">
      <w:pPr>
        <w:ind w:firstLine="567"/>
        <w:jc w:val="both"/>
      </w:pPr>
      <w:r w:rsidRPr="00130555">
        <w:t>4.4.8. отказаться от приемки и оплаты оказанных услуг, не соответствующих условиям Контракта;</w:t>
      </w:r>
    </w:p>
    <w:p w:rsidR="00880B2E" w:rsidRPr="00130555" w:rsidRDefault="00880B2E" w:rsidP="00130555">
      <w:pPr>
        <w:ind w:firstLine="567"/>
        <w:jc w:val="both"/>
      </w:pPr>
      <w:r w:rsidRPr="00130555">
        <w:t>4.4.9.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spacing w:after="120"/>
        <w:ind w:firstLine="567"/>
        <w:jc w:val="both"/>
      </w:pPr>
      <w:r w:rsidRPr="00130555">
        <w:t>4.4.10.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 контрактной системе.</w:t>
      </w:r>
    </w:p>
    <w:p w:rsidR="006D692F" w:rsidRPr="00130555" w:rsidRDefault="00906BDF" w:rsidP="00130555">
      <w:pPr>
        <w:widowControl w:val="0"/>
        <w:autoSpaceDE w:val="0"/>
        <w:autoSpaceDN w:val="0"/>
        <w:spacing w:before="120"/>
        <w:jc w:val="center"/>
        <w:outlineLvl w:val="1"/>
        <w:rPr>
          <w:b/>
        </w:rPr>
      </w:pPr>
      <w:r w:rsidRPr="00130555">
        <w:rPr>
          <w:b/>
        </w:rPr>
        <w:t>5</w:t>
      </w:r>
      <w:r w:rsidR="006D692F" w:rsidRPr="00130555">
        <w:rPr>
          <w:b/>
        </w:rPr>
        <w:t xml:space="preserve">. </w:t>
      </w:r>
      <w:r w:rsidR="006D692F" w:rsidRPr="00130555">
        <w:rPr>
          <w:rFonts w:eastAsia="Calibri"/>
          <w:b/>
        </w:rPr>
        <w:t>Качество оказанных услуг и гарантийные обязательства</w:t>
      </w:r>
    </w:p>
    <w:p w:rsidR="006D692F" w:rsidRPr="00130555" w:rsidRDefault="006D692F" w:rsidP="00130555">
      <w:pPr>
        <w:shd w:val="clear" w:color="auto" w:fill="FFFFFF"/>
        <w:tabs>
          <w:tab w:val="left" w:pos="993"/>
        </w:tabs>
        <w:ind w:firstLine="567"/>
        <w:jc w:val="both"/>
      </w:pPr>
      <w:r w:rsidRPr="00130555">
        <w:t>5.1. Исполнитель гарантирует Заказчику качество оказания услуг в соответствии с требованиями, предусмотре</w:t>
      </w:r>
      <w:r w:rsidR="00CE0C0D">
        <w:t>нными технической документацией</w:t>
      </w:r>
      <w:r w:rsidRPr="00130555">
        <w:t xml:space="preserve"> настоящего Контракта и Технического задания (Приложение № 2).</w:t>
      </w:r>
    </w:p>
    <w:p w:rsidR="006D692F" w:rsidRPr="00130555" w:rsidRDefault="006D692F" w:rsidP="00130555">
      <w:pPr>
        <w:ind w:firstLine="567"/>
        <w:jc w:val="both"/>
      </w:pPr>
      <w:r w:rsidRPr="00130555">
        <w:t>5.2. Гарантийный срок на оказанные услуг</w:t>
      </w:r>
      <w:r w:rsidR="00CE0C0D">
        <w:t>и</w:t>
      </w:r>
      <w:r w:rsidRPr="00130555">
        <w:t xml:space="preserve"> составляет 6 (шесть) месяцев с момента подписания Акта сдачи-приемки оказанных услуг Сторонами.</w:t>
      </w:r>
    </w:p>
    <w:p w:rsidR="006D692F" w:rsidRPr="00130555" w:rsidRDefault="006D692F" w:rsidP="00130555">
      <w:pPr>
        <w:ind w:firstLine="567"/>
        <w:jc w:val="both"/>
      </w:pPr>
      <w:r w:rsidRPr="00130555">
        <w:t xml:space="preserve">5.3. При обнаружении дефектов или иных недостатков, возникших по независящим от Заказчика причинам, в период гарантийного срока, которые не позволят продолжить нормальную эксплуатацию кондиционеров до их устранения, гарантийный срок продлевается соответственно на период устранения данных недостатков </w:t>
      </w:r>
      <w:r w:rsidRPr="00130555">
        <w:rPr>
          <w:rFonts w:eastAsia="Calibri"/>
        </w:rPr>
        <w:t xml:space="preserve">при условии, что Исполнитель был извещен Заказчиком об обнаружении </w:t>
      </w:r>
      <w:r w:rsidRPr="00130555">
        <w:t>недостатков.</w:t>
      </w:r>
    </w:p>
    <w:p w:rsidR="006D692F" w:rsidRPr="00130555" w:rsidRDefault="006D692F" w:rsidP="00130555">
      <w:pPr>
        <w:ind w:firstLine="567"/>
        <w:jc w:val="both"/>
      </w:pPr>
      <w:r w:rsidRPr="00130555">
        <w:lastRenderedPageBreak/>
        <w:t>5.4. В период гарантийного срока Исполнитель обязуется за свой счет устранить в месте оказания услуг выявленные недостатки в течение 3 (трех) рабочих дней с момента поступления заявки от Заказчика.</w:t>
      </w:r>
    </w:p>
    <w:p w:rsidR="006D692F" w:rsidRPr="00130555" w:rsidRDefault="006D692F" w:rsidP="00130555">
      <w:pPr>
        <w:ind w:firstLine="567"/>
        <w:jc w:val="both"/>
      </w:pPr>
      <w:r w:rsidRPr="00130555">
        <w:t>5.5. Исполнитель не несет ответственность за дефекты и недостатки, возникшие в результате неправильной эксплуатации оборудования Заказчиком.</w:t>
      </w:r>
    </w:p>
    <w:p w:rsidR="006D692F" w:rsidRPr="00130555" w:rsidRDefault="00906BDF" w:rsidP="00130555">
      <w:pPr>
        <w:widowControl w:val="0"/>
        <w:autoSpaceDE w:val="0"/>
        <w:autoSpaceDN w:val="0"/>
        <w:spacing w:before="120"/>
        <w:jc w:val="center"/>
        <w:outlineLvl w:val="1"/>
        <w:rPr>
          <w:b/>
        </w:rPr>
      </w:pPr>
      <w:r w:rsidRPr="00130555">
        <w:rPr>
          <w:b/>
        </w:rPr>
        <w:t>6</w:t>
      </w:r>
      <w:r w:rsidR="006D692F" w:rsidRPr="00130555">
        <w:rPr>
          <w:b/>
        </w:rPr>
        <w:t>. Ответственность Сторон</w:t>
      </w:r>
    </w:p>
    <w:p w:rsidR="00880B2E" w:rsidRPr="00130555" w:rsidRDefault="00880B2E" w:rsidP="00130555">
      <w:pPr>
        <w:ind w:firstLine="567"/>
        <w:jc w:val="both"/>
      </w:pPr>
      <w:r w:rsidRPr="00130555">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B2E" w:rsidRPr="00130555" w:rsidRDefault="00880B2E" w:rsidP="00130555">
      <w:pPr>
        <w:ind w:firstLine="567"/>
        <w:jc w:val="both"/>
      </w:pPr>
      <w:r w:rsidRPr="00130555">
        <w:t>6.2. В случае неисполнения Исполнителем</w:t>
      </w:r>
      <w:r w:rsidRPr="00130555">
        <w:rPr>
          <w:rFonts w:eastAsia="Arial"/>
        </w:rPr>
        <w:t xml:space="preserve"> </w:t>
      </w:r>
      <w:r w:rsidRPr="00130555">
        <w:t>условий Контракта Заказчик вправе обратиться в суд с требованием о расторжении настоящего Контракта.</w:t>
      </w:r>
    </w:p>
    <w:p w:rsidR="00880B2E" w:rsidRPr="00130555" w:rsidRDefault="00880B2E" w:rsidP="00130555">
      <w:pPr>
        <w:ind w:firstLine="567"/>
        <w:jc w:val="both"/>
      </w:pPr>
      <w:r w:rsidRPr="00130555">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880B2E" w:rsidRPr="00130555" w:rsidRDefault="00880B2E" w:rsidP="00130555">
      <w:pPr>
        <w:ind w:firstLine="567"/>
        <w:jc w:val="both"/>
      </w:pPr>
      <w:r w:rsidRPr="00130555">
        <w:t>6.4. В случае просрочки исполнения Исполнителем</w:t>
      </w:r>
      <w:r w:rsidRPr="00130555">
        <w:rPr>
          <w:rFonts w:eastAsia="Arial"/>
        </w:rPr>
        <w:t xml:space="preserve"> </w:t>
      </w:r>
      <w:r w:rsidRPr="00130555">
        <w:t>обязательств, предусмотренных настоящим Контрактом, Исполнитель</w:t>
      </w:r>
      <w:r w:rsidRPr="00130555">
        <w:rPr>
          <w:rFonts w:eastAsia="Arial"/>
        </w:rPr>
        <w:t xml:space="preserve"> </w:t>
      </w:r>
      <w:r w:rsidRPr="00130555">
        <w:t>уплачивает Заказчику пени. Пеня начисляется за каждый день просрочки исполнения Исполнителем</w:t>
      </w:r>
      <w:r w:rsidRPr="00130555">
        <w:rPr>
          <w:rFonts w:eastAsia="Arial"/>
        </w:rPr>
        <w:t xml:space="preserve"> </w:t>
      </w:r>
      <w:r w:rsidRPr="00130555">
        <w:t xml:space="preserve">обязательства, предусмотренного настоящим Контрактом, начиная со дня, </w:t>
      </w:r>
      <w:r w:rsidR="002E0EC8" w:rsidRPr="00130555">
        <w:t>следующего после дня истечения,</w:t>
      </w:r>
      <w:r w:rsidRPr="00130555">
        <w:t xml:space="preserve"> установленного настоящим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80B2E" w:rsidRPr="00130555" w:rsidRDefault="00880B2E" w:rsidP="00130555">
      <w:pPr>
        <w:ind w:firstLine="567"/>
        <w:jc w:val="both"/>
      </w:pPr>
      <w:r w:rsidRPr="00130555">
        <w:t>6.5. За каждый факт неисполнения или ненадлежащего исполнения Исполнителем</w:t>
      </w:r>
      <w:r w:rsidRPr="00130555">
        <w:rPr>
          <w:rFonts w:eastAsia="Arial"/>
        </w:rPr>
        <w:t xml:space="preserve"> </w:t>
      </w:r>
      <w:r w:rsidRPr="00130555">
        <w:t>обязательств, предусмотренных Контрактом, за исключением просрочки Исполнителем</w:t>
      </w:r>
      <w:r w:rsidRPr="00130555">
        <w:rPr>
          <w:rFonts w:eastAsia="Arial"/>
        </w:rPr>
        <w:t xml:space="preserve"> </w:t>
      </w:r>
      <w:r w:rsidRPr="00130555">
        <w:t>обязательств (в том числе гарантийного обязательства), предусмотренных Контрактом, Исполнитель</w:t>
      </w:r>
      <w:r w:rsidRPr="00130555">
        <w:rPr>
          <w:rFonts w:eastAsia="Arial"/>
        </w:rPr>
        <w:t xml:space="preserve"> </w:t>
      </w:r>
      <w:r w:rsidRPr="00130555">
        <w:t xml:space="preserve">уплачивает Заказчику штраф. </w:t>
      </w:r>
    </w:p>
    <w:p w:rsidR="00880B2E" w:rsidRPr="00130555" w:rsidRDefault="00880B2E" w:rsidP="00130555">
      <w:pPr>
        <w:widowControl w:val="0"/>
        <w:ind w:firstLine="567"/>
        <w:jc w:val="both"/>
      </w:pPr>
      <w:r w:rsidRPr="00130555">
        <w:t xml:space="preserve">Размер штрафа составляет 1 000 </w:t>
      </w:r>
      <w:r w:rsidR="002E0EC8" w:rsidRPr="00130555">
        <w:t>(одна</w:t>
      </w:r>
      <w:r w:rsidRPr="00130555">
        <w:t xml:space="preserve"> тысяча) рублей 00 копеек.</w:t>
      </w:r>
    </w:p>
    <w:p w:rsidR="00880B2E" w:rsidRPr="00130555" w:rsidRDefault="00F35335" w:rsidP="00130555">
      <w:pPr>
        <w:widowControl w:val="0"/>
        <w:ind w:firstLine="567"/>
        <w:jc w:val="both"/>
      </w:pPr>
      <w:r w:rsidRPr="00130555">
        <w:t>6.6.</w:t>
      </w:r>
      <w:r w:rsidR="00B91DEB">
        <w:t xml:space="preserve"> </w:t>
      </w:r>
      <w:r w:rsidR="00880B2E" w:rsidRPr="00130555">
        <w:t>За каждый факт неисполнения или ненадлежащего исполнения Исполнителем обязательства, которое не имеет стоимостного выражения, Исполнитель 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6.7. За каждый факт неисполнения или ненадлежащего исполнения Исполнителем</w:t>
      </w:r>
      <w:r w:rsidRPr="00130555">
        <w:rPr>
          <w:rFonts w:eastAsia="Arial"/>
        </w:rPr>
        <w:t xml:space="preserve"> </w:t>
      </w:r>
      <w:r w:rsidRPr="00130555">
        <w:t>обязательства, которое не имеет стоимостного выражения, Исполнитель</w:t>
      </w:r>
      <w:r w:rsidRPr="00130555">
        <w:rPr>
          <w:rFonts w:eastAsia="Arial"/>
        </w:rPr>
        <w:t xml:space="preserve"> </w:t>
      </w:r>
      <w:r w:rsidRPr="00130555">
        <w:t>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rPr>
          <w:shd w:val="clear" w:color="auto" w:fill="FF0000"/>
        </w:rPr>
      </w:pPr>
      <w:r w:rsidRPr="00130555">
        <w:t>6.8. В случае просрочки исполнения обязательств Заказчиком, предусмотренных настоящим Контрактом, Исполнитель</w:t>
      </w:r>
      <w:r w:rsidRPr="00130555">
        <w:rPr>
          <w:rFonts w:eastAsia="Arial"/>
        </w:rPr>
        <w:t xml:space="preserve"> </w:t>
      </w:r>
      <w:r w:rsidRPr="00130555">
        <w:t>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80B2E" w:rsidRPr="00130555" w:rsidRDefault="00880B2E" w:rsidP="00130555">
      <w:pPr>
        <w:ind w:firstLine="567"/>
        <w:jc w:val="both"/>
      </w:pPr>
      <w:r w:rsidRPr="00130555">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w:t>
      </w:r>
      <w:r w:rsidRPr="00130555">
        <w:rPr>
          <w:rFonts w:eastAsia="Arial"/>
        </w:rPr>
        <w:t xml:space="preserve"> </w:t>
      </w:r>
      <w:r w:rsidRPr="00130555">
        <w:t>вправе потребовать уплату штрафа.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6.10. Применение неустойки (штрафа, пени) не освобождает Стороны от исполнения обязательств по настоящему Контракту.</w:t>
      </w:r>
    </w:p>
    <w:p w:rsidR="00880B2E" w:rsidRPr="00130555" w:rsidRDefault="00880B2E" w:rsidP="00130555">
      <w:pPr>
        <w:ind w:firstLine="567"/>
        <w:jc w:val="both"/>
      </w:pPr>
      <w:r w:rsidRPr="00130555">
        <w:t>6.11. Общая сумма начисленных штрафов за неисполнение или ненадлежащее исполнение Исполнителем</w:t>
      </w:r>
      <w:r w:rsidRPr="00130555">
        <w:rPr>
          <w:rFonts w:eastAsia="Arial"/>
        </w:rPr>
        <w:t xml:space="preserve"> </w:t>
      </w:r>
      <w:r w:rsidRPr="00130555">
        <w:t>обязательств, предусмотренных Контрактом, не может превышать цену Контракта.</w:t>
      </w:r>
    </w:p>
    <w:p w:rsidR="00880B2E" w:rsidRPr="00130555" w:rsidRDefault="00880B2E" w:rsidP="00130555">
      <w:pPr>
        <w:ind w:firstLine="567"/>
        <w:jc w:val="both"/>
      </w:pPr>
      <w:r w:rsidRPr="00130555">
        <w:lastRenderedPageBreak/>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1704" w:rsidRPr="00130555" w:rsidRDefault="00880B2E" w:rsidP="00130555">
      <w:pPr>
        <w:ind w:firstLine="567"/>
        <w:jc w:val="both"/>
      </w:pPr>
      <w:r w:rsidRPr="00130555">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2C8B" w:rsidRPr="00130555" w:rsidRDefault="00992C8B" w:rsidP="00130555">
      <w:pPr>
        <w:ind w:firstLine="567"/>
        <w:jc w:val="both"/>
      </w:pPr>
    </w:p>
    <w:p w:rsidR="00880B2E" w:rsidRPr="00130555" w:rsidRDefault="001B42F9" w:rsidP="00130555">
      <w:pPr>
        <w:spacing w:before="120"/>
        <w:jc w:val="center"/>
        <w:rPr>
          <w:b/>
        </w:rPr>
      </w:pPr>
      <w:r>
        <w:rPr>
          <w:b/>
        </w:rPr>
        <w:t>7</w:t>
      </w:r>
      <w:r w:rsidR="00880B2E" w:rsidRPr="00130555">
        <w:rPr>
          <w:b/>
        </w:rPr>
        <w:t>. Обстоятельства непреодолимой силы</w:t>
      </w:r>
    </w:p>
    <w:p w:rsidR="00880B2E" w:rsidRPr="00130555" w:rsidRDefault="00B91DEB" w:rsidP="00130555">
      <w:pPr>
        <w:ind w:firstLine="567"/>
        <w:jc w:val="both"/>
      </w:pPr>
      <w:r>
        <w:t>7</w:t>
      </w:r>
      <w:r w:rsidR="00880B2E" w:rsidRPr="00130555">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CE0C0D" w:rsidRPr="00130555">
        <w:t>и,</w:t>
      </w:r>
      <w:r w:rsidR="00880B2E" w:rsidRPr="00130555">
        <w:t xml:space="preserve"> если эти обстоятельства непосредственно повлияли на исполнение Контракта.</w:t>
      </w:r>
    </w:p>
    <w:p w:rsidR="00880B2E" w:rsidRPr="00130555" w:rsidRDefault="00B91DEB" w:rsidP="00130555">
      <w:pPr>
        <w:ind w:firstLine="567"/>
        <w:jc w:val="both"/>
      </w:pPr>
      <w:r>
        <w:t>7</w:t>
      </w:r>
      <w:r w:rsidR="00880B2E" w:rsidRPr="00130555">
        <w:t>.2.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Несвоевременное извещение об этих обстоятельствах лишает соответствующую Сторону права ссылаться на них в будущем.</w:t>
      </w:r>
    </w:p>
    <w:p w:rsidR="00880B2E" w:rsidRPr="00130555" w:rsidRDefault="00B91DEB" w:rsidP="00130555">
      <w:pPr>
        <w:ind w:firstLine="567"/>
        <w:jc w:val="both"/>
      </w:pPr>
      <w:r>
        <w:t>7</w:t>
      </w:r>
      <w:r w:rsidR="00880B2E" w:rsidRPr="00130555">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2C8B" w:rsidRPr="00130555" w:rsidRDefault="00B91DEB" w:rsidP="00130555">
      <w:pPr>
        <w:ind w:firstLine="567"/>
        <w:jc w:val="both"/>
      </w:pPr>
      <w:r>
        <w:t xml:space="preserve">7.4. </w:t>
      </w:r>
      <w:r w:rsidR="00880B2E" w:rsidRPr="00130555">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2C8B" w:rsidRPr="00130555" w:rsidRDefault="00992C8B" w:rsidP="00130555">
      <w:pPr>
        <w:ind w:firstLine="567"/>
        <w:jc w:val="both"/>
      </w:pPr>
    </w:p>
    <w:p w:rsidR="00880B2E" w:rsidRPr="00130555" w:rsidRDefault="001B42F9" w:rsidP="00130555">
      <w:pPr>
        <w:spacing w:before="120"/>
        <w:jc w:val="center"/>
        <w:rPr>
          <w:b/>
        </w:rPr>
      </w:pPr>
      <w:r>
        <w:rPr>
          <w:b/>
        </w:rPr>
        <w:t>8</w:t>
      </w:r>
      <w:r w:rsidR="00880B2E" w:rsidRPr="00130555">
        <w:rPr>
          <w:b/>
        </w:rPr>
        <w:t>. Рассмотрение и разрешение споров</w:t>
      </w:r>
    </w:p>
    <w:p w:rsidR="00880B2E" w:rsidRPr="00130555" w:rsidRDefault="001B42F9" w:rsidP="00130555">
      <w:pPr>
        <w:ind w:firstLine="567"/>
        <w:jc w:val="both"/>
      </w:pPr>
      <w:r>
        <w:t>8</w:t>
      </w:r>
      <w:r w:rsidR="00880B2E" w:rsidRPr="0013055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80B2E" w:rsidRPr="00130555" w:rsidRDefault="001B42F9" w:rsidP="00130555">
      <w:pPr>
        <w:ind w:firstLine="567"/>
        <w:jc w:val="both"/>
      </w:pPr>
      <w:r>
        <w:t>8</w:t>
      </w:r>
      <w:r w:rsidR="00880B2E" w:rsidRPr="00130555">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0B2E" w:rsidRPr="00130555" w:rsidRDefault="001B42F9" w:rsidP="00130555">
      <w:pPr>
        <w:ind w:firstLine="567"/>
        <w:jc w:val="both"/>
      </w:pPr>
      <w:r>
        <w:t>8</w:t>
      </w:r>
      <w:r w:rsidR="00880B2E" w:rsidRPr="00130555">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0B2E" w:rsidRPr="00130555" w:rsidRDefault="001B42F9" w:rsidP="00130555">
      <w:pPr>
        <w:ind w:firstLine="567"/>
        <w:jc w:val="both"/>
      </w:pPr>
      <w:r>
        <w:t>8</w:t>
      </w:r>
      <w:r w:rsidR="00880B2E" w:rsidRPr="00130555">
        <w:t xml:space="preserve">.4. При не урегулировании Сторонами спора в досудебном порядке, спор разрешается в судебном порядке в Арбитражном суде </w:t>
      </w:r>
      <w:r w:rsidR="002E0EC8" w:rsidRPr="00130555">
        <w:t>г. Якутска</w:t>
      </w:r>
      <w:r w:rsidR="00880B2E" w:rsidRPr="00130555">
        <w:t>.</w:t>
      </w:r>
    </w:p>
    <w:p w:rsidR="000E34E8" w:rsidRPr="00130555" w:rsidRDefault="000E34E8" w:rsidP="00130555">
      <w:pPr>
        <w:ind w:firstLine="567"/>
        <w:jc w:val="both"/>
      </w:pPr>
    </w:p>
    <w:p w:rsidR="000E34E8" w:rsidRPr="00130555" w:rsidRDefault="001B42F9" w:rsidP="00130555">
      <w:pPr>
        <w:shd w:val="clear" w:color="auto" w:fill="FFFFFF"/>
        <w:jc w:val="center"/>
        <w:rPr>
          <w:rFonts w:eastAsia="Calibri"/>
          <w:b/>
          <w:lang w:eastAsia="en-US"/>
        </w:rPr>
      </w:pPr>
      <w:r>
        <w:rPr>
          <w:rFonts w:eastAsia="Calibri"/>
          <w:b/>
          <w:lang w:eastAsia="en-US"/>
        </w:rPr>
        <w:t>9</w:t>
      </w:r>
      <w:r w:rsidR="000E34E8" w:rsidRPr="00130555">
        <w:rPr>
          <w:rFonts w:eastAsia="Calibri"/>
          <w:b/>
          <w:lang w:eastAsia="en-US"/>
        </w:rPr>
        <w:t>. Срок действия, изменение и порядок расторжения Контракта</w:t>
      </w:r>
    </w:p>
    <w:p w:rsidR="00C31D73" w:rsidRDefault="001B42F9" w:rsidP="00130555">
      <w:pPr>
        <w:shd w:val="clear" w:color="auto" w:fill="FFFFFF"/>
        <w:ind w:firstLine="567"/>
        <w:jc w:val="both"/>
        <w:rPr>
          <w:rFonts w:eastAsia="Calibri"/>
          <w:lang w:eastAsia="en-US"/>
        </w:rPr>
      </w:pPr>
      <w:r>
        <w:rPr>
          <w:rFonts w:eastAsia="Calibri"/>
          <w:lang w:eastAsia="en-US"/>
        </w:rPr>
        <w:t>9</w:t>
      </w:r>
      <w:r w:rsidR="000E34E8" w:rsidRPr="00130555">
        <w:rPr>
          <w:rFonts w:eastAsia="Calibri"/>
          <w:lang w:eastAsia="en-US"/>
        </w:rPr>
        <w:t xml:space="preserve">.1. Контракт вступает в силу </w:t>
      </w:r>
      <w:r w:rsidR="00C31D73" w:rsidRPr="00C31D73">
        <w:rPr>
          <w:rFonts w:eastAsia="Calibri"/>
          <w:lang w:eastAsia="en-US"/>
        </w:rPr>
        <w:t xml:space="preserve">с </w:t>
      </w:r>
      <w:r w:rsidR="00A56AFA">
        <w:rPr>
          <w:rFonts w:eastAsia="Calibri"/>
          <w:lang w:eastAsia="en-US"/>
        </w:rPr>
        <w:t>01.04.202</w:t>
      </w:r>
      <w:r w:rsidR="00974998">
        <w:rPr>
          <w:rFonts w:eastAsia="Calibri"/>
          <w:lang w:eastAsia="en-US"/>
        </w:rPr>
        <w:t>7</w:t>
      </w:r>
      <w:r w:rsidR="00A56AFA">
        <w:rPr>
          <w:rFonts w:eastAsia="Calibri"/>
          <w:lang w:eastAsia="en-US"/>
        </w:rPr>
        <w:t>г. по 01.10</w:t>
      </w:r>
      <w:r w:rsidR="00C31D73" w:rsidRPr="00C31D73">
        <w:rPr>
          <w:rFonts w:eastAsia="Calibri"/>
          <w:lang w:eastAsia="en-US"/>
        </w:rPr>
        <w:t>.202</w:t>
      </w:r>
      <w:r w:rsidR="00974998">
        <w:rPr>
          <w:rFonts w:eastAsia="Calibri"/>
          <w:lang w:eastAsia="en-US"/>
        </w:rPr>
        <w:t>7</w:t>
      </w:r>
      <w:r w:rsidR="00C31D73" w:rsidRPr="00C31D73">
        <w:rPr>
          <w:rFonts w:eastAsia="Calibri"/>
          <w:lang w:eastAsia="en-US"/>
        </w:rPr>
        <w:t xml:space="preserve">г, а в части исполнения обязательств до </w:t>
      </w:r>
      <w:r w:rsidR="00C31D73">
        <w:rPr>
          <w:rFonts w:eastAsia="Calibri"/>
          <w:lang w:eastAsia="en-US"/>
        </w:rPr>
        <w:t>30.11.202</w:t>
      </w:r>
      <w:r w:rsidR="00974998">
        <w:rPr>
          <w:rFonts w:eastAsia="Calibri"/>
          <w:lang w:eastAsia="en-US"/>
        </w:rPr>
        <w:t>7</w:t>
      </w:r>
      <w:r w:rsidR="00C31D73">
        <w:rPr>
          <w:rFonts w:eastAsia="Calibri"/>
          <w:lang w:eastAsia="en-US"/>
        </w:rPr>
        <w:t>г.</w:t>
      </w:r>
    </w:p>
    <w:p w:rsidR="000E34E8" w:rsidRPr="00130555" w:rsidRDefault="001B42F9" w:rsidP="00130555">
      <w:pPr>
        <w:widowControl w:val="0"/>
        <w:shd w:val="clear" w:color="auto" w:fill="FFFFFF"/>
        <w:tabs>
          <w:tab w:val="left" w:pos="0"/>
        </w:tabs>
        <w:suppressAutoHyphens/>
        <w:snapToGrid w:val="0"/>
        <w:ind w:firstLine="567"/>
        <w:contextualSpacing/>
        <w:jc w:val="both"/>
        <w:rPr>
          <w:lang w:eastAsia="zh-CN"/>
        </w:rPr>
      </w:pPr>
      <w:r>
        <w:rPr>
          <w:lang w:eastAsia="zh-CN"/>
        </w:rPr>
        <w:t>9</w:t>
      </w:r>
      <w:r w:rsidR="000E34E8" w:rsidRPr="00130555">
        <w:rPr>
          <w:lang w:eastAsia="zh-CN"/>
        </w:rPr>
        <w:t>.</w:t>
      </w:r>
      <w:r>
        <w:rPr>
          <w:lang w:eastAsia="zh-CN"/>
        </w:rPr>
        <w:t>2</w:t>
      </w:r>
      <w:r w:rsidR="000E34E8" w:rsidRPr="00130555">
        <w:rPr>
          <w:lang w:eastAsia="zh-CN"/>
        </w:rPr>
        <w:t xml:space="preserve">. При заключении и исполнении </w:t>
      </w:r>
      <w:r w:rsidR="000E34E8" w:rsidRPr="00130555">
        <w:rPr>
          <w:lang w:eastAsia="ar-SA"/>
        </w:rPr>
        <w:t>Контракта</w:t>
      </w:r>
      <w:r w:rsidR="000E34E8" w:rsidRPr="00130555">
        <w:rPr>
          <w:lang w:eastAsia="zh-CN"/>
        </w:rPr>
        <w:t xml:space="preserve"> изменение его существенных условий не допускается, за исключением случаев, предусмотренных Федеральным законом от 5 апреля 2013 г. N 44-ФЗ.</w:t>
      </w:r>
    </w:p>
    <w:p w:rsidR="000E34E8" w:rsidRPr="00130555" w:rsidRDefault="001B42F9" w:rsidP="001B42F9">
      <w:pPr>
        <w:widowControl w:val="0"/>
        <w:shd w:val="clear" w:color="auto" w:fill="FFFFFF"/>
        <w:tabs>
          <w:tab w:val="left" w:pos="0"/>
        </w:tabs>
        <w:suppressAutoHyphens/>
        <w:snapToGrid w:val="0"/>
        <w:ind w:firstLine="284"/>
        <w:contextualSpacing/>
        <w:jc w:val="both"/>
      </w:pPr>
      <w:r>
        <w:rPr>
          <w:lang w:eastAsia="zh-CN"/>
        </w:rPr>
        <w:t xml:space="preserve">   </w:t>
      </w:r>
      <w:r w:rsidR="000E34E8" w:rsidRPr="00130555">
        <w:rPr>
          <w:lang w:eastAsia="zh-CN"/>
        </w:rPr>
        <w:t xml:space="preserve"> </w:t>
      </w:r>
      <w:r>
        <w:t>9</w:t>
      </w:r>
      <w:r w:rsidR="000E34E8" w:rsidRPr="00130555">
        <w:t>.</w:t>
      </w:r>
      <w:r>
        <w:t>3</w:t>
      </w:r>
      <w:r w:rsidR="000E34E8" w:rsidRPr="00130555">
        <w:t xml:space="preserve">.  Все изменения и дополнения к Контракту, не противоречащие действующему законодательству, оформляются дополнительными соглашениями, подписанными и скрепленными печатями сторон (при наличии), если иное не предусмотрено условиями </w:t>
      </w:r>
      <w:r w:rsidR="000E34E8" w:rsidRPr="00130555">
        <w:lastRenderedPageBreak/>
        <w:t xml:space="preserve">Контракта. </w:t>
      </w:r>
    </w:p>
    <w:p w:rsidR="000E34E8" w:rsidRPr="00130555" w:rsidRDefault="001B42F9" w:rsidP="00130555">
      <w:pPr>
        <w:widowControl w:val="0"/>
        <w:shd w:val="clear" w:color="auto" w:fill="FFFFFF"/>
        <w:suppressAutoHyphens/>
        <w:ind w:firstLine="567"/>
        <w:jc w:val="both"/>
      </w:pPr>
      <w:r>
        <w:t>9</w:t>
      </w:r>
      <w:r w:rsidR="000E34E8" w:rsidRPr="00130555">
        <w:t>.</w:t>
      </w:r>
      <w:r>
        <w:t>4</w:t>
      </w:r>
      <w:r w:rsidR="000E34E8" w:rsidRPr="00130555">
        <w:t>. В случае изменения банковских реквизитов, Стороны обязаны уведомлять друг друга в письменной форме, в срок, не превышающий 5 (пяти) дней, со дня фактических изменений</w:t>
      </w:r>
      <w:r w:rsidR="000E34E8" w:rsidRPr="00130555">
        <w:rPr>
          <w:bCs/>
        </w:rPr>
        <w:t>. При изменении банковских реквизитов Сторон, заключение дополнительного соглашения не требуется.</w:t>
      </w:r>
    </w:p>
    <w:p w:rsidR="00DE5A21" w:rsidRDefault="001B42F9" w:rsidP="00DE5A21">
      <w:pPr>
        <w:shd w:val="clear" w:color="auto" w:fill="FFFFFF"/>
        <w:ind w:firstLine="567"/>
        <w:jc w:val="both"/>
        <w:rPr>
          <w:rFonts w:eastAsia="Calibri"/>
          <w:lang w:eastAsia="en-US"/>
        </w:rPr>
      </w:pPr>
      <w:r>
        <w:rPr>
          <w:lang w:eastAsia="zh-CN"/>
        </w:rPr>
        <w:t>9.5.</w:t>
      </w:r>
      <w:r w:rsidR="000E34E8" w:rsidRPr="00130555">
        <w:rPr>
          <w:lang w:eastAsia="zh-CN"/>
        </w:rPr>
        <w:t xml:space="preserve"> </w:t>
      </w:r>
      <w:r w:rsidR="00DE5A21" w:rsidRPr="00130555">
        <w:rPr>
          <w:rFonts w:eastAsia="Calibr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DE5A21">
        <w:rPr>
          <w:rFonts w:eastAsia="Calibri"/>
          <w:lang w:eastAsia="en-US"/>
        </w:rPr>
        <w:t xml:space="preserve"> </w:t>
      </w:r>
      <w:r w:rsidR="00DE5A21" w:rsidRPr="00130555">
        <w:rPr>
          <w:rFonts w:eastAsia="Calibri"/>
          <w:lang w:eastAsia="en-US"/>
        </w:rPr>
        <w:t>9 - 23 статьи 95 Федерального закона контрактной системе.</w:t>
      </w:r>
    </w:p>
    <w:p w:rsidR="00DE5A21" w:rsidRPr="00130555" w:rsidRDefault="00DE5A21" w:rsidP="00DE5A21">
      <w:pPr>
        <w:shd w:val="clear" w:color="auto" w:fill="FFFFFF"/>
        <w:ind w:firstLine="567"/>
        <w:jc w:val="both"/>
        <w:rPr>
          <w:rFonts w:eastAsia="Calibri"/>
          <w:lang w:eastAsia="en-US"/>
        </w:rPr>
      </w:pPr>
    </w:p>
    <w:p w:rsidR="000E34E8" w:rsidRPr="00130555" w:rsidRDefault="001B42F9" w:rsidP="001B42F9">
      <w:pPr>
        <w:widowControl w:val="0"/>
        <w:shd w:val="clear" w:color="auto" w:fill="FFFFFF"/>
        <w:tabs>
          <w:tab w:val="left" w:pos="0"/>
        </w:tabs>
        <w:suppressAutoHyphens/>
        <w:snapToGrid w:val="0"/>
        <w:ind w:firstLine="567"/>
        <w:contextualSpacing/>
        <w:jc w:val="center"/>
        <w:rPr>
          <w:b/>
          <w:lang w:eastAsia="zh-CN"/>
        </w:rPr>
      </w:pPr>
      <w:r>
        <w:rPr>
          <w:b/>
          <w:lang w:eastAsia="zh-CN"/>
        </w:rPr>
        <w:t>10</w:t>
      </w:r>
      <w:r w:rsidR="000E34E8" w:rsidRPr="00130555">
        <w:rPr>
          <w:b/>
          <w:lang w:eastAsia="zh-CN"/>
        </w:rPr>
        <w:t>. Антикоррупционная оговорка</w:t>
      </w:r>
    </w:p>
    <w:p w:rsidR="000E34E8" w:rsidRPr="00130555" w:rsidRDefault="001B42F9" w:rsidP="00130555">
      <w:pPr>
        <w:widowControl w:val="0"/>
        <w:shd w:val="clear" w:color="auto" w:fill="FFFFFF"/>
        <w:tabs>
          <w:tab w:val="left" w:pos="0"/>
        </w:tabs>
        <w:suppressAutoHyphens/>
        <w:snapToGrid w:val="0"/>
        <w:ind w:firstLine="567"/>
        <w:contextualSpacing/>
        <w:jc w:val="both"/>
        <w:rPr>
          <w:rFonts w:eastAsia="Calibri"/>
          <w:lang w:eastAsia="zh-CN"/>
        </w:rPr>
      </w:pPr>
      <w:r>
        <w:rPr>
          <w:rFonts w:eastAsia="Calibri"/>
          <w:lang w:eastAsia="zh-CN"/>
        </w:rPr>
        <w:t>10</w:t>
      </w:r>
      <w:r w:rsidR="000E34E8" w:rsidRPr="00130555">
        <w:rPr>
          <w:rFonts w:eastAsia="Calibri"/>
          <w:lang w:eastAsia="zh-C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1</w:t>
      </w:r>
      <w:r w:rsidR="001B42F9">
        <w:rPr>
          <w:rFonts w:eastAsia="Calibri"/>
          <w:lang w:eastAsia="zh-CN"/>
        </w:rPr>
        <w:t>0</w:t>
      </w:r>
      <w:r w:rsidRPr="00130555">
        <w:rPr>
          <w:rFonts w:eastAsia="Calibri"/>
          <w:lang w:eastAsia="zh-CN"/>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E34E8" w:rsidRPr="00130555" w:rsidRDefault="000E34E8" w:rsidP="00130555">
      <w:pPr>
        <w:widowControl w:val="0"/>
        <w:shd w:val="clear" w:color="auto" w:fill="FFFFFF"/>
        <w:tabs>
          <w:tab w:val="left" w:pos="0"/>
        </w:tabs>
        <w:suppressAutoHyphens/>
        <w:snapToGrid w:val="0"/>
        <w:ind w:firstLine="567"/>
        <w:contextualSpacing/>
        <w:jc w:val="both"/>
        <w:rPr>
          <w:lang w:eastAsia="zh-CN"/>
        </w:rPr>
      </w:pPr>
      <w:r w:rsidRPr="00130555">
        <w:rPr>
          <w:lang w:eastAsia="zh-CN"/>
        </w:rPr>
        <w:t>1</w:t>
      </w:r>
      <w:r w:rsidR="001B42F9">
        <w:rPr>
          <w:lang w:eastAsia="zh-CN"/>
        </w:rPr>
        <w:t>0</w:t>
      </w:r>
      <w:r w:rsidRPr="00130555">
        <w:rPr>
          <w:lang w:eastAsia="zh-C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91DEB" w:rsidRDefault="00B91DEB" w:rsidP="00130555">
      <w:pPr>
        <w:widowControl w:val="0"/>
        <w:autoSpaceDE w:val="0"/>
        <w:autoSpaceDN w:val="0"/>
        <w:spacing w:before="120"/>
        <w:jc w:val="center"/>
        <w:outlineLvl w:val="1"/>
        <w:rPr>
          <w:b/>
        </w:rPr>
      </w:pPr>
    </w:p>
    <w:p w:rsidR="006D692F" w:rsidRPr="00130555" w:rsidRDefault="00906BDF" w:rsidP="00130555">
      <w:pPr>
        <w:widowControl w:val="0"/>
        <w:autoSpaceDE w:val="0"/>
        <w:autoSpaceDN w:val="0"/>
        <w:spacing w:before="120"/>
        <w:jc w:val="center"/>
        <w:outlineLvl w:val="1"/>
        <w:rPr>
          <w:b/>
        </w:rPr>
      </w:pPr>
      <w:r w:rsidRPr="00130555">
        <w:rPr>
          <w:b/>
        </w:rPr>
        <w:t>12</w:t>
      </w:r>
      <w:r w:rsidR="006D692F" w:rsidRPr="00130555">
        <w:rPr>
          <w:b/>
        </w:rPr>
        <w:t>. Перечень приложений</w:t>
      </w:r>
    </w:p>
    <w:p w:rsidR="006D692F" w:rsidRPr="00130555" w:rsidRDefault="006D692F" w:rsidP="00130555">
      <w:pPr>
        <w:widowControl w:val="0"/>
        <w:autoSpaceDE w:val="0"/>
        <w:autoSpaceDN w:val="0"/>
        <w:ind w:firstLine="567"/>
        <w:jc w:val="both"/>
      </w:pPr>
      <w:r w:rsidRPr="00130555">
        <w:t>12.1. Неотъемлемой частью настоящего Контракта является: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1. Спецификация.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2. Техническое задание.</w:t>
      </w:r>
    </w:p>
    <w:p w:rsidR="006D692F" w:rsidRDefault="006D692F" w:rsidP="00182F2E">
      <w:pPr>
        <w:widowControl w:val="0"/>
        <w:numPr>
          <w:ilvl w:val="0"/>
          <w:numId w:val="3"/>
        </w:numPr>
        <w:tabs>
          <w:tab w:val="left" w:pos="567"/>
        </w:tabs>
        <w:autoSpaceDE w:val="0"/>
        <w:autoSpaceDN w:val="0"/>
        <w:ind w:firstLine="284"/>
        <w:jc w:val="both"/>
      </w:pPr>
      <w:r w:rsidRPr="00130555">
        <w:t>Приложение № 3. Акт сдачи-приемки оказанных услуг.</w:t>
      </w:r>
    </w:p>
    <w:p w:rsidR="00182F2E" w:rsidRPr="00130555" w:rsidRDefault="00182F2E" w:rsidP="00182F2E">
      <w:pPr>
        <w:widowControl w:val="0"/>
        <w:tabs>
          <w:tab w:val="left" w:pos="567"/>
        </w:tabs>
        <w:autoSpaceDE w:val="0"/>
        <w:autoSpaceDN w:val="0"/>
        <w:ind w:left="1571"/>
        <w:jc w:val="both"/>
      </w:pPr>
    </w:p>
    <w:p w:rsidR="006D692F" w:rsidRPr="00130555" w:rsidRDefault="00906BDF" w:rsidP="00130555">
      <w:pPr>
        <w:widowControl w:val="0"/>
        <w:autoSpaceDE w:val="0"/>
        <w:autoSpaceDN w:val="0"/>
        <w:spacing w:before="120" w:after="120"/>
        <w:jc w:val="center"/>
        <w:rPr>
          <w:rFonts w:eastAsiaTheme="minorHAnsi"/>
          <w:b/>
          <w:lang w:eastAsia="en-US"/>
        </w:rPr>
      </w:pPr>
      <w:r w:rsidRPr="00130555">
        <w:rPr>
          <w:rFonts w:eastAsiaTheme="minorHAnsi"/>
          <w:b/>
          <w:lang w:eastAsia="en-US"/>
        </w:rPr>
        <w:t>13.</w:t>
      </w:r>
      <w:r w:rsidR="006D692F" w:rsidRPr="00130555">
        <w:rPr>
          <w:rFonts w:eastAsiaTheme="minorHAnsi"/>
          <w:b/>
          <w:lang w:eastAsia="en-US"/>
        </w:rPr>
        <w:t xml:space="preserve"> АДРЕСА, РЕКВИЗИТЫ И ПОДПИСИ СТОРОН</w:t>
      </w:r>
    </w:p>
    <w:tbl>
      <w:tblPr>
        <w:tblW w:w="9781" w:type="dxa"/>
        <w:tblInd w:w="108" w:type="dxa"/>
        <w:tblLayout w:type="fixed"/>
        <w:tblLook w:val="04A0" w:firstRow="1" w:lastRow="0" w:firstColumn="1" w:lastColumn="0" w:noHBand="0" w:noVBand="1"/>
      </w:tblPr>
      <w:tblGrid>
        <w:gridCol w:w="4990"/>
        <w:gridCol w:w="4791"/>
      </w:tblGrid>
      <w:tr w:rsidR="00906BDF" w:rsidRPr="00130555" w:rsidTr="00DE5A21">
        <w:trPr>
          <w:trHeight w:val="286"/>
        </w:trPr>
        <w:tc>
          <w:tcPr>
            <w:tcW w:w="4990" w:type="dxa"/>
            <w:hideMark/>
          </w:tcPr>
          <w:p w:rsidR="00906BDF" w:rsidRPr="00130555" w:rsidRDefault="00906BDF" w:rsidP="00130555">
            <w:pPr>
              <w:shd w:val="clear" w:color="auto" w:fill="FFFFFF" w:themeFill="background1"/>
              <w:jc w:val="both"/>
            </w:pPr>
            <w:r w:rsidRPr="00130555">
              <w:rPr>
                <w:b/>
              </w:rPr>
              <w:t>Заказчик</w:t>
            </w:r>
          </w:p>
          <w:p w:rsidR="00FE60A4" w:rsidRDefault="00FE60A4" w:rsidP="00FE60A4">
            <w:pPr>
              <w:suppressLineNumbers/>
              <w:shd w:val="clear" w:color="auto" w:fill="FFFFFF" w:themeFill="background1"/>
            </w:pPr>
            <w:r>
              <w:t xml:space="preserve">Ленское управление Федеральной службы </w:t>
            </w:r>
          </w:p>
          <w:p w:rsidR="00FE60A4" w:rsidRDefault="00FE60A4" w:rsidP="00FE60A4">
            <w:pPr>
              <w:suppressLineNumbers/>
              <w:shd w:val="clear" w:color="auto" w:fill="FFFFFF" w:themeFill="background1"/>
            </w:pPr>
            <w:r>
              <w:t>по экологическому, технологическому и атомному надзору</w:t>
            </w:r>
          </w:p>
          <w:p w:rsidR="00FE60A4" w:rsidRDefault="00FE60A4" w:rsidP="00FE60A4">
            <w:pPr>
              <w:suppressLineNumbers/>
              <w:shd w:val="clear" w:color="auto" w:fill="FFFFFF" w:themeFill="background1"/>
            </w:pPr>
            <w:r>
              <w:t>ИНН/КПП: 1435067147 / 143501001</w:t>
            </w:r>
          </w:p>
          <w:p w:rsidR="00FE60A4" w:rsidRDefault="00FE60A4" w:rsidP="00FE60A4">
            <w:pPr>
              <w:suppressLineNumbers/>
              <w:shd w:val="clear" w:color="auto" w:fill="FFFFFF" w:themeFill="background1"/>
            </w:pPr>
            <w:r>
              <w:t>Почтовый адрес: 677027, г. Якутск, ул Кирова, д 13</w:t>
            </w:r>
          </w:p>
          <w:p w:rsidR="00FE60A4" w:rsidRDefault="00FE60A4" w:rsidP="00FE60A4">
            <w:pPr>
              <w:suppressLineNumbers/>
              <w:shd w:val="clear" w:color="auto" w:fill="FFFFFF" w:themeFill="background1"/>
            </w:pPr>
            <w:r>
              <w:t>Реквизиты Платежного центра – УФК по Приморскому краю:</w:t>
            </w:r>
          </w:p>
          <w:p w:rsidR="00FE60A4" w:rsidRDefault="00FE60A4" w:rsidP="00FE60A4">
            <w:pPr>
              <w:suppressLineNumbers/>
              <w:shd w:val="clear" w:color="auto" w:fill="FFFFFF" w:themeFill="background1"/>
            </w:pPr>
            <w:r>
              <w:t>Наименование клиента: Ленское управление Ростехнадзора, л/с 03161101240</w:t>
            </w:r>
          </w:p>
          <w:p w:rsidR="00FE60A4" w:rsidRDefault="00FE60A4" w:rsidP="00FE60A4">
            <w:pPr>
              <w:suppressLineNumbers/>
              <w:shd w:val="clear" w:color="auto" w:fill="FFFFFF" w:themeFill="background1"/>
            </w:pPr>
            <w:r>
              <w:t>Банковские реквизиты:</w:t>
            </w:r>
          </w:p>
          <w:p w:rsidR="00FE60A4" w:rsidRDefault="00FE60A4" w:rsidP="00FE60A4">
            <w:pPr>
              <w:suppressLineNumbers/>
              <w:shd w:val="clear" w:color="auto" w:fill="FFFFFF" w:themeFill="background1"/>
            </w:pPr>
            <w:r>
              <w:t xml:space="preserve">Казначейский счет № 03211643000000012008 </w:t>
            </w:r>
          </w:p>
          <w:p w:rsidR="00FE60A4" w:rsidRDefault="00FE60A4" w:rsidP="00FE60A4">
            <w:pPr>
              <w:suppressLineNumbers/>
              <w:shd w:val="clear" w:color="auto" w:fill="FFFFFF" w:themeFill="background1"/>
            </w:pPr>
            <w:r>
              <w:t>Банковский счет № 40102810545370000012</w:t>
            </w:r>
          </w:p>
          <w:p w:rsidR="00FE60A4" w:rsidRDefault="00FE60A4" w:rsidP="00FE60A4">
            <w:pPr>
              <w:suppressLineNumbers/>
              <w:shd w:val="clear" w:color="auto" w:fill="FFFFFF" w:themeFill="background1"/>
            </w:pPr>
            <w:r>
              <w:t>БИК ТОФК 010507002</w:t>
            </w:r>
          </w:p>
          <w:p w:rsidR="00FE60A4" w:rsidRDefault="00FE60A4" w:rsidP="00FE60A4">
            <w:pPr>
              <w:suppressLineNumbers/>
              <w:shd w:val="clear" w:color="auto" w:fill="FFFFFF" w:themeFill="background1"/>
            </w:pPr>
            <w:r>
              <w:t>Банк получателя: «ОКЦ №1 ДГУ БАНКА РОССИИ//УФК по Приморскому краю, г.Владивосток»</w:t>
            </w:r>
          </w:p>
          <w:p w:rsidR="00FE60A4" w:rsidRDefault="00FE60A4" w:rsidP="00FE60A4">
            <w:pPr>
              <w:suppressLineNumbers/>
              <w:shd w:val="clear" w:color="auto" w:fill="FFFFFF" w:themeFill="background1"/>
            </w:pPr>
            <w:r>
              <w:t>Эл.адрес: fo@lensk.gosnadzor.gov.ru</w:t>
            </w:r>
          </w:p>
          <w:p w:rsidR="00182F2E" w:rsidRPr="00130555" w:rsidRDefault="00FE60A4" w:rsidP="00FE60A4">
            <w:pPr>
              <w:shd w:val="clear" w:color="auto" w:fill="FFFFFF" w:themeFill="background1"/>
              <w:jc w:val="both"/>
            </w:pPr>
            <w:r>
              <w:t>Тел: (4112) 42-26-38, 34-44-31, 34-32-01</w:t>
            </w:r>
          </w:p>
        </w:tc>
        <w:tc>
          <w:tcPr>
            <w:tcW w:w="4791" w:type="dxa"/>
          </w:tcPr>
          <w:p w:rsidR="00906BDF" w:rsidRDefault="00906BDF" w:rsidP="00130555">
            <w:pPr>
              <w:keepNext/>
              <w:shd w:val="clear" w:color="auto" w:fill="FFFFFF" w:themeFill="background1"/>
              <w:jc w:val="both"/>
              <w:rPr>
                <w:b/>
                <w:bCs/>
              </w:rPr>
            </w:pPr>
            <w:r w:rsidRPr="00130555">
              <w:rPr>
                <w:b/>
                <w:bCs/>
              </w:rPr>
              <w:t>Исполнитель</w:t>
            </w:r>
          </w:p>
          <w:p w:rsidR="00143EA5" w:rsidRPr="00FE1B67" w:rsidRDefault="00143EA5" w:rsidP="00143EA5">
            <w:pPr>
              <w:keepNext/>
              <w:shd w:val="clear" w:color="auto" w:fill="FFFFFF" w:themeFill="background1"/>
              <w:rPr>
                <w:bCs/>
              </w:rPr>
            </w:pPr>
            <w:r w:rsidRPr="00FE1B67">
              <w:rPr>
                <w:bCs/>
              </w:rPr>
              <w:t xml:space="preserve">Индивидуальный предприниматель  Пономарев А.И. </w:t>
            </w:r>
          </w:p>
          <w:p w:rsidR="00143EA5" w:rsidRDefault="00143EA5" w:rsidP="00143EA5">
            <w:pPr>
              <w:keepNext/>
              <w:shd w:val="clear" w:color="auto" w:fill="FFFFFF" w:themeFill="background1"/>
              <w:jc w:val="both"/>
              <w:rPr>
                <w:b/>
                <w:bCs/>
              </w:rPr>
            </w:pPr>
          </w:p>
          <w:p w:rsidR="00143EA5" w:rsidRPr="00130555" w:rsidRDefault="00143EA5" w:rsidP="00143EA5">
            <w:pPr>
              <w:shd w:val="clear" w:color="auto" w:fill="FFFFFF" w:themeFill="background1"/>
              <w:jc w:val="both"/>
            </w:pPr>
            <w:r w:rsidRPr="00130555">
              <w:t xml:space="preserve">ИНН </w:t>
            </w:r>
            <w:r w:rsidRPr="00A93728">
              <w:t>141302099451</w:t>
            </w:r>
          </w:p>
          <w:p w:rsidR="00143EA5" w:rsidRDefault="00143EA5" w:rsidP="00143EA5">
            <w:pPr>
              <w:shd w:val="clear" w:color="auto" w:fill="FFFFFF" w:themeFill="background1"/>
            </w:pPr>
            <w:r w:rsidRPr="00FE60A4">
              <w:t>Почтовый адрес: 6770</w:t>
            </w:r>
            <w:r>
              <w:t>00</w:t>
            </w:r>
            <w:r w:rsidRPr="00FE60A4">
              <w:t>, Республика Саха (Якутия) г. Якутск</w:t>
            </w:r>
            <w:r w:rsidRPr="00CD2D15">
              <w:t>, ул Чехова, д 77</w:t>
            </w:r>
          </w:p>
          <w:p w:rsidR="00143EA5" w:rsidRPr="00130555" w:rsidRDefault="00143EA5" w:rsidP="00143EA5">
            <w:pPr>
              <w:shd w:val="clear" w:color="auto" w:fill="FFFFFF" w:themeFill="background1"/>
            </w:pPr>
            <w:r>
              <w:t xml:space="preserve">ОГРН </w:t>
            </w:r>
            <w:r w:rsidRPr="00A93728">
              <w:t>319144700055350</w:t>
            </w:r>
          </w:p>
          <w:p w:rsidR="00143EA5" w:rsidRDefault="00143EA5" w:rsidP="00143EA5">
            <w:pPr>
              <w:shd w:val="clear" w:color="auto" w:fill="FFFFFF" w:themeFill="background1"/>
              <w:jc w:val="both"/>
            </w:pPr>
            <w:r w:rsidRPr="00130555">
              <w:t xml:space="preserve">р/с </w:t>
            </w:r>
            <w:r w:rsidRPr="00CD2D15">
              <w:t>40802810802500154485</w:t>
            </w:r>
          </w:p>
          <w:p w:rsidR="00143EA5" w:rsidRDefault="00143EA5" w:rsidP="00143EA5">
            <w:pPr>
              <w:shd w:val="clear" w:color="auto" w:fill="FFFFFF" w:themeFill="background1"/>
              <w:jc w:val="both"/>
            </w:pPr>
            <w:r>
              <w:t>Наименование банка:</w:t>
            </w:r>
          </w:p>
          <w:p w:rsidR="00143EA5" w:rsidRDefault="00143EA5" w:rsidP="00143EA5">
            <w:pPr>
              <w:shd w:val="clear" w:color="auto" w:fill="FFFFFF" w:themeFill="background1"/>
              <w:jc w:val="both"/>
            </w:pPr>
            <w:r>
              <w:t>ООО «Банк Точка»</w:t>
            </w:r>
          </w:p>
          <w:p w:rsidR="00143EA5" w:rsidRDefault="00143EA5" w:rsidP="00143EA5">
            <w:pPr>
              <w:shd w:val="clear" w:color="auto" w:fill="FFFFFF" w:themeFill="background1"/>
              <w:jc w:val="both"/>
            </w:pPr>
            <w:r>
              <w:t>БИК</w:t>
            </w:r>
            <w:r>
              <w:tab/>
              <w:t>044525104</w:t>
            </w:r>
          </w:p>
          <w:p w:rsidR="00143EA5" w:rsidRDefault="00143EA5" w:rsidP="00143EA5">
            <w:pPr>
              <w:shd w:val="clear" w:color="auto" w:fill="FFFFFF" w:themeFill="background1"/>
              <w:jc w:val="both"/>
            </w:pPr>
            <w:r w:rsidRPr="00A93728">
              <w:t>Эл.адрес:mr.ponomarev2018@mail.ru</w:t>
            </w:r>
          </w:p>
          <w:p w:rsidR="00143EA5" w:rsidRDefault="00143EA5" w:rsidP="00143EA5">
            <w:pPr>
              <w:shd w:val="clear" w:color="auto" w:fill="FFFFFF" w:themeFill="background1"/>
              <w:jc w:val="both"/>
            </w:pPr>
            <w:r>
              <w:t xml:space="preserve">Тел: </w:t>
            </w:r>
            <w:r w:rsidRPr="00A93728">
              <w:t>7(999)465-10-01</w:t>
            </w:r>
          </w:p>
          <w:p w:rsidR="00FE60A4" w:rsidRDefault="00FE60A4" w:rsidP="00130555">
            <w:pPr>
              <w:keepNext/>
              <w:shd w:val="clear" w:color="auto" w:fill="FFFFFF" w:themeFill="background1"/>
              <w:jc w:val="both"/>
              <w:rPr>
                <w:b/>
                <w:bCs/>
              </w:rPr>
            </w:pPr>
          </w:p>
          <w:p w:rsidR="00A93728" w:rsidRDefault="00A93728" w:rsidP="00130555">
            <w:pPr>
              <w:keepNext/>
              <w:shd w:val="clear" w:color="auto" w:fill="FFFFFF" w:themeFill="background1"/>
              <w:jc w:val="both"/>
              <w:rPr>
                <w:b/>
                <w:bCs/>
              </w:rPr>
            </w:pPr>
          </w:p>
          <w:p w:rsidR="00A93728" w:rsidRDefault="00A93728" w:rsidP="00A93728">
            <w:pPr>
              <w:shd w:val="clear" w:color="auto" w:fill="FFFFFF" w:themeFill="background1"/>
              <w:jc w:val="both"/>
            </w:pPr>
          </w:p>
          <w:p w:rsidR="00634D8B" w:rsidRPr="00130555" w:rsidRDefault="00634D8B" w:rsidP="001556A3">
            <w:pPr>
              <w:shd w:val="clear" w:color="auto" w:fill="FFFFFF" w:themeFill="background1"/>
              <w:jc w:val="both"/>
            </w:pPr>
          </w:p>
        </w:tc>
      </w:tr>
    </w:tbl>
    <w:p w:rsidR="00143EA5" w:rsidRPr="00130555" w:rsidRDefault="00143EA5" w:rsidP="00130555">
      <w:pPr>
        <w:shd w:val="clear" w:color="auto" w:fill="FFFFFF"/>
        <w:tabs>
          <w:tab w:val="left" w:pos="0"/>
        </w:tabs>
        <w:autoSpaceDN w:val="0"/>
        <w:adjustRightInd w:val="0"/>
        <w:jc w:val="center"/>
        <w:rPr>
          <w:b/>
        </w:rPr>
      </w:pPr>
    </w:p>
    <w:tbl>
      <w:tblPr>
        <w:tblW w:w="9923" w:type="dxa"/>
        <w:tblLook w:val="04A0" w:firstRow="1" w:lastRow="0" w:firstColumn="1" w:lastColumn="0" w:noHBand="0" w:noVBand="1"/>
      </w:tblPr>
      <w:tblGrid>
        <w:gridCol w:w="4962"/>
        <w:gridCol w:w="4961"/>
      </w:tblGrid>
      <w:tr w:rsidR="00906BDF" w:rsidRPr="00130555" w:rsidTr="00906BDF">
        <w:tc>
          <w:tcPr>
            <w:tcW w:w="4962" w:type="dxa"/>
          </w:tcPr>
          <w:p w:rsidR="00906BDF" w:rsidRDefault="00143EA5" w:rsidP="001556A3">
            <w:pPr>
              <w:shd w:val="clear" w:color="auto" w:fill="FFFFFF"/>
              <w:jc w:val="both"/>
            </w:pPr>
            <w:r w:rsidRPr="00143EA5">
              <w:t>И.о. руководителя</w:t>
            </w:r>
          </w:p>
          <w:p w:rsidR="001556A3" w:rsidRPr="00130555" w:rsidRDefault="001556A3" w:rsidP="001556A3">
            <w:pPr>
              <w:shd w:val="clear" w:color="auto" w:fill="FFFFFF"/>
              <w:jc w:val="both"/>
            </w:pPr>
          </w:p>
        </w:tc>
        <w:tc>
          <w:tcPr>
            <w:tcW w:w="4961" w:type="dxa"/>
            <w:hideMark/>
          </w:tcPr>
          <w:p w:rsidR="00906BDF" w:rsidRPr="00130555" w:rsidRDefault="00143EA5" w:rsidP="00130555">
            <w:pPr>
              <w:shd w:val="clear" w:color="auto" w:fill="FFFFFF"/>
              <w:tabs>
                <w:tab w:val="left" w:pos="1453"/>
              </w:tabs>
              <w:jc w:val="both"/>
            </w:pPr>
            <w:r w:rsidRPr="00143EA5">
              <w:t xml:space="preserve">Индивидуальный предприниматель  </w:t>
            </w:r>
          </w:p>
        </w:tc>
      </w:tr>
      <w:tr w:rsidR="00906BDF" w:rsidRPr="00130555" w:rsidTr="00906BDF">
        <w:tc>
          <w:tcPr>
            <w:tcW w:w="4962" w:type="dxa"/>
            <w:hideMark/>
          </w:tcPr>
          <w:p w:rsidR="00906BDF" w:rsidRPr="00130555" w:rsidRDefault="00906BDF" w:rsidP="00130555">
            <w:pPr>
              <w:shd w:val="clear" w:color="auto" w:fill="FFFFFF"/>
              <w:jc w:val="both"/>
            </w:pPr>
            <w:r w:rsidRPr="00130555">
              <w:t>_________________________/</w:t>
            </w:r>
            <w:r w:rsidR="00143EA5">
              <w:t>Савченко В.А.</w:t>
            </w:r>
            <w:r w:rsidRPr="00130555">
              <w:t>/</w:t>
            </w:r>
          </w:p>
          <w:p w:rsidR="00906BDF" w:rsidRPr="00130555" w:rsidRDefault="00906BDF" w:rsidP="00130555">
            <w:pPr>
              <w:shd w:val="clear" w:color="auto" w:fill="FFFFFF"/>
              <w:tabs>
                <w:tab w:val="left" w:pos="1453"/>
              </w:tabs>
              <w:jc w:val="both"/>
            </w:pPr>
            <w:r w:rsidRPr="00130555">
              <w:t>м.п.</w:t>
            </w:r>
          </w:p>
        </w:tc>
        <w:tc>
          <w:tcPr>
            <w:tcW w:w="4961" w:type="dxa"/>
            <w:hideMark/>
          </w:tcPr>
          <w:p w:rsidR="00906BDF" w:rsidRDefault="00906BDF" w:rsidP="001B42F9">
            <w:pPr>
              <w:shd w:val="clear" w:color="auto" w:fill="FFFFFF"/>
              <w:jc w:val="both"/>
            </w:pPr>
            <w:r w:rsidRPr="00130555">
              <w:t xml:space="preserve">___________________/ </w:t>
            </w:r>
            <w:r w:rsidR="00143EA5" w:rsidRPr="00143EA5">
              <w:t>Пономарев А.А.</w:t>
            </w:r>
            <w:r w:rsidR="001B42F9">
              <w:t>/</w:t>
            </w:r>
          </w:p>
          <w:p w:rsidR="00182F2E" w:rsidRPr="00130555" w:rsidRDefault="00182F2E" w:rsidP="001B42F9">
            <w:pPr>
              <w:shd w:val="clear" w:color="auto" w:fill="FFFFFF"/>
              <w:jc w:val="both"/>
            </w:pPr>
            <w:r>
              <w:t>м.п</w:t>
            </w:r>
          </w:p>
        </w:tc>
      </w:tr>
    </w:tbl>
    <w:p w:rsidR="00906BDF" w:rsidRPr="00130555" w:rsidRDefault="00906BDF" w:rsidP="00130555">
      <w:pPr>
        <w:widowControl w:val="0"/>
        <w:shd w:val="clear" w:color="auto" w:fill="FFFFFF"/>
        <w:tabs>
          <w:tab w:val="left" w:pos="0"/>
        </w:tabs>
        <w:autoSpaceDE w:val="0"/>
        <w:autoSpaceDN w:val="0"/>
        <w:adjustRightInd w:val="0"/>
        <w:rPr>
          <w:rFonts w:eastAsia="Calibri"/>
          <w:b/>
          <w:bCs/>
          <w:lang w:eastAsia="en-US"/>
        </w:rPr>
      </w:pPr>
    </w:p>
    <w:p w:rsidR="009D05D1" w:rsidRPr="00130555" w:rsidRDefault="009D05D1" w:rsidP="00130555"/>
    <w:p w:rsidR="009D05D1" w:rsidRPr="00130555" w:rsidRDefault="009D05D1" w:rsidP="00130555"/>
    <w:p w:rsidR="009D05D1" w:rsidRPr="00130555" w:rsidRDefault="009D05D1"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130555" w:rsidRDefault="00130555" w:rsidP="00130555"/>
    <w:p w:rsidR="00893686" w:rsidRDefault="00893686" w:rsidP="00130555"/>
    <w:p w:rsidR="00893686" w:rsidRDefault="00893686" w:rsidP="00130555"/>
    <w:p w:rsidR="00974998" w:rsidRDefault="00974998" w:rsidP="00130555"/>
    <w:p w:rsidR="00974998" w:rsidRDefault="00974998" w:rsidP="00130555"/>
    <w:p w:rsidR="00893686" w:rsidRDefault="00893686" w:rsidP="00130555"/>
    <w:p w:rsidR="00893686" w:rsidRPr="00130555" w:rsidRDefault="00893686" w:rsidP="00130555"/>
    <w:p w:rsidR="002E0EC8" w:rsidRPr="00130555" w:rsidRDefault="002E0EC8" w:rsidP="00130555"/>
    <w:p w:rsidR="009D05D1" w:rsidRDefault="009D05D1" w:rsidP="00130555"/>
    <w:p w:rsidR="00B91DEB" w:rsidRDefault="00B91DEB" w:rsidP="00130555"/>
    <w:p w:rsidR="00B91DEB" w:rsidRPr="00130555" w:rsidRDefault="00B91DEB" w:rsidP="00130555"/>
    <w:p w:rsidR="009D05D1" w:rsidRPr="00130555" w:rsidRDefault="009D05D1" w:rsidP="00130555">
      <w:pPr>
        <w:tabs>
          <w:tab w:val="left" w:pos="181"/>
        </w:tabs>
        <w:jc w:val="right"/>
      </w:pPr>
      <w:r w:rsidRPr="00130555">
        <w:t>Приложение № 1</w:t>
      </w:r>
    </w:p>
    <w:p w:rsidR="00D329E1" w:rsidRDefault="009D05D1" w:rsidP="00130555">
      <w:pPr>
        <w:tabs>
          <w:tab w:val="left" w:pos="181"/>
        </w:tabs>
        <w:ind w:firstLine="289"/>
        <w:jc w:val="right"/>
      </w:pPr>
      <w:r w:rsidRPr="00130555">
        <w:t>к Государственному контракту</w:t>
      </w:r>
    </w:p>
    <w:p w:rsidR="008A37EA" w:rsidRDefault="009D05D1" w:rsidP="00D329E1">
      <w:pPr>
        <w:tabs>
          <w:tab w:val="left" w:pos="181"/>
        </w:tabs>
        <w:ind w:firstLine="289"/>
        <w:jc w:val="right"/>
      </w:pPr>
      <w:r w:rsidRPr="00130555">
        <w:t xml:space="preserve">от «__» </w:t>
      </w:r>
      <w:r w:rsidR="008A37EA">
        <w:t xml:space="preserve">июля </w:t>
      </w:r>
      <w:r w:rsidRPr="00130555">
        <w:t>202</w:t>
      </w:r>
      <w:r w:rsidR="00D329E1">
        <w:t>6</w:t>
      </w:r>
      <w:r w:rsidRPr="00130555">
        <w:t xml:space="preserve"> г. </w:t>
      </w:r>
    </w:p>
    <w:p w:rsidR="009D05D1" w:rsidRPr="00130555" w:rsidRDefault="008A37EA" w:rsidP="00D329E1">
      <w:pPr>
        <w:tabs>
          <w:tab w:val="left" w:pos="181"/>
        </w:tabs>
        <w:ind w:firstLine="289"/>
        <w:jc w:val="right"/>
      </w:pPr>
      <w:r w:rsidRPr="00130555">
        <w:t xml:space="preserve">№ </w:t>
      </w:r>
      <w:r w:rsidRPr="008A37EA">
        <w:t>100034179126100071</w:t>
      </w:r>
    </w:p>
    <w:p w:rsidR="009D05D1" w:rsidRPr="00130555" w:rsidRDefault="009D05D1" w:rsidP="00130555">
      <w:pPr>
        <w:suppressAutoHyphens/>
        <w:jc w:val="center"/>
      </w:pPr>
    </w:p>
    <w:p w:rsidR="0065295B" w:rsidRPr="00130555" w:rsidRDefault="0065295B" w:rsidP="00130555">
      <w:pPr>
        <w:suppressAutoHyphens/>
        <w:jc w:val="center"/>
      </w:pPr>
    </w:p>
    <w:p w:rsidR="0065295B" w:rsidRPr="00130555" w:rsidRDefault="0065295B" w:rsidP="00130555">
      <w:pPr>
        <w:suppressAutoHyphens/>
        <w:jc w:val="center"/>
      </w:pPr>
    </w:p>
    <w:p w:rsidR="009D05D1" w:rsidRPr="00130555" w:rsidRDefault="009D05D1" w:rsidP="00130555">
      <w:pPr>
        <w:suppressAutoHyphens/>
        <w:jc w:val="center"/>
        <w:rPr>
          <w:b/>
        </w:rPr>
      </w:pPr>
    </w:p>
    <w:p w:rsidR="009D05D1" w:rsidRPr="00130555" w:rsidRDefault="009D05D1" w:rsidP="00130555">
      <w:pPr>
        <w:suppressAutoHyphens/>
        <w:jc w:val="center"/>
        <w:rPr>
          <w:b/>
        </w:rPr>
      </w:pPr>
      <w:r w:rsidRPr="00130555">
        <w:rPr>
          <w:b/>
        </w:rPr>
        <w:t>СПЕЦИФИКАЦИЯ</w:t>
      </w:r>
    </w:p>
    <w:p w:rsidR="00003BFC" w:rsidRPr="00893686" w:rsidRDefault="00003BFC" w:rsidP="00003BFC">
      <w:pPr>
        <w:jc w:val="center"/>
        <w:rPr>
          <w:bCs/>
        </w:rPr>
      </w:pPr>
      <w:r w:rsidRPr="00893686">
        <w:rPr>
          <w:bCs/>
          <w:lang w:eastAsia="ar-SA"/>
        </w:rPr>
        <w:t xml:space="preserve">на оказание услуг </w:t>
      </w:r>
      <w:r w:rsidRPr="00893686">
        <w:rPr>
          <w:bCs/>
        </w:rPr>
        <w:t>по техническому обслуживанию систем кондиционирования</w:t>
      </w:r>
    </w:p>
    <w:p w:rsidR="00003BFC" w:rsidRPr="00893686" w:rsidRDefault="00003BFC" w:rsidP="00003BFC">
      <w:pPr>
        <w:jc w:val="center"/>
        <w:rPr>
          <w:bCs/>
          <w:lang w:eastAsia="ar-SA"/>
        </w:rPr>
      </w:pPr>
      <w:r w:rsidRPr="00893686">
        <w:rPr>
          <w:bCs/>
        </w:rPr>
        <w:t xml:space="preserve">для </w:t>
      </w:r>
      <w:r w:rsidR="00D329E1" w:rsidRPr="00893686">
        <w:rPr>
          <w:bCs/>
        </w:rPr>
        <w:t>нужд Ленского управления Ростехн</w:t>
      </w:r>
      <w:r w:rsidRPr="00893686">
        <w:rPr>
          <w:bCs/>
        </w:rPr>
        <w:t>адзора</w:t>
      </w:r>
    </w:p>
    <w:p w:rsidR="00294FA9" w:rsidRPr="00893686" w:rsidRDefault="00294FA9" w:rsidP="00130555">
      <w:pPr>
        <w:shd w:val="clear" w:color="auto" w:fill="FFFFFF"/>
        <w:tabs>
          <w:tab w:val="left" w:pos="216"/>
        </w:tabs>
        <w:spacing w:after="120"/>
        <w:ind w:right="11" w:firstLine="567"/>
        <w:jc w:val="both"/>
        <w:rPr>
          <w:bCs/>
        </w:rPr>
      </w:pPr>
    </w:p>
    <w:tbl>
      <w:tblPr>
        <w:tblStyle w:val="1"/>
        <w:tblW w:w="9209" w:type="dxa"/>
        <w:tblLayout w:type="fixed"/>
        <w:tblLook w:val="04A0" w:firstRow="1" w:lastRow="0" w:firstColumn="1" w:lastColumn="0" w:noHBand="0" w:noVBand="1"/>
      </w:tblPr>
      <w:tblGrid>
        <w:gridCol w:w="675"/>
        <w:gridCol w:w="2127"/>
        <w:gridCol w:w="2155"/>
        <w:gridCol w:w="1701"/>
        <w:gridCol w:w="2551"/>
      </w:tblGrid>
      <w:tr w:rsidR="00130555" w:rsidRPr="00130555" w:rsidTr="00130555">
        <w:trPr>
          <w:trHeight w:val="1182"/>
        </w:trPr>
        <w:tc>
          <w:tcPr>
            <w:tcW w:w="675" w:type="dxa"/>
            <w:vAlign w:val="center"/>
          </w:tcPr>
          <w:p w:rsidR="00130555" w:rsidRPr="00130555" w:rsidRDefault="00130555" w:rsidP="00130555">
            <w:pPr>
              <w:jc w:val="center"/>
              <w:rPr>
                <w:rFonts w:eastAsiaTheme="minorEastAsia"/>
                <w:b/>
              </w:rPr>
            </w:pPr>
            <w:r w:rsidRPr="00130555">
              <w:rPr>
                <w:rFonts w:eastAsiaTheme="minorEastAsia"/>
                <w:b/>
              </w:rPr>
              <w:t>№ п/п</w:t>
            </w:r>
          </w:p>
        </w:tc>
        <w:tc>
          <w:tcPr>
            <w:tcW w:w="2127" w:type="dxa"/>
            <w:vAlign w:val="center"/>
          </w:tcPr>
          <w:p w:rsidR="00130555" w:rsidRPr="00130555" w:rsidRDefault="00130555" w:rsidP="00130555">
            <w:pPr>
              <w:jc w:val="center"/>
              <w:rPr>
                <w:rFonts w:eastAsiaTheme="minorEastAsia"/>
                <w:b/>
              </w:rPr>
            </w:pPr>
            <w:r w:rsidRPr="00130555">
              <w:rPr>
                <w:rFonts w:eastAsiaTheme="minorEastAsia"/>
                <w:b/>
              </w:rPr>
              <w:t>Наименование</w:t>
            </w:r>
          </w:p>
        </w:tc>
        <w:tc>
          <w:tcPr>
            <w:tcW w:w="2155" w:type="dxa"/>
            <w:vAlign w:val="center"/>
          </w:tcPr>
          <w:p w:rsidR="00130555" w:rsidRPr="00130555" w:rsidRDefault="00130555" w:rsidP="00130555">
            <w:pPr>
              <w:jc w:val="center"/>
              <w:rPr>
                <w:rFonts w:eastAsiaTheme="minorEastAsia"/>
                <w:b/>
              </w:rPr>
            </w:pPr>
            <w:r w:rsidRPr="00130555">
              <w:rPr>
                <w:rFonts w:eastAsiaTheme="minorEastAsia"/>
                <w:b/>
              </w:rPr>
              <w:t>Количество</w:t>
            </w:r>
          </w:p>
        </w:tc>
        <w:tc>
          <w:tcPr>
            <w:tcW w:w="1701" w:type="dxa"/>
            <w:vAlign w:val="center"/>
          </w:tcPr>
          <w:p w:rsidR="00130555" w:rsidRPr="00130555" w:rsidRDefault="00130555" w:rsidP="00130555">
            <w:pPr>
              <w:jc w:val="center"/>
              <w:rPr>
                <w:rFonts w:eastAsiaTheme="minorEastAsia"/>
                <w:b/>
              </w:rPr>
            </w:pPr>
            <w:r w:rsidRPr="00130555">
              <w:rPr>
                <w:rFonts w:eastAsiaTheme="minorEastAsia"/>
                <w:b/>
              </w:rPr>
              <w:t>Цена</w:t>
            </w:r>
          </w:p>
        </w:tc>
        <w:tc>
          <w:tcPr>
            <w:tcW w:w="2551" w:type="dxa"/>
            <w:vAlign w:val="center"/>
          </w:tcPr>
          <w:p w:rsidR="00130555" w:rsidRPr="00130555" w:rsidRDefault="00130555" w:rsidP="00130555">
            <w:pPr>
              <w:jc w:val="center"/>
              <w:rPr>
                <w:rFonts w:eastAsiaTheme="minorEastAsia"/>
                <w:b/>
              </w:rPr>
            </w:pPr>
            <w:r w:rsidRPr="00130555">
              <w:rPr>
                <w:rFonts w:eastAsiaTheme="minorEastAsia"/>
                <w:b/>
              </w:rPr>
              <w:t>Стоимость</w:t>
            </w:r>
          </w:p>
        </w:tc>
      </w:tr>
      <w:tr w:rsidR="00130555" w:rsidRPr="00130555" w:rsidTr="00130555">
        <w:trPr>
          <w:trHeight w:val="1182"/>
        </w:trPr>
        <w:tc>
          <w:tcPr>
            <w:tcW w:w="675" w:type="dxa"/>
            <w:vAlign w:val="center"/>
          </w:tcPr>
          <w:p w:rsidR="00130555" w:rsidRPr="008C7FE4" w:rsidRDefault="00130555" w:rsidP="00130555">
            <w:pPr>
              <w:jc w:val="center"/>
              <w:rPr>
                <w:rFonts w:eastAsiaTheme="minorEastAsia"/>
              </w:rPr>
            </w:pPr>
            <w:r w:rsidRPr="008C7FE4">
              <w:rPr>
                <w:rFonts w:eastAsiaTheme="minorEastAsia"/>
              </w:rPr>
              <w:t>1</w:t>
            </w:r>
          </w:p>
        </w:tc>
        <w:tc>
          <w:tcPr>
            <w:tcW w:w="2127" w:type="dxa"/>
            <w:vAlign w:val="center"/>
          </w:tcPr>
          <w:p w:rsidR="00130555" w:rsidRPr="008C7FE4" w:rsidRDefault="008C7FE4" w:rsidP="008C7FE4">
            <w:pPr>
              <w:rPr>
                <w:rFonts w:eastAsiaTheme="minorEastAsia"/>
              </w:rPr>
            </w:pPr>
            <w:r w:rsidRPr="008C7FE4">
              <w:rPr>
                <w:rFonts w:eastAsiaTheme="minorEastAsia"/>
              </w:rPr>
              <w:t>Чистка кондиционера</w:t>
            </w:r>
          </w:p>
        </w:tc>
        <w:tc>
          <w:tcPr>
            <w:tcW w:w="2155" w:type="dxa"/>
            <w:vAlign w:val="center"/>
          </w:tcPr>
          <w:p w:rsidR="00130555" w:rsidRPr="008C7FE4" w:rsidRDefault="008C7FE4" w:rsidP="00130555">
            <w:pPr>
              <w:jc w:val="center"/>
              <w:rPr>
                <w:rFonts w:eastAsiaTheme="minorEastAsia"/>
              </w:rPr>
            </w:pPr>
            <w:r>
              <w:rPr>
                <w:rFonts w:eastAsiaTheme="minorEastAsia"/>
              </w:rPr>
              <w:t>15</w:t>
            </w:r>
          </w:p>
        </w:tc>
        <w:tc>
          <w:tcPr>
            <w:tcW w:w="1701" w:type="dxa"/>
            <w:vAlign w:val="center"/>
          </w:tcPr>
          <w:p w:rsidR="00130555" w:rsidRPr="008C7FE4" w:rsidRDefault="008A37EA" w:rsidP="00130555">
            <w:pPr>
              <w:jc w:val="center"/>
              <w:rPr>
                <w:rFonts w:eastAsiaTheme="minorEastAsia"/>
              </w:rPr>
            </w:pPr>
            <w:r>
              <w:rPr>
                <w:rFonts w:eastAsiaTheme="minorEastAsia"/>
              </w:rPr>
              <w:t>3 000,00</w:t>
            </w:r>
          </w:p>
        </w:tc>
        <w:tc>
          <w:tcPr>
            <w:tcW w:w="2551" w:type="dxa"/>
            <w:vAlign w:val="center"/>
          </w:tcPr>
          <w:p w:rsidR="00130555" w:rsidRPr="008C7FE4" w:rsidRDefault="008A37EA" w:rsidP="00D329E1">
            <w:pPr>
              <w:jc w:val="center"/>
              <w:rPr>
                <w:rFonts w:eastAsiaTheme="minorEastAsia"/>
              </w:rPr>
            </w:pPr>
            <w:r>
              <w:rPr>
                <w:rFonts w:eastAsiaTheme="minorEastAsia"/>
              </w:rPr>
              <w:t>45 000,00</w:t>
            </w:r>
          </w:p>
        </w:tc>
      </w:tr>
      <w:tr w:rsidR="008C7FE4" w:rsidRPr="00130555" w:rsidTr="00130555">
        <w:trPr>
          <w:trHeight w:val="1182"/>
        </w:trPr>
        <w:tc>
          <w:tcPr>
            <w:tcW w:w="675" w:type="dxa"/>
            <w:vAlign w:val="center"/>
          </w:tcPr>
          <w:p w:rsidR="008C7FE4" w:rsidRPr="008C7FE4" w:rsidRDefault="008C7FE4" w:rsidP="00130555">
            <w:pPr>
              <w:jc w:val="center"/>
              <w:rPr>
                <w:rFonts w:eastAsiaTheme="minorEastAsia"/>
              </w:rPr>
            </w:pPr>
            <w:r w:rsidRPr="008C7FE4">
              <w:rPr>
                <w:rFonts w:eastAsiaTheme="minorEastAsia"/>
              </w:rPr>
              <w:t>2</w:t>
            </w:r>
          </w:p>
        </w:tc>
        <w:tc>
          <w:tcPr>
            <w:tcW w:w="2127" w:type="dxa"/>
            <w:vAlign w:val="center"/>
          </w:tcPr>
          <w:p w:rsidR="008C7FE4" w:rsidRPr="008C7FE4" w:rsidRDefault="008C7FE4" w:rsidP="008C7FE4">
            <w:pPr>
              <w:rPr>
                <w:rFonts w:eastAsiaTheme="minorEastAsia"/>
              </w:rPr>
            </w:pPr>
            <w:r w:rsidRPr="008C7FE4">
              <w:rPr>
                <w:rFonts w:eastAsiaTheme="minorEastAsia"/>
              </w:rPr>
              <w:t>Заправка кондиционера</w:t>
            </w:r>
            <w:r w:rsidRPr="008C7FE4">
              <w:rPr>
                <w:rFonts w:eastAsiaTheme="minorEastAsia"/>
                <w:lang w:val="en-US"/>
              </w:rPr>
              <w:t xml:space="preserve"> R410</w:t>
            </w:r>
            <w:r w:rsidRPr="008C7FE4">
              <w:rPr>
                <w:rFonts w:eastAsiaTheme="minorEastAsia"/>
              </w:rPr>
              <w:t xml:space="preserve">а </w:t>
            </w:r>
          </w:p>
        </w:tc>
        <w:tc>
          <w:tcPr>
            <w:tcW w:w="2155" w:type="dxa"/>
            <w:vAlign w:val="center"/>
          </w:tcPr>
          <w:p w:rsidR="008C7FE4" w:rsidRPr="008C7FE4" w:rsidRDefault="00D329E1" w:rsidP="00130555">
            <w:pPr>
              <w:jc w:val="center"/>
              <w:rPr>
                <w:rFonts w:eastAsiaTheme="minorEastAsia"/>
              </w:rPr>
            </w:pPr>
            <w:r>
              <w:rPr>
                <w:rFonts w:eastAsiaTheme="minorEastAsia"/>
              </w:rPr>
              <w:t>4</w:t>
            </w:r>
          </w:p>
        </w:tc>
        <w:tc>
          <w:tcPr>
            <w:tcW w:w="1701" w:type="dxa"/>
            <w:vAlign w:val="center"/>
          </w:tcPr>
          <w:p w:rsidR="008C7FE4" w:rsidRPr="008C7FE4" w:rsidRDefault="008A37EA" w:rsidP="00130555">
            <w:pPr>
              <w:jc w:val="center"/>
              <w:rPr>
                <w:rFonts w:eastAsiaTheme="minorEastAsia"/>
              </w:rPr>
            </w:pPr>
            <w:r>
              <w:rPr>
                <w:rFonts w:eastAsiaTheme="minorEastAsia"/>
              </w:rPr>
              <w:t>6 000,00</w:t>
            </w:r>
          </w:p>
        </w:tc>
        <w:tc>
          <w:tcPr>
            <w:tcW w:w="2551" w:type="dxa"/>
            <w:vAlign w:val="center"/>
          </w:tcPr>
          <w:p w:rsidR="008C7FE4" w:rsidRPr="008C7FE4" w:rsidRDefault="008A37EA" w:rsidP="00130555">
            <w:pPr>
              <w:jc w:val="center"/>
              <w:rPr>
                <w:rFonts w:eastAsiaTheme="minorEastAsia"/>
              </w:rPr>
            </w:pPr>
            <w:r>
              <w:rPr>
                <w:rFonts w:eastAsiaTheme="minorEastAsia"/>
              </w:rPr>
              <w:t>24 000,00</w:t>
            </w:r>
          </w:p>
        </w:tc>
      </w:tr>
      <w:tr w:rsidR="008C7FE4" w:rsidRPr="00130555" w:rsidTr="00130555">
        <w:trPr>
          <w:trHeight w:val="1182"/>
        </w:trPr>
        <w:tc>
          <w:tcPr>
            <w:tcW w:w="675" w:type="dxa"/>
            <w:vAlign w:val="center"/>
          </w:tcPr>
          <w:p w:rsidR="008C7FE4" w:rsidRPr="008C7FE4" w:rsidRDefault="008C7FE4" w:rsidP="00130555">
            <w:pPr>
              <w:jc w:val="center"/>
              <w:rPr>
                <w:rFonts w:eastAsiaTheme="minorEastAsia"/>
              </w:rPr>
            </w:pPr>
            <w:r w:rsidRPr="008C7FE4">
              <w:rPr>
                <w:rFonts w:eastAsiaTheme="minorEastAsia"/>
              </w:rPr>
              <w:t>3</w:t>
            </w:r>
          </w:p>
        </w:tc>
        <w:tc>
          <w:tcPr>
            <w:tcW w:w="2127" w:type="dxa"/>
            <w:vAlign w:val="center"/>
          </w:tcPr>
          <w:p w:rsidR="008C7FE4" w:rsidRPr="008C7FE4" w:rsidRDefault="008C7FE4" w:rsidP="008C7FE4">
            <w:pPr>
              <w:rPr>
                <w:rFonts w:eastAsiaTheme="minorEastAsia"/>
                <w:lang w:val="en-US"/>
              </w:rPr>
            </w:pPr>
            <w:r w:rsidRPr="008C7FE4">
              <w:rPr>
                <w:rFonts w:eastAsiaTheme="minorEastAsia"/>
              </w:rPr>
              <w:t xml:space="preserve">Заправка кондиционера </w:t>
            </w:r>
            <w:r w:rsidRPr="008C7FE4">
              <w:rPr>
                <w:rFonts w:eastAsiaTheme="minorEastAsia"/>
                <w:lang w:val="en-US"/>
              </w:rPr>
              <w:t>R22</w:t>
            </w:r>
          </w:p>
        </w:tc>
        <w:tc>
          <w:tcPr>
            <w:tcW w:w="2155" w:type="dxa"/>
            <w:vAlign w:val="center"/>
          </w:tcPr>
          <w:p w:rsidR="008C7FE4" w:rsidRPr="008C7FE4" w:rsidRDefault="00D329E1" w:rsidP="00130555">
            <w:pPr>
              <w:jc w:val="center"/>
              <w:rPr>
                <w:rFonts w:eastAsiaTheme="minorEastAsia"/>
              </w:rPr>
            </w:pPr>
            <w:r>
              <w:rPr>
                <w:rFonts w:eastAsiaTheme="minorEastAsia"/>
              </w:rPr>
              <w:t>3</w:t>
            </w:r>
          </w:p>
        </w:tc>
        <w:tc>
          <w:tcPr>
            <w:tcW w:w="1701" w:type="dxa"/>
            <w:vAlign w:val="center"/>
          </w:tcPr>
          <w:p w:rsidR="008C7FE4" w:rsidRPr="008C7FE4" w:rsidRDefault="008A37EA" w:rsidP="00130555">
            <w:pPr>
              <w:jc w:val="center"/>
              <w:rPr>
                <w:rFonts w:eastAsiaTheme="minorEastAsia"/>
              </w:rPr>
            </w:pPr>
            <w:r>
              <w:rPr>
                <w:rFonts w:eastAsiaTheme="minorEastAsia"/>
              </w:rPr>
              <w:t>5 000,00</w:t>
            </w:r>
          </w:p>
        </w:tc>
        <w:tc>
          <w:tcPr>
            <w:tcW w:w="2551" w:type="dxa"/>
            <w:vAlign w:val="center"/>
          </w:tcPr>
          <w:p w:rsidR="008C7FE4" w:rsidRPr="008C7FE4" w:rsidRDefault="008A37EA" w:rsidP="00130555">
            <w:pPr>
              <w:jc w:val="center"/>
              <w:rPr>
                <w:rFonts w:eastAsiaTheme="minorEastAsia"/>
              </w:rPr>
            </w:pPr>
            <w:r>
              <w:rPr>
                <w:rFonts w:eastAsiaTheme="minorEastAsia"/>
              </w:rPr>
              <w:t>15 000,00</w:t>
            </w:r>
          </w:p>
        </w:tc>
      </w:tr>
      <w:tr w:rsidR="00D329E1" w:rsidRPr="00130555" w:rsidTr="00D329E1">
        <w:trPr>
          <w:trHeight w:val="764"/>
        </w:trPr>
        <w:tc>
          <w:tcPr>
            <w:tcW w:w="675" w:type="dxa"/>
            <w:tcBorders>
              <w:top w:val="single" w:sz="4" w:space="0" w:color="auto"/>
              <w:left w:val="single" w:sz="4" w:space="0" w:color="auto"/>
              <w:bottom w:val="single" w:sz="4" w:space="0" w:color="auto"/>
              <w:right w:val="nil"/>
            </w:tcBorders>
            <w:vAlign w:val="center"/>
          </w:tcPr>
          <w:p w:rsidR="00D329E1" w:rsidRPr="00130555" w:rsidRDefault="00D329E1" w:rsidP="00130555">
            <w:pPr>
              <w:spacing w:after="200"/>
              <w:rPr>
                <w:rFonts w:eastAsiaTheme="minorEastAsia"/>
              </w:rPr>
            </w:pPr>
          </w:p>
        </w:tc>
        <w:tc>
          <w:tcPr>
            <w:tcW w:w="5983" w:type="dxa"/>
            <w:gridSpan w:val="3"/>
            <w:tcBorders>
              <w:top w:val="single" w:sz="4" w:space="0" w:color="auto"/>
              <w:left w:val="nil"/>
              <w:bottom w:val="single" w:sz="4" w:space="0" w:color="auto"/>
              <w:right w:val="single" w:sz="4" w:space="0" w:color="auto"/>
            </w:tcBorders>
            <w:vAlign w:val="center"/>
          </w:tcPr>
          <w:p w:rsidR="00D329E1" w:rsidRPr="00130555" w:rsidRDefault="00D329E1" w:rsidP="00130555">
            <w:pPr>
              <w:jc w:val="center"/>
              <w:rPr>
                <w:rFonts w:eastAsiaTheme="minorEastAsia"/>
                <w:b/>
                <w:lang w:val="en-US"/>
              </w:rPr>
            </w:pPr>
            <w:r w:rsidRPr="00130555">
              <w:rPr>
                <w:rFonts w:eastAsiaTheme="minorEastAsia"/>
                <w:b/>
              </w:rPr>
              <w:t>ИТОГО</w:t>
            </w:r>
          </w:p>
        </w:tc>
        <w:tc>
          <w:tcPr>
            <w:tcW w:w="2551" w:type="dxa"/>
            <w:tcBorders>
              <w:top w:val="single" w:sz="4" w:space="0" w:color="auto"/>
              <w:left w:val="single" w:sz="4" w:space="0" w:color="auto"/>
              <w:bottom w:val="single" w:sz="4" w:space="0" w:color="auto"/>
              <w:right w:val="single" w:sz="4" w:space="0" w:color="auto"/>
            </w:tcBorders>
            <w:vAlign w:val="center"/>
          </w:tcPr>
          <w:p w:rsidR="00D329E1" w:rsidRPr="00130555" w:rsidRDefault="008A37EA" w:rsidP="00130555">
            <w:pPr>
              <w:jc w:val="center"/>
              <w:rPr>
                <w:rFonts w:eastAsiaTheme="minorEastAsia"/>
                <w:b/>
              </w:rPr>
            </w:pPr>
            <w:r>
              <w:rPr>
                <w:rFonts w:eastAsiaTheme="minorEastAsia"/>
                <w:b/>
              </w:rPr>
              <w:t>84 000,00</w:t>
            </w:r>
          </w:p>
        </w:tc>
      </w:tr>
    </w:tbl>
    <w:p w:rsidR="0065295B" w:rsidRPr="00130555" w:rsidRDefault="0065295B" w:rsidP="00130555">
      <w:pPr>
        <w:suppressAutoHyphens/>
        <w:spacing w:before="100"/>
        <w:jc w:val="center"/>
      </w:pPr>
    </w:p>
    <w:p w:rsidR="00143EA5" w:rsidRPr="00130555" w:rsidRDefault="00143EA5" w:rsidP="00143EA5">
      <w:pPr>
        <w:suppressAutoHyphens/>
        <w:spacing w:before="100"/>
        <w:jc w:val="both"/>
      </w:pPr>
      <w:r w:rsidRPr="00553084">
        <w:t>Цена Контракта составляет: 84 000 (восемьдесят четыре тысячи) рублей 00 копеек, НДС не облагается.</w:t>
      </w: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tbl>
      <w:tblPr>
        <w:tblW w:w="9639" w:type="dxa"/>
        <w:tblLook w:val="04A0" w:firstRow="1" w:lastRow="0" w:firstColumn="1" w:lastColumn="0" w:noHBand="0" w:noVBand="1"/>
      </w:tblPr>
      <w:tblGrid>
        <w:gridCol w:w="5103"/>
        <w:gridCol w:w="4536"/>
      </w:tblGrid>
      <w:tr w:rsidR="00906BDF" w:rsidRPr="00130555" w:rsidTr="00906BDF">
        <w:tc>
          <w:tcPr>
            <w:tcW w:w="5103" w:type="dxa"/>
          </w:tcPr>
          <w:p w:rsidR="00906BDF" w:rsidRPr="00130555" w:rsidRDefault="00143EA5" w:rsidP="00130555">
            <w:pPr>
              <w:shd w:val="clear" w:color="auto" w:fill="FFFFFF"/>
              <w:jc w:val="both"/>
            </w:pPr>
            <w:r>
              <w:t>Заказчик</w:t>
            </w:r>
            <w:r w:rsidR="00906BDF" w:rsidRPr="00130555">
              <w:t xml:space="preserve"> </w:t>
            </w:r>
          </w:p>
          <w:p w:rsidR="00906BDF" w:rsidRPr="00130555" w:rsidRDefault="00906BDF" w:rsidP="00130555">
            <w:pPr>
              <w:shd w:val="clear" w:color="auto" w:fill="FFFFFF"/>
              <w:tabs>
                <w:tab w:val="left" w:pos="1453"/>
              </w:tabs>
              <w:jc w:val="both"/>
            </w:pPr>
          </w:p>
        </w:tc>
        <w:tc>
          <w:tcPr>
            <w:tcW w:w="4536" w:type="dxa"/>
            <w:hideMark/>
          </w:tcPr>
          <w:p w:rsidR="00906BDF" w:rsidRPr="00130555" w:rsidRDefault="00143EA5" w:rsidP="00130555">
            <w:pPr>
              <w:shd w:val="clear" w:color="auto" w:fill="FFFFFF"/>
              <w:tabs>
                <w:tab w:val="left" w:pos="1453"/>
              </w:tabs>
              <w:jc w:val="both"/>
            </w:pPr>
            <w:r>
              <w:t>Исполнитель</w:t>
            </w:r>
          </w:p>
        </w:tc>
      </w:tr>
      <w:tr w:rsidR="00906BDF" w:rsidRPr="00130555" w:rsidTr="00906BDF">
        <w:tc>
          <w:tcPr>
            <w:tcW w:w="5103" w:type="dxa"/>
            <w:hideMark/>
          </w:tcPr>
          <w:p w:rsidR="00906BDF" w:rsidRPr="00130555" w:rsidRDefault="00906BDF" w:rsidP="00130555">
            <w:pPr>
              <w:shd w:val="clear" w:color="auto" w:fill="FFFFFF"/>
              <w:jc w:val="both"/>
            </w:pPr>
            <w:r w:rsidRPr="00130555">
              <w:t>_____________________/</w:t>
            </w:r>
            <w:r w:rsidR="00143EA5">
              <w:t>Савченко В.А.</w:t>
            </w:r>
            <w:r w:rsidRPr="00130555">
              <w:t>/</w:t>
            </w:r>
          </w:p>
          <w:p w:rsidR="00906BDF" w:rsidRPr="00130555" w:rsidRDefault="00906BDF" w:rsidP="00130555">
            <w:pPr>
              <w:shd w:val="clear" w:color="auto" w:fill="FFFFFF"/>
              <w:tabs>
                <w:tab w:val="left" w:pos="1453"/>
              </w:tabs>
              <w:jc w:val="both"/>
            </w:pPr>
            <w:r w:rsidRPr="00130555">
              <w:t>м.п.</w:t>
            </w:r>
          </w:p>
        </w:tc>
        <w:tc>
          <w:tcPr>
            <w:tcW w:w="4536" w:type="dxa"/>
            <w:hideMark/>
          </w:tcPr>
          <w:p w:rsidR="00906BDF" w:rsidRPr="00130555" w:rsidRDefault="00906BDF" w:rsidP="00130555">
            <w:pPr>
              <w:shd w:val="clear" w:color="auto" w:fill="FFFFFF"/>
              <w:jc w:val="both"/>
            </w:pPr>
            <w:r w:rsidRPr="00130555">
              <w:t xml:space="preserve">___________________/ </w:t>
            </w:r>
            <w:r w:rsidR="00143EA5">
              <w:t>Пономарев А.И.</w:t>
            </w:r>
            <w:r w:rsidR="00143EA5" w:rsidRPr="00130555">
              <w:t xml:space="preserve"> </w:t>
            </w:r>
            <w:r w:rsidRPr="00130555">
              <w:t>/</w:t>
            </w:r>
          </w:p>
          <w:p w:rsidR="00906BDF" w:rsidRPr="00130555" w:rsidRDefault="00906BDF" w:rsidP="00130555">
            <w:pPr>
              <w:shd w:val="clear" w:color="auto" w:fill="FFFFFF"/>
              <w:tabs>
                <w:tab w:val="left" w:pos="1453"/>
              </w:tabs>
              <w:jc w:val="both"/>
            </w:pPr>
            <w:r w:rsidRPr="00130555">
              <w:t>м.п.</w:t>
            </w:r>
          </w:p>
        </w:tc>
      </w:tr>
    </w:tbl>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Default="00294FA9" w:rsidP="00130555">
      <w:pPr>
        <w:suppressAutoHyphens/>
        <w:spacing w:before="100"/>
        <w:jc w:val="center"/>
      </w:pPr>
    </w:p>
    <w:p w:rsidR="00677177" w:rsidRDefault="00677177" w:rsidP="00130555">
      <w:pPr>
        <w:suppressAutoHyphens/>
        <w:spacing w:before="100"/>
        <w:jc w:val="center"/>
      </w:pPr>
    </w:p>
    <w:p w:rsidR="00677177" w:rsidRDefault="00677177" w:rsidP="00130555">
      <w:pPr>
        <w:suppressAutoHyphens/>
        <w:spacing w:before="100"/>
        <w:jc w:val="center"/>
      </w:pPr>
    </w:p>
    <w:p w:rsidR="009D05D1" w:rsidRPr="00130555" w:rsidRDefault="009D05D1" w:rsidP="00130555">
      <w:pPr>
        <w:tabs>
          <w:tab w:val="left" w:pos="181"/>
        </w:tabs>
        <w:jc w:val="right"/>
      </w:pPr>
      <w:r w:rsidRPr="00130555">
        <w:t>Приложение № 2</w:t>
      </w:r>
    </w:p>
    <w:p w:rsidR="009D05D1" w:rsidRPr="00130555" w:rsidRDefault="009D05D1" w:rsidP="00130555">
      <w:pPr>
        <w:tabs>
          <w:tab w:val="left" w:pos="181"/>
        </w:tabs>
        <w:ind w:firstLine="289"/>
        <w:jc w:val="right"/>
      </w:pPr>
      <w:r w:rsidRPr="00130555">
        <w:t xml:space="preserve">к Государственному контракту </w:t>
      </w:r>
    </w:p>
    <w:p w:rsidR="008A37EA" w:rsidRDefault="008A37EA" w:rsidP="008A37EA">
      <w:pPr>
        <w:tabs>
          <w:tab w:val="left" w:pos="888"/>
        </w:tabs>
        <w:suppressAutoHyphens/>
        <w:jc w:val="right"/>
      </w:pPr>
      <w:r>
        <w:t xml:space="preserve">от «__» июля </w:t>
      </w:r>
      <w:r w:rsidR="009D05D1" w:rsidRPr="00130555">
        <w:t>202</w:t>
      </w:r>
      <w:r w:rsidR="00E43A13">
        <w:t>6</w:t>
      </w:r>
      <w:r w:rsidR="009D05D1" w:rsidRPr="00130555">
        <w:t xml:space="preserve"> г.</w:t>
      </w:r>
      <w:r w:rsidRPr="008A37EA">
        <w:t xml:space="preserve"> </w:t>
      </w:r>
    </w:p>
    <w:p w:rsidR="008A37EA" w:rsidRDefault="008A37EA" w:rsidP="008A37EA">
      <w:pPr>
        <w:tabs>
          <w:tab w:val="left" w:pos="888"/>
        </w:tabs>
        <w:suppressAutoHyphens/>
        <w:jc w:val="right"/>
      </w:pPr>
      <w:r w:rsidRPr="00130555">
        <w:t xml:space="preserve">№ </w:t>
      </w:r>
      <w:r w:rsidRPr="008A37EA">
        <w:t>100034179126100071</w:t>
      </w:r>
    </w:p>
    <w:p w:rsidR="008A37EA" w:rsidRDefault="008A37EA" w:rsidP="00130555">
      <w:pPr>
        <w:tabs>
          <w:tab w:val="left" w:pos="888"/>
        </w:tabs>
        <w:suppressAutoHyphens/>
        <w:jc w:val="right"/>
      </w:pPr>
    </w:p>
    <w:p w:rsidR="009D05D1" w:rsidRPr="00130555" w:rsidRDefault="009D05D1" w:rsidP="00130555">
      <w:pPr>
        <w:tabs>
          <w:tab w:val="left" w:pos="888"/>
        </w:tabs>
        <w:suppressAutoHyphens/>
        <w:jc w:val="right"/>
      </w:pPr>
      <w:r w:rsidRPr="00130555">
        <w:t xml:space="preserve"> </w:t>
      </w:r>
    </w:p>
    <w:p w:rsidR="00BB418F" w:rsidRPr="00130555" w:rsidRDefault="00BB418F" w:rsidP="00130555">
      <w:pPr>
        <w:rPr>
          <w:caps/>
          <w:lang w:eastAsia="en-US"/>
        </w:rPr>
      </w:pPr>
    </w:p>
    <w:p w:rsidR="00BB418F" w:rsidRPr="00130555" w:rsidRDefault="00BB418F" w:rsidP="00130555">
      <w:pPr>
        <w:rPr>
          <w:b/>
          <w:caps/>
          <w:lang w:eastAsia="en-US"/>
        </w:rPr>
      </w:pPr>
    </w:p>
    <w:p w:rsidR="00BB418F" w:rsidRPr="00130555" w:rsidRDefault="00BB418F" w:rsidP="00130555">
      <w:pPr>
        <w:jc w:val="center"/>
        <w:rPr>
          <w:b/>
          <w:caps/>
          <w:lang w:eastAsia="en-US"/>
        </w:rPr>
      </w:pPr>
      <w:r w:rsidRPr="00130555">
        <w:rPr>
          <w:b/>
          <w:caps/>
          <w:lang w:eastAsia="en-US"/>
        </w:rPr>
        <w:t>Техническое задание</w:t>
      </w:r>
    </w:p>
    <w:p w:rsidR="00FB7D61" w:rsidRDefault="00FB7D61" w:rsidP="00FB7D61">
      <w:pPr>
        <w:jc w:val="center"/>
        <w:rPr>
          <w:b/>
          <w:bCs/>
        </w:rPr>
      </w:pPr>
      <w:r>
        <w:rPr>
          <w:b/>
          <w:bCs/>
          <w:lang w:eastAsia="ar-SA"/>
        </w:rPr>
        <w:t xml:space="preserve">на оказание услуг </w:t>
      </w:r>
      <w:r>
        <w:rPr>
          <w:b/>
          <w:bCs/>
        </w:rPr>
        <w:t>по техническому обслуживанию систем кондиционирования</w:t>
      </w:r>
    </w:p>
    <w:p w:rsidR="00FB7D61" w:rsidRDefault="00FB7D61" w:rsidP="00FB7D61">
      <w:pPr>
        <w:jc w:val="center"/>
        <w:rPr>
          <w:b/>
          <w:bCs/>
          <w:lang w:eastAsia="ar-SA"/>
        </w:rPr>
      </w:pPr>
      <w:r>
        <w:rPr>
          <w:b/>
          <w:bCs/>
        </w:rPr>
        <w:t xml:space="preserve">для нужд Ленского управления </w:t>
      </w:r>
      <w:r w:rsidR="00EC61B5" w:rsidRPr="00462BC2">
        <w:rPr>
          <w:b/>
          <w:bCs/>
        </w:rPr>
        <w:t>Ростехнадзора</w:t>
      </w:r>
    </w:p>
    <w:p w:rsidR="00BB418F" w:rsidRPr="00130555" w:rsidRDefault="00BB418F" w:rsidP="00130555">
      <w:pPr>
        <w:jc w:val="center"/>
        <w:rPr>
          <w:b/>
          <w:bCs/>
          <w:lang w:eastAsia="ar-SA"/>
        </w:rPr>
      </w:pPr>
    </w:p>
    <w:p w:rsidR="00DE4CFF" w:rsidRPr="00130555" w:rsidRDefault="00DE4CFF" w:rsidP="007723F4">
      <w:pPr>
        <w:pStyle w:val="a6"/>
        <w:numPr>
          <w:ilvl w:val="0"/>
          <w:numId w:val="12"/>
        </w:numPr>
        <w:tabs>
          <w:tab w:val="left" w:pos="851"/>
        </w:tabs>
        <w:jc w:val="center"/>
        <w:rPr>
          <w:b/>
        </w:rPr>
      </w:pPr>
      <w:r w:rsidRPr="00130555">
        <w:rPr>
          <w:b/>
        </w:rPr>
        <w:t>Сведения о заказчике.</w:t>
      </w:r>
    </w:p>
    <w:p w:rsidR="00DE4CFF" w:rsidRPr="00130555" w:rsidRDefault="00DE4CFF" w:rsidP="00130555">
      <w:pPr>
        <w:tabs>
          <w:tab w:val="left" w:pos="851"/>
        </w:tabs>
        <w:ind w:firstLine="567"/>
        <w:jc w:val="both"/>
      </w:pPr>
      <w:r w:rsidRPr="00130555">
        <w:t>Полное наименование: Ленское управление Федеральной службы по экологическому, технологическому и атомному надзору.</w:t>
      </w:r>
    </w:p>
    <w:p w:rsidR="00DE4CFF" w:rsidRPr="00130555" w:rsidRDefault="00DE4CFF" w:rsidP="00130555">
      <w:pPr>
        <w:tabs>
          <w:tab w:val="left" w:pos="851"/>
        </w:tabs>
        <w:ind w:firstLine="567"/>
        <w:jc w:val="both"/>
      </w:pPr>
      <w:r w:rsidRPr="00130555">
        <w:t>Сокращенное наименование: Ленское управление Ростехнадзора</w:t>
      </w:r>
    </w:p>
    <w:p w:rsidR="00DE4CFF" w:rsidRPr="00130555" w:rsidRDefault="00DE4CFF" w:rsidP="00130555">
      <w:pPr>
        <w:tabs>
          <w:tab w:val="left" w:pos="851"/>
        </w:tabs>
        <w:ind w:firstLine="567"/>
        <w:jc w:val="both"/>
      </w:pPr>
      <w:r w:rsidRPr="00130555">
        <w:t>Адрес: 67702</w:t>
      </w:r>
      <w:r w:rsidR="0086179C">
        <w:t>7</w:t>
      </w:r>
      <w:r w:rsidRPr="00130555">
        <w:t>, Республика Саха (Якутия), г. Якутск, ул. Кирова 13, этаж 2.</w:t>
      </w:r>
    </w:p>
    <w:p w:rsidR="00DE4CFF" w:rsidRPr="00130555" w:rsidRDefault="00DE4CFF" w:rsidP="007723F4">
      <w:pPr>
        <w:pStyle w:val="a6"/>
        <w:numPr>
          <w:ilvl w:val="0"/>
          <w:numId w:val="12"/>
        </w:numPr>
        <w:shd w:val="clear" w:color="auto" w:fill="FFFFFF"/>
        <w:tabs>
          <w:tab w:val="left" w:pos="851"/>
        </w:tabs>
        <w:spacing w:before="120"/>
        <w:ind w:left="924" w:right="11" w:hanging="357"/>
        <w:jc w:val="center"/>
        <w:rPr>
          <w:b/>
          <w:bCs/>
        </w:rPr>
      </w:pPr>
      <w:r w:rsidRPr="00130555">
        <w:rPr>
          <w:rStyle w:val="CharStyle14"/>
          <w:b/>
        </w:rPr>
        <w:t>Наименование и о</w:t>
      </w:r>
      <w:r w:rsidRPr="00130555">
        <w:rPr>
          <w:b/>
          <w:bCs/>
        </w:rPr>
        <w:t>бъем оказываемых работ, услуг.</w:t>
      </w:r>
    </w:p>
    <w:p w:rsidR="00DE4CFF" w:rsidRPr="00130555" w:rsidRDefault="00DE4CFF" w:rsidP="00130555">
      <w:pPr>
        <w:pStyle w:val="a6"/>
        <w:shd w:val="clear" w:color="auto" w:fill="FFFFFF"/>
        <w:tabs>
          <w:tab w:val="left" w:pos="216"/>
        </w:tabs>
        <w:spacing w:after="120"/>
        <w:ind w:left="0" w:right="11" w:firstLine="567"/>
        <w:jc w:val="both"/>
        <w:rPr>
          <w:bCs/>
        </w:rPr>
      </w:pPr>
      <w:r w:rsidRPr="00130555">
        <w:rPr>
          <w:bCs/>
        </w:rPr>
        <w:t>Техническое обслуживание</w:t>
      </w:r>
      <w:r w:rsidR="00FB7D61">
        <w:rPr>
          <w:bCs/>
        </w:rPr>
        <w:t xml:space="preserve"> систем кондиционирования</w:t>
      </w:r>
      <w:r w:rsidRPr="00130555">
        <w:rPr>
          <w:bCs/>
        </w:rPr>
        <w:t xml:space="preserve"> для непрерывной, безаварийной работы кондиционеров, в том </w:t>
      </w:r>
      <w:r w:rsidR="00E418F6" w:rsidRPr="00130555">
        <w:rPr>
          <w:bCs/>
        </w:rPr>
        <w:t>числе в</w:t>
      </w:r>
      <w:r w:rsidRPr="00130555">
        <w:rPr>
          <w:bCs/>
        </w:rPr>
        <w:t xml:space="preserve"> серверных помещениях, требующих соблюдения строгого температурного режима, а также нормальное функционирование кондиционеров с низкотемпературными («зимними») комплектами при любых отрицательных температурах наружного воздуха согласно следующему списку:</w:t>
      </w:r>
    </w:p>
    <w:tbl>
      <w:tblPr>
        <w:tblStyle w:val="a8"/>
        <w:tblW w:w="9351" w:type="dxa"/>
        <w:tblLayout w:type="fixed"/>
        <w:tblLook w:val="04A0" w:firstRow="1" w:lastRow="0" w:firstColumn="1" w:lastColumn="0" w:noHBand="0" w:noVBand="1"/>
      </w:tblPr>
      <w:tblGrid>
        <w:gridCol w:w="675"/>
        <w:gridCol w:w="5841"/>
        <w:gridCol w:w="2835"/>
      </w:tblGrid>
      <w:tr w:rsidR="00DE4CF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 п/п</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Наименование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Количество</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rsidRPr="00130555">
              <w:t>1</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Чистка кондиционера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15</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555F" w:rsidRPr="00130555" w:rsidRDefault="00C2555F" w:rsidP="00C2555F">
            <w:pPr>
              <w:jc w:val="center"/>
            </w:pPr>
            <w:r>
              <w:t>2</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 xml:space="preserve">Заправка кондиционера R410а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4</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t>3</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Заправка кондиционера R22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Default="00C2555F" w:rsidP="00C2555F">
            <w:r w:rsidRPr="00944928">
              <w:t>3</w:t>
            </w:r>
          </w:p>
        </w:tc>
      </w:tr>
    </w:tbl>
    <w:p w:rsidR="00DE4CFF" w:rsidRPr="00130555" w:rsidRDefault="00DE4CFF" w:rsidP="00130555">
      <w:pPr>
        <w:widowControl w:val="0"/>
        <w:tabs>
          <w:tab w:val="num" w:pos="1440"/>
        </w:tabs>
        <w:suppressAutoHyphens/>
        <w:jc w:val="both"/>
        <w:rPr>
          <w:b/>
          <w:lang w:eastAsia="en-US"/>
        </w:rPr>
      </w:pP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sz w:val="24"/>
          <w:szCs w:val="24"/>
        </w:rPr>
      </w:pPr>
      <w:r w:rsidRPr="00130555">
        <w:rPr>
          <w:rStyle w:val="CharStyle14"/>
          <w:rFonts w:ascii="Times New Roman" w:hAnsi="Times New Roman" w:cs="Times New Roman"/>
          <w:b/>
          <w:i/>
          <w:sz w:val="24"/>
          <w:szCs w:val="24"/>
        </w:rPr>
        <w:t xml:space="preserve">Дополнительные </w:t>
      </w:r>
      <w:r w:rsidRPr="00130555">
        <w:rPr>
          <w:rStyle w:val="CharStyle6"/>
          <w:rFonts w:ascii="Times New Roman" w:hAnsi="Times New Roman" w:cs="Times New Roman"/>
          <w:b/>
          <w:i/>
          <w:sz w:val="24"/>
          <w:szCs w:val="24"/>
        </w:rPr>
        <w:t>комплектующие, запасные части</w:t>
      </w:r>
      <w:r w:rsidRPr="00130555">
        <w:rPr>
          <w:rStyle w:val="CharStyle14"/>
          <w:rFonts w:ascii="Times New Roman" w:hAnsi="Times New Roman" w:cs="Times New Roman"/>
          <w:b/>
          <w:i/>
          <w:sz w:val="24"/>
          <w:szCs w:val="24"/>
        </w:rPr>
        <w:t xml:space="preserve"> приобретаются Исполнителем.</w:t>
      </w:r>
      <w:r w:rsidRPr="00130555">
        <w:rPr>
          <w:rStyle w:val="CharStyle14"/>
          <w:rFonts w:ascii="Times New Roman" w:hAnsi="Times New Roman" w:cs="Times New Roman"/>
          <w:b/>
          <w:sz w:val="24"/>
          <w:szCs w:val="24"/>
        </w:rPr>
        <w:t xml:space="preserve"> </w:t>
      </w: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b/>
          <w:sz w:val="24"/>
          <w:szCs w:val="24"/>
        </w:rPr>
      </w:pPr>
    </w:p>
    <w:p w:rsidR="00DE4CFF" w:rsidRPr="00130555" w:rsidRDefault="00DE4CFF" w:rsidP="007723F4">
      <w:pPr>
        <w:pStyle w:val="Style13"/>
        <w:numPr>
          <w:ilvl w:val="0"/>
          <w:numId w:val="12"/>
        </w:numPr>
        <w:shd w:val="clear" w:color="auto" w:fill="auto"/>
        <w:tabs>
          <w:tab w:val="left" w:pos="851"/>
        </w:tabs>
        <w:spacing w:before="0" w:line="240" w:lineRule="auto"/>
        <w:rPr>
          <w:rStyle w:val="CharStyle14"/>
          <w:rFonts w:ascii="Times New Roman" w:hAnsi="Times New Roman" w:cs="Times New Roman"/>
          <w:b/>
          <w:sz w:val="24"/>
          <w:szCs w:val="24"/>
        </w:rPr>
      </w:pPr>
      <w:r w:rsidRPr="00130555">
        <w:rPr>
          <w:rStyle w:val="CharStyle14"/>
          <w:rFonts w:ascii="Times New Roman" w:hAnsi="Times New Roman" w:cs="Times New Roman"/>
          <w:b/>
          <w:sz w:val="24"/>
          <w:szCs w:val="24"/>
        </w:rPr>
        <w:t>Место оказания услуг:</w:t>
      </w:r>
    </w:p>
    <w:p w:rsidR="00DE4CFF" w:rsidRPr="00130555" w:rsidRDefault="00DE4CFF" w:rsidP="00130555">
      <w:pPr>
        <w:ind w:firstLine="567"/>
        <w:jc w:val="both"/>
        <w:rPr>
          <w:highlight w:val="cyan"/>
        </w:rPr>
      </w:pPr>
      <w:r w:rsidRPr="00130555">
        <w:rPr>
          <w:rStyle w:val="CharStyle14"/>
          <w:b/>
        </w:rPr>
        <w:t xml:space="preserve"> </w:t>
      </w:r>
      <w:r w:rsidRPr="00130555">
        <w:t>Оказание услуг по техническому обслуживанию наружных блоков систем кондиционирования (кондиционеров) производятся на высоте 2 этажа здания по адресу:         г. Якутск, ул. Кирова 13</w:t>
      </w:r>
    </w:p>
    <w:p w:rsidR="00DE4CFF" w:rsidRPr="00130555" w:rsidRDefault="00DE4CFF" w:rsidP="00130555">
      <w:pPr>
        <w:ind w:firstLine="567"/>
        <w:jc w:val="both"/>
        <w:rPr>
          <w:color w:val="FF0000"/>
        </w:rPr>
      </w:pPr>
      <w:r w:rsidRPr="00130555">
        <w:t xml:space="preserve">Внутренние блоки систем кондиционирования в помещениях (кабинетах) в вышеуказанном здании располагаются на высоте до 3 метров. </w:t>
      </w:r>
    </w:p>
    <w:p w:rsidR="00DE4CFF" w:rsidRPr="00FE60A4" w:rsidRDefault="00DE4CFF" w:rsidP="007723F4">
      <w:pPr>
        <w:pStyle w:val="Style13"/>
        <w:numPr>
          <w:ilvl w:val="0"/>
          <w:numId w:val="12"/>
        </w:numPr>
        <w:tabs>
          <w:tab w:val="left" w:pos="851"/>
        </w:tabs>
        <w:spacing w:line="240" w:lineRule="auto"/>
        <w:rPr>
          <w:rFonts w:ascii="Times New Roman" w:hAnsi="Times New Roman" w:cs="Times New Roman"/>
          <w:b/>
          <w:sz w:val="24"/>
          <w:szCs w:val="24"/>
        </w:rPr>
      </w:pPr>
      <w:r w:rsidRPr="00FE60A4">
        <w:rPr>
          <w:rFonts w:ascii="Times New Roman" w:hAnsi="Times New Roman" w:cs="Times New Roman"/>
          <w:b/>
          <w:sz w:val="24"/>
          <w:szCs w:val="24"/>
        </w:rPr>
        <w:t>Сроки оказания услуг:</w:t>
      </w:r>
    </w:p>
    <w:p w:rsidR="00DE4CFF" w:rsidRPr="00FE60A4" w:rsidRDefault="00E43A13" w:rsidP="00130555">
      <w:pPr>
        <w:pStyle w:val="Style13"/>
        <w:shd w:val="clear" w:color="auto" w:fill="auto"/>
        <w:tabs>
          <w:tab w:val="left" w:pos="851"/>
        </w:tabs>
        <w:spacing w:before="0" w:line="240" w:lineRule="auto"/>
        <w:ind w:firstLine="567"/>
        <w:jc w:val="left"/>
        <w:rPr>
          <w:rFonts w:ascii="Times New Roman" w:hAnsi="Times New Roman" w:cs="Times New Roman"/>
          <w:sz w:val="24"/>
          <w:szCs w:val="24"/>
        </w:rPr>
      </w:pPr>
      <w:r w:rsidRPr="00FE60A4">
        <w:rPr>
          <w:rFonts w:ascii="Times New Roman" w:hAnsi="Times New Roman" w:cs="Times New Roman"/>
          <w:sz w:val="24"/>
          <w:szCs w:val="24"/>
        </w:rPr>
        <w:t>С 01</w:t>
      </w:r>
      <w:r w:rsidR="00182F2E" w:rsidRPr="00FE60A4">
        <w:rPr>
          <w:rFonts w:ascii="Times New Roman" w:hAnsi="Times New Roman" w:cs="Times New Roman"/>
          <w:sz w:val="24"/>
          <w:szCs w:val="24"/>
        </w:rPr>
        <w:t>.04.202</w:t>
      </w:r>
      <w:r w:rsidR="00974998">
        <w:rPr>
          <w:rFonts w:ascii="Times New Roman" w:hAnsi="Times New Roman" w:cs="Times New Roman"/>
          <w:sz w:val="24"/>
          <w:szCs w:val="24"/>
        </w:rPr>
        <w:t>7</w:t>
      </w:r>
      <w:r w:rsidR="00DE4CFF" w:rsidRPr="00FE60A4">
        <w:rPr>
          <w:rFonts w:ascii="Times New Roman" w:hAnsi="Times New Roman" w:cs="Times New Roman"/>
          <w:sz w:val="24"/>
          <w:szCs w:val="24"/>
        </w:rPr>
        <w:t>г. по 01.05.202</w:t>
      </w:r>
      <w:r w:rsidR="00974998">
        <w:rPr>
          <w:rFonts w:ascii="Times New Roman" w:hAnsi="Times New Roman" w:cs="Times New Roman"/>
          <w:sz w:val="24"/>
          <w:szCs w:val="24"/>
        </w:rPr>
        <w:t>7</w:t>
      </w:r>
      <w:r w:rsidR="00DE4CFF" w:rsidRPr="00FE60A4">
        <w:rPr>
          <w:rFonts w:ascii="Times New Roman" w:hAnsi="Times New Roman" w:cs="Times New Roman"/>
          <w:sz w:val="24"/>
          <w:szCs w:val="24"/>
        </w:rPr>
        <w:t>г. - Однократно осуществить техническое обслуживани</w:t>
      </w:r>
      <w:r w:rsidR="0086179C" w:rsidRPr="00FE60A4">
        <w:rPr>
          <w:rFonts w:ascii="Times New Roman" w:hAnsi="Times New Roman" w:cs="Times New Roman"/>
          <w:sz w:val="24"/>
          <w:szCs w:val="24"/>
        </w:rPr>
        <w:t xml:space="preserve">е систем кондиционирования </w:t>
      </w:r>
      <w:r w:rsidR="00462BC2">
        <w:rPr>
          <w:rFonts w:ascii="Times New Roman" w:hAnsi="Times New Roman" w:cs="Times New Roman"/>
          <w:sz w:val="24"/>
          <w:szCs w:val="24"/>
        </w:rPr>
        <w:t>– 13</w:t>
      </w:r>
      <w:r w:rsidR="0086179C" w:rsidRPr="00FE60A4">
        <w:rPr>
          <w:rFonts w:ascii="Times New Roman" w:hAnsi="Times New Roman" w:cs="Times New Roman"/>
          <w:sz w:val="24"/>
          <w:szCs w:val="24"/>
        </w:rPr>
        <w:t xml:space="preserve"> </w:t>
      </w:r>
      <w:r w:rsidR="00DE4CFF" w:rsidRPr="00FE60A4">
        <w:rPr>
          <w:rFonts w:ascii="Times New Roman" w:hAnsi="Times New Roman" w:cs="Times New Roman"/>
          <w:sz w:val="24"/>
          <w:szCs w:val="24"/>
        </w:rPr>
        <w:t>штук.</w:t>
      </w:r>
    </w:p>
    <w:p w:rsidR="00DE4CFF" w:rsidRPr="00130555" w:rsidRDefault="00462BC2" w:rsidP="00130555">
      <w:pPr>
        <w:pStyle w:val="Style5"/>
        <w:shd w:val="clear" w:color="auto" w:fill="auto"/>
        <w:tabs>
          <w:tab w:val="left" w:pos="705"/>
        </w:tabs>
        <w:spacing w:before="0" w:line="240" w:lineRule="auto"/>
        <w:ind w:right="40" w:firstLine="567"/>
        <w:jc w:val="both"/>
        <w:rPr>
          <w:rStyle w:val="CharStyle6"/>
          <w:rFonts w:ascii="Times New Roman" w:hAnsi="Times New Roman" w:cs="Times New Roman"/>
          <w:sz w:val="24"/>
          <w:szCs w:val="24"/>
        </w:rPr>
      </w:pPr>
      <w:r>
        <w:rPr>
          <w:rStyle w:val="CharStyle6"/>
          <w:rFonts w:ascii="Times New Roman" w:hAnsi="Times New Roman" w:cs="Times New Roman"/>
          <w:sz w:val="24"/>
          <w:szCs w:val="24"/>
        </w:rPr>
        <w:t>С 01</w:t>
      </w:r>
      <w:r w:rsidR="00DE4CFF" w:rsidRPr="00FE60A4">
        <w:rPr>
          <w:rStyle w:val="CharStyle6"/>
          <w:rFonts w:ascii="Times New Roman" w:hAnsi="Times New Roman" w:cs="Times New Roman"/>
          <w:sz w:val="24"/>
          <w:szCs w:val="24"/>
        </w:rPr>
        <w:t>.04.202</w:t>
      </w:r>
      <w:r w:rsidR="00974998">
        <w:rPr>
          <w:rStyle w:val="CharStyle6"/>
          <w:rFonts w:ascii="Times New Roman" w:hAnsi="Times New Roman" w:cs="Times New Roman"/>
          <w:sz w:val="24"/>
          <w:szCs w:val="24"/>
        </w:rPr>
        <w:t>7</w:t>
      </w:r>
      <w:r w:rsidR="00DE4CFF" w:rsidRPr="00FE60A4">
        <w:rPr>
          <w:rStyle w:val="CharStyle6"/>
          <w:rFonts w:ascii="Times New Roman" w:hAnsi="Times New Roman" w:cs="Times New Roman"/>
          <w:sz w:val="24"/>
          <w:szCs w:val="24"/>
        </w:rPr>
        <w:t>г. по 01.10.202</w:t>
      </w:r>
      <w:r w:rsidR="00974998">
        <w:rPr>
          <w:rStyle w:val="CharStyle6"/>
          <w:rFonts w:ascii="Times New Roman" w:hAnsi="Times New Roman" w:cs="Times New Roman"/>
          <w:sz w:val="24"/>
          <w:szCs w:val="24"/>
        </w:rPr>
        <w:t>7</w:t>
      </w:r>
      <w:r w:rsidR="00DE4CFF" w:rsidRPr="00FE60A4">
        <w:rPr>
          <w:rStyle w:val="CharStyle6"/>
          <w:rFonts w:ascii="Times New Roman" w:hAnsi="Times New Roman" w:cs="Times New Roman"/>
          <w:sz w:val="24"/>
          <w:szCs w:val="24"/>
        </w:rPr>
        <w:t>г</w:t>
      </w:r>
      <w:r w:rsidR="00DE4CFF" w:rsidRPr="00130555">
        <w:rPr>
          <w:rStyle w:val="CharStyle6"/>
          <w:rFonts w:ascii="Times New Roman" w:hAnsi="Times New Roman" w:cs="Times New Roman"/>
          <w:sz w:val="24"/>
          <w:szCs w:val="24"/>
        </w:rPr>
        <w:t xml:space="preserve"> -  Сезонно (два раза (весна-осень) осуществить техническое обслужива</w:t>
      </w:r>
      <w:r w:rsidR="00FE60A4">
        <w:rPr>
          <w:rStyle w:val="CharStyle6"/>
          <w:rFonts w:ascii="Times New Roman" w:hAnsi="Times New Roman" w:cs="Times New Roman"/>
          <w:sz w:val="24"/>
          <w:szCs w:val="24"/>
        </w:rPr>
        <w:t>ние систем кондиционирования – 1</w:t>
      </w:r>
      <w:r w:rsidR="00DE4CFF" w:rsidRPr="00130555">
        <w:rPr>
          <w:rStyle w:val="CharStyle6"/>
          <w:rFonts w:ascii="Times New Roman" w:hAnsi="Times New Roman" w:cs="Times New Roman"/>
          <w:sz w:val="24"/>
          <w:szCs w:val="24"/>
        </w:rPr>
        <w:t xml:space="preserve"> штук</w:t>
      </w:r>
      <w:r w:rsidR="00FE60A4">
        <w:rPr>
          <w:rStyle w:val="CharStyle6"/>
          <w:rFonts w:ascii="Times New Roman" w:hAnsi="Times New Roman" w:cs="Times New Roman"/>
          <w:sz w:val="24"/>
          <w:szCs w:val="24"/>
        </w:rPr>
        <w:t>а</w:t>
      </w:r>
      <w:r w:rsidR="00DE4CFF" w:rsidRPr="00130555">
        <w:rPr>
          <w:rStyle w:val="CharStyle6"/>
          <w:rFonts w:ascii="Times New Roman" w:hAnsi="Times New Roman" w:cs="Times New Roman"/>
          <w:sz w:val="24"/>
          <w:szCs w:val="24"/>
        </w:rPr>
        <w:t xml:space="preserve"> (по заявкам Заказчика). </w:t>
      </w:r>
    </w:p>
    <w:p w:rsidR="00DE4CFF" w:rsidRPr="00130555" w:rsidRDefault="00DE4CFF" w:rsidP="00130555">
      <w:pPr>
        <w:pStyle w:val="Style5"/>
        <w:shd w:val="clear" w:color="auto" w:fill="auto"/>
        <w:tabs>
          <w:tab w:val="left" w:pos="705"/>
        </w:tabs>
        <w:spacing w:before="0" w:line="240" w:lineRule="auto"/>
        <w:ind w:right="40"/>
        <w:jc w:val="both"/>
        <w:rPr>
          <w:rFonts w:ascii="Times New Roman" w:eastAsia="Times New Roman" w:hAnsi="Times New Roman" w:cs="Times New Roman"/>
          <w:sz w:val="24"/>
          <w:szCs w:val="24"/>
        </w:rPr>
      </w:pPr>
      <w:r w:rsidRPr="00130555">
        <w:rPr>
          <w:rFonts w:ascii="Times New Roman" w:eastAsia="Times New Roman" w:hAnsi="Times New Roman" w:cs="Times New Roman"/>
          <w:sz w:val="24"/>
          <w:szCs w:val="24"/>
        </w:rPr>
        <w:t xml:space="preserve">Исполнитель оказывает услуги в рабочие дни, заранее, согласованные с Заказчиком с учетом рабочего процесса. Исполнитель обязуется соблюдать правила внутреннего распорядка, </w:t>
      </w:r>
      <w:r w:rsidR="00E418F6" w:rsidRPr="00130555">
        <w:rPr>
          <w:rFonts w:ascii="Times New Roman" w:eastAsia="Times New Roman" w:hAnsi="Times New Roman" w:cs="Times New Roman"/>
          <w:sz w:val="24"/>
          <w:szCs w:val="24"/>
        </w:rPr>
        <w:t>техники безопасности</w:t>
      </w:r>
      <w:r w:rsidRPr="00130555">
        <w:rPr>
          <w:rFonts w:ascii="Times New Roman" w:eastAsia="Times New Roman" w:hAnsi="Times New Roman" w:cs="Times New Roman"/>
          <w:sz w:val="24"/>
          <w:szCs w:val="24"/>
        </w:rPr>
        <w:t xml:space="preserve"> и пожарной безопасности, экологических и гигиенических норм, действующих в </w:t>
      </w:r>
      <w:r w:rsidR="00E418F6" w:rsidRPr="00130555">
        <w:rPr>
          <w:rFonts w:ascii="Times New Roman" w:eastAsia="Times New Roman" w:hAnsi="Times New Roman" w:cs="Times New Roman"/>
          <w:sz w:val="24"/>
          <w:szCs w:val="24"/>
        </w:rPr>
        <w:t>помещениях Заказчика</w:t>
      </w:r>
      <w:r w:rsidRPr="00130555">
        <w:rPr>
          <w:rFonts w:ascii="Times New Roman" w:eastAsia="Times New Roman" w:hAnsi="Times New Roman" w:cs="Times New Roman"/>
          <w:sz w:val="24"/>
          <w:szCs w:val="24"/>
        </w:rPr>
        <w:t>.</w:t>
      </w:r>
    </w:p>
    <w:p w:rsidR="00DE4CFF" w:rsidRPr="00130555" w:rsidRDefault="00DE4CFF" w:rsidP="007723F4">
      <w:pPr>
        <w:pStyle w:val="a6"/>
        <w:widowControl w:val="0"/>
        <w:numPr>
          <w:ilvl w:val="0"/>
          <w:numId w:val="12"/>
        </w:numPr>
        <w:tabs>
          <w:tab w:val="num" w:pos="851"/>
        </w:tabs>
        <w:suppressAutoHyphens/>
        <w:spacing w:before="120"/>
        <w:ind w:left="0" w:firstLine="567"/>
        <w:jc w:val="center"/>
        <w:rPr>
          <w:b/>
        </w:rPr>
      </w:pPr>
      <w:r w:rsidRPr="00130555">
        <w:rPr>
          <w:rStyle w:val="CharStyle14"/>
          <w:b/>
        </w:rPr>
        <w:t>Перечень работ, услуг</w:t>
      </w:r>
      <w:r w:rsidRPr="00130555">
        <w:rPr>
          <w:b/>
        </w:rPr>
        <w:t>.</w:t>
      </w:r>
    </w:p>
    <w:p w:rsidR="00DE4CFF" w:rsidRPr="00130555" w:rsidRDefault="00DE4CFF" w:rsidP="00130555">
      <w:pPr>
        <w:pStyle w:val="a6"/>
        <w:widowControl w:val="0"/>
        <w:numPr>
          <w:ilvl w:val="0"/>
          <w:numId w:val="13"/>
        </w:numPr>
        <w:suppressAutoHyphens/>
        <w:ind w:left="644"/>
        <w:jc w:val="both"/>
      </w:pPr>
      <w:r w:rsidRPr="00130555">
        <w:lastRenderedPageBreak/>
        <w:t>диагностика;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 xml:space="preserve"> проверка работы кондиционера по параметрам во всех режимах, выдача заключений неисправности кондиционеров;</w:t>
      </w:r>
    </w:p>
    <w:p w:rsidR="00DE4CFF" w:rsidRPr="00130555" w:rsidRDefault="006E53FA" w:rsidP="00130555">
      <w:pPr>
        <w:pStyle w:val="a6"/>
        <w:numPr>
          <w:ilvl w:val="0"/>
          <w:numId w:val="13"/>
        </w:numPr>
        <w:tabs>
          <w:tab w:val="left" w:pos="567"/>
        </w:tabs>
        <w:ind w:left="0" w:firstLine="284"/>
        <w:jc w:val="both"/>
        <w:rPr>
          <w:rFonts w:eastAsia="Calibri"/>
          <w:shd w:val="clear" w:color="auto" w:fill="FFFFFF"/>
          <w:lang w:bidi="en-US"/>
        </w:rPr>
      </w:pPr>
      <w:r>
        <w:rPr>
          <w:rFonts w:eastAsia="Calibri"/>
          <w:shd w:val="clear" w:color="auto" w:fill="FFFFFF"/>
          <w:lang w:bidi="en-US"/>
        </w:rPr>
        <w:t xml:space="preserve"> </w:t>
      </w:r>
      <w:r w:rsidR="00DE4CFF" w:rsidRPr="00130555">
        <w:rPr>
          <w:rFonts w:eastAsia="Calibri"/>
          <w:shd w:val="clear" w:color="auto" w:fill="FFFFFF"/>
          <w:lang w:bidi="en-US"/>
        </w:rPr>
        <w:t>осмотр внешнего состояния кондиционера;</w:t>
      </w:r>
    </w:p>
    <w:p w:rsidR="00DE4CFF" w:rsidRPr="00130555" w:rsidRDefault="00DE4CFF" w:rsidP="00130555">
      <w:pPr>
        <w:pStyle w:val="a6"/>
        <w:widowControl w:val="0"/>
        <w:numPr>
          <w:ilvl w:val="0"/>
          <w:numId w:val="13"/>
        </w:numPr>
        <w:suppressAutoHyphens/>
        <w:ind w:left="567" w:hanging="283"/>
        <w:jc w:val="both"/>
        <w:rPr>
          <w:b/>
        </w:rPr>
      </w:pPr>
      <w:r w:rsidRPr="00130555">
        <w:t>проверка соединений кабеля межблочного соединения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кондиционера на утечку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давления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состояния теплоизоляции хладоновых трубопроводов и устранение неисправностей;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исправности и чистка дренажной системы;</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работы электрооборудования и автоматики конденсаторного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исправности электродвигателей и лопастей вентиляторов;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состояния электрических проводов, контактов и затяжки винтов контактов зажимов электрических соединений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осмотр кронштейнов крепления кондиционеров и наличия козырьков;</w:t>
      </w:r>
    </w:p>
    <w:p w:rsidR="00DE4CFF" w:rsidRPr="00130555" w:rsidRDefault="00DE4CFF" w:rsidP="00130555">
      <w:pPr>
        <w:pStyle w:val="a6"/>
        <w:widowControl w:val="0"/>
        <w:numPr>
          <w:ilvl w:val="0"/>
          <w:numId w:val="13"/>
        </w:numPr>
        <w:suppressAutoHyphens/>
        <w:ind w:left="567" w:hanging="283"/>
        <w:jc w:val="both"/>
      </w:pPr>
      <w:r w:rsidRPr="00130555">
        <w:t>чистка испарителя спец. составом, с применением парогенератора;</w:t>
      </w:r>
    </w:p>
    <w:p w:rsidR="00DE4CFF" w:rsidRPr="00130555" w:rsidRDefault="00DE4CFF" w:rsidP="00130555">
      <w:pPr>
        <w:pStyle w:val="a6"/>
        <w:widowControl w:val="0"/>
        <w:numPr>
          <w:ilvl w:val="0"/>
          <w:numId w:val="13"/>
        </w:numPr>
        <w:suppressAutoHyphens/>
        <w:ind w:left="567" w:hanging="283"/>
        <w:jc w:val="both"/>
      </w:pPr>
      <w:r w:rsidRPr="00130555">
        <w:t xml:space="preserve">чистка конденсаторов; </w:t>
      </w:r>
    </w:p>
    <w:p w:rsidR="00DE4CFF" w:rsidRPr="00130555" w:rsidRDefault="00DE4CFF" w:rsidP="00130555">
      <w:pPr>
        <w:pStyle w:val="a6"/>
        <w:widowControl w:val="0"/>
        <w:numPr>
          <w:ilvl w:val="0"/>
          <w:numId w:val="13"/>
        </w:numPr>
        <w:suppressAutoHyphens/>
        <w:ind w:left="567" w:hanging="283"/>
        <w:jc w:val="both"/>
      </w:pPr>
      <w:r w:rsidRPr="00130555">
        <w:t>чистка вентиляторов внутреннего и наружного блоков;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(промывка) фильтров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теплообменника внешнего блока мойкой высокого давления;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контроль температуры воздуха на входе и выходе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контроль фреонового контура;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дозаправка фреоном</w:t>
      </w:r>
      <w:r w:rsidRPr="00130555">
        <w:rPr>
          <w:lang w:bidi="en-US"/>
        </w:rPr>
        <w:t>;</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работоспособности пультов дистанционного оборудования, замена элементов питания (при необходимости);</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рекомендации по дальнейшей эксплуатации оборудования.</w:t>
      </w:r>
    </w:p>
    <w:p w:rsidR="00DE4CFF" w:rsidRPr="00130555" w:rsidRDefault="00DE4CFF" w:rsidP="00130555">
      <w:pPr>
        <w:pStyle w:val="a6"/>
        <w:tabs>
          <w:tab w:val="left" w:pos="567"/>
        </w:tabs>
        <w:ind w:left="284"/>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shd w:val="clear" w:color="auto" w:fill="FFFFFF"/>
          <w:lang w:bidi="en-US"/>
        </w:rPr>
      </w:pPr>
      <w:r w:rsidRPr="00130555">
        <w:rPr>
          <w:rFonts w:eastAsia="Calibri"/>
          <w:b/>
          <w:shd w:val="clear" w:color="auto" w:fill="FFFFFF"/>
          <w:lang w:bidi="en-US"/>
        </w:rPr>
        <w:t>Порядок оказания услуг</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Исполнитель оказывает услуги Заказчику в условиях действующего управления и в соответствии с требованиями контракта, настоящего Технического задания.</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 xml:space="preserve">Услуги по техническому обслуживанию и ремонту кондиционеров должны производиться в рабочие дни (понедельник - пятница) с 09 часов 00 минут до 17 часов 00 минут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отвечает за строгое соблюдение правил охраны труда, правил пожарной безопасности и электробезопасности в здании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все действия своего персонала, в том числе и за соблюдение персоналом законодательства Российской Федерации.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Окончание работ оформляется актом приемки-сдачи оказанных услуг.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обязан сдать Заказчику услугу качественно и в срок, с соблюдением требований СНиП, стандартов, технических условий и других нормативных документов Российской Федерации.</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В случае, когда услуги выполнены Исполнителем с отступлением от условий Контракта, ухудшившими результат оказанных услуг, или иными недостатками, Заказчик вправе потребовать от Исполнителя безвозмездного устранения недостатков в разумный срок, согласованный Сторонами.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Если в процессе оказания услуг будут обнаружены некачественно оказанные услуги, то Исполнитель своими силами, без увеличения стоимости и сроков оказания услуг, указанных в Контракте, в срок, установленный представителем Заказчика, обязан переделать эти работы для обеспечения надлежащего качества.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lastRenderedPageBreak/>
        <w:t xml:space="preserve"> В случае нарушения правил охраны труда и пожарной безопасности, причинения вреда здоровью работника Исполнитель несет полную ответственность перед работниками за безопасность оказания услуг.</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Техническое обслуживание и устранение неисправностей</w:t>
      </w:r>
      <w:r w:rsidRPr="00130555">
        <w:rPr>
          <w:rFonts w:eastAsia="Calibri"/>
          <w:shd w:val="clear" w:color="auto" w:fill="FFFFFF"/>
          <w:lang w:bidi="en-US"/>
        </w:rPr>
        <w:tab/>
        <w:t xml:space="preserve">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Техническое обслуживание - комплекс мероприятий, связанных c диагностикой, контролем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кондиционеров (сплит-систем), составление дефектного акта с перечнем необходимых запасных частей (при необходимости).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1. Техническое обслуживание проводится: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а) в строгом соответствии с перечнем оборудования подлежащего ТО (приложение№1);</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б) проведение ТО производится один раз в год по каждой сплит системе.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 в объеме, предусмотренном регламентами на ТО и нормативной документацией на систему.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Заявка передается Заказчиком Исполнителю посредством телефонной связи, электронной почты, или иным доступным способом, позволяющим фиксировать её получение.</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Исполнитель обязан обеспечить поддержание устойчивого, работоспособного состояния обслуживаемых кондиционеров (сплит-систем), выявлять и устранять неисправности путем проведения работ по профилактике и контролю их технического состояния в строгом соответствии с поданной заявкой.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Весь необходимый для технического обслуживания, восстановления работоспособного состояния и функционирования инвентарь, инструмент и оборудование предоставляется Исполнителем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Отключение любого оборудования Исполнителем не должно препятствовать нормальной (обычной) работе управления. При необходимости отключения любого оборудования, Исполнитель обязан согласовать свои действия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2. Устранение неисправностей, возникающих в процессе эксплуатации кондиционеров (сплит-систем).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Техническое обслуживание оборудования осуществляется Исполнителем за счет своих сил и средств в случаях: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выявления неисправности самим Исполнителем в ходе проведения регламентных работ по ТО кондиционеров (сплит-систем), после согласования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Все </w:t>
      </w:r>
      <w:r w:rsidR="00E418F6" w:rsidRPr="00130555">
        <w:rPr>
          <w:rFonts w:eastAsia="Calibri"/>
          <w:shd w:val="clear" w:color="auto" w:fill="FFFFFF"/>
          <w:lang w:bidi="en-US"/>
        </w:rPr>
        <w:t>технические</w:t>
      </w:r>
      <w:r w:rsidRPr="00130555">
        <w:rPr>
          <w:rFonts w:eastAsia="Calibri"/>
          <w:shd w:val="clear" w:color="auto" w:fill="FFFFFF"/>
          <w:lang w:bidi="en-US"/>
        </w:rPr>
        <w:t xml:space="preserve"> работы, объемы и сроки их выполнения в обязательном порядке согласовываются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Отключения существующих инженерных систем, сетей или отдельных их участков производятся только по предварительному согласованию и в присутствии представителя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 по заявке Заказчика Исполнитель обязан производить выполнение работ по, восстановлению работоспособности возникших в процессе эксплуатации оборудования сбоев, и прочих неполадок кондиционеров (сплит-систем) на объекте Ленского управления Ростехнадзора.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Обслуживание вышедших из строя элементов оборудования кондиционеров (сплит-систем), включая замену хладагента или дозаправку хладагента, расходных материалов, осуществляется за счет исполнителя.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w:t>
      </w: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Требования к оказываемым услугам</w:t>
      </w:r>
      <w:r w:rsidRPr="00130555">
        <w:rPr>
          <w:rFonts w:eastAsia="Calibri"/>
          <w:b/>
          <w:shd w:val="clear" w:color="auto" w:fill="FFFFFF"/>
          <w:lang w:bidi="en-US"/>
        </w:rPr>
        <w:tab/>
        <w:t>:</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При оказании услуг применяются материалы, отвечающие современным требованиям, предъявляемым к оказываемым услугам в соответствии с действующей нормативно-технической документацией. Оказание услуг осуществляется в соответствии с действующими </w:t>
      </w:r>
      <w:r w:rsidRPr="00130555">
        <w:rPr>
          <w:rFonts w:eastAsia="Calibri"/>
          <w:shd w:val="clear" w:color="auto" w:fill="FFFFFF"/>
          <w:lang w:bidi="en-US"/>
        </w:rPr>
        <w:lastRenderedPageBreak/>
        <w:t xml:space="preserve">нормативно-техническими документами, с соблюдением правил пожарной безопасности, охраны труда и техники безопасности.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Стоимость заправочных жидкостей и расходных материалов, погрузка и разгрузка оборудования, подъем на этаж, транспортные расходы до адреса Заказчика и обратно, гарантийное обслуживание включены в стоимость Контракта.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Техническое обслуживание должно проводиться в соответствии с техническими паспортами на кондиционеры (сплит-системы).</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Исполнитель гарантирует соблюдение порядка и чистоты в зданиях Заказчика при оказании услуг, своевременную уборку и вывоз мусора.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 выявлении неисправности и необходимости ремонта кондиционеров Исполнитель предоставляет Заказчику в письменной форме дефектную ведомость и описание ремонтных работ по каждому неисправному кондиционеру. В случае невозможности восстановления оборудования Исполнитель составляет и передает Заказчику Акт технического состояния вышедшего из строя оборудования.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Услуги по техническому обслуживанию внутренних и наружных блоков кондиционеров не должны прерывать рабочего процесса Заказчика. Заказчик может по возможности (но не обязан) предоставить доступ к наружному блоку со стороны помещения (через окно), в остальных случаях – доступ к наружному блоку осуществляется со стороны улицы, причем при оказании услуг со стороны улицы стоимость использования автовышки, альпинистов, либо строительных лесов входит в стоимость услуг по Контракту. Исполнитель самостоятельно организовывает наличие свободного подъезда автовышки (либо установки лесов) к зданию и самостоятельно несет ответственность за безопасность людей и автомобилей при оказании услуг на наружных фасадах здания.</w:t>
      </w:r>
      <w:r w:rsidRPr="00130555">
        <w:rPr>
          <w:rFonts w:eastAsia="Calibri"/>
          <w:b/>
          <w:shd w:val="clear" w:color="auto" w:fill="FFFFFF"/>
          <w:lang w:bidi="en-US"/>
        </w:rPr>
        <w:tab/>
        <w:t xml:space="preserve">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Для взаимодействия с Заказчиком Исполнитель обязан не позднее 5 календарных дней со дня заключения контракта, с учетом того что на территории Заказчика действует пропускной и внутри объектовый режимы, предоставить Заказчику: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а) список сотрудников, задействованных Исполнителем для оказания услуг с указанием фамилий, имен, отчества каждого работника, контактные данные (телефоны);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б) список транспортных средств с указанием государственного номера и марки, автомобилей;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г) копии документов на основные измерительные приборы для необходимости определения неисправности (протоколы испытаний с действующей датой их поверки);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обязан выполнять работы и оказывать услуги в соответствии с правилами по охране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24.12.2021 № 2464 «О порядке обучения по охране труда и проверки знания требований охраны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15.12.2020 № 903н «Об утверждении Правил по охране труда при эксплуатации электроустановок»;</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16.09.2020 № 1479 «Об утверждении Правил противопожарного режима в Российской Федерации».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16.11.2020 N 782н "Об утверждении Правил по охране труда при работе на высоте" (Зарегистрировано в Минюсте России 15.12.2020 N 61477)</w:t>
      </w:r>
    </w:p>
    <w:p w:rsidR="00DE4CFF" w:rsidRPr="00130555" w:rsidRDefault="00DE4CFF" w:rsidP="00130555">
      <w:pPr>
        <w:pStyle w:val="a6"/>
        <w:tabs>
          <w:tab w:val="left" w:pos="567"/>
        </w:tabs>
        <w:ind w:left="-426" w:firstLine="284"/>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безопасность людей и повреждение автомобилей, припаркованных у зданий Заказчика, при оказании услуг на наружных фасадах здания.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lastRenderedPageBreak/>
        <w:t xml:space="preserve">       Исполнитель приступает к оказанию услуг в каждом помещении только после принятия результатов предыдущей услуги представителем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возникновении сбоев в работе кондиционеров (сплит-системы) Исполнитель в течение 1 (одного) рабочего дня с момента телефонного уведомления предоставляет специалиста для диагностики и устранения мелких неисправностей в работе оборудования таких как: заправка хладагента, замена пускового конденсатора, устранение скрипов и тресков, устранение течи, настройка режимов и параметров работы и др.</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случае нарушения существующей отделки фасадов и помещений объекта, Исполнитель осуществляет работы по их восстановлению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Услуги по техническому обслуживанию оборудования производятся с использованием автовышки либо строительных лесов (если невозможно провести техническое обслуживание другим способом). Исполнитель несет полную ответственность за безопасность автомобилей, автовышки, спец. оснастки и использование промышленных альпинистов при оказании услуг на наружных фасадах здания и крышах.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помещениях с серверным и телекоммуникационным оборудованием, Исполнитель обязан использовать соответствующие инструменты и приемы работы, не наносящие вред близко расположенной работающей электронной технике, слаботочным кабельным коммуникациям и электросети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повреждения действующих инженерных коммуникаций при проведении технического обслуживания, Исполнитель обязан восстановить поврежденные коммуникации за свой счет. Исполнитель также обеспечивает исправность сетей электропитания, к которым подключено оборудование Заказчика (Услуга получателя). Сохранность материалов, оборудования, техники и другого имущества Исполнителя на период производства работ по техническому обслуживанию должен обеспечивать Исполнитель.</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неисправности, которую невозможно устранить в рамках настоящего Контракта или выбытия кондиционера, цена контракта снижается на стоимость неподлежащего техническому обслуживанию, вышедшего из строя оборудования. И оплата по Контракту осуществляется за фактически оказанные услуги.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в полном объеме возмещает ущерб, нанесенный имуществу Заказчика, здоровью и жизни сотрудников Заказчика, в результате недобросовестного выполнения Исполнителем обязанностей по оказанию услуг.</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Все используемые для проведения технического обслуживания материалы и комплектующие должны иметь соответствующие сертификаты качества, пожарные сертификаты и технические паспорта производителя.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Перечень регламентирующих документов.</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своей работе Исполнитель обязан, руководствоваться документами:</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Федеральным законом от 30.12.2009 № 384-ФЗ «Технический регламент о безопасности зданий и сооружений»;</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Правила противопожарного режима в Российской Федерации (утверждены постановлением Правительства Российской Федерации от 16.09.2020 № 1479);</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СП 60.13330.2020. Свод правил. Отопление, вентиляция и кондиционирование воздуха» СНиП 41-01-2003;</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Правилами устройства электроустановок (ПУЭ, 7 издание), утвержденных Приказом Минэнерго РФ от 09.04.2003 № 150;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Приказом Министерства труда и социальной защиты Российской Федерации от 16.11.2020 № 782н «Об утверждении Правила по охране труда при работе на высоте»;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СНиП 12-03-2001 «Безопасность труда в строительстве. Часть 1. Общие требования»;</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Руководством по эксплуатации завода-изготовителя оборудования.</w:t>
      </w:r>
    </w:p>
    <w:p w:rsidR="00DE4CFF" w:rsidRPr="00130555" w:rsidRDefault="00DE4CFF" w:rsidP="00130555">
      <w:pPr>
        <w:pStyle w:val="a6"/>
        <w:numPr>
          <w:ilvl w:val="0"/>
          <w:numId w:val="12"/>
        </w:numPr>
        <w:spacing w:before="120"/>
        <w:jc w:val="both"/>
        <w:rPr>
          <w:rFonts w:eastAsia="Calibri"/>
          <w:shd w:val="clear" w:color="auto" w:fill="FFFFFF"/>
          <w:lang w:bidi="en-US"/>
        </w:rPr>
      </w:pPr>
      <w:r w:rsidRPr="00130555">
        <w:rPr>
          <w:b/>
        </w:rPr>
        <w:lastRenderedPageBreak/>
        <w:t>Т</w:t>
      </w:r>
      <w:r w:rsidRPr="00130555">
        <w:rPr>
          <w:b/>
          <w:bCs/>
        </w:rPr>
        <w:t>ребования к качеству и безопасности оказываемых работ, услуг</w:t>
      </w:r>
      <w:r w:rsidRPr="00130555">
        <w:rPr>
          <w:b/>
        </w:rPr>
        <w:t>.</w:t>
      </w:r>
    </w:p>
    <w:p w:rsidR="00DE4CFF" w:rsidRPr="00130555" w:rsidRDefault="00DE4CFF" w:rsidP="00130555">
      <w:pPr>
        <w:ind w:left="-426" w:firstLine="710"/>
        <w:jc w:val="both"/>
      </w:pPr>
      <w:r w:rsidRPr="00130555">
        <w:t>При оказании услуг Исполнитель должен соблюдать требования нормативных правовых актов, СНиП, ГОСТ. Безопасность оказания услуг и обеспечение требований безопасности для жизни, здоровья, имущества потребителя с соблюдением норм пожарной безопасности, техники безопасности, осуществляется в соответствии со следующими нормативными документами:</w:t>
      </w:r>
    </w:p>
    <w:p w:rsidR="00DE4CFF" w:rsidRPr="00130555" w:rsidRDefault="00DE4CFF" w:rsidP="00130555">
      <w:pPr>
        <w:ind w:left="-426" w:firstLine="710"/>
        <w:jc w:val="both"/>
      </w:pPr>
      <w:r w:rsidRPr="00130555">
        <w:t>ГОСТ 12.4.011-89 «Система стандартов безопасности труда. Средства защиты работающих. Общие требования и классификация»;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widowControl w:val="0"/>
        <w:ind w:left="-426" w:firstLine="710"/>
        <w:jc w:val="both"/>
      </w:pPr>
      <w:r w:rsidRPr="00130555">
        <w:t>СНиП «Безопасность труда в строительстве. Часть 1. Общие требования»;</w:t>
      </w:r>
    </w:p>
    <w:p w:rsidR="00DE4CFF" w:rsidRPr="00130555" w:rsidRDefault="00DE4CFF" w:rsidP="00130555">
      <w:pPr>
        <w:widowControl w:val="0"/>
        <w:ind w:left="-426" w:firstLine="710"/>
        <w:jc w:val="both"/>
      </w:pPr>
      <w:r w:rsidRPr="00130555">
        <w:t>СНиП «Безопасность труда в строительстве» (Постановление Госстроя России) (Бюллетень нормативных актов федеральных органов исполнительной власти № 38 от 01.01.2001 г.);</w:t>
      </w:r>
    </w:p>
    <w:p w:rsidR="00DE4CFF" w:rsidRPr="00130555" w:rsidRDefault="00DE4CFF" w:rsidP="00130555">
      <w:pPr>
        <w:ind w:left="-426" w:firstLine="710"/>
        <w:jc w:val="both"/>
      </w:pPr>
      <w:r w:rsidRPr="00130555">
        <w:t>ППБ 01-03 «Правила пожарной безопасности в Российской Федерации»;</w:t>
      </w:r>
    </w:p>
    <w:p w:rsidR="00DE4CFF" w:rsidRPr="00130555" w:rsidRDefault="00DE4CFF" w:rsidP="00130555">
      <w:pPr>
        <w:ind w:left="-426" w:firstLine="710"/>
        <w:jc w:val="both"/>
      </w:pPr>
      <w:r w:rsidRPr="00130555">
        <w:t>Федеральный закон от 01.01.2001 «Технический регламент о безопасности зданий и сооружений»;</w:t>
      </w:r>
    </w:p>
    <w:p w:rsidR="00DE4CFF" w:rsidRPr="00130555" w:rsidRDefault="00DE4CFF" w:rsidP="00130555">
      <w:pPr>
        <w:ind w:left="-426" w:firstLine="710"/>
        <w:jc w:val="both"/>
      </w:pPr>
      <w:r w:rsidRPr="00130555">
        <w:t>Федеральный закон от 01.01.2001 № 123-ФЗ «Технический регламент о требованиях пожарной безопасности»;</w:t>
      </w:r>
    </w:p>
    <w:p w:rsidR="00DE4CFF" w:rsidRPr="00130555" w:rsidRDefault="00DE4CFF" w:rsidP="00130555">
      <w:pPr>
        <w:ind w:left="-426" w:firstLine="710"/>
        <w:jc w:val="both"/>
      </w:pPr>
      <w:r w:rsidRPr="00130555">
        <w:t>Федеральный закон от 01.01.2001 «О санитарно-эпидемиологическом благополучии населения»;</w:t>
      </w:r>
    </w:p>
    <w:p w:rsidR="00DE4CFF" w:rsidRPr="00130555" w:rsidRDefault="00DE4CFF" w:rsidP="00130555">
      <w:pPr>
        <w:ind w:left="-426" w:firstLine="710"/>
        <w:jc w:val="both"/>
      </w:pPr>
      <w:r w:rsidRPr="00130555">
        <w:t>Федеральный закон от 01.01.2001 «О пожарной безопасности»;</w:t>
      </w:r>
    </w:p>
    <w:p w:rsidR="00DE4CFF" w:rsidRPr="00130555" w:rsidRDefault="00DE4CFF" w:rsidP="00130555">
      <w:pPr>
        <w:ind w:left="-426" w:firstLine="710"/>
        <w:jc w:val="both"/>
      </w:pPr>
      <w:r w:rsidRPr="00130555">
        <w:t>Федеральный закон от 01.01.2001 «Об охране окружающей среды»;</w:t>
      </w:r>
    </w:p>
    <w:p w:rsidR="00DE4CFF" w:rsidRPr="00130555" w:rsidRDefault="00DE4CFF" w:rsidP="00130555">
      <w:pPr>
        <w:ind w:left="-426" w:firstLine="710"/>
        <w:jc w:val="both"/>
      </w:pPr>
      <w:r w:rsidRPr="00130555">
        <w:t>Свод правил СП 2.13130.2009 «Системы противопожарной защиты. Обеспечение огнестойкости объектов защиты»;</w:t>
      </w:r>
    </w:p>
    <w:p w:rsidR="00DE4CFF" w:rsidRPr="00130555" w:rsidRDefault="00DE4CFF" w:rsidP="00130555">
      <w:pPr>
        <w:ind w:left="-426" w:firstLine="710"/>
        <w:jc w:val="both"/>
      </w:pPr>
      <w:r w:rsidRPr="00130555">
        <w:t>ПБ 01-03 «Правила пожарной безопасности в Российской Федерации»;</w:t>
      </w:r>
    </w:p>
    <w:p w:rsidR="00DE4CFF" w:rsidRPr="00130555" w:rsidRDefault="00DE4CFF" w:rsidP="00130555">
      <w:pPr>
        <w:ind w:left="-426" w:firstLine="710"/>
        <w:jc w:val="both"/>
      </w:pPr>
      <w:r w:rsidRPr="00130555">
        <w:t>ГОСТ 12.1.004-91 «Пожарная безопасность. Общие требования»;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ind w:left="-426" w:firstLine="710"/>
        <w:jc w:val="both"/>
      </w:pPr>
      <w:r w:rsidRPr="00130555">
        <w:t>СНиП 2.01.02-85 «Противопожарные требования»;</w:t>
      </w:r>
    </w:p>
    <w:p w:rsidR="00DE4CFF" w:rsidRPr="00130555" w:rsidRDefault="00DE4CFF" w:rsidP="00130555">
      <w:pPr>
        <w:ind w:left="-426" w:firstLine="710"/>
        <w:jc w:val="both"/>
      </w:pPr>
      <w:r w:rsidRPr="00130555">
        <w:t>ГОСТ «Здания жилые и общественные. Параметры микроклимата в помещениях»;</w:t>
      </w:r>
    </w:p>
    <w:p w:rsidR="00DE4CFF" w:rsidRPr="00130555" w:rsidRDefault="00DE4CFF" w:rsidP="00130555">
      <w:pPr>
        <w:ind w:left="-426" w:firstLine="710"/>
        <w:jc w:val="both"/>
      </w:pPr>
      <w:r w:rsidRPr="00130555">
        <w:t>СанПин 2.2.4.548-96 «Гигиенические требования к микроклимату производственных помещений».</w:t>
      </w:r>
    </w:p>
    <w:p w:rsidR="00DE4CFF" w:rsidRPr="00130555" w:rsidRDefault="00DE4CFF" w:rsidP="00130555">
      <w:pPr>
        <w:ind w:left="-426" w:firstLine="710"/>
        <w:jc w:val="both"/>
      </w:pPr>
      <w:r w:rsidRPr="00130555">
        <w:t>В ходе оказания услуг Исполнителю следует руководствоваться требованиями следующих нормативных правовых актов:</w:t>
      </w:r>
    </w:p>
    <w:p w:rsidR="00DE4CFF" w:rsidRPr="00130555" w:rsidRDefault="00DE4CFF" w:rsidP="00130555">
      <w:pPr>
        <w:ind w:left="-426" w:firstLine="710"/>
        <w:jc w:val="both"/>
      </w:pPr>
      <w:r w:rsidRPr="00130555">
        <w:t>СНиП 3.05.06-85 «Электротехнические устройства» (Утв. постановлением Государственного комитета СССР по делам строительства);</w:t>
      </w:r>
    </w:p>
    <w:p w:rsidR="00DE4CFF" w:rsidRPr="00130555" w:rsidRDefault="00DE4CFF" w:rsidP="00130555">
      <w:pPr>
        <w:ind w:left="-426" w:firstLine="710"/>
        <w:jc w:val="both"/>
      </w:pPr>
      <w:r w:rsidRPr="00130555">
        <w:t>СНиП «Общественные здания и сооружения» (Утв. Приказом Министерства регионального развития РФ);</w:t>
      </w:r>
    </w:p>
    <w:p w:rsidR="00DE4CFF" w:rsidRPr="00130555" w:rsidRDefault="00DE4CFF" w:rsidP="00130555">
      <w:pPr>
        <w:ind w:left="-426" w:firstLine="710"/>
        <w:jc w:val="both"/>
      </w:pPr>
      <w:r w:rsidRPr="00130555">
        <w:t>СНиП 2.04.05-91 «Отопление, вентиляция и кондиционирование» и другими нормативными документами.</w:t>
      </w:r>
    </w:p>
    <w:p w:rsidR="00DE4CFF" w:rsidRPr="00130555" w:rsidRDefault="00DE4CFF" w:rsidP="00130555">
      <w:pPr>
        <w:ind w:left="-426" w:firstLine="710"/>
        <w:jc w:val="both"/>
      </w:pPr>
      <w:r w:rsidRPr="00130555">
        <w:t>При оказании услуг должна обеспечиваться сохранность и работоспособность обслуживаемого оборудования.</w:t>
      </w:r>
    </w:p>
    <w:p w:rsidR="00DE4CFF" w:rsidRPr="00130555" w:rsidRDefault="00DE4CFF" w:rsidP="00130555">
      <w:pPr>
        <w:ind w:left="-426" w:firstLine="710"/>
        <w:jc w:val="both"/>
      </w:pPr>
      <w:r w:rsidRPr="00130555">
        <w:t xml:space="preserve">Услуги должны оказываться исключительно специалистами, прошедшим обучение и имеющим группу по электробезопасности не ниже 3-й, аттестованные на право оказания услуг. </w:t>
      </w:r>
    </w:p>
    <w:p w:rsidR="00DE4CFF" w:rsidRPr="00130555" w:rsidRDefault="00DE4CFF" w:rsidP="00130555">
      <w:pPr>
        <w:ind w:left="-426" w:firstLine="710"/>
        <w:jc w:val="both"/>
      </w:pPr>
      <w:r w:rsidRPr="00130555">
        <w:t>Исполнитель осуществляет оказание услуг своими силами, инструментами, механизмами с применением соответствующих материалов, приборов и оборудования на территории Заказчика.</w:t>
      </w:r>
    </w:p>
    <w:p w:rsidR="00DE4CFF" w:rsidRPr="00130555" w:rsidRDefault="00DE4CFF" w:rsidP="00130555">
      <w:pPr>
        <w:ind w:left="-426" w:firstLine="710"/>
        <w:jc w:val="both"/>
      </w:pPr>
      <w:r w:rsidRPr="00130555">
        <w:t>Все используемые для оказания услуг расходные и комплектующие материалы должны иметь соответствующие сертификаты качества, технические паспорта и другие документы, удостоверяющие их качество. Копии таких документов должны быть предоставлены Заказчику до момента начала оказания услуг, выполняемых с использованием соответствующих материалов и оборудования. Исполнитель несет ответственность за ненадлежащее качество предоставленных им расходных и комплектующих материалов.</w:t>
      </w:r>
    </w:p>
    <w:p w:rsidR="00DE4CFF" w:rsidRPr="00130555" w:rsidRDefault="00DE4CFF" w:rsidP="00130555">
      <w:pPr>
        <w:ind w:left="-426" w:firstLine="710"/>
        <w:jc w:val="both"/>
      </w:pPr>
    </w:p>
    <w:p w:rsidR="00DE4CFF" w:rsidRPr="00130555" w:rsidRDefault="00DE4CFF" w:rsidP="007723F4">
      <w:pPr>
        <w:pStyle w:val="a6"/>
        <w:numPr>
          <w:ilvl w:val="0"/>
          <w:numId w:val="12"/>
        </w:numPr>
        <w:jc w:val="center"/>
      </w:pPr>
      <w:r w:rsidRPr="00130555">
        <w:rPr>
          <w:b/>
        </w:rPr>
        <w:lastRenderedPageBreak/>
        <w:t>Требования к гарантийным обязательствам.</w:t>
      </w:r>
    </w:p>
    <w:p w:rsidR="00DE4CFF" w:rsidRPr="00130555" w:rsidRDefault="00DE4CFF" w:rsidP="00130555">
      <w:pPr>
        <w:widowControl w:val="0"/>
        <w:ind w:left="-426" w:firstLine="710"/>
        <w:jc w:val="both"/>
      </w:pPr>
      <w:r w:rsidRPr="00130555">
        <w:t xml:space="preserve">Исполнитель гарантирует качество оказанных услуг в течение 6 (шести) месяцев </w:t>
      </w:r>
      <w:r w:rsidRPr="00130555">
        <w:rPr>
          <w:bCs/>
          <w:lang w:bidi="en-US"/>
        </w:rPr>
        <w:t>с момента подписания Акта оказанных услуг Сторонами</w:t>
      </w:r>
      <w:r w:rsidRPr="00130555">
        <w:t>.</w:t>
      </w:r>
    </w:p>
    <w:p w:rsidR="00DE4CFF" w:rsidRPr="00130555" w:rsidRDefault="00DE4CFF" w:rsidP="00130555">
      <w:pPr>
        <w:widowControl w:val="0"/>
        <w:ind w:left="-426" w:firstLine="710"/>
        <w:jc w:val="both"/>
      </w:pPr>
      <w:r w:rsidRPr="00DB4834">
        <w:t>В период гарантийного срока Исполнитель обязуется за свой счет устранить в месте оказания услуг последствия, возникшие в результате некачественно оказанных услуг в течение 3 (трех) рабочих дней с момента поступления заявки от Заказчика в соответствии с требованиями действующего законодательства Российской Федерации.</w:t>
      </w:r>
    </w:p>
    <w:p w:rsidR="00DE4CFF" w:rsidRPr="00130555" w:rsidRDefault="00DE4CFF" w:rsidP="007723F4">
      <w:pPr>
        <w:pStyle w:val="a6"/>
        <w:numPr>
          <w:ilvl w:val="0"/>
          <w:numId w:val="12"/>
        </w:numPr>
        <w:tabs>
          <w:tab w:val="left" w:pos="851"/>
        </w:tabs>
        <w:spacing w:before="120"/>
        <w:jc w:val="center"/>
        <w:rPr>
          <w:b/>
        </w:rPr>
      </w:pPr>
      <w:r w:rsidRPr="00130555">
        <w:rPr>
          <w:b/>
        </w:rPr>
        <w:t>Цена контракта (договора) и порядок расчетов.</w:t>
      </w:r>
    </w:p>
    <w:p w:rsidR="00DE4CFF" w:rsidRPr="00130555" w:rsidRDefault="00DE4CFF" w:rsidP="00130555">
      <w:pPr>
        <w:pStyle w:val="Style5"/>
        <w:shd w:val="clear" w:color="auto" w:fill="auto"/>
        <w:spacing w:before="0" w:line="240" w:lineRule="auto"/>
        <w:ind w:left="-426" w:right="40" w:firstLine="710"/>
        <w:jc w:val="both"/>
        <w:rPr>
          <w:rFonts w:ascii="Times New Roman" w:hAnsi="Times New Roman" w:cs="Times New Roman"/>
          <w:sz w:val="24"/>
          <w:szCs w:val="24"/>
        </w:rPr>
      </w:pPr>
      <w:r w:rsidRPr="00130555">
        <w:rPr>
          <w:rFonts w:ascii="Times New Roman" w:hAnsi="Times New Roman" w:cs="Times New Roman"/>
          <w:sz w:val="24"/>
          <w:szCs w:val="24"/>
        </w:rPr>
        <w:t xml:space="preserve">Цена </w:t>
      </w:r>
      <w:r w:rsidRPr="00130555">
        <w:rPr>
          <w:rFonts w:ascii="Times New Roman" w:eastAsia="Times New Roman" w:hAnsi="Times New Roman" w:cs="Times New Roman"/>
          <w:sz w:val="24"/>
          <w:szCs w:val="24"/>
        </w:rPr>
        <w:t xml:space="preserve">контракта </w:t>
      </w:r>
      <w:r w:rsidRPr="00130555">
        <w:rPr>
          <w:rFonts w:ascii="Times New Roman" w:hAnsi="Times New Roman" w:cs="Times New Roman"/>
          <w:sz w:val="24"/>
          <w:szCs w:val="24"/>
        </w:rPr>
        <w:t xml:space="preserve">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w:t>
      </w:r>
      <w:r w:rsidRPr="00130555">
        <w:rPr>
          <w:rStyle w:val="CharStyle6"/>
          <w:rFonts w:ascii="Times New Roman" w:hAnsi="Times New Roman" w:cs="Times New Roman"/>
          <w:sz w:val="24"/>
          <w:szCs w:val="24"/>
        </w:rPr>
        <w:t>расходы на комплектующие, запасные части, узлы,</w:t>
      </w:r>
      <w:r w:rsidRPr="00130555">
        <w:rPr>
          <w:rFonts w:ascii="Times New Roman" w:hAnsi="Times New Roman" w:cs="Times New Roman"/>
          <w:sz w:val="24"/>
          <w:szCs w:val="24"/>
        </w:rPr>
        <w:t xml:space="preserve"> страхование, сертификацию, транспортные расходы, все подлежащие к уплате налоги, сборы и другие обязательные платежи.</w:t>
      </w:r>
    </w:p>
    <w:p w:rsidR="00DE4CFF" w:rsidRPr="00130555" w:rsidRDefault="00DE4CFF" w:rsidP="00130555">
      <w:pPr>
        <w:autoSpaceDE w:val="0"/>
        <w:autoSpaceDN w:val="0"/>
        <w:adjustRightInd w:val="0"/>
        <w:ind w:left="-426" w:firstLine="710"/>
        <w:jc w:val="both"/>
        <w:outlineLvl w:val="1"/>
        <w:rPr>
          <w:bCs/>
          <w:lang w:bidi="en-US"/>
        </w:rPr>
      </w:pPr>
      <w:r w:rsidRPr="00130555">
        <w:t>Оплата оказанных работ, услуг осуществляется Заказчиком путем перечисления денежных средств на расчетный счет Исполнителя на основании предъявленного счета/</w:t>
      </w:r>
      <w:r w:rsidRPr="00130555">
        <w:rPr>
          <w:lang w:eastAsia="zh-CN"/>
        </w:rPr>
        <w:t xml:space="preserve"> счета-фактуры</w:t>
      </w:r>
      <w:r w:rsidRPr="00130555">
        <w:t xml:space="preserve"> не позднее 7 рабочих дней с даты подписания Сторонами Акта </w:t>
      </w:r>
      <w:r w:rsidRPr="00130555">
        <w:rPr>
          <w:bCs/>
          <w:lang w:bidi="en-US"/>
        </w:rPr>
        <w:t>оказанных услуг.</w:t>
      </w:r>
    </w:p>
    <w:p w:rsidR="00DE4CFF" w:rsidRPr="00130555" w:rsidRDefault="00DE4CFF" w:rsidP="00130555">
      <w:pPr>
        <w:autoSpaceDE w:val="0"/>
        <w:autoSpaceDN w:val="0"/>
        <w:adjustRightInd w:val="0"/>
        <w:jc w:val="both"/>
        <w:outlineLvl w:val="1"/>
        <w:rPr>
          <w:bCs/>
          <w:lang w:bidi="en-US"/>
        </w:rPr>
      </w:pPr>
    </w:p>
    <w:p w:rsidR="00DE4CFF" w:rsidRPr="00130555" w:rsidRDefault="00DE4CFF" w:rsidP="00130555">
      <w:pPr>
        <w:widowControl w:val="0"/>
        <w:spacing w:after="60"/>
        <w:jc w:val="both"/>
        <w:rPr>
          <w:b/>
          <w:i/>
          <w:u w:val="single"/>
        </w:rPr>
      </w:pPr>
      <w:r w:rsidRPr="00130555">
        <w:rPr>
          <w:b/>
          <w:i/>
          <w:u w:val="single"/>
        </w:rPr>
        <w:t xml:space="preserve">Подготовлено на основании заявки </w:t>
      </w:r>
      <w:r w:rsidR="0086179C">
        <w:rPr>
          <w:b/>
          <w:i/>
          <w:u w:val="single"/>
        </w:rPr>
        <w:t>с</w:t>
      </w:r>
      <w:r w:rsidRPr="00130555">
        <w:rPr>
          <w:b/>
          <w:i/>
          <w:u w:val="single"/>
        </w:rPr>
        <w:t>таршего специалиста 1 разряда</w:t>
      </w:r>
      <w:r w:rsidR="0086179C">
        <w:rPr>
          <w:b/>
          <w:i/>
          <w:u w:val="single"/>
        </w:rPr>
        <w:t xml:space="preserve"> 3 отдела</w:t>
      </w:r>
    </w:p>
    <w:p w:rsidR="00DE4CFF" w:rsidRPr="00130555" w:rsidRDefault="00DE4CFF" w:rsidP="00130555">
      <w:pPr>
        <w:widowControl w:val="0"/>
        <w:spacing w:after="60"/>
        <w:jc w:val="both"/>
        <w:rPr>
          <w:b/>
          <w:u w:val="single"/>
        </w:rPr>
      </w:pPr>
      <w:r w:rsidRPr="00130555">
        <w:rPr>
          <w:b/>
          <w:u w:val="single"/>
        </w:rPr>
        <w:t>Согласовано:</w:t>
      </w:r>
    </w:p>
    <w:p w:rsidR="00DE4CFF" w:rsidRPr="00130555" w:rsidRDefault="00DE4CFF" w:rsidP="00130555">
      <w:pPr>
        <w:widowControl w:val="0"/>
        <w:spacing w:after="60"/>
        <w:jc w:val="both"/>
        <w:rPr>
          <w:b/>
          <w:u w:val="single"/>
        </w:rPr>
      </w:pPr>
    </w:p>
    <w:p w:rsidR="00DE4CFF" w:rsidRPr="00130555" w:rsidRDefault="007443FF" w:rsidP="00130555">
      <w:pPr>
        <w:widowControl w:val="0"/>
        <w:spacing w:after="60"/>
        <w:jc w:val="both"/>
      </w:pPr>
      <w:r>
        <w:t xml:space="preserve">Ведущий </w:t>
      </w:r>
      <w:r w:rsidR="00DE4CFF" w:rsidRPr="00130555">
        <w:t>специалист</w:t>
      </w:r>
      <w:r>
        <w:t xml:space="preserve"> – эксперт       </w:t>
      </w:r>
      <w:r w:rsidR="00DE4CFF" w:rsidRPr="00130555">
        <w:t>______________                           Е.В. Колмогорова</w:t>
      </w:r>
    </w:p>
    <w:p w:rsidR="00DE4CFF" w:rsidRPr="00130555" w:rsidRDefault="00DE4CFF" w:rsidP="00130555">
      <w:pPr>
        <w:pStyle w:val="Style5"/>
        <w:shd w:val="clear" w:color="auto" w:fill="auto"/>
        <w:spacing w:before="0" w:line="240" w:lineRule="auto"/>
        <w:ind w:right="40"/>
        <w:jc w:val="both"/>
        <w:rPr>
          <w:rFonts w:ascii="Times New Roman" w:hAnsi="Times New Roman" w:cs="Times New Roman"/>
          <w:sz w:val="24"/>
          <w:szCs w:val="24"/>
        </w:rPr>
      </w:pPr>
    </w:p>
    <w:p w:rsidR="009D05D1" w:rsidRPr="00130555" w:rsidRDefault="009D05D1" w:rsidP="00130555">
      <w:pPr>
        <w:spacing w:after="60"/>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BB418F" w:rsidRPr="00130555" w:rsidRDefault="00BB418F" w:rsidP="00130555">
      <w:pPr>
        <w:spacing w:after="60"/>
        <w:jc w:val="center"/>
        <w:rPr>
          <w:b/>
        </w:rPr>
      </w:pPr>
    </w:p>
    <w:p w:rsidR="00BB418F" w:rsidRDefault="00BB418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Pr="00130555" w:rsidRDefault="0040696F" w:rsidP="00130555">
      <w:pPr>
        <w:spacing w:after="60"/>
        <w:jc w:val="center"/>
        <w:rPr>
          <w:b/>
        </w:rPr>
      </w:pPr>
    </w:p>
    <w:p w:rsidR="00BB418F" w:rsidRPr="00130555" w:rsidRDefault="00BB418F" w:rsidP="00130555">
      <w:pPr>
        <w:spacing w:after="60"/>
        <w:jc w:val="center"/>
        <w:rPr>
          <w:b/>
        </w:rPr>
      </w:pPr>
    </w:p>
    <w:p w:rsidR="00BB418F" w:rsidRPr="00130555" w:rsidRDefault="00BB418F" w:rsidP="00130555">
      <w:pPr>
        <w:spacing w:after="60"/>
        <w:jc w:val="center"/>
        <w:rPr>
          <w:b/>
        </w:rPr>
      </w:pPr>
    </w:p>
    <w:p w:rsidR="009D05D1" w:rsidRDefault="009D05D1" w:rsidP="00130555">
      <w:pPr>
        <w:spacing w:after="60"/>
        <w:jc w:val="center"/>
        <w:rPr>
          <w:b/>
        </w:rPr>
      </w:pPr>
    </w:p>
    <w:p w:rsidR="00182F2E" w:rsidRDefault="00182F2E" w:rsidP="00130555">
      <w:pPr>
        <w:spacing w:after="60"/>
        <w:jc w:val="center"/>
        <w:rPr>
          <w:b/>
        </w:rPr>
      </w:pPr>
    </w:p>
    <w:p w:rsidR="009D05D1" w:rsidRPr="00130555" w:rsidRDefault="009D05D1" w:rsidP="00130555">
      <w:pPr>
        <w:jc w:val="right"/>
      </w:pPr>
      <w:r w:rsidRPr="00130555">
        <w:t>Приложение № 3</w:t>
      </w:r>
    </w:p>
    <w:p w:rsidR="009D05D1" w:rsidRPr="00130555" w:rsidRDefault="009D05D1" w:rsidP="00130555">
      <w:pPr>
        <w:tabs>
          <w:tab w:val="left" w:pos="181"/>
        </w:tabs>
        <w:ind w:firstLine="289"/>
        <w:jc w:val="right"/>
      </w:pPr>
      <w:r w:rsidRPr="00130555">
        <w:t xml:space="preserve">к Государственному контракту </w:t>
      </w:r>
    </w:p>
    <w:p w:rsidR="008A37EA" w:rsidRDefault="009D05D1" w:rsidP="00130555">
      <w:pPr>
        <w:tabs>
          <w:tab w:val="left" w:pos="888"/>
        </w:tabs>
        <w:suppressAutoHyphens/>
        <w:jc w:val="right"/>
      </w:pPr>
      <w:r w:rsidRPr="00130555">
        <w:t>от «__»</w:t>
      </w:r>
      <w:r w:rsidR="008A37EA">
        <w:t xml:space="preserve"> июля 2026</w:t>
      </w:r>
      <w:r w:rsidRPr="00130555">
        <w:t xml:space="preserve"> г. </w:t>
      </w:r>
    </w:p>
    <w:p w:rsidR="009D05D1" w:rsidRPr="00130555" w:rsidRDefault="009D05D1" w:rsidP="00130555">
      <w:pPr>
        <w:tabs>
          <w:tab w:val="left" w:pos="888"/>
        </w:tabs>
        <w:suppressAutoHyphens/>
        <w:jc w:val="right"/>
      </w:pPr>
      <w:r w:rsidRPr="00130555">
        <w:t xml:space="preserve">№ </w:t>
      </w:r>
      <w:r w:rsidR="008A37EA" w:rsidRPr="008A37EA">
        <w:t>100034179126100071</w:t>
      </w:r>
    </w:p>
    <w:p w:rsidR="009D05D1" w:rsidRPr="00130555" w:rsidRDefault="009D05D1" w:rsidP="00130555">
      <w:pPr>
        <w:tabs>
          <w:tab w:val="left" w:pos="0"/>
        </w:tabs>
        <w:jc w:val="center"/>
        <w:rPr>
          <w:b/>
        </w:rPr>
      </w:pPr>
      <w:r w:rsidRPr="00130555">
        <w:rPr>
          <w:b/>
        </w:rPr>
        <w:t>АКТ</w:t>
      </w:r>
    </w:p>
    <w:p w:rsidR="009D05D1" w:rsidRPr="00130555" w:rsidRDefault="009D05D1" w:rsidP="00130555">
      <w:pPr>
        <w:tabs>
          <w:tab w:val="left" w:pos="0"/>
        </w:tabs>
        <w:jc w:val="center"/>
        <w:rPr>
          <w:b/>
        </w:rPr>
      </w:pPr>
      <w:r w:rsidRPr="00130555">
        <w:rPr>
          <w:b/>
        </w:rPr>
        <w:t>ПРИЕМА-ПЕРЕДАЧИ ОКАЗАННЫХ УСЛУГ</w:t>
      </w:r>
    </w:p>
    <w:p w:rsidR="009D05D1" w:rsidRPr="00130555" w:rsidRDefault="009D05D1" w:rsidP="00130555">
      <w:pPr>
        <w:tabs>
          <w:tab w:val="left" w:pos="888"/>
        </w:tabs>
        <w:suppressAutoHyphens/>
        <w:jc w:val="center"/>
      </w:pPr>
      <w:r w:rsidRPr="00130555">
        <w:t>к Государственному контракту от «__» __________202_ г. № ___</w:t>
      </w:r>
    </w:p>
    <w:p w:rsidR="009D05D1" w:rsidRPr="00130555" w:rsidRDefault="009D05D1" w:rsidP="00130555">
      <w:pPr>
        <w:jc w:val="center"/>
      </w:pPr>
    </w:p>
    <w:p w:rsidR="009D05D1" w:rsidRPr="00130555" w:rsidRDefault="009D05D1" w:rsidP="00130555">
      <w:pPr>
        <w:jc w:val="both"/>
      </w:pPr>
      <w:r w:rsidRPr="00130555">
        <w:t xml:space="preserve">г. </w:t>
      </w:r>
      <w:r w:rsidR="002E0EC8" w:rsidRPr="00130555">
        <w:t>Якутск</w:t>
      </w:r>
      <w:r w:rsidRPr="00130555">
        <w:t xml:space="preserve">           </w:t>
      </w:r>
      <w:r w:rsidRPr="00130555">
        <w:tab/>
      </w:r>
      <w:r w:rsidRPr="00130555">
        <w:tab/>
      </w:r>
      <w:r w:rsidRPr="00130555">
        <w:tab/>
      </w:r>
      <w:r w:rsidRPr="00130555">
        <w:tab/>
        <w:t xml:space="preserve">                         </w:t>
      </w:r>
      <w:r w:rsidR="00CE0C0D">
        <w:t xml:space="preserve">                </w:t>
      </w:r>
      <w:r w:rsidRPr="00130555">
        <w:t xml:space="preserve">  «___»_________ 202__г.</w:t>
      </w:r>
    </w:p>
    <w:p w:rsidR="009D05D1" w:rsidRPr="00130555" w:rsidRDefault="009D05D1" w:rsidP="00130555">
      <w:pPr>
        <w:ind w:firstLine="426"/>
        <w:jc w:val="both"/>
      </w:pPr>
      <w:r w:rsidRPr="00130555">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9D05D1" w:rsidRPr="00130555" w:rsidRDefault="009D05D1" w:rsidP="00130555">
      <w:pPr>
        <w:spacing w:after="200"/>
        <w:ind w:left="425"/>
        <w:jc w:val="both"/>
      </w:pPr>
      <w:r w:rsidRPr="00130555">
        <w:t>Исполнитель в соответствии с государственным контрактом от «___» __________202__ г. № _______ (далее – Контракт) «___» __________ 202__ г. оказал следующие услуги:</w:t>
      </w:r>
    </w:p>
    <w:tbl>
      <w:tblPr>
        <w:tblW w:w="0" w:type="auto"/>
        <w:tblInd w:w="108" w:type="dxa"/>
        <w:tblCellMar>
          <w:left w:w="10" w:type="dxa"/>
          <w:right w:w="10" w:type="dxa"/>
        </w:tblCellMar>
        <w:tblLook w:val="0000" w:firstRow="0" w:lastRow="0" w:firstColumn="0" w:lastColumn="0" w:noHBand="0" w:noVBand="0"/>
      </w:tblPr>
      <w:tblGrid>
        <w:gridCol w:w="540"/>
        <w:gridCol w:w="2327"/>
        <w:gridCol w:w="992"/>
        <w:gridCol w:w="709"/>
        <w:gridCol w:w="1275"/>
        <w:gridCol w:w="977"/>
        <w:gridCol w:w="1097"/>
        <w:gridCol w:w="1320"/>
      </w:tblGrid>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 п/п</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Наименование работ/услуг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Цена, руб.</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Сумма, руб.</w:t>
            </w: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Theme="minorEastAsia"/>
              </w:rPr>
            </w:pPr>
            <w:r w:rsidRPr="00130555">
              <w:t>Место оказания услуг</w:t>
            </w:r>
          </w:p>
        </w:tc>
      </w:tr>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Calibri"/>
              </w:rPr>
            </w:pPr>
          </w:p>
        </w:tc>
      </w:tr>
      <w:tr w:rsidR="0065295B" w:rsidRPr="00130555" w:rsidTr="009F31D7">
        <w:trPr>
          <w:trHeight w:val="1"/>
        </w:trPr>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right"/>
              <w:rPr>
                <w:rFonts w:eastAsiaTheme="minorEastAsia"/>
              </w:rPr>
            </w:pPr>
            <w:r w:rsidRPr="00130555">
              <w:t xml:space="preserve">ИТОГО: </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center"/>
              <w:rPr>
                <w:rFonts w:eastAsia="Calibri"/>
              </w:rPr>
            </w:pPr>
          </w:p>
        </w:tc>
        <w:tc>
          <w:tcPr>
            <w:tcW w:w="1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05D1" w:rsidRPr="00130555" w:rsidRDefault="009D05D1" w:rsidP="00130555">
            <w:pPr>
              <w:jc w:val="center"/>
              <w:rPr>
                <w:rFonts w:eastAsia="Calibri"/>
              </w:rPr>
            </w:pPr>
          </w:p>
        </w:tc>
      </w:tr>
    </w:tbl>
    <w:p w:rsidR="009D05D1" w:rsidRPr="00130555" w:rsidRDefault="009D05D1" w:rsidP="00130555">
      <w:pPr>
        <w:spacing w:before="120" w:after="60"/>
        <w:ind w:left="425"/>
        <w:jc w:val="both"/>
      </w:pPr>
      <w:r w:rsidRPr="00130555">
        <w:t>Оказанные услуги соответствуют требованиям Контракта, выполнены в полном объеме и в срок, предусмотренный Контрактом.</w:t>
      </w:r>
    </w:p>
    <w:p w:rsidR="009D05D1" w:rsidRPr="00130555" w:rsidRDefault="009D05D1" w:rsidP="00130555">
      <w:pPr>
        <w:spacing w:after="60"/>
        <w:ind w:left="425"/>
        <w:jc w:val="both"/>
      </w:pPr>
      <w:r w:rsidRPr="00130555">
        <w:t>Стоимость оказанных услуг составляет ______________ (_________) руб. ___ коп.,</w:t>
      </w:r>
    </w:p>
    <w:p w:rsidR="009D05D1" w:rsidRPr="00130555" w:rsidRDefault="009D05D1" w:rsidP="00130555">
      <w:pPr>
        <w:ind w:left="1416" w:hanging="1416"/>
        <w:jc w:val="both"/>
      </w:pPr>
      <w:r w:rsidRPr="00130555">
        <w:t xml:space="preserve">в том числе НДС ____% в размере ______ (___________) руб. ___ коп./ </w:t>
      </w:r>
      <w:r w:rsidRPr="00130555">
        <w:rPr>
          <w:i/>
        </w:rPr>
        <w:t>НДС не облагается</w:t>
      </w:r>
      <w:r w:rsidRPr="00130555">
        <w:t>.</w:t>
      </w:r>
    </w:p>
    <w:p w:rsidR="009D05D1" w:rsidRPr="00130555" w:rsidRDefault="009D05D1" w:rsidP="00130555">
      <w:pPr>
        <w:spacing w:after="60"/>
        <w:ind w:left="425"/>
        <w:jc w:val="both"/>
      </w:pPr>
      <w:r w:rsidRPr="00130555">
        <w:t>Заказчик в соответствии с Контрактом принял услуги и уплачивает Исполнителю сумму за оказанные услуги в размере ______________ (______________________) руб. ___ коп.</w:t>
      </w:r>
    </w:p>
    <w:tbl>
      <w:tblPr>
        <w:tblW w:w="0" w:type="auto"/>
        <w:tblInd w:w="108" w:type="dxa"/>
        <w:tblCellMar>
          <w:left w:w="10" w:type="dxa"/>
          <w:right w:w="10" w:type="dxa"/>
        </w:tblCellMar>
        <w:tblLook w:val="0000" w:firstRow="0" w:lastRow="0" w:firstColumn="0" w:lastColumn="0" w:noHBand="0" w:noVBand="0"/>
      </w:tblPr>
      <w:tblGrid>
        <w:gridCol w:w="4410"/>
        <w:gridCol w:w="952"/>
        <w:gridCol w:w="3885"/>
      </w:tblGrid>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Заказчика:</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Исполнителя:</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r>
    </w:tbl>
    <w:p w:rsidR="009D05D1" w:rsidRPr="00130555" w:rsidRDefault="00294FA9" w:rsidP="00130555">
      <w:pPr>
        <w:tabs>
          <w:tab w:val="left" w:pos="360"/>
        </w:tabs>
        <w:ind w:firstLine="567"/>
        <w:jc w:val="both"/>
        <w:rPr>
          <w:b/>
        </w:rPr>
      </w:pPr>
      <w:r w:rsidRPr="00130555">
        <w:rPr>
          <w:b/>
        </w:rPr>
        <w:t xml:space="preserve">                 </w:t>
      </w:r>
      <w:r w:rsidR="009D05D1" w:rsidRPr="00130555">
        <w:rPr>
          <w:b/>
        </w:rPr>
        <w:t xml:space="preserve">                 Отметка о проведенной экспертизе </w:t>
      </w:r>
    </w:p>
    <w:p w:rsidR="009D05D1" w:rsidRPr="00130555" w:rsidRDefault="009D05D1" w:rsidP="00130555">
      <w:pPr>
        <w:tabs>
          <w:tab w:val="left" w:pos="360"/>
        </w:tabs>
        <w:jc w:val="both"/>
        <w:rPr>
          <w:b/>
          <w:vertAlign w:val="superscript"/>
        </w:rPr>
      </w:pPr>
      <w:r w:rsidRPr="00130555">
        <w:t xml:space="preserve">Оказанные услуги </w:t>
      </w:r>
      <w:r w:rsidRPr="00130555">
        <w:rPr>
          <w:u w:val="single"/>
        </w:rPr>
        <w:t>соответствует/не соответствует</w:t>
      </w:r>
      <w:r w:rsidRPr="00130555">
        <w:t xml:space="preserve"> требованиям Государственного контракта.</w:t>
      </w:r>
      <w:r w:rsidRPr="00130555">
        <w:rPr>
          <w:b/>
        </w:rPr>
        <w:t xml:space="preserve">                                               </w:t>
      </w:r>
    </w:p>
    <w:p w:rsidR="009D05D1" w:rsidRPr="00130555" w:rsidRDefault="009D05D1" w:rsidP="00130555">
      <w:pPr>
        <w:tabs>
          <w:tab w:val="left" w:pos="360"/>
        </w:tabs>
        <w:spacing w:before="120"/>
        <w:jc w:val="both"/>
      </w:pPr>
      <w:r w:rsidRPr="00130555">
        <w:t>Примечание: ________________________________________________________________________</w:t>
      </w:r>
    </w:p>
    <w:p w:rsidR="009D05D1" w:rsidRPr="00130555" w:rsidRDefault="009D05D1" w:rsidP="00130555">
      <w:pPr>
        <w:tabs>
          <w:tab w:val="left" w:pos="360"/>
        </w:tabs>
        <w:spacing w:before="240"/>
        <w:jc w:val="both"/>
      </w:pPr>
      <w:r w:rsidRPr="00130555">
        <w:t>Ответственные за проведение экспертизы: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 xml:space="preserve">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ab/>
      </w:r>
      <w:r w:rsidRPr="00130555">
        <w:tab/>
      </w:r>
      <w:r w:rsidRPr="00130555">
        <w:tab/>
        <w:t>_____________ /___________________</w:t>
      </w:r>
    </w:p>
    <w:p w:rsidR="009D05D1" w:rsidRPr="00130555" w:rsidRDefault="009D05D1" w:rsidP="00130555">
      <w:pPr>
        <w:tabs>
          <w:tab w:val="left" w:pos="360"/>
        </w:tabs>
        <w:jc w:val="both"/>
        <w:rPr>
          <w:vertAlign w:val="superscript"/>
        </w:rPr>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_____________ /___________________</w:t>
      </w:r>
    </w:p>
    <w:p w:rsidR="009D05D1" w:rsidRPr="00130555" w:rsidRDefault="00910539" w:rsidP="00130555">
      <w:pPr>
        <w:tabs>
          <w:tab w:val="left" w:pos="360"/>
        </w:tabs>
        <w:jc w:val="both"/>
      </w:pPr>
      <w:r>
        <w:tab/>
      </w:r>
      <w:r>
        <w:tab/>
      </w:r>
      <w:r>
        <w:tab/>
      </w:r>
      <w:r>
        <w:tab/>
      </w:r>
      <w:r w:rsidR="009D05D1" w:rsidRPr="00130555">
        <w:tab/>
      </w:r>
      <w:r w:rsidR="009D05D1" w:rsidRPr="00130555">
        <w:tab/>
      </w:r>
      <w:r w:rsidR="009D05D1" w:rsidRPr="00130555">
        <w:tab/>
      </w:r>
      <w:r w:rsidR="009D05D1" w:rsidRPr="00130555">
        <w:tab/>
        <w:t xml:space="preserve">              </w:t>
      </w:r>
      <w:r w:rsidR="009D05D1" w:rsidRPr="00130555">
        <w:rPr>
          <w:vertAlign w:val="superscript"/>
        </w:rPr>
        <w:t>(подпись)                                 (ФИО)</w:t>
      </w:r>
    </w:p>
    <w:p w:rsidR="009D05D1" w:rsidRPr="00130555" w:rsidRDefault="009D05D1" w:rsidP="00130555">
      <w:pPr>
        <w:tabs>
          <w:tab w:val="left" w:pos="360"/>
        </w:tabs>
        <w:jc w:val="both"/>
      </w:pPr>
      <w:r w:rsidRPr="00130555">
        <w:t>«___» ____________ 202_ г.</w:t>
      </w:r>
    </w:p>
    <w:sectPr w:rsidR="009D05D1" w:rsidRPr="00130555" w:rsidSect="00DE6A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388" w:rsidRDefault="009F1388" w:rsidP="006D692F">
      <w:r>
        <w:separator/>
      </w:r>
    </w:p>
  </w:endnote>
  <w:endnote w:type="continuationSeparator" w:id="0">
    <w:p w:rsidR="009F1388" w:rsidRDefault="009F1388" w:rsidP="006D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388" w:rsidRDefault="009F1388" w:rsidP="006D692F">
      <w:r>
        <w:separator/>
      </w:r>
    </w:p>
  </w:footnote>
  <w:footnote w:type="continuationSeparator" w:id="0">
    <w:p w:rsidR="009F1388" w:rsidRDefault="009F1388" w:rsidP="006D6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F361B9"/>
    <w:multiLevelType w:val="hybridMultilevel"/>
    <w:tmpl w:val="2640B064"/>
    <w:lvl w:ilvl="0" w:tplc="86F02E0A">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 w15:restartNumberingAfterBreak="0">
    <w:nsid w:val="0AD65DD4"/>
    <w:multiLevelType w:val="hybridMultilevel"/>
    <w:tmpl w:val="999698A2"/>
    <w:lvl w:ilvl="0" w:tplc="ACD8552A">
      <w:start w:val="1"/>
      <w:numFmt w:val="decimal"/>
      <w:lvlText w:val="%1."/>
      <w:lvlJc w:val="left"/>
      <w:pPr>
        <w:ind w:left="928"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01240D2"/>
    <w:multiLevelType w:val="hybridMultilevel"/>
    <w:tmpl w:val="19868840"/>
    <w:lvl w:ilvl="0" w:tplc="86F02E0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B373B0"/>
    <w:multiLevelType w:val="multilevel"/>
    <w:tmpl w:val="CF50CE20"/>
    <w:lvl w:ilvl="0">
      <w:start w:val="1"/>
      <w:numFmt w:val="upperRoman"/>
      <w:suff w:val="space"/>
      <w:lvlText w:val="%1."/>
      <w:lvlJc w:val="left"/>
      <w:pPr>
        <w:ind w:left="5104" w:firstLine="0"/>
      </w:pPr>
      <w:rPr>
        <w:rFonts w:hint="default"/>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5" w15:restartNumberingAfterBreak="0">
    <w:nsid w:val="41482EF3"/>
    <w:multiLevelType w:val="hybridMultilevel"/>
    <w:tmpl w:val="A4107FC6"/>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47F307FB"/>
    <w:multiLevelType w:val="hybridMultilevel"/>
    <w:tmpl w:val="CD1EAC0E"/>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4B454CA5"/>
    <w:multiLevelType w:val="hybridMultilevel"/>
    <w:tmpl w:val="CE320AE8"/>
    <w:lvl w:ilvl="0" w:tplc="D32862FC">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E76C8"/>
    <w:multiLevelType w:val="hybridMultilevel"/>
    <w:tmpl w:val="C002BC6E"/>
    <w:lvl w:ilvl="0" w:tplc="1A6862B2">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495A12"/>
    <w:multiLevelType w:val="multilevel"/>
    <w:tmpl w:val="332A4972"/>
    <w:lvl w:ilvl="0">
      <w:start w:val="7"/>
      <w:numFmt w:val="decimal"/>
      <w:lvlText w:val="%1."/>
      <w:lvlJc w:val="left"/>
      <w:pPr>
        <w:ind w:left="360" w:hanging="360"/>
      </w:pPr>
      <w:rPr>
        <w:rFonts w:hint="default"/>
      </w:rPr>
    </w:lvl>
    <w:lvl w:ilvl="1">
      <w:start w:val="1"/>
      <w:numFmt w:val="decimal"/>
      <w:suff w:val="space"/>
      <w:lvlText w:val="%1.%2."/>
      <w:lvlJc w:val="left"/>
      <w:pPr>
        <w:ind w:left="0" w:firstLine="4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1" w15:restartNumberingAfterBreak="0">
    <w:nsid w:val="68E26CA7"/>
    <w:multiLevelType w:val="multilevel"/>
    <w:tmpl w:val="CF50CE20"/>
    <w:lvl w:ilvl="0">
      <w:start w:val="1"/>
      <w:numFmt w:val="upperRoman"/>
      <w:suff w:val="space"/>
      <w:lvlText w:val="%1."/>
      <w:lvlJc w:val="left"/>
      <w:pPr>
        <w:ind w:left="5104" w:firstLine="0"/>
      </w:pPr>
      <w:rPr>
        <w:rFonts w:hint="default"/>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12" w15:restartNumberingAfterBreak="0">
    <w:nsid w:val="69F47C77"/>
    <w:multiLevelType w:val="hybridMultilevel"/>
    <w:tmpl w:val="C4208ACC"/>
    <w:lvl w:ilvl="0" w:tplc="C82267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DE64B9"/>
    <w:multiLevelType w:val="hybridMultilevel"/>
    <w:tmpl w:val="BAA86E5C"/>
    <w:lvl w:ilvl="0" w:tplc="86F02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13"/>
  </w:num>
  <w:num w:numId="4">
    <w:abstractNumId w:val="8"/>
  </w:num>
  <w:num w:numId="5">
    <w:abstractNumId w:val="7"/>
  </w:num>
  <w:num w:numId="6">
    <w:abstractNumId w:val="12"/>
  </w:num>
  <w:num w:numId="7">
    <w:abstractNumId w:val="2"/>
  </w:num>
  <w:num w:numId="8">
    <w:abstractNumId w:val="3"/>
  </w:num>
  <w:num w:numId="9">
    <w:abstractNumId w:val="1"/>
  </w:num>
  <w:num w:numId="10">
    <w:abstractNumId w:val="5"/>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5"/>
  </w:num>
  <w:num w:numId="16">
    <w:abstractNumId w:val="6"/>
  </w:num>
  <w:num w:numId="17">
    <w:abstractNumId w:val="10"/>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2F"/>
    <w:rsid w:val="00003608"/>
    <w:rsid w:val="00003BFC"/>
    <w:rsid w:val="00015227"/>
    <w:rsid w:val="000E34E8"/>
    <w:rsid w:val="00130555"/>
    <w:rsid w:val="00143EA5"/>
    <w:rsid w:val="001556A3"/>
    <w:rsid w:val="00182F2E"/>
    <w:rsid w:val="001B42F9"/>
    <w:rsid w:val="00211561"/>
    <w:rsid w:val="00247571"/>
    <w:rsid w:val="00247DE7"/>
    <w:rsid w:val="00275560"/>
    <w:rsid w:val="00294FA9"/>
    <w:rsid w:val="00296F32"/>
    <w:rsid w:val="002E0EC8"/>
    <w:rsid w:val="002E6D76"/>
    <w:rsid w:val="00387416"/>
    <w:rsid w:val="0040696F"/>
    <w:rsid w:val="00441BDB"/>
    <w:rsid w:val="00462BC2"/>
    <w:rsid w:val="004832D3"/>
    <w:rsid w:val="00487CAB"/>
    <w:rsid w:val="005B1D15"/>
    <w:rsid w:val="005F08C9"/>
    <w:rsid w:val="00600AE0"/>
    <w:rsid w:val="00634D8B"/>
    <w:rsid w:val="00634ECD"/>
    <w:rsid w:val="0065295B"/>
    <w:rsid w:val="00677177"/>
    <w:rsid w:val="006C1DF9"/>
    <w:rsid w:val="006D692F"/>
    <w:rsid w:val="006E53FA"/>
    <w:rsid w:val="00724FA7"/>
    <w:rsid w:val="007443FF"/>
    <w:rsid w:val="007723F4"/>
    <w:rsid w:val="007A1494"/>
    <w:rsid w:val="007A5773"/>
    <w:rsid w:val="0080386F"/>
    <w:rsid w:val="0083606B"/>
    <w:rsid w:val="008545ED"/>
    <w:rsid w:val="0086179C"/>
    <w:rsid w:val="00880B2E"/>
    <w:rsid w:val="00893686"/>
    <w:rsid w:val="008A37EA"/>
    <w:rsid w:val="008C7FE4"/>
    <w:rsid w:val="008D5F72"/>
    <w:rsid w:val="008E15EF"/>
    <w:rsid w:val="00906BDF"/>
    <w:rsid w:val="00910539"/>
    <w:rsid w:val="009146D0"/>
    <w:rsid w:val="0093353C"/>
    <w:rsid w:val="00962E93"/>
    <w:rsid w:val="00974998"/>
    <w:rsid w:val="00992C8B"/>
    <w:rsid w:val="009B5642"/>
    <w:rsid w:val="009D05D1"/>
    <w:rsid w:val="009D3A23"/>
    <w:rsid w:val="009F1388"/>
    <w:rsid w:val="009F31D7"/>
    <w:rsid w:val="00A13ED1"/>
    <w:rsid w:val="00A56AFA"/>
    <w:rsid w:val="00A93728"/>
    <w:rsid w:val="00B44D4D"/>
    <w:rsid w:val="00B7712E"/>
    <w:rsid w:val="00B91DEB"/>
    <w:rsid w:val="00BB418F"/>
    <w:rsid w:val="00BF662C"/>
    <w:rsid w:val="00C2555F"/>
    <w:rsid w:val="00C31D73"/>
    <w:rsid w:val="00C35D8F"/>
    <w:rsid w:val="00CE0C0D"/>
    <w:rsid w:val="00D31704"/>
    <w:rsid w:val="00D329E1"/>
    <w:rsid w:val="00D61E4A"/>
    <w:rsid w:val="00D774F3"/>
    <w:rsid w:val="00D94068"/>
    <w:rsid w:val="00DB4834"/>
    <w:rsid w:val="00DE4CFF"/>
    <w:rsid w:val="00DE5A21"/>
    <w:rsid w:val="00DE6A4E"/>
    <w:rsid w:val="00E261C7"/>
    <w:rsid w:val="00E418F6"/>
    <w:rsid w:val="00E43A13"/>
    <w:rsid w:val="00EA6DBF"/>
    <w:rsid w:val="00EB2BFF"/>
    <w:rsid w:val="00EC61B5"/>
    <w:rsid w:val="00EE0464"/>
    <w:rsid w:val="00EF138F"/>
    <w:rsid w:val="00F35335"/>
    <w:rsid w:val="00FB7D61"/>
    <w:rsid w:val="00FE6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1DBA8-AF7E-4D7E-AA6B-A94B0997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9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FN,fr,Used by Word for Help footnote symbols"/>
    <w:uiPriority w:val="99"/>
    <w:rsid w:val="006D692F"/>
    <w:rPr>
      <w:rFonts w:ascii="Times New Roman" w:hAnsi="Times New Roman" w:cs="Times New Roman"/>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6D692F"/>
    <w:pPr>
      <w:spacing w:after="60"/>
      <w:jc w:val="both"/>
    </w:pPr>
    <w:rPr>
      <w:sz w:val="20"/>
      <w:szCs w:val="20"/>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6D692F"/>
    <w:rPr>
      <w:rFonts w:ascii="Times New Roman" w:eastAsia="Times New Roman" w:hAnsi="Times New Roman" w:cs="Times New Roman"/>
      <w:sz w:val="20"/>
      <w:szCs w:val="20"/>
      <w:lang w:eastAsia="ru-RU"/>
    </w:rPr>
  </w:style>
  <w:style w:type="paragraph" w:styleId="a6">
    <w:name w:val="List Paragraph"/>
    <w:basedOn w:val="a"/>
    <w:link w:val="a7"/>
    <w:qFormat/>
    <w:rsid w:val="006D692F"/>
    <w:pPr>
      <w:ind w:left="720"/>
    </w:pPr>
  </w:style>
  <w:style w:type="character" w:customStyle="1" w:styleId="a7">
    <w:name w:val="Абзац списка Знак"/>
    <w:link w:val="a6"/>
    <w:locked/>
    <w:rsid w:val="006D692F"/>
    <w:rPr>
      <w:rFonts w:ascii="Times New Roman" w:eastAsia="Times New Roman" w:hAnsi="Times New Roman" w:cs="Times New Roman"/>
      <w:sz w:val="24"/>
      <w:szCs w:val="24"/>
      <w:lang w:eastAsia="ru-RU"/>
    </w:rPr>
  </w:style>
  <w:style w:type="table" w:styleId="a8">
    <w:name w:val="Table Grid"/>
    <w:basedOn w:val="a1"/>
    <w:uiPriority w:val="59"/>
    <w:rsid w:val="009D05D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294FA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E261C7"/>
    <w:rPr>
      <w:rFonts w:ascii="Tahoma" w:hAnsi="Tahoma" w:cs="Tahoma"/>
      <w:sz w:val="16"/>
      <w:szCs w:val="16"/>
    </w:rPr>
  </w:style>
  <w:style w:type="character" w:customStyle="1" w:styleId="aa">
    <w:name w:val="Текст выноски Знак"/>
    <w:basedOn w:val="a0"/>
    <w:link w:val="a9"/>
    <w:uiPriority w:val="99"/>
    <w:semiHidden/>
    <w:rsid w:val="00E261C7"/>
    <w:rPr>
      <w:rFonts w:ascii="Tahoma" w:eastAsia="Times New Roman" w:hAnsi="Tahoma" w:cs="Tahoma"/>
      <w:sz w:val="16"/>
      <w:szCs w:val="16"/>
      <w:lang w:eastAsia="ru-RU"/>
    </w:rPr>
  </w:style>
  <w:style w:type="table" w:customStyle="1" w:styleId="2">
    <w:name w:val="Сетка таблицы2"/>
    <w:basedOn w:val="a1"/>
    <w:next w:val="a8"/>
    <w:uiPriority w:val="59"/>
    <w:rsid w:val="00BB418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Style14">
    <w:name w:val="Char Style 14"/>
    <w:basedOn w:val="a0"/>
    <w:link w:val="Style13"/>
    <w:locked/>
    <w:rsid w:val="00DE4CFF"/>
    <w:rPr>
      <w:shd w:val="clear" w:color="auto" w:fill="FFFFFF"/>
    </w:rPr>
  </w:style>
  <w:style w:type="paragraph" w:customStyle="1" w:styleId="Style13">
    <w:name w:val="Style 13"/>
    <w:basedOn w:val="a"/>
    <w:link w:val="CharStyle14"/>
    <w:rsid w:val="00DE4CFF"/>
    <w:pPr>
      <w:widowControl w:val="0"/>
      <w:shd w:val="clear" w:color="auto" w:fill="FFFFFF"/>
      <w:spacing w:before="300" w:line="301" w:lineRule="exact"/>
      <w:jc w:val="center"/>
    </w:pPr>
    <w:rPr>
      <w:rFonts w:asciiTheme="minorHAnsi" w:eastAsiaTheme="minorHAnsi" w:hAnsiTheme="minorHAnsi" w:cstheme="minorBidi"/>
      <w:sz w:val="22"/>
      <w:szCs w:val="22"/>
      <w:lang w:eastAsia="en-US"/>
    </w:rPr>
  </w:style>
  <w:style w:type="character" w:customStyle="1" w:styleId="CharStyle6">
    <w:name w:val="Char Style 6"/>
    <w:basedOn w:val="a0"/>
    <w:link w:val="Style5"/>
    <w:locked/>
    <w:rsid w:val="00DE4CFF"/>
    <w:rPr>
      <w:sz w:val="21"/>
      <w:szCs w:val="21"/>
      <w:shd w:val="clear" w:color="auto" w:fill="FFFFFF"/>
    </w:rPr>
  </w:style>
  <w:style w:type="paragraph" w:customStyle="1" w:styleId="Style5">
    <w:name w:val="Style 5"/>
    <w:basedOn w:val="a"/>
    <w:link w:val="CharStyle6"/>
    <w:rsid w:val="00DE4CFF"/>
    <w:pPr>
      <w:widowControl w:val="0"/>
      <w:shd w:val="clear" w:color="auto" w:fill="FFFFFF"/>
      <w:spacing w:before="240" w:line="0" w:lineRule="atLeast"/>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81686">
      <w:bodyDiv w:val="1"/>
      <w:marLeft w:val="0"/>
      <w:marRight w:val="0"/>
      <w:marTop w:val="0"/>
      <w:marBottom w:val="0"/>
      <w:divBdr>
        <w:top w:val="none" w:sz="0" w:space="0" w:color="auto"/>
        <w:left w:val="none" w:sz="0" w:space="0" w:color="auto"/>
        <w:bottom w:val="none" w:sz="0" w:space="0" w:color="auto"/>
        <w:right w:val="none" w:sz="0" w:space="0" w:color="auto"/>
      </w:divBdr>
    </w:div>
    <w:div w:id="1451166685">
      <w:bodyDiv w:val="1"/>
      <w:marLeft w:val="0"/>
      <w:marRight w:val="0"/>
      <w:marTop w:val="0"/>
      <w:marBottom w:val="0"/>
      <w:divBdr>
        <w:top w:val="none" w:sz="0" w:space="0" w:color="auto"/>
        <w:left w:val="none" w:sz="0" w:space="0" w:color="auto"/>
        <w:bottom w:val="none" w:sz="0" w:space="0" w:color="auto"/>
        <w:right w:val="none" w:sz="0" w:space="0" w:color="auto"/>
      </w:divBdr>
    </w:div>
    <w:div w:id="1729956702">
      <w:bodyDiv w:val="1"/>
      <w:marLeft w:val="0"/>
      <w:marRight w:val="0"/>
      <w:marTop w:val="0"/>
      <w:marBottom w:val="0"/>
      <w:divBdr>
        <w:top w:val="none" w:sz="0" w:space="0" w:color="auto"/>
        <w:left w:val="none" w:sz="0" w:space="0" w:color="auto"/>
        <w:bottom w:val="none" w:sz="0" w:space="0" w:color="auto"/>
        <w:right w:val="none" w:sz="0" w:space="0" w:color="auto"/>
      </w:divBdr>
    </w:div>
    <w:div w:id="19282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373DA-7B3C-4AB2-9615-6415E67D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7099</Words>
  <Characters>40467</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Шилейко</dc:creator>
  <cp:lastModifiedBy>Прокопьева Инна Юрьевна</cp:lastModifiedBy>
  <cp:revision>5</cp:revision>
  <cp:lastPrinted>2026-07-22T08:05:00Z</cp:lastPrinted>
  <dcterms:created xsi:type="dcterms:W3CDTF">2026-07-22T06:35:00Z</dcterms:created>
  <dcterms:modified xsi:type="dcterms:W3CDTF">2026-07-22T08:29:00Z</dcterms:modified>
</cp:coreProperties>
</file>