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470C18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C18">
        <w:rPr>
          <w:rFonts w:ascii="Times New Roman" w:hAnsi="Times New Roman" w:cs="Times New Roman"/>
          <w:b/>
          <w:bCs/>
        </w:rPr>
        <w:t>Оказание услуг по техническому обслуживанию автоматических установок обеспечения пожарной безопасности зданий и сооружений (автоматическая пожа</w:t>
      </w:r>
      <w:r w:rsidR="00916763">
        <w:rPr>
          <w:rFonts w:ascii="Times New Roman" w:hAnsi="Times New Roman" w:cs="Times New Roman"/>
          <w:b/>
          <w:bCs/>
        </w:rPr>
        <w:t>рная сигнализация (АПС), системы</w:t>
      </w:r>
      <w:r w:rsidRPr="00470C18">
        <w:rPr>
          <w:rFonts w:ascii="Times New Roman" w:hAnsi="Times New Roman" w:cs="Times New Roman"/>
          <w:b/>
          <w:bCs/>
        </w:rPr>
        <w:t xml:space="preserve"> оповещения и управления эвакуацией л</w:t>
      </w:r>
      <w:r w:rsidR="00916763">
        <w:rPr>
          <w:rFonts w:ascii="Times New Roman" w:hAnsi="Times New Roman" w:cs="Times New Roman"/>
          <w:b/>
          <w:bCs/>
        </w:rPr>
        <w:t>юдей при пожаре (СОУЭ), системы</w:t>
      </w:r>
      <w:r w:rsidRPr="00470C18">
        <w:rPr>
          <w:rFonts w:ascii="Times New Roman" w:hAnsi="Times New Roman" w:cs="Times New Roman"/>
          <w:b/>
          <w:bCs/>
        </w:rPr>
        <w:t xml:space="preserve"> по</w:t>
      </w:r>
      <w:r w:rsidR="00916763">
        <w:rPr>
          <w:rFonts w:ascii="Times New Roman" w:hAnsi="Times New Roman" w:cs="Times New Roman"/>
          <w:b/>
          <w:bCs/>
        </w:rPr>
        <w:t>рошкового пожаротушения, системы</w:t>
      </w:r>
      <w:r w:rsidRPr="00470C18">
        <w:rPr>
          <w:rFonts w:ascii="Times New Roman" w:hAnsi="Times New Roman" w:cs="Times New Roman"/>
          <w:b/>
          <w:bCs/>
        </w:rPr>
        <w:t xml:space="preserve"> контроля и управления доступом (СКУД)) на объектах университета.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470C18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автоматических установок обеспечения пожарной безопасности зданий и сооружений (автоматическая пожа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рная сигнализация (АПС), системы</w:t>
            </w: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оповещения и управления эвакуацией 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людей при пожаре (СОУЭ), системы</w:t>
            </w:r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="00916763">
              <w:rPr>
                <w:rFonts w:ascii="Times New Roman" w:hAnsi="Times New Roman" w:cs="Times New Roman"/>
                <w:sz w:val="20"/>
                <w:szCs w:val="20"/>
              </w:rPr>
              <w:t>рошкового пожаротушения, системы</w:t>
            </w:r>
            <w:bookmarkStart w:id="0" w:name="_GoBack"/>
            <w:bookmarkEnd w:id="0"/>
            <w:r w:rsidRPr="00470C18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 и управления доступом (СКУД)) на объектах университета.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B34B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470C18">
              <w:rPr>
                <w:rFonts w:ascii="Times New Roman" w:hAnsi="Times New Roman" w:cs="Times New Roman"/>
                <w:sz w:val="20"/>
                <w:szCs w:val="20"/>
              </w:rPr>
              <w:t>1 у.е</w:t>
            </w:r>
            <w:r w:rsidR="009A4B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470C18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16.04</w:t>
            </w:r>
            <w:r w:rsidR="00B34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B34B59" w:rsidRDefault="00B34B59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2311"/>
        <w:gridCol w:w="1317"/>
        <w:gridCol w:w="1413"/>
        <w:gridCol w:w="1220"/>
        <w:gridCol w:w="1220"/>
        <w:gridCol w:w="1220"/>
        <w:gridCol w:w="1201"/>
        <w:gridCol w:w="1187"/>
        <w:gridCol w:w="1517"/>
        <w:gridCol w:w="1301"/>
        <w:gridCol w:w="1701"/>
      </w:tblGrid>
      <w:tr w:rsidR="00470C18" w:rsidRPr="00470C18" w:rsidTr="00470C18">
        <w:trPr>
          <w:trHeight w:val="540"/>
        </w:trPr>
        <w:tc>
          <w:tcPr>
            <w:tcW w:w="23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470C18" w:rsidRPr="00470C18" w:rsidTr="00470C18">
        <w:trPr>
          <w:trHeight w:val="564"/>
        </w:trPr>
        <w:tc>
          <w:tcPr>
            <w:tcW w:w="23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r w:rsidRPr="00470C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70C18" w:rsidRPr="00470C18" w:rsidTr="00470C18">
        <w:trPr>
          <w:trHeight w:val="288"/>
        </w:trPr>
        <w:tc>
          <w:tcPr>
            <w:tcW w:w="2311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470C18" w:rsidRPr="00470C18" w:rsidTr="00470C18">
        <w:trPr>
          <w:trHeight w:val="564"/>
        </w:trPr>
        <w:tc>
          <w:tcPr>
            <w:tcW w:w="2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техобслуживание системы ОПС, мес.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140000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159600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150000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C18" w:rsidRPr="00470C18" w:rsidRDefault="00470C18" w:rsidP="0047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0C18">
              <w:rPr>
                <w:rFonts w:ascii="Times New Roman" w:eastAsia="Times New Roman" w:hAnsi="Times New Roman" w:cs="Times New Roman"/>
                <w:lang w:eastAsia="ru-RU"/>
              </w:rPr>
              <w:t>6,54%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0C18" w:rsidRPr="00470C18" w:rsidRDefault="00470C18" w:rsidP="00470C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0C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599 466,68</w:t>
            </w:r>
          </w:p>
        </w:tc>
      </w:tr>
    </w:tbl>
    <w:p w:rsidR="00470C18" w:rsidRDefault="00470C18"/>
    <w:sectPr w:rsidR="00470C18" w:rsidSect="002F2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2F1CBE"/>
    <w:rsid w:val="002F2CAF"/>
    <w:rsid w:val="00470C18"/>
    <w:rsid w:val="0062180A"/>
    <w:rsid w:val="008712B2"/>
    <w:rsid w:val="00916763"/>
    <w:rsid w:val="009A4BF5"/>
    <w:rsid w:val="00B34B59"/>
    <w:rsid w:val="00E1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2022-03-09T00:37:00Z</dcterms:created>
  <dcterms:modified xsi:type="dcterms:W3CDTF">2026-04-20T08:09:00Z</dcterms:modified>
</cp:coreProperties>
</file>