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4F" w:rsidRPr="0027574F" w:rsidRDefault="0027574F" w:rsidP="00823A10">
      <w:pPr>
        <w:ind w:right="-29"/>
        <w:outlineLvl w:val="0"/>
        <w:rPr>
          <w:sz w:val="20"/>
          <w:szCs w:val="20"/>
        </w:rPr>
      </w:pPr>
    </w:p>
    <w:p w:rsidR="00823A10" w:rsidRDefault="00434B87" w:rsidP="00AB7999">
      <w:pPr>
        <w:ind w:right="-29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ЛИЦЕНЗИОННЫЙ </w:t>
      </w:r>
      <w:r w:rsidR="00AB7999" w:rsidRPr="0027574F">
        <w:rPr>
          <w:b/>
          <w:sz w:val="20"/>
          <w:szCs w:val="20"/>
        </w:rPr>
        <w:t>ДОГОВОР</w:t>
      </w:r>
      <w:r w:rsidR="0062138F" w:rsidRPr="0027574F">
        <w:rPr>
          <w:b/>
          <w:sz w:val="20"/>
          <w:szCs w:val="20"/>
        </w:rPr>
        <w:t xml:space="preserve"> </w:t>
      </w:r>
      <w:r w:rsidR="00823A10">
        <w:rPr>
          <w:b/>
          <w:sz w:val="20"/>
          <w:szCs w:val="20"/>
        </w:rPr>
        <w:t>№ ___________</w:t>
      </w:r>
    </w:p>
    <w:p w:rsidR="007C481B" w:rsidRDefault="007C481B" w:rsidP="00AB7999">
      <w:pPr>
        <w:ind w:right="-29"/>
        <w:jc w:val="center"/>
        <w:outlineLvl w:val="0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(</w:t>
      </w:r>
      <w:r w:rsidR="00F32D18" w:rsidRPr="0027574F">
        <w:rPr>
          <w:b/>
          <w:sz w:val="20"/>
          <w:szCs w:val="20"/>
        </w:rPr>
        <w:t xml:space="preserve">предоставление </w:t>
      </w:r>
      <w:r w:rsidRPr="0027574F">
        <w:rPr>
          <w:b/>
          <w:sz w:val="20"/>
          <w:szCs w:val="20"/>
        </w:rPr>
        <w:t>неисключительн</w:t>
      </w:r>
      <w:r w:rsidR="00F32D18" w:rsidRPr="0027574F">
        <w:rPr>
          <w:b/>
          <w:sz w:val="20"/>
          <w:szCs w:val="20"/>
        </w:rPr>
        <w:t xml:space="preserve">ой </w:t>
      </w:r>
      <w:r w:rsidRPr="0027574F">
        <w:rPr>
          <w:b/>
          <w:sz w:val="20"/>
          <w:szCs w:val="20"/>
        </w:rPr>
        <w:t>лицензи</w:t>
      </w:r>
      <w:r w:rsidR="00F32D18" w:rsidRPr="0027574F">
        <w:rPr>
          <w:b/>
          <w:sz w:val="20"/>
          <w:szCs w:val="20"/>
        </w:rPr>
        <w:t>и</w:t>
      </w:r>
      <w:r w:rsidRPr="0027574F">
        <w:rPr>
          <w:b/>
          <w:sz w:val="20"/>
          <w:szCs w:val="20"/>
        </w:rPr>
        <w:t>)</w:t>
      </w:r>
    </w:p>
    <w:p w:rsidR="00755781" w:rsidRDefault="00C278EB" w:rsidP="00AB7999">
      <w:pPr>
        <w:ind w:right="-29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ИКЗ</w:t>
      </w:r>
      <w:r w:rsidRPr="00C278EB">
        <w:rPr>
          <w:b/>
          <w:sz w:val="20"/>
          <w:szCs w:val="20"/>
        </w:rPr>
        <w:t>: 26 1 1001122483 100101001 0002 000 0000 000</w:t>
      </w:r>
    </w:p>
    <w:p w:rsidR="00A83AB7" w:rsidRPr="0027574F" w:rsidRDefault="00A83AB7" w:rsidP="00AB7999">
      <w:pPr>
        <w:ind w:right="-29"/>
        <w:jc w:val="center"/>
        <w:outlineLvl w:val="0"/>
        <w:rPr>
          <w:b/>
          <w:sz w:val="20"/>
          <w:szCs w:val="20"/>
        </w:rPr>
      </w:pPr>
    </w:p>
    <w:p w:rsidR="00AB7999" w:rsidRPr="0027574F" w:rsidRDefault="00AB7999" w:rsidP="0062138F">
      <w:pPr>
        <w:spacing w:before="120" w:after="120"/>
        <w:ind w:right="-28"/>
        <w:rPr>
          <w:sz w:val="20"/>
          <w:szCs w:val="20"/>
        </w:rPr>
      </w:pPr>
      <w:r w:rsidRPr="0027574F">
        <w:rPr>
          <w:sz w:val="20"/>
          <w:szCs w:val="20"/>
        </w:rPr>
        <w:t xml:space="preserve">г. </w:t>
      </w:r>
      <w:r w:rsidR="0066600A" w:rsidRPr="0027574F">
        <w:rPr>
          <w:sz w:val="20"/>
          <w:szCs w:val="20"/>
        </w:rPr>
        <w:t xml:space="preserve">Петрозаводск  </w:t>
      </w:r>
      <w:r w:rsidR="00D51E47" w:rsidRPr="0027574F">
        <w:rPr>
          <w:sz w:val="20"/>
          <w:szCs w:val="20"/>
        </w:rPr>
        <w:t xml:space="preserve">             </w:t>
      </w:r>
      <w:r w:rsidRPr="0027574F">
        <w:rPr>
          <w:sz w:val="20"/>
          <w:szCs w:val="20"/>
        </w:rPr>
        <w:t xml:space="preserve">   </w:t>
      </w:r>
      <w:r w:rsidR="007439FD" w:rsidRPr="0027574F">
        <w:rPr>
          <w:sz w:val="20"/>
          <w:szCs w:val="20"/>
        </w:rPr>
        <w:t xml:space="preserve">              </w:t>
      </w:r>
      <w:r w:rsidR="00FC703B" w:rsidRPr="0027574F">
        <w:rPr>
          <w:sz w:val="20"/>
          <w:szCs w:val="20"/>
        </w:rPr>
        <w:t xml:space="preserve">                     </w:t>
      </w:r>
      <w:r w:rsidR="007439FD" w:rsidRPr="0027574F">
        <w:rPr>
          <w:sz w:val="20"/>
          <w:szCs w:val="20"/>
        </w:rPr>
        <w:t xml:space="preserve">                 </w:t>
      </w:r>
      <w:r w:rsidRPr="0027574F">
        <w:rPr>
          <w:sz w:val="20"/>
          <w:szCs w:val="20"/>
        </w:rPr>
        <w:t xml:space="preserve">         </w:t>
      </w:r>
      <w:r w:rsidR="00BB307C" w:rsidRPr="0027574F">
        <w:rPr>
          <w:sz w:val="20"/>
          <w:szCs w:val="20"/>
        </w:rPr>
        <w:t xml:space="preserve"> </w:t>
      </w:r>
      <w:r w:rsidR="0062138F" w:rsidRPr="0027574F">
        <w:rPr>
          <w:sz w:val="20"/>
          <w:szCs w:val="20"/>
        </w:rPr>
        <w:t xml:space="preserve">                                      </w:t>
      </w:r>
      <w:r w:rsidR="00823A10">
        <w:rPr>
          <w:sz w:val="20"/>
          <w:szCs w:val="20"/>
        </w:rPr>
        <w:t xml:space="preserve">         </w:t>
      </w:r>
      <w:r w:rsidR="00C278EB">
        <w:rPr>
          <w:sz w:val="20"/>
          <w:szCs w:val="20"/>
        </w:rPr>
        <w:t xml:space="preserve"> </w:t>
      </w:r>
      <w:r w:rsidR="00A53DD6">
        <w:rPr>
          <w:sz w:val="20"/>
          <w:szCs w:val="20"/>
        </w:rPr>
        <w:t xml:space="preserve">     </w:t>
      </w:r>
      <w:r w:rsidR="00823A10">
        <w:rPr>
          <w:sz w:val="20"/>
          <w:szCs w:val="20"/>
        </w:rPr>
        <w:t>«__»________</w:t>
      </w:r>
      <w:r w:rsidR="00A53DD6">
        <w:rPr>
          <w:sz w:val="20"/>
          <w:szCs w:val="20"/>
        </w:rPr>
        <w:t xml:space="preserve"> 202</w:t>
      </w:r>
      <w:r w:rsidR="00C278EB">
        <w:rPr>
          <w:sz w:val="20"/>
          <w:szCs w:val="20"/>
        </w:rPr>
        <w:t>6</w:t>
      </w:r>
      <w:r w:rsidR="00A53DD6">
        <w:rPr>
          <w:sz w:val="20"/>
          <w:szCs w:val="20"/>
        </w:rPr>
        <w:t xml:space="preserve"> года</w:t>
      </w:r>
    </w:p>
    <w:p w:rsidR="003E321E" w:rsidRPr="0027574F" w:rsidRDefault="00823A10" w:rsidP="00683F47">
      <w:pPr>
        <w:pStyle w:val="Iniiaiieoaeno2"/>
        <w:spacing w:after="120"/>
        <w:ind w:firstLine="708"/>
        <w:rPr>
          <w:sz w:val="20"/>
        </w:rPr>
      </w:pPr>
      <w:proofErr w:type="gramStart"/>
      <w:r>
        <w:rPr>
          <w:sz w:val="20"/>
        </w:rPr>
        <w:t>___________________________</w:t>
      </w:r>
      <w:r w:rsidR="00AB7999" w:rsidRPr="0027574F">
        <w:rPr>
          <w:sz w:val="20"/>
        </w:rPr>
        <w:t>, именуем</w:t>
      </w:r>
      <w:r w:rsidR="00FC703B" w:rsidRPr="0027574F">
        <w:rPr>
          <w:sz w:val="20"/>
        </w:rPr>
        <w:t>ый</w:t>
      </w:r>
      <w:r w:rsidR="00AB7999" w:rsidRPr="0027574F">
        <w:rPr>
          <w:sz w:val="20"/>
        </w:rPr>
        <w:t xml:space="preserve"> в дальнейшем «</w:t>
      </w:r>
      <w:r w:rsidR="00567231" w:rsidRPr="0027574F">
        <w:rPr>
          <w:sz w:val="20"/>
        </w:rPr>
        <w:t>Лицензиа</w:t>
      </w:r>
      <w:r w:rsidR="008A4F8A" w:rsidRPr="0027574F">
        <w:rPr>
          <w:sz w:val="20"/>
        </w:rPr>
        <w:t>р</w:t>
      </w:r>
      <w:r w:rsidR="00AB7999" w:rsidRPr="0027574F">
        <w:rPr>
          <w:sz w:val="20"/>
        </w:rPr>
        <w:t xml:space="preserve">», </w:t>
      </w:r>
      <w:r w:rsidR="00A53DD6">
        <w:rPr>
          <w:sz w:val="20"/>
        </w:rPr>
        <w:t xml:space="preserve">действующий на основании </w:t>
      </w:r>
      <w:r>
        <w:rPr>
          <w:sz w:val="20"/>
        </w:rPr>
        <w:t>_________________________</w:t>
      </w:r>
      <w:r w:rsidR="00AB7999" w:rsidRPr="0027574F">
        <w:rPr>
          <w:sz w:val="20"/>
        </w:rPr>
        <w:t xml:space="preserve">, с одной стороны, и </w:t>
      </w:r>
      <w:r w:rsidR="00A53DD6">
        <w:rPr>
          <w:sz w:val="20"/>
        </w:rPr>
        <w:t>ФГБУ «НАЦИОНАЛЬНЫЙ ПАРК «ВОДЛОЗЕРСКИЙ»</w:t>
      </w:r>
      <w:r w:rsidR="00AB7999" w:rsidRPr="0027574F">
        <w:rPr>
          <w:sz w:val="20"/>
        </w:rPr>
        <w:t>, именуем</w:t>
      </w:r>
      <w:r w:rsidR="00567231" w:rsidRPr="0027574F">
        <w:rPr>
          <w:sz w:val="20"/>
        </w:rPr>
        <w:t>ое</w:t>
      </w:r>
      <w:r w:rsidR="00AB7999" w:rsidRPr="0027574F">
        <w:rPr>
          <w:sz w:val="20"/>
        </w:rPr>
        <w:t xml:space="preserve"> в дальнейшем «</w:t>
      </w:r>
      <w:r w:rsidR="008A4F8A" w:rsidRPr="0027574F">
        <w:rPr>
          <w:sz w:val="20"/>
        </w:rPr>
        <w:t>Л</w:t>
      </w:r>
      <w:r w:rsidR="00567231" w:rsidRPr="0027574F">
        <w:rPr>
          <w:sz w:val="20"/>
        </w:rPr>
        <w:t>ицензиа</w:t>
      </w:r>
      <w:r w:rsidR="00FE37FF" w:rsidRPr="0027574F">
        <w:rPr>
          <w:sz w:val="20"/>
        </w:rPr>
        <w:t>т</w:t>
      </w:r>
      <w:r w:rsidR="00AB7999" w:rsidRPr="0027574F">
        <w:rPr>
          <w:sz w:val="20"/>
        </w:rPr>
        <w:t xml:space="preserve">», в лице </w:t>
      </w:r>
      <w:r w:rsidR="00567231" w:rsidRPr="0027574F">
        <w:rPr>
          <w:sz w:val="20"/>
        </w:rPr>
        <w:t>______________________________________</w:t>
      </w:r>
      <w:r w:rsidR="00AB7999" w:rsidRPr="0027574F">
        <w:rPr>
          <w:sz w:val="20"/>
        </w:rPr>
        <w:t xml:space="preserve">, действующего на основании </w:t>
      </w:r>
      <w:r w:rsidR="00926932" w:rsidRPr="0027574F">
        <w:rPr>
          <w:sz w:val="20"/>
        </w:rPr>
        <w:t>___</w:t>
      </w:r>
      <w:r w:rsidR="00315BEA" w:rsidRPr="0027574F">
        <w:rPr>
          <w:sz w:val="20"/>
        </w:rPr>
        <w:t>__________________________</w:t>
      </w:r>
      <w:r w:rsidR="00AB7999" w:rsidRPr="0027574F">
        <w:rPr>
          <w:sz w:val="20"/>
        </w:rPr>
        <w:t>, с другой стороны, совместно именуемые «Стороны»</w:t>
      </w:r>
      <w:r w:rsidR="00567231" w:rsidRPr="0027574F">
        <w:rPr>
          <w:sz w:val="20"/>
        </w:rPr>
        <w:t>,</w:t>
      </w:r>
      <w:r w:rsidR="00AB7999" w:rsidRPr="0027574F">
        <w:rPr>
          <w:sz w:val="20"/>
        </w:rPr>
        <w:t xml:space="preserve"> </w:t>
      </w:r>
      <w:r w:rsidRPr="00823A10">
        <w:rPr>
          <w:sz w:val="20"/>
        </w:rPr>
        <w:t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823A10">
        <w:rPr>
          <w:sz w:val="20"/>
        </w:rPr>
        <w:t>» (далее – Федеральный закон № 44-ФЗ) и иного законодательства Российской Федерации, на основании п.</w:t>
      </w:r>
      <w:r>
        <w:rPr>
          <w:sz w:val="20"/>
        </w:rPr>
        <w:t>5</w:t>
      </w:r>
      <w:r w:rsidRPr="00823A10">
        <w:rPr>
          <w:sz w:val="20"/>
        </w:rPr>
        <w:t xml:space="preserve"> ч. 1 ст.93 Федерального закона № 44-ФЗ</w:t>
      </w:r>
      <w:r w:rsidR="003E321E" w:rsidRPr="0027574F">
        <w:rPr>
          <w:sz w:val="20"/>
        </w:rPr>
        <w:t>, заключи</w:t>
      </w:r>
      <w:r w:rsidR="00434B87">
        <w:rPr>
          <w:sz w:val="20"/>
        </w:rPr>
        <w:t>ли настоящий лицензионный договор (далее - «Д</w:t>
      </w:r>
      <w:r w:rsidR="003E321E" w:rsidRPr="0027574F">
        <w:rPr>
          <w:sz w:val="20"/>
        </w:rPr>
        <w:t>оговор»)</w:t>
      </w:r>
      <w:r>
        <w:rPr>
          <w:sz w:val="20"/>
        </w:rPr>
        <w:t xml:space="preserve"> о нижеследующем.</w:t>
      </w:r>
    </w:p>
    <w:p w:rsidR="00AB7999" w:rsidRPr="0027574F" w:rsidRDefault="00AB7999" w:rsidP="00683F47">
      <w:pPr>
        <w:spacing w:after="40"/>
        <w:ind w:right="-28"/>
        <w:jc w:val="both"/>
        <w:rPr>
          <w:b/>
          <w:i/>
          <w:sz w:val="20"/>
          <w:szCs w:val="20"/>
        </w:rPr>
      </w:pPr>
      <w:r w:rsidRPr="0027574F">
        <w:rPr>
          <w:b/>
          <w:i/>
          <w:sz w:val="20"/>
          <w:szCs w:val="20"/>
        </w:rPr>
        <w:t>Термины</w:t>
      </w:r>
      <w:r w:rsidR="002B40A4" w:rsidRPr="0027574F">
        <w:rPr>
          <w:b/>
          <w:i/>
          <w:sz w:val="20"/>
          <w:szCs w:val="20"/>
        </w:rPr>
        <w:t>,</w:t>
      </w:r>
      <w:r w:rsidRPr="0027574F">
        <w:rPr>
          <w:b/>
          <w:i/>
          <w:sz w:val="20"/>
          <w:szCs w:val="20"/>
        </w:rPr>
        <w:t xml:space="preserve"> используемые в Договоре: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 xml:space="preserve">«Правообладатель» </w:t>
      </w:r>
      <w:r w:rsidRPr="0027574F">
        <w:rPr>
          <w:sz w:val="20"/>
          <w:szCs w:val="20"/>
        </w:rPr>
        <w:t xml:space="preserve">- юридическое или физическое лицо, обладающее исключительными правами на </w:t>
      </w:r>
      <w:r w:rsidR="00E01F5A" w:rsidRPr="0027574F">
        <w:rPr>
          <w:sz w:val="20"/>
          <w:szCs w:val="20"/>
        </w:rPr>
        <w:t xml:space="preserve">Программные </w:t>
      </w:r>
      <w:r w:rsidRPr="0027574F">
        <w:rPr>
          <w:sz w:val="20"/>
          <w:szCs w:val="20"/>
        </w:rPr>
        <w:t>продукты.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>«Лицензиар»</w:t>
      </w:r>
      <w:r w:rsidRPr="0027574F">
        <w:rPr>
          <w:sz w:val="20"/>
          <w:szCs w:val="20"/>
        </w:rPr>
        <w:t xml:space="preserve"> – юридическое лицо</w:t>
      </w:r>
      <w:r w:rsidR="00B879A1" w:rsidRPr="0027574F">
        <w:rPr>
          <w:sz w:val="20"/>
          <w:szCs w:val="20"/>
        </w:rPr>
        <w:t xml:space="preserve"> или индивидуальный предприниматель</w:t>
      </w:r>
      <w:r w:rsidRPr="0027574F">
        <w:rPr>
          <w:sz w:val="20"/>
          <w:szCs w:val="20"/>
        </w:rPr>
        <w:t xml:space="preserve">, обладающее правами на распространение и воспроизведение Программных продуктов, </w:t>
      </w:r>
      <w:r w:rsidR="00C13A87" w:rsidRPr="0027574F">
        <w:rPr>
          <w:sz w:val="20"/>
          <w:szCs w:val="20"/>
        </w:rPr>
        <w:t xml:space="preserve">полученных от Правообладателя, </w:t>
      </w:r>
      <w:r w:rsidRPr="0027574F">
        <w:rPr>
          <w:sz w:val="20"/>
          <w:szCs w:val="20"/>
        </w:rPr>
        <w:t>а также на</w:t>
      </w:r>
      <w:r w:rsidRPr="0027574F">
        <w:rPr>
          <w:color w:val="000000"/>
          <w:sz w:val="20"/>
          <w:szCs w:val="20"/>
        </w:rPr>
        <w:t xml:space="preserve"> </w:t>
      </w:r>
      <w:r w:rsidRPr="0027574F">
        <w:rPr>
          <w:sz w:val="20"/>
          <w:szCs w:val="20"/>
        </w:rPr>
        <w:t>передачу прав  на распространение и использование Программных продуктов</w:t>
      </w:r>
      <w:r w:rsidR="00C13A87" w:rsidRPr="0027574F">
        <w:rPr>
          <w:sz w:val="20"/>
          <w:szCs w:val="20"/>
        </w:rPr>
        <w:t xml:space="preserve"> </w:t>
      </w:r>
      <w:r w:rsidRPr="0027574F">
        <w:rPr>
          <w:sz w:val="20"/>
          <w:szCs w:val="20"/>
        </w:rPr>
        <w:t>на законном основании.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>«Программный продукт</w:t>
      </w:r>
      <w:r w:rsidRPr="0027574F">
        <w:rPr>
          <w:sz w:val="20"/>
          <w:szCs w:val="20"/>
        </w:rPr>
        <w:t>» - лицензионное программное обеспечение для ЭВМ и базы данных, а также любые носители с ними, документация и иные принадлежности, которые необходимы для эффективного использования</w:t>
      </w:r>
      <w:r w:rsidR="00683F47" w:rsidRPr="0027574F">
        <w:rPr>
          <w:sz w:val="20"/>
          <w:szCs w:val="20"/>
        </w:rPr>
        <w:t xml:space="preserve"> программ для ЭВМ и баз данных к</w:t>
      </w:r>
      <w:r w:rsidRPr="0027574F">
        <w:rPr>
          <w:sz w:val="20"/>
          <w:szCs w:val="20"/>
        </w:rPr>
        <w:t>онечными пользователями.</w:t>
      </w:r>
    </w:p>
    <w:p w:rsidR="00583B90" w:rsidRPr="0027574F" w:rsidRDefault="00583B90" w:rsidP="00683F47">
      <w:pPr>
        <w:spacing w:after="40"/>
        <w:ind w:right="-28"/>
        <w:jc w:val="both"/>
        <w:rPr>
          <w:b/>
          <w:bCs/>
          <w:sz w:val="20"/>
          <w:szCs w:val="20"/>
        </w:rPr>
      </w:pPr>
      <w:r w:rsidRPr="0027574F">
        <w:rPr>
          <w:b/>
          <w:sz w:val="20"/>
          <w:szCs w:val="20"/>
        </w:rPr>
        <w:t>«Лицензиат»</w:t>
      </w:r>
      <w:r w:rsidRPr="0027574F">
        <w:rPr>
          <w:sz w:val="20"/>
          <w:szCs w:val="20"/>
        </w:rPr>
        <w:t xml:space="preserve"> (</w:t>
      </w:r>
      <w:r w:rsidRPr="0027574F">
        <w:rPr>
          <w:b/>
          <w:bCs/>
          <w:sz w:val="20"/>
          <w:szCs w:val="20"/>
        </w:rPr>
        <w:t xml:space="preserve">«Конечный пользователь») </w:t>
      </w:r>
      <w:r w:rsidRPr="0027574F">
        <w:rPr>
          <w:sz w:val="20"/>
          <w:szCs w:val="20"/>
        </w:rPr>
        <w:t>- юридическое лицо</w:t>
      </w:r>
      <w:r w:rsidR="00E27ECD" w:rsidRPr="0027574F">
        <w:rPr>
          <w:sz w:val="20"/>
          <w:szCs w:val="20"/>
        </w:rPr>
        <w:t xml:space="preserve"> или индивидуальный предприниматель</w:t>
      </w:r>
      <w:r w:rsidRPr="0027574F">
        <w:rPr>
          <w:sz w:val="20"/>
          <w:szCs w:val="20"/>
        </w:rPr>
        <w:t xml:space="preserve">, </w:t>
      </w:r>
      <w:r w:rsidR="00EC6A59" w:rsidRPr="0027574F">
        <w:rPr>
          <w:sz w:val="20"/>
          <w:szCs w:val="20"/>
        </w:rPr>
        <w:t>которому передаются права на использование Программных продуктов в пределах, обозначенных настоящим Договором,</w:t>
      </w:r>
      <w:r w:rsidR="002F2FF1" w:rsidRPr="0027574F">
        <w:rPr>
          <w:sz w:val="20"/>
          <w:szCs w:val="20"/>
        </w:rPr>
        <w:t xml:space="preserve"> и,</w:t>
      </w:r>
      <w:r w:rsidR="00EC6A59" w:rsidRPr="0027574F">
        <w:rPr>
          <w:sz w:val="20"/>
          <w:szCs w:val="20"/>
        </w:rPr>
        <w:t xml:space="preserve"> который </w:t>
      </w:r>
      <w:r w:rsidR="00BA53A5" w:rsidRPr="0027574F">
        <w:rPr>
          <w:bCs/>
          <w:sz w:val="20"/>
          <w:szCs w:val="20"/>
        </w:rPr>
        <w:t>непосредственно воспроизвод</w:t>
      </w:r>
      <w:r w:rsidR="00EC6A59" w:rsidRPr="0027574F">
        <w:rPr>
          <w:bCs/>
          <w:sz w:val="20"/>
          <w:szCs w:val="20"/>
        </w:rPr>
        <w:t>ит</w:t>
      </w:r>
      <w:r w:rsidR="00BA53A5" w:rsidRPr="0027574F">
        <w:rPr>
          <w:bCs/>
          <w:sz w:val="20"/>
          <w:szCs w:val="20"/>
        </w:rPr>
        <w:t xml:space="preserve"> Программный продукт на Персональных компьютерах  путем инсталляции и запуска в соответствии с </w:t>
      </w:r>
      <w:r w:rsidR="00BA53A5" w:rsidRPr="0027574F">
        <w:rPr>
          <w:sz w:val="20"/>
          <w:szCs w:val="20"/>
        </w:rPr>
        <w:t xml:space="preserve">правилами лицензионного использования конкретного Программного продукта, установленными непосредственно </w:t>
      </w:r>
      <w:r w:rsidR="00BA53A5" w:rsidRPr="0027574F">
        <w:rPr>
          <w:bCs/>
          <w:sz w:val="20"/>
          <w:szCs w:val="20"/>
        </w:rPr>
        <w:t>Правообладателем</w:t>
      </w:r>
      <w:r w:rsidR="00322577" w:rsidRPr="0027574F">
        <w:rPr>
          <w:bCs/>
          <w:sz w:val="20"/>
          <w:szCs w:val="20"/>
        </w:rPr>
        <w:t>.</w:t>
      </w:r>
      <w:r w:rsidR="00BA53A5" w:rsidRPr="0027574F">
        <w:rPr>
          <w:bCs/>
          <w:sz w:val="20"/>
          <w:szCs w:val="20"/>
        </w:rPr>
        <w:t xml:space="preserve"> </w:t>
      </w:r>
    </w:p>
    <w:p w:rsidR="00F8792F" w:rsidRPr="0027574F" w:rsidRDefault="00583B90" w:rsidP="00683F47">
      <w:pPr>
        <w:pStyle w:val="1"/>
        <w:spacing w:after="120"/>
        <w:jc w:val="both"/>
        <w:rPr>
          <w:i/>
          <w:spacing w:val="-6"/>
          <w:sz w:val="20"/>
          <w:lang w:val="ru-RU"/>
        </w:rPr>
      </w:pPr>
      <w:r w:rsidRPr="0027574F">
        <w:rPr>
          <w:b/>
          <w:spacing w:val="-6"/>
          <w:sz w:val="20"/>
          <w:lang w:val="ru-RU"/>
        </w:rPr>
        <w:t xml:space="preserve">«Территория» - </w:t>
      </w:r>
      <w:r w:rsidRPr="0027574F">
        <w:rPr>
          <w:spacing w:val="-6"/>
          <w:sz w:val="20"/>
          <w:lang w:val="ru-RU"/>
        </w:rPr>
        <w:t>территория Российской Федерации</w:t>
      </w:r>
      <w:r w:rsidR="00823A10">
        <w:rPr>
          <w:spacing w:val="-6"/>
          <w:sz w:val="20"/>
          <w:lang w:val="ru-RU"/>
        </w:rPr>
        <w:t>.</w:t>
      </w:r>
    </w:p>
    <w:p w:rsidR="00567231" w:rsidRPr="0027574F" w:rsidRDefault="00567231" w:rsidP="0062138F">
      <w:pPr>
        <w:autoSpaceDE w:val="0"/>
        <w:autoSpaceDN w:val="0"/>
        <w:adjustRightInd w:val="0"/>
        <w:spacing w:afterLines="40" w:after="96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 xml:space="preserve">1. </w:t>
      </w:r>
      <w:r w:rsidR="0062138F" w:rsidRPr="0027574F">
        <w:rPr>
          <w:b/>
          <w:bCs/>
          <w:sz w:val="20"/>
          <w:szCs w:val="20"/>
        </w:rPr>
        <w:t>ПРЕДМЕТ ДОГОВОРА</w:t>
      </w:r>
    </w:p>
    <w:p w:rsidR="00567231" w:rsidRPr="0027574F" w:rsidRDefault="00567231" w:rsidP="00683F47">
      <w:pPr>
        <w:autoSpaceDE w:val="0"/>
        <w:autoSpaceDN w:val="0"/>
        <w:adjustRightInd w:val="0"/>
        <w:spacing w:afterLines="40" w:after="96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1.1. Лицензиа</w:t>
      </w:r>
      <w:r w:rsidR="00D01088" w:rsidRPr="0027574F">
        <w:rPr>
          <w:color w:val="000000"/>
          <w:sz w:val="20"/>
          <w:szCs w:val="20"/>
        </w:rPr>
        <w:t>р</w:t>
      </w:r>
      <w:r w:rsidR="00B879A1" w:rsidRPr="0027574F">
        <w:rPr>
          <w:color w:val="000000"/>
          <w:sz w:val="20"/>
          <w:szCs w:val="20"/>
        </w:rPr>
        <w:t xml:space="preserve">, имея соответствующие полномочия от правообладателей на основании Лицензионного договора </w:t>
      </w:r>
      <w:r w:rsidR="00434B87">
        <w:rPr>
          <w:color w:val="000000"/>
          <w:sz w:val="20"/>
          <w:szCs w:val="20"/>
        </w:rPr>
        <w:t>__________________</w:t>
      </w:r>
      <w:r w:rsidR="00B879A1" w:rsidRPr="0027574F">
        <w:rPr>
          <w:color w:val="000000"/>
          <w:sz w:val="20"/>
          <w:szCs w:val="20"/>
        </w:rPr>
        <w:t xml:space="preserve"> и действуя в соответствии с требованием ст.ст.1235-1238, 1286 ГК РФ, </w:t>
      </w:r>
      <w:r w:rsidRPr="0027574F">
        <w:rPr>
          <w:color w:val="000000"/>
          <w:sz w:val="20"/>
          <w:szCs w:val="20"/>
        </w:rPr>
        <w:t xml:space="preserve">предоставляет </w:t>
      </w:r>
      <w:r w:rsidR="00D01088" w:rsidRPr="0027574F">
        <w:rPr>
          <w:color w:val="000000"/>
          <w:sz w:val="20"/>
          <w:szCs w:val="20"/>
        </w:rPr>
        <w:t>Л</w:t>
      </w:r>
      <w:r w:rsidRPr="0027574F">
        <w:rPr>
          <w:color w:val="000000"/>
          <w:sz w:val="20"/>
          <w:szCs w:val="20"/>
        </w:rPr>
        <w:t>ицензиату права на использование Программных продуктов</w:t>
      </w:r>
      <w:r w:rsidR="000C4EB1" w:rsidRPr="0027574F">
        <w:rPr>
          <w:color w:val="000000"/>
          <w:sz w:val="20"/>
          <w:szCs w:val="20"/>
        </w:rPr>
        <w:t xml:space="preserve"> (неисключительную лицензию)</w:t>
      </w:r>
      <w:r w:rsidRPr="0027574F">
        <w:rPr>
          <w:color w:val="000000"/>
          <w:sz w:val="20"/>
          <w:szCs w:val="20"/>
        </w:rPr>
        <w:t xml:space="preserve">, в обусловленных настоящим </w:t>
      </w:r>
      <w:r w:rsidR="00322577" w:rsidRPr="0027574F">
        <w:rPr>
          <w:color w:val="000000"/>
          <w:sz w:val="20"/>
          <w:szCs w:val="20"/>
        </w:rPr>
        <w:t xml:space="preserve">Договором </w:t>
      </w:r>
      <w:r w:rsidRPr="0027574F">
        <w:rPr>
          <w:color w:val="000000"/>
          <w:sz w:val="20"/>
          <w:szCs w:val="20"/>
        </w:rPr>
        <w:t>пределах и на определенн</w:t>
      </w:r>
      <w:r w:rsidR="00152E91" w:rsidRPr="0027574F">
        <w:rPr>
          <w:color w:val="000000"/>
          <w:sz w:val="20"/>
          <w:szCs w:val="20"/>
        </w:rPr>
        <w:t>ый</w:t>
      </w:r>
      <w:r w:rsidRPr="0027574F">
        <w:rPr>
          <w:color w:val="000000"/>
          <w:sz w:val="20"/>
          <w:szCs w:val="20"/>
        </w:rPr>
        <w:t xml:space="preserve"> </w:t>
      </w:r>
      <w:r w:rsidR="00434B87">
        <w:rPr>
          <w:color w:val="000000"/>
          <w:sz w:val="20"/>
          <w:szCs w:val="20"/>
        </w:rPr>
        <w:t>д</w:t>
      </w:r>
      <w:r w:rsidR="00322577" w:rsidRPr="0027574F">
        <w:rPr>
          <w:color w:val="000000"/>
          <w:sz w:val="20"/>
          <w:szCs w:val="20"/>
        </w:rPr>
        <w:t xml:space="preserve">оговором </w:t>
      </w:r>
      <w:r w:rsidRPr="0027574F">
        <w:rPr>
          <w:color w:val="000000"/>
          <w:sz w:val="20"/>
          <w:szCs w:val="20"/>
        </w:rPr>
        <w:t xml:space="preserve">срок, а </w:t>
      </w:r>
      <w:r w:rsidR="00D01088" w:rsidRPr="0027574F">
        <w:rPr>
          <w:color w:val="000000"/>
          <w:sz w:val="20"/>
          <w:szCs w:val="20"/>
        </w:rPr>
        <w:t>Л</w:t>
      </w:r>
      <w:r w:rsidRPr="0027574F">
        <w:rPr>
          <w:color w:val="000000"/>
          <w:sz w:val="20"/>
          <w:szCs w:val="20"/>
        </w:rPr>
        <w:t>ицензиат за предоставление этих прав уплачивает вознаграждение Лицензиа</w:t>
      </w:r>
      <w:r w:rsidR="00D01088" w:rsidRPr="0027574F">
        <w:rPr>
          <w:color w:val="000000"/>
          <w:sz w:val="20"/>
          <w:szCs w:val="20"/>
        </w:rPr>
        <w:t>р</w:t>
      </w:r>
      <w:r w:rsidRPr="0027574F">
        <w:rPr>
          <w:color w:val="000000"/>
          <w:sz w:val="20"/>
          <w:szCs w:val="20"/>
        </w:rPr>
        <w:t>у.</w:t>
      </w:r>
    </w:p>
    <w:p w:rsidR="007707FB" w:rsidRPr="0027574F" w:rsidRDefault="00567231" w:rsidP="00683F47">
      <w:pPr>
        <w:tabs>
          <w:tab w:val="left" w:pos="0"/>
        </w:tabs>
        <w:spacing w:afterLines="40" w:after="96"/>
        <w:ind w:right="-29"/>
        <w:jc w:val="both"/>
        <w:rPr>
          <w:bCs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1.2. </w:t>
      </w:r>
      <w:r w:rsidR="00CE6A2E" w:rsidRPr="0027574F">
        <w:rPr>
          <w:sz w:val="20"/>
          <w:szCs w:val="20"/>
        </w:rPr>
        <w:t xml:space="preserve">В соответствии с условиями настоящего </w:t>
      </w:r>
      <w:r w:rsidR="00434B87">
        <w:rPr>
          <w:sz w:val="20"/>
          <w:szCs w:val="20"/>
        </w:rPr>
        <w:t>До</w:t>
      </w:r>
      <w:r w:rsidR="00CE6A2E" w:rsidRPr="0027574F">
        <w:rPr>
          <w:sz w:val="20"/>
          <w:szCs w:val="20"/>
        </w:rPr>
        <w:t>говора Лицензиа</w:t>
      </w:r>
      <w:r w:rsidR="00D01088" w:rsidRPr="0027574F">
        <w:rPr>
          <w:sz w:val="20"/>
          <w:szCs w:val="20"/>
        </w:rPr>
        <w:t>р</w:t>
      </w:r>
      <w:r w:rsidR="00CE6A2E" w:rsidRPr="0027574F">
        <w:rPr>
          <w:sz w:val="20"/>
          <w:szCs w:val="20"/>
        </w:rPr>
        <w:t xml:space="preserve"> передает </w:t>
      </w:r>
      <w:r w:rsidR="00EE3E6D" w:rsidRPr="0027574F">
        <w:rPr>
          <w:sz w:val="20"/>
          <w:szCs w:val="20"/>
        </w:rPr>
        <w:t>п</w:t>
      </w:r>
      <w:r w:rsidR="00CE6A2E" w:rsidRPr="0027574F">
        <w:rPr>
          <w:color w:val="000000"/>
          <w:sz w:val="20"/>
          <w:szCs w:val="20"/>
          <w:lang w:eastAsia="en-US"/>
        </w:rPr>
        <w:t>раво на воспроизведение</w:t>
      </w:r>
      <w:r w:rsidR="00EE3E6D" w:rsidRPr="0027574F">
        <w:rPr>
          <w:color w:val="000000"/>
          <w:sz w:val="20"/>
          <w:szCs w:val="20"/>
          <w:lang w:eastAsia="en-US"/>
        </w:rPr>
        <w:t xml:space="preserve"> </w:t>
      </w:r>
      <w:r w:rsidR="00AC4F1C" w:rsidRPr="0027574F">
        <w:rPr>
          <w:color w:val="000000"/>
          <w:sz w:val="20"/>
          <w:szCs w:val="20"/>
          <w:lang w:eastAsia="en-US"/>
        </w:rPr>
        <w:t xml:space="preserve">путем </w:t>
      </w:r>
      <w:r w:rsidR="008E33D6" w:rsidRPr="0027574F">
        <w:rPr>
          <w:color w:val="000000"/>
          <w:sz w:val="20"/>
          <w:szCs w:val="20"/>
          <w:lang w:eastAsia="en-US"/>
        </w:rPr>
        <w:t xml:space="preserve">инсталляции и запуска </w:t>
      </w:r>
      <w:r w:rsidR="0073756B" w:rsidRPr="0027574F">
        <w:rPr>
          <w:color w:val="000000"/>
          <w:sz w:val="20"/>
          <w:szCs w:val="20"/>
          <w:lang w:eastAsia="en-US"/>
        </w:rPr>
        <w:t xml:space="preserve">в </w:t>
      </w:r>
      <w:r w:rsidR="0073756B" w:rsidRPr="0027574F">
        <w:rPr>
          <w:bCs/>
          <w:sz w:val="20"/>
          <w:szCs w:val="20"/>
        </w:rPr>
        <w:t xml:space="preserve">соответствии с </w:t>
      </w:r>
      <w:r w:rsidR="0073756B" w:rsidRPr="0027574F">
        <w:rPr>
          <w:sz w:val="20"/>
          <w:szCs w:val="20"/>
        </w:rPr>
        <w:t xml:space="preserve">правилами лицензионного использования конкретного Программного продукта, установленными непосредственно </w:t>
      </w:r>
      <w:r w:rsidR="0073756B" w:rsidRPr="0027574F">
        <w:rPr>
          <w:bCs/>
          <w:sz w:val="20"/>
          <w:szCs w:val="20"/>
        </w:rPr>
        <w:t>Правообладателем</w:t>
      </w:r>
      <w:r w:rsidR="00AC4F1C" w:rsidRPr="0027574F">
        <w:rPr>
          <w:bCs/>
          <w:sz w:val="20"/>
          <w:szCs w:val="20"/>
        </w:rPr>
        <w:t>.</w:t>
      </w:r>
      <w:r w:rsidR="0073756B" w:rsidRPr="0027574F">
        <w:rPr>
          <w:bCs/>
          <w:sz w:val="20"/>
          <w:szCs w:val="20"/>
        </w:rPr>
        <w:t xml:space="preserve"> </w:t>
      </w:r>
    </w:p>
    <w:p w:rsidR="000C4EB1" w:rsidRPr="0027574F" w:rsidRDefault="000C4EB1" w:rsidP="00683F47">
      <w:pPr>
        <w:tabs>
          <w:tab w:val="left" w:pos="0"/>
        </w:tabs>
        <w:spacing w:afterLines="40" w:after="96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</w:t>
      </w:r>
      <w:r w:rsidR="0080125D" w:rsidRPr="0027574F">
        <w:rPr>
          <w:sz w:val="20"/>
          <w:szCs w:val="20"/>
        </w:rPr>
        <w:t>3</w:t>
      </w:r>
      <w:r w:rsidRPr="0027574F">
        <w:rPr>
          <w:sz w:val="20"/>
          <w:szCs w:val="20"/>
        </w:rPr>
        <w:t>. Лицензиа</w:t>
      </w:r>
      <w:r w:rsidR="008C0C46" w:rsidRPr="0027574F">
        <w:rPr>
          <w:sz w:val="20"/>
          <w:szCs w:val="20"/>
        </w:rPr>
        <w:t>р</w:t>
      </w:r>
      <w:r w:rsidRPr="0027574F">
        <w:rPr>
          <w:sz w:val="20"/>
          <w:szCs w:val="20"/>
        </w:rPr>
        <w:t xml:space="preserve"> сохраняет за собой право самому использовать на Территории по своему усмотрени</w:t>
      </w:r>
      <w:r w:rsidR="00357CEC" w:rsidRPr="0027574F">
        <w:rPr>
          <w:sz w:val="20"/>
          <w:szCs w:val="20"/>
        </w:rPr>
        <w:t xml:space="preserve">ю </w:t>
      </w:r>
      <w:r w:rsidR="00583B90" w:rsidRPr="0027574F">
        <w:rPr>
          <w:sz w:val="20"/>
          <w:szCs w:val="20"/>
        </w:rPr>
        <w:t xml:space="preserve">Программные </w:t>
      </w:r>
      <w:r w:rsidR="00357CEC" w:rsidRPr="0027574F">
        <w:rPr>
          <w:sz w:val="20"/>
          <w:szCs w:val="20"/>
        </w:rPr>
        <w:t>продукты</w:t>
      </w:r>
      <w:r w:rsidRPr="0027574F">
        <w:rPr>
          <w:sz w:val="20"/>
          <w:szCs w:val="20"/>
        </w:rPr>
        <w:t xml:space="preserve"> в пределах, обусловленных </w:t>
      </w:r>
      <w:r w:rsidR="00484F9D" w:rsidRPr="0027574F">
        <w:rPr>
          <w:sz w:val="20"/>
          <w:szCs w:val="20"/>
        </w:rPr>
        <w:t>полномочиями</w:t>
      </w:r>
      <w:r w:rsidR="00BB13B5" w:rsidRPr="0027574F">
        <w:rPr>
          <w:sz w:val="20"/>
          <w:szCs w:val="20"/>
        </w:rPr>
        <w:t>, переданными</w:t>
      </w:r>
      <w:r w:rsidR="00484F9D" w:rsidRPr="0027574F">
        <w:rPr>
          <w:sz w:val="20"/>
          <w:szCs w:val="20"/>
        </w:rPr>
        <w:t xml:space="preserve"> </w:t>
      </w:r>
      <w:r w:rsidR="00BB13B5" w:rsidRPr="0027574F">
        <w:rPr>
          <w:sz w:val="20"/>
          <w:szCs w:val="20"/>
        </w:rPr>
        <w:t xml:space="preserve">ему </w:t>
      </w:r>
      <w:r w:rsidR="008C0C46" w:rsidRPr="0027574F">
        <w:rPr>
          <w:sz w:val="20"/>
          <w:szCs w:val="20"/>
        </w:rPr>
        <w:t>Правообладателем</w:t>
      </w:r>
      <w:r w:rsidRPr="0027574F">
        <w:rPr>
          <w:sz w:val="20"/>
          <w:szCs w:val="20"/>
        </w:rPr>
        <w:t>.</w:t>
      </w:r>
    </w:p>
    <w:p w:rsidR="00683F47" w:rsidRPr="0027574F" w:rsidRDefault="00683F47" w:rsidP="00683F47">
      <w:pPr>
        <w:tabs>
          <w:tab w:val="left" w:pos="0"/>
        </w:tabs>
        <w:spacing w:afterLines="40" w:after="96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1.4. Лицензиар передает, а Лицензиат пр</w:t>
      </w:r>
      <w:r w:rsidR="00434B87">
        <w:rPr>
          <w:sz w:val="20"/>
          <w:szCs w:val="20"/>
        </w:rPr>
        <w:t>инимает на условиях настоящего д</w:t>
      </w:r>
      <w:r w:rsidRPr="0027574F">
        <w:rPr>
          <w:sz w:val="20"/>
          <w:szCs w:val="20"/>
        </w:rPr>
        <w:t xml:space="preserve">оговора права на следующие программные продукты: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5729"/>
        <w:gridCol w:w="993"/>
        <w:gridCol w:w="1275"/>
        <w:gridCol w:w="1575"/>
      </w:tblGrid>
      <w:tr w:rsidR="00A9427F" w:rsidRPr="0027574F" w:rsidTr="0016495B">
        <w:tc>
          <w:tcPr>
            <w:tcW w:w="508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№ п\</w:t>
            </w:r>
            <w:proofErr w:type="gramStart"/>
            <w:r w:rsidRPr="0027574F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729" w:type="dxa"/>
            <w:vAlign w:val="center"/>
          </w:tcPr>
          <w:p w:rsidR="00A9427F" w:rsidRPr="0027574F" w:rsidRDefault="00A9427F" w:rsidP="0072704A">
            <w:pPr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993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Кол-во</w:t>
            </w:r>
            <w:r w:rsidR="00434B87">
              <w:rPr>
                <w:b/>
                <w:sz w:val="20"/>
                <w:szCs w:val="20"/>
              </w:rPr>
              <w:t xml:space="preserve">, в </w:t>
            </w:r>
            <w:proofErr w:type="spellStart"/>
            <w:r w:rsidR="00434B87">
              <w:rPr>
                <w:b/>
                <w:sz w:val="20"/>
                <w:szCs w:val="20"/>
              </w:rPr>
              <w:t>усл</w:t>
            </w:r>
            <w:proofErr w:type="spellEnd"/>
            <w:r w:rsidR="00434B87">
              <w:rPr>
                <w:b/>
                <w:sz w:val="20"/>
                <w:szCs w:val="20"/>
              </w:rPr>
              <w:t>. ед.</w:t>
            </w:r>
          </w:p>
        </w:tc>
        <w:tc>
          <w:tcPr>
            <w:tcW w:w="1275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Цена, р</w:t>
            </w:r>
            <w:r w:rsidR="006C1209" w:rsidRPr="0027574F">
              <w:rPr>
                <w:b/>
                <w:sz w:val="20"/>
                <w:szCs w:val="20"/>
              </w:rPr>
              <w:t>уб</w:t>
            </w:r>
            <w:r w:rsidRPr="002757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75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Сумма, р</w:t>
            </w:r>
            <w:r w:rsidR="006C1209" w:rsidRPr="0027574F">
              <w:rPr>
                <w:b/>
                <w:sz w:val="20"/>
                <w:szCs w:val="20"/>
              </w:rPr>
              <w:t>уб</w:t>
            </w:r>
            <w:r w:rsidRPr="0027574F">
              <w:rPr>
                <w:b/>
                <w:sz w:val="20"/>
                <w:szCs w:val="20"/>
              </w:rPr>
              <w:t>.</w:t>
            </w:r>
          </w:p>
        </w:tc>
      </w:tr>
      <w:tr w:rsidR="00A53DD6" w:rsidRPr="0027574F" w:rsidTr="0016495B">
        <w:tc>
          <w:tcPr>
            <w:tcW w:w="508" w:type="dxa"/>
            <w:vAlign w:val="center"/>
          </w:tcPr>
          <w:p w:rsidR="00A53DD6" w:rsidRPr="0027574F" w:rsidRDefault="00A53DD6" w:rsidP="006C1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9" w:type="dxa"/>
            <w:vAlign w:val="center"/>
          </w:tcPr>
          <w:p w:rsidR="00197505" w:rsidRPr="00197505" w:rsidRDefault="00A53DD6" w:rsidP="0072704A">
            <w:pPr>
              <w:pStyle w:val="a4"/>
            </w:pPr>
            <w:r>
              <w:t xml:space="preserve">Лицензия АТОЛ </w:t>
            </w:r>
            <w:r w:rsidR="00197505">
              <w:rPr>
                <w:lang w:val="en-US"/>
              </w:rPr>
              <w:t>Connect</w:t>
            </w:r>
            <w:r w:rsidR="00197505">
              <w:t>. ИТС на 1 год</w:t>
            </w:r>
            <w:r w:rsidR="00197505" w:rsidRPr="00197505">
              <w:t xml:space="preserve"> </w:t>
            </w:r>
          </w:p>
          <w:p w:rsidR="00A53DD6" w:rsidRPr="0027574F" w:rsidRDefault="00197505" w:rsidP="00197505">
            <w:pPr>
              <w:pStyle w:val="a4"/>
            </w:pPr>
            <w:r>
              <w:t>Информационно-техническое сопровождение для</w:t>
            </w:r>
            <w:r w:rsidR="00A53DD6">
              <w:t xml:space="preserve"> ККТ </w:t>
            </w:r>
            <w:r>
              <w:t xml:space="preserve">на </w:t>
            </w:r>
            <w:r w:rsidR="00A53DD6">
              <w:t>1 год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A53DD6" w:rsidRPr="0027574F" w:rsidRDefault="00A53DD6" w:rsidP="006C1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A53DD6" w:rsidRPr="0027574F" w:rsidRDefault="00A53DD6" w:rsidP="006C12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A53DD6" w:rsidRPr="0027574F" w:rsidRDefault="00A53DD6" w:rsidP="006C1209">
            <w:pPr>
              <w:jc w:val="right"/>
              <w:rPr>
                <w:sz w:val="20"/>
                <w:szCs w:val="20"/>
              </w:rPr>
            </w:pPr>
          </w:p>
        </w:tc>
      </w:tr>
      <w:tr w:rsidR="00A9427F" w:rsidRPr="0027574F" w:rsidTr="0016495B">
        <w:tc>
          <w:tcPr>
            <w:tcW w:w="508" w:type="dxa"/>
            <w:vAlign w:val="center"/>
          </w:tcPr>
          <w:p w:rsidR="00A9427F" w:rsidRPr="0027574F" w:rsidRDefault="00A9427F" w:rsidP="006C12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9" w:type="dxa"/>
            <w:vAlign w:val="center"/>
          </w:tcPr>
          <w:p w:rsidR="00A9427F" w:rsidRPr="0027574F" w:rsidRDefault="00A53DD6" w:rsidP="0072704A">
            <w:pPr>
              <w:pStyle w:val="a4"/>
            </w:pPr>
            <w:r>
              <w:t>ИТОГО:</w:t>
            </w:r>
          </w:p>
        </w:tc>
        <w:tc>
          <w:tcPr>
            <w:tcW w:w="993" w:type="dxa"/>
            <w:vAlign w:val="center"/>
          </w:tcPr>
          <w:p w:rsidR="00A9427F" w:rsidRPr="0027574F" w:rsidRDefault="00A9427F" w:rsidP="006C12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9427F" w:rsidRPr="0027574F" w:rsidRDefault="00A9427F" w:rsidP="006C12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A9427F" w:rsidRPr="0027574F" w:rsidRDefault="00A9427F" w:rsidP="006C1209">
            <w:pPr>
              <w:jc w:val="right"/>
              <w:rPr>
                <w:sz w:val="20"/>
                <w:szCs w:val="20"/>
              </w:rPr>
            </w:pPr>
          </w:p>
        </w:tc>
      </w:tr>
    </w:tbl>
    <w:p w:rsidR="00683F47" w:rsidRPr="0027574F" w:rsidRDefault="00683F47" w:rsidP="0053697F">
      <w:pPr>
        <w:tabs>
          <w:tab w:val="left" w:pos="0"/>
        </w:tabs>
        <w:spacing w:before="120" w:afterLines="40" w:after="96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 xml:space="preserve">1.5. Наименование Программных продуктов, </w:t>
      </w:r>
      <w:proofErr w:type="gramStart"/>
      <w:r w:rsidRPr="0027574F">
        <w:rPr>
          <w:sz w:val="20"/>
          <w:szCs w:val="20"/>
        </w:rPr>
        <w:t>права</w:t>
      </w:r>
      <w:proofErr w:type="gramEnd"/>
      <w:r w:rsidRPr="0027574F">
        <w:rPr>
          <w:sz w:val="20"/>
          <w:szCs w:val="20"/>
        </w:rPr>
        <w:t xml:space="preserve"> на использование которых передаются от Лицензиара к Лицензиату, размер лицензионного платежа (вознаграждения) указываются также в Актах передачи прав, которые подписываются Сторонами при передаче прав. Подписание Акта передачи прав Лицензиатом подтверждает, что права переданы в полном объеме.</w:t>
      </w:r>
    </w:p>
    <w:p w:rsidR="005A7886" w:rsidRPr="0027574F" w:rsidRDefault="005A7886" w:rsidP="00683F47">
      <w:pPr>
        <w:tabs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</w:t>
      </w:r>
      <w:r w:rsidR="00683F47" w:rsidRPr="0027574F">
        <w:rPr>
          <w:sz w:val="20"/>
          <w:szCs w:val="20"/>
        </w:rPr>
        <w:t>6</w:t>
      </w:r>
      <w:r w:rsidR="00443080" w:rsidRPr="0027574F">
        <w:rPr>
          <w:sz w:val="20"/>
          <w:szCs w:val="20"/>
        </w:rPr>
        <w:t xml:space="preserve">. </w:t>
      </w:r>
      <w:r w:rsidRPr="0027574F">
        <w:rPr>
          <w:color w:val="000000"/>
          <w:sz w:val="20"/>
          <w:szCs w:val="20"/>
        </w:rPr>
        <w:t xml:space="preserve">Лицензиат </w:t>
      </w:r>
      <w:r w:rsidRPr="0027574F">
        <w:rPr>
          <w:sz w:val="20"/>
          <w:szCs w:val="20"/>
        </w:rPr>
        <w:t xml:space="preserve">ознакомлен </w:t>
      </w:r>
      <w:r w:rsidR="00434B87">
        <w:rPr>
          <w:sz w:val="20"/>
          <w:szCs w:val="20"/>
        </w:rPr>
        <w:t>до подписания настоящего д</w:t>
      </w:r>
      <w:r w:rsidR="004B0DA9" w:rsidRPr="0027574F">
        <w:rPr>
          <w:sz w:val="20"/>
          <w:szCs w:val="20"/>
        </w:rPr>
        <w:t xml:space="preserve">оговора </w:t>
      </w:r>
      <w:r w:rsidRPr="0027574F">
        <w:rPr>
          <w:sz w:val="20"/>
          <w:szCs w:val="20"/>
        </w:rPr>
        <w:t xml:space="preserve">с системными требованиями и возможностями поставляемого программного </w:t>
      </w:r>
      <w:r w:rsidR="000C31C7" w:rsidRPr="0027574F">
        <w:rPr>
          <w:sz w:val="20"/>
          <w:szCs w:val="20"/>
        </w:rPr>
        <w:t>продукта</w:t>
      </w:r>
      <w:r w:rsidRPr="0027574F">
        <w:rPr>
          <w:sz w:val="20"/>
          <w:szCs w:val="20"/>
        </w:rPr>
        <w:t>.</w:t>
      </w:r>
    </w:p>
    <w:p w:rsidR="00567231" w:rsidRPr="0027574F" w:rsidRDefault="00315BEA" w:rsidP="0062138F">
      <w:pPr>
        <w:spacing w:after="40"/>
        <w:ind w:firstLine="539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>2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ПРАВА И ОБЯЗАННОСТИ СТОРОН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2.1. Лицензиар обязан:</w:t>
      </w:r>
    </w:p>
    <w:p w:rsidR="0080125D" w:rsidRPr="0027574F" w:rsidRDefault="0080125D" w:rsidP="00683F47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а) передавать права Лицензиату на условиях, предусмотренных настоящим </w:t>
      </w:r>
      <w:r w:rsidR="00F43201" w:rsidRPr="0027574F">
        <w:rPr>
          <w:color w:val="000000"/>
          <w:sz w:val="20"/>
          <w:szCs w:val="20"/>
        </w:rPr>
        <w:t>Договором</w:t>
      </w:r>
      <w:r w:rsidRPr="0027574F">
        <w:rPr>
          <w:color w:val="000000"/>
          <w:sz w:val="20"/>
          <w:szCs w:val="20"/>
        </w:rPr>
        <w:t>;</w:t>
      </w:r>
    </w:p>
    <w:p w:rsidR="0080125D" w:rsidRPr="0027574F" w:rsidRDefault="0080125D" w:rsidP="00683F47">
      <w:pPr>
        <w:tabs>
          <w:tab w:val="left" w:pos="0"/>
        </w:tabs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б) не совершать действия, противоречащие условиям настоящего </w:t>
      </w:r>
      <w:r w:rsidR="00F43201" w:rsidRPr="0027574F">
        <w:rPr>
          <w:color w:val="000000"/>
          <w:sz w:val="20"/>
          <w:szCs w:val="20"/>
        </w:rPr>
        <w:t xml:space="preserve">Договора </w:t>
      </w:r>
      <w:r w:rsidRPr="0027574F">
        <w:rPr>
          <w:color w:val="000000"/>
          <w:sz w:val="20"/>
          <w:szCs w:val="20"/>
        </w:rPr>
        <w:t>и наносящие ущерб Лицензиату.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2.2. Лицензиат обязан:</w:t>
      </w:r>
    </w:p>
    <w:p w:rsidR="00785D2C" w:rsidRPr="0027574F" w:rsidRDefault="0080125D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а) выпла</w:t>
      </w:r>
      <w:r w:rsidR="0095291C" w:rsidRPr="0027574F">
        <w:rPr>
          <w:color w:val="000000"/>
          <w:sz w:val="20"/>
          <w:szCs w:val="20"/>
        </w:rPr>
        <w:t>т</w:t>
      </w:r>
      <w:r w:rsidRPr="0027574F">
        <w:rPr>
          <w:color w:val="000000"/>
          <w:sz w:val="20"/>
          <w:szCs w:val="20"/>
        </w:rPr>
        <w:t>и</w:t>
      </w:r>
      <w:r w:rsidR="0095291C" w:rsidRPr="0027574F">
        <w:rPr>
          <w:color w:val="000000"/>
          <w:sz w:val="20"/>
          <w:szCs w:val="20"/>
        </w:rPr>
        <w:t>т</w:t>
      </w:r>
      <w:r w:rsidRPr="0027574F">
        <w:rPr>
          <w:color w:val="000000"/>
          <w:sz w:val="20"/>
          <w:szCs w:val="20"/>
        </w:rPr>
        <w:t xml:space="preserve">ь Лицензиару вознаграждение в порядке и размерах, предусмотренных </w:t>
      </w:r>
      <w:r w:rsidR="00F43201" w:rsidRPr="0027574F">
        <w:rPr>
          <w:color w:val="000000"/>
          <w:sz w:val="20"/>
          <w:szCs w:val="20"/>
        </w:rPr>
        <w:t>Договором</w:t>
      </w:r>
      <w:r w:rsidR="00785D2C" w:rsidRPr="0027574F">
        <w:rPr>
          <w:color w:val="000000"/>
          <w:sz w:val="20"/>
          <w:szCs w:val="20"/>
        </w:rPr>
        <w:t>;</w:t>
      </w:r>
    </w:p>
    <w:p w:rsidR="004B185F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lastRenderedPageBreak/>
        <w:t>б) принять у Лицензиара передаваемые права путем подписания Акта передачи прав;</w:t>
      </w:r>
    </w:p>
    <w:p w:rsidR="0080125D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в</w:t>
      </w:r>
      <w:r w:rsidR="0080125D" w:rsidRPr="0027574F">
        <w:rPr>
          <w:color w:val="000000"/>
          <w:sz w:val="20"/>
          <w:szCs w:val="20"/>
        </w:rPr>
        <w:t xml:space="preserve">) использовать переданные права в пределах, предусмотренных настоящим </w:t>
      </w:r>
      <w:r w:rsidR="00F43201" w:rsidRPr="0027574F">
        <w:rPr>
          <w:color w:val="000000"/>
          <w:sz w:val="20"/>
          <w:szCs w:val="20"/>
        </w:rPr>
        <w:t>Договором</w:t>
      </w:r>
      <w:r w:rsidR="0095291C" w:rsidRPr="0027574F">
        <w:rPr>
          <w:color w:val="000000"/>
          <w:sz w:val="20"/>
          <w:szCs w:val="20"/>
        </w:rPr>
        <w:t>;</w:t>
      </w:r>
    </w:p>
    <w:p w:rsidR="0080125D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г</w:t>
      </w:r>
      <w:r w:rsidR="0080125D" w:rsidRPr="0027574F">
        <w:rPr>
          <w:color w:val="000000"/>
          <w:sz w:val="20"/>
          <w:szCs w:val="20"/>
        </w:rPr>
        <w:t>) по требованию Лицензиара предоставлять ему возможность ознакомиться с документами, содержащими сведения по использованию Программного продукта;</w:t>
      </w:r>
    </w:p>
    <w:p w:rsidR="00785D2C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д</w:t>
      </w:r>
      <w:r w:rsidR="0080125D" w:rsidRPr="0027574F">
        <w:rPr>
          <w:color w:val="000000"/>
          <w:sz w:val="20"/>
          <w:szCs w:val="20"/>
        </w:rPr>
        <w:t xml:space="preserve">) не </w:t>
      </w:r>
      <w:r w:rsidR="0095291C" w:rsidRPr="0027574F">
        <w:rPr>
          <w:color w:val="000000"/>
          <w:sz w:val="20"/>
          <w:szCs w:val="20"/>
        </w:rPr>
        <w:t>использовать</w:t>
      </w:r>
      <w:r w:rsidR="0080125D" w:rsidRPr="0027574F">
        <w:rPr>
          <w:color w:val="000000"/>
          <w:sz w:val="20"/>
          <w:szCs w:val="20"/>
        </w:rPr>
        <w:t xml:space="preserve"> нелицензионные Программные продукты, не осуществлять действий по обходу технических средств защиты, вс</w:t>
      </w:r>
      <w:r w:rsidR="00785D2C" w:rsidRPr="0027574F">
        <w:rPr>
          <w:color w:val="000000"/>
          <w:sz w:val="20"/>
          <w:szCs w:val="20"/>
        </w:rPr>
        <w:t>троенных в Программные продукты;</w:t>
      </w:r>
    </w:p>
    <w:p w:rsidR="00785D2C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е</w:t>
      </w:r>
      <w:r w:rsidR="00785D2C" w:rsidRPr="0027574F">
        <w:rPr>
          <w:color w:val="000000"/>
          <w:sz w:val="20"/>
          <w:szCs w:val="20"/>
        </w:rPr>
        <w:t>) в случае проведения установки Программного продукта на технику Лицензиата силами Лицензиара обеспечить последнему свободный доступ к технике для успешного выполнения работ;</w:t>
      </w:r>
    </w:p>
    <w:p w:rsidR="00785D2C" w:rsidRPr="0027574F" w:rsidRDefault="004B185F" w:rsidP="00683F47">
      <w:pPr>
        <w:autoSpaceDE w:val="0"/>
        <w:autoSpaceDN w:val="0"/>
        <w:adjustRightInd w:val="0"/>
        <w:spacing w:after="4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ж</w:t>
      </w:r>
      <w:r w:rsidR="00660B97" w:rsidRPr="0027574F">
        <w:rPr>
          <w:color w:val="000000"/>
          <w:sz w:val="20"/>
          <w:szCs w:val="20"/>
        </w:rPr>
        <w:t>) о</w:t>
      </w:r>
      <w:r w:rsidR="00785D2C" w:rsidRPr="0027574F">
        <w:rPr>
          <w:color w:val="000000"/>
          <w:sz w:val="20"/>
          <w:szCs w:val="20"/>
        </w:rPr>
        <w:t xml:space="preserve">беспечить ответственное хранение сопроводительной документации на </w:t>
      </w:r>
      <w:r w:rsidR="00660B97" w:rsidRPr="0027574F">
        <w:rPr>
          <w:color w:val="000000"/>
          <w:sz w:val="20"/>
          <w:szCs w:val="20"/>
        </w:rPr>
        <w:t>Программный продукт</w:t>
      </w:r>
      <w:r w:rsidR="00785D2C" w:rsidRPr="0027574F">
        <w:rPr>
          <w:color w:val="000000"/>
          <w:sz w:val="20"/>
          <w:szCs w:val="20"/>
        </w:rPr>
        <w:t>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2.3. Лицензиар вправе: 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а) осуществлять контроль по использованию Программных продуктов;</w:t>
      </w:r>
    </w:p>
    <w:p w:rsidR="0080125D" w:rsidRPr="0027574F" w:rsidRDefault="0080125D" w:rsidP="00683F47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б) знакомиться с документами, относящимися к использованию Программного продукта.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2.4. Лицензиат вправе:</w:t>
      </w:r>
    </w:p>
    <w:p w:rsidR="00AE5556" w:rsidRPr="0027574F" w:rsidRDefault="0080125D" w:rsidP="00683F47">
      <w:pPr>
        <w:autoSpaceDE w:val="0"/>
        <w:autoSpaceDN w:val="0"/>
        <w:adjustRightInd w:val="0"/>
        <w:spacing w:after="12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а) осуществлять любые действия, связанные с исполнением настоящего </w:t>
      </w:r>
      <w:r w:rsidR="006E1536" w:rsidRPr="0027574F">
        <w:rPr>
          <w:color w:val="000000"/>
          <w:sz w:val="20"/>
          <w:szCs w:val="20"/>
        </w:rPr>
        <w:t xml:space="preserve">Договора </w:t>
      </w:r>
      <w:r w:rsidR="00C91081" w:rsidRPr="0027574F">
        <w:rPr>
          <w:color w:val="000000"/>
          <w:sz w:val="20"/>
          <w:szCs w:val="20"/>
        </w:rPr>
        <w:t>в пределах переданных прав</w:t>
      </w:r>
      <w:r w:rsidRPr="0027574F">
        <w:rPr>
          <w:color w:val="000000"/>
          <w:sz w:val="20"/>
          <w:szCs w:val="20"/>
        </w:rPr>
        <w:t>.</w:t>
      </w:r>
    </w:p>
    <w:p w:rsidR="00567231" w:rsidRPr="0027574F" w:rsidRDefault="00315BEA" w:rsidP="0062138F">
      <w:pPr>
        <w:autoSpaceDE w:val="0"/>
        <w:autoSpaceDN w:val="0"/>
        <w:adjustRightInd w:val="0"/>
        <w:spacing w:afterLines="40" w:after="96"/>
        <w:jc w:val="center"/>
        <w:rPr>
          <w:iCs/>
          <w:sz w:val="20"/>
          <w:szCs w:val="20"/>
        </w:rPr>
      </w:pPr>
      <w:r w:rsidRPr="0027574F">
        <w:rPr>
          <w:b/>
          <w:bCs/>
          <w:iCs/>
          <w:sz w:val="20"/>
          <w:szCs w:val="20"/>
        </w:rPr>
        <w:t>3</w:t>
      </w:r>
      <w:r w:rsidR="00567231" w:rsidRPr="0027574F">
        <w:rPr>
          <w:b/>
          <w:bCs/>
          <w:iCs/>
          <w:sz w:val="20"/>
          <w:szCs w:val="20"/>
        </w:rPr>
        <w:t xml:space="preserve">. </w:t>
      </w:r>
      <w:r w:rsidR="0062138F" w:rsidRPr="0027574F">
        <w:rPr>
          <w:b/>
          <w:bCs/>
          <w:iCs/>
          <w:sz w:val="20"/>
          <w:szCs w:val="20"/>
        </w:rPr>
        <w:t>ЛИЦЕНЗИОННЫЕ ПЛАТЕЖИ И ПОРЯДОК РАСЧЕТОВ</w:t>
      </w:r>
    </w:p>
    <w:p w:rsidR="00BE174D" w:rsidRPr="00355005" w:rsidRDefault="00315BEA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iCs/>
          <w:color w:val="000000"/>
          <w:sz w:val="20"/>
          <w:szCs w:val="20"/>
        </w:rPr>
        <w:t>3</w:t>
      </w:r>
      <w:r w:rsidR="00567231" w:rsidRPr="0027574F">
        <w:rPr>
          <w:iCs/>
          <w:color w:val="000000"/>
          <w:sz w:val="20"/>
          <w:szCs w:val="20"/>
        </w:rPr>
        <w:t xml:space="preserve">.1. </w:t>
      </w:r>
      <w:r w:rsidR="00683F47" w:rsidRPr="0027574F">
        <w:rPr>
          <w:iCs/>
          <w:color w:val="000000"/>
          <w:sz w:val="20"/>
          <w:szCs w:val="20"/>
        </w:rPr>
        <w:t xml:space="preserve">За предоставленные Лицензиаром права по настоящему договору Лицензиат уплачивает Лицензиару </w:t>
      </w:r>
      <w:r w:rsidR="00620FCD" w:rsidRPr="0027574F">
        <w:rPr>
          <w:iCs/>
          <w:color w:val="000000"/>
          <w:sz w:val="20"/>
          <w:szCs w:val="20"/>
        </w:rPr>
        <w:t xml:space="preserve">вознаграждение </w:t>
      </w:r>
      <w:r w:rsidR="006C55F4" w:rsidRPr="0027574F">
        <w:rPr>
          <w:iCs/>
          <w:color w:val="000000"/>
          <w:sz w:val="20"/>
          <w:szCs w:val="20"/>
        </w:rPr>
        <w:t>(разовый лицензионный платеж)</w:t>
      </w:r>
      <w:r w:rsidR="00BE174D">
        <w:rPr>
          <w:iCs/>
          <w:color w:val="000000"/>
          <w:sz w:val="20"/>
          <w:szCs w:val="20"/>
        </w:rPr>
        <w:t xml:space="preserve"> </w:t>
      </w:r>
      <w:r w:rsidR="00BE174D" w:rsidRPr="00BE174D">
        <w:rPr>
          <w:iCs/>
          <w:color w:val="000000"/>
          <w:sz w:val="20"/>
          <w:szCs w:val="20"/>
        </w:rPr>
        <w:t xml:space="preserve">в течение 7 (семи) рабочих дней </w:t>
      </w:r>
      <w:proofErr w:type="gramStart"/>
      <w:r w:rsidR="00BE174D" w:rsidRPr="00BE174D">
        <w:rPr>
          <w:iCs/>
          <w:color w:val="000000"/>
          <w:sz w:val="20"/>
          <w:szCs w:val="20"/>
        </w:rPr>
        <w:t>с даты подписания</w:t>
      </w:r>
      <w:proofErr w:type="gramEnd"/>
      <w:r w:rsidR="00BE174D" w:rsidRPr="00BE174D">
        <w:rPr>
          <w:iCs/>
          <w:color w:val="000000"/>
          <w:sz w:val="20"/>
          <w:szCs w:val="20"/>
        </w:rPr>
        <w:t xml:space="preserve"> </w:t>
      </w:r>
      <w:r w:rsidR="00BE174D">
        <w:rPr>
          <w:iCs/>
          <w:color w:val="000000"/>
          <w:sz w:val="20"/>
          <w:szCs w:val="20"/>
        </w:rPr>
        <w:t xml:space="preserve">Акта передачи </w:t>
      </w:r>
      <w:r w:rsidR="00BE174D" w:rsidRPr="00355005">
        <w:rPr>
          <w:color w:val="000000"/>
          <w:sz w:val="20"/>
          <w:szCs w:val="20"/>
        </w:rPr>
        <w:t>прав Лицензиатом.</w:t>
      </w:r>
    </w:p>
    <w:p w:rsidR="00BE174D" w:rsidRPr="00355005" w:rsidRDefault="00BE174D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Лицензиатом денежных средств на расчетный счет Лицензиара, указанный в настоящем Договоре. В случае изменения расчетного счета Лицензиар обязан в однодневный срок в письменной форме сообщить об этом Лицензиату, указав новые реквизиты расчетного счета. В противном случае все риски, связанные с перечислением Лицензиатом денежных средств на указанный в настоящем Договоре счет Лицензиара, несет Лицензиар.</w:t>
      </w:r>
    </w:p>
    <w:p w:rsidR="00BF02F8" w:rsidRPr="00355005" w:rsidRDefault="00BE174D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Цена Договора (вознаграждение)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  <w:r w:rsidR="00BF02F8" w:rsidRPr="00355005">
        <w:rPr>
          <w:color w:val="000000"/>
          <w:sz w:val="20"/>
          <w:szCs w:val="20"/>
        </w:rPr>
        <w:t xml:space="preserve">  </w:t>
      </w:r>
    </w:p>
    <w:p w:rsidR="007D3EA9" w:rsidRPr="00355005" w:rsidRDefault="00070CCC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3.2</w:t>
      </w:r>
      <w:r w:rsidRPr="0027574F">
        <w:rPr>
          <w:iCs/>
          <w:color w:val="000000"/>
          <w:sz w:val="20"/>
          <w:szCs w:val="20"/>
        </w:rPr>
        <w:t xml:space="preserve">. </w:t>
      </w:r>
      <w:r w:rsidR="007D3EA9" w:rsidRPr="0027574F">
        <w:rPr>
          <w:iCs/>
          <w:color w:val="000000"/>
          <w:sz w:val="20"/>
          <w:szCs w:val="20"/>
        </w:rPr>
        <w:t>Передача прав НДС не облагается на основании пп.26. п.2.ст.149 НК РФ.</w:t>
      </w:r>
    </w:p>
    <w:p w:rsidR="00BF02F8" w:rsidRPr="0027574F" w:rsidRDefault="00BF02F8" w:rsidP="00683F47">
      <w:pPr>
        <w:autoSpaceDE w:val="0"/>
        <w:autoSpaceDN w:val="0"/>
        <w:adjustRightInd w:val="0"/>
        <w:spacing w:afterLines="40" w:after="96"/>
        <w:jc w:val="both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3.3. </w:t>
      </w:r>
      <w:r w:rsidRPr="00BF02F8">
        <w:rPr>
          <w:b/>
          <w:iCs/>
          <w:color w:val="000000"/>
          <w:sz w:val="20"/>
          <w:szCs w:val="20"/>
        </w:rPr>
        <w:t>Источник финансирования Договора: средства бюджетного учреждения.</w:t>
      </w:r>
    </w:p>
    <w:p w:rsidR="007D3EA9" w:rsidRPr="0027574F" w:rsidRDefault="007D3EA9" w:rsidP="00683F47">
      <w:pPr>
        <w:autoSpaceDE w:val="0"/>
        <w:autoSpaceDN w:val="0"/>
        <w:adjustRightInd w:val="0"/>
        <w:spacing w:afterLines="40" w:after="96"/>
        <w:jc w:val="both"/>
        <w:rPr>
          <w:iCs/>
          <w:color w:val="000000"/>
          <w:sz w:val="20"/>
          <w:szCs w:val="20"/>
        </w:rPr>
      </w:pPr>
      <w:r w:rsidRPr="0027574F">
        <w:rPr>
          <w:iCs/>
          <w:color w:val="000000"/>
          <w:sz w:val="20"/>
          <w:szCs w:val="20"/>
        </w:rPr>
        <w:t>3.</w:t>
      </w:r>
      <w:r w:rsidR="00BF02F8">
        <w:rPr>
          <w:iCs/>
          <w:color w:val="000000"/>
          <w:sz w:val="20"/>
          <w:szCs w:val="20"/>
        </w:rPr>
        <w:t>4</w:t>
      </w:r>
      <w:r w:rsidR="00BE174D">
        <w:rPr>
          <w:iCs/>
          <w:color w:val="000000"/>
          <w:sz w:val="20"/>
          <w:szCs w:val="20"/>
        </w:rPr>
        <w:t>. Днем оплаты по настоящему Д</w:t>
      </w:r>
      <w:r w:rsidRPr="0027574F">
        <w:rPr>
          <w:iCs/>
          <w:color w:val="000000"/>
          <w:sz w:val="20"/>
          <w:szCs w:val="20"/>
        </w:rPr>
        <w:t xml:space="preserve">оговору считается день поступления денежных средств на расчетный счет Лицензиара. </w:t>
      </w:r>
    </w:p>
    <w:p w:rsidR="00BE174D" w:rsidRDefault="00315BEA" w:rsidP="00683F47">
      <w:pPr>
        <w:pStyle w:val="ConsNormal"/>
        <w:spacing w:after="120"/>
        <w:ind w:firstLine="0"/>
        <w:jc w:val="both"/>
        <w:rPr>
          <w:rFonts w:ascii="Times New Roman" w:hAnsi="Times New Roman"/>
        </w:rPr>
      </w:pPr>
      <w:r w:rsidRPr="0027574F">
        <w:rPr>
          <w:rFonts w:ascii="Times New Roman" w:hAnsi="Times New Roman"/>
          <w:iCs/>
          <w:snapToGrid/>
          <w:color w:val="000000"/>
        </w:rPr>
        <w:t>3</w:t>
      </w:r>
      <w:r w:rsidR="002D2B22" w:rsidRPr="0027574F">
        <w:rPr>
          <w:rFonts w:ascii="Times New Roman" w:hAnsi="Times New Roman"/>
          <w:iCs/>
          <w:snapToGrid/>
          <w:color w:val="000000"/>
        </w:rPr>
        <w:t>.</w:t>
      </w:r>
      <w:r w:rsidR="00BF02F8">
        <w:rPr>
          <w:rFonts w:ascii="Times New Roman" w:hAnsi="Times New Roman"/>
          <w:iCs/>
          <w:snapToGrid/>
          <w:color w:val="000000"/>
        </w:rPr>
        <w:t>5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. В случае нарушения </w:t>
      </w:r>
      <w:r w:rsidR="0024110D" w:rsidRPr="0027574F">
        <w:rPr>
          <w:rFonts w:ascii="Times New Roman" w:hAnsi="Times New Roman"/>
          <w:iCs/>
          <w:snapToGrid/>
          <w:color w:val="000000"/>
        </w:rPr>
        <w:t>Л</w:t>
      </w:r>
      <w:r w:rsidR="002D3EA5" w:rsidRPr="0027574F">
        <w:rPr>
          <w:rFonts w:ascii="Times New Roman" w:hAnsi="Times New Roman"/>
          <w:iCs/>
          <w:snapToGrid/>
          <w:color w:val="000000"/>
        </w:rPr>
        <w:t>ицензиа</w:t>
      </w:r>
      <w:r w:rsidR="00365294" w:rsidRPr="0027574F">
        <w:rPr>
          <w:rFonts w:ascii="Times New Roman" w:hAnsi="Times New Roman"/>
          <w:iCs/>
          <w:snapToGrid/>
          <w:color w:val="000000"/>
        </w:rPr>
        <w:t>т</w:t>
      </w:r>
      <w:r w:rsidR="002D3EA5" w:rsidRPr="0027574F">
        <w:rPr>
          <w:rFonts w:ascii="Times New Roman" w:hAnsi="Times New Roman"/>
          <w:iCs/>
          <w:snapToGrid/>
          <w:color w:val="000000"/>
        </w:rPr>
        <w:t>ом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 сроков </w:t>
      </w:r>
      <w:r w:rsidR="002D3EA5" w:rsidRPr="0027574F">
        <w:rPr>
          <w:rFonts w:ascii="Times New Roman" w:hAnsi="Times New Roman"/>
          <w:iCs/>
          <w:snapToGrid/>
          <w:color w:val="000000"/>
        </w:rPr>
        <w:t>вы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платы </w:t>
      </w:r>
      <w:r w:rsidR="002D3EA5" w:rsidRPr="0027574F">
        <w:rPr>
          <w:rFonts w:ascii="Times New Roman" w:hAnsi="Times New Roman"/>
          <w:iCs/>
          <w:snapToGrid/>
          <w:color w:val="000000"/>
        </w:rPr>
        <w:t>вознаграждения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 сроки </w:t>
      </w:r>
      <w:r w:rsidR="002D3EA5" w:rsidRPr="0027574F">
        <w:rPr>
          <w:rFonts w:ascii="Times New Roman" w:hAnsi="Times New Roman"/>
          <w:iCs/>
          <w:snapToGrid/>
          <w:color w:val="000000"/>
        </w:rPr>
        <w:t>передачи</w:t>
      </w:r>
      <w:r w:rsidR="002D3EA5" w:rsidRPr="0027574F">
        <w:rPr>
          <w:rFonts w:ascii="Times New Roman" w:hAnsi="Times New Roman"/>
        </w:rPr>
        <w:t xml:space="preserve"> прав </w:t>
      </w:r>
      <w:r w:rsidR="002D2B22" w:rsidRPr="0027574F">
        <w:rPr>
          <w:rFonts w:ascii="Times New Roman" w:hAnsi="Times New Roman"/>
        </w:rPr>
        <w:t xml:space="preserve">переносятся на срок просрочки без оформления дополнительного соглашения. При просрочке оплаты более чем на </w:t>
      </w:r>
      <w:r w:rsidR="00441139" w:rsidRPr="0027574F">
        <w:rPr>
          <w:rFonts w:ascii="Times New Roman" w:hAnsi="Times New Roman"/>
        </w:rPr>
        <w:t>10</w:t>
      </w:r>
      <w:r w:rsidR="002D2B22" w:rsidRPr="0027574F">
        <w:rPr>
          <w:rFonts w:ascii="Times New Roman" w:hAnsi="Times New Roman"/>
        </w:rPr>
        <w:t xml:space="preserve"> </w:t>
      </w:r>
      <w:r w:rsidR="00441139" w:rsidRPr="0027574F">
        <w:rPr>
          <w:rFonts w:ascii="Times New Roman" w:hAnsi="Times New Roman"/>
        </w:rPr>
        <w:t>(десять)</w:t>
      </w:r>
      <w:r w:rsidR="002D2B22" w:rsidRPr="0027574F">
        <w:rPr>
          <w:rFonts w:ascii="Times New Roman" w:hAnsi="Times New Roman"/>
        </w:rPr>
        <w:t xml:space="preserve"> календарных дней </w:t>
      </w:r>
      <w:r w:rsidR="00F43201" w:rsidRPr="0027574F">
        <w:rPr>
          <w:rFonts w:ascii="Times New Roman" w:hAnsi="Times New Roman"/>
        </w:rPr>
        <w:t xml:space="preserve">Договор </w:t>
      </w:r>
      <w:r w:rsidR="002D2B22" w:rsidRPr="0027574F">
        <w:rPr>
          <w:rFonts w:ascii="Times New Roman" w:hAnsi="Times New Roman"/>
        </w:rPr>
        <w:t>считается расторгнутым.</w:t>
      </w:r>
    </w:p>
    <w:p w:rsidR="00BE174D" w:rsidRPr="0027574F" w:rsidRDefault="00BE174D" w:rsidP="00683F47">
      <w:pPr>
        <w:pStyle w:val="ConsNormal"/>
        <w:spacing w:after="120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BF02F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Pr="00BE174D">
        <w:rPr>
          <w:rFonts w:ascii="Times New Roman" w:hAnsi="Times New Roman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(ф0510452).</w:t>
      </w:r>
    </w:p>
    <w:p w:rsidR="00567231" w:rsidRPr="0027574F" w:rsidRDefault="00315BEA" w:rsidP="0062138F">
      <w:pPr>
        <w:autoSpaceDE w:val="0"/>
        <w:autoSpaceDN w:val="0"/>
        <w:adjustRightInd w:val="0"/>
        <w:spacing w:after="40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>4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СРОК ДЕЙСТВИЯ ДОГОВОРА</w:t>
      </w:r>
    </w:p>
    <w:p w:rsidR="00962B2D" w:rsidRPr="0027574F" w:rsidRDefault="00315BEA" w:rsidP="00B15880">
      <w:pPr>
        <w:tabs>
          <w:tab w:val="left" w:pos="567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4</w:t>
      </w:r>
      <w:r w:rsidR="00567231" w:rsidRPr="0027574F">
        <w:rPr>
          <w:color w:val="000000"/>
          <w:sz w:val="20"/>
          <w:szCs w:val="20"/>
        </w:rPr>
        <w:t xml:space="preserve">.1. </w:t>
      </w:r>
      <w:r w:rsidR="00962B2D" w:rsidRPr="0027574F">
        <w:rPr>
          <w:sz w:val="20"/>
          <w:szCs w:val="20"/>
        </w:rPr>
        <w:t>Настоящий Договор вступает в силу с момента его подписания обеими Сторонами</w:t>
      </w:r>
      <w:r w:rsidR="00226212" w:rsidRPr="0027574F">
        <w:rPr>
          <w:sz w:val="20"/>
          <w:szCs w:val="20"/>
        </w:rPr>
        <w:t xml:space="preserve"> и действует до полного исполнения Сторонами взятых на себя обязательств</w:t>
      </w:r>
      <w:r w:rsidR="00BF02F8">
        <w:rPr>
          <w:sz w:val="20"/>
          <w:szCs w:val="20"/>
        </w:rPr>
        <w:t xml:space="preserve"> (срок действия прав на программный продукт)</w:t>
      </w:r>
      <w:r w:rsidR="00226212" w:rsidRPr="0027574F">
        <w:rPr>
          <w:sz w:val="20"/>
          <w:szCs w:val="20"/>
        </w:rPr>
        <w:t>.</w:t>
      </w:r>
    </w:p>
    <w:p w:rsidR="00355005" w:rsidRPr="0027574F" w:rsidRDefault="00315BEA" w:rsidP="00B15880">
      <w:pPr>
        <w:tabs>
          <w:tab w:val="left" w:pos="567"/>
        </w:tabs>
        <w:autoSpaceDE w:val="0"/>
        <w:autoSpaceDN w:val="0"/>
        <w:adjustRightInd w:val="0"/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4</w:t>
      </w:r>
      <w:r w:rsidR="00962B2D" w:rsidRPr="0027574F">
        <w:rPr>
          <w:sz w:val="20"/>
          <w:szCs w:val="20"/>
        </w:rPr>
        <w:t>.</w:t>
      </w:r>
      <w:r w:rsidR="0011376A" w:rsidRPr="0027574F">
        <w:rPr>
          <w:sz w:val="20"/>
          <w:szCs w:val="20"/>
        </w:rPr>
        <w:t>2</w:t>
      </w:r>
      <w:r w:rsidR="00962B2D" w:rsidRPr="0027574F">
        <w:rPr>
          <w:sz w:val="20"/>
          <w:szCs w:val="20"/>
        </w:rPr>
        <w:t xml:space="preserve">. </w:t>
      </w:r>
      <w:r w:rsidR="00BF02F8" w:rsidRPr="00BF02F8">
        <w:rPr>
          <w:sz w:val="20"/>
          <w:szCs w:val="20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44-ФЗ.</w:t>
      </w:r>
    </w:p>
    <w:p w:rsidR="00490331" w:rsidRPr="0027574F" w:rsidRDefault="00315BEA" w:rsidP="0062138F">
      <w:pPr>
        <w:autoSpaceDE w:val="0"/>
        <w:autoSpaceDN w:val="0"/>
        <w:adjustRightInd w:val="0"/>
        <w:spacing w:after="40"/>
        <w:jc w:val="center"/>
        <w:rPr>
          <w:b/>
          <w:bCs/>
          <w:sz w:val="20"/>
          <w:szCs w:val="20"/>
        </w:rPr>
      </w:pPr>
      <w:r w:rsidRPr="0027574F">
        <w:rPr>
          <w:b/>
          <w:bCs/>
          <w:sz w:val="20"/>
          <w:szCs w:val="20"/>
        </w:rPr>
        <w:t>5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ОТВЕТСТВЕННОСТЬ СТОРОН</w:t>
      </w:r>
      <w:r w:rsidR="00490331" w:rsidRPr="0027574F">
        <w:rPr>
          <w:b/>
          <w:bCs/>
          <w:sz w:val="20"/>
          <w:szCs w:val="20"/>
        </w:rPr>
        <w:t xml:space="preserve"> </w:t>
      </w:r>
    </w:p>
    <w:p w:rsidR="006617ED" w:rsidRPr="0027574F" w:rsidRDefault="00315BEA" w:rsidP="00B15880">
      <w:pPr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490331" w:rsidRPr="0027574F">
        <w:rPr>
          <w:sz w:val="20"/>
          <w:szCs w:val="20"/>
        </w:rPr>
        <w:t>.</w:t>
      </w:r>
      <w:r w:rsidR="00931720" w:rsidRPr="0027574F">
        <w:rPr>
          <w:sz w:val="20"/>
          <w:szCs w:val="20"/>
        </w:rPr>
        <w:t>1</w:t>
      </w:r>
      <w:r w:rsidR="00490331" w:rsidRPr="0027574F">
        <w:rPr>
          <w:sz w:val="20"/>
          <w:szCs w:val="20"/>
        </w:rPr>
        <w:t>. Стороны несут ответственность в соответствии с действующим законодательством Российской Федерации.</w:t>
      </w:r>
      <w:r w:rsidR="006617ED" w:rsidRPr="0027574F">
        <w:rPr>
          <w:sz w:val="20"/>
          <w:szCs w:val="20"/>
        </w:rPr>
        <w:t xml:space="preserve"> </w:t>
      </w:r>
    </w:p>
    <w:p w:rsidR="008257AE" w:rsidRPr="0027574F" w:rsidRDefault="00315BEA" w:rsidP="00B15880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5428AE" w:rsidRPr="0027574F">
        <w:rPr>
          <w:sz w:val="20"/>
          <w:szCs w:val="20"/>
        </w:rPr>
        <w:t>.</w:t>
      </w:r>
      <w:r w:rsidR="004C7748" w:rsidRPr="0027574F">
        <w:rPr>
          <w:sz w:val="20"/>
          <w:szCs w:val="20"/>
        </w:rPr>
        <w:t>2</w:t>
      </w:r>
      <w:r w:rsidR="00931720" w:rsidRPr="0027574F">
        <w:rPr>
          <w:sz w:val="20"/>
          <w:szCs w:val="20"/>
        </w:rPr>
        <w:t xml:space="preserve">. </w:t>
      </w:r>
      <w:r w:rsidR="006617ED" w:rsidRPr="0027574F">
        <w:rPr>
          <w:sz w:val="20"/>
          <w:szCs w:val="20"/>
        </w:rPr>
        <w:t xml:space="preserve">В случае необоснованного отказа </w:t>
      </w:r>
      <w:r w:rsidR="004D29A2" w:rsidRPr="0027574F">
        <w:rPr>
          <w:sz w:val="20"/>
          <w:szCs w:val="20"/>
        </w:rPr>
        <w:t>Л</w:t>
      </w:r>
      <w:r w:rsidR="008257AE" w:rsidRPr="0027574F">
        <w:rPr>
          <w:sz w:val="20"/>
          <w:szCs w:val="20"/>
        </w:rPr>
        <w:t>ицензиата</w:t>
      </w:r>
      <w:r w:rsidR="006617ED" w:rsidRPr="0027574F">
        <w:rPr>
          <w:sz w:val="20"/>
          <w:szCs w:val="20"/>
        </w:rPr>
        <w:t xml:space="preserve"> принять </w:t>
      </w:r>
      <w:r w:rsidR="00A220C9" w:rsidRPr="0027574F">
        <w:rPr>
          <w:sz w:val="20"/>
          <w:szCs w:val="20"/>
        </w:rPr>
        <w:t>передаваемые</w:t>
      </w:r>
      <w:r w:rsidR="006617ED" w:rsidRPr="0027574F">
        <w:rPr>
          <w:sz w:val="20"/>
          <w:szCs w:val="20"/>
        </w:rPr>
        <w:t xml:space="preserve"> права, </w:t>
      </w:r>
      <w:r w:rsidR="004D29A2" w:rsidRPr="0027574F">
        <w:rPr>
          <w:sz w:val="20"/>
          <w:szCs w:val="20"/>
        </w:rPr>
        <w:t>Л</w:t>
      </w:r>
      <w:r w:rsidR="008257AE" w:rsidRPr="0027574F">
        <w:rPr>
          <w:sz w:val="20"/>
          <w:szCs w:val="20"/>
        </w:rPr>
        <w:t>ицензиат</w:t>
      </w:r>
      <w:r w:rsidR="006617ED" w:rsidRPr="0027574F">
        <w:rPr>
          <w:sz w:val="20"/>
          <w:szCs w:val="20"/>
        </w:rPr>
        <w:t xml:space="preserve"> обязуется возместить </w:t>
      </w:r>
      <w:r w:rsidR="008257AE" w:rsidRPr="0027574F">
        <w:rPr>
          <w:sz w:val="20"/>
          <w:szCs w:val="20"/>
        </w:rPr>
        <w:t>Лицензиа</w:t>
      </w:r>
      <w:r w:rsidR="004D29A2" w:rsidRPr="0027574F">
        <w:rPr>
          <w:sz w:val="20"/>
          <w:szCs w:val="20"/>
        </w:rPr>
        <w:t>р</w:t>
      </w:r>
      <w:r w:rsidR="008257AE" w:rsidRPr="0027574F">
        <w:rPr>
          <w:sz w:val="20"/>
          <w:szCs w:val="20"/>
        </w:rPr>
        <w:t>у</w:t>
      </w:r>
      <w:r w:rsidR="006617ED" w:rsidRPr="0027574F">
        <w:rPr>
          <w:sz w:val="20"/>
          <w:szCs w:val="20"/>
        </w:rPr>
        <w:t xml:space="preserve"> причиненные убытки. </w:t>
      </w:r>
    </w:p>
    <w:p w:rsidR="005C452F" w:rsidRPr="0027574F" w:rsidRDefault="00315BEA" w:rsidP="00B15880">
      <w:pPr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8257AE" w:rsidRPr="0027574F">
        <w:rPr>
          <w:sz w:val="20"/>
          <w:szCs w:val="20"/>
        </w:rPr>
        <w:t>.</w:t>
      </w:r>
      <w:r w:rsidR="004C7748" w:rsidRPr="0027574F">
        <w:rPr>
          <w:sz w:val="20"/>
          <w:szCs w:val="20"/>
        </w:rPr>
        <w:t>3</w:t>
      </w:r>
      <w:r w:rsidR="008257AE" w:rsidRPr="0027574F">
        <w:rPr>
          <w:sz w:val="20"/>
          <w:szCs w:val="20"/>
        </w:rPr>
        <w:t xml:space="preserve">. </w:t>
      </w:r>
      <w:r w:rsidR="00812E52" w:rsidRPr="0027574F">
        <w:rPr>
          <w:sz w:val="20"/>
          <w:szCs w:val="20"/>
        </w:rPr>
        <w:t xml:space="preserve">В случае превышения </w:t>
      </w:r>
      <w:r w:rsidR="004D29A2" w:rsidRPr="0027574F">
        <w:rPr>
          <w:sz w:val="20"/>
          <w:szCs w:val="20"/>
        </w:rPr>
        <w:t>Л</w:t>
      </w:r>
      <w:r w:rsidR="00812E52" w:rsidRPr="0027574F">
        <w:rPr>
          <w:sz w:val="20"/>
          <w:szCs w:val="20"/>
        </w:rPr>
        <w:t xml:space="preserve">ицензиатом  пределов прав, переданных по настоящему Договору, </w:t>
      </w:r>
      <w:r w:rsidR="00927F15" w:rsidRPr="0027574F">
        <w:rPr>
          <w:sz w:val="20"/>
          <w:szCs w:val="20"/>
        </w:rPr>
        <w:t>Лицензиат</w:t>
      </w:r>
      <w:r w:rsidR="00812E52" w:rsidRPr="0027574F">
        <w:rPr>
          <w:sz w:val="20"/>
          <w:szCs w:val="20"/>
        </w:rPr>
        <w:t xml:space="preserve"> </w:t>
      </w:r>
      <w:r w:rsidR="00AF6CE8" w:rsidRPr="0027574F">
        <w:rPr>
          <w:sz w:val="20"/>
          <w:szCs w:val="20"/>
        </w:rPr>
        <w:t>несет ответственность, предусмотренную действующим законодательством РФ.</w:t>
      </w:r>
      <w:r w:rsidR="005C452F" w:rsidRPr="0027574F">
        <w:rPr>
          <w:sz w:val="20"/>
          <w:szCs w:val="20"/>
        </w:rPr>
        <w:t xml:space="preserve"> </w:t>
      </w:r>
    </w:p>
    <w:p w:rsidR="00812E52" w:rsidRPr="0027574F" w:rsidRDefault="00812E52" w:rsidP="00B15880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5.</w:t>
      </w:r>
      <w:r w:rsidR="00C13A87" w:rsidRPr="0027574F">
        <w:rPr>
          <w:sz w:val="20"/>
          <w:lang w:val="ru-RU"/>
        </w:rPr>
        <w:t>4</w:t>
      </w:r>
      <w:r w:rsidRPr="0027574F">
        <w:rPr>
          <w:sz w:val="20"/>
          <w:lang w:val="ru-RU"/>
        </w:rPr>
        <w:t xml:space="preserve">. В случае нарушения </w:t>
      </w:r>
      <w:r w:rsidR="004D29A2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 xml:space="preserve">ицензиатом п.7.1 настоящего Договора </w:t>
      </w:r>
      <w:r w:rsidR="004D29A2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>ицензиат в полном объеме возмещает Лицензиа</w:t>
      </w:r>
      <w:r w:rsidR="004D29A2" w:rsidRPr="0027574F">
        <w:rPr>
          <w:sz w:val="20"/>
          <w:lang w:val="ru-RU"/>
        </w:rPr>
        <w:t>р</w:t>
      </w:r>
      <w:r w:rsidRPr="0027574F">
        <w:rPr>
          <w:sz w:val="20"/>
          <w:lang w:val="ru-RU"/>
        </w:rPr>
        <w:t xml:space="preserve">у все убытки, понесенные </w:t>
      </w:r>
      <w:r w:rsidR="000817ED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>ицензиа</w:t>
      </w:r>
      <w:r w:rsidR="004D29A2" w:rsidRPr="0027574F">
        <w:rPr>
          <w:sz w:val="20"/>
          <w:lang w:val="ru-RU"/>
        </w:rPr>
        <w:t>р</w:t>
      </w:r>
      <w:r w:rsidRPr="0027574F">
        <w:rPr>
          <w:sz w:val="20"/>
          <w:lang w:val="ru-RU"/>
        </w:rPr>
        <w:t>ом в связи с таким нарушением.</w:t>
      </w:r>
    </w:p>
    <w:p w:rsidR="006617ED" w:rsidRPr="0027574F" w:rsidRDefault="00956788" w:rsidP="00B15880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5.</w:t>
      </w:r>
      <w:r w:rsidR="00C13A87" w:rsidRPr="0027574F">
        <w:rPr>
          <w:sz w:val="20"/>
          <w:szCs w:val="20"/>
        </w:rPr>
        <w:t>5</w:t>
      </w:r>
      <w:r w:rsidRPr="0027574F">
        <w:rPr>
          <w:sz w:val="20"/>
          <w:szCs w:val="20"/>
        </w:rPr>
        <w:t xml:space="preserve">. </w:t>
      </w:r>
      <w:r w:rsidR="006617ED" w:rsidRPr="0027574F">
        <w:rPr>
          <w:sz w:val="20"/>
          <w:szCs w:val="20"/>
        </w:rPr>
        <w:t xml:space="preserve">Стороны обязуются прилагать все усилия, для разрешения споров и разногласий, которые могут являться результатом данного Договора или связанными с ним путем переговоров. </w:t>
      </w:r>
    </w:p>
    <w:p w:rsidR="00490331" w:rsidRPr="0027574F" w:rsidRDefault="00315BEA" w:rsidP="00B15880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490331" w:rsidRPr="0027574F">
        <w:rPr>
          <w:sz w:val="20"/>
          <w:szCs w:val="20"/>
        </w:rPr>
        <w:t>.</w:t>
      </w:r>
      <w:r w:rsidR="00C13A87" w:rsidRPr="0027574F">
        <w:rPr>
          <w:sz w:val="20"/>
          <w:szCs w:val="20"/>
        </w:rPr>
        <w:t>6</w:t>
      </w:r>
      <w:r w:rsidR="00490331" w:rsidRPr="0027574F">
        <w:rPr>
          <w:sz w:val="20"/>
          <w:szCs w:val="20"/>
        </w:rPr>
        <w:t xml:space="preserve">. Претензии в связи с ненадлежащим выполнением Стороной своих договорных обязательств должны быть заявлены Стороной в письменной форме и рассмотрены в течение </w:t>
      </w:r>
      <w:r w:rsidR="00931720" w:rsidRPr="0027574F">
        <w:rPr>
          <w:sz w:val="20"/>
          <w:szCs w:val="20"/>
        </w:rPr>
        <w:t>10</w:t>
      </w:r>
      <w:r w:rsidR="00BF02F8">
        <w:rPr>
          <w:sz w:val="20"/>
          <w:szCs w:val="20"/>
        </w:rPr>
        <w:t xml:space="preserve"> (десяти)</w:t>
      </w:r>
      <w:r w:rsidR="00490331" w:rsidRPr="0027574F">
        <w:rPr>
          <w:sz w:val="20"/>
          <w:szCs w:val="20"/>
        </w:rPr>
        <w:t xml:space="preserve"> дней с момента получения. В претензии 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  <w:r w:rsidR="008257AE" w:rsidRPr="0027574F">
        <w:rPr>
          <w:sz w:val="20"/>
          <w:szCs w:val="20"/>
        </w:rPr>
        <w:t xml:space="preserve"> </w:t>
      </w:r>
      <w:r w:rsidR="00490331" w:rsidRPr="0027574F">
        <w:rPr>
          <w:sz w:val="20"/>
          <w:szCs w:val="20"/>
        </w:rPr>
        <w:t xml:space="preserve">В случае отказа в удовлетворении претензии, а также отсутствия ответа, все споры подлежат рассмотрению в </w:t>
      </w:r>
      <w:r w:rsidR="00A00487" w:rsidRPr="0027574F">
        <w:rPr>
          <w:sz w:val="20"/>
          <w:szCs w:val="20"/>
        </w:rPr>
        <w:t>Арбитражном</w:t>
      </w:r>
      <w:r w:rsidR="00490331" w:rsidRPr="0027574F">
        <w:rPr>
          <w:sz w:val="20"/>
          <w:szCs w:val="20"/>
        </w:rPr>
        <w:t xml:space="preserve"> </w:t>
      </w:r>
      <w:r w:rsidR="00FC703B" w:rsidRPr="0027574F">
        <w:rPr>
          <w:sz w:val="20"/>
          <w:szCs w:val="20"/>
        </w:rPr>
        <w:t xml:space="preserve">суде </w:t>
      </w:r>
      <w:r w:rsidR="00275E6A" w:rsidRPr="0027574F">
        <w:rPr>
          <w:sz w:val="20"/>
          <w:szCs w:val="20"/>
        </w:rPr>
        <w:t>Республики Карелия</w:t>
      </w:r>
      <w:r w:rsidR="00B47463" w:rsidRPr="0027574F">
        <w:rPr>
          <w:sz w:val="20"/>
          <w:szCs w:val="20"/>
        </w:rPr>
        <w:t>.</w:t>
      </w:r>
    </w:p>
    <w:p w:rsidR="005A48F8" w:rsidRPr="0027574F" w:rsidRDefault="003C16EE" w:rsidP="0062138F">
      <w:pPr>
        <w:spacing w:after="40"/>
        <w:jc w:val="center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6</w:t>
      </w:r>
      <w:r w:rsidR="005A48F8" w:rsidRPr="0027574F">
        <w:rPr>
          <w:b/>
          <w:sz w:val="20"/>
          <w:szCs w:val="20"/>
        </w:rPr>
        <w:t>. Д</w:t>
      </w:r>
      <w:r w:rsidR="0062138F" w:rsidRPr="0027574F">
        <w:rPr>
          <w:b/>
          <w:sz w:val="20"/>
          <w:szCs w:val="20"/>
        </w:rPr>
        <w:t>ЕЙСТВИЕ НЕПРЕОДОЛИМОЙ СИЛЫ (ФОРС-МАЖОР)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.1. Ни одна из Сторон не несет ответственности перед другой Стороной за невыполнение обязательств по </w:t>
      </w:r>
      <w:r w:rsidR="00630B5F" w:rsidRPr="0027574F">
        <w:rPr>
          <w:sz w:val="20"/>
          <w:szCs w:val="20"/>
        </w:rPr>
        <w:t>настоящему Договору</w:t>
      </w:r>
      <w:r w:rsidR="005A48F8" w:rsidRPr="0027574F">
        <w:rPr>
          <w:sz w:val="20"/>
          <w:szCs w:val="20"/>
        </w:rPr>
        <w:t xml:space="preserve">, обусловленное обстоятельствами, возникшими помимо воли и желания Сторон и которые </w:t>
      </w:r>
      <w:r w:rsidR="005A48F8" w:rsidRPr="0027574F">
        <w:rPr>
          <w:sz w:val="20"/>
          <w:szCs w:val="20"/>
        </w:rPr>
        <w:lastRenderedPageBreak/>
        <w:t>нельзя предвидеть или избежать, включая, но</w:t>
      </w:r>
      <w:r w:rsidRPr="0027574F">
        <w:rPr>
          <w:sz w:val="20"/>
          <w:szCs w:val="20"/>
        </w:rPr>
        <w:t>,</w:t>
      </w:r>
      <w:r w:rsidR="005A48F8" w:rsidRPr="0027574F">
        <w:rPr>
          <w:sz w:val="20"/>
          <w:szCs w:val="20"/>
        </w:rPr>
        <w:t xml:space="preserve"> не ограничиваясь, объявленную войну, землетрясения, наводнения, пожары и другие стихийные бедствия.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.2. Свидетельство, выданное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.3. Сторона, которая не исполняет своих обязательств, должна направить в 15-дневный срок письменное извещение другой Стороне о препятствии и его влиянии на исполнение обязательств по </w:t>
      </w:r>
      <w:r w:rsidR="00630B5F" w:rsidRPr="0027574F">
        <w:rPr>
          <w:sz w:val="20"/>
          <w:szCs w:val="20"/>
        </w:rPr>
        <w:t xml:space="preserve">Договору </w:t>
      </w:r>
      <w:r w:rsidR="005A48F8" w:rsidRPr="0027574F">
        <w:rPr>
          <w:sz w:val="20"/>
          <w:szCs w:val="20"/>
        </w:rPr>
        <w:t>с приложением подтверждающих документов согласно п.</w:t>
      </w:r>
      <w:r w:rsidR="00510A74"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.2. </w:t>
      </w:r>
      <w:r w:rsidR="00630B5F" w:rsidRPr="0027574F">
        <w:rPr>
          <w:sz w:val="20"/>
          <w:szCs w:val="20"/>
        </w:rPr>
        <w:t>Договора</w:t>
      </w:r>
      <w:r w:rsidR="005A48F8" w:rsidRPr="0027574F">
        <w:rPr>
          <w:sz w:val="20"/>
          <w:szCs w:val="20"/>
        </w:rPr>
        <w:t>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.4.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Если Сторона не направит или несвоевременно направит извещение согласно п. 6.3. Договора, то она обязана возместить второй Стороне понесенные убытки.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.5.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В случаях наступления обстоятельств непреодолимой силы срок выполнения Стороной обязательств по Договору отодвигается соразмерно времени, в течение которого действуют эти обстоятельства.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12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.6.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Если обстоятельства непреодолимой силы продолжают действовать более двух месяцев, Стороны проводят дополнительные переговоры для выявления приемлемых альтернативных способов исполнения Договора.</w:t>
      </w:r>
    </w:p>
    <w:p w:rsidR="00484F9D" w:rsidRPr="0027574F" w:rsidRDefault="003C16EE" w:rsidP="0062138F">
      <w:pPr>
        <w:spacing w:after="40"/>
        <w:ind w:right="-28"/>
        <w:jc w:val="center"/>
        <w:outlineLvl w:val="0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7</w:t>
      </w:r>
      <w:r w:rsidR="005A48F8" w:rsidRPr="0027574F">
        <w:rPr>
          <w:b/>
          <w:sz w:val="20"/>
          <w:szCs w:val="20"/>
        </w:rPr>
        <w:t xml:space="preserve">. </w:t>
      </w:r>
      <w:r w:rsidR="007F7796" w:rsidRPr="0027574F">
        <w:rPr>
          <w:b/>
          <w:sz w:val="20"/>
          <w:szCs w:val="20"/>
        </w:rPr>
        <w:t>З</w:t>
      </w:r>
      <w:r w:rsidR="0062138F" w:rsidRPr="0027574F">
        <w:rPr>
          <w:b/>
          <w:sz w:val="20"/>
          <w:szCs w:val="20"/>
        </w:rPr>
        <w:t>АКЛЮЧИТЕЛЬНЫЕ ПОЛОЖЕНИЯ</w:t>
      </w:r>
    </w:p>
    <w:p w:rsidR="00484F9D" w:rsidRPr="0027574F" w:rsidRDefault="00484F9D" w:rsidP="00983B44">
      <w:pPr>
        <w:tabs>
          <w:tab w:val="left" w:pos="0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7.1. Стороны берут на себя обязательства по сохранению конфиденциальности</w:t>
      </w:r>
      <w:r w:rsidR="00443080" w:rsidRPr="0027574F">
        <w:rPr>
          <w:sz w:val="20"/>
          <w:szCs w:val="20"/>
        </w:rPr>
        <w:t xml:space="preserve"> </w:t>
      </w:r>
      <w:r w:rsidRPr="0027574F">
        <w:rPr>
          <w:sz w:val="20"/>
          <w:szCs w:val="20"/>
        </w:rPr>
        <w:t>информации о финансовой деятельности Сторон, ставшей известной противоположной Стороне в связи с заключением и/или исполнением настоящего Договора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 xml:space="preserve">7.2. Стороны обязуются своевременно информировать друг друга об изменении своих адресов и реквизитов в целях полного и своевременного исполнения обязательств по настоящему Договору. 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7.3. Сторона, в отношении которой введена процедура банкротства, обязана незамедлительно известить об этом другую Сторону.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7</w:t>
      </w:r>
      <w:r w:rsidR="007B0E9F" w:rsidRPr="0027574F">
        <w:rPr>
          <w:sz w:val="20"/>
          <w:lang w:val="ru-RU"/>
        </w:rPr>
        <w:t>.</w:t>
      </w:r>
      <w:r w:rsidRPr="0027574F">
        <w:rPr>
          <w:sz w:val="20"/>
          <w:lang w:val="ru-RU"/>
        </w:rPr>
        <w:t>4. Все изменения и дополнения к настоящему Договору должны быть совершены в письменной форме и подписаны уполномоченными на это лицами и одобрены компетентными органами, если такое одобрение необходимо.</w:t>
      </w:r>
    </w:p>
    <w:p w:rsidR="005A48F8" w:rsidRPr="0027574F" w:rsidRDefault="00443080" w:rsidP="00983B44">
      <w:pPr>
        <w:tabs>
          <w:tab w:val="left" w:pos="0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7.</w:t>
      </w:r>
      <w:r w:rsidR="00A85846">
        <w:rPr>
          <w:sz w:val="20"/>
          <w:szCs w:val="20"/>
        </w:rPr>
        <w:t>5</w:t>
      </w:r>
      <w:r w:rsidRPr="0027574F">
        <w:rPr>
          <w:sz w:val="20"/>
          <w:szCs w:val="20"/>
        </w:rPr>
        <w:t xml:space="preserve">. </w:t>
      </w:r>
      <w:r w:rsidR="000623C6" w:rsidRPr="000623C6">
        <w:rPr>
          <w:sz w:val="20"/>
          <w:szCs w:val="20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B058AD" w:rsidRDefault="003C16EE" w:rsidP="00983B44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</w:t>
      </w:r>
      <w:r w:rsidR="005A48F8" w:rsidRPr="0027574F">
        <w:rPr>
          <w:sz w:val="20"/>
          <w:szCs w:val="20"/>
        </w:rPr>
        <w:t>.</w:t>
      </w:r>
      <w:r w:rsidR="00A85846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</w:t>
      </w:r>
      <w:r w:rsidR="008A7B53">
        <w:rPr>
          <w:sz w:val="20"/>
          <w:szCs w:val="20"/>
        </w:rPr>
        <w:t>*</w:t>
      </w:r>
      <w:r w:rsidR="005A48F8" w:rsidRPr="0027574F">
        <w:rPr>
          <w:sz w:val="20"/>
          <w:szCs w:val="20"/>
        </w:rPr>
        <w:t xml:space="preserve"> Настоящий Договор составлен в двух экземплярах, имеющих одинаковую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 xml:space="preserve">юридическую силу. </w:t>
      </w:r>
    </w:p>
    <w:p w:rsidR="00C278EB" w:rsidRPr="00C278EB" w:rsidRDefault="008A7B53" w:rsidP="00C278EB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7.7. </w:t>
      </w:r>
      <w:r w:rsidR="00C278EB" w:rsidRPr="00C278EB">
        <w:rPr>
          <w:sz w:val="20"/>
          <w:szCs w:val="20"/>
        </w:rPr>
        <w:t xml:space="preserve">Стороны пришли к соглашению, что для осуществления взаимоотношений устанавливают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 «СБИС»,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C278EB" w:rsidRPr="00C278EB">
        <w:rPr>
          <w:sz w:val="20"/>
          <w:szCs w:val="20"/>
        </w:rPr>
        <w:t>заверения</w:t>
      </w:r>
      <w:proofErr w:type="gramEnd"/>
      <w:r w:rsidR="00C278EB" w:rsidRPr="00C278EB">
        <w:rPr>
          <w:sz w:val="20"/>
          <w:szCs w:val="20"/>
        </w:rPr>
        <w:t xml:space="preserve"> таких документов УКЭП с соблюдением требований ФЗ от 06.04.2011 №63-ФЗ «Об электронной подписи».</w:t>
      </w:r>
    </w:p>
    <w:p w:rsidR="008A7B53" w:rsidRPr="0027574F" w:rsidRDefault="00C278EB" w:rsidP="00C278EB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C278EB">
        <w:rPr>
          <w:sz w:val="20"/>
          <w:szCs w:val="20"/>
        </w:rPr>
        <w:t>*При подписании Договора вне ЕАТ.</w:t>
      </w:r>
    </w:p>
    <w:p w:rsidR="00355005" w:rsidRPr="0027574F" w:rsidRDefault="0062138F" w:rsidP="008A7B53">
      <w:pPr>
        <w:tabs>
          <w:tab w:val="left" w:pos="0"/>
        </w:tabs>
        <w:spacing w:after="40"/>
        <w:ind w:left="360" w:right="-28"/>
        <w:jc w:val="center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 xml:space="preserve">8. </w:t>
      </w:r>
      <w:r w:rsidR="009153F4" w:rsidRPr="0027574F">
        <w:rPr>
          <w:b/>
          <w:sz w:val="20"/>
          <w:szCs w:val="20"/>
        </w:rPr>
        <w:t>Ю</w:t>
      </w:r>
      <w:r w:rsidRPr="0027574F">
        <w:rPr>
          <w:b/>
          <w:sz w:val="20"/>
          <w:szCs w:val="20"/>
        </w:rPr>
        <w:t>РИДИЧЕСКИЕ АДРЕСА И БАНКОВСКИЕ РЕКВИЗИТЫ СТОРОН</w:t>
      </w:r>
    </w:p>
    <w:tbl>
      <w:tblPr>
        <w:tblW w:w="10131" w:type="dxa"/>
        <w:jc w:val="center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5150"/>
      </w:tblGrid>
      <w:tr w:rsidR="00355005" w:rsidRPr="008A7B53" w:rsidTr="008A7B53">
        <w:trPr>
          <w:trHeight w:val="5235"/>
          <w:jc w:val="center"/>
        </w:trPr>
        <w:tc>
          <w:tcPr>
            <w:tcW w:w="4981" w:type="dxa"/>
          </w:tcPr>
          <w:p w:rsidR="00355005" w:rsidRPr="008A7B53" w:rsidRDefault="00355005" w:rsidP="00BF02F8">
            <w:pPr>
              <w:ind w:right="-29"/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t xml:space="preserve">Лицензиар    </w:t>
            </w: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8A7B53" w:rsidRPr="008A7B53" w:rsidRDefault="008A7B53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BF02F8">
            <w:pPr>
              <w:tabs>
                <w:tab w:val="right" w:pos="9540"/>
              </w:tabs>
              <w:rPr>
                <w:b/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________________/____________________/</w:t>
            </w:r>
          </w:p>
        </w:tc>
        <w:tc>
          <w:tcPr>
            <w:tcW w:w="5150" w:type="dxa"/>
          </w:tcPr>
          <w:p w:rsidR="00355005" w:rsidRDefault="00355005" w:rsidP="0062138F">
            <w:pPr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t xml:space="preserve">Лицензиат </w:t>
            </w:r>
          </w:p>
          <w:p w:rsidR="008A7B53" w:rsidRPr="008A7B53" w:rsidRDefault="008A7B53" w:rsidP="0062138F">
            <w:pPr>
              <w:rPr>
                <w:b/>
                <w:sz w:val="16"/>
                <w:szCs w:val="16"/>
              </w:rPr>
            </w:pPr>
          </w:p>
          <w:p w:rsidR="00197505" w:rsidRPr="00197505" w:rsidRDefault="00197505" w:rsidP="00197505">
            <w:pPr>
              <w:rPr>
                <w:b/>
                <w:sz w:val="16"/>
                <w:szCs w:val="16"/>
              </w:rPr>
            </w:pPr>
            <w:r w:rsidRPr="00197505">
              <w:rPr>
                <w:b/>
                <w:sz w:val="16"/>
                <w:szCs w:val="16"/>
              </w:rPr>
              <w:t>Федеральное государственное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97505">
              <w:rPr>
                <w:b/>
                <w:sz w:val="16"/>
                <w:szCs w:val="16"/>
              </w:rPr>
              <w:t>бюджетное учреждение</w:t>
            </w:r>
          </w:p>
          <w:p w:rsidR="00197505" w:rsidRPr="00197505" w:rsidRDefault="00197505" w:rsidP="00197505">
            <w:pPr>
              <w:rPr>
                <w:b/>
                <w:sz w:val="16"/>
                <w:szCs w:val="16"/>
              </w:rPr>
            </w:pPr>
            <w:r w:rsidRPr="00197505">
              <w:rPr>
                <w:b/>
                <w:sz w:val="16"/>
                <w:szCs w:val="16"/>
              </w:rPr>
              <w:t>«Национальный парк «</w:t>
            </w:r>
            <w:proofErr w:type="spellStart"/>
            <w:r w:rsidRPr="00197505">
              <w:rPr>
                <w:b/>
                <w:sz w:val="16"/>
                <w:szCs w:val="16"/>
              </w:rPr>
              <w:t>Водлозерский</w:t>
            </w:r>
            <w:proofErr w:type="spellEnd"/>
            <w:r w:rsidRPr="00197505">
              <w:rPr>
                <w:b/>
                <w:sz w:val="16"/>
                <w:szCs w:val="16"/>
              </w:rPr>
              <w:t>»</w:t>
            </w:r>
          </w:p>
          <w:p w:rsid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Юридический адрес: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185002, Карелия, г. Петрозаводск ул. Парковая д.44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>ИНН 1001122483 КПП 100101001</w:t>
            </w:r>
          </w:p>
          <w:p w:rsidR="00197505" w:rsidRPr="00197505" w:rsidRDefault="00197505" w:rsidP="00197505">
            <w:pPr>
              <w:rPr>
                <w:b/>
                <w:sz w:val="16"/>
                <w:szCs w:val="16"/>
              </w:rPr>
            </w:pPr>
            <w:r w:rsidRPr="00197505">
              <w:rPr>
                <w:b/>
                <w:sz w:val="16"/>
                <w:szCs w:val="16"/>
                <w:u w:val="single"/>
              </w:rPr>
              <w:t>Плательщик:</w:t>
            </w:r>
            <w:r w:rsidRPr="00197505">
              <w:rPr>
                <w:b/>
                <w:sz w:val="16"/>
                <w:szCs w:val="16"/>
              </w:rPr>
              <w:t xml:space="preserve"> Онежский филиал </w:t>
            </w:r>
          </w:p>
          <w:p w:rsidR="00197505" w:rsidRPr="00197505" w:rsidRDefault="00197505" w:rsidP="00197505">
            <w:pPr>
              <w:rPr>
                <w:b/>
                <w:sz w:val="16"/>
                <w:szCs w:val="16"/>
              </w:rPr>
            </w:pPr>
            <w:r w:rsidRPr="00197505">
              <w:rPr>
                <w:b/>
                <w:sz w:val="16"/>
                <w:szCs w:val="16"/>
              </w:rPr>
              <w:t>ФГБУ «Национальный парк «</w:t>
            </w:r>
            <w:proofErr w:type="spellStart"/>
            <w:r w:rsidRPr="00197505">
              <w:rPr>
                <w:b/>
                <w:sz w:val="16"/>
                <w:szCs w:val="16"/>
              </w:rPr>
              <w:t>Водлозерский</w:t>
            </w:r>
            <w:proofErr w:type="spellEnd"/>
            <w:r w:rsidRPr="00197505">
              <w:rPr>
                <w:b/>
                <w:sz w:val="16"/>
                <w:szCs w:val="16"/>
              </w:rPr>
              <w:t>»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>Почтовый адрес: 164840, Архангельская область,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 г. Онега, Наб.  им. Попова, д. 5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>Тел./факс +7 (81839) 7-15-06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  <w:lang w:val="en-US"/>
              </w:rPr>
              <w:t>E</w:t>
            </w:r>
            <w:r w:rsidRPr="00197505">
              <w:rPr>
                <w:sz w:val="16"/>
                <w:szCs w:val="16"/>
              </w:rPr>
              <w:t>-</w:t>
            </w:r>
            <w:r w:rsidRPr="00197505">
              <w:rPr>
                <w:sz w:val="16"/>
                <w:szCs w:val="16"/>
                <w:lang w:val="en-US"/>
              </w:rPr>
              <w:t>mail</w:t>
            </w:r>
            <w:r w:rsidRPr="00197505">
              <w:rPr>
                <w:sz w:val="16"/>
                <w:szCs w:val="16"/>
              </w:rPr>
              <w:t xml:space="preserve">: </w:t>
            </w:r>
            <w:proofErr w:type="spellStart"/>
            <w:r w:rsidRPr="00197505">
              <w:rPr>
                <w:sz w:val="16"/>
                <w:szCs w:val="16"/>
                <w:lang w:val="en-US"/>
              </w:rPr>
              <w:t>onega</w:t>
            </w:r>
            <w:proofErr w:type="spellEnd"/>
            <w:r w:rsidRPr="00197505">
              <w:rPr>
                <w:sz w:val="16"/>
                <w:szCs w:val="16"/>
              </w:rPr>
              <w:t>@</w:t>
            </w:r>
            <w:proofErr w:type="spellStart"/>
            <w:r w:rsidRPr="00197505">
              <w:rPr>
                <w:sz w:val="16"/>
                <w:szCs w:val="16"/>
                <w:lang w:val="en-US"/>
              </w:rPr>
              <w:t>vodlozero</w:t>
            </w:r>
            <w:proofErr w:type="spellEnd"/>
            <w:r w:rsidRPr="00197505">
              <w:rPr>
                <w:sz w:val="16"/>
                <w:szCs w:val="16"/>
              </w:rPr>
              <w:t>.</w:t>
            </w:r>
            <w:proofErr w:type="spellStart"/>
            <w:r w:rsidRPr="00197505">
              <w:rPr>
                <w:sz w:val="16"/>
                <w:szCs w:val="16"/>
                <w:lang w:val="en-US"/>
              </w:rPr>
              <w:t>ru</w:t>
            </w:r>
            <w:proofErr w:type="spellEnd"/>
            <w:r w:rsidRPr="00197505">
              <w:rPr>
                <w:sz w:val="16"/>
                <w:szCs w:val="16"/>
              </w:rPr>
              <w:t xml:space="preserve">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ИНН 1001122483  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КПП  290602001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ОГРН 1021000521200   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>Банковские реквизиты: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Банковский счет № 03214643000000013244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proofErr w:type="gramStart"/>
            <w:r w:rsidRPr="00197505">
              <w:rPr>
                <w:sz w:val="16"/>
                <w:szCs w:val="16"/>
              </w:rPr>
              <w:t>л</w:t>
            </w:r>
            <w:proofErr w:type="gramEnd"/>
            <w:r w:rsidRPr="00197505">
              <w:rPr>
                <w:sz w:val="16"/>
                <w:szCs w:val="16"/>
              </w:rPr>
              <w:t>/</w:t>
            </w:r>
            <w:proofErr w:type="spellStart"/>
            <w:r w:rsidRPr="00197505">
              <w:rPr>
                <w:sz w:val="16"/>
                <w:szCs w:val="16"/>
              </w:rPr>
              <w:t>сч</w:t>
            </w:r>
            <w:proofErr w:type="spellEnd"/>
            <w:r w:rsidRPr="00197505">
              <w:rPr>
                <w:sz w:val="16"/>
                <w:szCs w:val="16"/>
              </w:rPr>
              <w:t xml:space="preserve"> 20246У48270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ОКЦ № 1 ВВГУ Банка России//УФК по Нижегородской области, </w:t>
            </w:r>
            <w:proofErr w:type="gramStart"/>
            <w:r w:rsidRPr="00197505">
              <w:rPr>
                <w:sz w:val="16"/>
                <w:szCs w:val="16"/>
              </w:rPr>
              <w:t>г</w:t>
            </w:r>
            <w:proofErr w:type="gramEnd"/>
            <w:r w:rsidRPr="00197505">
              <w:rPr>
                <w:sz w:val="16"/>
                <w:szCs w:val="16"/>
              </w:rPr>
              <w:t xml:space="preserve"> Нижний Новгород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>БИК 012202102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>к/с 40102810745370000024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Руководитель  Онежского филиала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(по доверенности  № 01-23/2  от 12.01.2026 года)   </w:t>
            </w: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</w:p>
          <w:p w:rsidR="00197505" w:rsidRPr="00197505" w:rsidRDefault="00197505" w:rsidP="00197505">
            <w:pPr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 xml:space="preserve">___________________Н.Н. </w:t>
            </w:r>
            <w:proofErr w:type="spellStart"/>
            <w:r w:rsidRPr="00197505">
              <w:rPr>
                <w:sz w:val="16"/>
                <w:szCs w:val="16"/>
              </w:rPr>
              <w:t>Ермошко</w:t>
            </w:r>
            <w:proofErr w:type="spellEnd"/>
          </w:p>
          <w:p w:rsidR="008A7B53" w:rsidRPr="00197505" w:rsidRDefault="00197505" w:rsidP="00197505">
            <w:pPr>
              <w:tabs>
                <w:tab w:val="right" w:pos="9540"/>
              </w:tabs>
              <w:rPr>
                <w:sz w:val="16"/>
                <w:szCs w:val="16"/>
              </w:rPr>
            </w:pPr>
            <w:r w:rsidRPr="00197505">
              <w:rPr>
                <w:sz w:val="16"/>
                <w:szCs w:val="16"/>
              </w:rPr>
              <w:t>М.П.</w:t>
            </w:r>
          </w:p>
          <w:p w:rsidR="008A7B53" w:rsidRPr="008A7B53" w:rsidRDefault="008A7B53" w:rsidP="008F780A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8F780A">
            <w:pPr>
              <w:rPr>
                <w:b/>
                <w:sz w:val="16"/>
                <w:szCs w:val="16"/>
              </w:rPr>
            </w:pPr>
          </w:p>
        </w:tc>
      </w:tr>
    </w:tbl>
    <w:p w:rsidR="00904820" w:rsidRPr="0027574F" w:rsidRDefault="00904820" w:rsidP="0034190F">
      <w:pPr>
        <w:rPr>
          <w:sz w:val="20"/>
          <w:szCs w:val="20"/>
        </w:rPr>
      </w:pPr>
    </w:p>
    <w:sectPr w:rsidR="00904820" w:rsidRPr="0027574F" w:rsidSect="00683F47">
      <w:headerReference w:type="even" r:id="rId8"/>
      <w:pgSz w:w="11907" w:h="16840" w:code="9"/>
      <w:pgMar w:top="719" w:right="680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397" w:rsidRDefault="00F10397">
      <w:r>
        <w:separator/>
      </w:r>
    </w:p>
  </w:endnote>
  <w:endnote w:type="continuationSeparator" w:id="0">
    <w:p w:rsidR="00F10397" w:rsidRDefault="00F1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MS Gothic"/>
    <w:charset w:val="CC"/>
    <w:family w:val="modern"/>
    <w:pitch w:val="fixed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397" w:rsidRDefault="00F10397">
      <w:r>
        <w:separator/>
      </w:r>
    </w:p>
  </w:footnote>
  <w:footnote w:type="continuationSeparator" w:id="0">
    <w:p w:rsidR="00F10397" w:rsidRDefault="00F10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EB" w:rsidRDefault="00C278EB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278EB" w:rsidRDefault="00C278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14C"/>
    <w:multiLevelType w:val="multilevel"/>
    <w:tmpl w:val="87ECE67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0110E77"/>
    <w:multiLevelType w:val="multilevel"/>
    <w:tmpl w:val="5924234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28A6D5E"/>
    <w:multiLevelType w:val="multilevel"/>
    <w:tmpl w:val="EAC046A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74E3323"/>
    <w:multiLevelType w:val="multilevel"/>
    <w:tmpl w:val="FA2891E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9BA2AD8"/>
    <w:multiLevelType w:val="multilevel"/>
    <w:tmpl w:val="CD70F1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19CA139D"/>
    <w:multiLevelType w:val="multilevel"/>
    <w:tmpl w:val="3FEC96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BFC4ED0"/>
    <w:multiLevelType w:val="multilevel"/>
    <w:tmpl w:val="B1C4300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>
    <w:nsid w:val="1DA33C67"/>
    <w:multiLevelType w:val="multilevel"/>
    <w:tmpl w:val="F32C87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FE0258B"/>
    <w:multiLevelType w:val="hybridMultilevel"/>
    <w:tmpl w:val="7C2AE2E2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F72379"/>
    <w:multiLevelType w:val="multilevel"/>
    <w:tmpl w:val="205E1E3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6B83417"/>
    <w:multiLevelType w:val="multilevel"/>
    <w:tmpl w:val="3D66F5A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11">
    <w:nsid w:val="4AD759C9"/>
    <w:multiLevelType w:val="multilevel"/>
    <w:tmpl w:val="577E02A0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ED8716F"/>
    <w:multiLevelType w:val="hybridMultilevel"/>
    <w:tmpl w:val="36DACF7E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501D9"/>
    <w:multiLevelType w:val="multilevel"/>
    <w:tmpl w:val="1288357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4C6794F"/>
    <w:multiLevelType w:val="multilevel"/>
    <w:tmpl w:val="19180AE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2573F3F"/>
    <w:multiLevelType w:val="multilevel"/>
    <w:tmpl w:val="334663A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736E0DA4"/>
    <w:multiLevelType w:val="multilevel"/>
    <w:tmpl w:val="E6086D2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7B0668A7"/>
    <w:multiLevelType w:val="multilevel"/>
    <w:tmpl w:val="1B1422A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7E0A25C4"/>
    <w:multiLevelType w:val="hybridMultilevel"/>
    <w:tmpl w:val="162AC202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"/>
  </w:num>
  <w:num w:numId="10">
    <w:abstractNumId w:val="5"/>
  </w:num>
  <w:num w:numId="11">
    <w:abstractNumId w:val="7"/>
  </w:num>
  <w:num w:numId="12">
    <w:abstractNumId w:val="17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8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99"/>
    <w:rsid w:val="00011800"/>
    <w:rsid w:val="00016BBC"/>
    <w:rsid w:val="00016CE4"/>
    <w:rsid w:val="0001745E"/>
    <w:rsid w:val="000239C9"/>
    <w:rsid w:val="00035BF1"/>
    <w:rsid w:val="0004702A"/>
    <w:rsid w:val="00051B35"/>
    <w:rsid w:val="00056BCA"/>
    <w:rsid w:val="00057825"/>
    <w:rsid w:val="000623C6"/>
    <w:rsid w:val="00065339"/>
    <w:rsid w:val="00070CCC"/>
    <w:rsid w:val="00077E66"/>
    <w:rsid w:val="000817ED"/>
    <w:rsid w:val="00095188"/>
    <w:rsid w:val="000A0278"/>
    <w:rsid w:val="000B4EC6"/>
    <w:rsid w:val="000C0CEA"/>
    <w:rsid w:val="000C31C7"/>
    <w:rsid w:val="000C346D"/>
    <w:rsid w:val="000C454C"/>
    <w:rsid w:val="000C4EB1"/>
    <w:rsid w:val="000C633F"/>
    <w:rsid w:val="000D4693"/>
    <w:rsid w:val="000D4ED9"/>
    <w:rsid w:val="000E153A"/>
    <w:rsid w:val="000E4865"/>
    <w:rsid w:val="000F0913"/>
    <w:rsid w:val="00104871"/>
    <w:rsid w:val="0011333A"/>
    <w:rsid w:val="0011376A"/>
    <w:rsid w:val="00115D17"/>
    <w:rsid w:val="00120582"/>
    <w:rsid w:val="00120E10"/>
    <w:rsid w:val="001253DF"/>
    <w:rsid w:val="0014152A"/>
    <w:rsid w:val="00142707"/>
    <w:rsid w:val="00152E91"/>
    <w:rsid w:val="00154852"/>
    <w:rsid w:val="001640B6"/>
    <w:rsid w:val="001644BF"/>
    <w:rsid w:val="0016495B"/>
    <w:rsid w:val="00164CD7"/>
    <w:rsid w:val="00170523"/>
    <w:rsid w:val="001756AA"/>
    <w:rsid w:val="0017775F"/>
    <w:rsid w:val="00180033"/>
    <w:rsid w:val="00181B2C"/>
    <w:rsid w:val="00191603"/>
    <w:rsid w:val="00197505"/>
    <w:rsid w:val="001B0771"/>
    <w:rsid w:val="001B0B51"/>
    <w:rsid w:val="001B52E4"/>
    <w:rsid w:val="001C2257"/>
    <w:rsid w:val="001C501D"/>
    <w:rsid w:val="001D2FEB"/>
    <w:rsid w:val="001D3660"/>
    <w:rsid w:val="001D73DA"/>
    <w:rsid w:val="001F16E8"/>
    <w:rsid w:val="00217A1B"/>
    <w:rsid w:val="002217A1"/>
    <w:rsid w:val="0022595C"/>
    <w:rsid w:val="00226212"/>
    <w:rsid w:val="0023373A"/>
    <w:rsid w:val="0024110D"/>
    <w:rsid w:val="0025316B"/>
    <w:rsid w:val="002627C2"/>
    <w:rsid w:val="00262D52"/>
    <w:rsid w:val="002630B5"/>
    <w:rsid w:val="00265C4A"/>
    <w:rsid w:val="00266F87"/>
    <w:rsid w:val="00273267"/>
    <w:rsid w:val="0027574F"/>
    <w:rsid w:val="00275E6A"/>
    <w:rsid w:val="002778D8"/>
    <w:rsid w:val="0029060E"/>
    <w:rsid w:val="00290E9C"/>
    <w:rsid w:val="002A2324"/>
    <w:rsid w:val="002A25B2"/>
    <w:rsid w:val="002A3517"/>
    <w:rsid w:val="002B10D1"/>
    <w:rsid w:val="002B2BC8"/>
    <w:rsid w:val="002B3EE0"/>
    <w:rsid w:val="002B40A4"/>
    <w:rsid w:val="002C47EA"/>
    <w:rsid w:val="002D0F9F"/>
    <w:rsid w:val="002D2B22"/>
    <w:rsid w:val="002D3070"/>
    <w:rsid w:val="002D3EA5"/>
    <w:rsid w:val="002E7BC9"/>
    <w:rsid w:val="002E7C2A"/>
    <w:rsid w:val="002F2FF1"/>
    <w:rsid w:val="002F3589"/>
    <w:rsid w:val="002F3F06"/>
    <w:rsid w:val="00315BEA"/>
    <w:rsid w:val="00317BFE"/>
    <w:rsid w:val="00322577"/>
    <w:rsid w:val="00323AF9"/>
    <w:rsid w:val="00326F82"/>
    <w:rsid w:val="003316A2"/>
    <w:rsid w:val="00332767"/>
    <w:rsid w:val="00335735"/>
    <w:rsid w:val="0034190F"/>
    <w:rsid w:val="003426E7"/>
    <w:rsid w:val="00345C26"/>
    <w:rsid w:val="003522E8"/>
    <w:rsid w:val="00355005"/>
    <w:rsid w:val="00357CEC"/>
    <w:rsid w:val="00362B67"/>
    <w:rsid w:val="00365294"/>
    <w:rsid w:val="003668DC"/>
    <w:rsid w:val="00371AC1"/>
    <w:rsid w:val="0037516A"/>
    <w:rsid w:val="003839C5"/>
    <w:rsid w:val="0038770A"/>
    <w:rsid w:val="003A0165"/>
    <w:rsid w:val="003A4576"/>
    <w:rsid w:val="003C16EE"/>
    <w:rsid w:val="003C2CA3"/>
    <w:rsid w:val="003E321E"/>
    <w:rsid w:val="003E5D65"/>
    <w:rsid w:val="003E5DC4"/>
    <w:rsid w:val="004066B4"/>
    <w:rsid w:val="004202ED"/>
    <w:rsid w:val="0042277E"/>
    <w:rsid w:val="00434B87"/>
    <w:rsid w:val="0044002D"/>
    <w:rsid w:val="00441139"/>
    <w:rsid w:val="004412C2"/>
    <w:rsid w:val="00441D5C"/>
    <w:rsid w:val="00443080"/>
    <w:rsid w:val="00452321"/>
    <w:rsid w:val="00453288"/>
    <w:rsid w:val="004610D9"/>
    <w:rsid w:val="00484F9D"/>
    <w:rsid w:val="0048788D"/>
    <w:rsid w:val="00490331"/>
    <w:rsid w:val="00494822"/>
    <w:rsid w:val="004B0DA9"/>
    <w:rsid w:val="004B185F"/>
    <w:rsid w:val="004B283A"/>
    <w:rsid w:val="004C7748"/>
    <w:rsid w:val="004D0960"/>
    <w:rsid w:val="004D29A2"/>
    <w:rsid w:val="004D2E1A"/>
    <w:rsid w:val="004E7243"/>
    <w:rsid w:val="004F36A5"/>
    <w:rsid w:val="005037F5"/>
    <w:rsid w:val="00510A74"/>
    <w:rsid w:val="0051415B"/>
    <w:rsid w:val="0052126B"/>
    <w:rsid w:val="00525CDC"/>
    <w:rsid w:val="005270DB"/>
    <w:rsid w:val="00531A02"/>
    <w:rsid w:val="0053697F"/>
    <w:rsid w:val="005410DC"/>
    <w:rsid w:val="005428AE"/>
    <w:rsid w:val="00545856"/>
    <w:rsid w:val="00545E0E"/>
    <w:rsid w:val="00563E82"/>
    <w:rsid w:val="00566997"/>
    <w:rsid w:val="00567231"/>
    <w:rsid w:val="0057591F"/>
    <w:rsid w:val="0057632E"/>
    <w:rsid w:val="00580D2D"/>
    <w:rsid w:val="00583B90"/>
    <w:rsid w:val="0058630A"/>
    <w:rsid w:val="005925A9"/>
    <w:rsid w:val="005938DE"/>
    <w:rsid w:val="005A23F0"/>
    <w:rsid w:val="005A48F8"/>
    <w:rsid w:val="005A6DB3"/>
    <w:rsid w:val="005A7886"/>
    <w:rsid w:val="005B20E4"/>
    <w:rsid w:val="005B3366"/>
    <w:rsid w:val="005C3153"/>
    <w:rsid w:val="005C452F"/>
    <w:rsid w:val="005D2755"/>
    <w:rsid w:val="005D765F"/>
    <w:rsid w:val="005E1168"/>
    <w:rsid w:val="005E30D4"/>
    <w:rsid w:val="005F0A09"/>
    <w:rsid w:val="005F1293"/>
    <w:rsid w:val="005F593C"/>
    <w:rsid w:val="005F6232"/>
    <w:rsid w:val="00606645"/>
    <w:rsid w:val="00606D6F"/>
    <w:rsid w:val="00620FCD"/>
    <w:rsid w:val="0062138F"/>
    <w:rsid w:val="00625C77"/>
    <w:rsid w:val="00626D63"/>
    <w:rsid w:val="00630B5F"/>
    <w:rsid w:val="006313A4"/>
    <w:rsid w:val="006378AB"/>
    <w:rsid w:val="0064490B"/>
    <w:rsid w:val="00660B97"/>
    <w:rsid w:val="006617ED"/>
    <w:rsid w:val="0066600A"/>
    <w:rsid w:val="00666E0A"/>
    <w:rsid w:val="00671065"/>
    <w:rsid w:val="0067291C"/>
    <w:rsid w:val="00673DDB"/>
    <w:rsid w:val="00683E3B"/>
    <w:rsid w:val="00683F47"/>
    <w:rsid w:val="0069688A"/>
    <w:rsid w:val="006B68B8"/>
    <w:rsid w:val="006C1209"/>
    <w:rsid w:val="006C251A"/>
    <w:rsid w:val="006C55F4"/>
    <w:rsid w:val="006D1F1D"/>
    <w:rsid w:val="006D2546"/>
    <w:rsid w:val="006D4E59"/>
    <w:rsid w:val="006E0153"/>
    <w:rsid w:val="006E1495"/>
    <w:rsid w:val="006E1536"/>
    <w:rsid w:val="006E15A9"/>
    <w:rsid w:val="006F0628"/>
    <w:rsid w:val="006F24D1"/>
    <w:rsid w:val="006F3C9C"/>
    <w:rsid w:val="0070668A"/>
    <w:rsid w:val="00712B0A"/>
    <w:rsid w:val="007203B6"/>
    <w:rsid w:val="0072704A"/>
    <w:rsid w:val="007277C3"/>
    <w:rsid w:val="0073756B"/>
    <w:rsid w:val="00740FF3"/>
    <w:rsid w:val="007439FD"/>
    <w:rsid w:val="0074433C"/>
    <w:rsid w:val="00747D99"/>
    <w:rsid w:val="00755781"/>
    <w:rsid w:val="00756B9A"/>
    <w:rsid w:val="00760C1F"/>
    <w:rsid w:val="00763E9E"/>
    <w:rsid w:val="007707FB"/>
    <w:rsid w:val="00776005"/>
    <w:rsid w:val="00785D2C"/>
    <w:rsid w:val="00786F55"/>
    <w:rsid w:val="00795C57"/>
    <w:rsid w:val="007A0236"/>
    <w:rsid w:val="007B0E9F"/>
    <w:rsid w:val="007B58FD"/>
    <w:rsid w:val="007B6389"/>
    <w:rsid w:val="007C34E6"/>
    <w:rsid w:val="007C481B"/>
    <w:rsid w:val="007C7A58"/>
    <w:rsid w:val="007D0F95"/>
    <w:rsid w:val="007D3EA9"/>
    <w:rsid w:val="007E49F3"/>
    <w:rsid w:val="007F37DF"/>
    <w:rsid w:val="007F4551"/>
    <w:rsid w:val="007F7796"/>
    <w:rsid w:val="0080125D"/>
    <w:rsid w:val="008041CB"/>
    <w:rsid w:val="00804355"/>
    <w:rsid w:val="00811257"/>
    <w:rsid w:val="00812E52"/>
    <w:rsid w:val="00823A10"/>
    <w:rsid w:val="008257AE"/>
    <w:rsid w:val="00835A1E"/>
    <w:rsid w:val="00837AC5"/>
    <w:rsid w:val="0084223E"/>
    <w:rsid w:val="00852109"/>
    <w:rsid w:val="00853963"/>
    <w:rsid w:val="008543DF"/>
    <w:rsid w:val="00862077"/>
    <w:rsid w:val="00863AF1"/>
    <w:rsid w:val="00877C4B"/>
    <w:rsid w:val="00882D71"/>
    <w:rsid w:val="00882E7A"/>
    <w:rsid w:val="0089122D"/>
    <w:rsid w:val="008A30B1"/>
    <w:rsid w:val="008A4286"/>
    <w:rsid w:val="008A4F8A"/>
    <w:rsid w:val="008A6932"/>
    <w:rsid w:val="008A7B53"/>
    <w:rsid w:val="008C0C46"/>
    <w:rsid w:val="008D5393"/>
    <w:rsid w:val="008D53FF"/>
    <w:rsid w:val="008D6E7E"/>
    <w:rsid w:val="008E33D6"/>
    <w:rsid w:val="008E5291"/>
    <w:rsid w:val="008F780A"/>
    <w:rsid w:val="00904820"/>
    <w:rsid w:val="009153F4"/>
    <w:rsid w:val="0091564F"/>
    <w:rsid w:val="00923563"/>
    <w:rsid w:val="00924162"/>
    <w:rsid w:val="009246A4"/>
    <w:rsid w:val="00926932"/>
    <w:rsid w:val="00927F15"/>
    <w:rsid w:val="00930435"/>
    <w:rsid w:val="00931720"/>
    <w:rsid w:val="009361A5"/>
    <w:rsid w:val="00937EE1"/>
    <w:rsid w:val="0095291C"/>
    <w:rsid w:val="009538CD"/>
    <w:rsid w:val="009558A2"/>
    <w:rsid w:val="00956788"/>
    <w:rsid w:val="00962B2D"/>
    <w:rsid w:val="00967DE4"/>
    <w:rsid w:val="00970AAD"/>
    <w:rsid w:val="00983B44"/>
    <w:rsid w:val="009843AD"/>
    <w:rsid w:val="00985157"/>
    <w:rsid w:val="00985AC9"/>
    <w:rsid w:val="009870B5"/>
    <w:rsid w:val="009A16DC"/>
    <w:rsid w:val="009A2287"/>
    <w:rsid w:val="009A3420"/>
    <w:rsid w:val="009B1001"/>
    <w:rsid w:val="009B21C5"/>
    <w:rsid w:val="009B2A19"/>
    <w:rsid w:val="009C6BA2"/>
    <w:rsid w:val="009D347E"/>
    <w:rsid w:val="009D6D51"/>
    <w:rsid w:val="009E2094"/>
    <w:rsid w:val="009F27B6"/>
    <w:rsid w:val="009F77C9"/>
    <w:rsid w:val="00A00487"/>
    <w:rsid w:val="00A009AF"/>
    <w:rsid w:val="00A010E9"/>
    <w:rsid w:val="00A16046"/>
    <w:rsid w:val="00A16C48"/>
    <w:rsid w:val="00A2173C"/>
    <w:rsid w:val="00A220C9"/>
    <w:rsid w:val="00A2753B"/>
    <w:rsid w:val="00A4090D"/>
    <w:rsid w:val="00A5372A"/>
    <w:rsid w:val="00A53DD6"/>
    <w:rsid w:val="00A577BB"/>
    <w:rsid w:val="00A652F3"/>
    <w:rsid w:val="00A66A65"/>
    <w:rsid w:val="00A72869"/>
    <w:rsid w:val="00A757B5"/>
    <w:rsid w:val="00A83AB7"/>
    <w:rsid w:val="00A85846"/>
    <w:rsid w:val="00A87792"/>
    <w:rsid w:val="00A90E96"/>
    <w:rsid w:val="00A9427F"/>
    <w:rsid w:val="00A94EEF"/>
    <w:rsid w:val="00AA1AD0"/>
    <w:rsid w:val="00AA42D8"/>
    <w:rsid w:val="00AB7999"/>
    <w:rsid w:val="00AC25A6"/>
    <w:rsid w:val="00AC4F1C"/>
    <w:rsid w:val="00AD0AAE"/>
    <w:rsid w:val="00AD51EC"/>
    <w:rsid w:val="00AD6248"/>
    <w:rsid w:val="00AD64D3"/>
    <w:rsid w:val="00AE5556"/>
    <w:rsid w:val="00AF6CE8"/>
    <w:rsid w:val="00AF771B"/>
    <w:rsid w:val="00B04D7C"/>
    <w:rsid w:val="00B058AD"/>
    <w:rsid w:val="00B06EA9"/>
    <w:rsid w:val="00B12422"/>
    <w:rsid w:val="00B15880"/>
    <w:rsid w:val="00B30FC5"/>
    <w:rsid w:val="00B34434"/>
    <w:rsid w:val="00B37613"/>
    <w:rsid w:val="00B43FBD"/>
    <w:rsid w:val="00B47463"/>
    <w:rsid w:val="00B47702"/>
    <w:rsid w:val="00B500D9"/>
    <w:rsid w:val="00B522E4"/>
    <w:rsid w:val="00B71640"/>
    <w:rsid w:val="00B7597C"/>
    <w:rsid w:val="00B86438"/>
    <w:rsid w:val="00B879A1"/>
    <w:rsid w:val="00BA2D1E"/>
    <w:rsid w:val="00BA53A5"/>
    <w:rsid w:val="00BB13B5"/>
    <w:rsid w:val="00BB307C"/>
    <w:rsid w:val="00BB68DB"/>
    <w:rsid w:val="00BC1D44"/>
    <w:rsid w:val="00BD639B"/>
    <w:rsid w:val="00BE174D"/>
    <w:rsid w:val="00BF02F8"/>
    <w:rsid w:val="00BF5EFE"/>
    <w:rsid w:val="00C01AF0"/>
    <w:rsid w:val="00C12C55"/>
    <w:rsid w:val="00C13A87"/>
    <w:rsid w:val="00C211A5"/>
    <w:rsid w:val="00C278EB"/>
    <w:rsid w:val="00C3391E"/>
    <w:rsid w:val="00C37167"/>
    <w:rsid w:val="00C37CB5"/>
    <w:rsid w:val="00C67148"/>
    <w:rsid w:val="00C710D4"/>
    <w:rsid w:val="00C72CCC"/>
    <w:rsid w:val="00C815A6"/>
    <w:rsid w:val="00C81C41"/>
    <w:rsid w:val="00C85C03"/>
    <w:rsid w:val="00C91081"/>
    <w:rsid w:val="00C953CD"/>
    <w:rsid w:val="00C97866"/>
    <w:rsid w:val="00CB520A"/>
    <w:rsid w:val="00CC3710"/>
    <w:rsid w:val="00CC3BB1"/>
    <w:rsid w:val="00CC65F4"/>
    <w:rsid w:val="00CC7FC2"/>
    <w:rsid w:val="00CD084A"/>
    <w:rsid w:val="00CE411E"/>
    <w:rsid w:val="00CE618B"/>
    <w:rsid w:val="00CE6A2E"/>
    <w:rsid w:val="00CF28A2"/>
    <w:rsid w:val="00CF3C37"/>
    <w:rsid w:val="00CF44A1"/>
    <w:rsid w:val="00CF52D1"/>
    <w:rsid w:val="00CF71C5"/>
    <w:rsid w:val="00CF7D1F"/>
    <w:rsid w:val="00D01088"/>
    <w:rsid w:val="00D205B1"/>
    <w:rsid w:val="00D315D6"/>
    <w:rsid w:val="00D460FA"/>
    <w:rsid w:val="00D51E47"/>
    <w:rsid w:val="00D57212"/>
    <w:rsid w:val="00D76D18"/>
    <w:rsid w:val="00D777D5"/>
    <w:rsid w:val="00D816C7"/>
    <w:rsid w:val="00D930CC"/>
    <w:rsid w:val="00D9721B"/>
    <w:rsid w:val="00DB4B68"/>
    <w:rsid w:val="00DB4C8F"/>
    <w:rsid w:val="00DB7B9A"/>
    <w:rsid w:val="00DC78EA"/>
    <w:rsid w:val="00DE0FF1"/>
    <w:rsid w:val="00DF0CBF"/>
    <w:rsid w:val="00DF4279"/>
    <w:rsid w:val="00DF6527"/>
    <w:rsid w:val="00DF77F0"/>
    <w:rsid w:val="00E01F5A"/>
    <w:rsid w:val="00E07457"/>
    <w:rsid w:val="00E167E2"/>
    <w:rsid w:val="00E24C1C"/>
    <w:rsid w:val="00E27A07"/>
    <w:rsid w:val="00E27ECD"/>
    <w:rsid w:val="00E30D33"/>
    <w:rsid w:val="00E3428B"/>
    <w:rsid w:val="00E37518"/>
    <w:rsid w:val="00E43851"/>
    <w:rsid w:val="00E43A4F"/>
    <w:rsid w:val="00E67CFD"/>
    <w:rsid w:val="00E865A9"/>
    <w:rsid w:val="00E86A30"/>
    <w:rsid w:val="00E879C9"/>
    <w:rsid w:val="00E90787"/>
    <w:rsid w:val="00EA2F6D"/>
    <w:rsid w:val="00EB2430"/>
    <w:rsid w:val="00EB428C"/>
    <w:rsid w:val="00EB79D9"/>
    <w:rsid w:val="00EC5C49"/>
    <w:rsid w:val="00EC6A59"/>
    <w:rsid w:val="00EE0EDC"/>
    <w:rsid w:val="00EE3E6D"/>
    <w:rsid w:val="00EE4ACD"/>
    <w:rsid w:val="00EE5A05"/>
    <w:rsid w:val="00EE7DB7"/>
    <w:rsid w:val="00F00C41"/>
    <w:rsid w:val="00F068B3"/>
    <w:rsid w:val="00F10397"/>
    <w:rsid w:val="00F170FF"/>
    <w:rsid w:val="00F2586C"/>
    <w:rsid w:val="00F271B8"/>
    <w:rsid w:val="00F32D18"/>
    <w:rsid w:val="00F42C77"/>
    <w:rsid w:val="00F43201"/>
    <w:rsid w:val="00F44D8D"/>
    <w:rsid w:val="00F61EA6"/>
    <w:rsid w:val="00F74E00"/>
    <w:rsid w:val="00F82ACD"/>
    <w:rsid w:val="00F8792F"/>
    <w:rsid w:val="00F92E11"/>
    <w:rsid w:val="00F958B5"/>
    <w:rsid w:val="00F9619D"/>
    <w:rsid w:val="00FA0A5D"/>
    <w:rsid w:val="00FB1150"/>
    <w:rsid w:val="00FB2072"/>
    <w:rsid w:val="00FC703B"/>
    <w:rsid w:val="00FD695F"/>
    <w:rsid w:val="00FE1F3B"/>
    <w:rsid w:val="00FE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B7999"/>
    <w:rPr>
      <w:rFonts w:cs="Times New Roman"/>
    </w:rPr>
  </w:style>
  <w:style w:type="paragraph" w:styleId="a4">
    <w:name w:val="header"/>
    <w:basedOn w:val="a"/>
    <w:rsid w:val="00AB79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efault">
    <w:name w:val="Default"/>
    <w:rsid w:val="00AB799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Normal">
    <w:name w:val="ConsNormal"/>
    <w:rsid w:val="002D2B22"/>
    <w:pPr>
      <w:ind w:firstLine="720"/>
    </w:pPr>
    <w:rPr>
      <w:rFonts w:ascii="Consultant" w:hAnsi="Consultant"/>
      <w:snapToGrid w:val="0"/>
    </w:rPr>
  </w:style>
  <w:style w:type="paragraph" w:styleId="a5">
    <w:name w:val="Subtitle"/>
    <w:basedOn w:val="a"/>
    <w:qFormat/>
    <w:rsid w:val="0037516A"/>
    <w:rPr>
      <w:b/>
      <w:sz w:val="28"/>
      <w:szCs w:val="20"/>
    </w:rPr>
  </w:style>
  <w:style w:type="paragraph" w:customStyle="1" w:styleId="1">
    <w:name w:val="Обычный1"/>
    <w:rsid w:val="005410DC"/>
    <w:rPr>
      <w:sz w:val="28"/>
      <w:lang w:val="fr-FR"/>
    </w:rPr>
  </w:style>
  <w:style w:type="paragraph" w:customStyle="1" w:styleId="21">
    <w:name w:val="Основной текст 21"/>
    <w:basedOn w:val="1"/>
    <w:rsid w:val="00484F9D"/>
    <w:pPr>
      <w:jc w:val="both"/>
    </w:pPr>
    <w:rPr>
      <w:sz w:val="24"/>
    </w:rPr>
  </w:style>
  <w:style w:type="paragraph" w:customStyle="1" w:styleId="Iniiaiieoaeno2">
    <w:name w:val="Iniiaiie oaeno 2"/>
    <w:basedOn w:val="1"/>
    <w:rsid w:val="002F3589"/>
    <w:pPr>
      <w:ind w:firstLine="612"/>
      <w:jc w:val="both"/>
    </w:pPr>
    <w:rPr>
      <w:lang w:val="ru-RU"/>
    </w:rPr>
  </w:style>
  <w:style w:type="paragraph" w:styleId="2">
    <w:name w:val="Body Text Indent 2"/>
    <w:basedOn w:val="a"/>
    <w:rsid w:val="00785D2C"/>
    <w:pPr>
      <w:ind w:left="1276" w:hanging="567"/>
    </w:pPr>
    <w:rPr>
      <w:sz w:val="20"/>
      <w:szCs w:val="22"/>
      <w:lang w:val="en-GB" w:eastAsia="en-US"/>
    </w:rPr>
  </w:style>
  <w:style w:type="paragraph" w:styleId="10">
    <w:name w:val="toc 1"/>
    <w:basedOn w:val="a"/>
    <w:next w:val="a"/>
    <w:autoRedefine/>
    <w:semiHidden/>
    <w:rsid w:val="000C633F"/>
    <w:pPr>
      <w:ind w:left="176"/>
      <w:jc w:val="right"/>
    </w:pPr>
    <w:rPr>
      <w:sz w:val="20"/>
      <w:szCs w:val="22"/>
      <w:lang w:eastAsia="en-US"/>
    </w:rPr>
  </w:style>
  <w:style w:type="paragraph" w:styleId="a6">
    <w:name w:val="Block Text"/>
    <w:basedOn w:val="a"/>
    <w:unhideWhenUsed/>
    <w:rsid w:val="003C2CA3"/>
    <w:pPr>
      <w:ind w:left="176" w:right="-8"/>
    </w:pPr>
    <w:rPr>
      <w:sz w:val="20"/>
      <w:szCs w:val="22"/>
      <w:lang w:eastAsia="en-US"/>
    </w:rPr>
  </w:style>
  <w:style w:type="character" w:styleId="a7">
    <w:name w:val="Hyperlink"/>
    <w:uiPriority w:val="99"/>
    <w:unhideWhenUsed/>
    <w:rsid w:val="00A652F3"/>
    <w:rPr>
      <w:color w:val="0000FF"/>
      <w:u w:val="single"/>
    </w:rPr>
  </w:style>
  <w:style w:type="paragraph" w:styleId="20">
    <w:name w:val="Body Text 2"/>
    <w:basedOn w:val="a"/>
    <w:link w:val="22"/>
    <w:rsid w:val="00355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3550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B7999"/>
    <w:rPr>
      <w:rFonts w:cs="Times New Roman"/>
    </w:rPr>
  </w:style>
  <w:style w:type="paragraph" w:styleId="a4">
    <w:name w:val="header"/>
    <w:basedOn w:val="a"/>
    <w:rsid w:val="00AB79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efault">
    <w:name w:val="Default"/>
    <w:rsid w:val="00AB799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Normal">
    <w:name w:val="ConsNormal"/>
    <w:rsid w:val="002D2B22"/>
    <w:pPr>
      <w:ind w:firstLine="720"/>
    </w:pPr>
    <w:rPr>
      <w:rFonts w:ascii="Consultant" w:hAnsi="Consultant"/>
      <w:snapToGrid w:val="0"/>
    </w:rPr>
  </w:style>
  <w:style w:type="paragraph" w:styleId="a5">
    <w:name w:val="Subtitle"/>
    <w:basedOn w:val="a"/>
    <w:qFormat/>
    <w:rsid w:val="0037516A"/>
    <w:rPr>
      <w:b/>
      <w:sz w:val="28"/>
      <w:szCs w:val="20"/>
    </w:rPr>
  </w:style>
  <w:style w:type="paragraph" w:customStyle="1" w:styleId="1">
    <w:name w:val="Обычный1"/>
    <w:rsid w:val="005410DC"/>
    <w:rPr>
      <w:sz w:val="28"/>
      <w:lang w:val="fr-FR"/>
    </w:rPr>
  </w:style>
  <w:style w:type="paragraph" w:customStyle="1" w:styleId="21">
    <w:name w:val="Основной текст 21"/>
    <w:basedOn w:val="1"/>
    <w:rsid w:val="00484F9D"/>
    <w:pPr>
      <w:jc w:val="both"/>
    </w:pPr>
    <w:rPr>
      <w:sz w:val="24"/>
    </w:rPr>
  </w:style>
  <w:style w:type="paragraph" w:customStyle="1" w:styleId="Iniiaiieoaeno2">
    <w:name w:val="Iniiaiie oaeno 2"/>
    <w:basedOn w:val="1"/>
    <w:rsid w:val="002F3589"/>
    <w:pPr>
      <w:ind w:firstLine="612"/>
      <w:jc w:val="both"/>
    </w:pPr>
    <w:rPr>
      <w:lang w:val="ru-RU"/>
    </w:rPr>
  </w:style>
  <w:style w:type="paragraph" w:styleId="2">
    <w:name w:val="Body Text Indent 2"/>
    <w:basedOn w:val="a"/>
    <w:rsid w:val="00785D2C"/>
    <w:pPr>
      <w:ind w:left="1276" w:hanging="567"/>
    </w:pPr>
    <w:rPr>
      <w:sz w:val="20"/>
      <w:szCs w:val="22"/>
      <w:lang w:val="en-GB" w:eastAsia="en-US"/>
    </w:rPr>
  </w:style>
  <w:style w:type="paragraph" w:styleId="10">
    <w:name w:val="toc 1"/>
    <w:basedOn w:val="a"/>
    <w:next w:val="a"/>
    <w:autoRedefine/>
    <w:semiHidden/>
    <w:rsid w:val="000C633F"/>
    <w:pPr>
      <w:ind w:left="176"/>
      <w:jc w:val="right"/>
    </w:pPr>
    <w:rPr>
      <w:sz w:val="20"/>
      <w:szCs w:val="22"/>
      <w:lang w:eastAsia="en-US"/>
    </w:rPr>
  </w:style>
  <w:style w:type="paragraph" w:styleId="a6">
    <w:name w:val="Block Text"/>
    <w:basedOn w:val="a"/>
    <w:unhideWhenUsed/>
    <w:rsid w:val="003C2CA3"/>
    <w:pPr>
      <w:ind w:left="176" w:right="-8"/>
    </w:pPr>
    <w:rPr>
      <w:sz w:val="20"/>
      <w:szCs w:val="22"/>
      <w:lang w:eastAsia="en-US"/>
    </w:rPr>
  </w:style>
  <w:style w:type="character" w:styleId="a7">
    <w:name w:val="Hyperlink"/>
    <w:uiPriority w:val="99"/>
    <w:unhideWhenUsed/>
    <w:rsid w:val="00A652F3"/>
    <w:rPr>
      <w:color w:val="0000FF"/>
      <w:u w:val="single"/>
    </w:rPr>
  </w:style>
  <w:style w:type="paragraph" w:styleId="20">
    <w:name w:val="Body Text 2"/>
    <w:basedOn w:val="a"/>
    <w:link w:val="22"/>
    <w:rsid w:val="00355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3550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13399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mailto:zakaz@pcs.ru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Чашкина Анна  В.</dc:creator>
  <cp:lastModifiedBy>Аникенова Елена Александровна</cp:lastModifiedBy>
  <cp:revision>3</cp:revision>
  <cp:lastPrinted>2008-04-10T07:45:00Z</cp:lastPrinted>
  <dcterms:created xsi:type="dcterms:W3CDTF">2026-08-25T05:35:00Z</dcterms:created>
  <dcterms:modified xsi:type="dcterms:W3CDTF">2026-08-25T05:43:00Z</dcterms:modified>
</cp:coreProperties>
</file>