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22D405B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0550FC5B" w:rsidR="00FA37B7" w:rsidRPr="00FA37B7" w:rsidRDefault="00D45B22" w:rsidP="00D45B22">
            <w:pPr>
              <w:jc w:val="left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объекта закупки</w:t>
            </w:r>
          </w:p>
        </w:tc>
        <w:tc>
          <w:tcPr>
            <w:tcW w:w="12571" w:type="dxa"/>
          </w:tcPr>
          <w:p w14:paraId="3DFA02A4" w14:textId="6FD2CF04" w:rsidR="00FA37B7" w:rsidRPr="00670C1A" w:rsidRDefault="007E72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E721F">
              <w:rPr>
                <w:kern w:val="2"/>
                <w:sz w:val="18"/>
                <w:szCs w:val="18"/>
                <w:lang w:eastAsia="zh-CN"/>
              </w:rPr>
              <w:t>Оказание услуг по стирке и глажению текстильных изделий для нужд ФГБУ «ЗАПОВЕДНАЯ ОСЕТИЯ-АЛАНИЯ»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42B7FC3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</w:t>
            </w:r>
            <w:r w:rsidR="00E04FF3">
              <w:rPr>
                <w:kern w:val="2"/>
                <w:sz w:val="18"/>
                <w:szCs w:val="18"/>
                <w:lang w:eastAsia="zh-CN"/>
              </w:rPr>
              <w:t xml:space="preserve">.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7512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7512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35C04D25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Оказание услуг по </w:t>
            </w:r>
            <w:r w:rsidR="007E721F" w:rsidRPr="007E721F">
              <w:rPr>
                <w:kern w:val="2"/>
                <w:sz w:val="18"/>
                <w:szCs w:val="18"/>
                <w:lang w:eastAsia="zh-CN"/>
              </w:rPr>
              <w:t>стирке и глажению текстильных изделий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96.01.19.139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0BF8F051" w:rsidR="00FA37B7" w:rsidRPr="00FA37B7" w:rsidRDefault="002E1BF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689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5,97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846E2CA" w:rsidR="00FA37B7" w:rsidRPr="00FA37B7" w:rsidRDefault="002E1BF4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99 90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5,00</w:t>
            </w:r>
          </w:p>
        </w:tc>
      </w:tr>
      <w:tr w:rsidR="00FA37B7" w:rsidRPr="00FA37B7" w14:paraId="12C68B8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809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06CC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DA3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0B43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347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C21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B4E2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/>
            <w:vAlign w:val="center"/>
          </w:tcPr>
          <w:p w14:paraId="4139E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015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159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58A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5D2E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E40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6AC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E50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6CA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9413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AD2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№2263300261925000502</w:t>
            </w:r>
          </w:p>
        </w:tc>
        <w:tc>
          <w:tcPr>
            <w:tcW w:w="1096" w:type="dxa"/>
            <w:vAlign w:val="center"/>
          </w:tcPr>
          <w:p w14:paraId="1AFC5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155,00</w:t>
            </w:r>
          </w:p>
        </w:tc>
        <w:tc>
          <w:tcPr>
            <w:tcW w:w="1200" w:type="dxa"/>
            <w:vMerge/>
            <w:vAlign w:val="center"/>
          </w:tcPr>
          <w:p w14:paraId="5E9E2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49C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754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1C1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4611E60C" w:rsidR="00FA37B7" w:rsidRPr="00FA37B7" w:rsidRDefault="002E1BF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lang w:eastAsia="zh-CN" w:bidi="ar"/>
              </w:rPr>
              <w:t>99 90</w:t>
            </w:r>
            <w:r w:rsidR="00FA37B7" w:rsidRPr="00FA37B7">
              <w:rPr>
                <w:lang w:val="en-US" w:eastAsia="zh-CN" w:bidi="ar"/>
              </w:rPr>
              <w:t>5,00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D8F629B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2E1BF4">
                  <w:rPr>
                    <w:lang w:eastAsia="zh-CN"/>
                  </w:rPr>
                  <w:t>99 90</w:t>
                </w:r>
                <w:r w:rsidRPr="00FA37B7">
                  <w:rPr>
                    <w:lang w:eastAsia="zh-CN"/>
                  </w:rPr>
                  <w:t>5,00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049D550A" w:rsidR="00FA37B7" w:rsidRPr="00FA37B7" w:rsidRDefault="00D45B22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17.03.2026 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управляющий_______________</w:t>
      </w:r>
    </w:p>
    <w:p w14:paraId="33BD0C0F" w14:textId="77777777" w:rsidR="00FA37B7" w:rsidRPr="00D45B22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E1BF4"/>
    <w:rsid w:val="00622261"/>
    <w:rsid w:val="00670C1A"/>
    <w:rsid w:val="00724B6E"/>
    <w:rsid w:val="007E721F"/>
    <w:rsid w:val="008B7191"/>
    <w:rsid w:val="00B86847"/>
    <w:rsid w:val="00BC3941"/>
    <w:rsid w:val="00C33A91"/>
    <w:rsid w:val="00C855EB"/>
    <w:rsid w:val="00D45B22"/>
    <w:rsid w:val="00E04FF3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6</cp:revision>
  <dcterms:created xsi:type="dcterms:W3CDTF">2026-03-17T13:02:00Z</dcterms:created>
  <dcterms:modified xsi:type="dcterms:W3CDTF">2026-03-18T14:13:00Z</dcterms:modified>
</cp:coreProperties>
</file>