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EB" w:rsidRPr="00067467" w:rsidRDefault="00E5378F" w:rsidP="00D261EB">
      <w:pPr>
        <w:jc w:val="center"/>
        <w:rPr>
          <w:b/>
          <w:sz w:val="22"/>
          <w:szCs w:val="22"/>
        </w:rPr>
      </w:pPr>
      <w:r w:rsidRPr="00067467">
        <w:rPr>
          <w:b/>
          <w:sz w:val="22"/>
          <w:szCs w:val="22"/>
        </w:rPr>
        <w:t>ДОГОВОР</w:t>
      </w:r>
      <w:r w:rsidR="005B590E" w:rsidRPr="00067467">
        <w:rPr>
          <w:b/>
          <w:sz w:val="22"/>
          <w:szCs w:val="22"/>
        </w:rPr>
        <w:t xml:space="preserve"> № </w:t>
      </w:r>
      <w:r w:rsidR="0066608F">
        <w:rPr>
          <w:b/>
          <w:sz w:val="22"/>
          <w:szCs w:val="22"/>
        </w:rPr>
        <w:t>______</w:t>
      </w:r>
      <w:bookmarkStart w:id="0" w:name="_GoBack"/>
      <w:bookmarkEnd w:id="0"/>
    </w:p>
    <w:p w:rsidR="00A44C01" w:rsidRPr="00067467" w:rsidRDefault="00A44C01" w:rsidP="00D261EB">
      <w:pPr>
        <w:jc w:val="center"/>
        <w:rPr>
          <w:color w:val="000000"/>
          <w:spacing w:val="1"/>
          <w:sz w:val="22"/>
          <w:szCs w:val="22"/>
        </w:rPr>
      </w:pPr>
      <w:r w:rsidRPr="00067467">
        <w:rPr>
          <w:color w:val="000000"/>
          <w:spacing w:val="1"/>
          <w:sz w:val="22"/>
          <w:szCs w:val="22"/>
        </w:rPr>
        <w:t>На оказание услуг по организации и выполнению дистанционного опроса</w:t>
      </w:r>
    </w:p>
    <w:p w:rsidR="00A44C01" w:rsidRPr="00067467" w:rsidRDefault="00A44C01" w:rsidP="00D261EB">
      <w:pPr>
        <w:jc w:val="center"/>
        <w:rPr>
          <w:b/>
          <w:sz w:val="22"/>
          <w:szCs w:val="22"/>
        </w:rPr>
      </w:pPr>
      <w:r w:rsidRPr="00067467">
        <w:rPr>
          <w:color w:val="000000"/>
          <w:spacing w:val="1"/>
          <w:sz w:val="22"/>
          <w:szCs w:val="22"/>
        </w:rPr>
        <w:t xml:space="preserve"> </w:t>
      </w:r>
      <w:r w:rsidRPr="00067467">
        <w:rPr>
          <w:color w:val="000000"/>
          <w:spacing w:val="-4"/>
          <w:sz w:val="22"/>
          <w:szCs w:val="22"/>
        </w:rPr>
        <w:t xml:space="preserve">комплексов </w:t>
      </w:r>
      <w:r w:rsidRPr="00067467">
        <w:rPr>
          <w:color w:val="000000"/>
          <w:spacing w:val="-1"/>
          <w:sz w:val="22"/>
          <w:szCs w:val="22"/>
        </w:rPr>
        <w:t>учета тепловой энергии</w:t>
      </w:r>
    </w:p>
    <w:p w:rsidR="00A25BDD" w:rsidRPr="00067467" w:rsidRDefault="00A25BDD" w:rsidP="00A25BD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569"/>
        <w:gridCol w:w="3285"/>
      </w:tblGrid>
      <w:tr w:rsidR="00B552DD" w:rsidRPr="00067467" w:rsidTr="00055C01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B552DD" w:rsidRPr="00067467" w:rsidRDefault="00B552DD" w:rsidP="00B552DD">
            <w:pPr>
              <w:pStyle w:val="af7"/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7467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067467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место заключения договора</w:t>
            </w:r>
            <w:r w:rsidRPr="00067467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B552DD" w:rsidRPr="00067467" w:rsidRDefault="00B552DD" w:rsidP="00B552DD">
            <w:pPr>
              <w:pStyle w:val="af6"/>
              <w:rPr>
                <w:rFonts w:ascii="Times New Roman" w:hAnsi="Times New Roman" w:cs="Times New Roman"/>
                <w:sz w:val="22"/>
                <w:szCs w:val="22"/>
              </w:rPr>
            </w:pPr>
            <w:r w:rsidRPr="0006746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[</w:t>
            </w:r>
            <w:r w:rsidRPr="00067467">
              <w:rPr>
                <w:rStyle w:val="af5"/>
                <w:rFonts w:ascii="Times New Roman" w:hAnsi="Times New Roman" w:cs="Times New Roman"/>
                <w:bCs/>
                <w:sz w:val="22"/>
                <w:szCs w:val="22"/>
              </w:rPr>
              <w:t>число, месяц, год</w:t>
            </w:r>
            <w:r w:rsidRPr="00067467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</w:tr>
    </w:tbl>
    <w:p w:rsidR="00B552DD" w:rsidRPr="00067467" w:rsidRDefault="00B552DD" w:rsidP="00B552DD">
      <w:pPr>
        <w:jc w:val="both"/>
        <w:rPr>
          <w:sz w:val="22"/>
          <w:szCs w:val="22"/>
        </w:rPr>
      </w:pPr>
    </w:p>
    <w:p w:rsidR="00B552DD" w:rsidRPr="00067467" w:rsidRDefault="00B552DD" w:rsidP="00B552DD">
      <w:pPr>
        <w:ind w:firstLine="709"/>
        <w:contextualSpacing/>
        <w:jc w:val="both"/>
        <w:rPr>
          <w:sz w:val="22"/>
          <w:szCs w:val="22"/>
        </w:rPr>
      </w:pPr>
      <w:r w:rsidRPr="00067467">
        <w:rPr>
          <w:b/>
          <w:sz w:val="22"/>
          <w:szCs w:val="22"/>
        </w:rPr>
        <w:t>Федеральное государственное бюджетное учреждение науки Институт биологии внутренних вод им. И.Д. Папанина Российской академии наук</w:t>
      </w:r>
      <w:r w:rsidRPr="00067467">
        <w:rPr>
          <w:sz w:val="22"/>
          <w:szCs w:val="22"/>
        </w:rPr>
        <w:t xml:space="preserve"> в лице [</w:t>
      </w:r>
      <w:r w:rsidRPr="00067467">
        <w:rPr>
          <w:rStyle w:val="af5"/>
          <w:bCs/>
          <w:sz w:val="22"/>
          <w:szCs w:val="22"/>
        </w:rPr>
        <w:t>должность, Ф. И. О.</w:t>
      </w:r>
      <w:r w:rsidRPr="00067467">
        <w:rPr>
          <w:sz w:val="22"/>
          <w:szCs w:val="22"/>
        </w:rPr>
        <w:t>], действующего на основании [</w:t>
      </w:r>
      <w:r w:rsidRPr="00067467">
        <w:rPr>
          <w:rStyle w:val="af5"/>
          <w:bCs/>
          <w:sz w:val="22"/>
          <w:szCs w:val="22"/>
        </w:rPr>
        <w:t>указать документ, удостоверяющий полномочия</w:t>
      </w:r>
      <w:r w:rsidRPr="00067467">
        <w:rPr>
          <w:sz w:val="22"/>
          <w:szCs w:val="22"/>
        </w:rPr>
        <w:t xml:space="preserve">], именуемое в дальнейшем </w:t>
      </w:r>
      <w:r w:rsidRPr="00067467">
        <w:rPr>
          <w:b/>
          <w:sz w:val="22"/>
          <w:szCs w:val="22"/>
        </w:rPr>
        <w:t>"Заказчик"</w:t>
      </w:r>
      <w:r w:rsidRPr="00067467">
        <w:rPr>
          <w:sz w:val="22"/>
          <w:szCs w:val="22"/>
        </w:rPr>
        <w:t>, с одной стороны, и</w:t>
      </w:r>
    </w:p>
    <w:p w:rsidR="00B552DD" w:rsidRPr="00067467" w:rsidRDefault="00B552DD" w:rsidP="00B552DD">
      <w:pPr>
        <w:ind w:firstLine="709"/>
        <w:contextualSpacing/>
        <w:jc w:val="both"/>
        <w:rPr>
          <w:sz w:val="22"/>
          <w:szCs w:val="22"/>
        </w:rPr>
      </w:pPr>
      <w:r w:rsidRPr="00067467">
        <w:rPr>
          <w:sz w:val="22"/>
          <w:szCs w:val="22"/>
        </w:rPr>
        <w:t>[</w:t>
      </w:r>
      <w:r w:rsidRPr="00067467">
        <w:rPr>
          <w:rStyle w:val="af5"/>
          <w:bCs/>
          <w:sz w:val="22"/>
          <w:szCs w:val="22"/>
        </w:rPr>
        <w:t>наименование юридического лица</w:t>
      </w:r>
      <w:r w:rsidRPr="00067467">
        <w:rPr>
          <w:sz w:val="22"/>
          <w:szCs w:val="22"/>
        </w:rPr>
        <w:t>] в лице [</w:t>
      </w:r>
      <w:r w:rsidRPr="00067467">
        <w:rPr>
          <w:rStyle w:val="af5"/>
          <w:bCs/>
          <w:sz w:val="22"/>
          <w:szCs w:val="22"/>
        </w:rPr>
        <w:t>должность, Ф. И. О.</w:t>
      </w:r>
      <w:r w:rsidRPr="00067467">
        <w:rPr>
          <w:sz w:val="22"/>
          <w:szCs w:val="22"/>
        </w:rPr>
        <w:t>], действующего на основании [</w:t>
      </w:r>
      <w:r w:rsidRPr="00067467">
        <w:rPr>
          <w:rStyle w:val="af5"/>
          <w:bCs/>
          <w:sz w:val="22"/>
          <w:szCs w:val="22"/>
        </w:rPr>
        <w:t>указать документ, удостоверяющий полномочия</w:t>
      </w:r>
      <w:r w:rsidRPr="00067467">
        <w:rPr>
          <w:sz w:val="22"/>
          <w:szCs w:val="22"/>
        </w:rPr>
        <w:t xml:space="preserve">], именуемое в дальнейшем </w:t>
      </w:r>
      <w:r w:rsidRPr="00067467">
        <w:rPr>
          <w:b/>
          <w:sz w:val="22"/>
          <w:szCs w:val="22"/>
        </w:rPr>
        <w:t>"Поставщик"</w:t>
      </w:r>
      <w:r w:rsidRPr="00067467">
        <w:rPr>
          <w:sz w:val="22"/>
          <w:szCs w:val="22"/>
        </w:rPr>
        <w:t>, с другой стороны, а вместе именуемые "Стороны", заключили настоящий договор о нижеследующем:</w:t>
      </w:r>
    </w:p>
    <w:p w:rsidR="00AA31F8" w:rsidRPr="00067467" w:rsidRDefault="00AA31F8" w:rsidP="00AA31F8">
      <w:pPr>
        <w:suppressAutoHyphens/>
        <w:ind w:firstLine="540"/>
        <w:contextualSpacing/>
        <w:jc w:val="both"/>
        <w:rPr>
          <w:sz w:val="22"/>
          <w:szCs w:val="22"/>
          <w:lang w:eastAsia="ar-SA"/>
        </w:rPr>
      </w:pPr>
    </w:p>
    <w:p w:rsidR="006675E7" w:rsidRPr="00067467" w:rsidRDefault="006675E7" w:rsidP="00641B9C">
      <w:pPr>
        <w:numPr>
          <w:ilvl w:val="0"/>
          <w:numId w:val="28"/>
        </w:numPr>
        <w:shd w:val="clear" w:color="auto" w:fill="FFFFFF"/>
        <w:ind w:right="-15"/>
        <w:jc w:val="center"/>
        <w:rPr>
          <w:b/>
          <w:color w:val="000000"/>
          <w:spacing w:val="-2"/>
          <w:sz w:val="22"/>
          <w:szCs w:val="22"/>
        </w:rPr>
      </w:pPr>
      <w:r w:rsidRPr="00067467">
        <w:rPr>
          <w:b/>
          <w:color w:val="000000"/>
          <w:spacing w:val="-2"/>
          <w:sz w:val="22"/>
          <w:szCs w:val="22"/>
        </w:rPr>
        <w:t>ПРЕДМЕТ ДОГОВОРА</w:t>
      </w:r>
    </w:p>
    <w:p w:rsidR="00053538" w:rsidRPr="00067467" w:rsidRDefault="00053538" w:rsidP="00053538">
      <w:pPr>
        <w:shd w:val="clear" w:color="auto" w:fill="FFFFFF"/>
        <w:ind w:left="1068" w:right="-15"/>
        <w:jc w:val="both"/>
        <w:rPr>
          <w:b/>
          <w:color w:val="000000"/>
          <w:spacing w:val="-2"/>
          <w:sz w:val="22"/>
          <w:szCs w:val="22"/>
        </w:rPr>
      </w:pPr>
    </w:p>
    <w:p w:rsidR="006675E7" w:rsidRPr="00067467" w:rsidRDefault="00A22E3F" w:rsidP="00641B9C">
      <w:pPr>
        <w:shd w:val="clear" w:color="auto" w:fill="FFFFFF"/>
        <w:tabs>
          <w:tab w:val="left" w:pos="567"/>
          <w:tab w:val="left" w:pos="8290"/>
        </w:tabs>
        <w:jc w:val="both"/>
        <w:rPr>
          <w:color w:val="000000"/>
          <w:spacing w:val="-12"/>
          <w:sz w:val="22"/>
          <w:szCs w:val="22"/>
        </w:rPr>
      </w:pPr>
      <w:r w:rsidRPr="00067467">
        <w:rPr>
          <w:color w:val="000000"/>
          <w:spacing w:val="5"/>
          <w:sz w:val="22"/>
          <w:szCs w:val="22"/>
        </w:rPr>
        <w:tab/>
      </w:r>
      <w:r w:rsidR="006675E7" w:rsidRPr="00067467">
        <w:rPr>
          <w:color w:val="000000"/>
          <w:spacing w:val="5"/>
          <w:sz w:val="22"/>
          <w:szCs w:val="22"/>
        </w:rPr>
        <w:t xml:space="preserve">В соответствии с настоящим Договором </w:t>
      </w:r>
      <w:r w:rsidR="006675E7" w:rsidRPr="00067467">
        <w:rPr>
          <w:b/>
          <w:bCs/>
          <w:color w:val="000000"/>
          <w:spacing w:val="3"/>
          <w:sz w:val="22"/>
          <w:szCs w:val="22"/>
        </w:rPr>
        <w:t>Исполнитель</w:t>
      </w:r>
      <w:r w:rsidR="006675E7" w:rsidRPr="00067467">
        <w:rPr>
          <w:color w:val="000000"/>
          <w:spacing w:val="5"/>
          <w:sz w:val="22"/>
          <w:szCs w:val="22"/>
        </w:rPr>
        <w:t xml:space="preserve"> обязуется:</w:t>
      </w:r>
    </w:p>
    <w:p w:rsidR="006675E7" w:rsidRPr="00067467" w:rsidRDefault="006675E7" w:rsidP="00641B9C">
      <w:pPr>
        <w:widowControl w:val="0"/>
        <w:numPr>
          <w:ilvl w:val="0"/>
          <w:numId w:val="21"/>
        </w:numPr>
        <w:shd w:val="clear" w:color="auto" w:fill="FFFFFF"/>
        <w:tabs>
          <w:tab w:val="left" w:pos="960"/>
          <w:tab w:val="left" w:pos="8290"/>
        </w:tabs>
        <w:autoSpaceDE w:val="0"/>
        <w:autoSpaceDN w:val="0"/>
        <w:adjustRightInd w:val="0"/>
        <w:jc w:val="both"/>
        <w:rPr>
          <w:color w:val="000000"/>
          <w:spacing w:val="-12"/>
          <w:sz w:val="22"/>
          <w:szCs w:val="22"/>
        </w:rPr>
      </w:pPr>
      <w:r w:rsidRPr="00067467">
        <w:rPr>
          <w:color w:val="000000"/>
          <w:spacing w:val="5"/>
          <w:sz w:val="22"/>
          <w:szCs w:val="22"/>
        </w:rPr>
        <w:t xml:space="preserve">Оказывать </w:t>
      </w:r>
      <w:r w:rsidRPr="00067467">
        <w:rPr>
          <w:b/>
          <w:color w:val="000000"/>
          <w:spacing w:val="5"/>
          <w:sz w:val="22"/>
          <w:szCs w:val="22"/>
        </w:rPr>
        <w:t>Заказчику</w:t>
      </w:r>
      <w:r w:rsidRPr="00067467">
        <w:rPr>
          <w:color w:val="000000"/>
          <w:spacing w:val="5"/>
          <w:sz w:val="22"/>
          <w:szCs w:val="22"/>
        </w:rPr>
        <w:t xml:space="preserve"> </w:t>
      </w:r>
      <w:r w:rsidRPr="00067467">
        <w:rPr>
          <w:color w:val="000000"/>
          <w:spacing w:val="1"/>
          <w:sz w:val="22"/>
          <w:szCs w:val="22"/>
        </w:rPr>
        <w:t xml:space="preserve">услуги по организации и выполнению дистанционного опроса </w:t>
      </w:r>
      <w:r w:rsidRPr="00067467">
        <w:rPr>
          <w:color w:val="000000"/>
          <w:spacing w:val="-4"/>
          <w:sz w:val="22"/>
          <w:szCs w:val="22"/>
        </w:rPr>
        <w:t xml:space="preserve">комплексов </w:t>
      </w:r>
      <w:r w:rsidRPr="00067467">
        <w:rPr>
          <w:color w:val="000000"/>
          <w:spacing w:val="-1"/>
          <w:sz w:val="22"/>
          <w:szCs w:val="22"/>
        </w:rPr>
        <w:t>учета</w:t>
      </w:r>
      <w:r w:rsidR="00FC5493" w:rsidRPr="00067467">
        <w:rPr>
          <w:color w:val="000000"/>
          <w:spacing w:val="-1"/>
          <w:sz w:val="22"/>
          <w:szCs w:val="22"/>
        </w:rPr>
        <w:t xml:space="preserve"> тепловой энергии,</w:t>
      </w:r>
      <w:r w:rsidRPr="00067467">
        <w:rPr>
          <w:color w:val="000000"/>
          <w:spacing w:val="-1"/>
          <w:sz w:val="22"/>
          <w:szCs w:val="22"/>
        </w:rPr>
        <w:t xml:space="preserve"> установленн</w:t>
      </w:r>
      <w:r w:rsidR="00F30AA0" w:rsidRPr="00067467">
        <w:rPr>
          <w:color w:val="000000"/>
          <w:spacing w:val="-1"/>
          <w:sz w:val="22"/>
          <w:szCs w:val="22"/>
        </w:rPr>
        <w:t>ых</w:t>
      </w:r>
      <w:r w:rsidRPr="00067467">
        <w:rPr>
          <w:color w:val="000000"/>
          <w:spacing w:val="-1"/>
          <w:sz w:val="22"/>
          <w:szCs w:val="22"/>
        </w:rPr>
        <w:t xml:space="preserve"> на сетях, находящихся в эксплуатационной ответственности </w:t>
      </w:r>
      <w:r w:rsidRPr="00067467">
        <w:rPr>
          <w:b/>
          <w:bCs/>
          <w:color w:val="000000"/>
          <w:spacing w:val="2"/>
          <w:sz w:val="22"/>
          <w:szCs w:val="22"/>
        </w:rPr>
        <w:t xml:space="preserve">Заказчика </w:t>
      </w:r>
      <w:r w:rsidRPr="00067467">
        <w:rPr>
          <w:bCs/>
          <w:spacing w:val="2"/>
          <w:sz w:val="22"/>
          <w:szCs w:val="22"/>
        </w:rPr>
        <w:t>(Приложение №1).</w:t>
      </w:r>
      <w:r w:rsidRPr="00067467">
        <w:rPr>
          <w:b/>
          <w:bCs/>
          <w:color w:val="000000"/>
          <w:spacing w:val="2"/>
          <w:sz w:val="22"/>
          <w:szCs w:val="22"/>
        </w:rPr>
        <w:t xml:space="preserve"> </w:t>
      </w:r>
    </w:p>
    <w:p w:rsidR="006675E7" w:rsidRPr="00086A6A" w:rsidRDefault="006675E7" w:rsidP="00641B9C">
      <w:pPr>
        <w:widowControl w:val="0"/>
        <w:numPr>
          <w:ilvl w:val="0"/>
          <w:numId w:val="21"/>
        </w:numPr>
        <w:shd w:val="clear" w:color="auto" w:fill="FFFFFF"/>
        <w:tabs>
          <w:tab w:val="left" w:pos="960"/>
          <w:tab w:val="left" w:pos="8290"/>
        </w:tabs>
        <w:autoSpaceDE w:val="0"/>
        <w:autoSpaceDN w:val="0"/>
        <w:adjustRightInd w:val="0"/>
        <w:jc w:val="both"/>
        <w:rPr>
          <w:color w:val="000000"/>
          <w:spacing w:val="-12"/>
          <w:sz w:val="22"/>
          <w:szCs w:val="22"/>
        </w:rPr>
      </w:pPr>
      <w:r w:rsidRPr="00067467">
        <w:rPr>
          <w:color w:val="000000"/>
          <w:spacing w:val="-12"/>
          <w:sz w:val="22"/>
          <w:szCs w:val="22"/>
        </w:rPr>
        <w:t xml:space="preserve">Предоставлять </w:t>
      </w:r>
      <w:r w:rsidRPr="00067467">
        <w:rPr>
          <w:b/>
          <w:color w:val="000000"/>
          <w:spacing w:val="-12"/>
          <w:sz w:val="22"/>
          <w:szCs w:val="22"/>
        </w:rPr>
        <w:t>Заказчику</w:t>
      </w:r>
      <w:r w:rsidRPr="00067467">
        <w:rPr>
          <w:color w:val="000000"/>
          <w:spacing w:val="-12"/>
          <w:sz w:val="22"/>
          <w:szCs w:val="22"/>
        </w:rPr>
        <w:t xml:space="preserve"> доступ к автоматизированной системе опроса и обработки данных </w:t>
      </w:r>
      <w:r w:rsidR="00F30AA0" w:rsidRPr="00067467">
        <w:rPr>
          <w:color w:val="000000"/>
          <w:spacing w:val="-4"/>
          <w:sz w:val="22"/>
          <w:szCs w:val="22"/>
        </w:rPr>
        <w:t>комплексов</w:t>
      </w:r>
      <w:r w:rsidRPr="00067467">
        <w:rPr>
          <w:color w:val="000000"/>
          <w:spacing w:val="-4"/>
          <w:sz w:val="22"/>
          <w:szCs w:val="22"/>
        </w:rPr>
        <w:t xml:space="preserve"> </w:t>
      </w:r>
      <w:r w:rsidRPr="00067467">
        <w:rPr>
          <w:color w:val="000000"/>
          <w:spacing w:val="-1"/>
          <w:sz w:val="22"/>
          <w:szCs w:val="22"/>
        </w:rPr>
        <w:t>учета</w:t>
      </w:r>
      <w:r w:rsidR="00FC5493" w:rsidRPr="00067467">
        <w:rPr>
          <w:color w:val="000000"/>
          <w:spacing w:val="-1"/>
          <w:sz w:val="22"/>
          <w:szCs w:val="22"/>
        </w:rPr>
        <w:t xml:space="preserve"> тепловой энергии</w:t>
      </w:r>
      <w:r w:rsidRPr="00067467">
        <w:rPr>
          <w:color w:val="000000"/>
          <w:spacing w:val="-1"/>
          <w:sz w:val="22"/>
          <w:szCs w:val="22"/>
        </w:rPr>
        <w:t xml:space="preserve"> при помощи личного веб-кабинета на интернет-портале </w:t>
      </w:r>
      <w:r w:rsidRPr="00067467">
        <w:rPr>
          <w:spacing w:val="-1"/>
          <w:sz w:val="22"/>
          <w:szCs w:val="22"/>
        </w:rPr>
        <w:t>«</w:t>
      </w:r>
      <w:r w:rsidRPr="00067467">
        <w:rPr>
          <w:spacing w:val="-1"/>
          <w:sz w:val="22"/>
          <w:szCs w:val="22"/>
          <w:lang w:val="en-US"/>
        </w:rPr>
        <w:t>http</w:t>
      </w:r>
      <w:r w:rsidRPr="00067467">
        <w:rPr>
          <w:spacing w:val="-1"/>
          <w:sz w:val="22"/>
          <w:szCs w:val="22"/>
        </w:rPr>
        <w:t>://</w:t>
      </w:r>
      <w:proofErr w:type="spellStart"/>
      <w:r w:rsidRPr="00067467">
        <w:rPr>
          <w:spacing w:val="-1"/>
          <w:sz w:val="22"/>
          <w:szCs w:val="22"/>
        </w:rPr>
        <w:t>ит-энергоприбор</w:t>
      </w:r>
      <w:proofErr w:type="gramStart"/>
      <w:r w:rsidRPr="00067467">
        <w:rPr>
          <w:spacing w:val="-1"/>
          <w:sz w:val="22"/>
          <w:szCs w:val="22"/>
        </w:rPr>
        <w:t>.р</w:t>
      </w:r>
      <w:proofErr w:type="gramEnd"/>
      <w:r w:rsidRPr="00067467">
        <w:rPr>
          <w:spacing w:val="-1"/>
          <w:sz w:val="22"/>
          <w:szCs w:val="22"/>
        </w:rPr>
        <w:t>ф</w:t>
      </w:r>
      <w:proofErr w:type="spellEnd"/>
      <w:r w:rsidRPr="00067467">
        <w:rPr>
          <w:spacing w:val="-1"/>
          <w:sz w:val="22"/>
          <w:szCs w:val="22"/>
        </w:rPr>
        <w:t>».</w:t>
      </w:r>
      <w:r w:rsidRPr="00067467">
        <w:rPr>
          <w:color w:val="000000"/>
          <w:spacing w:val="-1"/>
          <w:sz w:val="22"/>
          <w:szCs w:val="22"/>
        </w:rPr>
        <w:t xml:space="preserve"> </w:t>
      </w:r>
      <w:r w:rsidR="00D63236" w:rsidRPr="00067467">
        <w:rPr>
          <w:color w:val="000000"/>
          <w:spacing w:val="-1"/>
          <w:sz w:val="22"/>
          <w:szCs w:val="22"/>
        </w:rPr>
        <w:t>(далее по тексту программы АСО)</w:t>
      </w:r>
      <w:r w:rsidR="00086A6A">
        <w:rPr>
          <w:color w:val="000000"/>
          <w:spacing w:val="-1"/>
          <w:sz w:val="22"/>
          <w:szCs w:val="22"/>
        </w:rPr>
        <w:t>.</w:t>
      </w:r>
    </w:p>
    <w:p w:rsidR="00086A6A" w:rsidRPr="00067467" w:rsidRDefault="00086A6A" w:rsidP="00641B9C">
      <w:pPr>
        <w:widowControl w:val="0"/>
        <w:numPr>
          <w:ilvl w:val="0"/>
          <w:numId w:val="21"/>
        </w:numPr>
        <w:shd w:val="clear" w:color="auto" w:fill="FFFFFF"/>
        <w:tabs>
          <w:tab w:val="left" w:pos="960"/>
          <w:tab w:val="left" w:pos="8290"/>
        </w:tabs>
        <w:autoSpaceDE w:val="0"/>
        <w:autoSpaceDN w:val="0"/>
        <w:adjustRightInd w:val="0"/>
        <w:jc w:val="both"/>
        <w:rPr>
          <w:color w:val="000000"/>
          <w:spacing w:val="-12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Услуги оказываются в период с 01.07.2026 года по 30.06.2027 года</w:t>
      </w:r>
    </w:p>
    <w:p w:rsidR="00AD3724" w:rsidRPr="00067467" w:rsidRDefault="00AD3724" w:rsidP="00641B9C">
      <w:pPr>
        <w:widowControl w:val="0"/>
        <w:shd w:val="clear" w:color="auto" w:fill="FFFFFF"/>
        <w:tabs>
          <w:tab w:val="left" w:pos="960"/>
          <w:tab w:val="left" w:pos="8290"/>
        </w:tabs>
        <w:autoSpaceDE w:val="0"/>
        <w:autoSpaceDN w:val="0"/>
        <w:adjustRightInd w:val="0"/>
        <w:jc w:val="both"/>
        <w:rPr>
          <w:color w:val="000000"/>
          <w:spacing w:val="-12"/>
          <w:sz w:val="22"/>
          <w:szCs w:val="22"/>
        </w:rPr>
      </w:pPr>
    </w:p>
    <w:p w:rsidR="006675E7" w:rsidRPr="00067467" w:rsidRDefault="006675E7" w:rsidP="00641B9C">
      <w:pPr>
        <w:numPr>
          <w:ilvl w:val="0"/>
          <w:numId w:val="28"/>
        </w:numPr>
        <w:shd w:val="clear" w:color="auto" w:fill="FFFFFF"/>
        <w:tabs>
          <w:tab w:val="left" w:pos="960"/>
          <w:tab w:val="left" w:pos="8290"/>
        </w:tabs>
        <w:jc w:val="center"/>
        <w:rPr>
          <w:b/>
          <w:color w:val="000000"/>
          <w:spacing w:val="-1"/>
          <w:sz w:val="22"/>
          <w:szCs w:val="22"/>
        </w:rPr>
      </w:pPr>
      <w:r w:rsidRPr="00067467">
        <w:rPr>
          <w:b/>
          <w:color w:val="000000"/>
          <w:spacing w:val="-1"/>
          <w:sz w:val="22"/>
          <w:szCs w:val="22"/>
        </w:rPr>
        <w:t>ОБЯЗАННОСТИ И ПРАВА СТОРОН</w:t>
      </w:r>
    </w:p>
    <w:p w:rsidR="00053538" w:rsidRPr="00067467" w:rsidRDefault="00053538" w:rsidP="00641B9C">
      <w:pPr>
        <w:shd w:val="clear" w:color="auto" w:fill="FFFFFF"/>
        <w:tabs>
          <w:tab w:val="left" w:pos="960"/>
          <w:tab w:val="left" w:pos="8290"/>
        </w:tabs>
        <w:jc w:val="both"/>
        <w:rPr>
          <w:b/>
          <w:color w:val="000000"/>
          <w:spacing w:val="-1"/>
          <w:sz w:val="22"/>
          <w:szCs w:val="22"/>
        </w:rPr>
      </w:pPr>
    </w:p>
    <w:p w:rsidR="006675E7" w:rsidRPr="00067467" w:rsidRDefault="006675E7" w:rsidP="00641B9C">
      <w:pPr>
        <w:shd w:val="clear" w:color="auto" w:fill="FFFFFF"/>
        <w:tabs>
          <w:tab w:val="left" w:pos="1123"/>
        </w:tabs>
        <w:ind w:right="442"/>
        <w:jc w:val="both"/>
        <w:rPr>
          <w:color w:val="FF0000"/>
          <w:spacing w:val="1"/>
          <w:sz w:val="22"/>
          <w:szCs w:val="22"/>
        </w:rPr>
      </w:pPr>
      <w:r w:rsidRPr="00067467">
        <w:rPr>
          <w:b/>
          <w:bCs/>
          <w:color w:val="000000"/>
          <w:spacing w:val="2"/>
          <w:sz w:val="22"/>
          <w:szCs w:val="22"/>
        </w:rPr>
        <w:t>Исполнитель</w:t>
      </w:r>
      <w:r w:rsidRPr="00067467">
        <w:rPr>
          <w:color w:val="000000"/>
          <w:spacing w:val="2"/>
          <w:sz w:val="22"/>
          <w:szCs w:val="22"/>
        </w:rPr>
        <w:t xml:space="preserve"> обязуется</w:t>
      </w:r>
      <w:r w:rsidRPr="00067467">
        <w:rPr>
          <w:color w:val="000000"/>
          <w:spacing w:val="1"/>
          <w:sz w:val="22"/>
          <w:szCs w:val="22"/>
        </w:rPr>
        <w:t xml:space="preserve">: </w:t>
      </w:r>
    </w:p>
    <w:p w:rsidR="006675E7" w:rsidRPr="00067467" w:rsidRDefault="006675E7" w:rsidP="00641B9C">
      <w:pPr>
        <w:widowControl w:val="0"/>
        <w:numPr>
          <w:ilvl w:val="1"/>
          <w:numId w:val="2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0"/>
        <w:jc w:val="both"/>
        <w:rPr>
          <w:spacing w:val="-1"/>
          <w:sz w:val="22"/>
          <w:szCs w:val="22"/>
        </w:rPr>
      </w:pPr>
      <w:r w:rsidRPr="00067467">
        <w:rPr>
          <w:spacing w:val="-1"/>
          <w:sz w:val="22"/>
          <w:szCs w:val="22"/>
        </w:rPr>
        <w:t>Обеспечить техническую поддержку по всем вопросам использования программы</w:t>
      </w:r>
      <w:r w:rsidR="00D63236" w:rsidRPr="00067467">
        <w:rPr>
          <w:spacing w:val="-1"/>
          <w:sz w:val="22"/>
          <w:szCs w:val="22"/>
        </w:rPr>
        <w:t xml:space="preserve"> АСО</w:t>
      </w:r>
      <w:r w:rsidRPr="00067467">
        <w:rPr>
          <w:spacing w:val="-1"/>
          <w:sz w:val="22"/>
          <w:szCs w:val="22"/>
        </w:rPr>
        <w:t>, незамедлительно исправлять все сбои программы, оказывать помощь в использовании программы.</w:t>
      </w:r>
    </w:p>
    <w:p w:rsidR="006675E7" w:rsidRPr="00067467" w:rsidRDefault="006675E7" w:rsidP="00641B9C">
      <w:pPr>
        <w:widowControl w:val="0"/>
        <w:numPr>
          <w:ilvl w:val="1"/>
          <w:numId w:val="2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"/>
          <w:sz w:val="22"/>
          <w:szCs w:val="22"/>
        </w:rPr>
      </w:pPr>
      <w:r w:rsidRPr="00067467">
        <w:rPr>
          <w:color w:val="000000"/>
          <w:spacing w:val="-12"/>
          <w:sz w:val="22"/>
          <w:szCs w:val="22"/>
        </w:rPr>
        <w:t xml:space="preserve">Подключить </w:t>
      </w:r>
      <w:r w:rsidRPr="00067467">
        <w:rPr>
          <w:color w:val="000000"/>
          <w:spacing w:val="1"/>
          <w:sz w:val="22"/>
          <w:szCs w:val="22"/>
        </w:rPr>
        <w:t xml:space="preserve">комплексы </w:t>
      </w:r>
      <w:r w:rsidRPr="00067467">
        <w:rPr>
          <w:color w:val="000000"/>
          <w:spacing w:val="-1"/>
          <w:sz w:val="22"/>
          <w:szCs w:val="22"/>
        </w:rPr>
        <w:t>учета</w:t>
      </w:r>
      <w:r w:rsidR="00FC5493" w:rsidRPr="00067467">
        <w:rPr>
          <w:color w:val="000000"/>
          <w:spacing w:val="-1"/>
          <w:sz w:val="22"/>
          <w:szCs w:val="22"/>
        </w:rPr>
        <w:t xml:space="preserve"> тепловой энергии </w:t>
      </w:r>
      <w:r w:rsidRPr="00067467">
        <w:rPr>
          <w:color w:val="000000"/>
          <w:spacing w:val="-12"/>
          <w:sz w:val="22"/>
          <w:szCs w:val="22"/>
        </w:rPr>
        <w:t>к автоматизированной системе опроса и обработки данных</w:t>
      </w:r>
      <w:r w:rsidR="00F30AA0" w:rsidRPr="00067467">
        <w:rPr>
          <w:color w:val="000000"/>
          <w:spacing w:val="-12"/>
          <w:sz w:val="22"/>
          <w:szCs w:val="22"/>
        </w:rPr>
        <w:t>.</w:t>
      </w:r>
    </w:p>
    <w:p w:rsidR="006675E7" w:rsidRPr="00067467" w:rsidRDefault="006675E7" w:rsidP="00641B9C">
      <w:pPr>
        <w:widowControl w:val="0"/>
        <w:numPr>
          <w:ilvl w:val="1"/>
          <w:numId w:val="2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"/>
          <w:sz w:val="22"/>
          <w:szCs w:val="22"/>
        </w:rPr>
      </w:pPr>
      <w:r w:rsidRPr="00067467">
        <w:rPr>
          <w:color w:val="000000"/>
          <w:spacing w:val="-2"/>
          <w:sz w:val="22"/>
          <w:szCs w:val="22"/>
        </w:rPr>
        <w:t xml:space="preserve">Организовать доступ </w:t>
      </w:r>
      <w:r w:rsidRPr="00067467">
        <w:rPr>
          <w:b/>
          <w:color w:val="000000"/>
          <w:spacing w:val="-2"/>
          <w:sz w:val="22"/>
          <w:szCs w:val="22"/>
        </w:rPr>
        <w:t>Заказчика</w:t>
      </w:r>
      <w:r w:rsidRPr="00067467">
        <w:rPr>
          <w:color w:val="000000"/>
          <w:spacing w:val="-2"/>
          <w:sz w:val="22"/>
          <w:szCs w:val="22"/>
        </w:rPr>
        <w:t xml:space="preserve"> к автоматизированной системе опроса и обработки данных </w:t>
      </w:r>
      <w:r w:rsidRPr="00067467">
        <w:rPr>
          <w:spacing w:val="-2"/>
          <w:sz w:val="22"/>
          <w:szCs w:val="22"/>
        </w:rPr>
        <w:t>(Приложение 2).</w:t>
      </w:r>
      <w:r w:rsidRPr="00067467">
        <w:rPr>
          <w:color w:val="000000"/>
          <w:spacing w:val="-2"/>
          <w:sz w:val="22"/>
          <w:szCs w:val="22"/>
        </w:rPr>
        <w:t xml:space="preserve">  </w:t>
      </w:r>
    </w:p>
    <w:p w:rsidR="006675E7" w:rsidRPr="00067467" w:rsidRDefault="006675E7" w:rsidP="00641B9C">
      <w:pPr>
        <w:widowControl w:val="0"/>
        <w:numPr>
          <w:ilvl w:val="1"/>
          <w:numId w:val="2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"/>
          <w:sz w:val="22"/>
          <w:szCs w:val="22"/>
        </w:rPr>
      </w:pPr>
      <w:r w:rsidRPr="00067467">
        <w:rPr>
          <w:color w:val="000000"/>
          <w:spacing w:val="-2"/>
          <w:sz w:val="22"/>
          <w:szCs w:val="22"/>
        </w:rPr>
        <w:t>Организовать опрос</w:t>
      </w:r>
      <w:r w:rsidR="007E1E28" w:rsidRPr="00067467">
        <w:rPr>
          <w:color w:val="000000"/>
          <w:spacing w:val="-2"/>
          <w:sz w:val="22"/>
          <w:szCs w:val="22"/>
        </w:rPr>
        <w:t xml:space="preserve"> </w:t>
      </w:r>
      <w:r w:rsidRPr="00067467">
        <w:rPr>
          <w:color w:val="000000"/>
          <w:spacing w:val="-2"/>
          <w:sz w:val="22"/>
          <w:szCs w:val="22"/>
        </w:rPr>
        <w:t>суточных</w:t>
      </w:r>
      <w:r w:rsidR="007E1E28" w:rsidRPr="00067467">
        <w:rPr>
          <w:color w:val="000000"/>
          <w:spacing w:val="-2"/>
          <w:sz w:val="22"/>
          <w:szCs w:val="22"/>
        </w:rPr>
        <w:t>, месячных</w:t>
      </w:r>
      <w:r w:rsidRPr="00067467">
        <w:rPr>
          <w:color w:val="000000"/>
          <w:spacing w:val="-2"/>
          <w:sz w:val="22"/>
          <w:szCs w:val="22"/>
        </w:rPr>
        <w:t xml:space="preserve"> данных с приборов</w:t>
      </w:r>
      <w:r w:rsidRPr="00067467">
        <w:rPr>
          <w:color w:val="000000"/>
          <w:spacing w:val="-1"/>
          <w:sz w:val="22"/>
          <w:szCs w:val="22"/>
        </w:rPr>
        <w:t xml:space="preserve"> комплексов учета</w:t>
      </w:r>
      <w:r w:rsidR="00FC5493" w:rsidRPr="00067467">
        <w:rPr>
          <w:color w:val="000000"/>
          <w:spacing w:val="-1"/>
          <w:sz w:val="22"/>
          <w:szCs w:val="22"/>
        </w:rPr>
        <w:t xml:space="preserve"> тепловой энергии</w:t>
      </w:r>
      <w:r w:rsidR="007E1E28" w:rsidRPr="00067467">
        <w:rPr>
          <w:color w:val="000000"/>
          <w:spacing w:val="-1"/>
          <w:sz w:val="22"/>
          <w:szCs w:val="22"/>
        </w:rPr>
        <w:t xml:space="preserve"> раз в сутки</w:t>
      </w:r>
      <w:r w:rsidRPr="00067467">
        <w:rPr>
          <w:color w:val="000000"/>
          <w:spacing w:val="-1"/>
          <w:sz w:val="22"/>
          <w:szCs w:val="22"/>
        </w:rPr>
        <w:t>.</w:t>
      </w:r>
    </w:p>
    <w:p w:rsidR="006675E7" w:rsidRPr="00067467" w:rsidRDefault="006675E7" w:rsidP="00641B9C">
      <w:pPr>
        <w:widowControl w:val="0"/>
        <w:numPr>
          <w:ilvl w:val="1"/>
          <w:numId w:val="2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"/>
          <w:sz w:val="22"/>
          <w:szCs w:val="22"/>
        </w:rPr>
      </w:pPr>
      <w:r w:rsidRPr="00067467">
        <w:rPr>
          <w:color w:val="000000"/>
          <w:spacing w:val="-1"/>
          <w:sz w:val="22"/>
          <w:szCs w:val="22"/>
        </w:rPr>
        <w:t xml:space="preserve">Незамедлительно устранять проблемы со связью и доступом к информации на стороне </w:t>
      </w:r>
      <w:r w:rsidRPr="00067467">
        <w:rPr>
          <w:b/>
          <w:color w:val="000000"/>
          <w:spacing w:val="-1"/>
          <w:sz w:val="22"/>
          <w:szCs w:val="22"/>
        </w:rPr>
        <w:t>Исполнителя</w:t>
      </w:r>
      <w:r w:rsidRPr="00067467">
        <w:rPr>
          <w:color w:val="000000"/>
          <w:spacing w:val="-1"/>
          <w:sz w:val="22"/>
          <w:szCs w:val="22"/>
        </w:rPr>
        <w:t>.</w:t>
      </w:r>
    </w:p>
    <w:p w:rsidR="006675E7" w:rsidRPr="00067467" w:rsidRDefault="006675E7" w:rsidP="00641B9C">
      <w:pPr>
        <w:widowControl w:val="0"/>
        <w:numPr>
          <w:ilvl w:val="1"/>
          <w:numId w:val="2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0"/>
        <w:jc w:val="both"/>
        <w:rPr>
          <w:spacing w:val="-1"/>
          <w:sz w:val="22"/>
          <w:szCs w:val="22"/>
        </w:rPr>
      </w:pPr>
      <w:r w:rsidRPr="00067467">
        <w:rPr>
          <w:spacing w:val="-1"/>
          <w:sz w:val="22"/>
          <w:szCs w:val="22"/>
        </w:rPr>
        <w:t xml:space="preserve">По отдельному запросу устранять проблемы со связью и доступом к информации на стороне </w:t>
      </w:r>
      <w:r w:rsidRPr="00067467">
        <w:rPr>
          <w:b/>
          <w:spacing w:val="-1"/>
          <w:sz w:val="22"/>
          <w:szCs w:val="22"/>
        </w:rPr>
        <w:t>Заказчика</w:t>
      </w:r>
      <w:r w:rsidRPr="00067467">
        <w:rPr>
          <w:spacing w:val="-1"/>
          <w:sz w:val="22"/>
          <w:szCs w:val="22"/>
        </w:rPr>
        <w:t xml:space="preserve"> в течение </w:t>
      </w:r>
      <w:r w:rsidR="00F30AA0" w:rsidRPr="00067467">
        <w:rPr>
          <w:spacing w:val="-1"/>
          <w:sz w:val="22"/>
          <w:szCs w:val="22"/>
        </w:rPr>
        <w:t>пяти</w:t>
      </w:r>
      <w:r w:rsidRPr="00067467">
        <w:rPr>
          <w:spacing w:val="-1"/>
          <w:sz w:val="22"/>
          <w:szCs w:val="22"/>
        </w:rPr>
        <w:t xml:space="preserve"> рабочих дней по отдельной калькуляции.</w:t>
      </w:r>
    </w:p>
    <w:p w:rsidR="006675E7" w:rsidRPr="00067467" w:rsidRDefault="006675E7" w:rsidP="00641B9C">
      <w:pPr>
        <w:widowControl w:val="0"/>
        <w:numPr>
          <w:ilvl w:val="1"/>
          <w:numId w:val="2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0"/>
        <w:jc w:val="both"/>
        <w:rPr>
          <w:spacing w:val="-1"/>
          <w:sz w:val="22"/>
          <w:szCs w:val="22"/>
        </w:rPr>
      </w:pPr>
      <w:r w:rsidRPr="00067467">
        <w:rPr>
          <w:color w:val="000000"/>
          <w:spacing w:val="-1"/>
          <w:sz w:val="22"/>
          <w:szCs w:val="22"/>
        </w:rPr>
        <w:t xml:space="preserve">Сообщать о новых нештатных ситуациях с </w:t>
      </w:r>
      <w:r w:rsidRPr="00067467">
        <w:rPr>
          <w:spacing w:val="-1"/>
          <w:sz w:val="22"/>
          <w:szCs w:val="22"/>
        </w:rPr>
        <w:t xml:space="preserve">помощью СМС на телефонный номер: </w:t>
      </w:r>
      <w:r w:rsidR="0055711E" w:rsidRPr="00067467">
        <w:rPr>
          <w:spacing w:val="-1"/>
          <w:sz w:val="22"/>
          <w:szCs w:val="22"/>
        </w:rPr>
        <w:t>_______________</w:t>
      </w:r>
      <w:r w:rsidRPr="00067467">
        <w:rPr>
          <w:spacing w:val="-1"/>
          <w:sz w:val="22"/>
          <w:szCs w:val="22"/>
        </w:rPr>
        <w:t xml:space="preserve"> и по электронной почте: </w:t>
      </w:r>
      <w:r w:rsidR="0055711E" w:rsidRPr="00067467">
        <w:rPr>
          <w:sz w:val="22"/>
          <w:szCs w:val="22"/>
        </w:rPr>
        <w:t>_________________________</w:t>
      </w:r>
      <w:r w:rsidRPr="00067467">
        <w:rPr>
          <w:spacing w:val="-1"/>
          <w:sz w:val="22"/>
          <w:szCs w:val="22"/>
        </w:rPr>
        <w:t>.</w:t>
      </w:r>
    </w:p>
    <w:p w:rsidR="006675E7" w:rsidRPr="00067467" w:rsidRDefault="006675E7" w:rsidP="00641B9C">
      <w:pPr>
        <w:widowControl w:val="0"/>
        <w:numPr>
          <w:ilvl w:val="1"/>
          <w:numId w:val="2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"/>
          <w:sz w:val="22"/>
          <w:szCs w:val="22"/>
        </w:rPr>
      </w:pPr>
      <w:r w:rsidRPr="00067467">
        <w:rPr>
          <w:color w:val="000000"/>
          <w:spacing w:val="-1"/>
          <w:sz w:val="22"/>
          <w:szCs w:val="22"/>
        </w:rPr>
        <w:t xml:space="preserve">Подготовить отчетные формы, требуемые </w:t>
      </w:r>
      <w:r w:rsidRPr="00067467">
        <w:rPr>
          <w:b/>
          <w:color w:val="000000"/>
          <w:spacing w:val="-1"/>
          <w:sz w:val="22"/>
          <w:szCs w:val="22"/>
        </w:rPr>
        <w:t>Заказчику</w:t>
      </w:r>
      <w:r w:rsidRPr="00067467">
        <w:rPr>
          <w:color w:val="000000"/>
          <w:spacing w:val="-1"/>
          <w:sz w:val="22"/>
          <w:szCs w:val="22"/>
        </w:rPr>
        <w:t xml:space="preserve"> по отдельной калькуляции</w:t>
      </w:r>
      <w:r w:rsidRPr="00067467">
        <w:rPr>
          <w:color w:val="000000"/>
          <w:spacing w:val="-2"/>
          <w:sz w:val="22"/>
          <w:szCs w:val="22"/>
        </w:rPr>
        <w:t>.</w:t>
      </w:r>
    </w:p>
    <w:p w:rsidR="006675E7" w:rsidRPr="00067467" w:rsidRDefault="006675E7" w:rsidP="00641B9C">
      <w:pPr>
        <w:widowControl w:val="0"/>
        <w:numPr>
          <w:ilvl w:val="1"/>
          <w:numId w:val="2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"/>
          <w:sz w:val="22"/>
          <w:szCs w:val="22"/>
        </w:rPr>
      </w:pPr>
      <w:r w:rsidRPr="00067467">
        <w:rPr>
          <w:color w:val="000000"/>
          <w:spacing w:val="-4"/>
          <w:sz w:val="22"/>
          <w:szCs w:val="22"/>
        </w:rPr>
        <w:t>Д</w:t>
      </w:r>
      <w:r w:rsidRPr="00067467">
        <w:rPr>
          <w:color w:val="000000"/>
          <w:sz w:val="22"/>
          <w:szCs w:val="22"/>
        </w:rPr>
        <w:t>ля выполнения работ, предусмотренных настоящим Договором, привлекать</w:t>
      </w:r>
      <w:r w:rsidRPr="00067467">
        <w:rPr>
          <w:color w:val="000000"/>
          <w:sz w:val="22"/>
          <w:szCs w:val="22"/>
        </w:rPr>
        <w:br/>
      </w:r>
      <w:r w:rsidRPr="00067467">
        <w:rPr>
          <w:color w:val="000000"/>
          <w:spacing w:val="-1"/>
          <w:sz w:val="22"/>
          <w:szCs w:val="22"/>
        </w:rPr>
        <w:t>высококвалифицированных специалистов и гарантировать высокий профессиональный уровень выполнения работ, использовать соответствующее оборудование и</w:t>
      </w:r>
      <w:r w:rsidRPr="00067467">
        <w:rPr>
          <w:color w:val="000000"/>
          <w:sz w:val="22"/>
          <w:szCs w:val="22"/>
        </w:rPr>
        <w:t xml:space="preserve"> измерительные приборы, принадлежащие </w:t>
      </w:r>
      <w:r w:rsidRPr="00067467">
        <w:rPr>
          <w:b/>
          <w:bCs/>
          <w:color w:val="000000"/>
          <w:sz w:val="22"/>
          <w:szCs w:val="22"/>
        </w:rPr>
        <w:t>Исполнителю</w:t>
      </w:r>
      <w:r w:rsidRPr="00067467">
        <w:rPr>
          <w:color w:val="000000"/>
          <w:sz w:val="22"/>
          <w:szCs w:val="22"/>
        </w:rPr>
        <w:t>.</w:t>
      </w:r>
    </w:p>
    <w:p w:rsidR="006675E7" w:rsidRPr="00067467" w:rsidRDefault="0041375E" w:rsidP="00641B9C">
      <w:pPr>
        <w:widowControl w:val="0"/>
        <w:numPr>
          <w:ilvl w:val="1"/>
          <w:numId w:val="22"/>
        </w:numPr>
        <w:shd w:val="clear" w:color="auto" w:fill="FFFFFF"/>
        <w:tabs>
          <w:tab w:val="clear" w:pos="1401"/>
          <w:tab w:val="num" w:pos="993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"/>
          <w:sz w:val="22"/>
          <w:szCs w:val="22"/>
        </w:rPr>
      </w:pPr>
      <w:r w:rsidRPr="00067467">
        <w:rPr>
          <w:color w:val="000000"/>
          <w:sz w:val="22"/>
          <w:szCs w:val="22"/>
        </w:rPr>
        <w:t xml:space="preserve">Оказывать услуги по договору по мере установки и подключения </w:t>
      </w:r>
      <w:r w:rsidR="00B00A60" w:rsidRPr="00067467">
        <w:rPr>
          <w:color w:val="000000"/>
          <w:sz w:val="22"/>
          <w:szCs w:val="22"/>
        </w:rPr>
        <w:t>оборудования</w:t>
      </w:r>
      <w:r w:rsidRPr="00067467">
        <w:rPr>
          <w:color w:val="000000"/>
          <w:sz w:val="22"/>
          <w:szCs w:val="22"/>
        </w:rPr>
        <w:t>.</w:t>
      </w:r>
    </w:p>
    <w:p w:rsidR="006675E7" w:rsidRPr="00067467" w:rsidRDefault="006675E7" w:rsidP="00641B9C">
      <w:pPr>
        <w:shd w:val="clear" w:color="auto" w:fill="FFFFFF"/>
        <w:tabs>
          <w:tab w:val="left" w:pos="0"/>
        </w:tabs>
        <w:jc w:val="both"/>
        <w:rPr>
          <w:color w:val="000000"/>
          <w:spacing w:val="-1"/>
          <w:sz w:val="22"/>
          <w:szCs w:val="22"/>
        </w:rPr>
      </w:pPr>
      <w:r w:rsidRPr="00067467">
        <w:rPr>
          <w:color w:val="000000"/>
          <w:spacing w:val="1"/>
          <w:sz w:val="22"/>
          <w:szCs w:val="22"/>
        </w:rPr>
        <w:t xml:space="preserve">          </w:t>
      </w:r>
      <w:r w:rsidRPr="00067467">
        <w:rPr>
          <w:b/>
          <w:bCs/>
          <w:color w:val="000000"/>
          <w:spacing w:val="-1"/>
          <w:sz w:val="22"/>
          <w:szCs w:val="22"/>
        </w:rPr>
        <w:t>Заказчик</w:t>
      </w:r>
      <w:r w:rsidRPr="00067467">
        <w:rPr>
          <w:color w:val="000000"/>
          <w:spacing w:val="-1"/>
          <w:sz w:val="22"/>
          <w:szCs w:val="22"/>
        </w:rPr>
        <w:t xml:space="preserve"> обязуется:</w:t>
      </w:r>
    </w:p>
    <w:p w:rsidR="00641428" w:rsidRPr="00067467" w:rsidRDefault="00641428" w:rsidP="00641B9C">
      <w:pPr>
        <w:numPr>
          <w:ilvl w:val="1"/>
          <w:numId w:val="22"/>
        </w:numPr>
        <w:shd w:val="clear" w:color="auto" w:fill="FFFFFF"/>
        <w:tabs>
          <w:tab w:val="clear" w:pos="1401"/>
          <w:tab w:val="left" w:pos="0"/>
          <w:tab w:val="num" w:pos="1134"/>
        </w:tabs>
        <w:ind w:left="0" w:firstLine="0"/>
        <w:jc w:val="both"/>
        <w:rPr>
          <w:sz w:val="22"/>
          <w:szCs w:val="22"/>
        </w:rPr>
      </w:pPr>
      <w:r w:rsidRPr="00067467">
        <w:rPr>
          <w:color w:val="000000"/>
          <w:spacing w:val="-1"/>
          <w:sz w:val="22"/>
          <w:szCs w:val="22"/>
        </w:rPr>
        <w:t>Подготовить место установки для модемов с подачей напряжения 220В и установкой розетки под блок питания модема.</w:t>
      </w:r>
    </w:p>
    <w:p w:rsidR="006675E7" w:rsidRPr="00067467" w:rsidRDefault="006675E7" w:rsidP="00641B9C">
      <w:pPr>
        <w:widowControl w:val="0"/>
        <w:numPr>
          <w:ilvl w:val="1"/>
          <w:numId w:val="23"/>
        </w:numPr>
        <w:shd w:val="clear" w:color="auto" w:fill="FFFFFF"/>
        <w:tabs>
          <w:tab w:val="clear" w:pos="473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67467">
        <w:rPr>
          <w:color w:val="000000"/>
          <w:spacing w:val="-1"/>
          <w:sz w:val="22"/>
          <w:szCs w:val="22"/>
        </w:rPr>
        <w:t xml:space="preserve">Осуществлять оплату услуг </w:t>
      </w:r>
      <w:r w:rsidRPr="00067467">
        <w:rPr>
          <w:b/>
          <w:bCs/>
          <w:color w:val="000000"/>
          <w:spacing w:val="-1"/>
          <w:sz w:val="22"/>
          <w:szCs w:val="22"/>
        </w:rPr>
        <w:t>Исполнителя</w:t>
      </w:r>
      <w:r w:rsidRPr="00067467">
        <w:rPr>
          <w:color w:val="000000"/>
          <w:spacing w:val="-1"/>
          <w:sz w:val="22"/>
          <w:szCs w:val="22"/>
        </w:rPr>
        <w:t xml:space="preserve"> в соответствии с настоящим Договором.</w:t>
      </w:r>
    </w:p>
    <w:p w:rsidR="006675E7" w:rsidRPr="00067467" w:rsidRDefault="006675E7" w:rsidP="00641B9C">
      <w:pPr>
        <w:widowControl w:val="0"/>
        <w:numPr>
          <w:ilvl w:val="1"/>
          <w:numId w:val="23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67467">
        <w:rPr>
          <w:color w:val="000000"/>
          <w:spacing w:val="2"/>
          <w:sz w:val="22"/>
          <w:szCs w:val="22"/>
        </w:rPr>
        <w:t xml:space="preserve">Обеспечивать допуск персонала </w:t>
      </w:r>
      <w:r w:rsidRPr="00067467">
        <w:rPr>
          <w:b/>
          <w:bCs/>
          <w:color w:val="000000"/>
          <w:spacing w:val="2"/>
          <w:sz w:val="22"/>
          <w:szCs w:val="22"/>
        </w:rPr>
        <w:t>Исполнителя</w:t>
      </w:r>
      <w:r w:rsidRPr="00067467">
        <w:rPr>
          <w:color w:val="000000"/>
          <w:spacing w:val="2"/>
          <w:sz w:val="22"/>
          <w:szCs w:val="22"/>
        </w:rPr>
        <w:t xml:space="preserve"> к </w:t>
      </w:r>
      <w:r w:rsidRPr="00067467">
        <w:rPr>
          <w:color w:val="000000"/>
          <w:spacing w:val="-1"/>
          <w:sz w:val="22"/>
          <w:szCs w:val="22"/>
        </w:rPr>
        <w:t>комплексам учета</w:t>
      </w:r>
      <w:r w:rsidR="00FC5493" w:rsidRPr="00067467">
        <w:rPr>
          <w:color w:val="000000"/>
          <w:spacing w:val="-1"/>
          <w:sz w:val="22"/>
          <w:szCs w:val="22"/>
        </w:rPr>
        <w:t xml:space="preserve"> тепловой энергии</w:t>
      </w:r>
      <w:r w:rsidRPr="00067467">
        <w:rPr>
          <w:color w:val="000000"/>
          <w:spacing w:val="2"/>
          <w:sz w:val="22"/>
          <w:szCs w:val="22"/>
        </w:rPr>
        <w:t xml:space="preserve">, </w:t>
      </w:r>
      <w:r w:rsidRPr="00067467">
        <w:rPr>
          <w:color w:val="000000"/>
          <w:spacing w:val="4"/>
          <w:sz w:val="22"/>
          <w:szCs w:val="22"/>
        </w:rPr>
        <w:t xml:space="preserve">обеспечить организационно-технические мероприятия и меры безопасности в </w:t>
      </w:r>
      <w:r w:rsidRPr="00067467">
        <w:rPr>
          <w:color w:val="000000"/>
          <w:spacing w:val="-1"/>
          <w:sz w:val="22"/>
          <w:szCs w:val="22"/>
        </w:rPr>
        <w:t>подготовке рабочего места.</w:t>
      </w:r>
    </w:p>
    <w:p w:rsidR="006675E7" w:rsidRPr="00067467" w:rsidRDefault="006675E7" w:rsidP="00641B9C">
      <w:pPr>
        <w:widowControl w:val="0"/>
        <w:numPr>
          <w:ilvl w:val="1"/>
          <w:numId w:val="23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67467">
        <w:rPr>
          <w:color w:val="000000"/>
          <w:spacing w:val="-1"/>
          <w:sz w:val="22"/>
          <w:szCs w:val="22"/>
        </w:rPr>
        <w:t>Предоставить   документацию на комплексы учета</w:t>
      </w:r>
      <w:r w:rsidR="00FC5493" w:rsidRPr="00067467">
        <w:rPr>
          <w:color w:val="000000"/>
          <w:spacing w:val="-1"/>
          <w:sz w:val="22"/>
          <w:szCs w:val="22"/>
        </w:rPr>
        <w:t xml:space="preserve"> тепловой энергии</w:t>
      </w:r>
      <w:r w:rsidRPr="00067467">
        <w:rPr>
          <w:color w:val="000000"/>
          <w:spacing w:val="-1"/>
          <w:sz w:val="22"/>
          <w:szCs w:val="22"/>
        </w:rPr>
        <w:t>.</w:t>
      </w:r>
    </w:p>
    <w:p w:rsidR="006675E7" w:rsidRPr="00067467" w:rsidRDefault="006675E7" w:rsidP="00641B9C">
      <w:pPr>
        <w:widowControl w:val="0"/>
        <w:numPr>
          <w:ilvl w:val="1"/>
          <w:numId w:val="23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67467">
        <w:rPr>
          <w:color w:val="000000"/>
          <w:spacing w:val="-1"/>
          <w:sz w:val="22"/>
          <w:szCs w:val="22"/>
        </w:rPr>
        <w:t>С</w:t>
      </w:r>
      <w:r w:rsidRPr="00067467">
        <w:rPr>
          <w:color w:val="000000"/>
          <w:spacing w:val="2"/>
          <w:sz w:val="22"/>
          <w:szCs w:val="22"/>
        </w:rPr>
        <w:t xml:space="preserve">воевременно сообщать </w:t>
      </w:r>
      <w:r w:rsidRPr="00067467">
        <w:rPr>
          <w:b/>
          <w:bCs/>
          <w:color w:val="000000"/>
          <w:spacing w:val="2"/>
          <w:sz w:val="22"/>
          <w:szCs w:val="22"/>
        </w:rPr>
        <w:t>Исполнителю</w:t>
      </w:r>
      <w:r w:rsidRPr="00067467">
        <w:rPr>
          <w:color w:val="000000"/>
          <w:spacing w:val="2"/>
          <w:sz w:val="22"/>
          <w:szCs w:val="22"/>
        </w:rPr>
        <w:t xml:space="preserve"> о неисправности приборов учета</w:t>
      </w:r>
      <w:r w:rsidRPr="00067467">
        <w:rPr>
          <w:color w:val="000000"/>
          <w:spacing w:val="7"/>
          <w:sz w:val="22"/>
          <w:szCs w:val="22"/>
        </w:rPr>
        <w:t xml:space="preserve">, схем учета, иных </w:t>
      </w:r>
      <w:r w:rsidRPr="00067467">
        <w:rPr>
          <w:color w:val="000000"/>
          <w:spacing w:val="7"/>
          <w:sz w:val="22"/>
          <w:szCs w:val="22"/>
        </w:rPr>
        <w:lastRenderedPageBreak/>
        <w:t xml:space="preserve">нарушениях с целью своевременного </w:t>
      </w:r>
      <w:r w:rsidRPr="00067467">
        <w:rPr>
          <w:color w:val="000000"/>
          <w:spacing w:val="2"/>
          <w:sz w:val="22"/>
          <w:szCs w:val="22"/>
        </w:rPr>
        <w:t xml:space="preserve">устранения и недопущения недоучета, </w:t>
      </w:r>
      <w:r w:rsidRPr="00067467">
        <w:rPr>
          <w:color w:val="000000"/>
          <w:spacing w:val="1"/>
          <w:sz w:val="22"/>
          <w:szCs w:val="22"/>
        </w:rPr>
        <w:t>нести ответственность за целостность и сохранность элементов комплексов учета;</w:t>
      </w:r>
    </w:p>
    <w:p w:rsidR="006675E7" w:rsidRPr="00067467" w:rsidRDefault="006675E7" w:rsidP="00641B9C">
      <w:pPr>
        <w:widowControl w:val="0"/>
        <w:numPr>
          <w:ilvl w:val="1"/>
          <w:numId w:val="23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67467">
        <w:rPr>
          <w:color w:val="000000"/>
          <w:spacing w:val="-2"/>
          <w:sz w:val="22"/>
          <w:szCs w:val="22"/>
        </w:rPr>
        <w:t xml:space="preserve">Заказчик вправе </w:t>
      </w:r>
      <w:r w:rsidRPr="00067467">
        <w:rPr>
          <w:color w:val="000000"/>
          <w:spacing w:val="-1"/>
          <w:sz w:val="22"/>
          <w:szCs w:val="22"/>
        </w:rPr>
        <w:t xml:space="preserve">отказаться полностью или частично от услуг </w:t>
      </w:r>
      <w:r w:rsidRPr="00067467">
        <w:rPr>
          <w:b/>
          <w:bCs/>
          <w:color w:val="000000"/>
          <w:spacing w:val="-1"/>
          <w:sz w:val="22"/>
          <w:szCs w:val="22"/>
        </w:rPr>
        <w:t>Исполнителя</w:t>
      </w:r>
      <w:r w:rsidRPr="00067467">
        <w:rPr>
          <w:color w:val="000000"/>
          <w:spacing w:val="-1"/>
          <w:sz w:val="22"/>
          <w:szCs w:val="22"/>
        </w:rPr>
        <w:t xml:space="preserve"> в случае неисполнения </w:t>
      </w:r>
      <w:r w:rsidRPr="00067467">
        <w:rPr>
          <w:color w:val="000000"/>
          <w:spacing w:val="3"/>
          <w:sz w:val="22"/>
          <w:szCs w:val="22"/>
        </w:rPr>
        <w:t xml:space="preserve">или систематического некачественного исполнения последним своих обязанностей, </w:t>
      </w:r>
      <w:r w:rsidRPr="00067467">
        <w:rPr>
          <w:color w:val="000000"/>
          <w:spacing w:val="7"/>
          <w:sz w:val="22"/>
          <w:szCs w:val="22"/>
        </w:rPr>
        <w:t>предупредив последнего не менее чем за 1 месяц.</w:t>
      </w:r>
    </w:p>
    <w:p w:rsidR="00B00A60" w:rsidRPr="00067467" w:rsidRDefault="00B00A60" w:rsidP="00641B9C">
      <w:pPr>
        <w:widowControl w:val="0"/>
        <w:shd w:val="clear" w:color="auto" w:fill="FFFFFF"/>
        <w:tabs>
          <w:tab w:val="num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675E7" w:rsidRPr="00067467" w:rsidRDefault="006675E7" w:rsidP="00641B9C">
      <w:pPr>
        <w:pStyle w:val="1"/>
        <w:numPr>
          <w:ilvl w:val="0"/>
          <w:numId w:val="23"/>
        </w:numPr>
        <w:rPr>
          <w:sz w:val="22"/>
          <w:szCs w:val="22"/>
        </w:rPr>
      </w:pPr>
      <w:r w:rsidRPr="00067467">
        <w:rPr>
          <w:sz w:val="22"/>
          <w:szCs w:val="22"/>
        </w:rPr>
        <w:t>СТОИМОСТЬ УСЛУГ И ПОРЯДОК РАСЧЕТОВ ПО ДОГОВОРУ</w:t>
      </w:r>
    </w:p>
    <w:p w:rsidR="006675E7" w:rsidRPr="00067467" w:rsidRDefault="006675E7" w:rsidP="00641B9C">
      <w:pPr>
        <w:shd w:val="clear" w:color="auto" w:fill="FFFFFF"/>
        <w:tabs>
          <w:tab w:val="left" w:leader="underscore" w:pos="845"/>
          <w:tab w:val="left" w:pos="1051"/>
          <w:tab w:val="left" w:leader="underscore" w:pos="7267"/>
        </w:tabs>
        <w:jc w:val="both"/>
        <w:rPr>
          <w:color w:val="000000"/>
          <w:spacing w:val="1"/>
          <w:sz w:val="22"/>
          <w:szCs w:val="22"/>
        </w:rPr>
      </w:pPr>
      <w:r w:rsidRPr="00067467">
        <w:rPr>
          <w:color w:val="000000"/>
          <w:spacing w:val="-7"/>
          <w:sz w:val="22"/>
          <w:szCs w:val="22"/>
        </w:rPr>
        <w:t xml:space="preserve">3.1. </w:t>
      </w:r>
      <w:r w:rsidR="006C2E1E" w:rsidRPr="00067467">
        <w:rPr>
          <w:sz w:val="22"/>
          <w:szCs w:val="22"/>
        </w:rPr>
        <w:t>Цена настоящего договора составляет [</w:t>
      </w:r>
      <w:r w:rsidR="006C2E1E" w:rsidRPr="00067467">
        <w:rPr>
          <w:b/>
          <w:bCs/>
          <w:sz w:val="22"/>
          <w:szCs w:val="22"/>
        </w:rPr>
        <w:t>указать сумму цифрами и прописью</w:t>
      </w:r>
      <w:r w:rsidR="006C2E1E" w:rsidRPr="00067467">
        <w:rPr>
          <w:sz w:val="22"/>
          <w:szCs w:val="22"/>
        </w:rPr>
        <w:t>] рублей, включая</w:t>
      </w:r>
      <w:r w:rsidR="006C2E1E" w:rsidRPr="00067467">
        <w:rPr>
          <w:snapToGrid w:val="0"/>
          <w:sz w:val="22"/>
          <w:szCs w:val="22"/>
        </w:rPr>
        <w:t xml:space="preserve"> НДС в сумме </w:t>
      </w:r>
      <w:r w:rsidR="006C2E1E" w:rsidRPr="00067467">
        <w:rPr>
          <w:sz w:val="22"/>
          <w:szCs w:val="22"/>
        </w:rPr>
        <w:t>[</w:t>
      </w:r>
      <w:r w:rsidR="006C2E1E" w:rsidRPr="00067467">
        <w:rPr>
          <w:b/>
          <w:bCs/>
          <w:sz w:val="22"/>
          <w:szCs w:val="22"/>
        </w:rPr>
        <w:t>указать сумму цифрами и прописью</w:t>
      </w:r>
      <w:r w:rsidR="006C2E1E" w:rsidRPr="00067467">
        <w:rPr>
          <w:sz w:val="22"/>
          <w:szCs w:val="22"/>
        </w:rPr>
        <w:t>] рублей, (</w:t>
      </w:r>
      <w:r w:rsidR="006C2E1E" w:rsidRPr="00067467">
        <w:rPr>
          <w:i/>
          <w:snapToGrid w:val="0"/>
          <w:sz w:val="22"/>
          <w:szCs w:val="22"/>
        </w:rPr>
        <w:t xml:space="preserve">если Поставщик имеет право на освобождение от уплаты НДС, слова «включая НДС в сумме» заменяются словами «НДС не облагается, на основании»). </w:t>
      </w:r>
      <w:r w:rsidR="00B00A60" w:rsidRPr="00067467">
        <w:rPr>
          <w:color w:val="000000"/>
          <w:spacing w:val="7"/>
          <w:sz w:val="22"/>
          <w:szCs w:val="22"/>
        </w:rPr>
        <w:t xml:space="preserve">Стоимость </w:t>
      </w:r>
      <w:r w:rsidRPr="00067467">
        <w:rPr>
          <w:color w:val="000000"/>
          <w:spacing w:val="7"/>
          <w:sz w:val="22"/>
          <w:szCs w:val="22"/>
        </w:rPr>
        <w:t xml:space="preserve">оказания услуг определяется </w:t>
      </w:r>
      <w:r w:rsidRPr="00067467">
        <w:rPr>
          <w:b/>
          <w:bCs/>
          <w:color w:val="000000"/>
          <w:spacing w:val="7"/>
          <w:sz w:val="22"/>
          <w:szCs w:val="22"/>
        </w:rPr>
        <w:t>Исполнителем</w:t>
      </w:r>
      <w:r w:rsidR="00B00A60" w:rsidRPr="00067467">
        <w:rPr>
          <w:color w:val="000000"/>
          <w:spacing w:val="7"/>
          <w:sz w:val="22"/>
          <w:szCs w:val="22"/>
        </w:rPr>
        <w:t xml:space="preserve"> </w:t>
      </w:r>
      <w:r w:rsidRPr="00067467">
        <w:rPr>
          <w:color w:val="000000"/>
          <w:spacing w:val="7"/>
          <w:sz w:val="22"/>
          <w:szCs w:val="22"/>
        </w:rPr>
        <w:t>в соответствии с тарифами</w:t>
      </w:r>
      <w:r w:rsidR="00AD3724" w:rsidRPr="00067467">
        <w:rPr>
          <w:color w:val="000000"/>
          <w:spacing w:val="7"/>
          <w:sz w:val="22"/>
          <w:szCs w:val="22"/>
        </w:rPr>
        <w:t xml:space="preserve"> </w:t>
      </w:r>
      <w:r w:rsidRPr="00067467">
        <w:rPr>
          <w:b/>
          <w:bCs/>
          <w:color w:val="000000"/>
          <w:spacing w:val="2"/>
          <w:sz w:val="22"/>
          <w:szCs w:val="22"/>
        </w:rPr>
        <w:t>Исполнителя</w:t>
      </w:r>
      <w:r w:rsidRPr="00067467">
        <w:rPr>
          <w:color w:val="000000"/>
          <w:spacing w:val="2"/>
          <w:sz w:val="22"/>
          <w:szCs w:val="22"/>
        </w:rPr>
        <w:t xml:space="preserve"> на оказание соответствующей услуги </w:t>
      </w:r>
      <w:r w:rsidRPr="00067467">
        <w:rPr>
          <w:color w:val="000000"/>
          <w:spacing w:val="1"/>
          <w:sz w:val="22"/>
          <w:szCs w:val="22"/>
        </w:rPr>
        <w:t>и составляет:</w:t>
      </w:r>
    </w:p>
    <w:p w:rsidR="00FC5493" w:rsidRPr="00067467" w:rsidRDefault="0062221D" w:rsidP="00641B9C">
      <w:pPr>
        <w:shd w:val="clear" w:color="auto" w:fill="FFFFFF"/>
        <w:tabs>
          <w:tab w:val="left" w:leader="underscore" w:pos="845"/>
          <w:tab w:val="left" w:pos="1051"/>
          <w:tab w:val="left" w:leader="underscore" w:pos="7267"/>
        </w:tabs>
        <w:jc w:val="both"/>
        <w:rPr>
          <w:color w:val="000000"/>
          <w:spacing w:val="-2"/>
          <w:sz w:val="22"/>
          <w:szCs w:val="22"/>
        </w:rPr>
      </w:pPr>
      <w:r w:rsidRPr="00067467">
        <w:rPr>
          <w:b/>
          <w:color w:val="000000"/>
          <w:spacing w:val="1"/>
          <w:sz w:val="22"/>
          <w:szCs w:val="22"/>
        </w:rPr>
        <w:t xml:space="preserve">- </w:t>
      </w:r>
      <w:r w:rsidR="006C2E1E" w:rsidRPr="00067467">
        <w:rPr>
          <w:b/>
          <w:color w:val="000000"/>
          <w:spacing w:val="1"/>
          <w:sz w:val="22"/>
          <w:szCs w:val="22"/>
        </w:rPr>
        <w:t>__________________</w:t>
      </w:r>
      <w:r w:rsidR="00FC5493" w:rsidRPr="00067467">
        <w:rPr>
          <w:color w:val="000000"/>
          <w:spacing w:val="1"/>
          <w:sz w:val="22"/>
          <w:szCs w:val="22"/>
        </w:rPr>
        <w:t xml:space="preserve">в месяц за каждую точку учета </w:t>
      </w:r>
      <w:r w:rsidR="00A22E3F" w:rsidRPr="00067467">
        <w:rPr>
          <w:color w:val="000000"/>
          <w:spacing w:val="1"/>
          <w:sz w:val="22"/>
          <w:szCs w:val="22"/>
        </w:rPr>
        <w:t xml:space="preserve">- </w:t>
      </w:r>
      <w:r w:rsidR="00FC5493" w:rsidRPr="00067467">
        <w:rPr>
          <w:color w:val="000000"/>
          <w:spacing w:val="1"/>
          <w:sz w:val="22"/>
          <w:szCs w:val="22"/>
        </w:rPr>
        <w:t>диспетчеризация,</w:t>
      </w:r>
      <w:r w:rsidR="00FC5493" w:rsidRPr="00067467">
        <w:rPr>
          <w:color w:val="000000"/>
          <w:spacing w:val="-2"/>
          <w:sz w:val="22"/>
          <w:szCs w:val="22"/>
        </w:rPr>
        <w:t xml:space="preserve"> </w:t>
      </w:r>
      <w:r w:rsidR="006C2E1E" w:rsidRPr="00067467">
        <w:rPr>
          <w:sz w:val="22"/>
          <w:szCs w:val="22"/>
        </w:rPr>
        <w:t>включая</w:t>
      </w:r>
      <w:r w:rsidR="006C2E1E" w:rsidRPr="00067467">
        <w:rPr>
          <w:snapToGrid w:val="0"/>
          <w:sz w:val="22"/>
          <w:szCs w:val="22"/>
        </w:rPr>
        <w:t xml:space="preserve"> НДС в сумме </w:t>
      </w:r>
      <w:r w:rsidR="006C2E1E" w:rsidRPr="00067467">
        <w:rPr>
          <w:sz w:val="22"/>
          <w:szCs w:val="22"/>
        </w:rPr>
        <w:t>[</w:t>
      </w:r>
      <w:r w:rsidR="006C2E1E" w:rsidRPr="00067467">
        <w:rPr>
          <w:b/>
          <w:bCs/>
          <w:sz w:val="22"/>
          <w:szCs w:val="22"/>
        </w:rPr>
        <w:t>указать сумму цифрами и прописью</w:t>
      </w:r>
      <w:r w:rsidR="006C2E1E" w:rsidRPr="00067467">
        <w:rPr>
          <w:sz w:val="22"/>
          <w:szCs w:val="22"/>
        </w:rPr>
        <w:t>] рублей, (</w:t>
      </w:r>
      <w:r w:rsidR="006C2E1E" w:rsidRPr="00067467">
        <w:rPr>
          <w:i/>
          <w:snapToGrid w:val="0"/>
          <w:sz w:val="22"/>
          <w:szCs w:val="22"/>
        </w:rPr>
        <w:t>если Поставщик имеет право на освобождение от уплаты НДС, слова «включая НДС в сумме» заменяются словами «НДС не облагается, на основании»)</w:t>
      </w:r>
      <w:r w:rsidR="00FC5493" w:rsidRPr="00067467">
        <w:rPr>
          <w:color w:val="000000"/>
          <w:spacing w:val="-2"/>
          <w:sz w:val="22"/>
          <w:szCs w:val="22"/>
        </w:rPr>
        <w:t>;</w:t>
      </w:r>
    </w:p>
    <w:p w:rsidR="006675E7" w:rsidRPr="00067467" w:rsidRDefault="006675E7" w:rsidP="00641B9C">
      <w:pPr>
        <w:shd w:val="clear" w:color="auto" w:fill="FFFFFF"/>
        <w:tabs>
          <w:tab w:val="left" w:leader="underscore" w:pos="845"/>
          <w:tab w:val="left" w:pos="1051"/>
          <w:tab w:val="left" w:leader="underscore" w:pos="7267"/>
        </w:tabs>
        <w:jc w:val="both"/>
        <w:rPr>
          <w:color w:val="000000"/>
          <w:sz w:val="22"/>
          <w:szCs w:val="22"/>
        </w:rPr>
      </w:pPr>
      <w:r w:rsidRPr="00067467">
        <w:rPr>
          <w:color w:val="000000"/>
          <w:spacing w:val="-8"/>
          <w:sz w:val="22"/>
          <w:szCs w:val="22"/>
        </w:rPr>
        <w:t xml:space="preserve">3.2. </w:t>
      </w:r>
      <w:r w:rsidR="00D63236" w:rsidRPr="00067467">
        <w:rPr>
          <w:color w:val="000000"/>
          <w:spacing w:val="-8"/>
          <w:sz w:val="22"/>
          <w:szCs w:val="22"/>
        </w:rPr>
        <w:t>Оказание услуг</w:t>
      </w:r>
      <w:r w:rsidRPr="00067467">
        <w:rPr>
          <w:color w:val="000000"/>
          <w:spacing w:val="-8"/>
          <w:sz w:val="22"/>
          <w:szCs w:val="22"/>
        </w:rPr>
        <w:t xml:space="preserve"> фиксируется двусторонним актом сдачи-приемки </w:t>
      </w:r>
      <w:r w:rsidR="00D63236" w:rsidRPr="00067467">
        <w:rPr>
          <w:color w:val="000000"/>
          <w:spacing w:val="-8"/>
          <w:sz w:val="22"/>
          <w:szCs w:val="22"/>
        </w:rPr>
        <w:t>услуг</w:t>
      </w:r>
      <w:r w:rsidRPr="00067467">
        <w:rPr>
          <w:color w:val="000000"/>
          <w:spacing w:val="-8"/>
          <w:sz w:val="22"/>
          <w:szCs w:val="22"/>
        </w:rPr>
        <w:t>.</w:t>
      </w:r>
    </w:p>
    <w:p w:rsidR="006675E7" w:rsidRPr="00067467" w:rsidRDefault="006675E7" w:rsidP="00641B9C">
      <w:pPr>
        <w:shd w:val="clear" w:color="auto" w:fill="FFFFFF"/>
        <w:tabs>
          <w:tab w:val="left" w:pos="-142"/>
        </w:tabs>
        <w:jc w:val="both"/>
        <w:rPr>
          <w:color w:val="000000"/>
          <w:spacing w:val="4"/>
          <w:sz w:val="22"/>
          <w:szCs w:val="22"/>
        </w:rPr>
      </w:pPr>
      <w:r w:rsidRPr="00067467">
        <w:rPr>
          <w:color w:val="000000"/>
          <w:sz w:val="22"/>
          <w:szCs w:val="22"/>
        </w:rPr>
        <w:t xml:space="preserve">3.3. </w:t>
      </w:r>
      <w:r w:rsidRPr="00067467">
        <w:rPr>
          <w:color w:val="000000"/>
          <w:spacing w:val="4"/>
          <w:sz w:val="22"/>
          <w:szCs w:val="22"/>
        </w:rPr>
        <w:t>Оплата по настоящему Договору производится:</w:t>
      </w:r>
    </w:p>
    <w:p w:rsidR="006675E7" w:rsidRPr="00067467" w:rsidRDefault="006675E7" w:rsidP="00641B9C">
      <w:pPr>
        <w:shd w:val="clear" w:color="auto" w:fill="FFFFFF"/>
        <w:tabs>
          <w:tab w:val="left" w:pos="-142"/>
        </w:tabs>
        <w:jc w:val="both"/>
        <w:rPr>
          <w:color w:val="000000"/>
          <w:spacing w:val="4"/>
          <w:sz w:val="22"/>
          <w:szCs w:val="22"/>
        </w:rPr>
      </w:pPr>
      <w:r w:rsidRPr="00067467">
        <w:rPr>
          <w:color w:val="000000"/>
          <w:spacing w:val="-1"/>
          <w:sz w:val="22"/>
          <w:szCs w:val="22"/>
        </w:rPr>
        <w:t xml:space="preserve">ежемесячно после подписания акта </w:t>
      </w:r>
      <w:r w:rsidR="00D63236" w:rsidRPr="00067467">
        <w:rPr>
          <w:color w:val="000000"/>
          <w:spacing w:val="-1"/>
          <w:sz w:val="22"/>
          <w:szCs w:val="22"/>
        </w:rPr>
        <w:t>сдачи-приемки оказанных услуг</w:t>
      </w:r>
      <w:r w:rsidRPr="00067467">
        <w:rPr>
          <w:color w:val="000000"/>
          <w:spacing w:val="-1"/>
          <w:sz w:val="22"/>
          <w:szCs w:val="22"/>
        </w:rPr>
        <w:t xml:space="preserve"> по завершению календарного месяца </w:t>
      </w:r>
      <w:r w:rsidRPr="00067467">
        <w:rPr>
          <w:color w:val="000000"/>
          <w:spacing w:val="4"/>
          <w:sz w:val="22"/>
          <w:szCs w:val="22"/>
        </w:rPr>
        <w:t xml:space="preserve">перечислением </w:t>
      </w:r>
      <w:r w:rsidRPr="00067467">
        <w:rPr>
          <w:b/>
          <w:bCs/>
          <w:color w:val="000000"/>
          <w:spacing w:val="4"/>
          <w:sz w:val="22"/>
          <w:szCs w:val="22"/>
        </w:rPr>
        <w:t>Заказчиком</w:t>
      </w:r>
      <w:r w:rsidRPr="00067467">
        <w:rPr>
          <w:color w:val="000000"/>
          <w:spacing w:val="4"/>
          <w:sz w:val="22"/>
          <w:szCs w:val="22"/>
        </w:rPr>
        <w:t xml:space="preserve"> средств на счета </w:t>
      </w:r>
      <w:r w:rsidRPr="00067467">
        <w:rPr>
          <w:b/>
          <w:bCs/>
          <w:color w:val="000000"/>
          <w:spacing w:val="4"/>
          <w:sz w:val="22"/>
          <w:szCs w:val="22"/>
        </w:rPr>
        <w:t>Исполнителя</w:t>
      </w:r>
      <w:r w:rsidRPr="00067467">
        <w:rPr>
          <w:color w:val="000000"/>
          <w:spacing w:val="-1"/>
          <w:sz w:val="22"/>
          <w:szCs w:val="22"/>
        </w:rPr>
        <w:t xml:space="preserve"> в течение </w:t>
      </w:r>
      <w:r w:rsidRPr="00067467">
        <w:rPr>
          <w:color w:val="000000"/>
          <w:spacing w:val="4"/>
          <w:sz w:val="22"/>
          <w:szCs w:val="22"/>
        </w:rPr>
        <w:t xml:space="preserve">5-ти банковских дней </w:t>
      </w:r>
      <w:proofErr w:type="gramStart"/>
      <w:r w:rsidRPr="00067467">
        <w:rPr>
          <w:color w:val="000000"/>
          <w:spacing w:val="4"/>
          <w:sz w:val="22"/>
          <w:szCs w:val="22"/>
        </w:rPr>
        <w:t>с даты получения</w:t>
      </w:r>
      <w:proofErr w:type="gramEnd"/>
      <w:r w:rsidRPr="00067467">
        <w:rPr>
          <w:color w:val="000000"/>
          <w:spacing w:val="4"/>
          <w:sz w:val="22"/>
          <w:szCs w:val="22"/>
        </w:rPr>
        <w:t xml:space="preserve"> счета.</w:t>
      </w:r>
    </w:p>
    <w:p w:rsidR="00AD3724" w:rsidRPr="00067467" w:rsidRDefault="00AD3724" w:rsidP="00641B9C">
      <w:pPr>
        <w:shd w:val="clear" w:color="auto" w:fill="FFFFFF"/>
        <w:tabs>
          <w:tab w:val="left" w:pos="-142"/>
        </w:tabs>
        <w:jc w:val="both"/>
        <w:rPr>
          <w:color w:val="000000"/>
          <w:spacing w:val="4"/>
          <w:sz w:val="22"/>
          <w:szCs w:val="22"/>
        </w:rPr>
      </w:pPr>
    </w:p>
    <w:p w:rsidR="006675E7" w:rsidRPr="00067467" w:rsidRDefault="006675E7" w:rsidP="00641B9C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right="29"/>
        <w:jc w:val="center"/>
        <w:rPr>
          <w:b/>
          <w:color w:val="000000"/>
          <w:spacing w:val="-1"/>
          <w:sz w:val="22"/>
          <w:szCs w:val="22"/>
        </w:rPr>
      </w:pPr>
      <w:r w:rsidRPr="00067467">
        <w:rPr>
          <w:b/>
          <w:color w:val="000000"/>
          <w:spacing w:val="-1"/>
          <w:sz w:val="22"/>
          <w:szCs w:val="22"/>
        </w:rPr>
        <w:t>ОТВЕТСТВЕННОСТЬ СТОРОН</w:t>
      </w:r>
    </w:p>
    <w:p w:rsidR="006675E7" w:rsidRPr="00067467" w:rsidRDefault="006675E7" w:rsidP="00641B9C">
      <w:pPr>
        <w:widowControl w:val="0"/>
        <w:numPr>
          <w:ilvl w:val="1"/>
          <w:numId w:val="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067467">
        <w:rPr>
          <w:color w:val="000000"/>
          <w:spacing w:val="-9"/>
          <w:sz w:val="22"/>
          <w:szCs w:val="22"/>
        </w:rPr>
        <w:t>Ответственность СТО</w:t>
      </w:r>
      <w:r w:rsidR="00B00A60" w:rsidRPr="00067467">
        <w:rPr>
          <w:color w:val="000000"/>
          <w:spacing w:val="-9"/>
          <w:sz w:val="22"/>
          <w:szCs w:val="22"/>
        </w:rPr>
        <w:t xml:space="preserve">РОН вытекает из условий </w:t>
      </w:r>
      <w:r w:rsidRPr="00067467">
        <w:rPr>
          <w:color w:val="000000"/>
          <w:spacing w:val="-9"/>
          <w:sz w:val="22"/>
          <w:szCs w:val="22"/>
        </w:rPr>
        <w:t>настоящего договора.</w:t>
      </w:r>
    </w:p>
    <w:p w:rsidR="006675E7" w:rsidRPr="00067467" w:rsidRDefault="006675E7" w:rsidP="00641B9C">
      <w:pPr>
        <w:widowControl w:val="0"/>
        <w:numPr>
          <w:ilvl w:val="1"/>
          <w:numId w:val="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067467">
        <w:rPr>
          <w:sz w:val="22"/>
          <w:szCs w:val="22"/>
        </w:rPr>
        <w:t>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убытки.</w:t>
      </w:r>
    </w:p>
    <w:p w:rsidR="006675E7" w:rsidRPr="00067467" w:rsidRDefault="006675E7" w:rsidP="00641B9C">
      <w:pPr>
        <w:widowControl w:val="0"/>
        <w:numPr>
          <w:ilvl w:val="1"/>
          <w:numId w:val="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067467">
        <w:rPr>
          <w:sz w:val="22"/>
          <w:szCs w:val="22"/>
        </w:rPr>
        <w:t xml:space="preserve">В случае нарушения сроков </w:t>
      </w:r>
      <w:r w:rsidR="00D63236" w:rsidRPr="00067467">
        <w:rPr>
          <w:sz w:val="22"/>
          <w:szCs w:val="22"/>
        </w:rPr>
        <w:t>оказания услуг</w:t>
      </w:r>
      <w:r w:rsidRPr="00067467">
        <w:rPr>
          <w:sz w:val="22"/>
          <w:szCs w:val="22"/>
        </w:rPr>
        <w:t xml:space="preserve"> </w:t>
      </w:r>
      <w:r w:rsidRPr="00067467">
        <w:rPr>
          <w:b/>
          <w:sz w:val="22"/>
          <w:szCs w:val="22"/>
        </w:rPr>
        <w:t>Исполнител</w:t>
      </w:r>
      <w:r w:rsidR="00D63236" w:rsidRPr="00067467">
        <w:rPr>
          <w:b/>
          <w:sz w:val="22"/>
          <w:szCs w:val="22"/>
        </w:rPr>
        <w:t>ем</w:t>
      </w:r>
      <w:r w:rsidRPr="00067467">
        <w:rPr>
          <w:sz w:val="22"/>
          <w:szCs w:val="22"/>
        </w:rPr>
        <w:t xml:space="preserve">, последний уплачивает </w:t>
      </w:r>
      <w:r w:rsidRPr="00067467">
        <w:rPr>
          <w:b/>
          <w:sz w:val="22"/>
          <w:szCs w:val="22"/>
        </w:rPr>
        <w:t>Заказчику</w:t>
      </w:r>
      <w:r w:rsidRPr="00067467">
        <w:rPr>
          <w:sz w:val="22"/>
          <w:szCs w:val="22"/>
        </w:rPr>
        <w:t xml:space="preserve"> неустойку (пени) в размере 0,1 </w:t>
      </w:r>
      <w:r w:rsidR="00B00A60" w:rsidRPr="00067467">
        <w:rPr>
          <w:sz w:val="22"/>
          <w:szCs w:val="22"/>
        </w:rPr>
        <w:t xml:space="preserve">(ноль целых одна десятая) % от </w:t>
      </w:r>
      <w:r w:rsidRPr="00067467">
        <w:rPr>
          <w:sz w:val="22"/>
          <w:szCs w:val="22"/>
        </w:rPr>
        <w:t xml:space="preserve">стоимости </w:t>
      </w:r>
      <w:r w:rsidR="00D63236" w:rsidRPr="00067467">
        <w:rPr>
          <w:sz w:val="22"/>
          <w:szCs w:val="22"/>
        </w:rPr>
        <w:t>не оказанных услуг</w:t>
      </w:r>
      <w:r w:rsidR="00B00A60" w:rsidRPr="00067467">
        <w:rPr>
          <w:sz w:val="22"/>
          <w:szCs w:val="22"/>
        </w:rPr>
        <w:t xml:space="preserve"> за каждый </w:t>
      </w:r>
      <w:r w:rsidRPr="00067467">
        <w:rPr>
          <w:sz w:val="22"/>
          <w:szCs w:val="22"/>
        </w:rPr>
        <w:t xml:space="preserve">календарный день просрочки до окончания выполнения этого вида работ, но не более 5 (пяти) % от стоимости невыполненных </w:t>
      </w:r>
      <w:r w:rsidR="00D63236" w:rsidRPr="00067467">
        <w:rPr>
          <w:sz w:val="22"/>
          <w:szCs w:val="22"/>
        </w:rPr>
        <w:t>услуг</w:t>
      </w:r>
      <w:r w:rsidRPr="00067467">
        <w:rPr>
          <w:sz w:val="22"/>
          <w:szCs w:val="22"/>
        </w:rPr>
        <w:t>.</w:t>
      </w:r>
    </w:p>
    <w:p w:rsidR="006675E7" w:rsidRPr="00067467" w:rsidRDefault="006675E7" w:rsidP="00641B9C">
      <w:pPr>
        <w:widowControl w:val="0"/>
        <w:numPr>
          <w:ilvl w:val="1"/>
          <w:numId w:val="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067467">
        <w:rPr>
          <w:sz w:val="22"/>
          <w:szCs w:val="22"/>
        </w:rPr>
        <w:t xml:space="preserve">В случае нарушения </w:t>
      </w:r>
      <w:r w:rsidRPr="00067467">
        <w:rPr>
          <w:b/>
          <w:sz w:val="22"/>
          <w:szCs w:val="22"/>
        </w:rPr>
        <w:t>Заказчиком</w:t>
      </w:r>
      <w:r w:rsidRPr="00067467">
        <w:rPr>
          <w:sz w:val="22"/>
          <w:szCs w:val="22"/>
        </w:rPr>
        <w:t xml:space="preserve"> сроков платежей, установленных в п.3.3 настоящего Договора, </w:t>
      </w:r>
      <w:r w:rsidRPr="00067467">
        <w:rPr>
          <w:b/>
          <w:sz w:val="22"/>
          <w:szCs w:val="22"/>
        </w:rPr>
        <w:t>Заказчик</w:t>
      </w:r>
      <w:r w:rsidRPr="00067467">
        <w:rPr>
          <w:sz w:val="22"/>
          <w:szCs w:val="22"/>
        </w:rPr>
        <w:t xml:space="preserve"> уплачивает </w:t>
      </w:r>
      <w:r w:rsidRPr="00067467">
        <w:rPr>
          <w:b/>
          <w:sz w:val="22"/>
          <w:szCs w:val="22"/>
        </w:rPr>
        <w:t>Исполнителю</w:t>
      </w:r>
      <w:r w:rsidRPr="00067467">
        <w:rPr>
          <w:sz w:val="22"/>
          <w:szCs w:val="22"/>
        </w:rPr>
        <w:t xml:space="preserve"> неустойку в размере 0,1 (ноль целых одна десятая) % от суммы, подлежащей оплате </w:t>
      </w:r>
      <w:r w:rsidRPr="00067467">
        <w:rPr>
          <w:b/>
          <w:sz w:val="22"/>
          <w:szCs w:val="22"/>
        </w:rPr>
        <w:t>Исполнителю</w:t>
      </w:r>
      <w:r w:rsidR="00B00A60" w:rsidRPr="00067467">
        <w:rPr>
          <w:sz w:val="22"/>
          <w:szCs w:val="22"/>
        </w:rPr>
        <w:t xml:space="preserve">, за каждый </w:t>
      </w:r>
      <w:r w:rsidRPr="00067467">
        <w:rPr>
          <w:sz w:val="22"/>
          <w:szCs w:val="22"/>
        </w:rPr>
        <w:t>день просрочки, но не более 5 (пяти) % от неоплаченных платежей по настоящему Договору.</w:t>
      </w:r>
    </w:p>
    <w:p w:rsidR="006675E7" w:rsidRPr="00067467" w:rsidRDefault="006675E7" w:rsidP="00641B9C">
      <w:pPr>
        <w:widowControl w:val="0"/>
        <w:numPr>
          <w:ilvl w:val="1"/>
          <w:numId w:val="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067467">
        <w:rPr>
          <w:color w:val="000000"/>
          <w:spacing w:val="-11"/>
          <w:sz w:val="22"/>
          <w:szCs w:val="22"/>
        </w:rPr>
        <w:t xml:space="preserve"> </w:t>
      </w:r>
      <w:r w:rsidRPr="00067467">
        <w:rPr>
          <w:b/>
          <w:sz w:val="22"/>
          <w:szCs w:val="22"/>
        </w:rPr>
        <w:t xml:space="preserve">Исполнитель </w:t>
      </w:r>
      <w:r w:rsidRPr="00067467">
        <w:rPr>
          <w:sz w:val="22"/>
          <w:szCs w:val="22"/>
        </w:rPr>
        <w:t xml:space="preserve">освобождается </w:t>
      </w:r>
      <w:proofErr w:type="gramStart"/>
      <w:r w:rsidRPr="00067467">
        <w:rPr>
          <w:sz w:val="22"/>
          <w:szCs w:val="22"/>
        </w:rPr>
        <w:t>от выполнения от обязательств по настоящему договору при задержке в оплате</w:t>
      </w:r>
      <w:proofErr w:type="gramEnd"/>
      <w:r w:rsidRPr="00067467">
        <w:rPr>
          <w:sz w:val="22"/>
          <w:szCs w:val="22"/>
        </w:rPr>
        <w:t xml:space="preserve"> </w:t>
      </w:r>
      <w:r w:rsidRPr="00067467">
        <w:rPr>
          <w:b/>
          <w:sz w:val="22"/>
          <w:szCs w:val="22"/>
        </w:rPr>
        <w:t>Заказчиком</w:t>
      </w:r>
      <w:r w:rsidRPr="00067467">
        <w:rPr>
          <w:sz w:val="22"/>
          <w:szCs w:val="22"/>
        </w:rPr>
        <w:t xml:space="preserve"> оказанных услуг более двух месяцев.</w:t>
      </w:r>
    </w:p>
    <w:p w:rsidR="006675E7" w:rsidRPr="00067467" w:rsidRDefault="006675E7" w:rsidP="00641B9C">
      <w:pPr>
        <w:widowControl w:val="0"/>
        <w:numPr>
          <w:ilvl w:val="1"/>
          <w:numId w:val="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9"/>
          <w:sz w:val="22"/>
          <w:szCs w:val="22"/>
        </w:rPr>
      </w:pPr>
      <w:r w:rsidRPr="00067467">
        <w:rPr>
          <w:color w:val="000000"/>
          <w:spacing w:val="-1"/>
          <w:sz w:val="22"/>
          <w:szCs w:val="22"/>
        </w:rPr>
        <w:t>Стороны освобождаются от от</w:t>
      </w:r>
      <w:r w:rsidR="00B00A60" w:rsidRPr="00067467">
        <w:rPr>
          <w:color w:val="000000"/>
          <w:spacing w:val="-1"/>
          <w:sz w:val="22"/>
          <w:szCs w:val="22"/>
        </w:rPr>
        <w:t xml:space="preserve">ветственности за частичное или </w:t>
      </w:r>
      <w:r w:rsidRPr="00067467">
        <w:rPr>
          <w:color w:val="000000"/>
          <w:spacing w:val="-1"/>
          <w:sz w:val="22"/>
          <w:szCs w:val="22"/>
        </w:rPr>
        <w:t xml:space="preserve">полное неисполнение обязательств по </w:t>
      </w:r>
      <w:r w:rsidRPr="00067467">
        <w:rPr>
          <w:color w:val="000000"/>
          <w:spacing w:val="-4"/>
          <w:sz w:val="22"/>
          <w:szCs w:val="22"/>
        </w:rPr>
        <w:t xml:space="preserve">настоящему договору, если это неисполнение явилось следствием обстоятельств непреодолимой силы, </w:t>
      </w:r>
      <w:r w:rsidRPr="00067467">
        <w:rPr>
          <w:color w:val="000000"/>
          <w:spacing w:val="-6"/>
          <w:sz w:val="22"/>
          <w:szCs w:val="22"/>
        </w:rPr>
        <w:t xml:space="preserve">возникших после его заключения, которые СТОРОНА не могла предвидеть и предотвратить разумными </w:t>
      </w:r>
      <w:r w:rsidRPr="00067467">
        <w:rPr>
          <w:color w:val="000000"/>
          <w:spacing w:val="-4"/>
          <w:sz w:val="22"/>
          <w:szCs w:val="22"/>
        </w:rPr>
        <w:t>мерами.   При</w:t>
      </w:r>
      <w:r w:rsidR="00B00A60" w:rsidRPr="00067467">
        <w:rPr>
          <w:color w:val="000000"/>
          <w:spacing w:val="-4"/>
          <w:sz w:val="22"/>
          <w:szCs w:val="22"/>
        </w:rPr>
        <w:t xml:space="preserve">   наступлении   обстоятельств </w:t>
      </w:r>
      <w:r w:rsidRPr="00067467">
        <w:rPr>
          <w:color w:val="000000"/>
          <w:spacing w:val="-4"/>
          <w:sz w:val="22"/>
          <w:szCs w:val="22"/>
        </w:rPr>
        <w:t xml:space="preserve">непреодолимой   силы   срок   выполнения СТОРОНОЙ </w:t>
      </w:r>
      <w:r w:rsidRPr="00067467">
        <w:rPr>
          <w:color w:val="000000"/>
          <w:spacing w:val="-3"/>
          <w:sz w:val="22"/>
          <w:szCs w:val="22"/>
        </w:rPr>
        <w:t>обязатель</w:t>
      </w:r>
      <w:proofErr w:type="gramStart"/>
      <w:r w:rsidRPr="00067467">
        <w:rPr>
          <w:color w:val="000000"/>
          <w:spacing w:val="-3"/>
          <w:sz w:val="22"/>
          <w:szCs w:val="22"/>
        </w:rPr>
        <w:t>ств пр</w:t>
      </w:r>
      <w:proofErr w:type="gramEnd"/>
      <w:r w:rsidRPr="00067467">
        <w:rPr>
          <w:color w:val="000000"/>
          <w:spacing w:val="-3"/>
          <w:sz w:val="22"/>
          <w:szCs w:val="22"/>
        </w:rPr>
        <w:t xml:space="preserve">одлевается соразмерно времени, в течение которого действуют такие обстоятельства и </w:t>
      </w:r>
      <w:r w:rsidRPr="00067467">
        <w:rPr>
          <w:color w:val="000000"/>
          <w:spacing w:val="-7"/>
          <w:sz w:val="22"/>
          <w:szCs w:val="22"/>
        </w:rPr>
        <w:t>их последствия.</w:t>
      </w:r>
    </w:p>
    <w:p w:rsidR="006675E7" w:rsidRPr="00067467" w:rsidRDefault="006675E7" w:rsidP="00641B9C">
      <w:pPr>
        <w:widowControl w:val="0"/>
        <w:numPr>
          <w:ilvl w:val="1"/>
          <w:numId w:val="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9"/>
          <w:sz w:val="22"/>
          <w:szCs w:val="22"/>
        </w:rPr>
      </w:pPr>
      <w:r w:rsidRPr="00067467">
        <w:rPr>
          <w:color w:val="000000"/>
          <w:spacing w:val="-5"/>
          <w:sz w:val="22"/>
          <w:szCs w:val="22"/>
        </w:rPr>
        <w:t xml:space="preserve">За неисполнение своих обязательств по настоящему договору СТОРОНЫ несут ответственность в </w:t>
      </w:r>
      <w:r w:rsidRPr="00067467">
        <w:rPr>
          <w:color w:val="000000"/>
          <w:spacing w:val="-6"/>
          <w:sz w:val="22"/>
          <w:szCs w:val="22"/>
        </w:rPr>
        <w:t>соответствии с действующим законодательством РФ.</w:t>
      </w:r>
    </w:p>
    <w:p w:rsidR="00324765" w:rsidRPr="00067467" w:rsidRDefault="00324765" w:rsidP="00641B9C">
      <w:pPr>
        <w:pStyle w:val="ConsNormal"/>
        <w:suppressAutoHyphens/>
        <w:ind w:right="-142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42FC9" w:rsidRPr="00067467" w:rsidRDefault="00042FC9" w:rsidP="00641B9C">
      <w:pPr>
        <w:numPr>
          <w:ilvl w:val="0"/>
          <w:numId w:val="24"/>
        </w:numPr>
        <w:suppressAutoHyphens/>
        <w:jc w:val="center"/>
        <w:rPr>
          <w:b/>
          <w:sz w:val="22"/>
          <w:szCs w:val="22"/>
        </w:rPr>
      </w:pPr>
      <w:r w:rsidRPr="00067467">
        <w:rPr>
          <w:b/>
          <w:sz w:val="22"/>
          <w:szCs w:val="22"/>
        </w:rPr>
        <w:t>АНТИКОРРУПЦИОННЫЕ ПОЛОЖЕНИЯ</w:t>
      </w:r>
    </w:p>
    <w:p w:rsidR="00E9576C" w:rsidRPr="00067467" w:rsidRDefault="00E9576C" w:rsidP="00641B9C">
      <w:pPr>
        <w:suppressAutoHyphens/>
        <w:rPr>
          <w:b/>
          <w:sz w:val="22"/>
          <w:szCs w:val="22"/>
        </w:rPr>
      </w:pPr>
    </w:p>
    <w:p w:rsidR="00042FC9" w:rsidRPr="00067467" w:rsidRDefault="005F5275" w:rsidP="00641B9C">
      <w:pPr>
        <w:tabs>
          <w:tab w:val="num" w:pos="540"/>
        </w:tabs>
        <w:suppressAutoHyphens/>
        <w:jc w:val="both"/>
        <w:rPr>
          <w:sz w:val="22"/>
          <w:szCs w:val="22"/>
        </w:rPr>
      </w:pPr>
      <w:r w:rsidRPr="00067467">
        <w:rPr>
          <w:sz w:val="22"/>
          <w:szCs w:val="22"/>
        </w:rPr>
        <w:tab/>
        <w:t>5</w:t>
      </w:r>
      <w:r w:rsidR="00042FC9" w:rsidRPr="00067467">
        <w:rPr>
          <w:sz w:val="22"/>
          <w:szCs w:val="22"/>
        </w:rPr>
        <w:t xml:space="preserve">.1. </w:t>
      </w:r>
      <w:proofErr w:type="gramStart"/>
      <w:r w:rsidR="00042FC9" w:rsidRPr="00067467">
        <w:rPr>
          <w:sz w:val="22"/>
          <w:szCs w:val="22"/>
        </w:rPr>
        <w:t xml:space="preserve">При исполнении своих обязательств по </w:t>
      </w:r>
      <w:r w:rsidR="005B590E" w:rsidRPr="00067467">
        <w:rPr>
          <w:sz w:val="22"/>
          <w:szCs w:val="22"/>
        </w:rPr>
        <w:t>Договор</w:t>
      </w:r>
      <w:r w:rsidR="00243E63" w:rsidRPr="00067467">
        <w:rPr>
          <w:sz w:val="22"/>
          <w:szCs w:val="22"/>
        </w:rPr>
        <w:t>у</w:t>
      </w:r>
      <w:r w:rsidR="00042FC9" w:rsidRPr="00067467">
        <w:rPr>
          <w:sz w:val="22"/>
          <w:szCs w:val="22"/>
        </w:rPr>
        <w:t>, Стороны, их аффилированные лица, работники или посредники не выплачиваю</w:t>
      </w:r>
      <w:r w:rsidR="00B00A60" w:rsidRPr="00067467">
        <w:rPr>
          <w:sz w:val="22"/>
          <w:szCs w:val="22"/>
        </w:rPr>
        <w:t>т, не предлагают выплатить</w:t>
      </w:r>
      <w:r w:rsidR="00042FC9" w:rsidRPr="00067467">
        <w:rPr>
          <w:sz w:val="22"/>
          <w:szCs w:val="22"/>
        </w:rPr>
        <w:t xml:space="preserve">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:rsidR="00042FC9" w:rsidRPr="00067467" w:rsidRDefault="00042FC9" w:rsidP="00641B9C">
      <w:pPr>
        <w:tabs>
          <w:tab w:val="num" w:pos="540"/>
        </w:tabs>
        <w:suppressAutoHyphens/>
        <w:jc w:val="both"/>
        <w:rPr>
          <w:sz w:val="22"/>
          <w:szCs w:val="22"/>
        </w:rPr>
      </w:pPr>
      <w:proofErr w:type="gramStart"/>
      <w:r w:rsidRPr="00067467">
        <w:rPr>
          <w:sz w:val="22"/>
          <w:szCs w:val="22"/>
        </w:rPr>
        <w:t xml:space="preserve">При исполнении своих обязательств по </w:t>
      </w:r>
      <w:r w:rsidR="005B590E" w:rsidRPr="00067467">
        <w:rPr>
          <w:sz w:val="22"/>
          <w:szCs w:val="22"/>
        </w:rPr>
        <w:t>Договор</w:t>
      </w:r>
      <w:r w:rsidR="000E6186" w:rsidRPr="00067467">
        <w:rPr>
          <w:sz w:val="22"/>
          <w:szCs w:val="22"/>
        </w:rPr>
        <w:t>у</w:t>
      </w:r>
      <w:r w:rsidRPr="00067467">
        <w:rPr>
          <w:sz w:val="22"/>
          <w:szCs w:val="22"/>
        </w:rPr>
        <w:t>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042FC9" w:rsidRPr="00067467" w:rsidRDefault="005F5275" w:rsidP="00641B9C">
      <w:pPr>
        <w:tabs>
          <w:tab w:val="num" w:pos="540"/>
        </w:tabs>
        <w:suppressAutoHyphens/>
        <w:jc w:val="both"/>
        <w:rPr>
          <w:sz w:val="22"/>
          <w:szCs w:val="22"/>
        </w:rPr>
      </w:pPr>
      <w:r w:rsidRPr="00067467">
        <w:rPr>
          <w:sz w:val="22"/>
          <w:szCs w:val="22"/>
        </w:rPr>
        <w:lastRenderedPageBreak/>
        <w:tab/>
        <w:t>5</w:t>
      </w:r>
      <w:r w:rsidR="00042FC9" w:rsidRPr="00067467">
        <w:rPr>
          <w:sz w:val="22"/>
          <w:szCs w:val="22"/>
        </w:rPr>
        <w:t xml:space="preserve">.2.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</w:t>
      </w:r>
      <w:proofErr w:type="gramStart"/>
      <w:r w:rsidR="00042FC9" w:rsidRPr="00067467"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042FC9" w:rsidRPr="00067467">
        <w:rPr>
          <w:sz w:val="22"/>
          <w:szCs w:val="22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 w:rsidR="00AA31F8" w:rsidRPr="00067467">
        <w:rPr>
          <w:sz w:val="22"/>
          <w:szCs w:val="22"/>
        </w:rPr>
        <w:t>Договор</w:t>
      </w:r>
      <w:r w:rsidR="000E6186" w:rsidRPr="00067467">
        <w:rPr>
          <w:sz w:val="22"/>
          <w:szCs w:val="22"/>
        </w:rPr>
        <w:t>у</w:t>
      </w:r>
      <w:r w:rsidR="00042FC9" w:rsidRPr="00067467">
        <w:rPr>
          <w:sz w:val="22"/>
          <w:szCs w:val="22"/>
        </w:rPr>
        <w:t xml:space="preserve"> до получения подтверждения, что нарушение не произошло или не произойдет. Это подтверждение должно быть направлено в течение десяти рабочих дней </w:t>
      </w:r>
      <w:proofErr w:type="gramStart"/>
      <w:r w:rsidR="00042FC9" w:rsidRPr="00067467">
        <w:rPr>
          <w:sz w:val="22"/>
          <w:szCs w:val="22"/>
        </w:rPr>
        <w:t>с даты направления</w:t>
      </w:r>
      <w:proofErr w:type="gramEnd"/>
      <w:r w:rsidR="00042FC9" w:rsidRPr="00067467">
        <w:rPr>
          <w:sz w:val="22"/>
          <w:szCs w:val="22"/>
        </w:rPr>
        <w:t xml:space="preserve"> письменного уведомления.</w:t>
      </w:r>
    </w:p>
    <w:p w:rsidR="00802EF2" w:rsidRPr="00067467" w:rsidRDefault="005F5275" w:rsidP="00641B9C">
      <w:pPr>
        <w:tabs>
          <w:tab w:val="num" w:pos="540"/>
        </w:tabs>
        <w:suppressAutoHyphens/>
        <w:jc w:val="both"/>
        <w:rPr>
          <w:sz w:val="22"/>
          <w:szCs w:val="22"/>
        </w:rPr>
      </w:pPr>
      <w:r w:rsidRPr="00067467">
        <w:rPr>
          <w:sz w:val="22"/>
          <w:szCs w:val="22"/>
        </w:rPr>
        <w:tab/>
        <w:t>5.</w:t>
      </w:r>
      <w:r w:rsidR="00042FC9" w:rsidRPr="00067467">
        <w:rPr>
          <w:sz w:val="22"/>
          <w:szCs w:val="22"/>
        </w:rPr>
        <w:t xml:space="preserve">3. </w:t>
      </w:r>
      <w:r w:rsidR="00673AB1" w:rsidRPr="00067467">
        <w:rPr>
          <w:sz w:val="22"/>
          <w:szCs w:val="22"/>
        </w:rPr>
        <w:t xml:space="preserve">В случае нарушения одной Стороной обязательств воздержаться от запрещенных в данном разделе действий и /или неполучения другой Стороной в установленный </w:t>
      </w:r>
      <w:r w:rsidR="00AA31F8" w:rsidRPr="00067467">
        <w:rPr>
          <w:sz w:val="22"/>
          <w:szCs w:val="22"/>
        </w:rPr>
        <w:t>Договор</w:t>
      </w:r>
      <w:r w:rsidR="00673AB1" w:rsidRPr="00067467">
        <w:rPr>
          <w:sz w:val="22"/>
          <w:szCs w:val="22"/>
        </w:rPr>
        <w:t xml:space="preserve">ом срок подтверждения, что нарушения не произошло или не произойдет, другая Сторона имеет право требовать расторжения </w:t>
      </w:r>
      <w:r w:rsidR="00AA31F8" w:rsidRPr="00067467">
        <w:rPr>
          <w:sz w:val="22"/>
          <w:szCs w:val="22"/>
        </w:rPr>
        <w:t>Договор</w:t>
      </w:r>
      <w:r w:rsidR="00673AB1" w:rsidRPr="00067467">
        <w:rPr>
          <w:sz w:val="22"/>
          <w:szCs w:val="22"/>
        </w:rPr>
        <w:t xml:space="preserve">а. Сторона, по чьей инициативе </w:t>
      </w:r>
      <w:proofErr w:type="gramStart"/>
      <w:r w:rsidR="00673AB1" w:rsidRPr="00067467">
        <w:rPr>
          <w:sz w:val="22"/>
          <w:szCs w:val="22"/>
        </w:rPr>
        <w:t>был</w:t>
      </w:r>
      <w:proofErr w:type="gramEnd"/>
      <w:r w:rsidR="00673AB1" w:rsidRPr="00067467">
        <w:rPr>
          <w:sz w:val="22"/>
          <w:szCs w:val="22"/>
        </w:rPr>
        <w:t xml:space="preserve"> расторгнут</w:t>
      </w:r>
      <w:r w:rsidR="00AA31F8" w:rsidRPr="00067467">
        <w:rPr>
          <w:sz w:val="22"/>
          <w:szCs w:val="22"/>
        </w:rPr>
        <w:t xml:space="preserve"> Договор</w:t>
      </w:r>
      <w:r w:rsidR="00673AB1" w:rsidRPr="00067467">
        <w:rPr>
          <w:sz w:val="22"/>
          <w:szCs w:val="22"/>
        </w:rPr>
        <w:t xml:space="preserve"> в соответствии с положениями настоящего раздела, вправе требовать возмещени</w:t>
      </w:r>
      <w:r w:rsidR="00B00A60" w:rsidRPr="00067467">
        <w:rPr>
          <w:sz w:val="22"/>
          <w:szCs w:val="22"/>
        </w:rPr>
        <w:t xml:space="preserve">я реального ущерба, возникшего </w:t>
      </w:r>
      <w:r w:rsidR="00673AB1" w:rsidRPr="00067467">
        <w:rPr>
          <w:sz w:val="22"/>
          <w:szCs w:val="22"/>
        </w:rPr>
        <w:t>в результате такого расторжения.</w:t>
      </w:r>
    </w:p>
    <w:p w:rsidR="00673AB1" w:rsidRPr="00067467" w:rsidRDefault="00673AB1" w:rsidP="00641B9C">
      <w:pPr>
        <w:tabs>
          <w:tab w:val="num" w:pos="540"/>
        </w:tabs>
        <w:suppressAutoHyphens/>
        <w:jc w:val="both"/>
        <w:rPr>
          <w:sz w:val="22"/>
          <w:szCs w:val="22"/>
        </w:rPr>
      </w:pPr>
    </w:p>
    <w:p w:rsidR="00A25BDD" w:rsidRPr="00067467" w:rsidRDefault="00A25BDD" w:rsidP="00641B9C">
      <w:pPr>
        <w:pStyle w:val="ConsNormal"/>
        <w:numPr>
          <w:ilvl w:val="0"/>
          <w:numId w:val="24"/>
        </w:numPr>
        <w:suppressAutoHyphens/>
        <w:ind w:right="-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7467">
        <w:rPr>
          <w:rFonts w:ascii="Times New Roman" w:hAnsi="Times New Roman" w:cs="Times New Roman"/>
          <w:b/>
          <w:sz w:val="22"/>
          <w:szCs w:val="22"/>
        </w:rPr>
        <w:t>РАЗРЕШЕНИЕ СПОРОВ</w:t>
      </w:r>
    </w:p>
    <w:p w:rsidR="00A25BDD" w:rsidRPr="00067467" w:rsidRDefault="005F5275" w:rsidP="00641B9C">
      <w:pPr>
        <w:suppressAutoHyphens/>
        <w:ind w:right="-142"/>
        <w:jc w:val="both"/>
        <w:rPr>
          <w:sz w:val="22"/>
          <w:szCs w:val="22"/>
        </w:rPr>
      </w:pPr>
      <w:r w:rsidRPr="00067467">
        <w:rPr>
          <w:sz w:val="22"/>
          <w:szCs w:val="22"/>
        </w:rPr>
        <w:t>6</w:t>
      </w:r>
      <w:r w:rsidR="00A25BDD" w:rsidRPr="00067467">
        <w:rPr>
          <w:sz w:val="22"/>
          <w:szCs w:val="22"/>
        </w:rPr>
        <w:t xml:space="preserve">.1. Все споры в связи с настоящим </w:t>
      </w:r>
      <w:r w:rsidR="00AA31F8" w:rsidRPr="00067467">
        <w:rPr>
          <w:sz w:val="22"/>
          <w:szCs w:val="22"/>
        </w:rPr>
        <w:t>До</w:t>
      </w:r>
      <w:r w:rsidR="005B590E" w:rsidRPr="00067467">
        <w:rPr>
          <w:sz w:val="22"/>
          <w:szCs w:val="22"/>
        </w:rPr>
        <w:t>говор</w:t>
      </w:r>
      <w:r w:rsidR="000E6186" w:rsidRPr="00067467">
        <w:rPr>
          <w:sz w:val="22"/>
          <w:szCs w:val="22"/>
        </w:rPr>
        <w:t>ом</w:t>
      </w:r>
      <w:r w:rsidR="00A25BDD" w:rsidRPr="00067467">
        <w:rPr>
          <w:sz w:val="22"/>
          <w:szCs w:val="22"/>
        </w:rPr>
        <w:t xml:space="preserve"> Стороны разрешают с соблюдением обязательного досудебного претензионного порядка урегулирования споров. </w:t>
      </w:r>
      <w:proofErr w:type="gramStart"/>
      <w:r w:rsidR="00A25BDD" w:rsidRPr="00067467">
        <w:rPr>
          <w:sz w:val="22"/>
          <w:szCs w:val="22"/>
        </w:rPr>
        <w:t xml:space="preserve">Сторона, имеющая к другой Стороне требование в связи с исполнением </w:t>
      </w:r>
      <w:r w:rsidR="005B590E" w:rsidRPr="00067467">
        <w:rPr>
          <w:sz w:val="22"/>
          <w:szCs w:val="22"/>
        </w:rPr>
        <w:t>Договор</w:t>
      </w:r>
      <w:r w:rsidR="000E6186" w:rsidRPr="00067467">
        <w:rPr>
          <w:sz w:val="22"/>
          <w:szCs w:val="22"/>
        </w:rPr>
        <w:t>а</w:t>
      </w:r>
      <w:r w:rsidR="00A25BDD" w:rsidRPr="00067467">
        <w:rPr>
          <w:sz w:val="22"/>
          <w:szCs w:val="22"/>
        </w:rPr>
        <w:t>, в том числе в связи с его заключением, исполнением, нарушением, п</w:t>
      </w:r>
      <w:r w:rsidR="003778A0" w:rsidRPr="00067467">
        <w:rPr>
          <w:sz w:val="22"/>
          <w:szCs w:val="22"/>
        </w:rPr>
        <w:t>рекращением его действия, а так</w:t>
      </w:r>
      <w:r w:rsidR="00A25BDD" w:rsidRPr="00067467">
        <w:rPr>
          <w:sz w:val="22"/>
          <w:szCs w:val="22"/>
        </w:rPr>
        <w:t xml:space="preserve">же расторжением, включая односторонний отказ,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документов, </w:t>
      </w:r>
      <w:proofErr w:type="gramEnd"/>
    </w:p>
    <w:p w:rsidR="00641B9C" w:rsidRPr="00067467" w:rsidRDefault="005F5275" w:rsidP="00641B9C">
      <w:pPr>
        <w:suppressAutoHyphens/>
        <w:ind w:right="-142"/>
        <w:jc w:val="both"/>
        <w:rPr>
          <w:sz w:val="22"/>
          <w:szCs w:val="22"/>
        </w:rPr>
      </w:pPr>
      <w:r w:rsidRPr="00067467">
        <w:rPr>
          <w:sz w:val="22"/>
          <w:szCs w:val="22"/>
        </w:rPr>
        <w:t>6</w:t>
      </w:r>
      <w:r w:rsidR="00A25BDD" w:rsidRPr="00067467">
        <w:rPr>
          <w:sz w:val="22"/>
          <w:szCs w:val="22"/>
        </w:rPr>
        <w:t xml:space="preserve">.2. В случае </w:t>
      </w:r>
      <w:proofErr w:type="gramStart"/>
      <w:r w:rsidR="00A25BDD" w:rsidRPr="00067467">
        <w:rPr>
          <w:sz w:val="22"/>
          <w:szCs w:val="22"/>
        </w:rPr>
        <w:t>не достижения</w:t>
      </w:r>
      <w:proofErr w:type="gramEnd"/>
      <w:r w:rsidR="00A25BDD" w:rsidRPr="00067467">
        <w:rPr>
          <w:sz w:val="22"/>
          <w:szCs w:val="22"/>
        </w:rPr>
        <w:t xml:space="preserve"> Сторонам</w:t>
      </w:r>
      <w:r w:rsidR="000E6186" w:rsidRPr="00067467">
        <w:rPr>
          <w:sz w:val="22"/>
          <w:szCs w:val="22"/>
        </w:rPr>
        <w:t xml:space="preserve">и согласия все споры в связи с </w:t>
      </w:r>
      <w:r w:rsidR="005B590E" w:rsidRPr="00067467">
        <w:rPr>
          <w:sz w:val="22"/>
          <w:szCs w:val="22"/>
        </w:rPr>
        <w:t>Договоро</w:t>
      </w:r>
      <w:r w:rsidR="000E6186" w:rsidRPr="00067467">
        <w:rPr>
          <w:sz w:val="22"/>
          <w:szCs w:val="22"/>
        </w:rPr>
        <w:t>м</w:t>
      </w:r>
      <w:r w:rsidR="00A25BDD" w:rsidRPr="00067467">
        <w:rPr>
          <w:sz w:val="22"/>
          <w:szCs w:val="22"/>
        </w:rPr>
        <w:t>, в том числе в связи с его заключением, изменением, исполнением, прекращением его действия или расторжением, включая односторонний отказ, его недействительностью, подлежат разрешению арбитражным судом по месту нахождения Ответчика.</w:t>
      </w:r>
    </w:p>
    <w:p w:rsidR="00A25BDD" w:rsidRPr="00067467" w:rsidRDefault="00A25BDD" w:rsidP="00641B9C">
      <w:pPr>
        <w:suppressAutoHyphens/>
        <w:ind w:right="-142"/>
        <w:jc w:val="both"/>
        <w:rPr>
          <w:b/>
          <w:sz w:val="22"/>
          <w:szCs w:val="22"/>
        </w:rPr>
      </w:pPr>
      <w:r w:rsidRPr="00067467">
        <w:rPr>
          <w:b/>
          <w:sz w:val="22"/>
          <w:szCs w:val="22"/>
        </w:rPr>
        <w:t xml:space="preserve"> </w:t>
      </w:r>
    </w:p>
    <w:p w:rsidR="00324765" w:rsidRPr="00067467" w:rsidRDefault="009B29B3" w:rsidP="00641B9C">
      <w:pPr>
        <w:pStyle w:val="ConsNormal"/>
        <w:numPr>
          <w:ilvl w:val="0"/>
          <w:numId w:val="24"/>
        </w:numPr>
        <w:suppressAutoHyphens/>
        <w:ind w:right="-14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67467">
        <w:rPr>
          <w:rFonts w:ascii="Times New Roman" w:hAnsi="Times New Roman" w:cs="Times New Roman"/>
          <w:b/>
          <w:sz w:val="22"/>
          <w:szCs w:val="22"/>
        </w:rPr>
        <w:t>СРОК ДЕЙСТВИЯ, ПОРЯДОК ИЗМЕНЕНИЯ</w:t>
      </w:r>
      <w:r w:rsidR="00E9576C" w:rsidRPr="0006746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67467">
        <w:rPr>
          <w:rFonts w:ascii="Times New Roman" w:hAnsi="Times New Roman" w:cs="Times New Roman"/>
          <w:b/>
          <w:sz w:val="22"/>
          <w:szCs w:val="22"/>
        </w:rPr>
        <w:t xml:space="preserve">И РАСТОРЖЕНИЯ </w:t>
      </w:r>
      <w:r w:rsidR="005B590E" w:rsidRPr="00067467">
        <w:rPr>
          <w:rFonts w:ascii="Times New Roman" w:hAnsi="Times New Roman" w:cs="Times New Roman"/>
          <w:b/>
          <w:bCs/>
          <w:sz w:val="22"/>
          <w:szCs w:val="22"/>
        </w:rPr>
        <w:t>ДОГОВОРА</w:t>
      </w:r>
    </w:p>
    <w:p w:rsidR="009F2CF3" w:rsidRPr="00067467" w:rsidRDefault="005F5275" w:rsidP="00641B9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67467">
        <w:rPr>
          <w:sz w:val="22"/>
          <w:szCs w:val="22"/>
        </w:rPr>
        <w:t>7</w:t>
      </w:r>
      <w:r w:rsidR="009B29B3" w:rsidRPr="00067467">
        <w:rPr>
          <w:sz w:val="22"/>
          <w:szCs w:val="22"/>
        </w:rPr>
        <w:t xml:space="preserve">.1. Настоящий </w:t>
      </w:r>
      <w:r w:rsidR="005B590E" w:rsidRPr="00067467">
        <w:rPr>
          <w:sz w:val="22"/>
          <w:szCs w:val="22"/>
        </w:rPr>
        <w:t>Договор</w:t>
      </w:r>
      <w:r w:rsidR="009B29B3" w:rsidRPr="00067467">
        <w:rPr>
          <w:sz w:val="22"/>
          <w:szCs w:val="22"/>
        </w:rPr>
        <w:t xml:space="preserve"> вступает в силу </w:t>
      </w:r>
      <w:proofErr w:type="gramStart"/>
      <w:r w:rsidR="009B29B3" w:rsidRPr="00067467">
        <w:rPr>
          <w:sz w:val="22"/>
          <w:szCs w:val="22"/>
        </w:rPr>
        <w:t xml:space="preserve">с </w:t>
      </w:r>
      <w:r w:rsidR="008D502B">
        <w:rPr>
          <w:sz w:val="22"/>
          <w:szCs w:val="22"/>
        </w:rPr>
        <w:t>даты заключения</w:t>
      </w:r>
      <w:proofErr w:type="gramEnd"/>
      <w:r w:rsidR="008D502B">
        <w:rPr>
          <w:sz w:val="22"/>
          <w:szCs w:val="22"/>
        </w:rPr>
        <w:t xml:space="preserve">  договора </w:t>
      </w:r>
      <w:r w:rsidR="00BB121D" w:rsidRPr="00067467">
        <w:rPr>
          <w:sz w:val="22"/>
          <w:szCs w:val="22"/>
        </w:rPr>
        <w:t xml:space="preserve"> </w:t>
      </w:r>
      <w:r w:rsidR="009B29B3" w:rsidRPr="00067467">
        <w:rPr>
          <w:sz w:val="22"/>
          <w:szCs w:val="22"/>
        </w:rPr>
        <w:t xml:space="preserve">и действует </w:t>
      </w:r>
      <w:r w:rsidR="00D63236" w:rsidRPr="00067467">
        <w:rPr>
          <w:sz w:val="22"/>
          <w:szCs w:val="22"/>
        </w:rPr>
        <w:t>по</w:t>
      </w:r>
      <w:r w:rsidR="007A66C1" w:rsidRPr="00067467">
        <w:rPr>
          <w:sz w:val="22"/>
          <w:szCs w:val="22"/>
        </w:rPr>
        <w:t xml:space="preserve"> </w:t>
      </w:r>
      <w:r w:rsidR="002B37EF" w:rsidRPr="00067467">
        <w:rPr>
          <w:sz w:val="22"/>
          <w:szCs w:val="22"/>
        </w:rPr>
        <w:t>3</w:t>
      </w:r>
      <w:r w:rsidR="00E42A3F" w:rsidRPr="00067467">
        <w:rPr>
          <w:sz w:val="22"/>
          <w:szCs w:val="22"/>
        </w:rPr>
        <w:t>0</w:t>
      </w:r>
      <w:r w:rsidR="002B37EF" w:rsidRPr="00067467">
        <w:rPr>
          <w:sz w:val="22"/>
          <w:szCs w:val="22"/>
        </w:rPr>
        <w:t>.</w:t>
      </w:r>
      <w:r w:rsidR="00E42A3F" w:rsidRPr="00067467">
        <w:rPr>
          <w:sz w:val="22"/>
          <w:szCs w:val="22"/>
        </w:rPr>
        <w:t>06</w:t>
      </w:r>
      <w:r w:rsidR="00574A33" w:rsidRPr="00067467">
        <w:rPr>
          <w:sz w:val="22"/>
          <w:szCs w:val="22"/>
        </w:rPr>
        <w:t>.</w:t>
      </w:r>
      <w:r w:rsidR="00047F05" w:rsidRPr="00067467">
        <w:rPr>
          <w:sz w:val="22"/>
          <w:szCs w:val="22"/>
        </w:rPr>
        <w:t>20</w:t>
      </w:r>
      <w:r w:rsidR="00F30AA0" w:rsidRPr="00067467">
        <w:rPr>
          <w:sz w:val="22"/>
          <w:szCs w:val="22"/>
        </w:rPr>
        <w:t>2</w:t>
      </w:r>
      <w:r w:rsidR="008D502B">
        <w:rPr>
          <w:sz w:val="22"/>
          <w:szCs w:val="22"/>
        </w:rPr>
        <w:t>7</w:t>
      </w:r>
      <w:r w:rsidR="009F2CF3" w:rsidRPr="00067467">
        <w:rPr>
          <w:sz w:val="22"/>
          <w:szCs w:val="22"/>
        </w:rPr>
        <w:t xml:space="preserve"> года, а в части </w:t>
      </w:r>
      <w:r w:rsidR="00FA12C2" w:rsidRPr="00067467">
        <w:rPr>
          <w:sz w:val="22"/>
          <w:szCs w:val="22"/>
        </w:rPr>
        <w:t>неисполненн</w:t>
      </w:r>
      <w:r w:rsidR="009F2CF3" w:rsidRPr="00067467">
        <w:rPr>
          <w:sz w:val="22"/>
          <w:szCs w:val="22"/>
        </w:rPr>
        <w:t>ых обязательств – до полного их исполнения.</w:t>
      </w:r>
    </w:p>
    <w:p w:rsidR="006675E7" w:rsidRPr="00067467" w:rsidRDefault="005F5275" w:rsidP="00641B9C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  <w:r w:rsidRPr="00067467">
        <w:rPr>
          <w:color w:val="000000"/>
          <w:spacing w:val="5"/>
          <w:sz w:val="22"/>
          <w:szCs w:val="22"/>
        </w:rPr>
        <w:t xml:space="preserve">7.2. </w:t>
      </w:r>
      <w:r w:rsidR="006675E7" w:rsidRPr="00067467">
        <w:rPr>
          <w:color w:val="000000"/>
          <w:spacing w:val="5"/>
          <w:sz w:val="22"/>
          <w:szCs w:val="22"/>
        </w:rPr>
        <w:t xml:space="preserve">Если по истечении срока договора ни одна из сторон не заявит о расторжении </w:t>
      </w:r>
      <w:r w:rsidR="006675E7" w:rsidRPr="00067467">
        <w:rPr>
          <w:color w:val="000000"/>
          <w:spacing w:val="1"/>
          <w:sz w:val="22"/>
          <w:szCs w:val="22"/>
        </w:rPr>
        <w:t>Договора, Договор пролонгируется на следующий год.</w:t>
      </w:r>
    </w:p>
    <w:p w:rsidR="009B29B3" w:rsidRPr="00067467" w:rsidRDefault="005F5275" w:rsidP="00641B9C">
      <w:pPr>
        <w:pStyle w:val="ConsNormal"/>
        <w:suppressAutoHyphens/>
        <w:ind w:right="-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7467">
        <w:rPr>
          <w:rFonts w:ascii="Times New Roman" w:hAnsi="Times New Roman" w:cs="Times New Roman"/>
          <w:sz w:val="22"/>
          <w:szCs w:val="22"/>
        </w:rPr>
        <w:t>7</w:t>
      </w:r>
      <w:r w:rsidR="009B29B3" w:rsidRPr="00067467">
        <w:rPr>
          <w:rFonts w:ascii="Times New Roman" w:hAnsi="Times New Roman" w:cs="Times New Roman"/>
          <w:sz w:val="22"/>
          <w:szCs w:val="22"/>
        </w:rPr>
        <w:t>.</w:t>
      </w:r>
      <w:r w:rsidRPr="00067467">
        <w:rPr>
          <w:rFonts w:ascii="Times New Roman" w:hAnsi="Times New Roman" w:cs="Times New Roman"/>
          <w:sz w:val="22"/>
          <w:szCs w:val="22"/>
        </w:rPr>
        <w:t>3</w:t>
      </w:r>
      <w:r w:rsidR="009B29B3" w:rsidRPr="00067467">
        <w:rPr>
          <w:rFonts w:ascii="Times New Roman" w:hAnsi="Times New Roman" w:cs="Times New Roman"/>
          <w:sz w:val="22"/>
          <w:szCs w:val="22"/>
        </w:rPr>
        <w:t xml:space="preserve">.  </w:t>
      </w:r>
      <w:r w:rsidR="009F2CF3" w:rsidRPr="00067467">
        <w:rPr>
          <w:rFonts w:ascii="Times New Roman" w:hAnsi="Times New Roman" w:cs="Times New Roman"/>
          <w:sz w:val="22"/>
          <w:szCs w:val="22"/>
        </w:rPr>
        <w:t>В</w:t>
      </w:r>
      <w:r w:rsidR="00802EF2" w:rsidRPr="00067467">
        <w:rPr>
          <w:rFonts w:ascii="Times New Roman" w:hAnsi="Times New Roman" w:cs="Times New Roman"/>
          <w:sz w:val="22"/>
          <w:szCs w:val="22"/>
        </w:rPr>
        <w:t xml:space="preserve">се изменения и/или дополнения к </w:t>
      </w:r>
      <w:r w:rsidR="005B590E" w:rsidRPr="00067467">
        <w:rPr>
          <w:rFonts w:ascii="Times New Roman" w:hAnsi="Times New Roman" w:cs="Times New Roman"/>
          <w:sz w:val="22"/>
          <w:szCs w:val="22"/>
        </w:rPr>
        <w:t>Договор</w:t>
      </w:r>
      <w:r w:rsidR="000E6186" w:rsidRPr="00067467">
        <w:rPr>
          <w:rFonts w:ascii="Times New Roman" w:hAnsi="Times New Roman" w:cs="Times New Roman"/>
          <w:sz w:val="22"/>
          <w:szCs w:val="22"/>
        </w:rPr>
        <w:t>у</w:t>
      </w:r>
      <w:r w:rsidR="00802EF2" w:rsidRPr="00067467">
        <w:rPr>
          <w:rFonts w:ascii="Times New Roman" w:hAnsi="Times New Roman" w:cs="Times New Roman"/>
          <w:sz w:val="22"/>
          <w:szCs w:val="22"/>
        </w:rPr>
        <w:t xml:space="preserve"> будут считаться имеющим силу, если они совершены в письменной форме в виде документа и подписаны Сторонами.</w:t>
      </w:r>
    </w:p>
    <w:p w:rsidR="00802EF2" w:rsidRPr="00067467" w:rsidRDefault="005F5275" w:rsidP="00641B9C">
      <w:pPr>
        <w:pStyle w:val="ConsNormal"/>
        <w:suppressAutoHyphens/>
        <w:ind w:right="-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067467">
        <w:rPr>
          <w:rFonts w:ascii="Times New Roman" w:hAnsi="Times New Roman" w:cs="Times New Roman"/>
          <w:sz w:val="22"/>
          <w:szCs w:val="22"/>
        </w:rPr>
        <w:t>7</w:t>
      </w:r>
      <w:r w:rsidR="00802EF2" w:rsidRPr="00067467">
        <w:rPr>
          <w:rFonts w:ascii="Times New Roman" w:hAnsi="Times New Roman" w:cs="Times New Roman"/>
          <w:sz w:val="22"/>
          <w:szCs w:val="22"/>
        </w:rPr>
        <w:t>.</w:t>
      </w:r>
      <w:r w:rsidRPr="00067467">
        <w:rPr>
          <w:rFonts w:ascii="Times New Roman" w:hAnsi="Times New Roman" w:cs="Times New Roman"/>
          <w:sz w:val="22"/>
          <w:szCs w:val="22"/>
        </w:rPr>
        <w:t>4</w:t>
      </w:r>
      <w:r w:rsidR="00802EF2" w:rsidRPr="00067467">
        <w:rPr>
          <w:rFonts w:ascii="Times New Roman" w:hAnsi="Times New Roman" w:cs="Times New Roman"/>
          <w:sz w:val="22"/>
          <w:szCs w:val="22"/>
        </w:rPr>
        <w:t xml:space="preserve">. Настоящий </w:t>
      </w:r>
      <w:r w:rsidR="005B590E" w:rsidRPr="00067467">
        <w:rPr>
          <w:rFonts w:ascii="Times New Roman" w:hAnsi="Times New Roman" w:cs="Times New Roman"/>
          <w:sz w:val="22"/>
          <w:szCs w:val="22"/>
        </w:rPr>
        <w:t>Договор</w:t>
      </w:r>
      <w:r w:rsidR="00802EF2" w:rsidRPr="00067467">
        <w:rPr>
          <w:rFonts w:ascii="Times New Roman" w:hAnsi="Times New Roman" w:cs="Times New Roman"/>
          <w:sz w:val="22"/>
          <w:szCs w:val="22"/>
        </w:rPr>
        <w:t xml:space="preserve"> может быть расторгнут:</w:t>
      </w:r>
    </w:p>
    <w:p w:rsidR="00802EF2" w:rsidRPr="00067467" w:rsidRDefault="00802EF2" w:rsidP="00641B9C">
      <w:pPr>
        <w:tabs>
          <w:tab w:val="left" w:pos="709"/>
        </w:tabs>
        <w:jc w:val="both"/>
        <w:rPr>
          <w:sz w:val="22"/>
          <w:szCs w:val="22"/>
        </w:rPr>
      </w:pPr>
      <w:r w:rsidRPr="00067467">
        <w:rPr>
          <w:sz w:val="22"/>
          <w:szCs w:val="22"/>
        </w:rPr>
        <w:t xml:space="preserve">       - по соглашению Сторон;</w:t>
      </w:r>
    </w:p>
    <w:p w:rsidR="00802EF2" w:rsidRPr="00067467" w:rsidRDefault="00802EF2" w:rsidP="00641B9C">
      <w:pPr>
        <w:tabs>
          <w:tab w:val="left" w:pos="709"/>
        </w:tabs>
        <w:jc w:val="both"/>
        <w:rPr>
          <w:sz w:val="22"/>
          <w:szCs w:val="22"/>
        </w:rPr>
      </w:pPr>
      <w:r w:rsidRPr="00067467">
        <w:rPr>
          <w:sz w:val="22"/>
          <w:szCs w:val="22"/>
        </w:rPr>
        <w:t xml:space="preserve">     </w:t>
      </w:r>
      <w:r w:rsidR="005F5275" w:rsidRPr="00067467">
        <w:rPr>
          <w:sz w:val="22"/>
          <w:szCs w:val="22"/>
        </w:rPr>
        <w:t xml:space="preserve"> </w:t>
      </w:r>
      <w:r w:rsidRPr="00067467">
        <w:rPr>
          <w:sz w:val="22"/>
          <w:szCs w:val="22"/>
        </w:rPr>
        <w:t xml:space="preserve"> - в судебном порядке;</w:t>
      </w:r>
    </w:p>
    <w:p w:rsidR="00221F22" w:rsidRPr="00067467" w:rsidRDefault="00802EF2" w:rsidP="00641B9C">
      <w:pPr>
        <w:tabs>
          <w:tab w:val="left" w:pos="709"/>
        </w:tabs>
        <w:jc w:val="both"/>
        <w:rPr>
          <w:sz w:val="22"/>
          <w:szCs w:val="22"/>
        </w:rPr>
      </w:pPr>
      <w:r w:rsidRPr="00067467">
        <w:rPr>
          <w:sz w:val="22"/>
          <w:szCs w:val="22"/>
        </w:rPr>
        <w:t xml:space="preserve">     </w:t>
      </w:r>
      <w:r w:rsidR="005F5275" w:rsidRPr="00067467">
        <w:rPr>
          <w:sz w:val="22"/>
          <w:szCs w:val="22"/>
        </w:rPr>
        <w:t xml:space="preserve"> </w:t>
      </w:r>
      <w:r w:rsidRPr="00067467">
        <w:rPr>
          <w:sz w:val="22"/>
          <w:szCs w:val="22"/>
        </w:rPr>
        <w:t xml:space="preserve"> -</w:t>
      </w:r>
      <w:r w:rsidR="005F5275" w:rsidRPr="00067467">
        <w:rPr>
          <w:sz w:val="22"/>
          <w:szCs w:val="22"/>
        </w:rPr>
        <w:t xml:space="preserve"> </w:t>
      </w:r>
      <w:proofErr w:type="gramStart"/>
      <w:r w:rsidRPr="00067467">
        <w:rPr>
          <w:sz w:val="22"/>
          <w:szCs w:val="22"/>
        </w:rPr>
        <w:t xml:space="preserve">в связи с односторонним отказом Заказчика от исполнения </w:t>
      </w:r>
      <w:r w:rsidR="005B590E" w:rsidRPr="00067467">
        <w:rPr>
          <w:sz w:val="22"/>
          <w:szCs w:val="22"/>
        </w:rPr>
        <w:t>Договор</w:t>
      </w:r>
      <w:r w:rsidR="000E6186" w:rsidRPr="00067467">
        <w:rPr>
          <w:sz w:val="22"/>
          <w:szCs w:val="22"/>
        </w:rPr>
        <w:t>а</w:t>
      </w:r>
      <w:r w:rsidRPr="00067467">
        <w:rPr>
          <w:sz w:val="22"/>
          <w:szCs w:val="22"/>
        </w:rPr>
        <w:t xml:space="preserve"> в соответствии с гражданским законодательством</w:t>
      </w:r>
      <w:proofErr w:type="gramEnd"/>
      <w:r w:rsidRPr="00067467">
        <w:rPr>
          <w:sz w:val="22"/>
          <w:szCs w:val="22"/>
        </w:rPr>
        <w:t xml:space="preserve"> РФ.</w:t>
      </w:r>
    </w:p>
    <w:p w:rsidR="00A66817" w:rsidRPr="00067467" w:rsidRDefault="00A66817" w:rsidP="00641B9C">
      <w:pPr>
        <w:tabs>
          <w:tab w:val="left" w:pos="709"/>
        </w:tabs>
        <w:rPr>
          <w:sz w:val="22"/>
          <w:szCs w:val="22"/>
        </w:rPr>
      </w:pPr>
    </w:p>
    <w:p w:rsidR="000E2B8C" w:rsidRPr="00067467" w:rsidRDefault="000E2B8C" w:rsidP="00641B9C">
      <w:pPr>
        <w:numPr>
          <w:ilvl w:val="0"/>
          <w:numId w:val="24"/>
        </w:numPr>
        <w:tabs>
          <w:tab w:val="left" w:pos="709"/>
        </w:tabs>
        <w:jc w:val="center"/>
        <w:rPr>
          <w:b/>
          <w:sz w:val="22"/>
          <w:szCs w:val="22"/>
        </w:rPr>
      </w:pPr>
      <w:r w:rsidRPr="00067467">
        <w:rPr>
          <w:b/>
          <w:sz w:val="22"/>
          <w:szCs w:val="22"/>
        </w:rPr>
        <w:t>ПРОЧИЕ УСЛОВИЯ</w:t>
      </w:r>
    </w:p>
    <w:p w:rsidR="000E2B8C" w:rsidRPr="00067467" w:rsidRDefault="005F5275" w:rsidP="00641B9C">
      <w:pPr>
        <w:tabs>
          <w:tab w:val="left" w:pos="709"/>
        </w:tabs>
        <w:jc w:val="both"/>
        <w:rPr>
          <w:sz w:val="22"/>
          <w:szCs w:val="22"/>
        </w:rPr>
      </w:pPr>
      <w:r w:rsidRPr="00067467">
        <w:rPr>
          <w:sz w:val="22"/>
          <w:szCs w:val="22"/>
        </w:rPr>
        <w:tab/>
        <w:t>8</w:t>
      </w:r>
      <w:r w:rsidR="000E2B8C" w:rsidRPr="00067467">
        <w:rPr>
          <w:sz w:val="22"/>
          <w:szCs w:val="22"/>
        </w:rPr>
        <w:t>.1. Стороны обязаны уведомить друг друга об изменениях наименования банковских реквизитов, ведомственной принадлежности и других реквизитов, влияющих на надлежащее исполнение данного Договора. В случае не уведомления или ненадлежащего уведомления о вышеуказанных изменениях, надлежащими является тот адрес и те реквизиты, которые указаны Сторонами в договоре.</w:t>
      </w:r>
    </w:p>
    <w:p w:rsidR="000E2B8C" w:rsidRPr="00067467" w:rsidRDefault="005F5275" w:rsidP="00641B9C">
      <w:pPr>
        <w:tabs>
          <w:tab w:val="left" w:pos="709"/>
        </w:tabs>
        <w:jc w:val="both"/>
        <w:rPr>
          <w:sz w:val="22"/>
          <w:szCs w:val="22"/>
        </w:rPr>
      </w:pPr>
      <w:r w:rsidRPr="00067467">
        <w:rPr>
          <w:sz w:val="22"/>
          <w:szCs w:val="22"/>
        </w:rPr>
        <w:tab/>
        <w:t>8</w:t>
      </w:r>
      <w:r w:rsidR="000E2B8C" w:rsidRPr="00067467">
        <w:rPr>
          <w:sz w:val="22"/>
          <w:szCs w:val="22"/>
        </w:rPr>
        <w:t>.2. Настоящий Договор составлен в 2 (двух) экземплярах, имеющих одинаковую юридическую силу, - по одному для каждой из Сторон.</w:t>
      </w:r>
    </w:p>
    <w:p w:rsidR="000E2B8C" w:rsidRPr="00067467" w:rsidRDefault="005F5275" w:rsidP="000E2B8C">
      <w:pPr>
        <w:tabs>
          <w:tab w:val="left" w:pos="709"/>
        </w:tabs>
        <w:jc w:val="both"/>
        <w:rPr>
          <w:sz w:val="22"/>
          <w:szCs w:val="22"/>
        </w:rPr>
      </w:pPr>
      <w:r w:rsidRPr="00067467">
        <w:rPr>
          <w:sz w:val="22"/>
          <w:szCs w:val="22"/>
        </w:rPr>
        <w:tab/>
        <w:t>8</w:t>
      </w:r>
      <w:r w:rsidR="000E2B8C" w:rsidRPr="00067467">
        <w:rPr>
          <w:sz w:val="22"/>
          <w:szCs w:val="22"/>
        </w:rPr>
        <w:t>.3. Все приложения и дополнительные соглашения к Договору подписываются Сторонами и являются его неотъемлемой частью.</w:t>
      </w:r>
    </w:p>
    <w:p w:rsidR="006675E7" w:rsidRPr="00067467" w:rsidRDefault="005F5275" w:rsidP="005F5275">
      <w:pPr>
        <w:widowControl w:val="0"/>
        <w:shd w:val="clear" w:color="auto" w:fill="FFFFFF"/>
        <w:autoSpaceDE w:val="0"/>
        <w:autoSpaceDN w:val="0"/>
        <w:adjustRightInd w:val="0"/>
        <w:ind w:right="95" w:firstLine="720"/>
        <w:rPr>
          <w:spacing w:val="-1"/>
          <w:sz w:val="22"/>
          <w:szCs w:val="22"/>
        </w:rPr>
      </w:pPr>
      <w:r w:rsidRPr="00067467">
        <w:rPr>
          <w:color w:val="000000"/>
          <w:spacing w:val="-2"/>
          <w:sz w:val="22"/>
          <w:szCs w:val="22"/>
        </w:rPr>
        <w:t xml:space="preserve">8.4. </w:t>
      </w:r>
      <w:r w:rsidR="006675E7" w:rsidRPr="00067467">
        <w:rPr>
          <w:color w:val="000000"/>
          <w:spacing w:val="-2"/>
          <w:sz w:val="22"/>
          <w:szCs w:val="22"/>
        </w:rPr>
        <w:t>Неотъемлемой частью Договора являются:</w:t>
      </w:r>
      <w:r w:rsidR="006675E7" w:rsidRPr="00067467">
        <w:rPr>
          <w:color w:val="000000"/>
          <w:spacing w:val="-2"/>
          <w:sz w:val="22"/>
          <w:szCs w:val="22"/>
        </w:rPr>
        <w:br/>
      </w:r>
      <w:r w:rsidR="006675E7" w:rsidRPr="00067467">
        <w:rPr>
          <w:spacing w:val="-3"/>
          <w:sz w:val="22"/>
          <w:szCs w:val="22"/>
        </w:rPr>
        <w:t xml:space="preserve">Приложение 1 </w:t>
      </w:r>
      <w:r w:rsidRPr="00067467">
        <w:rPr>
          <w:sz w:val="22"/>
          <w:szCs w:val="22"/>
        </w:rPr>
        <w:t>–</w:t>
      </w:r>
      <w:r w:rsidR="006675E7" w:rsidRPr="00067467">
        <w:rPr>
          <w:spacing w:val="-3"/>
          <w:sz w:val="22"/>
          <w:szCs w:val="22"/>
        </w:rPr>
        <w:t xml:space="preserve"> </w:t>
      </w:r>
      <w:r w:rsidR="00D63236" w:rsidRPr="00067467">
        <w:rPr>
          <w:spacing w:val="-3"/>
          <w:sz w:val="22"/>
          <w:szCs w:val="22"/>
        </w:rPr>
        <w:t>Перечень т</w:t>
      </w:r>
      <w:r w:rsidR="006675E7" w:rsidRPr="00067467">
        <w:rPr>
          <w:spacing w:val="-1"/>
          <w:sz w:val="22"/>
          <w:szCs w:val="22"/>
        </w:rPr>
        <w:t>оч</w:t>
      </w:r>
      <w:r w:rsidR="00D63236" w:rsidRPr="00067467">
        <w:rPr>
          <w:spacing w:val="-1"/>
          <w:sz w:val="22"/>
          <w:szCs w:val="22"/>
        </w:rPr>
        <w:t>е</w:t>
      </w:r>
      <w:r w:rsidR="006675E7" w:rsidRPr="00067467">
        <w:rPr>
          <w:spacing w:val="-1"/>
          <w:sz w:val="22"/>
          <w:szCs w:val="22"/>
        </w:rPr>
        <w:t>к учета тепловой энергии</w:t>
      </w:r>
      <w:r w:rsidR="009B383F">
        <w:rPr>
          <w:spacing w:val="-1"/>
          <w:sz w:val="22"/>
          <w:szCs w:val="22"/>
        </w:rPr>
        <w:t>;</w:t>
      </w:r>
    </w:p>
    <w:p w:rsidR="006675E7" w:rsidRDefault="006675E7" w:rsidP="005F5275">
      <w:pPr>
        <w:shd w:val="clear" w:color="auto" w:fill="FFFFFF"/>
        <w:ind w:right="95"/>
        <w:rPr>
          <w:sz w:val="22"/>
          <w:szCs w:val="22"/>
        </w:rPr>
      </w:pPr>
      <w:r w:rsidRPr="00067467">
        <w:rPr>
          <w:sz w:val="22"/>
          <w:szCs w:val="22"/>
        </w:rPr>
        <w:lastRenderedPageBreak/>
        <w:t>Приложение 2 – Учетные данные д</w:t>
      </w:r>
      <w:r w:rsidR="009B383F">
        <w:rPr>
          <w:sz w:val="22"/>
          <w:szCs w:val="22"/>
        </w:rPr>
        <w:t>ля доступа в личный веб-кабинет;</w:t>
      </w:r>
    </w:p>
    <w:p w:rsidR="009B383F" w:rsidRPr="00067467" w:rsidRDefault="009B383F" w:rsidP="005F5275">
      <w:pPr>
        <w:shd w:val="clear" w:color="auto" w:fill="FFFFFF"/>
        <w:ind w:right="95"/>
        <w:rPr>
          <w:sz w:val="22"/>
          <w:szCs w:val="22"/>
        </w:rPr>
      </w:pPr>
      <w:r>
        <w:rPr>
          <w:sz w:val="22"/>
          <w:szCs w:val="22"/>
        </w:rPr>
        <w:t>Приложение 3 – Расчет цены договора.</w:t>
      </w:r>
    </w:p>
    <w:p w:rsidR="00641B9C" w:rsidRPr="00067467" w:rsidRDefault="00641B9C" w:rsidP="005F5275">
      <w:pPr>
        <w:shd w:val="clear" w:color="auto" w:fill="FFFFFF"/>
        <w:ind w:right="95"/>
        <w:rPr>
          <w:sz w:val="22"/>
          <w:szCs w:val="22"/>
        </w:rPr>
      </w:pPr>
    </w:p>
    <w:p w:rsidR="000E2B8C" w:rsidRPr="00067467" w:rsidRDefault="00782092" w:rsidP="00E9576C">
      <w:pPr>
        <w:tabs>
          <w:tab w:val="left" w:pos="709"/>
        </w:tabs>
        <w:ind w:firstLine="709"/>
        <w:jc w:val="both"/>
        <w:rPr>
          <w:b/>
          <w:sz w:val="22"/>
          <w:szCs w:val="22"/>
        </w:rPr>
      </w:pPr>
      <w:r w:rsidRPr="00067467">
        <w:rPr>
          <w:b/>
          <w:sz w:val="22"/>
          <w:szCs w:val="22"/>
        </w:rPr>
        <w:tab/>
        <w:t>9</w:t>
      </w:r>
      <w:r w:rsidR="000E2B8C" w:rsidRPr="00067467">
        <w:rPr>
          <w:b/>
          <w:sz w:val="22"/>
          <w:szCs w:val="22"/>
        </w:rPr>
        <w:t>. Ю</w:t>
      </w:r>
      <w:r w:rsidR="00C03AAF" w:rsidRPr="00067467">
        <w:rPr>
          <w:b/>
          <w:sz w:val="22"/>
          <w:szCs w:val="22"/>
        </w:rPr>
        <w:t xml:space="preserve">РИДИЧЕСКИЕ АДРЕСА И БАНКОВСКИЕ </w:t>
      </w:r>
      <w:r w:rsidR="000E2B8C" w:rsidRPr="00067467">
        <w:rPr>
          <w:b/>
          <w:sz w:val="22"/>
          <w:szCs w:val="22"/>
        </w:rPr>
        <w:t>РЕКВИЗИТЫ СТОРОН:</w:t>
      </w:r>
    </w:p>
    <w:p w:rsidR="000E2B8C" w:rsidRPr="00067467" w:rsidRDefault="000E2B8C" w:rsidP="000E2B8C">
      <w:pPr>
        <w:tabs>
          <w:tab w:val="left" w:pos="709"/>
        </w:tabs>
        <w:jc w:val="both"/>
        <w:rPr>
          <w:b/>
          <w:sz w:val="22"/>
          <w:szCs w:val="22"/>
        </w:rPr>
      </w:pPr>
    </w:p>
    <w:p w:rsidR="000E2B8C" w:rsidRPr="00067467" w:rsidRDefault="000E2B8C" w:rsidP="000E2B8C">
      <w:pPr>
        <w:tabs>
          <w:tab w:val="left" w:pos="709"/>
        </w:tabs>
        <w:jc w:val="both"/>
        <w:rPr>
          <w:sz w:val="22"/>
          <w:szCs w:val="22"/>
        </w:rPr>
      </w:pPr>
      <w:r w:rsidRPr="00067467">
        <w:rPr>
          <w:b/>
          <w:sz w:val="22"/>
          <w:szCs w:val="22"/>
        </w:rPr>
        <w:t xml:space="preserve">      </w:t>
      </w:r>
      <w:r w:rsidRPr="00067467">
        <w:rPr>
          <w:sz w:val="22"/>
          <w:szCs w:val="22"/>
        </w:rPr>
        <w:t>ЗАКАЗЧИК:                                                         ИСПОЛНИТЕЛЬ:</w:t>
      </w:r>
    </w:p>
    <w:p w:rsidR="00030233" w:rsidRPr="00067467" w:rsidRDefault="00030233" w:rsidP="00481878">
      <w:pPr>
        <w:tabs>
          <w:tab w:val="left" w:pos="709"/>
        </w:tabs>
        <w:jc w:val="center"/>
        <w:rPr>
          <w:sz w:val="22"/>
          <w:szCs w:val="22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962"/>
      </w:tblGrid>
      <w:tr w:rsidR="0008511D" w:rsidRPr="00067467" w:rsidTr="00055C01">
        <w:trPr>
          <w:cantSplit/>
          <w:trHeight w:val="2268"/>
        </w:trPr>
        <w:tc>
          <w:tcPr>
            <w:tcW w:w="4536" w:type="dxa"/>
          </w:tcPr>
          <w:p w:rsidR="0008511D" w:rsidRPr="00067467" w:rsidRDefault="0008511D" w:rsidP="00055C01">
            <w:pPr>
              <w:ind w:left="142" w:right="135"/>
              <w:rPr>
                <w:b/>
                <w:bCs/>
                <w:iCs/>
                <w:sz w:val="22"/>
                <w:szCs w:val="22"/>
              </w:rPr>
            </w:pPr>
          </w:p>
          <w:p w:rsidR="0008511D" w:rsidRPr="00067467" w:rsidRDefault="0008511D" w:rsidP="00055C01">
            <w:pPr>
              <w:ind w:left="142" w:right="135"/>
              <w:rPr>
                <w:b/>
                <w:bCs/>
                <w:iCs/>
                <w:sz w:val="22"/>
                <w:szCs w:val="22"/>
              </w:rPr>
            </w:pPr>
            <w:r w:rsidRPr="00067467">
              <w:rPr>
                <w:b/>
                <w:bCs/>
                <w:iCs/>
                <w:sz w:val="22"/>
                <w:szCs w:val="22"/>
              </w:rPr>
              <w:t>Заказчик:</w:t>
            </w:r>
          </w:p>
          <w:p w:rsidR="0008511D" w:rsidRPr="00067467" w:rsidRDefault="0008511D" w:rsidP="00055C01">
            <w:pPr>
              <w:ind w:left="142" w:right="135"/>
              <w:rPr>
                <w:b/>
                <w:bCs/>
                <w:iCs/>
                <w:sz w:val="22"/>
                <w:szCs w:val="22"/>
              </w:rPr>
            </w:pPr>
          </w:p>
          <w:p w:rsidR="0008511D" w:rsidRPr="00067467" w:rsidRDefault="0008511D" w:rsidP="00055C01">
            <w:pPr>
              <w:ind w:left="142" w:right="135"/>
              <w:rPr>
                <w:b/>
                <w:bCs/>
                <w:iCs/>
                <w:sz w:val="22"/>
                <w:szCs w:val="22"/>
              </w:rPr>
            </w:pPr>
            <w:r w:rsidRPr="00067467">
              <w:rPr>
                <w:b/>
                <w:bCs/>
                <w:iCs/>
                <w:sz w:val="22"/>
                <w:szCs w:val="22"/>
              </w:rPr>
              <w:t xml:space="preserve">______________ </w:t>
            </w:r>
            <w:r w:rsidRPr="00067467">
              <w:rPr>
                <w:bCs/>
                <w:spacing w:val="-9"/>
                <w:sz w:val="22"/>
                <w:szCs w:val="22"/>
              </w:rPr>
              <w:t>/</w:t>
            </w:r>
            <w:r w:rsidRPr="00067467">
              <w:rPr>
                <w:bCs/>
                <w:spacing w:val="-9"/>
                <w:sz w:val="22"/>
                <w:szCs w:val="22"/>
                <w:u w:val="single"/>
              </w:rPr>
              <w:t xml:space="preserve"> И.О. Фамилия</w:t>
            </w:r>
            <w:r w:rsidRPr="00067467">
              <w:rPr>
                <w:bCs/>
                <w:spacing w:val="-9"/>
                <w:sz w:val="22"/>
                <w:szCs w:val="22"/>
              </w:rPr>
              <w:t xml:space="preserve"> /</w:t>
            </w:r>
          </w:p>
          <w:p w:rsidR="0008511D" w:rsidRPr="00067467" w:rsidRDefault="0008511D" w:rsidP="00055C01">
            <w:pPr>
              <w:ind w:left="142" w:right="135"/>
              <w:rPr>
                <w:bCs/>
                <w:iCs/>
                <w:sz w:val="22"/>
                <w:szCs w:val="22"/>
              </w:rPr>
            </w:pPr>
            <w:proofErr w:type="spellStart"/>
            <w:r w:rsidRPr="00067467">
              <w:rPr>
                <w:bCs/>
                <w:iCs/>
                <w:sz w:val="22"/>
                <w:szCs w:val="22"/>
              </w:rPr>
              <w:t>м.п</w:t>
            </w:r>
            <w:proofErr w:type="spellEnd"/>
            <w:r w:rsidRPr="0006746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08511D" w:rsidRPr="00067467" w:rsidRDefault="0008511D" w:rsidP="00055C01">
            <w:pPr>
              <w:ind w:left="148" w:right="139"/>
              <w:rPr>
                <w:b/>
                <w:spacing w:val="-6"/>
                <w:sz w:val="22"/>
                <w:szCs w:val="22"/>
              </w:rPr>
            </w:pPr>
          </w:p>
          <w:p w:rsidR="0008511D" w:rsidRPr="00067467" w:rsidRDefault="0008511D" w:rsidP="00055C01">
            <w:pPr>
              <w:ind w:left="148" w:right="139"/>
              <w:rPr>
                <w:b/>
                <w:spacing w:val="-6"/>
                <w:sz w:val="22"/>
                <w:szCs w:val="22"/>
              </w:rPr>
            </w:pPr>
            <w:r w:rsidRPr="00067467">
              <w:rPr>
                <w:b/>
                <w:spacing w:val="-6"/>
                <w:sz w:val="22"/>
                <w:szCs w:val="22"/>
              </w:rPr>
              <w:t>Исполнитель:</w:t>
            </w:r>
          </w:p>
          <w:p w:rsidR="009D3202" w:rsidRPr="00067467" w:rsidRDefault="009D3202" w:rsidP="00055C01">
            <w:pPr>
              <w:ind w:left="148" w:right="139"/>
              <w:rPr>
                <w:b/>
                <w:spacing w:val="-6"/>
                <w:sz w:val="22"/>
                <w:szCs w:val="22"/>
              </w:rPr>
            </w:pPr>
          </w:p>
          <w:p w:rsidR="0008511D" w:rsidRPr="00067467" w:rsidRDefault="0008511D" w:rsidP="00055C01">
            <w:pPr>
              <w:ind w:left="148" w:right="139"/>
              <w:rPr>
                <w:b/>
                <w:spacing w:val="-6"/>
                <w:sz w:val="22"/>
                <w:szCs w:val="22"/>
              </w:rPr>
            </w:pPr>
            <w:r w:rsidRPr="00067467">
              <w:rPr>
                <w:b/>
                <w:spacing w:val="-6"/>
                <w:sz w:val="22"/>
                <w:szCs w:val="22"/>
              </w:rPr>
              <w:t xml:space="preserve">_____________ </w:t>
            </w:r>
            <w:r w:rsidRPr="00067467">
              <w:rPr>
                <w:bCs/>
                <w:spacing w:val="-9"/>
                <w:sz w:val="22"/>
                <w:szCs w:val="22"/>
              </w:rPr>
              <w:t>/</w:t>
            </w:r>
            <w:r w:rsidRPr="00067467">
              <w:rPr>
                <w:bCs/>
                <w:spacing w:val="-9"/>
                <w:sz w:val="22"/>
                <w:szCs w:val="22"/>
                <w:u w:val="single"/>
              </w:rPr>
              <w:t xml:space="preserve"> И.О. Фамилия</w:t>
            </w:r>
            <w:r w:rsidRPr="00067467">
              <w:rPr>
                <w:bCs/>
                <w:spacing w:val="-9"/>
                <w:sz w:val="22"/>
                <w:szCs w:val="22"/>
              </w:rPr>
              <w:t xml:space="preserve"> /</w:t>
            </w:r>
          </w:p>
          <w:p w:rsidR="0008511D" w:rsidRPr="00067467" w:rsidRDefault="0008511D" w:rsidP="00055C01">
            <w:pPr>
              <w:ind w:left="148" w:right="139"/>
              <w:rPr>
                <w:bCs/>
                <w:iCs/>
                <w:sz w:val="22"/>
                <w:szCs w:val="22"/>
              </w:rPr>
            </w:pPr>
            <w:proofErr w:type="spellStart"/>
            <w:r w:rsidRPr="00067467">
              <w:rPr>
                <w:spacing w:val="-6"/>
                <w:sz w:val="22"/>
                <w:szCs w:val="22"/>
              </w:rPr>
              <w:t>м.п</w:t>
            </w:r>
            <w:proofErr w:type="spellEnd"/>
            <w:r w:rsidRPr="00067467">
              <w:rPr>
                <w:spacing w:val="-6"/>
                <w:sz w:val="22"/>
                <w:szCs w:val="22"/>
              </w:rPr>
              <w:t xml:space="preserve">.    </w:t>
            </w:r>
          </w:p>
        </w:tc>
      </w:tr>
    </w:tbl>
    <w:p w:rsidR="00030233" w:rsidRDefault="00030233" w:rsidP="00030233">
      <w:pPr>
        <w:pStyle w:val="2"/>
        <w:jc w:val="right"/>
        <w:rPr>
          <w:rFonts w:ascii="Times New Roman" w:hAnsi="Times New Roman"/>
          <w:sz w:val="22"/>
          <w:szCs w:val="22"/>
        </w:rPr>
      </w:pPr>
      <w:r w:rsidRPr="00067467">
        <w:rPr>
          <w:rFonts w:ascii="Times New Roman" w:hAnsi="Times New Roman"/>
          <w:sz w:val="22"/>
          <w:szCs w:val="22"/>
        </w:rPr>
        <w:br w:type="page"/>
      </w:r>
      <w:r w:rsidRPr="00067467">
        <w:rPr>
          <w:rFonts w:ascii="Times New Roman" w:hAnsi="Times New Roman"/>
          <w:sz w:val="22"/>
          <w:szCs w:val="22"/>
        </w:rPr>
        <w:lastRenderedPageBreak/>
        <w:t>Приложение 1</w:t>
      </w:r>
    </w:p>
    <w:p w:rsidR="005B4E9C" w:rsidRPr="005B4E9C" w:rsidRDefault="005B4E9C" w:rsidP="005B4E9C">
      <w:pPr>
        <w:jc w:val="right"/>
      </w:pPr>
      <w:r>
        <w:t>К договору №____ от ____2026года</w:t>
      </w:r>
    </w:p>
    <w:p w:rsidR="00030233" w:rsidRPr="00067467" w:rsidRDefault="00030233" w:rsidP="009937E9">
      <w:pPr>
        <w:pStyle w:val="2"/>
        <w:jc w:val="center"/>
        <w:rPr>
          <w:rFonts w:ascii="Times New Roman" w:hAnsi="Times New Roman"/>
          <w:sz w:val="22"/>
          <w:szCs w:val="22"/>
        </w:rPr>
      </w:pPr>
      <w:r w:rsidRPr="00067467">
        <w:rPr>
          <w:rFonts w:ascii="Times New Roman" w:hAnsi="Times New Roman"/>
          <w:sz w:val="22"/>
          <w:szCs w:val="22"/>
        </w:rPr>
        <w:t xml:space="preserve">ПЕРЕЧЕНЬ ТОЧЕК УЧЕТА </w:t>
      </w:r>
    </w:p>
    <w:p w:rsidR="00030233" w:rsidRPr="00067467" w:rsidRDefault="00030233" w:rsidP="00030233">
      <w:pPr>
        <w:rPr>
          <w:sz w:val="22"/>
          <w:szCs w:val="22"/>
        </w:rPr>
      </w:pPr>
    </w:p>
    <w:p w:rsidR="00030233" w:rsidRPr="00067467" w:rsidRDefault="00030233" w:rsidP="00030233">
      <w:pPr>
        <w:shd w:val="clear" w:color="auto" w:fill="FFFFFF"/>
        <w:tabs>
          <w:tab w:val="left" w:pos="0"/>
        </w:tabs>
        <w:rPr>
          <w:sz w:val="22"/>
          <w:szCs w:val="22"/>
        </w:rPr>
      </w:pPr>
    </w:p>
    <w:tbl>
      <w:tblPr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3905"/>
        <w:gridCol w:w="1772"/>
        <w:gridCol w:w="1453"/>
        <w:gridCol w:w="2207"/>
      </w:tblGrid>
      <w:tr w:rsidR="00F06232" w:rsidRPr="00067467" w:rsidTr="00F06232">
        <w:trPr>
          <w:trHeight w:val="227"/>
          <w:jc w:val="center"/>
        </w:trPr>
        <w:tc>
          <w:tcPr>
            <w:tcW w:w="819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№ п\</w:t>
            </w:r>
            <w:proofErr w:type="gramStart"/>
            <w:r w:rsidRPr="00067467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3905" w:type="dxa"/>
          </w:tcPr>
          <w:p w:rsidR="00F06232" w:rsidRPr="00067467" w:rsidRDefault="00F06232" w:rsidP="00DF4776">
            <w:pPr>
              <w:shd w:val="clear" w:color="auto" w:fill="FFFFFF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Адрес</w:t>
            </w:r>
          </w:p>
        </w:tc>
        <w:tc>
          <w:tcPr>
            <w:tcW w:w="1772" w:type="dxa"/>
          </w:tcPr>
          <w:p w:rsidR="00F06232" w:rsidRPr="00067467" w:rsidRDefault="00F06232" w:rsidP="00DF4776">
            <w:pPr>
              <w:shd w:val="clear" w:color="auto" w:fill="FFFFFF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Система</w:t>
            </w:r>
          </w:p>
        </w:tc>
        <w:tc>
          <w:tcPr>
            <w:tcW w:w="1453" w:type="dxa"/>
          </w:tcPr>
          <w:p w:rsidR="00F06232" w:rsidRPr="00D4329E" w:rsidRDefault="00F06232" w:rsidP="00DF4776">
            <w:pPr>
              <w:jc w:val="center"/>
            </w:pPr>
            <w:r w:rsidRPr="00D4329E">
              <w:t>КУТП</w:t>
            </w:r>
          </w:p>
        </w:tc>
        <w:tc>
          <w:tcPr>
            <w:tcW w:w="2207" w:type="dxa"/>
          </w:tcPr>
          <w:p w:rsidR="00F06232" w:rsidRPr="00067467" w:rsidRDefault="00DF4776" w:rsidP="00DF4776">
            <w:pPr>
              <w:shd w:val="clear" w:color="auto" w:fill="FFFFFF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оказания </w:t>
            </w:r>
            <w:r w:rsidR="00F06232" w:rsidRPr="00067467">
              <w:rPr>
                <w:sz w:val="22"/>
                <w:szCs w:val="22"/>
              </w:rPr>
              <w:t>услуг</w:t>
            </w:r>
          </w:p>
        </w:tc>
      </w:tr>
      <w:tr w:rsidR="00F06232" w:rsidRPr="00067467" w:rsidTr="00F06232">
        <w:trPr>
          <w:trHeight w:val="227"/>
          <w:jc w:val="center"/>
        </w:trPr>
        <w:tc>
          <w:tcPr>
            <w:tcW w:w="819" w:type="dxa"/>
          </w:tcPr>
          <w:p w:rsidR="00F06232" w:rsidRPr="00067467" w:rsidRDefault="00F06232" w:rsidP="00C320AC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905" w:type="dxa"/>
            <w:vAlign w:val="bottom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  <w:lang w:bidi="ru-RU"/>
              </w:rPr>
              <w:t>Лабораторный корпус №101</w:t>
            </w:r>
          </w:p>
        </w:tc>
        <w:tc>
          <w:tcPr>
            <w:tcW w:w="1772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453" w:type="dxa"/>
          </w:tcPr>
          <w:p w:rsidR="00F06232" w:rsidRPr="00D4329E" w:rsidRDefault="00F06232" w:rsidP="00DF4776">
            <w:pPr>
              <w:jc w:val="center"/>
            </w:pPr>
            <w:r w:rsidRPr="00D4329E">
              <w:t>ТСК 7</w:t>
            </w:r>
          </w:p>
        </w:tc>
        <w:tc>
          <w:tcPr>
            <w:tcW w:w="2207" w:type="dxa"/>
          </w:tcPr>
          <w:p w:rsidR="00F06232" w:rsidRPr="00067467" w:rsidRDefault="00F06232" w:rsidP="006C24C6">
            <w:pPr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с 01.07.26 -30.06.27</w:t>
            </w:r>
          </w:p>
        </w:tc>
      </w:tr>
      <w:tr w:rsidR="00F06232" w:rsidRPr="00067467" w:rsidTr="00F06232">
        <w:trPr>
          <w:trHeight w:val="227"/>
          <w:jc w:val="center"/>
        </w:trPr>
        <w:tc>
          <w:tcPr>
            <w:tcW w:w="819" w:type="dxa"/>
          </w:tcPr>
          <w:p w:rsidR="00F06232" w:rsidRPr="00067467" w:rsidRDefault="00F06232" w:rsidP="00C320AC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905" w:type="dxa"/>
            <w:vAlign w:val="bottom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  <w:lang w:bidi="ru-RU"/>
              </w:rPr>
              <w:t>Лабораторный корпус № 105-106</w:t>
            </w:r>
          </w:p>
        </w:tc>
        <w:tc>
          <w:tcPr>
            <w:tcW w:w="1772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453" w:type="dxa"/>
          </w:tcPr>
          <w:p w:rsidR="00F06232" w:rsidRPr="00D4329E" w:rsidRDefault="00F06232" w:rsidP="00DF4776">
            <w:pPr>
              <w:jc w:val="center"/>
            </w:pPr>
            <w:r w:rsidRPr="00D4329E">
              <w:t>ТСК 7</w:t>
            </w:r>
          </w:p>
        </w:tc>
        <w:tc>
          <w:tcPr>
            <w:tcW w:w="2207" w:type="dxa"/>
          </w:tcPr>
          <w:p w:rsidR="00F06232" w:rsidRPr="00067467" w:rsidRDefault="00F06232" w:rsidP="006C24C6">
            <w:pPr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с 01.07.26 -30.06.27</w:t>
            </w:r>
          </w:p>
        </w:tc>
      </w:tr>
      <w:tr w:rsidR="00F06232" w:rsidRPr="00067467" w:rsidTr="00F06232">
        <w:trPr>
          <w:trHeight w:val="227"/>
          <w:jc w:val="center"/>
        </w:trPr>
        <w:tc>
          <w:tcPr>
            <w:tcW w:w="819" w:type="dxa"/>
          </w:tcPr>
          <w:p w:rsidR="00F06232" w:rsidRPr="00067467" w:rsidRDefault="00F06232" w:rsidP="00C320AC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3905" w:type="dxa"/>
            <w:vAlign w:val="bottom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  <w:lang w:bidi="ru-RU"/>
              </w:rPr>
              <w:t>Лабораторный корпус № 147</w:t>
            </w:r>
            <w:r w:rsidRPr="00067467">
              <w:rPr>
                <w:sz w:val="22"/>
                <w:szCs w:val="22"/>
                <w:lang w:val="en-US"/>
              </w:rPr>
              <w:t>(</w:t>
            </w:r>
            <w:r w:rsidRPr="00067467">
              <w:rPr>
                <w:sz w:val="22"/>
                <w:szCs w:val="22"/>
                <w:lang w:bidi="ru-RU"/>
              </w:rPr>
              <w:t>ихтиол.)</w:t>
            </w:r>
          </w:p>
        </w:tc>
        <w:tc>
          <w:tcPr>
            <w:tcW w:w="1772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453" w:type="dxa"/>
          </w:tcPr>
          <w:p w:rsidR="00F06232" w:rsidRPr="00D4329E" w:rsidRDefault="00F06232" w:rsidP="00DF4776">
            <w:pPr>
              <w:jc w:val="center"/>
            </w:pPr>
            <w:r w:rsidRPr="00D4329E">
              <w:t>МКТС</w:t>
            </w:r>
          </w:p>
        </w:tc>
        <w:tc>
          <w:tcPr>
            <w:tcW w:w="2207" w:type="dxa"/>
          </w:tcPr>
          <w:p w:rsidR="00F06232" w:rsidRPr="00067467" w:rsidRDefault="00F06232" w:rsidP="006C24C6">
            <w:pPr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с 01.07.26 -30.06.27</w:t>
            </w:r>
          </w:p>
        </w:tc>
      </w:tr>
      <w:tr w:rsidR="00F06232" w:rsidRPr="00067467" w:rsidTr="00F06232">
        <w:trPr>
          <w:trHeight w:val="227"/>
          <w:jc w:val="center"/>
        </w:trPr>
        <w:tc>
          <w:tcPr>
            <w:tcW w:w="819" w:type="dxa"/>
          </w:tcPr>
          <w:p w:rsidR="00F06232" w:rsidRPr="00067467" w:rsidRDefault="00F06232" w:rsidP="00C320AC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3905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  <w:lang w:bidi="ru-RU"/>
              </w:rPr>
              <w:t>Гостиница</w:t>
            </w:r>
          </w:p>
        </w:tc>
        <w:tc>
          <w:tcPr>
            <w:tcW w:w="1772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453" w:type="dxa"/>
          </w:tcPr>
          <w:p w:rsidR="00F06232" w:rsidRPr="00D4329E" w:rsidRDefault="00F06232" w:rsidP="00DF4776">
            <w:pPr>
              <w:jc w:val="center"/>
            </w:pPr>
            <w:r w:rsidRPr="00D4329E">
              <w:t>ТМ</w:t>
            </w:r>
            <w:proofErr w:type="gramStart"/>
            <w:r w:rsidRPr="00D4329E">
              <w:t>К-</w:t>
            </w:r>
            <w:proofErr w:type="gramEnd"/>
            <w:r w:rsidRPr="00D4329E">
              <w:t xml:space="preserve"> Н 120</w:t>
            </w:r>
          </w:p>
        </w:tc>
        <w:tc>
          <w:tcPr>
            <w:tcW w:w="2207" w:type="dxa"/>
          </w:tcPr>
          <w:p w:rsidR="00F06232" w:rsidRPr="00067467" w:rsidRDefault="00F06232" w:rsidP="006C24C6">
            <w:pPr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с 01.07.26 -30.06.27</w:t>
            </w:r>
          </w:p>
        </w:tc>
      </w:tr>
      <w:tr w:rsidR="00F06232" w:rsidRPr="00067467" w:rsidTr="00F06232">
        <w:trPr>
          <w:trHeight w:val="227"/>
          <w:jc w:val="center"/>
        </w:trPr>
        <w:tc>
          <w:tcPr>
            <w:tcW w:w="819" w:type="dxa"/>
          </w:tcPr>
          <w:p w:rsidR="00F06232" w:rsidRPr="00067467" w:rsidRDefault="00F06232" w:rsidP="00C320AC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3905" w:type="dxa"/>
            <w:vAlign w:val="bottom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  <w:lang w:bidi="ru-RU"/>
              </w:rPr>
              <w:t>Административное  здание</w:t>
            </w:r>
          </w:p>
        </w:tc>
        <w:tc>
          <w:tcPr>
            <w:tcW w:w="1772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453" w:type="dxa"/>
          </w:tcPr>
          <w:p w:rsidR="00F06232" w:rsidRPr="00D4329E" w:rsidRDefault="00F06232" w:rsidP="00DF4776">
            <w:pPr>
              <w:jc w:val="center"/>
            </w:pPr>
            <w:r w:rsidRPr="00D4329E">
              <w:t>Малахит–ТС8</w:t>
            </w:r>
          </w:p>
        </w:tc>
        <w:tc>
          <w:tcPr>
            <w:tcW w:w="2207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с 01.10.26 -31.05.27</w:t>
            </w:r>
          </w:p>
        </w:tc>
      </w:tr>
      <w:tr w:rsidR="00F06232" w:rsidRPr="00067467" w:rsidTr="00F06232">
        <w:trPr>
          <w:trHeight w:val="227"/>
          <w:jc w:val="center"/>
        </w:trPr>
        <w:tc>
          <w:tcPr>
            <w:tcW w:w="819" w:type="dxa"/>
          </w:tcPr>
          <w:p w:rsidR="00F06232" w:rsidRPr="00067467" w:rsidRDefault="00F06232" w:rsidP="00C320AC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905" w:type="dxa"/>
            <w:vAlign w:val="bottom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  <w:lang w:bidi="ru-RU"/>
              </w:rPr>
              <w:t>Прачечная</w:t>
            </w:r>
          </w:p>
        </w:tc>
        <w:tc>
          <w:tcPr>
            <w:tcW w:w="1772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453" w:type="dxa"/>
          </w:tcPr>
          <w:p w:rsidR="00F06232" w:rsidRPr="00D4329E" w:rsidRDefault="00F06232" w:rsidP="00DF4776">
            <w:pPr>
              <w:jc w:val="center"/>
            </w:pPr>
            <w:r w:rsidRPr="00D4329E">
              <w:t>Малахит–ТС8</w:t>
            </w:r>
          </w:p>
        </w:tc>
        <w:tc>
          <w:tcPr>
            <w:tcW w:w="2207" w:type="dxa"/>
          </w:tcPr>
          <w:p w:rsidR="00F06232" w:rsidRPr="00067467" w:rsidRDefault="00F06232" w:rsidP="006C24C6">
            <w:pPr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с 01.07.26 -30.06.27</w:t>
            </w:r>
          </w:p>
        </w:tc>
      </w:tr>
      <w:tr w:rsidR="00F06232" w:rsidRPr="00067467" w:rsidTr="00F06232">
        <w:trPr>
          <w:trHeight w:val="227"/>
          <w:jc w:val="center"/>
        </w:trPr>
        <w:tc>
          <w:tcPr>
            <w:tcW w:w="819" w:type="dxa"/>
          </w:tcPr>
          <w:p w:rsidR="00F06232" w:rsidRPr="00067467" w:rsidRDefault="00F06232" w:rsidP="00C320AC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905" w:type="dxa"/>
            <w:vAlign w:val="bottom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  <w:lang w:bidi="ru-RU"/>
              </w:rPr>
              <w:t>Блок обслуживания</w:t>
            </w:r>
          </w:p>
        </w:tc>
        <w:tc>
          <w:tcPr>
            <w:tcW w:w="1772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453" w:type="dxa"/>
          </w:tcPr>
          <w:p w:rsidR="00F06232" w:rsidRPr="00D4329E" w:rsidRDefault="00F06232" w:rsidP="00DF4776">
            <w:pPr>
              <w:jc w:val="center"/>
            </w:pPr>
            <w:r w:rsidRPr="00D4329E">
              <w:t>ТМ</w:t>
            </w:r>
            <w:proofErr w:type="gramStart"/>
            <w:r w:rsidRPr="00D4329E">
              <w:t>К-</w:t>
            </w:r>
            <w:proofErr w:type="gramEnd"/>
            <w:r w:rsidRPr="00D4329E">
              <w:t xml:space="preserve"> Н 120</w:t>
            </w:r>
          </w:p>
        </w:tc>
        <w:tc>
          <w:tcPr>
            <w:tcW w:w="2207" w:type="dxa"/>
          </w:tcPr>
          <w:p w:rsidR="00F06232" w:rsidRPr="00067467" w:rsidRDefault="00F06232" w:rsidP="006C24C6">
            <w:pPr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с 01.07.26 -30.06.27</w:t>
            </w:r>
          </w:p>
        </w:tc>
      </w:tr>
      <w:tr w:rsidR="00F06232" w:rsidRPr="00067467" w:rsidTr="00F06232">
        <w:trPr>
          <w:trHeight w:val="227"/>
          <w:jc w:val="center"/>
        </w:trPr>
        <w:tc>
          <w:tcPr>
            <w:tcW w:w="819" w:type="dxa"/>
          </w:tcPr>
          <w:p w:rsidR="00F06232" w:rsidRPr="00067467" w:rsidRDefault="00F06232" w:rsidP="00C320AC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905" w:type="dxa"/>
            <w:vAlign w:val="bottom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  <w:lang w:bidi="ru-RU"/>
              </w:rPr>
              <w:t>Общежитие М.У.</w:t>
            </w:r>
          </w:p>
        </w:tc>
        <w:tc>
          <w:tcPr>
            <w:tcW w:w="1772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453" w:type="dxa"/>
          </w:tcPr>
          <w:p w:rsidR="00F06232" w:rsidRPr="00D4329E" w:rsidRDefault="00F06232" w:rsidP="00DF4776">
            <w:pPr>
              <w:jc w:val="center"/>
            </w:pPr>
            <w:r w:rsidRPr="00D4329E">
              <w:t>ТСК 7</w:t>
            </w:r>
          </w:p>
        </w:tc>
        <w:tc>
          <w:tcPr>
            <w:tcW w:w="2207" w:type="dxa"/>
          </w:tcPr>
          <w:p w:rsidR="00F06232" w:rsidRPr="00067467" w:rsidRDefault="00F06232" w:rsidP="006C24C6">
            <w:pPr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с 01.07.26 -30.06.27</w:t>
            </w:r>
          </w:p>
        </w:tc>
      </w:tr>
      <w:tr w:rsidR="00F06232" w:rsidRPr="00067467" w:rsidTr="00F06232">
        <w:trPr>
          <w:trHeight w:val="227"/>
          <w:jc w:val="center"/>
        </w:trPr>
        <w:tc>
          <w:tcPr>
            <w:tcW w:w="819" w:type="dxa"/>
          </w:tcPr>
          <w:p w:rsidR="00F06232" w:rsidRPr="00067467" w:rsidRDefault="00F06232" w:rsidP="00C320AC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3905" w:type="dxa"/>
            <w:vAlign w:val="bottom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  <w:lang w:bidi="ru-RU"/>
              </w:rPr>
              <w:t>Дом № 22</w:t>
            </w:r>
          </w:p>
        </w:tc>
        <w:tc>
          <w:tcPr>
            <w:tcW w:w="1772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453" w:type="dxa"/>
          </w:tcPr>
          <w:p w:rsidR="00F06232" w:rsidRPr="00D4329E" w:rsidRDefault="00F06232" w:rsidP="00DF4776">
            <w:pPr>
              <w:jc w:val="center"/>
            </w:pPr>
            <w:r w:rsidRPr="00D4329E">
              <w:t>МКТС</w:t>
            </w:r>
          </w:p>
        </w:tc>
        <w:tc>
          <w:tcPr>
            <w:tcW w:w="2207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с 01.10.26 -31.05.27</w:t>
            </w:r>
          </w:p>
        </w:tc>
      </w:tr>
      <w:tr w:rsidR="00F06232" w:rsidRPr="00067467" w:rsidTr="00F06232">
        <w:trPr>
          <w:trHeight w:val="227"/>
          <w:jc w:val="center"/>
        </w:trPr>
        <w:tc>
          <w:tcPr>
            <w:tcW w:w="819" w:type="dxa"/>
          </w:tcPr>
          <w:p w:rsidR="00F06232" w:rsidRPr="00067467" w:rsidRDefault="00F06232" w:rsidP="00C320AC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905" w:type="dxa"/>
            <w:vAlign w:val="bottom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  <w:lang w:bidi="ru-RU"/>
              </w:rPr>
              <w:t>Мастерская флота,  гараж №1</w:t>
            </w:r>
          </w:p>
        </w:tc>
        <w:tc>
          <w:tcPr>
            <w:tcW w:w="1772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453" w:type="dxa"/>
          </w:tcPr>
          <w:p w:rsidR="00F06232" w:rsidRPr="00D4329E" w:rsidRDefault="00F06232" w:rsidP="00DF4776">
            <w:pPr>
              <w:jc w:val="center"/>
            </w:pPr>
            <w:r w:rsidRPr="00D4329E">
              <w:t>Малахит–ТС8</w:t>
            </w:r>
          </w:p>
        </w:tc>
        <w:tc>
          <w:tcPr>
            <w:tcW w:w="2207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с 01.10.26 -31.05.27</w:t>
            </w:r>
          </w:p>
        </w:tc>
      </w:tr>
      <w:tr w:rsidR="00F06232" w:rsidRPr="00067467" w:rsidTr="00F06232">
        <w:trPr>
          <w:trHeight w:val="227"/>
          <w:jc w:val="center"/>
        </w:trPr>
        <w:tc>
          <w:tcPr>
            <w:tcW w:w="819" w:type="dxa"/>
          </w:tcPr>
          <w:p w:rsidR="00F06232" w:rsidRPr="00067467" w:rsidRDefault="00F06232" w:rsidP="00C320AC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905" w:type="dxa"/>
            <w:vAlign w:val="bottom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  <w:lang w:bidi="ru-RU"/>
              </w:rPr>
              <w:t>Архив</w:t>
            </w:r>
          </w:p>
        </w:tc>
        <w:tc>
          <w:tcPr>
            <w:tcW w:w="1772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453" w:type="dxa"/>
          </w:tcPr>
          <w:p w:rsidR="00F06232" w:rsidRPr="00D4329E" w:rsidRDefault="00F06232" w:rsidP="00DF4776">
            <w:pPr>
              <w:jc w:val="center"/>
            </w:pPr>
            <w:r w:rsidRPr="00D4329E">
              <w:t>Малахит–ТС8</w:t>
            </w:r>
          </w:p>
        </w:tc>
        <w:tc>
          <w:tcPr>
            <w:tcW w:w="2207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с 01.10.26 -31.05.27</w:t>
            </w:r>
          </w:p>
        </w:tc>
      </w:tr>
      <w:tr w:rsidR="00F06232" w:rsidRPr="00067467" w:rsidTr="00F06232">
        <w:trPr>
          <w:trHeight w:val="227"/>
          <w:jc w:val="center"/>
        </w:trPr>
        <w:tc>
          <w:tcPr>
            <w:tcW w:w="819" w:type="dxa"/>
          </w:tcPr>
          <w:p w:rsidR="00F06232" w:rsidRPr="00067467" w:rsidRDefault="00F06232" w:rsidP="00C320AC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905" w:type="dxa"/>
            <w:vAlign w:val="bottom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  <w:lang w:bidi="ru-RU"/>
              </w:rPr>
              <w:t>Общежитие аспирантов</w:t>
            </w:r>
          </w:p>
        </w:tc>
        <w:tc>
          <w:tcPr>
            <w:tcW w:w="1772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453" w:type="dxa"/>
          </w:tcPr>
          <w:p w:rsidR="00F06232" w:rsidRPr="00D4329E" w:rsidRDefault="00F06232" w:rsidP="00DF4776">
            <w:pPr>
              <w:jc w:val="center"/>
            </w:pPr>
            <w:r w:rsidRPr="00D4329E">
              <w:t>ТМ</w:t>
            </w:r>
            <w:proofErr w:type="gramStart"/>
            <w:r w:rsidRPr="00D4329E">
              <w:t>К-</w:t>
            </w:r>
            <w:proofErr w:type="gramEnd"/>
            <w:r w:rsidRPr="00D4329E">
              <w:t xml:space="preserve"> Н 120</w:t>
            </w:r>
          </w:p>
        </w:tc>
        <w:tc>
          <w:tcPr>
            <w:tcW w:w="2207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с 01.10.26 -31.05.27</w:t>
            </w:r>
          </w:p>
        </w:tc>
      </w:tr>
      <w:tr w:rsidR="00F06232" w:rsidRPr="00067467" w:rsidTr="00F06232">
        <w:trPr>
          <w:trHeight w:val="227"/>
          <w:jc w:val="center"/>
        </w:trPr>
        <w:tc>
          <w:tcPr>
            <w:tcW w:w="819" w:type="dxa"/>
          </w:tcPr>
          <w:p w:rsidR="00F06232" w:rsidRPr="00067467" w:rsidRDefault="00F06232" w:rsidP="00C320AC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3905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Мастерская экспериментальная</w:t>
            </w:r>
          </w:p>
        </w:tc>
        <w:tc>
          <w:tcPr>
            <w:tcW w:w="1772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453" w:type="dxa"/>
          </w:tcPr>
          <w:p w:rsidR="00F06232" w:rsidRPr="00D4329E" w:rsidRDefault="00F06232" w:rsidP="00DF4776">
            <w:pPr>
              <w:jc w:val="center"/>
            </w:pPr>
            <w:r w:rsidRPr="00D4329E">
              <w:t>ТМ</w:t>
            </w:r>
            <w:proofErr w:type="gramStart"/>
            <w:r w:rsidRPr="00D4329E">
              <w:t>К-</w:t>
            </w:r>
            <w:proofErr w:type="gramEnd"/>
            <w:r w:rsidRPr="00D4329E">
              <w:t xml:space="preserve"> Н 120</w:t>
            </w:r>
          </w:p>
        </w:tc>
        <w:tc>
          <w:tcPr>
            <w:tcW w:w="2207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с 01.10.26 -31.05.27</w:t>
            </w:r>
          </w:p>
        </w:tc>
      </w:tr>
      <w:tr w:rsidR="00F06232" w:rsidRPr="00067467" w:rsidTr="00F06232">
        <w:trPr>
          <w:trHeight w:val="227"/>
          <w:jc w:val="center"/>
        </w:trPr>
        <w:tc>
          <w:tcPr>
            <w:tcW w:w="819" w:type="dxa"/>
          </w:tcPr>
          <w:p w:rsidR="00F06232" w:rsidRPr="00067467" w:rsidRDefault="00F06232" w:rsidP="00C320AC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3905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 xml:space="preserve">Дом № 63 – </w:t>
            </w:r>
            <w:proofErr w:type="spellStart"/>
            <w:r w:rsidRPr="00067467">
              <w:rPr>
                <w:sz w:val="22"/>
                <w:szCs w:val="22"/>
              </w:rPr>
              <w:t>теплоузел</w:t>
            </w:r>
            <w:proofErr w:type="spellEnd"/>
            <w:r w:rsidRPr="00067467">
              <w:rPr>
                <w:sz w:val="22"/>
                <w:szCs w:val="22"/>
              </w:rPr>
              <w:t xml:space="preserve"> № 1</w:t>
            </w:r>
          </w:p>
        </w:tc>
        <w:tc>
          <w:tcPr>
            <w:tcW w:w="1772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453" w:type="dxa"/>
          </w:tcPr>
          <w:p w:rsidR="00F06232" w:rsidRPr="00D4329E" w:rsidRDefault="00F06232" w:rsidP="00DF4776">
            <w:pPr>
              <w:jc w:val="center"/>
            </w:pPr>
            <w:r w:rsidRPr="00D4329E">
              <w:t>СПТ944</w:t>
            </w:r>
          </w:p>
        </w:tc>
        <w:tc>
          <w:tcPr>
            <w:tcW w:w="2207" w:type="dxa"/>
          </w:tcPr>
          <w:p w:rsidR="00F06232" w:rsidRPr="00067467" w:rsidRDefault="00F06232" w:rsidP="006C24C6">
            <w:pPr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с 01.07.26 -30.06.27</w:t>
            </w:r>
          </w:p>
        </w:tc>
      </w:tr>
      <w:tr w:rsidR="00F06232" w:rsidRPr="00067467" w:rsidTr="00F06232">
        <w:trPr>
          <w:trHeight w:val="227"/>
          <w:jc w:val="center"/>
        </w:trPr>
        <w:tc>
          <w:tcPr>
            <w:tcW w:w="819" w:type="dxa"/>
          </w:tcPr>
          <w:p w:rsidR="00F06232" w:rsidRPr="00067467" w:rsidRDefault="00F06232" w:rsidP="00C320AC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3905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 xml:space="preserve">Дом № 63 – </w:t>
            </w:r>
            <w:proofErr w:type="spellStart"/>
            <w:r w:rsidRPr="00067467">
              <w:rPr>
                <w:sz w:val="22"/>
                <w:szCs w:val="22"/>
              </w:rPr>
              <w:t>теплоузел</w:t>
            </w:r>
            <w:proofErr w:type="spellEnd"/>
            <w:r w:rsidRPr="00067467">
              <w:rPr>
                <w:sz w:val="22"/>
                <w:szCs w:val="22"/>
              </w:rPr>
              <w:t xml:space="preserve"> № 2</w:t>
            </w:r>
          </w:p>
        </w:tc>
        <w:tc>
          <w:tcPr>
            <w:tcW w:w="1772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453" w:type="dxa"/>
          </w:tcPr>
          <w:p w:rsidR="00F06232" w:rsidRPr="00D4329E" w:rsidRDefault="00F06232" w:rsidP="00DF4776">
            <w:pPr>
              <w:jc w:val="center"/>
            </w:pPr>
            <w:r w:rsidRPr="00D4329E">
              <w:t>СПТ944</w:t>
            </w:r>
          </w:p>
        </w:tc>
        <w:tc>
          <w:tcPr>
            <w:tcW w:w="2207" w:type="dxa"/>
          </w:tcPr>
          <w:p w:rsidR="00F06232" w:rsidRPr="00067467" w:rsidRDefault="00F06232" w:rsidP="006C24C6">
            <w:pPr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с 01.07.26 -30.06.27</w:t>
            </w:r>
          </w:p>
        </w:tc>
      </w:tr>
      <w:tr w:rsidR="00F06232" w:rsidRPr="00067467" w:rsidTr="00F06232">
        <w:trPr>
          <w:trHeight w:val="227"/>
          <w:jc w:val="center"/>
        </w:trPr>
        <w:tc>
          <w:tcPr>
            <w:tcW w:w="819" w:type="dxa"/>
          </w:tcPr>
          <w:p w:rsidR="00F06232" w:rsidRPr="00067467" w:rsidRDefault="00F06232" w:rsidP="00C320AC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3905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Гараж№2 (боксы)</w:t>
            </w:r>
          </w:p>
        </w:tc>
        <w:tc>
          <w:tcPr>
            <w:tcW w:w="1772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453" w:type="dxa"/>
          </w:tcPr>
          <w:p w:rsidR="00F06232" w:rsidRPr="00D4329E" w:rsidRDefault="00F06232" w:rsidP="00DF4776">
            <w:pPr>
              <w:jc w:val="center"/>
            </w:pPr>
            <w:r w:rsidRPr="00D4329E">
              <w:t>Малахит–ТС8</w:t>
            </w:r>
          </w:p>
        </w:tc>
        <w:tc>
          <w:tcPr>
            <w:tcW w:w="2207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с 01.10.26 -31.05.27</w:t>
            </w:r>
          </w:p>
        </w:tc>
      </w:tr>
      <w:tr w:rsidR="00F06232" w:rsidRPr="00067467" w:rsidTr="00F06232">
        <w:trPr>
          <w:trHeight w:val="227"/>
          <w:jc w:val="center"/>
        </w:trPr>
        <w:tc>
          <w:tcPr>
            <w:tcW w:w="819" w:type="dxa"/>
          </w:tcPr>
          <w:p w:rsidR="00F06232" w:rsidRPr="00067467" w:rsidRDefault="00F06232" w:rsidP="00C320AC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3905" w:type="dxa"/>
          </w:tcPr>
          <w:p w:rsidR="00F06232" w:rsidRPr="00067467" w:rsidRDefault="00F06232" w:rsidP="006C24C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Пожарное депо, д. 164</w:t>
            </w:r>
          </w:p>
        </w:tc>
        <w:tc>
          <w:tcPr>
            <w:tcW w:w="1772" w:type="dxa"/>
          </w:tcPr>
          <w:p w:rsidR="00F06232" w:rsidRPr="00067467" w:rsidRDefault="00F06232" w:rsidP="006C24C6">
            <w:pPr>
              <w:jc w:val="both"/>
              <w:rPr>
                <w:bCs/>
                <w:sz w:val="22"/>
                <w:szCs w:val="22"/>
              </w:rPr>
            </w:pPr>
            <w:r w:rsidRPr="00067467">
              <w:rPr>
                <w:bCs/>
                <w:sz w:val="22"/>
                <w:szCs w:val="22"/>
              </w:rPr>
              <w:t>теплоснабжение</w:t>
            </w:r>
          </w:p>
        </w:tc>
        <w:tc>
          <w:tcPr>
            <w:tcW w:w="1453" w:type="dxa"/>
          </w:tcPr>
          <w:p w:rsidR="00F06232" w:rsidRDefault="00F06232" w:rsidP="00DF4776">
            <w:pPr>
              <w:jc w:val="center"/>
            </w:pPr>
            <w:r w:rsidRPr="00D4329E">
              <w:t>ТМ</w:t>
            </w:r>
            <w:proofErr w:type="gramStart"/>
            <w:r w:rsidRPr="00D4329E">
              <w:t>К-</w:t>
            </w:r>
            <w:proofErr w:type="gramEnd"/>
            <w:r w:rsidRPr="00D4329E">
              <w:t xml:space="preserve"> Н 120</w:t>
            </w:r>
          </w:p>
        </w:tc>
        <w:tc>
          <w:tcPr>
            <w:tcW w:w="2207" w:type="dxa"/>
          </w:tcPr>
          <w:p w:rsidR="00F06232" w:rsidRPr="00067467" w:rsidRDefault="00F06232" w:rsidP="006C24C6">
            <w:pPr>
              <w:shd w:val="clear" w:color="auto" w:fill="FFFFFF"/>
              <w:tabs>
                <w:tab w:val="left" w:pos="0"/>
              </w:tabs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с 01.07.26 -30.06.27</w:t>
            </w:r>
          </w:p>
        </w:tc>
      </w:tr>
    </w:tbl>
    <w:p w:rsidR="00030233" w:rsidRPr="00067467" w:rsidRDefault="00030233" w:rsidP="00030233">
      <w:pPr>
        <w:shd w:val="clear" w:color="auto" w:fill="FFFFFF"/>
        <w:tabs>
          <w:tab w:val="left" w:pos="0"/>
        </w:tabs>
        <w:rPr>
          <w:sz w:val="22"/>
          <w:szCs w:val="22"/>
        </w:rPr>
      </w:pPr>
    </w:p>
    <w:p w:rsidR="008B539D" w:rsidRPr="00067467" w:rsidRDefault="008B539D" w:rsidP="00030233">
      <w:pPr>
        <w:shd w:val="clear" w:color="auto" w:fill="FFFFFF"/>
        <w:tabs>
          <w:tab w:val="left" w:pos="0"/>
        </w:tabs>
        <w:rPr>
          <w:sz w:val="22"/>
          <w:szCs w:val="22"/>
        </w:rPr>
      </w:pPr>
    </w:p>
    <w:p w:rsidR="00030233" w:rsidRPr="00067467" w:rsidRDefault="00030233" w:rsidP="00030233">
      <w:pPr>
        <w:shd w:val="clear" w:color="auto" w:fill="FFFFFF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8"/>
      </w:tblGrid>
      <w:tr w:rsidR="00030233" w:rsidRPr="00067467" w:rsidTr="00030233">
        <w:trPr>
          <w:trHeight w:val="893"/>
        </w:trPr>
        <w:tc>
          <w:tcPr>
            <w:tcW w:w="4976" w:type="dxa"/>
          </w:tcPr>
          <w:p w:rsidR="00030233" w:rsidRPr="00067467" w:rsidRDefault="00030233">
            <w:pPr>
              <w:shd w:val="clear" w:color="auto" w:fill="FFFFFF"/>
              <w:spacing w:before="10"/>
              <w:rPr>
                <w:b/>
                <w:sz w:val="22"/>
                <w:szCs w:val="22"/>
              </w:rPr>
            </w:pPr>
            <w:r w:rsidRPr="00067467">
              <w:rPr>
                <w:b/>
                <w:sz w:val="22"/>
                <w:szCs w:val="22"/>
              </w:rPr>
              <w:t>ЗАКАЗЧИК</w:t>
            </w:r>
          </w:p>
          <w:p w:rsidR="00030233" w:rsidRPr="00067467" w:rsidRDefault="00030233">
            <w:pPr>
              <w:shd w:val="clear" w:color="auto" w:fill="FFFFFF"/>
              <w:spacing w:before="10"/>
              <w:rPr>
                <w:b/>
                <w:sz w:val="22"/>
                <w:szCs w:val="22"/>
              </w:rPr>
            </w:pPr>
          </w:p>
          <w:p w:rsidR="00030233" w:rsidRPr="00067467" w:rsidRDefault="00030233" w:rsidP="0008511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_______________</w:t>
            </w:r>
            <w:r w:rsidRPr="00067467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="0008511D" w:rsidRPr="00067467">
              <w:rPr>
                <w:sz w:val="22"/>
                <w:szCs w:val="22"/>
              </w:rPr>
              <w:t>/________/</w:t>
            </w:r>
          </w:p>
        </w:tc>
        <w:tc>
          <w:tcPr>
            <w:tcW w:w="4976" w:type="dxa"/>
          </w:tcPr>
          <w:p w:rsidR="00030233" w:rsidRPr="00067467" w:rsidRDefault="00030233">
            <w:pPr>
              <w:shd w:val="clear" w:color="auto" w:fill="FFFFFF"/>
              <w:spacing w:before="10"/>
              <w:rPr>
                <w:b/>
                <w:bCs/>
                <w:color w:val="000000"/>
                <w:spacing w:val="2"/>
                <w:sz w:val="22"/>
                <w:szCs w:val="22"/>
              </w:rPr>
            </w:pPr>
            <w:r w:rsidRPr="00067467"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                         ИСПОЛНИТЕЛЬ</w:t>
            </w:r>
          </w:p>
          <w:p w:rsidR="00030233" w:rsidRPr="00067467" w:rsidRDefault="00030233">
            <w:pPr>
              <w:shd w:val="clear" w:color="auto" w:fill="FFFFFF"/>
              <w:spacing w:before="10"/>
              <w:rPr>
                <w:b/>
                <w:bCs/>
                <w:color w:val="000000"/>
                <w:spacing w:val="2"/>
                <w:sz w:val="22"/>
                <w:szCs w:val="22"/>
              </w:rPr>
            </w:pPr>
          </w:p>
          <w:p w:rsidR="007327D5" w:rsidRPr="00067467" w:rsidRDefault="00030233" w:rsidP="007327D5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067467">
              <w:rPr>
                <w:b/>
                <w:sz w:val="22"/>
                <w:szCs w:val="22"/>
              </w:rPr>
              <w:t xml:space="preserve"> </w:t>
            </w:r>
            <w:r w:rsidR="007327D5" w:rsidRPr="00067467">
              <w:rPr>
                <w:b/>
                <w:sz w:val="22"/>
                <w:szCs w:val="22"/>
              </w:rPr>
              <w:t xml:space="preserve">                     </w:t>
            </w:r>
            <w:r w:rsidRPr="00067467">
              <w:rPr>
                <w:b/>
                <w:sz w:val="22"/>
                <w:szCs w:val="22"/>
              </w:rPr>
              <w:t xml:space="preserve"> _______________</w:t>
            </w:r>
            <w:r w:rsidR="007327D5" w:rsidRPr="00067467">
              <w:rPr>
                <w:sz w:val="22"/>
                <w:szCs w:val="22"/>
              </w:rPr>
              <w:t xml:space="preserve"> </w:t>
            </w:r>
            <w:r w:rsidR="0008511D" w:rsidRPr="00067467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="0008511D" w:rsidRPr="00067467">
              <w:rPr>
                <w:sz w:val="22"/>
                <w:szCs w:val="22"/>
              </w:rPr>
              <w:t>/________/</w:t>
            </w:r>
          </w:p>
          <w:p w:rsidR="00030233" w:rsidRPr="00067467" w:rsidRDefault="000302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rPr>
                <w:b/>
                <w:sz w:val="22"/>
                <w:szCs w:val="22"/>
              </w:rPr>
            </w:pPr>
          </w:p>
        </w:tc>
      </w:tr>
    </w:tbl>
    <w:p w:rsidR="00030233" w:rsidRPr="00067467" w:rsidRDefault="00030233" w:rsidP="00030233">
      <w:pPr>
        <w:rPr>
          <w:b/>
          <w:sz w:val="22"/>
          <w:szCs w:val="22"/>
        </w:rPr>
      </w:pPr>
    </w:p>
    <w:p w:rsidR="00030233" w:rsidRPr="00067467" w:rsidRDefault="00030233" w:rsidP="00030233">
      <w:pPr>
        <w:ind w:left="851"/>
        <w:rPr>
          <w:b/>
          <w:sz w:val="22"/>
          <w:szCs w:val="22"/>
        </w:rPr>
      </w:pPr>
    </w:p>
    <w:p w:rsidR="00030233" w:rsidRPr="00067467" w:rsidRDefault="00030233" w:rsidP="00030233">
      <w:pPr>
        <w:ind w:left="709"/>
        <w:rPr>
          <w:b/>
          <w:sz w:val="22"/>
          <w:szCs w:val="22"/>
        </w:rPr>
      </w:pPr>
    </w:p>
    <w:p w:rsidR="00030233" w:rsidRPr="00067467" w:rsidRDefault="00030233" w:rsidP="00030233">
      <w:pPr>
        <w:rPr>
          <w:iCs/>
          <w:color w:val="000000"/>
          <w:spacing w:val="-1"/>
          <w:sz w:val="22"/>
          <w:szCs w:val="22"/>
        </w:rPr>
      </w:pPr>
    </w:p>
    <w:p w:rsidR="00030233" w:rsidRPr="00067467" w:rsidRDefault="00030233" w:rsidP="00030233">
      <w:pPr>
        <w:rPr>
          <w:sz w:val="22"/>
          <w:szCs w:val="22"/>
        </w:rPr>
      </w:pPr>
      <w:r w:rsidRPr="00067467">
        <w:rPr>
          <w:sz w:val="22"/>
          <w:szCs w:val="22"/>
        </w:rPr>
        <w:br w:type="page"/>
      </w:r>
    </w:p>
    <w:p w:rsidR="00030233" w:rsidRPr="00067467" w:rsidRDefault="00030233" w:rsidP="00030233">
      <w:pPr>
        <w:pStyle w:val="2"/>
        <w:jc w:val="right"/>
        <w:rPr>
          <w:rFonts w:ascii="Times New Roman" w:hAnsi="Times New Roman"/>
          <w:sz w:val="22"/>
          <w:szCs w:val="22"/>
        </w:rPr>
      </w:pPr>
      <w:r w:rsidRPr="00067467">
        <w:rPr>
          <w:rFonts w:ascii="Times New Roman" w:hAnsi="Times New Roman"/>
          <w:sz w:val="22"/>
          <w:szCs w:val="22"/>
        </w:rPr>
        <w:lastRenderedPageBreak/>
        <w:t>Приложение 2</w:t>
      </w:r>
    </w:p>
    <w:p w:rsidR="005B4E9C" w:rsidRPr="005B4E9C" w:rsidRDefault="005B4E9C" w:rsidP="005B4E9C">
      <w:pPr>
        <w:jc w:val="right"/>
      </w:pPr>
      <w:r>
        <w:t>К договору №____ от ____2026года</w:t>
      </w:r>
    </w:p>
    <w:p w:rsidR="00030233" w:rsidRPr="00067467" w:rsidRDefault="00030233" w:rsidP="00030233">
      <w:pPr>
        <w:pStyle w:val="2"/>
        <w:rPr>
          <w:rFonts w:ascii="Times New Roman" w:hAnsi="Times New Roman"/>
          <w:sz w:val="22"/>
          <w:szCs w:val="22"/>
        </w:rPr>
      </w:pPr>
    </w:p>
    <w:p w:rsidR="00030233" w:rsidRPr="00067467" w:rsidRDefault="00030233" w:rsidP="00030233">
      <w:pPr>
        <w:jc w:val="center"/>
        <w:rPr>
          <w:b/>
          <w:sz w:val="22"/>
          <w:szCs w:val="22"/>
        </w:rPr>
      </w:pPr>
      <w:r w:rsidRPr="00067467">
        <w:rPr>
          <w:b/>
          <w:sz w:val="22"/>
          <w:szCs w:val="22"/>
        </w:rPr>
        <w:t xml:space="preserve">УЧЕТНЫЕ ДАННЫЕ ДЛЯ ДОСТУПА В </w:t>
      </w:r>
      <w:proofErr w:type="gramStart"/>
      <w:r w:rsidRPr="00067467">
        <w:rPr>
          <w:b/>
          <w:sz w:val="22"/>
          <w:szCs w:val="22"/>
        </w:rPr>
        <w:t>ЛИЧНЫЙ</w:t>
      </w:r>
      <w:proofErr w:type="gramEnd"/>
      <w:r w:rsidRPr="00067467">
        <w:rPr>
          <w:b/>
          <w:sz w:val="22"/>
          <w:szCs w:val="22"/>
        </w:rPr>
        <w:t xml:space="preserve"> ВЕБ-КАБИНЕТ</w:t>
      </w:r>
    </w:p>
    <w:p w:rsidR="00030233" w:rsidRPr="00067467" w:rsidRDefault="00030233" w:rsidP="00030233">
      <w:pPr>
        <w:shd w:val="clear" w:color="auto" w:fill="FFFFFF"/>
        <w:tabs>
          <w:tab w:val="left" w:pos="0"/>
        </w:tabs>
        <w:jc w:val="right"/>
        <w:rPr>
          <w:sz w:val="22"/>
          <w:szCs w:val="22"/>
        </w:rPr>
      </w:pPr>
    </w:p>
    <w:p w:rsidR="00030233" w:rsidRPr="00067467" w:rsidRDefault="00030233" w:rsidP="00030233">
      <w:pPr>
        <w:shd w:val="clear" w:color="auto" w:fill="FFFFFF"/>
        <w:tabs>
          <w:tab w:val="left" w:pos="0"/>
        </w:tabs>
        <w:jc w:val="right"/>
        <w:rPr>
          <w:sz w:val="22"/>
          <w:szCs w:val="22"/>
        </w:rPr>
      </w:pPr>
    </w:p>
    <w:p w:rsidR="00030233" w:rsidRPr="00067467" w:rsidRDefault="00030233" w:rsidP="00030233">
      <w:pPr>
        <w:shd w:val="clear" w:color="auto" w:fill="FFFFFF"/>
        <w:tabs>
          <w:tab w:val="left" w:pos="0"/>
        </w:tabs>
        <w:rPr>
          <w:sz w:val="22"/>
          <w:szCs w:val="22"/>
        </w:rPr>
      </w:pPr>
      <w:r w:rsidRPr="00067467">
        <w:rPr>
          <w:sz w:val="22"/>
          <w:szCs w:val="22"/>
        </w:rPr>
        <w:t>Заказчик:</w:t>
      </w:r>
      <w:r w:rsidR="00EE2B55">
        <w:rPr>
          <w:sz w:val="22"/>
          <w:szCs w:val="22"/>
        </w:rPr>
        <w:t xml:space="preserve"> </w:t>
      </w:r>
      <w:r w:rsidR="00F30AA0" w:rsidRPr="00067467">
        <w:rPr>
          <w:sz w:val="22"/>
          <w:szCs w:val="22"/>
        </w:rPr>
        <w:t>ИБВВ РАН</w:t>
      </w:r>
    </w:p>
    <w:p w:rsidR="00030233" w:rsidRPr="00067467" w:rsidRDefault="00030233" w:rsidP="00030233">
      <w:pPr>
        <w:shd w:val="clear" w:color="auto" w:fill="FFFFFF"/>
        <w:tabs>
          <w:tab w:val="left" w:pos="0"/>
        </w:tabs>
        <w:rPr>
          <w:sz w:val="22"/>
          <w:szCs w:val="22"/>
        </w:rPr>
      </w:pPr>
      <w:r w:rsidRPr="00067467">
        <w:rPr>
          <w:sz w:val="22"/>
          <w:szCs w:val="22"/>
        </w:rPr>
        <w:t xml:space="preserve">Адрес: </w:t>
      </w:r>
    </w:p>
    <w:p w:rsidR="00030233" w:rsidRPr="00067467" w:rsidRDefault="00030233" w:rsidP="00030233">
      <w:pPr>
        <w:shd w:val="clear" w:color="auto" w:fill="FFFFFF"/>
        <w:tabs>
          <w:tab w:val="left" w:pos="0"/>
        </w:tabs>
        <w:rPr>
          <w:sz w:val="22"/>
          <w:szCs w:val="22"/>
        </w:rPr>
      </w:pPr>
      <w:r w:rsidRPr="00067467">
        <w:rPr>
          <w:sz w:val="22"/>
          <w:szCs w:val="22"/>
        </w:rPr>
        <w:t xml:space="preserve">Имя входа: </w:t>
      </w:r>
      <w:r w:rsidR="00760C5A" w:rsidRPr="00067467">
        <w:rPr>
          <w:sz w:val="22"/>
          <w:szCs w:val="22"/>
        </w:rPr>
        <w:tab/>
      </w:r>
      <w:r w:rsidR="00760C5A" w:rsidRPr="00067467">
        <w:rPr>
          <w:sz w:val="22"/>
          <w:szCs w:val="22"/>
        </w:rPr>
        <w:tab/>
      </w:r>
      <w:r w:rsidRPr="00067467">
        <w:rPr>
          <w:sz w:val="22"/>
          <w:szCs w:val="22"/>
        </w:rPr>
        <w:tab/>
      </w:r>
    </w:p>
    <w:p w:rsidR="00030233" w:rsidRPr="00067467" w:rsidRDefault="00030233" w:rsidP="00030233">
      <w:pPr>
        <w:shd w:val="clear" w:color="auto" w:fill="FFFFFF"/>
        <w:tabs>
          <w:tab w:val="left" w:pos="0"/>
        </w:tabs>
        <w:rPr>
          <w:sz w:val="22"/>
          <w:szCs w:val="22"/>
        </w:rPr>
      </w:pPr>
      <w:r w:rsidRPr="00067467">
        <w:rPr>
          <w:sz w:val="22"/>
          <w:szCs w:val="22"/>
        </w:rPr>
        <w:t xml:space="preserve">Пароль: </w:t>
      </w:r>
      <w:r w:rsidR="007E6D54" w:rsidRPr="00067467">
        <w:rPr>
          <w:sz w:val="22"/>
          <w:szCs w:val="22"/>
        </w:rPr>
        <w:tab/>
      </w:r>
    </w:p>
    <w:p w:rsidR="00030233" w:rsidRPr="00067467" w:rsidRDefault="00030233" w:rsidP="00030233">
      <w:pPr>
        <w:shd w:val="clear" w:color="auto" w:fill="FFFFFF"/>
        <w:tabs>
          <w:tab w:val="left" w:pos="0"/>
        </w:tabs>
        <w:rPr>
          <w:color w:val="FF0000"/>
          <w:sz w:val="22"/>
          <w:szCs w:val="22"/>
        </w:rPr>
      </w:pPr>
    </w:p>
    <w:p w:rsidR="00030233" w:rsidRPr="00067467" w:rsidRDefault="00030233" w:rsidP="00030233">
      <w:pPr>
        <w:shd w:val="clear" w:color="auto" w:fill="FFFFFF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8"/>
      </w:tblGrid>
      <w:tr w:rsidR="00030233" w:rsidRPr="00067467" w:rsidTr="00030233">
        <w:trPr>
          <w:trHeight w:val="893"/>
        </w:trPr>
        <w:tc>
          <w:tcPr>
            <w:tcW w:w="4976" w:type="dxa"/>
          </w:tcPr>
          <w:p w:rsidR="00030233" w:rsidRPr="00067467" w:rsidRDefault="00030233">
            <w:pPr>
              <w:shd w:val="clear" w:color="auto" w:fill="FFFFFF"/>
              <w:spacing w:before="10"/>
              <w:rPr>
                <w:b/>
                <w:sz w:val="22"/>
                <w:szCs w:val="22"/>
              </w:rPr>
            </w:pPr>
            <w:r w:rsidRPr="00067467">
              <w:rPr>
                <w:b/>
                <w:sz w:val="22"/>
                <w:szCs w:val="22"/>
              </w:rPr>
              <w:t>ЗАКАЗЧИК</w:t>
            </w:r>
          </w:p>
          <w:p w:rsidR="00030233" w:rsidRPr="00067467" w:rsidRDefault="00030233">
            <w:pPr>
              <w:shd w:val="clear" w:color="auto" w:fill="FFFFFF"/>
              <w:spacing w:before="10"/>
              <w:rPr>
                <w:b/>
                <w:sz w:val="22"/>
                <w:szCs w:val="22"/>
              </w:rPr>
            </w:pPr>
          </w:p>
          <w:p w:rsidR="00030233" w:rsidRPr="00067467" w:rsidRDefault="00030233" w:rsidP="00E7784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467">
              <w:rPr>
                <w:b/>
                <w:sz w:val="22"/>
                <w:szCs w:val="22"/>
              </w:rPr>
              <w:t>_______________</w:t>
            </w:r>
            <w:r w:rsidRPr="00067467">
              <w:rPr>
                <w:b/>
                <w:color w:val="000000"/>
                <w:spacing w:val="-3"/>
                <w:sz w:val="22"/>
                <w:szCs w:val="22"/>
              </w:rPr>
              <w:t xml:space="preserve"> </w:t>
            </w:r>
            <w:r w:rsidR="0008511D" w:rsidRPr="00067467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="0008511D" w:rsidRPr="00067467">
              <w:rPr>
                <w:sz w:val="22"/>
                <w:szCs w:val="22"/>
              </w:rPr>
              <w:t>/________/</w:t>
            </w:r>
          </w:p>
        </w:tc>
        <w:tc>
          <w:tcPr>
            <w:tcW w:w="4976" w:type="dxa"/>
          </w:tcPr>
          <w:p w:rsidR="00030233" w:rsidRPr="00067467" w:rsidRDefault="00030233">
            <w:pPr>
              <w:shd w:val="clear" w:color="auto" w:fill="FFFFFF"/>
              <w:spacing w:before="10"/>
              <w:rPr>
                <w:b/>
                <w:bCs/>
                <w:color w:val="000000"/>
                <w:spacing w:val="2"/>
                <w:sz w:val="22"/>
                <w:szCs w:val="22"/>
              </w:rPr>
            </w:pPr>
            <w:r w:rsidRPr="00067467"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                         ИСПОЛНИТЕЛЬ</w:t>
            </w:r>
          </w:p>
          <w:p w:rsidR="00030233" w:rsidRPr="00067467" w:rsidRDefault="00030233">
            <w:pPr>
              <w:shd w:val="clear" w:color="auto" w:fill="FFFFFF"/>
              <w:spacing w:before="10"/>
              <w:rPr>
                <w:b/>
                <w:bCs/>
                <w:color w:val="000000"/>
                <w:spacing w:val="2"/>
                <w:sz w:val="22"/>
                <w:szCs w:val="22"/>
              </w:rPr>
            </w:pPr>
          </w:p>
          <w:p w:rsidR="00030233" w:rsidRPr="00067467" w:rsidRDefault="00030233" w:rsidP="007327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rPr>
                <w:b/>
                <w:sz w:val="22"/>
                <w:szCs w:val="22"/>
              </w:rPr>
            </w:pPr>
            <w:r w:rsidRPr="00067467">
              <w:rPr>
                <w:b/>
                <w:sz w:val="22"/>
                <w:szCs w:val="22"/>
              </w:rPr>
              <w:t xml:space="preserve">                          ________________</w:t>
            </w:r>
            <w:r w:rsidR="0008511D" w:rsidRPr="00067467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="0008511D" w:rsidRPr="00067467">
              <w:rPr>
                <w:sz w:val="22"/>
                <w:szCs w:val="22"/>
              </w:rPr>
              <w:t>/________/</w:t>
            </w:r>
          </w:p>
        </w:tc>
      </w:tr>
    </w:tbl>
    <w:p w:rsidR="00030233" w:rsidRPr="00067467" w:rsidRDefault="00030233" w:rsidP="00030233">
      <w:pPr>
        <w:shd w:val="clear" w:color="auto" w:fill="FFFFFF"/>
        <w:tabs>
          <w:tab w:val="left" w:pos="0"/>
        </w:tabs>
        <w:rPr>
          <w:sz w:val="22"/>
          <w:szCs w:val="22"/>
        </w:rPr>
      </w:pPr>
    </w:p>
    <w:p w:rsidR="00836C90" w:rsidRPr="00067467" w:rsidRDefault="00E7784D" w:rsidP="00E7784D">
      <w:pPr>
        <w:jc w:val="center"/>
        <w:rPr>
          <w:sz w:val="22"/>
          <w:szCs w:val="22"/>
        </w:rPr>
      </w:pPr>
      <w:r w:rsidRPr="00067467">
        <w:rPr>
          <w:sz w:val="22"/>
          <w:szCs w:val="22"/>
        </w:rPr>
        <w:t xml:space="preserve"> </w:t>
      </w:r>
    </w:p>
    <w:p w:rsidR="006363FD" w:rsidRPr="00067467" w:rsidRDefault="00F30AA0" w:rsidP="00F30AA0">
      <w:pPr>
        <w:rPr>
          <w:sz w:val="22"/>
          <w:szCs w:val="22"/>
        </w:rPr>
      </w:pPr>
      <w:r w:rsidRPr="00067467">
        <w:rPr>
          <w:sz w:val="22"/>
          <w:szCs w:val="22"/>
        </w:rPr>
        <w:t xml:space="preserve"> </w:t>
      </w:r>
    </w:p>
    <w:p w:rsidR="005B4E9C" w:rsidRDefault="005B4E9C" w:rsidP="00E4590B">
      <w:pPr>
        <w:ind w:firstLine="7371"/>
        <w:jc w:val="both"/>
        <w:rPr>
          <w:sz w:val="22"/>
          <w:szCs w:val="22"/>
        </w:rPr>
      </w:pPr>
    </w:p>
    <w:p w:rsidR="005B4E9C" w:rsidRDefault="005B4E9C" w:rsidP="00E4590B">
      <w:pPr>
        <w:ind w:firstLine="7371"/>
        <w:jc w:val="both"/>
        <w:rPr>
          <w:sz w:val="22"/>
          <w:szCs w:val="22"/>
        </w:rPr>
      </w:pPr>
    </w:p>
    <w:p w:rsidR="005B4E9C" w:rsidRDefault="005B4E9C" w:rsidP="00E4590B">
      <w:pPr>
        <w:ind w:firstLine="7371"/>
        <w:jc w:val="both"/>
        <w:rPr>
          <w:sz w:val="22"/>
          <w:szCs w:val="22"/>
        </w:rPr>
      </w:pPr>
    </w:p>
    <w:p w:rsidR="005B4E9C" w:rsidRDefault="005B4E9C" w:rsidP="00E4590B">
      <w:pPr>
        <w:ind w:firstLine="7371"/>
        <w:jc w:val="both"/>
        <w:rPr>
          <w:sz w:val="22"/>
          <w:szCs w:val="22"/>
        </w:rPr>
      </w:pPr>
    </w:p>
    <w:p w:rsidR="00E4590B" w:rsidRDefault="00345CE3" w:rsidP="00E4590B">
      <w:pPr>
        <w:ind w:firstLine="7371"/>
        <w:jc w:val="both"/>
        <w:rPr>
          <w:b/>
          <w:bCs/>
          <w:i/>
          <w:iCs/>
          <w:sz w:val="22"/>
          <w:szCs w:val="22"/>
        </w:rPr>
      </w:pPr>
      <w:r w:rsidRPr="00067467">
        <w:rPr>
          <w:sz w:val="22"/>
          <w:szCs w:val="22"/>
        </w:rPr>
        <w:t xml:space="preserve"> </w:t>
      </w:r>
      <w:r w:rsidR="00E4590B" w:rsidRPr="00067467">
        <w:rPr>
          <w:b/>
          <w:bCs/>
          <w:i/>
          <w:iCs/>
          <w:sz w:val="22"/>
          <w:szCs w:val="22"/>
        </w:rPr>
        <w:t>Приложение 3</w:t>
      </w:r>
    </w:p>
    <w:p w:rsidR="005B4E9C" w:rsidRPr="005B4E9C" w:rsidRDefault="005B4E9C" w:rsidP="005B4E9C">
      <w:pPr>
        <w:jc w:val="right"/>
      </w:pPr>
      <w:r>
        <w:t>К договору №____ от ____2026года</w:t>
      </w:r>
    </w:p>
    <w:p w:rsidR="005B4E9C" w:rsidRPr="00067467" w:rsidRDefault="005B4E9C" w:rsidP="00E4590B">
      <w:pPr>
        <w:ind w:firstLine="7371"/>
        <w:jc w:val="both"/>
        <w:rPr>
          <w:b/>
          <w:bCs/>
          <w:i/>
          <w:iCs/>
          <w:sz w:val="22"/>
          <w:szCs w:val="22"/>
        </w:rPr>
      </w:pPr>
    </w:p>
    <w:p w:rsidR="00E4590B" w:rsidRPr="00067467" w:rsidRDefault="00E4590B" w:rsidP="00E4590B">
      <w:pPr>
        <w:jc w:val="center"/>
        <w:rPr>
          <w:b/>
          <w:bCs/>
          <w:i/>
          <w:iCs/>
          <w:sz w:val="22"/>
          <w:szCs w:val="22"/>
        </w:rPr>
      </w:pPr>
      <w:r w:rsidRPr="00067467">
        <w:rPr>
          <w:b/>
          <w:bCs/>
          <w:i/>
          <w:iCs/>
          <w:sz w:val="22"/>
          <w:szCs w:val="22"/>
        </w:rPr>
        <w:t>Расчет цены договора</w:t>
      </w:r>
    </w:p>
    <w:p w:rsidR="001206A3" w:rsidRPr="00067467" w:rsidRDefault="001206A3" w:rsidP="00345CE3">
      <w:pPr>
        <w:suppressAutoHyphens/>
        <w:ind w:firstLine="540"/>
        <w:contextualSpacing/>
        <w:jc w:val="center"/>
        <w:rPr>
          <w:sz w:val="22"/>
          <w:szCs w:val="22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2199"/>
        <w:gridCol w:w="1740"/>
        <w:gridCol w:w="1081"/>
        <w:gridCol w:w="1896"/>
        <w:gridCol w:w="1134"/>
        <w:gridCol w:w="1264"/>
      </w:tblGrid>
      <w:tr w:rsidR="003D114D" w:rsidRPr="00F80764" w:rsidTr="00F80764">
        <w:trPr>
          <w:trHeight w:val="227"/>
        </w:trPr>
        <w:tc>
          <w:tcPr>
            <w:tcW w:w="705" w:type="dxa"/>
          </w:tcPr>
          <w:p w:rsidR="003D114D" w:rsidRPr="00F80764" w:rsidRDefault="003D114D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№ п\</w:t>
            </w:r>
            <w:proofErr w:type="gramStart"/>
            <w:r w:rsidRPr="00F80764">
              <w:rPr>
                <w:bCs/>
              </w:rPr>
              <w:t>п</w:t>
            </w:r>
            <w:proofErr w:type="gramEnd"/>
          </w:p>
        </w:tc>
        <w:tc>
          <w:tcPr>
            <w:tcW w:w="2199" w:type="dxa"/>
          </w:tcPr>
          <w:p w:rsidR="003D114D" w:rsidRPr="00D9637D" w:rsidRDefault="003D114D" w:rsidP="006C24C6">
            <w:pPr>
              <w:jc w:val="center"/>
              <w:rPr>
                <w:bCs/>
              </w:rPr>
            </w:pPr>
            <w:r w:rsidRPr="00D9637D">
              <w:rPr>
                <w:bCs/>
              </w:rPr>
              <w:t>Адрес</w:t>
            </w:r>
          </w:p>
        </w:tc>
        <w:tc>
          <w:tcPr>
            <w:tcW w:w="1740" w:type="dxa"/>
          </w:tcPr>
          <w:p w:rsidR="003D114D" w:rsidRPr="00D9637D" w:rsidRDefault="003D114D" w:rsidP="006C24C6">
            <w:pPr>
              <w:jc w:val="center"/>
              <w:rPr>
                <w:bCs/>
              </w:rPr>
            </w:pPr>
            <w:r w:rsidRPr="00D9637D">
              <w:rPr>
                <w:bCs/>
              </w:rPr>
              <w:t>Система</w:t>
            </w:r>
          </w:p>
        </w:tc>
        <w:tc>
          <w:tcPr>
            <w:tcW w:w="1081" w:type="dxa"/>
          </w:tcPr>
          <w:p w:rsidR="003D114D" w:rsidRPr="00D9637D" w:rsidRDefault="003D114D" w:rsidP="006C24C6">
            <w:pPr>
              <w:jc w:val="center"/>
              <w:rPr>
                <w:bCs/>
              </w:rPr>
            </w:pPr>
            <w:r>
              <w:rPr>
                <w:bCs/>
              </w:rPr>
              <w:t>Цена за ед.</w:t>
            </w:r>
            <w:r w:rsidRPr="00D9637D">
              <w:rPr>
                <w:bCs/>
              </w:rPr>
              <w:t>, руб.</w:t>
            </w:r>
          </w:p>
        </w:tc>
        <w:tc>
          <w:tcPr>
            <w:tcW w:w="1896" w:type="dxa"/>
          </w:tcPr>
          <w:p w:rsidR="003D114D" w:rsidRPr="00D9637D" w:rsidRDefault="003D114D" w:rsidP="006C24C6">
            <w:pPr>
              <w:jc w:val="center"/>
              <w:rPr>
                <w:bCs/>
              </w:rPr>
            </w:pPr>
            <w:r w:rsidRPr="00D9637D">
              <w:rPr>
                <w:bCs/>
              </w:rPr>
              <w:t xml:space="preserve">Срок </w:t>
            </w:r>
            <w:r>
              <w:rPr>
                <w:bCs/>
              </w:rPr>
              <w:t>оказания</w:t>
            </w:r>
            <w:r w:rsidRPr="00D9637D">
              <w:rPr>
                <w:bCs/>
              </w:rPr>
              <w:t xml:space="preserve"> услуг</w:t>
            </w:r>
          </w:p>
        </w:tc>
        <w:tc>
          <w:tcPr>
            <w:tcW w:w="1134" w:type="dxa"/>
          </w:tcPr>
          <w:p w:rsidR="003D114D" w:rsidRPr="00D9637D" w:rsidRDefault="003D114D" w:rsidP="006C24C6">
            <w:pPr>
              <w:jc w:val="center"/>
              <w:rPr>
                <w:bCs/>
              </w:rPr>
            </w:pPr>
            <w:r w:rsidRPr="00D9637D">
              <w:rPr>
                <w:bCs/>
              </w:rPr>
              <w:t xml:space="preserve">Кол-во </w:t>
            </w:r>
            <w:proofErr w:type="spellStart"/>
            <w:r w:rsidRPr="00D9637D">
              <w:rPr>
                <w:bCs/>
              </w:rPr>
              <w:t>деспетчеризаций</w:t>
            </w:r>
            <w:proofErr w:type="spellEnd"/>
            <w:r w:rsidRPr="00D9637D">
              <w:rPr>
                <w:bCs/>
              </w:rPr>
              <w:t xml:space="preserve"> </w:t>
            </w:r>
          </w:p>
        </w:tc>
        <w:tc>
          <w:tcPr>
            <w:tcW w:w="1264" w:type="dxa"/>
          </w:tcPr>
          <w:p w:rsidR="003D114D" w:rsidRDefault="003D114D" w:rsidP="006C24C6">
            <w:pPr>
              <w:jc w:val="center"/>
              <w:rPr>
                <w:bCs/>
              </w:rPr>
            </w:pPr>
            <w:r>
              <w:rPr>
                <w:bCs/>
              </w:rPr>
              <w:t>Сумма,</w:t>
            </w:r>
          </w:p>
          <w:p w:rsidR="003D114D" w:rsidRPr="00D9637D" w:rsidRDefault="003D114D" w:rsidP="006C24C6">
            <w:pPr>
              <w:jc w:val="center"/>
              <w:rPr>
                <w:bCs/>
              </w:rPr>
            </w:pPr>
            <w:r w:rsidRPr="00D9637D">
              <w:rPr>
                <w:bCs/>
              </w:rPr>
              <w:t xml:space="preserve"> руб.</w:t>
            </w:r>
          </w:p>
        </w:tc>
      </w:tr>
      <w:tr w:rsidR="00610FCA" w:rsidRPr="00F80764" w:rsidTr="00F80764">
        <w:trPr>
          <w:trHeight w:val="227"/>
        </w:trPr>
        <w:tc>
          <w:tcPr>
            <w:tcW w:w="705" w:type="dxa"/>
          </w:tcPr>
          <w:p w:rsidR="00610FCA" w:rsidRPr="00F80764" w:rsidRDefault="00610FCA" w:rsidP="00E4590B">
            <w:pPr>
              <w:numPr>
                <w:ilvl w:val="0"/>
                <w:numId w:val="43"/>
              </w:numPr>
              <w:jc w:val="both"/>
              <w:rPr>
                <w:bCs/>
              </w:rPr>
            </w:pPr>
          </w:p>
        </w:tc>
        <w:tc>
          <w:tcPr>
            <w:tcW w:w="2199" w:type="dxa"/>
            <w:vAlign w:val="bottom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  <w:lang w:bidi="ru-RU"/>
              </w:rPr>
              <w:t>Лабораторный корпус №101</w:t>
            </w:r>
          </w:p>
        </w:tc>
        <w:tc>
          <w:tcPr>
            <w:tcW w:w="1740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теплоснабжение</w:t>
            </w:r>
          </w:p>
        </w:tc>
        <w:tc>
          <w:tcPr>
            <w:tcW w:w="1081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</w:p>
        </w:tc>
        <w:tc>
          <w:tcPr>
            <w:tcW w:w="1896" w:type="dxa"/>
          </w:tcPr>
          <w:p w:rsidR="00610FCA" w:rsidRPr="00D9637D" w:rsidRDefault="00610FCA" w:rsidP="006C24C6">
            <w:pPr>
              <w:jc w:val="center"/>
              <w:rPr>
                <w:bCs/>
              </w:rPr>
            </w:pPr>
            <w:r w:rsidRPr="00D9637D">
              <w:rPr>
                <w:bCs/>
              </w:rPr>
              <w:t>с 01.07.26 -30.06.27</w:t>
            </w:r>
          </w:p>
        </w:tc>
        <w:tc>
          <w:tcPr>
            <w:tcW w:w="113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12</w:t>
            </w:r>
          </w:p>
        </w:tc>
        <w:tc>
          <w:tcPr>
            <w:tcW w:w="126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</w:p>
        </w:tc>
      </w:tr>
      <w:tr w:rsidR="00610FCA" w:rsidRPr="00F80764" w:rsidTr="00F80764">
        <w:trPr>
          <w:trHeight w:val="227"/>
        </w:trPr>
        <w:tc>
          <w:tcPr>
            <w:tcW w:w="705" w:type="dxa"/>
          </w:tcPr>
          <w:p w:rsidR="00610FCA" w:rsidRPr="00F80764" w:rsidRDefault="00610FCA" w:rsidP="00E4590B">
            <w:pPr>
              <w:numPr>
                <w:ilvl w:val="0"/>
                <w:numId w:val="43"/>
              </w:numPr>
              <w:jc w:val="both"/>
              <w:rPr>
                <w:bCs/>
                <w:lang w:val="en-US"/>
              </w:rPr>
            </w:pPr>
          </w:p>
        </w:tc>
        <w:tc>
          <w:tcPr>
            <w:tcW w:w="2199" w:type="dxa"/>
            <w:vAlign w:val="bottom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  <w:lang w:bidi="ru-RU"/>
              </w:rPr>
              <w:t>Лабораторный корпус № 105-106</w:t>
            </w:r>
          </w:p>
        </w:tc>
        <w:tc>
          <w:tcPr>
            <w:tcW w:w="1740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теплоснабжение</w:t>
            </w:r>
          </w:p>
        </w:tc>
        <w:tc>
          <w:tcPr>
            <w:tcW w:w="1081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</w:p>
        </w:tc>
        <w:tc>
          <w:tcPr>
            <w:tcW w:w="1896" w:type="dxa"/>
          </w:tcPr>
          <w:p w:rsidR="00610FCA" w:rsidRPr="00D9637D" w:rsidRDefault="00610FCA" w:rsidP="006C24C6">
            <w:pPr>
              <w:jc w:val="center"/>
              <w:rPr>
                <w:bCs/>
              </w:rPr>
            </w:pPr>
            <w:r w:rsidRPr="00D9637D">
              <w:rPr>
                <w:bCs/>
              </w:rPr>
              <w:t>с 01.07.26 -30.06.27</w:t>
            </w:r>
          </w:p>
        </w:tc>
        <w:tc>
          <w:tcPr>
            <w:tcW w:w="113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12</w:t>
            </w:r>
          </w:p>
        </w:tc>
        <w:tc>
          <w:tcPr>
            <w:tcW w:w="126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</w:p>
        </w:tc>
      </w:tr>
      <w:tr w:rsidR="00610FCA" w:rsidRPr="00F80764" w:rsidTr="00F80764">
        <w:trPr>
          <w:trHeight w:val="227"/>
        </w:trPr>
        <w:tc>
          <w:tcPr>
            <w:tcW w:w="705" w:type="dxa"/>
          </w:tcPr>
          <w:p w:rsidR="00610FCA" w:rsidRPr="00F80764" w:rsidRDefault="00610FCA" w:rsidP="00E4590B">
            <w:pPr>
              <w:numPr>
                <w:ilvl w:val="0"/>
                <w:numId w:val="43"/>
              </w:numPr>
              <w:jc w:val="both"/>
              <w:rPr>
                <w:bCs/>
                <w:lang w:val="en-US"/>
              </w:rPr>
            </w:pPr>
          </w:p>
        </w:tc>
        <w:tc>
          <w:tcPr>
            <w:tcW w:w="2199" w:type="dxa"/>
            <w:vAlign w:val="bottom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  <w:lang w:bidi="ru-RU"/>
              </w:rPr>
              <w:t>Лабораторный корпус № 147</w:t>
            </w:r>
            <w:r w:rsidRPr="00F80764">
              <w:rPr>
                <w:bCs/>
                <w:lang w:val="en-US"/>
              </w:rPr>
              <w:t>(</w:t>
            </w:r>
            <w:r w:rsidRPr="00F80764">
              <w:rPr>
                <w:bCs/>
                <w:lang w:bidi="ru-RU"/>
              </w:rPr>
              <w:t>ихтиол.)</w:t>
            </w:r>
          </w:p>
        </w:tc>
        <w:tc>
          <w:tcPr>
            <w:tcW w:w="1740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теплоснабжение</w:t>
            </w:r>
          </w:p>
        </w:tc>
        <w:tc>
          <w:tcPr>
            <w:tcW w:w="1081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</w:p>
        </w:tc>
        <w:tc>
          <w:tcPr>
            <w:tcW w:w="1896" w:type="dxa"/>
          </w:tcPr>
          <w:p w:rsidR="00610FCA" w:rsidRPr="00D9637D" w:rsidRDefault="00610FCA" w:rsidP="006C24C6">
            <w:pPr>
              <w:jc w:val="center"/>
              <w:rPr>
                <w:bCs/>
              </w:rPr>
            </w:pPr>
            <w:r w:rsidRPr="00D9637D">
              <w:rPr>
                <w:bCs/>
              </w:rPr>
              <w:t>с 01.07.26 -30.06.27</w:t>
            </w:r>
          </w:p>
        </w:tc>
        <w:tc>
          <w:tcPr>
            <w:tcW w:w="113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12</w:t>
            </w:r>
          </w:p>
        </w:tc>
        <w:tc>
          <w:tcPr>
            <w:tcW w:w="126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</w:p>
        </w:tc>
      </w:tr>
      <w:tr w:rsidR="00610FCA" w:rsidRPr="00F80764" w:rsidTr="00F80764">
        <w:trPr>
          <w:trHeight w:val="227"/>
        </w:trPr>
        <w:tc>
          <w:tcPr>
            <w:tcW w:w="705" w:type="dxa"/>
          </w:tcPr>
          <w:p w:rsidR="00610FCA" w:rsidRPr="00F80764" w:rsidRDefault="00610FCA" w:rsidP="00E4590B">
            <w:pPr>
              <w:numPr>
                <w:ilvl w:val="0"/>
                <w:numId w:val="43"/>
              </w:numPr>
              <w:jc w:val="both"/>
              <w:rPr>
                <w:bCs/>
                <w:lang w:val="en-US"/>
              </w:rPr>
            </w:pPr>
          </w:p>
        </w:tc>
        <w:tc>
          <w:tcPr>
            <w:tcW w:w="2199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  <w:lang w:bidi="ru-RU"/>
              </w:rPr>
              <w:t>Гостиница</w:t>
            </w:r>
          </w:p>
        </w:tc>
        <w:tc>
          <w:tcPr>
            <w:tcW w:w="1740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теплоснабжение</w:t>
            </w:r>
          </w:p>
        </w:tc>
        <w:tc>
          <w:tcPr>
            <w:tcW w:w="1081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</w:p>
        </w:tc>
        <w:tc>
          <w:tcPr>
            <w:tcW w:w="1896" w:type="dxa"/>
          </w:tcPr>
          <w:p w:rsidR="00610FCA" w:rsidRPr="00D9637D" w:rsidRDefault="00610FCA" w:rsidP="006C24C6">
            <w:pPr>
              <w:jc w:val="center"/>
              <w:rPr>
                <w:bCs/>
              </w:rPr>
            </w:pPr>
            <w:r w:rsidRPr="00D9637D">
              <w:rPr>
                <w:bCs/>
              </w:rPr>
              <w:t>с 01.07.26 -30.06.27</w:t>
            </w:r>
          </w:p>
        </w:tc>
        <w:tc>
          <w:tcPr>
            <w:tcW w:w="113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12</w:t>
            </w:r>
          </w:p>
        </w:tc>
        <w:tc>
          <w:tcPr>
            <w:tcW w:w="126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</w:p>
        </w:tc>
      </w:tr>
      <w:tr w:rsidR="00610FCA" w:rsidRPr="00F80764" w:rsidTr="00F80764">
        <w:trPr>
          <w:trHeight w:val="227"/>
        </w:trPr>
        <w:tc>
          <w:tcPr>
            <w:tcW w:w="705" w:type="dxa"/>
          </w:tcPr>
          <w:p w:rsidR="00610FCA" w:rsidRPr="00F80764" w:rsidRDefault="00610FCA" w:rsidP="00E4590B">
            <w:pPr>
              <w:numPr>
                <w:ilvl w:val="0"/>
                <w:numId w:val="43"/>
              </w:numPr>
              <w:jc w:val="both"/>
              <w:rPr>
                <w:bCs/>
                <w:lang w:val="en-US"/>
              </w:rPr>
            </w:pPr>
          </w:p>
        </w:tc>
        <w:tc>
          <w:tcPr>
            <w:tcW w:w="2199" w:type="dxa"/>
            <w:vAlign w:val="bottom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  <w:lang w:bidi="ru-RU"/>
              </w:rPr>
              <w:t>Административное  здание</w:t>
            </w:r>
          </w:p>
        </w:tc>
        <w:tc>
          <w:tcPr>
            <w:tcW w:w="1740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теплоснабжение</w:t>
            </w:r>
          </w:p>
        </w:tc>
        <w:tc>
          <w:tcPr>
            <w:tcW w:w="1081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</w:p>
        </w:tc>
        <w:tc>
          <w:tcPr>
            <w:tcW w:w="1896" w:type="dxa"/>
          </w:tcPr>
          <w:p w:rsidR="00610FCA" w:rsidRPr="00D9637D" w:rsidRDefault="00610FCA" w:rsidP="006C24C6">
            <w:pPr>
              <w:jc w:val="center"/>
              <w:rPr>
                <w:bCs/>
              </w:rPr>
            </w:pPr>
            <w:r w:rsidRPr="00D9637D">
              <w:rPr>
                <w:bCs/>
              </w:rPr>
              <w:t>с 01.10.26 -31.05.27</w:t>
            </w:r>
          </w:p>
        </w:tc>
        <w:tc>
          <w:tcPr>
            <w:tcW w:w="113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8</w:t>
            </w:r>
          </w:p>
        </w:tc>
        <w:tc>
          <w:tcPr>
            <w:tcW w:w="126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</w:p>
        </w:tc>
      </w:tr>
      <w:tr w:rsidR="00610FCA" w:rsidRPr="00F80764" w:rsidTr="00F80764">
        <w:trPr>
          <w:trHeight w:val="227"/>
        </w:trPr>
        <w:tc>
          <w:tcPr>
            <w:tcW w:w="705" w:type="dxa"/>
          </w:tcPr>
          <w:p w:rsidR="00610FCA" w:rsidRPr="00F80764" w:rsidRDefault="00610FCA" w:rsidP="00E4590B">
            <w:pPr>
              <w:numPr>
                <w:ilvl w:val="0"/>
                <w:numId w:val="43"/>
              </w:numPr>
              <w:jc w:val="both"/>
              <w:rPr>
                <w:bCs/>
              </w:rPr>
            </w:pPr>
          </w:p>
        </w:tc>
        <w:tc>
          <w:tcPr>
            <w:tcW w:w="2199" w:type="dxa"/>
            <w:vAlign w:val="bottom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  <w:lang w:bidi="ru-RU"/>
              </w:rPr>
              <w:t>Прачечная</w:t>
            </w:r>
          </w:p>
        </w:tc>
        <w:tc>
          <w:tcPr>
            <w:tcW w:w="1740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теплоснабжение</w:t>
            </w:r>
          </w:p>
        </w:tc>
        <w:tc>
          <w:tcPr>
            <w:tcW w:w="1081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</w:p>
        </w:tc>
        <w:tc>
          <w:tcPr>
            <w:tcW w:w="1896" w:type="dxa"/>
          </w:tcPr>
          <w:p w:rsidR="00610FCA" w:rsidRPr="00D9637D" w:rsidRDefault="00610FCA" w:rsidP="006C24C6">
            <w:pPr>
              <w:jc w:val="center"/>
              <w:rPr>
                <w:bCs/>
              </w:rPr>
            </w:pPr>
            <w:r w:rsidRPr="00D9637D">
              <w:rPr>
                <w:bCs/>
              </w:rPr>
              <w:t>с 01.07.26 -30.06.27</w:t>
            </w:r>
          </w:p>
        </w:tc>
        <w:tc>
          <w:tcPr>
            <w:tcW w:w="113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12</w:t>
            </w:r>
          </w:p>
        </w:tc>
        <w:tc>
          <w:tcPr>
            <w:tcW w:w="126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</w:p>
        </w:tc>
      </w:tr>
      <w:tr w:rsidR="00610FCA" w:rsidRPr="00F80764" w:rsidTr="00F80764">
        <w:trPr>
          <w:trHeight w:val="227"/>
        </w:trPr>
        <w:tc>
          <w:tcPr>
            <w:tcW w:w="705" w:type="dxa"/>
          </w:tcPr>
          <w:p w:rsidR="00610FCA" w:rsidRPr="00F80764" w:rsidRDefault="00610FCA" w:rsidP="00E4590B">
            <w:pPr>
              <w:numPr>
                <w:ilvl w:val="0"/>
                <w:numId w:val="43"/>
              </w:numPr>
              <w:jc w:val="both"/>
              <w:rPr>
                <w:bCs/>
              </w:rPr>
            </w:pPr>
          </w:p>
        </w:tc>
        <w:tc>
          <w:tcPr>
            <w:tcW w:w="2199" w:type="dxa"/>
            <w:vAlign w:val="bottom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  <w:lang w:bidi="ru-RU"/>
              </w:rPr>
              <w:t>Блок обслуживания</w:t>
            </w:r>
          </w:p>
        </w:tc>
        <w:tc>
          <w:tcPr>
            <w:tcW w:w="1740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теплоснабжение</w:t>
            </w:r>
          </w:p>
        </w:tc>
        <w:tc>
          <w:tcPr>
            <w:tcW w:w="1081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</w:p>
        </w:tc>
        <w:tc>
          <w:tcPr>
            <w:tcW w:w="1896" w:type="dxa"/>
          </w:tcPr>
          <w:p w:rsidR="00610FCA" w:rsidRPr="00D9637D" w:rsidRDefault="00610FCA" w:rsidP="006C24C6">
            <w:pPr>
              <w:jc w:val="center"/>
              <w:rPr>
                <w:bCs/>
              </w:rPr>
            </w:pPr>
            <w:r w:rsidRPr="00D9637D">
              <w:rPr>
                <w:bCs/>
              </w:rPr>
              <w:t>с 01.07.26 -30.06.27</w:t>
            </w:r>
          </w:p>
        </w:tc>
        <w:tc>
          <w:tcPr>
            <w:tcW w:w="113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12</w:t>
            </w:r>
          </w:p>
        </w:tc>
        <w:tc>
          <w:tcPr>
            <w:tcW w:w="126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</w:p>
        </w:tc>
      </w:tr>
      <w:tr w:rsidR="00610FCA" w:rsidRPr="00F80764" w:rsidTr="00F80764">
        <w:trPr>
          <w:trHeight w:val="227"/>
        </w:trPr>
        <w:tc>
          <w:tcPr>
            <w:tcW w:w="705" w:type="dxa"/>
          </w:tcPr>
          <w:p w:rsidR="00610FCA" w:rsidRPr="00F80764" w:rsidRDefault="00610FCA" w:rsidP="00E4590B">
            <w:pPr>
              <w:numPr>
                <w:ilvl w:val="0"/>
                <w:numId w:val="43"/>
              </w:numPr>
              <w:jc w:val="both"/>
              <w:rPr>
                <w:bCs/>
              </w:rPr>
            </w:pPr>
          </w:p>
        </w:tc>
        <w:tc>
          <w:tcPr>
            <w:tcW w:w="2199" w:type="dxa"/>
            <w:vAlign w:val="bottom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  <w:lang w:bidi="ru-RU"/>
              </w:rPr>
              <w:t>Общежитие М.У.</w:t>
            </w:r>
          </w:p>
        </w:tc>
        <w:tc>
          <w:tcPr>
            <w:tcW w:w="1740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теплоснабжение</w:t>
            </w:r>
          </w:p>
        </w:tc>
        <w:tc>
          <w:tcPr>
            <w:tcW w:w="1081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</w:p>
        </w:tc>
        <w:tc>
          <w:tcPr>
            <w:tcW w:w="1896" w:type="dxa"/>
          </w:tcPr>
          <w:p w:rsidR="00610FCA" w:rsidRPr="00D9637D" w:rsidRDefault="00610FCA" w:rsidP="006C24C6">
            <w:pPr>
              <w:jc w:val="center"/>
              <w:rPr>
                <w:bCs/>
              </w:rPr>
            </w:pPr>
            <w:r w:rsidRPr="00D9637D">
              <w:rPr>
                <w:bCs/>
              </w:rPr>
              <w:t>с 01.07.26 -30.06.27</w:t>
            </w:r>
          </w:p>
        </w:tc>
        <w:tc>
          <w:tcPr>
            <w:tcW w:w="113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12</w:t>
            </w:r>
          </w:p>
        </w:tc>
        <w:tc>
          <w:tcPr>
            <w:tcW w:w="126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</w:p>
        </w:tc>
      </w:tr>
      <w:tr w:rsidR="00610FCA" w:rsidRPr="00F80764" w:rsidTr="00F80764">
        <w:trPr>
          <w:trHeight w:val="227"/>
        </w:trPr>
        <w:tc>
          <w:tcPr>
            <w:tcW w:w="705" w:type="dxa"/>
          </w:tcPr>
          <w:p w:rsidR="00610FCA" w:rsidRPr="00F80764" w:rsidRDefault="00610FCA" w:rsidP="00E4590B">
            <w:pPr>
              <w:numPr>
                <w:ilvl w:val="0"/>
                <w:numId w:val="43"/>
              </w:numPr>
              <w:jc w:val="both"/>
              <w:rPr>
                <w:bCs/>
                <w:lang w:val="en-US"/>
              </w:rPr>
            </w:pPr>
          </w:p>
        </w:tc>
        <w:tc>
          <w:tcPr>
            <w:tcW w:w="2199" w:type="dxa"/>
            <w:vAlign w:val="bottom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  <w:lang w:bidi="ru-RU"/>
              </w:rPr>
              <w:t>Дом № 22</w:t>
            </w:r>
          </w:p>
        </w:tc>
        <w:tc>
          <w:tcPr>
            <w:tcW w:w="1740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теплоснабжение</w:t>
            </w:r>
          </w:p>
        </w:tc>
        <w:tc>
          <w:tcPr>
            <w:tcW w:w="1081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</w:p>
        </w:tc>
        <w:tc>
          <w:tcPr>
            <w:tcW w:w="1896" w:type="dxa"/>
          </w:tcPr>
          <w:p w:rsidR="00610FCA" w:rsidRPr="00D9637D" w:rsidRDefault="00610FCA" w:rsidP="006C24C6">
            <w:pPr>
              <w:jc w:val="center"/>
            </w:pPr>
            <w:r w:rsidRPr="00D9637D">
              <w:rPr>
                <w:bCs/>
              </w:rPr>
              <w:t>с 01.10.26 -31.05.27</w:t>
            </w:r>
          </w:p>
        </w:tc>
        <w:tc>
          <w:tcPr>
            <w:tcW w:w="113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8</w:t>
            </w:r>
          </w:p>
        </w:tc>
        <w:tc>
          <w:tcPr>
            <w:tcW w:w="126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</w:p>
        </w:tc>
      </w:tr>
      <w:tr w:rsidR="00610FCA" w:rsidRPr="00F80764" w:rsidTr="00F80764">
        <w:trPr>
          <w:trHeight w:val="227"/>
        </w:trPr>
        <w:tc>
          <w:tcPr>
            <w:tcW w:w="705" w:type="dxa"/>
          </w:tcPr>
          <w:p w:rsidR="00610FCA" w:rsidRPr="00F80764" w:rsidRDefault="00610FCA" w:rsidP="00E4590B">
            <w:pPr>
              <w:numPr>
                <w:ilvl w:val="0"/>
                <w:numId w:val="43"/>
              </w:numPr>
              <w:jc w:val="both"/>
              <w:rPr>
                <w:bCs/>
              </w:rPr>
            </w:pPr>
          </w:p>
        </w:tc>
        <w:tc>
          <w:tcPr>
            <w:tcW w:w="2199" w:type="dxa"/>
            <w:vAlign w:val="bottom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  <w:lang w:bidi="ru-RU"/>
              </w:rPr>
              <w:t>Мастерская флота,  гараж №1</w:t>
            </w:r>
          </w:p>
        </w:tc>
        <w:tc>
          <w:tcPr>
            <w:tcW w:w="1740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теплоснабжение</w:t>
            </w:r>
          </w:p>
        </w:tc>
        <w:tc>
          <w:tcPr>
            <w:tcW w:w="1081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</w:p>
        </w:tc>
        <w:tc>
          <w:tcPr>
            <w:tcW w:w="1896" w:type="dxa"/>
          </w:tcPr>
          <w:p w:rsidR="00610FCA" w:rsidRPr="00D9637D" w:rsidRDefault="00610FCA" w:rsidP="006C24C6">
            <w:pPr>
              <w:jc w:val="center"/>
            </w:pPr>
            <w:r w:rsidRPr="00D9637D">
              <w:rPr>
                <w:bCs/>
              </w:rPr>
              <w:t>с 01.10.26 -31.05.27</w:t>
            </w:r>
          </w:p>
        </w:tc>
        <w:tc>
          <w:tcPr>
            <w:tcW w:w="113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8</w:t>
            </w:r>
          </w:p>
        </w:tc>
        <w:tc>
          <w:tcPr>
            <w:tcW w:w="126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</w:p>
        </w:tc>
      </w:tr>
      <w:tr w:rsidR="00610FCA" w:rsidRPr="00F80764" w:rsidTr="00F80764">
        <w:trPr>
          <w:trHeight w:val="227"/>
        </w:trPr>
        <w:tc>
          <w:tcPr>
            <w:tcW w:w="705" w:type="dxa"/>
          </w:tcPr>
          <w:p w:rsidR="00610FCA" w:rsidRPr="00F80764" w:rsidRDefault="00610FCA" w:rsidP="00E4590B">
            <w:pPr>
              <w:numPr>
                <w:ilvl w:val="0"/>
                <w:numId w:val="43"/>
              </w:numPr>
              <w:jc w:val="both"/>
              <w:rPr>
                <w:bCs/>
              </w:rPr>
            </w:pPr>
          </w:p>
        </w:tc>
        <w:tc>
          <w:tcPr>
            <w:tcW w:w="2199" w:type="dxa"/>
            <w:vAlign w:val="bottom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  <w:lang w:bidi="ru-RU"/>
              </w:rPr>
              <w:t>Архив</w:t>
            </w:r>
          </w:p>
        </w:tc>
        <w:tc>
          <w:tcPr>
            <w:tcW w:w="1740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теплоснабжение</w:t>
            </w:r>
          </w:p>
        </w:tc>
        <w:tc>
          <w:tcPr>
            <w:tcW w:w="1081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</w:p>
        </w:tc>
        <w:tc>
          <w:tcPr>
            <w:tcW w:w="1896" w:type="dxa"/>
          </w:tcPr>
          <w:p w:rsidR="00610FCA" w:rsidRPr="00D9637D" w:rsidRDefault="00610FCA" w:rsidP="006C24C6">
            <w:pPr>
              <w:jc w:val="center"/>
            </w:pPr>
            <w:r w:rsidRPr="00D9637D">
              <w:rPr>
                <w:bCs/>
              </w:rPr>
              <w:t>с 01.10.26 -31.05.27</w:t>
            </w:r>
          </w:p>
        </w:tc>
        <w:tc>
          <w:tcPr>
            <w:tcW w:w="113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8</w:t>
            </w:r>
          </w:p>
        </w:tc>
        <w:tc>
          <w:tcPr>
            <w:tcW w:w="126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</w:p>
        </w:tc>
      </w:tr>
      <w:tr w:rsidR="00610FCA" w:rsidRPr="00F80764" w:rsidTr="00F80764">
        <w:trPr>
          <w:trHeight w:val="227"/>
        </w:trPr>
        <w:tc>
          <w:tcPr>
            <w:tcW w:w="705" w:type="dxa"/>
          </w:tcPr>
          <w:p w:rsidR="00610FCA" w:rsidRPr="00F80764" w:rsidRDefault="00610FCA" w:rsidP="00E4590B">
            <w:pPr>
              <w:numPr>
                <w:ilvl w:val="0"/>
                <w:numId w:val="43"/>
              </w:numPr>
              <w:jc w:val="both"/>
              <w:rPr>
                <w:bCs/>
              </w:rPr>
            </w:pPr>
          </w:p>
        </w:tc>
        <w:tc>
          <w:tcPr>
            <w:tcW w:w="2199" w:type="dxa"/>
            <w:vAlign w:val="bottom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  <w:lang w:bidi="ru-RU"/>
              </w:rPr>
              <w:t>Общежитие аспирантов</w:t>
            </w:r>
          </w:p>
        </w:tc>
        <w:tc>
          <w:tcPr>
            <w:tcW w:w="1740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теплоснабжение</w:t>
            </w:r>
          </w:p>
        </w:tc>
        <w:tc>
          <w:tcPr>
            <w:tcW w:w="1081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</w:p>
        </w:tc>
        <w:tc>
          <w:tcPr>
            <w:tcW w:w="1896" w:type="dxa"/>
          </w:tcPr>
          <w:p w:rsidR="00610FCA" w:rsidRPr="00D9637D" w:rsidRDefault="00610FCA" w:rsidP="006C24C6">
            <w:pPr>
              <w:jc w:val="center"/>
            </w:pPr>
            <w:r w:rsidRPr="00D9637D">
              <w:rPr>
                <w:bCs/>
              </w:rPr>
              <w:t>с 01.10.26 -31.05.27</w:t>
            </w:r>
          </w:p>
        </w:tc>
        <w:tc>
          <w:tcPr>
            <w:tcW w:w="113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8</w:t>
            </w:r>
          </w:p>
        </w:tc>
        <w:tc>
          <w:tcPr>
            <w:tcW w:w="126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</w:p>
        </w:tc>
      </w:tr>
      <w:tr w:rsidR="00610FCA" w:rsidRPr="00F80764" w:rsidTr="00F80764">
        <w:trPr>
          <w:trHeight w:val="227"/>
        </w:trPr>
        <w:tc>
          <w:tcPr>
            <w:tcW w:w="705" w:type="dxa"/>
          </w:tcPr>
          <w:p w:rsidR="00610FCA" w:rsidRPr="00F80764" w:rsidRDefault="00610FCA" w:rsidP="00E4590B">
            <w:pPr>
              <w:numPr>
                <w:ilvl w:val="0"/>
                <w:numId w:val="43"/>
              </w:numPr>
              <w:jc w:val="both"/>
              <w:rPr>
                <w:bCs/>
                <w:lang w:val="en-US"/>
              </w:rPr>
            </w:pPr>
          </w:p>
        </w:tc>
        <w:tc>
          <w:tcPr>
            <w:tcW w:w="2199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Мастерская экспериментальная</w:t>
            </w:r>
          </w:p>
        </w:tc>
        <w:tc>
          <w:tcPr>
            <w:tcW w:w="1740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теплоснабжение</w:t>
            </w:r>
          </w:p>
        </w:tc>
        <w:tc>
          <w:tcPr>
            <w:tcW w:w="1081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</w:p>
        </w:tc>
        <w:tc>
          <w:tcPr>
            <w:tcW w:w="1896" w:type="dxa"/>
          </w:tcPr>
          <w:p w:rsidR="00610FCA" w:rsidRPr="00D9637D" w:rsidRDefault="00610FCA" w:rsidP="006C24C6">
            <w:pPr>
              <w:jc w:val="center"/>
            </w:pPr>
            <w:r w:rsidRPr="00D9637D">
              <w:rPr>
                <w:bCs/>
              </w:rPr>
              <w:t>с 01.10.26 -31.05.27</w:t>
            </w:r>
          </w:p>
        </w:tc>
        <w:tc>
          <w:tcPr>
            <w:tcW w:w="113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8</w:t>
            </w:r>
          </w:p>
        </w:tc>
        <w:tc>
          <w:tcPr>
            <w:tcW w:w="126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</w:p>
        </w:tc>
      </w:tr>
      <w:tr w:rsidR="00610FCA" w:rsidRPr="00F80764" w:rsidTr="00F80764">
        <w:trPr>
          <w:trHeight w:val="227"/>
        </w:trPr>
        <w:tc>
          <w:tcPr>
            <w:tcW w:w="705" w:type="dxa"/>
          </w:tcPr>
          <w:p w:rsidR="00610FCA" w:rsidRPr="00F80764" w:rsidRDefault="00610FCA" w:rsidP="00E4590B">
            <w:pPr>
              <w:numPr>
                <w:ilvl w:val="0"/>
                <w:numId w:val="43"/>
              </w:numPr>
              <w:jc w:val="both"/>
              <w:rPr>
                <w:bCs/>
                <w:lang w:val="en-US"/>
              </w:rPr>
            </w:pPr>
          </w:p>
        </w:tc>
        <w:tc>
          <w:tcPr>
            <w:tcW w:w="2199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 xml:space="preserve">Дом № 63 – </w:t>
            </w:r>
            <w:proofErr w:type="spellStart"/>
            <w:r w:rsidRPr="00F80764">
              <w:rPr>
                <w:bCs/>
              </w:rPr>
              <w:t>теплоузел</w:t>
            </w:r>
            <w:proofErr w:type="spellEnd"/>
            <w:r w:rsidRPr="00F80764">
              <w:rPr>
                <w:bCs/>
              </w:rPr>
              <w:t xml:space="preserve"> № 1</w:t>
            </w:r>
          </w:p>
        </w:tc>
        <w:tc>
          <w:tcPr>
            <w:tcW w:w="1740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теплоснабжение</w:t>
            </w:r>
          </w:p>
        </w:tc>
        <w:tc>
          <w:tcPr>
            <w:tcW w:w="1081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</w:p>
        </w:tc>
        <w:tc>
          <w:tcPr>
            <w:tcW w:w="1896" w:type="dxa"/>
          </w:tcPr>
          <w:p w:rsidR="00610FCA" w:rsidRPr="00D9637D" w:rsidRDefault="00610FCA" w:rsidP="006C24C6">
            <w:pPr>
              <w:jc w:val="center"/>
              <w:rPr>
                <w:bCs/>
              </w:rPr>
            </w:pPr>
            <w:r w:rsidRPr="00D9637D">
              <w:rPr>
                <w:bCs/>
              </w:rPr>
              <w:t>с 01.07.26 -30.06.27</w:t>
            </w:r>
          </w:p>
        </w:tc>
        <w:tc>
          <w:tcPr>
            <w:tcW w:w="113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12</w:t>
            </w:r>
          </w:p>
        </w:tc>
        <w:tc>
          <w:tcPr>
            <w:tcW w:w="126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</w:p>
        </w:tc>
      </w:tr>
      <w:tr w:rsidR="00610FCA" w:rsidRPr="00F80764" w:rsidTr="00F80764">
        <w:trPr>
          <w:trHeight w:val="227"/>
        </w:trPr>
        <w:tc>
          <w:tcPr>
            <w:tcW w:w="705" w:type="dxa"/>
          </w:tcPr>
          <w:p w:rsidR="00610FCA" w:rsidRPr="00F80764" w:rsidRDefault="00610FCA" w:rsidP="00E4590B">
            <w:pPr>
              <w:numPr>
                <w:ilvl w:val="0"/>
                <w:numId w:val="43"/>
              </w:numPr>
              <w:jc w:val="both"/>
              <w:rPr>
                <w:bCs/>
                <w:lang w:val="en-US"/>
              </w:rPr>
            </w:pPr>
          </w:p>
        </w:tc>
        <w:tc>
          <w:tcPr>
            <w:tcW w:w="2199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 xml:space="preserve">Дом № 63 – </w:t>
            </w:r>
            <w:proofErr w:type="spellStart"/>
            <w:r w:rsidRPr="00F80764">
              <w:rPr>
                <w:bCs/>
              </w:rPr>
              <w:t>теплоузел</w:t>
            </w:r>
            <w:proofErr w:type="spellEnd"/>
            <w:r w:rsidRPr="00F80764">
              <w:rPr>
                <w:bCs/>
              </w:rPr>
              <w:t xml:space="preserve"> № 2</w:t>
            </w:r>
          </w:p>
        </w:tc>
        <w:tc>
          <w:tcPr>
            <w:tcW w:w="1740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теплоснабжение</w:t>
            </w:r>
          </w:p>
        </w:tc>
        <w:tc>
          <w:tcPr>
            <w:tcW w:w="1081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</w:p>
        </w:tc>
        <w:tc>
          <w:tcPr>
            <w:tcW w:w="1896" w:type="dxa"/>
          </w:tcPr>
          <w:p w:rsidR="00610FCA" w:rsidRPr="00D9637D" w:rsidRDefault="00610FCA" w:rsidP="006C24C6">
            <w:pPr>
              <w:jc w:val="center"/>
              <w:rPr>
                <w:bCs/>
              </w:rPr>
            </w:pPr>
            <w:r w:rsidRPr="00D9637D">
              <w:rPr>
                <w:bCs/>
              </w:rPr>
              <w:t>с 01.07.26 -30.06.27</w:t>
            </w:r>
          </w:p>
        </w:tc>
        <w:tc>
          <w:tcPr>
            <w:tcW w:w="113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12</w:t>
            </w:r>
          </w:p>
        </w:tc>
        <w:tc>
          <w:tcPr>
            <w:tcW w:w="126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</w:p>
        </w:tc>
      </w:tr>
      <w:tr w:rsidR="00610FCA" w:rsidRPr="00F80764" w:rsidTr="00F80764">
        <w:trPr>
          <w:trHeight w:val="227"/>
        </w:trPr>
        <w:tc>
          <w:tcPr>
            <w:tcW w:w="705" w:type="dxa"/>
          </w:tcPr>
          <w:p w:rsidR="00610FCA" w:rsidRPr="00F80764" w:rsidRDefault="00610FCA" w:rsidP="00E4590B">
            <w:pPr>
              <w:numPr>
                <w:ilvl w:val="0"/>
                <w:numId w:val="43"/>
              </w:numPr>
              <w:jc w:val="both"/>
              <w:rPr>
                <w:bCs/>
                <w:lang w:val="en-US"/>
              </w:rPr>
            </w:pPr>
          </w:p>
        </w:tc>
        <w:tc>
          <w:tcPr>
            <w:tcW w:w="2199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Гараж№2 (боксы)</w:t>
            </w:r>
          </w:p>
        </w:tc>
        <w:tc>
          <w:tcPr>
            <w:tcW w:w="1740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теплоснабжение</w:t>
            </w:r>
          </w:p>
        </w:tc>
        <w:tc>
          <w:tcPr>
            <w:tcW w:w="1081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</w:p>
        </w:tc>
        <w:tc>
          <w:tcPr>
            <w:tcW w:w="1896" w:type="dxa"/>
          </w:tcPr>
          <w:p w:rsidR="00610FCA" w:rsidRPr="00D9637D" w:rsidRDefault="00610FCA" w:rsidP="006C24C6">
            <w:pPr>
              <w:jc w:val="center"/>
              <w:rPr>
                <w:bCs/>
              </w:rPr>
            </w:pPr>
            <w:r w:rsidRPr="00D9637D">
              <w:rPr>
                <w:bCs/>
              </w:rPr>
              <w:t>с 01.10.26 -31.05.27</w:t>
            </w:r>
          </w:p>
        </w:tc>
        <w:tc>
          <w:tcPr>
            <w:tcW w:w="113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8</w:t>
            </w:r>
          </w:p>
        </w:tc>
        <w:tc>
          <w:tcPr>
            <w:tcW w:w="126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</w:p>
        </w:tc>
      </w:tr>
      <w:tr w:rsidR="00610FCA" w:rsidRPr="00F80764" w:rsidTr="00F80764">
        <w:trPr>
          <w:trHeight w:val="227"/>
        </w:trPr>
        <w:tc>
          <w:tcPr>
            <w:tcW w:w="705" w:type="dxa"/>
          </w:tcPr>
          <w:p w:rsidR="00610FCA" w:rsidRPr="00F80764" w:rsidRDefault="00610FCA" w:rsidP="00E4590B">
            <w:pPr>
              <w:numPr>
                <w:ilvl w:val="0"/>
                <w:numId w:val="43"/>
              </w:numPr>
              <w:jc w:val="both"/>
              <w:rPr>
                <w:bCs/>
                <w:lang w:val="en-US"/>
              </w:rPr>
            </w:pPr>
          </w:p>
        </w:tc>
        <w:tc>
          <w:tcPr>
            <w:tcW w:w="2199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Пожарное депо, д. 164</w:t>
            </w:r>
          </w:p>
        </w:tc>
        <w:tc>
          <w:tcPr>
            <w:tcW w:w="1740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теплоснабжение</w:t>
            </w:r>
          </w:p>
        </w:tc>
        <w:tc>
          <w:tcPr>
            <w:tcW w:w="1081" w:type="dxa"/>
          </w:tcPr>
          <w:p w:rsidR="00610FCA" w:rsidRPr="00F80764" w:rsidRDefault="00610FCA" w:rsidP="00055C01">
            <w:pPr>
              <w:jc w:val="both"/>
              <w:rPr>
                <w:bCs/>
              </w:rPr>
            </w:pPr>
          </w:p>
        </w:tc>
        <w:tc>
          <w:tcPr>
            <w:tcW w:w="1896" w:type="dxa"/>
          </w:tcPr>
          <w:p w:rsidR="00610FCA" w:rsidRPr="00D9637D" w:rsidRDefault="00610FCA" w:rsidP="006C24C6">
            <w:pPr>
              <w:jc w:val="center"/>
            </w:pPr>
            <w:r w:rsidRPr="00D9637D">
              <w:t>с 01.07.26 -30.06.27</w:t>
            </w:r>
          </w:p>
        </w:tc>
        <w:tc>
          <w:tcPr>
            <w:tcW w:w="113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12</w:t>
            </w:r>
          </w:p>
        </w:tc>
        <w:tc>
          <w:tcPr>
            <w:tcW w:w="1264" w:type="dxa"/>
            <w:vAlign w:val="center"/>
          </w:tcPr>
          <w:p w:rsidR="00610FCA" w:rsidRPr="00F80764" w:rsidRDefault="00610FCA" w:rsidP="00055C01">
            <w:pPr>
              <w:jc w:val="center"/>
              <w:rPr>
                <w:bCs/>
              </w:rPr>
            </w:pPr>
          </w:p>
        </w:tc>
      </w:tr>
      <w:tr w:rsidR="00E4590B" w:rsidRPr="00F80764" w:rsidTr="00F80764">
        <w:trPr>
          <w:trHeight w:val="227"/>
        </w:trPr>
        <w:tc>
          <w:tcPr>
            <w:tcW w:w="2904" w:type="dxa"/>
            <w:gridSpan w:val="2"/>
          </w:tcPr>
          <w:p w:rsidR="00E4590B" w:rsidRPr="00F80764" w:rsidRDefault="00E4590B" w:rsidP="00055C01">
            <w:pPr>
              <w:jc w:val="both"/>
              <w:rPr>
                <w:bCs/>
              </w:rPr>
            </w:pPr>
            <w:r w:rsidRPr="00F80764">
              <w:rPr>
                <w:bCs/>
              </w:rPr>
              <w:t>Итого</w:t>
            </w:r>
          </w:p>
        </w:tc>
        <w:tc>
          <w:tcPr>
            <w:tcW w:w="1740" w:type="dxa"/>
          </w:tcPr>
          <w:p w:rsidR="00E4590B" w:rsidRPr="00F80764" w:rsidRDefault="00E4590B" w:rsidP="00055C01">
            <w:pPr>
              <w:jc w:val="both"/>
              <w:rPr>
                <w:bCs/>
              </w:rPr>
            </w:pPr>
          </w:p>
        </w:tc>
        <w:tc>
          <w:tcPr>
            <w:tcW w:w="1081" w:type="dxa"/>
          </w:tcPr>
          <w:p w:rsidR="00E4590B" w:rsidRPr="00F80764" w:rsidRDefault="00E4590B" w:rsidP="00055C01">
            <w:pPr>
              <w:jc w:val="both"/>
              <w:rPr>
                <w:bCs/>
              </w:rPr>
            </w:pPr>
          </w:p>
        </w:tc>
        <w:tc>
          <w:tcPr>
            <w:tcW w:w="1896" w:type="dxa"/>
          </w:tcPr>
          <w:p w:rsidR="00E4590B" w:rsidRPr="00F80764" w:rsidRDefault="00E4590B" w:rsidP="00055C01">
            <w:pPr>
              <w:jc w:val="both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E4590B" w:rsidRPr="00F80764" w:rsidRDefault="00F80764" w:rsidP="00055C01">
            <w:pPr>
              <w:jc w:val="center"/>
              <w:rPr>
                <w:bCs/>
              </w:rPr>
            </w:pPr>
            <w:r w:rsidRPr="00F80764">
              <w:rPr>
                <w:bCs/>
              </w:rPr>
              <w:t>176</w:t>
            </w:r>
          </w:p>
        </w:tc>
        <w:tc>
          <w:tcPr>
            <w:tcW w:w="1264" w:type="dxa"/>
            <w:vAlign w:val="center"/>
          </w:tcPr>
          <w:p w:rsidR="00E4590B" w:rsidRPr="00F80764" w:rsidRDefault="00E4590B" w:rsidP="00055C01">
            <w:pPr>
              <w:jc w:val="center"/>
              <w:rPr>
                <w:bCs/>
              </w:rPr>
            </w:pPr>
          </w:p>
        </w:tc>
      </w:tr>
    </w:tbl>
    <w:p w:rsidR="00F06232" w:rsidRPr="00067467" w:rsidRDefault="00F06232" w:rsidP="00F06232">
      <w:pPr>
        <w:shd w:val="clear" w:color="auto" w:fill="FFFFFF"/>
        <w:tabs>
          <w:tab w:val="left" w:leader="underscore" w:pos="845"/>
          <w:tab w:val="left" w:pos="1051"/>
          <w:tab w:val="left" w:leader="underscore" w:pos="7267"/>
        </w:tabs>
        <w:ind w:left="10" w:firstLine="528"/>
        <w:jc w:val="both"/>
        <w:rPr>
          <w:color w:val="000000"/>
          <w:spacing w:val="1"/>
          <w:sz w:val="22"/>
          <w:szCs w:val="22"/>
        </w:rPr>
      </w:pPr>
      <w:r w:rsidRPr="00067467">
        <w:rPr>
          <w:sz w:val="22"/>
          <w:szCs w:val="22"/>
        </w:rPr>
        <w:lastRenderedPageBreak/>
        <w:t>Цена настоящего договора составляет [</w:t>
      </w:r>
      <w:r w:rsidRPr="00067467">
        <w:rPr>
          <w:b/>
          <w:bCs/>
          <w:sz w:val="22"/>
          <w:szCs w:val="22"/>
        </w:rPr>
        <w:t>указать сумму цифрами и прописью</w:t>
      </w:r>
      <w:r w:rsidRPr="00067467">
        <w:rPr>
          <w:sz w:val="22"/>
          <w:szCs w:val="22"/>
        </w:rPr>
        <w:t>] рублей, включая</w:t>
      </w:r>
      <w:r w:rsidRPr="00067467">
        <w:rPr>
          <w:snapToGrid w:val="0"/>
          <w:sz w:val="22"/>
          <w:szCs w:val="22"/>
        </w:rPr>
        <w:t xml:space="preserve"> НДС в сумме </w:t>
      </w:r>
      <w:r w:rsidRPr="00067467">
        <w:rPr>
          <w:sz w:val="22"/>
          <w:szCs w:val="22"/>
        </w:rPr>
        <w:t>[</w:t>
      </w:r>
      <w:r w:rsidRPr="00067467">
        <w:rPr>
          <w:b/>
          <w:bCs/>
          <w:sz w:val="22"/>
          <w:szCs w:val="22"/>
        </w:rPr>
        <w:t>указать сумму цифрами и прописью</w:t>
      </w:r>
      <w:r w:rsidRPr="00067467">
        <w:rPr>
          <w:sz w:val="22"/>
          <w:szCs w:val="22"/>
        </w:rPr>
        <w:t>] рублей, (</w:t>
      </w:r>
      <w:r w:rsidRPr="00067467">
        <w:rPr>
          <w:i/>
          <w:snapToGrid w:val="0"/>
          <w:sz w:val="22"/>
          <w:szCs w:val="22"/>
        </w:rPr>
        <w:t xml:space="preserve">если Поставщик имеет право на освобождение от уплаты НДС, слова «включая НДС в сумме» заменяются словами «НДС не облагается, на основании»). </w:t>
      </w:r>
      <w:r w:rsidRPr="00067467">
        <w:rPr>
          <w:color w:val="000000"/>
          <w:spacing w:val="7"/>
          <w:sz w:val="22"/>
          <w:szCs w:val="22"/>
        </w:rPr>
        <w:t xml:space="preserve">Стоимость оказания услуг определяется </w:t>
      </w:r>
      <w:r w:rsidRPr="00067467">
        <w:rPr>
          <w:b/>
          <w:bCs/>
          <w:color w:val="000000"/>
          <w:spacing w:val="7"/>
          <w:sz w:val="22"/>
          <w:szCs w:val="22"/>
        </w:rPr>
        <w:t>Исполнителем</w:t>
      </w:r>
      <w:r w:rsidRPr="00067467">
        <w:rPr>
          <w:color w:val="000000"/>
          <w:spacing w:val="7"/>
          <w:sz w:val="22"/>
          <w:szCs w:val="22"/>
        </w:rPr>
        <w:t xml:space="preserve"> в соответствии с тарифами </w:t>
      </w:r>
      <w:r w:rsidRPr="00067467">
        <w:rPr>
          <w:b/>
          <w:bCs/>
          <w:color w:val="000000"/>
          <w:spacing w:val="2"/>
          <w:sz w:val="22"/>
          <w:szCs w:val="22"/>
        </w:rPr>
        <w:t>Исполнителя</w:t>
      </w:r>
      <w:r w:rsidRPr="00067467">
        <w:rPr>
          <w:color w:val="000000"/>
          <w:spacing w:val="2"/>
          <w:sz w:val="22"/>
          <w:szCs w:val="22"/>
        </w:rPr>
        <w:t xml:space="preserve"> на оказание соответствующей услуги </w:t>
      </w:r>
      <w:r w:rsidRPr="00067467">
        <w:rPr>
          <w:color w:val="000000"/>
          <w:spacing w:val="1"/>
          <w:sz w:val="22"/>
          <w:szCs w:val="22"/>
        </w:rPr>
        <w:t>и составляет:</w:t>
      </w:r>
    </w:p>
    <w:p w:rsidR="00F06232" w:rsidRPr="00067467" w:rsidRDefault="00F06232" w:rsidP="00F06232">
      <w:pPr>
        <w:shd w:val="clear" w:color="auto" w:fill="FFFFFF"/>
        <w:tabs>
          <w:tab w:val="left" w:leader="underscore" w:pos="845"/>
          <w:tab w:val="left" w:pos="1051"/>
          <w:tab w:val="left" w:leader="underscore" w:pos="7267"/>
        </w:tabs>
        <w:ind w:left="10" w:firstLine="528"/>
        <w:jc w:val="both"/>
        <w:rPr>
          <w:color w:val="000000"/>
          <w:spacing w:val="-2"/>
          <w:sz w:val="22"/>
          <w:szCs w:val="22"/>
        </w:rPr>
      </w:pPr>
      <w:r w:rsidRPr="00067467">
        <w:rPr>
          <w:b/>
          <w:color w:val="000000"/>
          <w:spacing w:val="1"/>
          <w:sz w:val="22"/>
          <w:szCs w:val="22"/>
        </w:rPr>
        <w:t>- __________________</w:t>
      </w:r>
      <w:r w:rsidRPr="00067467">
        <w:rPr>
          <w:color w:val="000000"/>
          <w:spacing w:val="1"/>
          <w:sz w:val="22"/>
          <w:szCs w:val="22"/>
        </w:rPr>
        <w:t>в месяц за каждую точку учета - диспетчеризация,</w:t>
      </w:r>
      <w:r w:rsidRPr="00067467">
        <w:rPr>
          <w:color w:val="000000"/>
          <w:spacing w:val="-2"/>
          <w:sz w:val="22"/>
          <w:szCs w:val="22"/>
        </w:rPr>
        <w:t xml:space="preserve"> </w:t>
      </w:r>
      <w:r w:rsidRPr="00067467">
        <w:rPr>
          <w:sz w:val="22"/>
          <w:szCs w:val="22"/>
        </w:rPr>
        <w:t>включая</w:t>
      </w:r>
      <w:r w:rsidRPr="00067467">
        <w:rPr>
          <w:snapToGrid w:val="0"/>
          <w:sz w:val="22"/>
          <w:szCs w:val="22"/>
        </w:rPr>
        <w:t xml:space="preserve"> НДС в сумме </w:t>
      </w:r>
      <w:r w:rsidRPr="00067467">
        <w:rPr>
          <w:sz w:val="22"/>
          <w:szCs w:val="22"/>
        </w:rPr>
        <w:t>[</w:t>
      </w:r>
      <w:r w:rsidRPr="00067467">
        <w:rPr>
          <w:b/>
          <w:bCs/>
          <w:sz w:val="22"/>
          <w:szCs w:val="22"/>
        </w:rPr>
        <w:t>указать сумму цифрами и прописью</w:t>
      </w:r>
      <w:r w:rsidRPr="00067467">
        <w:rPr>
          <w:sz w:val="22"/>
          <w:szCs w:val="22"/>
        </w:rPr>
        <w:t>] рублей, (</w:t>
      </w:r>
      <w:r w:rsidRPr="00067467">
        <w:rPr>
          <w:i/>
          <w:snapToGrid w:val="0"/>
          <w:sz w:val="22"/>
          <w:szCs w:val="22"/>
        </w:rPr>
        <w:t>если Поставщик имеет право на освобождение от уплаты НДС, слова «включая НДС в сумме» заменяются словами «НДС не облагается, на основании»)</w:t>
      </w:r>
      <w:r w:rsidRPr="00067467">
        <w:rPr>
          <w:color w:val="000000"/>
          <w:spacing w:val="-2"/>
          <w:sz w:val="22"/>
          <w:szCs w:val="22"/>
        </w:rPr>
        <w:t>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8"/>
      </w:tblGrid>
      <w:tr w:rsidR="000A6673" w:rsidRPr="00067467" w:rsidTr="006C24C6">
        <w:trPr>
          <w:trHeight w:val="893"/>
        </w:trPr>
        <w:tc>
          <w:tcPr>
            <w:tcW w:w="4976" w:type="dxa"/>
          </w:tcPr>
          <w:p w:rsidR="000A6673" w:rsidRPr="00067467" w:rsidRDefault="000A6673" w:rsidP="006C24C6">
            <w:pPr>
              <w:shd w:val="clear" w:color="auto" w:fill="FFFFFF"/>
              <w:spacing w:before="10"/>
              <w:rPr>
                <w:b/>
                <w:sz w:val="22"/>
                <w:szCs w:val="22"/>
              </w:rPr>
            </w:pPr>
            <w:r w:rsidRPr="00067467">
              <w:rPr>
                <w:b/>
                <w:sz w:val="22"/>
                <w:szCs w:val="22"/>
              </w:rPr>
              <w:t>ЗАКАЗЧИК</w:t>
            </w:r>
          </w:p>
          <w:p w:rsidR="000A6673" w:rsidRPr="00067467" w:rsidRDefault="000A6673" w:rsidP="006C24C6">
            <w:pPr>
              <w:shd w:val="clear" w:color="auto" w:fill="FFFFFF"/>
              <w:spacing w:before="10"/>
              <w:rPr>
                <w:b/>
                <w:sz w:val="22"/>
                <w:szCs w:val="22"/>
              </w:rPr>
            </w:pPr>
          </w:p>
          <w:p w:rsidR="000A6673" w:rsidRPr="00067467" w:rsidRDefault="000A6673" w:rsidP="006C24C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467">
              <w:rPr>
                <w:sz w:val="22"/>
                <w:szCs w:val="22"/>
              </w:rPr>
              <w:t>_______________</w:t>
            </w:r>
            <w:r w:rsidRPr="00067467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067467">
              <w:rPr>
                <w:sz w:val="22"/>
                <w:szCs w:val="22"/>
              </w:rPr>
              <w:t>/________/</w:t>
            </w:r>
          </w:p>
        </w:tc>
        <w:tc>
          <w:tcPr>
            <w:tcW w:w="4976" w:type="dxa"/>
          </w:tcPr>
          <w:p w:rsidR="000A6673" w:rsidRPr="00067467" w:rsidRDefault="000A6673" w:rsidP="006C24C6">
            <w:pPr>
              <w:shd w:val="clear" w:color="auto" w:fill="FFFFFF"/>
              <w:spacing w:before="10"/>
              <w:rPr>
                <w:b/>
                <w:bCs/>
                <w:color w:val="000000"/>
                <w:spacing w:val="2"/>
                <w:sz w:val="22"/>
                <w:szCs w:val="22"/>
              </w:rPr>
            </w:pPr>
            <w:r w:rsidRPr="00067467"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                         ИСПОЛНИТЕЛЬ</w:t>
            </w:r>
          </w:p>
          <w:p w:rsidR="000A6673" w:rsidRPr="00067467" w:rsidRDefault="000A6673" w:rsidP="006C24C6">
            <w:pPr>
              <w:shd w:val="clear" w:color="auto" w:fill="FFFFFF"/>
              <w:spacing w:before="10"/>
              <w:rPr>
                <w:b/>
                <w:bCs/>
                <w:color w:val="000000"/>
                <w:spacing w:val="2"/>
                <w:sz w:val="22"/>
                <w:szCs w:val="22"/>
              </w:rPr>
            </w:pPr>
          </w:p>
          <w:p w:rsidR="000A6673" w:rsidRPr="00067467" w:rsidRDefault="000A6673" w:rsidP="006C24C6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067467">
              <w:rPr>
                <w:b/>
                <w:sz w:val="22"/>
                <w:szCs w:val="22"/>
              </w:rPr>
              <w:t xml:space="preserve">                       _______________</w:t>
            </w:r>
            <w:r w:rsidRPr="00067467">
              <w:rPr>
                <w:sz w:val="22"/>
                <w:szCs w:val="22"/>
              </w:rPr>
              <w:t xml:space="preserve"> </w:t>
            </w:r>
            <w:r w:rsidRPr="00067467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067467">
              <w:rPr>
                <w:sz w:val="22"/>
                <w:szCs w:val="22"/>
              </w:rPr>
              <w:t>/________/</w:t>
            </w:r>
          </w:p>
          <w:p w:rsidR="000A6673" w:rsidRPr="00067467" w:rsidRDefault="000A6673" w:rsidP="006C24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/>
              <w:rPr>
                <w:b/>
                <w:sz w:val="22"/>
                <w:szCs w:val="22"/>
              </w:rPr>
            </w:pPr>
          </w:p>
        </w:tc>
      </w:tr>
    </w:tbl>
    <w:p w:rsidR="006363FD" w:rsidRPr="00067467" w:rsidRDefault="006363FD" w:rsidP="00F06232">
      <w:pPr>
        <w:jc w:val="center"/>
        <w:rPr>
          <w:sz w:val="22"/>
          <w:szCs w:val="22"/>
        </w:rPr>
      </w:pPr>
    </w:p>
    <w:sectPr w:rsidR="006363FD" w:rsidRPr="00067467" w:rsidSect="00641B9C">
      <w:footerReference w:type="even" r:id="rId9"/>
      <w:pgSz w:w="11906" w:h="16838" w:code="9"/>
      <w:pgMar w:top="1134" w:right="850" w:bottom="993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51F" w:rsidRDefault="00FA151F">
      <w:r>
        <w:separator/>
      </w:r>
    </w:p>
  </w:endnote>
  <w:endnote w:type="continuationSeparator" w:id="0">
    <w:p w:rsidR="00FA151F" w:rsidRDefault="00FA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10A" w:rsidRDefault="0092410A" w:rsidP="00B800C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410A" w:rsidRDefault="009241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51F" w:rsidRDefault="00FA151F">
      <w:r>
        <w:separator/>
      </w:r>
    </w:p>
  </w:footnote>
  <w:footnote w:type="continuationSeparator" w:id="0">
    <w:p w:rsidR="00FA151F" w:rsidRDefault="00FA1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7DC"/>
    <w:multiLevelType w:val="hybridMultilevel"/>
    <w:tmpl w:val="E710F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C002D"/>
    <w:multiLevelType w:val="hybridMultilevel"/>
    <w:tmpl w:val="E19A93EE"/>
    <w:lvl w:ilvl="0" w:tplc="5854E2F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3766267"/>
    <w:multiLevelType w:val="hybridMultilevel"/>
    <w:tmpl w:val="C50CE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32069"/>
    <w:multiLevelType w:val="hybridMultilevel"/>
    <w:tmpl w:val="42089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2A2E8D"/>
    <w:multiLevelType w:val="hybridMultilevel"/>
    <w:tmpl w:val="EB04A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B5E91"/>
    <w:multiLevelType w:val="hybridMultilevel"/>
    <w:tmpl w:val="62421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A134A"/>
    <w:multiLevelType w:val="multilevel"/>
    <w:tmpl w:val="01B2590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972"/>
        </w:tabs>
        <w:ind w:left="972" w:hanging="420"/>
      </w:pPr>
    </w:lvl>
    <w:lvl w:ilvl="2">
      <w:start w:val="1"/>
      <w:numFmt w:val="decimal"/>
      <w:lvlText w:val="%1.%2.%3."/>
      <w:lvlJc w:val="left"/>
      <w:pPr>
        <w:tabs>
          <w:tab w:val="num" w:pos="1824"/>
        </w:tabs>
        <w:ind w:left="1824" w:hanging="720"/>
      </w:pPr>
    </w:lvl>
    <w:lvl w:ilvl="3">
      <w:start w:val="1"/>
      <w:numFmt w:val="decimal"/>
      <w:lvlText w:val="%1.%2.%3.%4."/>
      <w:lvlJc w:val="left"/>
      <w:pPr>
        <w:tabs>
          <w:tab w:val="num" w:pos="2376"/>
        </w:tabs>
        <w:ind w:left="2376" w:hanging="720"/>
      </w:pPr>
    </w:lvl>
    <w:lvl w:ilvl="4">
      <w:start w:val="1"/>
      <w:numFmt w:val="decimal"/>
      <w:lvlText w:val="%1.%2.%3.%4.%5."/>
      <w:lvlJc w:val="left"/>
      <w:pPr>
        <w:tabs>
          <w:tab w:val="num" w:pos="3288"/>
        </w:tabs>
        <w:ind w:left="3288" w:hanging="1080"/>
      </w:p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92"/>
        </w:tabs>
        <w:ind w:left="43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04"/>
        </w:tabs>
        <w:ind w:left="530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856"/>
        </w:tabs>
        <w:ind w:left="5856" w:hanging="1440"/>
      </w:pPr>
    </w:lvl>
  </w:abstractNum>
  <w:abstractNum w:abstractNumId="7">
    <w:nsid w:val="12284255"/>
    <w:multiLevelType w:val="hybridMultilevel"/>
    <w:tmpl w:val="E710F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72E0F"/>
    <w:multiLevelType w:val="singleLevel"/>
    <w:tmpl w:val="69740B36"/>
    <w:lvl w:ilvl="0">
      <w:start w:val="1"/>
      <w:numFmt w:val="decimal"/>
      <w:lvlText w:val="6.%1."/>
      <w:legacy w:legacy="1" w:legacySpace="0" w:legacyIndent="4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3BF383E"/>
    <w:multiLevelType w:val="multilevel"/>
    <w:tmpl w:val="E8EC6E30"/>
    <w:lvl w:ilvl="0">
      <w:start w:val="4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75"/>
        </w:tabs>
        <w:ind w:left="54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65"/>
        </w:tabs>
        <w:ind w:left="766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60"/>
        </w:tabs>
        <w:ind w:left="8760" w:hanging="2880"/>
      </w:pPr>
      <w:rPr>
        <w:rFonts w:hint="default"/>
      </w:rPr>
    </w:lvl>
  </w:abstractNum>
  <w:abstractNum w:abstractNumId="10">
    <w:nsid w:val="15BB50F1"/>
    <w:multiLevelType w:val="hybridMultilevel"/>
    <w:tmpl w:val="5EAEB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53D19"/>
    <w:multiLevelType w:val="hybridMultilevel"/>
    <w:tmpl w:val="3B5CB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062062"/>
    <w:multiLevelType w:val="multilevel"/>
    <w:tmpl w:val="207EDF80"/>
    <w:lvl w:ilvl="0">
      <w:start w:val="4"/>
      <w:numFmt w:val="decimal"/>
      <w:lvlText w:val="%1."/>
      <w:lvlJc w:val="left"/>
      <w:pPr>
        <w:tabs>
          <w:tab w:val="num" w:pos="888"/>
        </w:tabs>
        <w:ind w:left="888" w:hanging="360"/>
      </w:pPr>
    </w:lvl>
    <w:lvl w:ilvl="1">
      <w:start w:val="1"/>
      <w:numFmt w:val="decimal"/>
      <w:lvlText w:val="%1.%2."/>
      <w:lvlJc w:val="left"/>
      <w:pPr>
        <w:tabs>
          <w:tab w:val="num" w:pos="888"/>
        </w:tabs>
        <w:ind w:left="888" w:hanging="360"/>
      </w:pPr>
    </w:lvl>
    <w:lvl w:ilvl="2">
      <w:start w:val="1"/>
      <w:numFmt w:val="decimal"/>
      <w:lvlText w:val="%1.%2.%3."/>
      <w:lvlJc w:val="left"/>
      <w:pPr>
        <w:tabs>
          <w:tab w:val="num" w:pos="1248"/>
        </w:tabs>
        <w:ind w:left="1248" w:hanging="720"/>
      </w:pPr>
    </w:lvl>
    <w:lvl w:ilvl="3">
      <w:start w:val="1"/>
      <w:numFmt w:val="decimal"/>
      <w:lvlText w:val="%1.%2.%3.%4."/>
      <w:lvlJc w:val="left"/>
      <w:pPr>
        <w:tabs>
          <w:tab w:val="num" w:pos="1248"/>
        </w:tabs>
        <w:ind w:left="1248" w:hanging="720"/>
      </w:pPr>
    </w:lvl>
    <w:lvl w:ilvl="4">
      <w:start w:val="1"/>
      <w:numFmt w:val="decimal"/>
      <w:lvlText w:val="%1.%2.%3.%4.%5."/>
      <w:lvlJc w:val="left"/>
      <w:pPr>
        <w:tabs>
          <w:tab w:val="num" w:pos="1248"/>
        </w:tabs>
        <w:ind w:left="1248" w:hanging="720"/>
      </w:pPr>
    </w:lvl>
    <w:lvl w:ilvl="5">
      <w:start w:val="1"/>
      <w:numFmt w:val="decimal"/>
      <w:lvlText w:val="%1.%2.%3.%4.%5.%6."/>
      <w:lvlJc w:val="left"/>
      <w:pPr>
        <w:tabs>
          <w:tab w:val="num" w:pos="1608"/>
        </w:tabs>
        <w:ind w:left="160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08"/>
        </w:tabs>
        <w:ind w:left="16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968"/>
        </w:tabs>
        <w:ind w:left="196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68"/>
        </w:tabs>
        <w:ind w:left="1968" w:hanging="1440"/>
      </w:pPr>
    </w:lvl>
  </w:abstractNum>
  <w:abstractNum w:abstractNumId="13">
    <w:nsid w:val="1A850804"/>
    <w:multiLevelType w:val="hybridMultilevel"/>
    <w:tmpl w:val="0CB8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C059E5"/>
    <w:multiLevelType w:val="multilevel"/>
    <w:tmpl w:val="C7EC2010"/>
    <w:lvl w:ilvl="0">
      <w:start w:val="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25"/>
        </w:tabs>
        <w:ind w:left="47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55"/>
        </w:tabs>
        <w:ind w:left="625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2520"/>
      </w:pPr>
      <w:rPr>
        <w:rFonts w:hint="default"/>
      </w:rPr>
    </w:lvl>
  </w:abstractNum>
  <w:abstractNum w:abstractNumId="15">
    <w:nsid w:val="211F65F4"/>
    <w:multiLevelType w:val="singleLevel"/>
    <w:tmpl w:val="0128D5F4"/>
    <w:lvl w:ilvl="0">
      <w:start w:val="1"/>
      <w:numFmt w:val="decimal"/>
      <w:lvlText w:val="1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23D9011F"/>
    <w:multiLevelType w:val="hybridMultilevel"/>
    <w:tmpl w:val="5EAEB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620ECA"/>
    <w:multiLevelType w:val="multilevel"/>
    <w:tmpl w:val="01B2590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972"/>
        </w:tabs>
        <w:ind w:left="972" w:hanging="420"/>
      </w:pPr>
    </w:lvl>
    <w:lvl w:ilvl="2">
      <w:start w:val="1"/>
      <w:numFmt w:val="decimal"/>
      <w:lvlText w:val="%1.%2.%3."/>
      <w:lvlJc w:val="left"/>
      <w:pPr>
        <w:tabs>
          <w:tab w:val="num" w:pos="1824"/>
        </w:tabs>
        <w:ind w:left="1824" w:hanging="720"/>
      </w:pPr>
    </w:lvl>
    <w:lvl w:ilvl="3">
      <w:start w:val="1"/>
      <w:numFmt w:val="decimal"/>
      <w:lvlText w:val="%1.%2.%3.%4."/>
      <w:lvlJc w:val="left"/>
      <w:pPr>
        <w:tabs>
          <w:tab w:val="num" w:pos="2376"/>
        </w:tabs>
        <w:ind w:left="2376" w:hanging="720"/>
      </w:pPr>
    </w:lvl>
    <w:lvl w:ilvl="4">
      <w:start w:val="1"/>
      <w:numFmt w:val="decimal"/>
      <w:lvlText w:val="%1.%2.%3.%4.%5."/>
      <w:lvlJc w:val="left"/>
      <w:pPr>
        <w:tabs>
          <w:tab w:val="num" w:pos="3288"/>
        </w:tabs>
        <w:ind w:left="3288" w:hanging="1080"/>
      </w:p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92"/>
        </w:tabs>
        <w:ind w:left="43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04"/>
        </w:tabs>
        <w:ind w:left="530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856"/>
        </w:tabs>
        <w:ind w:left="5856" w:hanging="1440"/>
      </w:pPr>
    </w:lvl>
  </w:abstractNum>
  <w:abstractNum w:abstractNumId="18">
    <w:nsid w:val="25486831"/>
    <w:multiLevelType w:val="hybridMultilevel"/>
    <w:tmpl w:val="C99E3724"/>
    <w:lvl w:ilvl="0" w:tplc="ED0EC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1C7383"/>
    <w:multiLevelType w:val="hybridMultilevel"/>
    <w:tmpl w:val="5BE02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20611A"/>
    <w:multiLevelType w:val="hybridMultilevel"/>
    <w:tmpl w:val="F0A69162"/>
    <w:lvl w:ilvl="0" w:tplc="8398FF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0A7604"/>
    <w:multiLevelType w:val="hybridMultilevel"/>
    <w:tmpl w:val="0CB8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6052B3"/>
    <w:multiLevelType w:val="hybridMultilevel"/>
    <w:tmpl w:val="5EAEB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A65035"/>
    <w:multiLevelType w:val="multilevel"/>
    <w:tmpl w:val="477025E4"/>
    <w:lvl w:ilvl="0">
      <w:start w:val="1"/>
      <w:numFmt w:val="decimal"/>
      <w:lvlText w:val="%1."/>
      <w:lvlJc w:val="left"/>
      <w:pPr>
        <w:ind w:left="468" w:hanging="46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1" w:hanging="46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24">
    <w:nsid w:val="3353347D"/>
    <w:multiLevelType w:val="multilevel"/>
    <w:tmpl w:val="0196255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473"/>
        </w:tabs>
        <w:ind w:left="470" w:hanging="357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86"/>
        </w:tabs>
        <w:ind w:left="583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99"/>
        </w:tabs>
        <w:ind w:left="696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2"/>
        </w:tabs>
        <w:ind w:left="809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25"/>
        </w:tabs>
        <w:ind w:left="92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8"/>
        </w:tabs>
        <w:ind w:left="103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1"/>
        </w:tabs>
        <w:ind w:left="114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4"/>
        </w:tabs>
        <w:ind w:left="1261" w:hanging="357"/>
      </w:pPr>
      <w:rPr>
        <w:rFonts w:hint="default"/>
      </w:rPr>
    </w:lvl>
  </w:abstractNum>
  <w:abstractNum w:abstractNumId="25">
    <w:nsid w:val="336B5BD9"/>
    <w:multiLevelType w:val="hybridMultilevel"/>
    <w:tmpl w:val="A49E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4E775A"/>
    <w:multiLevelType w:val="hybridMultilevel"/>
    <w:tmpl w:val="570CEF7A"/>
    <w:lvl w:ilvl="0" w:tplc="BE2C0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03513A"/>
    <w:multiLevelType w:val="hybridMultilevel"/>
    <w:tmpl w:val="3BD84394"/>
    <w:lvl w:ilvl="0" w:tplc="E8D49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54D518">
      <w:numFmt w:val="none"/>
      <w:lvlText w:val=""/>
      <w:lvlJc w:val="left"/>
      <w:pPr>
        <w:tabs>
          <w:tab w:val="num" w:pos="360"/>
        </w:tabs>
      </w:pPr>
    </w:lvl>
    <w:lvl w:ilvl="2" w:tplc="B5EC8FCC">
      <w:numFmt w:val="none"/>
      <w:lvlText w:val=""/>
      <w:lvlJc w:val="left"/>
      <w:pPr>
        <w:tabs>
          <w:tab w:val="num" w:pos="360"/>
        </w:tabs>
      </w:pPr>
    </w:lvl>
    <w:lvl w:ilvl="3" w:tplc="E77628A2">
      <w:numFmt w:val="none"/>
      <w:lvlText w:val=""/>
      <w:lvlJc w:val="left"/>
      <w:pPr>
        <w:tabs>
          <w:tab w:val="num" w:pos="360"/>
        </w:tabs>
      </w:pPr>
    </w:lvl>
    <w:lvl w:ilvl="4" w:tplc="1E5406B6">
      <w:numFmt w:val="none"/>
      <w:lvlText w:val=""/>
      <w:lvlJc w:val="left"/>
      <w:pPr>
        <w:tabs>
          <w:tab w:val="num" w:pos="360"/>
        </w:tabs>
      </w:pPr>
    </w:lvl>
    <w:lvl w:ilvl="5" w:tplc="B8AAC52C">
      <w:numFmt w:val="none"/>
      <w:lvlText w:val=""/>
      <w:lvlJc w:val="left"/>
      <w:pPr>
        <w:tabs>
          <w:tab w:val="num" w:pos="360"/>
        </w:tabs>
      </w:pPr>
    </w:lvl>
    <w:lvl w:ilvl="6" w:tplc="B4DE2764">
      <w:numFmt w:val="none"/>
      <w:lvlText w:val=""/>
      <w:lvlJc w:val="left"/>
      <w:pPr>
        <w:tabs>
          <w:tab w:val="num" w:pos="360"/>
        </w:tabs>
      </w:pPr>
    </w:lvl>
    <w:lvl w:ilvl="7" w:tplc="87A2D370">
      <w:numFmt w:val="none"/>
      <w:lvlText w:val=""/>
      <w:lvlJc w:val="left"/>
      <w:pPr>
        <w:tabs>
          <w:tab w:val="num" w:pos="360"/>
        </w:tabs>
      </w:pPr>
    </w:lvl>
    <w:lvl w:ilvl="8" w:tplc="E6140E2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3F740084"/>
    <w:multiLevelType w:val="hybridMultilevel"/>
    <w:tmpl w:val="DDA4704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18E261F"/>
    <w:multiLevelType w:val="multilevel"/>
    <w:tmpl w:val="62FCC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1B04C70"/>
    <w:multiLevelType w:val="hybridMultilevel"/>
    <w:tmpl w:val="9404D920"/>
    <w:lvl w:ilvl="0" w:tplc="3190E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E55F15"/>
    <w:multiLevelType w:val="hybridMultilevel"/>
    <w:tmpl w:val="E710F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5C15D2"/>
    <w:multiLevelType w:val="singleLevel"/>
    <w:tmpl w:val="22100DE6"/>
    <w:lvl w:ilvl="0">
      <w:start w:val="1"/>
      <w:numFmt w:val="decimal"/>
      <w:lvlText w:val="2.%1. "/>
      <w:legacy w:legacy="1" w:legacySpace="0" w:legacyIndent="283"/>
      <w:lvlJc w:val="left"/>
      <w:pPr>
        <w:ind w:left="5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33">
    <w:nsid w:val="4C634169"/>
    <w:multiLevelType w:val="hybridMultilevel"/>
    <w:tmpl w:val="FCC25BBC"/>
    <w:lvl w:ilvl="0" w:tplc="3190E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C74BB2"/>
    <w:multiLevelType w:val="hybridMultilevel"/>
    <w:tmpl w:val="5EAEB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50A3A"/>
    <w:multiLevelType w:val="hybridMultilevel"/>
    <w:tmpl w:val="B71C5E5A"/>
    <w:lvl w:ilvl="0" w:tplc="5122F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8A31453"/>
    <w:multiLevelType w:val="singleLevel"/>
    <w:tmpl w:val="F67ECB66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7">
    <w:nsid w:val="6AF74B17"/>
    <w:multiLevelType w:val="multilevel"/>
    <w:tmpl w:val="EAC66ED2"/>
    <w:lvl w:ilvl="0">
      <w:start w:val="2"/>
      <w:numFmt w:val="decimal"/>
      <w:lvlText w:val="%1."/>
      <w:lvlJc w:val="left"/>
      <w:pPr>
        <w:tabs>
          <w:tab w:val="num" w:pos="975"/>
        </w:tabs>
        <w:ind w:left="975" w:hanging="975"/>
      </w:pPr>
    </w:lvl>
    <w:lvl w:ilvl="1">
      <w:start w:val="1"/>
      <w:numFmt w:val="decimal"/>
      <w:lvlText w:val="%1.%2."/>
      <w:lvlJc w:val="left"/>
      <w:pPr>
        <w:tabs>
          <w:tab w:val="num" w:pos="1401"/>
        </w:tabs>
        <w:ind w:left="1401" w:hanging="975"/>
      </w:pPr>
    </w:lvl>
    <w:lvl w:ilvl="2">
      <w:start w:val="1"/>
      <w:numFmt w:val="decimal"/>
      <w:lvlText w:val="%1.%2.%3."/>
      <w:lvlJc w:val="left"/>
      <w:pPr>
        <w:tabs>
          <w:tab w:val="num" w:pos="2031"/>
        </w:tabs>
        <w:ind w:left="2031" w:hanging="975"/>
      </w:pPr>
    </w:lvl>
    <w:lvl w:ilvl="3">
      <w:start w:val="1"/>
      <w:numFmt w:val="decimal"/>
      <w:lvlText w:val="%1.%2.%3.%4."/>
      <w:lvlJc w:val="left"/>
      <w:pPr>
        <w:tabs>
          <w:tab w:val="num" w:pos="2559"/>
        </w:tabs>
        <w:ind w:left="2559" w:hanging="975"/>
      </w:pPr>
    </w:lvl>
    <w:lvl w:ilvl="4">
      <w:start w:val="1"/>
      <w:numFmt w:val="decimal"/>
      <w:lvlText w:val="%1.%2.%3.%4.%5."/>
      <w:lvlJc w:val="left"/>
      <w:pPr>
        <w:tabs>
          <w:tab w:val="num" w:pos="3192"/>
        </w:tabs>
        <w:ind w:left="3192" w:hanging="1080"/>
      </w:pPr>
    </w:lvl>
    <w:lvl w:ilvl="5">
      <w:start w:val="1"/>
      <w:numFmt w:val="decimal"/>
      <w:lvlText w:val="%1.%2.%3.%4.%5.%6."/>
      <w:lvlJc w:val="left"/>
      <w:pPr>
        <w:tabs>
          <w:tab w:val="num" w:pos="3720"/>
        </w:tabs>
        <w:ind w:left="3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08"/>
        </w:tabs>
        <w:ind w:left="46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136"/>
        </w:tabs>
        <w:ind w:left="51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664"/>
        </w:tabs>
        <w:ind w:left="5664" w:hanging="1440"/>
      </w:pPr>
    </w:lvl>
  </w:abstractNum>
  <w:abstractNum w:abstractNumId="38">
    <w:nsid w:val="6B555B05"/>
    <w:multiLevelType w:val="hybridMultilevel"/>
    <w:tmpl w:val="35B6E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F42C0A"/>
    <w:multiLevelType w:val="hybridMultilevel"/>
    <w:tmpl w:val="FCC25BBC"/>
    <w:lvl w:ilvl="0" w:tplc="3190E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628C3"/>
    <w:multiLevelType w:val="singleLevel"/>
    <w:tmpl w:val="E40A0CEA"/>
    <w:lvl w:ilvl="0">
      <w:start w:val="6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hAnsi="Times New Roman" w:hint="default"/>
      </w:rPr>
    </w:lvl>
  </w:abstractNum>
  <w:abstractNum w:abstractNumId="41">
    <w:nsid w:val="74036BB4"/>
    <w:multiLevelType w:val="singleLevel"/>
    <w:tmpl w:val="5B5C4FD2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435"/>
      </w:pPr>
      <w:rPr>
        <w:rFonts w:hint="default"/>
      </w:rPr>
    </w:lvl>
  </w:abstractNum>
  <w:abstractNum w:abstractNumId="42">
    <w:nsid w:val="750A59FA"/>
    <w:multiLevelType w:val="multilevel"/>
    <w:tmpl w:val="D4DA52F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7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num w:numId="1">
    <w:abstractNumId w:val="9"/>
  </w:num>
  <w:num w:numId="2">
    <w:abstractNumId w:val="40"/>
  </w:num>
  <w:num w:numId="3">
    <w:abstractNumId w:val="41"/>
  </w:num>
  <w:num w:numId="4">
    <w:abstractNumId w:val="14"/>
  </w:num>
  <w:num w:numId="5">
    <w:abstractNumId w:val="5"/>
  </w:num>
  <w:num w:numId="6">
    <w:abstractNumId w:val="38"/>
  </w:num>
  <w:num w:numId="7">
    <w:abstractNumId w:val="11"/>
  </w:num>
  <w:num w:numId="8">
    <w:abstractNumId w:val="2"/>
  </w:num>
  <w:num w:numId="9">
    <w:abstractNumId w:val="28"/>
  </w:num>
  <w:num w:numId="10">
    <w:abstractNumId w:val="3"/>
  </w:num>
  <w:num w:numId="11">
    <w:abstractNumId w:val="4"/>
  </w:num>
  <w:num w:numId="12">
    <w:abstractNumId w:val="27"/>
  </w:num>
  <w:num w:numId="13">
    <w:abstractNumId w:val="20"/>
  </w:num>
  <w:num w:numId="14">
    <w:abstractNumId w:val="1"/>
  </w:num>
  <w:num w:numId="15">
    <w:abstractNumId w:val="42"/>
  </w:num>
  <w:num w:numId="16">
    <w:abstractNumId w:val="29"/>
  </w:num>
  <w:num w:numId="17">
    <w:abstractNumId w:val="23"/>
  </w:num>
  <w:num w:numId="18">
    <w:abstractNumId w:val="19"/>
  </w:num>
  <w:num w:numId="19">
    <w:abstractNumId w:val="32"/>
  </w:num>
  <w:num w:numId="20">
    <w:abstractNumId w:val="36"/>
  </w:num>
  <w:num w:numId="21">
    <w:abstractNumId w:val="15"/>
    <w:lvlOverride w:ilvl="0">
      <w:startOverride w:val="1"/>
    </w:lvlOverride>
  </w:num>
  <w:num w:numId="22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</w:num>
  <w:num w:numId="26">
    <w:abstractNumId w:val="1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5"/>
  </w:num>
  <w:num w:numId="29">
    <w:abstractNumId w:val="26"/>
  </w:num>
  <w:num w:numId="30">
    <w:abstractNumId w:val="18"/>
  </w:num>
  <w:num w:numId="31">
    <w:abstractNumId w:val="30"/>
  </w:num>
  <w:num w:numId="32">
    <w:abstractNumId w:val="39"/>
  </w:num>
  <w:num w:numId="33">
    <w:abstractNumId w:val="33"/>
  </w:num>
  <w:num w:numId="34">
    <w:abstractNumId w:val="25"/>
  </w:num>
  <w:num w:numId="35">
    <w:abstractNumId w:val="34"/>
  </w:num>
  <w:num w:numId="36">
    <w:abstractNumId w:val="22"/>
  </w:num>
  <w:num w:numId="37">
    <w:abstractNumId w:val="16"/>
  </w:num>
  <w:num w:numId="38">
    <w:abstractNumId w:val="10"/>
  </w:num>
  <w:num w:numId="39">
    <w:abstractNumId w:val="0"/>
  </w:num>
  <w:num w:numId="40">
    <w:abstractNumId w:val="21"/>
  </w:num>
  <w:num w:numId="41">
    <w:abstractNumId w:val="13"/>
  </w:num>
  <w:num w:numId="42">
    <w:abstractNumId w:val="31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CC"/>
    <w:rsid w:val="00001DD8"/>
    <w:rsid w:val="00002F6E"/>
    <w:rsid w:val="00004E4C"/>
    <w:rsid w:val="000112BA"/>
    <w:rsid w:val="00020994"/>
    <w:rsid w:val="00023C09"/>
    <w:rsid w:val="00030233"/>
    <w:rsid w:val="00036E7E"/>
    <w:rsid w:val="00041708"/>
    <w:rsid w:val="00042FC9"/>
    <w:rsid w:val="00047F05"/>
    <w:rsid w:val="000524ED"/>
    <w:rsid w:val="00053538"/>
    <w:rsid w:val="00055C01"/>
    <w:rsid w:val="00057A72"/>
    <w:rsid w:val="000606BD"/>
    <w:rsid w:val="00065E26"/>
    <w:rsid w:val="00066DFB"/>
    <w:rsid w:val="00067467"/>
    <w:rsid w:val="00074303"/>
    <w:rsid w:val="00076E6F"/>
    <w:rsid w:val="0008511D"/>
    <w:rsid w:val="00086A6A"/>
    <w:rsid w:val="00093C56"/>
    <w:rsid w:val="000A0ADB"/>
    <w:rsid w:val="000A4BAD"/>
    <w:rsid w:val="000A6673"/>
    <w:rsid w:val="000B5130"/>
    <w:rsid w:val="000B75FD"/>
    <w:rsid w:val="000C39B5"/>
    <w:rsid w:val="000C55BA"/>
    <w:rsid w:val="000D127F"/>
    <w:rsid w:val="000D232D"/>
    <w:rsid w:val="000D2C87"/>
    <w:rsid w:val="000D7E65"/>
    <w:rsid w:val="000E2B8C"/>
    <w:rsid w:val="000E3B7C"/>
    <w:rsid w:val="000E6186"/>
    <w:rsid w:val="0010461E"/>
    <w:rsid w:val="00112E97"/>
    <w:rsid w:val="001132E7"/>
    <w:rsid w:val="00115D06"/>
    <w:rsid w:val="001169A5"/>
    <w:rsid w:val="0011752E"/>
    <w:rsid w:val="001206A3"/>
    <w:rsid w:val="00121E71"/>
    <w:rsid w:val="00122281"/>
    <w:rsid w:val="001375D8"/>
    <w:rsid w:val="00140B0A"/>
    <w:rsid w:val="00156384"/>
    <w:rsid w:val="00162942"/>
    <w:rsid w:val="00174E8D"/>
    <w:rsid w:val="0018105A"/>
    <w:rsid w:val="00182428"/>
    <w:rsid w:val="001A26F2"/>
    <w:rsid w:val="001A5BF1"/>
    <w:rsid w:val="001B0C35"/>
    <w:rsid w:val="001B37B1"/>
    <w:rsid w:val="001B6B92"/>
    <w:rsid w:val="001C0868"/>
    <w:rsid w:val="001D5733"/>
    <w:rsid w:val="001D7E7F"/>
    <w:rsid w:val="00201C83"/>
    <w:rsid w:val="0020524E"/>
    <w:rsid w:val="00213D0D"/>
    <w:rsid w:val="00221F22"/>
    <w:rsid w:val="00222FB9"/>
    <w:rsid w:val="0023093C"/>
    <w:rsid w:val="00237622"/>
    <w:rsid w:val="00243E63"/>
    <w:rsid w:val="00247D9E"/>
    <w:rsid w:val="002534D9"/>
    <w:rsid w:val="00262B3B"/>
    <w:rsid w:val="00266E6A"/>
    <w:rsid w:val="00271B9D"/>
    <w:rsid w:val="00275E6B"/>
    <w:rsid w:val="002839CC"/>
    <w:rsid w:val="002923CC"/>
    <w:rsid w:val="002A1951"/>
    <w:rsid w:val="002B37EF"/>
    <w:rsid w:val="002B45CF"/>
    <w:rsid w:val="002B5724"/>
    <w:rsid w:val="002C04F4"/>
    <w:rsid w:val="002C6F1B"/>
    <w:rsid w:val="002E3CEA"/>
    <w:rsid w:val="002E699F"/>
    <w:rsid w:val="002F09BC"/>
    <w:rsid w:val="00305AB8"/>
    <w:rsid w:val="00305ABF"/>
    <w:rsid w:val="00316052"/>
    <w:rsid w:val="00324765"/>
    <w:rsid w:val="00324D4B"/>
    <w:rsid w:val="00331513"/>
    <w:rsid w:val="00345CE3"/>
    <w:rsid w:val="00351387"/>
    <w:rsid w:val="00361876"/>
    <w:rsid w:val="00366CB0"/>
    <w:rsid w:val="00367322"/>
    <w:rsid w:val="003734D9"/>
    <w:rsid w:val="0037432A"/>
    <w:rsid w:val="00374ACD"/>
    <w:rsid w:val="003778A0"/>
    <w:rsid w:val="003931FE"/>
    <w:rsid w:val="003932B9"/>
    <w:rsid w:val="003947AC"/>
    <w:rsid w:val="00395668"/>
    <w:rsid w:val="00397801"/>
    <w:rsid w:val="003A764B"/>
    <w:rsid w:val="003B30A1"/>
    <w:rsid w:val="003C4028"/>
    <w:rsid w:val="003D09B3"/>
    <w:rsid w:val="003D114D"/>
    <w:rsid w:val="003D2121"/>
    <w:rsid w:val="003D2CF1"/>
    <w:rsid w:val="003F155E"/>
    <w:rsid w:val="003F3288"/>
    <w:rsid w:val="003F7542"/>
    <w:rsid w:val="00410B16"/>
    <w:rsid w:val="004114CF"/>
    <w:rsid w:val="0041375E"/>
    <w:rsid w:val="004269F7"/>
    <w:rsid w:val="004329B6"/>
    <w:rsid w:val="004343B2"/>
    <w:rsid w:val="00460EB6"/>
    <w:rsid w:val="00463B41"/>
    <w:rsid w:val="004648E0"/>
    <w:rsid w:val="004658B6"/>
    <w:rsid w:val="004733A9"/>
    <w:rsid w:val="0048104C"/>
    <w:rsid w:val="00481878"/>
    <w:rsid w:val="00483973"/>
    <w:rsid w:val="00484BEF"/>
    <w:rsid w:val="00490D17"/>
    <w:rsid w:val="004A1997"/>
    <w:rsid w:val="004B15DE"/>
    <w:rsid w:val="004C0D29"/>
    <w:rsid w:val="004D2ED4"/>
    <w:rsid w:val="004E782B"/>
    <w:rsid w:val="0050032D"/>
    <w:rsid w:val="005054BB"/>
    <w:rsid w:val="005122F1"/>
    <w:rsid w:val="00512A7D"/>
    <w:rsid w:val="00515255"/>
    <w:rsid w:val="0051601C"/>
    <w:rsid w:val="005251C8"/>
    <w:rsid w:val="00526CCC"/>
    <w:rsid w:val="00536F31"/>
    <w:rsid w:val="0054026F"/>
    <w:rsid w:val="00540FF5"/>
    <w:rsid w:val="00547EFD"/>
    <w:rsid w:val="00553852"/>
    <w:rsid w:val="00555D59"/>
    <w:rsid w:val="00556843"/>
    <w:rsid w:val="0055711E"/>
    <w:rsid w:val="005667BC"/>
    <w:rsid w:val="005671FD"/>
    <w:rsid w:val="00567F24"/>
    <w:rsid w:val="005706FB"/>
    <w:rsid w:val="00571093"/>
    <w:rsid w:val="005736D1"/>
    <w:rsid w:val="00574A33"/>
    <w:rsid w:val="00576AAB"/>
    <w:rsid w:val="00582E4C"/>
    <w:rsid w:val="0058317C"/>
    <w:rsid w:val="00587E59"/>
    <w:rsid w:val="005A1AD1"/>
    <w:rsid w:val="005A2E89"/>
    <w:rsid w:val="005A6345"/>
    <w:rsid w:val="005B222E"/>
    <w:rsid w:val="005B4E9C"/>
    <w:rsid w:val="005B50B6"/>
    <w:rsid w:val="005B590E"/>
    <w:rsid w:val="005C6406"/>
    <w:rsid w:val="005D04EF"/>
    <w:rsid w:val="005D1C36"/>
    <w:rsid w:val="005D3C18"/>
    <w:rsid w:val="005D55E3"/>
    <w:rsid w:val="005F06FE"/>
    <w:rsid w:val="005F320A"/>
    <w:rsid w:val="005F36B7"/>
    <w:rsid w:val="005F5275"/>
    <w:rsid w:val="005F5924"/>
    <w:rsid w:val="005F72F0"/>
    <w:rsid w:val="0060222F"/>
    <w:rsid w:val="00610FCA"/>
    <w:rsid w:val="0062221D"/>
    <w:rsid w:val="00631102"/>
    <w:rsid w:val="006321BC"/>
    <w:rsid w:val="00634B1D"/>
    <w:rsid w:val="006363FD"/>
    <w:rsid w:val="00637A5B"/>
    <w:rsid w:val="00641428"/>
    <w:rsid w:val="00641B9C"/>
    <w:rsid w:val="00642C0C"/>
    <w:rsid w:val="00642C67"/>
    <w:rsid w:val="00642F0C"/>
    <w:rsid w:val="00644A60"/>
    <w:rsid w:val="00644B5D"/>
    <w:rsid w:val="006505CE"/>
    <w:rsid w:val="00652B60"/>
    <w:rsid w:val="00652E01"/>
    <w:rsid w:val="006550F7"/>
    <w:rsid w:val="00660C24"/>
    <w:rsid w:val="0066608F"/>
    <w:rsid w:val="006675E7"/>
    <w:rsid w:val="00667A9F"/>
    <w:rsid w:val="00673876"/>
    <w:rsid w:val="00673AB1"/>
    <w:rsid w:val="00674624"/>
    <w:rsid w:val="00675CFF"/>
    <w:rsid w:val="006822F2"/>
    <w:rsid w:val="00686589"/>
    <w:rsid w:val="0069002C"/>
    <w:rsid w:val="006A2ABB"/>
    <w:rsid w:val="006A680F"/>
    <w:rsid w:val="006C24C6"/>
    <w:rsid w:val="006C2E1E"/>
    <w:rsid w:val="006C429D"/>
    <w:rsid w:val="006D5B5C"/>
    <w:rsid w:val="006E457F"/>
    <w:rsid w:val="006E7C63"/>
    <w:rsid w:val="006F0BF6"/>
    <w:rsid w:val="00703BB0"/>
    <w:rsid w:val="00711EB9"/>
    <w:rsid w:val="00723FEE"/>
    <w:rsid w:val="007243CE"/>
    <w:rsid w:val="007252C3"/>
    <w:rsid w:val="0072684A"/>
    <w:rsid w:val="007327D5"/>
    <w:rsid w:val="0075178E"/>
    <w:rsid w:val="00753150"/>
    <w:rsid w:val="00754726"/>
    <w:rsid w:val="00760C5A"/>
    <w:rsid w:val="00760E7B"/>
    <w:rsid w:val="007637E7"/>
    <w:rsid w:val="00775847"/>
    <w:rsid w:val="00776630"/>
    <w:rsid w:val="00782092"/>
    <w:rsid w:val="00787537"/>
    <w:rsid w:val="00790C8A"/>
    <w:rsid w:val="00790FFB"/>
    <w:rsid w:val="00792B42"/>
    <w:rsid w:val="00797FD9"/>
    <w:rsid w:val="007A66C1"/>
    <w:rsid w:val="007A76C0"/>
    <w:rsid w:val="007B55BF"/>
    <w:rsid w:val="007C0016"/>
    <w:rsid w:val="007C14FE"/>
    <w:rsid w:val="007D6659"/>
    <w:rsid w:val="007E1E28"/>
    <w:rsid w:val="007E2911"/>
    <w:rsid w:val="007E6D54"/>
    <w:rsid w:val="007F3F27"/>
    <w:rsid w:val="00802EF2"/>
    <w:rsid w:val="008036FE"/>
    <w:rsid w:val="0081060D"/>
    <w:rsid w:val="00810BF2"/>
    <w:rsid w:val="008110A9"/>
    <w:rsid w:val="00814329"/>
    <w:rsid w:val="00836C90"/>
    <w:rsid w:val="00847A88"/>
    <w:rsid w:val="00851D31"/>
    <w:rsid w:val="00856334"/>
    <w:rsid w:val="0086080A"/>
    <w:rsid w:val="00861764"/>
    <w:rsid w:val="00861EBD"/>
    <w:rsid w:val="00864733"/>
    <w:rsid w:val="0087008E"/>
    <w:rsid w:val="00872F0F"/>
    <w:rsid w:val="00875CE5"/>
    <w:rsid w:val="008773B8"/>
    <w:rsid w:val="00891A15"/>
    <w:rsid w:val="00893198"/>
    <w:rsid w:val="0089446D"/>
    <w:rsid w:val="008972BB"/>
    <w:rsid w:val="008B270B"/>
    <w:rsid w:val="008B539D"/>
    <w:rsid w:val="008C04F9"/>
    <w:rsid w:val="008C601D"/>
    <w:rsid w:val="008D0436"/>
    <w:rsid w:val="008D3433"/>
    <w:rsid w:val="008D502B"/>
    <w:rsid w:val="008E59C9"/>
    <w:rsid w:val="008E5A76"/>
    <w:rsid w:val="008E7F80"/>
    <w:rsid w:val="008F2500"/>
    <w:rsid w:val="008F2AE8"/>
    <w:rsid w:val="008F5333"/>
    <w:rsid w:val="008F63BD"/>
    <w:rsid w:val="00911EAB"/>
    <w:rsid w:val="0092410A"/>
    <w:rsid w:val="009329EA"/>
    <w:rsid w:val="00935335"/>
    <w:rsid w:val="00937BA4"/>
    <w:rsid w:val="009438F5"/>
    <w:rsid w:val="0094731D"/>
    <w:rsid w:val="0095552A"/>
    <w:rsid w:val="00972EC8"/>
    <w:rsid w:val="009740B9"/>
    <w:rsid w:val="00975CDE"/>
    <w:rsid w:val="00982D8A"/>
    <w:rsid w:val="009835D6"/>
    <w:rsid w:val="009937E9"/>
    <w:rsid w:val="009B0F35"/>
    <w:rsid w:val="009B29B3"/>
    <w:rsid w:val="009B383F"/>
    <w:rsid w:val="009B59D9"/>
    <w:rsid w:val="009B6809"/>
    <w:rsid w:val="009D3202"/>
    <w:rsid w:val="009D5D1D"/>
    <w:rsid w:val="009F2CF3"/>
    <w:rsid w:val="009F6600"/>
    <w:rsid w:val="00A004AE"/>
    <w:rsid w:val="00A01E8C"/>
    <w:rsid w:val="00A06C3D"/>
    <w:rsid w:val="00A07FCD"/>
    <w:rsid w:val="00A21D66"/>
    <w:rsid w:val="00A22E3F"/>
    <w:rsid w:val="00A25BDD"/>
    <w:rsid w:val="00A34449"/>
    <w:rsid w:val="00A36437"/>
    <w:rsid w:val="00A43929"/>
    <w:rsid w:val="00A44C01"/>
    <w:rsid w:val="00A465D2"/>
    <w:rsid w:val="00A474A8"/>
    <w:rsid w:val="00A512F3"/>
    <w:rsid w:val="00A52248"/>
    <w:rsid w:val="00A5672C"/>
    <w:rsid w:val="00A57012"/>
    <w:rsid w:val="00A66817"/>
    <w:rsid w:val="00A75A5F"/>
    <w:rsid w:val="00A766B1"/>
    <w:rsid w:val="00A8314A"/>
    <w:rsid w:val="00A90A5E"/>
    <w:rsid w:val="00A90CD8"/>
    <w:rsid w:val="00A9521E"/>
    <w:rsid w:val="00A96CDD"/>
    <w:rsid w:val="00AA29F5"/>
    <w:rsid w:val="00AA31F8"/>
    <w:rsid w:val="00AB4105"/>
    <w:rsid w:val="00AB54A7"/>
    <w:rsid w:val="00AD33C9"/>
    <w:rsid w:val="00AD3724"/>
    <w:rsid w:val="00AD3F65"/>
    <w:rsid w:val="00AD6308"/>
    <w:rsid w:val="00AD6992"/>
    <w:rsid w:val="00AF08D8"/>
    <w:rsid w:val="00AF1BA2"/>
    <w:rsid w:val="00AF6198"/>
    <w:rsid w:val="00AF6C3F"/>
    <w:rsid w:val="00B00827"/>
    <w:rsid w:val="00B00A60"/>
    <w:rsid w:val="00B10EC3"/>
    <w:rsid w:val="00B129A8"/>
    <w:rsid w:val="00B300D9"/>
    <w:rsid w:val="00B444EF"/>
    <w:rsid w:val="00B528EE"/>
    <w:rsid w:val="00B552DD"/>
    <w:rsid w:val="00B60DEE"/>
    <w:rsid w:val="00B74A06"/>
    <w:rsid w:val="00B800CA"/>
    <w:rsid w:val="00B8681B"/>
    <w:rsid w:val="00BA2F11"/>
    <w:rsid w:val="00BA6820"/>
    <w:rsid w:val="00BB0AB7"/>
    <w:rsid w:val="00BB121D"/>
    <w:rsid w:val="00BB48AD"/>
    <w:rsid w:val="00BB6A96"/>
    <w:rsid w:val="00BD2BA0"/>
    <w:rsid w:val="00BD3A00"/>
    <w:rsid w:val="00BD68BC"/>
    <w:rsid w:val="00BD7018"/>
    <w:rsid w:val="00BE03FD"/>
    <w:rsid w:val="00BE5EED"/>
    <w:rsid w:val="00BE77CD"/>
    <w:rsid w:val="00C03AAF"/>
    <w:rsid w:val="00C1015F"/>
    <w:rsid w:val="00C12538"/>
    <w:rsid w:val="00C14F5D"/>
    <w:rsid w:val="00C2290A"/>
    <w:rsid w:val="00C320AC"/>
    <w:rsid w:val="00C32D0C"/>
    <w:rsid w:val="00C42D21"/>
    <w:rsid w:val="00C46DDD"/>
    <w:rsid w:val="00C51909"/>
    <w:rsid w:val="00C52940"/>
    <w:rsid w:val="00C52D41"/>
    <w:rsid w:val="00C54A22"/>
    <w:rsid w:val="00C57530"/>
    <w:rsid w:val="00C575E9"/>
    <w:rsid w:val="00C676CA"/>
    <w:rsid w:val="00C7085C"/>
    <w:rsid w:val="00C7394C"/>
    <w:rsid w:val="00C745FC"/>
    <w:rsid w:val="00C767E3"/>
    <w:rsid w:val="00CA366D"/>
    <w:rsid w:val="00CA37D2"/>
    <w:rsid w:val="00CB3953"/>
    <w:rsid w:val="00CB49AA"/>
    <w:rsid w:val="00CC1281"/>
    <w:rsid w:val="00CC690D"/>
    <w:rsid w:val="00CD166C"/>
    <w:rsid w:val="00CD221A"/>
    <w:rsid w:val="00CD534F"/>
    <w:rsid w:val="00CD6702"/>
    <w:rsid w:val="00CF6588"/>
    <w:rsid w:val="00D05C85"/>
    <w:rsid w:val="00D06AF3"/>
    <w:rsid w:val="00D10057"/>
    <w:rsid w:val="00D103C0"/>
    <w:rsid w:val="00D221C4"/>
    <w:rsid w:val="00D261EB"/>
    <w:rsid w:val="00D42E5F"/>
    <w:rsid w:val="00D5524C"/>
    <w:rsid w:val="00D63236"/>
    <w:rsid w:val="00D75368"/>
    <w:rsid w:val="00D765CF"/>
    <w:rsid w:val="00D82E79"/>
    <w:rsid w:val="00D90256"/>
    <w:rsid w:val="00D93D0C"/>
    <w:rsid w:val="00DA281F"/>
    <w:rsid w:val="00DA4AC5"/>
    <w:rsid w:val="00DA5A41"/>
    <w:rsid w:val="00DB602D"/>
    <w:rsid w:val="00DD4C96"/>
    <w:rsid w:val="00DD7318"/>
    <w:rsid w:val="00DD7F10"/>
    <w:rsid w:val="00DF4776"/>
    <w:rsid w:val="00DF6DA0"/>
    <w:rsid w:val="00E2229A"/>
    <w:rsid w:val="00E27124"/>
    <w:rsid w:val="00E36DA5"/>
    <w:rsid w:val="00E42A3F"/>
    <w:rsid w:val="00E4590B"/>
    <w:rsid w:val="00E516E1"/>
    <w:rsid w:val="00E52CF2"/>
    <w:rsid w:val="00E5378F"/>
    <w:rsid w:val="00E541B7"/>
    <w:rsid w:val="00E75C3E"/>
    <w:rsid w:val="00E75D23"/>
    <w:rsid w:val="00E7784D"/>
    <w:rsid w:val="00E9100E"/>
    <w:rsid w:val="00E9576C"/>
    <w:rsid w:val="00EA002E"/>
    <w:rsid w:val="00EB1F3B"/>
    <w:rsid w:val="00EE256E"/>
    <w:rsid w:val="00EE2B55"/>
    <w:rsid w:val="00EF2DF8"/>
    <w:rsid w:val="00EF46B5"/>
    <w:rsid w:val="00F06232"/>
    <w:rsid w:val="00F072C9"/>
    <w:rsid w:val="00F11350"/>
    <w:rsid w:val="00F205BA"/>
    <w:rsid w:val="00F243B3"/>
    <w:rsid w:val="00F25716"/>
    <w:rsid w:val="00F2749E"/>
    <w:rsid w:val="00F30AA0"/>
    <w:rsid w:val="00F329F9"/>
    <w:rsid w:val="00F42694"/>
    <w:rsid w:val="00F54167"/>
    <w:rsid w:val="00F80764"/>
    <w:rsid w:val="00F85646"/>
    <w:rsid w:val="00F93792"/>
    <w:rsid w:val="00F942C0"/>
    <w:rsid w:val="00FA12C2"/>
    <w:rsid w:val="00FA151F"/>
    <w:rsid w:val="00FA15BB"/>
    <w:rsid w:val="00FB0968"/>
    <w:rsid w:val="00FB6B95"/>
    <w:rsid w:val="00FC1E93"/>
    <w:rsid w:val="00FC29B2"/>
    <w:rsid w:val="00FC5493"/>
    <w:rsid w:val="00FD1DEA"/>
    <w:rsid w:val="00FD53CB"/>
    <w:rsid w:val="00FE79CE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3FD"/>
  </w:style>
  <w:style w:type="paragraph" w:styleId="1">
    <w:name w:val="heading 1"/>
    <w:basedOn w:val="a"/>
    <w:next w:val="a"/>
    <w:link w:val="10"/>
    <w:qFormat/>
    <w:rsid w:val="00975CDE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302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table" w:styleId="a5">
    <w:name w:val="Table Grid"/>
    <w:basedOn w:val="a1"/>
    <w:rsid w:val="00753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B800C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800CA"/>
  </w:style>
  <w:style w:type="character" w:customStyle="1" w:styleId="3">
    <w:name w:val="Основной текст 3 Знак"/>
    <w:link w:val="30"/>
    <w:locked/>
    <w:rsid w:val="00D261EB"/>
    <w:rPr>
      <w:sz w:val="16"/>
      <w:szCs w:val="16"/>
    </w:rPr>
  </w:style>
  <w:style w:type="paragraph" w:styleId="30">
    <w:name w:val="Body Text 3"/>
    <w:basedOn w:val="a"/>
    <w:link w:val="3"/>
    <w:rsid w:val="00D261EB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rsid w:val="00D261EB"/>
    <w:rPr>
      <w:sz w:val="16"/>
      <w:szCs w:val="16"/>
    </w:rPr>
  </w:style>
  <w:style w:type="paragraph" w:customStyle="1" w:styleId="a9">
    <w:name w:val="áû÷íûé"/>
    <w:rsid w:val="00D261EB"/>
    <w:pPr>
      <w:overflowPunct w:val="0"/>
      <w:autoSpaceDE w:val="0"/>
      <w:autoSpaceDN w:val="0"/>
      <w:adjustRightInd w:val="0"/>
    </w:pPr>
  </w:style>
  <w:style w:type="paragraph" w:styleId="21">
    <w:name w:val="Body Text 2"/>
    <w:basedOn w:val="a"/>
    <w:link w:val="22"/>
    <w:rsid w:val="00D261E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261EB"/>
  </w:style>
  <w:style w:type="paragraph" w:styleId="aa">
    <w:name w:val="header"/>
    <w:basedOn w:val="a"/>
    <w:link w:val="ab"/>
    <w:rsid w:val="00D261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261EB"/>
  </w:style>
  <w:style w:type="character" w:customStyle="1" w:styleId="a7">
    <w:name w:val="Нижний колонтитул Знак"/>
    <w:basedOn w:val="a0"/>
    <w:link w:val="a6"/>
    <w:uiPriority w:val="99"/>
    <w:rsid w:val="00D261EB"/>
  </w:style>
  <w:style w:type="paragraph" w:styleId="ac">
    <w:name w:val="Balloon Text"/>
    <w:basedOn w:val="a"/>
    <w:link w:val="ad"/>
    <w:rsid w:val="00D261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261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72EC8"/>
    <w:rPr>
      <w:b/>
      <w:bCs/>
      <w:sz w:val="24"/>
      <w:szCs w:val="24"/>
    </w:rPr>
  </w:style>
  <w:style w:type="paragraph" w:styleId="23">
    <w:name w:val="Body Text Indent 2"/>
    <w:basedOn w:val="a"/>
    <w:link w:val="24"/>
    <w:rsid w:val="00A25BDD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rsid w:val="00A25BDD"/>
    <w:rPr>
      <w:sz w:val="24"/>
      <w:szCs w:val="24"/>
    </w:rPr>
  </w:style>
  <w:style w:type="paragraph" w:customStyle="1" w:styleId="ConsNormal">
    <w:name w:val="ConsNormal"/>
    <w:rsid w:val="00A25BDD"/>
    <w:pPr>
      <w:widowControl w:val="0"/>
      <w:ind w:firstLine="720"/>
    </w:pPr>
    <w:rPr>
      <w:rFonts w:ascii="Arial" w:hAnsi="Arial" w:cs="Arial"/>
    </w:rPr>
  </w:style>
  <w:style w:type="paragraph" w:styleId="ae">
    <w:name w:val="Body Text Indent"/>
    <w:basedOn w:val="a"/>
    <w:link w:val="af"/>
    <w:rsid w:val="00A25BDD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link w:val="ae"/>
    <w:rsid w:val="00A25BDD"/>
    <w:rPr>
      <w:sz w:val="24"/>
      <w:szCs w:val="24"/>
    </w:rPr>
  </w:style>
  <w:style w:type="paragraph" w:styleId="af0">
    <w:name w:val="Title"/>
    <w:basedOn w:val="a"/>
    <w:next w:val="a"/>
    <w:link w:val="af1"/>
    <w:qFormat/>
    <w:rsid w:val="00A25B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A25BDD"/>
    <w:rPr>
      <w:rFonts w:ascii="Cambria" w:hAnsi="Cambria"/>
      <w:b/>
      <w:bCs/>
      <w:kern w:val="28"/>
      <w:sz w:val="32"/>
      <w:szCs w:val="32"/>
    </w:rPr>
  </w:style>
  <w:style w:type="paragraph" w:customStyle="1" w:styleId="8">
    <w:name w:val="Знак Знак8"/>
    <w:basedOn w:val="a"/>
    <w:rsid w:val="00042F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"/>
    <w:basedOn w:val="a"/>
    <w:rsid w:val="00802EF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uiPriority w:val="20"/>
    <w:qFormat/>
    <w:rsid w:val="00266E6A"/>
    <w:rPr>
      <w:i/>
      <w:iCs/>
    </w:rPr>
  </w:style>
  <w:style w:type="character" w:styleId="af3">
    <w:name w:val="Hyperlink"/>
    <w:unhideWhenUsed/>
    <w:rsid w:val="006675E7"/>
    <w:rPr>
      <w:color w:val="0000FF"/>
      <w:u w:val="single"/>
    </w:rPr>
  </w:style>
  <w:style w:type="character" w:customStyle="1" w:styleId="20">
    <w:name w:val="Заголовок 2 Знак"/>
    <w:link w:val="2"/>
    <w:rsid w:val="000302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4">
    <w:name w:val="Основной текст_"/>
    <w:link w:val="12"/>
    <w:rsid w:val="00641428"/>
    <w:rPr>
      <w:shd w:val="clear" w:color="auto" w:fill="FFFFFF"/>
    </w:rPr>
  </w:style>
  <w:style w:type="character" w:customStyle="1" w:styleId="11pt">
    <w:name w:val="Основной текст + 11 pt"/>
    <w:rsid w:val="00641428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2">
    <w:name w:val="Основной текст1"/>
    <w:basedOn w:val="a"/>
    <w:link w:val="af4"/>
    <w:rsid w:val="00641428"/>
    <w:pPr>
      <w:widowControl w:val="0"/>
      <w:shd w:val="clear" w:color="auto" w:fill="FFFFFF"/>
    </w:pPr>
  </w:style>
  <w:style w:type="character" w:customStyle="1" w:styleId="af5">
    <w:name w:val="Цветовое выделение"/>
    <w:uiPriority w:val="99"/>
    <w:rsid w:val="00B552DD"/>
    <w:rPr>
      <w:b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B552D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B552D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3FD"/>
  </w:style>
  <w:style w:type="paragraph" w:styleId="1">
    <w:name w:val="heading 1"/>
    <w:basedOn w:val="a"/>
    <w:next w:val="a"/>
    <w:link w:val="10"/>
    <w:qFormat/>
    <w:rsid w:val="00975CDE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302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table" w:styleId="a5">
    <w:name w:val="Table Grid"/>
    <w:basedOn w:val="a1"/>
    <w:rsid w:val="00753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B800C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800CA"/>
  </w:style>
  <w:style w:type="character" w:customStyle="1" w:styleId="3">
    <w:name w:val="Основной текст 3 Знак"/>
    <w:link w:val="30"/>
    <w:locked/>
    <w:rsid w:val="00D261EB"/>
    <w:rPr>
      <w:sz w:val="16"/>
      <w:szCs w:val="16"/>
    </w:rPr>
  </w:style>
  <w:style w:type="paragraph" w:styleId="30">
    <w:name w:val="Body Text 3"/>
    <w:basedOn w:val="a"/>
    <w:link w:val="3"/>
    <w:rsid w:val="00D261EB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rsid w:val="00D261EB"/>
    <w:rPr>
      <w:sz w:val="16"/>
      <w:szCs w:val="16"/>
    </w:rPr>
  </w:style>
  <w:style w:type="paragraph" w:customStyle="1" w:styleId="a9">
    <w:name w:val="áû÷íûé"/>
    <w:rsid w:val="00D261EB"/>
    <w:pPr>
      <w:overflowPunct w:val="0"/>
      <w:autoSpaceDE w:val="0"/>
      <w:autoSpaceDN w:val="0"/>
      <w:adjustRightInd w:val="0"/>
    </w:pPr>
  </w:style>
  <w:style w:type="paragraph" w:styleId="21">
    <w:name w:val="Body Text 2"/>
    <w:basedOn w:val="a"/>
    <w:link w:val="22"/>
    <w:rsid w:val="00D261E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261EB"/>
  </w:style>
  <w:style w:type="paragraph" w:styleId="aa">
    <w:name w:val="header"/>
    <w:basedOn w:val="a"/>
    <w:link w:val="ab"/>
    <w:rsid w:val="00D261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261EB"/>
  </w:style>
  <w:style w:type="character" w:customStyle="1" w:styleId="a7">
    <w:name w:val="Нижний колонтитул Знак"/>
    <w:basedOn w:val="a0"/>
    <w:link w:val="a6"/>
    <w:uiPriority w:val="99"/>
    <w:rsid w:val="00D261EB"/>
  </w:style>
  <w:style w:type="paragraph" w:styleId="ac">
    <w:name w:val="Balloon Text"/>
    <w:basedOn w:val="a"/>
    <w:link w:val="ad"/>
    <w:rsid w:val="00D261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261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72EC8"/>
    <w:rPr>
      <w:b/>
      <w:bCs/>
      <w:sz w:val="24"/>
      <w:szCs w:val="24"/>
    </w:rPr>
  </w:style>
  <w:style w:type="paragraph" w:styleId="23">
    <w:name w:val="Body Text Indent 2"/>
    <w:basedOn w:val="a"/>
    <w:link w:val="24"/>
    <w:rsid w:val="00A25BDD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rsid w:val="00A25BDD"/>
    <w:rPr>
      <w:sz w:val="24"/>
      <w:szCs w:val="24"/>
    </w:rPr>
  </w:style>
  <w:style w:type="paragraph" w:customStyle="1" w:styleId="ConsNormal">
    <w:name w:val="ConsNormal"/>
    <w:rsid w:val="00A25BDD"/>
    <w:pPr>
      <w:widowControl w:val="0"/>
      <w:ind w:firstLine="720"/>
    </w:pPr>
    <w:rPr>
      <w:rFonts w:ascii="Arial" w:hAnsi="Arial" w:cs="Arial"/>
    </w:rPr>
  </w:style>
  <w:style w:type="paragraph" w:styleId="ae">
    <w:name w:val="Body Text Indent"/>
    <w:basedOn w:val="a"/>
    <w:link w:val="af"/>
    <w:rsid w:val="00A25BDD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link w:val="ae"/>
    <w:rsid w:val="00A25BDD"/>
    <w:rPr>
      <w:sz w:val="24"/>
      <w:szCs w:val="24"/>
    </w:rPr>
  </w:style>
  <w:style w:type="paragraph" w:styleId="af0">
    <w:name w:val="Title"/>
    <w:basedOn w:val="a"/>
    <w:next w:val="a"/>
    <w:link w:val="af1"/>
    <w:qFormat/>
    <w:rsid w:val="00A25B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A25BDD"/>
    <w:rPr>
      <w:rFonts w:ascii="Cambria" w:hAnsi="Cambria"/>
      <w:b/>
      <w:bCs/>
      <w:kern w:val="28"/>
      <w:sz w:val="32"/>
      <w:szCs w:val="32"/>
    </w:rPr>
  </w:style>
  <w:style w:type="paragraph" w:customStyle="1" w:styleId="8">
    <w:name w:val="Знак Знак8"/>
    <w:basedOn w:val="a"/>
    <w:rsid w:val="00042F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"/>
    <w:basedOn w:val="a"/>
    <w:rsid w:val="00802EF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uiPriority w:val="20"/>
    <w:qFormat/>
    <w:rsid w:val="00266E6A"/>
    <w:rPr>
      <w:i/>
      <w:iCs/>
    </w:rPr>
  </w:style>
  <w:style w:type="character" w:styleId="af3">
    <w:name w:val="Hyperlink"/>
    <w:unhideWhenUsed/>
    <w:rsid w:val="006675E7"/>
    <w:rPr>
      <w:color w:val="0000FF"/>
      <w:u w:val="single"/>
    </w:rPr>
  </w:style>
  <w:style w:type="character" w:customStyle="1" w:styleId="20">
    <w:name w:val="Заголовок 2 Знак"/>
    <w:link w:val="2"/>
    <w:rsid w:val="000302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4">
    <w:name w:val="Основной текст_"/>
    <w:link w:val="12"/>
    <w:rsid w:val="00641428"/>
    <w:rPr>
      <w:shd w:val="clear" w:color="auto" w:fill="FFFFFF"/>
    </w:rPr>
  </w:style>
  <w:style w:type="character" w:customStyle="1" w:styleId="11pt">
    <w:name w:val="Основной текст + 11 pt"/>
    <w:rsid w:val="00641428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2">
    <w:name w:val="Основной текст1"/>
    <w:basedOn w:val="a"/>
    <w:link w:val="af4"/>
    <w:rsid w:val="00641428"/>
    <w:pPr>
      <w:widowControl w:val="0"/>
      <w:shd w:val="clear" w:color="auto" w:fill="FFFFFF"/>
    </w:pPr>
  </w:style>
  <w:style w:type="character" w:customStyle="1" w:styleId="af5">
    <w:name w:val="Цветовое выделение"/>
    <w:uiPriority w:val="99"/>
    <w:rsid w:val="00B552DD"/>
    <w:rPr>
      <w:b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B552D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B552D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C7133-26A4-4A30-914D-1BD7076A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N ______</vt:lpstr>
    </vt:vector>
  </TitlesOfParts>
  <Company>DGH</Company>
  <LinksUpToDate>false</LinksUpToDate>
  <CharactersWithSpaces>15202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N ______</dc:title>
  <dc:creator>DML</dc:creator>
  <cp:lastModifiedBy>1</cp:lastModifiedBy>
  <cp:revision>3</cp:revision>
  <cp:lastPrinted>2023-07-10T08:11:00Z</cp:lastPrinted>
  <dcterms:created xsi:type="dcterms:W3CDTF">2026-06-30T12:54:00Z</dcterms:created>
  <dcterms:modified xsi:type="dcterms:W3CDTF">2026-06-30T12:54:00Z</dcterms:modified>
</cp:coreProperties>
</file>