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5D" w:rsidRPr="009C1C94" w:rsidRDefault="004F285D" w:rsidP="004F28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C1C9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Техническое задание</w:t>
      </w:r>
    </w:p>
    <w:p w:rsidR="004F285D" w:rsidRPr="004F285D" w:rsidRDefault="004F285D" w:rsidP="004F28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На </w:t>
      </w:r>
      <w:r w:rsidRPr="004B4E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оказание услуг, по специальной оценке, условий труда</w:t>
      </w:r>
    </w:p>
    <w:p w:rsidR="004F285D" w:rsidRDefault="004F285D" w:rsidP="004F28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F285D" w:rsidRPr="00E31CFF" w:rsidRDefault="004F285D" w:rsidP="004F285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CFF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E31CF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культуры «РОСКОНЦЕРТ».</w:t>
      </w:r>
    </w:p>
    <w:p w:rsidR="004F285D" w:rsidRDefault="004F285D" w:rsidP="004F285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4F285D" w:rsidRPr="00170229" w:rsidRDefault="004F285D" w:rsidP="004F285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0229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="001023C1" w:rsidRPr="001023C1">
        <w:rPr>
          <w:rFonts w:ascii="Times New Roman" w:hAnsi="Times New Roman"/>
          <w:bCs/>
          <w:sz w:val="24"/>
          <w:szCs w:val="24"/>
        </w:rPr>
        <w:t>г. Москва, Архангельский пер. д.10, стр.2, Архангельский пер. 10, стр.1, Архангельский пер. 10, стр. А</w:t>
      </w:r>
      <w:r w:rsidRPr="00170229">
        <w:rPr>
          <w:rFonts w:ascii="Times New Roman" w:hAnsi="Times New Roman"/>
          <w:bCs/>
          <w:sz w:val="24"/>
          <w:szCs w:val="24"/>
        </w:rPr>
        <w:t>, улица Полковая, дом 3, строение 5, 1 этаж,</w:t>
      </w:r>
      <w:r w:rsidR="00546972">
        <w:rPr>
          <w:rFonts w:ascii="Times New Roman" w:hAnsi="Times New Roman"/>
          <w:bCs/>
          <w:sz w:val="24"/>
          <w:szCs w:val="24"/>
        </w:rPr>
        <w:t xml:space="preserve"> </w:t>
      </w:r>
      <w:r w:rsidR="00546972" w:rsidRPr="00546972">
        <w:rPr>
          <w:rFonts w:ascii="Times New Roman" w:hAnsi="Times New Roman"/>
          <w:bCs/>
          <w:sz w:val="24"/>
          <w:szCs w:val="24"/>
        </w:rPr>
        <w:t>Москва, 4-й </w:t>
      </w:r>
      <w:proofErr w:type="spellStart"/>
      <w:r w:rsidR="00546972" w:rsidRPr="00546972">
        <w:rPr>
          <w:rFonts w:ascii="Times New Roman" w:hAnsi="Times New Roman"/>
          <w:bCs/>
          <w:sz w:val="24"/>
          <w:szCs w:val="24"/>
        </w:rPr>
        <w:t>Сыромятнический</w:t>
      </w:r>
      <w:proofErr w:type="spellEnd"/>
      <w:r w:rsidR="00546972" w:rsidRPr="00546972">
        <w:rPr>
          <w:rFonts w:ascii="Times New Roman" w:hAnsi="Times New Roman"/>
          <w:bCs/>
          <w:sz w:val="24"/>
          <w:szCs w:val="24"/>
        </w:rPr>
        <w:t> пер., 1, стр. 1</w:t>
      </w:r>
      <w:r w:rsidR="00546972">
        <w:rPr>
          <w:rFonts w:ascii="Times New Roman" w:hAnsi="Times New Roman"/>
          <w:bCs/>
          <w:sz w:val="24"/>
          <w:szCs w:val="24"/>
        </w:rPr>
        <w:t xml:space="preserve">, </w:t>
      </w:r>
      <w:r w:rsidRPr="00170229">
        <w:rPr>
          <w:rFonts w:ascii="Times New Roman" w:hAnsi="Times New Roman"/>
          <w:bCs/>
          <w:sz w:val="24"/>
          <w:szCs w:val="24"/>
        </w:rPr>
        <w:t xml:space="preserve"> городской округ Красногорск, </w:t>
      </w:r>
      <w:proofErr w:type="spellStart"/>
      <w:r w:rsidRPr="00170229">
        <w:rPr>
          <w:rFonts w:ascii="Times New Roman" w:hAnsi="Times New Roman"/>
          <w:bCs/>
          <w:sz w:val="24"/>
          <w:szCs w:val="24"/>
        </w:rPr>
        <w:t>Пятницкое</w:t>
      </w:r>
      <w:proofErr w:type="spellEnd"/>
      <w:r w:rsidRPr="00170229">
        <w:rPr>
          <w:rFonts w:ascii="Times New Roman" w:hAnsi="Times New Roman"/>
          <w:bCs/>
          <w:sz w:val="24"/>
          <w:szCs w:val="24"/>
        </w:rPr>
        <w:t xml:space="preserve">  шоссе, 6-й км., дом 1, строение №10 (въезд со стороны ул. Барышиха, д. 57), г. Москва, Проектируемый проезд, д.185, владение 8, строение 7 Б\Н </w:t>
      </w:r>
    </w:p>
    <w:p w:rsidR="004F285D" w:rsidRDefault="004F285D" w:rsidP="004F285D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9690122"/>
    </w:p>
    <w:bookmarkEnd w:id="0"/>
    <w:p w:rsidR="004F285D" w:rsidRPr="008D768F" w:rsidRDefault="004F285D" w:rsidP="004F285D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8B0E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1C94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Pr="009C1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68F">
        <w:rPr>
          <w:rFonts w:ascii="Times New Roman" w:eastAsiaTheme="minorHAnsi" w:hAnsi="Times New Roman" w:cstheme="minorBidi"/>
          <w:bCs/>
          <w:sz w:val="24"/>
          <w:szCs w:val="24"/>
        </w:rPr>
        <w:t>Заказчик оплачивает фактически оказанные услуги в соответствии с договором единовременным платежом путем перечисления соответствующей суммы на банковский счет Исполнителя в срок не более 7 (Семи) рабочих дней с даты подписания Заказчиком документа о приемке.</w:t>
      </w:r>
    </w:p>
    <w:p w:rsidR="004F285D" w:rsidRPr="009C1C94" w:rsidRDefault="004F285D" w:rsidP="004F285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285D" w:rsidRPr="009C1C94" w:rsidRDefault="004F285D" w:rsidP="004F285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EFF">
        <w:rPr>
          <w:rFonts w:ascii="Times New Roman" w:hAnsi="Times New Roman" w:cs="Times New Roman"/>
          <w:sz w:val="24"/>
          <w:szCs w:val="24"/>
        </w:rPr>
        <w:t>4.</w:t>
      </w:r>
      <w:r w:rsidRPr="009C1C94">
        <w:rPr>
          <w:rFonts w:ascii="Times New Roman" w:hAnsi="Times New Roman" w:cs="Times New Roman"/>
          <w:b/>
          <w:sz w:val="24"/>
          <w:szCs w:val="24"/>
        </w:rPr>
        <w:t>Оказываемая услуга:</w:t>
      </w:r>
      <w:r w:rsidRPr="009C1C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285D" w:rsidRPr="00232E60" w:rsidRDefault="004F285D" w:rsidP="004F285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О</w:t>
      </w:r>
      <w:r w:rsidRPr="00311431">
        <w:rPr>
          <w:rFonts w:ascii="Times New Roman" w:hAnsi="Times New Roman" w:cs="Times New Roman"/>
          <w:bCs/>
          <w:sz w:val="24"/>
          <w:szCs w:val="24"/>
        </w:rPr>
        <w:t xml:space="preserve">казание </w:t>
      </w:r>
      <w:r w:rsidR="00E876D1" w:rsidRPr="00311431">
        <w:rPr>
          <w:rFonts w:ascii="Times New Roman" w:hAnsi="Times New Roman" w:cs="Times New Roman"/>
          <w:bCs/>
          <w:sz w:val="24"/>
          <w:szCs w:val="24"/>
        </w:rPr>
        <w:t>услуг, по специальной оценке,</w:t>
      </w:r>
      <w:r w:rsidRPr="00311431">
        <w:rPr>
          <w:rFonts w:ascii="Times New Roman" w:hAnsi="Times New Roman" w:cs="Times New Roman"/>
          <w:bCs/>
          <w:sz w:val="24"/>
          <w:szCs w:val="24"/>
        </w:rPr>
        <w:t xml:space="preserve"> условий труда (далее - СОУТ)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3FA4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F54959">
        <w:rPr>
          <w:rFonts w:ascii="Times New Roman" w:hAnsi="Times New Roman" w:cs="Times New Roman"/>
          <w:b/>
          <w:sz w:val="20"/>
          <w:szCs w:val="20"/>
          <w:lang w:eastAsia="ru-RU"/>
        </w:rPr>
        <w:t>10</w:t>
      </w:r>
      <w:r w:rsidRPr="00013FA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(сто д</w:t>
      </w:r>
      <w:r w:rsidR="00F54959">
        <w:rPr>
          <w:rFonts w:ascii="Times New Roman" w:hAnsi="Times New Roman" w:cs="Times New Roman"/>
          <w:b/>
          <w:sz w:val="20"/>
          <w:szCs w:val="20"/>
          <w:lang w:eastAsia="ru-RU"/>
        </w:rPr>
        <w:t>есять</w:t>
      </w:r>
      <w:r w:rsidRPr="00013FA4">
        <w:rPr>
          <w:rFonts w:ascii="Times New Roman" w:hAnsi="Times New Roman" w:cs="Times New Roman"/>
          <w:b/>
          <w:sz w:val="20"/>
          <w:szCs w:val="20"/>
          <w:lang w:eastAsia="ru-RU"/>
        </w:rPr>
        <w:t>) рабоч</w:t>
      </w:r>
      <w:r w:rsidR="00F54959">
        <w:rPr>
          <w:rFonts w:ascii="Times New Roman" w:hAnsi="Times New Roman" w:cs="Times New Roman"/>
          <w:b/>
          <w:sz w:val="20"/>
          <w:szCs w:val="20"/>
          <w:lang w:eastAsia="ru-RU"/>
        </w:rPr>
        <w:t>их</w:t>
      </w:r>
      <w:r w:rsidRPr="00013FA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мест</w:t>
      </w:r>
    </w:p>
    <w:p w:rsidR="004F285D" w:rsidRPr="0049449B" w:rsidRDefault="004F285D" w:rsidP="004F28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9449B">
        <w:rPr>
          <w:rFonts w:ascii="Times New Roman" w:eastAsia="Calibri" w:hAnsi="Times New Roman" w:cs="Times New Roman"/>
          <w:bCs/>
          <w:sz w:val="24"/>
          <w:szCs w:val="24"/>
        </w:rPr>
        <w:t>4.2. Комплекс услуг по СОУТ (далее – Услуги), который включает в себя следующее: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>Идентификацию потенциально вредных и (или) опасных производственных факторов согласно действующему законодательству Российской Федерации, а именно: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>Выявление на рабочих местах факторов производственной среды и трудового процесса;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>Сопоставление выявленных на рабочих местах факторов производственной среды и трудового процесса                       с факторами согласно Классификатору вредных и опасных факторов производственной среды и трудового процесса (Приказ Министерства труда и социальной защиты РФ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</w:t>
      </w:r>
      <w:bookmarkStart w:id="1" w:name="_GoBack"/>
      <w:bookmarkEnd w:id="1"/>
      <w:r w:rsidRPr="0049449B">
        <w:rPr>
          <w:rFonts w:ascii="Times New Roman" w:eastAsia="Calibri" w:hAnsi="Times New Roman" w:cs="Times New Roman"/>
          <w:bCs/>
          <w:sz w:val="24"/>
          <w:szCs w:val="24"/>
        </w:rPr>
        <w:t>кции по ее заполнению");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>Оформление результатов идентификации.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Проведение исследований (испытаний) и измерений вредных и (или) опасных производственных факторов, включая измерения факторов производственной среды и трудового процесса. 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Подготовку отчетных материалов, с учетом требований Приказа Министерства труда и социальной защиты РФ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 xml:space="preserve">Оказание услуг, по специальной оценке, условий труда на рабочих местах Заказчика осуществляется Исполнителем в строгом соответствии с требованиями Федерального закона от 28.12.2013 г. № 426-ФЗ «О специальной оценке условий труда» и действующего законодательства Российской Федерации в области охраны труда. </w:t>
      </w:r>
    </w:p>
    <w:p w:rsidR="004F285D" w:rsidRPr="0049449B" w:rsidRDefault="004F285D" w:rsidP="004F285D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49B">
        <w:rPr>
          <w:rFonts w:ascii="Times New Roman" w:eastAsia="Calibri" w:hAnsi="Times New Roman" w:cs="Times New Roman"/>
          <w:bCs/>
          <w:sz w:val="24"/>
          <w:szCs w:val="24"/>
        </w:rPr>
        <w:t xml:space="preserve">Код и наименование позиции Общероссийского классификатора продукции по видам экономической деятельности: 71.20.19.130 - Услуги по оценке условий труда. </w:t>
      </w:r>
    </w:p>
    <w:p w:rsidR="004F285D" w:rsidRPr="00E84D71" w:rsidRDefault="004F285D" w:rsidP="004F28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85D" w:rsidRPr="00E84D71" w:rsidRDefault="004F285D" w:rsidP="004F28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7C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84D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</w:t>
      </w:r>
      <w:r w:rsidRPr="00E84D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D7AAA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оказания услуг:</w:t>
      </w:r>
      <w:r w:rsidRPr="00E84D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85D" w:rsidRDefault="004F285D" w:rsidP="004F28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D3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133D3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 w:rsidRPr="00133D31">
        <w:rPr>
          <w:rFonts w:ascii="Times New Roman" w:eastAsia="Times New Roman" w:hAnsi="Times New Roman"/>
          <w:sz w:val="24"/>
          <w:szCs w:val="24"/>
          <w:lang w:eastAsia="ru-RU"/>
        </w:rPr>
        <w:t xml:space="preserve">) рабочих дней с момента подписания </w:t>
      </w:r>
      <w:r w:rsidRPr="005E6BE0">
        <w:rPr>
          <w:rFonts w:ascii="Times New Roman" w:eastAsia="Times New Roman" w:hAnsi="Times New Roman"/>
          <w:sz w:val="24"/>
          <w:szCs w:val="24"/>
          <w:lang w:eastAsia="ru-RU"/>
        </w:rPr>
        <w:t>дого</w:t>
      </w:r>
      <w:r w:rsidRPr="00133D31">
        <w:rPr>
          <w:rFonts w:ascii="Times New Roman" w:eastAsia="Times New Roman" w:hAnsi="Times New Roman"/>
          <w:sz w:val="24"/>
          <w:szCs w:val="24"/>
          <w:lang w:eastAsia="ru-RU"/>
        </w:rPr>
        <w:t>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85D" w:rsidRPr="00E84D71" w:rsidRDefault="004F285D" w:rsidP="004F28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FF1" w:rsidRDefault="00EB3FF1"/>
    <w:sectPr w:rsidR="00EB3FF1" w:rsidSect="004944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279B"/>
    <w:multiLevelType w:val="hybridMultilevel"/>
    <w:tmpl w:val="7688CC0C"/>
    <w:lvl w:ilvl="0" w:tplc="A620C96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5D"/>
    <w:rsid w:val="0002495C"/>
    <w:rsid w:val="00056437"/>
    <w:rsid w:val="001023C1"/>
    <w:rsid w:val="00220561"/>
    <w:rsid w:val="0049449B"/>
    <w:rsid w:val="004F285D"/>
    <w:rsid w:val="00546972"/>
    <w:rsid w:val="00642102"/>
    <w:rsid w:val="00726B9A"/>
    <w:rsid w:val="00AB7AD6"/>
    <w:rsid w:val="00BF6850"/>
    <w:rsid w:val="00D22B70"/>
    <w:rsid w:val="00E56334"/>
    <w:rsid w:val="00E876D1"/>
    <w:rsid w:val="00EB3FF1"/>
    <w:rsid w:val="00F47373"/>
    <w:rsid w:val="00F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170"/>
  <w15:chartTrackingRefBased/>
  <w15:docId w15:val="{18B36025-12B7-4DA2-88F6-EC45564D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8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285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F285D"/>
  </w:style>
  <w:style w:type="paragraph" w:customStyle="1" w:styleId="ConsPlusNormal">
    <w:name w:val="ConsPlusNormal"/>
    <w:rsid w:val="004F28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Черепков Константин Владимирович</dc:creator>
  <cp:keywords/>
  <dc:description/>
  <cp:lastModifiedBy>Черепков Константин Владимирович</cp:lastModifiedBy>
  <cp:revision>17</cp:revision>
  <dcterms:created xsi:type="dcterms:W3CDTF">2026-05-20T13:55:00Z</dcterms:created>
  <dcterms:modified xsi:type="dcterms:W3CDTF">2026-05-25T14:57:00Z</dcterms:modified>
</cp:coreProperties>
</file>