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E2C10F" w14:textId="77777777" w:rsidR="00F92A31" w:rsidRDefault="00770735" w:rsidP="00F92A31">
      <w:pPr>
        <w:tabs>
          <w:tab w:val="left" w:pos="681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tab/>
      </w:r>
      <w:r w:rsidR="00F92A31">
        <w:rPr>
          <w:rFonts w:ascii="Times New Roman" w:hAnsi="Times New Roman" w:cs="Times New Roman"/>
          <w:sz w:val="24"/>
          <w:szCs w:val="24"/>
        </w:rPr>
        <w:t>Приложение №1</w:t>
      </w:r>
    </w:p>
    <w:p w14:paraId="40152308" w14:textId="07EBAB0C" w:rsidR="00F92A31" w:rsidRDefault="00F92A31" w:rsidP="00F92A31">
      <w:pPr>
        <w:pStyle w:val="3"/>
        <w:spacing w:before="0" w:beforeAutospacing="0" w:after="0" w:afterAutospacing="0"/>
        <w:jc w:val="right"/>
        <w:rPr>
          <w:rFonts w:ascii="Roboto" w:hAnsi="Roboto"/>
          <w:b w:val="0"/>
          <w:bCs w:val="0"/>
          <w:color w:val="334059"/>
          <w:sz w:val="22"/>
          <w:szCs w:val="22"/>
        </w:rPr>
      </w:pPr>
      <w:r>
        <w:rPr>
          <w:sz w:val="24"/>
          <w:szCs w:val="24"/>
        </w:rPr>
        <w:t xml:space="preserve">                                                                                           к контракту № </w:t>
      </w:r>
    </w:p>
    <w:p w14:paraId="05EDC7CC" w14:textId="6C2BAD8A" w:rsidR="00F92A31" w:rsidRDefault="00F92A31" w:rsidP="00F92A31">
      <w:pPr>
        <w:tabs>
          <w:tab w:val="left" w:pos="681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«</w:t>
      </w:r>
      <w:r w:rsidR="00DD1627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>»</w:t>
      </w:r>
      <w:r w:rsidR="002C00F1">
        <w:rPr>
          <w:rFonts w:ascii="Times New Roman" w:hAnsi="Times New Roman" w:cs="Times New Roman"/>
          <w:sz w:val="24"/>
          <w:szCs w:val="24"/>
        </w:rPr>
        <w:t xml:space="preserve"> </w:t>
      </w:r>
      <w:r w:rsidR="00DD1627">
        <w:rPr>
          <w:rFonts w:ascii="Times New Roman" w:hAnsi="Times New Roman" w:cs="Times New Roman"/>
          <w:sz w:val="24"/>
          <w:szCs w:val="24"/>
        </w:rPr>
        <w:t>___________</w:t>
      </w:r>
      <w:r w:rsidR="002C00F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2026г.</w:t>
      </w:r>
    </w:p>
    <w:p w14:paraId="0E168114" w14:textId="77777777" w:rsidR="00F92A31" w:rsidRDefault="00F92A31" w:rsidP="00F92A31">
      <w:pPr>
        <w:rPr>
          <w:rFonts w:ascii="Times New Roman" w:hAnsi="Times New Roman" w:cs="Times New Roman"/>
          <w:sz w:val="24"/>
          <w:szCs w:val="24"/>
        </w:rPr>
      </w:pPr>
    </w:p>
    <w:p w14:paraId="106296F0" w14:textId="77777777" w:rsidR="00F92A31" w:rsidRDefault="00F92A31" w:rsidP="00F92A31">
      <w:pPr>
        <w:tabs>
          <w:tab w:val="left" w:pos="418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СПЕЦИФИКАЦИЯ</w:t>
      </w:r>
    </w:p>
    <w:tbl>
      <w:tblPr>
        <w:tblW w:w="5073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58"/>
        <w:gridCol w:w="4485"/>
        <w:gridCol w:w="1093"/>
        <w:gridCol w:w="792"/>
        <w:gridCol w:w="1486"/>
        <w:gridCol w:w="1297"/>
      </w:tblGrid>
      <w:tr w:rsidR="00F92A31" w14:paraId="0333B303" w14:textId="77777777" w:rsidTr="00F92A31">
        <w:tc>
          <w:tcPr>
            <w:tcW w:w="2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453148" w14:textId="77777777" w:rsidR="00F92A31" w:rsidRDefault="00F92A31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№</w:t>
            </w:r>
          </w:p>
          <w:p w14:paraId="4680648F" w14:textId="77777777" w:rsidR="00F92A31" w:rsidRDefault="00F92A31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п/п</w:t>
            </w:r>
          </w:p>
        </w:tc>
        <w:tc>
          <w:tcPr>
            <w:tcW w:w="2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9E8DC7" w14:textId="77777777" w:rsidR="00F92A31" w:rsidRDefault="00F92A31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Наименование товара/работы</w:t>
            </w:r>
          </w:p>
        </w:tc>
        <w:tc>
          <w:tcPr>
            <w:tcW w:w="5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B1DE3D" w14:textId="77777777" w:rsidR="00F92A31" w:rsidRDefault="00F92A31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Ед. изм.</w:t>
            </w:r>
          </w:p>
        </w:tc>
        <w:tc>
          <w:tcPr>
            <w:tcW w:w="4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A7A6ED" w14:textId="77777777" w:rsidR="00F92A31" w:rsidRDefault="00F92A31">
            <w:pPr>
              <w:spacing w:after="200" w:line="276" w:lineRule="auto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Кол-во</w:t>
            </w:r>
          </w:p>
        </w:tc>
        <w:tc>
          <w:tcPr>
            <w:tcW w:w="7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BB80A2" w14:textId="77777777" w:rsidR="00F92A31" w:rsidRDefault="00F92A31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Цена за единицу, в рублях (без НДС)</w:t>
            </w:r>
          </w:p>
        </w:tc>
        <w:tc>
          <w:tcPr>
            <w:tcW w:w="6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42729D" w14:textId="77777777" w:rsidR="00F92A31" w:rsidRDefault="00F92A31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Сумма, в рублях (без НДС)</w:t>
            </w:r>
          </w:p>
        </w:tc>
      </w:tr>
      <w:tr w:rsidR="00F92A31" w14:paraId="191A4DE4" w14:textId="77777777" w:rsidTr="00F92A31">
        <w:trPr>
          <w:trHeight w:val="619"/>
        </w:trPr>
        <w:tc>
          <w:tcPr>
            <w:tcW w:w="2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673E3C" w14:textId="77777777" w:rsidR="00F92A31" w:rsidRDefault="00F92A31">
            <w:pPr>
              <w:spacing w:after="200"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7FA3EB" w14:textId="77777777" w:rsidR="00DD1627" w:rsidRPr="00633EDD" w:rsidRDefault="00DD1627" w:rsidP="00DD162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3EDD">
              <w:rPr>
                <w:rFonts w:ascii="Times New Roman" w:hAnsi="Times New Roman" w:cs="Times New Roman"/>
                <w:b/>
                <w:sz w:val="28"/>
                <w:szCs w:val="28"/>
              </w:rPr>
              <w:t>Мышеловка 10 х 5 х 1,5</w:t>
            </w:r>
          </w:p>
          <w:p w14:paraId="4D0075F2" w14:textId="77777777" w:rsidR="00DD1627" w:rsidRPr="00D450E8" w:rsidRDefault="00DD1627" w:rsidP="00DD1627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91817"/>
                <w:sz w:val="24"/>
                <w:szCs w:val="24"/>
                <w:lang w:eastAsia="ru-RU"/>
              </w:rPr>
            </w:pPr>
            <w:r w:rsidRPr="00D450E8">
              <w:rPr>
                <w:rFonts w:ascii="Times New Roman" w:eastAsia="Times New Roman" w:hAnsi="Times New Roman" w:cs="Times New Roman"/>
                <w:color w:val="191817"/>
                <w:sz w:val="24"/>
                <w:szCs w:val="24"/>
                <w:lang w:eastAsia="ru-RU"/>
              </w:rPr>
              <w:t>Тип - мышеловка</w:t>
            </w:r>
          </w:p>
          <w:p w14:paraId="25B9AE0A" w14:textId="77777777" w:rsidR="00DD1627" w:rsidRPr="00D450E8" w:rsidRDefault="00DD1627" w:rsidP="00DD1627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91817"/>
                <w:sz w:val="24"/>
                <w:szCs w:val="24"/>
                <w:lang w:eastAsia="ru-RU"/>
              </w:rPr>
            </w:pPr>
            <w:r w:rsidRPr="00D450E8">
              <w:rPr>
                <w:rFonts w:ascii="Times New Roman" w:eastAsia="Times New Roman" w:hAnsi="Times New Roman" w:cs="Times New Roman"/>
                <w:color w:val="191817"/>
                <w:sz w:val="24"/>
                <w:szCs w:val="24"/>
                <w:lang w:eastAsia="ru-RU"/>
              </w:rPr>
              <w:t>Материал корпуса - дерево, металл</w:t>
            </w:r>
          </w:p>
          <w:p w14:paraId="5F568967" w14:textId="77777777" w:rsidR="00DD1627" w:rsidRPr="00D450E8" w:rsidRDefault="00DD1627" w:rsidP="00DD1627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91817"/>
                <w:sz w:val="24"/>
                <w:szCs w:val="24"/>
                <w:lang w:eastAsia="ru-RU"/>
              </w:rPr>
            </w:pPr>
            <w:proofErr w:type="gramStart"/>
            <w:r w:rsidRPr="00D450E8">
              <w:rPr>
                <w:rFonts w:ascii="Times New Roman" w:eastAsia="Times New Roman" w:hAnsi="Times New Roman" w:cs="Times New Roman"/>
                <w:color w:val="191817"/>
                <w:sz w:val="24"/>
                <w:szCs w:val="24"/>
                <w:lang w:eastAsia="ru-RU"/>
              </w:rPr>
              <w:t>Высота  -</w:t>
            </w:r>
            <w:proofErr w:type="gramEnd"/>
            <w:r w:rsidRPr="00D450E8">
              <w:rPr>
                <w:rFonts w:ascii="Times New Roman" w:eastAsia="Times New Roman" w:hAnsi="Times New Roman" w:cs="Times New Roman"/>
                <w:color w:val="191817"/>
                <w:sz w:val="24"/>
                <w:szCs w:val="24"/>
                <w:lang w:eastAsia="ru-RU"/>
              </w:rPr>
              <w:t xml:space="preserve">  1.5 см</w:t>
            </w:r>
          </w:p>
          <w:p w14:paraId="15E2111B" w14:textId="77777777" w:rsidR="00DD1627" w:rsidRPr="00D450E8" w:rsidRDefault="00DD1627" w:rsidP="00DD1627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91817"/>
                <w:sz w:val="24"/>
                <w:szCs w:val="24"/>
                <w:lang w:eastAsia="ru-RU"/>
              </w:rPr>
            </w:pPr>
            <w:proofErr w:type="gramStart"/>
            <w:r w:rsidRPr="00D450E8">
              <w:rPr>
                <w:rFonts w:ascii="Times New Roman" w:eastAsia="Times New Roman" w:hAnsi="Times New Roman" w:cs="Times New Roman"/>
                <w:color w:val="191817"/>
                <w:sz w:val="24"/>
                <w:szCs w:val="24"/>
                <w:lang w:eastAsia="ru-RU"/>
              </w:rPr>
              <w:t>Ширина  -</w:t>
            </w:r>
            <w:proofErr w:type="gramEnd"/>
            <w:r w:rsidRPr="00D450E8">
              <w:rPr>
                <w:rFonts w:ascii="Times New Roman" w:eastAsia="Times New Roman" w:hAnsi="Times New Roman" w:cs="Times New Roman"/>
                <w:color w:val="191817"/>
                <w:sz w:val="24"/>
                <w:szCs w:val="24"/>
                <w:lang w:eastAsia="ru-RU"/>
              </w:rPr>
              <w:t xml:space="preserve">  5 см</w:t>
            </w:r>
          </w:p>
          <w:p w14:paraId="1CB706BD" w14:textId="77777777" w:rsidR="00DD1627" w:rsidRPr="00D450E8" w:rsidRDefault="00DD1627" w:rsidP="00DD1627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91817"/>
                <w:sz w:val="24"/>
                <w:szCs w:val="24"/>
                <w:lang w:eastAsia="ru-RU"/>
              </w:rPr>
            </w:pPr>
            <w:proofErr w:type="gramStart"/>
            <w:r w:rsidRPr="00D450E8">
              <w:rPr>
                <w:rFonts w:ascii="Times New Roman" w:eastAsia="Times New Roman" w:hAnsi="Times New Roman" w:cs="Times New Roman"/>
                <w:color w:val="191817"/>
                <w:sz w:val="24"/>
                <w:szCs w:val="24"/>
                <w:lang w:eastAsia="ru-RU"/>
              </w:rPr>
              <w:t>Глубина  -</w:t>
            </w:r>
            <w:proofErr w:type="gramEnd"/>
            <w:r w:rsidRPr="00D450E8">
              <w:rPr>
                <w:rFonts w:ascii="Times New Roman" w:eastAsia="Times New Roman" w:hAnsi="Times New Roman" w:cs="Times New Roman"/>
                <w:color w:val="191817"/>
                <w:sz w:val="24"/>
                <w:szCs w:val="24"/>
                <w:lang w:eastAsia="ru-RU"/>
              </w:rPr>
              <w:t xml:space="preserve">  10 см</w:t>
            </w:r>
          </w:p>
          <w:p w14:paraId="0F661A30" w14:textId="6B4FD3DD" w:rsidR="00F92A31" w:rsidRDefault="00F92A3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0760E1" w14:textId="77777777" w:rsidR="00F92A31" w:rsidRDefault="00F92A3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шт</w:t>
            </w:r>
          </w:p>
        </w:tc>
        <w:tc>
          <w:tcPr>
            <w:tcW w:w="4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1C6F7B" w14:textId="32FF96FE" w:rsidR="00F92A31" w:rsidRDefault="00D450E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500</w:t>
            </w:r>
          </w:p>
        </w:tc>
        <w:tc>
          <w:tcPr>
            <w:tcW w:w="7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ED900E" w14:textId="3FDA9290" w:rsidR="00F92A31" w:rsidRDefault="00F92A31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BC6924" w14:textId="3F3561E6" w:rsidR="00F92A31" w:rsidRDefault="00F92A31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D450E8" w14:paraId="308B5B7F" w14:textId="77777777" w:rsidTr="00F92A31">
        <w:trPr>
          <w:trHeight w:val="619"/>
        </w:trPr>
        <w:tc>
          <w:tcPr>
            <w:tcW w:w="2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B7CC5" w14:textId="6D41ED60" w:rsidR="00D450E8" w:rsidRDefault="00D450E8">
            <w:pPr>
              <w:spacing w:after="200"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2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A5751" w14:textId="621ED21F" w:rsidR="00D450E8" w:rsidRPr="00D450E8" w:rsidRDefault="00D450E8" w:rsidP="00D450E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450E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Капканы №</w:t>
            </w:r>
            <w:proofErr w:type="gramStart"/>
            <w:r w:rsidRPr="00D450E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0 </w:t>
            </w:r>
            <w:r w:rsidRPr="00D450E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Тонар</w:t>
            </w:r>
            <w:proofErr w:type="gramEnd"/>
          </w:p>
          <w:p w14:paraId="0C64A575" w14:textId="77777777" w:rsidR="00D450E8" w:rsidRPr="00D450E8" w:rsidRDefault="00D450E8" w:rsidP="00D450E8">
            <w:pPr>
              <w:pStyle w:val="a6"/>
              <w:spacing w:before="0" w:beforeAutospacing="0" w:after="0" w:afterAutospacing="0"/>
              <w:textAlignment w:val="top"/>
              <w:rPr>
                <w:color w:val="000000"/>
              </w:rPr>
            </w:pPr>
            <w:r w:rsidRPr="00D450E8">
              <w:rPr>
                <w:color w:val="000000"/>
              </w:rPr>
              <w:t>Технические характеристики:</w:t>
            </w:r>
          </w:p>
          <w:p w14:paraId="0C2C23B1" w14:textId="77777777" w:rsidR="00D450E8" w:rsidRPr="00D450E8" w:rsidRDefault="00D450E8" w:rsidP="00D450E8">
            <w:pPr>
              <w:pStyle w:val="a6"/>
              <w:spacing w:before="0" w:beforeAutospacing="0" w:after="0" w:afterAutospacing="0"/>
              <w:textAlignment w:val="top"/>
              <w:rPr>
                <w:color w:val="000000"/>
              </w:rPr>
            </w:pPr>
            <w:r w:rsidRPr="00D450E8">
              <w:rPr>
                <w:color w:val="000000"/>
              </w:rPr>
              <w:t>- Расстояние между скобами во взведенном состоянии: 90 мм.</w:t>
            </w:r>
          </w:p>
          <w:p w14:paraId="1461FAE5" w14:textId="77777777" w:rsidR="00D450E8" w:rsidRPr="00D450E8" w:rsidRDefault="00D450E8" w:rsidP="00D450E8">
            <w:pPr>
              <w:pStyle w:val="a6"/>
              <w:spacing w:before="0" w:beforeAutospacing="0" w:after="0" w:afterAutospacing="0"/>
              <w:textAlignment w:val="top"/>
              <w:rPr>
                <w:color w:val="000000"/>
              </w:rPr>
            </w:pPr>
            <w:r w:rsidRPr="00D450E8">
              <w:rPr>
                <w:color w:val="000000"/>
              </w:rPr>
              <w:t>- Размеры капкана: 17х9х7 см.</w:t>
            </w:r>
          </w:p>
          <w:p w14:paraId="0DE2E282" w14:textId="77777777" w:rsidR="00D450E8" w:rsidRPr="00D450E8" w:rsidRDefault="00D450E8" w:rsidP="00D450E8">
            <w:pPr>
              <w:pStyle w:val="a6"/>
              <w:spacing w:before="0" w:beforeAutospacing="0" w:after="0" w:afterAutospacing="0"/>
              <w:textAlignment w:val="top"/>
              <w:rPr>
                <w:color w:val="000000"/>
              </w:rPr>
            </w:pPr>
            <w:r w:rsidRPr="00D450E8">
              <w:rPr>
                <w:color w:val="000000"/>
              </w:rPr>
              <w:t>- Материал капкана: легированная сталь.</w:t>
            </w:r>
          </w:p>
          <w:p w14:paraId="54185B5C" w14:textId="77777777" w:rsidR="00D450E8" w:rsidRPr="00D450E8" w:rsidRDefault="00D450E8" w:rsidP="00D450E8">
            <w:pPr>
              <w:pStyle w:val="a6"/>
              <w:spacing w:before="0" w:beforeAutospacing="0" w:after="0" w:afterAutospacing="0"/>
              <w:textAlignment w:val="top"/>
              <w:rPr>
                <w:color w:val="000000"/>
              </w:rPr>
            </w:pPr>
            <w:r w:rsidRPr="00D450E8">
              <w:rPr>
                <w:color w:val="000000"/>
              </w:rPr>
              <w:t>- Цепь: короткозвенная цепь (диаметр 2 мм, длина 0,73 м).</w:t>
            </w:r>
          </w:p>
          <w:p w14:paraId="4575B2DC" w14:textId="77777777" w:rsidR="00D450E8" w:rsidRPr="00D450E8" w:rsidRDefault="00D450E8" w:rsidP="00D450E8">
            <w:pPr>
              <w:pStyle w:val="a6"/>
              <w:spacing w:before="0" w:beforeAutospacing="0" w:after="0" w:afterAutospacing="0"/>
              <w:textAlignment w:val="top"/>
              <w:rPr>
                <w:color w:val="000000"/>
              </w:rPr>
            </w:pPr>
            <w:r w:rsidRPr="00D450E8">
              <w:rPr>
                <w:color w:val="000000"/>
              </w:rPr>
              <w:t>- Вес: 0,25 кг. </w:t>
            </w:r>
          </w:p>
          <w:p w14:paraId="278E6F4E" w14:textId="77777777" w:rsidR="00D450E8" w:rsidRPr="00633EDD" w:rsidRDefault="00D450E8" w:rsidP="00DD162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50BFBB" w14:textId="324548FA" w:rsidR="00D450E8" w:rsidRDefault="00D450E8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шт</w:t>
            </w:r>
          </w:p>
        </w:tc>
        <w:tc>
          <w:tcPr>
            <w:tcW w:w="4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82BD9" w14:textId="3128A6B4" w:rsidR="00D450E8" w:rsidRDefault="00D450E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120</w:t>
            </w:r>
          </w:p>
        </w:tc>
        <w:tc>
          <w:tcPr>
            <w:tcW w:w="7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16DF2C" w14:textId="77777777" w:rsidR="00D450E8" w:rsidRDefault="00D450E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7C95CA" w14:textId="77777777" w:rsidR="00D450E8" w:rsidRDefault="00D450E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F92A31" w14:paraId="05C8E389" w14:textId="77777777" w:rsidTr="00F92A31">
        <w:trPr>
          <w:trHeight w:val="619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2AE611" w14:textId="367ABEE6" w:rsidR="00F92A31" w:rsidRDefault="00F92A31">
            <w:pPr>
              <w:spacing w:after="200" w:line="276" w:lineRule="auto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Итого                                                                                                                                      </w:t>
            </w:r>
          </w:p>
        </w:tc>
      </w:tr>
    </w:tbl>
    <w:p w14:paraId="06CDAB95" w14:textId="77777777" w:rsidR="00F92A31" w:rsidRDefault="00F92A31" w:rsidP="00F92A3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Место поставки товара: 414057, г.Астрахань, ул.Кубанская, стр 3.</w:t>
      </w:r>
    </w:p>
    <w:p w14:paraId="1B3C1812" w14:textId="7A379888" w:rsidR="00F92A31" w:rsidRDefault="00F92A31" w:rsidP="00F92A3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Сроки поставки товара: в течении </w:t>
      </w:r>
      <w:proofErr w:type="gramStart"/>
      <w:r w:rsidR="00D450E8"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 xml:space="preserve">  календарных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дней с  момента заключения контракта.</w:t>
      </w:r>
    </w:p>
    <w:p w14:paraId="6B743311" w14:textId="77777777" w:rsidR="00F92A31" w:rsidRDefault="00F92A31" w:rsidP="00F92A31">
      <w:pPr>
        <w:jc w:val="both"/>
        <w:rPr>
          <w:rFonts w:ascii="Times New Roman" w:hAnsi="Times New Roman" w:cs="Times New Roman"/>
          <w:iCs/>
          <w:kern w:val="2"/>
          <w:sz w:val="24"/>
          <w:szCs w:val="24"/>
        </w:rPr>
      </w:pPr>
      <w:r>
        <w:rPr>
          <w:rFonts w:ascii="Times New Roman" w:eastAsia="Calibri" w:hAnsi="Times New Roman" w:cs="Times New Roman"/>
          <w:iCs/>
          <w:sz w:val="24"/>
          <w:szCs w:val="24"/>
          <w:lang w:eastAsia="ar-SA"/>
        </w:rPr>
        <w:t>3. Д</w:t>
      </w:r>
      <w:r>
        <w:rPr>
          <w:rFonts w:ascii="Times New Roman" w:hAnsi="Times New Roman" w:cs="Times New Roman"/>
          <w:iCs/>
          <w:kern w:val="2"/>
          <w:sz w:val="24"/>
          <w:szCs w:val="24"/>
        </w:rPr>
        <w:t xml:space="preserve">оставка, разгрузка </w:t>
      </w:r>
      <w:r>
        <w:rPr>
          <w:rFonts w:ascii="Times New Roman" w:hAnsi="Times New Roman" w:cs="Times New Roman"/>
          <w:bCs/>
          <w:sz w:val="24"/>
          <w:szCs w:val="24"/>
        </w:rPr>
        <w:t>Т</w:t>
      </w:r>
      <w:r>
        <w:rPr>
          <w:rFonts w:ascii="Times New Roman" w:hAnsi="Times New Roman" w:cs="Times New Roman"/>
          <w:iCs/>
          <w:kern w:val="2"/>
          <w:sz w:val="24"/>
          <w:szCs w:val="24"/>
        </w:rPr>
        <w:t xml:space="preserve">овара осуществляется силами и средствами Поставщика.      </w:t>
      </w:r>
    </w:p>
    <w:p w14:paraId="63D80CC8" w14:textId="77777777" w:rsidR="00F92A31" w:rsidRDefault="00F92A31" w:rsidP="00F92A31">
      <w:pPr>
        <w:jc w:val="both"/>
        <w:rPr>
          <w:rFonts w:ascii="Times New Roman" w:eastAsia="Calibri" w:hAnsi="Times New Roman" w:cs="Times New Roman"/>
          <w:iCs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iCs/>
          <w:sz w:val="24"/>
          <w:szCs w:val="24"/>
          <w:lang w:eastAsia="ar-SA"/>
        </w:rPr>
        <w:t xml:space="preserve">4. Товар должен отвечать требованиям, предъявляемым законодательством РФ к товарам, являющимся объектом закупки.    </w:t>
      </w:r>
    </w:p>
    <w:p w14:paraId="726F4D5D" w14:textId="77777777" w:rsidR="00F92A31" w:rsidRDefault="00F92A31" w:rsidP="00F92A31">
      <w:pPr>
        <w:tabs>
          <w:tab w:val="left" w:pos="418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Оплата осуществляется по факту поставки товара в течение 7(семи) рабочих дней с даты подписания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Сторонами  документов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 доставке товара .</w:t>
      </w:r>
    </w:p>
    <w:p w14:paraId="32F7DA87" w14:textId="11B27D0E" w:rsidR="00F92A31" w:rsidRDefault="00F92A31" w:rsidP="00F92A31">
      <w:pPr>
        <w:tabs>
          <w:tab w:val="left" w:pos="418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Срок действия контракта с даты заключения контракта по 30.</w:t>
      </w:r>
      <w:r w:rsidR="00DD1627">
        <w:rPr>
          <w:rFonts w:ascii="Times New Roman" w:hAnsi="Times New Roman" w:cs="Times New Roman"/>
          <w:sz w:val="24"/>
          <w:szCs w:val="24"/>
        </w:rPr>
        <w:t>11</w:t>
      </w:r>
      <w:r>
        <w:rPr>
          <w:rFonts w:ascii="Times New Roman" w:hAnsi="Times New Roman" w:cs="Times New Roman"/>
          <w:sz w:val="24"/>
          <w:szCs w:val="24"/>
        </w:rPr>
        <w:t>.2026г.</w:t>
      </w:r>
    </w:p>
    <w:p w14:paraId="69873CB1" w14:textId="77777777" w:rsidR="00F92A31" w:rsidRDefault="00F92A31" w:rsidP="00F92A31">
      <w:pPr>
        <w:pStyle w:val="msonormalbullet2gif"/>
        <w:widowControl w:val="0"/>
        <w:spacing w:before="0" w:beforeAutospacing="0" w:after="0" w:afterAutospacing="0"/>
        <w:ind w:firstLine="567"/>
        <w:jc w:val="right"/>
        <w:rPr>
          <w:color w:val="00000A"/>
        </w:rPr>
      </w:pPr>
      <w:r>
        <w:rPr>
          <w:color w:val="00000A"/>
        </w:rPr>
        <w:t xml:space="preserve">                                                            </w:t>
      </w:r>
    </w:p>
    <w:p w14:paraId="04302F5E" w14:textId="77777777" w:rsidR="00F92A31" w:rsidRDefault="00F92A31" w:rsidP="00F92A31">
      <w:pPr>
        <w:pStyle w:val="msonormalbullet2gif"/>
        <w:widowControl w:val="0"/>
        <w:spacing w:before="0" w:beforeAutospacing="0" w:after="0" w:afterAutospacing="0"/>
        <w:rPr>
          <w:b/>
          <w:color w:val="000000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F92A31" w14:paraId="4AB5A261" w14:textId="77777777" w:rsidTr="00F92A31">
        <w:tc>
          <w:tcPr>
            <w:tcW w:w="4785" w:type="dxa"/>
          </w:tcPr>
          <w:p w14:paraId="4795CD30" w14:textId="77777777" w:rsidR="00F92A31" w:rsidRDefault="00F92A31">
            <w:pPr>
              <w:pStyle w:val="msonormalbullet2gif"/>
              <w:widowControl w:val="0"/>
              <w:spacing w:before="0" w:beforeAutospacing="0" w:after="0" w:afterAutospacing="0"/>
              <w:rPr>
                <w:color w:val="00000A"/>
                <w:lang w:eastAsia="en-US"/>
              </w:rPr>
            </w:pPr>
            <w:r>
              <w:rPr>
                <w:color w:val="00000A"/>
                <w:lang w:eastAsia="en-US"/>
              </w:rPr>
              <w:t xml:space="preserve">от Заказчика:  </w:t>
            </w:r>
          </w:p>
          <w:p w14:paraId="58ED9270" w14:textId="77777777" w:rsidR="00F92A31" w:rsidRDefault="00F92A31">
            <w:pPr>
              <w:pStyle w:val="a4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cs="Times New Roman"/>
              </w:rPr>
              <w:t>ФКУЗ «Астраханская ПЧС» Роспотребнадзора</w:t>
            </w:r>
          </w:p>
          <w:p w14:paraId="2D17B106" w14:textId="77777777" w:rsidR="00F92A31" w:rsidRDefault="00F92A31">
            <w:pPr>
              <w:pStyle w:val="msonormalbullet2gif"/>
              <w:widowControl w:val="0"/>
              <w:spacing w:before="0" w:beforeAutospacing="0" w:after="0" w:afterAutospacing="0"/>
              <w:rPr>
                <w:color w:val="00000A"/>
                <w:lang w:eastAsia="en-US"/>
              </w:rPr>
            </w:pPr>
          </w:p>
          <w:p w14:paraId="00EF00F6" w14:textId="001E31F0" w:rsidR="00F92A31" w:rsidRDefault="00F92A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</w:rPr>
              <w:t xml:space="preserve">                                                          </w:t>
            </w:r>
          </w:p>
          <w:p w14:paraId="0394DE68" w14:textId="3FCFBAB5" w:rsidR="00F92A31" w:rsidRDefault="00F92A31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___________________/</w:t>
            </w:r>
            <w:r w:rsidR="00DD1627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____</w:t>
            </w: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/    </w:t>
            </w:r>
          </w:p>
          <w:p w14:paraId="0124FF98" w14:textId="77777777" w:rsidR="00F92A31" w:rsidRDefault="00F92A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</w:rPr>
              <w:t xml:space="preserve">      ЭП                                                                          </w:t>
            </w:r>
          </w:p>
        </w:tc>
        <w:tc>
          <w:tcPr>
            <w:tcW w:w="4786" w:type="dxa"/>
          </w:tcPr>
          <w:p w14:paraId="036E2C76" w14:textId="77777777" w:rsidR="00F92A31" w:rsidRDefault="00F92A31">
            <w:pPr>
              <w:pStyle w:val="msonormalbullet2gif"/>
              <w:widowControl w:val="0"/>
              <w:spacing w:before="0" w:beforeAutospacing="0" w:after="0" w:afterAutospacing="0"/>
              <w:rPr>
                <w:shd w:val="clear" w:color="auto" w:fill="FFFFFF"/>
                <w:lang w:eastAsia="en-US"/>
              </w:rPr>
            </w:pPr>
            <w:r>
              <w:rPr>
                <w:shd w:val="clear" w:color="auto" w:fill="FFFFFF"/>
                <w:lang w:eastAsia="en-US"/>
              </w:rPr>
              <w:t>от Поставщика</w:t>
            </w:r>
          </w:p>
          <w:p w14:paraId="4BAFA62A" w14:textId="75208B7E" w:rsidR="00F92A31" w:rsidRDefault="00F92A31">
            <w:pPr>
              <w:pStyle w:val="msonormalbullet2gif"/>
              <w:widowControl w:val="0"/>
              <w:spacing w:before="0" w:beforeAutospacing="0" w:after="0" w:afterAutospacing="0"/>
              <w:rPr>
                <w:color w:val="00000A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                                                                              </w:t>
            </w:r>
          </w:p>
          <w:p w14:paraId="2C86745F" w14:textId="7C9454E9" w:rsidR="00F92A31" w:rsidRDefault="00F92A31">
            <w:pPr>
              <w:contextualSpacing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 </w:t>
            </w:r>
          </w:p>
          <w:p w14:paraId="3D2B358E" w14:textId="77777777" w:rsidR="00F92A31" w:rsidRDefault="00F92A31">
            <w:pPr>
              <w:contextualSpacing/>
              <w:rPr>
                <w:rFonts w:ascii="Times New Roman" w:hAnsi="Times New Roman" w:cs="Times New Roman"/>
                <w:color w:val="000000"/>
              </w:rPr>
            </w:pPr>
          </w:p>
          <w:p w14:paraId="3DB268A5" w14:textId="4261FEE7" w:rsidR="00F92A31" w:rsidRDefault="00F92A31">
            <w:pPr>
              <w:pStyle w:val="msonormalbullet2gif"/>
              <w:widowControl w:val="0"/>
              <w:spacing w:before="0" w:beforeAutospacing="0" w:after="0" w:afterAutospacing="0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_____________________/</w:t>
            </w:r>
            <w:r w:rsidR="00DD1627">
              <w:rPr>
                <w:color w:val="000000"/>
                <w:lang w:eastAsia="en-US"/>
              </w:rPr>
              <w:t>_________</w:t>
            </w:r>
            <w:r>
              <w:rPr>
                <w:color w:val="000000"/>
                <w:lang w:eastAsia="en-US"/>
              </w:rPr>
              <w:t>/</w:t>
            </w:r>
            <w:r>
              <w:rPr>
                <w:color w:val="00000A"/>
                <w:lang w:eastAsia="en-US"/>
              </w:rPr>
              <w:t xml:space="preserve">                                                                                             </w:t>
            </w:r>
            <w:r>
              <w:rPr>
                <w:color w:val="000000"/>
                <w:lang w:eastAsia="en-US"/>
              </w:rPr>
              <w:t>ЭП</w:t>
            </w:r>
          </w:p>
          <w:p w14:paraId="0065568A" w14:textId="77777777" w:rsidR="00F92A31" w:rsidRDefault="00F92A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5235090" w14:textId="77777777" w:rsidR="00770735" w:rsidRPr="00770735" w:rsidRDefault="00770735" w:rsidP="00F92A31">
      <w:pPr>
        <w:tabs>
          <w:tab w:val="left" w:pos="681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sectPr w:rsidR="00770735" w:rsidRPr="00770735" w:rsidSect="00317D8E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Roboto">
    <w:altName w:val="Roboto"/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4054"/>
    <w:rsid w:val="0005104E"/>
    <w:rsid w:val="000666B5"/>
    <w:rsid w:val="0007397F"/>
    <w:rsid w:val="000775AF"/>
    <w:rsid w:val="000A6E07"/>
    <w:rsid w:val="00140585"/>
    <w:rsid w:val="00155DAC"/>
    <w:rsid w:val="00184927"/>
    <w:rsid w:val="001A32C4"/>
    <w:rsid w:val="00247C72"/>
    <w:rsid w:val="00271447"/>
    <w:rsid w:val="00287E43"/>
    <w:rsid w:val="002C00F1"/>
    <w:rsid w:val="002F6115"/>
    <w:rsid w:val="00317D8E"/>
    <w:rsid w:val="00331F79"/>
    <w:rsid w:val="003A6879"/>
    <w:rsid w:val="003C0C5E"/>
    <w:rsid w:val="003C2E27"/>
    <w:rsid w:val="003C5C12"/>
    <w:rsid w:val="003D56AC"/>
    <w:rsid w:val="003F31DD"/>
    <w:rsid w:val="0044038E"/>
    <w:rsid w:val="0046394E"/>
    <w:rsid w:val="00531A17"/>
    <w:rsid w:val="005A2309"/>
    <w:rsid w:val="00645315"/>
    <w:rsid w:val="006655CE"/>
    <w:rsid w:val="00696C10"/>
    <w:rsid w:val="006B2D16"/>
    <w:rsid w:val="006F6E6F"/>
    <w:rsid w:val="00770735"/>
    <w:rsid w:val="007B14B9"/>
    <w:rsid w:val="008111F9"/>
    <w:rsid w:val="009249ED"/>
    <w:rsid w:val="00941906"/>
    <w:rsid w:val="00981C48"/>
    <w:rsid w:val="009D6275"/>
    <w:rsid w:val="009D724D"/>
    <w:rsid w:val="00A1680D"/>
    <w:rsid w:val="00AB0829"/>
    <w:rsid w:val="00AC28FA"/>
    <w:rsid w:val="00AD1966"/>
    <w:rsid w:val="00B07683"/>
    <w:rsid w:val="00BA097F"/>
    <w:rsid w:val="00C56ED8"/>
    <w:rsid w:val="00C63A29"/>
    <w:rsid w:val="00D35503"/>
    <w:rsid w:val="00D450E8"/>
    <w:rsid w:val="00D92D52"/>
    <w:rsid w:val="00DD1627"/>
    <w:rsid w:val="00DF59A5"/>
    <w:rsid w:val="00E347E6"/>
    <w:rsid w:val="00E82489"/>
    <w:rsid w:val="00F44054"/>
    <w:rsid w:val="00F767DE"/>
    <w:rsid w:val="00F92A31"/>
    <w:rsid w:val="00FB44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2EB853"/>
  <w15:docId w15:val="{F630ED23-4103-470F-B035-428B109D8A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249ED"/>
  </w:style>
  <w:style w:type="paragraph" w:styleId="3">
    <w:name w:val="heading 3"/>
    <w:basedOn w:val="a"/>
    <w:link w:val="30"/>
    <w:uiPriority w:val="9"/>
    <w:qFormat/>
    <w:rsid w:val="0014058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707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3C0C5E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4058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5">
    <w:name w:val="Hyperlink"/>
    <w:basedOn w:val="a0"/>
    <w:uiPriority w:val="99"/>
    <w:semiHidden/>
    <w:unhideWhenUsed/>
    <w:rsid w:val="00140585"/>
    <w:rPr>
      <w:color w:val="0000FF"/>
      <w:u w:val="single"/>
    </w:rPr>
  </w:style>
  <w:style w:type="paragraph" w:customStyle="1" w:styleId="msonormalbullet2gif">
    <w:name w:val="msonormalbullet2.gif"/>
    <w:basedOn w:val="a"/>
    <w:rsid w:val="00C63A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semiHidden/>
    <w:unhideWhenUsed/>
    <w:rsid w:val="00D450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316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7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BA4192-E008-4F0E-BC6D-82E9ED3EFF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1</Pages>
  <Words>285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ПЧС</cp:lastModifiedBy>
  <cp:revision>36</cp:revision>
  <dcterms:created xsi:type="dcterms:W3CDTF">2022-05-06T05:28:00Z</dcterms:created>
  <dcterms:modified xsi:type="dcterms:W3CDTF">2026-08-12T05:20:00Z</dcterms:modified>
</cp:coreProperties>
</file>