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6FE8D3" w14:textId="77777777" w:rsidR="00BF2BFD" w:rsidRPr="00BF2BFD" w:rsidRDefault="00BF2BFD" w:rsidP="00BF2BFD">
      <w:pPr>
        <w:shd w:val="clear" w:color="auto" w:fill="FFFFFF"/>
        <w:spacing w:after="0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Приложение № 1 к Контракту </w:t>
      </w:r>
    </w:p>
    <w:p w14:paraId="3F94C340" w14:textId="3E43E26F" w:rsidR="00BF2BFD" w:rsidRPr="00BF2BFD" w:rsidRDefault="00BF2BFD" w:rsidP="00BF2BFD">
      <w:pPr>
        <w:shd w:val="clear" w:color="auto" w:fill="FFFFFF"/>
        <w:spacing w:after="0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№ ____ от «___</w:t>
      </w:r>
      <w:proofErr w:type="gramStart"/>
      <w:r w:rsidRPr="00BF2BFD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_»_</w:t>
      </w:r>
      <w:proofErr w:type="gramEnd"/>
      <w:r w:rsidRPr="00BF2BFD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___________2026 г.</w:t>
      </w:r>
    </w:p>
    <w:p w14:paraId="60FCA3E1" w14:textId="77777777" w:rsidR="00BF2BFD" w:rsidRDefault="00BF2BFD" w:rsidP="00BF2BFD">
      <w:pPr>
        <w:shd w:val="clear" w:color="auto" w:fill="FFFFFF"/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</w:p>
    <w:p w14:paraId="7F339A88" w14:textId="77777777" w:rsidR="004B2116" w:rsidRDefault="00A8301B" w:rsidP="00BF2BFD">
      <w:pPr>
        <w:shd w:val="clear" w:color="auto" w:fill="FFFFFF"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Техническое задание</w:t>
      </w:r>
      <w:r w:rsidR="004B2116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 </w:t>
      </w:r>
    </w:p>
    <w:p w14:paraId="3413FE50" w14:textId="10752C4E" w:rsidR="00A8301B" w:rsidRDefault="004B2116" w:rsidP="00BF2BFD">
      <w:pPr>
        <w:shd w:val="clear" w:color="auto" w:fill="FFFFFF"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О</w:t>
      </w:r>
      <w:r w:rsidRPr="004B2116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казание услуг по аварийно-техническому обслуживанию инженерных систем</w:t>
      </w:r>
    </w:p>
    <w:bookmarkEnd w:id="0"/>
    <w:p w14:paraId="5727E041" w14:textId="77777777" w:rsidR="00BF2BFD" w:rsidRPr="00BF2BFD" w:rsidRDefault="00BF2BFD" w:rsidP="00BF2BFD">
      <w:pPr>
        <w:shd w:val="clear" w:color="auto" w:fill="FFFFFF"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</w:p>
    <w:p w14:paraId="7E101089" w14:textId="77777777" w:rsidR="00A8301B" w:rsidRPr="00BF2BFD" w:rsidRDefault="00A8301B" w:rsidP="00BF2BFD">
      <w:pPr>
        <w:shd w:val="clear" w:color="auto" w:fill="FFFFFF"/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1. Общие положения</w:t>
      </w:r>
    </w:p>
    <w:p w14:paraId="495750EE" w14:textId="77777777" w:rsidR="00A8301B" w:rsidRPr="00BF2BFD" w:rsidRDefault="00A8301B" w:rsidP="00BF2BF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1.1. Настоящее техническое задание (ТЗ) определяет требования к аварийно-техническому обслуживанию (АТО) инженерных систем объекта:</w:t>
      </w:r>
    </w:p>
    <w:p w14:paraId="35C8895D" w14:textId="77777777" w:rsidR="00B95F8A" w:rsidRPr="00BF2BFD" w:rsidRDefault="00A8301B" w:rsidP="00BF2BFD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Наименование объекта:</w:t>
      </w: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 </w:t>
      </w:r>
      <w:r w:rsidR="00B95F8A"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Российский государственный художественно ­ промышленный университет им. С. Г. Строганова,</w:t>
      </w:r>
    </w:p>
    <w:p w14:paraId="694A7286" w14:textId="77777777" w:rsidR="00B95F8A" w:rsidRPr="00BF2BFD" w:rsidRDefault="00A8301B" w:rsidP="00BF2BFD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Адрес</w:t>
      </w:r>
      <w:r w:rsidR="00B95F8A" w:rsidRPr="00BF2BFD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а</w:t>
      </w:r>
      <w:r w:rsidRPr="00BF2BFD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 объекта:</w:t>
      </w: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 </w:t>
      </w:r>
    </w:p>
    <w:p w14:paraId="6818724B" w14:textId="77777777" w:rsidR="00A8301B" w:rsidRPr="00BF2BFD" w:rsidRDefault="00B95F8A" w:rsidP="00BF2BFD">
      <w:pPr>
        <w:pStyle w:val="a4"/>
        <w:numPr>
          <w:ilvl w:val="1"/>
          <w:numId w:val="2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r w:rsidR="00A41735"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г. Москва, Волоколамское шоссе, д.9;</w:t>
      </w:r>
    </w:p>
    <w:p w14:paraId="0CE58B81" w14:textId="77777777" w:rsidR="00B95F8A" w:rsidRPr="00BF2BFD" w:rsidRDefault="00B95F8A" w:rsidP="00BF2BFD">
      <w:pPr>
        <w:pStyle w:val="a4"/>
        <w:numPr>
          <w:ilvl w:val="1"/>
          <w:numId w:val="2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г. Москва, улица Стрелецкая, дом 2, стр. 1, стр.2;</w:t>
      </w:r>
    </w:p>
    <w:p w14:paraId="5D2588B0" w14:textId="77777777" w:rsidR="00B95F8A" w:rsidRPr="00BF2BFD" w:rsidRDefault="00B95F8A" w:rsidP="00BF2BFD">
      <w:pPr>
        <w:pStyle w:val="a4"/>
        <w:numPr>
          <w:ilvl w:val="1"/>
          <w:numId w:val="2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г. Москва, улица </w:t>
      </w:r>
      <w:proofErr w:type="spellStart"/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Астрадамская</w:t>
      </w:r>
      <w:proofErr w:type="spellEnd"/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, дом 1, корп.4</w:t>
      </w:r>
    </w:p>
    <w:p w14:paraId="03F9A3F4" w14:textId="77777777" w:rsidR="00A8301B" w:rsidRPr="00BF2BFD" w:rsidRDefault="00A8301B" w:rsidP="00BF2BFD">
      <w:pPr>
        <w:pStyle w:val="a4"/>
        <w:numPr>
          <w:ilvl w:val="0"/>
          <w:numId w:val="2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Цель ТЗ – обеспечение оперативного реагирования на аварии и неисправности инженерных систем дл</w:t>
      </w:r>
      <w:r w:rsidR="00CF53D4"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я минимизации простоев и ущерба, </w:t>
      </w:r>
      <w:r w:rsidR="00053935"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бесперебойное</w:t>
      </w:r>
      <w:r w:rsidR="00CF53D4"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функционирование инженерных систем зданий.</w:t>
      </w:r>
    </w:p>
    <w:p w14:paraId="1B137D38" w14:textId="77777777" w:rsidR="00A8301B" w:rsidRPr="00BF2BFD" w:rsidRDefault="00A8301B" w:rsidP="00BF2BFD">
      <w:pPr>
        <w:shd w:val="clear" w:color="auto" w:fill="FFFFFF"/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2. Перечень обслуживаемых инженерных систем</w:t>
      </w:r>
    </w:p>
    <w:p w14:paraId="55B77BF3" w14:textId="77777777" w:rsidR="00A8301B" w:rsidRPr="00BF2BFD" w:rsidRDefault="00A8301B" w:rsidP="00BF2BF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АТО включает следующие системы:</w:t>
      </w:r>
    </w:p>
    <w:p w14:paraId="7B1AF25D" w14:textId="77777777" w:rsidR="00A8301B" w:rsidRPr="00BF2BFD" w:rsidRDefault="00A8301B" w:rsidP="00BF2BF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Электроснабжение</w:t>
      </w: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 (включая АВР, ИБП, ДГУ)</w:t>
      </w:r>
    </w:p>
    <w:p w14:paraId="53D0D8DD" w14:textId="77777777" w:rsidR="00A8301B" w:rsidRPr="00BF2BFD" w:rsidRDefault="00A8301B" w:rsidP="00BF2BF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Водоснабжение и канализация</w:t>
      </w: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 (ХВС, ГВС, насосные станции)</w:t>
      </w:r>
    </w:p>
    <w:p w14:paraId="0E1C7286" w14:textId="77777777" w:rsidR="00A8301B" w:rsidRPr="00BF2BFD" w:rsidRDefault="00A8301B" w:rsidP="00BF2BF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Отопление и вентиляция</w:t>
      </w: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 (</w:t>
      </w:r>
      <w:r w:rsidR="00B106EF"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системы отопления зданий, </w:t>
      </w: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котельные, тепловые узлы, вент.</w:t>
      </w:r>
      <w:r w:rsidR="005A672C"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</w:t>
      </w: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установки)</w:t>
      </w:r>
    </w:p>
    <w:p w14:paraId="74624928" w14:textId="77777777" w:rsidR="00A8301B" w:rsidRPr="00BF2BFD" w:rsidRDefault="00A8301B" w:rsidP="00BF2BFD">
      <w:pPr>
        <w:shd w:val="clear" w:color="auto" w:fill="FFFFFF"/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3. Требования к аварийному обслуживанию</w:t>
      </w:r>
    </w:p>
    <w:p w14:paraId="799D727F" w14:textId="77777777" w:rsidR="00A8301B" w:rsidRPr="00BF2BFD" w:rsidRDefault="00A8301B" w:rsidP="00BF2BF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3.1. </w:t>
      </w:r>
      <w:r w:rsidRPr="00BF2BFD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Режим работы службы АТО:</w:t>
      </w:r>
    </w:p>
    <w:p w14:paraId="283E72CA" w14:textId="77777777" w:rsidR="00A8301B" w:rsidRPr="00BF2BFD" w:rsidRDefault="00A8301B" w:rsidP="00BF2BF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Круглосуточный (24/7), включая выходные и праздничные дни.</w:t>
      </w:r>
    </w:p>
    <w:p w14:paraId="7EC68493" w14:textId="77777777" w:rsidR="00A8301B" w:rsidRPr="00BF2BFD" w:rsidRDefault="00A8301B" w:rsidP="00BF2BF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Время прибытия на объект:</w:t>
      </w:r>
    </w:p>
    <w:p w14:paraId="20D8E966" w14:textId="77777777" w:rsidR="00A8301B" w:rsidRPr="00BF2BFD" w:rsidRDefault="00A8301B" w:rsidP="00BF2BFD">
      <w:pPr>
        <w:numPr>
          <w:ilvl w:val="1"/>
          <w:numId w:val="3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не более </w:t>
      </w:r>
      <w:r w:rsidR="00B87A28" w:rsidRPr="00BF2BFD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30 мин.</w:t>
      </w: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 с момента вызова.</w:t>
      </w:r>
    </w:p>
    <w:p w14:paraId="3C7EBA68" w14:textId="77777777" w:rsidR="00A8301B" w:rsidRPr="00BF2BFD" w:rsidRDefault="00A8301B" w:rsidP="00BF2BF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3.2. </w:t>
      </w:r>
      <w:r w:rsidRPr="00BF2BFD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Порядок реагирования:</w:t>
      </w:r>
    </w:p>
    <w:p w14:paraId="64C20524" w14:textId="5E9D7B1B" w:rsidR="00A8301B" w:rsidRPr="00BF2BFD" w:rsidRDefault="00A8301B" w:rsidP="00BF2BF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Прием заявок через диспетчерскую службу (телефон</w:t>
      </w:r>
      <w:r w:rsidR="00A1748E"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(без автоответчика и записи вызова)</w:t>
      </w: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, </w:t>
      </w:r>
      <w:proofErr w:type="spellStart"/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email</w:t>
      </w:r>
      <w:proofErr w:type="spellEnd"/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, мессенджеры).</w:t>
      </w:r>
    </w:p>
    <w:p w14:paraId="024C1C5C" w14:textId="77777777" w:rsidR="00A8301B" w:rsidRPr="00BF2BFD" w:rsidRDefault="00A8301B" w:rsidP="00BF2BF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Фиксация времени обращения, характера неисправности, действий исполнителя.</w:t>
      </w:r>
    </w:p>
    <w:p w14:paraId="3CE8A693" w14:textId="77777777" w:rsidR="00A8301B" w:rsidRPr="00BF2BFD" w:rsidRDefault="00A8301B" w:rsidP="00BF2BF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Обязательное уведомление Заказчика о начале и завершении работ.</w:t>
      </w:r>
    </w:p>
    <w:p w14:paraId="444B353D" w14:textId="77777777" w:rsidR="00A8301B" w:rsidRPr="00BF2BFD" w:rsidRDefault="00A8301B" w:rsidP="00BF2BF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3.3. </w:t>
      </w:r>
      <w:r w:rsidRPr="00BF2BFD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Минимальный состав бригады:</w:t>
      </w:r>
    </w:p>
    <w:p w14:paraId="14463BDB" w14:textId="77777777" w:rsidR="00A8301B" w:rsidRPr="00BF2BFD" w:rsidRDefault="00A8301B" w:rsidP="00BF2BF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2 специалиста (электрик + сантехник/механик</w:t>
      </w:r>
      <w:r w:rsidR="00053935"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/сварщик</w:t>
      </w: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) с необходимым инструментом и запчастями.</w:t>
      </w:r>
    </w:p>
    <w:p w14:paraId="6572FA1A" w14:textId="77777777" w:rsidR="00A8301B" w:rsidRPr="00BF2BFD" w:rsidRDefault="00A8301B" w:rsidP="00BF2BF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3.4. </w:t>
      </w:r>
      <w:r w:rsidRPr="00BF2BFD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Аварийные случаи, требующие немедленного реагирования:</w:t>
      </w:r>
    </w:p>
    <w:p w14:paraId="06F1A478" w14:textId="77777777" w:rsidR="00A8301B" w:rsidRPr="00BF2BFD" w:rsidRDefault="00A8301B" w:rsidP="00BF2BF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Отключение электроэнергии (кроме плановых отключений).</w:t>
      </w:r>
    </w:p>
    <w:p w14:paraId="7F3F4E15" w14:textId="77777777" w:rsidR="00A8301B" w:rsidRPr="00BF2BFD" w:rsidRDefault="00A8301B" w:rsidP="00BF2BF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Утечки воды, прорывы трубопроводов.</w:t>
      </w:r>
    </w:p>
    <w:p w14:paraId="3AA36833" w14:textId="77777777" w:rsidR="00A8301B" w:rsidRPr="00BF2BFD" w:rsidRDefault="00A8301B" w:rsidP="00BF2BF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Выход из строя отопления в </w:t>
      </w:r>
      <w:r w:rsidR="007C0CC6"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отопительный</w:t>
      </w: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период.</w:t>
      </w:r>
    </w:p>
    <w:p w14:paraId="29E14E03" w14:textId="77777777" w:rsidR="007C0CC6" w:rsidRPr="00BF2BFD" w:rsidRDefault="007C0CC6" w:rsidP="00BF2BF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Засоры и протечки в системе канализации.</w:t>
      </w:r>
    </w:p>
    <w:p w14:paraId="437A88A1" w14:textId="77777777" w:rsidR="00A8301B" w:rsidRPr="00BF2BFD" w:rsidRDefault="00A8301B" w:rsidP="00BF2BFD">
      <w:pPr>
        <w:shd w:val="clear" w:color="auto" w:fill="FFFFFF"/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4. Обязанности Подрядчика</w:t>
      </w:r>
    </w:p>
    <w:p w14:paraId="4ED86387" w14:textId="6CC61249" w:rsidR="00BF70B1" w:rsidRPr="00BF2BFD" w:rsidRDefault="00BF70B1" w:rsidP="00BF2BFD">
      <w:pPr>
        <w:pStyle w:val="formattext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textAlignment w:val="baseline"/>
        <w:rPr>
          <w:color w:val="444444"/>
        </w:rPr>
      </w:pPr>
      <w:r w:rsidRPr="00BF2BFD">
        <w:rPr>
          <w:color w:val="444444"/>
        </w:rPr>
        <w:t>Выехать на аварийный объект в течение 30 минут после получения вызова от диспетчерской службы или ответственных исполнителей работников Заказчика. В случае получения сообщения об аварии от граждан уведомить об этом диспетчерскую службу Заказчика.</w:t>
      </w:r>
    </w:p>
    <w:p w14:paraId="5E6F001E" w14:textId="05B87EFF" w:rsidR="00BF70B1" w:rsidRPr="00BF2BFD" w:rsidRDefault="00BF70B1" w:rsidP="00BF2BFD">
      <w:pPr>
        <w:pStyle w:val="formattext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textAlignment w:val="baseline"/>
        <w:rPr>
          <w:color w:val="444444"/>
        </w:rPr>
      </w:pPr>
      <w:r w:rsidRPr="00BF2BFD">
        <w:rPr>
          <w:color w:val="444444"/>
        </w:rPr>
        <w:t xml:space="preserve">Провести на аварийном объекте в нормативные сроки работы, предусмотренные пунктом </w:t>
      </w:r>
      <w:r w:rsidR="00DC045F" w:rsidRPr="00BF2BFD">
        <w:rPr>
          <w:color w:val="444444"/>
        </w:rPr>
        <w:t>2</w:t>
      </w:r>
      <w:r w:rsidRPr="00BF2BFD">
        <w:rPr>
          <w:color w:val="444444"/>
        </w:rPr>
        <w:t xml:space="preserve"> настоящего договора, согласно правилам технической эксплуатации жилищного фонда.</w:t>
      </w:r>
    </w:p>
    <w:p w14:paraId="63646313" w14:textId="11ECB583" w:rsidR="00BF70B1" w:rsidRPr="00BF2BFD" w:rsidRDefault="00BF70B1" w:rsidP="00BF2BFD">
      <w:pPr>
        <w:pStyle w:val="formattext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textAlignment w:val="baseline"/>
        <w:rPr>
          <w:color w:val="444444"/>
        </w:rPr>
      </w:pPr>
      <w:r w:rsidRPr="00BF2BFD">
        <w:rPr>
          <w:color w:val="444444"/>
        </w:rPr>
        <w:t>Вызвать при необходимости на аварийный объект ответственных работников Заказчика.</w:t>
      </w:r>
    </w:p>
    <w:p w14:paraId="1D39CA7D" w14:textId="40FC10E5" w:rsidR="00BF70B1" w:rsidRPr="00BF2BFD" w:rsidRDefault="00BF70B1" w:rsidP="00BF2BFD">
      <w:pPr>
        <w:pStyle w:val="formattext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0"/>
        <w:contextualSpacing/>
        <w:textAlignment w:val="baseline"/>
        <w:rPr>
          <w:color w:val="444444"/>
        </w:rPr>
      </w:pPr>
      <w:r w:rsidRPr="00BF2BFD">
        <w:rPr>
          <w:color w:val="444444"/>
        </w:rPr>
        <w:t>Принимать участие в работе по выявлению и документальному подтверждению причин аварийных ситуаций.</w:t>
      </w:r>
    </w:p>
    <w:p w14:paraId="4D19D72E" w14:textId="212104C6" w:rsidR="00BF70B1" w:rsidRPr="00BF2BFD" w:rsidRDefault="00BF70B1" w:rsidP="00BF2BFD">
      <w:pPr>
        <w:pStyle w:val="formattext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textAlignment w:val="baseline"/>
        <w:rPr>
          <w:color w:val="444444"/>
        </w:rPr>
      </w:pPr>
      <w:r w:rsidRPr="00BF2BFD">
        <w:rPr>
          <w:color w:val="444444"/>
        </w:rPr>
        <w:lastRenderedPageBreak/>
        <w:t>Информировать Заказчика о ходе и результатах работ, предоставлять по запросам Заказчика требуемую информацию, непосредственно связанную с предметом настоящего договора.</w:t>
      </w:r>
    </w:p>
    <w:p w14:paraId="7360DB45" w14:textId="77777777" w:rsidR="00BF70B1" w:rsidRPr="00BF2BFD" w:rsidRDefault="00BF70B1" w:rsidP="00BF2BFD">
      <w:pPr>
        <w:pStyle w:val="formattext"/>
        <w:numPr>
          <w:ilvl w:val="0"/>
          <w:numId w:val="21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textAlignment w:val="baseline"/>
        <w:rPr>
          <w:color w:val="444444"/>
        </w:rPr>
      </w:pPr>
      <w:r w:rsidRPr="00BF2BFD">
        <w:rPr>
          <w:color w:val="444444"/>
        </w:rPr>
        <w:t>Вести по установленной форме учет выполненных работ по аварийно-техническому обслуживанию, финансовую и бухгалтерскую документацию, своевременно представлять Заказчику отчетную документацию и акты сдачи-приемки работ.</w:t>
      </w:r>
    </w:p>
    <w:p w14:paraId="65C8E4EB" w14:textId="77777777" w:rsidR="00A8301B" w:rsidRPr="00BF2BFD" w:rsidRDefault="00A8301B" w:rsidP="00BF2BF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4.1. Обеспечить:</w:t>
      </w:r>
    </w:p>
    <w:p w14:paraId="6702F924" w14:textId="77777777" w:rsidR="00A8301B" w:rsidRPr="00BF2BFD" w:rsidRDefault="00A8301B" w:rsidP="00BF2BF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Круглосуточную диспетчерскую службу.</w:t>
      </w:r>
    </w:p>
    <w:p w14:paraId="781CB7E3" w14:textId="77777777" w:rsidR="00A8301B" w:rsidRPr="00BF2BFD" w:rsidRDefault="00A8301B" w:rsidP="00BF2BF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Выездные бригады с необходимым оборудованием.</w:t>
      </w:r>
    </w:p>
    <w:p w14:paraId="00C76931" w14:textId="77777777" w:rsidR="00A8301B" w:rsidRPr="00BF2BFD" w:rsidRDefault="00A8301B" w:rsidP="00BF2BF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Запас расходных материалов (уплотнители, предохранители, кабели и т.д.).</w:t>
      </w:r>
    </w:p>
    <w:p w14:paraId="7D1B3BAA" w14:textId="77777777" w:rsidR="00A8301B" w:rsidRPr="00BF2BFD" w:rsidRDefault="00A8301B" w:rsidP="00BF2BF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Предоставление отчетов по каждой аварии (фото, описание, выполненные работы).</w:t>
      </w:r>
    </w:p>
    <w:p w14:paraId="18CCD1D0" w14:textId="77777777" w:rsidR="00A8301B" w:rsidRPr="00BF2BFD" w:rsidRDefault="00A8301B" w:rsidP="00BF2BF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4.2. Проводить:</w:t>
      </w:r>
    </w:p>
    <w:p w14:paraId="0499CA8B" w14:textId="77777777" w:rsidR="00A8301B" w:rsidRPr="00BF2BFD" w:rsidRDefault="00A8301B" w:rsidP="00BF2BFD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Локализацию аварий.</w:t>
      </w:r>
    </w:p>
    <w:p w14:paraId="1AFBEFE5" w14:textId="77777777" w:rsidR="00A8301B" w:rsidRPr="00BF2BFD" w:rsidRDefault="008C3122" w:rsidP="00BF2BFD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Р</w:t>
      </w:r>
      <w:r w:rsidR="00A8301B"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емонт для восстановления работы систем</w:t>
      </w: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по постоянной или временной схеме</w:t>
      </w:r>
      <w:r w:rsidR="00A8301B"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.</w:t>
      </w:r>
    </w:p>
    <w:p w14:paraId="4E2EDCE9" w14:textId="77777777" w:rsidR="00A8301B" w:rsidRPr="00BF2BFD" w:rsidRDefault="00A8301B" w:rsidP="00BF2BFD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Рекомендации по предотвращению повторных отказов.</w:t>
      </w:r>
    </w:p>
    <w:p w14:paraId="76DDC3BD" w14:textId="77777777" w:rsidR="00A8301B" w:rsidRPr="00BF2BFD" w:rsidRDefault="00A662CF" w:rsidP="00BF2BFD">
      <w:pPr>
        <w:shd w:val="clear" w:color="auto" w:fill="FFFFFF"/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    </w:t>
      </w:r>
      <w:r w:rsidR="00A8301B" w:rsidRPr="00BF2BFD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5. Требования к отчетности</w:t>
      </w:r>
    </w:p>
    <w:p w14:paraId="34AB157C" w14:textId="77777777" w:rsidR="00A8301B" w:rsidRPr="00BF2BFD" w:rsidRDefault="00A8301B" w:rsidP="00BF2BF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5.1. После каждого выезда предоставлять:</w:t>
      </w:r>
    </w:p>
    <w:p w14:paraId="2263F836" w14:textId="77777777" w:rsidR="00A8301B" w:rsidRPr="00BF2BFD" w:rsidRDefault="00A8301B" w:rsidP="00BF2BF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Акт выполненных работ (с подписью Заказчика).</w:t>
      </w:r>
    </w:p>
    <w:p w14:paraId="7035F200" w14:textId="77777777" w:rsidR="00A8301B" w:rsidRPr="00BF2BFD" w:rsidRDefault="00A8301B" w:rsidP="00BF2BF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Дефектную ведомость (если требуется капитальный ремонт).</w:t>
      </w:r>
    </w:p>
    <w:p w14:paraId="6091E7A7" w14:textId="77777777" w:rsidR="00A8301B" w:rsidRPr="00BF2BFD" w:rsidRDefault="00A8301B" w:rsidP="00BF2BF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Фотоотчет (по запросу).</w:t>
      </w:r>
    </w:p>
    <w:p w14:paraId="5870E309" w14:textId="77777777" w:rsidR="00A8301B" w:rsidRPr="00BF2BFD" w:rsidRDefault="00A8301B" w:rsidP="00BF2BF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5.2. Ежемесячный отчет:</w:t>
      </w:r>
    </w:p>
    <w:p w14:paraId="7DC2A349" w14:textId="77777777" w:rsidR="00A8301B" w:rsidRPr="00BF2BFD" w:rsidRDefault="00A8301B" w:rsidP="00BF2BF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Количество аварийных случаев.</w:t>
      </w:r>
    </w:p>
    <w:p w14:paraId="2EFF319D" w14:textId="77777777" w:rsidR="00A8301B" w:rsidRPr="00BF2BFD" w:rsidRDefault="00A8301B" w:rsidP="00BF2BF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Анализ причин отказов.</w:t>
      </w:r>
    </w:p>
    <w:p w14:paraId="0F1F24E3" w14:textId="77777777" w:rsidR="00A8301B" w:rsidRPr="00BF2BFD" w:rsidRDefault="00A8301B" w:rsidP="00BF2BF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Рекомендации по модернизации систем.</w:t>
      </w:r>
    </w:p>
    <w:p w14:paraId="38D6CB91" w14:textId="77777777" w:rsidR="00A8301B" w:rsidRPr="00BF2BFD" w:rsidRDefault="00A8301B" w:rsidP="00BF2BFD">
      <w:pPr>
        <w:shd w:val="clear" w:color="auto" w:fill="FFFFFF"/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6. Сроки и условия</w:t>
      </w:r>
    </w:p>
    <w:p w14:paraId="234C4EDF" w14:textId="0DCBBCF9" w:rsidR="00A8301B" w:rsidRPr="00BF2BFD" w:rsidRDefault="00A8301B" w:rsidP="00BF2BF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6.1. Срок </w:t>
      </w:r>
      <w:r w:rsidR="00F70778"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оказания услуг</w:t>
      </w: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:</w:t>
      </w:r>
      <w:r w:rsidR="00A41735"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с </w:t>
      </w:r>
      <w:r w:rsidR="00DC045F"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01</w:t>
      </w:r>
      <w:r w:rsidR="00A41735"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.0</w:t>
      </w:r>
      <w:r w:rsidR="00DC045F"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8</w:t>
      </w:r>
      <w:r w:rsidR="00A41735"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.202</w:t>
      </w:r>
      <w:r w:rsidR="00DC045F"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6</w:t>
      </w:r>
      <w:r w:rsidR="00A41735"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по 31.0</w:t>
      </w:r>
      <w:r w:rsidR="00DC045F"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7</w:t>
      </w:r>
      <w:r w:rsidR="00A41735"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.202</w:t>
      </w:r>
      <w:r w:rsidR="00DC045F"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7</w:t>
      </w:r>
      <w:r w:rsidR="00A41735"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 xml:space="preserve"> года, 12 месяцев. </w:t>
      </w: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br/>
        <w:t xml:space="preserve">6.2. Условия расторжения: при неоднократном нарушении сроков реагирования (более 3 случаев </w:t>
      </w:r>
      <w:r w:rsidR="00A3190B"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в год</w:t>
      </w:r>
      <w:r w:rsidRPr="00BF2BFD">
        <w:rPr>
          <w:rFonts w:ascii="Times New Roman" w:eastAsia="Times New Roman" w:hAnsi="Times New Roman" w:cs="Times New Roman"/>
          <w:color w:val="404040"/>
          <w:sz w:val="24"/>
          <w:szCs w:val="24"/>
        </w:rPr>
        <w:t>).</w:t>
      </w:r>
    </w:p>
    <w:p w14:paraId="417A88A5" w14:textId="77777777" w:rsidR="00B87A28" w:rsidRPr="00BF2BFD" w:rsidRDefault="00A8301B" w:rsidP="00BF2BFD">
      <w:pPr>
        <w:shd w:val="clear" w:color="auto" w:fill="FFFFFF"/>
        <w:spacing w:after="0" w:line="240" w:lineRule="auto"/>
        <w:contextualSpacing/>
        <w:jc w:val="both"/>
        <w:outlineLvl w:val="3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 xml:space="preserve">7. </w:t>
      </w:r>
      <w:r w:rsidR="00B87A28" w:rsidRPr="00BF2BFD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</w:rPr>
        <w:t>Нормативные документы</w:t>
      </w:r>
    </w:p>
    <w:p w14:paraId="14D8EE4C" w14:textId="77777777" w:rsidR="001F3825" w:rsidRPr="00BF2BFD" w:rsidRDefault="00B87A28" w:rsidP="00BF2BFD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BF2BFD">
        <w:rPr>
          <w:rFonts w:ascii="Times New Roman" w:hAnsi="Times New Roman" w:cs="Times New Roman"/>
          <w:sz w:val="24"/>
          <w:szCs w:val="24"/>
        </w:rPr>
        <w:t>постановлением Правительства Москвы от 04.06.96 N 465</w:t>
      </w:r>
    </w:p>
    <w:p w14:paraId="613A909B" w14:textId="77777777" w:rsidR="00B87A28" w:rsidRPr="00BF2BFD" w:rsidRDefault="00B87A28" w:rsidP="00BF2BFD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BF2BFD">
        <w:rPr>
          <w:rFonts w:ascii="Times New Roman" w:hAnsi="Times New Roman" w:cs="Times New Roman"/>
          <w:sz w:val="24"/>
          <w:szCs w:val="24"/>
        </w:rPr>
        <w:t>Закона города Москвы N 30 от 13.11.96 "Об установлении нормативов по эксплуатации жилищного фонда города Москвы и контроле за их соблюдением"</w:t>
      </w:r>
    </w:p>
    <w:p w14:paraId="1ECA7097" w14:textId="77777777" w:rsidR="00B87A28" w:rsidRPr="00BF2BFD" w:rsidRDefault="00B87A28" w:rsidP="00BF2BFD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BF2BFD">
        <w:rPr>
          <w:rFonts w:ascii="Times New Roman" w:hAnsi="Times New Roman" w:cs="Times New Roman"/>
          <w:sz w:val="24"/>
          <w:szCs w:val="24"/>
        </w:rPr>
        <w:t>Законом города Москвы "О государственном городском заказе" от 15.05.2002 N 26.</w:t>
      </w:r>
    </w:p>
    <w:p w14:paraId="574E0202" w14:textId="77777777" w:rsidR="00B87A28" w:rsidRPr="00BF2BFD" w:rsidRDefault="00B87A28" w:rsidP="00BF2BFD">
      <w:pPr>
        <w:pStyle w:val="a4"/>
        <w:numPr>
          <w:ilvl w:val="0"/>
          <w:numId w:val="25"/>
        </w:numPr>
        <w:shd w:val="clear" w:color="auto" w:fill="FFFFFF"/>
        <w:spacing w:after="0" w:line="240" w:lineRule="auto"/>
        <w:ind w:left="0" w:firstLine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BF2BFD">
        <w:rPr>
          <w:rFonts w:ascii="Times New Roman" w:hAnsi="Times New Roman" w:cs="Times New Roman"/>
          <w:sz w:val="24"/>
          <w:szCs w:val="24"/>
        </w:rPr>
        <w:t>регламента Первого заместителя Мэра Москвы в Правительстве Москвы от 30 июня 2010 года N 05-10-569/1</w:t>
      </w:r>
    </w:p>
    <w:p w14:paraId="66AFE68F" w14:textId="77777777" w:rsidR="001F3825" w:rsidRPr="00BF2BFD" w:rsidRDefault="001F3825" w:rsidP="00BF2BFD">
      <w:pPr>
        <w:spacing w:after="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b/>
          <w:bCs/>
          <w:sz w:val="24"/>
          <w:szCs w:val="24"/>
        </w:rPr>
        <w:t>2.1. Система холодного и горячего водоснабжения (ХВС и ГВС)</w:t>
      </w:r>
    </w:p>
    <w:p w14:paraId="052CE201" w14:textId="77777777" w:rsidR="001F3825" w:rsidRPr="00BF2BFD" w:rsidRDefault="001F3825" w:rsidP="00BF2BFD">
      <w:pPr>
        <w:numPr>
          <w:ilvl w:val="0"/>
          <w:numId w:val="1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sz w:val="24"/>
          <w:szCs w:val="24"/>
        </w:rPr>
        <w:t>Устранение течи на стояках и разводящих трубопроводах в подвальных, чердачных и внутренних помещениях.</w:t>
      </w:r>
    </w:p>
    <w:p w14:paraId="25E702FA" w14:textId="77777777" w:rsidR="001F3825" w:rsidRPr="00BF2BFD" w:rsidRDefault="001F3825" w:rsidP="00BF2BFD">
      <w:pPr>
        <w:numPr>
          <w:ilvl w:val="0"/>
          <w:numId w:val="1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sz w:val="24"/>
          <w:szCs w:val="24"/>
        </w:rPr>
        <w:t>Замена участка трубопровода </w:t>
      </w:r>
      <w:r w:rsidRPr="00BF2BFD">
        <w:rPr>
          <w:rFonts w:ascii="Times New Roman" w:eastAsia="Times New Roman" w:hAnsi="Times New Roman" w:cs="Times New Roman"/>
          <w:b/>
          <w:bCs/>
          <w:sz w:val="24"/>
          <w:szCs w:val="24"/>
        </w:rPr>
        <w:t>до 1 метра</w:t>
      </w:r>
      <w:r w:rsidRPr="00BF2BFD">
        <w:rPr>
          <w:rFonts w:ascii="Times New Roman" w:eastAsia="Times New Roman" w:hAnsi="Times New Roman" w:cs="Times New Roman"/>
          <w:sz w:val="24"/>
          <w:szCs w:val="24"/>
        </w:rPr>
        <w:t> – за счет Исполнителя.</w:t>
      </w:r>
    </w:p>
    <w:p w14:paraId="2A69F6A8" w14:textId="77777777" w:rsidR="001F3825" w:rsidRPr="00BF2BFD" w:rsidRDefault="001F3825" w:rsidP="00BF2BFD">
      <w:pPr>
        <w:numPr>
          <w:ilvl w:val="0"/>
          <w:numId w:val="1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sz w:val="24"/>
          <w:szCs w:val="24"/>
        </w:rPr>
        <w:t>Замена участка трубопровода </w:t>
      </w:r>
      <w:r w:rsidRPr="00BF2BFD">
        <w:rPr>
          <w:rFonts w:ascii="Times New Roman" w:eastAsia="Times New Roman" w:hAnsi="Times New Roman" w:cs="Times New Roman"/>
          <w:b/>
          <w:bCs/>
          <w:sz w:val="24"/>
          <w:szCs w:val="24"/>
        </w:rPr>
        <w:t>свыше 1 метра</w:t>
      </w:r>
      <w:r w:rsidRPr="00BF2BFD">
        <w:rPr>
          <w:rFonts w:ascii="Times New Roman" w:eastAsia="Times New Roman" w:hAnsi="Times New Roman" w:cs="Times New Roman"/>
          <w:sz w:val="24"/>
          <w:szCs w:val="24"/>
        </w:rPr>
        <w:t> – за счет Заказчика.</w:t>
      </w:r>
    </w:p>
    <w:p w14:paraId="3E284999" w14:textId="77777777" w:rsidR="00A3190B" w:rsidRPr="00BF2BFD" w:rsidRDefault="00A3190B" w:rsidP="00BF2BFD">
      <w:pPr>
        <w:numPr>
          <w:ilvl w:val="0"/>
          <w:numId w:val="1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sz w:val="24"/>
          <w:szCs w:val="24"/>
        </w:rPr>
        <w:t xml:space="preserve">Ремонт и/или замена запорной </w:t>
      </w:r>
      <w:r w:rsidR="0049377C" w:rsidRPr="00BF2BFD">
        <w:rPr>
          <w:rFonts w:ascii="Times New Roman" w:eastAsia="Times New Roman" w:hAnsi="Times New Roman" w:cs="Times New Roman"/>
          <w:sz w:val="24"/>
          <w:szCs w:val="24"/>
        </w:rPr>
        <w:t xml:space="preserve">и регулировочной </w:t>
      </w:r>
      <w:r w:rsidRPr="00BF2BFD">
        <w:rPr>
          <w:rFonts w:ascii="Times New Roman" w:eastAsia="Times New Roman" w:hAnsi="Times New Roman" w:cs="Times New Roman"/>
          <w:sz w:val="24"/>
          <w:szCs w:val="24"/>
        </w:rPr>
        <w:t>арматуры</w:t>
      </w:r>
      <w:r w:rsidR="0049377C" w:rsidRPr="00BF2BFD">
        <w:rPr>
          <w:rFonts w:ascii="Times New Roman" w:eastAsia="Times New Roman" w:hAnsi="Times New Roman" w:cs="Times New Roman"/>
          <w:sz w:val="24"/>
          <w:szCs w:val="24"/>
        </w:rPr>
        <w:t>, материалы - за счет Заказчика.</w:t>
      </w:r>
    </w:p>
    <w:p w14:paraId="2A9C3FC3" w14:textId="77777777" w:rsidR="001F3825" w:rsidRPr="00BF2BFD" w:rsidRDefault="001F3825" w:rsidP="00BF2BFD">
      <w:pPr>
        <w:spacing w:after="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b/>
          <w:bCs/>
          <w:sz w:val="24"/>
          <w:szCs w:val="24"/>
        </w:rPr>
        <w:t>2.2. Система центрального отопления</w:t>
      </w:r>
    </w:p>
    <w:p w14:paraId="4746D2C3" w14:textId="77777777" w:rsidR="001F3825" w:rsidRPr="00BF2BFD" w:rsidRDefault="001F3825" w:rsidP="00BF2BFD">
      <w:pPr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sz w:val="24"/>
          <w:szCs w:val="24"/>
        </w:rPr>
        <w:t>Устранение течи на стояках, разводящих трубопроводах и отопительных приборах в подвальных, чердачных и внутренних помещениях.</w:t>
      </w:r>
    </w:p>
    <w:p w14:paraId="03106227" w14:textId="77777777" w:rsidR="001F3825" w:rsidRPr="00BF2BFD" w:rsidRDefault="001F3825" w:rsidP="00BF2BFD">
      <w:pPr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sz w:val="24"/>
          <w:szCs w:val="24"/>
        </w:rPr>
        <w:t>Замена участка трубопровода </w:t>
      </w:r>
      <w:r w:rsidRPr="00BF2BFD">
        <w:rPr>
          <w:rFonts w:ascii="Times New Roman" w:eastAsia="Times New Roman" w:hAnsi="Times New Roman" w:cs="Times New Roman"/>
          <w:b/>
          <w:bCs/>
          <w:sz w:val="24"/>
          <w:szCs w:val="24"/>
        </w:rPr>
        <w:t>до 1 метра</w:t>
      </w:r>
      <w:r w:rsidRPr="00BF2BFD">
        <w:rPr>
          <w:rFonts w:ascii="Times New Roman" w:eastAsia="Times New Roman" w:hAnsi="Times New Roman" w:cs="Times New Roman"/>
          <w:sz w:val="24"/>
          <w:szCs w:val="24"/>
        </w:rPr>
        <w:t> – за счет Исполнителя.</w:t>
      </w:r>
    </w:p>
    <w:p w14:paraId="26922772" w14:textId="77777777" w:rsidR="001F3825" w:rsidRPr="00BF2BFD" w:rsidRDefault="001F3825" w:rsidP="00BF2BFD">
      <w:pPr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sz w:val="24"/>
          <w:szCs w:val="24"/>
        </w:rPr>
        <w:t>Замена участка трубопровода </w:t>
      </w:r>
      <w:r w:rsidRPr="00BF2BFD">
        <w:rPr>
          <w:rFonts w:ascii="Times New Roman" w:eastAsia="Times New Roman" w:hAnsi="Times New Roman" w:cs="Times New Roman"/>
          <w:b/>
          <w:bCs/>
          <w:sz w:val="24"/>
          <w:szCs w:val="24"/>
        </w:rPr>
        <w:t>свыше 1 метра</w:t>
      </w:r>
      <w:r w:rsidRPr="00BF2BFD">
        <w:rPr>
          <w:rFonts w:ascii="Times New Roman" w:eastAsia="Times New Roman" w:hAnsi="Times New Roman" w:cs="Times New Roman"/>
          <w:sz w:val="24"/>
          <w:szCs w:val="24"/>
        </w:rPr>
        <w:t> – за счет Заказчика.</w:t>
      </w:r>
    </w:p>
    <w:p w14:paraId="4FFFF983" w14:textId="77777777" w:rsidR="003147DB" w:rsidRPr="00BF2BFD" w:rsidRDefault="003147DB" w:rsidP="00BF2BFD">
      <w:pPr>
        <w:numPr>
          <w:ilvl w:val="0"/>
          <w:numId w:val="13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sz w:val="24"/>
          <w:szCs w:val="24"/>
        </w:rPr>
        <w:t>Ремонт и/или замена запорной и регулировочной арматуры, материалы - за счет Заказчика.</w:t>
      </w:r>
    </w:p>
    <w:p w14:paraId="2A13F0CE" w14:textId="77777777" w:rsidR="003147DB" w:rsidRPr="00BF2BFD" w:rsidRDefault="003147DB" w:rsidP="00BF2B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09DCFC" w14:textId="77777777" w:rsidR="001F3825" w:rsidRPr="00BF2BFD" w:rsidRDefault="001F3825" w:rsidP="00BF2BFD">
      <w:pPr>
        <w:spacing w:after="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b/>
          <w:bCs/>
          <w:sz w:val="24"/>
          <w:szCs w:val="24"/>
        </w:rPr>
        <w:t>2.3. Система канализации</w:t>
      </w:r>
    </w:p>
    <w:p w14:paraId="476F9AB2" w14:textId="77777777" w:rsidR="001F3825" w:rsidRPr="00BF2BFD" w:rsidRDefault="001F3825" w:rsidP="00BF2BFD">
      <w:pPr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sz w:val="24"/>
          <w:szCs w:val="24"/>
        </w:rPr>
        <w:t>Устранение засоров во внутренней системе канализации здания.</w:t>
      </w:r>
    </w:p>
    <w:p w14:paraId="1F8E6EC4" w14:textId="77777777" w:rsidR="003147DB" w:rsidRPr="00BF2BFD" w:rsidRDefault="003147DB" w:rsidP="00BF2BFD">
      <w:pPr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sz w:val="24"/>
          <w:szCs w:val="24"/>
        </w:rPr>
        <w:t>Замена участка трубопровода </w:t>
      </w:r>
      <w:r w:rsidRPr="00BF2BFD">
        <w:rPr>
          <w:rFonts w:ascii="Times New Roman" w:eastAsia="Times New Roman" w:hAnsi="Times New Roman" w:cs="Times New Roman"/>
          <w:b/>
          <w:bCs/>
          <w:sz w:val="24"/>
          <w:szCs w:val="24"/>
        </w:rPr>
        <w:t>до 1 метра</w:t>
      </w:r>
      <w:r w:rsidRPr="00BF2BFD">
        <w:rPr>
          <w:rFonts w:ascii="Times New Roman" w:eastAsia="Times New Roman" w:hAnsi="Times New Roman" w:cs="Times New Roman"/>
          <w:sz w:val="24"/>
          <w:szCs w:val="24"/>
        </w:rPr>
        <w:t> – за счет Исполнителя.</w:t>
      </w:r>
    </w:p>
    <w:p w14:paraId="363C0F59" w14:textId="77777777" w:rsidR="003147DB" w:rsidRPr="00BF2BFD" w:rsidRDefault="003147DB" w:rsidP="00BF2BFD">
      <w:pPr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sz w:val="24"/>
          <w:szCs w:val="24"/>
        </w:rPr>
        <w:t>Замена участка трубопровода </w:t>
      </w:r>
      <w:r w:rsidRPr="00BF2BFD">
        <w:rPr>
          <w:rFonts w:ascii="Times New Roman" w:eastAsia="Times New Roman" w:hAnsi="Times New Roman" w:cs="Times New Roman"/>
          <w:b/>
          <w:bCs/>
          <w:sz w:val="24"/>
          <w:szCs w:val="24"/>
        </w:rPr>
        <w:t>свыше 1 метра</w:t>
      </w:r>
      <w:r w:rsidRPr="00BF2BFD">
        <w:rPr>
          <w:rFonts w:ascii="Times New Roman" w:eastAsia="Times New Roman" w:hAnsi="Times New Roman" w:cs="Times New Roman"/>
          <w:sz w:val="24"/>
          <w:szCs w:val="24"/>
        </w:rPr>
        <w:t> – за счет Заказчика.</w:t>
      </w:r>
    </w:p>
    <w:p w14:paraId="3925A160" w14:textId="77777777" w:rsidR="001F3825" w:rsidRPr="00BF2BFD" w:rsidRDefault="001F3825" w:rsidP="00BF2BFD">
      <w:pPr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sz w:val="24"/>
          <w:szCs w:val="24"/>
        </w:rPr>
        <w:t>Прочистка канализационного выпуска </w:t>
      </w:r>
      <w:r w:rsidRPr="00BF2BFD">
        <w:rPr>
          <w:rFonts w:ascii="Times New Roman" w:eastAsia="Times New Roman" w:hAnsi="Times New Roman" w:cs="Times New Roman"/>
          <w:b/>
          <w:bCs/>
          <w:sz w:val="24"/>
          <w:szCs w:val="24"/>
        </w:rPr>
        <w:t>до первого колодца</w:t>
      </w:r>
      <w:r w:rsidRPr="00BF2BF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3ACA3C2" w14:textId="77777777" w:rsidR="001F3825" w:rsidRPr="00BF2BFD" w:rsidRDefault="001F3825" w:rsidP="00BF2BFD">
      <w:pPr>
        <w:spacing w:after="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b/>
          <w:bCs/>
          <w:sz w:val="24"/>
          <w:szCs w:val="24"/>
        </w:rPr>
        <w:t>2.4. Система электроснабжения</w:t>
      </w:r>
    </w:p>
    <w:p w14:paraId="4113390C" w14:textId="77777777" w:rsidR="001F3825" w:rsidRPr="00BF2BFD" w:rsidRDefault="001F3825" w:rsidP="00BF2BFD">
      <w:pPr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sz w:val="24"/>
          <w:szCs w:val="24"/>
        </w:rPr>
        <w:lastRenderedPageBreak/>
        <w:t>Устранение повреждений на участке от ввода в здание до электросчетчика.</w:t>
      </w:r>
    </w:p>
    <w:p w14:paraId="198046AC" w14:textId="77777777" w:rsidR="001F3825" w:rsidRPr="00BF2BFD" w:rsidRDefault="001F3825" w:rsidP="00BF2BFD">
      <w:pPr>
        <w:numPr>
          <w:ilvl w:val="0"/>
          <w:numId w:val="15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sz w:val="24"/>
          <w:szCs w:val="24"/>
        </w:rPr>
        <w:t>Замена предохранителей в щитовых помещениях.</w:t>
      </w:r>
    </w:p>
    <w:p w14:paraId="461DDBCB" w14:textId="77777777" w:rsidR="00BF2BFD" w:rsidRDefault="00BF2BFD" w:rsidP="00BF2BFD">
      <w:pPr>
        <w:spacing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</w:p>
    <w:p w14:paraId="6923E8A2" w14:textId="77777777" w:rsidR="006B53C7" w:rsidRPr="00BF2BFD" w:rsidRDefault="006B53C7" w:rsidP="00BF2BFD">
      <w:pPr>
        <w:spacing w:after="0" w:line="240" w:lineRule="auto"/>
        <w:contextualSpacing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Требования к аварийной службе</w:t>
      </w:r>
    </w:p>
    <w:p w14:paraId="21A078E1" w14:textId="77777777" w:rsidR="006B53C7" w:rsidRPr="00BF2BFD" w:rsidRDefault="006B53C7" w:rsidP="00BF2BFD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14:paraId="1B10AD28" w14:textId="77777777" w:rsidR="00BF2BFD" w:rsidRDefault="006B53C7" w:rsidP="00BF2BFD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44444"/>
          <w:sz w:val="24"/>
          <w:szCs w:val="24"/>
        </w:rPr>
        <w:t>Аварийно-техническое обслуживание должно осуществляться с соблюдением требований, предъявляемых</w:t>
      </w:r>
      <w:r w:rsidR="00BF2B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BF2BFD">
        <w:rPr>
          <w:rFonts w:ascii="Times New Roman" w:eastAsia="Times New Roman" w:hAnsi="Times New Roman" w:cs="Times New Roman"/>
          <w:color w:val="444444"/>
          <w:sz w:val="24"/>
          <w:szCs w:val="24"/>
        </w:rPr>
        <w:t>к:</w:t>
      </w:r>
      <w:r w:rsidR="00BF2B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</w:t>
      </w:r>
      <w:r w:rsidRPr="00BF2BF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профессионально-квалификационному составу аварийной службы;</w:t>
      </w:r>
    </w:p>
    <w:p w14:paraId="2E603ADB" w14:textId="69CF8D41" w:rsidR="006B53C7" w:rsidRPr="00BF2BFD" w:rsidRDefault="006B53C7" w:rsidP="00BF2BFD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44444"/>
          <w:sz w:val="24"/>
          <w:szCs w:val="24"/>
        </w:rPr>
        <w:t>состоянию материально-технической базы аварийной службы.</w:t>
      </w:r>
      <w:r w:rsidRPr="00BF2BF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14:paraId="3CBEB5E8" w14:textId="77777777" w:rsidR="006B53C7" w:rsidRPr="00BF2BFD" w:rsidRDefault="006B53C7" w:rsidP="00BF2BFD">
      <w:pPr>
        <w:spacing w:after="0" w:line="240" w:lineRule="auto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Требования к квалификации персонала аварийной службы</w:t>
      </w:r>
    </w:p>
    <w:p w14:paraId="7B5550A8" w14:textId="77777777" w:rsidR="006B53C7" w:rsidRPr="00BF2BFD" w:rsidRDefault="006B53C7" w:rsidP="00BF2BFD">
      <w:pPr>
        <w:pStyle w:val="a4"/>
        <w:numPr>
          <w:ilvl w:val="0"/>
          <w:numId w:val="23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Требования к квалификации персонала аварийной службы при </w:t>
      </w:r>
      <w:r w:rsidR="00FB7ED6" w:rsidRPr="00BF2BFD">
        <w:rPr>
          <w:rFonts w:ascii="Times New Roman" w:eastAsia="Times New Roman" w:hAnsi="Times New Roman" w:cs="Times New Roman"/>
          <w:color w:val="444444"/>
          <w:sz w:val="24"/>
          <w:szCs w:val="24"/>
        </w:rPr>
        <w:t>аварийно-техническом обслуживании</w:t>
      </w:r>
      <w:r w:rsidRPr="00BF2B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обусловлены основным перечнем неисправностей, которые можно распределить по трем основным видам работ:</w:t>
      </w:r>
      <w:r w:rsidRPr="00BF2BF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14:paraId="130432E6" w14:textId="77777777" w:rsidR="006B53C7" w:rsidRPr="00BF2BFD" w:rsidRDefault="006B53C7" w:rsidP="00BF2BFD">
      <w:pPr>
        <w:pStyle w:val="a4"/>
        <w:numPr>
          <w:ilvl w:val="1"/>
          <w:numId w:val="23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44444"/>
          <w:sz w:val="24"/>
          <w:szCs w:val="24"/>
        </w:rPr>
        <w:t>Санитарно-технические работы.</w:t>
      </w:r>
      <w:r w:rsidRPr="00BF2BF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14:paraId="23214A65" w14:textId="77777777" w:rsidR="006B53C7" w:rsidRPr="00BF2BFD" w:rsidRDefault="006B53C7" w:rsidP="00BF2BFD">
      <w:pPr>
        <w:pStyle w:val="a4"/>
        <w:numPr>
          <w:ilvl w:val="1"/>
          <w:numId w:val="23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44444"/>
          <w:sz w:val="24"/>
          <w:szCs w:val="24"/>
        </w:rPr>
        <w:t>Электротехнические работы.</w:t>
      </w:r>
      <w:r w:rsidRPr="00BF2BF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14:paraId="4F2FB7F1" w14:textId="77777777" w:rsidR="006B53C7" w:rsidRPr="00BF2BFD" w:rsidRDefault="006B53C7" w:rsidP="00BF2BFD">
      <w:pPr>
        <w:pStyle w:val="a4"/>
        <w:numPr>
          <w:ilvl w:val="1"/>
          <w:numId w:val="23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44444"/>
          <w:sz w:val="24"/>
          <w:szCs w:val="24"/>
        </w:rPr>
        <w:t>Электрогазосварочные работы.</w:t>
      </w:r>
      <w:r w:rsidRPr="00BF2BF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14:paraId="3185A7F7" w14:textId="77777777" w:rsidR="006B53C7" w:rsidRPr="00BF2BFD" w:rsidRDefault="006B53C7" w:rsidP="00BF2BFD">
      <w:pPr>
        <w:pStyle w:val="a4"/>
        <w:numPr>
          <w:ilvl w:val="0"/>
          <w:numId w:val="23"/>
        </w:numPr>
        <w:spacing w:after="0" w:line="240" w:lineRule="auto"/>
        <w:ind w:left="0" w:firstLine="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44444"/>
          <w:sz w:val="24"/>
          <w:szCs w:val="24"/>
        </w:rPr>
        <w:t>Рабочие аварийной службы должны быть аттестованы в установленном порядке в соответствии с требованиями действующего законодательства Российской Федерации и города Москвы.</w:t>
      </w:r>
      <w:r w:rsidRPr="00BF2BFD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14:paraId="6F897BFB" w14:textId="77777777" w:rsidR="006B53C7" w:rsidRPr="00BF2BFD" w:rsidRDefault="006B53C7" w:rsidP="00BF2BFD">
      <w:pPr>
        <w:spacing w:after="0" w:line="240" w:lineRule="auto"/>
        <w:contextualSpacing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Требования к материально-технической базе аварийной службы</w:t>
      </w:r>
    </w:p>
    <w:p w14:paraId="4E4EFAD9" w14:textId="77777777" w:rsidR="00317961" w:rsidRPr="00BF2BFD" w:rsidRDefault="006B53C7" w:rsidP="00BF2BFD">
      <w:pPr>
        <w:pStyle w:val="a4"/>
        <w:numPr>
          <w:ilvl w:val="0"/>
          <w:numId w:val="22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44444"/>
          <w:sz w:val="24"/>
          <w:szCs w:val="24"/>
        </w:rPr>
        <w:t>Аварийная служба должна иметь необходимые для выполнения поставленных задач помещения, машины, механизмы и насосное оборудование.</w:t>
      </w:r>
    </w:p>
    <w:p w14:paraId="08663071" w14:textId="45FF0DD6" w:rsidR="006B53C7" w:rsidRPr="00BF2BFD" w:rsidRDefault="00317961" w:rsidP="00BF2BFD">
      <w:pPr>
        <w:pStyle w:val="a4"/>
        <w:numPr>
          <w:ilvl w:val="0"/>
          <w:numId w:val="22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44444"/>
          <w:sz w:val="24"/>
          <w:szCs w:val="24"/>
        </w:rPr>
        <w:t>Наличие диспетчерской службы (без автоответчика) режим живого общения, дублирование обращения на эл. Почту.</w:t>
      </w:r>
    </w:p>
    <w:p w14:paraId="535D1406" w14:textId="72FF05C3" w:rsidR="006B53C7" w:rsidRPr="00BF2BFD" w:rsidRDefault="006B53C7" w:rsidP="00BF2BFD">
      <w:pPr>
        <w:pStyle w:val="a4"/>
        <w:numPr>
          <w:ilvl w:val="0"/>
          <w:numId w:val="22"/>
        </w:numPr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Аварийная служба должна иметь в своем распоряжении грузопассажирские машины (типа Газель, аварийная машина, дорожный ремонтер или др.) в количестве, необходимом для перевозки всех аварийных бригад, </w:t>
      </w:r>
      <w:r w:rsidR="00625A9C" w:rsidRPr="00BF2BFD"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материалов и оборудования, </w:t>
      </w:r>
      <w:r w:rsidRPr="00BF2BFD">
        <w:rPr>
          <w:rFonts w:ascii="Times New Roman" w:eastAsia="Times New Roman" w:hAnsi="Times New Roman" w:cs="Times New Roman"/>
          <w:color w:val="444444"/>
          <w:sz w:val="24"/>
          <w:szCs w:val="24"/>
        </w:rPr>
        <w:t>предусмотренных в соответствии с объемами аварийно-технического обслуживания.</w:t>
      </w:r>
    </w:p>
    <w:p w14:paraId="1EDDB80C" w14:textId="03ECF55D" w:rsidR="00317961" w:rsidRPr="00BF2BFD" w:rsidRDefault="006B53C7" w:rsidP="00BF2BFD">
      <w:pPr>
        <w:pStyle w:val="a4"/>
        <w:numPr>
          <w:ilvl w:val="0"/>
          <w:numId w:val="22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F2BFD">
        <w:rPr>
          <w:rFonts w:ascii="Times New Roman" w:eastAsia="Times New Roman" w:hAnsi="Times New Roman" w:cs="Times New Roman"/>
          <w:sz w:val="24"/>
          <w:szCs w:val="24"/>
        </w:rPr>
        <w:t>Аварийная служба должна иметь аварийный, постоянно пополняемый, запас материалов и оборудования для выполнения аварийных работ</w:t>
      </w:r>
      <w:r w:rsidR="00FB7ED6" w:rsidRPr="00BF2BF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3CF09B0" w14:textId="77777777" w:rsidR="00BF70B1" w:rsidRPr="00BF2BFD" w:rsidRDefault="00BF70B1" w:rsidP="00BF2BFD">
      <w:pPr>
        <w:pStyle w:val="formattext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0"/>
        <w:contextualSpacing/>
        <w:jc w:val="both"/>
        <w:textAlignment w:val="baseline"/>
      </w:pPr>
      <w:r w:rsidRPr="00BF2BFD">
        <w:t>Прибытие аварийной бригады на место аварии осуществляется не позднее 30 минут после получения сообщения от диспетчера аварийной службы (пункт в редакции </w:t>
      </w:r>
      <w:hyperlink r:id="rId6" w:anchor="6520IM" w:history="1">
        <w:r w:rsidRPr="00BF2BFD">
          <w:rPr>
            <w:rStyle w:val="a3"/>
            <w:color w:val="auto"/>
          </w:rPr>
          <w:t>регламента Первого заместителя Мэра Москвы в Правительстве Москвы от 30 июня 2010 года N 05-10-569/1</w:t>
        </w:r>
      </w:hyperlink>
    </w:p>
    <w:p w14:paraId="08B3544C" w14:textId="77777777" w:rsidR="00BF70B1" w:rsidRPr="00BF2BFD" w:rsidRDefault="00BF70B1" w:rsidP="00BF2BFD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14:paraId="62B5934A" w14:textId="77777777" w:rsidR="006B53C7" w:rsidRPr="00BF2BFD" w:rsidRDefault="00E938D6" w:rsidP="00BF2BF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2BFD">
        <w:rPr>
          <w:rFonts w:ascii="Times New Roman" w:hAnsi="Times New Roman" w:cs="Times New Roman"/>
          <w:b/>
          <w:bCs/>
          <w:sz w:val="24"/>
          <w:szCs w:val="24"/>
        </w:rPr>
        <w:t>Дополнительные требования</w:t>
      </w:r>
    </w:p>
    <w:p w14:paraId="6AE07A1D" w14:textId="77777777" w:rsidR="00E938D6" w:rsidRPr="00BF2BFD" w:rsidRDefault="00E938D6" w:rsidP="00BF2BFD">
      <w:pPr>
        <w:pStyle w:val="a4"/>
        <w:numPr>
          <w:ilvl w:val="0"/>
          <w:numId w:val="2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F2BFD">
        <w:rPr>
          <w:rFonts w:ascii="Times New Roman" w:hAnsi="Times New Roman" w:cs="Times New Roman"/>
          <w:sz w:val="24"/>
          <w:szCs w:val="24"/>
        </w:rPr>
        <w:t>Исполнитель должен быть включен в реестр операторов персональных данных Роскомнадзора в соответствии с требованиями Федерального закона от 27.07.2006 №152-ФЗ «О персональных данных».</w:t>
      </w:r>
    </w:p>
    <w:p w14:paraId="40B98A85" w14:textId="77777777" w:rsidR="00E938D6" w:rsidRPr="00BF2BFD" w:rsidRDefault="00E938D6" w:rsidP="00BF2BF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903DE05" w14:textId="215ABF5F" w:rsidR="00E938D6" w:rsidRPr="00BF2BFD" w:rsidRDefault="00E938D6" w:rsidP="00BF2BF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16C5563" w14:textId="77777777" w:rsidR="00F70778" w:rsidRPr="00BF2BFD" w:rsidRDefault="00F70778" w:rsidP="00BF2BFD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4692728" w14:textId="77777777" w:rsidR="00E938D6" w:rsidRPr="00BF2BFD" w:rsidRDefault="00E938D6" w:rsidP="00BF2BFD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BF2BFD">
        <w:rPr>
          <w:rFonts w:ascii="Times New Roman" w:hAnsi="Times New Roman" w:cs="Times New Roman"/>
          <w:sz w:val="24"/>
          <w:szCs w:val="24"/>
        </w:rPr>
        <w:t>Главный инженер РГХПУ им. С.Г. Строганова Машкин И.В.</w:t>
      </w:r>
    </w:p>
    <w:sectPr w:rsidR="00E938D6" w:rsidRPr="00BF2BFD" w:rsidSect="00DC045F">
      <w:pgSz w:w="11900" w:h="16840"/>
      <w:pgMar w:top="1298" w:right="652" w:bottom="1134" w:left="675" w:header="708" w:footer="708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F2299"/>
    <w:multiLevelType w:val="hybridMultilevel"/>
    <w:tmpl w:val="DCB0C57C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C130B"/>
    <w:multiLevelType w:val="multilevel"/>
    <w:tmpl w:val="1CEABD8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348F2"/>
    <w:multiLevelType w:val="multilevel"/>
    <w:tmpl w:val="616E2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962571"/>
    <w:multiLevelType w:val="multilevel"/>
    <w:tmpl w:val="B0206A4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F130A2"/>
    <w:multiLevelType w:val="multilevel"/>
    <w:tmpl w:val="DDB86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DE3407"/>
    <w:multiLevelType w:val="multilevel"/>
    <w:tmpl w:val="EBD86AF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9B5EAE"/>
    <w:multiLevelType w:val="multilevel"/>
    <w:tmpl w:val="2690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6A40AA"/>
    <w:multiLevelType w:val="multilevel"/>
    <w:tmpl w:val="2DB851A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ED5839"/>
    <w:multiLevelType w:val="multilevel"/>
    <w:tmpl w:val="8136736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AB7CFB"/>
    <w:multiLevelType w:val="multilevel"/>
    <w:tmpl w:val="168A0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F939FA"/>
    <w:multiLevelType w:val="multilevel"/>
    <w:tmpl w:val="D51C0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E423E1"/>
    <w:multiLevelType w:val="multilevel"/>
    <w:tmpl w:val="006ED57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541394"/>
    <w:multiLevelType w:val="multilevel"/>
    <w:tmpl w:val="6BD8BD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CC1034"/>
    <w:multiLevelType w:val="multilevel"/>
    <w:tmpl w:val="0FCA399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E700D1"/>
    <w:multiLevelType w:val="hybridMultilevel"/>
    <w:tmpl w:val="EDE28C30"/>
    <w:lvl w:ilvl="0" w:tplc="38F8DFC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5" w15:restartNumberingAfterBreak="0">
    <w:nsid w:val="46351EE8"/>
    <w:multiLevelType w:val="hybridMultilevel"/>
    <w:tmpl w:val="5300C012"/>
    <w:lvl w:ilvl="0" w:tplc="38F8DFC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6" w15:restartNumberingAfterBreak="0">
    <w:nsid w:val="4CA50850"/>
    <w:multiLevelType w:val="multilevel"/>
    <w:tmpl w:val="5936FF6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A16AAB"/>
    <w:multiLevelType w:val="hybridMultilevel"/>
    <w:tmpl w:val="15105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F8DFC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AC5708"/>
    <w:multiLevelType w:val="multilevel"/>
    <w:tmpl w:val="2C727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0907AC"/>
    <w:multiLevelType w:val="multilevel"/>
    <w:tmpl w:val="7480E8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7F0D1E"/>
    <w:multiLevelType w:val="multilevel"/>
    <w:tmpl w:val="10EEE9C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C92F8D"/>
    <w:multiLevelType w:val="hybridMultilevel"/>
    <w:tmpl w:val="B61A8C68"/>
    <w:lvl w:ilvl="0" w:tplc="38F8DFC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2" w15:restartNumberingAfterBreak="0">
    <w:nsid w:val="622C7AC7"/>
    <w:multiLevelType w:val="multilevel"/>
    <w:tmpl w:val="448ADF4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BFB58DA"/>
    <w:multiLevelType w:val="multilevel"/>
    <w:tmpl w:val="38F8039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3E4FCD"/>
    <w:multiLevelType w:val="multilevel"/>
    <w:tmpl w:val="78526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A17FE7"/>
    <w:multiLevelType w:val="hybridMultilevel"/>
    <w:tmpl w:val="5DC00A82"/>
    <w:lvl w:ilvl="0" w:tplc="38F8DF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"/>
  </w:num>
  <w:num w:numId="4">
    <w:abstractNumId w:val="5"/>
  </w:num>
  <w:num w:numId="5">
    <w:abstractNumId w:val="19"/>
  </w:num>
  <w:num w:numId="6">
    <w:abstractNumId w:val="11"/>
  </w:num>
  <w:num w:numId="7">
    <w:abstractNumId w:val="16"/>
  </w:num>
  <w:num w:numId="8">
    <w:abstractNumId w:val="7"/>
  </w:num>
  <w:num w:numId="9">
    <w:abstractNumId w:val="8"/>
  </w:num>
  <w:num w:numId="10">
    <w:abstractNumId w:val="23"/>
  </w:num>
  <w:num w:numId="11">
    <w:abstractNumId w:val="24"/>
  </w:num>
  <w:num w:numId="12">
    <w:abstractNumId w:val="13"/>
  </w:num>
  <w:num w:numId="13">
    <w:abstractNumId w:val="3"/>
  </w:num>
  <w:num w:numId="14">
    <w:abstractNumId w:val="20"/>
  </w:num>
  <w:num w:numId="15">
    <w:abstractNumId w:val="22"/>
  </w:num>
  <w:num w:numId="16">
    <w:abstractNumId w:val="9"/>
  </w:num>
  <w:num w:numId="17">
    <w:abstractNumId w:val="18"/>
  </w:num>
  <w:num w:numId="18">
    <w:abstractNumId w:val="4"/>
  </w:num>
  <w:num w:numId="19">
    <w:abstractNumId w:val="10"/>
  </w:num>
  <w:num w:numId="20">
    <w:abstractNumId w:val="2"/>
  </w:num>
  <w:num w:numId="21">
    <w:abstractNumId w:val="21"/>
  </w:num>
  <w:num w:numId="22">
    <w:abstractNumId w:val="15"/>
  </w:num>
  <w:num w:numId="23">
    <w:abstractNumId w:val="14"/>
  </w:num>
  <w:num w:numId="24">
    <w:abstractNumId w:val="17"/>
  </w:num>
  <w:num w:numId="25">
    <w:abstractNumId w:val="0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01B"/>
    <w:rsid w:val="00053935"/>
    <w:rsid w:val="001F3825"/>
    <w:rsid w:val="002A17AA"/>
    <w:rsid w:val="003147DB"/>
    <w:rsid w:val="00317961"/>
    <w:rsid w:val="0047118E"/>
    <w:rsid w:val="0049377C"/>
    <w:rsid w:val="004B2116"/>
    <w:rsid w:val="00524981"/>
    <w:rsid w:val="005A672C"/>
    <w:rsid w:val="00625A9C"/>
    <w:rsid w:val="006B5064"/>
    <w:rsid w:val="006B53C7"/>
    <w:rsid w:val="00742BA4"/>
    <w:rsid w:val="007C0CC6"/>
    <w:rsid w:val="008C3122"/>
    <w:rsid w:val="00A1748E"/>
    <w:rsid w:val="00A3190B"/>
    <w:rsid w:val="00A41735"/>
    <w:rsid w:val="00A662CF"/>
    <w:rsid w:val="00A7494B"/>
    <w:rsid w:val="00A8301B"/>
    <w:rsid w:val="00B106EF"/>
    <w:rsid w:val="00B87A28"/>
    <w:rsid w:val="00B95F8A"/>
    <w:rsid w:val="00BF2BFD"/>
    <w:rsid w:val="00BF70B1"/>
    <w:rsid w:val="00CF53D4"/>
    <w:rsid w:val="00DC045F"/>
    <w:rsid w:val="00DF4D0B"/>
    <w:rsid w:val="00E938D6"/>
    <w:rsid w:val="00F70778"/>
    <w:rsid w:val="00FB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D4D88"/>
  <w15:docId w15:val="{3D24038B-E3C8-4EC9-BBE6-8D19DD91A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BF7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BF70B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B7E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25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75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23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55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0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5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61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99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4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1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53790714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72BBE-1F30-456F-8765-A699DF3C5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Mashkin</dc:creator>
  <cp:keywords/>
  <dc:description/>
  <cp:lastModifiedBy>Пользователь Windows</cp:lastModifiedBy>
  <cp:revision>3</cp:revision>
  <dcterms:created xsi:type="dcterms:W3CDTF">2026-07-15T09:00:00Z</dcterms:created>
  <dcterms:modified xsi:type="dcterms:W3CDTF">2026-07-15T09:17:00Z</dcterms:modified>
</cp:coreProperties>
</file>