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0F1F" w14:textId="77777777" w:rsidR="005B0F55" w:rsidRPr="009D0571" w:rsidRDefault="005B0F55" w:rsidP="005B0F55">
      <w:pPr>
        <w:jc w:val="center"/>
        <w:rPr>
          <w:b/>
          <w:color w:val="000000" w:themeColor="text1"/>
        </w:rPr>
      </w:pPr>
      <w:r w:rsidRPr="009D0571">
        <w:rPr>
          <w:b/>
          <w:color w:val="000000" w:themeColor="text1"/>
        </w:rPr>
        <w:t>ТЕХНИЧЕСКОЕ ЗАДАНИЕ</w:t>
      </w:r>
    </w:p>
    <w:p w14:paraId="57B9CD03" w14:textId="377FE6A1" w:rsidR="005B0F55" w:rsidRPr="009D0571" w:rsidRDefault="005B0F55" w:rsidP="005B0F55">
      <w:pPr>
        <w:shd w:val="clear" w:color="auto" w:fill="FFFFFF"/>
        <w:jc w:val="center"/>
        <w:rPr>
          <w:b/>
          <w:bCs/>
          <w:color w:val="000000" w:themeColor="text1"/>
        </w:rPr>
      </w:pPr>
      <w:r w:rsidRPr="009D0571">
        <w:rPr>
          <w:b/>
          <w:color w:val="000000" w:themeColor="text1"/>
        </w:rPr>
        <w:t>на проведение технического осмотра в форме технического диагностирования служебного автотранспорт</w:t>
      </w:r>
      <w:r>
        <w:rPr>
          <w:b/>
          <w:color w:val="000000" w:themeColor="text1"/>
        </w:rPr>
        <w:t xml:space="preserve">а </w:t>
      </w:r>
      <w:r w:rsidRPr="009D0571">
        <w:rPr>
          <w:b/>
          <w:color w:val="000000" w:themeColor="text1"/>
        </w:rPr>
        <w:t xml:space="preserve">подразделений </w:t>
      </w:r>
      <w:r w:rsidRPr="009D0571">
        <w:rPr>
          <w:b/>
          <w:bCs/>
          <w:color w:val="000000" w:themeColor="text1"/>
        </w:rPr>
        <w:t>Главного управления МЧС России</w:t>
      </w:r>
    </w:p>
    <w:p w14:paraId="0DFAC123" w14:textId="77777777" w:rsidR="005B0F55" w:rsidRPr="009D0571" w:rsidRDefault="005B0F55" w:rsidP="005B0F55">
      <w:pPr>
        <w:shd w:val="clear" w:color="auto" w:fill="FFFFFF"/>
        <w:jc w:val="center"/>
        <w:rPr>
          <w:b/>
          <w:bCs/>
          <w:color w:val="000000" w:themeColor="text1"/>
        </w:rPr>
      </w:pPr>
      <w:r w:rsidRPr="009D0571">
        <w:rPr>
          <w:b/>
          <w:bCs/>
          <w:color w:val="000000" w:themeColor="text1"/>
        </w:rPr>
        <w:t xml:space="preserve"> по Владимирской области</w:t>
      </w:r>
    </w:p>
    <w:p w14:paraId="67D01568" w14:textId="77777777" w:rsidR="005B0F55" w:rsidRPr="00625CB3" w:rsidRDefault="005B0F55" w:rsidP="005B0F55">
      <w:pPr>
        <w:pStyle w:val="ae"/>
        <w:jc w:val="both"/>
        <w:rPr>
          <w:snapToGrid w:val="0"/>
        </w:rPr>
      </w:pPr>
    </w:p>
    <w:p w14:paraId="34D231BD" w14:textId="77777777" w:rsidR="005B0F55" w:rsidRPr="00625CB3" w:rsidRDefault="005B0F55" w:rsidP="005B0F55">
      <w:pPr>
        <w:ind w:firstLine="708"/>
        <w:rPr>
          <w:i/>
          <w:u w:val="single"/>
        </w:rPr>
      </w:pPr>
      <w:r w:rsidRPr="00625CB3">
        <w:rPr>
          <w:i/>
          <w:u w:val="single"/>
        </w:rPr>
        <w:t>1. Наименование и описание объекта закупки.</w:t>
      </w:r>
    </w:p>
    <w:p w14:paraId="7ECAFC45" w14:textId="77777777" w:rsidR="005B0F55" w:rsidRPr="00625CB3" w:rsidRDefault="005B0F55" w:rsidP="005B0F55">
      <w:pPr>
        <w:ind w:firstLine="748"/>
        <w:jc w:val="both"/>
      </w:pPr>
      <w:r w:rsidRPr="00625CB3">
        <w:t>Услуги по проведению технического осмотра в форме технического диагностирования служебного автотранспорта подразделений Главного управления МЧС России по Владимирской области</w:t>
      </w:r>
    </w:p>
    <w:p w14:paraId="54134067" w14:textId="77777777" w:rsidR="005B0F55" w:rsidRPr="00625CB3" w:rsidRDefault="005B0F55" w:rsidP="005B0F55">
      <w:pPr>
        <w:jc w:val="center"/>
      </w:pPr>
      <w:r w:rsidRPr="00625CB3">
        <w:t xml:space="preserve">Список техники </w:t>
      </w:r>
    </w:p>
    <w:p w14:paraId="019A927A" w14:textId="77777777" w:rsidR="005B0F55" w:rsidRPr="00625CB3" w:rsidRDefault="005B0F55" w:rsidP="005B0F55">
      <w:pPr>
        <w:jc w:val="center"/>
      </w:pPr>
      <w:r w:rsidRPr="00625CB3">
        <w:t xml:space="preserve">подразделений Главного управления МЧС России </w:t>
      </w:r>
    </w:p>
    <w:p w14:paraId="21F20ABE" w14:textId="747B7558" w:rsidR="005B0F55" w:rsidRDefault="005B0F55" w:rsidP="00505E94">
      <w:pPr>
        <w:spacing w:after="240"/>
        <w:jc w:val="center"/>
      </w:pPr>
      <w:r w:rsidRPr="00625CB3">
        <w:t>по Владимирской области</w:t>
      </w:r>
      <w:r>
        <w:t>,</w:t>
      </w:r>
      <w:r w:rsidRPr="00625CB3">
        <w:t xml:space="preserve"> подлежащей техническому осмотру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1843"/>
        <w:gridCol w:w="1276"/>
        <w:gridCol w:w="992"/>
        <w:gridCol w:w="1559"/>
        <w:gridCol w:w="992"/>
        <w:gridCol w:w="998"/>
        <w:gridCol w:w="845"/>
      </w:tblGrid>
      <w:tr w:rsidR="005B0F55" w:rsidRPr="00E5590F" w14:paraId="687E0E54" w14:textId="77777777" w:rsidTr="00E5590F">
        <w:trPr>
          <w:trHeight w:val="697"/>
          <w:tblHeader/>
          <w:jc w:val="center"/>
        </w:trPr>
        <w:tc>
          <w:tcPr>
            <w:tcW w:w="10485" w:type="dxa"/>
            <w:gridSpan w:val="9"/>
            <w:shd w:val="clear" w:color="auto" w:fill="auto"/>
            <w:vAlign w:val="center"/>
            <w:hideMark/>
          </w:tcPr>
          <w:p w14:paraId="5C83CCB8" w14:textId="77777777" w:rsidR="00E5590F" w:rsidRDefault="005B0F55" w:rsidP="00DD76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590F">
              <w:rPr>
                <w:b/>
                <w:color w:val="000000"/>
                <w:sz w:val="20"/>
                <w:szCs w:val="20"/>
              </w:rPr>
              <w:t xml:space="preserve">Сведения о проведении технического осмотра транспортных средств, закрепленных за подразделениями </w:t>
            </w:r>
            <w:r w:rsidR="00BC66BF" w:rsidRPr="00E5590F">
              <w:rPr>
                <w:b/>
                <w:color w:val="000000"/>
                <w:sz w:val="20"/>
                <w:szCs w:val="20"/>
              </w:rPr>
              <w:br/>
            </w:r>
            <w:r w:rsidR="00994A56" w:rsidRPr="00E5590F">
              <w:rPr>
                <w:b/>
                <w:color w:val="000000"/>
                <w:sz w:val="20"/>
                <w:szCs w:val="20"/>
              </w:rPr>
              <w:t>6</w:t>
            </w:r>
            <w:r w:rsidRPr="00E5590F">
              <w:rPr>
                <w:b/>
                <w:color w:val="000000"/>
                <w:sz w:val="20"/>
                <w:szCs w:val="20"/>
              </w:rPr>
              <w:t xml:space="preserve"> пожарно-спасательного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 и планируемых к эксплуатации </w:t>
            </w:r>
          </w:p>
          <w:p w14:paraId="5D92EC3F" w14:textId="2B57A5E3" w:rsidR="005B0F55" w:rsidRPr="00E5590F" w:rsidRDefault="005B0F55" w:rsidP="00DD76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590F">
              <w:rPr>
                <w:b/>
                <w:color w:val="000000"/>
                <w:sz w:val="20"/>
                <w:szCs w:val="20"/>
              </w:rPr>
              <w:t>в 202</w:t>
            </w:r>
            <w:r w:rsidR="00DD764F" w:rsidRPr="00E5590F">
              <w:rPr>
                <w:b/>
                <w:color w:val="000000"/>
                <w:sz w:val="20"/>
                <w:szCs w:val="20"/>
              </w:rPr>
              <w:t>6</w:t>
            </w:r>
            <w:r w:rsidRPr="00E5590F">
              <w:rPr>
                <w:b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765B9C" w:rsidRPr="00E5590F" w14:paraId="29F04B7D" w14:textId="77777777" w:rsidTr="00A47691">
        <w:trPr>
          <w:trHeight w:val="1020"/>
          <w:tblHeader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14:paraId="46F8A227" w14:textId="77777777" w:rsidR="005B0F55" w:rsidRPr="00E5590F" w:rsidRDefault="005B0F55" w:rsidP="005B0F55">
            <w:pPr>
              <w:jc w:val="center"/>
              <w:rPr>
                <w:color w:val="000000"/>
                <w:sz w:val="20"/>
                <w:szCs w:val="20"/>
              </w:rPr>
            </w:pPr>
            <w:r w:rsidRPr="00E5590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7192C0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Наименование техники (модель, шасси)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17AEC2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982E9B" w14:textId="10004F8E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proofErr w:type="spellStart"/>
            <w:r w:rsidRPr="00E5590F">
              <w:rPr>
                <w:sz w:val="20"/>
                <w:szCs w:val="20"/>
              </w:rPr>
              <w:t>Грузоподьемность</w:t>
            </w:r>
            <w:proofErr w:type="spellEnd"/>
            <w:r w:rsidRPr="00E5590F">
              <w:rPr>
                <w:sz w:val="20"/>
                <w:szCs w:val="20"/>
              </w:rPr>
              <w:t xml:space="preserve"> (кг, </w:t>
            </w:r>
            <w:proofErr w:type="spellStart"/>
            <w:r w:rsidRPr="00E5590F">
              <w:rPr>
                <w:sz w:val="20"/>
                <w:szCs w:val="20"/>
              </w:rPr>
              <w:t>пассажиромест</w:t>
            </w:r>
            <w:proofErr w:type="spellEnd"/>
            <w:r w:rsidRPr="00E5590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40B9E4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Год выпуска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28218A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Наименование категории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B9070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Кол-во осмотров в год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6600E257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Стоимость за 1 ед. в руб., без учета НДС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AF812A6" w14:textId="77777777" w:rsidR="005B0F55" w:rsidRPr="00E5590F" w:rsidRDefault="005B0F55" w:rsidP="005B0F55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Общая стоимость (руб.)</w:t>
            </w:r>
          </w:p>
        </w:tc>
      </w:tr>
      <w:tr w:rsidR="003740A2" w:rsidRPr="00E5590F" w14:paraId="39141F3E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AAC3B48" w14:textId="7EF13147" w:rsidR="003740A2" w:rsidRPr="00E5590F" w:rsidRDefault="003740A2" w:rsidP="003740A2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6B1159" w14:textId="5BFCCF44" w:rsidR="003740A2" w:rsidRPr="00E5590F" w:rsidRDefault="003740A2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УАЗ ПАТРИОТ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55527" w14:textId="0CA85D05" w:rsidR="003740A2" w:rsidRPr="00E5590F" w:rsidRDefault="003740A2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Е397РК33</w:t>
            </w:r>
          </w:p>
        </w:tc>
        <w:tc>
          <w:tcPr>
            <w:tcW w:w="1276" w:type="dxa"/>
            <w:shd w:val="clear" w:color="auto" w:fill="auto"/>
          </w:tcPr>
          <w:p w14:paraId="1020A07F" w14:textId="32052FDB" w:rsidR="003740A2" w:rsidRPr="00E5590F" w:rsidRDefault="003740A2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9EE1F" w14:textId="0C09B064" w:rsidR="003740A2" w:rsidRPr="00E5590F" w:rsidRDefault="003740A2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F0E7C3" w14:textId="6AC098E8" w:rsidR="003740A2" w:rsidRPr="00E5590F" w:rsidRDefault="003740A2" w:rsidP="003740A2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80F23" w14:textId="79B6FF67" w:rsidR="003740A2" w:rsidRPr="00E5590F" w:rsidRDefault="003740A2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698FC1" w14:textId="66BF2225" w:rsidR="003740A2" w:rsidRPr="00E5590F" w:rsidRDefault="00E5590F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BC9105" w14:textId="22D60EF0" w:rsidR="003740A2" w:rsidRPr="00E5590F" w:rsidRDefault="00E5590F" w:rsidP="003740A2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1228928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0A0C81A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2987CD" w14:textId="7C710DAC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УАЗ ПАТРИОТ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BB523" w14:textId="1826780C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Е398РК33</w:t>
            </w:r>
          </w:p>
        </w:tc>
        <w:tc>
          <w:tcPr>
            <w:tcW w:w="1276" w:type="dxa"/>
            <w:shd w:val="clear" w:color="auto" w:fill="auto"/>
          </w:tcPr>
          <w:p w14:paraId="3270EE9C" w14:textId="16D821E1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EA9EB" w14:textId="7C986D15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96EA4" w14:textId="7E9DAF3E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6745B" w14:textId="0258DE08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4A7451" w14:textId="3B7B311C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5D162D" w14:textId="0017CBE7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34C85EDC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E3DBC38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6A72F5" w14:textId="524876E4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УАЗ 469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C8E6D7" w14:textId="4105F27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С984НР33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C84AB" w14:textId="1C341082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A87A8" w14:textId="146A0B12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33BAF" w14:textId="43375BB9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56198" w14:textId="3DC6AC29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CDE6D3" w14:textId="2BF61065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01D07FE" w14:textId="19DFC45E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66FF9566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54D36E2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3F3DAB" w14:textId="0477F2EB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ГАЗ-3102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2D7A1F" w14:textId="08AECF9B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В040НК33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2EF86" w14:textId="355F238F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AFAF" w14:textId="1DE3EBE9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AFBBC5" w14:textId="4BDDFDA5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3D52" w14:textId="1E587F08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145AF1" w14:textId="387D0AD0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F19575" w14:textId="30149E09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51D82C43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52DDF87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E4FDA8" w14:textId="440E1273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ВАЗ-21053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3F80A" w14:textId="6AE6969F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Е941КЕ33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F6197" w14:textId="2B2D5197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F9C0D" w14:textId="049FE334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2490E" w14:textId="04DBF119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98FF9" w14:textId="04BD1032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A54741" w14:textId="21FF9C42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9AB75EF" w14:textId="661A5369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69EF16EE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2EA2B3E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89B9A0" w14:textId="0B22596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УАЗ-315196 (ОНД)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A2E946" w14:textId="2EA69AE1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Н537НХ33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BD41B" w14:textId="48907E68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4FA0E" w14:textId="6A4E3F5C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9DACE" w14:textId="56E1959F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BE402" w14:textId="2735CF80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56EC07" w14:textId="1AFECF45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A9B76F" w14:textId="3C6241A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58DF7E56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46F3CE6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7FFED2" w14:textId="5EF0B68F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ВАЗ-21214 (ОНД)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FB220" w14:textId="2ACE6C7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Х085КТ33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16EC9" w14:textId="4C24570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1</w:t>
            </w:r>
            <w:r w:rsidRPr="00E5590F">
              <w:rPr>
                <w:sz w:val="20"/>
                <w:szCs w:val="20"/>
              </w:rPr>
              <w:t>61</w:t>
            </w:r>
            <w:r w:rsidRPr="00E55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3E3EB" w14:textId="292C08DB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B9279" w14:textId="195C7474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F1F92" w14:textId="0AEC5724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EB084B" w14:textId="207DE80F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A0070" w14:textId="193C3E00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E5590F" w:rsidRPr="00E5590F" w14:paraId="67896D39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C902C48" w14:textId="77777777" w:rsidR="00E5590F" w:rsidRPr="00E5590F" w:rsidRDefault="00E5590F" w:rsidP="00E5590F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FFA936" w14:textId="27D7C11E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proofErr w:type="spellStart"/>
            <w:r w:rsidRPr="00E5590F">
              <w:rPr>
                <w:sz w:val="20"/>
                <w:szCs w:val="20"/>
              </w:rPr>
              <w:t>Lada</w:t>
            </w:r>
            <w:proofErr w:type="spellEnd"/>
            <w:r w:rsidRPr="00E5590F">
              <w:rPr>
                <w:sz w:val="20"/>
                <w:szCs w:val="20"/>
              </w:rPr>
              <w:t xml:space="preserve"> 21214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B5B66" w14:textId="1B1868DA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А314КВ33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E4FA4" w14:textId="127B3B94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21C86" w14:textId="1CA96214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D0146" w14:textId="29244D6B" w:rsidR="00E5590F" w:rsidRPr="00E5590F" w:rsidRDefault="00E5590F" w:rsidP="00E5590F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67D92" w14:textId="70BAC587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3C2B26" w14:textId="37234278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502ADE" w14:textId="5EB9BF79" w:rsidR="00E5590F" w:rsidRPr="00E5590F" w:rsidRDefault="00E5590F" w:rsidP="00E5590F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1202</w:t>
            </w:r>
          </w:p>
        </w:tc>
      </w:tr>
      <w:tr w:rsidR="001D1868" w:rsidRPr="00E5590F" w14:paraId="08129C78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7314F25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B5FE0F" w14:textId="523029B8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proofErr w:type="spellStart"/>
            <w:r w:rsidRPr="008478D7">
              <w:rPr>
                <w:sz w:val="20"/>
                <w:szCs w:val="20"/>
              </w:rPr>
              <w:t>Lada</w:t>
            </w:r>
            <w:proofErr w:type="spellEnd"/>
            <w:r w:rsidRPr="008478D7">
              <w:rPr>
                <w:sz w:val="20"/>
                <w:szCs w:val="20"/>
              </w:rPr>
              <w:t xml:space="preserve"> </w:t>
            </w:r>
            <w:r w:rsidRPr="008478D7">
              <w:rPr>
                <w:sz w:val="20"/>
                <w:szCs w:val="20"/>
                <w:lang w:val="en-US"/>
              </w:rPr>
              <w:t>NIVA AGM</w:t>
            </w:r>
            <w:r w:rsidRPr="008478D7">
              <w:rPr>
                <w:sz w:val="20"/>
                <w:szCs w:val="20"/>
              </w:rPr>
              <w:t xml:space="preserve"> (ОНД)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04118" w14:textId="347E6699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Е655ХР33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DFFAD" w14:textId="1688D474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64E0A" w14:textId="3D42C886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CA655" w14:textId="4662AC6C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B/M1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D668" w14:textId="527D77E3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5F3137" w14:textId="326D1256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1202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3EFF839" w14:textId="1D65430A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1202</w:t>
            </w:r>
          </w:p>
        </w:tc>
      </w:tr>
      <w:tr w:rsidR="001D1868" w:rsidRPr="00E5590F" w14:paraId="050A209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BA363FF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401DF4" w14:textId="6B85BEE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АШ (ГАЗ 2705)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FE46" w14:textId="04F87B6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Е904ТА33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C74CF" w14:textId="575DB31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3325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9F793" w14:textId="48EF2D0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B9C18" w14:textId="1AA06F25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B/N1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0874" w14:textId="17D497F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E12BC5" w14:textId="6EFD3DC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1315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91868" w14:textId="36E58C9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1315</w:t>
            </w:r>
          </w:p>
        </w:tc>
      </w:tr>
      <w:tr w:rsidR="001D1868" w:rsidRPr="00E5590F" w14:paraId="1A200800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4B7911E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470105" w14:textId="3A0B132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УАЗ Пикап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FEDD7B" w14:textId="55EAC29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А748МР33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38829" w14:textId="2A380BA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B4F05" w14:textId="4322BAC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E344E6" w14:textId="2663A92D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B/N1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71816" w14:textId="585DF11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C3F536" w14:textId="4786A8B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1315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3A2DDB5" w14:textId="14023DE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1315</w:t>
            </w:r>
          </w:p>
        </w:tc>
      </w:tr>
      <w:tr w:rsidR="001D1868" w:rsidRPr="00E5590F" w14:paraId="6CADAAE6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346F527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B307FE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АЦ-1.0-40 </w:t>
            </w:r>
          </w:p>
          <w:p w14:paraId="5437787D" w14:textId="4B464E4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ISUZU 152ВР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62A67" w14:textId="6336AE3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C738PB33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59DD7" w14:textId="43C5A64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514A7" w14:textId="1088E42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61273" w14:textId="6EA4CD3B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EA010" w14:textId="43624B5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9F814C" w14:textId="2CF0381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0300146" w14:textId="0393D1D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7683AFFA" w14:textId="77777777" w:rsidTr="00A47691">
        <w:trPr>
          <w:trHeight w:val="362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5EA4BF" w14:textId="234E5691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E2E1B2" w14:textId="70806D6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 xml:space="preserve">(130-63Б)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F926E1" w14:textId="09F2DBE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К124ЕУ33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57A71" w14:textId="44EBA0C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040A" w14:textId="1E85084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2B5F3" w14:textId="1A6CDAF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AD53E" w14:textId="72D60E4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935436" w14:textId="16D3DD5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E127E4B" w14:textId="58E5FD7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4C917A7" w14:textId="77777777" w:rsidTr="00A47691">
        <w:trPr>
          <w:trHeight w:val="283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BFAA4CE" w14:textId="54CD335E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915DE8" w14:textId="75B86E9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ГАЗ-53А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C7CDA" w14:textId="3F78CD1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А679ОС33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E7C6F" w14:textId="1861950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7852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85B81" w14:textId="729FBA1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B5202" w14:textId="68AE05C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5F105" w14:textId="0743382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3BFB93" w14:textId="05EC8C4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2EF712" w14:textId="0A38DE2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579E4A5C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97F8775" w14:textId="6097EE38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7C756F" w14:textId="2DBF9F5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АЛ-30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20CAC" w14:textId="2B51534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К122ЕУ33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D0B4F" w14:textId="69F5AAB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7B409" w14:textId="10A3A82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1979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28B0D" w14:textId="0CACDF7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D13AA" w14:textId="62D8E80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D84576" w14:textId="09FB798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BEDA9F8" w14:textId="42B01D1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3142335E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D43F75D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756F9B" w14:textId="0D4EE8C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ГАЗ-33073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7741B" w14:textId="2743C4D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Е881ТН33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E381A" w14:textId="6DE2998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7850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B26DF" w14:textId="2928F02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F025F" w14:textId="22925B8B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AA351" w14:textId="63CEA6A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B84C18" w14:textId="09DB651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F4BFD53" w14:textId="7958024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4D7F73CB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753F7E9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5A5694" w14:textId="1F6646A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АР-2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B81055" w14:textId="31B18F8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В136КЕ33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758EE" w14:textId="03DCB2A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B8A50" w14:textId="44BE340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5EF75" w14:textId="4FDF4424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057E3" w14:textId="4345F11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686705" w14:textId="6D3FF62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8451690" w14:textId="405BFCE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40F025B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7A2CE6C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D5E344" w14:textId="49D2D90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ПНС-110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CA656" w14:textId="38DC0D6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Х568АК33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5E3D1" w14:textId="6CFADC9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BA12" w14:textId="6EEC90B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C02A8" w14:textId="0477FDC5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EB0C4" w14:textId="0A4F20D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A003F3" w14:textId="18ABD3B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C47CAF" w14:textId="240178F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04E1A40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E2EE88E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9C6DC5" w14:textId="12E6C84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АЛ-30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C04C5" w14:textId="3A9D7A9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В131КЕ33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FCA1D" w14:textId="467410C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99E7E" w14:textId="6DB45EA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1979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20717" w14:textId="3BA148D9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6C37E" w14:textId="35748E9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166CDA" w14:textId="538FF87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5AA3E3" w14:textId="678B6AA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9F34123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0ABAEE6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6192C9" w14:textId="553B1E5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(130)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8EBC9" w14:textId="5807727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О585КХ33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A2B6E" w14:textId="30BEA23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17175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D148" w14:textId="1C62A65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9AB72" w14:textId="0F937F6B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0AA9" w14:textId="288BE75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8CAB7F" w14:textId="1A37BD2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F9BE028" w14:textId="6A87ACA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2590449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E979F42" w14:textId="3F9AC292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C5A023" w14:textId="6760E10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АНР-40 </w:t>
            </w:r>
            <w:r w:rsidRPr="00E5590F">
              <w:rPr>
                <w:sz w:val="20"/>
                <w:szCs w:val="20"/>
              </w:rPr>
              <w:br/>
              <w:t>(431412)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D2D9D" w14:textId="0AA6A60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А852КА33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BC423" w14:textId="363C79D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06654" w14:textId="491B0D6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288C5" w14:textId="2DDD7877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5C8C2" w14:textId="24633D7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A37021" w14:textId="0E3A5FC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115790" w14:textId="71F8A6D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788E2F3B" w14:textId="77777777" w:rsidTr="00A47691">
        <w:trPr>
          <w:trHeight w:val="8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9AEA7E7" w14:textId="0C3323C9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6C0709" w14:textId="0305509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УКС-400 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56AE00" w14:textId="7DF1CDC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Е844ТН33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E05A6" w14:textId="406F4C9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B8E5E" w14:textId="08DA27C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1768E" w14:textId="3434DED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DE73A" w14:textId="6B5617B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6C540B" w14:textId="60D82B4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3E0F7C5" w14:textId="6B265EB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6361EE9E" w14:textId="77777777" w:rsidTr="00A47691">
        <w:trPr>
          <w:trHeight w:val="10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B6F581" w14:textId="20F09F74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F50E22" w14:textId="57A9EDA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АЦП-3/6-40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C1800" w14:textId="2D0F837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О008ММ33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1AD30" w14:textId="4732B3C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DE793" w14:textId="7F28EEA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9C3C6" w14:textId="6058706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866CF" w14:textId="3BDE1E3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9CF1E8" w14:textId="533A70F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F941E6" w14:textId="5A521C8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49AFBC19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F0C09FA" w14:textId="4A21D8EA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E788D9" w14:textId="040D4C3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АЦ-2.5-40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79BC2F" w14:textId="0D30A2B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О114ММ33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51843" w14:textId="1DDEC85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09D3A" w14:textId="06B9134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CA093" w14:textId="0525DB9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8ED75" w14:textId="18671F2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4FA9B56" w14:textId="4723047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261991" w14:textId="1B1CCEF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1AC6046D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5CFDE8D" w14:textId="0F8B768E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99AE66" w14:textId="256E44C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(43101)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45D8B" w14:textId="12509AE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О007ММ33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552D9" w14:textId="39541E6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8410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80EE5" w14:textId="6B1F715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04CA6" w14:textId="304C169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92D88" w14:textId="720B354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D4A135" w14:textId="33070AB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39502F" w14:textId="3B3DB45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68DC7E64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9A48C0F" w14:textId="744FEE7D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9DF9B5" w14:textId="3033753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(431412)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181EC" w14:textId="4123705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О033ММ33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2D9A" w14:textId="079921B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C31E0" w14:textId="18AED26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262C6" w14:textId="05CA955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41E45" w14:textId="47D0990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6A1CD4" w14:textId="288B7AA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E0A9BC" w14:textId="493C9E8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48BAD311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6A4C6E0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6E2FB4" w14:textId="09EC719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8EC4E" w14:textId="4ECDA3E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О010ММ33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E0CA1" w14:textId="4216127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76157" w14:textId="63D00E0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E4190" w14:textId="3FB689A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60E00" w14:textId="58CC334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93E3ED" w14:textId="2CD7C93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9BD157" w14:textId="3599DBC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38C99F0A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D7BD831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21D087" w14:textId="6D4F131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АРС-14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9A749" w14:textId="0D9BC6C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О115ММ33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33FA3" w14:textId="2C2571F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D18D4" w14:textId="3392215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E2181" w14:textId="0815F62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83D51" w14:textId="4D91E19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74F723" w14:textId="7087E4A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39C1B8" w14:textId="6A92745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DE9198D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0C81ED8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541C6F" w14:textId="285C88A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(432020)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3B19B" w14:textId="00F262E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О100ММ33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154A3" w14:textId="6DCA012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8B613" w14:textId="799B13F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DCDF8" w14:textId="4D59547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37F7C" w14:textId="770AA84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AE6A19" w14:textId="6EE5C0F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2927D0" w14:textId="0F85BC7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70DA979A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004AD08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6EDCD4" w14:textId="7F27DD2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A9173" w14:textId="375C07E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С013ЕУ33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AB9DA" w14:textId="60A7B73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8A833" w14:textId="1D2D208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E99BB9" w14:textId="6744FF6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7D0F7" w14:textId="5D070D0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E85585" w14:textId="728A992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259539" w14:textId="189B138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BD3BA8D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6BE183D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4A691" w14:textId="4A2188E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66CA4F" w14:textId="038E51A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Е943КЕ33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C3D65" w14:textId="05DF229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C3FE7" w14:textId="5C3E300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C76A2" w14:textId="58C45E9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FE61E" w14:textId="006DCAF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3BC865" w14:textId="0F0FD56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8386B6" w14:textId="104982D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66F318FA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332DA79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F44BFF" w14:textId="362E1A3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ГАЗ 3307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1428D0" w14:textId="21B159B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В130КЕ33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E8FBA" w14:textId="2BCCC81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7850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CA18B" w14:textId="6A24A35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E3C91" w14:textId="1A9B5F6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6763E" w14:textId="55A6E21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F3141F" w14:textId="7E3D05C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57BCCE" w14:textId="2615206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1C1B908E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8BD5436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45BAF" w14:textId="06140A6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ПНС-110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4E07A9" w14:textId="49DEBF3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К589ВО33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8DC59" w14:textId="015B9A7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A2923" w14:textId="3241CB7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8DF49" w14:textId="2127F80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AB682" w14:textId="156277A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685B8B" w14:textId="7D93FFD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8C8D75" w14:textId="1388F45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312F3DFF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CCE5471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8A5DD3" w14:textId="65D86AB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АЦ-40 </w:t>
            </w:r>
            <w:r w:rsidRPr="00E5590F">
              <w:rPr>
                <w:sz w:val="20"/>
                <w:szCs w:val="20"/>
              </w:rPr>
              <w:br/>
              <w:t>(131)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E3B46" w14:textId="3A83BBD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Е623КХ33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4BB2E" w14:textId="6AC9DF2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DA9E2" w14:textId="5D82AFE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AF23B" w14:textId="79A3684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BA4EF" w14:textId="0CE3E4C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936D6B" w14:textId="1DCB70E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D980CF" w14:textId="0812C78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2E5CDEA1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649C813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8D8049" w14:textId="4E62C64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АЦ-2.5-40 (433362)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F1BE7" w14:textId="3E5DFBB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К353КМ33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E4D46" w14:textId="368E9ED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766E6" w14:textId="187014D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351AF" w14:textId="1EDB5BB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16F08" w14:textId="6059268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AD522F" w14:textId="5728271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A36AB77" w14:textId="537CA38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2397</w:t>
            </w:r>
          </w:p>
        </w:tc>
      </w:tr>
      <w:tr w:rsidR="001D1868" w:rsidRPr="00E5590F" w14:paraId="501C068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45CCC7A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1D2595" w14:textId="35090F8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АЦ-5.5-40 </w:t>
            </w:r>
            <w:r w:rsidRPr="00E5590F">
              <w:rPr>
                <w:sz w:val="20"/>
                <w:szCs w:val="20"/>
              </w:rPr>
              <w:br/>
              <w:t>(5557)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7A6FC" w14:textId="37A5DB8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Е289НА33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DF3ED" w14:textId="70E2AA7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3B7E5" w14:textId="42B1B54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29C24" w14:textId="36851561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CE3A6" w14:textId="2A91EBE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E63796" w14:textId="74BF7CE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EEF5EFE" w14:textId="31BC5C4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764A1101" w14:textId="77777777" w:rsidTr="00A47691">
        <w:trPr>
          <w:trHeight w:val="15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8536DC2" w14:textId="478A904B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6754E4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АЦ-6,0-40 </w:t>
            </w:r>
          </w:p>
          <w:p w14:paraId="63A691AD" w14:textId="53308FB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(5557 </w:t>
            </w:r>
            <w:proofErr w:type="spellStart"/>
            <w:r w:rsidRPr="00E5590F">
              <w:rPr>
                <w:sz w:val="20"/>
                <w:szCs w:val="20"/>
              </w:rPr>
              <w:t>Next</w:t>
            </w:r>
            <w:proofErr w:type="spellEnd"/>
            <w:r w:rsidRPr="00E5590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2F90C3" w14:textId="09060DB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К551УА33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1466F" w14:textId="4848DBB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7CFA4" w14:textId="2E225BE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58CB6" w14:textId="772C143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3FC8E" w14:textId="710F77E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DCB6A4" w14:textId="69E6E0A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57905C" w14:textId="5946802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27364B35" w14:textId="77777777" w:rsidTr="00A47691">
        <w:trPr>
          <w:trHeight w:val="160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27B4FAC" w14:textId="29CE6810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94D66C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АЦ-3.2-40/4</w:t>
            </w:r>
          </w:p>
          <w:p w14:paraId="1FAC3A26" w14:textId="5DF2F2A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color w:val="000000" w:themeColor="text1"/>
                <w:sz w:val="20"/>
                <w:szCs w:val="20"/>
              </w:rPr>
              <w:t>(5387)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F9447" w14:textId="4C54EA6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В591РР33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844C7" w14:textId="70B07E0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15881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37017" w14:textId="3DDFB6D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500E79" w14:textId="4A776B3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83C47" w14:textId="625A086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3D679B" w14:textId="00AF253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0BC69DF" w14:textId="5A32BE8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49370337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01C5F6C" w14:textId="4017C5B3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85AA7F" w14:textId="65EC68C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АЦ-3,2-40 </w:t>
            </w:r>
            <w:r w:rsidRPr="00E5590F">
              <w:rPr>
                <w:sz w:val="20"/>
                <w:szCs w:val="20"/>
              </w:rPr>
              <w:br/>
              <w:t>(43265)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A9225" w14:textId="397B850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А662ТН33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55E46" w14:textId="52AB8AB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14915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E6C2F" w14:textId="19F4EC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92F3A" w14:textId="6BDFD19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589FA" w14:textId="480C41F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DB27B8" w14:textId="67C38F2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C8F86E7" w14:textId="54573E6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2E5C94F2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4A03E94" w14:textId="6B083326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8DA4AE" w14:textId="5B97BC9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АР-2 </w:t>
            </w:r>
            <w:r w:rsidRPr="00E5590F">
              <w:rPr>
                <w:sz w:val="20"/>
                <w:szCs w:val="20"/>
              </w:rPr>
              <w:br/>
              <w:t>(43114)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39D26" w14:textId="672A18E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У798КВ33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0910D" w14:textId="550B783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955D3" w14:textId="3410C02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38AB" w14:textId="329967B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10118" w14:textId="6473335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73AAB2" w14:textId="3202E07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68323F" w14:textId="3369512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39A5D54F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637D171" w14:textId="6C07F3CF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7BC38B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АЦ-6,0-40 </w:t>
            </w:r>
          </w:p>
          <w:p w14:paraId="666AB2BE" w14:textId="40098E7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(5557 </w:t>
            </w:r>
            <w:proofErr w:type="spellStart"/>
            <w:r w:rsidRPr="00E5590F">
              <w:rPr>
                <w:sz w:val="20"/>
                <w:szCs w:val="20"/>
              </w:rPr>
              <w:t>Next</w:t>
            </w:r>
            <w:proofErr w:type="spellEnd"/>
            <w:r w:rsidRPr="00E5590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802EF" w14:textId="49ABB63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Н994ТХ33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5517C" w14:textId="5B7A11E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3C089" w14:textId="750EA8E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E3458" w14:textId="28B515B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CF03" w14:textId="21E847B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148506" w14:textId="6A5A1F0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401656" w14:textId="1E661B2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1ECCC1F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BE95490" w14:textId="3EA03B40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5DEA22" w14:textId="6F5C002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АЛ-50 </w:t>
            </w:r>
            <w:r w:rsidRPr="00E5590F">
              <w:rPr>
                <w:sz w:val="20"/>
                <w:szCs w:val="20"/>
              </w:rPr>
              <w:br/>
              <w:t>(53229)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C01AE" w14:textId="377F863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С283КР33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93631" w14:textId="324C5A3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0E8AA" w14:textId="362E14A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AAD22" w14:textId="59C0D52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AFFD" w14:textId="303D458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9C776B" w14:textId="4E2D64F0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9E1D08" w14:textId="3E8631FD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745CEA28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2535B4E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C11BF4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АЦ-8,0 </w:t>
            </w:r>
          </w:p>
          <w:p w14:paraId="02E2C17E" w14:textId="2A5A382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(МАЗ-5334)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59F84" w14:textId="622837A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А173УВ33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57341" w14:textId="3BED0B6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14825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36F77" w14:textId="0FDBCF5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7DC75" w14:textId="64066A9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13F21" w14:textId="0A82CB9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4FD1E4" w14:textId="3D3898D8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C341029" w14:textId="3F4C5974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16336BE7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E3DB8A0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E090EA" w14:textId="438547C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АЦ 4,0-40 (43265)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44318" w14:textId="6B1F3FC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В206ХР33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9A47" w14:textId="6451EAF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1763A" w14:textId="242A979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17725" w14:textId="5567D1E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4ABBE" w14:textId="1ED1EBD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FD880A" w14:textId="6F109FD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758D6C1" w14:textId="6BCFE53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7AEE117F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9ECEF7B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AC129B" w14:textId="6397837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АЛ-30 (43502) 01А-СМ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A4BE" w14:textId="469A794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В217ХР33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6DE18" w14:textId="47736C5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12965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32D16" w14:textId="11063AE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59430" w14:textId="1938781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2BE31" w14:textId="68C235E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F745F3" w14:textId="219A974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4367B2" w14:textId="42AB30B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0010E368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D91A97F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2031D9" w14:textId="403D175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АЦ-8,0-70 </w:t>
            </w:r>
            <w:r w:rsidRPr="00E5590F">
              <w:rPr>
                <w:sz w:val="20"/>
                <w:szCs w:val="20"/>
              </w:rPr>
              <w:br/>
              <w:t>(43118)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51AF7" w14:textId="02B4A60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Р317МХ33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833FE" w14:textId="6752B42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F954E" w14:textId="6AD568C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F98E4" w14:textId="694A7B9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94E93" w14:textId="532F739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383EE3" w14:textId="3C791B8C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8D14A01" w14:textId="0D22AABF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16193C21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22E2EF3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3F4DE2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АЦ-6,0-40 </w:t>
            </w:r>
          </w:p>
          <w:p w14:paraId="40CBD015" w14:textId="269BB48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lastRenderedPageBreak/>
              <w:t xml:space="preserve">(5557 </w:t>
            </w:r>
            <w:proofErr w:type="spellStart"/>
            <w:r w:rsidRPr="00E5590F">
              <w:rPr>
                <w:sz w:val="20"/>
                <w:szCs w:val="20"/>
              </w:rPr>
              <w:t>Next</w:t>
            </w:r>
            <w:proofErr w:type="spellEnd"/>
            <w:r w:rsidRPr="00E5590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A8B1F" w14:textId="3E69D904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lastRenderedPageBreak/>
              <w:t>К823УА33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81EC5" w14:textId="7DB741D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144BB" w14:textId="7A66020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6999D" w14:textId="22F45C6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1A84" w14:textId="796A4BB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F604CE" w14:textId="05FD0F8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F233E48" w14:textId="584A1D2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37E3E8BC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1FAD0F9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2F86C0" w14:textId="6BF1E867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АЦ-3,0-40/2 (43206)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12042" w14:textId="066BBB94" w:rsidR="001D1868" w:rsidRPr="008478D7" w:rsidRDefault="00B53CA7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Е</w:t>
            </w:r>
            <w:r w:rsidR="001D1868" w:rsidRPr="008478D7">
              <w:rPr>
                <w:sz w:val="20"/>
                <w:szCs w:val="20"/>
              </w:rPr>
              <w:t>550ХН33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F70C6" w14:textId="78E11E52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13300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62BE1" w14:textId="61D62087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E294F" w14:textId="1967DBFC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9BFB" w14:textId="154DE09F" w:rsidR="001D1868" w:rsidRPr="008478D7" w:rsidRDefault="001D1868" w:rsidP="001D1868">
            <w:pPr>
              <w:jc w:val="center"/>
              <w:rPr>
                <w:sz w:val="20"/>
                <w:szCs w:val="20"/>
              </w:rPr>
            </w:pPr>
            <w:r w:rsidRPr="008478D7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73D5AE" w14:textId="2E4CB928" w:rsidR="001D1868" w:rsidRPr="008478D7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8478D7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8D96AD3" w14:textId="50680D85" w:rsidR="001D1868" w:rsidRPr="008478D7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8478D7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335DD120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05F23FB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F41A65" w14:textId="4F12D32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АЦ-3,2-40 </w:t>
            </w:r>
            <w:r w:rsidRPr="00E5590F">
              <w:rPr>
                <w:sz w:val="20"/>
                <w:szCs w:val="20"/>
              </w:rPr>
              <w:br/>
              <w:t>(43253)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54FBC" w14:textId="203B509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М612НС33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0BE3A" w14:textId="1E9081E3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13457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EBC99" w14:textId="28D395B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5E113" w14:textId="028854D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3ED1" w14:textId="3C798E0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7EA923" w14:textId="5B4C019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52B90C6" w14:textId="0DE6A9B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4D5B6F5B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08B8FC7B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BAAFF5" w14:textId="05972E6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АЦП-40 </w:t>
            </w:r>
            <w:r w:rsidRPr="00E5590F">
              <w:rPr>
                <w:sz w:val="20"/>
                <w:szCs w:val="20"/>
              </w:rPr>
              <w:br/>
              <w:t>(5557)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FD2977" w14:textId="13DB00A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В289АО33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C7D71" w14:textId="53B4D01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16300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52F45" w14:textId="5AA0293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32E07" w14:textId="745DD89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992B7" w14:textId="18F891B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CE5DF4" w14:textId="6509CED5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AF753ED" w14:textId="4450BD29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5C1ECA38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C6A3434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B0331D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АЦЛ-6,0-50/18</w:t>
            </w:r>
          </w:p>
          <w:p w14:paraId="0161800B" w14:textId="65A5C7E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color w:val="000000" w:themeColor="text1"/>
                <w:sz w:val="20"/>
                <w:szCs w:val="20"/>
              </w:rPr>
              <w:t>(4320)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79CE9C" w14:textId="23F3107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М731НМ33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7FB62" w14:textId="3ECB380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19855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3B33D" w14:textId="1531A1D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AFD1B5" w14:textId="045CA15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D0B33" w14:textId="68A9C6B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7357C1" w14:textId="6875AA6E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6FA51BE" w14:textId="05182451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297F8749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C9E027F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37E94" w14:textId="7777777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АЦ-5,5-40 </w:t>
            </w:r>
          </w:p>
          <w:p w14:paraId="14D293E3" w14:textId="41CBCCC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(5557)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02575" w14:textId="427BE66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Н216УТ33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9E9F8" w14:textId="2642DDC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16300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1C1A9" w14:textId="6E42E56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F3FD1" w14:textId="141199C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02372" w14:textId="6FFC418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8CA342" w14:textId="0A35EF8D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05FE275" w14:textId="5233A992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79DD1695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4A5DE305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DB165A" w14:textId="20A034A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АЛ-30 (43114)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F544E1" w14:textId="3D1171F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Н670ЕМ33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01879" w14:textId="614DF58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15400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79E4A" w14:textId="06D061D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06FE7" w14:textId="7CCBED6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C/N3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19D6C" w14:textId="2BD09E0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313464" w14:textId="22FD2C78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B3B96B" w14:textId="659FB6AE" w:rsidR="001D1868" w:rsidRPr="00E5590F" w:rsidRDefault="001D1868" w:rsidP="001D1868">
            <w:pPr>
              <w:jc w:val="center"/>
              <w:rPr>
                <w:sz w:val="20"/>
                <w:szCs w:val="20"/>
                <w:lang w:val="en-US"/>
              </w:rPr>
            </w:pPr>
            <w:r w:rsidRPr="00E5590F">
              <w:rPr>
                <w:sz w:val="20"/>
                <w:szCs w:val="20"/>
              </w:rPr>
              <w:t>2588</w:t>
            </w:r>
          </w:p>
        </w:tc>
      </w:tr>
      <w:tr w:rsidR="001D1868" w:rsidRPr="00E5590F" w14:paraId="3DBBAE7B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37EC676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9059A2" w14:textId="7B83817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ПАЗ 320530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B819B" w14:textId="7F0B678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В577ТР33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7E468" w14:textId="738FC56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 xml:space="preserve">22 </w:t>
            </w:r>
            <w:proofErr w:type="spellStart"/>
            <w:r w:rsidRPr="00E5590F">
              <w:rPr>
                <w:sz w:val="20"/>
                <w:szCs w:val="20"/>
              </w:rPr>
              <w:t>пассажиро</w:t>
            </w:r>
            <w:proofErr w:type="spellEnd"/>
            <w:r w:rsidRPr="00E5590F">
              <w:rPr>
                <w:sz w:val="20"/>
                <w:szCs w:val="20"/>
              </w:rPr>
              <w:t xml:space="preserve"> мест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26677" w14:textId="6D955AD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61A04B" w14:textId="15CA89C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  <w:lang w:val="en-US"/>
              </w:rPr>
              <w:t>D/M3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F5EDF" w14:textId="1615510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F77424" w14:textId="48BEF3E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2486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32F6ED5" w14:textId="23B1705F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4972</w:t>
            </w:r>
          </w:p>
        </w:tc>
      </w:tr>
      <w:tr w:rsidR="001D1868" w:rsidRPr="00E5590F" w14:paraId="04BF9D92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166054EF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A7090E" w14:textId="308A81E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ЛАВ 81014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13025B" w14:textId="4CA614C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АК025233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E0D3C" w14:textId="1A77969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EAF22" w14:textId="78D9149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717A67" w14:textId="3AF6E63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E/O1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18D19" w14:textId="2CEB1A1C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3EBD18" w14:textId="39B0540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BE9005D" w14:textId="088C46E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</w:tr>
      <w:tr w:rsidR="001D1868" w:rsidRPr="00E5590F" w14:paraId="4ED6F27B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37F18962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305688" w14:textId="12B9DC06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ЛАВ 81017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7488C2" w14:textId="7F3A8CB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АК195233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F3CC9" w14:textId="0434838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BE1B5" w14:textId="6DA7678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EB757" w14:textId="4A3A8AF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E/O1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C7599" w14:textId="42F119B1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184521" w14:textId="13A806E8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20AE99" w14:textId="0888C8D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</w:tr>
      <w:tr w:rsidR="001D1868" w:rsidRPr="00E5590F" w14:paraId="54FC24A0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6AA8A67A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0784D6" w14:textId="541BA42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ЛАВ 81017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002E0" w14:textId="3071349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АЕ864433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FB0BE3" w14:textId="01FB4C0B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3EC5E" w14:textId="20A0E48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F9104" w14:textId="4847654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E/О2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B0924" w14:textId="718D399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5A8263" w14:textId="301DB93D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48B2B1" w14:textId="028D871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</w:tr>
      <w:tr w:rsidR="001D1868" w:rsidRPr="00E5590F" w14:paraId="3A7A9B47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242FF42D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B7330B" w14:textId="266F7430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КМЗ «</w:t>
            </w:r>
            <w:proofErr w:type="spellStart"/>
            <w:r w:rsidRPr="00E5590F">
              <w:rPr>
                <w:sz w:val="20"/>
                <w:szCs w:val="20"/>
              </w:rPr>
              <w:t>Валья</w:t>
            </w:r>
            <w:proofErr w:type="spellEnd"/>
            <w:r w:rsidRPr="00E5590F">
              <w:rPr>
                <w:sz w:val="20"/>
                <w:szCs w:val="20"/>
              </w:rPr>
              <w:t>» (ГИМС)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E1EE3" w14:textId="1CC92CE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МА375733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3C7E7" w14:textId="6CCB8C9A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8AFCD" w14:textId="57DDDA1E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D1EDF" w14:textId="75059992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E/О2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60ADB" w14:textId="72E16CB9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AB5617" w14:textId="7F583385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1284BA" w14:textId="0A838267" w:rsidR="001D1868" w:rsidRPr="00E5590F" w:rsidRDefault="001D1868" w:rsidP="001D1868">
            <w:pPr>
              <w:jc w:val="center"/>
              <w:rPr>
                <w:sz w:val="20"/>
                <w:szCs w:val="20"/>
              </w:rPr>
            </w:pPr>
            <w:r w:rsidRPr="00E5590F">
              <w:rPr>
                <w:sz w:val="20"/>
                <w:szCs w:val="20"/>
              </w:rPr>
              <w:t>992</w:t>
            </w:r>
          </w:p>
        </w:tc>
      </w:tr>
      <w:tr w:rsidR="001D1868" w:rsidRPr="00E5590F" w14:paraId="0DA56B54" w14:textId="77777777" w:rsidTr="00A47691">
        <w:trPr>
          <w:trHeight w:val="79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14:paraId="7D4E929C" w14:textId="77777777" w:rsidR="001D1868" w:rsidRPr="00E5590F" w:rsidRDefault="001D1868" w:rsidP="001D1868">
            <w:pPr>
              <w:pStyle w:val="aff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shd w:val="clear" w:color="auto" w:fill="auto"/>
            <w:vAlign w:val="center"/>
          </w:tcPr>
          <w:p w14:paraId="2E7420FE" w14:textId="2E0C4970" w:rsidR="001D1868" w:rsidRPr="00E5590F" w:rsidRDefault="001D1868" w:rsidP="001D1868">
            <w:pPr>
              <w:jc w:val="right"/>
              <w:rPr>
                <w:b/>
                <w:sz w:val="20"/>
                <w:szCs w:val="20"/>
              </w:rPr>
            </w:pPr>
            <w:r w:rsidRPr="00E5590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CBDB36" w14:textId="76AD8A45" w:rsidR="001D1868" w:rsidRPr="00E5590F" w:rsidRDefault="008478D7" w:rsidP="001D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126500</w:t>
            </w:r>
          </w:p>
        </w:tc>
      </w:tr>
    </w:tbl>
    <w:p w14:paraId="7E652B4B" w14:textId="77777777" w:rsidR="0097588F" w:rsidRDefault="0097588F" w:rsidP="00870E4D">
      <w:pPr>
        <w:jc w:val="both"/>
        <w:rPr>
          <w:i/>
          <w:u w:val="single"/>
        </w:rPr>
      </w:pPr>
    </w:p>
    <w:p w14:paraId="41B0A5BD" w14:textId="67F35DDF" w:rsidR="005B0F55" w:rsidRPr="00625CB3" w:rsidRDefault="005B0F55" w:rsidP="005B0F55">
      <w:pPr>
        <w:ind w:firstLine="708"/>
        <w:jc w:val="both"/>
        <w:rPr>
          <w:i/>
          <w:u w:val="single"/>
        </w:rPr>
      </w:pPr>
      <w:r w:rsidRPr="00625CB3">
        <w:rPr>
          <w:i/>
          <w:u w:val="single"/>
        </w:rPr>
        <w:t>2. Функциональные, технические, качественные, эксплуатационные характеристики объекта закупки.</w:t>
      </w:r>
    </w:p>
    <w:p w14:paraId="30D32E36" w14:textId="77777777" w:rsidR="005B0F55" w:rsidRPr="00625CB3" w:rsidRDefault="005B0F55" w:rsidP="005B0F55">
      <w:pPr>
        <w:ind w:firstLine="748"/>
        <w:jc w:val="both"/>
        <w:rPr>
          <w:color w:val="000000" w:themeColor="text1"/>
        </w:rPr>
      </w:pPr>
      <w:r w:rsidRPr="00625CB3">
        <w:rPr>
          <w:color w:val="000000" w:themeColor="text1"/>
        </w:rPr>
        <w:t>Услуги по проведению технического осмотра в форме технического диагностирования автомобилей отечественного и иностранного производства.</w:t>
      </w:r>
    </w:p>
    <w:p w14:paraId="30A08C55" w14:textId="77777777" w:rsidR="005B0F55" w:rsidRPr="00625CB3" w:rsidRDefault="005B0F55" w:rsidP="005B0F55">
      <w:pPr>
        <w:pStyle w:val="1"/>
        <w:shd w:val="clear" w:color="auto" w:fill="FFFFFF"/>
        <w:spacing w:before="0" w:after="0"/>
        <w:ind w:firstLine="748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625CB3">
        <w:rPr>
          <w:rFonts w:ascii="Times New Roman" w:hAnsi="Times New Roman"/>
          <w:b w:val="0"/>
          <w:sz w:val="24"/>
          <w:szCs w:val="24"/>
        </w:rPr>
        <w:t xml:space="preserve">При оказании услуг соблюдать Правила проведения технического осмотра транспортных средств, </w:t>
      </w:r>
      <w:r w:rsidRPr="00625CB3">
        <w:rPr>
          <w:rFonts w:ascii="Times New Roman" w:hAnsi="Times New Roman"/>
          <w:b w:val="0"/>
          <w:noProof/>
          <w:sz w:val="24"/>
          <w:szCs w:val="24"/>
        </w:rPr>
        <w:t>утвержденные Постановление Правительства РФ от 15 сентября 2020 г. №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</w:t>
      </w:r>
    </w:p>
    <w:p w14:paraId="1A3473FF" w14:textId="77777777" w:rsidR="005B0F55" w:rsidRPr="00625CB3" w:rsidRDefault="005B0F55" w:rsidP="005B0F55">
      <w:pPr>
        <w:pStyle w:val="1"/>
        <w:shd w:val="clear" w:color="auto" w:fill="FFFFFF"/>
        <w:spacing w:before="0" w:after="0"/>
        <w:ind w:firstLine="748"/>
        <w:jc w:val="both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625CB3">
        <w:rPr>
          <w:rFonts w:ascii="Times New Roman" w:hAnsi="Times New Roman"/>
          <w:b w:val="0"/>
          <w:noProof/>
          <w:color w:val="000000" w:themeColor="text1"/>
          <w:sz w:val="24"/>
          <w:szCs w:val="24"/>
        </w:rPr>
        <w:t>По результатам технического осмотра, на каждую единицу транспортного средства, Исполнитель оформляет</w:t>
      </w:r>
      <w:r w:rsidRPr="00625CB3">
        <w:rPr>
          <w:rFonts w:ascii="Times New Roman" w:hAnsi="Times New Roman"/>
          <w:b w:val="0"/>
          <w:noProof/>
          <w:sz w:val="24"/>
          <w:szCs w:val="24"/>
        </w:rPr>
        <w:t xml:space="preserve"> диагностическую карту, подтверждающую соответствие транспортного средства параметрам и требованиям, предъявляемым к транспортным средствам при проведении технического осмотра, утвержденным Правительством Российской Федерации.</w:t>
      </w:r>
    </w:p>
    <w:p w14:paraId="23A97F7C" w14:textId="77777777" w:rsidR="005B0F55" w:rsidRPr="00625CB3" w:rsidRDefault="005B0F55" w:rsidP="005B0F55">
      <w:pPr>
        <w:ind w:firstLine="708"/>
        <w:jc w:val="both"/>
        <w:rPr>
          <w:i/>
          <w:u w:val="single"/>
        </w:rPr>
      </w:pPr>
      <w:r w:rsidRPr="00625CB3">
        <w:rPr>
          <w:i/>
          <w:u w:val="single"/>
        </w:rPr>
        <w:t>3. Требования к гарантийному сроку объекта закупки и (или) объему предоставления гарантий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388C8CA4" w14:textId="77777777" w:rsidR="005B0F55" w:rsidRPr="00625CB3" w:rsidRDefault="005B0F55" w:rsidP="005B0F55">
      <w:pPr>
        <w:pStyle w:val="afd"/>
        <w:ind w:firstLine="748"/>
        <w:rPr>
          <w:rFonts w:ascii="Times New Roman" w:hAnsi="Times New Roman" w:cs="Times New Roman"/>
          <w:noProof/>
          <w:sz w:val="24"/>
          <w:szCs w:val="24"/>
        </w:rPr>
      </w:pPr>
      <w:r w:rsidRPr="00625CB3">
        <w:rPr>
          <w:rFonts w:ascii="Times New Roman" w:hAnsi="Times New Roman" w:cs="Times New Roman"/>
          <w:noProof/>
          <w:sz w:val="24"/>
          <w:szCs w:val="24"/>
        </w:rPr>
        <w:t>Исполнитель гарантирует сохранность документов, получаемых от Заказчика</w:t>
      </w:r>
      <w:r w:rsidRPr="00625CB3">
        <w:rPr>
          <w:rFonts w:ascii="Times New Roman" w:hAnsi="Times New Roman" w:cs="Times New Roman"/>
          <w:sz w:val="24"/>
          <w:szCs w:val="24"/>
        </w:rPr>
        <w:t xml:space="preserve"> </w:t>
      </w:r>
      <w:r w:rsidRPr="00625CB3">
        <w:rPr>
          <w:rFonts w:ascii="Times New Roman" w:hAnsi="Times New Roman" w:cs="Times New Roman"/>
          <w:noProof/>
          <w:sz w:val="24"/>
          <w:szCs w:val="24"/>
        </w:rPr>
        <w:t>в ходе оказания услуг.</w:t>
      </w:r>
    </w:p>
    <w:p w14:paraId="02FC4C32" w14:textId="77777777" w:rsidR="005B0F55" w:rsidRPr="00625CB3" w:rsidRDefault="005B0F55" w:rsidP="005B0F55">
      <w:pPr>
        <w:ind w:firstLine="748"/>
        <w:jc w:val="both"/>
        <w:rPr>
          <w:noProof/>
        </w:rPr>
      </w:pPr>
      <w:r w:rsidRPr="00625CB3">
        <w:rPr>
          <w:noProof/>
        </w:rPr>
        <w:t>Исполнитель безвозмездно исправляет по требованию Заказчика в течение трех рабочих дней все выявленные недостатки, если в процессе оказания услуг допущены отступления от условий контракта, ухудшившие качество услуг.</w:t>
      </w:r>
    </w:p>
    <w:p w14:paraId="2403BAC3" w14:textId="77777777" w:rsidR="005B0F55" w:rsidRPr="00625CB3" w:rsidRDefault="005B0F55" w:rsidP="005B0F55">
      <w:pPr>
        <w:ind w:firstLine="748"/>
        <w:jc w:val="both"/>
      </w:pPr>
      <w:r w:rsidRPr="00625CB3">
        <w:rPr>
          <w:noProof/>
        </w:rPr>
        <w:lastRenderedPageBreak/>
        <w:t>Для обеспечения контроля за расходованием бюджетных средств, по требованию Заказчика, должны быть представлены необходимые документы.</w:t>
      </w:r>
    </w:p>
    <w:p w14:paraId="3E207ED8" w14:textId="45BF50D3" w:rsidR="005B0F55" w:rsidRDefault="005B0F55" w:rsidP="005B0F55">
      <w:pPr>
        <w:ind w:firstLine="748"/>
        <w:jc w:val="both"/>
      </w:pPr>
      <w:r w:rsidRPr="00625CB3">
        <w:t>П</w:t>
      </w:r>
      <w:r w:rsidRPr="00625CB3">
        <w:rPr>
          <w:noProof/>
        </w:rPr>
        <w:t>о запросу</w:t>
      </w:r>
      <w:r w:rsidRPr="00625CB3">
        <w:t xml:space="preserve"> Заказчика, предоставляются дополнительные материалы, относящиеся                   к условиям исполнения контракта, для проведения экспертизы оказанных услуг представителям Заказчика или независимым экспертам от имени Заказчика.</w:t>
      </w:r>
    </w:p>
    <w:p w14:paraId="578C79CE" w14:textId="06ADF69B" w:rsidR="000C3C5A" w:rsidRPr="000C3C5A" w:rsidRDefault="000C3C5A" w:rsidP="005B0F55">
      <w:pPr>
        <w:ind w:firstLine="748"/>
        <w:jc w:val="both"/>
        <w:rPr>
          <w:i/>
          <w:u w:val="single"/>
        </w:rPr>
      </w:pPr>
      <w:r w:rsidRPr="000C3C5A">
        <w:rPr>
          <w:i/>
          <w:u w:val="single"/>
        </w:rPr>
        <w:t>4. Место нахождения транспортных средств:</w:t>
      </w:r>
    </w:p>
    <w:p w14:paraId="5ADA4710" w14:textId="129C9508" w:rsidR="000C3C5A" w:rsidRDefault="000C3C5A" w:rsidP="00745712">
      <w:pPr>
        <w:ind w:firstLine="284"/>
        <w:jc w:val="both"/>
      </w:pPr>
      <w:r>
        <w:t xml:space="preserve">Владимирская область, </w:t>
      </w:r>
      <w:r w:rsidR="00745712" w:rsidRPr="00745712">
        <w:t>г. Муром, ул. Войкова, 5а</w:t>
      </w:r>
      <w:r w:rsidR="00DD764F">
        <w:t>;</w:t>
      </w:r>
    </w:p>
    <w:p w14:paraId="2CDD4A76" w14:textId="578933BE" w:rsidR="000C3C5A" w:rsidRDefault="000C3C5A" w:rsidP="00745712">
      <w:pPr>
        <w:ind w:firstLine="284"/>
        <w:jc w:val="both"/>
      </w:pPr>
      <w:r>
        <w:t xml:space="preserve">Владимирская область, </w:t>
      </w:r>
      <w:r w:rsidR="00745712" w:rsidRPr="00745712">
        <w:t>г. Муром, ул. 30 лет Победы, 1/1</w:t>
      </w:r>
      <w:r w:rsidR="00DD764F">
        <w:t>;</w:t>
      </w:r>
    </w:p>
    <w:p w14:paraId="4374715C" w14:textId="54BB6797" w:rsidR="000C3C5A" w:rsidRDefault="000C3C5A" w:rsidP="00745712">
      <w:pPr>
        <w:ind w:firstLine="284"/>
        <w:jc w:val="both"/>
      </w:pPr>
      <w:r>
        <w:t xml:space="preserve">Владимирская область, </w:t>
      </w:r>
      <w:r w:rsidR="00745712" w:rsidRPr="00745712">
        <w:t>Меленковский район, с. Ляхи</w:t>
      </w:r>
      <w:r>
        <w:t>,</w:t>
      </w:r>
      <w:r w:rsidR="00DD764F">
        <w:t xml:space="preserve"> ул. Советская, д. 13б;</w:t>
      </w:r>
    </w:p>
    <w:p w14:paraId="74EEBF20" w14:textId="1B20E1B4" w:rsidR="000C3C5A" w:rsidRDefault="000C3C5A" w:rsidP="00745712">
      <w:pPr>
        <w:ind w:firstLine="284"/>
        <w:jc w:val="both"/>
      </w:pPr>
      <w:r>
        <w:t xml:space="preserve">Владимирская область, </w:t>
      </w:r>
      <w:r w:rsidR="00745712" w:rsidRPr="00745712">
        <w:t>Меленковский район</w:t>
      </w:r>
      <w:r>
        <w:t xml:space="preserve">, </w:t>
      </w:r>
      <w:r w:rsidR="00745712" w:rsidRPr="00745712">
        <w:t xml:space="preserve">г. Меленки, ул. Валентины Суздальцевой, </w:t>
      </w:r>
      <w:r w:rsidR="00DD764F">
        <w:t>д.</w:t>
      </w:r>
      <w:r w:rsidR="00745712" w:rsidRPr="00745712">
        <w:t>40</w:t>
      </w:r>
      <w:r w:rsidR="00DD764F">
        <w:t>;</w:t>
      </w:r>
    </w:p>
    <w:p w14:paraId="40D35F20" w14:textId="72824167" w:rsidR="000C3C5A" w:rsidRDefault="00745712" w:rsidP="00745712">
      <w:pPr>
        <w:ind w:firstLine="284"/>
        <w:jc w:val="both"/>
      </w:pPr>
      <w:r>
        <w:t>Вл</w:t>
      </w:r>
      <w:r w:rsidR="000C3C5A">
        <w:t xml:space="preserve">адимирская область, </w:t>
      </w:r>
      <w:r w:rsidRPr="00745712">
        <w:t xml:space="preserve">Селивановский район, </w:t>
      </w:r>
      <w:r w:rsidR="00DD764F">
        <w:t>с</w:t>
      </w:r>
      <w:r w:rsidRPr="00745712">
        <w:t xml:space="preserve">. </w:t>
      </w:r>
      <w:proofErr w:type="spellStart"/>
      <w:r w:rsidR="00DD764F">
        <w:t>Малышево</w:t>
      </w:r>
      <w:proofErr w:type="spellEnd"/>
      <w:r w:rsidRPr="00745712">
        <w:t xml:space="preserve">, ул. </w:t>
      </w:r>
      <w:r w:rsidR="00DD764F">
        <w:t>Ленина, д. 2;</w:t>
      </w:r>
    </w:p>
    <w:p w14:paraId="4F1DE0E2" w14:textId="66DDBB7A" w:rsidR="00745712" w:rsidRDefault="000C3C5A" w:rsidP="00745712">
      <w:pPr>
        <w:ind w:firstLine="284"/>
        <w:jc w:val="both"/>
      </w:pPr>
      <w:r>
        <w:t xml:space="preserve">Владимирская область, </w:t>
      </w:r>
      <w:proofErr w:type="spellStart"/>
      <w:r w:rsidR="00745712" w:rsidRPr="00745712">
        <w:t>Селивановский</w:t>
      </w:r>
      <w:proofErr w:type="spellEnd"/>
      <w:r w:rsidR="00745712" w:rsidRPr="00745712">
        <w:t xml:space="preserve"> район,</w:t>
      </w:r>
      <w:r w:rsidR="00DD764F">
        <w:t xml:space="preserve"> </w:t>
      </w:r>
      <w:proofErr w:type="spellStart"/>
      <w:r w:rsidR="00745712" w:rsidRPr="00745712">
        <w:t>пгт</w:t>
      </w:r>
      <w:proofErr w:type="spellEnd"/>
      <w:r w:rsidR="00745712" w:rsidRPr="00745712">
        <w:t xml:space="preserve">. Красная Горбатка, ул. Озерная, </w:t>
      </w:r>
      <w:r w:rsidR="00DD764F">
        <w:t xml:space="preserve">д. </w:t>
      </w:r>
      <w:r w:rsidR="00745712" w:rsidRPr="00745712">
        <w:t>62</w:t>
      </w:r>
      <w:r w:rsidR="00DD764F">
        <w:t>;</w:t>
      </w:r>
    </w:p>
    <w:p w14:paraId="1CD06F26" w14:textId="7BF80164" w:rsidR="00745712" w:rsidRDefault="00745712" w:rsidP="00745712">
      <w:pPr>
        <w:ind w:firstLine="284"/>
        <w:jc w:val="both"/>
      </w:pPr>
      <w:r>
        <w:t xml:space="preserve">Владимирская область, </w:t>
      </w:r>
      <w:r w:rsidRPr="00745712">
        <w:t>Селивановский р-он, п. Первомайский, ул. Мира</w:t>
      </w:r>
      <w:r w:rsidR="00DD764F">
        <w:t>,</w:t>
      </w:r>
      <w:r w:rsidRPr="00745712">
        <w:t xml:space="preserve"> д. 29</w:t>
      </w:r>
      <w:r>
        <w:t>.</w:t>
      </w:r>
      <w:r w:rsidRPr="00745712">
        <w:t xml:space="preserve"> </w:t>
      </w:r>
    </w:p>
    <w:p w14:paraId="0EFCFF23" w14:textId="77777777" w:rsidR="00745712" w:rsidRDefault="00745712" w:rsidP="00745712">
      <w:pPr>
        <w:ind w:firstLine="284"/>
        <w:jc w:val="both"/>
      </w:pPr>
    </w:p>
    <w:p w14:paraId="7567E500" w14:textId="541399B8" w:rsidR="005B0F55" w:rsidRPr="00625CB3" w:rsidRDefault="000C3C5A" w:rsidP="001A0F93">
      <w:pPr>
        <w:ind w:firstLine="708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5</w:t>
      </w:r>
      <w:r w:rsidR="005B0F55" w:rsidRPr="00625CB3">
        <w:rPr>
          <w:i/>
          <w:color w:val="000000"/>
          <w:u w:val="single"/>
        </w:rPr>
        <w:t>. Место выполнения работ (оказания услуг):</w:t>
      </w:r>
    </w:p>
    <w:p w14:paraId="2DC9291D" w14:textId="4F6A476A" w:rsidR="005B0F55" w:rsidRPr="00E5590F" w:rsidRDefault="00745712" w:rsidP="005B0F55">
      <w:pPr>
        <w:ind w:firstLine="709"/>
        <w:jc w:val="both"/>
      </w:pPr>
      <w:r>
        <w:t>г. Муром</w:t>
      </w:r>
      <w:r w:rsidR="005B0F55" w:rsidRPr="00625CB3">
        <w:t xml:space="preserve">, Владимирская область, на территории специализированного пункта, оборудованного </w:t>
      </w:r>
      <w:r w:rsidR="005B0F55" w:rsidRPr="00E5590F">
        <w:t>средствами технического диагностирования.</w:t>
      </w:r>
      <w:r w:rsidR="00E11718" w:rsidRPr="00E5590F">
        <w:t xml:space="preserve"> </w:t>
      </w:r>
      <w:r w:rsidR="000C3C5A" w:rsidRPr="00E5590F">
        <w:t>В случае р</w:t>
      </w:r>
      <w:r w:rsidR="00E11718" w:rsidRPr="00E5590F">
        <w:t>асположени</w:t>
      </w:r>
      <w:r w:rsidR="000C3C5A" w:rsidRPr="00E5590F">
        <w:t>я</w:t>
      </w:r>
      <w:r w:rsidR="00E11718" w:rsidRPr="00E5590F">
        <w:t xml:space="preserve"> специализированного пункта, оборудованного средствами технического диагно</w:t>
      </w:r>
      <w:r w:rsidR="000C3C5A" w:rsidRPr="00E5590F">
        <w:t>стирования на расстоянии свыше 7</w:t>
      </w:r>
      <w:r w:rsidR="00E11718" w:rsidRPr="00E5590F">
        <w:t xml:space="preserve">0 км от места нахождения указанных в </w:t>
      </w:r>
      <w:r w:rsidR="000C3C5A" w:rsidRPr="00E5590F">
        <w:t>техническом задании автомобилей, доставка транспортных средств осуществляется силами и средствами исполнителя.</w:t>
      </w:r>
    </w:p>
    <w:p w14:paraId="0639C663" w14:textId="6D2CC56A" w:rsidR="005B0F55" w:rsidRPr="00E5590F" w:rsidRDefault="000C3C5A" w:rsidP="005B0F55">
      <w:pPr>
        <w:ind w:firstLine="708"/>
        <w:jc w:val="both"/>
        <w:rPr>
          <w:i/>
          <w:u w:val="single"/>
        </w:rPr>
      </w:pPr>
      <w:r w:rsidRPr="00E5590F">
        <w:rPr>
          <w:i/>
          <w:u w:val="single"/>
        </w:rPr>
        <w:t>6</w:t>
      </w:r>
      <w:r w:rsidR="005B0F55" w:rsidRPr="00E5590F">
        <w:rPr>
          <w:i/>
          <w:u w:val="single"/>
        </w:rPr>
        <w:t>. Срок оказания услуг.</w:t>
      </w:r>
    </w:p>
    <w:p w14:paraId="717C659B" w14:textId="58D58E71" w:rsidR="005B0F55" w:rsidRPr="00E5590F" w:rsidRDefault="005B0F55" w:rsidP="005B0F55">
      <w:pPr>
        <w:ind w:firstLine="748"/>
        <w:jc w:val="both"/>
      </w:pPr>
      <w:r w:rsidRPr="00E5590F">
        <w:t xml:space="preserve">С даты заключения контракта по </w:t>
      </w:r>
      <w:r w:rsidR="00FD72B3" w:rsidRPr="00E5590F">
        <w:t>22</w:t>
      </w:r>
      <w:r w:rsidRPr="00E5590F">
        <w:t>.12.202</w:t>
      </w:r>
      <w:r w:rsidR="00DD764F" w:rsidRPr="00E5590F">
        <w:t>6</w:t>
      </w:r>
      <w:r w:rsidRPr="00E5590F">
        <w:t xml:space="preserve"> г.</w:t>
      </w:r>
    </w:p>
    <w:p w14:paraId="4C52DA80" w14:textId="77777777" w:rsidR="005B0F55" w:rsidRPr="00E5590F" w:rsidRDefault="005B0F55" w:rsidP="005B0F55">
      <w:pPr>
        <w:ind w:firstLine="748"/>
        <w:jc w:val="both"/>
      </w:pPr>
      <w:r w:rsidRPr="00E5590F">
        <w:t>Услуги оказываются не позднее 3 рабочих дней со дня обращения и подачи заявки Заказчиком о проведении технического осмотра транспортного средства. Заявка может быть подана в любой форме.</w:t>
      </w:r>
    </w:p>
    <w:p w14:paraId="022AB65C" w14:textId="77777777" w:rsidR="00E95CA2" w:rsidRPr="00B462DC" w:rsidRDefault="00E95CA2" w:rsidP="00E95CA2">
      <w:pPr>
        <w:rPr>
          <w:i/>
          <w:u w:val="single"/>
        </w:rPr>
      </w:pPr>
      <w:bookmarkStart w:id="0" w:name="_GoBack"/>
      <w:bookmarkEnd w:id="0"/>
    </w:p>
    <w:p w14:paraId="1E6A6F82" w14:textId="7D2B639D" w:rsidR="005B0F55" w:rsidRDefault="005B0F55" w:rsidP="00E95CA2"/>
    <w:p w14:paraId="049969B6" w14:textId="77777777" w:rsidR="00E11718" w:rsidRDefault="00E11718" w:rsidP="00E95CA2"/>
    <w:p w14:paraId="6A817FAE" w14:textId="77777777" w:rsidR="00A848FE" w:rsidRDefault="00A848FE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>
        <w:t>Заместитель н</w:t>
      </w:r>
      <w:r w:rsidR="00FF0E42" w:rsidRPr="005B007D">
        <w:t>ачальни</w:t>
      </w:r>
      <w:r>
        <w:t>ка</w:t>
      </w:r>
      <w:r w:rsidR="00FF0E42" w:rsidRPr="005B007D">
        <w:t xml:space="preserve"> О</w:t>
      </w:r>
      <w:r w:rsidR="00FF0E42">
        <w:t>ТО</w:t>
      </w:r>
      <w:r w:rsidR="00FF0E42" w:rsidRPr="005B007D">
        <w:t xml:space="preserve"> УМТО </w:t>
      </w:r>
    </w:p>
    <w:p w14:paraId="050C2B2E" w14:textId="77777777" w:rsidR="00FF0E42" w:rsidRPr="005B007D" w:rsidRDefault="00FF0E42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 w:rsidRPr="005B007D">
        <w:t xml:space="preserve">Главного управления </w:t>
      </w:r>
    </w:p>
    <w:p w14:paraId="3EE12594" w14:textId="2175AF30" w:rsidR="007576DD" w:rsidRDefault="006B3687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  <w:r>
        <w:t>капитан</w:t>
      </w:r>
      <w:r w:rsidR="00FF0E42" w:rsidRPr="005B007D">
        <w:t xml:space="preserve"> внутренней службы </w:t>
      </w:r>
      <w:r w:rsidR="00FF0E42">
        <w:t xml:space="preserve">                                                        </w:t>
      </w:r>
      <w:r>
        <w:t xml:space="preserve">                    </w:t>
      </w:r>
      <w:r w:rsidR="00FF0E42">
        <w:t xml:space="preserve">          </w:t>
      </w:r>
      <w:r w:rsidR="00E11718">
        <w:t xml:space="preserve">        </w:t>
      </w:r>
      <w:r w:rsidR="00FF0E42">
        <w:t xml:space="preserve"> </w:t>
      </w:r>
      <w:r w:rsidR="000D3872">
        <w:t>К</w:t>
      </w:r>
      <w:r w:rsidR="00D9092F">
        <w:t>.</w:t>
      </w:r>
      <w:r w:rsidR="000D3872">
        <w:t>А</w:t>
      </w:r>
      <w:r w:rsidR="00D9092F">
        <w:t xml:space="preserve">. </w:t>
      </w:r>
      <w:r w:rsidR="000D3872">
        <w:t>Царева</w:t>
      </w:r>
    </w:p>
    <w:p w14:paraId="3D3FAD3E" w14:textId="14F54919" w:rsidR="00FB69D8" w:rsidRDefault="00FB69D8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</w:pPr>
    </w:p>
    <w:p w14:paraId="2101F05E" w14:textId="77777777" w:rsidR="00FB69D8" w:rsidRPr="00197C60" w:rsidRDefault="00FB69D8" w:rsidP="00FF0E42">
      <w:pPr>
        <w:pStyle w:val="25"/>
        <w:tabs>
          <w:tab w:val="clear" w:pos="643"/>
          <w:tab w:val="num" w:pos="0"/>
        </w:tabs>
        <w:spacing w:after="0"/>
        <w:ind w:left="0" w:firstLine="0"/>
        <w:jc w:val="left"/>
        <w:rPr>
          <w:b/>
          <w:color w:val="000000" w:themeColor="text1"/>
        </w:rPr>
      </w:pPr>
    </w:p>
    <w:sectPr w:rsidR="00FB69D8" w:rsidRPr="00197C60" w:rsidSect="005B0F55">
      <w:headerReference w:type="default" r:id="rId7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98C54" w14:textId="77777777" w:rsidR="00871CF7" w:rsidRDefault="00871CF7" w:rsidP="00A81106">
      <w:r>
        <w:separator/>
      </w:r>
    </w:p>
  </w:endnote>
  <w:endnote w:type="continuationSeparator" w:id="0">
    <w:p w14:paraId="62ADE22C" w14:textId="77777777" w:rsidR="00871CF7" w:rsidRDefault="00871CF7" w:rsidP="00A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C4BD" w14:textId="77777777" w:rsidR="00871CF7" w:rsidRDefault="00871CF7" w:rsidP="00A81106">
      <w:r>
        <w:separator/>
      </w:r>
    </w:p>
  </w:footnote>
  <w:footnote w:type="continuationSeparator" w:id="0">
    <w:p w14:paraId="506942AF" w14:textId="77777777" w:rsidR="00871CF7" w:rsidRDefault="00871CF7" w:rsidP="00A8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6399" w14:textId="755BABAF" w:rsidR="00765B9C" w:rsidRPr="005B0F55" w:rsidRDefault="00765B9C">
    <w:pPr>
      <w:pStyle w:val="af9"/>
      <w:jc w:val="center"/>
      <w:rPr>
        <w:rFonts w:ascii="Times New Roman" w:hAnsi="Times New Roman" w:cs="Times New Roman"/>
      </w:rPr>
    </w:pPr>
    <w:r w:rsidRPr="005B0F55">
      <w:rPr>
        <w:rFonts w:ascii="Times New Roman" w:hAnsi="Times New Roman" w:cs="Times New Roman"/>
      </w:rPr>
      <w:fldChar w:fldCharType="begin"/>
    </w:r>
    <w:r w:rsidRPr="005B0F55">
      <w:rPr>
        <w:rFonts w:ascii="Times New Roman" w:hAnsi="Times New Roman" w:cs="Times New Roman"/>
      </w:rPr>
      <w:instrText xml:space="preserve"> PAGE   \* MERGEFORMAT </w:instrText>
    </w:r>
    <w:r w:rsidRPr="005B0F55">
      <w:rPr>
        <w:rFonts w:ascii="Times New Roman" w:hAnsi="Times New Roman" w:cs="Times New Roman"/>
      </w:rPr>
      <w:fldChar w:fldCharType="separate"/>
    </w:r>
    <w:r w:rsidR="006B3687">
      <w:rPr>
        <w:rFonts w:ascii="Times New Roman" w:hAnsi="Times New Roman" w:cs="Times New Roman"/>
        <w:noProof/>
      </w:rPr>
      <w:t>4</w:t>
    </w:r>
    <w:r w:rsidRPr="005B0F55">
      <w:rPr>
        <w:rFonts w:ascii="Times New Roman" w:hAnsi="Times New Roman" w:cs="Times New Roman"/>
        <w:noProof/>
      </w:rPr>
      <w:fldChar w:fldCharType="end"/>
    </w:r>
  </w:p>
  <w:p w14:paraId="0D63A074" w14:textId="77777777" w:rsidR="00765B9C" w:rsidRDefault="00765B9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43A1D48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1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71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6A46321"/>
    <w:multiLevelType w:val="hybridMultilevel"/>
    <w:tmpl w:val="4B08E568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7E5"/>
    <w:multiLevelType w:val="hybridMultilevel"/>
    <w:tmpl w:val="5F024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1A4B"/>
    <w:multiLevelType w:val="hybridMultilevel"/>
    <w:tmpl w:val="BF4A2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21D"/>
    <w:multiLevelType w:val="hybridMultilevel"/>
    <w:tmpl w:val="CA84C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6C9"/>
    <w:multiLevelType w:val="hybridMultilevel"/>
    <w:tmpl w:val="9B302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943AE"/>
    <w:multiLevelType w:val="hybridMultilevel"/>
    <w:tmpl w:val="B0786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4255F"/>
    <w:multiLevelType w:val="hybridMultilevel"/>
    <w:tmpl w:val="D152C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B25DE"/>
    <w:multiLevelType w:val="hybridMultilevel"/>
    <w:tmpl w:val="019642C0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33DA"/>
    <w:multiLevelType w:val="hybridMultilevel"/>
    <w:tmpl w:val="E1B09AFC"/>
    <w:lvl w:ilvl="0" w:tplc="2E30349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15842"/>
    <w:multiLevelType w:val="hybridMultilevel"/>
    <w:tmpl w:val="2A8EF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95217"/>
    <w:multiLevelType w:val="hybridMultilevel"/>
    <w:tmpl w:val="2B6E8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71034"/>
    <w:multiLevelType w:val="hybridMultilevel"/>
    <w:tmpl w:val="8BB41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7458"/>
    <w:multiLevelType w:val="hybridMultilevel"/>
    <w:tmpl w:val="B860F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41DC3"/>
    <w:multiLevelType w:val="hybridMultilevel"/>
    <w:tmpl w:val="D9681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3772D"/>
    <w:multiLevelType w:val="hybridMultilevel"/>
    <w:tmpl w:val="B0C64B20"/>
    <w:lvl w:ilvl="0" w:tplc="6CB82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052AC"/>
    <w:multiLevelType w:val="hybridMultilevel"/>
    <w:tmpl w:val="B078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D1295"/>
    <w:multiLevelType w:val="hybridMultilevel"/>
    <w:tmpl w:val="91668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8A6E75"/>
    <w:multiLevelType w:val="hybridMultilevel"/>
    <w:tmpl w:val="B9C41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B09FD"/>
    <w:multiLevelType w:val="hybridMultilevel"/>
    <w:tmpl w:val="AECEB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A4FD4"/>
    <w:multiLevelType w:val="hybridMultilevel"/>
    <w:tmpl w:val="79E27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7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20"/>
  </w:num>
  <w:num w:numId="14">
    <w:abstractNumId w:val="18"/>
  </w:num>
  <w:num w:numId="15">
    <w:abstractNumId w:val="19"/>
  </w:num>
  <w:num w:numId="16">
    <w:abstractNumId w:val="14"/>
  </w:num>
  <w:num w:numId="17">
    <w:abstractNumId w:val="11"/>
  </w:num>
  <w:num w:numId="18">
    <w:abstractNumId w:val="10"/>
  </w:num>
  <w:num w:numId="19">
    <w:abstractNumId w:val="3"/>
  </w:num>
  <w:num w:numId="20">
    <w:abstractNumId w:val="2"/>
  </w:num>
  <w:num w:numId="2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5E"/>
    <w:rsid w:val="00000132"/>
    <w:rsid w:val="00001E33"/>
    <w:rsid w:val="00006A71"/>
    <w:rsid w:val="000075A0"/>
    <w:rsid w:val="000105B9"/>
    <w:rsid w:val="00011109"/>
    <w:rsid w:val="00011626"/>
    <w:rsid w:val="000118E1"/>
    <w:rsid w:val="0001231E"/>
    <w:rsid w:val="000144CE"/>
    <w:rsid w:val="00014862"/>
    <w:rsid w:val="00015499"/>
    <w:rsid w:val="00016E2A"/>
    <w:rsid w:val="0002460D"/>
    <w:rsid w:val="00025111"/>
    <w:rsid w:val="000322FE"/>
    <w:rsid w:val="000339B8"/>
    <w:rsid w:val="0003549A"/>
    <w:rsid w:val="00035A1A"/>
    <w:rsid w:val="00036F9B"/>
    <w:rsid w:val="00042461"/>
    <w:rsid w:val="00045EA4"/>
    <w:rsid w:val="00055C6F"/>
    <w:rsid w:val="00056014"/>
    <w:rsid w:val="00056204"/>
    <w:rsid w:val="0005767E"/>
    <w:rsid w:val="0006376F"/>
    <w:rsid w:val="0006746B"/>
    <w:rsid w:val="000704D8"/>
    <w:rsid w:val="000709CF"/>
    <w:rsid w:val="000713D5"/>
    <w:rsid w:val="00073335"/>
    <w:rsid w:val="00075024"/>
    <w:rsid w:val="00075997"/>
    <w:rsid w:val="0007670C"/>
    <w:rsid w:val="00076D80"/>
    <w:rsid w:val="00082525"/>
    <w:rsid w:val="00083DF8"/>
    <w:rsid w:val="000903C9"/>
    <w:rsid w:val="000963D2"/>
    <w:rsid w:val="000967AC"/>
    <w:rsid w:val="000A0286"/>
    <w:rsid w:val="000A1874"/>
    <w:rsid w:val="000A1C45"/>
    <w:rsid w:val="000A2E24"/>
    <w:rsid w:val="000A4D72"/>
    <w:rsid w:val="000A4DD6"/>
    <w:rsid w:val="000B1266"/>
    <w:rsid w:val="000B25CA"/>
    <w:rsid w:val="000B36A6"/>
    <w:rsid w:val="000B3A65"/>
    <w:rsid w:val="000B5524"/>
    <w:rsid w:val="000C2182"/>
    <w:rsid w:val="000C2320"/>
    <w:rsid w:val="000C3C5A"/>
    <w:rsid w:val="000C51A8"/>
    <w:rsid w:val="000C6B60"/>
    <w:rsid w:val="000D3872"/>
    <w:rsid w:val="000D49D7"/>
    <w:rsid w:val="000D56C5"/>
    <w:rsid w:val="000D67E8"/>
    <w:rsid w:val="000E0E28"/>
    <w:rsid w:val="000E2608"/>
    <w:rsid w:val="000E3296"/>
    <w:rsid w:val="000E7680"/>
    <w:rsid w:val="000F0BF4"/>
    <w:rsid w:val="000F0C18"/>
    <w:rsid w:val="000F4BA5"/>
    <w:rsid w:val="00102EE9"/>
    <w:rsid w:val="00103113"/>
    <w:rsid w:val="00104079"/>
    <w:rsid w:val="001068F6"/>
    <w:rsid w:val="00106BB4"/>
    <w:rsid w:val="00107B10"/>
    <w:rsid w:val="00107BBB"/>
    <w:rsid w:val="00113BB0"/>
    <w:rsid w:val="0011535F"/>
    <w:rsid w:val="00117265"/>
    <w:rsid w:val="00120FCE"/>
    <w:rsid w:val="001213B3"/>
    <w:rsid w:val="00121489"/>
    <w:rsid w:val="001216C0"/>
    <w:rsid w:val="0012446F"/>
    <w:rsid w:val="00125359"/>
    <w:rsid w:val="00126CC0"/>
    <w:rsid w:val="001334D2"/>
    <w:rsid w:val="00137636"/>
    <w:rsid w:val="001479E5"/>
    <w:rsid w:val="00151304"/>
    <w:rsid w:val="001515F5"/>
    <w:rsid w:val="001603A6"/>
    <w:rsid w:val="00161BAC"/>
    <w:rsid w:val="001661E4"/>
    <w:rsid w:val="001670D8"/>
    <w:rsid w:val="00167C01"/>
    <w:rsid w:val="00167D74"/>
    <w:rsid w:val="001725D1"/>
    <w:rsid w:val="00175CF2"/>
    <w:rsid w:val="0017646D"/>
    <w:rsid w:val="00177FC4"/>
    <w:rsid w:val="0018302C"/>
    <w:rsid w:val="00184877"/>
    <w:rsid w:val="0018538D"/>
    <w:rsid w:val="001859EB"/>
    <w:rsid w:val="00185E0C"/>
    <w:rsid w:val="001870CC"/>
    <w:rsid w:val="00187CA6"/>
    <w:rsid w:val="00192813"/>
    <w:rsid w:val="00192C32"/>
    <w:rsid w:val="00197C60"/>
    <w:rsid w:val="001A0F93"/>
    <w:rsid w:val="001A19C0"/>
    <w:rsid w:val="001A20EC"/>
    <w:rsid w:val="001A211A"/>
    <w:rsid w:val="001A24AB"/>
    <w:rsid w:val="001A38B0"/>
    <w:rsid w:val="001A4E65"/>
    <w:rsid w:val="001A7D27"/>
    <w:rsid w:val="001A7DEF"/>
    <w:rsid w:val="001B18BA"/>
    <w:rsid w:val="001B1C01"/>
    <w:rsid w:val="001B4289"/>
    <w:rsid w:val="001B6326"/>
    <w:rsid w:val="001C24DC"/>
    <w:rsid w:val="001C4CDF"/>
    <w:rsid w:val="001C620D"/>
    <w:rsid w:val="001C745C"/>
    <w:rsid w:val="001D1868"/>
    <w:rsid w:val="001D19B2"/>
    <w:rsid w:val="001E00EB"/>
    <w:rsid w:val="001E0EB9"/>
    <w:rsid w:val="001E1974"/>
    <w:rsid w:val="001E201A"/>
    <w:rsid w:val="001E341C"/>
    <w:rsid w:val="001E5F2C"/>
    <w:rsid w:val="001E768E"/>
    <w:rsid w:val="001F00C3"/>
    <w:rsid w:val="001F084A"/>
    <w:rsid w:val="001F29FB"/>
    <w:rsid w:val="001F3818"/>
    <w:rsid w:val="001F5EB2"/>
    <w:rsid w:val="001F67C5"/>
    <w:rsid w:val="002010B4"/>
    <w:rsid w:val="00201A93"/>
    <w:rsid w:val="00202FBD"/>
    <w:rsid w:val="00204D11"/>
    <w:rsid w:val="0021054E"/>
    <w:rsid w:val="002107BE"/>
    <w:rsid w:val="00212287"/>
    <w:rsid w:val="00212C26"/>
    <w:rsid w:val="00214FE4"/>
    <w:rsid w:val="00215D2D"/>
    <w:rsid w:val="00217D35"/>
    <w:rsid w:val="00223D90"/>
    <w:rsid w:val="00225125"/>
    <w:rsid w:val="002257B7"/>
    <w:rsid w:val="00230129"/>
    <w:rsid w:val="00231FBA"/>
    <w:rsid w:val="00234A18"/>
    <w:rsid w:val="0023758C"/>
    <w:rsid w:val="00243A33"/>
    <w:rsid w:val="0024588E"/>
    <w:rsid w:val="00245C82"/>
    <w:rsid w:val="00246ACE"/>
    <w:rsid w:val="002470DA"/>
    <w:rsid w:val="0025044A"/>
    <w:rsid w:val="0025215A"/>
    <w:rsid w:val="0025487B"/>
    <w:rsid w:val="0025602A"/>
    <w:rsid w:val="0025763F"/>
    <w:rsid w:val="00260F75"/>
    <w:rsid w:val="002631E1"/>
    <w:rsid w:val="00263C78"/>
    <w:rsid w:val="002642F3"/>
    <w:rsid w:val="00266998"/>
    <w:rsid w:val="002678CF"/>
    <w:rsid w:val="00267959"/>
    <w:rsid w:val="00270020"/>
    <w:rsid w:val="0027115E"/>
    <w:rsid w:val="00272D4C"/>
    <w:rsid w:val="00272DA8"/>
    <w:rsid w:val="002755B8"/>
    <w:rsid w:val="00280B2D"/>
    <w:rsid w:val="002840E6"/>
    <w:rsid w:val="002842B2"/>
    <w:rsid w:val="002842DA"/>
    <w:rsid w:val="00284311"/>
    <w:rsid w:val="00284BE1"/>
    <w:rsid w:val="00287510"/>
    <w:rsid w:val="002934E5"/>
    <w:rsid w:val="00296330"/>
    <w:rsid w:val="002A3C6A"/>
    <w:rsid w:val="002A5DA4"/>
    <w:rsid w:val="002A7266"/>
    <w:rsid w:val="002B199B"/>
    <w:rsid w:val="002B364C"/>
    <w:rsid w:val="002B54B1"/>
    <w:rsid w:val="002B56CE"/>
    <w:rsid w:val="002B6E53"/>
    <w:rsid w:val="002B7DE4"/>
    <w:rsid w:val="002C1F9B"/>
    <w:rsid w:val="002C2403"/>
    <w:rsid w:val="002C3EEE"/>
    <w:rsid w:val="002C55C4"/>
    <w:rsid w:val="002C5E2F"/>
    <w:rsid w:val="002D0953"/>
    <w:rsid w:val="002D3BA2"/>
    <w:rsid w:val="002D4DD3"/>
    <w:rsid w:val="002D548D"/>
    <w:rsid w:val="002D5EC2"/>
    <w:rsid w:val="002E111E"/>
    <w:rsid w:val="002E206D"/>
    <w:rsid w:val="002E2304"/>
    <w:rsid w:val="002E2E5E"/>
    <w:rsid w:val="002F2F5F"/>
    <w:rsid w:val="00301001"/>
    <w:rsid w:val="003034B6"/>
    <w:rsid w:val="00306577"/>
    <w:rsid w:val="00310671"/>
    <w:rsid w:val="00310F10"/>
    <w:rsid w:val="00311D3F"/>
    <w:rsid w:val="003130B9"/>
    <w:rsid w:val="0031324A"/>
    <w:rsid w:val="003140D3"/>
    <w:rsid w:val="003169B3"/>
    <w:rsid w:val="00316CEC"/>
    <w:rsid w:val="00320C53"/>
    <w:rsid w:val="00324551"/>
    <w:rsid w:val="0032524E"/>
    <w:rsid w:val="00325EEC"/>
    <w:rsid w:val="003312FF"/>
    <w:rsid w:val="003324B5"/>
    <w:rsid w:val="00332C08"/>
    <w:rsid w:val="0033303D"/>
    <w:rsid w:val="003337DE"/>
    <w:rsid w:val="00333CD6"/>
    <w:rsid w:val="003368F9"/>
    <w:rsid w:val="00340AB5"/>
    <w:rsid w:val="00341171"/>
    <w:rsid w:val="00341805"/>
    <w:rsid w:val="003442EF"/>
    <w:rsid w:val="0034442A"/>
    <w:rsid w:val="00344CA7"/>
    <w:rsid w:val="00344EAA"/>
    <w:rsid w:val="00346223"/>
    <w:rsid w:val="003472F0"/>
    <w:rsid w:val="00350644"/>
    <w:rsid w:val="00352DDA"/>
    <w:rsid w:val="00353CA6"/>
    <w:rsid w:val="00360A42"/>
    <w:rsid w:val="00364864"/>
    <w:rsid w:val="0036603F"/>
    <w:rsid w:val="0036697B"/>
    <w:rsid w:val="00367B90"/>
    <w:rsid w:val="00367E32"/>
    <w:rsid w:val="0037074C"/>
    <w:rsid w:val="003734F2"/>
    <w:rsid w:val="003740A2"/>
    <w:rsid w:val="00374F83"/>
    <w:rsid w:val="00375E48"/>
    <w:rsid w:val="00375EF3"/>
    <w:rsid w:val="00375F96"/>
    <w:rsid w:val="003760B3"/>
    <w:rsid w:val="00377E2C"/>
    <w:rsid w:val="003838BE"/>
    <w:rsid w:val="00386607"/>
    <w:rsid w:val="00386719"/>
    <w:rsid w:val="003900BB"/>
    <w:rsid w:val="003921AF"/>
    <w:rsid w:val="00392D09"/>
    <w:rsid w:val="003932BE"/>
    <w:rsid w:val="00393C95"/>
    <w:rsid w:val="00395FAC"/>
    <w:rsid w:val="00397BB6"/>
    <w:rsid w:val="003A1E9F"/>
    <w:rsid w:val="003A25E4"/>
    <w:rsid w:val="003A3243"/>
    <w:rsid w:val="003A45FD"/>
    <w:rsid w:val="003B155A"/>
    <w:rsid w:val="003B2EBA"/>
    <w:rsid w:val="003C068E"/>
    <w:rsid w:val="003C28D5"/>
    <w:rsid w:val="003C32C0"/>
    <w:rsid w:val="003C346A"/>
    <w:rsid w:val="003C48F0"/>
    <w:rsid w:val="003C60C7"/>
    <w:rsid w:val="003C6417"/>
    <w:rsid w:val="003C757C"/>
    <w:rsid w:val="003C7BD1"/>
    <w:rsid w:val="003C7E76"/>
    <w:rsid w:val="003D2B08"/>
    <w:rsid w:val="003D2B98"/>
    <w:rsid w:val="003D64BA"/>
    <w:rsid w:val="003E2DA3"/>
    <w:rsid w:val="003E3199"/>
    <w:rsid w:val="003E33A4"/>
    <w:rsid w:val="003F1E02"/>
    <w:rsid w:val="003F2BD1"/>
    <w:rsid w:val="003F3F04"/>
    <w:rsid w:val="003F5C38"/>
    <w:rsid w:val="003F7950"/>
    <w:rsid w:val="003F7D5A"/>
    <w:rsid w:val="00400CB6"/>
    <w:rsid w:val="00402506"/>
    <w:rsid w:val="004025E7"/>
    <w:rsid w:val="00402DAA"/>
    <w:rsid w:val="00403C43"/>
    <w:rsid w:val="00410D2B"/>
    <w:rsid w:val="0041125D"/>
    <w:rsid w:val="0041186D"/>
    <w:rsid w:val="00416BE9"/>
    <w:rsid w:val="004206F4"/>
    <w:rsid w:val="00421052"/>
    <w:rsid w:val="00431C91"/>
    <w:rsid w:val="00431F62"/>
    <w:rsid w:val="004338D1"/>
    <w:rsid w:val="0043401E"/>
    <w:rsid w:val="004363DA"/>
    <w:rsid w:val="004369F6"/>
    <w:rsid w:val="004422FD"/>
    <w:rsid w:val="00444A42"/>
    <w:rsid w:val="00444D73"/>
    <w:rsid w:val="00447926"/>
    <w:rsid w:val="004479FA"/>
    <w:rsid w:val="00453F3D"/>
    <w:rsid w:val="00456EC4"/>
    <w:rsid w:val="004575CB"/>
    <w:rsid w:val="00460375"/>
    <w:rsid w:val="004604C2"/>
    <w:rsid w:val="00462C53"/>
    <w:rsid w:val="0046598C"/>
    <w:rsid w:val="004668E6"/>
    <w:rsid w:val="004722AF"/>
    <w:rsid w:val="0047349B"/>
    <w:rsid w:val="00475897"/>
    <w:rsid w:val="00475FE4"/>
    <w:rsid w:val="00476385"/>
    <w:rsid w:val="00477D4B"/>
    <w:rsid w:val="00480555"/>
    <w:rsid w:val="00482313"/>
    <w:rsid w:val="00483B38"/>
    <w:rsid w:val="00485F2F"/>
    <w:rsid w:val="00486023"/>
    <w:rsid w:val="00486A2E"/>
    <w:rsid w:val="00487099"/>
    <w:rsid w:val="00487C6B"/>
    <w:rsid w:val="004925AD"/>
    <w:rsid w:val="00493386"/>
    <w:rsid w:val="00493DB5"/>
    <w:rsid w:val="004976F9"/>
    <w:rsid w:val="004A099C"/>
    <w:rsid w:val="004A39F0"/>
    <w:rsid w:val="004B1F8F"/>
    <w:rsid w:val="004B3025"/>
    <w:rsid w:val="004B31D7"/>
    <w:rsid w:val="004C064E"/>
    <w:rsid w:val="004C75AD"/>
    <w:rsid w:val="004C7C0B"/>
    <w:rsid w:val="004C7DA6"/>
    <w:rsid w:val="004D1182"/>
    <w:rsid w:val="004D288E"/>
    <w:rsid w:val="004D3241"/>
    <w:rsid w:val="004E16B3"/>
    <w:rsid w:val="004E291B"/>
    <w:rsid w:val="004E4BAD"/>
    <w:rsid w:val="004E4BF3"/>
    <w:rsid w:val="004F0050"/>
    <w:rsid w:val="004F02F1"/>
    <w:rsid w:val="004F4E66"/>
    <w:rsid w:val="004F5F47"/>
    <w:rsid w:val="004F6F05"/>
    <w:rsid w:val="004F7140"/>
    <w:rsid w:val="0050020D"/>
    <w:rsid w:val="0050029E"/>
    <w:rsid w:val="00502F73"/>
    <w:rsid w:val="00505E94"/>
    <w:rsid w:val="00514003"/>
    <w:rsid w:val="0051598E"/>
    <w:rsid w:val="00520B3B"/>
    <w:rsid w:val="0052261A"/>
    <w:rsid w:val="0052478D"/>
    <w:rsid w:val="00531ABE"/>
    <w:rsid w:val="005326A1"/>
    <w:rsid w:val="00534E9A"/>
    <w:rsid w:val="0053689F"/>
    <w:rsid w:val="0054096B"/>
    <w:rsid w:val="00541539"/>
    <w:rsid w:val="00541706"/>
    <w:rsid w:val="0054621C"/>
    <w:rsid w:val="00547980"/>
    <w:rsid w:val="00552A2C"/>
    <w:rsid w:val="00554DC4"/>
    <w:rsid w:val="00556571"/>
    <w:rsid w:val="00556C13"/>
    <w:rsid w:val="00560A6A"/>
    <w:rsid w:val="00561175"/>
    <w:rsid w:val="00561F21"/>
    <w:rsid w:val="0056414E"/>
    <w:rsid w:val="0056790E"/>
    <w:rsid w:val="00567E75"/>
    <w:rsid w:val="0057268A"/>
    <w:rsid w:val="00573D1D"/>
    <w:rsid w:val="00575CF7"/>
    <w:rsid w:val="00577362"/>
    <w:rsid w:val="00577ABD"/>
    <w:rsid w:val="00580CB8"/>
    <w:rsid w:val="005830AD"/>
    <w:rsid w:val="00584D53"/>
    <w:rsid w:val="00594D74"/>
    <w:rsid w:val="00595F6F"/>
    <w:rsid w:val="0059741A"/>
    <w:rsid w:val="005A113F"/>
    <w:rsid w:val="005A27C9"/>
    <w:rsid w:val="005A27DB"/>
    <w:rsid w:val="005A3649"/>
    <w:rsid w:val="005A3A7D"/>
    <w:rsid w:val="005A3D21"/>
    <w:rsid w:val="005A5895"/>
    <w:rsid w:val="005A722B"/>
    <w:rsid w:val="005B0F55"/>
    <w:rsid w:val="005B2326"/>
    <w:rsid w:val="005B3EE5"/>
    <w:rsid w:val="005B5AF2"/>
    <w:rsid w:val="005B6A01"/>
    <w:rsid w:val="005B6DF9"/>
    <w:rsid w:val="005C2072"/>
    <w:rsid w:val="005C2BFD"/>
    <w:rsid w:val="005C3BA0"/>
    <w:rsid w:val="005C4ABD"/>
    <w:rsid w:val="005C54E0"/>
    <w:rsid w:val="005C6191"/>
    <w:rsid w:val="005D0C9E"/>
    <w:rsid w:val="005D0E51"/>
    <w:rsid w:val="005D123F"/>
    <w:rsid w:val="005D13F4"/>
    <w:rsid w:val="005D3034"/>
    <w:rsid w:val="005D4269"/>
    <w:rsid w:val="005D62B6"/>
    <w:rsid w:val="005D7743"/>
    <w:rsid w:val="005E0DD7"/>
    <w:rsid w:val="005E2DBA"/>
    <w:rsid w:val="005E3725"/>
    <w:rsid w:val="005E463A"/>
    <w:rsid w:val="005E5AAF"/>
    <w:rsid w:val="005E63D1"/>
    <w:rsid w:val="005F21BB"/>
    <w:rsid w:val="005F27BC"/>
    <w:rsid w:val="005F2B25"/>
    <w:rsid w:val="005F32A2"/>
    <w:rsid w:val="005F3624"/>
    <w:rsid w:val="005F5277"/>
    <w:rsid w:val="005F5511"/>
    <w:rsid w:val="005F6579"/>
    <w:rsid w:val="00600A30"/>
    <w:rsid w:val="00600D52"/>
    <w:rsid w:val="00602483"/>
    <w:rsid w:val="00602852"/>
    <w:rsid w:val="00604297"/>
    <w:rsid w:val="006070B4"/>
    <w:rsid w:val="006070DD"/>
    <w:rsid w:val="00612317"/>
    <w:rsid w:val="00613D77"/>
    <w:rsid w:val="00615708"/>
    <w:rsid w:val="00615EA1"/>
    <w:rsid w:val="00621735"/>
    <w:rsid w:val="006228C9"/>
    <w:rsid w:val="00623BC0"/>
    <w:rsid w:val="00623DC3"/>
    <w:rsid w:val="0062794A"/>
    <w:rsid w:val="00627CDC"/>
    <w:rsid w:val="00633087"/>
    <w:rsid w:val="00633320"/>
    <w:rsid w:val="00633CC4"/>
    <w:rsid w:val="006352B0"/>
    <w:rsid w:val="006400D6"/>
    <w:rsid w:val="0064041A"/>
    <w:rsid w:val="0064105E"/>
    <w:rsid w:val="00641380"/>
    <w:rsid w:val="006424F7"/>
    <w:rsid w:val="006425B0"/>
    <w:rsid w:val="006427B5"/>
    <w:rsid w:val="00643E2A"/>
    <w:rsid w:val="00650312"/>
    <w:rsid w:val="00652F7E"/>
    <w:rsid w:val="00665652"/>
    <w:rsid w:val="006669F0"/>
    <w:rsid w:val="00674BE6"/>
    <w:rsid w:val="00677736"/>
    <w:rsid w:val="00682EF9"/>
    <w:rsid w:val="00682FC3"/>
    <w:rsid w:val="006844C7"/>
    <w:rsid w:val="0068527C"/>
    <w:rsid w:val="006853B6"/>
    <w:rsid w:val="00687750"/>
    <w:rsid w:val="00690A96"/>
    <w:rsid w:val="00692162"/>
    <w:rsid w:val="006923F6"/>
    <w:rsid w:val="00694161"/>
    <w:rsid w:val="00696424"/>
    <w:rsid w:val="006978B6"/>
    <w:rsid w:val="006A02B8"/>
    <w:rsid w:val="006A0CBE"/>
    <w:rsid w:val="006A21A5"/>
    <w:rsid w:val="006A51AD"/>
    <w:rsid w:val="006A606F"/>
    <w:rsid w:val="006A7DD0"/>
    <w:rsid w:val="006B157A"/>
    <w:rsid w:val="006B224E"/>
    <w:rsid w:val="006B229A"/>
    <w:rsid w:val="006B3687"/>
    <w:rsid w:val="006B44C5"/>
    <w:rsid w:val="006B5A62"/>
    <w:rsid w:val="006B7810"/>
    <w:rsid w:val="006C1B3F"/>
    <w:rsid w:val="006C250E"/>
    <w:rsid w:val="006C33EB"/>
    <w:rsid w:val="006C4450"/>
    <w:rsid w:val="006C6D6D"/>
    <w:rsid w:val="006D1B59"/>
    <w:rsid w:val="006D283E"/>
    <w:rsid w:val="006D5D1E"/>
    <w:rsid w:val="006D6E64"/>
    <w:rsid w:val="006D7D61"/>
    <w:rsid w:val="006E09D4"/>
    <w:rsid w:val="006E126D"/>
    <w:rsid w:val="006E1FA3"/>
    <w:rsid w:val="006E2AD3"/>
    <w:rsid w:val="006E4BB5"/>
    <w:rsid w:val="006E65D2"/>
    <w:rsid w:val="006E6F9F"/>
    <w:rsid w:val="006F0A34"/>
    <w:rsid w:val="006F2B73"/>
    <w:rsid w:val="006F6BCE"/>
    <w:rsid w:val="006F6ECA"/>
    <w:rsid w:val="00700190"/>
    <w:rsid w:val="007009C6"/>
    <w:rsid w:val="007014FD"/>
    <w:rsid w:val="007053D7"/>
    <w:rsid w:val="00710618"/>
    <w:rsid w:val="00714B9A"/>
    <w:rsid w:val="007161B6"/>
    <w:rsid w:val="00716BE4"/>
    <w:rsid w:val="00720F70"/>
    <w:rsid w:val="007233DA"/>
    <w:rsid w:val="00723515"/>
    <w:rsid w:val="007327CB"/>
    <w:rsid w:val="00732C3B"/>
    <w:rsid w:val="0073422E"/>
    <w:rsid w:val="00734BA9"/>
    <w:rsid w:val="00736295"/>
    <w:rsid w:val="00737A71"/>
    <w:rsid w:val="00740690"/>
    <w:rsid w:val="0074125C"/>
    <w:rsid w:val="007419F7"/>
    <w:rsid w:val="00744879"/>
    <w:rsid w:val="00745076"/>
    <w:rsid w:val="00745712"/>
    <w:rsid w:val="007457C3"/>
    <w:rsid w:val="007467D9"/>
    <w:rsid w:val="00747095"/>
    <w:rsid w:val="0075074C"/>
    <w:rsid w:val="00753A30"/>
    <w:rsid w:val="00753E0D"/>
    <w:rsid w:val="007559A0"/>
    <w:rsid w:val="007576DD"/>
    <w:rsid w:val="007601F3"/>
    <w:rsid w:val="0076040C"/>
    <w:rsid w:val="00762B04"/>
    <w:rsid w:val="007638E1"/>
    <w:rsid w:val="0076441A"/>
    <w:rsid w:val="00765B9C"/>
    <w:rsid w:val="007670E0"/>
    <w:rsid w:val="00767C9A"/>
    <w:rsid w:val="00767E55"/>
    <w:rsid w:val="0077207B"/>
    <w:rsid w:val="007720B6"/>
    <w:rsid w:val="00772B36"/>
    <w:rsid w:val="00773443"/>
    <w:rsid w:val="00773479"/>
    <w:rsid w:val="00784AA5"/>
    <w:rsid w:val="0078794F"/>
    <w:rsid w:val="00790A1C"/>
    <w:rsid w:val="00793393"/>
    <w:rsid w:val="00794B67"/>
    <w:rsid w:val="0079630A"/>
    <w:rsid w:val="007A02AF"/>
    <w:rsid w:val="007A29A6"/>
    <w:rsid w:val="007A5CEF"/>
    <w:rsid w:val="007A5D47"/>
    <w:rsid w:val="007A6C99"/>
    <w:rsid w:val="007A7C78"/>
    <w:rsid w:val="007B1D8F"/>
    <w:rsid w:val="007B73D5"/>
    <w:rsid w:val="007B7BDB"/>
    <w:rsid w:val="007C103A"/>
    <w:rsid w:val="007C5938"/>
    <w:rsid w:val="007C7FCA"/>
    <w:rsid w:val="007D0635"/>
    <w:rsid w:val="007D144B"/>
    <w:rsid w:val="007D2C78"/>
    <w:rsid w:val="007D6916"/>
    <w:rsid w:val="007D6C63"/>
    <w:rsid w:val="007D7267"/>
    <w:rsid w:val="007E4004"/>
    <w:rsid w:val="007E6171"/>
    <w:rsid w:val="007E6E26"/>
    <w:rsid w:val="007E7E11"/>
    <w:rsid w:val="007F1A2C"/>
    <w:rsid w:val="007F5348"/>
    <w:rsid w:val="007F54D4"/>
    <w:rsid w:val="008000C6"/>
    <w:rsid w:val="008024D1"/>
    <w:rsid w:val="00802D85"/>
    <w:rsid w:val="00806201"/>
    <w:rsid w:val="00807481"/>
    <w:rsid w:val="00807504"/>
    <w:rsid w:val="00810782"/>
    <w:rsid w:val="008139EF"/>
    <w:rsid w:val="008164C5"/>
    <w:rsid w:val="008171B1"/>
    <w:rsid w:val="00821A2E"/>
    <w:rsid w:val="00823786"/>
    <w:rsid w:val="00826A3D"/>
    <w:rsid w:val="0082796B"/>
    <w:rsid w:val="00827F97"/>
    <w:rsid w:val="00830CE2"/>
    <w:rsid w:val="0083303C"/>
    <w:rsid w:val="00837509"/>
    <w:rsid w:val="00837E17"/>
    <w:rsid w:val="00840F4A"/>
    <w:rsid w:val="00843AF0"/>
    <w:rsid w:val="00845DFA"/>
    <w:rsid w:val="00847695"/>
    <w:rsid w:val="008478D7"/>
    <w:rsid w:val="00847A53"/>
    <w:rsid w:val="00850AAB"/>
    <w:rsid w:val="008521D1"/>
    <w:rsid w:val="0085372D"/>
    <w:rsid w:val="00855AD6"/>
    <w:rsid w:val="00856BF3"/>
    <w:rsid w:val="00857B83"/>
    <w:rsid w:val="00857E1F"/>
    <w:rsid w:val="0086122B"/>
    <w:rsid w:val="008623E1"/>
    <w:rsid w:val="008672FF"/>
    <w:rsid w:val="00870E4D"/>
    <w:rsid w:val="00871158"/>
    <w:rsid w:val="00871CF7"/>
    <w:rsid w:val="00871FA9"/>
    <w:rsid w:val="00873EBD"/>
    <w:rsid w:val="008767AE"/>
    <w:rsid w:val="00880572"/>
    <w:rsid w:val="008816BF"/>
    <w:rsid w:val="0088468F"/>
    <w:rsid w:val="008857CC"/>
    <w:rsid w:val="00885A17"/>
    <w:rsid w:val="00885C4E"/>
    <w:rsid w:val="00886149"/>
    <w:rsid w:val="008867B8"/>
    <w:rsid w:val="0089029B"/>
    <w:rsid w:val="00890406"/>
    <w:rsid w:val="008914E6"/>
    <w:rsid w:val="008916A1"/>
    <w:rsid w:val="008922D4"/>
    <w:rsid w:val="008936D4"/>
    <w:rsid w:val="00894548"/>
    <w:rsid w:val="008A0497"/>
    <w:rsid w:val="008B329E"/>
    <w:rsid w:val="008B3C9E"/>
    <w:rsid w:val="008B4398"/>
    <w:rsid w:val="008B609A"/>
    <w:rsid w:val="008B73CF"/>
    <w:rsid w:val="008B7D80"/>
    <w:rsid w:val="008C0D4B"/>
    <w:rsid w:val="008C3406"/>
    <w:rsid w:val="008C413A"/>
    <w:rsid w:val="008C5531"/>
    <w:rsid w:val="008C5AEE"/>
    <w:rsid w:val="008D00CB"/>
    <w:rsid w:val="008D55C4"/>
    <w:rsid w:val="008D68B9"/>
    <w:rsid w:val="008D7B73"/>
    <w:rsid w:val="008E303D"/>
    <w:rsid w:val="008F02F0"/>
    <w:rsid w:val="008F03FF"/>
    <w:rsid w:val="008F17CA"/>
    <w:rsid w:val="008F49BA"/>
    <w:rsid w:val="008F54CB"/>
    <w:rsid w:val="008F62D1"/>
    <w:rsid w:val="008F67BA"/>
    <w:rsid w:val="008F78C0"/>
    <w:rsid w:val="0090212C"/>
    <w:rsid w:val="00902773"/>
    <w:rsid w:val="00903A88"/>
    <w:rsid w:val="0090496F"/>
    <w:rsid w:val="00905CC2"/>
    <w:rsid w:val="00907BA3"/>
    <w:rsid w:val="00910487"/>
    <w:rsid w:val="00912BBA"/>
    <w:rsid w:val="00912F53"/>
    <w:rsid w:val="00913858"/>
    <w:rsid w:val="00913F30"/>
    <w:rsid w:val="00914216"/>
    <w:rsid w:val="00920FF4"/>
    <w:rsid w:val="00923895"/>
    <w:rsid w:val="00923F50"/>
    <w:rsid w:val="00925C29"/>
    <w:rsid w:val="009261F1"/>
    <w:rsid w:val="00932F17"/>
    <w:rsid w:val="0093566F"/>
    <w:rsid w:val="00936929"/>
    <w:rsid w:val="0093746D"/>
    <w:rsid w:val="00940DA8"/>
    <w:rsid w:val="00942381"/>
    <w:rsid w:val="009437BC"/>
    <w:rsid w:val="009467F1"/>
    <w:rsid w:val="00946D42"/>
    <w:rsid w:val="00947A0F"/>
    <w:rsid w:val="00951083"/>
    <w:rsid w:val="009540CB"/>
    <w:rsid w:val="009548FA"/>
    <w:rsid w:val="0095514C"/>
    <w:rsid w:val="009614BE"/>
    <w:rsid w:val="00963D19"/>
    <w:rsid w:val="00964DA3"/>
    <w:rsid w:val="00965360"/>
    <w:rsid w:val="00970755"/>
    <w:rsid w:val="009714BF"/>
    <w:rsid w:val="00971803"/>
    <w:rsid w:val="00971C45"/>
    <w:rsid w:val="009727C0"/>
    <w:rsid w:val="00972D7E"/>
    <w:rsid w:val="00974E61"/>
    <w:rsid w:val="00974EB3"/>
    <w:rsid w:val="009756AC"/>
    <w:rsid w:val="0097588F"/>
    <w:rsid w:val="00975F8B"/>
    <w:rsid w:val="00977F8D"/>
    <w:rsid w:val="0098317D"/>
    <w:rsid w:val="0098483F"/>
    <w:rsid w:val="00984905"/>
    <w:rsid w:val="00987371"/>
    <w:rsid w:val="009936D5"/>
    <w:rsid w:val="009940CD"/>
    <w:rsid w:val="00994974"/>
    <w:rsid w:val="00994A56"/>
    <w:rsid w:val="009953F8"/>
    <w:rsid w:val="00996090"/>
    <w:rsid w:val="00996C9F"/>
    <w:rsid w:val="00997D49"/>
    <w:rsid w:val="009A05E8"/>
    <w:rsid w:val="009A0720"/>
    <w:rsid w:val="009A4AC0"/>
    <w:rsid w:val="009A6476"/>
    <w:rsid w:val="009A7287"/>
    <w:rsid w:val="009A7A70"/>
    <w:rsid w:val="009B5FBA"/>
    <w:rsid w:val="009B7EBC"/>
    <w:rsid w:val="009C163D"/>
    <w:rsid w:val="009C21C1"/>
    <w:rsid w:val="009C365D"/>
    <w:rsid w:val="009C4054"/>
    <w:rsid w:val="009C449A"/>
    <w:rsid w:val="009C4543"/>
    <w:rsid w:val="009C4954"/>
    <w:rsid w:val="009D0ECF"/>
    <w:rsid w:val="009D4035"/>
    <w:rsid w:val="009E11F9"/>
    <w:rsid w:val="009E15E1"/>
    <w:rsid w:val="009E31B8"/>
    <w:rsid w:val="009E4992"/>
    <w:rsid w:val="009F0575"/>
    <w:rsid w:val="009F4CD9"/>
    <w:rsid w:val="009F549D"/>
    <w:rsid w:val="00A003D1"/>
    <w:rsid w:val="00A010F5"/>
    <w:rsid w:val="00A0280F"/>
    <w:rsid w:val="00A02935"/>
    <w:rsid w:val="00A03F90"/>
    <w:rsid w:val="00A07AB9"/>
    <w:rsid w:val="00A07F99"/>
    <w:rsid w:val="00A131C2"/>
    <w:rsid w:val="00A16914"/>
    <w:rsid w:val="00A20195"/>
    <w:rsid w:val="00A209B2"/>
    <w:rsid w:val="00A2436B"/>
    <w:rsid w:val="00A26CD9"/>
    <w:rsid w:val="00A26F51"/>
    <w:rsid w:val="00A3055C"/>
    <w:rsid w:val="00A34476"/>
    <w:rsid w:val="00A348CF"/>
    <w:rsid w:val="00A40C17"/>
    <w:rsid w:val="00A40C38"/>
    <w:rsid w:val="00A41807"/>
    <w:rsid w:val="00A427BA"/>
    <w:rsid w:val="00A44AB4"/>
    <w:rsid w:val="00A44BD3"/>
    <w:rsid w:val="00A4501B"/>
    <w:rsid w:val="00A46D3F"/>
    <w:rsid w:val="00A47446"/>
    <w:rsid w:val="00A47691"/>
    <w:rsid w:val="00A47F25"/>
    <w:rsid w:val="00A50DC7"/>
    <w:rsid w:val="00A50F29"/>
    <w:rsid w:val="00A5475A"/>
    <w:rsid w:val="00A554F7"/>
    <w:rsid w:val="00A6074A"/>
    <w:rsid w:val="00A6094D"/>
    <w:rsid w:val="00A60E11"/>
    <w:rsid w:val="00A61535"/>
    <w:rsid w:val="00A63259"/>
    <w:rsid w:val="00A6397E"/>
    <w:rsid w:val="00A64615"/>
    <w:rsid w:val="00A65B30"/>
    <w:rsid w:val="00A670A2"/>
    <w:rsid w:val="00A7165B"/>
    <w:rsid w:val="00A72ADF"/>
    <w:rsid w:val="00A732A2"/>
    <w:rsid w:val="00A75198"/>
    <w:rsid w:val="00A76714"/>
    <w:rsid w:val="00A77E6A"/>
    <w:rsid w:val="00A81106"/>
    <w:rsid w:val="00A81E74"/>
    <w:rsid w:val="00A8311D"/>
    <w:rsid w:val="00A83346"/>
    <w:rsid w:val="00A848FE"/>
    <w:rsid w:val="00A8781E"/>
    <w:rsid w:val="00A879FF"/>
    <w:rsid w:val="00A92421"/>
    <w:rsid w:val="00A94091"/>
    <w:rsid w:val="00A96A6A"/>
    <w:rsid w:val="00A971C7"/>
    <w:rsid w:val="00A977F7"/>
    <w:rsid w:val="00AA11F1"/>
    <w:rsid w:val="00AA1C7C"/>
    <w:rsid w:val="00AA3C61"/>
    <w:rsid w:val="00AA4B2E"/>
    <w:rsid w:val="00AA572B"/>
    <w:rsid w:val="00AA76A6"/>
    <w:rsid w:val="00AB0A95"/>
    <w:rsid w:val="00AB3442"/>
    <w:rsid w:val="00AB6225"/>
    <w:rsid w:val="00AC221E"/>
    <w:rsid w:val="00AC2409"/>
    <w:rsid w:val="00AC3D30"/>
    <w:rsid w:val="00AC5099"/>
    <w:rsid w:val="00AC74C1"/>
    <w:rsid w:val="00AD4622"/>
    <w:rsid w:val="00AD51CA"/>
    <w:rsid w:val="00AD62A2"/>
    <w:rsid w:val="00AD6851"/>
    <w:rsid w:val="00AD6CBC"/>
    <w:rsid w:val="00AD7F7D"/>
    <w:rsid w:val="00AE00A8"/>
    <w:rsid w:val="00AE4F63"/>
    <w:rsid w:val="00AE6480"/>
    <w:rsid w:val="00AF0DD1"/>
    <w:rsid w:val="00AF17B9"/>
    <w:rsid w:val="00AF4303"/>
    <w:rsid w:val="00AF51E2"/>
    <w:rsid w:val="00AF52EA"/>
    <w:rsid w:val="00AF554C"/>
    <w:rsid w:val="00AF6EB8"/>
    <w:rsid w:val="00AF7722"/>
    <w:rsid w:val="00B03BB8"/>
    <w:rsid w:val="00B04D68"/>
    <w:rsid w:val="00B06C17"/>
    <w:rsid w:val="00B109EE"/>
    <w:rsid w:val="00B122B5"/>
    <w:rsid w:val="00B13489"/>
    <w:rsid w:val="00B14398"/>
    <w:rsid w:val="00B14986"/>
    <w:rsid w:val="00B15237"/>
    <w:rsid w:val="00B1596F"/>
    <w:rsid w:val="00B15AC0"/>
    <w:rsid w:val="00B15FE5"/>
    <w:rsid w:val="00B169E0"/>
    <w:rsid w:val="00B172B8"/>
    <w:rsid w:val="00B204B1"/>
    <w:rsid w:val="00B2124A"/>
    <w:rsid w:val="00B22CE8"/>
    <w:rsid w:val="00B2451F"/>
    <w:rsid w:val="00B30715"/>
    <w:rsid w:val="00B30891"/>
    <w:rsid w:val="00B313DE"/>
    <w:rsid w:val="00B33491"/>
    <w:rsid w:val="00B3509B"/>
    <w:rsid w:val="00B35613"/>
    <w:rsid w:val="00B36101"/>
    <w:rsid w:val="00B37573"/>
    <w:rsid w:val="00B40707"/>
    <w:rsid w:val="00B41773"/>
    <w:rsid w:val="00B41AD6"/>
    <w:rsid w:val="00B433A5"/>
    <w:rsid w:val="00B4364D"/>
    <w:rsid w:val="00B43AB4"/>
    <w:rsid w:val="00B44564"/>
    <w:rsid w:val="00B4695D"/>
    <w:rsid w:val="00B46B0F"/>
    <w:rsid w:val="00B537C4"/>
    <w:rsid w:val="00B53CA7"/>
    <w:rsid w:val="00B6065B"/>
    <w:rsid w:val="00B63464"/>
    <w:rsid w:val="00B6518F"/>
    <w:rsid w:val="00B65815"/>
    <w:rsid w:val="00B701E6"/>
    <w:rsid w:val="00B71223"/>
    <w:rsid w:val="00B72070"/>
    <w:rsid w:val="00B745ED"/>
    <w:rsid w:val="00B7576A"/>
    <w:rsid w:val="00B80FDC"/>
    <w:rsid w:val="00B81CF5"/>
    <w:rsid w:val="00B822B6"/>
    <w:rsid w:val="00B83826"/>
    <w:rsid w:val="00B83878"/>
    <w:rsid w:val="00B867C1"/>
    <w:rsid w:val="00B92A24"/>
    <w:rsid w:val="00B94576"/>
    <w:rsid w:val="00B9688C"/>
    <w:rsid w:val="00BA0686"/>
    <w:rsid w:val="00BA0ACE"/>
    <w:rsid w:val="00BA3C26"/>
    <w:rsid w:val="00BA62C6"/>
    <w:rsid w:val="00BA7A9B"/>
    <w:rsid w:val="00BB0E91"/>
    <w:rsid w:val="00BB188E"/>
    <w:rsid w:val="00BB22B1"/>
    <w:rsid w:val="00BB2359"/>
    <w:rsid w:val="00BB2CA8"/>
    <w:rsid w:val="00BB4543"/>
    <w:rsid w:val="00BB5A93"/>
    <w:rsid w:val="00BB7353"/>
    <w:rsid w:val="00BC566F"/>
    <w:rsid w:val="00BC5688"/>
    <w:rsid w:val="00BC66BF"/>
    <w:rsid w:val="00BC6D73"/>
    <w:rsid w:val="00BC6EEC"/>
    <w:rsid w:val="00BC70A2"/>
    <w:rsid w:val="00BD017F"/>
    <w:rsid w:val="00BD01BF"/>
    <w:rsid w:val="00BD0DAE"/>
    <w:rsid w:val="00BD3CBB"/>
    <w:rsid w:val="00BD5C26"/>
    <w:rsid w:val="00BD5D11"/>
    <w:rsid w:val="00BD616B"/>
    <w:rsid w:val="00BD7B2C"/>
    <w:rsid w:val="00BE0470"/>
    <w:rsid w:val="00BE47B4"/>
    <w:rsid w:val="00BE4BD0"/>
    <w:rsid w:val="00BE5BE3"/>
    <w:rsid w:val="00BE72A4"/>
    <w:rsid w:val="00BE7724"/>
    <w:rsid w:val="00BF23CF"/>
    <w:rsid w:val="00BF482E"/>
    <w:rsid w:val="00BF4B73"/>
    <w:rsid w:val="00BF6C8D"/>
    <w:rsid w:val="00BF6DD5"/>
    <w:rsid w:val="00C0490E"/>
    <w:rsid w:val="00C1092E"/>
    <w:rsid w:val="00C10D96"/>
    <w:rsid w:val="00C1154F"/>
    <w:rsid w:val="00C12000"/>
    <w:rsid w:val="00C1234D"/>
    <w:rsid w:val="00C12ADE"/>
    <w:rsid w:val="00C14C11"/>
    <w:rsid w:val="00C14DBB"/>
    <w:rsid w:val="00C150A9"/>
    <w:rsid w:val="00C16167"/>
    <w:rsid w:val="00C16D4A"/>
    <w:rsid w:val="00C20CF2"/>
    <w:rsid w:val="00C23469"/>
    <w:rsid w:val="00C32AFE"/>
    <w:rsid w:val="00C340D0"/>
    <w:rsid w:val="00C3444C"/>
    <w:rsid w:val="00C3451F"/>
    <w:rsid w:val="00C3495C"/>
    <w:rsid w:val="00C37FE6"/>
    <w:rsid w:val="00C43874"/>
    <w:rsid w:val="00C45B4F"/>
    <w:rsid w:val="00C46997"/>
    <w:rsid w:val="00C4718A"/>
    <w:rsid w:val="00C471B7"/>
    <w:rsid w:val="00C5092B"/>
    <w:rsid w:val="00C50E6A"/>
    <w:rsid w:val="00C5620B"/>
    <w:rsid w:val="00C57A76"/>
    <w:rsid w:val="00C6423F"/>
    <w:rsid w:val="00C714E6"/>
    <w:rsid w:val="00C73A28"/>
    <w:rsid w:val="00C750AA"/>
    <w:rsid w:val="00C76BEE"/>
    <w:rsid w:val="00C77AC2"/>
    <w:rsid w:val="00C80E32"/>
    <w:rsid w:val="00C81D59"/>
    <w:rsid w:val="00C86324"/>
    <w:rsid w:val="00C86A63"/>
    <w:rsid w:val="00C871A9"/>
    <w:rsid w:val="00C911BD"/>
    <w:rsid w:val="00C940FA"/>
    <w:rsid w:val="00C9504A"/>
    <w:rsid w:val="00C96B8C"/>
    <w:rsid w:val="00CA0B15"/>
    <w:rsid w:val="00CA49F9"/>
    <w:rsid w:val="00CA50E0"/>
    <w:rsid w:val="00CA764F"/>
    <w:rsid w:val="00CB0C5A"/>
    <w:rsid w:val="00CB0C5D"/>
    <w:rsid w:val="00CB3A62"/>
    <w:rsid w:val="00CB7322"/>
    <w:rsid w:val="00CB73E3"/>
    <w:rsid w:val="00CC63BA"/>
    <w:rsid w:val="00CC6FA6"/>
    <w:rsid w:val="00CC6FB5"/>
    <w:rsid w:val="00CC718C"/>
    <w:rsid w:val="00CD260F"/>
    <w:rsid w:val="00CD33CC"/>
    <w:rsid w:val="00CD5058"/>
    <w:rsid w:val="00CE0463"/>
    <w:rsid w:val="00CE0EBD"/>
    <w:rsid w:val="00CE44D6"/>
    <w:rsid w:val="00CE5A68"/>
    <w:rsid w:val="00CE68F2"/>
    <w:rsid w:val="00CE77FE"/>
    <w:rsid w:val="00CF040A"/>
    <w:rsid w:val="00CF0AD9"/>
    <w:rsid w:val="00CF352C"/>
    <w:rsid w:val="00CF7533"/>
    <w:rsid w:val="00CF7819"/>
    <w:rsid w:val="00D03A25"/>
    <w:rsid w:val="00D03FF7"/>
    <w:rsid w:val="00D04039"/>
    <w:rsid w:val="00D07D18"/>
    <w:rsid w:val="00D117B8"/>
    <w:rsid w:val="00D131D0"/>
    <w:rsid w:val="00D13BF7"/>
    <w:rsid w:val="00D14BD7"/>
    <w:rsid w:val="00D170DF"/>
    <w:rsid w:val="00D209F9"/>
    <w:rsid w:val="00D2255A"/>
    <w:rsid w:val="00D235DC"/>
    <w:rsid w:val="00D2574D"/>
    <w:rsid w:val="00D25767"/>
    <w:rsid w:val="00D25EAA"/>
    <w:rsid w:val="00D30B91"/>
    <w:rsid w:val="00D32202"/>
    <w:rsid w:val="00D32984"/>
    <w:rsid w:val="00D33B1B"/>
    <w:rsid w:val="00D353B7"/>
    <w:rsid w:val="00D366FA"/>
    <w:rsid w:val="00D43BD8"/>
    <w:rsid w:val="00D45C3B"/>
    <w:rsid w:val="00D5261F"/>
    <w:rsid w:val="00D52767"/>
    <w:rsid w:val="00D5433E"/>
    <w:rsid w:val="00D54F31"/>
    <w:rsid w:val="00D55322"/>
    <w:rsid w:val="00D572C8"/>
    <w:rsid w:val="00D57B5F"/>
    <w:rsid w:val="00D57C01"/>
    <w:rsid w:val="00D660E7"/>
    <w:rsid w:val="00D666CC"/>
    <w:rsid w:val="00D70D63"/>
    <w:rsid w:val="00D71395"/>
    <w:rsid w:val="00D71FD9"/>
    <w:rsid w:val="00D72141"/>
    <w:rsid w:val="00D72466"/>
    <w:rsid w:val="00D72AF4"/>
    <w:rsid w:val="00D73FA9"/>
    <w:rsid w:val="00D74351"/>
    <w:rsid w:val="00D74F72"/>
    <w:rsid w:val="00D75498"/>
    <w:rsid w:val="00D756C3"/>
    <w:rsid w:val="00D80460"/>
    <w:rsid w:val="00D8053C"/>
    <w:rsid w:val="00D82036"/>
    <w:rsid w:val="00D82932"/>
    <w:rsid w:val="00D83F2D"/>
    <w:rsid w:val="00D841ED"/>
    <w:rsid w:val="00D876A1"/>
    <w:rsid w:val="00D90275"/>
    <w:rsid w:val="00D90279"/>
    <w:rsid w:val="00D9092F"/>
    <w:rsid w:val="00D91488"/>
    <w:rsid w:val="00D94EC2"/>
    <w:rsid w:val="00D97A19"/>
    <w:rsid w:val="00DA0B0A"/>
    <w:rsid w:val="00DA277E"/>
    <w:rsid w:val="00DA61ED"/>
    <w:rsid w:val="00DB0976"/>
    <w:rsid w:val="00DB5180"/>
    <w:rsid w:val="00DC037B"/>
    <w:rsid w:val="00DC0C32"/>
    <w:rsid w:val="00DC67E5"/>
    <w:rsid w:val="00DC6DFF"/>
    <w:rsid w:val="00DD01C8"/>
    <w:rsid w:val="00DD302B"/>
    <w:rsid w:val="00DD5106"/>
    <w:rsid w:val="00DD5668"/>
    <w:rsid w:val="00DD6C22"/>
    <w:rsid w:val="00DD764F"/>
    <w:rsid w:val="00DE049D"/>
    <w:rsid w:val="00DE1135"/>
    <w:rsid w:val="00DE12D9"/>
    <w:rsid w:val="00DE1308"/>
    <w:rsid w:val="00DE2016"/>
    <w:rsid w:val="00DE42A3"/>
    <w:rsid w:val="00DE6678"/>
    <w:rsid w:val="00DE6C04"/>
    <w:rsid w:val="00DE7759"/>
    <w:rsid w:val="00DE7FA1"/>
    <w:rsid w:val="00DF19E3"/>
    <w:rsid w:val="00DF523D"/>
    <w:rsid w:val="00DF6678"/>
    <w:rsid w:val="00E0052D"/>
    <w:rsid w:val="00E00920"/>
    <w:rsid w:val="00E044A4"/>
    <w:rsid w:val="00E05EA3"/>
    <w:rsid w:val="00E05F87"/>
    <w:rsid w:val="00E063E6"/>
    <w:rsid w:val="00E0687E"/>
    <w:rsid w:val="00E0797F"/>
    <w:rsid w:val="00E10D9E"/>
    <w:rsid w:val="00E11718"/>
    <w:rsid w:val="00E159AD"/>
    <w:rsid w:val="00E17B37"/>
    <w:rsid w:val="00E17DD3"/>
    <w:rsid w:val="00E17F7F"/>
    <w:rsid w:val="00E22E3C"/>
    <w:rsid w:val="00E23A5F"/>
    <w:rsid w:val="00E2793C"/>
    <w:rsid w:val="00E32156"/>
    <w:rsid w:val="00E32F92"/>
    <w:rsid w:val="00E33238"/>
    <w:rsid w:val="00E35565"/>
    <w:rsid w:val="00E37851"/>
    <w:rsid w:val="00E43BC6"/>
    <w:rsid w:val="00E446E9"/>
    <w:rsid w:val="00E452CC"/>
    <w:rsid w:val="00E47816"/>
    <w:rsid w:val="00E51D2B"/>
    <w:rsid w:val="00E51F49"/>
    <w:rsid w:val="00E53492"/>
    <w:rsid w:val="00E53834"/>
    <w:rsid w:val="00E54984"/>
    <w:rsid w:val="00E54C70"/>
    <w:rsid w:val="00E54C79"/>
    <w:rsid w:val="00E5590F"/>
    <w:rsid w:val="00E601BB"/>
    <w:rsid w:val="00E62771"/>
    <w:rsid w:val="00E62DF6"/>
    <w:rsid w:val="00E630CD"/>
    <w:rsid w:val="00E654AD"/>
    <w:rsid w:val="00E654D9"/>
    <w:rsid w:val="00E656AE"/>
    <w:rsid w:val="00E65FEC"/>
    <w:rsid w:val="00E67BF9"/>
    <w:rsid w:val="00E7164A"/>
    <w:rsid w:val="00E71B83"/>
    <w:rsid w:val="00E7369B"/>
    <w:rsid w:val="00E75D9D"/>
    <w:rsid w:val="00E76764"/>
    <w:rsid w:val="00E76CEF"/>
    <w:rsid w:val="00E776C6"/>
    <w:rsid w:val="00E77B76"/>
    <w:rsid w:val="00E80567"/>
    <w:rsid w:val="00E82874"/>
    <w:rsid w:val="00E85047"/>
    <w:rsid w:val="00E8641B"/>
    <w:rsid w:val="00E876A6"/>
    <w:rsid w:val="00E87EA0"/>
    <w:rsid w:val="00E901DE"/>
    <w:rsid w:val="00E91A70"/>
    <w:rsid w:val="00E9296E"/>
    <w:rsid w:val="00E95B24"/>
    <w:rsid w:val="00E95CA2"/>
    <w:rsid w:val="00E9794B"/>
    <w:rsid w:val="00EA003F"/>
    <w:rsid w:val="00EA2401"/>
    <w:rsid w:val="00EA472F"/>
    <w:rsid w:val="00EA4DA9"/>
    <w:rsid w:val="00EA655E"/>
    <w:rsid w:val="00EA6B0E"/>
    <w:rsid w:val="00EA7A03"/>
    <w:rsid w:val="00EB1707"/>
    <w:rsid w:val="00EB215B"/>
    <w:rsid w:val="00EB295C"/>
    <w:rsid w:val="00EB3CA0"/>
    <w:rsid w:val="00EB6453"/>
    <w:rsid w:val="00EC385C"/>
    <w:rsid w:val="00EC4510"/>
    <w:rsid w:val="00EC529A"/>
    <w:rsid w:val="00ED18CC"/>
    <w:rsid w:val="00ED2A09"/>
    <w:rsid w:val="00ED3281"/>
    <w:rsid w:val="00ED51E3"/>
    <w:rsid w:val="00ED6078"/>
    <w:rsid w:val="00EE1066"/>
    <w:rsid w:val="00EE30CC"/>
    <w:rsid w:val="00EE776D"/>
    <w:rsid w:val="00EE7909"/>
    <w:rsid w:val="00EF28FB"/>
    <w:rsid w:val="00F00E49"/>
    <w:rsid w:val="00F015C3"/>
    <w:rsid w:val="00F139F4"/>
    <w:rsid w:val="00F143E9"/>
    <w:rsid w:val="00F165D0"/>
    <w:rsid w:val="00F177B6"/>
    <w:rsid w:val="00F20279"/>
    <w:rsid w:val="00F215DA"/>
    <w:rsid w:val="00F26D51"/>
    <w:rsid w:val="00F27CA7"/>
    <w:rsid w:val="00F32184"/>
    <w:rsid w:val="00F32493"/>
    <w:rsid w:val="00F33241"/>
    <w:rsid w:val="00F35AC6"/>
    <w:rsid w:val="00F37325"/>
    <w:rsid w:val="00F40A70"/>
    <w:rsid w:val="00F40BE4"/>
    <w:rsid w:val="00F445A4"/>
    <w:rsid w:val="00F450C1"/>
    <w:rsid w:val="00F45D05"/>
    <w:rsid w:val="00F47209"/>
    <w:rsid w:val="00F5174A"/>
    <w:rsid w:val="00F522D3"/>
    <w:rsid w:val="00F57EDE"/>
    <w:rsid w:val="00F60D4D"/>
    <w:rsid w:val="00F619F9"/>
    <w:rsid w:val="00F6269F"/>
    <w:rsid w:val="00F62A79"/>
    <w:rsid w:val="00F62EA4"/>
    <w:rsid w:val="00F65A3A"/>
    <w:rsid w:val="00F65BC7"/>
    <w:rsid w:val="00F66CFC"/>
    <w:rsid w:val="00F66D96"/>
    <w:rsid w:val="00F7055E"/>
    <w:rsid w:val="00F724F1"/>
    <w:rsid w:val="00F812BC"/>
    <w:rsid w:val="00F81C5B"/>
    <w:rsid w:val="00F83012"/>
    <w:rsid w:val="00F85E0F"/>
    <w:rsid w:val="00F868F6"/>
    <w:rsid w:val="00F91EB3"/>
    <w:rsid w:val="00F92678"/>
    <w:rsid w:val="00F93DC0"/>
    <w:rsid w:val="00F94299"/>
    <w:rsid w:val="00F94A1F"/>
    <w:rsid w:val="00F955B5"/>
    <w:rsid w:val="00FA067C"/>
    <w:rsid w:val="00FA14EB"/>
    <w:rsid w:val="00FA41FD"/>
    <w:rsid w:val="00FA5329"/>
    <w:rsid w:val="00FA5D57"/>
    <w:rsid w:val="00FA6198"/>
    <w:rsid w:val="00FA6AC1"/>
    <w:rsid w:val="00FA6DEE"/>
    <w:rsid w:val="00FB03D6"/>
    <w:rsid w:val="00FB0F05"/>
    <w:rsid w:val="00FB3F53"/>
    <w:rsid w:val="00FB4920"/>
    <w:rsid w:val="00FB69D8"/>
    <w:rsid w:val="00FB7CDB"/>
    <w:rsid w:val="00FC15E4"/>
    <w:rsid w:val="00FC1A43"/>
    <w:rsid w:val="00FC288E"/>
    <w:rsid w:val="00FC5CA2"/>
    <w:rsid w:val="00FD16AD"/>
    <w:rsid w:val="00FD1DB7"/>
    <w:rsid w:val="00FD6B7B"/>
    <w:rsid w:val="00FD72B3"/>
    <w:rsid w:val="00FE177D"/>
    <w:rsid w:val="00FE1954"/>
    <w:rsid w:val="00FE2B9E"/>
    <w:rsid w:val="00FE2C35"/>
    <w:rsid w:val="00FE319C"/>
    <w:rsid w:val="00FE3C36"/>
    <w:rsid w:val="00FF0604"/>
    <w:rsid w:val="00FF0D2C"/>
    <w:rsid w:val="00FF0E42"/>
    <w:rsid w:val="00FF1EE3"/>
    <w:rsid w:val="00FF2561"/>
    <w:rsid w:val="00FF381B"/>
    <w:rsid w:val="00FF4759"/>
    <w:rsid w:val="00FF6204"/>
    <w:rsid w:val="00FF7A99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B545"/>
  <w15:docId w15:val="{35F69B05-209F-4009-82B1-D0CC9DAC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5E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823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Chapter Title,Sub Head,PullOut,Заголовок 2 Знак"/>
    <w:basedOn w:val="a"/>
    <w:next w:val="a"/>
    <w:link w:val="210"/>
    <w:qFormat/>
    <w:rsid w:val="006A7D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4823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Знак Знак Знак Знак"/>
    <w:basedOn w:val="a"/>
    <w:rsid w:val="006410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4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"/>
    <w:basedOn w:val="a"/>
    <w:rsid w:val="00333C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148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4862"/>
    <w:rPr>
      <w:rFonts w:ascii="Arial" w:hAnsi="Arial" w:cs="Arial"/>
      <w:lang w:val="ru-RU" w:eastAsia="ru-RU" w:bidi="ar-SA"/>
    </w:rPr>
  </w:style>
  <w:style w:type="paragraph" w:styleId="a5">
    <w:name w:val="Plain Text"/>
    <w:basedOn w:val="a"/>
    <w:link w:val="a6"/>
    <w:rsid w:val="00014862"/>
    <w:rPr>
      <w:rFonts w:ascii="Consolas" w:hAnsi="Consolas" w:cs="Consolas"/>
      <w:sz w:val="21"/>
      <w:szCs w:val="21"/>
    </w:rPr>
  </w:style>
  <w:style w:type="character" w:customStyle="1" w:styleId="a6">
    <w:name w:val="Текст Знак"/>
    <w:link w:val="a5"/>
    <w:locked/>
    <w:rsid w:val="00014862"/>
    <w:rPr>
      <w:rFonts w:ascii="Consolas" w:hAnsi="Consolas" w:cs="Consolas"/>
      <w:sz w:val="21"/>
      <w:szCs w:val="21"/>
      <w:lang w:val="ru-RU" w:eastAsia="ru-RU" w:bidi="ar-SA"/>
    </w:rPr>
  </w:style>
  <w:style w:type="paragraph" w:styleId="a7">
    <w:name w:val="Body Text Indent"/>
    <w:basedOn w:val="a"/>
    <w:link w:val="a8"/>
    <w:rsid w:val="00014862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8">
    <w:name w:val="Основной текст с отступом Знак"/>
    <w:link w:val="a7"/>
    <w:locked/>
    <w:rsid w:val="00014862"/>
    <w:rPr>
      <w:lang w:val="ru-RU" w:eastAsia="ar-SA" w:bidi="ar-SA"/>
    </w:rPr>
  </w:style>
  <w:style w:type="paragraph" w:styleId="a9">
    <w:name w:val="Body Text"/>
    <w:aliases w:val="Основной текст Знак Знак,Знак"/>
    <w:basedOn w:val="a"/>
    <w:link w:val="aa"/>
    <w:rsid w:val="00014862"/>
    <w:pPr>
      <w:widowControl w:val="0"/>
      <w:spacing w:after="120"/>
    </w:pPr>
    <w:rPr>
      <w:rFonts w:ascii="Courier New" w:eastAsia="Courier New" w:hAnsi="Courier New" w:cs="Courier New"/>
      <w:color w:val="000000"/>
    </w:rPr>
  </w:style>
  <w:style w:type="character" w:customStyle="1" w:styleId="aa">
    <w:name w:val="Основной текст Знак"/>
    <w:aliases w:val="Основной текст Знак Знак Знак1,Знак Знак1"/>
    <w:link w:val="a9"/>
    <w:rsid w:val="00014862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character" w:styleId="ab">
    <w:name w:val="Emphasis"/>
    <w:qFormat/>
    <w:rsid w:val="00482313"/>
    <w:rPr>
      <w:i/>
      <w:iCs/>
    </w:rPr>
  </w:style>
  <w:style w:type="paragraph" w:styleId="ac">
    <w:name w:val="Title"/>
    <w:basedOn w:val="a"/>
    <w:next w:val="a"/>
    <w:link w:val="ad"/>
    <w:qFormat/>
    <w:rsid w:val="004823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823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No Spacing"/>
    <w:qFormat/>
    <w:rsid w:val="00482313"/>
    <w:rPr>
      <w:sz w:val="24"/>
      <w:szCs w:val="24"/>
    </w:rPr>
  </w:style>
  <w:style w:type="character" w:styleId="af">
    <w:name w:val="Subtle Emphasis"/>
    <w:uiPriority w:val="19"/>
    <w:qFormat/>
    <w:rsid w:val="00482313"/>
    <w:rPr>
      <w:i/>
      <w:iCs/>
      <w:color w:val="808080"/>
    </w:rPr>
  </w:style>
  <w:style w:type="character" w:styleId="af0">
    <w:name w:val="Intense Emphasis"/>
    <w:uiPriority w:val="21"/>
    <w:qFormat/>
    <w:rsid w:val="00482313"/>
    <w:rPr>
      <w:b/>
      <w:bCs/>
      <w:i/>
      <w:iCs/>
      <w:color w:val="4F81BD"/>
    </w:rPr>
  </w:style>
  <w:style w:type="paragraph" w:styleId="af1">
    <w:name w:val="Balloon Text"/>
    <w:basedOn w:val="a"/>
    <w:link w:val="af2"/>
    <w:uiPriority w:val="99"/>
    <w:rsid w:val="00E51D2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E51D2B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5E3725"/>
    <w:rPr>
      <w:color w:val="0000FF"/>
      <w:u w:val="single"/>
    </w:rPr>
  </w:style>
  <w:style w:type="character" w:customStyle="1" w:styleId="13">
    <w:name w:val="Заголовок №1_"/>
    <w:link w:val="14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14">
    <w:name w:val="Заголовок №1"/>
    <w:basedOn w:val="a"/>
    <w:link w:val="13"/>
    <w:rsid w:val="00B14986"/>
    <w:pPr>
      <w:widowControl w:val="0"/>
      <w:shd w:val="clear" w:color="auto" w:fill="FFFFFF"/>
      <w:spacing w:before="780" w:after="180" w:line="240" w:lineRule="atLeast"/>
      <w:jc w:val="center"/>
      <w:outlineLvl w:val="0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20">
    <w:name w:val="Основной текст (2)_"/>
    <w:link w:val="22"/>
    <w:rsid w:val="00B14986"/>
    <w:rPr>
      <w:rFonts w:ascii="Sylfaen" w:hAnsi="Sylfaen"/>
      <w:b/>
      <w:bCs/>
      <w:spacing w:val="5"/>
      <w:sz w:val="19"/>
      <w:szCs w:val="19"/>
      <w:lang w:bidi="ar-SA"/>
    </w:rPr>
  </w:style>
  <w:style w:type="paragraph" w:customStyle="1" w:styleId="22">
    <w:name w:val="Основной текст (2)"/>
    <w:basedOn w:val="a"/>
    <w:link w:val="20"/>
    <w:rsid w:val="00B14986"/>
    <w:pPr>
      <w:widowControl w:val="0"/>
      <w:shd w:val="clear" w:color="auto" w:fill="FFFFFF"/>
      <w:spacing w:before="180" w:line="250" w:lineRule="exact"/>
      <w:ind w:firstLine="540"/>
      <w:jc w:val="both"/>
    </w:pPr>
    <w:rPr>
      <w:rFonts w:ascii="Sylfaen" w:hAnsi="Sylfaen"/>
      <w:b/>
      <w:bCs/>
      <w:spacing w:val="5"/>
      <w:sz w:val="19"/>
      <w:szCs w:val="19"/>
    </w:rPr>
  </w:style>
  <w:style w:type="character" w:customStyle="1" w:styleId="af4">
    <w:name w:val="Основной текст_"/>
    <w:rsid w:val="00B14986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character" w:customStyle="1" w:styleId="TimesNewRoman">
    <w:name w:val="Основной текст + Times New Roman"/>
    <w:aliases w:val="Интервал 0 pt3"/>
    <w:rsid w:val="00B14986"/>
    <w:rPr>
      <w:rFonts w:ascii="Times New Roman" w:eastAsia="Courier New" w:hAnsi="Times New Roman" w:cs="Times New Roman"/>
      <w:color w:val="000000"/>
      <w:spacing w:val="3"/>
      <w:sz w:val="24"/>
      <w:szCs w:val="24"/>
      <w:lang w:val="ru-RU" w:eastAsia="ru-RU" w:bidi="ar-SA"/>
    </w:rPr>
  </w:style>
  <w:style w:type="character" w:customStyle="1" w:styleId="af5">
    <w:name w:val="Основной текст + Полужирный"/>
    <w:aliases w:val="Интервал 0 pt2"/>
    <w:rsid w:val="00B14986"/>
    <w:rPr>
      <w:rFonts w:ascii="Courier New" w:eastAsia="Courier New" w:hAnsi="Courier New" w:cs="Courier New"/>
      <w:b/>
      <w:bCs/>
      <w:color w:val="000000"/>
      <w:spacing w:val="5"/>
      <w:sz w:val="24"/>
      <w:szCs w:val="24"/>
      <w:lang w:val="ru-RU" w:eastAsia="ru-RU" w:bidi="ar-SA"/>
    </w:rPr>
  </w:style>
  <w:style w:type="character" w:customStyle="1" w:styleId="3">
    <w:name w:val="Основной текст (3)_"/>
    <w:link w:val="30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30">
    <w:name w:val="Основной текст (3)"/>
    <w:basedOn w:val="a"/>
    <w:link w:val="3"/>
    <w:rsid w:val="00B14986"/>
    <w:pPr>
      <w:widowControl w:val="0"/>
      <w:shd w:val="clear" w:color="auto" w:fill="FFFFFF"/>
      <w:spacing w:before="360" w:after="360" w:line="240" w:lineRule="atLeast"/>
      <w:jc w:val="center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23">
    <w:name w:val="Заголовок №2_"/>
    <w:link w:val="24"/>
    <w:rsid w:val="00B14986"/>
    <w:rPr>
      <w:rFonts w:ascii="Sylfaen" w:hAnsi="Sylfaen"/>
      <w:b/>
      <w:bCs/>
      <w:i/>
      <w:iCs/>
      <w:spacing w:val="-12"/>
      <w:lang w:bidi="ar-SA"/>
    </w:rPr>
  </w:style>
  <w:style w:type="paragraph" w:customStyle="1" w:styleId="24">
    <w:name w:val="Заголовок №2"/>
    <w:basedOn w:val="a"/>
    <w:link w:val="23"/>
    <w:rsid w:val="00B14986"/>
    <w:pPr>
      <w:widowControl w:val="0"/>
      <w:shd w:val="clear" w:color="auto" w:fill="FFFFFF"/>
      <w:spacing w:before="600" w:after="420" w:line="240" w:lineRule="atLeast"/>
      <w:jc w:val="center"/>
      <w:outlineLvl w:val="1"/>
    </w:pPr>
    <w:rPr>
      <w:rFonts w:ascii="Sylfaen" w:hAnsi="Sylfaen"/>
      <w:b/>
      <w:bCs/>
      <w:i/>
      <w:iCs/>
      <w:spacing w:val="-12"/>
      <w:sz w:val="20"/>
      <w:szCs w:val="20"/>
    </w:rPr>
  </w:style>
  <w:style w:type="character" w:customStyle="1" w:styleId="BodyTextIndentChar">
    <w:name w:val="Body Text Indent Char"/>
    <w:locked/>
    <w:rsid w:val="006A7DD0"/>
    <w:rPr>
      <w:lang w:val="ru-RU" w:eastAsia="ar-SA" w:bidi="ar-SA"/>
    </w:rPr>
  </w:style>
  <w:style w:type="character" w:customStyle="1" w:styleId="PlainTextChar">
    <w:name w:val="Plain Text Char"/>
    <w:locked/>
    <w:rsid w:val="006A7DD0"/>
    <w:rPr>
      <w:rFonts w:ascii="Consolas" w:hAnsi="Consolas" w:cs="Consolas"/>
      <w:sz w:val="21"/>
      <w:szCs w:val="21"/>
      <w:lang w:val="ru-RU" w:eastAsia="ru-RU" w:bidi="ar-SA"/>
    </w:rPr>
  </w:style>
  <w:style w:type="paragraph" w:customStyle="1" w:styleId="15">
    <w:name w:val="Абзац списка1"/>
    <w:basedOn w:val="a"/>
    <w:rsid w:val="006A7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next w:val="a"/>
    <w:rsid w:val="006A7DD0"/>
    <w:pPr>
      <w:keepNext/>
      <w:numPr>
        <w:ilvl w:val="1"/>
        <w:numId w:val="1"/>
      </w:numPr>
      <w:ind w:right="896"/>
      <w:jc w:val="right"/>
    </w:pPr>
    <w:rPr>
      <w:rFonts w:ascii="Dutch" w:hAnsi="Dutch"/>
      <w:b/>
      <w:szCs w:val="20"/>
    </w:rPr>
  </w:style>
  <w:style w:type="paragraph" w:customStyle="1" w:styleId="11">
    <w:name w:val="Заголовок 11"/>
    <w:basedOn w:val="a"/>
    <w:next w:val="a"/>
    <w:rsid w:val="006A7DD0"/>
    <w:pPr>
      <w:keepNext/>
      <w:numPr>
        <w:numId w:val="1"/>
      </w:numPr>
      <w:ind w:right="1037"/>
      <w:jc w:val="right"/>
    </w:pPr>
    <w:rPr>
      <w:rFonts w:ascii="Dutch" w:hAnsi="Dutch"/>
      <w:b/>
      <w:szCs w:val="20"/>
    </w:rPr>
  </w:style>
  <w:style w:type="paragraph" w:customStyle="1" w:styleId="31">
    <w:name w:val="Заголовок 31"/>
    <w:basedOn w:val="a"/>
    <w:next w:val="a"/>
    <w:rsid w:val="006A7DD0"/>
    <w:pPr>
      <w:numPr>
        <w:ilvl w:val="2"/>
        <w:numId w:val="1"/>
      </w:numPr>
      <w:spacing w:before="240" w:after="60" w:line="360" w:lineRule="auto"/>
      <w:ind w:right="-578"/>
      <w:jc w:val="both"/>
    </w:pPr>
    <w:rPr>
      <w:rFonts w:ascii="Arial" w:hAnsi="Arial"/>
      <w:szCs w:val="20"/>
      <w:lang w:val="en-US"/>
    </w:rPr>
  </w:style>
  <w:style w:type="paragraph" w:customStyle="1" w:styleId="41">
    <w:name w:val="Заголовок 41"/>
    <w:basedOn w:val="a"/>
    <w:next w:val="a"/>
    <w:rsid w:val="006A7DD0"/>
    <w:pPr>
      <w:keepNext/>
      <w:widowControl w:val="0"/>
      <w:numPr>
        <w:ilvl w:val="3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51">
    <w:name w:val="Заголовок 51"/>
    <w:basedOn w:val="a"/>
    <w:next w:val="a"/>
    <w:rsid w:val="006A7DD0"/>
    <w:pPr>
      <w:widowControl w:val="0"/>
      <w:numPr>
        <w:ilvl w:val="4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61">
    <w:name w:val="Заголовок 61"/>
    <w:basedOn w:val="a"/>
    <w:next w:val="a"/>
    <w:rsid w:val="006A7DD0"/>
    <w:pPr>
      <w:widowControl w:val="0"/>
      <w:numPr>
        <w:ilvl w:val="5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71">
    <w:name w:val="Заголовок 71"/>
    <w:basedOn w:val="a"/>
    <w:next w:val="a"/>
    <w:rsid w:val="006A7DD0"/>
    <w:pPr>
      <w:widowControl w:val="0"/>
      <w:numPr>
        <w:ilvl w:val="6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81">
    <w:name w:val="Заголовок 81"/>
    <w:basedOn w:val="a"/>
    <w:next w:val="a"/>
    <w:rsid w:val="006A7DD0"/>
    <w:pPr>
      <w:widowControl w:val="0"/>
      <w:numPr>
        <w:ilvl w:val="7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91">
    <w:name w:val="Заголовок 91"/>
    <w:basedOn w:val="a"/>
    <w:next w:val="a"/>
    <w:rsid w:val="006A7DD0"/>
    <w:pPr>
      <w:widowControl w:val="0"/>
      <w:numPr>
        <w:ilvl w:val="8"/>
        <w:numId w:val="1"/>
      </w:numPr>
      <w:spacing w:before="240" w:after="60" w:line="360" w:lineRule="auto"/>
      <w:ind w:right="-578"/>
      <w:jc w:val="both"/>
    </w:pPr>
    <w:rPr>
      <w:rFonts w:ascii="Arial" w:hAnsi="Arial"/>
      <w:b/>
      <w:szCs w:val="20"/>
    </w:rPr>
  </w:style>
  <w:style w:type="paragraph" w:customStyle="1" w:styleId="headertexttopleveltextcentertext">
    <w:name w:val="headertext topleveltext centertext"/>
    <w:basedOn w:val="a"/>
    <w:rsid w:val="006A7DD0"/>
    <w:pPr>
      <w:spacing w:before="100" w:beforeAutospacing="1" w:after="100" w:afterAutospacing="1"/>
    </w:pPr>
  </w:style>
  <w:style w:type="paragraph" w:styleId="af6">
    <w:name w:val="footer"/>
    <w:basedOn w:val="a"/>
    <w:link w:val="af7"/>
    <w:rsid w:val="006A7DD0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f7">
    <w:name w:val="Нижний колонтитул Знак"/>
    <w:basedOn w:val="a0"/>
    <w:link w:val="af6"/>
    <w:rsid w:val="007E6E26"/>
    <w:rPr>
      <w:rFonts w:ascii="Courier New" w:eastAsia="Courier New" w:hAnsi="Courier New" w:cs="Courier New"/>
      <w:color w:val="000000"/>
      <w:sz w:val="24"/>
      <w:szCs w:val="24"/>
    </w:rPr>
  </w:style>
  <w:style w:type="character" w:styleId="af8">
    <w:name w:val="page number"/>
    <w:basedOn w:val="a0"/>
    <w:rsid w:val="006A7DD0"/>
  </w:style>
  <w:style w:type="paragraph" w:styleId="af9">
    <w:name w:val="header"/>
    <w:basedOn w:val="a"/>
    <w:link w:val="afa"/>
    <w:uiPriority w:val="99"/>
    <w:rsid w:val="006A7DD0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fa">
    <w:name w:val="Верхний колонтитул Знак"/>
    <w:basedOn w:val="a0"/>
    <w:link w:val="af9"/>
    <w:uiPriority w:val="99"/>
    <w:rsid w:val="00A81106"/>
    <w:rPr>
      <w:rFonts w:ascii="Courier New" w:eastAsia="Courier New" w:hAnsi="Courier New" w:cs="Courier New"/>
      <w:color w:val="000000"/>
      <w:sz w:val="24"/>
      <w:szCs w:val="24"/>
    </w:rPr>
  </w:style>
  <w:style w:type="paragraph" w:styleId="afb">
    <w:name w:val="Normal (Web)"/>
    <w:aliases w:val="Обычный (Web)"/>
    <w:basedOn w:val="a"/>
    <w:rsid w:val="00375EF3"/>
    <w:pPr>
      <w:spacing w:before="100" w:beforeAutospacing="1" w:after="100" w:afterAutospacing="1"/>
    </w:pPr>
  </w:style>
  <w:style w:type="paragraph" w:customStyle="1" w:styleId="s12">
    <w:name w:val="s_12"/>
    <w:basedOn w:val="a"/>
    <w:rsid w:val="00375EF3"/>
    <w:pPr>
      <w:ind w:firstLine="720"/>
    </w:pPr>
  </w:style>
  <w:style w:type="character" w:customStyle="1" w:styleId="portal-headlinelogin">
    <w:name w:val="portal-headline__login"/>
    <w:rsid w:val="00573D1D"/>
  </w:style>
  <w:style w:type="character" w:customStyle="1" w:styleId="apple-converted-space">
    <w:name w:val="apple-converted-space"/>
    <w:basedOn w:val="a0"/>
    <w:rsid w:val="008171B1"/>
  </w:style>
  <w:style w:type="paragraph" w:styleId="25">
    <w:name w:val="List Number 2"/>
    <w:basedOn w:val="a"/>
    <w:uiPriority w:val="99"/>
    <w:rsid w:val="00082525"/>
    <w:pPr>
      <w:tabs>
        <w:tab w:val="num" w:pos="643"/>
      </w:tabs>
      <w:spacing w:after="60"/>
      <w:ind w:left="643" w:hanging="360"/>
      <w:jc w:val="both"/>
    </w:pPr>
    <w:rPr>
      <w:rFonts w:eastAsia="MS Mincho"/>
    </w:rPr>
  </w:style>
  <w:style w:type="character" w:customStyle="1" w:styleId="blk">
    <w:name w:val="blk"/>
    <w:basedOn w:val="a0"/>
    <w:rsid w:val="00794B67"/>
  </w:style>
  <w:style w:type="paragraph" w:customStyle="1" w:styleId="ConsPlusCell">
    <w:name w:val="ConsPlusCell"/>
    <w:uiPriority w:val="99"/>
    <w:rsid w:val="005F21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c">
    <w:name w:val="Гипертекстовая ссылка"/>
    <w:rsid w:val="00FC5CA2"/>
    <w:rPr>
      <w:b/>
      <w:bCs/>
      <w:color w:val="106BBE"/>
    </w:rPr>
  </w:style>
  <w:style w:type="paragraph" w:customStyle="1" w:styleId="26">
    <w:name w:val="Текст2"/>
    <w:basedOn w:val="a"/>
    <w:rsid w:val="006E1FA3"/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Style4">
    <w:name w:val="Style4"/>
    <w:basedOn w:val="a"/>
    <w:rsid w:val="00A96A6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A96A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A96A6A"/>
    <w:pPr>
      <w:widowControl w:val="0"/>
      <w:autoSpaceDE w:val="0"/>
      <w:autoSpaceDN w:val="0"/>
      <w:adjustRightInd w:val="0"/>
      <w:spacing w:line="290" w:lineRule="exact"/>
    </w:pPr>
  </w:style>
  <w:style w:type="paragraph" w:customStyle="1" w:styleId="Style15">
    <w:name w:val="Style15"/>
    <w:basedOn w:val="a"/>
    <w:rsid w:val="00A96A6A"/>
    <w:pPr>
      <w:widowControl w:val="0"/>
      <w:autoSpaceDE w:val="0"/>
      <w:autoSpaceDN w:val="0"/>
      <w:adjustRightInd w:val="0"/>
      <w:spacing w:line="276" w:lineRule="exact"/>
      <w:ind w:hanging="2146"/>
    </w:pPr>
  </w:style>
  <w:style w:type="character" w:customStyle="1" w:styleId="FontStyle21">
    <w:name w:val="Font Style21"/>
    <w:rsid w:val="00A96A6A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A96A6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Nonformat">
    <w:name w:val="ConsNonformat"/>
    <w:rsid w:val="00243A33"/>
    <w:pPr>
      <w:widowControl w:val="0"/>
      <w:autoSpaceDE w:val="0"/>
      <w:autoSpaceDN w:val="0"/>
    </w:pPr>
    <w:rPr>
      <w:rFonts w:ascii="Courier New" w:hAnsi="Courier New"/>
    </w:rPr>
  </w:style>
  <w:style w:type="paragraph" w:customStyle="1" w:styleId="afd">
    <w:name w:val="Таблицы (моноширинный)"/>
    <w:basedOn w:val="a"/>
    <w:next w:val="a"/>
    <w:rsid w:val="008C0D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e">
    <w:name w:val="FollowedHyperlink"/>
    <w:basedOn w:val="a0"/>
    <w:uiPriority w:val="99"/>
    <w:unhideWhenUsed/>
    <w:rsid w:val="00E05F87"/>
    <w:rPr>
      <w:color w:val="800080"/>
      <w:u w:val="single"/>
    </w:rPr>
  </w:style>
  <w:style w:type="paragraph" w:customStyle="1" w:styleId="font5">
    <w:name w:val="font5"/>
    <w:basedOn w:val="a"/>
    <w:rsid w:val="00E05F87"/>
    <w:pPr>
      <w:spacing w:before="100" w:beforeAutospacing="1" w:after="100" w:afterAutospacing="1"/>
    </w:pPr>
    <w:rPr>
      <w:color w:val="000000"/>
      <w:sz w:val="32"/>
      <w:szCs w:val="32"/>
      <w:u w:val="single"/>
    </w:rPr>
  </w:style>
  <w:style w:type="paragraph" w:customStyle="1" w:styleId="font6">
    <w:name w:val="font6"/>
    <w:basedOn w:val="a"/>
    <w:rsid w:val="00E05F87"/>
    <w:pPr>
      <w:spacing w:before="100" w:beforeAutospacing="1" w:after="100" w:afterAutospacing="1"/>
    </w:pPr>
    <w:rPr>
      <w:color w:val="000000"/>
      <w:sz w:val="36"/>
      <w:szCs w:val="36"/>
      <w:u w:val="single"/>
    </w:rPr>
  </w:style>
  <w:style w:type="paragraph" w:customStyle="1" w:styleId="xl63">
    <w:name w:val="xl63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05F87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05F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05F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E05F8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7">
    <w:name w:val="xl77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05F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05F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05F87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5">
    <w:name w:val="xl95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6">
    <w:name w:val="xl96"/>
    <w:basedOn w:val="a"/>
    <w:rsid w:val="00E05F87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7">
    <w:name w:val="xl97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98">
    <w:name w:val="xl98"/>
    <w:basedOn w:val="a"/>
    <w:rsid w:val="00E0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6"/>
      <w:szCs w:val="36"/>
      <w:u w:val="single"/>
    </w:rPr>
  </w:style>
  <w:style w:type="paragraph" w:customStyle="1" w:styleId="xl101">
    <w:name w:val="xl101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2">
    <w:name w:val="xl102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32"/>
      <w:szCs w:val="32"/>
      <w:u w:val="single"/>
    </w:rPr>
  </w:style>
  <w:style w:type="paragraph" w:customStyle="1" w:styleId="xl103">
    <w:name w:val="xl103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u w:val="single"/>
    </w:rPr>
  </w:style>
  <w:style w:type="paragraph" w:customStyle="1" w:styleId="xl105">
    <w:name w:val="xl105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u w:val="single"/>
    </w:rPr>
  </w:style>
  <w:style w:type="paragraph" w:customStyle="1" w:styleId="xl106">
    <w:name w:val="xl106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05F87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05F87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05F87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E05F87"/>
    <w:pPr>
      <w:pBdr>
        <w:top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32"/>
      <w:szCs w:val="32"/>
      <w:u w:val="single"/>
    </w:rPr>
  </w:style>
  <w:style w:type="paragraph" w:styleId="aff">
    <w:name w:val="List Paragraph"/>
    <w:basedOn w:val="a"/>
    <w:uiPriority w:val="34"/>
    <w:qFormat/>
    <w:rsid w:val="005B6A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5B6A01"/>
  </w:style>
  <w:style w:type="table" w:customStyle="1" w:styleId="17">
    <w:name w:val="Сетка таблицы1"/>
    <w:basedOn w:val="a1"/>
    <w:next w:val="a4"/>
    <w:uiPriority w:val="59"/>
    <w:rsid w:val="005B6A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laceholder Text"/>
    <w:basedOn w:val="a0"/>
    <w:uiPriority w:val="99"/>
    <w:semiHidden/>
    <w:rsid w:val="005B6A01"/>
    <w:rPr>
      <w:color w:val="808080"/>
    </w:rPr>
  </w:style>
  <w:style w:type="character" w:customStyle="1" w:styleId="210">
    <w:name w:val="Заголовок 2 Знак1"/>
    <w:aliases w:val="H2 Знак,Chapter Title Знак,Sub Head Знак,PullOut Знак,Заголовок 2 Знак Знак"/>
    <w:basedOn w:val="a0"/>
    <w:link w:val="2"/>
    <w:rsid w:val="005B0F55"/>
    <w:rPr>
      <w:rFonts w:ascii="Arial" w:hAnsi="Arial" w:cs="Arial"/>
      <w:b/>
      <w:bCs/>
      <w:i/>
      <w:iCs/>
      <w:sz w:val="28"/>
      <w:szCs w:val="28"/>
    </w:rPr>
  </w:style>
  <w:style w:type="character" w:customStyle="1" w:styleId="iceouttxt5">
    <w:name w:val="iceouttxt5"/>
    <w:rsid w:val="005B0F55"/>
    <w:rPr>
      <w:rFonts w:ascii="Arial" w:hAnsi="Arial" w:cs="Arial" w:hint="default"/>
      <w:color w:val="666666"/>
      <w:sz w:val="13"/>
      <w:szCs w:val="13"/>
    </w:rPr>
  </w:style>
  <w:style w:type="character" w:customStyle="1" w:styleId="18">
    <w:name w:val="Основной текст Знак1"/>
    <w:aliases w:val="Основной текст Знак Знак Знак,Знак Знак"/>
    <w:basedOn w:val="a0"/>
    <w:uiPriority w:val="99"/>
    <w:locked/>
    <w:rsid w:val="005B0F55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ПМО</Company>
  <LinksUpToDate>false</LinksUpToDate>
  <CharactersWithSpaces>7559</CharactersWithSpaces>
  <SharedDoc>false</SharedDoc>
  <HLinks>
    <vt:vector size="114" baseType="variant"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6684775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consultantplus://offline/ref=DA01B698AFEA09CA59999EE28C113CA5061926ABCCB99B9A9C28BB6686C95B02330270AF5C1D048Fs5g1N</vt:lpwstr>
      </vt:variant>
      <vt:variant>
        <vt:lpwstr/>
      </vt:variant>
      <vt:variant>
        <vt:i4>6684777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consultantplus://offline/ref=DA01B698AFEA09CA59999EE28C113CA5061926ABCCB99B9A9C28BB6686C95B02330270AF5C1D098Fs5g2N</vt:lpwstr>
      </vt:variant>
      <vt:variant>
        <vt:lpwstr/>
      </vt:variant>
      <vt:variant>
        <vt:i4>6684727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consultantplus://offline/ref=DA01B698AFEA09CA59999EE28C113CA5061926ABCCB99B9A9C28BB6686C95B02330270AF5C1D0988s5g2N</vt:lpwstr>
      </vt:variant>
      <vt:variant>
        <vt:lpwstr/>
      </vt:variant>
      <vt:variant>
        <vt:i4>6160404</vt:i4>
      </vt:variant>
      <vt:variant>
        <vt:i4>39</vt:i4>
      </vt:variant>
      <vt:variant>
        <vt:i4>0</vt:i4>
      </vt:variant>
      <vt:variant>
        <vt:i4>5</vt:i4>
      </vt:variant>
      <vt:variant>
        <vt:lpwstr>http://classifikators.ru/okved/71.20</vt:lpwstr>
      </vt:variant>
      <vt:variant>
        <vt:lpwstr/>
      </vt:variant>
      <vt:variant>
        <vt:i4>6684757</vt:i4>
      </vt:variant>
      <vt:variant>
        <vt:i4>36</vt:i4>
      </vt:variant>
      <vt:variant>
        <vt:i4>0</vt:i4>
      </vt:variant>
      <vt:variant>
        <vt:i4>5</vt:i4>
      </vt:variant>
      <vt:variant>
        <vt:lpwstr>mailto:spsch33@mail.ru</vt:lpwstr>
      </vt:variant>
      <vt:variant>
        <vt:lpwstr/>
      </vt:variant>
      <vt:variant>
        <vt:i4>3473506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consultantplus://offline/ref=1CB64317269616AA21ADCC41CAF9A7DEF7C3297CEF69F145F78A1B6EE83FE5CF69277333A8692AB4T9d2G</vt:lpwstr>
      </vt:variant>
      <vt:variant>
        <vt:lpwstr/>
      </vt:variant>
      <vt:variant>
        <vt:i4>3473506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consultantplus://offline/ref=1CB64317269616AA21ADCC41CAF9A7DEF7C3297CEF69F145F78A1B6EE83FE5CF69277333A8682AB6T9d1G</vt:lpwstr>
      </vt:variant>
      <vt:variant>
        <vt:lpwstr/>
      </vt:variant>
      <vt:variant>
        <vt:i4>3473461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consultantplus://offline/ref=1CB64317269616AA21ADCC41CAF9A7DEF7C3297CEF69F145F78A1B6EE83FE5CF69277333A8692AB3T9dBG</vt:lpwstr>
      </vt:variant>
      <vt:variant>
        <vt:lpwstr/>
      </vt:variant>
      <vt:variant>
        <vt:i4>7929904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consultantplus://offline/ref=B2CABAF683C84B35ACFE690C158AA88B0DBACF31F667D8579273E2F8811F0E55C1451618E00EC47A2253F</vt:lpwstr>
      </vt:variant>
      <vt:variant>
        <vt:lpwstr/>
      </vt:variant>
      <vt:variant>
        <vt:i4>7929908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consultantplus://offline/ref=B2CABAF683C84B35ACFE690C158AA88B0DBACF31F667D8579273E2F8811F0E55C1451618E00FC07F2257F</vt:lpwstr>
      </vt:variant>
      <vt:variant>
        <vt:lpwstr/>
      </vt:variant>
      <vt:variant>
        <vt:i4>7929908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consultantplus://offline/ref=B2CABAF683C84B35ACFE690C158AA88B0DBACF31F667D8579273E2F8811F0E55C1451618E00EC47D2252F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3014682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https://www.consultant.ru/document/cons_doc_LAW_19671/74aade8cbe065764ff4ee507e1a0e8bf1a77d5bd/</vt:lpwstr>
      </vt:variant>
      <vt:variant>
        <vt:lpwstr>dst1104</vt:lpwstr>
      </vt:variant>
      <vt:variant>
        <vt:i4>2359371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https://www.consultant.ru/document/cons_doc_LAW_19671/ea116efb95bf3f3ef01e46ed5c3404053322b623/</vt:lpwstr>
      </vt:variant>
      <vt:variant>
        <vt:lpwstr>dst1123</vt:lpwstr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https://www.consultant.ru/document/cons_doc_LAW_34661/92c21101873860b815e2a0b883ec15dd4f6bebbe/</vt:lpwstr>
      </vt:variant>
      <vt:variant>
        <vt:lpwstr>dst512</vt:lpwstr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creator>DonskihAA</dc:creator>
  <cp:lastModifiedBy>Царёва К.А.</cp:lastModifiedBy>
  <cp:revision>7</cp:revision>
  <cp:lastPrinted>2026-05-21T13:17:00Z</cp:lastPrinted>
  <dcterms:created xsi:type="dcterms:W3CDTF">2026-05-18T08:05:00Z</dcterms:created>
  <dcterms:modified xsi:type="dcterms:W3CDTF">2026-05-21T13:17:00Z</dcterms:modified>
</cp:coreProperties>
</file>