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E87C" w14:textId="4B5A5378" w:rsidR="006921DE" w:rsidRPr="00D204BC" w:rsidRDefault="00D277FA" w:rsidP="00946363">
      <w:pPr>
        <w:widowControl w:val="0"/>
        <w:spacing w:after="0" w:line="240" w:lineRule="auto"/>
        <w:contextualSpacing/>
        <w:jc w:val="center"/>
        <w:rPr>
          <w:rFonts w:ascii="Times New Roman" w:hAnsi="Times New Roman" w:cs="Times New Roman"/>
          <w:sz w:val="21"/>
          <w:szCs w:val="21"/>
        </w:rPr>
      </w:pPr>
      <w:r w:rsidRPr="00D204BC">
        <w:rPr>
          <w:rFonts w:ascii="Times New Roman" w:hAnsi="Times New Roman" w:cs="Times New Roman"/>
          <w:sz w:val="21"/>
          <w:szCs w:val="21"/>
        </w:rPr>
        <w:t>КОНТРАКТ</w:t>
      </w:r>
      <w:r w:rsidR="006921DE" w:rsidRPr="00D204BC">
        <w:rPr>
          <w:rFonts w:ascii="Times New Roman" w:hAnsi="Times New Roman" w:cs="Times New Roman"/>
          <w:sz w:val="21"/>
          <w:szCs w:val="21"/>
        </w:rPr>
        <w:t xml:space="preserve"> № </w:t>
      </w:r>
      <w:r w:rsidR="00BD3D11" w:rsidRPr="00D204BC">
        <w:rPr>
          <w:rFonts w:ascii="Times New Roman" w:hAnsi="Times New Roman" w:cs="Times New Roman"/>
          <w:sz w:val="21"/>
          <w:szCs w:val="21"/>
        </w:rPr>
        <w:t>26-44-</w:t>
      </w:r>
      <w:r w:rsidR="00121CC4" w:rsidRPr="00D204BC">
        <w:rPr>
          <w:rFonts w:ascii="Times New Roman" w:hAnsi="Times New Roman" w:cs="Times New Roman"/>
          <w:sz w:val="21"/>
          <w:szCs w:val="21"/>
        </w:rPr>
        <w:t>15767</w:t>
      </w:r>
    </w:p>
    <w:p w14:paraId="5A0DEC7D" w14:textId="77777777" w:rsidR="00A111C8" w:rsidRPr="00D204BC" w:rsidRDefault="00A111C8" w:rsidP="00F9181B">
      <w:pPr>
        <w:spacing w:after="0" w:line="240" w:lineRule="auto"/>
        <w:contextualSpacing/>
        <w:jc w:val="center"/>
        <w:rPr>
          <w:rFonts w:ascii="Times New Roman" w:hAnsi="Times New Roman" w:cs="Times New Roman"/>
          <w:sz w:val="21"/>
          <w:szCs w:val="21"/>
        </w:rPr>
      </w:pPr>
      <w:r w:rsidRPr="00D204BC">
        <w:rPr>
          <w:rFonts w:ascii="Times New Roman" w:hAnsi="Times New Roman" w:cs="Times New Roman"/>
          <w:sz w:val="21"/>
          <w:szCs w:val="21"/>
        </w:rPr>
        <w:t xml:space="preserve">на оказание </w:t>
      </w:r>
      <w:bookmarkStart w:id="0" w:name="_Hlk231546075"/>
      <w:r w:rsidRPr="00D204BC">
        <w:rPr>
          <w:rFonts w:ascii="Times New Roman" w:hAnsi="Times New Roman" w:cs="Times New Roman"/>
          <w:sz w:val="21"/>
          <w:szCs w:val="21"/>
        </w:rPr>
        <w:t>метрологически</w:t>
      </w:r>
      <w:bookmarkEnd w:id="0"/>
      <w:r w:rsidRPr="00D204BC">
        <w:rPr>
          <w:rFonts w:ascii="Times New Roman" w:hAnsi="Times New Roman" w:cs="Times New Roman"/>
          <w:sz w:val="21"/>
          <w:szCs w:val="21"/>
        </w:rPr>
        <w:t>х услуг</w:t>
      </w:r>
    </w:p>
    <w:p w14:paraId="5A37A80F" w14:textId="5998E820" w:rsidR="00F9181B" w:rsidRPr="00D204BC" w:rsidRDefault="00F9181B" w:rsidP="00F9181B">
      <w:pPr>
        <w:spacing w:after="0" w:line="240" w:lineRule="auto"/>
        <w:contextualSpacing/>
        <w:jc w:val="center"/>
        <w:rPr>
          <w:rFonts w:ascii="Times New Roman" w:eastAsia="Calibri" w:hAnsi="Times New Roman" w:cs="Times New Roman"/>
          <w:b/>
          <w:bCs/>
          <w:sz w:val="21"/>
          <w:szCs w:val="21"/>
          <w:lang w:eastAsia="en-US"/>
        </w:rPr>
      </w:pPr>
      <w:r w:rsidRPr="00D204BC">
        <w:rPr>
          <w:rFonts w:ascii="Times New Roman" w:eastAsia="Calibri" w:hAnsi="Times New Roman" w:cs="Times New Roman"/>
          <w:b/>
          <w:bCs/>
          <w:sz w:val="21"/>
          <w:szCs w:val="21"/>
          <w:lang w:eastAsia="en-US"/>
        </w:rPr>
        <w:t>ИКЗ: 261540824019954080100100070000000000</w:t>
      </w:r>
    </w:p>
    <w:p w14:paraId="3431CDCD" w14:textId="77777777" w:rsidR="006921DE" w:rsidRPr="00D204BC" w:rsidRDefault="006921DE" w:rsidP="00946363">
      <w:pPr>
        <w:widowControl w:val="0"/>
        <w:spacing w:after="0" w:line="240" w:lineRule="auto"/>
        <w:contextualSpacing/>
        <w:jc w:val="center"/>
        <w:rPr>
          <w:rFonts w:ascii="Times New Roman" w:hAnsi="Times New Roman" w:cs="Times New Roman"/>
          <w:sz w:val="2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4972"/>
      </w:tblGrid>
      <w:tr w:rsidR="006921DE" w:rsidRPr="00D204BC" w14:paraId="37182C2E" w14:textId="77777777" w:rsidTr="006921DE">
        <w:tc>
          <w:tcPr>
            <w:tcW w:w="5068" w:type="dxa"/>
          </w:tcPr>
          <w:p w14:paraId="75B100BE" w14:textId="77777777" w:rsidR="006921DE" w:rsidRPr="00D204BC" w:rsidRDefault="006921DE" w:rsidP="00946363">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г. Новосибирск</w:t>
            </w:r>
          </w:p>
        </w:tc>
        <w:tc>
          <w:tcPr>
            <w:tcW w:w="5069" w:type="dxa"/>
          </w:tcPr>
          <w:p w14:paraId="7CC11AC5" w14:textId="1043FAA9" w:rsidR="006921DE" w:rsidRPr="00D204BC" w:rsidRDefault="006921DE" w:rsidP="00AC79E1">
            <w:pPr>
              <w:widowControl w:val="0"/>
              <w:contextualSpacing/>
              <w:jc w:val="right"/>
              <w:rPr>
                <w:rFonts w:ascii="Times New Roman" w:hAnsi="Times New Roman" w:cs="Times New Roman"/>
                <w:sz w:val="21"/>
                <w:szCs w:val="21"/>
              </w:rPr>
            </w:pPr>
            <w:r w:rsidRPr="00D204BC">
              <w:rPr>
                <w:rFonts w:ascii="Times New Roman" w:hAnsi="Times New Roman" w:cs="Times New Roman"/>
                <w:sz w:val="21"/>
                <w:szCs w:val="21"/>
              </w:rPr>
              <w:t>«__</w:t>
            </w:r>
            <w:proofErr w:type="gramStart"/>
            <w:r w:rsidRPr="00D204BC">
              <w:rPr>
                <w:rFonts w:ascii="Times New Roman" w:hAnsi="Times New Roman" w:cs="Times New Roman"/>
                <w:sz w:val="21"/>
                <w:szCs w:val="21"/>
              </w:rPr>
              <w:t>_»_</w:t>
            </w:r>
            <w:proofErr w:type="gramEnd"/>
            <w:r w:rsidRPr="00D204BC">
              <w:rPr>
                <w:rFonts w:ascii="Times New Roman" w:hAnsi="Times New Roman" w:cs="Times New Roman"/>
                <w:sz w:val="21"/>
                <w:szCs w:val="21"/>
              </w:rPr>
              <w:t>_</w:t>
            </w:r>
            <w:r w:rsidR="00046755" w:rsidRPr="00D204BC">
              <w:rPr>
                <w:rFonts w:ascii="Times New Roman" w:hAnsi="Times New Roman" w:cs="Times New Roman"/>
                <w:sz w:val="21"/>
                <w:szCs w:val="21"/>
              </w:rPr>
              <w:t>______</w:t>
            </w:r>
            <w:r w:rsidRPr="00D204BC">
              <w:rPr>
                <w:rFonts w:ascii="Times New Roman" w:hAnsi="Times New Roman" w:cs="Times New Roman"/>
                <w:sz w:val="21"/>
                <w:szCs w:val="21"/>
              </w:rPr>
              <w:t xml:space="preserve">_____ </w:t>
            </w:r>
            <w:r w:rsidR="00017B20" w:rsidRPr="00D204BC">
              <w:rPr>
                <w:rFonts w:ascii="Times New Roman" w:hAnsi="Times New Roman" w:cs="Times New Roman"/>
                <w:sz w:val="21"/>
                <w:szCs w:val="21"/>
              </w:rPr>
              <w:t>202</w:t>
            </w:r>
            <w:r w:rsidR="00A111C8" w:rsidRPr="00D204BC">
              <w:rPr>
                <w:rFonts w:ascii="Times New Roman" w:hAnsi="Times New Roman" w:cs="Times New Roman"/>
                <w:sz w:val="21"/>
                <w:szCs w:val="21"/>
              </w:rPr>
              <w:t>6</w:t>
            </w:r>
            <w:r w:rsidRPr="00D204BC">
              <w:rPr>
                <w:rFonts w:ascii="Times New Roman" w:hAnsi="Times New Roman" w:cs="Times New Roman"/>
                <w:sz w:val="21"/>
                <w:szCs w:val="21"/>
              </w:rPr>
              <w:t xml:space="preserve"> г.</w:t>
            </w:r>
          </w:p>
          <w:p w14:paraId="22767FF9" w14:textId="408300C3" w:rsidR="00046755" w:rsidRPr="00D204BC" w:rsidRDefault="00046755" w:rsidP="00AC79E1">
            <w:pPr>
              <w:widowControl w:val="0"/>
              <w:contextualSpacing/>
              <w:jc w:val="right"/>
              <w:rPr>
                <w:rFonts w:ascii="Times New Roman" w:hAnsi="Times New Roman" w:cs="Times New Roman"/>
                <w:sz w:val="21"/>
                <w:szCs w:val="21"/>
              </w:rPr>
            </w:pPr>
          </w:p>
        </w:tc>
      </w:tr>
    </w:tbl>
    <w:p w14:paraId="79EBA475" w14:textId="21F7A295" w:rsidR="006921DE" w:rsidRPr="00D204BC" w:rsidRDefault="002B2C94"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b/>
          <w:bCs/>
          <w:sz w:val="21"/>
          <w:szCs w:val="21"/>
        </w:rPr>
        <w:t>__________</w:t>
      </w:r>
      <w:r w:rsidR="006921DE" w:rsidRPr="00D204BC">
        <w:rPr>
          <w:rFonts w:ascii="Times New Roman" w:hAnsi="Times New Roman" w:cs="Times New Roman"/>
          <w:sz w:val="21"/>
          <w:szCs w:val="21"/>
        </w:rPr>
        <w:t xml:space="preserve">, именуемое в дальнейшем «Исполнитель», в лице </w:t>
      </w:r>
      <w:r w:rsidRPr="00D204BC">
        <w:rPr>
          <w:rFonts w:ascii="Times New Roman" w:hAnsi="Times New Roman" w:cs="Times New Roman"/>
          <w:sz w:val="21"/>
          <w:szCs w:val="21"/>
        </w:rPr>
        <w:t>_________</w:t>
      </w:r>
      <w:r w:rsidR="006921DE" w:rsidRPr="00D204BC">
        <w:rPr>
          <w:rFonts w:ascii="Times New Roman" w:hAnsi="Times New Roman" w:cs="Times New Roman"/>
          <w:sz w:val="21"/>
          <w:szCs w:val="21"/>
        </w:rPr>
        <w:t xml:space="preserve">, действующего на основании </w:t>
      </w:r>
      <w:r w:rsidRPr="00D204BC">
        <w:rPr>
          <w:rFonts w:ascii="Times New Roman" w:hAnsi="Times New Roman" w:cs="Times New Roman"/>
          <w:sz w:val="21"/>
          <w:szCs w:val="21"/>
        </w:rPr>
        <w:t>_______</w:t>
      </w:r>
      <w:r w:rsidR="006921DE" w:rsidRPr="00D204BC">
        <w:rPr>
          <w:rFonts w:ascii="Times New Roman" w:hAnsi="Times New Roman" w:cs="Times New Roman"/>
          <w:sz w:val="21"/>
          <w:szCs w:val="21"/>
        </w:rPr>
        <w:t xml:space="preserve">, с одной стороны, и </w:t>
      </w:r>
      <w:r w:rsidR="001F44F4" w:rsidRPr="00D204BC">
        <w:rPr>
          <w:rFonts w:ascii="Times New Roman" w:hAnsi="Times New Roman" w:cs="Times New Roman"/>
          <w:b/>
          <w:bCs/>
          <w:sz w:val="21"/>
          <w:szCs w:val="21"/>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001F44F4" w:rsidRPr="00D204BC">
        <w:rPr>
          <w:rFonts w:ascii="Times New Roman" w:hAnsi="Times New Roman" w:cs="Times New Roman"/>
          <w:sz w:val="21"/>
          <w:szCs w:val="21"/>
        </w:rPr>
        <w:t>, именуемое в дальнейшем «Заказчик», в лице директора Крука Николая Николаевича, действующего на основании Устава</w:t>
      </w:r>
      <w:r w:rsidR="006921DE" w:rsidRPr="00D204BC">
        <w:rPr>
          <w:rFonts w:ascii="Times New Roman" w:hAnsi="Times New Roman" w:cs="Times New Roman"/>
          <w:sz w:val="21"/>
          <w:szCs w:val="21"/>
        </w:rPr>
        <w:t xml:space="preserve">, с другой стороны, вместе именуемые по тексту «Стороны» и каждый в отдельности «Сторона», </w:t>
      </w:r>
      <w:r w:rsidR="00BD3D11" w:rsidRPr="00D204BC">
        <w:rPr>
          <w:rFonts w:ascii="Times New Roman" w:hAnsi="Times New Roman" w:cs="Times New Roman"/>
          <w:sz w:val="21"/>
          <w:szCs w:val="21"/>
        </w:rPr>
        <w:t xml:space="preserve">с соблюдением требований Гражданского кодекса Российской Федерации,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w:t>
      </w:r>
      <w:r w:rsidR="008E54B5" w:rsidRPr="00D204BC">
        <w:rPr>
          <w:rFonts w:ascii="Times New Roman" w:hAnsi="Times New Roman" w:cs="Times New Roman"/>
          <w:sz w:val="21"/>
          <w:szCs w:val="21"/>
        </w:rPr>
        <w:t>контракт</w:t>
      </w:r>
      <w:r w:rsidR="00BD3D11" w:rsidRPr="00D204BC">
        <w:rPr>
          <w:rFonts w:ascii="Times New Roman" w:hAnsi="Times New Roman" w:cs="Times New Roman"/>
          <w:sz w:val="21"/>
          <w:szCs w:val="21"/>
        </w:rPr>
        <w:t xml:space="preserve"> (далее – Контракт) о нижеследующем:</w:t>
      </w:r>
    </w:p>
    <w:p w14:paraId="028C39EB" w14:textId="77777777" w:rsidR="004A2B88" w:rsidRPr="00D204BC" w:rsidRDefault="004A2B88" w:rsidP="00946363">
      <w:pPr>
        <w:widowControl w:val="0"/>
        <w:spacing w:after="0" w:line="240" w:lineRule="auto"/>
        <w:ind w:firstLine="567"/>
        <w:contextualSpacing/>
        <w:jc w:val="center"/>
        <w:rPr>
          <w:rFonts w:ascii="Times New Roman" w:hAnsi="Times New Roman" w:cs="Times New Roman"/>
          <w:sz w:val="21"/>
          <w:szCs w:val="21"/>
        </w:rPr>
      </w:pPr>
    </w:p>
    <w:p w14:paraId="601124A6" w14:textId="6EA17B22"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r w:rsidRPr="00D204BC">
        <w:rPr>
          <w:rFonts w:ascii="Times New Roman" w:hAnsi="Times New Roman" w:cs="Times New Roman"/>
          <w:sz w:val="21"/>
          <w:szCs w:val="21"/>
        </w:rPr>
        <w:t xml:space="preserve">1. ПРЕДМЕТ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w:t>
      </w:r>
    </w:p>
    <w:p w14:paraId="5A18E3C3" w14:textId="2161EC27" w:rsidR="00401C42" w:rsidRPr="00D204BC" w:rsidRDefault="006921DE"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1.1. По настоящему </w:t>
      </w:r>
      <w:bookmarkStart w:id="1" w:name="_Hlk229652138"/>
      <w:r w:rsidR="00D277FA" w:rsidRPr="00D204BC">
        <w:rPr>
          <w:rFonts w:ascii="Times New Roman" w:hAnsi="Times New Roman" w:cs="Times New Roman"/>
          <w:sz w:val="21"/>
          <w:szCs w:val="21"/>
        </w:rPr>
        <w:t>контракт</w:t>
      </w:r>
      <w:bookmarkEnd w:id="1"/>
      <w:r w:rsidRPr="00D204BC">
        <w:rPr>
          <w:rFonts w:ascii="Times New Roman" w:hAnsi="Times New Roman" w:cs="Times New Roman"/>
          <w:sz w:val="21"/>
          <w:szCs w:val="21"/>
        </w:rPr>
        <w:t xml:space="preserve">у Исполнитель обязуется оказывать Заказчику </w:t>
      </w:r>
      <w:r w:rsidR="00F25F69" w:rsidRPr="00D204BC">
        <w:rPr>
          <w:rFonts w:ascii="Times New Roman" w:hAnsi="Times New Roman" w:cs="Times New Roman"/>
          <w:sz w:val="21"/>
          <w:szCs w:val="21"/>
        </w:rPr>
        <w:t>метрологические</w:t>
      </w:r>
      <w:r w:rsidRPr="00D204BC">
        <w:rPr>
          <w:rFonts w:ascii="Times New Roman" w:hAnsi="Times New Roman" w:cs="Times New Roman"/>
          <w:sz w:val="21"/>
          <w:szCs w:val="21"/>
        </w:rPr>
        <w:t xml:space="preserve"> услуги</w:t>
      </w:r>
      <w:r w:rsidR="00F25F69" w:rsidRPr="00D204BC">
        <w:rPr>
          <w:rFonts w:ascii="Times New Roman" w:hAnsi="Times New Roman" w:cs="Times New Roman"/>
          <w:sz w:val="21"/>
          <w:szCs w:val="21"/>
        </w:rPr>
        <w:t xml:space="preserve">: </w:t>
      </w:r>
      <w:r w:rsidR="00401C42" w:rsidRPr="00D204BC">
        <w:rPr>
          <w:rFonts w:ascii="Times New Roman" w:hAnsi="Times New Roman" w:cs="Times New Roman"/>
          <w:sz w:val="21"/>
          <w:szCs w:val="21"/>
        </w:rPr>
        <w:t xml:space="preserve">поверка </w:t>
      </w:r>
      <w:bookmarkStart w:id="2" w:name="_Hlk231545119"/>
      <w:r w:rsidR="00401C42" w:rsidRPr="00D204BC">
        <w:rPr>
          <w:rFonts w:ascii="Times New Roman" w:hAnsi="Times New Roman" w:cs="Times New Roman"/>
          <w:sz w:val="21"/>
          <w:szCs w:val="21"/>
        </w:rPr>
        <w:t>средств измерений</w:t>
      </w:r>
      <w:bookmarkEnd w:id="2"/>
      <w:r w:rsidR="00F25F69" w:rsidRPr="00D204BC">
        <w:rPr>
          <w:rFonts w:ascii="Times New Roman" w:hAnsi="Times New Roman" w:cs="Times New Roman"/>
          <w:sz w:val="21"/>
          <w:szCs w:val="21"/>
        </w:rPr>
        <w:t xml:space="preserve">; </w:t>
      </w:r>
      <w:r w:rsidR="00401C42" w:rsidRPr="00D204BC">
        <w:rPr>
          <w:rFonts w:ascii="Times New Roman" w:hAnsi="Times New Roman" w:cs="Times New Roman"/>
          <w:sz w:val="21"/>
          <w:szCs w:val="21"/>
        </w:rPr>
        <w:t>калибровка средств измерений</w:t>
      </w:r>
      <w:r w:rsidR="00BD05FA" w:rsidRPr="00D204BC">
        <w:rPr>
          <w:rFonts w:ascii="Times New Roman" w:hAnsi="Times New Roman" w:cs="Times New Roman"/>
          <w:sz w:val="21"/>
          <w:szCs w:val="21"/>
        </w:rPr>
        <w:t>;</w:t>
      </w:r>
      <w:r w:rsidR="00F25F69" w:rsidRPr="00D204BC">
        <w:rPr>
          <w:rFonts w:ascii="Times New Roman" w:hAnsi="Times New Roman" w:cs="Times New Roman"/>
          <w:sz w:val="21"/>
          <w:szCs w:val="21"/>
        </w:rPr>
        <w:t xml:space="preserve"> </w:t>
      </w:r>
      <w:r w:rsidR="00401C42" w:rsidRPr="00D204BC">
        <w:rPr>
          <w:rFonts w:ascii="Times New Roman" w:hAnsi="Times New Roman" w:cs="Times New Roman"/>
          <w:sz w:val="21"/>
          <w:szCs w:val="21"/>
        </w:rPr>
        <w:t>аттестация испытательного оборудования</w:t>
      </w:r>
      <w:r w:rsidR="00BD05FA" w:rsidRPr="00D204BC">
        <w:rPr>
          <w:rFonts w:ascii="Times New Roman" w:hAnsi="Times New Roman" w:cs="Times New Roman"/>
          <w:sz w:val="21"/>
          <w:szCs w:val="21"/>
        </w:rPr>
        <w:t xml:space="preserve"> (далее – Услуги)</w:t>
      </w:r>
      <w:r w:rsidR="00401C42" w:rsidRPr="00D204BC">
        <w:rPr>
          <w:rFonts w:ascii="Times New Roman" w:hAnsi="Times New Roman" w:cs="Times New Roman"/>
          <w:sz w:val="21"/>
          <w:szCs w:val="21"/>
        </w:rPr>
        <w:t>, а Заказчик обязуется оплачивать данные услуги.</w:t>
      </w:r>
    </w:p>
    <w:p w14:paraId="05FED286" w14:textId="78ADE760" w:rsidR="006921DE" w:rsidRPr="00D204BC" w:rsidRDefault="006921DE"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1.2. Номенклатура, количество, цена услуг и сроки предоставления </w:t>
      </w:r>
      <w:r w:rsidR="00F25F69" w:rsidRPr="00D204BC">
        <w:rPr>
          <w:rFonts w:ascii="Times New Roman" w:hAnsi="Times New Roman" w:cs="Times New Roman"/>
          <w:sz w:val="21"/>
          <w:szCs w:val="21"/>
        </w:rPr>
        <w:t>средств измерений (далее – СИ)</w:t>
      </w:r>
      <w:r w:rsidR="00A111C8" w:rsidRPr="00D204BC">
        <w:rPr>
          <w:rFonts w:ascii="Times New Roman" w:hAnsi="Times New Roman" w:cs="Times New Roman"/>
          <w:sz w:val="21"/>
          <w:szCs w:val="21"/>
        </w:rPr>
        <w:t>,</w:t>
      </w:r>
      <w:r w:rsidR="00401C42" w:rsidRPr="00D204BC">
        <w:rPr>
          <w:rFonts w:ascii="Times New Roman" w:hAnsi="Times New Roman" w:cs="Times New Roman"/>
          <w:sz w:val="21"/>
          <w:szCs w:val="21"/>
        </w:rPr>
        <w:t xml:space="preserve"> </w:t>
      </w:r>
      <w:r w:rsidR="00F25F69" w:rsidRPr="00D204BC">
        <w:rPr>
          <w:rFonts w:ascii="Times New Roman" w:hAnsi="Times New Roman" w:cs="Times New Roman"/>
          <w:sz w:val="21"/>
          <w:szCs w:val="21"/>
        </w:rPr>
        <w:t>испытательного оборудования (далее – ИО)</w:t>
      </w:r>
      <w:r w:rsidRPr="00D204BC">
        <w:rPr>
          <w:rFonts w:ascii="Times New Roman" w:hAnsi="Times New Roman" w:cs="Times New Roman"/>
          <w:sz w:val="21"/>
          <w:szCs w:val="21"/>
        </w:rPr>
        <w:t xml:space="preserve"> для оказания услуг, место оказания услуг определяются </w:t>
      </w:r>
      <w:r w:rsidR="00D4620F" w:rsidRPr="00D204BC">
        <w:rPr>
          <w:rFonts w:ascii="Times New Roman" w:hAnsi="Times New Roman" w:cs="Times New Roman"/>
          <w:sz w:val="21"/>
          <w:szCs w:val="21"/>
        </w:rPr>
        <w:t xml:space="preserve">Контрактом и </w:t>
      </w:r>
      <w:r w:rsidRPr="00D204BC">
        <w:rPr>
          <w:rFonts w:ascii="Times New Roman" w:hAnsi="Times New Roman" w:cs="Times New Roman"/>
          <w:sz w:val="21"/>
          <w:szCs w:val="21"/>
        </w:rPr>
        <w:t xml:space="preserve">Спецификацией, которая прилагается к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у и является его неотъемлемой частью (Приложение №1). </w:t>
      </w:r>
    </w:p>
    <w:p w14:paraId="1BDF0ECA" w14:textId="283BF995"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1.3. Оказание услуг осуществляется Исполнителем в соответствии с законодательством Российской Федерации, требованиями нормативных документов,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w:t>
      </w:r>
    </w:p>
    <w:p w14:paraId="4616E6DF" w14:textId="3A2A279D" w:rsidR="005D1E54" w:rsidRPr="00D204BC" w:rsidRDefault="005D1E54" w:rsidP="005D1E54">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1.4. Услуги оказываются по заявкам Заказчика. Заявки принимаются Исполнителем: по электронной почте.</w:t>
      </w:r>
    </w:p>
    <w:p w14:paraId="1FE29CE7" w14:textId="70242B08" w:rsidR="005D1E54" w:rsidRPr="00D204BC" w:rsidRDefault="005D1E54" w:rsidP="005D1E54">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Услуги, оказанные Исполнителем не по заявкам Заказчика, не принимаются и не оплачиваются</w:t>
      </w:r>
      <w:r w:rsidR="00BD3C17" w:rsidRPr="00D204BC">
        <w:rPr>
          <w:rFonts w:ascii="Times New Roman" w:hAnsi="Times New Roman" w:cs="Times New Roman"/>
          <w:sz w:val="21"/>
          <w:szCs w:val="21"/>
        </w:rPr>
        <w:t xml:space="preserve">, СИ и ИО без заявки </w:t>
      </w:r>
      <w:r w:rsidR="00BE3744" w:rsidRPr="00D204BC">
        <w:rPr>
          <w:rFonts w:ascii="Times New Roman" w:hAnsi="Times New Roman" w:cs="Times New Roman"/>
          <w:sz w:val="21"/>
          <w:szCs w:val="21"/>
        </w:rPr>
        <w:t>Заказчика,</w:t>
      </w:r>
      <w:r w:rsidR="00BD3C17" w:rsidRPr="00D204BC">
        <w:rPr>
          <w:rFonts w:ascii="Times New Roman" w:hAnsi="Times New Roman" w:cs="Times New Roman"/>
          <w:sz w:val="21"/>
          <w:szCs w:val="21"/>
        </w:rPr>
        <w:t xml:space="preserve"> утвержденной Исполнителем, для оказания услуг не принимаются.</w:t>
      </w:r>
    </w:p>
    <w:p w14:paraId="2F636C4A" w14:textId="0940640C" w:rsidR="00D4620F" w:rsidRPr="00D204BC" w:rsidRDefault="00D4620F" w:rsidP="005D1E54">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1.5. </w:t>
      </w:r>
      <w:r w:rsidRPr="00D204BC">
        <w:rPr>
          <w:rFonts w:ascii="Times New Roman" w:hAnsi="Times New Roman" w:cs="Times New Roman"/>
          <w:b/>
          <w:bCs/>
          <w:sz w:val="21"/>
          <w:szCs w:val="21"/>
        </w:rPr>
        <w:t>Место оказания Услуг:</w:t>
      </w:r>
      <w:r w:rsidRPr="00D204BC">
        <w:rPr>
          <w:rFonts w:ascii="Times New Roman" w:hAnsi="Times New Roman" w:cs="Times New Roman"/>
          <w:sz w:val="21"/>
          <w:szCs w:val="21"/>
        </w:rPr>
        <w:t xml:space="preserve"> Услуги оказываются </w:t>
      </w:r>
      <w:r w:rsidRPr="00D204BC">
        <w:rPr>
          <w:rFonts w:ascii="Times New Roman" w:eastAsia="Tinos" w:hAnsi="Times New Roman" w:cs="Times New Roman"/>
          <w:sz w:val="21"/>
          <w:szCs w:val="21"/>
          <w:lang w:eastAsia="zh-CN" w:bidi="hi-IN"/>
        </w:rPr>
        <w:t>по месту нахождения Исполнителя</w:t>
      </w:r>
      <w:r w:rsidR="00B77FE3" w:rsidRPr="00D204BC">
        <w:rPr>
          <w:rFonts w:ascii="Times New Roman" w:eastAsia="Calibri" w:hAnsi="Times New Roman" w:cs="Times New Roman"/>
          <w:sz w:val="21"/>
          <w:szCs w:val="21"/>
          <w:lang w:eastAsia="ar-SA" w:bidi="hi-IN"/>
        </w:rPr>
        <w:t>, находящегося в пределах города Новосибирска</w:t>
      </w:r>
      <w:r w:rsidRPr="00D204BC">
        <w:rPr>
          <w:rFonts w:ascii="Times New Roman" w:hAnsi="Times New Roman" w:cs="Times New Roman"/>
          <w:sz w:val="21"/>
          <w:szCs w:val="21"/>
        </w:rPr>
        <w:t>: г. Новосибирск</w:t>
      </w:r>
      <w:r w:rsidR="002B2C94" w:rsidRPr="00D204BC">
        <w:rPr>
          <w:rFonts w:ascii="Times New Roman" w:hAnsi="Times New Roman" w:cs="Times New Roman"/>
          <w:sz w:val="21"/>
          <w:szCs w:val="21"/>
        </w:rPr>
        <w:t>____________</w:t>
      </w:r>
      <w:r w:rsidRPr="00D204BC">
        <w:rPr>
          <w:rFonts w:ascii="Times New Roman" w:hAnsi="Times New Roman" w:cs="Times New Roman"/>
          <w:sz w:val="21"/>
          <w:szCs w:val="21"/>
        </w:rPr>
        <w:t>.</w:t>
      </w:r>
    </w:p>
    <w:p w14:paraId="5D4AD585" w14:textId="5BC980E6"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1.</w:t>
      </w:r>
      <w:r w:rsidR="00D4620F" w:rsidRPr="00D204BC">
        <w:rPr>
          <w:rFonts w:ascii="Times New Roman" w:hAnsi="Times New Roman" w:cs="Times New Roman"/>
          <w:sz w:val="21"/>
          <w:szCs w:val="21"/>
        </w:rPr>
        <w:t>6</w:t>
      </w:r>
      <w:r w:rsidRPr="00D204BC">
        <w:rPr>
          <w:rFonts w:ascii="Times New Roman" w:hAnsi="Times New Roman" w:cs="Times New Roman"/>
          <w:sz w:val="21"/>
          <w:szCs w:val="21"/>
        </w:rPr>
        <w:t xml:space="preserve">.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w:t>
      </w:r>
    </w:p>
    <w:p w14:paraId="6C7BB206" w14:textId="77777777" w:rsidR="00BD3D11" w:rsidRPr="00D204BC" w:rsidRDefault="00BD3D11" w:rsidP="00946363">
      <w:pPr>
        <w:widowControl w:val="0"/>
        <w:spacing w:after="0" w:line="240" w:lineRule="auto"/>
        <w:ind w:firstLine="567"/>
        <w:contextualSpacing/>
        <w:jc w:val="both"/>
        <w:rPr>
          <w:rFonts w:ascii="Times New Roman" w:hAnsi="Times New Roman" w:cs="Times New Roman"/>
          <w:sz w:val="21"/>
          <w:szCs w:val="21"/>
        </w:rPr>
      </w:pPr>
    </w:p>
    <w:p w14:paraId="1AEE4867" w14:textId="77777777"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r w:rsidRPr="00D204BC">
        <w:rPr>
          <w:rFonts w:ascii="Times New Roman" w:hAnsi="Times New Roman" w:cs="Times New Roman"/>
          <w:sz w:val="21"/>
          <w:szCs w:val="21"/>
        </w:rPr>
        <w:t>2. ПРАВА И ОБЯЗАННОСТИ СТОРОН</w:t>
      </w:r>
    </w:p>
    <w:p w14:paraId="425C5F46"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2.1. Исполнитель обязуется:</w:t>
      </w:r>
    </w:p>
    <w:p w14:paraId="6CBFE1AF" w14:textId="02F212C9"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2.1.1. Своевременно и надлежащим образом исполнять обязательства в соответствии с условиями настоящего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w:t>
      </w:r>
    </w:p>
    <w:p w14:paraId="1841EDF0" w14:textId="07499D6A"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2.1.2. Принимать на поверку</w:t>
      </w:r>
      <w:r w:rsidR="00401C42" w:rsidRPr="00D204BC">
        <w:rPr>
          <w:rFonts w:ascii="Times New Roman" w:hAnsi="Times New Roman" w:cs="Times New Roman"/>
          <w:sz w:val="21"/>
          <w:szCs w:val="21"/>
        </w:rPr>
        <w:t xml:space="preserve"> (калибровку) СИ, аттестацию ИО</w:t>
      </w:r>
      <w:r w:rsidRPr="00D204BC">
        <w:rPr>
          <w:rFonts w:ascii="Times New Roman" w:hAnsi="Times New Roman" w:cs="Times New Roman"/>
          <w:sz w:val="21"/>
          <w:szCs w:val="21"/>
        </w:rPr>
        <w:t xml:space="preserve"> представленные Заказчиком, с выдачей соответствующей квитанции.</w:t>
      </w:r>
    </w:p>
    <w:p w14:paraId="3451D14D" w14:textId="210FB89F"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2.1.3.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 срок, и сообщить об этом Заказчику в течение 1 (одного) рабочего дня после приостановления оказания услуг.</w:t>
      </w:r>
    </w:p>
    <w:p w14:paraId="41D74AE4" w14:textId="209D12E9"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2.1.4. Выдавать Заказчику СИ</w:t>
      </w:r>
      <w:r w:rsidR="00401C42" w:rsidRPr="00D204BC">
        <w:rPr>
          <w:rFonts w:ascii="Times New Roman" w:hAnsi="Times New Roman" w:cs="Times New Roman"/>
          <w:sz w:val="21"/>
          <w:szCs w:val="21"/>
        </w:rPr>
        <w:t>, ИО</w:t>
      </w:r>
      <w:r w:rsidRPr="00D204BC">
        <w:rPr>
          <w:rFonts w:ascii="Times New Roman" w:hAnsi="Times New Roman" w:cs="Times New Roman"/>
          <w:sz w:val="21"/>
          <w:szCs w:val="21"/>
        </w:rPr>
        <w:t xml:space="preserve"> после оказания услуг с оформлением результатов в соответствии с нормативными правовыми актами и нормативными документами в области обеспечения единства измерений и финансовых документов. </w:t>
      </w:r>
    </w:p>
    <w:p w14:paraId="7B60F773" w14:textId="00ED165E"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2.1.5. Выставлять </w:t>
      </w:r>
      <w:r w:rsidR="008E54B5" w:rsidRPr="00D204BC">
        <w:rPr>
          <w:rFonts w:ascii="Times New Roman" w:hAnsi="Times New Roman" w:cs="Times New Roman"/>
          <w:sz w:val="21"/>
          <w:szCs w:val="21"/>
        </w:rPr>
        <w:t>универсальные передаточные документы</w:t>
      </w:r>
      <w:r w:rsidRPr="00D204BC">
        <w:rPr>
          <w:rFonts w:ascii="Times New Roman" w:hAnsi="Times New Roman" w:cs="Times New Roman"/>
          <w:sz w:val="21"/>
          <w:szCs w:val="21"/>
        </w:rPr>
        <w:t xml:space="preserve"> по форме и в сроки, установленные действующим законодательством РФ. </w:t>
      </w:r>
    </w:p>
    <w:p w14:paraId="268C9357" w14:textId="77777777" w:rsidR="008E54B5"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2.1.6. </w:t>
      </w:r>
      <w:r w:rsidR="008E54B5" w:rsidRPr="00D204BC">
        <w:rPr>
          <w:rFonts w:ascii="Times New Roman" w:hAnsi="Times New Roman" w:cs="Times New Roman"/>
          <w:sz w:val="21"/>
          <w:szCs w:val="21"/>
        </w:rPr>
        <w:t>Направлять посредством почтовой связи оригиналы универсальных передаточных документов в случае неполучения данных документов уполномоченным представителем Заказчика до 1 (первого) числа месяца, следующего за отчетным, либо до 1 (первого) рабочего дня после 1 (первого) числа месяца, следующего за отчетным, в случае, если 1 (первое) число месяца, следующего за отчетным, приходится на выходной или нерабочий праздничный день.</w:t>
      </w:r>
    </w:p>
    <w:p w14:paraId="2D678FCC" w14:textId="52086160"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2.1.7. Информировать Заказчика в течение 1 (одного) рабочего дня о невозможности оказать услуги в надлежащем объеме, в предусмотренные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 сроки, надлежащего качества.</w:t>
      </w:r>
    </w:p>
    <w:p w14:paraId="79044219" w14:textId="12E78D51"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2.1.8. Принимать СИ</w:t>
      </w:r>
      <w:r w:rsidR="00401C42" w:rsidRPr="00D204BC">
        <w:rPr>
          <w:rFonts w:ascii="Times New Roman" w:hAnsi="Times New Roman" w:cs="Times New Roman"/>
          <w:sz w:val="21"/>
          <w:szCs w:val="21"/>
        </w:rPr>
        <w:t>, ИО</w:t>
      </w:r>
      <w:r w:rsidRPr="00D204BC">
        <w:rPr>
          <w:rFonts w:ascii="Times New Roman" w:hAnsi="Times New Roman" w:cs="Times New Roman"/>
          <w:sz w:val="21"/>
          <w:szCs w:val="21"/>
        </w:rPr>
        <w:t xml:space="preserve"> Заказчика, доставленные транспортной компанией на почтовый (фактический) адрес Исполнителя.</w:t>
      </w:r>
    </w:p>
    <w:p w14:paraId="3368B3BE" w14:textId="619A3A30"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2.1.9. Выдавать транспортной компании СИ</w:t>
      </w:r>
      <w:r w:rsidR="00401C42" w:rsidRPr="00D204BC">
        <w:rPr>
          <w:rFonts w:ascii="Times New Roman" w:hAnsi="Times New Roman" w:cs="Times New Roman"/>
          <w:sz w:val="21"/>
          <w:szCs w:val="21"/>
        </w:rPr>
        <w:t>, ИО</w:t>
      </w:r>
      <w:r w:rsidRPr="00D204BC">
        <w:rPr>
          <w:rFonts w:ascii="Times New Roman" w:hAnsi="Times New Roman" w:cs="Times New Roman"/>
          <w:sz w:val="21"/>
          <w:szCs w:val="21"/>
        </w:rPr>
        <w:t xml:space="preserve"> Заказчика после оказания услуг с почтового </w:t>
      </w:r>
      <w:r w:rsidRPr="00D204BC">
        <w:rPr>
          <w:rFonts w:ascii="Times New Roman" w:hAnsi="Times New Roman" w:cs="Times New Roman"/>
          <w:sz w:val="21"/>
          <w:szCs w:val="21"/>
        </w:rPr>
        <w:lastRenderedPageBreak/>
        <w:t xml:space="preserve">(фактического) адреса Исполнителя. </w:t>
      </w:r>
    </w:p>
    <w:p w14:paraId="52C440D6"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2.1.10. Обеспечить устранение недостатков, выявленных при приемке Заказчиком услуг, за свой счет.</w:t>
      </w:r>
    </w:p>
    <w:p w14:paraId="4DF83027"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2.2. Исполнитель вправе:</w:t>
      </w:r>
    </w:p>
    <w:p w14:paraId="61214693" w14:textId="77777777" w:rsidR="008E54B5"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2.2.1. </w:t>
      </w:r>
      <w:r w:rsidR="008E54B5" w:rsidRPr="00D204BC">
        <w:rPr>
          <w:rFonts w:ascii="Times New Roman" w:hAnsi="Times New Roman" w:cs="Times New Roman"/>
          <w:sz w:val="21"/>
          <w:szCs w:val="21"/>
        </w:rPr>
        <w:t>Требовать своевременного подписания Заказчиком универсальных передаточных документов по контракту.</w:t>
      </w:r>
    </w:p>
    <w:p w14:paraId="79CE0130" w14:textId="6AD0A39A"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2.2.2. Требовать своевременной оплаты оказанных услуг в соответствии с условиями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w:t>
      </w:r>
    </w:p>
    <w:p w14:paraId="6F1099E0" w14:textId="7F0711A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2.2.3. Требовать уплаты неустоек (пеней) в случае просрочки исполнения Заказчиком обязательств, предусмотренных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ом, а также в иных случаях ненадлежащего исполнения Заказчиком обязательств, предусмотренных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w:t>
      </w:r>
    </w:p>
    <w:p w14:paraId="6AEC27EC" w14:textId="5BB04791"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2.2.4. Запрашивать у Заказчика разъяснения и уточнения относительно оказания услуг в рамках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w:t>
      </w:r>
    </w:p>
    <w:p w14:paraId="00C48B30" w14:textId="3E44F7EF"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2.2.5. Получать от Заказчика содействие при оказании услуг в соответствии с условиями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w:t>
      </w:r>
    </w:p>
    <w:p w14:paraId="0F1C6D0F" w14:textId="241EF472"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2.2.6. Досрочно исполнить обязательства по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у.</w:t>
      </w:r>
    </w:p>
    <w:p w14:paraId="509089E7" w14:textId="4A9A1F56"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2.2.7. Принять решение об одностороннем отказе от исполнения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 в соответствии с законодательством Российской Федерации.</w:t>
      </w:r>
    </w:p>
    <w:p w14:paraId="540743C3" w14:textId="46B0A699" w:rsidR="001D1365" w:rsidRPr="00D204BC" w:rsidRDefault="001D1365"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2.2.8. Исполнитель вправе привлекать к исполнению своих обязательств по настоящему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у третьих лиц – соисполнителей.</w:t>
      </w:r>
    </w:p>
    <w:p w14:paraId="35BF7418" w14:textId="01CB8029" w:rsidR="006921DE" w:rsidRPr="00D204BC" w:rsidRDefault="001D1365"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2.2.9</w:t>
      </w:r>
      <w:r w:rsidR="006921DE" w:rsidRPr="00D204BC">
        <w:rPr>
          <w:rFonts w:ascii="Times New Roman" w:hAnsi="Times New Roman" w:cs="Times New Roman"/>
          <w:sz w:val="21"/>
          <w:szCs w:val="21"/>
        </w:rPr>
        <w:t xml:space="preserve">. Пользоваться иными правами, установленными </w:t>
      </w:r>
      <w:r w:rsidR="00D277FA" w:rsidRPr="00D204BC">
        <w:rPr>
          <w:rFonts w:ascii="Times New Roman" w:hAnsi="Times New Roman" w:cs="Times New Roman"/>
          <w:sz w:val="21"/>
          <w:szCs w:val="21"/>
        </w:rPr>
        <w:t>контракт</w:t>
      </w:r>
      <w:r w:rsidR="006921DE" w:rsidRPr="00D204BC">
        <w:rPr>
          <w:rFonts w:ascii="Times New Roman" w:hAnsi="Times New Roman" w:cs="Times New Roman"/>
          <w:sz w:val="21"/>
          <w:szCs w:val="21"/>
        </w:rPr>
        <w:t>ом и законодательством Российской Федерации.</w:t>
      </w:r>
    </w:p>
    <w:p w14:paraId="0CD597E9"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2.3. Заказчик обязуется:</w:t>
      </w:r>
    </w:p>
    <w:p w14:paraId="6C1EF658" w14:textId="77777777" w:rsidR="00401C42"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2.3.1. </w:t>
      </w:r>
      <w:r w:rsidR="00401C42" w:rsidRPr="00D204BC">
        <w:rPr>
          <w:rFonts w:ascii="Times New Roman" w:hAnsi="Times New Roman" w:cs="Times New Roman"/>
          <w:sz w:val="21"/>
          <w:szCs w:val="21"/>
        </w:rPr>
        <w:t>Представлять Исполнителю СИ на поверку (калибровку), ИО на аттестацию в количестве, в сроки и по месту, которые установлены в Спецификации.</w:t>
      </w:r>
    </w:p>
    <w:p w14:paraId="6C8E2F32" w14:textId="77777777" w:rsidR="00401C42" w:rsidRPr="00D204BC" w:rsidRDefault="006921DE"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2.3.2. </w:t>
      </w:r>
      <w:r w:rsidR="00401C42" w:rsidRPr="00D204BC">
        <w:rPr>
          <w:rFonts w:ascii="Times New Roman" w:hAnsi="Times New Roman" w:cs="Times New Roman"/>
          <w:sz w:val="21"/>
          <w:szCs w:val="21"/>
        </w:rPr>
        <w:t>Представлять СИ на поверку (калибровку), ИО на аттестацию в технически исправном состоянии,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(калибровки) (при наличии в комплекте СИ, указанном в описании типа СИ), паспортом (формуляром) (при наличии в комплекте СИ, указанном в описании типа СИ), свидетельством о последней поверки (для СИ, применяемых в качестве эталонов единиц величин) а также необходимыми комплектующими устройствами.</w:t>
      </w:r>
    </w:p>
    <w:p w14:paraId="768F460A" w14:textId="77777777" w:rsidR="00401C42" w:rsidRPr="00D204BC" w:rsidRDefault="00401C42"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2.3.3. Обеспечивать доставку СИ, ИО к месту оказания услуг и обратно самостоятельно и за свой счет. </w:t>
      </w:r>
    </w:p>
    <w:p w14:paraId="1CCCE6EF" w14:textId="77777777" w:rsidR="00401C42" w:rsidRPr="00D204BC" w:rsidRDefault="00401C42"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2.3.4. Предъявлять надлежащим образом оформленную доверенность, заверенную печатью Заказчика, и квитанцию, выданную Исполнителем в соответствии с п. 2.1.2. настоящего контракта, при получении СИ после поверки (калибровки), ИО после аттестации представителем Заказчика (нарочным). </w:t>
      </w:r>
    </w:p>
    <w:p w14:paraId="472479FC" w14:textId="77777777" w:rsidR="00401C42" w:rsidRPr="00D204BC" w:rsidRDefault="00401C42"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2.3.5. Обеспечивать Исполнителю надлежащие условия поверки (калибровки) СИ, аттестации ИО при оказании услуг на территории Заказчика.</w:t>
      </w:r>
    </w:p>
    <w:p w14:paraId="3C5908F5" w14:textId="2D12D93B" w:rsidR="006921DE" w:rsidRPr="00D204BC" w:rsidRDefault="006921DE"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2.3.6. Оплачивать услуги в соответствии с разделом 4 настоящего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w:t>
      </w:r>
    </w:p>
    <w:p w14:paraId="3EB97938" w14:textId="699B3098"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2.3.7. Своевременно принять надлежащим образом оказанные услуги в соответствии с </w:t>
      </w:r>
      <w:r w:rsidR="00D277FA" w:rsidRPr="00D204BC">
        <w:rPr>
          <w:rFonts w:ascii="Times New Roman" w:hAnsi="Times New Roman" w:cs="Times New Roman"/>
          <w:sz w:val="21"/>
          <w:szCs w:val="21"/>
        </w:rPr>
        <w:t>контракт</w:t>
      </w:r>
      <w:r w:rsidR="00C16514" w:rsidRPr="00D204BC">
        <w:rPr>
          <w:rFonts w:ascii="Times New Roman" w:hAnsi="Times New Roman" w:cs="Times New Roman"/>
          <w:sz w:val="21"/>
          <w:szCs w:val="21"/>
        </w:rPr>
        <w:t>ом и</w:t>
      </w:r>
      <w:r w:rsidRPr="00D204BC">
        <w:rPr>
          <w:rFonts w:ascii="Times New Roman" w:hAnsi="Times New Roman" w:cs="Times New Roman"/>
          <w:sz w:val="21"/>
          <w:szCs w:val="21"/>
        </w:rPr>
        <w:t xml:space="preserve"> законодательством Российской Федерации.</w:t>
      </w:r>
    </w:p>
    <w:p w14:paraId="6C6C277E" w14:textId="450C92B8"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2.3.8. Рассмотреть вопрос о целесообразности и порядке продолжения оказания услуг при получении от Исполнителя уведомления о приостановлении оказания услуг в случае, указанном в подпункте 2.1.3.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а, в течение 3 (трех) рабочих дней.</w:t>
      </w:r>
    </w:p>
    <w:p w14:paraId="16FAB3B6" w14:textId="5314F50A" w:rsidR="008E54B5"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2.3.9. </w:t>
      </w:r>
      <w:r w:rsidR="008E54B5" w:rsidRPr="00D204BC">
        <w:rPr>
          <w:rFonts w:ascii="Times New Roman" w:hAnsi="Times New Roman" w:cs="Times New Roman"/>
          <w:sz w:val="21"/>
          <w:szCs w:val="21"/>
        </w:rPr>
        <w:t>Самостоятельно знакомиться с копиями учредительных документов, аттестатов аккредитации, Прейскурантами, выпиской из приказа Исполнителя о предоставлении права подписи универсальных передаточных документов, а также другими документами Исполнителя, размещенными на его официальном сайте и на сайте www.bus.gov.ru.</w:t>
      </w:r>
    </w:p>
    <w:p w14:paraId="3B2B8EC3" w14:textId="77777777" w:rsidR="00401C42" w:rsidRPr="00D204BC" w:rsidRDefault="00401C42"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2.3.10. Представлять СИ, </w:t>
      </w:r>
      <w:proofErr w:type="gramStart"/>
      <w:r w:rsidRPr="00D204BC">
        <w:rPr>
          <w:rFonts w:ascii="Times New Roman" w:hAnsi="Times New Roman" w:cs="Times New Roman"/>
          <w:sz w:val="21"/>
          <w:szCs w:val="21"/>
        </w:rPr>
        <w:t>ИО</w:t>
      </w:r>
      <w:proofErr w:type="gramEnd"/>
      <w:r w:rsidRPr="00D204BC">
        <w:rPr>
          <w:rFonts w:ascii="Times New Roman" w:hAnsi="Times New Roman" w:cs="Times New Roman"/>
          <w:sz w:val="21"/>
          <w:szCs w:val="21"/>
        </w:rPr>
        <w:t xml:space="preserve"> эксплуатируемые в (на) агрессивных (специальных) средах, на поверку (калибровку) обеззараженными, нейтрализованными, дезактивированными с приложением справки, подтверждающей выполнение владельцем СИ необходимых мероприятий по обеззараживанию, нейтрализации, дезактивации. Исполнитель вправе отказать в приемке СИ на поверку (калибровку) при </w:t>
      </w:r>
      <w:proofErr w:type="gramStart"/>
      <w:r w:rsidRPr="00D204BC">
        <w:rPr>
          <w:rFonts w:ascii="Times New Roman" w:hAnsi="Times New Roman" w:cs="Times New Roman"/>
          <w:sz w:val="21"/>
          <w:szCs w:val="21"/>
        </w:rPr>
        <w:t>не исполнении</w:t>
      </w:r>
      <w:proofErr w:type="gramEnd"/>
      <w:r w:rsidRPr="00D204BC">
        <w:rPr>
          <w:rFonts w:ascii="Times New Roman" w:hAnsi="Times New Roman" w:cs="Times New Roman"/>
          <w:sz w:val="21"/>
          <w:szCs w:val="21"/>
        </w:rPr>
        <w:t xml:space="preserve"> Заказчиком настоящего пункта контракта. </w:t>
      </w:r>
    </w:p>
    <w:p w14:paraId="1110A982" w14:textId="77777777" w:rsidR="00401C42" w:rsidRPr="00D204BC" w:rsidRDefault="00401C42"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2.3.11. Предоставлять на поверку (калибровку) СИ с нанесенным на него заводским (серийным) номером или другим буквенно-цифровым обозначением, позволяющим однозначно идентифицировать СИ, а в случае их отсутствия, предоставить письменное согласие для нанесения Исполнителем идентификационного номера на СИ (при наличии конструктивной возможности) либо на эксплуатационную документацию или упаковку СИ (при отсутствии конструктивной возможности нанесения номера непосредственно на СИ) и обеспечить сохранность идентификационного номера в течение </w:t>
      </w:r>
      <w:proofErr w:type="spellStart"/>
      <w:r w:rsidRPr="00D204BC">
        <w:rPr>
          <w:rFonts w:ascii="Times New Roman" w:hAnsi="Times New Roman" w:cs="Times New Roman"/>
          <w:sz w:val="21"/>
          <w:szCs w:val="21"/>
        </w:rPr>
        <w:t>межповерочного</w:t>
      </w:r>
      <w:proofErr w:type="spellEnd"/>
      <w:r w:rsidRPr="00D204BC">
        <w:rPr>
          <w:rFonts w:ascii="Times New Roman" w:hAnsi="Times New Roman" w:cs="Times New Roman"/>
          <w:sz w:val="21"/>
          <w:szCs w:val="21"/>
        </w:rPr>
        <w:t xml:space="preserve"> интервала.</w:t>
      </w:r>
    </w:p>
    <w:p w14:paraId="02F9E93C" w14:textId="77777777" w:rsidR="00401C42" w:rsidRPr="00D204BC" w:rsidRDefault="00401C42"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2.3.12. Предоставлять Исполнителю в письменном виде информацию о годе выпуска СИ при сдаче его на поверку (калибровку), в случае отсутствия данной информации на самом СИ и (или) в его паспорте (формуляре).</w:t>
      </w:r>
    </w:p>
    <w:p w14:paraId="5457B684" w14:textId="054A004B" w:rsidR="006921DE" w:rsidRPr="00D204BC" w:rsidRDefault="006921DE" w:rsidP="00401C42">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2.3.13. Предоставлять Исполнителю в письменном виде информацию о необходимости поверки СИ в качестве эталона.</w:t>
      </w:r>
    </w:p>
    <w:p w14:paraId="4401CE7A" w14:textId="77777777" w:rsidR="002C6BDA" w:rsidRPr="00D204BC" w:rsidRDefault="002C6BDA"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lastRenderedPageBreak/>
        <w:t>2.3.14. Соблюдать требования Приказа Минтруда от 22.09.2021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в случае оказания услуг на территории Заказчика.</w:t>
      </w:r>
    </w:p>
    <w:p w14:paraId="145B0713" w14:textId="669455F9" w:rsidR="006921DE" w:rsidRPr="00D204BC" w:rsidRDefault="002C6BDA"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2.3.15</w:t>
      </w:r>
      <w:r w:rsidR="006921DE" w:rsidRPr="00D204BC">
        <w:rPr>
          <w:rFonts w:ascii="Times New Roman" w:hAnsi="Times New Roman" w:cs="Times New Roman"/>
          <w:sz w:val="21"/>
          <w:szCs w:val="21"/>
        </w:rPr>
        <w:t xml:space="preserve">. Исполнять иные обязанности, предусмотренные законодательством Российской Федерации и условиями </w:t>
      </w:r>
      <w:r w:rsidR="00D277FA" w:rsidRPr="00D204BC">
        <w:rPr>
          <w:rFonts w:ascii="Times New Roman" w:hAnsi="Times New Roman" w:cs="Times New Roman"/>
          <w:sz w:val="21"/>
          <w:szCs w:val="21"/>
        </w:rPr>
        <w:t>контракт</w:t>
      </w:r>
      <w:r w:rsidR="006921DE" w:rsidRPr="00D204BC">
        <w:rPr>
          <w:rFonts w:ascii="Times New Roman" w:hAnsi="Times New Roman" w:cs="Times New Roman"/>
          <w:sz w:val="21"/>
          <w:szCs w:val="21"/>
        </w:rPr>
        <w:t>а.</w:t>
      </w:r>
    </w:p>
    <w:p w14:paraId="032B14D6"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2.4. Заказчик вправе:</w:t>
      </w:r>
    </w:p>
    <w:p w14:paraId="26CAFA4F" w14:textId="59A50F7E"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2.4.1. Требовать от Исполнителя надлежащего исполнения обязательств в соответствии с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 а также требовать своевременного устранения выявленных недостатков.</w:t>
      </w:r>
    </w:p>
    <w:p w14:paraId="53F174C1" w14:textId="6DD6156E"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2.4.2. Принять услуги в соответствии с установленным в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е порядком, в случае досрочного исполнения Исполнителем обязательств по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у.</w:t>
      </w:r>
    </w:p>
    <w:p w14:paraId="7118E89A"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2.4.3. Запрашивать у Исполнителя информацию о ходе оказываемых услуг.</w:t>
      </w:r>
    </w:p>
    <w:p w14:paraId="63A049A3" w14:textId="6683914B"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2.4.4. Отказаться от приемки результата услуг в случаях, предусмотренных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14:paraId="1735EF6C" w14:textId="4018A73D"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2.4.5. Отказаться в любое время до сдачи услуг от исполнения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если Исполнитель не приступает своевременно к исполнению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или оказывает услуги настолько медленно, что окончание их к сроку, указанному в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е, становится явно невозможным.</w:t>
      </w:r>
    </w:p>
    <w:p w14:paraId="492B1FCC" w14:textId="77777777" w:rsidR="008E54B5"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2.4.6. </w:t>
      </w:r>
      <w:r w:rsidR="008E54B5" w:rsidRPr="00D204BC">
        <w:rPr>
          <w:rFonts w:ascii="Times New Roman" w:hAnsi="Times New Roman" w:cs="Times New Roman"/>
          <w:sz w:val="21"/>
          <w:szCs w:val="21"/>
        </w:rPr>
        <w:t xml:space="preserve">Принять решение об одностороннем отказе от исполнения контракта, в соответствии с Законом о контрактной системе, при условии оплаты Исполнителю фактически понесенных Исполнителем при оказании услуг расходов. </w:t>
      </w:r>
    </w:p>
    <w:p w14:paraId="1CFD5643" w14:textId="0E2D64B4"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2.4.7.</w:t>
      </w:r>
      <w:r w:rsidR="00EA0CA8" w:rsidRPr="00D204BC">
        <w:rPr>
          <w:rFonts w:ascii="Times New Roman" w:hAnsi="Times New Roman" w:cs="Times New Roman"/>
          <w:sz w:val="21"/>
          <w:szCs w:val="21"/>
        </w:rPr>
        <w:t xml:space="preserve"> </w:t>
      </w:r>
      <w:r w:rsidR="008E54B5" w:rsidRPr="00D204BC">
        <w:rPr>
          <w:rFonts w:ascii="Times New Roman" w:hAnsi="Times New Roman" w:cs="Times New Roman"/>
          <w:sz w:val="21"/>
          <w:szCs w:val="21"/>
        </w:rPr>
        <w:t>Изменить существенные условия контракта в случаях, установленных Законом о контрактной системе, по соглашению с Исполнителем.</w:t>
      </w:r>
    </w:p>
    <w:p w14:paraId="3DE30794" w14:textId="09772BC8"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2.4.8. Пользоваться иными правами, установленными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 и законодательством Российской Федерации.</w:t>
      </w:r>
    </w:p>
    <w:p w14:paraId="49A69E4B"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p>
    <w:p w14:paraId="181381CF" w14:textId="77777777"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r w:rsidRPr="00D204BC">
        <w:rPr>
          <w:rFonts w:ascii="Times New Roman" w:hAnsi="Times New Roman" w:cs="Times New Roman"/>
          <w:sz w:val="21"/>
          <w:szCs w:val="21"/>
        </w:rPr>
        <w:t>3. СРОК ОКАЗАНИЯ УСЛУГ</w:t>
      </w:r>
    </w:p>
    <w:p w14:paraId="1A247ABD" w14:textId="3E748909" w:rsidR="005D1E54" w:rsidRPr="00D204BC" w:rsidRDefault="006921DE" w:rsidP="005D1E54">
      <w:pPr>
        <w:spacing w:after="0" w:line="240" w:lineRule="auto"/>
        <w:ind w:right="-1" w:firstLine="709"/>
        <w:contextualSpacing/>
        <w:jc w:val="both"/>
        <w:rPr>
          <w:rFonts w:ascii="Times New Roman" w:eastAsia="Calibri" w:hAnsi="Times New Roman" w:cs="Times New Roman"/>
          <w:sz w:val="21"/>
          <w:szCs w:val="21"/>
          <w:lang w:eastAsia="en-US"/>
        </w:rPr>
      </w:pPr>
      <w:r w:rsidRPr="00D204BC">
        <w:rPr>
          <w:rFonts w:ascii="Times New Roman" w:hAnsi="Times New Roman" w:cs="Times New Roman"/>
          <w:sz w:val="21"/>
          <w:szCs w:val="21"/>
        </w:rPr>
        <w:t xml:space="preserve">3.1. </w:t>
      </w:r>
      <w:r w:rsidRPr="00D204BC">
        <w:rPr>
          <w:rFonts w:ascii="Times New Roman" w:hAnsi="Times New Roman" w:cs="Times New Roman"/>
          <w:b/>
          <w:bCs/>
          <w:sz w:val="21"/>
          <w:szCs w:val="21"/>
        </w:rPr>
        <w:t>Срок оказания услуг</w:t>
      </w:r>
      <w:r w:rsidR="00E24CCD" w:rsidRPr="00D204BC">
        <w:rPr>
          <w:rFonts w:ascii="Times New Roman" w:hAnsi="Times New Roman" w:cs="Times New Roman"/>
          <w:sz w:val="21"/>
          <w:szCs w:val="21"/>
        </w:rPr>
        <w:t>:</w:t>
      </w:r>
      <w:r w:rsidR="00FB1EB8" w:rsidRPr="00D204BC">
        <w:rPr>
          <w:rFonts w:ascii="Times New Roman" w:hAnsi="Times New Roman" w:cs="Times New Roman"/>
          <w:sz w:val="21"/>
          <w:szCs w:val="21"/>
        </w:rPr>
        <w:t xml:space="preserve"> </w:t>
      </w:r>
      <w:r w:rsidR="00DD0107" w:rsidRPr="00D204BC">
        <w:rPr>
          <w:rFonts w:ascii="Times New Roman" w:hAnsi="Times New Roman" w:cs="Times New Roman"/>
          <w:sz w:val="21"/>
          <w:szCs w:val="21"/>
        </w:rPr>
        <w:t>в течени</w:t>
      </w:r>
      <w:r w:rsidR="00BD3C17" w:rsidRPr="00D204BC">
        <w:rPr>
          <w:rFonts w:ascii="Times New Roman" w:hAnsi="Times New Roman" w:cs="Times New Roman"/>
          <w:sz w:val="21"/>
          <w:szCs w:val="21"/>
        </w:rPr>
        <w:t>е</w:t>
      </w:r>
      <w:r w:rsidR="00DD0107" w:rsidRPr="00D204BC">
        <w:rPr>
          <w:rFonts w:ascii="Times New Roman" w:hAnsi="Times New Roman" w:cs="Times New Roman"/>
          <w:sz w:val="21"/>
          <w:szCs w:val="21"/>
        </w:rPr>
        <w:t xml:space="preserve"> 15 (Пятнадцать) рабочих дней с даты получения СИ, ИО Исполнителем от Заказчика, при наличии авансового платежа на лицевом счете Исполнителя,</w:t>
      </w:r>
      <w:r w:rsidR="00DD0107" w:rsidRPr="00D204BC">
        <w:rPr>
          <w:rFonts w:ascii="Times New Roman" w:eastAsia="Tinos" w:hAnsi="Times New Roman" w:cs="Times New Roman"/>
          <w:color w:val="000000"/>
          <w:sz w:val="21"/>
          <w:szCs w:val="21"/>
          <w:lang w:eastAsia="zh-CN" w:bidi="hi-IN"/>
        </w:rPr>
        <w:t xml:space="preserve"> </w:t>
      </w:r>
      <w:r w:rsidR="00BD3C17" w:rsidRPr="00D204BC">
        <w:rPr>
          <w:rFonts w:ascii="Times New Roman" w:eastAsia="Calibri" w:hAnsi="Times New Roman" w:cs="Times New Roman"/>
          <w:sz w:val="21"/>
          <w:szCs w:val="21"/>
          <w:lang w:eastAsia="en-US"/>
        </w:rPr>
        <w:t>с обязательной письменной заявкой утвержденной Исполнителем</w:t>
      </w:r>
      <w:r w:rsidR="00DD0107" w:rsidRPr="00D204BC">
        <w:rPr>
          <w:rFonts w:ascii="Times New Roman" w:eastAsia="Calibri" w:hAnsi="Times New Roman" w:cs="Times New Roman"/>
          <w:sz w:val="21"/>
          <w:szCs w:val="21"/>
          <w:lang w:eastAsia="en-US"/>
        </w:rPr>
        <w:t>.</w:t>
      </w:r>
    </w:p>
    <w:p w14:paraId="2C29DDE0" w14:textId="67E59853" w:rsidR="00B93978" w:rsidRPr="00D204BC" w:rsidRDefault="00B93978" w:rsidP="00B93978">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Заказчик обязан предоставить Заявк</w:t>
      </w:r>
      <w:r w:rsidR="00A84E88" w:rsidRPr="00D204BC">
        <w:rPr>
          <w:rFonts w:ascii="Times New Roman" w:hAnsi="Times New Roman" w:cs="Times New Roman"/>
          <w:sz w:val="21"/>
          <w:szCs w:val="21"/>
        </w:rPr>
        <w:t>и</w:t>
      </w:r>
      <w:r w:rsidRPr="00D204BC">
        <w:rPr>
          <w:rFonts w:ascii="Times New Roman" w:hAnsi="Times New Roman" w:cs="Times New Roman"/>
          <w:sz w:val="21"/>
          <w:szCs w:val="21"/>
        </w:rPr>
        <w:t xml:space="preserve"> и СИ для оказания услуг не позднее </w:t>
      </w:r>
      <w:r w:rsidR="00DD0107" w:rsidRPr="00D204BC">
        <w:rPr>
          <w:rFonts w:ascii="Times New Roman" w:hAnsi="Times New Roman" w:cs="Times New Roman"/>
          <w:sz w:val="21"/>
          <w:szCs w:val="21"/>
        </w:rPr>
        <w:t>30</w:t>
      </w:r>
      <w:r w:rsidRPr="00D204BC">
        <w:rPr>
          <w:rFonts w:ascii="Times New Roman" w:hAnsi="Times New Roman" w:cs="Times New Roman"/>
          <w:sz w:val="21"/>
          <w:szCs w:val="21"/>
        </w:rPr>
        <w:t>.09.202</w:t>
      </w:r>
      <w:r w:rsidR="001A2C70" w:rsidRPr="00D204BC">
        <w:rPr>
          <w:rFonts w:ascii="Times New Roman" w:hAnsi="Times New Roman" w:cs="Times New Roman"/>
          <w:sz w:val="21"/>
          <w:szCs w:val="21"/>
        </w:rPr>
        <w:t>6</w:t>
      </w:r>
      <w:r w:rsidRPr="00D204BC">
        <w:rPr>
          <w:rFonts w:ascii="Times New Roman" w:hAnsi="Times New Roman" w:cs="Times New Roman"/>
          <w:sz w:val="21"/>
          <w:szCs w:val="21"/>
        </w:rPr>
        <w:t xml:space="preserve"> г.</w:t>
      </w:r>
    </w:p>
    <w:p w14:paraId="05391043" w14:textId="79493AE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Датой оказания услуг по поверке СИ считается дата поверки СИ, указанная в Федеральном информационном фонде по обеспечению единства измерений.</w:t>
      </w:r>
    </w:p>
    <w:p w14:paraId="793199CD"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Сроки передачи Исполнителем результатов поверки в Федеральный информационный фонд по обеспечению единства измерений определяются в соответствии с действующим законодательством. Исполнитель не несет ответственности перед Заказчиком за действия оператора Федерального информационного фонда по обеспечению единства измерений.</w:t>
      </w:r>
    </w:p>
    <w:p w14:paraId="7EE647E7"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p>
    <w:p w14:paraId="636161A0" w14:textId="77777777"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r w:rsidRPr="00D204BC">
        <w:rPr>
          <w:rFonts w:ascii="Times New Roman" w:hAnsi="Times New Roman" w:cs="Times New Roman"/>
          <w:sz w:val="21"/>
          <w:szCs w:val="21"/>
        </w:rPr>
        <w:t>4. СТОИМОСТЬ УСЛУГ И ПОРЯДОК РАСЧЕТОВ</w:t>
      </w:r>
    </w:p>
    <w:p w14:paraId="29EB28F1" w14:textId="6F77556F"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4.1. </w:t>
      </w:r>
      <w:r w:rsidR="00401C42" w:rsidRPr="00D204BC">
        <w:rPr>
          <w:rFonts w:ascii="Times New Roman" w:hAnsi="Times New Roman" w:cs="Times New Roman"/>
          <w:sz w:val="21"/>
          <w:szCs w:val="21"/>
        </w:rPr>
        <w:t>Цена поверки (калибровки) единицы СИ, аттестации единицы ИО определяется в соответствии со Спецификацией (Приложение №1 к настоящему контракту).</w:t>
      </w:r>
    </w:p>
    <w:p w14:paraId="3270531A" w14:textId="77777777" w:rsidR="002B2C94" w:rsidRPr="00D204BC" w:rsidRDefault="006921DE" w:rsidP="002B2C94">
      <w:pPr>
        <w:widowControl w:val="0"/>
        <w:spacing w:after="0" w:line="240" w:lineRule="auto"/>
        <w:ind w:firstLine="567"/>
        <w:contextualSpacing/>
        <w:jc w:val="both"/>
        <w:rPr>
          <w:rFonts w:ascii="Times New Roman" w:hAnsi="Times New Roman" w:cs="Times New Roman"/>
          <w:sz w:val="20"/>
          <w:szCs w:val="20"/>
        </w:rPr>
      </w:pPr>
      <w:r w:rsidRPr="00D204BC">
        <w:rPr>
          <w:rFonts w:ascii="Times New Roman" w:hAnsi="Times New Roman" w:cs="Times New Roman"/>
          <w:sz w:val="21"/>
          <w:szCs w:val="21"/>
        </w:rPr>
        <w:t xml:space="preserve">4.2. Цена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составляет </w:t>
      </w:r>
      <w:bookmarkStart w:id="3" w:name="_Hlk237275344"/>
      <w:r w:rsidR="002B2C94" w:rsidRPr="00D204BC">
        <w:rPr>
          <w:rFonts w:ascii="Times New Roman" w:hAnsi="Times New Roman" w:cs="Times New Roman"/>
          <w:sz w:val="20"/>
          <w:szCs w:val="20"/>
        </w:rPr>
        <w:t>____________ (________) рублей, включая НДС __% ____________ рублей/НДС не облагается.</w:t>
      </w:r>
    </w:p>
    <w:bookmarkEnd w:id="3"/>
    <w:p w14:paraId="7BFEC94E" w14:textId="1A30C8D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4.</w:t>
      </w:r>
      <w:r w:rsidR="00F9181B" w:rsidRPr="00D204BC">
        <w:rPr>
          <w:rFonts w:ascii="Times New Roman" w:hAnsi="Times New Roman" w:cs="Times New Roman"/>
          <w:sz w:val="21"/>
          <w:szCs w:val="21"/>
        </w:rPr>
        <w:t>3</w:t>
      </w:r>
      <w:r w:rsidRPr="00D204BC">
        <w:rPr>
          <w:rFonts w:ascii="Times New Roman" w:hAnsi="Times New Roman" w:cs="Times New Roman"/>
          <w:sz w:val="21"/>
          <w:szCs w:val="21"/>
        </w:rPr>
        <w:t xml:space="preserve">. Цена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является твердой и не может изменяться в ходе его исполнения, за исключением случаев, предусмотренных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w:t>
      </w:r>
    </w:p>
    <w:p w14:paraId="16DA8741" w14:textId="2D4F1489" w:rsidR="00650211" w:rsidRPr="00D204BC" w:rsidRDefault="00F9181B" w:rsidP="00F9181B">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4.4. </w:t>
      </w:r>
      <w:r w:rsidR="00401C42" w:rsidRPr="00D204BC">
        <w:rPr>
          <w:rFonts w:ascii="Times New Roman" w:hAnsi="Times New Roman" w:cs="Times New Roman"/>
          <w:sz w:val="21"/>
          <w:szCs w:val="21"/>
        </w:rPr>
        <w:t>Оплата услуг производится Заказчиком на основании счета(</w:t>
      </w:r>
      <w:proofErr w:type="spellStart"/>
      <w:r w:rsidR="00401C42" w:rsidRPr="00D204BC">
        <w:rPr>
          <w:rFonts w:ascii="Times New Roman" w:hAnsi="Times New Roman" w:cs="Times New Roman"/>
          <w:sz w:val="21"/>
          <w:szCs w:val="21"/>
        </w:rPr>
        <w:t>ов</w:t>
      </w:r>
      <w:proofErr w:type="spellEnd"/>
      <w:r w:rsidR="00401C42" w:rsidRPr="00D204BC">
        <w:rPr>
          <w:rFonts w:ascii="Times New Roman" w:hAnsi="Times New Roman" w:cs="Times New Roman"/>
          <w:sz w:val="21"/>
          <w:szCs w:val="21"/>
        </w:rPr>
        <w:t>) Исполнителя на поверку (калибровку) конкретного(</w:t>
      </w:r>
      <w:proofErr w:type="spellStart"/>
      <w:r w:rsidR="00401C42" w:rsidRPr="00D204BC">
        <w:rPr>
          <w:rFonts w:ascii="Times New Roman" w:hAnsi="Times New Roman" w:cs="Times New Roman"/>
          <w:sz w:val="21"/>
          <w:szCs w:val="21"/>
        </w:rPr>
        <w:t>ных</w:t>
      </w:r>
      <w:proofErr w:type="spellEnd"/>
      <w:r w:rsidR="00401C42" w:rsidRPr="00D204BC">
        <w:rPr>
          <w:rFonts w:ascii="Times New Roman" w:hAnsi="Times New Roman" w:cs="Times New Roman"/>
          <w:sz w:val="21"/>
          <w:szCs w:val="21"/>
        </w:rPr>
        <w:t xml:space="preserve">) СИ, аттестацию конкретного ИО </w:t>
      </w:r>
      <w:r w:rsidR="00650211" w:rsidRPr="00D204BC">
        <w:rPr>
          <w:rFonts w:ascii="Times New Roman" w:hAnsi="Times New Roman" w:cs="Times New Roman"/>
          <w:sz w:val="21"/>
          <w:szCs w:val="21"/>
        </w:rPr>
        <w:t>авансовым платежом в размере 30% от суммы, указанной в счете(ах), путем перечисления денежных средств на расчетный счет Исполнителя в течение 7 (семи) рабочих дней после выставления Исполнителем счета. Окончательный расчет производится Заказчиком в течение 7 (семи) рабочих дней после подписания сторонами УПД. Услуги по настоящему контракту облагаются НДС 22%.</w:t>
      </w:r>
    </w:p>
    <w:p w14:paraId="0DAB648D" w14:textId="77777777" w:rsidR="00F9181B" w:rsidRPr="00D204BC" w:rsidRDefault="00F9181B" w:rsidP="00F9181B">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Оплата производится платежным поручением в порядке, установленном действующим законодательством.</w:t>
      </w:r>
    </w:p>
    <w:p w14:paraId="3C58DF7F" w14:textId="77777777" w:rsidR="00650211" w:rsidRPr="00D204BC" w:rsidRDefault="00F9181B"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4.5. </w:t>
      </w:r>
      <w:r w:rsidR="00650211" w:rsidRPr="00D204BC">
        <w:rPr>
          <w:rFonts w:ascii="Times New Roman" w:hAnsi="Times New Roman" w:cs="Times New Roman"/>
          <w:sz w:val="21"/>
          <w:szCs w:val="21"/>
        </w:rPr>
        <w:t>Обязанность Заказчика по оплате услуг считается исполненной в момент зачисления денежных средств на расчетный счет Исполнителя.</w:t>
      </w:r>
    </w:p>
    <w:p w14:paraId="787DBF6D" w14:textId="4EC02504"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4.</w:t>
      </w:r>
      <w:r w:rsidR="00F9181B" w:rsidRPr="00D204BC">
        <w:rPr>
          <w:rFonts w:ascii="Times New Roman" w:hAnsi="Times New Roman" w:cs="Times New Roman"/>
          <w:sz w:val="21"/>
          <w:szCs w:val="21"/>
        </w:rPr>
        <w:t>6</w:t>
      </w:r>
      <w:r w:rsidRPr="00D204BC">
        <w:rPr>
          <w:rFonts w:ascii="Times New Roman" w:hAnsi="Times New Roman" w:cs="Times New Roman"/>
          <w:sz w:val="21"/>
          <w:szCs w:val="21"/>
        </w:rPr>
        <w:t xml:space="preserve">. Цена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включает в себя расходы, связанные с оказанием услуг, предусмотренных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ом, в полном объеме, уплату налогов, сборов и других обязательных платежей.</w:t>
      </w:r>
    </w:p>
    <w:p w14:paraId="0B25AFD0" w14:textId="4FA869C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4.</w:t>
      </w:r>
      <w:r w:rsidR="00F9181B" w:rsidRPr="00D204BC">
        <w:rPr>
          <w:rFonts w:ascii="Times New Roman" w:hAnsi="Times New Roman" w:cs="Times New Roman"/>
          <w:sz w:val="21"/>
          <w:szCs w:val="21"/>
        </w:rPr>
        <w:t>7</w:t>
      </w:r>
      <w:r w:rsidRPr="00D204BC">
        <w:rPr>
          <w:rFonts w:ascii="Times New Roman" w:hAnsi="Times New Roman" w:cs="Times New Roman"/>
          <w:sz w:val="21"/>
          <w:szCs w:val="21"/>
        </w:rPr>
        <w:t xml:space="preserve">. Цена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может быть снижена по соглашению Сторон без изменения предусмотренного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ом объема услуг, качества оказываемых услуг и иных условий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При этом Стороны составляют и подписывают дополнительное соглашение к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у.</w:t>
      </w:r>
    </w:p>
    <w:p w14:paraId="78207E29" w14:textId="77777777" w:rsidR="00E46E1C" w:rsidRPr="00D204BC" w:rsidRDefault="00F34374" w:rsidP="00E46E1C">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nos" w:hAnsi="Times New Roman" w:cs="Times New Roman"/>
          <w:sz w:val="21"/>
          <w:szCs w:val="21"/>
        </w:rPr>
      </w:pPr>
      <w:r w:rsidRPr="00D204BC">
        <w:rPr>
          <w:rFonts w:ascii="Times New Roman" w:hAnsi="Times New Roman" w:cs="Times New Roman"/>
          <w:sz w:val="21"/>
          <w:szCs w:val="21"/>
        </w:rPr>
        <w:t>4.</w:t>
      </w:r>
      <w:r w:rsidR="00F9181B" w:rsidRPr="00D204BC">
        <w:rPr>
          <w:rFonts w:ascii="Times New Roman" w:hAnsi="Times New Roman" w:cs="Times New Roman"/>
          <w:sz w:val="21"/>
          <w:szCs w:val="21"/>
        </w:rPr>
        <w:t>8</w:t>
      </w:r>
      <w:r w:rsidRPr="00D204BC">
        <w:rPr>
          <w:rFonts w:ascii="Times New Roman" w:hAnsi="Times New Roman" w:cs="Times New Roman"/>
          <w:sz w:val="21"/>
          <w:szCs w:val="21"/>
        </w:rPr>
        <w:t xml:space="preserve">. </w:t>
      </w:r>
      <w:r w:rsidR="00E46E1C" w:rsidRPr="00D204BC">
        <w:rPr>
          <w:rFonts w:ascii="Times New Roman" w:eastAsia="Tinos" w:hAnsi="Times New Roman" w:cs="Times New Roman"/>
          <w:b/>
          <w:bCs/>
          <w:sz w:val="21"/>
          <w:szCs w:val="21"/>
        </w:rPr>
        <w:t>Источник финансирования:</w:t>
      </w:r>
      <w:r w:rsidR="00E46E1C" w:rsidRPr="00D204BC">
        <w:rPr>
          <w:rFonts w:ascii="Times New Roman" w:eastAsia="Tinos" w:hAnsi="Times New Roman" w:cs="Times New Roman"/>
          <w:sz w:val="21"/>
          <w:szCs w:val="21"/>
        </w:rPr>
        <w:t xml:space="preserve"> средства бюджетных учреждений (субсидия на выполнение государственного задания и (или) средства от иной приносящей доход деятельности).</w:t>
      </w:r>
    </w:p>
    <w:p w14:paraId="3FD671BD" w14:textId="1194DF56" w:rsidR="006921DE" w:rsidRPr="00D204BC" w:rsidRDefault="006921DE" w:rsidP="00E46E1C">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sz w:val="21"/>
          <w:szCs w:val="21"/>
        </w:rPr>
      </w:pPr>
    </w:p>
    <w:p w14:paraId="20D63BD3" w14:textId="77777777"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r w:rsidRPr="00D204BC">
        <w:rPr>
          <w:rFonts w:ascii="Times New Roman" w:hAnsi="Times New Roman" w:cs="Times New Roman"/>
          <w:sz w:val="21"/>
          <w:szCs w:val="21"/>
        </w:rPr>
        <w:t>5. ПОРЯДОК СДАЧИ-ПРИЕМКИ УСЛУГ</w:t>
      </w:r>
    </w:p>
    <w:p w14:paraId="1F744B55" w14:textId="77777777" w:rsidR="008B316B" w:rsidRPr="00D204BC" w:rsidRDefault="006921DE" w:rsidP="008B316B">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5.1. </w:t>
      </w:r>
      <w:r w:rsidR="008B316B" w:rsidRPr="00D204BC">
        <w:rPr>
          <w:rFonts w:ascii="Times New Roman" w:hAnsi="Times New Roman" w:cs="Times New Roman"/>
          <w:sz w:val="21"/>
          <w:szCs w:val="21"/>
        </w:rPr>
        <w:t>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В подтверждение факта оказания услуг Стороны составляют универсальный передаточный документ по форме Исполнителя.</w:t>
      </w:r>
    </w:p>
    <w:p w14:paraId="22061163" w14:textId="38BF56DE" w:rsidR="006921DE" w:rsidRPr="00D204BC" w:rsidRDefault="006921DE" w:rsidP="008B316B">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5.2. Не позднее 3 (</w:t>
      </w:r>
      <w:r w:rsidR="00BC365B" w:rsidRPr="00D204BC">
        <w:rPr>
          <w:rFonts w:ascii="Times New Roman" w:hAnsi="Times New Roman" w:cs="Times New Roman"/>
          <w:sz w:val="21"/>
          <w:szCs w:val="21"/>
        </w:rPr>
        <w:t>Трёх</w:t>
      </w:r>
      <w:r w:rsidRPr="00D204BC">
        <w:rPr>
          <w:rFonts w:ascii="Times New Roman" w:hAnsi="Times New Roman" w:cs="Times New Roman"/>
          <w:sz w:val="21"/>
          <w:szCs w:val="21"/>
        </w:rPr>
        <w:t xml:space="preserve">) рабочих дней после получения от Исполнителя документов, указанных в п. 2.1.4.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а, Заказчик рассматривает результаты и осуществляет приемку оказанных услуг по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 xml:space="preserve">у на предмет соответствия их объема и качества требованиям, изложенным в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е.</w:t>
      </w:r>
    </w:p>
    <w:p w14:paraId="0DF271F4" w14:textId="77777777" w:rsidR="008B316B"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 xml:space="preserve">5.3. </w:t>
      </w:r>
      <w:r w:rsidR="008B316B" w:rsidRPr="00D204BC">
        <w:rPr>
          <w:rFonts w:ascii="Times New Roman" w:hAnsi="Times New Roman" w:cs="Times New Roman"/>
          <w:sz w:val="21"/>
          <w:szCs w:val="21"/>
        </w:rPr>
        <w:t xml:space="preserve">Заказчик в течение 5 (Пяти) рабочих дней со дня окончания приемки услуг обязан направить Исполнителю один экземпляр подписанного универсального передаточного документа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14:paraId="379B063D" w14:textId="77777777" w:rsidR="008B316B" w:rsidRPr="00D204BC" w:rsidRDefault="006E17EB" w:rsidP="008B316B">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5.4</w:t>
      </w:r>
      <w:r w:rsidR="006921DE" w:rsidRPr="00D204BC">
        <w:rPr>
          <w:rFonts w:ascii="Times New Roman" w:hAnsi="Times New Roman" w:cs="Times New Roman"/>
          <w:sz w:val="21"/>
          <w:szCs w:val="21"/>
        </w:rPr>
        <w:t xml:space="preserve">. </w:t>
      </w:r>
      <w:r w:rsidR="008B316B" w:rsidRPr="00D204BC">
        <w:rPr>
          <w:rFonts w:ascii="Times New Roman" w:hAnsi="Times New Roman" w:cs="Times New Roman"/>
          <w:sz w:val="21"/>
          <w:szCs w:val="21"/>
        </w:rPr>
        <w:t xml:space="preserve">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универсальный передаточный документ Заказчик подписывает в течение 3 (Трёх) рабочих дней после устранения Исполнителем указанных недостатков. </w:t>
      </w:r>
    </w:p>
    <w:p w14:paraId="4E1C3CF3" w14:textId="77777777" w:rsidR="008B316B" w:rsidRPr="00D204BC" w:rsidRDefault="008B316B" w:rsidP="008B316B">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Если Исполнитель в установленный срок не устранит недостатки, Заказчик вправе отказаться от исполнения контракта.</w:t>
      </w:r>
    </w:p>
    <w:p w14:paraId="010A4AE0" w14:textId="77777777" w:rsidR="008B316B" w:rsidRPr="00D204BC" w:rsidRDefault="006E17EB"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5.5</w:t>
      </w:r>
      <w:r w:rsidR="006921DE" w:rsidRPr="00D204BC">
        <w:rPr>
          <w:rFonts w:ascii="Times New Roman" w:hAnsi="Times New Roman" w:cs="Times New Roman"/>
          <w:sz w:val="21"/>
          <w:szCs w:val="21"/>
        </w:rPr>
        <w:t xml:space="preserve">. </w:t>
      </w:r>
      <w:r w:rsidR="008B316B" w:rsidRPr="00D204BC">
        <w:rPr>
          <w:rFonts w:ascii="Times New Roman" w:hAnsi="Times New Roman" w:cs="Times New Roman"/>
          <w:sz w:val="21"/>
          <w:szCs w:val="21"/>
        </w:rPr>
        <w:t>В случае уклонения или немотивированного отказа Заказчика от подписания универсального передаточного документа Исполнитель вправе составить односторонний универсальный передаточный документ. Услуги, указанные в данном универсальном передаточном документе, считаются предоставленными Исполнителем, принятыми Заказчиком и должны быть им оплачены в соответствии с условиями настоящего контракта.</w:t>
      </w:r>
    </w:p>
    <w:p w14:paraId="4608C1A8" w14:textId="3414122E"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t>5.</w:t>
      </w:r>
      <w:r w:rsidR="006E17EB" w:rsidRPr="00D204BC">
        <w:rPr>
          <w:rFonts w:ascii="Times New Roman" w:hAnsi="Times New Roman" w:cs="Times New Roman"/>
          <w:sz w:val="21"/>
          <w:szCs w:val="21"/>
        </w:rPr>
        <w:t>6</w:t>
      </w:r>
      <w:r w:rsidRPr="00D204BC">
        <w:rPr>
          <w:rFonts w:ascii="Times New Roman" w:hAnsi="Times New Roman" w:cs="Times New Roman"/>
          <w:sz w:val="21"/>
          <w:szCs w:val="21"/>
        </w:rPr>
        <w:t>. Срок приемки Заказчиком услуг, оказанных Исполнителем, не включается в срок оказания услуг.</w:t>
      </w:r>
    </w:p>
    <w:p w14:paraId="58FA2B10"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p>
    <w:p w14:paraId="1052E746" w14:textId="7C7BA7A0"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r w:rsidRPr="00D204BC">
        <w:rPr>
          <w:rFonts w:ascii="Times New Roman" w:hAnsi="Times New Roman" w:cs="Times New Roman"/>
          <w:sz w:val="21"/>
          <w:szCs w:val="21"/>
        </w:rPr>
        <w:t xml:space="preserve">6. </w:t>
      </w:r>
      <w:r w:rsidR="00F34374" w:rsidRPr="00D204BC">
        <w:rPr>
          <w:rFonts w:ascii="Times New Roman" w:eastAsia="Tinos" w:hAnsi="Times New Roman" w:cs="Times New Roman"/>
          <w:sz w:val="21"/>
          <w:szCs w:val="21"/>
        </w:rPr>
        <w:t>АНТИКОРРУПЦИОННАЯ ОГОВОРКА</w:t>
      </w:r>
    </w:p>
    <w:p w14:paraId="050C6F5A" w14:textId="4DF5F9C3" w:rsidR="00F34374" w:rsidRPr="00D204BC" w:rsidRDefault="00F34374" w:rsidP="00F34374">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sz w:val="21"/>
          <w:szCs w:val="21"/>
        </w:rPr>
      </w:pPr>
      <w:r w:rsidRPr="00D204BC">
        <w:rPr>
          <w:rFonts w:ascii="Times New Roman" w:eastAsia="Tinos" w:hAnsi="Times New Roman" w:cs="Times New Roman"/>
          <w:sz w:val="21"/>
          <w:szCs w:val="21"/>
        </w:rPr>
        <w:t xml:space="preserve">6.1. При исполнении своих обязательств по настоящему </w:t>
      </w:r>
      <w:r w:rsidR="00D277FA" w:rsidRPr="00D204BC">
        <w:rPr>
          <w:rFonts w:ascii="Times New Roman" w:eastAsia="Tinos" w:hAnsi="Times New Roman" w:cs="Times New Roman"/>
          <w:sz w:val="21"/>
          <w:szCs w:val="21"/>
        </w:rPr>
        <w:t>контракт</w:t>
      </w:r>
      <w:r w:rsidRPr="00D204BC">
        <w:rPr>
          <w:rFonts w:ascii="Times New Roman" w:eastAsia="Tinos" w:hAnsi="Times New Roman" w:cs="Times New Roman"/>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D277FA" w:rsidRPr="00D204BC">
        <w:rPr>
          <w:rFonts w:ascii="Times New Roman" w:eastAsia="Tinos" w:hAnsi="Times New Roman" w:cs="Times New Roman"/>
          <w:sz w:val="21"/>
          <w:szCs w:val="21"/>
        </w:rPr>
        <w:t>контракт</w:t>
      </w:r>
      <w:r w:rsidRPr="00D204BC">
        <w:rPr>
          <w:rFonts w:ascii="Times New Roman" w:eastAsia="Tinos" w:hAnsi="Times New Roman" w:cs="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D277FA" w:rsidRPr="00D204BC">
        <w:rPr>
          <w:rFonts w:ascii="Times New Roman" w:eastAsia="Tinos" w:hAnsi="Times New Roman" w:cs="Times New Roman"/>
          <w:sz w:val="21"/>
          <w:szCs w:val="21"/>
        </w:rPr>
        <w:t>контракт</w:t>
      </w:r>
      <w:r w:rsidRPr="00D204BC">
        <w:rPr>
          <w:rFonts w:ascii="Times New Roman" w:eastAsia="Tinos" w:hAnsi="Times New Roman" w:cs="Times New Roman"/>
          <w:sz w:val="21"/>
          <w:szCs w:val="21"/>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187935" w14:textId="63D8B4DB" w:rsidR="00F34374" w:rsidRPr="00D204BC" w:rsidRDefault="00F34374" w:rsidP="00F34374">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sz w:val="21"/>
          <w:szCs w:val="21"/>
        </w:rPr>
      </w:pPr>
      <w:r w:rsidRPr="00D204BC">
        <w:rPr>
          <w:rFonts w:ascii="Times New Roman" w:eastAsia="Tinos" w:hAnsi="Times New Roman" w:cs="Times New Roman"/>
          <w:sz w:val="21"/>
          <w:szCs w:val="21"/>
        </w:rPr>
        <w:t xml:space="preserve">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D277FA" w:rsidRPr="00D204BC">
        <w:rPr>
          <w:rFonts w:ascii="Times New Roman" w:eastAsia="Tinos" w:hAnsi="Times New Roman" w:cs="Times New Roman"/>
          <w:sz w:val="21"/>
          <w:szCs w:val="21"/>
        </w:rPr>
        <w:t>контракт</w:t>
      </w:r>
      <w:r w:rsidRPr="00D204BC">
        <w:rPr>
          <w:rFonts w:ascii="Times New Roman" w:eastAsia="Tinos" w:hAnsi="Times New Roman" w:cs="Times New Roman"/>
          <w:sz w:val="21"/>
          <w:szCs w:val="21"/>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0813A6C"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p>
    <w:p w14:paraId="38AB142E" w14:textId="77777777"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r w:rsidRPr="00D204BC">
        <w:rPr>
          <w:rFonts w:ascii="Times New Roman" w:hAnsi="Times New Roman" w:cs="Times New Roman"/>
          <w:sz w:val="21"/>
          <w:szCs w:val="21"/>
        </w:rPr>
        <w:t>7. ОТВЕТСТВЕННОСТЬ СТОРОН</w:t>
      </w:r>
    </w:p>
    <w:p w14:paraId="3F88789B" w14:textId="77777777" w:rsidR="00F9181B" w:rsidRPr="00D204BC"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7187A148" w14:textId="77777777" w:rsidR="00F9181B" w:rsidRPr="00D204BC"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7.2.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7B43323A" w14:textId="77777777" w:rsidR="00F9181B" w:rsidRPr="00D204BC"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7.3.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5BEACAA3" w14:textId="77777777" w:rsidR="00F9181B" w:rsidRPr="00D204BC"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xml:space="preserve">7.4.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w:t>
      </w:r>
      <w:r w:rsidRPr="00D204BC">
        <w:rPr>
          <w:rFonts w:ascii="Times New Roman" w:eastAsia="Calibri" w:hAnsi="Times New Roman" w:cs="Times New Roman"/>
          <w:sz w:val="21"/>
          <w:szCs w:val="21"/>
          <w:lang w:eastAsia="en-US"/>
        </w:rPr>
        <w:lastRenderedPageBreak/>
        <w:t>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96CBAE3" w14:textId="77777777" w:rsidR="00F9181B" w:rsidRPr="00D204BC"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7.5.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4A70FB" w14:textId="77777777" w:rsidR="00F9181B" w:rsidRPr="00D204BC"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7.6.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Исполнителем обязательств по уплате неустойки, пени и штрафа, Заказчик вправе произвести оплату Контракта за вычетом 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14:paraId="31DD10D8" w14:textId="77777777" w:rsidR="00F9181B" w:rsidRPr="00D204BC" w:rsidRDefault="00F9181B" w:rsidP="00F9181B">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7.7.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28DE3CFD" w14:textId="77777777" w:rsidR="004A2B88" w:rsidRPr="00D204BC" w:rsidRDefault="00F9181B"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7.8. Уплата Стороной неустойки (штрафа, пени) не освобождает ее от исполнения обязательств по Контракту.</w:t>
      </w:r>
    </w:p>
    <w:p w14:paraId="3508B3C2" w14:textId="77777777" w:rsidR="00D92610" w:rsidRPr="00D204BC" w:rsidRDefault="00496617" w:rsidP="004A2B88">
      <w:pPr>
        <w:autoSpaceDE w:val="0"/>
        <w:spacing w:after="0" w:line="240" w:lineRule="auto"/>
        <w:ind w:firstLine="709"/>
        <w:contextualSpacing/>
        <w:jc w:val="both"/>
        <w:rPr>
          <w:rFonts w:ascii="Times New Roman" w:hAnsi="Times New Roman" w:cs="Times New Roman"/>
          <w:sz w:val="21"/>
          <w:szCs w:val="21"/>
        </w:rPr>
      </w:pPr>
      <w:r w:rsidRPr="00D204BC">
        <w:rPr>
          <w:rFonts w:ascii="Times New Roman" w:hAnsi="Times New Roman" w:cs="Times New Roman"/>
          <w:sz w:val="21"/>
          <w:szCs w:val="21"/>
        </w:rPr>
        <w:t>7.</w:t>
      </w:r>
      <w:r w:rsidR="00F9181B" w:rsidRPr="00D204BC">
        <w:rPr>
          <w:rFonts w:ascii="Times New Roman" w:hAnsi="Times New Roman" w:cs="Times New Roman"/>
          <w:sz w:val="21"/>
          <w:szCs w:val="21"/>
        </w:rPr>
        <w:t>9</w:t>
      </w:r>
      <w:r w:rsidR="006921DE" w:rsidRPr="00D204BC">
        <w:rPr>
          <w:rFonts w:ascii="Times New Roman" w:hAnsi="Times New Roman" w:cs="Times New Roman"/>
          <w:sz w:val="21"/>
          <w:szCs w:val="21"/>
        </w:rPr>
        <w:t xml:space="preserve">. </w:t>
      </w:r>
      <w:r w:rsidR="00D92610" w:rsidRPr="00D204BC">
        <w:rPr>
          <w:rFonts w:ascii="Times New Roman" w:hAnsi="Times New Roman" w:cs="Times New Roman"/>
          <w:sz w:val="21"/>
          <w:szCs w:val="21"/>
        </w:rPr>
        <w:t>Исполнитель несет ответственность за переданное(</w:t>
      </w:r>
      <w:proofErr w:type="spellStart"/>
      <w:r w:rsidR="00D92610" w:rsidRPr="00D204BC">
        <w:rPr>
          <w:rFonts w:ascii="Times New Roman" w:hAnsi="Times New Roman" w:cs="Times New Roman"/>
          <w:sz w:val="21"/>
          <w:szCs w:val="21"/>
        </w:rPr>
        <w:t>ые</w:t>
      </w:r>
      <w:proofErr w:type="spellEnd"/>
      <w:r w:rsidR="00D92610" w:rsidRPr="00D204BC">
        <w:rPr>
          <w:rFonts w:ascii="Times New Roman" w:hAnsi="Times New Roman" w:cs="Times New Roman"/>
          <w:sz w:val="21"/>
          <w:szCs w:val="21"/>
        </w:rPr>
        <w:t>) ему на поверку (калибровку) СИ, на аттестацию ИО. В случае утраты или повреждения СИ, ИО или его комплектующих частей Исполнитель возмещает Заказчику реальный ущерб, причиненный утратой или повреждением СИ, ИО или их комплектующих. Размер ущерба определяется Сторонами на основании документов, представленных Заказчиком, путем составления двухстороннего акта. Утрата (повреждение) СИ, ИО или их комплектующих должна быть выявлена до момента подписания представителем Заказчика квитанции для получения СИ из поверки (калибровки), ИО после аттестации.</w:t>
      </w:r>
    </w:p>
    <w:p w14:paraId="400D4990" w14:textId="4ABC4DFD" w:rsidR="004A2B88" w:rsidRPr="00D204BC" w:rsidRDefault="00496617"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hAnsi="Times New Roman" w:cs="Times New Roman"/>
          <w:sz w:val="21"/>
          <w:szCs w:val="21"/>
        </w:rPr>
        <w:t>7.</w:t>
      </w:r>
      <w:r w:rsidR="00F9181B" w:rsidRPr="00D204BC">
        <w:rPr>
          <w:rFonts w:ascii="Times New Roman" w:hAnsi="Times New Roman" w:cs="Times New Roman"/>
          <w:sz w:val="21"/>
          <w:szCs w:val="21"/>
        </w:rPr>
        <w:t>10</w:t>
      </w:r>
      <w:r w:rsidR="006921DE" w:rsidRPr="00D204BC">
        <w:rPr>
          <w:rFonts w:ascii="Times New Roman" w:hAnsi="Times New Roman" w:cs="Times New Roman"/>
          <w:sz w:val="21"/>
          <w:szCs w:val="21"/>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D277FA" w:rsidRPr="00D204BC">
        <w:rPr>
          <w:rFonts w:ascii="Times New Roman" w:hAnsi="Times New Roman" w:cs="Times New Roman"/>
          <w:sz w:val="21"/>
          <w:szCs w:val="21"/>
        </w:rPr>
        <w:t>контракт</w:t>
      </w:r>
      <w:r w:rsidR="006921DE" w:rsidRPr="00D204BC">
        <w:rPr>
          <w:rFonts w:ascii="Times New Roman" w:hAnsi="Times New Roman" w:cs="Times New Roman"/>
          <w:sz w:val="21"/>
          <w:szCs w:val="21"/>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D277FA" w:rsidRPr="00D204BC">
        <w:rPr>
          <w:rFonts w:ascii="Times New Roman" w:hAnsi="Times New Roman" w:cs="Times New Roman"/>
          <w:sz w:val="21"/>
          <w:szCs w:val="21"/>
        </w:rPr>
        <w:t>контракт</w:t>
      </w:r>
      <w:r w:rsidR="006921DE" w:rsidRPr="00D204BC">
        <w:rPr>
          <w:rFonts w:ascii="Times New Roman" w:hAnsi="Times New Roman" w:cs="Times New Roman"/>
          <w:sz w:val="21"/>
          <w:szCs w:val="21"/>
        </w:rPr>
        <w:t xml:space="preserve">у, которые возникли после заключения </w:t>
      </w:r>
      <w:r w:rsidR="00D277FA" w:rsidRPr="00D204BC">
        <w:rPr>
          <w:rFonts w:ascii="Times New Roman" w:hAnsi="Times New Roman" w:cs="Times New Roman"/>
          <w:sz w:val="21"/>
          <w:szCs w:val="21"/>
        </w:rPr>
        <w:t>контракт</w:t>
      </w:r>
      <w:r w:rsidR="006921DE" w:rsidRPr="00D204BC">
        <w:rPr>
          <w:rFonts w:ascii="Times New Roman" w:hAnsi="Times New Roman" w:cs="Times New Roman"/>
          <w:sz w:val="21"/>
          <w:szCs w:val="21"/>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6DCF26D" w14:textId="69CC6BA1" w:rsidR="004A2B88" w:rsidRPr="00D204BC" w:rsidRDefault="006921DE"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hAnsi="Times New Roman" w:cs="Times New Roman"/>
          <w:sz w:val="21"/>
          <w:szCs w:val="21"/>
        </w:rPr>
        <w:t xml:space="preserve">При невозможности исполнения обязательств по настоящему </w:t>
      </w:r>
      <w:r w:rsidR="00D277FA" w:rsidRPr="00D204BC">
        <w:rPr>
          <w:rFonts w:ascii="Times New Roman" w:hAnsi="Times New Roman" w:cs="Times New Roman"/>
          <w:sz w:val="21"/>
          <w:szCs w:val="21"/>
        </w:rPr>
        <w:t>контракт</w:t>
      </w:r>
      <w:r w:rsidRPr="00D204BC">
        <w:rPr>
          <w:rFonts w:ascii="Times New Roman" w:hAnsi="Times New Roman" w:cs="Times New Roman"/>
          <w:sz w:val="21"/>
          <w:szCs w:val="21"/>
        </w:rPr>
        <w:t>у по обстоятельствам, за которые ни одна из Сторон не отвечает, Исполнитель возвращает Заказчику сумму авансового платежа, за вычетом фактически понесенных Исполнителем расходов.</w:t>
      </w:r>
    </w:p>
    <w:p w14:paraId="41D15937" w14:textId="20AC8E54" w:rsidR="006921DE" w:rsidRPr="00D204BC" w:rsidRDefault="00496617" w:rsidP="004A2B88">
      <w:pPr>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hAnsi="Times New Roman" w:cs="Times New Roman"/>
          <w:sz w:val="21"/>
          <w:szCs w:val="21"/>
        </w:rPr>
        <w:t>7.</w:t>
      </w:r>
      <w:r w:rsidR="00F9181B" w:rsidRPr="00D204BC">
        <w:rPr>
          <w:rFonts w:ascii="Times New Roman" w:hAnsi="Times New Roman" w:cs="Times New Roman"/>
          <w:sz w:val="21"/>
          <w:szCs w:val="21"/>
        </w:rPr>
        <w:t>11</w:t>
      </w:r>
      <w:r w:rsidR="006921DE" w:rsidRPr="00D204BC">
        <w:rPr>
          <w:rFonts w:ascii="Times New Roman" w:hAnsi="Times New Roman" w:cs="Times New Roman"/>
          <w:sz w:val="21"/>
          <w:szCs w:val="21"/>
        </w:rPr>
        <w:t>. Ответственность Сторон в иных случаях определяется в соответствии с законодательством Российской Федерации.</w:t>
      </w:r>
    </w:p>
    <w:p w14:paraId="17587211" w14:textId="77777777" w:rsidR="006921DE" w:rsidRPr="00D204BC" w:rsidRDefault="006921DE" w:rsidP="00946363">
      <w:pPr>
        <w:widowControl w:val="0"/>
        <w:spacing w:after="0" w:line="240" w:lineRule="auto"/>
        <w:ind w:firstLine="567"/>
        <w:contextualSpacing/>
        <w:jc w:val="both"/>
        <w:rPr>
          <w:rFonts w:ascii="Times New Roman" w:hAnsi="Times New Roman" w:cs="Times New Roman"/>
          <w:sz w:val="21"/>
          <w:szCs w:val="21"/>
        </w:rPr>
      </w:pPr>
    </w:p>
    <w:p w14:paraId="12E58389" w14:textId="561553D6" w:rsidR="00F9181B" w:rsidRPr="00D204BC" w:rsidRDefault="00F9181B" w:rsidP="00F9181B">
      <w:pPr>
        <w:spacing w:after="0" w:line="240" w:lineRule="auto"/>
        <w:ind w:right="-1"/>
        <w:contextualSpacing/>
        <w:jc w:val="center"/>
        <w:rPr>
          <w:rFonts w:ascii="Times New Roman" w:eastAsia="Calibri" w:hAnsi="Times New Roman" w:cs="Times New Roman"/>
          <w:b/>
          <w:sz w:val="21"/>
          <w:szCs w:val="21"/>
          <w:lang w:eastAsia="en-US"/>
        </w:rPr>
      </w:pPr>
      <w:r w:rsidRPr="00D204BC">
        <w:rPr>
          <w:rFonts w:ascii="Times New Roman" w:eastAsia="Calibri" w:hAnsi="Times New Roman" w:cs="Times New Roman"/>
          <w:bCs/>
          <w:sz w:val="21"/>
          <w:szCs w:val="21"/>
          <w:lang w:eastAsia="en-US"/>
        </w:rPr>
        <w:t>8.</w:t>
      </w:r>
      <w:r w:rsidRPr="00D204BC">
        <w:rPr>
          <w:rFonts w:ascii="Times New Roman" w:eastAsia="Calibri" w:hAnsi="Times New Roman" w:cs="Times New Roman"/>
          <w:b/>
          <w:sz w:val="21"/>
          <w:szCs w:val="21"/>
          <w:lang w:eastAsia="en-US"/>
        </w:rPr>
        <w:t> </w:t>
      </w:r>
      <w:r w:rsidR="004A2B88" w:rsidRPr="00D204BC">
        <w:rPr>
          <w:rFonts w:ascii="Times New Roman" w:eastAsia="Calibri" w:hAnsi="Times New Roman" w:cs="Times New Roman"/>
          <w:bCs/>
          <w:sz w:val="21"/>
          <w:szCs w:val="21"/>
          <w:lang w:eastAsia="en-US"/>
        </w:rPr>
        <w:t>СРОК ДЕЙСТВИЯ, ПОРЯДОК ИЗМЕНЕНИЯ И РАСТОРЖЕНИЯ КОНТРАКТА</w:t>
      </w:r>
    </w:p>
    <w:p w14:paraId="09F3CE5A" w14:textId="59D341E8"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8.1. Контракт вступает в силу со дня его подписания Сторонами.</w:t>
      </w:r>
    </w:p>
    <w:p w14:paraId="69401348" w14:textId="59B4BAF3"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xml:space="preserve">8.2. Срок действия Контракта – со дня заключения по </w:t>
      </w:r>
      <w:r w:rsidR="00D4620F" w:rsidRPr="00D204BC">
        <w:rPr>
          <w:rFonts w:ascii="Times New Roman" w:eastAsia="Calibri" w:hAnsi="Times New Roman" w:cs="Times New Roman"/>
          <w:sz w:val="21"/>
          <w:szCs w:val="21"/>
          <w:lang w:eastAsia="en-US"/>
        </w:rPr>
        <w:t>30</w:t>
      </w:r>
      <w:r w:rsidR="009A07D0" w:rsidRPr="00D204BC">
        <w:rPr>
          <w:rFonts w:ascii="Times New Roman" w:eastAsia="Calibri" w:hAnsi="Times New Roman" w:cs="Times New Roman"/>
          <w:sz w:val="21"/>
          <w:szCs w:val="21"/>
          <w:lang w:eastAsia="en-US"/>
        </w:rPr>
        <w:t>.1</w:t>
      </w:r>
      <w:r w:rsidR="00D4620F" w:rsidRPr="00D204BC">
        <w:rPr>
          <w:rFonts w:ascii="Times New Roman" w:eastAsia="Calibri" w:hAnsi="Times New Roman" w:cs="Times New Roman"/>
          <w:sz w:val="21"/>
          <w:szCs w:val="21"/>
          <w:lang w:eastAsia="en-US"/>
        </w:rPr>
        <w:t>1</w:t>
      </w:r>
      <w:r w:rsidR="009A07D0" w:rsidRPr="00D204BC">
        <w:rPr>
          <w:rFonts w:ascii="Times New Roman" w:eastAsia="Calibri" w:hAnsi="Times New Roman" w:cs="Times New Roman"/>
          <w:sz w:val="21"/>
          <w:szCs w:val="21"/>
          <w:lang w:eastAsia="en-US"/>
        </w:rPr>
        <w:t>.</w:t>
      </w:r>
      <w:r w:rsidRPr="00D204BC">
        <w:rPr>
          <w:rFonts w:ascii="Times New Roman" w:eastAsia="Calibri" w:hAnsi="Times New Roman" w:cs="Times New Roman"/>
          <w:sz w:val="21"/>
          <w:szCs w:val="21"/>
          <w:lang w:eastAsia="en-US"/>
        </w:rPr>
        <w:t>202</w:t>
      </w:r>
      <w:r w:rsidR="009A07D0" w:rsidRPr="00D204BC">
        <w:rPr>
          <w:rFonts w:ascii="Times New Roman" w:eastAsia="Calibri" w:hAnsi="Times New Roman" w:cs="Times New Roman"/>
          <w:sz w:val="21"/>
          <w:szCs w:val="21"/>
          <w:lang w:eastAsia="en-US"/>
        </w:rPr>
        <w:t>6</w:t>
      </w:r>
      <w:r w:rsidRPr="00D204BC">
        <w:rPr>
          <w:rFonts w:ascii="Times New Roman" w:eastAsia="Calibri" w:hAnsi="Times New Roman" w:cs="Times New Roman"/>
          <w:sz w:val="21"/>
          <w:szCs w:val="21"/>
          <w:lang w:eastAsia="en-US"/>
        </w:rPr>
        <w:t xml:space="preserve">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5A30A106" w14:textId="776F3E06"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8.3. Контракт может быть расторгнут:</w:t>
      </w:r>
    </w:p>
    <w:p w14:paraId="169E444A" w14:textId="77777777"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по соглашению Сторон;</w:t>
      </w:r>
    </w:p>
    <w:p w14:paraId="50AE8DF1" w14:textId="77777777"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по решению суда;</w:t>
      </w:r>
    </w:p>
    <w:p w14:paraId="53884631" w14:textId="77777777"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в случае одностороннего отказа Стороны Контракта от исполнения Контракта в соответствии с гражданским законодательством.</w:t>
      </w:r>
    </w:p>
    <w:p w14:paraId="2DF9B85E" w14:textId="261C77F0"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rPr>
        <w:t>8.4. </w:t>
      </w:r>
      <w:r w:rsidRPr="00D204BC">
        <w:rPr>
          <w:rFonts w:ascii="Times New Roman" w:eastAsia="Calibri" w:hAnsi="Times New Roman" w:cs="Times New Roman"/>
          <w:sz w:val="21"/>
          <w:szCs w:val="21"/>
          <w:lang w:eastAsia="en-US"/>
        </w:rPr>
        <w:t>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r w:rsidRPr="00D204BC">
        <w:rPr>
          <w:rFonts w:ascii="Times New Roman" w:eastAsia="Calibri" w:hAnsi="Times New Roman" w:cs="Times New Roman"/>
          <w:sz w:val="21"/>
          <w:szCs w:val="21"/>
        </w:rPr>
        <w:t>:</w:t>
      </w:r>
    </w:p>
    <w:p w14:paraId="6022BD92" w14:textId="70699ABB"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8.4.1. При существенном нарушении Контракта Исполнителем;</w:t>
      </w:r>
    </w:p>
    <w:p w14:paraId="2FCF788F" w14:textId="2B125B29"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8.4.2.</w:t>
      </w:r>
      <w:r w:rsidRPr="00D204BC">
        <w:rPr>
          <w:rFonts w:ascii="Times New Roman" w:eastAsia="Calibri" w:hAnsi="Times New Roman" w:cs="Times New Roman"/>
          <w:sz w:val="21"/>
          <w:szCs w:val="21"/>
        </w:rPr>
        <w:t> в</w:t>
      </w:r>
      <w:r w:rsidRPr="00D204BC">
        <w:rPr>
          <w:rFonts w:ascii="Times New Roman" w:eastAsia="Calibri" w:hAnsi="Times New Roman" w:cs="Times New Roman"/>
          <w:sz w:val="21"/>
          <w:szCs w:val="21"/>
          <w:lang w:eastAsia="en-US"/>
        </w:rPr>
        <w:t xml:space="preserve"> случае просрочки исполнения обязательств по оказанию Услуг более чем на</w:t>
      </w:r>
      <w:r w:rsidRPr="00D204BC">
        <w:rPr>
          <w:rFonts w:ascii="Times New Roman" w:eastAsia="Calibri" w:hAnsi="Times New Roman" w:cs="Times New Roman"/>
          <w:sz w:val="21"/>
          <w:szCs w:val="21"/>
        </w:rPr>
        <w:t> 10 (десять</w:t>
      </w:r>
      <w:r w:rsidRPr="00D204BC">
        <w:rPr>
          <w:rFonts w:ascii="Times New Roman" w:eastAsia="Calibri" w:hAnsi="Times New Roman" w:cs="Times New Roman"/>
          <w:sz w:val="21"/>
          <w:szCs w:val="21"/>
          <w:lang w:eastAsia="en-US"/>
        </w:rPr>
        <w:t>) календарных дней;</w:t>
      </w:r>
    </w:p>
    <w:p w14:paraId="4550DCB7" w14:textId="023706B2"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8.4.3.</w:t>
      </w:r>
      <w:r w:rsidRPr="00D204BC">
        <w:rPr>
          <w:rFonts w:ascii="Times New Roman" w:eastAsia="Calibri" w:hAnsi="Times New Roman" w:cs="Times New Roman"/>
          <w:sz w:val="21"/>
          <w:szCs w:val="21"/>
        </w:rPr>
        <w:t> в</w:t>
      </w:r>
      <w:r w:rsidRPr="00D204BC">
        <w:rPr>
          <w:rFonts w:ascii="Times New Roman" w:eastAsia="Calibri" w:hAnsi="Times New Roman" w:cs="Times New Roman"/>
          <w:sz w:val="21"/>
          <w:szCs w:val="21"/>
          <w:lang w:eastAsia="en-US"/>
        </w:rPr>
        <w:t xml:space="preserve"> случае неоднократного нарушения сроков выполнения Услуг </w:t>
      </w:r>
      <w:r w:rsidRPr="00D204BC">
        <w:rPr>
          <w:rFonts w:ascii="Times New Roman" w:eastAsia="Calibri" w:hAnsi="Times New Roman" w:cs="Times New Roman"/>
          <w:sz w:val="21"/>
          <w:szCs w:val="21"/>
        </w:rPr>
        <w:t>–</w:t>
      </w:r>
      <w:r w:rsidRPr="00D204BC">
        <w:rPr>
          <w:rFonts w:ascii="Times New Roman" w:eastAsia="Calibri" w:hAnsi="Times New Roman" w:cs="Times New Roman"/>
          <w:sz w:val="21"/>
          <w:szCs w:val="21"/>
          <w:lang w:eastAsia="en-US"/>
        </w:rPr>
        <w:t xml:space="preserve"> более двух раз более чем на 5 (пять) календарных дней;</w:t>
      </w:r>
    </w:p>
    <w:p w14:paraId="4A303F5B" w14:textId="251FA554"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lastRenderedPageBreak/>
        <w:t>8.4.4.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Pr="00D204BC">
        <w:rPr>
          <w:rFonts w:ascii="Times New Roman" w:eastAsia="Calibri" w:hAnsi="Times New Roman" w:cs="Times New Roman"/>
          <w:sz w:val="21"/>
          <w:szCs w:val="21"/>
        </w:rPr>
        <w:t>).</w:t>
      </w:r>
    </w:p>
    <w:p w14:paraId="37FB6EF6" w14:textId="51DF1413"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xml:space="preserve">8.4.5. Установления факта представления недостоверной (поддельной) </w:t>
      </w:r>
      <w:r w:rsidRPr="00D204BC">
        <w:rPr>
          <w:rFonts w:ascii="Times New Roman" w:eastAsia="Calibri" w:hAnsi="Times New Roman" w:cs="Times New Roman"/>
          <w:sz w:val="21"/>
          <w:szCs w:val="21"/>
        </w:rPr>
        <w:t>независимой</w:t>
      </w:r>
      <w:r w:rsidRPr="00D204BC">
        <w:rPr>
          <w:rFonts w:ascii="Times New Roman" w:eastAsia="Calibri" w:hAnsi="Times New Roman" w:cs="Times New Roman"/>
          <w:sz w:val="21"/>
          <w:szCs w:val="21"/>
          <w:lang w:eastAsia="en-US"/>
        </w:rPr>
        <w:t xml:space="preserve"> гарантии или содержащихся в ней сведений, а также представление </w:t>
      </w:r>
      <w:r w:rsidRPr="00D204BC">
        <w:rPr>
          <w:rFonts w:ascii="Times New Roman" w:eastAsia="Calibri" w:hAnsi="Times New Roman" w:cs="Times New Roman"/>
          <w:sz w:val="21"/>
          <w:szCs w:val="21"/>
        </w:rPr>
        <w:t>независимой</w:t>
      </w:r>
      <w:r w:rsidRPr="00D204BC">
        <w:rPr>
          <w:rFonts w:ascii="Times New Roman" w:eastAsia="Calibri" w:hAnsi="Times New Roman" w:cs="Times New Roman"/>
          <w:sz w:val="21"/>
          <w:szCs w:val="21"/>
          <w:lang w:eastAsia="en-US"/>
        </w:rPr>
        <w:t xml:space="preserve"> гарантии, не соответствующей требованиям Закона о </w:t>
      </w:r>
      <w:r w:rsidRPr="00D204BC">
        <w:rPr>
          <w:rFonts w:ascii="Times New Roman" w:eastAsia="Calibri" w:hAnsi="Times New Roman" w:cs="Times New Roman"/>
          <w:sz w:val="21"/>
          <w:szCs w:val="21"/>
        </w:rPr>
        <w:t>к</w:t>
      </w:r>
      <w:r w:rsidRPr="00D204BC">
        <w:rPr>
          <w:rFonts w:ascii="Times New Roman" w:eastAsia="Calibri" w:hAnsi="Times New Roman" w:cs="Times New Roman"/>
          <w:sz w:val="21"/>
          <w:szCs w:val="21"/>
          <w:lang w:eastAsia="en-US"/>
        </w:rPr>
        <w:t>онтрактной системе</w:t>
      </w:r>
      <w:r w:rsidRPr="00D204BC">
        <w:rPr>
          <w:rFonts w:ascii="Times New Roman" w:eastAsia="Calibri" w:hAnsi="Times New Roman" w:cs="Times New Roman"/>
          <w:sz w:val="21"/>
          <w:szCs w:val="21"/>
        </w:rPr>
        <w:t>.</w:t>
      </w:r>
    </w:p>
    <w:p w14:paraId="43DC923B" w14:textId="2AC0825C"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8.4.6. В иных случаях, предусмотренных законодательством Российской Федерации.</w:t>
      </w:r>
    </w:p>
    <w:p w14:paraId="7FE2CA7B" w14:textId="1583B71F" w:rsidR="00F9181B" w:rsidRPr="00D204BC" w:rsidRDefault="00F9181B" w:rsidP="00F9181B">
      <w:pPr>
        <w:widowControl w:val="0"/>
        <w:autoSpaceDE w:val="0"/>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8.5. Заказчик обязан принять решение об одностороннем отказе от исполнения Контракта в случаях, указанных в ч. 15 ст. 95 Закона о контрактной системе.</w:t>
      </w:r>
    </w:p>
    <w:p w14:paraId="3A7EC3D9" w14:textId="3C4FCF11"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xml:space="preserve">8.6.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AD27C1" w:rsidRPr="00D204BC">
        <w:rPr>
          <w:rFonts w:ascii="Times New Roman" w:eastAsia="Calibri" w:hAnsi="Times New Roman" w:cs="Times New Roman"/>
          <w:sz w:val="21"/>
          <w:szCs w:val="21"/>
          <w:lang w:eastAsia="en-US"/>
        </w:rPr>
        <w:t>контракта</w:t>
      </w:r>
      <w:r w:rsidRPr="00D204BC">
        <w:rPr>
          <w:rFonts w:ascii="Times New Roman" w:eastAsia="Calibri" w:hAnsi="Times New Roman" w:cs="Times New Roman"/>
          <w:sz w:val="21"/>
          <w:szCs w:val="21"/>
          <w:lang w:eastAsia="en-US"/>
        </w:rPr>
        <w:t>.</w:t>
      </w:r>
    </w:p>
    <w:p w14:paraId="2C2C3CB7" w14:textId="07F46922"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14:paraId="38220D00" w14:textId="77777777"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D598EA5" w14:textId="1E362F69"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8.8.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3FC21B05" w14:textId="7AF0F43C"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8.9.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14:paraId="149368CF" w14:textId="2DB2A482" w:rsidR="00F9181B" w:rsidRPr="00D204BC" w:rsidRDefault="00F9181B" w:rsidP="00F9181B">
      <w:pPr>
        <w:widowControl w:val="0"/>
        <w:autoSpaceDE w:val="0"/>
        <w:spacing w:after="0" w:line="240" w:lineRule="auto"/>
        <w:ind w:firstLine="709"/>
        <w:contextualSpacing/>
        <w:jc w:val="both"/>
        <w:rPr>
          <w:rFonts w:ascii="Times New Roman" w:eastAsia="Calibri" w:hAnsi="Times New Roman" w:cs="Times New Roman"/>
          <w:spacing w:val="1"/>
          <w:sz w:val="21"/>
          <w:szCs w:val="21"/>
          <w:lang w:eastAsia="en-US"/>
        </w:rPr>
      </w:pPr>
      <w:r w:rsidRPr="00D204BC">
        <w:rPr>
          <w:rFonts w:ascii="Times New Roman" w:eastAsia="Calibri" w:hAnsi="Times New Roman" w:cs="Times New Roman"/>
          <w:spacing w:val="1"/>
          <w:sz w:val="21"/>
          <w:szCs w:val="21"/>
          <w:lang w:eastAsia="en-US"/>
        </w:rPr>
        <w:t>8.10.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288671" w14:textId="77777777" w:rsidR="00F9181B" w:rsidRPr="00D204BC" w:rsidRDefault="00F9181B" w:rsidP="00F9181B">
      <w:pPr>
        <w:widowControl w:val="0"/>
        <w:autoSpaceDE w:val="0"/>
        <w:spacing w:after="0" w:line="240" w:lineRule="auto"/>
        <w:ind w:firstLine="709"/>
        <w:contextualSpacing/>
        <w:jc w:val="both"/>
        <w:rPr>
          <w:rFonts w:ascii="Times New Roman" w:eastAsia="Calibri" w:hAnsi="Times New Roman" w:cs="Times New Roman"/>
          <w:spacing w:val="1"/>
          <w:sz w:val="21"/>
          <w:szCs w:val="21"/>
          <w:lang w:eastAsia="en-US"/>
        </w:rPr>
      </w:pPr>
      <w:r w:rsidRPr="00D204BC">
        <w:rPr>
          <w:rFonts w:ascii="Times New Roman" w:eastAsia="Calibri" w:hAnsi="Times New Roman" w:cs="Times New Roman"/>
          <w:spacing w:val="1"/>
          <w:sz w:val="21"/>
          <w:szCs w:val="21"/>
          <w:lang w:eastAsia="en-US"/>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14:paraId="0BBA9491" w14:textId="77777777" w:rsidR="00F9181B" w:rsidRPr="00D204BC" w:rsidRDefault="00F9181B" w:rsidP="00F9181B">
      <w:pPr>
        <w:widowControl w:val="0"/>
        <w:autoSpaceDE w:val="0"/>
        <w:spacing w:after="0" w:line="240" w:lineRule="auto"/>
        <w:ind w:firstLine="709"/>
        <w:contextualSpacing/>
        <w:jc w:val="both"/>
        <w:rPr>
          <w:rFonts w:ascii="Times New Roman" w:eastAsia="Calibri" w:hAnsi="Times New Roman" w:cs="Times New Roman"/>
          <w:spacing w:val="1"/>
          <w:sz w:val="21"/>
          <w:szCs w:val="21"/>
          <w:lang w:eastAsia="en-US"/>
        </w:rPr>
      </w:pPr>
      <w:r w:rsidRPr="00D204BC">
        <w:rPr>
          <w:rFonts w:ascii="Times New Roman" w:eastAsia="Calibri" w:hAnsi="Times New Roman" w:cs="Times New Roman"/>
          <w:spacing w:val="1"/>
          <w:sz w:val="21"/>
          <w:szCs w:val="21"/>
          <w:lang w:eastAsia="en-US"/>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7B2E6452" w14:textId="77777777" w:rsidR="00AD27C1" w:rsidRPr="00D204BC" w:rsidRDefault="00AD27C1" w:rsidP="00AD27C1">
      <w:pPr>
        <w:spacing w:after="0" w:line="240" w:lineRule="auto"/>
        <w:ind w:firstLine="709"/>
        <w:contextualSpacing/>
        <w:jc w:val="both"/>
        <w:rPr>
          <w:rFonts w:ascii="Times New Roman" w:eastAsia="Calibri" w:hAnsi="Times New Roman" w:cs="Times New Roman"/>
          <w:spacing w:val="1"/>
          <w:sz w:val="21"/>
          <w:szCs w:val="21"/>
          <w:lang w:eastAsia="en-US"/>
        </w:rPr>
      </w:pPr>
      <w:r w:rsidRPr="00D204BC">
        <w:rPr>
          <w:rFonts w:ascii="Times New Roman" w:eastAsia="Calibri" w:hAnsi="Times New Roman" w:cs="Times New Roman"/>
          <w:spacing w:val="1"/>
          <w:sz w:val="21"/>
          <w:szCs w:val="21"/>
          <w:lang w:eastAsia="en-US"/>
        </w:rPr>
        <w:t>8.11.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w:t>
      </w:r>
    </w:p>
    <w:p w14:paraId="3DCBA915" w14:textId="77777777" w:rsidR="00AD27C1" w:rsidRPr="00D204BC" w:rsidRDefault="00AD27C1" w:rsidP="00AD27C1">
      <w:pPr>
        <w:spacing w:after="0" w:line="240" w:lineRule="auto"/>
        <w:ind w:firstLine="709"/>
        <w:contextualSpacing/>
        <w:jc w:val="both"/>
        <w:rPr>
          <w:rFonts w:ascii="Times New Roman" w:eastAsia="Calibri" w:hAnsi="Times New Roman" w:cs="Times New Roman"/>
          <w:spacing w:val="1"/>
          <w:sz w:val="21"/>
          <w:szCs w:val="21"/>
          <w:lang w:eastAsia="en-US"/>
        </w:rPr>
      </w:pPr>
      <w:r w:rsidRPr="00D204BC">
        <w:rPr>
          <w:rFonts w:ascii="Times New Roman" w:eastAsia="Calibri" w:hAnsi="Times New Roman" w:cs="Times New Roman"/>
          <w:spacing w:val="1"/>
          <w:sz w:val="21"/>
          <w:szCs w:val="21"/>
          <w:lang w:eastAsia="en-US"/>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5548977" w14:textId="77777777" w:rsidR="00AD27C1" w:rsidRPr="00D204BC" w:rsidRDefault="00AD27C1" w:rsidP="00AD27C1">
      <w:pPr>
        <w:spacing w:after="0" w:line="240" w:lineRule="auto"/>
        <w:ind w:firstLine="709"/>
        <w:contextualSpacing/>
        <w:jc w:val="both"/>
        <w:rPr>
          <w:rFonts w:ascii="Times New Roman" w:eastAsia="Calibri" w:hAnsi="Times New Roman" w:cs="Times New Roman"/>
          <w:spacing w:val="1"/>
          <w:sz w:val="21"/>
          <w:szCs w:val="21"/>
          <w:lang w:eastAsia="en-US"/>
        </w:rPr>
      </w:pPr>
      <w:r w:rsidRPr="00D204BC">
        <w:rPr>
          <w:rFonts w:ascii="Times New Roman" w:eastAsia="Calibri" w:hAnsi="Times New Roman" w:cs="Times New Roman"/>
          <w:spacing w:val="1"/>
          <w:sz w:val="21"/>
          <w:szCs w:val="21"/>
          <w:lang w:eastAsia="en-US"/>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6AA733F" w14:textId="459236FE" w:rsidR="004A2B88" w:rsidRPr="00D204BC" w:rsidRDefault="00D277FA" w:rsidP="00AD27C1">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8</w:t>
      </w:r>
      <w:r w:rsidR="004A2B88" w:rsidRPr="00D204BC">
        <w:rPr>
          <w:rFonts w:ascii="Times New Roman" w:eastAsia="Calibri" w:hAnsi="Times New Roman" w:cs="Times New Roman"/>
          <w:sz w:val="21"/>
          <w:szCs w:val="21"/>
          <w:lang w:eastAsia="en-US"/>
        </w:rPr>
        <w:t>.1</w:t>
      </w:r>
      <w:r w:rsidRPr="00D204BC">
        <w:rPr>
          <w:rFonts w:ascii="Times New Roman" w:eastAsia="Calibri" w:hAnsi="Times New Roman" w:cs="Times New Roman"/>
          <w:sz w:val="21"/>
          <w:szCs w:val="21"/>
          <w:lang w:eastAsia="en-US"/>
        </w:rPr>
        <w:t>2</w:t>
      </w:r>
      <w:r w:rsidR="004A2B88" w:rsidRPr="00D204BC">
        <w:rPr>
          <w:rFonts w:ascii="Times New Roman" w:eastAsia="Calibri" w:hAnsi="Times New Roman" w:cs="Times New Roman"/>
          <w:sz w:val="21"/>
          <w:szCs w:val="21"/>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041438FE" w14:textId="77777777" w:rsidR="004A2B88" w:rsidRPr="00D204BC" w:rsidRDefault="004A2B88" w:rsidP="004A2B88">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lastRenderedPageBreak/>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15 (Пятнадцати)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В этом случае срок выполнения обязательств отодвигается на срок действия обстоятельств непреодолимой силы.</w:t>
      </w:r>
    </w:p>
    <w:p w14:paraId="16DB1A8E" w14:textId="77777777" w:rsidR="004A2B88" w:rsidRPr="00D204BC" w:rsidRDefault="004A2B88" w:rsidP="004A2B88">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Если форс-мажорные обстоятельства и их последствия продлятся более трех месяцев, то каждая Сторона имеет право расторгнуть настоящий Контракт в одностороннем порядке, известив письменно об этом другую Сторону за 2 (две) недели до предполагаемой даты расторжения. В этом случае действие Контракта прекращается с момента получения этого извещения другой Стороной.</w:t>
      </w:r>
    </w:p>
    <w:p w14:paraId="27DF4ED2" w14:textId="77777777" w:rsidR="00F9181B" w:rsidRPr="00D204BC" w:rsidRDefault="00F9181B" w:rsidP="00F9181B">
      <w:pPr>
        <w:spacing w:after="0" w:line="240" w:lineRule="auto"/>
        <w:ind w:right="-1"/>
        <w:contextualSpacing/>
        <w:jc w:val="center"/>
        <w:rPr>
          <w:rFonts w:ascii="Times New Roman" w:eastAsia="Calibri" w:hAnsi="Times New Roman" w:cs="Times New Roman"/>
          <w:b/>
          <w:sz w:val="21"/>
          <w:szCs w:val="21"/>
          <w:lang w:eastAsia="en-US"/>
        </w:rPr>
      </w:pPr>
    </w:p>
    <w:p w14:paraId="3F4D8EAF" w14:textId="1C624813" w:rsidR="00F9181B" w:rsidRPr="00D204BC" w:rsidRDefault="00D277FA" w:rsidP="00F9181B">
      <w:pPr>
        <w:spacing w:after="0" w:line="240" w:lineRule="auto"/>
        <w:ind w:right="-1"/>
        <w:contextualSpacing/>
        <w:jc w:val="center"/>
        <w:rPr>
          <w:rFonts w:ascii="Times New Roman" w:eastAsia="Calibri" w:hAnsi="Times New Roman" w:cs="Times New Roman"/>
          <w:bCs/>
          <w:sz w:val="21"/>
          <w:szCs w:val="21"/>
          <w:lang w:eastAsia="en-US"/>
        </w:rPr>
      </w:pPr>
      <w:r w:rsidRPr="00D204BC">
        <w:rPr>
          <w:rFonts w:ascii="Times New Roman" w:eastAsia="Calibri" w:hAnsi="Times New Roman" w:cs="Times New Roman"/>
          <w:bCs/>
          <w:sz w:val="21"/>
          <w:szCs w:val="21"/>
          <w:lang w:eastAsia="en-US"/>
        </w:rPr>
        <w:t>9</w:t>
      </w:r>
      <w:r w:rsidR="00F9181B" w:rsidRPr="00D204BC">
        <w:rPr>
          <w:rFonts w:ascii="Times New Roman" w:eastAsia="Calibri" w:hAnsi="Times New Roman" w:cs="Times New Roman"/>
          <w:bCs/>
          <w:sz w:val="21"/>
          <w:szCs w:val="21"/>
          <w:lang w:eastAsia="en-US"/>
        </w:rPr>
        <w:t xml:space="preserve">. </w:t>
      </w:r>
      <w:r w:rsidRPr="00D204BC">
        <w:rPr>
          <w:rFonts w:ascii="Times New Roman" w:eastAsia="Calibri" w:hAnsi="Times New Roman" w:cs="Times New Roman"/>
          <w:bCs/>
          <w:sz w:val="21"/>
          <w:szCs w:val="21"/>
          <w:lang w:eastAsia="en-US"/>
        </w:rPr>
        <w:t>ПОРЯДОК УРЕГУЛИРОВАНИЯ СПОРОВ</w:t>
      </w:r>
    </w:p>
    <w:p w14:paraId="1D679E07" w14:textId="40FDC0F3" w:rsidR="00F9181B" w:rsidRPr="00D204BC" w:rsidRDefault="00D277FA" w:rsidP="00F9181B">
      <w:pPr>
        <w:spacing w:after="0" w:line="240" w:lineRule="auto"/>
        <w:ind w:right="-1"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9</w:t>
      </w:r>
      <w:r w:rsidR="00F9181B" w:rsidRPr="00D204BC">
        <w:rPr>
          <w:rFonts w:ascii="Times New Roman" w:eastAsia="Calibri" w:hAnsi="Times New Roman" w:cs="Times New Roman"/>
          <w:sz w:val="21"/>
          <w:szCs w:val="21"/>
          <w:lang w:eastAsia="en-U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B262CD7" w14:textId="67F13CC1" w:rsidR="00F9181B" w:rsidRPr="00D204BC" w:rsidRDefault="00D277FA" w:rsidP="00F9181B">
      <w:pPr>
        <w:spacing w:after="0" w:line="240" w:lineRule="auto"/>
        <w:ind w:right="-1"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9</w:t>
      </w:r>
      <w:r w:rsidR="00F9181B" w:rsidRPr="00D204BC">
        <w:rPr>
          <w:rFonts w:ascii="Times New Roman" w:eastAsia="Calibri" w:hAnsi="Times New Roman" w:cs="Times New Roman"/>
          <w:sz w:val="21"/>
          <w:szCs w:val="21"/>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92F3B8" w14:textId="26C02A45" w:rsidR="00F9181B" w:rsidRPr="00D204BC" w:rsidRDefault="00D277FA" w:rsidP="00F9181B">
      <w:pPr>
        <w:spacing w:after="0" w:line="240" w:lineRule="auto"/>
        <w:ind w:right="-1"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9</w:t>
      </w:r>
      <w:r w:rsidR="00F9181B" w:rsidRPr="00D204BC">
        <w:rPr>
          <w:rFonts w:ascii="Times New Roman" w:eastAsia="Calibri" w:hAnsi="Times New Roman" w:cs="Times New Roman"/>
          <w:sz w:val="21"/>
          <w:szCs w:val="21"/>
          <w:lang w:eastAsia="en-US"/>
        </w:rPr>
        <w:t>.3. Срок рассмотрения претензии не может превышать 14 (Четырнадцать)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A4B06FC" w14:textId="6DAB0865" w:rsidR="0081363D" w:rsidRPr="00D204BC" w:rsidRDefault="00D277FA" w:rsidP="00AD27C1">
      <w:pPr>
        <w:spacing w:after="0" w:line="240" w:lineRule="auto"/>
        <w:ind w:right="-1"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9</w:t>
      </w:r>
      <w:r w:rsidR="00F9181B" w:rsidRPr="00D204BC">
        <w:rPr>
          <w:rFonts w:ascii="Times New Roman" w:eastAsia="Calibri" w:hAnsi="Times New Roman" w:cs="Times New Roman"/>
          <w:sz w:val="21"/>
          <w:szCs w:val="21"/>
          <w:lang w:eastAsia="en-US"/>
        </w:rPr>
        <w:t>.4. При неурегулировании Сторонами спора в досудебном порядке спор разрешается в Арбитражном суде Новосибирской области.</w:t>
      </w:r>
    </w:p>
    <w:p w14:paraId="306C3577" w14:textId="5017F0AF" w:rsidR="00F9181B" w:rsidRPr="00D204BC" w:rsidRDefault="00F9181B" w:rsidP="00F9181B">
      <w:pPr>
        <w:spacing w:after="0" w:line="240" w:lineRule="auto"/>
        <w:ind w:right="-1"/>
        <w:contextualSpacing/>
        <w:jc w:val="center"/>
        <w:rPr>
          <w:rFonts w:ascii="Times New Roman" w:eastAsia="Calibri" w:hAnsi="Times New Roman" w:cs="Times New Roman"/>
          <w:bCs/>
          <w:sz w:val="21"/>
          <w:szCs w:val="21"/>
          <w:lang w:eastAsia="en-US"/>
        </w:rPr>
      </w:pPr>
      <w:r w:rsidRPr="00D204BC">
        <w:rPr>
          <w:rFonts w:ascii="Times New Roman" w:eastAsia="Calibri" w:hAnsi="Times New Roman" w:cs="Times New Roman"/>
          <w:bCs/>
          <w:sz w:val="21"/>
          <w:szCs w:val="21"/>
          <w:lang w:eastAsia="en-US"/>
        </w:rPr>
        <w:t>1</w:t>
      </w:r>
      <w:r w:rsidR="00D277FA" w:rsidRPr="00D204BC">
        <w:rPr>
          <w:rFonts w:ascii="Times New Roman" w:eastAsia="Calibri" w:hAnsi="Times New Roman" w:cs="Times New Roman"/>
          <w:bCs/>
          <w:sz w:val="21"/>
          <w:szCs w:val="21"/>
          <w:lang w:eastAsia="en-US"/>
        </w:rPr>
        <w:t>0</w:t>
      </w:r>
      <w:r w:rsidRPr="00D204BC">
        <w:rPr>
          <w:rFonts w:ascii="Times New Roman" w:eastAsia="Calibri" w:hAnsi="Times New Roman" w:cs="Times New Roman"/>
          <w:bCs/>
          <w:sz w:val="21"/>
          <w:szCs w:val="21"/>
          <w:lang w:eastAsia="en-US"/>
        </w:rPr>
        <w:t xml:space="preserve">. </w:t>
      </w:r>
      <w:r w:rsidR="00D277FA" w:rsidRPr="00D204BC">
        <w:rPr>
          <w:rFonts w:ascii="Times New Roman" w:eastAsia="Calibri" w:hAnsi="Times New Roman" w:cs="Times New Roman"/>
          <w:bCs/>
          <w:sz w:val="21"/>
          <w:szCs w:val="21"/>
          <w:lang w:eastAsia="en-US"/>
        </w:rPr>
        <w:t>ПРОЧИЕ УСЛОВИЯ</w:t>
      </w:r>
    </w:p>
    <w:p w14:paraId="6DB471E6" w14:textId="77777777" w:rsidR="00AD27C1"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bookmarkStart w:id="4" w:name="P224"/>
      <w:bookmarkEnd w:id="4"/>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 xml:space="preserve">.1. </w:t>
      </w:r>
      <w:r w:rsidR="00AD27C1" w:rsidRPr="00D204BC">
        <w:rPr>
          <w:rFonts w:ascii="Times New Roman" w:eastAsia="Calibri" w:hAnsi="Times New Roman" w:cs="Times New Roman"/>
          <w:sz w:val="21"/>
          <w:szCs w:val="21"/>
          <w:lang w:eastAsia="en-US"/>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или посредством электронного документооборота.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w:t>
      </w:r>
    </w:p>
    <w:p w14:paraId="74152D6D" w14:textId="17180FAE"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 xml:space="preserve">Выставление документов о приемке и расчетно-платежных документов (счет, </w:t>
      </w:r>
      <w:r w:rsidR="00AD27C1" w:rsidRPr="00D204BC">
        <w:rPr>
          <w:rFonts w:ascii="Times New Roman" w:eastAsia="Calibri" w:hAnsi="Times New Roman" w:cs="Times New Roman"/>
          <w:sz w:val="21"/>
          <w:szCs w:val="21"/>
          <w:lang w:eastAsia="en-US"/>
        </w:rPr>
        <w:t>УПД</w:t>
      </w:r>
      <w:r w:rsidRPr="00D204BC">
        <w:rPr>
          <w:rFonts w:ascii="Times New Roman" w:eastAsia="Calibri" w:hAnsi="Times New Roman" w:cs="Times New Roman"/>
          <w:sz w:val="21"/>
          <w:szCs w:val="21"/>
          <w:lang w:eastAsia="en-US"/>
        </w:rPr>
        <w:t>, акт сверки взаимных расчетов), а также писем претензионной переписки, а кроме того информационных писем и заключение дополнительных соглашений к Контракту, возможно посредством электронного документооборота с использованием электронной подписи посредством оператора электронного документооборота ООО «Компания 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14:paraId="6B7CAC53" w14:textId="77777777"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28EBE490" w14:textId="3FEA9F5C"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В случае непредставления уведомления об изменении адреса фактическим местонахождением Стороны будет считаться адрес, указанный в Контракте.</w:t>
      </w:r>
    </w:p>
    <w:p w14:paraId="7CAC3E40" w14:textId="6CB2EAFD"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6DD2A90" w14:textId="0CF8AF5B"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.4. Изменение условий Контракта при его исполнении не допускается, за исключением случаев, предусмотренных статьей 95 Закона о контрактной системе.</w:t>
      </w:r>
    </w:p>
    <w:p w14:paraId="1DB6C655" w14:textId="383E03AC"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7E373A3" w14:textId="77777777"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BD7F601" w14:textId="605BAD3F"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054A45" w14:textId="2E91DE79" w:rsidR="00F9181B" w:rsidRPr="00D204BC" w:rsidRDefault="00F9181B" w:rsidP="00F9181B">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 xml:space="preserve">.7. Настоящий Контракт составлен на русском языке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Тензор» (ИНН 7605016030, </w:t>
      </w:r>
      <w:r w:rsidRPr="00D204BC">
        <w:rPr>
          <w:rFonts w:ascii="Times New Roman" w:eastAsia="Calibri" w:hAnsi="Times New Roman" w:cs="Times New Roman"/>
          <w:sz w:val="21"/>
          <w:szCs w:val="21"/>
          <w:lang w:eastAsia="en-US"/>
        </w:rPr>
        <w:lastRenderedPageBreak/>
        <w:t>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14:paraId="721A2EA3" w14:textId="6E086FB9" w:rsidR="003A5627" w:rsidRPr="00D204BC" w:rsidRDefault="00F9181B" w:rsidP="003A5627">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Calibri" w:hAnsi="Times New Roman" w:cs="Times New Roman"/>
          <w:sz w:val="21"/>
          <w:szCs w:val="21"/>
          <w:lang w:eastAsia="en-US"/>
        </w:rPr>
        <w:t>1</w:t>
      </w:r>
      <w:r w:rsidR="00D277FA" w:rsidRPr="00D204BC">
        <w:rPr>
          <w:rFonts w:ascii="Times New Roman" w:eastAsia="Calibri" w:hAnsi="Times New Roman" w:cs="Times New Roman"/>
          <w:sz w:val="21"/>
          <w:szCs w:val="21"/>
          <w:lang w:eastAsia="en-US"/>
        </w:rPr>
        <w:t>0</w:t>
      </w:r>
      <w:r w:rsidRPr="00D204BC">
        <w:rPr>
          <w:rFonts w:ascii="Times New Roman" w:eastAsia="Calibri" w:hAnsi="Times New Roman" w:cs="Times New Roman"/>
          <w:sz w:val="21"/>
          <w:szCs w:val="21"/>
          <w:lang w:eastAsia="en-US"/>
        </w:rPr>
        <w:t>.8. Во всем, что не предусмотрено Контрактом, Стороны руководствуются законодательством Российской Федерации.</w:t>
      </w:r>
    </w:p>
    <w:p w14:paraId="34572FF8" w14:textId="320258CF" w:rsidR="003A5627" w:rsidRPr="00D204BC" w:rsidRDefault="0081363D" w:rsidP="003A5627">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Tinos" w:hAnsi="Times New Roman" w:cs="Times New Roman"/>
          <w:sz w:val="21"/>
          <w:szCs w:val="21"/>
        </w:rPr>
        <w:t>1</w:t>
      </w:r>
      <w:r w:rsidR="00D277FA" w:rsidRPr="00D204BC">
        <w:rPr>
          <w:rFonts w:ascii="Times New Roman" w:eastAsia="Tinos" w:hAnsi="Times New Roman" w:cs="Times New Roman"/>
          <w:sz w:val="21"/>
          <w:szCs w:val="21"/>
        </w:rPr>
        <w:t>0</w:t>
      </w:r>
      <w:r w:rsidRPr="00D204BC">
        <w:rPr>
          <w:rFonts w:ascii="Times New Roman" w:eastAsia="Tinos" w:hAnsi="Times New Roman" w:cs="Times New Roman"/>
          <w:sz w:val="21"/>
          <w:szCs w:val="21"/>
        </w:rPr>
        <w:t>.</w:t>
      </w:r>
      <w:r w:rsidR="003A5627" w:rsidRPr="00D204BC">
        <w:rPr>
          <w:rFonts w:ascii="Times New Roman" w:eastAsia="Tinos" w:hAnsi="Times New Roman" w:cs="Times New Roman"/>
          <w:sz w:val="21"/>
          <w:szCs w:val="21"/>
        </w:rPr>
        <w:t>9</w:t>
      </w:r>
      <w:r w:rsidR="006921DE" w:rsidRPr="00D204BC">
        <w:rPr>
          <w:rFonts w:ascii="Times New Roman" w:hAnsi="Times New Roman" w:cs="Times New Roman"/>
          <w:sz w:val="21"/>
          <w:szCs w:val="21"/>
        </w:rPr>
        <w:t xml:space="preserve">. Неотъемлемой частью настоящего </w:t>
      </w:r>
      <w:r w:rsidR="00E24CCD" w:rsidRPr="00D204BC">
        <w:rPr>
          <w:rFonts w:ascii="Times New Roman" w:hAnsi="Times New Roman" w:cs="Times New Roman"/>
          <w:sz w:val="21"/>
          <w:szCs w:val="21"/>
        </w:rPr>
        <w:t>контракт</w:t>
      </w:r>
      <w:r w:rsidR="006921DE" w:rsidRPr="00D204BC">
        <w:rPr>
          <w:rFonts w:ascii="Times New Roman" w:hAnsi="Times New Roman" w:cs="Times New Roman"/>
          <w:sz w:val="21"/>
          <w:szCs w:val="21"/>
        </w:rPr>
        <w:t>а являются следующие приложения:</w:t>
      </w:r>
    </w:p>
    <w:p w14:paraId="3F8CD413" w14:textId="26269C0A" w:rsidR="006921DE" w:rsidRPr="00D204BC" w:rsidRDefault="0081363D" w:rsidP="00AC4925">
      <w:pPr>
        <w:spacing w:after="0" w:line="240" w:lineRule="auto"/>
        <w:ind w:firstLine="709"/>
        <w:contextualSpacing/>
        <w:jc w:val="both"/>
        <w:rPr>
          <w:rFonts w:ascii="Times New Roman" w:eastAsia="Calibri" w:hAnsi="Times New Roman" w:cs="Times New Roman"/>
          <w:sz w:val="21"/>
          <w:szCs w:val="21"/>
          <w:lang w:eastAsia="en-US"/>
        </w:rPr>
      </w:pPr>
      <w:r w:rsidRPr="00D204BC">
        <w:rPr>
          <w:rFonts w:ascii="Times New Roman" w:eastAsia="Tinos" w:hAnsi="Times New Roman" w:cs="Times New Roman"/>
          <w:sz w:val="21"/>
          <w:szCs w:val="21"/>
        </w:rPr>
        <w:t>1</w:t>
      </w:r>
      <w:r w:rsidR="00D277FA" w:rsidRPr="00D204BC">
        <w:rPr>
          <w:rFonts w:ascii="Times New Roman" w:eastAsia="Tinos" w:hAnsi="Times New Roman" w:cs="Times New Roman"/>
          <w:sz w:val="21"/>
          <w:szCs w:val="21"/>
        </w:rPr>
        <w:t>0</w:t>
      </w:r>
      <w:r w:rsidRPr="00D204BC">
        <w:rPr>
          <w:rFonts w:ascii="Times New Roman" w:eastAsia="Tinos" w:hAnsi="Times New Roman" w:cs="Times New Roman"/>
          <w:sz w:val="21"/>
          <w:szCs w:val="21"/>
        </w:rPr>
        <w:t>.</w:t>
      </w:r>
      <w:r w:rsidR="003A5627" w:rsidRPr="00D204BC">
        <w:rPr>
          <w:rFonts w:ascii="Times New Roman" w:eastAsia="Tinos" w:hAnsi="Times New Roman" w:cs="Times New Roman"/>
          <w:sz w:val="21"/>
          <w:szCs w:val="21"/>
        </w:rPr>
        <w:t>9</w:t>
      </w:r>
      <w:r w:rsidRPr="00D204BC">
        <w:rPr>
          <w:rFonts w:ascii="Times New Roman" w:eastAsia="Tinos" w:hAnsi="Times New Roman" w:cs="Times New Roman"/>
          <w:sz w:val="21"/>
          <w:szCs w:val="21"/>
        </w:rPr>
        <w:t xml:space="preserve">.1. </w:t>
      </w:r>
      <w:r w:rsidR="006921DE" w:rsidRPr="00D204BC">
        <w:rPr>
          <w:rFonts w:ascii="Times New Roman" w:hAnsi="Times New Roman" w:cs="Times New Roman"/>
          <w:sz w:val="21"/>
          <w:szCs w:val="21"/>
        </w:rPr>
        <w:t>Спецификация</w:t>
      </w:r>
      <w:r w:rsidRPr="00D204BC">
        <w:rPr>
          <w:rFonts w:ascii="Times New Roman" w:eastAsia="Tinos" w:hAnsi="Times New Roman" w:cs="Times New Roman"/>
          <w:sz w:val="21"/>
          <w:szCs w:val="21"/>
        </w:rPr>
        <w:t xml:space="preserve"> (Приложение №1)</w:t>
      </w:r>
      <w:r w:rsidR="00AC4925" w:rsidRPr="00D204BC">
        <w:rPr>
          <w:rFonts w:ascii="Times New Roman" w:eastAsia="Tinos" w:hAnsi="Times New Roman" w:cs="Times New Roman"/>
          <w:sz w:val="21"/>
          <w:szCs w:val="21"/>
        </w:rPr>
        <w:t>.</w:t>
      </w:r>
    </w:p>
    <w:p w14:paraId="4D696ADB" w14:textId="77777777" w:rsidR="000E646F" w:rsidRPr="00D204BC" w:rsidRDefault="000E646F" w:rsidP="00946363">
      <w:pPr>
        <w:widowControl w:val="0"/>
        <w:spacing w:after="0" w:line="240" w:lineRule="auto"/>
        <w:ind w:firstLine="567"/>
        <w:contextualSpacing/>
        <w:jc w:val="center"/>
        <w:rPr>
          <w:rFonts w:ascii="Times New Roman" w:hAnsi="Times New Roman" w:cs="Times New Roman"/>
          <w:bCs/>
          <w:sz w:val="21"/>
          <w:szCs w:val="21"/>
        </w:rPr>
      </w:pPr>
    </w:p>
    <w:p w14:paraId="18B0A895" w14:textId="3A93A68E" w:rsidR="006921DE" w:rsidRPr="00D204BC" w:rsidRDefault="006921DE" w:rsidP="00946363">
      <w:pPr>
        <w:widowControl w:val="0"/>
        <w:spacing w:after="0" w:line="240" w:lineRule="auto"/>
        <w:ind w:firstLine="567"/>
        <w:contextualSpacing/>
        <w:jc w:val="center"/>
        <w:rPr>
          <w:rFonts w:ascii="Times New Roman" w:hAnsi="Times New Roman" w:cs="Times New Roman"/>
          <w:bCs/>
          <w:sz w:val="21"/>
          <w:szCs w:val="21"/>
        </w:rPr>
      </w:pPr>
      <w:r w:rsidRPr="00D204BC">
        <w:rPr>
          <w:rFonts w:ascii="Times New Roman" w:hAnsi="Times New Roman" w:cs="Times New Roman"/>
          <w:bCs/>
          <w:sz w:val="21"/>
          <w:szCs w:val="21"/>
        </w:rPr>
        <w:t>1</w:t>
      </w:r>
      <w:r w:rsidR="00D277FA" w:rsidRPr="00D204BC">
        <w:rPr>
          <w:rFonts w:ascii="Times New Roman" w:hAnsi="Times New Roman" w:cs="Times New Roman"/>
          <w:bCs/>
          <w:sz w:val="21"/>
          <w:szCs w:val="21"/>
        </w:rPr>
        <w:t>1</w:t>
      </w:r>
      <w:r w:rsidRPr="00D204BC">
        <w:rPr>
          <w:rFonts w:ascii="Times New Roman" w:hAnsi="Times New Roman" w:cs="Times New Roman"/>
          <w:bCs/>
          <w:sz w:val="21"/>
          <w:szCs w:val="21"/>
        </w:rPr>
        <w:t xml:space="preserve">. </w:t>
      </w:r>
      <w:r w:rsidR="0081363D" w:rsidRPr="00D204BC">
        <w:rPr>
          <w:rFonts w:ascii="Times New Roman" w:eastAsia="Tinos" w:hAnsi="Times New Roman" w:cs="Times New Roman"/>
          <w:bCs/>
          <w:sz w:val="21"/>
          <w:szCs w:val="21"/>
        </w:rPr>
        <w:t xml:space="preserve">ЮРИДИЧЕСКИЕ АДРЕСА И </w:t>
      </w:r>
      <w:r w:rsidRPr="00D204BC">
        <w:rPr>
          <w:rFonts w:ascii="Times New Roman" w:hAnsi="Times New Roman" w:cs="Times New Roman"/>
          <w:bCs/>
          <w:sz w:val="21"/>
          <w:szCs w:val="21"/>
        </w:rPr>
        <w:t>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3"/>
        <w:gridCol w:w="4278"/>
      </w:tblGrid>
      <w:tr w:rsidR="006E1387" w:rsidRPr="00D204BC" w14:paraId="75801683" w14:textId="77777777" w:rsidTr="00AC4925">
        <w:tc>
          <w:tcPr>
            <w:tcW w:w="5643" w:type="dxa"/>
          </w:tcPr>
          <w:p w14:paraId="2F669DDF" w14:textId="059C6362" w:rsidR="00711AAC" w:rsidRPr="00D204BC" w:rsidRDefault="00711AAC" w:rsidP="00946363">
            <w:pPr>
              <w:widowControl w:val="0"/>
              <w:contextualSpacing/>
              <w:jc w:val="center"/>
              <w:rPr>
                <w:rFonts w:ascii="Times New Roman" w:hAnsi="Times New Roman" w:cs="Times New Roman"/>
                <w:b/>
                <w:bCs/>
                <w:sz w:val="21"/>
                <w:szCs w:val="21"/>
              </w:rPr>
            </w:pPr>
            <w:r w:rsidRPr="00D204BC">
              <w:rPr>
                <w:rFonts w:ascii="Times New Roman" w:hAnsi="Times New Roman" w:cs="Times New Roman"/>
                <w:b/>
                <w:bCs/>
                <w:sz w:val="21"/>
                <w:szCs w:val="21"/>
              </w:rPr>
              <w:t>ИСПОЛНИТЕЛЬ:</w:t>
            </w:r>
          </w:p>
        </w:tc>
        <w:tc>
          <w:tcPr>
            <w:tcW w:w="4278" w:type="dxa"/>
          </w:tcPr>
          <w:p w14:paraId="0EC34D7B" w14:textId="4D00C7B6" w:rsidR="00711AAC" w:rsidRPr="00D204BC" w:rsidRDefault="00711AAC" w:rsidP="00946363">
            <w:pPr>
              <w:widowControl w:val="0"/>
              <w:contextualSpacing/>
              <w:jc w:val="center"/>
              <w:rPr>
                <w:rFonts w:ascii="Times New Roman" w:hAnsi="Times New Roman" w:cs="Times New Roman"/>
                <w:b/>
                <w:bCs/>
                <w:sz w:val="21"/>
                <w:szCs w:val="21"/>
              </w:rPr>
            </w:pPr>
            <w:r w:rsidRPr="00D204BC">
              <w:rPr>
                <w:rFonts w:ascii="Times New Roman" w:hAnsi="Times New Roman" w:cs="Times New Roman"/>
                <w:b/>
                <w:bCs/>
                <w:sz w:val="21"/>
                <w:szCs w:val="21"/>
              </w:rPr>
              <w:t>ЗАКАЗЧИК:</w:t>
            </w:r>
          </w:p>
        </w:tc>
      </w:tr>
      <w:tr w:rsidR="00711AAC" w:rsidRPr="00D204BC" w14:paraId="39355ED5" w14:textId="77777777" w:rsidTr="00AC4925">
        <w:tc>
          <w:tcPr>
            <w:tcW w:w="5643" w:type="dxa"/>
          </w:tcPr>
          <w:p w14:paraId="28A527BC" w14:textId="6F62EC39" w:rsidR="002E56DA" w:rsidRPr="00D204BC" w:rsidRDefault="002E56DA" w:rsidP="00711AAC">
            <w:pPr>
              <w:widowControl w:val="0"/>
              <w:contextualSpacing/>
              <w:rPr>
                <w:rFonts w:ascii="Times New Roman" w:hAnsi="Times New Roman" w:cs="Times New Roman"/>
                <w:b/>
                <w:sz w:val="21"/>
                <w:szCs w:val="21"/>
              </w:rPr>
            </w:pPr>
          </w:p>
          <w:p w14:paraId="410D4290" w14:textId="34BF71E5" w:rsidR="002B2C94" w:rsidRPr="00D204BC" w:rsidRDefault="002B2C94" w:rsidP="00711AAC">
            <w:pPr>
              <w:widowControl w:val="0"/>
              <w:contextualSpacing/>
              <w:rPr>
                <w:rFonts w:ascii="Times New Roman" w:hAnsi="Times New Roman" w:cs="Times New Roman"/>
                <w:b/>
                <w:sz w:val="21"/>
                <w:szCs w:val="21"/>
              </w:rPr>
            </w:pPr>
          </w:p>
          <w:p w14:paraId="2F812107" w14:textId="07DCE449" w:rsidR="002B2C94" w:rsidRPr="00D204BC" w:rsidRDefault="002B2C94" w:rsidP="00711AAC">
            <w:pPr>
              <w:widowControl w:val="0"/>
              <w:contextualSpacing/>
              <w:rPr>
                <w:rFonts w:ascii="Times New Roman" w:hAnsi="Times New Roman" w:cs="Times New Roman"/>
                <w:b/>
                <w:sz w:val="21"/>
                <w:szCs w:val="21"/>
              </w:rPr>
            </w:pPr>
          </w:p>
          <w:p w14:paraId="402E76B9" w14:textId="518D6582" w:rsidR="002B2C94" w:rsidRPr="00D204BC" w:rsidRDefault="002B2C94" w:rsidP="00711AAC">
            <w:pPr>
              <w:widowControl w:val="0"/>
              <w:contextualSpacing/>
              <w:rPr>
                <w:rFonts w:ascii="Times New Roman" w:hAnsi="Times New Roman" w:cs="Times New Roman"/>
                <w:b/>
                <w:sz w:val="21"/>
                <w:szCs w:val="21"/>
              </w:rPr>
            </w:pPr>
          </w:p>
          <w:p w14:paraId="387BFEF3" w14:textId="07F07823" w:rsidR="002B2C94" w:rsidRPr="00D204BC" w:rsidRDefault="002B2C94" w:rsidP="00711AAC">
            <w:pPr>
              <w:widowControl w:val="0"/>
              <w:contextualSpacing/>
              <w:rPr>
                <w:rFonts w:ascii="Times New Roman" w:hAnsi="Times New Roman" w:cs="Times New Roman"/>
                <w:b/>
                <w:sz w:val="21"/>
                <w:szCs w:val="21"/>
              </w:rPr>
            </w:pPr>
          </w:p>
          <w:p w14:paraId="2F3D919C" w14:textId="6807DEAB" w:rsidR="002B2C94" w:rsidRPr="00D204BC" w:rsidRDefault="002B2C94" w:rsidP="00711AAC">
            <w:pPr>
              <w:widowControl w:val="0"/>
              <w:contextualSpacing/>
              <w:rPr>
                <w:rFonts w:ascii="Times New Roman" w:hAnsi="Times New Roman" w:cs="Times New Roman"/>
                <w:b/>
                <w:sz w:val="21"/>
                <w:szCs w:val="21"/>
              </w:rPr>
            </w:pPr>
          </w:p>
          <w:p w14:paraId="10F62D86" w14:textId="4F3D3AA1" w:rsidR="002B2C94" w:rsidRPr="00D204BC" w:rsidRDefault="002B2C94" w:rsidP="00711AAC">
            <w:pPr>
              <w:widowControl w:val="0"/>
              <w:contextualSpacing/>
              <w:rPr>
                <w:rFonts w:ascii="Times New Roman" w:hAnsi="Times New Roman" w:cs="Times New Roman"/>
                <w:b/>
                <w:sz w:val="21"/>
                <w:szCs w:val="21"/>
              </w:rPr>
            </w:pPr>
          </w:p>
          <w:p w14:paraId="7AFF213B" w14:textId="28AAC01B" w:rsidR="002B2C94" w:rsidRPr="00D204BC" w:rsidRDefault="002B2C94" w:rsidP="00711AAC">
            <w:pPr>
              <w:widowControl w:val="0"/>
              <w:contextualSpacing/>
              <w:rPr>
                <w:rFonts w:ascii="Times New Roman" w:hAnsi="Times New Roman" w:cs="Times New Roman"/>
                <w:b/>
                <w:sz w:val="21"/>
                <w:szCs w:val="21"/>
              </w:rPr>
            </w:pPr>
          </w:p>
          <w:p w14:paraId="3998A666" w14:textId="303461AF" w:rsidR="002B2C94" w:rsidRPr="00D204BC" w:rsidRDefault="002B2C94" w:rsidP="00711AAC">
            <w:pPr>
              <w:widowControl w:val="0"/>
              <w:contextualSpacing/>
              <w:rPr>
                <w:rFonts w:ascii="Times New Roman" w:hAnsi="Times New Roman" w:cs="Times New Roman"/>
                <w:b/>
                <w:sz w:val="21"/>
                <w:szCs w:val="21"/>
              </w:rPr>
            </w:pPr>
          </w:p>
          <w:p w14:paraId="64944D1D" w14:textId="285F49DF" w:rsidR="002B2C94" w:rsidRPr="00D204BC" w:rsidRDefault="002B2C94" w:rsidP="00711AAC">
            <w:pPr>
              <w:widowControl w:val="0"/>
              <w:contextualSpacing/>
              <w:rPr>
                <w:rFonts w:ascii="Times New Roman" w:hAnsi="Times New Roman" w:cs="Times New Roman"/>
                <w:b/>
                <w:sz w:val="21"/>
                <w:szCs w:val="21"/>
              </w:rPr>
            </w:pPr>
          </w:p>
          <w:p w14:paraId="6AA1BEE9" w14:textId="5A25D4BF" w:rsidR="002B2C94" w:rsidRPr="00D204BC" w:rsidRDefault="002B2C94" w:rsidP="00711AAC">
            <w:pPr>
              <w:widowControl w:val="0"/>
              <w:contextualSpacing/>
              <w:rPr>
                <w:rFonts w:ascii="Times New Roman" w:hAnsi="Times New Roman" w:cs="Times New Roman"/>
                <w:b/>
                <w:sz w:val="21"/>
                <w:szCs w:val="21"/>
              </w:rPr>
            </w:pPr>
          </w:p>
          <w:p w14:paraId="785F96FF" w14:textId="0630BF42" w:rsidR="002B2C94" w:rsidRPr="00D204BC" w:rsidRDefault="002B2C94" w:rsidP="00711AAC">
            <w:pPr>
              <w:widowControl w:val="0"/>
              <w:contextualSpacing/>
              <w:rPr>
                <w:rFonts w:ascii="Times New Roman" w:hAnsi="Times New Roman" w:cs="Times New Roman"/>
                <w:b/>
                <w:sz w:val="21"/>
                <w:szCs w:val="21"/>
              </w:rPr>
            </w:pPr>
          </w:p>
          <w:p w14:paraId="1725FBF4" w14:textId="273F833A" w:rsidR="002B2C94" w:rsidRPr="00D204BC" w:rsidRDefault="002B2C94" w:rsidP="00711AAC">
            <w:pPr>
              <w:widowControl w:val="0"/>
              <w:contextualSpacing/>
              <w:rPr>
                <w:rFonts w:ascii="Times New Roman" w:hAnsi="Times New Roman" w:cs="Times New Roman"/>
                <w:b/>
                <w:sz w:val="21"/>
                <w:szCs w:val="21"/>
              </w:rPr>
            </w:pPr>
          </w:p>
          <w:p w14:paraId="4A9A1BC4" w14:textId="152803ED" w:rsidR="002B2C94" w:rsidRPr="00D204BC" w:rsidRDefault="002B2C94" w:rsidP="00711AAC">
            <w:pPr>
              <w:widowControl w:val="0"/>
              <w:contextualSpacing/>
              <w:rPr>
                <w:rFonts w:ascii="Times New Roman" w:hAnsi="Times New Roman" w:cs="Times New Roman"/>
                <w:b/>
                <w:sz w:val="21"/>
                <w:szCs w:val="21"/>
              </w:rPr>
            </w:pPr>
          </w:p>
          <w:p w14:paraId="3B2B46C8" w14:textId="06473C87" w:rsidR="002B2C94" w:rsidRPr="00D204BC" w:rsidRDefault="002B2C94" w:rsidP="00711AAC">
            <w:pPr>
              <w:widowControl w:val="0"/>
              <w:contextualSpacing/>
              <w:rPr>
                <w:rFonts w:ascii="Times New Roman" w:hAnsi="Times New Roman" w:cs="Times New Roman"/>
                <w:b/>
                <w:sz w:val="21"/>
                <w:szCs w:val="21"/>
              </w:rPr>
            </w:pPr>
          </w:p>
          <w:p w14:paraId="75E9C0A9" w14:textId="23910763" w:rsidR="002B2C94" w:rsidRPr="00D204BC" w:rsidRDefault="002B2C94" w:rsidP="00711AAC">
            <w:pPr>
              <w:widowControl w:val="0"/>
              <w:contextualSpacing/>
              <w:rPr>
                <w:rFonts w:ascii="Times New Roman" w:hAnsi="Times New Roman" w:cs="Times New Roman"/>
                <w:b/>
                <w:sz w:val="21"/>
                <w:szCs w:val="21"/>
              </w:rPr>
            </w:pPr>
          </w:p>
          <w:p w14:paraId="0DD51B56" w14:textId="438678D3" w:rsidR="002B2C94" w:rsidRPr="00D204BC" w:rsidRDefault="002B2C94" w:rsidP="00711AAC">
            <w:pPr>
              <w:widowControl w:val="0"/>
              <w:contextualSpacing/>
              <w:rPr>
                <w:rFonts w:ascii="Times New Roman" w:hAnsi="Times New Roman" w:cs="Times New Roman"/>
                <w:b/>
                <w:sz w:val="21"/>
                <w:szCs w:val="21"/>
              </w:rPr>
            </w:pPr>
          </w:p>
          <w:p w14:paraId="18D6148A" w14:textId="67DEBC76" w:rsidR="002B2C94" w:rsidRPr="00D204BC" w:rsidRDefault="002B2C94" w:rsidP="00711AAC">
            <w:pPr>
              <w:widowControl w:val="0"/>
              <w:contextualSpacing/>
              <w:rPr>
                <w:rFonts w:ascii="Times New Roman" w:hAnsi="Times New Roman" w:cs="Times New Roman"/>
                <w:b/>
                <w:sz w:val="21"/>
                <w:szCs w:val="21"/>
              </w:rPr>
            </w:pPr>
          </w:p>
          <w:p w14:paraId="66F0DBE6" w14:textId="4130E903" w:rsidR="002B2C94" w:rsidRPr="00D204BC" w:rsidRDefault="002B2C94" w:rsidP="00711AAC">
            <w:pPr>
              <w:widowControl w:val="0"/>
              <w:contextualSpacing/>
              <w:rPr>
                <w:rFonts w:ascii="Times New Roman" w:hAnsi="Times New Roman" w:cs="Times New Roman"/>
                <w:b/>
                <w:sz w:val="21"/>
                <w:szCs w:val="21"/>
              </w:rPr>
            </w:pPr>
          </w:p>
          <w:p w14:paraId="0C67E57F" w14:textId="08DBDE9B" w:rsidR="002B2C94" w:rsidRPr="00D204BC" w:rsidRDefault="002B2C94" w:rsidP="00711AAC">
            <w:pPr>
              <w:widowControl w:val="0"/>
              <w:contextualSpacing/>
              <w:rPr>
                <w:rFonts w:ascii="Times New Roman" w:hAnsi="Times New Roman" w:cs="Times New Roman"/>
                <w:b/>
                <w:sz w:val="21"/>
                <w:szCs w:val="21"/>
              </w:rPr>
            </w:pPr>
          </w:p>
          <w:p w14:paraId="75F78CE3" w14:textId="34E4E397" w:rsidR="002B2C94" w:rsidRPr="00D204BC" w:rsidRDefault="002B2C94" w:rsidP="00711AAC">
            <w:pPr>
              <w:widowControl w:val="0"/>
              <w:contextualSpacing/>
              <w:rPr>
                <w:rFonts w:ascii="Times New Roman" w:hAnsi="Times New Roman" w:cs="Times New Roman"/>
                <w:b/>
                <w:sz w:val="21"/>
                <w:szCs w:val="21"/>
              </w:rPr>
            </w:pPr>
          </w:p>
          <w:p w14:paraId="4BFBECE6" w14:textId="1ABC139E" w:rsidR="002B2C94" w:rsidRPr="00D204BC" w:rsidRDefault="002B2C94" w:rsidP="00711AAC">
            <w:pPr>
              <w:widowControl w:val="0"/>
              <w:contextualSpacing/>
              <w:rPr>
                <w:rFonts w:ascii="Times New Roman" w:hAnsi="Times New Roman" w:cs="Times New Roman"/>
                <w:b/>
                <w:sz w:val="21"/>
                <w:szCs w:val="21"/>
              </w:rPr>
            </w:pPr>
          </w:p>
          <w:p w14:paraId="3C4942A1" w14:textId="618DF719" w:rsidR="002B2C94" w:rsidRPr="00D204BC" w:rsidRDefault="002B2C94" w:rsidP="00711AAC">
            <w:pPr>
              <w:widowControl w:val="0"/>
              <w:contextualSpacing/>
              <w:rPr>
                <w:rFonts w:ascii="Times New Roman" w:hAnsi="Times New Roman" w:cs="Times New Roman"/>
                <w:b/>
                <w:sz w:val="21"/>
                <w:szCs w:val="21"/>
              </w:rPr>
            </w:pPr>
          </w:p>
          <w:p w14:paraId="1E4D6768" w14:textId="1A84B4C9" w:rsidR="002B2C94" w:rsidRPr="00D204BC" w:rsidRDefault="002B2C94" w:rsidP="00711AAC">
            <w:pPr>
              <w:widowControl w:val="0"/>
              <w:contextualSpacing/>
              <w:rPr>
                <w:rFonts w:ascii="Times New Roman" w:hAnsi="Times New Roman" w:cs="Times New Roman"/>
                <w:b/>
                <w:sz w:val="21"/>
                <w:szCs w:val="21"/>
              </w:rPr>
            </w:pPr>
          </w:p>
          <w:p w14:paraId="701838BE" w14:textId="77777777" w:rsidR="002B2C94" w:rsidRPr="00D204BC" w:rsidRDefault="002B2C94" w:rsidP="00711AAC">
            <w:pPr>
              <w:widowControl w:val="0"/>
              <w:contextualSpacing/>
              <w:rPr>
                <w:rFonts w:ascii="Times New Roman" w:hAnsi="Times New Roman" w:cs="Times New Roman"/>
                <w:sz w:val="21"/>
                <w:szCs w:val="21"/>
              </w:rPr>
            </w:pPr>
          </w:p>
          <w:p w14:paraId="7E87F213" w14:textId="77777777" w:rsidR="002E56DA" w:rsidRPr="00D204BC" w:rsidRDefault="002E56DA" w:rsidP="00711AAC">
            <w:pPr>
              <w:widowControl w:val="0"/>
              <w:contextualSpacing/>
              <w:rPr>
                <w:rFonts w:ascii="Times New Roman" w:hAnsi="Times New Roman" w:cs="Times New Roman"/>
                <w:sz w:val="21"/>
                <w:szCs w:val="21"/>
              </w:rPr>
            </w:pPr>
          </w:p>
          <w:p w14:paraId="52B45A45" w14:textId="14523840" w:rsidR="00711AAC" w:rsidRPr="00D204BC" w:rsidRDefault="002B2C94"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_____________</w:t>
            </w:r>
          </w:p>
          <w:p w14:paraId="20BFE4D5" w14:textId="5C8BEDFF"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 xml:space="preserve">________________ </w:t>
            </w:r>
            <w:r w:rsidR="002B2C94" w:rsidRPr="00D204BC">
              <w:rPr>
                <w:rFonts w:ascii="Times New Roman" w:hAnsi="Times New Roman" w:cs="Times New Roman"/>
                <w:sz w:val="21"/>
                <w:szCs w:val="21"/>
              </w:rPr>
              <w:t>_____________</w:t>
            </w:r>
          </w:p>
          <w:p w14:paraId="4DEC8D96" w14:textId="508B9F7B"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М.П.</w:t>
            </w:r>
          </w:p>
        </w:tc>
        <w:tc>
          <w:tcPr>
            <w:tcW w:w="4278" w:type="dxa"/>
          </w:tcPr>
          <w:p w14:paraId="54B66A4D" w14:textId="77777777" w:rsidR="004A2B88" w:rsidRPr="00D204BC" w:rsidRDefault="00711AAC" w:rsidP="00711AAC">
            <w:pPr>
              <w:widowControl w:val="0"/>
              <w:contextualSpacing/>
              <w:rPr>
                <w:rFonts w:ascii="Times New Roman" w:hAnsi="Times New Roman" w:cs="Times New Roman"/>
                <w:b/>
                <w:bCs/>
                <w:sz w:val="21"/>
                <w:szCs w:val="21"/>
              </w:rPr>
            </w:pPr>
            <w:r w:rsidRPr="00D204BC">
              <w:rPr>
                <w:rFonts w:ascii="Times New Roman" w:hAnsi="Times New Roman" w:cs="Times New Roman"/>
                <w:b/>
                <w:bCs/>
                <w:sz w:val="21"/>
                <w:szCs w:val="21"/>
              </w:rPr>
              <w:t xml:space="preserve">Федеральное государственное бюджетное учреждение науки Институт геологии и минералогии им. В.С. Соболева Сибирского отделения Российской академии наук </w:t>
            </w:r>
          </w:p>
          <w:p w14:paraId="5D93FB86" w14:textId="54762D58" w:rsidR="00711AAC" w:rsidRPr="00D204BC" w:rsidRDefault="00711AAC" w:rsidP="00711AAC">
            <w:pPr>
              <w:widowControl w:val="0"/>
              <w:contextualSpacing/>
              <w:rPr>
                <w:rFonts w:ascii="Times New Roman" w:hAnsi="Times New Roman" w:cs="Times New Roman"/>
                <w:b/>
                <w:bCs/>
                <w:sz w:val="21"/>
                <w:szCs w:val="21"/>
              </w:rPr>
            </w:pPr>
            <w:r w:rsidRPr="00D204BC">
              <w:rPr>
                <w:rFonts w:ascii="Times New Roman" w:hAnsi="Times New Roman" w:cs="Times New Roman"/>
                <w:b/>
                <w:bCs/>
                <w:sz w:val="21"/>
                <w:szCs w:val="21"/>
              </w:rPr>
              <w:t>(ИГМ СО РАН)</w:t>
            </w:r>
          </w:p>
          <w:p w14:paraId="1125301B"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 xml:space="preserve">Юридический адрес: 630090, г. Новосибирск, проспект Академика </w:t>
            </w:r>
            <w:proofErr w:type="spellStart"/>
            <w:r w:rsidRPr="00D204BC">
              <w:rPr>
                <w:rFonts w:ascii="Times New Roman" w:hAnsi="Times New Roman" w:cs="Times New Roman"/>
                <w:sz w:val="21"/>
                <w:szCs w:val="21"/>
              </w:rPr>
              <w:t>Коптюга</w:t>
            </w:r>
            <w:proofErr w:type="spellEnd"/>
            <w:r w:rsidRPr="00D204BC">
              <w:rPr>
                <w:rFonts w:ascii="Times New Roman" w:hAnsi="Times New Roman" w:cs="Times New Roman"/>
                <w:sz w:val="21"/>
                <w:szCs w:val="21"/>
              </w:rPr>
              <w:t>, д. 3.</w:t>
            </w:r>
          </w:p>
          <w:p w14:paraId="5AB328EA"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ОГРН 1065473055713, ИНН 5408240199</w:t>
            </w:r>
          </w:p>
          <w:p w14:paraId="26358030"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КПП 540801001, ОКПО 93837143, ОКВЭД 72.19</w:t>
            </w:r>
          </w:p>
          <w:p w14:paraId="6D83697B"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Тел.: +7 (383) 373-05-26</w:t>
            </w:r>
          </w:p>
          <w:p w14:paraId="65728ECA"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 xml:space="preserve">Адрес электронной почты: tender@igm.nsc.ru </w:t>
            </w:r>
          </w:p>
          <w:p w14:paraId="76DCC601"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Банковские реквизиты:</w:t>
            </w:r>
          </w:p>
          <w:p w14:paraId="0EA5006A"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УФК по Новосибирской области (ИГМ СО РАН л/</w:t>
            </w:r>
            <w:proofErr w:type="spellStart"/>
            <w:r w:rsidRPr="00D204BC">
              <w:rPr>
                <w:rFonts w:ascii="Times New Roman" w:hAnsi="Times New Roman" w:cs="Times New Roman"/>
                <w:sz w:val="21"/>
                <w:szCs w:val="21"/>
              </w:rPr>
              <w:t>сч</w:t>
            </w:r>
            <w:proofErr w:type="spellEnd"/>
            <w:r w:rsidRPr="00D204BC">
              <w:rPr>
                <w:rFonts w:ascii="Times New Roman" w:hAnsi="Times New Roman" w:cs="Times New Roman"/>
                <w:sz w:val="21"/>
                <w:szCs w:val="21"/>
              </w:rPr>
              <w:t xml:space="preserve"> 20516Ц21990)</w:t>
            </w:r>
          </w:p>
          <w:p w14:paraId="6B0D9349"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Казначейский счет № 03214643000000015100</w:t>
            </w:r>
          </w:p>
          <w:p w14:paraId="02D83AE1"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Корреспондентский счет № 40102810445370000043</w:t>
            </w:r>
          </w:p>
          <w:p w14:paraId="3C5777D2"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 xml:space="preserve">Наименование банка: ОКЦ № 1 </w:t>
            </w:r>
            <w:proofErr w:type="spellStart"/>
            <w:r w:rsidRPr="00D204BC">
              <w:rPr>
                <w:rFonts w:ascii="Times New Roman" w:hAnsi="Times New Roman" w:cs="Times New Roman"/>
                <w:sz w:val="21"/>
                <w:szCs w:val="21"/>
              </w:rPr>
              <w:t>СибГУ</w:t>
            </w:r>
            <w:proofErr w:type="spellEnd"/>
            <w:r w:rsidRPr="00D204BC">
              <w:rPr>
                <w:rFonts w:ascii="Times New Roman" w:hAnsi="Times New Roman" w:cs="Times New Roman"/>
                <w:sz w:val="21"/>
                <w:szCs w:val="21"/>
              </w:rPr>
              <w:t xml:space="preserve"> Банка России//УФК по Новосибирской области г. Новосибирск </w:t>
            </w:r>
          </w:p>
          <w:p w14:paraId="1EE3547B"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БИК ТОФК 015004950</w:t>
            </w:r>
          </w:p>
          <w:p w14:paraId="429D0136" w14:textId="77777777" w:rsidR="00711AAC" w:rsidRPr="00D204BC" w:rsidRDefault="00711AAC" w:rsidP="00711AAC">
            <w:pPr>
              <w:widowControl w:val="0"/>
              <w:contextualSpacing/>
              <w:rPr>
                <w:rFonts w:ascii="Times New Roman" w:hAnsi="Times New Roman" w:cs="Times New Roman"/>
                <w:sz w:val="21"/>
                <w:szCs w:val="21"/>
              </w:rPr>
            </w:pPr>
          </w:p>
          <w:p w14:paraId="285580EE" w14:textId="77777777"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Директор</w:t>
            </w:r>
          </w:p>
          <w:p w14:paraId="733FF889" w14:textId="02D73038"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________________ Н.Н. Крук</w:t>
            </w:r>
          </w:p>
          <w:p w14:paraId="07007FD9" w14:textId="782E83F2" w:rsidR="00711AAC"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М.П.</w:t>
            </w:r>
          </w:p>
        </w:tc>
      </w:tr>
    </w:tbl>
    <w:p w14:paraId="4C402123" w14:textId="77777777" w:rsidR="006921DE" w:rsidRPr="00D204BC" w:rsidRDefault="006921DE" w:rsidP="00946363">
      <w:pPr>
        <w:widowControl w:val="0"/>
        <w:spacing w:after="0" w:line="240" w:lineRule="auto"/>
        <w:ind w:firstLine="567"/>
        <w:contextualSpacing/>
        <w:jc w:val="center"/>
        <w:rPr>
          <w:rFonts w:ascii="Times New Roman" w:hAnsi="Times New Roman" w:cs="Times New Roman"/>
          <w:sz w:val="21"/>
          <w:szCs w:val="21"/>
        </w:rPr>
      </w:pPr>
    </w:p>
    <w:p w14:paraId="51F25713" w14:textId="77777777" w:rsidR="00444664" w:rsidRPr="00D204BC" w:rsidRDefault="00444664" w:rsidP="00444664">
      <w:pPr>
        <w:widowControl w:val="0"/>
        <w:spacing w:after="0" w:line="240" w:lineRule="auto"/>
        <w:contextualSpacing/>
        <w:rPr>
          <w:rFonts w:ascii="Times New Roman" w:hAnsi="Times New Roman" w:cs="Times New Roman"/>
          <w:sz w:val="21"/>
          <w:szCs w:val="21"/>
        </w:rPr>
      </w:pPr>
    </w:p>
    <w:p w14:paraId="57110C30" w14:textId="77777777" w:rsidR="006921DE" w:rsidRPr="00D204BC" w:rsidRDefault="006921DE" w:rsidP="00946363">
      <w:pPr>
        <w:widowControl w:val="0"/>
        <w:spacing w:after="0" w:line="240" w:lineRule="auto"/>
        <w:contextualSpacing/>
        <w:jc w:val="center"/>
        <w:rPr>
          <w:rFonts w:ascii="Times New Roman" w:hAnsi="Times New Roman" w:cs="Times New Roman"/>
          <w:sz w:val="21"/>
          <w:szCs w:val="21"/>
        </w:rPr>
        <w:sectPr w:rsidR="006921DE" w:rsidRPr="00D204BC" w:rsidSect="00946363">
          <w:pgSz w:w="11906" w:h="16838"/>
          <w:pgMar w:top="964" w:right="851" w:bottom="964" w:left="1134" w:header="709" w:footer="709" w:gutter="0"/>
          <w:cols w:space="708"/>
          <w:docGrid w:linePitch="360"/>
        </w:sectPr>
      </w:pPr>
    </w:p>
    <w:p w14:paraId="440D8027" w14:textId="77777777" w:rsidR="006921DE" w:rsidRPr="00D204BC" w:rsidRDefault="006921DE" w:rsidP="00946363">
      <w:pPr>
        <w:widowControl w:val="0"/>
        <w:spacing w:after="0" w:line="240" w:lineRule="auto"/>
        <w:contextualSpacing/>
        <w:jc w:val="right"/>
        <w:rPr>
          <w:rFonts w:ascii="Times New Roman" w:hAnsi="Times New Roman" w:cs="Times New Roman"/>
          <w:sz w:val="21"/>
          <w:szCs w:val="21"/>
        </w:rPr>
      </w:pPr>
      <w:r w:rsidRPr="00D204BC">
        <w:rPr>
          <w:rFonts w:ascii="Times New Roman" w:hAnsi="Times New Roman" w:cs="Times New Roman"/>
          <w:sz w:val="21"/>
          <w:szCs w:val="21"/>
        </w:rPr>
        <w:lastRenderedPageBreak/>
        <w:t>Приложение № 1</w:t>
      </w:r>
    </w:p>
    <w:p w14:paraId="54FA3587" w14:textId="759AD17A" w:rsidR="006921DE" w:rsidRPr="00D204BC" w:rsidRDefault="006921DE" w:rsidP="00946363">
      <w:pPr>
        <w:widowControl w:val="0"/>
        <w:spacing w:after="0" w:line="240" w:lineRule="auto"/>
        <w:contextualSpacing/>
        <w:jc w:val="right"/>
        <w:rPr>
          <w:rFonts w:ascii="Times New Roman" w:hAnsi="Times New Roman" w:cs="Times New Roman"/>
          <w:sz w:val="21"/>
          <w:szCs w:val="21"/>
        </w:rPr>
      </w:pPr>
      <w:r w:rsidRPr="00D204BC">
        <w:rPr>
          <w:rFonts w:ascii="Times New Roman" w:hAnsi="Times New Roman" w:cs="Times New Roman"/>
          <w:sz w:val="21"/>
          <w:szCs w:val="21"/>
        </w:rPr>
        <w:t xml:space="preserve">к </w:t>
      </w:r>
      <w:r w:rsidR="00E24CCD" w:rsidRPr="00D204BC">
        <w:rPr>
          <w:rFonts w:ascii="Times New Roman" w:hAnsi="Times New Roman" w:cs="Times New Roman"/>
          <w:sz w:val="21"/>
          <w:szCs w:val="21"/>
        </w:rPr>
        <w:t>контракт</w:t>
      </w:r>
      <w:r w:rsidRPr="00D204BC">
        <w:rPr>
          <w:rFonts w:ascii="Times New Roman" w:hAnsi="Times New Roman" w:cs="Times New Roman"/>
          <w:sz w:val="21"/>
          <w:szCs w:val="21"/>
        </w:rPr>
        <w:t>у №</w:t>
      </w:r>
      <w:r w:rsidR="00085DA2" w:rsidRPr="00D204BC">
        <w:rPr>
          <w:rFonts w:ascii="Times New Roman" w:hAnsi="Times New Roman" w:cs="Times New Roman"/>
          <w:sz w:val="21"/>
          <w:szCs w:val="21"/>
        </w:rPr>
        <w:t xml:space="preserve"> </w:t>
      </w:r>
      <w:r w:rsidR="00121CC4" w:rsidRPr="00D204BC">
        <w:rPr>
          <w:rFonts w:ascii="Times New Roman" w:hAnsi="Times New Roman" w:cs="Times New Roman"/>
          <w:sz w:val="21"/>
          <w:szCs w:val="21"/>
        </w:rPr>
        <w:t xml:space="preserve">26-44-15767 </w:t>
      </w:r>
      <w:r w:rsidR="00B03F8B" w:rsidRPr="00D204BC">
        <w:rPr>
          <w:rFonts w:ascii="Times New Roman" w:hAnsi="Times New Roman" w:cs="Times New Roman"/>
          <w:sz w:val="21"/>
          <w:szCs w:val="21"/>
        </w:rPr>
        <w:t>от «_</w:t>
      </w:r>
      <w:proofErr w:type="gramStart"/>
      <w:r w:rsidR="00B03F8B" w:rsidRPr="00D204BC">
        <w:rPr>
          <w:rFonts w:ascii="Times New Roman" w:hAnsi="Times New Roman" w:cs="Times New Roman"/>
          <w:sz w:val="21"/>
          <w:szCs w:val="21"/>
        </w:rPr>
        <w:t>_»_</w:t>
      </w:r>
      <w:proofErr w:type="gramEnd"/>
      <w:r w:rsidR="00B03F8B" w:rsidRPr="00D204BC">
        <w:rPr>
          <w:rFonts w:ascii="Times New Roman" w:hAnsi="Times New Roman" w:cs="Times New Roman"/>
          <w:sz w:val="21"/>
          <w:szCs w:val="21"/>
        </w:rPr>
        <w:t>______________2026</w:t>
      </w:r>
    </w:p>
    <w:p w14:paraId="52737BBF" w14:textId="77777777" w:rsidR="00B03F8B" w:rsidRPr="00D204BC" w:rsidRDefault="00B03F8B" w:rsidP="00946363">
      <w:pPr>
        <w:widowControl w:val="0"/>
        <w:spacing w:after="0" w:line="240" w:lineRule="auto"/>
        <w:contextualSpacing/>
        <w:jc w:val="right"/>
        <w:rPr>
          <w:rFonts w:ascii="Times New Roman" w:hAnsi="Times New Roman" w:cs="Times New Roman"/>
          <w:sz w:val="21"/>
          <w:szCs w:val="21"/>
        </w:rPr>
      </w:pPr>
    </w:p>
    <w:p w14:paraId="60CA7F2B" w14:textId="77777777" w:rsidR="006921DE" w:rsidRPr="00D204BC" w:rsidRDefault="006921DE" w:rsidP="00946363">
      <w:pPr>
        <w:widowControl w:val="0"/>
        <w:spacing w:after="0" w:line="240" w:lineRule="auto"/>
        <w:contextualSpacing/>
        <w:jc w:val="center"/>
        <w:rPr>
          <w:rFonts w:ascii="Times New Roman" w:hAnsi="Times New Roman" w:cs="Times New Roman"/>
          <w:sz w:val="21"/>
          <w:szCs w:val="21"/>
        </w:rPr>
      </w:pPr>
      <w:r w:rsidRPr="00D204BC">
        <w:rPr>
          <w:rFonts w:ascii="Times New Roman" w:hAnsi="Times New Roman" w:cs="Times New Roman"/>
          <w:sz w:val="21"/>
          <w:szCs w:val="21"/>
        </w:rPr>
        <w:t>СПЕЦИФИКАЦИЯ</w:t>
      </w:r>
    </w:p>
    <w:p w14:paraId="537D7AAC" w14:textId="77777777" w:rsidR="006921DE" w:rsidRPr="00D204BC" w:rsidRDefault="006921DE" w:rsidP="00946363">
      <w:pPr>
        <w:widowControl w:val="0"/>
        <w:spacing w:after="0" w:line="240" w:lineRule="auto"/>
        <w:contextualSpacing/>
        <w:jc w:val="center"/>
        <w:rPr>
          <w:rFonts w:ascii="Times New Roman" w:hAnsi="Times New Roman" w:cs="Times New Roman"/>
          <w:sz w:val="21"/>
          <w:szCs w:val="21"/>
        </w:rPr>
      </w:pPr>
    </w:p>
    <w:tbl>
      <w:tblPr>
        <w:tblW w:w="14960" w:type="dxa"/>
        <w:tblInd w:w="93" w:type="dxa"/>
        <w:tblLayout w:type="fixed"/>
        <w:tblLook w:val="04A0" w:firstRow="1" w:lastRow="0" w:firstColumn="1" w:lastColumn="0" w:noHBand="0" w:noVBand="1"/>
      </w:tblPr>
      <w:tblGrid>
        <w:gridCol w:w="493"/>
        <w:gridCol w:w="2528"/>
        <w:gridCol w:w="1134"/>
        <w:gridCol w:w="2126"/>
        <w:gridCol w:w="1134"/>
        <w:gridCol w:w="1134"/>
        <w:gridCol w:w="1134"/>
        <w:gridCol w:w="992"/>
        <w:gridCol w:w="1134"/>
        <w:gridCol w:w="1843"/>
        <w:gridCol w:w="1308"/>
      </w:tblGrid>
      <w:tr w:rsidR="0095417A" w:rsidRPr="00D204BC" w14:paraId="471C1FC9" w14:textId="77777777" w:rsidTr="007B395C">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0FD80176" w14:textId="78545F24"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bookmarkStart w:id="5" w:name="_Hlk236149959"/>
            <w:r w:rsidRPr="00D204BC">
              <w:rPr>
                <w:rFonts w:ascii="Times New Roman" w:hAnsi="Times New Roman" w:cs="Times New Roman"/>
                <w:sz w:val="20"/>
                <w:szCs w:val="20"/>
              </w:rPr>
              <w:t>№ п/п</w:t>
            </w:r>
          </w:p>
        </w:tc>
        <w:tc>
          <w:tcPr>
            <w:tcW w:w="2528" w:type="dxa"/>
            <w:tcBorders>
              <w:top w:val="single" w:sz="4" w:space="0" w:color="auto"/>
              <w:left w:val="nil"/>
              <w:bottom w:val="single" w:sz="4" w:space="0" w:color="auto"/>
              <w:right w:val="single" w:sz="4" w:space="0" w:color="auto"/>
            </w:tcBorders>
            <w:vAlign w:val="center"/>
            <w:hideMark/>
          </w:tcPr>
          <w:p w14:paraId="6CBCD1B3" w14:textId="300A478F"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Наименование СИ, ИО</w:t>
            </w:r>
            <w:r w:rsidR="0095417A" w:rsidRPr="00D204BC">
              <w:rPr>
                <w:rFonts w:ascii="Times New Roman" w:hAnsi="Times New Roman" w:cs="Times New Roman"/>
                <w:sz w:val="20"/>
                <w:szCs w:val="20"/>
              </w:rPr>
              <w:t>, тип, заводское обозначение СИ, ИО</w:t>
            </w:r>
          </w:p>
        </w:tc>
        <w:tc>
          <w:tcPr>
            <w:tcW w:w="1134" w:type="dxa"/>
            <w:tcBorders>
              <w:top w:val="single" w:sz="4" w:space="0" w:color="auto"/>
              <w:left w:val="nil"/>
              <w:bottom w:val="single" w:sz="4" w:space="0" w:color="auto"/>
              <w:right w:val="single" w:sz="4" w:space="0" w:color="auto"/>
            </w:tcBorders>
            <w:vAlign w:val="center"/>
            <w:hideMark/>
          </w:tcPr>
          <w:p w14:paraId="45E65334" w14:textId="0978689C" w:rsidR="00832381" w:rsidRPr="00D204BC" w:rsidRDefault="0095417A"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Год выпуска СИ</w:t>
            </w:r>
          </w:p>
        </w:tc>
        <w:tc>
          <w:tcPr>
            <w:tcW w:w="2126" w:type="dxa"/>
            <w:tcBorders>
              <w:top w:val="single" w:sz="4" w:space="0" w:color="auto"/>
              <w:left w:val="nil"/>
              <w:bottom w:val="single" w:sz="4" w:space="0" w:color="auto"/>
              <w:right w:val="single" w:sz="4" w:space="0" w:color="auto"/>
            </w:tcBorders>
            <w:vAlign w:val="center"/>
          </w:tcPr>
          <w:p w14:paraId="22C5A4F5" w14:textId="5C4B2CF3" w:rsidR="00832381" w:rsidRPr="00D204BC" w:rsidRDefault="0095417A" w:rsidP="0095417A">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З</w:t>
            </w:r>
            <w:r w:rsidRPr="00D204BC">
              <w:rPr>
                <w:rFonts w:ascii="Times New Roman" w:hAnsi="Times New Roman" w:cs="Times New Roman"/>
                <w:sz w:val="20"/>
                <w:szCs w:val="20"/>
              </w:rPr>
              <w:t xml:space="preserve">аводской номер, </w:t>
            </w:r>
            <w:r w:rsidRPr="00D204BC">
              <w:rPr>
                <w:rFonts w:ascii="Times New Roman" w:eastAsia="Times New Roman" w:hAnsi="Times New Roman" w:cs="Times New Roman"/>
                <w:color w:val="000000"/>
                <w:sz w:val="20"/>
                <w:szCs w:val="20"/>
                <w:lang w:eastAsia="en-US"/>
              </w:rPr>
              <w:t>регистрационный номер</w:t>
            </w:r>
          </w:p>
        </w:tc>
        <w:tc>
          <w:tcPr>
            <w:tcW w:w="1134" w:type="dxa"/>
            <w:tcBorders>
              <w:top w:val="single" w:sz="4" w:space="0" w:color="auto"/>
              <w:left w:val="nil"/>
              <w:bottom w:val="single" w:sz="4" w:space="0" w:color="auto"/>
              <w:right w:val="single" w:sz="4" w:space="0" w:color="auto"/>
            </w:tcBorders>
            <w:vAlign w:val="center"/>
            <w:hideMark/>
          </w:tcPr>
          <w:p w14:paraId="13561842" w14:textId="34D44BB8"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Цена услуги за единицу СИ, ИО без НДС, руб.</w:t>
            </w:r>
          </w:p>
        </w:tc>
        <w:tc>
          <w:tcPr>
            <w:tcW w:w="1134" w:type="dxa"/>
            <w:tcBorders>
              <w:top w:val="single" w:sz="4" w:space="0" w:color="auto"/>
              <w:left w:val="nil"/>
              <w:bottom w:val="single" w:sz="4" w:space="0" w:color="auto"/>
              <w:right w:val="single" w:sz="4" w:space="0" w:color="auto"/>
            </w:tcBorders>
            <w:vAlign w:val="center"/>
            <w:hideMark/>
          </w:tcPr>
          <w:p w14:paraId="68ED59DD" w14:textId="43D52099"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Количество СИ, ИО, шт.</w:t>
            </w:r>
          </w:p>
        </w:tc>
        <w:tc>
          <w:tcPr>
            <w:tcW w:w="1134" w:type="dxa"/>
            <w:tcBorders>
              <w:top w:val="single" w:sz="4" w:space="0" w:color="auto"/>
              <w:left w:val="nil"/>
              <w:bottom w:val="single" w:sz="4" w:space="0" w:color="auto"/>
              <w:right w:val="single" w:sz="4" w:space="0" w:color="auto"/>
            </w:tcBorders>
            <w:vAlign w:val="center"/>
            <w:hideMark/>
          </w:tcPr>
          <w:p w14:paraId="749D74D5" w14:textId="2A5EF4FD"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Стоимость услуги за заявленное количество СИ, ИО без учета НДС, руб.</w:t>
            </w:r>
          </w:p>
        </w:tc>
        <w:tc>
          <w:tcPr>
            <w:tcW w:w="992" w:type="dxa"/>
            <w:tcBorders>
              <w:top w:val="single" w:sz="4" w:space="0" w:color="auto"/>
              <w:left w:val="nil"/>
              <w:bottom w:val="single" w:sz="4" w:space="0" w:color="auto"/>
              <w:right w:val="single" w:sz="4" w:space="0" w:color="auto"/>
            </w:tcBorders>
            <w:vAlign w:val="center"/>
            <w:hideMark/>
          </w:tcPr>
          <w:p w14:paraId="579811C1" w14:textId="02B6712F"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 xml:space="preserve">Сумма НДС </w:t>
            </w:r>
            <w:r w:rsidR="007B395C" w:rsidRPr="00D204BC">
              <w:rPr>
                <w:rFonts w:ascii="Times New Roman" w:hAnsi="Times New Roman" w:cs="Times New Roman"/>
                <w:sz w:val="20"/>
                <w:szCs w:val="20"/>
              </w:rPr>
              <w:t>____</w:t>
            </w:r>
            <w:r w:rsidRPr="00D204BC">
              <w:rPr>
                <w:rFonts w:ascii="Times New Roman" w:hAnsi="Times New Roman" w:cs="Times New Roman"/>
                <w:sz w:val="20"/>
                <w:szCs w:val="20"/>
              </w:rPr>
              <w:t>%</w:t>
            </w:r>
            <w:r w:rsidR="007B395C" w:rsidRPr="00D204BC">
              <w:rPr>
                <w:rFonts w:ascii="Times New Roman" w:hAnsi="Times New Roman" w:cs="Times New Roman"/>
                <w:sz w:val="20"/>
                <w:szCs w:val="20"/>
              </w:rPr>
              <w:t xml:space="preserve"> (без НДС)</w:t>
            </w:r>
            <w:r w:rsidRPr="00D204BC">
              <w:rPr>
                <w:rFonts w:ascii="Times New Roman" w:hAnsi="Times New Roman" w:cs="Times New Roman"/>
                <w:sz w:val="20"/>
                <w:szCs w:val="20"/>
              </w:rPr>
              <w:t>, руб.</w:t>
            </w:r>
          </w:p>
        </w:tc>
        <w:tc>
          <w:tcPr>
            <w:tcW w:w="1134" w:type="dxa"/>
            <w:tcBorders>
              <w:top w:val="single" w:sz="4" w:space="0" w:color="auto"/>
              <w:left w:val="nil"/>
              <w:bottom w:val="single" w:sz="4" w:space="0" w:color="auto"/>
              <w:right w:val="single" w:sz="4" w:space="0" w:color="auto"/>
            </w:tcBorders>
            <w:vAlign w:val="center"/>
            <w:hideMark/>
          </w:tcPr>
          <w:p w14:paraId="7FEDF50C" w14:textId="7D69C718"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Стоимость услуги за заявленное количество СИ, ИО с учетом НДС</w:t>
            </w:r>
            <w:r w:rsidR="007B395C" w:rsidRPr="00D204BC">
              <w:rPr>
                <w:rFonts w:ascii="Times New Roman" w:hAnsi="Times New Roman" w:cs="Times New Roman"/>
                <w:sz w:val="20"/>
                <w:szCs w:val="20"/>
              </w:rPr>
              <w:t xml:space="preserve"> (без НДС)</w:t>
            </w:r>
            <w:r w:rsidRPr="00D204BC">
              <w:rPr>
                <w:rFonts w:ascii="Times New Roman" w:hAnsi="Times New Roman" w:cs="Times New Roman"/>
                <w:sz w:val="20"/>
                <w:szCs w:val="20"/>
              </w:rPr>
              <w:t>, руб.</w:t>
            </w:r>
          </w:p>
        </w:tc>
        <w:tc>
          <w:tcPr>
            <w:tcW w:w="1843" w:type="dxa"/>
            <w:tcBorders>
              <w:top w:val="single" w:sz="4" w:space="0" w:color="auto"/>
              <w:left w:val="nil"/>
              <w:bottom w:val="single" w:sz="4" w:space="0" w:color="auto"/>
              <w:right w:val="single" w:sz="4" w:space="0" w:color="auto"/>
            </w:tcBorders>
            <w:vAlign w:val="center"/>
            <w:hideMark/>
          </w:tcPr>
          <w:p w14:paraId="66DEC8B0" w14:textId="3767F1C3"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Место оказания услуг</w:t>
            </w:r>
          </w:p>
        </w:tc>
        <w:tc>
          <w:tcPr>
            <w:tcW w:w="1308" w:type="dxa"/>
            <w:tcBorders>
              <w:top w:val="single" w:sz="4" w:space="0" w:color="auto"/>
              <w:left w:val="nil"/>
              <w:bottom w:val="single" w:sz="4" w:space="0" w:color="auto"/>
              <w:right w:val="single" w:sz="4" w:space="0" w:color="auto"/>
            </w:tcBorders>
            <w:vAlign w:val="center"/>
            <w:hideMark/>
          </w:tcPr>
          <w:p w14:paraId="0BC6078B" w14:textId="67E1F555" w:rsidR="00832381" w:rsidRPr="00D204BC" w:rsidRDefault="00832381" w:rsidP="003A5627">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Период представления СИ, ИО в 2026 г.</w:t>
            </w:r>
          </w:p>
        </w:tc>
      </w:tr>
      <w:tr w:rsidR="002B2C94" w:rsidRPr="00D204BC" w14:paraId="0D30DDCD" w14:textId="77777777" w:rsidTr="007B395C">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1CFC3604" w14:textId="6CF5BD88"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1</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2B102AF" w14:textId="54FD9FAB" w:rsidR="002B2C94" w:rsidRPr="00D204BC" w:rsidRDefault="002B2C94" w:rsidP="002B2C94">
            <w:pPr>
              <w:widowControl w:val="0"/>
              <w:spacing w:after="0" w:line="240" w:lineRule="auto"/>
              <w:contextualSpacing/>
              <w:rPr>
                <w:rFonts w:ascii="Times New Roman" w:eastAsia="Times New Roman" w:hAnsi="Times New Roman" w:cs="Times New Roman"/>
                <w:sz w:val="20"/>
                <w:szCs w:val="20"/>
              </w:rPr>
            </w:pPr>
            <w:r w:rsidRPr="00D204BC">
              <w:rPr>
                <w:rFonts w:ascii="Times New Roman" w:eastAsia="Times New Roman" w:hAnsi="Times New Roman" w:cs="Times New Roman"/>
                <w:color w:val="000000"/>
                <w:sz w:val="20"/>
                <w:szCs w:val="20"/>
                <w:lang w:eastAsia="en-US"/>
              </w:rPr>
              <w:t>Измеритель параметров электрических и магнитных полей, П3-70 (в комплекте с формуляром)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433285" w14:textId="124E6697" w:rsidR="002B2C94" w:rsidRPr="00D204BC" w:rsidRDefault="002B2C94" w:rsidP="002B2C94">
            <w:pPr>
              <w:widowControl w:val="0"/>
              <w:spacing w:after="0" w:line="240" w:lineRule="auto"/>
              <w:contextualSpacing/>
              <w:jc w:val="center"/>
              <w:rPr>
                <w:rFonts w:ascii="Times New Roman" w:hAnsi="Times New Roman" w:cs="Times New Roman"/>
                <w:sz w:val="20"/>
                <w:szCs w:val="20"/>
              </w:rPr>
            </w:pPr>
            <w:r w:rsidRPr="00D204BC">
              <w:rPr>
                <w:rFonts w:ascii="Times New Roman" w:hAnsi="Times New Roman" w:cs="Times New Roman"/>
                <w:sz w:val="20"/>
                <w:szCs w:val="20"/>
              </w:rPr>
              <w:t xml:space="preserve">2009 </w:t>
            </w:r>
            <w:proofErr w:type="spellStart"/>
            <w:r w:rsidRPr="00D204BC">
              <w:rPr>
                <w:rFonts w:ascii="Times New Roman" w:hAnsi="Times New Roman" w:cs="Times New Roman"/>
                <w:sz w:val="20"/>
                <w:szCs w:val="20"/>
              </w:rPr>
              <w:t>г.в</w:t>
            </w:r>
            <w:proofErr w:type="spellEnd"/>
            <w:r w:rsidRPr="00D204BC">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08F06021" w14:textId="77777777" w:rsidR="002B2C94" w:rsidRPr="00D204BC" w:rsidRDefault="002B2C94" w:rsidP="002B2C94">
            <w:pPr>
              <w:widowControl w:val="0"/>
              <w:spacing w:after="0" w:line="240" w:lineRule="auto"/>
              <w:contextualSpacing/>
              <w:jc w:val="center"/>
              <w:rPr>
                <w:rFonts w:ascii="Times New Roman" w:hAnsi="Times New Roman" w:cs="Times New Roman"/>
                <w:sz w:val="20"/>
                <w:szCs w:val="20"/>
              </w:rPr>
            </w:pPr>
            <w:r w:rsidRPr="00D204BC">
              <w:rPr>
                <w:rFonts w:ascii="Times New Roman" w:hAnsi="Times New Roman" w:cs="Times New Roman"/>
                <w:sz w:val="20"/>
                <w:szCs w:val="20"/>
              </w:rPr>
              <w:t>зав. № 79,</w:t>
            </w:r>
          </w:p>
          <w:p w14:paraId="2BC0B523" w14:textId="08A4920E"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регистр. № 35709-07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AF1D715" w14:textId="7F3643EC"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AD51286" w14:textId="769F9882"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6B348CF9" w14:textId="3BA51055"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A1114AE" w14:textId="1F713E9B"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C534A86" w14:textId="66BC7875"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25EE56E" w14:textId="57833AF9" w:rsidR="002B2C94" w:rsidRPr="00D204BC" w:rsidRDefault="007B395C"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По месту нахождения Исполнителя____</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4DD63E2" w14:textId="3DA6E75D" w:rsidR="002B2C94" w:rsidRPr="00D204BC" w:rsidRDefault="002B2C94" w:rsidP="002B2C94">
            <w:pPr>
              <w:spacing w:after="0" w:line="240" w:lineRule="auto"/>
              <w:jc w:val="center"/>
              <w:rPr>
                <w:rFonts w:ascii="Times New Roman" w:hAnsi="Times New Roman" w:cs="Times New Roman"/>
                <w:sz w:val="20"/>
                <w:szCs w:val="20"/>
              </w:rPr>
            </w:pPr>
            <w:r w:rsidRPr="00D204BC">
              <w:rPr>
                <w:rFonts w:ascii="Times New Roman" w:hAnsi="Times New Roman" w:cs="Times New Roman"/>
                <w:sz w:val="20"/>
                <w:szCs w:val="20"/>
              </w:rPr>
              <w:t>Август-Сентябрь</w:t>
            </w:r>
          </w:p>
          <w:p w14:paraId="0D944BE9" w14:textId="4C4DBAA1"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2026 г.</w:t>
            </w:r>
          </w:p>
        </w:tc>
      </w:tr>
      <w:tr w:rsidR="002B2C94" w:rsidRPr="00D204BC" w14:paraId="5A13BE50" w14:textId="77777777" w:rsidTr="007B395C">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26B9B5C6" w14:textId="5CFD910C"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D7F3E87" w14:textId="0A9EBBE1" w:rsidR="002B2C94" w:rsidRPr="00D204BC" w:rsidRDefault="002B2C94" w:rsidP="002B2C94">
            <w:pPr>
              <w:widowControl w:val="0"/>
              <w:spacing w:after="0" w:line="240" w:lineRule="auto"/>
              <w:contextualSpacing/>
              <w:rPr>
                <w:rFonts w:ascii="Times New Roman" w:eastAsia="Times New Roman" w:hAnsi="Times New Roman" w:cs="Times New Roman"/>
                <w:sz w:val="20"/>
                <w:szCs w:val="20"/>
              </w:rPr>
            </w:pPr>
            <w:r w:rsidRPr="00D204BC">
              <w:rPr>
                <w:rFonts w:ascii="Times New Roman" w:eastAsia="Times New Roman" w:hAnsi="Times New Roman" w:cs="Times New Roman"/>
                <w:color w:val="000000"/>
                <w:sz w:val="20"/>
                <w:szCs w:val="20"/>
                <w:lang w:eastAsia="en-US"/>
              </w:rPr>
              <w:t>Колориметр фотоэлектрический концентрационный, КФК-2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34C159" w14:textId="271778DF" w:rsidR="002B2C94" w:rsidRPr="00D204BC" w:rsidRDefault="002B2C94" w:rsidP="002B2C94">
            <w:pPr>
              <w:widowControl w:val="0"/>
              <w:spacing w:after="0" w:line="240" w:lineRule="auto"/>
              <w:contextualSpacing/>
              <w:jc w:val="center"/>
              <w:rPr>
                <w:rFonts w:ascii="Times New Roman" w:eastAsia="Times New Roman" w:hAnsi="Times New Roman" w:cs="Times New Roman"/>
                <w:bCs/>
                <w:sz w:val="20"/>
                <w:szCs w:val="20"/>
              </w:rPr>
            </w:pPr>
            <w:r w:rsidRPr="00D204BC">
              <w:rPr>
                <w:rFonts w:ascii="Times New Roman" w:hAnsi="Times New Roman" w:cs="Times New Roman"/>
                <w:sz w:val="20"/>
                <w:szCs w:val="20"/>
              </w:rPr>
              <w:t xml:space="preserve">1986 </w:t>
            </w:r>
            <w:proofErr w:type="spellStart"/>
            <w:r w:rsidRPr="00D204BC">
              <w:rPr>
                <w:rFonts w:ascii="Times New Roman" w:hAnsi="Times New Roman" w:cs="Times New Roman"/>
                <w:sz w:val="20"/>
                <w:szCs w:val="20"/>
              </w:rPr>
              <w:t>г.в</w:t>
            </w:r>
            <w:proofErr w:type="spellEnd"/>
            <w:r w:rsidRPr="00D204BC">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558E9377" w14:textId="526B8C27" w:rsidR="002B2C94" w:rsidRPr="00D204BC" w:rsidRDefault="002B2C94" w:rsidP="002B2C94">
            <w:pPr>
              <w:widowControl w:val="0"/>
              <w:spacing w:after="0" w:line="240" w:lineRule="auto"/>
              <w:contextualSpacing/>
              <w:jc w:val="center"/>
              <w:rPr>
                <w:rFonts w:ascii="Times New Roman" w:eastAsia="Times New Roman" w:hAnsi="Times New Roman" w:cs="Times New Roman"/>
                <w:bCs/>
                <w:sz w:val="20"/>
                <w:szCs w:val="20"/>
              </w:rPr>
            </w:pPr>
            <w:r w:rsidRPr="00D204BC">
              <w:rPr>
                <w:rFonts w:ascii="Times New Roman" w:eastAsia="Times New Roman" w:hAnsi="Times New Roman" w:cs="Times New Roman"/>
                <w:sz w:val="20"/>
                <w:szCs w:val="20"/>
              </w:rPr>
              <w:t>зав. № 8604235, регистр. №</w:t>
            </w:r>
            <w:r w:rsidRPr="00D204BC">
              <w:rPr>
                <w:rFonts w:ascii="Times New Roman" w:eastAsia="Times New Roman" w:hAnsi="Times New Roman" w:cs="Times New Roman"/>
                <w:bCs/>
                <w:sz w:val="20"/>
                <w:szCs w:val="20"/>
              </w:rPr>
              <w:t xml:space="preserve"> 8684-82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BC0E93" w14:textId="17183325"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E880F25" w14:textId="44DEAB86"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64B9CDF0" w14:textId="4670508A"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471E65AD" w14:textId="567B70C9"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42F707E" w14:textId="0FEC9272"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AFB7906" w14:textId="4BEF46B6" w:rsidR="002B2C94" w:rsidRPr="00D204BC" w:rsidRDefault="007B395C"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По месту нахождения Исполнителя____</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BE34677" w14:textId="77777777" w:rsidR="002B2C94" w:rsidRPr="00D204BC" w:rsidRDefault="002B2C94" w:rsidP="002B2C94">
            <w:pPr>
              <w:spacing w:after="0" w:line="240" w:lineRule="auto"/>
              <w:jc w:val="center"/>
              <w:rPr>
                <w:rFonts w:ascii="Times New Roman" w:hAnsi="Times New Roman" w:cs="Times New Roman"/>
                <w:sz w:val="20"/>
                <w:szCs w:val="20"/>
              </w:rPr>
            </w:pPr>
            <w:r w:rsidRPr="00D204BC">
              <w:rPr>
                <w:rFonts w:ascii="Times New Roman" w:hAnsi="Times New Roman" w:cs="Times New Roman"/>
                <w:sz w:val="20"/>
                <w:szCs w:val="20"/>
              </w:rPr>
              <w:t>Август-Сентябрь</w:t>
            </w:r>
          </w:p>
          <w:p w14:paraId="7C5EC0B4" w14:textId="09134708"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2026 г.</w:t>
            </w:r>
          </w:p>
        </w:tc>
      </w:tr>
      <w:tr w:rsidR="002B2C94" w:rsidRPr="00D204BC" w14:paraId="7A3F9AC6" w14:textId="77777777" w:rsidTr="007B395C">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4278E5E5" w14:textId="4DB3DA7B"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3184C12" w14:textId="7FA72379" w:rsidR="002B2C94" w:rsidRPr="00D204BC" w:rsidRDefault="002B2C94" w:rsidP="002B2C94">
            <w:pPr>
              <w:widowControl w:val="0"/>
              <w:spacing w:after="0" w:line="240" w:lineRule="auto"/>
              <w:contextualSpacing/>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lang w:eastAsia="en-US"/>
              </w:rPr>
              <w:t xml:space="preserve">Анемометр переносной рудничный, АПР-2, </w:t>
            </w:r>
            <w:r w:rsidRPr="00D204BC">
              <w:rPr>
                <w:rFonts w:ascii="Times New Roman" w:eastAsia="Times New Roman" w:hAnsi="Times New Roman" w:cs="Times New Roman"/>
                <w:sz w:val="20"/>
                <w:szCs w:val="20"/>
              </w:rPr>
              <w:t xml:space="preserve">за </w:t>
            </w:r>
            <w:r w:rsidRPr="00D204BC">
              <w:rPr>
                <w:rFonts w:ascii="Times New Roman" w:eastAsia="Times New Roman" w:hAnsi="Times New Roman" w:cs="Times New Roman"/>
                <w:sz w:val="20"/>
                <w:szCs w:val="20"/>
                <w:lang w:eastAsia="en-US"/>
              </w:rPr>
              <w:t>1 канал</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C2A612" w14:textId="0ACF1A01"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 xml:space="preserve">2002 </w:t>
            </w:r>
            <w:proofErr w:type="spellStart"/>
            <w:r w:rsidRPr="00D204BC">
              <w:rPr>
                <w:rFonts w:ascii="Times New Roman" w:hAnsi="Times New Roman" w:cs="Times New Roman"/>
                <w:sz w:val="20"/>
                <w:szCs w:val="20"/>
              </w:rPr>
              <w:t>г.в</w:t>
            </w:r>
            <w:proofErr w:type="spellEnd"/>
            <w:r w:rsidRPr="00D204BC">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462B2C20" w14:textId="54B6544A"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зав. № 736, регистр. № 16790-97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489C73" w14:textId="166ED26F"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9A68C91" w14:textId="493F9EC3"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656B77A2" w14:textId="5DCE98CB"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66D968CD" w14:textId="58A2BCDD"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D967057" w14:textId="01BADAB0"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F609AB6" w14:textId="6FCAA091" w:rsidR="002B2C94" w:rsidRPr="00D204BC" w:rsidRDefault="007B395C"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По месту нахождения Исполнителя____</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061BCFC" w14:textId="77777777" w:rsidR="002B2C94" w:rsidRPr="00D204BC" w:rsidRDefault="002B2C94" w:rsidP="002B2C94">
            <w:pPr>
              <w:spacing w:after="0" w:line="240" w:lineRule="auto"/>
              <w:jc w:val="center"/>
              <w:rPr>
                <w:rFonts w:ascii="Times New Roman" w:hAnsi="Times New Roman" w:cs="Times New Roman"/>
                <w:sz w:val="20"/>
                <w:szCs w:val="20"/>
              </w:rPr>
            </w:pPr>
            <w:r w:rsidRPr="00D204BC">
              <w:rPr>
                <w:rFonts w:ascii="Times New Roman" w:hAnsi="Times New Roman" w:cs="Times New Roman"/>
                <w:sz w:val="20"/>
                <w:szCs w:val="20"/>
              </w:rPr>
              <w:t>Август-Сентябрь</w:t>
            </w:r>
          </w:p>
          <w:p w14:paraId="481C218B" w14:textId="209BF84D"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2026 г.</w:t>
            </w:r>
          </w:p>
        </w:tc>
      </w:tr>
      <w:tr w:rsidR="002B2C94" w:rsidRPr="00D204BC" w14:paraId="606ED7F0" w14:textId="77777777" w:rsidTr="007B395C">
        <w:trPr>
          <w:trHeight w:val="20"/>
        </w:trPr>
        <w:tc>
          <w:tcPr>
            <w:tcW w:w="493" w:type="dxa"/>
            <w:tcBorders>
              <w:top w:val="single" w:sz="4" w:space="0" w:color="auto"/>
              <w:left w:val="single" w:sz="4" w:space="0" w:color="auto"/>
              <w:bottom w:val="single" w:sz="4" w:space="0" w:color="auto"/>
              <w:right w:val="single" w:sz="4" w:space="0" w:color="auto"/>
            </w:tcBorders>
            <w:vAlign w:val="center"/>
            <w:hideMark/>
          </w:tcPr>
          <w:p w14:paraId="7521907E" w14:textId="2E591F87"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3B127A3" w14:textId="58CC1905" w:rsidR="002B2C94" w:rsidRPr="00D204BC" w:rsidRDefault="002B2C94" w:rsidP="002B2C94">
            <w:pPr>
              <w:widowControl w:val="0"/>
              <w:spacing w:after="0" w:line="240" w:lineRule="auto"/>
              <w:contextualSpacing/>
              <w:rPr>
                <w:rFonts w:ascii="Times New Roman" w:eastAsia="Times New Roman" w:hAnsi="Times New Roman" w:cs="Times New Roman"/>
                <w:color w:val="000000"/>
                <w:sz w:val="20"/>
                <w:szCs w:val="20"/>
                <w:lang w:eastAsia="en-US"/>
              </w:rPr>
            </w:pPr>
            <w:r w:rsidRPr="00D204BC">
              <w:rPr>
                <w:rFonts w:ascii="Times New Roman" w:eastAsia="Times New Roman" w:hAnsi="Times New Roman" w:cs="Times New Roman"/>
                <w:color w:val="000000"/>
                <w:sz w:val="20"/>
                <w:szCs w:val="20"/>
                <w:lang w:eastAsia="en-US"/>
              </w:rPr>
              <w:t>Аспиратор для отбора проб воздуха, Модель 822 (Ротаметры аппаратов ингаляционного наркоза до 20 л/мин), за 4 канала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095271" w14:textId="63B25688"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 xml:space="preserve">1990 </w:t>
            </w:r>
            <w:proofErr w:type="spellStart"/>
            <w:r w:rsidRPr="00D204BC">
              <w:rPr>
                <w:rFonts w:ascii="Times New Roman" w:hAnsi="Times New Roman" w:cs="Times New Roman"/>
                <w:sz w:val="20"/>
                <w:szCs w:val="20"/>
              </w:rPr>
              <w:t>г.в</w:t>
            </w:r>
            <w:proofErr w:type="spellEnd"/>
            <w:r w:rsidRPr="00D204BC">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5A8556A6" w14:textId="77777777"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зав. № 902882,</w:t>
            </w:r>
          </w:p>
          <w:p w14:paraId="5E4A676A" w14:textId="485A0C86"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регистр. № 8684-82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6E271F" w14:textId="348BA472"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7DFB365" w14:textId="45887B75"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14:paraId="2BF1E915" w14:textId="59C89BB4"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A8797BA" w14:textId="76344F10"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ED4B740" w14:textId="0C7ABE63"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186F5AF" w14:textId="59AE9D5E" w:rsidR="002B2C94" w:rsidRPr="00D204BC" w:rsidRDefault="007B395C"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По месту нахождения Исполнителя____</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63B2428" w14:textId="77777777" w:rsidR="002B2C94" w:rsidRPr="00D204BC" w:rsidRDefault="002B2C94" w:rsidP="002B2C94">
            <w:pPr>
              <w:spacing w:after="0" w:line="240" w:lineRule="auto"/>
              <w:jc w:val="center"/>
              <w:rPr>
                <w:rFonts w:ascii="Times New Roman" w:hAnsi="Times New Roman" w:cs="Times New Roman"/>
                <w:sz w:val="20"/>
                <w:szCs w:val="20"/>
              </w:rPr>
            </w:pPr>
            <w:r w:rsidRPr="00D204BC">
              <w:rPr>
                <w:rFonts w:ascii="Times New Roman" w:hAnsi="Times New Roman" w:cs="Times New Roman"/>
                <w:sz w:val="20"/>
                <w:szCs w:val="20"/>
              </w:rPr>
              <w:t>Август-Сентябрь</w:t>
            </w:r>
          </w:p>
          <w:p w14:paraId="318BEF7A" w14:textId="05E7112A"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2026 г.</w:t>
            </w:r>
          </w:p>
        </w:tc>
      </w:tr>
      <w:tr w:rsidR="002B2C94" w:rsidRPr="00D204BC" w14:paraId="16F09623" w14:textId="77777777" w:rsidTr="007B395C">
        <w:trPr>
          <w:trHeight w:val="20"/>
        </w:trPr>
        <w:tc>
          <w:tcPr>
            <w:tcW w:w="493" w:type="dxa"/>
            <w:tcBorders>
              <w:top w:val="single" w:sz="4" w:space="0" w:color="auto"/>
              <w:left w:val="single" w:sz="4" w:space="0" w:color="auto"/>
              <w:bottom w:val="single" w:sz="4" w:space="0" w:color="auto"/>
              <w:right w:val="single" w:sz="4" w:space="0" w:color="auto"/>
            </w:tcBorders>
            <w:vAlign w:val="center"/>
          </w:tcPr>
          <w:p w14:paraId="05651507" w14:textId="527A7174"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5</w:t>
            </w:r>
          </w:p>
        </w:tc>
        <w:tc>
          <w:tcPr>
            <w:tcW w:w="2528" w:type="dxa"/>
            <w:tcBorders>
              <w:top w:val="single" w:sz="4" w:space="0" w:color="auto"/>
              <w:left w:val="single" w:sz="4" w:space="0" w:color="auto"/>
              <w:bottom w:val="single" w:sz="4" w:space="0" w:color="auto"/>
              <w:right w:val="single" w:sz="4" w:space="0" w:color="auto"/>
            </w:tcBorders>
            <w:vAlign w:val="center"/>
          </w:tcPr>
          <w:p w14:paraId="11E452DC" w14:textId="2B601CA5" w:rsidR="002B2C94" w:rsidRPr="00D204BC" w:rsidRDefault="002B2C94" w:rsidP="002B2C94">
            <w:pPr>
              <w:widowControl w:val="0"/>
              <w:spacing w:after="0" w:line="240" w:lineRule="auto"/>
              <w:contextualSpacing/>
              <w:rPr>
                <w:rFonts w:ascii="Times New Roman" w:eastAsia="Times New Roman" w:hAnsi="Times New Roman" w:cs="Times New Roman"/>
                <w:sz w:val="20"/>
                <w:szCs w:val="20"/>
              </w:rPr>
            </w:pPr>
            <w:r w:rsidRPr="00D204BC">
              <w:rPr>
                <w:rFonts w:ascii="Times New Roman" w:eastAsia="Times New Roman" w:hAnsi="Times New Roman" w:cs="Times New Roman"/>
                <w:color w:val="000000"/>
                <w:sz w:val="20"/>
                <w:szCs w:val="20"/>
                <w:lang w:eastAsia="en-US"/>
              </w:rPr>
              <w:t>Люксметр-</w:t>
            </w:r>
            <w:proofErr w:type="spellStart"/>
            <w:r w:rsidRPr="00D204BC">
              <w:rPr>
                <w:rFonts w:ascii="Times New Roman" w:eastAsia="Times New Roman" w:hAnsi="Times New Roman" w:cs="Times New Roman"/>
                <w:color w:val="000000"/>
                <w:sz w:val="20"/>
                <w:szCs w:val="20"/>
                <w:lang w:eastAsia="en-US"/>
              </w:rPr>
              <w:t>яркомер</w:t>
            </w:r>
            <w:proofErr w:type="spellEnd"/>
            <w:r w:rsidRPr="00D204BC">
              <w:rPr>
                <w:rFonts w:ascii="Times New Roman" w:eastAsia="Times New Roman" w:hAnsi="Times New Roman" w:cs="Times New Roman"/>
                <w:color w:val="000000"/>
                <w:sz w:val="20"/>
                <w:szCs w:val="20"/>
                <w:lang w:eastAsia="en-US"/>
              </w:rPr>
              <w:t>-</w:t>
            </w:r>
            <w:proofErr w:type="spellStart"/>
            <w:r w:rsidRPr="00D204BC">
              <w:rPr>
                <w:rFonts w:ascii="Times New Roman" w:eastAsia="Times New Roman" w:hAnsi="Times New Roman" w:cs="Times New Roman"/>
                <w:color w:val="000000"/>
                <w:sz w:val="20"/>
                <w:szCs w:val="20"/>
                <w:lang w:eastAsia="en-US"/>
              </w:rPr>
              <w:t>пульсметр</w:t>
            </w:r>
            <w:proofErr w:type="spellEnd"/>
            <w:r w:rsidRPr="00D204BC">
              <w:rPr>
                <w:rFonts w:ascii="Times New Roman" w:eastAsia="Times New Roman" w:hAnsi="Times New Roman" w:cs="Times New Roman"/>
                <w:color w:val="000000"/>
                <w:sz w:val="20"/>
                <w:szCs w:val="20"/>
                <w:lang w:eastAsia="en-US"/>
              </w:rPr>
              <w:t>, «</w:t>
            </w:r>
            <w:proofErr w:type="spellStart"/>
            <w:r w:rsidRPr="00D204BC">
              <w:rPr>
                <w:rFonts w:ascii="Times New Roman" w:eastAsia="Times New Roman" w:hAnsi="Times New Roman" w:cs="Times New Roman"/>
                <w:color w:val="000000"/>
                <w:sz w:val="20"/>
                <w:szCs w:val="20"/>
                <w:lang w:eastAsia="en-US"/>
              </w:rPr>
              <w:t>Эколайт</w:t>
            </w:r>
            <w:proofErr w:type="spellEnd"/>
            <w:r w:rsidRPr="00D204BC">
              <w:rPr>
                <w:rFonts w:ascii="Times New Roman" w:eastAsia="Times New Roman" w:hAnsi="Times New Roman" w:cs="Times New Roman"/>
                <w:color w:val="000000"/>
                <w:sz w:val="20"/>
                <w:szCs w:val="20"/>
                <w:lang w:eastAsia="en-US"/>
              </w:rPr>
              <w:t>», модель 01</w:t>
            </w:r>
          </w:p>
        </w:tc>
        <w:tc>
          <w:tcPr>
            <w:tcW w:w="1134" w:type="dxa"/>
            <w:tcBorders>
              <w:top w:val="single" w:sz="4" w:space="0" w:color="auto"/>
              <w:left w:val="single" w:sz="4" w:space="0" w:color="auto"/>
              <w:bottom w:val="single" w:sz="4" w:space="0" w:color="auto"/>
              <w:right w:val="single" w:sz="4" w:space="0" w:color="auto"/>
            </w:tcBorders>
            <w:vAlign w:val="center"/>
          </w:tcPr>
          <w:p w14:paraId="33DFE34F" w14:textId="53E5CBBA"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 xml:space="preserve">2011 </w:t>
            </w:r>
            <w:proofErr w:type="spellStart"/>
            <w:r w:rsidRPr="00D204BC">
              <w:rPr>
                <w:rFonts w:ascii="Times New Roman" w:hAnsi="Times New Roman" w:cs="Times New Roman"/>
                <w:sz w:val="20"/>
                <w:szCs w:val="20"/>
              </w:rPr>
              <w:t>г.в</w:t>
            </w:r>
            <w:proofErr w:type="spellEnd"/>
            <w:r w:rsidRPr="00D204BC">
              <w:rPr>
                <w:rFonts w:ascii="Times New Roman" w:eastAsia="Times New Roman" w:hAnsi="Times New Roman" w:cs="Times New Roman"/>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F4B86ED" w14:textId="694FB254"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зав. ФГ 01 № 00565-11, БОИ-01 № 00207-11, регистр. № 43795-10</w:t>
            </w:r>
          </w:p>
        </w:tc>
        <w:tc>
          <w:tcPr>
            <w:tcW w:w="1134" w:type="dxa"/>
            <w:tcBorders>
              <w:top w:val="single" w:sz="4" w:space="0" w:color="auto"/>
              <w:left w:val="single" w:sz="4" w:space="0" w:color="auto"/>
              <w:bottom w:val="single" w:sz="4" w:space="0" w:color="auto"/>
              <w:right w:val="single" w:sz="4" w:space="0" w:color="auto"/>
            </w:tcBorders>
            <w:vAlign w:val="center"/>
          </w:tcPr>
          <w:p w14:paraId="0F843D78" w14:textId="6C308520"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36D260" w14:textId="2628A3F6"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531860A" w14:textId="000A412E"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7F00D50" w14:textId="4FC9FE6A"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3BB48A" w14:textId="5BE6973B"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08A035A" w14:textId="6C469EC2" w:rsidR="002B2C94" w:rsidRPr="00D204BC" w:rsidRDefault="007B395C"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По месту нахождения Исполнителя____</w:t>
            </w:r>
          </w:p>
        </w:tc>
        <w:tc>
          <w:tcPr>
            <w:tcW w:w="1308" w:type="dxa"/>
            <w:tcBorders>
              <w:top w:val="single" w:sz="4" w:space="0" w:color="auto"/>
              <w:left w:val="single" w:sz="4" w:space="0" w:color="auto"/>
              <w:bottom w:val="single" w:sz="4" w:space="0" w:color="auto"/>
              <w:right w:val="single" w:sz="4" w:space="0" w:color="auto"/>
            </w:tcBorders>
            <w:vAlign w:val="center"/>
          </w:tcPr>
          <w:p w14:paraId="3FF845A3" w14:textId="77777777" w:rsidR="002B2C94" w:rsidRPr="00D204BC" w:rsidRDefault="002B2C94" w:rsidP="002B2C94">
            <w:pPr>
              <w:spacing w:after="0" w:line="240" w:lineRule="auto"/>
              <w:jc w:val="center"/>
              <w:rPr>
                <w:rFonts w:ascii="Times New Roman" w:hAnsi="Times New Roman" w:cs="Times New Roman"/>
                <w:sz w:val="20"/>
                <w:szCs w:val="20"/>
              </w:rPr>
            </w:pPr>
            <w:r w:rsidRPr="00D204BC">
              <w:rPr>
                <w:rFonts w:ascii="Times New Roman" w:hAnsi="Times New Roman" w:cs="Times New Roman"/>
                <w:sz w:val="20"/>
                <w:szCs w:val="20"/>
              </w:rPr>
              <w:t>Август-Сентябрь</w:t>
            </w:r>
          </w:p>
          <w:p w14:paraId="39AF58DB" w14:textId="32944AB8"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2026 г.</w:t>
            </w:r>
          </w:p>
        </w:tc>
      </w:tr>
      <w:tr w:rsidR="002B2C94" w:rsidRPr="00D204BC" w14:paraId="391BF92F" w14:textId="77777777" w:rsidTr="007B395C">
        <w:trPr>
          <w:trHeight w:val="20"/>
        </w:trPr>
        <w:tc>
          <w:tcPr>
            <w:tcW w:w="493" w:type="dxa"/>
            <w:tcBorders>
              <w:top w:val="single" w:sz="4" w:space="0" w:color="auto"/>
              <w:left w:val="single" w:sz="4" w:space="0" w:color="auto"/>
              <w:bottom w:val="single" w:sz="4" w:space="0" w:color="auto"/>
              <w:right w:val="single" w:sz="4" w:space="0" w:color="auto"/>
            </w:tcBorders>
            <w:vAlign w:val="center"/>
          </w:tcPr>
          <w:p w14:paraId="706F6781" w14:textId="6A43BD41"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eastAsia="Times New Roman" w:hAnsi="Times New Roman" w:cs="Times New Roman"/>
                <w:sz w:val="20"/>
                <w:szCs w:val="20"/>
              </w:rPr>
              <w:t>6</w:t>
            </w:r>
          </w:p>
        </w:tc>
        <w:tc>
          <w:tcPr>
            <w:tcW w:w="2528" w:type="dxa"/>
            <w:tcBorders>
              <w:top w:val="single" w:sz="4" w:space="0" w:color="auto"/>
              <w:left w:val="single" w:sz="4" w:space="0" w:color="auto"/>
              <w:bottom w:val="single" w:sz="4" w:space="0" w:color="auto"/>
              <w:right w:val="single" w:sz="4" w:space="0" w:color="auto"/>
            </w:tcBorders>
            <w:vAlign w:val="center"/>
          </w:tcPr>
          <w:p w14:paraId="7EF96D39" w14:textId="77777777" w:rsidR="002B2C94" w:rsidRPr="00D204BC" w:rsidRDefault="002B2C94" w:rsidP="002B2C94">
            <w:pPr>
              <w:widowControl w:val="0"/>
              <w:spacing w:after="0" w:line="240" w:lineRule="auto"/>
              <w:contextualSpacing/>
              <w:rPr>
                <w:rFonts w:ascii="Times New Roman" w:eastAsia="Times New Roman" w:hAnsi="Times New Roman" w:cs="Times New Roman"/>
                <w:color w:val="000000"/>
                <w:sz w:val="20"/>
                <w:szCs w:val="20"/>
                <w:lang w:eastAsia="en-US"/>
              </w:rPr>
            </w:pPr>
            <w:r w:rsidRPr="00D204BC">
              <w:rPr>
                <w:rFonts w:ascii="Times New Roman" w:eastAsia="Times New Roman" w:hAnsi="Times New Roman" w:cs="Times New Roman"/>
                <w:color w:val="000000"/>
                <w:sz w:val="20"/>
                <w:szCs w:val="20"/>
                <w:lang w:eastAsia="en-US"/>
              </w:rPr>
              <w:t>Индикатор состояния электросети АС-тестер</w:t>
            </w:r>
          </w:p>
          <w:p w14:paraId="7CE2ABE8" w14:textId="41E02EA0" w:rsidR="002B2C94" w:rsidRPr="00D204BC" w:rsidRDefault="002B2C94" w:rsidP="002B2C94">
            <w:pPr>
              <w:widowControl w:val="0"/>
              <w:spacing w:after="0" w:line="240" w:lineRule="auto"/>
              <w:contextualSpacing/>
              <w:rPr>
                <w:rFonts w:ascii="Times New Roman" w:hAnsi="Times New Roman" w:cs="Times New Roman"/>
                <w:sz w:val="20"/>
                <w:szCs w:val="20"/>
              </w:rPr>
            </w:pPr>
            <w:r w:rsidRPr="00D204BC">
              <w:rPr>
                <w:rFonts w:ascii="Times New Roman" w:eastAsia="Times New Roman" w:hAnsi="Times New Roman" w:cs="Times New Roman"/>
                <w:color w:val="000000"/>
                <w:sz w:val="20"/>
                <w:szCs w:val="20"/>
                <w:lang w:eastAsia="en-US"/>
              </w:rPr>
              <w:t>(Прибор щитовой (цифровой))</w:t>
            </w:r>
          </w:p>
        </w:tc>
        <w:tc>
          <w:tcPr>
            <w:tcW w:w="1134" w:type="dxa"/>
            <w:tcBorders>
              <w:top w:val="single" w:sz="4" w:space="0" w:color="auto"/>
              <w:left w:val="single" w:sz="4" w:space="0" w:color="auto"/>
              <w:bottom w:val="single" w:sz="4" w:space="0" w:color="auto"/>
              <w:right w:val="single" w:sz="4" w:space="0" w:color="auto"/>
            </w:tcBorders>
            <w:vAlign w:val="center"/>
          </w:tcPr>
          <w:p w14:paraId="0FDFEECF" w14:textId="1950ED60" w:rsidR="002B2C94" w:rsidRPr="00D204BC" w:rsidRDefault="002B2C94" w:rsidP="002B2C94">
            <w:pPr>
              <w:widowControl w:val="0"/>
              <w:spacing w:after="0" w:line="240" w:lineRule="auto"/>
              <w:contextualSpacing/>
              <w:jc w:val="center"/>
              <w:rPr>
                <w:rFonts w:ascii="Times New Roman" w:hAnsi="Times New Roman" w:cs="Times New Roman"/>
                <w:bCs/>
                <w:i/>
                <w:iCs/>
                <w:sz w:val="20"/>
                <w:szCs w:val="20"/>
              </w:rPr>
            </w:pPr>
            <w:r w:rsidRPr="00D204BC">
              <w:rPr>
                <w:rFonts w:ascii="Times New Roman" w:hAnsi="Times New Roman" w:cs="Times New Roman"/>
                <w:sz w:val="20"/>
                <w:szCs w:val="20"/>
              </w:rPr>
              <w:t xml:space="preserve">2011 </w:t>
            </w:r>
            <w:proofErr w:type="spellStart"/>
            <w:r w:rsidRPr="00D204BC">
              <w:rPr>
                <w:rFonts w:ascii="Times New Roman" w:hAnsi="Times New Roman" w:cs="Times New Roman"/>
                <w:sz w:val="20"/>
                <w:szCs w:val="20"/>
              </w:rPr>
              <w:t>г.в</w:t>
            </w:r>
            <w:proofErr w:type="spellEnd"/>
            <w:r w:rsidRPr="00D204BC">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1EE9E0CA" w14:textId="3E1CB22E" w:rsidR="002B2C94" w:rsidRPr="00D204BC" w:rsidRDefault="002B2C94" w:rsidP="002B2C94">
            <w:pPr>
              <w:widowControl w:val="0"/>
              <w:spacing w:after="0" w:line="240" w:lineRule="auto"/>
              <w:contextualSpacing/>
              <w:jc w:val="center"/>
              <w:rPr>
                <w:rFonts w:ascii="Times New Roman" w:hAnsi="Times New Roman" w:cs="Times New Roman"/>
                <w:bCs/>
                <w:i/>
                <w:iCs/>
                <w:sz w:val="20"/>
                <w:szCs w:val="20"/>
              </w:rPr>
            </w:pPr>
            <w:r w:rsidRPr="00D204BC">
              <w:rPr>
                <w:rFonts w:ascii="Times New Roman" w:eastAsia="Times New Roman" w:hAnsi="Times New Roman" w:cs="Times New Roman"/>
                <w:color w:val="000000"/>
                <w:sz w:val="20"/>
                <w:szCs w:val="20"/>
                <w:lang w:eastAsia="en-US"/>
              </w:rPr>
              <w:t>зав. № 00010-14, регистр. № -</w:t>
            </w:r>
          </w:p>
        </w:tc>
        <w:tc>
          <w:tcPr>
            <w:tcW w:w="1134" w:type="dxa"/>
            <w:tcBorders>
              <w:top w:val="single" w:sz="4" w:space="0" w:color="auto"/>
              <w:left w:val="single" w:sz="4" w:space="0" w:color="auto"/>
              <w:bottom w:val="single" w:sz="4" w:space="0" w:color="auto"/>
              <w:right w:val="single" w:sz="4" w:space="0" w:color="auto"/>
            </w:tcBorders>
            <w:vAlign w:val="center"/>
          </w:tcPr>
          <w:p w14:paraId="0D616274" w14:textId="1C70030E" w:rsidR="002B2C94" w:rsidRPr="00D204BC" w:rsidRDefault="002B2C94" w:rsidP="002B2C94">
            <w:pPr>
              <w:widowControl w:val="0"/>
              <w:spacing w:after="0" w:line="240" w:lineRule="auto"/>
              <w:contextualSpacing/>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C0AB10A" w14:textId="7152859B" w:rsidR="002B2C94" w:rsidRPr="00D204BC" w:rsidRDefault="002B2C94" w:rsidP="002B2C94">
            <w:pPr>
              <w:widowControl w:val="0"/>
              <w:spacing w:after="0" w:line="240" w:lineRule="auto"/>
              <w:contextualSpacing/>
              <w:jc w:val="center"/>
              <w:rPr>
                <w:rFonts w:ascii="Times New Roman" w:hAnsi="Times New Roman" w:cs="Times New Roman"/>
                <w:sz w:val="20"/>
                <w:szCs w:val="20"/>
              </w:rPr>
            </w:pPr>
            <w:r w:rsidRPr="00D204B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136AF9C" w14:textId="24732DB2" w:rsidR="002B2C94" w:rsidRPr="00D204BC" w:rsidRDefault="002B2C94" w:rsidP="002B2C94">
            <w:pPr>
              <w:widowControl w:val="0"/>
              <w:spacing w:after="0" w:line="240" w:lineRule="auto"/>
              <w:contextualSpacing/>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9FBF1ED" w14:textId="13320E0A" w:rsidR="002B2C94" w:rsidRPr="00D204BC" w:rsidRDefault="002B2C94" w:rsidP="002B2C94">
            <w:pPr>
              <w:widowControl w:val="0"/>
              <w:spacing w:after="0" w:line="240" w:lineRule="auto"/>
              <w:contextualSpacing/>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17CED7C" w14:textId="47508BD3" w:rsidR="002B2C94" w:rsidRPr="00D204BC" w:rsidRDefault="002B2C94" w:rsidP="002B2C94">
            <w:pPr>
              <w:widowControl w:val="0"/>
              <w:spacing w:after="0" w:line="240" w:lineRule="auto"/>
              <w:contextualSpacing/>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0AF8677" w14:textId="3E703156" w:rsidR="002B2C94" w:rsidRPr="00D204BC" w:rsidRDefault="007B395C" w:rsidP="002B2C94">
            <w:pPr>
              <w:widowControl w:val="0"/>
              <w:spacing w:after="0" w:line="240" w:lineRule="auto"/>
              <w:contextualSpacing/>
              <w:jc w:val="center"/>
              <w:rPr>
                <w:rFonts w:ascii="Times New Roman" w:hAnsi="Times New Roman" w:cs="Times New Roman"/>
                <w:sz w:val="20"/>
                <w:szCs w:val="20"/>
              </w:rPr>
            </w:pPr>
            <w:r w:rsidRPr="00D204BC">
              <w:rPr>
                <w:rFonts w:ascii="Times New Roman" w:eastAsia="Times New Roman" w:hAnsi="Times New Roman" w:cs="Times New Roman"/>
                <w:sz w:val="20"/>
                <w:szCs w:val="20"/>
              </w:rPr>
              <w:t>По месту нахождения Исполнителя____</w:t>
            </w:r>
          </w:p>
        </w:tc>
        <w:tc>
          <w:tcPr>
            <w:tcW w:w="1308" w:type="dxa"/>
            <w:tcBorders>
              <w:top w:val="single" w:sz="4" w:space="0" w:color="auto"/>
              <w:left w:val="single" w:sz="4" w:space="0" w:color="auto"/>
              <w:bottom w:val="single" w:sz="4" w:space="0" w:color="auto"/>
              <w:right w:val="single" w:sz="4" w:space="0" w:color="auto"/>
            </w:tcBorders>
            <w:vAlign w:val="center"/>
          </w:tcPr>
          <w:p w14:paraId="4D5379B8" w14:textId="77777777" w:rsidR="002B2C94" w:rsidRPr="00D204BC" w:rsidRDefault="002B2C94" w:rsidP="002B2C94">
            <w:pPr>
              <w:spacing w:after="0" w:line="240" w:lineRule="auto"/>
              <w:jc w:val="center"/>
              <w:rPr>
                <w:rFonts w:ascii="Times New Roman" w:hAnsi="Times New Roman" w:cs="Times New Roman"/>
                <w:sz w:val="20"/>
                <w:szCs w:val="20"/>
              </w:rPr>
            </w:pPr>
            <w:r w:rsidRPr="00D204BC">
              <w:rPr>
                <w:rFonts w:ascii="Times New Roman" w:hAnsi="Times New Roman" w:cs="Times New Roman"/>
                <w:sz w:val="20"/>
                <w:szCs w:val="20"/>
              </w:rPr>
              <w:t>Август-Сентябрь</w:t>
            </w:r>
          </w:p>
          <w:p w14:paraId="08C64399" w14:textId="1671717F" w:rsidR="002B2C94" w:rsidRPr="00D204BC" w:rsidRDefault="002B2C94" w:rsidP="002B2C94">
            <w:pPr>
              <w:widowControl w:val="0"/>
              <w:spacing w:after="0" w:line="240" w:lineRule="auto"/>
              <w:contextualSpacing/>
              <w:jc w:val="center"/>
              <w:rPr>
                <w:rFonts w:ascii="Times New Roman" w:eastAsia="Times New Roman" w:hAnsi="Times New Roman" w:cs="Times New Roman"/>
                <w:sz w:val="20"/>
                <w:szCs w:val="20"/>
              </w:rPr>
            </w:pPr>
            <w:r w:rsidRPr="00D204BC">
              <w:rPr>
                <w:rFonts w:ascii="Times New Roman" w:hAnsi="Times New Roman" w:cs="Times New Roman"/>
                <w:sz w:val="20"/>
                <w:szCs w:val="20"/>
              </w:rPr>
              <w:t>2026 г.</w:t>
            </w:r>
          </w:p>
        </w:tc>
      </w:tr>
      <w:tr w:rsidR="0095417A" w:rsidRPr="00D204BC" w14:paraId="7563008A" w14:textId="77777777" w:rsidTr="007B395C">
        <w:trPr>
          <w:trHeight w:val="20"/>
        </w:trPr>
        <w:tc>
          <w:tcPr>
            <w:tcW w:w="493" w:type="dxa"/>
            <w:tcBorders>
              <w:top w:val="single" w:sz="4" w:space="0" w:color="auto"/>
              <w:left w:val="nil"/>
              <w:bottom w:val="nil"/>
              <w:right w:val="nil"/>
            </w:tcBorders>
            <w:vAlign w:val="center"/>
            <w:hideMark/>
          </w:tcPr>
          <w:p w14:paraId="175EF582" w14:textId="77777777"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2528" w:type="dxa"/>
            <w:tcBorders>
              <w:top w:val="single" w:sz="4" w:space="0" w:color="auto"/>
              <w:left w:val="nil"/>
              <w:bottom w:val="nil"/>
              <w:right w:val="nil"/>
            </w:tcBorders>
            <w:vAlign w:val="center"/>
            <w:hideMark/>
          </w:tcPr>
          <w:p w14:paraId="30FD39D2" w14:textId="77777777"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3260" w:type="dxa"/>
            <w:gridSpan w:val="2"/>
            <w:tcBorders>
              <w:top w:val="single" w:sz="4" w:space="0" w:color="auto"/>
              <w:left w:val="nil"/>
              <w:bottom w:val="nil"/>
              <w:right w:val="nil"/>
            </w:tcBorders>
            <w:vAlign w:val="center"/>
            <w:hideMark/>
          </w:tcPr>
          <w:p w14:paraId="7D9FEC9A" w14:textId="77777777"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1134" w:type="dxa"/>
            <w:tcBorders>
              <w:top w:val="single" w:sz="4" w:space="0" w:color="auto"/>
              <w:left w:val="nil"/>
              <w:bottom w:val="nil"/>
              <w:right w:val="single" w:sz="4" w:space="0" w:color="auto"/>
            </w:tcBorders>
            <w:vAlign w:val="center"/>
            <w:hideMark/>
          </w:tcPr>
          <w:p w14:paraId="7B44BC70" w14:textId="77777777"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6FE157E" w14:textId="7A76B008" w:rsidR="003A5627" w:rsidRPr="00D204BC" w:rsidRDefault="00B03F8B" w:rsidP="003A5627">
            <w:pPr>
              <w:widowControl w:val="0"/>
              <w:spacing w:after="0" w:line="240" w:lineRule="auto"/>
              <w:contextualSpacing/>
              <w:jc w:val="center"/>
              <w:rPr>
                <w:rFonts w:ascii="Times New Roman" w:eastAsia="Times New Roman" w:hAnsi="Times New Roman" w:cs="Times New Roman"/>
                <w:b/>
                <w:bCs/>
                <w:sz w:val="20"/>
                <w:szCs w:val="20"/>
              </w:rPr>
            </w:pPr>
            <w:r w:rsidRPr="00D204BC">
              <w:rPr>
                <w:rFonts w:ascii="Times New Roman" w:eastAsia="Times New Roman" w:hAnsi="Times New Roman" w:cs="Times New Roman"/>
                <w:b/>
                <w:bCs/>
                <w:sz w:val="20"/>
                <w:szCs w:val="20"/>
              </w:rPr>
              <w:t>ИТОГО</w:t>
            </w:r>
            <w:r w:rsidR="003A5627" w:rsidRPr="00D204BC">
              <w:rPr>
                <w:rFonts w:ascii="Times New Roman" w:eastAsia="Times New Roman" w:hAnsi="Times New Roman" w:cs="Times New Roman"/>
                <w:b/>
                <w:bCs/>
                <w:sz w:val="20"/>
                <w:szCs w:val="20"/>
              </w:rPr>
              <w:t>:</w:t>
            </w:r>
          </w:p>
        </w:tc>
        <w:tc>
          <w:tcPr>
            <w:tcW w:w="1134" w:type="dxa"/>
            <w:tcBorders>
              <w:top w:val="nil"/>
              <w:left w:val="nil"/>
              <w:bottom w:val="single" w:sz="8" w:space="0" w:color="auto"/>
              <w:right w:val="single" w:sz="8" w:space="0" w:color="auto"/>
            </w:tcBorders>
            <w:vAlign w:val="center"/>
            <w:hideMark/>
          </w:tcPr>
          <w:p w14:paraId="2C8B3F8B" w14:textId="6053F41F"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992" w:type="dxa"/>
            <w:tcBorders>
              <w:top w:val="nil"/>
              <w:left w:val="nil"/>
              <w:bottom w:val="single" w:sz="8" w:space="0" w:color="auto"/>
              <w:right w:val="single" w:sz="8" w:space="0" w:color="auto"/>
            </w:tcBorders>
            <w:vAlign w:val="center"/>
            <w:hideMark/>
          </w:tcPr>
          <w:p w14:paraId="751176E2" w14:textId="0FC92042"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A0AAF91" w14:textId="31E73308"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1843" w:type="dxa"/>
            <w:tcBorders>
              <w:top w:val="single" w:sz="4" w:space="0" w:color="auto"/>
              <w:left w:val="single" w:sz="4" w:space="0" w:color="auto"/>
              <w:bottom w:val="nil"/>
              <w:right w:val="nil"/>
            </w:tcBorders>
            <w:vAlign w:val="center"/>
            <w:hideMark/>
          </w:tcPr>
          <w:p w14:paraId="46FE2411" w14:textId="77777777"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c>
          <w:tcPr>
            <w:tcW w:w="1308" w:type="dxa"/>
            <w:tcBorders>
              <w:top w:val="single" w:sz="4" w:space="0" w:color="auto"/>
              <w:left w:val="nil"/>
              <w:bottom w:val="nil"/>
              <w:right w:val="nil"/>
            </w:tcBorders>
            <w:vAlign w:val="center"/>
            <w:hideMark/>
          </w:tcPr>
          <w:p w14:paraId="1EBA8A94" w14:textId="77777777" w:rsidR="003A5627" w:rsidRPr="00D204BC" w:rsidRDefault="003A5627" w:rsidP="003A5627">
            <w:pPr>
              <w:widowControl w:val="0"/>
              <w:spacing w:after="0" w:line="240" w:lineRule="auto"/>
              <w:contextualSpacing/>
              <w:jc w:val="center"/>
              <w:rPr>
                <w:rFonts w:ascii="Times New Roman" w:eastAsia="Times New Roman" w:hAnsi="Times New Roman" w:cs="Times New Roman"/>
                <w:b/>
                <w:bCs/>
                <w:sz w:val="20"/>
                <w:szCs w:val="20"/>
              </w:rPr>
            </w:pPr>
          </w:p>
        </w:tc>
      </w:tr>
    </w:tbl>
    <w:bookmarkEnd w:id="5"/>
    <w:p w14:paraId="1B4A5CE2" w14:textId="5EEAA034" w:rsidR="00B03F8B" w:rsidRPr="00D204BC" w:rsidRDefault="00B03F8B" w:rsidP="00F5492D">
      <w:pPr>
        <w:widowControl w:val="0"/>
        <w:spacing w:after="0" w:line="240" w:lineRule="auto"/>
        <w:ind w:firstLine="567"/>
        <w:contextualSpacing/>
        <w:jc w:val="both"/>
        <w:rPr>
          <w:rFonts w:ascii="Times New Roman" w:hAnsi="Times New Roman" w:cs="Times New Roman"/>
          <w:sz w:val="21"/>
          <w:szCs w:val="21"/>
        </w:rPr>
      </w:pPr>
      <w:r w:rsidRPr="00D204BC">
        <w:rPr>
          <w:rFonts w:ascii="Times New Roman" w:hAnsi="Times New Roman" w:cs="Times New Roman"/>
          <w:sz w:val="21"/>
          <w:szCs w:val="21"/>
        </w:rPr>
        <w:lastRenderedPageBreak/>
        <w:t>ИТОГО</w:t>
      </w:r>
      <w:r w:rsidR="004D6A78" w:rsidRPr="00D204BC">
        <w:rPr>
          <w:rFonts w:ascii="Times New Roman" w:hAnsi="Times New Roman" w:cs="Times New Roman"/>
          <w:sz w:val="21"/>
          <w:szCs w:val="21"/>
        </w:rPr>
        <w:t xml:space="preserve">: </w:t>
      </w:r>
      <w:r w:rsidR="007B395C" w:rsidRPr="00D204BC">
        <w:rPr>
          <w:rFonts w:ascii="Times New Roman" w:hAnsi="Times New Roman" w:cs="Times New Roman"/>
          <w:sz w:val="21"/>
          <w:szCs w:val="21"/>
        </w:rPr>
        <w:t>____________ (________) рублей, включая НДС __% ____________ рублей/НДС не облагается.</w:t>
      </w:r>
    </w:p>
    <w:p w14:paraId="112950B0" w14:textId="785DFCE4" w:rsidR="006921DE" w:rsidRPr="00D204BC" w:rsidRDefault="006921DE" w:rsidP="00946363">
      <w:pPr>
        <w:widowControl w:val="0"/>
        <w:spacing w:after="0" w:line="240" w:lineRule="auto"/>
        <w:contextualSpacing/>
        <w:jc w:val="center"/>
        <w:rPr>
          <w:rFonts w:ascii="Times New Roman" w:hAnsi="Times New Roman" w:cs="Times New Roman"/>
          <w:sz w:val="21"/>
          <w:szCs w:val="21"/>
        </w:rPr>
      </w:pPr>
    </w:p>
    <w:p w14:paraId="48BBB9F4" w14:textId="64D99AAF" w:rsidR="00F5492D" w:rsidRPr="00D204BC" w:rsidRDefault="00F5492D" w:rsidP="00946363">
      <w:pPr>
        <w:widowControl w:val="0"/>
        <w:spacing w:after="0" w:line="240" w:lineRule="auto"/>
        <w:contextualSpacing/>
        <w:jc w:val="center"/>
        <w:rPr>
          <w:rFonts w:ascii="Times New Roman" w:hAnsi="Times New Roman" w:cs="Times New Roman"/>
          <w:sz w:val="21"/>
          <w:szCs w:val="21"/>
        </w:rPr>
      </w:pPr>
    </w:p>
    <w:p w14:paraId="0B100BA3" w14:textId="019B1A73" w:rsidR="00F5492D" w:rsidRPr="00D204BC" w:rsidRDefault="00F5492D" w:rsidP="00946363">
      <w:pPr>
        <w:widowControl w:val="0"/>
        <w:spacing w:after="0" w:line="240" w:lineRule="auto"/>
        <w:contextualSpacing/>
        <w:jc w:val="center"/>
        <w:rPr>
          <w:rFonts w:ascii="Times New Roman" w:hAnsi="Times New Roman" w:cs="Times New Roman"/>
          <w:sz w:val="21"/>
          <w:szCs w:val="21"/>
        </w:rPr>
      </w:pPr>
    </w:p>
    <w:p w14:paraId="36526407" w14:textId="77777777" w:rsidR="00F5492D" w:rsidRPr="00D204BC" w:rsidRDefault="00F5492D" w:rsidP="00946363">
      <w:pPr>
        <w:widowControl w:val="0"/>
        <w:spacing w:after="0" w:line="240" w:lineRule="auto"/>
        <w:contextualSpacing/>
        <w:jc w:val="center"/>
        <w:rPr>
          <w:rFonts w:ascii="Times New Roman" w:hAnsi="Times New Roman" w:cs="Times New Roman"/>
          <w:sz w:val="21"/>
          <w:szCs w:val="21"/>
        </w:rPr>
      </w:pPr>
    </w:p>
    <w:tbl>
      <w:tblPr>
        <w:tblStyle w:val="a3"/>
        <w:tblW w:w="0" w:type="auto"/>
        <w:tblInd w:w="2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6E1387" w:rsidRPr="00D204BC" w14:paraId="6DF9B2AE" w14:textId="77777777" w:rsidTr="006921DE">
        <w:tc>
          <w:tcPr>
            <w:tcW w:w="10137" w:type="dxa"/>
            <w:gridSpan w:val="2"/>
          </w:tcPr>
          <w:p w14:paraId="79091F10" w14:textId="77777777" w:rsidR="006921DE" w:rsidRPr="00D204BC" w:rsidRDefault="006921DE" w:rsidP="00946363">
            <w:pPr>
              <w:widowControl w:val="0"/>
              <w:contextualSpacing/>
              <w:jc w:val="center"/>
              <w:rPr>
                <w:rFonts w:ascii="Times New Roman" w:hAnsi="Times New Roman" w:cs="Times New Roman"/>
                <w:sz w:val="21"/>
                <w:szCs w:val="21"/>
              </w:rPr>
            </w:pPr>
            <w:r w:rsidRPr="00D204BC">
              <w:rPr>
                <w:rFonts w:ascii="Times New Roman" w:hAnsi="Times New Roman" w:cs="Times New Roman"/>
                <w:sz w:val="21"/>
                <w:szCs w:val="21"/>
              </w:rPr>
              <w:t>ПОДПИСИ СТОРОН:</w:t>
            </w:r>
          </w:p>
        </w:tc>
      </w:tr>
      <w:tr w:rsidR="006E1387" w:rsidRPr="00D204BC" w14:paraId="2FDBF2B5" w14:textId="77777777" w:rsidTr="006921DE">
        <w:tc>
          <w:tcPr>
            <w:tcW w:w="5068" w:type="dxa"/>
          </w:tcPr>
          <w:p w14:paraId="1F489F72" w14:textId="68A8D73E" w:rsidR="006921DE" w:rsidRPr="00D204BC" w:rsidRDefault="006921DE" w:rsidP="00946363">
            <w:pPr>
              <w:widowControl w:val="0"/>
              <w:contextualSpacing/>
              <w:jc w:val="center"/>
              <w:rPr>
                <w:rFonts w:ascii="Times New Roman" w:hAnsi="Times New Roman" w:cs="Times New Roman"/>
                <w:sz w:val="21"/>
                <w:szCs w:val="21"/>
              </w:rPr>
            </w:pPr>
            <w:r w:rsidRPr="00D204BC">
              <w:rPr>
                <w:rFonts w:ascii="Times New Roman" w:hAnsi="Times New Roman" w:cs="Times New Roman"/>
                <w:sz w:val="21"/>
                <w:szCs w:val="21"/>
              </w:rPr>
              <w:t>ОТ ИСПОЛНИТЕЛЯ:</w:t>
            </w:r>
          </w:p>
        </w:tc>
        <w:tc>
          <w:tcPr>
            <w:tcW w:w="5069" w:type="dxa"/>
          </w:tcPr>
          <w:p w14:paraId="401990FC" w14:textId="30564D27" w:rsidR="006921DE" w:rsidRPr="00D204BC" w:rsidRDefault="006921DE" w:rsidP="00946363">
            <w:pPr>
              <w:widowControl w:val="0"/>
              <w:contextualSpacing/>
              <w:jc w:val="center"/>
              <w:rPr>
                <w:rFonts w:ascii="Times New Roman" w:hAnsi="Times New Roman" w:cs="Times New Roman"/>
                <w:sz w:val="21"/>
                <w:szCs w:val="21"/>
              </w:rPr>
            </w:pPr>
            <w:r w:rsidRPr="00D204BC">
              <w:rPr>
                <w:rFonts w:ascii="Times New Roman" w:hAnsi="Times New Roman" w:cs="Times New Roman"/>
                <w:sz w:val="21"/>
                <w:szCs w:val="21"/>
              </w:rPr>
              <w:t>ОТ ЗАКАЗЧИКА:</w:t>
            </w:r>
          </w:p>
        </w:tc>
      </w:tr>
      <w:tr w:rsidR="006E1387" w:rsidRPr="00D204BC" w14:paraId="4DB174EE" w14:textId="77777777" w:rsidTr="006921DE">
        <w:tc>
          <w:tcPr>
            <w:tcW w:w="5068" w:type="dxa"/>
          </w:tcPr>
          <w:p w14:paraId="73E12E86" w14:textId="77777777" w:rsidR="00B03F8B" w:rsidRPr="00D204BC" w:rsidRDefault="00B03F8B" w:rsidP="00711AAC">
            <w:pPr>
              <w:widowControl w:val="0"/>
              <w:contextualSpacing/>
              <w:rPr>
                <w:rFonts w:ascii="Times New Roman" w:hAnsi="Times New Roman" w:cs="Times New Roman"/>
                <w:sz w:val="21"/>
                <w:szCs w:val="21"/>
              </w:rPr>
            </w:pPr>
          </w:p>
          <w:p w14:paraId="27451C21" w14:textId="59760F1F" w:rsidR="007B395C" w:rsidRPr="00D204BC" w:rsidRDefault="007B395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______________</w:t>
            </w:r>
          </w:p>
          <w:p w14:paraId="23FAD775" w14:textId="4531EC5A" w:rsidR="007B395C" w:rsidRPr="00D204BC" w:rsidRDefault="007B395C" w:rsidP="00711AAC">
            <w:pPr>
              <w:widowControl w:val="0"/>
              <w:contextualSpacing/>
              <w:rPr>
                <w:rFonts w:ascii="Times New Roman" w:hAnsi="Times New Roman" w:cs="Times New Roman"/>
                <w:sz w:val="21"/>
                <w:szCs w:val="21"/>
              </w:rPr>
            </w:pPr>
          </w:p>
        </w:tc>
        <w:tc>
          <w:tcPr>
            <w:tcW w:w="5069" w:type="dxa"/>
          </w:tcPr>
          <w:p w14:paraId="0C762B59" w14:textId="77777777" w:rsidR="006921DE" w:rsidRPr="00D204BC" w:rsidRDefault="00711AAC"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Директор</w:t>
            </w:r>
          </w:p>
          <w:p w14:paraId="692864D7" w14:textId="60420466" w:rsidR="00B03F8B" w:rsidRPr="00D204BC" w:rsidRDefault="00B03F8B" w:rsidP="00711AAC">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ИГМ СО РАН</w:t>
            </w:r>
          </w:p>
        </w:tc>
      </w:tr>
      <w:tr w:rsidR="006E1387" w:rsidRPr="00D204BC" w14:paraId="645DF1E1" w14:textId="77777777" w:rsidTr="006921DE">
        <w:tc>
          <w:tcPr>
            <w:tcW w:w="5068" w:type="dxa"/>
          </w:tcPr>
          <w:p w14:paraId="7D1563AF" w14:textId="1EE078EE" w:rsidR="00711AAC" w:rsidRPr="00D204BC" w:rsidRDefault="006921DE" w:rsidP="00AC79E1">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 xml:space="preserve">________________ </w:t>
            </w:r>
            <w:r w:rsidR="007B395C" w:rsidRPr="00D204BC">
              <w:rPr>
                <w:rFonts w:ascii="Times New Roman" w:hAnsi="Times New Roman" w:cs="Times New Roman"/>
                <w:sz w:val="21"/>
                <w:szCs w:val="21"/>
              </w:rPr>
              <w:t>______________</w:t>
            </w:r>
          </w:p>
          <w:p w14:paraId="2BDFACB9" w14:textId="37F64081" w:rsidR="00711AAC" w:rsidRPr="00D204BC" w:rsidRDefault="00711AAC" w:rsidP="00AC79E1">
            <w:pPr>
              <w:widowControl w:val="0"/>
              <w:contextualSpacing/>
              <w:rPr>
                <w:rFonts w:ascii="Times New Roman" w:hAnsi="Times New Roman" w:cs="Times New Roman"/>
                <w:sz w:val="21"/>
                <w:szCs w:val="21"/>
              </w:rPr>
            </w:pPr>
          </w:p>
        </w:tc>
        <w:tc>
          <w:tcPr>
            <w:tcW w:w="5069" w:type="dxa"/>
          </w:tcPr>
          <w:p w14:paraId="3EF1FC04" w14:textId="505311C6" w:rsidR="006921DE" w:rsidRPr="00D204BC" w:rsidRDefault="006921DE" w:rsidP="00946363">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 xml:space="preserve">________________ </w:t>
            </w:r>
            <w:r w:rsidR="00064C34" w:rsidRPr="00D204BC">
              <w:rPr>
                <w:rFonts w:ascii="Times New Roman" w:hAnsi="Times New Roman" w:cs="Times New Roman"/>
                <w:sz w:val="21"/>
                <w:szCs w:val="21"/>
              </w:rPr>
              <w:t>Н.Н. Крук</w:t>
            </w:r>
          </w:p>
        </w:tc>
      </w:tr>
      <w:tr w:rsidR="006921DE" w:rsidRPr="00917356" w14:paraId="5BEABBC5" w14:textId="77777777" w:rsidTr="006921DE">
        <w:tc>
          <w:tcPr>
            <w:tcW w:w="5068" w:type="dxa"/>
          </w:tcPr>
          <w:p w14:paraId="03152912" w14:textId="0EC8DA4D" w:rsidR="006921DE" w:rsidRPr="00D204BC" w:rsidRDefault="00711AAC" w:rsidP="00AC79E1">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М.П.</w:t>
            </w:r>
          </w:p>
        </w:tc>
        <w:tc>
          <w:tcPr>
            <w:tcW w:w="5069" w:type="dxa"/>
          </w:tcPr>
          <w:p w14:paraId="5DD55355" w14:textId="77FB3DB0" w:rsidR="006921DE" w:rsidRPr="002836F7" w:rsidRDefault="00711AAC" w:rsidP="00AC79E1">
            <w:pPr>
              <w:widowControl w:val="0"/>
              <w:contextualSpacing/>
              <w:rPr>
                <w:rFonts w:ascii="Times New Roman" w:hAnsi="Times New Roman" w:cs="Times New Roman"/>
                <w:sz w:val="21"/>
                <w:szCs w:val="21"/>
              </w:rPr>
            </w:pPr>
            <w:r w:rsidRPr="00D204BC">
              <w:rPr>
                <w:rFonts w:ascii="Times New Roman" w:hAnsi="Times New Roman" w:cs="Times New Roman"/>
                <w:sz w:val="21"/>
                <w:szCs w:val="21"/>
              </w:rPr>
              <w:t>М.П.</w:t>
            </w:r>
          </w:p>
        </w:tc>
      </w:tr>
    </w:tbl>
    <w:p w14:paraId="573267E1" w14:textId="77777777" w:rsidR="00510CB0" w:rsidRPr="00917356" w:rsidRDefault="00510CB0" w:rsidP="00510CB0">
      <w:pPr>
        <w:spacing w:after="0" w:line="240" w:lineRule="auto"/>
        <w:ind w:firstLine="567"/>
        <w:contextualSpacing/>
        <w:jc w:val="right"/>
        <w:rPr>
          <w:rFonts w:ascii="Times New Roman" w:hAnsi="Times New Roman" w:cs="Times New Roman"/>
          <w:sz w:val="21"/>
          <w:szCs w:val="21"/>
        </w:rPr>
      </w:pPr>
    </w:p>
    <w:sectPr w:rsidR="00510CB0" w:rsidRPr="00917356" w:rsidSect="00AC79E1">
      <w:pgSz w:w="16838" w:h="11906" w:orient="landscape"/>
      <w:pgMar w:top="1134"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550A3" w14:textId="77777777" w:rsidR="00950231" w:rsidRDefault="00950231" w:rsidP="009F4658">
      <w:pPr>
        <w:spacing w:after="0" w:line="240" w:lineRule="auto"/>
      </w:pPr>
      <w:r>
        <w:separator/>
      </w:r>
    </w:p>
  </w:endnote>
  <w:endnote w:type="continuationSeparator" w:id="0">
    <w:p w14:paraId="0CAA9785" w14:textId="77777777" w:rsidR="00950231" w:rsidRDefault="00950231" w:rsidP="009F4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no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27EA0" w14:textId="77777777" w:rsidR="00950231" w:rsidRDefault="00950231" w:rsidP="009F4658">
      <w:pPr>
        <w:spacing w:after="0" w:line="240" w:lineRule="auto"/>
      </w:pPr>
      <w:r>
        <w:separator/>
      </w:r>
    </w:p>
  </w:footnote>
  <w:footnote w:type="continuationSeparator" w:id="0">
    <w:p w14:paraId="315E422F" w14:textId="77777777" w:rsidR="00950231" w:rsidRDefault="00950231" w:rsidP="009F46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AE"/>
    <w:rsid w:val="00017B20"/>
    <w:rsid w:val="00025002"/>
    <w:rsid w:val="000337E3"/>
    <w:rsid w:val="0004089D"/>
    <w:rsid w:val="000457AF"/>
    <w:rsid w:val="00046755"/>
    <w:rsid w:val="00064C34"/>
    <w:rsid w:val="0007367C"/>
    <w:rsid w:val="00085DA2"/>
    <w:rsid w:val="000972E2"/>
    <w:rsid w:val="000A0AEF"/>
    <w:rsid w:val="000A2AAE"/>
    <w:rsid w:val="000A70A7"/>
    <w:rsid w:val="000B5E4B"/>
    <w:rsid w:val="000B6340"/>
    <w:rsid w:val="000B73B0"/>
    <w:rsid w:val="000C072E"/>
    <w:rsid w:val="000C09CA"/>
    <w:rsid w:val="000E646F"/>
    <w:rsid w:val="00107CA1"/>
    <w:rsid w:val="00111340"/>
    <w:rsid w:val="00113A5C"/>
    <w:rsid w:val="001164EC"/>
    <w:rsid w:val="00121CC4"/>
    <w:rsid w:val="00132577"/>
    <w:rsid w:val="00142B94"/>
    <w:rsid w:val="001450C7"/>
    <w:rsid w:val="00152985"/>
    <w:rsid w:val="00160A51"/>
    <w:rsid w:val="00171C94"/>
    <w:rsid w:val="00173DFA"/>
    <w:rsid w:val="00182DFB"/>
    <w:rsid w:val="001922F0"/>
    <w:rsid w:val="001A2C70"/>
    <w:rsid w:val="001A3F0C"/>
    <w:rsid w:val="001D1365"/>
    <w:rsid w:val="001F1770"/>
    <w:rsid w:val="001F4319"/>
    <w:rsid w:val="001F44F4"/>
    <w:rsid w:val="001F5392"/>
    <w:rsid w:val="00210266"/>
    <w:rsid w:val="00217651"/>
    <w:rsid w:val="00227F79"/>
    <w:rsid w:val="00241231"/>
    <w:rsid w:val="002470DB"/>
    <w:rsid w:val="00254199"/>
    <w:rsid w:val="0026384F"/>
    <w:rsid w:val="002662D7"/>
    <w:rsid w:val="00274F64"/>
    <w:rsid w:val="002836F7"/>
    <w:rsid w:val="002B2C94"/>
    <w:rsid w:val="002B72A2"/>
    <w:rsid w:val="002C6BDA"/>
    <w:rsid w:val="002D77A7"/>
    <w:rsid w:val="002E56DA"/>
    <w:rsid w:val="002E5F78"/>
    <w:rsid w:val="002F4A9A"/>
    <w:rsid w:val="00303748"/>
    <w:rsid w:val="0031673A"/>
    <w:rsid w:val="00333BC9"/>
    <w:rsid w:val="00335088"/>
    <w:rsid w:val="00351825"/>
    <w:rsid w:val="00376446"/>
    <w:rsid w:val="00382CA8"/>
    <w:rsid w:val="003951E4"/>
    <w:rsid w:val="00395854"/>
    <w:rsid w:val="003A5627"/>
    <w:rsid w:val="003A60C3"/>
    <w:rsid w:val="003B2EDA"/>
    <w:rsid w:val="003B76C6"/>
    <w:rsid w:val="003C32CF"/>
    <w:rsid w:val="004005FF"/>
    <w:rsid w:val="00401C42"/>
    <w:rsid w:val="00406D9D"/>
    <w:rsid w:val="004444C4"/>
    <w:rsid w:val="00444664"/>
    <w:rsid w:val="00451E9C"/>
    <w:rsid w:val="00454D3C"/>
    <w:rsid w:val="00461075"/>
    <w:rsid w:val="0046534A"/>
    <w:rsid w:val="00496617"/>
    <w:rsid w:val="004A1CE5"/>
    <w:rsid w:val="004A2B88"/>
    <w:rsid w:val="004A3040"/>
    <w:rsid w:val="004B233B"/>
    <w:rsid w:val="004D490E"/>
    <w:rsid w:val="004D6A78"/>
    <w:rsid w:val="00510CB0"/>
    <w:rsid w:val="0051362A"/>
    <w:rsid w:val="005376DF"/>
    <w:rsid w:val="00537E39"/>
    <w:rsid w:val="00556613"/>
    <w:rsid w:val="00585AA5"/>
    <w:rsid w:val="00591D91"/>
    <w:rsid w:val="00595418"/>
    <w:rsid w:val="005B5E8F"/>
    <w:rsid w:val="005C7680"/>
    <w:rsid w:val="005D00DD"/>
    <w:rsid w:val="005D1AB3"/>
    <w:rsid w:val="005D1E54"/>
    <w:rsid w:val="00601372"/>
    <w:rsid w:val="00650211"/>
    <w:rsid w:val="00652B37"/>
    <w:rsid w:val="006774DF"/>
    <w:rsid w:val="006819CD"/>
    <w:rsid w:val="00684C32"/>
    <w:rsid w:val="006921DE"/>
    <w:rsid w:val="006A72DF"/>
    <w:rsid w:val="006C0EC6"/>
    <w:rsid w:val="006E0CA3"/>
    <w:rsid w:val="006E1387"/>
    <w:rsid w:val="006E17EB"/>
    <w:rsid w:val="006E223F"/>
    <w:rsid w:val="00711AAC"/>
    <w:rsid w:val="00742B0D"/>
    <w:rsid w:val="007512CD"/>
    <w:rsid w:val="00760491"/>
    <w:rsid w:val="00765A9E"/>
    <w:rsid w:val="00775E84"/>
    <w:rsid w:val="00792812"/>
    <w:rsid w:val="007B1504"/>
    <w:rsid w:val="007B395C"/>
    <w:rsid w:val="007B7C32"/>
    <w:rsid w:val="007C40EB"/>
    <w:rsid w:val="007C4351"/>
    <w:rsid w:val="007D4FA4"/>
    <w:rsid w:val="007E02B5"/>
    <w:rsid w:val="007E2879"/>
    <w:rsid w:val="007E6641"/>
    <w:rsid w:val="007F3D87"/>
    <w:rsid w:val="007F5385"/>
    <w:rsid w:val="0080354F"/>
    <w:rsid w:val="00804382"/>
    <w:rsid w:val="00805EB4"/>
    <w:rsid w:val="00805FE1"/>
    <w:rsid w:val="0081363D"/>
    <w:rsid w:val="0083036F"/>
    <w:rsid w:val="00832381"/>
    <w:rsid w:val="008446DF"/>
    <w:rsid w:val="0085101F"/>
    <w:rsid w:val="00855361"/>
    <w:rsid w:val="00862C3A"/>
    <w:rsid w:val="008640D8"/>
    <w:rsid w:val="008714AA"/>
    <w:rsid w:val="008B0FB5"/>
    <w:rsid w:val="008B13BE"/>
    <w:rsid w:val="008B316B"/>
    <w:rsid w:val="008C6344"/>
    <w:rsid w:val="008E45B0"/>
    <w:rsid w:val="008E54B5"/>
    <w:rsid w:val="008F41E5"/>
    <w:rsid w:val="00901C31"/>
    <w:rsid w:val="0090622B"/>
    <w:rsid w:val="00906E0F"/>
    <w:rsid w:val="0091365D"/>
    <w:rsid w:val="00917356"/>
    <w:rsid w:val="00926C16"/>
    <w:rsid w:val="00927387"/>
    <w:rsid w:val="00946363"/>
    <w:rsid w:val="00950231"/>
    <w:rsid w:val="0095417A"/>
    <w:rsid w:val="009604E8"/>
    <w:rsid w:val="0096346C"/>
    <w:rsid w:val="00963FD4"/>
    <w:rsid w:val="00975348"/>
    <w:rsid w:val="00983CBD"/>
    <w:rsid w:val="0098468B"/>
    <w:rsid w:val="00990891"/>
    <w:rsid w:val="009A07D0"/>
    <w:rsid w:val="009C2199"/>
    <w:rsid w:val="009D00B5"/>
    <w:rsid w:val="009D6374"/>
    <w:rsid w:val="009F13EA"/>
    <w:rsid w:val="009F4658"/>
    <w:rsid w:val="00A04EB1"/>
    <w:rsid w:val="00A111C8"/>
    <w:rsid w:val="00A305A9"/>
    <w:rsid w:val="00A306DD"/>
    <w:rsid w:val="00A32D46"/>
    <w:rsid w:val="00A619D3"/>
    <w:rsid w:val="00A6498F"/>
    <w:rsid w:val="00A66467"/>
    <w:rsid w:val="00A70837"/>
    <w:rsid w:val="00A76191"/>
    <w:rsid w:val="00A77833"/>
    <w:rsid w:val="00A83152"/>
    <w:rsid w:val="00A84E88"/>
    <w:rsid w:val="00A939BD"/>
    <w:rsid w:val="00AA7F2B"/>
    <w:rsid w:val="00AB7142"/>
    <w:rsid w:val="00AC3E77"/>
    <w:rsid w:val="00AC4925"/>
    <w:rsid w:val="00AC79E1"/>
    <w:rsid w:val="00AD27C1"/>
    <w:rsid w:val="00AD5047"/>
    <w:rsid w:val="00AF624A"/>
    <w:rsid w:val="00B03F8B"/>
    <w:rsid w:val="00B24F65"/>
    <w:rsid w:val="00B6005C"/>
    <w:rsid w:val="00B653B8"/>
    <w:rsid w:val="00B70404"/>
    <w:rsid w:val="00B77FE3"/>
    <w:rsid w:val="00B93978"/>
    <w:rsid w:val="00BA1A77"/>
    <w:rsid w:val="00BB1733"/>
    <w:rsid w:val="00BC18C2"/>
    <w:rsid w:val="00BC365B"/>
    <w:rsid w:val="00BD05FA"/>
    <w:rsid w:val="00BD3C17"/>
    <w:rsid w:val="00BD3D11"/>
    <w:rsid w:val="00BD7324"/>
    <w:rsid w:val="00BD75C9"/>
    <w:rsid w:val="00BE3744"/>
    <w:rsid w:val="00BE6A45"/>
    <w:rsid w:val="00C01596"/>
    <w:rsid w:val="00C057D8"/>
    <w:rsid w:val="00C12FEE"/>
    <w:rsid w:val="00C16514"/>
    <w:rsid w:val="00C75C7B"/>
    <w:rsid w:val="00C94A3E"/>
    <w:rsid w:val="00CB44FD"/>
    <w:rsid w:val="00CC2DEA"/>
    <w:rsid w:val="00CD58CC"/>
    <w:rsid w:val="00CF0598"/>
    <w:rsid w:val="00CF48AB"/>
    <w:rsid w:val="00CF6D19"/>
    <w:rsid w:val="00D00E26"/>
    <w:rsid w:val="00D0511E"/>
    <w:rsid w:val="00D17918"/>
    <w:rsid w:val="00D204BC"/>
    <w:rsid w:val="00D277FA"/>
    <w:rsid w:val="00D4620F"/>
    <w:rsid w:val="00D56460"/>
    <w:rsid w:val="00D616B1"/>
    <w:rsid w:val="00D81FC2"/>
    <w:rsid w:val="00D9257C"/>
    <w:rsid w:val="00D92610"/>
    <w:rsid w:val="00DB10F4"/>
    <w:rsid w:val="00DC377F"/>
    <w:rsid w:val="00DC7AFA"/>
    <w:rsid w:val="00DD0107"/>
    <w:rsid w:val="00DD3E01"/>
    <w:rsid w:val="00DF0604"/>
    <w:rsid w:val="00E001B3"/>
    <w:rsid w:val="00E061BB"/>
    <w:rsid w:val="00E07ECB"/>
    <w:rsid w:val="00E15A69"/>
    <w:rsid w:val="00E16EA3"/>
    <w:rsid w:val="00E24CCD"/>
    <w:rsid w:val="00E34EAF"/>
    <w:rsid w:val="00E35EE4"/>
    <w:rsid w:val="00E46E1C"/>
    <w:rsid w:val="00E72726"/>
    <w:rsid w:val="00E72F95"/>
    <w:rsid w:val="00E778A3"/>
    <w:rsid w:val="00E80545"/>
    <w:rsid w:val="00EA0CA8"/>
    <w:rsid w:val="00EA3C1E"/>
    <w:rsid w:val="00ED04BA"/>
    <w:rsid w:val="00EE3841"/>
    <w:rsid w:val="00EE7C79"/>
    <w:rsid w:val="00EF0FC6"/>
    <w:rsid w:val="00F056E1"/>
    <w:rsid w:val="00F25F69"/>
    <w:rsid w:val="00F34374"/>
    <w:rsid w:val="00F449AA"/>
    <w:rsid w:val="00F45CCC"/>
    <w:rsid w:val="00F506A6"/>
    <w:rsid w:val="00F5116C"/>
    <w:rsid w:val="00F5492D"/>
    <w:rsid w:val="00F56227"/>
    <w:rsid w:val="00F87A49"/>
    <w:rsid w:val="00F9181B"/>
    <w:rsid w:val="00F9248C"/>
    <w:rsid w:val="00F94D40"/>
    <w:rsid w:val="00F97BB3"/>
    <w:rsid w:val="00FA21A5"/>
    <w:rsid w:val="00FA6403"/>
    <w:rsid w:val="00FB1EB8"/>
    <w:rsid w:val="00FB7BDF"/>
    <w:rsid w:val="00FC7B5B"/>
    <w:rsid w:val="00FD1DFB"/>
    <w:rsid w:val="00FD7B6E"/>
    <w:rsid w:val="00FF5D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440A"/>
  <w15:docId w15:val="{5B04C65B-FB4C-4C4A-B4E2-128D301AE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9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A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6498F"/>
    <w:pPr>
      <w:ind w:left="720"/>
      <w:contextualSpacing/>
    </w:pPr>
  </w:style>
  <w:style w:type="paragraph" w:styleId="a5">
    <w:name w:val="footnote text"/>
    <w:basedOn w:val="a"/>
    <w:link w:val="a6"/>
    <w:semiHidden/>
    <w:rsid w:val="009F4658"/>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9F4658"/>
    <w:rPr>
      <w:rFonts w:ascii="Times New Roman" w:eastAsia="Times New Roman" w:hAnsi="Times New Roman" w:cs="Times New Roman"/>
      <w:sz w:val="20"/>
      <w:szCs w:val="20"/>
    </w:rPr>
  </w:style>
  <w:style w:type="character" w:styleId="a7">
    <w:name w:val="footnote reference"/>
    <w:semiHidden/>
    <w:rsid w:val="009F4658"/>
    <w:rPr>
      <w:vertAlign w:val="superscript"/>
    </w:rPr>
  </w:style>
  <w:style w:type="paragraph" w:styleId="a8">
    <w:name w:val="Normal (Web)"/>
    <w:basedOn w:val="a"/>
    <w:rsid w:val="009F4658"/>
    <w:pPr>
      <w:spacing w:before="100" w:beforeAutospacing="1" w:after="119"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510CB0"/>
    <w:rPr>
      <w:color w:val="0000FF" w:themeColor="hyperlink"/>
      <w:u w:val="single"/>
    </w:rPr>
  </w:style>
  <w:style w:type="paragraph" w:styleId="aa">
    <w:name w:val="Balloon Text"/>
    <w:basedOn w:val="a"/>
    <w:link w:val="ab"/>
    <w:uiPriority w:val="99"/>
    <w:semiHidden/>
    <w:unhideWhenUsed/>
    <w:rsid w:val="0095023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50231"/>
    <w:rPr>
      <w:rFonts w:ascii="Segoe UI" w:hAnsi="Segoe UI" w:cs="Segoe UI"/>
      <w:sz w:val="18"/>
      <w:szCs w:val="18"/>
    </w:rPr>
  </w:style>
  <w:style w:type="character" w:styleId="ac">
    <w:name w:val="Unresolved Mention"/>
    <w:basedOn w:val="a0"/>
    <w:uiPriority w:val="99"/>
    <w:semiHidden/>
    <w:unhideWhenUsed/>
    <w:rsid w:val="008E54B5"/>
    <w:rPr>
      <w:color w:val="605E5C"/>
      <w:shd w:val="clear" w:color="auto" w:fill="E1DFDD"/>
    </w:rPr>
  </w:style>
  <w:style w:type="character" w:styleId="ad">
    <w:name w:val="annotation reference"/>
    <w:basedOn w:val="a0"/>
    <w:uiPriority w:val="99"/>
    <w:semiHidden/>
    <w:unhideWhenUsed/>
    <w:rsid w:val="00AD27C1"/>
    <w:rPr>
      <w:sz w:val="16"/>
      <w:szCs w:val="16"/>
    </w:rPr>
  </w:style>
  <w:style w:type="paragraph" w:styleId="ae">
    <w:name w:val="annotation text"/>
    <w:basedOn w:val="a"/>
    <w:link w:val="af"/>
    <w:uiPriority w:val="99"/>
    <w:semiHidden/>
    <w:unhideWhenUsed/>
    <w:rsid w:val="00AD27C1"/>
    <w:pPr>
      <w:spacing w:line="240" w:lineRule="auto"/>
    </w:pPr>
    <w:rPr>
      <w:sz w:val="20"/>
      <w:szCs w:val="20"/>
    </w:rPr>
  </w:style>
  <w:style w:type="character" w:customStyle="1" w:styleId="af">
    <w:name w:val="Текст примечания Знак"/>
    <w:basedOn w:val="a0"/>
    <w:link w:val="ae"/>
    <w:uiPriority w:val="99"/>
    <w:semiHidden/>
    <w:rsid w:val="00AD27C1"/>
    <w:rPr>
      <w:sz w:val="20"/>
      <w:szCs w:val="20"/>
    </w:rPr>
  </w:style>
  <w:style w:type="paragraph" w:styleId="af0">
    <w:name w:val="annotation subject"/>
    <w:basedOn w:val="ae"/>
    <w:next w:val="ae"/>
    <w:link w:val="af1"/>
    <w:uiPriority w:val="99"/>
    <w:semiHidden/>
    <w:unhideWhenUsed/>
    <w:rsid w:val="00AD27C1"/>
    <w:rPr>
      <w:b/>
      <w:bCs/>
    </w:rPr>
  </w:style>
  <w:style w:type="character" w:customStyle="1" w:styleId="af1">
    <w:name w:val="Тема примечания Знак"/>
    <w:basedOn w:val="af"/>
    <w:link w:val="af0"/>
    <w:uiPriority w:val="99"/>
    <w:semiHidden/>
    <w:rsid w:val="00AD27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20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5C4EB-D08D-4D48-BBAA-B29EDB1D4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5381</Words>
  <Characters>30674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StepanovaN</dc:creator>
  <cp:lastModifiedBy>Филиппова Светлана Николаевна</cp:lastModifiedBy>
  <cp:revision>10</cp:revision>
  <cp:lastPrinted>2026-08-06T05:25:00Z</cp:lastPrinted>
  <dcterms:created xsi:type="dcterms:W3CDTF">2026-08-06T06:48:00Z</dcterms:created>
  <dcterms:modified xsi:type="dcterms:W3CDTF">2026-08-11T02:11:00Z</dcterms:modified>
</cp:coreProperties>
</file>