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BE557" w14:textId="77777777" w:rsidR="0086243E" w:rsidRPr="00A47745" w:rsidRDefault="009115F9" w:rsidP="009115F9">
      <w:pPr>
        <w:shd w:val="clear" w:color="auto" w:fill="FFFFFF"/>
        <w:tabs>
          <w:tab w:val="center" w:pos="4819"/>
          <w:tab w:val="right" w:pos="9638"/>
        </w:tabs>
        <w:spacing w:line="360" w:lineRule="auto"/>
        <w:rPr>
          <w:rFonts w:hAnsi="Times New Roman"/>
          <w:b/>
          <w:bCs/>
          <w:spacing w:val="-4"/>
          <w:sz w:val="26"/>
          <w:szCs w:val="26"/>
        </w:rPr>
      </w:pPr>
      <w:r w:rsidRPr="00A47745">
        <w:rPr>
          <w:rFonts w:hAnsi="Times New Roman"/>
          <w:b/>
          <w:bCs/>
          <w:spacing w:val="-4"/>
          <w:sz w:val="27"/>
          <w:szCs w:val="27"/>
        </w:rPr>
        <w:tab/>
      </w:r>
      <w:r w:rsidR="00DC264C" w:rsidRPr="00A47745">
        <w:rPr>
          <w:rFonts w:hAnsi="Times New Roman"/>
          <w:b/>
          <w:bCs/>
          <w:spacing w:val="-4"/>
          <w:sz w:val="26"/>
          <w:szCs w:val="26"/>
        </w:rPr>
        <w:t xml:space="preserve">ДОГОВОР № </w:t>
      </w:r>
      <w:r w:rsidR="008B77F1" w:rsidRPr="00A47745">
        <w:rPr>
          <w:rFonts w:hAnsi="Times New Roman"/>
          <w:b/>
          <w:bCs/>
          <w:spacing w:val="-4"/>
          <w:sz w:val="26"/>
          <w:szCs w:val="26"/>
        </w:rPr>
        <w:t>___</w:t>
      </w:r>
      <w:r w:rsidR="00B54E1C" w:rsidRPr="00A47745">
        <w:rPr>
          <w:rFonts w:hAnsi="Times New Roman"/>
          <w:b/>
          <w:bCs/>
          <w:spacing w:val="-4"/>
          <w:sz w:val="26"/>
          <w:szCs w:val="26"/>
        </w:rPr>
        <w:t>/202</w:t>
      </w:r>
      <w:r w:rsidR="008B77F1" w:rsidRPr="00A47745">
        <w:rPr>
          <w:rFonts w:hAnsi="Times New Roman"/>
          <w:b/>
          <w:bCs/>
          <w:spacing w:val="-4"/>
          <w:sz w:val="26"/>
          <w:szCs w:val="26"/>
        </w:rPr>
        <w:t>6</w:t>
      </w:r>
      <w:r w:rsidR="00B54E1C" w:rsidRPr="00A47745">
        <w:rPr>
          <w:rFonts w:hAnsi="Times New Roman"/>
          <w:b/>
          <w:bCs/>
          <w:spacing w:val="-4"/>
          <w:sz w:val="26"/>
          <w:szCs w:val="26"/>
        </w:rPr>
        <w:t>-У</w:t>
      </w:r>
      <w:r w:rsidRPr="00A47745">
        <w:rPr>
          <w:rFonts w:hAnsi="Times New Roman"/>
          <w:b/>
          <w:bCs/>
          <w:spacing w:val="-4"/>
          <w:sz w:val="26"/>
          <w:szCs w:val="26"/>
        </w:rPr>
        <w:tab/>
      </w:r>
    </w:p>
    <w:p w14:paraId="721A25FA" w14:textId="22D37C57" w:rsidR="00832B59" w:rsidRPr="00A47745" w:rsidRDefault="00B54E1C" w:rsidP="00832B59">
      <w:pPr>
        <w:shd w:val="clear" w:color="auto" w:fill="FFFFFF"/>
        <w:spacing w:line="360" w:lineRule="auto"/>
        <w:jc w:val="both"/>
        <w:rPr>
          <w:rFonts w:hAnsi="Times New Roman"/>
          <w:color w:val="auto"/>
          <w:kern w:val="0"/>
          <w:sz w:val="26"/>
          <w:szCs w:val="26"/>
        </w:rPr>
      </w:pPr>
      <w:r w:rsidRPr="00A47745">
        <w:rPr>
          <w:rFonts w:hAnsi="Times New Roman"/>
          <w:spacing w:val="-4"/>
          <w:sz w:val="26"/>
          <w:szCs w:val="26"/>
        </w:rPr>
        <w:t xml:space="preserve">г. </w:t>
      </w:r>
      <w:r w:rsidR="00FF094B">
        <w:rPr>
          <w:rFonts w:hAnsi="Times New Roman"/>
          <w:spacing w:val="-4"/>
          <w:sz w:val="26"/>
          <w:szCs w:val="26"/>
        </w:rPr>
        <w:t>Магадан</w:t>
      </w:r>
      <w:r w:rsidRPr="00A47745">
        <w:rPr>
          <w:rFonts w:hAnsi="Times New Roman"/>
          <w:spacing w:val="-4"/>
          <w:sz w:val="26"/>
          <w:szCs w:val="26"/>
        </w:rPr>
        <w:t xml:space="preserve">                                                                          </w:t>
      </w:r>
      <w:r w:rsidR="008E227E">
        <w:rPr>
          <w:rFonts w:hAnsi="Times New Roman"/>
          <w:spacing w:val="-4"/>
          <w:sz w:val="26"/>
          <w:szCs w:val="26"/>
        </w:rPr>
        <w:t xml:space="preserve">   </w:t>
      </w:r>
      <w:proofErr w:type="gramStart"/>
      <w:r w:rsidR="008E227E">
        <w:rPr>
          <w:rFonts w:hAnsi="Times New Roman"/>
          <w:spacing w:val="-4"/>
          <w:sz w:val="26"/>
          <w:szCs w:val="26"/>
        </w:rPr>
        <w:t xml:space="preserve">   </w:t>
      </w:r>
      <w:r w:rsidR="00E5731C" w:rsidRPr="00A47745">
        <w:rPr>
          <w:rFonts w:hAnsi="Times New Roman"/>
          <w:color w:val="auto"/>
          <w:kern w:val="0"/>
          <w:sz w:val="26"/>
          <w:szCs w:val="26"/>
        </w:rPr>
        <w:t>«</w:t>
      </w:r>
      <w:proofErr w:type="gramEnd"/>
      <w:r w:rsidR="00E5731C" w:rsidRPr="00A47745">
        <w:rPr>
          <w:rFonts w:hAnsi="Times New Roman"/>
          <w:color w:val="auto"/>
          <w:kern w:val="0"/>
          <w:sz w:val="26"/>
          <w:szCs w:val="26"/>
        </w:rPr>
        <w:t>____» ________</w:t>
      </w:r>
      <w:r w:rsidRPr="00A47745">
        <w:rPr>
          <w:rFonts w:hAnsi="Times New Roman"/>
          <w:color w:val="auto"/>
          <w:kern w:val="0"/>
          <w:sz w:val="26"/>
          <w:szCs w:val="26"/>
        </w:rPr>
        <w:t>202</w:t>
      </w:r>
      <w:r w:rsidR="008B77F1" w:rsidRPr="00A47745">
        <w:rPr>
          <w:rFonts w:hAnsi="Times New Roman"/>
          <w:color w:val="auto"/>
          <w:kern w:val="0"/>
          <w:sz w:val="26"/>
          <w:szCs w:val="26"/>
        </w:rPr>
        <w:t>6</w:t>
      </w:r>
      <w:r w:rsidRPr="00A47745">
        <w:rPr>
          <w:rFonts w:hAnsi="Times New Roman"/>
          <w:color w:val="auto"/>
          <w:kern w:val="0"/>
          <w:sz w:val="26"/>
          <w:szCs w:val="26"/>
        </w:rPr>
        <w:t xml:space="preserve"> г.</w:t>
      </w:r>
    </w:p>
    <w:p w14:paraId="702FCCE5" w14:textId="46E22838" w:rsidR="007053A7" w:rsidRPr="00A47745" w:rsidRDefault="00FF094B" w:rsidP="009115F9">
      <w:pPr>
        <w:pStyle w:val="22"/>
        <w:shd w:val="clear" w:color="auto" w:fill="auto"/>
        <w:spacing w:after="271" w:line="299" w:lineRule="exact"/>
        <w:ind w:right="-1" w:firstLine="426"/>
        <w:jc w:val="both"/>
      </w:pPr>
      <w:r>
        <w:t>---</w:t>
      </w:r>
      <w:r w:rsidR="00336881" w:rsidRPr="00A47745">
        <w:t xml:space="preserve">, в лице </w:t>
      </w:r>
      <w:r>
        <w:t>---</w:t>
      </w:r>
      <w:r w:rsidR="00336881" w:rsidRPr="00A47745">
        <w:t xml:space="preserve">, действующего на основании </w:t>
      </w:r>
      <w:r>
        <w:t>----</w:t>
      </w:r>
      <w:r w:rsidR="00336881" w:rsidRPr="00A47745">
        <w:t>, с одной стороны, и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Магаданской области (Главное управление МЧС России по Магаданской области), именуемое в дальнейшем «Заказчик», в лице начальника управления Данилова Валерия Игоревича, действующего на основании Положения, утвержденного Приказом МЧС России от 28.03.2025 г. № 258, приказ МЧС России от 09 декабря 2024 г. № 647-НС, с другой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с другой стороны, при совместном упоминании «Стороны»,</w:t>
      </w:r>
      <w:r w:rsidR="00832B59" w:rsidRPr="00A47745">
        <w:rPr>
          <w:bCs/>
        </w:rPr>
        <w:t xml:space="preserve"> </w:t>
      </w:r>
      <w:r w:rsidR="00832B59" w:rsidRPr="00A47745">
        <w:t>заключили настоящий договор (далее по тексту «Договор») о нижеследующем:</w:t>
      </w:r>
    </w:p>
    <w:p w14:paraId="74D46EBD" w14:textId="77777777" w:rsidR="0086243E" w:rsidRPr="00A47745" w:rsidRDefault="006004E4" w:rsidP="00C8700C">
      <w:pPr>
        <w:numPr>
          <w:ilvl w:val="0"/>
          <w:numId w:val="12"/>
        </w:numPr>
        <w:shd w:val="clear" w:color="auto" w:fill="FFFFFF"/>
        <w:spacing w:before="100" w:beforeAutospacing="1" w:after="100" w:afterAutospacing="1"/>
        <w:ind w:left="714" w:hanging="357"/>
        <w:jc w:val="center"/>
        <w:rPr>
          <w:rFonts w:hAnsi="Times New Roman"/>
          <w:b/>
          <w:bCs/>
          <w:spacing w:val="4"/>
          <w:sz w:val="26"/>
          <w:szCs w:val="26"/>
        </w:rPr>
      </w:pPr>
      <w:r w:rsidRPr="00A47745">
        <w:rPr>
          <w:rFonts w:hAnsi="Times New Roman"/>
          <w:b/>
          <w:bCs/>
          <w:spacing w:val="4"/>
          <w:sz w:val="26"/>
          <w:szCs w:val="26"/>
        </w:rPr>
        <w:t>ПРЕДМЕТ ДОГОВОРА</w:t>
      </w:r>
    </w:p>
    <w:p w14:paraId="14A94B1D" w14:textId="7C62763A" w:rsidR="006004E4" w:rsidRPr="00A47745" w:rsidRDefault="006004E4" w:rsidP="006004E4">
      <w:pPr>
        <w:shd w:val="clear" w:color="auto" w:fill="FFFFFF"/>
        <w:ind w:firstLine="426"/>
        <w:jc w:val="both"/>
        <w:rPr>
          <w:rFonts w:hAnsi="Times New Roman"/>
          <w:spacing w:val="4"/>
          <w:sz w:val="26"/>
          <w:szCs w:val="26"/>
        </w:rPr>
      </w:pPr>
      <w:r w:rsidRPr="00A47745">
        <w:rPr>
          <w:rFonts w:hAnsi="Times New Roman"/>
          <w:spacing w:val="4"/>
          <w:sz w:val="26"/>
          <w:szCs w:val="26"/>
        </w:rPr>
        <w:t xml:space="preserve">1.1 «Исполнитель» обязуется в соответствии с условиями Договора оказать «Заказчику» </w:t>
      </w:r>
      <w:r w:rsidRPr="00A47745">
        <w:rPr>
          <w:rFonts w:hAnsi="Times New Roman"/>
          <w:bCs/>
          <w:spacing w:val="4"/>
          <w:sz w:val="26"/>
          <w:szCs w:val="26"/>
        </w:rPr>
        <w:t>услуги</w:t>
      </w:r>
      <w:r w:rsidRPr="00A47745">
        <w:rPr>
          <w:rFonts w:hAnsi="Times New Roman"/>
          <w:spacing w:val="4"/>
          <w:sz w:val="26"/>
          <w:szCs w:val="26"/>
        </w:rPr>
        <w:t xml:space="preserve"> </w:t>
      </w:r>
      <w:r w:rsidR="007D586F" w:rsidRPr="00A47745">
        <w:rPr>
          <w:rFonts w:hAnsi="Times New Roman"/>
          <w:spacing w:val="4"/>
          <w:sz w:val="26"/>
          <w:szCs w:val="26"/>
        </w:rPr>
        <w:t xml:space="preserve">по </w:t>
      </w:r>
      <w:r w:rsidR="00FF094B">
        <w:rPr>
          <w:rFonts w:hAnsi="Times New Roman"/>
          <w:spacing w:val="4"/>
          <w:sz w:val="26"/>
          <w:szCs w:val="26"/>
        </w:rPr>
        <w:t>----</w:t>
      </w:r>
      <w:r w:rsidR="007D586F" w:rsidRPr="00A47745">
        <w:rPr>
          <w:rFonts w:hAnsi="Times New Roman"/>
          <w:spacing w:val="4"/>
          <w:sz w:val="26"/>
          <w:szCs w:val="26"/>
        </w:rPr>
        <w:t>(далее – Изделие).</w:t>
      </w:r>
    </w:p>
    <w:p w14:paraId="3DB35427" w14:textId="77777777" w:rsidR="00B54E1C" w:rsidRPr="00A47745" w:rsidRDefault="00A84819" w:rsidP="00A84819">
      <w:pPr>
        <w:shd w:val="clear" w:color="auto" w:fill="FFFFFF"/>
        <w:ind w:firstLine="425"/>
        <w:jc w:val="both"/>
        <w:rPr>
          <w:rFonts w:hAnsi="Times New Roman"/>
          <w:spacing w:val="4"/>
          <w:sz w:val="26"/>
          <w:szCs w:val="26"/>
        </w:rPr>
      </w:pPr>
      <w:r w:rsidRPr="00A47745">
        <w:rPr>
          <w:rFonts w:hAnsi="Times New Roman"/>
          <w:spacing w:val="4"/>
          <w:sz w:val="26"/>
          <w:szCs w:val="26"/>
        </w:rPr>
        <w:t>1.2</w:t>
      </w:r>
      <w:r w:rsidR="009F1538" w:rsidRPr="00A47745">
        <w:rPr>
          <w:rFonts w:hAnsi="Times New Roman"/>
          <w:spacing w:val="4"/>
          <w:sz w:val="26"/>
          <w:szCs w:val="26"/>
        </w:rPr>
        <w:t xml:space="preserve"> Цены н</w:t>
      </w:r>
      <w:r w:rsidR="00B54E1C" w:rsidRPr="00A47745">
        <w:rPr>
          <w:rFonts w:hAnsi="Times New Roman"/>
          <w:spacing w:val="4"/>
          <w:sz w:val="26"/>
          <w:szCs w:val="26"/>
        </w:rPr>
        <w:t>а</w:t>
      </w:r>
      <w:r w:rsidR="009F1538" w:rsidRPr="00A47745">
        <w:rPr>
          <w:rFonts w:hAnsi="Times New Roman"/>
          <w:spacing w:val="4"/>
          <w:sz w:val="26"/>
          <w:szCs w:val="26"/>
        </w:rPr>
        <w:t xml:space="preserve"> оказание У</w:t>
      </w:r>
      <w:r w:rsidRPr="00A47745">
        <w:rPr>
          <w:rFonts w:hAnsi="Times New Roman"/>
          <w:spacing w:val="4"/>
          <w:sz w:val="26"/>
          <w:szCs w:val="26"/>
        </w:rPr>
        <w:t>слуг</w:t>
      </w:r>
      <w:r w:rsidR="009F1538" w:rsidRPr="00A47745">
        <w:rPr>
          <w:rFonts w:hAnsi="Times New Roman"/>
          <w:spacing w:val="4"/>
          <w:sz w:val="26"/>
          <w:szCs w:val="26"/>
        </w:rPr>
        <w:t xml:space="preserve"> и количество Изделий </w:t>
      </w:r>
      <w:r w:rsidRPr="00A47745">
        <w:rPr>
          <w:rFonts w:hAnsi="Times New Roman"/>
          <w:spacing w:val="4"/>
          <w:sz w:val="26"/>
          <w:szCs w:val="26"/>
        </w:rPr>
        <w:t xml:space="preserve">указаны в </w:t>
      </w:r>
      <w:r w:rsidRPr="00DF349D">
        <w:rPr>
          <w:rFonts w:hAnsi="Times New Roman"/>
          <w:spacing w:val="4"/>
          <w:sz w:val="26"/>
          <w:szCs w:val="26"/>
        </w:rPr>
        <w:t>Спецификации</w:t>
      </w:r>
      <w:r w:rsidRPr="00A47745">
        <w:rPr>
          <w:rFonts w:hAnsi="Times New Roman"/>
          <w:spacing w:val="4"/>
          <w:sz w:val="26"/>
          <w:szCs w:val="26"/>
        </w:rPr>
        <w:t xml:space="preserve"> (приложение № 1 к Договору).</w:t>
      </w:r>
    </w:p>
    <w:p w14:paraId="23B033FC" w14:textId="77777777" w:rsidR="00A84819" w:rsidRPr="00A47745" w:rsidRDefault="009F1538" w:rsidP="00A84819">
      <w:pPr>
        <w:shd w:val="clear" w:color="auto" w:fill="FFFFFF"/>
        <w:ind w:firstLine="426"/>
        <w:jc w:val="both"/>
        <w:rPr>
          <w:rFonts w:hAnsi="Times New Roman"/>
          <w:spacing w:val="4"/>
          <w:sz w:val="26"/>
          <w:szCs w:val="26"/>
        </w:rPr>
      </w:pPr>
      <w:r w:rsidRPr="00A47745">
        <w:rPr>
          <w:rFonts w:hAnsi="Times New Roman"/>
          <w:spacing w:val="4"/>
          <w:sz w:val="26"/>
          <w:szCs w:val="26"/>
        </w:rPr>
        <w:t>1.3</w:t>
      </w:r>
      <w:r w:rsidR="003879CB" w:rsidRPr="00A47745">
        <w:rPr>
          <w:rFonts w:hAnsi="Times New Roman"/>
          <w:spacing w:val="4"/>
          <w:sz w:val="26"/>
          <w:szCs w:val="26"/>
        </w:rPr>
        <w:t xml:space="preserve"> На момент оказа</w:t>
      </w:r>
      <w:r w:rsidR="00A84819" w:rsidRPr="00A47745">
        <w:rPr>
          <w:rFonts w:hAnsi="Times New Roman"/>
          <w:spacing w:val="4"/>
          <w:sz w:val="26"/>
          <w:szCs w:val="26"/>
        </w:rPr>
        <w:t xml:space="preserve">ния </w:t>
      </w:r>
      <w:r w:rsidR="003879CB" w:rsidRPr="00A47745">
        <w:rPr>
          <w:rFonts w:hAnsi="Times New Roman"/>
          <w:spacing w:val="4"/>
          <w:sz w:val="26"/>
          <w:szCs w:val="26"/>
        </w:rPr>
        <w:t>Услуг</w:t>
      </w:r>
      <w:r w:rsidR="00B12130" w:rsidRPr="00A47745">
        <w:rPr>
          <w:rFonts w:hAnsi="Times New Roman"/>
          <w:spacing w:val="4"/>
          <w:sz w:val="26"/>
          <w:szCs w:val="26"/>
        </w:rPr>
        <w:t xml:space="preserve"> </w:t>
      </w:r>
      <w:r w:rsidR="00A84819" w:rsidRPr="00A47745">
        <w:rPr>
          <w:rFonts w:hAnsi="Times New Roman"/>
          <w:spacing w:val="4"/>
          <w:sz w:val="26"/>
          <w:szCs w:val="26"/>
        </w:rPr>
        <w:t>Изделия должны принадлежать «Заказчику» на праве собственности, не быть заложенными или арестованными, не являться предметом исков третьих лиц.</w:t>
      </w:r>
    </w:p>
    <w:p w14:paraId="39C71FE4" w14:textId="77777777" w:rsidR="006004E4" w:rsidRPr="00A47745" w:rsidRDefault="00A84819" w:rsidP="006004E4">
      <w:pPr>
        <w:shd w:val="clear" w:color="auto" w:fill="FFFFFF"/>
        <w:ind w:firstLine="426"/>
        <w:jc w:val="both"/>
        <w:rPr>
          <w:rFonts w:hAnsi="Times New Roman"/>
          <w:spacing w:val="4"/>
          <w:sz w:val="26"/>
          <w:szCs w:val="26"/>
        </w:rPr>
      </w:pPr>
      <w:r w:rsidRPr="00A47745">
        <w:rPr>
          <w:rFonts w:hAnsi="Times New Roman"/>
          <w:spacing w:val="4"/>
          <w:sz w:val="26"/>
          <w:szCs w:val="26"/>
        </w:rPr>
        <w:t>1.</w:t>
      </w:r>
      <w:r w:rsidR="00100111" w:rsidRPr="00A47745">
        <w:rPr>
          <w:rFonts w:hAnsi="Times New Roman"/>
          <w:spacing w:val="4"/>
          <w:sz w:val="26"/>
          <w:szCs w:val="26"/>
        </w:rPr>
        <w:t>4</w:t>
      </w:r>
      <w:r w:rsidR="006004E4" w:rsidRPr="00A47745">
        <w:rPr>
          <w:rFonts w:hAnsi="Times New Roman"/>
          <w:spacing w:val="4"/>
          <w:sz w:val="26"/>
          <w:szCs w:val="26"/>
        </w:rPr>
        <w:t xml:space="preserve"> «Заказчик» обязуется оплатить и принять выполненные </w:t>
      </w:r>
      <w:r w:rsidR="006004E4" w:rsidRPr="00A47745">
        <w:rPr>
          <w:rFonts w:hAnsi="Times New Roman"/>
          <w:sz w:val="26"/>
          <w:szCs w:val="26"/>
        </w:rPr>
        <w:t>«</w:t>
      </w:r>
      <w:r w:rsidR="006004E4" w:rsidRPr="00A47745">
        <w:rPr>
          <w:rFonts w:hAnsi="Times New Roman"/>
          <w:spacing w:val="4"/>
          <w:sz w:val="26"/>
          <w:szCs w:val="26"/>
        </w:rPr>
        <w:t>Исполнителем</w:t>
      </w:r>
      <w:r w:rsidR="006004E4" w:rsidRPr="00A47745">
        <w:rPr>
          <w:rFonts w:hAnsi="Times New Roman"/>
          <w:sz w:val="26"/>
          <w:szCs w:val="26"/>
        </w:rPr>
        <w:t>»</w:t>
      </w:r>
      <w:r w:rsidR="003879CB" w:rsidRPr="00A47745">
        <w:rPr>
          <w:rFonts w:hAnsi="Times New Roman"/>
          <w:spacing w:val="4"/>
          <w:sz w:val="26"/>
          <w:szCs w:val="26"/>
        </w:rPr>
        <w:t xml:space="preserve"> Услуги</w:t>
      </w:r>
      <w:r w:rsidR="006004E4" w:rsidRPr="00A47745">
        <w:rPr>
          <w:rFonts w:hAnsi="Times New Roman"/>
          <w:spacing w:val="4"/>
          <w:sz w:val="26"/>
          <w:szCs w:val="26"/>
        </w:rPr>
        <w:t xml:space="preserve"> в порядке, установленном Договором.</w:t>
      </w:r>
    </w:p>
    <w:p w14:paraId="271F4366" w14:textId="77777777" w:rsidR="0086243E" w:rsidRPr="00A47745" w:rsidRDefault="006004E4" w:rsidP="00C8700C">
      <w:pPr>
        <w:numPr>
          <w:ilvl w:val="0"/>
          <w:numId w:val="12"/>
        </w:numPr>
        <w:shd w:val="clear" w:color="auto" w:fill="FFFFFF"/>
        <w:spacing w:before="100" w:beforeAutospacing="1" w:after="100" w:afterAutospacing="1"/>
        <w:ind w:left="714" w:hanging="357"/>
        <w:jc w:val="center"/>
        <w:rPr>
          <w:rFonts w:hAnsi="Times New Roman"/>
          <w:b/>
          <w:bCs/>
          <w:spacing w:val="4"/>
          <w:sz w:val="26"/>
          <w:szCs w:val="26"/>
        </w:rPr>
      </w:pPr>
      <w:r w:rsidRPr="00A47745">
        <w:rPr>
          <w:rFonts w:hAnsi="Times New Roman"/>
          <w:b/>
          <w:bCs/>
          <w:spacing w:val="4"/>
          <w:sz w:val="26"/>
          <w:szCs w:val="26"/>
        </w:rPr>
        <w:t>ПРАВА И ОБЯЗАННОСТИ СТОРОН</w:t>
      </w:r>
    </w:p>
    <w:p w14:paraId="75696429" w14:textId="77777777" w:rsidR="006004E4" w:rsidRPr="00A47745" w:rsidRDefault="006004E4" w:rsidP="006004E4">
      <w:pPr>
        <w:ind w:firstLine="426"/>
        <w:jc w:val="both"/>
        <w:rPr>
          <w:rFonts w:hAnsi="Times New Roman"/>
          <w:sz w:val="26"/>
          <w:szCs w:val="26"/>
        </w:rPr>
      </w:pPr>
      <w:r w:rsidRPr="00A47745">
        <w:rPr>
          <w:rFonts w:hAnsi="Times New Roman"/>
          <w:sz w:val="26"/>
          <w:szCs w:val="26"/>
        </w:rPr>
        <w:t>2.1 «Исполнитель» имеет право:</w:t>
      </w:r>
    </w:p>
    <w:p w14:paraId="67347D5E" w14:textId="77777777" w:rsidR="006004E4" w:rsidRPr="00A47745" w:rsidRDefault="009F1538" w:rsidP="006004E4">
      <w:pPr>
        <w:ind w:firstLine="426"/>
        <w:jc w:val="both"/>
        <w:rPr>
          <w:rFonts w:hAnsi="Times New Roman"/>
          <w:sz w:val="26"/>
          <w:szCs w:val="26"/>
        </w:rPr>
      </w:pPr>
      <w:r w:rsidRPr="00A47745">
        <w:rPr>
          <w:rFonts w:hAnsi="Times New Roman"/>
          <w:sz w:val="26"/>
          <w:szCs w:val="26"/>
        </w:rPr>
        <w:t>2.1.1 </w:t>
      </w:r>
      <w:r w:rsidR="006004E4" w:rsidRPr="00A47745">
        <w:rPr>
          <w:rFonts w:hAnsi="Times New Roman"/>
          <w:sz w:val="26"/>
          <w:szCs w:val="26"/>
        </w:rPr>
        <w:t>Требовать своевременной оплат</w:t>
      </w:r>
      <w:r w:rsidR="00B12130" w:rsidRPr="00A47745">
        <w:rPr>
          <w:rFonts w:hAnsi="Times New Roman"/>
          <w:sz w:val="26"/>
          <w:szCs w:val="26"/>
        </w:rPr>
        <w:t>ы надлежащим образом оказанных У</w:t>
      </w:r>
      <w:r w:rsidR="003879CB" w:rsidRPr="00A47745">
        <w:rPr>
          <w:rFonts w:hAnsi="Times New Roman"/>
          <w:sz w:val="26"/>
          <w:szCs w:val="26"/>
        </w:rPr>
        <w:t xml:space="preserve">слуг </w:t>
      </w:r>
      <w:r w:rsidR="006004E4" w:rsidRPr="00A47745">
        <w:rPr>
          <w:rFonts w:hAnsi="Times New Roman"/>
          <w:sz w:val="26"/>
          <w:szCs w:val="26"/>
        </w:rPr>
        <w:t>на условиях, установленных Договором;</w:t>
      </w:r>
    </w:p>
    <w:p w14:paraId="63BA5E61" w14:textId="77777777" w:rsidR="006004E4" w:rsidRPr="00A47745" w:rsidRDefault="006004E4" w:rsidP="006004E4">
      <w:pPr>
        <w:ind w:firstLine="426"/>
        <w:jc w:val="both"/>
        <w:rPr>
          <w:rFonts w:hAnsi="Times New Roman"/>
          <w:sz w:val="26"/>
          <w:szCs w:val="26"/>
        </w:rPr>
      </w:pPr>
      <w:r w:rsidRPr="00A47745">
        <w:rPr>
          <w:rFonts w:hAnsi="Times New Roman"/>
          <w:sz w:val="26"/>
          <w:szCs w:val="26"/>
        </w:rPr>
        <w:t>2.1.2 Осуществлять иные права, предусмотренные Договором и действующим законодательством РФ;</w:t>
      </w:r>
    </w:p>
    <w:p w14:paraId="7FC3AA44" w14:textId="77777777" w:rsidR="006004E4" w:rsidRPr="00A47745" w:rsidRDefault="006004E4" w:rsidP="006004E4">
      <w:pPr>
        <w:ind w:firstLine="426"/>
        <w:jc w:val="both"/>
        <w:rPr>
          <w:rFonts w:hAnsi="Times New Roman"/>
          <w:sz w:val="26"/>
          <w:szCs w:val="26"/>
        </w:rPr>
      </w:pPr>
      <w:r w:rsidRPr="00A47745">
        <w:rPr>
          <w:rFonts w:hAnsi="Times New Roman"/>
          <w:sz w:val="26"/>
          <w:szCs w:val="26"/>
        </w:rPr>
        <w:t>2.2 «Исполнитель» обязан:</w:t>
      </w:r>
    </w:p>
    <w:p w14:paraId="1067FCA6" w14:textId="77777777" w:rsidR="006004E4" w:rsidRPr="00A47745" w:rsidRDefault="006004E4" w:rsidP="006004E4">
      <w:pPr>
        <w:ind w:firstLine="426"/>
        <w:jc w:val="both"/>
        <w:rPr>
          <w:rFonts w:hAnsi="Times New Roman"/>
          <w:sz w:val="26"/>
          <w:szCs w:val="26"/>
        </w:rPr>
      </w:pPr>
      <w:r w:rsidRPr="00A47745">
        <w:rPr>
          <w:rFonts w:hAnsi="Times New Roman"/>
          <w:sz w:val="26"/>
          <w:szCs w:val="26"/>
        </w:rPr>
        <w:t>2.2.1 Исполнить принятые на себя обязательства в соответствии с условиями Договора.</w:t>
      </w:r>
    </w:p>
    <w:p w14:paraId="00542F38" w14:textId="77777777" w:rsidR="006004E4" w:rsidRPr="00A47745" w:rsidRDefault="006004E4" w:rsidP="006004E4">
      <w:pPr>
        <w:ind w:firstLine="426"/>
        <w:jc w:val="both"/>
        <w:rPr>
          <w:rFonts w:hAnsi="Times New Roman"/>
          <w:sz w:val="26"/>
          <w:szCs w:val="26"/>
        </w:rPr>
      </w:pPr>
      <w:r w:rsidRPr="00A47745">
        <w:rPr>
          <w:rFonts w:hAnsi="Times New Roman"/>
          <w:sz w:val="26"/>
          <w:szCs w:val="26"/>
        </w:rPr>
        <w:t>2.2.2 Исполнять иные обязанности, предусмотренные Договором и действующим законодательством РФ.</w:t>
      </w:r>
    </w:p>
    <w:p w14:paraId="38A432B0" w14:textId="77777777" w:rsidR="006004E4" w:rsidRPr="00A47745" w:rsidRDefault="006004E4" w:rsidP="006004E4">
      <w:pPr>
        <w:ind w:firstLine="426"/>
        <w:jc w:val="both"/>
        <w:rPr>
          <w:rFonts w:hAnsi="Times New Roman"/>
          <w:sz w:val="26"/>
          <w:szCs w:val="26"/>
        </w:rPr>
      </w:pPr>
      <w:r w:rsidRPr="00A47745">
        <w:rPr>
          <w:rFonts w:hAnsi="Times New Roman"/>
          <w:sz w:val="26"/>
          <w:szCs w:val="26"/>
        </w:rPr>
        <w:t>2.3 «Заказчик» имеет право:</w:t>
      </w:r>
    </w:p>
    <w:p w14:paraId="0E395E63" w14:textId="77777777" w:rsidR="006004E4" w:rsidRPr="00A47745" w:rsidRDefault="006004E4" w:rsidP="006004E4">
      <w:pPr>
        <w:tabs>
          <w:tab w:val="left" w:pos="567"/>
        </w:tabs>
        <w:ind w:firstLine="426"/>
        <w:jc w:val="both"/>
        <w:rPr>
          <w:rFonts w:hAnsi="Times New Roman"/>
          <w:sz w:val="26"/>
          <w:szCs w:val="26"/>
        </w:rPr>
      </w:pPr>
      <w:r w:rsidRPr="00A47745">
        <w:rPr>
          <w:rFonts w:hAnsi="Times New Roman"/>
          <w:sz w:val="26"/>
          <w:szCs w:val="26"/>
        </w:rPr>
        <w:t>2.3.1 Требовать от «Исполнителя» надлежащего исполнения обязательств, установленных Договором;</w:t>
      </w:r>
    </w:p>
    <w:p w14:paraId="49E6B2AA" w14:textId="77777777" w:rsidR="0086243E" w:rsidRPr="00A47745" w:rsidRDefault="006004E4" w:rsidP="00590EEB">
      <w:pPr>
        <w:tabs>
          <w:tab w:val="left" w:pos="567"/>
        </w:tabs>
        <w:ind w:firstLine="426"/>
        <w:jc w:val="both"/>
        <w:rPr>
          <w:rFonts w:hAnsi="Times New Roman"/>
          <w:sz w:val="26"/>
          <w:szCs w:val="26"/>
        </w:rPr>
      </w:pPr>
      <w:r w:rsidRPr="00A47745">
        <w:rPr>
          <w:rFonts w:hAnsi="Times New Roman"/>
          <w:sz w:val="26"/>
          <w:szCs w:val="26"/>
        </w:rPr>
        <w:t>2.3.2 Контролировать исполнение «Исполнителем» Договора, в том числе на отдельных этапах его исполнения без вмешательства в оперативную и хозяйственную деятельность последнего.</w:t>
      </w:r>
    </w:p>
    <w:p w14:paraId="3260EE2A" w14:textId="77777777" w:rsidR="00590EEB" w:rsidRPr="00A47745" w:rsidRDefault="006004E4" w:rsidP="00832B59">
      <w:pPr>
        <w:tabs>
          <w:tab w:val="left" w:pos="567"/>
          <w:tab w:val="left" w:pos="851"/>
        </w:tabs>
        <w:ind w:firstLine="426"/>
        <w:jc w:val="both"/>
        <w:rPr>
          <w:rFonts w:hAnsi="Times New Roman"/>
          <w:sz w:val="26"/>
          <w:szCs w:val="26"/>
        </w:rPr>
      </w:pPr>
      <w:r w:rsidRPr="00A47745">
        <w:rPr>
          <w:rFonts w:hAnsi="Times New Roman"/>
          <w:sz w:val="26"/>
          <w:szCs w:val="26"/>
        </w:rPr>
        <w:t>2.3.3 Осуществлять иные права, установленные Договором и законодательством Российской Федерации.</w:t>
      </w:r>
    </w:p>
    <w:p w14:paraId="1A0BD873" w14:textId="77777777" w:rsidR="007323B9" w:rsidRDefault="007323B9" w:rsidP="006004E4">
      <w:pPr>
        <w:tabs>
          <w:tab w:val="left" w:pos="567"/>
        </w:tabs>
        <w:ind w:firstLine="426"/>
        <w:jc w:val="both"/>
        <w:rPr>
          <w:rFonts w:hAnsi="Times New Roman"/>
          <w:sz w:val="26"/>
          <w:szCs w:val="26"/>
        </w:rPr>
      </w:pPr>
    </w:p>
    <w:p w14:paraId="74B36986" w14:textId="436BCFB3" w:rsidR="006004E4" w:rsidRPr="00A47745" w:rsidRDefault="006004E4" w:rsidP="006004E4">
      <w:pPr>
        <w:tabs>
          <w:tab w:val="left" w:pos="567"/>
        </w:tabs>
        <w:ind w:firstLine="426"/>
        <w:jc w:val="both"/>
        <w:rPr>
          <w:rFonts w:hAnsi="Times New Roman"/>
          <w:sz w:val="26"/>
          <w:szCs w:val="26"/>
        </w:rPr>
      </w:pPr>
      <w:r w:rsidRPr="00A47745">
        <w:rPr>
          <w:rFonts w:hAnsi="Times New Roman"/>
          <w:sz w:val="26"/>
          <w:szCs w:val="26"/>
        </w:rPr>
        <w:t>2.4 «Заказчик» обязан:</w:t>
      </w:r>
    </w:p>
    <w:p w14:paraId="21E42DD2" w14:textId="77777777" w:rsidR="006004E4" w:rsidRPr="00A47745" w:rsidRDefault="006004E4" w:rsidP="006004E4">
      <w:pPr>
        <w:tabs>
          <w:tab w:val="left" w:pos="567"/>
        </w:tabs>
        <w:ind w:firstLine="426"/>
        <w:jc w:val="both"/>
        <w:rPr>
          <w:rFonts w:hAnsi="Times New Roman"/>
          <w:sz w:val="26"/>
          <w:szCs w:val="26"/>
        </w:rPr>
      </w:pPr>
      <w:r w:rsidRPr="00DF349D">
        <w:rPr>
          <w:rFonts w:hAnsi="Times New Roman"/>
          <w:sz w:val="26"/>
          <w:szCs w:val="26"/>
        </w:rPr>
        <w:t xml:space="preserve">2.4.1 Доставить </w:t>
      </w:r>
      <w:r w:rsidR="00A84819" w:rsidRPr="00DF349D">
        <w:rPr>
          <w:rFonts w:hAnsi="Times New Roman"/>
          <w:color w:val="auto"/>
          <w:spacing w:val="4"/>
          <w:sz w:val="26"/>
          <w:szCs w:val="26"/>
        </w:rPr>
        <w:t>Изделия</w:t>
      </w:r>
      <w:r w:rsidRPr="00DF349D">
        <w:rPr>
          <w:rFonts w:hAnsi="Times New Roman"/>
          <w:spacing w:val="4"/>
          <w:sz w:val="26"/>
          <w:szCs w:val="26"/>
        </w:rPr>
        <w:t xml:space="preserve"> </w:t>
      </w:r>
      <w:r w:rsidRPr="00DF349D">
        <w:rPr>
          <w:rFonts w:hAnsi="Times New Roman"/>
          <w:sz w:val="26"/>
          <w:szCs w:val="26"/>
        </w:rPr>
        <w:t xml:space="preserve">«Исполнителю» </w:t>
      </w:r>
      <w:r w:rsidR="00A84819" w:rsidRPr="00DF349D">
        <w:rPr>
          <w:rFonts w:hAnsi="Times New Roman"/>
          <w:sz w:val="26"/>
          <w:szCs w:val="26"/>
        </w:rPr>
        <w:t xml:space="preserve">упакованными в возвратную тару, исключающую их повреждение при доставке </w:t>
      </w:r>
      <w:r w:rsidRPr="00DF349D">
        <w:rPr>
          <w:rFonts w:hAnsi="Times New Roman"/>
          <w:sz w:val="26"/>
          <w:szCs w:val="26"/>
        </w:rPr>
        <w:t>в согласованные «Сторонами» сроки.</w:t>
      </w:r>
    </w:p>
    <w:p w14:paraId="49BE99BF" w14:textId="77777777" w:rsidR="006004E4" w:rsidRPr="00A47745" w:rsidRDefault="00AA4F72" w:rsidP="006004E4">
      <w:pPr>
        <w:tabs>
          <w:tab w:val="left" w:pos="567"/>
        </w:tabs>
        <w:ind w:firstLine="426"/>
        <w:jc w:val="both"/>
        <w:rPr>
          <w:rFonts w:hAnsi="Times New Roman"/>
          <w:sz w:val="26"/>
          <w:szCs w:val="26"/>
        </w:rPr>
      </w:pPr>
      <w:r w:rsidRPr="00A47745">
        <w:rPr>
          <w:rFonts w:hAnsi="Times New Roman"/>
          <w:sz w:val="26"/>
          <w:szCs w:val="26"/>
        </w:rPr>
        <w:t>2.4.2 Оплатить оказанные У</w:t>
      </w:r>
      <w:r w:rsidR="006004E4" w:rsidRPr="00A47745">
        <w:rPr>
          <w:rFonts w:hAnsi="Times New Roman"/>
          <w:sz w:val="26"/>
          <w:szCs w:val="26"/>
        </w:rPr>
        <w:t>с</w:t>
      </w:r>
      <w:r w:rsidR="003879CB" w:rsidRPr="00A47745">
        <w:rPr>
          <w:rFonts w:hAnsi="Times New Roman"/>
          <w:sz w:val="26"/>
          <w:szCs w:val="26"/>
        </w:rPr>
        <w:t>луги</w:t>
      </w:r>
      <w:r w:rsidR="006004E4" w:rsidRPr="00A47745">
        <w:rPr>
          <w:rFonts w:hAnsi="Times New Roman"/>
          <w:sz w:val="26"/>
          <w:szCs w:val="26"/>
        </w:rPr>
        <w:t xml:space="preserve"> на условиях, установленных Договором.</w:t>
      </w:r>
    </w:p>
    <w:p w14:paraId="301D00AA" w14:textId="77777777" w:rsidR="006004E4" w:rsidRPr="00A47745" w:rsidRDefault="006004E4" w:rsidP="00811B9C">
      <w:pPr>
        <w:tabs>
          <w:tab w:val="left" w:pos="567"/>
        </w:tabs>
        <w:ind w:firstLine="426"/>
        <w:jc w:val="both"/>
        <w:rPr>
          <w:rFonts w:hAnsi="Times New Roman"/>
          <w:sz w:val="26"/>
          <w:szCs w:val="26"/>
        </w:rPr>
      </w:pPr>
      <w:r w:rsidRPr="00A47745">
        <w:rPr>
          <w:rFonts w:hAnsi="Times New Roman"/>
          <w:sz w:val="26"/>
          <w:szCs w:val="26"/>
        </w:rPr>
        <w:lastRenderedPageBreak/>
        <w:t>2.4.3 Исполнять иные обязанности, установленные Договором и законодательством Российской Федерации.</w:t>
      </w:r>
    </w:p>
    <w:p w14:paraId="63AF5026" w14:textId="77777777" w:rsidR="0086243E" w:rsidRPr="00A47745" w:rsidRDefault="006004E4" w:rsidP="00C8700C">
      <w:pPr>
        <w:numPr>
          <w:ilvl w:val="0"/>
          <w:numId w:val="12"/>
        </w:numPr>
        <w:shd w:val="clear" w:color="auto" w:fill="FFFFFF"/>
        <w:spacing w:before="100" w:beforeAutospacing="1" w:after="100" w:afterAutospacing="1"/>
        <w:ind w:left="714" w:hanging="357"/>
        <w:jc w:val="center"/>
        <w:rPr>
          <w:rFonts w:hAnsi="Times New Roman"/>
          <w:b/>
          <w:bCs/>
          <w:spacing w:val="4"/>
          <w:sz w:val="26"/>
          <w:szCs w:val="26"/>
        </w:rPr>
      </w:pPr>
      <w:r w:rsidRPr="00A47745">
        <w:rPr>
          <w:rFonts w:hAnsi="Times New Roman"/>
          <w:b/>
          <w:bCs/>
          <w:spacing w:val="4"/>
          <w:sz w:val="26"/>
          <w:szCs w:val="26"/>
        </w:rPr>
        <w:t>ПОРЯДОК РАСЧЕТОВ</w:t>
      </w:r>
    </w:p>
    <w:p w14:paraId="57A2AC34" w14:textId="77777777" w:rsidR="00832B59" w:rsidRPr="00A47745" w:rsidRDefault="00832B59" w:rsidP="00832B59">
      <w:pPr>
        <w:pStyle w:val="22"/>
        <w:shd w:val="clear" w:color="auto" w:fill="auto"/>
        <w:tabs>
          <w:tab w:val="left" w:pos="1949"/>
        </w:tabs>
        <w:spacing w:after="0" w:line="299" w:lineRule="exact"/>
        <w:ind w:right="220" w:firstLine="426"/>
        <w:jc w:val="both"/>
      </w:pPr>
      <w:r w:rsidRPr="00A47745">
        <w:t>3.1 «Заказчик» обязуется в течение 10 (десяти) рабочих дней с момента подпи</w:t>
      </w:r>
      <w:r w:rsidR="00F41008" w:rsidRPr="00A47745">
        <w:t>са</w:t>
      </w:r>
      <w:r w:rsidRPr="00A47745">
        <w:t xml:space="preserve">ния Договора на основании полученного счета «Исполнителя» </w:t>
      </w:r>
      <w:r w:rsidR="007D586F" w:rsidRPr="00A47745">
        <w:t xml:space="preserve">произвести </w:t>
      </w:r>
      <w:proofErr w:type="gramStart"/>
      <w:r w:rsidR="007D586F" w:rsidRPr="00A47745">
        <w:t>его  оплату</w:t>
      </w:r>
      <w:proofErr w:type="gramEnd"/>
      <w:r w:rsidR="00100111" w:rsidRPr="00A47745">
        <w:t xml:space="preserve"> в размере 100%</w:t>
      </w:r>
      <w:r w:rsidR="007D586F" w:rsidRPr="00A47745">
        <w:t xml:space="preserve">. </w:t>
      </w:r>
    </w:p>
    <w:p w14:paraId="16B51E09" w14:textId="77777777" w:rsidR="00832B59" w:rsidRPr="00A47745" w:rsidRDefault="003879CB" w:rsidP="00832B59">
      <w:pPr>
        <w:pStyle w:val="22"/>
        <w:shd w:val="clear" w:color="auto" w:fill="auto"/>
        <w:tabs>
          <w:tab w:val="left" w:pos="1960"/>
        </w:tabs>
        <w:spacing w:after="0" w:line="299" w:lineRule="exact"/>
        <w:ind w:right="220" w:firstLine="426"/>
        <w:jc w:val="both"/>
      </w:pPr>
      <w:r w:rsidRPr="00A47745">
        <w:t>3.2</w:t>
      </w:r>
      <w:r w:rsidR="00832B59" w:rsidRPr="00A47745">
        <w:t xml:space="preserve"> Расчеты по Договору осуществляются в рублях РФ. Форма оплаты - безналич</w:t>
      </w:r>
      <w:r w:rsidR="00832B59" w:rsidRPr="00A47745">
        <w:softHyphen/>
        <w:t xml:space="preserve">ное перечисление денежных средств с расчетного счета Заказчика на расчетный счет Исполнителя. </w:t>
      </w:r>
    </w:p>
    <w:p w14:paraId="3D4DFC43" w14:textId="77777777" w:rsidR="00832B59" w:rsidRPr="00A47745" w:rsidRDefault="003879CB" w:rsidP="00832B59">
      <w:pPr>
        <w:pStyle w:val="22"/>
        <w:shd w:val="clear" w:color="auto" w:fill="auto"/>
        <w:tabs>
          <w:tab w:val="left" w:pos="1960"/>
        </w:tabs>
        <w:spacing w:after="0" w:line="299" w:lineRule="exact"/>
        <w:ind w:right="220" w:firstLine="426"/>
        <w:jc w:val="both"/>
      </w:pPr>
      <w:r w:rsidRPr="00A47745">
        <w:t>3.3</w:t>
      </w:r>
      <w:r w:rsidR="00832B59" w:rsidRPr="00A47745">
        <w:t xml:space="preserve"> Цена настоящего Договора является твердой и определяется на весь срок исполнения настоящего Договора, за исключением случаев, установленных действующим законодательством.</w:t>
      </w:r>
    </w:p>
    <w:p w14:paraId="73D36AA2" w14:textId="77777777" w:rsidR="00832B59" w:rsidRPr="00A47745" w:rsidRDefault="003879CB" w:rsidP="00832B59">
      <w:pPr>
        <w:pStyle w:val="22"/>
        <w:shd w:val="clear" w:color="auto" w:fill="auto"/>
        <w:tabs>
          <w:tab w:val="left" w:pos="1960"/>
        </w:tabs>
        <w:spacing w:after="0" w:line="299" w:lineRule="exact"/>
        <w:ind w:right="220" w:firstLine="426"/>
        <w:jc w:val="both"/>
      </w:pPr>
      <w:r w:rsidRPr="00A47745">
        <w:rPr>
          <w:bCs/>
          <w:spacing w:val="-5"/>
        </w:rPr>
        <w:t>3.4</w:t>
      </w:r>
      <w:r w:rsidR="00832B59" w:rsidRPr="00A47745">
        <w:rPr>
          <w:bCs/>
          <w:spacing w:val="-5"/>
        </w:rPr>
        <w:t xml:space="preserve"> В указанную цену включены все расходы Исполнителя, связанные с исполнением обязательств по настоящему Договору, в том числе на погрузочно-разгрузочные работы, уплату налогов и других обязательных платежей.</w:t>
      </w:r>
    </w:p>
    <w:p w14:paraId="10AEAFF5" w14:textId="77777777" w:rsidR="00832B59" w:rsidRPr="00A47745" w:rsidRDefault="003879CB" w:rsidP="00832B59">
      <w:pPr>
        <w:pStyle w:val="22"/>
        <w:shd w:val="clear" w:color="auto" w:fill="auto"/>
        <w:tabs>
          <w:tab w:val="left" w:pos="1960"/>
        </w:tabs>
        <w:spacing w:after="0" w:line="299" w:lineRule="exact"/>
        <w:ind w:right="220" w:firstLine="426"/>
        <w:jc w:val="both"/>
      </w:pPr>
      <w:r w:rsidRPr="00A47745">
        <w:t>3.5</w:t>
      </w:r>
      <w:r w:rsidR="00832B59" w:rsidRPr="00A47745">
        <w:t xml:space="preserve"> Источник финансирования настоящего Договора – средства областного бюджета.</w:t>
      </w:r>
    </w:p>
    <w:p w14:paraId="18A0FB16" w14:textId="77777777" w:rsidR="00832B59" w:rsidRPr="00A47745" w:rsidRDefault="003879CB" w:rsidP="00832B59">
      <w:pPr>
        <w:pStyle w:val="22"/>
        <w:shd w:val="clear" w:color="auto" w:fill="auto"/>
        <w:tabs>
          <w:tab w:val="left" w:pos="1960"/>
        </w:tabs>
        <w:spacing w:after="0" w:line="299" w:lineRule="exact"/>
        <w:ind w:right="220" w:firstLine="426"/>
        <w:jc w:val="both"/>
      </w:pPr>
      <w:r w:rsidRPr="00A47745">
        <w:t>3.6</w:t>
      </w:r>
      <w:r w:rsidR="00832B59" w:rsidRPr="00A47745">
        <w:t xml:space="preserve"> Моментом исполнения денежного обязательс</w:t>
      </w:r>
      <w:r w:rsidR="00F41008" w:rsidRPr="00A47745">
        <w:t>тва является день зачисления де</w:t>
      </w:r>
      <w:r w:rsidR="00832B59" w:rsidRPr="00A47745">
        <w:t>нежных средств на расчётный счет Исполнителя.</w:t>
      </w:r>
    </w:p>
    <w:p w14:paraId="72CD2D7E" w14:textId="77777777" w:rsidR="006004E4" w:rsidRPr="00A47745" w:rsidRDefault="006004E4" w:rsidP="006004E4">
      <w:pPr>
        <w:ind w:firstLine="426"/>
        <w:jc w:val="both"/>
        <w:rPr>
          <w:rFonts w:hAnsi="Times New Roman"/>
          <w:sz w:val="26"/>
          <w:szCs w:val="26"/>
        </w:rPr>
      </w:pPr>
    </w:p>
    <w:p w14:paraId="445724F2" w14:textId="77777777" w:rsidR="006004E4" w:rsidRPr="00A47745" w:rsidRDefault="006004E4" w:rsidP="006004E4">
      <w:pPr>
        <w:jc w:val="center"/>
        <w:rPr>
          <w:rFonts w:hAnsi="Times New Roman"/>
          <w:b/>
          <w:bCs/>
          <w:sz w:val="26"/>
          <w:szCs w:val="26"/>
        </w:rPr>
      </w:pPr>
      <w:r w:rsidRPr="00A47745">
        <w:rPr>
          <w:rFonts w:hAnsi="Times New Roman"/>
          <w:b/>
          <w:bCs/>
          <w:sz w:val="26"/>
          <w:szCs w:val="26"/>
        </w:rPr>
        <w:t>4. СРОКИ И ПОРЯДОК ИСПОЛНЕНИЯ</w:t>
      </w:r>
    </w:p>
    <w:p w14:paraId="5E314096" w14:textId="77777777" w:rsidR="0086243E" w:rsidRPr="00A47745" w:rsidRDefault="006004E4" w:rsidP="006004E4">
      <w:pPr>
        <w:jc w:val="center"/>
        <w:rPr>
          <w:rFonts w:hAnsi="Times New Roman"/>
          <w:b/>
          <w:bCs/>
          <w:sz w:val="26"/>
          <w:szCs w:val="26"/>
        </w:rPr>
      </w:pPr>
      <w:r w:rsidRPr="00A47745">
        <w:rPr>
          <w:rFonts w:hAnsi="Times New Roman"/>
          <w:b/>
          <w:bCs/>
          <w:sz w:val="26"/>
          <w:szCs w:val="26"/>
        </w:rPr>
        <w:t>ОБЯЗАТЕЛЬСТВ ПО ВЫПОЛНЕНИЮ РАБОТ</w:t>
      </w:r>
    </w:p>
    <w:p w14:paraId="2287B12E" w14:textId="77777777" w:rsidR="00C8700C" w:rsidRPr="00A47745" w:rsidRDefault="00C8700C" w:rsidP="006004E4">
      <w:pPr>
        <w:jc w:val="center"/>
        <w:rPr>
          <w:rFonts w:hAnsi="Times New Roman"/>
          <w:b/>
          <w:bCs/>
          <w:sz w:val="26"/>
          <w:szCs w:val="26"/>
        </w:rPr>
      </w:pPr>
    </w:p>
    <w:p w14:paraId="4AA500C3" w14:textId="77777777" w:rsidR="003C4504" w:rsidRPr="00A47745" w:rsidRDefault="006B3FBA" w:rsidP="00C42F10">
      <w:pPr>
        <w:shd w:val="clear" w:color="auto" w:fill="FFFFFF"/>
        <w:ind w:firstLine="426"/>
        <w:jc w:val="both"/>
        <w:rPr>
          <w:rFonts w:hAnsi="Times New Roman"/>
          <w:color w:val="auto"/>
          <w:spacing w:val="4"/>
          <w:sz w:val="26"/>
          <w:szCs w:val="26"/>
        </w:rPr>
      </w:pPr>
      <w:r w:rsidRPr="00A47745">
        <w:rPr>
          <w:rFonts w:hAnsi="Times New Roman"/>
          <w:spacing w:val="4"/>
          <w:sz w:val="26"/>
          <w:szCs w:val="26"/>
        </w:rPr>
        <w:t xml:space="preserve">4.1 </w:t>
      </w:r>
      <w:r w:rsidR="001B1FC6" w:rsidRPr="00A47745">
        <w:rPr>
          <w:rFonts w:hAnsi="Times New Roman"/>
          <w:spacing w:val="4"/>
          <w:sz w:val="26"/>
          <w:szCs w:val="26"/>
        </w:rPr>
        <w:t>«Исполнитель»</w:t>
      </w:r>
      <w:r w:rsidR="001B1FC6" w:rsidRPr="00A47745">
        <w:rPr>
          <w:rFonts w:hAnsi="Times New Roman"/>
          <w:color w:val="auto"/>
          <w:spacing w:val="4"/>
          <w:sz w:val="26"/>
          <w:szCs w:val="26"/>
        </w:rPr>
        <w:t xml:space="preserve"> приступает к оказанию Услуг</w:t>
      </w:r>
      <w:r w:rsidR="001B1FC6" w:rsidRPr="00A47745">
        <w:rPr>
          <w:rFonts w:hAnsi="Times New Roman"/>
          <w:spacing w:val="4"/>
          <w:sz w:val="26"/>
          <w:szCs w:val="26"/>
        </w:rPr>
        <w:t xml:space="preserve"> п</w:t>
      </w:r>
      <w:r w:rsidRPr="00A47745">
        <w:rPr>
          <w:rFonts w:hAnsi="Times New Roman"/>
          <w:spacing w:val="4"/>
          <w:sz w:val="26"/>
          <w:szCs w:val="26"/>
        </w:rPr>
        <w:t xml:space="preserve">осле </w:t>
      </w:r>
      <w:r w:rsidR="003879CB" w:rsidRPr="00A47745">
        <w:rPr>
          <w:rFonts w:hAnsi="Times New Roman"/>
          <w:spacing w:val="4"/>
          <w:sz w:val="26"/>
          <w:szCs w:val="26"/>
        </w:rPr>
        <w:t xml:space="preserve">поступления </w:t>
      </w:r>
      <w:r w:rsidRPr="00A47745">
        <w:rPr>
          <w:rFonts w:hAnsi="Times New Roman"/>
          <w:spacing w:val="4"/>
          <w:sz w:val="26"/>
          <w:szCs w:val="26"/>
        </w:rPr>
        <w:t xml:space="preserve">оплаты </w:t>
      </w:r>
      <w:r w:rsidR="003879CB" w:rsidRPr="00A47745">
        <w:rPr>
          <w:rFonts w:hAnsi="Times New Roman"/>
          <w:spacing w:val="4"/>
          <w:sz w:val="26"/>
          <w:szCs w:val="26"/>
        </w:rPr>
        <w:t xml:space="preserve">по </w:t>
      </w:r>
      <w:r w:rsidRPr="00A47745">
        <w:rPr>
          <w:rFonts w:hAnsi="Times New Roman"/>
          <w:spacing w:val="4"/>
          <w:sz w:val="26"/>
          <w:szCs w:val="26"/>
        </w:rPr>
        <w:t>счет</w:t>
      </w:r>
      <w:r w:rsidR="003879CB" w:rsidRPr="00A47745">
        <w:rPr>
          <w:rFonts w:hAnsi="Times New Roman"/>
          <w:spacing w:val="4"/>
          <w:sz w:val="26"/>
          <w:szCs w:val="26"/>
        </w:rPr>
        <w:t>у</w:t>
      </w:r>
      <w:r w:rsidR="00FB1ABB" w:rsidRPr="00A47745">
        <w:rPr>
          <w:rFonts w:hAnsi="Times New Roman"/>
          <w:spacing w:val="4"/>
          <w:sz w:val="26"/>
          <w:szCs w:val="26"/>
        </w:rPr>
        <w:t xml:space="preserve"> (п. 3.1</w:t>
      </w:r>
      <w:r w:rsidR="003C4504" w:rsidRPr="00A47745">
        <w:rPr>
          <w:rFonts w:hAnsi="Times New Roman"/>
          <w:spacing w:val="4"/>
          <w:sz w:val="26"/>
          <w:szCs w:val="26"/>
        </w:rPr>
        <w:t xml:space="preserve"> Договора)</w:t>
      </w:r>
      <w:r w:rsidR="003879CB" w:rsidRPr="00A47745">
        <w:rPr>
          <w:rFonts w:hAnsi="Times New Roman"/>
          <w:color w:val="auto"/>
          <w:spacing w:val="4"/>
          <w:sz w:val="26"/>
          <w:szCs w:val="26"/>
        </w:rPr>
        <w:t>.</w:t>
      </w:r>
      <w:r w:rsidRPr="00A47745">
        <w:rPr>
          <w:rFonts w:hAnsi="Times New Roman"/>
          <w:color w:val="auto"/>
          <w:spacing w:val="4"/>
          <w:sz w:val="26"/>
          <w:szCs w:val="26"/>
        </w:rPr>
        <w:t xml:space="preserve"> </w:t>
      </w:r>
    </w:p>
    <w:p w14:paraId="371B0485" w14:textId="63EAA63C" w:rsidR="0086243E" w:rsidRPr="00A47745" w:rsidRDefault="001B1FC6" w:rsidP="00590EEB">
      <w:pPr>
        <w:tabs>
          <w:tab w:val="left" w:pos="426"/>
        </w:tabs>
        <w:ind w:firstLine="426"/>
        <w:jc w:val="both"/>
        <w:rPr>
          <w:rFonts w:hAnsi="Times New Roman"/>
          <w:spacing w:val="-2"/>
          <w:sz w:val="26"/>
          <w:szCs w:val="26"/>
        </w:rPr>
      </w:pPr>
      <w:r w:rsidRPr="00DF349D">
        <w:rPr>
          <w:rFonts w:hAnsi="Times New Roman"/>
          <w:spacing w:val="-9"/>
          <w:sz w:val="26"/>
          <w:szCs w:val="26"/>
        </w:rPr>
        <w:t>4.2</w:t>
      </w:r>
      <w:r w:rsidR="006004E4" w:rsidRPr="00DF349D">
        <w:rPr>
          <w:rFonts w:hAnsi="Times New Roman"/>
          <w:spacing w:val="-9"/>
          <w:sz w:val="26"/>
          <w:szCs w:val="26"/>
        </w:rPr>
        <w:t xml:space="preserve"> </w:t>
      </w:r>
      <w:r w:rsidRPr="00DF349D">
        <w:rPr>
          <w:rFonts w:hAnsi="Times New Roman"/>
          <w:spacing w:val="-2"/>
          <w:sz w:val="26"/>
          <w:szCs w:val="26"/>
        </w:rPr>
        <w:t>Место оказания</w:t>
      </w:r>
      <w:r w:rsidR="004E4152" w:rsidRPr="00DF349D">
        <w:rPr>
          <w:rFonts w:hAnsi="Times New Roman"/>
          <w:spacing w:val="-2"/>
          <w:sz w:val="26"/>
          <w:szCs w:val="26"/>
        </w:rPr>
        <w:t xml:space="preserve"> Услуг</w:t>
      </w:r>
      <w:r w:rsidR="006004E4" w:rsidRPr="00DF349D">
        <w:rPr>
          <w:rFonts w:hAnsi="Times New Roman"/>
          <w:spacing w:val="-2"/>
          <w:sz w:val="26"/>
          <w:szCs w:val="26"/>
        </w:rPr>
        <w:t xml:space="preserve">: </w:t>
      </w:r>
      <w:r w:rsidR="00FF094B" w:rsidRPr="00DF349D">
        <w:rPr>
          <w:rFonts w:hAnsi="Times New Roman"/>
          <w:spacing w:val="-2"/>
          <w:sz w:val="26"/>
          <w:szCs w:val="26"/>
        </w:rPr>
        <w:t>------</w:t>
      </w:r>
      <w:r w:rsidR="006004E4" w:rsidRPr="00DF349D">
        <w:rPr>
          <w:rFonts w:hAnsi="Times New Roman"/>
          <w:spacing w:val="-2"/>
          <w:sz w:val="26"/>
          <w:szCs w:val="26"/>
        </w:rPr>
        <w:t>.</w:t>
      </w:r>
    </w:p>
    <w:p w14:paraId="22892754" w14:textId="77777777" w:rsidR="00590EEB" w:rsidRPr="00A47745" w:rsidRDefault="001B1FC6" w:rsidP="00832B59">
      <w:pPr>
        <w:shd w:val="clear" w:color="auto" w:fill="FFFFFF"/>
        <w:ind w:firstLine="426"/>
        <w:jc w:val="both"/>
        <w:rPr>
          <w:rFonts w:hAnsi="Times New Roman"/>
          <w:spacing w:val="-2"/>
          <w:sz w:val="26"/>
          <w:szCs w:val="26"/>
        </w:rPr>
      </w:pPr>
      <w:r w:rsidRPr="00A47745">
        <w:rPr>
          <w:rFonts w:hAnsi="Times New Roman"/>
          <w:spacing w:val="-2"/>
          <w:sz w:val="26"/>
          <w:szCs w:val="26"/>
        </w:rPr>
        <w:t>4.3</w:t>
      </w:r>
      <w:r w:rsidR="006004E4" w:rsidRPr="00A47745">
        <w:rPr>
          <w:rFonts w:hAnsi="Times New Roman"/>
          <w:spacing w:val="-2"/>
          <w:sz w:val="26"/>
          <w:szCs w:val="26"/>
        </w:rPr>
        <w:t xml:space="preserve"> О</w:t>
      </w:r>
      <w:r w:rsidR="004E4152" w:rsidRPr="00A47745">
        <w:rPr>
          <w:rFonts w:hAnsi="Times New Roman"/>
          <w:spacing w:val="-2"/>
          <w:sz w:val="26"/>
          <w:szCs w:val="26"/>
        </w:rPr>
        <w:t>бщий срок оказа</w:t>
      </w:r>
      <w:r w:rsidR="006B3FBA" w:rsidRPr="00A47745">
        <w:rPr>
          <w:rFonts w:hAnsi="Times New Roman"/>
          <w:spacing w:val="-2"/>
          <w:sz w:val="26"/>
          <w:szCs w:val="26"/>
        </w:rPr>
        <w:t>ния Услуг</w:t>
      </w:r>
      <w:r w:rsidR="006004E4" w:rsidRPr="00A47745">
        <w:rPr>
          <w:rFonts w:hAnsi="Times New Roman"/>
          <w:spacing w:val="-2"/>
          <w:sz w:val="26"/>
          <w:szCs w:val="26"/>
        </w:rPr>
        <w:t xml:space="preserve"> составляет </w:t>
      </w:r>
      <w:r w:rsidR="0097143D" w:rsidRPr="00A47745">
        <w:rPr>
          <w:rFonts w:hAnsi="Times New Roman"/>
          <w:spacing w:val="-2"/>
          <w:sz w:val="26"/>
          <w:szCs w:val="26"/>
        </w:rPr>
        <w:t>не более 30</w:t>
      </w:r>
      <w:r w:rsidR="006004E4" w:rsidRPr="00A47745">
        <w:rPr>
          <w:rFonts w:hAnsi="Times New Roman"/>
          <w:spacing w:val="-2"/>
          <w:sz w:val="26"/>
          <w:szCs w:val="26"/>
        </w:rPr>
        <w:t xml:space="preserve"> (</w:t>
      </w:r>
      <w:r w:rsidR="0097143D" w:rsidRPr="00A47745">
        <w:rPr>
          <w:rFonts w:hAnsi="Times New Roman"/>
          <w:spacing w:val="-2"/>
          <w:sz w:val="26"/>
          <w:szCs w:val="26"/>
        </w:rPr>
        <w:t>тридцать</w:t>
      </w:r>
      <w:r w:rsidR="006004E4" w:rsidRPr="00A47745">
        <w:rPr>
          <w:rFonts w:hAnsi="Times New Roman"/>
          <w:spacing w:val="-2"/>
          <w:sz w:val="26"/>
          <w:szCs w:val="26"/>
        </w:rPr>
        <w:t xml:space="preserve">) </w:t>
      </w:r>
      <w:r w:rsidR="00E6543F" w:rsidRPr="00A47745">
        <w:rPr>
          <w:rFonts w:hAnsi="Times New Roman"/>
          <w:spacing w:val="-2"/>
          <w:sz w:val="26"/>
          <w:szCs w:val="26"/>
        </w:rPr>
        <w:t>календарных</w:t>
      </w:r>
      <w:r w:rsidR="00ED65D8" w:rsidRPr="00A47745">
        <w:rPr>
          <w:rFonts w:hAnsi="Times New Roman"/>
          <w:spacing w:val="-2"/>
          <w:sz w:val="26"/>
          <w:szCs w:val="26"/>
        </w:rPr>
        <w:t xml:space="preserve"> дней с момента получения Изделий</w:t>
      </w:r>
      <w:r w:rsidR="006004E4" w:rsidRPr="00A47745">
        <w:rPr>
          <w:rFonts w:hAnsi="Times New Roman"/>
          <w:spacing w:val="-2"/>
          <w:sz w:val="26"/>
          <w:szCs w:val="26"/>
        </w:rPr>
        <w:t xml:space="preserve"> </w:t>
      </w:r>
      <w:r w:rsidR="00100111" w:rsidRPr="00A47745">
        <w:rPr>
          <w:rFonts w:hAnsi="Times New Roman"/>
          <w:spacing w:val="-2"/>
          <w:sz w:val="26"/>
          <w:szCs w:val="26"/>
        </w:rPr>
        <w:t xml:space="preserve">от «Заказчика» </w:t>
      </w:r>
      <w:r w:rsidR="006004E4" w:rsidRPr="00A47745">
        <w:rPr>
          <w:rFonts w:hAnsi="Times New Roman"/>
          <w:spacing w:val="-2"/>
          <w:sz w:val="26"/>
          <w:szCs w:val="26"/>
        </w:rPr>
        <w:t xml:space="preserve">на складе </w:t>
      </w:r>
      <w:r w:rsidR="006004E4" w:rsidRPr="00A47745">
        <w:rPr>
          <w:rFonts w:hAnsi="Times New Roman"/>
          <w:sz w:val="26"/>
          <w:szCs w:val="26"/>
        </w:rPr>
        <w:t>«</w:t>
      </w:r>
      <w:r w:rsidR="006004E4" w:rsidRPr="00A47745">
        <w:rPr>
          <w:rFonts w:hAnsi="Times New Roman"/>
          <w:spacing w:val="-2"/>
          <w:sz w:val="26"/>
          <w:szCs w:val="26"/>
        </w:rPr>
        <w:t>Исполнителя</w:t>
      </w:r>
      <w:r w:rsidR="006004E4" w:rsidRPr="00A47745">
        <w:rPr>
          <w:rFonts w:hAnsi="Times New Roman"/>
          <w:sz w:val="26"/>
          <w:szCs w:val="26"/>
        </w:rPr>
        <w:t>»</w:t>
      </w:r>
      <w:r w:rsidR="006004E4" w:rsidRPr="00A47745">
        <w:rPr>
          <w:rFonts w:hAnsi="Times New Roman"/>
          <w:spacing w:val="-2"/>
          <w:sz w:val="26"/>
          <w:szCs w:val="26"/>
        </w:rPr>
        <w:t xml:space="preserve"> при условии своевремен</w:t>
      </w:r>
      <w:r w:rsidR="006B3FBA" w:rsidRPr="00A47745">
        <w:rPr>
          <w:rFonts w:hAnsi="Times New Roman"/>
          <w:spacing w:val="-2"/>
          <w:sz w:val="26"/>
          <w:szCs w:val="26"/>
        </w:rPr>
        <w:t>ной оплаты</w:t>
      </w:r>
      <w:r w:rsidR="00FB1ABB" w:rsidRPr="00A47745">
        <w:rPr>
          <w:rFonts w:hAnsi="Times New Roman"/>
          <w:spacing w:val="-2"/>
          <w:sz w:val="26"/>
          <w:szCs w:val="26"/>
        </w:rPr>
        <w:t xml:space="preserve"> </w:t>
      </w:r>
      <w:r w:rsidR="006B3FBA" w:rsidRPr="00A47745">
        <w:rPr>
          <w:rFonts w:hAnsi="Times New Roman"/>
          <w:spacing w:val="-2"/>
          <w:sz w:val="26"/>
          <w:szCs w:val="26"/>
        </w:rPr>
        <w:t xml:space="preserve">по </w:t>
      </w:r>
      <w:r w:rsidR="00FB1ABB" w:rsidRPr="00A47745">
        <w:rPr>
          <w:rFonts w:hAnsi="Times New Roman"/>
          <w:spacing w:val="-2"/>
          <w:sz w:val="26"/>
          <w:szCs w:val="26"/>
        </w:rPr>
        <w:t>п. 3.1</w:t>
      </w:r>
      <w:r w:rsidR="008E2637" w:rsidRPr="00A47745">
        <w:rPr>
          <w:rFonts w:hAnsi="Times New Roman"/>
          <w:spacing w:val="-2"/>
          <w:sz w:val="26"/>
          <w:szCs w:val="26"/>
        </w:rPr>
        <w:t>.</w:t>
      </w:r>
    </w:p>
    <w:p w14:paraId="02B68029" w14:textId="77777777" w:rsidR="006004E4" w:rsidRPr="00A47745" w:rsidRDefault="001B1FC6" w:rsidP="006004E4">
      <w:pPr>
        <w:shd w:val="clear" w:color="auto" w:fill="FFFFFF"/>
        <w:tabs>
          <w:tab w:val="left" w:pos="851"/>
        </w:tabs>
        <w:ind w:firstLine="426"/>
        <w:jc w:val="both"/>
        <w:rPr>
          <w:rFonts w:hAnsi="Times New Roman"/>
          <w:color w:val="auto"/>
          <w:kern w:val="0"/>
          <w:sz w:val="26"/>
          <w:szCs w:val="26"/>
        </w:rPr>
      </w:pPr>
      <w:r w:rsidRPr="00A47745">
        <w:rPr>
          <w:rFonts w:hAnsi="Times New Roman"/>
          <w:color w:val="auto"/>
          <w:spacing w:val="-2"/>
          <w:kern w:val="0"/>
          <w:sz w:val="26"/>
          <w:szCs w:val="26"/>
        </w:rPr>
        <w:t>4.4</w:t>
      </w:r>
      <w:r w:rsidR="006004E4" w:rsidRPr="00A47745">
        <w:rPr>
          <w:rFonts w:hAnsi="Times New Roman"/>
          <w:color w:val="auto"/>
          <w:spacing w:val="-2"/>
          <w:kern w:val="0"/>
          <w:sz w:val="26"/>
          <w:szCs w:val="26"/>
        </w:rPr>
        <w:t xml:space="preserve"> </w:t>
      </w:r>
      <w:r w:rsidR="006004E4" w:rsidRPr="00A47745">
        <w:rPr>
          <w:rFonts w:hAnsi="Times New Roman"/>
          <w:color w:val="auto"/>
          <w:kern w:val="0"/>
          <w:sz w:val="26"/>
          <w:szCs w:val="26"/>
        </w:rPr>
        <w:t>«</w:t>
      </w:r>
      <w:r w:rsidR="006004E4" w:rsidRPr="00A47745">
        <w:rPr>
          <w:rFonts w:hAnsi="Times New Roman"/>
          <w:color w:val="auto"/>
          <w:spacing w:val="-2"/>
          <w:kern w:val="0"/>
          <w:sz w:val="26"/>
          <w:szCs w:val="26"/>
        </w:rPr>
        <w:t>Исполнитель</w:t>
      </w:r>
      <w:r w:rsidR="006004E4" w:rsidRPr="00A47745">
        <w:rPr>
          <w:rFonts w:hAnsi="Times New Roman"/>
          <w:color w:val="auto"/>
          <w:kern w:val="0"/>
          <w:sz w:val="26"/>
          <w:szCs w:val="26"/>
        </w:rPr>
        <w:t>»</w:t>
      </w:r>
      <w:r w:rsidR="004E4152" w:rsidRPr="00A47745">
        <w:rPr>
          <w:rFonts w:hAnsi="Times New Roman"/>
          <w:color w:val="auto"/>
          <w:spacing w:val="-2"/>
          <w:kern w:val="0"/>
          <w:sz w:val="26"/>
          <w:szCs w:val="26"/>
        </w:rPr>
        <w:t xml:space="preserve"> оказыва</w:t>
      </w:r>
      <w:r w:rsidR="006004E4" w:rsidRPr="00A47745">
        <w:rPr>
          <w:rFonts w:hAnsi="Times New Roman"/>
          <w:color w:val="auto"/>
          <w:spacing w:val="-2"/>
          <w:kern w:val="0"/>
          <w:sz w:val="26"/>
          <w:szCs w:val="26"/>
        </w:rPr>
        <w:t xml:space="preserve">ет </w:t>
      </w:r>
      <w:r w:rsidR="006B3FBA" w:rsidRPr="00A47745">
        <w:rPr>
          <w:rFonts w:hAnsi="Times New Roman"/>
          <w:color w:val="auto"/>
          <w:spacing w:val="-2"/>
          <w:kern w:val="0"/>
          <w:sz w:val="26"/>
          <w:szCs w:val="26"/>
        </w:rPr>
        <w:t>Услуги</w:t>
      </w:r>
      <w:r w:rsidR="006004E4" w:rsidRPr="00A47745">
        <w:rPr>
          <w:rFonts w:hAnsi="Times New Roman"/>
          <w:color w:val="auto"/>
          <w:kern w:val="0"/>
          <w:sz w:val="26"/>
          <w:szCs w:val="26"/>
        </w:rPr>
        <w:t>, при этом:</w:t>
      </w:r>
    </w:p>
    <w:p w14:paraId="2E5F52AD" w14:textId="77777777" w:rsidR="001B1FC6" w:rsidRPr="00A47745" w:rsidRDefault="00BB1754" w:rsidP="001B1FC6">
      <w:pPr>
        <w:tabs>
          <w:tab w:val="left" w:pos="0"/>
        </w:tabs>
        <w:ind w:firstLine="284"/>
        <w:jc w:val="both"/>
        <w:rPr>
          <w:rFonts w:hAnsi="Times New Roman"/>
          <w:color w:val="auto"/>
          <w:kern w:val="0"/>
          <w:sz w:val="26"/>
          <w:szCs w:val="26"/>
          <w:lang w:eastAsia="x-none"/>
        </w:rPr>
      </w:pPr>
      <w:r w:rsidRPr="00A47745">
        <w:rPr>
          <w:rFonts w:hAnsi="Times New Roman"/>
          <w:color w:val="auto"/>
          <w:kern w:val="0"/>
          <w:sz w:val="26"/>
          <w:szCs w:val="26"/>
          <w:lang w:eastAsia="x-none"/>
        </w:rPr>
        <w:t xml:space="preserve">– при положительном </w:t>
      </w:r>
      <w:r w:rsidR="00ED65D8" w:rsidRPr="00A47745">
        <w:rPr>
          <w:rFonts w:hAnsi="Times New Roman"/>
          <w:color w:val="auto"/>
          <w:kern w:val="0"/>
          <w:sz w:val="26"/>
          <w:szCs w:val="26"/>
          <w:lang w:eastAsia="x-none"/>
        </w:rPr>
        <w:t>ре</w:t>
      </w:r>
      <w:r w:rsidR="00385107" w:rsidRPr="00A47745">
        <w:rPr>
          <w:rFonts w:hAnsi="Times New Roman"/>
          <w:color w:val="auto"/>
          <w:kern w:val="0"/>
          <w:sz w:val="26"/>
          <w:szCs w:val="26"/>
          <w:lang w:eastAsia="x-none"/>
        </w:rPr>
        <w:t>зультате оказания Услуг</w:t>
      </w:r>
      <w:r w:rsidR="006004E4" w:rsidRPr="00A47745">
        <w:rPr>
          <w:rFonts w:hAnsi="Times New Roman"/>
          <w:color w:val="auto"/>
          <w:kern w:val="0"/>
          <w:sz w:val="26"/>
          <w:szCs w:val="26"/>
          <w:lang w:eastAsia="x-none"/>
        </w:rPr>
        <w:t xml:space="preserve"> </w:t>
      </w:r>
      <w:r w:rsidRPr="00A47745">
        <w:rPr>
          <w:rFonts w:hAnsi="Times New Roman"/>
          <w:color w:val="auto"/>
          <w:kern w:val="0"/>
          <w:sz w:val="26"/>
          <w:szCs w:val="26"/>
        </w:rPr>
        <w:t>«</w:t>
      </w:r>
      <w:r w:rsidRPr="00A47745">
        <w:rPr>
          <w:rFonts w:hAnsi="Times New Roman"/>
          <w:color w:val="auto"/>
          <w:kern w:val="0"/>
          <w:sz w:val="26"/>
          <w:szCs w:val="26"/>
          <w:lang w:eastAsia="x-none"/>
        </w:rPr>
        <w:t>Исполнитель</w:t>
      </w:r>
      <w:r w:rsidRPr="00A47745">
        <w:rPr>
          <w:rFonts w:hAnsi="Times New Roman"/>
          <w:color w:val="auto"/>
          <w:kern w:val="0"/>
          <w:sz w:val="26"/>
          <w:szCs w:val="26"/>
        </w:rPr>
        <w:t xml:space="preserve">» </w:t>
      </w:r>
      <w:r w:rsidRPr="00A47745">
        <w:rPr>
          <w:rFonts w:hAnsi="Times New Roman"/>
          <w:color w:val="auto"/>
          <w:kern w:val="0"/>
          <w:sz w:val="26"/>
          <w:szCs w:val="26"/>
          <w:lang w:eastAsia="x-none"/>
        </w:rPr>
        <w:t xml:space="preserve">вносит </w:t>
      </w:r>
      <w:r w:rsidR="006004E4" w:rsidRPr="00A47745">
        <w:rPr>
          <w:rFonts w:hAnsi="Times New Roman"/>
          <w:color w:val="auto"/>
          <w:kern w:val="0"/>
          <w:sz w:val="26"/>
          <w:szCs w:val="26"/>
          <w:lang w:eastAsia="x-none"/>
        </w:rPr>
        <w:t>в паспор</w:t>
      </w:r>
      <w:r w:rsidRPr="00A47745">
        <w:rPr>
          <w:rFonts w:hAnsi="Times New Roman"/>
          <w:color w:val="auto"/>
          <w:kern w:val="0"/>
          <w:sz w:val="26"/>
          <w:szCs w:val="26"/>
          <w:lang w:eastAsia="x-none"/>
        </w:rPr>
        <w:t>та</w:t>
      </w:r>
      <w:r w:rsidR="006004E4" w:rsidRPr="00A47745">
        <w:rPr>
          <w:rFonts w:hAnsi="Times New Roman"/>
          <w:color w:val="auto"/>
          <w:kern w:val="0"/>
          <w:sz w:val="26"/>
          <w:szCs w:val="26"/>
          <w:lang w:eastAsia="x-none"/>
        </w:rPr>
        <w:t xml:space="preserve"> (ПС) каждо</w:t>
      </w:r>
      <w:r w:rsidRPr="00A47745">
        <w:rPr>
          <w:rFonts w:hAnsi="Times New Roman"/>
          <w:color w:val="auto"/>
          <w:kern w:val="0"/>
          <w:sz w:val="26"/>
          <w:szCs w:val="26"/>
          <w:lang w:eastAsia="x-none"/>
        </w:rPr>
        <w:t>го Изделия запись</w:t>
      </w:r>
      <w:r w:rsidR="006004E4" w:rsidRPr="00A47745">
        <w:rPr>
          <w:rFonts w:hAnsi="Times New Roman"/>
          <w:color w:val="auto"/>
          <w:kern w:val="0"/>
          <w:sz w:val="26"/>
          <w:szCs w:val="26"/>
          <w:lang w:eastAsia="x-none"/>
        </w:rPr>
        <w:t xml:space="preserve"> о </w:t>
      </w:r>
      <w:r w:rsidR="001B1FC6" w:rsidRPr="00A47745">
        <w:rPr>
          <w:rFonts w:hAnsi="Times New Roman"/>
          <w:color w:val="auto"/>
          <w:kern w:val="0"/>
          <w:sz w:val="26"/>
          <w:szCs w:val="26"/>
          <w:lang w:eastAsia="x-none"/>
        </w:rPr>
        <w:t>восстановлении технического состояния Изделий;</w:t>
      </w:r>
    </w:p>
    <w:p w14:paraId="19F39004" w14:textId="77777777" w:rsidR="00206741" w:rsidRPr="00A47745" w:rsidRDefault="006004E4" w:rsidP="001B1FC6">
      <w:pPr>
        <w:tabs>
          <w:tab w:val="left" w:pos="0"/>
        </w:tabs>
        <w:ind w:firstLine="284"/>
        <w:jc w:val="both"/>
        <w:rPr>
          <w:rFonts w:hAnsi="Times New Roman"/>
          <w:color w:val="auto"/>
          <w:kern w:val="0"/>
          <w:sz w:val="26"/>
          <w:szCs w:val="26"/>
          <w:lang w:eastAsia="x-none"/>
        </w:rPr>
      </w:pPr>
      <w:r w:rsidRPr="00A47745">
        <w:rPr>
          <w:rFonts w:hAnsi="Times New Roman"/>
          <w:color w:val="auto"/>
          <w:kern w:val="0"/>
          <w:sz w:val="26"/>
          <w:szCs w:val="26"/>
        </w:rPr>
        <w:t xml:space="preserve">– </w:t>
      </w:r>
      <w:r w:rsidR="00BB1754" w:rsidRPr="00A47745">
        <w:rPr>
          <w:rFonts w:hAnsi="Times New Roman"/>
          <w:color w:val="auto"/>
          <w:kern w:val="0"/>
          <w:sz w:val="26"/>
          <w:szCs w:val="26"/>
        </w:rPr>
        <w:t xml:space="preserve">при отрицательном результате оказания Услуг </w:t>
      </w:r>
      <w:r w:rsidR="00206741" w:rsidRPr="00A47745">
        <w:rPr>
          <w:rFonts w:hAnsi="Times New Roman"/>
          <w:color w:val="auto"/>
          <w:kern w:val="0"/>
          <w:sz w:val="26"/>
          <w:szCs w:val="26"/>
        </w:rPr>
        <w:t>в отношении конкретного Изделия</w:t>
      </w:r>
      <w:r w:rsidR="0055678C" w:rsidRPr="00A47745">
        <w:rPr>
          <w:rFonts w:hAnsi="Times New Roman"/>
          <w:color w:val="auto"/>
          <w:kern w:val="0"/>
          <w:sz w:val="26"/>
          <w:szCs w:val="26"/>
        </w:rPr>
        <w:t xml:space="preserve"> (Изделий) </w:t>
      </w:r>
      <w:r w:rsidRPr="00A47745">
        <w:rPr>
          <w:rFonts w:hAnsi="Times New Roman"/>
          <w:color w:val="auto"/>
          <w:kern w:val="0"/>
          <w:sz w:val="26"/>
          <w:szCs w:val="26"/>
        </w:rPr>
        <w:t>«Исполнитель»</w:t>
      </w:r>
      <w:r w:rsidR="0055678C" w:rsidRPr="00A47745">
        <w:rPr>
          <w:rFonts w:hAnsi="Times New Roman"/>
          <w:color w:val="auto"/>
          <w:kern w:val="0"/>
          <w:sz w:val="26"/>
          <w:szCs w:val="26"/>
        </w:rPr>
        <w:t xml:space="preserve"> </w:t>
      </w:r>
      <w:r w:rsidR="009A0727" w:rsidRPr="00A47745">
        <w:rPr>
          <w:rFonts w:hAnsi="Times New Roman"/>
          <w:color w:val="auto"/>
          <w:kern w:val="0"/>
          <w:sz w:val="26"/>
          <w:szCs w:val="26"/>
        </w:rPr>
        <w:t>направляет «Заказчику» соответствующее Заключение о</w:t>
      </w:r>
      <w:r w:rsidR="00206741" w:rsidRPr="00A47745">
        <w:rPr>
          <w:rFonts w:hAnsi="Times New Roman"/>
          <w:color w:val="auto"/>
          <w:kern w:val="0"/>
          <w:sz w:val="26"/>
          <w:szCs w:val="26"/>
        </w:rPr>
        <w:t xml:space="preserve"> </w:t>
      </w:r>
      <w:r w:rsidR="001B1FC6" w:rsidRPr="00A47745">
        <w:rPr>
          <w:rFonts w:hAnsi="Times New Roman"/>
          <w:color w:val="auto"/>
          <w:kern w:val="0"/>
          <w:sz w:val="26"/>
          <w:szCs w:val="26"/>
        </w:rPr>
        <w:t xml:space="preserve">невозможности восстановления </w:t>
      </w:r>
      <w:r w:rsidR="00100111" w:rsidRPr="00A47745">
        <w:rPr>
          <w:rFonts w:hAnsi="Times New Roman"/>
          <w:color w:val="auto"/>
          <w:kern w:val="0"/>
          <w:sz w:val="26"/>
          <w:szCs w:val="26"/>
        </w:rPr>
        <w:t xml:space="preserve">их </w:t>
      </w:r>
      <w:r w:rsidR="001B1FC6" w:rsidRPr="00A47745">
        <w:rPr>
          <w:rFonts w:hAnsi="Times New Roman"/>
          <w:color w:val="auto"/>
          <w:kern w:val="0"/>
          <w:sz w:val="26"/>
          <w:szCs w:val="26"/>
        </w:rPr>
        <w:t>технического</w:t>
      </w:r>
      <w:r w:rsidR="00100111" w:rsidRPr="00A47745">
        <w:rPr>
          <w:rFonts w:hAnsi="Times New Roman"/>
          <w:color w:val="auto"/>
          <w:kern w:val="0"/>
          <w:sz w:val="26"/>
          <w:szCs w:val="26"/>
        </w:rPr>
        <w:t xml:space="preserve"> </w:t>
      </w:r>
      <w:r w:rsidR="001B1FC6" w:rsidRPr="00A47745">
        <w:rPr>
          <w:rFonts w:hAnsi="Times New Roman"/>
          <w:color w:val="auto"/>
          <w:kern w:val="0"/>
          <w:sz w:val="26"/>
          <w:szCs w:val="26"/>
        </w:rPr>
        <w:t>состояния.</w:t>
      </w:r>
    </w:p>
    <w:p w14:paraId="2FE8B9C7" w14:textId="77777777" w:rsidR="000920B6" w:rsidRPr="00A47745" w:rsidRDefault="003D0A06" w:rsidP="006004E4">
      <w:pPr>
        <w:pStyle w:val="3f3f3f3f3f3f3f3f3f3f3f3f3f3f3f3f3f3f3f3f3f3f3f3f3f3f3f3f3f3f3f3f3f3f3f3f3f3f3f3f3f3f3f3f"/>
        <w:ind w:firstLine="426"/>
        <w:rPr>
          <w:rFonts w:hAnsi="Times New Roman"/>
          <w:sz w:val="26"/>
          <w:szCs w:val="26"/>
        </w:rPr>
      </w:pPr>
      <w:r w:rsidRPr="00A47745">
        <w:rPr>
          <w:rFonts w:hAnsi="Times New Roman"/>
          <w:sz w:val="26"/>
          <w:szCs w:val="26"/>
        </w:rPr>
        <w:t>4</w:t>
      </w:r>
      <w:r w:rsidR="0097143D" w:rsidRPr="00A47745">
        <w:rPr>
          <w:rFonts w:hAnsi="Times New Roman"/>
          <w:sz w:val="26"/>
          <w:szCs w:val="26"/>
        </w:rPr>
        <w:t xml:space="preserve">.5 По окончании оказания Услуг </w:t>
      </w:r>
      <w:r w:rsidR="006004E4" w:rsidRPr="00A47745">
        <w:rPr>
          <w:rFonts w:hAnsi="Times New Roman"/>
          <w:sz w:val="26"/>
          <w:szCs w:val="26"/>
        </w:rPr>
        <w:t xml:space="preserve">«Исполнитель» извещает «Заказчика» о готовности </w:t>
      </w:r>
      <w:r w:rsidR="0078654D" w:rsidRPr="00A47745">
        <w:rPr>
          <w:rFonts w:hAnsi="Times New Roman"/>
          <w:sz w:val="26"/>
          <w:szCs w:val="26"/>
        </w:rPr>
        <w:t>Изделий</w:t>
      </w:r>
      <w:r w:rsidR="003F6A80" w:rsidRPr="00A47745">
        <w:rPr>
          <w:rFonts w:hAnsi="Times New Roman"/>
          <w:sz w:val="26"/>
          <w:szCs w:val="26"/>
        </w:rPr>
        <w:t xml:space="preserve"> к передаче.</w:t>
      </w:r>
      <w:r w:rsidR="006004E4" w:rsidRPr="00A47745">
        <w:rPr>
          <w:rFonts w:hAnsi="Times New Roman"/>
          <w:sz w:val="26"/>
          <w:szCs w:val="26"/>
        </w:rPr>
        <w:t xml:space="preserve"> </w:t>
      </w:r>
    </w:p>
    <w:p w14:paraId="0E2BD658" w14:textId="77777777" w:rsidR="006004E4" w:rsidRPr="00A47745" w:rsidRDefault="006004E4" w:rsidP="006004E4">
      <w:pPr>
        <w:pStyle w:val="3f3f3f3f3f3f3f3f3f3f3f3f3f3f3f3f3f3f3f3f3f3f3f3f3f3f3f3f3f3f3f3f3f3f3f3f3f3f3f3f3f3f3f3f"/>
        <w:ind w:firstLine="426"/>
        <w:rPr>
          <w:rFonts w:hAnsi="Times New Roman"/>
          <w:sz w:val="26"/>
          <w:szCs w:val="26"/>
        </w:rPr>
      </w:pPr>
      <w:r w:rsidRPr="00A47745">
        <w:rPr>
          <w:rFonts w:hAnsi="Times New Roman"/>
          <w:sz w:val="26"/>
          <w:szCs w:val="26"/>
        </w:rPr>
        <w:t>«Исполните</w:t>
      </w:r>
      <w:r w:rsidR="0078654D" w:rsidRPr="00A47745">
        <w:rPr>
          <w:rFonts w:hAnsi="Times New Roman"/>
          <w:sz w:val="26"/>
          <w:szCs w:val="26"/>
        </w:rPr>
        <w:t>ль» обязан передать с Изделиями</w:t>
      </w:r>
      <w:r w:rsidRPr="00A47745">
        <w:rPr>
          <w:rFonts w:hAnsi="Times New Roman"/>
          <w:sz w:val="26"/>
          <w:szCs w:val="26"/>
        </w:rPr>
        <w:t xml:space="preserve"> оригиналы следующих документов:</w:t>
      </w:r>
    </w:p>
    <w:p w14:paraId="42CAB9A5" w14:textId="77777777" w:rsidR="006004E4" w:rsidRPr="00A47745" w:rsidRDefault="000815E1" w:rsidP="006004E4">
      <w:pPr>
        <w:pStyle w:val="3f3f3f3f3f3f3f3f3f3f3f3f3f3f3f3f3f3f3f3f3f3f3f3f3f3f3f3f3f3f3f3f3f3f3f3f3f3f3f3f3f3f3f3f"/>
        <w:ind w:firstLine="284"/>
        <w:rPr>
          <w:rFonts w:hAnsi="Times New Roman"/>
          <w:sz w:val="26"/>
          <w:szCs w:val="26"/>
        </w:rPr>
      </w:pPr>
      <w:r w:rsidRPr="00A47745">
        <w:rPr>
          <w:rFonts w:hAnsi="Times New Roman"/>
          <w:sz w:val="26"/>
          <w:szCs w:val="26"/>
        </w:rPr>
        <w:t>– а</w:t>
      </w:r>
      <w:r w:rsidR="006004E4" w:rsidRPr="00A47745">
        <w:rPr>
          <w:rFonts w:hAnsi="Times New Roman"/>
          <w:sz w:val="26"/>
          <w:szCs w:val="26"/>
        </w:rPr>
        <w:t>кт</w:t>
      </w:r>
      <w:r w:rsidR="003D0A06" w:rsidRPr="00A47745">
        <w:rPr>
          <w:rFonts w:hAnsi="Times New Roman"/>
          <w:sz w:val="26"/>
          <w:szCs w:val="26"/>
        </w:rPr>
        <w:t xml:space="preserve"> сдачи-приемки оказанных услуг</w:t>
      </w:r>
      <w:r w:rsidR="006004E4" w:rsidRPr="00A47745">
        <w:rPr>
          <w:rFonts w:hAnsi="Times New Roman"/>
          <w:sz w:val="26"/>
          <w:szCs w:val="26"/>
        </w:rPr>
        <w:t xml:space="preserve"> – 2 экз. (один экземпляр акта для «Исполнителя»); </w:t>
      </w:r>
    </w:p>
    <w:p w14:paraId="7640DA50" w14:textId="77777777" w:rsidR="006004E4" w:rsidRPr="00A47745" w:rsidRDefault="00E80A19" w:rsidP="006004E4">
      <w:pPr>
        <w:pStyle w:val="3f3f3f3f3f3f3f3f3f3f3f3f3f3f3f3f3f3f3f3f3f3f3f3f3f3f3f3f3f3f3f3f3f3f3f3f3f3f3f3f3f3f3f3f"/>
        <w:ind w:firstLine="284"/>
        <w:rPr>
          <w:rFonts w:hAnsi="Times New Roman"/>
          <w:sz w:val="26"/>
          <w:szCs w:val="26"/>
        </w:rPr>
      </w:pPr>
      <w:r w:rsidRPr="00A47745">
        <w:rPr>
          <w:rFonts w:hAnsi="Times New Roman"/>
          <w:sz w:val="26"/>
          <w:szCs w:val="26"/>
        </w:rPr>
        <w:t>– счет-фактуру – 1 экз.;</w:t>
      </w:r>
    </w:p>
    <w:p w14:paraId="31041411" w14:textId="77777777" w:rsidR="00E80A19" w:rsidRPr="00A47745" w:rsidRDefault="00E80A19" w:rsidP="00E80A19">
      <w:pPr>
        <w:pStyle w:val="3f3f3f3f3f3f3f3f3f3f3f3f3f3f3f3f3f3f3f3f3f3f3f3f3f3f3f3f3f3f3f3f3f3f3f3f3f3f3f3f3f3f3f3f"/>
        <w:ind w:firstLine="284"/>
        <w:rPr>
          <w:rFonts w:hAnsi="Times New Roman"/>
          <w:sz w:val="26"/>
          <w:szCs w:val="26"/>
        </w:rPr>
      </w:pPr>
      <w:r w:rsidRPr="00A47745">
        <w:rPr>
          <w:rFonts w:hAnsi="Times New Roman"/>
          <w:sz w:val="26"/>
          <w:szCs w:val="26"/>
        </w:rPr>
        <w:t>– накладную М-15 – 2 экз. (один экземпляр накладной для «Исполнителя»).</w:t>
      </w:r>
    </w:p>
    <w:p w14:paraId="0482A453" w14:textId="77777777" w:rsidR="006004E4" w:rsidRPr="00A47745" w:rsidRDefault="0097143D" w:rsidP="006004E4">
      <w:pPr>
        <w:pStyle w:val="3f3f3f3f3f3f3f3f3f3f3f3f3f3f3f3f3f3f3f3f3f3f3f3f3f3f3f3f3f3f3f3f3f3f3f3f3f3f3f3f3f3f3f3f"/>
        <w:tabs>
          <w:tab w:val="left" w:pos="567"/>
        </w:tabs>
        <w:ind w:firstLine="426"/>
        <w:rPr>
          <w:rFonts w:hAnsi="Times New Roman"/>
          <w:color w:val="auto"/>
          <w:sz w:val="26"/>
          <w:szCs w:val="26"/>
        </w:rPr>
      </w:pPr>
      <w:r w:rsidRPr="00A47745">
        <w:rPr>
          <w:rFonts w:hAnsi="Times New Roman"/>
          <w:color w:val="auto"/>
          <w:sz w:val="26"/>
          <w:szCs w:val="26"/>
        </w:rPr>
        <w:t>4.6</w:t>
      </w:r>
      <w:r w:rsidR="0078654D" w:rsidRPr="00A47745">
        <w:rPr>
          <w:rFonts w:hAnsi="Times New Roman"/>
          <w:color w:val="auto"/>
          <w:sz w:val="26"/>
          <w:szCs w:val="26"/>
        </w:rPr>
        <w:t xml:space="preserve"> Отгрузка Изделий</w:t>
      </w:r>
      <w:r w:rsidR="006004E4" w:rsidRPr="00A47745">
        <w:rPr>
          <w:rFonts w:hAnsi="Times New Roman"/>
          <w:color w:val="auto"/>
          <w:sz w:val="26"/>
          <w:szCs w:val="26"/>
        </w:rPr>
        <w:t xml:space="preserve"> осуществляется при условии полной предварительной оплаты в по</w:t>
      </w:r>
      <w:r w:rsidR="003D0A06" w:rsidRPr="00A47745">
        <w:rPr>
          <w:rFonts w:hAnsi="Times New Roman"/>
          <w:color w:val="auto"/>
          <w:sz w:val="26"/>
          <w:szCs w:val="26"/>
        </w:rPr>
        <w:t>рядке, предусмотренном п. 3.1.</w:t>
      </w:r>
      <w:r w:rsidR="0076618E" w:rsidRPr="00A47745">
        <w:rPr>
          <w:rFonts w:hAnsi="Times New Roman"/>
          <w:color w:val="auto"/>
          <w:sz w:val="26"/>
          <w:szCs w:val="26"/>
        </w:rPr>
        <w:t xml:space="preserve"> </w:t>
      </w:r>
      <w:r w:rsidR="006004E4" w:rsidRPr="00A47745">
        <w:rPr>
          <w:rFonts w:hAnsi="Times New Roman"/>
          <w:color w:val="auto"/>
          <w:sz w:val="26"/>
          <w:szCs w:val="26"/>
        </w:rPr>
        <w:t xml:space="preserve">«Договора». Одновременно </w:t>
      </w:r>
      <w:r w:rsidR="003F6A80" w:rsidRPr="00A47745">
        <w:rPr>
          <w:rFonts w:hAnsi="Times New Roman"/>
          <w:color w:val="auto"/>
          <w:sz w:val="26"/>
          <w:szCs w:val="26"/>
        </w:rPr>
        <w:t xml:space="preserve">по накладной М-15 </w:t>
      </w:r>
      <w:r w:rsidR="0078654D" w:rsidRPr="00A47745">
        <w:rPr>
          <w:rFonts w:hAnsi="Times New Roman"/>
          <w:color w:val="auto"/>
          <w:sz w:val="26"/>
          <w:szCs w:val="26"/>
        </w:rPr>
        <w:t>осуществляется возврат Изделий</w:t>
      </w:r>
      <w:r w:rsidR="006004E4" w:rsidRPr="00A47745">
        <w:rPr>
          <w:rFonts w:hAnsi="Times New Roman"/>
          <w:color w:val="auto"/>
          <w:sz w:val="26"/>
          <w:szCs w:val="26"/>
        </w:rPr>
        <w:t>, признанных непригод</w:t>
      </w:r>
      <w:r w:rsidR="003F6A80" w:rsidRPr="00A47745">
        <w:rPr>
          <w:rFonts w:hAnsi="Times New Roman"/>
          <w:color w:val="auto"/>
          <w:sz w:val="26"/>
          <w:szCs w:val="26"/>
        </w:rPr>
        <w:t xml:space="preserve">ными для </w:t>
      </w:r>
      <w:r w:rsidR="003D0A06" w:rsidRPr="00A47745">
        <w:rPr>
          <w:rFonts w:hAnsi="Times New Roman"/>
          <w:color w:val="auto"/>
          <w:sz w:val="26"/>
          <w:szCs w:val="26"/>
        </w:rPr>
        <w:t>восстановления технического состояния.</w:t>
      </w:r>
    </w:p>
    <w:p w14:paraId="22E6B6F5" w14:textId="77777777" w:rsidR="006004E4" w:rsidRPr="00A47745" w:rsidRDefault="0097143D" w:rsidP="006004E4">
      <w:pPr>
        <w:pStyle w:val="a7"/>
        <w:spacing w:after="0"/>
        <w:ind w:left="0" w:firstLine="425"/>
        <w:jc w:val="both"/>
        <w:rPr>
          <w:rFonts w:hAnsi="Times New Roman"/>
          <w:color w:val="auto"/>
          <w:sz w:val="26"/>
          <w:szCs w:val="26"/>
        </w:rPr>
      </w:pPr>
      <w:r w:rsidRPr="00A47745">
        <w:rPr>
          <w:rFonts w:hAnsi="Times New Roman"/>
          <w:sz w:val="26"/>
          <w:szCs w:val="26"/>
        </w:rPr>
        <w:t>4.7</w:t>
      </w:r>
      <w:r w:rsidR="004C5849" w:rsidRPr="00A47745">
        <w:rPr>
          <w:rFonts w:hAnsi="Times New Roman"/>
          <w:sz w:val="26"/>
          <w:szCs w:val="26"/>
        </w:rPr>
        <w:t xml:space="preserve"> Отгрузка Изделий</w:t>
      </w:r>
      <w:r w:rsidR="006004E4" w:rsidRPr="00A47745">
        <w:rPr>
          <w:rFonts w:hAnsi="Times New Roman"/>
          <w:sz w:val="26"/>
          <w:szCs w:val="26"/>
        </w:rPr>
        <w:t xml:space="preserve"> осуществляется на условиях их самовывоза силами и средствами </w:t>
      </w:r>
      <w:r w:rsidR="004C5849" w:rsidRPr="00A47745">
        <w:rPr>
          <w:rFonts w:hAnsi="Times New Roman"/>
          <w:sz w:val="26"/>
          <w:szCs w:val="26"/>
        </w:rPr>
        <w:t>«Заказчика» (получение Изделий</w:t>
      </w:r>
      <w:r w:rsidR="006004E4" w:rsidRPr="00A47745">
        <w:rPr>
          <w:rFonts w:hAnsi="Times New Roman"/>
          <w:sz w:val="26"/>
          <w:szCs w:val="26"/>
        </w:rPr>
        <w:t xml:space="preserve"> «</w:t>
      </w:r>
      <w:r w:rsidR="004C5849" w:rsidRPr="00A47745">
        <w:rPr>
          <w:rFonts w:hAnsi="Times New Roman"/>
          <w:sz w:val="26"/>
          <w:szCs w:val="26"/>
        </w:rPr>
        <w:t>Заказчиком», либо передача Изделий</w:t>
      </w:r>
      <w:r w:rsidR="006004E4" w:rsidRPr="00A47745">
        <w:rPr>
          <w:rFonts w:hAnsi="Times New Roman"/>
          <w:sz w:val="26"/>
          <w:szCs w:val="26"/>
        </w:rPr>
        <w:t xml:space="preserve"> транспо</w:t>
      </w:r>
      <w:r w:rsidR="0076618E" w:rsidRPr="00A47745">
        <w:rPr>
          <w:rFonts w:hAnsi="Times New Roman"/>
          <w:sz w:val="26"/>
          <w:szCs w:val="26"/>
        </w:rPr>
        <w:t xml:space="preserve">ртной компании, уполномоченной </w:t>
      </w:r>
      <w:r w:rsidR="006004E4" w:rsidRPr="00A47745">
        <w:rPr>
          <w:rFonts w:hAnsi="Times New Roman"/>
          <w:sz w:val="26"/>
          <w:szCs w:val="26"/>
        </w:rPr>
        <w:t xml:space="preserve">«Заказчиком») со склада «Исполнителя», </w:t>
      </w:r>
      <w:r w:rsidR="006004E4" w:rsidRPr="00A47745">
        <w:rPr>
          <w:rFonts w:hAnsi="Times New Roman"/>
          <w:sz w:val="26"/>
          <w:szCs w:val="26"/>
        </w:rPr>
        <w:lastRenderedPageBreak/>
        <w:t xml:space="preserve">находящегося по адресу: Московская область, г. </w:t>
      </w:r>
      <w:r w:rsidR="00590EEB" w:rsidRPr="00A47745">
        <w:rPr>
          <w:rFonts w:hAnsi="Times New Roman"/>
          <w:sz w:val="26"/>
          <w:szCs w:val="26"/>
        </w:rPr>
        <w:t>Орехово-Зуево, ул. Кирова, д. 56а.</w:t>
      </w:r>
    </w:p>
    <w:p w14:paraId="08058E54" w14:textId="77777777" w:rsidR="006004E4" w:rsidRPr="00A47745" w:rsidRDefault="0097143D" w:rsidP="006004E4">
      <w:pPr>
        <w:pStyle w:val="3f3f3f3f3f3f3f3f3f3f3f3f3f3f3f3f3f3f3f3f3f3f3f3f3f3f3f3f3f3f3f3f3f3f3f3f3f3f3f3f3f3f3f3f"/>
        <w:ind w:firstLine="426"/>
        <w:rPr>
          <w:rFonts w:hAnsi="Times New Roman"/>
          <w:color w:val="auto"/>
          <w:sz w:val="26"/>
          <w:szCs w:val="26"/>
        </w:rPr>
      </w:pPr>
      <w:r w:rsidRPr="00A47745">
        <w:rPr>
          <w:rFonts w:hAnsi="Times New Roman"/>
          <w:sz w:val="26"/>
          <w:szCs w:val="26"/>
        </w:rPr>
        <w:t>4.8</w:t>
      </w:r>
      <w:r w:rsidR="006004E4" w:rsidRPr="00A47745">
        <w:rPr>
          <w:rFonts w:hAnsi="Times New Roman"/>
          <w:sz w:val="26"/>
          <w:szCs w:val="26"/>
        </w:rPr>
        <w:t xml:space="preserve"> </w:t>
      </w:r>
      <w:r w:rsidR="006004E4" w:rsidRPr="00A47745">
        <w:rPr>
          <w:rFonts w:hAnsi="Times New Roman"/>
          <w:color w:val="auto"/>
          <w:kern w:val="0"/>
          <w:sz w:val="26"/>
          <w:szCs w:val="26"/>
        </w:rPr>
        <w:t>«</w:t>
      </w:r>
      <w:r w:rsidR="006004E4" w:rsidRPr="00A47745">
        <w:rPr>
          <w:rFonts w:hAnsi="Times New Roman"/>
          <w:sz w:val="26"/>
          <w:szCs w:val="26"/>
        </w:rPr>
        <w:t>Заказчик</w:t>
      </w:r>
      <w:r w:rsidR="006004E4" w:rsidRPr="00A47745">
        <w:rPr>
          <w:rFonts w:hAnsi="Times New Roman"/>
          <w:color w:val="auto"/>
          <w:kern w:val="0"/>
          <w:sz w:val="26"/>
          <w:szCs w:val="26"/>
        </w:rPr>
        <w:t>»</w:t>
      </w:r>
      <w:r w:rsidR="006004E4" w:rsidRPr="00A47745">
        <w:rPr>
          <w:rFonts w:hAnsi="Times New Roman"/>
          <w:sz w:val="26"/>
          <w:szCs w:val="26"/>
        </w:rPr>
        <w:t xml:space="preserve"> в течени</w:t>
      </w:r>
      <w:r w:rsidRPr="00A47745">
        <w:rPr>
          <w:rFonts w:hAnsi="Times New Roman"/>
          <w:sz w:val="26"/>
          <w:szCs w:val="26"/>
        </w:rPr>
        <w:t>е 5 (пять</w:t>
      </w:r>
      <w:r w:rsidR="006004E4" w:rsidRPr="00A47745">
        <w:rPr>
          <w:rFonts w:hAnsi="Times New Roman"/>
          <w:sz w:val="26"/>
          <w:szCs w:val="26"/>
        </w:rPr>
        <w:t>) календарных дн</w:t>
      </w:r>
      <w:r w:rsidR="004C5849" w:rsidRPr="00A47745">
        <w:rPr>
          <w:rFonts w:hAnsi="Times New Roman"/>
          <w:sz w:val="26"/>
          <w:szCs w:val="26"/>
        </w:rPr>
        <w:t>ей с момента получения Изделий</w:t>
      </w:r>
      <w:r w:rsidRPr="00A47745">
        <w:rPr>
          <w:rFonts w:hAnsi="Times New Roman"/>
          <w:sz w:val="26"/>
          <w:szCs w:val="26"/>
        </w:rPr>
        <w:t xml:space="preserve"> осуществляет приёмку оказанных Услуг</w:t>
      </w:r>
      <w:r w:rsidR="006004E4" w:rsidRPr="00A47745">
        <w:rPr>
          <w:rFonts w:hAnsi="Times New Roman"/>
          <w:sz w:val="26"/>
          <w:szCs w:val="26"/>
        </w:rPr>
        <w:t xml:space="preserve"> и, при отсутствии возражений подписывает и направля</w:t>
      </w:r>
      <w:r w:rsidR="000815E1" w:rsidRPr="00A47745">
        <w:rPr>
          <w:rFonts w:hAnsi="Times New Roman"/>
          <w:sz w:val="26"/>
          <w:szCs w:val="26"/>
        </w:rPr>
        <w:t>ет «Исполнителю» а</w:t>
      </w:r>
      <w:r w:rsidR="006004E4" w:rsidRPr="00A47745">
        <w:rPr>
          <w:rFonts w:hAnsi="Times New Roman"/>
          <w:sz w:val="26"/>
          <w:szCs w:val="26"/>
        </w:rPr>
        <w:t>к</w:t>
      </w:r>
      <w:r w:rsidRPr="00A47745">
        <w:rPr>
          <w:rFonts w:hAnsi="Times New Roman"/>
          <w:sz w:val="26"/>
          <w:szCs w:val="26"/>
        </w:rPr>
        <w:t>т сдачи-приемки</w:t>
      </w:r>
      <w:r w:rsidR="006004E4" w:rsidRPr="00A47745">
        <w:rPr>
          <w:rFonts w:hAnsi="Times New Roman"/>
          <w:sz w:val="26"/>
          <w:szCs w:val="26"/>
        </w:rPr>
        <w:t xml:space="preserve"> (по форме прило</w:t>
      </w:r>
      <w:r w:rsidR="00C22289" w:rsidRPr="00A47745">
        <w:rPr>
          <w:rFonts w:hAnsi="Times New Roman"/>
          <w:sz w:val="26"/>
          <w:szCs w:val="26"/>
        </w:rPr>
        <w:t>же</w:t>
      </w:r>
      <w:r w:rsidR="00100111" w:rsidRPr="00A47745">
        <w:rPr>
          <w:rFonts w:hAnsi="Times New Roman"/>
          <w:sz w:val="26"/>
          <w:szCs w:val="26"/>
        </w:rPr>
        <w:t>ния № 2</w:t>
      </w:r>
      <w:r w:rsidR="006004E4" w:rsidRPr="00A47745">
        <w:rPr>
          <w:rFonts w:hAnsi="Times New Roman"/>
          <w:sz w:val="26"/>
          <w:szCs w:val="26"/>
        </w:rPr>
        <w:t xml:space="preserve"> к Договору). Копию оформленного </w:t>
      </w:r>
      <w:r w:rsidR="000815E1" w:rsidRPr="00A47745">
        <w:rPr>
          <w:rFonts w:hAnsi="Times New Roman"/>
          <w:sz w:val="26"/>
          <w:szCs w:val="26"/>
        </w:rPr>
        <w:t>а</w:t>
      </w:r>
      <w:r w:rsidR="006004E4" w:rsidRPr="00A47745">
        <w:rPr>
          <w:rFonts w:hAnsi="Times New Roman"/>
          <w:sz w:val="26"/>
          <w:szCs w:val="26"/>
        </w:rPr>
        <w:t>кта «Заказчик» направляет «Исполни</w:t>
      </w:r>
      <w:r w:rsidR="004C5849" w:rsidRPr="00A47745">
        <w:rPr>
          <w:rFonts w:hAnsi="Times New Roman"/>
          <w:sz w:val="26"/>
          <w:szCs w:val="26"/>
        </w:rPr>
        <w:t xml:space="preserve">телю» по </w:t>
      </w:r>
      <w:r w:rsidR="006004E4" w:rsidRPr="00A47745">
        <w:rPr>
          <w:rFonts w:hAnsi="Times New Roman"/>
          <w:sz w:val="26"/>
          <w:szCs w:val="26"/>
        </w:rPr>
        <w:t xml:space="preserve">электронной почте. В случае, если </w:t>
      </w:r>
      <w:r w:rsidR="006004E4" w:rsidRPr="00A47745">
        <w:rPr>
          <w:rFonts w:hAnsi="Times New Roman"/>
          <w:color w:val="auto"/>
          <w:kern w:val="0"/>
          <w:sz w:val="26"/>
          <w:szCs w:val="26"/>
        </w:rPr>
        <w:t>«</w:t>
      </w:r>
      <w:r w:rsidR="006004E4" w:rsidRPr="00A47745">
        <w:rPr>
          <w:rFonts w:hAnsi="Times New Roman"/>
          <w:sz w:val="26"/>
          <w:szCs w:val="26"/>
        </w:rPr>
        <w:t>Заказчик</w:t>
      </w:r>
      <w:r w:rsidR="006004E4" w:rsidRPr="00A47745">
        <w:rPr>
          <w:rFonts w:hAnsi="Times New Roman"/>
          <w:color w:val="auto"/>
          <w:kern w:val="0"/>
          <w:sz w:val="26"/>
          <w:szCs w:val="26"/>
        </w:rPr>
        <w:t>»</w:t>
      </w:r>
      <w:r w:rsidR="006004E4" w:rsidRPr="00A47745">
        <w:rPr>
          <w:rFonts w:hAnsi="Times New Roman"/>
          <w:sz w:val="26"/>
          <w:szCs w:val="26"/>
        </w:rPr>
        <w:t xml:space="preserve"> уклоняется от подписа</w:t>
      </w:r>
      <w:r w:rsidR="000815E1" w:rsidRPr="00A47745">
        <w:rPr>
          <w:rFonts w:hAnsi="Times New Roman"/>
          <w:sz w:val="26"/>
          <w:szCs w:val="26"/>
        </w:rPr>
        <w:t>ния а</w:t>
      </w:r>
      <w:r w:rsidR="006004E4" w:rsidRPr="00A47745">
        <w:rPr>
          <w:rFonts w:hAnsi="Times New Roman"/>
          <w:sz w:val="26"/>
          <w:szCs w:val="26"/>
        </w:rPr>
        <w:t>кта</w:t>
      </w:r>
      <w:r w:rsidR="003D0A06" w:rsidRPr="00A47745">
        <w:rPr>
          <w:rFonts w:hAnsi="Times New Roman"/>
          <w:sz w:val="26"/>
          <w:szCs w:val="26"/>
        </w:rPr>
        <w:t xml:space="preserve"> сдачи-приемки оказанных Услуг</w:t>
      </w:r>
      <w:r w:rsidR="006004E4" w:rsidRPr="00A47745">
        <w:rPr>
          <w:rFonts w:hAnsi="Times New Roman"/>
          <w:sz w:val="26"/>
          <w:szCs w:val="26"/>
        </w:rPr>
        <w:t xml:space="preserve"> в указанный срок без предъявления обоснованных возраже</w:t>
      </w:r>
      <w:r w:rsidR="003D0A06" w:rsidRPr="00A47745">
        <w:rPr>
          <w:rFonts w:hAnsi="Times New Roman"/>
          <w:sz w:val="26"/>
          <w:szCs w:val="26"/>
        </w:rPr>
        <w:t>ний, Услуги</w:t>
      </w:r>
      <w:r w:rsidR="006004E4" w:rsidRPr="00A47745">
        <w:rPr>
          <w:rFonts w:hAnsi="Times New Roman"/>
          <w:sz w:val="26"/>
          <w:szCs w:val="26"/>
        </w:rPr>
        <w:t xml:space="preserve"> считаются принятыми без </w:t>
      </w:r>
      <w:r w:rsidR="006004E4" w:rsidRPr="00A47745">
        <w:rPr>
          <w:rFonts w:hAnsi="Times New Roman"/>
          <w:color w:val="auto"/>
          <w:sz w:val="26"/>
          <w:szCs w:val="26"/>
        </w:rPr>
        <w:t>каких-либо претензий.</w:t>
      </w:r>
    </w:p>
    <w:p w14:paraId="5831DE44" w14:textId="77777777" w:rsidR="00590EEB" w:rsidRPr="00A47745" w:rsidRDefault="0097143D" w:rsidP="00832B59">
      <w:pPr>
        <w:pStyle w:val="3f3f3f3f3f3f3f3f3f3f3f3f3f3f3f3f3f3f3f3f3f3f3f3f3f3f3f3f3f3f3f3f3f3f3f3f3f3f3f3f3f3f3f3f"/>
        <w:ind w:firstLine="425"/>
        <w:rPr>
          <w:rFonts w:hAnsi="Times New Roman"/>
          <w:sz w:val="26"/>
          <w:szCs w:val="26"/>
        </w:rPr>
      </w:pPr>
      <w:r w:rsidRPr="00A47745">
        <w:rPr>
          <w:rFonts w:hAnsi="Times New Roman"/>
          <w:sz w:val="26"/>
          <w:szCs w:val="26"/>
        </w:rPr>
        <w:t>4.9</w:t>
      </w:r>
      <w:r w:rsidR="006004E4" w:rsidRPr="00A47745">
        <w:rPr>
          <w:rFonts w:hAnsi="Times New Roman"/>
          <w:sz w:val="26"/>
          <w:szCs w:val="26"/>
        </w:rPr>
        <w:t xml:space="preserve"> </w:t>
      </w:r>
      <w:r w:rsidR="001B1FC6" w:rsidRPr="00A47745">
        <w:rPr>
          <w:rFonts w:hAnsi="Times New Roman"/>
          <w:sz w:val="26"/>
          <w:szCs w:val="26"/>
        </w:rPr>
        <w:t>Обязательства «Исполнителя» по Договору</w:t>
      </w:r>
      <w:r w:rsidR="006004E4" w:rsidRPr="00A47745">
        <w:rPr>
          <w:rFonts w:hAnsi="Times New Roman"/>
          <w:sz w:val="26"/>
          <w:szCs w:val="26"/>
        </w:rPr>
        <w:t xml:space="preserve"> считаются исполнен</w:t>
      </w:r>
      <w:r w:rsidR="004C5849" w:rsidRPr="00A47745">
        <w:rPr>
          <w:rFonts w:hAnsi="Times New Roman"/>
          <w:sz w:val="26"/>
          <w:szCs w:val="26"/>
        </w:rPr>
        <w:t>ными в момент передачи Изделий</w:t>
      </w:r>
      <w:r w:rsidR="006004E4" w:rsidRPr="00A47745">
        <w:rPr>
          <w:rFonts w:hAnsi="Times New Roman"/>
          <w:sz w:val="26"/>
          <w:szCs w:val="26"/>
        </w:rPr>
        <w:t xml:space="preserve"> в распоряжение «Заказчика».</w:t>
      </w:r>
    </w:p>
    <w:p w14:paraId="0C28C7EC" w14:textId="77777777" w:rsidR="006004E4" w:rsidRPr="00A47745" w:rsidRDefault="0097143D" w:rsidP="006004E4">
      <w:pPr>
        <w:pStyle w:val="3f3f3f3f3f3f3f3f3f3f3f3f3f3f3f3f3f3f3f3f3f3f3f3f3f3f3f3f3f3f3f3f3f3f3f3f3f3f3f3f3f3f3f3f"/>
        <w:ind w:firstLine="425"/>
        <w:rPr>
          <w:rFonts w:hAnsi="Times New Roman"/>
          <w:sz w:val="26"/>
          <w:szCs w:val="26"/>
        </w:rPr>
      </w:pPr>
      <w:r w:rsidRPr="00A47745">
        <w:rPr>
          <w:rFonts w:hAnsi="Times New Roman"/>
          <w:sz w:val="26"/>
          <w:szCs w:val="26"/>
        </w:rPr>
        <w:t>4.10</w:t>
      </w:r>
      <w:r w:rsidR="004C5849" w:rsidRPr="00A47745">
        <w:rPr>
          <w:rFonts w:hAnsi="Times New Roman"/>
          <w:sz w:val="26"/>
          <w:szCs w:val="26"/>
        </w:rPr>
        <w:t xml:space="preserve"> Факт передачи Изделий</w:t>
      </w:r>
      <w:r w:rsidR="006004E4" w:rsidRPr="00A47745">
        <w:rPr>
          <w:rFonts w:hAnsi="Times New Roman"/>
          <w:sz w:val="26"/>
          <w:szCs w:val="26"/>
        </w:rPr>
        <w:t xml:space="preserve"> подтверждается:</w:t>
      </w:r>
    </w:p>
    <w:p w14:paraId="138A6DD2" w14:textId="77777777" w:rsidR="006004E4" w:rsidRPr="00A47745" w:rsidRDefault="0097143D" w:rsidP="006004E4">
      <w:pPr>
        <w:pStyle w:val="3f3f3f3f3f3f3f3f3f3f3f3f3f3f3f3f3f3f3f3f3f3f3f3f3f3f3f3f3f3f3f3f3f3f3f3f3f3f3f3f3f3f3f3f"/>
        <w:ind w:firstLine="426"/>
        <w:rPr>
          <w:rFonts w:hAnsi="Times New Roman"/>
          <w:sz w:val="26"/>
          <w:szCs w:val="26"/>
        </w:rPr>
      </w:pPr>
      <w:r w:rsidRPr="00A47745">
        <w:rPr>
          <w:rFonts w:hAnsi="Times New Roman"/>
          <w:sz w:val="26"/>
          <w:szCs w:val="26"/>
        </w:rPr>
        <w:t>4.10.1</w:t>
      </w:r>
      <w:r w:rsidR="006004E4" w:rsidRPr="00A47745">
        <w:rPr>
          <w:rFonts w:hAnsi="Times New Roman"/>
          <w:sz w:val="26"/>
          <w:szCs w:val="26"/>
        </w:rPr>
        <w:t xml:space="preserve"> Накладной М-15, подписанной «Сторонами» в момент выборки «Заказчи</w:t>
      </w:r>
      <w:r w:rsidR="004C5849" w:rsidRPr="00A47745">
        <w:rPr>
          <w:rFonts w:hAnsi="Times New Roman"/>
          <w:sz w:val="26"/>
          <w:szCs w:val="26"/>
        </w:rPr>
        <w:t>ком» Изделий</w:t>
      </w:r>
      <w:r w:rsidR="006004E4" w:rsidRPr="00A47745">
        <w:rPr>
          <w:rFonts w:hAnsi="Times New Roman"/>
          <w:sz w:val="26"/>
          <w:szCs w:val="26"/>
        </w:rPr>
        <w:t xml:space="preserve"> на складе «Исполнителя».</w:t>
      </w:r>
    </w:p>
    <w:p w14:paraId="40A3D6E6" w14:textId="77777777" w:rsidR="006004E4" w:rsidRPr="00A47745" w:rsidRDefault="0097143D" w:rsidP="006004E4">
      <w:pPr>
        <w:pStyle w:val="3f3f3f3f3f3f3f3f3f3f3f3f3f3f3f3f3f3f3f3f3f3f3f3f3f3f3f3f3f3f3f3f3f3f3f3f3f3f3f3f3f3f3f3f"/>
        <w:ind w:firstLine="426"/>
        <w:rPr>
          <w:rFonts w:hAnsi="Times New Roman"/>
          <w:sz w:val="26"/>
          <w:szCs w:val="26"/>
        </w:rPr>
      </w:pPr>
      <w:r w:rsidRPr="00A47745">
        <w:rPr>
          <w:rFonts w:hAnsi="Times New Roman"/>
          <w:sz w:val="26"/>
          <w:szCs w:val="26"/>
        </w:rPr>
        <w:t>4.10.2</w:t>
      </w:r>
      <w:r w:rsidR="002A56F4" w:rsidRPr="00A47745">
        <w:rPr>
          <w:rFonts w:hAnsi="Times New Roman"/>
          <w:sz w:val="26"/>
          <w:szCs w:val="26"/>
        </w:rPr>
        <w:t> </w:t>
      </w:r>
      <w:r w:rsidR="006004E4" w:rsidRPr="00A47745">
        <w:rPr>
          <w:rFonts w:hAnsi="Times New Roman"/>
          <w:sz w:val="26"/>
          <w:szCs w:val="26"/>
        </w:rPr>
        <w:t>Транспортной накладной либо иным документом, предоставляемыми транспортной компан</w:t>
      </w:r>
      <w:r w:rsidR="004C5849" w:rsidRPr="00A47745">
        <w:rPr>
          <w:rFonts w:hAnsi="Times New Roman"/>
          <w:sz w:val="26"/>
          <w:szCs w:val="26"/>
        </w:rPr>
        <w:t>ией в момент получения Изделий</w:t>
      </w:r>
      <w:r w:rsidR="006004E4" w:rsidRPr="00A47745">
        <w:rPr>
          <w:rFonts w:hAnsi="Times New Roman"/>
          <w:sz w:val="26"/>
          <w:szCs w:val="26"/>
        </w:rPr>
        <w:t xml:space="preserve"> на складе «Исполнителя» и подтвер</w:t>
      </w:r>
      <w:r w:rsidR="004C5849" w:rsidRPr="00A47745">
        <w:rPr>
          <w:rFonts w:hAnsi="Times New Roman"/>
          <w:sz w:val="26"/>
          <w:szCs w:val="26"/>
        </w:rPr>
        <w:t>ждающими факт приемки Изделий</w:t>
      </w:r>
      <w:r w:rsidR="002A56F4" w:rsidRPr="00A47745">
        <w:rPr>
          <w:rFonts w:hAnsi="Times New Roman"/>
          <w:sz w:val="26"/>
          <w:szCs w:val="26"/>
        </w:rPr>
        <w:t xml:space="preserve"> </w:t>
      </w:r>
      <w:r w:rsidR="006004E4" w:rsidRPr="00A47745">
        <w:rPr>
          <w:rFonts w:hAnsi="Times New Roman"/>
          <w:sz w:val="26"/>
          <w:szCs w:val="26"/>
        </w:rPr>
        <w:t>к перевозке. При этом «Заказчик» обязан обеспечить предоставление транспортной компанией «Исполнителю» транспортной накладной, либо иного документа (или соответствующей копии), подтверждающего факт приема груза к перевозке.</w:t>
      </w:r>
    </w:p>
    <w:p w14:paraId="68780593" w14:textId="77777777" w:rsidR="006004E4" w:rsidRPr="00A47745" w:rsidRDefault="002A56F4" w:rsidP="006004E4">
      <w:pPr>
        <w:pStyle w:val="3f3f3f3f3f3f3f3f3f3f3f3f3f3f3f3f3f3f3f3f3f3f3f3f3f3f3f3f3f3f3f3f3f3f3f3f3f3f3f3f3f3f3f3f"/>
        <w:ind w:firstLine="426"/>
        <w:rPr>
          <w:rFonts w:hAnsi="Times New Roman"/>
          <w:sz w:val="26"/>
          <w:szCs w:val="26"/>
        </w:rPr>
      </w:pPr>
      <w:r w:rsidRPr="00A47745">
        <w:rPr>
          <w:rFonts w:hAnsi="Times New Roman"/>
          <w:sz w:val="26"/>
          <w:szCs w:val="26"/>
        </w:rPr>
        <w:t>4.1</w:t>
      </w:r>
      <w:r w:rsidR="0097143D" w:rsidRPr="00A47745">
        <w:rPr>
          <w:rFonts w:hAnsi="Times New Roman"/>
          <w:sz w:val="26"/>
          <w:szCs w:val="26"/>
        </w:rPr>
        <w:t>0.</w:t>
      </w:r>
      <w:r w:rsidR="000815E1" w:rsidRPr="00A47745">
        <w:rPr>
          <w:rFonts w:hAnsi="Times New Roman"/>
          <w:sz w:val="26"/>
          <w:szCs w:val="26"/>
        </w:rPr>
        <w:t>3 </w:t>
      </w:r>
      <w:r w:rsidR="004C5849" w:rsidRPr="00A47745">
        <w:rPr>
          <w:rFonts w:hAnsi="Times New Roman"/>
          <w:sz w:val="26"/>
          <w:szCs w:val="26"/>
        </w:rPr>
        <w:t>При получении Изделий</w:t>
      </w:r>
      <w:r w:rsidR="006004E4" w:rsidRPr="00A47745">
        <w:rPr>
          <w:rFonts w:hAnsi="Times New Roman"/>
          <w:sz w:val="26"/>
          <w:szCs w:val="26"/>
        </w:rPr>
        <w:t xml:space="preserve"> «Заказчиком» на складе «Исполнителя», один экземпляр оформленной накладной М-15 подлежит возврату «Исполнителю» в момент получения.</w:t>
      </w:r>
    </w:p>
    <w:p w14:paraId="5F7AD84E" w14:textId="77777777" w:rsidR="006004E4" w:rsidRPr="00A47745" w:rsidRDefault="0097143D" w:rsidP="006004E4">
      <w:pPr>
        <w:pStyle w:val="3f3f3f3f3f3f3f3f3f3f3f3f3f3f3f3f3f3f3f3f3f3f3f3f3f3f3f3f3f3f3f3f3f3f3f3f3f3f3f3f3f3f3f3f"/>
        <w:ind w:firstLine="426"/>
        <w:rPr>
          <w:rFonts w:hAnsi="Times New Roman"/>
          <w:sz w:val="26"/>
          <w:szCs w:val="26"/>
        </w:rPr>
      </w:pPr>
      <w:r w:rsidRPr="00A47745">
        <w:rPr>
          <w:rFonts w:hAnsi="Times New Roman"/>
          <w:sz w:val="26"/>
          <w:szCs w:val="26"/>
        </w:rPr>
        <w:t>4.10.4</w:t>
      </w:r>
      <w:r w:rsidR="000815E1" w:rsidRPr="00A47745">
        <w:rPr>
          <w:rFonts w:hAnsi="Times New Roman"/>
          <w:sz w:val="26"/>
          <w:szCs w:val="26"/>
        </w:rPr>
        <w:t> </w:t>
      </w:r>
      <w:r w:rsidR="004C5849" w:rsidRPr="00A47745">
        <w:rPr>
          <w:rFonts w:hAnsi="Times New Roman"/>
          <w:sz w:val="26"/>
          <w:szCs w:val="26"/>
        </w:rPr>
        <w:t>При передаче Изделий</w:t>
      </w:r>
      <w:r w:rsidR="006004E4" w:rsidRPr="00A47745">
        <w:rPr>
          <w:rFonts w:hAnsi="Times New Roman"/>
          <w:sz w:val="26"/>
          <w:szCs w:val="26"/>
        </w:rPr>
        <w:t xml:space="preserve"> к перевозке транспортной компании, один экземпляр оформленной накладной М-15 подлежит возврату в адрес «Исполнителя» в срок не позднее 10 (десяти) рабочих дн</w:t>
      </w:r>
      <w:r w:rsidR="004C5849" w:rsidRPr="00A47745">
        <w:rPr>
          <w:rFonts w:hAnsi="Times New Roman"/>
          <w:sz w:val="26"/>
          <w:szCs w:val="26"/>
        </w:rPr>
        <w:t>ей с момента получения Изделий</w:t>
      </w:r>
      <w:r w:rsidR="006004E4" w:rsidRPr="00A47745">
        <w:rPr>
          <w:rFonts w:hAnsi="Times New Roman"/>
          <w:sz w:val="26"/>
          <w:szCs w:val="26"/>
        </w:rPr>
        <w:t xml:space="preserve"> от транспортной компании.</w:t>
      </w:r>
    </w:p>
    <w:p w14:paraId="06C90480" w14:textId="77777777" w:rsidR="00A058A5" w:rsidRPr="00A47745" w:rsidRDefault="0097143D" w:rsidP="00A058A5">
      <w:pPr>
        <w:pStyle w:val="a9"/>
        <w:ind w:firstLine="426"/>
        <w:jc w:val="both"/>
        <w:rPr>
          <w:rFonts w:hAnsi="Times New Roman"/>
          <w:sz w:val="26"/>
          <w:szCs w:val="26"/>
        </w:rPr>
      </w:pPr>
      <w:r w:rsidRPr="00A47745">
        <w:rPr>
          <w:rFonts w:hAnsi="Times New Roman"/>
          <w:sz w:val="26"/>
          <w:szCs w:val="26"/>
        </w:rPr>
        <w:t>4.10.5</w:t>
      </w:r>
      <w:r w:rsidR="006004E4" w:rsidRPr="00A47745">
        <w:rPr>
          <w:rFonts w:hAnsi="Times New Roman"/>
          <w:sz w:val="26"/>
          <w:szCs w:val="26"/>
        </w:rPr>
        <w:t xml:space="preserve"> «Заказчик» обязан осуществить са</w:t>
      </w:r>
      <w:r w:rsidR="004C5849" w:rsidRPr="00A47745">
        <w:rPr>
          <w:rFonts w:hAnsi="Times New Roman"/>
          <w:sz w:val="26"/>
          <w:szCs w:val="26"/>
        </w:rPr>
        <w:t>мовывоз Изделий</w:t>
      </w:r>
      <w:r w:rsidR="006004E4" w:rsidRPr="00A47745">
        <w:rPr>
          <w:rFonts w:hAnsi="Times New Roman"/>
          <w:sz w:val="26"/>
          <w:szCs w:val="26"/>
        </w:rPr>
        <w:t xml:space="preserve"> со склада «Исполнителя» по адресу</w:t>
      </w:r>
      <w:r w:rsidR="006004E4" w:rsidRPr="00A47745">
        <w:rPr>
          <w:rFonts w:hAnsi="Times New Roman"/>
          <w:color w:val="auto"/>
          <w:kern w:val="0"/>
          <w:sz w:val="26"/>
          <w:szCs w:val="26"/>
        </w:rPr>
        <w:t>: Московская обл., г. Орехово-З</w:t>
      </w:r>
      <w:r w:rsidR="0086243E" w:rsidRPr="00A47745">
        <w:rPr>
          <w:rFonts w:hAnsi="Times New Roman"/>
          <w:color w:val="auto"/>
          <w:kern w:val="0"/>
          <w:sz w:val="26"/>
          <w:szCs w:val="26"/>
        </w:rPr>
        <w:t>уево, ул. Кирова, д. 56а</w:t>
      </w:r>
      <w:r w:rsidR="006004E4" w:rsidRPr="00A47745">
        <w:rPr>
          <w:rFonts w:hAnsi="Times New Roman"/>
          <w:color w:val="auto"/>
          <w:kern w:val="0"/>
          <w:sz w:val="26"/>
          <w:szCs w:val="26"/>
        </w:rPr>
        <w:t xml:space="preserve"> </w:t>
      </w:r>
      <w:r w:rsidR="006004E4" w:rsidRPr="00A47745">
        <w:rPr>
          <w:rFonts w:hAnsi="Times New Roman"/>
          <w:sz w:val="26"/>
          <w:szCs w:val="26"/>
        </w:rPr>
        <w:t xml:space="preserve">в срок не позднее 10 (десяти) рабочих дней со дня получения «Заказчиком» извещения об окончании Работ «Исполнителем» и готовности </w:t>
      </w:r>
      <w:r w:rsidR="004C5849" w:rsidRPr="00A47745">
        <w:rPr>
          <w:rFonts w:hAnsi="Times New Roman"/>
          <w:sz w:val="26"/>
          <w:szCs w:val="26"/>
        </w:rPr>
        <w:t>к передаче Изделий</w:t>
      </w:r>
      <w:r w:rsidR="000815E1" w:rsidRPr="00A47745">
        <w:rPr>
          <w:rFonts w:hAnsi="Times New Roman"/>
          <w:sz w:val="26"/>
          <w:szCs w:val="26"/>
        </w:rPr>
        <w:t xml:space="preserve"> для приемки</w:t>
      </w:r>
      <w:r w:rsidR="006004E4" w:rsidRPr="00A47745">
        <w:rPr>
          <w:rFonts w:hAnsi="Times New Roman"/>
          <w:sz w:val="26"/>
          <w:szCs w:val="26"/>
        </w:rPr>
        <w:t>.</w:t>
      </w:r>
      <w:r w:rsidR="000920B6" w:rsidRPr="00A47745">
        <w:rPr>
          <w:rFonts w:hAnsi="Times New Roman"/>
          <w:sz w:val="26"/>
          <w:szCs w:val="26"/>
        </w:rPr>
        <w:t xml:space="preserve"> </w:t>
      </w:r>
    </w:p>
    <w:p w14:paraId="68BE6602" w14:textId="77777777" w:rsidR="0086243E" w:rsidRPr="00A47745" w:rsidRDefault="006004E4" w:rsidP="00C8700C">
      <w:pPr>
        <w:shd w:val="clear" w:color="auto" w:fill="FFFFFF"/>
        <w:spacing w:before="100" w:beforeAutospacing="1" w:after="100" w:afterAutospacing="1"/>
        <w:jc w:val="center"/>
        <w:rPr>
          <w:rFonts w:hAnsi="Times New Roman"/>
          <w:b/>
          <w:bCs/>
          <w:sz w:val="26"/>
          <w:szCs w:val="26"/>
        </w:rPr>
      </w:pPr>
      <w:r w:rsidRPr="00A47745">
        <w:rPr>
          <w:rFonts w:hAnsi="Times New Roman"/>
          <w:b/>
          <w:bCs/>
          <w:sz w:val="26"/>
          <w:szCs w:val="26"/>
        </w:rPr>
        <w:t>5. ГАРАНТИЙНЫЕ ОБЯЗАТЕЛЬСТВА</w:t>
      </w:r>
    </w:p>
    <w:p w14:paraId="6B5C4DD0" w14:textId="77777777" w:rsidR="006004E4" w:rsidRPr="00A47745" w:rsidRDefault="006004E4" w:rsidP="006004E4">
      <w:pPr>
        <w:shd w:val="clear" w:color="auto" w:fill="FFFFFF"/>
        <w:ind w:firstLine="426"/>
        <w:jc w:val="both"/>
        <w:rPr>
          <w:rFonts w:hAnsi="Times New Roman"/>
          <w:sz w:val="26"/>
          <w:szCs w:val="26"/>
        </w:rPr>
      </w:pPr>
      <w:r w:rsidRPr="00A47745">
        <w:rPr>
          <w:rFonts w:hAnsi="Times New Roman"/>
          <w:sz w:val="26"/>
          <w:szCs w:val="26"/>
        </w:rPr>
        <w:t>5.1 Г</w:t>
      </w:r>
      <w:r w:rsidR="004C5849" w:rsidRPr="00A47745">
        <w:rPr>
          <w:rFonts w:hAnsi="Times New Roman"/>
          <w:sz w:val="26"/>
          <w:szCs w:val="26"/>
        </w:rPr>
        <w:t>арантийный срок н</w:t>
      </w:r>
      <w:r w:rsidR="003D0A06" w:rsidRPr="00A47745">
        <w:rPr>
          <w:rFonts w:hAnsi="Times New Roman"/>
          <w:sz w:val="26"/>
          <w:szCs w:val="26"/>
        </w:rPr>
        <w:t xml:space="preserve">а оказанные Услуги </w:t>
      </w:r>
      <w:r w:rsidRPr="00A47745">
        <w:rPr>
          <w:rFonts w:hAnsi="Times New Roman"/>
          <w:sz w:val="26"/>
          <w:szCs w:val="26"/>
        </w:rPr>
        <w:t>составляет 12 (двенадцать) месяцев о</w:t>
      </w:r>
      <w:r w:rsidR="000815E1" w:rsidRPr="00A47745">
        <w:rPr>
          <w:rFonts w:hAnsi="Times New Roman"/>
          <w:sz w:val="26"/>
          <w:szCs w:val="26"/>
        </w:rPr>
        <w:t>т даты подписания «Заказчиком» а</w:t>
      </w:r>
      <w:r w:rsidRPr="00A47745">
        <w:rPr>
          <w:rFonts w:hAnsi="Times New Roman"/>
          <w:sz w:val="26"/>
          <w:szCs w:val="26"/>
        </w:rPr>
        <w:t>кта</w:t>
      </w:r>
      <w:r w:rsidR="001B1FC6" w:rsidRPr="00A47745">
        <w:rPr>
          <w:rFonts w:hAnsi="Times New Roman"/>
          <w:sz w:val="26"/>
          <w:szCs w:val="26"/>
        </w:rPr>
        <w:t xml:space="preserve"> сдачи-приемки оказанных услуг.</w:t>
      </w:r>
    </w:p>
    <w:p w14:paraId="4F2224C4" w14:textId="77777777" w:rsidR="0086243E" w:rsidRPr="00A47745" w:rsidRDefault="0086243E" w:rsidP="00C8700C">
      <w:pPr>
        <w:shd w:val="clear" w:color="auto" w:fill="FFFFFF"/>
        <w:tabs>
          <w:tab w:val="center" w:pos="4819"/>
          <w:tab w:val="left" w:pos="7365"/>
        </w:tabs>
        <w:spacing w:before="100" w:beforeAutospacing="1" w:after="100" w:afterAutospacing="1"/>
        <w:rPr>
          <w:rFonts w:hAnsi="Times New Roman"/>
          <w:b/>
          <w:bCs/>
          <w:spacing w:val="-1"/>
          <w:sz w:val="26"/>
          <w:szCs w:val="26"/>
        </w:rPr>
      </w:pPr>
      <w:r w:rsidRPr="00A47745">
        <w:rPr>
          <w:rFonts w:hAnsi="Times New Roman"/>
          <w:b/>
          <w:bCs/>
          <w:spacing w:val="-1"/>
          <w:sz w:val="26"/>
          <w:szCs w:val="26"/>
        </w:rPr>
        <w:tab/>
      </w:r>
      <w:r w:rsidR="006004E4" w:rsidRPr="00A47745">
        <w:rPr>
          <w:rFonts w:hAnsi="Times New Roman"/>
          <w:b/>
          <w:bCs/>
          <w:spacing w:val="-1"/>
          <w:sz w:val="26"/>
          <w:szCs w:val="26"/>
        </w:rPr>
        <w:t>6. ОТВЕТСТВЕННОСТЬ СТОРОН</w:t>
      </w:r>
      <w:r w:rsidRPr="00A47745">
        <w:rPr>
          <w:rFonts w:hAnsi="Times New Roman"/>
          <w:b/>
          <w:bCs/>
          <w:spacing w:val="-1"/>
          <w:sz w:val="26"/>
          <w:szCs w:val="26"/>
        </w:rPr>
        <w:tab/>
      </w:r>
    </w:p>
    <w:p w14:paraId="6BE944F3" w14:textId="77777777" w:rsidR="006004E4" w:rsidRPr="00A47745" w:rsidRDefault="006004E4" w:rsidP="006004E4">
      <w:pPr>
        <w:shd w:val="clear" w:color="auto" w:fill="FFFFFF"/>
        <w:ind w:firstLine="421"/>
        <w:jc w:val="both"/>
        <w:rPr>
          <w:rFonts w:hAnsi="Times New Roman"/>
          <w:spacing w:val="-2"/>
          <w:sz w:val="26"/>
          <w:szCs w:val="26"/>
        </w:rPr>
      </w:pPr>
      <w:r w:rsidRPr="00A47745">
        <w:rPr>
          <w:rFonts w:hAnsi="Times New Roman"/>
          <w:spacing w:val="-2"/>
          <w:sz w:val="26"/>
          <w:szCs w:val="26"/>
        </w:rPr>
        <w:t xml:space="preserve">6.1 </w:t>
      </w:r>
      <w:r w:rsidRPr="00A47745">
        <w:rPr>
          <w:rFonts w:hAnsi="Times New Roman"/>
          <w:sz w:val="26"/>
          <w:szCs w:val="26"/>
        </w:rPr>
        <w:t>«</w:t>
      </w:r>
      <w:r w:rsidRPr="00A47745">
        <w:rPr>
          <w:rFonts w:hAnsi="Times New Roman"/>
          <w:spacing w:val="-2"/>
          <w:sz w:val="26"/>
          <w:szCs w:val="26"/>
        </w:rPr>
        <w:t>Исполнитель</w:t>
      </w:r>
      <w:r w:rsidRPr="00A47745">
        <w:rPr>
          <w:rFonts w:hAnsi="Times New Roman"/>
          <w:sz w:val="26"/>
          <w:szCs w:val="26"/>
        </w:rPr>
        <w:t>»</w:t>
      </w:r>
      <w:r w:rsidRPr="00A47745">
        <w:rPr>
          <w:rFonts w:hAnsi="Times New Roman"/>
          <w:spacing w:val="-2"/>
          <w:sz w:val="26"/>
          <w:szCs w:val="26"/>
        </w:rPr>
        <w:t xml:space="preserve"> несет ответственность за утрату и повр</w:t>
      </w:r>
      <w:r w:rsidR="004C5849" w:rsidRPr="00A47745">
        <w:rPr>
          <w:rFonts w:hAnsi="Times New Roman"/>
          <w:spacing w:val="-2"/>
          <w:sz w:val="26"/>
          <w:szCs w:val="26"/>
        </w:rPr>
        <w:t>еждение переданных ему Изделий</w:t>
      </w:r>
      <w:r w:rsidRPr="00A47745">
        <w:rPr>
          <w:rFonts w:hAnsi="Times New Roman"/>
          <w:spacing w:val="-2"/>
          <w:sz w:val="26"/>
          <w:szCs w:val="26"/>
        </w:rPr>
        <w:t xml:space="preserve"> (при наличии вины </w:t>
      </w:r>
      <w:r w:rsidRPr="00A47745">
        <w:rPr>
          <w:rFonts w:hAnsi="Times New Roman"/>
          <w:sz w:val="26"/>
          <w:szCs w:val="26"/>
        </w:rPr>
        <w:t>«</w:t>
      </w:r>
      <w:r w:rsidRPr="00A47745">
        <w:rPr>
          <w:rFonts w:hAnsi="Times New Roman"/>
          <w:spacing w:val="-2"/>
          <w:sz w:val="26"/>
          <w:szCs w:val="26"/>
        </w:rPr>
        <w:t>Исполнителя</w:t>
      </w:r>
      <w:r w:rsidRPr="00A47745">
        <w:rPr>
          <w:rFonts w:hAnsi="Times New Roman"/>
          <w:sz w:val="26"/>
          <w:szCs w:val="26"/>
        </w:rPr>
        <w:t>»</w:t>
      </w:r>
      <w:r w:rsidRPr="00A47745">
        <w:rPr>
          <w:rFonts w:hAnsi="Times New Roman"/>
          <w:spacing w:val="-2"/>
          <w:sz w:val="26"/>
          <w:szCs w:val="26"/>
        </w:rPr>
        <w:t xml:space="preserve">) в объеме их балансовой стоимости, указанной </w:t>
      </w:r>
      <w:r w:rsidR="003D0A06" w:rsidRPr="00A47745">
        <w:rPr>
          <w:rFonts w:hAnsi="Times New Roman"/>
          <w:spacing w:val="-2"/>
          <w:sz w:val="26"/>
          <w:szCs w:val="26"/>
        </w:rPr>
        <w:t xml:space="preserve">«Заказчиком» </w:t>
      </w:r>
      <w:r w:rsidRPr="00A47745">
        <w:rPr>
          <w:rFonts w:hAnsi="Times New Roman"/>
          <w:spacing w:val="-2"/>
          <w:sz w:val="26"/>
          <w:szCs w:val="26"/>
        </w:rPr>
        <w:t xml:space="preserve">в оформленной </w:t>
      </w:r>
      <w:r w:rsidR="003D0A06" w:rsidRPr="00A47745">
        <w:rPr>
          <w:rFonts w:hAnsi="Times New Roman"/>
          <w:spacing w:val="-2"/>
          <w:sz w:val="26"/>
          <w:szCs w:val="26"/>
        </w:rPr>
        <w:t>им накладной М-15 на передачу Изделий.</w:t>
      </w:r>
    </w:p>
    <w:p w14:paraId="6F06FEA2" w14:textId="77777777" w:rsidR="006004E4" w:rsidRPr="00A47745" w:rsidRDefault="006004E4" w:rsidP="006004E4">
      <w:pPr>
        <w:ind w:firstLine="426"/>
        <w:jc w:val="both"/>
        <w:rPr>
          <w:rFonts w:hAnsi="Times New Roman"/>
          <w:sz w:val="26"/>
          <w:szCs w:val="26"/>
        </w:rPr>
      </w:pPr>
      <w:r w:rsidRPr="00A47745">
        <w:rPr>
          <w:rFonts w:hAnsi="Times New Roman"/>
          <w:sz w:val="26"/>
          <w:szCs w:val="26"/>
        </w:rPr>
        <w:t>6.2 Убытки, причиненные «Исполнителем» «Заказчику» в связи с неисполнением, либо ненадлежащим исполнением обязательств, предусмотренных «Договором», подлежат возмещению в размере, не</w:t>
      </w:r>
      <w:r w:rsidR="004C5849" w:rsidRPr="00A47745">
        <w:rPr>
          <w:rFonts w:hAnsi="Times New Roman"/>
          <w:sz w:val="26"/>
          <w:szCs w:val="26"/>
        </w:rPr>
        <w:t xml:space="preserve"> </w:t>
      </w:r>
      <w:r w:rsidRPr="00A47745">
        <w:rPr>
          <w:rFonts w:hAnsi="Times New Roman"/>
          <w:sz w:val="26"/>
          <w:szCs w:val="26"/>
        </w:rPr>
        <w:t>превышающи</w:t>
      </w:r>
      <w:r w:rsidR="004C5849" w:rsidRPr="00A47745">
        <w:rPr>
          <w:rFonts w:hAnsi="Times New Roman"/>
          <w:sz w:val="26"/>
          <w:szCs w:val="26"/>
        </w:rPr>
        <w:t>м балансовую стоимость Изделий</w:t>
      </w:r>
      <w:r w:rsidRPr="00A47745">
        <w:rPr>
          <w:rFonts w:hAnsi="Times New Roman"/>
          <w:sz w:val="26"/>
          <w:szCs w:val="26"/>
        </w:rPr>
        <w:t>. Упущенная выгода любого вида возмещению не подлежит.</w:t>
      </w:r>
    </w:p>
    <w:p w14:paraId="7A637D77" w14:textId="77777777" w:rsidR="006004E4" w:rsidRPr="00A47745" w:rsidRDefault="006004E4" w:rsidP="006004E4">
      <w:pPr>
        <w:ind w:firstLine="426"/>
        <w:jc w:val="both"/>
        <w:rPr>
          <w:rFonts w:hAnsi="Times New Roman"/>
          <w:sz w:val="26"/>
          <w:szCs w:val="26"/>
        </w:rPr>
      </w:pPr>
      <w:r w:rsidRPr="00A47745">
        <w:rPr>
          <w:rFonts w:hAnsi="Times New Roman"/>
          <w:sz w:val="26"/>
          <w:szCs w:val="26"/>
        </w:rPr>
        <w:t>6.3 За просрочк</w:t>
      </w:r>
      <w:r w:rsidR="001B1FC6" w:rsidRPr="00A47745">
        <w:rPr>
          <w:rFonts w:hAnsi="Times New Roman"/>
          <w:sz w:val="26"/>
          <w:szCs w:val="26"/>
        </w:rPr>
        <w:t xml:space="preserve">у оказания </w:t>
      </w:r>
      <w:r w:rsidRPr="00A47745">
        <w:rPr>
          <w:rFonts w:hAnsi="Times New Roman"/>
          <w:sz w:val="26"/>
          <w:szCs w:val="26"/>
        </w:rPr>
        <w:t>«Заказчик» имеет право потребовать от «Исполнит</w:t>
      </w:r>
      <w:r w:rsidR="001373B1" w:rsidRPr="00A47745">
        <w:rPr>
          <w:rFonts w:hAnsi="Times New Roman"/>
          <w:sz w:val="26"/>
          <w:szCs w:val="26"/>
        </w:rPr>
        <w:t>еля» уплаты пени в размере 0,05</w:t>
      </w:r>
      <w:r w:rsidRPr="00A47745">
        <w:rPr>
          <w:rFonts w:hAnsi="Times New Roman"/>
          <w:sz w:val="26"/>
          <w:szCs w:val="26"/>
        </w:rPr>
        <w:t xml:space="preserve">% </w:t>
      </w:r>
      <w:r w:rsidR="001B1FC6" w:rsidRPr="00A47745">
        <w:rPr>
          <w:rFonts w:hAnsi="Times New Roman"/>
          <w:sz w:val="26"/>
          <w:szCs w:val="26"/>
        </w:rPr>
        <w:t>от стоимости не</w:t>
      </w:r>
      <w:r w:rsidR="000815E1" w:rsidRPr="00A47745">
        <w:rPr>
          <w:rFonts w:hAnsi="Times New Roman"/>
          <w:sz w:val="26"/>
          <w:szCs w:val="26"/>
        </w:rPr>
        <w:t xml:space="preserve"> </w:t>
      </w:r>
      <w:r w:rsidR="001B1FC6" w:rsidRPr="00A47745">
        <w:rPr>
          <w:rFonts w:hAnsi="Times New Roman"/>
          <w:sz w:val="26"/>
          <w:szCs w:val="26"/>
        </w:rPr>
        <w:t>оказанных Услуг</w:t>
      </w:r>
      <w:r w:rsidRPr="00A47745">
        <w:rPr>
          <w:rFonts w:hAnsi="Times New Roman"/>
          <w:sz w:val="26"/>
          <w:szCs w:val="26"/>
        </w:rPr>
        <w:t xml:space="preserve"> за каждый день просрочки, но не </w:t>
      </w:r>
      <w:proofErr w:type="gramStart"/>
      <w:r w:rsidRPr="00A47745">
        <w:rPr>
          <w:rFonts w:hAnsi="Times New Roman"/>
          <w:sz w:val="26"/>
          <w:szCs w:val="26"/>
        </w:rPr>
        <w:t xml:space="preserve">более </w:t>
      </w:r>
      <w:r w:rsidR="001373B1" w:rsidRPr="00A47745">
        <w:rPr>
          <w:rFonts w:hAnsi="Times New Roman"/>
          <w:sz w:val="26"/>
          <w:szCs w:val="26"/>
        </w:rPr>
        <w:t xml:space="preserve"> </w:t>
      </w:r>
      <w:r w:rsidRPr="00A47745">
        <w:rPr>
          <w:rFonts w:hAnsi="Times New Roman"/>
          <w:sz w:val="26"/>
          <w:szCs w:val="26"/>
        </w:rPr>
        <w:t>5</w:t>
      </w:r>
      <w:proofErr w:type="gramEnd"/>
      <w:r w:rsidRPr="00A47745">
        <w:rPr>
          <w:rFonts w:hAnsi="Times New Roman"/>
          <w:sz w:val="26"/>
          <w:szCs w:val="26"/>
        </w:rPr>
        <w:t>% от общей суммы по Договору.</w:t>
      </w:r>
    </w:p>
    <w:p w14:paraId="55D13EBB" w14:textId="77777777" w:rsidR="0086243E" w:rsidRPr="00A47745" w:rsidRDefault="000815E1" w:rsidP="00590EEB">
      <w:pPr>
        <w:ind w:firstLine="426"/>
        <w:jc w:val="both"/>
        <w:rPr>
          <w:rFonts w:hAnsi="Times New Roman"/>
          <w:sz w:val="26"/>
          <w:szCs w:val="26"/>
        </w:rPr>
      </w:pPr>
      <w:r w:rsidRPr="00A47745">
        <w:rPr>
          <w:rFonts w:hAnsi="Times New Roman"/>
          <w:sz w:val="26"/>
          <w:szCs w:val="26"/>
        </w:rPr>
        <w:t>6.4 </w:t>
      </w:r>
      <w:r w:rsidR="006004E4" w:rsidRPr="00A47745">
        <w:rPr>
          <w:rFonts w:hAnsi="Times New Roman"/>
          <w:sz w:val="26"/>
          <w:szCs w:val="26"/>
        </w:rPr>
        <w:t>В случае задер</w:t>
      </w:r>
      <w:r w:rsidR="001B1FC6" w:rsidRPr="00A47745">
        <w:rPr>
          <w:rFonts w:hAnsi="Times New Roman"/>
          <w:sz w:val="26"/>
          <w:szCs w:val="26"/>
        </w:rPr>
        <w:t>жки оплаты за оказанные Услуги</w:t>
      </w:r>
      <w:r w:rsidR="006004E4" w:rsidRPr="00A47745">
        <w:rPr>
          <w:rFonts w:hAnsi="Times New Roman"/>
          <w:sz w:val="26"/>
          <w:szCs w:val="26"/>
        </w:rPr>
        <w:t xml:space="preserve"> свыше установленных Договором сроков «Исполнитель» имеет право потребовать от «Заказчика» уплаты пени в размере 0,05% от суммы задолженности за каждый день просрочки, но не более 5% от суммы по Договору.</w:t>
      </w:r>
    </w:p>
    <w:p w14:paraId="5760798D" w14:textId="77777777" w:rsidR="00590EEB" w:rsidRPr="00A47745" w:rsidRDefault="000815E1" w:rsidP="00832B59">
      <w:pPr>
        <w:ind w:firstLine="426"/>
        <w:jc w:val="both"/>
        <w:rPr>
          <w:rFonts w:hAnsi="Times New Roman"/>
          <w:sz w:val="26"/>
          <w:szCs w:val="26"/>
        </w:rPr>
      </w:pPr>
      <w:r w:rsidRPr="00A47745">
        <w:rPr>
          <w:rFonts w:hAnsi="Times New Roman"/>
          <w:sz w:val="26"/>
          <w:szCs w:val="26"/>
        </w:rPr>
        <w:lastRenderedPageBreak/>
        <w:t>6.5 </w:t>
      </w:r>
      <w:r w:rsidR="006004E4" w:rsidRPr="00A47745">
        <w:rPr>
          <w:rFonts w:hAnsi="Times New Roman"/>
          <w:sz w:val="26"/>
          <w:szCs w:val="26"/>
        </w:rPr>
        <w:t>В случае нарушения «Заказч</w:t>
      </w:r>
      <w:r w:rsidR="004C5849" w:rsidRPr="00A47745">
        <w:rPr>
          <w:rFonts w:hAnsi="Times New Roman"/>
          <w:sz w:val="26"/>
          <w:szCs w:val="26"/>
        </w:rPr>
        <w:t>иком» срока самовывоза Изделий</w:t>
      </w:r>
      <w:r w:rsidR="006004E4" w:rsidRPr="00A47745">
        <w:rPr>
          <w:rFonts w:hAnsi="Times New Roman"/>
          <w:sz w:val="26"/>
          <w:szCs w:val="26"/>
        </w:rPr>
        <w:t xml:space="preserve"> согласно </w:t>
      </w:r>
      <w:r w:rsidR="00207468" w:rsidRPr="00A47745">
        <w:rPr>
          <w:rFonts w:hAnsi="Times New Roman"/>
          <w:sz w:val="26"/>
          <w:szCs w:val="26"/>
        </w:rPr>
        <w:t xml:space="preserve">          </w:t>
      </w:r>
      <w:r w:rsidR="006004E4" w:rsidRPr="00A47745">
        <w:rPr>
          <w:rFonts w:hAnsi="Times New Roman"/>
          <w:sz w:val="26"/>
          <w:szCs w:val="26"/>
        </w:rPr>
        <w:t>п. 4.1</w:t>
      </w:r>
      <w:r w:rsidR="00207468" w:rsidRPr="00A47745">
        <w:rPr>
          <w:rFonts w:hAnsi="Times New Roman"/>
          <w:sz w:val="26"/>
          <w:szCs w:val="26"/>
        </w:rPr>
        <w:t>0.</w:t>
      </w:r>
      <w:r w:rsidR="006004E4" w:rsidRPr="00A47745">
        <w:rPr>
          <w:rFonts w:hAnsi="Times New Roman"/>
          <w:sz w:val="26"/>
          <w:szCs w:val="26"/>
        </w:rPr>
        <w:t>5, «Исполнитель» имеет право потребовать от «Заказчика» уплаты пени в размере 0,</w:t>
      </w:r>
      <w:r w:rsidR="004C5849" w:rsidRPr="00A47745">
        <w:rPr>
          <w:rFonts w:hAnsi="Times New Roman"/>
          <w:sz w:val="26"/>
          <w:szCs w:val="26"/>
        </w:rPr>
        <w:t>05% от общей стоимости Изделий</w:t>
      </w:r>
      <w:r w:rsidR="006004E4" w:rsidRPr="00A47745">
        <w:rPr>
          <w:rFonts w:hAnsi="Times New Roman"/>
          <w:sz w:val="26"/>
          <w:szCs w:val="26"/>
        </w:rPr>
        <w:t xml:space="preserve"> «Заказчика», находящихся на складе «Исполнителя» по истечении срока самовывоза за каждый календарный день просрочки, но не более 5% ее стоимости.</w:t>
      </w:r>
    </w:p>
    <w:p w14:paraId="2B240C76" w14:textId="77777777" w:rsidR="00A058A5" w:rsidRPr="00A47745" w:rsidRDefault="006004E4" w:rsidP="00613F2C">
      <w:pPr>
        <w:widowControl/>
        <w:autoSpaceDE/>
        <w:autoSpaceDN/>
        <w:adjustRightInd/>
        <w:ind w:firstLine="426"/>
        <w:jc w:val="both"/>
        <w:rPr>
          <w:rFonts w:hAnsi="Times New Roman"/>
          <w:color w:val="auto"/>
          <w:kern w:val="0"/>
          <w:sz w:val="26"/>
          <w:szCs w:val="26"/>
        </w:rPr>
      </w:pPr>
      <w:r w:rsidRPr="00A47745">
        <w:rPr>
          <w:rFonts w:hAnsi="Times New Roman"/>
          <w:color w:val="auto"/>
          <w:kern w:val="0"/>
          <w:sz w:val="26"/>
          <w:szCs w:val="26"/>
        </w:rPr>
        <w:t xml:space="preserve">6.6 В случае нарушения </w:t>
      </w:r>
      <w:r w:rsidRPr="00A47745">
        <w:rPr>
          <w:rFonts w:hAnsi="Times New Roman"/>
          <w:sz w:val="26"/>
          <w:szCs w:val="26"/>
        </w:rPr>
        <w:t>«</w:t>
      </w:r>
      <w:r w:rsidRPr="00A47745">
        <w:rPr>
          <w:rFonts w:hAnsi="Times New Roman"/>
          <w:color w:val="auto"/>
          <w:kern w:val="0"/>
          <w:sz w:val="26"/>
          <w:szCs w:val="26"/>
        </w:rPr>
        <w:t>Заказчиком</w:t>
      </w:r>
      <w:r w:rsidRPr="00A47745">
        <w:rPr>
          <w:rFonts w:hAnsi="Times New Roman"/>
          <w:sz w:val="26"/>
          <w:szCs w:val="26"/>
        </w:rPr>
        <w:t>»</w:t>
      </w:r>
      <w:r w:rsidRPr="00A47745">
        <w:rPr>
          <w:rFonts w:hAnsi="Times New Roman"/>
          <w:color w:val="auto"/>
          <w:kern w:val="0"/>
          <w:sz w:val="26"/>
          <w:szCs w:val="26"/>
        </w:rPr>
        <w:t xml:space="preserve"> срока возврата экземпляра акта и наклад</w:t>
      </w:r>
      <w:r w:rsidR="00207468" w:rsidRPr="00A47745">
        <w:rPr>
          <w:rFonts w:hAnsi="Times New Roman"/>
          <w:color w:val="auto"/>
          <w:kern w:val="0"/>
          <w:sz w:val="26"/>
          <w:szCs w:val="26"/>
        </w:rPr>
        <w:t xml:space="preserve">ной М-15 согласно </w:t>
      </w:r>
      <w:proofErr w:type="spellStart"/>
      <w:r w:rsidR="00207468" w:rsidRPr="00A47745">
        <w:rPr>
          <w:rFonts w:hAnsi="Times New Roman"/>
          <w:color w:val="auto"/>
          <w:kern w:val="0"/>
          <w:sz w:val="26"/>
          <w:szCs w:val="26"/>
        </w:rPr>
        <w:t>п.п</w:t>
      </w:r>
      <w:proofErr w:type="spellEnd"/>
      <w:r w:rsidR="00207468" w:rsidRPr="00A47745">
        <w:rPr>
          <w:rFonts w:hAnsi="Times New Roman"/>
          <w:color w:val="auto"/>
          <w:kern w:val="0"/>
          <w:sz w:val="26"/>
          <w:szCs w:val="26"/>
        </w:rPr>
        <w:t>. 4.8</w:t>
      </w:r>
      <w:r w:rsidRPr="00A47745">
        <w:rPr>
          <w:rFonts w:hAnsi="Times New Roman"/>
          <w:color w:val="auto"/>
          <w:kern w:val="0"/>
          <w:sz w:val="26"/>
          <w:szCs w:val="26"/>
        </w:rPr>
        <w:t>, 4.1</w:t>
      </w:r>
      <w:r w:rsidR="00207468" w:rsidRPr="00A47745">
        <w:rPr>
          <w:rFonts w:hAnsi="Times New Roman"/>
          <w:color w:val="auto"/>
          <w:kern w:val="0"/>
          <w:sz w:val="26"/>
          <w:szCs w:val="26"/>
        </w:rPr>
        <w:t>0.</w:t>
      </w:r>
      <w:r w:rsidRPr="00A47745">
        <w:rPr>
          <w:rFonts w:hAnsi="Times New Roman"/>
          <w:color w:val="auto"/>
          <w:kern w:val="0"/>
          <w:sz w:val="26"/>
          <w:szCs w:val="26"/>
        </w:rPr>
        <w:t xml:space="preserve">4, </w:t>
      </w:r>
      <w:r w:rsidRPr="00A47745">
        <w:rPr>
          <w:rFonts w:hAnsi="Times New Roman"/>
          <w:sz w:val="26"/>
          <w:szCs w:val="26"/>
        </w:rPr>
        <w:t>«</w:t>
      </w:r>
      <w:r w:rsidRPr="00A47745">
        <w:rPr>
          <w:rFonts w:hAnsi="Times New Roman"/>
          <w:color w:val="auto"/>
          <w:kern w:val="0"/>
          <w:sz w:val="26"/>
          <w:szCs w:val="26"/>
        </w:rPr>
        <w:t>Исполнитель</w:t>
      </w:r>
      <w:r w:rsidRPr="00A47745">
        <w:rPr>
          <w:rFonts w:hAnsi="Times New Roman"/>
          <w:sz w:val="26"/>
          <w:szCs w:val="26"/>
        </w:rPr>
        <w:t>»</w:t>
      </w:r>
      <w:r w:rsidRPr="00A47745">
        <w:rPr>
          <w:rFonts w:hAnsi="Times New Roman"/>
          <w:color w:val="auto"/>
          <w:kern w:val="0"/>
          <w:sz w:val="26"/>
          <w:szCs w:val="26"/>
        </w:rPr>
        <w:t xml:space="preserve"> имеет право потребовать от </w:t>
      </w:r>
      <w:r w:rsidRPr="00A47745">
        <w:rPr>
          <w:rFonts w:hAnsi="Times New Roman"/>
          <w:sz w:val="26"/>
          <w:szCs w:val="26"/>
        </w:rPr>
        <w:t>«</w:t>
      </w:r>
      <w:r w:rsidRPr="00A47745">
        <w:rPr>
          <w:rFonts w:hAnsi="Times New Roman"/>
          <w:color w:val="auto"/>
          <w:kern w:val="0"/>
          <w:sz w:val="26"/>
          <w:szCs w:val="26"/>
        </w:rPr>
        <w:t>Заказчика</w:t>
      </w:r>
      <w:r w:rsidRPr="00A47745">
        <w:rPr>
          <w:rFonts w:hAnsi="Times New Roman"/>
          <w:sz w:val="26"/>
          <w:szCs w:val="26"/>
        </w:rPr>
        <w:t>»</w:t>
      </w:r>
      <w:r w:rsidRPr="00A47745">
        <w:rPr>
          <w:rFonts w:hAnsi="Times New Roman"/>
          <w:color w:val="auto"/>
          <w:kern w:val="0"/>
          <w:sz w:val="26"/>
          <w:szCs w:val="26"/>
        </w:rPr>
        <w:t xml:space="preserve"> уплаты пени в</w:t>
      </w:r>
      <w:r w:rsidR="0047743C" w:rsidRPr="00A47745">
        <w:rPr>
          <w:rFonts w:hAnsi="Times New Roman"/>
          <w:color w:val="auto"/>
          <w:kern w:val="0"/>
          <w:sz w:val="26"/>
          <w:szCs w:val="26"/>
        </w:rPr>
        <w:t xml:space="preserve"> размере 0,05% от общей стоимости Услуг</w:t>
      </w:r>
      <w:r w:rsidR="000815E1" w:rsidRPr="00A47745">
        <w:rPr>
          <w:rFonts w:hAnsi="Times New Roman"/>
          <w:color w:val="auto"/>
          <w:kern w:val="0"/>
          <w:sz w:val="26"/>
          <w:szCs w:val="26"/>
        </w:rPr>
        <w:t>, указанной в накладной/а</w:t>
      </w:r>
      <w:r w:rsidRPr="00A47745">
        <w:rPr>
          <w:rFonts w:hAnsi="Times New Roman"/>
          <w:color w:val="auto"/>
          <w:kern w:val="0"/>
          <w:sz w:val="26"/>
          <w:szCs w:val="26"/>
        </w:rPr>
        <w:t>кте за каждый календарный день просрочки, но не более 5% ее стоимо</w:t>
      </w:r>
      <w:r w:rsidR="00811B9C" w:rsidRPr="00A47745">
        <w:rPr>
          <w:rFonts w:hAnsi="Times New Roman"/>
          <w:color w:val="auto"/>
          <w:kern w:val="0"/>
          <w:sz w:val="26"/>
          <w:szCs w:val="26"/>
        </w:rPr>
        <w:t>сти.</w:t>
      </w:r>
    </w:p>
    <w:p w14:paraId="20FED679" w14:textId="77777777" w:rsidR="0086243E" w:rsidRPr="00A47745" w:rsidRDefault="006004E4" w:rsidP="00C8700C">
      <w:pPr>
        <w:spacing w:before="100" w:beforeAutospacing="1" w:after="100" w:afterAutospacing="1"/>
        <w:jc w:val="center"/>
        <w:rPr>
          <w:rFonts w:hAnsi="Times New Roman"/>
          <w:b/>
          <w:bCs/>
          <w:sz w:val="26"/>
          <w:szCs w:val="26"/>
        </w:rPr>
      </w:pPr>
      <w:r w:rsidRPr="00A47745">
        <w:rPr>
          <w:rFonts w:hAnsi="Times New Roman"/>
          <w:b/>
          <w:bCs/>
          <w:sz w:val="26"/>
          <w:szCs w:val="26"/>
        </w:rPr>
        <w:t>7. ФОРС-МАЖОР</w:t>
      </w:r>
    </w:p>
    <w:p w14:paraId="6B769DFF" w14:textId="77777777" w:rsidR="006004E4" w:rsidRPr="00A47745" w:rsidRDefault="006004E4" w:rsidP="006004E4">
      <w:pPr>
        <w:pStyle w:val="3f3f3f3f3f3f3f3f3f3f3f3f3f3f3f3f3f3f3f3f3f3f3f3f3f3f"/>
        <w:spacing w:after="0"/>
        <w:ind w:firstLine="426"/>
        <w:jc w:val="both"/>
        <w:rPr>
          <w:rFonts w:hAnsi="Times New Roman"/>
          <w:sz w:val="26"/>
          <w:szCs w:val="26"/>
        </w:rPr>
      </w:pPr>
      <w:r w:rsidRPr="00A47745">
        <w:rPr>
          <w:rFonts w:hAnsi="Times New Roman"/>
          <w:sz w:val="26"/>
          <w:szCs w:val="26"/>
        </w:rPr>
        <w:t xml:space="preserve">7.1 «Стороны» освобождаются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(форс-мажорных обстоятельств): стихийных природных явлений (землетрясения, наводнения), войн, </w:t>
      </w:r>
      <w:r w:rsidR="00DE094E" w:rsidRPr="00A47745">
        <w:rPr>
          <w:rFonts w:hAnsi="Times New Roman"/>
          <w:sz w:val="26"/>
          <w:szCs w:val="26"/>
        </w:rPr>
        <w:t xml:space="preserve">военных операций любого рода, </w:t>
      </w:r>
      <w:r w:rsidRPr="00A47745">
        <w:rPr>
          <w:rFonts w:hAnsi="Times New Roman"/>
          <w:sz w:val="26"/>
          <w:szCs w:val="26"/>
        </w:rPr>
        <w:t>революций, ограничительных и запретительных актов государственных органов, непосредственно относящихся к выполнению Договора.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 О наступлении и прекращении вышеуказанных обстоятельств «Сторона», для которой создалась невозможность исполнения обязательств по Договору, должна известить другую «Сторону» в письменной форме с предоставлением документов, выданных компетентным органом, подтверждающих наступление форс-мажорных обстоятельств.</w:t>
      </w:r>
    </w:p>
    <w:p w14:paraId="409828C3" w14:textId="77777777" w:rsidR="006004E4" w:rsidRPr="00A47745" w:rsidRDefault="006004E4" w:rsidP="006004E4">
      <w:pPr>
        <w:pStyle w:val="3f3f3f3f3f3f3f3f3f3f3f3f3f3f3f3f3f3f3f3f3f3f3f3f3f3f"/>
        <w:tabs>
          <w:tab w:val="left" w:pos="709"/>
          <w:tab w:val="left" w:pos="851"/>
        </w:tabs>
        <w:spacing w:after="0"/>
        <w:ind w:firstLine="426"/>
        <w:jc w:val="both"/>
        <w:rPr>
          <w:rFonts w:hAnsi="Times New Roman"/>
          <w:sz w:val="26"/>
          <w:szCs w:val="26"/>
        </w:rPr>
      </w:pPr>
      <w:r w:rsidRPr="00A47745">
        <w:rPr>
          <w:rFonts w:hAnsi="Times New Roman"/>
          <w:sz w:val="26"/>
          <w:szCs w:val="26"/>
        </w:rPr>
        <w:t>7.2 В случае наступления форс-мажорных обстоятельств, срок исполнения обязательств по Договору отодвигается соразмерно времени, в течение которого будут действовать такие обстоятельства и их последствия. Если обстоятельства непреодолимой силы действуют более 3-х (трех) месяцев «Стороны» встретятся, чтобы обсудить, какие меры следует принять для исполнения Договора.</w:t>
      </w:r>
    </w:p>
    <w:p w14:paraId="286094B0" w14:textId="77777777" w:rsidR="0086243E" w:rsidRPr="00A47745" w:rsidRDefault="006004E4" w:rsidP="00C8700C">
      <w:pPr>
        <w:spacing w:before="100" w:beforeAutospacing="1" w:after="100" w:afterAutospacing="1"/>
        <w:jc w:val="center"/>
        <w:rPr>
          <w:rFonts w:hAnsi="Times New Roman"/>
          <w:b/>
          <w:bCs/>
          <w:sz w:val="26"/>
          <w:szCs w:val="26"/>
        </w:rPr>
      </w:pPr>
      <w:r w:rsidRPr="00A47745">
        <w:rPr>
          <w:rFonts w:hAnsi="Times New Roman"/>
          <w:b/>
          <w:bCs/>
          <w:sz w:val="26"/>
          <w:szCs w:val="26"/>
        </w:rPr>
        <w:t>8. ПОРЯДОК СОГЛАСОВАНИЯ И РЕШЕНИЯ СПОРОВ</w:t>
      </w:r>
    </w:p>
    <w:p w14:paraId="1C34E13B" w14:textId="77777777" w:rsidR="006004E4" w:rsidRPr="00A47745" w:rsidRDefault="006004E4" w:rsidP="006004E4">
      <w:pPr>
        <w:ind w:firstLine="426"/>
        <w:jc w:val="both"/>
        <w:rPr>
          <w:rFonts w:hAnsi="Times New Roman"/>
          <w:sz w:val="26"/>
          <w:szCs w:val="26"/>
        </w:rPr>
      </w:pPr>
      <w:r w:rsidRPr="00A47745">
        <w:rPr>
          <w:rFonts w:hAnsi="Times New Roman"/>
          <w:sz w:val="26"/>
          <w:szCs w:val="26"/>
        </w:rPr>
        <w:t xml:space="preserve">8.1 При возникновении споров, «Стороны» принимают меры по их урегулированию путем переговоров, а </w:t>
      </w:r>
      <w:r w:rsidR="0055678C" w:rsidRPr="00A47745">
        <w:rPr>
          <w:rFonts w:hAnsi="Times New Roman"/>
          <w:sz w:val="26"/>
          <w:szCs w:val="26"/>
        </w:rPr>
        <w:t xml:space="preserve">в случае </w:t>
      </w:r>
      <w:proofErr w:type="gramStart"/>
      <w:r w:rsidR="0055678C" w:rsidRPr="00A47745">
        <w:rPr>
          <w:rFonts w:hAnsi="Times New Roman"/>
          <w:sz w:val="26"/>
          <w:szCs w:val="26"/>
        </w:rPr>
        <w:t>не достижения</w:t>
      </w:r>
      <w:proofErr w:type="gramEnd"/>
      <w:r w:rsidR="0055678C" w:rsidRPr="00A47745">
        <w:rPr>
          <w:rFonts w:hAnsi="Times New Roman"/>
          <w:sz w:val="26"/>
          <w:szCs w:val="26"/>
        </w:rPr>
        <w:t xml:space="preserve"> согласия</w:t>
      </w:r>
      <w:r w:rsidRPr="00A47745">
        <w:rPr>
          <w:rFonts w:hAnsi="Times New Roman"/>
          <w:sz w:val="26"/>
          <w:szCs w:val="26"/>
        </w:rPr>
        <w:t xml:space="preserve"> – в претензионном порядке, при этом срок ответа на претензию устанавливается не более 30 (тридцати) календарных дней. Споры, не урегулированные в претензионном порядке, подлежат разрешению в арбитражном суде по месту нахождения Истца.</w:t>
      </w:r>
    </w:p>
    <w:p w14:paraId="33B15E3D" w14:textId="77777777" w:rsidR="0086243E" w:rsidRPr="00A47745" w:rsidRDefault="006004E4" w:rsidP="00C8700C">
      <w:pPr>
        <w:spacing w:before="100" w:beforeAutospacing="1" w:after="100" w:afterAutospacing="1"/>
        <w:jc w:val="center"/>
        <w:rPr>
          <w:rFonts w:hAnsi="Times New Roman"/>
          <w:b/>
          <w:bCs/>
          <w:sz w:val="26"/>
          <w:szCs w:val="26"/>
        </w:rPr>
      </w:pPr>
      <w:r w:rsidRPr="00A47745">
        <w:rPr>
          <w:rFonts w:hAnsi="Times New Roman"/>
          <w:b/>
          <w:bCs/>
          <w:sz w:val="26"/>
          <w:szCs w:val="26"/>
        </w:rPr>
        <w:t>9. СРОК ДЕЙСТВИЯ ДОГОВОРА</w:t>
      </w:r>
    </w:p>
    <w:p w14:paraId="367920C7" w14:textId="77777777" w:rsidR="0086243E" w:rsidRPr="00A47745" w:rsidRDefault="006004E4" w:rsidP="00590EEB">
      <w:pPr>
        <w:ind w:firstLine="426"/>
        <w:jc w:val="both"/>
        <w:rPr>
          <w:rFonts w:hAnsi="Times New Roman"/>
          <w:sz w:val="26"/>
          <w:szCs w:val="26"/>
        </w:rPr>
      </w:pPr>
      <w:r w:rsidRPr="00A47745">
        <w:rPr>
          <w:rFonts w:hAnsi="Times New Roman"/>
          <w:sz w:val="26"/>
          <w:szCs w:val="26"/>
        </w:rPr>
        <w:t>9.1 Договор вступает в силу с момента его подписани</w:t>
      </w:r>
      <w:r w:rsidR="007450E5" w:rsidRPr="00A47745">
        <w:rPr>
          <w:rFonts w:hAnsi="Times New Roman"/>
          <w:sz w:val="26"/>
          <w:szCs w:val="26"/>
        </w:rPr>
        <w:t>я «Сторонами» и действует до «31</w:t>
      </w:r>
      <w:r w:rsidRPr="00A47745">
        <w:rPr>
          <w:rFonts w:hAnsi="Times New Roman"/>
          <w:sz w:val="26"/>
          <w:szCs w:val="26"/>
        </w:rPr>
        <w:t xml:space="preserve">» </w:t>
      </w:r>
      <w:r w:rsidR="007450E5" w:rsidRPr="00A47745">
        <w:rPr>
          <w:rFonts w:hAnsi="Times New Roman"/>
          <w:sz w:val="26"/>
          <w:szCs w:val="26"/>
        </w:rPr>
        <w:t>декабря</w:t>
      </w:r>
      <w:r w:rsidR="004C5849" w:rsidRPr="00A47745">
        <w:rPr>
          <w:rFonts w:hAnsi="Times New Roman"/>
          <w:sz w:val="26"/>
          <w:szCs w:val="26"/>
        </w:rPr>
        <w:t xml:space="preserve"> 202</w:t>
      </w:r>
      <w:r w:rsidR="008B77F1" w:rsidRPr="00A47745">
        <w:rPr>
          <w:rFonts w:hAnsi="Times New Roman"/>
          <w:sz w:val="26"/>
          <w:szCs w:val="26"/>
        </w:rPr>
        <w:t>6</w:t>
      </w:r>
      <w:r w:rsidRPr="00A47745">
        <w:rPr>
          <w:rFonts w:hAnsi="Times New Roman"/>
          <w:sz w:val="26"/>
          <w:szCs w:val="26"/>
        </w:rPr>
        <w:t xml:space="preserve"> года, а в случае неисполнения обязательств, принятых «Сторонами» в период его действия, до их полного исполнения.</w:t>
      </w:r>
    </w:p>
    <w:p w14:paraId="5FEB4B3B" w14:textId="77777777" w:rsidR="0086243E" w:rsidRPr="00A47745" w:rsidRDefault="006004E4" w:rsidP="00C8700C">
      <w:pPr>
        <w:spacing w:before="100" w:beforeAutospacing="1" w:after="100" w:afterAutospacing="1"/>
        <w:jc w:val="center"/>
        <w:rPr>
          <w:rFonts w:hAnsi="Times New Roman"/>
          <w:b/>
          <w:bCs/>
          <w:sz w:val="26"/>
          <w:szCs w:val="26"/>
        </w:rPr>
      </w:pPr>
      <w:r w:rsidRPr="00A47745">
        <w:rPr>
          <w:rFonts w:hAnsi="Times New Roman"/>
          <w:b/>
          <w:bCs/>
          <w:sz w:val="26"/>
          <w:szCs w:val="26"/>
        </w:rPr>
        <w:t>10. ОСОБЫЕ УСЛОВИЯ</w:t>
      </w:r>
    </w:p>
    <w:p w14:paraId="60B20793" w14:textId="77777777" w:rsidR="00832B59" w:rsidRPr="00A47745" w:rsidRDefault="00832B59" w:rsidP="00832B59">
      <w:pPr>
        <w:ind w:firstLine="426"/>
        <w:jc w:val="both"/>
        <w:rPr>
          <w:rFonts w:hAnsi="Times New Roman"/>
          <w:sz w:val="26"/>
          <w:szCs w:val="26"/>
        </w:rPr>
      </w:pPr>
      <w:r w:rsidRPr="00A47745">
        <w:rPr>
          <w:rFonts w:hAnsi="Times New Roman"/>
          <w:sz w:val="26"/>
          <w:szCs w:val="26"/>
        </w:rPr>
        <w:t>10.1 Ни одна из «Сторон» не может передавать свои права и обязанности, вытека</w:t>
      </w:r>
      <w:r w:rsidRPr="00A47745">
        <w:rPr>
          <w:rFonts w:hAnsi="Times New Roman"/>
          <w:sz w:val="26"/>
          <w:szCs w:val="26"/>
        </w:rPr>
        <w:softHyphen/>
        <w:t>ющие из Договора или связанные с ним третьим лицам без предварительного пись</w:t>
      </w:r>
      <w:r w:rsidRPr="00A47745">
        <w:rPr>
          <w:rFonts w:hAnsi="Times New Roman"/>
          <w:sz w:val="26"/>
          <w:szCs w:val="26"/>
        </w:rPr>
        <w:softHyphen/>
        <w:t>менного на то согласия другой «Стороны».</w:t>
      </w:r>
    </w:p>
    <w:p w14:paraId="28D976E2" w14:textId="77777777" w:rsidR="00832B59" w:rsidRPr="00A47745" w:rsidRDefault="00832B59" w:rsidP="00832B59">
      <w:pPr>
        <w:ind w:firstLine="426"/>
        <w:jc w:val="both"/>
        <w:rPr>
          <w:rFonts w:hAnsi="Times New Roman"/>
          <w:sz w:val="26"/>
          <w:szCs w:val="26"/>
        </w:rPr>
      </w:pPr>
      <w:r w:rsidRPr="00A47745">
        <w:rPr>
          <w:rFonts w:hAnsi="Times New Roman"/>
          <w:sz w:val="26"/>
          <w:szCs w:val="26"/>
        </w:rPr>
        <w:t xml:space="preserve">10.2 С момента подписания «Сторонами» Договора, все изменения и дополнения </w:t>
      </w:r>
      <w:r w:rsidRPr="00A47745">
        <w:rPr>
          <w:rFonts w:hAnsi="Times New Roman"/>
          <w:sz w:val="26"/>
          <w:szCs w:val="26"/>
        </w:rPr>
        <w:lastRenderedPageBreak/>
        <w:t>оформляются в письменной форме Дополнительными соглашениями к Договору и подписываются уполномоченными представителями «Сторон», а вся предыдущая пе</w:t>
      </w:r>
      <w:r w:rsidRPr="00A47745">
        <w:rPr>
          <w:rFonts w:hAnsi="Times New Roman"/>
          <w:sz w:val="26"/>
          <w:szCs w:val="26"/>
        </w:rPr>
        <w:softHyphen/>
        <w:t>реписка теряет силу.</w:t>
      </w:r>
    </w:p>
    <w:p w14:paraId="39B285D5" w14:textId="77777777" w:rsidR="00832B59" w:rsidRPr="00A47745" w:rsidRDefault="00832B59" w:rsidP="00832B59">
      <w:pPr>
        <w:ind w:firstLine="426"/>
        <w:jc w:val="both"/>
        <w:rPr>
          <w:rFonts w:hAnsi="Times New Roman"/>
          <w:sz w:val="26"/>
          <w:szCs w:val="26"/>
        </w:rPr>
      </w:pPr>
      <w:r w:rsidRPr="00A47745">
        <w:rPr>
          <w:rFonts w:hAnsi="Times New Roman"/>
          <w:sz w:val="26"/>
          <w:szCs w:val="26"/>
        </w:rPr>
        <w:t>10.3 Договор, приложения, дополнения, изменения, письма к Договору и иные документы, полученные посредством электронной почты, имеют полную юридическую силу до момента обмена «Сторонами» оригиналами документов. В случае отсутствия оригиналов документов, копии, переданные посредством вышеуказанной связи, имеют юридическую силу и могут быть использованы в качестве доказательства в суде. Оригиналы документов направляются в течение 5 (пяти) рабочих дней с момента направления факсимильных/электронных копий.</w:t>
      </w:r>
    </w:p>
    <w:p w14:paraId="10C50C08" w14:textId="77777777" w:rsidR="00832B59" w:rsidRPr="00A47745" w:rsidRDefault="00832B59" w:rsidP="00832B59">
      <w:pPr>
        <w:ind w:firstLine="426"/>
        <w:jc w:val="both"/>
        <w:rPr>
          <w:rFonts w:hAnsi="Times New Roman"/>
          <w:sz w:val="26"/>
          <w:szCs w:val="26"/>
        </w:rPr>
      </w:pPr>
      <w:r w:rsidRPr="00A47745">
        <w:rPr>
          <w:rFonts w:hAnsi="Times New Roman"/>
          <w:sz w:val="26"/>
          <w:szCs w:val="26"/>
        </w:rPr>
        <w:t>10.4 В случае изменения адресов и платежных реквизитов, «Стороны» обязуются уведомить об этом в течение 5 (пяти) рабочих дней.</w:t>
      </w:r>
    </w:p>
    <w:p w14:paraId="726B459A" w14:textId="77777777" w:rsidR="00832B59" w:rsidRPr="00A47745" w:rsidRDefault="00832B59" w:rsidP="00832B59">
      <w:pPr>
        <w:ind w:firstLine="426"/>
        <w:jc w:val="both"/>
        <w:rPr>
          <w:rFonts w:hAnsi="Times New Roman"/>
          <w:sz w:val="26"/>
          <w:szCs w:val="26"/>
        </w:rPr>
      </w:pPr>
      <w:r w:rsidRPr="00A47745">
        <w:rPr>
          <w:rFonts w:hAnsi="Times New Roman"/>
          <w:sz w:val="26"/>
          <w:szCs w:val="26"/>
        </w:rPr>
        <w:t>10.5 В случае изменения факторов, влияющих на деятельность предприятия (эко</w:t>
      </w:r>
      <w:r w:rsidRPr="00A47745">
        <w:rPr>
          <w:rFonts w:hAnsi="Times New Roman"/>
          <w:sz w:val="26"/>
          <w:szCs w:val="26"/>
        </w:rPr>
        <w:softHyphen/>
        <w:t>номических, технологических, политических и т.п.), «Исполнитель» имеет право в одностороннем порядке изменять</w:t>
      </w:r>
      <w:r w:rsidR="0047743C" w:rsidRPr="00A47745">
        <w:rPr>
          <w:rFonts w:hAnsi="Times New Roman"/>
          <w:sz w:val="26"/>
          <w:szCs w:val="26"/>
        </w:rPr>
        <w:t xml:space="preserve"> цену услуг.</w:t>
      </w:r>
      <w:r w:rsidRPr="00A47745">
        <w:rPr>
          <w:rFonts w:hAnsi="Times New Roman"/>
          <w:sz w:val="26"/>
          <w:szCs w:val="26"/>
        </w:rPr>
        <w:t xml:space="preserve"> При этом он обязан предвари</w:t>
      </w:r>
      <w:r w:rsidRPr="00A47745">
        <w:rPr>
          <w:rFonts w:hAnsi="Times New Roman"/>
          <w:sz w:val="26"/>
          <w:szCs w:val="26"/>
        </w:rPr>
        <w:softHyphen/>
        <w:t>тельно направить соответствующее уведомление в письменной форме в адрес «Заказ</w:t>
      </w:r>
      <w:r w:rsidRPr="00A47745">
        <w:rPr>
          <w:rFonts w:hAnsi="Times New Roman"/>
          <w:sz w:val="26"/>
          <w:szCs w:val="26"/>
        </w:rPr>
        <w:softHyphen/>
        <w:t>чика».</w:t>
      </w:r>
    </w:p>
    <w:p w14:paraId="185A15B7" w14:textId="77777777" w:rsidR="00832B59" w:rsidRPr="00A47745" w:rsidRDefault="00832B59" w:rsidP="00832B59">
      <w:pPr>
        <w:ind w:firstLine="426"/>
        <w:jc w:val="both"/>
        <w:rPr>
          <w:rFonts w:hAnsi="Times New Roman"/>
          <w:sz w:val="26"/>
          <w:szCs w:val="26"/>
        </w:rPr>
      </w:pPr>
      <w:r w:rsidRPr="00A47745">
        <w:rPr>
          <w:rFonts w:hAnsi="Times New Roman"/>
          <w:sz w:val="26"/>
          <w:szCs w:val="26"/>
        </w:rPr>
        <w:t>10.6 Договор составлен в 2 (двух) идентичных экземплярах, имеющих одинаковую юридическую силу, по одному экземпляру для каждой из «Сторон».</w:t>
      </w:r>
    </w:p>
    <w:p w14:paraId="52FFCF31" w14:textId="77777777" w:rsidR="00832B59" w:rsidRPr="00A47745" w:rsidRDefault="00832B59" w:rsidP="00832B59">
      <w:pPr>
        <w:ind w:firstLine="426"/>
        <w:jc w:val="both"/>
        <w:rPr>
          <w:rFonts w:hAnsi="Times New Roman"/>
          <w:sz w:val="26"/>
          <w:szCs w:val="26"/>
        </w:rPr>
      </w:pPr>
      <w:r w:rsidRPr="00A47745">
        <w:rPr>
          <w:rFonts w:hAnsi="Times New Roman"/>
          <w:sz w:val="26"/>
          <w:szCs w:val="26"/>
        </w:rPr>
        <w:t>10.7 Все приложения, указанные в Договоре, являются его неотъемлемой частью. Содержание приложений применяется в части, не противоречащей условиям Догово</w:t>
      </w:r>
      <w:r w:rsidRPr="00A47745">
        <w:rPr>
          <w:rFonts w:hAnsi="Times New Roman"/>
          <w:sz w:val="26"/>
          <w:szCs w:val="26"/>
        </w:rPr>
        <w:softHyphen/>
        <w:t>ра.</w:t>
      </w:r>
    </w:p>
    <w:p w14:paraId="3ABC701B" w14:textId="77777777" w:rsidR="00832B59" w:rsidRPr="00A47745" w:rsidRDefault="00832B59" w:rsidP="00832B59">
      <w:pPr>
        <w:ind w:firstLine="426"/>
        <w:jc w:val="both"/>
        <w:rPr>
          <w:rFonts w:hAnsi="Times New Roman"/>
          <w:sz w:val="26"/>
          <w:szCs w:val="26"/>
        </w:rPr>
      </w:pPr>
      <w:r w:rsidRPr="00A47745">
        <w:rPr>
          <w:rFonts w:hAnsi="Times New Roman"/>
          <w:sz w:val="26"/>
          <w:szCs w:val="26"/>
        </w:rPr>
        <w:t>10.8 Во всем остальном, что не предусмотрено условиями настоящего Договора, Стороны руководствуются действующим законодательством Российской Федерации.</w:t>
      </w:r>
    </w:p>
    <w:p w14:paraId="6A258576" w14:textId="77777777" w:rsidR="006004E4" w:rsidRPr="00A47745" w:rsidRDefault="00832B59" w:rsidP="00832B59">
      <w:pPr>
        <w:ind w:firstLine="426"/>
        <w:jc w:val="both"/>
        <w:rPr>
          <w:rFonts w:hAnsi="Times New Roman"/>
          <w:sz w:val="26"/>
          <w:szCs w:val="26"/>
        </w:rPr>
      </w:pPr>
      <w:r w:rsidRPr="00A47745">
        <w:rPr>
          <w:rFonts w:hAnsi="Times New Roman"/>
          <w:sz w:val="26"/>
          <w:szCs w:val="26"/>
        </w:rPr>
        <w:t>10.9 Исполнитель подтверждает, что соответствует требованиям, установленным пунктами 3-5, 7-11 части 1 и частью 1.1 статьи 31 Закона № 44-ФЗ. В случае, если Исполнитель в ходе исполнения Договора перестал соответствовать одному или нескольким требованиям, в течение одного рабочего дня направляет Заказчику уведомление с указанием требования, которому не соответствует.</w:t>
      </w:r>
    </w:p>
    <w:p w14:paraId="3C7DEEE9" w14:textId="77777777" w:rsidR="006004E4" w:rsidRPr="00A47745" w:rsidRDefault="006004E4" w:rsidP="006004E4">
      <w:pPr>
        <w:ind w:firstLine="540"/>
        <w:jc w:val="both"/>
        <w:rPr>
          <w:rFonts w:hAnsi="Times New Roman"/>
          <w:sz w:val="26"/>
          <w:szCs w:val="26"/>
        </w:rPr>
      </w:pPr>
      <w:r w:rsidRPr="00A47745">
        <w:rPr>
          <w:rFonts w:hAnsi="Times New Roman"/>
          <w:sz w:val="26"/>
          <w:szCs w:val="26"/>
        </w:rPr>
        <w:t>Приложения:</w:t>
      </w:r>
    </w:p>
    <w:p w14:paraId="464341D4" w14:textId="77777777" w:rsidR="006004E4" w:rsidRPr="00A47745" w:rsidRDefault="006004E4" w:rsidP="006004E4">
      <w:pPr>
        <w:ind w:firstLine="540"/>
        <w:jc w:val="both"/>
        <w:rPr>
          <w:rFonts w:hAnsi="Times New Roman"/>
          <w:sz w:val="26"/>
          <w:szCs w:val="26"/>
        </w:rPr>
      </w:pPr>
      <w:r w:rsidRPr="00A47745">
        <w:rPr>
          <w:rFonts w:hAnsi="Times New Roman"/>
          <w:sz w:val="26"/>
          <w:szCs w:val="26"/>
        </w:rPr>
        <w:t>1. Спецификация (Приложение № 1 к Договору).</w:t>
      </w:r>
    </w:p>
    <w:p w14:paraId="1D412C0C" w14:textId="77777777" w:rsidR="006004E4" w:rsidRPr="00A47745" w:rsidRDefault="00FE3A79" w:rsidP="006004E4">
      <w:pPr>
        <w:ind w:firstLine="540"/>
        <w:jc w:val="both"/>
        <w:rPr>
          <w:rFonts w:hAnsi="Times New Roman"/>
          <w:sz w:val="26"/>
          <w:szCs w:val="26"/>
        </w:rPr>
      </w:pPr>
      <w:r w:rsidRPr="00A47745">
        <w:rPr>
          <w:rFonts w:hAnsi="Times New Roman"/>
          <w:sz w:val="26"/>
          <w:szCs w:val="26"/>
        </w:rPr>
        <w:t>2</w:t>
      </w:r>
      <w:r w:rsidR="006004E4" w:rsidRPr="00A47745">
        <w:rPr>
          <w:rFonts w:hAnsi="Times New Roman"/>
          <w:sz w:val="26"/>
          <w:szCs w:val="26"/>
        </w:rPr>
        <w:t xml:space="preserve">. Акт </w:t>
      </w:r>
      <w:r w:rsidRPr="00A47745">
        <w:rPr>
          <w:rFonts w:hAnsi="Times New Roman"/>
          <w:sz w:val="26"/>
          <w:szCs w:val="26"/>
        </w:rPr>
        <w:t xml:space="preserve">сдачи-приемки оказанных услуг </w:t>
      </w:r>
      <w:r w:rsidR="00DF2F90" w:rsidRPr="00A47745">
        <w:rPr>
          <w:rFonts w:hAnsi="Times New Roman"/>
          <w:sz w:val="26"/>
          <w:szCs w:val="26"/>
        </w:rPr>
        <w:t>(Форма в приложении № 2</w:t>
      </w:r>
      <w:r w:rsidR="006004E4" w:rsidRPr="00A47745">
        <w:rPr>
          <w:rFonts w:hAnsi="Times New Roman"/>
          <w:sz w:val="26"/>
          <w:szCs w:val="26"/>
        </w:rPr>
        <w:t xml:space="preserve"> к Договору).</w:t>
      </w:r>
    </w:p>
    <w:p w14:paraId="68438D84" w14:textId="77777777" w:rsidR="0086243E" w:rsidRPr="00A47745" w:rsidRDefault="00A6635B" w:rsidP="00C8700C">
      <w:pPr>
        <w:suppressAutoHyphens/>
        <w:autoSpaceDE/>
        <w:autoSpaceDN/>
        <w:adjustRightInd/>
        <w:spacing w:before="100" w:beforeAutospacing="1" w:after="100" w:afterAutospacing="1"/>
        <w:ind w:left="425"/>
        <w:jc w:val="center"/>
        <w:rPr>
          <w:rFonts w:hAnsi="Times New Roman"/>
          <w:b/>
          <w:bCs/>
          <w:snapToGrid w:val="0"/>
          <w:sz w:val="26"/>
          <w:szCs w:val="26"/>
        </w:rPr>
      </w:pPr>
      <w:r w:rsidRPr="00A47745">
        <w:rPr>
          <w:rFonts w:hAnsi="Times New Roman"/>
          <w:b/>
          <w:bCs/>
          <w:snapToGrid w:val="0"/>
          <w:sz w:val="26"/>
          <w:szCs w:val="26"/>
        </w:rPr>
        <w:t xml:space="preserve">11. </w:t>
      </w:r>
      <w:r w:rsidR="006004E4" w:rsidRPr="00A47745">
        <w:rPr>
          <w:rFonts w:hAnsi="Times New Roman"/>
          <w:b/>
          <w:bCs/>
          <w:snapToGrid w:val="0"/>
          <w:sz w:val="26"/>
          <w:szCs w:val="26"/>
        </w:rPr>
        <w:t>АНТИКОРРУПЦИОННАЯ ОГОВОРКА</w:t>
      </w:r>
    </w:p>
    <w:p w14:paraId="0298F3E6" w14:textId="77777777" w:rsidR="006004E4" w:rsidRPr="00A47745" w:rsidRDefault="002A56F4" w:rsidP="006004E4">
      <w:pPr>
        <w:suppressAutoHyphens/>
        <w:autoSpaceDE/>
        <w:autoSpaceDN/>
        <w:adjustRightInd/>
        <w:ind w:firstLine="426"/>
        <w:jc w:val="both"/>
        <w:rPr>
          <w:rFonts w:hAnsi="Times New Roman"/>
          <w:sz w:val="26"/>
          <w:szCs w:val="26"/>
        </w:rPr>
      </w:pPr>
      <w:r w:rsidRPr="00A47745">
        <w:rPr>
          <w:rFonts w:hAnsi="Times New Roman"/>
          <w:sz w:val="26"/>
          <w:szCs w:val="26"/>
        </w:rPr>
        <w:t>11.1 </w:t>
      </w:r>
      <w:r w:rsidR="006004E4" w:rsidRPr="00A47745">
        <w:rPr>
          <w:rFonts w:hAnsi="Times New Roman"/>
          <w:sz w:val="26"/>
          <w:szCs w:val="26"/>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для получения каких-либо неправомерных преимуществ или достижения иных неправомерных целей.</w:t>
      </w:r>
    </w:p>
    <w:p w14:paraId="40D16418" w14:textId="77777777" w:rsidR="006004E4" w:rsidRPr="00A47745" w:rsidRDefault="006004E4" w:rsidP="006004E4">
      <w:pPr>
        <w:suppressAutoHyphens/>
        <w:autoSpaceDE/>
        <w:autoSpaceDN/>
        <w:adjustRightInd/>
        <w:ind w:firstLine="426"/>
        <w:jc w:val="both"/>
        <w:rPr>
          <w:rFonts w:hAnsi="Times New Roman"/>
          <w:sz w:val="26"/>
          <w:szCs w:val="26"/>
        </w:rPr>
      </w:pPr>
      <w:r w:rsidRPr="00A47745">
        <w:rPr>
          <w:rFonts w:hAnsi="Times New Roman"/>
          <w:sz w:val="26"/>
          <w:szCs w:val="26"/>
        </w:rPr>
        <w:t>11.2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BF9C6A3" w14:textId="77777777" w:rsidR="00590EEB" w:rsidRPr="00A47745" w:rsidRDefault="006004E4" w:rsidP="00832B59">
      <w:pPr>
        <w:suppressAutoHyphens/>
        <w:autoSpaceDE/>
        <w:autoSpaceDN/>
        <w:adjustRightInd/>
        <w:ind w:firstLine="426"/>
        <w:jc w:val="both"/>
        <w:rPr>
          <w:rFonts w:hAnsi="Times New Roman"/>
          <w:sz w:val="26"/>
          <w:szCs w:val="26"/>
        </w:rPr>
      </w:pPr>
      <w:r w:rsidRPr="00A47745">
        <w:rPr>
          <w:rFonts w:hAnsi="Times New Roman"/>
          <w:sz w:val="26"/>
          <w:szCs w:val="26"/>
        </w:rPr>
        <w:t>11.3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7846247E" w14:textId="77777777" w:rsidR="006004E4" w:rsidRPr="00A47745" w:rsidRDefault="006004E4" w:rsidP="006004E4">
      <w:pPr>
        <w:suppressAutoHyphens/>
        <w:autoSpaceDE/>
        <w:autoSpaceDN/>
        <w:adjustRightInd/>
        <w:ind w:firstLine="432"/>
        <w:jc w:val="both"/>
        <w:rPr>
          <w:rFonts w:hAnsi="Times New Roman"/>
          <w:sz w:val="26"/>
          <w:szCs w:val="26"/>
        </w:rPr>
      </w:pPr>
      <w:r w:rsidRPr="00A47745">
        <w:rPr>
          <w:rFonts w:hAnsi="Times New Roman"/>
          <w:sz w:val="26"/>
          <w:szCs w:val="26"/>
        </w:rPr>
        <w:lastRenderedPageBreak/>
        <w:t>11.4 Каждая из Сторон гарантирует, что она, ее аффилированные лица, работники или посредники не совершили действия, указанные в пунктах 11.1, 11.2, 11.3 настоящей оговорки, на всех стадиях до заключения Договора, включая участие в закупке (тендере) и ведение переговоров.</w:t>
      </w:r>
    </w:p>
    <w:p w14:paraId="35F2E857" w14:textId="77777777" w:rsidR="006004E4" w:rsidRPr="00A47745" w:rsidRDefault="006004E4" w:rsidP="006004E4">
      <w:pPr>
        <w:suppressAutoHyphens/>
        <w:autoSpaceDE/>
        <w:autoSpaceDN/>
        <w:adjustRightInd/>
        <w:ind w:firstLine="426"/>
        <w:jc w:val="both"/>
        <w:rPr>
          <w:rFonts w:hAnsi="Times New Roman"/>
          <w:sz w:val="26"/>
          <w:szCs w:val="26"/>
        </w:rPr>
      </w:pPr>
      <w:r w:rsidRPr="00A47745">
        <w:rPr>
          <w:rFonts w:hAnsi="Times New Roman"/>
          <w:sz w:val="26"/>
          <w:szCs w:val="26"/>
        </w:rPr>
        <w:t>11.5 Под действиями работника, осуществляемыми в пользу стимулирующей его Стороны, понимаются:</w:t>
      </w:r>
    </w:p>
    <w:p w14:paraId="42C8211B" w14:textId="77777777" w:rsidR="006004E4" w:rsidRPr="00A47745" w:rsidRDefault="006004E4" w:rsidP="006004E4">
      <w:pPr>
        <w:suppressAutoHyphens/>
        <w:autoSpaceDE/>
        <w:autoSpaceDN/>
        <w:adjustRightInd/>
        <w:ind w:firstLine="426"/>
        <w:jc w:val="both"/>
        <w:rPr>
          <w:rFonts w:hAnsi="Times New Roman"/>
          <w:sz w:val="26"/>
          <w:szCs w:val="26"/>
        </w:rPr>
      </w:pPr>
      <w:r w:rsidRPr="00A47745">
        <w:rPr>
          <w:rFonts w:hAnsi="Times New Roman"/>
          <w:sz w:val="26"/>
          <w:szCs w:val="26"/>
        </w:rPr>
        <w:t>11.5.1 предоставление неоправданных преимуществ по сравнению с другими контрагентами;</w:t>
      </w:r>
    </w:p>
    <w:p w14:paraId="12AAD7F0" w14:textId="77777777" w:rsidR="006004E4" w:rsidRPr="00A47745" w:rsidRDefault="006004E4" w:rsidP="006004E4">
      <w:pPr>
        <w:suppressAutoHyphens/>
        <w:autoSpaceDE/>
        <w:autoSpaceDN/>
        <w:adjustRightInd/>
        <w:ind w:firstLine="426"/>
        <w:jc w:val="both"/>
        <w:rPr>
          <w:rFonts w:hAnsi="Times New Roman"/>
          <w:sz w:val="26"/>
          <w:szCs w:val="26"/>
        </w:rPr>
      </w:pPr>
      <w:r w:rsidRPr="00A47745">
        <w:rPr>
          <w:rFonts w:hAnsi="Times New Roman"/>
          <w:sz w:val="26"/>
          <w:szCs w:val="26"/>
        </w:rPr>
        <w:t>11.5.2 предоставление каких-либо гарантий;</w:t>
      </w:r>
    </w:p>
    <w:p w14:paraId="3F2ABE78" w14:textId="77777777" w:rsidR="006004E4" w:rsidRPr="00A47745" w:rsidRDefault="006004E4" w:rsidP="006004E4">
      <w:pPr>
        <w:suppressAutoHyphens/>
        <w:autoSpaceDE/>
        <w:autoSpaceDN/>
        <w:adjustRightInd/>
        <w:ind w:firstLine="426"/>
        <w:jc w:val="both"/>
        <w:rPr>
          <w:rFonts w:hAnsi="Times New Roman"/>
          <w:sz w:val="26"/>
          <w:szCs w:val="26"/>
        </w:rPr>
      </w:pPr>
      <w:r w:rsidRPr="00A47745">
        <w:rPr>
          <w:rFonts w:hAnsi="Times New Roman"/>
          <w:sz w:val="26"/>
          <w:szCs w:val="26"/>
        </w:rPr>
        <w:t>11.5.3 ускорение существующих процедур;</w:t>
      </w:r>
    </w:p>
    <w:p w14:paraId="65D9E8D8" w14:textId="77777777" w:rsidR="006004E4" w:rsidRPr="00A47745" w:rsidRDefault="006004E4" w:rsidP="006004E4">
      <w:pPr>
        <w:suppressAutoHyphens/>
        <w:autoSpaceDE/>
        <w:autoSpaceDN/>
        <w:adjustRightInd/>
        <w:ind w:firstLine="426"/>
        <w:jc w:val="both"/>
        <w:rPr>
          <w:rFonts w:hAnsi="Times New Roman"/>
          <w:sz w:val="26"/>
          <w:szCs w:val="26"/>
        </w:rPr>
      </w:pPr>
      <w:r w:rsidRPr="00A47745">
        <w:rPr>
          <w:rFonts w:hAnsi="Times New Roman"/>
          <w:sz w:val="26"/>
          <w:szCs w:val="26"/>
        </w:rPr>
        <w:t>11.5.4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73C68BD8" w14:textId="77777777" w:rsidR="006004E4" w:rsidRPr="00A47745" w:rsidRDefault="006004E4" w:rsidP="006004E4">
      <w:pPr>
        <w:suppressAutoHyphens/>
        <w:autoSpaceDE/>
        <w:autoSpaceDN/>
        <w:adjustRightInd/>
        <w:ind w:firstLine="426"/>
        <w:jc w:val="both"/>
        <w:rPr>
          <w:rFonts w:hAnsi="Times New Roman"/>
          <w:sz w:val="26"/>
          <w:szCs w:val="26"/>
        </w:rPr>
      </w:pPr>
      <w:r w:rsidRPr="00A47745">
        <w:rPr>
          <w:rFonts w:hAnsi="Times New Roman"/>
          <w:sz w:val="26"/>
          <w:szCs w:val="26"/>
        </w:rPr>
        <w:t>11.6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22EFD475" w14:textId="77777777" w:rsidR="006004E4" w:rsidRPr="00A47745" w:rsidRDefault="006004E4" w:rsidP="006004E4">
      <w:pPr>
        <w:suppressAutoHyphens/>
        <w:autoSpaceDE/>
        <w:autoSpaceDN/>
        <w:adjustRightInd/>
        <w:ind w:firstLine="426"/>
        <w:jc w:val="both"/>
        <w:rPr>
          <w:rFonts w:hAnsi="Times New Roman"/>
          <w:sz w:val="26"/>
          <w:szCs w:val="26"/>
        </w:rPr>
      </w:pPr>
      <w:r w:rsidRPr="00A47745">
        <w:rPr>
          <w:rFonts w:hAnsi="Times New Roman"/>
          <w:sz w:val="26"/>
          <w:szCs w:val="26"/>
        </w:rPr>
        <w:t>11.7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5B65110" w14:textId="77777777" w:rsidR="006004E4" w:rsidRPr="00A47745" w:rsidRDefault="006004E4" w:rsidP="006004E4">
      <w:pPr>
        <w:suppressAutoHyphens/>
        <w:autoSpaceDE/>
        <w:autoSpaceDN/>
        <w:adjustRightInd/>
        <w:ind w:firstLine="426"/>
        <w:jc w:val="both"/>
        <w:rPr>
          <w:rFonts w:hAnsi="Times New Roman"/>
          <w:sz w:val="26"/>
          <w:szCs w:val="26"/>
        </w:rPr>
      </w:pPr>
      <w:r w:rsidRPr="00A47745">
        <w:rPr>
          <w:rFonts w:hAnsi="Times New Roman"/>
          <w:sz w:val="26"/>
          <w:szCs w:val="26"/>
        </w:rPr>
        <w:t>11.8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1E50B45F" w14:textId="77777777" w:rsidR="0086243E" w:rsidRPr="00A47745" w:rsidRDefault="006004E4" w:rsidP="00590EEB">
      <w:pPr>
        <w:suppressAutoHyphens/>
        <w:autoSpaceDE/>
        <w:autoSpaceDN/>
        <w:adjustRightInd/>
        <w:ind w:firstLine="426"/>
        <w:jc w:val="both"/>
        <w:rPr>
          <w:rFonts w:hAnsi="Times New Roman"/>
          <w:sz w:val="26"/>
          <w:szCs w:val="26"/>
        </w:rPr>
      </w:pPr>
      <w:r w:rsidRPr="00A47745">
        <w:rPr>
          <w:rFonts w:hAnsi="Times New Roman"/>
          <w:sz w:val="26"/>
          <w:szCs w:val="26"/>
        </w:rPr>
        <w:t>11.9 Указанное в настоящем разделе условие является существенным условием настоящего Договора в соответствии с ч. 1 ст. 432 ГК РФ.</w:t>
      </w:r>
    </w:p>
    <w:p w14:paraId="19246706" w14:textId="77777777" w:rsidR="00A058A5" w:rsidRPr="00A47745" w:rsidRDefault="006004E4" w:rsidP="00C8492A">
      <w:pPr>
        <w:suppressAutoHyphens/>
        <w:autoSpaceDE/>
        <w:autoSpaceDN/>
        <w:adjustRightInd/>
        <w:ind w:firstLine="426"/>
        <w:jc w:val="both"/>
        <w:rPr>
          <w:rFonts w:hAnsi="Times New Roman"/>
          <w:sz w:val="26"/>
          <w:szCs w:val="26"/>
        </w:rPr>
      </w:pPr>
      <w:r w:rsidRPr="00A47745">
        <w:rPr>
          <w:rFonts w:hAnsi="Times New Roman"/>
          <w:sz w:val="26"/>
          <w:szCs w:val="26"/>
        </w:rPr>
        <w:t>11.10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249101BC" w14:textId="77777777" w:rsidR="00590EEB" w:rsidRPr="00A47745" w:rsidRDefault="006004E4" w:rsidP="00832B59">
      <w:pPr>
        <w:suppressAutoHyphens/>
        <w:autoSpaceDE/>
        <w:autoSpaceDN/>
        <w:adjustRightInd/>
        <w:ind w:firstLine="426"/>
        <w:jc w:val="both"/>
        <w:rPr>
          <w:rFonts w:hAnsi="Times New Roman"/>
          <w:sz w:val="26"/>
          <w:szCs w:val="26"/>
        </w:rPr>
      </w:pPr>
      <w:r w:rsidRPr="00A47745">
        <w:rPr>
          <w:rFonts w:hAnsi="Times New Roman"/>
          <w:sz w:val="26"/>
          <w:szCs w:val="26"/>
        </w:rPr>
        <w:t>11.11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9FC57BF" w14:textId="77777777" w:rsidR="006004E4" w:rsidRPr="00A47745" w:rsidRDefault="006004E4" w:rsidP="006004E4">
      <w:pPr>
        <w:suppressAutoHyphens/>
        <w:autoSpaceDE/>
        <w:autoSpaceDN/>
        <w:adjustRightInd/>
        <w:ind w:firstLine="426"/>
        <w:jc w:val="both"/>
        <w:rPr>
          <w:rFonts w:hAnsi="Times New Roman"/>
          <w:sz w:val="26"/>
          <w:szCs w:val="26"/>
        </w:rPr>
      </w:pPr>
      <w:r w:rsidRPr="00A47745">
        <w:rPr>
          <w:rFonts w:hAnsi="Times New Roman"/>
          <w:sz w:val="26"/>
          <w:szCs w:val="26"/>
        </w:rPr>
        <w:t xml:space="preserve">11.12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w:t>
      </w:r>
      <w:r w:rsidRPr="00A47745">
        <w:rPr>
          <w:rFonts w:hAnsi="Times New Roman"/>
          <w:sz w:val="26"/>
          <w:szCs w:val="26"/>
        </w:rPr>
        <w:lastRenderedPageBreak/>
        <w:t>конкретных работников обращающейся Стороны, сообщивших о факте нарушений.</w:t>
      </w:r>
    </w:p>
    <w:p w14:paraId="10BF1B0C" w14:textId="77777777" w:rsidR="00DA6E54" w:rsidRPr="00A47745" w:rsidRDefault="00DA6E54" w:rsidP="00A91F64">
      <w:pPr>
        <w:widowControl/>
        <w:jc w:val="center"/>
        <w:rPr>
          <w:rFonts w:hAnsi="Times New Roman"/>
          <w:b/>
          <w:bCs/>
          <w:sz w:val="26"/>
          <w:szCs w:val="26"/>
        </w:rPr>
      </w:pPr>
    </w:p>
    <w:p w14:paraId="0E7D5AFA" w14:textId="77777777" w:rsidR="00851EE9" w:rsidRPr="00A47745" w:rsidRDefault="00C93E48" w:rsidP="00F33857">
      <w:pPr>
        <w:widowControl/>
        <w:jc w:val="center"/>
        <w:rPr>
          <w:rFonts w:hAnsi="Times New Roman"/>
          <w:b/>
          <w:bCs/>
          <w:sz w:val="26"/>
          <w:szCs w:val="26"/>
        </w:rPr>
      </w:pPr>
      <w:r w:rsidRPr="00A47745">
        <w:rPr>
          <w:rFonts w:hAnsi="Times New Roman"/>
          <w:b/>
          <w:bCs/>
          <w:sz w:val="26"/>
          <w:szCs w:val="26"/>
        </w:rPr>
        <w:t>1</w:t>
      </w:r>
      <w:r w:rsidR="0019039D" w:rsidRPr="00A47745">
        <w:rPr>
          <w:rFonts w:hAnsi="Times New Roman"/>
          <w:b/>
          <w:bCs/>
          <w:sz w:val="26"/>
          <w:szCs w:val="26"/>
        </w:rPr>
        <w:t>2</w:t>
      </w:r>
      <w:r w:rsidR="000F4C00" w:rsidRPr="00A47745">
        <w:rPr>
          <w:rFonts w:hAnsi="Times New Roman"/>
          <w:b/>
          <w:bCs/>
          <w:sz w:val="26"/>
          <w:szCs w:val="26"/>
        </w:rPr>
        <w:t xml:space="preserve">. </w:t>
      </w:r>
      <w:r w:rsidR="00B74412" w:rsidRPr="00A47745">
        <w:rPr>
          <w:rFonts w:hAnsi="Times New Roman"/>
          <w:b/>
          <w:bCs/>
          <w:sz w:val="26"/>
          <w:szCs w:val="26"/>
        </w:rPr>
        <w:t>ЮРИДИЧЕСКИЕ</w:t>
      </w:r>
      <w:r w:rsidR="000F4C00" w:rsidRPr="00A47745">
        <w:rPr>
          <w:rFonts w:hAnsi="Times New Roman"/>
          <w:b/>
          <w:bCs/>
          <w:sz w:val="26"/>
          <w:szCs w:val="26"/>
        </w:rPr>
        <w:t xml:space="preserve"> </w:t>
      </w:r>
      <w:r w:rsidR="00B74412" w:rsidRPr="00A47745">
        <w:rPr>
          <w:rFonts w:hAnsi="Times New Roman"/>
          <w:b/>
          <w:bCs/>
          <w:sz w:val="26"/>
          <w:szCs w:val="26"/>
        </w:rPr>
        <w:t>АДРЕСА</w:t>
      </w:r>
      <w:r w:rsidR="000F4C00" w:rsidRPr="00A47745">
        <w:rPr>
          <w:rFonts w:hAnsi="Times New Roman"/>
          <w:b/>
          <w:bCs/>
          <w:sz w:val="26"/>
          <w:szCs w:val="26"/>
        </w:rPr>
        <w:t xml:space="preserve"> </w:t>
      </w:r>
      <w:r w:rsidR="00B74412" w:rsidRPr="00A47745">
        <w:rPr>
          <w:rFonts w:hAnsi="Times New Roman"/>
          <w:b/>
          <w:bCs/>
          <w:sz w:val="26"/>
          <w:szCs w:val="26"/>
        </w:rPr>
        <w:t>СТОРОН</w:t>
      </w:r>
    </w:p>
    <w:tbl>
      <w:tblPr>
        <w:tblW w:w="0" w:type="auto"/>
        <w:tblLook w:val="01E0" w:firstRow="1" w:lastRow="1" w:firstColumn="1" w:lastColumn="1" w:noHBand="0" w:noVBand="0"/>
      </w:tblPr>
      <w:tblGrid>
        <w:gridCol w:w="2223"/>
        <w:gridCol w:w="2487"/>
        <w:gridCol w:w="4483"/>
        <w:gridCol w:w="162"/>
      </w:tblGrid>
      <w:tr w:rsidR="00851EE9" w:rsidRPr="00A47745" w14:paraId="0EFDCA2B" w14:textId="77777777" w:rsidTr="00FF094B">
        <w:trPr>
          <w:gridAfter w:val="1"/>
          <w:wAfter w:w="162" w:type="dxa"/>
        </w:trPr>
        <w:tc>
          <w:tcPr>
            <w:tcW w:w="2223" w:type="dxa"/>
          </w:tcPr>
          <w:p w14:paraId="7A17E476" w14:textId="77777777" w:rsidR="00851EE9" w:rsidRPr="00A47745" w:rsidRDefault="00851EE9" w:rsidP="00AA4F72">
            <w:pPr>
              <w:suppressAutoHyphens/>
              <w:autoSpaceDE/>
              <w:autoSpaceDN/>
              <w:adjustRightInd/>
              <w:ind w:firstLine="426"/>
              <w:jc w:val="both"/>
              <w:rPr>
                <w:rFonts w:hAnsi="Times New Roman"/>
                <w:sz w:val="26"/>
                <w:szCs w:val="26"/>
              </w:rPr>
            </w:pPr>
            <w:r w:rsidRPr="00A47745">
              <w:rPr>
                <w:rFonts w:hAnsi="Times New Roman"/>
                <w:sz w:val="26"/>
                <w:szCs w:val="26"/>
              </w:rPr>
              <w:t>Исполнитель:</w:t>
            </w:r>
          </w:p>
        </w:tc>
        <w:tc>
          <w:tcPr>
            <w:tcW w:w="6970" w:type="dxa"/>
            <w:gridSpan w:val="2"/>
          </w:tcPr>
          <w:p w14:paraId="7206EEA3" w14:textId="7247E249" w:rsidR="00851EE9" w:rsidRPr="00A47745" w:rsidRDefault="00FF094B" w:rsidP="00AA4F72">
            <w:pPr>
              <w:suppressAutoHyphens/>
              <w:autoSpaceDE/>
              <w:autoSpaceDN/>
              <w:adjustRightInd/>
              <w:ind w:left="-108"/>
              <w:jc w:val="both"/>
              <w:rPr>
                <w:rFonts w:hAnsi="Times New Roman"/>
                <w:sz w:val="26"/>
                <w:szCs w:val="26"/>
              </w:rPr>
            </w:pPr>
            <w:r>
              <w:rPr>
                <w:rFonts w:hAnsi="Times New Roman"/>
                <w:sz w:val="26"/>
                <w:szCs w:val="26"/>
              </w:rPr>
              <w:t>----</w:t>
            </w:r>
          </w:p>
        </w:tc>
      </w:tr>
      <w:tr w:rsidR="00851EE9" w:rsidRPr="00A47745" w14:paraId="121B6627" w14:textId="77777777" w:rsidTr="00FF094B">
        <w:trPr>
          <w:gridAfter w:val="1"/>
          <w:wAfter w:w="162" w:type="dxa"/>
        </w:trPr>
        <w:tc>
          <w:tcPr>
            <w:tcW w:w="2223" w:type="dxa"/>
          </w:tcPr>
          <w:p w14:paraId="39419D47" w14:textId="77777777" w:rsidR="00851EE9" w:rsidRPr="00A47745" w:rsidRDefault="00851EE9" w:rsidP="00AA4F72">
            <w:pPr>
              <w:suppressAutoHyphens/>
              <w:autoSpaceDE/>
              <w:autoSpaceDN/>
              <w:adjustRightInd/>
              <w:ind w:firstLine="426"/>
              <w:jc w:val="both"/>
              <w:rPr>
                <w:rFonts w:hAnsi="Times New Roman"/>
                <w:sz w:val="26"/>
                <w:szCs w:val="26"/>
              </w:rPr>
            </w:pPr>
          </w:p>
          <w:p w14:paraId="253B757A" w14:textId="77777777" w:rsidR="00851EE9" w:rsidRPr="00A47745" w:rsidRDefault="00851EE9" w:rsidP="00AA4F72">
            <w:pPr>
              <w:suppressAutoHyphens/>
              <w:autoSpaceDE/>
              <w:autoSpaceDN/>
              <w:adjustRightInd/>
              <w:ind w:firstLine="426"/>
              <w:jc w:val="both"/>
              <w:rPr>
                <w:rFonts w:hAnsi="Times New Roman"/>
                <w:sz w:val="26"/>
                <w:szCs w:val="26"/>
              </w:rPr>
            </w:pPr>
            <w:r w:rsidRPr="00A47745">
              <w:rPr>
                <w:rFonts w:hAnsi="Times New Roman"/>
                <w:sz w:val="26"/>
                <w:szCs w:val="26"/>
              </w:rPr>
              <w:t>Заказчик:</w:t>
            </w:r>
          </w:p>
        </w:tc>
        <w:tc>
          <w:tcPr>
            <w:tcW w:w="6970" w:type="dxa"/>
            <w:gridSpan w:val="2"/>
          </w:tcPr>
          <w:p w14:paraId="75168423" w14:textId="77777777" w:rsidR="00336881" w:rsidRPr="00A47745" w:rsidRDefault="00336881" w:rsidP="00336881">
            <w:pPr>
              <w:suppressAutoHyphens/>
              <w:autoSpaceDE/>
              <w:autoSpaceDN/>
              <w:adjustRightInd/>
              <w:ind w:left="-67"/>
              <w:jc w:val="both"/>
              <w:rPr>
                <w:rFonts w:hAnsi="Times New Roman"/>
                <w:sz w:val="26"/>
                <w:szCs w:val="26"/>
              </w:rPr>
            </w:pPr>
            <w:r w:rsidRPr="00A47745">
              <w:rPr>
                <w:rFonts w:hAnsi="Times New Roman"/>
                <w:sz w:val="26"/>
                <w:szCs w:val="26"/>
              </w:rPr>
              <w:t>Главное управление МЧС России по Магаданской области Юридический адрес: 685000, г. Магадан, ул. Советская, д. 9</w:t>
            </w:r>
          </w:p>
          <w:p w14:paraId="7BD8231B" w14:textId="77777777" w:rsidR="00336881" w:rsidRPr="00A47745" w:rsidRDefault="00336881" w:rsidP="00336881">
            <w:pPr>
              <w:suppressAutoHyphens/>
              <w:autoSpaceDE/>
              <w:autoSpaceDN/>
              <w:adjustRightInd/>
              <w:ind w:left="-67"/>
              <w:jc w:val="both"/>
              <w:rPr>
                <w:rFonts w:hAnsi="Times New Roman"/>
                <w:sz w:val="26"/>
                <w:szCs w:val="26"/>
              </w:rPr>
            </w:pPr>
            <w:r w:rsidRPr="00A47745">
              <w:rPr>
                <w:rFonts w:hAnsi="Times New Roman"/>
                <w:sz w:val="26"/>
                <w:szCs w:val="26"/>
              </w:rPr>
              <w:t>Телефон 8 (413-2) 695-139, 695-114</w:t>
            </w:r>
          </w:p>
          <w:p w14:paraId="2DC7AE55" w14:textId="77777777" w:rsidR="00336881" w:rsidRPr="00FF094B" w:rsidRDefault="00336881" w:rsidP="00336881">
            <w:pPr>
              <w:suppressAutoHyphens/>
              <w:autoSpaceDE/>
              <w:autoSpaceDN/>
              <w:adjustRightInd/>
              <w:ind w:left="-67"/>
              <w:jc w:val="both"/>
              <w:rPr>
                <w:rFonts w:hAnsi="Times New Roman"/>
                <w:sz w:val="26"/>
                <w:szCs w:val="26"/>
              </w:rPr>
            </w:pPr>
            <w:r w:rsidRPr="00A47745">
              <w:rPr>
                <w:rFonts w:hAnsi="Times New Roman"/>
                <w:sz w:val="26"/>
                <w:szCs w:val="26"/>
                <w:lang w:val="en-US"/>
              </w:rPr>
              <w:t>E</w:t>
            </w:r>
            <w:r w:rsidRPr="00FF094B">
              <w:rPr>
                <w:rFonts w:hAnsi="Times New Roman"/>
                <w:sz w:val="26"/>
                <w:szCs w:val="26"/>
              </w:rPr>
              <w:t>-</w:t>
            </w:r>
            <w:r w:rsidRPr="00A47745">
              <w:rPr>
                <w:rFonts w:hAnsi="Times New Roman"/>
                <w:sz w:val="26"/>
                <w:szCs w:val="26"/>
                <w:lang w:val="en-US"/>
              </w:rPr>
              <w:t>mail</w:t>
            </w:r>
            <w:r w:rsidRPr="00A47745">
              <w:rPr>
                <w:rFonts w:hAnsi="Times New Roman"/>
                <w:sz w:val="26"/>
                <w:szCs w:val="26"/>
              </w:rPr>
              <w:t xml:space="preserve">: </w:t>
            </w:r>
            <w:hyperlink r:id="rId8" w:history="1">
              <w:r w:rsidRPr="00A47745">
                <w:rPr>
                  <w:rFonts w:hAnsi="Times New Roman"/>
                  <w:sz w:val="26"/>
                  <w:szCs w:val="26"/>
                </w:rPr>
                <w:t>okr@49.mchs.gov.ru</w:t>
              </w:r>
            </w:hyperlink>
          </w:p>
          <w:p w14:paraId="6077BF87" w14:textId="77777777" w:rsidR="00336881" w:rsidRPr="00A47745" w:rsidRDefault="00336881" w:rsidP="00336881">
            <w:pPr>
              <w:suppressAutoHyphens/>
              <w:autoSpaceDE/>
              <w:autoSpaceDN/>
              <w:adjustRightInd/>
              <w:ind w:left="-67"/>
              <w:jc w:val="both"/>
              <w:rPr>
                <w:rFonts w:hAnsi="Times New Roman"/>
                <w:sz w:val="26"/>
                <w:szCs w:val="26"/>
              </w:rPr>
            </w:pPr>
            <w:r w:rsidRPr="00A47745">
              <w:rPr>
                <w:rFonts w:hAnsi="Times New Roman"/>
                <w:sz w:val="26"/>
                <w:szCs w:val="26"/>
              </w:rPr>
              <w:t>ИНН 4909912756 КПП 490901001</w:t>
            </w:r>
          </w:p>
          <w:p w14:paraId="6CFB9746" w14:textId="77777777" w:rsidR="00336881" w:rsidRPr="00A47745" w:rsidRDefault="00336881" w:rsidP="00336881">
            <w:pPr>
              <w:suppressAutoHyphens/>
              <w:autoSpaceDE/>
              <w:autoSpaceDN/>
              <w:adjustRightInd/>
              <w:ind w:left="-67"/>
              <w:jc w:val="both"/>
              <w:rPr>
                <w:rFonts w:hAnsi="Times New Roman"/>
                <w:sz w:val="26"/>
                <w:szCs w:val="26"/>
              </w:rPr>
            </w:pPr>
            <w:r w:rsidRPr="00A47745">
              <w:rPr>
                <w:rFonts w:hAnsi="Times New Roman"/>
                <w:sz w:val="26"/>
                <w:szCs w:val="26"/>
              </w:rPr>
              <w:t>ОКПО 31631987 ОКАТО 44401000000 ОКТМО 44701000001 ОГРН 1044900035883 от 16.12.2004 ОКОПФ 75104 ОКФС 12 ОКВЭД 75.25.2, 75.25.1, 75.11.13, 75.22, 75.24, 63.22.2, 74.30.9</w:t>
            </w:r>
          </w:p>
          <w:p w14:paraId="0AE75497" w14:textId="77777777" w:rsidR="00336881" w:rsidRPr="00A47745" w:rsidRDefault="00336881" w:rsidP="00336881">
            <w:pPr>
              <w:suppressAutoHyphens/>
              <w:autoSpaceDE/>
              <w:autoSpaceDN/>
              <w:adjustRightInd/>
              <w:ind w:left="-67"/>
              <w:jc w:val="both"/>
              <w:rPr>
                <w:rFonts w:hAnsi="Times New Roman"/>
                <w:sz w:val="26"/>
                <w:szCs w:val="26"/>
              </w:rPr>
            </w:pPr>
            <w:r w:rsidRPr="00A47745">
              <w:rPr>
                <w:rFonts w:hAnsi="Times New Roman"/>
                <w:sz w:val="26"/>
                <w:szCs w:val="26"/>
              </w:rPr>
              <w:t>ОКГУ 1311500</w:t>
            </w:r>
          </w:p>
          <w:p w14:paraId="67A4D794" w14:textId="77777777" w:rsidR="00336881" w:rsidRPr="00A47745" w:rsidRDefault="00336881" w:rsidP="00336881">
            <w:pPr>
              <w:suppressAutoHyphens/>
              <w:autoSpaceDE/>
              <w:autoSpaceDN/>
              <w:adjustRightInd/>
              <w:ind w:left="-67"/>
              <w:jc w:val="both"/>
              <w:rPr>
                <w:rFonts w:hAnsi="Times New Roman"/>
                <w:sz w:val="26"/>
                <w:szCs w:val="26"/>
              </w:rPr>
            </w:pPr>
            <w:r w:rsidRPr="00A47745">
              <w:rPr>
                <w:rFonts w:hAnsi="Times New Roman"/>
                <w:sz w:val="26"/>
                <w:szCs w:val="26"/>
              </w:rPr>
              <w:t>Банк получателя: ОКЦ №1 ДГУ Банка России//УФК по</w:t>
            </w:r>
          </w:p>
          <w:p w14:paraId="39EF47D8" w14:textId="77777777" w:rsidR="00336881" w:rsidRPr="00A47745" w:rsidRDefault="00336881" w:rsidP="00336881">
            <w:pPr>
              <w:suppressAutoHyphens/>
              <w:autoSpaceDE/>
              <w:autoSpaceDN/>
              <w:adjustRightInd/>
              <w:ind w:left="-67"/>
              <w:jc w:val="both"/>
              <w:rPr>
                <w:rFonts w:hAnsi="Times New Roman"/>
                <w:sz w:val="26"/>
                <w:szCs w:val="26"/>
              </w:rPr>
            </w:pPr>
            <w:r w:rsidRPr="00A47745">
              <w:rPr>
                <w:rFonts w:hAnsi="Times New Roman"/>
                <w:sz w:val="26"/>
                <w:szCs w:val="26"/>
              </w:rPr>
              <w:t>Приморскому краю, г. Владивосток.</w:t>
            </w:r>
          </w:p>
          <w:p w14:paraId="2BA405B5" w14:textId="77777777" w:rsidR="00336881" w:rsidRPr="00A47745" w:rsidRDefault="00336881" w:rsidP="00336881">
            <w:pPr>
              <w:suppressAutoHyphens/>
              <w:autoSpaceDE/>
              <w:autoSpaceDN/>
              <w:adjustRightInd/>
              <w:ind w:left="-67"/>
              <w:jc w:val="both"/>
              <w:rPr>
                <w:rFonts w:hAnsi="Times New Roman"/>
                <w:sz w:val="26"/>
                <w:szCs w:val="26"/>
              </w:rPr>
            </w:pPr>
            <w:r w:rsidRPr="00A47745">
              <w:rPr>
                <w:rFonts w:hAnsi="Times New Roman"/>
                <w:sz w:val="26"/>
                <w:szCs w:val="26"/>
              </w:rPr>
              <w:t>Получатель: УФК по Магаданской области (Главное управление МЧС России по Магаданской области л/счет 03471783450)</w:t>
            </w:r>
          </w:p>
          <w:p w14:paraId="4E7BBB3B" w14:textId="77777777" w:rsidR="00336881" w:rsidRPr="00A47745" w:rsidRDefault="00336881" w:rsidP="00336881">
            <w:pPr>
              <w:suppressAutoHyphens/>
              <w:autoSpaceDE/>
              <w:autoSpaceDN/>
              <w:adjustRightInd/>
              <w:ind w:left="-67"/>
              <w:jc w:val="both"/>
              <w:rPr>
                <w:rFonts w:hAnsi="Times New Roman"/>
                <w:sz w:val="26"/>
                <w:szCs w:val="26"/>
              </w:rPr>
            </w:pPr>
            <w:r w:rsidRPr="00A47745">
              <w:rPr>
                <w:rFonts w:hAnsi="Times New Roman"/>
                <w:sz w:val="26"/>
                <w:szCs w:val="26"/>
              </w:rPr>
              <w:t>р/счет № 03211643000000012005</w:t>
            </w:r>
          </w:p>
          <w:p w14:paraId="7BCAB566" w14:textId="77777777" w:rsidR="00336881" w:rsidRPr="00A47745" w:rsidRDefault="00336881" w:rsidP="00336881">
            <w:pPr>
              <w:suppressAutoHyphens/>
              <w:autoSpaceDE/>
              <w:autoSpaceDN/>
              <w:adjustRightInd/>
              <w:ind w:left="-67"/>
              <w:jc w:val="both"/>
              <w:rPr>
                <w:rFonts w:hAnsi="Times New Roman"/>
                <w:sz w:val="26"/>
                <w:szCs w:val="26"/>
              </w:rPr>
            </w:pPr>
            <w:r w:rsidRPr="00A47745">
              <w:rPr>
                <w:rFonts w:hAnsi="Times New Roman"/>
                <w:sz w:val="26"/>
                <w:szCs w:val="26"/>
              </w:rPr>
              <w:t>к/счет, ЕКС № 40102810545370000012</w:t>
            </w:r>
          </w:p>
          <w:p w14:paraId="2A9E0AA2" w14:textId="77777777" w:rsidR="00336881" w:rsidRPr="00A47745" w:rsidRDefault="00336881" w:rsidP="00336881">
            <w:pPr>
              <w:suppressAutoHyphens/>
              <w:autoSpaceDE/>
              <w:autoSpaceDN/>
              <w:adjustRightInd/>
              <w:ind w:left="-67"/>
              <w:jc w:val="both"/>
              <w:rPr>
                <w:rFonts w:hAnsi="Times New Roman"/>
                <w:sz w:val="26"/>
                <w:szCs w:val="26"/>
              </w:rPr>
            </w:pPr>
            <w:r w:rsidRPr="00A47745">
              <w:rPr>
                <w:rFonts w:hAnsi="Times New Roman"/>
                <w:sz w:val="26"/>
                <w:szCs w:val="26"/>
              </w:rPr>
              <w:t>БИК 010507002</w:t>
            </w:r>
          </w:p>
          <w:p w14:paraId="0C0AB701" w14:textId="77777777" w:rsidR="00A47745" w:rsidRPr="00A47745" w:rsidRDefault="00A47745" w:rsidP="008B77F1">
            <w:pPr>
              <w:pStyle w:val="af3"/>
              <w:ind w:left="-108"/>
              <w:rPr>
                <w:rFonts w:ascii="Times New Roman" w:hAnsi="Times New Roman" w:cs="Times New Roman"/>
                <w:sz w:val="26"/>
                <w:szCs w:val="26"/>
              </w:rPr>
            </w:pPr>
          </w:p>
        </w:tc>
      </w:tr>
      <w:tr w:rsidR="00851EE9" w:rsidRPr="00A47745" w14:paraId="3F1F73D6" w14:textId="77777777" w:rsidTr="00FF094B">
        <w:tblPrEx>
          <w:jc w:val="center"/>
        </w:tblPrEx>
        <w:trPr>
          <w:jc w:val="center"/>
        </w:trPr>
        <w:tc>
          <w:tcPr>
            <w:tcW w:w="4710" w:type="dxa"/>
            <w:gridSpan w:val="2"/>
          </w:tcPr>
          <w:p w14:paraId="402A8FE7" w14:textId="77777777" w:rsidR="00851EE9" w:rsidRPr="00A47745" w:rsidRDefault="00851EE9" w:rsidP="00AA4F72">
            <w:pPr>
              <w:jc w:val="center"/>
              <w:rPr>
                <w:rFonts w:hAnsi="Times New Roman"/>
                <w:sz w:val="26"/>
                <w:szCs w:val="26"/>
              </w:rPr>
            </w:pPr>
            <w:r w:rsidRPr="00A47745">
              <w:rPr>
                <w:rFonts w:hAnsi="Times New Roman"/>
                <w:sz w:val="26"/>
                <w:szCs w:val="26"/>
              </w:rPr>
              <w:t>«Исполнитель»</w:t>
            </w:r>
          </w:p>
          <w:p w14:paraId="3BDF716D" w14:textId="77777777" w:rsidR="00851EE9" w:rsidRPr="00A47745" w:rsidRDefault="00851EE9" w:rsidP="00AA4F72">
            <w:pPr>
              <w:jc w:val="center"/>
              <w:rPr>
                <w:rFonts w:hAnsi="Times New Roman"/>
                <w:sz w:val="26"/>
                <w:szCs w:val="26"/>
              </w:rPr>
            </w:pPr>
          </w:p>
          <w:p w14:paraId="11496977" w14:textId="03CB3FB0" w:rsidR="00851EE9" w:rsidRPr="00A47745" w:rsidRDefault="00FF094B" w:rsidP="00AA4F72">
            <w:pPr>
              <w:jc w:val="center"/>
              <w:rPr>
                <w:rFonts w:hAnsi="Times New Roman"/>
                <w:sz w:val="26"/>
                <w:szCs w:val="26"/>
              </w:rPr>
            </w:pPr>
            <w:r>
              <w:rPr>
                <w:rFonts w:hAnsi="Times New Roman"/>
                <w:sz w:val="26"/>
                <w:szCs w:val="26"/>
              </w:rPr>
              <w:t>---</w:t>
            </w:r>
          </w:p>
          <w:p w14:paraId="485FC36F" w14:textId="77777777" w:rsidR="00851EE9" w:rsidRPr="00A47745" w:rsidRDefault="00851EE9" w:rsidP="00AA4F72">
            <w:pPr>
              <w:jc w:val="center"/>
              <w:rPr>
                <w:rFonts w:hAnsi="Times New Roman"/>
                <w:sz w:val="26"/>
                <w:szCs w:val="26"/>
              </w:rPr>
            </w:pPr>
          </w:p>
          <w:p w14:paraId="1CD964EC" w14:textId="77777777" w:rsidR="00522989" w:rsidRPr="00A47745" w:rsidRDefault="00522989" w:rsidP="00AA4F72">
            <w:pPr>
              <w:jc w:val="center"/>
              <w:rPr>
                <w:rFonts w:hAnsi="Times New Roman"/>
                <w:sz w:val="26"/>
                <w:szCs w:val="26"/>
              </w:rPr>
            </w:pPr>
          </w:p>
          <w:p w14:paraId="5B018547" w14:textId="7AC16A45" w:rsidR="00851EE9" w:rsidRPr="00A47745" w:rsidRDefault="00851EE9" w:rsidP="00AA4F72">
            <w:pPr>
              <w:jc w:val="center"/>
              <w:rPr>
                <w:rFonts w:hAnsi="Times New Roman"/>
                <w:sz w:val="26"/>
                <w:szCs w:val="26"/>
              </w:rPr>
            </w:pPr>
            <w:r w:rsidRPr="00A47745">
              <w:rPr>
                <w:rFonts w:hAnsi="Times New Roman"/>
                <w:sz w:val="26"/>
                <w:szCs w:val="26"/>
              </w:rPr>
              <w:t xml:space="preserve">___________________ </w:t>
            </w:r>
            <w:r w:rsidR="00FF094B">
              <w:rPr>
                <w:rFonts w:hAnsi="Times New Roman"/>
                <w:sz w:val="26"/>
                <w:szCs w:val="26"/>
              </w:rPr>
              <w:t>----</w:t>
            </w:r>
          </w:p>
          <w:p w14:paraId="6462E2F0" w14:textId="77777777" w:rsidR="00851EE9" w:rsidRPr="00A47745" w:rsidRDefault="00851EE9" w:rsidP="00AA4F72">
            <w:pPr>
              <w:jc w:val="center"/>
              <w:rPr>
                <w:rFonts w:hAnsi="Times New Roman"/>
                <w:sz w:val="26"/>
                <w:szCs w:val="26"/>
              </w:rPr>
            </w:pPr>
            <w:r w:rsidRPr="00A47745">
              <w:rPr>
                <w:rFonts w:hAnsi="Times New Roman"/>
                <w:sz w:val="26"/>
                <w:szCs w:val="26"/>
              </w:rPr>
              <w:t>«___</w:t>
            </w:r>
            <w:proofErr w:type="gramStart"/>
            <w:r w:rsidRPr="00A47745">
              <w:rPr>
                <w:rFonts w:hAnsi="Times New Roman"/>
                <w:sz w:val="26"/>
                <w:szCs w:val="26"/>
              </w:rPr>
              <w:t>_»_</w:t>
            </w:r>
            <w:proofErr w:type="gramEnd"/>
            <w:r w:rsidRPr="00A47745">
              <w:rPr>
                <w:rFonts w:hAnsi="Times New Roman"/>
                <w:sz w:val="26"/>
                <w:szCs w:val="26"/>
              </w:rPr>
              <w:t>_____________202</w:t>
            </w:r>
            <w:r w:rsidR="008B77F1" w:rsidRPr="00A47745">
              <w:rPr>
                <w:rFonts w:hAnsi="Times New Roman"/>
                <w:sz w:val="26"/>
                <w:szCs w:val="26"/>
              </w:rPr>
              <w:t>6</w:t>
            </w:r>
            <w:r w:rsidRPr="00A47745">
              <w:rPr>
                <w:rFonts w:hAnsi="Times New Roman"/>
                <w:sz w:val="26"/>
                <w:szCs w:val="26"/>
              </w:rPr>
              <w:t xml:space="preserve"> г.</w:t>
            </w:r>
          </w:p>
          <w:p w14:paraId="40A8EB7A" w14:textId="77777777" w:rsidR="00851EE9" w:rsidRPr="00A47745" w:rsidRDefault="00851EE9" w:rsidP="00AA4F72">
            <w:pPr>
              <w:ind w:firstLine="1560"/>
              <w:rPr>
                <w:rFonts w:hAnsi="Times New Roman"/>
                <w:sz w:val="26"/>
                <w:szCs w:val="26"/>
              </w:rPr>
            </w:pPr>
            <w:r w:rsidRPr="00A47745">
              <w:rPr>
                <w:rFonts w:hAnsi="Times New Roman"/>
                <w:sz w:val="26"/>
                <w:szCs w:val="26"/>
              </w:rPr>
              <w:t>М.П.</w:t>
            </w:r>
          </w:p>
        </w:tc>
        <w:tc>
          <w:tcPr>
            <w:tcW w:w="4645" w:type="dxa"/>
            <w:gridSpan w:val="2"/>
          </w:tcPr>
          <w:p w14:paraId="2B5E7C71" w14:textId="77777777" w:rsidR="00336881" w:rsidRPr="00A47745" w:rsidRDefault="00336881" w:rsidP="00336881">
            <w:pPr>
              <w:jc w:val="center"/>
              <w:rPr>
                <w:rFonts w:hAnsi="Times New Roman"/>
                <w:sz w:val="26"/>
                <w:szCs w:val="26"/>
              </w:rPr>
            </w:pPr>
            <w:r w:rsidRPr="00A47745">
              <w:rPr>
                <w:rFonts w:hAnsi="Times New Roman"/>
                <w:sz w:val="26"/>
                <w:szCs w:val="26"/>
              </w:rPr>
              <w:t>«Заказчик»</w:t>
            </w:r>
          </w:p>
          <w:p w14:paraId="62D8BBB6" w14:textId="77777777" w:rsidR="00336881" w:rsidRPr="00A47745" w:rsidRDefault="00336881" w:rsidP="00336881">
            <w:pPr>
              <w:jc w:val="center"/>
              <w:rPr>
                <w:rFonts w:hAnsi="Times New Roman"/>
                <w:sz w:val="26"/>
                <w:szCs w:val="26"/>
              </w:rPr>
            </w:pPr>
          </w:p>
          <w:p w14:paraId="2FA62BF4" w14:textId="77777777" w:rsidR="00336881" w:rsidRPr="00A47745" w:rsidRDefault="00336881" w:rsidP="00336881">
            <w:pPr>
              <w:jc w:val="center"/>
              <w:rPr>
                <w:rFonts w:hAnsi="Times New Roman"/>
                <w:sz w:val="26"/>
                <w:szCs w:val="26"/>
              </w:rPr>
            </w:pPr>
            <w:r w:rsidRPr="00A47745">
              <w:rPr>
                <w:rFonts w:hAnsi="Times New Roman"/>
                <w:sz w:val="26"/>
                <w:szCs w:val="26"/>
              </w:rPr>
              <w:t>Начальник Главного управления МЧС России по Магаданской области</w:t>
            </w:r>
          </w:p>
          <w:p w14:paraId="14F10CA1" w14:textId="77777777" w:rsidR="00336881" w:rsidRPr="00A47745" w:rsidRDefault="00336881" w:rsidP="00336881">
            <w:pPr>
              <w:rPr>
                <w:rFonts w:hAnsi="Times New Roman"/>
                <w:sz w:val="26"/>
                <w:szCs w:val="26"/>
              </w:rPr>
            </w:pPr>
          </w:p>
          <w:p w14:paraId="7E7E3FEC" w14:textId="77777777" w:rsidR="00336881" w:rsidRPr="00A47745" w:rsidRDefault="00336881" w:rsidP="00336881">
            <w:pPr>
              <w:rPr>
                <w:rFonts w:hAnsi="Times New Roman"/>
                <w:sz w:val="26"/>
                <w:szCs w:val="26"/>
              </w:rPr>
            </w:pPr>
          </w:p>
          <w:p w14:paraId="4C672CDB" w14:textId="77777777" w:rsidR="00336881" w:rsidRPr="00A47745" w:rsidRDefault="00336881" w:rsidP="00336881">
            <w:pPr>
              <w:jc w:val="center"/>
              <w:rPr>
                <w:rFonts w:hAnsi="Times New Roman"/>
                <w:sz w:val="26"/>
                <w:szCs w:val="26"/>
              </w:rPr>
            </w:pPr>
            <w:r w:rsidRPr="00A47745">
              <w:rPr>
                <w:rFonts w:hAnsi="Times New Roman"/>
                <w:sz w:val="26"/>
                <w:szCs w:val="26"/>
              </w:rPr>
              <w:t>_________________ В.И. Данилов</w:t>
            </w:r>
          </w:p>
          <w:p w14:paraId="2D30AB98" w14:textId="77777777" w:rsidR="00336881" w:rsidRPr="00A47745" w:rsidRDefault="00336881" w:rsidP="00336881">
            <w:pPr>
              <w:jc w:val="center"/>
              <w:rPr>
                <w:rFonts w:hAnsi="Times New Roman"/>
                <w:sz w:val="26"/>
                <w:szCs w:val="26"/>
              </w:rPr>
            </w:pPr>
            <w:r w:rsidRPr="00A47745">
              <w:rPr>
                <w:rFonts w:hAnsi="Times New Roman"/>
                <w:sz w:val="26"/>
                <w:szCs w:val="26"/>
              </w:rPr>
              <w:t>«___</w:t>
            </w:r>
            <w:proofErr w:type="gramStart"/>
            <w:r w:rsidRPr="00A47745">
              <w:rPr>
                <w:rFonts w:hAnsi="Times New Roman"/>
                <w:sz w:val="26"/>
                <w:szCs w:val="26"/>
              </w:rPr>
              <w:t>_»_</w:t>
            </w:r>
            <w:proofErr w:type="gramEnd"/>
            <w:r w:rsidRPr="00A47745">
              <w:rPr>
                <w:rFonts w:hAnsi="Times New Roman"/>
                <w:sz w:val="26"/>
                <w:szCs w:val="26"/>
              </w:rPr>
              <w:t>_____________2026 г.</w:t>
            </w:r>
          </w:p>
          <w:p w14:paraId="3F33BE7C" w14:textId="77777777" w:rsidR="00851EE9" w:rsidRPr="00A47745" w:rsidRDefault="00336881" w:rsidP="00336881">
            <w:pPr>
              <w:ind w:firstLine="1595"/>
              <w:rPr>
                <w:rFonts w:hAnsi="Times New Roman"/>
                <w:sz w:val="26"/>
                <w:szCs w:val="26"/>
              </w:rPr>
            </w:pPr>
            <w:r w:rsidRPr="00A47745">
              <w:rPr>
                <w:rFonts w:hAnsi="Times New Roman"/>
                <w:sz w:val="26"/>
                <w:szCs w:val="26"/>
              </w:rPr>
              <w:t>М.П.</w:t>
            </w:r>
          </w:p>
        </w:tc>
      </w:tr>
    </w:tbl>
    <w:p w14:paraId="34ABBBF3" w14:textId="77777777" w:rsidR="00336881" w:rsidRPr="00A47745" w:rsidRDefault="00336881" w:rsidP="008D1838">
      <w:pPr>
        <w:jc w:val="right"/>
        <w:rPr>
          <w:rFonts w:hAnsi="Times New Roman"/>
          <w:sz w:val="26"/>
          <w:szCs w:val="26"/>
        </w:rPr>
      </w:pPr>
    </w:p>
    <w:p w14:paraId="3B561FA3" w14:textId="77777777" w:rsidR="008E227E" w:rsidRDefault="008E227E" w:rsidP="008D1838">
      <w:pPr>
        <w:jc w:val="right"/>
        <w:rPr>
          <w:rFonts w:hAnsi="Times New Roman"/>
          <w:sz w:val="26"/>
          <w:szCs w:val="26"/>
        </w:rPr>
      </w:pPr>
    </w:p>
    <w:p w14:paraId="72087931" w14:textId="77777777" w:rsidR="008E227E" w:rsidRDefault="008E227E" w:rsidP="008D1838">
      <w:pPr>
        <w:jc w:val="right"/>
        <w:rPr>
          <w:rFonts w:hAnsi="Times New Roman"/>
          <w:sz w:val="26"/>
          <w:szCs w:val="26"/>
        </w:rPr>
      </w:pPr>
    </w:p>
    <w:p w14:paraId="4A1E49DB" w14:textId="77777777" w:rsidR="008D1838" w:rsidRPr="00A47745" w:rsidRDefault="008D1838" w:rsidP="008D1838">
      <w:pPr>
        <w:jc w:val="right"/>
        <w:rPr>
          <w:rFonts w:hAnsi="Times New Roman"/>
          <w:sz w:val="26"/>
          <w:szCs w:val="26"/>
        </w:rPr>
      </w:pPr>
      <w:r w:rsidRPr="00A47745">
        <w:rPr>
          <w:rFonts w:hAnsi="Times New Roman"/>
          <w:sz w:val="26"/>
          <w:szCs w:val="26"/>
        </w:rPr>
        <w:t>Приложение № 1</w:t>
      </w:r>
    </w:p>
    <w:p w14:paraId="0704368C" w14:textId="77777777" w:rsidR="008D1838" w:rsidRPr="00A47745" w:rsidRDefault="00C8700C" w:rsidP="008D1838">
      <w:pPr>
        <w:shd w:val="clear" w:color="auto" w:fill="FFFFFF"/>
        <w:tabs>
          <w:tab w:val="left" w:pos="4395"/>
          <w:tab w:val="left" w:pos="6663"/>
        </w:tabs>
        <w:jc w:val="right"/>
        <w:rPr>
          <w:rFonts w:hAnsi="Times New Roman"/>
          <w:sz w:val="26"/>
          <w:szCs w:val="26"/>
        </w:rPr>
      </w:pPr>
      <w:r w:rsidRPr="00A47745">
        <w:rPr>
          <w:rFonts w:hAnsi="Times New Roman"/>
          <w:sz w:val="26"/>
          <w:szCs w:val="26"/>
        </w:rPr>
        <w:tab/>
      </w:r>
      <w:r w:rsidR="008D1838" w:rsidRPr="00A47745">
        <w:rPr>
          <w:rFonts w:hAnsi="Times New Roman"/>
          <w:sz w:val="26"/>
          <w:szCs w:val="26"/>
        </w:rPr>
        <w:t xml:space="preserve">к Договору № </w:t>
      </w:r>
      <w:r w:rsidR="008B77F1" w:rsidRPr="00A47745">
        <w:rPr>
          <w:rFonts w:hAnsi="Times New Roman"/>
          <w:bCs/>
          <w:spacing w:val="-4"/>
          <w:sz w:val="26"/>
          <w:szCs w:val="26"/>
        </w:rPr>
        <w:t>__</w:t>
      </w:r>
      <w:r w:rsidR="008D1838" w:rsidRPr="00A47745">
        <w:rPr>
          <w:rFonts w:hAnsi="Times New Roman"/>
          <w:bCs/>
          <w:spacing w:val="-4"/>
          <w:sz w:val="26"/>
          <w:szCs w:val="26"/>
        </w:rPr>
        <w:t>/202</w:t>
      </w:r>
      <w:r w:rsidR="008B77F1" w:rsidRPr="00A47745">
        <w:rPr>
          <w:rFonts w:hAnsi="Times New Roman"/>
          <w:bCs/>
          <w:spacing w:val="-4"/>
          <w:sz w:val="26"/>
          <w:szCs w:val="26"/>
        </w:rPr>
        <w:t>6</w:t>
      </w:r>
      <w:r w:rsidR="008D1838" w:rsidRPr="00A47745">
        <w:rPr>
          <w:rFonts w:hAnsi="Times New Roman"/>
          <w:bCs/>
          <w:spacing w:val="-4"/>
          <w:sz w:val="26"/>
          <w:szCs w:val="26"/>
        </w:rPr>
        <w:t>-У</w:t>
      </w:r>
      <w:r w:rsidR="008D1838" w:rsidRPr="00A47745">
        <w:rPr>
          <w:rFonts w:hAnsi="Times New Roman"/>
          <w:sz w:val="26"/>
          <w:szCs w:val="26"/>
        </w:rPr>
        <w:t xml:space="preserve"> </w:t>
      </w:r>
    </w:p>
    <w:p w14:paraId="47AD401F" w14:textId="77777777" w:rsidR="008D1838" w:rsidRPr="00A47745" w:rsidRDefault="00C8700C" w:rsidP="00C8700C">
      <w:pPr>
        <w:shd w:val="clear" w:color="auto" w:fill="FFFFFF"/>
        <w:tabs>
          <w:tab w:val="left" w:pos="2835"/>
          <w:tab w:val="left" w:pos="2977"/>
          <w:tab w:val="left" w:pos="4395"/>
          <w:tab w:val="left" w:pos="6096"/>
        </w:tabs>
        <w:jc w:val="right"/>
        <w:rPr>
          <w:rFonts w:hAnsi="Times New Roman"/>
          <w:bCs/>
          <w:spacing w:val="-4"/>
          <w:sz w:val="26"/>
          <w:szCs w:val="26"/>
          <w:highlight w:val="green"/>
        </w:rPr>
      </w:pPr>
      <w:r w:rsidRPr="00A47745">
        <w:rPr>
          <w:rFonts w:hAnsi="Times New Roman"/>
          <w:color w:val="auto"/>
          <w:kern w:val="0"/>
          <w:sz w:val="26"/>
          <w:szCs w:val="26"/>
        </w:rPr>
        <w:tab/>
      </w:r>
      <w:r w:rsidRPr="00A47745">
        <w:rPr>
          <w:rFonts w:hAnsi="Times New Roman"/>
          <w:color w:val="auto"/>
          <w:kern w:val="0"/>
          <w:sz w:val="26"/>
          <w:szCs w:val="26"/>
        </w:rPr>
        <w:tab/>
      </w:r>
      <w:r w:rsidRPr="00A47745">
        <w:rPr>
          <w:rFonts w:hAnsi="Times New Roman"/>
          <w:color w:val="auto"/>
          <w:kern w:val="0"/>
          <w:sz w:val="26"/>
          <w:szCs w:val="26"/>
        </w:rPr>
        <w:tab/>
      </w:r>
      <w:r w:rsidRPr="00A47745">
        <w:rPr>
          <w:rFonts w:hAnsi="Times New Roman"/>
          <w:color w:val="auto"/>
          <w:kern w:val="0"/>
          <w:sz w:val="26"/>
          <w:szCs w:val="26"/>
        </w:rPr>
        <w:tab/>
        <w:t xml:space="preserve"> </w:t>
      </w:r>
      <w:r w:rsidR="008D1838" w:rsidRPr="00A47745">
        <w:rPr>
          <w:rFonts w:hAnsi="Times New Roman"/>
          <w:color w:val="auto"/>
          <w:kern w:val="0"/>
          <w:sz w:val="26"/>
          <w:szCs w:val="26"/>
        </w:rPr>
        <w:t>от «__</w:t>
      </w:r>
      <w:proofErr w:type="gramStart"/>
      <w:r w:rsidR="008D1838" w:rsidRPr="00A47745">
        <w:rPr>
          <w:rFonts w:hAnsi="Times New Roman"/>
          <w:color w:val="auto"/>
          <w:kern w:val="0"/>
          <w:sz w:val="26"/>
          <w:szCs w:val="26"/>
        </w:rPr>
        <w:t>_»_</w:t>
      </w:r>
      <w:proofErr w:type="gramEnd"/>
      <w:r w:rsidR="008D1838" w:rsidRPr="00A47745">
        <w:rPr>
          <w:rFonts w:hAnsi="Times New Roman"/>
          <w:color w:val="auto"/>
          <w:kern w:val="0"/>
          <w:sz w:val="26"/>
          <w:szCs w:val="26"/>
        </w:rPr>
        <w:t>__________202</w:t>
      </w:r>
      <w:r w:rsidR="008B77F1" w:rsidRPr="00A47745">
        <w:rPr>
          <w:rFonts w:hAnsi="Times New Roman"/>
          <w:color w:val="auto"/>
          <w:kern w:val="0"/>
          <w:sz w:val="26"/>
          <w:szCs w:val="26"/>
        </w:rPr>
        <w:t>6</w:t>
      </w:r>
      <w:r w:rsidRPr="00A47745">
        <w:rPr>
          <w:rFonts w:hAnsi="Times New Roman"/>
          <w:color w:val="auto"/>
          <w:kern w:val="0"/>
          <w:sz w:val="26"/>
          <w:szCs w:val="26"/>
        </w:rPr>
        <w:t xml:space="preserve"> </w:t>
      </w:r>
      <w:r w:rsidR="008D1838" w:rsidRPr="00A47745">
        <w:rPr>
          <w:rFonts w:hAnsi="Times New Roman"/>
          <w:color w:val="auto"/>
          <w:kern w:val="0"/>
          <w:sz w:val="26"/>
          <w:szCs w:val="26"/>
        </w:rPr>
        <w:t>г.</w:t>
      </w:r>
    </w:p>
    <w:p w14:paraId="5C81C5FE" w14:textId="77777777" w:rsidR="008D1838" w:rsidRPr="00A47745" w:rsidRDefault="008D1838" w:rsidP="008D1838">
      <w:pPr>
        <w:ind w:right="57"/>
        <w:rPr>
          <w:rFonts w:hAnsi="Times New Roman"/>
          <w:sz w:val="26"/>
          <w:szCs w:val="26"/>
        </w:rPr>
      </w:pPr>
    </w:p>
    <w:p w14:paraId="79958E37" w14:textId="77777777" w:rsidR="008D1838" w:rsidRPr="00A47745" w:rsidRDefault="008D1838" w:rsidP="008D1838">
      <w:pPr>
        <w:shd w:val="clear" w:color="auto" w:fill="FFFFFF"/>
        <w:spacing w:before="7"/>
        <w:jc w:val="center"/>
        <w:rPr>
          <w:rFonts w:hAnsi="Times New Roman"/>
          <w:b/>
          <w:bCs/>
          <w:sz w:val="26"/>
          <w:szCs w:val="26"/>
        </w:rPr>
      </w:pPr>
      <w:r w:rsidRPr="00A47745">
        <w:rPr>
          <w:rFonts w:hAnsi="Times New Roman"/>
          <w:b/>
          <w:bCs/>
          <w:sz w:val="26"/>
          <w:szCs w:val="26"/>
        </w:rPr>
        <w:t>СПЕЦИФИКАЦИЯ</w:t>
      </w:r>
    </w:p>
    <w:p w14:paraId="797DD83A" w14:textId="77777777" w:rsidR="008D1838" w:rsidRPr="00A47745" w:rsidRDefault="008D1838" w:rsidP="008D1838">
      <w:pPr>
        <w:shd w:val="clear" w:color="auto" w:fill="FFFFFF"/>
        <w:spacing w:before="7"/>
        <w:jc w:val="center"/>
        <w:rPr>
          <w:rFonts w:hAnsi="Times New Roman"/>
          <w:sz w:val="26"/>
          <w:szCs w:val="26"/>
        </w:rPr>
      </w:pPr>
      <w:r w:rsidRPr="00A47745">
        <w:rPr>
          <w:rFonts w:hAnsi="Times New Roman"/>
          <w:sz w:val="26"/>
          <w:szCs w:val="26"/>
        </w:rPr>
        <w:t xml:space="preserve">на оказание услуг по восстановлению </w:t>
      </w:r>
    </w:p>
    <w:p w14:paraId="6BDD19D6" w14:textId="77777777" w:rsidR="008D1838" w:rsidRPr="00A47745" w:rsidRDefault="008D1838" w:rsidP="008D1838">
      <w:pPr>
        <w:shd w:val="clear" w:color="auto" w:fill="FFFFFF"/>
        <w:spacing w:before="7"/>
        <w:jc w:val="center"/>
        <w:rPr>
          <w:rFonts w:hAnsi="Times New Roman"/>
          <w:sz w:val="26"/>
          <w:szCs w:val="26"/>
        </w:rPr>
      </w:pPr>
      <w:r w:rsidRPr="00A47745">
        <w:rPr>
          <w:rFonts w:hAnsi="Times New Roman"/>
          <w:sz w:val="26"/>
          <w:szCs w:val="26"/>
        </w:rPr>
        <w:t xml:space="preserve">технического состояния контрольных установок КУ-9В </w:t>
      </w:r>
    </w:p>
    <w:p w14:paraId="1C350ED2" w14:textId="77777777" w:rsidR="008D1838" w:rsidRPr="00A47745" w:rsidRDefault="008D1838" w:rsidP="008D1838">
      <w:pPr>
        <w:shd w:val="clear" w:color="auto" w:fill="FFFFFF"/>
        <w:jc w:val="center"/>
        <w:rPr>
          <w:rFonts w:hAnsi="Times New Roman"/>
          <w:color w:val="auto"/>
          <w:kern w:val="0"/>
          <w:sz w:val="26"/>
          <w:szCs w:val="26"/>
          <w:u w:val="single"/>
        </w:rPr>
      </w:pPr>
      <w:r w:rsidRPr="00A47745">
        <w:rPr>
          <w:rFonts w:hAnsi="Times New Roman"/>
          <w:color w:val="auto"/>
          <w:kern w:val="0"/>
          <w:sz w:val="26"/>
          <w:szCs w:val="26"/>
        </w:rPr>
        <w:t xml:space="preserve">по Договору № </w:t>
      </w:r>
      <w:r w:rsidR="008B77F1" w:rsidRPr="00A47745">
        <w:rPr>
          <w:rFonts w:hAnsi="Times New Roman"/>
          <w:bCs/>
          <w:spacing w:val="-4"/>
          <w:sz w:val="26"/>
          <w:szCs w:val="26"/>
        </w:rPr>
        <w:t xml:space="preserve">__/2026-У </w:t>
      </w:r>
      <w:r w:rsidRPr="00A47745">
        <w:rPr>
          <w:rFonts w:hAnsi="Times New Roman"/>
          <w:color w:val="auto"/>
          <w:kern w:val="0"/>
          <w:sz w:val="26"/>
          <w:szCs w:val="26"/>
        </w:rPr>
        <w:t>от «___</w:t>
      </w:r>
      <w:proofErr w:type="gramStart"/>
      <w:r w:rsidRPr="00A47745">
        <w:rPr>
          <w:rFonts w:hAnsi="Times New Roman"/>
          <w:color w:val="auto"/>
          <w:kern w:val="0"/>
          <w:sz w:val="26"/>
          <w:szCs w:val="26"/>
        </w:rPr>
        <w:t>_»_</w:t>
      </w:r>
      <w:proofErr w:type="gramEnd"/>
      <w:r w:rsidRPr="00A47745">
        <w:rPr>
          <w:rFonts w:hAnsi="Times New Roman"/>
          <w:color w:val="auto"/>
          <w:kern w:val="0"/>
          <w:sz w:val="26"/>
          <w:szCs w:val="26"/>
        </w:rPr>
        <w:t>____________202</w:t>
      </w:r>
      <w:r w:rsidR="008B77F1" w:rsidRPr="00A47745">
        <w:rPr>
          <w:rFonts w:hAnsi="Times New Roman"/>
          <w:color w:val="auto"/>
          <w:kern w:val="0"/>
          <w:sz w:val="26"/>
          <w:szCs w:val="26"/>
        </w:rPr>
        <w:t>6</w:t>
      </w:r>
      <w:r w:rsidRPr="00A47745">
        <w:rPr>
          <w:rFonts w:hAnsi="Times New Roman"/>
          <w:color w:val="auto"/>
          <w:kern w:val="0"/>
          <w:sz w:val="26"/>
          <w:szCs w:val="26"/>
        </w:rPr>
        <w:t xml:space="preserve"> г.</w:t>
      </w:r>
    </w:p>
    <w:p w14:paraId="3A864D4E" w14:textId="77777777" w:rsidR="008D1838" w:rsidRPr="00A47745" w:rsidRDefault="008D1838" w:rsidP="008D1838">
      <w:pPr>
        <w:spacing w:line="278" w:lineRule="exact"/>
        <w:jc w:val="both"/>
        <w:rPr>
          <w:rFonts w:hAnsi="Times New Roman"/>
          <w:color w:val="auto"/>
          <w:kern w:val="0"/>
          <w:sz w:val="26"/>
          <w:szCs w:val="26"/>
        </w:rPr>
      </w:pPr>
    </w:p>
    <w:tbl>
      <w:tblPr>
        <w:tblW w:w="9500" w:type="dxa"/>
        <w:tblInd w:w="108" w:type="dxa"/>
        <w:tblLayout w:type="fixed"/>
        <w:tblCellMar>
          <w:left w:w="0" w:type="dxa"/>
          <w:right w:w="0" w:type="dxa"/>
        </w:tblCellMar>
        <w:tblLook w:val="04A0" w:firstRow="1" w:lastRow="0" w:firstColumn="1" w:lastColumn="0" w:noHBand="0" w:noVBand="1"/>
      </w:tblPr>
      <w:tblGrid>
        <w:gridCol w:w="7938"/>
        <w:gridCol w:w="1562"/>
      </w:tblGrid>
      <w:tr w:rsidR="00336881" w:rsidRPr="00336881" w14:paraId="3EA1E3A8" w14:textId="77777777" w:rsidTr="00182E68">
        <w:trPr>
          <w:cantSplit/>
          <w:trHeight w:val="665"/>
        </w:trPr>
        <w:tc>
          <w:tcPr>
            <w:tcW w:w="793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D5079F5" w14:textId="77777777" w:rsidR="00336881" w:rsidRPr="00336881" w:rsidRDefault="00336881" w:rsidP="00336881">
            <w:pPr>
              <w:autoSpaceDE/>
              <w:autoSpaceDN/>
              <w:adjustRightInd/>
              <w:jc w:val="center"/>
              <w:rPr>
                <w:rFonts w:hAnsi="Times New Roman"/>
                <w:spacing w:val="4"/>
                <w:kern w:val="0"/>
                <w:sz w:val="26"/>
                <w:szCs w:val="26"/>
              </w:rPr>
            </w:pPr>
            <w:r w:rsidRPr="00336881">
              <w:rPr>
                <w:rFonts w:hAnsi="Times New Roman"/>
                <w:spacing w:val="4"/>
                <w:kern w:val="0"/>
                <w:sz w:val="26"/>
                <w:szCs w:val="26"/>
              </w:rPr>
              <w:t>Наименование услуг</w:t>
            </w:r>
          </w:p>
        </w:tc>
        <w:tc>
          <w:tcPr>
            <w:tcW w:w="1562" w:type="dxa"/>
            <w:tcBorders>
              <w:top w:val="single" w:sz="4" w:space="0" w:color="000001"/>
              <w:left w:val="single" w:sz="4" w:space="0" w:color="000001"/>
              <w:bottom w:val="single" w:sz="4" w:space="0" w:color="000001"/>
              <w:right w:val="single" w:sz="4" w:space="0" w:color="000001"/>
            </w:tcBorders>
            <w:vAlign w:val="center"/>
          </w:tcPr>
          <w:p w14:paraId="236396EE" w14:textId="77777777" w:rsidR="00336881" w:rsidRPr="00336881" w:rsidRDefault="00336881" w:rsidP="00336881">
            <w:pPr>
              <w:autoSpaceDE/>
              <w:autoSpaceDN/>
              <w:adjustRightInd/>
              <w:jc w:val="center"/>
              <w:rPr>
                <w:rFonts w:hAnsi="Times New Roman"/>
                <w:kern w:val="0"/>
                <w:sz w:val="26"/>
                <w:szCs w:val="26"/>
              </w:rPr>
            </w:pPr>
            <w:r w:rsidRPr="00336881">
              <w:rPr>
                <w:rFonts w:hAnsi="Times New Roman"/>
                <w:kern w:val="0"/>
                <w:sz w:val="26"/>
                <w:szCs w:val="26"/>
              </w:rPr>
              <w:t>Количество, шт.</w:t>
            </w:r>
          </w:p>
        </w:tc>
      </w:tr>
      <w:tr w:rsidR="00336881" w:rsidRPr="00336881" w14:paraId="5DAE4C2C" w14:textId="77777777" w:rsidTr="00182E68">
        <w:trPr>
          <w:trHeight w:val="711"/>
        </w:trPr>
        <w:tc>
          <w:tcPr>
            <w:tcW w:w="793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63A76A89" w14:textId="68F95A6F" w:rsidR="00336881" w:rsidRPr="00336881" w:rsidRDefault="00336881" w:rsidP="00336881">
            <w:pPr>
              <w:autoSpaceDE/>
              <w:autoSpaceDN/>
              <w:adjustRightInd/>
              <w:rPr>
                <w:rFonts w:eastAsia="Calibri" w:hAnsi="Times New Roman"/>
                <w:color w:val="auto"/>
                <w:kern w:val="0"/>
                <w:sz w:val="26"/>
                <w:szCs w:val="26"/>
                <w:lang w:eastAsia="en-US"/>
              </w:rPr>
            </w:pPr>
          </w:p>
        </w:tc>
        <w:tc>
          <w:tcPr>
            <w:tcW w:w="1562" w:type="dxa"/>
            <w:tcBorders>
              <w:top w:val="single" w:sz="4" w:space="0" w:color="000001"/>
              <w:left w:val="single" w:sz="4" w:space="0" w:color="000001"/>
              <w:bottom w:val="single" w:sz="4" w:space="0" w:color="000001"/>
              <w:right w:val="single" w:sz="4" w:space="0" w:color="000001"/>
            </w:tcBorders>
            <w:vAlign w:val="center"/>
          </w:tcPr>
          <w:p w14:paraId="28AF070D" w14:textId="2E78BD0D" w:rsidR="00336881" w:rsidRPr="00336881" w:rsidRDefault="00336881" w:rsidP="00336881">
            <w:pPr>
              <w:autoSpaceDE/>
              <w:autoSpaceDN/>
              <w:adjustRightInd/>
              <w:jc w:val="center"/>
              <w:rPr>
                <w:rFonts w:hAnsi="Times New Roman"/>
                <w:kern w:val="0"/>
                <w:sz w:val="26"/>
                <w:szCs w:val="26"/>
              </w:rPr>
            </w:pPr>
          </w:p>
        </w:tc>
      </w:tr>
      <w:tr w:rsidR="00336881" w:rsidRPr="00336881" w14:paraId="555DD298" w14:textId="77777777" w:rsidTr="00182E68">
        <w:trPr>
          <w:trHeight w:val="711"/>
        </w:trPr>
        <w:tc>
          <w:tcPr>
            <w:tcW w:w="793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2AD14A5" w14:textId="045B6E85" w:rsidR="00336881" w:rsidRPr="00336881" w:rsidRDefault="00336881" w:rsidP="00336881">
            <w:pPr>
              <w:autoSpaceDE/>
              <w:autoSpaceDN/>
              <w:adjustRightInd/>
              <w:rPr>
                <w:rFonts w:eastAsia="Calibri" w:hAnsi="Times New Roman"/>
                <w:color w:val="auto"/>
                <w:kern w:val="0"/>
                <w:sz w:val="26"/>
                <w:szCs w:val="26"/>
                <w:lang w:eastAsia="en-US"/>
              </w:rPr>
            </w:pPr>
          </w:p>
        </w:tc>
        <w:tc>
          <w:tcPr>
            <w:tcW w:w="1562" w:type="dxa"/>
            <w:tcBorders>
              <w:top w:val="single" w:sz="4" w:space="0" w:color="000001"/>
              <w:left w:val="single" w:sz="4" w:space="0" w:color="000001"/>
              <w:bottom w:val="single" w:sz="4" w:space="0" w:color="000001"/>
              <w:right w:val="single" w:sz="4" w:space="0" w:color="000001"/>
            </w:tcBorders>
            <w:vAlign w:val="center"/>
          </w:tcPr>
          <w:p w14:paraId="44FDBD8E" w14:textId="410F55CD" w:rsidR="00336881" w:rsidRPr="00336881" w:rsidRDefault="00336881" w:rsidP="00336881">
            <w:pPr>
              <w:autoSpaceDE/>
              <w:autoSpaceDN/>
              <w:adjustRightInd/>
              <w:jc w:val="center"/>
              <w:rPr>
                <w:rFonts w:hAnsi="Times New Roman"/>
                <w:kern w:val="0"/>
                <w:sz w:val="26"/>
                <w:szCs w:val="26"/>
              </w:rPr>
            </w:pPr>
          </w:p>
        </w:tc>
      </w:tr>
      <w:tr w:rsidR="00336881" w:rsidRPr="00336881" w14:paraId="60ED7A43" w14:textId="77777777" w:rsidTr="00182E68">
        <w:trPr>
          <w:trHeight w:val="491"/>
        </w:trPr>
        <w:tc>
          <w:tcPr>
            <w:tcW w:w="793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B64F22E" w14:textId="4CD9ADAF" w:rsidR="00336881" w:rsidRPr="00336881" w:rsidRDefault="00336881" w:rsidP="00336881">
            <w:pPr>
              <w:autoSpaceDE/>
              <w:autoSpaceDN/>
              <w:adjustRightInd/>
              <w:rPr>
                <w:rFonts w:hAnsi="Times New Roman"/>
                <w:spacing w:val="4"/>
                <w:kern w:val="0"/>
                <w:sz w:val="26"/>
                <w:szCs w:val="26"/>
              </w:rPr>
            </w:pPr>
          </w:p>
        </w:tc>
        <w:tc>
          <w:tcPr>
            <w:tcW w:w="1562" w:type="dxa"/>
            <w:tcBorders>
              <w:top w:val="single" w:sz="4" w:space="0" w:color="000001"/>
              <w:left w:val="single" w:sz="4" w:space="0" w:color="000001"/>
              <w:bottom w:val="single" w:sz="4" w:space="0" w:color="000001"/>
              <w:right w:val="single" w:sz="4" w:space="0" w:color="000001"/>
            </w:tcBorders>
            <w:vAlign w:val="center"/>
          </w:tcPr>
          <w:p w14:paraId="3AAB83D6" w14:textId="42AB9E03" w:rsidR="00336881" w:rsidRPr="00336881" w:rsidRDefault="00336881" w:rsidP="00336881">
            <w:pPr>
              <w:autoSpaceDE/>
              <w:autoSpaceDN/>
              <w:adjustRightInd/>
              <w:jc w:val="center"/>
              <w:rPr>
                <w:rFonts w:hAnsi="Times New Roman"/>
                <w:kern w:val="0"/>
                <w:sz w:val="26"/>
                <w:szCs w:val="26"/>
              </w:rPr>
            </w:pPr>
          </w:p>
        </w:tc>
      </w:tr>
      <w:tr w:rsidR="00336881" w:rsidRPr="00336881" w14:paraId="778D6A00" w14:textId="77777777" w:rsidTr="00182E68">
        <w:trPr>
          <w:trHeight w:val="486"/>
        </w:trPr>
        <w:tc>
          <w:tcPr>
            <w:tcW w:w="793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1784E29" w14:textId="642CCB65" w:rsidR="00336881" w:rsidRPr="00336881" w:rsidRDefault="00336881" w:rsidP="00336881">
            <w:pPr>
              <w:autoSpaceDE/>
              <w:autoSpaceDN/>
              <w:adjustRightInd/>
              <w:rPr>
                <w:rFonts w:hAnsi="Times New Roman"/>
                <w:spacing w:val="4"/>
                <w:kern w:val="0"/>
                <w:sz w:val="26"/>
                <w:szCs w:val="26"/>
              </w:rPr>
            </w:pPr>
          </w:p>
        </w:tc>
        <w:tc>
          <w:tcPr>
            <w:tcW w:w="1562" w:type="dxa"/>
            <w:tcBorders>
              <w:top w:val="single" w:sz="4" w:space="0" w:color="000001"/>
              <w:left w:val="single" w:sz="4" w:space="0" w:color="000001"/>
              <w:bottom w:val="single" w:sz="4" w:space="0" w:color="000001"/>
              <w:right w:val="single" w:sz="4" w:space="0" w:color="000001"/>
            </w:tcBorders>
            <w:vAlign w:val="center"/>
          </w:tcPr>
          <w:p w14:paraId="4F5B2AFF" w14:textId="55E8EF2F" w:rsidR="00336881" w:rsidRPr="00336881" w:rsidRDefault="00336881" w:rsidP="00336881">
            <w:pPr>
              <w:autoSpaceDE/>
              <w:autoSpaceDN/>
              <w:adjustRightInd/>
              <w:jc w:val="center"/>
              <w:rPr>
                <w:rFonts w:hAnsi="Times New Roman"/>
                <w:kern w:val="0"/>
                <w:sz w:val="26"/>
                <w:szCs w:val="26"/>
              </w:rPr>
            </w:pPr>
          </w:p>
        </w:tc>
      </w:tr>
      <w:tr w:rsidR="00336881" w:rsidRPr="00336881" w14:paraId="528787A7" w14:textId="77777777" w:rsidTr="00182E68">
        <w:trPr>
          <w:trHeight w:val="469"/>
        </w:trPr>
        <w:tc>
          <w:tcPr>
            <w:tcW w:w="793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7287B63" w14:textId="49D2412C" w:rsidR="00336881" w:rsidRPr="00336881" w:rsidRDefault="00336881" w:rsidP="00336881">
            <w:pPr>
              <w:autoSpaceDE/>
              <w:autoSpaceDN/>
              <w:adjustRightInd/>
              <w:rPr>
                <w:rFonts w:hAnsi="Times New Roman"/>
                <w:spacing w:val="4"/>
                <w:kern w:val="0"/>
                <w:sz w:val="26"/>
                <w:szCs w:val="26"/>
              </w:rPr>
            </w:pPr>
          </w:p>
        </w:tc>
        <w:tc>
          <w:tcPr>
            <w:tcW w:w="1562" w:type="dxa"/>
            <w:tcBorders>
              <w:top w:val="single" w:sz="4" w:space="0" w:color="000001"/>
              <w:left w:val="single" w:sz="4" w:space="0" w:color="000001"/>
              <w:bottom w:val="single" w:sz="4" w:space="0" w:color="000001"/>
              <w:right w:val="single" w:sz="4" w:space="0" w:color="000001"/>
            </w:tcBorders>
            <w:vAlign w:val="center"/>
          </w:tcPr>
          <w:p w14:paraId="37124255" w14:textId="2583BC0F" w:rsidR="00336881" w:rsidRPr="00336881" w:rsidRDefault="00336881" w:rsidP="00336881">
            <w:pPr>
              <w:autoSpaceDE/>
              <w:autoSpaceDN/>
              <w:adjustRightInd/>
              <w:jc w:val="center"/>
              <w:rPr>
                <w:rFonts w:hAnsi="Times New Roman"/>
                <w:kern w:val="0"/>
                <w:sz w:val="26"/>
                <w:szCs w:val="26"/>
              </w:rPr>
            </w:pPr>
          </w:p>
        </w:tc>
      </w:tr>
      <w:tr w:rsidR="00336881" w:rsidRPr="00336881" w14:paraId="3478E6A9" w14:textId="77777777" w:rsidTr="00182E68">
        <w:trPr>
          <w:trHeight w:val="441"/>
        </w:trPr>
        <w:tc>
          <w:tcPr>
            <w:tcW w:w="793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46BE42A" w14:textId="047056AE" w:rsidR="00336881" w:rsidRPr="00336881" w:rsidRDefault="00336881" w:rsidP="00336881">
            <w:pPr>
              <w:autoSpaceDE/>
              <w:autoSpaceDN/>
              <w:adjustRightInd/>
              <w:rPr>
                <w:rFonts w:hAnsi="Times New Roman"/>
                <w:spacing w:val="4"/>
                <w:kern w:val="0"/>
                <w:sz w:val="26"/>
                <w:szCs w:val="26"/>
              </w:rPr>
            </w:pPr>
          </w:p>
        </w:tc>
        <w:tc>
          <w:tcPr>
            <w:tcW w:w="1562" w:type="dxa"/>
            <w:tcBorders>
              <w:top w:val="single" w:sz="4" w:space="0" w:color="000001"/>
              <w:left w:val="single" w:sz="4" w:space="0" w:color="000001"/>
              <w:bottom w:val="single" w:sz="4" w:space="0" w:color="000001"/>
              <w:right w:val="single" w:sz="4" w:space="0" w:color="000001"/>
            </w:tcBorders>
            <w:vAlign w:val="center"/>
          </w:tcPr>
          <w:p w14:paraId="2A1CF893" w14:textId="221B17E4" w:rsidR="00336881" w:rsidRPr="00336881" w:rsidRDefault="00336881" w:rsidP="00336881">
            <w:pPr>
              <w:autoSpaceDE/>
              <w:autoSpaceDN/>
              <w:adjustRightInd/>
              <w:jc w:val="center"/>
              <w:rPr>
                <w:rFonts w:hAnsi="Times New Roman"/>
                <w:kern w:val="0"/>
                <w:sz w:val="26"/>
                <w:szCs w:val="26"/>
              </w:rPr>
            </w:pPr>
          </w:p>
        </w:tc>
      </w:tr>
      <w:tr w:rsidR="00336881" w:rsidRPr="00336881" w14:paraId="036ED787" w14:textId="77777777" w:rsidTr="00182E68">
        <w:trPr>
          <w:trHeight w:val="418"/>
        </w:trPr>
        <w:tc>
          <w:tcPr>
            <w:tcW w:w="793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D35B145" w14:textId="4F444641" w:rsidR="00336881" w:rsidRPr="00336881" w:rsidRDefault="00336881" w:rsidP="00336881">
            <w:pPr>
              <w:autoSpaceDE/>
              <w:autoSpaceDN/>
              <w:adjustRightInd/>
              <w:rPr>
                <w:rFonts w:hAnsi="Times New Roman"/>
                <w:spacing w:val="4"/>
                <w:kern w:val="0"/>
                <w:sz w:val="26"/>
                <w:szCs w:val="26"/>
              </w:rPr>
            </w:pPr>
          </w:p>
        </w:tc>
        <w:tc>
          <w:tcPr>
            <w:tcW w:w="1562" w:type="dxa"/>
            <w:tcBorders>
              <w:top w:val="single" w:sz="4" w:space="0" w:color="000001"/>
              <w:left w:val="single" w:sz="4" w:space="0" w:color="000001"/>
              <w:bottom w:val="single" w:sz="4" w:space="0" w:color="000001"/>
              <w:right w:val="single" w:sz="4" w:space="0" w:color="000001"/>
            </w:tcBorders>
            <w:vAlign w:val="center"/>
          </w:tcPr>
          <w:p w14:paraId="2FDE6FAC" w14:textId="64BA044F" w:rsidR="00336881" w:rsidRPr="00336881" w:rsidRDefault="00336881" w:rsidP="00336881">
            <w:pPr>
              <w:autoSpaceDE/>
              <w:autoSpaceDN/>
              <w:adjustRightInd/>
              <w:jc w:val="center"/>
              <w:rPr>
                <w:rFonts w:hAnsi="Times New Roman"/>
                <w:kern w:val="0"/>
                <w:sz w:val="26"/>
                <w:szCs w:val="26"/>
              </w:rPr>
            </w:pPr>
          </w:p>
        </w:tc>
      </w:tr>
      <w:tr w:rsidR="00336881" w:rsidRPr="00336881" w14:paraId="3F4198FF" w14:textId="77777777" w:rsidTr="00182E68">
        <w:trPr>
          <w:trHeight w:val="303"/>
        </w:trPr>
        <w:tc>
          <w:tcPr>
            <w:tcW w:w="793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E4F18CE" w14:textId="77777777" w:rsidR="00336881" w:rsidRPr="00336881" w:rsidRDefault="00336881" w:rsidP="00336881">
            <w:pPr>
              <w:autoSpaceDE/>
              <w:autoSpaceDN/>
              <w:adjustRightInd/>
              <w:jc w:val="right"/>
              <w:rPr>
                <w:rFonts w:hAnsi="Times New Roman"/>
                <w:b/>
                <w:bCs/>
                <w:kern w:val="0"/>
                <w:sz w:val="26"/>
                <w:szCs w:val="26"/>
              </w:rPr>
            </w:pPr>
            <w:r w:rsidRPr="00336881">
              <w:rPr>
                <w:rFonts w:hAnsi="Times New Roman"/>
                <w:b/>
                <w:bCs/>
                <w:kern w:val="0"/>
                <w:sz w:val="26"/>
                <w:szCs w:val="26"/>
              </w:rPr>
              <w:t>Сумма без учета НДС:</w:t>
            </w:r>
          </w:p>
        </w:tc>
        <w:tc>
          <w:tcPr>
            <w:tcW w:w="156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B776A9B" w14:textId="0948199D" w:rsidR="00336881" w:rsidRPr="00336881" w:rsidRDefault="00336881" w:rsidP="00336881">
            <w:pPr>
              <w:autoSpaceDE/>
              <w:autoSpaceDN/>
              <w:adjustRightInd/>
              <w:jc w:val="right"/>
              <w:rPr>
                <w:rFonts w:hAnsi="Times New Roman"/>
                <w:kern w:val="0"/>
                <w:sz w:val="26"/>
                <w:szCs w:val="26"/>
              </w:rPr>
            </w:pPr>
          </w:p>
        </w:tc>
      </w:tr>
      <w:tr w:rsidR="00336881" w:rsidRPr="00336881" w14:paraId="5668C20C" w14:textId="77777777" w:rsidTr="00182E68">
        <w:trPr>
          <w:trHeight w:val="415"/>
        </w:trPr>
        <w:tc>
          <w:tcPr>
            <w:tcW w:w="793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2973C90" w14:textId="233CEE43" w:rsidR="00336881" w:rsidRPr="00336881" w:rsidRDefault="00336881" w:rsidP="00336881">
            <w:pPr>
              <w:autoSpaceDE/>
              <w:autoSpaceDN/>
              <w:adjustRightInd/>
              <w:jc w:val="right"/>
              <w:rPr>
                <w:rFonts w:hAnsi="Times New Roman"/>
                <w:b/>
                <w:bCs/>
                <w:kern w:val="0"/>
                <w:sz w:val="26"/>
                <w:szCs w:val="26"/>
              </w:rPr>
            </w:pPr>
            <w:r w:rsidRPr="00336881">
              <w:rPr>
                <w:rFonts w:hAnsi="Times New Roman"/>
                <w:b/>
                <w:bCs/>
                <w:kern w:val="0"/>
                <w:sz w:val="26"/>
                <w:szCs w:val="26"/>
              </w:rPr>
              <w:t>НДС-</w:t>
            </w:r>
            <w:r w:rsidR="00FF094B">
              <w:rPr>
                <w:rFonts w:hAnsi="Times New Roman"/>
                <w:b/>
                <w:bCs/>
                <w:kern w:val="0"/>
                <w:sz w:val="26"/>
                <w:szCs w:val="26"/>
              </w:rPr>
              <w:t>-----</w:t>
            </w:r>
            <w:r w:rsidRPr="00336881">
              <w:rPr>
                <w:rFonts w:hAnsi="Times New Roman"/>
                <w:b/>
                <w:bCs/>
                <w:kern w:val="0"/>
                <w:sz w:val="26"/>
                <w:szCs w:val="26"/>
              </w:rPr>
              <w:t>%</w:t>
            </w:r>
          </w:p>
        </w:tc>
        <w:tc>
          <w:tcPr>
            <w:tcW w:w="156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EFB368F" w14:textId="2E0B4206" w:rsidR="00336881" w:rsidRPr="00336881" w:rsidRDefault="00336881" w:rsidP="00336881">
            <w:pPr>
              <w:autoSpaceDE/>
              <w:autoSpaceDN/>
              <w:adjustRightInd/>
              <w:jc w:val="right"/>
              <w:rPr>
                <w:rFonts w:hAnsi="Times New Roman"/>
                <w:kern w:val="0"/>
                <w:sz w:val="26"/>
                <w:szCs w:val="26"/>
              </w:rPr>
            </w:pPr>
          </w:p>
        </w:tc>
      </w:tr>
      <w:tr w:rsidR="00182E68" w:rsidRPr="00A47745" w14:paraId="0A59CCA2" w14:textId="77777777" w:rsidTr="00182E68">
        <w:trPr>
          <w:trHeight w:val="475"/>
        </w:trPr>
        <w:tc>
          <w:tcPr>
            <w:tcW w:w="9500"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BE925BF" w14:textId="22E6C06A" w:rsidR="00182E68" w:rsidRPr="00336881" w:rsidRDefault="00182E68" w:rsidP="00182E68">
            <w:pPr>
              <w:widowControl/>
              <w:autoSpaceDE/>
              <w:autoSpaceDN/>
              <w:adjustRightInd/>
              <w:jc w:val="both"/>
              <w:rPr>
                <w:rFonts w:hAnsi="Times New Roman"/>
                <w:kern w:val="0"/>
                <w:sz w:val="26"/>
                <w:szCs w:val="26"/>
                <w:lang w:eastAsia="en-US"/>
              </w:rPr>
            </w:pPr>
            <w:r w:rsidRPr="00A47745">
              <w:rPr>
                <w:rFonts w:hAnsi="Times New Roman"/>
                <w:b/>
                <w:bCs/>
                <w:kern w:val="0"/>
                <w:sz w:val="26"/>
                <w:szCs w:val="26"/>
              </w:rPr>
              <w:t>Всего к оплате:</w:t>
            </w:r>
            <w:r w:rsidRPr="00A47745">
              <w:rPr>
                <w:rFonts w:hAnsi="Times New Roman"/>
                <w:bCs/>
                <w:kern w:val="0"/>
                <w:sz w:val="26"/>
                <w:szCs w:val="26"/>
              </w:rPr>
              <w:t xml:space="preserve"> </w:t>
            </w:r>
            <w:r w:rsidR="00FF094B">
              <w:rPr>
                <w:rFonts w:hAnsi="Times New Roman"/>
                <w:bCs/>
                <w:kern w:val="0"/>
                <w:sz w:val="26"/>
                <w:szCs w:val="26"/>
              </w:rPr>
              <w:t>-----</w:t>
            </w:r>
          </w:p>
        </w:tc>
      </w:tr>
    </w:tbl>
    <w:p w14:paraId="320C17D4" w14:textId="77777777" w:rsidR="00336881" w:rsidRPr="00A47745" w:rsidRDefault="00336881" w:rsidP="008D1838">
      <w:pPr>
        <w:spacing w:line="278" w:lineRule="exact"/>
        <w:jc w:val="both"/>
        <w:rPr>
          <w:rFonts w:hAnsi="Times New Roman"/>
          <w:color w:val="auto"/>
          <w:kern w:val="0"/>
          <w:sz w:val="26"/>
          <w:szCs w:val="26"/>
        </w:rPr>
      </w:pPr>
    </w:p>
    <w:p w14:paraId="14FAE39B" w14:textId="77777777" w:rsidR="008D1838" w:rsidRPr="00A47745" w:rsidRDefault="00182E68" w:rsidP="008D1838">
      <w:pPr>
        <w:shd w:val="clear" w:color="auto" w:fill="FFFFFF"/>
        <w:spacing w:before="7"/>
        <w:ind w:firstLine="426"/>
        <w:jc w:val="both"/>
        <w:rPr>
          <w:rFonts w:hAnsi="Times New Roman"/>
          <w:spacing w:val="4"/>
          <w:sz w:val="26"/>
          <w:szCs w:val="26"/>
        </w:rPr>
      </w:pPr>
      <w:r w:rsidRPr="00A47745">
        <w:rPr>
          <w:rFonts w:hAnsi="Times New Roman"/>
          <w:spacing w:val="4"/>
          <w:sz w:val="26"/>
          <w:szCs w:val="26"/>
        </w:rPr>
        <w:t>С</w:t>
      </w:r>
      <w:r w:rsidR="008D1838" w:rsidRPr="00A47745">
        <w:rPr>
          <w:rFonts w:hAnsi="Times New Roman"/>
          <w:spacing w:val="4"/>
          <w:sz w:val="26"/>
          <w:szCs w:val="26"/>
        </w:rPr>
        <w:t>рок действия цены до 31.12.202</w:t>
      </w:r>
      <w:r w:rsidR="008B77F1" w:rsidRPr="00A47745">
        <w:rPr>
          <w:rFonts w:hAnsi="Times New Roman"/>
          <w:spacing w:val="4"/>
          <w:sz w:val="26"/>
          <w:szCs w:val="26"/>
        </w:rPr>
        <w:t>6</w:t>
      </w:r>
      <w:r w:rsidR="008D1838" w:rsidRPr="00A47745">
        <w:rPr>
          <w:rFonts w:hAnsi="Times New Roman"/>
          <w:spacing w:val="4"/>
          <w:sz w:val="26"/>
          <w:szCs w:val="26"/>
        </w:rPr>
        <w:t xml:space="preserve">. </w:t>
      </w:r>
    </w:p>
    <w:p w14:paraId="77FA5EA3" w14:textId="77777777" w:rsidR="008D1838" w:rsidRPr="00A47745" w:rsidRDefault="008D1838" w:rsidP="008D1838">
      <w:pPr>
        <w:spacing w:line="278" w:lineRule="exact"/>
        <w:jc w:val="both"/>
        <w:rPr>
          <w:rFonts w:hAnsi="Times New Roman"/>
          <w:color w:val="auto"/>
          <w:kern w:val="0"/>
          <w:sz w:val="26"/>
          <w:szCs w:val="26"/>
        </w:rPr>
      </w:pPr>
    </w:p>
    <w:p w14:paraId="5B0D8F4B" w14:textId="77777777" w:rsidR="008D1838" w:rsidRPr="00A47745" w:rsidRDefault="008D1838" w:rsidP="008D1838">
      <w:pPr>
        <w:spacing w:line="278" w:lineRule="exact"/>
        <w:ind w:firstLine="426"/>
        <w:jc w:val="both"/>
        <w:rPr>
          <w:rFonts w:hAnsi="Times New Roman"/>
          <w:color w:val="auto"/>
          <w:kern w:val="0"/>
          <w:sz w:val="26"/>
          <w:szCs w:val="26"/>
        </w:rPr>
      </w:pPr>
      <w:r w:rsidRPr="00A47745">
        <w:rPr>
          <w:rFonts w:hAnsi="Times New Roman"/>
          <w:color w:val="auto"/>
          <w:kern w:val="0"/>
          <w:sz w:val="26"/>
          <w:szCs w:val="26"/>
        </w:rPr>
        <w:t>В случае законодательного изменения ставки НДС цена Договора изменяется в части расчетной суммы НДС по новой ставке, при этом цена на Работы (без учета НДС) остается неизменной. «Заказчик» обязуется оплатить Работы по цене, включающей НДС по ставке, действующей на дату отгрузки отремонтированного Изделия «Заказчику».</w:t>
      </w:r>
    </w:p>
    <w:p w14:paraId="323F28A8" w14:textId="77777777" w:rsidR="008D1838" w:rsidRPr="00A47745" w:rsidRDefault="008D1838" w:rsidP="008D1838">
      <w:pPr>
        <w:jc w:val="both"/>
        <w:rPr>
          <w:rFonts w:hAnsi="Times New Roman"/>
          <w:b/>
          <w:bCs/>
          <w:color w:val="auto"/>
          <w:kern w:val="0"/>
          <w:sz w:val="26"/>
          <w:szCs w:val="26"/>
        </w:rPr>
      </w:pPr>
    </w:p>
    <w:tbl>
      <w:tblPr>
        <w:tblW w:w="9771" w:type="dxa"/>
        <w:jc w:val="center"/>
        <w:tblLook w:val="00A0" w:firstRow="1" w:lastRow="0" w:firstColumn="1" w:lastColumn="0" w:noHBand="0" w:noVBand="0"/>
      </w:tblPr>
      <w:tblGrid>
        <w:gridCol w:w="4820"/>
        <w:gridCol w:w="4951"/>
      </w:tblGrid>
      <w:tr w:rsidR="008D1838" w:rsidRPr="00A47745" w14:paraId="6AD20563" w14:textId="77777777" w:rsidTr="008D1838">
        <w:trPr>
          <w:jc w:val="center"/>
        </w:trPr>
        <w:tc>
          <w:tcPr>
            <w:tcW w:w="4820" w:type="dxa"/>
          </w:tcPr>
          <w:p w14:paraId="3C078AE6" w14:textId="77777777" w:rsidR="008D1838" w:rsidRPr="00A47745" w:rsidRDefault="008D1838" w:rsidP="008D1838">
            <w:pPr>
              <w:jc w:val="center"/>
              <w:rPr>
                <w:rFonts w:hAnsi="Times New Roman"/>
                <w:sz w:val="26"/>
                <w:szCs w:val="26"/>
              </w:rPr>
            </w:pPr>
            <w:r w:rsidRPr="00A47745">
              <w:rPr>
                <w:rFonts w:hAnsi="Times New Roman"/>
                <w:sz w:val="26"/>
                <w:szCs w:val="26"/>
              </w:rPr>
              <w:t>«Исполнитель»</w:t>
            </w:r>
          </w:p>
          <w:p w14:paraId="0868798B" w14:textId="77777777" w:rsidR="008D1838" w:rsidRPr="00A47745" w:rsidRDefault="008D1838" w:rsidP="008D1838">
            <w:pPr>
              <w:jc w:val="center"/>
              <w:rPr>
                <w:rFonts w:hAnsi="Times New Roman"/>
                <w:sz w:val="26"/>
                <w:szCs w:val="26"/>
              </w:rPr>
            </w:pPr>
          </w:p>
          <w:p w14:paraId="70F1A335" w14:textId="4B944651" w:rsidR="008D1838" w:rsidRPr="00A47745" w:rsidRDefault="00FF094B" w:rsidP="008D1838">
            <w:pPr>
              <w:jc w:val="center"/>
              <w:rPr>
                <w:rFonts w:hAnsi="Times New Roman"/>
                <w:sz w:val="26"/>
                <w:szCs w:val="26"/>
              </w:rPr>
            </w:pPr>
            <w:r>
              <w:rPr>
                <w:rFonts w:hAnsi="Times New Roman"/>
                <w:sz w:val="26"/>
                <w:szCs w:val="26"/>
              </w:rPr>
              <w:t>---</w:t>
            </w:r>
          </w:p>
          <w:p w14:paraId="010F1534" w14:textId="77777777" w:rsidR="008D1838" w:rsidRPr="00A47745" w:rsidRDefault="008D1838" w:rsidP="008D1838">
            <w:pPr>
              <w:jc w:val="center"/>
              <w:rPr>
                <w:rFonts w:hAnsi="Times New Roman"/>
                <w:sz w:val="26"/>
                <w:szCs w:val="26"/>
              </w:rPr>
            </w:pPr>
          </w:p>
          <w:p w14:paraId="3AAD2390" w14:textId="77777777" w:rsidR="008D1838" w:rsidRPr="00A47745" w:rsidRDefault="008D1838" w:rsidP="008D1838">
            <w:pPr>
              <w:jc w:val="center"/>
              <w:rPr>
                <w:rFonts w:hAnsi="Times New Roman"/>
                <w:sz w:val="26"/>
                <w:szCs w:val="26"/>
              </w:rPr>
            </w:pPr>
          </w:p>
          <w:p w14:paraId="1F3A2395" w14:textId="77777777" w:rsidR="008D1838" w:rsidRPr="00A47745" w:rsidRDefault="008D1838" w:rsidP="008D1838">
            <w:pPr>
              <w:rPr>
                <w:rFonts w:hAnsi="Times New Roman"/>
                <w:sz w:val="26"/>
                <w:szCs w:val="26"/>
              </w:rPr>
            </w:pPr>
          </w:p>
          <w:p w14:paraId="1473C906" w14:textId="1FA29DF1" w:rsidR="008D1838" w:rsidRPr="00A47745" w:rsidRDefault="008D1838" w:rsidP="008D1838">
            <w:pPr>
              <w:jc w:val="center"/>
              <w:rPr>
                <w:rFonts w:hAnsi="Times New Roman"/>
                <w:sz w:val="26"/>
                <w:szCs w:val="26"/>
              </w:rPr>
            </w:pPr>
            <w:r w:rsidRPr="00A47745">
              <w:rPr>
                <w:rFonts w:hAnsi="Times New Roman"/>
                <w:sz w:val="26"/>
                <w:szCs w:val="26"/>
              </w:rPr>
              <w:t xml:space="preserve">___________________ </w:t>
            </w:r>
            <w:r w:rsidR="00FF094B">
              <w:rPr>
                <w:rFonts w:hAnsi="Times New Roman"/>
                <w:sz w:val="26"/>
                <w:szCs w:val="26"/>
              </w:rPr>
              <w:t>----</w:t>
            </w:r>
          </w:p>
          <w:p w14:paraId="38F3A001" w14:textId="77777777" w:rsidR="008D1838" w:rsidRPr="00A47745" w:rsidRDefault="008D1838" w:rsidP="008D1838">
            <w:pPr>
              <w:jc w:val="center"/>
              <w:rPr>
                <w:rFonts w:hAnsi="Times New Roman"/>
                <w:sz w:val="26"/>
                <w:szCs w:val="26"/>
              </w:rPr>
            </w:pPr>
            <w:r w:rsidRPr="00A47745">
              <w:rPr>
                <w:rFonts w:hAnsi="Times New Roman"/>
                <w:sz w:val="26"/>
                <w:szCs w:val="26"/>
              </w:rPr>
              <w:t>«___</w:t>
            </w:r>
            <w:proofErr w:type="gramStart"/>
            <w:r w:rsidRPr="00A47745">
              <w:rPr>
                <w:rFonts w:hAnsi="Times New Roman"/>
                <w:sz w:val="26"/>
                <w:szCs w:val="26"/>
              </w:rPr>
              <w:t>_»_</w:t>
            </w:r>
            <w:proofErr w:type="gramEnd"/>
            <w:r w:rsidRPr="00A47745">
              <w:rPr>
                <w:rFonts w:hAnsi="Times New Roman"/>
                <w:sz w:val="26"/>
                <w:szCs w:val="26"/>
              </w:rPr>
              <w:t>_____________202</w:t>
            </w:r>
            <w:r w:rsidR="008B77F1" w:rsidRPr="00A47745">
              <w:rPr>
                <w:rFonts w:hAnsi="Times New Roman"/>
                <w:sz w:val="26"/>
                <w:szCs w:val="26"/>
              </w:rPr>
              <w:t>6</w:t>
            </w:r>
            <w:r w:rsidRPr="00A47745">
              <w:rPr>
                <w:rFonts w:hAnsi="Times New Roman"/>
                <w:sz w:val="26"/>
                <w:szCs w:val="26"/>
              </w:rPr>
              <w:t xml:space="preserve"> г.</w:t>
            </w:r>
          </w:p>
          <w:p w14:paraId="754E225F" w14:textId="77777777" w:rsidR="008D1838" w:rsidRPr="00A47745" w:rsidRDefault="008D1838" w:rsidP="008D1838">
            <w:pPr>
              <w:ind w:firstLine="1560"/>
              <w:rPr>
                <w:rFonts w:hAnsi="Times New Roman"/>
                <w:sz w:val="26"/>
                <w:szCs w:val="26"/>
              </w:rPr>
            </w:pPr>
            <w:r w:rsidRPr="00A47745">
              <w:rPr>
                <w:rFonts w:hAnsi="Times New Roman"/>
                <w:sz w:val="26"/>
                <w:szCs w:val="26"/>
              </w:rPr>
              <w:t>М.П.</w:t>
            </w:r>
          </w:p>
        </w:tc>
        <w:tc>
          <w:tcPr>
            <w:tcW w:w="4951" w:type="dxa"/>
          </w:tcPr>
          <w:p w14:paraId="518998D0" w14:textId="77777777" w:rsidR="00336881" w:rsidRPr="00A47745" w:rsidRDefault="00336881" w:rsidP="00336881">
            <w:pPr>
              <w:jc w:val="center"/>
              <w:rPr>
                <w:rFonts w:hAnsi="Times New Roman"/>
                <w:sz w:val="26"/>
                <w:szCs w:val="26"/>
              </w:rPr>
            </w:pPr>
            <w:r w:rsidRPr="00A47745">
              <w:rPr>
                <w:rFonts w:hAnsi="Times New Roman"/>
                <w:sz w:val="26"/>
                <w:szCs w:val="26"/>
              </w:rPr>
              <w:t>«Заказчик»</w:t>
            </w:r>
          </w:p>
          <w:p w14:paraId="26B8389C" w14:textId="77777777" w:rsidR="00336881" w:rsidRPr="00A47745" w:rsidRDefault="00336881" w:rsidP="00336881">
            <w:pPr>
              <w:jc w:val="center"/>
              <w:rPr>
                <w:rFonts w:hAnsi="Times New Roman"/>
                <w:sz w:val="26"/>
                <w:szCs w:val="26"/>
              </w:rPr>
            </w:pPr>
          </w:p>
          <w:p w14:paraId="0460725F" w14:textId="77777777" w:rsidR="00336881" w:rsidRPr="00A47745" w:rsidRDefault="00336881" w:rsidP="00336881">
            <w:pPr>
              <w:jc w:val="center"/>
              <w:rPr>
                <w:rFonts w:hAnsi="Times New Roman"/>
                <w:sz w:val="26"/>
                <w:szCs w:val="26"/>
              </w:rPr>
            </w:pPr>
            <w:r w:rsidRPr="00A47745">
              <w:rPr>
                <w:rFonts w:hAnsi="Times New Roman"/>
                <w:sz w:val="26"/>
                <w:szCs w:val="26"/>
              </w:rPr>
              <w:t>Начальник Главного управления МЧС России по Магаданской области</w:t>
            </w:r>
          </w:p>
          <w:p w14:paraId="031054BF" w14:textId="77777777" w:rsidR="00336881" w:rsidRPr="00A47745" w:rsidRDefault="00336881" w:rsidP="00336881">
            <w:pPr>
              <w:rPr>
                <w:rFonts w:hAnsi="Times New Roman"/>
                <w:sz w:val="26"/>
                <w:szCs w:val="26"/>
              </w:rPr>
            </w:pPr>
          </w:p>
          <w:p w14:paraId="248FD9A3" w14:textId="77777777" w:rsidR="00336881" w:rsidRPr="00A47745" w:rsidRDefault="00336881" w:rsidP="00336881">
            <w:pPr>
              <w:rPr>
                <w:rFonts w:hAnsi="Times New Roman"/>
                <w:sz w:val="26"/>
                <w:szCs w:val="26"/>
              </w:rPr>
            </w:pPr>
          </w:p>
          <w:p w14:paraId="3D9D092D" w14:textId="77777777" w:rsidR="00336881" w:rsidRPr="00A47745" w:rsidRDefault="00336881" w:rsidP="00336881">
            <w:pPr>
              <w:rPr>
                <w:rFonts w:hAnsi="Times New Roman"/>
                <w:sz w:val="26"/>
                <w:szCs w:val="26"/>
              </w:rPr>
            </w:pPr>
          </w:p>
          <w:p w14:paraId="4C75CE5A" w14:textId="77777777" w:rsidR="00336881" w:rsidRPr="00A47745" w:rsidRDefault="00336881" w:rsidP="00336881">
            <w:pPr>
              <w:jc w:val="center"/>
              <w:rPr>
                <w:rFonts w:hAnsi="Times New Roman"/>
                <w:sz w:val="26"/>
                <w:szCs w:val="26"/>
              </w:rPr>
            </w:pPr>
            <w:r w:rsidRPr="00A47745">
              <w:rPr>
                <w:rFonts w:hAnsi="Times New Roman"/>
                <w:sz w:val="26"/>
                <w:szCs w:val="26"/>
              </w:rPr>
              <w:t>_________________ В.И. Данилов</w:t>
            </w:r>
          </w:p>
          <w:p w14:paraId="5E7A25B7" w14:textId="77777777" w:rsidR="00336881" w:rsidRPr="00A47745" w:rsidRDefault="00336881" w:rsidP="00336881">
            <w:pPr>
              <w:jc w:val="center"/>
              <w:rPr>
                <w:rFonts w:hAnsi="Times New Roman"/>
                <w:sz w:val="26"/>
                <w:szCs w:val="26"/>
              </w:rPr>
            </w:pPr>
            <w:r w:rsidRPr="00A47745">
              <w:rPr>
                <w:rFonts w:hAnsi="Times New Roman"/>
                <w:sz w:val="26"/>
                <w:szCs w:val="26"/>
              </w:rPr>
              <w:t>«___</w:t>
            </w:r>
            <w:proofErr w:type="gramStart"/>
            <w:r w:rsidRPr="00A47745">
              <w:rPr>
                <w:rFonts w:hAnsi="Times New Roman"/>
                <w:sz w:val="26"/>
                <w:szCs w:val="26"/>
              </w:rPr>
              <w:t>_»_</w:t>
            </w:r>
            <w:proofErr w:type="gramEnd"/>
            <w:r w:rsidRPr="00A47745">
              <w:rPr>
                <w:rFonts w:hAnsi="Times New Roman"/>
                <w:sz w:val="26"/>
                <w:szCs w:val="26"/>
              </w:rPr>
              <w:t>_____________2026 г.</w:t>
            </w:r>
          </w:p>
          <w:p w14:paraId="0F05C137" w14:textId="77777777" w:rsidR="008D1838" w:rsidRPr="00A47745" w:rsidRDefault="00336881" w:rsidP="00336881">
            <w:pPr>
              <w:ind w:firstLine="1595"/>
              <w:rPr>
                <w:rFonts w:hAnsi="Times New Roman"/>
                <w:sz w:val="26"/>
                <w:szCs w:val="26"/>
              </w:rPr>
            </w:pPr>
            <w:r w:rsidRPr="00A47745">
              <w:rPr>
                <w:rFonts w:hAnsi="Times New Roman"/>
                <w:sz w:val="26"/>
                <w:szCs w:val="26"/>
              </w:rPr>
              <w:t>М.П.</w:t>
            </w:r>
          </w:p>
        </w:tc>
      </w:tr>
    </w:tbl>
    <w:p w14:paraId="16259FD4" w14:textId="77777777" w:rsidR="008D1838" w:rsidRPr="00A47745" w:rsidRDefault="008D1838" w:rsidP="001373B1">
      <w:pPr>
        <w:jc w:val="right"/>
        <w:rPr>
          <w:rFonts w:hAnsi="Times New Roman"/>
          <w:sz w:val="26"/>
          <w:szCs w:val="26"/>
        </w:rPr>
      </w:pPr>
    </w:p>
    <w:p w14:paraId="3C713B0B" w14:textId="77777777" w:rsidR="00590EEB" w:rsidRPr="00A47745" w:rsidRDefault="00590EEB" w:rsidP="001373B1">
      <w:pPr>
        <w:jc w:val="right"/>
        <w:rPr>
          <w:rFonts w:hAnsi="Times New Roman"/>
          <w:sz w:val="26"/>
          <w:szCs w:val="26"/>
        </w:rPr>
      </w:pPr>
    </w:p>
    <w:p w14:paraId="5EF2E338" w14:textId="77777777" w:rsidR="008E227E" w:rsidRDefault="008E227E" w:rsidP="00C8700C">
      <w:pPr>
        <w:jc w:val="right"/>
        <w:rPr>
          <w:rFonts w:hAnsi="Times New Roman"/>
          <w:sz w:val="26"/>
          <w:szCs w:val="26"/>
        </w:rPr>
      </w:pPr>
    </w:p>
    <w:p w14:paraId="2703CD76" w14:textId="77777777" w:rsidR="008E227E" w:rsidRDefault="008E227E" w:rsidP="00C8700C">
      <w:pPr>
        <w:jc w:val="right"/>
        <w:rPr>
          <w:rFonts w:hAnsi="Times New Roman"/>
          <w:sz w:val="26"/>
          <w:szCs w:val="26"/>
        </w:rPr>
      </w:pPr>
    </w:p>
    <w:p w14:paraId="57EDF3D8" w14:textId="77777777" w:rsidR="00C8700C" w:rsidRPr="00A47745" w:rsidRDefault="00702A92" w:rsidP="00C8700C">
      <w:pPr>
        <w:jc w:val="right"/>
        <w:rPr>
          <w:rFonts w:hAnsi="Times New Roman"/>
          <w:sz w:val="26"/>
          <w:szCs w:val="26"/>
        </w:rPr>
      </w:pPr>
      <w:r w:rsidRPr="00A47745">
        <w:rPr>
          <w:rFonts w:hAnsi="Times New Roman"/>
          <w:sz w:val="26"/>
          <w:szCs w:val="26"/>
        </w:rPr>
        <w:t>Приложение № 2</w:t>
      </w:r>
    </w:p>
    <w:p w14:paraId="5EB08659" w14:textId="77777777" w:rsidR="008B77F1" w:rsidRPr="00A47745" w:rsidRDefault="008B77F1" w:rsidP="00C8700C">
      <w:pPr>
        <w:jc w:val="right"/>
        <w:rPr>
          <w:rFonts w:hAnsi="Times New Roman"/>
          <w:sz w:val="26"/>
          <w:szCs w:val="26"/>
        </w:rPr>
      </w:pPr>
      <w:r w:rsidRPr="00A47745">
        <w:rPr>
          <w:rFonts w:hAnsi="Times New Roman"/>
          <w:sz w:val="26"/>
          <w:szCs w:val="26"/>
        </w:rPr>
        <w:t xml:space="preserve">к Договору № </w:t>
      </w:r>
      <w:r w:rsidRPr="00A47745">
        <w:rPr>
          <w:rFonts w:hAnsi="Times New Roman"/>
          <w:bCs/>
          <w:spacing w:val="-4"/>
          <w:sz w:val="26"/>
          <w:szCs w:val="26"/>
        </w:rPr>
        <w:t>__/2026</w:t>
      </w:r>
      <w:r w:rsidR="00C8700C" w:rsidRPr="00A47745">
        <w:rPr>
          <w:rFonts w:hAnsi="Times New Roman"/>
          <w:bCs/>
          <w:spacing w:val="-4"/>
          <w:sz w:val="26"/>
          <w:szCs w:val="26"/>
        </w:rPr>
        <w:t>-</w:t>
      </w:r>
      <w:r w:rsidRPr="00A47745">
        <w:rPr>
          <w:rFonts w:hAnsi="Times New Roman"/>
          <w:bCs/>
          <w:spacing w:val="-4"/>
          <w:sz w:val="26"/>
          <w:szCs w:val="26"/>
        </w:rPr>
        <w:t>У</w:t>
      </w:r>
      <w:r w:rsidRPr="00A47745">
        <w:rPr>
          <w:rFonts w:hAnsi="Times New Roman"/>
          <w:sz w:val="26"/>
          <w:szCs w:val="26"/>
        </w:rPr>
        <w:t xml:space="preserve"> </w:t>
      </w:r>
    </w:p>
    <w:p w14:paraId="351EFF37" w14:textId="77777777" w:rsidR="008B77F1" w:rsidRPr="00A47745" w:rsidRDefault="00C8700C" w:rsidP="008B77F1">
      <w:pPr>
        <w:shd w:val="clear" w:color="auto" w:fill="FFFFFF"/>
        <w:tabs>
          <w:tab w:val="left" w:pos="2835"/>
          <w:tab w:val="left" w:pos="2977"/>
          <w:tab w:val="left" w:pos="4395"/>
          <w:tab w:val="left" w:pos="6096"/>
          <w:tab w:val="left" w:pos="6663"/>
        </w:tabs>
        <w:jc w:val="right"/>
        <w:rPr>
          <w:rFonts w:hAnsi="Times New Roman"/>
          <w:bCs/>
          <w:spacing w:val="-4"/>
          <w:sz w:val="26"/>
          <w:szCs w:val="26"/>
          <w:highlight w:val="green"/>
        </w:rPr>
      </w:pPr>
      <w:r w:rsidRPr="00A47745">
        <w:rPr>
          <w:rFonts w:hAnsi="Times New Roman"/>
          <w:color w:val="auto"/>
          <w:kern w:val="0"/>
          <w:sz w:val="26"/>
          <w:szCs w:val="26"/>
        </w:rPr>
        <w:tab/>
      </w:r>
      <w:r w:rsidRPr="00A47745">
        <w:rPr>
          <w:rFonts w:hAnsi="Times New Roman"/>
          <w:color w:val="auto"/>
          <w:kern w:val="0"/>
          <w:sz w:val="26"/>
          <w:szCs w:val="26"/>
        </w:rPr>
        <w:tab/>
      </w:r>
      <w:r w:rsidRPr="00A47745">
        <w:rPr>
          <w:rFonts w:hAnsi="Times New Roman"/>
          <w:color w:val="auto"/>
          <w:kern w:val="0"/>
          <w:sz w:val="26"/>
          <w:szCs w:val="26"/>
        </w:rPr>
        <w:tab/>
      </w:r>
      <w:r w:rsidRPr="00A47745">
        <w:rPr>
          <w:rFonts w:hAnsi="Times New Roman"/>
          <w:color w:val="auto"/>
          <w:kern w:val="0"/>
          <w:sz w:val="26"/>
          <w:szCs w:val="26"/>
        </w:rPr>
        <w:tab/>
        <w:t xml:space="preserve">    </w:t>
      </w:r>
      <w:r w:rsidR="008B77F1" w:rsidRPr="00A47745">
        <w:rPr>
          <w:rFonts w:hAnsi="Times New Roman"/>
          <w:color w:val="auto"/>
          <w:kern w:val="0"/>
          <w:sz w:val="26"/>
          <w:szCs w:val="26"/>
        </w:rPr>
        <w:t xml:space="preserve"> от «__</w:t>
      </w:r>
      <w:proofErr w:type="gramStart"/>
      <w:r w:rsidR="008B77F1" w:rsidRPr="00A47745">
        <w:rPr>
          <w:rFonts w:hAnsi="Times New Roman"/>
          <w:color w:val="auto"/>
          <w:kern w:val="0"/>
          <w:sz w:val="26"/>
          <w:szCs w:val="26"/>
        </w:rPr>
        <w:t>_»_</w:t>
      </w:r>
      <w:proofErr w:type="gramEnd"/>
      <w:r w:rsidR="008B77F1" w:rsidRPr="00A47745">
        <w:rPr>
          <w:rFonts w:hAnsi="Times New Roman"/>
          <w:color w:val="auto"/>
          <w:kern w:val="0"/>
          <w:sz w:val="26"/>
          <w:szCs w:val="26"/>
        </w:rPr>
        <w:t>________2026</w:t>
      </w:r>
      <w:r w:rsidRPr="00A47745">
        <w:rPr>
          <w:rFonts w:hAnsi="Times New Roman"/>
          <w:color w:val="auto"/>
          <w:kern w:val="0"/>
          <w:sz w:val="26"/>
          <w:szCs w:val="26"/>
        </w:rPr>
        <w:t xml:space="preserve"> </w:t>
      </w:r>
      <w:r w:rsidR="008B77F1" w:rsidRPr="00A47745">
        <w:rPr>
          <w:rFonts w:hAnsi="Times New Roman"/>
          <w:color w:val="auto"/>
          <w:kern w:val="0"/>
          <w:sz w:val="26"/>
          <w:szCs w:val="26"/>
        </w:rPr>
        <w:t>г.</w:t>
      </w:r>
    </w:p>
    <w:p w14:paraId="0131B6A1" w14:textId="77777777" w:rsidR="006B3BF0" w:rsidRPr="00A47745" w:rsidRDefault="006B3BF0" w:rsidP="006B3BF0">
      <w:pPr>
        <w:rPr>
          <w:rFonts w:hAnsi="Times New Roman"/>
          <w:color w:val="auto"/>
          <w:kern w:val="0"/>
          <w:sz w:val="26"/>
          <w:szCs w:val="26"/>
        </w:rPr>
      </w:pPr>
    </w:p>
    <w:p w14:paraId="6B37E333" w14:textId="77777777" w:rsidR="00C8700C" w:rsidRPr="00A47745" w:rsidRDefault="00C8700C" w:rsidP="006B3BF0">
      <w:pPr>
        <w:rPr>
          <w:rFonts w:hAnsi="Times New Roman"/>
          <w:vanish/>
          <w:color w:val="auto"/>
          <w:kern w:val="0"/>
          <w:sz w:val="26"/>
          <w:szCs w:val="26"/>
        </w:rPr>
      </w:pPr>
    </w:p>
    <w:p w14:paraId="5A141BE1" w14:textId="77777777" w:rsidR="00DF5115" w:rsidRPr="00A47745" w:rsidRDefault="00DF5115" w:rsidP="00DF5115">
      <w:pPr>
        <w:jc w:val="center"/>
        <w:rPr>
          <w:rFonts w:hAnsi="Times New Roman"/>
          <w:b/>
          <w:bCs/>
          <w:color w:val="auto"/>
          <w:kern w:val="0"/>
          <w:sz w:val="26"/>
          <w:szCs w:val="26"/>
        </w:rPr>
      </w:pPr>
      <w:r w:rsidRPr="00A47745">
        <w:rPr>
          <w:rFonts w:hAnsi="Times New Roman"/>
          <w:color w:val="auto"/>
          <w:kern w:val="0"/>
          <w:sz w:val="26"/>
          <w:szCs w:val="26"/>
        </w:rPr>
        <w:t xml:space="preserve">(ФОРМА) </w:t>
      </w:r>
      <w:r w:rsidRPr="00A47745">
        <w:rPr>
          <w:rFonts w:hAnsi="Times New Roman"/>
          <w:b/>
          <w:bCs/>
          <w:color w:val="auto"/>
          <w:kern w:val="0"/>
          <w:sz w:val="26"/>
          <w:szCs w:val="26"/>
        </w:rPr>
        <w:t xml:space="preserve">АКТ </w:t>
      </w:r>
      <w:r w:rsidRPr="00A47745">
        <w:rPr>
          <w:rFonts w:hAnsi="Times New Roman"/>
          <w:color w:val="auto"/>
          <w:kern w:val="0"/>
          <w:sz w:val="26"/>
          <w:szCs w:val="26"/>
        </w:rPr>
        <w:t>№ ____</w:t>
      </w:r>
    </w:p>
    <w:p w14:paraId="507E71F6" w14:textId="77777777" w:rsidR="00DF5115" w:rsidRPr="00A47745" w:rsidRDefault="00171A73" w:rsidP="00DF5115">
      <w:pPr>
        <w:jc w:val="center"/>
        <w:rPr>
          <w:rFonts w:hAnsi="Times New Roman"/>
          <w:color w:val="auto"/>
          <w:kern w:val="0"/>
          <w:sz w:val="26"/>
          <w:szCs w:val="26"/>
        </w:rPr>
      </w:pPr>
      <w:r w:rsidRPr="00A47745">
        <w:rPr>
          <w:rFonts w:hAnsi="Times New Roman"/>
          <w:color w:val="auto"/>
          <w:kern w:val="0"/>
          <w:sz w:val="26"/>
          <w:szCs w:val="26"/>
        </w:rPr>
        <w:t xml:space="preserve">сдачи-приемки </w:t>
      </w:r>
      <w:r w:rsidR="00F33857" w:rsidRPr="00A47745">
        <w:rPr>
          <w:rFonts w:hAnsi="Times New Roman"/>
          <w:color w:val="auto"/>
          <w:kern w:val="0"/>
          <w:sz w:val="26"/>
          <w:szCs w:val="26"/>
        </w:rPr>
        <w:t xml:space="preserve">оказанных </w:t>
      </w:r>
      <w:r w:rsidRPr="00A47745">
        <w:rPr>
          <w:rFonts w:hAnsi="Times New Roman"/>
          <w:color w:val="auto"/>
          <w:kern w:val="0"/>
          <w:sz w:val="26"/>
          <w:szCs w:val="26"/>
        </w:rPr>
        <w:t>У</w:t>
      </w:r>
      <w:r w:rsidR="00BA5279" w:rsidRPr="00A47745">
        <w:rPr>
          <w:rFonts w:hAnsi="Times New Roman"/>
          <w:color w:val="auto"/>
          <w:kern w:val="0"/>
          <w:sz w:val="26"/>
          <w:szCs w:val="26"/>
        </w:rPr>
        <w:t xml:space="preserve">слуг </w:t>
      </w:r>
      <w:r w:rsidR="00AA4F72" w:rsidRPr="00A47745">
        <w:rPr>
          <w:rFonts w:hAnsi="Times New Roman"/>
          <w:color w:val="auto"/>
          <w:kern w:val="0"/>
          <w:sz w:val="26"/>
          <w:szCs w:val="26"/>
        </w:rPr>
        <w:t xml:space="preserve"> </w:t>
      </w:r>
      <w:r w:rsidR="00DF5115" w:rsidRPr="00A47745">
        <w:rPr>
          <w:rFonts w:hAnsi="Times New Roman"/>
          <w:color w:val="auto"/>
          <w:kern w:val="0"/>
          <w:sz w:val="26"/>
          <w:szCs w:val="26"/>
        </w:rPr>
        <w:t xml:space="preserve"> </w:t>
      </w:r>
    </w:p>
    <w:p w14:paraId="1DE6C170" w14:textId="77777777" w:rsidR="006B3BF0" w:rsidRPr="00A47745" w:rsidRDefault="00DF5115" w:rsidP="00515B61">
      <w:pPr>
        <w:shd w:val="clear" w:color="auto" w:fill="FFFFFF"/>
        <w:jc w:val="center"/>
        <w:rPr>
          <w:rFonts w:hAnsi="Times New Roman"/>
          <w:color w:val="auto"/>
          <w:kern w:val="0"/>
          <w:sz w:val="26"/>
          <w:szCs w:val="26"/>
        </w:rPr>
      </w:pPr>
      <w:r w:rsidRPr="00A47745">
        <w:rPr>
          <w:rFonts w:hAnsi="Times New Roman"/>
          <w:color w:val="auto"/>
          <w:kern w:val="0"/>
          <w:sz w:val="26"/>
          <w:szCs w:val="26"/>
        </w:rPr>
        <w:t xml:space="preserve">по Договору </w:t>
      </w:r>
      <w:r w:rsidR="00B16968" w:rsidRPr="00A47745">
        <w:rPr>
          <w:rFonts w:hAnsi="Times New Roman"/>
          <w:color w:val="auto"/>
          <w:kern w:val="0"/>
          <w:sz w:val="26"/>
          <w:szCs w:val="26"/>
        </w:rPr>
        <w:t>№</w:t>
      </w:r>
      <w:r w:rsidR="008B77F1" w:rsidRPr="00A47745">
        <w:rPr>
          <w:rFonts w:hAnsi="Times New Roman"/>
          <w:color w:val="auto"/>
          <w:kern w:val="0"/>
          <w:sz w:val="26"/>
          <w:szCs w:val="26"/>
        </w:rPr>
        <w:t xml:space="preserve"> </w:t>
      </w:r>
      <w:r w:rsidR="008B77F1" w:rsidRPr="00A47745">
        <w:rPr>
          <w:rFonts w:hAnsi="Times New Roman"/>
          <w:bCs/>
          <w:spacing w:val="-4"/>
          <w:sz w:val="26"/>
          <w:szCs w:val="26"/>
        </w:rPr>
        <w:t xml:space="preserve">__/2026-У </w:t>
      </w:r>
      <w:r w:rsidR="008B77F1" w:rsidRPr="00A47745">
        <w:rPr>
          <w:rFonts w:hAnsi="Times New Roman"/>
          <w:color w:val="auto"/>
          <w:kern w:val="0"/>
          <w:sz w:val="26"/>
          <w:szCs w:val="26"/>
        </w:rPr>
        <w:t>от «___</w:t>
      </w:r>
      <w:proofErr w:type="gramStart"/>
      <w:r w:rsidR="008B77F1" w:rsidRPr="00A47745">
        <w:rPr>
          <w:rFonts w:hAnsi="Times New Roman"/>
          <w:color w:val="auto"/>
          <w:kern w:val="0"/>
          <w:sz w:val="26"/>
          <w:szCs w:val="26"/>
        </w:rPr>
        <w:t>_»_</w:t>
      </w:r>
      <w:proofErr w:type="gramEnd"/>
      <w:r w:rsidR="008B77F1" w:rsidRPr="00A47745">
        <w:rPr>
          <w:rFonts w:hAnsi="Times New Roman"/>
          <w:color w:val="auto"/>
          <w:kern w:val="0"/>
          <w:sz w:val="26"/>
          <w:szCs w:val="26"/>
        </w:rPr>
        <w:t>____________2026 г.</w:t>
      </w:r>
    </w:p>
    <w:p w14:paraId="38979BB6" w14:textId="77777777" w:rsidR="00515B61" w:rsidRPr="00A47745" w:rsidRDefault="00515B61" w:rsidP="00515B61">
      <w:pPr>
        <w:shd w:val="clear" w:color="auto" w:fill="FFFFFF"/>
        <w:jc w:val="center"/>
        <w:rPr>
          <w:rFonts w:hAnsi="Times New Roman"/>
          <w:color w:val="auto"/>
          <w:kern w:val="0"/>
          <w:sz w:val="26"/>
          <w:szCs w:val="26"/>
        </w:rPr>
      </w:pPr>
    </w:p>
    <w:p w14:paraId="2B3D6D89" w14:textId="1BB9A8FE" w:rsidR="00ED555D" w:rsidRPr="00A47745" w:rsidRDefault="00FF094B" w:rsidP="00ED555D">
      <w:pPr>
        <w:suppressAutoHyphens/>
        <w:ind w:firstLine="426"/>
        <w:jc w:val="both"/>
        <w:rPr>
          <w:rFonts w:hAnsi="Times New Roman"/>
          <w:color w:val="auto"/>
          <w:kern w:val="0"/>
          <w:sz w:val="26"/>
          <w:szCs w:val="26"/>
        </w:rPr>
      </w:pPr>
      <w:r>
        <w:rPr>
          <w:rFonts w:hAnsi="Times New Roman"/>
          <w:sz w:val="26"/>
          <w:szCs w:val="26"/>
        </w:rPr>
        <w:t>-----</w:t>
      </w:r>
      <w:r w:rsidR="00336881" w:rsidRPr="00A47745">
        <w:rPr>
          <w:rFonts w:hAnsi="Times New Roman"/>
          <w:sz w:val="26"/>
          <w:szCs w:val="26"/>
        </w:rPr>
        <w:t xml:space="preserve">, в дальнейшем именуемое «Исполнитель», в лице </w:t>
      </w:r>
      <w:r>
        <w:rPr>
          <w:rFonts w:hAnsi="Times New Roman"/>
          <w:sz w:val="26"/>
          <w:szCs w:val="26"/>
        </w:rPr>
        <w:t>----</w:t>
      </w:r>
      <w:r w:rsidR="00336881" w:rsidRPr="00A47745">
        <w:rPr>
          <w:rFonts w:hAnsi="Times New Roman"/>
          <w:sz w:val="26"/>
          <w:szCs w:val="26"/>
        </w:rPr>
        <w:t xml:space="preserve">, действующего на основании </w:t>
      </w:r>
      <w:r>
        <w:rPr>
          <w:rFonts w:hAnsi="Times New Roman"/>
          <w:sz w:val="26"/>
          <w:szCs w:val="26"/>
        </w:rPr>
        <w:t>----</w:t>
      </w:r>
      <w:r w:rsidR="00336881" w:rsidRPr="00A47745">
        <w:rPr>
          <w:rFonts w:hAnsi="Times New Roman"/>
          <w:sz w:val="26"/>
          <w:szCs w:val="26"/>
        </w:rPr>
        <w:t>, с одной стороны, и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Магаданской области (Главное управление МЧС России по Магаданской области), именуемое в дальнейшем «Заказчик», в лице начальника управления Данилова Валерия Игоревича, действующего на основании Положения, утвержденного Приказом МЧС России от 28.03.2025 г. № 258, приказ МЧС России от 09 декабря 2024 г. № 647-НС, с другой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702A92" w:rsidRPr="00A47745">
        <w:rPr>
          <w:rFonts w:hAnsi="Times New Roman"/>
          <w:sz w:val="26"/>
          <w:szCs w:val="26"/>
        </w:rPr>
        <w:t>, с другой стороны</w:t>
      </w:r>
      <w:r w:rsidR="0063566E" w:rsidRPr="00A47745">
        <w:rPr>
          <w:rFonts w:hAnsi="Times New Roman"/>
          <w:bCs/>
          <w:sz w:val="26"/>
          <w:szCs w:val="26"/>
        </w:rPr>
        <w:t>, при совместном упоминании «Стороны»,</w:t>
      </w:r>
      <w:r w:rsidR="00ED555D" w:rsidRPr="00A47745">
        <w:rPr>
          <w:rFonts w:hAnsi="Times New Roman"/>
          <w:color w:val="auto"/>
          <w:kern w:val="0"/>
          <w:sz w:val="26"/>
          <w:szCs w:val="26"/>
        </w:rPr>
        <w:t xml:space="preserve"> составили настоящий акт о нижеследующем:</w:t>
      </w:r>
    </w:p>
    <w:p w14:paraId="6E9FE121" w14:textId="77777777" w:rsidR="006B3BF0" w:rsidRPr="00A47745" w:rsidRDefault="00DF5115" w:rsidP="00F41008">
      <w:pPr>
        <w:suppressAutoHyphens/>
        <w:ind w:firstLine="426"/>
        <w:jc w:val="both"/>
        <w:rPr>
          <w:rFonts w:hAnsi="Times New Roman"/>
          <w:color w:val="auto"/>
          <w:kern w:val="0"/>
          <w:sz w:val="26"/>
          <w:szCs w:val="26"/>
        </w:rPr>
      </w:pPr>
      <w:r w:rsidRPr="00A47745">
        <w:rPr>
          <w:rFonts w:hAnsi="Times New Roman"/>
          <w:color w:val="auto"/>
          <w:kern w:val="0"/>
          <w:sz w:val="26"/>
          <w:szCs w:val="26"/>
        </w:rPr>
        <w:lastRenderedPageBreak/>
        <w:t>1. В соотве</w:t>
      </w:r>
      <w:r w:rsidR="00AF546F" w:rsidRPr="00A47745">
        <w:rPr>
          <w:rFonts w:hAnsi="Times New Roman"/>
          <w:color w:val="auto"/>
          <w:kern w:val="0"/>
          <w:sz w:val="26"/>
          <w:szCs w:val="26"/>
        </w:rPr>
        <w:t>т</w:t>
      </w:r>
      <w:r w:rsidR="00C04BA6" w:rsidRPr="00A47745">
        <w:rPr>
          <w:rFonts w:hAnsi="Times New Roman"/>
          <w:color w:val="auto"/>
          <w:kern w:val="0"/>
          <w:sz w:val="26"/>
          <w:szCs w:val="26"/>
        </w:rPr>
        <w:t xml:space="preserve">ствии с условиями Договора </w:t>
      </w:r>
      <w:r w:rsidR="009115F9" w:rsidRPr="00A47745">
        <w:rPr>
          <w:rFonts w:hAnsi="Times New Roman"/>
          <w:color w:val="auto"/>
          <w:kern w:val="0"/>
          <w:sz w:val="26"/>
          <w:szCs w:val="26"/>
        </w:rPr>
        <w:t>№ __/2026-У от «___</w:t>
      </w:r>
      <w:proofErr w:type="gramStart"/>
      <w:r w:rsidR="009115F9" w:rsidRPr="00A47745">
        <w:rPr>
          <w:rFonts w:hAnsi="Times New Roman"/>
          <w:color w:val="auto"/>
          <w:kern w:val="0"/>
          <w:sz w:val="26"/>
          <w:szCs w:val="26"/>
        </w:rPr>
        <w:t>_»_</w:t>
      </w:r>
      <w:proofErr w:type="gramEnd"/>
      <w:r w:rsidR="009115F9" w:rsidRPr="00A47745">
        <w:rPr>
          <w:rFonts w:hAnsi="Times New Roman"/>
          <w:color w:val="auto"/>
          <w:kern w:val="0"/>
          <w:sz w:val="26"/>
          <w:szCs w:val="26"/>
        </w:rPr>
        <w:t>_______2026 г.</w:t>
      </w:r>
      <w:r w:rsidR="00BA5279" w:rsidRPr="00A47745">
        <w:rPr>
          <w:rFonts w:hAnsi="Times New Roman"/>
          <w:color w:val="auto"/>
          <w:kern w:val="0"/>
          <w:sz w:val="26"/>
          <w:szCs w:val="26"/>
        </w:rPr>
        <w:t>, «Исполнитель» оказал</w:t>
      </w:r>
      <w:r w:rsidRPr="00A47745">
        <w:rPr>
          <w:rFonts w:hAnsi="Times New Roman"/>
          <w:color w:val="auto"/>
          <w:kern w:val="0"/>
          <w:sz w:val="26"/>
          <w:szCs w:val="26"/>
        </w:rPr>
        <w:t xml:space="preserve">, а </w:t>
      </w:r>
      <w:r w:rsidR="00BA5279" w:rsidRPr="00A47745">
        <w:rPr>
          <w:rFonts w:hAnsi="Times New Roman"/>
          <w:color w:val="auto"/>
          <w:kern w:val="0"/>
          <w:sz w:val="26"/>
          <w:szCs w:val="26"/>
        </w:rPr>
        <w:t>«Заказчик» принял следующие «Услуги»</w:t>
      </w:r>
      <w:r w:rsidRPr="00A47745">
        <w:rPr>
          <w:rFonts w:hAnsi="Times New Roman"/>
          <w:color w:val="auto"/>
          <w:kern w:val="0"/>
          <w:sz w:val="26"/>
          <w:szCs w:val="26"/>
        </w:rPr>
        <w:t>:</w:t>
      </w:r>
    </w:p>
    <w:tbl>
      <w:tblPr>
        <w:tblStyle w:val="a3"/>
        <w:tblW w:w="9639" w:type="dxa"/>
        <w:tblInd w:w="108" w:type="dxa"/>
        <w:tblLayout w:type="fixed"/>
        <w:tblLook w:val="00A0" w:firstRow="1" w:lastRow="0" w:firstColumn="1" w:lastColumn="0" w:noHBand="0" w:noVBand="0"/>
      </w:tblPr>
      <w:tblGrid>
        <w:gridCol w:w="709"/>
        <w:gridCol w:w="4253"/>
        <w:gridCol w:w="850"/>
        <w:gridCol w:w="992"/>
        <w:gridCol w:w="1560"/>
        <w:gridCol w:w="1275"/>
      </w:tblGrid>
      <w:tr w:rsidR="006B3BF0" w:rsidRPr="00A47745" w14:paraId="50B1013C" w14:textId="77777777" w:rsidTr="006B3BF0">
        <w:trPr>
          <w:trHeight w:val="868"/>
        </w:trPr>
        <w:tc>
          <w:tcPr>
            <w:tcW w:w="709" w:type="dxa"/>
            <w:vAlign w:val="center"/>
          </w:tcPr>
          <w:p w14:paraId="068CB051" w14:textId="77777777" w:rsidR="006B3BF0" w:rsidRPr="00A47745" w:rsidRDefault="006B3BF0" w:rsidP="006B3BF0">
            <w:pPr>
              <w:jc w:val="center"/>
              <w:rPr>
                <w:rFonts w:hAnsi="Times New Roman"/>
                <w:color w:val="auto"/>
                <w:kern w:val="0"/>
                <w:sz w:val="26"/>
                <w:szCs w:val="26"/>
              </w:rPr>
            </w:pPr>
            <w:r w:rsidRPr="00A47745">
              <w:rPr>
                <w:rFonts w:hAnsi="Times New Roman"/>
                <w:color w:val="auto"/>
                <w:kern w:val="0"/>
                <w:sz w:val="26"/>
                <w:szCs w:val="26"/>
              </w:rPr>
              <w:t>№</w:t>
            </w:r>
          </w:p>
          <w:p w14:paraId="5E54DAAE" w14:textId="77777777" w:rsidR="006B3BF0" w:rsidRPr="00A47745" w:rsidRDefault="006B3BF0" w:rsidP="006B3BF0">
            <w:pPr>
              <w:jc w:val="center"/>
              <w:rPr>
                <w:rFonts w:hAnsi="Times New Roman"/>
                <w:color w:val="auto"/>
                <w:kern w:val="0"/>
                <w:sz w:val="26"/>
                <w:szCs w:val="26"/>
              </w:rPr>
            </w:pPr>
            <w:proofErr w:type="spellStart"/>
            <w:r w:rsidRPr="00A47745">
              <w:rPr>
                <w:rFonts w:hAnsi="Times New Roman"/>
                <w:color w:val="auto"/>
                <w:kern w:val="0"/>
                <w:sz w:val="26"/>
                <w:szCs w:val="26"/>
              </w:rPr>
              <w:t>п.п</w:t>
            </w:r>
            <w:proofErr w:type="spellEnd"/>
            <w:r w:rsidRPr="00A47745">
              <w:rPr>
                <w:rFonts w:hAnsi="Times New Roman"/>
                <w:color w:val="auto"/>
                <w:kern w:val="0"/>
                <w:sz w:val="26"/>
                <w:szCs w:val="26"/>
              </w:rPr>
              <w:t>.</w:t>
            </w:r>
          </w:p>
        </w:tc>
        <w:tc>
          <w:tcPr>
            <w:tcW w:w="4253" w:type="dxa"/>
            <w:vAlign w:val="center"/>
          </w:tcPr>
          <w:p w14:paraId="78563B72" w14:textId="77777777" w:rsidR="006B3BF0" w:rsidRPr="00A47745" w:rsidRDefault="00DF5115" w:rsidP="006B3BF0">
            <w:pPr>
              <w:jc w:val="center"/>
              <w:rPr>
                <w:rFonts w:hAnsi="Times New Roman"/>
                <w:color w:val="auto"/>
                <w:kern w:val="0"/>
                <w:sz w:val="26"/>
                <w:szCs w:val="26"/>
              </w:rPr>
            </w:pPr>
            <w:r w:rsidRPr="00A47745">
              <w:rPr>
                <w:rFonts w:hAnsi="Times New Roman"/>
                <w:color w:val="auto"/>
                <w:kern w:val="0"/>
                <w:sz w:val="26"/>
                <w:szCs w:val="26"/>
              </w:rPr>
              <w:t>Наименование услуг</w:t>
            </w:r>
          </w:p>
        </w:tc>
        <w:tc>
          <w:tcPr>
            <w:tcW w:w="850" w:type="dxa"/>
            <w:vAlign w:val="center"/>
          </w:tcPr>
          <w:p w14:paraId="1F337662" w14:textId="77777777" w:rsidR="006B3BF0" w:rsidRPr="00A47745" w:rsidRDefault="006B3BF0" w:rsidP="006B3BF0">
            <w:pPr>
              <w:jc w:val="center"/>
              <w:rPr>
                <w:rFonts w:hAnsi="Times New Roman"/>
                <w:color w:val="auto"/>
                <w:kern w:val="0"/>
                <w:sz w:val="26"/>
                <w:szCs w:val="26"/>
              </w:rPr>
            </w:pPr>
            <w:r w:rsidRPr="00A47745">
              <w:rPr>
                <w:rFonts w:hAnsi="Times New Roman"/>
                <w:color w:val="auto"/>
                <w:kern w:val="0"/>
                <w:sz w:val="26"/>
                <w:szCs w:val="26"/>
              </w:rPr>
              <w:t>Ед. изм.</w:t>
            </w:r>
          </w:p>
        </w:tc>
        <w:tc>
          <w:tcPr>
            <w:tcW w:w="992" w:type="dxa"/>
            <w:vAlign w:val="center"/>
          </w:tcPr>
          <w:p w14:paraId="14514BB8" w14:textId="77777777" w:rsidR="006B3BF0" w:rsidRPr="00A47745" w:rsidRDefault="006B3BF0" w:rsidP="006B3BF0">
            <w:pPr>
              <w:jc w:val="center"/>
              <w:rPr>
                <w:rFonts w:hAnsi="Times New Roman"/>
                <w:color w:val="auto"/>
                <w:kern w:val="0"/>
                <w:sz w:val="26"/>
                <w:szCs w:val="26"/>
              </w:rPr>
            </w:pPr>
            <w:r w:rsidRPr="00A47745">
              <w:rPr>
                <w:rFonts w:hAnsi="Times New Roman"/>
                <w:color w:val="auto"/>
                <w:kern w:val="0"/>
                <w:sz w:val="26"/>
                <w:szCs w:val="26"/>
              </w:rPr>
              <w:t>К-во,</w:t>
            </w:r>
          </w:p>
          <w:p w14:paraId="0DD29B94" w14:textId="77777777" w:rsidR="006B3BF0" w:rsidRPr="00A47745" w:rsidRDefault="006B3BF0" w:rsidP="006B3BF0">
            <w:pPr>
              <w:jc w:val="center"/>
              <w:rPr>
                <w:rFonts w:hAnsi="Times New Roman"/>
                <w:color w:val="auto"/>
                <w:kern w:val="0"/>
                <w:sz w:val="26"/>
                <w:szCs w:val="26"/>
              </w:rPr>
            </w:pPr>
            <w:r w:rsidRPr="00A47745">
              <w:rPr>
                <w:rFonts w:hAnsi="Times New Roman"/>
                <w:color w:val="auto"/>
                <w:kern w:val="0"/>
                <w:sz w:val="26"/>
                <w:szCs w:val="26"/>
              </w:rPr>
              <w:t>шт.</w:t>
            </w:r>
          </w:p>
        </w:tc>
        <w:tc>
          <w:tcPr>
            <w:tcW w:w="1560" w:type="dxa"/>
            <w:vAlign w:val="center"/>
          </w:tcPr>
          <w:p w14:paraId="63A7260D" w14:textId="77777777" w:rsidR="006B3BF0" w:rsidRPr="00A47745" w:rsidRDefault="006B3BF0" w:rsidP="006B3BF0">
            <w:pPr>
              <w:jc w:val="center"/>
              <w:rPr>
                <w:rFonts w:hAnsi="Times New Roman"/>
                <w:color w:val="auto"/>
                <w:kern w:val="0"/>
                <w:sz w:val="26"/>
                <w:szCs w:val="26"/>
              </w:rPr>
            </w:pPr>
            <w:r w:rsidRPr="00A47745">
              <w:rPr>
                <w:rFonts w:hAnsi="Times New Roman"/>
                <w:color w:val="auto"/>
                <w:kern w:val="0"/>
                <w:sz w:val="26"/>
                <w:szCs w:val="26"/>
              </w:rPr>
              <w:t>Цена за ед. без учета НДС, руб.</w:t>
            </w:r>
          </w:p>
        </w:tc>
        <w:tc>
          <w:tcPr>
            <w:tcW w:w="1275" w:type="dxa"/>
            <w:vAlign w:val="center"/>
          </w:tcPr>
          <w:p w14:paraId="1E6B9DC9" w14:textId="77777777" w:rsidR="006B3BF0" w:rsidRPr="00A47745" w:rsidRDefault="006B3BF0" w:rsidP="006B3BF0">
            <w:pPr>
              <w:jc w:val="center"/>
              <w:rPr>
                <w:rFonts w:hAnsi="Times New Roman"/>
                <w:color w:val="auto"/>
                <w:kern w:val="0"/>
                <w:sz w:val="26"/>
                <w:szCs w:val="26"/>
              </w:rPr>
            </w:pPr>
            <w:r w:rsidRPr="00A47745">
              <w:rPr>
                <w:rFonts w:hAnsi="Times New Roman"/>
                <w:color w:val="auto"/>
                <w:kern w:val="0"/>
                <w:sz w:val="26"/>
                <w:szCs w:val="26"/>
              </w:rPr>
              <w:t>Сумма</w:t>
            </w:r>
          </w:p>
          <w:p w14:paraId="2190F26D" w14:textId="77777777" w:rsidR="006B3BF0" w:rsidRPr="00A47745" w:rsidRDefault="006B3BF0" w:rsidP="006B3BF0">
            <w:pPr>
              <w:jc w:val="center"/>
              <w:rPr>
                <w:rFonts w:hAnsi="Times New Roman"/>
                <w:color w:val="auto"/>
                <w:kern w:val="0"/>
                <w:sz w:val="26"/>
                <w:szCs w:val="26"/>
              </w:rPr>
            </w:pPr>
            <w:r w:rsidRPr="00A47745">
              <w:rPr>
                <w:rFonts w:hAnsi="Times New Roman"/>
                <w:color w:val="auto"/>
                <w:kern w:val="0"/>
                <w:sz w:val="26"/>
                <w:szCs w:val="26"/>
              </w:rPr>
              <w:t>без учета НДС, руб.</w:t>
            </w:r>
          </w:p>
        </w:tc>
      </w:tr>
      <w:tr w:rsidR="006B3BF0" w:rsidRPr="00A47745" w14:paraId="15D5F5A3" w14:textId="77777777" w:rsidTr="006B3BF0">
        <w:tc>
          <w:tcPr>
            <w:tcW w:w="709" w:type="dxa"/>
            <w:vAlign w:val="center"/>
          </w:tcPr>
          <w:p w14:paraId="31893922" w14:textId="77777777" w:rsidR="006B3BF0" w:rsidRPr="00A47745" w:rsidRDefault="006B3BF0" w:rsidP="006B3BF0">
            <w:pPr>
              <w:jc w:val="center"/>
              <w:rPr>
                <w:rFonts w:hAnsi="Times New Roman"/>
                <w:color w:val="auto"/>
                <w:kern w:val="0"/>
                <w:sz w:val="26"/>
                <w:szCs w:val="26"/>
              </w:rPr>
            </w:pPr>
            <w:r w:rsidRPr="00A47745">
              <w:rPr>
                <w:rFonts w:hAnsi="Times New Roman"/>
                <w:color w:val="auto"/>
                <w:kern w:val="0"/>
                <w:sz w:val="26"/>
                <w:szCs w:val="26"/>
              </w:rPr>
              <w:t>1.</w:t>
            </w:r>
          </w:p>
        </w:tc>
        <w:tc>
          <w:tcPr>
            <w:tcW w:w="4253" w:type="dxa"/>
            <w:vAlign w:val="center"/>
          </w:tcPr>
          <w:p w14:paraId="78619B20" w14:textId="77777777" w:rsidR="006B3BF0" w:rsidRPr="00A47745" w:rsidRDefault="006B3BF0" w:rsidP="006B3BF0">
            <w:pPr>
              <w:rPr>
                <w:rFonts w:hAnsi="Times New Roman"/>
                <w:color w:val="auto"/>
                <w:kern w:val="0"/>
                <w:sz w:val="26"/>
                <w:szCs w:val="26"/>
              </w:rPr>
            </w:pPr>
          </w:p>
        </w:tc>
        <w:tc>
          <w:tcPr>
            <w:tcW w:w="850" w:type="dxa"/>
            <w:vAlign w:val="center"/>
          </w:tcPr>
          <w:p w14:paraId="5389094B" w14:textId="77777777" w:rsidR="006B3BF0" w:rsidRPr="00A47745" w:rsidRDefault="006B3BF0" w:rsidP="006B3BF0">
            <w:pPr>
              <w:jc w:val="center"/>
              <w:rPr>
                <w:rFonts w:hAnsi="Times New Roman"/>
                <w:color w:val="auto"/>
                <w:kern w:val="0"/>
                <w:sz w:val="26"/>
                <w:szCs w:val="26"/>
              </w:rPr>
            </w:pPr>
          </w:p>
        </w:tc>
        <w:tc>
          <w:tcPr>
            <w:tcW w:w="992" w:type="dxa"/>
            <w:vAlign w:val="center"/>
          </w:tcPr>
          <w:p w14:paraId="4B366706" w14:textId="77777777" w:rsidR="006B3BF0" w:rsidRPr="00A47745" w:rsidRDefault="006B3BF0" w:rsidP="006B3BF0">
            <w:pPr>
              <w:jc w:val="center"/>
              <w:rPr>
                <w:rFonts w:hAnsi="Times New Roman"/>
                <w:color w:val="auto"/>
                <w:kern w:val="0"/>
                <w:sz w:val="26"/>
                <w:szCs w:val="26"/>
              </w:rPr>
            </w:pPr>
          </w:p>
        </w:tc>
        <w:tc>
          <w:tcPr>
            <w:tcW w:w="1560" w:type="dxa"/>
            <w:vAlign w:val="center"/>
          </w:tcPr>
          <w:p w14:paraId="011B36C9" w14:textId="77777777" w:rsidR="006B3BF0" w:rsidRPr="00A47745" w:rsidRDefault="006B3BF0" w:rsidP="006B3BF0">
            <w:pPr>
              <w:jc w:val="center"/>
              <w:rPr>
                <w:rFonts w:hAnsi="Times New Roman"/>
                <w:color w:val="auto"/>
                <w:kern w:val="0"/>
                <w:sz w:val="26"/>
                <w:szCs w:val="26"/>
              </w:rPr>
            </w:pPr>
          </w:p>
        </w:tc>
        <w:tc>
          <w:tcPr>
            <w:tcW w:w="1275" w:type="dxa"/>
            <w:vAlign w:val="center"/>
          </w:tcPr>
          <w:p w14:paraId="0C117C30" w14:textId="77777777" w:rsidR="006B3BF0" w:rsidRPr="00A47745" w:rsidRDefault="006B3BF0" w:rsidP="006B3BF0">
            <w:pPr>
              <w:jc w:val="center"/>
              <w:rPr>
                <w:rFonts w:hAnsi="Times New Roman"/>
                <w:color w:val="auto"/>
                <w:kern w:val="0"/>
                <w:sz w:val="26"/>
                <w:szCs w:val="26"/>
              </w:rPr>
            </w:pPr>
          </w:p>
        </w:tc>
      </w:tr>
      <w:tr w:rsidR="006B3BF0" w:rsidRPr="00A47745" w14:paraId="5F6FFB1F" w14:textId="77777777" w:rsidTr="006B3BF0">
        <w:tc>
          <w:tcPr>
            <w:tcW w:w="8364" w:type="dxa"/>
            <w:gridSpan w:val="5"/>
            <w:vAlign w:val="center"/>
          </w:tcPr>
          <w:p w14:paraId="4C3D3608" w14:textId="77777777" w:rsidR="006B3BF0" w:rsidRPr="00A47745" w:rsidRDefault="006B3BF0" w:rsidP="006B3BF0">
            <w:pPr>
              <w:jc w:val="right"/>
              <w:rPr>
                <w:rFonts w:hAnsi="Times New Roman"/>
                <w:color w:val="auto"/>
                <w:kern w:val="0"/>
                <w:sz w:val="26"/>
                <w:szCs w:val="26"/>
              </w:rPr>
            </w:pPr>
            <w:r w:rsidRPr="00A47745">
              <w:rPr>
                <w:rFonts w:hAnsi="Times New Roman"/>
                <w:color w:val="auto"/>
                <w:kern w:val="0"/>
                <w:sz w:val="26"/>
                <w:szCs w:val="26"/>
              </w:rPr>
              <w:t>Итого (без НДС):</w:t>
            </w:r>
          </w:p>
        </w:tc>
        <w:tc>
          <w:tcPr>
            <w:tcW w:w="1275" w:type="dxa"/>
            <w:vAlign w:val="center"/>
          </w:tcPr>
          <w:p w14:paraId="634EC1DC" w14:textId="77777777" w:rsidR="006B3BF0" w:rsidRPr="00A47745" w:rsidRDefault="006B3BF0" w:rsidP="006B3BF0">
            <w:pPr>
              <w:jc w:val="center"/>
              <w:rPr>
                <w:rFonts w:hAnsi="Times New Roman"/>
                <w:color w:val="auto"/>
                <w:kern w:val="0"/>
                <w:sz w:val="26"/>
                <w:szCs w:val="26"/>
              </w:rPr>
            </w:pPr>
          </w:p>
        </w:tc>
      </w:tr>
      <w:tr w:rsidR="006B3BF0" w:rsidRPr="00A47745" w14:paraId="34CDEEDE" w14:textId="77777777" w:rsidTr="006B3BF0">
        <w:tc>
          <w:tcPr>
            <w:tcW w:w="8364" w:type="dxa"/>
            <w:gridSpan w:val="5"/>
            <w:vAlign w:val="center"/>
          </w:tcPr>
          <w:p w14:paraId="6601CB2C" w14:textId="77777777" w:rsidR="006B3BF0" w:rsidRPr="00A47745" w:rsidRDefault="006B3BF0" w:rsidP="009115F9">
            <w:pPr>
              <w:jc w:val="right"/>
              <w:rPr>
                <w:rFonts w:hAnsi="Times New Roman"/>
                <w:color w:val="auto"/>
                <w:kern w:val="0"/>
                <w:sz w:val="26"/>
                <w:szCs w:val="26"/>
              </w:rPr>
            </w:pPr>
            <w:r w:rsidRPr="00A47745">
              <w:rPr>
                <w:rFonts w:hAnsi="Times New Roman"/>
                <w:color w:val="auto"/>
                <w:kern w:val="0"/>
                <w:sz w:val="26"/>
                <w:szCs w:val="26"/>
              </w:rPr>
              <w:t>НДС-2</w:t>
            </w:r>
            <w:r w:rsidR="009115F9" w:rsidRPr="00A47745">
              <w:rPr>
                <w:rFonts w:hAnsi="Times New Roman"/>
                <w:color w:val="auto"/>
                <w:kern w:val="0"/>
                <w:sz w:val="26"/>
                <w:szCs w:val="26"/>
              </w:rPr>
              <w:t>2</w:t>
            </w:r>
            <w:r w:rsidRPr="00A47745">
              <w:rPr>
                <w:rFonts w:hAnsi="Times New Roman"/>
                <w:color w:val="auto"/>
                <w:kern w:val="0"/>
                <w:sz w:val="26"/>
                <w:szCs w:val="26"/>
              </w:rPr>
              <w:t>%:</w:t>
            </w:r>
          </w:p>
        </w:tc>
        <w:tc>
          <w:tcPr>
            <w:tcW w:w="1275" w:type="dxa"/>
            <w:vAlign w:val="center"/>
          </w:tcPr>
          <w:p w14:paraId="6DDC3AF0" w14:textId="77777777" w:rsidR="006B3BF0" w:rsidRPr="00A47745" w:rsidRDefault="006B3BF0" w:rsidP="006B3BF0">
            <w:pPr>
              <w:jc w:val="center"/>
              <w:rPr>
                <w:rFonts w:hAnsi="Times New Roman"/>
                <w:color w:val="auto"/>
                <w:kern w:val="0"/>
                <w:sz w:val="26"/>
                <w:szCs w:val="26"/>
              </w:rPr>
            </w:pPr>
          </w:p>
        </w:tc>
      </w:tr>
      <w:tr w:rsidR="006B3BF0" w:rsidRPr="00A47745" w14:paraId="60C932F7" w14:textId="77777777" w:rsidTr="006B3BF0">
        <w:tc>
          <w:tcPr>
            <w:tcW w:w="9639" w:type="dxa"/>
            <w:gridSpan w:val="6"/>
            <w:vAlign w:val="center"/>
          </w:tcPr>
          <w:p w14:paraId="5B5180DB" w14:textId="77777777" w:rsidR="006B3BF0" w:rsidRPr="00A47745" w:rsidRDefault="006B3BF0" w:rsidP="009115F9">
            <w:pPr>
              <w:jc w:val="center"/>
              <w:rPr>
                <w:rFonts w:hAnsi="Times New Roman"/>
                <w:color w:val="auto"/>
                <w:kern w:val="0"/>
                <w:sz w:val="26"/>
                <w:szCs w:val="26"/>
              </w:rPr>
            </w:pPr>
            <w:r w:rsidRPr="00A47745">
              <w:rPr>
                <w:rFonts w:hAnsi="Times New Roman"/>
                <w:b/>
                <w:bCs/>
                <w:color w:val="auto"/>
                <w:kern w:val="0"/>
                <w:sz w:val="26"/>
                <w:szCs w:val="26"/>
              </w:rPr>
              <w:t>Всего к оплате: _____________</w:t>
            </w:r>
            <w:r w:rsidRPr="00A47745">
              <w:rPr>
                <w:rFonts w:hAnsi="Times New Roman"/>
                <w:color w:val="auto"/>
                <w:kern w:val="0"/>
                <w:sz w:val="26"/>
                <w:szCs w:val="26"/>
              </w:rPr>
              <w:t xml:space="preserve"> (______________________) рублей _____ копеек, в том числе НДС 2</w:t>
            </w:r>
            <w:r w:rsidR="009115F9" w:rsidRPr="00A47745">
              <w:rPr>
                <w:rFonts w:hAnsi="Times New Roman"/>
                <w:color w:val="auto"/>
                <w:kern w:val="0"/>
                <w:sz w:val="26"/>
                <w:szCs w:val="26"/>
              </w:rPr>
              <w:t>2</w:t>
            </w:r>
            <w:r w:rsidRPr="00A47745">
              <w:rPr>
                <w:rFonts w:hAnsi="Times New Roman"/>
                <w:color w:val="auto"/>
                <w:kern w:val="0"/>
                <w:sz w:val="26"/>
                <w:szCs w:val="26"/>
              </w:rPr>
              <w:t>% – _______________ (_______________) рублей _______ копеек.</w:t>
            </w:r>
          </w:p>
        </w:tc>
      </w:tr>
    </w:tbl>
    <w:p w14:paraId="21B50CAB" w14:textId="77777777" w:rsidR="006B3BF0" w:rsidRPr="00A47745" w:rsidRDefault="006B3BF0" w:rsidP="002A0D5F">
      <w:pPr>
        <w:suppressAutoHyphens/>
        <w:jc w:val="both"/>
        <w:rPr>
          <w:rFonts w:hAnsi="Times New Roman"/>
          <w:color w:val="auto"/>
          <w:kern w:val="0"/>
          <w:sz w:val="26"/>
          <w:szCs w:val="26"/>
        </w:rPr>
      </w:pPr>
    </w:p>
    <w:tbl>
      <w:tblPr>
        <w:tblW w:w="9562" w:type="dxa"/>
        <w:jc w:val="center"/>
        <w:tblLook w:val="00A0" w:firstRow="1" w:lastRow="0" w:firstColumn="1" w:lastColumn="0" w:noHBand="0" w:noVBand="0"/>
      </w:tblPr>
      <w:tblGrid>
        <w:gridCol w:w="4782"/>
        <w:gridCol w:w="4780"/>
      </w:tblGrid>
      <w:tr w:rsidR="006B3BF0" w:rsidRPr="00A47745" w14:paraId="09BD8FE6" w14:textId="77777777" w:rsidTr="006B3BF0">
        <w:trPr>
          <w:jc w:val="center"/>
        </w:trPr>
        <w:tc>
          <w:tcPr>
            <w:tcW w:w="4782" w:type="dxa"/>
          </w:tcPr>
          <w:p w14:paraId="39B3B4EB" w14:textId="77777777" w:rsidR="006B3BF0" w:rsidRPr="00A47745" w:rsidRDefault="006B3BF0" w:rsidP="006B3BF0">
            <w:pPr>
              <w:jc w:val="center"/>
              <w:rPr>
                <w:rFonts w:hAnsi="Times New Roman"/>
                <w:color w:val="auto"/>
                <w:kern w:val="0"/>
                <w:sz w:val="26"/>
                <w:szCs w:val="26"/>
              </w:rPr>
            </w:pPr>
            <w:r w:rsidRPr="00A47745">
              <w:rPr>
                <w:rFonts w:hAnsi="Times New Roman"/>
                <w:color w:val="auto"/>
                <w:kern w:val="0"/>
                <w:sz w:val="26"/>
                <w:szCs w:val="26"/>
              </w:rPr>
              <w:t>«Исполнитель»</w:t>
            </w:r>
          </w:p>
          <w:p w14:paraId="3E306912" w14:textId="77777777" w:rsidR="006B3BF0" w:rsidRPr="00A47745" w:rsidRDefault="000815E1" w:rsidP="006B3BF0">
            <w:pPr>
              <w:jc w:val="center"/>
              <w:rPr>
                <w:rFonts w:hAnsi="Times New Roman"/>
                <w:color w:val="auto"/>
                <w:kern w:val="0"/>
                <w:sz w:val="26"/>
                <w:szCs w:val="26"/>
              </w:rPr>
            </w:pPr>
            <w:r w:rsidRPr="00A47745">
              <w:rPr>
                <w:rFonts w:hAnsi="Times New Roman"/>
                <w:color w:val="auto"/>
                <w:kern w:val="0"/>
                <w:sz w:val="26"/>
                <w:szCs w:val="26"/>
              </w:rPr>
              <w:t>____</w:t>
            </w:r>
            <w:r w:rsidR="0095424B" w:rsidRPr="00A47745">
              <w:rPr>
                <w:rFonts w:hAnsi="Times New Roman"/>
                <w:color w:val="auto"/>
                <w:kern w:val="0"/>
                <w:sz w:val="26"/>
                <w:szCs w:val="26"/>
              </w:rPr>
              <w:t>_____________</w:t>
            </w:r>
          </w:p>
          <w:p w14:paraId="623BBF3D" w14:textId="77777777" w:rsidR="006B3BF0" w:rsidRPr="00A47745" w:rsidRDefault="006B3BF0" w:rsidP="006B3BF0">
            <w:pPr>
              <w:jc w:val="center"/>
              <w:rPr>
                <w:rFonts w:hAnsi="Times New Roman"/>
                <w:color w:val="auto"/>
                <w:kern w:val="0"/>
                <w:sz w:val="26"/>
                <w:szCs w:val="26"/>
              </w:rPr>
            </w:pPr>
            <w:r w:rsidRPr="00A47745">
              <w:rPr>
                <w:rFonts w:hAnsi="Times New Roman"/>
                <w:color w:val="auto"/>
                <w:kern w:val="0"/>
                <w:sz w:val="26"/>
                <w:szCs w:val="26"/>
              </w:rPr>
              <w:t xml:space="preserve">___________________ </w:t>
            </w:r>
          </w:p>
          <w:p w14:paraId="29246FFD" w14:textId="77777777" w:rsidR="006B3BF0" w:rsidRPr="00A47745" w:rsidRDefault="00895A20" w:rsidP="006B3BF0">
            <w:pPr>
              <w:shd w:val="clear" w:color="auto" w:fill="FFFFFF"/>
              <w:jc w:val="center"/>
              <w:rPr>
                <w:rFonts w:hAnsi="Times New Roman"/>
                <w:color w:val="auto"/>
                <w:kern w:val="0"/>
                <w:sz w:val="26"/>
                <w:szCs w:val="26"/>
              </w:rPr>
            </w:pPr>
            <w:r w:rsidRPr="00A47745">
              <w:rPr>
                <w:rFonts w:hAnsi="Times New Roman"/>
                <w:color w:val="auto"/>
                <w:kern w:val="0"/>
                <w:sz w:val="26"/>
                <w:szCs w:val="26"/>
              </w:rPr>
              <w:t>«____» ______________ 202</w:t>
            </w:r>
            <w:r w:rsidR="008B77F1" w:rsidRPr="00A47745">
              <w:rPr>
                <w:rFonts w:hAnsi="Times New Roman"/>
                <w:color w:val="auto"/>
                <w:kern w:val="0"/>
                <w:sz w:val="26"/>
                <w:szCs w:val="26"/>
              </w:rPr>
              <w:t>6</w:t>
            </w:r>
            <w:r w:rsidR="006B3BF0" w:rsidRPr="00A47745">
              <w:rPr>
                <w:rFonts w:hAnsi="Times New Roman"/>
                <w:color w:val="auto"/>
                <w:kern w:val="0"/>
                <w:sz w:val="26"/>
                <w:szCs w:val="26"/>
              </w:rPr>
              <w:t xml:space="preserve"> г.</w:t>
            </w:r>
          </w:p>
          <w:p w14:paraId="75E8F4CE" w14:textId="77777777" w:rsidR="006B3BF0" w:rsidRPr="00A47745" w:rsidRDefault="00ED555D" w:rsidP="00ED555D">
            <w:pPr>
              <w:rPr>
                <w:rFonts w:hAnsi="Times New Roman"/>
                <w:color w:val="auto"/>
                <w:kern w:val="0"/>
                <w:sz w:val="26"/>
                <w:szCs w:val="26"/>
              </w:rPr>
            </w:pPr>
            <w:r w:rsidRPr="00A47745">
              <w:rPr>
                <w:rFonts w:hAnsi="Times New Roman"/>
                <w:color w:val="auto"/>
                <w:kern w:val="0"/>
                <w:sz w:val="26"/>
                <w:szCs w:val="26"/>
              </w:rPr>
              <w:t xml:space="preserve">           </w:t>
            </w:r>
            <w:r w:rsidR="006B3BF0" w:rsidRPr="00A47745">
              <w:rPr>
                <w:rFonts w:hAnsi="Times New Roman"/>
                <w:color w:val="auto"/>
                <w:kern w:val="0"/>
                <w:sz w:val="26"/>
                <w:szCs w:val="26"/>
              </w:rPr>
              <w:t>М.П.</w:t>
            </w:r>
          </w:p>
          <w:p w14:paraId="05047003" w14:textId="77777777" w:rsidR="006B3BF0" w:rsidRPr="00A47745" w:rsidRDefault="006B3BF0" w:rsidP="006B3BF0">
            <w:pPr>
              <w:rPr>
                <w:rFonts w:hAnsi="Times New Roman"/>
                <w:color w:val="auto"/>
                <w:kern w:val="0"/>
                <w:sz w:val="26"/>
                <w:szCs w:val="26"/>
              </w:rPr>
            </w:pPr>
          </w:p>
        </w:tc>
        <w:tc>
          <w:tcPr>
            <w:tcW w:w="4780" w:type="dxa"/>
          </w:tcPr>
          <w:p w14:paraId="1649C93B" w14:textId="77777777" w:rsidR="006B3BF0" w:rsidRPr="00A47745" w:rsidRDefault="006B3BF0" w:rsidP="006B3BF0">
            <w:pPr>
              <w:jc w:val="center"/>
              <w:rPr>
                <w:rFonts w:hAnsi="Times New Roman"/>
                <w:sz w:val="26"/>
                <w:szCs w:val="26"/>
              </w:rPr>
            </w:pPr>
            <w:r w:rsidRPr="00A47745">
              <w:rPr>
                <w:rFonts w:hAnsi="Times New Roman"/>
                <w:sz w:val="26"/>
                <w:szCs w:val="26"/>
              </w:rPr>
              <w:t>«Заказчик»</w:t>
            </w:r>
          </w:p>
          <w:p w14:paraId="27B9A15F" w14:textId="77777777" w:rsidR="00750F73" w:rsidRPr="00A47745" w:rsidRDefault="0095424B" w:rsidP="00750F73">
            <w:pPr>
              <w:jc w:val="center"/>
              <w:rPr>
                <w:rFonts w:hAnsi="Times New Roman"/>
                <w:sz w:val="26"/>
                <w:szCs w:val="26"/>
              </w:rPr>
            </w:pPr>
            <w:r w:rsidRPr="00A47745">
              <w:rPr>
                <w:rFonts w:hAnsi="Times New Roman"/>
                <w:sz w:val="26"/>
                <w:szCs w:val="26"/>
              </w:rPr>
              <w:t>________________</w:t>
            </w:r>
          </w:p>
          <w:p w14:paraId="17707130" w14:textId="77777777" w:rsidR="00ED555D" w:rsidRPr="00A47745" w:rsidRDefault="00750F73" w:rsidP="00750F73">
            <w:pPr>
              <w:jc w:val="center"/>
              <w:rPr>
                <w:rFonts w:hAnsi="Times New Roman"/>
                <w:sz w:val="26"/>
                <w:szCs w:val="26"/>
              </w:rPr>
            </w:pPr>
            <w:r w:rsidRPr="00A47745">
              <w:rPr>
                <w:rFonts w:hAnsi="Times New Roman"/>
                <w:sz w:val="26"/>
                <w:szCs w:val="26"/>
              </w:rPr>
              <w:t xml:space="preserve">___________________ </w:t>
            </w:r>
          </w:p>
          <w:p w14:paraId="4FB2F057" w14:textId="77777777" w:rsidR="00ED555D" w:rsidRPr="00A47745" w:rsidRDefault="00895A20" w:rsidP="00ED555D">
            <w:pPr>
              <w:jc w:val="center"/>
              <w:rPr>
                <w:rFonts w:hAnsi="Times New Roman"/>
                <w:sz w:val="26"/>
                <w:szCs w:val="26"/>
              </w:rPr>
            </w:pPr>
            <w:r w:rsidRPr="00A47745">
              <w:rPr>
                <w:rFonts w:hAnsi="Times New Roman"/>
                <w:sz w:val="26"/>
                <w:szCs w:val="26"/>
              </w:rPr>
              <w:t>«___</w:t>
            </w:r>
            <w:proofErr w:type="gramStart"/>
            <w:r w:rsidRPr="00A47745">
              <w:rPr>
                <w:rFonts w:hAnsi="Times New Roman"/>
                <w:sz w:val="26"/>
                <w:szCs w:val="26"/>
              </w:rPr>
              <w:t>_»_</w:t>
            </w:r>
            <w:proofErr w:type="gramEnd"/>
            <w:r w:rsidRPr="00A47745">
              <w:rPr>
                <w:rFonts w:hAnsi="Times New Roman"/>
                <w:sz w:val="26"/>
                <w:szCs w:val="26"/>
              </w:rPr>
              <w:t>_____________202</w:t>
            </w:r>
            <w:r w:rsidR="008B77F1" w:rsidRPr="00A47745">
              <w:rPr>
                <w:rFonts w:hAnsi="Times New Roman"/>
                <w:sz w:val="26"/>
                <w:szCs w:val="26"/>
              </w:rPr>
              <w:t>6</w:t>
            </w:r>
            <w:r w:rsidR="00ED555D" w:rsidRPr="00A47745">
              <w:rPr>
                <w:rFonts w:hAnsi="Times New Roman"/>
                <w:sz w:val="26"/>
                <w:szCs w:val="26"/>
              </w:rPr>
              <w:t xml:space="preserve"> г.</w:t>
            </w:r>
          </w:p>
          <w:p w14:paraId="1EBB1266" w14:textId="77777777" w:rsidR="006B3BF0" w:rsidRPr="00A47745" w:rsidRDefault="00ED555D" w:rsidP="00ED555D">
            <w:pPr>
              <w:rPr>
                <w:rFonts w:hAnsi="Times New Roman"/>
                <w:color w:val="auto"/>
                <w:kern w:val="0"/>
                <w:sz w:val="26"/>
                <w:szCs w:val="26"/>
              </w:rPr>
            </w:pPr>
            <w:r w:rsidRPr="00A47745">
              <w:rPr>
                <w:rFonts w:hAnsi="Times New Roman"/>
                <w:sz w:val="26"/>
                <w:szCs w:val="26"/>
              </w:rPr>
              <w:t xml:space="preserve">            М.П.</w:t>
            </w:r>
          </w:p>
        </w:tc>
      </w:tr>
    </w:tbl>
    <w:p w14:paraId="484630EA" w14:textId="77777777" w:rsidR="006B3BF0" w:rsidRPr="00A47745" w:rsidRDefault="00FE038A" w:rsidP="00FE038A">
      <w:pPr>
        <w:suppressAutoHyphens/>
        <w:jc w:val="center"/>
        <w:rPr>
          <w:rFonts w:hAnsi="Times New Roman"/>
          <w:color w:val="auto"/>
          <w:kern w:val="0"/>
          <w:sz w:val="26"/>
          <w:szCs w:val="26"/>
        </w:rPr>
      </w:pPr>
      <w:r w:rsidRPr="00A47745">
        <w:rPr>
          <w:rFonts w:hAnsi="Times New Roman"/>
          <w:color w:val="auto"/>
          <w:kern w:val="0"/>
          <w:sz w:val="26"/>
          <w:szCs w:val="26"/>
        </w:rPr>
        <w:t>ФОРМА СОГЛАСОВАНА</w:t>
      </w:r>
    </w:p>
    <w:tbl>
      <w:tblPr>
        <w:tblW w:w="9812" w:type="dxa"/>
        <w:jc w:val="center"/>
        <w:tblLook w:val="00A0" w:firstRow="1" w:lastRow="0" w:firstColumn="1" w:lastColumn="0" w:noHBand="0" w:noVBand="0"/>
      </w:tblPr>
      <w:tblGrid>
        <w:gridCol w:w="5387"/>
        <w:gridCol w:w="4425"/>
      </w:tblGrid>
      <w:tr w:rsidR="00702A92" w:rsidRPr="00A47745" w14:paraId="11FE29B8" w14:textId="77777777" w:rsidTr="00FF094B">
        <w:trPr>
          <w:trHeight w:val="2648"/>
          <w:jc w:val="center"/>
        </w:trPr>
        <w:tc>
          <w:tcPr>
            <w:tcW w:w="5387" w:type="dxa"/>
          </w:tcPr>
          <w:p w14:paraId="47CF49FD" w14:textId="77777777" w:rsidR="00702A92" w:rsidRPr="00A47745" w:rsidRDefault="00702A92" w:rsidP="00AA4F72">
            <w:pPr>
              <w:jc w:val="center"/>
              <w:rPr>
                <w:rFonts w:hAnsi="Times New Roman"/>
                <w:sz w:val="26"/>
                <w:szCs w:val="26"/>
              </w:rPr>
            </w:pPr>
            <w:r w:rsidRPr="00A47745">
              <w:rPr>
                <w:rFonts w:hAnsi="Times New Roman"/>
                <w:sz w:val="26"/>
                <w:szCs w:val="26"/>
              </w:rPr>
              <w:t>«Исполнитель»</w:t>
            </w:r>
          </w:p>
          <w:p w14:paraId="76564599" w14:textId="77777777" w:rsidR="00702A92" w:rsidRPr="00A47745" w:rsidRDefault="00702A92" w:rsidP="00AA4F72">
            <w:pPr>
              <w:jc w:val="center"/>
              <w:rPr>
                <w:rFonts w:hAnsi="Times New Roman"/>
                <w:sz w:val="26"/>
                <w:szCs w:val="26"/>
              </w:rPr>
            </w:pPr>
          </w:p>
          <w:p w14:paraId="62FC0C37" w14:textId="50F53036" w:rsidR="00702A92" w:rsidRPr="00A47745" w:rsidRDefault="00FF094B" w:rsidP="00AA4F72">
            <w:pPr>
              <w:jc w:val="center"/>
              <w:rPr>
                <w:rFonts w:hAnsi="Times New Roman"/>
                <w:sz w:val="26"/>
                <w:szCs w:val="26"/>
              </w:rPr>
            </w:pPr>
            <w:r>
              <w:rPr>
                <w:rFonts w:hAnsi="Times New Roman"/>
                <w:sz w:val="26"/>
                <w:szCs w:val="26"/>
              </w:rPr>
              <w:t>-----</w:t>
            </w:r>
          </w:p>
          <w:p w14:paraId="7A6D7ED5" w14:textId="77777777" w:rsidR="00702A92" w:rsidRPr="00A47745" w:rsidRDefault="00702A92" w:rsidP="00702A92">
            <w:pPr>
              <w:rPr>
                <w:rFonts w:hAnsi="Times New Roman"/>
                <w:sz w:val="26"/>
                <w:szCs w:val="26"/>
              </w:rPr>
            </w:pPr>
          </w:p>
          <w:p w14:paraId="55A79DF3" w14:textId="4AD6974F" w:rsidR="00702A92" w:rsidRPr="00A47745" w:rsidRDefault="00702A92" w:rsidP="00AA4F72">
            <w:pPr>
              <w:jc w:val="center"/>
              <w:rPr>
                <w:rFonts w:hAnsi="Times New Roman"/>
                <w:sz w:val="26"/>
                <w:szCs w:val="26"/>
              </w:rPr>
            </w:pPr>
            <w:r w:rsidRPr="00A47745">
              <w:rPr>
                <w:rFonts w:hAnsi="Times New Roman"/>
                <w:sz w:val="26"/>
                <w:szCs w:val="26"/>
              </w:rPr>
              <w:t xml:space="preserve">___________________ </w:t>
            </w:r>
            <w:r w:rsidR="00FF094B">
              <w:rPr>
                <w:rFonts w:hAnsi="Times New Roman"/>
                <w:sz w:val="26"/>
                <w:szCs w:val="26"/>
              </w:rPr>
              <w:t>---</w:t>
            </w:r>
          </w:p>
          <w:p w14:paraId="1A6354C3" w14:textId="77777777" w:rsidR="00702A92" w:rsidRPr="00A47745" w:rsidRDefault="00702A92" w:rsidP="00AA4F72">
            <w:pPr>
              <w:jc w:val="center"/>
              <w:rPr>
                <w:rFonts w:hAnsi="Times New Roman"/>
                <w:sz w:val="26"/>
                <w:szCs w:val="26"/>
              </w:rPr>
            </w:pPr>
            <w:r w:rsidRPr="00A47745">
              <w:rPr>
                <w:rFonts w:hAnsi="Times New Roman"/>
                <w:sz w:val="26"/>
                <w:szCs w:val="26"/>
              </w:rPr>
              <w:t>«___</w:t>
            </w:r>
            <w:proofErr w:type="gramStart"/>
            <w:r w:rsidRPr="00A47745">
              <w:rPr>
                <w:rFonts w:hAnsi="Times New Roman"/>
                <w:sz w:val="26"/>
                <w:szCs w:val="26"/>
              </w:rPr>
              <w:t>_»_</w:t>
            </w:r>
            <w:proofErr w:type="gramEnd"/>
            <w:r w:rsidRPr="00A47745">
              <w:rPr>
                <w:rFonts w:hAnsi="Times New Roman"/>
                <w:sz w:val="26"/>
                <w:szCs w:val="26"/>
              </w:rPr>
              <w:t>_____________202</w:t>
            </w:r>
            <w:r w:rsidR="008B77F1" w:rsidRPr="00A47745">
              <w:rPr>
                <w:rFonts w:hAnsi="Times New Roman"/>
                <w:sz w:val="26"/>
                <w:szCs w:val="26"/>
              </w:rPr>
              <w:t>6</w:t>
            </w:r>
            <w:r w:rsidRPr="00A47745">
              <w:rPr>
                <w:rFonts w:hAnsi="Times New Roman"/>
                <w:sz w:val="26"/>
                <w:szCs w:val="26"/>
              </w:rPr>
              <w:t xml:space="preserve"> г.</w:t>
            </w:r>
          </w:p>
          <w:p w14:paraId="6FB77C60" w14:textId="77777777" w:rsidR="00702A92" w:rsidRPr="00A47745" w:rsidRDefault="00702A92" w:rsidP="00AA4F72">
            <w:pPr>
              <w:ind w:firstLine="1560"/>
              <w:rPr>
                <w:rFonts w:hAnsi="Times New Roman"/>
                <w:sz w:val="26"/>
                <w:szCs w:val="26"/>
              </w:rPr>
            </w:pPr>
            <w:r w:rsidRPr="00A47745">
              <w:rPr>
                <w:rFonts w:hAnsi="Times New Roman"/>
                <w:sz w:val="26"/>
                <w:szCs w:val="26"/>
              </w:rPr>
              <w:t>М.П.</w:t>
            </w:r>
          </w:p>
        </w:tc>
        <w:tc>
          <w:tcPr>
            <w:tcW w:w="4425" w:type="dxa"/>
          </w:tcPr>
          <w:p w14:paraId="6D2B7046" w14:textId="77777777" w:rsidR="008B77F1" w:rsidRPr="00A47745" w:rsidRDefault="00702A92" w:rsidP="008B77F1">
            <w:pPr>
              <w:jc w:val="center"/>
              <w:rPr>
                <w:rFonts w:hAnsi="Times New Roman"/>
                <w:sz w:val="26"/>
                <w:szCs w:val="26"/>
              </w:rPr>
            </w:pPr>
            <w:r w:rsidRPr="00A47745">
              <w:rPr>
                <w:rFonts w:hAnsi="Times New Roman"/>
                <w:sz w:val="26"/>
                <w:szCs w:val="26"/>
              </w:rPr>
              <w:t>«</w:t>
            </w:r>
            <w:r w:rsidR="008B77F1" w:rsidRPr="00A47745">
              <w:rPr>
                <w:rFonts w:hAnsi="Times New Roman"/>
                <w:sz w:val="26"/>
                <w:szCs w:val="26"/>
              </w:rPr>
              <w:t>«Заказчик»</w:t>
            </w:r>
          </w:p>
          <w:p w14:paraId="367F21F2" w14:textId="77777777" w:rsidR="00182E68" w:rsidRPr="00A47745" w:rsidRDefault="00182E68" w:rsidP="008B77F1">
            <w:pPr>
              <w:jc w:val="center"/>
              <w:rPr>
                <w:rFonts w:hAnsi="Times New Roman"/>
                <w:sz w:val="26"/>
                <w:szCs w:val="26"/>
              </w:rPr>
            </w:pPr>
          </w:p>
          <w:p w14:paraId="464605C6" w14:textId="77777777" w:rsidR="008B77F1" w:rsidRPr="00A47745" w:rsidRDefault="008B77F1" w:rsidP="008B77F1">
            <w:pPr>
              <w:jc w:val="center"/>
              <w:rPr>
                <w:rFonts w:hAnsi="Times New Roman"/>
                <w:bCs/>
                <w:sz w:val="26"/>
                <w:szCs w:val="26"/>
              </w:rPr>
            </w:pPr>
            <w:r w:rsidRPr="00A47745">
              <w:rPr>
                <w:rFonts w:hAnsi="Times New Roman"/>
                <w:sz w:val="26"/>
                <w:szCs w:val="26"/>
              </w:rPr>
              <w:t>________________</w:t>
            </w:r>
          </w:p>
          <w:p w14:paraId="07585400" w14:textId="77777777" w:rsidR="008B77F1" w:rsidRPr="00A47745" w:rsidRDefault="008B77F1" w:rsidP="008B77F1">
            <w:pPr>
              <w:jc w:val="center"/>
              <w:rPr>
                <w:rFonts w:hAnsi="Times New Roman"/>
                <w:sz w:val="26"/>
                <w:szCs w:val="26"/>
              </w:rPr>
            </w:pPr>
            <w:r w:rsidRPr="00A47745">
              <w:rPr>
                <w:rFonts w:hAnsi="Times New Roman"/>
                <w:sz w:val="26"/>
                <w:szCs w:val="26"/>
              </w:rPr>
              <w:t>__________________</w:t>
            </w:r>
          </w:p>
          <w:p w14:paraId="629B3A06" w14:textId="77777777" w:rsidR="008B77F1" w:rsidRPr="00A47745" w:rsidRDefault="008B77F1" w:rsidP="008B77F1">
            <w:pPr>
              <w:jc w:val="center"/>
              <w:rPr>
                <w:rFonts w:hAnsi="Times New Roman"/>
                <w:sz w:val="26"/>
                <w:szCs w:val="26"/>
              </w:rPr>
            </w:pPr>
          </w:p>
          <w:p w14:paraId="780DD098" w14:textId="77777777" w:rsidR="008B77F1" w:rsidRPr="00A47745" w:rsidRDefault="008B77F1" w:rsidP="008B77F1">
            <w:pPr>
              <w:jc w:val="center"/>
              <w:rPr>
                <w:rFonts w:hAnsi="Times New Roman"/>
                <w:sz w:val="26"/>
                <w:szCs w:val="26"/>
              </w:rPr>
            </w:pPr>
            <w:r w:rsidRPr="00A47745">
              <w:rPr>
                <w:rFonts w:hAnsi="Times New Roman"/>
                <w:sz w:val="26"/>
                <w:szCs w:val="26"/>
              </w:rPr>
              <w:t>_____________ /_____________</w:t>
            </w:r>
          </w:p>
          <w:p w14:paraId="45083DF2" w14:textId="77777777" w:rsidR="008B77F1" w:rsidRPr="00A47745" w:rsidRDefault="008B77F1" w:rsidP="008B77F1">
            <w:pPr>
              <w:jc w:val="center"/>
              <w:rPr>
                <w:rFonts w:hAnsi="Times New Roman"/>
                <w:sz w:val="26"/>
                <w:szCs w:val="26"/>
              </w:rPr>
            </w:pPr>
            <w:r w:rsidRPr="00A47745">
              <w:rPr>
                <w:rFonts w:hAnsi="Times New Roman"/>
                <w:sz w:val="26"/>
                <w:szCs w:val="26"/>
              </w:rPr>
              <w:t>«___</w:t>
            </w:r>
            <w:proofErr w:type="gramStart"/>
            <w:r w:rsidRPr="00A47745">
              <w:rPr>
                <w:rFonts w:hAnsi="Times New Roman"/>
                <w:sz w:val="26"/>
                <w:szCs w:val="26"/>
              </w:rPr>
              <w:t>_»_</w:t>
            </w:r>
            <w:proofErr w:type="gramEnd"/>
            <w:r w:rsidRPr="00A47745">
              <w:rPr>
                <w:rFonts w:hAnsi="Times New Roman"/>
                <w:sz w:val="26"/>
                <w:szCs w:val="26"/>
              </w:rPr>
              <w:t>_____________2026 г.</w:t>
            </w:r>
          </w:p>
          <w:p w14:paraId="683D47F3" w14:textId="77777777" w:rsidR="00702A92" w:rsidRPr="00A47745" w:rsidRDefault="008B77F1" w:rsidP="008B77F1">
            <w:pPr>
              <w:ind w:firstLine="1595"/>
              <w:rPr>
                <w:rFonts w:hAnsi="Times New Roman"/>
                <w:sz w:val="26"/>
                <w:szCs w:val="26"/>
              </w:rPr>
            </w:pPr>
            <w:r w:rsidRPr="00A47745">
              <w:rPr>
                <w:rFonts w:hAnsi="Times New Roman"/>
                <w:sz w:val="26"/>
                <w:szCs w:val="26"/>
              </w:rPr>
              <w:t>М.П.</w:t>
            </w:r>
          </w:p>
        </w:tc>
      </w:tr>
    </w:tbl>
    <w:p w14:paraId="5E9335A8" w14:textId="77777777" w:rsidR="006B3BF0" w:rsidRPr="00A47745" w:rsidRDefault="006B3BF0" w:rsidP="007A392A">
      <w:pPr>
        <w:rPr>
          <w:rFonts w:hAnsi="Times New Roman"/>
          <w:vanish/>
          <w:color w:val="auto"/>
          <w:kern w:val="0"/>
          <w:sz w:val="26"/>
          <w:szCs w:val="26"/>
          <w:highlight w:val="red"/>
        </w:rPr>
      </w:pPr>
    </w:p>
    <w:p w14:paraId="507E689D" w14:textId="77777777" w:rsidR="006B3BF0" w:rsidRPr="00A47745" w:rsidRDefault="006B3BF0" w:rsidP="007A392A">
      <w:pPr>
        <w:rPr>
          <w:rFonts w:hAnsi="Times New Roman"/>
          <w:vanish/>
          <w:color w:val="auto"/>
          <w:kern w:val="0"/>
          <w:sz w:val="26"/>
          <w:szCs w:val="26"/>
          <w:highlight w:val="red"/>
        </w:rPr>
      </w:pPr>
    </w:p>
    <w:p w14:paraId="1C802F2C" w14:textId="77777777" w:rsidR="006B3BF0" w:rsidRPr="00A47745" w:rsidRDefault="006B3BF0" w:rsidP="007A392A">
      <w:pPr>
        <w:rPr>
          <w:rFonts w:hAnsi="Times New Roman"/>
          <w:vanish/>
          <w:color w:val="auto"/>
          <w:kern w:val="0"/>
          <w:sz w:val="26"/>
          <w:szCs w:val="26"/>
          <w:highlight w:val="red"/>
        </w:rPr>
      </w:pPr>
    </w:p>
    <w:p w14:paraId="7C9E602E" w14:textId="77777777" w:rsidR="00823C22" w:rsidRPr="00A47745" w:rsidRDefault="00823C22" w:rsidP="00FE038A">
      <w:pPr>
        <w:shd w:val="clear" w:color="auto" w:fill="FFFFFF"/>
        <w:rPr>
          <w:rFonts w:hAnsi="Times New Roman"/>
          <w:color w:val="auto"/>
          <w:kern w:val="0"/>
          <w:sz w:val="26"/>
          <w:szCs w:val="26"/>
          <w:highlight w:val="red"/>
        </w:rPr>
      </w:pPr>
    </w:p>
    <w:p w14:paraId="62DCC390" w14:textId="77777777" w:rsidR="006B3BF0" w:rsidRPr="00A47745" w:rsidRDefault="006B3BF0" w:rsidP="007A392A">
      <w:pPr>
        <w:rPr>
          <w:rFonts w:hAnsi="Times New Roman"/>
          <w:vanish/>
          <w:color w:val="auto"/>
          <w:kern w:val="0"/>
          <w:sz w:val="27"/>
          <w:szCs w:val="27"/>
        </w:rPr>
      </w:pPr>
    </w:p>
    <w:sectPr w:rsidR="006B3BF0" w:rsidRPr="00A47745" w:rsidSect="008E227E">
      <w:type w:val="continuous"/>
      <w:pgSz w:w="11906" w:h="16838" w:code="9"/>
      <w:pgMar w:top="426" w:right="850" w:bottom="568" w:left="1701" w:header="567" w:footer="850" w:gutter="0"/>
      <w:cols w:space="720"/>
      <w:formProt w:val="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D782F" w14:textId="77777777" w:rsidR="00925AD1" w:rsidRPr="00B74412" w:rsidRDefault="00925AD1">
      <w:pPr>
        <w:rPr>
          <w:rFonts w:ascii="Arial" w:hAnsi="Arial" w:cs="Arial"/>
        </w:rPr>
      </w:pPr>
      <w:r w:rsidRPr="00B74412">
        <w:rPr>
          <w:rFonts w:ascii="Arial" w:hAnsi="Arial" w:cs="Arial"/>
        </w:rPr>
        <w:separator/>
      </w:r>
    </w:p>
  </w:endnote>
  <w:endnote w:type="continuationSeparator" w:id="0">
    <w:p w14:paraId="15F7CC6D" w14:textId="77777777" w:rsidR="00925AD1" w:rsidRPr="00B74412" w:rsidRDefault="00925AD1">
      <w:pPr>
        <w:rPr>
          <w:rFonts w:ascii="Arial" w:hAnsi="Arial" w:cs="Arial"/>
        </w:rPr>
      </w:pPr>
      <w:r w:rsidRPr="00B74412">
        <w:rPr>
          <w:rFonts w:ascii="Arial" w:hAnsi="Arial"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E6219" w14:textId="77777777" w:rsidR="00925AD1" w:rsidRPr="00B74412" w:rsidRDefault="00925AD1">
      <w:pPr>
        <w:rPr>
          <w:rFonts w:ascii="Arial" w:hAnsi="Arial" w:cs="Arial"/>
          <w:color w:val="auto"/>
          <w:kern w:val="0"/>
          <w:sz w:val="24"/>
          <w:szCs w:val="24"/>
        </w:rPr>
      </w:pPr>
    </w:p>
  </w:footnote>
  <w:footnote w:type="continuationSeparator" w:id="0">
    <w:p w14:paraId="3CCF9AB3" w14:textId="77777777" w:rsidR="00925AD1" w:rsidRPr="00B74412" w:rsidRDefault="00925AD1">
      <w:pPr>
        <w:rPr>
          <w:rFonts w:ascii="Arial" w:hAnsi="Arial" w:cs="Arial"/>
        </w:rPr>
      </w:pPr>
      <w:r w:rsidRPr="00B74412">
        <w:rPr>
          <w:rFonts w:ascii="Arial" w:hAnsi="Arial" w:cs="Arial"/>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0449E5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5E20EC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AA56276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AD587C3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0001F6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CD788B"/>
    <w:multiLevelType w:val="hybridMultilevel"/>
    <w:tmpl w:val="4C18994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1B857E26"/>
    <w:multiLevelType w:val="multilevel"/>
    <w:tmpl w:val="27BCE2EC"/>
    <w:lvl w:ilvl="0">
      <w:start w:val="1"/>
      <w:numFmt w:val="decimal"/>
      <w:lvlText w:val="%1."/>
      <w:lvlJc w:val="left"/>
      <w:pPr>
        <w:ind w:left="720" w:hanging="360"/>
      </w:pPr>
      <w:rPr>
        <w:rFonts w:cs="Times New Roman" w:hint="default"/>
      </w:rPr>
    </w:lvl>
    <w:lvl w:ilvl="1">
      <w:start w:val="6"/>
      <w:numFmt w:val="decimal"/>
      <w:isLgl/>
      <w:lvlText w:val="%1.%2"/>
      <w:lvlJc w:val="left"/>
      <w:pPr>
        <w:ind w:left="1251" w:hanging="825"/>
      </w:pPr>
      <w:rPr>
        <w:rFonts w:hint="default"/>
      </w:rPr>
    </w:lvl>
    <w:lvl w:ilvl="2">
      <w:start w:val="1"/>
      <w:numFmt w:val="decimal"/>
      <w:isLgl/>
      <w:lvlText w:val="%1.%2.%3"/>
      <w:lvlJc w:val="left"/>
      <w:pPr>
        <w:ind w:left="1317" w:hanging="825"/>
      </w:pPr>
      <w:rPr>
        <w:rFonts w:hint="default"/>
      </w:rPr>
    </w:lvl>
    <w:lvl w:ilvl="3">
      <w:start w:val="1"/>
      <w:numFmt w:val="decimal"/>
      <w:isLgl/>
      <w:lvlText w:val="%1.%2.%3.%4"/>
      <w:lvlJc w:val="left"/>
      <w:pPr>
        <w:ind w:left="1383" w:hanging="82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31913BEA"/>
    <w:multiLevelType w:val="hybridMultilevel"/>
    <w:tmpl w:val="F006A854"/>
    <w:lvl w:ilvl="0" w:tplc="B6FEC0F4">
      <w:start w:val="2"/>
      <w:numFmt w:val="bullet"/>
      <w:lvlText w:val=""/>
      <w:lvlJc w:val="left"/>
      <w:pPr>
        <w:ind w:left="1146" w:hanging="360"/>
      </w:pPr>
      <w:rPr>
        <w:rFonts w:ascii="Symbol" w:eastAsia="Times New Roman" w:hAnsi="Symbol"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8" w15:restartNumberingAfterBreak="0">
    <w:nsid w:val="32621358"/>
    <w:multiLevelType w:val="multilevel"/>
    <w:tmpl w:val="B48281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F02439"/>
    <w:multiLevelType w:val="multilevel"/>
    <w:tmpl w:val="BA74815C"/>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314470"/>
    <w:multiLevelType w:val="hybridMultilevel"/>
    <w:tmpl w:val="9C9A5C1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567B746A"/>
    <w:multiLevelType w:val="hybridMultilevel"/>
    <w:tmpl w:val="5016CD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A2161F2"/>
    <w:multiLevelType w:val="hybridMultilevel"/>
    <w:tmpl w:val="3A205DC8"/>
    <w:lvl w:ilvl="0" w:tplc="E57EB9C4">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5FE34F98"/>
    <w:multiLevelType w:val="multilevel"/>
    <w:tmpl w:val="77AA2F48"/>
    <w:lvl w:ilvl="0">
      <w:start w:val="10"/>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0CA5066"/>
    <w:multiLevelType w:val="hybridMultilevel"/>
    <w:tmpl w:val="49BAD20E"/>
    <w:lvl w:ilvl="0" w:tplc="DDF0E30E">
      <w:start w:val="1"/>
      <w:numFmt w:val="decimal"/>
      <w:lvlText w:val="%1."/>
      <w:lvlJc w:val="left"/>
      <w:pPr>
        <w:ind w:left="1206" w:hanging="78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5" w15:restartNumberingAfterBreak="0">
    <w:nsid w:val="78327A87"/>
    <w:multiLevelType w:val="multilevel"/>
    <w:tmpl w:val="9C22715A"/>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BCC241D"/>
    <w:multiLevelType w:val="multilevel"/>
    <w:tmpl w:val="530426BA"/>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CC67C8"/>
    <w:multiLevelType w:val="hybridMultilevel"/>
    <w:tmpl w:val="EF60EEEE"/>
    <w:lvl w:ilvl="0" w:tplc="B4B4E86A">
      <w:start w:val="2"/>
      <w:numFmt w:val="bullet"/>
      <w:lvlText w:val=""/>
      <w:lvlJc w:val="left"/>
      <w:pPr>
        <w:ind w:left="786" w:hanging="360"/>
      </w:pPr>
      <w:rPr>
        <w:rFonts w:ascii="Symbol" w:eastAsia="Times New Roman" w:hAnsi="Symbol"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num w:numId="1" w16cid:durableId="252200430">
    <w:abstractNumId w:val="5"/>
  </w:num>
  <w:num w:numId="2" w16cid:durableId="822087799">
    <w:abstractNumId w:val="4"/>
  </w:num>
  <w:num w:numId="3" w16cid:durableId="1850870381">
    <w:abstractNumId w:val="3"/>
  </w:num>
  <w:num w:numId="4" w16cid:durableId="1983000635">
    <w:abstractNumId w:val="2"/>
  </w:num>
  <w:num w:numId="5" w16cid:durableId="1425223116">
    <w:abstractNumId w:val="1"/>
  </w:num>
  <w:num w:numId="6" w16cid:durableId="542596954">
    <w:abstractNumId w:val="0"/>
  </w:num>
  <w:num w:numId="7" w16cid:durableId="596013449">
    <w:abstractNumId w:val="10"/>
  </w:num>
  <w:num w:numId="8" w16cid:durableId="185287897">
    <w:abstractNumId w:val="17"/>
  </w:num>
  <w:num w:numId="9" w16cid:durableId="1160148525">
    <w:abstractNumId w:val="7"/>
  </w:num>
  <w:num w:numId="10" w16cid:durableId="1815874616">
    <w:abstractNumId w:val="11"/>
  </w:num>
  <w:num w:numId="11" w16cid:durableId="2124808715">
    <w:abstractNumId w:val="14"/>
  </w:num>
  <w:num w:numId="12" w16cid:durableId="1310788190">
    <w:abstractNumId w:val="6"/>
  </w:num>
  <w:num w:numId="13" w16cid:durableId="199902092">
    <w:abstractNumId w:val="12"/>
  </w:num>
  <w:num w:numId="14" w16cid:durableId="695816052">
    <w:abstractNumId w:val="8"/>
  </w:num>
  <w:num w:numId="15" w16cid:durableId="1542090455">
    <w:abstractNumId w:val="9"/>
  </w:num>
  <w:num w:numId="16" w16cid:durableId="607155689">
    <w:abstractNumId w:val="16"/>
  </w:num>
  <w:num w:numId="17" w16cid:durableId="1897623686">
    <w:abstractNumId w:val="15"/>
  </w:num>
  <w:num w:numId="18" w16cid:durableId="3419777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67"/>
    <w:rsid w:val="000032FE"/>
    <w:rsid w:val="00005501"/>
    <w:rsid w:val="0000653C"/>
    <w:rsid w:val="00012D7D"/>
    <w:rsid w:val="00015DF5"/>
    <w:rsid w:val="00016F44"/>
    <w:rsid w:val="0001731D"/>
    <w:rsid w:val="00020172"/>
    <w:rsid w:val="00021E9C"/>
    <w:rsid w:val="00023491"/>
    <w:rsid w:val="00024C8D"/>
    <w:rsid w:val="00027BF1"/>
    <w:rsid w:val="00036781"/>
    <w:rsid w:val="00037CAB"/>
    <w:rsid w:val="000404B8"/>
    <w:rsid w:val="000420FE"/>
    <w:rsid w:val="00046582"/>
    <w:rsid w:val="00046A9C"/>
    <w:rsid w:val="00050520"/>
    <w:rsid w:val="0005402F"/>
    <w:rsid w:val="00064A4C"/>
    <w:rsid w:val="0007792F"/>
    <w:rsid w:val="000802C8"/>
    <w:rsid w:val="000815E1"/>
    <w:rsid w:val="00084C3D"/>
    <w:rsid w:val="000873BC"/>
    <w:rsid w:val="00087894"/>
    <w:rsid w:val="000913A4"/>
    <w:rsid w:val="000920B6"/>
    <w:rsid w:val="000931E5"/>
    <w:rsid w:val="00094405"/>
    <w:rsid w:val="000A2492"/>
    <w:rsid w:val="000A5040"/>
    <w:rsid w:val="000A6823"/>
    <w:rsid w:val="000B2D09"/>
    <w:rsid w:val="000B413E"/>
    <w:rsid w:val="000B65C6"/>
    <w:rsid w:val="000C1703"/>
    <w:rsid w:val="000C2C4E"/>
    <w:rsid w:val="000C7B58"/>
    <w:rsid w:val="000D18D7"/>
    <w:rsid w:val="000D456E"/>
    <w:rsid w:val="000E23FA"/>
    <w:rsid w:val="000E430C"/>
    <w:rsid w:val="000E4E8F"/>
    <w:rsid w:val="000E7814"/>
    <w:rsid w:val="000F4167"/>
    <w:rsid w:val="000F4C00"/>
    <w:rsid w:val="000F5AFD"/>
    <w:rsid w:val="000F5D7D"/>
    <w:rsid w:val="00100111"/>
    <w:rsid w:val="00104ABA"/>
    <w:rsid w:val="00107EC7"/>
    <w:rsid w:val="001104F4"/>
    <w:rsid w:val="00121E2A"/>
    <w:rsid w:val="00122AD6"/>
    <w:rsid w:val="001242B7"/>
    <w:rsid w:val="0012559F"/>
    <w:rsid w:val="001319BE"/>
    <w:rsid w:val="001373B1"/>
    <w:rsid w:val="00144BDF"/>
    <w:rsid w:val="00150FAB"/>
    <w:rsid w:val="001605E5"/>
    <w:rsid w:val="0016107D"/>
    <w:rsid w:val="00161412"/>
    <w:rsid w:val="0016161E"/>
    <w:rsid w:val="001623B1"/>
    <w:rsid w:val="00167182"/>
    <w:rsid w:val="00171119"/>
    <w:rsid w:val="00171A73"/>
    <w:rsid w:val="001739D5"/>
    <w:rsid w:val="001745FD"/>
    <w:rsid w:val="00182E68"/>
    <w:rsid w:val="0019039D"/>
    <w:rsid w:val="00191B65"/>
    <w:rsid w:val="001A1593"/>
    <w:rsid w:val="001A25C9"/>
    <w:rsid w:val="001A5F0E"/>
    <w:rsid w:val="001B04E1"/>
    <w:rsid w:val="001B1FC6"/>
    <w:rsid w:val="001C46BF"/>
    <w:rsid w:val="001C4C49"/>
    <w:rsid w:val="001C5C83"/>
    <w:rsid w:val="001D0772"/>
    <w:rsid w:val="001D42E3"/>
    <w:rsid w:val="001D6665"/>
    <w:rsid w:val="001E19A3"/>
    <w:rsid w:val="001F362C"/>
    <w:rsid w:val="001F50CA"/>
    <w:rsid w:val="0020087B"/>
    <w:rsid w:val="00200DB0"/>
    <w:rsid w:val="00201ECB"/>
    <w:rsid w:val="00202A0C"/>
    <w:rsid w:val="00206741"/>
    <w:rsid w:val="00207468"/>
    <w:rsid w:val="00215669"/>
    <w:rsid w:val="002228EA"/>
    <w:rsid w:val="0022307F"/>
    <w:rsid w:val="00230032"/>
    <w:rsid w:val="0023294D"/>
    <w:rsid w:val="00235827"/>
    <w:rsid w:val="0023595E"/>
    <w:rsid w:val="0023727B"/>
    <w:rsid w:val="0024268A"/>
    <w:rsid w:val="0024574E"/>
    <w:rsid w:val="00251B6C"/>
    <w:rsid w:val="002527ED"/>
    <w:rsid w:val="00254E4B"/>
    <w:rsid w:val="002620FA"/>
    <w:rsid w:val="00273541"/>
    <w:rsid w:val="00275282"/>
    <w:rsid w:val="002801E5"/>
    <w:rsid w:val="002805D9"/>
    <w:rsid w:val="00281C17"/>
    <w:rsid w:val="00282574"/>
    <w:rsid w:val="00286663"/>
    <w:rsid w:val="00290041"/>
    <w:rsid w:val="0029310F"/>
    <w:rsid w:val="00296D18"/>
    <w:rsid w:val="002A0D5F"/>
    <w:rsid w:val="002A2FE4"/>
    <w:rsid w:val="002A3F6F"/>
    <w:rsid w:val="002A41D7"/>
    <w:rsid w:val="002A4339"/>
    <w:rsid w:val="002A56F4"/>
    <w:rsid w:val="002B120D"/>
    <w:rsid w:val="002B3720"/>
    <w:rsid w:val="002C0C3D"/>
    <w:rsid w:val="002C11A4"/>
    <w:rsid w:val="002C365B"/>
    <w:rsid w:val="002C400F"/>
    <w:rsid w:val="002C48EA"/>
    <w:rsid w:val="002D0353"/>
    <w:rsid w:val="002D06FF"/>
    <w:rsid w:val="002D1393"/>
    <w:rsid w:val="002E1701"/>
    <w:rsid w:val="002E2452"/>
    <w:rsid w:val="002F2984"/>
    <w:rsid w:val="002F7855"/>
    <w:rsid w:val="00302AD1"/>
    <w:rsid w:val="00306899"/>
    <w:rsid w:val="003076AD"/>
    <w:rsid w:val="00310629"/>
    <w:rsid w:val="00312880"/>
    <w:rsid w:val="00313FFF"/>
    <w:rsid w:val="00316C43"/>
    <w:rsid w:val="003204D6"/>
    <w:rsid w:val="00334806"/>
    <w:rsid w:val="00334EF2"/>
    <w:rsid w:val="00335EF8"/>
    <w:rsid w:val="00336881"/>
    <w:rsid w:val="003368A3"/>
    <w:rsid w:val="00337E33"/>
    <w:rsid w:val="00341999"/>
    <w:rsid w:val="00342D9E"/>
    <w:rsid w:val="0034598C"/>
    <w:rsid w:val="00353F9F"/>
    <w:rsid w:val="00355AEE"/>
    <w:rsid w:val="00360093"/>
    <w:rsid w:val="00361909"/>
    <w:rsid w:val="00365D6D"/>
    <w:rsid w:val="00366A01"/>
    <w:rsid w:val="00367D96"/>
    <w:rsid w:val="00372ECF"/>
    <w:rsid w:val="00373FA2"/>
    <w:rsid w:val="00377DA7"/>
    <w:rsid w:val="00385107"/>
    <w:rsid w:val="00385C28"/>
    <w:rsid w:val="003879CB"/>
    <w:rsid w:val="003909E4"/>
    <w:rsid w:val="00393DAD"/>
    <w:rsid w:val="003A379C"/>
    <w:rsid w:val="003A63E0"/>
    <w:rsid w:val="003A7146"/>
    <w:rsid w:val="003B605B"/>
    <w:rsid w:val="003C3E01"/>
    <w:rsid w:val="003C4504"/>
    <w:rsid w:val="003D0027"/>
    <w:rsid w:val="003D0A06"/>
    <w:rsid w:val="003D54CB"/>
    <w:rsid w:val="003D7DF8"/>
    <w:rsid w:val="003F0178"/>
    <w:rsid w:val="003F5AC6"/>
    <w:rsid w:val="003F6A80"/>
    <w:rsid w:val="0040000F"/>
    <w:rsid w:val="00401267"/>
    <w:rsid w:val="004061D6"/>
    <w:rsid w:val="00407501"/>
    <w:rsid w:val="00410EBA"/>
    <w:rsid w:val="004128B3"/>
    <w:rsid w:val="004147ED"/>
    <w:rsid w:val="0041496C"/>
    <w:rsid w:val="004223E5"/>
    <w:rsid w:val="00424716"/>
    <w:rsid w:val="004260E1"/>
    <w:rsid w:val="00430143"/>
    <w:rsid w:val="00431B7B"/>
    <w:rsid w:val="004332C0"/>
    <w:rsid w:val="004334A5"/>
    <w:rsid w:val="004358F8"/>
    <w:rsid w:val="00435D4A"/>
    <w:rsid w:val="004441A1"/>
    <w:rsid w:val="00444DDD"/>
    <w:rsid w:val="00450359"/>
    <w:rsid w:val="00454035"/>
    <w:rsid w:val="0045539A"/>
    <w:rsid w:val="00462264"/>
    <w:rsid w:val="004709C1"/>
    <w:rsid w:val="004713B7"/>
    <w:rsid w:val="004724C9"/>
    <w:rsid w:val="0047743C"/>
    <w:rsid w:val="004835A7"/>
    <w:rsid w:val="00486F76"/>
    <w:rsid w:val="00490AA2"/>
    <w:rsid w:val="004914F5"/>
    <w:rsid w:val="004A277B"/>
    <w:rsid w:val="004A3744"/>
    <w:rsid w:val="004A4138"/>
    <w:rsid w:val="004A5DC4"/>
    <w:rsid w:val="004A6204"/>
    <w:rsid w:val="004B165C"/>
    <w:rsid w:val="004B19C1"/>
    <w:rsid w:val="004B5287"/>
    <w:rsid w:val="004B60D0"/>
    <w:rsid w:val="004B6934"/>
    <w:rsid w:val="004C14D5"/>
    <w:rsid w:val="004C33DA"/>
    <w:rsid w:val="004C4001"/>
    <w:rsid w:val="004C5849"/>
    <w:rsid w:val="004D21F9"/>
    <w:rsid w:val="004D2FE2"/>
    <w:rsid w:val="004D5705"/>
    <w:rsid w:val="004E3528"/>
    <w:rsid w:val="004E4152"/>
    <w:rsid w:val="004E53BC"/>
    <w:rsid w:val="004E6985"/>
    <w:rsid w:val="004E7E7F"/>
    <w:rsid w:val="004F05E0"/>
    <w:rsid w:val="004F2874"/>
    <w:rsid w:val="004F7934"/>
    <w:rsid w:val="0050113F"/>
    <w:rsid w:val="005046BC"/>
    <w:rsid w:val="00507AA2"/>
    <w:rsid w:val="005142A3"/>
    <w:rsid w:val="00515B61"/>
    <w:rsid w:val="005178E0"/>
    <w:rsid w:val="00522989"/>
    <w:rsid w:val="00522F3E"/>
    <w:rsid w:val="00525B39"/>
    <w:rsid w:val="00526567"/>
    <w:rsid w:val="005303ED"/>
    <w:rsid w:val="00530F95"/>
    <w:rsid w:val="0053322E"/>
    <w:rsid w:val="0053435E"/>
    <w:rsid w:val="0054089D"/>
    <w:rsid w:val="00540DD9"/>
    <w:rsid w:val="00542F97"/>
    <w:rsid w:val="0054413E"/>
    <w:rsid w:val="00545FAA"/>
    <w:rsid w:val="00547007"/>
    <w:rsid w:val="00550F74"/>
    <w:rsid w:val="00551BA8"/>
    <w:rsid w:val="0055678C"/>
    <w:rsid w:val="00557FD6"/>
    <w:rsid w:val="0056331F"/>
    <w:rsid w:val="00563565"/>
    <w:rsid w:val="00564821"/>
    <w:rsid w:val="005658B7"/>
    <w:rsid w:val="0057273F"/>
    <w:rsid w:val="00581C76"/>
    <w:rsid w:val="0058265B"/>
    <w:rsid w:val="00583DC5"/>
    <w:rsid w:val="005872C6"/>
    <w:rsid w:val="00590EEB"/>
    <w:rsid w:val="005A01B6"/>
    <w:rsid w:val="005A3A71"/>
    <w:rsid w:val="005A4DAC"/>
    <w:rsid w:val="005A6758"/>
    <w:rsid w:val="005B08EB"/>
    <w:rsid w:val="005B27F4"/>
    <w:rsid w:val="005B2A20"/>
    <w:rsid w:val="005C3369"/>
    <w:rsid w:val="005C5D8E"/>
    <w:rsid w:val="005C7C02"/>
    <w:rsid w:val="005D33F2"/>
    <w:rsid w:val="005D3B1E"/>
    <w:rsid w:val="005D458B"/>
    <w:rsid w:val="005D5EEA"/>
    <w:rsid w:val="005E107E"/>
    <w:rsid w:val="005E26A0"/>
    <w:rsid w:val="005E6F22"/>
    <w:rsid w:val="005F5098"/>
    <w:rsid w:val="005F5BD0"/>
    <w:rsid w:val="006004E4"/>
    <w:rsid w:val="0060071A"/>
    <w:rsid w:val="00602039"/>
    <w:rsid w:val="0060704B"/>
    <w:rsid w:val="006073E9"/>
    <w:rsid w:val="00613F2C"/>
    <w:rsid w:val="00614098"/>
    <w:rsid w:val="00617DDB"/>
    <w:rsid w:val="00621E3A"/>
    <w:rsid w:val="006264D4"/>
    <w:rsid w:val="00630A67"/>
    <w:rsid w:val="0063264D"/>
    <w:rsid w:val="00634096"/>
    <w:rsid w:val="0063566E"/>
    <w:rsid w:val="00637D43"/>
    <w:rsid w:val="00640089"/>
    <w:rsid w:val="006405A7"/>
    <w:rsid w:val="0064353F"/>
    <w:rsid w:val="00643F2D"/>
    <w:rsid w:val="006444B7"/>
    <w:rsid w:val="00647B86"/>
    <w:rsid w:val="00651F87"/>
    <w:rsid w:val="00653441"/>
    <w:rsid w:val="00664E81"/>
    <w:rsid w:val="006667DA"/>
    <w:rsid w:val="006678D1"/>
    <w:rsid w:val="00673742"/>
    <w:rsid w:val="00677884"/>
    <w:rsid w:val="00680655"/>
    <w:rsid w:val="00684322"/>
    <w:rsid w:val="0068697A"/>
    <w:rsid w:val="00693121"/>
    <w:rsid w:val="00695759"/>
    <w:rsid w:val="006965F2"/>
    <w:rsid w:val="00696B9D"/>
    <w:rsid w:val="00697028"/>
    <w:rsid w:val="0069785D"/>
    <w:rsid w:val="006A0182"/>
    <w:rsid w:val="006A06A3"/>
    <w:rsid w:val="006A28C5"/>
    <w:rsid w:val="006A2E15"/>
    <w:rsid w:val="006A7704"/>
    <w:rsid w:val="006A79E9"/>
    <w:rsid w:val="006B061A"/>
    <w:rsid w:val="006B0A22"/>
    <w:rsid w:val="006B29F6"/>
    <w:rsid w:val="006B3BF0"/>
    <w:rsid w:val="006B3FBA"/>
    <w:rsid w:val="006C471C"/>
    <w:rsid w:val="006C5601"/>
    <w:rsid w:val="006C5856"/>
    <w:rsid w:val="006D194B"/>
    <w:rsid w:val="006D4A19"/>
    <w:rsid w:val="006E014C"/>
    <w:rsid w:val="006E0744"/>
    <w:rsid w:val="006E0F3B"/>
    <w:rsid w:val="006E3D35"/>
    <w:rsid w:val="006E7A80"/>
    <w:rsid w:val="006E7AEF"/>
    <w:rsid w:val="006F0C6A"/>
    <w:rsid w:val="006F18EB"/>
    <w:rsid w:val="00702A5C"/>
    <w:rsid w:val="00702A92"/>
    <w:rsid w:val="007053A7"/>
    <w:rsid w:val="00714E54"/>
    <w:rsid w:val="007162AE"/>
    <w:rsid w:val="007225BE"/>
    <w:rsid w:val="007251E2"/>
    <w:rsid w:val="007323B9"/>
    <w:rsid w:val="0073727E"/>
    <w:rsid w:val="007376F7"/>
    <w:rsid w:val="0074025B"/>
    <w:rsid w:val="007450E5"/>
    <w:rsid w:val="007478DF"/>
    <w:rsid w:val="00747D3B"/>
    <w:rsid w:val="00750BA0"/>
    <w:rsid w:val="00750F73"/>
    <w:rsid w:val="00757954"/>
    <w:rsid w:val="00761C7C"/>
    <w:rsid w:val="00764280"/>
    <w:rsid w:val="0076535B"/>
    <w:rsid w:val="0076618E"/>
    <w:rsid w:val="007667D5"/>
    <w:rsid w:val="00770560"/>
    <w:rsid w:val="00772582"/>
    <w:rsid w:val="0077288A"/>
    <w:rsid w:val="00773D26"/>
    <w:rsid w:val="0077518B"/>
    <w:rsid w:val="0077606E"/>
    <w:rsid w:val="00780737"/>
    <w:rsid w:val="00780F5B"/>
    <w:rsid w:val="00782BA5"/>
    <w:rsid w:val="0078654D"/>
    <w:rsid w:val="00786833"/>
    <w:rsid w:val="007878F9"/>
    <w:rsid w:val="00793390"/>
    <w:rsid w:val="007A00DC"/>
    <w:rsid w:val="007A22AB"/>
    <w:rsid w:val="007A392A"/>
    <w:rsid w:val="007A6388"/>
    <w:rsid w:val="007B09F9"/>
    <w:rsid w:val="007B1FD1"/>
    <w:rsid w:val="007B7BD7"/>
    <w:rsid w:val="007C2F22"/>
    <w:rsid w:val="007C7E95"/>
    <w:rsid w:val="007D569D"/>
    <w:rsid w:val="007D586F"/>
    <w:rsid w:val="007D6448"/>
    <w:rsid w:val="007D7519"/>
    <w:rsid w:val="007E11E7"/>
    <w:rsid w:val="007E24F1"/>
    <w:rsid w:val="007E423A"/>
    <w:rsid w:val="007E659C"/>
    <w:rsid w:val="007F3107"/>
    <w:rsid w:val="00800F69"/>
    <w:rsid w:val="008035C5"/>
    <w:rsid w:val="00804979"/>
    <w:rsid w:val="00806B96"/>
    <w:rsid w:val="00807E86"/>
    <w:rsid w:val="008106D8"/>
    <w:rsid w:val="00810B61"/>
    <w:rsid w:val="00811B9C"/>
    <w:rsid w:val="00811BB4"/>
    <w:rsid w:val="008226A5"/>
    <w:rsid w:val="00823C22"/>
    <w:rsid w:val="0082536E"/>
    <w:rsid w:val="00830438"/>
    <w:rsid w:val="00831EFB"/>
    <w:rsid w:val="00832B59"/>
    <w:rsid w:val="00833F1D"/>
    <w:rsid w:val="0083577F"/>
    <w:rsid w:val="00851EE9"/>
    <w:rsid w:val="008523C2"/>
    <w:rsid w:val="00854A51"/>
    <w:rsid w:val="008551BB"/>
    <w:rsid w:val="008567D5"/>
    <w:rsid w:val="0085791E"/>
    <w:rsid w:val="00857EF9"/>
    <w:rsid w:val="0086243E"/>
    <w:rsid w:val="008628DB"/>
    <w:rsid w:val="00864408"/>
    <w:rsid w:val="008727D4"/>
    <w:rsid w:val="00883628"/>
    <w:rsid w:val="00883BC0"/>
    <w:rsid w:val="0088736C"/>
    <w:rsid w:val="0088761E"/>
    <w:rsid w:val="008926D3"/>
    <w:rsid w:val="008927DB"/>
    <w:rsid w:val="00895A20"/>
    <w:rsid w:val="00896427"/>
    <w:rsid w:val="008A1578"/>
    <w:rsid w:val="008A1A90"/>
    <w:rsid w:val="008A3AAE"/>
    <w:rsid w:val="008A4133"/>
    <w:rsid w:val="008A5D59"/>
    <w:rsid w:val="008A7524"/>
    <w:rsid w:val="008B0A59"/>
    <w:rsid w:val="008B3889"/>
    <w:rsid w:val="008B63D3"/>
    <w:rsid w:val="008B660D"/>
    <w:rsid w:val="008B77F1"/>
    <w:rsid w:val="008C6434"/>
    <w:rsid w:val="008D1838"/>
    <w:rsid w:val="008D357A"/>
    <w:rsid w:val="008D56F0"/>
    <w:rsid w:val="008D5827"/>
    <w:rsid w:val="008D59F1"/>
    <w:rsid w:val="008E227E"/>
    <w:rsid w:val="008E2637"/>
    <w:rsid w:val="008E756D"/>
    <w:rsid w:val="008F0CBE"/>
    <w:rsid w:val="008F3D08"/>
    <w:rsid w:val="008F6076"/>
    <w:rsid w:val="0090135D"/>
    <w:rsid w:val="00901492"/>
    <w:rsid w:val="00903815"/>
    <w:rsid w:val="009115F9"/>
    <w:rsid w:val="00915D0D"/>
    <w:rsid w:val="009210C4"/>
    <w:rsid w:val="0092117E"/>
    <w:rsid w:val="00923F42"/>
    <w:rsid w:val="00924868"/>
    <w:rsid w:val="00924DCE"/>
    <w:rsid w:val="00925AD1"/>
    <w:rsid w:val="00933BE2"/>
    <w:rsid w:val="00934152"/>
    <w:rsid w:val="00937506"/>
    <w:rsid w:val="00941498"/>
    <w:rsid w:val="00941FB2"/>
    <w:rsid w:val="009423CB"/>
    <w:rsid w:val="00942FE8"/>
    <w:rsid w:val="00945FA0"/>
    <w:rsid w:val="00951243"/>
    <w:rsid w:val="00952248"/>
    <w:rsid w:val="0095298B"/>
    <w:rsid w:val="00953618"/>
    <w:rsid w:val="0095424B"/>
    <w:rsid w:val="00956AA7"/>
    <w:rsid w:val="00956B88"/>
    <w:rsid w:val="0097143D"/>
    <w:rsid w:val="00971F30"/>
    <w:rsid w:val="009766ED"/>
    <w:rsid w:val="0098222D"/>
    <w:rsid w:val="00982E43"/>
    <w:rsid w:val="0098554E"/>
    <w:rsid w:val="00987AA6"/>
    <w:rsid w:val="00990625"/>
    <w:rsid w:val="00991788"/>
    <w:rsid w:val="009938B4"/>
    <w:rsid w:val="00996AD5"/>
    <w:rsid w:val="009A0727"/>
    <w:rsid w:val="009A20A5"/>
    <w:rsid w:val="009B0260"/>
    <w:rsid w:val="009B24F9"/>
    <w:rsid w:val="009B2970"/>
    <w:rsid w:val="009B354F"/>
    <w:rsid w:val="009C4660"/>
    <w:rsid w:val="009D4E9D"/>
    <w:rsid w:val="009D7128"/>
    <w:rsid w:val="009F1538"/>
    <w:rsid w:val="009F3BE0"/>
    <w:rsid w:val="009F5B02"/>
    <w:rsid w:val="009F6104"/>
    <w:rsid w:val="009F656A"/>
    <w:rsid w:val="00A00F51"/>
    <w:rsid w:val="00A01FDF"/>
    <w:rsid w:val="00A058A5"/>
    <w:rsid w:val="00A10250"/>
    <w:rsid w:val="00A14CDE"/>
    <w:rsid w:val="00A178CB"/>
    <w:rsid w:val="00A21214"/>
    <w:rsid w:val="00A2463A"/>
    <w:rsid w:val="00A3034B"/>
    <w:rsid w:val="00A35BEF"/>
    <w:rsid w:val="00A36A8B"/>
    <w:rsid w:val="00A42999"/>
    <w:rsid w:val="00A47745"/>
    <w:rsid w:val="00A47A36"/>
    <w:rsid w:val="00A6635B"/>
    <w:rsid w:val="00A706DD"/>
    <w:rsid w:val="00A738A8"/>
    <w:rsid w:val="00A823A5"/>
    <w:rsid w:val="00A84819"/>
    <w:rsid w:val="00A850AE"/>
    <w:rsid w:val="00A871C7"/>
    <w:rsid w:val="00A91758"/>
    <w:rsid w:val="00A91885"/>
    <w:rsid w:val="00A91F64"/>
    <w:rsid w:val="00A92CF7"/>
    <w:rsid w:val="00A97E02"/>
    <w:rsid w:val="00AA0E9B"/>
    <w:rsid w:val="00AA2E0F"/>
    <w:rsid w:val="00AA4C62"/>
    <w:rsid w:val="00AA4F72"/>
    <w:rsid w:val="00AA6CC9"/>
    <w:rsid w:val="00AA718B"/>
    <w:rsid w:val="00AA7409"/>
    <w:rsid w:val="00AB14C4"/>
    <w:rsid w:val="00AB3684"/>
    <w:rsid w:val="00AC014B"/>
    <w:rsid w:val="00AC0933"/>
    <w:rsid w:val="00AC0EB4"/>
    <w:rsid w:val="00AC1F2D"/>
    <w:rsid w:val="00AE277A"/>
    <w:rsid w:val="00AF0AB7"/>
    <w:rsid w:val="00AF16D8"/>
    <w:rsid w:val="00AF51D2"/>
    <w:rsid w:val="00AF5409"/>
    <w:rsid w:val="00AF546F"/>
    <w:rsid w:val="00AF7ADC"/>
    <w:rsid w:val="00B0196C"/>
    <w:rsid w:val="00B02E71"/>
    <w:rsid w:val="00B12130"/>
    <w:rsid w:val="00B16968"/>
    <w:rsid w:val="00B17680"/>
    <w:rsid w:val="00B2030F"/>
    <w:rsid w:val="00B21115"/>
    <w:rsid w:val="00B21A75"/>
    <w:rsid w:val="00B27340"/>
    <w:rsid w:val="00B31293"/>
    <w:rsid w:val="00B334D5"/>
    <w:rsid w:val="00B373C2"/>
    <w:rsid w:val="00B41007"/>
    <w:rsid w:val="00B47776"/>
    <w:rsid w:val="00B47C51"/>
    <w:rsid w:val="00B51017"/>
    <w:rsid w:val="00B52720"/>
    <w:rsid w:val="00B54E1C"/>
    <w:rsid w:val="00B63BC5"/>
    <w:rsid w:val="00B664DB"/>
    <w:rsid w:val="00B71E03"/>
    <w:rsid w:val="00B7300D"/>
    <w:rsid w:val="00B74412"/>
    <w:rsid w:val="00B76090"/>
    <w:rsid w:val="00B7613A"/>
    <w:rsid w:val="00B82D49"/>
    <w:rsid w:val="00B83167"/>
    <w:rsid w:val="00B83D51"/>
    <w:rsid w:val="00B874AC"/>
    <w:rsid w:val="00B930CE"/>
    <w:rsid w:val="00B95B7A"/>
    <w:rsid w:val="00BA11EC"/>
    <w:rsid w:val="00BA5279"/>
    <w:rsid w:val="00BA7632"/>
    <w:rsid w:val="00BB1754"/>
    <w:rsid w:val="00BC5D1B"/>
    <w:rsid w:val="00BC7C5C"/>
    <w:rsid w:val="00BD0158"/>
    <w:rsid w:val="00BD0162"/>
    <w:rsid w:val="00BD389F"/>
    <w:rsid w:val="00BD62C2"/>
    <w:rsid w:val="00BE075C"/>
    <w:rsid w:val="00BE1E64"/>
    <w:rsid w:val="00BE5135"/>
    <w:rsid w:val="00BE5956"/>
    <w:rsid w:val="00BE68BF"/>
    <w:rsid w:val="00BF0AB9"/>
    <w:rsid w:val="00BF5DCF"/>
    <w:rsid w:val="00C04BA6"/>
    <w:rsid w:val="00C109A8"/>
    <w:rsid w:val="00C13C03"/>
    <w:rsid w:val="00C1411E"/>
    <w:rsid w:val="00C16725"/>
    <w:rsid w:val="00C1684E"/>
    <w:rsid w:val="00C17347"/>
    <w:rsid w:val="00C174D2"/>
    <w:rsid w:val="00C2022E"/>
    <w:rsid w:val="00C207C6"/>
    <w:rsid w:val="00C22289"/>
    <w:rsid w:val="00C23E10"/>
    <w:rsid w:val="00C25227"/>
    <w:rsid w:val="00C27B5E"/>
    <w:rsid w:val="00C3268F"/>
    <w:rsid w:val="00C32781"/>
    <w:rsid w:val="00C336FC"/>
    <w:rsid w:val="00C351E6"/>
    <w:rsid w:val="00C3661A"/>
    <w:rsid w:val="00C37102"/>
    <w:rsid w:val="00C41062"/>
    <w:rsid w:val="00C42BD7"/>
    <w:rsid w:val="00C42F10"/>
    <w:rsid w:val="00C46086"/>
    <w:rsid w:val="00C60AD5"/>
    <w:rsid w:val="00C62E3B"/>
    <w:rsid w:val="00C63C04"/>
    <w:rsid w:val="00C7057C"/>
    <w:rsid w:val="00C710C6"/>
    <w:rsid w:val="00C71E57"/>
    <w:rsid w:val="00C72E87"/>
    <w:rsid w:val="00C73FAA"/>
    <w:rsid w:val="00C75EDF"/>
    <w:rsid w:val="00C7688A"/>
    <w:rsid w:val="00C8018F"/>
    <w:rsid w:val="00C8178C"/>
    <w:rsid w:val="00C827A0"/>
    <w:rsid w:val="00C8492A"/>
    <w:rsid w:val="00C85EF7"/>
    <w:rsid w:val="00C86F3D"/>
    <w:rsid w:val="00C8700C"/>
    <w:rsid w:val="00C90101"/>
    <w:rsid w:val="00C91F72"/>
    <w:rsid w:val="00C922E8"/>
    <w:rsid w:val="00C93060"/>
    <w:rsid w:val="00C93465"/>
    <w:rsid w:val="00C93E48"/>
    <w:rsid w:val="00C9491A"/>
    <w:rsid w:val="00CA55CA"/>
    <w:rsid w:val="00CA575C"/>
    <w:rsid w:val="00CA62B8"/>
    <w:rsid w:val="00CC0BC1"/>
    <w:rsid w:val="00CC4181"/>
    <w:rsid w:val="00CC693C"/>
    <w:rsid w:val="00CC6BB7"/>
    <w:rsid w:val="00CC7307"/>
    <w:rsid w:val="00CD00B7"/>
    <w:rsid w:val="00CD071A"/>
    <w:rsid w:val="00CD5863"/>
    <w:rsid w:val="00CD6DD5"/>
    <w:rsid w:val="00CD77B1"/>
    <w:rsid w:val="00CE23CC"/>
    <w:rsid w:val="00CE74CB"/>
    <w:rsid w:val="00CF1FBD"/>
    <w:rsid w:val="00D0093C"/>
    <w:rsid w:val="00D01FBB"/>
    <w:rsid w:val="00D07014"/>
    <w:rsid w:val="00D07A3B"/>
    <w:rsid w:val="00D1218B"/>
    <w:rsid w:val="00D1732C"/>
    <w:rsid w:val="00D21515"/>
    <w:rsid w:val="00D2163B"/>
    <w:rsid w:val="00D2325D"/>
    <w:rsid w:val="00D25E2B"/>
    <w:rsid w:val="00D352DA"/>
    <w:rsid w:val="00D36AC2"/>
    <w:rsid w:val="00D43391"/>
    <w:rsid w:val="00D437A6"/>
    <w:rsid w:val="00D444F0"/>
    <w:rsid w:val="00D4451D"/>
    <w:rsid w:val="00D4615E"/>
    <w:rsid w:val="00D46339"/>
    <w:rsid w:val="00D46D89"/>
    <w:rsid w:val="00D53F20"/>
    <w:rsid w:val="00D54EA6"/>
    <w:rsid w:val="00D55D96"/>
    <w:rsid w:val="00D56006"/>
    <w:rsid w:val="00D60251"/>
    <w:rsid w:val="00D72C3D"/>
    <w:rsid w:val="00D73579"/>
    <w:rsid w:val="00D73C26"/>
    <w:rsid w:val="00D84BEF"/>
    <w:rsid w:val="00D92D57"/>
    <w:rsid w:val="00D97AF8"/>
    <w:rsid w:val="00DA09E9"/>
    <w:rsid w:val="00DA6E54"/>
    <w:rsid w:val="00DA7868"/>
    <w:rsid w:val="00DB2501"/>
    <w:rsid w:val="00DB2D9A"/>
    <w:rsid w:val="00DB7781"/>
    <w:rsid w:val="00DC0444"/>
    <w:rsid w:val="00DC175B"/>
    <w:rsid w:val="00DC264C"/>
    <w:rsid w:val="00DC28AA"/>
    <w:rsid w:val="00DC49AD"/>
    <w:rsid w:val="00DC6527"/>
    <w:rsid w:val="00DD3E97"/>
    <w:rsid w:val="00DD401F"/>
    <w:rsid w:val="00DE094E"/>
    <w:rsid w:val="00DF099E"/>
    <w:rsid w:val="00DF2F3D"/>
    <w:rsid w:val="00DF2F90"/>
    <w:rsid w:val="00DF349D"/>
    <w:rsid w:val="00DF44F8"/>
    <w:rsid w:val="00DF46B5"/>
    <w:rsid w:val="00DF4F22"/>
    <w:rsid w:val="00DF5115"/>
    <w:rsid w:val="00E014CF"/>
    <w:rsid w:val="00E01F82"/>
    <w:rsid w:val="00E1118D"/>
    <w:rsid w:val="00E120F4"/>
    <w:rsid w:val="00E15804"/>
    <w:rsid w:val="00E17195"/>
    <w:rsid w:val="00E174DB"/>
    <w:rsid w:val="00E25308"/>
    <w:rsid w:val="00E26C6E"/>
    <w:rsid w:val="00E317C9"/>
    <w:rsid w:val="00E470C0"/>
    <w:rsid w:val="00E5731C"/>
    <w:rsid w:val="00E57D65"/>
    <w:rsid w:val="00E62F4B"/>
    <w:rsid w:val="00E64607"/>
    <w:rsid w:val="00E6543F"/>
    <w:rsid w:val="00E72993"/>
    <w:rsid w:val="00E75B79"/>
    <w:rsid w:val="00E75E3B"/>
    <w:rsid w:val="00E803A5"/>
    <w:rsid w:val="00E80A19"/>
    <w:rsid w:val="00E81CC4"/>
    <w:rsid w:val="00E853A8"/>
    <w:rsid w:val="00E92052"/>
    <w:rsid w:val="00E94F3B"/>
    <w:rsid w:val="00EA2C49"/>
    <w:rsid w:val="00EA2ED0"/>
    <w:rsid w:val="00EA3349"/>
    <w:rsid w:val="00EB3A19"/>
    <w:rsid w:val="00EB5AF4"/>
    <w:rsid w:val="00EC191C"/>
    <w:rsid w:val="00ED27F1"/>
    <w:rsid w:val="00ED54A1"/>
    <w:rsid w:val="00ED555D"/>
    <w:rsid w:val="00ED619D"/>
    <w:rsid w:val="00ED65D8"/>
    <w:rsid w:val="00EF06A6"/>
    <w:rsid w:val="00EF7994"/>
    <w:rsid w:val="00EF7CD2"/>
    <w:rsid w:val="00F00E09"/>
    <w:rsid w:val="00F06F32"/>
    <w:rsid w:val="00F14FC5"/>
    <w:rsid w:val="00F154AA"/>
    <w:rsid w:val="00F15BA4"/>
    <w:rsid w:val="00F206B0"/>
    <w:rsid w:val="00F23D15"/>
    <w:rsid w:val="00F26E03"/>
    <w:rsid w:val="00F33857"/>
    <w:rsid w:val="00F33C9B"/>
    <w:rsid w:val="00F33D37"/>
    <w:rsid w:val="00F341C9"/>
    <w:rsid w:val="00F41008"/>
    <w:rsid w:val="00F4323D"/>
    <w:rsid w:val="00F4426C"/>
    <w:rsid w:val="00F44B2F"/>
    <w:rsid w:val="00F45F64"/>
    <w:rsid w:val="00F61DCF"/>
    <w:rsid w:val="00F63AA7"/>
    <w:rsid w:val="00F66234"/>
    <w:rsid w:val="00F66861"/>
    <w:rsid w:val="00F6766B"/>
    <w:rsid w:val="00F676AE"/>
    <w:rsid w:val="00F7144A"/>
    <w:rsid w:val="00F75EBA"/>
    <w:rsid w:val="00F778AF"/>
    <w:rsid w:val="00F848D4"/>
    <w:rsid w:val="00F84E68"/>
    <w:rsid w:val="00F87598"/>
    <w:rsid w:val="00F91436"/>
    <w:rsid w:val="00F93F1B"/>
    <w:rsid w:val="00FA3B1D"/>
    <w:rsid w:val="00FB02A6"/>
    <w:rsid w:val="00FB141B"/>
    <w:rsid w:val="00FB1ABB"/>
    <w:rsid w:val="00FC0765"/>
    <w:rsid w:val="00FC17ED"/>
    <w:rsid w:val="00FD2973"/>
    <w:rsid w:val="00FD409D"/>
    <w:rsid w:val="00FE038A"/>
    <w:rsid w:val="00FE133B"/>
    <w:rsid w:val="00FE3A79"/>
    <w:rsid w:val="00FE4AEB"/>
    <w:rsid w:val="00FE4CEC"/>
    <w:rsid w:val="00FE7816"/>
    <w:rsid w:val="00FF094B"/>
    <w:rsid w:val="00FF1930"/>
    <w:rsid w:val="00FF22AF"/>
    <w:rsid w:val="00FF3790"/>
    <w:rsid w:val="00FF40AE"/>
    <w:rsid w:val="00FF6478"/>
    <w:rsid w:val="00FF7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052878"/>
  <w14:defaultImageDpi w14:val="0"/>
  <w15:docId w15:val="{A6E75C89-A36F-40F1-A86D-18D57B535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w:hAnsi="Liberation Serif" w:cs="Times New Roman"/>
      <w:color w:val="000000"/>
      <w:kern w:val="1"/>
      <w:sz w:val="20"/>
      <w:szCs w:val="20"/>
    </w:rPr>
  </w:style>
  <w:style w:type="paragraph" w:styleId="1">
    <w:name w:val="heading 1"/>
    <w:basedOn w:val="a"/>
    <w:next w:val="a"/>
    <w:link w:val="10"/>
    <w:uiPriority w:val="99"/>
    <w:qFormat/>
    <w:rsid w:val="002C365B"/>
    <w:pPr>
      <w:keepNext/>
      <w:widowControl/>
      <w:autoSpaceDE/>
      <w:autoSpaceDN/>
      <w:adjustRightInd/>
      <w:ind w:firstLine="567"/>
      <w:jc w:val="center"/>
      <w:outlineLvl w:val="0"/>
    </w:pPr>
    <w:rPr>
      <w:rFonts w:hAnsi="Times New Roman"/>
      <w:color w:val="auto"/>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65B"/>
    <w:rPr>
      <w:rFonts w:ascii="Times New Roman" w:hAnsi="Times New Roman" w:cs="Times New Roman"/>
      <w:sz w:val="24"/>
      <w:szCs w:val="24"/>
    </w:rPr>
  </w:style>
  <w:style w:type="character" w:customStyle="1" w:styleId="3f3f3f3f3f3f3f3f3f3f3f3f3f3f3f3f3f3f13f3f3f3f3f3f3f3f">
    <w:name w:val="З3f3fа3f3fг3f3fо3f3fл3f3fо3f3fв3f3fо3f3fк3f3f 1 З3f3fн3f3fа3f3fк3f3f"/>
    <w:basedOn w:val="a0"/>
    <w:uiPriority w:val="99"/>
    <w:rPr>
      <w:rFonts w:ascii="Times New Roman" w:eastAsia="Times New Roman" w:cs="Times New Roman"/>
      <w:sz w:val="20"/>
      <w:szCs w:val="20"/>
    </w:rPr>
  </w:style>
  <w:style w:type="character" w:customStyle="1" w:styleId="3f3f3f3f3f3f3f3f3f3f3f3f3f3f3f3f3f3f23f3f3f3f3f3f3f3f">
    <w:name w:val="З3f3fа3f3fг3f3fо3f3fл3f3fо3f3fв3f3fо3f3fк3f3f 2 З3f3fн3f3fа3f3fк3f3f"/>
    <w:basedOn w:val="a0"/>
    <w:uiPriority w:val="99"/>
    <w:rPr>
      <w:rFonts w:ascii="Cambria" w:eastAsia="Times New Roman" w:cs="Cambria"/>
      <w:b/>
      <w:bCs/>
      <w:i/>
      <w:iCs/>
      <w:sz w:val="28"/>
      <w:szCs w:val="28"/>
    </w:rPr>
  </w:style>
  <w:style w:type="character" w:customStyle="1" w:styleId="3f3f3f3f3f3f3f3f3f3f3f3f3f3f3f3f3f3f3f3f3f3f3f3f3f3f3f3f3f3f3f3f">
    <w:name w:val="Т3f3fе3f3fк3f3fс3f3fт3f3f в3f3fы3f3fн3f3fо3f3fс3f3fк3f3fи3f3f З3f3fн3f3fа3f3fк3f3f"/>
    <w:basedOn w:val="a0"/>
    <w:uiPriority w:val="99"/>
    <w:rPr>
      <w:rFonts w:ascii="Tahoma" w:eastAsia="Times New Roman" w:cs="Tahoma"/>
      <w:sz w:val="16"/>
      <w:szCs w:val="16"/>
    </w:rPr>
  </w:style>
  <w:style w:type="character" w:customStyle="1" w:styleId="3f3f3f3f3f3f3f3f3f3f3f3f3f3f3f3f3f3f3f3f3f3f3f3f3f3f3f3f3f3f3f3f3f3f3f3f3f3f3f3f3f3f3f3f3f3f3f3f3f3f3f3f">
    <w:name w:val="О3f3fс3f3fн3f3fо3f3fв3f3fн3f3fо3f3fй3f3f т3f3fе3f3fк3f3fс3f3fт3f3f с3f3f о3f3fт3f3fс3f3fт3f3fу3f3fп3f3fо3f3fм3f3f З3f3fн3f3fа3f3fк3f3f"/>
    <w:basedOn w:val="a0"/>
    <w:uiPriority w:val="99"/>
    <w:rPr>
      <w:rFonts w:ascii="Times New Roman" w:eastAsia="Times New Roman" w:cs="Times New Roman"/>
      <w:sz w:val="20"/>
      <w:szCs w:val="20"/>
    </w:rPr>
  </w:style>
  <w:style w:type="character" w:customStyle="1" w:styleId="FontStyle17">
    <w:name w:val="Font Style17"/>
    <w:uiPriority w:val="99"/>
    <w:rPr>
      <w:rFonts w:ascii="Times New Roman" w:eastAsia="Times New Roman"/>
      <w:sz w:val="26"/>
    </w:rPr>
  </w:style>
  <w:style w:type="character" w:customStyle="1" w:styleId="3f3f3f3f3f3f3f3f3f3f3f3f3f3f3f3f3f3f3f3f3f3f3f3f3f3f3f3f3f3f3f3f3f3f">
    <w:name w:val="О3f3fс3f3fн3f3fо3f3fв3f3fн3f3fо3f3fй3f3f т3f3fе3f3fк3f3fс3f3fт3f3f З3f3fн3f3fа3f3fк3f3f"/>
    <w:basedOn w:val="a0"/>
    <w:uiPriority w:val="99"/>
    <w:rPr>
      <w:rFonts w:ascii="Times New Roman" w:eastAsia="Times New Roman" w:cs="Times New Roman"/>
      <w:sz w:val="20"/>
      <w:szCs w:val="20"/>
    </w:rPr>
  </w:style>
  <w:style w:type="character" w:customStyle="1" w:styleId="CharAttribute5">
    <w:name w:val="CharAttribute5"/>
    <w:uiPriority w:val="99"/>
    <w:rPr>
      <w:rFonts w:ascii="Times New Roman" w:eastAsia="Times New Roman"/>
      <w:sz w:val="28"/>
    </w:rPr>
  </w:style>
  <w:style w:type="character" w:customStyle="1" w:styleId="ConsPlusNormal3f3f3f3f3f3f3f3f">
    <w:name w:val="ConsPlusNormal З3f3fн3f3fа3f3fк3f3f"/>
    <w:uiPriority w:val="99"/>
    <w:rPr>
      <w:rFonts w:ascii="Calibri" w:eastAsia="Times New Roman"/>
      <w:sz w:val="22"/>
    </w:rPr>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3f3f3f3f3f3f3f3f3f3f3f3f3f3f3f3f">
    <w:name w:val="Т3fе3fк3fс3fт3f в3fы3fн3fо3fс3fк3fи3f З3fн3fа3fк3f"/>
    <w:basedOn w:val="a0"/>
    <w:uiPriority w:val="99"/>
    <w:rPr>
      <w:rFonts w:ascii="Tahoma" w:eastAsia="Times New Roman" w:cs="Tahoma"/>
      <w:color w:val="000000"/>
      <w:kern w:val="1"/>
      <w:sz w:val="14"/>
      <w:szCs w:val="14"/>
    </w:rPr>
  </w:style>
  <w:style w:type="paragraph" w:customStyle="1" w:styleId="3f3f3f3f3f3f3f3f3f">
    <w:name w:val="З3fа3fг3fо3fл3fо3fв3fо3fк3f"/>
    <w:basedOn w:val="a"/>
    <w:next w:val="3f3f3f3f3f3f3f3f3f3f3f3f3f"/>
    <w:uiPriority w:val="99"/>
    <w:pPr>
      <w:keepNext/>
      <w:spacing w:before="240" w:after="120"/>
    </w:pPr>
    <w:rPr>
      <w:rFonts w:ascii="Liberation Sans" w:cs="Liberation Sans"/>
      <w:sz w:val="28"/>
      <w:szCs w:val="28"/>
    </w:rPr>
  </w:style>
  <w:style w:type="paragraph" w:customStyle="1" w:styleId="3f3f3f3f3f3f3f3f3f3f3f3f3f">
    <w:name w:val="О3fс3fн3fо3fв3fн3fо3fй3f т3fе3fк3fс3fт3f"/>
    <w:basedOn w:val="a"/>
    <w:uiPriority w:val="99"/>
    <w:pPr>
      <w:spacing w:after="140" w:line="288" w:lineRule="auto"/>
    </w:pPr>
  </w:style>
  <w:style w:type="paragraph" w:customStyle="1" w:styleId="3f3f3f3f3f3f">
    <w:name w:val="С3fп3fи3fс3fо3fк3f"/>
    <w:basedOn w:val="3f3f3f3f3f3f3f3f3f3f3f3f3f"/>
    <w:uiPriority w:val="99"/>
  </w:style>
  <w:style w:type="paragraph" w:customStyle="1" w:styleId="3f3f3f3f3f3f3f3f">
    <w:name w:val="Н3fа3fз3fв3fа3fн3fи3fе3f"/>
    <w:basedOn w:val="a"/>
    <w:uiPriority w:val="99"/>
    <w:pPr>
      <w:spacing w:before="120" w:after="120"/>
    </w:pPr>
    <w:rPr>
      <w:i/>
      <w:iCs/>
      <w:sz w:val="24"/>
      <w:szCs w:val="24"/>
    </w:rPr>
  </w:style>
  <w:style w:type="paragraph" w:customStyle="1" w:styleId="3f3f3f3f3f3f3f3f3f0">
    <w:name w:val="У3fк3fа3fз3fа3fт3fе3fл3fь3f"/>
    <w:basedOn w:val="a"/>
    <w:uiPriority w:val="99"/>
  </w:style>
  <w:style w:type="paragraph" w:customStyle="1" w:styleId="DocumentMap">
    <w:name w:val="DocumentMap"/>
    <w:uiPriority w:val="99"/>
    <w:pPr>
      <w:suppressAutoHyphens/>
      <w:autoSpaceDE w:val="0"/>
      <w:autoSpaceDN w:val="0"/>
      <w:adjustRightInd w:val="0"/>
    </w:pPr>
    <w:rPr>
      <w:rFonts w:hAnsi="Liberation Serif"/>
      <w:color w:val="000000"/>
      <w:kern w:val="1"/>
    </w:rPr>
  </w:style>
  <w:style w:type="paragraph" w:customStyle="1" w:styleId="3f3f3f3f3f3f3f3f3f3f3f3f3f3f3f3f3f3f1">
    <w:name w:val="З3f3fа3f3fг3f3fо3f3fл3f3fо3f3fв3f3fо3f3fк3f3f 1"/>
    <w:basedOn w:val="a"/>
    <w:uiPriority w:val="99"/>
    <w:pPr>
      <w:keepNext/>
      <w:widowControl/>
      <w:ind w:firstLine="567"/>
      <w:jc w:val="center"/>
    </w:pPr>
    <w:rPr>
      <w:sz w:val="24"/>
      <w:szCs w:val="24"/>
    </w:rPr>
  </w:style>
  <w:style w:type="paragraph" w:customStyle="1" w:styleId="3f3f3f3f3f3f3f3f3f3f3f3f3f3f3f3f3f3f2">
    <w:name w:val="З3f3fа3f3fг3f3fо3f3fл3f3fо3f3fв3f3fо3f3fк3f3f 2"/>
    <w:basedOn w:val="a"/>
    <w:uiPriority w:val="99"/>
    <w:pPr>
      <w:keepNext/>
      <w:spacing w:before="240" w:after="60"/>
    </w:pPr>
    <w:rPr>
      <w:rFonts w:ascii="Arial" w:cs="Arial"/>
      <w:b/>
      <w:bCs/>
      <w:i/>
      <w:iCs/>
      <w:sz w:val="28"/>
      <w:szCs w:val="28"/>
    </w:rPr>
  </w:style>
  <w:style w:type="paragraph" w:customStyle="1" w:styleId="c73fe03fe33fee3feb3fee3fe23fee3fea3f">
    <w:name w:val="Çc73fàe03fãe33fîee3fëeb3fîee3fâe23fîee3fêea3f"/>
    <w:basedOn w:val="a"/>
    <w:uiPriority w:val="99"/>
    <w:pPr>
      <w:keepNext/>
      <w:spacing w:before="240" w:after="120"/>
    </w:pPr>
    <w:rPr>
      <w:rFonts w:ascii="Liberation Sans" w:cs="Liberation Sans"/>
      <w:sz w:val="28"/>
      <w:szCs w:val="28"/>
    </w:rPr>
  </w:style>
  <w:style w:type="paragraph" w:customStyle="1" w:styleId="3f3f3f3f3f3f3f3f3f3f3f3f3f3f3f3f3f3f3f3f3f3f3f3f3f3f">
    <w:name w:val="О3f3fс3f3fн3f3fо3f3fв3f3fн3f3fо3f3fй3f3f т3f3fе3f3fк3f3fс3f3fт3f3f"/>
    <w:basedOn w:val="a"/>
    <w:uiPriority w:val="99"/>
    <w:pPr>
      <w:spacing w:after="120"/>
    </w:pPr>
  </w:style>
  <w:style w:type="paragraph" w:customStyle="1" w:styleId="3f3f3f3f3f3f3f3f3f3f3f3f">
    <w:name w:val="С3f3fп3f3fи3f3fс3f3fо3f3fк3f3f"/>
    <w:basedOn w:val="3f3f3f3f3f3f3f3f3f3f3f3f3f3f3f3f3f3f3f3f3f3f3f3f3f3f"/>
    <w:uiPriority w:val="99"/>
  </w:style>
  <w:style w:type="paragraph" w:customStyle="1" w:styleId="3f3f3f3f3f3f3f3f3f3f3f3f3f3f3f3f0">
    <w:name w:val="Н3f3fа3f3fз3f3fв3f3fа3f3fн3f3fи3f3fе3f3f"/>
    <w:basedOn w:val="a"/>
    <w:uiPriority w:val="99"/>
    <w:pPr>
      <w:spacing w:before="120" w:after="120"/>
    </w:pPr>
    <w:rPr>
      <w:i/>
      <w:iCs/>
      <w:sz w:val="24"/>
      <w:szCs w:val="24"/>
    </w:rPr>
  </w:style>
  <w:style w:type="paragraph" w:customStyle="1" w:styleId="3f3f3f3f3f3f3f3f3f3f3f3f3f3f3f3f3f3f">
    <w:name w:val="У3f3fк3f3fа3f3fз3f3fа3f3fт3f3fе3f3fл3f3fь3f3f"/>
    <w:basedOn w:val="a"/>
    <w:uiPriority w:val="99"/>
  </w:style>
  <w:style w:type="table" w:styleId="a3">
    <w:name w:val="Table Grid"/>
    <w:basedOn w:val="a1"/>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f3f3f3f3f3f3f3f3f3f3f3f3f3f3f3f3f3f3f3f3f3f3f3f3f3f3f3f3f1">
    <w:name w:val="Н3f3fа3f3fз3f3fв3f3fа3f3fн3f3fи3f3fе3f3f о3f3fб3f3fъ3f3fе3f3fк3f3fт3f3fа3f3f1"/>
    <w:basedOn w:val="a"/>
    <w:uiPriority w:val="99"/>
    <w:pPr>
      <w:suppressAutoHyphens/>
      <w:jc w:val="center"/>
    </w:pPr>
    <w:rPr>
      <w:b/>
      <w:bCs/>
      <w:sz w:val="28"/>
      <w:szCs w:val="28"/>
    </w:rPr>
  </w:style>
  <w:style w:type="paragraph" w:styleId="a4">
    <w:name w:val="List Paragraph"/>
    <w:basedOn w:val="a"/>
    <w:uiPriority w:val="99"/>
    <w:qFormat/>
    <w:pPr>
      <w:ind w:left="720"/>
    </w:pPr>
    <w:rPr>
      <w:rFonts w:ascii="Arial" w:cs="Arial"/>
    </w:rPr>
  </w:style>
  <w:style w:type="paragraph" w:customStyle="1" w:styleId="Style2">
    <w:name w:val="Style2"/>
    <w:basedOn w:val="a"/>
    <w:uiPriority w:val="99"/>
    <w:pPr>
      <w:widowControl/>
      <w:spacing w:line="485" w:lineRule="exact"/>
      <w:ind w:firstLine="720"/>
      <w:jc w:val="both"/>
    </w:pPr>
  </w:style>
  <w:style w:type="paragraph" w:styleId="a5">
    <w:name w:val="Balloon Text"/>
    <w:basedOn w:val="a"/>
    <w:link w:val="a6"/>
    <w:uiPriority w:val="99"/>
    <w:semiHidden/>
    <w:rPr>
      <w:rFonts w:ascii="Tahoma" w:cs="Tahoma"/>
      <w:sz w:val="16"/>
      <w:szCs w:val="16"/>
    </w:rPr>
  </w:style>
  <w:style w:type="character" w:customStyle="1" w:styleId="a6">
    <w:name w:val="Текст выноски Знак"/>
    <w:basedOn w:val="a0"/>
    <w:link w:val="a5"/>
    <w:uiPriority w:val="99"/>
    <w:semiHidden/>
    <w:locked/>
    <w:rPr>
      <w:rFonts w:ascii="Tahoma" w:hAnsi="Tahoma" w:cs="Tahoma"/>
      <w:color w:val="000000"/>
      <w:kern w:val="1"/>
      <w:sz w:val="14"/>
      <w:szCs w:val="14"/>
    </w:rPr>
  </w:style>
  <w:style w:type="paragraph" w:customStyle="1" w:styleId="3f3f3f3f3f3f3f3f3f3f3f3f3f3f3f3f3f3f3f3f3f3f3f3f3f3f3f3f3f3f3f3f3f3f3f3f3f3f3f3f3f3f3f3f">
    <w:name w:val="О3f3fс3f3fн3f3fо3f3fв3f3fн3f3fо3f3fй3f3f т3f3fе3f3fк3f3fс3f3fт3f3f с3f3f о3f3fт3f3fс3f3fт3f3fу3f3fп3f3fо3f3fм3f3f"/>
    <w:basedOn w:val="a"/>
    <w:uiPriority w:val="99"/>
    <w:pPr>
      <w:widowControl/>
      <w:ind w:firstLine="567"/>
      <w:jc w:val="both"/>
    </w:pPr>
    <w:rPr>
      <w:sz w:val="28"/>
      <w:szCs w:val="28"/>
    </w:rPr>
  </w:style>
  <w:style w:type="paragraph" w:customStyle="1" w:styleId="3f3f3f3f3f3f3f3f3f3f3f3f3f3f3f3f3f3f3f3f3f3f3f3f3f3f21">
    <w:name w:val="О3f3fс3f3fн3f3fо3f3fв3f3fн3f3fо3f3fй3f3f т3f3fе3f3fк3f3fс3f3fт3f3f 21"/>
    <w:basedOn w:val="a"/>
    <w:uiPriority w:val="99"/>
    <w:pPr>
      <w:widowControl/>
      <w:jc w:val="both"/>
    </w:pPr>
    <w:rPr>
      <w:sz w:val="28"/>
      <w:szCs w:val="28"/>
    </w:rPr>
  </w:style>
  <w:style w:type="paragraph" w:customStyle="1" w:styleId="3f3f3f3f3f3f3f3f3f3f3f3f3f3f3f3f3f3f3f3f3f3f3f3f3f3f3f3f3f3f3f3f3f3f3f3f3f3f3f3f3f3f3f3f3f3f3f3f3f3f3f3f3f3f3f3f3f3f3f3f3f3f3f3f3f3f3f3f1">
    <w:name w:val="О3f3fб3f3fы3f3fч3f3fн3f3fы3f3fй3f3f.Н3f3fо3f3fр3f3fм3f3fа3f3fл3f3fь3f3fн3f3fы3f3fй3f3f а3f3fб3f3fз3f3fа3f3fц3f3f + П3f3fе3f3fр3f3fв3f3fа3f3fя3f3f с3f3fт3f3fр3f3fо3f3fк3f3fа3f3f:  1"/>
    <w:aliases w:val="5 с3f3fм3f3f"/>
    <w:basedOn w:val="a"/>
    <w:uiPriority w:val="99"/>
    <w:pPr>
      <w:widowControl/>
      <w:spacing w:after="200" w:line="276" w:lineRule="auto"/>
      <w:ind w:firstLine="709"/>
      <w:jc w:val="both"/>
    </w:pPr>
    <w:rPr>
      <w:sz w:val="28"/>
      <w:szCs w:val="28"/>
    </w:rPr>
  </w:style>
  <w:style w:type="paragraph" w:customStyle="1" w:styleId="ListParagraph1">
    <w:name w:val="List Paragraph1"/>
    <w:basedOn w:val="a"/>
    <w:uiPriority w:val="99"/>
    <w:pPr>
      <w:ind w:left="400"/>
      <w:jc w:val="both"/>
    </w:pPr>
    <w:rPr>
      <w:rFonts w:ascii="Batang" w:cs="Batang"/>
      <w:lang w:val="en-US"/>
    </w:rPr>
  </w:style>
  <w:style w:type="paragraph" w:customStyle="1" w:styleId="ConsPlusNormal">
    <w:name w:val="ConsPlusNormal"/>
    <w:uiPriority w:val="99"/>
    <w:pPr>
      <w:widowControl w:val="0"/>
      <w:suppressAutoHyphens/>
      <w:autoSpaceDE w:val="0"/>
      <w:autoSpaceDN w:val="0"/>
      <w:adjustRightInd w:val="0"/>
      <w:spacing w:after="0" w:line="240" w:lineRule="auto"/>
    </w:pPr>
    <w:rPr>
      <w:rFonts w:hAnsi="Liberation Serif"/>
      <w:color w:val="000000"/>
      <w:kern w:val="1"/>
    </w:rPr>
  </w:style>
  <w:style w:type="paragraph" w:customStyle="1" w:styleId="3f3f3f3f3f3f3f3f3f3f3f3f3f3f3f3f3f3f3f3f3f3f3f3f3f3f3f3f3f3f3f3f3f3f0">
    <w:name w:val="С3f3fо3f3fд3f3fе3f3fр3f3fж3f3fи3f3fм3f3fо3f3fе3f3f т3f3fа3f3fб3f3fл3f3fи3f3fц3f3fы3f3f"/>
    <w:basedOn w:val="a"/>
    <w:uiPriority w:val="99"/>
  </w:style>
  <w:style w:type="paragraph" w:customStyle="1" w:styleId="3f3f3f3f3f3f3f3f3f3f3f3f3f3f3f3f3f3f3f3f3f3f3f3f3f3f3f3f3f3f3f3f0">
    <w:name w:val="З3f3fа3f3fг3f3fо3f3fл3f3fо3f3fв3f3fо3f3fк3f3f т3f3fа3f3fб3f3fл3f3fи3f3fц3f3fы3f3f"/>
    <w:basedOn w:val="3f3f3f3f3f3f3f3f3f3f3f3f3f3f3f3f3f3f3f3f3f3f3f3f3f3f3f3f3f3f3f3f3f3f0"/>
    <w:uiPriority w:val="99"/>
  </w:style>
  <w:style w:type="paragraph" w:styleId="2">
    <w:name w:val="Body Text 2"/>
    <w:basedOn w:val="a"/>
    <w:link w:val="20"/>
    <w:uiPriority w:val="99"/>
    <w:rsid w:val="00630A67"/>
    <w:pPr>
      <w:widowControl/>
      <w:autoSpaceDE/>
      <w:autoSpaceDN/>
      <w:adjustRightInd/>
      <w:jc w:val="both"/>
    </w:pPr>
    <w:rPr>
      <w:rFonts w:hAnsi="Times New Roman"/>
      <w:color w:val="auto"/>
      <w:kern w:val="0"/>
      <w:sz w:val="28"/>
      <w:szCs w:val="28"/>
    </w:rPr>
  </w:style>
  <w:style w:type="character" w:customStyle="1" w:styleId="20">
    <w:name w:val="Основной текст 2 Знак"/>
    <w:basedOn w:val="a0"/>
    <w:link w:val="2"/>
    <w:uiPriority w:val="99"/>
    <w:locked/>
    <w:rsid w:val="00630A67"/>
    <w:rPr>
      <w:rFonts w:ascii="Times New Roman" w:hAnsi="Times New Roman" w:cs="Times New Roman"/>
      <w:sz w:val="24"/>
      <w:szCs w:val="24"/>
    </w:rPr>
  </w:style>
  <w:style w:type="paragraph" w:styleId="3">
    <w:name w:val="Body Text Indent 3"/>
    <w:basedOn w:val="a"/>
    <w:link w:val="30"/>
    <w:uiPriority w:val="99"/>
    <w:rsid w:val="00C1411E"/>
    <w:pPr>
      <w:widowControl/>
      <w:autoSpaceDE/>
      <w:autoSpaceDN/>
      <w:adjustRightInd/>
      <w:spacing w:after="120" w:line="276" w:lineRule="auto"/>
      <w:ind w:left="283"/>
    </w:pPr>
    <w:rPr>
      <w:rFonts w:ascii="Calibri" w:hAnsi="Calibri" w:cs="Calibri"/>
      <w:color w:val="auto"/>
      <w:kern w:val="0"/>
      <w:sz w:val="16"/>
      <w:szCs w:val="16"/>
      <w:lang w:eastAsia="en-US"/>
    </w:rPr>
  </w:style>
  <w:style w:type="character" w:customStyle="1" w:styleId="30">
    <w:name w:val="Основной текст с отступом 3 Знак"/>
    <w:basedOn w:val="a0"/>
    <w:link w:val="3"/>
    <w:uiPriority w:val="99"/>
    <w:locked/>
    <w:rsid w:val="00C1411E"/>
    <w:rPr>
      <w:rFonts w:eastAsia="Times New Roman" w:cs="Times New Roman"/>
      <w:sz w:val="16"/>
      <w:szCs w:val="16"/>
      <w:lang w:val="x-none" w:eastAsia="en-US"/>
    </w:rPr>
  </w:style>
  <w:style w:type="paragraph" w:customStyle="1" w:styleId="11">
    <w:name w:val="Название объекта1"/>
    <w:basedOn w:val="a"/>
    <w:next w:val="a"/>
    <w:uiPriority w:val="99"/>
    <w:rsid w:val="007A392A"/>
    <w:pPr>
      <w:suppressAutoHyphens/>
      <w:autoSpaceDE/>
      <w:autoSpaceDN/>
      <w:adjustRightInd/>
      <w:jc w:val="center"/>
    </w:pPr>
    <w:rPr>
      <w:rFonts w:hAnsi="Times New Roman"/>
      <w:b/>
      <w:bCs/>
      <w:color w:val="auto"/>
      <w:kern w:val="0"/>
      <w:sz w:val="28"/>
      <w:szCs w:val="28"/>
      <w:lang w:eastAsia="ar-SA"/>
    </w:rPr>
  </w:style>
  <w:style w:type="paragraph" w:styleId="a7">
    <w:name w:val="Body Text Indent"/>
    <w:basedOn w:val="a"/>
    <w:link w:val="a8"/>
    <w:uiPriority w:val="99"/>
    <w:rsid w:val="001623B1"/>
    <w:pPr>
      <w:spacing w:after="120"/>
      <w:ind w:left="283"/>
    </w:pPr>
  </w:style>
  <w:style w:type="character" w:customStyle="1" w:styleId="a8">
    <w:name w:val="Основной текст с отступом Знак"/>
    <w:basedOn w:val="a0"/>
    <w:link w:val="a7"/>
    <w:uiPriority w:val="99"/>
    <w:locked/>
    <w:rsid w:val="001623B1"/>
    <w:rPr>
      <w:rFonts w:ascii="Times New Roman" w:hAnsi="Liberation Serif" w:cs="Times New Roman"/>
      <w:color w:val="000000"/>
      <w:kern w:val="1"/>
      <w:sz w:val="20"/>
      <w:szCs w:val="20"/>
    </w:rPr>
  </w:style>
  <w:style w:type="character" w:customStyle="1" w:styleId="blk">
    <w:name w:val="blk"/>
    <w:uiPriority w:val="99"/>
    <w:rsid w:val="008926D3"/>
  </w:style>
  <w:style w:type="paragraph" w:customStyle="1" w:styleId="12">
    <w:name w:val="Обычный1"/>
    <w:uiPriority w:val="99"/>
    <w:rsid w:val="008A7524"/>
    <w:pPr>
      <w:spacing w:after="0" w:line="240" w:lineRule="auto"/>
    </w:pPr>
    <w:rPr>
      <w:rFonts w:ascii="Arial" w:hAnsi="Arial" w:cs="Arial"/>
      <w:sz w:val="24"/>
      <w:szCs w:val="24"/>
    </w:rPr>
  </w:style>
  <w:style w:type="paragraph" w:styleId="a9">
    <w:name w:val="Body Text"/>
    <w:basedOn w:val="a"/>
    <w:link w:val="aa"/>
    <w:uiPriority w:val="99"/>
    <w:unhideWhenUsed/>
    <w:rsid w:val="0001731D"/>
    <w:pPr>
      <w:spacing w:after="120"/>
    </w:pPr>
  </w:style>
  <w:style w:type="character" w:customStyle="1" w:styleId="aa">
    <w:name w:val="Основной текст Знак"/>
    <w:basedOn w:val="a0"/>
    <w:link w:val="a9"/>
    <w:uiPriority w:val="99"/>
    <w:locked/>
    <w:rsid w:val="0001731D"/>
    <w:rPr>
      <w:rFonts w:ascii="Times New Roman" w:hAnsi="Liberation Serif" w:cs="Times New Roman"/>
      <w:color w:val="000000"/>
      <w:kern w:val="1"/>
      <w:sz w:val="20"/>
      <w:szCs w:val="20"/>
    </w:rPr>
  </w:style>
  <w:style w:type="character" w:styleId="ab">
    <w:name w:val="Hyperlink"/>
    <w:basedOn w:val="a0"/>
    <w:uiPriority w:val="99"/>
    <w:unhideWhenUsed/>
    <w:rsid w:val="00C93060"/>
    <w:rPr>
      <w:color w:val="0000FF"/>
      <w:u w:val="single"/>
    </w:rPr>
  </w:style>
  <w:style w:type="character" w:styleId="ac">
    <w:name w:val="annotation reference"/>
    <w:basedOn w:val="a0"/>
    <w:uiPriority w:val="99"/>
    <w:semiHidden/>
    <w:unhideWhenUsed/>
    <w:rsid w:val="00D21515"/>
    <w:rPr>
      <w:sz w:val="16"/>
      <w:szCs w:val="16"/>
    </w:rPr>
  </w:style>
  <w:style w:type="paragraph" w:styleId="ad">
    <w:name w:val="annotation text"/>
    <w:basedOn w:val="a"/>
    <w:link w:val="ae"/>
    <w:uiPriority w:val="99"/>
    <w:semiHidden/>
    <w:unhideWhenUsed/>
    <w:rsid w:val="00D21515"/>
  </w:style>
  <w:style w:type="character" w:customStyle="1" w:styleId="ae">
    <w:name w:val="Текст примечания Знак"/>
    <w:basedOn w:val="a0"/>
    <w:link w:val="ad"/>
    <w:uiPriority w:val="99"/>
    <w:semiHidden/>
    <w:rsid w:val="00D21515"/>
    <w:rPr>
      <w:rFonts w:ascii="Times New Roman" w:hAnsi="Liberation Serif" w:cs="Times New Roman"/>
      <w:color w:val="000000"/>
      <w:kern w:val="1"/>
      <w:sz w:val="20"/>
      <w:szCs w:val="20"/>
    </w:rPr>
  </w:style>
  <w:style w:type="paragraph" w:styleId="af">
    <w:name w:val="annotation subject"/>
    <w:basedOn w:val="ad"/>
    <w:next w:val="ad"/>
    <w:link w:val="af0"/>
    <w:uiPriority w:val="99"/>
    <w:semiHidden/>
    <w:unhideWhenUsed/>
    <w:rsid w:val="00D21515"/>
    <w:rPr>
      <w:b/>
      <w:bCs/>
    </w:rPr>
  </w:style>
  <w:style w:type="character" w:customStyle="1" w:styleId="af0">
    <w:name w:val="Тема примечания Знак"/>
    <w:basedOn w:val="ae"/>
    <w:link w:val="af"/>
    <w:uiPriority w:val="99"/>
    <w:semiHidden/>
    <w:rsid w:val="00D21515"/>
    <w:rPr>
      <w:rFonts w:ascii="Times New Roman" w:hAnsi="Liberation Serif" w:cs="Times New Roman"/>
      <w:b/>
      <w:bCs/>
      <w:color w:val="000000"/>
      <w:kern w:val="1"/>
      <w:sz w:val="20"/>
      <w:szCs w:val="20"/>
    </w:rPr>
  </w:style>
  <w:style w:type="paragraph" w:styleId="af1">
    <w:name w:val="Title"/>
    <w:basedOn w:val="a"/>
    <w:next w:val="a"/>
    <w:link w:val="af2"/>
    <w:qFormat/>
    <w:locked/>
    <w:rsid w:val="00590EE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2">
    <w:name w:val="Заголовок Знак"/>
    <w:basedOn w:val="a0"/>
    <w:link w:val="af1"/>
    <w:rsid w:val="00590EEB"/>
    <w:rPr>
      <w:rFonts w:asciiTheme="majorHAnsi" w:eastAsiaTheme="majorEastAsia" w:hAnsiTheme="majorHAnsi" w:cstheme="majorBidi"/>
      <w:color w:val="17365D" w:themeColor="text2" w:themeShade="BF"/>
      <w:spacing w:val="5"/>
      <w:kern w:val="28"/>
      <w:sz w:val="52"/>
      <w:szCs w:val="52"/>
    </w:rPr>
  </w:style>
  <w:style w:type="character" w:customStyle="1" w:styleId="21">
    <w:name w:val="Основной текст (2)_"/>
    <w:basedOn w:val="a0"/>
    <w:link w:val="22"/>
    <w:rsid w:val="00832B59"/>
    <w:rPr>
      <w:rFonts w:ascii="Times New Roman" w:hAnsi="Times New Roman" w:cs="Times New Roman"/>
      <w:sz w:val="26"/>
      <w:szCs w:val="26"/>
      <w:shd w:val="clear" w:color="auto" w:fill="FFFFFF"/>
    </w:rPr>
  </w:style>
  <w:style w:type="paragraph" w:customStyle="1" w:styleId="22">
    <w:name w:val="Основной текст (2)"/>
    <w:basedOn w:val="a"/>
    <w:link w:val="21"/>
    <w:rsid w:val="00832B59"/>
    <w:pPr>
      <w:shd w:val="clear" w:color="auto" w:fill="FFFFFF"/>
      <w:autoSpaceDE/>
      <w:autoSpaceDN/>
      <w:adjustRightInd/>
      <w:spacing w:after="60" w:line="0" w:lineRule="atLeast"/>
    </w:pPr>
    <w:rPr>
      <w:rFonts w:hAnsi="Times New Roman"/>
      <w:color w:val="auto"/>
      <w:kern w:val="0"/>
      <w:sz w:val="26"/>
      <w:szCs w:val="26"/>
    </w:rPr>
  </w:style>
  <w:style w:type="paragraph" w:styleId="af3">
    <w:name w:val="No Spacing"/>
    <w:uiPriority w:val="1"/>
    <w:qFormat/>
    <w:rsid w:val="00C85EF7"/>
    <w:pPr>
      <w:spacing w:after="0" w:line="240" w:lineRule="auto"/>
    </w:pPr>
    <w:rPr>
      <w:rFonts w:asciiTheme="minorHAnsi" w:eastAsiaTheme="minorHAnsi" w:hAnsiTheme="minorHAnsi" w:cstheme="minorBidi"/>
      <w:lang w:eastAsia="en-US"/>
    </w:rPr>
  </w:style>
  <w:style w:type="paragraph" w:styleId="af4">
    <w:name w:val="header"/>
    <w:basedOn w:val="a"/>
    <w:link w:val="af5"/>
    <w:uiPriority w:val="99"/>
    <w:unhideWhenUsed/>
    <w:rsid w:val="00E5731C"/>
    <w:pPr>
      <w:tabs>
        <w:tab w:val="center" w:pos="4677"/>
        <w:tab w:val="right" w:pos="9355"/>
      </w:tabs>
    </w:pPr>
  </w:style>
  <w:style w:type="character" w:customStyle="1" w:styleId="af5">
    <w:name w:val="Верхний колонтитул Знак"/>
    <w:basedOn w:val="a0"/>
    <w:link w:val="af4"/>
    <w:uiPriority w:val="99"/>
    <w:rsid w:val="00E5731C"/>
    <w:rPr>
      <w:rFonts w:ascii="Times New Roman" w:hAnsi="Liberation Serif" w:cs="Times New Roman"/>
      <w:color w:val="000000"/>
      <w:kern w:val="1"/>
      <w:sz w:val="20"/>
      <w:szCs w:val="20"/>
    </w:rPr>
  </w:style>
  <w:style w:type="paragraph" w:styleId="af6">
    <w:name w:val="footer"/>
    <w:basedOn w:val="a"/>
    <w:link w:val="af7"/>
    <w:uiPriority w:val="99"/>
    <w:unhideWhenUsed/>
    <w:rsid w:val="00E5731C"/>
    <w:pPr>
      <w:tabs>
        <w:tab w:val="center" w:pos="4677"/>
        <w:tab w:val="right" w:pos="9355"/>
      </w:tabs>
    </w:pPr>
  </w:style>
  <w:style w:type="character" w:customStyle="1" w:styleId="af7">
    <w:name w:val="Нижний колонтитул Знак"/>
    <w:basedOn w:val="a0"/>
    <w:link w:val="af6"/>
    <w:uiPriority w:val="99"/>
    <w:rsid w:val="00E5731C"/>
    <w:rPr>
      <w:rFonts w:ascii="Times New Roman" w:hAnsi="Liberation Serif" w:cs="Times New Roman"/>
      <w:color w:val="000000"/>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2227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r@49.mchs.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3D750-DE18-4324-BBB8-011866144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3281</Words>
  <Characters>18703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3</Company>
  <LinksUpToDate>false</LinksUpToDate>
  <CharactersWithSpaces>21941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egorov</dc:creator>
  <cp:lastModifiedBy>Морозова Мария Александровна</cp:lastModifiedBy>
  <cp:revision>5</cp:revision>
  <cp:lastPrinted>2024-10-15T07:03:00Z</cp:lastPrinted>
  <dcterms:created xsi:type="dcterms:W3CDTF">2026-06-19T00:07:00Z</dcterms:created>
  <dcterms:modified xsi:type="dcterms:W3CDTF">2026-06-19T04:33:00Z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Мутель А.</vt:lpwstr>
  </property>
</Properties>
</file>