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15E6A7" w14:textId="77777777" w:rsidR="00921ECB" w:rsidRDefault="0010254F" w:rsidP="00921ECB">
      <w:pPr>
        <w:widowControl/>
        <w:jc w:val="center"/>
        <w:rPr>
          <w:b/>
          <w:color w:val="000000"/>
        </w:rPr>
      </w:pPr>
      <w:bookmarkStart w:id="0" w:name="_GoBack"/>
      <w:bookmarkEnd w:id="0"/>
      <w:r w:rsidRPr="00E20CFF">
        <w:rPr>
          <w:b/>
          <w:color w:val="000000"/>
        </w:rPr>
        <w:t>Договор</w:t>
      </w:r>
      <w:r w:rsidR="006828C0" w:rsidRPr="00E20CFF">
        <w:rPr>
          <w:b/>
          <w:color w:val="000000"/>
        </w:rPr>
        <w:t xml:space="preserve"> №</w:t>
      </w:r>
      <w:r w:rsidR="002D5C2E">
        <w:rPr>
          <w:b/>
          <w:color w:val="000000"/>
        </w:rPr>
        <w:t xml:space="preserve"> </w:t>
      </w:r>
    </w:p>
    <w:p w14:paraId="333E522F" w14:textId="77777777" w:rsidR="0067322F" w:rsidRDefault="00C50D1B" w:rsidP="00C50D1B">
      <w:pPr>
        <w:widowControl/>
        <w:jc w:val="center"/>
        <w:rPr>
          <w:b/>
          <w:bCs/>
          <w:color w:val="000000"/>
        </w:rPr>
      </w:pPr>
      <w:r>
        <w:rPr>
          <w:b/>
          <w:color w:val="000000"/>
        </w:rPr>
        <w:t>На оказание работ по</w:t>
      </w:r>
      <w:r w:rsidR="00921ECB" w:rsidRPr="00E20CFF">
        <w:rPr>
          <w:b/>
          <w:color w:val="000000"/>
        </w:rPr>
        <w:t xml:space="preserve"> проведение специальной экспертизы</w:t>
      </w:r>
      <w:r w:rsidR="0067322F" w:rsidRPr="00E20CFF">
        <w:rPr>
          <w:b/>
          <w:bCs/>
          <w:color w:val="000000"/>
        </w:rPr>
        <w:t xml:space="preserve"> </w:t>
      </w:r>
    </w:p>
    <w:p w14:paraId="78E3B3C8" w14:textId="77777777" w:rsidR="00C50D1B" w:rsidRPr="00E20CFF" w:rsidRDefault="00C50D1B" w:rsidP="00C50D1B">
      <w:pPr>
        <w:widowControl/>
        <w:jc w:val="center"/>
        <w:rPr>
          <w:b/>
          <w:color w:val="000000"/>
        </w:rPr>
      </w:pPr>
      <w:r>
        <w:rPr>
          <w:b/>
          <w:bCs/>
          <w:color w:val="000000"/>
        </w:rPr>
        <w:t>ИКЗ</w:t>
      </w:r>
      <w:r w:rsidR="002D5C2E">
        <w:rPr>
          <w:b/>
          <w:bCs/>
          <w:color w:val="000000"/>
        </w:rPr>
        <w:t xml:space="preserve"> </w:t>
      </w:r>
    </w:p>
    <w:p w14:paraId="5274F046" w14:textId="77777777" w:rsidR="006828C0" w:rsidRPr="00347B03" w:rsidRDefault="006828C0" w:rsidP="00347B03">
      <w:pPr>
        <w:widowControl/>
        <w:jc w:val="both"/>
      </w:pPr>
      <w:r w:rsidRPr="00347B03">
        <w:t>г. </w:t>
      </w:r>
      <w:r w:rsidR="0010254F" w:rsidRPr="00347B03">
        <w:t>Казань</w:t>
      </w:r>
      <w:r w:rsidR="0010254F" w:rsidRPr="00347B03">
        <w:tab/>
      </w:r>
      <w:r w:rsidR="0010254F" w:rsidRPr="00347B03">
        <w:tab/>
      </w:r>
      <w:r w:rsidR="0010254F" w:rsidRPr="00347B03">
        <w:tab/>
      </w:r>
      <w:r w:rsidR="0010254F" w:rsidRPr="00347B03">
        <w:tab/>
      </w:r>
      <w:r w:rsidR="0010254F" w:rsidRPr="00347B03">
        <w:tab/>
      </w:r>
      <w:r w:rsidR="0010254F" w:rsidRPr="00347B03">
        <w:tab/>
      </w:r>
      <w:r w:rsidR="0010254F" w:rsidRPr="00347B03">
        <w:tab/>
      </w:r>
      <w:r w:rsidR="0010254F" w:rsidRPr="00347B03">
        <w:tab/>
      </w:r>
      <w:r w:rsidR="009C6DFA">
        <w:t xml:space="preserve">               </w:t>
      </w:r>
      <w:r w:rsidR="009C6DFA" w:rsidRPr="00E45637">
        <w:t>«___» ____________ 202</w:t>
      </w:r>
      <w:r w:rsidR="00E14AAC">
        <w:t>6</w:t>
      </w:r>
      <w:r w:rsidR="009C6DFA" w:rsidRPr="00E45637">
        <w:t xml:space="preserve"> г</w:t>
      </w:r>
    </w:p>
    <w:p w14:paraId="6B328791" w14:textId="77777777" w:rsidR="004158B2" w:rsidRPr="00347B03" w:rsidRDefault="004158B2" w:rsidP="00347B03">
      <w:pPr>
        <w:widowControl/>
        <w:ind w:firstLine="708"/>
        <w:jc w:val="both"/>
        <w:rPr>
          <w:rFonts w:eastAsia="Calibri"/>
          <w:b/>
          <w:color w:val="000000"/>
        </w:rPr>
      </w:pPr>
    </w:p>
    <w:p w14:paraId="0C87B339" w14:textId="77777777" w:rsidR="00C50D1B" w:rsidRPr="002D5C2E" w:rsidRDefault="00C50D1B" w:rsidP="00C50D1B">
      <w:pPr>
        <w:pStyle w:val="a3"/>
        <w:ind w:firstLine="851"/>
        <w:jc w:val="both"/>
        <w:rPr>
          <w:rFonts w:ascii="Times New Roman" w:eastAsia="Calibri" w:hAnsi="Times New Roman"/>
          <w:color w:val="000000"/>
          <w:sz w:val="20"/>
          <w:szCs w:val="20"/>
        </w:rPr>
      </w:pPr>
      <w:r w:rsidRPr="002D5C2E">
        <w:rPr>
          <w:rFonts w:ascii="Times New Roman" w:eastAsia="Calibri" w:hAnsi="Times New Roman"/>
          <w:b/>
          <w:color w:val="000000"/>
          <w:sz w:val="20"/>
          <w:szCs w:val="20"/>
        </w:rPr>
        <w:t xml:space="preserve">Федеральное казенное учреждение «Управление по конвоированию Управления Федеральной службы исполнения наказаний  по Республике Татарстан», (далее ФКУ </w:t>
      </w:r>
      <w:r w:rsidR="0013454A">
        <w:rPr>
          <w:rFonts w:ascii="Times New Roman" w:eastAsia="Calibri" w:hAnsi="Times New Roman"/>
          <w:b/>
          <w:color w:val="000000"/>
          <w:sz w:val="20"/>
          <w:szCs w:val="20"/>
        </w:rPr>
        <w:t>ИЦ-1</w:t>
      </w:r>
      <w:r w:rsidRPr="002D5C2E">
        <w:rPr>
          <w:rFonts w:ascii="Times New Roman" w:eastAsia="Calibri" w:hAnsi="Times New Roman"/>
          <w:b/>
          <w:color w:val="000000"/>
          <w:sz w:val="20"/>
          <w:szCs w:val="20"/>
        </w:rPr>
        <w:t xml:space="preserve"> УФСИН России по Республике Татарстан)</w:t>
      </w:r>
      <w:r w:rsidRPr="002D5C2E">
        <w:rPr>
          <w:rFonts w:ascii="Times New Roman" w:eastAsia="Calibri" w:hAnsi="Times New Roman"/>
          <w:color w:val="000000"/>
          <w:sz w:val="20"/>
          <w:szCs w:val="20"/>
        </w:rPr>
        <w:t xml:space="preserve">, именуемое в дальнейшем «Государственный заказчик», выступающее от имени Российской Федерации, в целях обеспечения государственных нужд, </w:t>
      </w:r>
      <w:r w:rsidRPr="002D5C2E">
        <w:rPr>
          <w:rFonts w:ascii="Times New Roman" w:hAnsi="Times New Roman"/>
          <w:sz w:val="20"/>
          <w:szCs w:val="20"/>
        </w:rPr>
        <w:t xml:space="preserve">в лице </w:t>
      </w:r>
      <w:r w:rsidRPr="002D5C2E">
        <w:rPr>
          <w:rFonts w:ascii="Times New Roman" w:hAnsi="Times New Roman"/>
          <w:color w:val="000000"/>
          <w:sz w:val="20"/>
          <w:szCs w:val="20"/>
          <w:shd w:val="clear" w:color="auto" w:fill="FFFFFF"/>
        </w:rPr>
        <w:t xml:space="preserve">начальника </w:t>
      </w:r>
      <w:r w:rsidR="00891E30">
        <w:rPr>
          <w:rFonts w:ascii="Times New Roman" w:hAnsi="Times New Roman"/>
          <w:b/>
          <w:color w:val="000000"/>
          <w:sz w:val="20"/>
          <w:szCs w:val="20"/>
          <w:shd w:val="clear" w:color="auto" w:fill="FFFFFF"/>
        </w:rPr>
        <w:t>Замалтдинова Альфата Ахатовича</w:t>
      </w:r>
      <w:r w:rsidRPr="002D5C2E">
        <w:rPr>
          <w:rFonts w:ascii="Times New Roman" w:hAnsi="Times New Roman"/>
          <w:color w:val="000000"/>
          <w:sz w:val="20"/>
          <w:szCs w:val="20"/>
          <w:shd w:val="clear" w:color="auto" w:fill="FFFFFF"/>
        </w:rPr>
        <w:t>, действующего на основании Устава</w:t>
      </w:r>
      <w:r w:rsidRPr="002D5C2E">
        <w:rPr>
          <w:rFonts w:ascii="Times New Roman" w:hAnsi="Times New Roman"/>
          <w:color w:val="000000"/>
          <w:sz w:val="20"/>
          <w:szCs w:val="20"/>
        </w:rPr>
        <w:t>, с одной стороны</w:t>
      </w:r>
      <w:r w:rsidR="002D5C2E" w:rsidRPr="002D5C2E">
        <w:rPr>
          <w:rFonts w:ascii="Times New Roman" w:hAnsi="Times New Roman"/>
          <w:sz w:val="20"/>
          <w:szCs w:val="20"/>
        </w:rPr>
        <w:t xml:space="preserve">, и </w:t>
      </w:r>
      <w:r w:rsidR="006579EF">
        <w:rPr>
          <w:rFonts w:ascii="Times New Roman" w:hAnsi="Times New Roman"/>
          <w:b/>
          <w:sz w:val="20"/>
          <w:szCs w:val="20"/>
        </w:rPr>
        <w:t>_______</w:t>
      </w:r>
      <w:r w:rsidR="002D5C2E" w:rsidRPr="002D5C2E">
        <w:rPr>
          <w:rFonts w:ascii="Times New Roman" w:hAnsi="Times New Roman"/>
          <w:b/>
          <w:sz w:val="20"/>
          <w:szCs w:val="20"/>
        </w:rPr>
        <w:t xml:space="preserve"> </w:t>
      </w:r>
      <w:r w:rsidR="002D5C2E" w:rsidRPr="002D5C2E">
        <w:rPr>
          <w:rFonts w:ascii="Times New Roman" w:hAnsi="Times New Roman"/>
          <w:sz w:val="20"/>
          <w:szCs w:val="20"/>
        </w:rPr>
        <w:t>в лице директора</w:t>
      </w:r>
      <w:r w:rsidR="002D5C2E" w:rsidRPr="002D5C2E">
        <w:rPr>
          <w:rFonts w:ascii="Times New Roman" w:hAnsi="Times New Roman"/>
          <w:b/>
          <w:sz w:val="20"/>
          <w:szCs w:val="20"/>
        </w:rPr>
        <w:t xml:space="preserve"> </w:t>
      </w:r>
      <w:r w:rsidR="006579EF">
        <w:rPr>
          <w:rFonts w:ascii="Times New Roman" w:hAnsi="Times New Roman"/>
          <w:b/>
          <w:sz w:val="20"/>
          <w:szCs w:val="20"/>
        </w:rPr>
        <w:t>_________,</w:t>
      </w:r>
      <w:r w:rsidR="002D5C2E" w:rsidRPr="002D5C2E">
        <w:rPr>
          <w:rFonts w:ascii="Times New Roman" w:hAnsi="Times New Roman"/>
          <w:sz w:val="20"/>
          <w:szCs w:val="20"/>
        </w:rPr>
        <w:t xml:space="preserve"> действующего на основании Устава, лицензии № </w:t>
      </w:r>
      <w:r w:rsidR="006579EF">
        <w:rPr>
          <w:rFonts w:ascii="Times New Roman" w:hAnsi="Times New Roman"/>
          <w:sz w:val="20"/>
          <w:szCs w:val="20"/>
        </w:rPr>
        <w:t>____</w:t>
      </w:r>
      <w:r w:rsidR="002D5C2E" w:rsidRPr="002D5C2E">
        <w:rPr>
          <w:rFonts w:ascii="Times New Roman" w:hAnsi="Times New Roman"/>
          <w:sz w:val="20"/>
          <w:szCs w:val="20"/>
        </w:rPr>
        <w:t xml:space="preserve"> от </w:t>
      </w:r>
      <w:r w:rsidR="006579EF">
        <w:rPr>
          <w:rFonts w:ascii="Times New Roman" w:hAnsi="Times New Roman"/>
          <w:sz w:val="20"/>
          <w:szCs w:val="20"/>
        </w:rPr>
        <w:t>____</w:t>
      </w:r>
      <w:r w:rsidR="002D5C2E" w:rsidRPr="002D5C2E">
        <w:rPr>
          <w:rFonts w:ascii="Times New Roman" w:hAnsi="Times New Roman"/>
          <w:sz w:val="20"/>
          <w:szCs w:val="20"/>
        </w:rPr>
        <w:t xml:space="preserve"> </w:t>
      </w:r>
      <w:r w:rsidR="006579EF">
        <w:rPr>
          <w:rFonts w:ascii="Times New Roman" w:hAnsi="Times New Roman"/>
          <w:sz w:val="20"/>
          <w:szCs w:val="20"/>
        </w:rPr>
        <w:t>____</w:t>
      </w:r>
      <w:r w:rsidR="002D5C2E" w:rsidRPr="002D5C2E">
        <w:rPr>
          <w:rFonts w:ascii="Times New Roman" w:hAnsi="Times New Roman"/>
          <w:sz w:val="20"/>
          <w:szCs w:val="20"/>
        </w:rPr>
        <w:t xml:space="preserve"> (действительна до </w:t>
      </w:r>
      <w:r w:rsidR="006579EF">
        <w:rPr>
          <w:rFonts w:ascii="Times New Roman" w:hAnsi="Times New Roman"/>
          <w:sz w:val="20"/>
          <w:szCs w:val="20"/>
        </w:rPr>
        <w:t>_____</w:t>
      </w:r>
      <w:r w:rsidR="002D5C2E" w:rsidRPr="002D5C2E">
        <w:rPr>
          <w:rFonts w:ascii="Times New Roman" w:hAnsi="Times New Roman"/>
          <w:sz w:val="20"/>
          <w:szCs w:val="20"/>
        </w:rPr>
        <w:t xml:space="preserve">), лицензии № </w:t>
      </w:r>
      <w:r w:rsidR="006579EF">
        <w:rPr>
          <w:rFonts w:ascii="Times New Roman" w:hAnsi="Times New Roman"/>
          <w:sz w:val="20"/>
          <w:szCs w:val="20"/>
        </w:rPr>
        <w:t>____</w:t>
      </w:r>
      <w:r w:rsidR="002D5C2E" w:rsidRPr="002D5C2E">
        <w:rPr>
          <w:rFonts w:ascii="Times New Roman" w:hAnsi="Times New Roman"/>
          <w:sz w:val="20"/>
          <w:szCs w:val="20"/>
        </w:rPr>
        <w:t xml:space="preserve"> от </w:t>
      </w:r>
      <w:r w:rsidR="006579EF">
        <w:rPr>
          <w:rFonts w:ascii="Times New Roman" w:hAnsi="Times New Roman"/>
          <w:sz w:val="20"/>
          <w:szCs w:val="20"/>
        </w:rPr>
        <w:t>___</w:t>
      </w:r>
      <w:r w:rsidR="002D5C2E" w:rsidRPr="002D5C2E">
        <w:rPr>
          <w:rFonts w:ascii="Times New Roman" w:hAnsi="Times New Roman"/>
          <w:sz w:val="20"/>
          <w:szCs w:val="20"/>
        </w:rPr>
        <w:t xml:space="preserve"> </w:t>
      </w:r>
      <w:r w:rsidR="006579EF">
        <w:rPr>
          <w:rFonts w:ascii="Times New Roman" w:hAnsi="Times New Roman"/>
          <w:sz w:val="20"/>
          <w:szCs w:val="20"/>
        </w:rPr>
        <w:t>___</w:t>
      </w:r>
      <w:r w:rsidR="002D5C2E" w:rsidRPr="002D5C2E">
        <w:rPr>
          <w:rFonts w:ascii="Times New Roman" w:hAnsi="Times New Roman"/>
          <w:sz w:val="20"/>
          <w:szCs w:val="20"/>
        </w:rPr>
        <w:t xml:space="preserve"> (действительна до </w:t>
      </w:r>
      <w:r w:rsidR="006579EF">
        <w:rPr>
          <w:rFonts w:ascii="Times New Roman" w:hAnsi="Times New Roman"/>
          <w:sz w:val="20"/>
          <w:szCs w:val="20"/>
        </w:rPr>
        <w:t>____</w:t>
      </w:r>
      <w:r w:rsidR="002D5C2E" w:rsidRPr="002D5C2E">
        <w:rPr>
          <w:rFonts w:ascii="Times New Roman" w:hAnsi="Times New Roman"/>
          <w:sz w:val="20"/>
          <w:szCs w:val="20"/>
        </w:rPr>
        <w:t>), именуемое в дальнейшем</w:t>
      </w:r>
      <w:r w:rsidR="002D5C2E" w:rsidRPr="002D5C2E">
        <w:rPr>
          <w:rFonts w:ascii="Times New Roman" w:hAnsi="Times New Roman"/>
          <w:b/>
          <w:sz w:val="20"/>
          <w:szCs w:val="20"/>
        </w:rPr>
        <w:t xml:space="preserve"> «Исполнитель»</w:t>
      </w:r>
      <w:r w:rsidR="002D5C2E" w:rsidRPr="002D5C2E">
        <w:rPr>
          <w:sz w:val="20"/>
          <w:szCs w:val="20"/>
        </w:rPr>
        <w:t xml:space="preserve"> </w:t>
      </w:r>
      <w:r w:rsidRPr="002D5C2E">
        <w:rPr>
          <w:rFonts w:ascii="Times New Roman" w:eastAsia="Calibri" w:hAnsi="Times New Roman"/>
          <w:color w:val="000000"/>
          <w:sz w:val="20"/>
          <w:szCs w:val="20"/>
        </w:rPr>
        <w:t xml:space="preserve">с другой стороны, именуемые в дальнейшем Стороны, </w:t>
      </w:r>
      <w:r w:rsidRPr="002D5C2E">
        <w:rPr>
          <w:rFonts w:ascii="Times New Roman" w:hAnsi="Times New Roman"/>
          <w:color w:val="000000"/>
          <w:sz w:val="20"/>
          <w:szCs w:val="20"/>
        </w:rPr>
        <w:t>руководствуясь:</w:t>
      </w:r>
      <w:r w:rsidRPr="002D5C2E">
        <w:rPr>
          <w:rFonts w:ascii="Times New Roman" w:eastAsia="Calibri" w:hAnsi="Times New Roman"/>
          <w:color w:val="000000"/>
          <w:sz w:val="20"/>
          <w:szCs w:val="20"/>
        </w:rPr>
        <w:t xml:space="preserve"> </w:t>
      </w:r>
    </w:p>
    <w:p w14:paraId="4CF35AC3" w14:textId="77777777" w:rsidR="004B2FA2" w:rsidRPr="00921ECB" w:rsidRDefault="00C50D1B" w:rsidP="00C50D1B">
      <w:pPr>
        <w:widowControl/>
        <w:ind w:firstLine="708"/>
        <w:jc w:val="both"/>
      </w:pPr>
      <w:r w:rsidRPr="002D5C2E">
        <w:rPr>
          <w:color w:val="000000"/>
        </w:rPr>
        <w:t>п.4.  ч.1 ст.93 Федерального за</w:t>
      </w:r>
      <w:r w:rsidRPr="00E45637">
        <w:rPr>
          <w:color w:val="000000"/>
        </w:rPr>
        <w:t>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Pr>
          <w:color w:val="000000"/>
        </w:rPr>
        <w:t>:</w:t>
      </w:r>
    </w:p>
    <w:p w14:paraId="2EEDC880" w14:textId="77777777" w:rsidR="006828C0" w:rsidRPr="00921ECB" w:rsidRDefault="006828C0" w:rsidP="00347B03">
      <w:pPr>
        <w:widowControl/>
        <w:numPr>
          <w:ilvl w:val="0"/>
          <w:numId w:val="1"/>
        </w:numPr>
        <w:tabs>
          <w:tab w:val="left" w:pos="0"/>
        </w:tabs>
        <w:autoSpaceDE w:val="0"/>
        <w:autoSpaceDN w:val="0"/>
        <w:adjustRightInd w:val="0"/>
        <w:contextualSpacing/>
        <w:jc w:val="center"/>
        <w:rPr>
          <w:b/>
          <w:bCs/>
          <w:color w:val="000000"/>
        </w:rPr>
      </w:pPr>
      <w:r w:rsidRPr="00921ECB">
        <w:rPr>
          <w:b/>
          <w:bCs/>
          <w:color w:val="000000"/>
        </w:rPr>
        <w:t xml:space="preserve">Предмет </w:t>
      </w:r>
      <w:r w:rsidR="0010254F" w:rsidRPr="00921ECB">
        <w:rPr>
          <w:b/>
          <w:bCs/>
          <w:color w:val="000000"/>
        </w:rPr>
        <w:t xml:space="preserve">Договора </w:t>
      </w:r>
    </w:p>
    <w:p w14:paraId="7331B249" w14:textId="77777777" w:rsidR="006828C0" w:rsidRPr="00921ECB" w:rsidRDefault="006828C0" w:rsidP="00347B03">
      <w:pPr>
        <w:widowControl/>
        <w:ind w:firstLine="708"/>
        <w:jc w:val="both"/>
        <w:rPr>
          <w:color w:val="000000"/>
        </w:rPr>
      </w:pPr>
      <w:r w:rsidRPr="00921ECB">
        <w:t xml:space="preserve">1.1. Исполнитель по заданию Заказчика обязуется в установленный </w:t>
      </w:r>
      <w:r w:rsidR="0010254F" w:rsidRPr="00921ECB">
        <w:t xml:space="preserve">Договором </w:t>
      </w:r>
      <w:r w:rsidR="00696ACB" w:rsidRPr="00921ECB">
        <w:t>срок оказать работы</w:t>
      </w:r>
      <w:r w:rsidRPr="00921ECB">
        <w:t xml:space="preserve"> </w:t>
      </w:r>
      <w:r w:rsidR="00247656" w:rsidRPr="00921ECB">
        <w:br/>
      </w:r>
      <w:r w:rsidR="00152558" w:rsidRPr="00921ECB">
        <w:t>по</w:t>
      </w:r>
      <w:r w:rsidR="000A04ED" w:rsidRPr="00921ECB">
        <w:t xml:space="preserve"> </w:t>
      </w:r>
      <w:r w:rsidR="00A8055D" w:rsidRPr="00921ECB">
        <w:t xml:space="preserve">специальной экспертизе на оценку готовности выполнять работы с использованием сведений, составляющих государственную тайну ФКУ </w:t>
      </w:r>
      <w:r w:rsidR="006579EF">
        <w:t>ИЦ-1</w:t>
      </w:r>
      <w:r w:rsidR="00A8055D" w:rsidRPr="00921ECB">
        <w:t xml:space="preserve"> УФСИН России по Республике Татарстан, </w:t>
      </w:r>
      <w:r w:rsidRPr="00921ECB">
        <w:rPr>
          <w:color w:val="000000"/>
        </w:rPr>
        <w:t>а Заказчик об</w:t>
      </w:r>
      <w:r w:rsidR="00A8055D" w:rsidRPr="00921ECB">
        <w:rPr>
          <w:color w:val="000000"/>
        </w:rPr>
        <w:t>язуется принять оказанные работы</w:t>
      </w:r>
      <w:r w:rsidRPr="00921ECB">
        <w:rPr>
          <w:color w:val="000000"/>
        </w:rPr>
        <w:t xml:space="preserve"> и оплатить их. </w:t>
      </w:r>
    </w:p>
    <w:p w14:paraId="549187EA" w14:textId="77777777" w:rsidR="006828C0" w:rsidRPr="00921ECB" w:rsidRDefault="006828C0" w:rsidP="00347B03">
      <w:pPr>
        <w:widowControl/>
        <w:ind w:firstLine="708"/>
        <w:jc w:val="both"/>
      </w:pPr>
    </w:p>
    <w:p w14:paraId="6E17FD56" w14:textId="77777777" w:rsidR="006828C0" w:rsidRPr="00921ECB" w:rsidRDefault="006828C0" w:rsidP="00347B03">
      <w:pPr>
        <w:widowControl/>
        <w:numPr>
          <w:ilvl w:val="0"/>
          <w:numId w:val="1"/>
        </w:numPr>
        <w:autoSpaceDE w:val="0"/>
        <w:autoSpaceDN w:val="0"/>
        <w:adjustRightInd w:val="0"/>
        <w:contextualSpacing/>
        <w:jc w:val="center"/>
        <w:rPr>
          <w:b/>
          <w:bCs/>
          <w:color w:val="000000"/>
        </w:rPr>
      </w:pPr>
      <w:r w:rsidRPr="00921ECB">
        <w:rPr>
          <w:b/>
          <w:bCs/>
          <w:color w:val="000000"/>
        </w:rPr>
        <w:t xml:space="preserve">Условия оказания </w:t>
      </w:r>
      <w:r w:rsidR="00257BC4" w:rsidRPr="00921ECB">
        <w:rPr>
          <w:b/>
          <w:bCs/>
          <w:color w:val="000000"/>
        </w:rPr>
        <w:t>работ</w:t>
      </w:r>
    </w:p>
    <w:p w14:paraId="295ECA93" w14:textId="77777777" w:rsidR="00257BC4" w:rsidRPr="00921ECB" w:rsidRDefault="00A8055D" w:rsidP="00257BC4">
      <w:pPr>
        <w:suppressAutoHyphens/>
        <w:autoSpaceDE w:val="0"/>
        <w:autoSpaceDN w:val="0"/>
        <w:adjustRightInd w:val="0"/>
        <w:ind w:firstLine="709"/>
        <w:jc w:val="both"/>
      </w:pPr>
      <w:r w:rsidRPr="00921ECB">
        <w:t xml:space="preserve">2.1. </w:t>
      </w:r>
      <w:r w:rsidR="00257BC4" w:rsidRPr="00921ECB">
        <w:t>Заказчик поручает, а Исполнитель принимает на себя проведение специальной экспертизы Заказчика с целью определения его готовности выполнять работы с использованием сведений, составляющих государственную тайну. Специальная экспертиза включает в себя оценку:</w:t>
      </w:r>
    </w:p>
    <w:p w14:paraId="348E2678" w14:textId="77777777" w:rsidR="00257BC4" w:rsidRPr="00921ECB" w:rsidRDefault="00257BC4" w:rsidP="00257BC4">
      <w:pPr>
        <w:suppressAutoHyphens/>
        <w:autoSpaceDE w:val="0"/>
        <w:autoSpaceDN w:val="0"/>
        <w:adjustRightInd w:val="0"/>
        <w:ind w:firstLine="709"/>
        <w:jc w:val="both"/>
      </w:pPr>
      <w:r w:rsidRPr="00921ECB">
        <w:t xml:space="preserve">а) готовности выполнения Заказчиком требований законодательных актов Российской Федерации </w:t>
      </w:r>
      <w:r w:rsidR="00961B2D" w:rsidRPr="00921ECB">
        <w:t xml:space="preserve">                   </w:t>
      </w:r>
      <w:r w:rsidRPr="00921ECB">
        <w:t>по обеспечению защиты сведений, составляющих государственную тайну, в процессе выполнения работ, связанных с использованием указанных сведений;</w:t>
      </w:r>
    </w:p>
    <w:p w14:paraId="4C66A4DB" w14:textId="77777777" w:rsidR="00257BC4" w:rsidRPr="00921ECB" w:rsidRDefault="00257BC4" w:rsidP="00257BC4">
      <w:pPr>
        <w:suppressAutoHyphens/>
        <w:autoSpaceDE w:val="0"/>
        <w:autoSpaceDN w:val="0"/>
        <w:adjustRightInd w:val="0"/>
        <w:ind w:firstLine="709"/>
        <w:jc w:val="both"/>
      </w:pPr>
      <w:r w:rsidRPr="00921ECB">
        <w:t>б) достаточности количества и уровня специаль</w:t>
      </w:r>
      <w:r w:rsidR="00C50D1B">
        <w:t xml:space="preserve">но подготовленных сотрудников </w:t>
      </w:r>
      <w:r w:rsidRPr="00921ECB">
        <w:t>по защите государственной тайны и защите информации;</w:t>
      </w:r>
    </w:p>
    <w:p w14:paraId="18CF488B" w14:textId="77777777" w:rsidR="00257BC4" w:rsidRPr="00921ECB" w:rsidRDefault="00257BC4" w:rsidP="00257BC4">
      <w:pPr>
        <w:suppressAutoHyphens/>
        <w:autoSpaceDE w:val="0"/>
        <w:autoSpaceDN w:val="0"/>
        <w:adjustRightInd w:val="0"/>
        <w:ind w:firstLine="709"/>
        <w:jc w:val="both"/>
      </w:pPr>
      <w:r w:rsidRPr="00921ECB">
        <w:t>в) наличия сертифицированных средств защиты информации.</w:t>
      </w:r>
    </w:p>
    <w:p w14:paraId="631EADF2" w14:textId="77777777" w:rsidR="00257BC4" w:rsidRPr="00921ECB" w:rsidRDefault="00961B2D" w:rsidP="00257BC4">
      <w:pPr>
        <w:suppressAutoHyphens/>
        <w:autoSpaceDE w:val="0"/>
        <w:autoSpaceDN w:val="0"/>
        <w:adjustRightInd w:val="0"/>
        <w:ind w:firstLine="709"/>
        <w:jc w:val="both"/>
      </w:pPr>
      <w:r w:rsidRPr="00921ECB">
        <w:t>2</w:t>
      </w:r>
      <w:r w:rsidR="00257BC4" w:rsidRPr="00921ECB">
        <w:t>.2. Экспертиза по настоящему Договору выполняется в соответствии с согласованными сторонами режимными, научными, экономическими и другими требованиями.</w:t>
      </w:r>
    </w:p>
    <w:p w14:paraId="2B04189F" w14:textId="77777777" w:rsidR="006828C0" w:rsidRPr="00921ECB" w:rsidRDefault="00961B2D" w:rsidP="00257BC4">
      <w:pPr>
        <w:suppressAutoHyphens/>
        <w:autoSpaceDE w:val="0"/>
        <w:autoSpaceDN w:val="0"/>
        <w:adjustRightInd w:val="0"/>
        <w:ind w:firstLine="709"/>
        <w:jc w:val="both"/>
      </w:pPr>
      <w:r w:rsidRPr="00921ECB">
        <w:t>2</w:t>
      </w:r>
      <w:r w:rsidR="00257BC4" w:rsidRPr="00921ECB">
        <w:t>.3. При проведении экспертизы Заказчик обязан предоставить материалы, документы, необходимые для выполнения работ по экспертизе. За достоверность предоставляемой информации Заказчик несет ответственность, предусмотренную законодательством Российской Федерации.</w:t>
      </w:r>
    </w:p>
    <w:p w14:paraId="57316154" w14:textId="77777777" w:rsidR="00961B2D" w:rsidRPr="00921ECB" w:rsidRDefault="00961B2D" w:rsidP="00257BC4">
      <w:pPr>
        <w:suppressAutoHyphens/>
        <w:autoSpaceDE w:val="0"/>
        <w:autoSpaceDN w:val="0"/>
        <w:adjustRightInd w:val="0"/>
        <w:ind w:firstLine="709"/>
        <w:jc w:val="both"/>
      </w:pPr>
    </w:p>
    <w:p w14:paraId="1C6FBDFE" w14:textId="77777777" w:rsidR="006828C0" w:rsidRPr="00921ECB" w:rsidRDefault="006828C0" w:rsidP="00347B03">
      <w:pPr>
        <w:widowControl/>
        <w:numPr>
          <w:ilvl w:val="0"/>
          <w:numId w:val="1"/>
        </w:numPr>
        <w:autoSpaceDE w:val="0"/>
        <w:autoSpaceDN w:val="0"/>
        <w:adjustRightInd w:val="0"/>
        <w:contextualSpacing/>
        <w:jc w:val="center"/>
        <w:rPr>
          <w:b/>
          <w:bCs/>
          <w:color w:val="000000"/>
        </w:rPr>
      </w:pPr>
      <w:r w:rsidRPr="00921ECB">
        <w:rPr>
          <w:b/>
          <w:bCs/>
          <w:color w:val="000000"/>
        </w:rPr>
        <w:t>Взаимодействие Сторон</w:t>
      </w:r>
    </w:p>
    <w:p w14:paraId="05D87106" w14:textId="77777777" w:rsidR="006828C0" w:rsidRPr="00921ECB" w:rsidRDefault="006828C0" w:rsidP="00347B03">
      <w:pPr>
        <w:autoSpaceDE w:val="0"/>
        <w:autoSpaceDN w:val="0"/>
        <w:adjustRightInd w:val="0"/>
        <w:ind w:firstLine="709"/>
        <w:jc w:val="both"/>
      </w:pPr>
      <w:r w:rsidRPr="00921ECB">
        <w:t>3.1. Исполнитель вправе:</w:t>
      </w:r>
    </w:p>
    <w:p w14:paraId="5B74AC0D" w14:textId="77777777" w:rsidR="006828C0" w:rsidRPr="00921ECB" w:rsidRDefault="006828C0" w:rsidP="00347B03">
      <w:pPr>
        <w:autoSpaceDE w:val="0"/>
        <w:autoSpaceDN w:val="0"/>
        <w:adjustRightInd w:val="0"/>
        <w:ind w:firstLine="709"/>
        <w:jc w:val="both"/>
      </w:pPr>
      <w:r w:rsidRPr="00921ECB">
        <w:t xml:space="preserve">а) требовать своевременной оплаты на условиях, установленных </w:t>
      </w:r>
      <w:r w:rsidR="005B5632" w:rsidRPr="00921ECB">
        <w:t>Договором</w:t>
      </w:r>
      <w:r w:rsidRPr="00921ECB">
        <w:t xml:space="preserve">, надлежащим образом оказанных и принятых Заказчиком </w:t>
      </w:r>
      <w:r w:rsidR="00921ECB">
        <w:t>работ</w:t>
      </w:r>
      <w:r w:rsidRPr="00921ECB">
        <w:t>;</w:t>
      </w:r>
    </w:p>
    <w:p w14:paraId="25F94365" w14:textId="77777777" w:rsidR="006828C0" w:rsidRPr="00921ECB" w:rsidRDefault="006828C0" w:rsidP="00347B03">
      <w:pPr>
        <w:autoSpaceDE w:val="0"/>
        <w:autoSpaceDN w:val="0"/>
        <w:adjustRightInd w:val="0"/>
        <w:ind w:firstLine="709"/>
        <w:jc w:val="both"/>
      </w:pPr>
      <w:r w:rsidRPr="00921ECB">
        <w:t xml:space="preserve">б) принять решение об одностороннем отказе от исполнения настоящего </w:t>
      </w:r>
      <w:r w:rsidR="0010254F" w:rsidRPr="00921ECB">
        <w:t xml:space="preserve">Договора </w:t>
      </w:r>
      <w:r w:rsidRPr="00921ECB">
        <w:t>в соответствии с гражданским законодательством;</w:t>
      </w:r>
      <w:r w:rsidRPr="00921ECB">
        <w:rPr>
          <w:vertAlign w:val="superscript"/>
        </w:rPr>
        <w:t xml:space="preserve"> </w:t>
      </w:r>
    </w:p>
    <w:p w14:paraId="669B36E8" w14:textId="77777777" w:rsidR="006828C0" w:rsidRPr="00921ECB" w:rsidRDefault="006828C0" w:rsidP="00347B03">
      <w:pPr>
        <w:autoSpaceDE w:val="0"/>
        <w:autoSpaceDN w:val="0"/>
        <w:adjustRightInd w:val="0"/>
        <w:ind w:firstLine="709"/>
        <w:jc w:val="both"/>
      </w:pPr>
      <w:r w:rsidRPr="00921ECB">
        <w:t xml:space="preserve">в) по согласованию с Заказчиком оказать </w:t>
      </w:r>
      <w:r w:rsidR="00921ECB">
        <w:t>работы</w:t>
      </w:r>
      <w:r w:rsidRPr="00921ECB">
        <w:t xml:space="preserve">,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w:t>
      </w:r>
      <w:r w:rsidR="005B5632" w:rsidRPr="00921ECB">
        <w:t>Договоре</w:t>
      </w:r>
      <w:r w:rsidRPr="00921ECB">
        <w:t>;</w:t>
      </w:r>
    </w:p>
    <w:p w14:paraId="6B964B7A" w14:textId="77777777" w:rsidR="006828C0" w:rsidRPr="00921ECB" w:rsidRDefault="006828C0" w:rsidP="00347B03">
      <w:pPr>
        <w:autoSpaceDE w:val="0"/>
        <w:autoSpaceDN w:val="0"/>
        <w:adjustRightInd w:val="0"/>
        <w:ind w:firstLine="709"/>
        <w:jc w:val="both"/>
      </w:pPr>
      <w:r w:rsidRPr="00921ECB">
        <w:t xml:space="preserve">г) требовать возмещения убытков, уплаты неустоек (штрафов, пеней) в соответствии с разделом </w:t>
      </w:r>
      <w:r w:rsidR="005F5383" w:rsidRPr="00921ECB">
        <w:rPr>
          <w:lang w:val="en-US"/>
        </w:rPr>
        <w:t>I</w:t>
      </w:r>
      <w:r w:rsidRPr="00921ECB">
        <w:rPr>
          <w:lang w:val="en-US"/>
        </w:rPr>
        <w:t>X</w:t>
      </w:r>
      <w:r w:rsidRPr="00921ECB">
        <w:t xml:space="preserve"> настоящего </w:t>
      </w:r>
      <w:r w:rsidR="005B5632" w:rsidRPr="00921ECB">
        <w:t>Договора</w:t>
      </w:r>
      <w:r w:rsidRPr="00921ECB">
        <w:t>;</w:t>
      </w:r>
    </w:p>
    <w:p w14:paraId="7FDA886B" w14:textId="77777777" w:rsidR="006828C0" w:rsidRPr="00921ECB" w:rsidRDefault="006828C0" w:rsidP="00347B03">
      <w:pPr>
        <w:autoSpaceDE w:val="0"/>
        <w:autoSpaceDN w:val="0"/>
        <w:adjustRightInd w:val="0"/>
        <w:ind w:firstLine="709"/>
        <w:jc w:val="both"/>
      </w:pPr>
      <w:r w:rsidRPr="00921ECB">
        <w:t>3.2. Исполнитель обязан:</w:t>
      </w:r>
    </w:p>
    <w:p w14:paraId="7DB06FDF" w14:textId="77777777" w:rsidR="006828C0" w:rsidRPr="00921ECB" w:rsidRDefault="006828C0" w:rsidP="00347B03">
      <w:pPr>
        <w:suppressAutoHyphens/>
        <w:autoSpaceDE w:val="0"/>
        <w:autoSpaceDN w:val="0"/>
        <w:adjustRightInd w:val="0"/>
        <w:ind w:firstLine="709"/>
        <w:jc w:val="both"/>
      </w:pPr>
      <w:r w:rsidRPr="00921ECB">
        <w:t xml:space="preserve">а) </w:t>
      </w:r>
      <w:r w:rsidRPr="00921ECB">
        <w:rPr>
          <w:color w:val="000000"/>
        </w:rPr>
        <w:t xml:space="preserve">оказать </w:t>
      </w:r>
      <w:r w:rsidR="00921ECB">
        <w:rPr>
          <w:color w:val="000000"/>
        </w:rPr>
        <w:t>работы</w:t>
      </w:r>
      <w:r w:rsidR="005B5632" w:rsidRPr="00921ECB">
        <w:rPr>
          <w:color w:val="000000"/>
        </w:rPr>
        <w:t xml:space="preserve"> в соответствии со спецификацией</w:t>
      </w:r>
      <w:r w:rsidRPr="00921ECB">
        <w:rPr>
          <w:color w:val="000000"/>
        </w:rPr>
        <w:t xml:space="preserve"> предусмотренн</w:t>
      </w:r>
      <w:r w:rsidR="005B5632" w:rsidRPr="00921ECB">
        <w:rPr>
          <w:color w:val="000000"/>
        </w:rPr>
        <w:t>о</w:t>
      </w:r>
      <w:r w:rsidRPr="00921ECB">
        <w:rPr>
          <w:color w:val="000000"/>
        </w:rPr>
        <w:t xml:space="preserve">й настоящим </w:t>
      </w:r>
      <w:r w:rsidR="0010254F" w:rsidRPr="00921ECB">
        <w:rPr>
          <w:color w:val="000000"/>
        </w:rPr>
        <w:t xml:space="preserve">Договором </w:t>
      </w:r>
      <w:r w:rsidRPr="00921ECB">
        <w:rPr>
          <w:color w:val="000000"/>
        </w:rPr>
        <w:t>срок</w:t>
      </w:r>
      <w:r w:rsidRPr="00921ECB">
        <w:t>;</w:t>
      </w:r>
    </w:p>
    <w:p w14:paraId="74C0B9B7" w14:textId="77777777" w:rsidR="006828C0" w:rsidRPr="00921ECB" w:rsidRDefault="006828C0" w:rsidP="00347B03">
      <w:pPr>
        <w:autoSpaceDE w:val="0"/>
        <w:autoSpaceDN w:val="0"/>
        <w:adjustRightInd w:val="0"/>
        <w:ind w:firstLine="709"/>
        <w:jc w:val="both"/>
      </w:pPr>
      <w:r w:rsidRPr="00921ECB">
        <w:t>б) предоставлять Заказчику по его требованию документы, относящиеся</w:t>
      </w:r>
      <w:r w:rsidR="00961B2D" w:rsidRPr="00921ECB">
        <w:t xml:space="preserve"> к предмету настоящего Договора</w:t>
      </w:r>
      <w:r w:rsidRPr="00921ECB">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5B5632" w:rsidRPr="00921ECB">
        <w:t>Договора</w:t>
      </w:r>
      <w:r w:rsidRPr="00921ECB">
        <w:t>;</w:t>
      </w:r>
    </w:p>
    <w:p w14:paraId="20A19D7D" w14:textId="77777777" w:rsidR="006828C0" w:rsidRPr="00921ECB" w:rsidRDefault="006828C0" w:rsidP="00347B03">
      <w:pPr>
        <w:widowControl/>
        <w:ind w:firstLine="709"/>
        <w:jc w:val="both"/>
      </w:pPr>
      <w:r w:rsidRPr="00921ECB">
        <w:t xml:space="preserve">в) в случае принятия решения об одностороннем отказе от исполнения настоящего </w:t>
      </w:r>
      <w:r w:rsidR="0010254F" w:rsidRPr="00921ECB">
        <w:t xml:space="preserve">Договора </w:t>
      </w:r>
      <w:r w:rsidRPr="00921ECB">
        <w:t xml:space="preserve">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w:t>
      </w:r>
      <w:r w:rsidR="005B5632" w:rsidRPr="00921ECB">
        <w:t>Договоре</w:t>
      </w:r>
      <w:r w:rsidRPr="00921ECB">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14:paraId="73238F8F" w14:textId="77777777" w:rsidR="006828C0" w:rsidRPr="00921ECB" w:rsidRDefault="006828C0" w:rsidP="00347B03">
      <w:pPr>
        <w:widowControl/>
        <w:ind w:firstLine="709"/>
        <w:jc w:val="both"/>
      </w:pPr>
      <w:r w:rsidRPr="00921ECB">
        <w:t>г) обеспечить соот</w:t>
      </w:r>
      <w:r w:rsidR="00921ECB">
        <w:t>ветствие результатов оказанных работ</w:t>
      </w:r>
      <w:r w:rsidRPr="00921ECB">
        <w:t xml:space="preserve">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5B5632" w:rsidRPr="00921ECB">
        <w:t>Договором</w:t>
      </w:r>
      <w:r w:rsidRPr="00921ECB">
        <w:t>;</w:t>
      </w:r>
    </w:p>
    <w:p w14:paraId="36476845" w14:textId="77777777" w:rsidR="006828C0" w:rsidRPr="00921ECB" w:rsidRDefault="006828C0" w:rsidP="00347B03">
      <w:pPr>
        <w:widowControl/>
        <w:ind w:firstLine="709"/>
        <w:jc w:val="both"/>
      </w:pPr>
      <w:r w:rsidRPr="00921ECB">
        <w:lastRenderedPageBreak/>
        <w:t>д)</w:t>
      </w:r>
      <w:r w:rsidRPr="00921ECB">
        <w:rPr>
          <w:color w:val="000000"/>
        </w:rPr>
        <w:t xml:space="preserve"> обеспечить за свой счет устранение недостатков, выявленных при приемке Заказчиком </w:t>
      </w:r>
      <w:r w:rsidR="00921ECB">
        <w:rPr>
          <w:color w:val="000000"/>
        </w:rPr>
        <w:t>работ</w:t>
      </w:r>
      <w:r w:rsidRPr="00921ECB">
        <w:rPr>
          <w:color w:val="000000"/>
        </w:rPr>
        <w:t>;</w:t>
      </w:r>
    </w:p>
    <w:p w14:paraId="6C77FAB4" w14:textId="77777777" w:rsidR="006828C0" w:rsidRPr="00921ECB" w:rsidRDefault="006828C0" w:rsidP="00347B03">
      <w:pPr>
        <w:autoSpaceDE w:val="0"/>
        <w:autoSpaceDN w:val="0"/>
        <w:adjustRightInd w:val="0"/>
        <w:ind w:firstLine="709"/>
        <w:jc w:val="both"/>
      </w:pPr>
      <w:r w:rsidRPr="00921ECB">
        <w:t>3.3. Заказчик вправе:</w:t>
      </w:r>
    </w:p>
    <w:p w14:paraId="51D9AAD9" w14:textId="77777777" w:rsidR="006828C0" w:rsidRPr="00921ECB" w:rsidRDefault="006828C0" w:rsidP="00347B03">
      <w:pPr>
        <w:autoSpaceDE w:val="0"/>
        <w:autoSpaceDN w:val="0"/>
        <w:adjustRightInd w:val="0"/>
        <w:ind w:firstLine="709"/>
        <w:jc w:val="both"/>
      </w:pPr>
      <w:r w:rsidRPr="00921ECB">
        <w:t xml:space="preserve">а) требовать от Исполнителя надлежащего исполнения обязательств, установленных </w:t>
      </w:r>
      <w:r w:rsidR="005B5632" w:rsidRPr="00921ECB">
        <w:t>Договором</w:t>
      </w:r>
      <w:r w:rsidRPr="00921ECB">
        <w:t>;</w:t>
      </w:r>
    </w:p>
    <w:p w14:paraId="267C308F" w14:textId="77777777" w:rsidR="006828C0" w:rsidRPr="00921ECB" w:rsidRDefault="006828C0" w:rsidP="00347B03">
      <w:pPr>
        <w:autoSpaceDE w:val="0"/>
        <w:autoSpaceDN w:val="0"/>
        <w:adjustRightInd w:val="0"/>
        <w:ind w:firstLine="709"/>
        <w:jc w:val="both"/>
      </w:pPr>
      <w:r w:rsidRPr="00921ECB">
        <w:t>б) требовать от Исполнителя своевременного устранения недостатков, выявленных как в ходе приемки, так и в течение гарантийного периода;</w:t>
      </w:r>
    </w:p>
    <w:p w14:paraId="055F9CBE" w14:textId="77777777" w:rsidR="006828C0" w:rsidRPr="00921ECB" w:rsidRDefault="006828C0" w:rsidP="00347B03">
      <w:pPr>
        <w:autoSpaceDE w:val="0"/>
        <w:autoSpaceDN w:val="0"/>
        <w:adjustRightInd w:val="0"/>
        <w:ind w:firstLine="709"/>
        <w:jc w:val="both"/>
      </w:pPr>
      <w:r w:rsidRPr="00921ECB">
        <w:t xml:space="preserve">в) проверять ход и качество выполнения Исполнителем условий настоящего </w:t>
      </w:r>
      <w:r w:rsidR="0010254F" w:rsidRPr="00921ECB">
        <w:t xml:space="preserve">Договора </w:t>
      </w:r>
      <w:r w:rsidRPr="00921ECB">
        <w:t>без вмешательства в оперативно-хозяйственную деятельность Исполнителя;</w:t>
      </w:r>
    </w:p>
    <w:p w14:paraId="400CE0BE" w14:textId="77777777" w:rsidR="006828C0" w:rsidRPr="00921ECB" w:rsidRDefault="006828C0" w:rsidP="00347B03">
      <w:pPr>
        <w:autoSpaceDE w:val="0"/>
        <w:autoSpaceDN w:val="0"/>
        <w:adjustRightInd w:val="0"/>
        <w:ind w:firstLine="709"/>
        <w:jc w:val="both"/>
      </w:pPr>
      <w:r w:rsidRPr="00921ECB">
        <w:t xml:space="preserve">г) требовать возмещения убытков в соответствии с разделом </w:t>
      </w:r>
      <w:r w:rsidR="005F5383" w:rsidRPr="00921ECB">
        <w:rPr>
          <w:lang w:val="en-US"/>
        </w:rPr>
        <w:t>I</w:t>
      </w:r>
      <w:r w:rsidRPr="00921ECB">
        <w:rPr>
          <w:lang w:val="en-US"/>
        </w:rPr>
        <w:t>X</w:t>
      </w:r>
      <w:r w:rsidRPr="00921ECB">
        <w:t xml:space="preserve"> настоящего </w:t>
      </w:r>
      <w:r w:rsidR="005B5632" w:rsidRPr="00921ECB">
        <w:t>Договора</w:t>
      </w:r>
      <w:r w:rsidRPr="00921ECB">
        <w:t>, причиненных по вине Исполнителя;</w:t>
      </w:r>
    </w:p>
    <w:p w14:paraId="4916A9F2" w14:textId="77777777" w:rsidR="006828C0" w:rsidRPr="00921ECB" w:rsidRDefault="006828C0" w:rsidP="00347B03">
      <w:pPr>
        <w:widowControl/>
        <w:autoSpaceDE w:val="0"/>
        <w:autoSpaceDN w:val="0"/>
        <w:adjustRightInd w:val="0"/>
        <w:ind w:firstLine="709"/>
        <w:jc w:val="both"/>
      </w:pPr>
      <w:r w:rsidRPr="00921ECB">
        <w:t xml:space="preserve">д) предложить увеличить или уменьшить в процессе исполнения настоящего </w:t>
      </w:r>
      <w:r w:rsidR="00D84632" w:rsidRPr="00921ECB">
        <w:t xml:space="preserve">Договора </w:t>
      </w:r>
      <w:r w:rsidRPr="00921ECB">
        <w:t xml:space="preserve">объем оказываемых </w:t>
      </w:r>
      <w:r w:rsidR="00921ECB">
        <w:t>работ</w:t>
      </w:r>
      <w:r w:rsidRPr="00921ECB">
        <w:t xml:space="preserve">, предусмотренных </w:t>
      </w:r>
      <w:r w:rsidR="005B5632" w:rsidRPr="00921ECB">
        <w:t>Договором</w:t>
      </w:r>
      <w:r w:rsidRPr="00921ECB">
        <w:t xml:space="preserve">,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w:t>
      </w:r>
      <w:r w:rsidR="00921ECB">
        <w:t>работ</w:t>
      </w:r>
      <w:r w:rsidRPr="00921ECB">
        <w:t xml:space="preserve"> для обеспечения государственных и муниципальных нужд»; </w:t>
      </w:r>
    </w:p>
    <w:p w14:paraId="0582895A" w14:textId="77777777" w:rsidR="006828C0" w:rsidRPr="00921ECB" w:rsidRDefault="006828C0" w:rsidP="00347B03">
      <w:pPr>
        <w:autoSpaceDE w:val="0"/>
        <w:autoSpaceDN w:val="0"/>
        <w:adjustRightInd w:val="0"/>
        <w:ind w:firstLine="709"/>
        <w:jc w:val="both"/>
      </w:pPr>
      <w:r w:rsidRPr="00921ECB">
        <w:t xml:space="preserve">е) принять решение об одностороннем отказе от исполнения настоящего </w:t>
      </w:r>
      <w:r w:rsidR="0010254F" w:rsidRPr="00921ECB">
        <w:t xml:space="preserve">Договора </w:t>
      </w:r>
      <w:r w:rsidRPr="00921ECB">
        <w:t>в соответствии с гражданским законодательством;</w:t>
      </w:r>
      <w:r w:rsidRPr="00921ECB">
        <w:rPr>
          <w:vertAlign w:val="superscript"/>
        </w:rPr>
        <w:t xml:space="preserve"> </w:t>
      </w:r>
    </w:p>
    <w:p w14:paraId="7BDBEC67" w14:textId="77777777" w:rsidR="006828C0" w:rsidRPr="00921ECB" w:rsidRDefault="006828C0" w:rsidP="00347B03">
      <w:pPr>
        <w:autoSpaceDE w:val="0"/>
        <w:autoSpaceDN w:val="0"/>
        <w:adjustRightInd w:val="0"/>
        <w:ind w:firstLine="709"/>
        <w:jc w:val="both"/>
      </w:pPr>
      <w:r w:rsidRPr="00921ECB">
        <w:t xml:space="preserve">ж) до принятия решения об одностороннем отказе от исполнения </w:t>
      </w:r>
      <w:r w:rsidR="0010254F" w:rsidRPr="00921ECB">
        <w:t xml:space="preserve">Договора </w:t>
      </w:r>
      <w:r w:rsidRPr="00921ECB">
        <w:t xml:space="preserve">провести экспертизу оказанных </w:t>
      </w:r>
      <w:r w:rsidR="00921ECB">
        <w:t>работ</w:t>
      </w:r>
      <w:r w:rsidRPr="00921ECB">
        <w:t xml:space="preserve"> с привлечением экспертов, экспертных организаций, выбор которых осуществляется в соответствии с Федеральным законом от 5 апреля 2013 г. № 44-ФЗ «О контрактной системе в сфере закупок товаров, работ, </w:t>
      </w:r>
      <w:r w:rsidR="00921ECB">
        <w:t>работ</w:t>
      </w:r>
      <w:r w:rsidRPr="00921ECB">
        <w:t xml:space="preserve"> для обеспечения государственных и муниципальных нужд».</w:t>
      </w:r>
    </w:p>
    <w:p w14:paraId="3F0919CA" w14:textId="77777777" w:rsidR="006828C0" w:rsidRPr="00921ECB" w:rsidRDefault="006828C0" w:rsidP="00347B03">
      <w:pPr>
        <w:autoSpaceDE w:val="0"/>
        <w:autoSpaceDN w:val="0"/>
        <w:adjustRightInd w:val="0"/>
        <w:ind w:firstLine="709"/>
        <w:jc w:val="both"/>
      </w:pPr>
      <w:r w:rsidRPr="00921ECB">
        <w:t>3.4. Заказчик обязан:</w:t>
      </w:r>
    </w:p>
    <w:p w14:paraId="5B2F2349" w14:textId="77777777" w:rsidR="006828C0" w:rsidRPr="00921ECB" w:rsidRDefault="006828C0" w:rsidP="00347B03">
      <w:pPr>
        <w:autoSpaceDE w:val="0"/>
        <w:autoSpaceDN w:val="0"/>
        <w:adjustRightInd w:val="0"/>
        <w:ind w:firstLine="709"/>
        <w:jc w:val="both"/>
      </w:pPr>
      <w:r w:rsidRPr="00921ECB">
        <w:t xml:space="preserve">а) принять и оплатить оказанные </w:t>
      </w:r>
      <w:r w:rsidR="006579EF">
        <w:t xml:space="preserve">работ </w:t>
      </w:r>
      <w:r w:rsidR="006579EF" w:rsidRPr="00921ECB">
        <w:t>в</w:t>
      </w:r>
      <w:r w:rsidRPr="00921ECB">
        <w:t xml:space="preserve"> соответствии с настоящим </w:t>
      </w:r>
      <w:r w:rsidR="005B5632" w:rsidRPr="00921ECB">
        <w:t>Договором</w:t>
      </w:r>
      <w:r w:rsidRPr="00921ECB">
        <w:t>;</w:t>
      </w:r>
    </w:p>
    <w:p w14:paraId="3A699D9B" w14:textId="77777777" w:rsidR="006828C0" w:rsidRPr="00921ECB" w:rsidRDefault="006828C0" w:rsidP="00347B03">
      <w:pPr>
        <w:autoSpaceDE w:val="0"/>
        <w:autoSpaceDN w:val="0"/>
        <w:adjustRightInd w:val="0"/>
        <w:ind w:firstLine="709"/>
        <w:jc w:val="both"/>
      </w:pPr>
      <w:r w:rsidRPr="00921ECB">
        <w:t xml:space="preserve">б) обеспечить контроль за исполнением </w:t>
      </w:r>
      <w:r w:rsidR="006276AF">
        <w:t>Договор</w:t>
      </w:r>
      <w:r w:rsidRPr="00921ECB">
        <w:t>а, в том числе на отдельных этапах его исполнения;</w:t>
      </w:r>
    </w:p>
    <w:p w14:paraId="00D02758" w14:textId="77777777" w:rsidR="006828C0" w:rsidRPr="00921ECB" w:rsidRDefault="006828C0" w:rsidP="00347B03">
      <w:pPr>
        <w:autoSpaceDE w:val="0"/>
        <w:autoSpaceDN w:val="0"/>
        <w:adjustRightInd w:val="0"/>
        <w:ind w:firstLine="709"/>
        <w:jc w:val="both"/>
      </w:pPr>
      <w:r w:rsidRPr="00921ECB">
        <w:t xml:space="preserve">в) принять решение об одностороннем отказе от исполнения </w:t>
      </w:r>
      <w:r w:rsidR="0010254F" w:rsidRPr="00921ECB">
        <w:t xml:space="preserve">Договора </w:t>
      </w:r>
      <w:r w:rsidRPr="00921ECB">
        <w:t xml:space="preserve">в случае, если в ходе исполнения </w:t>
      </w:r>
      <w:r w:rsidR="0010254F" w:rsidRPr="00921ECB">
        <w:t xml:space="preserve">Договора </w:t>
      </w:r>
      <w:r w:rsidRPr="00921ECB">
        <w:t>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r w:rsidRPr="00921ECB">
        <w:rPr>
          <w:vertAlign w:val="superscript"/>
        </w:rPr>
        <w:t xml:space="preserve"> </w:t>
      </w:r>
    </w:p>
    <w:p w14:paraId="4C81FAE3" w14:textId="77777777" w:rsidR="006828C0" w:rsidRPr="00921ECB" w:rsidRDefault="006828C0" w:rsidP="00347B03">
      <w:pPr>
        <w:widowControl/>
        <w:ind w:firstLine="709"/>
        <w:jc w:val="both"/>
      </w:pPr>
      <w:r w:rsidRPr="00921ECB">
        <w:t xml:space="preserve">г) в случае принятия решения об одностороннем отказе от исполнения настоящего </w:t>
      </w:r>
      <w:r w:rsidR="0010254F" w:rsidRPr="00921ECB">
        <w:t xml:space="preserve">Договора </w:t>
      </w:r>
      <w:r w:rsidRPr="00921ECB">
        <w:t xml:space="preserve">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w:t>
      </w:r>
      <w:r w:rsidR="00D84632" w:rsidRPr="00921ECB">
        <w:t>Договора</w:t>
      </w:r>
      <w:r w:rsidRPr="00921ECB">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w:t>
      </w:r>
    </w:p>
    <w:p w14:paraId="3182BED8" w14:textId="77777777" w:rsidR="006828C0" w:rsidRPr="00921ECB" w:rsidRDefault="006828C0" w:rsidP="00347B03">
      <w:pPr>
        <w:autoSpaceDE w:val="0"/>
        <w:autoSpaceDN w:val="0"/>
        <w:adjustRightInd w:val="0"/>
        <w:ind w:firstLine="709"/>
        <w:jc w:val="both"/>
      </w:pPr>
      <w:r w:rsidRPr="00921ECB">
        <w:t xml:space="preserve">д) провести экспертизу оказанных </w:t>
      </w:r>
      <w:r w:rsidR="00921ECB">
        <w:t>работ</w:t>
      </w:r>
      <w:r w:rsidRPr="00921ECB">
        <w:t xml:space="preserve"> для проверки их соответствия условиям </w:t>
      </w:r>
      <w:r w:rsidR="0010254F" w:rsidRPr="00921ECB">
        <w:t xml:space="preserve">Договора </w:t>
      </w:r>
      <w:r w:rsidRPr="00921ECB">
        <w:t>в соответствии с Федеральным законом от 5 апреля 2013 г. № 44-ФЗ «О контрактной системе в сфере закупок товаров, работ, для обеспечения государственных и муниципальных нужд»;</w:t>
      </w:r>
    </w:p>
    <w:p w14:paraId="7FE02461" w14:textId="77777777" w:rsidR="006828C0" w:rsidRPr="00921ECB" w:rsidRDefault="006828C0" w:rsidP="00347B03">
      <w:pPr>
        <w:autoSpaceDE w:val="0"/>
        <w:autoSpaceDN w:val="0"/>
        <w:adjustRightInd w:val="0"/>
        <w:ind w:firstLine="709"/>
        <w:jc w:val="both"/>
      </w:pPr>
      <w:r w:rsidRPr="00921ECB">
        <w:t xml:space="preserve">е) требовать уплаты неустоек (штрафов, пеней) в соответствии с разделом X настоящего </w:t>
      </w:r>
      <w:r w:rsidR="00D84632" w:rsidRPr="00921ECB">
        <w:t>Договора</w:t>
      </w:r>
      <w:r w:rsidRPr="00921ECB">
        <w:t xml:space="preserve">. </w:t>
      </w:r>
    </w:p>
    <w:p w14:paraId="54E09B1E" w14:textId="77777777" w:rsidR="006828C0" w:rsidRPr="00921ECB" w:rsidRDefault="006828C0" w:rsidP="00347B03">
      <w:pPr>
        <w:autoSpaceDE w:val="0"/>
        <w:autoSpaceDN w:val="0"/>
        <w:adjustRightInd w:val="0"/>
        <w:ind w:firstLine="540"/>
        <w:jc w:val="both"/>
      </w:pPr>
    </w:p>
    <w:p w14:paraId="47ABADBB" w14:textId="77777777" w:rsidR="006828C0" w:rsidRPr="00921ECB" w:rsidRDefault="006828C0" w:rsidP="00347B03">
      <w:pPr>
        <w:widowControl/>
        <w:numPr>
          <w:ilvl w:val="0"/>
          <w:numId w:val="1"/>
        </w:numPr>
        <w:autoSpaceDE w:val="0"/>
        <w:autoSpaceDN w:val="0"/>
        <w:adjustRightInd w:val="0"/>
        <w:contextualSpacing/>
        <w:jc w:val="center"/>
        <w:rPr>
          <w:b/>
          <w:bCs/>
          <w:color w:val="000000"/>
        </w:rPr>
      </w:pPr>
      <w:r w:rsidRPr="00921ECB">
        <w:rPr>
          <w:b/>
          <w:bCs/>
          <w:color w:val="000000"/>
        </w:rPr>
        <w:t xml:space="preserve">Сроки оказания </w:t>
      </w:r>
      <w:r w:rsidR="00921ECB">
        <w:rPr>
          <w:b/>
          <w:bCs/>
          <w:color w:val="000000"/>
        </w:rPr>
        <w:t>работ</w:t>
      </w:r>
    </w:p>
    <w:p w14:paraId="2034C4FD" w14:textId="77777777" w:rsidR="002460B6" w:rsidRPr="00921ECB" w:rsidRDefault="002460B6" w:rsidP="00D84632">
      <w:pPr>
        <w:autoSpaceDE w:val="0"/>
        <w:autoSpaceDN w:val="0"/>
        <w:adjustRightInd w:val="0"/>
        <w:ind w:firstLine="709"/>
        <w:jc w:val="both"/>
      </w:pPr>
      <w:r w:rsidRPr="00921ECB">
        <w:rPr>
          <w:color w:val="000000"/>
        </w:rPr>
        <w:t xml:space="preserve">4.1. </w:t>
      </w:r>
      <w:r w:rsidR="00D84632" w:rsidRPr="00921ECB">
        <w:t>Исполнитель приступает к работам по договору не позднее десяти рабочих дней со дня подписания договора Сторонами и заканчиваются через 20 рабочих дней.</w:t>
      </w:r>
    </w:p>
    <w:p w14:paraId="2375E086" w14:textId="77777777" w:rsidR="002460B6" w:rsidRPr="00921ECB" w:rsidRDefault="002460B6" w:rsidP="00347B03">
      <w:pPr>
        <w:autoSpaceDE w:val="0"/>
        <w:autoSpaceDN w:val="0"/>
        <w:adjustRightInd w:val="0"/>
        <w:ind w:firstLine="709"/>
        <w:jc w:val="both"/>
      </w:pPr>
      <w:r w:rsidRPr="00921ECB">
        <w:rPr>
          <w:color w:val="000000"/>
        </w:rPr>
        <w:t>4.2. Датой исполнения Исполнителем обязательств по настоящему Договору</w:t>
      </w:r>
      <w:r w:rsidRPr="00921ECB">
        <w:t xml:space="preserve"> </w:t>
      </w:r>
      <w:r w:rsidRPr="00921ECB">
        <w:rPr>
          <w:color w:val="000000"/>
        </w:rPr>
        <w:t xml:space="preserve">считается дата подписания Сторонами акта </w:t>
      </w:r>
      <w:r w:rsidR="00A72257" w:rsidRPr="00921ECB">
        <w:rPr>
          <w:color w:val="000000"/>
        </w:rPr>
        <w:t>выполне</w:t>
      </w:r>
      <w:r w:rsidR="00921ECB">
        <w:rPr>
          <w:color w:val="000000"/>
        </w:rPr>
        <w:t>н</w:t>
      </w:r>
      <w:r w:rsidR="00A72257" w:rsidRPr="00921ECB">
        <w:rPr>
          <w:color w:val="000000"/>
        </w:rPr>
        <w:t>ных</w:t>
      </w:r>
      <w:r w:rsidRPr="00921ECB">
        <w:rPr>
          <w:color w:val="000000"/>
        </w:rPr>
        <w:t xml:space="preserve"> </w:t>
      </w:r>
      <w:r w:rsidR="00921ECB">
        <w:rPr>
          <w:color w:val="000000"/>
        </w:rPr>
        <w:t>работ</w:t>
      </w:r>
      <w:r w:rsidRPr="00921ECB">
        <w:rPr>
          <w:color w:val="000000"/>
        </w:rPr>
        <w:t xml:space="preserve">. </w:t>
      </w:r>
      <w:r w:rsidRPr="00921ECB">
        <w:t xml:space="preserve"> </w:t>
      </w:r>
    </w:p>
    <w:p w14:paraId="7C333A82" w14:textId="77777777" w:rsidR="00D84632" w:rsidRPr="00921ECB" w:rsidRDefault="00D84632" w:rsidP="00D84632">
      <w:pPr>
        <w:autoSpaceDE w:val="0"/>
        <w:autoSpaceDN w:val="0"/>
        <w:adjustRightInd w:val="0"/>
        <w:ind w:firstLine="709"/>
        <w:jc w:val="both"/>
      </w:pPr>
      <w:r w:rsidRPr="00921ECB">
        <w:t>4.3. Работы могут быть выполнены в несколько этапов, с перерывами между этапами, но при этом общая продолжительность выполняемой работы не должна превышать 20 рабочих дней. В случае возникновения обстоятельств, препятствующих исполнению настоящего договора, не по вине Исполнителя, работы приостанавливаются до устранения указанных обстоятельств.</w:t>
      </w:r>
    </w:p>
    <w:p w14:paraId="54589884" w14:textId="77777777" w:rsidR="00F433A5" w:rsidRPr="00921ECB" w:rsidRDefault="00F433A5" w:rsidP="00347B03">
      <w:pPr>
        <w:keepNext/>
        <w:widowControl/>
        <w:autoSpaceDE w:val="0"/>
        <w:autoSpaceDN w:val="0"/>
        <w:adjustRightInd w:val="0"/>
        <w:ind w:left="539"/>
        <w:jc w:val="center"/>
        <w:outlineLvl w:val="3"/>
        <w:rPr>
          <w:b/>
          <w:bCs/>
          <w:color w:val="000000"/>
        </w:rPr>
      </w:pPr>
    </w:p>
    <w:p w14:paraId="65DFF391" w14:textId="77777777" w:rsidR="006828C0" w:rsidRPr="00921ECB" w:rsidRDefault="006828C0" w:rsidP="00347B03">
      <w:pPr>
        <w:keepNext/>
        <w:widowControl/>
        <w:autoSpaceDE w:val="0"/>
        <w:autoSpaceDN w:val="0"/>
        <w:adjustRightInd w:val="0"/>
        <w:ind w:left="539"/>
        <w:jc w:val="center"/>
        <w:outlineLvl w:val="3"/>
        <w:rPr>
          <w:b/>
          <w:bCs/>
          <w:color w:val="000000"/>
        </w:rPr>
      </w:pPr>
      <w:r w:rsidRPr="00921ECB">
        <w:rPr>
          <w:b/>
          <w:bCs/>
          <w:color w:val="000000"/>
        </w:rPr>
        <w:t xml:space="preserve">V. Порядок сдачи и приемки оказанных </w:t>
      </w:r>
      <w:r w:rsidR="00921ECB">
        <w:rPr>
          <w:b/>
          <w:bCs/>
          <w:color w:val="000000"/>
        </w:rPr>
        <w:t>работ</w:t>
      </w:r>
    </w:p>
    <w:p w14:paraId="5B8FE5EE" w14:textId="77777777" w:rsidR="00A62844" w:rsidRPr="00921ECB" w:rsidRDefault="006828C0" w:rsidP="00A62844">
      <w:pPr>
        <w:autoSpaceDE w:val="0"/>
        <w:autoSpaceDN w:val="0"/>
        <w:adjustRightInd w:val="0"/>
        <w:ind w:firstLine="709"/>
        <w:jc w:val="both"/>
        <w:rPr>
          <w:color w:val="000000"/>
        </w:rPr>
      </w:pPr>
      <w:r w:rsidRPr="00921ECB">
        <w:rPr>
          <w:color w:val="000000"/>
        </w:rPr>
        <w:t xml:space="preserve">5.1. </w:t>
      </w:r>
      <w:r w:rsidR="00A62844" w:rsidRPr="00921ECB">
        <w:rPr>
          <w:color w:val="000000"/>
        </w:rPr>
        <w:t>По результатам специальной экспертизы по оценке готовности Заказчика выполнить работы с использованием сведений, составляющих государственную тайну, Исполнитель оформляет и представляет в Управление ФСБ России по Республике Татарстан Акт по результатам специальной экспертизы.</w:t>
      </w:r>
    </w:p>
    <w:p w14:paraId="3A74B6A6" w14:textId="77777777" w:rsidR="00A62844" w:rsidRPr="00921ECB" w:rsidRDefault="00A62844" w:rsidP="00A62844">
      <w:pPr>
        <w:autoSpaceDE w:val="0"/>
        <w:autoSpaceDN w:val="0"/>
        <w:adjustRightInd w:val="0"/>
        <w:ind w:firstLine="709"/>
        <w:jc w:val="both"/>
        <w:rPr>
          <w:color w:val="000000"/>
        </w:rPr>
      </w:pPr>
      <w:r w:rsidRPr="00921ECB">
        <w:rPr>
          <w:color w:val="000000"/>
        </w:rPr>
        <w:t>5.2. Заказчик в течение семи рабочих дней со дня получения акта сдачи-приемки работ обязан направить Исполнителю подписанный акт сдачи-приемки работ или мотивированный отказ от приемки работ.</w:t>
      </w:r>
    </w:p>
    <w:p w14:paraId="2A8FDA51" w14:textId="77777777" w:rsidR="00A62844" w:rsidRPr="00921ECB" w:rsidRDefault="00A62844" w:rsidP="00A62844">
      <w:pPr>
        <w:autoSpaceDE w:val="0"/>
        <w:autoSpaceDN w:val="0"/>
        <w:adjustRightInd w:val="0"/>
        <w:ind w:firstLine="709"/>
        <w:jc w:val="both"/>
        <w:rPr>
          <w:color w:val="000000"/>
        </w:rPr>
      </w:pPr>
      <w:r w:rsidRPr="00921ECB">
        <w:rPr>
          <w:color w:val="000000"/>
        </w:rPr>
        <w:t>5.3. В случае несогласия Заказчика с результатами специальной экспертизы он имеет право обратиться в вышестоящий орган в Управление ФСБ России по Республике Татарстан с апелляцией для дополнительного рассмотрения полученных в ходе проведения специальной экспертизы результатов.</w:t>
      </w:r>
    </w:p>
    <w:p w14:paraId="6BB7315C" w14:textId="77777777" w:rsidR="006828C0" w:rsidRPr="00921ECB" w:rsidRDefault="00A62844" w:rsidP="00A62844">
      <w:pPr>
        <w:autoSpaceDE w:val="0"/>
        <w:autoSpaceDN w:val="0"/>
        <w:adjustRightInd w:val="0"/>
        <w:ind w:firstLine="709"/>
        <w:jc w:val="both"/>
        <w:rPr>
          <w:color w:val="000000"/>
        </w:rPr>
      </w:pPr>
      <w:r w:rsidRPr="00921ECB">
        <w:rPr>
          <w:color w:val="000000"/>
        </w:rPr>
        <w:t>5.4</w:t>
      </w:r>
      <w:r w:rsidR="006828C0" w:rsidRPr="00921ECB">
        <w:rPr>
          <w:color w:val="000000"/>
        </w:rPr>
        <w:t xml:space="preserve">. Заказчик в течение 7 (семи) дней со дня получения акта </w:t>
      </w:r>
      <w:r w:rsidR="00987C3E" w:rsidRPr="00921ECB">
        <w:t>оказанных</w:t>
      </w:r>
      <w:r w:rsidR="006828C0" w:rsidRPr="00921ECB">
        <w:rPr>
          <w:color w:val="000000"/>
        </w:rPr>
        <w:t xml:space="preserve"> </w:t>
      </w:r>
      <w:r w:rsidR="00D84632" w:rsidRPr="00921ECB">
        <w:rPr>
          <w:color w:val="000000"/>
        </w:rPr>
        <w:t>работ</w:t>
      </w:r>
      <w:r w:rsidR="006828C0" w:rsidRPr="00921ECB">
        <w:rPr>
          <w:color w:val="000000"/>
        </w:rPr>
        <w:t xml:space="preserve"> и отчетных документов, указанных в пункте </w:t>
      </w:r>
    </w:p>
    <w:p w14:paraId="6DED91C0" w14:textId="77777777" w:rsidR="006828C0" w:rsidRPr="00921ECB" w:rsidRDefault="006828C0" w:rsidP="00347B03">
      <w:pPr>
        <w:widowControl/>
        <w:ind w:firstLine="709"/>
        <w:jc w:val="both"/>
        <w:rPr>
          <w:color w:val="000000"/>
        </w:rPr>
      </w:pPr>
      <w:r w:rsidRPr="00921ECB">
        <w:rPr>
          <w:color w:val="000000"/>
        </w:rPr>
        <w:t>5</w:t>
      </w:r>
      <w:r w:rsidR="00A62844" w:rsidRPr="00921ECB">
        <w:rPr>
          <w:color w:val="000000"/>
        </w:rPr>
        <w:t>.5</w:t>
      </w:r>
      <w:r w:rsidRPr="00921ECB">
        <w:rPr>
          <w:color w:val="000000"/>
        </w:rPr>
        <w:t xml:space="preserve">. Для проверки результатов оказанных </w:t>
      </w:r>
      <w:r w:rsidR="00A62844" w:rsidRPr="00921ECB">
        <w:rPr>
          <w:color w:val="000000"/>
        </w:rPr>
        <w:t>работ</w:t>
      </w:r>
      <w:r w:rsidRPr="00921ECB">
        <w:rPr>
          <w:color w:val="000000"/>
        </w:rPr>
        <w:t xml:space="preserve"> в части их соответствия условиям </w:t>
      </w:r>
      <w:r w:rsidR="0010254F" w:rsidRPr="00921ECB">
        <w:rPr>
          <w:color w:val="000000"/>
        </w:rPr>
        <w:t xml:space="preserve">Договора </w:t>
      </w:r>
      <w:r w:rsidRPr="00921ECB">
        <w:rPr>
          <w:color w:val="000000"/>
        </w:rPr>
        <w:t xml:space="preserve">Заказчик проводит экспертизу. Экспертиза результатов оказанных </w:t>
      </w:r>
      <w:r w:rsidR="00921ECB">
        <w:rPr>
          <w:color w:val="000000"/>
        </w:rPr>
        <w:t>работ</w:t>
      </w:r>
      <w:r w:rsidRPr="00921ECB">
        <w:rPr>
          <w:color w:val="000000"/>
        </w:rPr>
        <w:t xml:space="preserve"> может проводиться Заказчиком своими силами или к ее проведению могут привлекаться независимые эксперты (экспертные организации) на основании </w:t>
      </w:r>
      <w:r w:rsidR="00A62844" w:rsidRPr="00921ECB">
        <w:rPr>
          <w:color w:val="000000"/>
        </w:rPr>
        <w:t xml:space="preserve">договор </w:t>
      </w:r>
      <w:r w:rsidRPr="00921ECB">
        <w:rPr>
          <w:color w:val="000000"/>
        </w:rPr>
        <w:t xml:space="preserve">, заключенных в соответствии с Федеральным законом от 5 апреля 2013 г. № 44-ФЗ «О </w:t>
      </w:r>
      <w:r w:rsidRPr="00921ECB">
        <w:rPr>
          <w:color w:val="000000"/>
        </w:rPr>
        <w:lastRenderedPageBreak/>
        <w:t xml:space="preserve">контрактной системе в сфере закупок товаров, работ, </w:t>
      </w:r>
      <w:r w:rsidR="00921ECB">
        <w:rPr>
          <w:color w:val="000000"/>
        </w:rPr>
        <w:t>работ</w:t>
      </w:r>
      <w:r w:rsidRPr="00921ECB">
        <w:rPr>
          <w:color w:val="000000"/>
        </w:rPr>
        <w:t xml:space="preserve"> для обеспечения государственных и муниципальных нужд».</w:t>
      </w:r>
    </w:p>
    <w:p w14:paraId="4DFD725A" w14:textId="77777777" w:rsidR="006828C0" w:rsidRPr="00921ECB" w:rsidRDefault="00A62844" w:rsidP="00347B03">
      <w:pPr>
        <w:widowControl/>
        <w:ind w:firstLine="709"/>
        <w:jc w:val="both"/>
        <w:rPr>
          <w:color w:val="000000"/>
        </w:rPr>
      </w:pPr>
      <w:r w:rsidRPr="00921ECB">
        <w:rPr>
          <w:color w:val="000000"/>
        </w:rPr>
        <w:t>5.6</w:t>
      </w:r>
      <w:r w:rsidR="006828C0" w:rsidRPr="00921ECB">
        <w:rPr>
          <w:color w:val="000000"/>
        </w:rPr>
        <w:t xml:space="preserve">. В случае отказа Заказчика от приемки </w:t>
      </w:r>
      <w:r w:rsidRPr="00921ECB">
        <w:rPr>
          <w:color w:val="000000"/>
        </w:rPr>
        <w:t>работ</w:t>
      </w:r>
      <w:r w:rsidR="006828C0" w:rsidRPr="00921ECB">
        <w:rPr>
          <w:color w:val="000000"/>
        </w:rPr>
        <w:t xml:space="preserve"> им составляется акт с перечнем выявленных недостатков и с указанием сроков их устранения. Указанный акт в течение одного рабочего дня с даты его подписания направляется Заказчиком Исполнителю. Выявленные недостатки устраняются Исполнителем </w:t>
      </w:r>
      <w:r w:rsidRPr="00921ECB">
        <w:rPr>
          <w:color w:val="000000"/>
        </w:rPr>
        <w:t xml:space="preserve">                   </w:t>
      </w:r>
      <w:r w:rsidR="006828C0" w:rsidRPr="00921ECB">
        <w:rPr>
          <w:color w:val="000000"/>
        </w:rPr>
        <w:t xml:space="preserve">за его счет.  </w:t>
      </w:r>
    </w:p>
    <w:p w14:paraId="0F18CD6D" w14:textId="77777777" w:rsidR="006828C0" w:rsidRPr="00921ECB" w:rsidRDefault="006828C0" w:rsidP="00347B03">
      <w:pPr>
        <w:widowControl/>
        <w:shd w:val="clear" w:color="auto" w:fill="FFFFFF"/>
        <w:jc w:val="both"/>
        <w:rPr>
          <w:b/>
          <w:bCs/>
          <w:color w:val="000000"/>
        </w:rPr>
      </w:pPr>
    </w:p>
    <w:p w14:paraId="458D8333" w14:textId="77777777" w:rsidR="006828C0" w:rsidRPr="00921ECB" w:rsidRDefault="006828C0" w:rsidP="00347B03">
      <w:pPr>
        <w:widowControl/>
        <w:shd w:val="clear" w:color="auto" w:fill="FFFFFF"/>
        <w:tabs>
          <w:tab w:val="left" w:pos="1176"/>
          <w:tab w:val="left" w:pos="2093"/>
          <w:tab w:val="left" w:pos="3686"/>
          <w:tab w:val="left" w:pos="5131"/>
          <w:tab w:val="left" w:pos="7493"/>
        </w:tabs>
        <w:jc w:val="center"/>
        <w:rPr>
          <w:b/>
          <w:bCs/>
          <w:color w:val="000000"/>
        </w:rPr>
      </w:pPr>
      <w:r w:rsidRPr="00921ECB">
        <w:rPr>
          <w:b/>
          <w:bCs/>
          <w:color w:val="000000"/>
          <w:lang w:val="en-US"/>
        </w:rPr>
        <w:t>VI</w:t>
      </w:r>
      <w:r w:rsidRPr="00921ECB">
        <w:rPr>
          <w:b/>
          <w:bCs/>
          <w:color w:val="000000"/>
        </w:rPr>
        <w:t xml:space="preserve">. Цена </w:t>
      </w:r>
      <w:r w:rsidR="0010254F" w:rsidRPr="00921ECB">
        <w:rPr>
          <w:b/>
          <w:bCs/>
          <w:color w:val="000000"/>
        </w:rPr>
        <w:t xml:space="preserve">Договора </w:t>
      </w:r>
      <w:r w:rsidRPr="00921ECB">
        <w:rPr>
          <w:b/>
          <w:bCs/>
          <w:color w:val="000000"/>
        </w:rPr>
        <w:t>и порядок расчетов</w:t>
      </w:r>
    </w:p>
    <w:p w14:paraId="60EF02A2" w14:textId="77777777" w:rsidR="00A62844" w:rsidRPr="00921ECB" w:rsidRDefault="006828C0" w:rsidP="000A04ED">
      <w:pPr>
        <w:autoSpaceDE w:val="0"/>
        <w:autoSpaceDN w:val="0"/>
        <w:adjustRightInd w:val="0"/>
        <w:ind w:firstLine="709"/>
        <w:jc w:val="both"/>
        <w:rPr>
          <w:b/>
        </w:rPr>
      </w:pPr>
      <w:r w:rsidRPr="00921ECB">
        <w:rPr>
          <w:color w:val="000000"/>
        </w:rPr>
        <w:t xml:space="preserve">6.1. </w:t>
      </w:r>
      <w:r w:rsidR="00BE70EF" w:rsidRPr="00BE70EF">
        <w:rPr>
          <w:color w:val="000000"/>
        </w:rPr>
        <w:t xml:space="preserve">Цена настоящего Договора составляет </w:t>
      </w:r>
      <w:r w:rsidR="006579EF">
        <w:rPr>
          <w:b/>
          <w:color w:val="000000"/>
        </w:rPr>
        <w:t>____</w:t>
      </w:r>
      <w:r w:rsidR="00BE70EF" w:rsidRPr="00C50D1B">
        <w:rPr>
          <w:b/>
          <w:color w:val="000000"/>
        </w:rPr>
        <w:t xml:space="preserve"> (</w:t>
      </w:r>
      <w:r w:rsidR="006579EF">
        <w:rPr>
          <w:b/>
          <w:color w:val="000000"/>
        </w:rPr>
        <w:t>_____</w:t>
      </w:r>
      <w:r w:rsidR="00C50D1B" w:rsidRPr="00C50D1B">
        <w:rPr>
          <w:b/>
          <w:color w:val="000000"/>
        </w:rPr>
        <w:t xml:space="preserve">) рублей </w:t>
      </w:r>
      <w:r w:rsidR="006579EF">
        <w:rPr>
          <w:b/>
          <w:color w:val="000000"/>
        </w:rPr>
        <w:t>___</w:t>
      </w:r>
      <w:r w:rsidR="00C50D1B" w:rsidRPr="00C50D1B">
        <w:rPr>
          <w:b/>
          <w:color w:val="000000"/>
        </w:rPr>
        <w:t xml:space="preserve"> копеек</w:t>
      </w:r>
      <w:r w:rsidR="00C50D1B">
        <w:rPr>
          <w:color w:val="000000"/>
        </w:rPr>
        <w:t xml:space="preserve">, в том числе НДС </w:t>
      </w:r>
      <w:r w:rsidR="006579EF">
        <w:rPr>
          <w:color w:val="000000"/>
        </w:rPr>
        <w:t>__</w:t>
      </w:r>
      <w:r w:rsidR="00C50D1B">
        <w:rPr>
          <w:color w:val="000000"/>
        </w:rPr>
        <w:t xml:space="preserve">% </w:t>
      </w:r>
      <w:r w:rsidR="006579EF">
        <w:rPr>
          <w:b/>
          <w:color w:val="000000"/>
        </w:rPr>
        <w:t>____</w:t>
      </w:r>
      <w:r w:rsidR="00C50D1B" w:rsidRPr="00C50D1B">
        <w:rPr>
          <w:b/>
          <w:color w:val="000000"/>
        </w:rPr>
        <w:t xml:space="preserve"> (</w:t>
      </w:r>
      <w:r w:rsidR="006579EF">
        <w:rPr>
          <w:b/>
          <w:color w:val="000000"/>
        </w:rPr>
        <w:t>____</w:t>
      </w:r>
      <w:r w:rsidR="00C50D1B" w:rsidRPr="00C50D1B">
        <w:rPr>
          <w:b/>
          <w:color w:val="000000"/>
        </w:rPr>
        <w:t xml:space="preserve">)рублей </w:t>
      </w:r>
      <w:r w:rsidR="006579EF">
        <w:rPr>
          <w:b/>
          <w:color w:val="000000"/>
        </w:rPr>
        <w:t>__</w:t>
      </w:r>
      <w:r w:rsidR="00C50D1B" w:rsidRPr="00C50D1B">
        <w:rPr>
          <w:b/>
          <w:color w:val="000000"/>
        </w:rPr>
        <w:t xml:space="preserve"> копеек.</w:t>
      </w:r>
    </w:p>
    <w:p w14:paraId="4C44E927" w14:textId="77777777" w:rsidR="000A04ED" w:rsidRPr="00921ECB" w:rsidRDefault="000A04ED" w:rsidP="000A04ED">
      <w:pPr>
        <w:autoSpaceDE w:val="0"/>
        <w:autoSpaceDN w:val="0"/>
        <w:adjustRightInd w:val="0"/>
        <w:ind w:firstLine="709"/>
        <w:jc w:val="both"/>
        <w:rPr>
          <w:color w:val="000000"/>
        </w:rPr>
      </w:pPr>
      <w:r w:rsidRPr="00921ECB">
        <w:rPr>
          <w:color w:val="000000"/>
        </w:rPr>
        <w:t xml:space="preserve">Сумма, подлежащая уплате по настоящему Договору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A62844" w:rsidRPr="00921ECB">
        <w:rPr>
          <w:color w:val="000000"/>
        </w:rPr>
        <w:t>Договора</w:t>
      </w:r>
      <w:r w:rsidRPr="00921ECB">
        <w:rPr>
          <w:color w:val="000000"/>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AB15104" w14:textId="77777777" w:rsidR="000A04ED" w:rsidRPr="00921ECB" w:rsidRDefault="000A04ED" w:rsidP="000A04ED">
      <w:pPr>
        <w:autoSpaceDE w:val="0"/>
        <w:autoSpaceDN w:val="0"/>
        <w:adjustRightInd w:val="0"/>
        <w:ind w:firstLine="709"/>
        <w:jc w:val="both"/>
        <w:rPr>
          <w:color w:val="000000"/>
        </w:rPr>
      </w:pPr>
      <w:r w:rsidRPr="00921ECB">
        <w:rPr>
          <w:color w:val="000000"/>
        </w:rPr>
        <w:t xml:space="preserve">6.2. Цена настоящего Договора  является твердой и определяется на весь срок исполнения Договора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настоящим Договором. </w:t>
      </w:r>
    </w:p>
    <w:p w14:paraId="4F7DC3BE" w14:textId="77777777" w:rsidR="000A04ED" w:rsidRPr="00921ECB" w:rsidRDefault="000A04ED" w:rsidP="000A04ED">
      <w:pPr>
        <w:autoSpaceDE w:val="0"/>
        <w:autoSpaceDN w:val="0"/>
        <w:adjustRightInd w:val="0"/>
        <w:ind w:firstLine="709"/>
        <w:jc w:val="both"/>
        <w:rPr>
          <w:color w:val="000000"/>
        </w:rPr>
      </w:pPr>
      <w:r w:rsidRPr="00921ECB">
        <w:rPr>
          <w:color w:val="000000"/>
        </w:rPr>
        <w:t xml:space="preserve">Цена настоящего Договора может быть снижена по соглашению Сторон без изменения предусмотренных Договором объема и качества оказываемых </w:t>
      </w:r>
      <w:r w:rsidR="00921ECB">
        <w:rPr>
          <w:color w:val="000000"/>
        </w:rPr>
        <w:t>работ</w:t>
      </w:r>
      <w:r w:rsidRPr="00921ECB">
        <w:rPr>
          <w:color w:val="000000"/>
        </w:rPr>
        <w:t xml:space="preserve"> и иных условий Договора.</w:t>
      </w:r>
    </w:p>
    <w:p w14:paraId="26CB4031" w14:textId="77777777" w:rsidR="000A04ED" w:rsidRPr="00921ECB" w:rsidRDefault="000A04ED" w:rsidP="000A04ED">
      <w:pPr>
        <w:autoSpaceDE w:val="0"/>
        <w:autoSpaceDN w:val="0"/>
        <w:adjustRightInd w:val="0"/>
        <w:ind w:firstLine="709"/>
        <w:jc w:val="both"/>
        <w:rPr>
          <w:color w:val="000000"/>
        </w:rPr>
      </w:pPr>
      <w:r w:rsidRPr="00921ECB">
        <w:rPr>
          <w:color w:val="000000"/>
        </w:rPr>
        <w:t>6.3. Источник финансирования настоящего Договора – Федеральный бюджет.</w:t>
      </w:r>
    </w:p>
    <w:p w14:paraId="5E6A6E6B" w14:textId="77777777" w:rsidR="000A04ED" w:rsidRPr="00921ECB" w:rsidRDefault="000A04ED" w:rsidP="000A04ED">
      <w:pPr>
        <w:widowControl/>
        <w:ind w:firstLine="709"/>
        <w:jc w:val="both"/>
        <w:rPr>
          <w:color w:val="000000"/>
        </w:rPr>
      </w:pPr>
      <w:r w:rsidRPr="00921ECB">
        <w:rPr>
          <w:color w:val="000000"/>
        </w:rPr>
        <w:t>6.4. Расчеты</w:t>
      </w:r>
      <w:r w:rsidRPr="00921ECB">
        <w:rPr>
          <w:i/>
          <w:color w:val="000000"/>
        </w:rPr>
        <w:t xml:space="preserve"> </w:t>
      </w:r>
      <w:r w:rsidRPr="00921ECB">
        <w:rPr>
          <w:color w:val="000000"/>
        </w:rPr>
        <w:t>между Заказчиком и Исполнителем</w:t>
      </w:r>
      <w:r w:rsidRPr="00921ECB">
        <w:rPr>
          <w:i/>
          <w:color w:val="000000"/>
        </w:rPr>
        <w:t xml:space="preserve"> </w:t>
      </w:r>
      <w:r w:rsidRPr="00921ECB">
        <w:rPr>
          <w:color w:val="000000"/>
        </w:rPr>
        <w:t xml:space="preserve">за оказанные </w:t>
      </w:r>
      <w:r w:rsidR="00921ECB">
        <w:rPr>
          <w:color w:val="000000"/>
        </w:rPr>
        <w:t xml:space="preserve">работы </w:t>
      </w:r>
      <w:r w:rsidRPr="00921ECB">
        <w:rPr>
          <w:color w:val="000000"/>
        </w:rPr>
        <w:t>производятся</w:t>
      </w:r>
      <w:r w:rsidRPr="00921ECB">
        <w:rPr>
          <w:i/>
          <w:color w:val="000000"/>
        </w:rPr>
        <w:t xml:space="preserve"> </w:t>
      </w:r>
      <w:r w:rsidRPr="00921ECB">
        <w:rPr>
          <w:color w:val="000000"/>
        </w:rPr>
        <w:t>не п</w:t>
      </w:r>
      <w:r w:rsidR="001131DA">
        <w:rPr>
          <w:color w:val="000000"/>
        </w:rPr>
        <w:t>озднее 7</w:t>
      </w:r>
      <w:r w:rsidRPr="00921ECB">
        <w:rPr>
          <w:color w:val="000000"/>
        </w:rPr>
        <w:t xml:space="preserve"> рабочих дней с даты подписания Сторонами акта сдачи-приемки оказанных </w:t>
      </w:r>
      <w:r w:rsidR="00921ECB">
        <w:rPr>
          <w:color w:val="000000"/>
        </w:rPr>
        <w:t>работ</w:t>
      </w:r>
      <w:r w:rsidRPr="00921ECB">
        <w:rPr>
          <w:color w:val="000000"/>
        </w:rPr>
        <w:t xml:space="preserve">. </w:t>
      </w:r>
    </w:p>
    <w:p w14:paraId="341AD7D0" w14:textId="77777777" w:rsidR="000A04ED" w:rsidRPr="00921ECB" w:rsidRDefault="000A04ED" w:rsidP="000A04ED">
      <w:pPr>
        <w:widowControl/>
        <w:ind w:firstLine="709"/>
        <w:jc w:val="both"/>
        <w:rPr>
          <w:color w:val="000000"/>
        </w:rPr>
      </w:pPr>
      <w:r w:rsidRPr="00921ECB">
        <w:rPr>
          <w:color w:val="000000"/>
        </w:rPr>
        <w:t xml:space="preserve">6.5. Оплата 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настоящем </w:t>
      </w:r>
      <w:r w:rsidR="00921ECB">
        <w:rPr>
          <w:color w:val="000000"/>
        </w:rPr>
        <w:t>Договоре</w:t>
      </w:r>
      <w:r w:rsidR="006276AF">
        <w:rPr>
          <w:color w:val="000000"/>
        </w:rPr>
        <w:t>.</w:t>
      </w:r>
      <w:r w:rsidRPr="00921ECB">
        <w:rPr>
          <w:color w:val="000000"/>
        </w:rPr>
        <w:t xml:space="preserve">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Исполнителя, несет Исполнитель.</w:t>
      </w:r>
    </w:p>
    <w:p w14:paraId="04D61158" w14:textId="77777777" w:rsidR="006828C0" w:rsidRPr="00921ECB" w:rsidRDefault="006828C0" w:rsidP="00347B03">
      <w:pPr>
        <w:widowControl/>
        <w:autoSpaceDE w:val="0"/>
        <w:autoSpaceDN w:val="0"/>
        <w:adjustRightInd w:val="0"/>
        <w:jc w:val="both"/>
      </w:pPr>
    </w:p>
    <w:p w14:paraId="23641B16" w14:textId="77777777" w:rsidR="006828C0" w:rsidRPr="00921ECB" w:rsidRDefault="006828C0" w:rsidP="00347B03">
      <w:pPr>
        <w:widowControl/>
        <w:ind w:firstLine="851"/>
        <w:jc w:val="center"/>
        <w:rPr>
          <w:b/>
          <w:bCs/>
          <w:color w:val="000000"/>
        </w:rPr>
      </w:pPr>
      <w:r w:rsidRPr="00921ECB">
        <w:rPr>
          <w:b/>
          <w:bCs/>
          <w:color w:val="000000"/>
        </w:rPr>
        <w:t>VII. Гарантийные обязательства</w:t>
      </w:r>
    </w:p>
    <w:p w14:paraId="526FE4B9" w14:textId="77777777" w:rsidR="006828C0" w:rsidRPr="00921ECB" w:rsidRDefault="006828C0" w:rsidP="00347B03">
      <w:pPr>
        <w:widowControl/>
        <w:ind w:firstLine="709"/>
        <w:jc w:val="both"/>
      </w:pPr>
      <w:r w:rsidRPr="00921ECB">
        <w:t xml:space="preserve">7.1. Исполнитель гарантирует Заказчику качество оказания </w:t>
      </w:r>
      <w:r w:rsidR="00921ECB">
        <w:t>работ</w:t>
      </w:r>
      <w:r w:rsidRPr="00921ECB">
        <w:t xml:space="preserve"> в соответствии с требованиями, предусмотренными отчетной документацией и </w:t>
      </w:r>
      <w:r w:rsidR="002830B2" w:rsidRPr="00921ECB">
        <w:t>Договором</w:t>
      </w:r>
      <w:r w:rsidRPr="00921ECB">
        <w:t>.</w:t>
      </w:r>
    </w:p>
    <w:p w14:paraId="29A65CDC" w14:textId="77777777" w:rsidR="006828C0" w:rsidRPr="001131DA" w:rsidRDefault="006828C0" w:rsidP="00347B03">
      <w:pPr>
        <w:widowControl/>
        <w:ind w:firstLine="709"/>
        <w:jc w:val="both"/>
        <w:rPr>
          <w:color w:val="000000"/>
        </w:rPr>
      </w:pPr>
      <w:r w:rsidRPr="00921ECB">
        <w:t xml:space="preserve">7.2. </w:t>
      </w:r>
      <w:r w:rsidR="001131DA" w:rsidRPr="001131DA">
        <w:t>По мере обнаружения недостатков в услуга</w:t>
      </w:r>
      <w:r w:rsidR="001131DA">
        <w:t>х в течение гарантийного срока З</w:t>
      </w:r>
      <w:r w:rsidR="001131DA" w:rsidRPr="001131DA">
        <w:t>аказчик должен заявлять о них Исполнителю в письменной форме.</w:t>
      </w:r>
    </w:p>
    <w:p w14:paraId="6E451A9E" w14:textId="77777777" w:rsidR="001131DA" w:rsidRPr="001131DA" w:rsidRDefault="001131DA" w:rsidP="001131DA">
      <w:pPr>
        <w:ind w:firstLine="540"/>
        <w:contextualSpacing/>
        <w:jc w:val="both"/>
      </w:pPr>
      <w:r w:rsidRPr="001131DA">
        <w:t>В течение гарантийного срока Исполнитель обеспечивает</w:t>
      </w:r>
      <w:r w:rsidRPr="001131DA">
        <w:rPr>
          <w:i/>
        </w:rPr>
        <w:t>:</w:t>
      </w:r>
    </w:p>
    <w:p w14:paraId="6C1B102A" w14:textId="77777777" w:rsidR="001131DA" w:rsidRPr="00385873" w:rsidRDefault="001131DA" w:rsidP="001131DA">
      <w:pPr>
        <w:ind w:firstLine="540"/>
        <w:contextualSpacing/>
        <w:jc w:val="both"/>
        <w:rPr>
          <w:sz w:val="24"/>
          <w:szCs w:val="24"/>
        </w:rPr>
      </w:pPr>
      <w:r>
        <w:t>качество оказанных работ</w:t>
      </w:r>
      <w:r w:rsidRPr="001131DA">
        <w:t xml:space="preserve"> в соответствии с действующим законодательством Российской Федерации, с техническим зад</w:t>
      </w:r>
      <w:r>
        <w:t>анием (приложение №1 к Договору) и иными условиями Договора</w:t>
      </w:r>
      <w:r w:rsidRPr="00385873">
        <w:rPr>
          <w:sz w:val="24"/>
          <w:szCs w:val="24"/>
        </w:rPr>
        <w:t>;</w:t>
      </w:r>
    </w:p>
    <w:p w14:paraId="65480355" w14:textId="77777777" w:rsidR="0010254F" w:rsidRPr="00921ECB" w:rsidRDefault="006828C0" w:rsidP="001131DA">
      <w:pPr>
        <w:suppressAutoHyphens/>
        <w:autoSpaceDE w:val="0"/>
        <w:autoSpaceDN w:val="0"/>
        <w:adjustRightInd w:val="0"/>
        <w:ind w:firstLine="709"/>
        <w:jc w:val="both"/>
        <w:rPr>
          <w:b/>
        </w:rPr>
      </w:pPr>
      <w:r w:rsidRPr="00921ECB">
        <w:rPr>
          <w:color w:val="000000"/>
        </w:rPr>
        <w:t xml:space="preserve">7.3. </w:t>
      </w:r>
      <w:r w:rsidR="001131DA" w:rsidRPr="00385873">
        <w:rPr>
          <w:szCs w:val="24"/>
        </w:rPr>
        <w:t>своевременное и безвозмездное устранение всех выявленных недостатков. Срок устранения недостатков в каждом случае должен согласовываться с Государственным заказчиком отдельно, при этом не должен препятствовать Государственному заказчику осуществлять свои функции и должен составлять не более 5 (пяти) рабочих дней с момента получения Исполнителем письменной претензии об обнаруженных Государственным заказчиком недостатках.</w:t>
      </w:r>
    </w:p>
    <w:p w14:paraId="16B4B942" w14:textId="77777777" w:rsidR="006828C0" w:rsidRPr="00921ECB" w:rsidRDefault="006828C0" w:rsidP="00347B03">
      <w:pPr>
        <w:autoSpaceDE w:val="0"/>
        <w:autoSpaceDN w:val="0"/>
        <w:adjustRightInd w:val="0"/>
        <w:ind w:firstLine="540"/>
        <w:jc w:val="center"/>
        <w:rPr>
          <w:b/>
          <w:bCs/>
          <w:color w:val="000000"/>
        </w:rPr>
      </w:pPr>
      <w:r w:rsidRPr="00921ECB">
        <w:rPr>
          <w:b/>
          <w:lang w:val="en-US"/>
        </w:rPr>
        <w:t>VIII</w:t>
      </w:r>
      <w:r w:rsidRPr="00921ECB">
        <w:rPr>
          <w:b/>
          <w:bCs/>
          <w:color w:val="000000"/>
        </w:rPr>
        <w:t>. Ответственность Сторон</w:t>
      </w:r>
    </w:p>
    <w:p w14:paraId="2E33E99A" w14:textId="77777777" w:rsidR="006828C0" w:rsidRPr="00921ECB" w:rsidRDefault="006828C0" w:rsidP="00347B03">
      <w:pPr>
        <w:autoSpaceDE w:val="0"/>
        <w:autoSpaceDN w:val="0"/>
        <w:adjustRightInd w:val="0"/>
        <w:ind w:firstLine="709"/>
        <w:jc w:val="both"/>
        <w:rPr>
          <w:color w:val="000000"/>
        </w:rPr>
      </w:pPr>
      <w:r w:rsidRPr="00921ECB">
        <w:rPr>
          <w:color w:val="000000"/>
        </w:rPr>
        <w:t xml:space="preserve">8.1. За неисполнение или ненадлежащее исполнение настоящего </w:t>
      </w:r>
      <w:r w:rsidR="0010254F" w:rsidRPr="00921ECB">
        <w:rPr>
          <w:color w:val="000000"/>
        </w:rPr>
        <w:t xml:space="preserve">Договора </w:t>
      </w:r>
      <w:r w:rsidRPr="00921ECB">
        <w:rPr>
          <w:color w:val="000000"/>
        </w:rPr>
        <w:t xml:space="preserve">Стороны несут ответственность в соответствии с законодательством Российской Федерации и условиями настоящего </w:t>
      </w:r>
      <w:r w:rsidR="002830B2" w:rsidRPr="00921ECB">
        <w:rPr>
          <w:color w:val="000000"/>
        </w:rPr>
        <w:t>Договора</w:t>
      </w:r>
      <w:r w:rsidRPr="00921ECB">
        <w:rPr>
          <w:color w:val="000000"/>
        </w:rPr>
        <w:t>.</w:t>
      </w:r>
    </w:p>
    <w:p w14:paraId="18957D82" w14:textId="77777777" w:rsidR="006828C0" w:rsidRPr="00921ECB" w:rsidRDefault="006828C0" w:rsidP="00347B03">
      <w:pPr>
        <w:autoSpaceDE w:val="0"/>
        <w:autoSpaceDN w:val="0"/>
        <w:adjustRightInd w:val="0"/>
        <w:ind w:firstLine="709"/>
        <w:jc w:val="both"/>
      </w:pPr>
      <w:r w:rsidRPr="00921ECB">
        <w:rPr>
          <w:color w:val="000000"/>
        </w:rPr>
        <w:t>8.2. В случае неисп</w:t>
      </w:r>
      <w:r w:rsidR="001E5831" w:rsidRPr="00921ECB">
        <w:rPr>
          <w:color w:val="000000"/>
        </w:rPr>
        <w:t xml:space="preserve">олнения Исполнителем условий </w:t>
      </w:r>
      <w:r w:rsidR="00FB34AB" w:rsidRPr="00921ECB">
        <w:rPr>
          <w:color w:val="000000"/>
        </w:rPr>
        <w:t>спецификации</w:t>
      </w:r>
      <w:r w:rsidR="001E5831" w:rsidRPr="00921ECB">
        <w:rPr>
          <w:color w:val="000000"/>
        </w:rPr>
        <w:t xml:space="preserve">, </w:t>
      </w:r>
      <w:r w:rsidRPr="00921ECB">
        <w:rPr>
          <w:color w:val="000000"/>
        </w:rPr>
        <w:t xml:space="preserve">Заказчик вправе обратиться в суд с требованием о расторжении настоящего </w:t>
      </w:r>
      <w:r w:rsidR="002830B2" w:rsidRPr="00921ECB">
        <w:rPr>
          <w:color w:val="000000"/>
        </w:rPr>
        <w:t>Договора</w:t>
      </w:r>
      <w:r w:rsidRPr="00921ECB">
        <w:rPr>
          <w:color w:val="000000"/>
        </w:rPr>
        <w:t xml:space="preserve">.  </w:t>
      </w:r>
    </w:p>
    <w:p w14:paraId="39FC9F6C" w14:textId="77777777" w:rsidR="006828C0" w:rsidRPr="00921ECB" w:rsidRDefault="00F433A5" w:rsidP="00347B03">
      <w:pPr>
        <w:autoSpaceDE w:val="0"/>
        <w:autoSpaceDN w:val="0"/>
        <w:adjustRightInd w:val="0"/>
        <w:ind w:firstLine="709"/>
        <w:jc w:val="both"/>
      </w:pPr>
      <w:r w:rsidRPr="00921ECB">
        <w:t>8</w:t>
      </w:r>
      <w:r w:rsidR="006828C0" w:rsidRPr="00921ECB">
        <w:t xml:space="preserve">.3. В случае полного (частичного) неисполнения условий настоящего </w:t>
      </w:r>
      <w:r w:rsidR="0010254F" w:rsidRPr="00921ECB">
        <w:t xml:space="preserve">Договора </w:t>
      </w:r>
      <w:r w:rsidR="006828C0" w:rsidRPr="00921ECB">
        <w:t xml:space="preserve">одной из Сторон эта Сторона обязана возместить другой Стороне причиненные убытки в части непокрытой неустойкой. </w:t>
      </w:r>
    </w:p>
    <w:p w14:paraId="2B7CB8BE" w14:textId="77777777" w:rsidR="006828C0" w:rsidRPr="00921ECB" w:rsidRDefault="006828C0" w:rsidP="00347B03">
      <w:pPr>
        <w:widowControl/>
        <w:autoSpaceDE w:val="0"/>
        <w:autoSpaceDN w:val="0"/>
        <w:adjustRightInd w:val="0"/>
        <w:ind w:firstLine="709"/>
        <w:jc w:val="both"/>
      </w:pPr>
      <w:r w:rsidRPr="00921ECB">
        <w:rPr>
          <w:color w:val="000000"/>
        </w:rPr>
        <w:t xml:space="preserve">8.4. </w:t>
      </w:r>
      <w:r w:rsidRPr="00921ECB">
        <w:t xml:space="preserve">В случае просрочки исполнения Исполнителем обязательств, предусмотренных настоящим </w:t>
      </w:r>
      <w:r w:rsidR="002830B2" w:rsidRPr="00921ECB">
        <w:t>Договором</w:t>
      </w:r>
      <w:r w:rsidRPr="00921ECB">
        <w:t xml:space="preserve">, Исполнитель уплачивает Заказчику пени. Пеня начисляется за каждый день просрочки исполнения Исполнителем обязательства, предусмотренного настоящим </w:t>
      </w:r>
      <w:r w:rsidR="002830B2" w:rsidRPr="00921ECB">
        <w:t>Договором</w:t>
      </w:r>
      <w:r w:rsidRPr="00921ECB">
        <w:t xml:space="preserve">, начиная со дня, следующего после дня истечения установленного настоящим </w:t>
      </w:r>
      <w:r w:rsidR="0010254F" w:rsidRPr="00921ECB">
        <w:t xml:space="preserve">Договором </w:t>
      </w:r>
      <w:r w:rsidRPr="00921ECB">
        <w:t xml:space="preserve">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rsidR="002830B2" w:rsidRPr="00921ECB">
        <w:t>Договора</w:t>
      </w:r>
      <w:r w:rsidRPr="00921ECB">
        <w:t xml:space="preserve">, уменьшенной на сумму, пропорциональную объему обязательств, предусмотренных </w:t>
      </w:r>
      <w:r w:rsidR="0010254F" w:rsidRPr="00921ECB">
        <w:t xml:space="preserve">Договором </w:t>
      </w:r>
      <w:r w:rsidRPr="00921ECB">
        <w:t>и фактически исполненных Исполнителем.</w:t>
      </w:r>
    </w:p>
    <w:p w14:paraId="6AC827F0" w14:textId="77777777" w:rsidR="006828C0" w:rsidRPr="007256E9" w:rsidRDefault="006828C0" w:rsidP="00347B03">
      <w:pPr>
        <w:widowControl/>
        <w:ind w:firstLine="709"/>
        <w:jc w:val="both"/>
        <w:rPr>
          <w:color w:val="000000"/>
        </w:rPr>
      </w:pPr>
      <w:r w:rsidRPr="00921ECB">
        <w:rPr>
          <w:color w:val="000000"/>
        </w:rPr>
        <w:t xml:space="preserve">8.5. За каждый факт неисполнения или ненадлежащего исполнения Исполнителем обязательств, предусмотренных </w:t>
      </w:r>
      <w:r w:rsidR="002830B2" w:rsidRPr="00921ECB">
        <w:rPr>
          <w:color w:val="000000"/>
        </w:rPr>
        <w:t>Договором</w:t>
      </w:r>
      <w:r w:rsidRPr="00921ECB">
        <w:rPr>
          <w:color w:val="000000"/>
        </w:rPr>
        <w:t xml:space="preserve">, за исключением просрочки Исполнителем обязательств (в том числе гарантийного обязательства), предусмотренных </w:t>
      </w:r>
      <w:r w:rsidR="002830B2" w:rsidRPr="00921ECB">
        <w:rPr>
          <w:color w:val="000000"/>
        </w:rPr>
        <w:t>Договором</w:t>
      </w:r>
      <w:r w:rsidRPr="00921ECB">
        <w:rPr>
          <w:color w:val="000000"/>
        </w:rPr>
        <w:t xml:space="preserve">, Исполнитель уплачивает Заказчику штраф. Размер штрафа устанавливается в виде фиксированной суммы,  определяется в соответствии с Правилами </w:t>
      </w:r>
      <w:r w:rsidRPr="00921ECB">
        <w:rPr>
          <w:color w:val="000000"/>
        </w:rPr>
        <w:lastRenderedPageBreak/>
        <w:t xml:space="preserve">определения размера штрафа, начисляемого в случае ненадлежащего исполнения заказчиком, неисполнения или ненадлежащего исполнения </w:t>
      </w:r>
      <w:r w:rsidR="00E063D6" w:rsidRPr="00921ECB">
        <w:rPr>
          <w:color w:val="000000"/>
        </w:rPr>
        <w:t xml:space="preserve">Исполнителем </w:t>
      </w:r>
      <w:r w:rsidRPr="00921ECB">
        <w:rPr>
          <w:color w:val="000000"/>
        </w:rPr>
        <w:t xml:space="preserve">(подрядчиком, исполнителем) обязательств, предусмотренных </w:t>
      </w:r>
      <w:r w:rsidR="0010254F" w:rsidRPr="00921ECB">
        <w:rPr>
          <w:color w:val="000000"/>
        </w:rPr>
        <w:t xml:space="preserve">Договором </w:t>
      </w:r>
      <w:r w:rsidRPr="00921ECB">
        <w:rPr>
          <w:color w:val="000000"/>
        </w:rPr>
        <w:t xml:space="preserve">(за исключением просрочки исполнения обязательств заказчиком, </w:t>
      </w:r>
      <w:r w:rsidR="00E063D6" w:rsidRPr="00921ECB">
        <w:rPr>
          <w:color w:val="000000"/>
        </w:rPr>
        <w:t xml:space="preserve">Исполнителем </w:t>
      </w:r>
      <w:r w:rsidRPr="00921ECB">
        <w:rPr>
          <w:color w:val="000000"/>
        </w:rPr>
        <w:t xml:space="preserve">(подрядчиком, исполнителем), и размера пени, начисляемой за каждый день просрочки исполнения </w:t>
      </w:r>
      <w:r w:rsidR="00E063D6" w:rsidRPr="00921ECB">
        <w:rPr>
          <w:color w:val="000000"/>
        </w:rPr>
        <w:t xml:space="preserve">Исполнителем </w:t>
      </w:r>
      <w:r w:rsidRPr="007256E9">
        <w:rPr>
          <w:color w:val="000000"/>
        </w:rPr>
        <w:t xml:space="preserve">(подрядчиком, исполнителем) обязательства, предусмотренного </w:t>
      </w:r>
      <w:r w:rsidR="002830B2" w:rsidRPr="007256E9">
        <w:rPr>
          <w:color w:val="000000"/>
        </w:rPr>
        <w:t>договором</w:t>
      </w:r>
      <w:r w:rsidRPr="007256E9">
        <w:rPr>
          <w:color w:val="000000"/>
        </w:rPr>
        <w:t>, утвержденными постановлением Правительства Российской Федерации от 30 августа 2017 г. № 1042 (Собрание законодательства Российской Федерации, 2017, № 36, ст. 5458) (далее – Правила) и равен 10%</w:t>
      </w:r>
      <w:r w:rsidR="00D1203A" w:rsidRPr="007256E9">
        <w:rPr>
          <w:color w:val="000000"/>
          <w:vertAlign w:val="superscript"/>
        </w:rPr>
        <w:t>*</w:t>
      </w:r>
      <w:r w:rsidRPr="007256E9">
        <w:rPr>
          <w:color w:val="000000"/>
        </w:rPr>
        <w:t xml:space="preserve"> цены </w:t>
      </w:r>
      <w:r w:rsidR="002830B2" w:rsidRPr="007256E9">
        <w:rPr>
          <w:color w:val="000000"/>
        </w:rPr>
        <w:t>Договора</w:t>
      </w:r>
      <w:r w:rsidRPr="007256E9">
        <w:rPr>
          <w:color w:val="000000"/>
        </w:rPr>
        <w:t xml:space="preserve">, что составляет </w:t>
      </w:r>
      <w:r w:rsidR="006579EF">
        <w:rPr>
          <w:b/>
          <w:color w:val="000000"/>
        </w:rPr>
        <w:t>__</w:t>
      </w:r>
      <w:r w:rsidR="001131DA">
        <w:rPr>
          <w:b/>
          <w:color w:val="000000"/>
        </w:rPr>
        <w:t xml:space="preserve"> </w:t>
      </w:r>
      <w:r w:rsidRPr="001131DA">
        <w:rPr>
          <w:b/>
          <w:color w:val="000000"/>
        </w:rPr>
        <w:t>(</w:t>
      </w:r>
      <w:r w:rsidR="006579EF">
        <w:rPr>
          <w:b/>
          <w:color w:val="000000"/>
        </w:rPr>
        <w:t>___</w:t>
      </w:r>
      <w:r w:rsidRPr="001131DA">
        <w:rPr>
          <w:b/>
          <w:color w:val="000000"/>
        </w:rPr>
        <w:t>) рубл</w:t>
      </w:r>
      <w:r w:rsidR="002830B2" w:rsidRPr="001131DA">
        <w:rPr>
          <w:b/>
          <w:color w:val="000000"/>
        </w:rPr>
        <w:t>ей</w:t>
      </w:r>
      <w:r w:rsidRPr="001131DA">
        <w:rPr>
          <w:b/>
          <w:color w:val="000000"/>
        </w:rPr>
        <w:t xml:space="preserve"> </w:t>
      </w:r>
      <w:r w:rsidR="006579EF">
        <w:rPr>
          <w:b/>
          <w:color w:val="000000"/>
        </w:rPr>
        <w:t>___</w:t>
      </w:r>
      <w:r w:rsidRPr="001131DA">
        <w:rPr>
          <w:b/>
          <w:color w:val="000000"/>
        </w:rPr>
        <w:t xml:space="preserve"> копе</w:t>
      </w:r>
      <w:r w:rsidR="004D2783" w:rsidRPr="001131DA">
        <w:rPr>
          <w:b/>
          <w:color w:val="000000"/>
        </w:rPr>
        <w:t>е</w:t>
      </w:r>
      <w:r w:rsidRPr="001131DA">
        <w:rPr>
          <w:b/>
          <w:color w:val="000000"/>
        </w:rPr>
        <w:t>к.</w:t>
      </w:r>
    </w:p>
    <w:p w14:paraId="1BB11701" w14:textId="77777777" w:rsidR="006828C0" w:rsidRPr="00921ECB" w:rsidRDefault="006828C0" w:rsidP="00347B03">
      <w:pPr>
        <w:widowControl/>
        <w:ind w:firstLine="709"/>
        <w:jc w:val="both"/>
        <w:rPr>
          <w:color w:val="000000"/>
        </w:rPr>
      </w:pPr>
      <w:r w:rsidRPr="007256E9">
        <w:rPr>
          <w:color w:val="000000"/>
        </w:rPr>
        <w:t>8.6. За каждый факт неисполнения</w:t>
      </w:r>
      <w:r w:rsidRPr="00921ECB">
        <w:rPr>
          <w:color w:val="000000"/>
        </w:rPr>
        <w:t xml:space="preserve"> или ненадлежащего исполнения Исполнителем обязательства, предусмотренного подпунктом «б» пункта 3.2 </w:t>
      </w:r>
      <w:r w:rsidR="006276AF">
        <w:rPr>
          <w:color w:val="000000"/>
        </w:rPr>
        <w:t>Договор</w:t>
      </w:r>
      <w:r w:rsidRPr="00921ECB">
        <w:rPr>
          <w:color w:val="000000"/>
        </w:rPr>
        <w:t>а, Исполнитель уплачивает Заказчику штраф. Размер штрафа устанавливается в виде фиксированной суммы, определяется в соответствии с Правилами и равен 1000 (Одной тысяча) рублей.</w:t>
      </w:r>
    </w:p>
    <w:p w14:paraId="73CC3BBB" w14:textId="77777777" w:rsidR="006828C0" w:rsidRPr="00921ECB" w:rsidRDefault="006828C0" w:rsidP="00347B03">
      <w:pPr>
        <w:widowControl/>
        <w:ind w:firstLine="709"/>
        <w:jc w:val="both"/>
        <w:rPr>
          <w:color w:val="000000"/>
        </w:rPr>
      </w:pPr>
      <w:r w:rsidRPr="00921ECB">
        <w:rPr>
          <w:color w:val="000000"/>
        </w:rPr>
        <w:t xml:space="preserve">8.7. В случае просрочки исполнения обязательств Заказчиком, предусмотренных настоящим </w:t>
      </w:r>
      <w:r w:rsidR="002830B2" w:rsidRPr="00921ECB">
        <w:rPr>
          <w:color w:val="000000"/>
        </w:rPr>
        <w:t>Договором</w:t>
      </w:r>
      <w:r w:rsidRPr="00921ECB">
        <w:rPr>
          <w:color w:val="000000"/>
        </w:rPr>
        <w:t xml:space="preserve">,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2830B2" w:rsidRPr="00921ECB">
        <w:rPr>
          <w:color w:val="000000"/>
        </w:rPr>
        <w:t>Договором</w:t>
      </w:r>
      <w:r w:rsidRPr="00921ECB">
        <w:rPr>
          <w:color w:val="000000"/>
        </w:rPr>
        <w:t xml:space="preserve">, начиная со дня, следующего после дня истечения установленного </w:t>
      </w:r>
      <w:r w:rsidR="0010254F" w:rsidRPr="00921ECB">
        <w:rPr>
          <w:color w:val="000000"/>
        </w:rPr>
        <w:t xml:space="preserve">Договором </w:t>
      </w:r>
      <w:r w:rsidRPr="00921ECB">
        <w:rPr>
          <w:color w:val="000000"/>
        </w:rPr>
        <w:t>срока исполнения обязательства.</w:t>
      </w:r>
    </w:p>
    <w:p w14:paraId="7D1C61E0" w14:textId="77777777" w:rsidR="006828C0" w:rsidRPr="00921ECB" w:rsidRDefault="006828C0" w:rsidP="00347B03">
      <w:pPr>
        <w:widowControl/>
        <w:ind w:firstLine="709"/>
        <w:jc w:val="both"/>
        <w:rPr>
          <w:color w:val="000000"/>
          <w:highlight w:val="yellow"/>
        </w:rPr>
      </w:pPr>
      <w:r w:rsidRPr="00921ECB">
        <w:rPr>
          <w:color w:val="000000"/>
        </w:rPr>
        <w:t xml:space="preserve">8.8. За каждый факт неисполнения Заказчиком обязательств, предусмотренных </w:t>
      </w:r>
      <w:r w:rsidR="002830B2" w:rsidRPr="00921ECB">
        <w:rPr>
          <w:color w:val="000000"/>
        </w:rPr>
        <w:t>Договором</w:t>
      </w:r>
      <w:r w:rsidRPr="00921ECB">
        <w:rPr>
          <w:color w:val="000000"/>
        </w:rPr>
        <w:t xml:space="preserve">, за исключением просрочки исполнения обязательств, предусмотренных </w:t>
      </w:r>
      <w:r w:rsidR="002830B2" w:rsidRPr="00921ECB">
        <w:rPr>
          <w:color w:val="000000"/>
        </w:rPr>
        <w:t>Договором</w:t>
      </w:r>
      <w:r w:rsidRPr="00921ECB">
        <w:rPr>
          <w:color w:val="000000"/>
        </w:rPr>
        <w:t xml:space="preserve">, Исполнитель вправе потребовать уплату штрафа. Размер штрафа устанавливается в виде фиксированной суммы, определяется в соответствии с Правилами и равен 1000 (Одной тысяча) рублей. </w:t>
      </w:r>
    </w:p>
    <w:p w14:paraId="44E3D2C6" w14:textId="77777777" w:rsidR="006828C0" w:rsidRPr="00921ECB" w:rsidRDefault="006828C0" w:rsidP="00347B03">
      <w:pPr>
        <w:widowControl/>
        <w:ind w:firstLine="709"/>
        <w:jc w:val="both"/>
        <w:rPr>
          <w:color w:val="000000"/>
        </w:rPr>
      </w:pPr>
      <w:r w:rsidRPr="00921ECB">
        <w:rPr>
          <w:color w:val="000000"/>
        </w:rPr>
        <w:t xml:space="preserve">8.9. Применение неустойки (штрафа, пени) не освобождает Стороны от исполнения обязательств по настоящему </w:t>
      </w:r>
      <w:r w:rsidR="002830B2" w:rsidRPr="00921ECB">
        <w:rPr>
          <w:color w:val="000000"/>
        </w:rPr>
        <w:t>Договору</w:t>
      </w:r>
      <w:r w:rsidRPr="00921ECB">
        <w:rPr>
          <w:color w:val="000000"/>
        </w:rPr>
        <w:t>.</w:t>
      </w:r>
    </w:p>
    <w:p w14:paraId="7319CE44" w14:textId="77777777" w:rsidR="006828C0" w:rsidRPr="00921ECB" w:rsidRDefault="006828C0" w:rsidP="00347B03">
      <w:pPr>
        <w:widowControl/>
        <w:ind w:firstLine="709"/>
        <w:jc w:val="both"/>
        <w:rPr>
          <w:color w:val="000000"/>
        </w:rPr>
      </w:pPr>
      <w:r w:rsidRPr="00921ECB">
        <w:rPr>
          <w:color w:val="000000"/>
        </w:rPr>
        <w:t xml:space="preserve">8.10. Общая сумма начисленной неустойки (штрафов, пени) за неисполнение или ненадлежащее исполнение Исполнителем обязательств, предусмотренных </w:t>
      </w:r>
      <w:r w:rsidR="00921ECB">
        <w:rPr>
          <w:color w:val="000000"/>
        </w:rPr>
        <w:t>Договором</w:t>
      </w:r>
      <w:r w:rsidRPr="00921ECB">
        <w:rPr>
          <w:color w:val="000000"/>
        </w:rPr>
        <w:t xml:space="preserve">, не может превышать цену </w:t>
      </w:r>
      <w:r w:rsidR="002830B2" w:rsidRPr="00921ECB">
        <w:rPr>
          <w:color w:val="000000"/>
        </w:rPr>
        <w:t>Договора</w:t>
      </w:r>
      <w:r w:rsidRPr="00921ECB">
        <w:rPr>
          <w:color w:val="000000"/>
        </w:rPr>
        <w:t>.</w:t>
      </w:r>
    </w:p>
    <w:p w14:paraId="400B0CD3" w14:textId="77777777" w:rsidR="006828C0" w:rsidRPr="00921ECB" w:rsidRDefault="006828C0" w:rsidP="00347B03">
      <w:pPr>
        <w:widowControl/>
        <w:ind w:firstLine="709"/>
        <w:jc w:val="both"/>
        <w:rPr>
          <w:color w:val="000000"/>
        </w:rPr>
      </w:pPr>
      <w:r w:rsidRPr="00921ECB">
        <w:rPr>
          <w:color w:val="000000"/>
        </w:rPr>
        <w:t xml:space="preserve">8.11. Общая сумма начисленной неустойки (штрафов, пени) за ненадлежащее исполнение Заказчиком обязательств, предусмотренных </w:t>
      </w:r>
      <w:r w:rsidR="002830B2" w:rsidRPr="00921ECB">
        <w:rPr>
          <w:color w:val="000000"/>
        </w:rPr>
        <w:t>Договора</w:t>
      </w:r>
      <w:r w:rsidRPr="00921ECB">
        <w:rPr>
          <w:color w:val="000000"/>
        </w:rPr>
        <w:t xml:space="preserve">, не может превышать цену </w:t>
      </w:r>
      <w:r w:rsidR="002830B2" w:rsidRPr="00921ECB">
        <w:rPr>
          <w:color w:val="000000"/>
        </w:rPr>
        <w:t>Договора</w:t>
      </w:r>
      <w:r w:rsidRPr="00921ECB">
        <w:rPr>
          <w:color w:val="000000"/>
        </w:rPr>
        <w:t>.</w:t>
      </w:r>
    </w:p>
    <w:p w14:paraId="02F7D9E4" w14:textId="77777777" w:rsidR="006828C0" w:rsidRPr="00921ECB" w:rsidRDefault="006828C0" w:rsidP="00347B03">
      <w:pPr>
        <w:widowControl/>
        <w:ind w:firstLine="709"/>
        <w:jc w:val="both"/>
        <w:rPr>
          <w:color w:val="000000"/>
        </w:rPr>
      </w:pPr>
      <w:r w:rsidRPr="00921ECB">
        <w:rPr>
          <w:color w:val="000000"/>
        </w:rPr>
        <w:t xml:space="preserve">8.12. В случае расторжения </w:t>
      </w:r>
      <w:r w:rsidR="0010254F" w:rsidRPr="00921ECB">
        <w:rPr>
          <w:color w:val="000000"/>
        </w:rPr>
        <w:t xml:space="preserve">Договора </w:t>
      </w:r>
      <w:r w:rsidRPr="00921ECB">
        <w:rPr>
          <w:color w:val="000000"/>
        </w:rPr>
        <w:t xml:space="preserve">в связи с односторонним отказом Стороны от исполнения </w:t>
      </w:r>
      <w:r w:rsidR="0010254F" w:rsidRPr="00921ECB">
        <w:rPr>
          <w:color w:val="000000"/>
        </w:rPr>
        <w:t xml:space="preserve">Договора </w:t>
      </w:r>
      <w:r w:rsidRPr="00921ECB">
        <w:rPr>
          <w:color w:val="000000"/>
        </w:rPr>
        <w:t xml:space="preserve">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830B2" w:rsidRPr="00921ECB">
        <w:rPr>
          <w:color w:val="000000"/>
        </w:rPr>
        <w:t>Договора</w:t>
      </w:r>
      <w:r w:rsidRPr="00921ECB">
        <w:rPr>
          <w:color w:val="000000"/>
        </w:rPr>
        <w:t>.</w:t>
      </w:r>
    </w:p>
    <w:p w14:paraId="796EAE21" w14:textId="77777777" w:rsidR="006828C0" w:rsidRPr="00921ECB" w:rsidRDefault="006828C0" w:rsidP="00347B03">
      <w:pPr>
        <w:widowControl/>
        <w:ind w:firstLine="540"/>
        <w:jc w:val="both"/>
      </w:pPr>
    </w:p>
    <w:p w14:paraId="261B31EF" w14:textId="77777777" w:rsidR="006828C0" w:rsidRPr="00921ECB" w:rsidRDefault="006828C0" w:rsidP="00347B03">
      <w:pPr>
        <w:keepNext/>
        <w:widowControl/>
        <w:autoSpaceDE w:val="0"/>
        <w:autoSpaceDN w:val="0"/>
        <w:adjustRightInd w:val="0"/>
        <w:jc w:val="center"/>
        <w:outlineLvl w:val="3"/>
        <w:rPr>
          <w:b/>
          <w:bCs/>
          <w:color w:val="000000"/>
        </w:rPr>
      </w:pPr>
      <w:r w:rsidRPr="00921ECB">
        <w:rPr>
          <w:b/>
          <w:bCs/>
          <w:color w:val="000000"/>
          <w:lang w:val="en-US"/>
        </w:rPr>
        <w:t>IX</w:t>
      </w:r>
      <w:r w:rsidRPr="00921ECB">
        <w:rPr>
          <w:b/>
          <w:bCs/>
          <w:color w:val="000000"/>
        </w:rPr>
        <w:t>. Обстоятельства непреодолимой силы</w:t>
      </w:r>
    </w:p>
    <w:p w14:paraId="7C5777A9" w14:textId="77777777" w:rsidR="006828C0" w:rsidRPr="00921ECB" w:rsidRDefault="006828C0" w:rsidP="00347B03">
      <w:pPr>
        <w:autoSpaceDE w:val="0"/>
        <w:autoSpaceDN w:val="0"/>
        <w:adjustRightInd w:val="0"/>
        <w:ind w:firstLine="709"/>
        <w:jc w:val="both"/>
      </w:pPr>
      <w:r w:rsidRPr="00921ECB">
        <w:rPr>
          <w:color w:val="000000"/>
        </w:rPr>
        <w:t>9.1. Стороны не несут ответственность за полное или частичное</w:t>
      </w:r>
      <w:r w:rsidRPr="00921ECB">
        <w:t xml:space="preserve"> </w:t>
      </w:r>
      <w:r w:rsidRPr="00921ECB">
        <w:rPr>
          <w:color w:val="000000"/>
        </w:rPr>
        <w:t xml:space="preserve">неисполнение предусмотренных настоящим </w:t>
      </w:r>
      <w:r w:rsidR="0010254F" w:rsidRPr="00921ECB">
        <w:rPr>
          <w:color w:val="000000"/>
        </w:rPr>
        <w:t xml:space="preserve">Договором </w:t>
      </w:r>
      <w:r w:rsidRPr="00921ECB">
        <w:rPr>
          <w:color w:val="000000"/>
        </w:rPr>
        <w:t>обязательств, если такое неисполнение связано с обстоятельствами</w:t>
      </w:r>
      <w:r w:rsidRPr="00921ECB">
        <w:t xml:space="preserve"> </w:t>
      </w:r>
      <w:r w:rsidRPr="00921ECB">
        <w:rPr>
          <w:color w:val="000000"/>
        </w:rPr>
        <w:t>непреодолимой силы.</w:t>
      </w:r>
    </w:p>
    <w:p w14:paraId="4296866E" w14:textId="77777777" w:rsidR="006828C0" w:rsidRPr="00921ECB" w:rsidRDefault="006828C0" w:rsidP="00347B03">
      <w:pPr>
        <w:autoSpaceDE w:val="0"/>
        <w:autoSpaceDN w:val="0"/>
        <w:adjustRightInd w:val="0"/>
        <w:ind w:firstLine="709"/>
        <w:jc w:val="both"/>
      </w:pPr>
      <w:r w:rsidRPr="00921ECB">
        <w:rPr>
          <w:color w:val="000000"/>
        </w:rPr>
        <w:t>9.2. Сторона, для которой создалась невозможность исполнения</w:t>
      </w:r>
      <w:r w:rsidRPr="00921ECB">
        <w:t xml:space="preserve"> </w:t>
      </w:r>
      <w:r w:rsidRPr="00921ECB">
        <w:rPr>
          <w:color w:val="000000"/>
        </w:rPr>
        <w:t xml:space="preserve">обязательств по настоящему </w:t>
      </w:r>
      <w:r w:rsidR="0010254F" w:rsidRPr="00921ECB">
        <w:rPr>
          <w:color w:val="000000"/>
        </w:rPr>
        <w:t>Договору</w:t>
      </w:r>
      <w:r w:rsidR="00720318" w:rsidRPr="00921ECB">
        <w:rPr>
          <w:color w:val="000000"/>
        </w:rPr>
        <w:t xml:space="preserve"> </w:t>
      </w:r>
      <w:r w:rsidRPr="00921ECB">
        <w:rPr>
          <w:color w:val="000000"/>
        </w:rPr>
        <w:t>вследствие</w:t>
      </w:r>
      <w:r w:rsidRPr="00921ECB">
        <w:t xml:space="preserve"> </w:t>
      </w:r>
      <w:r w:rsidRPr="00921ECB">
        <w:rPr>
          <w:color w:val="000000"/>
        </w:rPr>
        <w:t>обстоятельств непреодолимой силы, не позднее 5 дней с момента их</w:t>
      </w:r>
      <w:r w:rsidRPr="00921ECB">
        <w:t xml:space="preserve"> </w:t>
      </w:r>
      <w:r w:rsidRPr="00921ECB">
        <w:rPr>
          <w:color w:val="000000"/>
        </w:rPr>
        <w:t>наступления в письменной форме извещает другую Сторону с приложением</w:t>
      </w:r>
      <w:r w:rsidRPr="00921ECB">
        <w:t xml:space="preserve"> </w:t>
      </w:r>
      <w:r w:rsidRPr="00921ECB">
        <w:rPr>
          <w:color w:val="000000"/>
        </w:rPr>
        <w:t>документов, удостоверяющих факт наступления указанных обстоятельств.</w:t>
      </w:r>
    </w:p>
    <w:p w14:paraId="23B00381" w14:textId="77777777" w:rsidR="006828C0" w:rsidRPr="00921ECB" w:rsidRDefault="006828C0" w:rsidP="00347B03">
      <w:pPr>
        <w:autoSpaceDE w:val="0"/>
        <w:autoSpaceDN w:val="0"/>
        <w:adjustRightInd w:val="0"/>
        <w:ind w:firstLine="709"/>
        <w:jc w:val="both"/>
      </w:pPr>
      <w:r w:rsidRPr="00921ECB">
        <w:rPr>
          <w:color w:val="000000"/>
        </w:rPr>
        <w:t>9.3. В случае возникновения обстоятельств непреодолимой силы Стороны вправе расторгнуть настоящий</w:t>
      </w:r>
      <w:r w:rsidRPr="00921ECB">
        <w:t xml:space="preserve"> </w:t>
      </w:r>
      <w:r w:rsidR="002830B2" w:rsidRPr="00921ECB">
        <w:t>Договор</w:t>
      </w:r>
      <w:r w:rsidRPr="00921ECB">
        <w:rPr>
          <w:color w:val="000000"/>
        </w:rPr>
        <w:t>, и в этом случае ни одна из Сторон не вправе</w:t>
      </w:r>
      <w:r w:rsidRPr="00921ECB">
        <w:t xml:space="preserve"> </w:t>
      </w:r>
      <w:r w:rsidRPr="00921ECB">
        <w:rPr>
          <w:color w:val="000000"/>
        </w:rPr>
        <w:t>требовать возмещения убытков.</w:t>
      </w:r>
    </w:p>
    <w:p w14:paraId="328321AA" w14:textId="77777777" w:rsidR="006828C0" w:rsidRPr="00921ECB" w:rsidRDefault="006828C0" w:rsidP="00347B03">
      <w:pPr>
        <w:autoSpaceDE w:val="0"/>
        <w:autoSpaceDN w:val="0"/>
        <w:adjustRightInd w:val="0"/>
        <w:ind w:firstLine="709"/>
        <w:jc w:val="both"/>
      </w:pPr>
      <w:r w:rsidRPr="00921ECB">
        <w:rPr>
          <w:color w:val="000000"/>
        </w:rPr>
        <w:t>9.4. Подтверждением наличия обстоятельств непреодолимой силы и их</w:t>
      </w:r>
      <w:r w:rsidRPr="00921ECB">
        <w:t xml:space="preserve"> </w:t>
      </w:r>
      <w:r w:rsidRPr="00921ECB">
        <w:rPr>
          <w:color w:val="000000"/>
        </w:rPr>
        <w:t>продолжительности является письменное свидетельство уполномоченных</w:t>
      </w:r>
      <w:r w:rsidRPr="00921ECB">
        <w:t xml:space="preserve"> </w:t>
      </w:r>
      <w:r w:rsidRPr="00921ECB">
        <w:rPr>
          <w:color w:val="000000"/>
        </w:rPr>
        <w:t>органов или уполномоченных организаций</w:t>
      </w:r>
      <w:r w:rsidRPr="00921ECB">
        <w:t>.</w:t>
      </w:r>
    </w:p>
    <w:p w14:paraId="6BAF3A44" w14:textId="77777777" w:rsidR="006828C0" w:rsidRPr="00921ECB" w:rsidRDefault="006828C0" w:rsidP="00347B03">
      <w:pPr>
        <w:autoSpaceDE w:val="0"/>
        <w:autoSpaceDN w:val="0"/>
        <w:adjustRightInd w:val="0"/>
        <w:ind w:firstLine="709"/>
        <w:jc w:val="both"/>
        <w:rPr>
          <w:color w:val="000000"/>
        </w:rPr>
      </w:pPr>
    </w:p>
    <w:p w14:paraId="3C5B35CB" w14:textId="77777777" w:rsidR="006828C0" w:rsidRPr="00921ECB" w:rsidRDefault="006828C0" w:rsidP="00347B03">
      <w:pPr>
        <w:autoSpaceDE w:val="0"/>
        <w:autoSpaceDN w:val="0"/>
        <w:adjustRightInd w:val="0"/>
        <w:jc w:val="center"/>
        <w:rPr>
          <w:b/>
          <w:bCs/>
          <w:color w:val="000000"/>
        </w:rPr>
      </w:pPr>
      <w:r w:rsidRPr="00921ECB">
        <w:rPr>
          <w:b/>
          <w:bCs/>
          <w:color w:val="000000"/>
        </w:rPr>
        <w:t>X. Рассмотрение и разрешение споров</w:t>
      </w:r>
    </w:p>
    <w:p w14:paraId="122B8697" w14:textId="77777777" w:rsidR="006828C0" w:rsidRPr="00921ECB" w:rsidRDefault="006828C0" w:rsidP="00347B03">
      <w:pPr>
        <w:autoSpaceDE w:val="0"/>
        <w:autoSpaceDN w:val="0"/>
        <w:adjustRightInd w:val="0"/>
        <w:ind w:firstLine="709"/>
        <w:jc w:val="both"/>
        <w:rPr>
          <w:color w:val="000000"/>
        </w:rPr>
      </w:pPr>
      <w:r w:rsidRPr="00921ECB">
        <w:rPr>
          <w:color w:val="000000"/>
        </w:rPr>
        <w:t xml:space="preserve">10.1. Все споры и разногласия, которые могут возникнуть из настоящего </w:t>
      </w:r>
      <w:r w:rsidR="0010254F" w:rsidRPr="00921ECB">
        <w:rPr>
          <w:color w:val="000000"/>
        </w:rPr>
        <w:t xml:space="preserve">Договора </w:t>
      </w:r>
      <w:r w:rsidRPr="00921ECB">
        <w:rPr>
          <w:color w:val="000000"/>
        </w:rPr>
        <w:t>между Сторонами, будут разрешаться путем переговоров, в том числе в претензионном порядке.</w:t>
      </w:r>
    </w:p>
    <w:p w14:paraId="2AD6FA2A" w14:textId="77777777" w:rsidR="006828C0" w:rsidRPr="00921ECB" w:rsidRDefault="006828C0" w:rsidP="00347B03">
      <w:pPr>
        <w:autoSpaceDE w:val="0"/>
        <w:autoSpaceDN w:val="0"/>
        <w:adjustRightInd w:val="0"/>
        <w:ind w:firstLine="709"/>
        <w:jc w:val="both"/>
        <w:rPr>
          <w:color w:val="000000"/>
        </w:rPr>
      </w:pPr>
      <w:r w:rsidRPr="00921ECB">
        <w:rPr>
          <w:color w:val="000000"/>
        </w:rPr>
        <w:t xml:space="preserve">10.2. Претензия оформляется в письменной форме. В претензии перечисляются допущенные при исполнении </w:t>
      </w:r>
      <w:r w:rsidR="0010254F" w:rsidRPr="00921ECB">
        <w:rPr>
          <w:color w:val="000000"/>
        </w:rPr>
        <w:t xml:space="preserve">Договора </w:t>
      </w:r>
      <w:r w:rsidRPr="00921ECB">
        <w:rPr>
          <w:color w:val="000000"/>
        </w:rPr>
        <w:t xml:space="preserve">нарушения со ссылкой на соответствующие положения </w:t>
      </w:r>
      <w:r w:rsidR="0010254F" w:rsidRPr="00921ECB">
        <w:rPr>
          <w:color w:val="000000"/>
        </w:rPr>
        <w:t xml:space="preserve">Договора </w:t>
      </w:r>
      <w:r w:rsidRPr="00921ECB">
        <w:rPr>
          <w:color w:val="000000"/>
        </w:rPr>
        <w:t>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447F6A6" w14:textId="77777777" w:rsidR="006828C0" w:rsidRPr="00921ECB" w:rsidRDefault="006828C0" w:rsidP="00347B03">
      <w:pPr>
        <w:autoSpaceDE w:val="0"/>
        <w:autoSpaceDN w:val="0"/>
        <w:adjustRightInd w:val="0"/>
        <w:ind w:firstLine="709"/>
        <w:jc w:val="both"/>
        <w:rPr>
          <w:color w:val="000000"/>
        </w:rPr>
      </w:pPr>
      <w:r w:rsidRPr="00921ECB">
        <w:rPr>
          <w:color w:val="000000"/>
        </w:rPr>
        <w:t xml:space="preserve">Срок рассмотрения претензии не может превышать </w:t>
      </w:r>
      <w:r w:rsidR="004158B2" w:rsidRPr="00921ECB">
        <w:rPr>
          <w:color w:val="000000"/>
        </w:rPr>
        <w:t xml:space="preserve">7 </w:t>
      </w:r>
      <w:r w:rsidRPr="00921ECB">
        <w:rPr>
          <w:color w:val="000000"/>
        </w:rPr>
        <w:t>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27CE0C88" w14:textId="77777777" w:rsidR="006828C0" w:rsidRPr="00921ECB" w:rsidRDefault="006828C0" w:rsidP="00347B03">
      <w:pPr>
        <w:autoSpaceDE w:val="0"/>
        <w:autoSpaceDN w:val="0"/>
        <w:adjustRightInd w:val="0"/>
        <w:ind w:firstLine="709"/>
        <w:jc w:val="both"/>
        <w:rPr>
          <w:color w:val="000000"/>
        </w:rPr>
      </w:pPr>
      <w:r w:rsidRPr="00921ECB">
        <w:rPr>
          <w:color w:val="000000"/>
        </w:rPr>
        <w:t>10.3. При не</w:t>
      </w:r>
      <w:r w:rsidR="00EE7BC0" w:rsidRPr="00921ECB">
        <w:rPr>
          <w:color w:val="000000"/>
        </w:rPr>
        <w:t xml:space="preserve"> </w:t>
      </w:r>
      <w:r w:rsidRPr="00921ECB">
        <w:rPr>
          <w:color w:val="000000"/>
        </w:rPr>
        <w:t>урегулировании Сторонами спора в досудебном порядке спор разрешается в судебном порядке Ар</w:t>
      </w:r>
      <w:r w:rsidR="00EB630B" w:rsidRPr="00921ECB">
        <w:rPr>
          <w:color w:val="000000"/>
        </w:rPr>
        <w:t>битражном суде Республики Татарстан</w:t>
      </w:r>
      <w:r w:rsidRPr="00921ECB">
        <w:rPr>
          <w:color w:val="000000"/>
        </w:rPr>
        <w:t>.</w:t>
      </w:r>
    </w:p>
    <w:p w14:paraId="26C38929" w14:textId="77777777" w:rsidR="006828C0" w:rsidRPr="00921ECB" w:rsidRDefault="006828C0" w:rsidP="00347B03">
      <w:pPr>
        <w:autoSpaceDE w:val="0"/>
        <w:autoSpaceDN w:val="0"/>
        <w:adjustRightInd w:val="0"/>
        <w:ind w:firstLine="709"/>
        <w:jc w:val="both"/>
        <w:rPr>
          <w:color w:val="000000"/>
        </w:rPr>
      </w:pPr>
    </w:p>
    <w:p w14:paraId="3671B5DF" w14:textId="77777777" w:rsidR="001045A3" w:rsidRPr="00921ECB" w:rsidRDefault="006828C0" w:rsidP="00347B03">
      <w:pPr>
        <w:autoSpaceDE w:val="0"/>
        <w:autoSpaceDN w:val="0"/>
        <w:adjustRightInd w:val="0"/>
        <w:jc w:val="center"/>
        <w:rPr>
          <w:b/>
        </w:rPr>
      </w:pPr>
      <w:r w:rsidRPr="00921ECB">
        <w:rPr>
          <w:b/>
          <w:bCs/>
          <w:color w:val="000000"/>
        </w:rPr>
        <w:t xml:space="preserve">XI. </w:t>
      </w:r>
      <w:r w:rsidR="001045A3" w:rsidRPr="00921ECB">
        <w:t xml:space="preserve">. </w:t>
      </w:r>
      <w:r w:rsidR="00C13EBD" w:rsidRPr="00921ECB">
        <w:rPr>
          <w:b/>
        </w:rPr>
        <w:t>Изменение, расторжение договора</w:t>
      </w:r>
    </w:p>
    <w:p w14:paraId="435B0CE5" w14:textId="77777777" w:rsidR="001045A3" w:rsidRPr="00921ECB" w:rsidRDefault="00B64E83" w:rsidP="00347B03">
      <w:pPr>
        <w:pStyle w:val="3"/>
        <w:shd w:val="clear" w:color="auto" w:fill="auto"/>
        <w:tabs>
          <w:tab w:val="left" w:pos="1355"/>
        </w:tabs>
        <w:spacing w:after="0" w:line="240" w:lineRule="auto"/>
        <w:ind w:right="40" w:firstLine="709"/>
        <w:rPr>
          <w:sz w:val="20"/>
          <w:szCs w:val="20"/>
        </w:rPr>
      </w:pPr>
      <w:r w:rsidRPr="00921ECB">
        <w:rPr>
          <w:sz w:val="20"/>
          <w:szCs w:val="20"/>
        </w:rPr>
        <w:t xml:space="preserve">11.1. </w:t>
      </w:r>
      <w:r w:rsidR="001045A3" w:rsidRPr="00921ECB">
        <w:rPr>
          <w:sz w:val="20"/>
          <w:szCs w:val="20"/>
        </w:rPr>
        <w:t>Договор может быть изменен по соглашению Сторон в случаях, предусмотренных Гражданским кодексом Российской Федерации и ст. 95 Федеральным законом от 05.04.2013 № 44-ФЗ «О Договорной системе в сфере закупок товаров, работ, услуг для обеспечения государственных и м</w:t>
      </w:r>
      <w:r w:rsidR="00E063D6" w:rsidRPr="00921ECB">
        <w:rPr>
          <w:sz w:val="20"/>
          <w:szCs w:val="20"/>
        </w:rPr>
        <w:t>ун</w:t>
      </w:r>
      <w:r w:rsidR="001045A3" w:rsidRPr="00921ECB">
        <w:rPr>
          <w:sz w:val="20"/>
          <w:szCs w:val="20"/>
        </w:rPr>
        <w:t>иципальных нужд».</w:t>
      </w:r>
    </w:p>
    <w:p w14:paraId="170A81B7" w14:textId="77777777" w:rsidR="001045A3" w:rsidRPr="00921ECB" w:rsidRDefault="00347B03" w:rsidP="00347B03">
      <w:pPr>
        <w:pStyle w:val="3"/>
        <w:shd w:val="clear" w:color="auto" w:fill="auto"/>
        <w:tabs>
          <w:tab w:val="left" w:pos="1182"/>
        </w:tabs>
        <w:spacing w:after="0" w:line="240" w:lineRule="auto"/>
        <w:ind w:right="40" w:firstLine="709"/>
        <w:rPr>
          <w:sz w:val="20"/>
          <w:szCs w:val="20"/>
        </w:rPr>
      </w:pPr>
      <w:r w:rsidRPr="00921ECB">
        <w:rPr>
          <w:sz w:val="20"/>
          <w:szCs w:val="20"/>
        </w:rPr>
        <w:t>11.2.</w:t>
      </w:r>
      <w:r w:rsidR="00A84678" w:rsidRPr="00921ECB">
        <w:rPr>
          <w:sz w:val="20"/>
          <w:szCs w:val="20"/>
        </w:rPr>
        <w:t xml:space="preserve"> </w:t>
      </w:r>
      <w:r w:rsidR="001045A3" w:rsidRPr="00921ECB">
        <w:rPr>
          <w:sz w:val="20"/>
          <w:szCs w:val="20"/>
        </w:rPr>
        <w:t xml:space="preserve">Все изменения оформляются в письменном виде путем подписания Сторонами Соглашений к Договору. Все приложения и Соглашения являются неотъемлемой частью Договора. Соглашения вступает в </w:t>
      </w:r>
      <w:r w:rsidR="001045A3" w:rsidRPr="00921ECB">
        <w:rPr>
          <w:sz w:val="20"/>
          <w:szCs w:val="20"/>
        </w:rPr>
        <w:lastRenderedPageBreak/>
        <w:t>силу с момента подписания Сторонами.</w:t>
      </w:r>
    </w:p>
    <w:p w14:paraId="091EF8C4" w14:textId="77777777" w:rsidR="001045A3" w:rsidRPr="00921ECB" w:rsidRDefault="00347B03" w:rsidP="00347B03">
      <w:pPr>
        <w:pStyle w:val="3"/>
        <w:shd w:val="clear" w:color="auto" w:fill="auto"/>
        <w:tabs>
          <w:tab w:val="left" w:pos="1192"/>
        </w:tabs>
        <w:spacing w:after="0" w:line="240" w:lineRule="auto"/>
        <w:ind w:right="40" w:firstLine="709"/>
        <w:rPr>
          <w:sz w:val="20"/>
          <w:szCs w:val="20"/>
        </w:rPr>
      </w:pPr>
      <w:r w:rsidRPr="00921ECB">
        <w:rPr>
          <w:sz w:val="20"/>
          <w:szCs w:val="20"/>
        </w:rPr>
        <w:t xml:space="preserve">11.3. </w:t>
      </w:r>
      <w:r w:rsidR="001045A3" w:rsidRPr="00921ECB">
        <w:rPr>
          <w:sz w:val="20"/>
          <w:szCs w:val="20"/>
        </w:rPr>
        <w:t>Договор может быть расторгнут в порядке, установленном законодательством Российской Федерации, исключительно по следующим основаниям:</w:t>
      </w:r>
    </w:p>
    <w:p w14:paraId="043A1BEC" w14:textId="77777777" w:rsidR="001045A3" w:rsidRPr="00921ECB" w:rsidRDefault="00347B03" w:rsidP="00347B03">
      <w:pPr>
        <w:pStyle w:val="3"/>
        <w:shd w:val="clear" w:color="auto" w:fill="auto"/>
        <w:tabs>
          <w:tab w:val="left" w:pos="1470"/>
        </w:tabs>
        <w:spacing w:after="0" w:line="240" w:lineRule="auto"/>
        <w:ind w:right="40" w:firstLine="709"/>
        <w:rPr>
          <w:sz w:val="20"/>
          <w:szCs w:val="20"/>
        </w:rPr>
      </w:pPr>
      <w:r w:rsidRPr="00921ECB">
        <w:rPr>
          <w:sz w:val="20"/>
          <w:szCs w:val="20"/>
        </w:rPr>
        <w:t xml:space="preserve">11.3.1. </w:t>
      </w:r>
      <w:r w:rsidR="001045A3" w:rsidRPr="00921ECB">
        <w:rPr>
          <w:sz w:val="20"/>
          <w:szCs w:val="20"/>
        </w:rPr>
        <w:t>в случае одностороннего отказа стороны от исполнения Договора в соответствии с действующим законодательством;</w:t>
      </w:r>
    </w:p>
    <w:p w14:paraId="444DE05C" w14:textId="77777777" w:rsidR="001045A3" w:rsidRPr="00921ECB" w:rsidRDefault="00347B03" w:rsidP="00347B03">
      <w:pPr>
        <w:pStyle w:val="3"/>
        <w:shd w:val="clear" w:color="auto" w:fill="auto"/>
        <w:tabs>
          <w:tab w:val="left" w:pos="1361"/>
        </w:tabs>
        <w:spacing w:after="0" w:line="240" w:lineRule="auto"/>
        <w:ind w:firstLine="709"/>
        <w:rPr>
          <w:sz w:val="20"/>
          <w:szCs w:val="20"/>
        </w:rPr>
      </w:pPr>
      <w:r w:rsidRPr="00921ECB">
        <w:rPr>
          <w:sz w:val="20"/>
          <w:szCs w:val="20"/>
        </w:rPr>
        <w:t xml:space="preserve">11.3.2. </w:t>
      </w:r>
      <w:r w:rsidR="001045A3" w:rsidRPr="00921ECB">
        <w:rPr>
          <w:sz w:val="20"/>
          <w:szCs w:val="20"/>
        </w:rPr>
        <w:t>по соглашению Сторон;</w:t>
      </w:r>
    </w:p>
    <w:p w14:paraId="7AA50907" w14:textId="77777777" w:rsidR="001045A3" w:rsidRPr="00921ECB" w:rsidRDefault="00347B03" w:rsidP="00347B03">
      <w:pPr>
        <w:pStyle w:val="3"/>
        <w:shd w:val="clear" w:color="auto" w:fill="auto"/>
        <w:tabs>
          <w:tab w:val="left" w:pos="1394"/>
        </w:tabs>
        <w:spacing w:after="0" w:line="240" w:lineRule="auto"/>
        <w:ind w:right="40" w:firstLine="709"/>
        <w:rPr>
          <w:sz w:val="20"/>
          <w:szCs w:val="20"/>
        </w:rPr>
      </w:pPr>
      <w:r w:rsidRPr="00921ECB">
        <w:rPr>
          <w:sz w:val="20"/>
          <w:szCs w:val="20"/>
        </w:rPr>
        <w:t xml:space="preserve">11.3.3. </w:t>
      </w:r>
      <w:r w:rsidR="001045A3" w:rsidRPr="00921ECB">
        <w:rPr>
          <w:sz w:val="20"/>
          <w:szCs w:val="20"/>
        </w:rPr>
        <w:t>по решению суда по иску одной из Сторон при существенном нарушении Договора др</w:t>
      </w:r>
      <w:r w:rsidR="002830B2" w:rsidRPr="00921ECB">
        <w:rPr>
          <w:sz w:val="20"/>
          <w:szCs w:val="20"/>
        </w:rPr>
        <w:t>у</w:t>
      </w:r>
      <w:r w:rsidR="001045A3" w:rsidRPr="00921ECB">
        <w:rPr>
          <w:sz w:val="20"/>
          <w:szCs w:val="20"/>
        </w:rPr>
        <w:t>гой Стороной или по иным основаниям, предусмотренным гражданским законодательством Российской Федерации.</w:t>
      </w:r>
    </w:p>
    <w:p w14:paraId="2858490E" w14:textId="77777777" w:rsidR="001045A3" w:rsidRPr="00921ECB" w:rsidRDefault="00347B03" w:rsidP="00347B03">
      <w:pPr>
        <w:pStyle w:val="3"/>
        <w:shd w:val="clear" w:color="auto" w:fill="auto"/>
        <w:tabs>
          <w:tab w:val="left" w:pos="1149"/>
        </w:tabs>
        <w:spacing w:after="0" w:line="240" w:lineRule="auto"/>
        <w:ind w:right="40" w:firstLine="709"/>
        <w:rPr>
          <w:sz w:val="20"/>
          <w:szCs w:val="20"/>
        </w:rPr>
      </w:pPr>
      <w:r w:rsidRPr="00921ECB">
        <w:rPr>
          <w:sz w:val="20"/>
          <w:szCs w:val="20"/>
        </w:rPr>
        <w:t xml:space="preserve">11.4. </w:t>
      </w:r>
      <w:r w:rsidR="001045A3" w:rsidRPr="00921ECB">
        <w:rPr>
          <w:sz w:val="20"/>
          <w:szCs w:val="20"/>
        </w:rPr>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5DF76D22" w14:textId="77777777" w:rsidR="001045A3" w:rsidRPr="00921ECB" w:rsidRDefault="001045A3" w:rsidP="00347B03">
      <w:pPr>
        <w:pStyle w:val="3"/>
        <w:shd w:val="clear" w:color="auto" w:fill="auto"/>
        <w:spacing w:after="0" w:line="240" w:lineRule="auto"/>
        <w:ind w:right="40" w:firstLine="709"/>
        <w:rPr>
          <w:sz w:val="20"/>
          <w:szCs w:val="20"/>
        </w:rPr>
      </w:pPr>
      <w:r w:rsidRPr="00921ECB">
        <w:rPr>
          <w:sz w:val="20"/>
          <w:szCs w:val="20"/>
        </w:rPr>
        <w:t>1</w:t>
      </w:r>
      <w:r w:rsidR="00347B03" w:rsidRPr="00921ECB">
        <w:rPr>
          <w:sz w:val="20"/>
          <w:szCs w:val="20"/>
        </w:rPr>
        <w:t>1</w:t>
      </w:r>
      <w:r w:rsidRPr="00921ECB">
        <w:rPr>
          <w:sz w:val="20"/>
          <w:szCs w:val="20"/>
        </w:rPr>
        <w:t>.4.1</w:t>
      </w:r>
      <w:r w:rsidR="008A1965" w:rsidRPr="00921ECB">
        <w:rPr>
          <w:sz w:val="20"/>
          <w:szCs w:val="20"/>
        </w:rPr>
        <w:t>.</w:t>
      </w:r>
      <w:r w:rsidR="006276AF">
        <w:rPr>
          <w:sz w:val="20"/>
          <w:szCs w:val="20"/>
        </w:rPr>
        <w:t xml:space="preserve"> При снижении цены Договора без </w:t>
      </w:r>
      <w:r w:rsidRPr="00921ECB">
        <w:rPr>
          <w:sz w:val="20"/>
          <w:szCs w:val="20"/>
        </w:rPr>
        <w:t>изменения предусмотренного Договором количества товара, качества поставляемого товара и иных условий Договора.</w:t>
      </w:r>
    </w:p>
    <w:p w14:paraId="7822A364" w14:textId="77777777" w:rsidR="001045A3" w:rsidRPr="00921ECB" w:rsidRDefault="00347B03" w:rsidP="00347B03">
      <w:pPr>
        <w:pStyle w:val="3"/>
        <w:shd w:val="clear" w:color="auto" w:fill="auto"/>
        <w:tabs>
          <w:tab w:val="left" w:pos="1432"/>
        </w:tabs>
        <w:spacing w:after="0" w:line="240" w:lineRule="auto"/>
        <w:ind w:right="40" w:firstLine="709"/>
        <w:rPr>
          <w:sz w:val="20"/>
          <w:szCs w:val="20"/>
        </w:rPr>
      </w:pPr>
      <w:r w:rsidRPr="00921ECB">
        <w:rPr>
          <w:sz w:val="20"/>
          <w:szCs w:val="20"/>
        </w:rPr>
        <w:t>11.4.</w:t>
      </w:r>
      <w:r w:rsidR="00A72257" w:rsidRPr="00921ECB">
        <w:rPr>
          <w:sz w:val="20"/>
          <w:szCs w:val="20"/>
        </w:rPr>
        <w:t>2</w:t>
      </w:r>
      <w:r w:rsidRPr="00921ECB">
        <w:rPr>
          <w:sz w:val="20"/>
          <w:szCs w:val="20"/>
        </w:rPr>
        <w:t xml:space="preserve">. </w:t>
      </w:r>
      <w:r w:rsidR="001045A3" w:rsidRPr="00921ECB">
        <w:rPr>
          <w:sz w:val="20"/>
          <w:szCs w:val="20"/>
        </w:rPr>
        <w:t>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и(или) сроков исполнения Договора и(или) количества товара, предусмотренных Договором. Сокращение количества товара при уменьшении цены Договора в данном случае осуществляется в соответствии с методикой, утвержденной Правительством Российской Федерации. Принятие Заказчиком решения об изменении Договора в связи с уменьшением лимитов бюджетных обязательств осуществляется исходя из соразмерности изменения цены Договора и количества товара.</w:t>
      </w:r>
    </w:p>
    <w:p w14:paraId="63E31EB3" w14:textId="77777777" w:rsidR="001045A3" w:rsidRPr="00921ECB" w:rsidRDefault="00347B03" w:rsidP="00347B03">
      <w:pPr>
        <w:pStyle w:val="3"/>
        <w:shd w:val="clear" w:color="auto" w:fill="auto"/>
        <w:tabs>
          <w:tab w:val="left" w:pos="1240"/>
        </w:tabs>
        <w:spacing w:after="0" w:line="240" w:lineRule="auto"/>
        <w:ind w:right="60" w:firstLine="709"/>
        <w:rPr>
          <w:sz w:val="20"/>
          <w:szCs w:val="20"/>
        </w:rPr>
      </w:pPr>
      <w:r w:rsidRPr="00921ECB">
        <w:rPr>
          <w:sz w:val="20"/>
          <w:szCs w:val="20"/>
        </w:rPr>
        <w:t xml:space="preserve">11.5. </w:t>
      </w:r>
      <w:r w:rsidR="001045A3" w:rsidRPr="00921ECB">
        <w:rPr>
          <w:sz w:val="20"/>
          <w:szCs w:val="20"/>
        </w:rPr>
        <w:t xml:space="preserve">При исполнении Договора по согласованию Заказчика с </w:t>
      </w:r>
      <w:r w:rsidR="00E063D6" w:rsidRPr="00921ECB">
        <w:rPr>
          <w:sz w:val="20"/>
          <w:szCs w:val="20"/>
        </w:rPr>
        <w:t xml:space="preserve">Исполнителем </w:t>
      </w:r>
      <w:r w:rsidR="001045A3" w:rsidRPr="00921ECB">
        <w:rPr>
          <w:sz w:val="20"/>
          <w:szCs w:val="20"/>
        </w:rPr>
        <w:t>допускается поставка товара, качество (потребительские свойства) которого являются улучшенными по сравнению с качеством (потребительскими свойствами), указанным в Договоре.</w:t>
      </w:r>
    </w:p>
    <w:p w14:paraId="1B1D9E1C" w14:textId="77777777" w:rsidR="001045A3" w:rsidRPr="00921ECB" w:rsidRDefault="00347B03" w:rsidP="00347B03">
      <w:pPr>
        <w:pStyle w:val="3"/>
        <w:shd w:val="clear" w:color="auto" w:fill="auto"/>
        <w:tabs>
          <w:tab w:val="left" w:pos="1139"/>
        </w:tabs>
        <w:spacing w:after="0" w:line="240" w:lineRule="auto"/>
        <w:ind w:right="60" w:firstLine="709"/>
        <w:rPr>
          <w:sz w:val="20"/>
          <w:szCs w:val="20"/>
        </w:rPr>
      </w:pPr>
      <w:r w:rsidRPr="00921ECB">
        <w:rPr>
          <w:sz w:val="20"/>
          <w:szCs w:val="20"/>
        </w:rPr>
        <w:t>11.</w:t>
      </w:r>
      <w:r w:rsidR="00A54307" w:rsidRPr="00921ECB">
        <w:rPr>
          <w:sz w:val="20"/>
          <w:szCs w:val="20"/>
        </w:rPr>
        <w:t>6</w:t>
      </w:r>
      <w:r w:rsidRPr="00921ECB">
        <w:rPr>
          <w:sz w:val="20"/>
          <w:szCs w:val="20"/>
        </w:rPr>
        <w:t xml:space="preserve">. </w:t>
      </w:r>
      <w:r w:rsidR="00E063D6" w:rsidRPr="00921ECB">
        <w:rPr>
          <w:sz w:val="20"/>
          <w:szCs w:val="20"/>
        </w:rPr>
        <w:t xml:space="preserve">Исполнитель </w:t>
      </w:r>
      <w:r w:rsidR="001045A3" w:rsidRPr="00921ECB">
        <w:rPr>
          <w:sz w:val="20"/>
          <w:szCs w:val="20"/>
        </w:rPr>
        <w:t>вправе принять решение об одностороннем отказе от исполнения Договора в соответствии с гражданским законодательством в случае неисполнения (ненадлежащего исполнения) Заказчиком</w:t>
      </w:r>
      <w:r w:rsidR="00BE70EF">
        <w:rPr>
          <w:sz w:val="20"/>
          <w:szCs w:val="20"/>
        </w:rPr>
        <w:t xml:space="preserve"> обязательств, предусмотренных </w:t>
      </w:r>
      <w:r w:rsidR="001045A3" w:rsidRPr="00921ECB">
        <w:rPr>
          <w:sz w:val="20"/>
          <w:szCs w:val="20"/>
        </w:rPr>
        <w:t>Договором.</w:t>
      </w:r>
    </w:p>
    <w:p w14:paraId="5A474CEC" w14:textId="77777777" w:rsidR="001045A3" w:rsidRPr="00921ECB" w:rsidRDefault="00347B03" w:rsidP="00347B03">
      <w:pPr>
        <w:pStyle w:val="3"/>
        <w:shd w:val="clear" w:color="auto" w:fill="auto"/>
        <w:tabs>
          <w:tab w:val="left" w:pos="1312"/>
        </w:tabs>
        <w:spacing w:after="240" w:line="240" w:lineRule="auto"/>
        <w:ind w:right="60" w:firstLine="709"/>
        <w:rPr>
          <w:sz w:val="20"/>
          <w:szCs w:val="20"/>
        </w:rPr>
      </w:pPr>
      <w:r w:rsidRPr="00921ECB">
        <w:rPr>
          <w:sz w:val="20"/>
          <w:szCs w:val="20"/>
        </w:rPr>
        <w:t>11.</w:t>
      </w:r>
      <w:r w:rsidR="00A54307" w:rsidRPr="00921ECB">
        <w:rPr>
          <w:sz w:val="20"/>
          <w:szCs w:val="20"/>
        </w:rPr>
        <w:t>7</w:t>
      </w:r>
      <w:r w:rsidRPr="00921ECB">
        <w:rPr>
          <w:sz w:val="20"/>
          <w:szCs w:val="20"/>
        </w:rPr>
        <w:t xml:space="preserve">. </w:t>
      </w:r>
      <w:r w:rsidR="001045A3" w:rsidRPr="00921ECB">
        <w:rPr>
          <w:sz w:val="20"/>
          <w:szCs w:val="20"/>
        </w:rPr>
        <w:t xml:space="preserve">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выполненной работы или оказанной </w:t>
      </w:r>
      <w:r w:rsidR="00921ECB">
        <w:rPr>
          <w:sz w:val="20"/>
          <w:szCs w:val="20"/>
        </w:rPr>
        <w:t>работы</w:t>
      </w:r>
      <w:r w:rsidR="006276AF">
        <w:rPr>
          <w:sz w:val="20"/>
          <w:szCs w:val="20"/>
        </w:rPr>
        <w:t xml:space="preserve"> </w:t>
      </w:r>
      <w:r w:rsidR="001045A3" w:rsidRPr="00921ECB">
        <w:rPr>
          <w:sz w:val="20"/>
          <w:szCs w:val="20"/>
        </w:rPr>
        <w:t>и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7C5ECEC6" w14:textId="77777777" w:rsidR="001045A3" w:rsidRPr="00921ECB" w:rsidRDefault="001045A3" w:rsidP="00347B03">
      <w:pPr>
        <w:pStyle w:val="a5"/>
        <w:autoSpaceDE w:val="0"/>
        <w:autoSpaceDN w:val="0"/>
        <w:adjustRightInd w:val="0"/>
        <w:ind w:left="480"/>
        <w:jc w:val="center"/>
        <w:rPr>
          <w:b/>
          <w:bCs/>
          <w:color w:val="000000"/>
        </w:rPr>
      </w:pPr>
      <w:r w:rsidRPr="00921ECB">
        <w:rPr>
          <w:b/>
          <w:bCs/>
          <w:color w:val="000000"/>
        </w:rPr>
        <w:t>XI</w:t>
      </w:r>
      <w:r w:rsidRPr="00921ECB">
        <w:rPr>
          <w:b/>
          <w:bCs/>
          <w:color w:val="000000"/>
          <w:lang w:val="en-US"/>
        </w:rPr>
        <w:t>I</w:t>
      </w:r>
      <w:r w:rsidRPr="00921ECB">
        <w:rPr>
          <w:b/>
          <w:bCs/>
          <w:color w:val="000000"/>
        </w:rPr>
        <w:t>. Прочие положения</w:t>
      </w:r>
    </w:p>
    <w:p w14:paraId="5C2F885A" w14:textId="77777777" w:rsidR="006828C0" w:rsidRPr="00921ECB" w:rsidRDefault="006828C0" w:rsidP="00347B03">
      <w:pPr>
        <w:autoSpaceDE w:val="0"/>
        <w:autoSpaceDN w:val="0"/>
        <w:adjustRightInd w:val="0"/>
        <w:ind w:firstLine="709"/>
        <w:jc w:val="both"/>
      </w:pPr>
      <w:r w:rsidRPr="00921ECB">
        <w:rPr>
          <w:color w:val="000000"/>
        </w:rPr>
        <w:t>1</w:t>
      </w:r>
      <w:r w:rsidR="00347B03" w:rsidRPr="00921ECB">
        <w:rPr>
          <w:color w:val="000000"/>
        </w:rPr>
        <w:t>2</w:t>
      </w:r>
      <w:r w:rsidRPr="00921ECB">
        <w:rPr>
          <w:color w:val="000000"/>
        </w:rPr>
        <w:t xml:space="preserve">.1. Настоящий </w:t>
      </w:r>
      <w:r w:rsidR="0010254F" w:rsidRPr="00921ECB">
        <w:rPr>
          <w:color w:val="000000"/>
        </w:rPr>
        <w:t xml:space="preserve">Договор </w:t>
      </w:r>
      <w:r w:rsidRPr="00921ECB">
        <w:rPr>
          <w:color w:val="000000"/>
        </w:rPr>
        <w:t xml:space="preserve">составлен в </w:t>
      </w:r>
      <w:r w:rsidR="0010254F" w:rsidRPr="00921ECB">
        <w:rPr>
          <w:color w:val="000000"/>
        </w:rPr>
        <w:t>2-х экземплярах, по одному экземпляру каждой из Сторон.</w:t>
      </w:r>
    </w:p>
    <w:p w14:paraId="268EB971" w14:textId="77777777" w:rsidR="006828C0" w:rsidRPr="00921ECB" w:rsidRDefault="006828C0" w:rsidP="00347B03">
      <w:pPr>
        <w:autoSpaceDE w:val="0"/>
        <w:autoSpaceDN w:val="0"/>
        <w:adjustRightInd w:val="0"/>
        <w:ind w:firstLine="709"/>
        <w:jc w:val="both"/>
      </w:pPr>
      <w:r w:rsidRPr="00921ECB">
        <w:rPr>
          <w:color w:val="000000"/>
        </w:rPr>
        <w:t>1</w:t>
      </w:r>
      <w:r w:rsidR="00347B03" w:rsidRPr="00921ECB">
        <w:rPr>
          <w:color w:val="000000"/>
        </w:rPr>
        <w:t>2</w:t>
      </w:r>
      <w:r w:rsidRPr="00921ECB">
        <w:rPr>
          <w:color w:val="000000"/>
        </w:rPr>
        <w:t xml:space="preserve">.2. </w:t>
      </w:r>
      <w:r w:rsidRPr="00921ECB">
        <w:t>В случае изменения у какой-либо из Сторон местонахождения, наименования, а также в случае реорганизации она обязана в течение десяти дней письменно известить об этом другую Сторону.</w:t>
      </w:r>
    </w:p>
    <w:p w14:paraId="4C6CE83C" w14:textId="77777777" w:rsidR="006828C0" w:rsidRPr="00921ECB" w:rsidRDefault="006828C0" w:rsidP="00347B03">
      <w:pPr>
        <w:widowControl/>
        <w:ind w:firstLine="709"/>
        <w:jc w:val="both"/>
        <w:rPr>
          <w:color w:val="000000"/>
        </w:rPr>
      </w:pPr>
      <w:r w:rsidRPr="00921ECB">
        <w:rPr>
          <w:color w:val="000000"/>
        </w:rPr>
        <w:t>1</w:t>
      </w:r>
      <w:r w:rsidR="00347B03" w:rsidRPr="00921ECB">
        <w:rPr>
          <w:color w:val="000000"/>
        </w:rPr>
        <w:t>2</w:t>
      </w:r>
      <w:r w:rsidRPr="00921ECB">
        <w:rPr>
          <w:color w:val="000000"/>
        </w:rPr>
        <w:t>.</w:t>
      </w:r>
      <w:r w:rsidR="00B64E83" w:rsidRPr="00921ECB">
        <w:rPr>
          <w:color w:val="000000"/>
        </w:rPr>
        <w:t>3</w:t>
      </w:r>
      <w:r w:rsidRPr="00921ECB">
        <w:rPr>
          <w:color w:val="000000"/>
        </w:rPr>
        <w:t xml:space="preserve">. Исполнитель не вправе передавать свои права и обязанности или их часть по настоящему </w:t>
      </w:r>
      <w:r w:rsidR="0010254F" w:rsidRPr="00921ECB">
        <w:rPr>
          <w:color w:val="000000"/>
        </w:rPr>
        <w:t>Договору</w:t>
      </w:r>
      <w:r w:rsidRPr="00921ECB">
        <w:rPr>
          <w:color w:val="000000"/>
        </w:rPr>
        <w:t xml:space="preserve"> третьему лицу без письменного согласия Заказчика, за исключением правопреемника Исполнителя вследствие реорганизации юридического лица в форме преобразования, слияния или присоединения. </w:t>
      </w:r>
    </w:p>
    <w:p w14:paraId="09162AE1" w14:textId="77777777" w:rsidR="006828C0" w:rsidRPr="00921ECB" w:rsidRDefault="006828C0" w:rsidP="00347B03">
      <w:pPr>
        <w:widowControl/>
        <w:ind w:firstLine="709"/>
        <w:jc w:val="both"/>
        <w:rPr>
          <w:color w:val="000000"/>
        </w:rPr>
      </w:pPr>
      <w:r w:rsidRPr="00921ECB">
        <w:rPr>
          <w:color w:val="000000"/>
        </w:rPr>
        <w:t xml:space="preserve">Передача прав и обязанностей по настоящему </w:t>
      </w:r>
      <w:r w:rsidR="0010254F" w:rsidRPr="00921ECB">
        <w:rPr>
          <w:color w:val="000000"/>
        </w:rPr>
        <w:t>Договору</w:t>
      </w:r>
      <w:r w:rsidR="00720318" w:rsidRPr="00921ECB">
        <w:rPr>
          <w:color w:val="000000"/>
        </w:rPr>
        <w:t xml:space="preserve"> </w:t>
      </w:r>
      <w:r w:rsidRPr="00921ECB">
        <w:rPr>
          <w:color w:val="000000"/>
        </w:rPr>
        <w:t xml:space="preserve">правопреемнику Исполнителя осуществляется путем заключения соответствующего дополнительного соглашения к настоящему </w:t>
      </w:r>
      <w:r w:rsidR="002830B2" w:rsidRPr="00921ECB">
        <w:rPr>
          <w:color w:val="000000"/>
        </w:rPr>
        <w:t>Договору</w:t>
      </w:r>
      <w:r w:rsidRPr="00921ECB">
        <w:rPr>
          <w:color w:val="000000"/>
        </w:rPr>
        <w:t>.</w:t>
      </w:r>
    </w:p>
    <w:p w14:paraId="3277AE7D" w14:textId="77777777" w:rsidR="006828C0" w:rsidRPr="00921ECB" w:rsidRDefault="006828C0" w:rsidP="00347B03">
      <w:pPr>
        <w:widowControl/>
        <w:ind w:firstLine="709"/>
        <w:jc w:val="both"/>
        <w:rPr>
          <w:color w:val="000000"/>
        </w:rPr>
      </w:pPr>
      <w:r w:rsidRPr="00921ECB">
        <w:rPr>
          <w:color w:val="000000"/>
        </w:rPr>
        <w:t>1</w:t>
      </w:r>
      <w:r w:rsidR="00347B03" w:rsidRPr="00921ECB">
        <w:rPr>
          <w:color w:val="000000"/>
        </w:rPr>
        <w:t>2</w:t>
      </w:r>
      <w:r w:rsidRPr="00921ECB">
        <w:rPr>
          <w:color w:val="000000"/>
        </w:rPr>
        <w:t>.</w:t>
      </w:r>
      <w:r w:rsidR="00B64E83" w:rsidRPr="00921ECB">
        <w:rPr>
          <w:color w:val="000000"/>
        </w:rPr>
        <w:t>4</w:t>
      </w:r>
      <w:r w:rsidRPr="00921ECB">
        <w:rPr>
          <w:color w:val="000000"/>
        </w:rPr>
        <w:t xml:space="preserve">. Настоящий </w:t>
      </w:r>
      <w:r w:rsidR="0010254F" w:rsidRPr="00921ECB">
        <w:rPr>
          <w:color w:val="000000"/>
        </w:rPr>
        <w:t xml:space="preserve">Договор </w:t>
      </w:r>
      <w:r w:rsidRPr="00921ECB">
        <w:rPr>
          <w:color w:val="000000"/>
        </w:rPr>
        <w:t xml:space="preserve">будет считаться исполненным и прекратившим свое действие после выполнения Сторонами взаимных обязательств по </w:t>
      </w:r>
      <w:r w:rsidR="0010254F" w:rsidRPr="00921ECB">
        <w:rPr>
          <w:color w:val="000000"/>
        </w:rPr>
        <w:t>Договору</w:t>
      </w:r>
      <w:r w:rsidRPr="00921ECB">
        <w:rPr>
          <w:color w:val="000000"/>
        </w:rPr>
        <w:t xml:space="preserve"> и осуществления окончательных расчетов между Сторонами.</w:t>
      </w:r>
    </w:p>
    <w:p w14:paraId="346DC674" w14:textId="77777777" w:rsidR="006828C0" w:rsidRPr="00921ECB" w:rsidRDefault="006828C0" w:rsidP="00347B03">
      <w:pPr>
        <w:widowControl/>
        <w:ind w:firstLine="709"/>
        <w:jc w:val="both"/>
      </w:pPr>
      <w:r w:rsidRPr="00921ECB">
        <w:t>1</w:t>
      </w:r>
      <w:r w:rsidR="00347B03" w:rsidRPr="00921ECB">
        <w:t>2</w:t>
      </w:r>
      <w:r w:rsidRPr="00921ECB">
        <w:t>.</w:t>
      </w:r>
      <w:r w:rsidR="00B64E83" w:rsidRPr="00921ECB">
        <w:t>5</w:t>
      </w:r>
      <w:r w:rsidRPr="00921ECB">
        <w:t xml:space="preserve">. Во всем, что не оговорено в настоящем </w:t>
      </w:r>
      <w:r w:rsidR="002830B2" w:rsidRPr="00921ECB">
        <w:t>Договоре</w:t>
      </w:r>
      <w:r w:rsidRPr="00921ECB">
        <w:t>, Стороны руководствуются действующим законодательством Российской Федерации.</w:t>
      </w:r>
    </w:p>
    <w:p w14:paraId="72633032" w14:textId="77777777" w:rsidR="008A1965" w:rsidRPr="00921ECB" w:rsidRDefault="008A1965" w:rsidP="00347B03">
      <w:pPr>
        <w:widowControl/>
        <w:ind w:firstLine="709"/>
        <w:jc w:val="both"/>
      </w:pPr>
    </w:p>
    <w:p w14:paraId="623CE91F" w14:textId="77777777" w:rsidR="008A1965" w:rsidRPr="00921ECB" w:rsidRDefault="008A1965" w:rsidP="008A1965">
      <w:pPr>
        <w:autoSpaceDE w:val="0"/>
        <w:autoSpaceDN w:val="0"/>
        <w:adjustRightInd w:val="0"/>
        <w:ind w:firstLine="709"/>
        <w:jc w:val="center"/>
        <w:rPr>
          <w:b/>
          <w:bCs/>
          <w:color w:val="000000"/>
        </w:rPr>
      </w:pPr>
      <w:r w:rsidRPr="00921ECB">
        <w:rPr>
          <w:b/>
          <w:bCs/>
          <w:color w:val="000000"/>
          <w:lang w:val="en-US"/>
        </w:rPr>
        <w:t>XIII</w:t>
      </w:r>
      <w:r w:rsidRPr="00921ECB">
        <w:rPr>
          <w:b/>
          <w:bCs/>
          <w:color w:val="000000"/>
        </w:rPr>
        <w:t xml:space="preserve">. </w:t>
      </w:r>
      <w:r w:rsidR="00C665BF" w:rsidRPr="00921ECB">
        <w:rPr>
          <w:b/>
          <w:color w:val="000000"/>
        </w:rPr>
        <w:t>Анти коррупционная оговорка</w:t>
      </w:r>
    </w:p>
    <w:p w14:paraId="55C826F2" w14:textId="77777777" w:rsidR="008A1965" w:rsidRPr="00921ECB" w:rsidRDefault="008A1965" w:rsidP="008A1965">
      <w:pPr>
        <w:pStyle w:val="ConsPlusNormal"/>
        <w:ind w:firstLine="567"/>
        <w:jc w:val="both"/>
        <w:rPr>
          <w:rFonts w:ascii="Times New Roman" w:hAnsi="Times New Roman" w:cs="Times New Roman"/>
          <w:color w:val="000000"/>
          <w:sz w:val="20"/>
          <w:szCs w:val="20"/>
        </w:rPr>
      </w:pPr>
      <w:r w:rsidRPr="00921ECB">
        <w:rPr>
          <w:rFonts w:ascii="Times New Roman" w:hAnsi="Times New Roman" w:cs="Times New Roman"/>
          <w:color w:val="000000"/>
          <w:sz w:val="20"/>
          <w:szCs w:val="20"/>
        </w:rPr>
        <w:t>13.1.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7A8B0633" w14:textId="77777777" w:rsidR="008A1965" w:rsidRPr="00921ECB" w:rsidRDefault="008A1965" w:rsidP="008A1965">
      <w:pPr>
        <w:pStyle w:val="ConsPlusNormal"/>
        <w:ind w:firstLine="567"/>
        <w:jc w:val="both"/>
        <w:rPr>
          <w:rFonts w:ascii="Times New Roman" w:hAnsi="Times New Roman" w:cs="Times New Roman"/>
          <w:color w:val="000000"/>
          <w:sz w:val="20"/>
          <w:szCs w:val="20"/>
        </w:rPr>
      </w:pPr>
      <w:r w:rsidRPr="00921ECB">
        <w:rPr>
          <w:rFonts w:ascii="Times New Roman" w:hAnsi="Times New Roman" w:cs="Times New Roman"/>
          <w:color w:val="000000"/>
          <w:sz w:val="20"/>
          <w:szCs w:val="20"/>
        </w:rPr>
        <w:t>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во взяточничестве, злоупотребление должностными полномочиями, незаконное вознаграждение от имени юридического лица.</w:t>
      </w:r>
    </w:p>
    <w:p w14:paraId="4279CF22" w14:textId="77777777" w:rsidR="008A1965" w:rsidRPr="00921ECB" w:rsidRDefault="008A1965" w:rsidP="008A1965">
      <w:pPr>
        <w:pStyle w:val="ConsPlusNormal"/>
        <w:ind w:firstLine="567"/>
        <w:jc w:val="both"/>
        <w:rPr>
          <w:rFonts w:ascii="Times New Roman" w:hAnsi="Times New Roman" w:cs="Times New Roman"/>
          <w:color w:val="000000"/>
          <w:sz w:val="20"/>
          <w:szCs w:val="20"/>
        </w:rPr>
      </w:pPr>
      <w:r w:rsidRPr="00921ECB">
        <w:rPr>
          <w:rFonts w:ascii="Times New Roman" w:hAnsi="Times New Roman" w:cs="Times New Roman"/>
          <w:color w:val="000000"/>
          <w:sz w:val="20"/>
          <w:szCs w:val="20"/>
        </w:rPr>
        <w:t xml:space="preserve">13.2. В случае возникновения у стороны подозрений, что произошло или может произойти нарушение п. 13.1 Договора, она обязуется незамедлительно уведомить другую сторону в письменной форме. </w:t>
      </w:r>
      <w:r w:rsidRPr="00921ECB">
        <w:rPr>
          <w:rFonts w:ascii="Times New Roman" w:hAnsi="Times New Roman" w:cs="Times New Roman"/>
          <w:color w:val="000000"/>
          <w:sz w:val="20"/>
          <w:szCs w:val="20"/>
        </w:rPr>
        <w:br/>
        <w:t>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14:paraId="560C27E3" w14:textId="77777777" w:rsidR="008A1965" w:rsidRPr="00921ECB" w:rsidRDefault="008A1965" w:rsidP="008A1965">
      <w:pPr>
        <w:pStyle w:val="ConsPlusNormal"/>
        <w:ind w:firstLine="567"/>
        <w:jc w:val="both"/>
        <w:rPr>
          <w:rFonts w:ascii="Times New Roman" w:hAnsi="Times New Roman" w:cs="Times New Roman"/>
          <w:color w:val="000000"/>
          <w:sz w:val="20"/>
          <w:szCs w:val="20"/>
        </w:rPr>
      </w:pPr>
      <w:r w:rsidRPr="00921ECB">
        <w:rPr>
          <w:rFonts w:ascii="Times New Roman" w:hAnsi="Times New Roman" w:cs="Times New Roman"/>
          <w:color w:val="000000"/>
          <w:sz w:val="20"/>
          <w:szCs w:val="20"/>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14:paraId="2B6315D2" w14:textId="77777777" w:rsidR="008A1965" w:rsidRPr="00921ECB" w:rsidRDefault="008A1965" w:rsidP="008A1965">
      <w:pPr>
        <w:pStyle w:val="ConsPlusNormal"/>
        <w:ind w:firstLine="567"/>
        <w:jc w:val="both"/>
        <w:rPr>
          <w:rFonts w:ascii="Times New Roman" w:hAnsi="Times New Roman" w:cs="Times New Roman"/>
          <w:color w:val="000000"/>
          <w:sz w:val="20"/>
          <w:szCs w:val="20"/>
        </w:rPr>
      </w:pPr>
      <w:r w:rsidRPr="00921ECB">
        <w:rPr>
          <w:rFonts w:ascii="Times New Roman" w:hAnsi="Times New Roman" w:cs="Times New Roman"/>
          <w:color w:val="000000"/>
          <w:sz w:val="20"/>
          <w:szCs w:val="20"/>
        </w:rPr>
        <w:lastRenderedPageBreak/>
        <w:t>13.3. Исполнение обязательств по Договору приостанавливается с момента направления стороной уведомления, указанного в п. 13.2 Договора, до момента получения ею ответа.</w:t>
      </w:r>
    </w:p>
    <w:p w14:paraId="1348D16A" w14:textId="77777777" w:rsidR="008A1965" w:rsidRPr="00921ECB" w:rsidRDefault="008A1965" w:rsidP="008A1965">
      <w:pPr>
        <w:pStyle w:val="ConsPlusNormal"/>
        <w:ind w:firstLine="567"/>
        <w:jc w:val="both"/>
        <w:rPr>
          <w:rFonts w:ascii="Times New Roman" w:hAnsi="Times New Roman" w:cs="Times New Roman"/>
          <w:color w:val="000000"/>
          <w:sz w:val="20"/>
          <w:szCs w:val="20"/>
        </w:rPr>
      </w:pPr>
      <w:r w:rsidRPr="00921ECB">
        <w:rPr>
          <w:rFonts w:ascii="Times New Roman" w:hAnsi="Times New Roman" w:cs="Times New Roman"/>
          <w:color w:val="000000"/>
          <w:sz w:val="20"/>
          <w:szCs w:val="20"/>
        </w:rPr>
        <w:t>Если подтвердилось нарушение другой стороной обязательств, указанных в п. 13.1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14:paraId="6B9684DB" w14:textId="77777777" w:rsidR="004158B2" w:rsidRPr="00921ECB" w:rsidRDefault="004158B2" w:rsidP="00347B03">
      <w:pPr>
        <w:widowControl/>
        <w:ind w:firstLine="709"/>
        <w:jc w:val="center"/>
        <w:rPr>
          <w:b/>
          <w:color w:val="000000"/>
        </w:rPr>
      </w:pPr>
    </w:p>
    <w:p w14:paraId="0873ABFD" w14:textId="77777777" w:rsidR="002830B2" w:rsidRPr="00921ECB" w:rsidRDefault="008A1965" w:rsidP="002830B2">
      <w:pPr>
        <w:autoSpaceDE w:val="0"/>
        <w:autoSpaceDN w:val="0"/>
        <w:adjustRightInd w:val="0"/>
        <w:ind w:firstLine="709"/>
        <w:jc w:val="center"/>
        <w:rPr>
          <w:b/>
          <w:bCs/>
          <w:color w:val="000000"/>
        </w:rPr>
      </w:pPr>
      <w:r w:rsidRPr="00921ECB">
        <w:rPr>
          <w:b/>
          <w:color w:val="000000"/>
        </w:rPr>
        <w:t>X</w:t>
      </w:r>
      <w:r w:rsidRPr="00921ECB">
        <w:rPr>
          <w:b/>
          <w:bCs/>
          <w:color w:val="000000"/>
          <w:lang w:val="en-US"/>
        </w:rPr>
        <w:t>IV</w:t>
      </w:r>
      <w:r w:rsidRPr="00921ECB">
        <w:rPr>
          <w:b/>
          <w:color w:val="000000"/>
        </w:rPr>
        <w:t>.</w:t>
      </w:r>
      <w:r w:rsidR="00B64E83" w:rsidRPr="00921ECB">
        <w:rPr>
          <w:b/>
          <w:bCs/>
          <w:color w:val="000000"/>
        </w:rPr>
        <w:t xml:space="preserve"> Срок действия </w:t>
      </w:r>
    </w:p>
    <w:p w14:paraId="5899C813" w14:textId="77777777" w:rsidR="00B64E83" w:rsidRPr="00921ECB" w:rsidRDefault="00B64E83" w:rsidP="00347B03">
      <w:pPr>
        <w:autoSpaceDE w:val="0"/>
        <w:autoSpaceDN w:val="0"/>
        <w:adjustRightInd w:val="0"/>
        <w:ind w:firstLine="709"/>
        <w:jc w:val="both"/>
        <w:rPr>
          <w:color w:val="000000"/>
        </w:rPr>
      </w:pPr>
      <w:r w:rsidRPr="00921ECB">
        <w:rPr>
          <w:color w:val="000000"/>
        </w:rPr>
        <w:t>1</w:t>
      </w:r>
      <w:r w:rsidR="009E2100" w:rsidRPr="00921ECB">
        <w:rPr>
          <w:color w:val="000000"/>
        </w:rPr>
        <w:t>4</w:t>
      </w:r>
      <w:r w:rsidRPr="00921ECB">
        <w:rPr>
          <w:color w:val="000000"/>
        </w:rPr>
        <w:t xml:space="preserve">.1. Настоящий Договор  вступает в силу с момента его подписания обеими Сторонами и действует </w:t>
      </w:r>
      <w:r w:rsidR="001B1249" w:rsidRPr="00921ECB">
        <w:rPr>
          <w:color w:val="000000"/>
        </w:rPr>
        <w:t xml:space="preserve">до </w:t>
      </w:r>
      <w:r w:rsidR="00987C3E" w:rsidRPr="00921ECB">
        <w:rPr>
          <w:color w:val="000000"/>
        </w:rPr>
        <w:t>01 декабря</w:t>
      </w:r>
      <w:r w:rsidR="001B1249" w:rsidRPr="00921ECB">
        <w:rPr>
          <w:color w:val="000000"/>
        </w:rPr>
        <w:t xml:space="preserve"> 202</w:t>
      </w:r>
      <w:r w:rsidR="00987C3E" w:rsidRPr="00921ECB">
        <w:rPr>
          <w:color w:val="000000"/>
        </w:rPr>
        <w:t>6</w:t>
      </w:r>
      <w:r w:rsidRPr="00921ECB">
        <w:rPr>
          <w:color w:val="000000"/>
        </w:rPr>
        <w:t xml:space="preserve"> г. Окончание срока действия Договора не влечет прекращения неисполненных обязательств </w:t>
      </w:r>
      <w:r w:rsidRPr="00921ECB">
        <w:rPr>
          <w:color w:val="000000"/>
          <w:lang w:val="en-US"/>
        </w:rPr>
        <w:t>C</w:t>
      </w:r>
      <w:r w:rsidRPr="00921ECB">
        <w:rPr>
          <w:color w:val="000000"/>
        </w:rPr>
        <w:t xml:space="preserve">торон по Договору, в том числе гарантийных обязательств Исполнителя. </w:t>
      </w:r>
    </w:p>
    <w:p w14:paraId="1E9D5F77" w14:textId="77777777" w:rsidR="00B64E83" w:rsidRPr="00921ECB" w:rsidRDefault="00B64E83" w:rsidP="00347B03">
      <w:pPr>
        <w:widowControl/>
        <w:ind w:firstLine="709"/>
        <w:jc w:val="center"/>
        <w:rPr>
          <w:b/>
          <w:color w:val="000000"/>
        </w:rPr>
      </w:pPr>
    </w:p>
    <w:p w14:paraId="1664148D" w14:textId="77777777" w:rsidR="006828C0" w:rsidRPr="00921ECB" w:rsidRDefault="006828C0" w:rsidP="00347B03">
      <w:pPr>
        <w:widowControl/>
        <w:ind w:firstLine="709"/>
        <w:jc w:val="center"/>
        <w:rPr>
          <w:b/>
          <w:color w:val="000000"/>
        </w:rPr>
      </w:pPr>
      <w:r w:rsidRPr="00921ECB">
        <w:rPr>
          <w:b/>
          <w:color w:val="000000"/>
        </w:rPr>
        <w:t>X</w:t>
      </w:r>
      <w:r w:rsidR="00B64E83" w:rsidRPr="00921ECB">
        <w:rPr>
          <w:b/>
          <w:bCs/>
          <w:color w:val="000000"/>
          <w:lang w:val="en-US"/>
        </w:rPr>
        <w:t>V</w:t>
      </w:r>
      <w:r w:rsidRPr="00921ECB">
        <w:rPr>
          <w:b/>
          <w:color w:val="000000"/>
        </w:rPr>
        <w:t>. Перечень приложений</w:t>
      </w:r>
    </w:p>
    <w:p w14:paraId="1875212B" w14:textId="77777777" w:rsidR="006828C0" w:rsidRPr="00921ECB" w:rsidRDefault="00664D4B" w:rsidP="00347B03">
      <w:pPr>
        <w:autoSpaceDE w:val="0"/>
        <w:autoSpaceDN w:val="0"/>
        <w:adjustRightInd w:val="0"/>
        <w:ind w:firstLine="709"/>
        <w:jc w:val="both"/>
        <w:rPr>
          <w:color w:val="000000"/>
        </w:rPr>
      </w:pPr>
      <w:r w:rsidRPr="00921ECB">
        <w:rPr>
          <w:color w:val="000000"/>
        </w:rPr>
        <w:t>1</w:t>
      </w:r>
      <w:r w:rsidR="009E2100" w:rsidRPr="00921ECB">
        <w:rPr>
          <w:color w:val="000000"/>
        </w:rPr>
        <w:t>5</w:t>
      </w:r>
      <w:r w:rsidR="006828C0" w:rsidRPr="00921ECB">
        <w:rPr>
          <w:color w:val="000000"/>
        </w:rPr>
        <w:t xml:space="preserve">.1. Неотъемлемой частью настоящего </w:t>
      </w:r>
      <w:r w:rsidR="006579EF" w:rsidRPr="00921ECB">
        <w:rPr>
          <w:color w:val="000000"/>
        </w:rPr>
        <w:t xml:space="preserve">Договора </w:t>
      </w:r>
      <w:r w:rsidR="006579EF" w:rsidRPr="00921ECB">
        <w:t>являются</w:t>
      </w:r>
      <w:r w:rsidR="00EC7691">
        <w:rPr>
          <w:color w:val="000000"/>
        </w:rPr>
        <w:t xml:space="preserve"> следующие приложени</w:t>
      </w:r>
      <w:r w:rsidR="006579EF">
        <w:rPr>
          <w:color w:val="000000"/>
        </w:rPr>
        <w:t>я</w:t>
      </w:r>
      <w:r w:rsidR="006828C0" w:rsidRPr="00921ECB">
        <w:rPr>
          <w:color w:val="000000"/>
        </w:rPr>
        <w:t>:</w:t>
      </w:r>
    </w:p>
    <w:p w14:paraId="60862E15" w14:textId="77777777" w:rsidR="006828C0" w:rsidRPr="00921ECB" w:rsidRDefault="00EC7691" w:rsidP="00347B03">
      <w:pPr>
        <w:autoSpaceDE w:val="0"/>
        <w:autoSpaceDN w:val="0"/>
        <w:adjustRightInd w:val="0"/>
        <w:ind w:firstLine="709"/>
        <w:jc w:val="both"/>
        <w:rPr>
          <w:color w:val="000000"/>
        </w:rPr>
      </w:pPr>
      <w:r>
        <w:rPr>
          <w:color w:val="000000"/>
        </w:rPr>
        <w:t>Техническое задание</w:t>
      </w:r>
      <w:r w:rsidR="006828C0" w:rsidRPr="00921ECB">
        <w:rPr>
          <w:color w:val="000000"/>
        </w:rPr>
        <w:t xml:space="preserve"> (приложение № 1);</w:t>
      </w:r>
    </w:p>
    <w:p w14:paraId="16A2D611" w14:textId="77777777" w:rsidR="006828C0" w:rsidRPr="00347B03" w:rsidRDefault="006828C0" w:rsidP="00347B03">
      <w:pPr>
        <w:autoSpaceDE w:val="0"/>
        <w:autoSpaceDN w:val="0"/>
        <w:adjustRightInd w:val="0"/>
        <w:jc w:val="both"/>
        <w:rPr>
          <w:color w:val="000000"/>
        </w:rPr>
      </w:pPr>
      <w:r w:rsidRPr="00347B03">
        <w:rPr>
          <w:color w:val="000000"/>
        </w:rPr>
        <w:t xml:space="preserve">            </w:t>
      </w:r>
    </w:p>
    <w:p w14:paraId="7FFAF601" w14:textId="77777777" w:rsidR="006828C0" w:rsidRPr="00347B03" w:rsidRDefault="006828C0" w:rsidP="00347B03">
      <w:pPr>
        <w:autoSpaceDE w:val="0"/>
        <w:autoSpaceDN w:val="0"/>
        <w:adjustRightInd w:val="0"/>
        <w:jc w:val="center"/>
        <w:rPr>
          <w:b/>
          <w:bCs/>
          <w:color w:val="000000"/>
        </w:rPr>
      </w:pPr>
      <w:r w:rsidRPr="00347B03">
        <w:rPr>
          <w:b/>
          <w:bCs/>
          <w:color w:val="000000"/>
          <w:lang w:val="en-US"/>
        </w:rPr>
        <w:t>XV</w:t>
      </w:r>
      <w:r w:rsidRPr="00347B03">
        <w:rPr>
          <w:b/>
          <w:bCs/>
          <w:color w:val="000000"/>
        </w:rPr>
        <w:t>. Адреса и банковские реквизиты Сторон</w:t>
      </w:r>
    </w:p>
    <w:tbl>
      <w:tblPr>
        <w:tblW w:w="9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2"/>
        <w:gridCol w:w="5294"/>
      </w:tblGrid>
      <w:tr w:rsidR="00273D19" w:rsidRPr="004373F4" w14:paraId="6AEBF94C" w14:textId="77777777" w:rsidTr="00273D19">
        <w:trPr>
          <w:trHeight w:val="677"/>
          <w:jc w:val="center"/>
        </w:trPr>
        <w:tc>
          <w:tcPr>
            <w:tcW w:w="4292" w:type="dxa"/>
          </w:tcPr>
          <w:p w14:paraId="59BC8E88" w14:textId="77777777" w:rsidR="00273D19" w:rsidRPr="00195B3C" w:rsidRDefault="00273D19" w:rsidP="00DE08F1">
            <w:pPr>
              <w:pStyle w:val="a3"/>
              <w:rPr>
                <w:rFonts w:ascii="Times New Roman" w:hAnsi="Times New Roman"/>
                <w:b/>
                <w:sz w:val="20"/>
                <w:szCs w:val="20"/>
              </w:rPr>
            </w:pPr>
            <w:r>
              <w:rPr>
                <w:rFonts w:ascii="Times New Roman" w:hAnsi="Times New Roman"/>
                <w:b/>
                <w:sz w:val="20"/>
                <w:szCs w:val="20"/>
              </w:rPr>
              <w:t>Заказчик</w:t>
            </w:r>
          </w:p>
          <w:p w14:paraId="31B4CF26" w14:textId="77777777" w:rsidR="00273D19" w:rsidRPr="00195B3C" w:rsidRDefault="00273D19" w:rsidP="00DE08F1">
            <w:pPr>
              <w:pStyle w:val="a3"/>
              <w:rPr>
                <w:rFonts w:ascii="Times New Roman" w:hAnsi="Times New Roman"/>
                <w:sz w:val="20"/>
                <w:szCs w:val="20"/>
              </w:rPr>
            </w:pPr>
            <w:r w:rsidRPr="00195B3C">
              <w:rPr>
                <w:rFonts w:ascii="Times New Roman" w:hAnsi="Times New Roman"/>
                <w:sz w:val="20"/>
                <w:szCs w:val="20"/>
              </w:rPr>
              <w:t xml:space="preserve">ФКУ </w:t>
            </w:r>
            <w:r w:rsidR="006579EF">
              <w:rPr>
                <w:rFonts w:ascii="Times New Roman" w:hAnsi="Times New Roman"/>
                <w:sz w:val="20"/>
                <w:szCs w:val="20"/>
              </w:rPr>
              <w:t>ИЦ-1</w:t>
            </w:r>
            <w:r w:rsidRPr="00195B3C">
              <w:rPr>
                <w:rFonts w:ascii="Times New Roman" w:hAnsi="Times New Roman"/>
                <w:sz w:val="20"/>
                <w:szCs w:val="20"/>
              </w:rPr>
              <w:t xml:space="preserve"> УФСИН России по Республике Татарстан </w:t>
            </w:r>
          </w:p>
        </w:tc>
        <w:tc>
          <w:tcPr>
            <w:tcW w:w="5294" w:type="dxa"/>
          </w:tcPr>
          <w:p w14:paraId="007BB32F" w14:textId="77777777" w:rsidR="00273D19" w:rsidRDefault="00273D19" w:rsidP="00273D19">
            <w:pPr>
              <w:pStyle w:val="a3"/>
              <w:rPr>
                <w:rFonts w:ascii="Times New Roman" w:hAnsi="Times New Roman"/>
                <w:b/>
                <w:sz w:val="20"/>
                <w:szCs w:val="20"/>
              </w:rPr>
            </w:pPr>
            <w:r w:rsidRPr="00C62744">
              <w:rPr>
                <w:rFonts w:ascii="Times New Roman" w:hAnsi="Times New Roman"/>
                <w:b/>
                <w:sz w:val="20"/>
                <w:szCs w:val="20"/>
              </w:rPr>
              <w:t>Исполнитель</w:t>
            </w:r>
          </w:p>
          <w:p w14:paraId="2495C567" w14:textId="77777777" w:rsidR="002D5C2E" w:rsidRPr="002D5C2E" w:rsidRDefault="006579EF" w:rsidP="002D5C2E">
            <w:pPr>
              <w:numPr>
                <w:ilvl w:val="12"/>
                <w:numId w:val="0"/>
              </w:numPr>
              <w:overflowPunct w:val="0"/>
              <w:autoSpaceDE w:val="0"/>
              <w:autoSpaceDN w:val="0"/>
              <w:adjustRightInd w:val="0"/>
              <w:textAlignment w:val="baseline"/>
            </w:pPr>
            <w:r>
              <w:t>_______</w:t>
            </w:r>
          </w:p>
          <w:p w14:paraId="20C2C428" w14:textId="77777777" w:rsidR="00273D19" w:rsidRPr="001325A8" w:rsidRDefault="00273D19" w:rsidP="001325A8">
            <w:pPr>
              <w:numPr>
                <w:ilvl w:val="12"/>
                <w:numId w:val="0"/>
              </w:numPr>
              <w:overflowPunct w:val="0"/>
              <w:autoSpaceDE w:val="0"/>
              <w:autoSpaceDN w:val="0"/>
              <w:adjustRightInd w:val="0"/>
              <w:textAlignment w:val="baseline"/>
            </w:pPr>
          </w:p>
        </w:tc>
      </w:tr>
      <w:tr w:rsidR="001325A8" w:rsidRPr="004373F4" w14:paraId="752AB456" w14:textId="77777777" w:rsidTr="00273D19">
        <w:trPr>
          <w:trHeight w:val="665"/>
          <w:jc w:val="center"/>
        </w:trPr>
        <w:tc>
          <w:tcPr>
            <w:tcW w:w="4292" w:type="dxa"/>
          </w:tcPr>
          <w:p w14:paraId="79C7DB18" w14:textId="77777777" w:rsidR="0013454A" w:rsidRPr="0013454A" w:rsidRDefault="0013454A" w:rsidP="0013454A">
            <w:pPr>
              <w:pStyle w:val="a3"/>
              <w:rPr>
                <w:rFonts w:ascii="Times New Roman" w:hAnsi="Times New Roman"/>
                <w:sz w:val="20"/>
                <w:szCs w:val="20"/>
              </w:rPr>
            </w:pPr>
            <w:r w:rsidRPr="0013454A">
              <w:rPr>
                <w:rFonts w:ascii="Times New Roman" w:hAnsi="Times New Roman"/>
                <w:sz w:val="20"/>
                <w:szCs w:val="20"/>
              </w:rPr>
              <w:t xml:space="preserve">Место нахождения: </w:t>
            </w:r>
          </w:p>
          <w:p w14:paraId="032D2155" w14:textId="77777777" w:rsidR="0013454A" w:rsidRPr="0013454A" w:rsidRDefault="0013454A" w:rsidP="0013454A">
            <w:pPr>
              <w:pStyle w:val="a3"/>
              <w:rPr>
                <w:rFonts w:ascii="Times New Roman" w:hAnsi="Times New Roman"/>
                <w:sz w:val="20"/>
                <w:szCs w:val="20"/>
              </w:rPr>
            </w:pPr>
            <w:r w:rsidRPr="0013454A">
              <w:rPr>
                <w:rFonts w:ascii="Times New Roman" w:hAnsi="Times New Roman"/>
                <w:sz w:val="20"/>
                <w:szCs w:val="20"/>
              </w:rPr>
              <w:t>420051, г. Казань, ул. Тэцевская, д. 269</w:t>
            </w:r>
          </w:p>
          <w:p w14:paraId="756465DC" w14:textId="77777777" w:rsidR="0013454A" w:rsidRPr="0013454A" w:rsidRDefault="0013454A" w:rsidP="0013454A">
            <w:pPr>
              <w:pStyle w:val="a3"/>
              <w:rPr>
                <w:rFonts w:ascii="Times New Roman" w:hAnsi="Times New Roman"/>
                <w:sz w:val="20"/>
                <w:szCs w:val="20"/>
              </w:rPr>
            </w:pPr>
            <w:r w:rsidRPr="0013454A">
              <w:rPr>
                <w:rFonts w:ascii="Times New Roman" w:hAnsi="Times New Roman"/>
                <w:sz w:val="20"/>
                <w:szCs w:val="20"/>
              </w:rPr>
              <w:t>Фактическое место нахождения:</w:t>
            </w:r>
          </w:p>
          <w:p w14:paraId="27A49AAB" w14:textId="77777777" w:rsidR="0013454A" w:rsidRPr="0013454A" w:rsidRDefault="0013454A" w:rsidP="0013454A">
            <w:pPr>
              <w:pStyle w:val="a3"/>
              <w:rPr>
                <w:rFonts w:ascii="Times New Roman" w:hAnsi="Times New Roman"/>
                <w:sz w:val="20"/>
                <w:szCs w:val="20"/>
              </w:rPr>
            </w:pPr>
            <w:r w:rsidRPr="0013454A">
              <w:rPr>
                <w:rFonts w:ascii="Times New Roman" w:hAnsi="Times New Roman"/>
                <w:sz w:val="20"/>
                <w:szCs w:val="20"/>
              </w:rPr>
              <w:t>420051, г. Казань, ул. Тэцевская, д. 269</w:t>
            </w:r>
          </w:p>
          <w:p w14:paraId="70CE5255" w14:textId="77777777" w:rsidR="0013454A" w:rsidRPr="0013454A" w:rsidRDefault="0013454A" w:rsidP="0013454A">
            <w:pPr>
              <w:pStyle w:val="a3"/>
              <w:rPr>
                <w:rFonts w:ascii="Times New Roman" w:hAnsi="Times New Roman"/>
                <w:sz w:val="20"/>
                <w:szCs w:val="20"/>
              </w:rPr>
            </w:pPr>
            <w:r w:rsidRPr="0013454A">
              <w:rPr>
                <w:rFonts w:ascii="Times New Roman" w:hAnsi="Times New Roman"/>
                <w:sz w:val="20"/>
                <w:szCs w:val="20"/>
              </w:rPr>
              <w:t xml:space="preserve">тел. (843) 223-05-83 </w:t>
            </w:r>
          </w:p>
          <w:p w14:paraId="36397A45" w14:textId="77777777" w:rsidR="001325A8" w:rsidRPr="00195B3C" w:rsidRDefault="0013454A" w:rsidP="0013454A">
            <w:pPr>
              <w:pStyle w:val="a3"/>
              <w:rPr>
                <w:rFonts w:ascii="Times New Roman" w:hAnsi="Times New Roman"/>
                <w:sz w:val="20"/>
                <w:szCs w:val="20"/>
              </w:rPr>
            </w:pPr>
            <w:r w:rsidRPr="0013454A">
              <w:rPr>
                <w:rFonts w:ascii="Times New Roman" w:hAnsi="Times New Roman"/>
                <w:sz w:val="20"/>
                <w:szCs w:val="20"/>
              </w:rPr>
              <w:t>эл.почта   ic1@16.fsin.gov.ru</w:t>
            </w:r>
          </w:p>
        </w:tc>
        <w:tc>
          <w:tcPr>
            <w:tcW w:w="5294" w:type="dxa"/>
          </w:tcPr>
          <w:p w14:paraId="5614786A" w14:textId="77777777" w:rsidR="002D5C2E" w:rsidRPr="002D5C2E" w:rsidRDefault="002D5C2E" w:rsidP="002D5C2E">
            <w:pPr>
              <w:numPr>
                <w:ilvl w:val="12"/>
                <w:numId w:val="0"/>
              </w:numPr>
              <w:overflowPunct w:val="0"/>
              <w:autoSpaceDE w:val="0"/>
              <w:autoSpaceDN w:val="0"/>
              <w:adjustRightInd w:val="0"/>
              <w:textAlignment w:val="baseline"/>
            </w:pPr>
            <w:r w:rsidRPr="002D5C2E">
              <w:t xml:space="preserve">Юридический адрес: </w:t>
            </w:r>
            <w:r w:rsidR="006579EF">
              <w:t>________</w:t>
            </w:r>
          </w:p>
          <w:p w14:paraId="6A5C620E" w14:textId="77777777" w:rsidR="001325A8" w:rsidRPr="002D5C2E" w:rsidRDefault="002D5C2E" w:rsidP="002D5C2E">
            <w:pPr>
              <w:numPr>
                <w:ilvl w:val="12"/>
                <w:numId w:val="0"/>
              </w:numPr>
              <w:overflowPunct w:val="0"/>
              <w:autoSpaceDE w:val="0"/>
              <w:autoSpaceDN w:val="0"/>
              <w:adjustRightInd w:val="0"/>
              <w:textAlignment w:val="baseline"/>
            </w:pPr>
            <w:r w:rsidRPr="002D5C2E">
              <w:t xml:space="preserve">Почтовый адрес: </w:t>
            </w:r>
            <w:r w:rsidR="006579EF">
              <w:t>__________</w:t>
            </w:r>
          </w:p>
        </w:tc>
      </w:tr>
      <w:tr w:rsidR="001325A8" w:rsidRPr="006579EF" w14:paraId="471C9935" w14:textId="77777777" w:rsidTr="00273D19">
        <w:trPr>
          <w:trHeight w:val="2755"/>
          <w:jc w:val="center"/>
        </w:trPr>
        <w:tc>
          <w:tcPr>
            <w:tcW w:w="4292" w:type="dxa"/>
          </w:tcPr>
          <w:p w14:paraId="02552DC0" w14:textId="77777777" w:rsidR="0013454A" w:rsidRPr="0013454A" w:rsidRDefault="0013454A" w:rsidP="0013454A">
            <w:pPr>
              <w:pStyle w:val="a3"/>
              <w:spacing w:line="0" w:lineRule="atLeast"/>
              <w:contextualSpacing/>
              <w:rPr>
                <w:rFonts w:ascii="Times New Roman" w:hAnsi="Times New Roman"/>
                <w:sz w:val="20"/>
                <w:szCs w:val="20"/>
              </w:rPr>
            </w:pPr>
            <w:r w:rsidRPr="0013454A">
              <w:rPr>
                <w:rFonts w:ascii="Times New Roman" w:hAnsi="Times New Roman"/>
                <w:sz w:val="20"/>
                <w:szCs w:val="20"/>
              </w:rPr>
              <w:t>лицевой счет 03111F92370</w:t>
            </w:r>
          </w:p>
          <w:p w14:paraId="18C8BE73" w14:textId="77777777" w:rsidR="0013454A" w:rsidRPr="0013454A" w:rsidRDefault="0013454A" w:rsidP="0013454A">
            <w:pPr>
              <w:pStyle w:val="a3"/>
              <w:spacing w:line="0" w:lineRule="atLeast"/>
              <w:contextualSpacing/>
              <w:rPr>
                <w:rFonts w:ascii="Times New Roman" w:hAnsi="Times New Roman"/>
                <w:sz w:val="20"/>
                <w:szCs w:val="20"/>
              </w:rPr>
            </w:pPr>
            <w:r w:rsidRPr="0013454A">
              <w:rPr>
                <w:rFonts w:ascii="Times New Roman" w:hAnsi="Times New Roman"/>
                <w:sz w:val="20"/>
                <w:szCs w:val="20"/>
              </w:rPr>
              <w:t>казначейский счет 03211643000000013233</w:t>
            </w:r>
          </w:p>
          <w:p w14:paraId="683EEEE2" w14:textId="77777777" w:rsidR="0013454A" w:rsidRPr="0013454A" w:rsidRDefault="0013454A" w:rsidP="0013454A">
            <w:pPr>
              <w:pStyle w:val="a3"/>
              <w:spacing w:line="0" w:lineRule="atLeast"/>
              <w:contextualSpacing/>
              <w:rPr>
                <w:rFonts w:ascii="Times New Roman" w:hAnsi="Times New Roman"/>
                <w:sz w:val="20"/>
                <w:szCs w:val="20"/>
              </w:rPr>
            </w:pPr>
            <w:r w:rsidRPr="0013454A">
              <w:rPr>
                <w:rFonts w:ascii="Times New Roman" w:hAnsi="Times New Roman"/>
                <w:sz w:val="20"/>
                <w:szCs w:val="20"/>
              </w:rPr>
              <w:t xml:space="preserve">ОКЦ № 1 Волго-Вятского ГУ Банка России// УФК по Нижегородской области г Нижний Новгород </w:t>
            </w:r>
          </w:p>
          <w:p w14:paraId="515F5248" w14:textId="77777777" w:rsidR="001325A8" w:rsidRDefault="0013454A" w:rsidP="0013454A">
            <w:pPr>
              <w:pStyle w:val="a3"/>
              <w:rPr>
                <w:rFonts w:ascii="Times New Roman" w:hAnsi="Times New Roman"/>
                <w:sz w:val="20"/>
                <w:szCs w:val="20"/>
                <w:lang w:val="en-US"/>
              </w:rPr>
            </w:pPr>
            <w:r w:rsidRPr="0013454A">
              <w:rPr>
                <w:rFonts w:ascii="Times New Roman" w:hAnsi="Times New Roman"/>
                <w:sz w:val="20"/>
                <w:szCs w:val="20"/>
              </w:rPr>
              <w:t>корреспондентский счет 40102810745370000024</w:t>
            </w:r>
          </w:p>
          <w:p w14:paraId="50E46980" w14:textId="77777777" w:rsidR="0013454A" w:rsidRPr="0013454A" w:rsidRDefault="0013454A" w:rsidP="0013454A">
            <w:pPr>
              <w:pStyle w:val="a3"/>
              <w:rPr>
                <w:rFonts w:ascii="Times New Roman" w:hAnsi="Times New Roman"/>
                <w:sz w:val="20"/>
                <w:szCs w:val="20"/>
                <w:lang w:val="en-US"/>
              </w:rPr>
            </w:pPr>
            <w:r w:rsidRPr="0013454A">
              <w:rPr>
                <w:rFonts w:ascii="Times New Roman" w:hAnsi="Times New Roman"/>
                <w:sz w:val="20"/>
                <w:szCs w:val="20"/>
                <w:lang w:val="en-US"/>
              </w:rPr>
              <w:t>БИК 012202102</w:t>
            </w:r>
          </w:p>
          <w:p w14:paraId="65B02911" w14:textId="77777777" w:rsidR="0013454A" w:rsidRPr="0013454A" w:rsidRDefault="0013454A" w:rsidP="0013454A">
            <w:pPr>
              <w:pStyle w:val="a3"/>
              <w:rPr>
                <w:rFonts w:ascii="Times New Roman" w:hAnsi="Times New Roman"/>
                <w:sz w:val="20"/>
                <w:szCs w:val="20"/>
                <w:lang w:val="en-US"/>
              </w:rPr>
            </w:pPr>
            <w:r w:rsidRPr="0013454A">
              <w:rPr>
                <w:rFonts w:ascii="Times New Roman" w:hAnsi="Times New Roman"/>
                <w:sz w:val="20"/>
                <w:szCs w:val="20"/>
                <w:lang w:val="en-US"/>
              </w:rPr>
              <w:t>ИНН 1658209035</w:t>
            </w:r>
          </w:p>
          <w:p w14:paraId="32245BA6" w14:textId="77777777" w:rsidR="0013454A" w:rsidRPr="0013454A" w:rsidRDefault="0013454A" w:rsidP="0013454A">
            <w:pPr>
              <w:pStyle w:val="a3"/>
              <w:rPr>
                <w:rFonts w:ascii="Times New Roman" w:hAnsi="Times New Roman"/>
                <w:sz w:val="20"/>
                <w:szCs w:val="20"/>
                <w:lang w:val="en-US"/>
              </w:rPr>
            </w:pPr>
            <w:r w:rsidRPr="0013454A">
              <w:rPr>
                <w:rFonts w:ascii="Times New Roman" w:hAnsi="Times New Roman"/>
                <w:sz w:val="20"/>
                <w:szCs w:val="20"/>
                <w:lang w:val="en-US"/>
              </w:rPr>
              <w:t>КПП 165801001</w:t>
            </w:r>
          </w:p>
          <w:p w14:paraId="37DCCD6A" w14:textId="77777777" w:rsidR="0013454A" w:rsidRPr="00410E2D" w:rsidRDefault="0013454A" w:rsidP="0013454A">
            <w:pPr>
              <w:pStyle w:val="a3"/>
              <w:rPr>
                <w:rFonts w:ascii="Times New Roman" w:hAnsi="Times New Roman"/>
                <w:sz w:val="20"/>
                <w:szCs w:val="20"/>
                <w:lang w:val="en-US"/>
              </w:rPr>
            </w:pPr>
            <w:r w:rsidRPr="0013454A">
              <w:rPr>
                <w:rFonts w:ascii="Times New Roman" w:hAnsi="Times New Roman"/>
                <w:sz w:val="20"/>
                <w:szCs w:val="20"/>
                <w:lang w:val="en-US"/>
              </w:rPr>
              <w:t>ОКПО 27687048</w:t>
            </w:r>
          </w:p>
        </w:tc>
        <w:tc>
          <w:tcPr>
            <w:tcW w:w="5294" w:type="dxa"/>
          </w:tcPr>
          <w:p w14:paraId="2CC13ABE" w14:textId="77777777" w:rsidR="002D5C2E" w:rsidRPr="002D5C2E" w:rsidRDefault="002D5C2E" w:rsidP="002D5C2E">
            <w:pPr>
              <w:numPr>
                <w:ilvl w:val="12"/>
                <w:numId w:val="0"/>
              </w:numPr>
              <w:overflowPunct w:val="0"/>
              <w:autoSpaceDE w:val="0"/>
              <w:autoSpaceDN w:val="0"/>
              <w:adjustRightInd w:val="0"/>
              <w:textAlignment w:val="baseline"/>
            </w:pPr>
            <w:r w:rsidRPr="002D5C2E">
              <w:t xml:space="preserve">ИНН/КПП </w:t>
            </w:r>
            <w:r w:rsidR="006579EF">
              <w:t>__________</w:t>
            </w:r>
            <w:r w:rsidRPr="002D5C2E">
              <w:t>/</w:t>
            </w:r>
            <w:r w:rsidR="006579EF">
              <w:t>_________</w:t>
            </w:r>
          </w:p>
          <w:p w14:paraId="0BF75FB2" w14:textId="77777777" w:rsidR="006579EF" w:rsidRDefault="002D5C2E" w:rsidP="002D5C2E">
            <w:pPr>
              <w:numPr>
                <w:ilvl w:val="12"/>
                <w:numId w:val="0"/>
              </w:numPr>
              <w:overflowPunct w:val="0"/>
              <w:autoSpaceDE w:val="0"/>
              <w:autoSpaceDN w:val="0"/>
              <w:adjustRightInd w:val="0"/>
              <w:textAlignment w:val="baseline"/>
            </w:pPr>
            <w:r w:rsidRPr="002D5C2E">
              <w:t xml:space="preserve">Р/счет </w:t>
            </w:r>
            <w:r w:rsidR="006579EF">
              <w:t>___________</w:t>
            </w:r>
            <w:r w:rsidRPr="002D5C2E">
              <w:t xml:space="preserve"> </w:t>
            </w:r>
          </w:p>
          <w:p w14:paraId="2C1EECE2" w14:textId="77777777" w:rsidR="002D5C2E" w:rsidRPr="002D5C2E" w:rsidRDefault="002D5C2E" w:rsidP="002D5C2E">
            <w:pPr>
              <w:numPr>
                <w:ilvl w:val="12"/>
                <w:numId w:val="0"/>
              </w:numPr>
              <w:overflowPunct w:val="0"/>
              <w:autoSpaceDE w:val="0"/>
              <w:autoSpaceDN w:val="0"/>
              <w:adjustRightInd w:val="0"/>
              <w:textAlignment w:val="baseline"/>
            </w:pPr>
            <w:r w:rsidRPr="002D5C2E">
              <w:t xml:space="preserve">в Банке </w:t>
            </w:r>
            <w:r w:rsidR="006579EF">
              <w:t>___________</w:t>
            </w:r>
          </w:p>
          <w:p w14:paraId="39725CF0" w14:textId="77777777" w:rsidR="002D5C2E" w:rsidRPr="002D5C2E" w:rsidRDefault="002D5C2E" w:rsidP="002D5C2E">
            <w:pPr>
              <w:numPr>
                <w:ilvl w:val="12"/>
                <w:numId w:val="0"/>
              </w:numPr>
              <w:overflowPunct w:val="0"/>
              <w:autoSpaceDE w:val="0"/>
              <w:autoSpaceDN w:val="0"/>
              <w:adjustRightInd w:val="0"/>
              <w:textAlignment w:val="baseline"/>
            </w:pPr>
            <w:r w:rsidRPr="002D5C2E">
              <w:t xml:space="preserve">К/счет </w:t>
            </w:r>
            <w:r w:rsidR="006579EF">
              <w:t>_________</w:t>
            </w:r>
          </w:p>
          <w:p w14:paraId="73643DEC" w14:textId="77777777" w:rsidR="002D5C2E" w:rsidRPr="002D5C2E" w:rsidRDefault="002D5C2E" w:rsidP="002D5C2E">
            <w:pPr>
              <w:numPr>
                <w:ilvl w:val="12"/>
                <w:numId w:val="0"/>
              </w:numPr>
              <w:overflowPunct w:val="0"/>
              <w:autoSpaceDE w:val="0"/>
              <w:autoSpaceDN w:val="0"/>
              <w:adjustRightInd w:val="0"/>
              <w:textAlignment w:val="baseline"/>
            </w:pPr>
            <w:r w:rsidRPr="002D5C2E">
              <w:t xml:space="preserve">БИК </w:t>
            </w:r>
            <w:r w:rsidR="006579EF">
              <w:t>_________</w:t>
            </w:r>
          </w:p>
          <w:p w14:paraId="67A885A9" w14:textId="77777777" w:rsidR="001325A8" w:rsidRPr="006579EF" w:rsidRDefault="002D5C2E" w:rsidP="002D5C2E">
            <w:pPr>
              <w:suppressAutoHyphens/>
              <w:jc w:val="both"/>
            </w:pPr>
            <w:r w:rsidRPr="002D5C2E">
              <w:t xml:space="preserve">ОКПО </w:t>
            </w:r>
            <w:r w:rsidR="006579EF">
              <w:t>______________</w:t>
            </w:r>
          </w:p>
        </w:tc>
      </w:tr>
    </w:tbl>
    <w:p w14:paraId="2F2E66EA" w14:textId="77777777" w:rsidR="004158B2" w:rsidRPr="006579EF" w:rsidRDefault="004158B2" w:rsidP="00347B03">
      <w:pPr>
        <w:jc w:val="right"/>
        <w:rPr>
          <w:b/>
        </w:rPr>
      </w:pPr>
    </w:p>
    <w:tbl>
      <w:tblPr>
        <w:tblpPr w:leftFromText="180" w:rightFromText="180" w:vertAnchor="text" w:horzAnchor="page" w:tblpX="1810" w:tblpY="551"/>
        <w:tblW w:w="15773" w:type="dxa"/>
        <w:tblLayout w:type="fixed"/>
        <w:tblLook w:val="01E0" w:firstRow="1" w:lastRow="1" w:firstColumn="1" w:lastColumn="1" w:noHBand="0" w:noVBand="0"/>
      </w:tblPr>
      <w:tblGrid>
        <w:gridCol w:w="5070"/>
        <w:gridCol w:w="4677"/>
        <w:gridCol w:w="6026"/>
      </w:tblGrid>
      <w:tr w:rsidR="001325A8" w:rsidRPr="00221BDD" w14:paraId="7E7D6D79" w14:textId="77777777" w:rsidTr="001325A8">
        <w:trPr>
          <w:trHeight w:val="568"/>
        </w:trPr>
        <w:tc>
          <w:tcPr>
            <w:tcW w:w="5070" w:type="dxa"/>
          </w:tcPr>
          <w:tbl>
            <w:tblPr>
              <w:tblpPr w:leftFromText="180" w:rightFromText="180" w:vertAnchor="page" w:horzAnchor="margin" w:tblpY="64"/>
              <w:tblOverlap w:val="never"/>
              <w:tblW w:w="4860" w:type="dxa"/>
              <w:tblLayout w:type="fixed"/>
              <w:tblLook w:val="0000" w:firstRow="0" w:lastRow="0" w:firstColumn="0" w:lastColumn="0" w:noHBand="0" w:noVBand="0"/>
            </w:tblPr>
            <w:tblGrid>
              <w:gridCol w:w="4860"/>
            </w:tblGrid>
            <w:tr w:rsidR="001325A8" w:rsidRPr="001F6BB7" w14:paraId="3E8933A8" w14:textId="77777777" w:rsidTr="001325A8">
              <w:tblPrEx>
                <w:tblCellMar>
                  <w:top w:w="0" w:type="dxa"/>
                  <w:bottom w:w="0" w:type="dxa"/>
                </w:tblCellMar>
              </w:tblPrEx>
              <w:trPr>
                <w:trHeight w:val="683"/>
              </w:trPr>
              <w:tc>
                <w:tcPr>
                  <w:tcW w:w="4860" w:type="dxa"/>
                </w:tcPr>
                <w:p w14:paraId="222EDEA0" w14:textId="77777777" w:rsidR="001325A8" w:rsidRPr="001325A8" w:rsidRDefault="001325A8" w:rsidP="001325A8">
                  <w:pPr>
                    <w:rPr>
                      <w:b/>
                      <w:sz w:val="24"/>
                    </w:rPr>
                  </w:pPr>
                  <w:r w:rsidRPr="001F6BB7">
                    <w:rPr>
                      <w:b/>
                      <w:sz w:val="24"/>
                    </w:rPr>
                    <w:t>Заказчик</w:t>
                  </w:r>
                </w:p>
                <w:p w14:paraId="7B1F5BC4" w14:textId="77777777" w:rsidR="001325A8" w:rsidRPr="001F6BB7" w:rsidRDefault="001325A8" w:rsidP="001325A8">
                  <w:pPr>
                    <w:numPr>
                      <w:ilvl w:val="12"/>
                      <w:numId w:val="0"/>
                    </w:numPr>
                    <w:rPr>
                      <w:sz w:val="24"/>
                      <w:szCs w:val="24"/>
                    </w:rPr>
                  </w:pPr>
                  <w:r w:rsidRPr="001F6BB7">
                    <w:rPr>
                      <w:sz w:val="24"/>
                      <w:szCs w:val="24"/>
                    </w:rPr>
                    <w:t>Начальник</w:t>
                  </w:r>
                </w:p>
                <w:p w14:paraId="7D105E84" w14:textId="77777777" w:rsidR="001325A8" w:rsidRPr="001F6BB7" w:rsidRDefault="001325A8" w:rsidP="001325A8">
                  <w:pPr>
                    <w:numPr>
                      <w:ilvl w:val="12"/>
                      <w:numId w:val="0"/>
                    </w:numPr>
                    <w:rPr>
                      <w:sz w:val="24"/>
                      <w:szCs w:val="24"/>
                    </w:rPr>
                  </w:pPr>
                  <w:r w:rsidRPr="001F6BB7">
                    <w:rPr>
                      <w:sz w:val="24"/>
                      <w:szCs w:val="24"/>
                    </w:rPr>
                    <w:t xml:space="preserve">ФКУ </w:t>
                  </w:r>
                  <w:r w:rsidR="006579EF">
                    <w:rPr>
                      <w:sz w:val="24"/>
                      <w:szCs w:val="24"/>
                    </w:rPr>
                    <w:t>ИЦ-1</w:t>
                  </w:r>
                  <w:r w:rsidRPr="001F6BB7">
                    <w:rPr>
                      <w:sz w:val="24"/>
                      <w:szCs w:val="24"/>
                    </w:rPr>
                    <w:t xml:space="preserve"> УФСИН России </w:t>
                  </w:r>
                </w:p>
                <w:p w14:paraId="7806F8F1" w14:textId="77777777" w:rsidR="001325A8" w:rsidRPr="001F6BB7" w:rsidRDefault="001325A8" w:rsidP="001325A8">
                  <w:pPr>
                    <w:numPr>
                      <w:ilvl w:val="12"/>
                      <w:numId w:val="0"/>
                    </w:numPr>
                    <w:rPr>
                      <w:sz w:val="24"/>
                      <w:szCs w:val="24"/>
                    </w:rPr>
                  </w:pPr>
                  <w:r w:rsidRPr="001F6BB7">
                    <w:rPr>
                      <w:sz w:val="24"/>
                      <w:szCs w:val="24"/>
                    </w:rPr>
                    <w:t>по Республике Татарстан</w:t>
                  </w:r>
                </w:p>
              </w:tc>
            </w:tr>
            <w:tr w:rsidR="001325A8" w:rsidRPr="001F6BB7" w14:paraId="0C8D8958" w14:textId="77777777" w:rsidTr="001325A8">
              <w:tblPrEx>
                <w:tblCellMar>
                  <w:top w:w="0" w:type="dxa"/>
                  <w:bottom w:w="0" w:type="dxa"/>
                </w:tblCellMar>
              </w:tblPrEx>
              <w:trPr>
                <w:trHeight w:val="70"/>
              </w:trPr>
              <w:tc>
                <w:tcPr>
                  <w:tcW w:w="4860" w:type="dxa"/>
                </w:tcPr>
                <w:p w14:paraId="308F827C" w14:textId="77777777" w:rsidR="001325A8" w:rsidRPr="001F6BB7" w:rsidRDefault="001325A8" w:rsidP="001325A8">
                  <w:pPr>
                    <w:rPr>
                      <w:b/>
                      <w:sz w:val="24"/>
                    </w:rPr>
                  </w:pPr>
                </w:p>
              </w:tc>
            </w:tr>
            <w:tr w:rsidR="001325A8" w:rsidRPr="001325A8" w14:paraId="61A5FB8B" w14:textId="77777777" w:rsidTr="001325A8">
              <w:tblPrEx>
                <w:tblCellMar>
                  <w:top w:w="0" w:type="dxa"/>
                  <w:bottom w:w="0" w:type="dxa"/>
                </w:tblCellMar>
              </w:tblPrEx>
              <w:trPr>
                <w:trHeight w:val="847"/>
              </w:trPr>
              <w:tc>
                <w:tcPr>
                  <w:tcW w:w="4860" w:type="dxa"/>
                </w:tcPr>
                <w:p w14:paraId="2CDAB496" w14:textId="77777777" w:rsidR="001325A8" w:rsidRPr="0013454A" w:rsidRDefault="001325A8" w:rsidP="001325A8">
                  <w:pPr>
                    <w:numPr>
                      <w:ilvl w:val="12"/>
                      <w:numId w:val="0"/>
                    </w:numPr>
                    <w:rPr>
                      <w:sz w:val="24"/>
                      <w:szCs w:val="24"/>
                    </w:rPr>
                  </w:pPr>
                  <w:r w:rsidRPr="0013454A">
                    <w:rPr>
                      <w:sz w:val="24"/>
                    </w:rPr>
                    <w:t xml:space="preserve">__________________ </w:t>
                  </w:r>
                  <w:r w:rsidR="0013454A" w:rsidRPr="0013454A">
                    <w:rPr>
                      <w:sz w:val="24"/>
                      <w:szCs w:val="24"/>
                    </w:rPr>
                    <w:t>А.А. Замалтдинов</w:t>
                  </w:r>
                </w:p>
                <w:p w14:paraId="5D4E9A22" w14:textId="77777777" w:rsidR="001325A8" w:rsidRDefault="001325A8" w:rsidP="001325A8">
                  <w:pPr>
                    <w:numPr>
                      <w:ilvl w:val="12"/>
                      <w:numId w:val="0"/>
                    </w:numPr>
                    <w:rPr>
                      <w:sz w:val="24"/>
                      <w:szCs w:val="24"/>
                    </w:rPr>
                  </w:pPr>
                </w:p>
                <w:p w14:paraId="2B7BFAAC" w14:textId="77777777" w:rsidR="001325A8" w:rsidRPr="001325A8" w:rsidRDefault="001325A8" w:rsidP="001325A8">
                  <w:pPr>
                    <w:numPr>
                      <w:ilvl w:val="12"/>
                      <w:numId w:val="0"/>
                    </w:numPr>
                    <w:rPr>
                      <w:sz w:val="24"/>
                      <w:szCs w:val="24"/>
                    </w:rPr>
                  </w:pPr>
                  <w:r w:rsidRPr="001325A8">
                    <w:rPr>
                      <w:sz w:val="24"/>
                      <w:szCs w:val="24"/>
                    </w:rPr>
                    <w:t>«___»_____________</w:t>
                  </w:r>
                  <w:r w:rsidRPr="001325A8">
                    <w:rPr>
                      <w:sz w:val="24"/>
                    </w:rPr>
                    <w:t xml:space="preserve">2026 </w:t>
                  </w:r>
                  <w:r w:rsidRPr="001F6BB7">
                    <w:rPr>
                      <w:sz w:val="24"/>
                    </w:rPr>
                    <w:t>г</w:t>
                  </w:r>
                  <w:r w:rsidRPr="001325A8">
                    <w:rPr>
                      <w:sz w:val="24"/>
                    </w:rPr>
                    <w:t>.</w:t>
                  </w:r>
                </w:p>
                <w:p w14:paraId="4E4C56AD" w14:textId="77777777" w:rsidR="001325A8" w:rsidRPr="001325A8" w:rsidRDefault="001325A8" w:rsidP="001325A8">
                  <w:pPr>
                    <w:rPr>
                      <w:b/>
                      <w:sz w:val="24"/>
                    </w:rPr>
                  </w:pPr>
                  <w:r w:rsidRPr="001F6BB7">
                    <w:rPr>
                      <w:sz w:val="24"/>
                      <w:szCs w:val="24"/>
                    </w:rPr>
                    <w:t>м</w:t>
                  </w:r>
                  <w:r w:rsidRPr="001325A8">
                    <w:rPr>
                      <w:sz w:val="24"/>
                      <w:szCs w:val="24"/>
                    </w:rPr>
                    <w:t>.</w:t>
                  </w:r>
                  <w:r w:rsidRPr="001F6BB7">
                    <w:rPr>
                      <w:sz w:val="24"/>
                      <w:szCs w:val="24"/>
                    </w:rPr>
                    <w:t>п</w:t>
                  </w:r>
                  <w:r w:rsidRPr="001325A8">
                    <w:rPr>
                      <w:sz w:val="24"/>
                      <w:szCs w:val="24"/>
                    </w:rPr>
                    <w:t>.</w:t>
                  </w:r>
                </w:p>
              </w:tc>
            </w:tr>
          </w:tbl>
          <w:p w14:paraId="37AFF563" w14:textId="77777777" w:rsidR="001325A8" w:rsidRDefault="001325A8" w:rsidP="001325A8"/>
        </w:tc>
        <w:tc>
          <w:tcPr>
            <w:tcW w:w="4677" w:type="dxa"/>
          </w:tcPr>
          <w:tbl>
            <w:tblPr>
              <w:tblW w:w="10080" w:type="dxa"/>
              <w:tblInd w:w="108" w:type="dxa"/>
              <w:tblLayout w:type="fixed"/>
              <w:tblLook w:val="0000" w:firstRow="0" w:lastRow="0" w:firstColumn="0" w:lastColumn="0" w:noHBand="0" w:noVBand="0"/>
            </w:tblPr>
            <w:tblGrid>
              <w:gridCol w:w="5040"/>
              <w:gridCol w:w="5040"/>
            </w:tblGrid>
            <w:tr w:rsidR="002D5C2E" w:rsidRPr="005D1C22" w14:paraId="4F678185" w14:textId="77777777" w:rsidTr="002D5C2E">
              <w:tblPrEx>
                <w:tblCellMar>
                  <w:top w:w="0" w:type="dxa"/>
                  <w:bottom w:w="0" w:type="dxa"/>
                </w:tblCellMar>
              </w:tblPrEx>
              <w:trPr>
                <w:trHeight w:val="683"/>
              </w:trPr>
              <w:tc>
                <w:tcPr>
                  <w:tcW w:w="5040" w:type="dxa"/>
                </w:tcPr>
                <w:p w14:paraId="7465B466" w14:textId="77777777" w:rsidR="002D5C2E" w:rsidRPr="00627C81" w:rsidRDefault="002D5C2E" w:rsidP="002D5C2E">
                  <w:pPr>
                    <w:framePr w:hSpace="180" w:wrap="around" w:vAnchor="text" w:hAnchor="page" w:x="1810" w:y="551"/>
                    <w:ind w:right="537"/>
                    <w:rPr>
                      <w:b/>
                      <w:sz w:val="24"/>
                    </w:rPr>
                  </w:pPr>
                  <w:r w:rsidRPr="00627C81">
                    <w:rPr>
                      <w:b/>
                      <w:sz w:val="24"/>
                    </w:rPr>
                    <w:t>Исполнитель</w:t>
                  </w:r>
                </w:p>
                <w:p w14:paraId="7CC69A4C" w14:textId="77777777" w:rsidR="002D5C2E" w:rsidRPr="006579EF" w:rsidRDefault="006579EF" w:rsidP="002D5C2E">
                  <w:pPr>
                    <w:pStyle w:val="a8"/>
                    <w:framePr w:hSpace="180" w:wrap="around" w:vAnchor="text" w:hAnchor="page" w:x="1810" w:y="551"/>
                    <w:numPr>
                      <w:ilvl w:val="12"/>
                      <w:numId w:val="0"/>
                    </w:numPr>
                    <w:ind w:right="537"/>
                    <w:jc w:val="left"/>
                    <w:rPr>
                      <w:szCs w:val="24"/>
                      <w:lang w:val="ru-RU"/>
                    </w:rPr>
                  </w:pPr>
                  <w:r>
                    <w:rPr>
                      <w:szCs w:val="24"/>
                      <w:lang w:val="ru-RU"/>
                    </w:rPr>
                    <w:t>________</w:t>
                  </w:r>
                </w:p>
                <w:p w14:paraId="6A1A4F84" w14:textId="77777777" w:rsidR="002D5C2E" w:rsidRPr="006579EF" w:rsidRDefault="006579EF" w:rsidP="002D5C2E">
                  <w:pPr>
                    <w:pStyle w:val="a8"/>
                    <w:framePr w:hSpace="180" w:wrap="around" w:vAnchor="text" w:hAnchor="page" w:x="1810" w:y="551"/>
                    <w:numPr>
                      <w:ilvl w:val="12"/>
                      <w:numId w:val="0"/>
                    </w:numPr>
                    <w:ind w:right="537"/>
                    <w:jc w:val="left"/>
                    <w:rPr>
                      <w:lang w:val="ru-RU"/>
                    </w:rPr>
                  </w:pPr>
                  <w:r>
                    <w:rPr>
                      <w:szCs w:val="24"/>
                      <w:lang w:val="ru-RU"/>
                    </w:rPr>
                    <w:t>____________</w:t>
                  </w:r>
                </w:p>
              </w:tc>
              <w:tc>
                <w:tcPr>
                  <w:tcW w:w="5040" w:type="dxa"/>
                </w:tcPr>
                <w:p w14:paraId="0E69692D" w14:textId="77777777" w:rsidR="002D5C2E" w:rsidRPr="005D1C22" w:rsidRDefault="002D5C2E" w:rsidP="002D5C2E">
                  <w:pPr>
                    <w:framePr w:hSpace="180" w:wrap="around" w:vAnchor="text" w:hAnchor="page" w:x="1810" w:y="551"/>
                    <w:ind w:right="537"/>
                    <w:rPr>
                      <w:b/>
                      <w:sz w:val="24"/>
                    </w:rPr>
                  </w:pPr>
                  <w:r w:rsidRPr="005D1C22">
                    <w:rPr>
                      <w:b/>
                      <w:sz w:val="24"/>
                    </w:rPr>
                    <w:t>Исполнитель</w:t>
                  </w:r>
                </w:p>
                <w:p w14:paraId="7CF49E3D" w14:textId="77777777" w:rsidR="002D5C2E" w:rsidRPr="006A48A3" w:rsidRDefault="002D5C2E" w:rsidP="002D5C2E">
                  <w:pPr>
                    <w:pStyle w:val="a8"/>
                    <w:framePr w:hSpace="180" w:wrap="around" w:vAnchor="text" w:hAnchor="page" w:x="1810" w:y="551"/>
                    <w:numPr>
                      <w:ilvl w:val="12"/>
                      <w:numId w:val="0"/>
                    </w:numPr>
                    <w:ind w:right="537"/>
                    <w:jc w:val="left"/>
                    <w:rPr>
                      <w:lang w:val="ru-RU" w:eastAsia="ru-RU"/>
                    </w:rPr>
                  </w:pPr>
                </w:p>
              </w:tc>
            </w:tr>
            <w:tr w:rsidR="002D5C2E" w:rsidRPr="005D1C22" w14:paraId="170C0962" w14:textId="77777777" w:rsidTr="002D5C2E">
              <w:tblPrEx>
                <w:tblCellMar>
                  <w:top w:w="0" w:type="dxa"/>
                  <w:bottom w:w="0" w:type="dxa"/>
                </w:tblCellMar>
              </w:tblPrEx>
              <w:trPr>
                <w:trHeight w:val="70"/>
              </w:trPr>
              <w:tc>
                <w:tcPr>
                  <w:tcW w:w="5040" w:type="dxa"/>
                </w:tcPr>
                <w:p w14:paraId="50E0B2CB" w14:textId="77777777" w:rsidR="002D5C2E" w:rsidRPr="00D80441" w:rsidRDefault="002D5C2E" w:rsidP="002D5C2E">
                  <w:pPr>
                    <w:framePr w:hSpace="180" w:wrap="around" w:vAnchor="text" w:hAnchor="page" w:x="1810" w:y="551"/>
                    <w:ind w:right="537"/>
                    <w:rPr>
                      <w:b/>
                      <w:sz w:val="24"/>
                    </w:rPr>
                  </w:pPr>
                </w:p>
              </w:tc>
              <w:tc>
                <w:tcPr>
                  <w:tcW w:w="5040" w:type="dxa"/>
                </w:tcPr>
                <w:p w14:paraId="5737E9AA" w14:textId="77777777" w:rsidR="002D5C2E" w:rsidRPr="005D1C22" w:rsidRDefault="002D5C2E" w:rsidP="002D5C2E">
                  <w:pPr>
                    <w:framePr w:hSpace="180" w:wrap="around" w:vAnchor="text" w:hAnchor="page" w:x="1810" w:y="551"/>
                    <w:ind w:right="537"/>
                    <w:rPr>
                      <w:b/>
                      <w:sz w:val="24"/>
                    </w:rPr>
                  </w:pPr>
                </w:p>
              </w:tc>
            </w:tr>
            <w:tr w:rsidR="002D5C2E" w:rsidRPr="001325A8" w14:paraId="3E209A9E" w14:textId="77777777" w:rsidTr="002D5C2E">
              <w:tblPrEx>
                <w:tblCellMar>
                  <w:top w:w="0" w:type="dxa"/>
                  <w:bottom w:w="0" w:type="dxa"/>
                </w:tblCellMar>
              </w:tblPrEx>
              <w:trPr>
                <w:trHeight w:val="847"/>
              </w:trPr>
              <w:tc>
                <w:tcPr>
                  <w:tcW w:w="5040" w:type="dxa"/>
                </w:tcPr>
                <w:p w14:paraId="43D0BA49" w14:textId="77777777" w:rsidR="002D5C2E" w:rsidRPr="002D5C2E" w:rsidRDefault="002D5C2E" w:rsidP="002D5C2E">
                  <w:pPr>
                    <w:framePr w:hSpace="180" w:wrap="around" w:vAnchor="text" w:hAnchor="page" w:x="1810" w:y="551"/>
                    <w:numPr>
                      <w:ilvl w:val="12"/>
                      <w:numId w:val="0"/>
                    </w:numPr>
                    <w:ind w:right="537"/>
                    <w:rPr>
                      <w:sz w:val="24"/>
                    </w:rPr>
                  </w:pPr>
                  <w:r w:rsidRPr="002D5C2E">
                    <w:rPr>
                      <w:sz w:val="24"/>
                      <w:szCs w:val="24"/>
                    </w:rPr>
                    <w:t xml:space="preserve">______________ </w:t>
                  </w:r>
                  <w:r w:rsidR="006579EF">
                    <w:rPr>
                      <w:sz w:val="24"/>
                      <w:szCs w:val="24"/>
                    </w:rPr>
                    <w:t>_____________</w:t>
                  </w:r>
                </w:p>
                <w:p w14:paraId="39875983" w14:textId="77777777" w:rsidR="002D5C2E" w:rsidRDefault="002D5C2E" w:rsidP="002D5C2E">
                  <w:pPr>
                    <w:numPr>
                      <w:ilvl w:val="12"/>
                      <w:numId w:val="0"/>
                    </w:numPr>
                    <w:rPr>
                      <w:sz w:val="24"/>
                      <w:szCs w:val="24"/>
                    </w:rPr>
                  </w:pPr>
                </w:p>
                <w:p w14:paraId="1881CC03" w14:textId="77777777" w:rsidR="002D5C2E" w:rsidRDefault="002D5C2E" w:rsidP="002D5C2E">
                  <w:pPr>
                    <w:numPr>
                      <w:ilvl w:val="12"/>
                      <w:numId w:val="0"/>
                    </w:numPr>
                    <w:rPr>
                      <w:sz w:val="24"/>
                      <w:szCs w:val="24"/>
                    </w:rPr>
                  </w:pPr>
                </w:p>
                <w:p w14:paraId="467C4543" w14:textId="77777777" w:rsidR="002D5C2E" w:rsidRPr="002D5C2E" w:rsidRDefault="002D5C2E" w:rsidP="002D5C2E">
                  <w:pPr>
                    <w:numPr>
                      <w:ilvl w:val="12"/>
                      <w:numId w:val="0"/>
                    </w:numPr>
                    <w:rPr>
                      <w:sz w:val="24"/>
                      <w:szCs w:val="24"/>
                    </w:rPr>
                  </w:pPr>
                  <w:r w:rsidRPr="001325A8">
                    <w:rPr>
                      <w:sz w:val="24"/>
                      <w:szCs w:val="24"/>
                    </w:rPr>
                    <w:t>«___»_____________</w:t>
                  </w:r>
                  <w:r w:rsidRPr="001325A8">
                    <w:rPr>
                      <w:sz w:val="24"/>
                    </w:rPr>
                    <w:t xml:space="preserve">2026 </w:t>
                  </w:r>
                  <w:r w:rsidRPr="001F6BB7">
                    <w:rPr>
                      <w:sz w:val="24"/>
                    </w:rPr>
                    <w:t>г</w:t>
                  </w:r>
                  <w:r w:rsidRPr="001325A8">
                    <w:rPr>
                      <w:sz w:val="24"/>
                    </w:rPr>
                    <w:t>.</w:t>
                  </w:r>
                </w:p>
                <w:p w14:paraId="287A01B2" w14:textId="77777777" w:rsidR="002D5C2E" w:rsidRDefault="002D5C2E" w:rsidP="002D5C2E">
                  <w:pPr>
                    <w:framePr w:hSpace="180" w:wrap="around" w:vAnchor="text" w:hAnchor="page" w:x="1810" w:y="551"/>
                    <w:ind w:right="537"/>
                    <w:rPr>
                      <w:sz w:val="24"/>
                    </w:rPr>
                  </w:pPr>
                  <w:r w:rsidRPr="00627C81">
                    <w:rPr>
                      <w:sz w:val="24"/>
                    </w:rPr>
                    <w:t>м</w:t>
                  </w:r>
                  <w:r w:rsidRPr="002D5C2E">
                    <w:rPr>
                      <w:sz w:val="24"/>
                    </w:rPr>
                    <w:t>.</w:t>
                  </w:r>
                  <w:r w:rsidRPr="00627C81">
                    <w:rPr>
                      <w:sz w:val="24"/>
                    </w:rPr>
                    <w:t>п</w:t>
                  </w:r>
                  <w:r w:rsidRPr="002D5C2E">
                    <w:rPr>
                      <w:sz w:val="24"/>
                    </w:rPr>
                    <w:t>.</w:t>
                  </w:r>
                </w:p>
                <w:p w14:paraId="6B9FC1C8" w14:textId="77777777" w:rsidR="002D5C2E" w:rsidRPr="002D5C2E" w:rsidRDefault="002D5C2E" w:rsidP="002D5C2E">
                  <w:pPr>
                    <w:framePr w:hSpace="180" w:wrap="around" w:vAnchor="text" w:hAnchor="page" w:x="1810" w:y="551"/>
                    <w:ind w:right="537"/>
                    <w:rPr>
                      <w:b/>
                      <w:sz w:val="24"/>
                    </w:rPr>
                  </w:pPr>
                </w:p>
              </w:tc>
              <w:tc>
                <w:tcPr>
                  <w:tcW w:w="5040" w:type="dxa"/>
                </w:tcPr>
                <w:p w14:paraId="6ADA17BB" w14:textId="77777777" w:rsidR="002D5C2E" w:rsidRDefault="002D5C2E" w:rsidP="002D5C2E">
                  <w:pPr>
                    <w:framePr w:hSpace="180" w:wrap="around" w:vAnchor="text" w:hAnchor="page" w:x="1810" w:y="551"/>
                    <w:numPr>
                      <w:ilvl w:val="12"/>
                      <w:numId w:val="0"/>
                    </w:numPr>
                    <w:ind w:right="537"/>
                    <w:rPr>
                      <w:sz w:val="24"/>
                      <w:szCs w:val="24"/>
                    </w:rPr>
                  </w:pPr>
                </w:p>
                <w:p w14:paraId="4BCD475C" w14:textId="77777777" w:rsidR="002D5C2E" w:rsidRDefault="002D5C2E" w:rsidP="002D5C2E">
                  <w:pPr>
                    <w:framePr w:hSpace="180" w:wrap="around" w:vAnchor="text" w:hAnchor="page" w:x="1810" w:y="551"/>
                    <w:numPr>
                      <w:ilvl w:val="12"/>
                      <w:numId w:val="0"/>
                    </w:numPr>
                    <w:ind w:right="537"/>
                    <w:rPr>
                      <w:sz w:val="24"/>
                    </w:rPr>
                  </w:pPr>
                  <w:r w:rsidRPr="001325A8">
                    <w:rPr>
                      <w:sz w:val="24"/>
                      <w:szCs w:val="24"/>
                    </w:rPr>
                    <w:t xml:space="preserve">______________ </w:t>
                  </w:r>
                </w:p>
                <w:p w14:paraId="1D3779F4" w14:textId="77777777" w:rsidR="002D5C2E" w:rsidRDefault="002D5C2E" w:rsidP="002D5C2E">
                  <w:pPr>
                    <w:framePr w:hSpace="180" w:wrap="around" w:vAnchor="text" w:hAnchor="page" w:x="1810" w:y="551"/>
                    <w:numPr>
                      <w:ilvl w:val="12"/>
                      <w:numId w:val="0"/>
                    </w:numPr>
                    <w:ind w:right="537"/>
                    <w:rPr>
                      <w:sz w:val="24"/>
                    </w:rPr>
                  </w:pPr>
                </w:p>
                <w:p w14:paraId="744E3DD5" w14:textId="77777777" w:rsidR="002D5C2E" w:rsidRPr="001325A8" w:rsidRDefault="002D5C2E" w:rsidP="002D5C2E">
                  <w:pPr>
                    <w:framePr w:hSpace="180" w:wrap="around" w:vAnchor="text" w:hAnchor="page" w:x="1810" w:y="551"/>
                    <w:numPr>
                      <w:ilvl w:val="12"/>
                      <w:numId w:val="0"/>
                    </w:numPr>
                    <w:ind w:right="537"/>
                    <w:rPr>
                      <w:sz w:val="24"/>
                    </w:rPr>
                  </w:pPr>
                  <w:r w:rsidRPr="001325A8">
                    <w:rPr>
                      <w:sz w:val="24"/>
                    </w:rPr>
                    <w:t>«___»_____________2026 г.</w:t>
                  </w:r>
                </w:p>
                <w:p w14:paraId="78A71D6B" w14:textId="77777777" w:rsidR="002D5C2E" w:rsidRPr="001325A8" w:rsidRDefault="002D5C2E" w:rsidP="002D5C2E">
                  <w:pPr>
                    <w:framePr w:hSpace="180" w:wrap="around" w:vAnchor="text" w:hAnchor="page" w:x="1810" w:y="551"/>
                    <w:ind w:right="537"/>
                    <w:rPr>
                      <w:b/>
                      <w:sz w:val="24"/>
                    </w:rPr>
                  </w:pPr>
                  <w:r w:rsidRPr="001325A8">
                    <w:rPr>
                      <w:sz w:val="24"/>
                    </w:rPr>
                    <w:t>м.п.</w:t>
                  </w:r>
                </w:p>
              </w:tc>
            </w:tr>
          </w:tbl>
          <w:p w14:paraId="03D865E9" w14:textId="77777777" w:rsidR="001325A8" w:rsidRDefault="001325A8" w:rsidP="001325A8"/>
        </w:tc>
        <w:tc>
          <w:tcPr>
            <w:tcW w:w="6026" w:type="dxa"/>
          </w:tcPr>
          <w:p w14:paraId="1FCA4C33" w14:textId="77777777" w:rsidR="001325A8" w:rsidRPr="00221BDD" w:rsidRDefault="001325A8" w:rsidP="001325A8">
            <w:pPr>
              <w:snapToGrid w:val="0"/>
              <w:ind w:right="-71" w:firstLine="567"/>
              <w:contextualSpacing/>
              <w:jc w:val="center"/>
            </w:pPr>
          </w:p>
          <w:p w14:paraId="2EDA0EFB" w14:textId="77777777" w:rsidR="001325A8" w:rsidRPr="00221BDD" w:rsidRDefault="001325A8" w:rsidP="001325A8">
            <w:pPr>
              <w:snapToGrid w:val="0"/>
              <w:ind w:right="-71" w:firstLine="567"/>
              <w:contextualSpacing/>
              <w:jc w:val="center"/>
              <w:rPr>
                <w:b/>
              </w:rPr>
            </w:pPr>
          </w:p>
        </w:tc>
      </w:tr>
      <w:tr w:rsidR="001325A8" w:rsidRPr="00AD5CF4" w14:paraId="37A6E538" w14:textId="77777777" w:rsidTr="001325A8">
        <w:trPr>
          <w:trHeight w:val="1007"/>
        </w:trPr>
        <w:tc>
          <w:tcPr>
            <w:tcW w:w="5070" w:type="dxa"/>
          </w:tcPr>
          <w:p w14:paraId="2CDDC74D" w14:textId="77777777" w:rsidR="001325A8" w:rsidRDefault="001325A8" w:rsidP="001325A8"/>
        </w:tc>
        <w:tc>
          <w:tcPr>
            <w:tcW w:w="4677" w:type="dxa"/>
          </w:tcPr>
          <w:p w14:paraId="533390B1" w14:textId="77777777" w:rsidR="001325A8" w:rsidRDefault="001325A8" w:rsidP="001325A8"/>
        </w:tc>
        <w:tc>
          <w:tcPr>
            <w:tcW w:w="6026" w:type="dxa"/>
          </w:tcPr>
          <w:p w14:paraId="7C42A738" w14:textId="77777777" w:rsidR="001325A8" w:rsidRPr="00AD5CF4" w:rsidRDefault="001325A8" w:rsidP="001325A8">
            <w:pPr>
              <w:snapToGrid w:val="0"/>
              <w:ind w:right="-71" w:firstLine="567"/>
              <w:contextualSpacing/>
              <w:jc w:val="center"/>
              <w:rPr>
                <w:sz w:val="22"/>
              </w:rPr>
            </w:pPr>
            <w:r w:rsidRPr="00AD5CF4">
              <w:rPr>
                <w:sz w:val="22"/>
              </w:rPr>
              <w:t>_____________/_</w:t>
            </w:r>
            <w:r>
              <w:rPr>
                <w:bCs/>
                <w:sz w:val="22"/>
              </w:rPr>
              <w:t>______</w:t>
            </w:r>
            <w:r w:rsidRPr="00AD5CF4">
              <w:rPr>
                <w:sz w:val="22"/>
              </w:rPr>
              <w:t xml:space="preserve"> _/</w:t>
            </w:r>
          </w:p>
          <w:p w14:paraId="24161624" w14:textId="77777777" w:rsidR="001325A8" w:rsidRPr="00AD5CF4" w:rsidRDefault="001325A8" w:rsidP="001325A8">
            <w:pPr>
              <w:snapToGrid w:val="0"/>
              <w:ind w:right="-71" w:firstLine="567"/>
              <w:contextualSpacing/>
              <w:jc w:val="center"/>
              <w:rPr>
                <w:sz w:val="22"/>
              </w:rPr>
            </w:pPr>
          </w:p>
          <w:p w14:paraId="7E5C3439" w14:textId="77777777" w:rsidR="001325A8" w:rsidRPr="00AD5CF4" w:rsidRDefault="001325A8" w:rsidP="001325A8">
            <w:pPr>
              <w:ind w:firstLine="567"/>
              <w:jc w:val="center"/>
              <w:rPr>
                <w:sz w:val="22"/>
              </w:rPr>
            </w:pPr>
            <w:r w:rsidRPr="00AD5CF4">
              <w:rPr>
                <w:sz w:val="22"/>
              </w:rPr>
              <w:t>« ___ »____________ 202</w:t>
            </w:r>
            <w:r>
              <w:rPr>
                <w:sz w:val="22"/>
              </w:rPr>
              <w:t>1</w:t>
            </w:r>
            <w:r w:rsidRPr="00AD5CF4">
              <w:rPr>
                <w:sz w:val="22"/>
              </w:rPr>
              <w:t xml:space="preserve"> г.</w:t>
            </w:r>
          </w:p>
          <w:p w14:paraId="324C640C" w14:textId="77777777" w:rsidR="001325A8" w:rsidRPr="00AD5CF4" w:rsidRDefault="001325A8" w:rsidP="001325A8">
            <w:pPr>
              <w:snapToGrid w:val="0"/>
              <w:ind w:right="-71" w:firstLine="567"/>
              <w:contextualSpacing/>
              <w:jc w:val="center"/>
              <w:rPr>
                <w:sz w:val="22"/>
              </w:rPr>
            </w:pPr>
            <w:r w:rsidRPr="00AD5CF4">
              <w:rPr>
                <w:sz w:val="22"/>
              </w:rPr>
              <w:t>М.П.</w:t>
            </w:r>
          </w:p>
        </w:tc>
      </w:tr>
      <w:tr w:rsidR="001325A8" w:rsidRPr="00AD5CF4" w14:paraId="26458805" w14:textId="77777777" w:rsidTr="001325A8">
        <w:trPr>
          <w:trHeight w:val="1007"/>
        </w:trPr>
        <w:tc>
          <w:tcPr>
            <w:tcW w:w="5070" w:type="dxa"/>
          </w:tcPr>
          <w:p w14:paraId="18B46C6A" w14:textId="77777777" w:rsidR="001325A8" w:rsidRPr="00AD5CF4" w:rsidRDefault="001325A8" w:rsidP="001325A8">
            <w:pPr>
              <w:ind w:firstLine="567"/>
              <w:rPr>
                <w:sz w:val="22"/>
              </w:rPr>
            </w:pPr>
          </w:p>
        </w:tc>
        <w:tc>
          <w:tcPr>
            <w:tcW w:w="4677" w:type="dxa"/>
          </w:tcPr>
          <w:p w14:paraId="5CAFD488" w14:textId="77777777" w:rsidR="001325A8" w:rsidRPr="00AD5CF4" w:rsidRDefault="001325A8" w:rsidP="001325A8">
            <w:pPr>
              <w:snapToGrid w:val="0"/>
              <w:ind w:right="-71" w:firstLine="567"/>
              <w:contextualSpacing/>
              <w:jc w:val="center"/>
              <w:rPr>
                <w:sz w:val="22"/>
              </w:rPr>
            </w:pPr>
          </w:p>
        </w:tc>
        <w:tc>
          <w:tcPr>
            <w:tcW w:w="6026" w:type="dxa"/>
          </w:tcPr>
          <w:p w14:paraId="60793DD2" w14:textId="77777777" w:rsidR="001325A8" w:rsidRPr="00AD5CF4" w:rsidRDefault="001325A8" w:rsidP="001325A8">
            <w:pPr>
              <w:snapToGrid w:val="0"/>
              <w:ind w:right="-71" w:firstLine="567"/>
              <w:contextualSpacing/>
              <w:jc w:val="center"/>
              <w:rPr>
                <w:sz w:val="22"/>
              </w:rPr>
            </w:pPr>
          </w:p>
        </w:tc>
      </w:tr>
    </w:tbl>
    <w:p w14:paraId="547FDC6A" w14:textId="77777777" w:rsidR="00DE08F1" w:rsidRPr="00F923BC" w:rsidRDefault="004158B2" w:rsidP="00A54307">
      <w:pPr>
        <w:widowControl/>
        <w:spacing w:after="200"/>
        <w:jc w:val="center"/>
      </w:pPr>
      <w:r w:rsidRPr="00347B03">
        <w:rPr>
          <w:b/>
        </w:rPr>
        <w:br w:type="page"/>
      </w:r>
      <w:r w:rsidR="00A54307">
        <w:rPr>
          <w:b/>
        </w:rPr>
        <w:lastRenderedPageBreak/>
        <w:t xml:space="preserve">                                                                                          </w:t>
      </w:r>
      <w:r w:rsidR="001325A8">
        <w:rPr>
          <w:b/>
        </w:rPr>
        <w:t xml:space="preserve">                                                                   </w:t>
      </w:r>
      <w:r w:rsidR="00A54307">
        <w:rPr>
          <w:b/>
        </w:rPr>
        <w:t xml:space="preserve">   </w:t>
      </w:r>
      <w:r w:rsidR="00DE08F1" w:rsidRPr="00F923BC">
        <w:t>Приложение</w:t>
      </w:r>
      <w:r w:rsidR="00DE08F1">
        <w:t xml:space="preserve"> №1</w:t>
      </w:r>
    </w:p>
    <w:p w14:paraId="4837BBFA" w14:textId="77777777" w:rsidR="002D5C2E" w:rsidRDefault="001325A8" w:rsidP="001325A8">
      <w:pPr>
        <w:autoSpaceDE w:val="0"/>
        <w:autoSpaceDN w:val="0"/>
        <w:adjustRightInd w:val="0"/>
      </w:pPr>
      <w:r>
        <w:t xml:space="preserve">                                                                                                                          </w:t>
      </w:r>
      <w:r w:rsidR="00DE08F1" w:rsidRPr="00E8793E">
        <w:t>к настоящему Договору</w:t>
      </w:r>
      <w:r>
        <w:t xml:space="preserve"> №</w:t>
      </w:r>
      <w:r w:rsidR="002D5C2E">
        <w:t xml:space="preserve"> </w:t>
      </w:r>
      <w:r w:rsidR="006579EF">
        <w:t>_________</w:t>
      </w:r>
    </w:p>
    <w:p w14:paraId="1D334E1F" w14:textId="77777777" w:rsidR="001325A8" w:rsidRPr="002D5C2E" w:rsidRDefault="001325A8" w:rsidP="002D5C2E">
      <w:pPr>
        <w:autoSpaceDE w:val="0"/>
        <w:autoSpaceDN w:val="0"/>
        <w:adjustRightInd w:val="0"/>
        <w:jc w:val="right"/>
      </w:pPr>
      <w:r>
        <w:t xml:space="preserve"> </w:t>
      </w:r>
      <w:r w:rsidR="002D5C2E">
        <w:t>от «__»___________ 2026 г.</w:t>
      </w:r>
    </w:p>
    <w:p w14:paraId="5448CF1B" w14:textId="77777777" w:rsidR="00BE70EF" w:rsidRPr="002D5C2E" w:rsidRDefault="002D5C2E" w:rsidP="002D5C2E">
      <w:pPr>
        <w:autoSpaceDE w:val="0"/>
        <w:autoSpaceDN w:val="0"/>
        <w:adjustRightInd w:val="0"/>
      </w:pPr>
      <w:r>
        <w:t xml:space="preserve">            </w:t>
      </w:r>
    </w:p>
    <w:p w14:paraId="083E2278" w14:textId="77777777" w:rsidR="00BE70EF" w:rsidRPr="00BE70EF" w:rsidRDefault="00BE70EF" w:rsidP="00BE70EF">
      <w:pPr>
        <w:widowControl/>
        <w:ind w:firstLine="709"/>
        <w:jc w:val="both"/>
        <w:rPr>
          <w:color w:val="000000"/>
          <w:sz w:val="22"/>
          <w:szCs w:val="22"/>
        </w:rPr>
      </w:pPr>
    </w:p>
    <w:p w14:paraId="52BCF909" w14:textId="77777777" w:rsidR="00BE70EF" w:rsidRPr="00EC2460" w:rsidRDefault="00BE70EF" w:rsidP="00BE70EF">
      <w:pPr>
        <w:widowControl/>
        <w:ind w:firstLine="709"/>
        <w:jc w:val="center"/>
        <w:rPr>
          <w:color w:val="000000"/>
        </w:rPr>
      </w:pPr>
      <w:r w:rsidRPr="00EC2460">
        <w:rPr>
          <w:b/>
          <w:color w:val="000000"/>
        </w:rPr>
        <w:t>ТЕХНИЧЕСКОЕ ЗАДАНИЕ</w:t>
      </w:r>
    </w:p>
    <w:p w14:paraId="36AAA4E3" w14:textId="77777777" w:rsidR="00BE70EF" w:rsidRPr="00EC2460" w:rsidRDefault="00BE70EF" w:rsidP="00BE70EF">
      <w:pPr>
        <w:widowControl/>
        <w:ind w:firstLine="709"/>
        <w:jc w:val="center"/>
        <w:rPr>
          <w:color w:val="000000"/>
        </w:rPr>
      </w:pPr>
      <w:r w:rsidRPr="00EC2460">
        <w:rPr>
          <w:color w:val="000000"/>
        </w:rPr>
        <w:t>на проведение специальной экспертизы</w:t>
      </w:r>
    </w:p>
    <w:p w14:paraId="4B847168" w14:textId="77777777" w:rsidR="00BE70EF" w:rsidRPr="00EC2460" w:rsidRDefault="00BE70EF" w:rsidP="00BE70EF">
      <w:pPr>
        <w:widowControl/>
        <w:ind w:firstLine="709"/>
        <w:jc w:val="both"/>
        <w:rPr>
          <w:color w:val="000000"/>
        </w:rPr>
      </w:pPr>
      <w:r w:rsidRPr="00EC2460">
        <w:rPr>
          <w:b/>
          <w:color w:val="000000"/>
        </w:rPr>
        <w:t xml:space="preserve"> </w:t>
      </w:r>
    </w:p>
    <w:p w14:paraId="32FF6D90" w14:textId="77777777" w:rsidR="00BE70EF" w:rsidRPr="00EC2460" w:rsidRDefault="00EC2460" w:rsidP="00EC2460">
      <w:pPr>
        <w:widowControl/>
        <w:ind w:left="1429"/>
        <w:rPr>
          <w:b/>
          <w:color w:val="000000"/>
        </w:rPr>
      </w:pPr>
      <w:r w:rsidRPr="006579EF">
        <w:rPr>
          <w:b/>
          <w:color w:val="000000"/>
        </w:rPr>
        <w:t xml:space="preserve">                                                  </w:t>
      </w:r>
      <w:r w:rsidR="00BE70EF" w:rsidRPr="00EC2460">
        <w:rPr>
          <w:b/>
          <w:color w:val="000000"/>
          <w:lang w:val="en-US"/>
        </w:rPr>
        <w:t>I</w:t>
      </w:r>
      <w:r w:rsidR="00BE70EF" w:rsidRPr="006579EF">
        <w:rPr>
          <w:b/>
          <w:color w:val="000000"/>
        </w:rPr>
        <w:t>.</w:t>
      </w:r>
      <w:r w:rsidR="00BE70EF" w:rsidRPr="00EC2460">
        <w:rPr>
          <w:b/>
          <w:color w:val="000000"/>
        </w:rPr>
        <w:t>ОСНОВАНИЕ</w:t>
      </w:r>
    </w:p>
    <w:p w14:paraId="0C1AEB6E" w14:textId="77777777" w:rsidR="00BE70EF" w:rsidRPr="00EC2460" w:rsidRDefault="00BE70EF" w:rsidP="00BE70EF">
      <w:pPr>
        <w:widowControl/>
        <w:ind w:firstLine="709"/>
        <w:jc w:val="both"/>
        <w:rPr>
          <w:color w:val="000000"/>
        </w:rPr>
      </w:pPr>
      <w:r w:rsidRPr="00EC2460">
        <w:rPr>
          <w:color w:val="000000"/>
        </w:rPr>
        <w:t xml:space="preserve"> Настоящее техническое задание определяет цели, задачи, объем  и порядок проведения специальной экспертизы учреждения Федеральное казе</w:t>
      </w:r>
      <w:r w:rsidR="006579EF">
        <w:rPr>
          <w:color w:val="000000"/>
        </w:rPr>
        <w:t>н</w:t>
      </w:r>
      <w:r w:rsidRPr="00EC2460">
        <w:rPr>
          <w:color w:val="000000"/>
        </w:rPr>
        <w:t xml:space="preserve">ное учреждение Управление по конвоированию Управления Федеральной службы исполнения наказаний по Республике Татарстан (ФКУ </w:t>
      </w:r>
      <w:r w:rsidR="006579EF">
        <w:rPr>
          <w:color w:val="000000"/>
        </w:rPr>
        <w:t>ИЦ-1</w:t>
      </w:r>
      <w:r w:rsidRPr="00EC2460">
        <w:rPr>
          <w:color w:val="000000"/>
        </w:rPr>
        <w:t xml:space="preserve"> УФСИН России по Республике Татарстан),  в целях подготовки   к получению лицензии на осуществление деятельности, связанной  с использованием сведений, составляющих государственную тайну. </w:t>
      </w:r>
    </w:p>
    <w:p w14:paraId="7FC6A4B0" w14:textId="77777777" w:rsidR="00BE70EF" w:rsidRPr="00EC2460" w:rsidRDefault="00BE70EF" w:rsidP="00BE70EF">
      <w:pPr>
        <w:widowControl/>
        <w:ind w:firstLine="709"/>
        <w:jc w:val="both"/>
        <w:rPr>
          <w:color w:val="000000"/>
        </w:rPr>
      </w:pPr>
      <w:r w:rsidRPr="00EC2460">
        <w:rPr>
          <w:color w:val="000000"/>
        </w:rPr>
        <w:t xml:space="preserve">Проведение специальной экспертизы осуществляется в соответствии с требованиями законодательства Российской Федерации:  </w:t>
      </w:r>
    </w:p>
    <w:p w14:paraId="02A8E9F4" w14:textId="77777777" w:rsidR="00BE70EF" w:rsidRPr="00EC2460" w:rsidRDefault="00BE70EF" w:rsidP="00BE70EF">
      <w:pPr>
        <w:widowControl/>
        <w:numPr>
          <w:ilvl w:val="0"/>
          <w:numId w:val="7"/>
        </w:numPr>
        <w:jc w:val="both"/>
        <w:rPr>
          <w:color w:val="000000"/>
        </w:rPr>
      </w:pPr>
      <w:r w:rsidRPr="00EC2460">
        <w:rPr>
          <w:color w:val="000000"/>
        </w:rPr>
        <w:t xml:space="preserve">Закон Российской Федерации от 21.07.1993 № 5485-1 «О государственной тайне»; </w:t>
      </w:r>
    </w:p>
    <w:p w14:paraId="2523EC6A" w14:textId="77777777" w:rsidR="00BE70EF" w:rsidRPr="006579EF" w:rsidRDefault="00BE70EF" w:rsidP="006579EF">
      <w:pPr>
        <w:widowControl/>
        <w:numPr>
          <w:ilvl w:val="0"/>
          <w:numId w:val="7"/>
        </w:numPr>
        <w:jc w:val="both"/>
        <w:rPr>
          <w:color w:val="000000"/>
        </w:rPr>
      </w:pPr>
      <w:r w:rsidRPr="00EC2460">
        <w:rPr>
          <w:color w:val="000000"/>
        </w:rPr>
        <w:t xml:space="preserve">Постановление </w:t>
      </w:r>
      <w:r w:rsidRPr="00EC2460">
        <w:rPr>
          <w:color w:val="000000"/>
        </w:rPr>
        <w:tab/>
        <w:t>Правительства</w:t>
      </w:r>
      <w:r w:rsidR="006579EF">
        <w:rPr>
          <w:color w:val="000000"/>
        </w:rPr>
        <w:t xml:space="preserve"> </w:t>
      </w:r>
      <w:r w:rsidRPr="00EC2460">
        <w:rPr>
          <w:color w:val="000000"/>
        </w:rPr>
        <w:t>Российской</w:t>
      </w:r>
      <w:r w:rsidR="006579EF">
        <w:rPr>
          <w:color w:val="000000"/>
        </w:rPr>
        <w:t xml:space="preserve"> </w:t>
      </w:r>
      <w:r w:rsidRPr="00EC2460">
        <w:rPr>
          <w:color w:val="000000"/>
        </w:rPr>
        <w:t>Федерации</w:t>
      </w:r>
      <w:r w:rsidR="006579EF">
        <w:rPr>
          <w:color w:val="000000"/>
        </w:rPr>
        <w:t xml:space="preserve"> </w:t>
      </w:r>
      <w:r w:rsidRPr="00EC2460">
        <w:rPr>
          <w:color w:val="000000"/>
        </w:rPr>
        <w:t>№ 333</w:t>
      </w:r>
      <w:r w:rsidR="006579EF">
        <w:rPr>
          <w:color w:val="000000"/>
        </w:rPr>
        <w:t xml:space="preserve"> </w:t>
      </w:r>
      <w:r w:rsidRPr="00EC2460">
        <w:rPr>
          <w:color w:val="000000"/>
        </w:rPr>
        <w:t>«О</w:t>
      </w:r>
      <w:r w:rsidR="006579EF">
        <w:rPr>
          <w:color w:val="000000"/>
        </w:rPr>
        <w:t xml:space="preserve"> </w:t>
      </w:r>
      <w:r w:rsidRPr="00EC2460">
        <w:rPr>
          <w:color w:val="000000"/>
        </w:rPr>
        <w:t xml:space="preserve">лицензировании </w:t>
      </w:r>
      <w:r w:rsidRPr="00EC2460">
        <w:rPr>
          <w:color w:val="000000"/>
        </w:rPr>
        <w:tab/>
        <w:t>деятельности</w:t>
      </w:r>
      <w:r w:rsidR="006579EF">
        <w:rPr>
          <w:color w:val="000000"/>
        </w:rPr>
        <w:t xml:space="preserve"> </w:t>
      </w:r>
      <w:r w:rsidRPr="006579EF">
        <w:rPr>
          <w:color w:val="000000"/>
        </w:rPr>
        <w:t>предприятий,</w:t>
      </w:r>
      <w:r w:rsidR="006579EF" w:rsidRPr="006579EF">
        <w:rPr>
          <w:color w:val="000000"/>
        </w:rPr>
        <w:t xml:space="preserve"> </w:t>
      </w:r>
      <w:r w:rsidRPr="006579EF">
        <w:rPr>
          <w:color w:val="000000"/>
        </w:rPr>
        <w:t>учреждений</w:t>
      </w:r>
      <w:r w:rsidR="006579EF" w:rsidRPr="006579EF">
        <w:rPr>
          <w:color w:val="000000"/>
        </w:rPr>
        <w:t xml:space="preserve"> </w:t>
      </w:r>
      <w:r w:rsidRPr="006579EF">
        <w:rPr>
          <w:color w:val="000000"/>
        </w:rPr>
        <w:t>и организаций по проведению</w:t>
      </w:r>
      <w:r w:rsidR="006579EF">
        <w:rPr>
          <w:color w:val="000000"/>
        </w:rPr>
        <w:t xml:space="preserve"> </w:t>
      </w:r>
      <w:r w:rsidRPr="006579EF">
        <w:rPr>
          <w:color w:val="000000"/>
        </w:rPr>
        <w:t xml:space="preserve">работ, связанных с использованием сведений, составляющих государственную тайну, созданием средств защиты информации, а также с осуществлением мероприятий и (или) оказанием услуг по защите государственной тайны»; </w:t>
      </w:r>
    </w:p>
    <w:p w14:paraId="6E316FE1" w14:textId="77777777" w:rsidR="00BE70EF" w:rsidRPr="00EC2460" w:rsidRDefault="00BE70EF" w:rsidP="00BE70EF">
      <w:pPr>
        <w:widowControl/>
        <w:numPr>
          <w:ilvl w:val="0"/>
          <w:numId w:val="7"/>
        </w:numPr>
        <w:jc w:val="both"/>
        <w:rPr>
          <w:color w:val="000000"/>
        </w:rPr>
      </w:pPr>
      <w:r w:rsidRPr="00EC2460">
        <w:rPr>
          <w:color w:val="000000"/>
        </w:rPr>
        <w:t xml:space="preserve">«Инструкция по обеспечению режима секретности в Российской Федерации», утвержденной постановлением Правительства РФ от 05.01.2004 № 3-1; </w:t>
      </w:r>
    </w:p>
    <w:p w14:paraId="799E059E" w14:textId="77777777" w:rsidR="00BE70EF" w:rsidRPr="00EC2460" w:rsidRDefault="00BE70EF" w:rsidP="00BE70EF">
      <w:pPr>
        <w:widowControl/>
        <w:numPr>
          <w:ilvl w:val="0"/>
          <w:numId w:val="7"/>
        </w:numPr>
        <w:jc w:val="both"/>
        <w:rPr>
          <w:color w:val="000000"/>
        </w:rPr>
      </w:pPr>
      <w:r w:rsidRPr="00EC2460">
        <w:rPr>
          <w:color w:val="000000"/>
        </w:rPr>
        <w:t xml:space="preserve">Федеральный закон от 27.07.2006 № 149-ФЗ «Об информации, информационных технологиях и о защите информации»;  </w:t>
      </w:r>
    </w:p>
    <w:p w14:paraId="3E4A7A68" w14:textId="77777777" w:rsidR="00BE70EF" w:rsidRPr="00EC2460" w:rsidRDefault="00BE70EF" w:rsidP="00BE70EF">
      <w:pPr>
        <w:widowControl/>
        <w:numPr>
          <w:ilvl w:val="0"/>
          <w:numId w:val="7"/>
        </w:numPr>
        <w:jc w:val="both"/>
        <w:rPr>
          <w:color w:val="000000"/>
        </w:rPr>
      </w:pPr>
      <w:r w:rsidRPr="00EC2460">
        <w:rPr>
          <w:color w:val="000000"/>
        </w:rPr>
        <w:t xml:space="preserve">«Положения о государственной системе защиты информации в Российской Федерации от иностранных технических разведок и от ее утечки по техническим каналам», утвержденного постановлением Совета Министров – Правительства РФ от 15.09.1993 № 912-51 </w:t>
      </w:r>
    </w:p>
    <w:p w14:paraId="4A46B2EF" w14:textId="77777777" w:rsidR="00BE70EF" w:rsidRPr="00EC2460" w:rsidRDefault="00BE70EF" w:rsidP="00BE70EF">
      <w:pPr>
        <w:widowControl/>
        <w:numPr>
          <w:ilvl w:val="0"/>
          <w:numId w:val="7"/>
        </w:numPr>
        <w:jc w:val="both"/>
        <w:rPr>
          <w:color w:val="000000"/>
        </w:rPr>
      </w:pPr>
      <w:r w:rsidRPr="00EC2460">
        <w:rPr>
          <w:color w:val="000000"/>
        </w:rPr>
        <w:t xml:space="preserve">«Требований по технической защите информации, содержащей сведения, составляющие государственную тайну», утвержденных приказом ФСТЭК России от 20.10.2016 № 025; </w:t>
      </w:r>
    </w:p>
    <w:p w14:paraId="154B5BC9" w14:textId="77777777" w:rsidR="00BE70EF" w:rsidRPr="00EC2460" w:rsidRDefault="00BE70EF" w:rsidP="00BE70EF">
      <w:pPr>
        <w:widowControl/>
        <w:numPr>
          <w:ilvl w:val="0"/>
          <w:numId w:val="7"/>
        </w:numPr>
        <w:jc w:val="both"/>
        <w:rPr>
          <w:color w:val="000000"/>
        </w:rPr>
      </w:pPr>
      <w:r w:rsidRPr="00EC2460">
        <w:rPr>
          <w:color w:val="000000"/>
        </w:rPr>
        <w:t xml:space="preserve">нормативные документы Федеральной Службы Безопасности Российской Федерации; </w:t>
      </w:r>
    </w:p>
    <w:p w14:paraId="070CE326" w14:textId="77777777" w:rsidR="00BE70EF" w:rsidRPr="00EC2460" w:rsidRDefault="00BE70EF" w:rsidP="00BE70EF">
      <w:pPr>
        <w:widowControl/>
        <w:numPr>
          <w:ilvl w:val="0"/>
          <w:numId w:val="7"/>
        </w:numPr>
        <w:jc w:val="both"/>
        <w:rPr>
          <w:color w:val="000000"/>
        </w:rPr>
      </w:pPr>
      <w:r w:rsidRPr="00EC2460">
        <w:rPr>
          <w:color w:val="000000"/>
        </w:rPr>
        <w:t xml:space="preserve">ведомственные </w:t>
      </w:r>
      <w:r w:rsidRPr="00EC2460">
        <w:rPr>
          <w:color w:val="000000"/>
        </w:rPr>
        <w:tab/>
        <w:t xml:space="preserve">нормативные </w:t>
      </w:r>
      <w:r w:rsidRPr="00EC2460">
        <w:rPr>
          <w:color w:val="000000"/>
        </w:rPr>
        <w:tab/>
        <w:t xml:space="preserve">акты </w:t>
      </w:r>
      <w:r w:rsidRPr="00EC2460">
        <w:rPr>
          <w:color w:val="000000"/>
        </w:rPr>
        <w:tab/>
        <w:t xml:space="preserve">Федеральной </w:t>
      </w:r>
      <w:r w:rsidRPr="00EC2460">
        <w:rPr>
          <w:color w:val="000000"/>
        </w:rPr>
        <w:tab/>
        <w:t xml:space="preserve">Службы </w:t>
      </w:r>
    </w:p>
    <w:p w14:paraId="1472D3F7" w14:textId="77777777" w:rsidR="00BE70EF" w:rsidRPr="00EC2460" w:rsidRDefault="00BE70EF" w:rsidP="00BE70EF">
      <w:pPr>
        <w:widowControl/>
        <w:ind w:firstLine="709"/>
        <w:jc w:val="both"/>
        <w:rPr>
          <w:color w:val="000000"/>
        </w:rPr>
      </w:pPr>
      <w:r w:rsidRPr="00EC2460">
        <w:rPr>
          <w:color w:val="000000"/>
        </w:rPr>
        <w:t xml:space="preserve">Исполнения Наказаний. </w:t>
      </w:r>
    </w:p>
    <w:p w14:paraId="143A7630" w14:textId="77777777" w:rsidR="00BE70EF" w:rsidRPr="00EC2460" w:rsidRDefault="00BE70EF" w:rsidP="00BE70EF">
      <w:pPr>
        <w:widowControl/>
        <w:ind w:firstLine="709"/>
        <w:jc w:val="both"/>
        <w:rPr>
          <w:color w:val="000000"/>
        </w:rPr>
      </w:pPr>
      <w:r w:rsidRPr="00EC2460">
        <w:rPr>
          <w:color w:val="000000"/>
        </w:rPr>
        <w:t xml:space="preserve"> </w:t>
      </w:r>
    </w:p>
    <w:p w14:paraId="21D4BF8B" w14:textId="77777777" w:rsidR="00BE70EF" w:rsidRPr="00EC2460" w:rsidRDefault="00BE70EF" w:rsidP="00BE70EF">
      <w:pPr>
        <w:widowControl/>
        <w:ind w:left="1429"/>
        <w:jc w:val="center"/>
        <w:rPr>
          <w:b/>
          <w:color w:val="000000"/>
        </w:rPr>
      </w:pPr>
      <w:r w:rsidRPr="00EC2460">
        <w:rPr>
          <w:b/>
          <w:color w:val="000000"/>
          <w:lang w:val="en-US"/>
        </w:rPr>
        <w:t>II.</w:t>
      </w:r>
      <w:r w:rsidRPr="00EC2460">
        <w:rPr>
          <w:b/>
          <w:color w:val="000000"/>
        </w:rPr>
        <w:t xml:space="preserve"> НАЗНАЧЕНИЕ И ЦЕЛЬ</w:t>
      </w:r>
    </w:p>
    <w:p w14:paraId="79C5027F" w14:textId="77777777" w:rsidR="00BE70EF" w:rsidRPr="00EC2460" w:rsidRDefault="00BE70EF" w:rsidP="00BE70EF">
      <w:pPr>
        <w:widowControl/>
        <w:ind w:firstLine="709"/>
        <w:jc w:val="both"/>
        <w:rPr>
          <w:color w:val="000000"/>
        </w:rPr>
      </w:pPr>
      <w:r w:rsidRPr="00EC2460">
        <w:rPr>
          <w:color w:val="000000"/>
        </w:rPr>
        <w:t>Целью проведения специальной экспертизы является установление соответствия услов</w:t>
      </w:r>
      <w:r w:rsidR="006E6DD3">
        <w:rPr>
          <w:color w:val="000000"/>
        </w:rPr>
        <w:t xml:space="preserve">ий выполнения работ, связанных </w:t>
      </w:r>
      <w:r w:rsidRPr="00EC2460">
        <w:rPr>
          <w:color w:val="000000"/>
        </w:rPr>
        <w:t xml:space="preserve">с использованием сведений, составляющих государственную тайну, требованиям нормативных правовых актов Российской Федерации, а также определение готовности учреждения к осуществлению указанных работ. В рамках проведения специальной </w:t>
      </w:r>
      <w:r w:rsidRPr="00EC2460">
        <w:rPr>
          <w:color w:val="000000"/>
        </w:rPr>
        <w:tab/>
        <w:t xml:space="preserve">экспертизы </w:t>
      </w:r>
      <w:r w:rsidRPr="00EC2460">
        <w:rPr>
          <w:color w:val="000000"/>
        </w:rPr>
        <w:tab/>
        <w:t xml:space="preserve">осуществляется </w:t>
      </w:r>
      <w:r w:rsidRPr="00EC2460">
        <w:rPr>
          <w:color w:val="000000"/>
        </w:rPr>
        <w:tab/>
        <w:t xml:space="preserve">комплексная </w:t>
      </w:r>
      <w:r w:rsidRPr="00EC2460">
        <w:rPr>
          <w:color w:val="000000"/>
        </w:rPr>
        <w:tab/>
        <w:t xml:space="preserve">оценка организационных, режимных и технических мер защиты государственной тайны, реализуемых в учреждении. </w:t>
      </w:r>
    </w:p>
    <w:p w14:paraId="15FDBB86" w14:textId="77777777" w:rsidR="00BE70EF" w:rsidRPr="00EC2460" w:rsidRDefault="00BE70EF" w:rsidP="00BE70EF">
      <w:pPr>
        <w:widowControl/>
        <w:ind w:firstLine="709"/>
        <w:jc w:val="both"/>
        <w:rPr>
          <w:color w:val="000000"/>
        </w:rPr>
      </w:pPr>
      <w:r w:rsidRPr="00EC2460">
        <w:rPr>
          <w:color w:val="000000"/>
        </w:rPr>
        <w:t xml:space="preserve">В ходе проведения специальной экспертизы подлежат анализу             и проверке условия выполнения работ, связанных с использованием сведений, составляющих государственную тайну, включая организацию деятельности подразделения по защите государственной тайны, наличие    и состояние организационно-распорядительной документации по вопросам обеспечения режима </w:t>
      </w:r>
      <w:r w:rsidRPr="00EC2460">
        <w:rPr>
          <w:color w:val="000000"/>
        </w:rPr>
        <w:tab/>
        <w:t xml:space="preserve">секретности, </w:t>
      </w:r>
      <w:r w:rsidRPr="00EC2460">
        <w:rPr>
          <w:color w:val="000000"/>
        </w:rPr>
        <w:tab/>
        <w:t xml:space="preserve">порядок </w:t>
      </w:r>
      <w:r w:rsidRPr="00EC2460">
        <w:rPr>
          <w:color w:val="000000"/>
        </w:rPr>
        <w:tab/>
        <w:t xml:space="preserve">допуска </w:t>
      </w:r>
      <w:r w:rsidRPr="00EC2460">
        <w:rPr>
          <w:color w:val="000000"/>
        </w:rPr>
        <w:tab/>
        <w:t xml:space="preserve">сотрудников </w:t>
      </w:r>
      <w:r w:rsidRPr="00EC2460">
        <w:rPr>
          <w:color w:val="000000"/>
        </w:rPr>
        <w:tab/>
        <w:t xml:space="preserve">к </w:t>
      </w:r>
      <w:r w:rsidRPr="00EC2460">
        <w:rPr>
          <w:color w:val="000000"/>
        </w:rPr>
        <w:tab/>
        <w:t xml:space="preserve">сведениям, составляющим государственную тайну, организацию учета, хранения             и использования носителей сведений, составляющих государственную тайну, а также соблюдение требований режима секретности при выполнении работ. </w:t>
      </w:r>
    </w:p>
    <w:p w14:paraId="420FC10C" w14:textId="77777777" w:rsidR="00BE70EF" w:rsidRPr="00EC2460" w:rsidRDefault="00BE70EF" w:rsidP="00BE70EF">
      <w:pPr>
        <w:widowControl/>
        <w:ind w:firstLine="709"/>
        <w:jc w:val="center"/>
        <w:rPr>
          <w:color w:val="000000"/>
        </w:rPr>
      </w:pPr>
    </w:p>
    <w:p w14:paraId="716DBA21" w14:textId="77777777" w:rsidR="00BE70EF" w:rsidRPr="00EC2460" w:rsidRDefault="00BE70EF" w:rsidP="00BE70EF">
      <w:pPr>
        <w:widowControl/>
        <w:ind w:firstLine="709"/>
        <w:jc w:val="center"/>
        <w:rPr>
          <w:b/>
          <w:color w:val="000000"/>
        </w:rPr>
      </w:pPr>
      <w:r w:rsidRPr="00EC2460">
        <w:rPr>
          <w:b/>
          <w:color w:val="000000"/>
        </w:rPr>
        <w:t xml:space="preserve">  </w:t>
      </w:r>
      <w:r w:rsidR="00EC2460" w:rsidRPr="00EC2460">
        <w:rPr>
          <w:b/>
          <w:color w:val="000000"/>
          <w:lang w:val="en-US"/>
        </w:rPr>
        <w:t xml:space="preserve">      </w:t>
      </w:r>
      <w:r w:rsidRPr="00EC2460">
        <w:rPr>
          <w:b/>
          <w:color w:val="000000"/>
        </w:rPr>
        <w:t xml:space="preserve">     </w:t>
      </w:r>
      <w:r w:rsidRPr="00EC2460">
        <w:rPr>
          <w:b/>
          <w:color w:val="000000"/>
          <w:lang w:val="en-US"/>
        </w:rPr>
        <w:t>III</w:t>
      </w:r>
      <w:r w:rsidRPr="00EC2460">
        <w:rPr>
          <w:b/>
          <w:color w:val="000000"/>
        </w:rPr>
        <w:t>.  СВЕДЕНИЯ ОБ ОБЪЕКТАХ ЭКСПЕРТИЗЫ</w:t>
      </w:r>
    </w:p>
    <w:p w14:paraId="198A7CDA" w14:textId="77777777" w:rsidR="00BE70EF" w:rsidRPr="00EC2460" w:rsidRDefault="00BE70EF" w:rsidP="00BE70EF">
      <w:pPr>
        <w:widowControl/>
        <w:ind w:firstLine="709"/>
        <w:jc w:val="both"/>
        <w:rPr>
          <w:color w:val="000000"/>
        </w:rPr>
      </w:pPr>
      <w:r w:rsidRPr="00EC2460">
        <w:rPr>
          <w:b/>
          <w:color w:val="000000"/>
        </w:rPr>
        <w:t xml:space="preserve">3.1. Объектами специальной экспертизы являются (Приложение 1,2): </w:t>
      </w:r>
    </w:p>
    <w:p w14:paraId="70E46A38" w14:textId="77777777" w:rsidR="00BE70EF" w:rsidRPr="00EC2460" w:rsidRDefault="00BE70EF" w:rsidP="00BE70EF">
      <w:pPr>
        <w:widowControl/>
        <w:ind w:firstLine="709"/>
        <w:jc w:val="both"/>
        <w:rPr>
          <w:color w:val="000000"/>
        </w:rPr>
      </w:pPr>
      <w:r w:rsidRPr="00EC2460">
        <w:rPr>
          <w:color w:val="000000"/>
        </w:rPr>
        <w:t xml:space="preserve">структурные подразделения учреждения, осуществляющие деятельность, связанную </w:t>
      </w:r>
      <w:r w:rsidR="00EC2460" w:rsidRPr="00EC2460">
        <w:rPr>
          <w:color w:val="000000"/>
        </w:rPr>
        <w:t xml:space="preserve">                     </w:t>
      </w:r>
      <w:r w:rsidRPr="00EC2460">
        <w:rPr>
          <w:color w:val="000000"/>
        </w:rPr>
        <w:t xml:space="preserve">с использованием сведений, составляющих государственную тайну;  </w:t>
      </w:r>
    </w:p>
    <w:p w14:paraId="05CBDAF0" w14:textId="77777777" w:rsidR="00BE70EF" w:rsidRPr="00EC2460" w:rsidRDefault="006579EF" w:rsidP="00BE70EF">
      <w:pPr>
        <w:widowControl/>
        <w:ind w:firstLine="709"/>
        <w:jc w:val="both"/>
        <w:rPr>
          <w:color w:val="000000"/>
        </w:rPr>
      </w:pPr>
      <w:r>
        <w:rPr>
          <w:color w:val="000000"/>
        </w:rPr>
        <w:t>служебные</w:t>
      </w:r>
      <w:r w:rsidR="00BE70EF" w:rsidRPr="00EC2460">
        <w:rPr>
          <w:color w:val="000000"/>
        </w:rPr>
        <w:t xml:space="preserve"> помещения, предназначенные для работы с указанными сведениями, автоматизированные рабочие места сотрудников;  </w:t>
      </w:r>
    </w:p>
    <w:p w14:paraId="789ACE93" w14:textId="77777777" w:rsidR="00BE70EF" w:rsidRPr="00EC2460" w:rsidRDefault="00BE70EF" w:rsidP="00BE70EF">
      <w:pPr>
        <w:widowControl/>
        <w:ind w:firstLine="709"/>
        <w:jc w:val="both"/>
        <w:rPr>
          <w:color w:val="000000"/>
        </w:rPr>
      </w:pPr>
      <w:r w:rsidRPr="00EC2460">
        <w:rPr>
          <w:color w:val="000000"/>
        </w:rPr>
        <w:t xml:space="preserve">средства вычислительной техники и программного обеспечения, используемые при обработке информации; </w:t>
      </w:r>
    </w:p>
    <w:p w14:paraId="65F3CFBE" w14:textId="77777777" w:rsidR="00BE70EF" w:rsidRPr="00EC2460" w:rsidRDefault="00BE70EF" w:rsidP="00BE70EF">
      <w:pPr>
        <w:widowControl/>
        <w:ind w:firstLine="709"/>
        <w:jc w:val="both"/>
        <w:rPr>
          <w:color w:val="000000"/>
        </w:rPr>
      </w:pPr>
      <w:r w:rsidRPr="00EC2460">
        <w:rPr>
          <w:color w:val="000000"/>
        </w:rPr>
        <w:t xml:space="preserve">средства защиты информации, применяемые для предотвращения утечки сведений ограниченного доступа; </w:t>
      </w:r>
    </w:p>
    <w:p w14:paraId="55758D0E" w14:textId="77777777" w:rsidR="00BE70EF" w:rsidRPr="00EC2460" w:rsidRDefault="00BE70EF" w:rsidP="00BE70EF">
      <w:pPr>
        <w:widowControl/>
        <w:ind w:firstLine="709"/>
        <w:jc w:val="both"/>
        <w:rPr>
          <w:color w:val="000000"/>
        </w:rPr>
      </w:pPr>
      <w:r w:rsidRPr="00EC2460">
        <w:rPr>
          <w:color w:val="000000"/>
        </w:rPr>
        <w:lastRenderedPageBreak/>
        <w:t xml:space="preserve">организационно-распорядительная документация учреждения, регламентирующая вопросы защиты государственной тайны. </w:t>
      </w:r>
    </w:p>
    <w:p w14:paraId="19B1348B" w14:textId="77777777" w:rsidR="00BE70EF" w:rsidRPr="00EC2460" w:rsidRDefault="00BE70EF" w:rsidP="00BE70EF">
      <w:pPr>
        <w:widowControl/>
        <w:ind w:firstLine="709"/>
        <w:jc w:val="both"/>
        <w:rPr>
          <w:color w:val="000000"/>
        </w:rPr>
      </w:pPr>
      <w:r w:rsidRPr="00EC2460">
        <w:rPr>
          <w:color w:val="000000"/>
        </w:rPr>
        <w:t xml:space="preserve"> </w:t>
      </w:r>
    </w:p>
    <w:p w14:paraId="3E3985E6" w14:textId="77777777" w:rsidR="00BE70EF" w:rsidRPr="00EC2460" w:rsidRDefault="00BE70EF" w:rsidP="00BE70EF">
      <w:pPr>
        <w:widowControl/>
        <w:ind w:firstLine="709"/>
        <w:jc w:val="both"/>
        <w:rPr>
          <w:color w:val="000000"/>
        </w:rPr>
      </w:pPr>
      <w:r w:rsidRPr="00EC2460">
        <w:rPr>
          <w:b/>
          <w:color w:val="000000"/>
        </w:rPr>
        <w:t xml:space="preserve">3.2. Сведения об объектах информатизации </w:t>
      </w:r>
    </w:p>
    <w:p w14:paraId="3FD29462" w14:textId="77777777" w:rsidR="00BE70EF" w:rsidRPr="00EC2460" w:rsidRDefault="00BE70EF" w:rsidP="00BE70EF">
      <w:pPr>
        <w:widowControl/>
        <w:ind w:firstLine="709"/>
        <w:jc w:val="both"/>
        <w:rPr>
          <w:color w:val="000000"/>
        </w:rPr>
      </w:pPr>
      <w:r w:rsidRPr="00EC2460">
        <w:rPr>
          <w:color w:val="000000"/>
        </w:rPr>
        <w:t xml:space="preserve">В процессе служебной деятельности используются объекты информатизации, предназначенные для обработки, хранения и передачи служебной информации. </w:t>
      </w:r>
    </w:p>
    <w:p w14:paraId="0C93468D" w14:textId="77777777" w:rsidR="00BE70EF" w:rsidRPr="00EC2460" w:rsidRDefault="00BE70EF" w:rsidP="00BE70EF">
      <w:pPr>
        <w:widowControl/>
        <w:ind w:firstLine="709"/>
        <w:jc w:val="both"/>
        <w:rPr>
          <w:color w:val="000000"/>
        </w:rPr>
      </w:pPr>
      <w:r w:rsidRPr="00EC2460">
        <w:rPr>
          <w:color w:val="000000"/>
        </w:rPr>
        <w:t xml:space="preserve">К объектам информатизации относятся: </w:t>
      </w:r>
    </w:p>
    <w:p w14:paraId="090645A0" w14:textId="77777777" w:rsidR="00BE70EF" w:rsidRPr="00EC2460" w:rsidRDefault="00BE70EF" w:rsidP="00BE70EF">
      <w:pPr>
        <w:widowControl/>
        <w:ind w:firstLine="709"/>
        <w:jc w:val="both"/>
        <w:rPr>
          <w:color w:val="000000"/>
        </w:rPr>
      </w:pPr>
      <w:r w:rsidRPr="00EC2460">
        <w:rPr>
          <w:color w:val="000000"/>
        </w:rPr>
        <w:t xml:space="preserve">автоматизированные рабочие места сотрудников учреждения; </w:t>
      </w:r>
    </w:p>
    <w:p w14:paraId="50A9B9A8" w14:textId="77777777" w:rsidR="00BE70EF" w:rsidRPr="00EC2460" w:rsidRDefault="00BE70EF" w:rsidP="00BE70EF">
      <w:pPr>
        <w:widowControl/>
        <w:ind w:firstLine="709"/>
        <w:jc w:val="both"/>
        <w:rPr>
          <w:color w:val="000000"/>
        </w:rPr>
      </w:pPr>
      <w:r w:rsidRPr="00EC2460">
        <w:rPr>
          <w:color w:val="000000"/>
        </w:rPr>
        <w:t xml:space="preserve">средства вычислительной техники; </w:t>
      </w:r>
    </w:p>
    <w:p w14:paraId="1A443428" w14:textId="77777777" w:rsidR="00BE70EF" w:rsidRPr="00EC2460" w:rsidRDefault="00BE70EF" w:rsidP="00BE70EF">
      <w:pPr>
        <w:widowControl/>
        <w:ind w:firstLine="709"/>
        <w:jc w:val="both"/>
        <w:rPr>
          <w:color w:val="000000"/>
        </w:rPr>
      </w:pPr>
      <w:r w:rsidRPr="00EC2460">
        <w:rPr>
          <w:color w:val="000000"/>
        </w:rPr>
        <w:t xml:space="preserve">программное обеспечение общего и специального назначения; </w:t>
      </w:r>
    </w:p>
    <w:p w14:paraId="45919901" w14:textId="77777777" w:rsidR="00BE70EF" w:rsidRPr="00EC2460" w:rsidRDefault="00BE70EF" w:rsidP="00BE70EF">
      <w:pPr>
        <w:widowControl/>
        <w:ind w:firstLine="709"/>
        <w:jc w:val="both"/>
        <w:rPr>
          <w:color w:val="000000"/>
        </w:rPr>
      </w:pPr>
      <w:r w:rsidRPr="00EC2460">
        <w:rPr>
          <w:color w:val="000000"/>
        </w:rPr>
        <w:t xml:space="preserve">периферийные устройства (принтеры, сканеры, многофункциональные устройства); </w:t>
      </w:r>
    </w:p>
    <w:p w14:paraId="7DA79739" w14:textId="77777777" w:rsidR="00BE70EF" w:rsidRPr="00EC2460" w:rsidRDefault="00BE70EF" w:rsidP="00BE70EF">
      <w:pPr>
        <w:widowControl/>
        <w:ind w:firstLine="709"/>
        <w:jc w:val="both"/>
        <w:rPr>
          <w:color w:val="000000"/>
        </w:rPr>
      </w:pPr>
      <w:r w:rsidRPr="00EC2460">
        <w:rPr>
          <w:color w:val="000000"/>
        </w:rPr>
        <w:t xml:space="preserve">средства хранения информации; </w:t>
      </w:r>
    </w:p>
    <w:p w14:paraId="21615A13" w14:textId="77777777" w:rsidR="00BE70EF" w:rsidRPr="00EC2460" w:rsidRDefault="00BE70EF" w:rsidP="00BE70EF">
      <w:pPr>
        <w:widowControl/>
        <w:ind w:firstLine="709"/>
        <w:jc w:val="both"/>
        <w:rPr>
          <w:color w:val="000000"/>
        </w:rPr>
      </w:pPr>
      <w:r w:rsidRPr="00EC2460">
        <w:rPr>
          <w:color w:val="000000"/>
        </w:rPr>
        <w:t xml:space="preserve">локальная вычислительная сеть учреждения; ¾ средства передачи данных. </w:t>
      </w:r>
    </w:p>
    <w:p w14:paraId="2EC941D3" w14:textId="77777777" w:rsidR="00BE70EF" w:rsidRPr="00EC2460" w:rsidRDefault="00BE70EF" w:rsidP="00BE70EF">
      <w:pPr>
        <w:widowControl/>
        <w:ind w:firstLine="709"/>
        <w:jc w:val="both"/>
        <w:rPr>
          <w:color w:val="000000"/>
        </w:rPr>
      </w:pPr>
      <w:r w:rsidRPr="00EC2460">
        <w:rPr>
          <w:color w:val="000000"/>
        </w:rPr>
        <w:t>Указанные объекты информатизации используются для подготовки служебных документов, ведения служебной переписки, обработки текстовой и иной информации, а также для выполнения иных задач, связанных</w:t>
      </w:r>
      <w:r w:rsidR="006579EF">
        <w:rPr>
          <w:color w:val="000000"/>
        </w:rPr>
        <w:t xml:space="preserve"> </w:t>
      </w:r>
      <w:r w:rsidRPr="00EC2460">
        <w:rPr>
          <w:color w:val="000000"/>
        </w:rPr>
        <w:t xml:space="preserve">с деятельностью учреждения. </w:t>
      </w:r>
    </w:p>
    <w:p w14:paraId="79EF1AF5" w14:textId="77777777" w:rsidR="00BE70EF" w:rsidRPr="00EC2460" w:rsidRDefault="00BE70EF" w:rsidP="00BE70EF">
      <w:pPr>
        <w:widowControl/>
        <w:ind w:firstLine="709"/>
        <w:jc w:val="both"/>
        <w:rPr>
          <w:color w:val="000000"/>
        </w:rPr>
      </w:pPr>
      <w:r w:rsidRPr="00EC2460">
        <w:rPr>
          <w:color w:val="000000"/>
        </w:rPr>
        <w:t xml:space="preserve">Эксплуатация </w:t>
      </w:r>
      <w:r w:rsidRPr="00EC2460">
        <w:rPr>
          <w:color w:val="000000"/>
        </w:rPr>
        <w:tab/>
        <w:t>объектов</w:t>
      </w:r>
      <w:r w:rsidR="00AA68A7">
        <w:rPr>
          <w:color w:val="000000"/>
        </w:rPr>
        <w:t xml:space="preserve"> </w:t>
      </w:r>
      <w:r w:rsidRPr="00EC2460">
        <w:rPr>
          <w:color w:val="000000"/>
        </w:rPr>
        <w:t>информатизации</w:t>
      </w:r>
      <w:r w:rsidR="00AA68A7">
        <w:rPr>
          <w:color w:val="000000"/>
        </w:rPr>
        <w:t xml:space="preserve"> </w:t>
      </w:r>
      <w:r w:rsidRPr="00EC2460">
        <w:rPr>
          <w:color w:val="000000"/>
        </w:rPr>
        <w:t>осуществляется</w:t>
      </w:r>
      <w:r w:rsidR="00AA68A7">
        <w:rPr>
          <w:color w:val="000000"/>
        </w:rPr>
        <w:t xml:space="preserve"> </w:t>
      </w:r>
      <w:r w:rsidRPr="00EC2460">
        <w:rPr>
          <w:color w:val="000000"/>
        </w:rPr>
        <w:t>в соответствии</w:t>
      </w:r>
      <w:r w:rsidR="00AA68A7">
        <w:rPr>
          <w:color w:val="000000"/>
        </w:rPr>
        <w:t xml:space="preserve"> </w:t>
      </w:r>
      <w:r w:rsidRPr="00EC2460">
        <w:rPr>
          <w:color w:val="000000"/>
        </w:rPr>
        <w:t>с требованиями законодательства Российской Федерации</w:t>
      </w:r>
      <w:r w:rsidR="00AA68A7">
        <w:rPr>
          <w:color w:val="000000"/>
        </w:rPr>
        <w:t xml:space="preserve"> </w:t>
      </w:r>
      <w:r w:rsidRPr="00EC2460">
        <w:rPr>
          <w:color w:val="000000"/>
        </w:rPr>
        <w:t>в области защиты информации, включая требования Закон Российской Федерации «О государственной тайне», а также нормативных документов Федеральная служба по техническому и экспортному контролю</w:t>
      </w:r>
      <w:r w:rsidR="00AA68A7">
        <w:rPr>
          <w:color w:val="000000"/>
        </w:rPr>
        <w:t xml:space="preserve"> </w:t>
      </w:r>
      <w:r w:rsidRPr="00EC2460">
        <w:rPr>
          <w:color w:val="000000"/>
        </w:rPr>
        <w:t xml:space="preserve">и Федеральная служба безопасности Российской Федерации. </w:t>
      </w:r>
    </w:p>
    <w:p w14:paraId="64EA2B01" w14:textId="77777777" w:rsidR="00BE70EF" w:rsidRPr="00EC2460" w:rsidRDefault="00BE70EF" w:rsidP="00BE70EF">
      <w:pPr>
        <w:widowControl/>
        <w:ind w:firstLine="709"/>
        <w:jc w:val="both"/>
        <w:rPr>
          <w:color w:val="000000"/>
        </w:rPr>
      </w:pPr>
      <w:r w:rsidRPr="00EC2460">
        <w:rPr>
          <w:color w:val="000000"/>
        </w:rPr>
        <w:t xml:space="preserve"> </w:t>
      </w:r>
    </w:p>
    <w:p w14:paraId="0680A4E7" w14:textId="77777777" w:rsidR="00BE70EF" w:rsidRPr="00EC2460" w:rsidRDefault="00BE70EF" w:rsidP="00BE70EF">
      <w:pPr>
        <w:widowControl/>
        <w:ind w:firstLine="709"/>
        <w:jc w:val="both"/>
        <w:rPr>
          <w:color w:val="000000"/>
        </w:rPr>
      </w:pPr>
      <w:r w:rsidRPr="00EC2460">
        <w:rPr>
          <w:b/>
          <w:color w:val="000000"/>
        </w:rPr>
        <w:t xml:space="preserve"> 3.3. Сведения об автоматизированных рабочих местах </w:t>
      </w:r>
    </w:p>
    <w:p w14:paraId="1042D5BD" w14:textId="77777777" w:rsidR="00BE70EF" w:rsidRPr="00EC2460" w:rsidRDefault="00BE70EF" w:rsidP="00BE70EF">
      <w:pPr>
        <w:widowControl/>
        <w:ind w:firstLine="709"/>
        <w:jc w:val="both"/>
        <w:rPr>
          <w:color w:val="000000"/>
        </w:rPr>
      </w:pPr>
      <w:r w:rsidRPr="00EC2460">
        <w:rPr>
          <w:color w:val="000000"/>
        </w:rPr>
        <w:t xml:space="preserve">Автоматизированные рабочие места сотрудников учреждения предназначены для выполнения служебных задач, связанных с подготовкой и обработкой служебной информации. </w:t>
      </w:r>
    </w:p>
    <w:p w14:paraId="6F0E6064" w14:textId="77777777" w:rsidR="00BE70EF" w:rsidRPr="00EC2460" w:rsidRDefault="00BE70EF" w:rsidP="00BE70EF">
      <w:pPr>
        <w:widowControl/>
        <w:ind w:firstLine="709"/>
        <w:jc w:val="both"/>
        <w:rPr>
          <w:color w:val="000000"/>
        </w:rPr>
      </w:pPr>
      <w:r w:rsidRPr="00EC2460">
        <w:rPr>
          <w:i/>
          <w:color w:val="000000"/>
        </w:rPr>
        <w:t xml:space="preserve">В состав автоматизированных рабочих мест входят: </w:t>
      </w:r>
    </w:p>
    <w:p w14:paraId="1594C707" w14:textId="77777777" w:rsidR="00BE70EF" w:rsidRPr="00EC2460" w:rsidRDefault="00BE70EF" w:rsidP="00BE70EF">
      <w:pPr>
        <w:widowControl/>
        <w:ind w:firstLine="709"/>
        <w:jc w:val="both"/>
        <w:rPr>
          <w:color w:val="000000"/>
        </w:rPr>
      </w:pPr>
      <w:r w:rsidRPr="00EC2460">
        <w:rPr>
          <w:color w:val="000000"/>
        </w:rPr>
        <w:t xml:space="preserve">персональные компьютеры; </w:t>
      </w:r>
    </w:p>
    <w:p w14:paraId="07A42433" w14:textId="77777777" w:rsidR="00BE70EF" w:rsidRPr="00EC2460" w:rsidRDefault="00BE70EF" w:rsidP="00BE70EF">
      <w:pPr>
        <w:widowControl/>
        <w:ind w:firstLine="709"/>
        <w:jc w:val="both"/>
        <w:rPr>
          <w:color w:val="000000"/>
        </w:rPr>
      </w:pPr>
      <w:r w:rsidRPr="00EC2460">
        <w:rPr>
          <w:color w:val="000000"/>
        </w:rPr>
        <w:t xml:space="preserve">мониторы; </w:t>
      </w:r>
    </w:p>
    <w:p w14:paraId="3F0D6509" w14:textId="77777777" w:rsidR="00BE70EF" w:rsidRPr="00EC2460" w:rsidRDefault="00BE70EF" w:rsidP="00BE70EF">
      <w:pPr>
        <w:widowControl/>
        <w:ind w:firstLine="709"/>
        <w:jc w:val="both"/>
        <w:rPr>
          <w:color w:val="000000"/>
        </w:rPr>
      </w:pPr>
      <w:r w:rsidRPr="00EC2460">
        <w:rPr>
          <w:color w:val="000000"/>
        </w:rPr>
        <w:t xml:space="preserve">периферийные устройства;  </w:t>
      </w:r>
    </w:p>
    <w:p w14:paraId="7FE9E00F" w14:textId="77777777" w:rsidR="00BE70EF" w:rsidRPr="00EC2460" w:rsidRDefault="00BE70EF" w:rsidP="00BE70EF">
      <w:pPr>
        <w:widowControl/>
        <w:ind w:firstLine="709"/>
        <w:jc w:val="both"/>
        <w:rPr>
          <w:color w:val="000000"/>
        </w:rPr>
      </w:pPr>
      <w:r w:rsidRPr="00EC2460">
        <w:rPr>
          <w:color w:val="000000"/>
        </w:rPr>
        <w:t xml:space="preserve">программное обеспечение; </w:t>
      </w:r>
    </w:p>
    <w:p w14:paraId="4A459ED4" w14:textId="77777777" w:rsidR="00BE70EF" w:rsidRPr="00EC2460" w:rsidRDefault="00BE70EF" w:rsidP="00BE70EF">
      <w:pPr>
        <w:widowControl/>
        <w:ind w:firstLine="709"/>
        <w:jc w:val="both"/>
        <w:rPr>
          <w:color w:val="000000"/>
        </w:rPr>
      </w:pPr>
      <w:r w:rsidRPr="00EC2460">
        <w:rPr>
          <w:color w:val="000000"/>
        </w:rPr>
        <w:t xml:space="preserve">средства защиты информации. </w:t>
      </w:r>
    </w:p>
    <w:p w14:paraId="6BEAFCC3" w14:textId="067D1A33" w:rsidR="00BE70EF" w:rsidRPr="00EC2460" w:rsidRDefault="00C06E4B" w:rsidP="00BE70EF">
      <w:pPr>
        <w:widowControl/>
        <w:ind w:firstLine="709"/>
        <w:jc w:val="both"/>
        <w:rPr>
          <w:color w:val="000000"/>
        </w:rPr>
      </w:pPr>
      <w:r w:rsidRPr="00EC2460">
        <w:rPr>
          <w:noProof/>
          <w:color w:val="000000"/>
        </w:rPr>
        <mc:AlternateContent>
          <mc:Choice Requires="wpg">
            <w:drawing>
              <wp:anchor distT="0" distB="0" distL="114300" distR="114300" simplePos="0" relativeHeight="251657728" behindDoc="0" locked="0" layoutInCell="1" allowOverlap="1" wp14:anchorId="15712D56" wp14:editId="1840BC1B">
                <wp:simplePos x="0" y="0"/>
                <wp:positionH relativeFrom="page">
                  <wp:posOffset>7552690</wp:posOffset>
                </wp:positionH>
                <wp:positionV relativeFrom="page">
                  <wp:posOffset>2073910</wp:posOffset>
                </wp:positionV>
                <wp:extent cx="44450" cy="195580"/>
                <wp:effectExtent l="0" t="0" r="0" b="0"/>
                <wp:wrapSquare wrapText="bothSides"/>
                <wp:docPr id="9942" name="Group 99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450" cy="195580"/>
                          <a:chOff x="0" y="0"/>
                          <a:chExt cx="44196" cy="195774"/>
                        </a:xfrm>
                      </wpg:grpSpPr>
                      <wps:wsp>
                        <wps:cNvPr id="312" name="Rectangle 312"/>
                        <wps:cNvSpPr/>
                        <wps:spPr>
                          <a:xfrm>
                            <a:off x="0" y="0"/>
                            <a:ext cx="58780" cy="260380"/>
                          </a:xfrm>
                          <a:prstGeom prst="rect">
                            <a:avLst/>
                          </a:prstGeom>
                          <a:ln>
                            <a:noFill/>
                          </a:ln>
                        </wps:spPr>
                        <wps:txbx>
                          <w:txbxContent>
                            <w:p w14:paraId="31E4FA22" w14:textId="77777777" w:rsidR="001131DA" w:rsidRDefault="001131DA" w:rsidP="00BE70EF">
                              <w:pPr>
                                <w:spacing w:after="160" w:line="259" w:lineRule="auto"/>
                              </w:pPr>
                              <w: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15712D56" id="Group 9942" o:spid="_x0000_s1026" style="position:absolute;left:0;text-align:left;margin-left:594.7pt;margin-top:163.3pt;width:3.5pt;height:15.4pt;z-index:251657728;mso-position-horizontal-relative:page;mso-position-vertical-relative:page" coordsize="44196,195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coyFgIAAJ0EAAAOAAAAZHJzL2Uyb0RvYy54bWyklF9v2yAQwN8n7Tsg3hcnaf5acappXaNJ&#10;1Vq16wcgGGxrmENAYmeffgd2nCl9qboXdNzB/fkdx+a2rRU5Cusq0BmdjMaUCM0hr3SR0ddf919W&#10;lDjPdM4UaJHRk3D0dvv506YxqZhCCSoXlqAT7dLGZLT03qRJ4ngpauZGYIRGowRbM49bWyS5ZQ16&#10;r1UyHY8XSQM2Nxa4cA61d52RbqN/KQX3j1I64YnKKObm42rjug9rst2wtLDMlBXv02AfyKJmlcag&#10;g6s75hk52OqNq7riFhxIP+JQJyBlxUWsAauZjK+q2Vk4mFhLkTaFGTAh2itOH3bLfx6fLKnyjK7X&#10;syklmtXYpRiYRA0CakyR4rmdNS/myXZVovgA/LdDc3JtD/vicriVtg6XsFjSRvKngbxoPeGonM1m&#10;c2wPR8tkPZ+v+sbwErv35hIvvw/XJuvFcG25nIV+JiztQsbEhkQagy/MXSC6/4P4UjIjYm9cgNND&#10;vJkMDJ/x7TFdKEGCMmKMJwPDfud6nO8hNF8tkUokNF2MbzpCQ6ksNdb5nYCaBCGjFqPHB8mOD853&#10;VM5HQjOUDquG+0qpzho0SMylXVZB8u2+7VPdQ37CGkuwfx5x3KWCJqPQSzT8ABg0WClRPzSyDcN2&#10;FuxZ2J8F69U3iCPZpfH14EFWMc8QuIvW54NN6x8ZzkBsbz+vYcj+3cdTl19l+xcAAP//AwBQSwME&#10;FAAGAAgAAAAhAEpgh1XjAAAADQEAAA8AAABkcnMvZG93bnJldi54bWxMj81OwzAQhO9IvIO1SNyo&#10;4/6ENsSpqgo4VUi0SIibm2yTqPE6it0kfXu2JzjO7KfZmXQ92kb02PnakQY1iUAg5a6oqdTwdXh7&#10;WoLwwVBhGkeo4Yoe1tn9XWqSwg30if0+lIJDyCdGQxVCm0jp8wqt8RPXIvHt5DprAsuulEVnBg63&#10;jZxGUSytqYk/VKbFbYX5eX+xGt4HM2xm6rXfnU/b689h8fG9U6j148O4eQERcAx/MNzqc3XIuNPR&#10;XajwomGtlqs5sxpm0zgGcUPUKmbryNbieQ4yS+X/FdkvAAAA//8DAFBLAQItABQABgAIAAAAIQC2&#10;gziS/gAAAOEBAAATAAAAAAAAAAAAAAAAAAAAAABbQ29udGVudF9UeXBlc10ueG1sUEsBAi0AFAAG&#10;AAgAAAAhADj9If/WAAAAlAEAAAsAAAAAAAAAAAAAAAAALwEAAF9yZWxzLy5yZWxzUEsBAi0AFAAG&#10;AAgAAAAhANbFyjIWAgAAnQQAAA4AAAAAAAAAAAAAAAAALgIAAGRycy9lMm9Eb2MueG1sUEsBAi0A&#10;FAAGAAgAAAAhAEpgh1XjAAAADQEAAA8AAAAAAAAAAAAAAAAAcAQAAGRycy9kb3ducmV2LnhtbFBL&#10;BQYAAAAABAAEAPMAAACABQAAAAA=&#10;">
                <v:rect id="Rectangle 312" o:spid="_x0000_s1027" style="position:absolute;width:58780;height:260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C+axAAAANwAAAAPAAAAZHJzL2Rvd25yZXYueG1sRI9Bi8Iw&#10;FITvgv8hPGFvmqogWo0iuqLHXSuot0fzbIvNS2mytuuv3ywIHoeZ+YZZrFpTigfVrrCsYDiIQBCn&#10;VhecKTglu/4UhPPIGkvLpOCXHKyW3c4CY20b/qbH0WciQNjFqCD3voqldGlOBt3AVsTBu9naoA+y&#10;zqSusQlwU8pRFE2kwYLDQo4VbXJK78cfo2A/rdaXg302Wfl53Z+/zrNtMvNKffTa9RyEp9a/w6/2&#10;QSsYD0fwfyYcAbn8AwAA//8DAFBLAQItABQABgAIAAAAIQDb4fbL7gAAAIUBAAATAAAAAAAAAAAA&#10;AAAAAAAAAABbQ29udGVudF9UeXBlc10ueG1sUEsBAi0AFAAGAAgAAAAhAFr0LFu/AAAAFQEAAAsA&#10;AAAAAAAAAAAAAAAAHwEAAF9yZWxzLy5yZWxzUEsBAi0AFAAGAAgAAAAhAHi4L5rEAAAA3AAAAA8A&#10;AAAAAAAAAAAAAAAABwIAAGRycy9kb3ducmV2LnhtbFBLBQYAAAAAAwADALcAAAD4AgAAAAA=&#10;" filled="f" stroked="f">
                  <v:textbox inset="0,0,0,0">
                    <w:txbxContent>
                      <w:p w14:paraId="31E4FA22" w14:textId="77777777" w:rsidR="001131DA" w:rsidRDefault="001131DA" w:rsidP="00BE70EF">
                        <w:pPr>
                          <w:spacing w:after="160" w:line="259" w:lineRule="auto"/>
                        </w:pPr>
                        <w:r>
                          <w:t xml:space="preserve"> </w:t>
                        </w:r>
                      </w:p>
                    </w:txbxContent>
                  </v:textbox>
                </v:rect>
                <w10:wrap type="square" anchorx="page" anchory="page"/>
              </v:group>
            </w:pict>
          </mc:Fallback>
        </mc:AlternateContent>
      </w:r>
      <w:r w:rsidR="00BE70EF" w:rsidRPr="00EC2460">
        <w:rPr>
          <w:i/>
          <w:color w:val="000000"/>
        </w:rPr>
        <w:t xml:space="preserve">Автоматизированные рабочие места используются для: </w:t>
      </w:r>
    </w:p>
    <w:p w14:paraId="30EFA533" w14:textId="77777777" w:rsidR="00BE70EF" w:rsidRPr="00EC2460" w:rsidRDefault="00BE70EF" w:rsidP="00BE70EF">
      <w:pPr>
        <w:widowControl/>
        <w:ind w:firstLine="709"/>
        <w:jc w:val="both"/>
        <w:rPr>
          <w:color w:val="000000"/>
        </w:rPr>
      </w:pPr>
      <w:r w:rsidRPr="00EC2460">
        <w:rPr>
          <w:color w:val="000000"/>
        </w:rPr>
        <w:t xml:space="preserve">подготовки служебных документов; </w:t>
      </w:r>
    </w:p>
    <w:p w14:paraId="74A15FC7" w14:textId="77777777" w:rsidR="00BE70EF" w:rsidRPr="00EC2460" w:rsidRDefault="00BE70EF" w:rsidP="00BE70EF">
      <w:pPr>
        <w:widowControl/>
        <w:ind w:firstLine="709"/>
        <w:jc w:val="both"/>
        <w:rPr>
          <w:color w:val="000000"/>
        </w:rPr>
      </w:pPr>
      <w:r w:rsidRPr="00EC2460">
        <w:rPr>
          <w:color w:val="000000"/>
        </w:rPr>
        <w:t xml:space="preserve">обработки текстовой информации; </w:t>
      </w:r>
    </w:p>
    <w:p w14:paraId="6DE455B8" w14:textId="77777777" w:rsidR="00BE70EF" w:rsidRPr="00EC2460" w:rsidRDefault="00BE70EF" w:rsidP="00BE70EF">
      <w:pPr>
        <w:widowControl/>
        <w:ind w:firstLine="709"/>
        <w:jc w:val="both"/>
        <w:rPr>
          <w:color w:val="000000"/>
        </w:rPr>
      </w:pPr>
      <w:r w:rsidRPr="00EC2460">
        <w:rPr>
          <w:color w:val="000000"/>
        </w:rPr>
        <w:t xml:space="preserve">ведения служебной переписки; </w:t>
      </w:r>
    </w:p>
    <w:p w14:paraId="6BB95A91" w14:textId="77777777" w:rsidR="00BE70EF" w:rsidRPr="00EC2460" w:rsidRDefault="00BE70EF" w:rsidP="00BE70EF">
      <w:pPr>
        <w:widowControl/>
        <w:ind w:firstLine="709"/>
        <w:jc w:val="both"/>
        <w:rPr>
          <w:color w:val="000000"/>
        </w:rPr>
      </w:pPr>
      <w:r w:rsidRPr="00EC2460">
        <w:rPr>
          <w:color w:val="000000"/>
        </w:rPr>
        <w:t xml:space="preserve"> работы с информационными системами учреждения. </w:t>
      </w:r>
    </w:p>
    <w:p w14:paraId="40D46E14" w14:textId="77777777" w:rsidR="00BE70EF" w:rsidRPr="00EC2460" w:rsidRDefault="00BE70EF" w:rsidP="00BE70EF">
      <w:pPr>
        <w:widowControl/>
        <w:ind w:firstLine="709"/>
        <w:jc w:val="both"/>
        <w:rPr>
          <w:color w:val="000000"/>
        </w:rPr>
      </w:pPr>
      <w:r w:rsidRPr="00EC2460">
        <w:rPr>
          <w:color w:val="000000"/>
        </w:rPr>
        <w:t>Эксплуатация автоматизирован</w:t>
      </w:r>
      <w:r w:rsidR="00EC2460" w:rsidRPr="00EC2460">
        <w:rPr>
          <w:color w:val="000000"/>
        </w:rPr>
        <w:t>ных рабочих мест осуществляется</w:t>
      </w:r>
      <w:r w:rsidRPr="00EC2460">
        <w:rPr>
          <w:color w:val="000000"/>
        </w:rPr>
        <w:t xml:space="preserve"> в соответствии</w:t>
      </w:r>
      <w:r w:rsidR="00AA68A7">
        <w:rPr>
          <w:color w:val="000000"/>
        </w:rPr>
        <w:t xml:space="preserve"> </w:t>
      </w:r>
      <w:r w:rsidRPr="00EC2460">
        <w:rPr>
          <w:color w:val="000000"/>
        </w:rPr>
        <w:t>с установленным порядком и требованиями организационно</w:t>
      </w:r>
      <w:r w:rsidR="00EC2460" w:rsidRPr="00EC2460">
        <w:rPr>
          <w:color w:val="000000"/>
        </w:rPr>
        <w:t xml:space="preserve"> </w:t>
      </w:r>
      <w:r w:rsidRPr="00EC2460">
        <w:rPr>
          <w:color w:val="000000"/>
        </w:rPr>
        <w:t xml:space="preserve">распорядительных документов учреждения. </w:t>
      </w:r>
    </w:p>
    <w:p w14:paraId="308FC36B" w14:textId="77777777" w:rsidR="00BE70EF" w:rsidRPr="00EC2460" w:rsidRDefault="00BE70EF" w:rsidP="00BE70EF">
      <w:pPr>
        <w:widowControl/>
        <w:ind w:firstLine="709"/>
        <w:jc w:val="both"/>
        <w:rPr>
          <w:color w:val="000000"/>
        </w:rPr>
      </w:pPr>
      <w:r w:rsidRPr="00EC2460">
        <w:rPr>
          <w:color w:val="000000"/>
        </w:rPr>
        <w:t xml:space="preserve"> </w:t>
      </w:r>
    </w:p>
    <w:p w14:paraId="1648A4A8" w14:textId="77777777" w:rsidR="00BE70EF" w:rsidRPr="00EC2460" w:rsidRDefault="00BE70EF" w:rsidP="00BE70EF">
      <w:pPr>
        <w:widowControl/>
        <w:ind w:firstLine="709"/>
        <w:jc w:val="both"/>
        <w:rPr>
          <w:color w:val="000000"/>
        </w:rPr>
      </w:pPr>
      <w:r w:rsidRPr="00EC2460">
        <w:rPr>
          <w:b/>
          <w:color w:val="000000"/>
        </w:rPr>
        <w:t>3.4. Сведения о помеще</w:t>
      </w:r>
      <w:r w:rsidR="00EC2460" w:rsidRPr="00EC2460">
        <w:rPr>
          <w:b/>
          <w:color w:val="000000"/>
        </w:rPr>
        <w:t xml:space="preserve">ниях, используемых для работы  </w:t>
      </w:r>
      <w:r w:rsidRPr="00EC2460">
        <w:rPr>
          <w:b/>
          <w:color w:val="000000"/>
        </w:rPr>
        <w:t xml:space="preserve"> со сведениями ограниченного доступа </w:t>
      </w:r>
    </w:p>
    <w:p w14:paraId="7BE19120" w14:textId="77777777" w:rsidR="00BE70EF" w:rsidRPr="00EC2460" w:rsidRDefault="00BE70EF" w:rsidP="00BE70EF">
      <w:pPr>
        <w:widowControl/>
        <w:ind w:firstLine="709"/>
        <w:jc w:val="both"/>
        <w:rPr>
          <w:color w:val="000000"/>
        </w:rPr>
      </w:pPr>
      <w:r w:rsidRPr="00EC2460">
        <w:rPr>
          <w:color w:val="000000"/>
        </w:rPr>
        <w:t xml:space="preserve">Работа </w:t>
      </w:r>
      <w:r w:rsidRPr="00EC2460">
        <w:rPr>
          <w:color w:val="000000"/>
        </w:rPr>
        <w:tab/>
        <w:t>со</w:t>
      </w:r>
      <w:r w:rsidR="00AA68A7">
        <w:rPr>
          <w:color w:val="000000"/>
        </w:rPr>
        <w:t xml:space="preserve"> </w:t>
      </w:r>
      <w:r w:rsidRPr="00EC2460">
        <w:rPr>
          <w:color w:val="000000"/>
        </w:rPr>
        <w:t xml:space="preserve">сведениями </w:t>
      </w:r>
      <w:r w:rsidRPr="00EC2460">
        <w:rPr>
          <w:color w:val="000000"/>
        </w:rPr>
        <w:tab/>
        <w:t>ограниче</w:t>
      </w:r>
      <w:r w:rsidR="00EC2460" w:rsidRPr="00EC2460">
        <w:rPr>
          <w:color w:val="000000"/>
        </w:rPr>
        <w:t xml:space="preserve">нного </w:t>
      </w:r>
      <w:r w:rsidR="00EC2460" w:rsidRPr="00EC2460">
        <w:rPr>
          <w:color w:val="000000"/>
        </w:rPr>
        <w:tab/>
        <w:t>доступа</w:t>
      </w:r>
      <w:r w:rsidR="00AA68A7">
        <w:rPr>
          <w:color w:val="000000"/>
        </w:rPr>
        <w:t xml:space="preserve"> </w:t>
      </w:r>
      <w:r w:rsidR="00EC2460" w:rsidRPr="00EC2460">
        <w:rPr>
          <w:color w:val="000000"/>
        </w:rPr>
        <w:t>осуществляется</w:t>
      </w:r>
      <w:r w:rsidR="00AA68A7">
        <w:rPr>
          <w:color w:val="000000"/>
        </w:rPr>
        <w:t xml:space="preserve"> </w:t>
      </w:r>
      <w:r w:rsidRPr="00EC2460">
        <w:rPr>
          <w:color w:val="000000"/>
        </w:rPr>
        <w:t>в служебных</w:t>
      </w:r>
      <w:r w:rsidR="00AA68A7">
        <w:rPr>
          <w:color w:val="000000"/>
        </w:rPr>
        <w:t xml:space="preserve"> </w:t>
      </w:r>
      <w:r w:rsidRPr="00EC2460">
        <w:rPr>
          <w:color w:val="000000"/>
        </w:rPr>
        <w:t xml:space="preserve">помещениях учреждения, предназначенных для выполнения соответствующих служебных задач. </w:t>
      </w:r>
    </w:p>
    <w:p w14:paraId="17897F80" w14:textId="77777777" w:rsidR="00BE70EF" w:rsidRPr="00EC2460" w:rsidRDefault="00BE70EF" w:rsidP="00BE70EF">
      <w:pPr>
        <w:widowControl/>
        <w:ind w:firstLine="709"/>
        <w:jc w:val="both"/>
        <w:rPr>
          <w:color w:val="000000"/>
        </w:rPr>
      </w:pPr>
      <w:r w:rsidRPr="00EC2460">
        <w:rPr>
          <w:color w:val="000000"/>
        </w:rPr>
        <w:t xml:space="preserve">К указанным помещениям относятся: </w:t>
      </w:r>
    </w:p>
    <w:p w14:paraId="10ED032E" w14:textId="77777777" w:rsidR="00BE70EF" w:rsidRPr="00EC2460" w:rsidRDefault="00BE70EF" w:rsidP="00BE70EF">
      <w:pPr>
        <w:widowControl/>
        <w:ind w:firstLine="709"/>
        <w:jc w:val="both"/>
        <w:rPr>
          <w:color w:val="000000"/>
        </w:rPr>
      </w:pPr>
      <w:r w:rsidRPr="00EC2460">
        <w:rPr>
          <w:color w:val="000000"/>
        </w:rPr>
        <w:t xml:space="preserve">рабочие кабинеты сотрудников; </w:t>
      </w:r>
    </w:p>
    <w:p w14:paraId="6F9FBF98" w14:textId="77777777" w:rsidR="00BE70EF" w:rsidRPr="00EC2460" w:rsidRDefault="00BE70EF" w:rsidP="00BE70EF">
      <w:pPr>
        <w:widowControl/>
        <w:ind w:firstLine="709"/>
        <w:jc w:val="both"/>
        <w:rPr>
          <w:color w:val="000000"/>
        </w:rPr>
      </w:pPr>
      <w:r w:rsidRPr="00EC2460">
        <w:rPr>
          <w:color w:val="000000"/>
        </w:rPr>
        <w:t xml:space="preserve">помещения подразделений учреждения; </w:t>
      </w:r>
    </w:p>
    <w:p w14:paraId="5E8619C9" w14:textId="77777777" w:rsidR="00BE70EF" w:rsidRPr="00EC2460" w:rsidRDefault="00BE70EF" w:rsidP="00BE70EF">
      <w:pPr>
        <w:widowControl/>
        <w:ind w:firstLine="709"/>
        <w:jc w:val="both"/>
        <w:rPr>
          <w:color w:val="000000"/>
        </w:rPr>
      </w:pPr>
      <w:r w:rsidRPr="00EC2460">
        <w:rPr>
          <w:color w:val="000000"/>
        </w:rPr>
        <w:t xml:space="preserve">помещения, предназначенные для </w:t>
      </w:r>
      <w:r w:rsidR="00EC2460" w:rsidRPr="00EC2460">
        <w:rPr>
          <w:color w:val="000000"/>
        </w:rPr>
        <w:t xml:space="preserve">хранения документов </w:t>
      </w:r>
      <w:r w:rsidRPr="00EC2460">
        <w:rPr>
          <w:color w:val="000000"/>
        </w:rPr>
        <w:t xml:space="preserve">и материальных носителей информации. </w:t>
      </w:r>
    </w:p>
    <w:p w14:paraId="59981FB1" w14:textId="77777777" w:rsidR="00BE70EF" w:rsidRPr="00EC2460" w:rsidRDefault="00BE70EF" w:rsidP="00BE70EF">
      <w:pPr>
        <w:widowControl/>
        <w:ind w:firstLine="709"/>
        <w:jc w:val="both"/>
        <w:rPr>
          <w:color w:val="000000"/>
        </w:rPr>
      </w:pPr>
      <w:r w:rsidRPr="00EC2460">
        <w:rPr>
          <w:color w:val="000000"/>
        </w:rPr>
        <w:t xml:space="preserve">Указанные помещения оборудованы в соответствии с требованиями режима секретности и используются для выполнения служебных задач учреждения. </w:t>
      </w:r>
    </w:p>
    <w:p w14:paraId="3C04A3D1" w14:textId="77777777" w:rsidR="00BE70EF" w:rsidRPr="00EC2460" w:rsidRDefault="00BE70EF" w:rsidP="00BE70EF">
      <w:pPr>
        <w:widowControl/>
        <w:ind w:firstLine="709"/>
        <w:jc w:val="both"/>
        <w:rPr>
          <w:color w:val="000000"/>
        </w:rPr>
      </w:pPr>
      <w:r w:rsidRPr="00EC2460">
        <w:rPr>
          <w:color w:val="000000"/>
        </w:rPr>
        <w:t>Организация работы в указанных помещениях осуществляется</w:t>
      </w:r>
      <w:r w:rsidR="00AA68A7">
        <w:rPr>
          <w:color w:val="000000"/>
        </w:rPr>
        <w:t xml:space="preserve"> </w:t>
      </w:r>
      <w:r w:rsidRPr="00EC2460">
        <w:rPr>
          <w:color w:val="000000"/>
        </w:rPr>
        <w:t>в соответствии с требованиями законодательства Российской Федерации</w:t>
      </w:r>
      <w:r w:rsidR="00AA68A7">
        <w:rPr>
          <w:color w:val="000000"/>
        </w:rPr>
        <w:t xml:space="preserve"> </w:t>
      </w:r>
      <w:r w:rsidRPr="00EC2460">
        <w:rPr>
          <w:color w:val="000000"/>
        </w:rPr>
        <w:t xml:space="preserve">в области защиты государственной тайны и нормативными документами Федеральная служба безопасности Российской Федерации. </w:t>
      </w:r>
    </w:p>
    <w:p w14:paraId="190D4C97" w14:textId="77777777" w:rsidR="00BE70EF" w:rsidRPr="00EC2460" w:rsidRDefault="00BE70EF" w:rsidP="00BE70EF">
      <w:pPr>
        <w:widowControl/>
        <w:ind w:firstLine="709"/>
        <w:jc w:val="both"/>
        <w:rPr>
          <w:color w:val="000000"/>
        </w:rPr>
      </w:pPr>
      <w:r w:rsidRPr="00EC2460">
        <w:rPr>
          <w:color w:val="000000"/>
        </w:rPr>
        <w:t xml:space="preserve"> </w:t>
      </w:r>
    </w:p>
    <w:p w14:paraId="2E3FF128" w14:textId="77777777" w:rsidR="00BE70EF" w:rsidRPr="00EC2460" w:rsidRDefault="00BE70EF" w:rsidP="00BE70EF">
      <w:pPr>
        <w:widowControl/>
        <w:ind w:firstLine="709"/>
        <w:jc w:val="both"/>
        <w:rPr>
          <w:color w:val="000000"/>
        </w:rPr>
      </w:pPr>
      <w:r w:rsidRPr="00EC2460">
        <w:rPr>
          <w:b/>
          <w:color w:val="000000"/>
        </w:rPr>
        <w:t xml:space="preserve"> 3.5. Сведения о применяемых средствах защиты информации </w:t>
      </w:r>
    </w:p>
    <w:p w14:paraId="66135D20" w14:textId="77777777" w:rsidR="00BE70EF" w:rsidRPr="00EC2460" w:rsidRDefault="00BE70EF" w:rsidP="00BE70EF">
      <w:pPr>
        <w:widowControl/>
        <w:ind w:firstLine="709"/>
        <w:jc w:val="both"/>
        <w:rPr>
          <w:color w:val="000000"/>
        </w:rPr>
      </w:pPr>
      <w:r w:rsidRPr="00EC2460">
        <w:rPr>
          <w:color w:val="000000"/>
        </w:rPr>
        <w:t xml:space="preserve">В целях обеспечения защиты информации в учреждении применяются организационные и технические меры защиты информации. </w:t>
      </w:r>
    </w:p>
    <w:p w14:paraId="0FE88D6A" w14:textId="77777777" w:rsidR="00BE70EF" w:rsidRPr="00EC2460" w:rsidRDefault="00BE70EF" w:rsidP="00BE70EF">
      <w:pPr>
        <w:widowControl/>
        <w:ind w:firstLine="709"/>
        <w:jc w:val="both"/>
        <w:rPr>
          <w:color w:val="000000"/>
        </w:rPr>
      </w:pPr>
      <w:r w:rsidRPr="00EC2460">
        <w:rPr>
          <w:color w:val="000000"/>
        </w:rPr>
        <w:t xml:space="preserve">К основным мерам защиты информации относятся: </w:t>
      </w:r>
    </w:p>
    <w:p w14:paraId="6785C77D" w14:textId="77777777" w:rsidR="00BE70EF" w:rsidRPr="00EC2460" w:rsidRDefault="00BE70EF" w:rsidP="00BE70EF">
      <w:pPr>
        <w:widowControl/>
        <w:ind w:firstLine="709"/>
        <w:jc w:val="both"/>
        <w:rPr>
          <w:color w:val="000000"/>
        </w:rPr>
      </w:pPr>
      <w:r w:rsidRPr="00EC2460">
        <w:rPr>
          <w:color w:val="000000"/>
        </w:rPr>
        <w:t xml:space="preserve">организационные меры обеспечения режима секретности; </w:t>
      </w:r>
    </w:p>
    <w:p w14:paraId="1242F828" w14:textId="77777777" w:rsidR="00AA68A7" w:rsidRDefault="00BE70EF" w:rsidP="00AA68A7">
      <w:pPr>
        <w:widowControl/>
        <w:ind w:firstLine="709"/>
        <w:jc w:val="both"/>
        <w:rPr>
          <w:color w:val="000000"/>
        </w:rPr>
      </w:pPr>
      <w:r w:rsidRPr="00EC2460">
        <w:rPr>
          <w:color w:val="000000"/>
        </w:rPr>
        <w:t xml:space="preserve">разграничение доступа сотрудников к информации; </w:t>
      </w:r>
    </w:p>
    <w:p w14:paraId="2E36BFAB" w14:textId="77777777" w:rsidR="00AA68A7" w:rsidRDefault="00BE70EF" w:rsidP="00AA68A7">
      <w:pPr>
        <w:widowControl/>
        <w:ind w:firstLine="709"/>
        <w:jc w:val="both"/>
        <w:rPr>
          <w:color w:val="000000"/>
        </w:rPr>
      </w:pPr>
      <w:r w:rsidRPr="00EC2460">
        <w:rPr>
          <w:color w:val="000000"/>
        </w:rPr>
        <w:t>учет</w:t>
      </w:r>
      <w:r w:rsidR="00AA68A7">
        <w:rPr>
          <w:color w:val="000000"/>
        </w:rPr>
        <w:t xml:space="preserve"> </w:t>
      </w:r>
      <w:r w:rsidRPr="00EC2460">
        <w:rPr>
          <w:color w:val="000000"/>
        </w:rPr>
        <w:t>и контроль</w:t>
      </w:r>
      <w:r w:rsidRPr="00EC2460">
        <w:rPr>
          <w:color w:val="000000"/>
        </w:rPr>
        <w:tab/>
        <w:t>использования</w:t>
      </w:r>
      <w:r w:rsidR="00AA68A7">
        <w:rPr>
          <w:color w:val="000000"/>
        </w:rPr>
        <w:t xml:space="preserve"> </w:t>
      </w:r>
      <w:r w:rsidRPr="00EC2460">
        <w:rPr>
          <w:color w:val="000000"/>
        </w:rPr>
        <w:t>материальных</w:t>
      </w:r>
      <w:r w:rsidR="00AA68A7">
        <w:rPr>
          <w:color w:val="000000"/>
        </w:rPr>
        <w:t xml:space="preserve"> </w:t>
      </w:r>
      <w:r w:rsidRPr="00EC2460">
        <w:rPr>
          <w:color w:val="000000"/>
        </w:rPr>
        <w:t xml:space="preserve">носителей информации; </w:t>
      </w:r>
    </w:p>
    <w:p w14:paraId="0563D240" w14:textId="77777777" w:rsidR="00AA68A7" w:rsidRDefault="00BE70EF" w:rsidP="00AA68A7">
      <w:pPr>
        <w:widowControl/>
        <w:ind w:firstLine="709"/>
        <w:jc w:val="both"/>
        <w:rPr>
          <w:color w:val="000000"/>
        </w:rPr>
      </w:pPr>
      <w:r w:rsidRPr="00EC2460">
        <w:rPr>
          <w:color w:val="000000"/>
        </w:rPr>
        <w:t>применение средств антивирусной защиты;</w:t>
      </w:r>
    </w:p>
    <w:p w14:paraId="61858D88" w14:textId="77777777" w:rsidR="00AA68A7" w:rsidRDefault="00BE70EF" w:rsidP="00AA68A7">
      <w:pPr>
        <w:widowControl/>
        <w:ind w:firstLine="709"/>
        <w:jc w:val="both"/>
        <w:rPr>
          <w:color w:val="000000"/>
        </w:rPr>
      </w:pPr>
      <w:r w:rsidRPr="00EC2460">
        <w:rPr>
          <w:color w:val="000000"/>
        </w:rPr>
        <w:t xml:space="preserve">применение средств защиты информации от несанкционированного доступа; </w:t>
      </w:r>
    </w:p>
    <w:p w14:paraId="5B9381A8" w14:textId="77777777" w:rsidR="00BE70EF" w:rsidRPr="00EC2460" w:rsidRDefault="00BE70EF" w:rsidP="00AA68A7">
      <w:pPr>
        <w:widowControl/>
        <w:ind w:firstLine="709"/>
        <w:jc w:val="both"/>
        <w:rPr>
          <w:color w:val="000000"/>
        </w:rPr>
      </w:pPr>
      <w:r w:rsidRPr="00EC2460">
        <w:rPr>
          <w:color w:val="000000"/>
        </w:rPr>
        <w:t xml:space="preserve">обеспечение контроля за использованием средств вычислительной техники. </w:t>
      </w:r>
    </w:p>
    <w:p w14:paraId="44E1EF69" w14:textId="77777777" w:rsidR="00BE70EF" w:rsidRPr="00EC2460" w:rsidRDefault="00BE70EF" w:rsidP="00BE70EF">
      <w:pPr>
        <w:widowControl/>
        <w:ind w:firstLine="709"/>
        <w:jc w:val="both"/>
        <w:rPr>
          <w:color w:val="000000"/>
        </w:rPr>
      </w:pPr>
      <w:r w:rsidRPr="00EC2460">
        <w:rPr>
          <w:color w:val="000000"/>
        </w:rPr>
        <w:t xml:space="preserve">Применение указанных мер направлено на предотвращение несанкционированного доступа к информации, обеспечение ее сохранности и выполнение требований законодательства Российской Федерации в области защиты информации. </w:t>
      </w:r>
    </w:p>
    <w:p w14:paraId="2AAA5FC5" w14:textId="77777777" w:rsidR="00BE70EF" w:rsidRPr="00EC2460" w:rsidRDefault="00BE70EF" w:rsidP="00BE70EF">
      <w:pPr>
        <w:widowControl/>
        <w:ind w:firstLine="709"/>
        <w:jc w:val="both"/>
        <w:rPr>
          <w:color w:val="000000"/>
        </w:rPr>
      </w:pPr>
      <w:r w:rsidRPr="00EC2460">
        <w:rPr>
          <w:color w:val="000000"/>
        </w:rPr>
        <w:lastRenderedPageBreak/>
        <w:t xml:space="preserve"> </w:t>
      </w:r>
    </w:p>
    <w:p w14:paraId="6528CD20" w14:textId="77777777" w:rsidR="00BE70EF" w:rsidRPr="00EC2460" w:rsidRDefault="00BE70EF" w:rsidP="00BE70EF">
      <w:pPr>
        <w:widowControl/>
        <w:ind w:firstLine="709"/>
        <w:jc w:val="both"/>
        <w:rPr>
          <w:color w:val="000000"/>
        </w:rPr>
      </w:pPr>
      <w:r w:rsidRPr="00EC2460">
        <w:rPr>
          <w:b/>
          <w:color w:val="000000"/>
        </w:rPr>
        <w:t xml:space="preserve">3.6. Состав и содержание работ </w:t>
      </w:r>
      <w:r w:rsidRPr="00EC2460">
        <w:rPr>
          <w:color w:val="000000"/>
        </w:rPr>
        <w:t xml:space="preserve"> </w:t>
      </w:r>
    </w:p>
    <w:p w14:paraId="6952262E" w14:textId="77777777" w:rsidR="00BE70EF" w:rsidRPr="00EC2460" w:rsidRDefault="00BE70EF" w:rsidP="00AA68A7">
      <w:pPr>
        <w:widowControl/>
        <w:ind w:firstLine="709"/>
        <w:jc w:val="both"/>
        <w:rPr>
          <w:color w:val="000000"/>
        </w:rPr>
      </w:pPr>
      <w:r w:rsidRPr="00EC2460">
        <w:rPr>
          <w:color w:val="000000"/>
        </w:rPr>
        <w:t>В процессе проведения специальной экспертизы проводится анализ организационно-распорядительных</w:t>
      </w:r>
      <w:r w:rsidR="00AA68A7">
        <w:rPr>
          <w:color w:val="000000"/>
        </w:rPr>
        <w:t xml:space="preserve"> </w:t>
      </w:r>
      <w:r w:rsidRPr="00EC2460">
        <w:rPr>
          <w:color w:val="000000"/>
        </w:rPr>
        <w:t>документов</w:t>
      </w:r>
      <w:r w:rsidR="00AA68A7">
        <w:rPr>
          <w:color w:val="000000"/>
        </w:rPr>
        <w:t xml:space="preserve"> </w:t>
      </w:r>
      <w:r w:rsidRPr="00EC2460">
        <w:rPr>
          <w:color w:val="000000"/>
        </w:rPr>
        <w:t>учреждения, регламентирующих деятельность по защите государственной тайны, проверка соответствия помещений требованиям режима секретности, оценка состояния системы защиты информации, проверка наличия и правильности применения средств защиты информации, анализ системы разграничения доступа</w:t>
      </w:r>
      <w:r w:rsidR="00AA68A7">
        <w:rPr>
          <w:color w:val="000000"/>
        </w:rPr>
        <w:t xml:space="preserve"> </w:t>
      </w:r>
      <w:r w:rsidRPr="00EC2460">
        <w:rPr>
          <w:color w:val="000000"/>
        </w:rPr>
        <w:t xml:space="preserve">к информации, проверка соблюдения требований нормативных документов при </w:t>
      </w:r>
      <w:r w:rsidRPr="00EC2460">
        <w:rPr>
          <w:color w:val="000000"/>
        </w:rPr>
        <w:tab/>
        <w:t xml:space="preserve">эксплуатации </w:t>
      </w:r>
      <w:r w:rsidRPr="00EC2460">
        <w:rPr>
          <w:color w:val="000000"/>
        </w:rPr>
        <w:tab/>
        <w:t xml:space="preserve">средств </w:t>
      </w:r>
      <w:r w:rsidRPr="00EC2460">
        <w:rPr>
          <w:color w:val="000000"/>
        </w:rPr>
        <w:tab/>
        <w:t>вычислительной</w:t>
      </w:r>
      <w:r w:rsidR="00AA68A7">
        <w:rPr>
          <w:color w:val="000000"/>
        </w:rPr>
        <w:t xml:space="preserve"> </w:t>
      </w:r>
      <w:r w:rsidRPr="00EC2460">
        <w:rPr>
          <w:color w:val="000000"/>
        </w:rPr>
        <w:t>техники</w:t>
      </w:r>
      <w:r w:rsidR="00AA68A7">
        <w:rPr>
          <w:color w:val="000000"/>
        </w:rPr>
        <w:t xml:space="preserve"> </w:t>
      </w:r>
      <w:r w:rsidRPr="00EC2460">
        <w:rPr>
          <w:color w:val="000000"/>
        </w:rPr>
        <w:t>и</w:t>
      </w:r>
      <w:r w:rsidR="00AA68A7">
        <w:rPr>
          <w:color w:val="000000"/>
        </w:rPr>
        <w:t xml:space="preserve"> </w:t>
      </w:r>
      <w:r w:rsidRPr="00EC2460">
        <w:rPr>
          <w:color w:val="000000"/>
        </w:rPr>
        <w:t xml:space="preserve">автоматизированных </w:t>
      </w:r>
      <w:r w:rsidRPr="00EC2460">
        <w:rPr>
          <w:color w:val="000000"/>
        </w:rPr>
        <w:tab/>
        <w:t xml:space="preserve">систем, </w:t>
      </w:r>
      <w:r w:rsidRPr="00EC2460">
        <w:rPr>
          <w:color w:val="000000"/>
        </w:rPr>
        <w:tab/>
        <w:t>а</w:t>
      </w:r>
      <w:r w:rsidR="00AA68A7">
        <w:rPr>
          <w:color w:val="000000"/>
        </w:rPr>
        <w:t xml:space="preserve"> </w:t>
      </w:r>
      <w:r w:rsidRPr="00EC2460">
        <w:rPr>
          <w:color w:val="000000"/>
        </w:rPr>
        <w:t>также</w:t>
      </w:r>
      <w:r w:rsidR="00AA68A7">
        <w:rPr>
          <w:color w:val="000000"/>
        </w:rPr>
        <w:t xml:space="preserve"> </w:t>
      </w:r>
      <w:r w:rsidRPr="00EC2460">
        <w:rPr>
          <w:color w:val="000000"/>
        </w:rPr>
        <w:t>оценка</w:t>
      </w:r>
      <w:r w:rsidR="00AA68A7">
        <w:rPr>
          <w:color w:val="000000"/>
        </w:rPr>
        <w:t xml:space="preserve"> </w:t>
      </w:r>
      <w:r w:rsidRPr="00EC2460">
        <w:rPr>
          <w:color w:val="000000"/>
        </w:rPr>
        <w:t xml:space="preserve">уровня </w:t>
      </w:r>
      <w:r w:rsidRPr="00EC2460">
        <w:rPr>
          <w:color w:val="000000"/>
        </w:rPr>
        <w:tab/>
        <w:t>подготовки сотрудников, допущенного к работе со сведениями, составляющими государственную</w:t>
      </w:r>
      <w:r w:rsidR="00AA68A7">
        <w:rPr>
          <w:color w:val="000000"/>
        </w:rPr>
        <w:t xml:space="preserve"> </w:t>
      </w:r>
      <w:r w:rsidRPr="00EC2460">
        <w:rPr>
          <w:color w:val="000000"/>
        </w:rPr>
        <w:t xml:space="preserve">тайну.  </w:t>
      </w:r>
    </w:p>
    <w:p w14:paraId="0F8F9F96" w14:textId="77777777" w:rsidR="00BE70EF" w:rsidRPr="00EC2460" w:rsidRDefault="00BE70EF" w:rsidP="00BE70EF">
      <w:pPr>
        <w:widowControl/>
        <w:ind w:firstLine="709"/>
        <w:jc w:val="both"/>
        <w:rPr>
          <w:color w:val="000000"/>
        </w:rPr>
      </w:pPr>
      <w:r w:rsidRPr="00EC2460">
        <w:rPr>
          <w:color w:val="000000"/>
        </w:rPr>
        <w:t xml:space="preserve">Кроме того, проводится проверка выполнения требований законодательства Российской Федерации и нормативных документов уполномоченных федеральных органов исполнительной власти в области защиты государственной тайны. </w:t>
      </w:r>
    </w:p>
    <w:p w14:paraId="13E9EE0C" w14:textId="77777777" w:rsidR="00BE70EF" w:rsidRPr="00EC2460" w:rsidRDefault="00BE70EF" w:rsidP="00AA68A7">
      <w:pPr>
        <w:widowControl/>
        <w:ind w:firstLine="709"/>
        <w:jc w:val="both"/>
        <w:rPr>
          <w:color w:val="000000"/>
        </w:rPr>
      </w:pPr>
      <w:r w:rsidRPr="00EC2460">
        <w:rPr>
          <w:color w:val="000000"/>
        </w:rPr>
        <w:t>По результатам проведения специальной</w:t>
      </w:r>
      <w:r w:rsidR="00AA68A7">
        <w:rPr>
          <w:color w:val="000000"/>
        </w:rPr>
        <w:t xml:space="preserve"> </w:t>
      </w:r>
      <w:r w:rsidRPr="00EC2460">
        <w:rPr>
          <w:color w:val="000000"/>
        </w:rPr>
        <w:t>экспертизы</w:t>
      </w:r>
      <w:r w:rsidR="00AA68A7">
        <w:rPr>
          <w:color w:val="000000"/>
        </w:rPr>
        <w:t xml:space="preserve"> </w:t>
      </w:r>
      <w:r w:rsidRPr="00EC2460">
        <w:rPr>
          <w:color w:val="000000"/>
        </w:rPr>
        <w:t>оформляется заключение специальной экспертизы, содержащее выводы о соответствии либо</w:t>
      </w:r>
      <w:r w:rsidR="00AA68A7">
        <w:rPr>
          <w:color w:val="000000"/>
        </w:rPr>
        <w:t xml:space="preserve"> </w:t>
      </w:r>
      <w:r w:rsidRPr="00EC2460">
        <w:rPr>
          <w:color w:val="000000"/>
        </w:rPr>
        <w:t>несоответствии</w:t>
      </w:r>
      <w:r w:rsidR="00AA68A7">
        <w:rPr>
          <w:color w:val="000000"/>
        </w:rPr>
        <w:t xml:space="preserve"> </w:t>
      </w:r>
      <w:r w:rsidRPr="00EC2460">
        <w:rPr>
          <w:color w:val="000000"/>
        </w:rPr>
        <w:t>условий выполнения</w:t>
      </w:r>
      <w:r w:rsidR="00AA68A7">
        <w:rPr>
          <w:color w:val="000000"/>
        </w:rPr>
        <w:t xml:space="preserve"> </w:t>
      </w:r>
      <w:r w:rsidRPr="00EC2460">
        <w:rPr>
          <w:color w:val="000000"/>
        </w:rPr>
        <w:t>работ</w:t>
      </w:r>
      <w:r w:rsidR="00AA68A7">
        <w:rPr>
          <w:color w:val="000000"/>
        </w:rPr>
        <w:t xml:space="preserve"> </w:t>
      </w:r>
      <w:r w:rsidRPr="00EC2460">
        <w:rPr>
          <w:color w:val="000000"/>
        </w:rPr>
        <w:t xml:space="preserve">требованиям законодательства Российской Федерации в области защиты государственной тайны.  </w:t>
      </w:r>
    </w:p>
    <w:p w14:paraId="105E10D0" w14:textId="77777777" w:rsidR="00BE70EF" w:rsidRPr="00EC2460" w:rsidRDefault="00BE70EF" w:rsidP="00BE70EF">
      <w:pPr>
        <w:widowControl/>
        <w:ind w:firstLine="709"/>
        <w:jc w:val="both"/>
        <w:rPr>
          <w:color w:val="000000"/>
        </w:rPr>
      </w:pPr>
      <w:r w:rsidRPr="00EC2460">
        <w:rPr>
          <w:color w:val="000000"/>
        </w:rPr>
        <w:t>В заключении отражаются результаты проведенных проверочных мероприятий, выявленные недостатки и несоответствия, а также при необходимости рекомендации по их устранению и приведению условий выполнения работ в соответствие с установленными требованиями. Указанное заключение использу</w:t>
      </w:r>
      <w:r w:rsidR="006E6DD3">
        <w:rPr>
          <w:color w:val="000000"/>
        </w:rPr>
        <w:t xml:space="preserve">ется при подготовке документов </w:t>
      </w:r>
      <w:r w:rsidRPr="00EC2460">
        <w:rPr>
          <w:color w:val="000000"/>
        </w:rPr>
        <w:t xml:space="preserve">для получения лицензии на осуществление деятельности, связанной  с использованием сведений, составляющих государственную тайну. </w:t>
      </w:r>
    </w:p>
    <w:p w14:paraId="03B7B5DC" w14:textId="77777777" w:rsidR="00BE70EF" w:rsidRPr="00EC2460" w:rsidRDefault="00BE70EF" w:rsidP="00BE70EF">
      <w:pPr>
        <w:keepNext/>
        <w:keepLines/>
        <w:widowControl/>
        <w:ind w:firstLine="709"/>
        <w:jc w:val="center"/>
        <w:outlineLvl w:val="0"/>
        <w:rPr>
          <w:b/>
          <w:color w:val="000000"/>
        </w:rPr>
      </w:pPr>
    </w:p>
    <w:p w14:paraId="39C87889" w14:textId="77777777" w:rsidR="00BE70EF" w:rsidRPr="00EC2460" w:rsidRDefault="00BE70EF" w:rsidP="00BE70EF">
      <w:pPr>
        <w:keepNext/>
        <w:keepLines/>
        <w:widowControl/>
        <w:ind w:firstLine="709"/>
        <w:jc w:val="center"/>
        <w:outlineLvl w:val="0"/>
        <w:rPr>
          <w:b/>
          <w:color w:val="000000"/>
        </w:rPr>
      </w:pPr>
    </w:p>
    <w:p w14:paraId="5AC501C6" w14:textId="77777777" w:rsidR="00BE70EF" w:rsidRPr="00BE70EF" w:rsidRDefault="00EC2460" w:rsidP="00BE70EF">
      <w:pPr>
        <w:keepNext/>
        <w:keepLines/>
        <w:widowControl/>
        <w:ind w:firstLine="709"/>
        <w:jc w:val="center"/>
        <w:outlineLvl w:val="0"/>
        <w:rPr>
          <w:b/>
          <w:color w:val="000000"/>
        </w:rPr>
      </w:pPr>
      <w:r w:rsidRPr="00EC2460">
        <w:rPr>
          <w:b/>
          <w:color w:val="000000"/>
          <w:lang w:val="en-US"/>
        </w:rPr>
        <w:t>IV</w:t>
      </w:r>
      <w:r w:rsidRPr="00EC2460">
        <w:rPr>
          <w:b/>
          <w:color w:val="000000"/>
        </w:rPr>
        <w:t xml:space="preserve">. </w:t>
      </w:r>
      <w:r w:rsidR="00BE70EF" w:rsidRPr="00BE70EF">
        <w:rPr>
          <w:b/>
          <w:color w:val="000000"/>
        </w:rPr>
        <w:t>ТРЕБОВАНИЯ К ОТЧЕТНЫМ ДОКУМЕНТАМ</w:t>
      </w:r>
    </w:p>
    <w:p w14:paraId="52E1F93F" w14:textId="77777777" w:rsidR="00BE70EF" w:rsidRPr="00BE70EF" w:rsidRDefault="00BE70EF" w:rsidP="00BE70EF">
      <w:pPr>
        <w:widowControl/>
        <w:ind w:firstLine="709"/>
        <w:jc w:val="both"/>
        <w:rPr>
          <w:color w:val="000000"/>
        </w:rPr>
      </w:pPr>
      <w:r w:rsidRPr="00BE70EF">
        <w:rPr>
          <w:color w:val="000000"/>
        </w:rPr>
        <w:t xml:space="preserve">Перечень отчетных документов их разработка и согласование определяется и производится в строгом соответствии с действующими нормативными правовыми, руководящими и методическими документами. </w:t>
      </w:r>
    </w:p>
    <w:p w14:paraId="4223CA71" w14:textId="77777777" w:rsidR="00BE70EF" w:rsidRPr="00BE70EF" w:rsidRDefault="00BE70EF" w:rsidP="00BE70EF">
      <w:pPr>
        <w:widowControl/>
        <w:ind w:firstLine="709"/>
        <w:jc w:val="both"/>
        <w:rPr>
          <w:color w:val="000000"/>
        </w:rPr>
      </w:pPr>
      <w:r w:rsidRPr="00BE70EF">
        <w:rPr>
          <w:color w:val="000000"/>
        </w:rPr>
        <w:t xml:space="preserve">Отчетные документы должны быть представлены на бумажных носителях в одном экземпляре и иметь установленный гриф секретности (пометку ограничения). </w:t>
      </w:r>
    </w:p>
    <w:p w14:paraId="721A21BF" w14:textId="77777777" w:rsidR="00BE70EF" w:rsidRPr="00BE70EF" w:rsidRDefault="00BE70EF" w:rsidP="00BE70EF">
      <w:pPr>
        <w:widowControl/>
        <w:ind w:firstLine="709"/>
        <w:jc w:val="both"/>
        <w:rPr>
          <w:color w:val="000000"/>
        </w:rPr>
      </w:pPr>
      <w:r w:rsidRPr="00BE70EF">
        <w:rPr>
          <w:color w:val="000000"/>
        </w:rPr>
        <w:t>Отчетные документы должны быть исполнены без</w:t>
      </w:r>
      <w:r w:rsidR="00AA68A7">
        <w:rPr>
          <w:color w:val="000000"/>
        </w:rPr>
        <w:t xml:space="preserve"> </w:t>
      </w:r>
      <w:r w:rsidRPr="00BE70EF">
        <w:rPr>
          <w:color w:val="000000"/>
        </w:rPr>
        <w:t>грамматических</w:t>
      </w:r>
      <w:r w:rsidR="00AA68A7">
        <w:rPr>
          <w:color w:val="000000"/>
        </w:rPr>
        <w:t xml:space="preserve"> </w:t>
      </w:r>
      <w:r w:rsidRPr="00BE70EF">
        <w:rPr>
          <w:color w:val="000000"/>
        </w:rPr>
        <w:t>и</w:t>
      </w:r>
      <w:r w:rsidR="00AA68A7">
        <w:rPr>
          <w:color w:val="000000"/>
        </w:rPr>
        <w:t xml:space="preserve"> </w:t>
      </w:r>
      <w:r w:rsidRPr="00BE70EF">
        <w:rPr>
          <w:color w:val="000000"/>
        </w:rPr>
        <w:t>орфографических</w:t>
      </w:r>
      <w:r w:rsidR="00AA68A7">
        <w:rPr>
          <w:color w:val="000000"/>
        </w:rPr>
        <w:t xml:space="preserve"> </w:t>
      </w:r>
      <w:r w:rsidRPr="00BE70EF">
        <w:rPr>
          <w:color w:val="000000"/>
        </w:rPr>
        <w:t xml:space="preserve">ошибок, опечаток и описок, на русском языке. </w:t>
      </w:r>
    </w:p>
    <w:p w14:paraId="6F8D8E46" w14:textId="77777777" w:rsidR="00BE70EF" w:rsidRPr="00BE70EF" w:rsidRDefault="00BE70EF" w:rsidP="00BE70EF">
      <w:pPr>
        <w:widowControl/>
        <w:ind w:firstLine="709"/>
        <w:jc w:val="both"/>
        <w:rPr>
          <w:color w:val="000000"/>
        </w:rPr>
      </w:pPr>
      <w:r w:rsidRPr="00BE70EF">
        <w:rPr>
          <w:color w:val="000000"/>
        </w:rPr>
        <w:t xml:space="preserve">Разработка и передача отчетных документов должна соответствовать требованиям Инструкции по обеспечению режима секретности в Российской федерации, утвержденной постановлением Правительства РФ от 05.01.2004 № 3-1. </w:t>
      </w:r>
    </w:p>
    <w:p w14:paraId="2498173B" w14:textId="77777777" w:rsidR="00BE70EF" w:rsidRPr="00BE70EF" w:rsidRDefault="00BE70EF" w:rsidP="00BE70EF">
      <w:pPr>
        <w:widowControl/>
        <w:ind w:firstLine="709"/>
        <w:jc w:val="both"/>
        <w:rPr>
          <w:color w:val="000000"/>
        </w:rPr>
      </w:pPr>
      <w:r w:rsidRPr="00BE70EF">
        <w:rPr>
          <w:color w:val="000000"/>
        </w:rPr>
        <w:t xml:space="preserve">Стороны должны взять на себя обязательства по сохранности сведений, составляющих </w:t>
      </w:r>
      <w:r w:rsidRPr="00BE70EF">
        <w:rPr>
          <w:color w:val="000000"/>
        </w:rPr>
        <w:tab/>
        <w:t xml:space="preserve">государственную </w:t>
      </w:r>
      <w:r w:rsidRPr="00BE70EF">
        <w:rPr>
          <w:color w:val="000000"/>
        </w:rPr>
        <w:tab/>
        <w:t xml:space="preserve">тайну </w:t>
      </w:r>
      <w:r w:rsidRPr="00BE70EF">
        <w:rPr>
          <w:color w:val="000000"/>
        </w:rPr>
        <w:tab/>
        <w:t xml:space="preserve">и </w:t>
      </w:r>
      <w:r w:rsidRPr="00BE70EF">
        <w:rPr>
          <w:color w:val="000000"/>
        </w:rPr>
        <w:tab/>
        <w:t xml:space="preserve">служебной </w:t>
      </w:r>
      <w:r w:rsidRPr="00BE70EF">
        <w:rPr>
          <w:color w:val="000000"/>
        </w:rPr>
        <w:tab/>
        <w:t xml:space="preserve">информации ограниченного </w:t>
      </w:r>
      <w:r w:rsidRPr="00BE70EF">
        <w:rPr>
          <w:color w:val="000000"/>
        </w:rPr>
        <w:tab/>
        <w:t xml:space="preserve">распространения, </w:t>
      </w:r>
      <w:r w:rsidRPr="00BE70EF">
        <w:rPr>
          <w:color w:val="000000"/>
        </w:rPr>
        <w:tab/>
        <w:t xml:space="preserve">полученных </w:t>
      </w:r>
      <w:r w:rsidRPr="00BE70EF">
        <w:rPr>
          <w:color w:val="000000"/>
        </w:rPr>
        <w:tab/>
        <w:t xml:space="preserve">в </w:t>
      </w:r>
      <w:r w:rsidRPr="00BE70EF">
        <w:rPr>
          <w:color w:val="000000"/>
        </w:rPr>
        <w:tab/>
        <w:t xml:space="preserve">ходе </w:t>
      </w:r>
      <w:r w:rsidRPr="00BE70EF">
        <w:rPr>
          <w:color w:val="000000"/>
        </w:rPr>
        <w:tab/>
        <w:t xml:space="preserve">экспертизы,            о результатах исследований, степени защищенности ОИ и мероприятиях, проводимых для их защиты и другой информации, а также по принятию всех необходимых мер направленных к предотвращению их разглашения.  </w:t>
      </w:r>
    </w:p>
    <w:p w14:paraId="79BFF963" w14:textId="77777777" w:rsidR="00BE70EF" w:rsidRPr="00BE70EF" w:rsidRDefault="00BE70EF" w:rsidP="00BE70EF">
      <w:pPr>
        <w:widowControl/>
        <w:ind w:firstLine="709"/>
        <w:jc w:val="both"/>
        <w:rPr>
          <w:color w:val="000000"/>
        </w:rPr>
      </w:pPr>
      <w:r w:rsidRPr="00BE70EF">
        <w:rPr>
          <w:color w:val="000000"/>
        </w:rPr>
        <w:t>Передача информации, составляющей государственную тайну и служебной</w:t>
      </w:r>
      <w:r w:rsidR="00AA68A7">
        <w:rPr>
          <w:color w:val="000000"/>
        </w:rPr>
        <w:t xml:space="preserve"> </w:t>
      </w:r>
      <w:r w:rsidRPr="00BE70EF">
        <w:rPr>
          <w:color w:val="000000"/>
        </w:rPr>
        <w:t xml:space="preserve">информации, </w:t>
      </w:r>
      <w:r w:rsidRPr="00BE70EF">
        <w:rPr>
          <w:color w:val="000000"/>
        </w:rPr>
        <w:tab/>
        <w:t>ограниченного</w:t>
      </w:r>
      <w:r w:rsidR="00AA68A7">
        <w:rPr>
          <w:color w:val="000000"/>
        </w:rPr>
        <w:t xml:space="preserve"> </w:t>
      </w:r>
      <w:r w:rsidRPr="00BE70EF">
        <w:rPr>
          <w:color w:val="000000"/>
        </w:rPr>
        <w:t>распространения,</w:t>
      </w:r>
      <w:r w:rsidR="00AA68A7">
        <w:rPr>
          <w:color w:val="000000"/>
        </w:rPr>
        <w:t xml:space="preserve"> </w:t>
      </w:r>
      <w:r w:rsidRPr="00BE70EF">
        <w:rPr>
          <w:color w:val="000000"/>
        </w:rPr>
        <w:t xml:space="preserve">ставшая известной в ходе экспертизы, может быть передана другим лицам только с согласия другой Стороны, выраженного в письменной форме. </w:t>
      </w:r>
    </w:p>
    <w:p w14:paraId="54CF4BB1" w14:textId="77777777" w:rsidR="00BE70EF" w:rsidRPr="00BE70EF" w:rsidRDefault="00BE70EF" w:rsidP="00BE70EF">
      <w:pPr>
        <w:widowControl/>
        <w:ind w:firstLine="709"/>
        <w:jc w:val="both"/>
        <w:rPr>
          <w:color w:val="000000"/>
        </w:rPr>
      </w:pPr>
      <w:r w:rsidRPr="00BE70EF">
        <w:rPr>
          <w:color w:val="000000"/>
        </w:rPr>
        <w:t xml:space="preserve"> </w:t>
      </w:r>
    </w:p>
    <w:p w14:paraId="2F97A18A" w14:textId="77777777" w:rsidR="00BE70EF" w:rsidRPr="00BE70EF" w:rsidRDefault="00EC2460" w:rsidP="00BE70EF">
      <w:pPr>
        <w:keepNext/>
        <w:keepLines/>
        <w:widowControl/>
        <w:ind w:firstLine="709"/>
        <w:jc w:val="center"/>
        <w:outlineLvl w:val="0"/>
        <w:rPr>
          <w:b/>
          <w:color w:val="000000"/>
        </w:rPr>
      </w:pPr>
      <w:r w:rsidRPr="00EC2460">
        <w:rPr>
          <w:b/>
          <w:color w:val="000000"/>
          <w:lang w:val="en-US"/>
        </w:rPr>
        <w:t xml:space="preserve">V. </w:t>
      </w:r>
      <w:r w:rsidR="00BE70EF" w:rsidRPr="00BE70EF">
        <w:rPr>
          <w:b/>
          <w:color w:val="000000"/>
        </w:rPr>
        <w:t>РЕЗУЛЬТАТЫ ВЫПОЛНЕНИЯ РАБОТ</w:t>
      </w:r>
    </w:p>
    <w:p w14:paraId="671CF59C" w14:textId="77777777" w:rsidR="00BE70EF" w:rsidRPr="00BE70EF" w:rsidRDefault="00BE70EF" w:rsidP="00BE70EF">
      <w:pPr>
        <w:widowControl/>
        <w:ind w:firstLine="709"/>
        <w:jc w:val="both"/>
        <w:rPr>
          <w:color w:val="000000"/>
        </w:rPr>
      </w:pPr>
      <w:r w:rsidRPr="00BE70EF">
        <w:rPr>
          <w:color w:val="000000"/>
        </w:rPr>
        <w:t xml:space="preserve">Результатом проведения специальной экспертизы является документальное подтверждение соответствия условий выполнения работ требованиям законодательства Российской Федерации в области защиты государственной тайны, а также рекомендации по устранению выявленных недостатков. </w:t>
      </w:r>
    </w:p>
    <w:p w14:paraId="5D0750A4" w14:textId="77777777" w:rsidR="00BE70EF" w:rsidRPr="00BE70EF" w:rsidRDefault="00BE70EF" w:rsidP="00BE70EF">
      <w:pPr>
        <w:widowControl/>
        <w:ind w:firstLine="709"/>
        <w:jc w:val="both"/>
        <w:rPr>
          <w:color w:val="000000"/>
        </w:rPr>
      </w:pPr>
      <w:r w:rsidRPr="00BE70EF">
        <w:rPr>
          <w:i/>
          <w:color w:val="000000"/>
        </w:rPr>
        <w:t xml:space="preserve">По итогам проведения экспертизы Исполнителем передаются следующие документы: </w:t>
      </w:r>
    </w:p>
    <w:p w14:paraId="7CAD7DCA" w14:textId="77777777" w:rsidR="00BE70EF" w:rsidRPr="00BE70EF" w:rsidRDefault="00BE70EF" w:rsidP="00BE70EF">
      <w:pPr>
        <w:widowControl/>
        <w:numPr>
          <w:ilvl w:val="0"/>
          <w:numId w:val="6"/>
        </w:numPr>
        <w:ind w:left="0" w:firstLine="709"/>
        <w:jc w:val="both"/>
        <w:rPr>
          <w:color w:val="000000"/>
        </w:rPr>
      </w:pPr>
      <w:r w:rsidRPr="00BE70EF">
        <w:rPr>
          <w:b/>
          <w:color w:val="000000"/>
        </w:rPr>
        <w:t>Заключение специальной экспертизы, содержащее:</w:t>
      </w:r>
      <w:r w:rsidRPr="00BE70EF">
        <w:rPr>
          <w:color w:val="000000"/>
        </w:rPr>
        <w:t xml:space="preserve"> </w:t>
      </w:r>
      <w:r w:rsidRPr="00BE70EF">
        <w:rPr>
          <w:rFonts w:eastAsia="Segoe UI Symbol"/>
          <w:color w:val="000000"/>
        </w:rPr>
        <w:t>¾</w:t>
      </w:r>
      <w:r w:rsidRPr="00BE70EF">
        <w:rPr>
          <w:rFonts w:eastAsia="Arial"/>
          <w:color w:val="000000"/>
        </w:rPr>
        <w:t xml:space="preserve"> </w:t>
      </w:r>
      <w:r w:rsidRPr="00BE70EF">
        <w:rPr>
          <w:rFonts w:eastAsia="Arial"/>
          <w:color w:val="000000"/>
        </w:rPr>
        <w:tab/>
      </w:r>
      <w:r w:rsidRPr="00BE70EF">
        <w:rPr>
          <w:color w:val="000000"/>
        </w:rPr>
        <w:t>Общее</w:t>
      </w:r>
      <w:r w:rsidR="005C4A14">
        <w:rPr>
          <w:color w:val="000000"/>
        </w:rPr>
        <w:t xml:space="preserve"> </w:t>
      </w:r>
      <w:r w:rsidRPr="00BE70EF">
        <w:rPr>
          <w:color w:val="000000"/>
        </w:rPr>
        <w:t xml:space="preserve">описание условий выполнения работ. </w:t>
      </w:r>
    </w:p>
    <w:p w14:paraId="26BFA2E6" w14:textId="77777777" w:rsidR="00BE70EF" w:rsidRPr="00BE70EF" w:rsidRDefault="00BE70EF" w:rsidP="00BE70EF">
      <w:pPr>
        <w:widowControl/>
        <w:ind w:firstLine="709"/>
        <w:jc w:val="both"/>
        <w:rPr>
          <w:color w:val="000000"/>
        </w:rPr>
      </w:pPr>
      <w:r w:rsidRPr="00BE70EF">
        <w:rPr>
          <w:color w:val="000000"/>
        </w:rPr>
        <w:t xml:space="preserve">Выводы о соответствии или несоответствии объектов и процедур требованиям законодательства РФ и нормативных документов. </w:t>
      </w:r>
    </w:p>
    <w:p w14:paraId="20D9166B" w14:textId="77777777" w:rsidR="00BE70EF" w:rsidRPr="00BE70EF" w:rsidRDefault="00BE70EF" w:rsidP="00BE70EF">
      <w:pPr>
        <w:widowControl/>
        <w:ind w:firstLine="709"/>
        <w:jc w:val="both"/>
        <w:rPr>
          <w:color w:val="000000"/>
        </w:rPr>
      </w:pPr>
      <w:r w:rsidRPr="00BE70EF">
        <w:rPr>
          <w:color w:val="000000"/>
        </w:rPr>
        <w:t xml:space="preserve">Анализ состояния автоматизированных рабочих мест, средств вычислительной техники и программного обеспечения. </w:t>
      </w:r>
    </w:p>
    <w:p w14:paraId="433DB793" w14:textId="77777777" w:rsidR="00BE70EF" w:rsidRPr="00EC2460" w:rsidRDefault="00BE70EF" w:rsidP="00BE70EF">
      <w:pPr>
        <w:widowControl/>
        <w:ind w:firstLine="709"/>
        <w:jc w:val="both"/>
        <w:rPr>
          <w:color w:val="000000"/>
        </w:rPr>
      </w:pPr>
      <w:r w:rsidRPr="00BE70EF">
        <w:rPr>
          <w:color w:val="000000"/>
        </w:rPr>
        <w:t>Оценку организации работы с документами ограниченног</w:t>
      </w:r>
      <w:r w:rsidRPr="00EC2460">
        <w:rPr>
          <w:color w:val="000000"/>
        </w:rPr>
        <w:t>о доступа и режимных помещений.</w:t>
      </w:r>
    </w:p>
    <w:p w14:paraId="31B85ECA" w14:textId="77777777" w:rsidR="00BE70EF" w:rsidRPr="00BE70EF" w:rsidRDefault="00BE70EF" w:rsidP="00BE70EF">
      <w:pPr>
        <w:widowControl/>
        <w:ind w:firstLine="709"/>
        <w:jc w:val="both"/>
        <w:rPr>
          <w:color w:val="000000"/>
        </w:rPr>
      </w:pPr>
      <w:r w:rsidRPr="00BE70EF">
        <w:rPr>
          <w:color w:val="000000"/>
        </w:rPr>
        <w:t xml:space="preserve">Описание выявленных недостатков и рисков. </w:t>
      </w:r>
    </w:p>
    <w:p w14:paraId="091943CD" w14:textId="77777777" w:rsidR="00BE70EF" w:rsidRPr="00BE70EF" w:rsidRDefault="00BE70EF" w:rsidP="00BE70EF">
      <w:pPr>
        <w:widowControl/>
        <w:numPr>
          <w:ilvl w:val="0"/>
          <w:numId w:val="6"/>
        </w:numPr>
        <w:ind w:left="0" w:firstLine="709"/>
        <w:jc w:val="both"/>
        <w:rPr>
          <w:color w:val="000000"/>
        </w:rPr>
      </w:pPr>
      <w:r w:rsidRPr="00BE70EF">
        <w:rPr>
          <w:b/>
          <w:color w:val="000000"/>
        </w:rPr>
        <w:t>Акт обследования объектов, включающий:</w:t>
      </w:r>
      <w:r w:rsidRPr="00BE70EF">
        <w:rPr>
          <w:color w:val="000000"/>
        </w:rPr>
        <w:t xml:space="preserve"> </w:t>
      </w:r>
    </w:p>
    <w:p w14:paraId="294ACFD6" w14:textId="77777777" w:rsidR="00BE70EF" w:rsidRPr="00BE70EF" w:rsidRDefault="00BE70EF" w:rsidP="00BE70EF">
      <w:pPr>
        <w:widowControl/>
        <w:ind w:firstLine="709"/>
        <w:jc w:val="both"/>
        <w:rPr>
          <w:color w:val="000000"/>
        </w:rPr>
      </w:pPr>
      <w:r w:rsidRPr="00BE70EF">
        <w:rPr>
          <w:color w:val="000000"/>
        </w:rPr>
        <w:t xml:space="preserve">Перечень обследованных объектов (подразделений, помещений, АРМ). </w:t>
      </w:r>
    </w:p>
    <w:p w14:paraId="36141FB5" w14:textId="77777777" w:rsidR="00BE70EF" w:rsidRPr="00BE70EF" w:rsidRDefault="00BE70EF" w:rsidP="00BE70EF">
      <w:pPr>
        <w:widowControl/>
        <w:ind w:firstLine="709"/>
        <w:jc w:val="both"/>
        <w:rPr>
          <w:color w:val="000000"/>
        </w:rPr>
      </w:pPr>
      <w:r w:rsidRPr="00BE70EF">
        <w:rPr>
          <w:color w:val="000000"/>
        </w:rPr>
        <w:t xml:space="preserve">Фактическое состояние объектов на момент проведения экспертизы. </w:t>
      </w:r>
    </w:p>
    <w:p w14:paraId="3D1129DD" w14:textId="77777777" w:rsidR="00BE70EF" w:rsidRPr="00BE70EF" w:rsidRDefault="00BE70EF" w:rsidP="00BE70EF">
      <w:pPr>
        <w:widowControl/>
        <w:tabs>
          <w:tab w:val="center" w:pos="850"/>
          <w:tab w:val="center" w:pos="4332"/>
        </w:tabs>
        <w:ind w:firstLine="709"/>
        <w:jc w:val="both"/>
        <w:rPr>
          <w:color w:val="000000"/>
        </w:rPr>
      </w:pPr>
      <w:r w:rsidRPr="00BE70EF">
        <w:rPr>
          <w:rFonts w:eastAsia="Calibri"/>
          <w:color w:val="000000"/>
        </w:rPr>
        <w:tab/>
      </w:r>
      <w:r w:rsidRPr="00BE70EF">
        <w:rPr>
          <w:color w:val="000000"/>
        </w:rPr>
        <w:t xml:space="preserve">Замечания и рекомендации по каждому объекту. </w:t>
      </w:r>
    </w:p>
    <w:p w14:paraId="567FC539" w14:textId="77777777" w:rsidR="00BE70EF" w:rsidRPr="00BE70EF" w:rsidRDefault="00BE70EF" w:rsidP="00BE70EF">
      <w:pPr>
        <w:widowControl/>
        <w:numPr>
          <w:ilvl w:val="0"/>
          <w:numId w:val="6"/>
        </w:numPr>
        <w:ind w:left="0" w:firstLine="709"/>
        <w:jc w:val="both"/>
        <w:rPr>
          <w:color w:val="000000"/>
        </w:rPr>
      </w:pPr>
      <w:r w:rsidRPr="00BE70EF">
        <w:rPr>
          <w:b/>
          <w:color w:val="000000"/>
        </w:rPr>
        <w:t>Рекомендации по устранению недостатков (при необходимости), включающие:</w:t>
      </w:r>
      <w:r w:rsidRPr="00BE70EF">
        <w:rPr>
          <w:color w:val="000000"/>
        </w:rPr>
        <w:t xml:space="preserve"> </w:t>
      </w:r>
    </w:p>
    <w:p w14:paraId="7EBDEF8C" w14:textId="77777777" w:rsidR="00BE70EF" w:rsidRPr="00BE70EF" w:rsidRDefault="00BE70EF" w:rsidP="00BE70EF">
      <w:pPr>
        <w:widowControl/>
        <w:ind w:firstLine="709"/>
        <w:jc w:val="both"/>
        <w:rPr>
          <w:color w:val="000000"/>
        </w:rPr>
      </w:pPr>
      <w:r w:rsidRPr="00BE70EF">
        <w:rPr>
          <w:color w:val="000000"/>
        </w:rPr>
        <w:t xml:space="preserve">Меры организационного характера (корректировка приказов, инструкций, регламентов). </w:t>
      </w:r>
    </w:p>
    <w:p w14:paraId="579BD7E0" w14:textId="77777777" w:rsidR="00BE70EF" w:rsidRPr="00BE70EF" w:rsidRDefault="00BE70EF" w:rsidP="00BE70EF">
      <w:pPr>
        <w:widowControl/>
        <w:ind w:firstLine="709"/>
        <w:jc w:val="both"/>
        <w:rPr>
          <w:color w:val="000000"/>
        </w:rPr>
      </w:pPr>
      <w:r w:rsidRPr="00BE70EF">
        <w:rPr>
          <w:color w:val="000000"/>
        </w:rPr>
        <w:t xml:space="preserve">Меры технической защиты информации (обновление ПО, установка дополнительных средств защиты). </w:t>
      </w:r>
    </w:p>
    <w:p w14:paraId="10B59CB2" w14:textId="77777777" w:rsidR="00BE70EF" w:rsidRPr="00BE70EF" w:rsidRDefault="00BE70EF" w:rsidP="00BE70EF">
      <w:pPr>
        <w:widowControl/>
        <w:ind w:firstLine="709"/>
        <w:jc w:val="both"/>
        <w:rPr>
          <w:color w:val="000000"/>
        </w:rPr>
      </w:pPr>
      <w:r w:rsidRPr="00BE70EF">
        <w:rPr>
          <w:color w:val="000000"/>
        </w:rPr>
        <w:lastRenderedPageBreak/>
        <w:t xml:space="preserve">Предложения по повышению безопасности автоматизированных рабочих мест и помещений. </w:t>
      </w:r>
    </w:p>
    <w:p w14:paraId="224916DB" w14:textId="77777777" w:rsidR="00BE70EF" w:rsidRPr="00BE70EF" w:rsidRDefault="00BE70EF" w:rsidP="00BE70EF">
      <w:pPr>
        <w:widowControl/>
        <w:numPr>
          <w:ilvl w:val="0"/>
          <w:numId w:val="6"/>
        </w:numPr>
        <w:ind w:left="0" w:firstLine="709"/>
        <w:jc w:val="both"/>
        <w:rPr>
          <w:color w:val="000000"/>
        </w:rPr>
      </w:pPr>
      <w:r w:rsidRPr="00BE70EF">
        <w:rPr>
          <w:b/>
          <w:color w:val="000000"/>
        </w:rPr>
        <w:t>Консультационное сопровождение Заказчика по подготовке документов для получения лицензии и устранению выявленных несоответствий.</w:t>
      </w:r>
      <w:r w:rsidRPr="00BE70EF">
        <w:rPr>
          <w:color w:val="000000"/>
        </w:rPr>
        <w:t xml:space="preserve"> </w:t>
      </w:r>
    </w:p>
    <w:p w14:paraId="68FEA041" w14:textId="77777777" w:rsidR="00BE70EF" w:rsidRPr="00BE70EF" w:rsidRDefault="00BE70EF" w:rsidP="00BE70EF">
      <w:pPr>
        <w:widowControl/>
        <w:ind w:firstLine="709"/>
        <w:jc w:val="both"/>
        <w:rPr>
          <w:color w:val="000000"/>
        </w:rPr>
      </w:pPr>
      <w:r w:rsidRPr="00BE70EF">
        <w:rPr>
          <w:b/>
          <w:color w:val="000000"/>
        </w:rPr>
        <w:t xml:space="preserve">Финальное оформление результатов: </w:t>
      </w:r>
    </w:p>
    <w:p w14:paraId="0B56CF82" w14:textId="77777777" w:rsidR="00BE70EF" w:rsidRPr="00BE70EF" w:rsidRDefault="00BE70EF" w:rsidP="00BE70EF">
      <w:pPr>
        <w:widowControl/>
        <w:tabs>
          <w:tab w:val="center" w:pos="850"/>
          <w:tab w:val="center" w:pos="4844"/>
        </w:tabs>
        <w:ind w:firstLine="709"/>
        <w:jc w:val="both"/>
        <w:rPr>
          <w:color w:val="000000"/>
        </w:rPr>
      </w:pPr>
      <w:r w:rsidRPr="00BE70EF">
        <w:rPr>
          <w:rFonts w:eastAsia="Calibri"/>
          <w:color w:val="000000"/>
        </w:rPr>
        <w:tab/>
      </w:r>
      <w:r w:rsidRPr="00EC2460">
        <w:rPr>
          <w:rFonts w:eastAsia="Calibri"/>
          <w:color w:val="000000"/>
        </w:rPr>
        <w:t>д</w:t>
      </w:r>
      <w:r w:rsidRPr="00BE70EF">
        <w:rPr>
          <w:color w:val="000000"/>
        </w:rPr>
        <w:t xml:space="preserve">окументы предоставляются Заказчику в печатном виде. </w:t>
      </w:r>
    </w:p>
    <w:p w14:paraId="1C63654D" w14:textId="77777777" w:rsidR="00BE70EF" w:rsidRPr="00BE70EF" w:rsidRDefault="00BE70EF" w:rsidP="00BE70EF">
      <w:pPr>
        <w:widowControl/>
        <w:ind w:firstLine="709"/>
        <w:jc w:val="both"/>
        <w:rPr>
          <w:color w:val="000000"/>
        </w:rPr>
      </w:pPr>
      <w:r w:rsidRPr="00BE70EF">
        <w:rPr>
          <w:color w:val="000000"/>
        </w:rPr>
        <w:t xml:space="preserve">Стороны подписывают акт передачи результатов, который фиксирует завершение работ. </w:t>
      </w:r>
    </w:p>
    <w:p w14:paraId="2C3201DB" w14:textId="77777777" w:rsidR="00BE70EF" w:rsidRPr="00EC2460" w:rsidRDefault="00BE70EF" w:rsidP="00BE70EF">
      <w:pPr>
        <w:widowControl/>
        <w:ind w:firstLine="709"/>
        <w:jc w:val="both"/>
        <w:rPr>
          <w:color w:val="000000"/>
        </w:rPr>
      </w:pPr>
      <w:r w:rsidRPr="00BE70EF">
        <w:rPr>
          <w:color w:val="000000"/>
        </w:rPr>
        <w:t xml:space="preserve">Исполнитель обеспечивает возможность дополнительных консультаций в течение согласованного срока после передачи документов (обычно 5–7 рабочих дней). </w:t>
      </w:r>
    </w:p>
    <w:p w14:paraId="157E01F5" w14:textId="77777777" w:rsidR="00BE70EF" w:rsidRPr="00EC2460" w:rsidRDefault="00BE70EF" w:rsidP="00BE70EF">
      <w:pPr>
        <w:widowControl/>
        <w:ind w:firstLine="709"/>
        <w:jc w:val="both"/>
        <w:rPr>
          <w:color w:val="000000"/>
        </w:rPr>
      </w:pPr>
    </w:p>
    <w:p w14:paraId="1E1DCDDA" w14:textId="77777777" w:rsidR="00BE70EF" w:rsidRPr="00BE70EF" w:rsidRDefault="00BE70EF" w:rsidP="00BE70EF">
      <w:pPr>
        <w:widowControl/>
        <w:ind w:firstLine="709"/>
        <w:jc w:val="both"/>
        <w:rPr>
          <w:color w:val="000000"/>
        </w:rPr>
      </w:pPr>
    </w:p>
    <w:tbl>
      <w:tblPr>
        <w:tblW w:w="9900" w:type="dxa"/>
        <w:tblInd w:w="108" w:type="dxa"/>
        <w:tblLayout w:type="fixed"/>
        <w:tblLook w:val="0000" w:firstRow="0" w:lastRow="0" w:firstColumn="0" w:lastColumn="0" w:noHBand="0" w:noVBand="0"/>
      </w:tblPr>
      <w:tblGrid>
        <w:gridCol w:w="5040"/>
        <w:gridCol w:w="4860"/>
      </w:tblGrid>
      <w:tr w:rsidR="002D5C2E" w:rsidRPr="00D80441" w14:paraId="49736C7B" w14:textId="77777777" w:rsidTr="00A00F6E">
        <w:tblPrEx>
          <w:tblCellMar>
            <w:top w:w="0" w:type="dxa"/>
            <w:bottom w:w="0" w:type="dxa"/>
          </w:tblCellMar>
        </w:tblPrEx>
        <w:trPr>
          <w:trHeight w:val="683"/>
        </w:trPr>
        <w:tc>
          <w:tcPr>
            <w:tcW w:w="5040" w:type="dxa"/>
          </w:tcPr>
          <w:p w14:paraId="786EE05C" w14:textId="77777777" w:rsidR="002D5C2E" w:rsidRPr="0028112D" w:rsidRDefault="002D5C2E" w:rsidP="00132295">
            <w:pPr>
              <w:ind w:right="537"/>
              <w:rPr>
                <w:b/>
                <w:sz w:val="24"/>
              </w:rPr>
            </w:pPr>
            <w:r w:rsidRPr="0028112D">
              <w:rPr>
                <w:b/>
                <w:sz w:val="24"/>
              </w:rPr>
              <w:t>Исполнитель</w:t>
            </w:r>
          </w:p>
          <w:p w14:paraId="50A22427" w14:textId="77777777" w:rsidR="002D5C2E" w:rsidRPr="005C4A14" w:rsidRDefault="005C4A14" w:rsidP="00132295">
            <w:pPr>
              <w:pStyle w:val="a8"/>
              <w:numPr>
                <w:ilvl w:val="12"/>
                <w:numId w:val="0"/>
              </w:numPr>
              <w:ind w:right="537"/>
              <w:jc w:val="left"/>
              <w:rPr>
                <w:szCs w:val="24"/>
                <w:lang w:val="ru-RU"/>
              </w:rPr>
            </w:pPr>
            <w:r>
              <w:rPr>
                <w:szCs w:val="24"/>
                <w:lang w:val="ru-RU"/>
              </w:rPr>
              <w:t>_______________</w:t>
            </w:r>
          </w:p>
          <w:p w14:paraId="7751DA62" w14:textId="77777777" w:rsidR="002D5C2E" w:rsidRPr="005C4A14" w:rsidRDefault="005C4A14" w:rsidP="00132295">
            <w:pPr>
              <w:pStyle w:val="a8"/>
              <w:numPr>
                <w:ilvl w:val="12"/>
                <w:numId w:val="0"/>
              </w:numPr>
              <w:ind w:right="537"/>
              <w:jc w:val="left"/>
              <w:rPr>
                <w:lang w:val="ru-RU"/>
              </w:rPr>
            </w:pPr>
            <w:r>
              <w:rPr>
                <w:szCs w:val="24"/>
                <w:lang w:val="ru-RU"/>
              </w:rPr>
              <w:t>________________</w:t>
            </w:r>
          </w:p>
        </w:tc>
        <w:tc>
          <w:tcPr>
            <w:tcW w:w="4860" w:type="dxa"/>
          </w:tcPr>
          <w:p w14:paraId="1A33E939" w14:textId="77777777" w:rsidR="002D5C2E" w:rsidRPr="002D5C2E" w:rsidRDefault="002D5C2E" w:rsidP="00132295">
            <w:pPr>
              <w:rPr>
                <w:b/>
                <w:sz w:val="24"/>
              </w:rPr>
            </w:pPr>
            <w:r w:rsidRPr="007A52F8">
              <w:rPr>
                <w:b/>
                <w:sz w:val="24"/>
              </w:rPr>
              <w:t>Заказчик</w:t>
            </w:r>
          </w:p>
          <w:p w14:paraId="548700DA" w14:textId="77777777" w:rsidR="002D5C2E" w:rsidRPr="00D80441" w:rsidRDefault="005C4A14" w:rsidP="00132295">
            <w:pPr>
              <w:numPr>
                <w:ilvl w:val="12"/>
                <w:numId w:val="0"/>
              </w:numPr>
              <w:rPr>
                <w:sz w:val="24"/>
                <w:szCs w:val="24"/>
              </w:rPr>
            </w:pPr>
            <w:r>
              <w:rPr>
                <w:sz w:val="24"/>
                <w:szCs w:val="24"/>
              </w:rPr>
              <w:t>_____________</w:t>
            </w:r>
          </w:p>
          <w:p w14:paraId="5A38A088" w14:textId="77777777" w:rsidR="002D5C2E" w:rsidRPr="00D80441" w:rsidRDefault="005C4A14" w:rsidP="00132295">
            <w:pPr>
              <w:numPr>
                <w:ilvl w:val="12"/>
                <w:numId w:val="0"/>
              </w:numPr>
              <w:rPr>
                <w:sz w:val="24"/>
                <w:szCs w:val="24"/>
              </w:rPr>
            </w:pPr>
            <w:r>
              <w:rPr>
                <w:sz w:val="24"/>
                <w:szCs w:val="24"/>
              </w:rPr>
              <w:t>_______________</w:t>
            </w:r>
          </w:p>
        </w:tc>
      </w:tr>
      <w:tr w:rsidR="00A00F6E" w:rsidRPr="00D80441" w14:paraId="04344A8C" w14:textId="77777777" w:rsidTr="00A00F6E">
        <w:tblPrEx>
          <w:tblCellMar>
            <w:top w:w="0" w:type="dxa"/>
            <w:bottom w:w="0" w:type="dxa"/>
          </w:tblCellMar>
        </w:tblPrEx>
        <w:trPr>
          <w:trHeight w:val="70"/>
        </w:trPr>
        <w:tc>
          <w:tcPr>
            <w:tcW w:w="9900" w:type="dxa"/>
            <w:gridSpan w:val="2"/>
          </w:tcPr>
          <w:p w14:paraId="6C1573D0" w14:textId="49369929" w:rsidR="00A00F6E" w:rsidRDefault="00C06E4B" w:rsidP="00132295">
            <w:pPr>
              <w:ind w:right="537"/>
              <w:rPr>
                <w:b/>
                <w:sz w:val="24"/>
              </w:rPr>
            </w:pPr>
            <w:r w:rsidRPr="00565CF8">
              <w:rPr>
                <w:noProof/>
              </w:rPr>
              <w:drawing>
                <wp:inline distT="0" distB="0" distL="0" distR="0" wp14:anchorId="24EF5658" wp14:editId="007CA79B">
                  <wp:extent cx="6153150" cy="4038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53150" cy="4038600"/>
                          </a:xfrm>
                          <a:prstGeom prst="rect">
                            <a:avLst/>
                          </a:prstGeom>
                          <a:noFill/>
                          <a:ln>
                            <a:noFill/>
                          </a:ln>
                        </pic:spPr>
                      </pic:pic>
                    </a:graphicData>
                  </a:graphic>
                </wp:inline>
              </w:drawing>
            </w:r>
          </w:p>
          <w:p w14:paraId="0E08D732" w14:textId="77777777" w:rsidR="00A00F6E" w:rsidRPr="00D80441" w:rsidRDefault="00A00F6E" w:rsidP="00132295">
            <w:pPr>
              <w:rPr>
                <w:b/>
                <w:sz w:val="24"/>
              </w:rPr>
            </w:pPr>
          </w:p>
        </w:tc>
      </w:tr>
      <w:tr w:rsidR="002D5C2E" w:rsidRPr="002D5C2E" w14:paraId="362A2917" w14:textId="77777777" w:rsidTr="00A00F6E">
        <w:tblPrEx>
          <w:tblCellMar>
            <w:top w:w="0" w:type="dxa"/>
            <w:bottom w:w="0" w:type="dxa"/>
          </w:tblCellMar>
        </w:tblPrEx>
        <w:trPr>
          <w:trHeight w:val="630"/>
        </w:trPr>
        <w:tc>
          <w:tcPr>
            <w:tcW w:w="5040" w:type="dxa"/>
          </w:tcPr>
          <w:p w14:paraId="651C84DF" w14:textId="77777777" w:rsidR="002D5C2E" w:rsidRPr="00D80441" w:rsidRDefault="002D5C2E" w:rsidP="00132295">
            <w:pPr>
              <w:numPr>
                <w:ilvl w:val="12"/>
                <w:numId w:val="0"/>
              </w:numPr>
              <w:ind w:right="537"/>
              <w:rPr>
                <w:sz w:val="24"/>
              </w:rPr>
            </w:pPr>
            <w:r w:rsidRPr="00D80441">
              <w:rPr>
                <w:sz w:val="24"/>
                <w:szCs w:val="24"/>
              </w:rPr>
              <w:t xml:space="preserve">______________ </w:t>
            </w:r>
            <w:r w:rsidR="005C4A14">
              <w:rPr>
                <w:sz w:val="24"/>
                <w:szCs w:val="24"/>
              </w:rPr>
              <w:t>_________</w:t>
            </w:r>
          </w:p>
          <w:p w14:paraId="122238B4" w14:textId="77777777" w:rsidR="002D5C2E" w:rsidRPr="00D80441" w:rsidRDefault="005C4A14" w:rsidP="00132295">
            <w:pPr>
              <w:numPr>
                <w:ilvl w:val="12"/>
                <w:numId w:val="0"/>
              </w:numPr>
              <w:ind w:right="537"/>
              <w:rPr>
                <w:sz w:val="24"/>
              </w:rPr>
            </w:pPr>
            <w:r w:rsidRPr="002D5C2E">
              <w:rPr>
                <w:sz w:val="24"/>
                <w:szCs w:val="24"/>
              </w:rPr>
              <w:t>«___»_____________</w:t>
            </w:r>
            <w:r w:rsidRPr="002D5C2E">
              <w:rPr>
                <w:sz w:val="24"/>
              </w:rPr>
              <w:t>2026</w:t>
            </w:r>
            <w:r w:rsidR="002D5C2E" w:rsidRPr="00D80441">
              <w:rPr>
                <w:sz w:val="24"/>
              </w:rPr>
              <w:t>г.</w:t>
            </w:r>
          </w:p>
          <w:p w14:paraId="45E61520" w14:textId="77777777" w:rsidR="002D5C2E" w:rsidRPr="00D80441" w:rsidRDefault="002D5C2E" w:rsidP="00132295">
            <w:pPr>
              <w:ind w:right="537"/>
              <w:rPr>
                <w:b/>
                <w:sz w:val="24"/>
              </w:rPr>
            </w:pPr>
            <w:r w:rsidRPr="00FB5728">
              <w:rPr>
                <w:sz w:val="24"/>
              </w:rPr>
              <w:t>м</w:t>
            </w:r>
            <w:r w:rsidRPr="00D80441">
              <w:rPr>
                <w:sz w:val="24"/>
              </w:rPr>
              <w:t>.</w:t>
            </w:r>
            <w:r w:rsidRPr="00FB5728">
              <w:rPr>
                <w:sz w:val="24"/>
              </w:rPr>
              <w:t>п</w:t>
            </w:r>
            <w:r w:rsidRPr="00D80441">
              <w:rPr>
                <w:sz w:val="24"/>
              </w:rPr>
              <w:t>.</w:t>
            </w:r>
          </w:p>
        </w:tc>
        <w:tc>
          <w:tcPr>
            <w:tcW w:w="4860" w:type="dxa"/>
          </w:tcPr>
          <w:p w14:paraId="26C54E42" w14:textId="77777777" w:rsidR="002D5C2E" w:rsidRPr="002D5C2E" w:rsidRDefault="002D5C2E" w:rsidP="00132295">
            <w:pPr>
              <w:numPr>
                <w:ilvl w:val="12"/>
                <w:numId w:val="0"/>
              </w:numPr>
              <w:rPr>
                <w:sz w:val="24"/>
                <w:szCs w:val="24"/>
                <w:highlight w:val="red"/>
              </w:rPr>
            </w:pPr>
            <w:r w:rsidRPr="002D5C2E">
              <w:rPr>
                <w:sz w:val="24"/>
              </w:rPr>
              <w:t xml:space="preserve">__________________ </w:t>
            </w:r>
            <w:r w:rsidR="005C4A14">
              <w:rPr>
                <w:sz w:val="24"/>
                <w:szCs w:val="24"/>
              </w:rPr>
              <w:t>_______</w:t>
            </w:r>
          </w:p>
          <w:p w14:paraId="7A580773" w14:textId="77777777" w:rsidR="002D5C2E" w:rsidRPr="002D5C2E" w:rsidRDefault="002D5C2E" w:rsidP="00132295">
            <w:pPr>
              <w:numPr>
                <w:ilvl w:val="12"/>
                <w:numId w:val="0"/>
              </w:numPr>
              <w:rPr>
                <w:sz w:val="24"/>
                <w:szCs w:val="24"/>
              </w:rPr>
            </w:pPr>
            <w:r w:rsidRPr="002D5C2E">
              <w:rPr>
                <w:sz w:val="24"/>
                <w:szCs w:val="24"/>
              </w:rPr>
              <w:t>«___»_____________</w:t>
            </w:r>
            <w:r w:rsidRPr="002D5C2E">
              <w:rPr>
                <w:sz w:val="24"/>
              </w:rPr>
              <w:t xml:space="preserve">2026 </w:t>
            </w:r>
            <w:r w:rsidRPr="00FB5728">
              <w:rPr>
                <w:sz w:val="24"/>
              </w:rPr>
              <w:t>г</w:t>
            </w:r>
            <w:r w:rsidRPr="002D5C2E">
              <w:rPr>
                <w:sz w:val="24"/>
              </w:rPr>
              <w:t>.</w:t>
            </w:r>
          </w:p>
          <w:p w14:paraId="1E22BFF0" w14:textId="77777777" w:rsidR="002D5C2E" w:rsidRPr="002D5C2E" w:rsidRDefault="002D5C2E" w:rsidP="00132295">
            <w:pPr>
              <w:rPr>
                <w:b/>
                <w:sz w:val="24"/>
              </w:rPr>
            </w:pPr>
            <w:r w:rsidRPr="003632C7">
              <w:rPr>
                <w:sz w:val="24"/>
                <w:szCs w:val="24"/>
              </w:rPr>
              <w:t>м</w:t>
            </w:r>
            <w:r w:rsidRPr="002D5C2E">
              <w:rPr>
                <w:sz w:val="24"/>
                <w:szCs w:val="24"/>
              </w:rPr>
              <w:t>.</w:t>
            </w:r>
            <w:r w:rsidRPr="003632C7">
              <w:rPr>
                <w:sz w:val="24"/>
                <w:szCs w:val="24"/>
              </w:rPr>
              <w:t>п</w:t>
            </w:r>
            <w:r w:rsidRPr="002D5C2E">
              <w:rPr>
                <w:sz w:val="24"/>
                <w:szCs w:val="24"/>
              </w:rPr>
              <w:t>.</w:t>
            </w:r>
          </w:p>
        </w:tc>
      </w:tr>
    </w:tbl>
    <w:p w14:paraId="0A77151A" w14:textId="77777777" w:rsidR="00A62844" w:rsidRPr="00A62844" w:rsidRDefault="00A62844" w:rsidP="001325A8">
      <w:pPr>
        <w:jc w:val="center"/>
        <w:rPr>
          <w:b/>
        </w:rPr>
      </w:pPr>
    </w:p>
    <w:sectPr w:rsidR="00A62844" w:rsidRPr="00A62844" w:rsidSect="00A54307">
      <w:pgSz w:w="11906" w:h="16838" w:code="9"/>
      <w:pgMar w:top="851" w:right="709"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561908"/>
    <w:multiLevelType w:val="hybridMultilevel"/>
    <w:tmpl w:val="D63067A6"/>
    <w:lvl w:ilvl="0" w:tplc="C4B617F0">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19A089C">
      <w:start w:val="1"/>
      <w:numFmt w:val="bullet"/>
      <w:lvlText w:val="o"/>
      <w:lvlJc w:val="left"/>
      <w:pPr>
        <w:ind w:left="179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B4AFE1E">
      <w:start w:val="1"/>
      <w:numFmt w:val="bullet"/>
      <w:lvlText w:val="▪"/>
      <w:lvlJc w:val="left"/>
      <w:pPr>
        <w:ind w:left="25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982261C">
      <w:start w:val="1"/>
      <w:numFmt w:val="bullet"/>
      <w:lvlText w:val="•"/>
      <w:lvlJc w:val="left"/>
      <w:pPr>
        <w:ind w:left="323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240B3AE">
      <w:start w:val="1"/>
      <w:numFmt w:val="bullet"/>
      <w:lvlText w:val="o"/>
      <w:lvlJc w:val="left"/>
      <w:pPr>
        <w:ind w:left="395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1BAF81C">
      <w:start w:val="1"/>
      <w:numFmt w:val="bullet"/>
      <w:lvlText w:val="▪"/>
      <w:lvlJc w:val="left"/>
      <w:pPr>
        <w:ind w:left="467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8802EA2">
      <w:start w:val="1"/>
      <w:numFmt w:val="bullet"/>
      <w:lvlText w:val="•"/>
      <w:lvlJc w:val="left"/>
      <w:pPr>
        <w:ind w:left="539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DDADE9E">
      <w:start w:val="1"/>
      <w:numFmt w:val="bullet"/>
      <w:lvlText w:val="o"/>
      <w:lvlJc w:val="left"/>
      <w:pPr>
        <w:ind w:left="611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5DE5110">
      <w:start w:val="1"/>
      <w:numFmt w:val="bullet"/>
      <w:lvlText w:val="▪"/>
      <w:lvlJc w:val="left"/>
      <w:pPr>
        <w:ind w:left="683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2F6A1F51"/>
    <w:multiLevelType w:val="hybridMultilevel"/>
    <w:tmpl w:val="4A2CDC3A"/>
    <w:lvl w:ilvl="0" w:tplc="1BCA5C2E">
      <w:start w:val="1"/>
      <w:numFmt w:val="decimal"/>
      <w:lvlText w:val="%1."/>
      <w:lvlJc w:val="left"/>
      <w:pPr>
        <w:ind w:left="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7EB142">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E204BDE">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FD253A8">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25EFAAA">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5AEDC14">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C40E42">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8BA5456">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73205FE">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367D1DB5"/>
    <w:multiLevelType w:val="hybridMultilevel"/>
    <w:tmpl w:val="331AD1BA"/>
    <w:lvl w:ilvl="0" w:tplc="584242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610787D"/>
    <w:multiLevelType w:val="hybridMultilevel"/>
    <w:tmpl w:val="5296DD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B771E2A"/>
    <w:multiLevelType w:val="multilevel"/>
    <w:tmpl w:val="EE0A9CA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AEA60E2"/>
    <w:multiLevelType w:val="multilevel"/>
    <w:tmpl w:val="115423D8"/>
    <w:lvl w:ilvl="0">
      <w:start w:val="11"/>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800" w:hanging="720"/>
      </w:pPr>
      <w:rPr>
        <w:rFonts w:hint="default"/>
      </w:rPr>
    </w:lvl>
    <w:lvl w:ilvl="3">
      <w:start w:val="1"/>
      <w:numFmt w:val="decimal"/>
      <w:lvlText w:val="%1.%2.%3.%4."/>
      <w:lvlJc w:val="left"/>
      <w:pPr>
        <w:ind w:left="840" w:hanging="72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320" w:hanging="108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1760" w:hanging="1440"/>
      </w:pPr>
      <w:rPr>
        <w:rFonts w:hint="default"/>
      </w:rPr>
    </w:lvl>
  </w:abstractNum>
  <w:abstractNum w:abstractNumId="6" w15:restartNumberingAfterBreak="0">
    <w:nsid w:val="75B97D4C"/>
    <w:multiLevelType w:val="hybridMultilevel"/>
    <w:tmpl w:val="A1EA38C4"/>
    <w:lvl w:ilvl="0" w:tplc="FA505808">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8762AE9"/>
    <w:multiLevelType w:val="multilevel"/>
    <w:tmpl w:val="178486AC"/>
    <w:lvl w:ilvl="0">
      <w:start w:val="2"/>
      <w:numFmt w:val="decimal"/>
      <w:lvlText w:val="12.4.%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7"/>
  </w:num>
  <w:num w:numId="3">
    <w:abstractNumId w:val="4"/>
  </w:num>
  <w:num w:numId="4">
    <w:abstractNumId w:val="5"/>
  </w:num>
  <w:num w:numId="5">
    <w:abstractNumId w:val="3"/>
  </w:num>
  <w:num w:numId="6">
    <w:abstractNumId w:val="1"/>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1F9"/>
    <w:rsid w:val="00024C4C"/>
    <w:rsid w:val="00031FBD"/>
    <w:rsid w:val="00034D32"/>
    <w:rsid w:val="000413A0"/>
    <w:rsid w:val="0005000A"/>
    <w:rsid w:val="00096838"/>
    <w:rsid w:val="000A04ED"/>
    <w:rsid w:val="0010254F"/>
    <w:rsid w:val="001045A3"/>
    <w:rsid w:val="001131DA"/>
    <w:rsid w:val="00123A07"/>
    <w:rsid w:val="00132295"/>
    <w:rsid w:val="001325A8"/>
    <w:rsid w:val="0013454A"/>
    <w:rsid w:val="00144AF8"/>
    <w:rsid w:val="00152558"/>
    <w:rsid w:val="00157563"/>
    <w:rsid w:val="00195B3C"/>
    <w:rsid w:val="001A24E7"/>
    <w:rsid w:val="001B1249"/>
    <w:rsid w:val="001B1BDA"/>
    <w:rsid w:val="001B73BE"/>
    <w:rsid w:val="001E5831"/>
    <w:rsid w:val="001F22D1"/>
    <w:rsid w:val="001F41AB"/>
    <w:rsid w:val="001F67D2"/>
    <w:rsid w:val="00205FEA"/>
    <w:rsid w:val="00214339"/>
    <w:rsid w:val="002165B8"/>
    <w:rsid w:val="002268F9"/>
    <w:rsid w:val="00226D24"/>
    <w:rsid w:val="0023350F"/>
    <w:rsid w:val="00237832"/>
    <w:rsid w:val="002460B6"/>
    <w:rsid w:val="00247656"/>
    <w:rsid w:val="00257BC4"/>
    <w:rsid w:val="00273D19"/>
    <w:rsid w:val="0027775B"/>
    <w:rsid w:val="002830B2"/>
    <w:rsid w:val="00285D86"/>
    <w:rsid w:val="002952FB"/>
    <w:rsid w:val="002967C6"/>
    <w:rsid w:val="00297D70"/>
    <w:rsid w:val="002A0101"/>
    <w:rsid w:val="002A130F"/>
    <w:rsid w:val="002A4A18"/>
    <w:rsid w:val="002C4DFA"/>
    <w:rsid w:val="002C6F2B"/>
    <w:rsid w:val="002D5C2E"/>
    <w:rsid w:val="002F17E7"/>
    <w:rsid w:val="00315A67"/>
    <w:rsid w:val="0033383C"/>
    <w:rsid w:val="00337CEA"/>
    <w:rsid w:val="00347B03"/>
    <w:rsid w:val="0035624D"/>
    <w:rsid w:val="003A0039"/>
    <w:rsid w:val="003A063F"/>
    <w:rsid w:val="003A6251"/>
    <w:rsid w:val="003F036C"/>
    <w:rsid w:val="003F70F1"/>
    <w:rsid w:val="00410E2D"/>
    <w:rsid w:val="004158B2"/>
    <w:rsid w:val="004229FA"/>
    <w:rsid w:val="00427F7E"/>
    <w:rsid w:val="0044573B"/>
    <w:rsid w:val="004526B9"/>
    <w:rsid w:val="00452DDA"/>
    <w:rsid w:val="0045430C"/>
    <w:rsid w:val="00465161"/>
    <w:rsid w:val="00466FB6"/>
    <w:rsid w:val="00472A5A"/>
    <w:rsid w:val="00484541"/>
    <w:rsid w:val="004A0407"/>
    <w:rsid w:val="004B2FA2"/>
    <w:rsid w:val="004C5A9F"/>
    <w:rsid w:val="004D2783"/>
    <w:rsid w:val="004D3128"/>
    <w:rsid w:val="004F309E"/>
    <w:rsid w:val="004F7C0D"/>
    <w:rsid w:val="00512681"/>
    <w:rsid w:val="00514576"/>
    <w:rsid w:val="005157B2"/>
    <w:rsid w:val="00515955"/>
    <w:rsid w:val="005369E1"/>
    <w:rsid w:val="0059136C"/>
    <w:rsid w:val="00591AED"/>
    <w:rsid w:val="005B5632"/>
    <w:rsid w:val="005C4A14"/>
    <w:rsid w:val="005F5383"/>
    <w:rsid w:val="00600584"/>
    <w:rsid w:val="00610126"/>
    <w:rsid w:val="0061152A"/>
    <w:rsid w:val="0061305E"/>
    <w:rsid w:val="0061797F"/>
    <w:rsid w:val="006276AF"/>
    <w:rsid w:val="00630E91"/>
    <w:rsid w:val="00633247"/>
    <w:rsid w:val="006579EF"/>
    <w:rsid w:val="00664D4B"/>
    <w:rsid w:val="0067322F"/>
    <w:rsid w:val="0068154F"/>
    <w:rsid w:val="006828C0"/>
    <w:rsid w:val="006837CE"/>
    <w:rsid w:val="00696ACB"/>
    <w:rsid w:val="006A48A3"/>
    <w:rsid w:val="006E40CF"/>
    <w:rsid w:val="006E4A3B"/>
    <w:rsid w:val="006E6DD3"/>
    <w:rsid w:val="00720318"/>
    <w:rsid w:val="00721B56"/>
    <w:rsid w:val="00723E56"/>
    <w:rsid w:val="007256E9"/>
    <w:rsid w:val="007F36AE"/>
    <w:rsid w:val="007F52EC"/>
    <w:rsid w:val="007F7E68"/>
    <w:rsid w:val="00804768"/>
    <w:rsid w:val="00805E3E"/>
    <w:rsid w:val="00806A9E"/>
    <w:rsid w:val="00823092"/>
    <w:rsid w:val="008355E1"/>
    <w:rsid w:val="00840541"/>
    <w:rsid w:val="008441F6"/>
    <w:rsid w:val="00852A7B"/>
    <w:rsid w:val="008613AE"/>
    <w:rsid w:val="00865A32"/>
    <w:rsid w:val="00890AD8"/>
    <w:rsid w:val="00891E30"/>
    <w:rsid w:val="008A1965"/>
    <w:rsid w:val="008A3F23"/>
    <w:rsid w:val="008B41FC"/>
    <w:rsid w:val="008B6933"/>
    <w:rsid w:val="008C4E1C"/>
    <w:rsid w:val="00900A46"/>
    <w:rsid w:val="009136F4"/>
    <w:rsid w:val="0091604B"/>
    <w:rsid w:val="0092053F"/>
    <w:rsid w:val="00921ECB"/>
    <w:rsid w:val="009571BB"/>
    <w:rsid w:val="00961B2D"/>
    <w:rsid w:val="009808A1"/>
    <w:rsid w:val="0098147F"/>
    <w:rsid w:val="00987C3E"/>
    <w:rsid w:val="00994753"/>
    <w:rsid w:val="009A36B0"/>
    <w:rsid w:val="009C6DFA"/>
    <w:rsid w:val="009C737F"/>
    <w:rsid w:val="009E2100"/>
    <w:rsid w:val="00A00F6E"/>
    <w:rsid w:val="00A10E5E"/>
    <w:rsid w:val="00A347F3"/>
    <w:rsid w:val="00A54307"/>
    <w:rsid w:val="00A62844"/>
    <w:rsid w:val="00A642C2"/>
    <w:rsid w:val="00A72257"/>
    <w:rsid w:val="00A741F9"/>
    <w:rsid w:val="00A8055D"/>
    <w:rsid w:val="00A84678"/>
    <w:rsid w:val="00AA68A7"/>
    <w:rsid w:val="00AC5C7B"/>
    <w:rsid w:val="00AF1BE9"/>
    <w:rsid w:val="00B64E83"/>
    <w:rsid w:val="00B75413"/>
    <w:rsid w:val="00B960A8"/>
    <w:rsid w:val="00BB51CF"/>
    <w:rsid w:val="00BC5DC7"/>
    <w:rsid w:val="00BC6248"/>
    <w:rsid w:val="00BD59EA"/>
    <w:rsid w:val="00BE70EF"/>
    <w:rsid w:val="00C02981"/>
    <w:rsid w:val="00C06E4B"/>
    <w:rsid w:val="00C13EBD"/>
    <w:rsid w:val="00C17B3B"/>
    <w:rsid w:val="00C50D1B"/>
    <w:rsid w:val="00C665BF"/>
    <w:rsid w:val="00C84B06"/>
    <w:rsid w:val="00CC545D"/>
    <w:rsid w:val="00CD0EDA"/>
    <w:rsid w:val="00CE1307"/>
    <w:rsid w:val="00CE3F59"/>
    <w:rsid w:val="00CF68B6"/>
    <w:rsid w:val="00D02460"/>
    <w:rsid w:val="00D0493E"/>
    <w:rsid w:val="00D0791C"/>
    <w:rsid w:val="00D1203A"/>
    <w:rsid w:val="00D246AC"/>
    <w:rsid w:val="00D32776"/>
    <w:rsid w:val="00D5404F"/>
    <w:rsid w:val="00D82295"/>
    <w:rsid w:val="00D84632"/>
    <w:rsid w:val="00D8744E"/>
    <w:rsid w:val="00DA145B"/>
    <w:rsid w:val="00DC5BC9"/>
    <w:rsid w:val="00DD0A31"/>
    <w:rsid w:val="00DE08F1"/>
    <w:rsid w:val="00DF5428"/>
    <w:rsid w:val="00E01B5C"/>
    <w:rsid w:val="00E063D6"/>
    <w:rsid w:val="00E14AAC"/>
    <w:rsid w:val="00E20CFF"/>
    <w:rsid w:val="00E32BDC"/>
    <w:rsid w:val="00E355FF"/>
    <w:rsid w:val="00E6491C"/>
    <w:rsid w:val="00E723EB"/>
    <w:rsid w:val="00E752E6"/>
    <w:rsid w:val="00E86E6D"/>
    <w:rsid w:val="00E9212A"/>
    <w:rsid w:val="00E937FD"/>
    <w:rsid w:val="00EA6299"/>
    <w:rsid w:val="00EA674B"/>
    <w:rsid w:val="00EB01C2"/>
    <w:rsid w:val="00EB630B"/>
    <w:rsid w:val="00EC2460"/>
    <w:rsid w:val="00EC6EFE"/>
    <w:rsid w:val="00EC7691"/>
    <w:rsid w:val="00EE2981"/>
    <w:rsid w:val="00EE2CEF"/>
    <w:rsid w:val="00EE7BC0"/>
    <w:rsid w:val="00EF244E"/>
    <w:rsid w:val="00F13C9A"/>
    <w:rsid w:val="00F36FAB"/>
    <w:rsid w:val="00F37570"/>
    <w:rsid w:val="00F433A5"/>
    <w:rsid w:val="00F71C4E"/>
    <w:rsid w:val="00F81168"/>
    <w:rsid w:val="00F81F47"/>
    <w:rsid w:val="00F82940"/>
    <w:rsid w:val="00F82AA7"/>
    <w:rsid w:val="00F85FDE"/>
    <w:rsid w:val="00F97C59"/>
    <w:rsid w:val="00FA795C"/>
    <w:rsid w:val="00FB34AB"/>
    <w:rsid w:val="00FC345F"/>
    <w:rsid w:val="00FD12C8"/>
    <w:rsid w:val="00FE0D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503FC35"/>
  <w15:chartTrackingRefBased/>
  <w15:docId w15:val="{4B02BD71-D128-41F0-8267-F07EF5204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6828C0"/>
    <w:pPr>
      <w:widowControl w:val="0"/>
    </w:pPr>
    <w:rPr>
      <w:rFonts w:ascii="Times New Roman" w:eastAsia="Times New Roman" w:hAnsi="Times New Roman"/>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0254F"/>
    <w:rPr>
      <w:rFonts w:eastAsia="Times New Roman"/>
      <w:sz w:val="22"/>
      <w:szCs w:val="22"/>
    </w:rPr>
  </w:style>
  <w:style w:type="paragraph" w:customStyle="1" w:styleId="3">
    <w:name w:val="Основной текст3"/>
    <w:basedOn w:val="a"/>
    <w:rsid w:val="001045A3"/>
    <w:pPr>
      <w:shd w:val="clear" w:color="auto" w:fill="FFFFFF"/>
      <w:spacing w:after="360" w:line="0" w:lineRule="atLeast"/>
      <w:ind w:hanging="760"/>
      <w:jc w:val="both"/>
    </w:pPr>
    <w:rPr>
      <w:color w:val="000000"/>
      <w:sz w:val="24"/>
      <w:szCs w:val="24"/>
    </w:rPr>
  </w:style>
  <w:style w:type="character" w:customStyle="1" w:styleId="2">
    <w:name w:val="Заголовок №2_"/>
    <w:link w:val="20"/>
    <w:rsid w:val="001045A3"/>
    <w:rPr>
      <w:b/>
      <w:bCs/>
      <w:shd w:val="clear" w:color="auto" w:fill="FFFFFF"/>
    </w:rPr>
  </w:style>
  <w:style w:type="paragraph" w:customStyle="1" w:styleId="20">
    <w:name w:val="Заголовок №2"/>
    <w:basedOn w:val="a"/>
    <w:link w:val="2"/>
    <w:rsid w:val="001045A3"/>
    <w:pPr>
      <w:shd w:val="clear" w:color="auto" w:fill="FFFFFF"/>
      <w:spacing w:before="240" w:after="60" w:line="0" w:lineRule="atLeast"/>
      <w:jc w:val="center"/>
      <w:outlineLvl w:val="1"/>
    </w:pPr>
    <w:rPr>
      <w:rFonts w:ascii="Calibri" w:eastAsia="Calibri" w:hAnsi="Calibri"/>
      <w:b/>
      <w:bCs/>
      <w:lang w:val="x-none" w:eastAsia="x-none"/>
    </w:rPr>
  </w:style>
  <w:style w:type="character" w:customStyle="1" w:styleId="85pt">
    <w:name w:val="Основной текст + 8;5 pt;Полужирный"/>
    <w:rsid w:val="001045A3"/>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en-US"/>
    </w:rPr>
  </w:style>
  <w:style w:type="paragraph" w:styleId="a5">
    <w:name w:val="List Paragraph"/>
    <w:basedOn w:val="a"/>
    <w:uiPriority w:val="34"/>
    <w:qFormat/>
    <w:rsid w:val="001045A3"/>
    <w:pPr>
      <w:ind w:left="720"/>
      <w:contextualSpacing/>
    </w:pPr>
  </w:style>
  <w:style w:type="character" w:customStyle="1" w:styleId="a4">
    <w:name w:val="Без интервала Знак"/>
    <w:link w:val="a3"/>
    <w:uiPriority w:val="1"/>
    <w:rsid w:val="00DE08F1"/>
    <w:rPr>
      <w:rFonts w:eastAsia="Times New Roman"/>
      <w:sz w:val="22"/>
      <w:szCs w:val="22"/>
      <w:lang w:eastAsia="ru-RU" w:bidi="ar-SA"/>
    </w:rPr>
  </w:style>
  <w:style w:type="paragraph" w:customStyle="1" w:styleId="ConsPlusNonformat">
    <w:name w:val="ConsPlusNonformat"/>
    <w:uiPriority w:val="99"/>
    <w:rsid w:val="00DE08F1"/>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DE08F1"/>
    <w:pPr>
      <w:autoSpaceDE w:val="0"/>
      <w:autoSpaceDN w:val="0"/>
      <w:adjustRightInd w:val="0"/>
    </w:pPr>
    <w:rPr>
      <w:rFonts w:ascii="Times New Roman" w:eastAsia="Times New Roman" w:hAnsi="Times New Roman"/>
      <w:sz w:val="24"/>
      <w:szCs w:val="24"/>
    </w:rPr>
  </w:style>
  <w:style w:type="paragraph" w:customStyle="1" w:styleId="1">
    <w:name w:val="Без интервала1"/>
    <w:rsid w:val="00DE08F1"/>
    <w:rPr>
      <w:sz w:val="22"/>
      <w:szCs w:val="22"/>
    </w:rPr>
  </w:style>
  <w:style w:type="character" w:styleId="a6">
    <w:name w:val="Hyperlink"/>
    <w:uiPriority w:val="99"/>
    <w:rsid w:val="00804768"/>
    <w:rPr>
      <w:color w:val="0000FF"/>
      <w:u w:val="single"/>
    </w:rPr>
  </w:style>
  <w:style w:type="character" w:styleId="a7">
    <w:name w:val="Strong"/>
    <w:uiPriority w:val="22"/>
    <w:qFormat/>
    <w:rsid w:val="0068154F"/>
    <w:rPr>
      <w:b/>
      <w:bCs/>
    </w:rPr>
  </w:style>
  <w:style w:type="paragraph" w:customStyle="1" w:styleId="ConsPlusNormal">
    <w:name w:val="ConsPlusNormal"/>
    <w:qFormat/>
    <w:rsid w:val="008A1965"/>
    <w:pPr>
      <w:suppressAutoHyphens/>
      <w:autoSpaceDE w:val="0"/>
      <w:ind w:firstLine="720"/>
    </w:pPr>
    <w:rPr>
      <w:rFonts w:ascii="Arial" w:eastAsia="Times New Roman" w:hAnsi="Arial" w:cs="Arial"/>
      <w:sz w:val="24"/>
      <w:szCs w:val="24"/>
      <w:lang w:eastAsia="ar-SA"/>
    </w:rPr>
  </w:style>
  <w:style w:type="paragraph" w:styleId="a8">
    <w:name w:val="Body Text"/>
    <w:basedOn w:val="a"/>
    <w:link w:val="a9"/>
    <w:rsid w:val="001325A8"/>
    <w:pPr>
      <w:widowControl/>
      <w:jc w:val="both"/>
    </w:pPr>
    <w:rPr>
      <w:sz w:val="24"/>
      <w:lang w:val="x-none" w:eastAsia="x-none"/>
    </w:rPr>
  </w:style>
  <w:style w:type="character" w:customStyle="1" w:styleId="a9">
    <w:name w:val="Основной текст Знак"/>
    <w:link w:val="a8"/>
    <w:rsid w:val="001325A8"/>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E5A558-3988-4EE3-8594-2DE9AFF0E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5841</Words>
  <Characters>33299</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39062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user</cp:lastModifiedBy>
  <cp:revision>2</cp:revision>
  <cp:lastPrinted>2025-06-19T07:44:00Z</cp:lastPrinted>
  <dcterms:created xsi:type="dcterms:W3CDTF">2026-08-31T14:05:00Z</dcterms:created>
  <dcterms:modified xsi:type="dcterms:W3CDTF">2026-08-31T14:05:00Z</dcterms:modified>
</cp:coreProperties>
</file>