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326BDC" w:rsidP="009204BC">
      <w:pPr>
        <w:spacing w:line="240" w:lineRule="auto"/>
        <w:jc w:val="center"/>
        <w:rPr>
          <w:b/>
          <w:sz w:val="22"/>
          <w:szCs w:val="22"/>
        </w:rPr>
      </w:pPr>
      <w:r>
        <w:rPr>
          <w:b/>
          <w:sz w:val="22"/>
          <w:szCs w:val="22"/>
        </w:rPr>
        <w:t>+</w:t>
      </w:r>
      <w:r w:rsidR="009204BC"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6129B6" w:rsidRPr="006129B6">
        <w:rPr>
          <w:b/>
          <w:sz w:val="22"/>
          <w:szCs w:val="22"/>
        </w:rPr>
        <w:t>261782100688778430100100380000000244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651740">
        <w:rPr>
          <w:sz w:val="22"/>
          <w:szCs w:val="22"/>
        </w:rPr>
        <w:t>1</w:t>
      </w:r>
      <w:r w:rsidR="00046E81">
        <w:rPr>
          <w:sz w:val="22"/>
          <w:szCs w:val="22"/>
        </w:rPr>
        <w:t>0</w:t>
      </w:r>
      <w:r w:rsidR="00C26369">
        <w:rPr>
          <w:sz w:val="22"/>
          <w:szCs w:val="22"/>
        </w:rPr>
        <w:t xml:space="preserve"> </w:t>
      </w:r>
      <w:r w:rsidR="00C37A18">
        <w:rPr>
          <w:sz w:val="22"/>
          <w:szCs w:val="22"/>
        </w:rPr>
        <w:t>рабочих</w:t>
      </w:r>
      <w:r w:rsidR="00C26369">
        <w:rPr>
          <w:sz w:val="22"/>
          <w:szCs w:val="22"/>
        </w:rPr>
        <w:t xml:space="preserve"> 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литера</w:t>
      </w:r>
      <w:proofErr w:type="gramStart"/>
      <w:r w:rsidR="00AE4B17">
        <w:rPr>
          <w:sz w:val="22"/>
          <w:szCs w:val="22"/>
        </w:rPr>
        <w:t xml:space="preserve"> 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lastRenderedPageBreak/>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lastRenderedPageBreak/>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Pr="001B3CFE">
        <w:rPr>
          <w:sz w:val="22"/>
          <w:szCs w:val="22"/>
        </w:rPr>
        <w:t xml:space="preserve">составляет не менее 12 </w:t>
      </w:r>
      <w:r>
        <w:rPr>
          <w:sz w:val="22"/>
          <w:szCs w:val="22"/>
        </w:rPr>
        <w:t xml:space="preserve">календарных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w:t>
      </w:r>
      <w:r w:rsidRPr="00C46A9D">
        <w:rPr>
          <w:sz w:val="22"/>
          <w:szCs w:val="22"/>
        </w:rPr>
        <w:lastRenderedPageBreak/>
        <w:t>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937560">
        <w:rPr>
          <w:sz w:val="22"/>
          <w:szCs w:val="22"/>
        </w:rPr>
        <w:t>30</w:t>
      </w:r>
      <w:r w:rsidR="009627D7" w:rsidRPr="00422791">
        <w:rPr>
          <w:sz w:val="22"/>
          <w:szCs w:val="22"/>
        </w:rPr>
        <w:t>.</w:t>
      </w:r>
      <w:r w:rsidR="00C26369">
        <w:rPr>
          <w:sz w:val="22"/>
          <w:szCs w:val="22"/>
        </w:rPr>
        <w:t>0</w:t>
      </w:r>
      <w:r w:rsidR="002E07AB">
        <w:rPr>
          <w:sz w:val="22"/>
          <w:szCs w:val="22"/>
        </w:rPr>
        <w:t>9</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326BDC" w:rsidRDefault="00326BDC" w:rsidP="009204BC">
      <w:pPr>
        <w:spacing w:line="240" w:lineRule="auto"/>
        <w:rPr>
          <w:sz w:val="22"/>
          <w:szCs w:val="22"/>
        </w:rPr>
      </w:pPr>
    </w:p>
    <w:p w:rsidR="00326BDC" w:rsidRPr="00422791" w:rsidRDefault="00326BDC"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7F4A7D">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7F4A7D">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7F4A7D">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7F4A7D">
            <w:pPr>
              <w:spacing w:line="240" w:lineRule="auto"/>
              <w:jc w:val="left"/>
              <w:rPr>
                <w:sz w:val="22"/>
                <w:szCs w:val="22"/>
              </w:rPr>
            </w:pPr>
            <w:r w:rsidRPr="00500F81">
              <w:rPr>
                <w:sz w:val="22"/>
                <w:szCs w:val="22"/>
              </w:rPr>
              <w:t>ИНН 7821006887, КПП 784301001</w:t>
            </w:r>
          </w:p>
          <w:p w:rsidR="007F4A7D" w:rsidRPr="00500F81" w:rsidRDefault="007F4A7D" w:rsidP="007F4A7D">
            <w:pPr>
              <w:spacing w:line="240" w:lineRule="auto"/>
              <w:ind w:right="310"/>
              <w:jc w:val="left"/>
              <w:rPr>
                <w:sz w:val="22"/>
                <w:szCs w:val="22"/>
              </w:rPr>
            </w:pPr>
            <w:r w:rsidRPr="00500F81">
              <w:rPr>
                <w:sz w:val="22"/>
                <w:szCs w:val="22"/>
              </w:rPr>
              <w:t>Получатель:</w:t>
            </w:r>
            <w:r w:rsidRPr="00500F81">
              <w:rPr>
                <w:sz w:val="22"/>
                <w:szCs w:val="22"/>
              </w:rPr>
              <w:tab/>
              <w:t xml:space="preserve">УФК по г. Санкт-Петербургу (ФГБУ «НМИЦ онкологии им. Н.Н. Петрова» Минздрава России, </w:t>
            </w:r>
            <w:proofErr w:type="gramStart"/>
            <w:r w:rsidRPr="00500F81">
              <w:rPr>
                <w:sz w:val="22"/>
                <w:szCs w:val="22"/>
              </w:rPr>
              <w:t>л</w:t>
            </w:r>
            <w:proofErr w:type="gramEnd"/>
            <w:r w:rsidRPr="00500F81">
              <w:rPr>
                <w:sz w:val="22"/>
                <w:szCs w:val="22"/>
              </w:rPr>
              <w:t>/</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7F4A7D">
            <w:pPr>
              <w:spacing w:line="240" w:lineRule="auto"/>
              <w:ind w:right="310"/>
              <w:jc w:val="left"/>
              <w:rPr>
                <w:sz w:val="22"/>
                <w:szCs w:val="22"/>
              </w:rPr>
            </w:pPr>
            <w:r w:rsidRPr="00500F81">
              <w:rPr>
                <w:sz w:val="22"/>
                <w:szCs w:val="22"/>
              </w:rPr>
              <w:t>казначейский счет получателя: 03214643000000013225,</w:t>
            </w:r>
          </w:p>
          <w:p w:rsidR="007F4A7D" w:rsidRDefault="007F4A7D" w:rsidP="007F4A7D">
            <w:pPr>
              <w:spacing w:line="240" w:lineRule="auto"/>
              <w:ind w:right="310"/>
              <w:jc w:val="left"/>
              <w:rPr>
                <w:sz w:val="22"/>
                <w:szCs w:val="22"/>
              </w:rPr>
            </w:pPr>
            <w:r w:rsidRPr="00500F81">
              <w:rPr>
                <w:sz w:val="22"/>
                <w:szCs w:val="22"/>
              </w:rPr>
              <w:t xml:space="preserve">Банк получателя: ОКЦ №1 ВВГУ Банка России//УФК </w:t>
            </w:r>
            <w:proofErr w:type="gramStart"/>
            <w:r w:rsidRPr="00500F81">
              <w:rPr>
                <w:sz w:val="22"/>
                <w:szCs w:val="22"/>
              </w:rPr>
              <w:t>по</w:t>
            </w:r>
            <w:proofErr w:type="gramEnd"/>
            <w:r w:rsidRPr="00500F81">
              <w:rPr>
                <w:sz w:val="22"/>
                <w:szCs w:val="22"/>
              </w:rPr>
              <w:t xml:space="preserve"> Нижегородской обрасти,</w:t>
            </w:r>
          </w:p>
          <w:p w:rsidR="007F4A7D" w:rsidRPr="00500F81" w:rsidRDefault="007F4A7D" w:rsidP="007F4A7D">
            <w:pPr>
              <w:spacing w:line="240" w:lineRule="auto"/>
              <w:ind w:right="310"/>
              <w:jc w:val="left"/>
              <w:rPr>
                <w:sz w:val="22"/>
                <w:szCs w:val="22"/>
              </w:rPr>
            </w:pPr>
            <w:r w:rsidRPr="00500F81">
              <w:rPr>
                <w:sz w:val="22"/>
                <w:szCs w:val="22"/>
              </w:rPr>
              <w:t>г. Нижний Новгород,</w:t>
            </w:r>
          </w:p>
          <w:p w:rsidR="007F4A7D" w:rsidRPr="00500F81" w:rsidRDefault="007F4A7D" w:rsidP="007F4A7D">
            <w:pPr>
              <w:spacing w:line="240" w:lineRule="auto"/>
              <w:ind w:right="310"/>
              <w:jc w:val="left"/>
              <w:rPr>
                <w:sz w:val="22"/>
                <w:szCs w:val="22"/>
              </w:rPr>
            </w:pPr>
            <w:r w:rsidRPr="00500F81">
              <w:rPr>
                <w:sz w:val="22"/>
                <w:szCs w:val="22"/>
              </w:rPr>
              <w:t>БИК 012202102</w:t>
            </w:r>
          </w:p>
          <w:p w:rsidR="007F4A7D" w:rsidRPr="00500F81" w:rsidRDefault="007F4A7D" w:rsidP="007F4A7D">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BC44F5" w:rsidRPr="00B045D0" w:rsidRDefault="00BC44F5" w:rsidP="00BC44F5">
            <w:pPr>
              <w:spacing w:line="240" w:lineRule="auto"/>
              <w:ind w:right="310"/>
              <w:jc w:val="left"/>
              <w:rPr>
                <w:sz w:val="22"/>
                <w:szCs w:val="22"/>
              </w:rPr>
            </w:pPr>
            <w:r w:rsidRPr="00B045D0">
              <w:rPr>
                <w:sz w:val="22"/>
                <w:szCs w:val="22"/>
              </w:rPr>
              <w:t>Моисеев Владимир Петрович</w:t>
            </w:r>
          </w:p>
          <w:p w:rsidR="00BC44F5" w:rsidRDefault="00BC44F5" w:rsidP="00BC44F5">
            <w:pPr>
              <w:spacing w:line="240" w:lineRule="auto"/>
              <w:ind w:right="310"/>
              <w:jc w:val="left"/>
              <w:rPr>
                <w:sz w:val="22"/>
                <w:szCs w:val="22"/>
              </w:rPr>
            </w:pPr>
            <w:r w:rsidRPr="00970287">
              <w:rPr>
                <w:sz w:val="22"/>
                <w:szCs w:val="22"/>
              </w:rPr>
              <w:t xml:space="preserve">Тел.: </w:t>
            </w:r>
            <w:r>
              <w:rPr>
                <w:sz w:val="22"/>
                <w:szCs w:val="22"/>
              </w:rPr>
              <w:t>(812) 439-95-51 (доб. 8211)</w:t>
            </w:r>
          </w:p>
          <w:p w:rsidR="00BC44F5" w:rsidRPr="00B045D0" w:rsidRDefault="00BC44F5" w:rsidP="00BC44F5">
            <w:pPr>
              <w:spacing w:line="240" w:lineRule="auto"/>
              <w:ind w:right="310"/>
              <w:jc w:val="left"/>
              <w:rPr>
                <w:sz w:val="22"/>
                <w:szCs w:val="22"/>
              </w:rPr>
            </w:pPr>
            <w:proofErr w:type="gramStart"/>
            <w:r w:rsidRPr="00B045D0">
              <w:rPr>
                <w:sz w:val="22"/>
                <w:szCs w:val="22"/>
              </w:rPr>
              <w:t>Е</w:t>
            </w:r>
            <w:proofErr w:type="gramEnd"/>
            <w:r w:rsidRPr="00B045D0">
              <w:rPr>
                <w:sz w:val="22"/>
                <w:szCs w:val="22"/>
              </w:rPr>
              <w:t>-</w:t>
            </w:r>
            <w:proofErr w:type="spellStart"/>
            <w:r w:rsidRPr="00B045D0">
              <w:rPr>
                <w:sz w:val="22"/>
                <w:szCs w:val="22"/>
              </w:rPr>
              <w:t>mail</w:t>
            </w:r>
            <w:proofErr w:type="spellEnd"/>
            <w:r w:rsidRPr="00B045D0">
              <w:rPr>
                <w:sz w:val="22"/>
                <w:szCs w:val="22"/>
              </w:rPr>
              <w:t xml:space="preserve">: </w:t>
            </w:r>
            <w:proofErr w:type="spellStart"/>
            <w:r w:rsidRPr="00B045D0">
              <w:rPr>
                <w:sz w:val="22"/>
                <w:szCs w:val="22"/>
              </w:rPr>
              <w:t>center.petrova@niioncologii</w:t>
            </w:r>
            <w:proofErr w:type="spellEnd"/>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9"/>
          <w:footerReference w:type="default" r:id="rId10"/>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Default="009204BC" w:rsidP="009204BC">
      <w:pPr>
        <w:pStyle w:val="a4"/>
        <w:spacing w:after="0" w:line="240" w:lineRule="auto"/>
        <w:jc w:val="center"/>
        <w:rPr>
          <w:b/>
          <w:sz w:val="22"/>
          <w:szCs w:val="22"/>
        </w:rPr>
      </w:pPr>
      <w:r w:rsidRPr="00363724">
        <w:rPr>
          <w:b/>
          <w:sz w:val="22"/>
          <w:szCs w:val="22"/>
        </w:rPr>
        <w:t>СПЕЦИФИКАЦИЯ</w:t>
      </w:r>
    </w:p>
    <w:p w:rsidR="00B162B8" w:rsidRPr="006C2892" w:rsidRDefault="00B162B8" w:rsidP="009204BC">
      <w:pPr>
        <w:pStyle w:val="a4"/>
        <w:spacing w:after="0" w:line="240" w:lineRule="auto"/>
        <w:jc w:val="center"/>
        <w:rPr>
          <w:b/>
          <w:sz w:val="22"/>
          <w:szCs w:val="22"/>
          <w:lang w:val="en-US"/>
        </w:rPr>
      </w:pP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2268"/>
        <w:gridCol w:w="4678"/>
        <w:gridCol w:w="851"/>
        <w:gridCol w:w="850"/>
        <w:gridCol w:w="1418"/>
        <w:gridCol w:w="1134"/>
        <w:gridCol w:w="850"/>
        <w:gridCol w:w="1418"/>
        <w:gridCol w:w="1134"/>
        <w:gridCol w:w="1275"/>
      </w:tblGrid>
      <w:tr w:rsidR="00654D07" w:rsidRPr="004F211F" w:rsidTr="004F211F">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w:t>
            </w:r>
          </w:p>
        </w:tc>
        <w:tc>
          <w:tcPr>
            <w:tcW w:w="2268"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4F211F">
              <w:rPr>
                <w:b/>
                <w:sz w:val="22"/>
                <w:szCs w:val="22"/>
                <w:lang w:eastAsia="en-US"/>
              </w:rPr>
              <w:t>Наименование Товара</w:t>
            </w:r>
          </w:p>
        </w:tc>
        <w:tc>
          <w:tcPr>
            <w:tcW w:w="4678"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en-US"/>
              </w:rPr>
            </w:pPr>
            <w:r w:rsidRPr="004F211F">
              <w:rPr>
                <w:b/>
                <w:sz w:val="22"/>
                <w:szCs w:val="22"/>
                <w:lang w:eastAsia="en-US"/>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4F211F">
              <w:rPr>
                <w:b/>
                <w:sz w:val="22"/>
                <w:szCs w:val="22"/>
                <w:lang w:eastAsia="en-US"/>
              </w:rPr>
              <w:t>Кол-во</w:t>
            </w:r>
          </w:p>
          <w:p w:rsidR="00F30DFF" w:rsidRPr="004F211F" w:rsidRDefault="00F30DFF" w:rsidP="004F211F">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en-US"/>
              </w:rPr>
            </w:pPr>
            <w:r w:rsidRPr="004F211F">
              <w:rPr>
                <w:b/>
                <w:sz w:val="22"/>
                <w:szCs w:val="22"/>
                <w:lang w:eastAsia="en-US"/>
              </w:rPr>
              <w:t>Ед. изм.</w:t>
            </w:r>
          </w:p>
        </w:tc>
        <w:tc>
          <w:tcPr>
            <w:tcW w:w="1418"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Код</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ОКПД</w:t>
            </w:r>
            <w:proofErr w:type="gramStart"/>
            <w:r w:rsidRPr="004F211F">
              <w:rPr>
                <w:b/>
                <w:sz w:val="22"/>
                <w:szCs w:val="22"/>
                <w:lang w:eastAsia="en-US"/>
              </w:rPr>
              <w:t>2</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en-US"/>
              </w:rPr>
            </w:pPr>
            <w:r w:rsidRPr="004F211F">
              <w:rPr>
                <w:b/>
                <w:sz w:val="22"/>
                <w:szCs w:val="22"/>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Цена за ед. с 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Сумма 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 xml:space="preserve">Сумма </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с 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(руб.)</w:t>
            </w:r>
          </w:p>
        </w:tc>
      </w:tr>
      <w:tr w:rsidR="004F211F" w:rsidRPr="004F211F" w:rsidTr="004F211F">
        <w:trPr>
          <w:trHeight w:val="855"/>
        </w:trPr>
        <w:tc>
          <w:tcPr>
            <w:tcW w:w="426"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spacing w:line="240" w:lineRule="auto"/>
              <w:jc w:val="left"/>
              <w:rPr>
                <w:sz w:val="22"/>
                <w:szCs w:val="22"/>
              </w:rPr>
            </w:pPr>
            <w:r w:rsidRPr="004F211F">
              <w:rPr>
                <w:sz w:val="22"/>
                <w:szCs w:val="22"/>
              </w:rPr>
              <w:t>1</w:t>
            </w:r>
          </w:p>
        </w:tc>
        <w:tc>
          <w:tcPr>
            <w:tcW w:w="2268"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tabs>
                <w:tab w:val="left" w:pos="602"/>
              </w:tabs>
              <w:spacing w:line="240" w:lineRule="auto"/>
              <w:jc w:val="left"/>
              <w:rPr>
                <w:bCs/>
                <w:sz w:val="22"/>
                <w:szCs w:val="22"/>
              </w:rPr>
            </w:pPr>
            <w:r w:rsidRPr="004F211F">
              <w:rPr>
                <w:bCs/>
                <w:sz w:val="22"/>
                <w:szCs w:val="22"/>
              </w:rPr>
              <w:t>Светодиодный светильник «ЭРА SPP-201-0-65K-018 18Вт 6500К IP65 600</w:t>
            </w:r>
          </w:p>
          <w:p w:rsidR="004F211F" w:rsidRPr="004F211F" w:rsidRDefault="004F211F" w:rsidP="004F211F">
            <w:pPr>
              <w:tabs>
                <w:tab w:val="left" w:pos="602"/>
              </w:tabs>
              <w:spacing w:line="240" w:lineRule="auto"/>
              <w:jc w:val="left"/>
              <w:rPr>
                <w:sz w:val="22"/>
                <w:szCs w:val="22"/>
              </w:rPr>
            </w:pPr>
            <w:r w:rsidRPr="004F211F">
              <w:rPr>
                <w:bCs/>
                <w:sz w:val="22"/>
                <w:szCs w:val="22"/>
              </w:rPr>
              <w:t>матовый Б0047173»</w:t>
            </w:r>
          </w:p>
        </w:tc>
        <w:tc>
          <w:tcPr>
            <w:tcW w:w="4678" w:type="dxa"/>
            <w:tcBorders>
              <w:top w:val="single" w:sz="4" w:space="0" w:color="000000"/>
              <w:left w:val="single" w:sz="4" w:space="0" w:color="000000"/>
              <w:bottom w:val="single" w:sz="4" w:space="0" w:color="000000"/>
              <w:right w:val="single" w:sz="4" w:space="0" w:color="000000"/>
            </w:tcBorders>
          </w:tcPr>
          <w:p w:rsidR="004F211F" w:rsidRPr="004F211F" w:rsidRDefault="004F211F" w:rsidP="004254E8">
            <w:pPr>
              <w:shd w:val="clear" w:color="auto" w:fill="FFFFFF"/>
              <w:spacing w:line="240" w:lineRule="auto"/>
              <w:jc w:val="left"/>
              <w:rPr>
                <w:bCs/>
                <w:sz w:val="22"/>
                <w:szCs w:val="22"/>
              </w:rPr>
            </w:pPr>
            <w:r w:rsidRPr="004F211F">
              <w:rPr>
                <w:bCs/>
                <w:sz w:val="22"/>
                <w:szCs w:val="22"/>
              </w:rPr>
              <w:t>Вид крепления: накладной</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Тип: </w:t>
            </w:r>
            <w:proofErr w:type="gramStart"/>
            <w:r w:rsidRPr="004F211F">
              <w:rPr>
                <w:bCs/>
                <w:sz w:val="22"/>
                <w:szCs w:val="22"/>
              </w:rPr>
              <w:t>настенные</w:t>
            </w:r>
            <w:proofErr w:type="gramEnd"/>
            <w:r w:rsidRPr="004F211F">
              <w:rPr>
                <w:bCs/>
                <w:sz w:val="22"/>
                <w:szCs w:val="22"/>
              </w:rPr>
              <w:t>/потолочные</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Мощность светильника: </w:t>
            </w:r>
            <w:r w:rsidRPr="004F211F">
              <w:rPr>
                <w:b/>
                <w:sz w:val="22"/>
                <w:szCs w:val="22"/>
              </w:rPr>
              <w:t xml:space="preserve">≥ </w:t>
            </w:r>
            <w:r w:rsidRPr="004F211F">
              <w:rPr>
                <w:bCs/>
                <w:sz w:val="22"/>
                <w:szCs w:val="22"/>
              </w:rPr>
              <w:t>18 Вт</w:t>
            </w:r>
          </w:p>
          <w:p w:rsidR="004F211F" w:rsidRPr="004F211F" w:rsidRDefault="004F211F" w:rsidP="004254E8">
            <w:pPr>
              <w:shd w:val="clear" w:color="auto" w:fill="FFFFFF"/>
              <w:spacing w:line="240" w:lineRule="auto"/>
              <w:jc w:val="left"/>
              <w:rPr>
                <w:bCs/>
                <w:sz w:val="22"/>
                <w:szCs w:val="22"/>
              </w:rPr>
            </w:pPr>
            <w:r w:rsidRPr="004F211F">
              <w:rPr>
                <w:bCs/>
                <w:sz w:val="22"/>
                <w:szCs w:val="22"/>
              </w:rPr>
              <w:t>Тип лампы встроенные светодиоды</w:t>
            </w:r>
          </w:p>
          <w:p w:rsidR="004F211F" w:rsidRPr="004F211F" w:rsidRDefault="004F211F" w:rsidP="004254E8">
            <w:pPr>
              <w:shd w:val="clear" w:color="auto" w:fill="FFFFFF"/>
              <w:spacing w:line="240" w:lineRule="auto"/>
              <w:jc w:val="left"/>
              <w:rPr>
                <w:bCs/>
                <w:sz w:val="22"/>
                <w:szCs w:val="22"/>
              </w:rPr>
            </w:pPr>
            <w:r w:rsidRPr="004F211F">
              <w:rPr>
                <w:bCs/>
                <w:sz w:val="22"/>
                <w:szCs w:val="22"/>
              </w:rPr>
              <w:t>Материал корпуса/плафона/арматуры: Пластик/пластик опаловый</w:t>
            </w:r>
          </w:p>
          <w:p w:rsidR="004F211F" w:rsidRPr="004F211F" w:rsidRDefault="004F211F" w:rsidP="004254E8">
            <w:pPr>
              <w:shd w:val="clear" w:color="auto" w:fill="FFFFFF"/>
              <w:spacing w:line="240" w:lineRule="auto"/>
              <w:jc w:val="left"/>
              <w:rPr>
                <w:bCs/>
                <w:sz w:val="22"/>
                <w:szCs w:val="22"/>
              </w:rPr>
            </w:pPr>
            <w:r w:rsidRPr="004F211F">
              <w:rPr>
                <w:bCs/>
                <w:sz w:val="22"/>
                <w:szCs w:val="22"/>
              </w:rPr>
              <w:t>Цвет плафона/арматуры: белый/серый</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Цветность: </w:t>
            </w:r>
            <w:proofErr w:type="gramStart"/>
            <w:r w:rsidRPr="004F211F">
              <w:rPr>
                <w:bCs/>
                <w:sz w:val="22"/>
                <w:szCs w:val="22"/>
              </w:rPr>
              <w:t>холодный</w:t>
            </w:r>
            <w:proofErr w:type="gramEnd"/>
            <w:r w:rsidRPr="004F211F">
              <w:rPr>
                <w:bCs/>
                <w:sz w:val="22"/>
                <w:szCs w:val="22"/>
              </w:rPr>
              <w:t xml:space="preserve"> белый (более 5000 К)</w:t>
            </w:r>
          </w:p>
          <w:p w:rsidR="004F211F" w:rsidRPr="004F211F" w:rsidRDefault="004F211F" w:rsidP="004254E8">
            <w:pPr>
              <w:shd w:val="clear" w:color="auto" w:fill="FFFFFF"/>
              <w:spacing w:line="240" w:lineRule="auto"/>
              <w:jc w:val="left"/>
              <w:rPr>
                <w:bCs/>
                <w:sz w:val="22"/>
                <w:szCs w:val="22"/>
              </w:rPr>
            </w:pPr>
            <w:r w:rsidRPr="004F211F">
              <w:rPr>
                <w:bCs/>
                <w:sz w:val="22"/>
                <w:szCs w:val="22"/>
              </w:rPr>
              <w:t>Напряжение питания: 220</w:t>
            </w:r>
            <w:proofErr w:type="gramStart"/>
            <w:r w:rsidRPr="004F211F">
              <w:rPr>
                <w:bCs/>
                <w:sz w:val="22"/>
                <w:szCs w:val="22"/>
              </w:rPr>
              <w:t xml:space="preserve"> В</w:t>
            </w:r>
            <w:proofErr w:type="gramEnd"/>
          </w:p>
          <w:p w:rsidR="004F211F" w:rsidRPr="004F211F" w:rsidRDefault="004F211F" w:rsidP="004254E8">
            <w:pPr>
              <w:shd w:val="clear" w:color="auto" w:fill="FFFFFF"/>
              <w:spacing w:line="240" w:lineRule="auto"/>
              <w:jc w:val="left"/>
              <w:rPr>
                <w:bCs/>
                <w:sz w:val="22"/>
                <w:szCs w:val="22"/>
              </w:rPr>
            </w:pPr>
            <w:r w:rsidRPr="004F211F">
              <w:rPr>
                <w:bCs/>
                <w:sz w:val="22"/>
                <w:szCs w:val="22"/>
              </w:rPr>
              <w:t>Длина светильника: 600 мм</w:t>
            </w:r>
          </w:p>
          <w:p w:rsidR="004F211F" w:rsidRPr="004F211F" w:rsidRDefault="004F211F" w:rsidP="004254E8">
            <w:pPr>
              <w:shd w:val="clear" w:color="auto" w:fill="FFFFFF"/>
              <w:spacing w:line="240" w:lineRule="auto"/>
              <w:jc w:val="left"/>
              <w:rPr>
                <w:bCs/>
                <w:sz w:val="22"/>
                <w:szCs w:val="22"/>
              </w:rPr>
            </w:pPr>
            <w:r w:rsidRPr="004F211F">
              <w:rPr>
                <w:bCs/>
                <w:sz w:val="22"/>
                <w:szCs w:val="22"/>
              </w:rPr>
              <w:t>Промышленный</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Ширина светильника: </w:t>
            </w:r>
            <w:r w:rsidRPr="004F211F">
              <w:rPr>
                <w:b/>
                <w:sz w:val="22"/>
                <w:szCs w:val="22"/>
              </w:rPr>
              <w:t>≥</w:t>
            </w:r>
            <w:r w:rsidRPr="004F211F">
              <w:rPr>
                <w:bCs/>
                <w:sz w:val="22"/>
                <w:szCs w:val="22"/>
              </w:rPr>
              <w:t xml:space="preserve"> 66 мм</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Угол свечения: </w:t>
            </w:r>
            <w:r w:rsidRPr="004F211F">
              <w:rPr>
                <w:b/>
                <w:sz w:val="22"/>
                <w:szCs w:val="22"/>
              </w:rPr>
              <w:t>≥</w:t>
            </w:r>
            <w:r w:rsidRPr="004F211F">
              <w:rPr>
                <w:bCs/>
                <w:sz w:val="22"/>
                <w:szCs w:val="22"/>
              </w:rPr>
              <w:t xml:space="preserve"> 120 град</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Защита от пыли и влаги: IP65 </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Количество светодиодов/ламп: </w:t>
            </w:r>
            <w:r w:rsidRPr="004F211F">
              <w:rPr>
                <w:b/>
                <w:sz w:val="22"/>
                <w:szCs w:val="22"/>
              </w:rPr>
              <w:t>≥</w:t>
            </w:r>
            <w:r w:rsidRPr="004F211F">
              <w:rPr>
                <w:bCs/>
                <w:sz w:val="22"/>
                <w:szCs w:val="22"/>
              </w:rPr>
              <w:t xml:space="preserve"> 48 </w:t>
            </w:r>
            <w:proofErr w:type="spellStart"/>
            <w:proofErr w:type="gramStart"/>
            <w:r w:rsidRPr="004F211F">
              <w:rPr>
                <w:bCs/>
                <w:sz w:val="22"/>
                <w:szCs w:val="22"/>
              </w:rPr>
              <w:t>шт</w:t>
            </w:r>
            <w:proofErr w:type="spellEnd"/>
            <w:proofErr w:type="gramEnd"/>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Цветовая температура: </w:t>
            </w:r>
            <w:r w:rsidRPr="004F211F">
              <w:rPr>
                <w:b/>
                <w:sz w:val="22"/>
                <w:szCs w:val="22"/>
              </w:rPr>
              <w:t xml:space="preserve">≥ </w:t>
            </w:r>
            <w:r w:rsidRPr="004F211F">
              <w:rPr>
                <w:bCs/>
                <w:sz w:val="22"/>
                <w:szCs w:val="22"/>
              </w:rPr>
              <w:t>6500</w:t>
            </w:r>
            <w:proofErr w:type="gramStart"/>
            <w:r w:rsidRPr="004F211F">
              <w:rPr>
                <w:bCs/>
                <w:sz w:val="22"/>
                <w:szCs w:val="22"/>
              </w:rPr>
              <w:t xml:space="preserve"> К</w:t>
            </w:r>
            <w:proofErr w:type="gramEnd"/>
          </w:p>
          <w:p w:rsidR="004F211F" w:rsidRPr="004F211F" w:rsidRDefault="004F211F" w:rsidP="004254E8">
            <w:pPr>
              <w:shd w:val="clear" w:color="auto" w:fill="FFFFFF"/>
              <w:spacing w:line="240" w:lineRule="auto"/>
              <w:jc w:val="left"/>
              <w:rPr>
                <w:bCs/>
                <w:sz w:val="22"/>
                <w:szCs w:val="22"/>
              </w:rPr>
            </w:pPr>
            <w:r w:rsidRPr="004F211F">
              <w:rPr>
                <w:bCs/>
                <w:sz w:val="22"/>
                <w:szCs w:val="22"/>
              </w:rPr>
              <w:t>Влагозащищенный</w:t>
            </w:r>
          </w:p>
          <w:p w:rsidR="004F211F" w:rsidRPr="004F211F" w:rsidRDefault="004F211F" w:rsidP="004254E8">
            <w:pPr>
              <w:shd w:val="clear" w:color="auto" w:fill="FFFFFF"/>
              <w:spacing w:line="240" w:lineRule="auto"/>
              <w:jc w:val="left"/>
              <w:rPr>
                <w:bCs/>
                <w:sz w:val="22"/>
                <w:szCs w:val="22"/>
              </w:rPr>
            </w:pPr>
            <w:r w:rsidRPr="004F211F">
              <w:rPr>
                <w:bCs/>
                <w:sz w:val="22"/>
                <w:szCs w:val="22"/>
              </w:rPr>
              <w:t>Пылезащищенный</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Форма корпуса: </w:t>
            </w:r>
            <w:proofErr w:type="gramStart"/>
            <w:r w:rsidRPr="004F211F">
              <w:rPr>
                <w:bCs/>
                <w:sz w:val="22"/>
                <w:szCs w:val="22"/>
              </w:rPr>
              <w:t>прямой</w:t>
            </w:r>
            <w:proofErr w:type="gramEnd"/>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Тип </w:t>
            </w:r>
            <w:proofErr w:type="spellStart"/>
            <w:r w:rsidRPr="004F211F">
              <w:rPr>
                <w:bCs/>
                <w:sz w:val="22"/>
                <w:szCs w:val="22"/>
              </w:rPr>
              <w:t>рассеивателя</w:t>
            </w:r>
            <w:proofErr w:type="spellEnd"/>
            <w:r w:rsidRPr="004F211F">
              <w:rPr>
                <w:bCs/>
                <w:sz w:val="22"/>
                <w:szCs w:val="22"/>
              </w:rPr>
              <w:t>: матовый</w:t>
            </w:r>
          </w:p>
        </w:tc>
        <w:tc>
          <w:tcPr>
            <w:tcW w:w="851"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tabs>
                <w:tab w:val="left" w:pos="637"/>
              </w:tabs>
              <w:spacing w:line="240" w:lineRule="auto"/>
              <w:ind w:left="-105"/>
              <w:jc w:val="center"/>
              <w:rPr>
                <w:bCs/>
                <w:sz w:val="22"/>
                <w:szCs w:val="22"/>
              </w:rPr>
            </w:pPr>
            <w:r w:rsidRPr="004F211F">
              <w:rPr>
                <w:bCs/>
                <w:sz w:val="22"/>
                <w:szCs w:val="22"/>
              </w:rPr>
              <w:t>18</w:t>
            </w:r>
          </w:p>
        </w:tc>
        <w:tc>
          <w:tcPr>
            <w:tcW w:w="850"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spacing w:line="240" w:lineRule="auto"/>
              <w:jc w:val="center"/>
              <w:rPr>
                <w:sz w:val="22"/>
                <w:szCs w:val="22"/>
              </w:rPr>
            </w:pPr>
            <w:r w:rsidRPr="004F211F">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tabs>
                <w:tab w:val="left" w:pos="637"/>
              </w:tabs>
              <w:spacing w:line="240" w:lineRule="auto"/>
              <w:ind w:left="-105" w:right="-109"/>
              <w:jc w:val="center"/>
              <w:rPr>
                <w:sz w:val="22"/>
                <w:szCs w:val="22"/>
              </w:rPr>
            </w:pPr>
            <w:r w:rsidRPr="004F211F">
              <w:rPr>
                <w:sz w:val="22"/>
                <w:szCs w:val="22"/>
              </w:rPr>
              <w:t>27.40.39.113</w:t>
            </w:r>
          </w:p>
        </w:tc>
        <w:tc>
          <w:tcPr>
            <w:tcW w:w="1134"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widowControl/>
              <w:tabs>
                <w:tab w:val="left" w:pos="709"/>
              </w:tabs>
              <w:suppressAutoHyphens/>
              <w:autoSpaceDE/>
              <w:autoSpaceDN/>
              <w:adjustRightInd/>
              <w:spacing w:line="240" w:lineRule="auto"/>
              <w:jc w:val="center"/>
              <w:textAlignment w:val="auto"/>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spacing w:line="240" w:lineRule="auto"/>
              <w:jc w:val="center"/>
              <w:rPr>
                <w:sz w:val="22"/>
                <w:szCs w:val="22"/>
              </w:rPr>
            </w:pPr>
          </w:p>
        </w:tc>
      </w:tr>
      <w:tr w:rsidR="004F211F" w:rsidRPr="004F211F" w:rsidTr="004F211F">
        <w:trPr>
          <w:trHeight w:val="855"/>
        </w:trPr>
        <w:tc>
          <w:tcPr>
            <w:tcW w:w="426"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spacing w:line="240" w:lineRule="auto"/>
              <w:jc w:val="left"/>
              <w:rPr>
                <w:sz w:val="22"/>
                <w:szCs w:val="22"/>
              </w:rPr>
            </w:pPr>
            <w:r w:rsidRPr="004F211F">
              <w:rPr>
                <w:sz w:val="22"/>
                <w:szCs w:val="22"/>
              </w:rPr>
              <w:t>2</w:t>
            </w:r>
          </w:p>
        </w:tc>
        <w:tc>
          <w:tcPr>
            <w:tcW w:w="2268"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tabs>
                <w:tab w:val="left" w:pos="602"/>
              </w:tabs>
              <w:spacing w:line="240" w:lineRule="auto"/>
              <w:jc w:val="left"/>
              <w:rPr>
                <w:bCs/>
                <w:sz w:val="22"/>
                <w:szCs w:val="22"/>
              </w:rPr>
            </w:pPr>
            <w:r w:rsidRPr="004F211F">
              <w:rPr>
                <w:bCs/>
                <w:sz w:val="22"/>
                <w:szCs w:val="22"/>
              </w:rPr>
              <w:t>Светодиодный светильник «ЭРА SPO-531-0-40K-018 18Вт 4000К 600 матовый Б0045366»</w:t>
            </w:r>
          </w:p>
        </w:tc>
        <w:tc>
          <w:tcPr>
            <w:tcW w:w="4678" w:type="dxa"/>
            <w:tcBorders>
              <w:top w:val="single" w:sz="4" w:space="0" w:color="000000"/>
              <w:left w:val="single" w:sz="4" w:space="0" w:color="000000"/>
              <w:bottom w:val="single" w:sz="4" w:space="0" w:color="000000"/>
              <w:right w:val="single" w:sz="4" w:space="0" w:color="000000"/>
            </w:tcBorders>
          </w:tcPr>
          <w:p w:rsidR="004F211F" w:rsidRPr="004F211F" w:rsidRDefault="004F211F" w:rsidP="004254E8">
            <w:pPr>
              <w:shd w:val="clear" w:color="auto" w:fill="FFFFFF"/>
              <w:spacing w:line="240" w:lineRule="auto"/>
              <w:jc w:val="left"/>
              <w:rPr>
                <w:bCs/>
                <w:sz w:val="22"/>
                <w:szCs w:val="22"/>
              </w:rPr>
            </w:pPr>
            <w:r w:rsidRPr="004F211F">
              <w:rPr>
                <w:bCs/>
                <w:sz w:val="22"/>
                <w:szCs w:val="22"/>
              </w:rPr>
              <w:t>Вид крепления: накладной/подвесной</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Тип: </w:t>
            </w:r>
            <w:proofErr w:type="gramStart"/>
            <w:r w:rsidRPr="004F211F">
              <w:rPr>
                <w:bCs/>
                <w:sz w:val="22"/>
                <w:szCs w:val="22"/>
              </w:rPr>
              <w:t>настенные</w:t>
            </w:r>
            <w:proofErr w:type="gramEnd"/>
            <w:r w:rsidRPr="004F211F">
              <w:rPr>
                <w:bCs/>
                <w:sz w:val="22"/>
                <w:szCs w:val="22"/>
              </w:rPr>
              <w:t>/потолочные</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Мощность светильника: </w:t>
            </w:r>
            <w:r w:rsidRPr="004F211F">
              <w:rPr>
                <w:b/>
                <w:sz w:val="22"/>
                <w:szCs w:val="22"/>
              </w:rPr>
              <w:t>≥</w:t>
            </w:r>
            <w:r w:rsidRPr="004F211F">
              <w:rPr>
                <w:bCs/>
                <w:sz w:val="22"/>
                <w:szCs w:val="22"/>
              </w:rPr>
              <w:t xml:space="preserve"> 18 Вт</w:t>
            </w:r>
          </w:p>
          <w:p w:rsidR="004F211F" w:rsidRPr="004F211F" w:rsidRDefault="004F211F" w:rsidP="004254E8">
            <w:pPr>
              <w:shd w:val="clear" w:color="auto" w:fill="FFFFFF"/>
              <w:spacing w:line="240" w:lineRule="auto"/>
              <w:jc w:val="left"/>
              <w:rPr>
                <w:bCs/>
                <w:sz w:val="22"/>
                <w:szCs w:val="22"/>
              </w:rPr>
            </w:pPr>
            <w:r w:rsidRPr="004F211F">
              <w:rPr>
                <w:bCs/>
                <w:sz w:val="22"/>
                <w:szCs w:val="22"/>
              </w:rPr>
              <w:t>Тип лампы: встроенные светодиоды</w:t>
            </w:r>
          </w:p>
          <w:p w:rsidR="004F211F" w:rsidRPr="004F211F" w:rsidRDefault="004F211F" w:rsidP="004254E8">
            <w:pPr>
              <w:shd w:val="clear" w:color="auto" w:fill="FFFFFF"/>
              <w:spacing w:line="240" w:lineRule="auto"/>
              <w:jc w:val="left"/>
              <w:rPr>
                <w:bCs/>
                <w:sz w:val="22"/>
                <w:szCs w:val="22"/>
              </w:rPr>
            </w:pPr>
            <w:r w:rsidRPr="004F211F">
              <w:rPr>
                <w:bCs/>
                <w:sz w:val="22"/>
                <w:szCs w:val="22"/>
              </w:rPr>
              <w:t>Материал корпуса/плафона/арматуры: Сталь с порошковой окраской/ Пластик опаловый</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Цвет плафона/арматуры: </w:t>
            </w:r>
            <w:proofErr w:type="gramStart"/>
            <w:r w:rsidRPr="004F211F">
              <w:rPr>
                <w:bCs/>
                <w:sz w:val="22"/>
                <w:szCs w:val="22"/>
              </w:rPr>
              <w:t>белый</w:t>
            </w:r>
            <w:proofErr w:type="gramEnd"/>
            <w:r w:rsidRPr="004F211F">
              <w:rPr>
                <w:bCs/>
                <w:sz w:val="22"/>
                <w:szCs w:val="22"/>
              </w:rPr>
              <w:t>/белый</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Цветность </w:t>
            </w:r>
            <w:proofErr w:type="gramStart"/>
            <w:r w:rsidRPr="004F211F">
              <w:rPr>
                <w:bCs/>
                <w:sz w:val="22"/>
                <w:szCs w:val="22"/>
              </w:rPr>
              <w:t>естественный</w:t>
            </w:r>
            <w:proofErr w:type="gramEnd"/>
            <w:r w:rsidRPr="004F211F">
              <w:rPr>
                <w:bCs/>
                <w:sz w:val="22"/>
                <w:szCs w:val="22"/>
              </w:rPr>
              <w:t>: белый (3300-5000 К)</w:t>
            </w:r>
          </w:p>
          <w:p w:rsidR="004F211F" w:rsidRPr="004F211F" w:rsidRDefault="004F211F" w:rsidP="004254E8">
            <w:pPr>
              <w:shd w:val="clear" w:color="auto" w:fill="FFFFFF"/>
              <w:spacing w:line="240" w:lineRule="auto"/>
              <w:jc w:val="left"/>
              <w:rPr>
                <w:bCs/>
                <w:sz w:val="22"/>
                <w:szCs w:val="22"/>
              </w:rPr>
            </w:pPr>
            <w:r w:rsidRPr="004F211F">
              <w:rPr>
                <w:bCs/>
                <w:sz w:val="22"/>
                <w:szCs w:val="22"/>
              </w:rPr>
              <w:t>Напряжение питания: 220</w:t>
            </w:r>
            <w:proofErr w:type="gramStart"/>
            <w:r w:rsidRPr="004F211F">
              <w:rPr>
                <w:bCs/>
                <w:sz w:val="22"/>
                <w:szCs w:val="22"/>
              </w:rPr>
              <w:t xml:space="preserve"> В</w:t>
            </w:r>
            <w:proofErr w:type="gramEnd"/>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Длина светильника: </w:t>
            </w:r>
            <w:r w:rsidRPr="004F211F">
              <w:rPr>
                <w:b/>
                <w:sz w:val="22"/>
                <w:szCs w:val="22"/>
              </w:rPr>
              <w:t>≥</w:t>
            </w:r>
            <w:r w:rsidRPr="004F211F">
              <w:rPr>
                <w:bCs/>
                <w:sz w:val="22"/>
                <w:szCs w:val="22"/>
              </w:rPr>
              <w:t xml:space="preserve"> 600 мм</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Ширина светильника: </w:t>
            </w:r>
            <w:r w:rsidRPr="004F211F">
              <w:rPr>
                <w:b/>
                <w:sz w:val="22"/>
                <w:szCs w:val="22"/>
              </w:rPr>
              <w:t>≥</w:t>
            </w:r>
            <w:r w:rsidRPr="004F211F">
              <w:rPr>
                <w:bCs/>
                <w:sz w:val="22"/>
                <w:szCs w:val="22"/>
              </w:rPr>
              <w:t xml:space="preserve"> 60 мм </w:t>
            </w:r>
          </w:p>
          <w:p w:rsidR="004F211F" w:rsidRPr="004F211F" w:rsidRDefault="004F211F" w:rsidP="004254E8">
            <w:pPr>
              <w:shd w:val="clear" w:color="auto" w:fill="FFFFFF"/>
              <w:spacing w:line="240" w:lineRule="auto"/>
              <w:jc w:val="left"/>
              <w:rPr>
                <w:bCs/>
                <w:sz w:val="22"/>
                <w:szCs w:val="22"/>
              </w:rPr>
            </w:pPr>
            <w:r w:rsidRPr="004F211F">
              <w:rPr>
                <w:bCs/>
                <w:sz w:val="22"/>
                <w:szCs w:val="22"/>
              </w:rPr>
              <w:lastRenderedPageBreak/>
              <w:t xml:space="preserve">Световой поток: </w:t>
            </w:r>
            <w:r w:rsidRPr="004F211F">
              <w:rPr>
                <w:b/>
                <w:sz w:val="22"/>
                <w:szCs w:val="22"/>
              </w:rPr>
              <w:t>≥</w:t>
            </w:r>
            <w:r w:rsidRPr="004F211F">
              <w:rPr>
                <w:bCs/>
                <w:sz w:val="22"/>
                <w:szCs w:val="22"/>
              </w:rPr>
              <w:t xml:space="preserve"> 1980 лм</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Угол свечения: </w:t>
            </w:r>
            <w:r w:rsidRPr="004F211F">
              <w:rPr>
                <w:b/>
                <w:sz w:val="22"/>
                <w:szCs w:val="22"/>
              </w:rPr>
              <w:t>≥</w:t>
            </w:r>
            <w:r w:rsidRPr="004F211F">
              <w:rPr>
                <w:bCs/>
                <w:sz w:val="22"/>
                <w:szCs w:val="22"/>
              </w:rPr>
              <w:t xml:space="preserve"> 150 град</w:t>
            </w:r>
          </w:p>
          <w:p w:rsidR="004F211F" w:rsidRPr="004F211F" w:rsidRDefault="004F211F" w:rsidP="004254E8">
            <w:pPr>
              <w:shd w:val="clear" w:color="auto" w:fill="FFFFFF"/>
              <w:spacing w:line="240" w:lineRule="auto"/>
              <w:jc w:val="left"/>
              <w:rPr>
                <w:bCs/>
                <w:sz w:val="22"/>
                <w:szCs w:val="22"/>
              </w:rPr>
            </w:pPr>
            <w:r w:rsidRPr="004F211F">
              <w:rPr>
                <w:bCs/>
                <w:sz w:val="22"/>
                <w:szCs w:val="22"/>
              </w:rPr>
              <w:t>Защита от пыли и влаги: IP40</w:t>
            </w:r>
          </w:p>
          <w:p w:rsidR="004F211F" w:rsidRPr="004F211F" w:rsidRDefault="004F211F" w:rsidP="004254E8">
            <w:pPr>
              <w:shd w:val="clear" w:color="auto" w:fill="FFFFFF"/>
              <w:spacing w:line="240" w:lineRule="auto"/>
              <w:jc w:val="left"/>
              <w:rPr>
                <w:bCs/>
                <w:sz w:val="22"/>
                <w:szCs w:val="22"/>
              </w:rPr>
            </w:pPr>
            <w:r w:rsidRPr="004F211F">
              <w:rPr>
                <w:bCs/>
                <w:sz w:val="22"/>
                <w:szCs w:val="22"/>
              </w:rPr>
              <w:t>Цветовая температура: 4000</w:t>
            </w:r>
            <w:proofErr w:type="gramStart"/>
            <w:r w:rsidRPr="004F211F">
              <w:rPr>
                <w:bCs/>
                <w:sz w:val="22"/>
                <w:szCs w:val="22"/>
              </w:rPr>
              <w:t xml:space="preserve"> К</w:t>
            </w:r>
            <w:proofErr w:type="gramEnd"/>
            <w:r w:rsidRPr="004F211F">
              <w:rPr>
                <w:bCs/>
                <w:sz w:val="22"/>
                <w:szCs w:val="22"/>
              </w:rPr>
              <w:t xml:space="preserve"> </w:t>
            </w:r>
          </w:p>
          <w:p w:rsidR="004F211F" w:rsidRPr="004F211F" w:rsidRDefault="004F211F" w:rsidP="004254E8">
            <w:pPr>
              <w:shd w:val="clear" w:color="auto" w:fill="FFFFFF"/>
              <w:spacing w:line="240" w:lineRule="auto"/>
              <w:jc w:val="left"/>
              <w:rPr>
                <w:bCs/>
                <w:sz w:val="22"/>
                <w:szCs w:val="22"/>
              </w:rPr>
            </w:pPr>
            <w:r w:rsidRPr="004F211F">
              <w:rPr>
                <w:bCs/>
                <w:sz w:val="22"/>
                <w:szCs w:val="22"/>
              </w:rPr>
              <w:t>Пылезащищенный</w:t>
            </w:r>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Форма корпуса: </w:t>
            </w:r>
            <w:proofErr w:type="gramStart"/>
            <w:r w:rsidRPr="004F211F">
              <w:rPr>
                <w:bCs/>
                <w:sz w:val="22"/>
                <w:szCs w:val="22"/>
              </w:rPr>
              <w:t>прямой</w:t>
            </w:r>
            <w:proofErr w:type="gramEnd"/>
          </w:p>
          <w:p w:rsidR="004F211F" w:rsidRPr="004F211F" w:rsidRDefault="004F211F" w:rsidP="004254E8">
            <w:pPr>
              <w:shd w:val="clear" w:color="auto" w:fill="FFFFFF"/>
              <w:spacing w:line="240" w:lineRule="auto"/>
              <w:jc w:val="left"/>
              <w:rPr>
                <w:bCs/>
                <w:sz w:val="22"/>
                <w:szCs w:val="22"/>
              </w:rPr>
            </w:pPr>
            <w:r w:rsidRPr="004F211F">
              <w:rPr>
                <w:bCs/>
                <w:sz w:val="22"/>
                <w:szCs w:val="22"/>
              </w:rPr>
              <w:t xml:space="preserve">Тип </w:t>
            </w:r>
            <w:proofErr w:type="spellStart"/>
            <w:r w:rsidRPr="004F211F">
              <w:rPr>
                <w:bCs/>
                <w:sz w:val="22"/>
                <w:szCs w:val="22"/>
              </w:rPr>
              <w:t>рассеивателя</w:t>
            </w:r>
            <w:proofErr w:type="spellEnd"/>
            <w:r w:rsidRPr="004F211F">
              <w:rPr>
                <w:bCs/>
                <w:sz w:val="22"/>
                <w:szCs w:val="22"/>
                <w:lang w:val="en-US"/>
              </w:rPr>
              <w:t>:</w:t>
            </w:r>
            <w:r w:rsidRPr="004F211F">
              <w:rPr>
                <w:bCs/>
                <w:sz w:val="22"/>
                <w:szCs w:val="22"/>
              </w:rPr>
              <w:t xml:space="preserve"> матовый</w:t>
            </w:r>
          </w:p>
        </w:tc>
        <w:tc>
          <w:tcPr>
            <w:tcW w:w="851"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tabs>
                <w:tab w:val="left" w:pos="637"/>
              </w:tabs>
              <w:spacing w:line="240" w:lineRule="auto"/>
              <w:ind w:left="-105"/>
              <w:jc w:val="center"/>
              <w:rPr>
                <w:bCs/>
                <w:sz w:val="22"/>
                <w:szCs w:val="22"/>
              </w:rPr>
            </w:pPr>
            <w:r w:rsidRPr="004F211F">
              <w:rPr>
                <w:bCs/>
                <w:sz w:val="22"/>
                <w:szCs w:val="22"/>
              </w:rPr>
              <w:lastRenderedPageBreak/>
              <w:t>12</w:t>
            </w:r>
          </w:p>
        </w:tc>
        <w:tc>
          <w:tcPr>
            <w:tcW w:w="850"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spacing w:line="240" w:lineRule="auto"/>
              <w:jc w:val="center"/>
              <w:rPr>
                <w:bCs/>
                <w:sz w:val="22"/>
                <w:szCs w:val="22"/>
              </w:rPr>
            </w:pPr>
            <w:r w:rsidRPr="004F211F">
              <w:rPr>
                <w:bCs/>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tabs>
                <w:tab w:val="left" w:pos="637"/>
              </w:tabs>
              <w:spacing w:line="240" w:lineRule="auto"/>
              <w:ind w:left="-105" w:right="-109"/>
              <w:jc w:val="center"/>
              <w:rPr>
                <w:sz w:val="22"/>
                <w:szCs w:val="22"/>
              </w:rPr>
            </w:pPr>
            <w:r w:rsidRPr="004F211F">
              <w:rPr>
                <w:sz w:val="22"/>
                <w:szCs w:val="22"/>
              </w:rPr>
              <w:t>27.40.39.113</w:t>
            </w:r>
          </w:p>
        </w:tc>
        <w:tc>
          <w:tcPr>
            <w:tcW w:w="1134"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spacing w:line="240" w:lineRule="auto"/>
              <w:jc w:val="center"/>
              <w:rPr>
                <w:bCs/>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spacing w:line="240" w:lineRule="auto"/>
              <w:jc w:val="center"/>
              <w:rPr>
                <w:sz w:val="22"/>
                <w:szCs w:val="22"/>
              </w:rPr>
            </w:pPr>
          </w:p>
        </w:tc>
      </w:tr>
      <w:tr w:rsidR="00B45F81" w:rsidRPr="004F211F"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B45F81" w:rsidRPr="004F211F" w:rsidRDefault="00B45F81" w:rsidP="004F211F">
            <w:pPr>
              <w:widowControl/>
              <w:tabs>
                <w:tab w:val="left" w:pos="709"/>
              </w:tabs>
              <w:suppressAutoHyphens/>
              <w:autoSpaceDE/>
              <w:autoSpaceDN/>
              <w:adjustRightInd/>
              <w:spacing w:line="240" w:lineRule="auto"/>
              <w:jc w:val="right"/>
              <w:textAlignment w:val="auto"/>
              <w:rPr>
                <w:sz w:val="22"/>
                <w:szCs w:val="22"/>
                <w:lang w:val="en-US"/>
              </w:rPr>
            </w:pPr>
            <w:r w:rsidRPr="004F211F">
              <w:rPr>
                <w:sz w:val="22"/>
                <w:szCs w:val="22"/>
              </w:rPr>
              <w:lastRenderedPageBreak/>
              <w:t>ИТОГО</w:t>
            </w:r>
            <w:r w:rsidRPr="004F211F">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B45F81" w:rsidRPr="004F211F" w:rsidRDefault="00B45F81" w:rsidP="004F211F">
            <w:pPr>
              <w:spacing w:line="240" w:lineRule="auto"/>
              <w:jc w:val="center"/>
              <w:rPr>
                <w:sz w:val="22"/>
                <w:szCs w:val="22"/>
              </w:rPr>
            </w:pPr>
            <w:bookmarkStart w:id="4" w:name="_GoBack"/>
            <w:bookmarkEnd w:id="4"/>
          </w:p>
        </w:tc>
      </w:tr>
    </w:tbl>
    <w:p w:rsidR="007A7E9E" w:rsidRDefault="007A7E9E"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w:t>
      </w:r>
      <w:proofErr w:type="gramEnd"/>
      <w:r w:rsidRPr="00FF758E">
        <w:rPr>
          <w:sz w:val="22"/>
          <w:szCs w:val="22"/>
          <w:lang w:eastAsia="en-US"/>
        </w:rPr>
        <w:t xml:space="preserve"> </w:t>
      </w:r>
      <w:proofErr w:type="gramStart"/>
      <w:r w:rsidRPr="00FF758E">
        <w:rPr>
          <w:sz w:val="22"/>
          <w:szCs w:val="22"/>
          <w:lang w:eastAsia="en-US"/>
        </w:rPr>
        <w:t>рамках</w:t>
      </w:r>
      <w:proofErr w:type="gramEnd"/>
      <w:r w:rsidRPr="00FF758E">
        <w:rPr>
          <w:sz w:val="22"/>
          <w:szCs w:val="22"/>
          <w:lang w:eastAsia="en-US"/>
        </w:rPr>
        <w:t xml:space="preserve">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FF758E">
        <w:rPr>
          <w:sz w:val="22"/>
          <w:szCs w:val="22"/>
          <w:lang w:eastAsia="de-DE"/>
        </w:rPr>
        <w:t>предоставлять запрашиваемые Документы</w:t>
      </w:r>
      <w:proofErr w:type="gramEnd"/>
      <w:r w:rsidRPr="00FF758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w:t>
      </w:r>
      <w:proofErr w:type="gramStart"/>
      <w:r w:rsidRPr="00FF758E">
        <w:rPr>
          <w:kern w:val="3"/>
          <w:sz w:val="22"/>
          <w:szCs w:val="22"/>
          <w:lang w:eastAsia="de-DE" w:bidi="hi-IN"/>
        </w:rPr>
        <w:t>с даты</w:t>
      </w:r>
      <w:proofErr w:type="gramEnd"/>
      <w:r w:rsidRPr="00FF758E">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6EA" w:rsidRDefault="004626EA">
      <w:r>
        <w:separator/>
      </w:r>
    </w:p>
  </w:endnote>
  <w:endnote w:type="continuationSeparator" w:id="0">
    <w:p w:rsidR="004626EA" w:rsidRDefault="00462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6EA" w:rsidRDefault="004626EA">
      <w:r>
        <w:separator/>
      </w:r>
    </w:p>
  </w:footnote>
  <w:footnote w:type="continuationSeparator" w:id="0">
    <w:p w:rsidR="004626EA" w:rsidRDefault="004626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D0EFB"/>
    <w:rsid w:val="000D2EA9"/>
    <w:rsid w:val="000D54F0"/>
    <w:rsid w:val="000D5D7D"/>
    <w:rsid w:val="000E0340"/>
    <w:rsid w:val="000E0ABB"/>
    <w:rsid w:val="000E0CA8"/>
    <w:rsid w:val="000E6696"/>
    <w:rsid w:val="000F7C10"/>
    <w:rsid w:val="00105F89"/>
    <w:rsid w:val="00110E81"/>
    <w:rsid w:val="0011470C"/>
    <w:rsid w:val="00115226"/>
    <w:rsid w:val="00126518"/>
    <w:rsid w:val="00131BE3"/>
    <w:rsid w:val="00134BDA"/>
    <w:rsid w:val="001371DF"/>
    <w:rsid w:val="00140E3F"/>
    <w:rsid w:val="00151FEC"/>
    <w:rsid w:val="00152879"/>
    <w:rsid w:val="001534BE"/>
    <w:rsid w:val="00160219"/>
    <w:rsid w:val="00163F95"/>
    <w:rsid w:val="001643E1"/>
    <w:rsid w:val="00172AEC"/>
    <w:rsid w:val="00175206"/>
    <w:rsid w:val="00181CD8"/>
    <w:rsid w:val="0019390B"/>
    <w:rsid w:val="00194C5B"/>
    <w:rsid w:val="001A09ED"/>
    <w:rsid w:val="001B04E6"/>
    <w:rsid w:val="001C782E"/>
    <w:rsid w:val="001D1271"/>
    <w:rsid w:val="001E00EC"/>
    <w:rsid w:val="001E3262"/>
    <w:rsid w:val="001E5CF2"/>
    <w:rsid w:val="001F351E"/>
    <w:rsid w:val="001F7C45"/>
    <w:rsid w:val="0020190A"/>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78FE"/>
    <w:rsid w:val="002D1661"/>
    <w:rsid w:val="002D3476"/>
    <w:rsid w:val="002E07AB"/>
    <w:rsid w:val="002E0A42"/>
    <w:rsid w:val="002E2B6F"/>
    <w:rsid w:val="002E4435"/>
    <w:rsid w:val="002E7A27"/>
    <w:rsid w:val="002F05B4"/>
    <w:rsid w:val="00302228"/>
    <w:rsid w:val="00307ECE"/>
    <w:rsid w:val="00312CA8"/>
    <w:rsid w:val="00313467"/>
    <w:rsid w:val="00316499"/>
    <w:rsid w:val="0032002F"/>
    <w:rsid w:val="0032078E"/>
    <w:rsid w:val="00320793"/>
    <w:rsid w:val="00326BDC"/>
    <w:rsid w:val="00337B8F"/>
    <w:rsid w:val="003416F0"/>
    <w:rsid w:val="0034495F"/>
    <w:rsid w:val="003449D0"/>
    <w:rsid w:val="00344FFA"/>
    <w:rsid w:val="00345C9F"/>
    <w:rsid w:val="003520BF"/>
    <w:rsid w:val="00355331"/>
    <w:rsid w:val="00357CEF"/>
    <w:rsid w:val="00363724"/>
    <w:rsid w:val="0037148F"/>
    <w:rsid w:val="00373D4E"/>
    <w:rsid w:val="00373E44"/>
    <w:rsid w:val="003820A4"/>
    <w:rsid w:val="00384A0B"/>
    <w:rsid w:val="003922F8"/>
    <w:rsid w:val="00394840"/>
    <w:rsid w:val="00397047"/>
    <w:rsid w:val="0039779B"/>
    <w:rsid w:val="003A7824"/>
    <w:rsid w:val="003B2129"/>
    <w:rsid w:val="003C12A5"/>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4077CD"/>
    <w:rsid w:val="00422791"/>
    <w:rsid w:val="004254E8"/>
    <w:rsid w:val="0043095E"/>
    <w:rsid w:val="00432BF3"/>
    <w:rsid w:val="00442929"/>
    <w:rsid w:val="00450A37"/>
    <w:rsid w:val="00451831"/>
    <w:rsid w:val="0045195B"/>
    <w:rsid w:val="00451C96"/>
    <w:rsid w:val="00456597"/>
    <w:rsid w:val="00457C63"/>
    <w:rsid w:val="00460799"/>
    <w:rsid w:val="004626EA"/>
    <w:rsid w:val="00466E01"/>
    <w:rsid w:val="004679F8"/>
    <w:rsid w:val="0047172D"/>
    <w:rsid w:val="00472B04"/>
    <w:rsid w:val="0047484E"/>
    <w:rsid w:val="004750BE"/>
    <w:rsid w:val="004760E6"/>
    <w:rsid w:val="00481C14"/>
    <w:rsid w:val="00486734"/>
    <w:rsid w:val="004936E9"/>
    <w:rsid w:val="00497263"/>
    <w:rsid w:val="004A0042"/>
    <w:rsid w:val="004A4E18"/>
    <w:rsid w:val="004A7791"/>
    <w:rsid w:val="004B03AD"/>
    <w:rsid w:val="004B03D5"/>
    <w:rsid w:val="004B1393"/>
    <w:rsid w:val="004B5B4C"/>
    <w:rsid w:val="004B5F75"/>
    <w:rsid w:val="004C42D4"/>
    <w:rsid w:val="004E76E3"/>
    <w:rsid w:val="004F1BE8"/>
    <w:rsid w:val="004F211F"/>
    <w:rsid w:val="004F4386"/>
    <w:rsid w:val="00500ACC"/>
    <w:rsid w:val="00507370"/>
    <w:rsid w:val="00512403"/>
    <w:rsid w:val="005254B8"/>
    <w:rsid w:val="0053456E"/>
    <w:rsid w:val="00540B52"/>
    <w:rsid w:val="00542C58"/>
    <w:rsid w:val="00543185"/>
    <w:rsid w:val="005440A2"/>
    <w:rsid w:val="00552681"/>
    <w:rsid w:val="00552D81"/>
    <w:rsid w:val="00553773"/>
    <w:rsid w:val="00554055"/>
    <w:rsid w:val="00555F63"/>
    <w:rsid w:val="0056080F"/>
    <w:rsid w:val="00564262"/>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E3504"/>
    <w:rsid w:val="005F00F4"/>
    <w:rsid w:val="00611973"/>
    <w:rsid w:val="00611D48"/>
    <w:rsid w:val="00612652"/>
    <w:rsid w:val="006129B6"/>
    <w:rsid w:val="006156E3"/>
    <w:rsid w:val="006172A4"/>
    <w:rsid w:val="0062185D"/>
    <w:rsid w:val="006376EA"/>
    <w:rsid w:val="00643056"/>
    <w:rsid w:val="00651740"/>
    <w:rsid w:val="0065215A"/>
    <w:rsid w:val="0065354A"/>
    <w:rsid w:val="00654D07"/>
    <w:rsid w:val="00654DFB"/>
    <w:rsid w:val="00665853"/>
    <w:rsid w:val="006669D1"/>
    <w:rsid w:val="00670245"/>
    <w:rsid w:val="006863C0"/>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F4780"/>
    <w:rsid w:val="006F4BC2"/>
    <w:rsid w:val="00701E31"/>
    <w:rsid w:val="00706E02"/>
    <w:rsid w:val="00710070"/>
    <w:rsid w:val="00710DC9"/>
    <w:rsid w:val="00716F44"/>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7342"/>
    <w:rsid w:val="0077383D"/>
    <w:rsid w:val="00773B98"/>
    <w:rsid w:val="007752A0"/>
    <w:rsid w:val="00781617"/>
    <w:rsid w:val="00782262"/>
    <w:rsid w:val="007847FF"/>
    <w:rsid w:val="007865B4"/>
    <w:rsid w:val="00794827"/>
    <w:rsid w:val="007A35EE"/>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827B7"/>
    <w:rsid w:val="00884B52"/>
    <w:rsid w:val="008A2C2F"/>
    <w:rsid w:val="008A48D7"/>
    <w:rsid w:val="008A724F"/>
    <w:rsid w:val="008A7FD9"/>
    <w:rsid w:val="008B14A3"/>
    <w:rsid w:val="008B738C"/>
    <w:rsid w:val="008D40C8"/>
    <w:rsid w:val="008D44B4"/>
    <w:rsid w:val="008E055D"/>
    <w:rsid w:val="008E143E"/>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A7C4B"/>
    <w:rsid w:val="009B1070"/>
    <w:rsid w:val="009B3800"/>
    <w:rsid w:val="009C76E2"/>
    <w:rsid w:val="009D02B5"/>
    <w:rsid w:val="009D47A1"/>
    <w:rsid w:val="009D712C"/>
    <w:rsid w:val="009E20E0"/>
    <w:rsid w:val="009E6E4B"/>
    <w:rsid w:val="009F0E7D"/>
    <w:rsid w:val="009F6AF2"/>
    <w:rsid w:val="00A02CB2"/>
    <w:rsid w:val="00A031D4"/>
    <w:rsid w:val="00A06AE1"/>
    <w:rsid w:val="00A1066C"/>
    <w:rsid w:val="00A121F1"/>
    <w:rsid w:val="00A139C6"/>
    <w:rsid w:val="00A16698"/>
    <w:rsid w:val="00A17224"/>
    <w:rsid w:val="00A2367A"/>
    <w:rsid w:val="00A2530D"/>
    <w:rsid w:val="00A26703"/>
    <w:rsid w:val="00A27F1B"/>
    <w:rsid w:val="00A35DCB"/>
    <w:rsid w:val="00A405A8"/>
    <w:rsid w:val="00A425C5"/>
    <w:rsid w:val="00A46378"/>
    <w:rsid w:val="00A46D39"/>
    <w:rsid w:val="00A50CD6"/>
    <w:rsid w:val="00A5198C"/>
    <w:rsid w:val="00A54654"/>
    <w:rsid w:val="00A571AC"/>
    <w:rsid w:val="00A63537"/>
    <w:rsid w:val="00A64524"/>
    <w:rsid w:val="00A64889"/>
    <w:rsid w:val="00A655F4"/>
    <w:rsid w:val="00A70C4F"/>
    <w:rsid w:val="00A72DAF"/>
    <w:rsid w:val="00A73AB4"/>
    <w:rsid w:val="00A8005E"/>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C3C19"/>
    <w:rsid w:val="00BC4368"/>
    <w:rsid w:val="00BC44F5"/>
    <w:rsid w:val="00BC4EC0"/>
    <w:rsid w:val="00BD6777"/>
    <w:rsid w:val="00BE550C"/>
    <w:rsid w:val="00BF0038"/>
    <w:rsid w:val="00BF0C31"/>
    <w:rsid w:val="00BF0C42"/>
    <w:rsid w:val="00BF25DF"/>
    <w:rsid w:val="00BF362E"/>
    <w:rsid w:val="00BF4F10"/>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7423"/>
    <w:rsid w:val="00C91623"/>
    <w:rsid w:val="00C92142"/>
    <w:rsid w:val="00C9440C"/>
    <w:rsid w:val="00C965E5"/>
    <w:rsid w:val="00C97120"/>
    <w:rsid w:val="00CA0CAE"/>
    <w:rsid w:val="00CB02DE"/>
    <w:rsid w:val="00CB063F"/>
    <w:rsid w:val="00CB1111"/>
    <w:rsid w:val="00CB35DE"/>
    <w:rsid w:val="00CB735F"/>
    <w:rsid w:val="00CC2E1B"/>
    <w:rsid w:val="00CC647B"/>
    <w:rsid w:val="00CC7FE6"/>
    <w:rsid w:val="00CD37CD"/>
    <w:rsid w:val="00CD7A8C"/>
    <w:rsid w:val="00CD7DBB"/>
    <w:rsid w:val="00CE008B"/>
    <w:rsid w:val="00CF1051"/>
    <w:rsid w:val="00CF29C7"/>
    <w:rsid w:val="00D03C25"/>
    <w:rsid w:val="00D12B16"/>
    <w:rsid w:val="00D1387F"/>
    <w:rsid w:val="00D31673"/>
    <w:rsid w:val="00D41B14"/>
    <w:rsid w:val="00D4271D"/>
    <w:rsid w:val="00D45DBB"/>
    <w:rsid w:val="00D50717"/>
    <w:rsid w:val="00D54A02"/>
    <w:rsid w:val="00D554A3"/>
    <w:rsid w:val="00D561C8"/>
    <w:rsid w:val="00D64851"/>
    <w:rsid w:val="00D64AEC"/>
    <w:rsid w:val="00D8046B"/>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5E1C"/>
    <w:rsid w:val="00E466E7"/>
    <w:rsid w:val="00E54072"/>
    <w:rsid w:val="00E668FC"/>
    <w:rsid w:val="00E6710D"/>
    <w:rsid w:val="00E814D3"/>
    <w:rsid w:val="00E833AB"/>
    <w:rsid w:val="00E87F38"/>
    <w:rsid w:val="00E90964"/>
    <w:rsid w:val="00E910B1"/>
    <w:rsid w:val="00E92EA2"/>
    <w:rsid w:val="00E947D7"/>
    <w:rsid w:val="00E97A39"/>
    <w:rsid w:val="00EA36D8"/>
    <w:rsid w:val="00EB296E"/>
    <w:rsid w:val="00EB2ED7"/>
    <w:rsid w:val="00EB7CC0"/>
    <w:rsid w:val="00EC6E55"/>
    <w:rsid w:val="00ED1E30"/>
    <w:rsid w:val="00EE2820"/>
    <w:rsid w:val="00EE6143"/>
    <w:rsid w:val="00EF25B2"/>
    <w:rsid w:val="00EF69E9"/>
    <w:rsid w:val="00F00269"/>
    <w:rsid w:val="00F174D2"/>
    <w:rsid w:val="00F22002"/>
    <w:rsid w:val="00F2289A"/>
    <w:rsid w:val="00F26B6D"/>
    <w:rsid w:val="00F30DFF"/>
    <w:rsid w:val="00F34F29"/>
    <w:rsid w:val="00F4052A"/>
    <w:rsid w:val="00F570A8"/>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4B785-2B52-44F7-A1DC-19B948A72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3453</Words>
  <Characters>19685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2026-07-29T11:44:00Z</dcterms:created>
  <dcterms:modified xsi:type="dcterms:W3CDTF">2026-07-29T11:44:00Z</dcterms:modified>
</cp:coreProperties>
</file>