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F303A3" w:rsidRDefault="00F303A3" w:rsidP="00F303A3">
      <w:pPr>
        <w:spacing w:after="0" w:line="240" w:lineRule="auto"/>
        <w:jc w:val="center"/>
        <w:rPr>
          <w:rFonts w:ascii="Times New Roman" w:hAnsi="Times New Roman"/>
        </w:rPr>
      </w:pPr>
    </w:p>
    <w:p w:rsidR="0006651D" w:rsidRPr="00B24774" w:rsidRDefault="00B24774" w:rsidP="00B24774">
      <w:pPr>
        <w:spacing w:after="0" w:line="240" w:lineRule="auto"/>
        <w:rPr>
          <w:rFonts w:ascii="Times New Roman" w:hAnsi="Times New Roman"/>
          <w:sz w:val="24"/>
          <w:szCs w:val="24"/>
        </w:rPr>
      </w:pPr>
      <w:r>
        <w:rPr>
          <w:rFonts w:ascii="Times New Roman" w:hAnsi="Times New Roman"/>
          <w:sz w:val="24"/>
          <w:szCs w:val="21"/>
        </w:rPr>
        <w:t xml:space="preserve">       </w:t>
      </w:r>
      <w:r w:rsidR="008255C8">
        <w:rPr>
          <w:rFonts w:ascii="Times New Roman" w:hAnsi="Times New Roman"/>
          <w:sz w:val="24"/>
          <w:szCs w:val="21"/>
        </w:rPr>
        <w:t xml:space="preserve">   </w:t>
      </w:r>
      <w:r w:rsidR="008255C8">
        <w:rPr>
          <w:rFonts w:ascii="Times New Roman" w:hAnsi="Times New Roman"/>
          <w:b/>
          <w:sz w:val="24"/>
          <w:szCs w:val="24"/>
        </w:rPr>
        <w:t>Идентификационный код закупки:</w:t>
      </w:r>
      <w:r w:rsidR="00F75488">
        <w:rPr>
          <w:rFonts w:ascii="Times New Roman" w:hAnsi="Times New Roman"/>
          <w:sz w:val="24"/>
          <w:szCs w:val="21"/>
        </w:rPr>
        <w:t xml:space="preserve"> </w:t>
      </w:r>
      <w:r w:rsidR="00F75488" w:rsidRPr="00AC469D">
        <w:rPr>
          <w:rFonts w:ascii="Times New Roman" w:eastAsia="Arial Unicode MS" w:hAnsi="Times New Roman"/>
          <w:color w:val="000000"/>
          <w:sz w:val="24"/>
          <w:szCs w:val="24"/>
          <w:lang w:val="ru"/>
        </w:rPr>
        <w:t>261575101307357510100100650000000244</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725DE3">
        <w:rPr>
          <w:sz w:val="24"/>
          <w:szCs w:val="24"/>
          <w:lang w:val="ru-RU"/>
        </w:rPr>
        <w:t>__</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_____________,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Поставщик обязуется по согласованию с Заказчиком поставлять товар для питания больных, а Заказчик обязуется принять и оплатить этот товар</w:t>
      </w:r>
      <w:r w:rsidRPr="0055621F">
        <w:rPr>
          <w:rFonts w:ascii="Times New Roman" w:eastAsia="Calibri" w:hAnsi="Times New Roman"/>
          <w:sz w:val="24"/>
          <w:szCs w:val="24"/>
          <w:lang w:eastAsia="zh-CN"/>
        </w:rPr>
        <w:t>.</w:t>
      </w:r>
    </w:p>
    <w:p w:rsidR="00977110"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3C56D8">
        <w:rPr>
          <w:rFonts w:ascii="Times New Roman" w:eastAsia="Calibri" w:hAnsi="Times New Roman"/>
          <w:sz w:val="24"/>
          <w:szCs w:val="24"/>
          <w:lang w:eastAsia="zh-CN"/>
        </w:rPr>
        <w:t xml:space="preserve"> имену</w:t>
      </w:r>
      <w:r w:rsidR="006912C5">
        <w:rPr>
          <w:rFonts w:ascii="Times New Roman" w:eastAsia="Calibri" w:hAnsi="Times New Roman"/>
          <w:sz w:val="24"/>
          <w:szCs w:val="24"/>
          <w:lang w:eastAsia="zh-CN"/>
        </w:rPr>
        <w:t>ю</w:t>
      </w:r>
      <w:r w:rsidRPr="0055621F">
        <w:rPr>
          <w:rFonts w:ascii="Times New Roman" w:eastAsia="Calibri" w:hAnsi="Times New Roman"/>
          <w:sz w:val="24"/>
          <w:szCs w:val="24"/>
          <w:lang w:eastAsia="zh-CN"/>
        </w:rPr>
        <w:t>тся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7E6CE4">
        <w:rPr>
          <w:rFonts w:ascii="Times New Roman" w:hAnsi="Times New Roman"/>
          <w:b/>
          <w:sz w:val="24"/>
          <w:szCs w:val="24"/>
        </w:rPr>
        <w:t>продукты питания</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934D46" w:rsidRPr="00D144C5">
        <w:rPr>
          <w:rFonts w:ascii="Times New Roman" w:eastAsia="Calibri" w:hAnsi="Times New Roman"/>
          <w:sz w:val="24"/>
          <w:szCs w:val="24"/>
          <w:lang w:eastAsia="zh-CN"/>
        </w:rPr>
        <w:t>соответствующ</w:t>
      </w:r>
      <w:r w:rsidR="00934D46">
        <w:rPr>
          <w:rFonts w:ascii="Times New Roman" w:eastAsia="Calibri" w:hAnsi="Times New Roman"/>
          <w:sz w:val="24"/>
          <w:szCs w:val="24"/>
          <w:lang w:eastAsia="zh-CN"/>
        </w:rPr>
        <w:t>ие</w:t>
      </w:r>
      <w:r w:rsidR="00934D46" w:rsidRPr="00D144C5">
        <w:rPr>
          <w:rFonts w:ascii="Times New Roman" w:eastAsia="Calibri" w:hAnsi="Times New Roman"/>
          <w:sz w:val="24"/>
          <w:szCs w:val="24"/>
          <w:lang w:eastAsia="zh-CN"/>
        </w:rPr>
        <w:t xml:space="preserve"> </w:t>
      </w:r>
      <w:r w:rsidR="00934D46" w:rsidRPr="005F180E">
        <w:rPr>
          <w:rFonts w:ascii="Times New Roman" w:eastAsia="Calibri" w:hAnsi="Times New Roman"/>
          <w:sz w:val="24"/>
          <w:szCs w:val="24"/>
          <w:lang w:eastAsia="zh-CN"/>
        </w:rPr>
        <w:t>характеристикам,</w:t>
      </w:r>
      <w:r w:rsidR="00934D46" w:rsidRPr="005F180E">
        <w:rPr>
          <w:rFonts w:ascii="Times New Roman" w:hAnsi="Times New Roman"/>
        </w:rPr>
        <w:t xml:space="preserve"> </w:t>
      </w:r>
      <w:r w:rsidR="00934D46" w:rsidRPr="00934D46">
        <w:rPr>
          <w:rFonts w:ascii="Times New Roman" w:hAnsi="Times New Roman"/>
          <w:sz w:val="24"/>
        </w:rPr>
        <w:t>указанным в</w:t>
      </w:r>
      <w:r w:rsidR="00934D46" w:rsidRPr="005F180E">
        <w:rPr>
          <w:rFonts w:ascii="Times New Roman" w:hAnsi="Times New Roman"/>
        </w:rPr>
        <w:t xml:space="preserve"> </w:t>
      </w:r>
      <w:r w:rsidR="000F137E">
        <w:rPr>
          <w:rFonts w:ascii="Times New Roman" w:eastAsia="Calibri" w:hAnsi="Times New Roman"/>
          <w:sz w:val="24"/>
          <w:szCs w:val="24"/>
          <w:lang w:eastAsia="zh-CN"/>
        </w:rPr>
        <w:t>описание объекта закупки</w:t>
      </w:r>
      <w:r w:rsidR="00934D46" w:rsidRPr="005F180E">
        <w:rPr>
          <w:rFonts w:ascii="Times New Roman" w:eastAsia="Calibri" w:hAnsi="Times New Roman"/>
          <w:sz w:val="24"/>
          <w:szCs w:val="24"/>
          <w:lang w:eastAsia="zh-CN"/>
        </w:rPr>
        <w:t xml:space="preserve"> (Приложение №2)</w:t>
      </w:r>
      <w:r w:rsidR="00934D46" w:rsidRPr="00D144C5">
        <w:rPr>
          <w:rFonts w:ascii="Times New Roman" w:eastAsia="Calibri" w:hAnsi="Times New Roman"/>
          <w:sz w:val="24"/>
          <w:szCs w:val="24"/>
          <w:lang w:eastAsia="zh-CN"/>
        </w:rPr>
        <w:t>, в количестве и по цене, указанным в спецификации (Приложение №1).</w:t>
      </w:r>
    </w:p>
    <w:p w:rsidR="0055621F" w:rsidRP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4131E4" w:rsidRDefault="004131E4" w:rsidP="008542F7">
      <w:pPr>
        <w:spacing w:after="160" w:line="240" w:lineRule="exact"/>
        <w:jc w:val="both"/>
        <w:rPr>
          <w:rFonts w:ascii="Times New Roman" w:eastAsia="Calibri" w:hAnsi="Times New Roman"/>
          <w:sz w:val="24"/>
          <w:szCs w:val="24"/>
          <w:lang w:eastAsia="zh-CN"/>
        </w:rPr>
      </w:pPr>
      <w:r w:rsidRPr="00DB3285">
        <w:rPr>
          <w:rFonts w:ascii="Times New Roman" w:eastAsia="Calibri" w:hAnsi="Times New Roman"/>
          <w:sz w:val="24"/>
          <w:szCs w:val="24"/>
          <w:lang w:eastAsia="zh-CN"/>
        </w:rPr>
        <w:t xml:space="preserve">2.1. </w:t>
      </w:r>
      <w:r w:rsidR="00876C5E" w:rsidRPr="008A16ED">
        <w:rPr>
          <w:rFonts w:ascii="Times New Roman" w:eastAsia="Calibri" w:hAnsi="Times New Roman"/>
          <w:sz w:val="24"/>
          <w:szCs w:val="24"/>
          <w:lang w:eastAsia="zh-CN"/>
        </w:rPr>
        <w:t xml:space="preserve">Поставка товара осуществляется: </w:t>
      </w:r>
      <w:r w:rsidR="00BB0A01" w:rsidRPr="000650FE">
        <w:rPr>
          <w:rFonts w:ascii="Times New Roman" w:hAnsi="Times New Roman"/>
          <w:b/>
          <w:bCs/>
          <w:highlight w:val="yellow"/>
        </w:rPr>
        <w:t>с 01.</w:t>
      </w:r>
      <w:r w:rsidR="00BB0A01">
        <w:rPr>
          <w:rFonts w:ascii="Times New Roman" w:hAnsi="Times New Roman"/>
          <w:b/>
          <w:bCs/>
          <w:highlight w:val="yellow"/>
        </w:rPr>
        <w:t>09.2026</w:t>
      </w:r>
      <w:r w:rsidR="00BB0A01" w:rsidRPr="000650FE">
        <w:rPr>
          <w:rFonts w:ascii="Times New Roman" w:hAnsi="Times New Roman"/>
          <w:b/>
          <w:bCs/>
          <w:highlight w:val="yellow"/>
        </w:rPr>
        <w:t xml:space="preserve"> г., но не ранее даты заключения контракта</w:t>
      </w:r>
      <w:r w:rsidR="00B502CE" w:rsidRPr="00D74747">
        <w:rPr>
          <w:rFonts w:ascii="Times New Roman" w:eastAsia="Calibri" w:hAnsi="Times New Roman"/>
          <w:sz w:val="24"/>
          <w:szCs w:val="24"/>
          <w:lang w:eastAsia="zh-CN"/>
        </w:rPr>
        <w:t xml:space="preserve"> </w:t>
      </w:r>
      <w:r w:rsidR="004C3128" w:rsidRPr="00D74747">
        <w:rPr>
          <w:rFonts w:ascii="Times New Roman" w:eastAsia="Calibri" w:hAnsi="Times New Roman"/>
          <w:sz w:val="24"/>
          <w:szCs w:val="24"/>
          <w:lang w:eastAsia="zh-CN"/>
        </w:rPr>
        <w:t>п</w:t>
      </w:r>
      <w:r w:rsidR="00EB4D32" w:rsidRPr="00D74747">
        <w:rPr>
          <w:rFonts w:ascii="Times New Roman" w:eastAsia="Calibri" w:hAnsi="Times New Roman"/>
          <w:sz w:val="24"/>
          <w:szCs w:val="24"/>
          <w:lang w:eastAsia="zh-CN"/>
        </w:rPr>
        <w:t xml:space="preserve">о </w:t>
      </w:r>
      <w:r w:rsidR="0044001B">
        <w:rPr>
          <w:rFonts w:ascii="Times New Roman" w:eastAsia="Calibri" w:hAnsi="Times New Roman"/>
          <w:sz w:val="24"/>
          <w:szCs w:val="24"/>
          <w:lang w:eastAsia="zh-CN"/>
        </w:rPr>
        <w:t>30.09</w:t>
      </w:r>
      <w:r w:rsidR="00F75488" w:rsidRPr="00D74747">
        <w:rPr>
          <w:rFonts w:ascii="Times New Roman" w:eastAsia="Calibri" w:hAnsi="Times New Roman"/>
          <w:sz w:val="24"/>
          <w:szCs w:val="24"/>
          <w:lang w:eastAsia="zh-CN"/>
        </w:rPr>
        <w:t>.2026</w:t>
      </w:r>
      <w:r w:rsidR="00EB4D32" w:rsidRPr="00D74747">
        <w:rPr>
          <w:rFonts w:ascii="Times New Roman" w:eastAsia="Calibri" w:hAnsi="Times New Roman"/>
          <w:sz w:val="24"/>
          <w:szCs w:val="24"/>
          <w:lang w:eastAsia="zh-CN"/>
        </w:rPr>
        <w:t xml:space="preserve"> года</w:t>
      </w:r>
      <w:r w:rsidR="00EB4D32" w:rsidRPr="0002557A">
        <w:rPr>
          <w:rFonts w:ascii="Times New Roman" w:eastAsia="Calibri" w:hAnsi="Times New Roman"/>
          <w:sz w:val="24"/>
          <w:szCs w:val="24"/>
          <w:lang w:eastAsia="zh-CN"/>
        </w:rPr>
        <w:t xml:space="preserve"> </w:t>
      </w:r>
      <w:r w:rsidR="00B148B6" w:rsidRPr="00D74747">
        <w:rPr>
          <w:rFonts w:ascii="Times New Roman" w:eastAsia="Calibri" w:hAnsi="Times New Roman"/>
          <w:sz w:val="24"/>
          <w:szCs w:val="24"/>
          <w:lang w:eastAsia="zh-CN"/>
        </w:rPr>
        <w:t>партиями</w:t>
      </w:r>
      <w:r w:rsidR="00257A82" w:rsidRPr="00D74747">
        <w:rPr>
          <w:rFonts w:ascii="Times New Roman" w:eastAsia="Calibri" w:hAnsi="Times New Roman"/>
          <w:sz w:val="24"/>
          <w:szCs w:val="24"/>
          <w:lang w:eastAsia="zh-CN"/>
        </w:rPr>
        <w:t xml:space="preserve"> </w:t>
      </w:r>
      <w:bookmarkStart w:id="0" w:name="_GoBack"/>
      <w:bookmarkEnd w:id="0"/>
      <w:r w:rsidR="00EB4D32" w:rsidRPr="0002557A">
        <w:rPr>
          <w:rFonts w:ascii="Times New Roman" w:eastAsia="Calibri" w:hAnsi="Times New Roman"/>
          <w:sz w:val="24"/>
          <w:szCs w:val="24"/>
          <w:lang w:eastAsia="zh-CN"/>
        </w:rPr>
        <w:t xml:space="preserve">с </w:t>
      </w:r>
      <w:r w:rsidR="00257A82">
        <w:rPr>
          <w:rFonts w:ascii="Times New Roman" w:eastAsia="Calibri" w:hAnsi="Times New Roman"/>
          <w:sz w:val="24"/>
          <w:szCs w:val="24"/>
          <w:lang w:eastAsia="zh-CN"/>
        </w:rPr>
        <w:t>0</w:t>
      </w:r>
      <w:r w:rsidR="003B669A">
        <w:rPr>
          <w:rFonts w:ascii="Times New Roman" w:eastAsia="Calibri" w:hAnsi="Times New Roman"/>
          <w:sz w:val="24"/>
          <w:szCs w:val="24"/>
          <w:lang w:eastAsia="zh-CN"/>
        </w:rPr>
        <w:t>9</w:t>
      </w:r>
      <w:r w:rsidR="00257A82">
        <w:rPr>
          <w:rFonts w:ascii="Times New Roman" w:eastAsia="Calibri" w:hAnsi="Times New Roman"/>
          <w:sz w:val="24"/>
          <w:szCs w:val="24"/>
          <w:lang w:eastAsia="zh-CN"/>
        </w:rPr>
        <w:t>:</w:t>
      </w:r>
      <w:r w:rsidR="00391134">
        <w:rPr>
          <w:rFonts w:ascii="Times New Roman" w:eastAsia="Calibri" w:hAnsi="Times New Roman"/>
          <w:sz w:val="24"/>
          <w:szCs w:val="24"/>
          <w:lang w:eastAsia="zh-CN"/>
        </w:rPr>
        <w:t>3</w:t>
      </w:r>
      <w:r w:rsidR="00257A82">
        <w:rPr>
          <w:rFonts w:ascii="Times New Roman" w:eastAsia="Calibri" w:hAnsi="Times New Roman"/>
          <w:sz w:val="24"/>
          <w:szCs w:val="24"/>
          <w:lang w:eastAsia="zh-CN"/>
        </w:rPr>
        <w:t>0</w:t>
      </w:r>
      <w:r w:rsidR="00EB4D32" w:rsidRPr="0002557A">
        <w:rPr>
          <w:rFonts w:ascii="Times New Roman" w:eastAsia="Calibri" w:hAnsi="Times New Roman"/>
          <w:sz w:val="24"/>
          <w:szCs w:val="24"/>
          <w:lang w:eastAsia="zh-CN"/>
        </w:rPr>
        <w:t xml:space="preserve"> до </w:t>
      </w:r>
      <w:r w:rsidR="003B669A">
        <w:rPr>
          <w:rFonts w:ascii="Times New Roman" w:eastAsia="Calibri" w:hAnsi="Times New Roman"/>
          <w:sz w:val="24"/>
          <w:szCs w:val="24"/>
          <w:lang w:eastAsia="zh-CN"/>
        </w:rPr>
        <w:t>1</w:t>
      </w:r>
      <w:r w:rsidR="00391134">
        <w:rPr>
          <w:rFonts w:ascii="Times New Roman" w:eastAsia="Calibri" w:hAnsi="Times New Roman"/>
          <w:sz w:val="24"/>
          <w:szCs w:val="24"/>
          <w:lang w:eastAsia="zh-CN"/>
        </w:rPr>
        <w:t>2</w:t>
      </w:r>
      <w:r w:rsidR="00EB4D32" w:rsidRPr="0002557A">
        <w:rPr>
          <w:rFonts w:ascii="Times New Roman" w:eastAsia="Calibri" w:hAnsi="Times New Roman"/>
          <w:sz w:val="24"/>
          <w:szCs w:val="24"/>
          <w:lang w:eastAsia="zh-CN"/>
        </w:rPr>
        <w:t>:00</w:t>
      </w:r>
      <w:r w:rsidR="00BD00A1" w:rsidRPr="00D74747">
        <w:rPr>
          <w:rFonts w:ascii="Times New Roman" w:eastAsia="Calibri" w:hAnsi="Times New Roman"/>
          <w:sz w:val="24"/>
          <w:szCs w:val="24"/>
          <w:lang w:eastAsia="zh-CN"/>
        </w:rPr>
        <w:t xml:space="preserve"> </w:t>
      </w:r>
      <w:r w:rsidR="00357BEC" w:rsidRPr="00D74747">
        <w:rPr>
          <w:rFonts w:ascii="Times New Roman" w:eastAsia="Calibri" w:hAnsi="Times New Roman"/>
          <w:sz w:val="24"/>
          <w:szCs w:val="24"/>
          <w:lang w:eastAsia="zh-CN"/>
        </w:rPr>
        <w:t>согласно заявк</w:t>
      </w:r>
      <w:r w:rsidR="00B148B6" w:rsidRPr="00D74747">
        <w:rPr>
          <w:rFonts w:ascii="Times New Roman" w:eastAsia="Calibri" w:hAnsi="Times New Roman"/>
          <w:sz w:val="24"/>
          <w:szCs w:val="24"/>
          <w:lang w:eastAsia="zh-CN"/>
        </w:rPr>
        <w:t>ам</w:t>
      </w:r>
      <w:r w:rsidR="00257A82" w:rsidRPr="00D74747">
        <w:rPr>
          <w:rFonts w:ascii="Times New Roman" w:eastAsia="Calibri" w:hAnsi="Times New Roman"/>
          <w:sz w:val="24"/>
          <w:szCs w:val="24"/>
          <w:lang w:eastAsia="zh-CN"/>
        </w:rPr>
        <w:t xml:space="preserve"> </w:t>
      </w:r>
      <w:r w:rsidR="00BD00A1" w:rsidRPr="00D74747">
        <w:rPr>
          <w:rFonts w:ascii="Times New Roman" w:eastAsia="Calibri" w:hAnsi="Times New Roman"/>
          <w:sz w:val="24"/>
          <w:szCs w:val="24"/>
          <w:lang w:eastAsia="zh-CN"/>
        </w:rPr>
        <w:t>Заказчик</w:t>
      </w:r>
      <w:r w:rsidR="00257A82" w:rsidRPr="00D74747">
        <w:rPr>
          <w:rFonts w:ascii="Times New Roman" w:eastAsia="Calibri" w:hAnsi="Times New Roman"/>
          <w:sz w:val="24"/>
          <w:szCs w:val="24"/>
          <w:lang w:eastAsia="zh-CN"/>
        </w:rPr>
        <w:t>а</w:t>
      </w:r>
      <w:r w:rsidR="00876C5E">
        <w:rPr>
          <w:rFonts w:ascii="Times New Roman" w:eastAsia="Calibri" w:hAnsi="Times New Roman"/>
          <w:sz w:val="24"/>
          <w:szCs w:val="24"/>
          <w:lang w:eastAsia="zh-CN"/>
        </w:rPr>
        <w:t>.</w:t>
      </w:r>
      <w:r w:rsidRPr="00DB3285">
        <w:rPr>
          <w:rFonts w:ascii="Times New Roman" w:eastAsia="Calibri" w:hAnsi="Times New Roman"/>
          <w:sz w:val="24"/>
          <w:szCs w:val="24"/>
          <w:lang w:eastAsia="zh-CN"/>
        </w:rPr>
        <w:t xml:space="preserve"> Истечение сроков поставки не освобождает Поста</w:t>
      </w:r>
      <w:r w:rsidR="00F56CF3">
        <w:rPr>
          <w:rFonts w:ascii="Times New Roman" w:eastAsia="Calibri" w:hAnsi="Times New Roman"/>
          <w:sz w:val="24"/>
          <w:szCs w:val="24"/>
          <w:lang w:eastAsia="zh-CN"/>
        </w:rPr>
        <w:t xml:space="preserve">вщика от обязанности поставить </w:t>
      </w:r>
      <w:r w:rsidRPr="00DB3285">
        <w:rPr>
          <w:rFonts w:ascii="Times New Roman" w:eastAsia="Calibri" w:hAnsi="Times New Roman"/>
          <w:sz w:val="24"/>
          <w:szCs w:val="24"/>
          <w:lang w:eastAsia="zh-CN"/>
        </w:rPr>
        <w:t>товар.</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Заявка направляется Заказчиком не позднее чем за 2 (Два) календарных дня до предполагаемой поставки Товара в пределах срока, установленного </w:t>
      </w:r>
      <w:hyperlink w:anchor="P275" w:history="1">
        <w:r w:rsidRPr="00D74747">
          <w:rPr>
            <w:rFonts w:ascii="Times New Roman" w:eastAsia="Calibri" w:hAnsi="Times New Roman"/>
            <w:sz w:val="24"/>
            <w:szCs w:val="24"/>
            <w:lang w:eastAsia="zh-CN"/>
          </w:rPr>
          <w:t xml:space="preserve">пунктом </w:t>
        </w:r>
        <w:r w:rsidR="00D74747" w:rsidRPr="00D74747">
          <w:rPr>
            <w:rFonts w:ascii="Times New Roman" w:eastAsia="Calibri" w:hAnsi="Times New Roman"/>
            <w:sz w:val="24"/>
            <w:szCs w:val="24"/>
            <w:lang w:eastAsia="zh-CN"/>
          </w:rPr>
          <w:t>8</w:t>
        </w:r>
        <w:r w:rsidRPr="00D74747">
          <w:rPr>
            <w:rFonts w:ascii="Times New Roman" w:eastAsia="Calibri" w:hAnsi="Times New Roman"/>
            <w:sz w:val="24"/>
            <w:szCs w:val="24"/>
            <w:lang w:eastAsia="zh-CN"/>
          </w:rPr>
          <w:t>.1</w:t>
        </w:r>
      </w:hyperlink>
      <w:r w:rsidRPr="00D74747">
        <w:rPr>
          <w:rFonts w:ascii="Times New Roman" w:eastAsia="Calibri" w:hAnsi="Times New Roman"/>
          <w:sz w:val="24"/>
          <w:szCs w:val="24"/>
          <w:lang w:eastAsia="zh-CN"/>
        </w:rPr>
        <w:t xml:space="preserve"> настоящего Контракта.</w:t>
      </w:r>
    </w:p>
    <w:p w:rsidR="00D028A1" w:rsidRPr="00D74747" w:rsidRDefault="00D028A1" w:rsidP="00D028A1">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Поставка по Заявке осуществляется в течение 2 календарных дней со дня отправки Заявки Заказчиком.</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2.2. Поставка Товара по Заявке осуществляется Поставщиком по адресу: г. Орел, ул. Ростовская, д.11.</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2.3 </w:t>
      </w:r>
      <w:proofErr w:type="gramStart"/>
      <w:r w:rsidRPr="00D74747">
        <w:rPr>
          <w:rFonts w:ascii="Times New Roman" w:eastAsia="Calibri" w:hAnsi="Times New Roman"/>
          <w:sz w:val="24"/>
          <w:szCs w:val="24"/>
          <w:lang w:eastAsia="zh-CN"/>
        </w:rPr>
        <w:t>В</w:t>
      </w:r>
      <w:proofErr w:type="gramEnd"/>
      <w:r w:rsidRPr="00D74747">
        <w:rPr>
          <w:rFonts w:ascii="Times New Roman" w:eastAsia="Calibri" w:hAnsi="Times New Roman"/>
          <w:sz w:val="24"/>
          <w:szCs w:val="24"/>
          <w:lang w:eastAsia="zh-CN"/>
        </w:rPr>
        <w:t xml:space="preserve">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8" w:history="1">
        <w:r w:rsidRPr="00D74747">
          <w:rPr>
            <w:rFonts w:ascii="Times New Roman" w:eastAsia="Calibri" w:hAnsi="Times New Roman"/>
            <w:sz w:val="24"/>
            <w:szCs w:val="24"/>
            <w:lang w:eastAsia="zh-CN"/>
          </w:rPr>
          <w:t>форме № ТОРГ-12</w:t>
        </w:r>
      </w:hyperlink>
      <w:r w:rsidRPr="00D74747">
        <w:rPr>
          <w:rFonts w:ascii="Times New Roman" w:eastAsia="Calibri" w:hAnsi="Times New Roman"/>
          <w:sz w:val="24"/>
          <w:szCs w:val="24"/>
          <w:lang w:eastAsia="zh-CN"/>
        </w:rPr>
        <w:t xml:space="preserve"> или универсальный передаточный документ в 2 (двух) экземплярах (по 1 (одному) экземпляру для каждой из Сторон) и счет.</w:t>
      </w:r>
    </w:p>
    <w:p w:rsidR="00D028A1" w:rsidRPr="00D74747" w:rsidRDefault="00D028A1" w:rsidP="00D74747">
      <w:pPr>
        <w:spacing w:after="160" w:line="240" w:lineRule="exact"/>
        <w:jc w:val="both"/>
        <w:rPr>
          <w:rFonts w:ascii="Times New Roman" w:eastAsia="Calibri" w:hAnsi="Times New Roman"/>
          <w:sz w:val="24"/>
          <w:szCs w:val="24"/>
          <w:lang w:eastAsia="zh-CN"/>
        </w:rPr>
      </w:pPr>
      <w:bookmarkStart w:id="1" w:name="P110"/>
      <w:bookmarkEnd w:id="1"/>
      <w:r w:rsidRPr="00D74747">
        <w:rPr>
          <w:rFonts w:ascii="Times New Roman" w:eastAsia="Calibri" w:hAnsi="Times New Roman"/>
          <w:sz w:val="24"/>
          <w:szCs w:val="24"/>
          <w:lang w:eastAsia="zh-CN"/>
        </w:rPr>
        <w:t xml:space="preserve">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D74747">
          <w:rPr>
            <w:rFonts w:ascii="Times New Roman" w:eastAsia="Calibri" w:hAnsi="Times New Roman"/>
            <w:sz w:val="24"/>
            <w:szCs w:val="24"/>
            <w:lang w:eastAsia="zh-CN"/>
          </w:rPr>
          <w:t>Законом</w:t>
        </w:r>
      </w:hyperlink>
      <w:r w:rsidRPr="00D74747">
        <w:rPr>
          <w:rFonts w:ascii="Times New Roman" w:eastAsia="Calibri" w:hAnsi="Times New Roman"/>
          <w:sz w:val="24"/>
          <w:szCs w:val="24"/>
          <w:lang w:eastAsia="zh-CN"/>
        </w:rPr>
        <w:t xml:space="preserve"> N 44-ФЗ.</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0" w:history="1">
        <w:r w:rsidRPr="00D74747">
          <w:rPr>
            <w:rFonts w:ascii="Times New Roman" w:eastAsia="Calibri" w:hAnsi="Times New Roman"/>
            <w:sz w:val="24"/>
            <w:szCs w:val="24"/>
            <w:lang w:eastAsia="zh-CN"/>
          </w:rPr>
          <w:t>Законом</w:t>
        </w:r>
      </w:hyperlink>
      <w:r w:rsidRPr="00D74747">
        <w:rPr>
          <w:rFonts w:ascii="Times New Roman" w:eastAsia="Calibri" w:hAnsi="Times New Roman"/>
          <w:sz w:val="24"/>
          <w:szCs w:val="24"/>
          <w:lang w:eastAsia="zh-CN"/>
        </w:rPr>
        <w:t xml:space="preserve"> N 44-ФЗ, не реже одного раза, в течение срока действия Контракта, указанного в </w:t>
      </w:r>
      <w:hyperlink w:anchor="P275" w:history="1">
        <w:r w:rsidRPr="00D74747">
          <w:rPr>
            <w:rFonts w:ascii="Times New Roman" w:eastAsia="Calibri" w:hAnsi="Times New Roman"/>
            <w:sz w:val="24"/>
            <w:szCs w:val="24"/>
            <w:lang w:eastAsia="zh-CN"/>
          </w:rPr>
          <w:t xml:space="preserve">пункте </w:t>
        </w:r>
        <w:r w:rsidR="00D74747" w:rsidRPr="00D74747">
          <w:rPr>
            <w:rFonts w:ascii="Times New Roman" w:eastAsia="Calibri" w:hAnsi="Times New Roman"/>
            <w:sz w:val="24"/>
            <w:szCs w:val="24"/>
            <w:lang w:eastAsia="zh-CN"/>
          </w:rPr>
          <w:t>8</w:t>
        </w:r>
        <w:r w:rsidRPr="00D74747">
          <w:rPr>
            <w:rFonts w:ascii="Times New Roman" w:eastAsia="Calibri" w:hAnsi="Times New Roman"/>
            <w:sz w:val="24"/>
            <w:szCs w:val="24"/>
            <w:lang w:eastAsia="zh-CN"/>
          </w:rPr>
          <w:t>.1</w:t>
        </w:r>
      </w:hyperlink>
      <w:r w:rsidRPr="00D74747">
        <w:rPr>
          <w:rFonts w:ascii="Times New Roman" w:eastAsia="Calibri" w:hAnsi="Times New Roman"/>
          <w:sz w:val="24"/>
          <w:szCs w:val="24"/>
          <w:lang w:eastAsia="zh-CN"/>
        </w:rPr>
        <w:t xml:space="preserve"> настоящего Контракта  проводятся исследования Товара на предмет качества и безопасности, в том числе фальсификации Товара.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w:t>
      </w:r>
      <w:r w:rsidRPr="00D74747">
        <w:rPr>
          <w:rFonts w:ascii="Times New Roman" w:eastAsia="Calibri" w:hAnsi="Times New Roman"/>
          <w:sz w:val="24"/>
          <w:szCs w:val="24"/>
          <w:lang w:eastAsia="zh-CN"/>
        </w:rPr>
        <w:lastRenderedPageBreak/>
        <w:t>Товара для подтверждения его соответствия условиям настоящего Контракта в момент передачи Товара Заказчику.</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Товар на период проведения экспертизы находится у Заказчика.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течение 3 (Трех) календарных дней с момента доставки Товара.</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D74747">
        <w:rPr>
          <w:rFonts w:ascii="Times New Roman" w:eastAsia="Calibri" w:hAnsi="Times New Roman"/>
          <w:sz w:val="24"/>
          <w:szCs w:val="24"/>
          <w:lang w:eastAsia="zh-CN"/>
        </w:rPr>
        <w:t>допоставить</w:t>
      </w:r>
      <w:proofErr w:type="spellEnd"/>
      <w:r w:rsidRPr="00D74747">
        <w:rPr>
          <w:rFonts w:ascii="Times New Roman" w:eastAsia="Calibri" w:hAnsi="Times New Roman"/>
          <w:sz w:val="24"/>
          <w:szCs w:val="24"/>
          <w:lang w:eastAsia="zh-CN"/>
        </w:rPr>
        <w:t>,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документом о приемке в порядке, предусмотренном настоящим разделом.</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028A1" w:rsidRPr="00D74747" w:rsidRDefault="00D028A1" w:rsidP="00D74747">
      <w:pPr>
        <w:spacing w:after="160" w:line="240" w:lineRule="exact"/>
        <w:jc w:val="both"/>
        <w:rPr>
          <w:rFonts w:ascii="Times New Roman" w:eastAsia="Calibri" w:hAnsi="Times New Roman"/>
          <w:sz w:val="24"/>
          <w:szCs w:val="24"/>
          <w:lang w:eastAsia="zh-CN"/>
        </w:rPr>
      </w:pPr>
      <w:bookmarkStart w:id="2" w:name="P126"/>
      <w:bookmarkEnd w:id="2"/>
      <w:r w:rsidRPr="00D74747">
        <w:rPr>
          <w:rFonts w:ascii="Times New Roman" w:eastAsia="Calibri" w:hAnsi="Times New Roman"/>
          <w:sz w:val="24"/>
          <w:szCs w:val="24"/>
          <w:lang w:eastAsia="zh-CN"/>
        </w:rPr>
        <w:t>3.4. Право собственности на Товар, риск утраты, случайной гибели или повреждения Товара переходят от Поставщика к Заказчику с момента подписания Заказчиком документа о приемке.</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028A1" w:rsidRPr="00D74747" w:rsidRDefault="00D028A1" w:rsidP="00D74747">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3.6. Сдача и приемка Товара осуществляются уполномоченными представителями Сторон.</w:t>
      </w:r>
    </w:p>
    <w:p w:rsidR="005B373C" w:rsidRDefault="00D028A1" w:rsidP="00D028A1">
      <w:pPr>
        <w:spacing w:after="160" w:line="240" w:lineRule="exact"/>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3.7. Приемка Товара осуществляется на основании документов, предоставленных Поставщиком, а также «Акта приемки товаров, работ, услуг» (ф.0510452) утвержденный Приказом Минфина России от 15.04.2021 N 61н (ред. от 30.10.2023) «Об утверждении унифицированных форм </w:t>
      </w:r>
      <w:r w:rsidRPr="00D74747">
        <w:rPr>
          <w:rFonts w:ascii="Times New Roman" w:eastAsia="Calibri" w:hAnsi="Times New Roman"/>
          <w:sz w:val="24"/>
          <w:szCs w:val="24"/>
          <w:lang w:eastAsia="zh-CN"/>
        </w:rPr>
        <w:lastRenderedPageBreak/>
        <w:t>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 который составляется Заказчиком без участия Поставщика</w:t>
      </w:r>
      <w:r w:rsidR="005B373C" w:rsidRPr="00D74747">
        <w:rPr>
          <w:rFonts w:ascii="Times New Roman" w:eastAsia="Calibri" w:hAnsi="Times New Roman"/>
          <w:sz w:val="24"/>
          <w:szCs w:val="24"/>
          <w:lang w:eastAsia="zh-CN"/>
        </w:rPr>
        <w:t>.</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sidRPr="00106A27">
        <w:rPr>
          <w:rFonts w:ascii="Times New Roman" w:eastAsia="Calibri" w:hAnsi="Times New Roman"/>
          <w:sz w:val="24"/>
          <w:szCs w:val="24"/>
          <w:lang w:eastAsia="zh-CN"/>
        </w:rPr>
        <w:t>.</w:t>
      </w:r>
    </w:p>
    <w:p w:rsidR="006643B1" w:rsidRDefault="006643B1" w:rsidP="00EB4D32">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3.2. </w:t>
      </w:r>
      <w:r w:rsidR="00185837" w:rsidRPr="007B38F1">
        <w:rPr>
          <w:rFonts w:ascii="Times New Roman" w:eastAsia="Calibri" w:hAnsi="Times New Roman"/>
          <w:sz w:val="24"/>
          <w:szCs w:val="24"/>
          <w:lang w:eastAsia="zh-CN"/>
        </w:rPr>
        <w:t xml:space="preserve">Оплата осуществляется по факту поставки Товара </w:t>
      </w:r>
      <w:r w:rsidR="00185837" w:rsidRPr="00185837">
        <w:rPr>
          <w:rFonts w:ascii="Times New Roman" w:eastAsia="Calibri" w:hAnsi="Times New Roman"/>
          <w:sz w:val="24"/>
          <w:szCs w:val="24"/>
          <w:lang w:eastAsia="zh-CN"/>
        </w:rPr>
        <w:t>в течение 7 (Семи) рабочих дней</w:t>
      </w:r>
      <w:r w:rsidR="00185837" w:rsidRPr="007B38F1">
        <w:rPr>
          <w:rFonts w:ascii="Times New Roman" w:eastAsia="Calibri" w:hAnsi="Times New Roman"/>
          <w:sz w:val="24"/>
          <w:szCs w:val="24"/>
          <w:lang w:eastAsia="zh-CN"/>
        </w:rPr>
        <w:t xml:space="preserve"> </w:t>
      </w:r>
      <w:r w:rsidR="00185837">
        <w:rPr>
          <w:rFonts w:ascii="Times New Roman" w:eastAsia="Calibri" w:hAnsi="Times New Roman"/>
          <w:sz w:val="24"/>
          <w:szCs w:val="24"/>
          <w:lang w:eastAsia="zh-CN"/>
        </w:rPr>
        <w:t>с даты</w:t>
      </w:r>
      <w:r w:rsidR="00185837" w:rsidRPr="007B38F1">
        <w:rPr>
          <w:rFonts w:ascii="Times New Roman" w:eastAsia="Calibri" w:hAnsi="Times New Roman"/>
          <w:sz w:val="24"/>
          <w:szCs w:val="24"/>
          <w:lang w:eastAsia="zh-CN"/>
        </w:rPr>
        <w:t xml:space="preserve"> подписания Заказчиком документа о приемке товара</w:t>
      </w:r>
      <w:r w:rsidR="00185837" w:rsidRPr="006E240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EB4D32">
        <w:rPr>
          <w:rFonts w:ascii="Times New Roman" w:eastAsia="Calibri" w:hAnsi="Times New Roman"/>
          <w:sz w:val="24"/>
          <w:szCs w:val="24"/>
          <w:lang w:eastAsia="zh-CN"/>
        </w:rPr>
        <w:t>3</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E737DA">
        <w:rPr>
          <w:rFonts w:ascii="Times New Roman" w:eastAsia="Calibri" w:hAnsi="Times New Roman"/>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EB4D32">
        <w:rPr>
          <w:rFonts w:ascii="Times New Roman" w:eastAsia="Calibri" w:hAnsi="Times New Roman"/>
          <w:sz w:val="24"/>
          <w:szCs w:val="24"/>
          <w:lang w:eastAsia="zh-CN"/>
        </w:rPr>
        <w:t>4</w:t>
      </w:r>
      <w:r w:rsidRPr="002A38D1">
        <w:rPr>
          <w:rFonts w:ascii="Times New Roman" w:eastAsia="Calibri" w:hAnsi="Times New Roman"/>
          <w:sz w:val="24"/>
          <w:szCs w:val="24"/>
          <w:lang w:eastAsia="zh-CN"/>
        </w:rPr>
        <w:t>. В цену включены: полная стоимость товара и упаковки, стоимость доставки товара, погрузки, разгрузки, все необходим</w:t>
      </w:r>
      <w:r w:rsidR="00C62EA8">
        <w:rPr>
          <w:rFonts w:ascii="Times New Roman" w:eastAsia="Calibri" w:hAnsi="Times New Roman"/>
          <w:sz w:val="24"/>
          <w:szCs w:val="24"/>
          <w:lang w:eastAsia="zh-CN"/>
        </w:rPr>
        <w:t>ые платежи.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EB4D32">
        <w:rPr>
          <w:rFonts w:ascii="Times New Roman" w:eastAsia="Calibri" w:hAnsi="Times New Roman"/>
          <w:sz w:val="24"/>
          <w:szCs w:val="24"/>
          <w:lang w:eastAsia="zh-CN"/>
        </w:rPr>
        <w:t>5</w:t>
      </w:r>
      <w:r w:rsidRPr="002A38D1">
        <w:rPr>
          <w:rFonts w:ascii="Times New Roman" w:eastAsia="Calibri" w:hAnsi="Times New Roman"/>
          <w:sz w:val="24"/>
          <w:szCs w:val="24"/>
          <w:lang w:eastAsia="zh-CN"/>
        </w:rPr>
        <w:t xml:space="preserve">. </w:t>
      </w:r>
      <w:r w:rsidR="006643B1">
        <w:rPr>
          <w:rFonts w:ascii="Times New Roman" w:eastAsia="Calibri" w:hAnsi="Times New Roman"/>
          <w:sz w:val="24"/>
          <w:szCs w:val="24"/>
          <w:lang w:eastAsia="zh-CN"/>
        </w:rPr>
        <w:t xml:space="preserve"> </w:t>
      </w:r>
      <w:r w:rsidRPr="002A38D1">
        <w:rPr>
          <w:rFonts w:ascii="Times New Roman" w:eastAsia="Calibri" w:hAnsi="Times New Roman"/>
          <w:sz w:val="24"/>
          <w:szCs w:val="24"/>
          <w:lang w:eastAsia="zh-CN"/>
        </w:rPr>
        <w:t>Источник финансирования – Федеральный бюджет Российской Федерации.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EB4D32">
        <w:rPr>
          <w:rFonts w:ascii="Times New Roman" w:eastAsia="Calibri" w:hAnsi="Times New Roman"/>
          <w:sz w:val="24"/>
          <w:szCs w:val="24"/>
          <w:lang w:eastAsia="zh-CN"/>
        </w:rPr>
        <w:t>6</w:t>
      </w:r>
      <w:r w:rsidRPr="002A38D1">
        <w:rPr>
          <w:rFonts w:ascii="Times New Roman" w:eastAsia="Calibri" w:hAnsi="Times New Roman"/>
          <w:sz w:val="24"/>
          <w:szCs w:val="24"/>
          <w:lang w:eastAsia="zh-CN"/>
        </w:rPr>
        <w:t>.  Датой оплаты является дата списания денежных средств со счета Заказчика.</w:t>
      </w:r>
    </w:p>
    <w:p w:rsidR="006643B1" w:rsidRDefault="006643B1" w:rsidP="006643B1">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w:t>
      </w:r>
      <w:r w:rsidR="00EB4D32">
        <w:rPr>
          <w:rFonts w:ascii="Times New Roman" w:eastAsia="Calibri" w:hAnsi="Times New Roman"/>
          <w:sz w:val="24"/>
          <w:szCs w:val="24"/>
          <w:lang w:eastAsia="zh-CN"/>
        </w:rPr>
        <w:t>7</w:t>
      </w:r>
      <w:r>
        <w:rPr>
          <w:rFonts w:ascii="Times New Roman" w:eastAsia="Calibri" w:hAnsi="Times New Roman"/>
          <w:sz w:val="24"/>
          <w:szCs w:val="24"/>
          <w:lang w:eastAsia="zh-CN"/>
        </w:rPr>
        <w:t xml:space="preserve">. </w:t>
      </w:r>
      <w:r w:rsidR="00A049F2" w:rsidRPr="002A38D1">
        <w:rPr>
          <w:rFonts w:ascii="Times New Roman" w:eastAsia="Calibri" w:hAnsi="Times New Roman"/>
          <w:sz w:val="24"/>
          <w:szCs w:val="24"/>
          <w:lang w:eastAsia="zh-CN"/>
        </w:rPr>
        <w:t xml:space="preserve">Поставщик доставляет Заказчику оригиналы </w:t>
      </w:r>
      <w:r w:rsidR="00A049F2">
        <w:rPr>
          <w:rFonts w:ascii="Times New Roman" w:eastAsia="Calibri" w:hAnsi="Times New Roman"/>
          <w:sz w:val="24"/>
          <w:szCs w:val="24"/>
          <w:lang w:eastAsia="zh-CN"/>
        </w:rPr>
        <w:t xml:space="preserve">документов для оплаты </w:t>
      </w:r>
      <w:r w:rsidR="00A049F2" w:rsidRPr="002A38D1">
        <w:rPr>
          <w:rFonts w:ascii="Times New Roman" w:eastAsia="Calibri" w:hAnsi="Times New Roman"/>
          <w:sz w:val="24"/>
          <w:szCs w:val="24"/>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95456D" w:rsidRDefault="00D72CC9" w:rsidP="006643B1">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3.</w:t>
      </w:r>
      <w:r w:rsidR="00EB4D32">
        <w:rPr>
          <w:rFonts w:ascii="Times New Roman" w:eastAsia="Calibri" w:hAnsi="Times New Roman"/>
          <w:sz w:val="24"/>
          <w:szCs w:val="24"/>
          <w:lang w:eastAsia="zh-CN"/>
        </w:rPr>
        <w:t>8</w:t>
      </w:r>
      <w:r>
        <w:rPr>
          <w:rFonts w:ascii="Times New Roman" w:eastAsia="Calibri" w:hAnsi="Times New Roman"/>
          <w:sz w:val="24"/>
          <w:szCs w:val="24"/>
          <w:lang w:eastAsia="zh-CN"/>
        </w:rPr>
        <w:t xml:space="preserve">.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106A27">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 Российский рубль (Код валюты RUB 643 - в соответствии с общероссийским классификатором валют).</w:t>
      </w:r>
    </w:p>
    <w:p w:rsidR="00D028A1" w:rsidRDefault="00D028A1" w:rsidP="006643B1">
      <w:pPr>
        <w:spacing w:after="120" w:line="240" w:lineRule="auto"/>
        <w:jc w:val="both"/>
        <w:rPr>
          <w:rFonts w:ascii="Times New Roman" w:eastAsia="Calibri" w:hAnsi="Times New Roman"/>
          <w:b/>
          <w:sz w:val="24"/>
          <w:szCs w:val="24"/>
          <w:lang w:eastAsia="zh-CN"/>
        </w:rPr>
      </w:pPr>
      <w:r w:rsidRPr="00D028A1">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 xml:space="preserve">      </w:t>
      </w:r>
      <w:r w:rsidRPr="00D028A1">
        <w:rPr>
          <w:rFonts w:ascii="Times New Roman" w:eastAsia="Calibri" w:hAnsi="Times New Roman"/>
          <w:b/>
          <w:sz w:val="24"/>
          <w:szCs w:val="24"/>
          <w:lang w:eastAsia="zh-CN"/>
        </w:rPr>
        <w:t>4. УПАКОВКА ТОВАРА</w:t>
      </w:r>
      <w:r>
        <w:rPr>
          <w:rFonts w:ascii="Times New Roman" w:eastAsia="Calibri" w:hAnsi="Times New Roman"/>
          <w:b/>
          <w:sz w:val="24"/>
          <w:szCs w:val="24"/>
          <w:lang w:eastAsia="zh-CN"/>
        </w:rPr>
        <w:t>.</w:t>
      </w:r>
    </w:p>
    <w:p w:rsidR="00D028A1" w:rsidRPr="00D74747" w:rsidRDefault="00D028A1" w:rsidP="00D74747">
      <w:pPr>
        <w:spacing w:after="120" w:line="240" w:lineRule="auto"/>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028A1" w:rsidRPr="00D74747" w:rsidRDefault="00D028A1" w:rsidP="00D74747">
      <w:pPr>
        <w:spacing w:after="120" w:line="240" w:lineRule="auto"/>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D028A1" w:rsidRPr="00D74747" w:rsidRDefault="00D028A1" w:rsidP="00D74747">
      <w:pPr>
        <w:spacing w:after="120" w:line="240" w:lineRule="auto"/>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4.3. Поставщик несет ответственность перед Заказчиком за повреждение Товара вследствие его ненадлежащей упаковки.</w:t>
      </w:r>
    </w:p>
    <w:p w:rsidR="00D028A1" w:rsidRPr="00D74747" w:rsidRDefault="00D028A1" w:rsidP="00D74747">
      <w:pPr>
        <w:spacing w:after="120" w:line="240" w:lineRule="auto"/>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 xml:space="preserve">4.4. На упаковке должна быть маркировка, содержащая информацию согласно </w:t>
      </w:r>
      <w:hyperlink r:id="rId11" w:history="1">
        <w:r w:rsidRPr="00D74747">
          <w:rPr>
            <w:rFonts w:ascii="Times New Roman" w:eastAsia="Calibri" w:hAnsi="Times New Roman"/>
            <w:sz w:val="24"/>
            <w:szCs w:val="24"/>
            <w:lang w:eastAsia="zh-CN"/>
          </w:rPr>
          <w:t>части 4.1 статьи 4</w:t>
        </w:r>
      </w:hyperlink>
      <w:r w:rsidRPr="00D74747">
        <w:rPr>
          <w:rFonts w:ascii="Times New Roman" w:eastAsia="Calibri" w:hAnsi="Times New Roman"/>
          <w:sz w:val="24"/>
          <w:szCs w:val="24"/>
          <w:lang w:eastAsia="zh-C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(Официальный сайт Комиссии Таможенного союза </w:t>
      </w:r>
      <w:hyperlink r:id="rId12" w:history="1">
        <w:r w:rsidRPr="00D74747">
          <w:rPr>
            <w:rFonts w:ascii="Times New Roman" w:eastAsia="Calibri" w:hAnsi="Times New Roman"/>
            <w:sz w:val="24"/>
            <w:szCs w:val="24"/>
            <w:lang w:eastAsia="zh-CN"/>
          </w:rPr>
          <w:t>http://www.tsouz.ru</w:t>
        </w:r>
      </w:hyperlink>
      <w:r w:rsidRPr="00D74747">
        <w:rPr>
          <w:rFonts w:ascii="Times New Roman" w:eastAsia="Calibri" w:hAnsi="Times New Roman"/>
          <w:sz w:val="24"/>
          <w:szCs w:val="24"/>
          <w:lang w:eastAsia="zh-CN"/>
        </w:rPr>
        <w:t xml:space="preserve"> ), а также информацию согласно иным техническим регламентам на отдельные виды Товара.</w:t>
      </w:r>
    </w:p>
    <w:p w:rsidR="00D028A1" w:rsidRDefault="00D028A1" w:rsidP="00D028A1">
      <w:pPr>
        <w:spacing w:after="120" w:line="240" w:lineRule="auto"/>
        <w:jc w:val="both"/>
        <w:rPr>
          <w:rFonts w:ascii="Times New Roman" w:eastAsia="Calibri" w:hAnsi="Times New Roman"/>
          <w:sz w:val="24"/>
          <w:szCs w:val="24"/>
          <w:lang w:eastAsia="zh-CN"/>
        </w:rPr>
      </w:pPr>
      <w:r w:rsidRPr="00D74747">
        <w:rPr>
          <w:rFonts w:ascii="Times New Roman" w:eastAsia="Calibri" w:hAnsi="Times New Roman"/>
          <w:sz w:val="24"/>
          <w:szCs w:val="24"/>
          <w:lang w:eastAsia="zh-CN"/>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sidR="00D74747">
        <w:rPr>
          <w:rFonts w:ascii="Times New Roman" w:eastAsia="Calibri" w:hAnsi="Times New Roman"/>
          <w:sz w:val="24"/>
          <w:szCs w:val="24"/>
          <w:lang w:eastAsia="zh-CN"/>
        </w:rPr>
        <w:t>.</w:t>
      </w:r>
    </w:p>
    <w:p w:rsidR="00D74747" w:rsidRPr="00D74747" w:rsidRDefault="00D74747" w:rsidP="00D028A1">
      <w:pPr>
        <w:spacing w:after="120" w:line="240" w:lineRule="auto"/>
        <w:jc w:val="both"/>
        <w:rPr>
          <w:rFonts w:ascii="Times New Roman" w:eastAsia="Calibri" w:hAnsi="Times New Roman"/>
          <w:sz w:val="24"/>
          <w:szCs w:val="24"/>
          <w:lang w:eastAsia="zh-CN"/>
        </w:rPr>
      </w:pPr>
    </w:p>
    <w:p w:rsidR="008542F7" w:rsidRPr="001A29F7" w:rsidRDefault="00D028A1"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5</w:t>
      </w:r>
      <w:r w:rsidR="008542F7" w:rsidRPr="001A29F7">
        <w:rPr>
          <w:rFonts w:ascii="Times New Roman" w:eastAsia="Calibri" w:hAnsi="Times New Roman"/>
          <w:b/>
          <w:sz w:val="24"/>
          <w:szCs w:val="24"/>
          <w:lang w:eastAsia="zh-CN"/>
        </w:rPr>
        <w:t xml:space="preserve">.  </w:t>
      </w:r>
      <w:r w:rsidR="008542F7">
        <w:rPr>
          <w:rFonts w:ascii="Times New Roman" w:eastAsia="Calibri" w:hAnsi="Times New Roman"/>
          <w:b/>
          <w:sz w:val="24"/>
          <w:szCs w:val="24"/>
          <w:lang w:eastAsia="zh-CN"/>
        </w:rPr>
        <w:t>ПРАВА И ОБЯЗАННОСТИ СТОРОН</w:t>
      </w:r>
      <w:r w:rsidR="008542F7" w:rsidRPr="001A29F7">
        <w:rPr>
          <w:rFonts w:ascii="Times New Roman" w:eastAsia="Calibri" w:hAnsi="Times New Roman"/>
          <w:sz w:val="24"/>
          <w:szCs w:val="24"/>
          <w:lang w:eastAsia="zh-CN"/>
        </w:rPr>
        <w:t>.</w:t>
      </w:r>
    </w:p>
    <w:p w:rsidR="008542F7" w:rsidRPr="008542F7" w:rsidRDefault="00D028A1"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8542F7" w:rsidRPr="001A29F7">
        <w:rPr>
          <w:rFonts w:ascii="Times New Roman" w:eastAsia="Calibri" w:hAnsi="Times New Roman"/>
          <w:sz w:val="24"/>
          <w:szCs w:val="24"/>
          <w:lang w:eastAsia="zh-CN"/>
        </w:rPr>
        <w:t xml:space="preserve">.1. Поставщик обязан:   </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lastRenderedPageBreak/>
        <w:t>- поставлять товар с качеством, соответствующим для товаров пищевого назначения;</w:t>
      </w:r>
    </w:p>
    <w:p w:rsidR="008542F7" w:rsidRPr="008D4822" w:rsidRDefault="001E3B47" w:rsidP="001E3B47">
      <w:pPr>
        <w:spacing w:afterLines="120" w:after="288" w:line="240" w:lineRule="auto"/>
        <w:jc w:val="both"/>
        <w:rPr>
          <w:rFonts w:ascii="Times New Roman" w:eastAsia="Calibri" w:hAnsi="Times New Roman"/>
          <w:sz w:val="24"/>
          <w:szCs w:val="24"/>
          <w:lang w:eastAsia="zh-CN"/>
        </w:rPr>
      </w:pPr>
      <w:r w:rsidRPr="009244FA">
        <w:rPr>
          <w:rFonts w:ascii="Times New Roman" w:eastAsia="Calibri" w:hAnsi="Times New Roman"/>
          <w:sz w:val="24"/>
          <w:szCs w:val="24"/>
          <w:lang w:eastAsia="zh-CN"/>
        </w:rPr>
        <w:t xml:space="preserve">- </w:t>
      </w:r>
      <w:r w:rsidR="0081045B" w:rsidRPr="001A29F7">
        <w:rPr>
          <w:rFonts w:ascii="Times New Roman" w:eastAsia="Calibri" w:hAnsi="Times New Roman"/>
          <w:sz w:val="24"/>
          <w:szCs w:val="24"/>
          <w:lang w:eastAsia="zh-CN"/>
        </w:rPr>
        <w:t>поставлять товар без нарушения сроков реализации, определенных для указанных товаров</w:t>
      </w:r>
      <w:r w:rsidR="008542F7">
        <w:rPr>
          <w:rFonts w:ascii="Times New Roman" w:eastAsia="Calibri" w:hAnsi="Times New Roman"/>
          <w:sz w:val="24"/>
          <w:szCs w:val="24"/>
          <w:lang w:eastAsia="zh-CN"/>
        </w:rPr>
        <w:t>;</w:t>
      </w:r>
    </w:p>
    <w:p w:rsidR="00D16BE3" w:rsidRPr="00D16BE3" w:rsidRDefault="00D16BE3" w:rsidP="00D16BE3">
      <w:pPr>
        <w:spacing w:afterLines="120" w:after="288" w:line="240" w:lineRule="auto"/>
        <w:jc w:val="both"/>
        <w:rPr>
          <w:rFonts w:ascii="Times New Roman" w:eastAsia="Calibri" w:hAnsi="Times New Roman"/>
          <w:sz w:val="24"/>
          <w:szCs w:val="24"/>
          <w:lang w:eastAsia="zh-CN"/>
        </w:rPr>
      </w:pPr>
      <w:r w:rsidRPr="00D16BE3">
        <w:rPr>
          <w:rFonts w:ascii="Times New Roman" w:eastAsia="Calibri" w:hAnsi="Times New Roman"/>
          <w:sz w:val="24"/>
          <w:szCs w:val="24"/>
          <w:lang w:eastAsia="zh-CN"/>
        </w:rPr>
        <w:t>- подтвердить получение заявки от Заказчика;</w:t>
      </w:r>
    </w:p>
    <w:p w:rsidR="00D16BE3" w:rsidRPr="00D16BE3" w:rsidRDefault="00D16BE3" w:rsidP="00D16BE3">
      <w:pPr>
        <w:spacing w:afterLines="120" w:after="288" w:line="240" w:lineRule="auto"/>
        <w:jc w:val="both"/>
        <w:rPr>
          <w:rFonts w:ascii="Times New Roman" w:eastAsia="Calibri" w:hAnsi="Times New Roman"/>
          <w:sz w:val="24"/>
          <w:szCs w:val="24"/>
          <w:lang w:eastAsia="zh-CN"/>
        </w:rPr>
      </w:pPr>
      <w:r w:rsidRPr="00D16BE3">
        <w:rPr>
          <w:rFonts w:ascii="Times New Roman" w:eastAsia="Calibri" w:hAnsi="Times New Roman"/>
          <w:sz w:val="24"/>
          <w:szCs w:val="24"/>
          <w:lang w:eastAsia="zh-CN"/>
        </w:rPr>
        <w:t xml:space="preserve">- направить подтверждение о получении заявки от Заказчика с указанием даты получения и количества товара, посредством направления данного подтверждения </w:t>
      </w:r>
      <w:r w:rsidRPr="00D16BE3">
        <w:rPr>
          <w:rFonts w:ascii="Times New Roman" w:eastAsia="Calibri" w:hAnsi="Times New Roman"/>
          <w:b/>
          <w:sz w:val="24"/>
          <w:szCs w:val="24"/>
          <w:lang w:eastAsia="zh-CN"/>
        </w:rPr>
        <w:t>с</w:t>
      </w:r>
      <w:r w:rsidRPr="00D16BE3">
        <w:rPr>
          <w:b/>
        </w:rPr>
        <w:t xml:space="preserve"> </w:t>
      </w:r>
      <w:r w:rsidRPr="00D16BE3">
        <w:rPr>
          <w:rFonts w:ascii="Times New Roman" w:eastAsia="Calibri" w:hAnsi="Times New Roman"/>
          <w:b/>
          <w:sz w:val="24"/>
          <w:szCs w:val="24"/>
          <w:lang w:eastAsia="zh-CN"/>
        </w:rPr>
        <w:t xml:space="preserve">электронного почтового адреса, принадлежащего Поставщику </w:t>
      </w:r>
      <w:r w:rsidR="00725DE3">
        <w:rPr>
          <w:rFonts w:ascii="Times New Roman" w:eastAsia="Calibri" w:hAnsi="Times New Roman"/>
          <w:b/>
          <w:sz w:val="24"/>
          <w:szCs w:val="24"/>
          <w:lang w:eastAsia="zh-CN"/>
        </w:rPr>
        <w:t>____</w:t>
      </w:r>
      <w:r w:rsidRPr="00D16BE3">
        <w:rPr>
          <w:rFonts w:ascii="Times New Roman" w:eastAsia="Calibri" w:hAnsi="Times New Roman"/>
          <w:b/>
          <w:sz w:val="24"/>
          <w:szCs w:val="24"/>
          <w:lang w:eastAsia="zh-CN"/>
        </w:rPr>
        <w:t>,</w:t>
      </w:r>
      <w:r w:rsidRPr="00D16BE3">
        <w:t xml:space="preserve"> </w:t>
      </w:r>
      <w:r w:rsidRPr="00934D46">
        <w:rPr>
          <w:rFonts w:ascii="Times New Roman" w:hAnsi="Times New Roman"/>
          <w:sz w:val="24"/>
        </w:rPr>
        <w:t>при этом</w:t>
      </w:r>
      <w:r w:rsidRPr="00934D46">
        <w:rPr>
          <w:sz w:val="24"/>
        </w:rPr>
        <w:t xml:space="preserve"> </w:t>
      </w:r>
      <w:r w:rsidRPr="00D16BE3">
        <w:rPr>
          <w:rFonts w:ascii="Times New Roman" w:eastAsia="Calibri" w:hAnsi="Times New Roman"/>
          <w:sz w:val="24"/>
          <w:szCs w:val="24"/>
          <w:lang w:eastAsia="zh-CN"/>
        </w:rPr>
        <w:t>документы, направляемые по электронной почте, должны быть представлены в общеизвестных форматах и быть читаемыми;</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3B1965">
        <w:rPr>
          <w:rFonts w:ascii="Times New Roman" w:eastAsia="Calibri" w:hAnsi="Times New Roman"/>
          <w:sz w:val="24"/>
          <w:szCs w:val="24"/>
          <w:lang w:eastAsia="zh-CN"/>
        </w:rPr>
        <w:t>- уведом</w:t>
      </w:r>
      <w:r>
        <w:rPr>
          <w:rFonts w:ascii="Times New Roman" w:eastAsia="Calibri" w:hAnsi="Times New Roman"/>
          <w:sz w:val="24"/>
          <w:szCs w:val="24"/>
          <w:lang w:eastAsia="zh-CN"/>
        </w:rPr>
        <w:t>ить Заказчика о поставке товара;</w:t>
      </w:r>
    </w:p>
    <w:p w:rsidR="008542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вместе с кажд</w:t>
      </w:r>
      <w:r w:rsidR="00F56CF3">
        <w:rPr>
          <w:rFonts w:ascii="Times New Roman" w:eastAsia="Calibri" w:hAnsi="Times New Roman"/>
          <w:sz w:val="24"/>
          <w:szCs w:val="24"/>
          <w:lang w:eastAsia="zh-CN"/>
        </w:rPr>
        <w:t>ой партией товара предоставлять</w:t>
      </w:r>
      <w:r w:rsidR="00B24774">
        <w:rPr>
          <w:rFonts w:ascii="Times New Roman" w:eastAsia="Calibri" w:hAnsi="Times New Roman"/>
          <w:sz w:val="24"/>
          <w:szCs w:val="24"/>
          <w:lang w:eastAsia="zh-CN"/>
        </w:rPr>
        <w:t xml:space="preserve"> Заказчику</w:t>
      </w:r>
      <w:r w:rsidRPr="001A29F7">
        <w:rPr>
          <w:rFonts w:ascii="Times New Roman" w:eastAsia="Calibri" w:hAnsi="Times New Roman"/>
          <w:sz w:val="24"/>
          <w:szCs w:val="24"/>
          <w:lang w:eastAsia="zh-CN"/>
        </w:rPr>
        <w:t xml:space="preserve"> необходимые для этого вида товаров сертификаты качества и соответствия, сведения о прохождении товаром санитарного контроля и иные документы, подтверждающие качество товара, соотве</w:t>
      </w:r>
      <w:r w:rsidR="00EB4D32">
        <w:rPr>
          <w:rFonts w:ascii="Times New Roman" w:eastAsia="Calibri" w:hAnsi="Times New Roman"/>
          <w:sz w:val="24"/>
          <w:szCs w:val="24"/>
          <w:lang w:eastAsia="zh-CN"/>
        </w:rPr>
        <w:t xml:space="preserve">тствие его срокам реализации и </w:t>
      </w:r>
      <w:r w:rsidRPr="001A29F7">
        <w:rPr>
          <w:rFonts w:ascii="Times New Roman" w:eastAsia="Calibri" w:hAnsi="Times New Roman"/>
          <w:sz w:val="24"/>
          <w:szCs w:val="24"/>
          <w:lang w:eastAsia="zh-CN"/>
        </w:rPr>
        <w:t>установленным стандартам;</w:t>
      </w:r>
    </w:p>
    <w:p w:rsidR="00A01067" w:rsidRPr="001A29F7" w:rsidRDefault="00A01067"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xml:space="preserve">- передать товар Заказчику, не обремененный правами третьих лиц. </w:t>
      </w:r>
    </w:p>
    <w:p w:rsidR="008542F7" w:rsidRPr="001A29F7" w:rsidRDefault="00D028A1"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8542F7" w:rsidRPr="001A29F7">
        <w:rPr>
          <w:rFonts w:ascii="Times New Roman" w:eastAsia="Calibri" w:hAnsi="Times New Roman"/>
          <w:sz w:val="24"/>
          <w:szCs w:val="24"/>
          <w:lang w:eastAsia="zh-CN"/>
        </w:rPr>
        <w:t xml:space="preserve">.2. Поставщик вправе: </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xml:space="preserve">- приостановить поставку товара в случае несвоевременной оплаты Заказчиком ранее поставленной партии товара.   </w:t>
      </w:r>
    </w:p>
    <w:p w:rsidR="008542F7" w:rsidRPr="001A29F7" w:rsidRDefault="00D028A1"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F56CF3">
        <w:rPr>
          <w:rFonts w:ascii="Times New Roman" w:eastAsia="Calibri" w:hAnsi="Times New Roman"/>
          <w:sz w:val="24"/>
          <w:szCs w:val="24"/>
          <w:lang w:eastAsia="zh-CN"/>
        </w:rPr>
        <w:t>.3. Заказчик</w:t>
      </w:r>
      <w:r w:rsidR="008542F7" w:rsidRPr="001A29F7">
        <w:rPr>
          <w:rFonts w:ascii="Times New Roman" w:eastAsia="Calibri" w:hAnsi="Times New Roman"/>
          <w:sz w:val="24"/>
          <w:szCs w:val="24"/>
          <w:lang w:eastAsia="zh-CN"/>
        </w:rPr>
        <w:t xml:space="preserve"> обязан:  </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xml:space="preserve">- </w:t>
      </w:r>
      <w:r w:rsidR="00D16BE3" w:rsidRPr="001A29F7">
        <w:rPr>
          <w:rFonts w:ascii="Times New Roman" w:eastAsia="Calibri" w:hAnsi="Times New Roman"/>
          <w:sz w:val="24"/>
          <w:szCs w:val="24"/>
          <w:lang w:eastAsia="zh-CN"/>
        </w:rPr>
        <w:t>своевременно направить Поставщику заявку с указанием количества товара</w:t>
      </w:r>
      <w:r w:rsidR="00D16BE3">
        <w:rPr>
          <w:rFonts w:ascii="Times New Roman" w:eastAsia="Calibri" w:hAnsi="Times New Roman"/>
          <w:sz w:val="24"/>
          <w:szCs w:val="24"/>
          <w:lang w:eastAsia="zh-CN"/>
        </w:rPr>
        <w:t xml:space="preserve"> и даты его поставки, </w:t>
      </w:r>
      <w:r w:rsidR="00D16BE3" w:rsidRPr="00604BF9">
        <w:rPr>
          <w:rFonts w:ascii="Times New Roman" w:eastAsia="Calibri" w:hAnsi="Times New Roman"/>
          <w:sz w:val="24"/>
          <w:szCs w:val="24"/>
          <w:lang w:eastAsia="zh-CN"/>
        </w:rPr>
        <w:t xml:space="preserve">посредством направления </w:t>
      </w:r>
      <w:r w:rsidR="00D16BE3">
        <w:rPr>
          <w:rFonts w:ascii="Times New Roman" w:eastAsia="Calibri" w:hAnsi="Times New Roman"/>
          <w:sz w:val="24"/>
          <w:szCs w:val="24"/>
          <w:lang w:eastAsia="zh-CN"/>
        </w:rPr>
        <w:t xml:space="preserve">данной заявки </w:t>
      </w:r>
      <w:r w:rsidR="00D16BE3" w:rsidRPr="00604BF9">
        <w:rPr>
          <w:rFonts w:ascii="Times New Roman" w:eastAsia="Calibri" w:hAnsi="Times New Roman"/>
          <w:b/>
          <w:sz w:val="24"/>
          <w:szCs w:val="24"/>
          <w:lang w:eastAsia="zh-CN"/>
        </w:rPr>
        <w:t xml:space="preserve">с электронного почтового адреса принадлежащего Заказчику </w:t>
      </w:r>
      <w:proofErr w:type="spellStart"/>
      <w:r w:rsidR="00D16BE3" w:rsidRPr="00604BF9">
        <w:rPr>
          <w:rFonts w:ascii="Times New Roman" w:eastAsia="Calibri" w:hAnsi="Times New Roman"/>
          <w:b/>
          <w:sz w:val="24"/>
          <w:szCs w:val="24"/>
          <w:lang w:val="en-US" w:eastAsia="zh-CN"/>
        </w:rPr>
        <w:t>opbstin</w:t>
      </w:r>
      <w:proofErr w:type="spellEnd"/>
      <w:r w:rsidR="00D16BE3" w:rsidRPr="00604BF9">
        <w:rPr>
          <w:rFonts w:ascii="Times New Roman" w:eastAsia="Calibri" w:hAnsi="Times New Roman"/>
          <w:b/>
          <w:sz w:val="24"/>
          <w:szCs w:val="24"/>
          <w:lang w:eastAsia="zh-CN"/>
        </w:rPr>
        <w:t>-</w:t>
      </w:r>
      <w:proofErr w:type="spellStart"/>
      <w:r w:rsidR="00D16BE3" w:rsidRPr="00604BF9">
        <w:rPr>
          <w:rFonts w:ascii="Times New Roman" w:eastAsia="Calibri" w:hAnsi="Times New Roman"/>
          <w:b/>
          <w:sz w:val="24"/>
          <w:szCs w:val="24"/>
          <w:lang w:val="en-US" w:eastAsia="zh-CN"/>
        </w:rPr>
        <w:t>snab</w:t>
      </w:r>
      <w:proofErr w:type="spellEnd"/>
      <w:r w:rsidR="00D16BE3" w:rsidRPr="00604BF9">
        <w:rPr>
          <w:rFonts w:ascii="Times New Roman" w:eastAsia="Calibri" w:hAnsi="Times New Roman"/>
          <w:b/>
          <w:sz w:val="24"/>
          <w:szCs w:val="24"/>
          <w:lang w:eastAsia="zh-CN"/>
        </w:rPr>
        <w:t>@</w:t>
      </w:r>
      <w:proofErr w:type="spellStart"/>
      <w:r w:rsidR="00D16BE3" w:rsidRPr="00604BF9">
        <w:rPr>
          <w:rFonts w:ascii="Times New Roman" w:eastAsia="Calibri" w:hAnsi="Times New Roman"/>
          <w:b/>
          <w:sz w:val="24"/>
          <w:szCs w:val="24"/>
          <w:lang w:val="en-US" w:eastAsia="zh-CN"/>
        </w:rPr>
        <w:t>yandex</w:t>
      </w:r>
      <w:proofErr w:type="spellEnd"/>
      <w:r w:rsidR="00D16BE3" w:rsidRPr="00604BF9">
        <w:rPr>
          <w:rFonts w:ascii="Times New Roman" w:eastAsia="Calibri" w:hAnsi="Times New Roman"/>
          <w:b/>
          <w:sz w:val="24"/>
          <w:szCs w:val="24"/>
          <w:lang w:eastAsia="zh-CN"/>
        </w:rPr>
        <w:t>.</w:t>
      </w:r>
      <w:proofErr w:type="spellStart"/>
      <w:r w:rsidR="00D16BE3" w:rsidRPr="00604BF9">
        <w:rPr>
          <w:rFonts w:ascii="Times New Roman" w:eastAsia="Calibri" w:hAnsi="Times New Roman"/>
          <w:b/>
          <w:sz w:val="24"/>
          <w:szCs w:val="24"/>
          <w:lang w:val="en-US" w:eastAsia="zh-CN"/>
        </w:rPr>
        <w:t>ru</w:t>
      </w:r>
      <w:proofErr w:type="spellEnd"/>
      <w:r w:rsidR="00D16BE3" w:rsidRPr="00604BF9">
        <w:rPr>
          <w:rFonts w:ascii="Times New Roman" w:eastAsia="Calibri" w:hAnsi="Times New Roman"/>
          <w:sz w:val="24"/>
          <w:szCs w:val="24"/>
          <w:lang w:eastAsia="zh-CN"/>
        </w:rPr>
        <w:t>, при этом Документы, направляемые по электронной почте, должны быть представлены в общеизвестных форматах и быть читаемыми</w:t>
      </w:r>
      <w:r w:rsidRPr="001A29F7">
        <w:rPr>
          <w:rFonts w:ascii="Times New Roman" w:eastAsia="Calibri" w:hAnsi="Times New Roman"/>
          <w:sz w:val="24"/>
          <w:szCs w:val="24"/>
          <w:lang w:eastAsia="zh-CN"/>
        </w:rPr>
        <w:t xml:space="preserve">;  </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в случае приема товара на ответственное хранение, составить соответствующий ак</w:t>
      </w:r>
      <w:r w:rsidR="00F56CF3">
        <w:rPr>
          <w:rFonts w:ascii="Times New Roman" w:eastAsia="Calibri" w:hAnsi="Times New Roman"/>
          <w:sz w:val="24"/>
          <w:szCs w:val="24"/>
          <w:lang w:eastAsia="zh-CN"/>
        </w:rPr>
        <w:t>т и в течение двух рабочих дней</w:t>
      </w:r>
      <w:r w:rsidRPr="001A29F7">
        <w:rPr>
          <w:rFonts w:ascii="Times New Roman" w:eastAsia="Calibri" w:hAnsi="Times New Roman"/>
          <w:sz w:val="24"/>
          <w:szCs w:val="24"/>
          <w:lang w:eastAsia="zh-CN"/>
        </w:rPr>
        <w:t xml:space="preserve"> направить его Поставщику;</w:t>
      </w:r>
    </w:p>
    <w:p w:rsidR="008542F7" w:rsidRPr="001A29F7" w:rsidRDefault="00F56CF3"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обеспечить хранение товара</w:t>
      </w:r>
      <w:r w:rsidR="008542F7" w:rsidRPr="001A29F7">
        <w:rPr>
          <w:rFonts w:ascii="Times New Roman" w:eastAsia="Calibri" w:hAnsi="Times New Roman"/>
          <w:sz w:val="24"/>
          <w:szCs w:val="24"/>
          <w:lang w:eastAsia="zh-CN"/>
        </w:rPr>
        <w:t xml:space="preserve"> в условиях,</w:t>
      </w:r>
      <w:r>
        <w:rPr>
          <w:rFonts w:ascii="Times New Roman" w:eastAsia="Calibri" w:hAnsi="Times New Roman"/>
          <w:sz w:val="24"/>
          <w:szCs w:val="24"/>
          <w:lang w:eastAsia="zh-CN"/>
        </w:rPr>
        <w:t xml:space="preserve"> исключающих его порчу в период</w:t>
      </w:r>
      <w:r w:rsidR="008542F7" w:rsidRPr="001A29F7">
        <w:rPr>
          <w:rFonts w:ascii="Times New Roman" w:eastAsia="Calibri" w:hAnsi="Times New Roman"/>
          <w:sz w:val="24"/>
          <w:szCs w:val="24"/>
          <w:lang w:eastAsia="zh-CN"/>
        </w:rPr>
        <w:t xml:space="preserve"> реализации;  </w:t>
      </w:r>
    </w:p>
    <w:p w:rsidR="008542F7" w:rsidRPr="001A29F7" w:rsidRDefault="003C56D8" w:rsidP="003C56D8">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A049F2" w:rsidRPr="001F72B5">
        <w:rPr>
          <w:rFonts w:ascii="Times New Roman" w:eastAsia="Calibri" w:hAnsi="Times New Roman"/>
          <w:sz w:val="24"/>
          <w:szCs w:val="24"/>
          <w:lang w:eastAsia="zh-CN"/>
        </w:rPr>
        <w:t xml:space="preserve">своевременно, после подписания Заказчиком </w:t>
      </w:r>
      <w:r w:rsidR="00A049F2">
        <w:rPr>
          <w:rFonts w:ascii="Times New Roman" w:eastAsia="Calibri" w:hAnsi="Times New Roman"/>
          <w:sz w:val="24"/>
          <w:szCs w:val="24"/>
          <w:lang w:eastAsia="zh-CN"/>
        </w:rPr>
        <w:t>документов</w:t>
      </w:r>
      <w:r w:rsidR="00A049F2" w:rsidRPr="001F72B5">
        <w:rPr>
          <w:rFonts w:ascii="Times New Roman" w:eastAsia="Calibri" w:hAnsi="Times New Roman"/>
          <w:sz w:val="24"/>
          <w:szCs w:val="24"/>
          <w:lang w:eastAsia="zh-CN"/>
        </w:rPr>
        <w:t xml:space="preserve">, подтверждающих получение </w:t>
      </w:r>
      <w:r w:rsidR="00A049F2">
        <w:rPr>
          <w:rFonts w:ascii="Times New Roman" w:eastAsia="Calibri" w:hAnsi="Times New Roman"/>
          <w:sz w:val="24"/>
          <w:szCs w:val="24"/>
          <w:lang w:eastAsia="zh-CN"/>
        </w:rPr>
        <w:t xml:space="preserve">каждой партии </w:t>
      </w:r>
      <w:r w:rsidR="00A049F2" w:rsidRPr="001F72B5">
        <w:rPr>
          <w:rFonts w:ascii="Times New Roman" w:eastAsia="Calibri" w:hAnsi="Times New Roman"/>
          <w:sz w:val="24"/>
          <w:szCs w:val="24"/>
          <w:lang w:eastAsia="zh-CN"/>
        </w:rPr>
        <w:t>Товара, оплатить Товар в соответствии с разделом 3 настоящего контракта</w:t>
      </w:r>
      <w:r w:rsidRPr="001F72B5">
        <w:rPr>
          <w:rFonts w:ascii="Times New Roman" w:eastAsia="Calibri" w:hAnsi="Times New Roman"/>
          <w:sz w:val="24"/>
          <w:szCs w:val="24"/>
          <w:lang w:eastAsia="zh-CN"/>
        </w:rPr>
        <w:t>.</w:t>
      </w:r>
      <w:r w:rsidRPr="001A29F7">
        <w:rPr>
          <w:rFonts w:ascii="Times New Roman" w:eastAsia="Calibri" w:hAnsi="Times New Roman"/>
          <w:sz w:val="24"/>
          <w:szCs w:val="24"/>
          <w:lang w:eastAsia="zh-CN"/>
        </w:rPr>
        <w:t xml:space="preserve">     </w:t>
      </w:r>
      <w:r w:rsidR="008542F7" w:rsidRPr="001A29F7">
        <w:rPr>
          <w:rFonts w:ascii="Times New Roman" w:eastAsia="Calibri" w:hAnsi="Times New Roman"/>
          <w:sz w:val="24"/>
          <w:szCs w:val="24"/>
          <w:lang w:eastAsia="zh-CN"/>
        </w:rPr>
        <w:t xml:space="preserve">     </w:t>
      </w:r>
    </w:p>
    <w:p w:rsidR="008542F7" w:rsidRPr="001A29F7" w:rsidRDefault="00D028A1"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8542F7" w:rsidRPr="001A29F7">
        <w:rPr>
          <w:rFonts w:ascii="Times New Roman" w:eastAsia="Calibri" w:hAnsi="Times New Roman"/>
          <w:sz w:val="24"/>
          <w:szCs w:val="24"/>
          <w:lang w:eastAsia="zh-CN"/>
        </w:rPr>
        <w:t xml:space="preserve">.4. Заказчик вправе:   </w:t>
      </w:r>
    </w:p>
    <w:p w:rsidR="008542F7" w:rsidRPr="001A29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xml:space="preserve">- отказаться принять товар, доставленный с нарушением санитарно-эпидемиологических требований, не имеющий необходимых документов, подтверждающих качество и безопасность товара, предусмотренных законодательством РФ для продуктов питания и продовольственного сырья;  </w:t>
      </w:r>
    </w:p>
    <w:p w:rsidR="008542F7" w:rsidRDefault="008542F7" w:rsidP="008542F7">
      <w:pPr>
        <w:spacing w:after="160" w:line="240" w:lineRule="exact"/>
        <w:jc w:val="both"/>
        <w:rPr>
          <w:rFonts w:ascii="Times New Roman" w:eastAsia="Calibri" w:hAnsi="Times New Roman"/>
          <w:sz w:val="24"/>
          <w:szCs w:val="24"/>
          <w:lang w:eastAsia="zh-CN"/>
        </w:rPr>
      </w:pPr>
      <w:r w:rsidRPr="001A29F7">
        <w:rPr>
          <w:rFonts w:ascii="Times New Roman" w:eastAsia="Calibri" w:hAnsi="Times New Roman"/>
          <w:sz w:val="24"/>
          <w:szCs w:val="24"/>
          <w:lang w:eastAsia="zh-CN"/>
        </w:rPr>
        <w:t>- в случае поставки некачественного товара потребовать его замены;</w:t>
      </w:r>
    </w:p>
    <w:p w:rsidR="0095456D" w:rsidRPr="00177131" w:rsidRDefault="008542F7" w:rsidP="00177131">
      <w:pPr>
        <w:spacing w:after="160" w:line="240" w:lineRule="exact"/>
        <w:jc w:val="both"/>
        <w:rPr>
          <w:rFonts w:ascii="Times New Roman" w:eastAsia="Calibri" w:hAnsi="Times New Roman"/>
          <w:sz w:val="24"/>
          <w:szCs w:val="24"/>
          <w:lang w:eastAsia="zh-CN"/>
        </w:rPr>
      </w:pPr>
      <w:r w:rsidRPr="008542F7">
        <w:rPr>
          <w:rFonts w:ascii="Times New Roman" w:eastAsia="Calibri" w:hAnsi="Times New Roman"/>
          <w:sz w:val="24"/>
          <w:szCs w:val="24"/>
          <w:lang w:eastAsia="zh-CN"/>
        </w:rPr>
        <w:t>- произвести экспертизу любой поставленной партии товара в случае возникнове</w:t>
      </w:r>
      <w:r w:rsidR="00177131">
        <w:rPr>
          <w:rFonts w:ascii="Times New Roman" w:eastAsia="Calibri" w:hAnsi="Times New Roman"/>
          <w:sz w:val="24"/>
          <w:szCs w:val="24"/>
          <w:lang w:eastAsia="zh-CN"/>
        </w:rPr>
        <w:t>ния сомнений в качестве товара.</w:t>
      </w:r>
    </w:p>
    <w:p w:rsidR="00D144C5" w:rsidRPr="00B946DC" w:rsidRDefault="00D028A1" w:rsidP="00D144C5">
      <w:pPr>
        <w:shd w:val="clear" w:color="auto" w:fill="FFFFFF"/>
        <w:spacing w:before="120" w:after="120" w:line="240" w:lineRule="auto"/>
        <w:ind w:right="47"/>
        <w:jc w:val="center"/>
        <w:rPr>
          <w:rFonts w:ascii="Times New Roman" w:hAnsi="Times New Roman"/>
          <w:b/>
          <w:bCs/>
          <w:sz w:val="24"/>
          <w:szCs w:val="24"/>
        </w:rPr>
      </w:pPr>
      <w:r>
        <w:rPr>
          <w:rFonts w:ascii="Times New Roman" w:hAnsi="Times New Roman"/>
          <w:b/>
          <w:bCs/>
          <w:sz w:val="24"/>
          <w:szCs w:val="24"/>
        </w:rPr>
        <w:t>6</w:t>
      </w:r>
      <w:r w:rsidR="00D144C5" w:rsidRPr="00B946DC">
        <w:rPr>
          <w:rFonts w:ascii="Times New Roman" w:hAnsi="Times New Roman"/>
          <w:b/>
          <w:bCs/>
          <w:sz w:val="24"/>
          <w:szCs w:val="24"/>
        </w:rPr>
        <w:t>. ОТВЕТСТВЕННОСТЬ СТОРОН</w:t>
      </w:r>
    </w:p>
    <w:p w:rsidR="00FD44A3" w:rsidRPr="009F0B99" w:rsidRDefault="00D028A1"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D44A3" w:rsidRPr="009F0B99">
        <w:rPr>
          <w:rFonts w:ascii="Times New Roman" w:eastAsia="Calibri" w:hAnsi="Times New Roman"/>
          <w:sz w:val="24"/>
          <w:szCs w:val="24"/>
          <w:lang w:eastAsia="zh-CN"/>
        </w:rPr>
        <w:t xml:space="preserve">.1.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D028A1"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D44A3" w:rsidRPr="00387B81">
        <w:rPr>
          <w:rFonts w:ascii="Times New Roman" w:eastAsia="Calibri" w:hAnsi="Times New Roman"/>
          <w:sz w:val="24"/>
          <w:szCs w:val="24"/>
          <w:lang w:eastAsia="zh-CN"/>
        </w:rPr>
        <w:t xml:space="preserve">.1.1. </w:t>
      </w:r>
      <w:r w:rsidR="00FD44A3"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D028A1"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6</w:t>
      </w:r>
      <w:r w:rsidR="00FD44A3" w:rsidRPr="007D09DB">
        <w:rPr>
          <w:rFonts w:ascii="Times New Roman" w:eastAsia="Calibri" w:hAnsi="Times New Roman"/>
          <w:sz w:val="24"/>
          <w:szCs w:val="24"/>
          <w:lang w:eastAsia="zh-CN"/>
        </w:rPr>
        <w:t>.1.2.</w:t>
      </w:r>
      <w:r w:rsidR="00FD44A3">
        <w:rPr>
          <w:rFonts w:ascii="Times New Roman" w:eastAsia="Calibri" w:hAnsi="Times New Roman"/>
          <w:sz w:val="24"/>
          <w:szCs w:val="24"/>
          <w:lang w:eastAsia="zh-CN"/>
        </w:rPr>
        <w:t xml:space="preserve"> </w:t>
      </w:r>
      <w:r w:rsidR="00FD44A3"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00FD44A3"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D028A1"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3</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D028A1"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D028A1"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5</w:t>
      </w:r>
      <w:r w:rsidR="00FD44A3"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D028A1"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725DE3" w:rsidRPr="00725DE3">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D028A1"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725DE3" w:rsidRPr="00725DE3">
        <w:rPr>
          <w:rFonts w:ascii="Times New Roman" w:eastAsia="Calibri" w:hAnsi="Times New Roman"/>
          <w:sz w:val="24"/>
          <w:szCs w:val="24"/>
          <w:lang w:eastAsia="zh-C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D028A1" w:rsidP="00FF187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725DE3" w:rsidRPr="00725DE3">
        <w:rPr>
          <w:rFonts w:ascii="Times New Roman" w:eastAsia="Calibri" w:hAnsi="Times New Roman"/>
          <w:sz w:val="24"/>
          <w:szCs w:val="24"/>
          <w:lang w:eastAsia="zh-CN"/>
        </w:rPr>
        <w:t>.3.1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D028A1"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725DE3" w:rsidRPr="00725DE3">
        <w:rPr>
          <w:rFonts w:ascii="Times New Roman" w:eastAsia="Calibri" w:hAnsi="Times New Roman"/>
          <w:sz w:val="24"/>
          <w:szCs w:val="24"/>
          <w:lang w:eastAsia="zh-CN"/>
        </w:rPr>
        <w:t>.4. Уплата пени (штрафа) не освобождает стороны от обязательств по выполнению условий настоящего контракта.</w:t>
      </w:r>
    </w:p>
    <w:p w:rsidR="00725DE3" w:rsidRPr="00725DE3" w:rsidRDefault="00D028A1"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725DE3" w:rsidRPr="00725DE3">
        <w:rPr>
          <w:rFonts w:ascii="Times New Roman" w:eastAsia="Calibri" w:hAnsi="Times New Roman"/>
          <w:sz w:val="24"/>
          <w:szCs w:val="24"/>
          <w:lang w:eastAsia="zh-CN"/>
        </w:rPr>
        <w:t xml:space="preserve">.5.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25DE3" w:rsidRPr="00725DE3">
        <w:rPr>
          <w:rFonts w:ascii="Times New Roman" w:hAnsi="Times New Roman"/>
          <w:b/>
          <w:sz w:val="24"/>
          <w:szCs w:val="24"/>
        </w:rPr>
        <w:t xml:space="preserve">                    </w:t>
      </w:r>
    </w:p>
    <w:p w:rsidR="00D144C5" w:rsidRPr="00B946DC" w:rsidRDefault="00D028A1" w:rsidP="00D144C5">
      <w:pPr>
        <w:spacing w:before="120" w:after="120" w:line="240" w:lineRule="auto"/>
        <w:ind w:firstLine="720"/>
        <w:jc w:val="center"/>
        <w:rPr>
          <w:rFonts w:ascii="Times New Roman" w:hAnsi="Times New Roman"/>
          <w:b/>
          <w:bCs/>
          <w:sz w:val="24"/>
          <w:szCs w:val="24"/>
        </w:rPr>
      </w:pPr>
      <w:r>
        <w:rPr>
          <w:rFonts w:ascii="Times New Roman" w:hAnsi="Times New Roman"/>
          <w:b/>
          <w:bCs/>
          <w:sz w:val="24"/>
          <w:szCs w:val="24"/>
        </w:rPr>
        <w:t>7</w:t>
      </w:r>
      <w:r w:rsidR="00D144C5" w:rsidRPr="00B946DC">
        <w:rPr>
          <w:rFonts w:ascii="Times New Roman" w:hAnsi="Times New Roman"/>
          <w:b/>
          <w:bCs/>
          <w:sz w:val="24"/>
          <w:szCs w:val="24"/>
        </w:rPr>
        <w:t>. ФОРС- МАЖОРНЫЕ ОБСТОЯТЕЛЬСТВА.</w:t>
      </w:r>
    </w:p>
    <w:p w:rsidR="00D144C5" w:rsidRPr="00B946DC" w:rsidRDefault="00D028A1"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D144C5" w:rsidRPr="00B946DC">
        <w:rPr>
          <w:rFonts w:ascii="Times New Roman" w:eastAsia="Calibri" w:hAnsi="Times New Roman"/>
          <w:sz w:val="24"/>
          <w:szCs w:val="24"/>
          <w:lang w:eastAsia="zh-CN"/>
        </w:rPr>
        <w:t>.1.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028A1"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D144C5" w:rsidRPr="00B946DC">
        <w:rPr>
          <w:rFonts w:ascii="Times New Roman" w:eastAsia="Calibri" w:hAnsi="Times New Roman"/>
          <w:sz w:val="24"/>
          <w:szCs w:val="24"/>
          <w:lang w:eastAsia="zh-CN"/>
        </w:rPr>
        <w:t>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00D144C5" w:rsidRPr="00B946DC">
        <w:rPr>
          <w:rFonts w:ascii="Times New Roman" w:eastAsia="Calibri" w:hAnsi="Times New Roman"/>
          <w:sz w:val="24"/>
          <w:szCs w:val="24"/>
          <w:lang w:eastAsia="zh-CN"/>
        </w:rPr>
        <w:t>они возникли, обязана незамедлительно в письмен</w:t>
      </w:r>
      <w:r w:rsidR="00FF1877">
        <w:rPr>
          <w:rFonts w:ascii="Times New Roman" w:eastAsia="Calibri" w:hAnsi="Times New Roman"/>
          <w:sz w:val="24"/>
          <w:szCs w:val="24"/>
          <w:lang w:eastAsia="zh-CN"/>
        </w:rPr>
        <w:t>ном виде сообщить другой стороне</w:t>
      </w:r>
      <w:r w:rsidR="00D144C5"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028A1"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D144C5" w:rsidRPr="00B946DC">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028A1"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D144C5" w:rsidRPr="00B946DC">
        <w:rPr>
          <w:rFonts w:ascii="Times New Roman" w:eastAsia="Calibri" w:hAnsi="Times New Roman"/>
          <w:sz w:val="24"/>
          <w:szCs w:val="24"/>
          <w:lang w:eastAsia="zh-CN"/>
        </w:rPr>
        <w:t>.4.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028A1" w:rsidP="00D144C5">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8</w:t>
      </w:r>
      <w:r w:rsidR="00D144C5" w:rsidRPr="00B946DC">
        <w:rPr>
          <w:rFonts w:ascii="Times New Roman" w:hAnsi="Times New Roman"/>
          <w:b/>
          <w:bCs/>
          <w:sz w:val="24"/>
          <w:szCs w:val="24"/>
        </w:rPr>
        <w:t>. СРОК ДЕЙСТВИЯ КОНТРАКТА И ДРУГИЕ УСЛОВИЯ</w:t>
      </w:r>
    </w:p>
    <w:p w:rsidR="00D144C5" w:rsidRDefault="00D028A1" w:rsidP="00D144C5">
      <w:pPr>
        <w:spacing w:before="120"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8</w:t>
      </w:r>
      <w:r w:rsidR="00D144C5" w:rsidRPr="00B946DC">
        <w:rPr>
          <w:rFonts w:ascii="Times New Roman" w:eastAsia="Calibri" w:hAnsi="Times New Roman"/>
          <w:spacing w:val="-1"/>
          <w:sz w:val="24"/>
          <w:szCs w:val="24"/>
          <w:lang w:eastAsia="zh-CN"/>
        </w:rPr>
        <w:t>.1. Настоящий контракт действует с даты заключения и до полного исполнения</w:t>
      </w:r>
      <w:r w:rsidR="0059044A">
        <w:rPr>
          <w:rFonts w:ascii="Times New Roman" w:eastAsia="Calibri" w:hAnsi="Times New Roman"/>
          <w:spacing w:val="-1"/>
          <w:sz w:val="24"/>
          <w:szCs w:val="24"/>
          <w:lang w:eastAsia="zh-CN"/>
        </w:rPr>
        <w:t xml:space="preserve"> </w:t>
      </w:r>
      <w:r w:rsidR="00977110">
        <w:rPr>
          <w:rFonts w:ascii="Times New Roman" w:eastAsia="Calibri" w:hAnsi="Times New Roman"/>
          <w:spacing w:val="-1"/>
          <w:sz w:val="24"/>
          <w:szCs w:val="24"/>
          <w:lang w:eastAsia="zh-CN"/>
        </w:rPr>
        <w:t>сторонами своих обязательств, но не позднее 31.12.202</w:t>
      </w:r>
      <w:r w:rsidR="00F75488">
        <w:rPr>
          <w:rFonts w:ascii="Times New Roman" w:eastAsia="Calibri" w:hAnsi="Times New Roman"/>
          <w:spacing w:val="-1"/>
          <w:sz w:val="24"/>
          <w:szCs w:val="24"/>
          <w:lang w:eastAsia="zh-CN"/>
        </w:rPr>
        <w:t>6</w:t>
      </w:r>
      <w:r w:rsidR="00977110">
        <w:rPr>
          <w:rFonts w:ascii="Times New Roman" w:eastAsia="Calibri" w:hAnsi="Times New Roman"/>
          <w:spacing w:val="-1"/>
          <w:sz w:val="24"/>
          <w:szCs w:val="24"/>
          <w:lang w:eastAsia="zh-CN"/>
        </w:rPr>
        <w:t>г.</w:t>
      </w:r>
    </w:p>
    <w:p w:rsidR="00D144C5" w:rsidRPr="00B946DC" w:rsidRDefault="00D028A1" w:rsidP="00D144C5">
      <w:pPr>
        <w:spacing w:before="120"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8</w:t>
      </w:r>
      <w:r w:rsidR="00D144C5" w:rsidRPr="00B946DC">
        <w:rPr>
          <w:rFonts w:ascii="Times New Roman" w:eastAsia="Calibri" w:hAnsi="Times New Roman"/>
          <w:spacing w:val="-1"/>
          <w:sz w:val="24"/>
          <w:szCs w:val="24"/>
          <w:lang w:eastAsia="zh-CN"/>
        </w:rPr>
        <w:t>.2. Изменения и дополнения в настоящий контракт могут быть внесены лишь по соглашению сторон, совершенному в письменной форме.</w:t>
      </w:r>
    </w:p>
    <w:p w:rsidR="00D144C5" w:rsidRPr="00B946DC" w:rsidRDefault="00D028A1" w:rsidP="00D144C5">
      <w:pPr>
        <w:spacing w:before="120"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lastRenderedPageBreak/>
        <w:t>8</w:t>
      </w:r>
      <w:r w:rsidR="00D144C5" w:rsidRPr="00B946DC">
        <w:rPr>
          <w:rFonts w:ascii="Times New Roman" w:eastAsia="Calibri" w:hAnsi="Times New Roman"/>
          <w:spacing w:val="-1"/>
          <w:sz w:val="24"/>
          <w:szCs w:val="24"/>
          <w:lang w:eastAsia="zh-CN"/>
        </w:rPr>
        <w:t xml:space="preserve">.3. Споры, возникающие при исполнении контракта и неурегулированные в претензионном порядке, подлежат рассмотрению в </w:t>
      </w:r>
      <w:r w:rsidR="00D144C5">
        <w:rPr>
          <w:rFonts w:ascii="Times New Roman" w:eastAsia="Calibri" w:hAnsi="Times New Roman"/>
          <w:spacing w:val="-1"/>
          <w:sz w:val="24"/>
          <w:szCs w:val="24"/>
          <w:lang w:eastAsia="zh-CN"/>
        </w:rPr>
        <w:t>порядке арбитражного и гражданского судопроизводства</w:t>
      </w:r>
      <w:r w:rsidR="00D144C5" w:rsidRPr="00B946DC">
        <w:rPr>
          <w:rFonts w:ascii="Times New Roman" w:eastAsia="Calibri" w:hAnsi="Times New Roman"/>
          <w:spacing w:val="-1"/>
          <w:sz w:val="24"/>
          <w:szCs w:val="24"/>
          <w:lang w:eastAsia="zh-CN"/>
        </w:rPr>
        <w:t xml:space="preserve"> по месту нахождения Заказчика.</w:t>
      </w:r>
    </w:p>
    <w:p w:rsidR="00D144C5" w:rsidRPr="00B946DC" w:rsidRDefault="00D028A1" w:rsidP="00D144C5">
      <w:pPr>
        <w:spacing w:before="120"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8</w:t>
      </w:r>
      <w:r w:rsidR="00D144C5" w:rsidRPr="00B946DC">
        <w:rPr>
          <w:rFonts w:ascii="Times New Roman" w:eastAsia="Calibri" w:hAnsi="Times New Roman"/>
          <w:spacing w:val="-1"/>
          <w:sz w:val="24"/>
          <w:szCs w:val="24"/>
          <w:lang w:eastAsia="zh-CN"/>
        </w:rPr>
        <w:t>.4.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D16BE3" w:rsidRDefault="00D028A1" w:rsidP="00D16BE3">
      <w:pPr>
        <w:spacing w:before="120" w:after="120" w:line="240" w:lineRule="auto"/>
        <w:jc w:val="both"/>
      </w:pPr>
      <w:r>
        <w:rPr>
          <w:rFonts w:ascii="Times New Roman" w:eastAsia="Calibri" w:hAnsi="Times New Roman"/>
          <w:spacing w:val="-1"/>
          <w:sz w:val="24"/>
          <w:szCs w:val="24"/>
          <w:lang w:eastAsia="zh-CN"/>
        </w:rPr>
        <w:t>8</w:t>
      </w:r>
      <w:r w:rsidR="00D16BE3" w:rsidRPr="00B946DC">
        <w:rPr>
          <w:rFonts w:ascii="Times New Roman" w:eastAsia="Calibri" w:hAnsi="Times New Roman"/>
          <w:spacing w:val="-1"/>
          <w:sz w:val="24"/>
          <w:szCs w:val="24"/>
          <w:lang w:eastAsia="zh-CN"/>
        </w:rPr>
        <w:t>.5.</w:t>
      </w:r>
      <w:r w:rsidR="00D16BE3" w:rsidRPr="00B946DC">
        <w:rPr>
          <w:rFonts w:ascii="Times New Roman" w:eastAsia="Calibri" w:hAnsi="Times New Roman"/>
          <w:sz w:val="20"/>
          <w:szCs w:val="20"/>
          <w:lang w:eastAsia="zh-CN"/>
        </w:rPr>
        <w:t xml:space="preserve"> </w:t>
      </w:r>
      <w:r w:rsidR="00D16BE3" w:rsidRPr="00B946DC">
        <w:rPr>
          <w:rFonts w:ascii="Times New Roman" w:eastAsia="Calibri" w:hAnsi="Times New Roman"/>
          <w:spacing w:val="-1"/>
          <w:sz w:val="24"/>
          <w:szCs w:val="24"/>
          <w:lang w:eastAsia="zh-CN"/>
        </w:rPr>
        <w:t xml:space="preserve">Стороны договорились, что </w:t>
      </w:r>
      <w:r w:rsidR="00D16BE3">
        <w:rPr>
          <w:rFonts w:ascii="Times New Roman" w:eastAsia="Calibri" w:hAnsi="Times New Roman"/>
          <w:spacing w:val="-1"/>
          <w:sz w:val="24"/>
          <w:szCs w:val="24"/>
          <w:lang w:eastAsia="zh-CN"/>
        </w:rPr>
        <w:t xml:space="preserve">заявки на товар и подтверждения о их получении </w:t>
      </w:r>
      <w:r w:rsidR="00D16BE3" w:rsidRPr="00B946DC">
        <w:rPr>
          <w:rFonts w:ascii="Times New Roman" w:eastAsia="Calibri" w:hAnsi="Times New Roman"/>
          <w:spacing w:val="-1"/>
          <w:sz w:val="24"/>
          <w:szCs w:val="24"/>
          <w:lang w:eastAsia="zh-CN"/>
        </w:rPr>
        <w:t>считаются поданными надлежащим образом при направлении их на следующие</w:t>
      </w:r>
      <w:r w:rsidR="00D16BE3">
        <w:rPr>
          <w:rFonts w:ascii="Times New Roman" w:eastAsia="Calibri" w:hAnsi="Times New Roman"/>
          <w:spacing w:val="-1"/>
          <w:sz w:val="24"/>
          <w:szCs w:val="24"/>
          <w:lang w:eastAsia="zh-CN"/>
        </w:rPr>
        <w:t xml:space="preserve"> </w:t>
      </w:r>
      <w:r w:rsidR="00D16BE3" w:rsidRPr="00B946DC">
        <w:rPr>
          <w:rFonts w:ascii="Times New Roman" w:eastAsia="Calibri" w:hAnsi="Times New Roman"/>
          <w:spacing w:val="-1"/>
          <w:sz w:val="24"/>
          <w:szCs w:val="24"/>
          <w:lang w:eastAsia="zh-CN"/>
        </w:rPr>
        <w:t>электронные почтовые адреса:</w:t>
      </w:r>
      <w:r w:rsidR="00D16BE3" w:rsidRPr="001416A2">
        <w:t xml:space="preserve"> </w:t>
      </w:r>
    </w:p>
    <w:p w:rsidR="00D16BE3" w:rsidRDefault="00D16BE3" w:rsidP="00D16BE3">
      <w:pPr>
        <w:spacing w:before="120" w:after="120" w:line="240" w:lineRule="auto"/>
        <w:jc w:val="center"/>
        <w:rPr>
          <w:rFonts w:ascii="Times New Roman" w:eastAsia="Calibri" w:hAnsi="Times New Roman"/>
          <w:spacing w:val="-1"/>
          <w:sz w:val="24"/>
          <w:szCs w:val="24"/>
          <w:lang w:eastAsia="zh-CN"/>
        </w:rPr>
      </w:pPr>
      <w:r w:rsidRPr="001416A2">
        <w:rPr>
          <w:rFonts w:ascii="Times New Roman" w:eastAsia="Calibri" w:hAnsi="Times New Roman"/>
          <w:spacing w:val="-1"/>
          <w:sz w:val="24"/>
          <w:szCs w:val="24"/>
          <w:lang w:eastAsia="zh-CN"/>
        </w:rPr>
        <w:t>Заказчика - opbstin-snab@yandex.ru; Пос</w:t>
      </w:r>
      <w:r>
        <w:rPr>
          <w:rFonts w:ascii="Times New Roman" w:eastAsia="Calibri" w:hAnsi="Times New Roman"/>
          <w:spacing w:val="-1"/>
          <w:sz w:val="24"/>
          <w:szCs w:val="24"/>
          <w:lang w:eastAsia="zh-CN"/>
        </w:rPr>
        <w:t xml:space="preserve">тавщика - </w:t>
      </w:r>
      <w:r w:rsidR="00725DE3">
        <w:rPr>
          <w:rFonts w:ascii="Times New Roman" w:eastAsia="Calibri" w:hAnsi="Times New Roman"/>
          <w:sz w:val="24"/>
          <w:szCs w:val="24"/>
          <w:lang w:eastAsia="zh-CN"/>
        </w:rPr>
        <w:t>____</w:t>
      </w:r>
      <w:r>
        <w:rPr>
          <w:rFonts w:ascii="Times New Roman" w:eastAsia="Calibri" w:hAnsi="Times New Roman"/>
          <w:spacing w:val="-1"/>
          <w:sz w:val="24"/>
          <w:szCs w:val="24"/>
          <w:lang w:eastAsia="zh-CN"/>
        </w:rPr>
        <w:t>;</w:t>
      </w:r>
    </w:p>
    <w:p w:rsidR="00D16BE3" w:rsidRDefault="00D16BE3" w:rsidP="00D16BE3">
      <w:pPr>
        <w:spacing w:before="120"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остальные </w:t>
      </w:r>
      <w:r w:rsidRPr="00B946DC">
        <w:rPr>
          <w:rFonts w:ascii="Times New Roman" w:eastAsia="Calibri" w:hAnsi="Times New Roman"/>
          <w:spacing w:val="-1"/>
          <w:sz w:val="24"/>
          <w:szCs w:val="24"/>
          <w:lang w:eastAsia="zh-CN"/>
        </w:rPr>
        <w:t>заявления, уведомления, извещения, требован</w:t>
      </w:r>
      <w:r w:rsidR="00F56CF3">
        <w:rPr>
          <w:rFonts w:ascii="Times New Roman" w:eastAsia="Calibri" w:hAnsi="Times New Roman"/>
          <w:spacing w:val="-1"/>
          <w:sz w:val="24"/>
          <w:szCs w:val="24"/>
          <w:lang w:eastAsia="zh-CN"/>
        </w:rPr>
        <w:t xml:space="preserve">ия или иные юридически значимые </w:t>
      </w:r>
      <w:r w:rsidRPr="00B946DC">
        <w:rPr>
          <w:rFonts w:ascii="Times New Roman" w:eastAsia="Calibri" w:hAnsi="Times New Roman"/>
          <w:spacing w:val="-1"/>
          <w:sz w:val="24"/>
          <w:szCs w:val="24"/>
          <w:lang w:eastAsia="zh-CN"/>
        </w:rPr>
        <w:t>сообщения</w:t>
      </w:r>
      <w:r>
        <w:rPr>
          <w:rFonts w:ascii="Times New Roman" w:eastAsia="Calibri" w:hAnsi="Times New Roman"/>
          <w:spacing w:val="-1"/>
          <w:sz w:val="24"/>
          <w:szCs w:val="24"/>
          <w:lang w:eastAsia="zh-CN"/>
        </w:rPr>
        <w:t xml:space="preserve"> </w:t>
      </w:r>
      <w:r w:rsidRPr="00B946DC">
        <w:rPr>
          <w:rFonts w:ascii="Times New Roman" w:eastAsia="Calibri" w:hAnsi="Times New Roman"/>
          <w:spacing w:val="-1"/>
          <w:sz w:val="24"/>
          <w:szCs w:val="24"/>
          <w:lang w:eastAsia="zh-CN"/>
        </w:rPr>
        <w:t xml:space="preserve">считаются поданными надлежащим образом при направлении их на </w:t>
      </w:r>
      <w:proofErr w:type="gramStart"/>
      <w:r w:rsidRPr="00B946DC">
        <w:rPr>
          <w:rFonts w:ascii="Times New Roman" w:eastAsia="Calibri" w:hAnsi="Times New Roman"/>
          <w:spacing w:val="-1"/>
          <w:sz w:val="24"/>
          <w:szCs w:val="24"/>
          <w:lang w:eastAsia="zh-CN"/>
        </w:rPr>
        <w:t>следующие  электронные</w:t>
      </w:r>
      <w:proofErr w:type="gramEnd"/>
      <w:r w:rsidRPr="00B946DC">
        <w:rPr>
          <w:rFonts w:ascii="Times New Roman" w:eastAsia="Calibri" w:hAnsi="Times New Roman"/>
          <w:spacing w:val="-1"/>
          <w:sz w:val="24"/>
          <w:szCs w:val="24"/>
          <w:lang w:eastAsia="zh-CN"/>
        </w:rPr>
        <w:t xml:space="preserve"> почтовые адреса:</w:t>
      </w:r>
    </w:p>
    <w:p w:rsidR="00D16BE3" w:rsidRDefault="00D16BE3" w:rsidP="00D16BE3">
      <w:pPr>
        <w:spacing w:before="120" w:after="120" w:line="240" w:lineRule="auto"/>
        <w:jc w:val="center"/>
        <w:rPr>
          <w:rFonts w:ascii="Times New Roman" w:eastAsia="Calibri" w:hAnsi="Times New Roman"/>
          <w:spacing w:val="-1"/>
          <w:sz w:val="24"/>
          <w:szCs w:val="24"/>
          <w:lang w:eastAsia="zh-CN"/>
        </w:rPr>
      </w:pPr>
      <w:r w:rsidRPr="00B946DC">
        <w:rPr>
          <w:rFonts w:ascii="Times New Roman" w:eastAsia="Calibri" w:hAnsi="Times New Roman"/>
          <w:spacing w:val="-1"/>
          <w:sz w:val="24"/>
          <w:szCs w:val="24"/>
          <w:lang w:eastAsia="zh-CN"/>
        </w:rPr>
        <w:t xml:space="preserve">Заказчика - </w:t>
      </w:r>
      <w:proofErr w:type="spellStart"/>
      <w:r w:rsidRPr="00B946DC">
        <w:rPr>
          <w:rFonts w:ascii="Times New Roman" w:eastAsia="Calibri" w:hAnsi="Times New Roman"/>
          <w:spacing w:val="-1"/>
          <w:sz w:val="24"/>
          <w:szCs w:val="24"/>
          <w:lang w:eastAsia="zh-CN"/>
        </w:rPr>
        <w:t>opbstintorg</w:t>
      </w:r>
      <w:r w:rsidR="00106A27">
        <w:rPr>
          <w:rFonts w:ascii="Times New Roman" w:eastAsia="Calibri" w:hAnsi="Times New Roman"/>
          <w:spacing w:val="-1"/>
          <w:sz w:val="24"/>
          <w:szCs w:val="24"/>
          <w:lang w:val="en-US" w:eastAsia="zh-CN"/>
        </w:rPr>
        <w:t>i</w:t>
      </w:r>
      <w:proofErr w:type="spellEnd"/>
      <w:r w:rsidRPr="00B946DC">
        <w:rPr>
          <w:rFonts w:ascii="Times New Roman" w:eastAsia="Calibri" w:hAnsi="Times New Roman"/>
          <w:spacing w:val="-1"/>
          <w:sz w:val="24"/>
          <w:szCs w:val="24"/>
          <w:lang w:eastAsia="zh-CN"/>
        </w:rPr>
        <w:t xml:space="preserve">@yandex.ru; Поставщика - </w:t>
      </w:r>
      <w:r w:rsidR="00725DE3">
        <w:rPr>
          <w:rFonts w:ascii="Times New Roman" w:eastAsia="Calibri" w:hAnsi="Times New Roman"/>
          <w:sz w:val="24"/>
          <w:szCs w:val="24"/>
          <w:lang w:eastAsia="zh-CN"/>
        </w:rPr>
        <w:t>_____</w:t>
      </w:r>
      <w:r w:rsidRPr="00B946DC">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4820"/>
        <w:gridCol w:w="4468"/>
      </w:tblGrid>
      <w:tr w:rsidR="00D144C5" w:rsidRPr="0045366F" w:rsidTr="00106A27">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F75488" w:rsidRPr="00302855" w:rsidTr="007921D7">
        <w:trPr>
          <w:gridAfter w:val="1"/>
          <w:wAfter w:w="4468" w:type="dxa"/>
          <w:trHeight w:val="1379"/>
        </w:trPr>
        <w:tc>
          <w:tcPr>
            <w:tcW w:w="4820" w:type="dxa"/>
            <w:hideMark/>
          </w:tcPr>
          <w:p w:rsidR="00F75488" w:rsidRDefault="00F75488" w:rsidP="00F75488">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F75488" w:rsidRDefault="00F75488" w:rsidP="00F75488">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F75488" w:rsidRDefault="00F75488" w:rsidP="00F75488">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F75488" w:rsidRDefault="00F75488" w:rsidP="00F75488">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b/>
                <w:sz w:val="24"/>
                <w:szCs w:val="24"/>
              </w:rPr>
            </w:pPr>
            <w:r>
              <w:rPr>
                <w:rFonts w:ascii="Times New Roman" w:hAnsi="Times New Roman"/>
                <w:sz w:val="24"/>
                <w:szCs w:val="24"/>
              </w:rPr>
              <w:t>ИНН 5751013073</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b/>
                <w:sz w:val="24"/>
                <w:szCs w:val="24"/>
              </w:rPr>
            </w:pPr>
            <w:r>
              <w:rPr>
                <w:rFonts w:ascii="Times New Roman" w:hAnsi="Times New Roman"/>
                <w:sz w:val="24"/>
                <w:szCs w:val="24"/>
              </w:rPr>
              <w:t>КПП 575101001</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F75488" w:rsidRDefault="00F75488" w:rsidP="00F75488">
            <w:pPr>
              <w:spacing w:after="0" w:line="240" w:lineRule="auto"/>
              <w:rPr>
                <w:rFonts w:ascii="Times New Roman" w:hAnsi="Times New Roman"/>
                <w:sz w:val="24"/>
                <w:szCs w:val="24"/>
              </w:rPr>
            </w:pPr>
            <w:r>
              <w:rPr>
                <w:rFonts w:ascii="Times New Roman" w:hAnsi="Times New Roman"/>
              </w:rPr>
              <w:t>03211643000000013214</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r>
      <w:tr w:rsidR="00F75488" w:rsidRPr="00302855" w:rsidTr="007921D7">
        <w:trPr>
          <w:gridAfter w:val="1"/>
          <w:wAfter w:w="4468" w:type="dxa"/>
        </w:trPr>
        <w:tc>
          <w:tcPr>
            <w:tcW w:w="4820" w:type="dxa"/>
            <w:hideMark/>
          </w:tcPr>
          <w:p w:rsidR="00F75488" w:rsidRDefault="00F75488" w:rsidP="00F75488">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л/с 03541А74760</w:t>
            </w:r>
          </w:p>
          <w:p w:rsidR="00F75488" w:rsidRDefault="00F75488" w:rsidP="00F75488">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ОГРН 1025700770105</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ОКАТО 54401364000</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ОКТМО 54701000</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ОКФС 12</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ОКОПФ 75104</w:t>
            </w:r>
          </w:p>
        </w:tc>
      </w:tr>
      <w:tr w:rsidR="00F75488" w:rsidRPr="00302855" w:rsidTr="007921D7">
        <w:trPr>
          <w:gridAfter w:val="1"/>
          <w:wAfter w:w="4468" w:type="dxa"/>
        </w:trPr>
        <w:tc>
          <w:tcPr>
            <w:tcW w:w="4820" w:type="dxa"/>
          </w:tcPr>
          <w:p w:rsidR="00F75488" w:rsidRDefault="00F75488" w:rsidP="00F75488">
            <w:pPr>
              <w:spacing w:after="0" w:line="240" w:lineRule="auto"/>
              <w:rPr>
                <w:rFonts w:ascii="Times New Roman" w:hAnsi="Times New Roman"/>
                <w:sz w:val="24"/>
                <w:szCs w:val="24"/>
              </w:rPr>
            </w:pPr>
            <w:r>
              <w:rPr>
                <w:rFonts w:ascii="Times New Roman" w:hAnsi="Times New Roman"/>
                <w:sz w:val="24"/>
                <w:szCs w:val="24"/>
              </w:rPr>
              <w:t>ОКОГУ 1320700</w:t>
            </w:r>
          </w:p>
        </w:tc>
      </w:tr>
      <w:tr w:rsidR="00F75488" w:rsidRPr="00302855" w:rsidTr="007921D7">
        <w:trPr>
          <w:gridAfter w:val="1"/>
          <w:wAfter w:w="4468" w:type="dxa"/>
          <w:trHeight w:val="73"/>
        </w:trPr>
        <w:tc>
          <w:tcPr>
            <w:tcW w:w="4820" w:type="dxa"/>
            <w:hideMark/>
          </w:tcPr>
          <w:p w:rsidR="00F75488" w:rsidRDefault="00F75488" w:rsidP="00F75488">
            <w:pPr>
              <w:spacing w:after="0" w:line="240" w:lineRule="auto"/>
              <w:rPr>
                <w:rFonts w:ascii="Times New Roman" w:hAnsi="Times New Roman"/>
                <w:b/>
                <w:sz w:val="20"/>
                <w:szCs w:val="20"/>
              </w:rPr>
            </w:pPr>
          </w:p>
        </w:tc>
      </w:tr>
    </w:tbl>
    <w:p w:rsidR="00177131" w:rsidRDefault="00177131" w:rsidP="001050C6">
      <w:pPr>
        <w:spacing w:after="0" w:line="240" w:lineRule="auto"/>
        <w:ind w:right="1400"/>
        <w:rPr>
          <w:rFonts w:ascii="Times New Roman" w:hAnsi="Times New Roman"/>
          <w:sz w:val="24"/>
          <w:szCs w:val="24"/>
        </w:rPr>
      </w:pPr>
    </w:p>
    <w:p w:rsidR="001050C6" w:rsidRDefault="001050C6" w:rsidP="001050C6">
      <w:pPr>
        <w:spacing w:after="0" w:line="240" w:lineRule="auto"/>
        <w:ind w:right="1400"/>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r w:rsidRPr="003F599A">
        <w:t xml:space="preserve"> </w:t>
      </w:r>
    </w:p>
    <w:p w:rsidR="005B373C" w:rsidRDefault="005B373C" w:rsidP="001050C6">
      <w:pPr>
        <w:spacing w:after="0" w:line="240" w:lineRule="auto"/>
        <w:ind w:right="1400"/>
      </w:pPr>
    </w:p>
    <w:p w:rsidR="005B373C" w:rsidRDefault="005B373C" w:rsidP="001050C6">
      <w:pPr>
        <w:spacing w:after="0" w:line="240" w:lineRule="auto"/>
        <w:ind w:right="1400"/>
      </w:pPr>
    </w:p>
    <w:p w:rsidR="005B373C" w:rsidRDefault="005B373C" w:rsidP="001050C6">
      <w:pPr>
        <w:spacing w:after="0" w:line="240" w:lineRule="auto"/>
        <w:ind w:right="1400"/>
      </w:pPr>
    </w:p>
    <w:p w:rsidR="00E93C24" w:rsidRDefault="00E93C24" w:rsidP="001050C6">
      <w:pPr>
        <w:spacing w:after="0" w:line="240" w:lineRule="auto"/>
        <w:ind w:right="1400"/>
      </w:pPr>
    </w:p>
    <w:p w:rsidR="00257A82" w:rsidRDefault="00257A82" w:rsidP="001050C6">
      <w:pPr>
        <w:spacing w:after="0" w:line="240" w:lineRule="auto"/>
        <w:ind w:right="1400"/>
      </w:pPr>
    </w:p>
    <w:p w:rsidR="00BC6A4F" w:rsidRDefault="00BC6A4F" w:rsidP="001050C6">
      <w:pPr>
        <w:spacing w:after="0" w:line="240" w:lineRule="auto"/>
        <w:ind w:right="1400"/>
      </w:pPr>
    </w:p>
    <w:p w:rsidR="00BC6A4F" w:rsidRDefault="00BC6A4F" w:rsidP="001050C6">
      <w:pPr>
        <w:spacing w:after="0" w:line="240" w:lineRule="auto"/>
        <w:ind w:right="1400"/>
      </w:pPr>
    </w:p>
    <w:p w:rsidR="00257A82" w:rsidRDefault="00257A82" w:rsidP="001050C6">
      <w:pPr>
        <w:spacing w:after="0" w:line="240" w:lineRule="auto"/>
        <w:ind w:right="1400"/>
      </w:pPr>
    </w:p>
    <w:p w:rsidR="00CE2177" w:rsidRDefault="00CE2177" w:rsidP="001050C6">
      <w:pPr>
        <w:spacing w:after="0" w:line="240" w:lineRule="auto"/>
        <w:ind w:right="1400"/>
      </w:pPr>
    </w:p>
    <w:p w:rsidR="00CE2177" w:rsidRDefault="00CE2177" w:rsidP="001050C6">
      <w:pPr>
        <w:spacing w:after="0" w:line="240" w:lineRule="auto"/>
        <w:ind w:right="1400"/>
      </w:pPr>
    </w:p>
    <w:p w:rsidR="005B373C" w:rsidRDefault="005B373C" w:rsidP="001050C6">
      <w:pPr>
        <w:spacing w:after="0" w:line="240" w:lineRule="auto"/>
        <w:ind w:right="1400"/>
        <w:rPr>
          <w:rFonts w:ascii="Times New Roman" w:hAnsi="Times New Roman"/>
          <w:b/>
          <w:sz w:val="20"/>
          <w:szCs w:val="24"/>
        </w:rPr>
      </w:pPr>
    </w:p>
    <w:p w:rsidR="00F75488" w:rsidRDefault="00F75488" w:rsidP="001050C6">
      <w:pPr>
        <w:spacing w:after="0" w:line="240" w:lineRule="auto"/>
        <w:ind w:right="1400"/>
        <w:rPr>
          <w:rFonts w:ascii="Times New Roman" w:hAnsi="Times New Roman"/>
          <w:b/>
          <w:sz w:val="20"/>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FF1877"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725DE3">
        <w:rPr>
          <w:sz w:val="24"/>
          <w:szCs w:val="24"/>
        </w:rPr>
        <w:t>__</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5B44D1" w:rsidRDefault="005B44D1" w:rsidP="005B44D1">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AE7D0C" w:rsidRPr="005D2CD3" w:rsidRDefault="00AE7D0C" w:rsidP="005B44D1">
      <w:pPr>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2327"/>
        <w:gridCol w:w="2357"/>
        <w:gridCol w:w="1108"/>
        <w:gridCol w:w="696"/>
        <w:gridCol w:w="1386"/>
        <w:gridCol w:w="1489"/>
      </w:tblGrid>
      <w:tr w:rsidR="00FE4795" w:rsidRPr="00D144C5" w:rsidTr="008A16ED">
        <w:tc>
          <w:tcPr>
            <w:tcW w:w="277" w:type="pct"/>
            <w:tcBorders>
              <w:top w:val="single" w:sz="4" w:space="0" w:color="auto"/>
              <w:left w:val="single" w:sz="4" w:space="0" w:color="auto"/>
              <w:bottom w:val="single" w:sz="4" w:space="0" w:color="auto"/>
              <w:right w:val="single" w:sz="4" w:space="0" w:color="auto"/>
            </w:tcBorders>
            <w:hideMark/>
          </w:tcPr>
          <w:p w:rsidR="00FE4795" w:rsidRPr="00257A82" w:rsidRDefault="00FE4795" w:rsidP="00AE7D0C">
            <w:pPr>
              <w:jc w:val="center"/>
              <w:rPr>
                <w:rFonts w:ascii="Times New Roman" w:hAnsi="Times New Roman"/>
                <w:b/>
              </w:rPr>
            </w:pPr>
            <w:r w:rsidRPr="00257A82">
              <w:rPr>
                <w:rFonts w:ascii="Times New Roman" w:hAnsi="Times New Roman"/>
                <w:b/>
              </w:rPr>
              <w:t>№ п/п</w:t>
            </w:r>
          </w:p>
        </w:tc>
        <w:tc>
          <w:tcPr>
            <w:tcW w:w="1174" w:type="pct"/>
            <w:tcBorders>
              <w:top w:val="single" w:sz="4" w:space="0" w:color="auto"/>
              <w:left w:val="single" w:sz="4" w:space="0" w:color="auto"/>
              <w:bottom w:val="single" w:sz="4" w:space="0" w:color="auto"/>
              <w:right w:val="single" w:sz="4" w:space="0" w:color="auto"/>
            </w:tcBorders>
            <w:hideMark/>
          </w:tcPr>
          <w:p w:rsidR="00FE4795" w:rsidRPr="00257A82" w:rsidRDefault="00FE4795" w:rsidP="005C104C">
            <w:pPr>
              <w:jc w:val="center"/>
              <w:rPr>
                <w:rFonts w:ascii="Times New Roman" w:hAnsi="Times New Roman"/>
                <w:b/>
              </w:rPr>
            </w:pPr>
            <w:r w:rsidRPr="00257A82">
              <w:rPr>
                <w:rFonts w:ascii="Times New Roman" w:hAnsi="Times New Roman"/>
                <w:b/>
              </w:rPr>
              <w:t xml:space="preserve">Наименование поставляемого товара </w:t>
            </w:r>
          </w:p>
        </w:tc>
        <w:tc>
          <w:tcPr>
            <w:tcW w:w="1189" w:type="pct"/>
            <w:tcBorders>
              <w:top w:val="single" w:sz="4" w:space="0" w:color="auto"/>
              <w:left w:val="single" w:sz="4" w:space="0" w:color="auto"/>
              <w:bottom w:val="single" w:sz="4" w:space="0" w:color="auto"/>
              <w:right w:val="single" w:sz="4" w:space="0" w:color="auto"/>
            </w:tcBorders>
          </w:tcPr>
          <w:p w:rsidR="00FE4795" w:rsidRPr="00D144C5" w:rsidRDefault="00FE4795" w:rsidP="00CF30D6">
            <w:pPr>
              <w:jc w:val="center"/>
              <w:rPr>
                <w:rFonts w:ascii="Times New Roman" w:hAnsi="Times New Roman"/>
                <w:b/>
                <w:sz w:val="24"/>
                <w:szCs w:val="24"/>
              </w:rPr>
            </w:pPr>
            <w:r w:rsidRPr="00D144C5">
              <w:rPr>
                <w:rFonts w:ascii="Times New Roman" w:hAnsi="Times New Roman"/>
                <w:b/>
                <w:sz w:val="24"/>
                <w:szCs w:val="24"/>
              </w:rPr>
              <w:t>Торговое наименование товара, страна происхождения</w:t>
            </w:r>
            <w:r>
              <w:rPr>
                <w:rFonts w:ascii="Times New Roman" w:hAnsi="Times New Roman"/>
                <w:b/>
                <w:sz w:val="24"/>
                <w:szCs w:val="24"/>
              </w:rPr>
              <w:t>, наименование производителя товара</w:t>
            </w:r>
          </w:p>
        </w:tc>
        <w:tc>
          <w:tcPr>
            <w:tcW w:w="559" w:type="pct"/>
            <w:tcBorders>
              <w:top w:val="single" w:sz="4" w:space="0" w:color="auto"/>
              <w:left w:val="single" w:sz="4" w:space="0" w:color="auto"/>
              <w:bottom w:val="single" w:sz="4" w:space="0" w:color="auto"/>
              <w:right w:val="single" w:sz="4" w:space="0" w:color="auto"/>
            </w:tcBorders>
          </w:tcPr>
          <w:p w:rsidR="00FE4795" w:rsidRPr="00D144C5" w:rsidRDefault="00FE4795" w:rsidP="00FE4795">
            <w:pPr>
              <w:jc w:val="center"/>
              <w:rPr>
                <w:rFonts w:ascii="Times New Roman" w:hAnsi="Times New Roman"/>
                <w:b/>
                <w:sz w:val="24"/>
                <w:szCs w:val="24"/>
              </w:rPr>
            </w:pPr>
            <w:proofErr w:type="gramStart"/>
            <w:r>
              <w:rPr>
                <w:rFonts w:ascii="Times New Roman" w:hAnsi="Times New Roman"/>
                <w:b/>
                <w:sz w:val="24"/>
                <w:szCs w:val="24"/>
              </w:rPr>
              <w:t>Коли-</w:t>
            </w:r>
            <w:proofErr w:type="spellStart"/>
            <w:r>
              <w:rPr>
                <w:rFonts w:ascii="Times New Roman" w:hAnsi="Times New Roman"/>
                <w:b/>
                <w:sz w:val="24"/>
                <w:szCs w:val="24"/>
              </w:rPr>
              <w:t>чество</w:t>
            </w:r>
            <w:proofErr w:type="spellEnd"/>
            <w:proofErr w:type="gramEnd"/>
          </w:p>
        </w:tc>
        <w:tc>
          <w:tcPr>
            <w:tcW w:w="351" w:type="pct"/>
            <w:tcBorders>
              <w:top w:val="single" w:sz="4" w:space="0" w:color="auto"/>
              <w:left w:val="single" w:sz="4" w:space="0" w:color="auto"/>
              <w:bottom w:val="single" w:sz="4" w:space="0" w:color="auto"/>
              <w:right w:val="single" w:sz="4" w:space="0" w:color="auto"/>
            </w:tcBorders>
          </w:tcPr>
          <w:p w:rsidR="00FE4795" w:rsidRPr="00D144C5" w:rsidRDefault="00FE4795" w:rsidP="00AE7D0C">
            <w:pPr>
              <w:jc w:val="center"/>
              <w:rPr>
                <w:rFonts w:ascii="Times New Roman" w:hAnsi="Times New Roman"/>
                <w:b/>
                <w:sz w:val="24"/>
                <w:szCs w:val="24"/>
              </w:rPr>
            </w:pPr>
            <w:r>
              <w:rPr>
                <w:rFonts w:ascii="Times New Roman" w:hAnsi="Times New Roman"/>
                <w:b/>
                <w:sz w:val="24"/>
                <w:szCs w:val="24"/>
              </w:rPr>
              <w:t>Ед. изм.</w:t>
            </w:r>
          </w:p>
        </w:tc>
        <w:tc>
          <w:tcPr>
            <w:tcW w:w="699" w:type="pct"/>
            <w:tcBorders>
              <w:top w:val="single" w:sz="4" w:space="0" w:color="auto"/>
              <w:left w:val="single" w:sz="4" w:space="0" w:color="auto"/>
              <w:bottom w:val="single" w:sz="4" w:space="0" w:color="auto"/>
              <w:right w:val="single" w:sz="4" w:space="0" w:color="auto"/>
            </w:tcBorders>
            <w:hideMark/>
          </w:tcPr>
          <w:p w:rsidR="00FE4795" w:rsidRPr="00D144C5" w:rsidRDefault="00FE4795" w:rsidP="00AE7D0C">
            <w:pPr>
              <w:jc w:val="center"/>
              <w:rPr>
                <w:rFonts w:ascii="Times New Roman" w:hAnsi="Times New Roman"/>
                <w:b/>
                <w:sz w:val="24"/>
                <w:szCs w:val="24"/>
              </w:rPr>
            </w:pPr>
            <w:r w:rsidRPr="00D144C5">
              <w:rPr>
                <w:rFonts w:ascii="Times New Roman" w:hAnsi="Times New Roman"/>
                <w:b/>
                <w:sz w:val="24"/>
                <w:szCs w:val="24"/>
              </w:rPr>
              <w:t>Цена за ед. изм., руб.</w:t>
            </w:r>
          </w:p>
        </w:tc>
        <w:tc>
          <w:tcPr>
            <w:tcW w:w="751" w:type="pct"/>
            <w:tcBorders>
              <w:top w:val="single" w:sz="4" w:space="0" w:color="auto"/>
              <w:left w:val="single" w:sz="4" w:space="0" w:color="auto"/>
              <w:bottom w:val="single" w:sz="4" w:space="0" w:color="auto"/>
              <w:right w:val="single" w:sz="4" w:space="0" w:color="auto"/>
            </w:tcBorders>
            <w:hideMark/>
          </w:tcPr>
          <w:p w:rsidR="00FE4795" w:rsidRPr="00D144C5" w:rsidRDefault="00FE4795" w:rsidP="00AE7D0C">
            <w:pPr>
              <w:jc w:val="center"/>
              <w:rPr>
                <w:rFonts w:ascii="Times New Roman" w:hAnsi="Times New Roman"/>
                <w:b/>
                <w:sz w:val="24"/>
                <w:szCs w:val="24"/>
              </w:rPr>
            </w:pPr>
            <w:r w:rsidRPr="00D144C5">
              <w:rPr>
                <w:rFonts w:ascii="Times New Roman" w:hAnsi="Times New Roman"/>
                <w:b/>
                <w:sz w:val="24"/>
                <w:szCs w:val="24"/>
              </w:rPr>
              <w:t>Сумма, руб.</w:t>
            </w:r>
          </w:p>
        </w:tc>
      </w:tr>
      <w:tr w:rsidR="002B6CDB" w:rsidRPr="00D144C5" w:rsidTr="008A16ED">
        <w:tc>
          <w:tcPr>
            <w:tcW w:w="277" w:type="pct"/>
            <w:tcBorders>
              <w:top w:val="single" w:sz="4" w:space="0" w:color="auto"/>
              <w:left w:val="single" w:sz="4" w:space="0" w:color="auto"/>
              <w:bottom w:val="single" w:sz="4" w:space="0" w:color="auto"/>
              <w:right w:val="single" w:sz="4" w:space="0" w:color="auto"/>
            </w:tcBorders>
          </w:tcPr>
          <w:p w:rsidR="002B6CDB" w:rsidRPr="00257A82" w:rsidRDefault="0027349F" w:rsidP="002B6CDB">
            <w:pPr>
              <w:jc w:val="center"/>
              <w:rPr>
                <w:rFonts w:ascii="Times New Roman" w:hAnsi="Times New Roman"/>
              </w:rPr>
            </w:pPr>
            <w:r w:rsidRPr="00257A82">
              <w:rPr>
                <w:rFonts w:ascii="Times New Roman" w:hAnsi="Times New Roman"/>
              </w:rPr>
              <w:t>1</w:t>
            </w:r>
          </w:p>
        </w:tc>
        <w:tc>
          <w:tcPr>
            <w:tcW w:w="1174" w:type="pct"/>
            <w:tcBorders>
              <w:top w:val="single" w:sz="4" w:space="0" w:color="auto"/>
              <w:left w:val="single" w:sz="4" w:space="0" w:color="auto"/>
              <w:bottom w:val="single" w:sz="4" w:space="0" w:color="auto"/>
              <w:right w:val="single" w:sz="4" w:space="0" w:color="auto"/>
            </w:tcBorders>
            <w:vAlign w:val="center"/>
          </w:tcPr>
          <w:p w:rsidR="002B6CDB" w:rsidRPr="00257A82" w:rsidRDefault="0044001B" w:rsidP="005B373C">
            <w:pPr>
              <w:spacing w:line="264" w:lineRule="auto"/>
              <w:jc w:val="center"/>
              <w:rPr>
                <w:rFonts w:ascii="Times New Roman" w:hAnsi="Times New Roman"/>
              </w:rPr>
            </w:pPr>
            <w:r>
              <w:rPr>
                <w:rFonts w:ascii="Times New Roman" w:hAnsi="Times New Roman"/>
                <w:b/>
                <w:sz w:val="20"/>
                <w:szCs w:val="20"/>
              </w:rPr>
              <w:t>Яблоки</w:t>
            </w:r>
          </w:p>
        </w:tc>
        <w:tc>
          <w:tcPr>
            <w:tcW w:w="1189" w:type="pct"/>
            <w:tcBorders>
              <w:top w:val="single" w:sz="4" w:space="0" w:color="auto"/>
              <w:left w:val="single" w:sz="4" w:space="0" w:color="auto"/>
              <w:bottom w:val="single" w:sz="4" w:space="0" w:color="auto"/>
              <w:right w:val="single" w:sz="4" w:space="0" w:color="auto"/>
            </w:tcBorders>
            <w:vAlign w:val="center"/>
          </w:tcPr>
          <w:p w:rsidR="002B6CDB" w:rsidRPr="00BE3FBB" w:rsidRDefault="002B6CDB" w:rsidP="002B6CDB">
            <w:pPr>
              <w:spacing w:after="0" w:line="240" w:lineRule="auto"/>
              <w:rPr>
                <w:rFonts w:ascii="Times New Roman" w:hAnsi="Times New Roman"/>
                <w:color w:val="000000"/>
              </w:rPr>
            </w:pPr>
          </w:p>
        </w:tc>
        <w:tc>
          <w:tcPr>
            <w:tcW w:w="559" w:type="pct"/>
            <w:tcBorders>
              <w:top w:val="single" w:sz="4" w:space="0" w:color="auto"/>
              <w:left w:val="single" w:sz="4" w:space="0" w:color="auto"/>
              <w:bottom w:val="single" w:sz="4" w:space="0" w:color="auto"/>
              <w:right w:val="single" w:sz="4" w:space="0" w:color="auto"/>
            </w:tcBorders>
            <w:vAlign w:val="center"/>
          </w:tcPr>
          <w:p w:rsidR="002B6CDB" w:rsidRPr="006522E2" w:rsidRDefault="0044001B" w:rsidP="009577CD">
            <w:pPr>
              <w:spacing w:line="264" w:lineRule="auto"/>
              <w:jc w:val="center"/>
              <w:rPr>
                <w:rFonts w:ascii="Times New Roman" w:hAnsi="Times New Roman"/>
                <w:sz w:val="24"/>
                <w:szCs w:val="24"/>
              </w:rPr>
            </w:pPr>
            <w:r>
              <w:rPr>
                <w:rFonts w:ascii="Times New Roman" w:hAnsi="Times New Roman"/>
                <w:sz w:val="24"/>
                <w:szCs w:val="24"/>
              </w:rPr>
              <w:t>2 400</w:t>
            </w:r>
          </w:p>
        </w:tc>
        <w:tc>
          <w:tcPr>
            <w:tcW w:w="351" w:type="pct"/>
            <w:tcBorders>
              <w:top w:val="single" w:sz="4" w:space="0" w:color="auto"/>
              <w:left w:val="single" w:sz="4" w:space="0" w:color="auto"/>
              <w:bottom w:val="single" w:sz="4" w:space="0" w:color="auto"/>
              <w:right w:val="single" w:sz="4" w:space="0" w:color="auto"/>
            </w:tcBorders>
            <w:vAlign w:val="center"/>
          </w:tcPr>
          <w:p w:rsidR="002B6CDB" w:rsidRPr="006522E2" w:rsidRDefault="00391134" w:rsidP="003908CC">
            <w:pPr>
              <w:spacing w:line="264" w:lineRule="auto"/>
              <w:jc w:val="center"/>
              <w:rPr>
                <w:rFonts w:ascii="Times New Roman" w:hAnsi="Times New Roman"/>
                <w:sz w:val="24"/>
                <w:szCs w:val="24"/>
              </w:rPr>
            </w:pPr>
            <w:r>
              <w:rPr>
                <w:rFonts w:ascii="Times New Roman" w:hAnsi="Times New Roman"/>
                <w:sz w:val="24"/>
                <w:szCs w:val="24"/>
              </w:rPr>
              <w:t>кг</w:t>
            </w:r>
          </w:p>
        </w:tc>
        <w:tc>
          <w:tcPr>
            <w:tcW w:w="699" w:type="pct"/>
            <w:tcBorders>
              <w:top w:val="single" w:sz="4" w:space="0" w:color="auto"/>
              <w:left w:val="single" w:sz="4" w:space="0" w:color="auto"/>
              <w:bottom w:val="single" w:sz="4" w:space="0" w:color="auto"/>
              <w:right w:val="single" w:sz="4" w:space="0" w:color="auto"/>
            </w:tcBorders>
            <w:vAlign w:val="center"/>
          </w:tcPr>
          <w:p w:rsidR="002B6CDB" w:rsidRPr="006522E2" w:rsidRDefault="002B6CDB" w:rsidP="002B6CDB">
            <w:pPr>
              <w:spacing w:line="264" w:lineRule="auto"/>
              <w:rPr>
                <w:rFonts w:ascii="Times New Roman" w:hAnsi="Times New Roman"/>
                <w:sz w:val="24"/>
                <w:szCs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B6CDB" w:rsidRPr="006522E2" w:rsidRDefault="002B6CDB" w:rsidP="002B6CDB">
            <w:pPr>
              <w:spacing w:line="264" w:lineRule="auto"/>
              <w:rPr>
                <w:rFonts w:ascii="Times New Roman" w:hAnsi="Times New Roman"/>
                <w:sz w:val="24"/>
                <w:szCs w:val="24"/>
              </w:rPr>
            </w:pPr>
          </w:p>
        </w:tc>
      </w:tr>
      <w:tr w:rsidR="0063136F" w:rsidRPr="00D144C5" w:rsidTr="00934D46">
        <w:trPr>
          <w:trHeight w:val="403"/>
        </w:trPr>
        <w:tc>
          <w:tcPr>
            <w:tcW w:w="4249" w:type="pct"/>
            <w:gridSpan w:val="6"/>
            <w:tcBorders>
              <w:top w:val="single" w:sz="4" w:space="0" w:color="auto"/>
              <w:left w:val="single" w:sz="4" w:space="0" w:color="auto"/>
              <w:bottom w:val="single" w:sz="4" w:space="0" w:color="auto"/>
              <w:right w:val="single" w:sz="4" w:space="0" w:color="auto"/>
            </w:tcBorders>
          </w:tcPr>
          <w:p w:rsidR="0063136F" w:rsidRPr="00257A82" w:rsidRDefault="0063136F" w:rsidP="0063136F">
            <w:pPr>
              <w:spacing w:line="264" w:lineRule="auto"/>
              <w:jc w:val="right"/>
              <w:rPr>
                <w:rFonts w:ascii="Times New Roman" w:hAnsi="Times New Roman"/>
                <w:b/>
              </w:rPr>
            </w:pPr>
            <w:r w:rsidRPr="00257A82">
              <w:rPr>
                <w:rFonts w:ascii="Times New Roman" w:hAnsi="Times New Roman"/>
                <w:b/>
              </w:rPr>
              <w:t>Итого</w:t>
            </w:r>
          </w:p>
        </w:tc>
        <w:tc>
          <w:tcPr>
            <w:tcW w:w="751" w:type="pct"/>
            <w:tcBorders>
              <w:top w:val="single" w:sz="4" w:space="0" w:color="auto"/>
              <w:left w:val="single" w:sz="4" w:space="0" w:color="auto"/>
              <w:bottom w:val="single" w:sz="4" w:space="0" w:color="auto"/>
              <w:right w:val="single" w:sz="4" w:space="0" w:color="auto"/>
            </w:tcBorders>
          </w:tcPr>
          <w:p w:rsidR="0063136F" w:rsidRPr="00AE7D0C" w:rsidRDefault="0063136F" w:rsidP="0063136F">
            <w:pPr>
              <w:spacing w:line="264" w:lineRule="auto"/>
              <w:rPr>
                <w:rFonts w:ascii="Times New Roman" w:hAnsi="Times New Roman"/>
                <w:b/>
                <w:sz w:val="24"/>
                <w:szCs w:val="24"/>
              </w:rPr>
            </w:pPr>
          </w:p>
        </w:tc>
      </w:tr>
      <w:tr w:rsidR="0063136F" w:rsidRPr="00D144C5" w:rsidTr="00934D46">
        <w:tc>
          <w:tcPr>
            <w:tcW w:w="4249" w:type="pct"/>
            <w:gridSpan w:val="6"/>
            <w:tcBorders>
              <w:top w:val="single" w:sz="4" w:space="0" w:color="auto"/>
              <w:left w:val="single" w:sz="4" w:space="0" w:color="auto"/>
              <w:bottom w:val="single" w:sz="4" w:space="0" w:color="auto"/>
              <w:right w:val="single" w:sz="4" w:space="0" w:color="auto"/>
            </w:tcBorders>
          </w:tcPr>
          <w:p w:rsidR="0063136F" w:rsidRPr="00257A82" w:rsidRDefault="0063136F" w:rsidP="0063136F">
            <w:pPr>
              <w:spacing w:line="264" w:lineRule="auto"/>
              <w:jc w:val="right"/>
              <w:rPr>
                <w:rFonts w:ascii="Times New Roman" w:hAnsi="Times New Roman"/>
                <w:b/>
              </w:rPr>
            </w:pPr>
            <w:r w:rsidRPr="00257A82">
              <w:rPr>
                <w:rFonts w:ascii="Times New Roman" w:hAnsi="Times New Roman"/>
                <w:b/>
              </w:rPr>
              <w:t>В том числе НДС</w:t>
            </w:r>
          </w:p>
        </w:tc>
        <w:tc>
          <w:tcPr>
            <w:tcW w:w="751" w:type="pct"/>
            <w:tcBorders>
              <w:top w:val="single" w:sz="4" w:space="0" w:color="auto"/>
              <w:left w:val="single" w:sz="4" w:space="0" w:color="auto"/>
              <w:bottom w:val="single" w:sz="4" w:space="0" w:color="auto"/>
              <w:right w:val="single" w:sz="4" w:space="0" w:color="auto"/>
            </w:tcBorders>
          </w:tcPr>
          <w:p w:rsidR="0063136F" w:rsidRPr="00AE7D0C" w:rsidRDefault="0063136F" w:rsidP="0063136F">
            <w:pPr>
              <w:spacing w:line="264" w:lineRule="auto"/>
              <w:rPr>
                <w:rFonts w:ascii="Times New Roman" w:hAnsi="Times New Roman"/>
                <w:b/>
                <w:sz w:val="24"/>
                <w:szCs w:val="24"/>
              </w:rPr>
            </w:pPr>
          </w:p>
        </w:tc>
      </w:tr>
      <w:tr w:rsidR="0063136F" w:rsidRPr="00D144C5" w:rsidTr="00934D46">
        <w:tc>
          <w:tcPr>
            <w:tcW w:w="4249" w:type="pct"/>
            <w:gridSpan w:val="6"/>
            <w:tcBorders>
              <w:top w:val="single" w:sz="4" w:space="0" w:color="auto"/>
              <w:left w:val="single" w:sz="4" w:space="0" w:color="auto"/>
              <w:bottom w:val="single" w:sz="4" w:space="0" w:color="auto"/>
              <w:right w:val="single" w:sz="4" w:space="0" w:color="auto"/>
            </w:tcBorders>
          </w:tcPr>
          <w:p w:rsidR="0063136F" w:rsidRPr="00257A82" w:rsidRDefault="0063136F" w:rsidP="0063136F">
            <w:pPr>
              <w:spacing w:line="264" w:lineRule="auto"/>
              <w:jc w:val="right"/>
              <w:rPr>
                <w:rFonts w:ascii="Times New Roman" w:hAnsi="Times New Roman"/>
                <w:b/>
              </w:rPr>
            </w:pPr>
            <w:r w:rsidRPr="00257A82">
              <w:rPr>
                <w:rFonts w:ascii="Times New Roman" w:hAnsi="Times New Roman"/>
                <w:b/>
              </w:rPr>
              <w:t>Цена контракта</w:t>
            </w:r>
          </w:p>
        </w:tc>
        <w:tc>
          <w:tcPr>
            <w:tcW w:w="751" w:type="pct"/>
            <w:tcBorders>
              <w:top w:val="single" w:sz="4" w:space="0" w:color="auto"/>
              <w:left w:val="single" w:sz="4" w:space="0" w:color="auto"/>
              <w:bottom w:val="single" w:sz="4" w:space="0" w:color="auto"/>
              <w:right w:val="single" w:sz="4" w:space="0" w:color="auto"/>
            </w:tcBorders>
          </w:tcPr>
          <w:p w:rsidR="0063136F" w:rsidRPr="00AE7D0C" w:rsidRDefault="0063136F" w:rsidP="0063136F">
            <w:pPr>
              <w:spacing w:line="264" w:lineRule="auto"/>
              <w:rPr>
                <w:rFonts w:ascii="Times New Roman" w:hAnsi="Times New Roman"/>
                <w:b/>
                <w:sz w:val="24"/>
                <w:szCs w:val="24"/>
              </w:rPr>
            </w:pPr>
          </w:p>
        </w:tc>
      </w:tr>
    </w:tbl>
    <w:p w:rsidR="005C104C" w:rsidRDefault="005C104C" w:rsidP="00FE4795">
      <w:pPr>
        <w:pStyle w:val="aff5"/>
        <w:spacing w:afterLines="120" w:after="288" w:line="240" w:lineRule="auto"/>
        <w:ind w:left="0"/>
        <w:jc w:val="both"/>
        <w:rPr>
          <w:rFonts w:ascii="Times New Roman" w:hAnsi="Times New Roman"/>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0D43E7" w:rsidRPr="00FE4795" w:rsidRDefault="001050C6" w:rsidP="00FE4795">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w:t>
      </w:r>
      <w:r w:rsidR="00FE4795">
        <w:rPr>
          <w:rFonts w:ascii="Times New Roman" w:hAnsi="Times New Roman"/>
          <w:sz w:val="24"/>
          <w:szCs w:val="24"/>
        </w:rPr>
        <w:t xml:space="preserve">             __________________</w:t>
      </w:r>
    </w:p>
    <w:p w:rsidR="000D43E7" w:rsidRDefault="000D43E7" w:rsidP="00FE38D9">
      <w:pPr>
        <w:spacing w:after="0" w:line="240" w:lineRule="auto"/>
        <w:jc w:val="right"/>
        <w:rPr>
          <w:rFonts w:ascii="Times New Roman" w:hAnsi="Times New Roman"/>
          <w:spacing w:val="-3"/>
          <w:sz w:val="24"/>
          <w:szCs w:val="24"/>
        </w:rPr>
      </w:pPr>
    </w:p>
    <w:p w:rsidR="00BC1621" w:rsidRDefault="00BC1621" w:rsidP="00FE38D9">
      <w:pPr>
        <w:spacing w:after="0" w:line="240" w:lineRule="auto"/>
        <w:jc w:val="right"/>
        <w:rPr>
          <w:rFonts w:ascii="Times New Roman" w:hAnsi="Times New Roman"/>
          <w:spacing w:val="-3"/>
          <w:sz w:val="24"/>
          <w:szCs w:val="24"/>
        </w:rPr>
      </w:pPr>
    </w:p>
    <w:p w:rsidR="00BC1621" w:rsidRDefault="00BC1621"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FF1877" w:rsidRDefault="00FF1877" w:rsidP="00BC1621">
      <w:pPr>
        <w:spacing w:after="0" w:line="240" w:lineRule="auto"/>
        <w:jc w:val="right"/>
        <w:rPr>
          <w:rFonts w:ascii="Times New Roman" w:hAnsi="Times New Roman"/>
          <w:spacing w:val="-3"/>
          <w:sz w:val="24"/>
          <w:szCs w:val="24"/>
        </w:rPr>
      </w:pPr>
    </w:p>
    <w:p w:rsidR="004B51D2" w:rsidRDefault="004B51D2" w:rsidP="00BC1621">
      <w:pPr>
        <w:spacing w:after="0" w:line="240" w:lineRule="auto"/>
        <w:jc w:val="right"/>
        <w:rPr>
          <w:rFonts w:ascii="Times New Roman" w:hAnsi="Times New Roman"/>
          <w:spacing w:val="-3"/>
          <w:sz w:val="24"/>
          <w:szCs w:val="24"/>
        </w:rPr>
      </w:pPr>
    </w:p>
    <w:p w:rsidR="004B51D2" w:rsidRDefault="004B51D2" w:rsidP="00BC1621">
      <w:pPr>
        <w:spacing w:after="0" w:line="240" w:lineRule="auto"/>
        <w:jc w:val="right"/>
        <w:rPr>
          <w:rFonts w:ascii="Times New Roman" w:hAnsi="Times New Roman"/>
          <w:spacing w:val="-3"/>
          <w:sz w:val="24"/>
          <w:szCs w:val="24"/>
        </w:rPr>
      </w:pPr>
    </w:p>
    <w:p w:rsidR="004B51D2" w:rsidRDefault="004B51D2" w:rsidP="00BC1621">
      <w:pPr>
        <w:spacing w:after="0" w:line="240" w:lineRule="auto"/>
        <w:jc w:val="right"/>
        <w:rPr>
          <w:rFonts w:ascii="Times New Roman" w:hAnsi="Times New Roman"/>
          <w:spacing w:val="-3"/>
          <w:sz w:val="24"/>
          <w:szCs w:val="24"/>
        </w:rPr>
      </w:pPr>
    </w:p>
    <w:p w:rsidR="004B51D2" w:rsidRDefault="004B51D2" w:rsidP="00BC1621">
      <w:pPr>
        <w:spacing w:after="0" w:line="240" w:lineRule="auto"/>
        <w:jc w:val="right"/>
        <w:rPr>
          <w:rFonts w:ascii="Times New Roman" w:hAnsi="Times New Roman"/>
          <w:spacing w:val="-3"/>
          <w:sz w:val="24"/>
          <w:szCs w:val="24"/>
        </w:rPr>
      </w:pPr>
    </w:p>
    <w:p w:rsidR="00BD00A1" w:rsidRDefault="00BD00A1" w:rsidP="00145E60">
      <w:pPr>
        <w:spacing w:after="0" w:line="240" w:lineRule="auto"/>
        <w:rPr>
          <w:rFonts w:ascii="Times New Roman" w:hAnsi="Times New Roman"/>
          <w:spacing w:val="-3"/>
          <w:sz w:val="24"/>
          <w:szCs w:val="24"/>
        </w:rPr>
      </w:pPr>
    </w:p>
    <w:p w:rsidR="0063136F" w:rsidRDefault="0063136F" w:rsidP="00145E60">
      <w:pPr>
        <w:spacing w:after="0" w:line="240" w:lineRule="auto"/>
        <w:rPr>
          <w:rFonts w:ascii="Times New Roman" w:hAnsi="Times New Roman"/>
          <w:spacing w:val="-3"/>
          <w:sz w:val="24"/>
          <w:szCs w:val="24"/>
        </w:rPr>
      </w:pPr>
    </w:p>
    <w:p w:rsidR="00CE2177" w:rsidRDefault="00CE2177" w:rsidP="00145E60">
      <w:pPr>
        <w:spacing w:after="0" w:line="240" w:lineRule="auto"/>
        <w:rPr>
          <w:rFonts w:ascii="Times New Roman" w:hAnsi="Times New Roman"/>
          <w:spacing w:val="-3"/>
          <w:sz w:val="24"/>
          <w:szCs w:val="24"/>
        </w:rPr>
      </w:pPr>
    </w:p>
    <w:p w:rsidR="0044001B" w:rsidRDefault="0044001B" w:rsidP="00145E60">
      <w:pPr>
        <w:spacing w:after="0" w:line="240" w:lineRule="auto"/>
        <w:rPr>
          <w:rFonts w:ascii="Times New Roman" w:hAnsi="Times New Roman"/>
          <w:spacing w:val="-3"/>
          <w:sz w:val="24"/>
          <w:szCs w:val="24"/>
        </w:rPr>
      </w:pPr>
    </w:p>
    <w:p w:rsidR="0044001B" w:rsidRDefault="0044001B" w:rsidP="00145E60">
      <w:pPr>
        <w:spacing w:after="0" w:line="240" w:lineRule="auto"/>
        <w:rPr>
          <w:rFonts w:ascii="Times New Roman" w:hAnsi="Times New Roman"/>
          <w:spacing w:val="-3"/>
          <w:sz w:val="24"/>
          <w:szCs w:val="24"/>
        </w:rPr>
      </w:pPr>
    </w:p>
    <w:p w:rsidR="0044001B" w:rsidRDefault="0044001B" w:rsidP="00145E60">
      <w:pPr>
        <w:spacing w:after="0" w:line="240" w:lineRule="auto"/>
        <w:rPr>
          <w:rFonts w:ascii="Times New Roman" w:hAnsi="Times New Roman"/>
          <w:spacing w:val="-3"/>
          <w:sz w:val="24"/>
          <w:szCs w:val="24"/>
        </w:rPr>
      </w:pPr>
    </w:p>
    <w:p w:rsidR="0044001B" w:rsidRDefault="0044001B" w:rsidP="00145E60">
      <w:pPr>
        <w:spacing w:after="0" w:line="240" w:lineRule="auto"/>
        <w:rPr>
          <w:rFonts w:ascii="Times New Roman" w:hAnsi="Times New Roman"/>
          <w:spacing w:val="-3"/>
          <w:sz w:val="24"/>
          <w:szCs w:val="24"/>
        </w:rPr>
      </w:pPr>
    </w:p>
    <w:p w:rsidR="00391134" w:rsidRDefault="00391134" w:rsidP="00145E60">
      <w:pPr>
        <w:spacing w:after="0" w:line="240" w:lineRule="auto"/>
        <w:rPr>
          <w:rFonts w:ascii="Times New Roman" w:hAnsi="Times New Roman"/>
          <w:spacing w:val="-3"/>
          <w:sz w:val="24"/>
          <w:szCs w:val="24"/>
        </w:rPr>
      </w:pPr>
    </w:p>
    <w:p w:rsidR="00BC1621" w:rsidRPr="00BC1621" w:rsidRDefault="00BC1621" w:rsidP="00BC1621">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lastRenderedPageBreak/>
        <w:t>Приложение №</w:t>
      </w:r>
      <w:r>
        <w:rPr>
          <w:rFonts w:ascii="Times New Roman" w:hAnsi="Times New Roman"/>
          <w:spacing w:val="-3"/>
          <w:sz w:val="24"/>
          <w:szCs w:val="24"/>
        </w:rPr>
        <w:t>2</w:t>
      </w:r>
    </w:p>
    <w:p w:rsidR="00BC1621" w:rsidRPr="00BC1621" w:rsidRDefault="00BC1621" w:rsidP="00BC1621">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t xml:space="preserve">                                                                                                      к государственному контракту</w:t>
      </w:r>
    </w:p>
    <w:p w:rsidR="00FF1877" w:rsidRDefault="00BC1621" w:rsidP="00BC1621">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t xml:space="preserve">                                                                                               от «__» ___ 20__ года. </w:t>
      </w:r>
    </w:p>
    <w:p w:rsidR="00BC1621" w:rsidRDefault="00BC1621" w:rsidP="00BC1621">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t>№_________</w:t>
      </w:r>
    </w:p>
    <w:p w:rsidR="00BC1621" w:rsidRDefault="00BC1621" w:rsidP="00BC1621">
      <w:pPr>
        <w:spacing w:after="0" w:line="240" w:lineRule="auto"/>
        <w:jc w:val="right"/>
        <w:rPr>
          <w:rFonts w:ascii="Times New Roman" w:hAnsi="Times New Roman"/>
          <w:spacing w:val="-3"/>
          <w:sz w:val="24"/>
          <w:szCs w:val="24"/>
        </w:rPr>
      </w:pPr>
    </w:p>
    <w:p w:rsidR="000F137E" w:rsidRDefault="000F137E" w:rsidP="000F137E">
      <w:pPr>
        <w:widowControl w:val="0"/>
        <w:autoSpaceDE w:val="0"/>
        <w:autoSpaceDN w:val="0"/>
        <w:adjustRightInd w:val="0"/>
        <w:spacing w:after="0" w:line="240" w:lineRule="auto"/>
        <w:jc w:val="center"/>
        <w:outlineLvl w:val="0"/>
        <w:rPr>
          <w:rFonts w:ascii="Times New Roman" w:hAnsi="Times New Roman"/>
          <w:b/>
          <w:sz w:val="28"/>
          <w:szCs w:val="28"/>
        </w:rPr>
      </w:pPr>
      <w:r>
        <w:rPr>
          <w:rFonts w:ascii="Times New Roman" w:hAnsi="Times New Roman"/>
          <w:b/>
          <w:sz w:val="28"/>
          <w:szCs w:val="28"/>
        </w:rPr>
        <w:t>Описание объекта закупки</w:t>
      </w:r>
      <w:r w:rsidRPr="00B946DC">
        <w:rPr>
          <w:rFonts w:ascii="Times New Roman" w:hAnsi="Times New Roman"/>
          <w:b/>
          <w:sz w:val="28"/>
          <w:szCs w:val="28"/>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0"/>
        <w:gridCol w:w="5812"/>
      </w:tblGrid>
      <w:tr w:rsidR="00CE2177" w:rsidRPr="0073221E" w:rsidTr="00CE2177">
        <w:tc>
          <w:tcPr>
            <w:tcW w:w="534" w:type="dxa"/>
            <w:tcBorders>
              <w:top w:val="single" w:sz="4" w:space="0" w:color="auto"/>
              <w:left w:val="single" w:sz="4" w:space="0" w:color="auto"/>
              <w:bottom w:val="single" w:sz="4" w:space="0" w:color="auto"/>
              <w:right w:val="single" w:sz="4" w:space="0" w:color="auto"/>
            </w:tcBorders>
            <w:hideMark/>
          </w:tcPr>
          <w:p w:rsidR="00CE2177" w:rsidRPr="0073221E" w:rsidRDefault="00CE2177" w:rsidP="00F83058">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3430" w:type="dxa"/>
            <w:tcBorders>
              <w:top w:val="single" w:sz="4" w:space="0" w:color="000000"/>
              <w:left w:val="single" w:sz="4" w:space="0" w:color="000000"/>
              <w:bottom w:val="single" w:sz="4" w:space="0" w:color="000000"/>
              <w:right w:val="nil"/>
            </w:tcBorders>
            <w:vAlign w:val="center"/>
            <w:hideMark/>
          </w:tcPr>
          <w:p w:rsidR="00CE2177" w:rsidRPr="006D7AEB" w:rsidRDefault="00CE2177" w:rsidP="00F83058">
            <w:pPr>
              <w:suppressAutoHyphens/>
              <w:snapToGrid w:val="0"/>
              <w:spacing w:after="0" w:line="240" w:lineRule="auto"/>
              <w:jc w:val="center"/>
              <w:rPr>
                <w:rFonts w:ascii="Times New Roman" w:hAnsi="Times New Roman"/>
                <w:sz w:val="20"/>
                <w:szCs w:val="20"/>
                <w:lang w:eastAsia="ar-SA"/>
              </w:rPr>
            </w:pPr>
            <w:r>
              <w:rPr>
                <w:rFonts w:ascii="Times New Roman" w:hAnsi="Times New Roman"/>
                <w:b/>
                <w:sz w:val="20"/>
                <w:szCs w:val="20"/>
                <w:lang w:eastAsia="ar-SA"/>
              </w:rPr>
              <w:t>Наименование характеристики, единица измерения</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CE2177" w:rsidRPr="008931CC" w:rsidRDefault="00CE2177" w:rsidP="00F83058">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Значение характеристики</w:t>
            </w:r>
          </w:p>
        </w:tc>
      </w:tr>
      <w:tr w:rsidR="0044001B" w:rsidRPr="0073221E" w:rsidTr="00CE2177">
        <w:trPr>
          <w:trHeight w:val="303"/>
        </w:trPr>
        <w:tc>
          <w:tcPr>
            <w:tcW w:w="534" w:type="dxa"/>
            <w:vMerge w:val="restart"/>
            <w:tcBorders>
              <w:left w:val="single" w:sz="4" w:space="0" w:color="auto"/>
              <w:right w:val="single" w:sz="4" w:space="0" w:color="auto"/>
            </w:tcBorders>
          </w:tcPr>
          <w:p w:rsidR="0044001B" w:rsidRPr="00C23EC6" w:rsidRDefault="0044001B" w:rsidP="0044001B">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3430" w:type="dxa"/>
            <w:tcBorders>
              <w:top w:val="single" w:sz="4" w:space="0" w:color="auto"/>
              <w:left w:val="single" w:sz="4" w:space="0" w:color="auto"/>
              <w:bottom w:val="single" w:sz="4" w:space="0" w:color="auto"/>
              <w:right w:val="single" w:sz="4" w:space="0" w:color="auto"/>
            </w:tcBorders>
          </w:tcPr>
          <w:p w:rsidR="0044001B" w:rsidRPr="00E62B2F" w:rsidRDefault="0044001B" w:rsidP="0044001B">
            <w:pPr>
              <w:spacing w:after="0" w:line="240" w:lineRule="auto"/>
              <w:rPr>
                <w:rFonts w:ascii="Times New Roman" w:hAnsi="Times New Roman"/>
                <w:b/>
                <w:sz w:val="20"/>
                <w:szCs w:val="20"/>
              </w:rPr>
            </w:pPr>
            <w:r w:rsidRPr="00E62B2F">
              <w:rPr>
                <w:rFonts w:ascii="Times New Roman" w:hAnsi="Times New Roman"/>
                <w:b/>
                <w:sz w:val="20"/>
                <w:szCs w:val="20"/>
              </w:rPr>
              <w:t>Наименование товара</w:t>
            </w:r>
          </w:p>
        </w:tc>
        <w:tc>
          <w:tcPr>
            <w:tcW w:w="5812" w:type="dxa"/>
            <w:tcBorders>
              <w:top w:val="single" w:sz="4" w:space="0" w:color="auto"/>
              <w:left w:val="single" w:sz="4" w:space="0" w:color="auto"/>
              <w:bottom w:val="single" w:sz="4" w:space="0" w:color="auto"/>
              <w:right w:val="single" w:sz="4" w:space="0" w:color="auto"/>
            </w:tcBorders>
          </w:tcPr>
          <w:p w:rsidR="0044001B" w:rsidRPr="00E62B2F" w:rsidRDefault="0044001B" w:rsidP="0044001B">
            <w:pPr>
              <w:spacing w:after="0" w:line="240" w:lineRule="auto"/>
              <w:rPr>
                <w:rFonts w:ascii="Times New Roman" w:hAnsi="Times New Roman"/>
                <w:b/>
                <w:sz w:val="20"/>
                <w:szCs w:val="20"/>
              </w:rPr>
            </w:pPr>
            <w:r>
              <w:rPr>
                <w:rFonts w:ascii="Times New Roman" w:hAnsi="Times New Roman"/>
                <w:b/>
                <w:sz w:val="20"/>
                <w:szCs w:val="20"/>
              </w:rPr>
              <w:t>Яблоки</w:t>
            </w:r>
          </w:p>
        </w:tc>
      </w:tr>
      <w:tr w:rsidR="0044001B" w:rsidRPr="0073221E" w:rsidTr="00CE2177">
        <w:trPr>
          <w:trHeight w:val="303"/>
        </w:trPr>
        <w:tc>
          <w:tcPr>
            <w:tcW w:w="534" w:type="dxa"/>
            <w:vMerge/>
            <w:tcBorders>
              <w:left w:val="single" w:sz="4" w:space="0" w:color="auto"/>
              <w:right w:val="single" w:sz="4" w:space="0" w:color="auto"/>
            </w:tcBorders>
          </w:tcPr>
          <w:p w:rsidR="0044001B" w:rsidRPr="00C23EC6" w:rsidRDefault="0044001B" w:rsidP="0044001B">
            <w:pPr>
              <w:spacing w:after="0" w:line="240" w:lineRule="auto"/>
              <w:jc w:val="center"/>
              <w:rPr>
                <w:rFonts w:ascii="Times New Roman" w:hAnsi="Times New Roman"/>
                <w:b/>
                <w:sz w:val="20"/>
                <w:szCs w:val="20"/>
              </w:rPr>
            </w:pPr>
          </w:p>
        </w:tc>
        <w:tc>
          <w:tcPr>
            <w:tcW w:w="3430" w:type="dxa"/>
            <w:tcBorders>
              <w:top w:val="single" w:sz="4" w:space="0" w:color="auto"/>
              <w:left w:val="single" w:sz="4" w:space="0" w:color="auto"/>
              <w:bottom w:val="single" w:sz="4" w:space="0" w:color="auto"/>
              <w:right w:val="single" w:sz="4" w:space="0" w:color="auto"/>
            </w:tcBorders>
          </w:tcPr>
          <w:p w:rsidR="0044001B" w:rsidRPr="00E62B2F" w:rsidRDefault="0044001B" w:rsidP="0044001B">
            <w:pPr>
              <w:spacing w:after="0" w:line="240" w:lineRule="auto"/>
              <w:rPr>
                <w:rFonts w:ascii="Times New Roman" w:hAnsi="Times New Roman"/>
                <w:b/>
                <w:sz w:val="20"/>
                <w:szCs w:val="20"/>
              </w:rPr>
            </w:pPr>
            <w:r>
              <w:rPr>
                <w:rFonts w:ascii="Times New Roman" w:hAnsi="Times New Roman"/>
                <w:b/>
                <w:sz w:val="20"/>
                <w:szCs w:val="20"/>
              </w:rPr>
              <w:t>Код КТРУ</w:t>
            </w:r>
          </w:p>
        </w:tc>
        <w:tc>
          <w:tcPr>
            <w:tcW w:w="5812" w:type="dxa"/>
            <w:tcBorders>
              <w:top w:val="single" w:sz="4" w:space="0" w:color="auto"/>
              <w:left w:val="single" w:sz="4" w:space="0" w:color="auto"/>
              <w:bottom w:val="single" w:sz="4" w:space="0" w:color="auto"/>
              <w:right w:val="single" w:sz="4" w:space="0" w:color="auto"/>
            </w:tcBorders>
          </w:tcPr>
          <w:p w:rsidR="0044001B" w:rsidRPr="00E85E73" w:rsidRDefault="00BB0A01" w:rsidP="0044001B">
            <w:pPr>
              <w:spacing w:after="0" w:line="240" w:lineRule="auto"/>
              <w:rPr>
                <w:rFonts w:ascii="Times New Roman" w:hAnsi="Times New Roman"/>
                <w:sz w:val="20"/>
                <w:szCs w:val="20"/>
              </w:rPr>
            </w:pPr>
            <w:hyperlink r:id="rId13" w:tgtFrame="_blank" w:history="1">
              <w:r w:rsidR="0044001B" w:rsidRPr="003E1B9A">
                <w:rPr>
                  <w:rFonts w:ascii="Times New Roman" w:hAnsi="Times New Roman"/>
                  <w:sz w:val="20"/>
                  <w:szCs w:val="20"/>
                </w:rPr>
                <w:t>01.24.10.000-0000000</w:t>
              </w:r>
            </w:hyperlink>
            <w:r w:rsidR="0044001B">
              <w:rPr>
                <w:rFonts w:ascii="Times New Roman" w:hAnsi="Times New Roman"/>
                <w:sz w:val="20"/>
                <w:szCs w:val="20"/>
              </w:rPr>
              <w:t>2</w:t>
            </w:r>
          </w:p>
        </w:tc>
      </w:tr>
      <w:tr w:rsidR="0044001B" w:rsidRPr="0073221E" w:rsidTr="00CE2177">
        <w:trPr>
          <w:trHeight w:val="303"/>
        </w:trPr>
        <w:tc>
          <w:tcPr>
            <w:tcW w:w="534" w:type="dxa"/>
            <w:vMerge/>
            <w:tcBorders>
              <w:left w:val="single" w:sz="4" w:space="0" w:color="auto"/>
              <w:right w:val="single" w:sz="4" w:space="0" w:color="auto"/>
            </w:tcBorders>
          </w:tcPr>
          <w:p w:rsidR="0044001B" w:rsidRPr="00C23EC6" w:rsidRDefault="0044001B" w:rsidP="0044001B">
            <w:pPr>
              <w:spacing w:after="0" w:line="240" w:lineRule="auto"/>
              <w:jc w:val="center"/>
              <w:rPr>
                <w:rFonts w:ascii="Times New Roman" w:hAnsi="Times New Roman"/>
                <w:b/>
                <w:sz w:val="20"/>
                <w:szCs w:val="20"/>
              </w:rPr>
            </w:pPr>
          </w:p>
        </w:tc>
        <w:tc>
          <w:tcPr>
            <w:tcW w:w="3430" w:type="dxa"/>
            <w:tcBorders>
              <w:top w:val="single" w:sz="4" w:space="0" w:color="auto"/>
              <w:left w:val="single" w:sz="4" w:space="0" w:color="auto"/>
              <w:bottom w:val="single" w:sz="4" w:space="0" w:color="auto"/>
              <w:right w:val="single" w:sz="4" w:space="0" w:color="auto"/>
            </w:tcBorders>
          </w:tcPr>
          <w:p w:rsidR="0044001B" w:rsidRPr="00E62B2F" w:rsidRDefault="0044001B" w:rsidP="0044001B">
            <w:pPr>
              <w:spacing w:after="0" w:line="240" w:lineRule="auto"/>
              <w:rPr>
                <w:rFonts w:ascii="Times New Roman" w:hAnsi="Times New Roman"/>
                <w:b/>
                <w:sz w:val="20"/>
                <w:szCs w:val="20"/>
              </w:rPr>
            </w:pPr>
            <w:r>
              <w:rPr>
                <w:rFonts w:ascii="Times New Roman" w:hAnsi="Times New Roman"/>
                <w:b/>
                <w:sz w:val="20"/>
                <w:szCs w:val="20"/>
              </w:rPr>
              <w:t>Количество, кг.</w:t>
            </w:r>
          </w:p>
        </w:tc>
        <w:tc>
          <w:tcPr>
            <w:tcW w:w="5812" w:type="dxa"/>
            <w:tcBorders>
              <w:top w:val="single" w:sz="4" w:space="0" w:color="auto"/>
              <w:left w:val="single" w:sz="4" w:space="0" w:color="auto"/>
              <w:bottom w:val="single" w:sz="4" w:space="0" w:color="auto"/>
              <w:right w:val="single" w:sz="4" w:space="0" w:color="auto"/>
            </w:tcBorders>
          </w:tcPr>
          <w:p w:rsidR="0044001B" w:rsidRPr="00E62B2F" w:rsidRDefault="00570F8E" w:rsidP="0044001B">
            <w:pPr>
              <w:spacing w:after="0" w:line="240" w:lineRule="auto"/>
              <w:rPr>
                <w:rFonts w:ascii="Times New Roman" w:hAnsi="Times New Roman"/>
                <w:b/>
                <w:bCs/>
                <w:sz w:val="20"/>
                <w:szCs w:val="20"/>
              </w:rPr>
            </w:pPr>
            <w:r>
              <w:rPr>
                <w:rFonts w:ascii="Times New Roman" w:hAnsi="Times New Roman"/>
                <w:b/>
                <w:bCs/>
                <w:sz w:val="20"/>
                <w:szCs w:val="20"/>
              </w:rPr>
              <w:t>2 400</w:t>
            </w:r>
          </w:p>
        </w:tc>
      </w:tr>
      <w:tr w:rsidR="0044001B" w:rsidRPr="0073221E" w:rsidTr="00CE2177">
        <w:trPr>
          <w:trHeight w:val="303"/>
        </w:trPr>
        <w:tc>
          <w:tcPr>
            <w:tcW w:w="534" w:type="dxa"/>
            <w:vMerge/>
            <w:tcBorders>
              <w:left w:val="single" w:sz="4" w:space="0" w:color="auto"/>
              <w:right w:val="single" w:sz="4" w:space="0" w:color="auto"/>
            </w:tcBorders>
          </w:tcPr>
          <w:p w:rsidR="0044001B" w:rsidRPr="00C23EC6" w:rsidRDefault="0044001B" w:rsidP="0044001B">
            <w:pPr>
              <w:spacing w:after="0" w:line="240" w:lineRule="auto"/>
              <w:jc w:val="center"/>
              <w:rPr>
                <w:rFonts w:ascii="Times New Roman" w:hAnsi="Times New Roman"/>
                <w:b/>
                <w:sz w:val="20"/>
                <w:szCs w:val="20"/>
              </w:rPr>
            </w:pPr>
          </w:p>
        </w:tc>
        <w:tc>
          <w:tcPr>
            <w:tcW w:w="3430" w:type="dxa"/>
            <w:tcBorders>
              <w:top w:val="single" w:sz="4" w:space="0" w:color="auto"/>
              <w:left w:val="single" w:sz="4" w:space="0" w:color="auto"/>
              <w:bottom w:val="single" w:sz="4" w:space="0" w:color="auto"/>
              <w:right w:val="single" w:sz="4" w:space="0" w:color="auto"/>
            </w:tcBorders>
          </w:tcPr>
          <w:p w:rsidR="0044001B" w:rsidRPr="0073221E" w:rsidRDefault="0044001B" w:rsidP="0044001B">
            <w:pPr>
              <w:spacing w:after="0" w:line="240" w:lineRule="auto"/>
              <w:rPr>
                <w:rFonts w:ascii="Times New Roman" w:hAnsi="Times New Roman"/>
                <w:sz w:val="20"/>
                <w:szCs w:val="20"/>
              </w:rPr>
            </w:pPr>
            <w:r>
              <w:rPr>
                <w:rFonts w:ascii="Times New Roman" w:hAnsi="Times New Roman"/>
                <w:sz w:val="20"/>
                <w:szCs w:val="20"/>
              </w:rPr>
              <w:t>Товарный сорт</w:t>
            </w:r>
          </w:p>
        </w:tc>
        <w:tc>
          <w:tcPr>
            <w:tcW w:w="5812" w:type="dxa"/>
            <w:tcBorders>
              <w:top w:val="single" w:sz="4" w:space="0" w:color="auto"/>
              <w:left w:val="single" w:sz="4" w:space="0" w:color="auto"/>
              <w:bottom w:val="single" w:sz="4" w:space="0" w:color="auto"/>
              <w:right w:val="single" w:sz="4" w:space="0" w:color="auto"/>
            </w:tcBorders>
          </w:tcPr>
          <w:p w:rsidR="0044001B" w:rsidRPr="00FF1FD5" w:rsidRDefault="0044001B" w:rsidP="0044001B">
            <w:pPr>
              <w:spacing w:after="0" w:line="240" w:lineRule="auto"/>
              <w:rPr>
                <w:rFonts w:ascii="Times New Roman" w:hAnsi="Times New Roman"/>
                <w:sz w:val="20"/>
                <w:szCs w:val="20"/>
              </w:rPr>
            </w:pPr>
            <w:r>
              <w:rPr>
                <w:rFonts w:ascii="Times New Roman" w:hAnsi="Times New Roman"/>
                <w:sz w:val="20"/>
                <w:szCs w:val="20"/>
              </w:rPr>
              <w:t>Не ниже первого</w:t>
            </w:r>
          </w:p>
        </w:tc>
      </w:tr>
      <w:tr w:rsidR="0044001B" w:rsidRPr="0073221E" w:rsidTr="00CE2177">
        <w:trPr>
          <w:trHeight w:val="303"/>
        </w:trPr>
        <w:tc>
          <w:tcPr>
            <w:tcW w:w="534" w:type="dxa"/>
            <w:vMerge/>
            <w:tcBorders>
              <w:left w:val="single" w:sz="4" w:space="0" w:color="auto"/>
              <w:right w:val="single" w:sz="4" w:space="0" w:color="auto"/>
            </w:tcBorders>
          </w:tcPr>
          <w:p w:rsidR="0044001B" w:rsidRPr="00C23EC6" w:rsidRDefault="0044001B" w:rsidP="0044001B">
            <w:pPr>
              <w:spacing w:after="0" w:line="240" w:lineRule="auto"/>
              <w:jc w:val="center"/>
              <w:rPr>
                <w:rFonts w:ascii="Times New Roman" w:hAnsi="Times New Roman"/>
                <w:b/>
                <w:sz w:val="20"/>
                <w:szCs w:val="20"/>
              </w:rPr>
            </w:pPr>
          </w:p>
        </w:tc>
        <w:tc>
          <w:tcPr>
            <w:tcW w:w="3430" w:type="dxa"/>
            <w:tcBorders>
              <w:top w:val="single" w:sz="4" w:space="0" w:color="auto"/>
              <w:left w:val="single" w:sz="4" w:space="0" w:color="auto"/>
              <w:bottom w:val="single" w:sz="4" w:space="0" w:color="auto"/>
              <w:right w:val="single" w:sz="4" w:space="0" w:color="auto"/>
            </w:tcBorders>
          </w:tcPr>
          <w:p w:rsidR="0044001B" w:rsidRDefault="0044001B" w:rsidP="0044001B">
            <w:pPr>
              <w:spacing w:after="0" w:line="240" w:lineRule="auto"/>
              <w:rPr>
                <w:rFonts w:ascii="Times New Roman" w:hAnsi="Times New Roman"/>
                <w:sz w:val="20"/>
                <w:szCs w:val="20"/>
              </w:rPr>
            </w:pPr>
            <w:r w:rsidRPr="00E62B2F">
              <w:rPr>
                <w:rFonts w:ascii="Times New Roman" w:hAnsi="Times New Roman"/>
                <w:sz w:val="20"/>
                <w:szCs w:val="20"/>
              </w:rPr>
              <w:t>Технические требования в соответствии с ГОСТ</w:t>
            </w:r>
          </w:p>
        </w:tc>
        <w:tc>
          <w:tcPr>
            <w:tcW w:w="5812" w:type="dxa"/>
            <w:tcBorders>
              <w:top w:val="single" w:sz="4" w:space="0" w:color="auto"/>
              <w:left w:val="single" w:sz="4" w:space="0" w:color="auto"/>
              <w:bottom w:val="single" w:sz="4" w:space="0" w:color="auto"/>
              <w:right w:val="single" w:sz="4" w:space="0" w:color="auto"/>
            </w:tcBorders>
          </w:tcPr>
          <w:p w:rsidR="0044001B" w:rsidRDefault="0044001B" w:rsidP="0044001B">
            <w:pPr>
              <w:spacing w:after="0" w:line="240" w:lineRule="auto"/>
              <w:rPr>
                <w:rFonts w:ascii="Times New Roman" w:hAnsi="Times New Roman"/>
                <w:sz w:val="20"/>
                <w:szCs w:val="20"/>
              </w:rPr>
            </w:pPr>
            <w:r>
              <w:rPr>
                <w:rFonts w:ascii="Times New Roman" w:hAnsi="Times New Roman"/>
                <w:sz w:val="20"/>
                <w:szCs w:val="20"/>
              </w:rPr>
              <w:t xml:space="preserve">Масса плодов, г.: св. 90,0 до 135,0 </w:t>
            </w:r>
            <w:proofErr w:type="spellStart"/>
            <w:r>
              <w:rPr>
                <w:rFonts w:ascii="Times New Roman" w:hAnsi="Times New Roman"/>
                <w:sz w:val="20"/>
                <w:szCs w:val="20"/>
              </w:rPr>
              <w:t>включ</w:t>
            </w:r>
            <w:proofErr w:type="spellEnd"/>
            <w:r>
              <w:rPr>
                <w:rFonts w:ascii="Times New Roman" w:hAnsi="Times New Roman"/>
                <w:sz w:val="20"/>
                <w:szCs w:val="20"/>
              </w:rPr>
              <w:t>. Допускаемые отклонения, г.: 20,0</w:t>
            </w:r>
          </w:p>
        </w:tc>
      </w:tr>
    </w:tbl>
    <w:p w:rsidR="00F75488" w:rsidRPr="009E7123" w:rsidRDefault="00F75488" w:rsidP="00F75488">
      <w:pPr>
        <w:pStyle w:val="a8"/>
        <w:jc w:val="both"/>
        <w:rPr>
          <w:b/>
          <w:sz w:val="24"/>
          <w:szCs w:val="24"/>
        </w:rPr>
      </w:pPr>
      <w:bookmarkStart w:id="3" w:name="_Hlk183002811"/>
      <w:bookmarkStart w:id="4" w:name="_Hlk150270213"/>
      <w:r w:rsidRPr="009E7123">
        <w:rPr>
          <w:b/>
          <w:sz w:val="24"/>
          <w:szCs w:val="24"/>
        </w:rPr>
        <w:t>Дополнительные условия:</w:t>
      </w:r>
    </w:p>
    <w:p w:rsidR="00F75488" w:rsidRPr="009E7123" w:rsidRDefault="00F75488" w:rsidP="00F75488">
      <w:pPr>
        <w:pStyle w:val="a8"/>
        <w:jc w:val="both"/>
        <w:rPr>
          <w:b/>
          <w:sz w:val="24"/>
          <w:szCs w:val="24"/>
        </w:rPr>
      </w:pPr>
    </w:p>
    <w:p w:rsidR="0044001B" w:rsidRPr="005035C5" w:rsidRDefault="0044001B" w:rsidP="0044001B">
      <w:pPr>
        <w:pStyle w:val="aff5"/>
        <w:spacing w:after="0" w:line="240" w:lineRule="auto"/>
        <w:ind w:left="0" w:firstLine="709"/>
        <w:jc w:val="both"/>
        <w:rPr>
          <w:rFonts w:ascii="Times New Roman" w:hAnsi="Times New Roman"/>
          <w:b/>
          <w:bCs/>
          <w:sz w:val="24"/>
          <w:szCs w:val="24"/>
        </w:rPr>
      </w:pPr>
      <w:bookmarkStart w:id="5" w:name="_Hlk214897465"/>
      <w:bookmarkEnd w:id="3"/>
      <w:r>
        <w:rPr>
          <w:rFonts w:ascii="Times New Roman" w:hAnsi="Times New Roman"/>
          <w:bCs/>
          <w:sz w:val="24"/>
          <w:szCs w:val="24"/>
        </w:rPr>
        <w:t xml:space="preserve">1. </w:t>
      </w:r>
      <w:r w:rsidRPr="00C158A7">
        <w:rPr>
          <w:rFonts w:ascii="Times New Roman" w:hAnsi="Times New Roman"/>
          <w:bCs/>
          <w:sz w:val="24"/>
          <w:szCs w:val="24"/>
        </w:rPr>
        <w:t>Сроки поставки товара:</w:t>
      </w:r>
      <w:r>
        <w:rPr>
          <w:rFonts w:ascii="Times New Roman" w:hAnsi="Times New Roman"/>
          <w:sz w:val="24"/>
          <w:szCs w:val="24"/>
        </w:rPr>
        <w:t xml:space="preserve"> </w:t>
      </w:r>
      <w:r w:rsidR="00BB0A01" w:rsidRPr="000650FE">
        <w:rPr>
          <w:rFonts w:ascii="Times New Roman" w:hAnsi="Times New Roman"/>
        </w:rPr>
        <w:t>с 09:</w:t>
      </w:r>
      <w:r w:rsidR="00BB0A01">
        <w:rPr>
          <w:rFonts w:ascii="Times New Roman" w:hAnsi="Times New Roman"/>
        </w:rPr>
        <w:t>30</w:t>
      </w:r>
      <w:r w:rsidR="00BB0A01" w:rsidRPr="000650FE">
        <w:rPr>
          <w:rFonts w:ascii="Times New Roman" w:hAnsi="Times New Roman"/>
        </w:rPr>
        <w:t xml:space="preserve"> до 1</w:t>
      </w:r>
      <w:r w:rsidR="00BB0A01">
        <w:rPr>
          <w:rFonts w:ascii="Times New Roman" w:hAnsi="Times New Roman"/>
        </w:rPr>
        <w:t>2</w:t>
      </w:r>
      <w:r w:rsidR="00BB0A01" w:rsidRPr="000650FE">
        <w:rPr>
          <w:rFonts w:ascii="Times New Roman" w:hAnsi="Times New Roman"/>
        </w:rPr>
        <w:t xml:space="preserve">:00 часов партиями согласно </w:t>
      </w:r>
      <w:proofErr w:type="gramStart"/>
      <w:r w:rsidR="00BB0A01" w:rsidRPr="000650FE">
        <w:rPr>
          <w:rFonts w:ascii="Times New Roman" w:hAnsi="Times New Roman"/>
        </w:rPr>
        <w:t>заявкам Заказчика</w:t>
      </w:r>
      <w:proofErr w:type="gramEnd"/>
      <w:r w:rsidR="00BB0A01" w:rsidRPr="000650FE">
        <w:rPr>
          <w:rFonts w:ascii="Times New Roman" w:hAnsi="Times New Roman"/>
          <w:b/>
          <w:bCs/>
          <w:highlight w:val="yellow"/>
        </w:rPr>
        <w:t xml:space="preserve"> с 01.</w:t>
      </w:r>
      <w:r w:rsidR="00BB0A01">
        <w:rPr>
          <w:rFonts w:ascii="Times New Roman" w:hAnsi="Times New Roman"/>
          <w:b/>
          <w:bCs/>
          <w:highlight w:val="yellow"/>
        </w:rPr>
        <w:t>09.2026</w:t>
      </w:r>
      <w:r w:rsidR="00BB0A01" w:rsidRPr="000650FE">
        <w:rPr>
          <w:rFonts w:ascii="Times New Roman" w:hAnsi="Times New Roman"/>
          <w:b/>
          <w:bCs/>
          <w:highlight w:val="yellow"/>
        </w:rPr>
        <w:t xml:space="preserve"> г., но не ранее даты заключения контракта по </w:t>
      </w:r>
      <w:r w:rsidR="00BB0A01">
        <w:rPr>
          <w:rFonts w:ascii="Times New Roman" w:hAnsi="Times New Roman"/>
          <w:b/>
          <w:bCs/>
          <w:highlight w:val="yellow"/>
        </w:rPr>
        <w:t>30.09.2026</w:t>
      </w:r>
      <w:r w:rsidR="00BB0A01" w:rsidRPr="000650FE">
        <w:rPr>
          <w:rFonts w:ascii="Times New Roman" w:hAnsi="Times New Roman"/>
          <w:b/>
          <w:bCs/>
          <w:highlight w:val="yellow"/>
        </w:rPr>
        <w:t xml:space="preserve"> г.</w:t>
      </w:r>
    </w:p>
    <w:bookmarkEnd w:id="5"/>
    <w:p w:rsidR="0044001B" w:rsidRDefault="0044001B" w:rsidP="0044001B">
      <w:pPr>
        <w:spacing w:after="0" w:line="240" w:lineRule="auto"/>
        <w:ind w:firstLine="709"/>
        <w:contextualSpacing/>
        <w:jc w:val="both"/>
        <w:rPr>
          <w:rFonts w:ascii="Times New Roman" w:hAnsi="Times New Roman"/>
          <w:color w:val="000000"/>
          <w:sz w:val="24"/>
          <w:szCs w:val="24"/>
        </w:rPr>
      </w:pPr>
    </w:p>
    <w:p w:rsidR="0044001B" w:rsidRPr="00D62C8F" w:rsidRDefault="0044001B" w:rsidP="0044001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2</w:t>
      </w:r>
      <w:r w:rsidRPr="00D62C8F">
        <w:rPr>
          <w:rFonts w:ascii="Times New Roman" w:hAnsi="Times New Roman"/>
          <w:color w:val="000000"/>
          <w:sz w:val="24"/>
          <w:szCs w:val="24"/>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4001B" w:rsidRPr="00D62C8F" w:rsidRDefault="0044001B" w:rsidP="0044001B">
      <w:pPr>
        <w:spacing w:after="0" w:line="240" w:lineRule="auto"/>
        <w:ind w:firstLine="709"/>
        <w:contextualSpacing/>
        <w:jc w:val="both"/>
        <w:rPr>
          <w:rFonts w:ascii="Times New Roman" w:hAnsi="Times New Roman"/>
          <w:color w:val="000000"/>
          <w:sz w:val="24"/>
          <w:szCs w:val="24"/>
        </w:rPr>
      </w:pPr>
    </w:p>
    <w:p w:rsidR="0044001B" w:rsidRDefault="0044001B" w:rsidP="0044001B">
      <w:pPr>
        <w:spacing w:after="0" w:line="240" w:lineRule="auto"/>
        <w:ind w:firstLine="709"/>
        <w:contextualSpacing/>
        <w:jc w:val="both"/>
        <w:rPr>
          <w:rFonts w:ascii="Times New Roman" w:hAnsi="Times New Roman"/>
          <w:bCs/>
          <w:sz w:val="24"/>
          <w:szCs w:val="24"/>
        </w:rPr>
      </w:pPr>
      <w:r>
        <w:rPr>
          <w:rFonts w:ascii="Times New Roman" w:hAnsi="Times New Roman"/>
          <w:color w:val="000000"/>
          <w:sz w:val="24"/>
          <w:szCs w:val="24"/>
        </w:rPr>
        <w:t>3</w:t>
      </w:r>
      <w:r w:rsidRPr="00D62C8F">
        <w:rPr>
          <w:rFonts w:ascii="Times New Roman" w:hAnsi="Times New Roman"/>
          <w:color w:val="000000"/>
          <w:sz w:val="24"/>
          <w:szCs w:val="24"/>
        </w:rPr>
        <w:t xml:space="preserve">. Поставляемый Товар маркирован, а также упакован и (или) </w:t>
      </w:r>
      <w:proofErr w:type="spellStart"/>
      <w:r w:rsidRPr="00D62C8F">
        <w:rPr>
          <w:rFonts w:ascii="Times New Roman" w:hAnsi="Times New Roman"/>
          <w:color w:val="000000"/>
          <w:sz w:val="24"/>
          <w:szCs w:val="24"/>
        </w:rPr>
        <w:t>затарен</w:t>
      </w:r>
      <w:proofErr w:type="spellEnd"/>
      <w:r w:rsidRPr="00D62C8F">
        <w:rPr>
          <w:rFonts w:ascii="Times New Roman" w:hAnsi="Times New Roman"/>
          <w:color w:val="000000"/>
          <w:sz w:val="24"/>
          <w:szCs w:val="24"/>
        </w:rPr>
        <w:t xml:space="preserve"> в соответствии с действующими стандартами. Тара и упаковка гарантируют целостность и сохранность Товара при транспортировке, погрузочно-разгрузочных работах и хранении.</w:t>
      </w:r>
      <w:bookmarkStart w:id="6" w:name="_Hlk214897022"/>
      <w:r w:rsidRPr="004210FA">
        <w:rPr>
          <w:rFonts w:ascii="Times New Roman" w:hAnsi="Times New Roman"/>
          <w:bCs/>
          <w:sz w:val="24"/>
          <w:szCs w:val="24"/>
        </w:rPr>
        <w:t xml:space="preserve"> </w:t>
      </w:r>
      <w:r w:rsidRPr="00DB3307">
        <w:rPr>
          <w:rFonts w:ascii="Times New Roman" w:hAnsi="Times New Roman"/>
          <w:bCs/>
          <w:sz w:val="24"/>
          <w:szCs w:val="24"/>
        </w:rPr>
        <w:t>Разгрузка товара осуществляется силами и средствами Поставщика, до складских и холодильных помещений Заказчика</w:t>
      </w:r>
      <w:r>
        <w:rPr>
          <w:rFonts w:ascii="Times New Roman" w:hAnsi="Times New Roman"/>
          <w:bCs/>
          <w:sz w:val="24"/>
          <w:szCs w:val="24"/>
        </w:rPr>
        <w:t>.</w:t>
      </w:r>
    </w:p>
    <w:bookmarkEnd w:id="6"/>
    <w:p w:rsidR="0044001B" w:rsidRDefault="0044001B" w:rsidP="0044001B">
      <w:pPr>
        <w:spacing w:after="0" w:line="240" w:lineRule="auto"/>
        <w:ind w:firstLine="709"/>
        <w:contextualSpacing/>
        <w:jc w:val="both"/>
        <w:rPr>
          <w:rFonts w:ascii="Times New Roman" w:hAnsi="Times New Roman"/>
          <w:color w:val="000000"/>
          <w:sz w:val="24"/>
          <w:szCs w:val="24"/>
        </w:rPr>
      </w:pPr>
    </w:p>
    <w:p w:rsidR="0044001B" w:rsidRDefault="0044001B" w:rsidP="0044001B">
      <w:pPr>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4DE3">
        <w:rPr>
          <w:rFonts w:ascii="Times New Roman" w:hAnsi="Times New Roman"/>
          <w:bCs/>
          <w:sz w:val="24"/>
          <w:szCs w:val="24"/>
        </w:rPr>
        <w:t xml:space="preserve">Соответствие ГОСТ </w:t>
      </w:r>
      <w:r>
        <w:rPr>
          <w:rFonts w:ascii="Times New Roman" w:hAnsi="Times New Roman"/>
          <w:bCs/>
          <w:sz w:val="24"/>
          <w:szCs w:val="24"/>
        </w:rPr>
        <w:t>34314-2017</w:t>
      </w:r>
      <w:r w:rsidRPr="00604DE3">
        <w:rPr>
          <w:rFonts w:ascii="Times New Roman" w:hAnsi="Times New Roman"/>
          <w:bCs/>
          <w:sz w:val="24"/>
          <w:szCs w:val="24"/>
        </w:rPr>
        <w:t xml:space="preserve"> "</w:t>
      </w:r>
      <w:r>
        <w:rPr>
          <w:rFonts w:ascii="Times New Roman" w:hAnsi="Times New Roman"/>
          <w:bCs/>
          <w:sz w:val="24"/>
          <w:szCs w:val="24"/>
        </w:rPr>
        <w:t>Яблоки свежие, реализуемые в розничной сети</w:t>
      </w:r>
      <w:r w:rsidRPr="00604DE3">
        <w:rPr>
          <w:rFonts w:ascii="Times New Roman" w:hAnsi="Times New Roman"/>
          <w:bCs/>
          <w:sz w:val="24"/>
          <w:szCs w:val="24"/>
        </w:rPr>
        <w:t>. Технические условия"</w:t>
      </w:r>
      <w:r>
        <w:rPr>
          <w:rFonts w:ascii="Times New Roman" w:hAnsi="Times New Roman"/>
          <w:bCs/>
          <w:sz w:val="24"/>
          <w:szCs w:val="24"/>
        </w:rPr>
        <w:t>.</w:t>
      </w:r>
    </w:p>
    <w:p w:rsidR="0044001B" w:rsidRDefault="0044001B" w:rsidP="0044001B">
      <w:pPr>
        <w:spacing w:after="0" w:line="240" w:lineRule="auto"/>
        <w:ind w:firstLine="709"/>
        <w:contextualSpacing/>
        <w:jc w:val="both"/>
        <w:rPr>
          <w:rFonts w:ascii="Times New Roman" w:hAnsi="Times New Roman"/>
          <w:bCs/>
          <w:sz w:val="24"/>
          <w:szCs w:val="24"/>
        </w:rPr>
      </w:pPr>
    </w:p>
    <w:p w:rsidR="0044001B" w:rsidRPr="00FB55E4" w:rsidRDefault="0044001B" w:rsidP="0044001B">
      <w:pPr>
        <w:pStyle w:val="aff5"/>
        <w:spacing w:after="0" w:line="240" w:lineRule="auto"/>
        <w:ind w:left="0" w:firstLine="709"/>
        <w:jc w:val="both"/>
        <w:rPr>
          <w:rFonts w:ascii="Times New Roman" w:hAnsi="Times New Roman"/>
          <w:color w:val="000000"/>
          <w:sz w:val="24"/>
          <w:szCs w:val="24"/>
        </w:rPr>
      </w:pPr>
      <w:r w:rsidRPr="00FB55E4">
        <w:rPr>
          <w:rFonts w:ascii="Times New Roman" w:hAnsi="Times New Roman"/>
          <w:color w:val="000000"/>
          <w:sz w:val="24"/>
          <w:szCs w:val="24"/>
        </w:rPr>
        <w:t>Включение в описание объекта закупки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обусловлено необходимостью детализировать предмет электронного аукциона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потребностью Заказчика в конкретном товаре, работе, услуге и в соответствии с положениями статьи 33 Федерального закона 44-ФЗ.</w:t>
      </w:r>
    </w:p>
    <w:p w:rsidR="0044001B" w:rsidRPr="00D62C8F" w:rsidRDefault="0044001B" w:rsidP="0044001B">
      <w:pPr>
        <w:spacing w:after="0" w:line="240" w:lineRule="auto"/>
        <w:ind w:firstLine="709"/>
        <w:contextualSpacing/>
        <w:jc w:val="both"/>
        <w:rPr>
          <w:rFonts w:ascii="Times New Roman" w:hAnsi="Times New Roman"/>
          <w:color w:val="000000"/>
          <w:sz w:val="24"/>
          <w:szCs w:val="24"/>
        </w:rPr>
      </w:pPr>
    </w:p>
    <w:p w:rsidR="0044001B" w:rsidRPr="00D62C8F" w:rsidRDefault="0044001B" w:rsidP="0044001B">
      <w:pPr>
        <w:spacing w:after="0" w:line="240" w:lineRule="auto"/>
        <w:ind w:firstLine="709"/>
        <w:contextualSpacing/>
        <w:jc w:val="both"/>
        <w:rPr>
          <w:rFonts w:ascii="Times New Roman" w:hAnsi="Times New Roman"/>
          <w:color w:val="000000"/>
          <w:sz w:val="24"/>
          <w:szCs w:val="24"/>
        </w:rPr>
      </w:pPr>
      <w:bookmarkStart w:id="7" w:name="_Hlk201354782"/>
      <w:r>
        <w:rPr>
          <w:rFonts w:ascii="Times New Roman" w:hAnsi="Times New Roman"/>
          <w:color w:val="000000"/>
          <w:sz w:val="24"/>
          <w:szCs w:val="24"/>
        </w:rPr>
        <w:t>5</w:t>
      </w:r>
      <w:r w:rsidRPr="00D62C8F">
        <w:rPr>
          <w:rFonts w:ascii="Times New Roman" w:hAnsi="Times New Roman"/>
          <w:color w:val="000000"/>
          <w:sz w:val="24"/>
          <w:szCs w:val="24"/>
        </w:rPr>
        <w:t>. Качество и безопасность пищевых продуктов подтверждаются в порядке, установленном законодательством Российской Федерации о техническом регулировании</w:t>
      </w:r>
      <w:r>
        <w:rPr>
          <w:rFonts w:ascii="Times New Roman" w:hAnsi="Times New Roman"/>
          <w:color w:val="000000"/>
          <w:sz w:val="24"/>
          <w:szCs w:val="24"/>
        </w:rPr>
        <w:t xml:space="preserve">, </w:t>
      </w:r>
      <w:r w:rsidRPr="00D76AFE">
        <w:rPr>
          <w:rFonts w:ascii="Times New Roman" w:hAnsi="Times New Roman"/>
          <w:color w:val="000000"/>
          <w:sz w:val="24"/>
          <w:szCs w:val="24"/>
        </w:rPr>
        <w:t>соблюдение санитарных норм при транспортировании пищевой продукции</w:t>
      </w:r>
      <w:r>
        <w:rPr>
          <w:rFonts w:ascii="Times New Roman" w:hAnsi="Times New Roman"/>
          <w:color w:val="000000"/>
          <w:sz w:val="24"/>
          <w:szCs w:val="24"/>
        </w:rPr>
        <w:t>.</w:t>
      </w:r>
    </w:p>
    <w:bookmarkEnd w:id="7"/>
    <w:p w:rsidR="0044001B" w:rsidRPr="00D62C8F" w:rsidRDefault="0044001B" w:rsidP="0044001B">
      <w:pPr>
        <w:spacing w:after="0" w:line="240" w:lineRule="auto"/>
        <w:ind w:firstLine="709"/>
        <w:jc w:val="both"/>
        <w:rPr>
          <w:rFonts w:ascii="Times New Roman" w:hAnsi="Times New Roman"/>
          <w:bCs/>
          <w:sz w:val="24"/>
          <w:szCs w:val="24"/>
        </w:rPr>
      </w:pPr>
    </w:p>
    <w:p w:rsidR="0044001B" w:rsidRPr="00D62C8F" w:rsidRDefault="0044001B" w:rsidP="0044001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 </w:t>
      </w:r>
      <w:r w:rsidRPr="00D62C8F">
        <w:rPr>
          <w:rFonts w:ascii="Times New Roman" w:hAnsi="Times New Roman"/>
          <w:sz w:val="24"/>
          <w:szCs w:val="24"/>
        </w:rPr>
        <w:t>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44001B" w:rsidRDefault="0044001B" w:rsidP="0044001B">
      <w:pPr>
        <w:spacing w:after="0" w:line="240" w:lineRule="auto"/>
        <w:ind w:firstLine="709"/>
        <w:jc w:val="both"/>
        <w:rPr>
          <w:rFonts w:ascii="Times New Roman" w:hAnsi="Times New Roman"/>
          <w:bCs/>
          <w:color w:val="000000"/>
          <w:sz w:val="24"/>
          <w:szCs w:val="24"/>
        </w:rPr>
      </w:pPr>
    </w:p>
    <w:p w:rsidR="004B51D2" w:rsidRDefault="0044001B" w:rsidP="0044001B">
      <w:pPr>
        <w:pStyle w:val="aff5"/>
        <w:spacing w:after="0" w:line="240" w:lineRule="auto"/>
        <w:ind w:left="0" w:firstLine="709"/>
        <w:jc w:val="both"/>
        <w:rPr>
          <w:rFonts w:ascii="Times New Roman" w:hAnsi="Times New Roman"/>
          <w:sz w:val="24"/>
          <w:szCs w:val="24"/>
        </w:rPr>
      </w:pPr>
      <w:bookmarkStart w:id="8" w:name="_Hlk150350992"/>
      <w:r>
        <w:rPr>
          <w:rFonts w:ascii="Times New Roman" w:eastAsia="Calibri" w:hAnsi="Times New Roman"/>
          <w:b/>
          <w:bCs/>
          <w:color w:val="000000"/>
          <w:sz w:val="20"/>
          <w:szCs w:val="20"/>
        </w:rPr>
        <w:t xml:space="preserve">Примечание: </w:t>
      </w:r>
      <w:r>
        <w:rPr>
          <w:rFonts w:ascii="Times New Roman" w:eastAsia="Calibri" w:hAnsi="Times New Roman"/>
          <w:bCs/>
          <w:color w:val="000000"/>
          <w:sz w:val="20"/>
          <w:szCs w:val="20"/>
        </w:rPr>
        <w:t xml:space="preserve">во всех случаях, когда в приложении «Описание объекта закупки» к Извещению об осуществлении закупки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w:t>
      </w:r>
      <w:r>
        <w:rPr>
          <w:rFonts w:ascii="Times New Roman" w:eastAsia="Calibri" w:hAnsi="Times New Roman"/>
          <w:bCs/>
          <w:color w:val="000000"/>
          <w:sz w:val="20"/>
          <w:szCs w:val="20"/>
        </w:rPr>
        <w:lastRenderedPageBreak/>
        <w:t>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bookmarkEnd w:id="8"/>
    </w:p>
    <w:bookmarkEnd w:id="4"/>
    <w:p w:rsidR="002C0445" w:rsidRDefault="002C0445" w:rsidP="002C0445">
      <w:pPr>
        <w:spacing w:after="0" w:line="240" w:lineRule="auto"/>
        <w:jc w:val="both"/>
        <w:rPr>
          <w:rFonts w:ascii="Times New Roman" w:hAnsi="Times New Roman"/>
          <w:bCs/>
          <w:color w:val="000000"/>
          <w:sz w:val="24"/>
          <w:szCs w:val="24"/>
        </w:rPr>
      </w:pPr>
    </w:p>
    <w:p w:rsidR="00BC1621" w:rsidRPr="00B946DC" w:rsidRDefault="00BC1621" w:rsidP="008A16ED">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BC1621" w:rsidRDefault="00BC1621" w:rsidP="00BC1621">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5B373C" w:rsidRDefault="00BC1621" w:rsidP="00651CF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                                                     __________________</w:t>
      </w:r>
    </w:p>
    <w:p w:rsidR="00391134" w:rsidRDefault="00391134"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44001B" w:rsidRDefault="0044001B" w:rsidP="005B373C">
      <w:pPr>
        <w:spacing w:after="0" w:line="240" w:lineRule="auto"/>
        <w:jc w:val="right"/>
        <w:rPr>
          <w:rFonts w:ascii="Times New Roman" w:hAnsi="Times New Roman"/>
          <w:spacing w:val="-3"/>
          <w:sz w:val="24"/>
          <w:szCs w:val="24"/>
        </w:rPr>
      </w:pPr>
    </w:p>
    <w:p w:rsidR="00CE2177" w:rsidRDefault="00CE2177" w:rsidP="005B373C">
      <w:pPr>
        <w:spacing w:after="0" w:line="240" w:lineRule="auto"/>
        <w:jc w:val="right"/>
        <w:rPr>
          <w:rFonts w:ascii="Times New Roman" w:hAnsi="Times New Roman"/>
          <w:spacing w:val="-3"/>
          <w:sz w:val="24"/>
          <w:szCs w:val="24"/>
        </w:rPr>
      </w:pPr>
    </w:p>
    <w:p w:rsidR="005B373C" w:rsidRPr="00BC1621" w:rsidRDefault="005B373C" w:rsidP="005B373C">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5B373C" w:rsidRPr="00BC1621" w:rsidRDefault="005B373C" w:rsidP="005B373C">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t xml:space="preserve">                                                                                                      к государственному контракту</w:t>
      </w:r>
    </w:p>
    <w:p w:rsidR="005B373C" w:rsidRDefault="005B373C" w:rsidP="005B373C">
      <w:pPr>
        <w:spacing w:after="0" w:line="240" w:lineRule="auto"/>
        <w:jc w:val="right"/>
        <w:rPr>
          <w:rFonts w:ascii="Times New Roman" w:hAnsi="Times New Roman"/>
          <w:spacing w:val="-3"/>
          <w:sz w:val="24"/>
          <w:szCs w:val="24"/>
        </w:rPr>
      </w:pPr>
      <w:r w:rsidRPr="00BC1621">
        <w:rPr>
          <w:rFonts w:ascii="Times New Roman" w:hAnsi="Times New Roman"/>
          <w:spacing w:val="-3"/>
          <w:sz w:val="24"/>
          <w:szCs w:val="24"/>
        </w:rPr>
        <w:t xml:space="preserve">                                                                                               от «__» ___ 20__ года. </w:t>
      </w:r>
    </w:p>
    <w:p w:rsidR="005B373C" w:rsidRDefault="005B373C" w:rsidP="005B373C">
      <w:pPr>
        <w:tabs>
          <w:tab w:val="left" w:pos="7513"/>
        </w:tabs>
        <w:jc w:val="right"/>
        <w:rPr>
          <w:rFonts w:ascii="Times New Roman" w:hAnsi="Times New Roman"/>
          <w:sz w:val="24"/>
          <w:szCs w:val="24"/>
        </w:rPr>
      </w:pPr>
      <w:r w:rsidRPr="00BC1621">
        <w:rPr>
          <w:rFonts w:ascii="Times New Roman" w:hAnsi="Times New Roman"/>
          <w:spacing w:val="-3"/>
          <w:sz w:val="24"/>
          <w:szCs w:val="24"/>
        </w:rPr>
        <w:t>№_________</w:t>
      </w:r>
    </w:p>
    <w:p w:rsidR="005B373C" w:rsidRPr="005B373C" w:rsidRDefault="005B373C" w:rsidP="005B373C">
      <w:pPr>
        <w:rPr>
          <w:rFonts w:ascii="Times New Roman" w:hAnsi="Times New Roman"/>
          <w:sz w:val="24"/>
          <w:szCs w:val="24"/>
        </w:rPr>
      </w:pPr>
    </w:p>
    <w:p w:rsidR="005B373C" w:rsidRDefault="005B373C" w:rsidP="005B373C">
      <w:pPr>
        <w:rPr>
          <w:rFonts w:ascii="Times New Roman" w:hAnsi="Times New Roman"/>
          <w:sz w:val="24"/>
          <w:szCs w:val="24"/>
        </w:rPr>
      </w:pPr>
    </w:p>
    <w:p w:rsidR="005B373C" w:rsidRDefault="005B373C" w:rsidP="005B373C">
      <w:pPr>
        <w:tabs>
          <w:tab w:val="left" w:pos="1315"/>
        </w:tabs>
        <w:rPr>
          <w:rFonts w:ascii="Times New Roman" w:hAnsi="Times New Roman"/>
          <w:sz w:val="24"/>
          <w:szCs w:val="24"/>
        </w:rPr>
      </w:pPr>
      <w:r>
        <w:rPr>
          <w:rFonts w:ascii="Times New Roman" w:hAnsi="Times New Roman"/>
          <w:sz w:val="24"/>
          <w:szCs w:val="24"/>
        </w:rPr>
        <w:tab/>
      </w:r>
      <w:r w:rsidR="00246021"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5B373C" w:rsidRPr="005B373C" w:rsidRDefault="005B373C" w:rsidP="005B373C">
      <w:pPr>
        <w:rPr>
          <w:rFonts w:ascii="Times New Roman" w:hAnsi="Times New Roman"/>
          <w:sz w:val="24"/>
          <w:szCs w:val="24"/>
        </w:rPr>
      </w:pPr>
    </w:p>
    <w:p w:rsidR="005B373C" w:rsidRPr="005B373C" w:rsidRDefault="005B373C" w:rsidP="005B373C">
      <w:pPr>
        <w:rPr>
          <w:rFonts w:ascii="Times New Roman" w:hAnsi="Times New Roman"/>
          <w:sz w:val="24"/>
          <w:szCs w:val="24"/>
        </w:rPr>
      </w:pPr>
    </w:p>
    <w:p w:rsidR="005B373C" w:rsidRPr="005B373C" w:rsidRDefault="005B373C" w:rsidP="005B373C">
      <w:pPr>
        <w:rPr>
          <w:rFonts w:ascii="Times New Roman" w:hAnsi="Times New Roman"/>
          <w:sz w:val="24"/>
          <w:szCs w:val="24"/>
        </w:rPr>
      </w:pPr>
    </w:p>
    <w:p w:rsidR="005B373C" w:rsidRDefault="005B373C" w:rsidP="005B373C">
      <w:pPr>
        <w:rPr>
          <w:rFonts w:ascii="Times New Roman" w:hAnsi="Times New Roman"/>
          <w:sz w:val="24"/>
          <w:szCs w:val="24"/>
        </w:rPr>
      </w:pPr>
    </w:p>
    <w:p w:rsidR="005B373C" w:rsidRDefault="005B373C" w:rsidP="005B373C">
      <w:pPr>
        <w:tabs>
          <w:tab w:val="left" w:pos="6286"/>
        </w:tabs>
        <w:rPr>
          <w:rFonts w:ascii="Times New Roman" w:hAnsi="Times New Roman"/>
          <w:sz w:val="24"/>
          <w:szCs w:val="24"/>
        </w:rPr>
      </w:pPr>
      <w:r>
        <w:rPr>
          <w:rFonts w:ascii="Times New Roman" w:hAnsi="Times New Roman"/>
          <w:sz w:val="24"/>
          <w:szCs w:val="24"/>
        </w:rPr>
        <w:tab/>
      </w:r>
    </w:p>
    <w:p w:rsidR="005B373C" w:rsidRDefault="005B373C" w:rsidP="005B373C">
      <w:pPr>
        <w:tabs>
          <w:tab w:val="left" w:pos="6286"/>
        </w:tabs>
        <w:rPr>
          <w:rFonts w:ascii="Times New Roman" w:hAnsi="Times New Roman"/>
          <w:sz w:val="24"/>
          <w:szCs w:val="24"/>
        </w:rPr>
      </w:pPr>
    </w:p>
    <w:p w:rsidR="005B373C" w:rsidRDefault="005B373C" w:rsidP="005B373C">
      <w:pPr>
        <w:tabs>
          <w:tab w:val="left" w:pos="6286"/>
        </w:tabs>
        <w:rPr>
          <w:rFonts w:ascii="Times New Roman" w:hAnsi="Times New Roman"/>
          <w:sz w:val="24"/>
          <w:szCs w:val="24"/>
        </w:rPr>
      </w:pPr>
    </w:p>
    <w:p w:rsidR="005B373C" w:rsidRDefault="005B373C" w:rsidP="005B373C">
      <w:pPr>
        <w:tabs>
          <w:tab w:val="left" w:pos="6286"/>
        </w:tabs>
        <w:rPr>
          <w:rFonts w:ascii="Times New Roman" w:hAnsi="Times New Roman"/>
          <w:sz w:val="24"/>
          <w:szCs w:val="24"/>
        </w:rPr>
      </w:pPr>
    </w:p>
    <w:p w:rsidR="005B373C" w:rsidRPr="005B373C" w:rsidRDefault="00246021" w:rsidP="005B373C">
      <w:pPr>
        <w:tabs>
          <w:tab w:val="left" w:pos="6286"/>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5B373C" w:rsidRPr="005B373C" w:rsidSect="00861EC3">
      <w:footerReference w:type="even" r:id="rId16"/>
      <w:footerReference w:type="default" r:id="rId17"/>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D96" w:rsidRDefault="00862D96" w:rsidP="00BF3437">
      <w:pPr>
        <w:spacing w:after="0" w:line="240" w:lineRule="auto"/>
      </w:pPr>
      <w:r>
        <w:separator/>
      </w:r>
    </w:p>
  </w:endnote>
  <w:endnote w:type="continuationSeparator" w:id="0">
    <w:p w:rsidR="00862D96" w:rsidRDefault="00862D96"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B0A01">
      <w:rPr>
        <w:rStyle w:val="ab"/>
        <w:noProof/>
      </w:rPr>
      <w:t>11</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D96" w:rsidRDefault="00862D96" w:rsidP="00BF3437">
      <w:pPr>
        <w:spacing w:after="0" w:line="240" w:lineRule="auto"/>
      </w:pPr>
      <w:r>
        <w:separator/>
      </w:r>
    </w:p>
  </w:footnote>
  <w:footnote w:type="continuationSeparator" w:id="0">
    <w:p w:rsidR="00862D96" w:rsidRDefault="00862D96"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0"/>
  </w:num>
  <w:num w:numId="6">
    <w:abstractNumId w:val="4"/>
  </w:num>
  <w:num w:numId="7">
    <w:abstractNumId w:val="9"/>
  </w:num>
  <w:num w:numId="8">
    <w:abstractNumId w:val="3"/>
  </w:num>
  <w:num w:numId="9">
    <w:abstractNumId w:val="11"/>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10788"/>
    <w:rsid w:val="000116FD"/>
    <w:rsid w:val="00020DF6"/>
    <w:rsid w:val="00020FF6"/>
    <w:rsid w:val="000212CB"/>
    <w:rsid w:val="000240D1"/>
    <w:rsid w:val="0002557A"/>
    <w:rsid w:val="000256E5"/>
    <w:rsid w:val="00026771"/>
    <w:rsid w:val="00040F1D"/>
    <w:rsid w:val="00045BBA"/>
    <w:rsid w:val="00045E9E"/>
    <w:rsid w:val="000473B9"/>
    <w:rsid w:val="00052B79"/>
    <w:rsid w:val="0005370E"/>
    <w:rsid w:val="00055A5D"/>
    <w:rsid w:val="0006049F"/>
    <w:rsid w:val="00065DA5"/>
    <w:rsid w:val="0006651D"/>
    <w:rsid w:val="0006734B"/>
    <w:rsid w:val="000716A9"/>
    <w:rsid w:val="00074B11"/>
    <w:rsid w:val="00075CFB"/>
    <w:rsid w:val="00080951"/>
    <w:rsid w:val="00080F19"/>
    <w:rsid w:val="00081FD5"/>
    <w:rsid w:val="00085A1D"/>
    <w:rsid w:val="00090A0D"/>
    <w:rsid w:val="000914B0"/>
    <w:rsid w:val="000935B0"/>
    <w:rsid w:val="000938EB"/>
    <w:rsid w:val="00094C73"/>
    <w:rsid w:val="0009583A"/>
    <w:rsid w:val="00096CEA"/>
    <w:rsid w:val="000A0E78"/>
    <w:rsid w:val="000A4887"/>
    <w:rsid w:val="000A7AC6"/>
    <w:rsid w:val="000B3348"/>
    <w:rsid w:val="000C0342"/>
    <w:rsid w:val="000C0D31"/>
    <w:rsid w:val="000C190B"/>
    <w:rsid w:val="000C766C"/>
    <w:rsid w:val="000D0F3E"/>
    <w:rsid w:val="000D43E7"/>
    <w:rsid w:val="000D7728"/>
    <w:rsid w:val="000D783F"/>
    <w:rsid w:val="000F137E"/>
    <w:rsid w:val="000F2F1D"/>
    <w:rsid w:val="000F3050"/>
    <w:rsid w:val="00101EA5"/>
    <w:rsid w:val="00103D85"/>
    <w:rsid w:val="001050C6"/>
    <w:rsid w:val="00105389"/>
    <w:rsid w:val="0010622B"/>
    <w:rsid w:val="00106A27"/>
    <w:rsid w:val="00106D11"/>
    <w:rsid w:val="00111B0A"/>
    <w:rsid w:val="0011254E"/>
    <w:rsid w:val="00122ADD"/>
    <w:rsid w:val="00123CF1"/>
    <w:rsid w:val="0012619A"/>
    <w:rsid w:val="001320E1"/>
    <w:rsid w:val="001355F3"/>
    <w:rsid w:val="00137D5E"/>
    <w:rsid w:val="00140E1E"/>
    <w:rsid w:val="001445CB"/>
    <w:rsid w:val="001449D3"/>
    <w:rsid w:val="00145E60"/>
    <w:rsid w:val="00146DDB"/>
    <w:rsid w:val="0015011A"/>
    <w:rsid w:val="001505A1"/>
    <w:rsid w:val="00151ECE"/>
    <w:rsid w:val="00152491"/>
    <w:rsid w:val="00160849"/>
    <w:rsid w:val="00166011"/>
    <w:rsid w:val="00170B76"/>
    <w:rsid w:val="00172817"/>
    <w:rsid w:val="00174E5E"/>
    <w:rsid w:val="00177131"/>
    <w:rsid w:val="00180423"/>
    <w:rsid w:val="001834CE"/>
    <w:rsid w:val="00183779"/>
    <w:rsid w:val="00185837"/>
    <w:rsid w:val="00192631"/>
    <w:rsid w:val="00193271"/>
    <w:rsid w:val="001A31B4"/>
    <w:rsid w:val="001A4AD6"/>
    <w:rsid w:val="001B2E5F"/>
    <w:rsid w:val="001B591D"/>
    <w:rsid w:val="001B5AA0"/>
    <w:rsid w:val="001B5D91"/>
    <w:rsid w:val="001B664C"/>
    <w:rsid w:val="001C000B"/>
    <w:rsid w:val="001C00A2"/>
    <w:rsid w:val="001C1099"/>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2000D6"/>
    <w:rsid w:val="0020338A"/>
    <w:rsid w:val="00204063"/>
    <w:rsid w:val="00204967"/>
    <w:rsid w:val="00205A11"/>
    <w:rsid w:val="0020734E"/>
    <w:rsid w:val="00211EDB"/>
    <w:rsid w:val="00212474"/>
    <w:rsid w:val="00217F1D"/>
    <w:rsid w:val="002235B7"/>
    <w:rsid w:val="002247FE"/>
    <w:rsid w:val="00227F39"/>
    <w:rsid w:val="00235D20"/>
    <w:rsid w:val="00240FC8"/>
    <w:rsid w:val="00244BA0"/>
    <w:rsid w:val="0024548D"/>
    <w:rsid w:val="002457AF"/>
    <w:rsid w:val="00246021"/>
    <w:rsid w:val="00246B29"/>
    <w:rsid w:val="0024779A"/>
    <w:rsid w:val="00250EB5"/>
    <w:rsid w:val="00254ECB"/>
    <w:rsid w:val="00255DD6"/>
    <w:rsid w:val="002577B4"/>
    <w:rsid w:val="00257A82"/>
    <w:rsid w:val="0026070C"/>
    <w:rsid w:val="00263B20"/>
    <w:rsid w:val="00266F6E"/>
    <w:rsid w:val="00267DAB"/>
    <w:rsid w:val="002701C0"/>
    <w:rsid w:val="00270E71"/>
    <w:rsid w:val="0027349F"/>
    <w:rsid w:val="00274E30"/>
    <w:rsid w:val="00280FF9"/>
    <w:rsid w:val="00284915"/>
    <w:rsid w:val="00284DA1"/>
    <w:rsid w:val="00284EA5"/>
    <w:rsid w:val="0028785F"/>
    <w:rsid w:val="00287A45"/>
    <w:rsid w:val="00290218"/>
    <w:rsid w:val="0029651D"/>
    <w:rsid w:val="002A04D6"/>
    <w:rsid w:val="002A06FC"/>
    <w:rsid w:val="002A745A"/>
    <w:rsid w:val="002B04C8"/>
    <w:rsid w:val="002B2B1C"/>
    <w:rsid w:val="002B6CA3"/>
    <w:rsid w:val="002B6CDB"/>
    <w:rsid w:val="002C0445"/>
    <w:rsid w:val="002C2AFD"/>
    <w:rsid w:val="002C3788"/>
    <w:rsid w:val="002C431D"/>
    <w:rsid w:val="002C51C0"/>
    <w:rsid w:val="002C5990"/>
    <w:rsid w:val="002D04E5"/>
    <w:rsid w:val="002D15B4"/>
    <w:rsid w:val="002D39CB"/>
    <w:rsid w:val="002D39E6"/>
    <w:rsid w:val="002D6041"/>
    <w:rsid w:val="002D7EBD"/>
    <w:rsid w:val="002E4932"/>
    <w:rsid w:val="002E5152"/>
    <w:rsid w:val="002E652F"/>
    <w:rsid w:val="002F0CD7"/>
    <w:rsid w:val="002F30CF"/>
    <w:rsid w:val="002F40D0"/>
    <w:rsid w:val="002F5A31"/>
    <w:rsid w:val="00303B45"/>
    <w:rsid w:val="003067C4"/>
    <w:rsid w:val="003068A6"/>
    <w:rsid w:val="00307E4D"/>
    <w:rsid w:val="00310919"/>
    <w:rsid w:val="00312663"/>
    <w:rsid w:val="0031329E"/>
    <w:rsid w:val="00313338"/>
    <w:rsid w:val="0031403E"/>
    <w:rsid w:val="00320078"/>
    <w:rsid w:val="0032466D"/>
    <w:rsid w:val="00324A1E"/>
    <w:rsid w:val="00324A54"/>
    <w:rsid w:val="00325FD1"/>
    <w:rsid w:val="0032780D"/>
    <w:rsid w:val="003347F8"/>
    <w:rsid w:val="00336443"/>
    <w:rsid w:val="00340CB6"/>
    <w:rsid w:val="00347471"/>
    <w:rsid w:val="00351A6A"/>
    <w:rsid w:val="003525B8"/>
    <w:rsid w:val="0035422C"/>
    <w:rsid w:val="003546BA"/>
    <w:rsid w:val="0035798F"/>
    <w:rsid w:val="00357BEC"/>
    <w:rsid w:val="00357FA2"/>
    <w:rsid w:val="003601DC"/>
    <w:rsid w:val="00362788"/>
    <w:rsid w:val="00365180"/>
    <w:rsid w:val="003663B1"/>
    <w:rsid w:val="003664DF"/>
    <w:rsid w:val="0036660F"/>
    <w:rsid w:val="0036685E"/>
    <w:rsid w:val="003711D9"/>
    <w:rsid w:val="003717FF"/>
    <w:rsid w:val="00373AE6"/>
    <w:rsid w:val="00375F86"/>
    <w:rsid w:val="003762E4"/>
    <w:rsid w:val="00380393"/>
    <w:rsid w:val="003821BE"/>
    <w:rsid w:val="003908CC"/>
    <w:rsid w:val="00391134"/>
    <w:rsid w:val="00393890"/>
    <w:rsid w:val="00393FCA"/>
    <w:rsid w:val="00396CD0"/>
    <w:rsid w:val="003A0BE2"/>
    <w:rsid w:val="003A2F29"/>
    <w:rsid w:val="003A51F5"/>
    <w:rsid w:val="003A7B9B"/>
    <w:rsid w:val="003B0B5C"/>
    <w:rsid w:val="003B1C2A"/>
    <w:rsid w:val="003B4710"/>
    <w:rsid w:val="003B669A"/>
    <w:rsid w:val="003C1475"/>
    <w:rsid w:val="003C28AF"/>
    <w:rsid w:val="003C3BD1"/>
    <w:rsid w:val="003C4B0F"/>
    <w:rsid w:val="003C56D8"/>
    <w:rsid w:val="003C5CD0"/>
    <w:rsid w:val="003C647C"/>
    <w:rsid w:val="003D2A86"/>
    <w:rsid w:val="003D350B"/>
    <w:rsid w:val="003D369C"/>
    <w:rsid w:val="003D5762"/>
    <w:rsid w:val="003E31DF"/>
    <w:rsid w:val="003E3508"/>
    <w:rsid w:val="003E5AE3"/>
    <w:rsid w:val="003E73EB"/>
    <w:rsid w:val="003F05F1"/>
    <w:rsid w:val="003F1E5A"/>
    <w:rsid w:val="003F4A01"/>
    <w:rsid w:val="003F60EE"/>
    <w:rsid w:val="003F7C9A"/>
    <w:rsid w:val="00401D26"/>
    <w:rsid w:val="00403207"/>
    <w:rsid w:val="00403748"/>
    <w:rsid w:val="004065B5"/>
    <w:rsid w:val="00406E67"/>
    <w:rsid w:val="004070A8"/>
    <w:rsid w:val="00412E58"/>
    <w:rsid w:val="004131E4"/>
    <w:rsid w:val="0041628B"/>
    <w:rsid w:val="00416591"/>
    <w:rsid w:val="00417721"/>
    <w:rsid w:val="0042391F"/>
    <w:rsid w:val="00424E1B"/>
    <w:rsid w:val="00425954"/>
    <w:rsid w:val="00430B75"/>
    <w:rsid w:val="004324D4"/>
    <w:rsid w:val="004326DB"/>
    <w:rsid w:val="00432D05"/>
    <w:rsid w:val="00434404"/>
    <w:rsid w:val="0044001B"/>
    <w:rsid w:val="00440EC5"/>
    <w:rsid w:val="00444AB2"/>
    <w:rsid w:val="004469D7"/>
    <w:rsid w:val="004512ED"/>
    <w:rsid w:val="00452BB1"/>
    <w:rsid w:val="0045366F"/>
    <w:rsid w:val="00455670"/>
    <w:rsid w:val="00457223"/>
    <w:rsid w:val="00457CAA"/>
    <w:rsid w:val="00462315"/>
    <w:rsid w:val="00463255"/>
    <w:rsid w:val="00467135"/>
    <w:rsid w:val="00467574"/>
    <w:rsid w:val="004744D5"/>
    <w:rsid w:val="00480AE9"/>
    <w:rsid w:val="00482D36"/>
    <w:rsid w:val="00485715"/>
    <w:rsid w:val="00485F04"/>
    <w:rsid w:val="00487E96"/>
    <w:rsid w:val="004901BD"/>
    <w:rsid w:val="0049656A"/>
    <w:rsid w:val="004967B9"/>
    <w:rsid w:val="004967DC"/>
    <w:rsid w:val="004A2556"/>
    <w:rsid w:val="004A276E"/>
    <w:rsid w:val="004A78B8"/>
    <w:rsid w:val="004B1748"/>
    <w:rsid w:val="004B2BB5"/>
    <w:rsid w:val="004B4A90"/>
    <w:rsid w:val="004B4E55"/>
    <w:rsid w:val="004B51D2"/>
    <w:rsid w:val="004B5657"/>
    <w:rsid w:val="004B6836"/>
    <w:rsid w:val="004B6E2F"/>
    <w:rsid w:val="004B76E9"/>
    <w:rsid w:val="004C2244"/>
    <w:rsid w:val="004C3128"/>
    <w:rsid w:val="004C34E7"/>
    <w:rsid w:val="004D05FC"/>
    <w:rsid w:val="004D0765"/>
    <w:rsid w:val="004D0EA1"/>
    <w:rsid w:val="004D20A2"/>
    <w:rsid w:val="004D3D72"/>
    <w:rsid w:val="004D5F12"/>
    <w:rsid w:val="004D7A6E"/>
    <w:rsid w:val="004E475B"/>
    <w:rsid w:val="004E64EC"/>
    <w:rsid w:val="004F11F1"/>
    <w:rsid w:val="004F35D9"/>
    <w:rsid w:val="004F4304"/>
    <w:rsid w:val="00502093"/>
    <w:rsid w:val="0050229E"/>
    <w:rsid w:val="00502829"/>
    <w:rsid w:val="005042D3"/>
    <w:rsid w:val="00511C92"/>
    <w:rsid w:val="00512574"/>
    <w:rsid w:val="0051493D"/>
    <w:rsid w:val="00514C4A"/>
    <w:rsid w:val="00515907"/>
    <w:rsid w:val="0051631F"/>
    <w:rsid w:val="00517414"/>
    <w:rsid w:val="0052065E"/>
    <w:rsid w:val="00522943"/>
    <w:rsid w:val="00522C86"/>
    <w:rsid w:val="00522D53"/>
    <w:rsid w:val="005261BC"/>
    <w:rsid w:val="005271D7"/>
    <w:rsid w:val="00543F83"/>
    <w:rsid w:val="00546726"/>
    <w:rsid w:val="0054796F"/>
    <w:rsid w:val="00550E83"/>
    <w:rsid w:val="0055621F"/>
    <w:rsid w:val="0055660A"/>
    <w:rsid w:val="00560594"/>
    <w:rsid w:val="00560D1B"/>
    <w:rsid w:val="00562D35"/>
    <w:rsid w:val="00570F8E"/>
    <w:rsid w:val="00572359"/>
    <w:rsid w:val="0058024B"/>
    <w:rsid w:val="00580A9A"/>
    <w:rsid w:val="00581507"/>
    <w:rsid w:val="00583400"/>
    <w:rsid w:val="00584E36"/>
    <w:rsid w:val="0059044A"/>
    <w:rsid w:val="00590629"/>
    <w:rsid w:val="00593499"/>
    <w:rsid w:val="005939A5"/>
    <w:rsid w:val="00594155"/>
    <w:rsid w:val="00597FCC"/>
    <w:rsid w:val="005A3C66"/>
    <w:rsid w:val="005A51D3"/>
    <w:rsid w:val="005A57AF"/>
    <w:rsid w:val="005B373C"/>
    <w:rsid w:val="005B435F"/>
    <w:rsid w:val="005B44D1"/>
    <w:rsid w:val="005B5AFF"/>
    <w:rsid w:val="005B68FE"/>
    <w:rsid w:val="005C104C"/>
    <w:rsid w:val="005C4E37"/>
    <w:rsid w:val="005C7698"/>
    <w:rsid w:val="005D0302"/>
    <w:rsid w:val="005D030F"/>
    <w:rsid w:val="005D15BE"/>
    <w:rsid w:val="005D289B"/>
    <w:rsid w:val="005D2CD3"/>
    <w:rsid w:val="005D7295"/>
    <w:rsid w:val="005E022E"/>
    <w:rsid w:val="005E0A39"/>
    <w:rsid w:val="005E0F05"/>
    <w:rsid w:val="005E37DF"/>
    <w:rsid w:val="005E41DC"/>
    <w:rsid w:val="005E5BE1"/>
    <w:rsid w:val="005F21A4"/>
    <w:rsid w:val="005F32E9"/>
    <w:rsid w:val="005F395C"/>
    <w:rsid w:val="005F3C17"/>
    <w:rsid w:val="005F7B0D"/>
    <w:rsid w:val="006041D1"/>
    <w:rsid w:val="0060615D"/>
    <w:rsid w:val="00606D78"/>
    <w:rsid w:val="00610A7E"/>
    <w:rsid w:val="00610CEF"/>
    <w:rsid w:val="0061299B"/>
    <w:rsid w:val="00612E98"/>
    <w:rsid w:val="00613BE0"/>
    <w:rsid w:val="00614C1D"/>
    <w:rsid w:val="00614E15"/>
    <w:rsid w:val="00616B98"/>
    <w:rsid w:val="00616DD0"/>
    <w:rsid w:val="0061743D"/>
    <w:rsid w:val="00621237"/>
    <w:rsid w:val="006218B0"/>
    <w:rsid w:val="00622363"/>
    <w:rsid w:val="0062327A"/>
    <w:rsid w:val="00625075"/>
    <w:rsid w:val="00625D5D"/>
    <w:rsid w:val="0063063D"/>
    <w:rsid w:val="0063136F"/>
    <w:rsid w:val="0063150E"/>
    <w:rsid w:val="00642C34"/>
    <w:rsid w:val="00651CF3"/>
    <w:rsid w:val="006522E2"/>
    <w:rsid w:val="0065273A"/>
    <w:rsid w:val="00661925"/>
    <w:rsid w:val="006643B1"/>
    <w:rsid w:val="0066567F"/>
    <w:rsid w:val="00666D48"/>
    <w:rsid w:val="006706D0"/>
    <w:rsid w:val="00671459"/>
    <w:rsid w:val="0067209F"/>
    <w:rsid w:val="006725D9"/>
    <w:rsid w:val="00673E2C"/>
    <w:rsid w:val="00674A0D"/>
    <w:rsid w:val="006808F7"/>
    <w:rsid w:val="00681A60"/>
    <w:rsid w:val="00684BA3"/>
    <w:rsid w:val="00686F48"/>
    <w:rsid w:val="00687A72"/>
    <w:rsid w:val="00690878"/>
    <w:rsid w:val="006911F2"/>
    <w:rsid w:val="006912C5"/>
    <w:rsid w:val="00694488"/>
    <w:rsid w:val="006A266F"/>
    <w:rsid w:val="006B0550"/>
    <w:rsid w:val="006B0ADF"/>
    <w:rsid w:val="006B2381"/>
    <w:rsid w:val="006C3CD1"/>
    <w:rsid w:val="006C60A2"/>
    <w:rsid w:val="006C62DF"/>
    <w:rsid w:val="006D0869"/>
    <w:rsid w:val="006D1D60"/>
    <w:rsid w:val="006D1FCA"/>
    <w:rsid w:val="006D3A30"/>
    <w:rsid w:val="006D56FF"/>
    <w:rsid w:val="006D7557"/>
    <w:rsid w:val="006E3CBD"/>
    <w:rsid w:val="006E5332"/>
    <w:rsid w:val="006E57CE"/>
    <w:rsid w:val="006F0C18"/>
    <w:rsid w:val="006F1E54"/>
    <w:rsid w:val="006F217D"/>
    <w:rsid w:val="006F4B7C"/>
    <w:rsid w:val="006F6E44"/>
    <w:rsid w:val="00702481"/>
    <w:rsid w:val="00706D48"/>
    <w:rsid w:val="007078C9"/>
    <w:rsid w:val="00710308"/>
    <w:rsid w:val="00712F43"/>
    <w:rsid w:val="00715229"/>
    <w:rsid w:val="00716864"/>
    <w:rsid w:val="007170E7"/>
    <w:rsid w:val="00724447"/>
    <w:rsid w:val="00725DE3"/>
    <w:rsid w:val="0072611B"/>
    <w:rsid w:val="00727317"/>
    <w:rsid w:val="00730144"/>
    <w:rsid w:val="0073189A"/>
    <w:rsid w:val="00737697"/>
    <w:rsid w:val="00740106"/>
    <w:rsid w:val="0074032E"/>
    <w:rsid w:val="00744963"/>
    <w:rsid w:val="007525BB"/>
    <w:rsid w:val="00754739"/>
    <w:rsid w:val="0075504C"/>
    <w:rsid w:val="00756180"/>
    <w:rsid w:val="00757F42"/>
    <w:rsid w:val="00764AD5"/>
    <w:rsid w:val="00765829"/>
    <w:rsid w:val="00770620"/>
    <w:rsid w:val="00776529"/>
    <w:rsid w:val="007802D1"/>
    <w:rsid w:val="00784332"/>
    <w:rsid w:val="00785365"/>
    <w:rsid w:val="007856A1"/>
    <w:rsid w:val="007871F4"/>
    <w:rsid w:val="007921D7"/>
    <w:rsid w:val="007929E6"/>
    <w:rsid w:val="00794225"/>
    <w:rsid w:val="00794753"/>
    <w:rsid w:val="007958D8"/>
    <w:rsid w:val="007A13FF"/>
    <w:rsid w:val="007A6D23"/>
    <w:rsid w:val="007B0AD0"/>
    <w:rsid w:val="007B225C"/>
    <w:rsid w:val="007B2403"/>
    <w:rsid w:val="007B3DB5"/>
    <w:rsid w:val="007B5C5B"/>
    <w:rsid w:val="007B5EAB"/>
    <w:rsid w:val="007B6B08"/>
    <w:rsid w:val="007C0A27"/>
    <w:rsid w:val="007C4169"/>
    <w:rsid w:val="007C6BBD"/>
    <w:rsid w:val="007C74F1"/>
    <w:rsid w:val="007C7DBD"/>
    <w:rsid w:val="007D10D8"/>
    <w:rsid w:val="007D37D8"/>
    <w:rsid w:val="007E3EB6"/>
    <w:rsid w:val="007E6CE4"/>
    <w:rsid w:val="007F06F0"/>
    <w:rsid w:val="007F3540"/>
    <w:rsid w:val="007F7A0B"/>
    <w:rsid w:val="0080038C"/>
    <w:rsid w:val="008046C3"/>
    <w:rsid w:val="00806B76"/>
    <w:rsid w:val="00807333"/>
    <w:rsid w:val="00807408"/>
    <w:rsid w:val="00807792"/>
    <w:rsid w:val="00807959"/>
    <w:rsid w:val="0081045B"/>
    <w:rsid w:val="008144C6"/>
    <w:rsid w:val="00822ADE"/>
    <w:rsid w:val="008255C8"/>
    <w:rsid w:val="00827E0A"/>
    <w:rsid w:val="00830706"/>
    <w:rsid w:val="008313CA"/>
    <w:rsid w:val="00832D61"/>
    <w:rsid w:val="00835DD4"/>
    <w:rsid w:val="00837278"/>
    <w:rsid w:val="00837E95"/>
    <w:rsid w:val="008416E2"/>
    <w:rsid w:val="00846038"/>
    <w:rsid w:val="00851307"/>
    <w:rsid w:val="008542F7"/>
    <w:rsid w:val="00854B17"/>
    <w:rsid w:val="00855629"/>
    <w:rsid w:val="00855E73"/>
    <w:rsid w:val="00856257"/>
    <w:rsid w:val="00861EC3"/>
    <w:rsid w:val="00862D96"/>
    <w:rsid w:val="00863781"/>
    <w:rsid w:val="00863DA6"/>
    <w:rsid w:val="00864D6F"/>
    <w:rsid w:val="008668E2"/>
    <w:rsid w:val="00870652"/>
    <w:rsid w:val="00873D19"/>
    <w:rsid w:val="0087545E"/>
    <w:rsid w:val="00876C5E"/>
    <w:rsid w:val="00877F47"/>
    <w:rsid w:val="008828B1"/>
    <w:rsid w:val="00883A6E"/>
    <w:rsid w:val="00886418"/>
    <w:rsid w:val="0089201D"/>
    <w:rsid w:val="008970A3"/>
    <w:rsid w:val="008A16ED"/>
    <w:rsid w:val="008A1B44"/>
    <w:rsid w:val="008A24F6"/>
    <w:rsid w:val="008A2D1A"/>
    <w:rsid w:val="008A45A4"/>
    <w:rsid w:val="008A75EB"/>
    <w:rsid w:val="008B2DEA"/>
    <w:rsid w:val="008B635D"/>
    <w:rsid w:val="008B7495"/>
    <w:rsid w:val="008C18D7"/>
    <w:rsid w:val="008C4333"/>
    <w:rsid w:val="008C519F"/>
    <w:rsid w:val="008C68F7"/>
    <w:rsid w:val="008C6ED3"/>
    <w:rsid w:val="008C73A8"/>
    <w:rsid w:val="008D76E6"/>
    <w:rsid w:val="008E0675"/>
    <w:rsid w:val="008E07D2"/>
    <w:rsid w:val="008E097A"/>
    <w:rsid w:val="008E2B1C"/>
    <w:rsid w:val="008E48C9"/>
    <w:rsid w:val="008E560E"/>
    <w:rsid w:val="008E778C"/>
    <w:rsid w:val="008F0B49"/>
    <w:rsid w:val="008F2857"/>
    <w:rsid w:val="009008DB"/>
    <w:rsid w:val="00903551"/>
    <w:rsid w:val="00907677"/>
    <w:rsid w:val="00910E08"/>
    <w:rsid w:val="00912FAD"/>
    <w:rsid w:val="00916818"/>
    <w:rsid w:val="00917B91"/>
    <w:rsid w:val="0092022E"/>
    <w:rsid w:val="00921E42"/>
    <w:rsid w:val="009220FA"/>
    <w:rsid w:val="009225CF"/>
    <w:rsid w:val="00925457"/>
    <w:rsid w:val="00927389"/>
    <w:rsid w:val="009279DB"/>
    <w:rsid w:val="00931294"/>
    <w:rsid w:val="0093131B"/>
    <w:rsid w:val="0093411D"/>
    <w:rsid w:val="00934326"/>
    <w:rsid w:val="00934D46"/>
    <w:rsid w:val="009354C8"/>
    <w:rsid w:val="009366B2"/>
    <w:rsid w:val="009412DD"/>
    <w:rsid w:val="00945914"/>
    <w:rsid w:val="00947862"/>
    <w:rsid w:val="00951B49"/>
    <w:rsid w:val="00951CCF"/>
    <w:rsid w:val="00953CDA"/>
    <w:rsid w:val="0095456D"/>
    <w:rsid w:val="00954ACE"/>
    <w:rsid w:val="009559C8"/>
    <w:rsid w:val="009577CD"/>
    <w:rsid w:val="00957F37"/>
    <w:rsid w:val="00960042"/>
    <w:rsid w:val="00961312"/>
    <w:rsid w:val="00963FF0"/>
    <w:rsid w:val="009658C8"/>
    <w:rsid w:val="00974E73"/>
    <w:rsid w:val="00975C7C"/>
    <w:rsid w:val="00977110"/>
    <w:rsid w:val="00980339"/>
    <w:rsid w:val="00983C8C"/>
    <w:rsid w:val="00984055"/>
    <w:rsid w:val="00987476"/>
    <w:rsid w:val="00987B1A"/>
    <w:rsid w:val="009911AC"/>
    <w:rsid w:val="009929F1"/>
    <w:rsid w:val="009941FB"/>
    <w:rsid w:val="009A0D5E"/>
    <w:rsid w:val="009A23D0"/>
    <w:rsid w:val="009A2448"/>
    <w:rsid w:val="009A2B48"/>
    <w:rsid w:val="009A5503"/>
    <w:rsid w:val="009A6A61"/>
    <w:rsid w:val="009A6E2F"/>
    <w:rsid w:val="009B0F5B"/>
    <w:rsid w:val="009B5008"/>
    <w:rsid w:val="009B781D"/>
    <w:rsid w:val="009B7B24"/>
    <w:rsid w:val="009B7C61"/>
    <w:rsid w:val="009C00FF"/>
    <w:rsid w:val="009C187C"/>
    <w:rsid w:val="009C4446"/>
    <w:rsid w:val="009C44D7"/>
    <w:rsid w:val="009C61DB"/>
    <w:rsid w:val="009D44AE"/>
    <w:rsid w:val="009D60BC"/>
    <w:rsid w:val="009E0B41"/>
    <w:rsid w:val="009E105E"/>
    <w:rsid w:val="009E21A3"/>
    <w:rsid w:val="009E5837"/>
    <w:rsid w:val="009E622E"/>
    <w:rsid w:val="009E664D"/>
    <w:rsid w:val="009E754D"/>
    <w:rsid w:val="009F0581"/>
    <w:rsid w:val="009F0B99"/>
    <w:rsid w:val="009F0C15"/>
    <w:rsid w:val="009F0D01"/>
    <w:rsid w:val="00A00BE6"/>
    <w:rsid w:val="00A01067"/>
    <w:rsid w:val="00A049F2"/>
    <w:rsid w:val="00A1214F"/>
    <w:rsid w:val="00A12299"/>
    <w:rsid w:val="00A12913"/>
    <w:rsid w:val="00A215A7"/>
    <w:rsid w:val="00A23BCB"/>
    <w:rsid w:val="00A2667F"/>
    <w:rsid w:val="00A26C38"/>
    <w:rsid w:val="00A30A91"/>
    <w:rsid w:val="00A342EB"/>
    <w:rsid w:val="00A34612"/>
    <w:rsid w:val="00A3546A"/>
    <w:rsid w:val="00A36EE1"/>
    <w:rsid w:val="00A37BB9"/>
    <w:rsid w:val="00A411C1"/>
    <w:rsid w:val="00A4207D"/>
    <w:rsid w:val="00A45A8F"/>
    <w:rsid w:val="00A467D6"/>
    <w:rsid w:val="00A468CD"/>
    <w:rsid w:val="00A4712A"/>
    <w:rsid w:val="00A4768B"/>
    <w:rsid w:val="00A503DC"/>
    <w:rsid w:val="00A5374F"/>
    <w:rsid w:val="00A54EAE"/>
    <w:rsid w:val="00A57223"/>
    <w:rsid w:val="00A62B9D"/>
    <w:rsid w:val="00A6598C"/>
    <w:rsid w:val="00A65BA4"/>
    <w:rsid w:val="00A6759D"/>
    <w:rsid w:val="00A67744"/>
    <w:rsid w:val="00A7216C"/>
    <w:rsid w:val="00A760CF"/>
    <w:rsid w:val="00A7624A"/>
    <w:rsid w:val="00A766E6"/>
    <w:rsid w:val="00A774C9"/>
    <w:rsid w:val="00A8139C"/>
    <w:rsid w:val="00A822BC"/>
    <w:rsid w:val="00A82D42"/>
    <w:rsid w:val="00A85CB4"/>
    <w:rsid w:val="00A87C3E"/>
    <w:rsid w:val="00A9070B"/>
    <w:rsid w:val="00A90799"/>
    <w:rsid w:val="00A9104B"/>
    <w:rsid w:val="00A91343"/>
    <w:rsid w:val="00A9326C"/>
    <w:rsid w:val="00AA0688"/>
    <w:rsid w:val="00AA146A"/>
    <w:rsid w:val="00AA52FC"/>
    <w:rsid w:val="00AA70CA"/>
    <w:rsid w:val="00AA7335"/>
    <w:rsid w:val="00AB3437"/>
    <w:rsid w:val="00AC0B10"/>
    <w:rsid w:val="00AC58DC"/>
    <w:rsid w:val="00AC6109"/>
    <w:rsid w:val="00AC6767"/>
    <w:rsid w:val="00AC7AA7"/>
    <w:rsid w:val="00AD1D0D"/>
    <w:rsid w:val="00AD2667"/>
    <w:rsid w:val="00AD313C"/>
    <w:rsid w:val="00AD3348"/>
    <w:rsid w:val="00AD600C"/>
    <w:rsid w:val="00AD6EE1"/>
    <w:rsid w:val="00AD799F"/>
    <w:rsid w:val="00AD7F4D"/>
    <w:rsid w:val="00AE0B06"/>
    <w:rsid w:val="00AE1B65"/>
    <w:rsid w:val="00AE34B2"/>
    <w:rsid w:val="00AE39CD"/>
    <w:rsid w:val="00AE3A06"/>
    <w:rsid w:val="00AE7D0C"/>
    <w:rsid w:val="00AF21B9"/>
    <w:rsid w:val="00AF2299"/>
    <w:rsid w:val="00B00A5A"/>
    <w:rsid w:val="00B016B4"/>
    <w:rsid w:val="00B01980"/>
    <w:rsid w:val="00B01CAF"/>
    <w:rsid w:val="00B034D6"/>
    <w:rsid w:val="00B03BCF"/>
    <w:rsid w:val="00B0571D"/>
    <w:rsid w:val="00B120D4"/>
    <w:rsid w:val="00B1402B"/>
    <w:rsid w:val="00B148B6"/>
    <w:rsid w:val="00B15CE4"/>
    <w:rsid w:val="00B169BE"/>
    <w:rsid w:val="00B17550"/>
    <w:rsid w:val="00B22C41"/>
    <w:rsid w:val="00B24134"/>
    <w:rsid w:val="00B24774"/>
    <w:rsid w:val="00B3154E"/>
    <w:rsid w:val="00B33B48"/>
    <w:rsid w:val="00B44A47"/>
    <w:rsid w:val="00B452B8"/>
    <w:rsid w:val="00B4794F"/>
    <w:rsid w:val="00B502CE"/>
    <w:rsid w:val="00B51BE2"/>
    <w:rsid w:val="00B61FE8"/>
    <w:rsid w:val="00B6502E"/>
    <w:rsid w:val="00B66093"/>
    <w:rsid w:val="00B66B75"/>
    <w:rsid w:val="00B67D06"/>
    <w:rsid w:val="00B73B1F"/>
    <w:rsid w:val="00B74192"/>
    <w:rsid w:val="00B803F8"/>
    <w:rsid w:val="00B86942"/>
    <w:rsid w:val="00B86DCC"/>
    <w:rsid w:val="00B90FC0"/>
    <w:rsid w:val="00B91D9B"/>
    <w:rsid w:val="00B92BBB"/>
    <w:rsid w:val="00B946DC"/>
    <w:rsid w:val="00B96EEF"/>
    <w:rsid w:val="00B96FFA"/>
    <w:rsid w:val="00BA0933"/>
    <w:rsid w:val="00BA1898"/>
    <w:rsid w:val="00BB0A01"/>
    <w:rsid w:val="00BB4994"/>
    <w:rsid w:val="00BB4A49"/>
    <w:rsid w:val="00BB7109"/>
    <w:rsid w:val="00BC144E"/>
    <w:rsid w:val="00BC1621"/>
    <w:rsid w:val="00BC3096"/>
    <w:rsid w:val="00BC4148"/>
    <w:rsid w:val="00BC66CD"/>
    <w:rsid w:val="00BC6A4F"/>
    <w:rsid w:val="00BC72E7"/>
    <w:rsid w:val="00BC7970"/>
    <w:rsid w:val="00BD00A1"/>
    <w:rsid w:val="00BD66B2"/>
    <w:rsid w:val="00BD7AE4"/>
    <w:rsid w:val="00BE3FBB"/>
    <w:rsid w:val="00BE5E88"/>
    <w:rsid w:val="00BE5FB8"/>
    <w:rsid w:val="00BE67E6"/>
    <w:rsid w:val="00BF3437"/>
    <w:rsid w:val="00BF428F"/>
    <w:rsid w:val="00C00D42"/>
    <w:rsid w:val="00C0265D"/>
    <w:rsid w:val="00C04364"/>
    <w:rsid w:val="00C05671"/>
    <w:rsid w:val="00C10A0D"/>
    <w:rsid w:val="00C122A3"/>
    <w:rsid w:val="00C204DA"/>
    <w:rsid w:val="00C23600"/>
    <w:rsid w:val="00C23DE9"/>
    <w:rsid w:val="00C255E7"/>
    <w:rsid w:val="00C267FB"/>
    <w:rsid w:val="00C32ECF"/>
    <w:rsid w:val="00C35605"/>
    <w:rsid w:val="00C356BB"/>
    <w:rsid w:val="00C35A5A"/>
    <w:rsid w:val="00C36AB6"/>
    <w:rsid w:val="00C36E7A"/>
    <w:rsid w:val="00C403E9"/>
    <w:rsid w:val="00C4259D"/>
    <w:rsid w:val="00C451A7"/>
    <w:rsid w:val="00C464B8"/>
    <w:rsid w:val="00C47654"/>
    <w:rsid w:val="00C47CB7"/>
    <w:rsid w:val="00C500D3"/>
    <w:rsid w:val="00C5022A"/>
    <w:rsid w:val="00C52661"/>
    <w:rsid w:val="00C52E8A"/>
    <w:rsid w:val="00C5513C"/>
    <w:rsid w:val="00C55202"/>
    <w:rsid w:val="00C62EA8"/>
    <w:rsid w:val="00C63D58"/>
    <w:rsid w:val="00C66449"/>
    <w:rsid w:val="00C66CF0"/>
    <w:rsid w:val="00C67961"/>
    <w:rsid w:val="00C75C37"/>
    <w:rsid w:val="00C76A3A"/>
    <w:rsid w:val="00C84594"/>
    <w:rsid w:val="00C87261"/>
    <w:rsid w:val="00C879B5"/>
    <w:rsid w:val="00C87EB8"/>
    <w:rsid w:val="00C90BB6"/>
    <w:rsid w:val="00C91B26"/>
    <w:rsid w:val="00CA3795"/>
    <w:rsid w:val="00CA38AD"/>
    <w:rsid w:val="00CA5316"/>
    <w:rsid w:val="00CA777E"/>
    <w:rsid w:val="00CB0753"/>
    <w:rsid w:val="00CB169E"/>
    <w:rsid w:val="00CB343B"/>
    <w:rsid w:val="00CB3B1E"/>
    <w:rsid w:val="00CC118A"/>
    <w:rsid w:val="00CC1F87"/>
    <w:rsid w:val="00CC3645"/>
    <w:rsid w:val="00CC5598"/>
    <w:rsid w:val="00CC5D55"/>
    <w:rsid w:val="00CC7086"/>
    <w:rsid w:val="00CD0862"/>
    <w:rsid w:val="00CD282D"/>
    <w:rsid w:val="00CD2D67"/>
    <w:rsid w:val="00CD6F7A"/>
    <w:rsid w:val="00CD7591"/>
    <w:rsid w:val="00CE03D0"/>
    <w:rsid w:val="00CE1294"/>
    <w:rsid w:val="00CE1697"/>
    <w:rsid w:val="00CE2177"/>
    <w:rsid w:val="00CE2349"/>
    <w:rsid w:val="00CE2C14"/>
    <w:rsid w:val="00CE3131"/>
    <w:rsid w:val="00CF1549"/>
    <w:rsid w:val="00CF235F"/>
    <w:rsid w:val="00CF30D6"/>
    <w:rsid w:val="00CF5936"/>
    <w:rsid w:val="00CF5965"/>
    <w:rsid w:val="00CF65B1"/>
    <w:rsid w:val="00D028A1"/>
    <w:rsid w:val="00D043CE"/>
    <w:rsid w:val="00D0749A"/>
    <w:rsid w:val="00D144C5"/>
    <w:rsid w:val="00D16BE3"/>
    <w:rsid w:val="00D17CD3"/>
    <w:rsid w:val="00D2035E"/>
    <w:rsid w:val="00D246BD"/>
    <w:rsid w:val="00D24D38"/>
    <w:rsid w:val="00D323AD"/>
    <w:rsid w:val="00D340AF"/>
    <w:rsid w:val="00D3445C"/>
    <w:rsid w:val="00D349C3"/>
    <w:rsid w:val="00D34F92"/>
    <w:rsid w:val="00D35A4E"/>
    <w:rsid w:val="00D364BF"/>
    <w:rsid w:val="00D36612"/>
    <w:rsid w:val="00D42534"/>
    <w:rsid w:val="00D42E1F"/>
    <w:rsid w:val="00D46ADB"/>
    <w:rsid w:val="00D504F8"/>
    <w:rsid w:val="00D50553"/>
    <w:rsid w:val="00D5081D"/>
    <w:rsid w:val="00D51E51"/>
    <w:rsid w:val="00D54ADC"/>
    <w:rsid w:val="00D60C93"/>
    <w:rsid w:val="00D62E6E"/>
    <w:rsid w:val="00D63448"/>
    <w:rsid w:val="00D63537"/>
    <w:rsid w:val="00D70810"/>
    <w:rsid w:val="00D71D4A"/>
    <w:rsid w:val="00D72CC9"/>
    <w:rsid w:val="00D733ED"/>
    <w:rsid w:val="00D73A84"/>
    <w:rsid w:val="00D74747"/>
    <w:rsid w:val="00D7694C"/>
    <w:rsid w:val="00D817F0"/>
    <w:rsid w:val="00D82C53"/>
    <w:rsid w:val="00D83784"/>
    <w:rsid w:val="00D84592"/>
    <w:rsid w:val="00D86E87"/>
    <w:rsid w:val="00D87196"/>
    <w:rsid w:val="00D9027D"/>
    <w:rsid w:val="00D90BAB"/>
    <w:rsid w:val="00D95520"/>
    <w:rsid w:val="00D95C52"/>
    <w:rsid w:val="00DA1E54"/>
    <w:rsid w:val="00DA7E1D"/>
    <w:rsid w:val="00DB067A"/>
    <w:rsid w:val="00DB0E74"/>
    <w:rsid w:val="00DB1875"/>
    <w:rsid w:val="00DB2E68"/>
    <w:rsid w:val="00DB4320"/>
    <w:rsid w:val="00DB5638"/>
    <w:rsid w:val="00DB5678"/>
    <w:rsid w:val="00DB7CFF"/>
    <w:rsid w:val="00DD4FEE"/>
    <w:rsid w:val="00DD59F1"/>
    <w:rsid w:val="00DE12D0"/>
    <w:rsid w:val="00DE2805"/>
    <w:rsid w:val="00DE29EF"/>
    <w:rsid w:val="00DE2EAF"/>
    <w:rsid w:val="00DE2F65"/>
    <w:rsid w:val="00DE48BB"/>
    <w:rsid w:val="00DE62DD"/>
    <w:rsid w:val="00DF0DE0"/>
    <w:rsid w:val="00DF32BC"/>
    <w:rsid w:val="00DF3751"/>
    <w:rsid w:val="00DF39B7"/>
    <w:rsid w:val="00DF3DDE"/>
    <w:rsid w:val="00DF5111"/>
    <w:rsid w:val="00DF6686"/>
    <w:rsid w:val="00E00A8B"/>
    <w:rsid w:val="00E02FF0"/>
    <w:rsid w:val="00E0487D"/>
    <w:rsid w:val="00E10640"/>
    <w:rsid w:val="00E1124F"/>
    <w:rsid w:val="00E14560"/>
    <w:rsid w:val="00E1489F"/>
    <w:rsid w:val="00E15727"/>
    <w:rsid w:val="00E177E4"/>
    <w:rsid w:val="00E17A05"/>
    <w:rsid w:val="00E205AA"/>
    <w:rsid w:val="00E21209"/>
    <w:rsid w:val="00E2438F"/>
    <w:rsid w:val="00E26DBD"/>
    <w:rsid w:val="00E30CB0"/>
    <w:rsid w:val="00E31826"/>
    <w:rsid w:val="00E36622"/>
    <w:rsid w:val="00E36AAE"/>
    <w:rsid w:val="00E36BBA"/>
    <w:rsid w:val="00E36C83"/>
    <w:rsid w:val="00E37005"/>
    <w:rsid w:val="00E37747"/>
    <w:rsid w:val="00E41279"/>
    <w:rsid w:val="00E4547B"/>
    <w:rsid w:val="00E46DCE"/>
    <w:rsid w:val="00E50F77"/>
    <w:rsid w:val="00E5263B"/>
    <w:rsid w:val="00E53285"/>
    <w:rsid w:val="00E5760F"/>
    <w:rsid w:val="00E64814"/>
    <w:rsid w:val="00E66847"/>
    <w:rsid w:val="00E705CE"/>
    <w:rsid w:val="00E708D2"/>
    <w:rsid w:val="00E7251C"/>
    <w:rsid w:val="00E737DA"/>
    <w:rsid w:val="00E93C24"/>
    <w:rsid w:val="00E93ED6"/>
    <w:rsid w:val="00E95258"/>
    <w:rsid w:val="00E95E64"/>
    <w:rsid w:val="00E970E9"/>
    <w:rsid w:val="00E978BF"/>
    <w:rsid w:val="00EA1C5D"/>
    <w:rsid w:val="00EA29C9"/>
    <w:rsid w:val="00EA7812"/>
    <w:rsid w:val="00EA7853"/>
    <w:rsid w:val="00EB1DF2"/>
    <w:rsid w:val="00EB2F29"/>
    <w:rsid w:val="00EB4D32"/>
    <w:rsid w:val="00EB4EDF"/>
    <w:rsid w:val="00EB5B8A"/>
    <w:rsid w:val="00EB6B0C"/>
    <w:rsid w:val="00EC1396"/>
    <w:rsid w:val="00EC13D6"/>
    <w:rsid w:val="00EC4645"/>
    <w:rsid w:val="00EC49C0"/>
    <w:rsid w:val="00EC4BA7"/>
    <w:rsid w:val="00EC5CE7"/>
    <w:rsid w:val="00EC79A2"/>
    <w:rsid w:val="00ED071C"/>
    <w:rsid w:val="00ED2BE6"/>
    <w:rsid w:val="00EE5657"/>
    <w:rsid w:val="00EF037B"/>
    <w:rsid w:val="00EF0E1A"/>
    <w:rsid w:val="00EF120D"/>
    <w:rsid w:val="00EF427B"/>
    <w:rsid w:val="00EF5929"/>
    <w:rsid w:val="00EF7EC2"/>
    <w:rsid w:val="00F01D33"/>
    <w:rsid w:val="00F05475"/>
    <w:rsid w:val="00F151F8"/>
    <w:rsid w:val="00F1706D"/>
    <w:rsid w:val="00F20105"/>
    <w:rsid w:val="00F2179C"/>
    <w:rsid w:val="00F24B7A"/>
    <w:rsid w:val="00F25484"/>
    <w:rsid w:val="00F303A3"/>
    <w:rsid w:val="00F30DEA"/>
    <w:rsid w:val="00F31913"/>
    <w:rsid w:val="00F319FA"/>
    <w:rsid w:val="00F31D0C"/>
    <w:rsid w:val="00F32933"/>
    <w:rsid w:val="00F34A09"/>
    <w:rsid w:val="00F35C42"/>
    <w:rsid w:val="00F37025"/>
    <w:rsid w:val="00F37B29"/>
    <w:rsid w:val="00F407F8"/>
    <w:rsid w:val="00F40A5B"/>
    <w:rsid w:val="00F41CD8"/>
    <w:rsid w:val="00F4748C"/>
    <w:rsid w:val="00F5101D"/>
    <w:rsid w:val="00F553CE"/>
    <w:rsid w:val="00F55C3B"/>
    <w:rsid w:val="00F56CF3"/>
    <w:rsid w:val="00F604B7"/>
    <w:rsid w:val="00F64F4A"/>
    <w:rsid w:val="00F6529D"/>
    <w:rsid w:val="00F658F4"/>
    <w:rsid w:val="00F6592E"/>
    <w:rsid w:val="00F74CB5"/>
    <w:rsid w:val="00F75488"/>
    <w:rsid w:val="00F76F36"/>
    <w:rsid w:val="00F83AC1"/>
    <w:rsid w:val="00F8528B"/>
    <w:rsid w:val="00F86A41"/>
    <w:rsid w:val="00F92897"/>
    <w:rsid w:val="00F96B6B"/>
    <w:rsid w:val="00F96EC4"/>
    <w:rsid w:val="00FA0E76"/>
    <w:rsid w:val="00FA24AC"/>
    <w:rsid w:val="00FA393E"/>
    <w:rsid w:val="00FA4496"/>
    <w:rsid w:val="00FB04C5"/>
    <w:rsid w:val="00FB298F"/>
    <w:rsid w:val="00FB2D65"/>
    <w:rsid w:val="00FB34CE"/>
    <w:rsid w:val="00FB3734"/>
    <w:rsid w:val="00FB4552"/>
    <w:rsid w:val="00FC1EBC"/>
    <w:rsid w:val="00FC3AE9"/>
    <w:rsid w:val="00FC4AB4"/>
    <w:rsid w:val="00FC7FF7"/>
    <w:rsid w:val="00FD0E02"/>
    <w:rsid w:val="00FD12BD"/>
    <w:rsid w:val="00FD180D"/>
    <w:rsid w:val="00FD26AE"/>
    <w:rsid w:val="00FD44A3"/>
    <w:rsid w:val="00FD6FB6"/>
    <w:rsid w:val="00FE38D9"/>
    <w:rsid w:val="00FE3EF4"/>
    <w:rsid w:val="00FE42E4"/>
    <w:rsid w:val="00FE4795"/>
    <w:rsid w:val="00FE6937"/>
    <w:rsid w:val="00FF1420"/>
    <w:rsid w:val="00FF15E2"/>
    <w:rsid w:val="00FF1877"/>
    <w:rsid w:val="00FF33DE"/>
    <w:rsid w:val="00FF51D6"/>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48465056-F1D9-4304-95B6-29CF7612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62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37">
    <w:name w:val="Font Style37"/>
    <w:uiPriority w:val="99"/>
    <w:rsid w:val="00D72CC9"/>
    <w:rPr>
      <w:rFonts w:ascii="Times New Roman" w:hAnsi="Times New Roman" w:cs="Times New Roman" w:hint="default"/>
      <w:sz w:val="20"/>
      <w:szCs w:val="20"/>
    </w:rPr>
  </w:style>
  <w:style w:type="paragraph" w:customStyle="1" w:styleId="p23">
    <w:name w:val="p23"/>
    <w:basedOn w:val="a0"/>
    <w:rsid w:val="004B51D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09270596">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3031976">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0194627">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75104750">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3671139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5249321">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1028736">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42631105">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380234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13501056">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5757931">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05606405">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yperlink" Target="http://zakupki.gov.ru/epz/ktru/ktruCard/commonInfo.html?itemVersionId=844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ouz.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18D2C318572EA254D8AE1DC465CFBE33C436E68E861C921189C84CAE33D3DEE0EA24924B1E966A531D5FD7363FF39343E7DD282438F78E3O6i4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218D2C318572EA254D8AE1DC465CFBE33C476661EA61C921189C84CAE33D3DEE1CA21128B0E078A13CC0AB2225OAiA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18D2C318572EA254D8AE1DC465CFBE33C476661EA61C921189C84CAE33D3DEE1CA21128B0E078A13CC0AB2225OAiAH"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AD59E-8417-4C99-AEE4-1B21D98CD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3653</Words>
  <Characters>20824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24429</CharactersWithSpaces>
  <SharedDoc>false</SharedDoc>
  <HLinks>
    <vt:vector size="42" baseType="variant">
      <vt:variant>
        <vt:i4>1507341</vt:i4>
      </vt:variant>
      <vt:variant>
        <vt:i4>18</vt:i4>
      </vt:variant>
      <vt:variant>
        <vt:i4>0</vt:i4>
      </vt:variant>
      <vt:variant>
        <vt:i4>5</vt:i4>
      </vt:variant>
      <vt:variant>
        <vt:lpwstr>http://www.tsouz.ru/</vt:lpwstr>
      </vt:variant>
      <vt:variant>
        <vt:lpwstr/>
      </vt:variant>
      <vt:variant>
        <vt:i4>7798837</vt:i4>
      </vt:variant>
      <vt:variant>
        <vt:i4>15</vt:i4>
      </vt:variant>
      <vt:variant>
        <vt:i4>0</vt:i4>
      </vt:variant>
      <vt:variant>
        <vt:i4>5</vt:i4>
      </vt:variant>
      <vt:variant>
        <vt:lpwstr>consultantplus://offline/ref=218D2C318572EA254D8AE1DC465CFBE33C436E68E861C921189C84CAE33D3DEE0EA24924B1E966A531D5FD7363FF39343E7DD282438F78E3O6i4H</vt:lpwstr>
      </vt:variant>
      <vt:variant>
        <vt:lpwstr/>
      </vt:variant>
      <vt:variant>
        <vt:i4>458823</vt:i4>
      </vt:variant>
      <vt:variant>
        <vt:i4>12</vt:i4>
      </vt:variant>
      <vt:variant>
        <vt:i4>0</vt:i4>
      </vt:variant>
      <vt:variant>
        <vt:i4>5</vt:i4>
      </vt:variant>
      <vt:variant>
        <vt:lpwstr/>
      </vt:variant>
      <vt:variant>
        <vt:lpwstr>P275</vt:lpwstr>
      </vt:variant>
      <vt:variant>
        <vt:i4>1245266</vt:i4>
      </vt:variant>
      <vt:variant>
        <vt:i4>9</vt:i4>
      </vt:variant>
      <vt:variant>
        <vt:i4>0</vt:i4>
      </vt:variant>
      <vt:variant>
        <vt:i4>5</vt:i4>
      </vt:variant>
      <vt:variant>
        <vt:lpwstr>consultantplus://offline/ref=218D2C318572EA254D8AE1DC465CFBE33C476661EA61C921189C84CAE33D3DEE1CA21128B0E078A13CC0AB2225OAiAH</vt:lpwstr>
      </vt:variant>
      <vt:variant>
        <vt:lpwstr/>
      </vt:variant>
      <vt:variant>
        <vt:i4>1245266</vt:i4>
      </vt:variant>
      <vt:variant>
        <vt:i4>6</vt:i4>
      </vt:variant>
      <vt:variant>
        <vt:i4>0</vt:i4>
      </vt:variant>
      <vt:variant>
        <vt:i4>5</vt:i4>
      </vt:variant>
      <vt:variant>
        <vt:lpwstr>consultantplus://offline/ref=218D2C318572EA254D8AE1DC465CFBE33C476661EA61C921189C84CAE33D3DEE1CA21128B0E078A13CC0AB2225OAiAH</vt:lpwstr>
      </vt:variant>
      <vt:variant>
        <vt:lpwstr/>
      </vt:variant>
      <vt:variant>
        <vt:i4>2031620</vt:i4>
      </vt:variant>
      <vt:variant>
        <vt:i4>3</vt:i4>
      </vt:variant>
      <vt:variant>
        <vt:i4>0</vt:i4>
      </vt:variant>
      <vt:variant>
        <vt:i4>5</vt:i4>
      </vt:variant>
      <vt:variant>
        <vt:lpwstr>consultantplus://offline/ref=8F8AF2F3203F8C8EBCE0BFF5F8C0BF793418905830B95B6EEE5CEF5B973AB62C4563D9B0979206EEEA0AB0C736B513EE01793C7D68AC8AK3eBM</vt:lpwstr>
      </vt:variant>
      <vt:variant>
        <vt:lpwstr/>
      </vt:variant>
      <vt:variant>
        <vt:i4>458823</vt:i4>
      </vt:variant>
      <vt:variant>
        <vt:i4>0</vt:i4>
      </vt:variant>
      <vt:variant>
        <vt:i4>0</vt:i4>
      </vt:variant>
      <vt:variant>
        <vt:i4>5</vt:i4>
      </vt:variant>
      <vt:variant>
        <vt:lpwstr/>
      </vt:variant>
      <vt:variant>
        <vt:lpwstr>P275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11</cp:revision>
  <cp:lastPrinted>2021-08-12T08:37:00Z</cp:lastPrinted>
  <dcterms:created xsi:type="dcterms:W3CDTF">2026-03-27T08:08:00Z</dcterms:created>
  <dcterms:modified xsi:type="dcterms:W3CDTF">2026-08-26T09:32:00Z</dcterms:modified>
</cp:coreProperties>
</file>