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65C" w:rsidRPr="00CF50F9" w:rsidRDefault="00A378A6" w:rsidP="0096634D">
      <w:pPr>
        <w:pStyle w:val="1"/>
        <w:spacing w:line="240" w:lineRule="auto"/>
        <w:ind w:left="2655" w:right="2526" w:firstLine="0"/>
        <w:jc w:val="center"/>
        <w:rPr>
          <w:rFonts w:ascii="PT Astra Serif" w:hAnsi="PT Astra Serif"/>
          <w:b w:val="0"/>
        </w:rPr>
      </w:pPr>
      <w:r w:rsidRPr="00CF50F9">
        <w:rPr>
          <w:rFonts w:ascii="PT Astra Serif" w:hAnsi="PT Astra Serif"/>
          <w:b w:val="0"/>
        </w:rPr>
        <w:t xml:space="preserve">Государственный контракт № </w:t>
      </w:r>
      <w:r w:rsidR="00DD665C" w:rsidRPr="00CF50F9">
        <w:rPr>
          <w:rFonts w:ascii="PT Astra Serif" w:hAnsi="PT Astra Serif"/>
          <w:b w:val="0"/>
        </w:rPr>
        <w:t>_</w:t>
      </w:r>
      <w:r w:rsidR="004077C8">
        <w:rPr>
          <w:rFonts w:ascii="PT Astra Serif" w:hAnsi="PT Astra Serif"/>
          <w:b w:val="0"/>
        </w:rPr>
        <w:t>________</w:t>
      </w:r>
    </w:p>
    <w:p w:rsidR="00A27D4A" w:rsidRPr="00FF77F9" w:rsidRDefault="00FF77F9" w:rsidP="00FF77F9">
      <w:pPr>
        <w:pStyle w:val="a3"/>
        <w:ind w:left="2655" w:right="2526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ИКЗ: </w:t>
      </w:r>
      <w:r w:rsidR="00BF4F82" w:rsidRPr="00BF4F82">
        <w:rPr>
          <w:rFonts w:ascii="PT Astra Serif" w:hAnsi="PT Astra Serif"/>
        </w:rPr>
        <w:t>261732508241873250100100110000000000</w:t>
      </w:r>
    </w:p>
    <w:p w:rsidR="00A27D4A" w:rsidRPr="00CF50F9" w:rsidRDefault="00A27D4A" w:rsidP="0096634D">
      <w:pPr>
        <w:pStyle w:val="a3"/>
        <w:ind w:left="2655" w:right="2526"/>
        <w:jc w:val="center"/>
        <w:rPr>
          <w:rFonts w:ascii="PT Astra Serif" w:eastAsia="Calibri" w:hAnsi="PT Astra Serif" w:cs="PT Astra Serif"/>
        </w:rPr>
      </w:pPr>
    </w:p>
    <w:p w:rsidR="00E414E1" w:rsidRPr="00CF50F9" w:rsidRDefault="00A378A6" w:rsidP="004077C8">
      <w:pPr>
        <w:pStyle w:val="a3"/>
        <w:ind w:left="0" w:right="240"/>
        <w:jc w:val="center"/>
        <w:rPr>
          <w:rFonts w:ascii="PT Astra Serif" w:hAnsi="PT Astra Serif"/>
        </w:rPr>
      </w:pPr>
      <w:r w:rsidRPr="00CF50F9">
        <w:rPr>
          <w:rFonts w:ascii="PT Astra Serif" w:hAnsi="PT Astra Serif"/>
        </w:rPr>
        <w:t>г.</w:t>
      </w:r>
      <w:r w:rsidRPr="00CF50F9">
        <w:rPr>
          <w:rFonts w:ascii="PT Astra Serif" w:hAnsi="PT Astra Serif"/>
          <w:spacing w:val="2"/>
        </w:rPr>
        <w:t xml:space="preserve"> </w:t>
      </w:r>
      <w:r w:rsidRPr="00CF50F9">
        <w:rPr>
          <w:rFonts w:ascii="PT Astra Serif" w:hAnsi="PT Astra Serif"/>
        </w:rPr>
        <w:t>Ульяновск</w:t>
      </w:r>
      <w:r w:rsidRPr="00CF50F9">
        <w:rPr>
          <w:rFonts w:ascii="PT Astra Serif" w:hAnsi="PT Astra Serif"/>
        </w:rPr>
        <w:tab/>
      </w:r>
      <w:r w:rsidR="00A27D4A" w:rsidRPr="00CF50F9">
        <w:rPr>
          <w:rFonts w:ascii="PT Astra Serif" w:hAnsi="PT Astra Serif"/>
        </w:rPr>
        <w:t xml:space="preserve">                                                                                                         </w:t>
      </w:r>
      <w:r w:rsidRPr="00CF50F9">
        <w:rPr>
          <w:rFonts w:ascii="PT Astra Serif" w:hAnsi="PT Astra Serif"/>
        </w:rPr>
        <w:t>«</w:t>
      </w:r>
      <w:r w:rsidRPr="00CF50F9">
        <w:rPr>
          <w:rFonts w:ascii="PT Astra Serif" w:hAnsi="PT Astra Serif"/>
          <w:u w:val="single"/>
        </w:rPr>
        <w:tab/>
      </w:r>
      <w:r w:rsidR="00A27D4A" w:rsidRPr="00CF50F9">
        <w:rPr>
          <w:rFonts w:ascii="PT Astra Serif" w:hAnsi="PT Astra Serif"/>
          <w:u w:val="single"/>
        </w:rPr>
        <w:t xml:space="preserve">            </w:t>
      </w:r>
      <w:r w:rsidRPr="00CF50F9">
        <w:rPr>
          <w:rFonts w:ascii="PT Astra Serif" w:hAnsi="PT Astra Serif"/>
        </w:rPr>
        <w:t>»</w:t>
      </w:r>
      <w:r w:rsidRPr="00CF50F9">
        <w:rPr>
          <w:rFonts w:ascii="PT Astra Serif" w:hAnsi="PT Astra Serif"/>
          <w:u w:val="single"/>
        </w:rPr>
        <w:tab/>
      </w:r>
      <w:r w:rsidR="004077C8">
        <w:rPr>
          <w:rFonts w:ascii="PT Astra Serif" w:hAnsi="PT Astra Serif"/>
          <w:u w:val="single"/>
        </w:rPr>
        <w:t>__</w:t>
      </w:r>
      <w:r w:rsidR="001D172B">
        <w:rPr>
          <w:rFonts w:ascii="PT Astra Serif" w:hAnsi="PT Astra Serif"/>
          <w:u w:val="single"/>
        </w:rPr>
        <w:t>_</w:t>
      </w:r>
      <w:r w:rsidRPr="00CF50F9">
        <w:rPr>
          <w:rFonts w:ascii="PT Astra Serif" w:hAnsi="PT Astra Serif"/>
        </w:rPr>
        <w:t>202</w:t>
      </w:r>
      <w:r w:rsidR="001D172B">
        <w:rPr>
          <w:rFonts w:ascii="PT Astra Serif" w:hAnsi="PT Astra Serif"/>
        </w:rPr>
        <w:t>6</w:t>
      </w:r>
      <w:r w:rsidRPr="00CF50F9">
        <w:rPr>
          <w:rFonts w:ascii="PT Astra Serif" w:hAnsi="PT Astra Serif"/>
          <w:spacing w:val="5"/>
        </w:rPr>
        <w:t xml:space="preserve"> </w:t>
      </w:r>
      <w:r w:rsidRPr="00CF50F9">
        <w:rPr>
          <w:rFonts w:ascii="PT Astra Serif" w:hAnsi="PT Astra Serif"/>
        </w:rPr>
        <w:t>г.</w:t>
      </w:r>
    </w:p>
    <w:p w:rsidR="00D15C7A" w:rsidRPr="00CF50F9" w:rsidRDefault="00D15C7A" w:rsidP="0096634D">
      <w:pPr>
        <w:pStyle w:val="a3"/>
        <w:tabs>
          <w:tab w:val="left" w:pos="7635"/>
          <w:tab w:val="left" w:pos="8115"/>
          <w:tab w:val="left" w:pos="9485"/>
        </w:tabs>
        <w:ind w:left="132"/>
        <w:jc w:val="center"/>
        <w:rPr>
          <w:rFonts w:ascii="PT Astra Serif" w:hAnsi="PT Astra Serif"/>
        </w:rPr>
      </w:pPr>
    </w:p>
    <w:p w:rsidR="005B66A2" w:rsidRPr="00CF50F9" w:rsidRDefault="005B66A2" w:rsidP="004077C8">
      <w:pPr>
        <w:ind w:left="426" w:right="240" w:firstLine="294"/>
        <w:jc w:val="both"/>
        <w:rPr>
          <w:rFonts w:ascii="PT Astra Serif" w:hAnsi="PT Astra Serif"/>
          <w:sz w:val="24"/>
          <w:szCs w:val="24"/>
        </w:rPr>
      </w:pPr>
      <w:proofErr w:type="gramStart"/>
      <w:r w:rsidRPr="00CF50F9">
        <w:rPr>
          <w:rFonts w:ascii="PT Astra Serif" w:hAnsi="PT Astra Serif"/>
          <w:sz w:val="24"/>
          <w:szCs w:val="24"/>
        </w:rPr>
        <w:t xml:space="preserve">Управление Министерства юстиции Российской Федерации по Ульяновской области, в лице </w:t>
      </w:r>
      <w:r w:rsidR="001D172B">
        <w:rPr>
          <w:rFonts w:ascii="PT Astra Serif" w:hAnsi="PT Astra Serif"/>
          <w:sz w:val="24"/>
          <w:szCs w:val="24"/>
        </w:rPr>
        <w:t>_____________________</w:t>
      </w:r>
      <w:r w:rsidR="00CE0FC0" w:rsidRPr="00CF50F9">
        <w:rPr>
          <w:rFonts w:ascii="PT Astra Serif" w:hAnsi="PT Astra Serif"/>
          <w:sz w:val="24"/>
          <w:szCs w:val="24"/>
        </w:rPr>
        <w:t>__</w:t>
      </w:r>
      <w:r w:rsidRPr="00CF50F9">
        <w:rPr>
          <w:rFonts w:ascii="PT Astra Serif" w:hAnsi="PT Astra Serif"/>
          <w:sz w:val="24"/>
          <w:szCs w:val="24"/>
        </w:rPr>
        <w:t xml:space="preserve">, </w:t>
      </w:r>
      <w:proofErr w:type="spellStart"/>
      <w:r w:rsidRPr="00CF50F9">
        <w:rPr>
          <w:rFonts w:ascii="PT Astra Serif" w:hAnsi="PT Astra Serif"/>
          <w:sz w:val="24"/>
          <w:szCs w:val="24"/>
        </w:rPr>
        <w:t>действующе</w:t>
      </w:r>
      <w:proofErr w:type="spellEnd"/>
      <w:r w:rsidR="00D90C4B" w:rsidRPr="00CF50F9">
        <w:rPr>
          <w:rFonts w:ascii="PT Astra Serif" w:hAnsi="PT Astra Serif"/>
          <w:sz w:val="24"/>
          <w:szCs w:val="24"/>
        </w:rPr>
        <w:t>___</w:t>
      </w:r>
      <w:r w:rsidRPr="00CF50F9">
        <w:rPr>
          <w:rFonts w:ascii="PT Astra Serif" w:hAnsi="PT Astra Serif"/>
          <w:sz w:val="24"/>
          <w:szCs w:val="24"/>
        </w:rPr>
        <w:t xml:space="preserve"> на основании Положения, утвержденного приказом Министерства юстиции Российской Федерации от </w:t>
      </w:r>
      <w:r w:rsidR="00A27D4A" w:rsidRPr="00CF50F9">
        <w:rPr>
          <w:rFonts w:ascii="PT Astra Serif" w:hAnsi="PT Astra Serif"/>
          <w:sz w:val="24"/>
          <w:szCs w:val="24"/>
        </w:rPr>
        <w:t>29.03.2024 № 89</w:t>
      </w:r>
      <w:r w:rsidRPr="00CF50F9">
        <w:rPr>
          <w:rFonts w:ascii="PT Astra Serif" w:hAnsi="PT Astra Serif"/>
          <w:sz w:val="24"/>
          <w:szCs w:val="24"/>
        </w:rPr>
        <w:t xml:space="preserve">, </w:t>
      </w:r>
      <w:r w:rsidR="00CE0FC0" w:rsidRPr="00CF50F9">
        <w:rPr>
          <w:rFonts w:ascii="PT Astra Serif" w:hAnsi="PT Astra Serif"/>
          <w:sz w:val="24"/>
          <w:szCs w:val="24"/>
        </w:rPr>
        <w:t>____________________</w:t>
      </w:r>
      <w:r w:rsidRPr="00CF50F9">
        <w:rPr>
          <w:rFonts w:ascii="PT Astra Serif" w:hAnsi="PT Astra Serif"/>
          <w:sz w:val="24"/>
          <w:szCs w:val="24"/>
        </w:rPr>
        <w:t xml:space="preserve">, и именуемое в дальнейшем Заказчик, с одной стороны, и </w:t>
      </w:r>
      <w:r w:rsidR="001D172B">
        <w:rPr>
          <w:rFonts w:ascii="PT Astra Serif" w:hAnsi="PT Astra Serif"/>
          <w:sz w:val="24"/>
          <w:szCs w:val="24"/>
        </w:rPr>
        <w:t>________________</w:t>
      </w:r>
      <w:r w:rsidR="007D2811" w:rsidRPr="00CF50F9">
        <w:rPr>
          <w:rFonts w:ascii="PT Astra Serif" w:hAnsi="PT Astra Serif"/>
          <w:sz w:val="24"/>
          <w:szCs w:val="24"/>
        </w:rPr>
        <w:t>_____</w:t>
      </w:r>
      <w:r w:rsidRPr="00CF50F9">
        <w:rPr>
          <w:rFonts w:ascii="PT Astra Serif" w:hAnsi="PT Astra Serif"/>
          <w:sz w:val="24"/>
          <w:szCs w:val="24"/>
        </w:rPr>
        <w:t xml:space="preserve">, действующего на основании </w:t>
      </w:r>
      <w:r w:rsidR="001D172B">
        <w:rPr>
          <w:rFonts w:ascii="PT Astra Serif" w:hAnsi="PT Astra Serif"/>
          <w:sz w:val="24"/>
          <w:szCs w:val="24"/>
        </w:rPr>
        <w:t>___________</w:t>
      </w:r>
      <w:r w:rsidR="007D2811" w:rsidRPr="00CF50F9">
        <w:rPr>
          <w:rFonts w:ascii="PT Astra Serif" w:hAnsi="PT Astra Serif"/>
          <w:sz w:val="24"/>
          <w:szCs w:val="24"/>
        </w:rPr>
        <w:t>__________</w:t>
      </w:r>
      <w:r w:rsidRPr="00CF50F9">
        <w:rPr>
          <w:rFonts w:ascii="PT Astra Serif" w:hAnsi="PT Astra Serif"/>
          <w:sz w:val="24"/>
          <w:szCs w:val="24"/>
        </w:rPr>
        <w:t>, именуемый в дальнейшем «Поставщик», с другой стороны, совместно именуемые "Стороны", а по отдельности "Сторона" в соответствии с пунктом 4 части 1 статьи 93 Федерального закона</w:t>
      </w:r>
      <w:proofErr w:type="gramEnd"/>
      <w:r w:rsidRPr="00CF50F9">
        <w:rPr>
          <w:rFonts w:ascii="PT Astra Serif" w:hAnsi="PT Astra Serif"/>
          <w:sz w:val="24"/>
          <w:szCs w:val="24"/>
        </w:rPr>
        <w:t xml:space="preserve"> от  5 апреля 2013 года № 44-ФЗ «О контрактной системе в сфере закупок товаров, работ, услуг для обеспечения государственных и муниципальных нужд» (далее – «Федеральный закон № 44-ФЗ), заключили настоящий контракт, именуемый в дальнейшем «Контракт» о нижеследующем:</w:t>
      </w:r>
    </w:p>
    <w:p w:rsidR="00E414E1" w:rsidRPr="00CF50F9" w:rsidRDefault="00A378A6" w:rsidP="001D172B">
      <w:pPr>
        <w:pStyle w:val="1"/>
        <w:numPr>
          <w:ilvl w:val="0"/>
          <w:numId w:val="16"/>
        </w:numPr>
        <w:tabs>
          <w:tab w:val="left" w:pos="4465"/>
        </w:tabs>
        <w:spacing w:line="240" w:lineRule="auto"/>
        <w:jc w:val="center"/>
        <w:rPr>
          <w:rFonts w:ascii="PT Astra Serif" w:hAnsi="PT Astra Serif"/>
        </w:rPr>
      </w:pPr>
      <w:r w:rsidRPr="00CF50F9">
        <w:rPr>
          <w:rFonts w:ascii="PT Astra Serif" w:hAnsi="PT Astra Serif"/>
        </w:rPr>
        <w:t>Предмет</w:t>
      </w:r>
      <w:r w:rsidRPr="00CF50F9">
        <w:rPr>
          <w:rFonts w:ascii="PT Astra Serif" w:hAnsi="PT Astra Serif"/>
          <w:spacing w:val="-5"/>
        </w:rPr>
        <w:t xml:space="preserve"> </w:t>
      </w:r>
      <w:r w:rsidRPr="00CF50F9">
        <w:rPr>
          <w:rFonts w:ascii="PT Astra Serif" w:hAnsi="PT Astra Serif"/>
        </w:rPr>
        <w:t>Контракта</w:t>
      </w:r>
    </w:p>
    <w:p w:rsidR="00E414E1" w:rsidRPr="00CF50F9" w:rsidRDefault="00A378A6" w:rsidP="004077C8">
      <w:pPr>
        <w:pStyle w:val="a4"/>
        <w:numPr>
          <w:ilvl w:val="1"/>
          <w:numId w:val="10"/>
        </w:numPr>
        <w:tabs>
          <w:tab w:val="left" w:pos="709"/>
          <w:tab w:val="left" w:pos="851"/>
          <w:tab w:val="left" w:pos="10490"/>
        </w:tabs>
        <w:ind w:left="426" w:right="263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Поставщик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обязуется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поставить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="00A569B5">
        <w:rPr>
          <w:rFonts w:eastAsia="Microsoft YaHei"/>
          <w:color w:val="000000"/>
          <w:sz w:val="24"/>
          <w:szCs w:val="24"/>
          <w:lang w:eastAsia="ru-RU"/>
        </w:rPr>
        <w:t xml:space="preserve">картридж для </w:t>
      </w:r>
      <w:r w:rsidR="00BE0B76">
        <w:rPr>
          <w:rFonts w:eastAsia="Microsoft YaHei"/>
          <w:color w:val="000000"/>
          <w:sz w:val="24"/>
          <w:szCs w:val="24"/>
          <w:lang w:eastAsia="ru-RU"/>
        </w:rPr>
        <w:t xml:space="preserve">многофункционального устройства </w:t>
      </w:r>
      <w:r w:rsidR="00A569B5">
        <w:rPr>
          <w:rFonts w:eastAsia="Microsoft YaHei"/>
          <w:color w:val="000000"/>
          <w:sz w:val="24"/>
          <w:szCs w:val="24"/>
          <w:lang w:eastAsia="ru-RU"/>
        </w:rPr>
        <w:t>Катюша М240-рр</w:t>
      </w:r>
      <w:r w:rsidR="009B17B9" w:rsidRPr="00CF50F9">
        <w:rPr>
          <w:rFonts w:ascii="PT Astra Serif" w:hAnsi="PT Astra Serif"/>
          <w:color w:val="000009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(далее</w:t>
      </w:r>
      <w:r w:rsidR="00711038">
        <w:rPr>
          <w:rFonts w:ascii="PT Astra Serif" w:hAnsi="PT Astra Serif"/>
          <w:color w:val="000009"/>
          <w:sz w:val="24"/>
          <w:szCs w:val="24"/>
        </w:rPr>
        <w:t xml:space="preserve"> - </w:t>
      </w:r>
      <w:r w:rsidRPr="00CF50F9">
        <w:rPr>
          <w:rFonts w:ascii="PT Astra Serif" w:hAnsi="PT Astra Serif"/>
          <w:color w:val="000009"/>
          <w:spacing w:val="-57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Товар),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а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Заказчик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обязуется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принять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и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оплатить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Товар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в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порядке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и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на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условиях,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предусмотренных</w:t>
      </w:r>
      <w:r w:rsidRPr="00CF50F9">
        <w:rPr>
          <w:rFonts w:ascii="PT Astra Serif" w:hAnsi="PT Astra Serif"/>
          <w:color w:val="000009"/>
          <w:spacing w:val="-4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Контрактом.</w:t>
      </w:r>
    </w:p>
    <w:p w:rsidR="00E414E1" w:rsidRPr="00CF50F9" w:rsidRDefault="00A378A6" w:rsidP="009E213F">
      <w:pPr>
        <w:pStyle w:val="a4"/>
        <w:numPr>
          <w:ilvl w:val="1"/>
          <w:numId w:val="10"/>
        </w:numPr>
        <w:tabs>
          <w:tab w:val="left" w:pos="851"/>
          <w:tab w:val="left" w:pos="10490"/>
        </w:tabs>
        <w:ind w:left="426" w:right="269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Наименование, количество, характеристики и условия поставки Товара указаны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</w:t>
      </w:r>
      <w:r w:rsidR="001D172B">
        <w:rPr>
          <w:rFonts w:ascii="PT Astra Serif" w:hAnsi="PT Astra Serif"/>
          <w:spacing w:val="1"/>
          <w:sz w:val="24"/>
          <w:szCs w:val="24"/>
        </w:rPr>
        <w:t xml:space="preserve"> </w:t>
      </w:r>
      <w:r w:rsidR="009E213F" w:rsidRPr="009E213F">
        <w:rPr>
          <w:rFonts w:ascii="PT Astra Serif" w:hAnsi="PT Astra Serif"/>
          <w:sz w:val="24"/>
          <w:szCs w:val="24"/>
        </w:rPr>
        <w:t>Наименовани</w:t>
      </w:r>
      <w:r w:rsidR="009E213F">
        <w:rPr>
          <w:rFonts w:ascii="PT Astra Serif" w:hAnsi="PT Astra Serif"/>
          <w:sz w:val="24"/>
          <w:szCs w:val="24"/>
        </w:rPr>
        <w:t>и и описании объекта закупки, спецификации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(Приложение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№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1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Контракту),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="009E213F">
        <w:rPr>
          <w:rFonts w:ascii="PT Astra Serif" w:hAnsi="PT Astra Serif"/>
          <w:sz w:val="24"/>
          <w:szCs w:val="24"/>
        </w:rPr>
        <w:t>являющем</w:t>
      </w:r>
      <w:r w:rsidRPr="00CF50F9">
        <w:rPr>
          <w:rFonts w:ascii="PT Astra Serif" w:hAnsi="PT Astra Serif"/>
          <w:sz w:val="24"/>
          <w:szCs w:val="24"/>
        </w:rPr>
        <w:t>ся</w:t>
      </w:r>
      <w:r w:rsidRPr="00CF50F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неотъемлемой</w:t>
      </w:r>
      <w:r w:rsidRPr="00CF50F9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частью настоящего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Контракта.</w:t>
      </w:r>
    </w:p>
    <w:p w:rsidR="00E414E1" w:rsidRPr="00CF50F9" w:rsidRDefault="00A378A6" w:rsidP="004077C8">
      <w:pPr>
        <w:pStyle w:val="1"/>
        <w:numPr>
          <w:ilvl w:val="0"/>
          <w:numId w:val="16"/>
        </w:numPr>
        <w:tabs>
          <w:tab w:val="left" w:pos="3529"/>
          <w:tab w:val="left" w:pos="10490"/>
        </w:tabs>
        <w:spacing w:line="240" w:lineRule="auto"/>
        <w:jc w:val="center"/>
        <w:rPr>
          <w:rFonts w:ascii="PT Astra Serif" w:hAnsi="PT Astra Serif"/>
        </w:rPr>
      </w:pPr>
      <w:r w:rsidRPr="00CF50F9">
        <w:rPr>
          <w:rFonts w:ascii="PT Astra Serif" w:hAnsi="PT Astra Serif"/>
        </w:rPr>
        <w:t>Цена</w:t>
      </w:r>
      <w:r w:rsidRPr="00CF50F9">
        <w:rPr>
          <w:rFonts w:ascii="PT Astra Serif" w:hAnsi="PT Astra Serif"/>
          <w:spacing w:val="-5"/>
        </w:rPr>
        <w:t xml:space="preserve"> </w:t>
      </w:r>
      <w:r w:rsidRPr="00CF50F9">
        <w:rPr>
          <w:rFonts w:ascii="PT Astra Serif" w:hAnsi="PT Astra Serif"/>
        </w:rPr>
        <w:t>Контракта</w:t>
      </w:r>
      <w:r w:rsidRPr="00CF50F9">
        <w:rPr>
          <w:rFonts w:ascii="PT Astra Serif" w:hAnsi="PT Astra Serif"/>
          <w:spacing w:val="-4"/>
        </w:rPr>
        <w:t xml:space="preserve"> </w:t>
      </w:r>
      <w:r w:rsidRPr="00CF50F9">
        <w:rPr>
          <w:rFonts w:ascii="PT Astra Serif" w:hAnsi="PT Astra Serif"/>
        </w:rPr>
        <w:t>и порядок</w:t>
      </w:r>
      <w:r w:rsidRPr="00CF50F9">
        <w:rPr>
          <w:rFonts w:ascii="PT Astra Serif" w:hAnsi="PT Astra Serif"/>
          <w:spacing w:val="-3"/>
        </w:rPr>
        <w:t xml:space="preserve"> </w:t>
      </w:r>
      <w:r w:rsidRPr="00CF50F9">
        <w:rPr>
          <w:rFonts w:ascii="PT Astra Serif" w:hAnsi="PT Astra Serif"/>
        </w:rPr>
        <w:t>расчетов.</w:t>
      </w:r>
    </w:p>
    <w:p w:rsidR="00E414E1" w:rsidRPr="00CF50F9" w:rsidRDefault="00A378A6" w:rsidP="004077C8">
      <w:pPr>
        <w:pStyle w:val="a4"/>
        <w:numPr>
          <w:ilvl w:val="1"/>
          <w:numId w:val="9"/>
        </w:numPr>
        <w:tabs>
          <w:tab w:val="left" w:pos="993"/>
          <w:tab w:val="left" w:pos="1276"/>
          <w:tab w:val="left" w:pos="10490"/>
        </w:tabs>
        <w:ind w:left="426" w:right="240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Цена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настоящего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Контракта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составляет</w:t>
      </w:r>
      <w:proofErr w:type="gramStart"/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="001D172B">
        <w:rPr>
          <w:rFonts w:ascii="PT Astra Serif" w:hAnsi="PT Astra Serif"/>
          <w:sz w:val="24"/>
          <w:szCs w:val="24"/>
        </w:rPr>
        <w:t>__________</w:t>
      </w:r>
      <w:r w:rsidR="007D2811" w:rsidRPr="00CF50F9">
        <w:rPr>
          <w:rFonts w:ascii="PT Astra Serif" w:hAnsi="PT Astra Serif"/>
          <w:sz w:val="24"/>
          <w:szCs w:val="24"/>
        </w:rPr>
        <w:t>_</w:t>
      </w:r>
      <w:r w:rsidR="005B66A2" w:rsidRPr="00CF50F9">
        <w:rPr>
          <w:rFonts w:ascii="PT Astra Serif" w:hAnsi="PT Astra Serif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(</w:t>
      </w:r>
      <w:r w:rsidR="001D172B">
        <w:rPr>
          <w:rFonts w:ascii="PT Astra Serif" w:hAnsi="PT Astra Serif"/>
          <w:sz w:val="24"/>
          <w:szCs w:val="24"/>
        </w:rPr>
        <w:t>_</w:t>
      </w:r>
      <w:r w:rsidR="007D2811" w:rsidRPr="00CF50F9">
        <w:rPr>
          <w:rFonts w:ascii="PT Astra Serif" w:hAnsi="PT Astra Serif"/>
          <w:sz w:val="24"/>
          <w:szCs w:val="24"/>
        </w:rPr>
        <w:t>______</w:t>
      </w:r>
      <w:r w:rsidRPr="00CF50F9">
        <w:rPr>
          <w:rFonts w:ascii="PT Astra Serif" w:hAnsi="PT Astra Serif"/>
          <w:sz w:val="24"/>
          <w:szCs w:val="24"/>
        </w:rPr>
        <w:t>)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proofErr w:type="gramEnd"/>
      <w:r w:rsidR="00FA5A17" w:rsidRPr="00CF50F9">
        <w:rPr>
          <w:rFonts w:ascii="PT Astra Serif" w:hAnsi="PT Astra Serif"/>
          <w:spacing w:val="1"/>
          <w:sz w:val="24"/>
          <w:szCs w:val="24"/>
        </w:rPr>
        <w:t>р</w:t>
      </w:r>
      <w:r w:rsidRPr="00CF50F9">
        <w:rPr>
          <w:rFonts w:ascii="PT Astra Serif" w:hAnsi="PT Astra Serif"/>
          <w:sz w:val="24"/>
          <w:szCs w:val="24"/>
        </w:rPr>
        <w:t xml:space="preserve">ублей </w:t>
      </w:r>
      <w:r w:rsidR="005B66A2" w:rsidRPr="00CF50F9">
        <w:rPr>
          <w:rFonts w:ascii="PT Astra Serif" w:hAnsi="PT Astra Serif"/>
          <w:sz w:val="24"/>
          <w:szCs w:val="24"/>
        </w:rPr>
        <w:t>00</w:t>
      </w:r>
      <w:r w:rsidRPr="00CF50F9">
        <w:rPr>
          <w:rFonts w:ascii="PT Astra Serif" w:hAnsi="PT Astra Serif"/>
          <w:sz w:val="24"/>
          <w:szCs w:val="24"/>
        </w:rPr>
        <w:t xml:space="preserve"> копеек,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="001D172B">
        <w:rPr>
          <w:rFonts w:ascii="PT Astra Serif" w:hAnsi="PT Astra Serif"/>
          <w:sz w:val="24"/>
          <w:szCs w:val="24"/>
          <w:lang w:eastAsia="ar-SA"/>
        </w:rPr>
        <w:t>НДС__</w:t>
      </w:r>
      <w:r w:rsidR="007D2811" w:rsidRPr="00CF50F9">
        <w:rPr>
          <w:rFonts w:ascii="PT Astra Serif" w:hAnsi="PT Astra Serif"/>
          <w:sz w:val="24"/>
          <w:szCs w:val="24"/>
          <w:lang w:eastAsia="ar-SA"/>
        </w:rPr>
        <w:t>_________</w:t>
      </w:r>
      <w:r w:rsidR="00FA5A17" w:rsidRPr="00CF50F9">
        <w:rPr>
          <w:rFonts w:ascii="PT Astra Serif" w:hAnsi="PT Astra Serif"/>
          <w:sz w:val="24"/>
          <w:szCs w:val="24"/>
          <w:lang w:eastAsia="ar-SA"/>
        </w:rPr>
        <w:t xml:space="preserve">. </w:t>
      </w:r>
      <w:r w:rsidRPr="00CF50F9">
        <w:rPr>
          <w:rFonts w:ascii="PT Astra Serif" w:hAnsi="PT Astra Serif"/>
          <w:sz w:val="24"/>
          <w:szCs w:val="24"/>
        </w:rPr>
        <w:t>Стоимость</w:t>
      </w:r>
      <w:r w:rsidRPr="00CF50F9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единицы</w:t>
      </w:r>
      <w:r w:rsidRPr="00CF50F9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Товара</w:t>
      </w:r>
      <w:r w:rsidRPr="00CF50F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указана</w:t>
      </w:r>
      <w:r w:rsidRPr="00CF50F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="009E213F">
        <w:rPr>
          <w:rFonts w:ascii="PT Astra Serif" w:hAnsi="PT Astra Serif"/>
          <w:sz w:val="24"/>
          <w:szCs w:val="24"/>
        </w:rPr>
        <w:t>Приложении</w:t>
      </w:r>
      <w:r w:rsidRPr="00CF50F9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№</w:t>
      </w:r>
      <w:r w:rsidRPr="00CF50F9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1</w:t>
      </w:r>
      <w:r w:rsidRPr="00CF50F9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</w:t>
      </w:r>
      <w:r w:rsidRPr="00CF50F9">
        <w:rPr>
          <w:rFonts w:ascii="PT Astra Serif" w:hAnsi="PT Astra Serif"/>
          <w:spacing w:val="-4"/>
          <w:sz w:val="24"/>
          <w:szCs w:val="24"/>
        </w:rPr>
        <w:t xml:space="preserve"> </w:t>
      </w:r>
      <w:r w:rsidR="009E213F">
        <w:rPr>
          <w:rFonts w:ascii="PT Astra Serif" w:hAnsi="PT Astra Serif"/>
          <w:sz w:val="24"/>
          <w:szCs w:val="24"/>
        </w:rPr>
        <w:t>Контракту</w:t>
      </w:r>
      <w:r w:rsidRPr="00CF50F9">
        <w:rPr>
          <w:rFonts w:ascii="PT Astra Serif" w:hAnsi="PT Astra Serif"/>
          <w:sz w:val="24"/>
          <w:szCs w:val="24"/>
        </w:rPr>
        <w:t>.</w:t>
      </w:r>
      <w:r w:rsidR="00CE0FC0" w:rsidRPr="00CF50F9">
        <w:rPr>
          <w:rFonts w:ascii="PT Astra Serif" w:hAnsi="PT Astra Serif"/>
          <w:spacing w:val="-58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Цена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Контракта</w:t>
      </w:r>
      <w:r w:rsidRPr="00CF50F9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является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твердой</w:t>
      </w:r>
      <w:r w:rsidRPr="00CF50F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</w:t>
      </w:r>
      <w:r w:rsidRPr="00CF50F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определяется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</w:t>
      </w:r>
      <w:r w:rsidRPr="00CF50F9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весь</w:t>
      </w:r>
      <w:r w:rsidRPr="00CF50F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срок</w:t>
      </w:r>
      <w:r w:rsidRPr="00CF50F9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исполнения</w:t>
      </w:r>
      <w:r w:rsidRPr="00CF50F9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Контракта.</w:t>
      </w:r>
    </w:p>
    <w:p w:rsidR="00E414E1" w:rsidRPr="00CF50F9" w:rsidRDefault="00A378A6" w:rsidP="001D172B">
      <w:pPr>
        <w:pStyle w:val="a4"/>
        <w:numPr>
          <w:ilvl w:val="1"/>
          <w:numId w:val="9"/>
        </w:numPr>
        <w:tabs>
          <w:tab w:val="left" w:pos="993"/>
          <w:tab w:val="left" w:pos="1276"/>
          <w:tab w:val="left" w:pos="1541"/>
        </w:tabs>
        <w:ind w:left="426" w:right="260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Оплата по Контракту производится в рублях безналичным расчетом после получения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Товара Заказчиком</w:t>
      </w:r>
      <w:r w:rsidRPr="00CF50F9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</w:t>
      </w:r>
      <w:r w:rsidRPr="00CF50F9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подписания</w:t>
      </w:r>
      <w:r w:rsidRPr="00CF50F9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сторонами</w:t>
      </w:r>
      <w:r w:rsidRPr="00CF50F9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товарной</w:t>
      </w:r>
      <w:r w:rsidRPr="00CF50F9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накладной.</w:t>
      </w:r>
    </w:p>
    <w:p w:rsidR="00E414E1" w:rsidRPr="00CF50F9" w:rsidRDefault="00A378A6" w:rsidP="001D172B">
      <w:pPr>
        <w:pStyle w:val="a4"/>
        <w:numPr>
          <w:ilvl w:val="1"/>
          <w:numId w:val="9"/>
        </w:numPr>
        <w:tabs>
          <w:tab w:val="left" w:pos="993"/>
          <w:tab w:val="left" w:pos="1276"/>
          <w:tab w:val="left" w:pos="1559"/>
        </w:tabs>
        <w:ind w:left="426" w:right="267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Заказчик осуществляет финансирование по Контракту за счет средств федерального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бюджета на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202</w:t>
      </w:r>
      <w:r w:rsidR="001D172B">
        <w:rPr>
          <w:rFonts w:ascii="PT Astra Serif" w:hAnsi="PT Astra Serif"/>
          <w:sz w:val="24"/>
          <w:szCs w:val="24"/>
        </w:rPr>
        <w:t>6</w:t>
      </w:r>
      <w:r w:rsidRPr="00CF50F9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год.</w:t>
      </w:r>
    </w:p>
    <w:p w:rsidR="00E414E1" w:rsidRPr="00CF50F9" w:rsidRDefault="00A378A6" w:rsidP="001D172B">
      <w:pPr>
        <w:pStyle w:val="a4"/>
        <w:numPr>
          <w:ilvl w:val="1"/>
          <w:numId w:val="9"/>
        </w:numPr>
        <w:tabs>
          <w:tab w:val="left" w:pos="993"/>
          <w:tab w:val="left" w:pos="1276"/>
          <w:tab w:val="left" w:pos="1536"/>
        </w:tabs>
        <w:ind w:left="426" w:right="256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Сумма, подлежащая уплате Заказчиком юридическому лицу или физическому лицу, 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том числе зарегистрированному в качестве индивидуального предпринимателя, уменьшается на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размер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налогов,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сборов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иных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обязательных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платежей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бюджеты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бюджетной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системы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Российской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Федерации,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связанных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оплатой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Контракта,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если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соответствии</w:t>
      </w:r>
      <w:r w:rsidRPr="00CF50F9">
        <w:rPr>
          <w:rFonts w:ascii="PT Astra Serif" w:hAnsi="PT Astra Serif"/>
          <w:spacing w:val="6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законодательством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Российской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Федерации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налогах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сборах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такие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налоги,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сборы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иные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обязательные платежи подлежат уплате в бюджеты бюджетной системы Российской Федерации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Заказчиком.</w:t>
      </w:r>
    </w:p>
    <w:p w:rsidR="00E414E1" w:rsidRPr="00CF50F9" w:rsidRDefault="00A378A6" w:rsidP="001D172B">
      <w:pPr>
        <w:pStyle w:val="a4"/>
        <w:numPr>
          <w:ilvl w:val="1"/>
          <w:numId w:val="9"/>
        </w:numPr>
        <w:tabs>
          <w:tab w:val="left" w:pos="993"/>
          <w:tab w:val="left" w:pos="1276"/>
          <w:tab w:val="left" w:pos="1657"/>
        </w:tabs>
        <w:ind w:right="263" w:firstLine="0"/>
        <w:rPr>
          <w:rFonts w:ascii="PT Astra Serif" w:hAnsi="PT Astra Serif"/>
          <w:sz w:val="24"/>
          <w:szCs w:val="24"/>
        </w:rPr>
      </w:pPr>
      <w:proofErr w:type="gramStart"/>
      <w:r w:rsidRPr="00CF50F9">
        <w:rPr>
          <w:rFonts w:ascii="PT Astra Serif" w:hAnsi="PT Astra Serif"/>
          <w:sz w:val="24"/>
          <w:szCs w:val="24"/>
        </w:rPr>
        <w:t>Цена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Контракта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включает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себя: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стоимость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Товара,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стоимость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всех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затрат</w:t>
      </w:r>
      <w:r w:rsidRPr="00CF50F9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Поставщика,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также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все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расходы,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связанные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доставкой,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разгрузкой-погрузкой,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стоимость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упаковки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(тары),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маркировки,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страхование,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таможенные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платежи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(пошлины),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НДС,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другие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установленные</w:t>
      </w:r>
      <w:r w:rsidRPr="00CF50F9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налоги,</w:t>
      </w:r>
      <w:r w:rsidRPr="00CF50F9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сборы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иные</w:t>
      </w:r>
      <w:r w:rsidRPr="00CF50F9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расходы,</w:t>
      </w:r>
      <w:r w:rsidRPr="00CF50F9">
        <w:rPr>
          <w:rFonts w:ascii="PT Astra Serif" w:hAnsi="PT Astra Serif"/>
          <w:spacing w:val="6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связанные с</w:t>
      </w:r>
      <w:r w:rsidRPr="00CF50F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исполнением</w:t>
      </w:r>
      <w:r w:rsidRPr="00CF50F9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Контракта.</w:t>
      </w:r>
      <w:proofErr w:type="gramEnd"/>
    </w:p>
    <w:p w:rsidR="00E414E1" w:rsidRPr="00CF50F9" w:rsidRDefault="00A378A6" w:rsidP="001D172B">
      <w:pPr>
        <w:pStyle w:val="a4"/>
        <w:numPr>
          <w:ilvl w:val="1"/>
          <w:numId w:val="9"/>
        </w:numPr>
        <w:tabs>
          <w:tab w:val="left" w:pos="993"/>
          <w:tab w:val="left" w:pos="1276"/>
          <w:tab w:val="left" w:pos="1585"/>
        </w:tabs>
        <w:ind w:right="269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Оплата по настоящему Контракту осуществляется Заказчиком путем перечисления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денежных средств на расчет</w:t>
      </w:r>
      <w:r w:rsidR="00711038">
        <w:rPr>
          <w:rFonts w:ascii="PT Astra Serif" w:hAnsi="PT Astra Serif"/>
          <w:sz w:val="24"/>
          <w:szCs w:val="24"/>
        </w:rPr>
        <w:t>ный счет Поставщика в течение 7 (семь</w:t>
      </w:r>
      <w:r w:rsidRPr="00CF50F9">
        <w:rPr>
          <w:rFonts w:ascii="PT Astra Serif" w:hAnsi="PT Astra Serif"/>
          <w:sz w:val="24"/>
          <w:szCs w:val="24"/>
        </w:rPr>
        <w:t xml:space="preserve">) рабочих дней </w:t>
      </w:r>
      <w:proofErr w:type="gramStart"/>
      <w:r w:rsidRPr="00CF50F9">
        <w:rPr>
          <w:rFonts w:ascii="PT Astra Serif" w:hAnsi="PT Astra Serif"/>
          <w:sz w:val="24"/>
          <w:szCs w:val="24"/>
        </w:rPr>
        <w:t>с даты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подписания</w:t>
      </w:r>
      <w:proofErr w:type="gramEnd"/>
      <w:r w:rsidRPr="00CF50F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Заказчиком</w:t>
      </w:r>
      <w:r w:rsidRPr="00CF50F9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товарной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накладной.</w:t>
      </w:r>
    </w:p>
    <w:p w:rsidR="00E414E1" w:rsidRPr="00CF50F9" w:rsidRDefault="00A378A6" w:rsidP="001D172B">
      <w:pPr>
        <w:pStyle w:val="a4"/>
        <w:numPr>
          <w:ilvl w:val="1"/>
          <w:numId w:val="9"/>
        </w:numPr>
        <w:tabs>
          <w:tab w:val="left" w:pos="993"/>
          <w:tab w:val="left" w:pos="1276"/>
        </w:tabs>
        <w:ind w:right="263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Днем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оплаты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считается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день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списания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денежных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сре</w:t>
      </w:r>
      <w:proofErr w:type="gramStart"/>
      <w:r w:rsidRPr="00CF50F9">
        <w:rPr>
          <w:rFonts w:ascii="PT Astra Serif" w:hAnsi="PT Astra Serif"/>
          <w:sz w:val="24"/>
          <w:szCs w:val="24"/>
        </w:rPr>
        <w:t>дств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р</w:t>
      </w:r>
      <w:proofErr w:type="gramEnd"/>
      <w:r w:rsidRPr="00CF50F9">
        <w:rPr>
          <w:rFonts w:ascii="PT Astra Serif" w:hAnsi="PT Astra Serif"/>
          <w:sz w:val="24"/>
          <w:szCs w:val="24"/>
        </w:rPr>
        <w:t>асчетного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счета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Заказчика.</w:t>
      </w:r>
    </w:p>
    <w:p w:rsidR="00E414E1" w:rsidRPr="00CF50F9" w:rsidRDefault="00A378A6" w:rsidP="001D172B">
      <w:pPr>
        <w:pStyle w:val="a4"/>
        <w:numPr>
          <w:ilvl w:val="1"/>
          <w:numId w:val="9"/>
        </w:numPr>
        <w:tabs>
          <w:tab w:val="left" w:pos="993"/>
          <w:tab w:val="left" w:pos="1276"/>
        </w:tabs>
        <w:ind w:right="267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Получение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документов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оплате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(счет,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товарная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накладная)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осуществляется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следующем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порядке:</w:t>
      </w:r>
      <w:r w:rsidRPr="00CF50F9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нарочным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или</w:t>
      </w:r>
      <w:r w:rsidRPr="00CF50F9">
        <w:rPr>
          <w:rFonts w:ascii="PT Astra Serif" w:hAnsi="PT Astra Serif"/>
          <w:spacing w:val="57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направлением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почтовой</w:t>
      </w:r>
      <w:r w:rsidRPr="00CF50F9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связью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за</w:t>
      </w:r>
      <w:r w:rsidRPr="00CF50F9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счет</w:t>
      </w:r>
      <w:r w:rsidRPr="00CF50F9">
        <w:rPr>
          <w:rFonts w:ascii="PT Astra Serif" w:hAnsi="PT Astra Serif"/>
          <w:spacing w:val="6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Поставщика.</w:t>
      </w:r>
    </w:p>
    <w:p w:rsidR="00E414E1" w:rsidRDefault="00A378A6" w:rsidP="001D172B">
      <w:pPr>
        <w:pStyle w:val="a4"/>
        <w:numPr>
          <w:ilvl w:val="1"/>
          <w:numId w:val="9"/>
        </w:numPr>
        <w:tabs>
          <w:tab w:val="left" w:pos="993"/>
        </w:tabs>
        <w:ind w:right="265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В случае изменения своего расчетного счета Поставщик обязан в течение 1 (одного)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рабочего дня в письменной форме сообщить об этом Заказчику с указанием новых реквизитов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расчетного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счета.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противном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случае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все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риски,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связанные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перечислением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Заказчиком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денежных</w:t>
      </w:r>
      <w:r w:rsidRPr="00CF50F9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средств</w:t>
      </w:r>
      <w:r w:rsidRPr="00CF50F9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 указанный</w:t>
      </w:r>
      <w:r w:rsidRPr="00CF50F9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Контракте счет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Поставщика,</w:t>
      </w:r>
      <w:r w:rsidRPr="00CF50F9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несет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Поставщик.</w:t>
      </w:r>
    </w:p>
    <w:p w:rsidR="004077C8" w:rsidRPr="004077C8" w:rsidRDefault="004077C8" w:rsidP="004077C8">
      <w:pPr>
        <w:tabs>
          <w:tab w:val="left" w:pos="993"/>
        </w:tabs>
        <w:ind w:left="393" w:right="265"/>
        <w:rPr>
          <w:rFonts w:ascii="PT Astra Serif" w:hAnsi="PT Astra Serif"/>
          <w:sz w:val="24"/>
          <w:szCs w:val="24"/>
        </w:rPr>
      </w:pPr>
    </w:p>
    <w:p w:rsidR="00E414E1" w:rsidRPr="00CF50F9" w:rsidRDefault="00A378A6" w:rsidP="001D172B">
      <w:pPr>
        <w:pStyle w:val="1"/>
        <w:numPr>
          <w:ilvl w:val="0"/>
          <w:numId w:val="16"/>
        </w:numPr>
        <w:tabs>
          <w:tab w:val="left" w:pos="4043"/>
        </w:tabs>
        <w:spacing w:line="240" w:lineRule="auto"/>
        <w:jc w:val="center"/>
        <w:rPr>
          <w:rFonts w:ascii="PT Astra Serif" w:hAnsi="PT Astra Serif"/>
        </w:rPr>
      </w:pPr>
      <w:r w:rsidRPr="00CF50F9">
        <w:rPr>
          <w:rFonts w:ascii="PT Astra Serif" w:hAnsi="PT Astra Serif"/>
        </w:rPr>
        <w:lastRenderedPageBreak/>
        <w:t>Сроки</w:t>
      </w:r>
      <w:r w:rsidRPr="00CF50F9">
        <w:rPr>
          <w:rFonts w:ascii="PT Astra Serif" w:hAnsi="PT Astra Serif"/>
          <w:spacing w:val="-9"/>
        </w:rPr>
        <w:t xml:space="preserve"> </w:t>
      </w:r>
      <w:r w:rsidRPr="00CF50F9">
        <w:rPr>
          <w:rFonts w:ascii="PT Astra Serif" w:hAnsi="PT Astra Serif"/>
        </w:rPr>
        <w:t>и</w:t>
      </w:r>
      <w:r w:rsidRPr="00CF50F9">
        <w:rPr>
          <w:rFonts w:ascii="PT Astra Serif" w:hAnsi="PT Astra Serif"/>
          <w:spacing w:val="-9"/>
        </w:rPr>
        <w:t xml:space="preserve"> </w:t>
      </w:r>
      <w:r w:rsidRPr="00CF50F9">
        <w:rPr>
          <w:rFonts w:ascii="PT Astra Serif" w:hAnsi="PT Astra Serif"/>
        </w:rPr>
        <w:t>условия</w:t>
      </w:r>
      <w:r w:rsidRPr="00CF50F9">
        <w:rPr>
          <w:rFonts w:ascii="PT Astra Serif" w:hAnsi="PT Astra Serif"/>
          <w:spacing w:val="-3"/>
        </w:rPr>
        <w:t xml:space="preserve"> </w:t>
      </w:r>
      <w:r w:rsidRPr="00CF50F9">
        <w:rPr>
          <w:rFonts w:ascii="PT Astra Serif" w:hAnsi="PT Astra Serif"/>
        </w:rPr>
        <w:t>поставки</w:t>
      </w:r>
      <w:r w:rsidRPr="00CF50F9">
        <w:rPr>
          <w:rFonts w:ascii="PT Astra Serif" w:hAnsi="PT Astra Serif"/>
          <w:spacing w:val="-8"/>
        </w:rPr>
        <w:t xml:space="preserve"> </w:t>
      </w:r>
      <w:r w:rsidRPr="00CF50F9">
        <w:rPr>
          <w:rFonts w:ascii="PT Astra Serif" w:hAnsi="PT Astra Serif"/>
        </w:rPr>
        <w:t>Товара</w:t>
      </w:r>
    </w:p>
    <w:p w:rsidR="00E414E1" w:rsidRPr="00CF50F9" w:rsidRDefault="00A378A6" w:rsidP="001D172B">
      <w:pPr>
        <w:pStyle w:val="a4"/>
        <w:numPr>
          <w:ilvl w:val="1"/>
          <w:numId w:val="8"/>
        </w:numPr>
        <w:tabs>
          <w:tab w:val="left" w:pos="993"/>
        </w:tabs>
        <w:ind w:left="426" w:right="254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 xml:space="preserve">Поставка Товара производится </w:t>
      </w:r>
      <w:r w:rsidR="004077C8">
        <w:rPr>
          <w:rFonts w:ascii="PT Astra Serif" w:hAnsi="PT Astra Serif"/>
          <w:sz w:val="24"/>
          <w:szCs w:val="24"/>
        </w:rPr>
        <w:t xml:space="preserve">в </w:t>
      </w:r>
      <w:r w:rsidR="004077C8" w:rsidRPr="00BE0B76">
        <w:rPr>
          <w:rFonts w:ascii="PT Astra Serif" w:hAnsi="PT Astra Serif"/>
          <w:sz w:val="24"/>
          <w:szCs w:val="24"/>
        </w:rPr>
        <w:t>течение</w:t>
      </w:r>
      <w:r w:rsidR="00A85DF6" w:rsidRPr="00BE0B76">
        <w:rPr>
          <w:rFonts w:ascii="PT Astra Serif" w:hAnsi="PT Astra Serif"/>
          <w:sz w:val="24"/>
          <w:szCs w:val="24"/>
        </w:rPr>
        <w:t xml:space="preserve"> </w:t>
      </w:r>
      <w:r w:rsidR="00BE0B76">
        <w:rPr>
          <w:rFonts w:ascii="PT Astra Serif" w:hAnsi="PT Astra Serif"/>
          <w:sz w:val="24"/>
          <w:szCs w:val="24"/>
        </w:rPr>
        <w:t>20</w:t>
      </w:r>
      <w:r w:rsidR="00A85DF6" w:rsidRPr="00BE0B76">
        <w:rPr>
          <w:rFonts w:ascii="PT Astra Serif" w:hAnsi="PT Astra Serif"/>
          <w:sz w:val="24"/>
          <w:szCs w:val="24"/>
        </w:rPr>
        <w:t xml:space="preserve"> календарных</w:t>
      </w:r>
      <w:r w:rsidR="00A85DF6">
        <w:rPr>
          <w:rFonts w:ascii="PT Astra Serif" w:hAnsi="PT Astra Serif"/>
          <w:sz w:val="24"/>
          <w:szCs w:val="24"/>
        </w:rPr>
        <w:t xml:space="preserve"> дней </w:t>
      </w:r>
      <w:proofErr w:type="gramStart"/>
      <w:r w:rsidRPr="00CF50F9">
        <w:rPr>
          <w:rFonts w:ascii="PT Astra Serif" w:hAnsi="PT Astra Serif"/>
          <w:sz w:val="24"/>
          <w:szCs w:val="24"/>
        </w:rPr>
        <w:t>с даты заключения</w:t>
      </w:r>
      <w:proofErr w:type="gramEnd"/>
      <w:r w:rsidRPr="00CF50F9">
        <w:rPr>
          <w:rFonts w:ascii="PT Astra Serif" w:hAnsi="PT Astra Serif"/>
          <w:sz w:val="24"/>
          <w:szCs w:val="24"/>
        </w:rPr>
        <w:t xml:space="preserve"> Контракта по адресу: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Российская Федерация,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Ульяновская</w:t>
      </w:r>
      <w:r w:rsidRPr="00CF50F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обл.,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proofErr w:type="spellStart"/>
      <w:r w:rsidRPr="00CF50F9">
        <w:rPr>
          <w:rFonts w:ascii="PT Astra Serif" w:hAnsi="PT Astra Serif"/>
          <w:sz w:val="24"/>
          <w:szCs w:val="24"/>
        </w:rPr>
        <w:t>г</w:t>
      </w:r>
      <w:proofErr w:type="gramStart"/>
      <w:r w:rsidRPr="00CF50F9">
        <w:rPr>
          <w:rFonts w:ascii="PT Astra Serif" w:hAnsi="PT Astra Serif"/>
          <w:sz w:val="24"/>
          <w:szCs w:val="24"/>
        </w:rPr>
        <w:t>.У</w:t>
      </w:r>
      <w:proofErr w:type="gramEnd"/>
      <w:r w:rsidRPr="00CF50F9">
        <w:rPr>
          <w:rFonts w:ascii="PT Astra Serif" w:hAnsi="PT Astra Serif"/>
          <w:sz w:val="24"/>
          <w:szCs w:val="24"/>
        </w:rPr>
        <w:t>льяновск</w:t>
      </w:r>
      <w:proofErr w:type="spellEnd"/>
      <w:r w:rsidRPr="00CF50F9">
        <w:rPr>
          <w:rFonts w:ascii="PT Astra Serif" w:hAnsi="PT Astra Serif"/>
          <w:sz w:val="24"/>
          <w:szCs w:val="24"/>
        </w:rPr>
        <w:t>,</w:t>
      </w:r>
      <w:r w:rsidRPr="00CF50F9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ул.</w:t>
      </w:r>
      <w:r w:rsidRPr="00CF50F9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Спасская,</w:t>
      </w:r>
      <w:r w:rsidRPr="00CF50F9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д.3</w:t>
      </w:r>
      <w:r w:rsidR="00157075" w:rsidRPr="00CF50F9">
        <w:rPr>
          <w:rFonts w:ascii="PT Astra Serif" w:hAnsi="PT Astra Serif"/>
          <w:sz w:val="24"/>
          <w:szCs w:val="24"/>
        </w:rPr>
        <w:t>, 3 этаж</w:t>
      </w:r>
      <w:r w:rsidRPr="00CF50F9">
        <w:rPr>
          <w:rFonts w:ascii="PT Astra Serif" w:hAnsi="PT Astra Serif"/>
          <w:sz w:val="24"/>
          <w:szCs w:val="24"/>
        </w:rPr>
        <w:t>.</w:t>
      </w:r>
    </w:p>
    <w:p w:rsidR="00E414E1" w:rsidRPr="00CF50F9" w:rsidRDefault="00A378A6" w:rsidP="001D172B">
      <w:pPr>
        <w:pStyle w:val="a4"/>
        <w:numPr>
          <w:ilvl w:val="1"/>
          <w:numId w:val="8"/>
        </w:numPr>
        <w:tabs>
          <w:tab w:val="left" w:pos="993"/>
          <w:tab w:val="left" w:pos="1613"/>
        </w:tabs>
        <w:ind w:left="426" w:right="260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Товар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поставляется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соответствии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количеством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(Приложение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№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1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Контракту). Все виды погрузо-разгрузочных работ осуществляются Поставщиком собственными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силами</w:t>
      </w:r>
      <w:r w:rsidRPr="00CF50F9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за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свой</w:t>
      </w:r>
      <w:r w:rsidRPr="00CF50F9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счет.</w:t>
      </w:r>
    </w:p>
    <w:p w:rsidR="00E414E1" w:rsidRPr="00CF50F9" w:rsidRDefault="00A378A6" w:rsidP="001D172B">
      <w:pPr>
        <w:pStyle w:val="a4"/>
        <w:numPr>
          <w:ilvl w:val="1"/>
          <w:numId w:val="8"/>
        </w:numPr>
        <w:tabs>
          <w:tab w:val="left" w:pos="993"/>
          <w:tab w:val="left" w:pos="1599"/>
        </w:tabs>
        <w:ind w:left="426" w:right="267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Поставщик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может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досрочно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осуществить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поставку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при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наличии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согласия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Заказчика, при этом Поставщик не вправе требовать увеличения стоимости Контракта. Точные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дата и время поставки Товара согласовываются с представителем Заказчика не менее чем за 1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(один)</w:t>
      </w:r>
      <w:r w:rsidRPr="00CF50F9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рабочий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день</w:t>
      </w:r>
      <w:r w:rsidRPr="00CF50F9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до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дня</w:t>
      </w:r>
      <w:r w:rsidRPr="00CF50F9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поставки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Товара.</w:t>
      </w:r>
    </w:p>
    <w:p w:rsidR="00E414E1" w:rsidRPr="00CF50F9" w:rsidRDefault="00A378A6" w:rsidP="001D172B">
      <w:pPr>
        <w:pStyle w:val="a4"/>
        <w:numPr>
          <w:ilvl w:val="1"/>
          <w:numId w:val="8"/>
        </w:numPr>
        <w:tabs>
          <w:tab w:val="left" w:pos="993"/>
          <w:tab w:val="left" w:pos="1594"/>
        </w:tabs>
        <w:ind w:left="426" w:right="261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При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поставке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полном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объеме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соответствии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настоящим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Контрактом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Поставщик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предоставляет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Заказчику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подписанные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со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своей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Стороны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оригиналы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товарных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накладных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(а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также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транспортных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накладных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при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получении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от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транспортной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организации).</w:t>
      </w:r>
    </w:p>
    <w:p w:rsidR="00E414E1" w:rsidRPr="00CF50F9" w:rsidRDefault="00A378A6" w:rsidP="001D172B">
      <w:pPr>
        <w:pStyle w:val="1"/>
        <w:numPr>
          <w:ilvl w:val="0"/>
          <w:numId w:val="16"/>
        </w:numPr>
        <w:tabs>
          <w:tab w:val="left" w:pos="4508"/>
        </w:tabs>
        <w:spacing w:line="240" w:lineRule="auto"/>
        <w:jc w:val="center"/>
        <w:rPr>
          <w:rFonts w:ascii="PT Astra Serif" w:hAnsi="PT Astra Serif"/>
        </w:rPr>
      </w:pPr>
      <w:r w:rsidRPr="00CF50F9">
        <w:rPr>
          <w:rFonts w:ascii="PT Astra Serif" w:hAnsi="PT Astra Serif"/>
        </w:rPr>
        <w:t>Порядок</w:t>
      </w:r>
      <w:r w:rsidRPr="00CF50F9">
        <w:rPr>
          <w:rFonts w:ascii="PT Astra Serif" w:hAnsi="PT Astra Serif"/>
          <w:spacing w:val="-8"/>
        </w:rPr>
        <w:t xml:space="preserve"> </w:t>
      </w:r>
      <w:r w:rsidRPr="00CF50F9">
        <w:rPr>
          <w:rFonts w:ascii="PT Astra Serif" w:hAnsi="PT Astra Serif"/>
        </w:rPr>
        <w:t>приемки</w:t>
      </w:r>
      <w:r w:rsidRPr="00CF50F9">
        <w:rPr>
          <w:rFonts w:ascii="PT Astra Serif" w:hAnsi="PT Astra Serif"/>
          <w:spacing w:val="-8"/>
        </w:rPr>
        <w:t xml:space="preserve"> </w:t>
      </w:r>
      <w:r w:rsidRPr="00CF50F9">
        <w:rPr>
          <w:rFonts w:ascii="PT Astra Serif" w:hAnsi="PT Astra Serif"/>
        </w:rPr>
        <w:t>Товара</w:t>
      </w:r>
    </w:p>
    <w:p w:rsidR="00E414E1" w:rsidRPr="00CF50F9" w:rsidRDefault="00A378A6" w:rsidP="001D172B">
      <w:pPr>
        <w:pStyle w:val="a4"/>
        <w:numPr>
          <w:ilvl w:val="1"/>
          <w:numId w:val="7"/>
        </w:numPr>
        <w:tabs>
          <w:tab w:val="left" w:pos="426"/>
          <w:tab w:val="left" w:pos="993"/>
        </w:tabs>
        <w:ind w:left="426" w:right="256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Заказчик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день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доставки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присутствии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представителя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Поставщика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(транспортной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компании)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проверяет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предмет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соответствия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его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наименования,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количества, комплектности, упаковки условиям Контракта, сведениям, указанным 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товарной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накладной,</w:t>
      </w:r>
      <w:r w:rsidRPr="00CF50F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подписанной</w:t>
      </w:r>
      <w:r w:rsidRPr="00CF50F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Поставщиком,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транспортных</w:t>
      </w:r>
      <w:r w:rsidRPr="00CF50F9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</w:t>
      </w:r>
      <w:r w:rsidRPr="00CF50F9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сопроводительных</w:t>
      </w:r>
      <w:r w:rsidRPr="00CF50F9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документах.</w:t>
      </w:r>
    </w:p>
    <w:p w:rsidR="00E414E1" w:rsidRPr="00CF50F9" w:rsidRDefault="00A378A6" w:rsidP="001D172B">
      <w:pPr>
        <w:pStyle w:val="a4"/>
        <w:numPr>
          <w:ilvl w:val="1"/>
          <w:numId w:val="7"/>
        </w:numPr>
        <w:tabs>
          <w:tab w:val="left" w:pos="426"/>
          <w:tab w:val="left" w:pos="993"/>
        </w:tabs>
        <w:ind w:left="426" w:right="260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После поставки Товара Заказчик проводит экспертизу соответствия поставленного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Товара условиям Контракта в соответствии со статьей 94 Федерального закона от 05.04.2013 №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44-ФЗ.</w:t>
      </w:r>
    </w:p>
    <w:p w:rsidR="00E414E1" w:rsidRPr="00CF50F9" w:rsidRDefault="00A378A6" w:rsidP="0096634D">
      <w:pPr>
        <w:pStyle w:val="a3"/>
        <w:tabs>
          <w:tab w:val="left" w:pos="426"/>
        </w:tabs>
        <w:ind w:left="426" w:right="266"/>
        <w:rPr>
          <w:rFonts w:ascii="PT Astra Serif" w:hAnsi="PT Astra Serif"/>
        </w:rPr>
      </w:pPr>
      <w:r w:rsidRPr="00CF50F9">
        <w:rPr>
          <w:rFonts w:ascii="PT Astra Serif" w:hAnsi="PT Astra Serif"/>
        </w:rPr>
        <w:t>Экспертиза результатов, предусмотренных Контрактом, может проводиться Заказчиком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своими силами. Заказчик вправе, а в установленных Правительством Российской Федерации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случаях</w:t>
      </w:r>
      <w:r w:rsidRPr="00CF50F9">
        <w:rPr>
          <w:rFonts w:ascii="PT Astra Serif" w:hAnsi="PT Astra Serif"/>
          <w:spacing w:val="-7"/>
        </w:rPr>
        <w:t xml:space="preserve"> </w:t>
      </w:r>
      <w:r w:rsidRPr="00CF50F9">
        <w:rPr>
          <w:rFonts w:ascii="PT Astra Serif" w:hAnsi="PT Astra Serif"/>
        </w:rPr>
        <w:t>обязан,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привлечь</w:t>
      </w:r>
      <w:r w:rsidRPr="00CF50F9">
        <w:rPr>
          <w:rFonts w:ascii="PT Astra Serif" w:hAnsi="PT Astra Serif"/>
          <w:spacing w:val="-2"/>
        </w:rPr>
        <w:t xml:space="preserve"> </w:t>
      </w:r>
      <w:r w:rsidRPr="00CF50F9">
        <w:rPr>
          <w:rFonts w:ascii="PT Astra Serif" w:hAnsi="PT Astra Serif"/>
        </w:rPr>
        <w:t>к</w:t>
      </w:r>
      <w:r w:rsidRPr="00CF50F9">
        <w:rPr>
          <w:rFonts w:ascii="PT Astra Serif" w:hAnsi="PT Astra Serif"/>
          <w:spacing w:val="-8"/>
        </w:rPr>
        <w:t xml:space="preserve"> </w:t>
      </w:r>
      <w:r w:rsidRPr="00CF50F9">
        <w:rPr>
          <w:rFonts w:ascii="PT Astra Serif" w:hAnsi="PT Astra Serif"/>
        </w:rPr>
        <w:t>проведению</w:t>
      </w:r>
      <w:r w:rsidRPr="00CF50F9">
        <w:rPr>
          <w:rFonts w:ascii="PT Astra Serif" w:hAnsi="PT Astra Serif"/>
          <w:spacing w:val="-3"/>
        </w:rPr>
        <w:t xml:space="preserve"> </w:t>
      </w:r>
      <w:r w:rsidRPr="00CF50F9">
        <w:rPr>
          <w:rFonts w:ascii="PT Astra Serif" w:hAnsi="PT Astra Serif"/>
        </w:rPr>
        <w:t>экспертизы</w:t>
      </w:r>
      <w:r w:rsidRPr="00CF50F9">
        <w:rPr>
          <w:rFonts w:ascii="PT Astra Serif" w:hAnsi="PT Astra Serif"/>
          <w:spacing w:val="-5"/>
        </w:rPr>
        <w:t xml:space="preserve"> </w:t>
      </w:r>
      <w:r w:rsidRPr="00CF50F9">
        <w:rPr>
          <w:rFonts w:ascii="PT Astra Serif" w:hAnsi="PT Astra Serif"/>
        </w:rPr>
        <w:t>экспертов,</w:t>
      </w:r>
      <w:r w:rsidRPr="00CF50F9">
        <w:rPr>
          <w:rFonts w:ascii="PT Astra Serif" w:hAnsi="PT Astra Serif"/>
          <w:spacing w:val="-4"/>
        </w:rPr>
        <w:t xml:space="preserve"> </w:t>
      </w:r>
      <w:r w:rsidRPr="00CF50F9">
        <w:rPr>
          <w:rFonts w:ascii="PT Astra Serif" w:hAnsi="PT Astra Serif"/>
        </w:rPr>
        <w:t>экспертные</w:t>
      </w:r>
      <w:r w:rsidRPr="00CF50F9">
        <w:rPr>
          <w:rFonts w:ascii="PT Astra Serif" w:hAnsi="PT Astra Serif"/>
          <w:spacing w:val="-7"/>
        </w:rPr>
        <w:t xml:space="preserve"> </w:t>
      </w:r>
      <w:r w:rsidRPr="00CF50F9">
        <w:rPr>
          <w:rFonts w:ascii="PT Astra Serif" w:hAnsi="PT Astra Serif"/>
        </w:rPr>
        <w:t>организации.</w:t>
      </w:r>
    </w:p>
    <w:p w:rsidR="00E414E1" w:rsidRPr="00CF50F9" w:rsidRDefault="00A378A6" w:rsidP="004077C8">
      <w:pPr>
        <w:pStyle w:val="a4"/>
        <w:numPr>
          <w:ilvl w:val="1"/>
          <w:numId w:val="7"/>
        </w:numPr>
        <w:tabs>
          <w:tab w:val="left" w:pos="426"/>
          <w:tab w:val="left" w:pos="709"/>
          <w:tab w:val="left" w:pos="993"/>
        </w:tabs>
        <w:ind w:left="426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Датой</w:t>
      </w:r>
      <w:r w:rsidRPr="00CF50F9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поставки</w:t>
      </w:r>
      <w:r w:rsidRPr="00CF50F9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Товара</w:t>
      </w:r>
      <w:r w:rsidRPr="00CF50F9">
        <w:rPr>
          <w:rFonts w:ascii="PT Astra Serif" w:hAnsi="PT Astra Serif"/>
          <w:spacing w:val="-1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считается</w:t>
      </w:r>
      <w:r w:rsidRPr="00CF50F9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дата</w:t>
      </w:r>
      <w:r w:rsidRPr="00CF50F9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подписания</w:t>
      </w:r>
      <w:r w:rsidRPr="00CF50F9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товарной</w:t>
      </w:r>
      <w:r w:rsidRPr="00CF50F9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накладной</w:t>
      </w:r>
      <w:r w:rsidRPr="00CF50F9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Поставщиком.</w:t>
      </w:r>
    </w:p>
    <w:p w:rsidR="00E414E1" w:rsidRPr="00CF50F9" w:rsidRDefault="00A378A6" w:rsidP="001D172B">
      <w:pPr>
        <w:pStyle w:val="1"/>
        <w:numPr>
          <w:ilvl w:val="0"/>
          <w:numId w:val="16"/>
        </w:numPr>
        <w:tabs>
          <w:tab w:val="left" w:pos="4187"/>
        </w:tabs>
        <w:spacing w:line="240" w:lineRule="auto"/>
        <w:jc w:val="center"/>
        <w:rPr>
          <w:rFonts w:ascii="PT Astra Serif" w:hAnsi="PT Astra Serif"/>
        </w:rPr>
      </w:pPr>
      <w:r w:rsidRPr="00CF50F9">
        <w:rPr>
          <w:rFonts w:ascii="PT Astra Serif" w:hAnsi="PT Astra Serif"/>
        </w:rPr>
        <w:t>Ответственность</w:t>
      </w:r>
      <w:r w:rsidRPr="00CF50F9">
        <w:rPr>
          <w:rFonts w:ascii="PT Astra Serif" w:hAnsi="PT Astra Serif"/>
          <w:spacing w:val="-5"/>
        </w:rPr>
        <w:t xml:space="preserve"> </w:t>
      </w:r>
      <w:r w:rsidRPr="00CF50F9">
        <w:rPr>
          <w:rFonts w:ascii="PT Astra Serif" w:hAnsi="PT Astra Serif"/>
        </w:rPr>
        <w:t>Сторон</w:t>
      </w:r>
    </w:p>
    <w:p w:rsidR="00E414E1" w:rsidRPr="00CF50F9" w:rsidRDefault="00A378A6" w:rsidP="0096634D">
      <w:pPr>
        <w:pStyle w:val="a4"/>
        <w:numPr>
          <w:ilvl w:val="1"/>
          <w:numId w:val="6"/>
        </w:numPr>
        <w:tabs>
          <w:tab w:val="left" w:pos="887"/>
        </w:tabs>
        <w:ind w:right="260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color w:val="000009"/>
          <w:sz w:val="24"/>
          <w:szCs w:val="24"/>
        </w:rPr>
        <w:t>За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неисполнение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или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ненадлежащее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исполнение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принятых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обязательств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по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настоящему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Контракту Стороны несут ответственность в соответствии с действующим законодательством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Российской</w:t>
      </w:r>
      <w:r w:rsidRPr="00CF50F9">
        <w:rPr>
          <w:rFonts w:ascii="PT Astra Serif" w:hAnsi="PT Astra Serif"/>
          <w:color w:val="000009"/>
          <w:spacing w:val="-3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Федерации</w:t>
      </w:r>
      <w:r w:rsidRPr="00CF50F9">
        <w:rPr>
          <w:rFonts w:ascii="PT Astra Serif" w:hAnsi="PT Astra Serif"/>
          <w:color w:val="000009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и</w:t>
      </w:r>
      <w:r w:rsidRPr="00CF50F9">
        <w:rPr>
          <w:rFonts w:ascii="PT Astra Serif" w:hAnsi="PT Astra Serif"/>
          <w:color w:val="000009"/>
          <w:spacing w:val="3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условиями</w:t>
      </w:r>
      <w:r w:rsidRPr="00CF50F9">
        <w:rPr>
          <w:rFonts w:ascii="PT Astra Serif" w:hAnsi="PT Astra Serif"/>
          <w:color w:val="000009"/>
          <w:spacing w:val="59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Контракта.</w:t>
      </w:r>
    </w:p>
    <w:p w:rsidR="00E414E1" w:rsidRPr="00CF50F9" w:rsidRDefault="00A378A6" w:rsidP="0096634D">
      <w:pPr>
        <w:pStyle w:val="a4"/>
        <w:numPr>
          <w:ilvl w:val="1"/>
          <w:numId w:val="6"/>
        </w:numPr>
        <w:tabs>
          <w:tab w:val="left" w:pos="849"/>
        </w:tabs>
        <w:ind w:right="260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color w:val="000009"/>
          <w:sz w:val="24"/>
          <w:szCs w:val="24"/>
        </w:rPr>
        <w:t>В случае нарушения Заказчиком сроков платежей в соответствии с условиями настоящего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Контракта, Заказчик обязан уплатить Поставщику неустойку в размере 1/300 действующей на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дату уплаты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пени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ключевой ставки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Центрального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банка РФ от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неуплаченной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в срок суммы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Контракта за</w:t>
      </w:r>
      <w:r w:rsidRPr="00CF50F9">
        <w:rPr>
          <w:rFonts w:ascii="PT Astra Serif" w:hAnsi="PT Astra Serif"/>
          <w:color w:val="000009"/>
          <w:spacing w:val="-4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каждый</w:t>
      </w:r>
      <w:r w:rsidRPr="00CF50F9">
        <w:rPr>
          <w:rFonts w:ascii="PT Astra Serif" w:hAnsi="PT Astra Serif"/>
          <w:color w:val="000009"/>
          <w:spacing w:val="3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день</w:t>
      </w:r>
      <w:r w:rsidRPr="00CF50F9">
        <w:rPr>
          <w:rFonts w:ascii="PT Astra Serif" w:hAnsi="PT Astra Serif"/>
          <w:color w:val="000009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просрочки.</w:t>
      </w:r>
    </w:p>
    <w:p w:rsidR="00E414E1" w:rsidRPr="00CF50F9" w:rsidRDefault="00A378A6" w:rsidP="0096634D">
      <w:pPr>
        <w:pStyle w:val="a4"/>
        <w:numPr>
          <w:ilvl w:val="1"/>
          <w:numId w:val="6"/>
        </w:numPr>
        <w:tabs>
          <w:tab w:val="left" w:pos="892"/>
        </w:tabs>
        <w:ind w:right="263" w:firstLine="0"/>
        <w:rPr>
          <w:rFonts w:ascii="PT Astra Serif" w:hAnsi="PT Astra Serif"/>
          <w:sz w:val="24"/>
          <w:szCs w:val="24"/>
        </w:rPr>
      </w:pPr>
      <w:proofErr w:type="gramStart"/>
      <w:r w:rsidRPr="00CF50F9">
        <w:rPr>
          <w:rFonts w:ascii="PT Astra Serif" w:hAnsi="PT Astra Serif"/>
          <w:color w:val="000009"/>
          <w:sz w:val="24"/>
          <w:szCs w:val="24"/>
        </w:rPr>
        <w:t>В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случае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нарушения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Поставщиком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сроков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оказания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услуг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в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соответствии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с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условиями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настоящего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Контракта,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Поставщик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обязан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уплатить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Заказчику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неустойку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в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размере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1/300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действующей на дату уплаты пени ключевой ставки Центрального банка РФ от цены Контракта,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уменьшенной на сумму, пропорциональную объему обязательств, предусмотренных Контрактом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и</w:t>
      </w:r>
      <w:r w:rsidRPr="00CF50F9">
        <w:rPr>
          <w:rFonts w:ascii="PT Astra Serif" w:hAnsi="PT Astra Serif"/>
          <w:color w:val="000009"/>
          <w:spacing w:val="2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фактически</w:t>
      </w:r>
      <w:r w:rsidRPr="00CF50F9">
        <w:rPr>
          <w:rFonts w:ascii="PT Astra Serif" w:hAnsi="PT Astra Serif"/>
          <w:color w:val="000009"/>
          <w:spacing w:val="3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исполненных</w:t>
      </w:r>
      <w:r w:rsidRPr="00CF50F9">
        <w:rPr>
          <w:rFonts w:ascii="PT Astra Serif" w:hAnsi="PT Astra Serif"/>
          <w:color w:val="000009"/>
          <w:spacing w:val="-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Поставщиком,</w:t>
      </w:r>
      <w:r w:rsidRPr="00CF50F9">
        <w:rPr>
          <w:rFonts w:ascii="PT Astra Serif" w:hAnsi="PT Astra Serif"/>
          <w:color w:val="000009"/>
          <w:spacing w:val="-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за</w:t>
      </w:r>
      <w:r w:rsidRPr="00CF50F9">
        <w:rPr>
          <w:rFonts w:ascii="PT Astra Serif" w:hAnsi="PT Astra Serif"/>
          <w:color w:val="000009"/>
          <w:spacing w:val="-5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каждый</w:t>
      </w:r>
      <w:r w:rsidRPr="00CF50F9">
        <w:rPr>
          <w:rFonts w:ascii="PT Astra Serif" w:hAnsi="PT Astra Serif"/>
          <w:color w:val="000009"/>
          <w:spacing w:val="3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день</w:t>
      </w:r>
      <w:r w:rsidRPr="00CF50F9">
        <w:rPr>
          <w:rFonts w:ascii="PT Astra Serif" w:hAnsi="PT Astra Serif"/>
          <w:color w:val="000009"/>
          <w:spacing w:val="-3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просрочки.</w:t>
      </w:r>
      <w:proofErr w:type="gramEnd"/>
    </w:p>
    <w:p w:rsidR="00E414E1" w:rsidRPr="00CF50F9" w:rsidRDefault="00A378A6" w:rsidP="0096634D">
      <w:pPr>
        <w:pStyle w:val="a4"/>
        <w:numPr>
          <w:ilvl w:val="1"/>
          <w:numId w:val="6"/>
        </w:numPr>
        <w:tabs>
          <w:tab w:val="left" w:pos="844"/>
        </w:tabs>
        <w:ind w:right="259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color w:val="000009"/>
          <w:sz w:val="24"/>
          <w:szCs w:val="24"/>
        </w:rPr>
        <w:t>В случае неисполнения либо ненадлежащего исполнения Поставщиком своих обязательств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по Контракту, за исключением просрочки исполнения, Заказчик вправе требовать от Поставщика</w:t>
      </w:r>
      <w:r w:rsidRPr="00CF50F9">
        <w:rPr>
          <w:rFonts w:ascii="PT Astra Serif" w:hAnsi="PT Astra Serif"/>
          <w:color w:val="000009"/>
          <w:spacing w:val="-57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штраф в размере 10% от цены Контракта.</w:t>
      </w:r>
    </w:p>
    <w:p w:rsidR="00E414E1" w:rsidRPr="00CF50F9" w:rsidRDefault="00A378A6" w:rsidP="0096634D">
      <w:pPr>
        <w:pStyle w:val="a4"/>
        <w:numPr>
          <w:ilvl w:val="1"/>
          <w:numId w:val="6"/>
        </w:numPr>
        <w:tabs>
          <w:tab w:val="left" w:pos="816"/>
        </w:tabs>
        <w:ind w:left="815" w:hanging="423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color w:val="000009"/>
          <w:sz w:val="24"/>
          <w:szCs w:val="24"/>
        </w:rPr>
        <w:t>Уплата</w:t>
      </w:r>
      <w:r w:rsidRPr="00CF50F9">
        <w:rPr>
          <w:rFonts w:ascii="PT Astra Serif" w:hAnsi="PT Astra Serif"/>
          <w:color w:val="000009"/>
          <w:spacing w:val="-3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неустойки</w:t>
      </w:r>
      <w:r w:rsidRPr="00CF50F9">
        <w:rPr>
          <w:rFonts w:ascii="PT Astra Serif" w:hAnsi="PT Astra Serif"/>
          <w:color w:val="000009"/>
          <w:spacing w:val="-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не</w:t>
      </w:r>
      <w:r w:rsidRPr="00CF50F9">
        <w:rPr>
          <w:rFonts w:ascii="PT Astra Serif" w:hAnsi="PT Astra Serif"/>
          <w:color w:val="000009"/>
          <w:spacing w:val="-8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освобождает</w:t>
      </w:r>
      <w:r w:rsidRPr="00CF50F9">
        <w:rPr>
          <w:rFonts w:ascii="PT Astra Serif" w:hAnsi="PT Astra Serif"/>
          <w:color w:val="000009"/>
          <w:spacing w:val="-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Стороны</w:t>
      </w:r>
      <w:r w:rsidRPr="00CF50F9">
        <w:rPr>
          <w:rFonts w:ascii="PT Astra Serif" w:hAnsi="PT Astra Serif"/>
          <w:color w:val="000009"/>
          <w:spacing w:val="-10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от</w:t>
      </w:r>
      <w:r w:rsidRPr="00CF50F9">
        <w:rPr>
          <w:rFonts w:ascii="PT Astra Serif" w:hAnsi="PT Astra Serif"/>
          <w:color w:val="000009"/>
          <w:spacing w:val="-5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выполнения</w:t>
      </w:r>
      <w:r w:rsidRPr="00CF50F9">
        <w:rPr>
          <w:rFonts w:ascii="PT Astra Serif" w:hAnsi="PT Astra Serif"/>
          <w:color w:val="000009"/>
          <w:spacing w:val="-7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обязательств</w:t>
      </w:r>
      <w:r w:rsidRPr="00CF50F9">
        <w:rPr>
          <w:rFonts w:ascii="PT Astra Serif" w:hAnsi="PT Astra Serif"/>
          <w:color w:val="000009"/>
          <w:spacing w:val="-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по</w:t>
      </w:r>
      <w:r w:rsidRPr="00CF50F9">
        <w:rPr>
          <w:rFonts w:ascii="PT Astra Serif" w:hAnsi="PT Astra Serif"/>
          <w:color w:val="000009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Контракту.</w:t>
      </w:r>
    </w:p>
    <w:p w:rsidR="00E414E1" w:rsidRPr="00CF50F9" w:rsidRDefault="00A378A6" w:rsidP="0096634D">
      <w:pPr>
        <w:pStyle w:val="a4"/>
        <w:numPr>
          <w:ilvl w:val="1"/>
          <w:numId w:val="6"/>
        </w:numPr>
        <w:tabs>
          <w:tab w:val="left" w:pos="917"/>
        </w:tabs>
        <w:ind w:right="270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color w:val="000009"/>
          <w:sz w:val="24"/>
          <w:szCs w:val="24"/>
        </w:rPr>
        <w:t>Общая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сумма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начисленных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штрафов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за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неисполнение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или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ненадлежащее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исполнение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Поставщиком</w:t>
      </w:r>
      <w:r w:rsidRPr="00CF50F9">
        <w:rPr>
          <w:rFonts w:ascii="PT Astra Serif" w:hAnsi="PT Astra Serif"/>
          <w:color w:val="000009"/>
          <w:spacing w:val="-4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обязательств,</w:t>
      </w:r>
      <w:r w:rsidRPr="00CF50F9">
        <w:rPr>
          <w:rFonts w:ascii="PT Astra Serif" w:hAnsi="PT Astra Serif"/>
          <w:color w:val="000009"/>
          <w:spacing w:val="-5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предусмотренных</w:t>
      </w:r>
      <w:r w:rsidRPr="00CF50F9">
        <w:rPr>
          <w:rFonts w:ascii="PT Astra Serif" w:hAnsi="PT Astra Serif"/>
          <w:color w:val="000009"/>
          <w:spacing w:val="-1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Контрактом,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не</w:t>
      </w:r>
      <w:r w:rsidRPr="00CF50F9">
        <w:rPr>
          <w:rFonts w:ascii="PT Astra Serif" w:hAnsi="PT Astra Serif"/>
          <w:color w:val="000009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может</w:t>
      </w:r>
      <w:r w:rsidRPr="00CF50F9">
        <w:rPr>
          <w:rFonts w:ascii="PT Astra Serif" w:hAnsi="PT Astra Serif"/>
          <w:color w:val="000009"/>
          <w:spacing w:val="-6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превышать</w:t>
      </w:r>
      <w:r w:rsidRPr="00CF50F9">
        <w:rPr>
          <w:rFonts w:ascii="PT Astra Serif" w:hAnsi="PT Astra Serif"/>
          <w:color w:val="000009"/>
          <w:spacing w:val="-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цену</w:t>
      </w:r>
      <w:r w:rsidRPr="00CF50F9">
        <w:rPr>
          <w:rFonts w:ascii="PT Astra Serif" w:hAnsi="PT Astra Serif"/>
          <w:color w:val="000009"/>
          <w:spacing w:val="-1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Контракта.</w:t>
      </w:r>
    </w:p>
    <w:p w:rsidR="00E414E1" w:rsidRPr="00CF50F9" w:rsidRDefault="00A378A6" w:rsidP="0096634D">
      <w:pPr>
        <w:pStyle w:val="a4"/>
        <w:numPr>
          <w:ilvl w:val="1"/>
          <w:numId w:val="6"/>
        </w:numPr>
        <w:tabs>
          <w:tab w:val="left" w:pos="830"/>
        </w:tabs>
        <w:ind w:right="269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color w:val="000009"/>
          <w:sz w:val="24"/>
          <w:szCs w:val="24"/>
        </w:rPr>
        <w:t>Общая сумма начисленных штрафов за ненадлежащее исполнение Заказчиком обязательств,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предусмотренных</w:t>
      </w:r>
      <w:r w:rsidRPr="00CF50F9">
        <w:rPr>
          <w:rFonts w:ascii="PT Astra Serif" w:hAnsi="PT Astra Serif"/>
          <w:color w:val="000009"/>
          <w:spacing w:val="-4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Контрактом,</w:t>
      </w:r>
      <w:r w:rsidRPr="00CF50F9">
        <w:rPr>
          <w:rFonts w:ascii="PT Astra Serif" w:hAnsi="PT Astra Serif"/>
          <w:color w:val="000009"/>
          <w:spacing w:val="-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не может</w:t>
      </w:r>
      <w:r w:rsidRPr="00CF50F9">
        <w:rPr>
          <w:rFonts w:ascii="PT Astra Serif" w:hAnsi="PT Astra Serif"/>
          <w:color w:val="000009"/>
          <w:spacing w:val="2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превышать</w:t>
      </w:r>
      <w:r w:rsidRPr="00CF50F9">
        <w:rPr>
          <w:rFonts w:ascii="PT Astra Serif" w:hAnsi="PT Astra Serif"/>
          <w:color w:val="000009"/>
          <w:spacing w:val="3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цену</w:t>
      </w:r>
      <w:r w:rsidRPr="00CF50F9">
        <w:rPr>
          <w:rFonts w:ascii="PT Astra Serif" w:hAnsi="PT Astra Serif"/>
          <w:color w:val="000009"/>
          <w:spacing w:val="-9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Контракта.</w:t>
      </w:r>
    </w:p>
    <w:p w:rsidR="00E414E1" w:rsidRPr="00CF50F9" w:rsidRDefault="00A378A6" w:rsidP="0096634D">
      <w:pPr>
        <w:pStyle w:val="a4"/>
        <w:numPr>
          <w:ilvl w:val="1"/>
          <w:numId w:val="6"/>
        </w:numPr>
        <w:tabs>
          <w:tab w:val="left" w:pos="960"/>
        </w:tabs>
        <w:ind w:right="261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color w:val="000009"/>
          <w:sz w:val="24"/>
          <w:szCs w:val="24"/>
        </w:rPr>
        <w:t>Сторона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освобождается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от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уплаты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неустойки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(штрафа,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пени),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если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докажет,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что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неисполнение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или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ненадлежащее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исполнение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обязательства,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предусмотренного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Контрактом,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произошло</w:t>
      </w:r>
      <w:r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вследствие</w:t>
      </w:r>
      <w:r w:rsidRPr="00CF50F9">
        <w:rPr>
          <w:rFonts w:ascii="PT Astra Serif" w:hAnsi="PT Astra Serif"/>
          <w:color w:val="000009"/>
          <w:spacing w:val="-5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непреодолимой</w:t>
      </w:r>
      <w:r w:rsidRPr="00CF50F9">
        <w:rPr>
          <w:rFonts w:ascii="PT Astra Serif" w:hAnsi="PT Astra Serif"/>
          <w:color w:val="000009"/>
          <w:spacing w:val="3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силы</w:t>
      </w:r>
      <w:r w:rsidRPr="00CF50F9">
        <w:rPr>
          <w:rFonts w:ascii="PT Astra Serif" w:hAnsi="PT Astra Serif"/>
          <w:color w:val="000009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или</w:t>
      </w:r>
      <w:r w:rsidRPr="00CF50F9">
        <w:rPr>
          <w:rFonts w:ascii="PT Astra Serif" w:hAnsi="PT Astra Serif"/>
          <w:color w:val="000009"/>
          <w:spacing w:val="2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по</w:t>
      </w:r>
      <w:r w:rsidRPr="00CF50F9">
        <w:rPr>
          <w:rFonts w:ascii="PT Astra Serif" w:hAnsi="PT Astra Serif"/>
          <w:color w:val="000009"/>
          <w:spacing w:val="2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вине</w:t>
      </w:r>
      <w:r w:rsidRPr="00CF50F9">
        <w:rPr>
          <w:rFonts w:ascii="PT Astra Serif" w:hAnsi="PT Astra Serif"/>
          <w:color w:val="000009"/>
          <w:spacing w:val="-5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другой</w:t>
      </w:r>
      <w:r w:rsidRPr="00CF50F9">
        <w:rPr>
          <w:rFonts w:ascii="PT Astra Serif" w:hAnsi="PT Astra Serif"/>
          <w:color w:val="000009"/>
          <w:spacing w:val="-3"/>
          <w:sz w:val="24"/>
          <w:szCs w:val="24"/>
        </w:rPr>
        <w:t xml:space="preserve"> </w:t>
      </w:r>
      <w:r w:rsidRPr="00CF50F9">
        <w:rPr>
          <w:rFonts w:ascii="PT Astra Serif" w:hAnsi="PT Astra Serif"/>
          <w:color w:val="000009"/>
          <w:sz w:val="24"/>
          <w:szCs w:val="24"/>
        </w:rPr>
        <w:t>стороны.</w:t>
      </w:r>
    </w:p>
    <w:p w:rsidR="00E414E1" w:rsidRPr="00CF50F9" w:rsidRDefault="00A378A6" w:rsidP="001D172B">
      <w:pPr>
        <w:pStyle w:val="1"/>
        <w:numPr>
          <w:ilvl w:val="0"/>
          <w:numId w:val="16"/>
        </w:numPr>
        <w:tabs>
          <w:tab w:val="left" w:pos="4124"/>
        </w:tabs>
        <w:spacing w:line="240" w:lineRule="auto"/>
        <w:jc w:val="center"/>
        <w:rPr>
          <w:rFonts w:ascii="PT Astra Serif" w:hAnsi="PT Astra Serif"/>
        </w:rPr>
      </w:pPr>
      <w:r w:rsidRPr="00CF50F9">
        <w:rPr>
          <w:rFonts w:ascii="PT Astra Serif" w:hAnsi="PT Astra Serif"/>
        </w:rPr>
        <w:t>Срок</w:t>
      </w:r>
      <w:r w:rsidRPr="00CF50F9">
        <w:rPr>
          <w:rFonts w:ascii="PT Astra Serif" w:hAnsi="PT Astra Serif"/>
          <w:spacing w:val="-7"/>
        </w:rPr>
        <w:t xml:space="preserve"> </w:t>
      </w:r>
      <w:r w:rsidRPr="00CF50F9">
        <w:rPr>
          <w:rFonts w:ascii="PT Astra Serif" w:hAnsi="PT Astra Serif"/>
        </w:rPr>
        <w:t>действия</w:t>
      </w:r>
      <w:r w:rsidRPr="00CF50F9">
        <w:rPr>
          <w:rFonts w:ascii="PT Astra Serif" w:hAnsi="PT Astra Serif"/>
          <w:spacing w:val="-3"/>
        </w:rPr>
        <w:t xml:space="preserve"> </w:t>
      </w:r>
      <w:r w:rsidRPr="00CF50F9">
        <w:rPr>
          <w:rFonts w:ascii="PT Astra Serif" w:hAnsi="PT Astra Serif"/>
        </w:rPr>
        <w:t>Контракта</w:t>
      </w:r>
    </w:p>
    <w:p w:rsidR="00E414E1" w:rsidRPr="00CF50F9" w:rsidRDefault="00A378A6" w:rsidP="0096634D">
      <w:pPr>
        <w:pStyle w:val="a4"/>
        <w:numPr>
          <w:ilvl w:val="1"/>
          <w:numId w:val="5"/>
        </w:numPr>
        <w:tabs>
          <w:tab w:val="left" w:pos="868"/>
        </w:tabs>
        <w:ind w:right="264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Настоящий Контра</w:t>
      </w:r>
      <w:proofErr w:type="gramStart"/>
      <w:r w:rsidRPr="00CF50F9">
        <w:rPr>
          <w:rFonts w:ascii="PT Astra Serif" w:hAnsi="PT Astra Serif"/>
          <w:sz w:val="24"/>
          <w:szCs w:val="24"/>
        </w:rPr>
        <w:t>кт вст</w:t>
      </w:r>
      <w:proofErr w:type="gramEnd"/>
      <w:r w:rsidRPr="00CF50F9">
        <w:rPr>
          <w:rFonts w:ascii="PT Astra Serif" w:hAnsi="PT Astra Serif"/>
          <w:sz w:val="24"/>
          <w:szCs w:val="24"/>
        </w:rPr>
        <w:t>упает в силу с момента подписания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 действует по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="00CE0FC0" w:rsidRPr="00CF50F9">
        <w:rPr>
          <w:rFonts w:ascii="PT Astra Serif" w:hAnsi="PT Astra Serif"/>
          <w:sz w:val="24"/>
          <w:szCs w:val="24"/>
        </w:rPr>
        <w:t>31</w:t>
      </w:r>
      <w:r w:rsidRPr="00CF50F9">
        <w:rPr>
          <w:rFonts w:ascii="PT Astra Serif" w:hAnsi="PT Astra Serif"/>
          <w:sz w:val="24"/>
          <w:szCs w:val="24"/>
        </w:rPr>
        <w:t>.</w:t>
      </w:r>
      <w:r w:rsidR="00CE0FC0" w:rsidRPr="00CF50F9">
        <w:rPr>
          <w:rFonts w:ascii="PT Astra Serif" w:hAnsi="PT Astra Serif"/>
          <w:sz w:val="24"/>
          <w:szCs w:val="24"/>
        </w:rPr>
        <w:t>12</w:t>
      </w:r>
      <w:r w:rsidRPr="00CF50F9">
        <w:rPr>
          <w:rFonts w:ascii="PT Astra Serif" w:hAnsi="PT Astra Serif"/>
          <w:sz w:val="24"/>
          <w:szCs w:val="24"/>
        </w:rPr>
        <w:t>.202</w:t>
      </w:r>
      <w:r w:rsidR="001D172B">
        <w:rPr>
          <w:rFonts w:ascii="PT Astra Serif" w:hAnsi="PT Astra Serif"/>
          <w:sz w:val="24"/>
          <w:szCs w:val="24"/>
        </w:rPr>
        <w:t>6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включительно.</w:t>
      </w:r>
    </w:p>
    <w:p w:rsidR="00E414E1" w:rsidRPr="00CF50F9" w:rsidRDefault="00A378A6" w:rsidP="0096634D">
      <w:pPr>
        <w:pStyle w:val="a4"/>
        <w:numPr>
          <w:ilvl w:val="1"/>
          <w:numId w:val="5"/>
        </w:numPr>
        <w:tabs>
          <w:tab w:val="left" w:pos="868"/>
        </w:tabs>
        <w:ind w:right="263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lastRenderedPageBreak/>
        <w:t>Расторжение Контракта допускается по соглашению Сторон, по решению суда, в случае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одностороннего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отказа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Стороны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от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исполнения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Контракта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соответствии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гражданским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законодательством.</w:t>
      </w:r>
    </w:p>
    <w:p w:rsidR="00647269" w:rsidRPr="00CF50F9" w:rsidRDefault="00647269" w:rsidP="004077C8">
      <w:pPr>
        <w:ind w:left="426" w:right="240"/>
        <w:jc w:val="both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6.3.</w:t>
      </w:r>
      <w:r w:rsidR="001D172B">
        <w:rPr>
          <w:rFonts w:ascii="PT Astra Serif" w:hAnsi="PT Astra Serif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 xml:space="preserve">Настоящий </w:t>
      </w:r>
      <w:proofErr w:type="gramStart"/>
      <w:r w:rsidRPr="00CF50F9">
        <w:rPr>
          <w:rFonts w:ascii="PT Astra Serif" w:hAnsi="PT Astra Serif"/>
          <w:sz w:val="24"/>
          <w:szCs w:val="24"/>
        </w:rPr>
        <w:t>Контракт</w:t>
      </w:r>
      <w:proofErr w:type="gramEnd"/>
      <w:r w:rsidRPr="00CF50F9">
        <w:rPr>
          <w:rFonts w:ascii="PT Astra Serif" w:hAnsi="PT Astra Serif"/>
          <w:sz w:val="24"/>
          <w:szCs w:val="24"/>
        </w:rPr>
        <w:t xml:space="preserve"> может быть расторгнут досрочно в случае одностороннего отказа стороны Контракта от исполнения Контракта в соответствии с гражданским законодательством и в соответствии со ст. 95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E414E1" w:rsidRPr="00CF50F9" w:rsidRDefault="00647269" w:rsidP="0096634D">
      <w:pPr>
        <w:pStyle w:val="a3"/>
        <w:ind w:right="271"/>
        <w:rPr>
          <w:rFonts w:ascii="PT Astra Serif" w:hAnsi="PT Astra Serif"/>
        </w:rPr>
      </w:pPr>
      <w:r w:rsidRPr="00CF50F9">
        <w:rPr>
          <w:rFonts w:ascii="PT Astra Serif" w:hAnsi="PT Astra Serif"/>
        </w:rPr>
        <w:t xml:space="preserve">6.4. </w:t>
      </w:r>
      <w:r w:rsidR="00A378A6" w:rsidRPr="00CF50F9">
        <w:rPr>
          <w:rFonts w:ascii="PT Astra Serif" w:hAnsi="PT Astra Serif"/>
        </w:rPr>
        <w:t>Все</w:t>
      </w:r>
      <w:r w:rsidR="00A378A6" w:rsidRPr="00CF50F9">
        <w:rPr>
          <w:rFonts w:ascii="PT Astra Serif" w:hAnsi="PT Astra Serif"/>
          <w:spacing w:val="1"/>
        </w:rPr>
        <w:t xml:space="preserve"> </w:t>
      </w:r>
      <w:r w:rsidR="00A378A6" w:rsidRPr="00CF50F9">
        <w:rPr>
          <w:rFonts w:ascii="PT Astra Serif" w:hAnsi="PT Astra Serif"/>
        </w:rPr>
        <w:t>уведомления</w:t>
      </w:r>
      <w:r w:rsidR="00A378A6" w:rsidRPr="00CF50F9">
        <w:rPr>
          <w:rFonts w:ascii="PT Astra Serif" w:hAnsi="PT Astra Serif"/>
          <w:spacing w:val="1"/>
        </w:rPr>
        <w:t xml:space="preserve"> </w:t>
      </w:r>
      <w:r w:rsidR="00A378A6" w:rsidRPr="00CF50F9">
        <w:rPr>
          <w:rFonts w:ascii="PT Astra Serif" w:hAnsi="PT Astra Serif"/>
        </w:rPr>
        <w:t>в рамках Контракта должны направляться</w:t>
      </w:r>
      <w:r w:rsidR="00A378A6" w:rsidRPr="00CF50F9">
        <w:rPr>
          <w:rFonts w:ascii="PT Astra Serif" w:hAnsi="PT Astra Serif"/>
          <w:spacing w:val="60"/>
        </w:rPr>
        <w:t xml:space="preserve"> </w:t>
      </w:r>
      <w:r w:rsidR="00A378A6" w:rsidRPr="00CF50F9">
        <w:rPr>
          <w:rFonts w:ascii="PT Astra Serif" w:hAnsi="PT Astra Serif"/>
        </w:rPr>
        <w:t>Сторонами в письменном виде или</w:t>
      </w:r>
      <w:r w:rsidR="00A378A6" w:rsidRPr="00CF50F9">
        <w:rPr>
          <w:rFonts w:ascii="PT Astra Serif" w:hAnsi="PT Astra Serif"/>
          <w:spacing w:val="1"/>
        </w:rPr>
        <w:t xml:space="preserve"> </w:t>
      </w:r>
      <w:r w:rsidR="00A378A6" w:rsidRPr="00CF50F9">
        <w:rPr>
          <w:rFonts w:ascii="PT Astra Serif" w:hAnsi="PT Astra Serif"/>
        </w:rPr>
        <w:t>по</w:t>
      </w:r>
      <w:r w:rsidR="00A378A6" w:rsidRPr="00CF50F9">
        <w:rPr>
          <w:rFonts w:ascii="PT Astra Serif" w:hAnsi="PT Astra Serif"/>
          <w:spacing w:val="1"/>
        </w:rPr>
        <w:t xml:space="preserve"> </w:t>
      </w:r>
      <w:r w:rsidR="00A378A6" w:rsidRPr="00CF50F9">
        <w:rPr>
          <w:rFonts w:ascii="PT Astra Serif" w:hAnsi="PT Astra Serif"/>
        </w:rPr>
        <w:t>электронной</w:t>
      </w:r>
      <w:r w:rsidR="00A378A6" w:rsidRPr="00CF50F9">
        <w:rPr>
          <w:rFonts w:ascii="PT Astra Serif" w:hAnsi="PT Astra Serif"/>
          <w:spacing w:val="1"/>
        </w:rPr>
        <w:t xml:space="preserve"> </w:t>
      </w:r>
      <w:r w:rsidR="00A378A6" w:rsidRPr="00CF50F9">
        <w:rPr>
          <w:rFonts w:ascii="PT Astra Serif" w:hAnsi="PT Astra Serif"/>
        </w:rPr>
        <w:t>почте</w:t>
      </w:r>
      <w:r w:rsidR="00A378A6" w:rsidRPr="00CF50F9">
        <w:rPr>
          <w:rFonts w:ascii="PT Astra Serif" w:hAnsi="PT Astra Serif"/>
          <w:spacing w:val="1"/>
        </w:rPr>
        <w:t xml:space="preserve"> </w:t>
      </w:r>
      <w:r w:rsidR="00A378A6" w:rsidRPr="00CF50F9">
        <w:rPr>
          <w:rFonts w:ascii="PT Astra Serif" w:hAnsi="PT Astra Serif"/>
        </w:rPr>
        <w:t>с</w:t>
      </w:r>
      <w:r w:rsidR="00A378A6" w:rsidRPr="00CF50F9">
        <w:rPr>
          <w:rFonts w:ascii="PT Astra Serif" w:hAnsi="PT Astra Serif"/>
          <w:spacing w:val="1"/>
        </w:rPr>
        <w:t xml:space="preserve"> </w:t>
      </w:r>
      <w:r w:rsidR="00A378A6" w:rsidRPr="00CF50F9">
        <w:rPr>
          <w:rFonts w:ascii="PT Astra Serif" w:hAnsi="PT Astra Serif"/>
        </w:rPr>
        <w:t>последующим</w:t>
      </w:r>
      <w:r w:rsidR="00A378A6" w:rsidRPr="00CF50F9">
        <w:rPr>
          <w:rFonts w:ascii="PT Astra Serif" w:hAnsi="PT Astra Serif"/>
          <w:spacing w:val="1"/>
        </w:rPr>
        <w:t xml:space="preserve"> </w:t>
      </w:r>
      <w:r w:rsidR="00A378A6" w:rsidRPr="00CF50F9">
        <w:rPr>
          <w:rFonts w:ascii="PT Astra Serif" w:hAnsi="PT Astra Serif"/>
        </w:rPr>
        <w:t>отправлением</w:t>
      </w:r>
      <w:r w:rsidR="00A378A6" w:rsidRPr="00CF50F9">
        <w:rPr>
          <w:rFonts w:ascii="PT Astra Serif" w:hAnsi="PT Astra Serif"/>
          <w:spacing w:val="1"/>
        </w:rPr>
        <w:t xml:space="preserve"> </w:t>
      </w:r>
      <w:r w:rsidR="00A378A6" w:rsidRPr="00CF50F9">
        <w:rPr>
          <w:rFonts w:ascii="PT Astra Serif" w:hAnsi="PT Astra Serif"/>
        </w:rPr>
        <w:t>по</w:t>
      </w:r>
      <w:r w:rsidR="00A378A6" w:rsidRPr="00CF50F9">
        <w:rPr>
          <w:rFonts w:ascii="PT Astra Serif" w:hAnsi="PT Astra Serif"/>
          <w:spacing w:val="1"/>
        </w:rPr>
        <w:t xml:space="preserve"> </w:t>
      </w:r>
      <w:r w:rsidR="00A378A6" w:rsidRPr="00CF50F9">
        <w:rPr>
          <w:rFonts w:ascii="PT Astra Serif" w:hAnsi="PT Astra Serif"/>
        </w:rPr>
        <w:t>почте</w:t>
      </w:r>
      <w:r w:rsidR="00A378A6" w:rsidRPr="00CF50F9">
        <w:rPr>
          <w:rFonts w:ascii="PT Astra Serif" w:hAnsi="PT Astra Serif"/>
          <w:spacing w:val="1"/>
        </w:rPr>
        <w:t xml:space="preserve"> </w:t>
      </w:r>
      <w:r w:rsidR="00A378A6" w:rsidRPr="00CF50F9">
        <w:rPr>
          <w:rFonts w:ascii="PT Astra Serif" w:hAnsi="PT Astra Serif"/>
        </w:rPr>
        <w:t>(заказным</w:t>
      </w:r>
      <w:r w:rsidR="00A378A6" w:rsidRPr="00CF50F9">
        <w:rPr>
          <w:rFonts w:ascii="PT Astra Serif" w:hAnsi="PT Astra Serif"/>
          <w:spacing w:val="1"/>
        </w:rPr>
        <w:t xml:space="preserve"> </w:t>
      </w:r>
      <w:r w:rsidR="00A378A6" w:rsidRPr="00CF50F9">
        <w:rPr>
          <w:rFonts w:ascii="PT Astra Serif" w:hAnsi="PT Astra Serif"/>
        </w:rPr>
        <w:t>письмом</w:t>
      </w:r>
      <w:r w:rsidR="00A378A6" w:rsidRPr="00CF50F9">
        <w:rPr>
          <w:rFonts w:ascii="PT Astra Serif" w:hAnsi="PT Astra Serif"/>
          <w:spacing w:val="1"/>
        </w:rPr>
        <w:t xml:space="preserve"> </w:t>
      </w:r>
      <w:r w:rsidR="00A378A6" w:rsidRPr="00CF50F9">
        <w:rPr>
          <w:rFonts w:ascii="PT Astra Serif" w:hAnsi="PT Astra Serif"/>
        </w:rPr>
        <w:t>с</w:t>
      </w:r>
      <w:r w:rsidR="00A378A6" w:rsidRPr="00CF50F9">
        <w:rPr>
          <w:rFonts w:ascii="PT Astra Serif" w:hAnsi="PT Astra Serif"/>
          <w:spacing w:val="1"/>
        </w:rPr>
        <w:t xml:space="preserve"> </w:t>
      </w:r>
      <w:r w:rsidR="00A378A6" w:rsidRPr="00CF50F9">
        <w:rPr>
          <w:rFonts w:ascii="PT Astra Serif" w:hAnsi="PT Astra Serif"/>
        </w:rPr>
        <w:t>уведомлением</w:t>
      </w:r>
      <w:r w:rsidR="00A378A6" w:rsidRPr="00CF50F9">
        <w:rPr>
          <w:rFonts w:ascii="PT Astra Serif" w:hAnsi="PT Astra Serif"/>
          <w:spacing w:val="-2"/>
        </w:rPr>
        <w:t xml:space="preserve"> </w:t>
      </w:r>
      <w:r w:rsidR="00A378A6" w:rsidRPr="00CF50F9">
        <w:rPr>
          <w:rFonts w:ascii="PT Astra Serif" w:hAnsi="PT Astra Serif"/>
        </w:rPr>
        <w:t>о</w:t>
      </w:r>
      <w:r w:rsidR="00A378A6" w:rsidRPr="00CF50F9">
        <w:rPr>
          <w:rFonts w:ascii="PT Astra Serif" w:hAnsi="PT Astra Serif"/>
          <w:spacing w:val="2"/>
        </w:rPr>
        <w:t xml:space="preserve"> </w:t>
      </w:r>
      <w:r w:rsidR="00A378A6" w:rsidRPr="00CF50F9">
        <w:rPr>
          <w:rFonts w:ascii="PT Astra Serif" w:hAnsi="PT Astra Serif"/>
        </w:rPr>
        <w:t>вручении).</w:t>
      </w:r>
    </w:p>
    <w:p w:rsidR="00E414E1" w:rsidRPr="00CF50F9" w:rsidRDefault="00647269" w:rsidP="0096634D">
      <w:pPr>
        <w:tabs>
          <w:tab w:val="left" w:pos="959"/>
        </w:tabs>
        <w:ind w:left="393" w:right="271"/>
        <w:jc w:val="both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 xml:space="preserve">6.5. </w:t>
      </w:r>
      <w:r w:rsidR="00A378A6" w:rsidRPr="00CF50F9">
        <w:rPr>
          <w:rFonts w:ascii="PT Astra Serif" w:hAnsi="PT Astra Serif"/>
          <w:sz w:val="24"/>
          <w:szCs w:val="24"/>
        </w:rPr>
        <w:t>Днем</w:t>
      </w:r>
      <w:r w:rsidR="00A378A6"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sz w:val="24"/>
          <w:szCs w:val="24"/>
        </w:rPr>
        <w:t>получения</w:t>
      </w:r>
      <w:r w:rsidR="00A378A6"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sz w:val="24"/>
          <w:szCs w:val="24"/>
        </w:rPr>
        <w:t>уведомления</w:t>
      </w:r>
      <w:r w:rsidR="00A378A6"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sz w:val="24"/>
          <w:szCs w:val="24"/>
        </w:rPr>
        <w:t>по</w:t>
      </w:r>
      <w:r w:rsidR="00A378A6"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sz w:val="24"/>
          <w:szCs w:val="24"/>
        </w:rPr>
        <w:t>настоящему</w:t>
      </w:r>
      <w:r w:rsidR="00A378A6"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sz w:val="24"/>
          <w:szCs w:val="24"/>
        </w:rPr>
        <w:t>Контракту</w:t>
      </w:r>
      <w:r w:rsidR="00A378A6"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sz w:val="24"/>
          <w:szCs w:val="24"/>
        </w:rPr>
        <w:t>считается</w:t>
      </w:r>
      <w:r w:rsidR="00A378A6"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sz w:val="24"/>
          <w:szCs w:val="24"/>
        </w:rPr>
        <w:t>день</w:t>
      </w:r>
      <w:r w:rsidR="00A378A6"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sz w:val="24"/>
          <w:szCs w:val="24"/>
        </w:rPr>
        <w:t>доставки</w:t>
      </w:r>
      <w:r w:rsidR="00A378A6"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sz w:val="24"/>
          <w:szCs w:val="24"/>
        </w:rPr>
        <w:t>уведомления</w:t>
      </w:r>
      <w:r w:rsidR="00A378A6"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sz w:val="24"/>
          <w:szCs w:val="24"/>
        </w:rPr>
        <w:t>другой</w:t>
      </w:r>
      <w:r w:rsidR="00A378A6" w:rsidRPr="00CF50F9">
        <w:rPr>
          <w:rFonts w:ascii="PT Astra Serif" w:hAnsi="PT Astra Serif"/>
          <w:spacing w:val="3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sz w:val="24"/>
          <w:szCs w:val="24"/>
        </w:rPr>
        <w:t>стороне.</w:t>
      </w:r>
    </w:p>
    <w:p w:rsidR="00E414E1" w:rsidRPr="00CF50F9" w:rsidRDefault="00A378A6" w:rsidP="001D172B">
      <w:pPr>
        <w:pStyle w:val="1"/>
        <w:numPr>
          <w:ilvl w:val="0"/>
          <w:numId w:val="16"/>
        </w:numPr>
        <w:tabs>
          <w:tab w:val="left" w:pos="2866"/>
        </w:tabs>
        <w:spacing w:line="240" w:lineRule="auto"/>
        <w:jc w:val="center"/>
        <w:rPr>
          <w:rFonts w:ascii="PT Astra Serif" w:hAnsi="PT Astra Serif"/>
        </w:rPr>
      </w:pPr>
      <w:r w:rsidRPr="00CF50F9">
        <w:rPr>
          <w:rFonts w:ascii="PT Astra Serif" w:hAnsi="PT Astra Serif"/>
        </w:rPr>
        <w:t>Порядок</w:t>
      </w:r>
      <w:r w:rsidRPr="00CF50F9">
        <w:rPr>
          <w:rFonts w:ascii="PT Astra Serif" w:hAnsi="PT Astra Serif"/>
          <w:spacing w:val="-5"/>
        </w:rPr>
        <w:t xml:space="preserve"> </w:t>
      </w:r>
      <w:r w:rsidRPr="00CF50F9">
        <w:rPr>
          <w:rFonts w:ascii="PT Astra Serif" w:hAnsi="PT Astra Serif"/>
        </w:rPr>
        <w:t>внесения</w:t>
      </w:r>
      <w:r w:rsidRPr="00CF50F9">
        <w:rPr>
          <w:rFonts w:ascii="PT Astra Serif" w:hAnsi="PT Astra Serif"/>
          <w:spacing w:val="-2"/>
        </w:rPr>
        <w:t xml:space="preserve"> </w:t>
      </w:r>
      <w:r w:rsidRPr="00CF50F9">
        <w:rPr>
          <w:rFonts w:ascii="PT Astra Serif" w:hAnsi="PT Astra Serif"/>
        </w:rPr>
        <w:t>изменений</w:t>
      </w:r>
      <w:r w:rsidRPr="00CF50F9">
        <w:rPr>
          <w:rFonts w:ascii="PT Astra Serif" w:hAnsi="PT Astra Serif"/>
          <w:spacing w:val="-1"/>
        </w:rPr>
        <w:t xml:space="preserve"> </w:t>
      </w:r>
      <w:r w:rsidRPr="00CF50F9">
        <w:rPr>
          <w:rFonts w:ascii="PT Astra Serif" w:hAnsi="PT Astra Serif"/>
        </w:rPr>
        <w:t>и</w:t>
      </w:r>
      <w:r w:rsidRPr="00CF50F9">
        <w:rPr>
          <w:rFonts w:ascii="PT Astra Serif" w:hAnsi="PT Astra Serif"/>
          <w:spacing w:val="-5"/>
        </w:rPr>
        <w:t xml:space="preserve"> </w:t>
      </w:r>
      <w:r w:rsidRPr="00CF50F9">
        <w:rPr>
          <w:rFonts w:ascii="PT Astra Serif" w:hAnsi="PT Astra Serif"/>
        </w:rPr>
        <w:t>дополнений</w:t>
      </w:r>
      <w:r w:rsidRPr="00CF50F9">
        <w:rPr>
          <w:rFonts w:ascii="PT Astra Serif" w:hAnsi="PT Astra Serif"/>
          <w:spacing w:val="-1"/>
        </w:rPr>
        <w:t xml:space="preserve"> </w:t>
      </w:r>
      <w:r w:rsidRPr="00CF50F9">
        <w:rPr>
          <w:rFonts w:ascii="PT Astra Serif" w:hAnsi="PT Astra Serif"/>
        </w:rPr>
        <w:t>в</w:t>
      </w:r>
      <w:r w:rsidRPr="00CF50F9">
        <w:rPr>
          <w:rFonts w:ascii="PT Astra Serif" w:hAnsi="PT Astra Serif"/>
          <w:spacing w:val="-2"/>
        </w:rPr>
        <w:t xml:space="preserve"> </w:t>
      </w:r>
      <w:r w:rsidRPr="00CF50F9">
        <w:rPr>
          <w:rFonts w:ascii="PT Astra Serif" w:hAnsi="PT Astra Serif"/>
        </w:rPr>
        <w:t>Контракт</w:t>
      </w:r>
    </w:p>
    <w:p w:rsidR="00E414E1" w:rsidRPr="00CF50F9" w:rsidRDefault="00A378A6" w:rsidP="0096634D">
      <w:pPr>
        <w:pStyle w:val="a4"/>
        <w:numPr>
          <w:ilvl w:val="1"/>
          <w:numId w:val="4"/>
        </w:numPr>
        <w:tabs>
          <w:tab w:val="left" w:pos="835"/>
        </w:tabs>
        <w:ind w:right="278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Любые изменения и дополнения к настоящему Контракту действительны при условии, если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они</w:t>
      </w:r>
      <w:r w:rsidRPr="00CF50F9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совершены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</w:t>
      </w:r>
      <w:r w:rsidRPr="00CF50F9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письменной</w:t>
      </w:r>
      <w:r w:rsidRPr="00CF50F9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форме</w:t>
      </w:r>
      <w:r w:rsidRPr="00CF50F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</w:t>
      </w:r>
      <w:r w:rsidRPr="00CF50F9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подписаны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обеими</w:t>
      </w:r>
      <w:r w:rsidRPr="00CF50F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Сторонами.</w:t>
      </w:r>
    </w:p>
    <w:p w:rsidR="00E414E1" w:rsidRPr="00CF50F9" w:rsidRDefault="00A378A6" w:rsidP="0096634D">
      <w:pPr>
        <w:pStyle w:val="a4"/>
        <w:numPr>
          <w:ilvl w:val="1"/>
          <w:numId w:val="4"/>
        </w:numPr>
        <w:tabs>
          <w:tab w:val="left" w:pos="964"/>
        </w:tabs>
        <w:ind w:right="268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Изменение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существенных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условий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настоящего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Контракта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при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его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исполнении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не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допускается, за исключением случаев, предусмотренных Федеральным законом от 05.04.2013 №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44-ФЗ:</w:t>
      </w:r>
    </w:p>
    <w:p w:rsidR="00E414E1" w:rsidRPr="00CF50F9" w:rsidRDefault="00A378A6" w:rsidP="0096634D">
      <w:pPr>
        <w:pStyle w:val="a3"/>
        <w:ind w:right="259"/>
        <w:rPr>
          <w:rFonts w:ascii="PT Astra Serif" w:hAnsi="PT Astra Serif"/>
        </w:rPr>
      </w:pPr>
      <w:r w:rsidRPr="00CF50F9">
        <w:rPr>
          <w:rFonts w:ascii="PT Astra Serif" w:hAnsi="PT Astra Serif"/>
        </w:rPr>
        <w:t>а)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при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снижении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цены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контракта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без</w:t>
      </w:r>
      <w:r w:rsidRPr="00CF50F9">
        <w:rPr>
          <w:rFonts w:ascii="PT Astra Serif" w:hAnsi="PT Astra Serif"/>
          <w:spacing w:val="1"/>
        </w:rPr>
        <w:t xml:space="preserve"> </w:t>
      </w:r>
      <w:proofErr w:type="gramStart"/>
      <w:r w:rsidRPr="00CF50F9">
        <w:rPr>
          <w:rFonts w:ascii="PT Astra Serif" w:hAnsi="PT Astra Serif"/>
        </w:rPr>
        <w:t>изменения</w:t>
      </w:r>
      <w:proofErr w:type="gramEnd"/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предусмотренного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Контрактом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количества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Товара,</w:t>
      </w:r>
      <w:r w:rsidRPr="00CF50F9">
        <w:rPr>
          <w:rFonts w:ascii="PT Astra Serif" w:hAnsi="PT Astra Serif"/>
          <w:spacing w:val="3"/>
        </w:rPr>
        <w:t xml:space="preserve"> </w:t>
      </w:r>
      <w:r w:rsidRPr="00CF50F9">
        <w:rPr>
          <w:rFonts w:ascii="PT Astra Serif" w:hAnsi="PT Astra Serif"/>
        </w:rPr>
        <w:t>качества</w:t>
      </w:r>
      <w:r w:rsidRPr="00CF50F9">
        <w:rPr>
          <w:rFonts w:ascii="PT Astra Serif" w:hAnsi="PT Astra Serif"/>
          <w:spacing w:val="-4"/>
        </w:rPr>
        <w:t xml:space="preserve"> </w:t>
      </w:r>
      <w:r w:rsidRPr="00CF50F9">
        <w:rPr>
          <w:rFonts w:ascii="PT Astra Serif" w:hAnsi="PT Astra Serif"/>
        </w:rPr>
        <w:t>поставляемого</w:t>
      </w:r>
      <w:r w:rsidRPr="00CF50F9">
        <w:rPr>
          <w:rFonts w:ascii="PT Astra Serif" w:hAnsi="PT Astra Serif"/>
          <w:spacing w:val="6"/>
        </w:rPr>
        <w:t xml:space="preserve"> </w:t>
      </w:r>
      <w:r w:rsidRPr="00CF50F9">
        <w:rPr>
          <w:rFonts w:ascii="PT Astra Serif" w:hAnsi="PT Astra Serif"/>
        </w:rPr>
        <w:t>Товара и</w:t>
      </w:r>
      <w:r w:rsidRPr="00CF50F9">
        <w:rPr>
          <w:rFonts w:ascii="PT Astra Serif" w:hAnsi="PT Astra Serif"/>
          <w:spacing w:val="-2"/>
        </w:rPr>
        <w:t xml:space="preserve"> </w:t>
      </w:r>
      <w:r w:rsidRPr="00CF50F9">
        <w:rPr>
          <w:rFonts w:ascii="PT Astra Serif" w:hAnsi="PT Astra Serif"/>
        </w:rPr>
        <w:t>иных</w:t>
      </w:r>
      <w:r w:rsidRPr="00CF50F9">
        <w:rPr>
          <w:rFonts w:ascii="PT Astra Serif" w:hAnsi="PT Astra Serif"/>
          <w:spacing w:val="-3"/>
        </w:rPr>
        <w:t xml:space="preserve"> </w:t>
      </w:r>
      <w:r w:rsidRPr="00CF50F9">
        <w:rPr>
          <w:rFonts w:ascii="PT Astra Serif" w:hAnsi="PT Astra Serif"/>
        </w:rPr>
        <w:t>условий</w:t>
      </w:r>
      <w:r w:rsidRPr="00CF50F9">
        <w:rPr>
          <w:rFonts w:ascii="PT Astra Serif" w:hAnsi="PT Astra Serif"/>
          <w:spacing w:val="2"/>
        </w:rPr>
        <w:t xml:space="preserve"> </w:t>
      </w:r>
      <w:r w:rsidRPr="00CF50F9">
        <w:rPr>
          <w:rFonts w:ascii="PT Astra Serif" w:hAnsi="PT Astra Serif"/>
        </w:rPr>
        <w:t>Контракта;</w:t>
      </w:r>
    </w:p>
    <w:p w:rsidR="00E414E1" w:rsidRPr="00CF50F9" w:rsidRDefault="00A378A6" w:rsidP="0096634D">
      <w:pPr>
        <w:pStyle w:val="a3"/>
        <w:ind w:right="260"/>
        <w:rPr>
          <w:rFonts w:ascii="PT Astra Serif" w:hAnsi="PT Astra Serif"/>
        </w:rPr>
      </w:pPr>
      <w:r w:rsidRPr="00CF50F9">
        <w:rPr>
          <w:rFonts w:ascii="PT Astra Serif" w:hAnsi="PT Astra Serif"/>
        </w:rPr>
        <w:t>б)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в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случаях,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предусмотренных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пунктом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6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статьи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161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Бюджетного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кодекса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Российской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Федерации, при уменьшении ранее доведенных до государственного заказчика как получателя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бюджетных средств лимитов бюджетных обязательств. При этом государственный заказчик в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ходе исполнения контракта обеспечивает согласование новых условий контракта, в том числе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цены и</w:t>
      </w:r>
      <w:r w:rsidRPr="00CF50F9">
        <w:rPr>
          <w:rFonts w:ascii="PT Astra Serif" w:hAnsi="PT Astra Serif"/>
          <w:spacing w:val="-3"/>
        </w:rPr>
        <w:t xml:space="preserve"> </w:t>
      </w:r>
      <w:r w:rsidRPr="00CF50F9">
        <w:rPr>
          <w:rFonts w:ascii="PT Astra Serif" w:hAnsi="PT Astra Serif"/>
        </w:rPr>
        <w:t>(или)</w:t>
      </w:r>
      <w:r w:rsidRPr="00CF50F9">
        <w:rPr>
          <w:rFonts w:ascii="PT Astra Serif" w:hAnsi="PT Astra Serif"/>
          <w:spacing w:val="-3"/>
        </w:rPr>
        <w:t xml:space="preserve"> </w:t>
      </w:r>
      <w:r w:rsidRPr="00CF50F9">
        <w:rPr>
          <w:rFonts w:ascii="PT Astra Serif" w:hAnsi="PT Astra Serif"/>
        </w:rPr>
        <w:t>сроков</w:t>
      </w:r>
      <w:r w:rsidRPr="00CF50F9">
        <w:rPr>
          <w:rFonts w:ascii="PT Astra Serif" w:hAnsi="PT Astra Serif"/>
          <w:spacing w:val="1"/>
        </w:rPr>
        <w:t xml:space="preserve"> </w:t>
      </w:r>
      <w:r w:rsidRPr="00CF50F9">
        <w:rPr>
          <w:rFonts w:ascii="PT Astra Serif" w:hAnsi="PT Astra Serif"/>
        </w:rPr>
        <w:t>исполнения</w:t>
      </w:r>
      <w:r w:rsidRPr="00CF50F9">
        <w:rPr>
          <w:rFonts w:ascii="PT Astra Serif" w:hAnsi="PT Astra Serif"/>
          <w:spacing w:val="-5"/>
        </w:rPr>
        <w:t xml:space="preserve"> </w:t>
      </w:r>
      <w:r w:rsidRPr="00CF50F9">
        <w:rPr>
          <w:rFonts w:ascii="PT Astra Serif" w:hAnsi="PT Astra Serif"/>
        </w:rPr>
        <w:t>контракта</w:t>
      </w:r>
      <w:r w:rsidRPr="00CF50F9">
        <w:rPr>
          <w:rFonts w:ascii="PT Astra Serif" w:hAnsi="PT Astra Serif"/>
          <w:spacing w:val="-1"/>
        </w:rPr>
        <w:t xml:space="preserve"> </w:t>
      </w:r>
      <w:r w:rsidRPr="00CF50F9">
        <w:rPr>
          <w:rFonts w:ascii="PT Astra Serif" w:hAnsi="PT Astra Serif"/>
        </w:rPr>
        <w:t>и</w:t>
      </w:r>
      <w:r w:rsidRPr="00CF50F9">
        <w:rPr>
          <w:rFonts w:ascii="PT Astra Serif" w:hAnsi="PT Astra Serif"/>
          <w:spacing w:val="-4"/>
        </w:rPr>
        <w:t xml:space="preserve"> </w:t>
      </w:r>
      <w:r w:rsidRPr="00CF50F9">
        <w:rPr>
          <w:rFonts w:ascii="PT Astra Serif" w:hAnsi="PT Astra Serif"/>
        </w:rPr>
        <w:t>(или)</w:t>
      </w:r>
      <w:r w:rsidRPr="00CF50F9">
        <w:rPr>
          <w:rFonts w:ascii="PT Astra Serif" w:hAnsi="PT Astra Serif"/>
          <w:spacing w:val="-3"/>
        </w:rPr>
        <w:t xml:space="preserve"> </w:t>
      </w:r>
      <w:r w:rsidRPr="00CF50F9">
        <w:rPr>
          <w:rFonts w:ascii="PT Astra Serif" w:hAnsi="PT Astra Serif"/>
        </w:rPr>
        <w:t>объема</w:t>
      </w:r>
      <w:r w:rsidRPr="00CF50F9">
        <w:rPr>
          <w:rFonts w:ascii="PT Astra Serif" w:hAnsi="PT Astra Serif"/>
          <w:spacing w:val="-1"/>
        </w:rPr>
        <w:t xml:space="preserve"> </w:t>
      </w:r>
      <w:r w:rsidRPr="00CF50F9">
        <w:rPr>
          <w:rFonts w:ascii="PT Astra Serif" w:hAnsi="PT Astra Serif"/>
        </w:rPr>
        <w:t>работы,</w:t>
      </w:r>
      <w:r w:rsidRPr="00CF50F9">
        <w:rPr>
          <w:rFonts w:ascii="PT Astra Serif" w:hAnsi="PT Astra Serif"/>
          <w:spacing w:val="-3"/>
        </w:rPr>
        <w:t xml:space="preserve"> </w:t>
      </w:r>
      <w:r w:rsidRPr="00CF50F9">
        <w:rPr>
          <w:rFonts w:ascii="PT Astra Serif" w:hAnsi="PT Astra Serif"/>
        </w:rPr>
        <w:t>предусмотренных</w:t>
      </w:r>
      <w:r w:rsidRPr="00CF50F9">
        <w:rPr>
          <w:rFonts w:ascii="PT Astra Serif" w:hAnsi="PT Astra Serif"/>
          <w:spacing w:val="-5"/>
        </w:rPr>
        <w:t xml:space="preserve"> </w:t>
      </w:r>
      <w:r w:rsidRPr="00CF50F9">
        <w:rPr>
          <w:rFonts w:ascii="PT Astra Serif" w:hAnsi="PT Astra Serif"/>
        </w:rPr>
        <w:t>контрактом.</w:t>
      </w:r>
    </w:p>
    <w:p w:rsidR="00E414E1" w:rsidRPr="00CF50F9" w:rsidRDefault="00A378A6" w:rsidP="0096634D">
      <w:pPr>
        <w:pStyle w:val="a4"/>
        <w:numPr>
          <w:ilvl w:val="1"/>
          <w:numId w:val="4"/>
        </w:numPr>
        <w:tabs>
          <w:tab w:val="left" w:pos="825"/>
        </w:tabs>
        <w:ind w:right="274" w:firstLine="0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В случае реорганизации, изменения наименования, правового статуса, юридических адресов,</w:t>
      </w:r>
      <w:r w:rsidRPr="00CF50F9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банковских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реквизитов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Стороны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обязаны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письменно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известить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об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этом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другую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Сторону</w:t>
      </w:r>
      <w:r w:rsidRPr="00CF50F9">
        <w:rPr>
          <w:rFonts w:ascii="PT Astra Serif" w:hAnsi="PT Astra Serif"/>
          <w:spacing w:val="60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в</w:t>
      </w:r>
      <w:r w:rsidRPr="00CF50F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течение 1</w:t>
      </w:r>
      <w:r w:rsidRPr="00CF50F9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(одного)</w:t>
      </w:r>
      <w:r w:rsidRPr="00CF50F9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рабочего</w:t>
      </w:r>
      <w:r w:rsidRPr="00CF50F9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CF50F9">
        <w:rPr>
          <w:rFonts w:ascii="PT Astra Serif" w:hAnsi="PT Astra Serif"/>
          <w:sz w:val="24"/>
          <w:szCs w:val="24"/>
        </w:rPr>
        <w:t>дня.</w:t>
      </w:r>
    </w:p>
    <w:p w:rsidR="00861824" w:rsidRPr="00CF50F9" w:rsidRDefault="00861824" w:rsidP="0096634D">
      <w:pPr>
        <w:tabs>
          <w:tab w:val="left" w:pos="825"/>
        </w:tabs>
        <w:ind w:left="393" w:right="274"/>
        <w:jc w:val="center"/>
        <w:rPr>
          <w:rFonts w:ascii="PT Astra Serif" w:hAnsi="PT Astra Serif"/>
          <w:b/>
          <w:sz w:val="24"/>
          <w:szCs w:val="24"/>
        </w:rPr>
      </w:pPr>
      <w:r w:rsidRPr="00CF50F9">
        <w:rPr>
          <w:rFonts w:ascii="PT Astra Serif" w:hAnsi="PT Astra Serif"/>
          <w:b/>
          <w:sz w:val="24"/>
          <w:szCs w:val="24"/>
        </w:rPr>
        <w:t>8. Антикоррупционная оговорка</w:t>
      </w:r>
    </w:p>
    <w:p w:rsidR="00861824" w:rsidRPr="00CF50F9" w:rsidRDefault="00861824" w:rsidP="0096634D">
      <w:pPr>
        <w:tabs>
          <w:tab w:val="left" w:pos="825"/>
        </w:tabs>
        <w:ind w:left="393" w:right="274"/>
        <w:jc w:val="both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 xml:space="preserve">8.1. </w:t>
      </w:r>
      <w:proofErr w:type="gramStart"/>
      <w:r w:rsidRPr="00CF50F9">
        <w:rPr>
          <w:rFonts w:ascii="PT Astra Serif" w:hAnsi="PT Astra Serif"/>
          <w:sz w:val="24"/>
          <w:szCs w:val="24"/>
        </w:rPr>
        <w:t>При исполнении своих обязательств по Контракту Стороны, их аффилированные лица, работники, представители не выплачивают, не предлагают выплатить и не разрешают выплату каких-либо денежных средств или иных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с иными противоправными целями.</w:t>
      </w:r>
      <w:proofErr w:type="gramEnd"/>
    </w:p>
    <w:p w:rsidR="00861824" w:rsidRPr="00CF50F9" w:rsidRDefault="00861824" w:rsidP="0096634D">
      <w:pPr>
        <w:tabs>
          <w:tab w:val="left" w:pos="825"/>
        </w:tabs>
        <w:ind w:left="393" w:right="274"/>
        <w:jc w:val="both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Также Стороны, их аффилированные лица, работники, представители при исполнении Контракта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а также иные действия, нарушающие требования применимого законодательства о противодействии коррупции.</w:t>
      </w:r>
    </w:p>
    <w:p w:rsidR="00861824" w:rsidRPr="00CF50F9" w:rsidRDefault="00861824" w:rsidP="0096634D">
      <w:pPr>
        <w:tabs>
          <w:tab w:val="left" w:pos="825"/>
        </w:tabs>
        <w:ind w:left="393" w:right="274"/>
        <w:jc w:val="both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 xml:space="preserve">8.2. В случае возникновения у Стороны оснований полагать, что произошло или может произойти нарушение </w:t>
      </w:r>
      <w:proofErr w:type="gramStart"/>
      <w:r w:rsidRPr="00CF50F9">
        <w:rPr>
          <w:rFonts w:ascii="PT Astra Serif" w:hAnsi="PT Astra Serif"/>
          <w:sz w:val="24"/>
          <w:szCs w:val="24"/>
        </w:rPr>
        <w:t>условий, предусмотренных пунктом 8.1 Контракта она обязуется</w:t>
      </w:r>
      <w:proofErr w:type="gramEnd"/>
      <w:r w:rsidRPr="00CF50F9">
        <w:rPr>
          <w:rFonts w:ascii="PT Astra Serif" w:hAnsi="PT Astra Serif"/>
          <w:sz w:val="24"/>
          <w:szCs w:val="24"/>
        </w:rPr>
        <w:t xml:space="preserve"> незамедлительно уведомить об этом другую Сторону в письменной форме по реквизитам, указанным в пункте 1</w:t>
      </w:r>
      <w:r w:rsidR="00CE0C53" w:rsidRPr="00CF50F9">
        <w:rPr>
          <w:rFonts w:ascii="PT Astra Serif" w:hAnsi="PT Astra Serif"/>
          <w:sz w:val="24"/>
          <w:szCs w:val="24"/>
        </w:rPr>
        <w:t>2</w:t>
      </w:r>
      <w:r w:rsidRPr="00CF50F9">
        <w:rPr>
          <w:rFonts w:ascii="PT Astra Serif" w:hAnsi="PT Astra Serif"/>
          <w:sz w:val="24"/>
          <w:szCs w:val="24"/>
        </w:rPr>
        <w:t xml:space="preserve"> Контракта. В письменном уведомлении Сторона обязана указать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нарушение.</w:t>
      </w:r>
    </w:p>
    <w:p w:rsidR="00861824" w:rsidRPr="00CF50F9" w:rsidRDefault="00861824" w:rsidP="0096634D">
      <w:pPr>
        <w:tabs>
          <w:tab w:val="left" w:pos="825"/>
        </w:tabs>
        <w:ind w:left="393" w:right="274"/>
        <w:jc w:val="both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Сторона, получившая уведомление, обязана рассмотреть такое уведомление и сообщить другой Стороне об итогах его рассмотрения в письменной форме по реквизитам, указанным в пункте 1</w:t>
      </w:r>
      <w:r w:rsidR="00CE0C53" w:rsidRPr="00CF50F9">
        <w:rPr>
          <w:rFonts w:ascii="PT Astra Serif" w:hAnsi="PT Astra Serif"/>
          <w:sz w:val="24"/>
          <w:szCs w:val="24"/>
        </w:rPr>
        <w:t>2</w:t>
      </w:r>
      <w:r w:rsidRPr="00CF50F9">
        <w:rPr>
          <w:rFonts w:ascii="PT Astra Serif" w:hAnsi="PT Astra Serif"/>
          <w:sz w:val="24"/>
          <w:szCs w:val="24"/>
        </w:rPr>
        <w:t xml:space="preserve"> Контракта в срок, не превышающий 10 (десяти) календарных дней </w:t>
      </w:r>
      <w:proofErr w:type="gramStart"/>
      <w:r w:rsidRPr="00CF50F9">
        <w:rPr>
          <w:rFonts w:ascii="PT Astra Serif" w:hAnsi="PT Astra Serif"/>
          <w:sz w:val="24"/>
          <w:szCs w:val="24"/>
        </w:rPr>
        <w:t>с даты получения</w:t>
      </w:r>
      <w:proofErr w:type="gramEnd"/>
      <w:r w:rsidRPr="00CF50F9">
        <w:rPr>
          <w:rFonts w:ascii="PT Astra Serif" w:hAnsi="PT Astra Serif"/>
          <w:sz w:val="24"/>
          <w:szCs w:val="24"/>
        </w:rPr>
        <w:t xml:space="preserve"> такого уведомления.</w:t>
      </w:r>
    </w:p>
    <w:p w:rsidR="00861824" w:rsidRPr="00CF50F9" w:rsidRDefault="00861824" w:rsidP="0096634D">
      <w:pPr>
        <w:tabs>
          <w:tab w:val="left" w:pos="825"/>
        </w:tabs>
        <w:ind w:left="393" w:right="274"/>
        <w:jc w:val="both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sz w:val="24"/>
          <w:szCs w:val="24"/>
        </w:rPr>
        <w:t>8.3. В случае нарушения одной Стороной обязательств, предусмотренных пунктом 8.1. Контракта и (или) неполучения другой Стороной в установленный настоящим Договором срок подтверждения, что нарушения не произошли, другая Сторона направляет обоснованные факты или предоставляет материалы в компетентные органы в соответствии с законодательством Российской Федерации.</w:t>
      </w:r>
    </w:p>
    <w:p w:rsidR="00E414E1" w:rsidRPr="00CF50F9" w:rsidRDefault="00861824" w:rsidP="0096634D">
      <w:pPr>
        <w:pStyle w:val="1"/>
        <w:tabs>
          <w:tab w:val="left" w:pos="4149"/>
        </w:tabs>
        <w:spacing w:line="240" w:lineRule="auto"/>
        <w:ind w:left="3907" w:firstLine="0"/>
        <w:rPr>
          <w:rFonts w:ascii="PT Astra Serif" w:hAnsi="PT Astra Serif"/>
        </w:rPr>
      </w:pPr>
      <w:r w:rsidRPr="00CF50F9">
        <w:rPr>
          <w:rFonts w:ascii="PT Astra Serif" w:hAnsi="PT Astra Serif"/>
        </w:rPr>
        <w:t xml:space="preserve">9. </w:t>
      </w:r>
      <w:r w:rsidR="00A378A6" w:rsidRPr="00CF50F9">
        <w:rPr>
          <w:rFonts w:ascii="PT Astra Serif" w:hAnsi="PT Astra Serif"/>
        </w:rPr>
        <w:t>Форс-мажорные</w:t>
      </w:r>
      <w:r w:rsidR="00A378A6" w:rsidRPr="00CF50F9">
        <w:rPr>
          <w:rFonts w:ascii="PT Astra Serif" w:hAnsi="PT Astra Serif"/>
          <w:spacing w:val="-8"/>
        </w:rPr>
        <w:t xml:space="preserve"> </w:t>
      </w:r>
      <w:r w:rsidR="00A378A6" w:rsidRPr="00CF50F9">
        <w:rPr>
          <w:rFonts w:ascii="PT Astra Serif" w:hAnsi="PT Astra Serif"/>
        </w:rPr>
        <w:t>обстоятельства</w:t>
      </w:r>
    </w:p>
    <w:p w:rsidR="00E414E1" w:rsidRPr="00CF50F9" w:rsidRDefault="00861824" w:rsidP="0096634D">
      <w:pPr>
        <w:tabs>
          <w:tab w:val="left" w:pos="844"/>
        </w:tabs>
        <w:ind w:left="393" w:right="261"/>
        <w:jc w:val="both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color w:val="000009"/>
          <w:sz w:val="24"/>
          <w:szCs w:val="24"/>
        </w:rPr>
        <w:t xml:space="preserve">9.1. </w:t>
      </w:r>
      <w:proofErr w:type="gramStart"/>
      <w:r w:rsidR="00A378A6" w:rsidRPr="00CF50F9">
        <w:rPr>
          <w:rFonts w:ascii="PT Astra Serif" w:hAnsi="PT Astra Serif"/>
          <w:color w:val="000009"/>
          <w:sz w:val="24"/>
          <w:szCs w:val="24"/>
        </w:rPr>
        <w:t>Ни одна из Сторон не несет ответственности перед другой Стороной за неисполнение или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ненадлежащее исполнение обязательств по настоящему Контракту, обусловленные действием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обстоятельств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непреодолимой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силы,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то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есть чрезвычайных и непредотвратимых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при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данных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условиях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обстоятельств,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в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том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числе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объявленной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или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фактической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войной,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гражданскими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волнениями,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эпидемиями,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блокадами,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эмбарго,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пожарами,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землетрясениями,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наводнениями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и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другими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природными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стихийными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бедствиями,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а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также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изданием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актов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органами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государственной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власти</w:t>
      </w:r>
      <w:proofErr w:type="gramEnd"/>
      <w:r w:rsidR="00A378A6" w:rsidRPr="00CF50F9">
        <w:rPr>
          <w:rFonts w:ascii="PT Astra Serif" w:hAnsi="PT Astra Serif"/>
          <w:color w:val="000009"/>
          <w:sz w:val="24"/>
          <w:szCs w:val="24"/>
        </w:rPr>
        <w:t>,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препятствующих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исполнению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обязательств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или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делающих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такое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исполнение невозможным, которые повлияли на исполнение Сторонами своих обязательств по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Контракту,</w:t>
      </w:r>
      <w:r w:rsidR="00A378A6" w:rsidRPr="00CF50F9">
        <w:rPr>
          <w:rFonts w:ascii="PT Astra Serif" w:hAnsi="PT Astra Serif"/>
          <w:color w:val="000009"/>
          <w:spacing w:val="2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а</w:t>
      </w:r>
      <w:r w:rsidR="00A378A6" w:rsidRPr="00CF50F9">
        <w:rPr>
          <w:rFonts w:ascii="PT Astra Serif" w:hAnsi="PT Astra Serif"/>
          <w:color w:val="000009"/>
          <w:spacing w:val="-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также</w:t>
      </w:r>
      <w:r w:rsidR="00A378A6" w:rsidRPr="00CF50F9">
        <w:rPr>
          <w:rFonts w:ascii="PT Astra Serif" w:hAnsi="PT Astra Serif"/>
          <w:color w:val="000009"/>
          <w:spacing w:val="-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которые</w:t>
      </w:r>
      <w:r w:rsidR="00A378A6" w:rsidRPr="00CF50F9">
        <w:rPr>
          <w:rFonts w:ascii="PT Astra Serif" w:hAnsi="PT Astra Serif"/>
          <w:color w:val="000009"/>
          <w:spacing w:val="-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Стороны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не</w:t>
      </w:r>
      <w:r w:rsidR="00A378A6" w:rsidRPr="00CF50F9">
        <w:rPr>
          <w:rFonts w:ascii="PT Astra Serif" w:hAnsi="PT Astra Serif"/>
          <w:color w:val="000009"/>
          <w:spacing w:val="-5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были</w:t>
      </w:r>
      <w:r w:rsidR="00A378A6" w:rsidRPr="00CF50F9">
        <w:rPr>
          <w:rFonts w:ascii="PT Astra Serif" w:hAnsi="PT Astra Serif"/>
          <w:color w:val="000009"/>
          <w:spacing w:val="-4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в</w:t>
      </w:r>
      <w:r w:rsidR="00A378A6" w:rsidRPr="00CF50F9">
        <w:rPr>
          <w:rFonts w:ascii="PT Astra Serif" w:hAnsi="PT Astra Serif"/>
          <w:color w:val="000009"/>
          <w:spacing w:val="-3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состоянии</w:t>
      </w:r>
      <w:r w:rsidR="00A378A6" w:rsidRPr="00CF50F9">
        <w:rPr>
          <w:rFonts w:ascii="PT Astra Serif" w:hAnsi="PT Astra Serif"/>
          <w:color w:val="000009"/>
          <w:spacing w:val="-4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предвидеть</w:t>
      </w:r>
      <w:r w:rsidR="00A378A6" w:rsidRPr="00CF50F9">
        <w:rPr>
          <w:rFonts w:ascii="PT Astra Serif" w:hAnsi="PT Astra Serif"/>
          <w:color w:val="000009"/>
          <w:spacing w:val="2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или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предотвратить.</w:t>
      </w:r>
    </w:p>
    <w:p w:rsidR="00E414E1" w:rsidRPr="00CF50F9" w:rsidRDefault="00A378A6" w:rsidP="0096634D">
      <w:pPr>
        <w:pStyle w:val="a3"/>
        <w:ind w:right="266"/>
        <w:rPr>
          <w:rFonts w:ascii="PT Astra Serif" w:hAnsi="PT Astra Serif"/>
        </w:rPr>
      </w:pPr>
      <w:r w:rsidRPr="00CF50F9">
        <w:rPr>
          <w:rFonts w:ascii="PT Astra Serif" w:hAnsi="PT Astra Serif"/>
          <w:color w:val="000009"/>
        </w:rPr>
        <w:t>При этом инфляционные процессы в экономике к форс-мажорным обстоятельствам по условиям</w:t>
      </w:r>
      <w:r w:rsidRPr="00CF50F9">
        <w:rPr>
          <w:rFonts w:ascii="PT Astra Serif" w:hAnsi="PT Astra Serif"/>
          <w:color w:val="000009"/>
          <w:spacing w:val="1"/>
        </w:rPr>
        <w:t xml:space="preserve"> </w:t>
      </w:r>
      <w:r w:rsidRPr="00CF50F9">
        <w:rPr>
          <w:rFonts w:ascii="PT Astra Serif" w:hAnsi="PT Astra Serif"/>
          <w:color w:val="000009"/>
        </w:rPr>
        <w:t>настоящего</w:t>
      </w:r>
      <w:r w:rsidRPr="00CF50F9">
        <w:rPr>
          <w:rFonts w:ascii="PT Astra Serif" w:hAnsi="PT Astra Serif"/>
          <w:color w:val="000009"/>
          <w:spacing w:val="5"/>
        </w:rPr>
        <w:t xml:space="preserve"> </w:t>
      </w:r>
      <w:r w:rsidRPr="00CF50F9">
        <w:rPr>
          <w:rFonts w:ascii="PT Astra Serif" w:hAnsi="PT Astra Serif"/>
          <w:color w:val="000009"/>
        </w:rPr>
        <w:t>Контракта</w:t>
      </w:r>
      <w:r w:rsidRPr="00CF50F9">
        <w:rPr>
          <w:rFonts w:ascii="PT Astra Serif" w:hAnsi="PT Astra Serif"/>
          <w:color w:val="000009"/>
          <w:spacing w:val="-3"/>
        </w:rPr>
        <w:t xml:space="preserve"> </w:t>
      </w:r>
      <w:r w:rsidRPr="00CF50F9">
        <w:rPr>
          <w:rFonts w:ascii="PT Astra Serif" w:hAnsi="PT Astra Serif"/>
          <w:color w:val="000009"/>
        </w:rPr>
        <w:t>не</w:t>
      </w:r>
      <w:r w:rsidRPr="00CF50F9">
        <w:rPr>
          <w:rFonts w:ascii="PT Astra Serif" w:hAnsi="PT Astra Serif"/>
          <w:color w:val="000009"/>
          <w:spacing w:val="-4"/>
        </w:rPr>
        <w:t xml:space="preserve"> </w:t>
      </w:r>
      <w:r w:rsidRPr="00CF50F9">
        <w:rPr>
          <w:rFonts w:ascii="PT Astra Serif" w:hAnsi="PT Astra Serif"/>
          <w:color w:val="000009"/>
        </w:rPr>
        <w:t>относятся.</w:t>
      </w:r>
    </w:p>
    <w:p w:rsidR="00E414E1" w:rsidRPr="00CF50F9" w:rsidRDefault="00861824" w:rsidP="0096634D">
      <w:pPr>
        <w:tabs>
          <w:tab w:val="left" w:pos="426"/>
        </w:tabs>
        <w:ind w:left="426" w:right="273"/>
        <w:jc w:val="both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color w:val="000009"/>
          <w:sz w:val="24"/>
          <w:szCs w:val="24"/>
        </w:rPr>
        <w:t xml:space="preserve">9.2.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Компетентное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заключение,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выданное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уполномоченным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органом,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является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достаточным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подтверждением</w:t>
      </w:r>
      <w:r w:rsidR="00A378A6" w:rsidRPr="00CF50F9">
        <w:rPr>
          <w:rFonts w:ascii="PT Astra Serif" w:hAnsi="PT Astra Serif"/>
          <w:color w:val="000009"/>
          <w:spacing w:val="-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наличия</w:t>
      </w:r>
      <w:r w:rsidR="00A378A6" w:rsidRPr="00CF50F9">
        <w:rPr>
          <w:rFonts w:ascii="PT Astra Serif" w:hAnsi="PT Astra Serif"/>
          <w:color w:val="000009"/>
          <w:spacing w:val="-2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и</w:t>
      </w:r>
      <w:r w:rsidR="00A378A6" w:rsidRPr="00CF50F9">
        <w:rPr>
          <w:rFonts w:ascii="PT Astra Serif" w:hAnsi="PT Astra Serif"/>
          <w:color w:val="000009"/>
          <w:spacing w:val="-5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продолжительности действия</w:t>
      </w:r>
      <w:r w:rsidR="00A378A6" w:rsidRPr="00CF50F9">
        <w:rPr>
          <w:rFonts w:ascii="PT Astra Serif" w:hAnsi="PT Astra Serif"/>
          <w:color w:val="000009"/>
          <w:spacing w:val="-7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обстоятельств непреодолимой</w:t>
      </w:r>
      <w:r w:rsidR="00A378A6" w:rsidRPr="00CF50F9">
        <w:rPr>
          <w:rFonts w:ascii="PT Astra Serif" w:hAnsi="PT Astra Serif"/>
          <w:color w:val="000009"/>
          <w:spacing w:val="-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силы.</w:t>
      </w:r>
    </w:p>
    <w:p w:rsidR="00E414E1" w:rsidRPr="00CF50F9" w:rsidRDefault="00861824" w:rsidP="0096634D">
      <w:pPr>
        <w:tabs>
          <w:tab w:val="left" w:pos="426"/>
        </w:tabs>
        <w:ind w:left="426" w:right="260"/>
        <w:jc w:val="both"/>
        <w:rPr>
          <w:rFonts w:ascii="PT Astra Serif" w:hAnsi="PT Astra Serif"/>
          <w:color w:val="000009"/>
          <w:sz w:val="24"/>
          <w:szCs w:val="24"/>
        </w:rPr>
      </w:pPr>
      <w:r w:rsidRPr="00CF50F9">
        <w:rPr>
          <w:rFonts w:ascii="PT Astra Serif" w:hAnsi="PT Astra Serif"/>
          <w:color w:val="000009"/>
          <w:sz w:val="24"/>
          <w:szCs w:val="24"/>
        </w:rPr>
        <w:t xml:space="preserve">9.3.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Сторона,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которая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не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исполняет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свои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обязательства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вследствие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действия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обстоятельств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непреодолимой силы, должна не позднее чем в пятидневный срок известить другую Сторону о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наступлении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таких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обстоятельств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и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их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влиянии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на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исполнение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обязательств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по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данному</w:t>
      </w:r>
      <w:r w:rsidR="00A378A6" w:rsidRPr="00CF50F9">
        <w:rPr>
          <w:rFonts w:ascii="PT Astra Serif" w:hAnsi="PT Astra Serif"/>
          <w:color w:val="000009"/>
          <w:spacing w:val="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Контракту.</w:t>
      </w:r>
    </w:p>
    <w:p w:rsidR="00CE0C53" w:rsidRPr="00CE0C53" w:rsidRDefault="00CE0C53" w:rsidP="00CE0C53">
      <w:pPr>
        <w:widowControl/>
        <w:autoSpaceDE/>
        <w:autoSpaceDN/>
        <w:jc w:val="center"/>
        <w:rPr>
          <w:rFonts w:ascii="PT Astra Serif" w:eastAsia="Calibri" w:hAnsi="PT Astra Serif"/>
          <w:b/>
          <w:sz w:val="24"/>
          <w:szCs w:val="24"/>
        </w:rPr>
      </w:pPr>
      <w:r w:rsidRPr="00CF50F9">
        <w:rPr>
          <w:rFonts w:ascii="PT Astra Serif" w:eastAsia="Calibri" w:hAnsi="PT Astra Serif"/>
          <w:b/>
          <w:sz w:val="24"/>
          <w:szCs w:val="24"/>
        </w:rPr>
        <w:t>10</w:t>
      </w:r>
      <w:r w:rsidRPr="00CE0C53">
        <w:rPr>
          <w:rFonts w:ascii="PT Astra Serif" w:eastAsia="Calibri" w:hAnsi="PT Astra Serif"/>
          <w:b/>
          <w:sz w:val="24"/>
          <w:szCs w:val="24"/>
        </w:rPr>
        <w:t xml:space="preserve">. </w:t>
      </w:r>
      <w:r w:rsidR="00CF50F9">
        <w:rPr>
          <w:rFonts w:ascii="PT Astra Serif" w:eastAsia="Calibri" w:hAnsi="PT Astra Serif"/>
          <w:b/>
          <w:sz w:val="24"/>
          <w:szCs w:val="24"/>
        </w:rPr>
        <w:t>Рассмотрение и разрешение споров</w:t>
      </w:r>
    </w:p>
    <w:p w:rsidR="00CE0C53" w:rsidRPr="00CE0C53" w:rsidRDefault="00CE0C53" w:rsidP="004077C8">
      <w:pPr>
        <w:widowControl/>
        <w:autoSpaceDE/>
        <w:autoSpaceDN/>
        <w:ind w:left="426" w:right="240"/>
        <w:jc w:val="both"/>
        <w:rPr>
          <w:rFonts w:ascii="PT Astra Serif" w:eastAsia="Calibri" w:hAnsi="PT Astra Serif"/>
          <w:sz w:val="24"/>
          <w:szCs w:val="24"/>
        </w:rPr>
      </w:pPr>
      <w:r w:rsidRPr="00CF50F9">
        <w:rPr>
          <w:rFonts w:ascii="PT Astra Serif" w:eastAsia="Calibri" w:hAnsi="PT Astra Serif"/>
          <w:sz w:val="24"/>
          <w:szCs w:val="24"/>
        </w:rPr>
        <w:t>10</w:t>
      </w:r>
      <w:r w:rsidRPr="00CE0C53">
        <w:rPr>
          <w:rFonts w:ascii="PT Astra Serif" w:eastAsia="Calibri" w:hAnsi="PT Astra Serif"/>
          <w:sz w:val="24"/>
          <w:szCs w:val="24"/>
        </w:rPr>
        <w:t>.1. 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</w:p>
    <w:p w:rsidR="00CE0C53" w:rsidRPr="00CE0C53" w:rsidRDefault="00CE0C53" w:rsidP="004077C8">
      <w:pPr>
        <w:widowControl/>
        <w:autoSpaceDE/>
        <w:autoSpaceDN/>
        <w:ind w:left="426" w:right="240"/>
        <w:jc w:val="both"/>
        <w:rPr>
          <w:rFonts w:ascii="PT Astra Serif" w:eastAsia="Calibri" w:hAnsi="PT Astra Serif"/>
          <w:sz w:val="24"/>
          <w:szCs w:val="24"/>
        </w:rPr>
      </w:pPr>
      <w:r w:rsidRPr="00CF50F9">
        <w:rPr>
          <w:rFonts w:ascii="PT Astra Serif" w:eastAsia="Calibri" w:hAnsi="PT Astra Serif"/>
          <w:sz w:val="24"/>
          <w:szCs w:val="24"/>
        </w:rPr>
        <w:t>10</w:t>
      </w:r>
      <w:r w:rsidRPr="00CE0C53">
        <w:rPr>
          <w:rFonts w:ascii="PT Astra Serif" w:eastAsia="Calibri" w:hAnsi="PT Astra Serif"/>
          <w:sz w:val="24"/>
          <w:szCs w:val="24"/>
        </w:rPr>
        <w:t>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CE0C53" w:rsidRPr="00CE0C53" w:rsidRDefault="00CE0C53" w:rsidP="004077C8">
      <w:pPr>
        <w:widowControl/>
        <w:autoSpaceDE/>
        <w:autoSpaceDN/>
        <w:ind w:left="426" w:right="240"/>
        <w:jc w:val="both"/>
        <w:rPr>
          <w:rFonts w:ascii="PT Astra Serif" w:eastAsia="Calibri" w:hAnsi="PT Astra Serif"/>
          <w:sz w:val="24"/>
          <w:szCs w:val="24"/>
        </w:rPr>
      </w:pPr>
      <w:r w:rsidRPr="00CE0C53">
        <w:rPr>
          <w:rFonts w:ascii="PT Astra Serif" w:eastAsia="Calibri" w:hAnsi="PT Astra Serif"/>
          <w:sz w:val="24"/>
          <w:szCs w:val="24"/>
        </w:rPr>
        <w:t>Срок рассмотрения претензии не может превышать 10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CE0C53" w:rsidRDefault="00CE0C53" w:rsidP="004077C8">
      <w:pPr>
        <w:widowControl/>
        <w:autoSpaceDE/>
        <w:autoSpaceDN/>
        <w:ind w:left="426" w:right="240"/>
        <w:jc w:val="both"/>
        <w:rPr>
          <w:rFonts w:ascii="PT Astra Serif" w:eastAsia="Calibri" w:hAnsi="PT Astra Serif"/>
          <w:sz w:val="24"/>
          <w:szCs w:val="24"/>
        </w:rPr>
      </w:pPr>
      <w:r w:rsidRPr="00CF50F9">
        <w:rPr>
          <w:rFonts w:ascii="PT Astra Serif" w:eastAsia="Calibri" w:hAnsi="PT Astra Serif"/>
          <w:sz w:val="24"/>
          <w:szCs w:val="24"/>
        </w:rPr>
        <w:t>10</w:t>
      </w:r>
      <w:r w:rsidRPr="00CE0C53">
        <w:rPr>
          <w:rFonts w:ascii="PT Astra Serif" w:eastAsia="Calibri" w:hAnsi="PT Astra Serif"/>
          <w:sz w:val="24"/>
          <w:szCs w:val="24"/>
        </w:rPr>
        <w:t xml:space="preserve">.3. При </w:t>
      </w:r>
      <w:proofErr w:type="spellStart"/>
      <w:r w:rsidRPr="00CE0C53">
        <w:rPr>
          <w:rFonts w:ascii="PT Astra Serif" w:eastAsia="Calibri" w:hAnsi="PT Astra Serif"/>
          <w:sz w:val="24"/>
          <w:szCs w:val="24"/>
        </w:rPr>
        <w:t>неурегулировании</w:t>
      </w:r>
      <w:proofErr w:type="spellEnd"/>
      <w:r w:rsidRPr="00CE0C53">
        <w:rPr>
          <w:rFonts w:ascii="PT Astra Serif" w:eastAsia="Calibri" w:hAnsi="PT Astra Serif"/>
          <w:sz w:val="24"/>
          <w:szCs w:val="24"/>
        </w:rPr>
        <w:t xml:space="preserve"> Сторонами спора в досудебном порядке спор разрешается в судебном порядке в Арбитражном суде Ульяновской области.</w:t>
      </w:r>
    </w:p>
    <w:p w:rsidR="00CF50F9" w:rsidRPr="00CE0C53" w:rsidRDefault="00CF50F9" w:rsidP="00CE0C53">
      <w:pPr>
        <w:widowControl/>
        <w:autoSpaceDE/>
        <w:autoSpaceDN/>
        <w:ind w:left="426"/>
        <w:jc w:val="both"/>
        <w:rPr>
          <w:rFonts w:ascii="PT Astra Serif" w:eastAsia="Calibri" w:hAnsi="PT Astra Serif"/>
          <w:sz w:val="24"/>
          <w:szCs w:val="24"/>
        </w:rPr>
      </w:pPr>
    </w:p>
    <w:p w:rsidR="00E414E1" w:rsidRPr="00CF50F9" w:rsidRDefault="00861824" w:rsidP="0096634D">
      <w:pPr>
        <w:tabs>
          <w:tab w:val="left" w:pos="3976"/>
        </w:tabs>
        <w:ind w:left="3729"/>
        <w:rPr>
          <w:rFonts w:ascii="PT Astra Serif" w:hAnsi="PT Astra Serif"/>
          <w:b/>
          <w:color w:val="000009"/>
          <w:sz w:val="24"/>
          <w:szCs w:val="24"/>
        </w:rPr>
      </w:pPr>
      <w:r w:rsidRPr="00CF50F9">
        <w:rPr>
          <w:rFonts w:ascii="PT Astra Serif" w:hAnsi="PT Astra Serif"/>
          <w:b/>
          <w:color w:val="000009"/>
          <w:sz w:val="24"/>
          <w:szCs w:val="24"/>
        </w:rPr>
        <w:t>1</w:t>
      </w:r>
      <w:r w:rsidR="00CE0C53" w:rsidRPr="00CF50F9">
        <w:rPr>
          <w:rFonts w:ascii="PT Astra Serif" w:hAnsi="PT Astra Serif"/>
          <w:b/>
          <w:color w:val="000009"/>
          <w:sz w:val="24"/>
          <w:szCs w:val="24"/>
        </w:rPr>
        <w:t>1</w:t>
      </w:r>
      <w:r w:rsidRPr="00CF50F9">
        <w:rPr>
          <w:rFonts w:ascii="PT Astra Serif" w:hAnsi="PT Astra Serif"/>
          <w:b/>
          <w:color w:val="000009"/>
          <w:sz w:val="24"/>
          <w:szCs w:val="24"/>
        </w:rPr>
        <w:t xml:space="preserve">. </w:t>
      </w:r>
      <w:r w:rsidR="00A378A6" w:rsidRPr="00CF50F9">
        <w:rPr>
          <w:rFonts w:ascii="PT Astra Serif" w:hAnsi="PT Astra Serif"/>
          <w:b/>
          <w:color w:val="000009"/>
          <w:sz w:val="24"/>
          <w:szCs w:val="24"/>
        </w:rPr>
        <w:t>Заключительные</w:t>
      </w:r>
      <w:r w:rsidR="00A378A6" w:rsidRPr="00CF50F9">
        <w:rPr>
          <w:rFonts w:ascii="PT Astra Serif" w:hAnsi="PT Astra Serif"/>
          <w:b/>
          <w:color w:val="000009"/>
          <w:spacing w:val="-6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b/>
          <w:color w:val="000009"/>
          <w:sz w:val="24"/>
          <w:szCs w:val="24"/>
        </w:rPr>
        <w:t>положения</w:t>
      </w:r>
    </w:p>
    <w:p w:rsidR="00E414E1" w:rsidRPr="00CF50F9" w:rsidRDefault="00861824" w:rsidP="0096634D">
      <w:pPr>
        <w:tabs>
          <w:tab w:val="left" w:pos="916"/>
        </w:tabs>
        <w:ind w:left="393" w:right="267"/>
        <w:jc w:val="both"/>
        <w:rPr>
          <w:rFonts w:ascii="PT Astra Serif" w:hAnsi="PT Astra Serif"/>
          <w:sz w:val="24"/>
          <w:szCs w:val="24"/>
        </w:rPr>
      </w:pPr>
      <w:r w:rsidRPr="00CF50F9">
        <w:rPr>
          <w:rFonts w:ascii="PT Astra Serif" w:hAnsi="PT Astra Serif"/>
          <w:color w:val="000009"/>
          <w:sz w:val="24"/>
          <w:szCs w:val="24"/>
        </w:rPr>
        <w:t>1</w:t>
      </w:r>
      <w:r w:rsidR="00CE0C53" w:rsidRPr="00CF50F9">
        <w:rPr>
          <w:rFonts w:ascii="PT Astra Serif" w:hAnsi="PT Astra Serif"/>
          <w:color w:val="000009"/>
          <w:sz w:val="24"/>
          <w:szCs w:val="24"/>
        </w:rPr>
        <w:t>1</w:t>
      </w:r>
      <w:r w:rsidR="00CE6184">
        <w:rPr>
          <w:rFonts w:ascii="PT Astra Serif" w:hAnsi="PT Astra Serif"/>
          <w:color w:val="000009"/>
          <w:sz w:val="24"/>
          <w:szCs w:val="24"/>
        </w:rPr>
        <w:t>.1.</w:t>
      </w:r>
      <w:r w:rsidRPr="00CF50F9">
        <w:rPr>
          <w:rFonts w:ascii="PT Astra Serif" w:hAnsi="PT Astra Serif"/>
          <w:color w:val="000009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Нижеперечисленные</w:t>
      </w:r>
      <w:r w:rsidR="00A378A6" w:rsidRPr="00CF50F9">
        <w:rPr>
          <w:rFonts w:ascii="PT Astra Serif" w:hAnsi="PT Astra Serif"/>
          <w:color w:val="000009"/>
          <w:spacing w:val="38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документы</w:t>
      </w:r>
      <w:r w:rsidR="00A378A6" w:rsidRPr="00CF50F9">
        <w:rPr>
          <w:rFonts w:ascii="PT Astra Serif" w:hAnsi="PT Astra Serif"/>
          <w:color w:val="000009"/>
          <w:spacing w:val="38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образуют</w:t>
      </w:r>
      <w:r w:rsidR="00A378A6" w:rsidRPr="00CF50F9">
        <w:rPr>
          <w:rFonts w:ascii="PT Astra Serif" w:hAnsi="PT Astra Serif"/>
          <w:color w:val="000009"/>
          <w:spacing w:val="4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приложения</w:t>
      </w:r>
      <w:r w:rsidR="00A378A6" w:rsidRPr="00CF50F9">
        <w:rPr>
          <w:rFonts w:ascii="PT Astra Serif" w:hAnsi="PT Astra Serif"/>
          <w:color w:val="000009"/>
          <w:spacing w:val="40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к</w:t>
      </w:r>
      <w:r w:rsidR="00A378A6" w:rsidRPr="00CF50F9">
        <w:rPr>
          <w:rFonts w:ascii="PT Astra Serif" w:hAnsi="PT Astra Serif"/>
          <w:color w:val="000009"/>
          <w:spacing w:val="34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Контракту</w:t>
      </w:r>
      <w:r w:rsidR="00A378A6" w:rsidRPr="00CF50F9">
        <w:rPr>
          <w:rFonts w:ascii="PT Astra Serif" w:hAnsi="PT Astra Serif"/>
          <w:color w:val="000009"/>
          <w:spacing w:val="32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и</w:t>
      </w:r>
      <w:r w:rsidR="00A378A6" w:rsidRPr="00CF50F9">
        <w:rPr>
          <w:rFonts w:ascii="PT Astra Serif" w:hAnsi="PT Astra Serif"/>
          <w:color w:val="000009"/>
          <w:spacing w:val="41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являются</w:t>
      </w:r>
      <w:r w:rsidR="00A378A6" w:rsidRPr="00CF50F9">
        <w:rPr>
          <w:rFonts w:ascii="PT Astra Serif" w:hAnsi="PT Astra Serif"/>
          <w:color w:val="000009"/>
          <w:spacing w:val="35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его</w:t>
      </w:r>
      <w:r w:rsidR="00A378A6" w:rsidRPr="00CF50F9">
        <w:rPr>
          <w:rFonts w:ascii="PT Astra Serif" w:hAnsi="PT Astra Serif"/>
          <w:color w:val="000009"/>
          <w:spacing w:val="-57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неотъемлемой</w:t>
      </w:r>
      <w:r w:rsidR="00A378A6" w:rsidRPr="00CF50F9">
        <w:rPr>
          <w:rFonts w:ascii="PT Astra Serif" w:hAnsi="PT Astra Serif"/>
          <w:color w:val="000009"/>
          <w:spacing w:val="-3"/>
          <w:sz w:val="24"/>
          <w:szCs w:val="24"/>
        </w:rPr>
        <w:t xml:space="preserve"> </w:t>
      </w:r>
      <w:r w:rsidR="00A378A6" w:rsidRPr="00CF50F9">
        <w:rPr>
          <w:rFonts w:ascii="PT Astra Serif" w:hAnsi="PT Astra Serif"/>
          <w:color w:val="000009"/>
          <w:sz w:val="24"/>
          <w:szCs w:val="24"/>
        </w:rPr>
        <w:t>частью:</w:t>
      </w:r>
    </w:p>
    <w:p w:rsidR="00E414E1" w:rsidRDefault="00A378A6" w:rsidP="0096634D">
      <w:pPr>
        <w:pStyle w:val="a3"/>
        <w:rPr>
          <w:rFonts w:ascii="PT Astra Serif" w:hAnsi="PT Astra Serif"/>
          <w:color w:val="000009"/>
        </w:rPr>
      </w:pPr>
      <w:r w:rsidRPr="00CF50F9">
        <w:rPr>
          <w:rFonts w:ascii="PT Astra Serif" w:hAnsi="PT Astra Serif"/>
          <w:color w:val="000009"/>
        </w:rPr>
        <w:t>Приложение</w:t>
      </w:r>
      <w:r w:rsidRPr="00CF50F9">
        <w:rPr>
          <w:rFonts w:ascii="PT Astra Serif" w:hAnsi="PT Astra Serif"/>
          <w:color w:val="000009"/>
          <w:spacing w:val="-6"/>
        </w:rPr>
        <w:t xml:space="preserve"> </w:t>
      </w:r>
      <w:r w:rsidRPr="00CF50F9">
        <w:rPr>
          <w:rFonts w:ascii="PT Astra Serif" w:hAnsi="PT Astra Serif"/>
          <w:color w:val="000009"/>
        </w:rPr>
        <w:t>№1.</w:t>
      </w:r>
      <w:r w:rsidRPr="00CF50F9">
        <w:rPr>
          <w:rFonts w:ascii="PT Astra Serif" w:hAnsi="PT Astra Serif"/>
          <w:color w:val="000009"/>
          <w:spacing w:val="-3"/>
        </w:rPr>
        <w:t xml:space="preserve"> </w:t>
      </w:r>
      <w:r w:rsidRPr="00CF50F9">
        <w:rPr>
          <w:rFonts w:ascii="PT Astra Serif" w:hAnsi="PT Astra Serif"/>
          <w:color w:val="000009"/>
        </w:rPr>
        <w:t>Наименование</w:t>
      </w:r>
      <w:r w:rsidRPr="00CF50F9">
        <w:rPr>
          <w:rFonts w:ascii="PT Astra Serif" w:hAnsi="PT Astra Serif"/>
          <w:color w:val="000009"/>
          <w:spacing w:val="-1"/>
        </w:rPr>
        <w:t xml:space="preserve"> </w:t>
      </w:r>
      <w:r w:rsidRPr="00CF50F9">
        <w:rPr>
          <w:rFonts w:ascii="PT Astra Serif" w:hAnsi="PT Astra Serif"/>
          <w:color w:val="000009"/>
        </w:rPr>
        <w:t>и</w:t>
      </w:r>
      <w:r w:rsidRPr="00CF50F9">
        <w:rPr>
          <w:rFonts w:ascii="PT Astra Serif" w:hAnsi="PT Astra Serif"/>
          <w:color w:val="000009"/>
          <w:spacing w:val="-9"/>
        </w:rPr>
        <w:t xml:space="preserve"> </w:t>
      </w:r>
      <w:r w:rsidRPr="00CF50F9">
        <w:rPr>
          <w:rFonts w:ascii="PT Astra Serif" w:hAnsi="PT Astra Serif"/>
          <w:color w:val="000009"/>
        </w:rPr>
        <w:t>описание</w:t>
      </w:r>
      <w:r w:rsidRPr="00CF50F9">
        <w:rPr>
          <w:rFonts w:ascii="PT Astra Serif" w:hAnsi="PT Astra Serif"/>
          <w:color w:val="000009"/>
          <w:spacing w:val="-11"/>
        </w:rPr>
        <w:t xml:space="preserve"> </w:t>
      </w:r>
      <w:r w:rsidRPr="00CF50F9">
        <w:rPr>
          <w:rFonts w:ascii="PT Astra Serif" w:hAnsi="PT Astra Serif"/>
          <w:color w:val="000009"/>
        </w:rPr>
        <w:t>объекта</w:t>
      </w:r>
      <w:r w:rsidRPr="00CF50F9">
        <w:rPr>
          <w:rFonts w:ascii="PT Astra Serif" w:hAnsi="PT Astra Serif"/>
          <w:color w:val="000009"/>
          <w:spacing w:val="-1"/>
        </w:rPr>
        <w:t xml:space="preserve"> </w:t>
      </w:r>
      <w:r w:rsidRPr="00CF50F9">
        <w:rPr>
          <w:rFonts w:ascii="PT Astra Serif" w:hAnsi="PT Astra Serif"/>
          <w:color w:val="000009"/>
        </w:rPr>
        <w:t>закупки</w:t>
      </w:r>
      <w:r w:rsidRPr="00CF50F9">
        <w:rPr>
          <w:rFonts w:ascii="PT Astra Serif" w:hAnsi="PT Astra Serif"/>
        </w:rPr>
        <w:t>,</w:t>
      </w:r>
      <w:r w:rsidRPr="00CF50F9">
        <w:rPr>
          <w:rFonts w:ascii="PT Astra Serif" w:hAnsi="PT Astra Serif"/>
          <w:spacing w:val="2"/>
        </w:rPr>
        <w:t xml:space="preserve"> </w:t>
      </w:r>
      <w:r w:rsidRPr="00CF50F9">
        <w:rPr>
          <w:rFonts w:ascii="PT Astra Serif" w:hAnsi="PT Astra Serif"/>
          <w:color w:val="000009"/>
        </w:rPr>
        <w:t>спецификация.</w:t>
      </w:r>
    </w:p>
    <w:p w:rsidR="00CF50F9" w:rsidRPr="00CF50F9" w:rsidRDefault="00CF50F9" w:rsidP="0096634D">
      <w:pPr>
        <w:pStyle w:val="a3"/>
        <w:rPr>
          <w:rFonts w:ascii="PT Astra Serif" w:hAnsi="PT Astra Serif"/>
        </w:rPr>
      </w:pPr>
    </w:p>
    <w:p w:rsidR="00E414E1" w:rsidRPr="00CF50F9" w:rsidRDefault="00861824" w:rsidP="0096634D">
      <w:pPr>
        <w:pStyle w:val="1"/>
        <w:tabs>
          <w:tab w:val="left" w:pos="2770"/>
        </w:tabs>
        <w:spacing w:after="8" w:line="240" w:lineRule="auto"/>
        <w:ind w:left="2404" w:firstLine="0"/>
        <w:jc w:val="left"/>
        <w:rPr>
          <w:rFonts w:ascii="PT Astra Serif" w:hAnsi="PT Astra Serif"/>
        </w:rPr>
      </w:pPr>
      <w:r w:rsidRPr="00CF50F9">
        <w:rPr>
          <w:rFonts w:ascii="PT Astra Serif" w:hAnsi="PT Astra Serif"/>
        </w:rPr>
        <w:t>1</w:t>
      </w:r>
      <w:r w:rsidR="00CE0C53" w:rsidRPr="00CF50F9">
        <w:rPr>
          <w:rFonts w:ascii="PT Astra Serif" w:hAnsi="PT Astra Serif"/>
        </w:rPr>
        <w:t>2</w:t>
      </w:r>
      <w:r w:rsidRPr="00CF50F9">
        <w:rPr>
          <w:rFonts w:ascii="PT Astra Serif" w:hAnsi="PT Astra Serif"/>
        </w:rPr>
        <w:t xml:space="preserve">. </w:t>
      </w:r>
      <w:r w:rsidR="00A378A6" w:rsidRPr="00CF50F9">
        <w:rPr>
          <w:rFonts w:ascii="PT Astra Serif" w:hAnsi="PT Astra Serif"/>
        </w:rPr>
        <w:t>Юридические</w:t>
      </w:r>
      <w:r w:rsidR="00A378A6" w:rsidRPr="00CF50F9">
        <w:rPr>
          <w:rFonts w:ascii="PT Astra Serif" w:hAnsi="PT Astra Serif"/>
          <w:spacing w:val="-3"/>
        </w:rPr>
        <w:t xml:space="preserve"> </w:t>
      </w:r>
      <w:r w:rsidR="00A378A6" w:rsidRPr="00CF50F9">
        <w:rPr>
          <w:rFonts w:ascii="PT Astra Serif" w:hAnsi="PT Astra Serif"/>
        </w:rPr>
        <w:t>адреса</w:t>
      </w:r>
      <w:r w:rsidR="00A378A6" w:rsidRPr="00CF50F9">
        <w:rPr>
          <w:rFonts w:ascii="PT Astra Serif" w:hAnsi="PT Astra Serif"/>
          <w:spacing w:val="-1"/>
        </w:rPr>
        <w:t xml:space="preserve"> </w:t>
      </w:r>
      <w:r w:rsidR="00A378A6" w:rsidRPr="00CF50F9">
        <w:rPr>
          <w:rFonts w:ascii="PT Astra Serif" w:hAnsi="PT Astra Serif"/>
        </w:rPr>
        <w:t>Сторон,</w:t>
      </w:r>
      <w:r w:rsidR="00A378A6" w:rsidRPr="00CF50F9">
        <w:rPr>
          <w:rFonts w:ascii="PT Astra Serif" w:hAnsi="PT Astra Serif"/>
          <w:spacing w:val="-4"/>
        </w:rPr>
        <w:t xml:space="preserve"> </w:t>
      </w:r>
      <w:r w:rsidR="00A378A6" w:rsidRPr="00CF50F9">
        <w:rPr>
          <w:rFonts w:ascii="PT Astra Serif" w:hAnsi="PT Astra Serif"/>
        </w:rPr>
        <w:t>расчетные</w:t>
      </w:r>
      <w:r w:rsidR="00A378A6" w:rsidRPr="00CF50F9">
        <w:rPr>
          <w:rFonts w:ascii="PT Astra Serif" w:hAnsi="PT Astra Serif"/>
          <w:spacing w:val="-7"/>
        </w:rPr>
        <w:t xml:space="preserve"> </w:t>
      </w:r>
      <w:r w:rsidR="00A378A6" w:rsidRPr="00CF50F9">
        <w:rPr>
          <w:rFonts w:ascii="PT Astra Serif" w:hAnsi="PT Astra Serif"/>
        </w:rPr>
        <w:t>реквизиты</w:t>
      </w: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5322"/>
        <w:gridCol w:w="4904"/>
      </w:tblGrid>
      <w:tr w:rsidR="00E414E1" w:rsidRPr="00CF50F9">
        <w:trPr>
          <w:trHeight w:val="269"/>
        </w:trPr>
        <w:tc>
          <w:tcPr>
            <w:tcW w:w="5322" w:type="dxa"/>
          </w:tcPr>
          <w:p w:rsidR="00E414E1" w:rsidRDefault="00A378A6" w:rsidP="0096634D">
            <w:pPr>
              <w:pStyle w:val="TableParagraph"/>
              <w:ind w:left="200"/>
              <w:rPr>
                <w:rFonts w:ascii="PT Astra Serif" w:hAnsi="PT Astra Serif"/>
                <w:b/>
                <w:sz w:val="24"/>
                <w:szCs w:val="24"/>
              </w:rPr>
            </w:pPr>
            <w:r w:rsidRPr="00CF50F9">
              <w:rPr>
                <w:rFonts w:ascii="PT Astra Serif" w:hAnsi="PT Astra Serif"/>
                <w:b/>
                <w:sz w:val="24"/>
                <w:szCs w:val="24"/>
              </w:rPr>
              <w:t>Заказчик</w:t>
            </w:r>
          </w:p>
          <w:p w:rsidR="00EB3CC5" w:rsidRDefault="00EB3CC5" w:rsidP="00EB3CC5">
            <w:pPr>
              <w:pStyle w:val="TableParagraph"/>
              <w:tabs>
                <w:tab w:val="left" w:pos="4195"/>
                <w:tab w:val="left" w:pos="5187"/>
              </w:tabs>
              <w:ind w:left="204" w:right="122"/>
              <w:rPr>
                <w:rFonts w:ascii="PT Astra Serif" w:hAnsi="PT Astra Serif"/>
                <w:sz w:val="24"/>
                <w:szCs w:val="24"/>
              </w:rPr>
            </w:pPr>
            <w:r w:rsidRPr="00CF50F9">
              <w:rPr>
                <w:rFonts w:ascii="PT Astra Serif" w:hAnsi="PT Astra Serif"/>
                <w:sz w:val="24"/>
                <w:szCs w:val="24"/>
              </w:rPr>
              <w:t xml:space="preserve">Управление Министерства юстиции </w:t>
            </w:r>
          </w:p>
          <w:p w:rsidR="00EB3CC5" w:rsidRPr="00CF50F9" w:rsidRDefault="00EB3CC5" w:rsidP="00EB3CC5">
            <w:pPr>
              <w:pStyle w:val="TableParagraph"/>
              <w:tabs>
                <w:tab w:val="left" w:pos="4195"/>
                <w:tab w:val="left" w:pos="5187"/>
              </w:tabs>
              <w:ind w:left="204" w:right="122"/>
              <w:rPr>
                <w:rFonts w:ascii="PT Astra Serif" w:hAnsi="PT Astra Serif"/>
                <w:sz w:val="24"/>
                <w:szCs w:val="24"/>
              </w:rPr>
            </w:pPr>
            <w:r w:rsidRPr="00CF50F9">
              <w:rPr>
                <w:rFonts w:ascii="PT Astra Serif" w:hAnsi="PT Astra Serif"/>
                <w:sz w:val="24"/>
                <w:szCs w:val="24"/>
              </w:rPr>
              <w:t>Российской</w:t>
            </w:r>
            <w:r w:rsidRPr="00CF50F9"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 w:rsidRPr="00CF50F9">
              <w:rPr>
                <w:rFonts w:ascii="PT Astra Serif" w:hAnsi="PT Astra Serif"/>
                <w:sz w:val="24"/>
                <w:szCs w:val="24"/>
              </w:rPr>
              <w:t>Федерации</w:t>
            </w:r>
            <w:r w:rsidRPr="00CF50F9">
              <w:rPr>
                <w:rFonts w:ascii="PT Astra Serif" w:hAnsi="PT Astra Serif"/>
                <w:spacing w:val="2"/>
                <w:sz w:val="24"/>
                <w:szCs w:val="24"/>
              </w:rPr>
              <w:t xml:space="preserve"> </w:t>
            </w:r>
            <w:r w:rsidRPr="00CF50F9">
              <w:rPr>
                <w:rFonts w:ascii="PT Astra Serif" w:hAnsi="PT Astra Serif"/>
                <w:sz w:val="24"/>
                <w:szCs w:val="24"/>
              </w:rPr>
              <w:t>по</w:t>
            </w:r>
            <w:r w:rsidRPr="00CF50F9">
              <w:rPr>
                <w:rFonts w:ascii="PT Astra Serif" w:hAnsi="PT Astra Serif"/>
                <w:spacing w:val="5"/>
                <w:sz w:val="24"/>
                <w:szCs w:val="24"/>
              </w:rPr>
              <w:t xml:space="preserve"> </w:t>
            </w:r>
            <w:r w:rsidRPr="00CF50F9">
              <w:rPr>
                <w:rFonts w:ascii="PT Astra Serif" w:hAnsi="PT Astra Serif"/>
                <w:sz w:val="24"/>
                <w:szCs w:val="24"/>
              </w:rPr>
              <w:t>Ульяновской</w:t>
            </w:r>
            <w:r w:rsidRPr="00CF50F9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CF50F9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  <w:p w:rsidR="00EB3CC5" w:rsidRPr="00CF50F9" w:rsidRDefault="00EB3CC5" w:rsidP="00EB3CC5">
            <w:pPr>
              <w:pStyle w:val="TableParagraph"/>
              <w:tabs>
                <w:tab w:val="left" w:pos="4195"/>
                <w:tab w:val="left" w:pos="5187"/>
              </w:tabs>
              <w:ind w:left="0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Pr="00EB3CC5" w:rsidRDefault="00EB3CC5" w:rsidP="00EB3CC5">
            <w:pPr>
              <w:pStyle w:val="TableParagraph"/>
              <w:tabs>
                <w:tab w:val="left" w:pos="4195"/>
                <w:tab w:val="left" w:pos="4336"/>
                <w:tab w:val="left" w:pos="4478"/>
                <w:tab w:val="left" w:pos="5187"/>
              </w:tabs>
              <w:ind w:left="204" w:right="986"/>
              <w:rPr>
                <w:rFonts w:ascii="PT Astra Serif" w:hAnsi="PT Astra Serif"/>
                <w:sz w:val="24"/>
                <w:szCs w:val="24"/>
              </w:rPr>
            </w:pPr>
            <w:r w:rsidRPr="00EB3CC5">
              <w:rPr>
                <w:rFonts w:ascii="PT Astra Serif" w:hAnsi="PT Astra Serif"/>
                <w:sz w:val="24"/>
                <w:szCs w:val="24"/>
              </w:rPr>
              <w:t>4320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17, г. Ульяновск, ул.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Спасская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EB3CC5">
              <w:rPr>
                <w:rFonts w:ascii="PT Astra Serif" w:hAnsi="PT Astra Serif"/>
                <w:sz w:val="24"/>
                <w:szCs w:val="24"/>
              </w:rPr>
              <w:t>д.3</w:t>
            </w:r>
          </w:p>
          <w:p w:rsidR="00EB3CC5" w:rsidRPr="00EB3CC5" w:rsidRDefault="00EB3CC5" w:rsidP="00EB3CC5">
            <w:pPr>
              <w:pStyle w:val="TableParagraph"/>
              <w:tabs>
                <w:tab w:val="left" w:pos="4195"/>
                <w:tab w:val="left" w:pos="4336"/>
                <w:tab w:val="left" w:pos="4478"/>
                <w:tab w:val="left" w:pos="5187"/>
              </w:tabs>
              <w:ind w:left="204" w:right="1477"/>
              <w:rPr>
                <w:rFonts w:ascii="PT Astra Serif" w:hAnsi="PT Astra Serif"/>
                <w:sz w:val="24"/>
                <w:szCs w:val="24"/>
              </w:rPr>
            </w:pPr>
            <w:r w:rsidRPr="00EB3CC5">
              <w:rPr>
                <w:rFonts w:ascii="PT Astra Serif" w:hAnsi="PT Astra Serif"/>
                <w:sz w:val="24"/>
                <w:szCs w:val="24"/>
              </w:rPr>
              <w:t>ИНН 7325082418</w:t>
            </w:r>
          </w:p>
          <w:p w:rsidR="00EB3CC5" w:rsidRPr="00EB3CC5" w:rsidRDefault="00EB3CC5" w:rsidP="00EB3CC5">
            <w:pPr>
              <w:pStyle w:val="TableParagraph"/>
              <w:tabs>
                <w:tab w:val="left" w:pos="4195"/>
                <w:tab w:val="left" w:pos="4336"/>
                <w:tab w:val="left" w:pos="4478"/>
                <w:tab w:val="left" w:pos="5187"/>
              </w:tabs>
              <w:ind w:left="204" w:right="1477"/>
              <w:rPr>
                <w:rFonts w:ascii="PT Astra Serif" w:hAnsi="PT Astra Serif"/>
                <w:sz w:val="24"/>
                <w:szCs w:val="24"/>
              </w:rPr>
            </w:pPr>
            <w:r w:rsidRPr="00EB3CC5">
              <w:rPr>
                <w:rFonts w:ascii="PT Astra Serif" w:hAnsi="PT Astra Serif"/>
                <w:sz w:val="24"/>
                <w:szCs w:val="24"/>
              </w:rPr>
              <w:t>КПП 732501001</w:t>
            </w:r>
          </w:p>
          <w:p w:rsidR="00EB3CC5" w:rsidRPr="00EB3CC5" w:rsidRDefault="00EB3CC5" w:rsidP="00EB3CC5">
            <w:pPr>
              <w:pStyle w:val="TableParagraph"/>
              <w:tabs>
                <w:tab w:val="left" w:pos="4195"/>
                <w:tab w:val="left" w:pos="4336"/>
                <w:tab w:val="left" w:pos="4478"/>
                <w:tab w:val="left" w:pos="5187"/>
              </w:tabs>
              <w:ind w:left="204" w:right="1477"/>
              <w:rPr>
                <w:rFonts w:ascii="PT Astra Serif" w:hAnsi="PT Astra Serif"/>
                <w:sz w:val="24"/>
                <w:szCs w:val="24"/>
              </w:rPr>
            </w:pPr>
            <w:r w:rsidRPr="00EB3CC5">
              <w:rPr>
                <w:rFonts w:ascii="PT Astra Serif" w:hAnsi="PT Astra Serif"/>
                <w:sz w:val="24"/>
                <w:szCs w:val="24"/>
              </w:rPr>
              <w:t>ОГРН 1087325006735</w:t>
            </w:r>
          </w:p>
          <w:p w:rsidR="00EB3CC5" w:rsidRPr="00EB3CC5" w:rsidRDefault="00EB3CC5" w:rsidP="00EB3CC5">
            <w:pPr>
              <w:pStyle w:val="TableParagraph"/>
              <w:tabs>
                <w:tab w:val="left" w:pos="4195"/>
                <w:tab w:val="left" w:pos="4336"/>
                <w:tab w:val="left" w:pos="4478"/>
                <w:tab w:val="left" w:pos="5187"/>
              </w:tabs>
              <w:ind w:left="204" w:right="1477"/>
              <w:rPr>
                <w:rFonts w:ascii="PT Astra Serif" w:hAnsi="PT Astra Serif"/>
                <w:sz w:val="24"/>
                <w:szCs w:val="24"/>
              </w:rPr>
            </w:pPr>
            <w:r w:rsidRPr="00EB3CC5">
              <w:rPr>
                <w:rFonts w:ascii="PT Astra Serif" w:hAnsi="PT Astra Serif"/>
                <w:sz w:val="24"/>
                <w:szCs w:val="24"/>
              </w:rPr>
              <w:t>ОКОПФ 75104</w:t>
            </w:r>
          </w:p>
          <w:p w:rsidR="00EB3CC5" w:rsidRPr="00EB3CC5" w:rsidRDefault="00EB3CC5" w:rsidP="00EB3CC5">
            <w:pPr>
              <w:pStyle w:val="TableParagraph"/>
              <w:tabs>
                <w:tab w:val="left" w:pos="4195"/>
                <w:tab w:val="left" w:pos="4336"/>
                <w:tab w:val="left" w:pos="4478"/>
                <w:tab w:val="left" w:pos="5187"/>
              </w:tabs>
              <w:ind w:left="204" w:right="1477"/>
              <w:rPr>
                <w:rFonts w:ascii="PT Astra Serif" w:hAnsi="PT Astra Serif"/>
                <w:sz w:val="24"/>
                <w:szCs w:val="24"/>
              </w:rPr>
            </w:pPr>
            <w:r w:rsidRPr="00EB3CC5">
              <w:rPr>
                <w:rFonts w:ascii="PT Astra Serif" w:hAnsi="PT Astra Serif"/>
                <w:sz w:val="24"/>
                <w:szCs w:val="24"/>
              </w:rPr>
              <w:t>ОКВЭД 84.11.12</w:t>
            </w:r>
          </w:p>
          <w:p w:rsidR="00EB3CC5" w:rsidRPr="00EB3CC5" w:rsidRDefault="00EB3CC5" w:rsidP="00EB3CC5">
            <w:pPr>
              <w:pStyle w:val="TableParagraph"/>
              <w:tabs>
                <w:tab w:val="left" w:pos="4195"/>
                <w:tab w:val="left" w:pos="4336"/>
                <w:tab w:val="left" w:pos="4478"/>
                <w:tab w:val="left" w:pos="5187"/>
              </w:tabs>
              <w:ind w:left="204" w:right="1477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B3CC5">
              <w:rPr>
                <w:rFonts w:ascii="PT Astra Serif" w:hAnsi="PT Astra Serif"/>
                <w:sz w:val="24"/>
                <w:szCs w:val="24"/>
              </w:rPr>
              <w:t>р</w:t>
            </w:r>
            <w:proofErr w:type="gramEnd"/>
            <w:r w:rsidRPr="00EB3CC5">
              <w:rPr>
                <w:rFonts w:ascii="PT Astra Serif" w:hAnsi="PT Astra Serif"/>
                <w:sz w:val="24"/>
                <w:szCs w:val="24"/>
              </w:rPr>
              <w:t>/с 03211643000000013248</w:t>
            </w:r>
          </w:p>
          <w:p w:rsidR="00EB3CC5" w:rsidRPr="00EB3CC5" w:rsidRDefault="00EB3CC5" w:rsidP="00EB3CC5">
            <w:pPr>
              <w:pStyle w:val="TableParagraph"/>
              <w:ind w:left="204" w:right="986"/>
              <w:rPr>
                <w:rFonts w:ascii="PT Astra Serif" w:hAnsi="PT Astra Serif"/>
                <w:sz w:val="24"/>
                <w:szCs w:val="24"/>
              </w:rPr>
            </w:pPr>
            <w:r w:rsidRPr="00EB3CC5">
              <w:rPr>
                <w:rFonts w:ascii="PT Astra Serif" w:hAnsi="PT Astra Serif"/>
                <w:sz w:val="24"/>
                <w:szCs w:val="24"/>
              </w:rPr>
              <w:t xml:space="preserve">УФК по Нижегородской области (УПРАВЛЕНИЕ МИНЮСТА РОССИИ ПО УЛЬЯНОВСКОЙ ОБЛАСТИ </w:t>
            </w:r>
            <w:proofErr w:type="gramStart"/>
            <w:r w:rsidRPr="00EB3CC5">
              <w:rPr>
                <w:rFonts w:ascii="PT Astra Serif" w:hAnsi="PT Astra Serif"/>
                <w:sz w:val="24"/>
                <w:szCs w:val="24"/>
              </w:rPr>
              <w:t>л</w:t>
            </w:r>
            <w:proofErr w:type="gramEnd"/>
            <w:r w:rsidRPr="00EB3CC5">
              <w:rPr>
                <w:rFonts w:ascii="PT Astra Serif" w:hAnsi="PT Astra Serif"/>
                <w:sz w:val="24"/>
                <w:szCs w:val="24"/>
              </w:rPr>
              <w:t>/с 03681880420)</w:t>
            </w:r>
          </w:p>
          <w:p w:rsidR="00EB3CC5" w:rsidRPr="00EB3CC5" w:rsidRDefault="00EB3CC5" w:rsidP="00EB3CC5">
            <w:pPr>
              <w:pStyle w:val="TableParagraph"/>
              <w:ind w:left="204" w:right="986"/>
              <w:rPr>
                <w:rFonts w:ascii="PT Astra Serif" w:hAnsi="PT Astra Serif"/>
                <w:sz w:val="24"/>
                <w:szCs w:val="24"/>
              </w:rPr>
            </w:pPr>
            <w:r w:rsidRPr="00EB3CC5">
              <w:rPr>
                <w:rFonts w:ascii="PT Astra Serif" w:hAnsi="PT Astra Serif"/>
                <w:sz w:val="24"/>
                <w:szCs w:val="24"/>
              </w:rPr>
              <w:t>ОКЦ № 1 ВВГУ Банка России//УФК по Нижегородской области, г</w:t>
            </w:r>
            <w:r w:rsidR="00D04C9C">
              <w:rPr>
                <w:rFonts w:ascii="PT Astra Serif" w:hAnsi="PT Astra Serif"/>
                <w:sz w:val="24"/>
                <w:szCs w:val="24"/>
              </w:rPr>
              <w:t>.</w:t>
            </w:r>
            <w:r w:rsidRPr="00EB3CC5">
              <w:rPr>
                <w:rFonts w:ascii="PT Astra Serif" w:hAnsi="PT Astra Serif"/>
                <w:sz w:val="24"/>
                <w:szCs w:val="24"/>
              </w:rPr>
              <w:t xml:space="preserve"> Нижний Новгород</w:t>
            </w:r>
          </w:p>
          <w:p w:rsidR="00EB3CC5" w:rsidRPr="00EB3CC5" w:rsidRDefault="00EB3CC5" w:rsidP="00EB3CC5">
            <w:pPr>
              <w:pStyle w:val="TableParagraph"/>
              <w:ind w:left="204" w:right="986"/>
              <w:rPr>
                <w:rFonts w:ascii="PT Astra Serif" w:hAnsi="PT Astra Serif"/>
                <w:sz w:val="24"/>
                <w:szCs w:val="24"/>
              </w:rPr>
            </w:pPr>
            <w:r w:rsidRPr="00EB3CC5">
              <w:rPr>
                <w:rFonts w:ascii="PT Astra Serif" w:hAnsi="PT Astra Serif"/>
                <w:sz w:val="24"/>
                <w:szCs w:val="24"/>
              </w:rPr>
              <w:t>БИК 012202102</w:t>
            </w:r>
          </w:p>
          <w:p w:rsidR="00EB3CC5" w:rsidRPr="00EB3CC5" w:rsidRDefault="00EB3CC5" w:rsidP="00EB3CC5">
            <w:pPr>
              <w:pStyle w:val="TableParagraph"/>
              <w:ind w:left="204" w:right="986"/>
              <w:rPr>
                <w:rFonts w:ascii="PT Astra Serif" w:hAnsi="PT Astra Serif"/>
                <w:sz w:val="24"/>
                <w:szCs w:val="24"/>
              </w:rPr>
            </w:pPr>
            <w:r w:rsidRPr="00EB3CC5">
              <w:rPr>
                <w:rFonts w:ascii="PT Astra Serif" w:hAnsi="PT Astra Serif"/>
                <w:sz w:val="24"/>
                <w:szCs w:val="24"/>
              </w:rPr>
              <w:t>к/с 40102810745370000024</w:t>
            </w:r>
          </w:p>
          <w:p w:rsidR="00EB3CC5" w:rsidRPr="00EB3CC5" w:rsidRDefault="00EB3CC5" w:rsidP="00EB3CC5">
            <w:pPr>
              <w:pStyle w:val="TableParagraph"/>
              <w:ind w:left="204" w:right="986"/>
              <w:rPr>
                <w:rFonts w:ascii="PT Astra Serif" w:hAnsi="PT Astra Serif"/>
                <w:sz w:val="24"/>
                <w:szCs w:val="24"/>
              </w:rPr>
            </w:pPr>
            <w:r w:rsidRPr="00EB3CC5">
              <w:rPr>
                <w:rFonts w:ascii="PT Astra Serif" w:hAnsi="PT Astra Serif"/>
                <w:sz w:val="24"/>
                <w:szCs w:val="24"/>
              </w:rPr>
              <w:t>e-</w:t>
            </w:r>
            <w:proofErr w:type="spellStart"/>
            <w:r w:rsidRPr="00EB3CC5">
              <w:rPr>
                <w:rFonts w:ascii="PT Astra Serif" w:hAnsi="PT Astra Serif"/>
                <w:sz w:val="24"/>
                <w:szCs w:val="24"/>
              </w:rPr>
              <w:t>mail</w:t>
            </w:r>
            <w:proofErr w:type="spellEnd"/>
            <w:r w:rsidRPr="00EB3CC5">
              <w:rPr>
                <w:rFonts w:ascii="PT Astra Serif" w:hAnsi="PT Astra Serif"/>
                <w:sz w:val="24"/>
                <w:szCs w:val="24"/>
              </w:rPr>
              <w:t>: ru73@minjust.gov.ru</w:t>
            </w:r>
          </w:p>
          <w:p w:rsidR="00EB3CC5" w:rsidRPr="00EB3CC5" w:rsidRDefault="00EB3CC5" w:rsidP="00EB3CC5">
            <w:pPr>
              <w:pStyle w:val="TableParagraph"/>
              <w:ind w:left="204" w:right="1477"/>
              <w:rPr>
                <w:rFonts w:ascii="PT Astra Serif" w:hAnsi="PT Astra Serif"/>
                <w:sz w:val="24"/>
                <w:szCs w:val="24"/>
              </w:rPr>
            </w:pPr>
            <w:r w:rsidRPr="00EB3CC5">
              <w:rPr>
                <w:rFonts w:ascii="PT Astra Serif" w:hAnsi="PT Astra Serif"/>
                <w:sz w:val="24"/>
                <w:szCs w:val="24"/>
              </w:rPr>
              <w:t xml:space="preserve">Телефон: +7 (8422) 214341, доб. 302 (главный бухгалтер), </w:t>
            </w:r>
          </w:p>
          <w:p w:rsidR="00EB3CC5" w:rsidRDefault="00EB3CC5" w:rsidP="00EB3CC5">
            <w:pPr>
              <w:pStyle w:val="TableParagraph"/>
              <w:tabs>
                <w:tab w:val="left" w:pos="2239"/>
              </w:tabs>
              <w:ind w:left="200" w:right="1401"/>
              <w:rPr>
                <w:rFonts w:ascii="PT Astra Serif" w:hAnsi="PT Astra Serif"/>
                <w:sz w:val="24"/>
                <w:szCs w:val="24"/>
              </w:rPr>
            </w:pPr>
            <w:r w:rsidRPr="00EB3CC5">
              <w:rPr>
                <w:rFonts w:ascii="PT Astra Serif" w:hAnsi="PT Astra Serif"/>
                <w:sz w:val="24"/>
                <w:szCs w:val="24"/>
              </w:rPr>
              <w:t>21-43-41 (приемная).</w:t>
            </w:r>
          </w:p>
          <w:p w:rsidR="00EB3CC5" w:rsidRDefault="00EB3CC5" w:rsidP="00EB3CC5">
            <w:pPr>
              <w:pStyle w:val="TableParagraph"/>
              <w:tabs>
                <w:tab w:val="left" w:pos="2239"/>
              </w:tabs>
              <w:ind w:left="200" w:right="1401"/>
              <w:rPr>
                <w:rFonts w:ascii="PT Astra Serif" w:hAnsi="PT Astra Serif"/>
                <w:sz w:val="24"/>
                <w:szCs w:val="24"/>
              </w:rPr>
            </w:pPr>
          </w:p>
          <w:p w:rsidR="00EB3CC5" w:rsidRPr="00CF50F9" w:rsidRDefault="00EB3CC5" w:rsidP="00EB3CC5">
            <w:pPr>
              <w:pStyle w:val="TableParagraph"/>
              <w:tabs>
                <w:tab w:val="left" w:pos="2239"/>
              </w:tabs>
              <w:ind w:left="200" w:right="1401"/>
              <w:rPr>
                <w:rFonts w:ascii="PT Astra Serif" w:hAnsi="PT Astra Serif"/>
                <w:sz w:val="24"/>
                <w:szCs w:val="24"/>
              </w:rPr>
            </w:pPr>
            <w:r w:rsidRPr="00CF50F9">
              <w:rPr>
                <w:rFonts w:ascii="PT Astra Serif" w:hAnsi="PT Astra Serif"/>
                <w:sz w:val="24"/>
                <w:szCs w:val="24"/>
                <w:u w:val="single"/>
              </w:rPr>
              <w:tab/>
            </w:r>
            <w:r w:rsidRPr="00CF50F9">
              <w:rPr>
                <w:rFonts w:ascii="PT Astra Serif" w:hAnsi="PT Astra Serif"/>
                <w:sz w:val="24"/>
                <w:szCs w:val="24"/>
              </w:rPr>
              <w:t>/____________/</w:t>
            </w:r>
            <w:r w:rsidRPr="00CF50F9"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 w:rsidRPr="00CF50F9">
              <w:rPr>
                <w:rFonts w:ascii="PT Astra Serif" w:hAnsi="PT Astra Serif"/>
                <w:sz w:val="24"/>
                <w:szCs w:val="24"/>
              </w:rPr>
              <w:t>М.П.</w:t>
            </w:r>
          </w:p>
          <w:p w:rsidR="00EB3CC5" w:rsidRPr="00CF50F9" w:rsidRDefault="00EB3CC5" w:rsidP="00EB3CC5">
            <w:pPr>
              <w:pStyle w:val="TableParagraph"/>
              <w:ind w:left="200"/>
              <w:rPr>
                <w:rFonts w:ascii="PT Astra Serif" w:hAnsi="PT Astra Serif"/>
                <w:b/>
                <w:sz w:val="24"/>
                <w:szCs w:val="24"/>
              </w:rPr>
            </w:pPr>
            <w:r w:rsidRPr="00CF50F9">
              <w:rPr>
                <w:rFonts w:ascii="PT Astra Serif" w:hAnsi="PT Astra Serif"/>
                <w:sz w:val="24"/>
                <w:szCs w:val="24"/>
              </w:rPr>
              <w:t>«</w:t>
            </w:r>
            <w:r w:rsidRPr="00CF50F9">
              <w:rPr>
                <w:rFonts w:ascii="PT Astra Serif" w:hAnsi="PT Astra Serif"/>
                <w:sz w:val="24"/>
                <w:szCs w:val="24"/>
                <w:u w:val="single"/>
              </w:rPr>
              <w:tab/>
            </w:r>
            <w:r w:rsidRPr="00CF50F9">
              <w:rPr>
                <w:rFonts w:ascii="PT Astra Serif" w:hAnsi="PT Astra Serif"/>
                <w:sz w:val="24"/>
                <w:szCs w:val="24"/>
              </w:rPr>
              <w:t>»</w:t>
            </w:r>
            <w:r>
              <w:rPr>
                <w:rFonts w:ascii="PT Astra Serif" w:hAnsi="PT Astra Serif"/>
                <w:sz w:val="24"/>
                <w:szCs w:val="24"/>
              </w:rPr>
              <w:t>_____</w:t>
            </w:r>
            <w:r w:rsidRPr="00CF50F9">
              <w:rPr>
                <w:rFonts w:ascii="PT Astra Serif" w:hAnsi="PT Astra Serif"/>
                <w:sz w:val="24"/>
                <w:szCs w:val="24"/>
                <w:u w:val="single"/>
              </w:rPr>
              <w:tab/>
            </w:r>
            <w:r w:rsidRPr="00CF50F9">
              <w:rPr>
                <w:rFonts w:ascii="PT Astra Serif" w:hAnsi="PT Astra Serif"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Pr="00CF50F9"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</w:tc>
        <w:tc>
          <w:tcPr>
            <w:tcW w:w="4904" w:type="dxa"/>
          </w:tcPr>
          <w:p w:rsidR="00E414E1" w:rsidRDefault="00A378A6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  <w:r w:rsidRPr="00CF50F9">
              <w:rPr>
                <w:rFonts w:ascii="PT Astra Serif" w:hAnsi="PT Astra Serif"/>
                <w:b/>
                <w:sz w:val="24"/>
                <w:szCs w:val="24"/>
              </w:rPr>
              <w:t>Поставщик</w:t>
            </w: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96634D">
            <w:pPr>
              <w:pStyle w:val="TableParagraph"/>
              <w:ind w:left="92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B3CC5" w:rsidRDefault="00EB3CC5" w:rsidP="00EB3CC5">
            <w:pPr>
              <w:pStyle w:val="TableParagraph"/>
              <w:tabs>
                <w:tab w:val="left" w:pos="2132"/>
              </w:tabs>
              <w:ind w:left="92" w:right="1331"/>
              <w:rPr>
                <w:rFonts w:ascii="PT Astra Serif" w:hAnsi="PT Astra Serif"/>
                <w:sz w:val="24"/>
                <w:szCs w:val="24"/>
              </w:rPr>
            </w:pPr>
          </w:p>
          <w:p w:rsidR="00EB3CC5" w:rsidRDefault="00EB3CC5" w:rsidP="00EB3CC5">
            <w:pPr>
              <w:pStyle w:val="TableParagraph"/>
              <w:tabs>
                <w:tab w:val="left" w:pos="2132"/>
              </w:tabs>
              <w:ind w:left="92" w:right="1331"/>
              <w:rPr>
                <w:rFonts w:ascii="PT Astra Serif" w:hAnsi="PT Astra Serif"/>
                <w:sz w:val="24"/>
                <w:szCs w:val="24"/>
              </w:rPr>
            </w:pPr>
          </w:p>
          <w:p w:rsidR="00EB3CC5" w:rsidRDefault="00EB3CC5" w:rsidP="00EB3CC5">
            <w:pPr>
              <w:pStyle w:val="TableParagraph"/>
              <w:tabs>
                <w:tab w:val="left" w:pos="2132"/>
              </w:tabs>
              <w:ind w:left="92" w:right="1331"/>
              <w:rPr>
                <w:rFonts w:ascii="PT Astra Serif" w:hAnsi="PT Astra Serif"/>
                <w:sz w:val="24"/>
                <w:szCs w:val="24"/>
              </w:rPr>
            </w:pPr>
          </w:p>
          <w:p w:rsidR="00EB3CC5" w:rsidRDefault="00EB3CC5" w:rsidP="00EB3CC5">
            <w:pPr>
              <w:pStyle w:val="TableParagraph"/>
              <w:tabs>
                <w:tab w:val="left" w:pos="2132"/>
              </w:tabs>
              <w:ind w:left="92" w:right="1331"/>
              <w:rPr>
                <w:rFonts w:ascii="PT Astra Serif" w:hAnsi="PT Astra Serif"/>
                <w:sz w:val="24"/>
                <w:szCs w:val="24"/>
              </w:rPr>
            </w:pPr>
          </w:p>
          <w:p w:rsidR="00EB3CC5" w:rsidRPr="00CF50F9" w:rsidRDefault="00EB3CC5" w:rsidP="00EB3CC5">
            <w:pPr>
              <w:pStyle w:val="TableParagraph"/>
              <w:tabs>
                <w:tab w:val="left" w:pos="2132"/>
              </w:tabs>
              <w:ind w:left="92" w:right="1331"/>
              <w:rPr>
                <w:rFonts w:ascii="PT Astra Serif" w:hAnsi="PT Astra Serif"/>
                <w:sz w:val="24"/>
                <w:szCs w:val="24"/>
              </w:rPr>
            </w:pPr>
            <w:r w:rsidRPr="00CF50F9">
              <w:rPr>
                <w:rFonts w:ascii="PT Astra Serif" w:hAnsi="PT Astra Serif"/>
                <w:sz w:val="24"/>
                <w:szCs w:val="24"/>
              </w:rPr>
              <w:t>______________</w:t>
            </w:r>
            <w:r w:rsidRPr="00CF50F9">
              <w:rPr>
                <w:rFonts w:ascii="PT Astra Serif" w:hAnsi="PT Astra Serif"/>
                <w:spacing w:val="-1"/>
                <w:sz w:val="24"/>
                <w:szCs w:val="24"/>
              </w:rPr>
              <w:t>/______________</w:t>
            </w:r>
            <w:r w:rsidRPr="00CF50F9">
              <w:rPr>
                <w:rFonts w:ascii="PT Astra Serif" w:hAnsi="PT Astra Serif"/>
                <w:sz w:val="24"/>
                <w:szCs w:val="24"/>
              </w:rPr>
              <w:t>/</w:t>
            </w:r>
            <w:r w:rsidRPr="00CF50F9"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 w:rsidRPr="00CF50F9">
              <w:rPr>
                <w:rFonts w:ascii="PT Astra Serif" w:hAnsi="PT Astra Serif"/>
                <w:sz w:val="24"/>
                <w:szCs w:val="24"/>
              </w:rPr>
              <w:t>М.П.</w:t>
            </w:r>
          </w:p>
          <w:p w:rsidR="00EB3CC5" w:rsidRPr="00CF50F9" w:rsidRDefault="00EB3CC5" w:rsidP="00EB3CC5">
            <w:pPr>
              <w:pStyle w:val="TableParagraph"/>
              <w:ind w:left="0"/>
              <w:rPr>
                <w:rFonts w:ascii="PT Astra Serif" w:hAnsi="PT Astra Serif"/>
                <w:b/>
                <w:sz w:val="24"/>
                <w:szCs w:val="24"/>
              </w:rPr>
            </w:pPr>
            <w:r w:rsidRPr="00CF50F9">
              <w:rPr>
                <w:rFonts w:ascii="PT Astra Serif" w:hAnsi="PT Astra Serif"/>
                <w:sz w:val="24"/>
                <w:szCs w:val="24"/>
              </w:rPr>
              <w:t>«</w:t>
            </w:r>
            <w:r w:rsidRPr="00CF50F9">
              <w:rPr>
                <w:rFonts w:ascii="PT Astra Serif" w:hAnsi="PT Astra Serif"/>
                <w:sz w:val="24"/>
                <w:szCs w:val="24"/>
                <w:u w:val="single"/>
              </w:rPr>
              <w:tab/>
            </w:r>
            <w:r w:rsidRPr="00CF50F9">
              <w:rPr>
                <w:rFonts w:ascii="PT Astra Serif" w:hAnsi="PT Astra Serif"/>
                <w:sz w:val="24"/>
                <w:szCs w:val="24"/>
              </w:rPr>
              <w:t>»</w:t>
            </w:r>
            <w:r w:rsidRPr="00CF50F9">
              <w:rPr>
                <w:rFonts w:ascii="PT Astra Serif" w:hAnsi="PT Astra Serif"/>
                <w:sz w:val="24"/>
                <w:szCs w:val="24"/>
                <w:u w:val="single"/>
              </w:rPr>
              <w:tab/>
            </w:r>
            <w:r>
              <w:rPr>
                <w:rFonts w:ascii="PT Astra Serif" w:hAnsi="PT Astra Serif"/>
                <w:sz w:val="24"/>
                <w:szCs w:val="24"/>
                <w:u w:val="single"/>
              </w:rPr>
              <w:t>______</w:t>
            </w:r>
            <w:r w:rsidRPr="00CF50F9">
              <w:rPr>
                <w:rFonts w:ascii="PT Astra Serif" w:hAnsi="PT Astra Serif"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Pr="00CF50F9"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</w:tc>
      </w:tr>
      <w:tr w:rsidR="00E414E1" w:rsidRPr="00CF50F9">
        <w:trPr>
          <w:trHeight w:val="7447"/>
        </w:trPr>
        <w:tc>
          <w:tcPr>
            <w:tcW w:w="5322" w:type="dxa"/>
          </w:tcPr>
          <w:p w:rsidR="00E414E1" w:rsidRPr="00CF50F9" w:rsidRDefault="00E414E1" w:rsidP="00EB3CC5">
            <w:pPr>
              <w:pStyle w:val="TableParagraph"/>
              <w:tabs>
                <w:tab w:val="left" w:pos="799"/>
                <w:tab w:val="left" w:pos="2352"/>
              </w:tabs>
              <w:ind w:left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04" w:type="dxa"/>
          </w:tcPr>
          <w:p w:rsidR="00AF33CA" w:rsidRPr="00CF50F9" w:rsidRDefault="00AF33CA" w:rsidP="0096634D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CF50F9" w:rsidRPr="00CF50F9" w:rsidRDefault="00CF50F9" w:rsidP="0096634D">
            <w:pPr>
              <w:pStyle w:val="TableParagraph"/>
              <w:tabs>
                <w:tab w:val="left" w:pos="2132"/>
              </w:tabs>
              <w:ind w:left="92" w:right="1331"/>
              <w:rPr>
                <w:rFonts w:ascii="PT Astra Serif" w:hAnsi="PT Astra Serif"/>
                <w:sz w:val="24"/>
                <w:szCs w:val="24"/>
                <w:u w:val="single"/>
              </w:rPr>
            </w:pPr>
          </w:p>
          <w:p w:rsidR="00EB3CC5" w:rsidRPr="00CF50F9" w:rsidRDefault="00AF33CA" w:rsidP="00EB3CC5">
            <w:pPr>
              <w:pStyle w:val="TableParagraph"/>
              <w:tabs>
                <w:tab w:val="left" w:pos="2132"/>
              </w:tabs>
              <w:ind w:left="92" w:right="1331"/>
              <w:rPr>
                <w:rFonts w:ascii="PT Astra Serif" w:hAnsi="PT Astra Serif"/>
                <w:sz w:val="24"/>
                <w:szCs w:val="24"/>
              </w:rPr>
            </w:pPr>
            <w:r w:rsidRPr="00CF50F9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E414E1" w:rsidRPr="00CF50F9" w:rsidRDefault="00E414E1" w:rsidP="0096634D">
            <w:pPr>
              <w:pStyle w:val="TableParagraph"/>
              <w:tabs>
                <w:tab w:val="left" w:pos="692"/>
                <w:tab w:val="left" w:pos="2244"/>
              </w:tabs>
              <w:ind w:left="92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E414E1" w:rsidRPr="00CE0C53" w:rsidRDefault="00E414E1" w:rsidP="0096634D">
      <w:pPr>
        <w:rPr>
          <w:rFonts w:ascii="PT Astra Serif" w:hAnsi="PT Astra Serif"/>
          <w:sz w:val="23"/>
          <w:szCs w:val="23"/>
        </w:rPr>
        <w:sectPr w:rsidR="00E414E1" w:rsidRPr="00CE0C53">
          <w:footerReference w:type="default" r:id="rId9"/>
          <w:pgSz w:w="11910" w:h="16840"/>
          <w:pgMar w:top="1040" w:right="440" w:bottom="1180" w:left="740" w:header="0" w:footer="998" w:gutter="0"/>
          <w:cols w:space="720"/>
        </w:sectPr>
      </w:pPr>
    </w:p>
    <w:p w:rsidR="00EB3CC5" w:rsidRDefault="00A378A6" w:rsidP="00EB3CC5">
      <w:pPr>
        <w:pStyle w:val="a3"/>
        <w:ind w:left="0" w:right="257"/>
        <w:jc w:val="right"/>
        <w:rPr>
          <w:rFonts w:ascii="PT Astra Serif" w:hAnsi="PT Astra Serif"/>
          <w:sz w:val="23"/>
          <w:szCs w:val="23"/>
        </w:rPr>
      </w:pPr>
      <w:r w:rsidRPr="00CE0C53">
        <w:rPr>
          <w:rFonts w:ascii="PT Astra Serif" w:hAnsi="PT Astra Serif"/>
          <w:sz w:val="23"/>
          <w:szCs w:val="23"/>
        </w:rPr>
        <w:t>П</w:t>
      </w:r>
      <w:r w:rsidR="00BF4F82">
        <w:rPr>
          <w:rFonts w:ascii="PT Astra Serif" w:hAnsi="PT Astra Serif"/>
          <w:sz w:val="23"/>
          <w:szCs w:val="23"/>
        </w:rPr>
        <w:t>риложение №1</w:t>
      </w:r>
      <w:r w:rsidR="00EB3CC5">
        <w:rPr>
          <w:rFonts w:ascii="PT Astra Serif" w:hAnsi="PT Astra Serif"/>
          <w:sz w:val="23"/>
          <w:szCs w:val="23"/>
        </w:rPr>
        <w:t xml:space="preserve"> </w:t>
      </w:r>
    </w:p>
    <w:p w:rsidR="00B0754F" w:rsidRPr="00CE0C53" w:rsidRDefault="00A378A6" w:rsidP="00EB3CC5">
      <w:pPr>
        <w:pStyle w:val="a3"/>
        <w:ind w:left="0" w:right="257"/>
        <w:jc w:val="right"/>
        <w:rPr>
          <w:rFonts w:ascii="PT Astra Serif" w:hAnsi="PT Astra Serif"/>
          <w:sz w:val="23"/>
          <w:szCs w:val="23"/>
        </w:rPr>
      </w:pPr>
      <w:r w:rsidRPr="00CE0C53">
        <w:rPr>
          <w:rFonts w:ascii="PT Astra Serif" w:hAnsi="PT Astra Serif"/>
          <w:sz w:val="23"/>
          <w:szCs w:val="23"/>
        </w:rPr>
        <w:t>к государственному контракту</w:t>
      </w:r>
      <w:r w:rsidRPr="00CE0C53">
        <w:rPr>
          <w:rFonts w:ascii="PT Astra Serif" w:hAnsi="PT Astra Serif"/>
          <w:spacing w:val="-57"/>
          <w:sz w:val="23"/>
          <w:szCs w:val="23"/>
        </w:rPr>
        <w:t xml:space="preserve"> </w:t>
      </w:r>
      <w:r w:rsidR="00DD665C" w:rsidRPr="00CE0C53">
        <w:rPr>
          <w:rFonts w:ascii="PT Astra Serif" w:hAnsi="PT Astra Serif"/>
          <w:spacing w:val="-57"/>
          <w:sz w:val="23"/>
          <w:szCs w:val="23"/>
        </w:rPr>
        <w:t xml:space="preserve">     </w:t>
      </w:r>
      <w:r w:rsidR="00D90C4B" w:rsidRPr="00CE0C53">
        <w:rPr>
          <w:rFonts w:ascii="PT Astra Serif" w:hAnsi="PT Astra Serif"/>
          <w:spacing w:val="-57"/>
          <w:sz w:val="23"/>
          <w:szCs w:val="23"/>
        </w:rPr>
        <w:t xml:space="preserve">   </w:t>
      </w:r>
    </w:p>
    <w:p w:rsidR="00E414E1" w:rsidRPr="00CE0C53" w:rsidRDefault="00A378A6" w:rsidP="0096634D">
      <w:pPr>
        <w:pStyle w:val="a3"/>
        <w:tabs>
          <w:tab w:val="left" w:pos="882"/>
          <w:tab w:val="left" w:pos="2194"/>
        </w:tabs>
        <w:ind w:left="0" w:right="259"/>
        <w:jc w:val="right"/>
        <w:rPr>
          <w:rFonts w:ascii="PT Astra Serif" w:hAnsi="PT Astra Serif"/>
          <w:sz w:val="23"/>
          <w:szCs w:val="23"/>
        </w:rPr>
      </w:pPr>
      <w:r w:rsidRPr="00CE0C53">
        <w:rPr>
          <w:rFonts w:ascii="PT Astra Serif" w:hAnsi="PT Astra Serif"/>
          <w:sz w:val="23"/>
          <w:szCs w:val="23"/>
        </w:rPr>
        <w:t>от</w:t>
      </w:r>
      <w:r w:rsidRPr="00CE0C53">
        <w:rPr>
          <w:rFonts w:ascii="PT Astra Serif" w:hAnsi="PT Astra Serif"/>
          <w:spacing w:val="-3"/>
          <w:sz w:val="23"/>
          <w:szCs w:val="23"/>
        </w:rPr>
        <w:t xml:space="preserve"> </w:t>
      </w:r>
      <w:r w:rsidRPr="00CE0C53">
        <w:rPr>
          <w:rFonts w:ascii="PT Astra Serif" w:hAnsi="PT Astra Serif"/>
          <w:sz w:val="23"/>
          <w:szCs w:val="23"/>
        </w:rPr>
        <w:t>«</w:t>
      </w:r>
      <w:r w:rsidRPr="00CE0C53">
        <w:rPr>
          <w:rFonts w:ascii="PT Astra Serif" w:hAnsi="PT Astra Serif"/>
          <w:sz w:val="23"/>
          <w:szCs w:val="23"/>
          <w:u w:val="single"/>
        </w:rPr>
        <w:tab/>
      </w:r>
      <w:r w:rsidRPr="00CE0C53">
        <w:rPr>
          <w:rFonts w:ascii="PT Astra Serif" w:hAnsi="PT Astra Serif"/>
          <w:sz w:val="23"/>
          <w:szCs w:val="23"/>
        </w:rPr>
        <w:t>»</w:t>
      </w:r>
      <w:r w:rsidRPr="00CE0C53">
        <w:rPr>
          <w:rFonts w:ascii="PT Astra Serif" w:hAnsi="PT Astra Serif"/>
          <w:sz w:val="23"/>
          <w:szCs w:val="23"/>
          <w:u w:val="single"/>
        </w:rPr>
        <w:tab/>
      </w:r>
      <w:r w:rsidRPr="00CE0C53">
        <w:rPr>
          <w:rFonts w:ascii="PT Astra Serif" w:hAnsi="PT Astra Serif"/>
          <w:sz w:val="23"/>
          <w:szCs w:val="23"/>
        </w:rPr>
        <w:t>202</w:t>
      </w:r>
      <w:r w:rsidR="00EB3CC5">
        <w:rPr>
          <w:rFonts w:ascii="PT Astra Serif" w:hAnsi="PT Astra Serif"/>
          <w:sz w:val="23"/>
          <w:szCs w:val="23"/>
        </w:rPr>
        <w:t>6</w:t>
      </w:r>
      <w:r w:rsidRPr="00CE0C53">
        <w:rPr>
          <w:rFonts w:ascii="PT Astra Serif" w:hAnsi="PT Astra Serif"/>
          <w:spacing w:val="4"/>
          <w:sz w:val="23"/>
          <w:szCs w:val="23"/>
        </w:rPr>
        <w:t xml:space="preserve"> </w:t>
      </w:r>
      <w:r w:rsidRPr="00CE0C53">
        <w:rPr>
          <w:rFonts w:ascii="PT Astra Serif" w:hAnsi="PT Astra Serif"/>
          <w:sz w:val="23"/>
          <w:szCs w:val="23"/>
        </w:rPr>
        <w:t>г.</w:t>
      </w:r>
    </w:p>
    <w:p w:rsidR="00E414E1" w:rsidRPr="00CE0C53" w:rsidRDefault="00A378A6" w:rsidP="0096634D">
      <w:pPr>
        <w:pStyle w:val="a3"/>
        <w:tabs>
          <w:tab w:val="left" w:pos="3227"/>
        </w:tabs>
        <w:ind w:left="0" w:right="201"/>
        <w:jc w:val="right"/>
        <w:rPr>
          <w:rFonts w:ascii="PT Astra Serif" w:hAnsi="PT Astra Serif"/>
          <w:sz w:val="23"/>
          <w:szCs w:val="23"/>
          <w:u w:val="single"/>
        </w:rPr>
      </w:pPr>
      <w:r w:rsidRPr="00CE0C53">
        <w:rPr>
          <w:rFonts w:ascii="PT Astra Serif" w:hAnsi="PT Astra Serif"/>
          <w:sz w:val="23"/>
          <w:szCs w:val="23"/>
        </w:rPr>
        <w:t>№</w:t>
      </w:r>
      <w:r w:rsidRPr="00CE0C53">
        <w:rPr>
          <w:rFonts w:ascii="PT Astra Serif" w:hAnsi="PT Astra Serif"/>
          <w:spacing w:val="3"/>
          <w:sz w:val="23"/>
          <w:szCs w:val="23"/>
        </w:rPr>
        <w:t xml:space="preserve"> </w:t>
      </w:r>
      <w:r w:rsidRPr="00CE0C53">
        <w:rPr>
          <w:rFonts w:ascii="PT Astra Serif" w:hAnsi="PT Astra Serif"/>
          <w:sz w:val="23"/>
          <w:szCs w:val="23"/>
          <w:u w:val="single"/>
        </w:rPr>
        <w:t xml:space="preserve"> </w:t>
      </w:r>
      <w:r w:rsidRPr="00CE0C53">
        <w:rPr>
          <w:rFonts w:ascii="PT Astra Serif" w:hAnsi="PT Astra Serif"/>
          <w:sz w:val="23"/>
          <w:szCs w:val="23"/>
          <w:u w:val="single"/>
        </w:rPr>
        <w:tab/>
      </w:r>
    </w:p>
    <w:p w:rsidR="00CD73B4" w:rsidRPr="00CE0C53" w:rsidRDefault="00CD73B4" w:rsidP="0096634D">
      <w:pPr>
        <w:pStyle w:val="a3"/>
        <w:tabs>
          <w:tab w:val="left" w:pos="3227"/>
        </w:tabs>
        <w:ind w:left="0" w:right="201"/>
        <w:jc w:val="right"/>
        <w:rPr>
          <w:rFonts w:ascii="PT Astra Serif" w:hAnsi="PT Astra Serif"/>
          <w:sz w:val="23"/>
          <w:szCs w:val="23"/>
        </w:rPr>
      </w:pPr>
    </w:p>
    <w:p w:rsidR="00B0754F" w:rsidRPr="00CE0C53" w:rsidRDefault="00B0754F" w:rsidP="0096634D">
      <w:pPr>
        <w:widowControl/>
        <w:suppressAutoHyphens/>
        <w:autoSpaceDE/>
        <w:autoSpaceDN/>
        <w:jc w:val="center"/>
        <w:rPr>
          <w:rFonts w:ascii="PT Astra Serif" w:hAnsi="PT Astra Serif"/>
          <w:sz w:val="23"/>
          <w:szCs w:val="23"/>
          <w:lang w:eastAsia="zh-CN"/>
        </w:rPr>
      </w:pPr>
      <w:r w:rsidRPr="00CE0C53">
        <w:rPr>
          <w:rFonts w:ascii="PT Astra Serif" w:hAnsi="PT Astra Serif"/>
          <w:b/>
          <w:sz w:val="23"/>
          <w:szCs w:val="23"/>
          <w:lang w:eastAsia="zh-CN"/>
        </w:rPr>
        <w:t xml:space="preserve">Наименование и описание объекта закупки, </w:t>
      </w:r>
      <w:r w:rsidR="009E213F">
        <w:rPr>
          <w:rFonts w:ascii="PT Astra Serif" w:hAnsi="PT Astra Serif"/>
          <w:b/>
          <w:sz w:val="23"/>
          <w:szCs w:val="23"/>
          <w:lang w:eastAsia="zh-CN"/>
        </w:rPr>
        <w:t>спецификация</w:t>
      </w:r>
    </w:p>
    <w:p w:rsidR="00B0754F" w:rsidRPr="00CE0C53" w:rsidRDefault="00B0754F" w:rsidP="0096634D">
      <w:pPr>
        <w:widowControl/>
        <w:suppressAutoHyphens/>
        <w:overflowPunct w:val="0"/>
        <w:jc w:val="both"/>
        <w:textAlignment w:val="baseline"/>
        <w:rPr>
          <w:rFonts w:ascii="PT Astra Serif" w:hAnsi="PT Astra Serif"/>
          <w:color w:val="000000"/>
          <w:kern w:val="3"/>
          <w:sz w:val="23"/>
          <w:szCs w:val="23"/>
          <w:lang w:eastAsia="ru-RU"/>
        </w:rPr>
      </w:pPr>
    </w:p>
    <w:p w:rsidR="009B17B9" w:rsidRDefault="009B17B9" w:rsidP="009E213F">
      <w:pPr>
        <w:widowControl/>
        <w:tabs>
          <w:tab w:val="left" w:pos="993"/>
        </w:tabs>
        <w:autoSpaceDE/>
        <w:autoSpaceDN/>
        <w:jc w:val="both"/>
        <w:rPr>
          <w:rFonts w:ascii="PT Astra Serif" w:eastAsia="Calibri" w:hAnsi="PT Astra Serif"/>
          <w:sz w:val="24"/>
          <w:szCs w:val="24"/>
        </w:rPr>
      </w:pPr>
      <w:r w:rsidRPr="009B17B9">
        <w:rPr>
          <w:rFonts w:ascii="PT Astra Serif" w:hAnsi="PT Astra Serif"/>
          <w:b/>
          <w:bCs/>
          <w:sz w:val="24"/>
          <w:szCs w:val="24"/>
          <w:lang w:eastAsia="ru-RU"/>
        </w:rPr>
        <w:t xml:space="preserve">1. </w:t>
      </w:r>
      <w:r w:rsidRPr="009B17B9">
        <w:rPr>
          <w:rFonts w:ascii="PT Astra Serif" w:eastAsia="Calibri" w:hAnsi="PT Astra Serif"/>
          <w:b/>
          <w:sz w:val="24"/>
          <w:szCs w:val="24"/>
        </w:rPr>
        <w:t>Наименование закупки:</w:t>
      </w:r>
      <w:r w:rsidRPr="009B17B9">
        <w:rPr>
          <w:rFonts w:ascii="PT Astra Serif" w:eastAsia="Microsoft YaHei" w:hAnsi="PT Astra Serif"/>
          <w:color w:val="000000"/>
          <w:sz w:val="24"/>
          <w:szCs w:val="24"/>
          <w:lang w:eastAsia="ru-RU"/>
        </w:rPr>
        <w:t xml:space="preserve"> </w:t>
      </w:r>
      <w:r w:rsidRPr="009B17B9">
        <w:rPr>
          <w:rFonts w:eastAsia="Microsoft YaHei"/>
          <w:color w:val="000000"/>
          <w:sz w:val="24"/>
          <w:szCs w:val="24"/>
          <w:lang w:eastAsia="ru-RU"/>
        </w:rPr>
        <w:t xml:space="preserve">Поставка </w:t>
      </w:r>
      <w:proofErr w:type="gramStart"/>
      <w:r w:rsidR="0005052F">
        <w:rPr>
          <w:rFonts w:eastAsia="Microsoft YaHei"/>
          <w:color w:val="000000"/>
          <w:sz w:val="24"/>
          <w:szCs w:val="24"/>
          <w:lang w:eastAsia="ru-RU"/>
        </w:rPr>
        <w:t>тонер-</w:t>
      </w:r>
      <w:r w:rsidR="00A569B5" w:rsidRPr="00A569B5">
        <w:rPr>
          <w:rFonts w:eastAsia="Microsoft YaHei"/>
          <w:color w:val="000000"/>
          <w:sz w:val="24"/>
          <w:szCs w:val="24"/>
          <w:lang w:eastAsia="ru-RU"/>
        </w:rPr>
        <w:t>картридж</w:t>
      </w:r>
      <w:r w:rsidR="00A569B5">
        <w:rPr>
          <w:rFonts w:eastAsia="Microsoft YaHei"/>
          <w:color w:val="000000"/>
          <w:sz w:val="24"/>
          <w:szCs w:val="24"/>
          <w:lang w:eastAsia="ru-RU"/>
        </w:rPr>
        <w:t>а</w:t>
      </w:r>
      <w:proofErr w:type="gramEnd"/>
      <w:r w:rsidR="0005052F">
        <w:rPr>
          <w:rFonts w:eastAsia="Microsoft YaHei"/>
          <w:color w:val="000000"/>
          <w:sz w:val="24"/>
          <w:szCs w:val="24"/>
          <w:lang w:eastAsia="ru-RU"/>
        </w:rPr>
        <w:t xml:space="preserve"> </w:t>
      </w:r>
      <w:r w:rsidR="0005052F" w:rsidRPr="00DC34FA">
        <w:rPr>
          <w:rFonts w:eastAsia="Microsoft YaHei"/>
          <w:color w:val="000000"/>
          <w:sz w:val="24"/>
          <w:szCs w:val="24"/>
          <w:lang w:eastAsia="ru-RU"/>
        </w:rPr>
        <w:t>для</w:t>
      </w:r>
      <w:r w:rsidR="00A569B5" w:rsidRPr="00DC34FA">
        <w:rPr>
          <w:rFonts w:eastAsia="Microsoft YaHei"/>
          <w:color w:val="000000"/>
          <w:sz w:val="24"/>
          <w:szCs w:val="24"/>
          <w:lang w:eastAsia="ru-RU"/>
        </w:rPr>
        <w:t xml:space="preserve"> </w:t>
      </w:r>
      <w:r w:rsidR="00BE0B76">
        <w:rPr>
          <w:rFonts w:eastAsia="Microsoft YaHei"/>
          <w:color w:val="000000"/>
          <w:sz w:val="24"/>
          <w:szCs w:val="24"/>
          <w:lang w:eastAsia="ru-RU"/>
        </w:rPr>
        <w:t xml:space="preserve">многофункционального устройства </w:t>
      </w:r>
      <w:r w:rsidR="00A569B5" w:rsidRPr="00DC34FA">
        <w:rPr>
          <w:rFonts w:eastAsia="Microsoft YaHei"/>
          <w:color w:val="000000"/>
          <w:sz w:val="24"/>
          <w:szCs w:val="24"/>
          <w:lang w:eastAsia="ru-RU"/>
        </w:rPr>
        <w:t>Катюша М240</w:t>
      </w:r>
      <w:r w:rsidR="00A569B5" w:rsidRPr="00A569B5">
        <w:rPr>
          <w:rFonts w:eastAsia="Microsoft YaHei"/>
          <w:color w:val="000000"/>
          <w:sz w:val="24"/>
          <w:szCs w:val="24"/>
          <w:lang w:eastAsia="ru-RU"/>
        </w:rPr>
        <w:t>-рр</w:t>
      </w:r>
      <w:r w:rsidR="009E213F">
        <w:rPr>
          <w:rFonts w:ascii="PT Astra Serif" w:eastAsia="Calibri" w:hAnsi="PT Astra Serif"/>
          <w:sz w:val="24"/>
          <w:szCs w:val="24"/>
        </w:rPr>
        <w:t xml:space="preserve"> </w:t>
      </w:r>
      <w:r w:rsidR="009E213F" w:rsidRPr="00CF50F9">
        <w:rPr>
          <w:rFonts w:ascii="PT Astra Serif" w:hAnsi="PT Astra Serif"/>
          <w:color w:val="000009"/>
          <w:sz w:val="24"/>
          <w:szCs w:val="24"/>
        </w:rPr>
        <w:t>(далее</w:t>
      </w:r>
      <w:r w:rsidR="009E213F">
        <w:rPr>
          <w:rFonts w:ascii="PT Astra Serif" w:hAnsi="PT Astra Serif"/>
          <w:color w:val="000009"/>
          <w:sz w:val="24"/>
          <w:szCs w:val="24"/>
        </w:rPr>
        <w:t xml:space="preserve"> - </w:t>
      </w:r>
      <w:r w:rsidR="009E213F" w:rsidRPr="00CF50F9">
        <w:rPr>
          <w:rFonts w:ascii="PT Astra Serif" w:hAnsi="PT Astra Serif"/>
          <w:color w:val="000009"/>
          <w:spacing w:val="-57"/>
          <w:sz w:val="24"/>
          <w:szCs w:val="24"/>
        </w:rPr>
        <w:t xml:space="preserve"> </w:t>
      </w:r>
      <w:r w:rsidR="009E213F" w:rsidRPr="00CF50F9">
        <w:rPr>
          <w:rFonts w:ascii="PT Astra Serif" w:hAnsi="PT Astra Serif"/>
          <w:color w:val="000009"/>
          <w:sz w:val="24"/>
          <w:szCs w:val="24"/>
        </w:rPr>
        <w:t>Товар)</w:t>
      </w:r>
      <w:r w:rsidR="009E213F">
        <w:rPr>
          <w:rFonts w:ascii="PT Astra Serif" w:hAnsi="PT Astra Serif"/>
          <w:color w:val="000009"/>
          <w:sz w:val="24"/>
          <w:szCs w:val="24"/>
        </w:rPr>
        <w:t>.</w:t>
      </w:r>
    </w:p>
    <w:p w:rsidR="003A4BC8" w:rsidRDefault="003A4BC8" w:rsidP="009E213F">
      <w:pPr>
        <w:widowControl/>
        <w:tabs>
          <w:tab w:val="left" w:pos="993"/>
        </w:tabs>
        <w:autoSpaceDE/>
        <w:autoSpaceDN/>
        <w:jc w:val="both"/>
        <w:rPr>
          <w:rFonts w:ascii="PT Astra Serif" w:hAnsi="PT Astra Serif"/>
          <w:kern w:val="2"/>
          <w:szCs w:val="24"/>
          <w:lang w:eastAsia="ar-SA"/>
        </w:rPr>
      </w:pPr>
      <w:r w:rsidRPr="00B77F09">
        <w:rPr>
          <w:rFonts w:ascii="PT Astra Serif" w:hAnsi="PT Astra Serif"/>
          <w:b/>
          <w:kern w:val="2"/>
          <w:szCs w:val="24"/>
          <w:lang w:eastAsia="ar-SA"/>
        </w:rPr>
        <w:t>ОКПД</w:t>
      </w:r>
      <w:proofErr w:type="gramStart"/>
      <w:r w:rsidRPr="00B77F09">
        <w:rPr>
          <w:rFonts w:ascii="PT Astra Serif" w:hAnsi="PT Astra Serif"/>
          <w:b/>
          <w:kern w:val="2"/>
          <w:szCs w:val="24"/>
          <w:lang w:eastAsia="ar-SA"/>
        </w:rPr>
        <w:t>2</w:t>
      </w:r>
      <w:proofErr w:type="gramEnd"/>
      <w:r w:rsidRPr="00B77F09">
        <w:rPr>
          <w:rFonts w:ascii="PT Astra Serif" w:hAnsi="PT Astra Serif"/>
          <w:b/>
          <w:kern w:val="2"/>
          <w:szCs w:val="24"/>
          <w:lang w:eastAsia="ar-SA"/>
        </w:rPr>
        <w:t>:</w:t>
      </w:r>
      <w:r w:rsidRPr="00B77F09">
        <w:rPr>
          <w:rFonts w:ascii="PT Astra Serif" w:hAnsi="PT Astra Serif"/>
          <w:kern w:val="2"/>
          <w:szCs w:val="24"/>
          <w:lang w:eastAsia="ar-SA"/>
        </w:rPr>
        <w:t xml:space="preserve"> </w:t>
      </w:r>
      <w:r>
        <w:rPr>
          <w:rFonts w:ascii="PT Astra Serif" w:hAnsi="PT Astra Serif"/>
          <w:kern w:val="2"/>
          <w:szCs w:val="24"/>
          <w:lang w:eastAsia="ar-SA"/>
        </w:rPr>
        <w:t>26</w:t>
      </w:r>
      <w:r w:rsidRPr="00B77F09">
        <w:rPr>
          <w:rFonts w:ascii="PT Astra Serif" w:hAnsi="PT Astra Serif"/>
          <w:kern w:val="2"/>
          <w:szCs w:val="24"/>
          <w:lang w:eastAsia="ar-SA"/>
        </w:rPr>
        <w:t>.2</w:t>
      </w:r>
      <w:r>
        <w:rPr>
          <w:rFonts w:ascii="PT Astra Serif" w:hAnsi="PT Astra Serif"/>
          <w:kern w:val="2"/>
          <w:szCs w:val="24"/>
          <w:lang w:eastAsia="ar-SA"/>
        </w:rPr>
        <w:t>0</w:t>
      </w:r>
      <w:r w:rsidR="00C666EF">
        <w:rPr>
          <w:rFonts w:ascii="PT Astra Serif" w:hAnsi="PT Astra Serif"/>
          <w:kern w:val="2"/>
          <w:szCs w:val="24"/>
          <w:lang w:eastAsia="ar-SA"/>
        </w:rPr>
        <w:t>.40.120</w:t>
      </w:r>
      <w:r w:rsidRPr="00B77F09">
        <w:rPr>
          <w:rFonts w:ascii="PT Astra Serif" w:hAnsi="PT Astra Serif"/>
          <w:kern w:val="2"/>
          <w:szCs w:val="24"/>
          <w:lang w:eastAsia="ar-SA"/>
        </w:rPr>
        <w:t xml:space="preserve"> («</w:t>
      </w:r>
      <w:r w:rsidR="00C666EF" w:rsidRPr="00C666EF">
        <w:rPr>
          <w:rFonts w:ascii="PT Astra Serif" w:hAnsi="PT Astra Serif"/>
          <w:kern w:val="2"/>
          <w:sz w:val="24"/>
          <w:szCs w:val="24"/>
          <w:lang w:eastAsia="ar-SA"/>
        </w:rPr>
        <w:t>Элементы замены типовые устройств ввода и вывода</w:t>
      </w:r>
      <w:r w:rsidRPr="00B77F09">
        <w:rPr>
          <w:rFonts w:ascii="PT Astra Serif" w:hAnsi="PT Astra Serif"/>
          <w:kern w:val="2"/>
          <w:szCs w:val="24"/>
          <w:lang w:eastAsia="ar-SA"/>
        </w:rPr>
        <w:t>»)</w:t>
      </w:r>
    </w:p>
    <w:p w:rsidR="00C666EF" w:rsidRPr="009B17B9" w:rsidRDefault="00C666EF" w:rsidP="009E213F">
      <w:pPr>
        <w:widowControl/>
        <w:tabs>
          <w:tab w:val="left" w:pos="993"/>
        </w:tabs>
        <w:autoSpaceDE/>
        <w:autoSpaceDN/>
        <w:jc w:val="both"/>
        <w:rPr>
          <w:rFonts w:ascii="PT Astra Serif" w:hAnsi="PT Astra Serif"/>
          <w:sz w:val="24"/>
          <w:szCs w:val="24"/>
          <w:lang w:eastAsia="ru-RU"/>
        </w:rPr>
      </w:pPr>
      <w:proofErr w:type="gramStart"/>
      <w:r w:rsidRPr="00A806BF">
        <w:rPr>
          <w:rFonts w:ascii="PT Astra Serif" w:hAnsi="PT Astra Serif"/>
          <w:kern w:val="2"/>
          <w:sz w:val="24"/>
          <w:szCs w:val="24"/>
          <w:lang w:eastAsia="ar-SA"/>
        </w:rPr>
        <w:t>В соответствии с приложением №2 к постановлению Правительства Российской Федерации от 23 декабря 2024 г. N 1875, товар входит в перечень</w:t>
      </w:r>
      <w:r w:rsidRPr="00A806BF">
        <w:rPr>
          <w:sz w:val="24"/>
          <w:szCs w:val="24"/>
        </w:rPr>
        <w:t xml:space="preserve"> </w:t>
      </w:r>
      <w:r>
        <w:rPr>
          <w:rFonts w:ascii="PT Astra Serif" w:hAnsi="PT Astra Serif"/>
          <w:kern w:val="2"/>
          <w:sz w:val="24"/>
          <w:szCs w:val="24"/>
          <w:lang w:eastAsia="ar-SA"/>
        </w:rPr>
        <w:t>товаров</w:t>
      </w:r>
      <w:r w:rsidRPr="00A806BF">
        <w:rPr>
          <w:rFonts w:ascii="PT Astra Serif" w:hAnsi="PT Astra Serif"/>
          <w:kern w:val="2"/>
          <w:sz w:val="24"/>
          <w:szCs w:val="24"/>
          <w:lang w:eastAsia="ar-SA"/>
        </w:rPr>
        <w:t xml:space="preserve">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лицами, в отношении которых устанавливается </w:t>
      </w:r>
      <w:r w:rsidRPr="00A806BF">
        <w:rPr>
          <w:rFonts w:ascii="PT Astra Serif" w:hAnsi="PT Astra Serif"/>
          <w:kern w:val="2"/>
          <w:sz w:val="24"/>
          <w:szCs w:val="24"/>
          <w:u w:val="single"/>
          <w:lang w:eastAsia="ar-SA"/>
        </w:rPr>
        <w:t>ограничение</w:t>
      </w:r>
      <w:r w:rsidRPr="00A806BF">
        <w:rPr>
          <w:rFonts w:ascii="PT Astra Serif" w:hAnsi="PT Astra Serif"/>
          <w:kern w:val="2"/>
          <w:sz w:val="24"/>
          <w:szCs w:val="24"/>
          <w:lang w:eastAsia="ar-SA"/>
        </w:rPr>
        <w:t xml:space="preserve"> закупок для обеспечения государственных и муниципальных нужд, закупок отдельными видами юридических лиц.</w:t>
      </w:r>
      <w:proofErr w:type="gramEnd"/>
    </w:p>
    <w:p w:rsidR="00EB3CC5" w:rsidRDefault="009B17B9" w:rsidP="009E213F">
      <w:pPr>
        <w:autoSpaceDE/>
        <w:autoSpaceDN/>
        <w:contextualSpacing/>
        <w:jc w:val="both"/>
        <w:rPr>
          <w:rFonts w:ascii="PT Astra Serif" w:hAnsi="PT Astra Serif"/>
          <w:sz w:val="24"/>
          <w:szCs w:val="24"/>
          <w:lang w:eastAsia="ru-RU"/>
        </w:rPr>
      </w:pPr>
      <w:r w:rsidRPr="009B17B9">
        <w:rPr>
          <w:rFonts w:ascii="PT Astra Serif" w:hAnsi="PT Astra Serif"/>
          <w:b/>
          <w:bCs/>
          <w:sz w:val="24"/>
          <w:szCs w:val="24"/>
          <w:lang w:eastAsia="ru-RU"/>
        </w:rPr>
        <w:t xml:space="preserve">Наименование заказчика: </w:t>
      </w:r>
      <w:r w:rsidRPr="009B17B9">
        <w:rPr>
          <w:rFonts w:ascii="PT Astra Serif" w:hAnsi="PT Astra Serif"/>
          <w:sz w:val="24"/>
          <w:szCs w:val="24"/>
          <w:lang w:eastAsia="ru-RU"/>
        </w:rPr>
        <w:t>Управление Министерства юстиции Российской Федерации по Ульяновской</w:t>
      </w:r>
      <w:r w:rsidR="00EB3CC5">
        <w:rPr>
          <w:rFonts w:ascii="PT Astra Serif" w:hAnsi="PT Astra Serif"/>
          <w:sz w:val="24"/>
          <w:szCs w:val="24"/>
          <w:lang w:eastAsia="ru-RU"/>
        </w:rPr>
        <w:t xml:space="preserve"> области  (далее — Заказчик).  </w:t>
      </w:r>
    </w:p>
    <w:p w:rsidR="00EB3CC5" w:rsidRDefault="009B17B9" w:rsidP="009E213F">
      <w:pPr>
        <w:autoSpaceDE/>
        <w:autoSpaceDN/>
        <w:contextualSpacing/>
        <w:jc w:val="both"/>
        <w:rPr>
          <w:rFonts w:ascii="PT Astra Serif" w:hAnsi="PT Astra Serif"/>
          <w:b/>
          <w:sz w:val="24"/>
          <w:szCs w:val="24"/>
          <w:lang w:eastAsia="ru-RU"/>
        </w:rPr>
      </w:pPr>
      <w:r w:rsidRPr="009B17B9">
        <w:rPr>
          <w:rFonts w:ascii="PT Astra Serif" w:hAnsi="PT Astra Serif"/>
          <w:b/>
          <w:bCs/>
          <w:sz w:val="24"/>
          <w:szCs w:val="24"/>
          <w:lang w:eastAsia="ru-RU"/>
        </w:rPr>
        <w:t xml:space="preserve">2. </w:t>
      </w:r>
      <w:r w:rsidRPr="009B17B9">
        <w:rPr>
          <w:rFonts w:ascii="PT Astra Serif" w:hAnsi="PT Astra Serif"/>
          <w:b/>
          <w:sz w:val="24"/>
          <w:szCs w:val="24"/>
          <w:lang w:eastAsia="ru-RU"/>
        </w:rPr>
        <w:t xml:space="preserve">Требования, устанавливаемые к товару с указанием максимальных и (или) минимальных </w:t>
      </w:r>
      <w:r w:rsidRPr="00B32AEE">
        <w:rPr>
          <w:rFonts w:ascii="PT Astra Serif" w:hAnsi="PT Astra Serif"/>
          <w:b/>
          <w:sz w:val="24"/>
          <w:szCs w:val="24"/>
          <w:lang w:eastAsia="ru-RU"/>
        </w:rPr>
        <w:t>значений показателей</w:t>
      </w:r>
      <w:r w:rsidR="00B32AEE" w:rsidRPr="00B32AEE">
        <w:rPr>
          <w:rFonts w:ascii="PT Astra Serif" w:hAnsi="PT Astra Serif"/>
          <w:b/>
          <w:sz w:val="24"/>
          <w:szCs w:val="24"/>
          <w:lang w:eastAsia="ru-RU"/>
        </w:rPr>
        <w:t>,</w:t>
      </w:r>
      <w:r w:rsidRPr="00B32AEE">
        <w:rPr>
          <w:rFonts w:ascii="PT Astra Serif" w:hAnsi="PT Astra Serif"/>
          <w:b/>
          <w:sz w:val="24"/>
          <w:szCs w:val="24"/>
          <w:lang w:eastAsia="ru-RU"/>
        </w:rPr>
        <w:t xml:space="preserve"> ко</w:t>
      </w:r>
      <w:r w:rsidR="00EB3CC5" w:rsidRPr="00B32AEE">
        <w:rPr>
          <w:rFonts w:ascii="PT Astra Serif" w:hAnsi="PT Astra Serif"/>
          <w:b/>
          <w:sz w:val="24"/>
          <w:szCs w:val="24"/>
          <w:lang w:eastAsia="ru-RU"/>
        </w:rPr>
        <w:t>личество поставляемого товара.</w:t>
      </w:r>
      <w:r w:rsidR="00EB3CC5">
        <w:rPr>
          <w:rFonts w:ascii="PT Astra Serif" w:hAnsi="PT Astra Serif"/>
          <w:b/>
          <w:sz w:val="24"/>
          <w:szCs w:val="24"/>
          <w:lang w:eastAsia="ru-RU"/>
        </w:rPr>
        <w:t xml:space="preserve"> </w:t>
      </w:r>
    </w:p>
    <w:p w:rsidR="009B17B9" w:rsidRPr="00EB3CC5" w:rsidRDefault="009B17B9" w:rsidP="009E213F">
      <w:pPr>
        <w:autoSpaceDE/>
        <w:autoSpaceDN/>
        <w:contextualSpacing/>
        <w:jc w:val="both"/>
        <w:rPr>
          <w:rFonts w:ascii="PT Astra Serif" w:hAnsi="PT Astra Serif"/>
          <w:b/>
          <w:sz w:val="24"/>
          <w:szCs w:val="24"/>
          <w:lang w:eastAsia="ru-RU"/>
        </w:rPr>
      </w:pPr>
      <w:r w:rsidRPr="009B17B9">
        <w:rPr>
          <w:rFonts w:ascii="PT Astra Serif" w:hAnsi="PT Astra Serif"/>
          <w:sz w:val="24"/>
          <w:szCs w:val="24"/>
          <w:lang w:eastAsia="ru-RU"/>
        </w:rPr>
        <w:t>2.1. Поставщиком должна быть осуществлена поставка Товара в соответствии с нижеприведенными характеристиками, значениями и количеством поставляемых товаров.</w:t>
      </w:r>
    </w:p>
    <w:tbl>
      <w:tblPr>
        <w:tblW w:w="9273" w:type="dxa"/>
        <w:jc w:val="center"/>
        <w:tblInd w:w="100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19"/>
        <w:gridCol w:w="1721"/>
        <w:gridCol w:w="851"/>
        <w:gridCol w:w="2401"/>
        <w:gridCol w:w="1811"/>
        <w:gridCol w:w="1770"/>
      </w:tblGrid>
      <w:tr w:rsidR="00DC34FA" w:rsidRPr="000808BA" w:rsidTr="00DC34FA">
        <w:trPr>
          <w:trHeight w:val="165"/>
          <w:jc w:val="center"/>
        </w:trPr>
        <w:tc>
          <w:tcPr>
            <w:tcW w:w="71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DC34FA" w:rsidRPr="00BC3F2E" w:rsidRDefault="00DC34FA" w:rsidP="00EB3CC5">
            <w:pPr>
              <w:jc w:val="center"/>
              <w:rPr>
                <w:rFonts w:ascii="PT Astra Serif" w:hAnsi="PT Astra Serif"/>
                <w:b/>
                <w:color w:val="00000A"/>
              </w:rPr>
            </w:pPr>
            <w:r>
              <w:rPr>
                <w:rFonts w:ascii="PT Astra Serif" w:hAnsi="PT Astra Serif"/>
                <w:b/>
                <w:color w:val="00000A"/>
              </w:rPr>
              <w:t xml:space="preserve">№ </w:t>
            </w:r>
            <w:proofErr w:type="gramStart"/>
            <w:r>
              <w:rPr>
                <w:rFonts w:ascii="PT Astra Serif" w:hAnsi="PT Astra Serif"/>
                <w:b/>
                <w:color w:val="00000A"/>
              </w:rPr>
              <w:t>п</w:t>
            </w:r>
            <w:proofErr w:type="gramEnd"/>
            <w:r>
              <w:rPr>
                <w:rFonts w:ascii="PT Astra Serif" w:hAnsi="PT Astra Serif"/>
                <w:b/>
                <w:color w:val="00000A"/>
              </w:rPr>
              <w:t>/п</w:t>
            </w:r>
          </w:p>
        </w:tc>
        <w:tc>
          <w:tcPr>
            <w:tcW w:w="17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DC34FA" w:rsidRPr="00BC3F2E" w:rsidRDefault="00DC34FA" w:rsidP="00EB3CC5">
            <w:pPr>
              <w:jc w:val="center"/>
              <w:rPr>
                <w:rFonts w:ascii="PT Astra Serif" w:hAnsi="PT Astra Serif"/>
                <w:b/>
                <w:color w:val="00000A"/>
              </w:rPr>
            </w:pPr>
            <w:r w:rsidRPr="00BC3F2E">
              <w:rPr>
                <w:rFonts w:ascii="PT Astra Serif" w:hAnsi="PT Astra Serif"/>
                <w:b/>
                <w:color w:val="00000A"/>
              </w:rPr>
              <w:t>Наименование товара</w:t>
            </w:r>
          </w:p>
          <w:p w:rsidR="00DC34FA" w:rsidRPr="00BC3F2E" w:rsidRDefault="00DC34FA" w:rsidP="00EB3CC5">
            <w:pPr>
              <w:jc w:val="center"/>
              <w:rPr>
                <w:rFonts w:ascii="PT Astra Serif" w:hAnsi="PT Astra Serif"/>
                <w:b/>
                <w:color w:val="00000A"/>
              </w:rPr>
            </w:pPr>
            <w:r w:rsidRPr="00BC3F2E">
              <w:rPr>
                <w:rFonts w:ascii="PT Astra Serif" w:hAnsi="PT Astra Serif"/>
                <w:b/>
                <w:color w:val="00000A"/>
              </w:rPr>
              <w:t>(модель)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DC34FA" w:rsidRPr="00BC3F2E" w:rsidRDefault="00DC34FA" w:rsidP="00EB3CC5">
            <w:pPr>
              <w:jc w:val="center"/>
              <w:rPr>
                <w:rFonts w:ascii="PT Astra Serif" w:hAnsi="PT Astra Serif"/>
                <w:b/>
                <w:color w:val="00000A"/>
              </w:rPr>
            </w:pPr>
            <w:r w:rsidRPr="00BC3F2E">
              <w:rPr>
                <w:rFonts w:ascii="PT Astra Serif" w:hAnsi="PT Astra Serif"/>
                <w:b/>
                <w:bCs/>
                <w:shd w:val="clear" w:color="auto" w:fill="FFFFFF"/>
              </w:rPr>
              <w:t>Кол-во, (шт.)</w:t>
            </w:r>
          </w:p>
        </w:tc>
        <w:tc>
          <w:tcPr>
            <w:tcW w:w="5982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DC34FA" w:rsidRPr="00BC3F2E" w:rsidRDefault="00DC34FA" w:rsidP="00EB3CC5">
            <w:pPr>
              <w:jc w:val="center"/>
              <w:rPr>
                <w:rFonts w:ascii="PT Astra Serif" w:hAnsi="PT Astra Serif"/>
                <w:b/>
                <w:bCs/>
                <w:shd w:val="clear" w:color="auto" w:fill="FFFFFF"/>
              </w:rPr>
            </w:pPr>
            <w:r w:rsidRPr="00BC3F2E">
              <w:rPr>
                <w:rFonts w:ascii="PT Astra Serif" w:hAnsi="PT Astra Serif"/>
                <w:b/>
                <w:bCs/>
                <w:shd w:val="clear" w:color="auto" w:fill="FFFFFF"/>
              </w:rPr>
              <w:t>Характеристики товара, работы, услуги</w:t>
            </w:r>
          </w:p>
        </w:tc>
      </w:tr>
      <w:tr w:rsidR="00C666EF" w:rsidRPr="000808BA" w:rsidTr="00C666EF">
        <w:trPr>
          <w:trHeight w:val="165"/>
          <w:jc w:val="center"/>
        </w:trPr>
        <w:tc>
          <w:tcPr>
            <w:tcW w:w="7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666EF" w:rsidRPr="00BC3F2E" w:rsidRDefault="00C666EF" w:rsidP="00EB3CC5">
            <w:pPr>
              <w:jc w:val="center"/>
              <w:rPr>
                <w:rFonts w:ascii="PT Astra Serif" w:hAnsi="PT Astra Serif"/>
                <w:b/>
                <w:color w:val="00000A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666EF" w:rsidRPr="00BC3F2E" w:rsidRDefault="00C666EF" w:rsidP="00EB3CC5">
            <w:pPr>
              <w:jc w:val="center"/>
              <w:rPr>
                <w:rFonts w:ascii="PT Astra Serif" w:hAnsi="PT Astra Serif"/>
                <w:b/>
                <w:color w:val="00000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666EF" w:rsidRPr="00BC3F2E" w:rsidRDefault="00C666EF" w:rsidP="00EB3CC5">
            <w:pPr>
              <w:jc w:val="center"/>
              <w:rPr>
                <w:rFonts w:ascii="PT Astra Serif" w:hAnsi="PT Astra Serif"/>
                <w:b/>
                <w:bCs/>
                <w:shd w:val="clear" w:color="auto" w:fill="FFFFFF"/>
              </w:rPr>
            </w:pP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666EF" w:rsidRPr="00BC3F2E" w:rsidRDefault="00C666EF" w:rsidP="00EB3CC5">
            <w:pPr>
              <w:jc w:val="center"/>
              <w:rPr>
                <w:rFonts w:ascii="PT Astra Serif" w:hAnsi="PT Astra Serif"/>
                <w:b/>
                <w:bCs/>
                <w:shd w:val="clear" w:color="auto" w:fill="FFFFFF"/>
              </w:rPr>
            </w:pPr>
            <w:r w:rsidRPr="00BC3F2E">
              <w:rPr>
                <w:rFonts w:ascii="PT Astra Serif" w:hAnsi="PT Astra Serif"/>
                <w:b/>
                <w:bCs/>
                <w:shd w:val="clear" w:color="auto" w:fill="FFFFFF"/>
              </w:rPr>
              <w:t>Наименование характеристики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666EF" w:rsidRPr="00BC3F2E" w:rsidRDefault="00C666EF" w:rsidP="00EB3CC5">
            <w:pPr>
              <w:jc w:val="center"/>
              <w:rPr>
                <w:rFonts w:ascii="PT Astra Serif" w:hAnsi="PT Astra Serif"/>
                <w:b/>
                <w:bCs/>
                <w:shd w:val="clear" w:color="auto" w:fill="FFFFFF"/>
              </w:rPr>
            </w:pPr>
            <w:r w:rsidRPr="00BC3F2E">
              <w:rPr>
                <w:rFonts w:ascii="PT Astra Serif" w:hAnsi="PT Astra Serif"/>
                <w:b/>
                <w:bCs/>
                <w:shd w:val="clear" w:color="auto" w:fill="FFFFFF"/>
              </w:rPr>
              <w:t>Значение характеристики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666EF" w:rsidRPr="00BC3F2E" w:rsidRDefault="00C666EF" w:rsidP="00EB3CC5">
            <w:pPr>
              <w:jc w:val="center"/>
              <w:rPr>
                <w:rFonts w:ascii="PT Astra Serif" w:hAnsi="PT Astra Serif"/>
                <w:b/>
                <w:bCs/>
                <w:shd w:val="clear" w:color="auto" w:fill="FFFFFF"/>
              </w:rPr>
            </w:pPr>
            <w:r w:rsidRPr="00BC3F2E">
              <w:rPr>
                <w:rFonts w:ascii="PT Astra Serif" w:hAnsi="PT Astra Serif"/>
                <w:b/>
                <w:bCs/>
                <w:shd w:val="clear" w:color="auto" w:fill="FFFFFF"/>
              </w:rPr>
              <w:t>Единица измерения характеристики</w:t>
            </w:r>
          </w:p>
        </w:tc>
      </w:tr>
      <w:tr w:rsidR="00C666EF" w:rsidTr="00C666EF">
        <w:trPr>
          <w:trHeight w:val="197"/>
          <w:jc w:val="center"/>
        </w:trPr>
        <w:tc>
          <w:tcPr>
            <w:tcW w:w="719" w:type="dxa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:rsidR="00C666EF" w:rsidRPr="0005052F" w:rsidRDefault="00C666EF" w:rsidP="00EB3CC5">
            <w:pPr>
              <w:rPr>
                <w:rFonts w:ascii="PT Astra Serif" w:hAnsi="PT Astra Serif"/>
                <w:color w:val="000000"/>
              </w:rPr>
            </w:pPr>
            <w:r w:rsidRPr="0005052F"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w="1721" w:type="dxa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:rsidR="00C666EF" w:rsidRPr="0005052F" w:rsidRDefault="00C666EF" w:rsidP="004E213A">
            <w:pPr>
              <w:rPr>
                <w:rFonts w:ascii="PT Astra Serif" w:hAnsi="PT Astra Serif"/>
                <w:color w:val="000000"/>
              </w:rPr>
            </w:pPr>
            <w:r w:rsidRPr="0005052F">
              <w:rPr>
                <w:rFonts w:ascii="PT Astra Serif" w:hAnsi="PT Astra Serif"/>
                <w:color w:val="000000"/>
              </w:rPr>
              <w:t xml:space="preserve">Тонер-картридж для </w:t>
            </w:r>
            <w:r w:rsidR="00BE0B76">
              <w:rPr>
                <w:rFonts w:ascii="PT Astra Serif" w:hAnsi="PT Astra Serif"/>
                <w:color w:val="000000"/>
              </w:rPr>
              <w:t xml:space="preserve">МФУ </w:t>
            </w:r>
            <w:r w:rsidRPr="0005052F">
              <w:rPr>
                <w:rFonts w:ascii="PT Astra Serif" w:hAnsi="PT Astra Serif"/>
                <w:color w:val="000000"/>
              </w:rPr>
              <w:t xml:space="preserve">Катюша </w:t>
            </w:r>
          </w:p>
          <w:p w:rsidR="00C666EF" w:rsidRPr="0005052F" w:rsidRDefault="00DC34FA" w:rsidP="004E213A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М240-рр (оригинальный)</w:t>
            </w:r>
          </w:p>
        </w:tc>
        <w:tc>
          <w:tcPr>
            <w:tcW w:w="85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C666EF" w:rsidRPr="0005052F" w:rsidRDefault="00C666EF" w:rsidP="00730683">
            <w:pPr>
              <w:rPr>
                <w:rFonts w:ascii="PT Astra Serif" w:hAnsi="PT Astra Serif"/>
              </w:rPr>
            </w:pPr>
            <w:r w:rsidRPr="0005052F">
              <w:rPr>
                <w:rFonts w:ascii="PT Astra Serif" w:hAnsi="PT Astra Serif"/>
              </w:rPr>
              <w:t>1</w:t>
            </w: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666EF" w:rsidRPr="0005052F" w:rsidRDefault="00C666EF" w:rsidP="004E213A">
            <w:pPr>
              <w:rPr>
                <w:rFonts w:ascii="PT Astra Serif" w:hAnsi="PT Astra Serif"/>
              </w:rPr>
            </w:pPr>
            <w:r w:rsidRPr="0005052F">
              <w:rPr>
                <w:rFonts w:ascii="PT Astra Serif" w:hAnsi="PT Astra Serif"/>
              </w:rPr>
              <w:t>Тип печати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C666EF" w:rsidRPr="0005052F" w:rsidRDefault="00C666EF" w:rsidP="004E213A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05052F">
              <w:rPr>
                <w:rFonts w:ascii="PT Astra Serif" w:hAnsi="PT Astra Serif"/>
              </w:rPr>
              <w:t>лазерная</w:t>
            </w:r>
          </w:p>
        </w:tc>
        <w:tc>
          <w:tcPr>
            <w:tcW w:w="177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666EF" w:rsidRPr="0005052F" w:rsidRDefault="00C666EF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C666EF" w:rsidRPr="00CF585C" w:rsidTr="00C666EF">
        <w:trPr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C666EF" w:rsidRPr="0005052F" w:rsidRDefault="00C666EF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C666EF" w:rsidRPr="0005052F" w:rsidRDefault="00C666EF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C666EF" w:rsidRPr="0005052F" w:rsidRDefault="00C666EF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666EF" w:rsidRPr="0005052F" w:rsidRDefault="00C666EF" w:rsidP="0005052F">
            <w:pPr>
              <w:rPr>
                <w:rFonts w:ascii="PT Astra Serif" w:hAnsi="PT Astra Serif"/>
              </w:rPr>
            </w:pPr>
            <w:r w:rsidRPr="0005052F">
              <w:rPr>
                <w:rFonts w:ascii="PT Astra Serif" w:hAnsi="PT Astra Serif"/>
              </w:rPr>
              <w:t>Емкость картриджа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C666EF" w:rsidRPr="0005052F" w:rsidRDefault="00C666EF" w:rsidP="00A836A0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05052F">
              <w:rPr>
                <w:rFonts w:ascii="PT Astra Serif" w:hAnsi="PT Astra Serif"/>
              </w:rPr>
              <w:t>≥ 9000</w:t>
            </w:r>
          </w:p>
        </w:tc>
        <w:tc>
          <w:tcPr>
            <w:tcW w:w="177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666EF" w:rsidRPr="0005052F" w:rsidRDefault="00C666EF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  <w:r w:rsidRPr="0005052F">
              <w:rPr>
                <w:rFonts w:ascii="PT Astra Serif" w:hAnsi="PT Astra Serif"/>
              </w:rPr>
              <w:t>стр.</w:t>
            </w:r>
          </w:p>
        </w:tc>
      </w:tr>
      <w:tr w:rsidR="00C666EF" w:rsidRPr="00CF585C" w:rsidTr="00C666EF">
        <w:trPr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C666EF" w:rsidRPr="0005052F" w:rsidRDefault="00C666EF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C666EF" w:rsidRPr="0005052F" w:rsidRDefault="00C666EF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C666EF" w:rsidRPr="0005052F" w:rsidRDefault="00C666EF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666EF" w:rsidRPr="0005052F" w:rsidRDefault="00C666EF" w:rsidP="00A836A0">
            <w:pPr>
              <w:rPr>
                <w:rFonts w:ascii="PT Astra Serif" w:hAnsi="PT Astra Serif"/>
              </w:rPr>
            </w:pPr>
            <w:r w:rsidRPr="0005052F">
              <w:rPr>
                <w:rFonts w:ascii="PT Astra Serif" w:hAnsi="PT Astra Serif"/>
              </w:rPr>
              <w:t>Цвет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C666EF" w:rsidRPr="0005052F" w:rsidRDefault="00C666EF" w:rsidP="00A836A0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05052F">
              <w:rPr>
                <w:rFonts w:ascii="PT Astra Serif" w:hAnsi="PT Astra Serif"/>
              </w:rPr>
              <w:t>черный</w:t>
            </w:r>
          </w:p>
        </w:tc>
        <w:tc>
          <w:tcPr>
            <w:tcW w:w="177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666EF" w:rsidRPr="0005052F" w:rsidRDefault="00C666EF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C666EF" w:rsidRPr="00CF585C" w:rsidTr="00C666EF">
        <w:trPr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C666EF" w:rsidRPr="0005052F" w:rsidRDefault="00C666EF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C666EF" w:rsidRPr="0005052F" w:rsidRDefault="00C666EF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C666EF" w:rsidRPr="0005052F" w:rsidRDefault="00C666EF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666EF" w:rsidRPr="0005052F" w:rsidRDefault="00C666EF" w:rsidP="00A836A0">
            <w:pPr>
              <w:rPr>
                <w:rFonts w:ascii="PT Astra Serif" w:hAnsi="PT Astra Serif"/>
              </w:rPr>
            </w:pPr>
            <w:r w:rsidRPr="0005052F">
              <w:rPr>
                <w:rFonts w:ascii="PT Astra Serif" w:hAnsi="PT Astra Serif"/>
              </w:rPr>
              <w:t>Совместимый бренд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C666EF" w:rsidRPr="0005052F" w:rsidRDefault="00C666EF" w:rsidP="00A836A0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05052F">
              <w:rPr>
                <w:rFonts w:ascii="PT Astra Serif" w:hAnsi="PT Astra Serif"/>
              </w:rPr>
              <w:t>Катюша</w:t>
            </w:r>
          </w:p>
        </w:tc>
        <w:tc>
          <w:tcPr>
            <w:tcW w:w="177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666EF" w:rsidRPr="0005052F" w:rsidRDefault="00C666EF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C666EF" w:rsidRPr="00CF585C" w:rsidTr="00C666EF">
        <w:trPr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C666EF" w:rsidRPr="0005052F" w:rsidRDefault="00C666EF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C666EF" w:rsidRPr="0005052F" w:rsidRDefault="00C666EF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C666EF" w:rsidRPr="0005052F" w:rsidRDefault="00C666EF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666EF" w:rsidRPr="0005052F" w:rsidRDefault="00C666EF" w:rsidP="004E213A">
            <w:pPr>
              <w:rPr>
                <w:rFonts w:ascii="PT Astra Serif" w:hAnsi="PT Astra Serif"/>
              </w:rPr>
            </w:pPr>
            <w:r w:rsidRPr="0005052F">
              <w:rPr>
                <w:rFonts w:ascii="PT Astra Serif" w:hAnsi="PT Astra Serif"/>
              </w:rPr>
              <w:t>Совместимые модели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C666EF" w:rsidRPr="0005052F" w:rsidRDefault="00C666EF" w:rsidP="004E213A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05052F">
              <w:rPr>
                <w:rFonts w:ascii="PT Astra Serif" w:hAnsi="PT Astra Serif"/>
              </w:rPr>
              <w:t>M140-рр/</w:t>
            </w:r>
          </w:p>
          <w:p w:rsidR="00C666EF" w:rsidRPr="0005052F" w:rsidRDefault="00C666EF" w:rsidP="004E213A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05052F">
              <w:rPr>
                <w:rFonts w:ascii="PT Astra Serif" w:hAnsi="PT Astra Serif"/>
              </w:rPr>
              <w:t>M240-рр</w:t>
            </w:r>
          </w:p>
        </w:tc>
        <w:tc>
          <w:tcPr>
            <w:tcW w:w="177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666EF" w:rsidRPr="0005052F" w:rsidRDefault="00C666EF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C666EF" w:rsidTr="00C666EF">
        <w:trPr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C666EF" w:rsidRPr="0005052F" w:rsidRDefault="00C666EF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C666EF" w:rsidRPr="0005052F" w:rsidRDefault="00C666EF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C666EF" w:rsidRPr="0005052F" w:rsidRDefault="00C666EF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666EF" w:rsidRPr="0005052F" w:rsidRDefault="001417F1" w:rsidP="001417F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Тип совместимости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C666EF" w:rsidRPr="0005052F" w:rsidRDefault="00C666EF" w:rsidP="004E213A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05052F">
              <w:rPr>
                <w:rFonts w:ascii="PT Astra Serif" w:hAnsi="PT Astra Serif"/>
              </w:rPr>
              <w:t>оригинальный</w:t>
            </w:r>
          </w:p>
        </w:tc>
        <w:tc>
          <w:tcPr>
            <w:tcW w:w="177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666EF" w:rsidRPr="0005052F" w:rsidRDefault="00C666EF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C666EF" w:rsidTr="00C666EF">
        <w:trPr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C666EF" w:rsidRPr="0005052F" w:rsidRDefault="00C666EF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C666EF" w:rsidRPr="0005052F" w:rsidRDefault="00C666EF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C666EF" w:rsidRPr="0005052F" w:rsidRDefault="00C666EF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666EF" w:rsidRPr="0005052F" w:rsidRDefault="00C666EF" w:rsidP="004E213A">
            <w:pPr>
              <w:rPr>
                <w:rFonts w:ascii="PT Astra Serif" w:hAnsi="PT Astra Serif"/>
              </w:rPr>
            </w:pPr>
            <w:r w:rsidRPr="0005052F">
              <w:rPr>
                <w:rFonts w:ascii="PT Astra Serif" w:hAnsi="PT Astra Serif"/>
              </w:rPr>
              <w:t>Чип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C666EF" w:rsidRPr="0005052F" w:rsidRDefault="00C666EF" w:rsidP="004E213A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05052F">
              <w:rPr>
                <w:rFonts w:ascii="PT Astra Serif" w:hAnsi="PT Astra Serif"/>
              </w:rPr>
              <w:t>есть</w:t>
            </w:r>
            <w:bookmarkStart w:id="0" w:name="_GoBack"/>
            <w:bookmarkEnd w:id="0"/>
          </w:p>
        </w:tc>
        <w:tc>
          <w:tcPr>
            <w:tcW w:w="177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666EF" w:rsidRPr="0005052F" w:rsidRDefault="00C666EF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</w:p>
        </w:tc>
      </w:tr>
      <w:tr w:rsidR="00C666EF" w:rsidTr="00C666EF">
        <w:trPr>
          <w:trHeight w:val="197"/>
          <w:jc w:val="center"/>
        </w:trPr>
        <w:tc>
          <w:tcPr>
            <w:tcW w:w="71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C666EF" w:rsidRPr="0005052F" w:rsidRDefault="00C666EF" w:rsidP="00EB3CC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C666EF" w:rsidRPr="0005052F" w:rsidRDefault="00C666EF" w:rsidP="0073068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C666EF" w:rsidRPr="0005052F" w:rsidRDefault="00C666EF" w:rsidP="00730683">
            <w:pPr>
              <w:rPr>
                <w:rFonts w:ascii="PT Astra Serif" w:hAnsi="PT Astra Serif"/>
              </w:rPr>
            </w:pPr>
          </w:p>
        </w:tc>
        <w:tc>
          <w:tcPr>
            <w:tcW w:w="24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666EF" w:rsidRPr="0005052F" w:rsidRDefault="00C666EF" w:rsidP="004E213A">
            <w:pPr>
              <w:rPr>
                <w:rFonts w:ascii="PT Astra Serif" w:hAnsi="PT Astra Serif"/>
              </w:rPr>
            </w:pPr>
            <w:r w:rsidRPr="0005052F">
              <w:rPr>
                <w:rFonts w:ascii="PT Astra Serif" w:hAnsi="PT Astra Serif"/>
              </w:rPr>
              <w:t>Количество в упаковке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C666EF" w:rsidRPr="0005052F" w:rsidRDefault="00C666EF" w:rsidP="004E213A">
            <w:pPr>
              <w:tabs>
                <w:tab w:val="left" w:pos="324"/>
              </w:tabs>
              <w:rPr>
                <w:rFonts w:ascii="PT Astra Serif" w:hAnsi="PT Astra Serif"/>
              </w:rPr>
            </w:pPr>
            <w:r w:rsidRPr="0005052F">
              <w:rPr>
                <w:rFonts w:ascii="PT Astra Serif" w:hAnsi="PT Astra Serif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666EF" w:rsidRPr="0005052F" w:rsidRDefault="00C666EF" w:rsidP="00EB3CC5">
            <w:pPr>
              <w:tabs>
                <w:tab w:val="left" w:pos="324"/>
              </w:tabs>
              <w:ind w:left="40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05052F">
              <w:rPr>
                <w:rFonts w:ascii="PT Astra Serif" w:hAnsi="PT Astra Serif"/>
              </w:rPr>
              <w:t>шт</w:t>
            </w:r>
            <w:proofErr w:type="spellEnd"/>
            <w:proofErr w:type="gramEnd"/>
          </w:p>
        </w:tc>
      </w:tr>
    </w:tbl>
    <w:p w:rsidR="009B17B9" w:rsidRPr="009B17B9" w:rsidRDefault="009B17B9" w:rsidP="009B17B9">
      <w:pPr>
        <w:widowControl/>
        <w:autoSpaceDE/>
        <w:contextualSpacing/>
        <w:textAlignment w:val="baseline"/>
        <w:rPr>
          <w:rFonts w:ascii="PT Astra Serif" w:eastAsia="SimSun" w:hAnsi="PT Astra Serif"/>
          <w:kern w:val="3"/>
          <w:sz w:val="24"/>
          <w:szCs w:val="24"/>
          <w:lang w:eastAsia="zh-CN" w:bidi="hi-IN"/>
        </w:rPr>
      </w:pPr>
    </w:p>
    <w:p w:rsidR="009B17B9" w:rsidRPr="001417F1" w:rsidRDefault="009B17B9" w:rsidP="00B32AEE">
      <w:pPr>
        <w:pStyle w:val="a4"/>
        <w:widowControl/>
        <w:numPr>
          <w:ilvl w:val="0"/>
          <w:numId w:val="17"/>
        </w:numPr>
        <w:tabs>
          <w:tab w:val="left" w:pos="426"/>
        </w:tabs>
        <w:suppressAutoHyphens/>
        <w:overflowPunct w:val="0"/>
        <w:autoSpaceDE/>
        <w:autoSpaceDN/>
        <w:ind w:hanging="720"/>
        <w:textAlignment w:val="baseline"/>
        <w:rPr>
          <w:rFonts w:ascii="PT Astra Serif" w:hAnsi="PT Astra Serif"/>
          <w:b/>
          <w:bCs/>
          <w:color w:val="000000"/>
          <w:kern w:val="3"/>
          <w:sz w:val="24"/>
          <w:szCs w:val="24"/>
          <w:lang w:eastAsia="ru-RU"/>
        </w:rPr>
      </w:pPr>
      <w:r w:rsidRPr="001417F1">
        <w:rPr>
          <w:rFonts w:ascii="PT Astra Serif" w:hAnsi="PT Astra Serif"/>
          <w:b/>
          <w:bCs/>
          <w:color w:val="000000"/>
          <w:kern w:val="3"/>
          <w:sz w:val="24"/>
          <w:szCs w:val="24"/>
          <w:lang w:eastAsia="ru-RU"/>
        </w:rPr>
        <w:t>Требования к качеству товара:</w:t>
      </w:r>
    </w:p>
    <w:p w:rsidR="001417F1" w:rsidRPr="001417F1" w:rsidRDefault="001417F1" w:rsidP="001417F1">
      <w:pPr>
        <w:widowControl/>
        <w:tabs>
          <w:tab w:val="left" w:pos="0"/>
        </w:tabs>
        <w:autoSpaceDE/>
        <w:autoSpaceDN/>
        <w:jc w:val="both"/>
        <w:rPr>
          <w:rFonts w:ascii="PT Astra Serif" w:hAnsi="PT Astra Serif"/>
          <w:color w:val="00000A"/>
          <w:sz w:val="24"/>
          <w:szCs w:val="24"/>
          <w:lang w:eastAsia="zh-CN"/>
        </w:rPr>
      </w:pPr>
      <w:r>
        <w:rPr>
          <w:rFonts w:ascii="PT Astra Serif" w:hAnsi="PT Astra Serif"/>
          <w:color w:val="00000A"/>
          <w:sz w:val="24"/>
          <w:szCs w:val="24"/>
          <w:lang w:eastAsia="zh-CN"/>
        </w:rPr>
        <w:t xml:space="preserve">3.1. </w:t>
      </w:r>
      <w:proofErr w:type="gramStart"/>
      <w:r w:rsidRPr="001417F1">
        <w:rPr>
          <w:rFonts w:ascii="PT Astra Serif" w:hAnsi="PT Astra Serif"/>
          <w:color w:val="00000A"/>
          <w:sz w:val="24"/>
          <w:szCs w:val="24"/>
          <w:lang w:eastAsia="zh-CN"/>
        </w:rPr>
        <w:t>Товар должен быть новым (не бывшим в употреблении), не восстановленным, не использованным в выставочных, демонстрационных и других целях, у которого не была осуществлена замена составных частей, не были восстановлены потребительские свойства.</w:t>
      </w:r>
      <w:proofErr w:type="gramEnd"/>
      <w:r w:rsidRPr="001417F1">
        <w:rPr>
          <w:rFonts w:ascii="PT Astra Serif" w:hAnsi="PT Astra Serif"/>
          <w:color w:val="00000A"/>
          <w:sz w:val="24"/>
          <w:szCs w:val="24"/>
          <w:lang w:eastAsia="zh-CN"/>
        </w:rPr>
        <w:t xml:space="preserve"> Не допускается поставка товара, который находился на консервации, в том числе на заводе-изготовителе.</w:t>
      </w:r>
    </w:p>
    <w:p w:rsidR="001417F1" w:rsidRPr="001417F1" w:rsidRDefault="001417F1" w:rsidP="001417F1">
      <w:pPr>
        <w:widowControl/>
        <w:tabs>
          <w:tab w:val="left" w:pos="0"/>
        </w:tabs>
        <w:autoSpaceDE/>
        <w:autoSpaceDN/>
        <w:jc w:val="both"/>
        <w:rPr>
          <w:rFonts w:ascii="PT Astra Serif" w:hAnsi="PT Astra Serif"/>
          <w:color w:val="00000A"/>
          <w:sz w:val="24"/>
          <w:szCs w:val="24"/>
          <w:lang w:eastAsia="zh-CN"/>
        </w:rPr>
      </w:pPr>
      <w:r>
        <w:rPr>
          <w:rFonts w:ascii="PT Astra Serif" w:hAnsi="PT Astra Serif"/>
          <w:color w:val="00000A"/>
          <w:sz w:val="24"/>
          <w:szCs w:val="24"/>
          <w:lang w:eastAsia="zh-CN"/>
        </w:rPr>
        <w:t>3.2</w:t>
      </w:r>
      <w:r w:rsidRPr="001417F1">
        <w:rPr>
          <w:rFonts w:ascii="PT Astra Serif" w:hAnsi="PT Astra Serif"/>
          <w:color w:val="00000A"/>
          <w:sz w:val="24"/>
          <w:szCs w:val="24"/>
          <w:lang w:eastAsia="zh-CN"/>
        </w:rPr>
        <w:t xml:space="preserve">. Год выпуска – </w:t>
      </w:r>
      <w:r w:rsidRPr="00BE0B76">
        <w:rPr>
          <w:rFonts w:ascii="PT Astra Serif" w:hAnsi="PT Astra Serif"/>
          <w:color w:val="00000A"/>
          <w:sz w:val="24"/>
          <w:szCs w:val="24"/>
          <w:lang w:eastAsia="zh-CN"/>
        </w:rPr>
        <w:t xml:space="preserve">не </w:t>
      </w:r>
      <w:r w:rsidR="00BE0B76">
        <w:rPr>
          <w:rFonts w:ascii="PT Astra Serif" w:hAnsi="PT Astra Serif"/>
          <w:color w:val="00000A"/>
          <w:sz w:val="24"/>
          <w:szCs w:val="24"/>
          <w:lang w:eastAsia="zh-CN"/>
        </w:rPr>
        <w:t>ранее 2024</w:t>
      </w:r>
      <w:r w:rsidRPr="00BE0B76">
        <w:rPr>
          <w:rFonts w:ascii="PT Astra Serif" w:hAnsi="PT Astra Serif"/>
          <w:color w:val="00000A"/>
          <w:sz w:val="24"/>
          <w:szCs w:val="24"/>
          <w:lang w:eastAsia="zh-CN"/>
        </w:rPr>
        <w:t xml:space="preserve"> года.</w:t>
      </w:r>
      <w:r w:rsidRPr="001417F1">
        <w:rPr>
          <w:rFonts w:ascii="PT Astra Serif" w:hAnsi="PT Astra Serif"/>
          <w:color w:val="00000A"/>
          <w:sz w:val="24"/>
          <w:szCs w:val="24"/>
          <w:lang w:eastAsia="zh-CN"/>
        </w:rPr>
        <w:t xml:space="preserve"> </w:t>
      </w:r>
    </w:p>
    <w:p w:rsidR="001417F1" w:rsidRPr="001417F1" w:rsidRDefault="001417F1" w:rsidP="001417F1">
      <w:pPr>
        <w:widowControl/>
        <w:tabs>
          <w:tab w:val="left" w:pos="0"/>
        </w:tabs>
        <w:autoSpaceDE/>
        <w:autoSpaceDN/>
        <w:jc w:val="both"/>
        <w:rPr>
          <w:rFonts w:ascii="PT Astra Serif" w:hAnsi="PT Astra Serif"/>
          <w:color w:val="00000A"/>
          <w:sz w:val="24"/>
          <w:szCs w:val="24"/>
          <w:lang w:eastAsia="zh-CN"/>
        </w:rPr>
      </w:pPr>
      <w:r>
        <w:rPr>
          <w:rFonts w:ascii="PT Astra Serif" w:hAnsi="PT Astra Serif"/>
          <w:color w:val="00000A"/>
          <w:sz w:val="24"/>
          <w:szCs w:val="24"/>
          <w:lang w:eastAsia="zh-CN"/>
        </w:rPr>
        <w:t>3.3</w:t>
      </w:r>
      <w:r w:rsidRPr="001417F1">
        <w:rPr>
          <w:rFonts w:ascii="PT Astra Serif" w:hAnsi="PT Astra Serif"/>
          <w:color w:val="00000A"/>
          <w:sz w:val="24"/>
          <w:szCs w:val="24"/>
          <w:lang w:eastAsia="zh-CN"/>
        </w:rPr>
        <w:t xml:space="preserve">. Товар должен соответствовать требованиям нормативных документов, утвержденных на данный вид товара. </w:t>
      </w:r>
    </w:p>
    <w:p w:rsidR="001417F1" w:rsidRPr="001417F1" w:rsidRDefault="001417F1" w:rsidP="001417F1">
      <w:pPr>
        <w:widowControl/>
        <w:tabs>
          <w:tab w:val="left" w:pos="0"/>
        </w:tabs>
        <w:autoSpaceDE/>
        <w:autoSpaceDN/>
        <w:jc w:val="both"/>
        <w:rPr>
          <w:rFonts w:ascii="PT Astra Serif" w:hAnsi="PT Astra Serif"/>
          <w:color w:val="00000A"/>
          <w:sz w:val="24"/>
          <w:szCs w:val="24"/>
          <w:lang w:eastAsia="zh-CN"/>
        </w:rPr>
      </w:pPr>
      <w:r>
        <w:rPr>
          <w:rFonts w:ascii="PT Astra Serif" w:hAnsi="PT Astra Serif"/>
          <w:color w:val="00000A"/>
          <w:sz w:val="24"/>
          <w:szCs w:val="24"/>
          <w:lang w:eastAsia="zh-CN"/>
        </w:rPr>
        <w:t>3.4</w:t>
      </w:r>
      <w:r w:rsidRPr="001417F1">
        <w:rPr>
          <w:rFonts w:ascii="PT Astra Serif" w:hAnsi="PT Astra Serif"/>
          <w:color w:val="00000A"/>
          <w:sz w:val="24"/>
          <w:szCs w:val="24"/>
          <w:lang w:eastAsia="zh-CN"/>
        </w:rPr>
        <w:t>. Картриджи не должны иметь дефектов, связанных с конструкцией, материалами или функционированием при штатном их использовании.</w:t>
      </w:r>
    </w:p>
    <w:p w:rsidR="001417F1" w:rsidRPr="001417F1" w:rsidRDefault="001417F1" w:rsidP="001417F1">
      <w:pPr>
        <w:widowControl/>
        <w:tabs>
          <w:tab w:val="left" w:pos="0"/>
        </w:tabs>
        <w:autoSpaceDE/>
        <w:autoSpaceDN/>
        <w:jc w:val="both"/>
        <w:rPr>
          <w:rFonts w:ascii="PT Astra Serif" w:hAnsi="PT Astra Serif"/>
          <w:color w:val="00000A"/>
          <w:sz w:val="24"/>
          <w:szCs w:val="24"/>
          <w:lang w:eastAsia="zh-CN"/>
        </w:rPr>
      </w:pPr>
      <w:r>
        <w:rPr>
          <w:rFonts w:ascii="PT Astra Serif" w:hAnsi="PT Astra Serif"/>
          <w:color w:val="00000A"/>
          <w:sz w:val="24"/>
          <w:szCs w:val="24"/>
          <w:lang w:eastAsia="zh-CN"/>
        </w:rPr>
        <w:t>3.5</w:t>
      </w:r>
      <w:r w:rsidRPr="001417F1">
        <w:rPr>
          <w:rFonts w:ascii="PT Astra Serif" w:hAnsi="PT Astra Serif"/>
          <w:color w:val="00000A"/>
          <w:sz w:val="24"/>
          <w:szCs w:val="24"/>
          <w:lang w:eastAsia="zh-CN"/>
        </w:rPr>
        <w:t>. Картриджи должны иметь конструкцию и установочные размеры, позволяющие устанавливать и использовать его в соответствующей модели принтера. Установка картриджей в принтер и извлечение из принтера не должны требовать применения значительных физических усилий. Картриджи должны устанавливаться и извлекаться из принтеров свободно.</w:t>
      </w:r>
    </w:p>
    <w:p w:rsidR="001417F1" w:rsidRDefault="001417F1" w:rsidP="001417F1">
      <w:pPr>
        <w:widowControl/>
        <w:tabs>
          <w:tab w:val="left" w:pos="0"/>
        </w:tabs>
        <w:autoSpaceDE/>
        <w:autoSpaceDN/>
        <w:jc w:val="both"/>
        <w:rPr>
          <w:rFonts w:ascii="PT Astra Serif" w:hAnsi="PT Astra Serif"/>
          <w:color w:val="00000A"/>
          <w:sz w:val="24"/>
          <w:szCs w:val="24"/>
          <w:lang w:eastAsia="zh-CN"/>
        </w:rPr>
      </w:pPr>
      <w:r>
        <w:rPr>
          <w:rFonts w:ascii="PT Astra Serif" w:hAnsi="PT Astra Serif"/>
          <w:color w:val="00000A"/>
          <w:sz w:val="24"/>
          <w:szCs w:val="24"/>
          <w:lang w:eastAsia="zh-CN"/>
        </w:rPr>
        <w:t>3.6</w:t>
      </w:r>
      <w:r w:rsidRPr="001417F1">
        <w:rPr>
          <w:rFonts w:ascii="PT Astra Serif" w:hAnsi="PT Astra Serif"/>
          <w:color w:val="00000A"/>
          <w:sz w:val="24"/>
          <w:szCs w:val="24"/>
          <w:lang w:eastAsia="zh-CN"/>
        </w:rPr>
        <w:t xml:space="preserve">. </w:t>
      </w:r>
      <w:proofErr w:type="gramStart"/>
      <w:r w:rsidRPr="001417F1">
        <w:rPr>
          <w:rFonts w:ascii="PT Astra Serif" w:hAnsi="PT Astra Serif"/>
          <w:color w:val="00000A"/>
          <w:sz w:val="24"/>
          <w:szCs w:val="24"/>
          <w:lang w:eastAsia="zh-CN"/>
        </w:rPr>
        <w:t xml:space="preserve">Чека с запорной лентой должна составлять единое целое с боковиной картриджа и иметь одну консистенцию с общим корпусом картриджа; корпус картриджа не должен иметь потертостей, царапин, сколов и следов вскрытия: </w:t>
      </w:r>
      <w:proofErr w:type="spellStart"/>
      <w:r w:rsidRPr="001417F1">
        <w:rPr>
          <w:rFonts w:ascii="PT Astra Serif" w:hAnsi="PT Astra Serif"/>
          <w:color w:val="00000A"/>
          <w:sz w:val="24"/>
          <w:szCs w:val="24"/>
          <w:lang w:eastAsia="zh-CN"/>
        </w:rPr>
        <w:t>фотовал</w:t>
      </w:r>
      <w:proofErr w:type="spellEnd"/>
      <w:r w:rsidRPr="001417F1">
        <w:rPr>
          <w:rFonts w:ascii="PT Astra Serif" w:hAnsi="PT Astra Serif"/>
          <w:color w:val="00000A"/>
          <w:sz w:val="24"/>
          <w:szCs w:val="24"/>
          <w:lang w:eastAsia="zh-CN"/>
        </w:rPr>
        <w:t xml:space="preserve"> должен быть ровным глянцевым покрытием; не допускается наличие полос по валу и по краям; при повороте </w:t>
      </w:r>
      <w:proofErr w:type="spellStart"/>
      <w:r w:rsidRPr="001417F1">
        <w:rPr>
          <w:rFonts w:ascii="PT Astra Serif" w:hAnsi="PT Astra Serif"/>
          <w:color w:val="00000A"/>
          <w:sz w:val="24"/>
          <w:szCs w:val="24"/>
          <w:lang w:eastAsia="zh-CN"/>
        </w:rPr>
        <w:t>фотовала</w:t>
      </w:r>
      <w:proofErr w:type="spellEnd"/>
      <w:r w:rsidRPr="001417F1">
        <w:rPr>
          <w:rFonts w:ascii="PT Astra Serif" w:hAnsi="PT Astra Serif"/>
          <w:color w:val="00000A"/>
          <w:sz w:val="24"/>
          <w:szCs w:val="24"/>
          <w:lang w:eastAsia="zh-CN"/>
        </w:rPr>
        <w:t xml:space="preserve"> на магнитном валу не должно быть следов тонера.</w:t>
      </w:r>
      <w:proofErr w:type="gramEnd"/>
      <w:r w:rsidRPr="001417F1">
        <w:rPr>
          <w:rFonts w:ascii="PT Astra Serif" w:hAnsi="PT Astra Serif"/>
          <w:color w:val="00000A"/>
          <w:sz w:val="24"/>
          <w:szCs w:val="24"/>
          <w:lang w:eastAsia="zh-CN"/>
        </w:rPr>
        <w:t xml:space="preserve"> Пластмассовые элементы и металлические детали картриджей не должны иметь трещин, вздутий, царапин, вмятин и других дефектов, ухудшающих их внешний вид и препятствующих нормальной работе картриджа. Вытяжные ярлычки на картриджах (где это предусмотрено) должны быть не поврежденными. Подвижные элементы картриджей (шторки, заслонки) должны легко перемещаться без перекосов и заеданий.</w:t>
      </w:r>
    </w:p>
    <w:p w:rsidR="009B17B9" w:rsidRPr="009B17B9" w:rsidRDefault="009B17B9" w:rsidP="004077C8">
      <w:pPr>
        <w:widowControl/>
        <w:tabs>
          <w:tab w:val="left" w:pos="709"/>
        </w:tabs>
        <w:autoSpaceDE/>
        <w:autoSpaceDN/>
        <w:jc w:val="both"/>
        <w:rPr>
          <w:rFonts w:ascii="PT Astra Serif" w:hAnsi="PT Astra Serif"/>
          <w:sz w:val="24"/>
          <w:szCs w:val="24"/>
          <w:lang w:eastAsia="ru-RU"/>
        </w:rPr>
      </w:pPr>
      <w:r w:rsidRPr="009B17B9">
        <w:rPr>
          <w:rFonts w:ascii="PT Astra Serif" w:hAnsi="PT Astra Serif"/>
          <w:b/>
          <w:bCs/>
          <w:sz w:val="24"/>
          <w:szCs w:val="24"/>
          <w:lang w:eastAsia="ru-RU"/>
        </w:rPr>
        <w:t>4. Место, срок, порядок и условия поставки товара:</w:t>
      </w:r>
    </w:p>
    <w:p w:rsidR="009B17B9" w:rsidRPr="009B17B9" w:rsidRDefault="009B17B9" w:rsidP="000240F1">
      <w:pPr>
        <w:widowControl/>
        <w:numPr>
          <w:ilvl w:val="0"/>
          <w:numId w:val="15"/>
        </w:numPr>
        <w:tabs>
          <w:tab w:val="left" w:pos="709"/>
        </w:tabs>
        <w:autoSpaceDE/>
        <w:autoSpaceDN/>
        <w:contextualSpacing/>
        <w:jc w:val="both"/>
        <w:rPr>
          <w:rFonts w:ascii="PT Astra Serif" w:hAnsi="PT Astra Serif"/>
          <w:color w:val="00000A"/>
          <w:sz w:val="24"/>
          <w:szCs w:val="24"/>
          <w:lang w:eastAsia="ru-RU"/>
        </w:rPr>
      </w:pPr>
      <w:r w:rsidRPr="009B17B9">
        <w:rPr>
          <w:rFonts w:ascii="PT Astra Serif" w:hAnsi="PT Astra Serif"/>
          <w:sz w:val="24"/>
          <w:szCs w:val="24"/>
          <w:lang w:eastAsia="ru-RU"/>
        </w:rPr>
        <w:t xml:space="preserve">4.1. </w:t>
      </w:r>
      <w:r w:rsidR="000240F1" w:rsidRPr="000240F1">
        <w:rPr>
          <w:rFonts w:ascii="PT Astra Serif" w:hAnsi="PT Astra Serif"/>
          <w:sz w:val="24"/>
          <w:szCs w:val="24"/>
          <w:lang w:eastAsia="ru-RU"/>
        </w:rPr>
        <w:t xml:space="preserve">Поставка Товара производится в течение </w:t>
      </w:r>
      <w:r w:rsidR="00BE0B76">
        <w:rPr>
          <w:rFonts w:ascii="PT Astra Serif" w:hAnsi="PT Astra Serif"/>
          <w:sz w:val="24"/>
          <w:szCs w:val="24"/>
          <w:lang w:eastAsia="ru-RU"/>
        </w:rPr>
        <w:t>20</w:t>
      </w:r>
      <w:r w:rsidR="000240F1" w:rsidRPr="000240F1">
        <w:rPr>
          <w:rFonts w:ascii="PT Astra Serif" w:hAnsi="PT Astra Serif"/>
          <w:sz w:val="24"/>
          <w:szCs w:val="24"/>
          <w:lang w:eastAsia="ru-RU"/>
        </w:rPr>
        <w:t xml:space="preserve"> календарных дней </w:t>
      </w:r>
      <w:proofErr w:type="gramStart"/>
      <w:r w:rsidR="000240F1" w:rsidRPr="000240F1">
        <w:rPr>
          <w:rFonts w:ascii="PT Astra Serif" w:hAnsi="PT Astra Serif"/>
          <w:sz w:val="24"/>
          <w:szCs w:val="24"/>
          <w:lang w:eastAsia="ru-RU"/>
        </w:rPr>
        <w:t>с даты заключения</w:t>
      </w:r>
      <w:proofErr w:type="gramEnd"/>
      <w:r w:rsidR="000240F1" w:rsidRPr="000240F1">
        <w:rPr>
          <w:rFonts w:ascii="PT Astra Serif" w:hAnsi="PT Astra Serif"/>
          <w:sz w:val="24"/>
          <w:szCs w:val="24"/>
          <w:lang w:eastAsia="ru-RU"/>
        </w:rPr>
        <w:t xml:space="preserve"> Контракта</w:t>
      </w:r>
      <w:r w:rsidR="000240F1">
        <w:rPr>
          <w:rFonts w:ascii="PT Astra Serif" w:hAnsi="PT Astra Serif"/>
          <w:sz w:val="24"/>
          <w:szCs w:val="24"/>
          <w:lang w:eastAsia="ru-RU"/>
        </w:rPr>
        <w:t>.</w:t>
      </w:r>
    </w:p>
    <w:p w:rsidR="009B17B9" w:rsidRPr="009B17B9" w:rsidRDefault="009B17B9" w:rsidP="009B17B9">
      <w:pPr>
        <w:widowControl/>
        <w:suppressAutoHyphens/>
        <w:overflowPunct w:val="0"/>
        <w:jc w:val="both"/>
        <w:textAlignment w:val="baseline"/>
        <w:rPr>
          <w:rFonts w:ascii="PT Astra Serif" w:hAnsi="PT Astra Serif"/>
          <w:color w:val="000000"/>
          <w:kern w:val="3"/>
          <w:sz w:val="24"/>
          <w:szCs w:val="24"/>
          <w:shd w:val="clear" w:color="auto" w:fill="FFFFFF"/>
          <w:lang w:eastAsia="ru-RU"/>
        </w:rPr>
      </w:pPr>
      <w:r w:rsidRPr="009B17B9">
        <w:rPr>
          <w:rFonts w:ascii="PT Astra Serif" w:eastAsia="Lucida Sans Unicode" w:hAnsi="PT Astra Serif"/>
          <w:color w:val="000000"/>
          <w:kern w:val="3"/>
          <w:sz w:val="24"/>
          <w:szCs w:val="24"/>
          <w:lang w:eastAsia="hi-IN"/>
        </w:rPr>
        <w:t xml:space="preserve">4.2. </w:t>
      </w:r>
      <w:r w:rsidRPr="009B17B9">
        <w:rPr>
          <w:rFonts w:ascii="PT Astra Serif" w:hAnsi="PT Astra Serif"/>
          <w:color w:val="000000"/>
          <w:kern w:val="3"/>
          <w:sz w:val="24"/>
          <w:szCs w:val="24"/>
          <w:lang w:eastAsia="ru-RU"/>
        </w:rPr>
        <w:t xml:space="preserve">Поставку и разгрузку Товара Поставщик обязан осуществить своими силами по адресу: </w:t>
      </w:r>
      <w:r w:rsidRPr="009B17B9">
        <w:rPr>
          <w:rFonts w:ascii="PT Astra Serif" w:eastAsia="SimSun" w:hAnsi="PT Astra Serif"/>
          <w:color w:val="000000"/>
          <w:kern w:val="2"/>
          <w:sz w:val="24"/>
          <w:szCs w:val="24"/>
          <w:lang w:eastAsia="ru-RU" w:bidi="hi-IN"/>
        </w:rPr>
        <w:t xml:space="preserve"> </w:t>
      </w:r>
      <w:r w:rsidRPr="009B17B9">
        <w:rPr>
          <w:rFonts w:ascii="PT Astra Serif" w:hAnsi="PT Astra Serif"/>
          <w:color w:val="000000"/>
          <w:kern w:val="3"/>
          <w:sz w:val="24"/>
          <w:szCs w:val="24"/>
          <w:lang w:eastAsia="ru-RU"/>
        </w:rPr>
        <w:t>Российская Федерация, Ульяновская область, г. Ульяновск, ул. Спасская, д. 3</w:t>
      </w:r>
      <w:r w:rsidR="00BF4F82">
        <w:rPr>
          <w:rFonts w:ascii="PT Astra Serif" w:hAnsi="PT Astra Serif"/>
          <w:color w:val="000000"/>
          <w:kern w:val="3"/>
          <w:sz w:val="24"/>
          <w:szCs w:val="24"/>
          <w:lang w:eastAsia="ru-RU"/>
        </w:rPr>
        <w:t xml:space="preserve"> (3 этаж)</w:t>
      </w:r>
      <w:r w:rsidRPr="009B17B9">
        <w:rPr>
          <w:rFonts w:ascii="PT Astra Serif" w:eastAsia="SimSun" w:hAnsi="PT Astra Serif"/>
          <w:color w:val="000000"/>
          <w:kern w:val="2"/>
          <w:sz w:val="24"/>
          <w:szCs w:val="24"/>
          <w:lang w:eastAsia="ru-RU" w:bidi="hi-IN"/>
        </w:rPr>
        <w:t>,</w:t>
      </w:r>
      <w:r w:rsidRPr="009B17B9">
        <w:rPr>
          <w:rFonts w:ascii="PT Astra Serif" w:hAnsi="PT Astra Serif"/>
          <w:color w:val="000000"/>
          <w:kern w:val="3"/>
          <w:sz w:val="24"/>
          <w:szCs w:val="24"/>
          <w:lang w:eastAsia="ru-RU"/>
        </w:rPr>
        <w:t xml:space="preserve"> в рабочее время Заказчика: понедельник – четверг с 09:00 до 17:45, пятница и предпраздничные дни, непосредственно предшествующие нерабочему праздничному дню</w:t>
      </w:r>
      <w:r w:rsidRPr="009B17B9">
        <w:rPr>
          <w:rFonts w:ascii="PT Astra Serif" w:eastAsia="SimSun" w:hAnsi="PT Astra Serif"/>
          <w:color w:val="000000"/>
          <w:kern w:val="2"/>
          <w:sz w:val="24"/>
          <w:szCs w:val="24"/>
          <w:lang w:eastAsia="ru-RU" w:bidi="hi-IN"/>
        </w:rPr>
        <w:t>,</w:t>
      </w:r>
      <w:r w:rsidRPr="009B17B9">
        <w:rPr>
          <w:rFonts w:ascii="PT Astra Serif" w:hAnsi="PT Astra Serif"/>
          <w:color w:val="000000"/>
          <w:kern w:val="3"/>
          <w:sz w:val="24"/>
          <w:szCs w:val="24"/>
          <w:lang w:eastAsia="ru-RU"/>
        </w:rPr>
        <w:t xml:space="preserve"> с 09:00 до 16:45 (время установлено в соответствии со временем часовой зоны, в которой расположен Заказчик (</w:t>
      </w:r>
      <w:r w:rsidR="004077C8">
        <w:rPr>
          <w:rFonts w:ascii="PT Astra Serif" w:hAnsi="PT Astra Serif"/>
          <w:color w:val="000000"/>
          <w:kern w:val="3"/>
          <w:sz w:val="24"/>
          <w:szCs w:val="24"/>
          <w:lang w:eastAsia="ru-RU"/>
        </w:rPr>
        <w:t>4</w:t>
      </w:r>
      <w:r w:rsidRPr="009B17B9">
        <w:rPr>
          <w:rFonts w:ascii="PT Astra Serif" w:hAnsi="PT Astra Serif"/>
          <w:color w:val="000000"/>
          <w:kern w:val="3"/>
          <w:sz w:val="24"/>
          <w:szCs w:val="24"/>
          <w:lang w:eastAsia="ru-RU"/>
        </w:rPr>
        <w:t>-я часовая зона (</w:t>
      </w:r>
      <w:proofErr w:type="gramStart"/>
      <w:r w:rsidRPr="009B17B9">
        <w:rPr>
          <w:rFonts w:ascii="PT Astra Serif" w:hAnsi="PT Astra Serif"/>
          <w:color w:val="000000"/>
          <w:kern w:val="3"/>
          <w:sz w:val="24"/>
          <w:szCs w:val="24"/>
          <w:lang w:eastAsia="ru-RU"/>
        </w:rPr>
        <w:t>МСК</w:t>
      </w:r>
      <w:proofErr w:type="gramEnd"/>
      <w:r w:rsidRPr="009B17B9">
        <w:rPr>
          <w:rFonts w:ascii="PT Astra Serif" w:hAnsi="PT Astra Serif"/>
          <w:color w:val="000000"/>
          <w:kern w:val="3"/>
          <w:sz w:val="24"/>
          <w:szCs w:val="24"/>
          <w:lang w:eastAsia="ru-RU"/>
        </w:rPr>
        <w:t xml:space="preserve">+1, московское время плюс 1 </w:t>
      </w:r>
      <w:proofErr w:type="gramStart"/>
      <w:r w:rsidRPr="009B17B9">
        <w:rPr>
          <w:rFonts w:ascii="PT Astra Serif" w:hAnsi="PT Astra Serif"/>
          <w:color w:val="000000"/>
          <w:kern w:val="3"/>
          <w:sz w:val="24"/>
          <w:szCs w:val="24"/>
          <w:lang w:eastAsia="ru-RU"/>
        </w:rPr>
        <w:t>час)).</w:t>
      </w:r>
      <w:proofErr w:type="gramEnd"/>
      <w:r w:rsidRPr="009B17B9">
        <w:rPr>
          <w:rFonts w:ascii="PT Astra Serif" w:hAnsi="PT Astra Serif"/>
          <w:color w:val="000000"/>
          <w:kern w:val="3"/>
          <w:sz w:val="24"/>
          <w:szCs w:val="24"/>
          <w:lang w:eastAsia="ru-RU"/>
        </w:rPr>
        <w:t xml:space="preserve"> </w:t>
      </w:r>
      <w:r w:rsidRPr="009B17B9">
        <w:rPr>
          <w:rFonts w:ascii="PT Astra Serif" w:hAnsi="PT Astra Serif"/>
          <w:color w:val="000000"/>
          <w:kern w:val="3"/>
          <w:sz w:val="24"/>
          <w:szCs w:val="24"/>
          <w:shd w:val="clear" w:color="auto" w:fill="FFFFFF"/>
          <w:lang w:eastAsia="ru-RU"/>
        </w:rPr>
        <w:t>Поставка товара производится по предварительному согласованию с Заказчиком.</w:t>
      </w:r>
    </w:p>
    <w:p w:rsidR="009B17B9" w:rsidRPr="009B17B9" w:rsidRDefault="009B17B9" w:rsidP="009B17B9">
      <w:pPr>
        <w:tabs>
          <w:tab w:val="left" w:pos="284"/>
          <w:tab w:val="left" w:pos="570"/>
        </w:tabs>
        <w:autoSpaceDE/>
        <w:autoSpaceDN/>
        <w:contextualSpacing/>
        <w:jc w:val="both"/>
        <w:rPr>
          <w:rFonts w:ascii="PT Astra Serif" w:hAnsi="PT Astra Serif"/>
          <w:sz w:val="24"/>
          <w:szCs w:val="24"/>
          <w:lang w:eastAsia="ar-SA"/>
        </w:rPr>
      </w:pPr>
      <w:r w:rsidRPr="009B17B9">
        <w:rPr>
          <w:rFonts w:ascii="PT Astra Serif" w:hAnsi="PT Astra Serif"/>
          <w:sz w:val="24"/>
          <w:szCs w:val="24"/>
          <w:lang w:eastAsia="ru-RU"/>
        </w:rPr>
        <w:t xml:space="preserve">4.3. </w:t>
      </w:r>
      <w:r w:rsidR="00B32AEE" w:rsidRPr="00B32AEE">
        <w:rPr>
          <w:rFonts w:ascii="PT Astra Serif" w:hAnsi="PT Astra Serif"/>
          <w:sz w:val="24"/>
          <w:szCs w:val="24"/>
          <w:lang w:eastAsia="ru-RU"/>
        </w:rPr>
        <w:t>Товар должен быть поставлен в не вскрытой, не поврежденной фирменной упаковке. Упаковка должна обеспечивать безопасность транспортировки и сохранять качество Товара. Исключается самопроизвольное высыпание тонера при транспортировании и хранении.</w:t>
      </w:r>
      <w:r w:rsidRPr="009B17B9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9B17B9" w:rsidRPr="009B17B9" w:rsidRDefault="009B17B9" w:rsidP="009B17B9">
      <w:pPr>
        <w:widowControl/>
        <w:autoSpaceDE/>
        <w:autoSpaceDN/>
        <w:contextualSpacing/>
        <w:jc w:val="both"/>
        <w:rPr>
          <w:rFonts w:ascii="PT Astra Serif" w:hAnsi="PT Astra Serif"/>
          <w:sz w:val="24"/>
          <w:szCs w:val="24"/>
          <w:lang w:eastAsia="zh-CN"/>
        </w:rPr>
      </w:pPr>
      <w:r w:rsidRPr="009B17B9">
        <w:rPr>
          <w:rFonts w:ascii="PT Astra Serif" w:eastAsia="DejaVu Sans" w:hAnsi="PT Astra Serif"/>
          <w:sz w:val="24"/>
          <w:szCs w:val="24"/>
          <w:lang w:eastAsia="ru-RU"/>
        </w:rPr>
        <w:t>4.4. Поставщик одновременно с передачей товара обязан передать Заказчику документы</w:t>
      </w:r>
      <w:r w:rsidR="00B32AEE">
        <w:rPr>
          <w:rFonts w:ascii="PT Astra Serif" w:eastAsia="DejaVu Sans" w:hAnsi="PT Astra Serif"/>
          <w:sz w:val="24"/>
          <w:szCs w:val="24"/>
          <w:lang w:eastAsia="ru-RU"/>
        </w:rPr>
        <w:t>, подтверждающие качество Товара (сертификаты)</w:t>
      </w:r>
      <w:r w:rsidRPr="009B17B9">
        <w:rPr>
          <w:rFonts w:ascii="PT Astra Serif" w:eastAsia="DejaVu Sans" w:hAnsi="PT Astra Serif"/>
          <w:sz w:val="24"/>
          <w:szCs w:val="24"/>
          <w:lang w:eastAsia="ru-RU"/>
        </w:rPr>
        <w:t>, инструкцию по эксплуатации, в том числе с описанием на русском языке, документы, подтверждающ</w:t>
      </w:r>
      <w:r w:rsidR="001D22EB">
        <w:rPr>
          <w:rFonts w:ascii="PT Astra Serif" w:eastAsia="DejaVu Sans" w:hAnsi="PT Astra Serif"/>
          <w:sz w:val="24"/>
          <w:szCs w:val="24"/>
          <w:lang w:eastAsia="ru-RU"/>
        </w:rPr>
        <w:t>ие гарантию производителя.</w:t>
      </w:r>
    </w:p>
    <w:p w:rsidR="009B17B9" w:rsidRPr="009B17B9" w:rsidRDefault="009B17B9" w:rsidP="009B17B9">
      <w:pPr>
        <w:widowControl/>
        <w:autoSpaceDE/>
        <w:autoSpaceDN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  <w:r w:rsidRPr="009B17B9">
        <w:rPr>
          <w:rFonts w:ascii="PT Astra Serif" w:hAnsi="PT Astra Serif"/>
          <w:color w:val="000000"/>
          <w:sz w:val="24"/>
          <w:szCs w:val="24"/>
          <w:lang w:eastAsia="ru-RU"/>
        </w:rPr>
        <w:t xml:space="preserve">4.5. Гарантийный срок на поставляемый товар должен составлять 12 месяцев </w:t>
      </w:r>
      <w:proofErr w:type="gramStart"/>
      <w:r w:rsidRPr="009B17B9">
        <w:rPr>
          <w:rFonts w:ascii="PT Astra Serif" w:hAnsi="PT Astra Serif"/>
          <w:color w:val="000000"/>
          <w:sz w:val="24"/>
          <w:szCs w:val="24"/>
          <w:lang w:eastAsia="ru-RU"/>
        </w:rPr>
        <w:t>с даты подписания</w:t>
      </w:r>
      <w:proofErr w:type="gramEnd"/>
      <w:r w:rsidRPr="009B17B9">
        <w:rPr>
          <w:rFonts w:ascii="PT Astra Serif" w:hAnsi="PT Astra Serif"/>
          <w:color w:val="000000"/>
          <w:sz w:val="24"/>
          <w:szCs w:val="24"/>
          <w:lang w:eastAsia="ru-RU"/>
        </w:rPr>
        <w:t xml:space="preserve"> товарной накладной Заказчиком. Гарантия предоставляется на весь объем Товара. </w:t>
      </w:r>
    </w:p>
    <w:p w:rsidR="009B17B9" w:rsidRPr="009B17B9" w:rsidRDefault="009B17B9" w:rsidP="009B17B9">
      <w:pPr>
        <w:tabs>
          <w:tab w:val="left" w:pos="284"/>
          <w:tab w:val="left" w:pos="570"/>
        </w:tabs>
        <w:autoSpaceDE/>
        <w:autoSpaceDN/>
        <w:contextualSpacing/>
        <w:jc w:val="both"/>
        <w:rPr>
          <w:rFonts w:ascii="PT Astra Serif" w:hAnsi="PT Astra Serif"/>
          <w:sz w:val="24"/>
          <w:szCs w:val="24"/>
          <w:lang w:eastAsia="zh-CN"/>
        </w:rPr>
      </w:pPr>
      <w:r w:rsidRPr="009B17B9">
        <w:rPr>
          <w:rFonts w:ascii="PT Astra Serif" w:hAnsi="PT Astra Serif"/>
          <w:sz w:val="24"/>
          <w:szCs w:val="24"/>
          <w:lang w:eastAsia="ru-RU"/>
        </w:rPr>
        <w:t>4.6. Поставщик предоставляет гарантии производителя товара, оформленные соответствующими гарантийными талонами или аналогичными документами, подтверждающими надлежащее качество материалов, используемых для изготовления товара, а также надлежащее качество товара.</w:t>
      </w:r>
    </w:p>
    <w:p w:rsidR="009B17B9" w:rsidRPr="009B17B9" w:rsidRDefault="009B17B9" w:rsidP="009B17B9">
      <w:pPr>
        <w:tabs>
          <w:tab w:val="left" w:pos="284"/>
          <w:tab w:val="left" w:pos="570"/>
        </w:tabs>
        <w:autoSpaceDE/>
        <w:autoSpaceDN/>
        <w:contextualSpacing/>
        <w:jc w:val="both"/>
        <w:rPr>
          <w:rFonts w:ascii="PT Astra Serif" w:hAnsi="PT Astra Serif"/>
          <w:sz w:val="24"/>
          <w:szCs w:val="24"/>
          <w:lang w:eastAsia="ru-RU"/>
        </w:rPr>
      </w:pPr>
      <w:r w:rsidRPr="009B17B9">
        <w:rPr>
          <w:rFonts w:ascii="PT Astra Serif" w:eastAsia="SimSun" w:hAnsi="PT Astra Serif"/>
          <w:sz w:val="24"/>
          <w:szCs w:val="24"/>
          <w:lang w:eastAsia="ru-RU" w:bidi="hi-IN"/>
        </w:rPr>
        <w:t xml:space="preserve">4.7. </w:t>
      </w:r>
      <w:r w:rsidRPr="009B17B9">
        <w:rPr>
          <w:rFonts w:ascii="PT Astra Serif" w:eastAsia="Lucida Sans Unicode" w:hAnsi="PT Astra Serif"/>
          <w:sz w:val="24"/>
          <w:szCs w:val="24"/>
          <w:lang w:eastAsia="hi-IN" w:bidi="hi-IN"/>
        </w:rPr>
        <w:t>Заказчик в течение 5 (Пяти) рабочих дней с момента обнаружения недостатков письменно уведомляет Поставщика обо всех претензиях, связанных с данными гарантийными обязательствами путем направления Поставщику уведомления. После получения такого уведомления Поставщик в срок, указанный в уведомлении проводит замену бракованного товара или его части без расходов со стороны Заказчика.</w:t>
      </w:r>
    </w:p>
    <w:p w:rsidR="00B260DB" w:rsidRPr="00CE0C53" w:rsidRDefault="00B260DB" w:rsidP="0096634D">
      <w:pPr>
        <w:pStyle w:val="a3"/>
        <w:ind w:left="2653" w:right="2526"/>
        <w:jc w:val="center"/>
        <w:rPr>
          <w:rFonts w:ascii="PT Astra Serif" w:hAnsi="PT Astra Serif"/>
          <w:sz w:val="23"/>
          <w:szCs w:val="23"/>
        </w:rPr>
      </w:pPr>
      <w:r w:rsidRPr="00CE0C53">
        <w:rPr>
          <w:rFonts w:ascii="PT Astra Serif" w:hAnsi="PT Astra Serif"/>
          <w:sz w:val="23"/>
          <w:szCs w:val="23"/>
        </w:rPr>
        <w:t>СПЕЦИФИКАЦИЯ</w:t>
      </w:r>
    </w:p>
    <w:tbl>
      <w:tblPr>
        <w:tblStyle w:val="TableNormal"/>
        <w:tblW w:w="1035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678"/>
        <w:gridCol w:w="1560"/>
        <w:gridCol w:w="1561"/>
        <w:gridCol w:w="1621"/>
        <w:gridCol w:w="1389"/>
      </w:tblGrid>
      <w:tr w:rsidR="00B260DB" w:rsidRPr="00CE0C53" w:rsidTr="00730683">
        <w:trPr>
          <w:trHeight w:val="817"/>
        </w:trPr>
        <w:tc>
          <w:tcPr>
            <w:tcW w:w="542" w:type="dxa"/>
          </w:tcPr>
          <w:p w:rsidR="00B260DB" w:rsidRPr="00CE0C53" w:rsidRDefault="00B260DB" w:rsidP="0096634D">
            <w:pPr>
              <w:pStyle w:val="TableParagraph"/>
              <w:ind w:left="110" w:right="78" w:firstLine="48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</w:rPr>
              <w:t>№</w:t>
            </w:r>
            <w:r w:rsidRPr="00CE0C53">
              <w:rPr>
                <w:rFonts w:ascii="PT Astra Serif" w:hAnsi="PT Astra Serif"/>
                <w:spacing w:val="-57"/>
                <w:sz w:val="23"/>
                <w:szCs w:val="23"/>
              </w:rPr>
              <w:t xml:space="preserve"> </w:t>
            </w:r>
            <w:proofErr w:type="gramStart"/>
            <w:r w:rsidRPr="00CE0C53">
              <w:rPr>
                <w:rFonts w:ascii="PT Astra Serif" w:hAnsi="PT Astra Serif"/>
                <w:sz w:val="23"/>
                <w:szCs w:val="23"/>
              </w:rPr>
              <w:t>п</w:t>
            </w:r>
            <w:proofErr w:type="gramEnd"/>
            <w:r w:rsidRPr="00CE0C53">
              <w:rPr>
                <w:rFonts w:ascii="PT Astra Serif" w:hAnsi="PT Astra Serif"/>
                <w:sz w:val="23"/>
                <w:szCs w:val="23"/>
              </w:rPr>
              <w:t>/п</w:t>
            </w:r>
          </w:p>
        </w:tc>
        <w:tc>
          <w:tcPr>
            <w:tcW w:w="3678" w:type="dxa"/>
          </w:tcPr>
          <w:p w:rsidR="00B260DB" w:rsidRPr="00CE0C53" w:rsidRDefault="00B260DB" w:rsidP="0096634D">
            <w:pPr>
              <w:pStyle w:val="TableParagraph"/>
              <w:ind w:left="1085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</w:rPr>
              <w:t>Наименование</w:t>
            </w:r>
          </w:p>
        </w:tc>
        <w:tc>
          <w:tcPr>
            <w:tcW w:w="1560" w:type="dxa"/>
          </w:tcPr>
          <w:p w:rsidR="00B260DB" w:rsidRPr="00CE0C53" w:rsidRDefault="00B260DB" w:rsidP="0096634D">
            <w:pPr>
              <w:pStyle w:val="TableParagraph"/>
              <w:ind w:left="245" w:right="209" w:firstLine="91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</w:rPr>
              <w:t>Единица</w:t>
            </w:r>
            <w:r w:rsidRPr="00CE0C53">
              <w:rPr>
                <w:rFonts w:ascii="PT Astra Serif" w:hAnsi="PT Astra Serif"/>
                <w:spacing w:val="1"/>
                <w:sz w:val="23"/>
                <w:szCs w:val="23"/>
              </w:rPr>
              <w:t xml:space="preserve"> </w:t>
            </w:r>
            <w:r w:rsidRPr="00CE0C53">
              <w:rPr>
                <w:rFonts w:ascii="PT Astra Serif" w:hAnsi="PT Astra Serif"/>
                <w:sz w:val="23"/>
                <w:szCs w:val="23"/>
              </w:rPr>
              <w:t>измерения</w:t>
            </w:r>
          </w:p>
        </w:tc>
        <w:tc>
          <w:tcPr>
            <w:tcW w:w="1561" w:type="dxa"/>
          </w:tcPr>
          <w:p w:rsidR="00B260DB" w:rsidRPr="00CE0C53" w:rsidRDefault="00B260DB" w:rsidP="0096634D">
            <w:pPr>
              <w:pStyle w:val="TableParagraph"/>
              <w:ind w:left="157" w:right="152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</w:rPr>
              <w:t>Количество</w:t>
            </w:r>
          </w:p>
        </w:tc>
        <w:tc>
          <w:tcPr>
            <w:tcW w:w="1621" w:type="dxa"/>
          </w:tcPr>
          <w:p w:rsidR="00B260DB" w:rsidRPr="00CE0C53" w:rsidRDefault="00B260DB" w:rsidP="0096634D">
            <w:pPr>
              <w:pStyle w:val="TableParagraph"/>
              <w:ind w:left="380" w:right="365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</w:rPr>
              <w:t>Цена</w:t>
            </w:r>
            <w:r w:rsidRPr="00CE0C53">
              <w:rPr>
                <w:rFonts w:ascii="PT Astra Serif" w:hAnsi="PT Astra Serif"/>
                <w:spacing w:val="-58"/>
                <w:sz w:val="23"/>
                <w:szCs w:val="23"/>
              </w:rPr>
              <w:t xml:space="preserve"> </w:t>
            </w:r>
            <w:proofErr w:type="gramStart"/>
            <w:r w:rsidRPr="00CE0C53">
              <w:rPr>
                <w:rFonts w:ascii="PT Astra Serif" w:hAnsi="PT Astra Serif"/>
                <w:sz w:val="23"/>
                <w:szCs w:val="23"/>
              </w:rPr>
              <w:t>за</w:t>
            </w:r>
            <w:proofErr w:type="gramEnd"/>
          </w:p>
          <w:p w:rsidR="00B260DB" w:rsidRPr="00CE0C53" w:rsidRDefault="00B260DB" w:rsidP="0096634D">
            <w:pPr>
              <w:pStyle w:val="TableParagraph"/>
              <w:ind w:left="151" w:right="148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</w:rPr>
              <w:t>единицу,</w:t>
            </w:r>
          </w:p>
          <w:p w:rsidR="00B260DB" w:rsidRPr="00CE0C53" w:rsidRDefault="00B260DB" w:rsidP="0096634D">
            <w:pPr>
              <w:pStyle w:val="TableParagraph"/>
              <w:ind w:left="374" w:right="365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</w:rPr>
              <w:t>руб.</w:t>
            </w:r>
          </w:p>
        </w:tc>
        <w:tc>
          <w:tcPr>
            <w:tcW w:w="1389" w:type="dxa"/>
          </w:tcPr>
          <w:p w:rsidR="00B260DB" w:rsidRPr="00CE0C53" w:rsidRDefault="00B260DB" w:rsidP="0096634D">
            <w:pPr>
              <w:pStyle w:val="TableParagraph"/>
              <w:ind w:left="233" w:right="225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</w:rPr>
              <w:t>Сумма,</w:t>
            </w:r>
            <w:r w:rsidRPr="00CE0C53">
              <w:rPr>
                <w:rFonts w:ascii="PT Astra Serif" w:hAnsi="PT Astra Serif"/>
                <w:spacing w:val="-4"/>
                <w:sz w:val="23"/>
                <w:szCs w:val="23"/>
              </w:rPr>
              <w:t xml:space="preserve"> </w:t>
            </w:r>
            <w:r w:rsidRPr="00CE0C53">
              <w:rPr>
                <w:rFonts w:ascii="PT Astra Serif" w:hAnsi="PT Astra Serif"/>
                <w:sz w:val="23"/>
                <w:szCs w:val="23"/>
              </w:rPr>
              <w:t>руб.</w:t>
            </w:r>
          </w:p>
        </w:tc>
      </w:tr>
      <w:tr w:rsidR="00B260DB" w:rsidRPr="00CE0C53" w:rsidTr="00730683">
        <w:trPr>
          <w:trHeight w:val="261"/>
        </w:trPr>
        <w:tc>
          <w:tcPr>
            <w:tcW w:w="542" w:type="dxa"/>
          </w:tcPr>
          <w:p w:rsidR="00B260DB" w:rsidRPr="00CE0C53" w:rsidRDefault="00B260DB" w:rsidP="00730683">
            <w:pPr>
              <w:pStyle w:val="TableParagraph"/>
              <w:ind w:left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</w:rPr>
              <w:t>1.</w:t>
            </w:r>
          </w:p>
        </w:tc>
        <w:tc>
          <w:tcPr>
            <w:tcW w:w="3678" w:type="dxa"/>
          </w:tcPr>
          <w:p w:rsidR="00B260DB" w:rsidRPr="00CE0C53" w:rsidRDefault="00B260DB" w:rsidP="00730683">
            <w:pPr>
              <w:pStyle w:val="Standard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60" w:type="dxa"/>
          </w:tcPr>
          <w:p w:rsidR="00B260DB" w:rsidRPr="00CE0C53" w:rsidRDefault="00B260DB" w:rsidP="00730683">
            <w:pPr>
              <w:pStyle w:val="TableParagraph"/>
              <w:ind w:left="0" w:right="126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61" w:type="dxa"/>
          </w:tcPr>
          <w:p w:rsidR="00B260DB" w:rsidRPr="00CE0C53" w:rsidRDefault="00B260DB" w:rsidP="00730683">
            <w:pPr>
              <w:pStyle w:val="TableParagraph"/>
              <w:ind w:left="0" w:right="141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621" w:type="dxa"/>
          </w:tcPr>
          <w:p w:rsidR="00B260DB" w:rsidRPr="00CE0C53" w:rsidRDefault="00B260DB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389" w:type="dxa"/>
          </w:tcPr>
          <w:p w:rsidR="00B260DB" w:rsidRPr="00CE0C53" w:rsidRDefault="00B260DB" w:rsidP="00730683">
            <w:pPr>
              <w:pStyle w:val="TableParagraph"/>
              <w:ind w:left="0" w:right="217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9B17B9" w:rsidRPr="00CE0C53" w:rsidTr="00730683">
        <w:trPr>
          <w:trHeight w:val="273"/>
        </w:trPr>
        <w:tc>
          <w:tcPr>
            <w:tcW w:w="5780" w:type="dxa"/>
            <w:gridSpan w:val="3"/>
          </w:tcPr>
          <w:p w:rsidR="009B17B9" w:rsidRPr="00CE0C53" w:rsidRDefault="009B17B9" w:rsidP="00730683">
            <w:pPr>
              <w:pStyle w:val="TableParagraph"/>
              <w:ind w:left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ИТОГО:</w:t>
            </w:r>
          </w:p>
        </w:tc>
        <w:tc>
          <w:tcPr>
            <w:tcW w:w="1561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621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389" w:type="dxa"/>
          </w:tcPr>
          <w:p w:rsidR="009B17B9" w:rsidRPr="00CE0C53" w:rsidRDefault="009B17B9" w:rsidP="00730683">
            <w:pPr>
              <w:pStyle w:val="TableParagraph"/>
              <w:ind w:left="0"/>
              <w:rPr>
                <w:rFonts w:ascii="PT Astra Serif" w:hAnsi="PT Astra Serif"/>
                <w:sz w:val="23"/>
                <w:szCs w:val="23"/>
              </w:rPr>
            </w:pPr>
          </w:p>
        </w:tc>
      </w:tr>
    </w:tbl>
    <w:p w:rsidR="00B260DB" w:rsidRPr="00CE0C53" w:rsidRDefault="00B260DB" w:rsidP="00730683">
      <w:pPr>
        <w:pStyle w:val="a3"/>
        <w:ind w:left="0" w:right="256"/>
        <w:rPr>
          <w:rFonts w:ascii="PT Astra Serif" w:hAnsi="PT Astra Serif"/>
          <w:sz w:val="23"/>
          <w:szCs w:val="23"/>
          <w:lang w:eastAsia="ar-SA"/>
        </w:rPr>
      </w:pPr>
      <w:r w:rsidRPr="00CE0C53">
        <w:rPr>
          <w:rFonts w:ascii="PT Astra Serif" w:hAnsi="PT Astra Serif"/>
          <w:sz w:val="23"/>
          <w:szCs w:val="23"/>
        </w:rPr>
        <w:t>Всего наименований</w:t>
      </w:r>
      <w:proofErr w:type="gramStart"/>
      <w:r w:rsidRPr="00CE0C53">
        <w:rPr>
          <w:rFonts w:ascii="PT Astra Serif" w:hAnsi="PT Astra Serif"/>
          <w:sz w:val="23"/>
          <w:szCs w:val="23"/>
        </w:rPr>
        <w:t xml:space="preserve">: </w:t>
      </w:r>
      <w:r w:rsidR="0096634D" w:rsidRPr="00CE0C53">
        <w:rPr>
          <w:rFonts w:ascii="PT Astra Serif" w:hAnsi="PT Astra Serif"/>
          <w:sz w:val="23"/>
          <w:szCs w:val="23"/>
        </w:rPr>
        <w:t>_____</w:t>
      </w:r>
      <w:r w:rsidRPr="00CE0C53">
        <w:rPr>
          <w:rFonts w:ascii="PT Astra Serif" w:hAnsi="PT Astra Serif"/>
          <w:sz w:val="23"/>
          <w:szCs w:val="23"/>
        </w:rPr>
        <w:t xml:space="preserve"> (</w:t>
      </w:r>
      <w:r w:rsidR="0096634D" w:rsidRPr="00CE0C53">
        <w:rPr>
          <w:rFonts w:ascii="PT Astra Serif" w:hAnsi="PT Astra Serif"/>
          <w:sz w:val="23"/>
          <w:szCs w:val="23"/>
        </w:rPr>
        <w:t>______</w:t>
      </w:r>
      <w:r w:rsidRPr="00CE0C53">
        <w:rPr>
          <w:rFonts w:ascii="PT Astra Serif" w:hAnsi="PT Astra Serif"/>
          <w:sz w:val="23"/>
          <w:szCs w:val="23"/>
        </w:rPr>
        <w:t xml:space="preserve">) </w:t>
      </w:r>
      <w:proofErr w:type="gramEnd"/>
      <w:r w:rsidRPr="00CE0C53">
        <w:rPr>
          <w:rFonts w:ascii="PT Astra Serif" w:hAnsi="PT Astra Serif"/>
          <w:sz w:val="23"/>
          <w:szCs w:val="23"/>
        </w:rPr>
        <w:t>на общую сумму ________ (______________)</w:t>
      </w:r>
      <w:r w:rsidRPr="00CE0C53">
        <w:rPr>
          <w:rFonts w:ascii="PT Astra Serif" w:hAnsi="PT Astra Serif"/>
          <w:spacing w:val="1"/>
          <w:sz w:val="23"/>
          <w:szCs w:val="23"/>
        </w:rPr>
        <w:t xml:space="preserve"> р</w:t>
      </w:r>
      <w:r w:rsidRPr="00CE0C53">
        <w:rPr>
          <w:rFonts w:ascii="PT Astra Serif" w:hAnsi="PT Astra Serif"/>
          <w:sz w:val="23"/>
          <w:szCs w:val="23"/>
        </w:rPr>
        <w:t>ублей ___ копеек,</w:t>
      </w:r>
      <w:r w:rsidRPr="00CE0C53">
        <w:rPr>
          <w:rFonts w:ascii="PT Astra Serif" w:hAnsi="PT Astra Serif"/>
          <w:spacing w:val="1"/>
          <w:sz w:val="23"/>
          <w:szCs w:val="23"/>
        </w:rPr>
        <w:t xml:space="preserve"> </w:t>
      </w:r>
      <w:r w:rsidRPr="00CE0C53">
        <w:rPr>
          <w:rFonts w:ascii="PT Astra Serif" w:hAnsi="PT Astra Serif"/>
          <w:sz w:val="23"/>
          <w:szCs w:val="23"/>
          <w:highlight w:val="white"/>
        </w:rPr>
        <w:t xml:space="preserve">НДС </w:t>
      </w:r>
      <w:r w:rsidR="00730683">
        <w:rPr>
          <w:rFonts w:ascii="PT Astra Serif" w:hAnsi="PT Astra Serif"/>
          <w:sz w:val="23"/>
          <w:szCs w:val="23"/>
        </w:rPr>
        <w:t>______</w:t>
      </w:r>
      <w:r w:rsidRPr="00CE0C53">
        <w:rPr>
          <w:rFonts w:ascii="PT Astra Serif" w:hAnsi="PT Astra Serif"/>
          <w:sz w:val="23"/>
          <w:szCs w:val="23"/>
        </w:rPr>
        <w:t>____</w:t>
      </w:r>
      <w:r w:rsidRPr="00CE0C53">
        <w:rPr>
          <w:rFonts w:ascii="PT Astra Serif" w:hAnsi="PT Astra Serif"/>
          <w:sz w:val="23"/>
          <w:szCs w:val="23"/>
          <w:lang w:eastAsia="ar-SA"/>
        </w:rPr>
        <w:t>.</w:t>
      </w:r>
    </w:p>
    <w:p w:rsidR="00AF33CA" w:rsidRPr="00CE0C53" w:rsidRDefault="00AF33CA" w:rsidP="0096634D">
      <w:pPr>
        <w:pStyle w:val="a3"/>
        <w:ind w:right="256" w:firstLine="710"/>
        <w:rPr>
          <w:rFonts w:ascii="PT Astra Serif" w:hAnsi="PT Astra Serif"/>
          <w:sz w:val="23"/>
          <w:szCs w:val="23"/>
          <w:lang w:eastAsia="ar-SA"/>
        </w:rPr>
      </w:pPr>
    </w:p>
    <w:p w:rsidR="00AF33CA" w:rsidRPr="00CE0C53" w:rsidRDefault="00AF33CA" w:rsidP="0096634D">
      <w:pPr>
        <w:pStyle w:val="a3"/>
        <w:ind w:right="256" w:firstLine="710"/>
        <w:rPr>
          <w:rFonts w:ascii="PT Astra Serif" w:hAnsi="PT Astra Serif"/>
          <w:sz w:val="23"/>
          <w:szCs w:val="23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4736"/>
        <w:gridCol w:w="5696"/>
      </w:tblGrid>
      <w:tr w:rsidR="00E414E1" w:rsidRPr="00CE0C53" w:rsidTr="00AF33CA">
        <w:trPr>
          <w:trHeight w:val="272"/>
        </w:trPr>
        <w:tc>
          <w:tcPr>
            <w:tcW w:w="4736" w:type="dxa"/>
          </w:tcPr>
          <w:p w:rsidR="00E414E1" w:rsidRPr="00CE0C53" w:rsidRDefault="00A378A6" w:rsidP="0096634D">
            <w:pPr>
              <w:pStyle w:val="TableParagraph"/>
              <w:ind w:left="200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</w:rPr>
              <w:t>Заказчик</w:t>
            </w:r>
          </w:p>
        </w:tc>
        <w:tc>
          <w:tcPr>
            <w:tcW w:w="5696" w:type="dxa"/>
          </w:tcPr>
          <w:p w:rsidR="00E414E1" w:rsidRPr="00CE0C53" w:rsidRDefault="00A378A6" w:rsidP="0096634D">
            <w:pPr>
              <w:pStyle w:val="TableParagraph"/>
              <w:ind w:left="817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</w:rPr>
              <w:t>Поставщик</w:t>
            </w:r>
          </w:p>
        </w:tc>
      </w:tr>
      <w:tr w:rsidR="00E414E1" w:rsidRPr="00CE0C53" w:rsidTr="00AF33CA">
        <w:trPr>
          <w:trHeight w:val="415"/>
        </w:trPr>
        <w:tc>
          <w:tcPr>
            <w:tcW w:w="4736" w:type="dxa"/>
          </w:tcPr>
          <w:p w:rsidR="00E414E1" w:rsidRPr="00CE0C53" w:rsidRDefault="00E414E1" w:rsidP="0096634D">
            <w:pPr>
              <w:pStyle w:val="TableParagraph"/>
              <w:ind w:left="20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5696" w:type="dxa"/>
          </w:tcPr>
          <w:p w:rsidR="00E414E1" w:rsidRPr="00CE0C53" w:rsidRDefault="00E414E1" w:rsidP="0096634D">
            <w:pPr>
              <w:pStyle w:val="TableParagraph"/>
              <w:ind w:left="817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E414E1" w:rsidRPr="00CE0C53" w:rsidTr="00AF33CA">
        <w:trPr>
          <w:trHeight w:val="413"/>
        </w:trPr>
        <w:tc>
          <w:tcPr>
            <w:tcW w:w="4736" w:type="dxa"/>
          </w:tcPr>
          <w:p w:rsidR="00E414E1" w:rsidRPr="00CE0C53" w:rsidRDefault="00A378A6" w:rsidP="0096634D">
            <w:pPr>
              <w:pStyle w:val="TableParagraph"/>
              <w:tabs>
                <w:tab w:val="left" w:pos="2239"/>
              </w:tabs>
              <w:ind w:left="200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  <w:u w:val="single"/>
              </w:rPr>
              <w:t xml:space="preserve"> </w:t>
            </w:r>
            <w:r w:rsidRPr="00CE0C53">
              <w:rPr>
                <w:rFonts w:ascii="PT Astra Serif" w:hAnsi="PT Astra Serif"/>
                <w:sz w:val="23"/>
                <w:szCs w:val="23"/>
                <w:u w:val="single"/>
              </w:rPr>
              <w:tab/>
            </w:r>
            <w:r w:rsidRPr="00CE0C53">
              <w:rPr>
                <w:rFonts w:ascii="PT Astra Serif" w:hAnsi="PT Astra Serif"/>
                <w:sz w:val="23"/>
                <w:szCs w:val="23"/>
              </w:rPr>
              <w:t>/</w:t>
            </w:r>
            <w:r w:rsidR="00CE0FC0" w:rsidRPr="00CE0C53">
              <w:rPr>
                <w:rFonts w:ascii="PT Astra Serif" w:hAnsi="PT Astra Serif"/>
                <w:sz w:val="23"/>
                <w:szCs w:val="23"/>
              </w:rPr>
              <w:t>_______________</w:t>
            </w:r>
            <w:r w:rsidRPr="00CE0C53">
              <w:rPr>
                <w:rFonts w:ascii="PT Astra Serif" w:hAnsi="PT Astra Serif"/>
                <w:sz w:val="23"/>
                <w:szCs w:val="23"/>
              </w:rPr>
              <w:t>/</w:t>
            </w:r>
          </w:p>
        </w:tc>
        <w:tc>
          <w:tcPr>
            <w:tcW w:w="5696" w:type="dxa"/>
          </w:tcPr>
          <w:p w:rsidR="00E414E1" w:rsidRPr="00CE0C53" w:rsidRDefault="00A378A6" w:rsidP="0096634D">
            <w:pPr>
              <w:pStyle w:val="TableParagraph"/>
              <w:tabs>
                <w:tab w:val="left" w:pos="2672"/>
              </w:tabs>
              <w:ind w:left="817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  <w:u w:val="single"/>
              </w:rPr>
              <w:t xml:space="preserve"> </w:t>
            </w:r>
            <w:r w:rsidRPr="00CE0C53">
              <w:rPr>
                <w:rFonts w:ascii="PT Astra Serif" w:hAnsi="PT Astra Serif"/>
                <w:sz w:val="23"/>
                <w:szCs w:val="23"/>
                <w:u w:val="single"/>
              </w:rPr>
              <w:tab/>
            </w:r>
            <w:r w:rsidRPr="00CE0C53">
              <w:rPr>
                <w:rFonts w:ascii="PT Astra Serif" w:hAnsi="PT Astra Serif"/>
                <w:sz w:val="23"/>
                <w:szCs w:val="23"/>
              </w:rPr>
              <w:t>/</w:t>
            </w:r>
            <w:r w:rsidR="007D2811" w:rsidRPr="00CE0C53">
              <w:rPr>
                <w:rFonts w:ascii="PT Astra Serif" w:hAnsi="PT Astra Serif"/>
                <w:sz w:val="23"/>
                <w:szCs w:val="23"/>
              </w:rPr>
              <w:t>________________</w:t>
            </w:r>
            <w:r w:rsidRPr="00CE0C53">
              <w:rPr>
                <w:rFonts w:ascii="PT Astra Serif" w:hAnsi="PT Astra Serif"/>
                <w:sz w:val="23"/>
                <w:szCs w:val="23"/>
              </w:rPr>
              <w:t>/</w:t>
            </w:r>
          </w:p>
        </w:tc>
      </w:tr>
      <w:tr w:rsidR="00E414E1" w:rsidRPr="00CE0C53" w:rsidTr="00AF33CA">
        <w:trPr>
          <w:trHeight w:val="548"/>
        </w:trPr>
        <w:tc>
          <w:tcPr>
            <w:tcW w:w="4736" w:type="dxa"/>
          </w:tcPr>
          <w:p w:rsidR="00E414E1" w:rsidRPr="00CE0C53" w:rsidRDefault="00A378A6" w:rsidP="0096634D">
            <w:pPr>
              <w:pStyle w:val="TableParagraph"/>
              <w:ind w:left="200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</w:rPr>
              <w:t>М.П.</w:t>
            </w:r>
          </w:p>
          <w:p w:rsidR="00E414E1" w:rsidRPr="00CE0C53" w:rsidRDefault="00A378A6" w:rsidP="00730683">
            <w:pPr>
              <w:pStyle w:val="TableParagraph"/>
              <w:tabs>
                <w:tab w:val="left" w:pos="919"/>
                <w:tab w:val="left" w:pos="2472"/>
              </w:tabs>
              <w:ind w:left="200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</w:rPr>
              <w:t>«</w:t>
            </w:r>
            <w:r w:rsidRPr="00CE0C53">
              <w:rPr>
                <w:rFonts w:ascii="PT Astra Serif" w:hAnsi="PT Astra Serif"/>
                <w:sz w:val="23"/>
                <w:szCs w:val="23"/>
                <w:u w:val="single"/>
              </w:rPr>
              <w:tab/>
            </w:r>
            <w:r w:rsidRPr="00CE0C53">
              <w:rPr>
                <w:rFonts w:ascii="PT Astra Serif" w:hAnsi="PT Astra Serif"/>
                <w:sz w:val="23"/>
                <w:szCs w:val="23"/>
              </w:rPr>
              <w:t>»</w:t>
            </w:r>
            <w:r w:rsidRPr="00CE0C53">
              <w:rPr>
                <w:rFonts w:ascii="PT Astra Serif" w:hAnsi="PT Astra Serif"/>
                <w:sz w:val="23"/>
                <w:szCs w:val="23"/>
                <w:u w:val="single"/>
              </w:rPr>
              <w:tab/>
            </w:r>
            <w:r w:rsidRPr="00CE0C53">
              <w:rPr>
                <w:rFonts w:ascii="PT Astra Serif" w:hAnsi="PT Astra Serif"/>
                <w:sz w:val="23"/>
                <w:szCs w:val="23"/>
              </w:rPr>
              <w:t>202</w:t>
            </w:r>
            <w:r w:rsidR="00730683">
              <w:rPr>
                <w:rFonts w:ascii="PT Astra Serif" w:hAnsi="PT Astra Serif"/>
                <w:sz w:val="23"/>
                <w:szCs w:val="23"/>
              </w:rPr>
              <w:t>6</w:t>
            </w:r>
            <w:r w:rsidRPr="00CE0C53">
              <w:rPr>
                <w:rFonts w:ascii="PT Astra Serif" w:hAnsi="PT Astra Serif"/>
                <w:sz w:val="23"/>
                <w:szCs w:val="23"/>
              </w:rPr>
              <w:t xml:space="preserve"> г.</w:t>
            </w:r>
          </w:p>
        </w:tc>
        <w:tc>
          <w:tcPr>
            <w:tcW w:w="5696" w:type="dxa"/>
          </w:tcPr>
          <w:p w:rsidR="00E414E1" w:rsidRPr="00CE0C53" w:rsidRDefault="00A378A6" w:rsidP="0096634D">
            <w:pPr>
              <w:pStyle w:val="TableParagraph"/>
              <w:ind w:left="817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</w:rPr>
              <w:t>М.П.</w:t>
            </w:r>
          </w:p>
          <w:p w:rsidR="00E414E1" w:rsidRPr="00CE0C53" w:rsidRDefault="00A378A6" w:rsidP="00730683">
            <w:pPr>
              <w:pStyle w:val="TableParagraph"/>
              <w:tabs>
                <w:tab w:val="left" w:pos="1537"/>
                <w:tab w:val="left" w:pos="3329"/>
              </w:tabs>
              <w:ind w:left="817"/>
              <w:rPr>
                <w:rFonts w:ascii="PT Astra Serif" w:hAnsi="PT Astra Serif"/>
                <w:sz w:val="23"/>
                <w:szCs w:val="23"/>
              </w:rPr>
            </w:pPr>
            <w:r w:rsidRPr="00CE0C53">
              <w:rPr>
                <w:rFonts w:ascii="PT Astra Serif" w:hAnsi="PT Astra Serif"/>
                <w:sz w:val="23"/>
                <w:szCs w:val="23"/>
              </w:rPr>
              <w:t>«</w:t>
            </w:r>
            <w:r w:rsidRPr="00CE0C53">
              <w:rPr>
                <w:rFonts w:ascii="PT Astra Serif" w:hAnsi="PT Astra Serif"/>
                <w:sz w:val="23"/>
                <w:szCs w:val="23"/>
                <w:u w:val="single"/>
              </w:rPr>
              <w:tab/>
            </w:r>
            <w:r w:rsidRPr="00CE0C53">
              <w:rPr>
                <w:rFonts w:ascii="PT Astra Serif" w:hAnsi="PT Astra Serif"/>
                <w:sz w:val="23"/>
                <w:szCs w:val="23"/>
              </w:rPr>
              <w:t>»</w:t>
            </w:r>
            <w:r w:rsidRPr="00CE0C53">
              <w:rPr>
                <w:rFonts w:ascii="PT Astra Serif" w:hAnsi="PT Astra Serif"/>
                <w:sz w:val="23"/>
                <w:szCs w:val="23"/>
                <w:u w:val="single"/>
              </w:rPr>
              <w:tab/>
            </w:r>
            <w:r w:rsidRPr="00CE0C53">
              <w:rPr>
                <w:rFonts w:ascii="PT Astra Serif" w:hAnsi="PT Astra Serif"/>
                <w:sz w:val="23"/>
                <w:szCs w:val="23"/>
              </w:rPr>
              <w:t>202</w:t>
            </w:r>
            <w:r w:rsidR="00730683">
              <w:rPr>
                <w:rFonts w:ascii="PT Astra Serif" w:hAnsi="PT Astra Serif"/>
                <w:sz w:val="23"/>
                <w:szCs w:val="23"/>
              </w:rPr>
              <w:t>6</w:t>
            </w:r>
            <w:r w:rsidRPr="00CE0C53">
              <w:rPr>
                <w:rFonts w:ascii="PT Astra Serif" w:hAnsi="PT Astra Serif"/>
                <w:sz w:val="23"/>
                <w:szCs w:val="23"/>
              </w:rPr>
              <w:t xml:space="preserve"> г.</w:t>
            </w:r>
          </w:p>
        </w:tc>
      </w:tr>
    </w:tbl>
    <w:p w:rsidR="00A378A6" w:rsidRPr="00CE0C53" w:rsidRDefault="00A378A6" w:rsidP="0096634D">
      <w:pPr>
        <w:rPr>
          <w:rFonts w:ascii="PT Astra Serif" w:hAnsi="PT Astra Serif"/>
          <w:sz w:val="23"/>
          <w:szCs w:val="23"/>
        </w:rPr>
      </w:pPr>
    </w:p>
    <w:sectPr w:rsidR="00A378A6" w:rsidRPr="00CE0C53" w:rsidSect="004077C8">
      <w:pgSz w:w="11910" w:h="16840"/>
      <w:pgMar w:top="1040" w:right="711" w:bottom="1180" w:left="1134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AEE" w:rsidRDefault="00B32AEE">
      <w:r>
        <w:separator/>
      </w:r>
    </w:p>
  </w:endnote>
  <w:endnote w:type="continuationSeparator" w:id="0">
    <w:p w:rsidR="00B32AEE" w:rsidRDefault="00B3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EE" w:rsidRDefault="0032293C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65pt;margin-top:781pt;width:11.6pt;height:13.05pt;z-index:-251658752;mso-position-horizontal-relative:page;mso-position-vertical-relative:page" filled="f" stroked="f">
          <v:textbox style="mso-next-textbox:#_x0000_s2049" inset="0,0,0,0">
            <w:txbxContent>
              <w:p w:rsidR="00B32AEE" w:rsidRDefault="00B32AE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2293C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AEE" w:rsidRDefault="00B32AEE">
      <w:r>
        <w:separator/>
      </w:r>
    </w:p>
  </w:footnote>
  <w:footnote w:type="continuationSeparator" w:id="0">
    <w:p w:rsidR="00B32AEE" w:rsidRDefault="00B32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59F0"/>
    <w:multiLevelType w:val="multilevel"/>
    <w:tmpl w:val="6010AEAC"/>
    <w:lvl w:ilvl="0">
      <w:start w:val="5"/>
      <w:numFmt w:val="decimal"/>
      <w:lvlText w:val="%1"/>
      <w:lvlJc w:val="left"/>
      <w:pPr>
        <w:ind w:left="393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3" w:hanging="494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494"/>
      </w:pPr>
      <w:rPr>
        <w:rFonts w:hint="default"/>
        <w:lang w:val="ru-RU" w:eastAsia="en-US" w:bidi="ar-SA"/>
      </w:rPr>
    </w:lvl>
  </w:abstractNum>
  <w:abstractNum w:abstractNumId="1">
    <w:nsid w:val="11F17AAA"/>
    <w:multiLevelType w:val="hybridMultilevel"/>
    <w:tmpl w:val="3BA4852C"/>
    <w:lvl w:ilvl="0" w:tplc="35763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FD16BC"/>
    <w:multiLevelType w:val="multilevel"/>
    <w:tmpl w:val="691CCE12"/>
    <w:lvl w:ilvl="0">
      <w:start w:val="1"/>
      <w:numFmt w:val="decimal"/>
      <w:lvlText w:val="%1"/>
      <w:lvlJc w:val="left"/>
      <w:pPr>
        <w:ind w:left="393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3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9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490"/>
      </w:pPr>
      <w:rPr>
        <w:rFonts w:hint="default"/>
        <w:lang w:val="ru-RU" w:eastAsia="en-US" w:bidi="ar-SA"/>
      </w:rPr>
    </w:lvl>
  </w:abstractNum>
  <w:abstractNum w:abstractNumId="3">
    <w:nsid w:val="1AE46251"/>
    <w:multiLevelType w:val="hybridMultilevel"/>
    <w:tmpl w:val="EE328242"/>
    <w:lvl w:ilvl="0" w:tplc="91EA510C">
      <w:start w:val="1"/>
      <w:numFmt w:val="decimal"/>
      <w:lvlText w:val="%1."/>
      <w:lvlJc w:val="left"/>
      <w:pPr>
        <w:ind w:left="586" w:hanging="301"/>
      </w:pPr>
      <w:rPr>
        <w:rFonts w:ascii="Trebuchet MS" w:eastAsia="Trebuchet MS" w:hAnsi="Trebuchet MS" w:cs="Trebuchet MS" w:hint="default"/>
        <w:spacing w:val="-3"/>
        <w:w w:val="87"/>
        <w:sz w:val="19"/>
        <w:szCs w:val="19"/>
        <w:lang w:val="ru-RU" w:eastAsia="en-US" w:bidi="ar-SA"/>
      </w:rPr>
    </w:lvl>
    <w:lvl w:ilvl="1" w:tplc="D0D2B9B2">
      <w:start w:val="1"/>
      <w:numFmt w:val="decimal"/>
      <w:lvlText w:val="%2."/>
      <w:lvlJc w:val="left"/>
      <w:pPr>
        <w:ind w:left="4073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768AE66C">
      <w:numFmt w:val="bullet"/>
      <w:lvlText w:val="•"/>
      <w:lvlJc w:val="left"/>
      <w:pPr>
        <w:ind w:left="5142" w:hanging="245"/>
      </w:pPr>
      <w:rPr>
        <w:rFonts w:hint="default"/>
        <w:lang w:val="ru-RU" w:eastAsia="en-US" w:bidi="ar-SA"/>
      </w:rPr>
    </w:lvl>
    <w:lvl w:ilvl="3" w:tplc="5332166C">
      <w:numFmt w:val="bullet"/>
      <w:lvlText w:val="•"/>
      <w:lvlJc w:val="left"/>
      <w:pPr>
        <w:ind w:left="5824" w:hanging="245"/>
      </w:pPr>
      <w:rPr>
        <w:rFonts w:hint="default"/>
        <w:lang w:val="ru-RU" w:eastAsia="en-US" w:bidi="ar-SA"/>
      </w:rPr>
    </w:lvl>
    <w:lvl w:ilvl="4" w:tplc="8F0C4D24">
      <w:numFmt w:val="bullet"/>
      <w:lvlText w:val="•"/>
      <w:lvlJc w:val="left"/>
      <w:pPr>
        <w:ind w:left="6506" w:hanging="245"/>
      </w:pPr>
      <w:rPr>
        <w:rFonts w:hint="default"/>
        <w:lang w:val="ru-RU" w:eastAsia="en-US" w:bidi="ar-SA"/>
      </w:rPr>
    </w:lvl>
    <w:lvl w:ilvl="5" w:tplc="E662E07E">
      <w:numFmt w:val="bullet"/>
      <w:lvlText w:val="•"/>
      <w:lvlJc w:val="left"/>
      <w:pPr>
        <w:ind w:left="7188" w:hanging="245"/>
      </w:pPr>
      <w:rPr>
        <w:rFonts w:hint="default"/>
        <w:lang w:val="ru-RU" w:eastAsia="en-US" w:bidi="ar-SA"/>
      </w:rPr>
    </w:lvl>
    <w:lvl w:ilvl="6" w:tplc="E0CEC306">
      <w:numFmt w:val="bullet"/>
      <w:lvlText w:val="•"/>
      <w:lvlJc w:val="left"/>
      <w:pPr>
        <w:ind w:left="7871" w:hanging="245"/>
      </w:pPr>
      <w:rPr>
        <w:rFonts w:hint="default"/>
        <w:lang w:val="ru-RU" w:eastAsia="en-US" w:bidi="ar-SA"/>
      </w:rPr>
    </w:lvl>
    <w:lvl w:ilvl="7" w:tplc="2DDA4B5A">
      <w:numFmt w:val="bullet"/>
      <w:lvlText w:val="•"/>
      <w:lvlJc w:val="left"/>
      <w:pPr>
        <w:ind w:left="8553" w:hanging="245"/>
      </w:pPr>
      <w:rPr>
        <w:rFonts w:hint="default"/>
        <w:lang w:val="ru-RU" w:eastAsia="en-US" w:bidi="ar-SA"/>
      </w:rPr>
    </w:lvl>
    <w:lvl w:ilvl="8" w:tplc="4D426620">
      <w:numFmt w:val="bullet"/>
      <w:lvlText w:val="•"/>
      <w:lvlJc w:val="left"/>
      <w:pPr>
        <w:ind w:left="9235" w:hanging="245"/>
      </w:pPr>
      <w:rPr>
        <w:rFonts w:hint="default"/>
        <w:lang w:val="ru-RU" w:eastAsia="en-US" w:bidi="ar-SA"/>
      </w:rPr>
    </w:lvl>
  </w:abstractNum>
  <w:abstractNum w:abstractNumId="4">
    <w:nsid w:val="1E0F58E0"/>
    <w:multiLevelType w:val="multilevel"/>
    <w:tmpl w:val="990CF5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23BF0A4E"/>
    <w:multiLevelType w:val="multilevel"/>
    <w:tmpl w:val="230C0244"/>
    <w:lvl w:ilvl="0">
      <w:start w:val="4"/>
      <w:numFmt w:val="decimal"/>
      <w:lvlText w:val="%1"/>
      <w:lvlJc w:val="left"/>
      <w:pPr>
        <w:ind w:left="393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3" w:hanging="5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4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9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557"/>
      </w:pPr>
      <w:rPr>
        <w:rFonts w:hint="default"/>
        <w:lang w:val="ru-RU" w:eastAsia="en-US" w:bidi="ar-SA"/>
      </w:rPr>
    </w:lvl>
  </w:abstractNum>
  <w:abstractNum w:abstractNumId="6">
    <w:nsid w:val="33573DF1"/>
    <w:multiLevelType w:val="multilevel"/>
    <w:tmpl w:val="291C7D44"/>
    <w:lvl w:ilvl="0">
      <w:start w:val="2"/>
      <w:numFmt w:val="decimal"/>
      <w:lvlText w:val="%1"/>
      <w:lvlJc w:val="left"/>
      <w:pPr>
        <w:ind w:left="393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3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4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7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9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514"/>
      </w:pPr>
      <w:rPr>
        <w:rFonts w:hint="default"/>
        <w:lang w:val="ru-RU" w:eastAsia="en-US" w:bidi="ar-SA"/>
      </w:rPr>
    </w:lvl>
  </w:abstractNum>
  <w:abstractNum w:abstractNumId="7">
    <w:nsid w:val="398276C9"/>
    <w:multiLevelType w:val="multilevel"/>
    <w:tmpl w:val="29F61296"/>
    <w:lvl w:ilvl="0">
      <w:start w:val="6"/>
      <w:numFmt w:val="decimal"/>
      <w:lvlText w:val="%1"/>
      <w:lvlJc w:val="left"/>
      <w:pPr>
        <w:ind w:left="393" w:hanging="4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3" w:hanging="4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4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7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9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475"/>
      </w:pPr>
      <w:rPr>
        <w:rFonts w:hint="default"/>
        <w:lang w:val="ru-RU" w:eastAsia="en-US" w:bidi="ar-SA"/>
      </w:rPr>
    </w:lvl>
  </w:abstractNum>
  <w:abstractNum w:abstractNumId="8">
    <w:nsid w:val="43B66BBE"/>
    <w:multiLevelType w:val="multilevel"/>
    <w:tmpl w:val="5F2A3734"/>
    <w:lvl w:ilvl="0">
      <w:start w:val="1"/>
      <w:numFmt w:val="decimal"/>
      <w:lvlText w:val="%1."/>
      <w:lvlJc w:val="left"/>
      <w:pPr>
        <w:ind w:left="63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3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2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58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9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8" w:hanging="567"/>
      </w:pPr>
      <w:rPr>
        <w:rFonts w:hint="default"/>
        <w:lang w:val="ru-RU" w:eastAsia="en-US" w:bidi="ar-SA"/>
      </w:rPr>
    </w:lvl>
  </w:abstractNum>
  <w:abstractNum w:abstractNumId="9">
    <w:nsid w:val="54EE0304"/>
    <w:multiLevelType w:val="multilevel"/>
    <w:tmpl w:val="4F3AC744"/>
    <w:lvl w:ilvl="0">
      <w:start w:val="8"/>
      <w:numFmt w:val="decimal"/>
      <w:lvlText w:val="%1"/>
      <w:lvlJc w:val="left"/>
      <w:pPr>
        <w:ind w:left="393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9" w:hanging="451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4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7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9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451"/>
      </w:pPr>
      <w:rPr>
        <w:rFonts w:hint="default"/>
        <w:lang w:val="ru-RU" w:eastAsia="en-US" w:bidi="ar-SA"/>
      </w:rPr>
    </w:lvl>
  </w:abstractNum>
  <w:abstractNum w:abstractNumId="10">
    <w:nsid w:val="57510D67"/>
    <w:multiLevelType w:val="multilevel"/>
    <w:tmpl w:val="BDD87E8A"/>
    <w:styleLink w:val="numList1"/>
    <w:lvl w:ilvl="0">
      <w:numFmt w:val="bullet"/>
      <w:lvlText w:val=" "/>
      <w:lvlJc w:val="left"/>
    </w:lvl>
    <w:lvl w:ilvl="1">
      <w:numFmt w:val="bullet"/>
      <w:lvlText w:val=" "/>
      <w:lvlJc w:val="left"/>
    </w:lvl>
    <w:lvl w:ilvl="2">
      <w:start w:val="1"/>
      <w:numFmt w:val="decimal"/>
      <w:lvlText w:val="%3."/>
      <w:lvlJc w:val="left"/>
      <w:rPr>
        <w:color w:val="00000A"/>
      </w:rPr>
    </w:lvl>
    <w:lvl w:ilvl="3">
      <w:numFmt w:val="bullet"/>
      <w:lvlText w:val=" "/>
      <w:lvlJc w:val="left"/>
    </w:lvl>
    <w:lvl w:ilvl="4">
      <w:numFmt w:val="bullet"/>
      <w:lvlText w:val=" "/>
      <w:lvlJc w:val="left"/>
    </w:lvl>
    <w:lvl w:ilvl="5">
      <w:numFmt w:val="bullet"/>
      <w:lvlText w:val=" "/>
      <w:lvlJc w:val="left"/>
    </w:lvl>
    <w:lvl w:ilvl="6">
      <w:numFmt w:val="bullet"/>
      <w:lvlText w:val=" "/>
      <w:lvlJc w:val="left"/>
    </w:lvl>
    <w:lvl w:ilvl="7">
      <w:numFmt w:val="bullet"/>
      <w:lvlText w:val=" "/>
      <w:lvlJc w:val="left"/>
    </w:lvl>
    <w:lvl w:ilvl="8">
      <w:numFmt w:val="bullet"/>
      <w:lvlText w:val=" "/>
      <w:lvlJc w:val="left"/>
    </w:lvl>
  </w:abstractNum>
  <w:abstractNum w:abstractNumId="11">
    <w:nsid w:val="58EA5201"/>
    <w:multiLevelType w:val="hybridMultilevel"/>
    <w:tmpl w:val="FDAEC3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2139CA"/>
    <w:multiLevelType w:val="multilevel"/>
    <w:tmpl w:val="04A44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ascii="Times New Roman" w:hAnsi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5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5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5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5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5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5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5"/>
      </w:rPr>
    </w:lvl>
  </w:abstractNum>
  <w:abstractNum w:abstractNumId="13">
    <w:nsid w:val="5FFA566D"/>
    <w:multiLevelType w:val="hybridMultilevel"/>
    <w:tmpl w:val="A2FC3E6A"/>
    <w:lvl w:ilvl="0" w:tplc="0419000F">
      <w:start w:val="1"/>
      <w:numFmt w:val="decimal"/>
      <w:lvlText w:val="%1."/>
      <w:lvlJc w:val="left"/>
      <w:pPr>
        <w:ind w:left="1113" w:hanging="360"/>
      </w:p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4">
    <w:nsid w:val="6D2734F8"/>
    <w:multiLevelType w:val="multilevel"/>
    <w:tmpl w:val="2C1CA0FE"/>
    <w:lvl w:ilvl="0">
      <w:start w:val="9"/>
      <w:numFmt w:val="decimal"/>
      <w:lvlText w:val="%1"/>
      <w:lvlJc w:val="left"/>
      <w:pPr>
        <w:ind w:left="393" w:hanging="5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3" w:hanging="518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4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7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9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518"/>
      </w:pPr>
      <w:rPr>
        <w:rFonts w:hint="default"/>
        <w:lang w:val="ru-RU" w:eastAsia="en-US" w:bidi="ar-SA"/>
      </w:rPr>
    </w:lvl>
  </w:abstractNum>
  <w:abstractNum w:abstractNumId="15">
    <w:nsid w:val="71372A5F"/>
    <w:multiLevelType w:val="multilevel"/>
    <w:tmpl w:val="C95A0A52"/>
    <w:lvl w:ilvl="0">
      <w:start w:val="7"/>
      <w:numFmt w:val="decimal"/>
      <w:lvlText w:val="%1"/>
      <w:lvlJc w:val="left"/>
      <w:pPr>
        <w:ind w:left="393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4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7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9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442"/>
      </w:pPr>
      <w:rPr>
        <w:rFonts w:hint="default"/>
        <w:lang w:val="ru-RU" w:eastAsia="en-US" w:bidi="ar-SA"/>
      </w:rPr>
    </w:lvl>
  </w:abstractNum>
  <w:abstractNum w:abstractNumId="16">
    <w:nsid w:val="7DF97DDD"/>
    <w:multiLevelType w:val="multilevel"/>
    <w:tmpl w:val="3E68AAB4"/>
    <w:lvl w:ilvl="0">
      <w:start w:val="3"/>
      <w:numFmt w:val="decimal"/>
      <w:lvlText w:val="%1"/>
      <w:lvlJc w:val="left"/>
      <w:pPr>
        <w:ind w:left="393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3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4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7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9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437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5"/>
  </w:num>
  <w:num w:numId="5">
    <w:abstractNumId w:val="7"/>
  </w:num>
  <w:num w:numId="6">
    <w:abstractNumId w:val="0"/>
  </w:num>
  <w:num w:numId="7">
    <w:abstractNumId w:val="5"/>
  </w:num>
  <w:num w:numId="8">
    <w:abstractNumId w:val="16"/>
  </w:num>
  <w:num w:numId="9">
    <w:abstractNumId w:val="6"/>
  </w:num>
  <w:num w:numId="10">
    <w:abstractNumId w:val="2"/>
  </w:num>
  <w:num w:numId="11">
    <w:abstractNumId w:val="3"/>
  </w:num>
  <w:num w:numId="12">
    <w:abstractNumId w:val="13"/>
  </w:num>
  <w:num w:numId="13">
    <w:abstractNumId w:val="10"/>
  </w:num>
  <w:num w:numId="14">
    <w:abstractNumId w:val="1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414E1"/>
    <w:rsid w:val="000240F1"/>
    <w:rsid w:val="0005052F"/>
    <w:rsid w:val="00064AD1"/>
    <w:rsid w:val="0007013E"/>
    <w:rsid w:val="000D063A"/>
    <w:rsid w:val="000F52FC"/>
    <w:rsid w:val="001417F1"/>
    <w:rsid w:val="00157075"/>
    <w:rsid w:val="00161515"/>
    <w:rsid w:val="00166EF8"/>
    <w:rsid w:val="001D172B"/>
    <w:rsid w:val="001D22EB"/>
    <w:rsid w:val="002A6B55"/>
    <w:rsid w:val="002C53B9"/>
    <w:rsid w:val="002D58C7"/>
    <w:rsid w:val="003135D8"/>
    <w:rsid w:val="0032293C"/>
    <w:rsid w:val="003342AF"/>
    <w:rsid w:val="003603C9"/>
    <w:rsid w:val="003721B1"/>
    <w:rsid w:val="003A4BC8"/>
    <w:rsid w:val="003D53E3"/>
    <w:rsid w:val="004077C8"/>
    <w:rsid w:val="004D459F"/>
    <w:rsid w:val="004E213A"/>
    <w:rsid w:val="00585552"/>
    <w:rsid w:val="005B66A2"/>
    <w:rsid w:val="00647269"/>
    <w:rsid w:val="00661239"/>
    <w:rsid w:val="006B4E1B"/>
    <w:rsid w:val="00711038"/>
    <w:rsid w:val="00714E66"/>
    <w:rsid w:val="00730683"/>
    <w:rsid w:val="00731E2B"/>
    <w:rsid w:val="00782FA7"/>
    <w:rsid w:val="007D2811"/>
    <w:rsid w:val="00833D65"/>
    <w:rsid w:val="0084107E"/>
    <w:rsid w:val="008613B5"/>
    <w:rsid w:val="00861824"/>
    <w:rsid w:val="008D29F1"/>
    <w:rsid w:val="009016FC"/>
    <w:rsid w:val="00905161"/>
    <w:rsid w:val="009161CA"/>
    <w:rsid w:val="0096634D"/>
    <w:rsid w:val="009810E4"/>
    <w:rsid w:val="009A056B"/>
    <w:rsid w:val="009B17B9"/>
    <w:rsid w:val="009D3AF9"/>
    <w:rsid w:val="009E213F"/>
    <w:rsid w:val="00A23C9B"/>
    <w:rsid w:val="00A26A2F"/>
    <w:rsid w:val="00A27D4A"/>
    <w:rsid w:val="00A378A6"/>
    <w:rsid w:val="00A569B5"/>
    <w:rsid w:val="00A836A0"/>
    <w:rsid w:val="00A85DF6"/>
    <w:rsid w:val="00AA3492"/>
    <w:rsid w:val="00AB0667"/>
    <w:rsid w:val="00AF33CA"/>
    <w:rsid w:val="00B0754F"/>
    <w:rsid w:val="00B14CEC"/>
    <w:rsid w:val="00B2349A"/>
    <w:rsid w:val="00B260DB"/>
    <w:rsid w:val="00B312C2"/>
    <w:rsid w:val="00B32AEE"/>
    <w:rsid w:val="00BE0B76"/>
    <w:rsid w:val="00BE2CF1"/>
    <w:rsid w:val="00BF4F82"/>
    <w:rsid w:val="00C666EF"/>
    <w:rsid w:val="00CA6AD3"/>
    <w:rsid w:val="00CD73B4"/>
    <w:rsid w:val="00CE0C53"/>
    <w:rsid w:val="00CE0FC0"/>
    <w:rsid w:val="00CE6184"/>
    <w:rsid w:val="00CF50F9"/>
    <w:rsid w:val="00D024E0"/>
    <w:rsid w:val="00D0357F"/>
    <w:rsid w:val="00D04C9C"/>
    <w:rsid w:val="00D15C7A"/>
    <w:rsid w:val="00D5314B"/>
    <w:rsid w:val="00D90C4B"/>
    <w:rsid w:val="00DC34FA"/>
    <w:rsid w:val="00DD665C"/>
    <w:rsid w:val="00E13238"/>
    <w:rsid w:val="00E156C9"/>
    <w:rsid w:val="00E163EE"/>
    <w:rsid w:val="00E41108"/>
    <w:rsid w:val="00E414E1"/>
    <w:rsid w:val="00E5502C"/>
    <w:rsid w:val="00EB3CC5"/>
    <w:rsid w:val="00F84371"/>
    <w:rsid w:val="00F8608B"/>
    <w:rsid w:val="00FA1E3B"/>
    <w:rsid w:val="00FA5A17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637" w:hanging="24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3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393"/>
      <w:jc w:val="both"/>
    </w:pPr>
  </w:style>
  <w:style w:type="paragraph" w:customStyle="1" w:styleId="TableParagraph">
    <w:name w:val="Table Paragraph"/>
    <w:basedOn w:val="a"/>
    <w:uiPriority w:val="1"/>
    <w:qFormat/>
    <w:pPr>
      <w:ind w:left="88"/>
    </w:pPr>
  </w:style>
  <w:style w:type="table" w:styleId="a5">
    <w:name w:val="Table Grid"/>
    <w:basedOn w:val="a1"/>
    <w:uiPriority w:val="59"/>
    <w:rsid w:val="00AF33C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472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269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rsid w:val="00CE0FC0"/>
    <w:pPr>
      <w:widowControl/>
      <w:tabs>
        <w:tab w:val="center" w:pos="4153"/>
        <w:tab w:val="right" w:pos="8306"/>
      </w:tabs>
      <w:autoSpaceDE/>
      <w:autoSpaceDN/>
      <w:spacing w:before="120" w:after="240"/>
      <w:ind w:firstLine="709"/>
      <w:jc w:val="center"/>
    </w:pPr>
    <w:rPr>
      <w:rFonts w:ascii="Verdana" w:hAnsi="Verdana"/>
      <w:b/>
      <w:caps/>
      <w:sz w:val="28"/>
      <w:szCs w:val="20"/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rsid w:val="00CE0FC0"/>
    <w:rPr>
      <w:rFonts w:ascii="Verdana" w:eastAsia="Times New Roman" w:hAnsi="Verdana" w:cs="Times New Roman"/>
      <w:b/>
      <w:caps/>
      <w:sz w:val="28"/>
      <w:szCs w:val="20"/>
    </w:rPr>
  </w:style>
  <w:style w:type="paragraph" w:customStyle="1" w:styleId="Standard">
    <w:name w:val="Standard"/>
    <w:rsid w:val="00CE0FC0"/>
    <w:pPr>
      <w:widowControl/>
      <w:suppressAutoHyphens/>
      <w:overflowPunct w:val="0"/>
      <w:textAlignment w:val="baseline"/>
    </w:pPr>
    <w:rPr>
      <w:rFonts w:ascii="Liberation Serif" w:eastAsia="Times New Roman" w:hAnsi="Liberation Serif" w:cs="Times New Roman"/>
      <w:color w:val="000000"/>
      <w:kern w:val="3"/>
      <w:sz w:val="24"/>
      <w:szCs w:val="24"/>
      <w:lang w:val="ru-RU" w:eastAsia="ru-RU"/>
    </w:rPr>
  </w:style>
  <w:style w:type="numbering" w:customStyle="1" w:styleId="numList1">
    <w:name w:val="numList_1"/>
    <w:basedOn w:val="a2"/>
    <w:rsid w:val="00CE0FC0"/>
    <w:pPr>
      <w:numPr>
        <w:numId w:val="13"/>
      </w:numPr>
    </w:pPr>
  </w:style>
  <w:style w:type="numbering" w:customStyle="1" w:styleId="numList11">
    <w:name w:val="numList_11"/>
    <w:basedOn w:val="a2"/>
    <w:rsid w:val="00B0754F"/>
  </w:style>
  <w:style w:type="numbering" w:customStyle="1" w:styleId="numList12">
    <w:name w:val="numList_12"/>
    <w:basedOn w:val="a2"/>
    <w:rsid w:val="00D90C4B"/>
  </w:style>
  <w:style w:type="character" w:styleId="aa">
    <w:name w:val="Strong"/>
    <w:basedOn w:val="a0"/>
    <w:uiPriority w:val="22"/>
    <w:qFormat/>
    <w:rsid w:val="00157075"/>
    <w:rPr>
      <w:b/>
      <w:bCs/>
    </w:rPr>
  </w:style>
  <w:style w:type="paragraph" w:styleId="ab">
    <w:name w:val="footer"/>
    <w:basedOn w:val="a"/>
    <w:link w:val="ac"/>
    <w:uiPriority w:val="99"/>
    <w:unhideWhenUsed/>
    <w:rsid w:val="008D29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D29F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637" w:hanging="24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3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393"/>
      <w:jc w:val="both"/>
    </w:pPr>
  </w:style>
  <w:style w:type="paragraph" w:customStyle="1" w:styleId="TableParagraph">
    <w:name w:val="Table Paragraph"/>
    <w:basedOn w:val="a"/>
    <w:uiPriority w:val="1"/>
    <w:qFormat/>
    <w:pPr>
      <w:ind w:left="88"/>
    </w:pPr>
  </w:style>
  <w:style w:type="table" w:styleId="a5">
    <w:name w:val="Table Grid"/>
    <w:basedOn w:val="a1"/>
    <w:uiPriority w:val="59"/>
    <w:rsid w:val="00AF33C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472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269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rsid w:val="00CE0FC0"/>
    <w:pPr>
      <w:widowControl/>
      <w:tabs>
        <w:tab w:val="center" w:pos="4153"/>
        <w:tab w:val="right" w:pos="8306"/>
      </w:tabs>
      <w:autoSpaceDE/>
      <w:autoSpaceDN/>
      <w:spacing w:before="120" w:after="240"/>
      <w:ind w:firstLine="709"/>
      <w:jc w:val="center"/>
    </w:pPr>
    <w:rPr>
      <w:rFonts w:ascii="Verdana" w:hAnsi="Verdana"/>
      <w:b/>
      <w:caps/>
      <w:sz w:val="28"/>
      <w:szCs w:val="20"/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rsid w:val="00CE0FC0"/>
    <w:rPr>
      <w:rFonts w:ascii="Verdana" w:eastAsia="Times New Roman" w:hAnsi="Verdana" w:cs="Times New Roman"/>
      <w:b/>
      <w:caps/>
      <w:sz w:val="28"/>
      <w:szCs w:val="20"/>
    </w:rPr>
  </w:style>
  <w:style w:type="paragraph" w:customStyle="1" w:styleId="Standard">
    <w:name w:val="Standard"/>
    <w:rsid w:val="00CE0FC0"/>
    <w:pPr>
      <w:widowControl/>
      <w:suppressAutoHyphens/>
      <w:overflowPunct w:val="0"/>
      <w:textAlignment w:val="baseline"/>
    </w:pPr>
    <w:rPr>
      <w:rFonts w:ascii="Liberation Serif" w:eastAsia="Times New Roman" w:hAnsi="Liberation Serif" w:cs="Times New Roman"/>
      <w:color w:val="000000"/>
      <w:kern w:val="3"/>
      <w:sz w:val="24"/>
      <w:szCs w:val="24"/>
      <w:lang w:val="ru-RU" w:eastAsia="ru-RU"/>
    </w:rPr>
  </w:style>
  <w:style w:type="numbering" w:customStyle="1" w:styleId="numList1">
    <w:name w:val="numList_1"/>
    <w:basedOn w:val="a2"/>
    <w:rsid w:val="00CE0FC0"/>
    <w:pPr>
      <w:numPr>
        <w:numId w:val="13"/>
      </w:numPr>
    </w:pPr>
  </w:style>
  <w:style w:type="numbering" w:customStyle="1" w:styleId="numList11">
    <w:name w:val="numList_11"/>
    <w:basedOn w:val="a2"/>
    <w:rsid w:val="00B0754F"/>
  </w:style>
  <w:style w:type="numbering" w:customStyle="1" w:styleId="numList12">
    <w:name w:val="numList_12"/>
    <w:basedOn w:val="a2"/>
    <w:rsid w:val="00D90C4B"/>
  </w:style>
  <w:style w:type="character" w:styleId="aa">
    <w:name w:val="Strong"/>
    <w:basedOn w:val="a0"/>
    <w:uiPriority w:val="22"/>
    <w:qFormat/>
    <w:rsid w:val="00157075"/>
    <w:rPr>
      <w:b/>
      <w:bCs/>
    </w:rPr>
  </w:style>
  <w:style w:type="paragraph" w:styleId="ab">
    <w:name w:val="footer"/>
    <w:basedOn w:val="a"/>
    <w:link w:val="ac"/>
    <w:uiPriority w:val="99"/>
    <w:unhideWhenUsed/>
    <w:rsid w:val="008D29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D29F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FD89C-17D6-4722-9A90-9BD307F4E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3026</Words>
  <Characters>17253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20239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2026-06-29T07:37:00Z</cp:lastPrinted>
  <dcterms:created xsi:type="dcterms:W3CDTF">2026-06-30T13:53:00Z</dcterms:created>
  <dcterms:modified xsi:type="dcterms:W3CDTF">2026-07-01T13:05:00Z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2023-07-20T00:00:00Z</vt:filetime>
  </property>
</Properties>
</file>