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8F33" w14:textId="3B3A6D2A" w:rsidR="008C706E" w:rsidRPr="00963229" w:rsidRDefault="008A6E8C" w:rsidP="008C706E">
      <w:pPr>
        <w:ind w:firstLine="709"/>
        <w:jc w:val="center"/>
        <w:rPr>
          <w:b/>
        </w:rPr>
      </w:pPr>
      <w:r>
        <w:rPr>
          <w:b/>
        </w:rPr>
        <w:t>Контракт</w:t>
      </w:r>
      <w:r w:rsidR="00BD0E1C">
        <w:rPr>
          <w:b/>
        </w:rPr>
        <w:t xml:space="preserve"> №</w:t>
      </w:r>
      <w:r w:rsidR="00BA6367">
        <w:rPr>
          <w:b/>
        </w:rPr>
        <w:t>_____</w:t>
      </w:r>
    </w:p>
    <w:p w14:paraId="49B7903D" w14:textId="77777777" w:rsidR="008C706E" w:rsidRDefault="008C706E" w:rsidP="008C706E">
      <w:pPr>
        <w:jc w:val="center"/>
        <w:rPr>
          <w:b/>
        </w:rPr>
      </w:pPr>
      <w:r>
        <w:t xml:space="preserve">          (</w:t>
      </w:r>
      <w:r>
        <w:rPr>
          <w:b/>
        </w:rPr>
        <w:t>П</w:t>
      </w:r>
      <w:r w:rsidR="009C2DD3">
        <w:rPr>
          <w:b/>
        </w:rPr>
        <w:t>ериодические</w:t>
      </w:r>
      <w:r>
        <w:rPr>
          <w:b/>
        </w:rPr>
        <w:t xml:space="preserve"> медицинские осмотры) </w:t>
      </w:r>
    </w:p>
    <w:p w14:paraId="22253F8A" w14:textId="77777777" w:rsidR="008C706E" w:rsidRDefault="008C706E" w:rsidP="008C706E">
      <w:pPr>
        <w:jc w:val="center"/>
      </w:pPr>
    </w:p>
    <w:p w14:paraId="0A0360A3" w14:textId="77777777" w:rsidR="008C706E" w:rsidRDefault="008C706E" w:rsidP="008C706E">
      <w:pPr>
        <w:jc w:val="center"/>
        <w:rPr>
          <w:b/>
        </w:rPr>
      </w:pPr>
    </w:p>
    <w:p w14:paraId="3E9EF5FA" w14:textId="359AA159" w:rsidR="008C706E" w:rsidRDefault="008C706E" w:rsidP="008C706E">
      <w:r>
        <w:t>г.</w:t>
      </w:r>
      <w:r w:rsidR="005D012B">
        <w:t xml:space="preserve"> </w:t>
      </w:r>
      <w:r>
        <w:t xml:space="preserve">Микунь                                                                                      </w:t>
      </w:r>
      <w:r w:rsidR="00A762EA">
        <w:t xml:space="preserve">   </w:t>
      </w:r>
      <w:r w:rsidR="00E36B71">
        <w:t xml:space="preserve">              </w:t>
      </w:r>
      <w:r w:rsidR="00BA6367">
        <w:t>«___»_____2026года</w:t>
      </w:r>
    </w:p>
    <w:p w14:paraId="734F4A77" w14:textId="77777777" w:rsidR="008C706E" w:rsidRDefault="008C706E" w:rsidP="008C706E">
      <w:pPr>
        <w:rPr>
          <w:b/>
        </w:rPr>
      </w:pPr>
    </w:p>
    <w:p w14:paraId="43E89E7B" w14:textId="3A036B96" w:rsidR="008C706E" w:rsidRPr="00053A83" w:rsidRDefault="008C706E" w:rsidP="008C706E">
      <w:pPr>
        <w:ind w:left="-284" w:right="-143"/>
        <w:jc w:val="both"/>
      </w:pPr>
      <w:r>
        <w:tab/>
      </w:r>
      <w:r w:rsidR="007F7082" w:rsidRPr="00053A83">
        <w:t xml:space="preserve">          Федеральное казенное учреждение «Исправительная колония № 31 Управления Федеральной службы исполнения наказаний по Республике Коми» (ФКУ ИК-31 УФСИН России по Республике Коми), </w:t>
      </w:r>
      <w:r w:rsidR="007E6B03">
        <w:t xml:space="preserve">в лице начальника </w:t>
      </w:r>
      <w:r w:rsidR="001103F9">
        <w:t>Рыбченко Алексея Леонидовича</w:t>
      </w:r>
      <w:r w:rsidR="007E6B03">
        <w:t xml:space="preserve">, </w:t>
      </w:r>
      <w:r w:rsidR="007E6B03">
        <w:rPr>
          <w:bCs/>
        </w:rPr>
        <w:t>действующего на основании Устава</w:t>
      </w:r>
      <w:r w:rsidR="007F7082" w:rsidRPr="00053A83">
        <w:t xml:space="preserve">, именуемое в дальнейшем «Государственный заказчик», с одной стороны, и </w:t>
      </w:r>
      <w:r w:rsidR="00B47317">
        <w:t>_________________________________</w:t>
      </w:r>
      <w:r w:rsidR="007F7082" w:rsidRPr="00053A83">
        <w:t xml:space="preserve">, именуемое в дальнейшем «Исполнитель», в лице </w:t>
      </w:r>
      <w:r w:rsidR="009C2DD3">
        <w:t xml:space="preserve">директора </w:t>
      </w:r>
      <w:r w:rsidR="00B47317">
        <w:t>___________________,</w:t>
      </w:r>
      <w:r w:rsidR="007F7082" w:rsidRPr="00A347AF">
        <w:t>действующего на основании Устава</w:t>
      </w:r>
      <w:r w:rsidR="00053A83" w:rsidRPr="00A347AF">
        <w:t xml:space="preserve"> и лицензии на осуществление медицинской деятельности </w:t>
      </w:r>
      <w:r w:rsidR="00B47317">
        <w:t>№__________</w:t>
      </w:r>
      <w:r w:rsidR="005D012B" w:rsidRPr="0024506F">
        <w:t xml:space="preserve"> от </w:t>
      </w:r>
      <w:r w:rsidR="00B47317">
        <w:t>__________</w:t>
      </w:r>
      <w:r w:rsidR="005D012B" w:rsidRPr="0024506F">
        <w:t>,</w:t>
      </w:r>
      <w:r w:rsidR="005D012B" w:rsidRPr="0024506F">
        <w:rPr>
          <w:color w:val="FF6600"/>
        </w:rPr>
        <w:t xml:space="preserve"> </w:t>
      </w:r>
      <w:r w:rsidR="007F7082" w:rsidRPr="00A347AF">
        <w:t xml:space="preserve"> в</w:t>
      </w:r>
      <w:r w:rsidR="007F7082" w:rsidRPr="00053A83">
        <w:t xml:space="preserve"> соответствии с пунктом </w:t>
      </w:r>
      <w:r w:rsidR="00A92338">
        <w:t>4</w:t>
      </w:r>
      <w:r w:rsidR="007F7082" w:rsidRPr="00053A83">
        <w:t xml:space="preserve"> частью 1 статьи 93 </w:t>
      </w:r>
      <w:r w:rsidR="007F7082" w:rsidRPr="00053A83">
        <w:rPr>
          <w:color w:val="000000"/>
          <w:spacing w:val="1"/>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о контрактной системе), </w:t>
      </w:r>
      <w:r w:rsidR="007F7082" w:rsidRPr="00053A83">
        <w:t>заключили настоящий Государственный контракт (далее - Контракт), о нижеследующем:</w:t>
      </w:r>
      <w:r w:rsidRPr="00053A83">
        <w:t>:</w:t>
      </w:r>
    </w:p>
    <w:p w14:paraId="4E14BA36" w14:textId="77777777" w:rsidR="008C706E" w:rsidRDefault="008C706E" w:rsidP="008C706E"/>
    <w:p w14:paraId="0C38882E" w14:textId="77777777" w:rsidR="008C706E" w:rsidRDefault="008C706E" w:rsidP="003E0167">
      <w:pPr>
        <w:jc w:val="center"/>
        <w:rPr>
          <w:b/>
        </w:rPr>
      </w:pPr>
      <w:r>
        <w:rPr>
          <w:b/>
        </w:rPr>
        <w:t>1. ПРЕДМЕТ КОНТРАКТА</w:t>
      </w:r>
    </w:p>
    <w:p w14:paraId="6FCD0907" w14:textId="77777777" w:rsidR="008C706E" w:rsidRDefault="008C706E" w:rsidP="003E0167">
      <w:pPr>
        <w:ind w:firstLine="567"/>
        <w:jc w:val="both"/>
      </w:pPr>
      <w:r>
        <w:t>1.1. Исполнитель обязуется по заданию Заказчика, являющемуся неотъемлемой частью настоящего контракта (Приложение № 1</w:t>
      </w:r>
      <w:r w:rsidR="00AA3E19">
        <w:t>,2</w:t>
      </w:r>
      <w:r w:rsidR="00C446EF">
        <w:t>,3</w:t>
      </w:r>
      <w:r>
        <w:t>), оказать услуги по проведению п</w:t>
      </w:r>
      <w:r w:rsidR="009C2DD3">
        <w:t>ериодических</w:t>
      </w:r>
      <w:r>
        <w:t xml:space="preserve"> медицинск</w:t>
      </w:r>
      <w:r w:rsidR="00B80AF5">
        <w:t>их</w:t>
      </w:r>
      <w:r>
        <w:t xml:space="preserve"> осмотр</w:t>
      </w:r>
      <w:r w:rsidR="00B80AF5">
        <w:t>ов</w:t>
      </w:r>
      <w:r>
        <w:t xml:space="preserve"> работников (осужденных), а Заказчик обязуется оплатить оказанные услуги в порядке, предусмотренном настоящим контрактом.</w:t>
      </w:r>
    </w:p>
    <w:p w14:paraId="27E033DA" w14:textId="77777777" w:rsidR="008C706E" w:rsidRDefault="008C706E" w:rsidP="008C706E">
      <w:pPr>
        <w:spacing w:line="228" w:lineRule="auto"/>
        <w:ind w:firstLine="567"/>
        <w:jc w:val="both"/>
      </w:pPr>
      <w:r>
        <w:t>1.2. Исполнитель обязуется выполнить свои обязательства по настоящему контракту в полном объёме и в установленные настоящим контрактом сроки.</w:t>
      </w:r>
    </w:p>
    <w:p w14:paraId="5F31F1A8" w14:textId="77777777" w:rsidR="001424AE" w:rsidRDefault="001424AE" w:rsidP="008C706E">
      <w:pPr>
        <w:spacing w:line="228" w:lineRule="auto"/>
        <w:ind w:firstLine="567"/>
        <w:jc w:val="both"/>
      </w:pPr>
      <w:r>
        <w:t xml:space="preserve">1.3. </w:t>
      </w:r>
      <w:r w:rsidRPr="001424AE">
        <w:rPr>
          <w:b/>
        </w:rPr>
        <w:t>За единицу измерения считать 1 (од</w:t>
      </w:r>
      <w:r w:rsidR="008221E1">
        <w:rPr>
          <w:b/>
        </w:rPr>
        <w:t>ну</w:t>
      </w:r>
      <w:r w:rsidRPr="001424AE">
        <w:rPr>
          <w:b/>
        </w:rPr>
        <w:t xml:space="preserve">) </w:t>
      </w:r>
      <w:r w:rsidR="008221E1">
        <w:rPr>
          <w:b/>
        </w:rPr>
        <w:t>условную единицу</w:t>
      </w:r>
      <w:r w:rsidR="00A92338">
        <w:rPr>
          <w:b/>
        </w:rPr>
        <w:t>.</w:t>
      </w:r>
    </w:p>
    <w:p w14:paraId="1A10B477" w14:textId="77777777" w:rsidR="008C706E" w:rsidRDefault="008C706E" w:rsidP="008C706E">
      <w:pPr>
        <w:spacing w:line="360" w:lineRule="auto"/>
        <w:rPr>
          <w:b/>
        </w:rPr>
      </w:pPr>
    </w:p>
    <w:p w14:paraId="0DE80B6E" w14:textId="77777777" w:rsidR="008C706E" w:rsidRDefault="008C706E" w:rsidP="003E0167">
      <w:pPr>
        <w:jc w:val="center"/>
        <w:rPr>
          <w:b/>
        </w:rPr>
      </w:pPr>
      <w:r>
        <w:rPr>
          <w:b/>
        </w:rPr>
        <w:t>2. ЦЕНА КОНТРАКТА И ПОРЯДОК РАСЧЕТОВ</w:t>
      </w:r>
    </w:p>
    <w:p w14:paraId="1A0B3868" w14:textId="77777777" w:rsidR="008C706E" w:rsidRDefault="008C706E" w:rsidP="003E0167">
      <w:pPr>
        <w:widowControl w:val="0"/>
        <w:autoSpaceDE w:val="0"/>
        <w:autoSpaceDN w:val="0"/>
        <w:adjustRightInd w:val="0"/>
        <w:jc w:val="both"/>
      </w:pPr>
      <w:r>
        <w:t xml:space="preserve">          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3B7F9F29" w14:textId="022A54B8" w:rsidR="008C706E" w:rsidRPr="003E0167" w:rsidRDefault="008C706E" w:rsidP="008C706E">
      <w:pPr>
        <w:widowControl w:val="0"/>
        <w:autoSpaceDE w:val="0"/>
        <w:autoSpaceDN w:val="0"/>
        <w:adjustRightInd w:val="0"/>
        <w:spacing w:line="228" w:lineRule="auto"/>
        <w:ind w:firstLine="567"/>
        <w:jc w:val="both"/>
        <w:rPr>
          <w:b/>
          <w:bCs/>
        </w:rPr>
      </w:pPr>
      <w:r>
        <w:t>2.2. Цена по настоящему контракту составляет:</w:t>
      </w:r>
      <w:r w:rsidR="001103F9">
        <w:rPr>
          <w:b/>
          <w:bCs/>
        </w:rPr>
        <w:t>1</w:t>
      </w:r>
      <w:r w:rsidR="00BA6367">
        <w:rPr>
          <w:b/>
          <w:bCs/>
        </w:rPr>
        <w:t>1</w:t>
      </w:r>
      <w:r w:rsidR="001103F9">
        <w:rPr>
          <w:b/>
          <w:bCs/>
        </w:rPr>
        <w:t>5</w:t>
      </w:r>
      <w:r w:rsidR="00BA6367">
        <w:rPr>
          <w:b/>
          <w:bCs/>
        </w:rPr>
        <w:t>0</w:t>
      </w:r>
      <w:r w:rsidR="001103F9">
        <w:rPr>
          <w:b/>
          <w:bCs/>
        </w:rPr>
        <w:t>00</w:t>
      </w:r>
      <w:r w:rsidR="00F23C9B">
        <w:rPr>
          <w:b/>
          <w:bCs/>
        </w:rPr>
        <w:t xml:space="preserve"> </w:t>
      </w:r>
      <w:r w:rsidR="007F7082" w:rsidRPr="003E0167">
        <w:rPr>
          <w:b/>
          <w:bCs/>
        </w:rPr>
        <w:t>(</w:t>
      </w:r>
      <w:r w:rsidR="001103F9">
        <w:rPr>
          <w:b/>
          <w:bCs/>
        </w:rPr>
        <w:t>сто пят</w:t>
      </w:r>
      <w:r w:rsidR="00BA6367">
        <w:rPr>
          <w:b/>
          <w:bCs/>
        </w:rPr>
        <w:t>надцать т</w:t>
      </w:r>
      <w:r w:rsidR="001225A9">
        <w:rPr>
          <w:b/>
          <w:bCs/>
        </w:rPr>
        <w:t>ысяч</w:t>
      </w:r>
      <w:r w:rsidR="007F7082" w:rsidRPr="003E0167">
        <w:rPr>
          <w:b/>
          <w:bCs/>
        </w:rPr>
        <w:t>) рубл</w:t>
      </w:r>
      <w:r w:rsidR="00A92338">
        <w:rPr>
          <w:b/>
          <w:bCs/>
        </w:rPr>
        <w:t>ей</w:t>
      </w:r>
      <w:r w:rsidR="007F7082" w:rsidRPr="003E0167">
        <w:rPr>
          <w:b/>
          <w:bCs/>
        </w:rPr>
        <w:t xml:space="preserve"> 00 копеек</w:t>
      </w:r>
      <w:r w:rsidR="00483DD2">
        <w:rPr>
          <w:b/>
          <w:bCs/>
        </w:rPr>
        <w:t xml:space="preserve"> без ндс</w:t>
      </w:r>
      <w:r w:rsidRPr="003E0167">
        <w:rPr>
          <w:b/>
          <w:bCs/>
        </w:rPr>
        <w:t>.</w:t>
      </w:r>
    </w:p>
    <w:p w14:paraId="2A09B645" w14:textId="77777777" w:rsidR="008C706E" w:rsidRDefault="008C706E" w:rsidP="008C706E">
      <w:pPr>
        <w:widowControl w:val="0"/>
        <w:autoSpaceDE w:val="0"/>
        <w:autoSpaceDN w:val="0"/>
        <w:adjustRightInd w:val="0"/>
        <w:spacing w:line="228" w:lineRule="auto"/>
        <w:ind w:firstLine="567"/>
        <w:jc w:val="both"/>
      </w:pPr>
      <w:r>
        <w:t>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51A24EC1" w14:textId="77777777" w:rsidR="008C706E" w:rsidRDefault="008C706E" w:rsidP="008C706E">
      <w:pPr>
        <w:widowControl w:val="0"/>
        <w:autoSpaceDE w:val="0"/>
        <w:autoSpaceDN w:val="0"/>
        <w:adjustRightInd w:val="0"/>
        <w:spacing w:line="228" w:lineRule="auto"/>
        <w:ind w:firstLine="567"/>
        <w:jc w:val="both"/>
      </w:pPr>
      <w:r>
        <w:t>2.4. Оплата по Контракту производится в следующем порядке:</w:t>
      </w:r>
    </w:p>
    <w:p w14:paraId="5AB42C36" w14:textId="77777777" w:rsidR="008C706E" w:rsidRDefault="008C706E" w:rsidP="008C706E">
      <w:pPr>
        <w:widowControl w:val="0"/>
        <w:autoSpaceDE w:val="0"/>
        <w:autoSpaceDN w:val="0"/>
        <w:adjustRightInd w:val="0"/>
        <w:spacing w:line="228" w:lineRule="auto"/>
        <w:ind w:firstLine="567"/>
        <w:jc w:val="both"/>
      </w:pPr>
      <w:r>
        <w:t>2.4.1. Оплата производится в рублях Российской Федерации.</w:t>
      </w:r>
    </w:p>
    <w:p w14:paraId="4D10F540" w14:textId="77777777" w:rsidR="008C706E" w:rsidRDefault="008C706E" w:rsidP="008C706E">
      <w:pPr>
        <w:widowControl w:val="0"/>
        <w:autoSpaceDE w:val="0"/>
        <w:autoSpaceDN w:val="0"/>
        <w:adjustRightInd w:val="0"/>
        <w:spacing w:line="228" w:lineRule="auto"/>
        <w:ind w:firstLine="567"/>
        <w:jc w:val="both"/>
      </w:pPr>
      <w:r>
        <w:t xml:space="preserve">2.4.2. Оплата осуществляется по безналичному расчету, по факту оказания услуг, путем перечисления денежных средств на расчетный счет Исполнителя в течение </w:t>
      </w:r>
      <w:r w:rsidR="007E6B03" w:rsidRPr="007E6B03">
        <w:rPr>
          <w:b/>
          <w:bCs/>
        </w:rPr>
        <w:t>7</w:t>
      </w:r>
      <w:r w:rsidRPr="007E6B03">
        <w:rPr>
          <w:b/>
          <w:bCs/>
        </w:rPr>
        <w:t xml:space="preserve"> (</w:t>
      </w:r>
      <w:r w:rsidR="007E6B03" w:rsidRPr="007E6B03">
        <w:rPr>
          <w:b/>
          <w:bCs/>
        </w:rPr>
        <w:t>семи</w:t>
      </w:r>
      <w:r w:rsidRPr="007E6B03">
        <w:rPr>
          <w:b/>
          <w:bCs/>
        </w:rPr>
        <w:t xml:space="preserve">) </w:t>
      </w:r>
      <w:r w:rsidR="00A762EA" w:rsidRPr="007E6B03">
        <w:rPr>
          <w:b/>
          <w:bCs/>
        </w:rPr>
        <w:t xml:space="preserve">рабочих </w:t>
      </w:r>
      <w:r w:rsidRPr="007E6B03">
        <w:rPr>
          <w:b/>
          <w:bCs/>
        </w:rPr>
        <w:t>дней</w:t>
      </w:r>
      <w:r>
        <w:t xml:space="preserve"> со дня подписания сторонами акта приемки оказанных услуг при наличии надлежащим образом оформленных Исполнителем документов на оплату.</w:t>
      </w:r>
    </w:p>
    <w:p w14:paraId="1E9D65BA" w14:textId="77777777" w:rsidR="008C706E" w:rsidRDefault="008C706E" w:rsidP="008C706E">
      <w:pPr>
        <w:widowControl w:val="0"/>
        <w:autoSpaceDE w:val="0"/>
        <w:autoSpaceDN w:val="0"/>
        <w:adjustRightInd w:val="0"/>
        <w:spacing w:line="228" w:lineRule="auto"/>
        <w:ind w:firstLine="567"/>
        <w:jc w:val="both"/>
      </w:pPr>
      <w:r>
        <w:t>2.5. Цена Контракта, указанная в пункте 2.2.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54635E" w14:textId="77777777" w:rsidR="007E6B03" w:rsidRDefault="008C706E" w:rsidP="007E6B03">
      <w:pPr>
        <w:widowControl w:val="0"/>
        <w:autoSpaceDE w:val="0"/>
        <w:autoSpaceDN w:val="0"/>
        <w:adjustRightInd w:val="0"/>
        <w:spacing w:line="228" w:lineRule="auto"/>
        <w:ind w:firstLine="567"/>
        <w:jc w:val="both"/>
        <w:rPr>
          <w:b/>
        </w:rPr>
      </w:pPr>
      <w:r>
        <w:rPr>
          <w:b/>
        </w:rPr>
        <w:t xml:space="preserve"> 2.6. Источник финансирования – федеральный бюджет.</w:t>
      </w:r>
    </w:p>
    <w:p w14:paraId="1B74DBFA" w14:textId="77777777" w:rsidR="007E6B03" w:rsidRDefault="007E6B03" w:rsidP="007E6B03">
      <w:pPr>
        <w:widowControl w:val="0"/>
        <w:autoSpaceDE w:val="0"/>
        <w:autoSpaceDN w:val="0"/>
        <w:adjustRightInd w:val="0"/>
        <w:spacing w:line="228" w:lineRule="auto"/>
        <w:jc w:val="both"/>
        <w:rPr>
          <w:b/>
          <w:shd w:val="clear" w:color="auto" w:fill="FFFFFF"/>
        </w:rPr>
      </w:pPr>
      <w:r w:rsidRPr="007E6B03">
        <w:rPr>
          <w:b/>
        </w:rPr>
        <w:t xml:space="preserve"> КБК:</w:t>
      </w:r>
      <w:r w:rsidRPr="00F23C9B">
        <w:rPr>
          <w:b/>
          <w:shd w:val="clear" w:color="auto" w:fill="FFFFFF"/>
        </w:rPr>
        <w:t>3200305424069004</w:t>
      </w:r>
      <w:r w:rsidR="00483DD2" w:rsidRPr="00F23C9B">
        <w:rPr>
          <w:b/>
          <w:shd w:val="clear" w:color="auto" w:fill="FFFFFF"/>
        </w:rPr>
        <w:t>9</w:t>
      </w:r>
      <w:r w:rsidRPr="00F23C9B">
        <w:rPr>
          <w:b/>
          <w:shd w:val="clear" w:color="auto" w:fill="FFFFFF"/>
        </w:rPr>
        <w:t>244.</w:t>
      </w:r>
    </w:p>
    <w:p w14:paraId="6D27BC97" w14:textId="77777777" w:rsidR="00A92338" w:rsidRPr="007E6B03" w:rsidRDefault="00A92338" w:rsidP="007E6B03">
      <w:pPr>
        <w:widowControl w:val="0"/>
        <w:autoSpaceDE w:val="0"/>
        <w:autoSpaceDN w:val="0"/>
        <w:adjustRightInd w:val="0"/>
        <w:spacing w:line="228" w:lineRule="auto"/>
        <w:jc w:val="both"/>
      </w:pPr>
    </w:p>
    <w:p w14:paraId="287AE498" w14:textId="77777777" w:rsidR="008C706E" w:rsidRDefault="008C706E" w:rsidP="007F7082">
      <w:pPr>
        <w:jc w:val="center"/>
        <w:rPr>
          <w:b/>
        </w:rPr>
      </w:pPr>
      <w:r>
        <w:rPr>
          <w:b/>
        </w:rPr>
        <w:t>3.ПОРЯДОК СДАЧИ И ПРИЕМКИ УСЛУГ</w:t>
      </w:r>
    </w:p>
    <w:p w14:paraId="0DA058E3" w14:textId="44A0275F" w:rsidR="008C706E" w:rsidRDefault="00E36B71" w:rsidP="006C279A">
      <w:pPr>
        <w:tabs>
          <w:tab w:val="left" w:pos="0"/>
        </w:tabs>
        <w:ind w:right="-1"/>
        <w:jc w:val="both"/>
      </w:pPr>
      <w:r>
        <w:t xml:space="preserve">          </w:t>
      </w:r>
      <w:r w:rsidR="008C706E">
        <w:t>3</w:t>
      </w:r>
      <w:r w:rsidR="008C706E">
        <w:rPr>
          <w:color w:val="000000"/>
        </w:rPr>
        <w:t xml:space="preserve">.1. </w:t>
      </w:r>
      <w:r w:rsidR="008C706E">
        <w:t>Заказчик назначает своего представителя, который от его имени совместно с Исполнителем осуществляет приёмку выполненных услуг по акту приёма-передачи услуг.</w:t>
      </w:r>
    </w:p>
    <w:p w14:paraId="5B7EC2BF" w14:textId="77777777" w:rsidR="008C706E" w:rsidRDefault="008C706E" w:rsidP="008C706E">
      <w:pPr>
        <w:pStyle w:val="Standard"/>
        <w:shd w:val="clear" w:color="auto" w:fill="FFFFFF"/>
        <w:spacing w:line="228" w:lineRule="auto"/>
        <w:ind w:firstLine="567"/>
        <w:jc w:val="both"/>
        <w:rPr>
          <w:sz w:val="24"/>
          <w:szCs w:val="24"/>
        </w:rPr>
      </w:pPr>
      <w:r>
        <w:rPr>
          <w:sz w:val="24"/>
          <w:szCs w:val="24"/>
        </w:rPr>
        <w:t>Приёмка услуг осуществляется в порядке, установленном законодательством Российской Федерации.</w:t>
      </w:r>
    </w:p>
    <w:p w14:paraId="290201C3" w14:textId="77777777" w:rsidR="008C706E" w:rsidRDefault="008C706E" w:rsidP="008C706E">
      <w:pPr>
        <w:pStyle w:val="Standard"/>
        <w:spacing w:line="228" w:lineRule="auto"/>
        <w:ind w:firstLine="567"/>
        <w:jc w:val="both"/>
        <w:rPr>
          <w:sz w:val="24"/>
          <w:szCs w:val="24"/>
        </w:rPr>
      </w:pPr>
      <w:r>
        <w:rPr>
          <w:sz w:val="24"/>
          <w:szCs w:val="24"/>
        </w:rPr>
        <w:t xml:space="preserve">3.2 Заказчик обязан осуществить приемку результата оказанных услуг в срок, не превышающий </w:t>
      </w:r>
      <w:r w:rsidRPr="003C065D">
        <w:rPr>
          <w:b/>
          <w:bCs/>
          <w:sz w:val="24"/>
          <w:szCs w:val="24"/>
        </w:rPr>
        <w:t>3 (трёх) рабочих дней</w:t>
      </w:r>
      <w:r>
        <w:rPr>
          <w:sz w:val="24"/>
          <w:szCs w:val="24"/>
        </w:rPr>
        <w:t xml:space="preserve"> с момента получения от Исполнителя актов приёма-передачи оказанных услуг, </w:t>
      </w:r>
      <w:r>
        <w:rPr>
          <w:rFonts w:cs="Times New Roman"/>
          <w:sz w:val="24"/>
          <w:szCs w:val="24"/>
        </w:rPr>
        <w:t xml:space="preserve">заключения медицинской комиссии и результатов медицинского осмотра </w:t>
      </w:r>
      <w:r w:rsidR="00A47A18">
        <w:rPr>
          <w:rFonts w:cs="Times New Roman"/>
          <w:sz w:val="24"/>
          <w:szCs w:val="24"/>
        </w:rPr>
        <w:t>работников</w:t>
      </w:r>
      <w:r>
        <w:rPr>
          <w:rFonts w:cs="Times New Roman"/>
          <w:sz w:val="24"/>
          <w:szCs w:val="24"/>
        </w:rPr>
        <w:t xml:space="preserve"> Заказчика, а также иной документации, предусмотренной настоящим контрактом</w:t>
      </w:r>
      <w:r>
        <w:rPr>
          <w:sz w:val="24"/>
          <w:szCs w:val="24"/>
        </w:rPr>
        <w:t xml:space="preserve">. В случае оказания услуг с нарушением </w:t>
      </w:r>
      <w:r w:rsidR="001103F9">
        <w:rPr>
          <w:sz w:val="24"/>
          <w:szCs w:val="24"/>
        </w:rPr>
        <w:t>условий,</w:t>
      </w:r>
      <w:r>
        <w:rPr>
          <w:sz w:val="24"/>
          <w:szCs w:val="24"/>
        </w:rPr>
        <w:t xml:space="preserve"> предусмотренных </w:t>
      </w:r>
      <w:r w:rsidR="001103F9">
        <w:rPr>
          <w:sz w:val="24"/>
          <w:szCs w:val="24"/>
        </w:rPr>
        <w:t>контрактом,</w:t>
      </w:r>
      <w:r>
        <w:rPr>
          <w:sz w:val="24"/>
          <w:szCs w:val="24"/>
        </w:rPr>
        <w:t xml:space="preserve"> Заказчик обеспечивает приемку их результата в срок, не превышающий 3 (трёх) рабочих дней. В случае отсутствия у Заказчика каких-либо претензий по оказанным услугам Исполнителя, Стороны подписывают акт приёмки оказанных услуг.</w:t>
      </w:r>
    </w:p>
    <w:p w14:paraId="4D0A70A7" w14:textId="77777777" w:rsidR="008C706E" w:rsidRDefault="008C706E" w:rsidP="008C706E">
      <w:pPr>
        <w:ind w:firstLine="567"/>
        <w:jc w:val="both"/>
      </w:pPr>
      <w:r>
        <w:t>3.3. В случае проведения экспертизы результата оказанных услуг экспертами, экспертными организациями Заказчик составляет документ об их приемке в течение 3 (трёх) рабочих дней с момента получения от эксперта, экспертной организации соответствующего заключения.</w:t>
      </w:r>
    </w:p>
    <w:p w14:paraId="24909634" w14:textId="77777777" w:rsidR="008C706E" w:rsidRDefault="008C706E" w:rsidP="008C706E">
      <w:pPr>
        <w:pStyle w:val="Standard"/>
        <w:ind w:right="23" w:firstLine="567"/>
        <w:jc w:val="both"/>
        <w:rPr>
          <w:sz w:val="24"/>
          <w:szCs w:val="24"/>
        </w:rPr>
      </w:pPr>
      <w:r>
        <w:rPr>
          <w:sz w:val="24"/>
          <w:szCs w:val="24"/>
        </w:rPr>
        <w:t>3.4. Заказчик вправе не отказывать в приемке результатов отдельного этапа исполнения контракта либо результата исполнения контракта в случае выявления несоответствия услуг условиям контракта, если выявленное несоответствие не препятствует приемке этих услуг и устранено Исполнителем.</w:t>
      </w:r>
    </w:p>
    <w:p w14:paraId="59DF1312" w14:textId="77777777" w:rsidR="00A92338" w:rsidRDefault="00A92338" w:rsidP="008C706E">
      <w:pPr>
        <w:pStyle w:val="Standard"/>
        <w:ind w:right="23" w:firstLine="567"/>
        <w:jc w:val="both"/>
        <w:rPr>
          <w:sz w:val="24"/>
          <w:szCs w:val="24"/>
        </w:rPr>
      </w:pPr>
    </w:p>
    <w:p w14:paraId="5DEB6CA2" w14:textId="77777777" w:rsidR="008C706E" w:rsidRDefault="008C706E" w:rsidP="008C706E">
      <w:pPr>
        <w:widowControl w:val="0"/>
        <w:shd w:val="clear" w:color="auto" w:fill="FFFFFF"/>
        <w:tabs>
          <w:tab w:val="left" w:pos="0"/>
          <w:tab w:val="left" w:pos="426"/>
          <w:tab w:val="left" w:pos="1134"/>
        </w:tabs>
        <w:suppressAutoHyphens/>
        <w:autoSpaceDE w:val="0"/>
        <w:ind w:left="-284" w:right="-142" w:firstLine="284"/>
        <w:jc w:val="center"/>
        <w:rPr>
          <w:b/>
          <w:bCs/>
        </w:rPr>
      </w:pPr>
      <w:r>
        <w:rPr>
          <w:b/>
          <w:bCs/>
        </w:rPr>
        <w:t>4. ПРАВА И ОБЯЗАННОСТИ СТОРОН</w:t>
      </w:r>
    </w:p>
    <w:p w14:paraId="2BB36D8D" w14:textId="77777777" w:rsidR="008C706E" w:rsidRDefault="008C706E" w:rsidP="008C706E">
      <w:pPr>
        <w:pStyle w:val="a9"/>
        <w:spacing w:line="228" w:lineRule="auto"/>
        <w:ind w:firstLine="567"/>
      </w:pPr>
      <w:r>
        <w:t>4.1. Заказчик имеет право:</w:t>
      </w:r>
    </w:p>
    <w:p w14:paraId="1D7E86E0" w14:textId="77777777" w:rsidR="008C706E" w:rsidRDefault="008C706E" w:rsidP="008C706E">
      <w:pPr>
        <w:pStyle w:val="a9"/>
        <w:spacing w:line="228" w:lineRule="auto"/>
        <w:ind w:firstLine="567"/>
      </w:pPr>
      <w:r>
        <w:t>4.1.1. Требовать возмещения неустойки и (или) убытков, причиненных по вине Исполнителя.</w:t>
      </w:r>
    </w:p>
    <w:p w14:paraId="1A091240" w14:textId="77777777" w:rsidR="008C706E" w:rsidRDefault="008C706E" w:rsidP="008C706E">
      <w:pPr>
        <w:pStyle w:val="a9"/>
        <w:spacing w:line="228" w:lineRule="auto"/>
        <w:ind w:firstLine="567"/>
      </w:pPr>
      <w:r>
        <w:t>4.1.2. Привлекать экспертов, экспертные организации для проверки соответствия качества оказываемых услуг требованиям, установленным Контрактом.</w:t>
      </w:r>
    </w:p>
    <w:p w14:paraId="690DD0AD" w14:textId="77777777" w:rsidR="008C706E" w:rsidRDefault="008C706E" w:rsidP="008C706E">
      <w:pPr>
        <w:pStyle w:val="ConsPlusNormal0"/>
        <w:spacing w:line="228" w:lineRule="auto"/>
        <w:ind w:firstLine="567"/>
        <w:rPr>
          <w:rFonts w:ascii="Times New Roman" w:hAnsi="Times New Roman" w:cs="Times New Roman"/>
          <w:sz w:val="24"/>
          <w:szCs w:val="24"/>
        </w:rPr>
      </w:pPr>
      <w:r>
        <w:rPr>
          <w:rFonts w:ascii="Times New Roman" w:hAnsi="Times New Roman" w:cs="Times New Roman"/>
          <w:sz w:val="24"/>
          <w:szCs w:val="24"/>
        </w:rPr>
        <w:t>4.1.3. Осуществлять иные права, предусмотренные Контрактом и (или) законодательством Российской Федерации.</w:t>
      </w:r>
    </w:p>
    <w:p w14:paraId="520B7C3A" w14:textId="77777777" w:rsidR="008C706E" w:rsidRDefault="008C706E" w:rsidP="008C706E">
      <w:pPr>
        <w:pStyle w:val="a9"/>
        <w:spacing w:line="228" w:lineRule="auto"/>
        <w:ind w:firstLine="567"/>
      </w:pPr>
      <w:r>
        <w:t>4.2. Заказчик обязан:</w:t>
      </w:r>
    </w:p>
    <w:p w14:paraId="1DA98ED2" w14:textId="77777777" w:rsidR="008C706E" w:rsidRDefault="008C706E" w:rsidP="008C706E">
      <w:pPr>
        <w:spacing w:line="228" w:lineRule="auto"/>
        <w:ind w:firstLine="567"/>
        <w:jc w:val="both"/>
      </w:pPr>
      <w:r>
        <w:t>4.2.1. Обеспечить приемку оказанных по Контракту услуг по объему и качеству.</w:t>
      </w:r>
    </w:p>
    <w:p w14:paraId="0CD8C849" w14:textId="77777777" w:rsidR="008C706E" w:rsidRDefault="008C706E" w:rsidP="008C706E">
      <w:pPr>
        <w:pStyle w:val="a4"/>
        <w:tabs>
          <w:tab w:val="num" w:pos="2443"/>
        </w:tabs>
        <w:spacing w:line="228" w:lineRule="auto"/>
        <w:ind w:firstLine="567"/>
        <w:jc w:val="both"/>
        <w:rPr>
          <w:sz w:val="24"/>
        </w:rPr>
      </w:pPr>
      <w:r>
        <w:rPr>
          <w:sz w:val="24"/>
        </w:rPr>
        <w:t>4.2.2.  Оплатить услуги в порядке, предусмотренном Контрактом.</w:t>
      </w:r>
    </w:p>
    <w:p w14:paraId="7388629F" w14:textId="77777777" w:rsidR="008C706E" w:rsidRDefault="008C706E" w:rsidP="008C706E">
      <w:pPr>
        <w:pStyle w:val="a4"/>
        <w:tabs>
          <w:tab w:val="num" w:pos="2443"/>
        </w:tabs>
        <w:spacing w:line="228" w:lineRule="auto"/>
        <w:ind w:left="567"/>
        <w:jc w:val="both"/>
        <w:rPr>
          <w:color w:val="000000"/>
          <w:sz w:val="24"/>
        </w:rPr>
      </w:pPr>
      <w:r>
        <w:rPr>
          <w:sz w:val="24"/>
        </w:rPr>
        <w:t>4.2.3.</w:t>
      </w:r>
      <w:r>
        <w:rPr>
          <w:color w:val="000000"/>
          <w:sz w:val="24"/>
        </w:rPr>
        <w:t xml:space="preserve"> Своевременно предоставить Исполнителю информацию, необходимую для исполнения Контракта.</w:t>
      </w:r>
    </w:p>
    <w:p w14:paraId="523C6040" w14:textId="77777777" w:rsidR="008C706E" w:rsidRDefault="008C706E" w:rsidP="008C706E">
      <w:pPr>
        <w:pStyle w:val="a4"/>
        <w:tabs>
          <w:tab w:val="num" w:pos="2443"/>
        </w:tabs>
        <w:spacing w:line="228" w:lineRule="auto"/>
        <w:ind w:left="567"/>
        <w:jc w:val="both"/>
        <w:rPr>
          <w:sz w:val="24"/>
        </w:rPr>
      </w:pPr>
      <w:r>
        <w:rPr>
          <w:sz w:val="24"/>
        </w:rPr>
        <w:t>4.2.4. Выполнять иные обязанности, предусмотренные Контрактом.</w:t>
      </w:r>
    </w:p>
    <w:p w14:paraId="71456611" w14:textId="77777777" w:rsidR="008C706E" w:rsidRDefault="008C706E" w:rsidP="008C706E">
      <w:pPr>
        <w:shd w:val="clear" w:color="auto" w:fill="FFFFFF"/>
        <w:tabs>
          <w:tab w:val="left" w:pos="540"/>
        </w:tabs>
        <w:spacing w:line="228" w:lineRule="auto"/>
        <w:ind w:firstLine="567"/>
        <w:jc w:val="both"/>
        <w:rPr>
          <w:bCs/>
          <w:color w:val="000000"/>
        </w:rPr>
      </w:pPr>
      <w:r>
        <w:rPr>
          <w:bCs/>
          <w:color w:val="000000"/>
        </w:rPr>
        <w:t>4.3. Исполнитель обязан:</w:t>
      </w:r>
    </w:p>
    <w:p w14:paraId="0E698CD2" w14:textId="77777777" w:rsidR="008C706E" w:rsidRDefault="008C706E" w:rsidP="008C706E">
      <w:pPr>
        <w:pStyle w:val="a4"/>
        <w:tabs>
          <w:tab w:val="num" w:pos="2443"/>
        </w:tabs>
        <w:spacing w:line="228" w:lineRule="auto"/>
        <w:ind w:firstLine="567"/>
        <w:jc w:val="both"/>
        <w:rPr>
          <w:sz w:val="24"/>
        </w:rPr>
      </w:pPr>
      <w:r>
        <w:rPr>
          <w:sz w:val="24"/>
        </w:rPr>
        <w:t>4.3.1. Оказать услуги в сроки, предусмотренные Контрактом.</w:t>
      </w:r>
    </w:p>
    <w:p w14:paraId="024C0479" w14:textId="77777777" w:rsidR="008C706E" w:rsidRDefault="008C706E" w:rsidP="008C706E">
      <w:pPr>
        <w:pStyle w:val="a4"/>
        <w:tabs>
          <w:tab w:val="num" w:pos="2443"/>
        </w:tabs>
        <w:spacing w:line="228" w:lineRule="auto"/>
        <w:ind w:firstLine="567"/>
        <w:jc w:val="both"/>
        <w:rPr>
          <w:sz w:val="24"/>
        </w:rPr>
      </w:pPr>
      <w:r>
        <w:rPr>
          <w:sz w:val="24"/>
        </w:rPr>
        <w:t>4.3.2.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39544191" w14:textId="77777777" w:rsidR="008C706E" w:rsidRDefault="008C706E" w:rsidP="008C706E">
      <w:pPr>
        <w:pStyle w:val="a4"/>
        <w:tabs>
          <w:tab w:val="num" w:pos="2443"/>
        </w:tabs>
        <w:spacing w:line="228" w:lineRule="auto"/>
        <w:ind w:firstLine="567"/>
        <w:jc w:val="both"/>
        <w:rPr>
          <w:sz w:val="24"/>
        </w:rPr>
      </w:pPr>
      <w:r>
        <w:rPr>
          <w:sz w:val="24"/>
        </w:rPr>
        <w:t>4.3.3.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70642693" w14:textId="77777777" w:rsidR="008C706E" w:rsidRDefault="008C706E" w:rsidP="008C706E">
      <w:pPr>
        <w:autoSpaceDE w:val="0"/>
        <w:autoSpaceDN w:val="0"/>
        <w:adjustRightInd w:val="0"/>
        <w:spacing w:line="228" w:lineRule="auto"/>
        <w:ind w:firstLine="567"/>
        <w:jc w:val="both"/>
        <w:rPr>
          <w:iCs/>
        </w:rPr>
      </w:pPr>
      <w:r>
        <w:t>4.3.4.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D28D082" w14:textId="77777777" w:rsidR="008C706E" w:rsidRDefault="008C706E" w:rsidP="008C706E">
      <w:pPr>
        <w:pStyle w:val="a4"/>
        <w:tabs>
          <w:tab w:val="num" w:pos="2443"/>
        </w:tabs>
        <w:spacing w:line="228" w:lineRule="auto"/>
        <w:ind w:firstLine="567"/>
        <w:jc w:val="both"/>
        <w:rPr>
          <w:sz w:val="24"/>
        </w:rPr>
      </w:pPr>
      <w:r>
        <w:rPr>
          <w:sz w:val="24"/>
        </w:rPr>
        <w:t>4.3.5. Выполнять иные обязанности, предусмотренные Контрактом.</w:t>
      </w:r>
    </w:p>
    <w:p w14:paraId="31D3F5DA" w14:textId="77777777" w:rsidR="008C706E" w:rsidRDefault="008C706E" w:rsidP="008C706E">
      <w:pPr>
        <w:pStyle w:val="a9"/>
        <w:spacing w:line="228" w:lineRule="auto"/>
        <w:ind w:firstLine="567"/>
      </w:pPr>
      <w:r>
        <w:t>4.4. Исполнитель вправе:</w:t>
      </w:r>
    </w:p>
    <w:p w14:paraId="2B8B71E1" w14:textId="77777777" w:rsidR="008C706E" w:rsidRDefault="008C706E" w:rsidP="008C706E">
      <w:pPr>
        <w:pStyle w:val="a9"/>
        <w:spacing w:line="228" w:lineRule="auto"/>
        <w:ind w:firstLine="567"/>
      </w:pPr>
      <w:r>
        <w:t>4.4.1. Требовать приемки и оплаты услуг в объеме, порядке, сроки и на условиях, предусмотренных Контрактом.</w:t>
      </w:r>
    </w:p>
    <w:p w14:paraId="1F9C9BBB" w14:textId="77777777" w:rsidR="008C706E" w:rsidRDefault="008C706E" w:rsidP="008C706E">
      <w:pPr>
        <w:shd w:val="clear" w:color="auto" w:fill="FFFFFF"/>
        <w:tabs>
          <w:tab w:val="left" w:pos="1498"/>
        </w:tabs>
        <w:spacing w:line="228" w:lineRule="auto"/>
        <w:ind w:firstLine="567"/>
        <w:jc w:val="both"/>
      </w:pPr>
      <w:r>
        <w:t xml:space="preserve">4.4.2. Привлекать для оказания услуг соисполнителей. </w:t>
      </w:r>
    </w:p>
    <w:p w14:paraId="1B96C6C1" w14:textId="77777777" w:rsidR="00B47317" w:rsidRDefault="00B47317" w:rsidP="001103F9">
      <w:pPr>
        <w:spacing w:line="360" w:lineRule="auto"/>
        <w:jc w:val="center"/>
        <w:rPr>
          <w:b/>
        </w:rPr>
      </w:pPr>
    </w:p>
    <w:p w14:paraId="1ED89B3C" w14:textId="3043295E" w:rsidR="008C706E" w:rsidRDefault="008C706E" w:rsidP="001103F9">
      <w:pPr>
        <w:spacing w:line="360" w:lineRule="auto"/>
        <w:jc w:val="center"/>
        <w:rPr>
          <w:b/>
        </w:rPr>
      </w:pPr>
      <w:r>
        <w:rPr>
          <w:b/>
        </w:rPr>
        <w:lastRenderedPageBreak/>
        <w:t>5. СРОКИ И МЕСТО ОКАЗАНИЯ УСЛУГ</w:t>
      </w:r>
    </w:p>
    <w:p w14:paraId="76C80CC8" w14:textId="4EEDDFB8" w:rsidR="008C706E" w:rsidRPr="009773BD" w:rsidRDefault="008C706E" w:rsidP="00B65C9C">
      <w:pPr>
        <w:pStyle w:val="a4"/>
        <w:tabs>
          <w:tab w:val="left" w:pos="709"/>
        </w:tabs>
        <w:spacing w:line="228" w:lineRule="auto"/>
        <w:ind w:firstLine="567"/>
        <w:jc w:val="both"/>
        <w:rPr>
          <w:b/>
          <w:bCs/>
          <w:kern w:val="16"/>
          <w:sz w:val="24"/>
          <w:u w:val="single"/>
        </w:rPr>
      </w:pPr>
      <w:r w:rsidRPr="009773BD">
        <w:rPr>
          <w:b/>
          <w:bCs/>
          <w:color w:val="000000"/>
          <w:kern w:val="16"/>
          <w:sz w:val="24"/>
          <w:u w:val="single"/>
        </w:rPr>
        <w:t xml:space="preserve">5.1. Услуги должны быть оказаны </w:t>
      </w:r>
      <w:r w:rsidRPr="009773BD">
        <w:rPr>
          <w:b/>
          <w:bCs/>
          <w:sz w:val="24"/>
          <w:u w:val="single"/>
        </w:rPr>
        <w:t xml:space="preserve">в срок </w:t>
      </w:r>
      <w:r w:rsidR="009C2DD3" w:rsidRPr="009773BD">
        <w:rPr>
          <w:b/>
          <w:bCs/>
          <w:sz w:val="24"/>
          <w:u w:val="single"/>
        </w:rPr>
        <w:t>до</w:t>
      </w:r>
      <w:r w:rsidR="00E36B71">
        <w:rPr>
          <w:b/>
          <w:bCs/>
          <w:sz w:val="24"/>
          <w:u w:val="single"/>
        </w:rPr>
        <w:t xml:space="preserve"> </w:t>
      </w:r>
      <w:r w:rsidR="001103F9">
        <w:rPr>
          <w:b/>
          <w:bCs/>
          <w:sz w:val="24"/>
          <w:u w:val="single"/>
        </w:rPr>
        <w:t>30</w:t>
      </w:r>
      <w:r w:rsidR="001225A9">
        <w:rPr>
          <w:b/>
          <w:bCs/>
          <w:sz w:val="24"/>
          <w:u w:val="single"/>
        </w:rPr>
        <w:t xml:space="preserve"> ию</w:t>
      </w:r>
      <w:r w:rsidR="00031615">
        <w:rPr>
          <w:b/>
          <w:bCs/>
          <w:sz w:val="24"/>
          <w:u w:val="single"/>
        </w:rPr>
        <w:t>н</w:t>
      </w:r>
      <w:r w:rsidR="001225A9">
        <w:rPr>
          <w:b/>
          <w:bCs/>
          <w:sz w:val="24"/>
          <w:u w:val="single"/>
        </w:rPr>
        <w:t>я 202</w:t>
      </w:r>
      <w:r w:rsidR="00BA6367">
        <w:rPr>
          <w:b/>
          <w:bCs/>
          <w:sz w:val="24"/>
          <w:u w:val="single"/>
        </w:rPr>
        <w:t>6</w:t>
      </w:r>
      <w:r w:rsidRPr="009773BD">
        <w:rPr>
          <w:b/>
          <w:bCs/>
          <w:sz w:val="24"/>
          <w:u w:val="single"/>
        </w:rPr>
        <w:t>г.</w:t>
      </w:r>
    </w:p>
    <w:p w14:paraId="739F5980" w14:textId="77777777" w:rsidR="008C706E" w:rsidRDefault="008C706E" w:rsidP="00B65C9C">
      <w:pPr>
        <w:pStyle w:val="a4"/>
        <w:tabs>
          <w:tab w:val="left" w:pos="709"/>
        </w:tabs>
        <w:spacing w:line="228" w:lineRule="auto"/>
        <w:ind w:firstLine="567"/>
        <w:jc w:val="both"/>
        <w:rPr>
          <w:color w:val="000000"/>
          <w:kern w:val="16"/>
          <w:sz w:val="24"/>
        </w:rPr>
      </w:pPr>
      <w:r>
        <w:rPr>
          <w:color w:val="000000"/>
          <w:kern w:val="16"/>
          <w:sz w:val="24"/>
        </w:rPr>
        <w:t xml:space="preserve">5.2. </w:t>
      </w:r>
      <w:r>
        <w:rPr>
          <w:color w:val="000000"/>
          <w:sz w:val="24"/>
        </w:rPr>
        <w:t xml:space="preserve">Досрочная сдача результатов услуг допускается только по согласованию с Заказчиком. </w:t>
      </w:r>
      <w:r>
        <w:rPr>
          <w:color w:val="000000"/>
          <w:kern w:val="16"/>
          <w:sz w:val="24"/>
        </w:rPr>
        <w:t>В случае согласования досрочного оказания услуг Заказчик обязуется принять услуги и подписать Акт о приемке оказанных услуг в порядке, установленном Контрактом.</w:t>
      </w:r>
    </w:p>
    <w:p w14:paraId="433985A7" w14:textId="43F949D8" w:rsidR="008C706E" w:rsidRPr="00A762EA" w:rsidRDefault="008C706E" w:rsidP="00E36B71">
      <w:pPr>
        <w:ind w:right="-1"/>
        <w:jc w:val="both"/>
        <w:rPr>
          <w:b/>
        </w:rPr>
      </w:pPr>
      <w:r>
        <w:rPr>
          <w:color w:val="000000"/>
          <w:kern w:val="16"/>
        </w:rPr>
        <w:t xml:space="preserve">          5.3. </w:t>
      </w:r>
      <w:r w:rsidRPr="00A762EA">
        <w:rPr>
          <w:b/>
          <w:bCs/>
          <w:color w:val="000000"/>
          <w:spacing w:val="2"/>
          <w:shd w:val="clear" w:color="auto" w:fill="FFFFFF"/>
        </w:rPr>
        <w:t xml:space="preserve">Оказание услуг осуществляется по месту нахождения Заказчика по адресу: Республика Коми, Усть-Вымский район, </w:t>
      </w:r>
      <w:r w:rsidR="009C2DD3">
        <w:rPr>
          <w:b/>
          <w:bCs/>
          <w:color w:val="000000"/>
          <w:spacing w:val="2"/>
          <w:shd w:val="clear" w:color="auto" w:fill="FFFFFF"/>
        </w:rPr>
        <w:t>город Микунь, улица Восточная, 3</w:t>
      </w:r>
      <w:r w:rsidR="00A830AE">
        <w:rPr>
          <w:b/>
          <w:bCs/>
          <w:color w:val="000000"/>
          <w:spacing w:val="2"/>
          <w:shd w:val="clear" w:color="auto" w:fill="FFFFFF"/>
        </w:rPr>
        <w:t>9</w:t>
      </w:r>
      <w:r w:rsidR="00E36B71">
        <w:rPr>
          <w:b/>
          <w:bCs/>
          <w:color w:val="000000"/>
          <w:spacing w:val="2"/>
          <w:shd w:val="clear" w:color="auto" w:fill="FFFFFF"/>
        </w:rPr>
        <w:t xml:space="preserve">  </w:t>
      </w:r>
      <w:r w:rsidRPr="00A762EA">
        <w:rPr>
          <w:b/>
          <w:bCs/>
          <w:color w:val="000000"/>
          <w:spacing w:val="2"/>
          <w:shd w:val="clear" w:color="auto" w:fill="FFFFFF"/>
        </w:rPr>
        <w:t xml:space="preserve">по заявке Заказчика </w:t>
      </w:r>
      <w:r w:rsidR="009C2DD3">
        <w:rPr>
          <w:b/>
          <w:bCs/>
          <w:color w:val="000000"/>
          <w:spacing w:val="2"/>
          <w:shd w:val="clear" w:color="auto" w:fill="FFFFFF"/>
        </w:rPr>
        <w:t>в течении 1-го рабочего дня.</w:t>
      </w:r>
    </w:p>
    <w:p w14:paraId="10C91EC7" w14:textId="77777777" w:rsidR="000850B7" w:rsidRDefault="000850B7" w:rsidP="008C706E">
      <w:pPr>
        <w:keepNext/>
        <w:suppressAutoHyphens/>
        <w:ind w:left="-284" w:right="-142" w:firstLine="284"/>
        <w:jc w:val="center"/>
        <w:outlineLvl w:val="1"/>
        <w:rPr>
          <w:b/>
          <w:bCs/>
          <w:iCs/>
        </w:rPr>
      </w:pPr>
    </w:p>
    <w:p w14:paraId="0EAE7A3C" w14:textId="77777777" w:rsidR="008C706E" w:rsidRDefault="008C706E" w:rsidP="008C706E">
      <w:pPr>
        <w:keepNext/>
        <w:suppressAutoHyphens/>
        <w:ind w:left="-284" w:right="-142" w:firstLine="284"/>
        <w:jc w:val="center"/>
        <w:outlineLvl w:val="1"/>
        <w:rPr>
          <w:b/>
          <w:bCs/>
          <w:iCs/>
        </w:rPr>
      </w:pPr>
      <w:r>
        <w:rPr>
          <w:b/>
          <w:bCs/>
          <w:iCs/>
        </w:rPr>
        <w:t>6. ГАРАНТИЯ КАЧЕСТВА ОКАЗЫВАЕМЫХ УСЛУГ</w:t>
      </w:r>
    </w:p>
    <w:p w14:paraId="5693FD47" w14:textId="77777777" w:rsidR="008C706E" w:rsidRDefault="008C706E" w:rsidP="008C706E">
      <w:pPr>
        <w:ind w:firstLine="567"/>
        <w:jc w:val="both"/>
      </w:pPr>
      <w:r>
        <w:t xml:space="preserve"> 6.1. Исполнитель обеспечивает качество оказываемых услуг в соответствии с Заданием на оказание услуг Заказчика и обязательными требованиями законодательства Российской Федерации, предъявляемыми к услугам указанного вида (рода).</w:t>
      </w:r>
    </w:p>
    <w:p w14:paraId="06687074" w14:textId="77777777" w:rsidR="008C706E" w:rsidRPr="00053A83" w:rsidRDefault="008C706E" w:rsidP="008C706E">
      <w:pPr>
        <w:widowControl w:val="0"/>
        <w:autoSpaceDE w:val="0"/>
        <w:autoSpaceDN w:val="0"/>
        <w:adjustRightInd w:val="0"/>
        <w:ind w:firstLine="540"/>
        <w:jc w:val="both"/>
      </w:pPr>
      <w:r w:rsidRPr="00053A83">
        <w:t xml:space="preserve"> 6.2. Осмотр и обследования работников Заказчика Исполнитель должен произвести </w:t>
      </w:r>
      <w:r w:rsidRPr="00A347AF">
        <w:t xml:space="preserve">согласно </w:t>
      </w:r>
      <w:r w:rsidR="00053A83" w:rsidRPr="00A347AF">
        <w:rPr>
          <w:lang w:eastAsia="zh-CN"/>
        </w:rPr>
        <w:t>Приказа Министерства труда и социальной защиты Российской Федерации и Министерства Здравоохранения Российской Федерации от 31.12.2020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Приказа Министерства Здравоохранения Российской Федерации от 28.01.2021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работами, при выполнении которых проводятся обязательные предварительные и периодические медицинские осмотры»</w:t>
      </w:r>
      <w:r w:rsidRPr="00A347AF">
        <w:t>.</w:t>
      </w:r>
    </w:p>
    <w:p w14:paraId="6FAEB594" w14:textId="77777777" w:rsidR="008C706E" w:rsidRDefault="008C706E" w:rsidP="008C706E">
      <w:pPr>
        <w:ind w:firstLine="567"/>
        <w:jc w:val="both"/>
      </w:pPr>
      <w:r>
        <w:t xml:space="preserve"> 6.3. Качество оказываемых услуг определяется Заказчиком при приёмке оказываемых услуг. Обнаруженные недостатки устраняются Исполнителем за свой счёт и в согласованные с Заказчиком сроки.</w:t>
      </w:r>
    </w:p>
    <w:p w14:paraId="1C78EBC0" w14:textId="77777777" w:rsidR="008C706E" w:rsidRDefault="008C706E" w:rsidP="008C706E">
      <w:pPr>
        <w:jc w:val="both"/>
      </w:pPr>
    </w:p>
    <w:p w14:paraId="65F8D753" w14:textId="77777777" w:rsidR="008C706E" w:rsidRDefault="008C706E" w:rsidP="008C706E">
      <w:pPr>
        <w:tabs>
          <w:tab w:val="left" w:pos="540"/>
        </w:tabs>
        <w:ind w:left="-284" w:right="-142" w:firstLine="284"/>
        <w:jc w:val="center"/>
        <w:rPr>
          <w:b/>
        </w:rPr>
      </w:pPr>
      <w:r>
        <w:rPr>
          <w:b/>
        </w:rPr>
        <w:t>7. ОТВЕТСТВЕННОСТЬ СТОРОН</w:t>
      </w:r>
    </w:p>
    <w:p w14:paraId="16697C4C" w14:textId="77777777" w:rsidR="008C706E" w:rsidRPr="007F7082" w:rsidRDefault="008C706E" w:rsidP="008C706E">
      <w:pPr>
        <w:ind w:firstLine="720"/>
        <w:jc w:val="both"/>
      </w:pPr>
      <w:r>
        <w:t xml:space="preserve">7.1. </w:t>
      </w:r>
      <w:r>
        <w:rPr>
          <w:color w:val="000000"/>
        </w:rPr>
        <w:t xml:space="preserve">За неисполнение (ненадлежащее исполнение) обязательств по Контракту устанавливается штраф и пени в порядке и размерах, определяемых в соответствии с </w:t>
      </w:r>
      <w:hyperlink r:id="rId6" w:anchor="Par34#Par34" w:history="1">
        <w:r w:rsidRPr="007F7082">
          <w:rPr>
            <w:rStyle w:val="a3"/>
            <w:rFonts w:eastAsia="Calibri"/>
            <w:color w:val="auto"/>
            <w:u w:val="none"/>
          </w:rPr>
          <w:t>Правила</w:t>
        </w:r>
      </w:hyperlink>
      <w:r w:rsidRPr="007F7082">
        <w:t xml:space="preserve">ми определения размера штрафа, начисляемого в случае ненадлежащего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 постановлением Правительства Российской Федерации от 30 августа 2017 г. № 1042. </w:t>
      </w:r>
    </w:p>
    <w:p w14:paraId="67D22DB9" w14:textId="77777777" w:rsidR="008C706E" w:rsidRPr="007F7082" w:rsidRDefault="008C706E" w:rsidP="008C706E">
      <w:pPr>
        <w:pStyle w:val="ConsPlusNormal0"/>
        <w:ind w:firstLine="540"/>
        <w:jc w:val="both"/>
        <w:rPr>
          <w:rFonts w:ascii="Times New Roman" w:hAnsi="Times New Roman" w:cs="Times New Roman"/>
          <w:sz w:val="24"/>
          <w:szCs w:val="24"/>
        </w:rPr>
      </w:pPr>
      <w:r w:rsidRPr="007F7082">
        <w:rPr>
          <w:rFonts w:ascii="Times New Roman" w:hAnsi="Times New Roman" w:cs="Times New Roman"/>
          <w:sz w:val="24"/>
          <w:szCs w:val="24"/>
        </w:rPr>
        <w:t xml:space="preserve">   7.2.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w:t>
      </w:r>
      <w:hyperlink r:id="rId7" w:anchor="P67" w:history="1">
        <w:r w:rsidRPr="007F7082">
          <w:rPr>
            <w:rStyle w:val="a3"/>
            <w:rFonts w:ascii="Times New Roman" w:hAnsi="Times New Roman" w:cs="Times New Roman"/>
            <w:color w:val="auto"/>
            <w:sz w:val="24"/>
            <w:u w:val="none"/>
          </w:rPr>
          <w:t>пунктами 7.3-7.7</w:t>
        </w:r>
      </w:hyperlink>
      <w:r w:rsidRPr="007F7082">
        <w:rPr>
          <w:rFonts w:ascii="Times New Roman" w:hAnsi="Times New Roman" w:cs="Times New Roman"/>
          <w:sz w:val="24"/>
          <w:szCs w:val="24"/>
        </w:rPr>
        <w:t>):</w:t>
      </w:r>
    </w:p>
    <w:p w14:paraId="0531024E" w14:textId="77777777" w:rsidR="008C706E" w:rsidRPr="007F7082" w:rsidRDefault="008C706E" w:rsidP="008C706E">
      <w:pPr>
        <w:pStyle w:val="ConsPlusNormal0"/>
        <w:ind w:firstLine="540"/>
        <w:jc w:val="both"/>
        <w:rPr>
          <w:rFonts w:ascii="Times New Roman" w:hAnsi="Times New Roman" w:cs="Times New Roman"/>
          <w:sz w:val="24"/>
          <w:szCs w:val="24"/>
        </w:rPr>
      </w:pPr>
      <w:r w:rsidRPr="007F7082">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4432139F" w14:textId="77777777" w:rsidR="008C706E" w:rsidRDefault="008C706E" w:rsidP="008C706E">
      <w:pPr>
        <w:pStyle w:val="ConsPlusNormal0"/>
        <w:ind w:firstLine="540"/>
        <w:jc w:val="both"/>
        <w:rPr>
          <w:rFonts w:ascii="Times New Roman" w:hAnsi="Times New Roman" w:cs="Times New Roman"/>
          <w:sz w:val="24"/>
          <w:szCs w:val="24"/>
        </w:rPr>
      </w:pPr>
      <w:bookmarkStart w:id="0" w:name="P67"/>
      <w:bookmarkEnd w:id="0"/>
      <w:r w:rsidRPr="007F7082">
        <w:rPr>
          <w:rFonts w:ascii="Times New Roman" w:hAnsi="Times New Roman" w:cs="Times New Roman"/>
          <w:sz w:val="24"/>
          <w:szCs w:val="24"/>
        </w:rPr>
        <w:t xml:space="preserve">   7.3.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history="1">
        <w:r w:rsidRPr="007F7082">
          <w:rPr>
            <w:rStyle w:val="a3"/>
            <w:rFonts w:ascii="Times New Roman" w:hAnsi="Times New Roman" w:cs="Times New Roman"/>
            <w:color w:val="auto"/>
            <w:sz w:val="24"/>
            <w:u w:val="none"/>
          </w:rPr>
          <w:t>пунктом 1 части 1 статьи 30</w:t>
        </w:r>
      </w:hyperlink>
      <w:r w:rsidRPr="007F7082">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w:t>
      </w:r>
      <w:r>
        <w:rPr>
          <w:rFonts w:ascii="Times New Roman" w:hAnsi="Times New Roman" w:cs="Times New Roman"/>
          <w:sz w:val="24"/>
          <w:szCs w:val="24"/>
        </w:rPr>
        <w:lastRenderedPageBreak/>
        <w:t>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502797D2" w14:textId="77777777" w:rsidR="008C706E" w:rsidRDefault="008C706E" w:rsidP="008C706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14:paraId="19F8440F" w14:textId="77777777" w:rsidR="008C706E" w:rsidRPr="007F7082" w:rsidRDefault="008C706E" w:rsidP="008C706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w:t>
      </w:r>
      <w:r w:rsidRPr="007F7082">
        <w:rPr>
          <w:rFonts w:ascii="Times New Roman" w:hAnsi="Times New Roman" w:cs="Times New Roman"/>
          <w:sz w:val="24"/>
          <w:szCs w:val="24"/>
        </w:rPr>
        <w:t xml:space="preserve">победителем закупки (или с иным участником закупки в случаях, установленных Федеральным </w:t>
      </w:r>
      <w:hyperlink r:id="rId9" w:history="1">
        <w:r w:rsidRPr="007F7082">
          <w:rPr>
            <w:rStyle w:val="a3"/>
            <w:rFonts w:ascii="Times New Roman" w:hAnsi="Times New Roman" w:cs="Times New Roman"/>
            <w:color w:val="auto"/>
            <w:sz w:val="24"/>
            <w:u w:val="none"/>
          </w:rPr>
          <w:t>законом</w:t>
        </w:r>
      </w:hyperlink>
      <w:r w:rsidRPr="007F7082">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6457B516" w14:textId="77777777" w:rsidR="008C706E" w:rsidRPr="007F7082" w:rsidRDefault="008C706E" w:rsidP="008C706E">
      <w:pPr>
        <w:pStyle w:val="ConsPlusNormal0"/>
        <w:ind w:firstLine="540"/>
        <w:jc w:val="both"/>
        <w:rPr>
          <w:rFonts w:ascii="Times New Roman" w:hAnsi="Times New Roman" w:cs="Times New Roman"/>
          <w:sz w:val="24"/>
          <w:szCs w:val="24"/>
        </w:rPr>
      </w:pPr>
      <w:r w:rsidRPr="007F7082">
        <w:rPr>
          <w:rFonts w:ascii="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14:paraId="13CAEB54" w14:textId="77777777" w:rsidR="008C706E" w:rsidRPr="007F7082" w:rsidRDefault="008C706E" w:rsidP="008C706E">
      <w:pPr>
        <w:pStyle w:val="ConsPlusNormal0"/>
        <w:ind w:firstLine="540"/>
        <w:jc w:val="both"/>
        <w:rPr>
          <w:rFonts w:ascii="Times New Roman" w:hAnsi="Times New Roman" w:cs="Times New Roman"/>
          <w:sz w:val="24"/>
          <w:szCs w:val="24"/>
        </w:rPr>
      </w:pPr>
      <w:r w:rsidRPr="007F7082">
        <w:rPr>
          <w:rFonts w:ascii="Times New Roman" w:hAnsi="Times New Roman" w:cs="Times New Roman"/>
          <w:sz w:val="24"/>
          <w:szCs w:val="24"/>
        </w:rPr>
        <w:t>7.5.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6AB2C34A" w14:textId="77777777" w:rsidR="008C706E" w:rsidRPr="007F7082" w:rsidRDefault="008C706E" w:rsidP="008C706E">
      <w:pPr>
        <w:pStyle w:val="ConsPlusNormal0"/>
        <w:ind w:firstLine="540"/>
        <w:jc w:val="both"/>
        <w:rPr>
          <w:rFonts w:ascii="Times New Roman" w:hAnsi="Times New Roman" w:cs="Times New Roman"/>
          <w:sz w:val="24"/>
          <w:szCs w:val="24"/>
        </w:rPr>
      </w:pPr>
      <w:r w:rsidRPr="007F7082">
        <w:rPr>
          <w:rFonts w:ascii="Times New Roman" w:hAnsi="Times New Roman" w:cs="Times New Roman"/>
          <w:sz w:val="24"/>
          <w:szCs w:val="24"/>
        </w:rPr>
        <w:t>а) 1000 рублей, если цена контракта не превышает 3 млн. рублей;</w:t>
      </w:r>
    </w:p>
    <w:p w14:paraId="66FADC8D" w14:textId="77777777" w:rsidR="008C706E" w:rsidRPr="007F7082" w:rsidRDefault="008C706E" w:rsidP="008C706E">
      <w:pPr>
        <w:pStyle w:val="ConsPlusNormal0"/>
        <w:ind w:firstLine="540"/>
        <w:jc w:val="both"/>
        <w:rPr>
          <w:rFonts w:ascii="Times New Roman" w:hAnsi="Times New Roman" w:cs="Times New Roman"/>
          <w:sz w:val="24"/>
          <w:szCs w:val="24"/>
        </w:rPr>
      </w:pPr>
      <w:r w:rsidRPr="007F7082">
        <w:rPr>
          <w:rFonts w:ascii="Times New Roman" w:hAnsi="Times New Roman" w:cs="Times New Roman"/>
          <w:sz w:val="24"/>
          <w:szCs w:val="24"/>
        </w:rPr>
        <w:t>7.6.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0EBF1ED" w14:textId="77777777" w:rsidR="008C706E" w:rsidRDefault="008C706E" w:rsidP="008C706E">
      <w:pPr>
        <w:pStyle w:val="ConsPlusNormal0"/>
        <w:ind w:firstLine="540"/>
        <w:jc w:val="both"/>
        <w:rPr>
          <w:rFonts w:ascii="Times New Roman" w:hAnsi="Times New Roman" w:cs="Times New Roman"/>
          <w:sz w:val="24"/>
          <w:szCs w:val="24"/>
        </w:rPr>
      </w:pPr>
      <w:bookmarkStart w:id="1" w:name="P81"/>
      <w:bookmarkEnd w:id="1"/>
      <w:r w:rsidRPr="007F7082">
        <w:rPr>
          <w:rFonts w:ascii="Times New Roman" w:hAnsi="Times New Roman" w:cs="Times New Roman"/>
          <w:sz w:val="24"/>
          <w:szCs w:val="24"/>
        </w:rPr>
        <w:t xml:space="preserve">7.7. В случае если в соответствии с </w:t>
      </w:r>
      <w:hyperlink r:id="rId10" w:history="1">
        <w:r w:rsidRPr="007F7082">
          <w:rPr>
            <w:rStyle w:val="a3"/>
            <w:rFonts w:ascii="Times New Roman" w:hAnsi="Times New Roman" w:cs="Times New Roman"/>
            <w:color w:val="auto"/>
            <w:sz w:val="24"/>
            <w:u w:val="none"/>
          </w:rPr>
          <w:t>частью 6 статьи 30</w:t>
        </w:r>
      </w:hyperlink>
      <w:r w:rsidRPr="007F7082">
        <w:rPr>
          <w:rFonts w:ascii="Times New Roman" w:hAnsi="Times New Roman" w:cs="Times New Roman"/>
          <w:sz w:val="24"/>
          <w:szCs w:val="24"/>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Pr>
          <w:rFonts w:ascii="Times New Roman" w:hAnsi="Times New Roman" w:cs="Times New Roman"/>
          <w:sz w:val="24"/>
          <w:szCs w:val="24"/>
        </w:rPr>
        <w:t>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6ACEFBC" w14:textId="77777777" w:rsidR="008C706E" w:rsidRDefault="008C706E" w:rsidP="008C706E">
      <w:pPr>
        <w:pStyle w:val="ConsPlusNormal0"/>
        <w:ind w:firstLine="540"/>
        <w:jc w:val="both"/>
        <w:rPr>
          <w:rFonts w:ascii="Times New Roman" w:hAnsi="Times New Roman" w:cs="Times New Roman"/>
          <w:sz w:val="24"/>
          <w:szCs w:val="24"/>
        </w:rPr>
      </w:pPr>
      <w:bookmarkStart w:id="2" w:name="P82"/>
      <w:bookmarkEnd w:id="2"/>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2375C296" w14:textId="77777777" w:rsidR="008C706E" w:rsidRDefault="008C706E" w:rsidP="008C706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14:paraId="77B6AC50" w14:textId="77777777" w:rsidR="008C706E" w:rsidRDefault="008C706E" w:rsidP="008C706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7.9.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35FD5F44" w14:textId="77777777" w:rsidR="008C706E" w:rsidRDefault="008C706E" w:rsidP="008C706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43C8440" w14:textId="77777777" w:rsidR="008C706E" w:rsidRDefault="008C706E" w:rsidP="008C706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0AA6F35" w14:textId="77777777" w:rsidR="008C706E" w:rsidRDefault="008C706E" w:rsidP="008C706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7.12. В случае если законодательством Российской Федерации установлен иной порядок начисления штрафа, чем порядок, предусмотренный настоящим разделом Контракта, размер такого штрафа и порядок его начисления устанавливается контрактом в </w:t>
      </w:r>
      <w:r>
        <w:rPr>
          <w:rFonts w:ascii="Times New Roman" w:hAnsi="Times New Roman" w:cs="Times New Roman"/>
          <w:sz w:val="24"/>
          <w:szCs w:val="24"/>
        </w:rPr>
        <w:lastRenderedPageBreak/>
        <w:t>соответствии с законодательством Российской Федерации.</w:t>
      </w:r>
    </w:p>
    <w:p w14:paraId="15790392" w14:textId="77777777" w:rsidR="008C706E" w:rsidRDefault="008C706E" w:rsidP="008C706E">
      <w:pPr>
        <w:autoSpaceDE w:val="0"/>
        <w:autoSpaceDN w:val="0"/>
        <w:adjustRightInd w:val="0"/>
        <w:ind w:firstLine="567"/>
        <w:jc w:val="both"/>
      </w:pPr>
      <w:r>
        <w:t xml:space="preserve">7.13. В случае просрочки исполнения заказчиком обязательств, предусмотренных контрактом,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E8ABE2C" w14:textId="77777777" w:rsidR="008C706E" w:rsidRDefault="008C706E" w:rsidP="008C706E">
      <w:pPr>
        <w:autoSpaceDE w:val="0"/>
        <w:autoSpaceDN w:val="0"/>
        <w:adjustRightInd w:val="0"/>
        <w:ind w:firstLine="540"/>
        <w:jc w:val="both"/>
      </w:pPr>
      <w:r>
        <w:t xml:space="preserve">7.14.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w:t>
      </w:r>
    </w:p>
    <w:p w14:paraId="0BAE786D" w14:textId="77777777" w:rsidR="008C706E" w:rsidRDefault="008C706E" w:rsidP="008C706E">
      <w:pPr>
        <w:autoSpaceDE w:val="0"/>
        <w:autoSpaceDN w:val="0"/>
        <w:adjustRightInd w:val="0"/>
        <w:jc w:val="both"/>
      </w:pPr>
      <w:r>
        <w:t>(подрядчиком,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F4EAA4A" w14:textId="77777777" w:rsidR="008C706E" w:rsidRDefault="008C706E" w:rsidP="008C706E">
      <w:pPr>
        <w:ind w:firstLine="567"/>
        <w:jc w:val="both"/>
      </w:pPr>
      <w:r>
        <w:t>7.15. Уплата поставщиком (подрядчиком, исполнителем) неустойки или применение иной формы ответственности не освобождает его от исполнения обязательств по настоящему Контракту.</w:t>
      </w:r>
    </w:p>
    <w:p w14:paraId="47E7B7AB" w14:textId="77777777" w:rsidR="008C706E" w:rsidRDefault="008C706E" w:rsidP="008C706E">
      <w:pPr>
        <w:ind w:left="-284" w:right="-143"/>
        <w:jc w:val="both"/>
        <w:rPr>
          <w:bCs/>
        </w:rPr>
      </w:pPr>
    </w:p>
    <w:p w14:paraId="1F7DEC58" w14:textId="77777777" w:rsidR="008C706E" w:rsidRDefault="00A762EA" w:rsidP="008C706E">
      <w:pPr>
        <w:ind w:left="-284" w:right="-142" w:firstLine="284"/>
        <w:jc w:val="center"/>
        <w:rPr>
          <w:b/>
        </w:rPr>
      </w:pPr>
      <w:r>
        <w:rPr>
          <w:b/>
        </w:rPr>
        <w:t>8</w:t>
      </w:r>
      <w:r w:rsidR="008C706E">
        <w:rPr>
          <w:b/>
        </w:rPr>
        <w:t>. ПОРЯДОК РАЗРЕШЕНИЯ СПОРОВ</w:t>
      </w:r>
    </w:p>
    <w:p w14:paraId="3CE0C1E9" w14:textId="77777777" w:rsidR="008C706E" w:rsidRDefault="001424AE" w:rsidP="008C706E">
      <w:pPr>
        <w:ind w:left="-284" w:right="-142" w:firstLine="284"/>
        <w:jc w:val="both"/>
      </w:pPr>
      <w:r>
        <w:t>8</w:t>
      </w:r>
      <w:r w:rsidR="008C706E">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157BEE99" w14:textId="77777777" w:rsidR="008C706E" w:rsidRDefault="001424AE" w:rsidP="008C706E">
      <w:pPr>
        <w:ind w:left="-284" w:right="-142" w:firstLine="284"/>
        <w:jc w:val="both"/>
        <w:rPr>
          <w:b/>
        </w:rPr>
      </w:pPr>
      <w:r>
        <w:t>8</w:t>
      </w:r>
      <w:r w:rsidR="008C706E">
        <w:t>.2.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w:t>
      </w:r>
      <w:r w:rsidR="00A762EA">
        <w:t xml:space="preserve"> Республики Коми</w:t>
      </w:r>
      <w:r w:rsidR="008C706E">
        <w:t>.</w:t>
      </w:r>
    </w:p>
    <w:p w14:paraId="4E7D2D16" w14:textId="77777777" w:rsidR="008C706E" w:rsidRDefault="001424AE" w:rsidP="008C706E">
      <w:pPr>
        <w:ind w:left="-284" w:right="-142" w:firstLine="284"/>
        <w:jc w:val="both"/>
        <w:rPr>
          <w:lang w:eastAsia="en-US"/>
        </w:rPr>
      </w:pPr>
      <w:r>
        <w:t>8</w:t>
      </w:r>
      <w:r w:rsidR="008C706E">
        <w:t xml:space="preserve">.3. </w:t>
      </w:r>
      <w:r w:rsidR="008C706E">
        <w:rPr>
          <w:lang w:eastAsia="en-US"/>
        </w:rPr>
        <w:t>Расторжение настоящего Контракта допускается по соглашению сторон или по решению суда по основаниям, предусмотренным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w:t>
      </w:r>
    </w:p>
    <w:p w14:paraId="3337861A" w14:textId="77777777" w:rsidR="008C706E" w:rsidRDefault="008C706E" w:rsidP="008C706E">
      <w:pPr>
        <w:ind w:left="-284" w:right="-142" w:firstLine="284"/>
        <w:jc w:val="center"/>
        <w:outlineLvl w:val="0"/>
        <w:rPr>
          <w:b/>
        </w:rPr>
      </w:pPr>
    </w:p>
    <w:p w14:paraId="74205681" w14:textId="77777777" w:rsidR="008C706E" w:rsidRDefault="001424AE" w:rsidP="008C706E">
      <w:pPr>
        <w:ind w:left="-284" w:right="-142" w:firstLine="284"/>
        <w:jc w:val="center"/>
        <w:outlineLvl w:val="0"/>
        <w:rPr>
          <w:b/>
        </w:rPr>
      </w:pPr>
      <w:r>
        <w:rPr>
          <w:b/>
        </w:rPr>
        <w:t>9</w:t>
      </w:r>
      <w:r w:rsidR="008C706E">
        <w:rPr>
          <w:b/>
        </w:rPr>
        <w:t>. СРОК ДЕЙСТВИЯ КОНТРАКТА</w:t>
      </w:r>
    </w:p>
    <w:p w14:paraId="17A38282" w14:textId="730E3E2C" w:rsidR="008C706E" w:rsidRDefault="001424AE" w:rsidP="008C706E">
      <w:pPr>
        <w:ind w:left="-284" w:right="-142" w:firstLine="284"/>
        <w:jc w:val="both"/>
      </w:pPr>
      <w:r>
        <w:t>9</w:t>
      </w:r>
      <w:r w:rsidR="008C706E">
        <w:t xml:space="preserve">.1. Настоящий Контракт действует с даты заключения контракта по </w:t>
      </w:r>
      <w:r w:rsidR="001225A9">
        <w:t>15.0</w:t>
      </w:r>
      <w:r w:rsidR="00031615">
        <w:t>7</w:t>
      </w:r>
      <w:r w:rsidR="001225A9">
        <w:t>.202</w:t>
      </w:r>
      <w:r w:rsidR="00BA6367">
        <w:t>6</w:t>
      </w:r>
      <w:r w:rsidR="008C706E">
        <w:t xml:space="preserve"> года включительно, а в части расчетов до полного исполнения обязательств. </w:t>
      </w:r>
    </w:p>
    <w:p w14:paraId="76D28193" w14:textId="77777777" w:rsidR="008C706E" w:rsidRDefault="002D2099" w:rsidP="008C706E">
      <w:pPr>
        <w:ind w:left="-284" w:right="-142" w:firstLine="349"/>
        <w:contextualSpacing/>
        <w:jc w:val="both"/>
      </w:pPr>
      <w:r>
        <w:t xml:space="preserve">     9</w:t>
      </w:r>
      <w:r w:rsidR="008C706E">
        <w:t>.2. Окончание срока действия контракта не освобождает стороны от обязательств по его исполнению, а также от ответственности за его нарушения.</w:t>
      </w:r>
    </w:p>
    <w:p w14:paraId="04C1E821" w14:textId="77777777" w:rsidR="002D2099" w:rsidRDefault="002D2099" w:rsidP="002D2099">
      <w:pPr>
        <w:ind w:left="-284" w:right="-142" w:firstLine="349"/>
      </w:pPr>
      <w:r>
        <w:t xml:space="preserve"> 9</w:t>
      </w:r>
      <w:r w:rsidR="008C706E">
        <w:t xml:space="preserve">.3. Контракт </w:t>
      </w:r>
      <w:r>
        <w:t>может быть расторгнут досрочно:</w:t>
      </w:r>
    </w:p>
    <w:p w14:paraId="1DF2FA0E" w14:textId="77777777" w:rsidR="008C706E" w:rsidRDefault="008C706E" w:rsidP="002D2099">
      <w:pPr>
        <w:ind w:left="-284" w:right="-142" w:firstLine="349"/>
      </w:pPr>
      <w:r>
        <w:t>- по соглашению сторон;</w:t>
      </w:r>
    </w:p>
    <w:p w14:paraId="0D6FAA2E" w14:textId="77777777" w:rsidR="008C706E" w:rsidRDefault="008C706E" w:rsidP="008C706E">
      <w:pPr>
        <w:autoSpaceDE w:val="0"/>
        <w:autoSpaceDN w:val="0"/>
        <w:adjustRightInd w:val="0"/>
        <w:ind w:left="-284" w:right="-142" w:firstLine="349"/>
        <w:jc w:val="both"/>
      </w:pPr>
      <w:r>
        <w:t>- по решению суда;</w:t>
      </w:r>
    </w:p>
    <w:p w14:paraId="0FE057F1" w14:textId="77777777" w:rsidR="008C706E" w:rsidRDefault="008C706E" w:rsidP="008C706E">
      <w:pPr>
        <w:tabs>
          <w:tab w:val="left" w:pos="600"/>
        </w:tabs>
        <w:suppressAutoHyphens/>
        <w:ind w:left="-284" w:right="-142" w:firstLine="349"/>
        <w:contextualSpacing/>
        <w:jc w:val="both"/>
      </w:pPr>
      <w:r>
        <w:t>- в случае одностороннего отказа стороны контракта от исполнения контракта в соответствии с гражданским законодательством.</w:t>
      </w:r>
    </w:p>
    <w:p w14:paraId="2C9A78FE" w14:textId="77777777" w:rsidR="001103F9" w:rsidRDefault="001103F9" w:rsidP="008C706E">
      <w:pPr>
        <w:tabs>
          <w:tab w:val="left" w:pos="600"/>
        </w:tabs>
        <w:suppressAutoHyphens/>
        <w:ind w:left="-284" w:right="-142" w:firstLine="349"/>
        <w:contextualSpacing/>
        <w:jc w:val="both"/>
      </w:pPr>
    </w:p>
    <w:p w14:paraId="52EEDC40" w14:textId="77777777" w:rsidR="008C706E" w:rsidRDefault="008C706E" w:rsidP="008C706E">
      <w:pPr>
        <w:ind w:left="-284" w:right="-142" w:firstLine="284"/>
        <w:jc w:val="center"/>
        <w:rPr>
          <w:b/>
        </w:rPr>
      </w:pPr>
      <w:r>
        <w:rPr>
          <w:b/>
        </w:rPr>
        <w:t>1</w:t>
      </w:r>
      <w:r w:rsidR="002D2099">
        <w:rPr>
          <w:b/>
        </w:rPr>
        <w:t>0</w:t>
      </w:r>
      <w:r>
        <w:rPr>
          <w:b/>
        </w:rPr>
        <w:t>. ПРОЧИЕ УСЛОВИЯ</w:t>
      </w:r>
    </w:p>
    <w:p w14:paraId="3084524D" w14:textId="77777777" w:rsidR="008C706E" w:rsidRDefault="008C706E" w:rsidP="008C706E">
      <w:pPr>
        <w:ind w:left="-284" w:right="-142" w:firstLine="284"/>
        <w:jc w:val="both"/>
      </w:pPr>
      <w:r>
        <w:t>1</w:t>
      </w:r>
      <w:r w:rsidR="002D2099">
        <w:t>0</w:t>
      </w:r>
      <w:r>
        <w:t>.1</w:t>
      </w:r>
      <w:r w:rsidR="002D2099">
        <w:t>.</w:t>
      </w:r>
      <w:r>
        <w:t xml:space="preserve">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w:t>
      </w:r>
      <w:r>
        <w:lastRenderedPageBreak/>
        <w:t>Контракту вследствие реорганизации юридического лица в форме преобразования, слияния или присоединения.</w:t>
      </w:r>
    </w:p>
    <w:p w14:paraId="5F561FA6" w14:textId="77777777" w:rsidR="008C706E" w:rsidRDefault="008C706E" w:rsidP="008C706E">
      <w:pPr>
        <w:ind w:left="-284" w:right="-142" w:firstLine="284"/>
        <w:jc w:val="both"/>
      </w:pPr>
      <w:r>
        <w:t xml:space="preserve">    1</w:t>
      </w:r>
      <w:r w:rsidR="002D2099">
        <w:t>0</w:t>
      </w:r>
      <w:r>
        <w:t xml:space="preserve">.2 Условия настоящего Контракта могут быть изменены в случаях, предусмотренных действующим законодательством РФ, исключительно по обоюдному согласию Сторон, оформленному письменно и скрепленными подписями уполномоченных представителей сторон. </w:t>
      </w:r>
    </w:p>
    <w:p w14:paraId="06090EAE" w14:textId="77777777" w:rsidR="008C706E" w:rsidRDefault="008C706E" w:rsidP="008C706E">
      <w:pPr>
        <w:ind w:left="-284" w:right="-142" w:firstLine="284"/>
        <w:jc w:val="both"/>
      </w:pPr>
      <w:r>
        <w:t xml:space="preserve">    1</w:t>
      </w:r>
      <w:r w:rsidR="002D2099">
        <w:t>0</w:t>
      </w:r>
      <w:r>
        <w:t>.3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имея в виду необходимость защиты из охраняемых законом прав и интересов, Стороны настоящего Контракта будут руководствоваться нормами и положениями действующего законодательства РФ.</w:t>
      </w:r>
    </w:p>
    <w:p w14:paraId="2484E7DA" w14:textId="77777777" w:rsidR="008C706E" w:rsidRDefault="008C706E" w:rsidP="008C706E">
      <w:pPr>
        <w:ind w:left="-284" w:right="-142" w:firstLine="284"/>
        <w:jc w:val="both"/>
      </w:pPr>
      <w:r>
        <w:t xml:space="preserve">   1</w:t>
      </w:r>
      <w:r w:rsidR="002D2099">
        <w:t>0</w:t>
      </w:r>
      <w:r>
        <w:t xml:space="preserve">.4 Все Приложения </w:t>
      </w:r>
      <w:r w:rsidR="0001305B">
        <w:t>№№ 1,2</w:t>
      </w:r>
      <w:r w:rsidR="00C446EF">
        <w:t>,3</w:t>
      </w:r>
      <w:r>
        <w:t>к настоящему Контракту являются его неотъемлемой частью</w:t>
      </w:r>
      <w:r w:rsidR="0001305B">
        <w:t>.</w:t>
      </w:r>
    </w:p>
    <w:p w14:paraId="19BF6A58" w14:textId="77777777" w:rsidR="008C706E" w:rsidRDefault="008C706E" w:rsidP="008C706E">
      <w:pPr>
        <w:jc w:val="center"/>
        <w:rPr>
          <w:b/>
          <w:sz w:val="26"/>
          <w:szCs w:val="26"/>
        </w:rPr>
      </w:pPr>
    </w:p>
    <w:p w14:paraId="5F5F64C5" w14:textId="77777777" w:rsidR="008C706E" w:rsidRDefault="008C706E" w:rsidP="008C706E">
      <w:pPr>
        <w:jc w:val="center"/>
        <w:rPr>
          <w:b/>
          <w:sz w:val="26"/>
          <w:szCs w:val="26"/>
        </w:rPr>
      </w:pPr>
    </w:p>
    <w:p w14:paraId="69A9B93F" w14:textId="77777777" w:rsidR="008C706E" w:rsidRDefault="008C706E" w:rsidP="008C706E">
      <w:pPr>
        <w:jc w:val="center"/>
        <w:rPr>
          <w:b/>
          <w:sz w:val="26"/>
          <w:szCs w:val="26"/>
        </w:rPr>
      </w:pPr>
      <w:r>
        <w:rPr>
          <w:b/>
          <w:sz w:val="26"/>
          <w:szCs w:val="26"/>
        </w:rPr>
        <w:t>1</w:t>
      </w:r>
      <w:r w:rsidR="0001305B">
        <w:rPr>
          <w:b/>
          <w:sz w:val="26"/>
          <w:szCs w:val="26"/>
        </w:rPr>
        <w:t>1</w:t>
      </w:r>
      <w:r>
        <w:rPr>
          <w:b/>
          <w:sz w:val="26"/>
          <w:szCs w:val="26"/>
        </w:rPr>
        <w:t xml:space="preserve">. ЮРИДИЧЕСКИЕ АДРЕСА И БАНКОВСКИЕ РЕКВИЗИТЫ СТОРОН </w:t>
      </w:r>
    </w:p>
    <w:p w14:paraId="2F34A45E" w14:textId="77777777" w:rsidR="008C706E" w:rsidRDefault="008C706E" w:rsidP="008C706E">
      <w:pPr>
        <w:shd w:val="clear" w:color="auto" w:fill="FFFFFF"/>
        <w:jc w:val="center"/>
        <w:rPr>
          <w:b/>
          <w:bCs/>
          <w:sz w:val="26"/>
          <w:szCs w:val="26"/>
        </w:rPr>
      </w:pPr>
    </w:p>
    <w:p w14:paraId="11927501" w14:textId="77777777" w:rsidR="008C706E" w:rsidRDefault="008C706E" w:rsidP="008C706E">
      <w:pPr>
        <w:jc w:val="both"/>
        <w:rPr>
          <w:b/>
          <w:sz w:val="26"/>
          <w:szCs w:val="26"/>
        </w:rPr>
      </w:pPr>
      <w:r>
        <w:rPr>
          <w:b/>
          <w:sz w:val="26"/>
          <w:szCs w:val="26"/>
        </w:rPr>
        <w:t>Исполнитель                                        Государственный заказчик</w:t>
      </w:r>
    </w:p>
    <w:tbl>
      <w:tblPr>
        <w:tblW w:w="921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672"/>
      </w:tblGrid>
      <w:tr w:rsidR="004C256B" w:rsidRPr="00DC06F6" w14:paraId="08680FFD" w14:textId="77777777" w:rsidTr="00BE1C7B">
        <w:trPr>
          <w:trHeight w:val="4275"/>
        </w:trPr>
        <w:tc>
          <w:tcPr>
            <w:tcW w:w="4543" w:type="dxa"/>
            <w:tcBorders>
              <w:top w:val="single" w:sz="4" w:space="0" w:color="auto"/>
              <w:left w:val="single" w:sz="4" w:space="0" w:color="auto"/>
              <w:bottom w:val="single" w:sz="4" w:space="0" w:color="auto"/>
              <w:right w:val="single" w:sz="4" w:space="0" w:color="auto"/>
            </w:tcBorders>
          </w:tcPr>
          <w:p w14:paraId="428CA047" w14:textId="122F227C" w:rsidR="00765777" w:rsidRPr="00E36B71" w:rsidRDefault="00765777" w:rsidP="00765777">
            <w:pPr>
              <w:pBdr>
                <w:top w:val="nil"/>
                <w:left w:val="nil"/>
                <w:bottom w:val="nil"/>
                <w:right w:val="nil"/>
                <w:between w:val="nil"/>
              </w:pBdr>
              <w:tabs>
                <w:tab w:val="left" w:pos="4320"/>
              </w:tabs>
              <w:suppressAutoHyphens/>
              <w:jc w:val="both"/>
              <w:rPr>
                <w:lang w:eastAsia="en-US"/>
              </w:rPr>
            </w:pPr>
          </w:p>
        </w:tc>
        <w:tc>
          <w:tcPr>
            <w:tcW w:w="4672" w:type="dxa"/>
            <w:tcBorders>
              <w:top w:val="single" w:sz="4" w:space="0" w:color="auto"/>
              <w:left w:val="single" w:sz="4" w:space="0" w:color="auto"/>
              <w:bottom w:val="single" w:sz="4" w:space="0" w:color="auto"/>
              <w:right w:val="single" w:sz="4" w:space="0" w:color="auto"/>
            </w:tcBorders>
            <w:hideMark/>
          </w:tcPr>
          <w:p w14:paraId="1123BA5A" w14:textId="77777777" w:rsidR="00BE1C7B" w:rsidRPr="00BE1C7B" w:rsidRDefault="00BE1C7B" w:rsidP="00BE1C7B">
            <w:pPr>
              <w:tabs>
                <w:tab w:val="left" w:pos="1174"/>
              </w:tabs>
              <w:rPr>
                <w:iCs/>
              </w:rPr>
            </w:pPr>
            <w:r w:rsidRPr="00BE1C7B">
              <w:rPr>
                <w:iCs/>
                <w:sz w:val="22"/>
                <w:szCs w:val="22"/>
              </w:rPr>
              <w:t>169061, Российская Федерация, Республика Коми, Усть-Вымский район, г. Микунь,</w:t>
            </w:r>
          </w:p>
          <w:p w14:paraId="22B0CBEA" w14:textId="77777777" w:rsidR="00BE1C7B" w:rsidRPr="00BE1C7B" w:rsidRDefault="00BE1C7B" w:rsidP="00BE1C7B">
            <w:pPr>
              <w:tabs>
                <w:tab w:val="left" w:pos="1174"/>
              </w:tabs>
              <w:rPr>
                <w:iCs/>
              </w:rPr>
            </w:pPr>
            <w:r w:rsidRPr="00BE1C7B">
              <w:rPr>
                <w:iCs/>
                <w:sz w:val="22"/>
                <w:szCs w:val="22"/>
              </w:rPr>
              <w:t xml:space="preserve">ул. Восточная,39 </w:t>
            </w:r>
          </w:p>
          <w:p w14:paraId="738B92D7" w14:textId="77777777" w:rsidR="00BE1C7B" w:rsidRPr="00BE1C7B" w:rsidRDefault="00BE1C7B" w:rsidP="00BE1C7B">
            <w:pPr>
              <w:tabs>
                <w:tab w:val="left" w:pos="1174"/>
              </w:tabs>
              <w:rPr>
                <w:iCs/>
              </w:rPr>
            </w:pPr>
            <w:r w:rsidRPr="00BE1C7B">
              <w:rPr>
                <w:iCs/>
                <w:sz w:val="22"/>
                <w:szCs w:val="22"/>
              </w:rPr>
              <w:t>Тел. факс: 8(82134) 31-3-45</w:t>
            </w:r>
          </w:p>
          <w:p w14:paraId="4C8D4335" w14:textId="77777777" w:rsidR="00BE1C7B" w:rsidRPr="00BE1C7B" w:rsidRDefault="00BE1C7B" w:rsidP="00BE1C7B">
            <w:r w:rsidRPr="00BE1C7B">
              <w:rPr>
                <w:sz w:val="22"/>
                <w:szCs w:val="22"/>
              </w:rPr>
              <w:t>ИНН 1116004493, КПП 111601001</w:t>
            </w:r>
          </w:p>
          <w:p w14:paraId="625820E4" w14:textId="77777777" w:rsidR="00BE1C7B" w:rsidRPr="00BE1C7B" w:rsidRDefault="00BE1C7B" w:rsidP="00BE1C7B">
            <w:r w:rsidRPr="00BE1C7B">
              <w:rPr>
                <w:sz w:val="22"/>
                <w:szCs w:val="22"/>
              </w:rPr>
              <w:t>УФК по Нижегородской области</w:t>
            </w:r>
          </w:p>
          <w:p w14:paraId="69F2C675" w14:textId="77777777" w:rsidR="00BE1C7B" w:rsidRPr="00BE1C7B" w:rsidRDefault="00BE1C7B" w:rsidP="00BE1C7B">
            <w:r w:rsidRPr="00BE1C7B">
              <w:rPr>
                <w:sz w:val="22"/>
                <w:szCs w:val="22"/>
              </w:rPr>
              <w:t>(ФКУ ИК-31 УФСИН России по Республике Коми, л/сч 03071166660)</w:t>
            </w:r>
          </w:p>
          <w:p w14:paraId="21B46B78" w14:textId="77777777" w:rsidR="00BE1C7B" w:rsidRPr="00BE1C7B" w:rsidRDefault="00BE1C7B" w:rsidP="00BE1C7B">
            <w:r w:rsidRPr="00BE1C7B">
              <w:rPr>
                <w:sz w:val="22"/>
                <w:szCs w:val="22"/>
              </w:rPr>
              <w:t xml:space="preserve">р/сч 03211643000000013207 </w:t>
            </w:r>
          </w:p>
          <w:p w14:paraId="218BA2D4" w14:textId="77777777" w:rsidR="00BE1C7B" w:rsidRPr="00BE1C7B" w:rsidRDefault="00BE1C7B" w:rsidP="00BE1C7B">
            <w:r w:rsidRPr="00BE1C7B">
              <w:rPr>
                <w:sz w:val="22"/>
                <w:szCs w:val="22"/>
              </w:rPr>
              <w:t xml:space="preserve">ОКЦ № 1 ВВГУ Банка России//УФК по Нижегородской области, </w:t>
            </w:r>
          </w:p>
          <w:p w14:paraId="04F25664" w14:textId="77777777" w:rsidR="00BE1C7B" w:rsidRPr="00BE1C7B" w:rsidRDefault="00BE1C7B" w:rsidP="00BE1C7B">
            <w:r w:rsidRPr="00BE1C7B">
              <w:rPr>
                <w:sz w:val="22"/>
                <w:szCs w:val="22"/>
              </w:rPr>
              <w:t>г. Нижний Новгород, БИК 012202102</w:t>
            </w:r>
          </w:p>
          <w:p w14:paraId="5FE8F6B8" w14:textId="77777777" w:rsidR="00BE1C7B" w:rsidRPr="00BE1C7B" w:rsidRDefault="00BE1C7B" w:rsidP="00BE1C7B">
            <w:r w:rsidRPr="00BE1C7B">
              <w:rPr>
                <w:sz w:val="22"/>
                <w:szCs w:val="22"/>
              </w:rPr>
              <w:t>ЕКС 40102810745370000024</w:t>
            </w:r>
          </w:p>
          <w:p w14:paraId="074DDA1F" w14:textId="77777777" w:rsidR="00BE1C7B" w:rsidRPr="00BE1C7B" w:rsidRDefault="00BE1C7B" w:rsidP="00BE1C7B">
            <w:r w:rsidRPr="00BE1C7B">
              <w:rPr>
                <w:sz w:val="22"/>
                <w:szCs w:val="22"/>
              </w:rPr>
              <w:t>Код ОПФ 75104</w:t>
            </w:r>
          </w:p>
          <w:p w14:paraId="50B5929B" w14:textId="77777777" w:rsidR="00BE1C7B" w:rsidRPr="00BE1C7B" w:rsidRDefault="00BE1C7B" w:rsidP="00BE1C7B">
            <w:r w:rsidRPr="00BE1C7B">
              <w:rPr>
                <w:sz w:val="22"/>
                <w:szCs w:val="22"/>
              </w:rPr>
              <w:t>ИКУ 11116004493111601001</w:t>
            </w:r>
          </w:p>
          <w:p w14:paraId="60C618C0" w14:textId="77777777" w:rsidR="00BE1C7B" w:rsidRPr="00BE1C7B" w:rsidRDefault="00BE1C7B" w:rsidP="00BE1C7B">
            <w:r w:rsidRPr="00BE1C7B">
              <w:rPr>
                <w:sz w:val="22"/>
                <w:szCs w:val="22"/>
                <w:lang w:val="en-US"/>
              </w:rPr>
              <w:t>Email</w:t>
            </w:r>
            <w:r w:rsidRPr="00BE1C7B">
              <w:rPr>
                <w:sz w:val="22"/>
                <w:szCs w:val="22"/>
              </w:rPr>
              <w:t xml:space="preserve">: </w:t>
            </w:r>
            <w:r w:rsidRPr="00BE1C7B">
              <w:rPr>
                <w:sz w:val="22"/>
                <w:szCs w:val="22"/>
                <w:lang w:val="en-US"/>
              </w:rPr>
              <w:t>ik</w:t>
            </w:r>
            <w:r w:rsidRPr="00BE1C7B">
              <w:rPr>
                <w:sz w:val="22"/>
                <w:szCs w:val="22"/>
              </w:rPr>
              <w:t>31@11.</w:t>
            </w:r>
            <w:r w:rsidRPr="00BE1C7B">
              <w:rPr>
                <w:sz w:val="22"/>
                <w:szCs w:val="22"/>
                <w:lang w:val="en-US"/>
              </w:rPr>
              <w:t>fsin</w:t>
            </w:r>
            <w:r w:rsidRPr="00BE1C7B">
              <w:rPr>
                <w:sz w:val="22"/>
                <w:szCs w:val="22"/>
              </w:rPr>
              <w:t>.</w:t>
            </w:r>
            <w:r w:rsidRPr="00BE1C7B">
              <w:rPr>
                <w:sz w:val="22"/>
                <w:szCs w:val="22"/>
                <w:lang w:val="en-US"/>
              </w:rPr>
              <w:t>gov</w:t>
            </w:r>
            <w:r w:rsidRPr="00BE1C7B">
              <w:rPr>
                <w:sz w:val="22"/>
                <w:szCs w:val="22"/>
              </w:rPr>
              <w:t>.</w:t>
            </w:r>
            <w:r w:rsidRPr="00BE1C7B">
              <w:rPr>
                <w:sz w:val="22"/>
                <w:szCs w:val="22"/>
                <w:lang w:val="en-US"/>
              </w:rPr>
              <w:t>ru</w:t>
            </w:r>
          </w:p>
          <w:p w14:paraId="4A325808" w14:textId="101F0587" w:rsidR="004C256B" w:rsidRPr="00BE1C7B" w:rsidRDefault="004C256B" w:rsidP="004C256B">
            <w:pPr>
              <w:rPr>
                <w:lang w:eastAsia="en-US"/>
              </w:rPr>
            </w:pPr>
          </w:p>
        </w:tc>
      </w:tr>
    </w:tbl>
    <w:p w14:paraId="1B3A11AA" w14:textId="77777777" w:rsidR="008C706E" w:rsidRPr="005D012B" w:rsidRDefault="008C706E" w:rsidP="008C706E">
      <w:pPr>
        <w:tabs>
          <w:tab w:val="center" w:pos="4818"/>
        </w:tabs>
        <w:jc w:val="both"/>
        <w:rPr>
          <w:sz w:val="26"/>
          <w:szCs w:val="26"/>
        </w:rPr>
      </w:pPr>
      <w:r w:rsidRPr="005D012B">
        <w:rPr>
          <w:sz w:val="26"/>
          <w:szCs w:val="26"/>
        </w:rPr>
        <w:tab/>
      </w:r>
    </w:p>
    <w:p w14:paraId="1DC45571" w14:textId="77777777" w:rsidR="008C706E" w:rsidRPr="005D012B" w:rsidRDefault="008C706E" w:rsidP="008C706E">
      <w:pPr>
        <w:tabs>
          <w:tab w:val="center" w:pos="4818"/>
        </w:tabs>
        <w:jc w:val="both"/>
        <w:rPr>
          <w:sz w:val="26"/>
          <w:szCs w:val="26"/>
        </w:rPr>
      </w:pPr>
    </w:p>
    <w:p w14:paraId="100E89C0" w14:textId="77777777" w:rsidR="008C706E" w:rsidRPr="005D012B" w:rsidRDefault="008C706E" w:rsidP="008C706E">
      <w:pPr>
        <w:tabs>
          <w:tab w:val="center" w:pos="4818"/>
        </w:tabs>
        <w:jc w:val="both"/>
        <w:rPr>
          <w:sz w:val="26"/>
          <w:szCs w:val="26"/>
        </w:rPr>
      </w:pPr>
    </w:p>
    <w:p w14:paraId="18C738FC" w14:textId="77777777" w:rsidR="008C706E" w:rsidRDefault="008C706E" w:rsidP="008C706E">
      <w:pPr>
        <w:tabs>
          <w:tab w:val="center" w:pos="4818"/>
        </w:tabs>
        <w:jc w:val="both"/>
        <w:rPr>
          <w:sz w:val="26"/>
          <w:szCs w:val="26"/>
        </w:rPr>
      </w:pPr>
      <w:r>
        <w:rPr>
          <w:sz w:val="26"/>
          <w:szCs w:val="26"/>
        </w:rPr>
        <w:t>Исполнитель</w:t>
      </w:r>
      <w:r>
        <w:rPr>
          <w:sz w:val="26"/>
          <w:szCs w:val="26"/>
        </w:rPr>
        <w:tab/>
      </w:r>
      <w:r>
        <w:rPr>
          <w:sz w:val="26"/>
          <w:szCs w:val="26"/>
        </w:rPr>
        <w:tab/>
        <w:t>Заказчик</w:t>
      </w:r>
    </w:p>
    <w:p w14:paraId="2DE1D1CC" w14:textId="77777777" w:rsidR="004C256B" w:rsidRDefault="004C256B" w:rsidP="008C706E">
      <w:pPr>
        <w:tabs>
          <w:tab w:val="center" w:pos="4818"/>
        </w:tabs>
        <w:jc w:val="both"/>
        <w:rPr>
          <w:sz w:val="26"/>
          <w:szCs w:val="26"/>
        </w:rPr>
      </w:pPr>
    </w:p>
    <w:p w14:paraId="4B3A4611" w14:textId="60BFAC75" w:rsidR="008C706E" w:rsidRDefault="008C706E" w:rsidP="008C706E">
      <w:pPr>
        <w:jc w:val="both"/>
        <w:rPr>
          <w:sz w:val="26"/>
          <w:szCs w:val="26"/>
        </w:rPr>
      </w:pPr>
      <w:r>
        <w:rPr>
          <w:sz w:val="26"/>
          <w:szCs w:val="26"/>
        </w:rPr>
        <w:t>_________________</w:t>
      </w:r>
      <w:r w:rsidR="00B47317">
        <w:rPr>
          <w:sz w:val="26"/>
          <w:szCs w:val="26"/>
        </w:rPr>
        <w:t>/____________/</w:t>
      </w:r>
      <w:r>
        <w:rPr>
          <w:sz w:val="26"/>
          <w:szCs w:val="26"/>
        </w:rPr>
        <w:t xml:space="preserve">        ______________</w:t>
      </w:r>
      <w:r w:rsidR="004C256B">
        <w:rPr>
          <w:sz w:val="26"/>
          <w:szCs w:val="26"/>
        </w:rPr>
        <w:t>__</w:t>
      </w:r>
      <w:r>
        <w:rPr>
          <w:sz w:val="26"/>
          <w:szCs w:val="26"/>
        </w:rPr>
        <w:t>____</w:t>
      </w:r>
      <w:r w:rsidR="001103F9">
        <w:rPr>
          <w:sz w:val="26"/>
          <w:szCs w:val="26"/>
        </w:rPr>
        <w:t>А.Л. Рыбченко</w:t>
      </w:r>
    </w:p>
    <w:p w14:paraId="159ED48B" w14:textId="77777777" w:rsidR="006C279A" w:rsidRDefault="006C279A" w:rsidP="008C706E">
      <w:pPr>
        <w:jc w:val="right"/>
      </w:pPr>
    </w:p>
    <w:p w14:paraId="094C8E39" w14:textId="77777777" w:rsidR="006C279A" w:rsidRDefault="006C279A" w:rsidP="008C706E">
      <w:pPr>
        <w:jc w:val="right"/>
      </w:pPr>
    </w:p>
    <w:p w14:paraId="58F8DD3F" w14:textId="77777777" w:rsidR="006C279A" w:rsidRDefault="006C279A" w:rsidP="008C706E">
      <w:pPr>
        <w:jc w:val="right"/>
      </w:pPr>
    </w:p>
    <w:p w14:paraId="5E4CB119" w14:textId="77777777" w:rsidR="006C279A" w:rsidRDefault="006C279A" w:rsidP="008C706E">
      <w:pPr>
        <w:jc w:val="right"/>
      </w:pPr>
    </w:p>
    <w:p w14:paraId="3F32E58C" w14:textId="78E04903" w:rsidR="006C279A" w:rsidRDefault="006C279A" w:rsidP="001103F9"/>
    <w:p w14:paraId="4F5DEA21" w14:textId="60EBDF82" w:rsidR="00E36B71" w:rsidRDefault="00E36B71" w:rsidP="001103F9"/>
    <w:p w14:paraId="53EA712A" w14:textId="64044A86" w:rsidR="00E36B71" w:rsidRDefault="00E36B71" w:rsidP="001103F9"/>
    <w:p w14:paraId="13ABD099" w14:textId="77777777" w:rsidR="00E36B71" w:rsidRDefault="00E36B71" w:rsidP="001103F9"/>
    <w:p w14:paraId="1E9D010E" w14:textId="77777777" w:rsidR="006C279A" w:rsidRDefault="006C279A" w:rsidP="008C706E">
      <w:pPr>
        <w:jc w:val="right"/>
      </w:pPr>
    </w:p>
    <w:p w14:paraId="49EFB396" w14:textId="77777777" w:rsidR="00BA6367" w:rsidRDefault="00BA6367" w:rsidP="008C706E">
      <w:pPr>
        <w:jc w:val="right"/>
      </w:pPr>
    </w:p>
    <w:p w14:paraId="4873AA06" w14:textId="77777777" w:rsidR="00BA6367" w:rsidRDefault="00BA6367" w:rsidP="008C706E">
      <w:pPr>
        <w:jc w:val="right"/>
      </w:pPr>
    </w:p>
    <w:p w14:paraId="083E3DB9" w14:textId="0BC966A6" w:rsidR="008C706E" w:rsidRDefault="008C706E" w:rsidP="008C706E">
      <w:pPr>
        <w:jc w:val="right"/>
      </w:pPr>
      <w:r>
        <w:lastRenderedPageBreak/>
        <w:t>Приложение №</w:t>
      </w:r>
      <w:r w:rsidR="001225A9">
        <w:t>1</w:t>
      </w:r>
    </w:p>
    <w:p w14:paraId="56D28832" w14:textId="78002B59" w:rsidR="008C706E" w:rsidRDefault="008C706E" w:rsidP="008C706E">
      <w:pPr>
        <w:jc w:val="right"/>
      </w:pPr>
      <w:r>
        <w:t>к Контракту №</w:t>
      </w:r>
      <w:r w:rsidR="00963229" w:rsidRPr="00963229">
        <w:t xml:space="preserve"> </w:t>
      </w:r>
      <w:r w:rsidR="00BA6367">
        <w:t>____</w:t>
      </w:r>
      <w:r w:rsidR="00963229" w:rsidRPr="00963229">
        <w:t xml:space="preserve"> </w:t>
      </w:r>
      <w:r w:rsidR="00264642">
        <w:t xml:space="preserve">от  </w:t>
      </w:r>
      <w:r w:rsidR="00BA6367">
        <w:t>____________</w:t>
      </w:r>
      <w:r w:rsidR="001225A9">
        <w:t>202</w:t>
      </w:r>
      <w:r w:rsidR="00BA6367">
        <w:t>6</w:t>
      </w:r>
      <w:r>
        <w:t>г.</w:t>
      </w:r>
    </w:p>
    <w:p w14:paraId="65BFC386" w14:textId="77777777" w:rsidR="008C706E" w:rsidRDefault="008C706E" w:rsidP="008C706E"/>
    <w:p w14:paraId="08BCD1F6" w14:textId="77777777" w:rsidR="004C256B" w:rsidRDefault="004C256B" w:rsidP="008C706E">
      <w:pPr>
        <w:pStyle w:val="1"/>
        <w:numPr>
          <w:ilvl w:val="0"/>
          <w:numId w:val="0"/>
        </w:numPr>
        <w:tabs>
          <w:tab w:val="left" w:pos="708"/>
        </w:tabs>
        <w:jc w:val="center"/>
        <w:rPr>
          <w:b/>
          <w:sz w:val="26"/>
          <w:szCs w:val="26"/>
        </w:rPr>
      </w:pPr>
    </w:p>
    <w:p w14:paraId="4ECF7B85" w14:textId="77777777" w:rsidR="008C706E" w:rsidRDefault="002D2099" w:rsidP="008C706E">
      <w:pPr>
        <w:pStyle w:val="1"/>
        <w:numPr>
          <w:ilvl w:val="0"/>
          <w:numId w:val="0"/>
        </w:numPr>
        <w:tabs>
          <w:tab w:val="left" w:pos="708"/>
        </w:tabs>
        <w:jc w:val="center"/>
        <w:rPr>
          <w:b/>
          <w:sz w:val="26"/>
          <w:szCs w:val="26"/>
        </w:rPr>
      </w:pPr>
      <w:r>
        <w:rPr>
          <w:b/>
          <w:sz w:val="26"/>
          <w:szCs w:val="26"/>
        </w:rPr>
        <w:t>СПЕЦИФИКАЦИЯ</w:t>
      </w:r>
    </w:p>
    <w:p w14:paraId="08C27D27" w14:textId="77777777" w:rsidR="008C706E" w:rsidRDefault="008C706E" w:rsidP="008C706E">
      <w:pPr>
        <w:jc w:val="center"/>
      </w:pPr>
      <w:r>
        <w:rPr>
          <w:b/>
          <w:sz w:val="26"/>
          <w:szCs w:val="26"/>
        </w:rPr>
        <w:t>на оказание услуг по п</w:t>
      </w:r>
      <w:r w:rsidR="008221E1">
        <w:rPr>
          <w:b/>
          <w:sz w:val="26"/>
          <w:szCs w:val="26"/>
        </w:rPr>
        <w:t>ериодическим</w:t>
      </w:r>
      <w:r>
        <w:rPr>
          <w:b/>
          <w:sz w:val="26"/>
          <w:szCs w:val="26"/>
        </w:rPr>
        <w:t xml:space="preserve"> медицинским осмотрам</w:t>
      </w:r>
    </w:p>
    <w:tbl>
      <w:tblPr>
        <w:tblW w:w="9214" w:type="dxa"/>
        <w:tblInd w:w="-5" w:type="dxa"/>
        <w:tblLayout w:type="fixed"/>
        <w:tblLook w:val="04A0" w:firstRow="1" w:lastRow="0" w:firstColumn="1" w:lastColumn="0" w:noHBand="0" w:noVBand="1"/>
      </w:tblPr>
      <w:tblGrid>
        <w:gridCol w:w="823"/>
        <w:gridCol w:w="3829"/>
        <w:gridCol w:w="1702"/>
        <w:gridCol w:w="2860"/>
      </w:tblGrid>
      <w:tr w:rsidR="002D2099" w14:paraId="238CA4EA" w14:textId="77777777" w:rsidTr="00AE4881">
        <w:trPr>
          <w:trHeight w:val="381"/>
        </w:trPr>
        <w:tc>
          <w:tcPr>
            <w:tcW w:w="823" w:type="dxa"/>
            <w:tcBorders>
              <w:top w:val="single" w:sz="4" w:space="0" w:color="000000"/>
              <w:left w:val="single" w:sz="4" w:space="0" w:color="000000"/>
              <w:bottom w:val="single" w:sz="4" w:space="0" w:color="000000"/>
              <w:right w:val="nil"/>
            </w:tcBorders>
          </w:tcPr>
          <w:p w14:paraId="284800DC" w14:textId="77777777" w:rsidR="002D2099" w:rsidRDefault="002D2099" w:rsidP="00053A83">
            <w:pPr>
              <w:widowControl w:val="0"/>
              <w:tabs>
                <w:tab w:val="left" w:pos="1090"/>
              </w:tabs>
              <w:autoSpaceDE w:val="0"/>
              <w:ind w:right="140"/>
              <w:rPr>
                <w:color w:val="000000"/>
                <w:spacing w:val="-4"/>
                <w:sz w:val="16"/>
                <w:szCs w:val="16"/>
              </w:rPr>
            </w:pPr>
          </w:p>
          <w:p w14:paraId="6D55BA88" w14:textId="77777777" w:rsidR="002D2099" w:rsidRDefault="002D2099" w:rsidP="00053A83">
            <w:pPr>
              <w:widowControl w:val="0"/>
              <w:tabs>
                <w:tab w:val="left" w:pos="1090"/>
              </w:tabs>
              <w:autoSpaceDE w:val="0"/>
              <w:ind w:right="140"/>
              <w:rPr>
                <w:color w:val="000000"/>
                <w:spacing w:val="-4"/>
                <w:sz w:val="16"/>
                <w:szCs w:val="16"/>
              </w:rPr>
            </w:pPr>
            <w:r>
              <w:rPr>
                <w:color w:val="000000"/>
                <w:spacing w:val="-4"/>
                <w:sz w:val="16"/>
                <w:szCs w:val="16"/>
              </w:rPr>
              <w:t xml:space="preserve">   №</w:t>
            </w:r>
          </w:p>
          <w:p w14:paraId="0CE1DF9B" w14:textId="77777777" w:rsidR="002D2099" w:rsidRDefault="002D2099" w:rsidP="00053A83">
            <w:pPr>
              <w:widowControl w:val="0"/>
              <w:tabs>
                <w:tab w:val="left" w:pos="1090"/>
              </w:tabs>
              <w:autoSpaceDE w:val="0"/>
              <w:ind w:right="140"/>
              <w:rPr>
                <w:color w:val="000000"/>
                <w:spacing w:val="-4"/>
                <w:sz w:val="16"/>
                <w:szCs w:val="16"/>
              </w:rPr>
            </w:pPr>
            <w:r>
              <w:rPr>
                <w:color w:val="000000"/>
                <w:spacing w:val="-4"/>
                <w:sz w:val="16"/>
                <w:szCs w:val="16"/>
              </w:rPr>
              <w:t xml:space="preserve">  п/п</w:t>
            </w:r>
          </w:p>
        </w:tc>
        <w:tc>
          <w:tcPr>
            <w:tcW w:w="3829" w:type="dxa"/>
            <w:tcBorders>
              <w:top w:val="single" w:sz="4" w:space="0" w:color="000000"/>
              <w:left w:val="single" w:sz="4" w:space="0" w:color="000000"/>
              <w:bottom w:val="single" w:sz="4" w:space="0" w:color="000000"/>
              <w:right w:val="single" w:sz="4" w:space="0" w:color="000000"/>
            </w:tcBorders>
          </w:tcPr>
          <w:p w14:paraId="504BFBE0" w14:textId="77777777" w:rsidR="002D2099" w:rsidRDefault="002D2099" w:rsidP="00053A83">
            <w:pPr>
              <w:widowControl w:val="0"/>
              <w:tabs>
                <w:tab w:val="left" w:pos="1090"/>
              </w:tabs>
              <w:autoSpaceDE w:val="0"/>
              <w:ind w:right="140"/>
              <w:jc w:val="center"/>
              <w:rPr>
                <w:color w:val="000000"/>
                <w:spacing w:val="-4"/>
                <w:sz w:val="16"/>
                <w:szCs w:val="16"/>
              </w:rPr>
            </w:pPr>
          </w:p>
          <w:p w14:paraId="0E0A8D8E" w14:textId="77777777" w:rsidR="002D2099" w:rsidRDefault="002D2099" w:rsidP="00053A83">
            <w:pPr>
              <w:widowControl w:val="0"/>
              <w:tabs>
                <w:tab w:val="left" w:pos="1090"/>
              </w:tabs>
              <w:autoSpaceDE w:val="0"/>
              <w:ind w:right="140"/>
              <w:jc w:val="center"/>
              <w:rPr>
                <w:color w:val="000000"/>
                <w:spacing w:val="-4"/>
                <w:sz w:val="16"/>
                <w:szCs w:val="16"/>
              </w:rPr>
            </w:pPr>
            <w:r>
              <w:rPr>
                <w:color w:val="000000"/>
                <w:spacing w:val="-4"/>
                <w:sz w:val="16"/>
                <w:szCs w:val="16"/>
              </w:rPr>
              <w:t>Наименование услуги, описание</w:t>
            </w:r>
          </w:p>
          <w:p w14:paraId="45E53782" w14:textId="77777777" w:rsidR="002D2099" w:rsidRDefault="002D2099" w:rsidP="00053A83">
            <w:pPr>
              <w:widowControl w:val="0"/>
              <w:tabs>
                <w:tab w:val="left" w:pos="1090"/>
              </w:tabs>
              <w:autoSpaceDE w:val="0"/>
              <w:ind w:right="140"/>
              <w:jc w:val="center"/>
              <w:rPr>
                <w:color w:val="000000"/>
                <w:spacing w:val="-4"/>
                <w:sz w:val="16"/>
                <w:szCs w:val="16"/>
              </w:rPr>
            </w:pPr>
          </w:p>
        </w:tc>
        <w:tc>
          <w:tcPr>
            <w:tcW w:w="1702" w:type="dxa"/>
            <w:tcBorders>
              <w:top w:val="single" w:sz="4" w:space="0" w:color="000000"/>
              <w:left w:val="single" w:sz="4" w:space="0" w:color="000000"/>
              <w:bottom w:val="single" w:sz="4" w:space="0" w:color="000000"/>
              <w:right w:val="single" w:sz="4" w:space="0" w:color="000000"/>
            </w:tcBorders>
          </w:tcPr>
          <w:p w14:paraId="058F558A" w14:textId="77777777" w:rsidR="002D2099" w:rsidRDefault="002D2099" w:rsidP="00053A83">
            <w:pPr>
              <w:widowControl w:val="0"/>
              <w:tabs>
                <w:tab w:val="left" w:pos="1090"/>
              </w:tabs>
              <w:autoSpaceDE w:val="0"/>
              <w:ind w:right="140"/>
              <w:jc w:val="center"/>
              <w:rPr>
                <w:color w:val="000000"/>
                <w:spacing w:val="-4"/>
                <w:sz w:val="16"/>
                <w:szCs w:val="16"/>
              </w:rPr>
            </w:pPr>
          </w:p>
          <w:p w14:paraId="66D14468" w14:textId="77777777" w:rsidR="002D2099" w:rsidRDefault="002D2099" w:rsidP="00053A83">
            <w:pPr>
              <w:widowControl w:val="0"/>
              <w:tabs>
                <w:tab w:val="left" w:pos="1090"/>
              </w:tabs>
              <w:autoSpaceDE w:val="0"/>
              <w:ind w:right="140"/>
              <w:jc w:val="center"/>
              <w:rPr>
                <w:color w:val="000000"/>
                <w:spacing w:val="-4"/>
                <w:sz w:val="16"/>
                <w:szCs w:val="16"/>
              </w:rPr>
            </w:pPr>
            <w:r>
              <w:rPr>
                <w:color w:val="000000"/>
                <w:spacing w:val="-4"/>
                <w:sz w:val="16"/>
                <w:szCs w:val="16"/>
              </w:rPr>
              <w:t>Ед. изм.</w:t>
            </w:r>
          </w:p>
          <w:p w14:paraId="053A293E" w14:textId="77777777" w:rsidR="002D2099" w:rsidRDefault="002D2099" w:rsidP="00053A83">
            <w:pPr>
              <w:widowControl w:val="0"/>
              <w:tabs>
                <w:tab w:val="left" w:pos="1090"/>
              </w:tabs>
              <w:autoSpaceDE w:val="0"/>
              <w:ind w:right="140"/>
              <w:jc w:val="center"/>
              <w:rPr>
                <w:color w:val="000000"/>
                <w:spacing w:val="-4"/>
                <w:sz w:val="16"/>
                <w:szCs w:val="16"/>
              </w:rPr>
            </w:pPr>
          </w:p>
        </w:tc>
        <w:tc>
          <w:tcPr>
            <w:tcW w:w="2860" w:type="dxa"/>
            <w:tcBorders>
              <w:top w:val="single" w:sz="4" w:space="0" w:color="000000"/>
              <w:left w:val="single" w:sz="4" w:space="0" w:color="000000"/>
              <w:bottom w:val="single" w:sz="4" w:space="0" w:color="000000"/>
              <w:right w:val="single" w:sz="4" w:space="0" w:color="auto"/>
            </w:tcBorders>
          </w:tcPr>
          <w:p w14:paraId="234CF2BC" w14:textId="77777777" w:rsidR="002D2099" w:rsidRDefault="002D2099" w:rsidP="00053A83">
            <w:pPr>
              <w:widowControl w:val="0"/>
              <w:tabs>
                <w:tab w:val="left" w:pos="1090"/>
              </w:tabs>
              <w:autoSpaceDE w:val="0"/>
              <w:ind w:right="140"/>
              <w:jc w:val="center"/>
              <w:rPr>
                <w:color w:val="000000"/>
                <w:spacing w:val="-4"/>
                <w:sz w:val="16"/>
                <w:szCs w:val="16"/>
              </w:rPr>
            </w:pPr>
          </w:p>
          <w:p w14:paraId="5A08ED83" w14:textId="77777777" w:rsidR="002D2099" w:rsidRDefault="002D2099" w:rsidP="00053A83">
            <w:pPr>
              <w:widowControl w:val="0"/>
              <w:tabs>
                <w:tab w:val="left" w:pos="1090"/>
              </w:tabs>
              <w:autoSpaceDE w:val="0"/>
              <w:ind w:right="140"/>
              <w:jc w:val="center"/>
              <w:rPr>
                <w:sz w:val="16"/>
                <w:szCs w:val="16"/>
              </w:rPr>
            </w:pPr>
            <w:r>
              <w:rPr>
                <w:color w:val="000000"/>
                <w:spacing w:val="-4"/>
                <w:sz w:val="16"/>
                <w:szCs w:val="16"/>
              </w:rPr>
              <w:t>Ко-во</w:t>
            </w:r>
          </w:p>
        </w:tc>
      </w:tr>
      <w:tr w:rsidR="002D2099" w14:paraId="0C27A643" w14:textId="77777777" w:rsidTr="00AE4881">
        <w:trPr>
          <w:trHeight w:val="547"/>
        </w:trPr>
        <w:tc>
          <w:tcPr>
            <w:tcW w:w="823" w:type="dxa"/>
            <w:tcBorders>
              <w:top w:val="single" w:sz="4" w:space="0" w:color="000000"/>
              <w:left w:val="single" w:sz="4" w:space="0" w:color="000000"/>
              <w:bottom w:val="single" w:sz="4" w:space="0" w:color="000000"/>
              <w:right w:val="nil"/>
            </w:tcBorders>
            <w:hideMark/>
          </w:tcPr>
          <w:p w14:paraId="659F752E" w14:textId="77777777" w:rsidR="002D2099" w:rsidRDefault="002D2099" w:rsidP="00053A83">
            <w:pPr>
              <w:widowControl w:val="0"/>
              <w:tabs>
                <w:tab w:val="left" w:pos="1090"/>
              </w:tabs>
              <w:autoSpaceDE w:val="0"/>
              <w:ind w:right="140"/>
              <w:rPr>
                <w:color w:val="000000"/>
                <w:spacing w:val="-4"/>
              </w:rPr>
            </w:pPr>
            <w:r>
              <w:rPr>
                <w:color w:val="000000"/>
                <w:spacing w:val="-4"/>
              </w:rPr>
              <w:t>1</w:t>
            </w:r>
          </w:p>
        </w:tc>
        <w:tc>
          <w:tcPr>
            <w:tcW w:w="3829" w:type="dxa"/>
            <w:tcBorders>
              <w:top w:val="single" w:sz="4" w:space="0" w:color="000000"/>
              <w:left w:val="single" w:sz="4" w:space="0" w:color="000000"/>
              <w:bottom w:val="single" w:sz="4" w:space="0" w:color="000000"/>
              <w:right w:val="single" w:sz="4" w:space="0" w:color="000000"/>
            </w:tcBorders>
            <w:hideMark/>
          </w:tcPr>
          <w:p w14:paraId="315F4D30" w14:textId="77777777" w:rsidR="002D2099" w:rsidRDefault="002D2099" w:rsidP="00053A83">
            <w:pPr>
              <w:widowControl w:val="0"/>
              <w:tabs>
                <w:tab w:val="left" w:pos="1090"/>
              </w:tabs>
              <w:autoSpaceDE w:val="0"/>
              <w:ind w:right="140"/>
              <w:jc w:val="both"/>
              <w:rPr>
                <w:color w:val="000000"/>
                <w:spacing w:val="-4"/>
              </w:rPr>
            </w:pPr>
            <w:r>
              <w:rPr>
                <w:color w:val="000000"/>
                <w:spacing w:val="-4"/>
              </w:rPr>
              <w:t>П</w:t>
            </w:r>
            <w:r w:rsidR="00AE4881">
              <w:rPr>
                <w:color w:val="000000"/>
                <w:spacing w:val="-4"/>
              </w:rPr>
              <w:t>ериодические</w:t>
            </w:r>
            <w:r>
              <w:rPr>
                <w:color w:val="000000"/>
                <w:spacing w:val="-4"/>
              </w:rPr>
              <w:t xml:space="preserve"> медицинские осмотры</w:t>
            </w:r>
          </w:p>
        </w:tc>
        <w:tc>
          <w:tcPr>
            <w:tcW w:w="1702" w:type="dxa"/>
            <w:tcBorders>
              <w:top w:val="single" w:sz="4" w:space="0" w:color="000000"/>
              <w:left w:val="single" w:sz="4" w:space="0" w:color="000000"/>
              <w:bottom w:val="single" w:sz="4" w:space="0" w:color="000000"/>
              <w:right w:val="single" w:sz="4" w:space="0" w:color="000000"/>
            </w:tcBorders>
            <w:hideMark/>
          </w:tcPr>
          <w:p w14:paraId="3020FE5C" w14:textId="77777777" w:rsidR="002D2099" w:rsidRDefault="002D2099" w:rsidP="00053A83">
            <w:pPr>
              <w:widowControl w:val="0"/>
              <w:tabs>
                <w:tab w:val="left" w:pos="1090"/>
              </w:tabs>
              <w:autoSpaceDE w:val="0"/>
              <w:ind w:right="140"/>
              <w:jc w:val="center"/>
              <w:rPr>
                <w:color w:val="000000"/>
                <w:spacing w:val="-4"/>
              </w:rPr>
            </w:pPr>
            <w:r>
              <w:rPr>
                <w:color w:val="000000"/>
                <w:spacing w:val="-4"/>
              </w:rPr>
              <w:t>условная единица</w:t>
            </w:r>
          </w:p>
        </w:tc>
        <w:tc>
          <w:tcPr>
            <w:tcW w:w="2860" w:type="dxa"/>
            <w:tcBorders>
              <w:top w:val="single" w:sz="4" w:space="0" w:color="000000"/>
              <w:left w:val="single" w:sz="4" w:space="0" w:color="000000"/>
              <w:bottom w:val="single" w:sz="4" w:space="0" w:color="000000"/>
              <w:right w:val="single" w:sz="4" w:space="0" w:color="auto"/>
            </w:tcBorders>
            <w:hideMark/>
          </w:tcPr>
          <w:p w14:paraId="7CCAD3AE" w14:textId="36754D02" w:rsidR="002D2099" w:rsidRDefault="006C279A" w:rsidP="00053A83">
            <w:pPr>
              <w:widowControl w:val="0"/>
              <w:tabs>
                <w:tab w:val="left" w:pos="1090"/>
              </w:tabs>
              <w:autoSpaceDE w:val="0"/>
              <w:ind w:right="140"/>
              <w:jc w:val="center"/>
              <w:rPr>
                <w:color w:val="000000"/>
                <w:spacing w:val="-4"/>
              </w:rPr>
            </w:pPr>
            <w:r>
              <w:rPr>
                <w:color w:val="000000"/>
                <w:spacing w:val="-4"/>
              </w:rPr>
              <w:t xml:space="preserve"> (</w:t>
            </w:r>
            <w:r w:rsidR="001225A9">
              <w:rPr>
                <w:color w:val="000000"/>
                <w:spacing w:val="-4"/>
              </w:rPr>
              <w:t>1</w:t>
            </w:r>
            <w:r w:rsidR="007502EF">
              <w:rPr>
                <w:color w:val="000000"/>
                <w:spacing w:val="-4"/>
              </w:rPr>
              <w:t>2</w:t>
            </w:r>
            <w:r>
              <w:rPr>
                <w:color w:val="000000"/>
                <w:spacing w:val="-4"/>
              </w:rPr>
              <w:t xml:space="preserve"> человек)</w:t>
            </w:r>
          </w:p>
        </w:tc>
      </w:tr>
    </w:tbl>
    <w:p w14:paraId="6822091E" w14:textId="77777777" w:rsidR="008C706E" w:rsidRDefault="008C706E" w:rsidP="008C706E">
      <w:pPr>
        <w:widowControl w:val="0"/>
        <w:autoSpaceDE w:val="0"/>
        <w:autoSpaceDN w:val="0"/>
        <w:adjustRightInd w:val="0"/>
        <w:jc w:val="both"/>
        <w:rPr>
          <w:b/>
          <w:bCs/>
          <w:sz w:val="26"/>
          <w:szCs w:val="26"/>
        </w:rPr>
      </w:pPr>
    </w:p>
    <w:tbl>
      <w:tblPr>
        <w:tblStyle w:val="ac"/>
        <w:tblW w:w="0" w:type="auto"/>
        <w:tblLook w:val="04A0" w:firstRow="1" w:lastRow="0" w:firstColumn="1" w:lastColumn="0" w:noHBand="0" w:noVBand="1"/>
      </w:tblPr>
      <w:tblGrid>
        <w:gridCol w:w="1389"/>
        <w:gridCol w:w="2292"/>
        <w:gridCol w:w="1417"/>
        <w:gridCol w:w="1418"/>
        <w:gridCol w:w="1500"/>
        <w:gridCol w:w="1203"/>
      </w:tblGrid>
      <w:tr w:rsidR="008221E1" w14:paraId="64B64A4C" w14:textId="77777777" w:rsidTr="008221E1">
        <w:tc>
          <w:tcPr>
            <w:tcW w:w="1389" w:type="dxa"/>
            <w:tcBorders>
              <w:top w:val="single" w:sz="4" w:space="0" w:color="auto"/>
              <w:left w:val="single" w:sz="4" w:space="0" w:color="auto"/>
              <w:bottom w:val="single" w:sz="4" w:space="0" w:color="auto"/>
              <w:right w:val="single" w:sz="4" w:space="0" w:color="auto"/>
            </w:tcBorders>
            <w:hideMark/>
          </w:tcPr>
          <w:p w14:paraId="7CC4A740" w14:textId="77777777" w:rsidR="008221E1" w:rsidRDefault="008221E1">
            <w:pPr>
              <w:jc w:val="center"/>
              <w:rPr>
                <w:b/>
                <w:sz w:val="20"/>
                <w:szCs w:val="20"/>
              </w:rPr>
            </w:pPr>
            <w:r>
              <w:rPr>
                <w:b/>
                <w:sz w:val="20"/>
                <w:szCs w:val="20"/>
              </w:rPr>
              <w:t>Категория обследуемых</w:t>
            </w:r>
          </w:p>
        </w:tc>
        <w:tc>
          <w:tcPr>
            <w:tcW w:w="2292" w:type="dxa"/>
            <w:tcBorders>
              <w:top w:val="single" w:sz="4" w:space="0" w:color="auto"/>
              <w:left w:val="single" w:sz="4" w:space="0" w:color="auto"/>
              <w:bottom w:val="single" w:sz="4" w:space="0" w:color="auto"/>
              <w:right w:val="single" w:sz="4" w:space="0" w:color="auto"/>
            </w:tcBorders>
            <w:hideMark/>
          </w:tcPr>
          <w:p w14:paraId="1F513CE9" w14:textId="77777777" w:rsidR="008221E1" w:rsidRDefault="008221E1">
            <w:pPr>
              <w:jc w:val="center"/>
              <w:rPr>
                <w:b/>
                <w:sz w:val="20"/>
                <w:szCs w:val="20"/>
              </w:rPr>
            </w:pPr>
            <w:r>
              <w:rPr>
                <w:b/>
                <w:sz w:val="20"/>
                <w:szCs w:val="20"/>
              </w:rPr>
              <w:t>Профессия</w:t>
            </w:r>
          </w:p>
        </w:tc>
        <w:tc>
          <w:tcPr>
            <w:tcW w:w="2835" w:type="dxa"/>
            <w:gridSpan w:val="2"/>
            <w:tcBorders>
              <w:top w:val="single" w:sz="4" w:space="0" w:color="auto"/>
              <w:left w:val="single" w:sz="4" w:space="0" w:color="auto"/>
              <w:bottom w:val="single" w:sz="4" w:space="0" w:color="auto"/>
              <w:right w:val="single" w:sz="4" w:space="0" w:color="auto"/>
            </w:tcBorders>
            <w:hideMark/>
          </w:tcPr>
          <w:p w14:paraId="0A9A7776" w14:textId="77777777" w:rsidR="008221E1" w:rsidRDefault="008221E1">
            <w:pPr>
              <w:jc w:val="center"/>
              <w:rPr>
                <w:b/>
                <w:sz w:val="20"/>
                <w:szCs w:val="20"/>
              </w:rPr>
            </w:pPr>
            <w:r>
              <w:rPr>
                <w:b/>
                <w:sz w:val="20"/>
                <w:szCs w:val="20"/>
              </w:rPr>
              <w:t>Кол-во обследуемых</w:t>
            </w:r>
          </w:p>
        </w:tc>
        <w:tc>
          <w:tcPr>
            <w:tcW w:w="1500" w:type="dxa"/>
            <w:tcBorders>
              <w:top w:val="single" w:sz="4" w:space="0" w:color="auto"/>
              <w:left w:val="single" w:sz="4" w:space="0" w:color="auto"/>
              <w:bottom w:val="single" w:sz="4" w:space="0" w:color="auto"/>
              <w:right w:val="single" w:sz="4" w:space="0" w:color="auto"/>
            </w:tcBorders>
          </w:tcPr>
          <w:p w14:paraId="62E5A1E9" w14:textId="77777777" w:rsidR="008221E1" w:rsidRDefault="008221E1">
            <w:pPr>
              <w:jc w:val="center"/>
              <w:rPr>
                <w:b/>
                <w:sz w:val="20"/>
                <w:szCs w:val="20"/>
              </w:rPr>
            </w:pPr>
            <w:r>
              <w:rPr>
                <w:b/>
                <w:sz w:val="20"/>
                <w:szCs w:val="20"/>
              </w:rPr>
              <w:t>Стоимость осмотра</w:t>
            </w:r>
          </w:p>
        </w:tc>
        <w:tc>
          <w:tcPr>
            <w:tcW w:w="1203" w:type="dxa"/>
            <w:tcBorders>
              <w:top w:val="single" w:sz="4" w:space="0" w:color="auto"/>
              <w:left w:val="single" w:sz="4" w:space="0" w:color="auto"/>
              <w:bottom w:val="single" w:sz="4" w:space="0" w:color="auto"/>
              <w:right w:val="single" w:sz="4" w:space="0" w:color="auto"/>
            </w:tcBorders>
          </w:tcPr>
          <w:p w14:paraId="1E8162C1" w14:textId="77777777" w:rsidR="008221E1" w:rsidRDefault="008221E1">
            <w:pPr>
              <w:jc w:val="center"/>
              <w:rPr>
                <w:b/>
                <w:sz w:val="20"/>
                <w:szCs w:val="20"/>
              </w:rPr>
            </w:pPr>
            <w:r>
              <w:rPr>
                <w:b/>
                <w:sz w:val="20"/>
                <w:szCs w:val="20"/>
              </w:rPr>
              <w:t>Стоимость всего</w:t>
            </w:r>
          </w:p>
        </w:tc>
      </w:tr>
      <w:tr w:rsidR="008221E1" w14:paraId="391C71EC" w14:textId="77777777" w:rsidTr="008221E1">
        <w:tc>
          <w:tcPr>
            <w:tcW w:w="1389" w:type="dxa"/>
            <w:tcBorders>
              <w:top w:val="single" w:sz="4" w:space="0" w:color="auto"/>
              <w:left w:val="single" w:sz="4" w:space="0" w:color="auto"/>
              <w:bottom w:val="single" w:sz="4" w:space="0" w:color="auto"/>
              <w:right w:val="single" w:sz="4" w:space="0" w:color="auto"/>
            </w:tcBorders>
          </w:tcPr>
          <w:p w14:paraId="404D2AB0" w14:textId="77777777" w:rsidR="008221E1" w:rsidRDefault="008221E1">
            <w:pPr>
              <w:jc w:val="center"/>
              <w:rPr>
                <w:b/>
                <w:sz w:val="20"/>
                <w:szCs w:val="20"/>
              </w:rPr>
            </w:pPr>
          </w:p>
        </w:tc>
        <w:tc>
          <w:tcPr>
            <w:tcW w:w="2292" w:type="dxa"/>
            <w:tcBorders>
              <w:top w:val="single" w:sz="4" w:space="0" w:color="auto"/>
              <w:left w:val="single" w:sz="4" w:space="0" w:color="auto"/>
              <w:bottom w:val="single" w:sz="4" w:space="0" w:color="auto"/>
              <w:right w:val="single" w:sz="4" w:space="0" w:color="auto"/>
            </w:tcBorders>
          </w:tcPr>
          <w:p w14:paraId="6B6B7D0C" w14:textId="77777777" w:rsidR="008221E1" w:rsidRDefault="008221E1">
            <w:pPr>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5A930C5" w14:textId="77777777" w:rsidR="008221E1" w:rsidRDefault="008221E1">
            <w:pPr>
              <w:jc w:val="center"/>
              <w:rPr>
                <w:b/>
                <w:sz w:val="20"/>
                <w:szCs w:val="20"/>
              </w:rPr>
            </w:pPr>
            <w:r>
              <w:rPr>
                <w:b/>
                <w:sz w:val="20"/>
                <w:szCs w:val="20"/>
              </w:rPr>
              <w:t>До 40 лет</w:t>
            </w:r>
          </w:p>
        </w:tc>
        <w:tc>
          <w:tcPr>
            <w:tcW w:w="1418" w:type="dxa"/>
            <w:tcBorders>
              <w:top w:val="single" w:sz="4" w:space="0" w:color="auto"/>
              <w:left w:val="single" w:sz="4" w:space="0" w:color="auto"/>
              <w:bottom w:val="single" w:sz="4" w:space="0" w:color="auto"/>
              <w:right w:val="single" w:sz="4" w:space="0" w:color="auto"/>
            </w:tcBorders>
          </w:tcPr>
          <w:p w14:paraId="16C0AF57" w14:textId="77777777" w:rsidR="008221E1" w:rsidRDefault="008221E1" w:rsidP="008221E1">
            <w:pPr>
              <w:jc w:val="center"/>
              <w:rPr>
                <w:b/>
                <w:sz w:val="20"/>
                <w:szCs w:val="20"/>
              </w:rPr>
            </w:pPr>
            <w:r>
              <w:rPr>
                <w:b/>
                <w:sz w:val="20"/>
                <w:szCs w:val="20"/>
              </w:rPr>
              <w:t>После 40 лет</w:t>
            </w:r>
          </w:p>
        </w:tc>
        <w:tc>
          <w:tcPr>
            <w:tcW w:w="1500" w:type="dxa"/>
            <w:tcBorders>
              <w:top w:val="single" w:sz="4" w:space="0" w:color="auto"/>
              <w:left w:val="single" w:sz="4" w:space="0" w:color="auto"/>
              <w:bottom w:val="single" w:sz="4" w:space="0" w:color="auto"/>
              <w:right w:val="single" w:sz="4" w:space="0" w:color="auto"/>
            </w:tcBorders>
            <w:hideMark/>
          </w:tcPr>
          <w:p w14:paraId="791351CD" w14:textId="77777777" w:rsidR="008221E1" w:rsidRDefault="008221E1">
            <w:pPr>
              <w:jc w:val="center"/>
              <w:rPr>
                <w:b/>
                <w:sz w:val="20"/>
                <w:szCs w:val="20"/>
              </w:rPr>
            </w:pPr>
          </w:p>
        </w:tc>
        <w:tc>
          <w:tcPr>
            <w:tcW w:w="1203" w:type="dxa"/>
            <w:tcBorders>
              <w:top w:val="single" w:sz="4" w:space="0" w:color="auto"/>
              <w:left w:val="single" w:sz="4" w:space="0" w:color="auto"/>
              <w:bottom w:val="single" w:sz="4" w:space="0" w:color="auto"/>
              <w:right w:val="single" w:sz="4" w:space="0" w:color="auto"/>
            </w:tcBorders>
          </w:tcPr>
          <w:p w14:paraId="75362453" w14:textId="77777777" w:rsidR="008221E1" w:rsidRDefault="008221E1">
            <w:pPr>
              <w:jc w:val="center"/>
              <w:rPr>
                <w:b/>
                <w:sz w:val="20"/>
                <w:szCs w:val="20"/>
              </w:rPr>
            </w:pPr>
          </w:p>
        </w:tc>
      </w:tr>
      <w:tr w:rsidR="008221E1" w14:paraId="5314A450" w14:textId="77777777" w:rsidTr="008221E1">
        <w:tc>
          <w:tcPr>
            <w:tcW w:w="1389" w:type="dxa"/>
            <w:tcBorders>
              <w:top w:val="single" w:sz="4" w:space="0" w:color="auto"/>
              <w:left w:val="single" w:sz="4" w:space="0" w:color="auto"/>
              <w:bottom w:val="single" w:sz="4" w:space="0" w:color="auto"/>
              <w:right w:val="single" w:sz="4" w:space="0" w:color="auto"/>
            </w:tcBorders>
            <w:hideMark/>
          </w:tcPr>
          <w:p w14:paraId="134B489F" w14:textId="77777777" w:rsidR="008221E1" w:rsidRDefault="008221E1">
            <w:pPr>
              <w:rPr>
                <w:sz w:val="20"/>
                <w:szCs w:val="20"/>
              </w:rPr>
            </w:pPr>
            <w:r>
              <w:rPr>
                <w:sz w:val="20"/>
                <w:szCs w:val="20"/>
              </w:rPr>
              <w:t>Мужчины</w:t>
            </w:r>
          </w:p>
          <w:p w14:paraId="4A2DC617" w14:textId="77777777" w:rsidR="008221E1" w:rsidRDefault="008221E1">
            <w:pPr>
              <w:rPr>
                <w:sz w:val="20"/>
                <w:szCs w:val="20"/>
              </w:rPr>
            </w:pPr>
            <w:r>
              <w:rPr>
                <w:sz w:val="20"/>
                <w:szCs w:val="20"/>
              </w:rPr>
              <w:t xml:space="preserve">пункт </w:t>
            </w:r>
            <w:r w:rsidR="001225A9">
              <w:rPr>
                <w:sz w:val="20"/>
                <w:szCs w:val="20"/>
              </w:rPr>
              <w:t>23</w:t>
            </w:r>
          </w:p>
        </w:tc>
        <w:tc>
          <w:tcPr>
            <w:tcW w:w="2292" w:type="dxa"/>
            <w:tcBorders>
              <w:top w:val="single" w:sz="4" w:space="0" w:color="auto"/>
              <w:left w:val="single" w:sz="4" w:space="0" w:color="auto"/>
              <w:bottom w:val="single" w:sz="4" w:space="0" w:color="auto"/>
              <w:right w:val="single" w:sz="4" w:space="0" w:color="auto"/>
            </w:tcBorders>
            <w:hideMark/>
          </w:tcPr>
          <w:p w14:paraId="59154163" w14:textId="77777777" w:rsidR="008221E1" w:rsidRDefault="001225A9">
            <w:pPr>
              <w:jc w:val="center"/>
              <w:rPr>
                <w:sz w:val="20"/>
                <w:szCs w:val="20"/>
              </w:rPr>
            </w:pPr>
            <w:r>
              <w:rPr>
                <w:sz w:val="20"/>
                <w:szCs w:val="20"/>
              </w:rPr>
              <w:t>Подсобный рабочий плодоовощного склада</w:t>
            </w:r>
          </w:p>
        </w:tc>
        <w:tc>
          <w:tcPr>
            <w:tcW w:w="1417" w:type="dxa"/>
            <w:tcBorders>
              <w:top w:val="single" w:sz="4" w:space="0" w:color="auto"/>
              <w:left w:val="single" w:sz="4" w:space="0" w:color="auto"/>
              <w:bottom w:val="single" w:sz="4" w:space="0" w:color="auto"/>
              <w:right w:val="single" w:sz="4" w:space="0" w:color="auto"/>
            </w:tcBorders>
            <w:hideMark/>
          </w:tcPr>
          <w:p w14:paraId="1F7A556C" w14:textId="610CE656" w:rsidR="008221E1" w:rsidRPr="007502EF" w:rsidRDefault="0070522E">
            <w:pPr>
              <w:jc w:val="center"/>
              <w:rPr>
                <w:sz w:val="20"/>
                <w:szCs w:val="20"/>
              </w:rPr>
            </w:pPr>
            <w:r>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32BDDA3" w14:textId="34CD0CB4" w:rsidR="008221E1" w:rsidRPr="007502EF" w:rsidRDefault="0070522E" w:rsidP="008221E1">
            <w:pPr>
              <w:jc w:val="center"/>
              <w:rPr>
                <w:sz w:val="20"/>
                <w:szCs w:val="20"/>
              </w:rPr>
            </w:pPr>
            <w:r>
              <w:rPr>
                <w:sz w:val="20"/>
                <w:szCs w:val="20"/>
              </w:rPr>
              <w:t>-</w:t>
            </w:r>
          </w:p>
        </w:tc>
        <w:tc>
          <w:tcPr>
            <w:tcW w:w="1500" w:type="dxa"/>
            <w:tcBorders>
              <w:top w:val="single" w:sz="4" w:space="0" w:color="auto"/>
              <w:left w:val="single" w:sz="4" w:space="0" w:color="auto"/>
              <w:bottom w:val="single" w:sz="4" w:space="0" w:color="auto"/>
              <w:right w:val="single" w:sz="4" w:space="0" w:color="auto"/>
            </w:tcBorders>
            <w:hideMark/>
          </w:tcPr>
          <w:p w14:paraId="34E2820B" w14:textId="365D4561" w:rsidR="008221E1" w:rsidRPr="00227779" w:rsidRDefault="007502EF">
            <w:pPr>
              <w:jc w:val="center"/>
              <w:rPr>
                <w:sz w:val="20"/>
                <w:szCs w:val="20"/>
                <w:lang w:val="en-US"/>
              </w:rPr>
            </w:pPr>
            <w:r>
              <w:rPr>
                <w:sz w:val="20"/>
                <w:szCs w:val="20"/>
              </w:rPr>
              <w:t>7000,00</w:t>
            </w:r>
          </w:p>
        </w:tc>
        <w:tc>
          <w:tcPr>
            <w:tcW w:w="1203" w:type="dxa"/>
            <w:tcBorders>
              <w:top w:val="single" w:sz="4" w:space="0" w:color="auto"/>
              <w:left w:val="single" w:sz="4" w:space="0" w:color="auto"/>
              <w:bottom w:val="single" w:sz="4" w:space="0" w:color="auto"/>
              <w:right w:val="single" w:sz="4" w:space="0" w:color="auto"/>
            </w:tcBorders>
          </w:tcPr>
          <w:p w14:paraId="70A3B2F0" w14:textId="18A5F1A1" w:rsidR="008221E1" w:rsidRPr="00227779" w:rsidRDefault="0070522E">
            <w:pPr>
              <w:jc w:val="center"/>
              <w:rPr>
                <w:sz w:val="20"/>
                <w:szCs w:val="20"/>
                <w:lang w:val="en-US"/>
              </w:rPr>
            </w:pPr>
            <w:r>
              <w:rPr>
                <w:sz w:val="20"/>
                <w:szCs w:val="20"/>
              </w:rPr>
              <w:t>7</w:t>
            </w:r>
            <w:r w:rsidR="007502EF">
              <w:rPr>
                <w:sz w:val="20"/>
                <w:szCs w:val="20"/>
              </w:rPr>
              <w:t>0</w:t>
            </w:r>
            <w:r w:rsidR="00227779">
              <w:rPr>
                <w:sz w:val="20"/>
                <w:szCs w:val="20"/>
                <w:lang w:val="en-US"/>
              </w:rPr>
              <w:t>00</w:t>
            </w:r>
            <w:r>
              <w:rPr>
                <w:sz w:val="20"/>
                <w:szCs w:val="20"/>
              </w:rPr>
              <w:t>,</w:t>
            </w:r>
            <w:r w:rsidR="00227779">
              <w:rPr>
                <w:sz w:val="20"/>
                <w:szCs w:val="20"/>
                <w:lang w:val="en-US"/>
              </w:rPr>
              <w:t>00</w:t>
            </w:r>
          </w:p>
        </w:tc>
      </w:tr>
      <w:tr w:rsidR="0070522E" w14:paraId="426D341B" w14:textId="77777777" w:rsidTr="008221E1">
        <w:tc>
          <w:tcPr>
            <w:tcW w:w="1389" w:type="dxa"/>
            <w:tcBorders>
              <w:top w:val="single" w:sz="4" w:space="0" w:color="auto"/>
              <w:left w:val="single" w:sz="4" w:space="0" w:color="auto"/>
              <w:bottom w:val="single" w:sz="4" w:space="0" w:color="auto"/>
              <w:right w:val="single" w:sz="4" w:space="0" w:color="auto"/>
            </w:tcBorders>
          </w:tcPr>
          <w:p w14:paraId="3EA2DBF7" w14:textId="77777777" w:rsidR="0070522E" w:rsidRDefault="0070522E" w:rsidP="0070522E">
            <w:pPr>
              <w:rPr>
                <w:sz w:val="20"/>
                <w:szCs w:val="20"/>
              </w:rPr>
            </w:pPr>
            <w:r>
              <w:rPr>
                <w:sz w:val="20"/>
                <w:szCs w:val="20"/>
              </w:rPr>
              <w:t>Мужчины</w:t>
            </w:r>
          </w:p>
          <w:p w14:paraId="1CF8E716" w14:textId="08DD5EB6" w:rsidR="0070522E" w:rsidRDefault="0070522E" w:rsidP="0070522E">
            <w:pPr>
              <w:rPr>
                <w:sz w:val="20"/>
                <w:szCs w:val="20"/>
              </w:rPr>
            </w:pPr>
            <w:r>
              <w:rPr>
                <w:sz w:val="20"/>
                <w:szCs w:val="20"/>
              </w:rPr>
              <w:t>пункт 23</w:t>
            </w:r>
          </w:p>
        </w:tc>
        <w:tc>
          <w:tcPr>
            <w:tcW w:w="2292" w:type="dxa"/>
            <w:tcBorders>
              <w:top w:val="single" w:sz="4" w:space="0" w:color="auto"/>
              <w:left w:val="single" w:sz="4" w:space="0" w:color="auto"/>
              <w:bottom w:val="single" w:sz="4" w:space="0" w:color="auto"/>
              <w:right w:val="single" w:sz="4" w:space="0" w:color="auto"/>
            </w:tcBorders>
          </w:tcPr>
          <w:p w14:paraId="13C5F9AE" w14:textId="2F8726A3" w:rsidR="0070522E" w:rsidRDefault="0070522E" w:rsidP="0070522E">
            <w:pPr>
              <w:jc w:val="center"/>
              <w:rPr>
                <w:sz w:val="20"/>
                <w:szCs w:val="20"/>
              </w:rPr>
            </w:pPr>
            <w:r>
              <w:rPr>
                <w:sz w:val="20"/>
                <w:szCs w:val="20"/>
              </w:rPr>
              <w:t>Подсобный рабочий плодоовощного склада</w:t>
            </w:r>
          </w:p>
        </w:tc>
        <w:tc>
          <w:tcPr>
            <w:tcW w:w="1417" w:type="dxa"/>
            <w:tcBorders>
              <w:top w:val="single" w:sz="4" w:space="0" w:color="auto"/>
              <w:left w:val="single" w:sz="4" w:space="0" w:color="auto"/>
              <w:bottom w:val="single" w:sz="4" w:space="0" w:color="auto"/>
              <w:right w:val="single" w:sz="4" w:space="0" w:color="auto"/>
            </w:tcBorders>
          </w:tcPr>
          <w:p w14:paraId="2D085504" w14:textId="396D366C" w:rsidR="0070522E" w:rsidRDefault="0070522E" w:rsidP="0070522E">
            <w:pPr>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33B234E6" w14:textId="6EE20FBB" w:rsidR="0070522E" w:rsidRDefault="0070522E" w:rsidP="0070522E">
            <w:pPr>
              <w:jc w:val="center"/>
              <w:rPr>
                <w:sz w:val="20"/>
                <w:szCs w:val="20"/>
              </w:rPr>
            </w:pPr>
            <w:r>
              <w:rPr>
                <w:sz w:val="20"/>
                <w:szCs w:val="20"/>
              </w:rPr>
              <w:t>1</w:t>
            </w:r>
          </w:p>
        </w:tc>
        <w:tc>
          <w:tcPr>
            <w:tcW w:w="1500" w:type="dxa"/>
            <w:tcBorders>
              <w:top w:val="single" w:sz="4" w:space="0" w:color="auto"/>
              <w:left w:val="single" w:sz="4" w:space="0" w:color="auto"/>
              <w:bottom w:val="single" w:sz="4" w:space="0" w:color="auto"/>
              <w:right w:val="single" w:sz="4" w:space="0" w:color="auto"/>
            </w:tcBorders>
          </w:tcPr>
          <w:p w14:paraId="56A4291B" w14:textId="33E7074D" w:rsidR="0070522E" w:rsidRDefault="0070522E" w:rsidP="0070522E">
            <w:pPr>
              <w:jc w:val="center"/>
              <w:rPr>
                <w:sz w:val="20"/>
                <w:szCs w:val="20"/>
              </w:rPr>
            </w:pPr>
            <w:r>
              <w:rPr>
                <w:sz w:val="20"/>
                <w:szCs w:val="20"/>
              </w:rPr>
              <w:t>7002,00</w:t>
            </w:r>
          </w:p>
        </w:tc>
        <w:tc>
          <w:tcPr>
            <w:tcW w:w="1203" w:type="dxa"/>
            <w:tcBorders>
              <w:top w:val="single" w:sz="4" w:space="0" w:color="auto"/>
              <w:left w:val="single" w:sz="4" w:space="0" w:color="auto"/>
              <w:bottom w:val="single" w:sz="4" w:space="0" w:color="auto"/>
              <w:right w:val="single" w:sz="4" w:space="0" w:color="auto"/>
            </w:tcBorders>
          </w:tcPr>
          <w:p w14:paraId="72C9CA92" w14:textId="239E427E" w:rsidR="0070522E" w:rsidRPr="0070522E" w:rsidRDefault="0070522E" w:rsidP="0070522E">
            <w:pPr>
              <w:jc w:val="center"/>
              <w:rPr>
                <w:sz w:val="20"/>
                <w:szCs w:val="20"/>
              </w:rPr>
            </w:pPr>
            <w:r>
              <w:rPr>
                <w:sz w:val="20"/>
                <w:szCs w:val="20"/>
              </w:rPr>
              <w:t>7002,00</w:t>
            </w:r>
          </w:p>
        </w:tc>
      </w:tr>
      <w:tr w:rsidR="0070522E" w14:paraId="4449E0D7" w14:textId="77777777" w:rsidTr="008221E1">
        <w:tc>
          <w:tcPr>
            <w:tcW w:w="1389" w:type="dxa"/>
            <w:tcBorders>
              <w:top w:val="single" w:sz="4" w:space="0" w:color="auto"/>
              <w:left w:val="single" w:sz="4" w:space="0" w:color="auto"/>
              <w:bottom w:val="single" w:sz="4" w:space="0" w:color="auto"/>
              <w:right w:val="single" w:sz="4" w:space="0" w:color="auto"/>
            </w:tcBorders>
          </w:tcPr>
          <w:p w14:paraId="60C18E6E" w14:textId="77777777" w:rsidR="0070522E" w:rsidRDefault="0070522E" w:rsidP="0070522E">
            <w:pPr>
              <w:rPr>
                <w:sz w:val="20"/>
                <w:szCs w:val="20"/>
              </w:rPr>
            </w:pPr>
            <w:r>
              <w:rPr>
                <w:sz w:val="20"/>
                <w:szCs w:val="20"/>
              </w:rPr>
              <w:t>Мужчины</w:t>
            </w:r>
          </w:p>
          <w:p w14:paraId="67159123" w14:textId="7C81ECD8" w:rsidR="0070522E" w:rsidRDefault="0070522E" w:rsidP="0070522E">
            <w:pPr>
              <w:rPr>
                <w:sz w:val="20"/>
                <w:szCs w:val="20"/>
              </w:rPr>
            </w:pPr>
            <w:r>
              <w:rPr>
                <w:sz w:val="20"/>
                <w:szCs w:val="20"/>
              </w:rPr>
              <w:t>пункт 23</w:t>
            </w:r>
          </w:p>
        </w:tc>
        <w:tc>
          <w:tcPr>
            <w:tcW w:w="2292" w:type="dxa"/>
            <w:tcBorders>
              <w:top w:val="single" w:sz="4" w:space="0" w:color="auto"/>
              <w:left w:val="single" w:sz="4" w:space="0" w:color="auto"/>
              <w:bottom w:val="single" w:sz="4" w:space="0" w:color="auto"/>
              <w:right w:val="single" w:sz="4" w:space="0" w:color="auto"/>
            </w:tcBorders>
          </w:tcPr>
          <w:p w14:paraId="416DD391" w14:textId="0C081479" w:rsidR="0070522E" w:rsidRDefault="0070522E" w:rsidP="0070522E">
            <w:pPr>
              <w:jc w:val="center"/>
              <w:rPr>
                <w:sz w:val="20"/>
                <w:szCs w:val="20"/>
              </w:rPr>
            </w:pPr>
            <w:r>
              <w:rPr>
                <w:sz w:val="20"/>
                <w:szCs w:val="20"/>
              </w:rPr>
              <w:t>Работники столовой, пекарня, БПК</w:t>
            </w:r>
          </w:p>
        </w:tc>
        <w:tc>
          <w:tcPr>
            <w:tcW w:w="1417" w:type="dxa"/>
            <w:tcBorders>
              <w:top w:val="single" w:sz="4" w:space="0" w:color="auto"/>
              <w:left w:val="single" w:sz="4" w:space="0" w:color="auto"/>
              <w:bottom w:val="single" w:sz="4" w:space="0" w:color="auto"/>
              <w:right w:val="single" w:sz="4" w:space="0" w:color="auto"/>
            </w:tcBorders>
          </w:tcPr>
          <w:p w14:paraId="2D5A3213" w14:textId="4A2F0FB1" w:rsidR="0070522E" w:rsidRDefault="0070522E" w:rsidP="0070522E">
            <w:pPr>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83FD8EB" w14:textId="144C3236" w:rsidR="0070522E" w:rsidRDefault="0070522E" w:rsidP="0070522E">
            <w:pPr>
              <w:jc w:val="center"/>
              <w:rPr>
                <w:sz w:val="20"/>
                <w:szCs w:val="20"/>
              </w:rPr>
            </w:pPr>
            <w:r>
              <w:rPr>
                <w:sz w:val="20"/>
                <w:szCs w:val="20"/>
              </w:rPr>
              <w:t>1</w:t>
            </w:r>
          </w:p>
        </w:tc>
        <w:tc>
          <w:tcPr>
            <w:tcW w:w="1500" w:type="dxa"/>
            <w:tcBorders>
              <w:top w:val="single" w:sz="4" w:space="0" w:color="auto"/>
              <w:left w:val="single" w:sz="4" w:space="0" w:color="auto"/>
              <w:bottom w:val="single" w:sz="4" w:space="0" w:color="auto"/>
              <w:right w:val="single" w:sz="4" w:space="0" w:color="auto"/>
            </w:tcBorders>
          </w:tcPr>
          <w:p w14:paraId="44719D4A" w14:textId="791207F7" w:rsidR="0070522E" w:rsidRDefault="0070522E" w:rsidP="0070522E">
            <w:pPr>
              <w:jc w:val="center"/>
              <w:rPr>
                <w:sz w:val="20"/>
                <w:szCs w:val="20"/>
              </w:rPr>
            </w:pPr>
            <w:r>
              <w:rPr>
                <w:sz w:val="20"/>
                <w:szCs w:val="20"/>
              </w:rPr>
              <w:t>7002,00</w:t>
            </w:r>
          </w:p>
        </w:tc>
        <w:tc>
          <w:tcPr>
            <w:tcW w:w="1203" w:type="dxa"/>
            <w:tcBorders>
              <w:top w:val="single" w:sz="4" w:space="0" w:color="auto"/>
              <w:left w:val="single" w:sz="4" w:space="0" w:color="auto"/>
              <w:bottom w:val="single" w:sz="4" w:space="0" w:color="auto"/>
              <w:right w:val="single" w:sz="4" w:space="0" w:color="auto"/>
            </w:tcBorders>
          </w:tcPr>
          <w:p w14:paraId="55AC0BB4" w14:textId="3A4967D8" w:rsidR="0070522E" w:rsidRPr="0070522E" w:rsidRDefault="0070522E" w:rsidP="0070522E">
            <w:pPr>
              <w:jc w:val="center"/>
              <w:rPr>
                <w:sz w:val="20"/>
                <w:szCs w:val="20"/>
              </w:rPr>
            </w:pPr>
            <w:r>
              <w:rPr>
                <w:sz w:val="20"/>
                <w:szCs w:val="20"/>
              </w:rPr>
              <w:t>7002,00</w:t>
            </w:r>
          </w:p>
        </w:tc>
      </w:tr>
      <w:tr w:rsidR="0070522E" w14:paraId="20DBD7A6" w14:textId="77777777" w:rsidTr="008221E1">
        <w:tc>
          <w:tcPr>
            <w:tcW w:w="1389" w:type="dxa"/>
            <w:tcBorders>
              <w:top w:val="single" w:sz="4" w:space="0" w:color="auto"/>
              <w:left w:val="single" w:sz="4" w:space="0" w:color="auto"/>
              <w:bottom w:val="single" w:sz="4" w:space="0" w:color="auto"/>
              <w:right w:val="single" w:sz="4" w:space="0" w:color="auto"/>
            </w:tcBorders>
            <w:hideMark/>
          </w:tcPr>
          <w:p w14:paraId="59F0661B" w14:textId="77777777" w:rsidR="0070522E" w:rsidRDefault="0070522E" w:rsidP="0070522E">
            <w:pPr>
              <w:rPr>
                <w:sz w:val="20"/>
                <w:szCs w:val="20"/>
              </w:rPr>
            </w:pPr>
            <w:r>
              <w:rPr>
                <w:sz w:val="20"/>
                <w:szCs w:val="20"/>
              </w:rPr>
              <w:t>Женщины</w:t>
            </w:r>
          </w:p>
          <w:p w14:paraId="7689F9DD" w14:textId="77777777" w:rsidR="0070522E" w:rsidRDefault="0070522E" w:rsidP="0070522E">
            <w:pPr>
              <w:rPr>
                <w:sz w:val="20"/>
                <w:szCs w:val="20"/>
              </w:rPr>
            </w:pPr>
            <w:r>
              <w:rPr>
                <w:sz w:val="20"/>
                <w:szCs w:val="20"/>
              </w:rPr>
              <w:t>пункт 23</w:t>
            </w:r>
          </w:p>
        </w:tc>
        <w:tc>
          <w:tcPr>
            <w:tcW w:w="2292" w:type="dxa"/>
            <w:tcBorders>
              <w:top w:val="single" w:sz="4" w:space="0" w:color="auto"/>
              <w:left w:val="single" w:sz="4" w:space="0" w:color="auto"/>
              <w:bottom w:val="single" w:sz="4" w:space="0" w:color="auto"/>
              <w:right w:val="single" w:sz="4" w:space="0" w:color="auto"/>
            </w:tcBorders>
            <w:hideMark/>
          </w:tcPr>
          <w:p w14:paraId="26438E3F" w14:textId="337E0A48" w:rsidR="0070522E" w:rsidRDefault="0070522E" w:rsidP="0070522E">
            <w:pPr>
              <w:jc w:val="center"/>
              <w:rPr>
                <w:sz w:val="20"/>
                <w:szCs w:val="20"/>
              </w:rPr>
            </w:pPr>
            <w:r>
              <w:rPr>
                <w:sz w:val="20"/>
                <w:szCs w:val="20"/>
              </w:rPr>
              <w:t>Работники столовой, пекарня, БПК</w:t>
            </w:r>
          </w:p>
        </w:tc>
        <w:tc>
          <w:tcPr>
            <w:tcW w:w="1417" w:type="dxa"/>
            <w:tcBorders>
              <w:top w:val="single" w:sz="4" w:space="0" w:color="auto"/>
              <w:left w:val="single" w:sz="4" w:space="0" w:color="auto"/>
              <w:bottom w:val="single" w:sz="4" w:space="0" w:color="auto"/>
              <w:right w:val="single" w:sz="4" w:space="0" w:color="auto"/>
            </w:tcBorders>
            <w:hideMark/>
          </w:tcPr>
          <w:p w14:paraId="08B4BD37" w14:textId="7ABFEAB1" w:rsidR="0070522E" w:rsidRDefault="0070522E" w:rsidP="0070522E">
            <w:pPr>
              <w:jc w:val="center"/>
              <w:rPr>
                <w:sz w:val="20"/>
                <w:szCs w:val="20"/>
              </w:rPr>
            </w:pPr>
            <w:r>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8CB8E8C" w14:textId="4383F243" w:rsidR="0070522E" w:rsidRDefault="0070522E" w:rsidP="0070522E">
            <w:pPr>
              <w:jc w:val="center"/>
              <w:rPr>
                <w:sz w:val="20"/>
                <w:szCs w:val="20"/>
              </w:rPr>
            </w:pPr>
            <w:r>
              <w:rPr>
                <w:sz w:val="20"/>
                <w:szCs w:val="20"/>
              </w:rPr>
              <w:t>-</w:t>
            </w:r>
          </w:p>
        </w:tc>
        <w:tc>
          <w:tcPr>
            <w:tcW w:w="1500" w:type="dxa"/>
            <w:tcBorders>
              <w:top w:val="single" w:sz="4" w:space="0" w:color="auto"/>
              <w:left w:val="single" w:sz="4" w:space="0" w:color="auto"/>
              <w:bottom w:val="single" w:sz="4" w:space="0" w:color="auto"/>
              <w:right w:val="single" w:sz="4" w:space="0" w:color="auto"/>
            </w:tcBorders>
            <w:hideMark/>
          </w:tcPr>
          <w:p w14:paraId="542840BD" w14:textId="7CAB305D" w:rsidR="0070522E" w:rsidRDefault="0070522E" w:rsidP="0070522E">
            <w:pPr>
              <w:jc w:val="center"/>
              <w:rPr>
                <w:sz w:val="20"/>
                <w:szCs w:val="20"/>
              </w:rPr>
            </w:pPr>
            <w:r>
              <w:rPr>
                <w:sz w:val="20"/>
                <w:szCs w:val="20"/>
              </w:rPr>
              <w:t>9 000,00</w:t>
            </w:r>
          </w:p>
        </w:tc>
        <w:tc>
          <w:tcPr>
            <w:tcW w:w="1203" w:type="dxa"/>
            <w:tcBorders>
              <w:top w:val="single" w:sz="4" w:space="0" w:color="auto"/>
              <w:left w:val="single" w:sz="4" w:space="0" w:color="auto"/>
              <w:bottom w:val="single" w:sz="4" w:space="0" w:color="auto"/>
              <w:right w:val="single" w:sz="4" w:space="0" w:color="auto"/>
            </w:tcBorders>
          </w:tcPr>
          <w:p w14:paraId="27486F20" w14:textId="6DE32D2A" w:rsidR="0070522E" w:rsidRDefault="0070522E" w:rsidP="0070522E">
            <w:pPr>
              <w:jc w:val="center"/>
              <w:rPr>
                <w:sz w:val="20"/>
                <w:szCs w:val="20"/>
              </w:rPr>
            </w:pPr>
            <w:r>
              <w:rPr>
                <w:sz w:val="20"/>
                <w:szCs w:val="20"/>
              </w:rPr>
              <w:t>27 000,00</w:t>
            </w:r>
          </w:p>
        </w:tc>
      </w:tr>
      <w:tr w:rsidR="0070522E" w14:paraId="5063CF23" w14:textId="77777777" w:rsidTr="008221E1">
        <w:tc>
          <w:tcPr>
            <w:tcW w:w="1389" w:type="dxa"/>
            <w:tcBorders>
              <w:top w:val="single" w:sz="4" w:space="0" w:color="auto"/>
              <w:left w:val="single" w:sz="4" w:space="0" w:color="auto"/>
              <w:bottom w:val="single" w:sz="4" w:space="0" w:color="auto"/>
              <w:right w:val="single" w:sz="4" w:space="0" w:color="auto"/>
            </w:tcBorders>
          </w:tcPr>
          <w:p w14:paraId="0060364C" w14:textId="51945465" w:rsidR="0070522E" w:rsidRDefault="0070522E" w:rsidP="0070522E">
            <w:pPr>
              <w:rPr>
                <w:sz w:val="20"/>
                <w:szCs w:val="20"/>
              </w:rPr>
            </w:pPr>
            <w:r>
              <w:rPr>
                <w:sz w:val="20"/>
                <w:szCs w:val="20"/>
              </w:rPr>
              <w:t>Женщины пункт 23</w:t>
            </w:r>
          </w:p>
        </w:tc>
        <w:tc>
          <w:tcPr>
            <w:tcW w:w="2292" w:type="dxa"/>
            <w:tcBorders>
              <w:top w:val="single" w:sz="4" w:space="0" w:color="auto"/>
              <w:left w:val="single" w:sz="4" w:space="0" w:color="auto"/>
              <w:bottom w:val="single" w:sz="4" w:space="0" w:color="auto"/>
              <w:right w:val="single" w:sz="4" w:space="0" w:color="auto"/>
            </w:tcBorders>
          </w:tcPr>
          <w:p w14:paraId="060FB3BE" w14:textId="74219D2A" w:rsidR="0070522E" w:rsidRPr="00227779" w:rsidRDefault="0070522E" w:rsidP="0070522E">
            <w:pPr>
              <w:jc w:val="center"/>
              <w:rPr>
                <w:sz w:val="20"/>
                <w:szCs w:val="20"/>
              </w:rPr>
            </w:pPr>
            <w:r>
              <w:rPr>
                <w:sz w:val="20"/>
                <w:szCs w:val="20"/>
              </w:rPr>
              <w:t>Работники столовой, пекарня, БПК</w:t>
            </w:r>
          </w:p>
        </w:tc>
        <w:tc>
          <w:tcPr>
            <w:tcW w:w="1417" w:type="dxa"/>
            <w:tcBorders>
              <w:top w:val="single" w:sz="4" w:space="0" w:color="auto"/>
              <w:left w:val="single" w:sz="4" w:space="0" w:color="auto"/>
              <w:bottom w:val="single" w:sz="4" w:space="0" w:color="auto"/>
              <w:right w:val="single" w:sz="4" w:space="0" w:color="auto"/>
            </w:tcBorders>
          </w:tcPr>
          <w:p w14:paraId="236F20FF" w14:textId="77777777" w:rsidR="0070522E" w:rsidRDefault="0070522E" w:rsidP="0070522E">
            <w:pPr>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951957C" w14:textId="6F599294" w:rsidR="0070522E" w:rsidRDefault="0070522E" w:rsidP="0070522E">
            <w:pPr>
              <w:jc w:val="center"/>
              <w:rPr>
                <w:sz w:val="20"/>
                <w:szCs w:val="20"/>
              </w:rPr>
            </w:pPr>
            <w:r>
              <w:rPr>
                <w:sz w:val="20"/>
                <w:szCs w:val="20"/>
              </w:rPr>
              <w:t>6</w:t>
            </w:r>
          </w:p>
        </w:tc>
        <w:tc>
          <w:tcPr>
            <w:tcW w:w="1500" w:type="dxa"/>
            <w:tcBorders>
              <w:top w:val="single" w:sz="4" w:space="0" w:color="auto"/>
              <w:left w:val="single" w:sz="4" w:space="0" w:color="auto"/>
              <w:bottom w:val="single" w:sz="4" w:space="0" w:color="auto"/>
              <w:right w:val="single" w:sz="4" w:space="0" w:color="auto"/>
            </w:tcBorders>
          </w:tcPr>
          <w:p w14:paraId="49E0AE92" w14:textId="5934B09F" w:rsidR="0070522E" w:rsidRDefault="0070522E" w:rsidP="0070522E">
            <w:pPr>
              <w:jc w:val="center"/>
              <w:rPr>
                <w:sz w:val="20"/>
                <w:szCs w:val="20"/>
              </w:rPr>
            </w:pPr>
            <w:r>
              <w:rPr>
                <w:sz w:val="20"/>
                <w:szCs w:val="20"/>
              </w:rPr>
              <w:t>11 166,00</w:t>
            </w:r>
          </w:p>
        </w:tc>
        <w:tc>
          <w:tcPr>
            <w:tcW w:w="1203" w:type="dxa"/>
            <w:tcBorders>
              <w:top w:val="single" w:sz="4" w:space="0" w:color="auto"/>
              <w:left w:val="single" w:sz="4" w:space="0" w:color="auto"/>
              <w:bottom w:val="single" w:sz="4" w:space="0" w:color="auto"/>
              <w:right w:val="single" w:sz="4" w:space="0" w:color="auto"/>
            </w:tcBorders>
          </w:tcPr>
          <w:p w14:paraId="4B95E44A" w14:textId="7E1CE0E3" w:rsidR="0070522E" w:rsidRDefault="0070522E" w:rsidP="0070522E">
            <w:pPr>
              <w:jc w:val="center"/>
              <w:rPr>
                <w:sz w:val="20"/>
                <w:szCs w:val="20"/>
              </w:rPr>
            </w:pPr>
            <w:r>
              <w:rPr>
                <w:sz w:val="20"/>
                <w:szCs w:val="20"/>
              </w:rPr>
              <w:t>66996,00</w:t>
            </w:r>
          </w:p>
        </w:tc>
      </w:tr>
      <w:tr w:rsidR="0070522E" w14:paraId="57641FAC" w14:textId="77777777" w:rsidTr="0070522E">
        <w:tc>
          <w:tcPr>
            <w:tcW w:w="1389" w:type="dxa"/>
            <w:tcBorders>
              <w:top w:val="single" w:sz="4" w:space="0" w:color="auto"/>
              <w:left w:val="single" w:sz="4" w:space="0" w:color="auto"/>
              <w:bottom w:val="single" w:sz="4" w:space="0" w:color="auto"/>
              <w:right w:val="single" w:sz="4" w:space="0" w:color="auto"/>
            </w:tcBorders>
            <w:hideMark/>
          </w:tcPr>
          <w:p w14:paraId="200E4CE8" w14:textId="77777777" w:rsidR="0070522E" w:rsidRDefault="0070522E" w:rsidP="0070522E">
            <w:pPr>
              <w:rPr>
                <w:sz w:val="20"/>
                <w:szCs w:val="20"/>
              </w:rPr>
            </w:pPr>
            <w:r>
              <w:rPr>
                <w:sz w:val="20"/>
                <w:szCs w:val="20"/>
              </w:rPr>
              <w:t>Итого:</w:t>
            </w:r>
          </w:p>
        </w:tc>
        <w:tc>
          <w:tcPr>
            <w:tcW w:w="2292" w:type="dxa"/>
            <w:tcBorders>
              <w:top w:val="single" w:sz="4" w:space="0" w:color="auto"/>
              <w:left w:val="single" w:sz="4" w:space="0" w:color="auto"/>
              <w:bottom w:val="single" w:sz="4" w:space="0" w:color="auto"/>
              <w:right w:val="single" w:sz="4" w:space="0" w:color="auto"/>
            </w:tcBorders>
          </w:tcPr>
          <w:p w14:paraId="5FA915EE" w14:textId="77777777" w:rsidR="0070522E" w:rsidRDefault="0070522E" w:rsidP="0070522E">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4BB2765" w14:textId="48F12A64" w:rsidR="0070522E" w:rsidRDefault="0070522E" w:rsidP="0070522E">
            <w:pPr>
              <w:jc w:val="center"/>
              <w:rPr>
                <w:sz w:val="20"/>
                <w:szCs w:val="20"/>
              </w:rPr>
            </w:pPr>
            <w:r>
              <w:rPr>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AE34906" w14:textId="66F420B5" w:rsidR="0070522E" w:rsidRDefault="0070522E" w:rsidP="0070522E">
            <w:pPr>
              <w:jc w:val="center"/>
              <w:rPr>
                <w:sz w:val="20"/>
                <w:szCs w:val="20"/>
              </w:rPr>
            </w:pPr>
            <w:r>
              <w:rPr>
                <w:sz w:val="20"/>
                <w:szCs w:val="20"/>
              </w:rPr>
              <w:t>8</w:t>
            </w:r>
          </w:p>
        </w:tc>
        <w:tc>
          <w:tcPr>
            <w:tcW w:w="1500" w:type="dxa"/>
            <w:tcBorders>
              <w:top w:val="single" w:sz="4" w:space="0" w:color="auto"/>
              <w:left w:val="single" w:sz="4" w:space="0" w:color="auto"/>
              <w:bottom w:val="single" w:sz="4" w:space="0" w:color="auto"/>
              <w:right w:val="single" w:sz="4" w:space="0" w:color="auto"/>
            </w:tcBorders>
            <w:hideMark/>
          </w:tcPr>
          <w:p w14:paraId="0C75446C" w14:textId="77777777" w:rsidR="0070522E" w:rsidRDefault="0070522E" w:rsidP="0070522E">
            <w:pPr>
              <w:jc w:val="center"/>
              <w:rPr>
                <w:sz w:val="20"/>
                <w:szCs w:val="20"/>
              </w:rPr>
            </w:pPr>
          </w:p>
        </w:tc>
        <w:tc>
          <w:tcPr>
            <w:tcW w:w="1203" w:type="dxa"/>
            <w:tcBorders>
              <w:top w:val="single" w:sz="4" w:space="0" w:color="auto"/>
              <w:left w:val="single" w:sz="4" w:space="0" w:color="auto"/>
              <w:bottom w:val="single" w:sz="4" w:space="0" w:color="auto"/>
              <w:right w:val="single" w:sz="4" w:space="0" w:color="auto"/>
            </w:tcBorders>
          </w:tcPr>
          <w:p w14:paraId="09CEA387" w14:textId="2980B01E" w:rsidR="0070522E" w:rsidRDefault="0070522E" w:rsidP="0070522E">
            <w:pPr>
              <w:tabs>
                <w:tab w:val="center" w:pos="493"/>
              </w:tabs>
              <w:rPr>
                <w:sz w:val="20"/>
                <w:szCs w:val="20"/>
              </w:rPr>
            </w:pPr>
            <w:r>
              <w:rPr>
                <w:sz w:val="20"/>
                <w:szCs w:val="20"/>
              </w:rPr>
              <w:tab/>
              <w:t>115 000,00</w:t>
            </w:r>
          </w:p>
        </w:tc>
      </w:tr>
    </w:tbl>
    <w:p w14:paraId="371FFB14" w14:textId="77777777" w:rsidR="008221E1" w:rsidRDefault="008221E1" w:rsidP="008C706E">
      <w:pPr>
        <w:widowControl w:val="0"/>
        <w:autoSpaceDE w:val="0"/>
        <w:autoSpaceDN w:val="0"/>
        <w:adjustRightInd w:val="0"/>
        <w:jc w:val="both"/>
        <w:rPr>
          <w:b/>
          <w:bCs/>
          <w:sz w:val="26"/>
          <w:szCs w:val="26"/>
        </w:rPr>
      </w:pPr>
    </w:p>
    <w:p w14:paraId="60EFEFD4" w14:textId="77777777" w:rsidR="008221E1" w:rsidRDefault="008221E1" w:rsidP="008C706E">
      <w:pPr>
        <w:widowControl w:val="0"/>
        <w:autoSpaceDE w:val="0"/>
        <w:autoSpaceDN w:val="0"/>
        <w:adjustRightInd w:val="0"/>
        <w:jc w:val="both"/>
        <w:rPr>
          <w:b/>
          <w:bCs/>
          <w:sz w:val="26"/>
          <w:szCs w:val="26"/>
        </w:rPr>
      </w:pPr>
    </w:p>
    <w:p w14:paraId="6FD06F61" w14:textId="77777777" w:rsidR="008221E1" w:rsidRDefault="008221E1" w:rsidP="008C706E">
      <w:pPr>
        <w:widowControl w:val="0"/>
        <w:autoSpaceDE w:val="0"/>
        <w:autoSpaceDN w:val="0"/>
        <w:adjustRightInd w:val="0"/>
        <w:jc w:val="both"/>
        <w:rPr>
          <w:b/>
          <w:bCs/>
          <w:sz w:val="26"/>
          <w:szCs w:val="26"/>
        </w:rPr>
      </w:pPr>
    </w:p>
    <w:p w14:paraId="2A4DD480" w14:textId="77777777" w:rsidR="008221E1" w:rsidRDefault="008221E1" w:rsidP="008C706E">
      <w:pPr>
        <w:widowControl w:val="0"/>
        <w:autoSpaceDE w:val="0"/>
        <w:autoSpaceDN w:val="0"/>
        <w:adjustRightInd w:val="0"/>
        <w:jc w:val="both"/>
        <w:rPr>
          <w:b/>
          <w:bCs/>
          <w:sz w:val="26"/>
          <w:szCs w:val="26"/>
        </w:rPr>
      </w:pPr>
    </w:p>
    <w:tbl>
      <w:tblPr>
        <w:tblW w:w="9873" w:type="dxa"/>
        <w:jc w:val="center"/>
        <w:tblLook w:val="01E0" w:firstRow="1" w:lastRow="1" w:firstColumn="1" w:lastColumn="1" w:noHBand="0" w:noVBand="0"/>
      </w:tblPr>
      <w:tblGrid>
        <w:gridCol w:w="5524"/>
        <w:gridCol w:w="4349"/>
      </w:tblGrid>
      <w:tr w:rsidR="008C706E" w14:paraId="0BBB0635" w14:textId="77777777" w:rsidTr="00DC06F6">
        <w:trPr>
          <w:jc w:val="center"/>
        </w:trPr>
        <w:tc>
          <w:tcPr>
            <w:tcW w:w="5524" w:type="dxa"/>
            <w:hideMark/>
          </w:tcPr>
          <w:p w14:paraId="06DDFA83" w14:textId="77777777" w:rsidR="008C706E" w:rsidRDefault="008C706E" w:rsidP="005D012B">
            <w:pPr>
              <w:ind w:right="-365"/>
              <w:contextualSpacing/>
              <w:rPr>
                <w:b/>
              </w:rPr>
            </w:pPr>
            <w:r>
              <w:rPr>
                <w:b/>
              </w:rPr>
              <w:t>«Заказчик»</w:t>
            </w:r>
          </w:p>
        </w:tc>
        <w:tc>
          <w:tcPr>
            <w:tcW w:w="4349" w:type="dxa"/>
            <w:hideMark/>
          </w:tcPr>
          <w:p w14:paraId="0CE0160F" w14:textId="77777777" w:rsidR="008C706E" w:rsidRDefault="008C706E" w:rsidP="00227779">
            <w:pPr>
              <w:ind w:left="-1080" w:right="-365" w:firstLine="349"/>
              <w:contextualSpacing/>
              <w:jc w:val="center"/>
              <w:rPr>
                <w:b/>
              </w:rPr>
            </w:pPr>
            <w:r>
              <w:rPr>
                <w:b/>
              </w:rPr>
              <w:t>«Исполнитель»</w:t>
            </w:r>
          </w:p>
        </w:tc>
      </w:tr>
      <w:tr w:rsidR="008C706E" w14:paraId="750D11D0" w14:textId="77777777" w:rsidTr="00DC06F6">
        <w:trPr>
          <w:trHeight w:val="408"/>
          <w:jc w:val="center"/>
        </w:trPr>
        <w:tc>
          <w:tcPr>
            <w:tcW w:w="5524" w:type="dxa"/>
          </w:tcPr>
          <w:p w14:paraId="20E9E10B" w14:textId="77777777" w:rsidR="008C706E" w:rsidRDefault="00227779" w:rsidP="00B17A88">
            <w:pPr>
              <w:tabs>
                <w:tab w:val="left" w:pos="4680"/>
              </w:tabs>
              <w:spacing w:line="254" w:lineRule="auto"/>
              <w:jc w:val="both"/>
              <w:rPr>
                <w:lang w:eastAsia="en-US"/>
              </w:rPr>
            </w:pPr>
            <w:r>
              <w:rPr>
                <w:lang w:eastAsia="en-US"/>
              </w:rPr>
              <w:t>А.Л. Рыбченко</w:t>
            </w:r>
          </w:p>
        </w:tc>
        <w:tc>
          <w:tcPr>
            <w:tcW w:w="4349" w:type="dxa"/>
          </w:tcPr>
          <w:p w14:paraId="476B28E7" w14:textId="56011227" w:rsidR="008C706E" w:rsidRDefault="008C706E">
            <w:pPr>
              <w:tabs>
                <w:tab w:val="left" w:pos="567"/>
              </w:tabs>
              <w:spacing w:after="240"/>
              <w:contextualSpacing/>
            </w:pPr>
          </w:p>
        </w:tc>
      </w:tr>
    </w:tbl>
    <w:p w14:paraId="117147FC" w14:textId="77777777" w:rsidR="007703FC" w:rsidRDefault="007703FC" w:rsidP="007703FC">
      <w:pPr>
        <w:ind w:hanging="284"/>
      </w:pPr>
    </w:p>
    <w:p w14:paraId="41E345EB" w14:textId="77777777" w:rsidR="007703FC" w:rsidRDefault="007703FC" w:rsidP="007703FC">
      <w:pPr>
        <w:ind w:hanging="284"/>
      </w:pPr>
    </w:p>
    <w:p w14:paraId="46FE2B20" w14:textId="77777777" w:rsidR="007703FC" w:rsidRDefault="007703FC" w:rsidP="007703FC">
      <w:pPr>
        <w:ind w:hanging="284"/>
      </w:pPr>
    </w:p>
    <w:p w14:paraId="1FC953E7" w14:textId="77777777" w:rsidR="007703FC" w:rsidRDefault="007703FC" w:rsidP="007703FC">
      <w:pPr>
        <w:ind w:hanging="284"/>
      </w:pPr>
    </w:p>
    <w:p w14:paraId="09A48044" w14:textId="77777777" w:rsidR="007703FC" w:rsidRDefault="007703FC" w:rsidP="007703FC">
      <w:pPr>
        <w:ind w:hanging="284"/>
      </w:pPr>
    </w:p>
    <w:p w14:paraId="06D95ECA" w14:textId="77777777" w:rsidR="002D2099" w:rsidRDefault="002D2099" w:rsidP="007703FC">
      <w:pPr>
        <w:ind w:hanging="284"/>
      </w:pPr>
    </w:p>
    <w:p w14:paraId="5C1613B1" w14:textId="77777777" w:rsidR="002D2099" w:rsidRDefault="002D2099" w:rsidP="007703FC">
      <w:pPr>
        <w:ind w:hanging="284"/>
      </w:pPr>
    </w:p>
    <w:p w14:paraId="55FE62DD" w14:textId="77777777" w:rsidR="002D2099" w:rsidRDefault="002D2099" w:rsidP="007703FC">
      <w:pPr>
        <w:ind w:hanging="284"/>
      </w:pPr>
    </w:p>
    <w:p w14:paraId="1B2391E7" w14:textId="77777777" w:rsidR="002D2099" w:rsidRDefault="002D2099" w:rsidP="007703FC">
      <w:pPr>
        <w:ind w:hanging="284"/>
      </w:pPr>
    </w:p>
    <w:p w14:paraId="3EA107AF" w14:textId="77777777" w:rsidR="002D2099" w:rsidRDefault="002D2099" w:rsidP="007703FC">
      <w:pPr>
        <w:ind w:hanging="284"/>
      </w:pPr>
    </w:p>
    <w:p w14:paraId="42B0AA54" w14:textId="77777777" w:rsidR="002D2099" w:rsidRDefault="002D2099" w:rsidP="007703FC">
      <w:pPr>
        <w:ind w:hanging="284"/>
      </w:pPr>
    </w:p>
    <w:p w14:paraId="0E83259F" w14:textId="77777777" w:rsidR="002D2099" w:rsidRDefault="002D2099" w:rsidP="007703FC">
      <w:pPr>
        <w:ind w:hanging="284"/>
      </w:pPr>
    </w:p>
    <w:p w14:paraId="5846F4B7" w14:textId="77777777" w:rsidR="002D2099" w:rsidRDefault="002D2099" w:rsidP="007703FC">
      <w:pPr>
        <w:ind w:hanging="284"/>
      </w:pPr>
    </w:p>
    <w:p w14:paraId="3526F3E9" w14:textId="77777777" w:rsidR="002D2099" w:rsidRDefault="002D2099" w:rsidP="007703FC">
      <w:pPr>
        <w:ind w:hanging="284"/>
      </w:pPr>
    </w:p>
    <w:p w14:paraId="32680CE9" w14:textId="77777777" w:rsidR="001225A9" w:rsidRDefault="001225A9" w:rsidP="007703FC">
      <w:pPr>
        <w:ind w:hanging="284"/>
      </w:pPr>
    </w:p>
    <w:p w14:paraId="5CC40343" w14:textId="77777777" w:rsidR="001225A9" w:rsidRDefault="001225A9" w:rsidP="007703FC">
      <w:pPr>
        <w:ind w:hanging="284"/>
      </w:pPr>
    </w:p>
    <w:p w14:paraId="66BDF927" w14:textId="77777777" w:rsidR="001225A9" w:rsidRDefault="001225A9" w:rsidP="007703FC">
      <w:pPr>
        <w:ind w:hanging="284"/>
      </w:pPr>
    </w:p>
    <w:p w14:paraId="210C48E0" w14:textId="77777777" w:rsidR="001225A9" w:rsidRDefault="001225A9" w:rsidP="007703FC">
      <w:pPr>
        <w:ind w:hanging="284"/>
      </w:pPr>
    </w:p>
    <w:p w14:paraId="6F548EF1" w14:textId="77777777" w:rsidR="001225A9" w:rsidRDefault="001225A9" w:rsidP="007703FC">
      <w:pPr>
        <w:ind w:hanging="284"/>
      </w:pPr>
    </w:p>
    <w:p w14:paraId="19FC9E07" w14:textId="77777777" w:rsidR="001225A9" w:rsidRDefault="001225A9" w:rsidP="007703FC">
      <w:pPr>
        <w:ind w:hanging="284"/>
      </w:pPr>
    </w:p>
    <w:p w14:paraId="0B472A5E" w14:textId="77777777" w:rsidR="001225A9" w:rsidRDefault="001225A9" w:rsidP="007703FC">
      <w:pPr>
        <w:ind w:hanging="284"/>
      </w:pPr>
    </w:p>
    <w:p w14:paraId="443117FD" w14:textId="77777777" w:rsidR="001225A9" w:rsidRDefault="001225A9" w:rsidP="007703FC">
      <w:pPr>
        <w:ind w:hanging="284"/>
      </w:pPr>
    </w:p>
    <w:p w14:paraId="3147272F" w14:textId="77777777" w:rsidR="00B17A88" w:rsidRDefault="00B17A88" w:rsidP="00B17A88">
      <w:pPr>
        <w:jc w:val="right"/>
      </w:pPr>
      <w:r>
        <w:lastRenderedPageBreak/>
        <w:t>Приложение №</w:t>
      </w:r>
      <w:r w:rsidR="001225A9">
        <w:t>2</w:t>
      </w:r>
    </w:p>
    <w:p w14:paraId="11B6FC49" w14:textId="50E6E014" w:rsidR="001424AE" w:rsidRDefault="00B17A88" w:rsidP="002D2099">
      <w:pPr>
        <w:jc w:val="right"/>
      </w:pPr>
      <w:r>
        <w:t>к Контракту №</w:t>
      </w:r>
      <w:r w:rsidR="00963229" w:rsidRPr="00963229">
        <w:t xml:space="preserve"> 61 </w:t>
      </w:r>
      <w:r w:rsidR="002D2099">
        <w:t xml:space="preserve">от  </w:t>
      </w:r>
      <w:r w:rsidR="00963229" w:rsidRPr="00963229">
        <w:t xml:space="preserve">25 </w:t>
      </w:r>
      <w:r w:rsidR="00963229">
        <w:t>апреля</w:t>
      </w:r>
      <w:r w:rsidR="002D2099">
        <w:t xml:space="preserve"> 202</w:t>
      </w:r>
      <w:r w:rsidR="00227779">
        <w:t xml:space="preserve">5 </w:t>
      </w:r>
      <w:r w:rsidR="002D2099">
        <w:t>г.</w:t>
      </w:r>
    </w:p>
    <w:p w14:paraId="33F93790" w14:textId="77777777" w:rsidR="006C279A" w:rsidRDefault="006C279A" w:rsidP="002D2099">
      <w:pPr>
        <w:jc w:val="center"/>
        <w:rPr>
          <w:b/>
        </w:rPr>
      </w:pPr>
    </w:p>
    <w:p w14:paraId="7AD56E3E" w14:textId="77777777" w:rsidR="006C279A" w:rsidRDefault="006C279A" w:rsidP="002D2099">
      <w:pPr>
        <w:jc w:val="center"/>
        <w:rPr>
          <w:b/>
        </w:rPr>
      </w:pPr>
    </w:p>
    <w:p w14:paraId="68F3460B" w14:textId="77777777" w:rsidR="002D2099" w:rsidRDefault="006C279A" w:rsidP="002D2099">
      <w:pPr>
        <w:jc w:val="center"/>
        <w:rPr>
          <w:b/>
        </w:rPr>
      </w:pPr>
      <w:r>
        <w:rPr>
          <w:b/>
        </w:rPr>
        <w:t>Перечень оказываемых медицинских услуг</w:t>
      </w:r>
    </w:p>
    <w:p w14:paraId="57D30835" w14:textId="77777777" w:rsidR="00D977E4" w:rsidRDefault="00D977E4" w:rsidP="00D977E4">
      <w:pPr>
        <w:rPr>
          <w:b/>
        </w:rPr>
      </w:pPr>
    </w:p>
    <w:tbl>
      <w:tblPr>
        <w:tblStyle w:val="ac"/>
        <w:tblW w:w="9351" w:type="dxa"/>
        <w:tblLook w:val="04A0" w:firstRow="1" w:lastRow="0" w:firstColumn="1" w:lastColumn="0" w:noHBand="0" w:noVBand="1"/>
      </w:tblPr>
      <w:tblGrid>
        <w:gridCol w:w="988"/>
        <w:gridCol w:w="8363"/>
      </w:tblGrid>
      <w:tr w:rsidR="00BB1D0E" w14:paraId="6F6B5827" w14:textId="77777777" w:rsidTr="003725B9">
        <w:tc>
          <w:tcPr>
            <w:tcW w:w="988" w:type="dxa"/>
          </w:tcPr>
          <w:p w14:paraId="55EECEE4" w14:textId="78691E00" w:rsidR="00BB1D0E" w:rsidRPr="003725B9" w:rsidRDefault="003F79D4" w:rsidP="003725B9">
            <w:pPr>
              <w:jc w:val="center"/>
              <w:rPr>
                <w:bCs/>
                <w:sz w:val="18"/>
                <w:szCs w:val="18"/>
              </w:rPr>
            </w:pPr>
            <w:r>
              <w:rPr>
                <w:bCs/>
                <w:sz w:val="18"/>
                <w:szCs w:val="18"/>
              </w:rPr>
              <w:t>№</w:t>
            </w:r>
          </w:p>
        </w:tc>
        <w:tc>
          <w:tcPr>
            <w:tcW w:w="8363" w:type="dxa"/>
          </w:tcPr>
          <w:p w14:paraId="4583E169" w14:textId="23842562" w:rsidR="00BB1D0E" w:rsidRPr="003725B9" w:rsidRDefault="003F79D4" w:rsidP="00D977E4">
            <w:pPr>
              <w:rPr>
                <w:b/>
                <w:sz w:val="18"/>
                <w:szCs w:val="18"/>
              </w:rPr>
            </w:pPr>
            <w:r>
              <w:rPr>
                <w:b/>
                <w:sz w:val="18"/>
                <w:szCs w:val="18"/>
              </w:rPr>
              <w:t>наиемонование</w:t>
            </w:r>
          </w:p>
        </w:tc>
      </w:tr>
      <w:tr w:rsidR="00BB1D0E" w14:paraId="75633861" w14:textId="77777777" w:rsidTr="003725B9">
        <w:tc>
          <w:tcPr>
            <w:tcW w:w="988" w:type="dxa"/>
          </w:tcPr>
          <w:p w14:paraId="0421B64D" w14:textId="1F9AF712" w:rsidR="00BB1D0E" w:rsidRPr="00BB1D0E" w:rsidRDefault="00BB1D0E" w:rsidP="00BB1D0E">
            <w:pPr>
              <w:jc w:val="center"/>
              <w:rPr>
                <w:bCs/>
                <w:sz w:val="18"/>
                <w:szCs w:val="18"/>
              </w:rPr>
            </w:pPr>
            <w:r>
              <w:rPr>
                <w:bCs/>
                <w:sz w:val="18"/>
                <w:szCs w:val="18"/>
                <w:lang w:val="en-US"/>
              </w:rPr>
              <w:t>I</w:t>
            </w:r>
          </w:p>
        </w:tc>
        <w:tc>
          <w:tcPr>
            <w:tcW w:w="8363" w:type="dxa"/>
          </w:tcPr>
          <w:p w14:paraId="1C5B4B44" w14:textId="75E4925F" w:rsidR="00BB1D0E" w:rsidRPr="003725B9" w:rsidRDefault="00BB1D0E" w:rsidP="00BB1D0E">
            <w:pPr>
              <w:rPr>
                <w:b/>
                <w:sz w:val="18"/>
                <w:szCs w:val="18"/>
              </w:rPr>
            </w:pPr>
            <w:r>
              <w:rPr>
                <w:b/>
                <w:sz w:val="18"/>
                <w:szCs w:val="18"/>
              </w:rPr>
              <w:t>Женщины после</w:t>
            </w:r>
            <w:r w:rsidRPr="003725B9">
              <w:rPr>
                <w:b/>
                <w:sz w:val="18"/>
                <w:szCs w:val="18"/>
              </w:rPr>
              <w:t xml:space="preserve"> 40 лет, пункт </w:t>
            </w:r>
            <w:r>
              <w:rPr>
                <w:b/>
                <w:sz w:val="18"/>
                <w:szCs w:val="18"/>
              </w:rPr>
              <w:t>23 работники столовой, пекарни</w:t>
            </w:r>
            <w:r w:rsidR="0098158A">
              <w:rPr>
                <w:b/>
                <w:sz w:val="18"/>
                <w:szCs w:val="18"/>
              </w:rPr>
              <w:t>, БПК</w:t>
            </w:r>
            <w:r w:rsidR="006C279A">
              <w:rPr>
                <w:b/>
                <w:sz w:val="18"/>
                <w:szCs w:val="18"/>
              </w:rPr>
              <w:t xml:space="preserve">- </w:t>
            </w:r>
            <w:r w:rsidR="0098158A">
              <w:rPr>
                <w:b/>
                <w:sz w:val="18"/>
                <w:szCs w:val="18"/>
              </w:rPr>
              <w:t>6</w:t>
            </w:r>
            <w:r w:rsidR="006C279A">
              <w:rPr>
                <w:b/>
                <w:sz w:val="18"/>
                <w:szCs w:val="18"/>
              </w:rPr>
              <w:t xml:space="preserve"> человек</w:t>
            </w:r>
          </w:p>
        </w:tc>
      </w:tr>
      <w:tr w:rsidR="00BB1D0E" w14:paraId="60E264D3" w14:textId="77777777" w:rsidTr="00B372D3">
        <w:tc>
          <w:tcPr>
            <w:tcW w:w="988" w:type="dxa"/>
          </w:tcPr>
          <w:p w14:paraId="7A76E8C8" w14:textId="77777777" w:rsidR="00BB1D0E" w:rsidRPr="003725B9" w:rsidRDefault="00BB1D0E" w:rsidP="00BB1D0E">
            <w:pPr>
              <w:jc w:val="center"/>
              <w:rPr>
                <w:bCs/>
                <w:sz w:val="18"/>
                <w:szCs w:val="18"/>
              </w:rPr>
            </w:pPr>
          </w:p>
        </w:tc>
        <w:tc>
          <w:tcPr>
            <w:tcW w:w="8363" w:type="dxa"/>
            <w:vAlign w:val="bottom"/>
          </w:tcPr>
          <w:p w14:paraId="3ECD3120" w14:textId="77777777" w:rsidR="00BB1D0E" w:rsidRPr="003725B9" w:rsidRDefault="00BB1D0E" w:rsidP="00BB1D0E">
            <w:pPr>
              <w:rPr>
                <w:b/>
                <w:sz w:val="18"/>
                <w:szCs w:val="18"/>
              </w:rPr>
            </w:pPr>
            <w:r w:rsidRPr="003725B9">
              <w:rPr>
                <w:b/>
                <w:bCs/>
                <w:sz w:val="18"/>
                <w:szCs w:val="18"/>
              </w:rPr>
              <w:t>Наименование услуги</w:t>
            </w:r>
          </w:p>
        </w:tc>
      </w:tr>
      <w:tr w:rsidR="00BB1D0E" w14:paraId="37DA6B06" w14:textId="77777777" w:rsidTr="008C15EF">
        <w:tc>
          <w:tcPr>
            <w:tcW w:w="988" w:type="dxa"/>
          </w:tcPr>
          <w:p w14:paraId="6842E870" w14:textId="77777777" w:rsidR="00BB1D0E" w:rsidRPr="003725B9" w:rsidRDefault="00BB1D0E" w:rsidP="00BB1D0E">
            <w:pPr>
              <w:jc w:val="center"/>
              <w:rPr>
                <w:bCs/>
                <w:sz w:val="18"/>
                <w:szCs w:val="18"/>
              </w:rPr>
            </w:pPr>
            <w:r>
              <w:rPr>
                <w:bCs/>
                <w:sz w:val="18"/>
                <w:szCs w:val="18"/>
              </w:rPr>
              <w:t>1</w:t>
            </w:r>
          </w:p>
        </w:tc>
        <w:tc>
          <w:tcPr>
            <w:tcW w:w="8363" w:type="dxa"/>
            <w:vAlign w:val="bottom"/>
          </w:tcPr>
          <w:p w14:paraId="69DBFF34" w14:textId="77777777" w:rsidR="00BB1D0E" w:rsidRPr="00BB1D0E" w:rsidRDefault="00BB1D0E" w:rsidP="00BB1D0E">
            <w:pPr>
              <w:rPr>
                <w:b/>
                <w:sz w:val="18"/>
                <w:szCs w:val="18"/>
              </w:rPr>
            </w:pPr>
            <w:r w:rsidRPr="00BB1D0E">
              <w:rPr>
                <w:sz w:val="18"/>
                <w:szCs w:val="18"/>
              </w:rPr>
              <w:t>Осмотр врачом - терапевтом</w:t>
            </w:r>
          </w:p>
        </w:tc>
      </w:tr>
      <w:tr w:rsidR="00BB1D0E" w14:paraId="6A0349C1" w14:textId="77777777" w:rsidTr="008C15EF">
        <w:tc>
          <w:tcPr>
            <w:tcW w:w="988" w:type="dxa"/>
          </w:tcPr>
          <w:p w14:paraId="514885B1" w14:textId="77777777" w:rsidR="00BB1D0E" w:rsidRPr="003725B9" w:rsidRDefault="00BB1D0E" w:rsidP="00BB1D0E">
            <w:pPr>
              <w:jc w:val="center"/>
              <w:rPr>
                <w:bCs/>
                <w:sz w:val="18"/>
                <w:szCs w:val="18"/>
              </w:rPr>
            </w:pPr>
            <w:r>
              <w:rPr>
                <w:bCs/>
                <w:sz w:val="18"/>
                <w:szCs w:val="18"/>
              </w:rPr>
              <w:t>2</w:t>
            </w:r>
          </w:p>
        </w:tc>
        <w:tc>
          <w:tcPr>
            <w:tcW w:w="8363" w:type="dxa"/>
            <w:vAlign w:val="bottom"/>
          </w:tcPr>
          <w:p w14:paraId="663DC033" w14:textId="77777777" w:rsidR="00BB1D0E" w:rsidRPr="00BB1D0E" w:rsidRDefault="00BB1D0E" w:rsidP="00BB1D0E">
            <w:pPr>
              <w:rPr>
                <w:b/>
                <w:sz w:val="18"/>
                <w:szCs w:val="18"/>
              </w:rPr>
            </w:pPr>
            <w:r w:rsidRPr="00BB1D0E">
              <w:rPr>
                <w:sz w:val="18"/>
                <w:szCs w:val="18"/>
              </w:rPr>
              <w:t>Осмотр врачом - отоларингологом</w:t>
            </w:r>
          </w:p>
        </w:tc>
      </w:tr>
      <w:tr w:rsidR="00BB1D0E" w14:paraId="35C08242" w14:textId="77777777" w:rsidTr="008C15EF">
        <w:tc>
          <w:tcPr>
            <w:tcW w:w="988" w:type="dxa"/>
          </w:tcPr>
          <w:p w14:paraId="1B315A2A" w14:textId="77777777" w:rsidR="00BB1D0E" w:rsidRPr="003725B9" w:rsidRDefault="00BB1D0E" w:rsidP="00BB1D0E">
            <w:pPr>
              <w:jc w:val="center"/>
              <w:rPr>
                <w:bCs/>
                <w:sz w:val="18"/>
                <w:szCs w:val="18"/>
              </w:rPr>
            </w:pPr>
            <w:r>
              <w:rPr>
                <w:bCs/>
                <w:sz w:val="18"/>
                <w:szCs w:val="18"/>
              </w:rPr>
              <w:t>3</w:t>
            </w:r>
          </w:p>
        </w:tc>
        <w:tc>
          <w:tcPr>
            <w:tcW w:w="8363" w:type="dxa"/>
            <w:vAlign w:val="bottom"/>
          </w:tcPr>
          <w:p w14:paraId="4F5CCA0F" w14:textId="77777777" w:rsidR="00BB1D0E" w:rsidRPr="00BB1D0E" w:rsidRDefault="00BB1D0E" w:rsidP="00BB1D0E">
            <w:pPr>
              <w:rPr>
                <w:b/>
                <w:sz w:val="18"/>
                <w:szCs w:val="18"/>
              </w:rPr>
            </w:pPr>
            <w:r w:rsidRPr="00BB1D0E">
              <w:rPr>
                <w:sz w:val="18"/>
                <w:szCs w:val="18"/>
              </w:rPr>
              <w:t>Осмотр врачом - дерматовенерологом</w:t>
            </w:r>
          </w:p>
        </w:tc>
      </w:tr>
      <w:tr w:rsidR="00BB1D0E" w14:paraId="0BF896E8" w14:textId="77777777" w:rsidTr="008C15EF">
        <w:tc>
          <w:tcPr>
            <w:tcW w:w="988" w:type="dxa"/>
          </w:tcPr>
          <w:p w14:paraId="3551EB87" w14:textId="77777777" w:rsidR="00BB1D0E" w:rsidRPr="003725B9" w:rsidRDefault="00BB1D0E" w:rsidP="00BB1D0E">
            <w:pPr>
              <w:jc w:val="center"/>
              <w:rPr>
                <w:bCs/>
                <w:sz w:val="18"/>
                <w:szCs w:val="18"/>
              </w:rPr>
            </w:pPr>
            <w:r>
              <w:rPr>
                <w:bCs/>
                <w:sz w:val="18"/>
                <w:szCs w:val="18"/>
              </w:rPr>
              <w:t>4</w:t>
            </w:r>
          </w:p>
        </w:tc>
        <w:tc>
          <w:tcPr>
            <w:tcW w:w="8363" w:type="dxa"/>
            <w:vAlign w:val="bottom"/>
          </w:tcPr>
          <w:p w14:paraId="22C573CF" w14:textId="77777777" w:rsidR="00BB1D0E" w:rsidRPr="00BB1D0E" w:rsidRDefault="00BB1D0E" w:rsidP="00BB1D0E">
            <w:pPr>
              <w:rPr>
                <w:b/>
                <w:sz w:val="18"/>
                <w:szCs w:val="18"/>
              </w:rPr>
            </w:pPr>
            <w:r w:rsidRPr="00BB1D0E">
              <w:rPr>
                <w:sz w:val="18"/>
                <w:szCs w:val="18"/>
              </w:rPr>
              <w:t>Осмотр врачом - стоматологом</w:t>
            </w:r>
          </w:p>
        </w:tc>
      </w:tr>
      <w:tr w:rsidR="00BB1D0E" w14:paraId="0BC700D7" w14:textId="77777777" w:rsidTr="008C15EF">
        <w:tc>
          <w:tcPr>
            <w:tcW w:w="988" w:type="dxa"/>
          </w:tcPr>
          <w:p w14:paraId="5AC1F96D" w14:textId="77777777" w:rsidR="00BB1D0E" w:rsidRPr="003725B9" w:rsidRDefault="00BB1D0E" w:rsidP="00BB1D0E">
            <w:pPr>
              <w:jc w:val="center"/>
              <w:rPr>
                <w:bCs/>
                <w:sz w:val="18"/>
                <w:szCs w:val="18"/>
              </w:rPr>
            </w:pPr>
            <w:r>
              <w:rPr>
                <w:bCs/>
                <w:sz w:val="18"/>
                <w:szCs w:val="18"/>
              </w:rPr>
              <w:t>5</w:t>
            </w:r>
          </w:p>
        </w:tc>
        <w:tc>
          <w:tcPr>
            <w:tcW w:w="8363" w:type="dxa"/>
            <w:vAlign w:val="bottom"/>
          </w:tcPr>
          <w:p w14:paraId="5E8ABECF" w14:textId="77777777" w:rsidR="00BB1D0E" w:rsidRPr="00BB1D0E" w:rsidRDefault="00BB1D0E" w:rsidP="00BB1D0E">
            <w:pPr>
              <w:rPr>
                <w:b/>
                <w:sz w:val="18"/>
                <w:szCs w:val="18"/>
              </w:rPr>
            </w:pPr>
            <w:r w:rsidRPr="00BB1D0E">
              <w:rPr>
                <w:sz w:val="18"/>
                <w:szCs w:val="18"/>
              </w:rPr>
              <w:t>Осмотр врачом - неврологом</w:t>
            </w:r>
          </w:p>
        </w:tc>
      </w:tr>
      <w:tr w:rsidR="00BB1D0E" w14:paraId="7AD5C005" w14:textId="77777777" w:rsidTr="008C15EF">
        <w:tc>
          <w:tcPr>
            <w:tcW w:w="988" w:type="dxa"/>
          </w:tcPr>
          <w:p w14:paraId="6C77F253" w14:textId="77777777" w:rsidR="00BB1D0E" w:rsidRPr="003725B9" w:rsidRDefault="00BB1D0E" w:rsidP="00BB1D0E">
            <w:pPr>
              <w:jc w:val="center"/>
              <w:rPr>
                <w:bCs/>
                <w:sz w:val="18"/>
                <w:szCs w:val="18"/>
              </w:rPr>
            </w:pPr>
            <w:r>
              <w:rPr>
                <w:bCs/>
                <w:sz w:val="18"/>
                <w:szCs w:val="18"/>
              </w:rPr>
              <w:t>6</w:t>
            </w:r>
          </w:p>
        </w:tc>
        <w:tc>
          <w:tcPr>
            <w:tcW w:w="8363" w:type="dxa"/>
            <w:vAlign w:val="bottom"/>
          </w:tcPr>
          <w:p w14:paraId="50983929" w14:textId="77777777" w:rsidR="00BB1D0E" w:rsidRPr="00BB1D0E" w:rsidRDefault="00BB1D0E" w:rsidP="00BB1D0E">
            <w:pPr>
              <w:rPr>
                <w:b/>
                <w:sz w:val="18"/>
                <w:szCs w:val="18"/>
              </w:rPr>
            </w:pPr>
            <w:r w:rsidRPr="00BB1D0E">
              <w:rPr>
                <w:sz w:val="18"/>
                <w:szCs w:val="18"/>
              </w:rPr>
              <w:t>Осмотр врачом - психиатром</w:t>
            </w:r>
          </w:p>
        </w:tc>
      </w:tr>
      <w:tr w:rsidR="00BB1D0E" w14:paraId="41A1BF58" w14:textId="77777777" w:rsidTr="008C15EF">
        <w:tc>
          <w:tcPr>
            <w:tcW w:w="988" w:type="dxa"/>
          </w:tcPr>
          <w:p w14:paraId="75346FC2" w14:textId="77777777" w:rsidR="00BB1D0E" w:rsidRPr="003725B9" w:rsidRDefault="00BB1D0E" w:rsidP="00BB1D0E">
            <w:pPr>
              <w:jc w:val="center"/>
              <w:rPr>
                <w:bCs/>
                <w:sz w:val="18"/>
                <w:szCs w:val="18"/>
              </w:rPr>
            </w:pPr>
            <w:r>
              <w:rPr>
                <w:bCs/>
                <w:sz w:val="18"/>
                <w:szCs w:val="18"/>
              </w:rPr>
              <w:t>7</w:t>
            </w:r>
          </w:p>
        </w:tc>
        <w:tc>
          <w:tcPr>
            <w:tcW w:w="8363" w:type="dxa"/>
            <w:vAlign w:val="bottom"/>
          </w:tcPr>
          <w:p w14:paraId="77B04DB3" w14:textId="77777777" w:rsidR="00BB1D0E" w:rsidRPr="00BB1D0E" w:rsidRDefault="00BB1D0E" w:rsidP="00BB1D0E">
            <w:pPr>
              <w:rPr>
                <w:b/>
                <w:sz w:val="18"/>
                <w:szCs w:val="18"/>
              </w:rPr>
            </w:pPr>
            <w:r w:rsidRPr="00BB1D0E">
              <w:rPr>
                <w:sz w:val="18"/>
                <w:szCs w:val="18"/>
              </w:rPr>
              <w:t>Осмотр врачом - наркологом</w:t>
            </w:r>
          </w:p>
        </w:tc>
      </w:tr>
      <w:tr w:rsidR="00BB1D0E" w14:paraId="5585D7EB" w14:textId="77777777" w:rsidTr="008C15EF">
        <w:tc>
          <w:tcPr>
            <w:tcW w:w="988" w:type="dxa"/>
          </w:tcPr>
          <w:p w14:paraId="75365B6C" w14:textId="77777777" w:rsidR="00BB1D0E" w:rsidRPr="003725B9" w:rsidRDefault="00BB1D0E" w:rsidP="00BB1D0E">
            <w:pPr>
              <w:jc w:val="center"/>
              <w:rPr>
                <w:bCs/>
                <w:sz w:val="18"/>
                <w:szCs w:val="18"/>
              </w:rPr>
            </w:pPr>
            <w:r>
              <w:rPr>
                <w:bCs/>
                <w:sz w:val="18"/>
                <w:szCs w:val="18"/>
              </w:rPr>
              <w:t>8</w:t>
            </w:r>
          </w:p>
        </w:tc>
        <w:tc>
          <w:tcPr>
            <w:tcW w:w="8363" w:type="dxa"/>
            <w:vAlign w:val="bottom"/>
          </w:tcPr>
          <w:p w14:paraId="415E30E0" w14:textId="77777777" w:rsidR="00BB1D0E" w:rsidRPr="00BB1D0E" w:rsidRDefault="00BB1D0E" w:rsidP="00BB1D0E">
            <w:pPr>
              <w:rPr>
                <w:b/>
                <w:sz w:val="18"/>
                <w:szCs w:val="18"/>
              </w:rPr>
            </w:pPr>
            <w:r w:rsidRPr="00BB1D0E">
              <w:rPr>
                <w:sz w:val="18"/>
                <w:szCs w:val="18"/>
              </w:rPr>
              <w:t>ЭКГ</w:t>
            </w:r>
          </w:p>
        </w:tc>
      </w:tr>
      <w:tr w:rsidR="00BB1D0E" w14:paraId="4644B2C1" w14:textId="77777777" w:rsidTr="008C15EF">
        <w:tc>
          <w:tcPr>
            <w:tcW w:w="988" w:type="dxa"/>
          </w:tcPr>
          <w:p w14:paraId="0AB92459" w14:textId="77777777" w:rsidR="00BB1D0E" w:rsidRPr="003725B9" w:rsidRDefault="00BB1D0E" w:rsidP="00BB1D0E">
            <w:pPr>
              <w:jc w:val="center"/>
              <w:rPr>
                <w:bCs/>
                <w:sz w:val="18"/>
                <w:szCs w:val="18"/>
              </w:rPr>
            </w:pPr>
            <w:r>
              <w:rPr>
                <w:bCs/>
                <w:sz w:val="18"/>
                <w:szCs w:val="18"/>
              </w:rPr>
              <w:t>9</w:t>
            </w:r>
          </w:p>
        </w:tc>
        <w:tc>
          <w:tcPr>
            <w:tcW w:w="8363" w:type="dxa"/>
            <w:vAlign w:val="bottom"/>
          </w:tcPr>
          <w:p w14:paraId="7BB412DD" w14:textId="77777777" w:rsidR="00BB1D0E" w:rsidRPr="00BB1D0E" w:rsidRDefault="00BB1D0E" w:rsidP="00BB1D0E">
            <w:pPr>
              <w:rPr>
                <w:b/>
                <w:sz w:val="18"/>
                <w:szCs w:val="18"/>
              </w:rPr>
            </w:pPr>
            <w:r w:rsidRPr="00BB1D0E">
              <w:rPr>
                <w:sz w:val="18"/>
                <w:szCs w:val="18"/>
              </w:rPr>
              <w:t>Забор крови из вены</w:t>
            </w:r>
          </w:p>
        </w:tc>
      </w:tr>
      <w:tr w:rsidR="00BB1D0E" w14:paraId="580419D2" w14:textId="77777777" w:rsidTr="008C15EF">
        <w:tc>
          <w:tcPr>
            <w:tcW w:w="988" w:type="dxa"/>
          </w:tcPr>
          <w:p w14:paraId="548A635D" w14:textId="77777777" w:rsidR="00BB1D0E" w:rsidRPr="003725B9" w:rsidRDefault="00BB1D0E" w:rsidP="00BB1D0E">
            <w:pPr>
              <w:jc w:val="center"/>
              <w:rPr>
                <w:bCs/>
                <w:sz w:val="18"/>
                <w:szCs w:val="18"/>
              </w:rPr>
            </w:pPr>
            <w:r>
              <w:rPr>
                <w:bCs/>
                <w:sz w:val="18"/>
                <w:szCs w:val="18"/>
              </w:rPr>
              <w:t>10</w:t>
            </w:r>
          </w:p>
        </w:tc>
        <w:tc>
          <w:tcPr>
            <w:tcW w:w="8363" w:type="dxa"/>
            <w:vAlign w:val="bottom"/>
          </w:tcPr>
          <w:p w14:paraId="5C12CB0A" w14:textId="77777777" w:rsidR="00BB1D0E" w:rsidRPr="00BB1D0E" w:rsidRDefault="00BB1D0E" w:rsidP="00BB1D0E">
            <w:pPr>
              <w:rPr>
                <w:b/>
                <w:sz w:val="18"/>
                <w:szCs w:val="18"/>
              </w:rPr>
            </w:pPr>
            <w:r w:rsidRPr="00BB1D0E">
              <w:rPr>
                <w:sz w:val="18"/>
                <w:szCs w:val="18"/>
              </w:rPr>
              <w:t>Общий анализ крови (клинический)</w:t>
            </w:r>
          </w:p>
        </w:tc>
      </w:tr>
      <w:tr w:rsidR="00BB1D0E" w14:paraId="5478E19D" w14:textId="77777777" w:rsidTr="008C15EF">
        <w:tc>
          <w:tcPr>
            <w:tcW w:w="988" w:type="dxa"/>
          </w:tcPr>
          <w:p w14:paraId="305F694D" w14:textId="77777777" w:rsidR="00BB1D0E" w:rsidRPr="003725B9" w:rsidRDefault="00BB1D0E" w:rsidP="00BB1D0E">
            <w:pPr>
              <w:jc w:val="center"/>
              <w:rPr>
                <w:bCs/>
                <w:sz w:val="18"/>
                <w:szCs w:val="18"/>
              </w:rPr>
            </w:pPr>
            <w:r>
              <w:rPr>
                <w:bCs/>
                <w:sz w:val="18"/>
                <w:szCs w:val="18"/>
              </w:rPr>
              <w:t>11</w:t>
            </w:r>
          </w:p>
        </w:tc>
        <w:tc>
          <w:tcPr>
            <w:tcW w:w="8363" w:type="dxa"/>
            <w:vAlign w:val="bottom"/>
          </w:tcPr>
          <w:p w14:paraId="57578AE9" w14:textId="77777777" w:rsidR="00BB1D0E" w:rsidRPr="00BB1D0E" w:rsidRDefault="00BB1D0E" w:rsidP="00BB1D0E">
            <w:pPr>
              <w:rPr>
                <w:b/>
                <w:sz w:val="18"/>
                <w:szCs w:val="18"/>
              </w:rPr>
            </w:pPr>
            <w:r w:rsidRPr="00BB1D0E">
              <w:rPr>
                <w:sz w:val="18"/>
                <w:szCs w:val="18"/>
              </w:rPr>
              <w:t>Общий анализ мочи</w:t>
            </w:r>
          </w:p>
        </w:tc>
      </w:tr>
      <w:tr w:rsidR="00BB1D0E" w14:paraId="626E3ED7" w14:textId="77777777" w:rsidTr="008C15EF">
        <w:tc>
          <w:tcPr>
            <w:tcW w:w="988" w:type="dxa"/>
          </w:tcPr>
          <w:p w14:paraId="3C741D20" w14:textId="77777777" w:rsidR="00BB1D0E" w:rsidRPr="003725B9" w:rsidRDefault="00BB1D0E" w:rsidP="00BB1D0E">
            <w:pPr>
              <w:jc w:val="center"/>
              <w:rPr>
                <w:bCs/>
                <w:sz w:val="18"/>
                <w:szCs w:val="18"/>
              </w:rPr>
            </w:pPr>
            <w:r>
              <w:rPr>
                <w:bCs/>
                <w:sz w:val="18"/>
                <w:szCs w:val="18"/>
              </w:rPr>
              <w:t>12</w:t>
            </w:r>
          </w:p>
        </w:tc>
        <w:tc>
          <w:tcPr>
            <w:tcW w:w="8363" w:type="dxa"/>
            <w:vAlign w:val="bottom"/>
          </w:tcPr>
          <w:p w14:paraId="4D8E2D57" w14:textId="77777777" w:rsidR="00BB1D0E" w:rsidRPr="00BB1D0E" w:rsidRDefault="00BB1D0E" w:rsidP="00BB1D0E">
            <w:pPr>
              <w:rPr>
                <w:b/>
                <w:sz w:val="18"/>
                <w:szCs w:val="18"/>
              </w:rPr>
            </w:pPr>
            <w:r w:rsidRPr="00BB1D0E">
              <w:rPr>
                <w:sz w:val="18"/>
                <w:szCs w:val="18"/>
              </w:rPr>
              <w:t>Анализ крови на глюкозу</w:t>
            </w:r>
          </w:p>
        </w:tc>
      </w:tr>
      <w:tr w:rsidR="00BB1D0E" w14:paraId="750D8050" w14:textId="77777777" w:rsidTr="008C15EF">
        <w:tc>
          <w:tcPr>
            <w:tcW w:w="988" w:type="dxa"/>
          </w:tcPr>
          <w:p w14:paraId="3A6DAEF3" w14:textId="77777777" w:rsidR="00BB1D0E" w:rsidRPr="003725B9" w:rsidRDefault="00BB1D0E" w:rsidP="00BB1D0E">
            <w:pPr>
              <w:jc w:val="center"/>
              <w:rPr>
                <w:bCs/>
                <w:sz w:val="18"/>
                <w:szCs w:val="18"/>
              </w:rPr>
            </w:pPr>
            <w:r>
              <w:rPr>
                <w:bCs/>
                <w:sz w:val="18"/>
                <w:szCs w:val="18"/>
              </w:rPr>
              <w:t>13</w:t>
            </w:r>
          </w:p>
        </w:tc>
        <w:tc>
          <w:tcPr>
            <w:tcW w:w="8363" w:type="dxa"/>
            <w:vAlign w:val="bottom"/>
          </w:tcPr>
          <w:p w14:paraId="1CDD68E3" w14:textId="77777777" w:rsidR="00BB1D0E" w:rsidRPr="00BB1D0E" w:rsidRDefault="00BB1D0E" w:rsidP="00BB1D0E">
            <w:pPr>
              <w:rPr>
                <w:b/>
                <w:sz w:val="18"/>
                <w:szCs w:val="18"/>
              </w:rPr>
            </w:pPr>
            <w:r w:rsidRPr="00BB1D0E">
              <w:rPr>
                <w:sz w:val="18"/>
                <w:szCs w:val="18"/>
              </w:rPr>
              <w:t>Анализ крови на холестерин</w:t>
            </w:r>
          </w:p>
        </w:tc>
      </w:tr>
      <w:tr w:rsidR="00BB1D0E" w14:paraId="7B887430" w14:textId="77777777" w:rsidTr="008C15EF">
        <w:tc>
          <w:tcPr>
            <w:tcW w:w="988" w:type="dxa"/>
          </w:tcPr>
          <w:p w14:paraId="22007194" w14:textId="77777777" w:rsidR="00BB1D0E" w:rsidRPr="003725B9" w:rsidRDefault="00BB1D0E" w:rsidP="00BB1D0E">
            <w:pPr>
              <w:jc w:val="center"/>
              <w:rPr>
                <w:bCs/>
                <w:sz w:val="18"/>
                <w:szCs w:val="18"/>
              </w:rPr>
            </w:pPr>
            <w:r>
              <w:rPr>
                <w:bCs/>
                <w:sz w:val="18"/>
                <w:szCs w:val="18"/>
              </w:rPr>
              <w:t>14</w:t>
            </w:r>
          </w:p>
        </w:tc>
        <w:tc>
          <w:tcPr>
            <w:tcW w:w="8363" w:type="dxa"/>
            <w:vAlign w:val="bottom"/>
          </w:tcPr>
          <w:p w14:paraId="0611FFA1" w14:textId="77777777" w:rsidR="00BB1D0E" w:rsidRPr="00BB1D0E" w:rsidRDefault="00BB1D0E" w:rsidP="00BB1D0E">
            <w:pPr>
              <w:rPr>
                <w:b/>
                <w:sz w:val="18"/>
                <w:szCs w:val="18"/>
              </w:rPr>
            </w:pPr>
            <w:r w:rsidRPr="00BB1D0E">
              <w:rPr>
                <w:sz w:val="18"/>
                <w:szCs w:val="18"/>
              </w:rPr>
              <w:t>Исследование кала на яйца гельминтов</w:t>
            </w:r>
          </w:p>
        </w:tc>
      </w:tr>
      <w:tr w:rsidR="00BB1D0E" w14:paraId="0458CECC" w14:textId="77777777" w:rsidTr="008C15EF">
        <w:tc>
          <w:tcPr>
            <w:tcW w:w="988" w:type="dxa"/>
          </w:tcPr>
          <w:p w14:paraId="3CDE5830" w14:textId="77777777" w:rsidR="00BB1D0E" w:rsidRPr="003725B9" w:rsidRDefault="00BB1D0E" w:rsidP="00BB1D0E">
            <w:pPr>
              <w:jc w:val="center"/>
              <w:rPr>
                <w:bCs/>
                <w:sz w:val="18"/>
                <w:szCs w:val="18"/>
              </w:rPr>
            </w:pPr>
            <w:r>
              <w:rPr>
                <w:bCs/>
                <w:sz w:val="18"/>
                <w:szCs w:val="18"/>
              </w:rPr>
              <w:t>15</w:t>
            </w:r>
          </w:p>
        </w:tc>
        <w:tc>
          <w:tcPr>
            <w:tcW w:w="8363" w:type="dxa"/>
            <w:vAlign w:val="bottom"/>
          </w:tcPr>
          <w:p w14:paraId="38EA01EE" w14:textId="77777777" w:rsidR="00BB1D0E" w:rsidRPr="00BB1D0E" w:rsidRDefault="00BB1D0E" w:rsidP="00BB1D0E">
            <w:pPr>
              <w:rPr>
                <w:b/>
                <w:sz w:val="18"/>
                <w:szCs w:val="18"/>
              </w:rPr>
            </w:pPr>
            <w:r w:rsidRPr="00BB1D0E">
              <w:rPr>
                <w:sz w:val="18"/>
                <w:szCs w:val="18"/>
              </w:rPr>
              <w:t>Соскоб на энтеробиоз</w:t>
            </w:r>
          </w:p>
        </w:tc>
      </w:tr>
      <w:tr w:rsidR="00BB1D0E" w14:paraId="7BC36804" w14:textId="77777777" w:rsidTr="008C15EF">
        <w:tc>
          <w:tcPr>
            <w:tcW w:w="988" w:type="dxa"/>
          </w:tcPr>
          <w:p w14:paraId="5E021896" w14:textId="77777777" w:rsidR="00BB1D0E" w:rsidRPr="003725B9" w:rsidRDefault="00BB1D0E" w:rsidP="00BB1D0E">
            <w:pPr>
              <w:jc w:val="center"/>
              <w:rPr>
                <w:bCs/>
                <w:sz w:val="18"/>
                <w:szCs w:val="18"/>
              </w:rPr>
            </w:pPr>
            <w:r>
              <w:rPr>
                <w:bCs/>
                <w:sz w:val="18"/>
                <w:szCs w:val="18"/>
              </w:rPr>
              <w:t>16</w:t>
            </w:r>
          </w:p>
        </w:tc>
        <w:tc>
          <w:tcPr>
            <w:tcW w:w="8363" w:type="dxa"/>
            <w:vAlign w:val="bottom"/>
          </w:tcPr>
          <w:p w14:paraId="11762057" w14:textId="77777777" w:rsidR="00BB1D0E" w:rsidRPr="00BB1D0E" w:rsidRDefault="00BB1D0E" w:rsidP="00BB1D0E">
            <w:pPr>
              <w:rPr>
                <w:b/>
                <w:sz w:val="18"/>
                <w:szCs w:val="18"/>
              </w:rPr>
            </w:pPr>
            <w:r w:rsidRPr="00BB1D0E">
              <w:rPr>
                <w:sz w:val="18"/>
                <w:szCs w:val="18"/>
              </w:rPr>
              <w:t xml:space="preserve">Экспресс-реакция на сифилис </w:t>
            </w:r>
            <w:r w:rsidRPr="00BB1D0E">
              <w:rPr>
                <w:sz w:val="18"/>
                <w:szCs w:val="18"/>
                <w:lang w:eastAsia="en-US" w:bidi="en-US"/>
              </w:rPr>
              <w:t>(</w:t>
            </w:r>
            <w:r w:rsidRPr="00BB1D0E">
              <w:rPr>
                <w:sz w:val="18"/>
                <w:szCs w:val="18"/>
                <w:lang w:val="en-US" w:eastAsia="en-US" w:bidi="en-US"/>
              </w:rPr>
              <w:t>RW</w:t>
            </w:r>
            <w:r w:rsidRPr="00BB1D0E">
              <w:rPr>
                <w:sz w:val="18"/>
                <w:szCs w:val="18"/>
                <w:lang w:eastAsia="en-US" w:bidi="en-US"/>
              </w:rPr>
              <w:t>)</w:t>
            </w:r>
          </w:p>
        </w:tc>
      </w:tr>
      <w:tr w:rsidR="00BB1D0E" w14:paraId="778B329C" w14:textId="77777777" w:rsidTr="008C15EF">
        <w:tc>
          <w:tcPr>
            <w:tcW w:w="988" w:type="dxa"/>
          </w:tcPr>
          <w:p w14:paraId="127A6D6C" w14:textId="77777777" w:rsidR="00BB1D0E" w:rsidRPr="003725B9" w:rsidRDefault="00BB1D0E" w:rsidP="00BB1D0E">
            <w:pPr>
              <w:jc w:val="center"/>
              <w:rPr>
                <w:bCs/>
                <w:sz w:val="18"/>
                <w:szCs w:val="18"/>
              </w:rPr>
            </w:pPr>
            <w:r>
              <w:rPr>
                <w:bCs/>
                <w:sz w:val="18"/>
                <w:szCs w:val="18"/>
              </w:rPr>
              <w:t>17</w:t>
            </w:r>
          </w:p>
        </w:tc>
        <w:tc>
          <w:tcPr>
            <w:tcW w:w="8363" w:type="dxa"/>
            <w:vAlign w:val="bottom"/>
          </w:tcPr>
          <w:p w14:paraId="7DC48765" w14:textId="77777777" w:rsidR="00BB1D0E" w:rsidRPr="00BB1D0E" w:rsidRDefault="00BB1D0E" w:rsidP="00BB1D0E">
            <w:pPr>
              <w:rPr>
                <w:b/>
                <w:sz w:val="18"/>
                <w:szCs w:val="18"/>
              </w:rPr>
            </w:pPr>
            <w:r w:rsidRPr="00BB1D0E">
              <w:rPr>
                <w:sz w:val="18"/>
                <w:szCs w:val="18"/>
              </w:rPr>
              <w:t>Осмотр врачом- гинекологом</w:t>
            </w:r>
          </w:p>
        </w:tc>
      </w:tr>
      <w:tr w:rsidR="00BB1D0E" w14:paraId="23D67980" w14:textId="77777777" w:rsidTr="008C15EF">
        <w:tc>
          <w:tcPr>
            <w:tcW w:w="988" w:type="dxa"/>
          </w:tcPr>
          <w:p w14:paraId="322193DE" w14:textId="77777777" w:rsidR="00BB1D0E" w:rsidRPr="003725B9" w:rsidRDefault="00BB1D0E" w:rsidP="00BB1D0E">
            <w:pPr>
              <w:jc w:val="center"/>
              <w:rPr>
                <w:bCs/>
                <w:sz w:val="18"/>
                <w:szCs w:val="18"/>
              </w:rPr>
            </w:pPr>
            <w:r>
              <w:rPr>
                <w:bCs/>
                <w:sz w:val="18"/>
                <w:szCs w:val="18"/>
              </w:rPr>
              <w:t>18</w:t>
            </w:r>
          </w:p>
        </w:tc>
        <w:tc>
          <w:tcPr>
            <w:tcW w:w="8363" w:type="dxa"/>
            <w:vAlign w:val="bottom"/>
          </w:tcPr>
          <w:p w14:paraId="4D32759A" w14:textId="77777777" w:rsidR="00BB1D0E" w:rsidRPr="00BB1D0E" w:rsidRDefault="00BB1D0E" w:rsidP="00BB1D0E">
            <w:pPr>
              <w:rPr>
                <w:b/>
                <w:sz w:val="18"/>
                <w:szCs w:val="18"/>
              </w:rPr>
            </w:pPr>
            <w:r w:rsidRPr="00BB1D0E">
              <w:rPr>
                <w:sz w:val="18"/>
                <w:szCs w:val="18"/>
              </w:rPr>
              <w:t>Микроскопия мазков на атипические клетки (цитология)</w:t>
            </w:r>
          </w:p>
        </w:tc>
      </w:tr>
      <w:tr w:rsidR="00BB1D0E" w14:paraId="23363A86" w14:textId="77777777" w:rsidTr="008C15EF">
        <w:tc>
          <w:tcPr>
            <w:tcW w:w="988" w:type="dxa"/>
          </w:tcPr>
          <w:p w14:paraId="75FFF432" w14:textId="77777777" w:rsidR="00BB1D0E" w:rsidRPr="003725B9" w:rsidRDefault="00BB1D0E" w:rsidP="00BB1D0E">
            <w:pPr>
              <w:jc w:val="center"/>
              <w:rPr>
                <w:bCs/>
                <w:sz w:val="18"/>
                <w:szCs w:val="18"/>
              </w:rPr>
            </w:pPr>
            <w:r>
              <w:rPr>
                <w:bCs/>
                <w:sz w:val="18"/>
                <w:szCs w:val="18"/>
              </w:rPr>
              <w:t>19</w:t>
            </w:r>
          </w:p>
        </w:tc>
        <w:tc>
          <w:tcPr>
            <w:tcW w:w="8363" w:type="dxa"/>
            <w:vAlign w:val="bottom"/>
          </w:tcPr>
          <w:p w14:paraId="7748140D" w14:textId="77777777" w:rsidR="00BB1D0E" w:rsidRPr="00BB1D0E" w:rsidRDefault="00BB1D0E" w:rsidP="00BB1D0E">
            <w:pPr>
              <w:rPr>
                <w:b/>
                <w:sz w:val="18"/>
                <w:szCs w:val="18"/>
              </w:rPr>
            </w:pPr>
            <w:r w:rsidRPr="00BB1D0E">
              <w:rPr>
                <w:sz w:val="18"/>
                <w:szCs w:val="18"/>
              </w:rPr>
              <w:t>Исследование мазков на степень чистоты</w:t>
            </w:r>
          </w:p>
        </w:tc>
      </w:tr>
      <w:tr w:rsidR="00BB1D0E" w14:paraId="4F11EA00" w14:textId="77777777" w:rsidTr="008C15EF">
        <w:tc>
          <w:tcPr>
            <w:tcW w:w="988" w:type="dxa"/>
          </w:tcPr>
          <w:p w14:paraId="726FEDA2" w14:textId="77777777" w:rsidR="00BB1D0E" w:rsidRPr="003725B9" w:rsidRDefault="00BB1D0E" w:rsidP="00BB1D0E">
            <w:pPr>
              <w:jc w:val="center"/>
              <w:rPr>
                <w:bCs/>
                <w:sz w:val="18"/>
                <w:szCs w:val="18"/>
              </w:rPr>
            </w:pPr>
            <w:r>
              <w:rPr>
                <w:bCs/>
                <w:sz w:val="18"/>
                <w:szCs w:val="18"/>
              </w:rPr>
              <w:t>20</w:t>
            </w:r>
          </w:p>
        </w:tc>
        <w:tc>
          <w:tcPr>
            <w:tcW w:w="8363" w:type="dxa"/>
            <w:vAlign w:val="bottom"/>
          </w:tcPr>
          <w:p w14:paraId="4AFC6094" w14:textId="77777777" w:rsidR="00BB1D0E" w:rsidRPr="00BB1D0E" w:rsidRDefault="00BB1D0E" w:rsidP="00BB1D0E">
            <w:pPr>
              <w:rPr>
                <w:b/>
                <w:sz w:val="18"/>
                <w:szCs w:val="18"/>
              </w:rPr>
            </w:pPr>
            <w:r w:rsidRPr="00BB1D0E">
              <w:rPr>
                <w:sz w:val="18"/>
                <w:szCs w:val="18"/>
              </w:rPr>
              <w:t>УЗИ органов малого таза</w:t>
            </w:r>
          </w:p>
        </w:tc>
      </w:tr>
      <w:tr w:rsidR="00BB1D0E" w14:paraId="70C2E030" w14:textId="77777777" w:rsidTr="008C15EF">
        <w:tc>
          <w:tcPr>
            <w:tcW w:w="988" w:type="dxa"/>
          </w:tcPr>
          <w:p w14:paraId="7D4AF2D7" w14:textId="77777777" w:rsidR="00BB1D0E" w:rsidRPr="003725B9" w:rsidRDefault="00BB1D0E" w:rsidP="00BB1D0E">
            <w:pPr>
              <w:jc w:val="center"/>
              <w:rPr>
                <w:bCs/>
                <w:sz w:val="18"/>
                <w:szCs w:val="18"/>
              </w:rPr>
            </w:pPr>
            <w:r>
              <w:rPr>
                <w:bCs/>
                <w:sz w:val="18"/>
                <w:szCs w:val="18"/>
              </w:rPr>
              <w:t>21</w:t>
            </w:r>
          </w:p>
        </w:tc>
        <w:tc>
          <w:tcPr>
            <w:tcW w:w="8363" w:type="dxa"/>
            <w:vAlign w:val="bottom"/>
          </w:tcPr>
          <w:p w14:paraId="3F531113" w14:textId="77777777" w:rsidR="00BB1D0E" w:rsidRPr="00BB1D0E" w:rsidRDefault="00BB1D0E" w:rsidP="00BB1D0E">
            <w:pPr>
              <w:rPr>
                <w:b/>
                <w:sz w:val="18"/>
                <w:szCs w:val="18"/>
              </w:rPr>
            </w:pPr>
            <w:r w:rsidRPr="00BB1D0E">
              <w:rPr>
                <w:sz w:val="18"/>
                <w:szCs w:val="18"/>
              </w:rPr>
              <w:t>Маммография молочных желез (женщины после 40 лет)</w:t>
            </w:r>
          </w:p>
        </w:tc>
      </w:tr>
      <w:tr w:rsidR="00BB1D0E" w14:paraId="2E2BEB9B" w14:textId="77777777" w:rsidTr="008C15EF">
        <w:tc>
          <w:tcPr>
            <w:tcW w:w="988" w:type="dxa"/>
          </w:tcPr>
          <w:p w14:paraId="7F1F8CEA" w14:textId="77777777" w:rsidR="00BB1D0E" w:rsidRPr="003725B9" w:rsidRDefault="00BB1D0E" w:rsidP="00BB1D0E">
            <w:pPr>
              <w:jc w:val="center"/>
              <w:rPr>
                <w:bCs/>
                <w:sz w:val="18"/>
                <w:szCs w:val="18"/>
              </w:rPr>
            </w:pPr>
            <w:r>
              <w:rPr>
                <w:bCs/>
                <w:sz w:val="18"/>
                <w:szCs w:val="18"/>
              </w:rPr>
              <w:t>22</w:t>
            </w:r>
          </w:p>
        </w:tc>
        <w:tc>
          <w:tcPr>
            <w:tcW w:w="8363" w:type="dxa"/>
            <w:vAlign w:val="bottom"/>
          </w:tcPr>
          <w:p w14:paraId="786DFA65" w14:textId="77777777" w:rsidR="00BB1D0E" w:rsidRPr="00BB1D0E" w:rsidRDefault="00BB1D0E" w:rsidP="00BB1D0E">
            <w:pPr>
              <w:rPr>
                <w:b/>
                <w:sz w:val="18"/>
                <w:szCs w:val="18"/>
              </w:rPr>
            </w:pPr>
            <w:r w:rsidRPr="00BB1D0E">
              <w:rPr>
                <w:sz w:val="18"/>
                <w:szCs w:val="18"/>
              </w:rPr>
              <w:t>Внутриглазное давление (лицам старше 40 лет)</w:t>
            </w:r>
          </w:p>
        </w:tc>
      </w:tr>
      <w:tr w:rsidR="00BB1D0E" w14:paraId="7E6A7CD1" w14:textId="77777777" w:rsidTr="008C15EF">
        <w:tc>
          <w:tcPr>
            <w:tcW w:w="988" w:type="dxa"/>
          </w:tcPr>
          <w:p w14:paraId="65FA56F9" w14:textId="77777777" w:rsidR="00BB1D0E" w:rsidRPr="003725B9" w:rsidRDefault="00BB1D0E" w:rsidP="00BB1D0E">
            <w:pPr>
              <w:jc w:val="center"/>
              <w:rPr>
                <w:bCs/>
                <w:sz w:val="18"/>
                <w:szCs w:val="18"/>
              </w:rPr>
            </w:pPr>
            <w:r>
              <w:rPr>
                <w:bCs/>
                <w:sz w:val="18"/>
                <w:szCs w:val="18"/>
              </w:rPr>
              <w:t>23</w:t>
            </w:r>
          </w:p>
        </w:tc>
        <w:tc>
          <w:tcPr>
            <w:tcW w:w="8363" w:type="dxa"/>
            <w:vAlign w:val="bottom"/>
          </w:tcPr>
          <w:p w14:paraId="4FE77B1A" w14:textId="77777777" w:rsidR="00BB1D0E" w:rsidRPr="00BB1D0E" w:rsidRDefault="00BB1D0E" w:rsidP="00BB1D0E">
            <w:pPr>
              <w:rPr>
                <w:b/>
                <w:sz w:val="18"/>
                <w:szCs w:val="18"/>
              </w:rPr>
            </w:pPr>
            <w:r w:rsidRPr="00BB1D0E">
              <w:rPr>
                <w:sz w:val="18"/>
                <w:szCs w:val="18"/>
              </w:rPr>
              <w:t>Врач - профпатолог - заключение</w:t>
            </w:r>
          </w:p>
        </w:tc>
      </w:tr>
      <w:tr w:rsidR="00BB1D0E" w14:paraId="466A325D" w14:textId="77777777" w:rsidTr="003725B9">
        <w:tc>
          <w:tcPr>
            <w:tcW w:w="988" w:type="dxa"/>
          </w:tcPr>
          <w:p w14:paraId="56435F1A" w14:textId="77777777" w:rsidR="00BB1D0E" w:rsidRPr="003725B9" w:rsidRDefault="00BB1D0E" w:rsidP="003725B9">
            <w:pPr>
              <w:jc w:val="center"/>
              <w:rPr>
                <w:bCs/>
                <w:sz w:val="18"/>
                <w:szCs w:val="18"/>
              </w:rPr>
            </w:pPr>
          </w:p>
        </w:tc>
        <w:tc>
          <w:tcPr>
            <w:tcW w:w="8363" w:type="dxa"/>
          </w:tcPr>
          <w:p w14:paraId="71A447FA" w14:textId="77777777" w:rsidR="00BB1D0E" w:rsidRPr="003725B9" w:rsidRDefault="00BB1D0E" w:rsidP="00D977E4">
            <w:pPr>
              <w:rPr>
                <w:b/>
                <w:sz w:val="18"/>
                <w:szCs w:val="18"/>
              </w:rPr>
            </w:pPr>
          </w:p>
        </w:tc>
      </w:tr>
      <w:tr w:rsidR="00BB1D0E" w14:paraId="18068F46" w14:textId="77777777" w:rsidTr="003725B9">
        <w:tc>
          <w:tcPr>
            <w:tcW w:w="988" w:type="dxa"/>
          </w:tcPr>
          <w:p w14:paraId="731AED07" w14:textId="1705388C" w:rsidR="00BB1D0E" w:rsidRPr="00BB1D0E" w:rsidRDefault="00BB1D0E" w:rsidP="00BB1D0E">
            <w:pPr>
              <w:jc w:val="center"/>
              <w:rPr>
                <w:bCs/>
                <w:sz w:val="18"/>
                <w:szCs w:val="18"/>
                <w:lang w:val="en-US"/>
              </w:rPr>
            </w:pPr>
            <w:r>
              <w:rPr>
                <w:bCs/>
                <w:sz w:val="18"/>
                <w:szCs w:val="18"/>
                <w:lang w:val="en-US"/>
              </w:rPr>
              <w:t>II</w:t>
            </w:r>
          </w:p>
        </w:tc>
        <w:tc>
          <w:tcPr>
            <w:tcW w:w="8363" w:type="dxa"/>
          </w:tcPr>
          <w:p w14:paraId="6B041E2D" w14:textId="315E8D67" w:rsidR="00BB1D0E" w:rsidRPr="003725B9" w:rsidRDefault="00BB1D0E" w:rsidP="00BB1D0E">
            <w:pPr>
              <w:rPr>
                <w:b/>
                <w:sz w:val="18"/>
                <w:szCs w:val="18"/>
              </w:rPr>
            </w:pPr>
            <w:r>
              <w:rPr>
                <w:b/>
                <w:sz w:val="18"/>
                <w:szCs w:val="18"/>
              </w:rPr>
              <w:t>Женщины до</w:t>
            </w:r>
            <w:r w:rsidRPr="003725B9">
              <w:rPr>
                <w:b/>
                <w:sz w:val="18"/>
                <w:szCs w:val="18"/>
              </w:rPr>
              <w:t xml:space="preserve"> 40 лет, пункт </w:t>
            </w:r>
            <w:r>
              <w:rPr>
                <w:b/>
                <w:sz w:val="18"/>
                <w:szCs w:val="18"/>
              </w:rPr>
              <w:t>23 работники столовой, пекарни</w:t>
            </w:r>
            <w:r w:rsidR="006C279A">
              <w:rPr>
                <w:b/>
                <w:sz w:val="18"/>
                <w:szCs w:val="18"/>
              </w:rPr>
              <w:t xml:space="preserve">- </w:t>
            </w:r>
            <w:r w:rsidR="0098158A">
              <w:rPr>
                <w:b/>
                <w:sz w:val="18"/>
                <w:szCs w:val="18"/>
              </w:rPr>
              <w:t>3</w:t>
            </w:r>
            <w:r w:rsidR="006C279A">
              <w:rPr>
                <w:b/>
                <w:sz w:val="18"/>
                <w:szCs w:val="18"/>
              </w:rPr>
              <w:t xml:space="preserve"> человек</w:t>
            </w:r>
            <w:r w:rsidR="0098158A">
              <w:rPr>
                <w:b/>
                <w:sz w:val="18"/>
                <w:szCs w:val="18"/>
              </w:rPr>
              <w:t>а</w:t>
            </w:r>
          </w:p>
        </w:tc>
      </w:tr>
      <w:tr w:rsidR="00BB1D0E" w14:paraId="00B10AAA" w14:textId="77777777" w:rsidTr="00DC48EA">
        <w:tc>
          <w:tcPr>
            <w:tcW w:w="988" w:type="dxa"/>
          </w:tcPr>
          <w:p w14:paraId="4EB32BB3" w14:textId="77777777" w:rsidR="00BB1D0E" w:rsidRPr="003725B9" w:rsidRDefault="00BB1D0E" w:rsidP="00BB1D0E">
            <w:pPr>
              <w:jc w:val="center"/>
              <w:rPr>
                <w:bCs/>
                <w:sz w:val="18"/>
                <w:szCs w:val="18"/>
              </w:rPr>
            </w:pPr>
          </w:p>
        </w:tc>
        <w:tc>
          <w:tcPr>
            <w:tcW w:w="8363" w:type="dxa"/>
            <w:vAlign w:val="bottom"/>
          </w:tcPr>
          <w:p w14:paraId="4AA03F81" w14:textId="77777777" w:rsidR="00BB1D0E" w:rsidRPr="003725B9" w:rsidRDefault="00BB1D0E" w:rsidP="00BB1D0E">
            <w:pPr>
              <w:rPr>
                <w:b/>
                <w:sz w:val="18"/>
                <w:szCs w:val="18"/>
              </w:rPr>
            </w:pPr>
            <w:r w:rsidRPr="003725B9">
              <w:rPr>
                <w:b/>
                <w:bCs/>
                <w:sz w:val="18"/>
                <w:szCs w:val="18"/>
              </w:rPr>
              <w:t>Наименование услуги</w:t>
            </w:r>
          </w:p>
        </w:tc>
      </w:tr>
      <w:tr w:rsidR="00BB1D0E" w14:paraId="00CDCC90" w14:textId="77777777" w:rsidTr="003725B9">
        <w:tc>
          <w:tcPr>
            <w:tcW w:w="988" w:type="dxa"/>
          </w:tcPr>
          <w:p w14:paraId="22F2C439" w14:textId="77777777" w:rsidR="00BB1D0E" w:rsidRPr="00BB1D0E" w:rsidRDefault="00BB1D0E" w:rsidP="003725B9">
            <w:pPr>
              <w:jc w:val="center"/>
              <w:rPr>
                <w:bCs/>
                <w:sz w:val="18"/>
                <w:szCs w:val="18"/>
                <w:lang w:val="en-US"/>
              </w:rPr>
            </w:pPr>
            <w:r>
              <w:rPr>
                <w:bCs/>
                <w:sz w:val="18"/>
                <w:szCs w:val="18"/>
                <w:lang w:val="en-US"/>
              </w:rPr>
              <w:t>1</w:t>
            </w:r>
          </w:p>
        </w:tc>
        <w:tc>
          <w:tcPr>
            <w:tcW w:w="8363" w:type="dxa"/>
          </w:tcPr>
          <w:p w14:paraId="565E757B" w14:textId="77777777" w:rsidR="00BB1D0E" w:rsidRPr="00BB1D0E" w:rsidRDefault="00BB1D0E" w:rsidP="00D977E4">
            <w:pPr>
              <w:rPr>
                <w:b/>
                <w:sz w:val="18"/>
                <w:szCs w:val="18"/>
              </w:rPr>
            </w:pPr>
            <w:r w:rsidRPr="00BB1D0E">
              <w:rPr>
                <w:sz w:val="18"/>
                <w:szCs w:val="18"/>
              </w:rPr>
              <w:t>Осмотр врачом - терапевтом</w:t>
            </w:r>
          </w:p>
        </w:tc>
      </w:tr>
      <w:tr w:rsidR="00BB1D0E" w14:paraId="0F84621A" w14:textId="77777777" w:rsidTr="00052649">
        <w:tc>
          <w:tcPr>
            <w:tcW w:w="988" w:type="dxa"/>
          </w:tcPr>
          <w:p w14:paraId="722D5613" w14:textId="77777777" w:rsidR="00BB1D0E" w:rsidRPr="00BB1D0E" w:rsidRDefault="00BB1D0E" w:rsidP="00BB1D0E">
            <w:pPr>
              <w:jc w:val="center"/>
              <w:rPr>
                <w:bCs/>
                <w:sz w:val="18"/>
                <w:szCs w:val="18"/>
                <w:lang w:val="en-US"/>
              </w:rPr>
            </w:pPr>
            <w:r>
              <w:rPr>
                <w:bCs/>
                <w:sz w:val="18"/>
                <w:szCs w:val="18"/>
                <w:lang w:val="en-US"/>
              </w:rPr>
              <w:t>2</w:t>
            </w:r>
          </w:p>
        </w:tc>
        <w:tc>
          <w:tcPr>
            <w:tcW w:w="8363" w:type="dxa"/>
            <w:vAlign w:val="bottom"/>
          </w:tcPr>
          <w:p w14:paraId="504C05B9" w14:textId="77777777" w:rsidR="00BB1D0E" w:rsidRPr="00BB1D0E" w:rsidRDefault="00BB1D0E" w:rsidP="00BB1D0E">
            <w:pPr>
              <w:rPr>
                <w:b/>
                <w:sz w:val="18"/>
                <w:szCs w:val="18"/>
              </w:rPr>
            </w:pPr>
            <w:r w:rsidRPr="00BB1D0E">
              <w:rPr>
                <w:sz w:val="18"/>
                <w:szCs w:val="18"/>
              </w:rPr>
              <w:t>Осмотр врачом - отоларингологом</w:t>
            </w:r>
          </w:p>
        </w:tc>
      </w:tr>
      <w:tr w:rsidR="00BB1D0E" w14:paraId="42106A90" w14:textId="77777777" w:rsidTr="00052649">
        <w:tc>
          <w:tcPr>
            <w:tcW w:w="988" w:type="dxa"/>
          </w:tcPr>
          <w:p w14:paraId="64B43564" w14:textId="77777777" w:rsidR="00BB1D0E" w:rsidRPr="00BB1D0E" w:rsidRDefault="00BB1D0E" w:rsidP="00BB1D0E">
            <w:pPr>
              <w:jc w:val="center"/>
              <w:rPr>
                <w:bCs/>
                <w:sz w:val="18"/>
                <w:szCs w:val="18"/>
                <w:lang w:val="en-US"/>
              </w:rPr>
            </w:pPr>
            <w:r>
              <w:rPr>
                <w:bCs/>
                <w:sz w:val="18"/>
                <w:szCs w:val="18"/>
                <w:lang w:val="en-US"/>
              </w:rPr>
              <w:t>3</w:t>
            </w:r>
          </w:p>
        </w:tc>
        <w:tc>
          <w:tcPr>
            <w:tcW w:w="8363" w:type="dxa"/>
            <w:vAlign w:val="bottom"/>
          </w:tcPr>
          <w:p w14:paraId="70713523" w14:textId="77777777" w:rsidR="00BB1D0E" w:rsidRPr="00BB1D0E" w:rsidRDefault="00BB1D0E" w:rsidP="00BB1D0E">
            <w:pPr>
              <w:rPr>
                <w:b/>
                <w:sz w:val="18"/>
                <w:szCs w:val="18"/>
              </w:rPr>
            </w:pPr>
            <w:r w:rsidRPr="00BB1D0E">
              <w:rPr>
                <w:sz w:val="18"/>
                <w:szCs w:val="18"/>
              </w:rPr>
              <w:t>Осмотр врачом - дерматовенерологом</w:t>
            </w:r>
          </w:p>
        </w:tc>
      </w:tr>
      <w:tr w:rsidR="00BB1D0E" w14:paraId="27B7DD2F" w14:textId="77777777" w:rsidTr="00052649">
        <w:tc>
          <w:tcPr>
            <w:tcW w:w="988" w:type="dxa"/>
          </w:tcPr>
          <w:p w14:paraId="0AD4F10E" w14:textId="77777777" w:rsidR="00BB1D0E" w:rsidRPr="00BB1D0E" w:rsidRDefault="00BB1D0E" w:rsidP="00BB1D0E">
            <w:pPr>
              <w:jc w:val="center"/>
              <w:rPr>
                <w:bCs/>
                <w:sz w:val="18"/>
                <w:szCs w:val="18"/>
                <w:lang w:val="en-US"/>
              </w:rPr>
            </w:pPr>
            <w:r>
              <w:rPr>
                <w:bCs/>
                <w:sz w:val="18"/>
                <w:szCs w:val="18"/>
                <w:lang w:val="en-US"/>
              </w:rPr>
              <w:t>4</w:t>
            </w:r>
          </w:p>
        </w:tc>
        <w:tc>
          <w:tcPr>
            <w:tcW w:w="8363" w:type="dxa"/>
            <w:vAlign w:val="bottom"/>
          </w:tcPr>
          <w:p w14:paraId="2630584A" w14:textId="77777777" w:rsidR="00BB1D0E" w:rsidRPr="00BB1D0E" w:rsidRDefault="00BB1D0E" w:rsidP="00BB1D0E">
            <w:pPr>
              <w:rPr>
                <w:b/>
                <w:sz w:val="18"/>
                <w:szCs w:val="18"/>
              </w:rPr>
            </w:pPr>
            <w:r w:rsidRPr="00BB1D0E">
              <w:rPr>
                <w:sz w:val="18"/>
                <w:szCs w:val="18"/>
              </w:rPr>
              <w:t>Осмотр врачом - стоматологом</w:t>
            </w:r>
          </w:p>
        </w:tc>
      </w:tr>
      <w:tr w:rsidR="00BB1D0E" w14:paraId="4B280FFD" w14:textId="77777777" w:rsidTr="00052649">
        <w:tc>
          <w:tcPr>
            <w:tcW w:w="988" w:type="dxa"/>
          </w:tcPr>
          <w:p w14:paraId="53AD26CB" w14:textId="77777777" w:rsidR="00BB1D0E" w:rsidRPr="00BB1D0E" w:rsidRDefault="00BB1D0E" w:rsidP="00BB1D0E">
            <w:pPr>
              <w:jc w:val="center"/>
              <w:rPr>
                <w:bCs/>
                <w:sz w:val="18"/>
                <w:szCs w:val="18"/>
                <w:lang w:val="en-US"/>
              </w:rPr>
            </w:pPr>
            <w:r>
              <w:rPr>
                <w:bCs/>
                <w:sz w:val="18"/>
                <w:szCs w:val="18"/>
                <w:lang w:val="en-US"/>
              </w:rPr>
              <w:t>5</w:t>
            </w:r>
          </w:p>
        </w:tc>
        <w:tc>
          <w:tcPr>
            <w:tcW w:w="8363" w:type="dxa"/>
            <w:vAlign w:val="bottom"/>
          </w:tcPr>
          <w:p w14:paraId="34B627F7" w14:textId="77777777" w:rsidR="00BB1D0E" w:rsidRPr="00BB1D0E" w:rsidRDefault="00BB1D0E" w:rsidP="00BB1D0E">
            <w:pPr>
              <w:rPr>
                <w:b/>
                <w:sz w:val="18"/>
                <w:szCs w:val="18"/>
              </w:rPr>
            </w:pPr>
            <w:r w:rsidRPr="00BB1D0E">
              <w:rPr>
                <w:sz w:val="18"/>
                <w:szCs w:val="18"/>
              </w:rPr>
              <w:t>Осмотр врачом - неврологом</w:t>
            </w:r>
          </w:p>
        </w:tc>
      </w:tr>
      <w:tr w:rsidR="00BB1D0E" w14:paraId="43807A87" w14:textId="77777777" w:rsidTr="00052649">
        <w:tc>
          <w:tcPr>
            <w:tcW w:w="988" w:type="dxa"/>
          </w:tcPr>
          <w:p w14:paraId="5AFA2DE8" w14:textId="77777777" w:rsidR="00BB1D0E" w:rsidRPr="00BB1D0E" w:rsidRDefault="00BB1D0E" w:rsidP="00BB1D0E">
            <w:pPr>
              <w:jc w:val="center"/>
              <w:rPr>
                <w:bCs/>
                <w:sz w:val="18"/>
                <w:szCs w:val="18"/>
                <w:lang w:val="en-US"/>
              </w:rPr>
            </w:pPr>
            <w:r>
              <w:rPr>
                <w:bCs/>
                <w:sz w:val="18"/>
                <w:szCs w:val="18"/>
                <w:lang w:val="en-US"/>
              </w:rPr>
              <w:t>6</w:t>
            </w:r>
          </w:p>
        </w:tc>
        <w:tc>
          <w:tcPr>
            <w:tcW w:w="8363" w:type="dxa"/>
            <w:vAlign w:val="bottom"/>
          </w:tcPr>
          <w:p w14:paraId="4AC004AF" w14:textId="77777777" w:rsidR="00BB1D0E" w:rsidRPr="00BB1D0E" w:rsidRDefault="00BB1D0E" w:rsidP="00BB1D0E">
            <w:pPr>
              <w:rPr>
                <w:b/>
                <w:sz w:val="18"/>
                <w:szCs w:val="18"/>
              </w:rPr>
            </w:pPr>
            <w:r w:rsidRPr="00BB1D0E">
              <w:rPr>
                <w:sz w:val="18"/>
                <w:szCs w:val="18"/>
              </w:rPr>
              <w:t>Осмотр врачом - психиатром</w:t>
            </w:r>
          </w:p>
        </w:tc>
      </w:tr>
      <w:tr w:rsidR="00BB1D0E" w14:paraId="6E92CDCB" w14:textId="77777777" w:rsidTr="00052649">
        <w:tc>
          <w:tcPr>
            <w:tcW w:w="988" w:type="dxa"/>
          </w:tcPr>
          <w:p w14:paraId="32E9556D" w14:textId="77777777" w:rsidR="00BB1D0E" w:rsidRPr="00BB1D0E" w:rsidRDefault="00BB1D0E" w:rsidP="00BB1D0E">
            <w:pPr>
              <w:jc w:val="center"/>
              <w:rPr>
                <w:bCs/>
                <w:sz w:val="18"/>
                <w:szCs w:val="18"/>
                <w:lang w:val="en-US"/>
              </w:rPr>
            </w:pPr>
            <w:r>
              <w:rPr>
                <w:bCs/>
                <w:sz w:val="18"/>
                <w:szCs w:val="18"/>
                <w:lang w:val="en-US"/>
              </w:rPr>
              <w:t>7</w:t>
            </w:r>
          </w:p>
        </w:tc>
        <w:tc>
          <w:tcPr>
            <w:tcW w:w="8363" w:type="dxa"/>
            <w:vAlign w:val="bottom"/>
          </w:tcPr>
          <w:p w14:paraId="3C7EFBE8" w14:textId="77777777" w:rsidR="00BB1D0E" w:rsidRPr="00BB1D0E" w:rsidRDefault="00BB1D0E" w:rsidP="00BB1D0E">
            <w:pPr>
              <w:rPr>
                <w:b/>
                <w:sz w:val="18"/>
                <w:szCs w:val="18"/>
              </w:rPr>
            </w:pPr>
            <w:r w:rsidRPr="00BB1D0E">
              <w:rPr>
                <w:sz w:val="18"/>
                <w:szCs w:val="18"/>
              </w:rPr>
              <w:t>Осмотр врачом - наркологом</w:t>
            </w:r>
          </w:p>
        </w:tc>
      </w:tr>
      <w:tr w:rsidR="00BB1D0E" w14:paraId="518A26E7" w14:textId="77777777" w:rsidTr="00052649">
        <w:tc>
          <w:tcPr>
            <w:tcW w:w="988" w:type="dxa"/>
          </w:tcPr>
          <w:p w14:paraId="10EDCEC6" w14:textId="77777777" w:rsidR="00BB1D0E" w:rsidRPr="00BB1D0E" w:rsidRDefault="00BB1D0E" w:rsidP="00BB1D0E">
            <w:pPr>
              <w:jc w:val="center"/>
              <w:rPr>
                <w:bCs/>
                <w:sz w:val="18"/>
                <w:szCs w:val="18"/>
                <w:lang w:val="en-US"/>
              </w:rPr>
            </w:pPr>
            <w:r>
              <w:rPr>
                <w:bCs/>
                <w:sz w:val="18"/>
                <w:szCs w:val="18"/>
                <w:lang w:val="en-US"/>
              </w:rPr>
              <w:t>8</w:t>
            </w:r>
          </w:p>
        </w:tc>
        <w:tc>
          <w:tcPr>
            <w:tcW w:w="8363" w:type="dxa"/>
            <w:vAlign w:val="bottom"/>
          </w:tcPr>
          <w:p w14:paraId="0E22364F" w14:textId="77777777" w:rsidR="00BB1D0E" w:rsidRPr="00BB1D0E" w:rsidRDefault="00BB1D0E" w:rsidP="00BB1D0E">
            <w:pPr>
              <w:rPr>
                <w:b/>
                <w:sz w:val="18"/>
                <w:szCs w:val="18"/>
              </w:rPr>
            </w:pPr>
            <w:r w:rsidRPr="00BB1D0E">
              <w:rPr>
                <w:sz w:val="18"/>
                <w:szCs w:val="18"/>
              </w:rPr>
              <w:t>ЭКГ</w:t>
            </w:r>
          </w:p>
        </w:tc>
      </w:tr>
      <w:tr w:rsidR="00BB1D0E" w14:paraId="5E48D908" w14:textId="77777777" w:rsidTr="00052649">
        <w:tc>
          <w:tcPr>
            <w:tcW w:w="988" w:type="dxa"/>
          </w:tcPr>
          <w:p w14:paraId="3C033A38" w14:textId="77777777" w:rsidR="00BB1D0E" w:rsidRPr="00BB1D0E" w:rsidRDefault="00BB1D0E" w:rsidP="00BB1D0E">
            <w:pPr>
              <w:jc w:val="center"/>
              <w:rPr>
                <w:bCs/>
                <w:sz w:val="18"/>
                <w:szCs w:val="18"/>
                <w:lang w:val="en-US"/>
              </w:rPr>
            </w:pPr>
            <w:r>
              <w:rPr>
                <w:bCs/>
                <w:sz w:val="18"/>
                <w:szCs w:val="18"/>
                <w:lang w:val="en-US"/>
              </w:rPr>
              <w:t>9</w:t>
            </w:r>
          </w:p>
        </w:tc>
        <w:tc>
          <w:tcPr>
            <w:tcW w:w="8363" w:type="dxa"/>
            <w:vAlign w:val="bottom"/>
          </w:tcPr>
          <w:p w14:paraId="62DD4910" w14:textId="77777777" w:rsidR="00BB1D0E" w:rsidRPr="00BB1D0E" w:rsidRDefault="00BB1D0E" w:rsidP="00BB1D0E">
            <w:pPr>
              <w:rPr>
                <w:b/>
                <w:sz w:val="18"/>
                <w:szCs w:val="18"/>
              </w:rPr>
            </w:pPr>
            <w:r w:rsidRPr="00BB1D0E">
              <w:rPr>
                <w:sz w:val="18"/>
                <w:szCs w:val="18"/>
              </w:rPr>
              <w:t>Забор крови из вены</w:t>
            </w:r>
          </w:p>
        </w:tc>
      </w:tr>
      <w:tr w:rsidR="00BB1D0E" w14:paraId="71F5C203" w14:textId="77777777" w:rsidTr="00052649">
        <w:tc>
          <w:tcPr>
            <w:tcW w:w="988" w:type="dxa"/>
          </w:tcPr>
          <w:p w14:paraId="2BBAE92A" w14:textId="77777777" w:rsidR="00BB1D0E" w:rsidRPr="00BB1D0E" w:rsidRDefault="00BB1D0E" w:rsidP="00BB1D0E">
            <w:pPr>
              <w:jc w:val="center"/>
              <w:rPr>
                <w:bCs/>
                <w:sz w:val="18"/>
                <w:szCs w:val="18"/>
                <w:lang w:val="en-US"/>
              </w:rPr>
            </w:pPr>
            <w:r>
              <w:rPr>
                <w:bCs/>
                <w:sz w:val="18"/>
                <w:szCs w:val="18"/>
                <w:lang w:val="en-US"/>
              </w:rPr>
              <w:t>10</w:t>
            </w:r>
          </w:p>
        </w:tc>
        <w:tc>
          <w:tcPr>
            <w:tcW w:w="8363" w:type="dxa"/>
            <w:vAlign w:val="bottom"/>
          </w:tcPr>
          <w:p w14:paraId="3C8FC141" w14:textId="77777777" w:rsidR="00BB1D0E" w:rsidRPr="00BB1D0E" w:rsidRDefault="00BB1D0E" w:rsidP="00BB1D0E">
            <w:pPr>
              <w:rPr>
                <w:b/>
                <w:sz w:val="18"/>
                <w:szCs w:val="18"/>
              </w:rPr>
            </w:pPr>
            <w:r w:rsidRPr="00BB1D0E">
              <w:rPr>
                <w:sz w:val="18"/>
                <w:szCs w:val="18"/>
              </w:rPr>
              <w:t>Общий анализ крови (клинический)</w:t>
            </w:r>
          </w:p>
        </w:tc>
      </w:tr>
      <w:tr w:rsidR="00BB1D0E" w14:paraId="0587F684" w14:textId="77777777" w:rsidTr="00052649">
        <w:tc>
          <w:tcPr>
            <w:tcW w:w="988" w:type="dxa"/>
          </w:tcPr>
          <w:p w14:paraId="7C20E067" w14:textId="77777777" w:rsidR="00BB1D0E" w:rsidRPr="00BB1D0E" w:rsidRDefault="00BB1D0E" w:rsidP="00BB1D0E">
            <w:pPr>
              <w:jc w:val="center"/>
              <w:rPr>
                <w:bCs/>
                <w:sz w:val="18"/>
                <w:szCs w:val="18"/>
                <w:lang w:val="en-US"/>
              </w:rPr>
            </w:pPr>
            <w:r>
              <w:rPr>
                <w:bCs/>
                <w:sz w:val="18"/>
                <w:szCs w:val="18"/>
                <w:lang w:val="en-US"/>
              </w:rPr>
              <w:t>11</w:t>
            </w:r>
          </w:p>
        </w:tc>
        <w:tc>
          <w:tcPr>
            <w:tcW w:w="8363" w:type="dxa"/>
            <w:vAlign w:val="center"/>
          </w:tcPr>
          <w:p w14:paraId="144DBE3D" w14:textId="77777777" w:rsidR="00BB1D0E" w:rsidRPr="00BB1D0E" w:rsidRDefault="00BB1D0E" w:rsidP="00BB1D0E">
            <w:pPr>
              <w:rPr>
                <w:b/>
                <w:sz w:val="18"/>
                <w:szCs w:val="18"/>
              </w:rPr>
            </w:pPr>
            <w:r w:rsidRPr="00BB1D0E">
              <w:rPr>
                <w:sz w:val="18"/>
                <w:szCs w:val="18"/>
              </w:rPr>
              <w:t>Общий анализ мочи</w:t>
            </w:r>
          </w:p>
        </w:tc>
      </w:tr>
      <w:tr w:rsidR="00BB1D0E" w14:paraId="2F4CEB1B" w14:textId="77777777" w:rsidTr="00052649">
        <w:tc>
          <w:tcPr>
            <w:tcW w:w="988" w:type="dxa"/>
          </w:tcPr>
          <w:p w14:paraId="4C08DCF3" w14:textId="77777777" w:rsidR="00BB1D0E" w:rsidRPr="00BB1D0E" w:rsidRDefault="00BB1D0E" w:rsidP="00BB1D0E">
            <w:pPr>
              <w:jc w:val="center"/>
              <w:rPr>
                <w:bCs/>
                <w:sz w:val="18"/>
                <w:szCs w:val="18"/>
                <w:lang w:val="en-US"/>
              </w:rPr>
            </w:pPr>
            <w:r>
              <w:rPr>
                <w:bCs/>
                <w:sz w:val="18"/>
                <w:szCs w:val="18"/>
                <w:lang w:val="en-US"/>
              </w:rPr>
              <w:t>12</w:t>
            </w:r>
          </w:p>
        </w:tc>
        <w:tc>
          <w:tcPr>
            <w:tcW w:w="8363" w:type="dxa"/>
            <w:vAlign w:val="bottom"/>
          </w:tcPr>
          <w:p w14:paraId="0B113C8F" w14:textId="77777777" w:rsidR="00BB1D0E" w:rsidRPr="00BB1D0E" w:rsidRDefault="00BB1D0E" w:rsidP="00BB1D0E">
            <w:pPr>
              <w:rPr>
                <w:b/>
                <w:sz w:val="18"/>
                <w:szCs w:val="18"/>
              </w:rPr>
            </w:pPr>
            <w:r w:rsidRPr="00BB1D0E">
              <w:rPr>
                <w:sz w:val="18"/>
                <w:szCs w:val="18"/>
              </w:rPr>
              <w:t>Анализ крови на глюкозу</w:t>
            </w:r>
          </w:p>
        </w:tc>
      </w:tr>
      <w:tr w:rsidR="00BB1D0E" w14:paraId="42C45072" w14:textId="77777777" w:rsidTr="00052649">
        <w:tc>
          <w:tcPr>
            <w:tcW w:w="988" w:type="dxa"/>
          </w:tcPr>
          <w:p w14:paraId="34E42448" w14:textId="77777777" w:rsidR="00BB1D0E" w:rsidRPr="00BB1D0E" w:rsidRDefault="00BB1D0E" w:rsidP="00BB1D0E">
            <w:pPr>
              <w:jc w:val="center"/>
              <w:rPr>
                <w:bCs/>
                <w:sz w:val="18"/>
                <w:szCs w:val="18"/>
                <w:lang w:val="en-US"/>
              </w:rPr>
            </w:pPr>
            <w:r>
              <w:rPr>
                <w:bCs/>
                <w:sz w:val="18"/>
                <w:szCs w:val="18"/>
                <w:lang w:val="en-US"/>
              </w:rPr>
              <w:t>13</w:t>
            </w:r>
          </w:p>
        </w:tc>
        <w:tc>
          <w:tcPr>
            <w:tcW w:w="8363" w:type="dxa"/>
            <w:vAlign w:val="bottom"/>
          </w:tcPr>
          <w:p w14:paraId="2F509DD9" w14:textId="77777777" w:rsidR="00BB1D0E" w:rsidRPr="00BB1D0E" w:rsidRDefault="00BB1D0E" w:rsidP="00BB1D0E">
            <w:pPr>
              <w:rPr>
                <w:b/>
                <w:sz w:val="18"/>
                <w:szCs w:val="18"/>
              </w:rPr>
            </w:pPr>
            <w:r w:rsidRPr="00BB1D0E">
              <w:rPr>
                <w:sz w:val="18"/>
                <w:szCs w:val="18"/>
              </w:rPr>
              <w:t>Анализ крови на холестерин</w:t>
            </w:r>
          </w:p>
        </w:tc>
      </w:tr>
      <w:tr w:rsidR="00BB1D0E" w14:paraId="195C831B" w14:textId="77777777" w:rsidTr="00052649">
        <w:tc>
          <w:tcPr>
            <w:tcW w:w="988" w:type="dxa"/>
          </w:tcPr>
          <w:p w14:paraId="004EEB40" w14:textId="77777777" w:rsidR="00BB1D0E" w:rsidRPr="00BB1D0E" w:rsidRDefault="00BB1D0E" w:rsidP="00BB1D0E">
            <w:pPr>
              <w:jc w:val="center"/>
              <w:rPr>
                <w:bCs/>
                <w:sz w:val="18"/>
                <w:szCs w:val="18"/>
                <w:lang w:val="en-US"/>
              </w:rPr>
            </w:pPr>
            <w:r>
              <w:rPr>
                <w:bCs/>
                <w:sz w:val="18"/>
                <w:szCs w:val="18"/>
                <w:lang w:val="en-US"/>
              </w:rPr>
              <w:t>14</w:t>
            </w:r>
          </w:p>
        </w:tc>
        <w:tc>
          <w:tcPr>
            <w:tcW w:w="8363" w:type="dxa"/>
            <w:vAlign w:val="bottom"/>
          </w:tcPr>
          <w:p w14:paraId="6EA3B4D0" w14:textId="77777777" w:rsidR="00BB1D0E" w:rsidRPr="00BB1D0E" w:rsidRDefault="00BB1D0E" w:rsidP="00BB1D0E">
            <w:pPr>
              <w:rPr>
                <w:b/>
                <w:sz w:val="18"/>
                <w:szCs w:val="18"/>
              </w:rPr>
            </w:pPr>
            <w:r w:rsidRPr="00BB1D0E">
              <w:rPr>
                <w:sz w:val="18"/>
                <w:szCs w:val="18"/>
              </w:rPr>
              <w:t>Исследование кала на яйца гельминтов</w:t>
            </w:r>
          </w:p>
        </w:tc>
      </w:tr>
      <w:tr w:rsidR="00BB1D0E" w14:paraId="5B47A32B" w14:textId="77777777" w:rsidTr="00052649">
        <w:tc>
          <w:tcPr>
            <w:tcW w:w="988" w:type="dxa"/>
          </w:tcPr>
          <w:p w14:paraId="0D1E681F" w14:textId="77777777" w:rsidR="00BB1D0E" w:rsidRPr="00BB1D0E" w:rsidRDefault="00BB1D0E" w:rsidP="00BB1D0E">
            <w:pPr>
              <w:jc w:val="center"/>
              <w:rPr>
                <w:bCs/>
                <w:sz w:val="18"/>
                <w:szCs w:val="18"/>
                <w:lang w:val="en-US"/>
              </w:rPr>
            </w:pPr>
            <w:r>
              <w:rPr>
                <w:bCs/>
                <w:sz w:val="18"/>
                <w:szCs w:val="18"/>
                <w:lang w:val="en-US"/>
              </w:rPr>
              <w:t>15</w:t>
            </w:r>
          </w:p>
        </w:tc>
        <w:tc>
          <w:tcPr>
            <w:tcW w:w="8363" w:type="dxa"/>
            <w:vAlign w:val="bottom"/>
          </w:tcPr>
          <w:p w14:paraId="628D2169" w14:textId="77777777" w:rsidR="00BB1D0E" w:rsidRPr="00BB1D0E" w:rsidRDefault="00BB1D0E" w:rsidP="00BB1D0E">
            <w:pPr>
              <w:rPr>
                <w:b/>
                <w:sz w:val="18"/>
                <w:szCs w:val="18"/>
              </w:rPr>
            </w:pPr>
            <w:r w:rsidRPr="00BB1D0E">
              <w:rPr>
                <w:sz w:val="18"/>
                <w:szCs w:val="18"/>
              </w:rPr>
              <w:t>Соскоб на энтеробиоз</w:t>
            </w:r>
          </w:p>
        </w:tc>
      </w:tr>
      <w:tr w:rsidR="00BB1D0E" w14:paraId="477FA652" w14:textId="77777777" w:rsidTr="00052649">
        <w:tc>
          <w:tcPr>
            <w:tcW w:w="988" w:type="dxa"/>
          </w:tcPr>
          <w:p w14:paraId="664B8348" w14:textId="77777777" w:rsidR="00BB1D0E" w:rsidRPr="00BB1D0E" w:rsidRDefault="00BB1D0E" w:rsidP="00BB1D0E">
            <w:pPr>
              <w:jc w:val="center"/>
              <w:rPr>
                <w:bCs/>
                <w:sz w:val="18"/>
                <w:szCs w:val="18"/>
                <w:lang w:val="en-US"/>
              </w:rPr>
            </w:pPr>
            <w:r>
              <w:rPr>
                <w:bCs/>
                <w:sz w:val="18"/>
                <w:szCs w:val="18"/>
                <w:lang w:val="en-US"/>
              </w:rPr>
              <w:t>16</w:t>
            </w:r>
          </w:p>
        </w:tc>
        <w:tc>
          <w:tcPr>
            <w:tcW w:w="8363" w:type="dxa"/>
            <w:vAlign w:val="bottom"/>
          </w:tcPr>
          <w:p w14:paraId="79F8591D" w14:textId="77777777" w:rsidR="00BB1D0E" w:rsidRPr="00BB1D0E" w:rsidRDefault="00BB1D0E" w:rsidP="00BB1D0E">
            <w:pPr>
              <w:rPr>
                <w:b/>
                <w:sz w:val="18"/>
                <w:szCs w:val="18"/>
              </w:rPr>
            </w:pPr>
            <w:r w:rsidRPr="00BB1D0E">
              <w:rPr>
                <w:sz w:val="18"/>
                <w:szCs w:val="18"/>
              </w:rPr>
              <w:t xml:space="preserve">Экспресс-реакция на сифилис </w:t>
            </w:r>
            <w:r w:rsidRPr="00BB1D0E">
              <w:rPr>
                <w:sz w:val="18"/>
                <w:szCs w:val="18"/>
                <w:lang w:eastAsia="en-US" w:bidi="en-US"/>
              </w:rPr>
              <w:t>(</w:t>
            </w:r>
            <w:r w:rsidRPr="00BB1D0E">
              <w:rPr>
                <w:sz w:val="18"/>
                <w:szCs w:val="18"/>
                <w:lang w:val="en-US" w:eastAsia="en-US" w:bidi="en-US"/>
              </w:rPr>
              <w:t>RW</w:t>
            </w:r>
            <w:r w:rsidRPr="00BB1D0E">
              <w:rPr>
                <w:sz w:val="18"/>
                <w:szCs w:val="18"/>
                <w:lang w:eastAsia="en-US" w:bidi="en-US"/>
              </w:rPr>
              <w:t>)</w:t>
            </w:r>
          </w:p>
        </w:tc>
      </w:tr>
      <w:tr w:rsidR="00BB1D0E" w14:paraId="43AB4438" w14:textId="77777777" w:rsidTr="00052649">
        <w:tc>
          <w:tcPr>
            <w:tcW w:w="988" w:type="dxa"/>
          </w:tcPr>
          <w:p w14:paraId="071C6A24" w14:textId="77777777" w:rsidR="00BB1D0E" w:rsidRPr="00BB1D0E" w:rsidRDefault="00BB1D0E" w:rsidP="00BB1D0E">
            <w:pPr>
              <w:jc w:val="center"/>
              <w:rPr>
                <w:bCs/>
                <w:sz w:val="18"/>
                <w:szCs w:val="18"/>
                <w:lang w:val="en-US"/>
              </w:rPr>
            </w:pPr>
            <w:r>
              <w:rPr>
                <w:bCs/>
                <w:sz w:val="18"/>
                <w:szCs w:val="18"/>
                <w:lang w:val="en-US"/>
              </w:rPr>
              <w:t>17</w:t>
            </w:r>
          </w:p>
        </w:tc>
        <w:tc>
          <w:tcPr>
            <w:tcW w:w="8363" w:type="dxa"/>
            <w:vAlign w:val="bottom"/>
          </w:tcPr>
          <w:p w14:paraId="68208C17" w14:textId="77777777" w:rsidR="00BB1D0E" w:rsidRPr="00BB1D0E" w:rsidRDefault="00BB1D0E" w:rsidP="00BB1D0E">
            <w:pPr>
              <w:rPr>
                <w:b/>
                <w:sz w:val="18"/>
                <w:szCs w:val="18"/>
              </w:rPr>
            </w:pPr>
            <w:r w:rsidRPr="00BB1D0E">
              <w:rPr>
                <w:sz w:val="18"/>
                <w:szCs w:val="18"/>
              </w:rPr>
              <w:t>Осмотр врачом- гинекологом</w:t>
            </w:r>
          </w:p>
        </w:tc>
      </w:tr>
      <w:tr w:rsidR="00BB1D0E" w14:paraId="2A9F406A" w14:textId="77777777" w:rsidTr="00052649">
        <w:tc>
          <w:tcPr>
            <w:tcW w:w="988" w:type="dxa"/>
          </w:tcPr>
          <w:p w14:paraId="1C64E778" w14:textId="77777777" w:rsidR="00BB1D0E" w:rsidRPr="00BB1D0E" w:rsidRDefault="00BB1D0E" w:rsidP="00BB1D0E">
            <w:pPr>
              <w:jc w:val="center"/>
              <w:rPr>
                <w:bCs/>
                <w:sz w:val="18"/>
                <w:szCs w:val="18"/>
                <w:lang w:val="en-US"/>
              </w:rPr>
            </w:pPr>
            <w:r>
              <w:rPr>
                <w:bCs/>
                <w:sz w:val="18"/>
                <w:szCs w:val="18"/>
                <w:lang w:val="en-US"/>
              </w:rPr>
              <w:t>18</w:t>
            </w:r>
          </w:p>
        </w:tc>
        <w:tc>
          <w:tcPr>
            <w:tcW w:w="8363" w:type="dxa"/>
            <w:vAlign w:val="bottom"/>
          </w:tcPr>
          <w:p w14:paraId="6610B93D" w14:textId="77777777" w:rsidR="00BB1D0E" w:rsidRPr="00BB1D0E" w:rsidRDefault="00BB1D0E" w:rsidP="00BB1D0E">
            <w:pPr>
              <w:rPr>
                <w:b/>
                <w:sz w:val="18"/>
                <w:szCs w:val="18"/>
              </w:rPr>
            </w:pPr>
            <w:r w:rsidRPr="00BB1D0E">
              <w:rPr>
                <w:sz w:val="18"/>
                <w:szCs w:val="18"/>
              </w:rPr>
              <w:t>Микроскопия мазков на атипические клетки (цитология)</w:t>
            </w:r>
          </w:p>
        </w:tc>
      </w:tr>
      <w:tr w:rsidR="00BB1D0E" w14:paraId="627D4EE5" w14:textId="77777777" w:rsidTr="00052649">
        <w:tc>
          <w:tcPr>
            <w:tcW w:w="988" w:type="dxa"/>
          </w:tcPr>
          <w:p w14:paraId="3A76E186" w14:textId="77777777" w:rsidR="00BB1D0E" w:rsidRDefault="00BB1D0E" w:rsidP="00BB1D0E">
            <w:pPr>
              <w:jc w:val="center"/>
              <w:rPr>
                <w:bCs/>
                <w:sz w:val="18"/>
                <w:szCs w:val="18"/>
                <w:lang w:val="en-US"/>
              </w:rPr>
            </w:pPr>
            <w:r>
              <w:rPr>
                <w:bCs/>
                <w:sz w:val="18"/>
                <w:szCs w:val="18"/>
                <w:lang w:val="en-US"/>
              </w:rPr>
              <w:t>19</w:t>
            </w:r>
          </w:p>
        </w:tc>
        <w:tc>
          <w:tcPr>
            <w:tcW w:w="8363" w:type="dxa"/>
            <w:vAlign w:val="bottom"/>
          </w:tcPr>
          <w:p w14:paraId="7DB6A24D" w14:textId="77777777" w:rsidR="00BB1D0E" w:rsidRPr="00BB1D0E" w:rsidRDefault="00BB1D0E" w:rsidP="00BB1D0E">
            <w:pPr>
              <w:rPr>
                <w:b/>
                <w:sz w:val="18"/>
                <w:szCs w:val="18"/>
              </w:rPr>
            </w:pPr>
            <w:r w:rsidRPr="00BB1D0E">
              <w:rPr>
                <w:sz w:val="18"/>
                <w:szCs w:val="18"/>
              </w:rPr>
              <w:t>Исследование мазков на степень чистоты</w:t>
            </w:r>
          </w:p>
        </w:tc>
      </w:tr>
      <w:tr w:rsidR="00BB1D0E" w14:paraId="2B97C8EF" w14:textId="77777777" w:rsidTr="00052649">
        <w:tc>
          <w:tcPr>
            <w:tcW w:w="988" w:type="dxa"/>
          </w:tcPr>
          <w:p w14:paraId="7C4888D2" w14:textId="77777777" w:rsidR="00BB1D0E" w:rsidRDefault="00BB1D0E" w:rsidP="00BB1D0E">
            <w:pPr>
              <w:jc w:val="center"/>
              <w:rPr>
                <w:bCs/>
                <w:sz w:val="18"/>
                <w:szCs w:val="18"/>
                <w:lang w:val="en-US"/>
              </w:rPr>
            </w:pPr>
            <w:r>
              <w:rPr>
                <w:bCs/>
                <w:sz w:val="18"/>
                <w:szCs w:val="18"/>
                <w:lang w:val="en-US"/>
              </w:rPr>
              <w:t>20</w:t>
            </w:r>
          </w:p>
        </w:tc>
        <w:tc>
          <w:tcPr>
            <w:tcW w:w="8363" w:type="dxa"/>
            <w:vAlign w:val="bottom"/>
          </w:tcPr>
          <w:p w14:paraId="05B5D422" w14:textId="77777777" w:rsidR="00BB1D0E" w:rsidRPr="00BB1D0E" w:rsidRDefault="00BB1D0E" w:rsidP="00BB1D0E">
            <w:pPr>
              <w:rPr>
                <w:b/>
                <w:sz w:val="18"/>
                <w:szCs w:val="18"/>
              </w:rPr>
            </w:pPr>
            <w:r w:rsidRPr="00BB1D0E">
              <w:rPr>
                <w:sz w:val="18"/>
                <w:szCs w:val="18"/>
              </w:rPr>
              <w:t>УЗИ органов малого таза</w:t>
            </w:r>
          </w:p>
        </w:tc>
      </w:tr>
      <w:tr w:rsidR="00BB1D0E" w14:paraId="56D11829" w14:textId="77777777" w:rsidTr="00052649">
        <w:tc>
          <w:tcPr>
            <w:tcW w:w="988" w:type="dxa"/>
          </w:tcPr>
          <w:p w14:paraId="79045595" w14:textId="77777777" w:rsidR="00BB1D0E" w:rsidRDefault="00BB1D0E" w:rsidP="00BB1D0E">
            <w:pPr>
              <w:jc w:val="center"/>
              <w:rPr>
                <w:bCs/>
                <w:sz w:val="18"/>
                <w:szCs w:val="18"/>
                <w:lang w:val="en-US"/>
              </w:rPr>
            </w:pPr>
            <w:r>
              <w:rPr>
                <w:bCs/>
                <w:sz w:val="18"/>
                <w:szCs w:val="18"/>
                <w:lang w:val="en-US"/>
              </w:rPr>
              <w:t>21</w:t>
            </w:r>
          </w:p>
        </w:tc>
        <w:tc>
          <w:tcPr>
            <w:tcW w:w="8363" w:type="dxa"/>
            <w:vAlign w:val="bottom"/>
          </w:tcPr>
          <w:p w14:paraId="36543063" w14:textId="77777777" w:rsidR="00BB1D0E" w:rsidRPr="00BB1D0E" w:rsidRDefault="00BB1D0E" w:rsidP="00BB1D0E">
            <w:pPr>
              <w:rPr>
                <w:b/>
                <w:sz w:val="18"/>
                <w:szCs w:val="18"/>
              </w:rPr>
            </w:pPr>
            <w:r w:rsidRPr="00BB1D0E">
              <w:rPr>
                <w:sz w:val="18"/>
                <w:szCs w:val="18"/>
              </w:rPr>
              <w:t>Врач - профпатолог - заключение</w:t>
            </w:r>
          </w:p>
        </w:tc>
      </w:tr>
      <w:tr w:rsidR="00786825" w14:paraId="777DD5F0" w14:textId="77777777" w:rsidTr="00052649">
        <w:tc>
          <w:tcPr>
            <w:tcW w:w="988" w:type="dxa"/>
          </w:tcPr>
          <w:p w14:paraId="2E98C0B3" w14:textId="77777777" w:rsidR="00786825" w:rsidRDefault="00786825" w:rsidP="00BB1D0E">
            <w:pPr>
              <w:jc w:val="center"/>
              <w:rPr>
                <w:bCs/>
                <w:sz w:val="18"/>
                <w:szCs w:val="18"/>
                <w:lang w:val="en-US"/>
              </w:rPr>
            </w:pPr>
          </w:p>
        </w:tc>
        <w:tc>
          <w:tcPr>
            <w:tcW w:w="8363" w:type="dxa"/>
            <w:vAlign w:val="bottom"/>
          </w:tcPr>
          <w:p w14:paraId="35256AC5" w14:textId="77777777" w:rsidR="00786825" w:rsidRPr="00BB1D0E" w:rsidRDefault="00786825" w:rsidP="00BB1D0E">
            <w:pPr>
              <w:rPr>
                <w:sz w:val="18"/>
                <w:szCs w:val="18"/>
              </w:rPr>
            </w:pPr>
          </w:p>
        </w:tc>
      </w:tr>
      <w:tr w:rsidR="00786825" w14:paraId="33DAD37B" w14:textId="77777777" w:rsidTr="00224AF0">
        <w:tc>
          <w:tcPr>
            <w:tcW w:w="988" w:type="dxa"/>
          </w:tcPr>
          <w:p w14:paraId="3185583E" w14:textId="3E56FF84" w:rsidR="00786825" w:rsidRDefault="00786825" w:rsidP="00786825">
            <w:pPr>
              <w:jc w:val="center"/>
              <w:rPr>
                <w:bCs/>
                <w:sz w:val="18"/>
                <w:szCs w:val="18"/>
                <w:lang w:val="en-US"/>
              </w:rPr>
            </w:pPr>
            <w:r>
              <w:rPr>
                <w:bCs/>
                <w:sz w:val="18"/>
                <w:szCs w:val="18"/>
                <w:lang w:val="en-US"/>
              </w:rPr>
              <w:t>III</w:t>
            </w:r>
          </w:p>
        </w:tc>
        <w:tc>
          <w:tcPr>
            <w:tcW w:w="8363" w:type="dxa"/>
          </w:tcPr>
          <w:p w14:paraId="63970655" w14:textId="4734AFCC" w:rsidR="00786825" w:rsidRPr="00BB1D0E" w:rsidRDefault="00786825" w:rsidP="00786825">
            <w:pPr>
              <w:rPr>
                <w:sz w:val="18"/>
                <w:szCs w:val="18"/>
              </w:rPr>
            </w:pPr>
            <w:r>
              <w:rPr>
                <w:b/>
                <w:sz w:val="18"/>
                <w:szCs w:val="18"/>
              </w:rPr>
              <w:t>Мужчины</w:t>
            </w:r>
            <w:r w:rsidRPr="003725B9">
              <w:rPr>
                <w:b/>
                <w:sz w:val="18"/>
                <w:szCs w:val="18"/>
              </w:rPr>
              <w:t xml:space="preserve">, пункт </w:t>
            </w:r>
            <w:r>
              <w:rPr>
                <w:b/>
                <w:sz w:val="18"/>
                <w:szCs w:val="18"/>
              </w:rPr>
              <w:t>23 работник столовой</w:t>
            </w:r>
            <w:r w:rsidR="0098158A">
              <w:rPr>
                <w:b/>
                <w:sz w:val="18"/>
                <w:szCs w:val="18"/>
              </w:rPr>
              <w:t xml:space="preserve">, продсклад </w:t>
            </w:r>
            <w:r w:rsidR="006C279A">
              <w:rPr>
                <w:b/>
                <w:sz w:val="18"/>
                <w:szCs w:val="18"/>
              </w:rPr>
              <w:t xml:space="preserve">- </w:t>
            </w:r>
            <w:r w:rsidR="0098158A">
              <w:rPr>
                <w:b/>
                <w:sz w:val="18"/>
                <w:szCs w:val="18"/>
              </w:rPr>
              <w:t>3</w:t>
            </w:r>
            <w:r w:rsidR="006C279A">
              <w:rPr>
                <w:b/>
                <w:sz w:val="18"/>
                <w:szCs w:val="18"/>
              </w:rPr>
              <w:t xml:space="preserve"> человек</w:t>
            </w:r>
            <w:r w:rsidR="00830154">
              <w:rPr>
                <w:b/>
                <w:sz w:val="18"/>
                <w:szCs w:val="18"/>
              </w:rPr>
              <w:t>а</w:t>
            </w:r>
          </w:p>
        </w:tc>
      </w:tr>
      <w:tr w:rsidR="00786825" w14:paraId="10848B4B" w14:textId="77777777" w:rsidTr="00052649">
        <w:tc>
          <w:tcPr>
            <w:tcW w:w="988" w:type="dxa"/>
          </w:tcPr>
          <w:p w14:paraId="6CEFDF09" w14:textId="77777777" w:rsidR="00786825" w:rsidRPr="00786825" w:rsidRDefault="00786825" w:rsidP="00786825">
            <w:pPr>
              <w:jc w:val="center"/>
              <w:rPr>
                <w:bCs/>
                <w:sz w:val="18"/>
                <w:szCs w:val="18"/>
              </w:rPr>
            </w:pPr>
          </w:p>
        </w:tc>
        <w:tc>
          <w:tcPr>
            <w:tcW w:w="8363" w:type="dxa"/>
            <w:vAlign w:val="bottom"/>
          </w:tcPr>
          <w:p w14:paraId="494C55CE" w14:textId="77777777" w:rsidR="00786825" w:rsidRPr="00BB1D0E" w:rsidRDefault="00786825" w:rsidP="00786825">
            <w:pPr>
              <w:rPr>
                <w:sz w:val="18"/>
                <w:szCs w:val="18"/>
              </w:rPr>
            </w:pPr>
            <w:r w:rsidRPr="003725B9">
              <w:rPr>
                <w:b/>
                <w:bCs/>
                <w:sz w:val="18"/>
                <w:szCs w:val="18"/>
              </w:rPr>
              <w:t>Наименование услуги</w:t>
            </w:r>
          </w:p>
        </w:tc>
      </w:tr>
      <w:tr w:rsidR="00786825" w14:paraId="0D2E3D0D" w14:textId="77777777" w:rsidTr="003D789D">
        <w:tc>
          <w:tcPr>
            <w:tcW w:w="988" w:type="dxa"/>
          </w:tcPr>
          <w:p w14:paraId="47E06C5A" w14:textId="77777777" w:rsidR="00786825" w:rsidRPr="00786825" w:rsidRDefault="00786825" w:rsidP="00786825">
            <w:pPr>
              <w:jc w:val="center"/>
              <w:rPr>
                <w:bCs/>
                <w:sz w:val="18"/>
                <w:szCs w:val="18"/>
              </w:rPr>
            </w:pPr>
            <w:r>
              <w:rPr>
                <w:bCs/>
                <w:sz w:val="18"/>
                <w:szCs w:val="18"/>
              </w:rPr>
              <w:t>1</w:t>
            </w:r>
          </w:p>
        </w:tc>
        <w:tc>
          <w:tcPr>
            <w:tcW w:w="8363" w:type="dxa"/>
          </w:tcPr>
          <w:p w14:paraId="07A983B4" w14:textId="77777777" w:rsidR="00786825" w:rsidRPr="00BB1D0E" w:rsidRDefault="00786825" w:rsidP="00786825">
            <w:pPr>
              <w:rPr>
                <w:sz w:val="18"/>
                <w:szCs w:val="18"/>
              </w:rPr>
            </w:pPr>
            <w:r w:rsidRPr="00BB1D0E">
              <w:rPr>
                <w:sz w:val="18"/>
                <w:szCs w:val="18"/>
              </w:rPr>
              <w:t>Осмотр врачом - терапевтом</w:t>
            </w:r>
          </w:p>
        </w:tc>
      </w:tr>
      <w:tr w:rsidR="00786825" w14:paraId="68F37C7B" w14:textId="77777777" w:rsidTr="00052649">
        <w:tc>
          <w:tcPr>
            <w:tcW w:w="988" w:type="dxa"/>
          </w:tcPr>
          <w:p w14:paraId="41E8D917" w14:textId="77777777" w:rsidR="00786825" w:rsidRPr="00786825" w:rsidRDefault="00786825" w:rsidP="00786825">
            <w:pPr>
              <w:jc w:val="center"/>
              <w:rPr>
                <w:bCs/>
                <w:sz w:val="18"/>
                <w:szCs w:val="18"/>
              </w:rPr>
            </w:pPr>
            <w:r>
              <w:rPr>
                <w:bCs/>
                <w:sz w:val="18"/>
                <w:szCs w:val="18"/>
              </w:rPr>
              <w:t>2</w:t>
            </w:r>
          </w:p>
        </w:tc>
        <w:tc>
          <w:tcPr>
            <w:tcW w:w="8363" w:type="dxa"/>
            <w:vAlign w:val="bottom"/>
          </w:tcPr>
          <w:p w14:paraId="1CDD1821" w14:textId="77777777" w:rsidR="00786825" w:rsidRPr="00786825" w:rsidRDefault="00786825" w:rsidP="00786825">
            <w:pPr>
              <w:rPr>
                <w:sz w:val="18"/>
                <w:szCs w:val="18"/>
              </w:rPr>
            </w:pPr>
            <w:r w:rsidRPr="00786825">
              <w:rPr>
                <w:color w:val="000000"/>
                <w:sz w:val="18"/>
                <w:szCs w:val="18"/>
                <w:lang w:bidi="ru-RU"/>
              </w:rPr>
              <w:t>Осмотр врачом - отоларингологом</w:t>
            </w:r>
          </w:p>
        </w:tc>
      </w:tr>
      <w:tr w:rsidR="00786825" w14:paraId="7671BADE" w14:textId="77777777" w:rsidTr="00052649">
        <w:tc>
          <w:tcPr>
            <w:tcW w:w="988" w:type="dxa"/>
          </w:tcPr>
          <w:p w14:paraId="5FFB7A5C" w14:textId="77777777" w:rsidR="00786825" w:rsidRPr="00786825" w:rsidRDefault="00786825" w:rsidP="00786825">
            <w:pPr>
              <w:jc w:val="center"/>
              <w:rPr>
                <w:bCs/>
                <w:sz w:val="18"/>
                <w:szCs w:val="18"/>
              </w:rPr>
            </w:pPr>
            <w:r>
              <w:rPr>
                <w:bCs/>
                <w:sz w:val="18"/>
                <w:szCs w:val="18"/>
              </w:rPr>
              <w:t>3</w:t>
            </w:r>
          </w:p>
        </w:tc>
        <w:tc>
          <w:tcPr>
            <w:tcW w:w="8363" w:type="dxa"/>
            <w:vAlign w:val="bottom"/>
          </w:tcPr>
          <w:p w14:paraId="4D92090B" w14:textId="77777777" w:rsidR="00786825" w:rsidRPr="00786825" w:rsidRDefault="00786825" w:rsidP="00786825">
            <w:pPr>
              <w:rPr>
                <w:sz w:val="18"/>
                <w:szCs w:val="18"/>
              </w:rPr>
            </w:pPr>
            <w:r w:rsidRPr="00786825">
              <w:rPr>
                <w:color w:val="000000"/>
                <w:sz w:val="18"/>
                <w:szCs w:val="18"/>
                <w:lang w:bidi="ru-RU"/>
              </w:rPr>
              <w:t>Осмотр врачом - дерматовенерологом</w:t>
            </w:r>
          </w:p>
        </w:tc>
      </w:tr>
      <w:tr w:rsidR="00786825" w14:paraId="15EC78AF" w14:textId="77777777" w:rsidTr="00052649">
        <w:tc>
          <w:tcPr>
            <w:tcW w:w="988" w:type="dxa"/>
          </w:tcPr>
          <w:p w14:paraId="041AC89E" w14:textId="77777777" w:rsidR="00786825" w:rsidRPr="00786825" w:rsidRDefault="00786825" w:rsidP="00786825">
            <w:pPr>
              <w:jc w:val="center"/>
              <w:rPr>
                <w:bCs/>
                <w:sz w:val="18"/>
                <w:szCs w:val="18"/>
              </w:rPr>
            </w:pPr>
            <w:r>
              <w:rPr>
                <w:bCs/>
                <w:sz w:val="18"/>
                <w:szCs w:val="18"/>
              </w:rPr>
              <w:t>4</w:t>
            </w:r>
          </w:p>
        </w:tc>
        <w:tc>
          <w:tcPr>
            <w:tcW w:w="8363" w:type="dxa"/>
            <w:vAlign w:val="bottom"/>
          </w:tcPr>
          <w:p w14:paraId="128F1384" w14:textId="77777777" w:rsidR="00786825" w:rsidRPr="00786825" w:rsidRDefault="00786825" w:rsidP="00786825">
            <w:pPr>
              <w:rPr>
                <w:sz w:val="18"/>
                <w:szCs w:val="18"/>
              </w:rPr>
            </w:pPr>
            <w:r w:rsidRPr="00786825">
              <w:rPr>
                <w:color w:val="000000"/>
                <w:sz w:val="18"/>
                <w:szCs w:val="18"/>
                <w:lang w:bidi="ru-RU"/>
              </w:rPr>
              <w:t>Осмотр врачом - стоматологом</w:t>
            </w:r>
          </w:p>
        </w:tc>
      </w:tr>
      <w:tr w:rsidR="00786825" w14:paraId="0CE423F9" w14:textId="77777777" w:rsidTr="00052649">
        <w:tc>
          <w:tcPr>
            <w:tcW w:w="988" w:type="dxa"/>
          </w:tcPr>
          <w:p w14:paraId="2BDEA139" w14:textId="77777777" w:rsidR="00786825" w:rsidRPr="00786825" w:rsidRDefault="00786825" w:rsidP="00786825">
            <w:pPr>
              <w:jc w:val="center"/>
              <w:rPr>
                <w:bCs/>
                <w:sz w:val="18"/>
                <w:szCs w:val="18"/>
              </w:rPr>
            </w:pPr>
            <w:r>
              <w:rPr>
                <w:bCs/>
                <w:sz w:val="18"/>
                <w:szCs w:val="18"/>
              </w:rPr>
              <w:t>5</w:t>
            </w:r>
          </w:p>
        </w:tc>
        <w:tc>
          <w:tcPr>
            <w:tcW w:w="8363" w:type="dxa"/>
            <w:vAlign w:val="bottom"/>
          </w:tcPr>
          <w:p w14:paraId="16DBE4C5" w14:textId="77777777" w:rsidR="00786825" w:rsidRPr="00786825" w:rsidRDefault="00786825" w:rsidP="00786825">
            <w:pPr>
              <w:rPr>
                <w:sz w:val="18"/>
                <w:szCs w:val="18"/>
              </w:rPr>
            </w:pPr>
            <w:r w:rsidRPr="00786825">
              <w:rPr>
                <w:color w:val="000000"/>
                <w:sz w:val="18"/>
                <w:szCs w:val="18"/>
                <w:lang w:bidi="ru-RU"/>
              </w:rPr>
              <w:t>Осмотр врачом - неврологом</w:t>
            </w:r>
          </w:p>
        </w:tc>
      </w:tr>
      <w:tr w:rsidR="00786825" w14:paraId="761AF2DC" w14:textId="77777777" w:rsidTr="00052649">
        <w:tc>
          <w:tcPr>
            <w:tcW w:w="988" w:type="dxa"/>
          </w:tcPr>
          <w:p w14:paraId="2744C919" w14:textId="77777777" w:rsidR="00786825" w:rsidRPr="00786825" w:rsidRDefault="00786825" w:rsidP="00786825">
            <w:pPr>
              <w:jc w:val="center"/>
              <w:rPr>
                <w:bCs/>
                <w:sz w:val="18"/>
                <w:szCs w:val="18"/>
              </w:rPr>
            </w:pPr>
            <w:r>
              <w:rPr>
                <w:bCs/>
                <w:sz w:val="18"/>
                <w:szCs w:val="18"/>
              </w:rPr>
              <w:t>6</w:t>
            </w:r>
          </w:p>
        </w:tc>
        <w:tc>
          <w:tcPr>
            <w:tcW w:w="8363" w:type="dxa"/>
            <w:vAlign w:val="bottom"/>
          </w:tcPr>
          <w:p w14:paraId="14E37C0E" w14:textId="77777777" w:rsidR="00786825" w:rsidRPr="00786825" w:rsidRDefault="00786825" w:rsidP="00786825">
            <w:pPr>
              <w:rPr>
                <w:sz w:val="18"/>
                <w:szCs w:val="18"/>
              </w:rPr>
            </w:pPr>
            <w:r w:rsidRPr="00786825">
              <w:rPr>
                <w:color w:val="000000"/>
                <w:sz w:val="18"/>
                <w:szCs w:val="18"/>
                <w:lang w:bidi="ru-RU"/>
              </w:rPr>
              <w:t>Осмотр врачом - психиатром</w:t>
            </w:r>
          </w:p>
        </w:tc>
      </w:tr>
      <w:tr w:rsidR="00786825" w14:paraId="6238CD74" w14:textId="77777777" w:rsidTr="00052649">
        <w:tc>
          <w:tcPr>
            <w:tcW w:w="988" w:type="dxa"/>
          </w:tcPr>
          <w:p w14:paraId="02E3D098" w14:textId="77777777" w:rsidR="00786825" w:rsidRPr="00786825" w:rsidRDefault="00786825" w:rsidP="00786825">
            <w:pPr>
              <w:jc w:val="center"/>
              <w:rPr>
                <w:bCs/>
                <w:sz w:val="18"/>
                <w:szCs w:val="18"/>
              </w:rPr>
            </w:pPr>
            <w:r>
              <w:rPr>
                <w:bCs/>
                <w:sz w:val="18"/>
                <w:szCs w:val="18"/>
              </w:rPr>
              <w:lastRenderedPageBreak/>
              <w:t>7</w:t>
            </w:r>
          </w:p>
        </w:tc>
        <w:tc>
          <w:tcPr>
            <w:tcW w:w="8363" w:type="dxa"/>
            <w:vAlign w:val="bottom"/>
          </w:tcPr>
          <w:p w14:paraId="78C615A2" w14:textId="77777777" w:rsidR="00786825" w:rsidRPr="00786825" w:rsidRDefault="00786825" w:rsidP="00786825">
            <w:pPr>
              <w:rPr>
                <w:sz w:val="18"/>
                <w:szCs w:val="18"/>
              </w:rPr>
            </w:pPr>
            <w:r w:rsidRPr="00786825">
              <w:rPr>
                <w:color w:val="000000"/>
                <w:sz w:val="18"/>
                <w:szCs w:val="18"/>
                <w:lang w:bidi="ru-RU"/>
              </w:rPr>
              <w:t>Осмотр врачом - наркологом</w:t>
            </w:r>
          </w:p>
        </w:tc>
      </w:tr>
      <w:tr w:rsidR="00786825" w14:paraId="3C02E237" w14:textId="77777777" w:rsidTr="00052649">
        <w:tc>
          <w:tcPr>
            <w:tcW w:w="988" w:type="dxa"/>
          </w:tcPr>
          <w:p w14:paraId="382ED7BF" w14:textId="77777777" w:rsidR="00786825" w:rsidRPr="00786825" w:rsidRDefault="00786825" w:rsidP="00786825">
            <w:pPr>
              <w:jc w:val="center"/>
              <w:rPr>
                <w:bCs/>
                <w:sz w:val="18"/>
                <w:szCs w:val="18"/>
              </w:rPr>
            </w:pPr>
            <w:r>
              <w:rPr>
                <w:bCs/>
                <w:sz w:val="18"/>
                <w:szCs w:val="18"/>
              </w:rPr>
              <w:t>8</w:t>
            </w:r>
          </w:p>
        </w:tc>
        <w:tc>
          <w:tcPr>
            <w:tcW w:w="8363" w:type="dxa"/>
            <w:vAlign w:val="bottom"/>
          </w:tcPr>
          <w:p w14:paraId="781796D8" w14:textId="77777777" w:rsidR="00786825" w:rsidRPr="00786825" w:rsidRDefault="00786825" w:rsidP="00786825">
            <w:pPr>
              <w:rPr>
                <w:sz w:val="18"/>
                <w:szCs w:val="18"/>
              </w:rPr>
            </w:pPr>
            <w:r w:rsidRPr="00786825">
              <w:rPr>
                <w:color w:val="000000"/>
                <w:sz w:val="18"/>
                <w:szCs w:val="18"/>
                <w:lang w:bidi="ru-RU"/>
              </w:rPr>
              <w:t>ЭКГ</w:t>
            </w:r>
          </w:p>
        </w:tc>
      </w:tr>
      <w:tr w:rsidR="00786825" w14:paraId="12BB83DC" w14:textId="77777777" w:rsidTr="00052649">
        <w:tc>
          <w:tcPr>
            <w:tcW w:w="988" w:type="dxa"/>
          </w:tcPr>
          <w:p w14:paraId="55AD3AA9" w14:textId="77777777" w:rsidR="00786825" w:rsidRPr="00786825" w:rsidRDefault="00786825" w:rsidP="00786825">
            <w:pPr>
              <w:jc w:val="center"/>
              <w:rPr>
                <w:bCs/>
                <w:sz w:val="18"/>
                <w:szCs w:val="18"/>
              </w:rPr>
            </w:pPr>
            <w:r>
              <w:rPr>
                <w:bCs/>
                <w:sz w:val="18"/>
                <w:szCs w:val="18"/>
              </w:rPr>
              <w:t>9</w:t>
            </w:r>
          </w:p>
        </w:tc>
        <w:tc>
          <w:tcPr>
            <w:tcW w:w="8363" w:type="dxa"/>
            <w:vAlign w:val="bottom"/>
          </w:tcPr>
          <w:p w14:paraId="71B047B3" w14:textId="77777777" w:rsidR="00786825" w:rsidRPr="00786825" w:rsidRDefault="00786825" w:rsidP="00786825">
            <w:pPr>
              <w:rPr>
                <w:sz w:val="18"/>
                <w:szCs w:val="18"/>
              </w:rPr>
            </w:pPr>
            <w:r w:rsidRPr="00786825">
              <w:rPr>
                <w:color w:val="000000"/>
                <w:sz w:val="18"/>
                <w:szCs w:val="18"/>
                <w:lang w:bidi="ru-RU"/>
              </w:rPr>
              <w:t>Забор крови из вены</w:t>
            </w:r>
          </w:p>
        </w:tc>
      </w:tr>
      <w:tr w:rsidR="00786825" w14:paraId="5B6E8D45" w14:textId="77777777" w:rsidTr="00052649">
        <w:tc>
          <w:tcPr>
            <w:tcW w:w="988" w:type="dxa"/>
          </w:tcPr>
          <w:p w14:paraId="3EBE3CB4" w14:textId="77777777" w:rsidR="00786825" w:rsidRPr="00786825" w:rsidRDefault="00786825" w:rsidP="00786825">
            <w:pPr>
              <w:jc w:val="center"/>
              <w:rPr>
                <w:bCs/>
                <w:sz w:val="18"/>
                <w:szCs w:val="18"/>
              </w:rPr>
            </w:pPr>
            <w:r>
              <w:rPr>
                <w:bCs/>
                <w:sz w:val="18"/>
                <w:szCs w:val="18"/>
              </w:rPr>
              <w:t>10</w:t>
            </w:r>
          </w:p>
        </w:tc>
        <w:tc>
          <w:tcPr>
            <w:tcW w:w="8363" w:type="dxa"/>
            <w:vAlign w:val="bottom"/>
          </w:tcPr>
          <w:p w14:paraId="232B9E8F" w14:textId="77777777" w:rsidR="00786825" w:rsidRPr="00786825" w:rsidRDefault="00786825" w:rsidP="00786825">
            <w:pPr>
              <w:rPr>
                <w:sz w:val="18"/>
                <w:szCs w:val="18"/>
              </w:rPr>
            </w:pPr>
            <w:r w:rsidRPr="00786825">
              <w:rPr>
                <w:color w:val="000000"/>
                <w:sz w:val="18"/>
                <w:szCs w:val="18"/>
                <w:lang w:bidi="ru-RU"/>
              </w:rPr>
              <w:t>Общий анализ крови (клинический)</w:t>
            </w:r>
          </w:p>
        </w:tc>
      </w:tr>
      <w:tr w:rsidR="00786825" w14:paraId="353A788C" w14:textId="77777777" w:rsidTr="00942B2F">
        <w:tc>
          <w:tcPr>
            <w:tcW w:w="988" w:type="dxa"/>
          </w:tcPr>
          <w:p w14:paraId="3B2E682F" w14:textId="77777777" w:rsidR="00786825" w:rsidRPr="00786825" w:rsidRDefault="00786825" w:rsidP="00786825">
            <w:pPr>
              <w:jc w:val="center"/>
              <w:rPr>
                <w:bCs/>
                <w:sz w:val="18"/>
                <w:szCs w:val="18"/>
              </w:rPr>
            </w:pPr>
            <w:r>
              <w:rPr>
                <w:bCs/>
                <w:sz w:val="18"/>
                <w:szCs w:val="18"/>
              </w:rPr>
              <w:t>11</w:t>
            </w:r>
          </w:p>
        </w:tc>
        <w:tc>
          <w:tcPr>
            <w:tcW w:w="8363" w:type="dxa"/>
            <w:vAlign w:val="center"/>
          </w:tcPr>
          <w:p w14:paraId="7E5F9DED" w14:textId="77777777" w:rsidR="00786825" w:rsidRPr="00786825" w:rsidRDefault="00786825" w:rsidP="00786825">
            <w:pPr>
              <w:rPr>
                <w:sz w:val="18"/>
                <w:szCs w:val="18"/>
              </w:rPr>
            </w:pPr>
            <w:r w:rsidRPr="00786825">
              <w:rPr>
                <w:color w:val="000000"/>
                <w:sz w:val="18"/>
                <w:szCs w:val="18"/>
                <w:lang w:bidi="ru-RU"/>
              </w:rPr>
              <w:t>Общий анализ мочи</w:t>
            </w:r>
          </w:p>
        </w:tc>
      </w:tr>
      <w:tr w:rsidR="00786825" w14:paraId="7C2731B7" w14:textId="77777777" w:rsidTr="00052649">
        <w:tc>
          <w:tcPr>
            <w:tcW w:w="988" w:type="dxa"/>
          </w:tcPr>
          <w:p w14:paraId="1F2F589F" w14:textId="77777777" w:rsidR="00786825" w:rsidRPr="00786825" w:rsidRDefault="00786825" w:rsidP="00786825">
            <w:pPr>
              <w:jc w:val="center"/>
              <w:rPr>
                <w:bCs/>
                <w:sz w:val="18"/>
                <w:szCs w:val="18"/>
              </w:rPr>
            </w:pPr>
            <w:r>
              <w:rPr>
                <w:bCs/>
                <w:sz w:val="18"/>
                <w:szCs w:val="18"/>
              </w:rPr>
              <w:t>12</w:t>
            </w:r>
          </w:p>
        </w:tc>
        <w:tc>
          <w:tcPr>
            <w:tcW w:w="8363" w:type="dxa"/>
            <w:vAlign w:val="bottom"/>
          </w:tcPr>
          <w:p w14:paraId="7667835B" w14:textId="77777777" w:rsidR="00786825" w:rsidRPr="00786825" w:rsidRDefault="00786825" w:rsidP="00786825">
            <w:pPr>
              <w:rPr>
                <w:sz w:val="18"/>
                <w:szCs w:val="18"/>
              </w:rPr>
            </w:pPr>
            <w:r w:rsidRPr="00786825">
              <w:rPr>
                <w:color w:val="000000"/>
                <w:sz w:val="18"/>
                <w:szCs w:val="18"/>
                <w:lang w:bidi="ru-RU"/>
              </w:rPr>
              <w:t>Анализ крови на глюкозу</w:t>
            </w:r>
          </w:p>
        </w:tc>
      </w:tr>
      <w:tr w:rsidR="00786825" w14:paraId="07FC498F" w14:textId="77777777" w:rsidTr="00052649">
        <w:tc>
          <w:tcPr>
            <w:tcW w:w="988" w:type="dxa"/>
          </w:tcPr>
          <w:p w14:paraId="06AB3CD5" w14:textId="77777777" w:rsidR="00786825" w:rsidRPr="00786825" w:rsidRDefault="00786825" w:rsidP="00786825">
            <w:pPr>
              <w:jc w:val="center"/>
              <w:rPr>
                <w:bCs/>
                <w:sz w:val="18"/>
                <w:szCs w:val="18"/>
              </w:rPr>
            </w:pPr>
            <w:r>
              <w:rPr>
                <w:bCs/>
                <w:sz w:val="18"/>
                <w:szCs w:val="18"/>
              </w:rPr>
              <w:t>13</w:t>
            </w:r>
          </w:p>
        </w:tc>
        <w:tc>
          <w:tcPr>
            <w:tcW w:w="8363" w:type="dxa"/>
            <w:vAlign w:val="bottom"/>
          </w:tcPr>
          <w:p w14:paraId="72497AE3" w14:textId="77777777" w:rsidR="00786825" w:rsidRPr="00786825" w:rsidRDefault="00786825" w:rsidP="00786825">
            <w:pPr>
              <w:rPr>
                <w:sz w:val="18"/>
                <w:szCs w:val="18"/>
              </w:rPr>
            </w:pPr>
            <w:r w:rsidRPr="00786825">
              <w:rPr>
                <w:color w:val="000000"/>
                <w:sz w:val="18"/>
                <w:szCs w:val="18"/>
                <w:lang w:bidi="ru-RU"/>
              </w:rPr>
              <w:t>Анализ крови на холестерин</w:t>
            </w:r>
          </w:p>
        </w:tc>
      </w:tr>
      <w:tr w:rsidR="00786825" w14:paraId="5396B19B" w14:textId="77777777" w:rsidTr="00052649">
        <w:tc>
          <w:tcPr>
            <w:tcW w:w="988" w:type="dxa"/>
          </w:tcPr>
          <w:p w14:paraId="749EA66C" w14:textId="77777777" w:rsidR="00786825" w:rsidRPr="00786825" w:rsidRDefault="00786825" w:rsidP="00786825">
            <w:pPr>
              <w:jc w:val="center"/>
              <w:rPr>
                <w:bCs/>
                <w:sz w:val="18"/>
                <w:szCs w:val="18"/>
              </w:rPr>
            </w:pPr>
            <w:r>
              <w:rPr>
                <w:bCs/>
                <w:sz w:val="18"/>
                <w:szCs w:val="18"/>
              </w:rPr>
              <w:t>14</w:t>
            </w:r>
          </w:p>
        </w:tc>
        <w:tc>
          <w:tcPr>
            <w:tcW w:w="8363" w:type="dxa"/>
            <w:vAlign w:val="bottom"/>
          </w:tcPr>
          <w:p w14:paraId="05637546" w14:textId="77777777" w:rsidR="00786825" w:rsidRPr="00786825" w:rsidRDefault="00786825" w:rsidP="00786825">
            <w:pPr>
              <w:rPr>
                <w:sz w:val="18"/>
                <w:szCs w:val="18"/>
              </w:rPr>
            </w:pPr>
            <w:r w:rsidRPr="00786825">
              <w:rPr>
                <w:color w:val="000000"/>
                <w:sz w:val="18"/>
                <w:szCs w:val="18"/>
                <w:lang w:bidi="ru-RU"/>
              </w:rPr>
              <w:t>Исследование кала на яйца гельминтов</w:t>
            </w:r>
          </w:p>
        </w:tc>
      </w:tr>
      <w:tr w:rsidR="00786825" w14:paraId="2822B452" w14:textId="77777777" w:rsidTr="00052649">
        <w:tc>
          <w:tcPr>
            <w:tcW w:w="988" w:type="dxa"/>
          </w:tcPr>
          <w:p w14:paraId="57286378" w14:textId="77777777" w:rsidR="00786825" w:rsidRPr="00786825" w:rsidRDefault="00786825" w:rsidP="00786825">
            <w:pPr>
              <w:jc w:val="center"/>
              <w:rPr>
                <w:bCs/>
                <w:sz w:val="18"/>
                <w:szCs w:val="18"/>
              </w:rPr>
            </w:pPr>
            <w:r>
              <w:rPr>
                <w:bCs/>
                <w:sz w:val="18"/>
                <w:szCs w:val="18"/>
              </w:rPr>
              <w:t>15</w:t>
            </w:r>
          </w:p>
        </w:tc>
        <w:tc>
          <w:tcPr>
            <w:tcW w:w="8363" w:type="dxa"/>
            <w:vAlign w:val="bottom"/>
          </w:tcPr>
          <w:p w14:paraId="437CDC78" w14:textId="77777777" w:rsidR="00786825" w:rsidRPr="00786825" w:rsidRDefault="00786825" w:rsidP="00786825">
            <w:pPr>
              <w:rPr>
                <w:sz w:val="18"/>
                <w:szCs w:val="18"/>
              </w:rPr>
            </w:pPr>
            <w:r w:rsidRPr="00786825">
              <w:rPr>
                <w:color w:val="000000"/>
                <w:sz w:val="18"/>
                <w:szCs w:val="18"/>
                <w:lang w:bidi="ru-RU"/>
              </w:rPr>
              <w:t>Соскоб на энтеробиоз</w:t>
            </w:r>
          </w:p>
        </w:tc>
      </w:tr>
      <w:tr w:rsidR="00786825" w14:paraId="274BE749" w14:textId="77777777" w:rsidTr="00052649">
        <w:tc>
          <w:tcPr>
            <w:tcW w:w="988" w:type="dxa"/>
          </w:tcPr>
          <w:p w14:paraId="566C87A1" w14:textId="77777777" w:rsidR="00786825" w:rsidRPr="00786825" w:rsidRDefault="00786825" w:rsidP="00786825">
            <w:pPr>
              <w:jc w:val="center"/>
              <w:rPr>
                <w:bCs/>
                <w:sz w:val="18"/>
                <w:szCs w:val="18"/>
              </w:rPr>
            </w:pPr>
            <w:r>
              <w:rPr>
                <w:bCs/>
                <w:sz w:val="18"/>
                <w:szCs w:val="18"/>
              </w:rPr>
              <w:t>16</w:t>
            </w:r>
          </w:p>
        </w:tc>
        <w:tc>
          <w:tcPr>
            <w:tcW w:w="8363" w:type="dxa"/>
            <w:vAlign w:val="bottom"/>
          </w:tcPr>
          <w:p w14:paraId="1C9BFD2A" w14:textId="77777777" w:rsidR="00786825" w:rsidRPr="00786825" w:rsidRDefault="00786825" w:rsidP="00786825">
            <w:pPr>
              <w:rPr>
                <w:sz w:val="18"/>
                <w:szCs w:val="18"/>
              </w:rPr>
            </w:pPr>
            <w:r w:rsidRPr="00786825">
              <w:rPr>
                <w:color w:val="000000"/>
                <w:sz w:val="18"/>
                <w:szCs w:val="18"/>
                <w:lang w:bidi="ru-RU"/>
              </w:rPr>
              <w:t xml:space="preserve">Экспресс-реакция на сифилис </w:t>
            </w:r>
            <w:r w:rsidRPr="00786825">
              <w:rPr>
                <w:color w:val="000000"/>
                <w:sz w:val="18"/>
                <w:szCs w:val="18"/>
                <w:lang w:eastAsia="en-US" w:bidi="en-US"/>
              </w:rPr>
              <w:t>(</w:t>
            </w:r>
            <w:r w:rsidRPr="00786825">
              <w:rPr>
                <w:color w:val="000000"/>
                <w:sz w:val="18"/>
                <w:szCs w:val="18"/>
                <w:lang w:val="en-US" w:eastAsia="en-US" w:bidi="en-US"/>
              </w:rPr>
              <w:t>RW</w:t>
            </w:r>
            <w:r w:rsidRPr="00786825">
              <w:rPr>
                <w:color w:val="000000"/>
                <w:sz w:val="18"/>
                <w:szCs w:val="18"/>
                <w:lang w:eastAsia="en-US" w:bidi="en-US"/>
              </w:rPr>
              <w:t>)</w:t>
            </w:r>
          </w:p>
        </w:tc>
      </w:tr>
      <w:tr w:rsidR="00786825" w14:paraId="23DDC10F" w14:textId="77777777" w:rsidTr="00052649">
        <w:tc>
          <w:tcPr>
            <w:tcW w:w="988" w:type="dxa"/>
          </w:tcPr>
          <w:p w14:paraId="25F4A9BF" w14:textId="77777777" w:rsidR="00786825" w:rsidRPr="00786825" w:rsidRDefault="00786825" w:rsidP="00786825">
            <w:pPr>
              <w:jc w:val="center"/>
              <w:rPr>
                <w:bCs/>
                <w:sz w:val="18"/>
                <w:szCs w:val="18"/>
              </w:rPr>
            </w:pPr>
            <w:r>
              <w:rPr>
                <w:bCs/>
                <w:sz w:val="18"/>
                <w:szCs w:val="18"/>
              </w:rPr>
              <w:t>17</w:t>
            </w:r>
          </w:p>
        </w:tc>
        <w:tc>
          <w:tcPr>
            <w:tcW w:w="8363" w:type="dxa"/>
            <w:vAlign w:val="bottom"/>
          </w:tcPr>
          <w:p w14:paraId="3620D024" w14:textId="77777777" w:rsidR="00786825" w:rsidRPr="00786825" w:rsidRDefault="00786825" w:rsidP="00786825">
            <w:pPr>
              <w:rPr>
                <w:sz w:val="18"/>
                <w:szCs w:val="18"/>
              </w:rPr>
            </w:pPr>
            <w:r w:rsidRPr="00786825">
              <w:rPr>
                <w:color w:val="000000"/>
                <w:sz w:val="18"/>
                <w:szCs w:val="18"/>
                <w:lang w:bidi="ru-RU"/>
              </w:rPr>
              <w:t>Врач - профпатолог - заключение</w:t>
            </w:r>
          </w:p>
        </w:tc>
      </w:tr>
      <w:tr w:rsidR="001225A9" w14:paraId="00B4E8AF" w14:textId="77777777" w:rsidTr="00052649">
        <w:tc>
          <w:tcPr>
            <w:tcW w:w="988" w:type="dxa"/>
          </w:tcPr>
          <w:p w14:paraId="0D4416F9" w14:textId="77777777" w:rsidR="001225A9" w:rsidRDefault="001225A9" w:rsidP="00786825">
            <w:pPr>
              <w:jc w:val="center"/>
              <w:rPr>
                <w:bCs/>
                <w:sz w:val="18"/>
                <w:szCs w:val="18"/>
              </w:rPr>
            </w:pPr>
            <w:r>
              <w:rPr>
                <w:bCs/>
                <w:sz w:val="18"/>
                <w:szCs w:val="18"/>
              </w:rPr>
              <w:t>18</w:t>
            </w:r>
          </w:p>
        </w:tc>
        <w:tc>
          <w:tcPr>
            <w:tcW w:w="8363" w:type="dxa"/>
            <w:vAlign w:val="bottom"/>
          </w:tcPr>
          <w:p w14:paraId="0831FC9E" w14:textId="77777777" w:rsidR="001225A9" w:rsidRPr="00786825" w:rsidRDefault="001225A9" w:rsidP="00786825">
            <w:pPr>
              <w:rPr>
                <w:color w:val="000000"/>
                <w:sz w:val="18"/>
                <w:szCs w:val="18"/>
                <w:lang w:bidi="ru-RU"/>
              </w:rPr>
            </w:pPr>
            <w:r>
              <w:rPr>
                <w:color w:val="000000"/>
                <w:sz w:val="18"/>
                <w:szCs w:val="18"/>
                <w:lang w:bidi="ru-RU"/>
              </w:rPr>
              <w:t xml:space="preserve">Внутриглазное давление </w:t>
            </w:r>
          </w:p>
        </w:tc>
      </w:tr>
    </w:tbl>
    <w:p w14:paraId="374F264A" w14:textId="77777777" w:rsidR="00786825" w:rsidRPr="00BB1D0E" w:rsidRDefault="00786825" w:rsidP="00D977E4">
      <w:pPr>
        <w:rPr>
          <w:b/>
          <w:lang w:val="en-US"/>
        </w:rPr>
      </w:pPr>
    </w:p>
    <w:p w14:paraId="727CBEDF" w14:textId="77777777" w:rsidR="002D2099" w:rsidRDefault="002D2099" w:rsidP="001424AE">
      <w:pPr>
        <w:rPr>
          <w:sz w:val="16"/>
          <w:szCs w:val="16"/>
        </w:rPr>
      </w:pPr>
    </w:p>
    <w:p w14:paraId="36B35C16" w14:textId="77777777" w:rsidR="002D2099" w:rsidRDefault="002D2099" w:rsidP="001424AE">
      <w:pPr>
        <w:rPr>
          <w:sz w:val="16"/>
          <w:szCs w:val="16"/>
        </w:rPr>
      </w:pPr>
    </w:p>
    <w:tbl>
      <w:tblPr>
        <w:tblW w:w="9941" w:type="dxa"/>
        <w:jc w:val="center"/>
        <w:tblLook w:val="01E0" w:firstRow="1" w:lastRow="1" w:firstColumn="1" w:lastColumn="1" w:noHBand="0" w:noVBand="0"/>
      </w:tblPr>
      <w:tblGrid>
        <w:gridCol w:w="5592"/>
        <w:gridCol w:w="4349"/>
      </w:tblGrid>
      <w:tr w:rsidR="002D2099" w14:paraId="48AC7A62" w14:textId="77777777" w:rsidTr="00DC06F6">
        <w:trPr>
          <w:jc w:val="center"/>
        </w:trPr>
        <w:tc>
          <w:tcPr>
            <w:tcW w:w="5592" w:type="dxa"/>
            <w:hideMark/>
          </w:tcPr>
          <w:p w14:paraId="19E08133" w14:textId="77777777" w:rsidR="002D2099" w:rsidRDefault="002D2099" w:rsidP="00053A83">
            <w:pPr>
              <w:ind w:left="-1080" w:right="-365" w:firstLine="349"/>
              <w:contextualSpacing/>
              <w:jc w:val="center"/>
              <w:rPr>
                <w:b/>
              </w:rPr>
            </w:pPr>
            <w:r>
              <w:rPr>
                <w:b/>
              </w:rPr>
              <w:t>«Заказчик»</w:t>
            </w:r>
          </w:p>
        </w:tc>
        <w:tc>
          <w:tcPr>
            <w:tcW w:w="4349" w:type="dxa"/>
            <w:hideMark/>
          </w:tcPr>
          <w:p w14:paraId="54C946C3" w14:textId="77777777" w:rsidR="002D2099" w:rsidRDefault="002D2099" w:rsidP="00053A83">
            <w:pPr>
              <w:ind w:left="-1080" w:right="-365" w:firstLine="349"/>
              <w:contextualSpacing/>
              <w:jc w:val="center"/>
              <w:rPr>
                <w:b/>
              </w:rPr>
            </w:pPr>
            <w:r>
              <w:rPr>
                <w:b/>
              </w:rPr>
              <w:t xml:space="preserve">«Исполнитель» </w:t>
            </w:r>
          </w:p>
        </w:tc>
      </w:tr>
      <w:tr w:rsidR="00227779" w14:paraId="28735DF8" w14:textId="77777777" w:rsidTr="00DC06F6">
        <w:trPr>
          <w:trHeight w:val="408"/>
          <w:jc w:val="center"/>
        </w:trPr>
        <w:tc>
          <w:tcPr>
            <w:tcW w:w="5592" w:type="dxa"/>
          </w:tcPr>
          <w:p w14:paraId="1BDFEFC0" w14:textId="77777777" w:rsidR="00227779" w:rsidRDefault="00227779" w:rsidP="00227779">
            <w:pPr>
              <w:tabs>
                <w:tab w:val="left" w:pos="4680"/>
              </w:tabs>
              <w:spacing w:line="254" w:lineRule="auto"/>
              <w:jc w:val="both"/>
              <w:rPr>
                <w:lang w:eastAsia="en-US"/>
              </w:rPr>
            </w:pPr>
            <w:r>
              <w:rPr>
                <w:lang w:eastAsia="en-US"/>
              </w:rPr>
              <w:t xml:space="preserve">                                                  А.Л. Рыбченко</w:t>
            </w:r>
          </w:p>
        </w:tc>
        <w:tc>
          <w:tcPr>
            <w:tcW w:w="4349" w:type="dxa"/>
          </w:tcPr>
          <w:p w14:paraId="78FD4CAC" w14:textId="727FFA0E" w:rsidR="00227779" w:rsidRDefault="00227779" w:rsidP="00227779">
            <w:pPr>
              <w:tabs>
                <w:tab w:val="left" w:pos="567"/>
              </w:tabs>
              <w:spacing w:after="240"/>
              <w:contextualSpacing/>
            </w:pPr>
            <w:r>
              <w:t xml:space="preserve">                                     </w:t>
            </w:r>
          </w:p>
        </w:tc>
      </w:tr>
    </w:tbl>
    <w:p w14:paraId="6CE8B3C1" w14:textId="77777777" w:rsidR="002D2099" w:rsidRDefault="002D2099" w:rsidP="001424AE">
      <w:pPr>
        <w:rPr>
          <w:sz w:val="16"/>
          <w:szCs w:val="16"/>
        </w:rPr>
      </w:pPr>
    </w:p>
    <w:p w14:paraId="3644E9F3" w14:textId="77777777" w:rsidR="00483C95" w:rsidRDefault="00483C95" w:rsidP="001424AE">
      <w:pPr>
        <w:rPr>
          <w:sz w:val="16"/>
          <w:szCs w:val="16"/>
        </w:rPr>
      </w:pPr>
    </w:p>
    <w:p w14:paraId="0CCFEC6B" w14:textId="77777777" w:rsidR="00483C95" w:rsidRDefault="00483C95" w:rsidP="001424AE">
      <w:pPr>
        <w:rPr>
          <w:sz w:val="16"/>
          <w:szCs w:val="16"/>
        </w:rPr>
      </w:pPr>
    </w:p>
    <w:p w14:paraId="1FAD6FE2" w14:textId="77777777" w:rsidR="00483C95" w:rsidRDefault="00483C95" w:rsidP="001424AE">
      <w:pPr>
        <w:rPr>
          <w:sz w:val="16"/>
          <w:szCs w:val="16"/>
        </w:rPr>
      </w:pPr>
    </w:p>
    <w:p w14:paraId="5BA9EE9E" w14:textId="77777777" w:rsidR="00483C95" w:rsidRDefault="00483C95" w:rsidP="001424AE">
      <w:pPr>
        <w:rPr>
          <w:sz w:val="16"/>
          <w:szCs w:val="16"/>
        </w:rPr>
      </w:pPr>
    </w:p>
    <w:p w14:paraId="2134021C" w14:textId="77777777" w:rsidR="00483C95" w:rsidRDefault="00483C95" w:rsidP="001424AE">
      <w:pPr>
        <w:rPr>
          <w:sz w:val="16"/>
          <w:szCs w:val="16"/>
        </w:rPr>
      </w:pPr>
    </w:p>
    <w:p w14:paraId="6341B66D" w14:textId="77777777" w:rsidR="00830154" w:rsidRDefault="00830154" w:rsidP="001424AE">
      <w:pPr>
        <w:rPr>
          <w:sz w:val="16"/>
          <w:szCs w:val="16"/>
        </w:rPr>
      </w:pPr>
    </w:p>
    <w:p w14:paraId="6B004DA9" w14:textId="77777777" w:rsidR="00830154" w:rsidRDefault="00830154" w:rsidP="001424AE">
      <w:pPr>
        <w:rPr>
          <w:sz w:val="16"/>
          <w:szCs w:val="16"/>
        </w:rPr>
      </w:pPr>
    </w:p>
    <w:p w14:paraId="05B032FA" w14:textId="77777777" w:rsidR="00830154" w:rsidRDefault="00830154" w:rsidP="001424AE">
      <w:pPr>
        <w:rPr>
          <w:sz w:val="16"/>
          <w:szCs w:val="16"/>
        </w:rPr>
      </w:pPr>
    </w:p>
    <w:p w14:paraId="53A0478F" w14:textId="77777777" w:rsidR="00830154" w:rsidRDefault="00830154" w:rsidP="001424AE">
      <w:pPr>
        <w:rPr>
          <w:sz w:val="16"/>
          <w:szCs w:val="16"/>
        </w:rPr>
      </w:pPr>
    </w:p>
    <w:p w14:paraId="46E60F44" w14:textId="77777777" w:rsidR="00830154" w:rsidRDefault="00830154" w:rsidP="001424AE">
      <w:pPr>
        <w:rPr>
          <w:sz w:val="16"/>
          <w:szCs w:val="16"/>
        </w:rPr>
      </w:pPr>
    </w:p>
    <w:p w14:paraId="02E48723" w14:textId="77777777" w:rsidR="00830154" w:rsidRDefault="00830154" w:rsidP="001424AE">
      <w:pPr>
        <w:rPr>
          <w:sz w:val="16"/>
          <w:szCs w:val="16"/>
        </w:rPr>
      </w:pPr>
    </w:p>
    <w:p w14:paraId="1420FE9E" w14:textId="77777777" w:rsidR="00830154" w:rsidRDefault="00830154" w:rsidP="001424AE">
      <w:pPr>
        <w:rPr>
          <w:sz w:val="16"/>
          <w:szCs w:val="16"/>
        </w:rPr>
      </w:pPr>
    </w:p>
    <w:p w14:paraId="50D4B004" w14:textId="77777777" w:rsidR="00830154" w:rsidRDefault="00830154" w:rsidP="001424AE">
      <w:pPr>
        <w:rPr>
          <w:sz w:val="16"/>
          <w:szCs w:val="16"/>
        </w:rPr>
      </w:pPr>
    </w:p>
    <w:p w14:paraId="0A717847" w14:textId="77777777" w:rsidR="00830154" w:rsidRDefault="00830154" w:rsidP="001424AE">
      <w:pPr>
        <w:rPr>
          <w:sz w:val="16"/>
          <w:szCs w:val="16"/>
        </w:rPr>
      </w:pPr>
    </w:p>
    <w:p w14:paraId="3E1FE1B5" w14:textId="77777777" w:rsidR="00830154" w:rsidRDefault="00830154" w:rsidP="001424AE">
      <w:pPr>
        <w:rPr>
          <w:sz w:val="16"/>
          <w:szCs w:val="16"/>
        </w:rPr>
      </w:pPr>
    </w:p>
    <w:p w14:paraId="6822B325" w14:textId="77777777" w:rsidR="00830154" w:rsidRDefault="00830154" w:rsidP="001424AE">
      <w:pPr>
        <w:rPr>
          <w:sz w:val="16"/>
          <w:szCs w:val="16"/>
        </w:rPr>
      </w:pPr>
    </w:p>
    <w:p w14:paraId="163F7CD8" w14:textId="77777777" w:rsidR="00830154" w:rsidRDefault="00830154" w:rsidP="001424AE">
      <w:pPr>
        <w:rPr>
          <w:sz w:val="16"/>
          <w:szCs w:val="16"/>
        </w:rPr>
      </w:pPr>
    </w:p>
    <w:p w14:paraId="1CA51B40" w14:textId="77777777" w:rsidR="00830154" w:rsidRDefault="00830154" w:rsidP="001424AE">
      <w:pPr>
        <w:rPr>
          <w:sz w:val="16"/>
          <w:szCs w:val="16"/>
        </w:rPr>
      </w:pPr>
    </w:p>
    <w:p w14:paraId="0513233F" w14:textId="77777777" w:rsidR="00830154" w:rsidRDefault="00830154" w:rsidP="001424AE">
      <w:pPr>
        <w:rPr>
          <w:sz w:val="16"/>
          <w:szCs w:val="16"/>
        </w:rPr>
      </w:pPr>
    </w:p>
    <w:p w14:paraId="4A3BD5D1" w14:textId="77777777" w:rsidR="00830154" w:rsidRDefault="00830154" w:rsidP="001424AE">
      <w:pPr>
        <w:rPr>
          <w:sz w:val="16"/>
          <w:szCs w:val="16"/>
        </w:rPr>
      </w:pPr>
    </w:p>
    <w:p w14:paraId="74869A06" w14:textId="77777777" w:rsidR="00830154" w:rsidRDefault="00830154" w:rsidP="001424AE">
      <w:pPr>
        <w:rPr>
          <w:sz w:val="16"/>
          <w:szCs w:val="16"/>
        </w:rPr>
      </w:pPr>
    </w:p>
    <w:p w14:paraId="6ACFD5FB" w14:textId="77777777" w:rsidR="00830154" w:rsidRDefault="00830154" w:rsidP="001424AE">
      <w:pPr>
        <w:rPr>
          <w:sz w:val="16"/>
          <w:szCs w:val="16"/>
        </w:rPr>
      </w:pPr>
    </w:p>
    <w:p w14:paraId="4250FD7D" w14:textId="77777777" w:rsidR="00830154" w:rsidRDefault="00830154" w:rsidP="001424AE">
      <w:pPr>
        <w:rPr>
          <w:sz w:val="16"/>
          <w:szCs w:val="16"/>
        </w:rPr>
      </w:pPr>
    </w:p>
    <w:p w14:paraId="38196F44" w14:textId="77777777" w:rsidR="00830154" w:rsidRDefault="00830154" w:rsidP="001424AE">
      <w:pPr>
        <w:rPr>
          <w:sz w:val="16"/>
          <w:szCs w:val="16"/>
        </w:rPr>
      </w:pPr>
    </w:p>
    <w:p w14:paraId="42CE48CA" w14:textId="77777777" w:rsidR="00830154" w:rsidRDefault="00830154" w:rsidP="001424AE">
      <w:pPr>
        <w:rPr>
          <w:sz w:val="16"/>
          <w:szCs w:val="16"/>
        </w:rPr>
      </w:pPr>
    </w:p>
    <w:p w14:paraId="7ECB32FD" w14:textId="77777777" w:rsidR="00830154" w:rsidRDefault="00830154" w:rsidP="001424AE">
      <w:pPr>
        <w:rPr>
          <w:sz w:val="16"/>
          <w:szCs w:val="16"/>
        </w:rPr>
      </w:pPr>
    </w:p>
    <w:p w14:paraId="54700A4C" w14:textId="77777777" w:rsidR="00830154" w:rsidRDefault="00830154" w:rsidP="001424AE">
      <w:pPr>
        <w:rPr>
          <w:sz w:val="16"/>
          <w:szCs w:val="16"/>
        </w:rPr>
      </w:pPr>
    </w:p>
    <w:p w14:paraId="6947DF26" w14:textId="77777777" w:rsidR="00830154" w:rsidRDefault="00830154" w:rsidP="001424AE">
      <w:pPr>
        <w:rPr>
          <w:sz w:val="16"/>
          <w:szCs w:val="16"/>
        </w:rPr>
      </w:pPr>
    </w:p>
    <w:p w14:paraId="054890F8" w14:textId="77777777" w:rsidR="00830154" w:rsidRDefault="00830154" w:rsidP="001424AE">
      <w:pPr>
        <w:rPr>
          <w:sz w:val="16"/>
          <w:szCs w:val="16"/>
        </w:rPr>
      </w:pPr>
    </w:p>
    <w:p w14:paraId="4BEE3D9B" w14:textId="77777777" w:rsidR="00830154" w:rsidRDefault="00830154" w:rsidP="001424AE">
      <w:pPr>
        <w:rPr>
          <w:sz w:val="16"/>
          <w:szCs w:val="16"/>
        </w:rPr>
      </w:pPr>
    </w:p>
    <w:p w14:paraId="0DBE300A" w14:textId="77777777" w:rsidR="00830154" w:rsidRDefault="00830154" w:rsidP="001424AE">
      <w:pPr>
        <w:rPr>
          <w:sz w:val="16"/>
          <w:szCs w:val="16"/>
        </w:rPr>
      </w:pPr>
    </w:p>
    <w:p w14:paraId="5445A31C" w14:textId="77777777" w:rsidR="00830154" w:rsidRDefault="00830154" w:rsidP="001424AE">
      <w:pPr>
        <w:rPr>
          <w:sz w:val="16"/>
          <w:szCs w:val="16"/>
        </w:rPr>
      </w:pPr>
    </w:p>
    <w:p w14:paraId="0E8F3AD9" w14:textId="77777777" w:rsidR="00830154" w:rsidRDefault="00830154" w:rsidP="001424AE">
      <w:pPr>
        <w:rPr>
          <w:sz w:val="16"/>
          <w:szCs w:val="16"/>
        </w:rPr>
      </w:pPr>
    </w:p>
    <w:p w14:paraId="27D149DC" w14:textId="77777777" w:rsidR="00830154" w:rsidRDefault="00830154" w:rsidP="001424AE">
      <w:pPr>
        <w:rPr>
          <w:sz w:val="16"/>
          <w:szCs w:val="16"/>
        </w:rPr>
      </w:pPr>
    </w:p>
    <w:p w14:paraId="230B4B26" w14:textId="77777777" w:rsidR="00830154" w:rsidRDefault="00830154" w:rsidP="001424AE">
      <w:pPr>
        <w:rPr>
          <w:sz w:val="16"/>
          <w:szCs w:val="16"/>
        </w:rPr>
      </w:pPr>
    </w:p>
    <w:p w14:paraId="034EBC90" w14:textId="77777777" w:rsidR="00830154" w:rsidRDefault="00830154" w:rsidP="001424AE">
      <w:pPr>
        <w:rPr>
          <w:sz w:val="16"/>
          <w:szCs w:val="16"/>
        </w:rPr>
      </w:pPr>
    </w:p>
    <w:p w14:paraId="7EA485EC" w14:textId="77777777" w:rsidR="00830154" w:rsidRDefault="00830154" w:rsidP="001424AE">
      <w:pPr>
        <w:rPr>
          <w:sz w:val="16"/>
          <w:szCs w:val="16"/>
        </w:rPr>
      </w:pPr>
    </w:p>
    <w:p w14:paraId="08B2B5FC" w14:textId="77777777" w:rsidR="00830154" w:rsidRDefault="00830154" w:rsidP="001424AE">
      <w:pPr>
        <w:rPr>
          <w:sz w:val="16"/>
          <w:szCs w:val="16"/>
        </w:rPr>
      </w:pPr>
    </w:p>
    <w:p w14:paraId="4AFC49B5" w14:textId="77777777" w:rsidR="00830154" w:rsidRDefault="00830154" w:rsidP="001424AE">
      <w:pPr>
        <w:rPr>
          <w:sz w:val="16"/>
          <w:szCs w:val="16"/>
        </w:rPr>
      </w:pPr>
    </w:p>
    <w:p w14:paraId="4BA47155" w14:textId="77777777" w:rsidR="00830154" w:rsidRDefault="00830154" w:rsidP="001424AE">
      <w:pPr>
        <w:rPr>
          <w:sz w:val="16"/>
          <w:szCs w:val="16"/>
        </w:rPr>
      </w:pPr>
    </w:p>
    <w:p w14:paraId="7E9C95C7" w14:textId="77777777" w:rsidR="00830154" w:rsidRDefault="00830154" w:rsidP="001424AE">
      <w:pPr>
        <w:rPr>
          <w:sz w:val="16"/>
          <w:szCs w:val="16"/>
        </w:rPr>
      </w:pPr>
    </w:p>
    <w:p w14:paraId="582AF392" w14:textId="77777777" w:rsidR="00830154" w:rsidRDefault="00830154" w:rsidP="001424AE">
      <w:pPr>
        <w:rPr>
          <w:sz w:val="16"/>
          <w:szCs w:val="16"/>
        </w:rPr>
      </w:pPr>
    </w:p>
    <w:p w14:paraId="02CF00AF" w14:textId="77777777" w:rsidR="00830154" w:rsidRDefault="00830154" w:rsidP="001424AE">
      <w:pPr>
        <w:rPr>
          <w:sz w:val="16"/>
          <w:szCs w:val="16"/>
        </w:rPr>
      </w:pPr>
    </w:p>
    <w:p w14:paraId="5A59E87A" w14:textId="77777777" w:rsidR="00830154" w:rsidRDefault="00830154" w:rsidP="001424AE">
      <w:pPr>
        <w:rPr>
          <w:sz w:val="16"/>
          <w:szCs w:val="16"/>
        </w:rPr>
      </w:pPr>
    </w:p>
    <w:p w14:paraId="46388549" w14:textId="77777777" w:rsidR="00830154" w:rsidRDefault="00830154" w:rsidP="001424AE">
      <w:pPr>
        <w:rPr>
          <w:sz w:val="16"/>
          <w:szCs w:val="16"/>
        </w:rPr>
      </w:pPr>
    </w:p>
    <w:p w14:paraId="015E20C2" w14:textId="77777777" w:rsidR="00830154" w:rsidRDefault="00830154" w:rsidP="001424AE">
      <w:pPr>
        <w:rPr>
          <w:sz w:val="16"/>
          <w:szCs w:val="16"/>
        </w:rPr>
      </w:pPr>
    </w:p>
    <w:p w14:paraId="131B60C9" w14:textId="77777777" w:rsidR="00830154" w:rsidRDefault="00830154" w:rsidP="001424AE">
      <w:pPr>
        <w:rPr>
          <w:sz w:val="16"/>
          <w:szCs w:val="16"/>
        </w:rPr>
      </w:pPr>
    </w:p>
    <w:p w14:paraId="1C5CBC3D" w14:textId="77777777" w:rsidR="00830154" w:rsidRDefault="00830154" w:rsidP="001424AE">
      <w:pPr>
        <w:rPr>
          <w:sz w:val="16"/>
          <w:szCs w:val="16"/>
        </w:rPr>
      </w:pPr>
    </w:p>
    <w:p w14:paraId="2CAE3E80" w14:textId="77777777" w:rsidR="00830154" w:rsidRDefault="00830154" w:rsidP="001424AE">
      <w:pPr>
        <w:rPr>
          <w:sz w:val="16"/>
          <w:szCs w:val="16"/>
        </w:rPr>
      </w:pPr>
    </w:p>
    <w:p w14:paraId="33A07786" w14:textId="77777777" w:rsidR="00830154" w:rsidRDefault="00830154" w:rsidP="001424AE">
      <w:pPr>
        <w:rPr>
          <w:sz w:val="16"/>
          <w:szCs w:val="16"/>
        </w:rPr>
      </w:pPr>
    </w:p>
    <w:p w14:paraId="2E1628A9" w14:textId="77777777" w:rsidR="00830154" w:rsidRDefault="00830154" w:rsidP="001424AE">
      <w:pPr>
        <w:rPr>
          <w:sz w:val="16"/>
          <w:szCs w:val="16"/>
        </w:rPr>
      </w:pPr>
    </w:p>
    <w:p w14:paraId="2322967A" w14:textId="77777777" w:rsidR="00830154" w:rsidRDefault="00830154" w:rsidP="001424AE">
      <w:pPr>
        <w:rPr>
          <w:sz w:val="16"/>
          <w:szCs w:val="16"/>
        </w:rPr>
      </w:pPr>
    </w:p>
    <w:p w14:paraId="00F39590" w14:textId="77777777" w:rsidR="00830154" w:rsidRDefault="00830154" w:rsidP="001424AE">
      <w:pPr>
        <w:rPr>
          <w:sz w:val="16"/>
          <w:szCs w:val="16"/>
        </w:rPr>
      </w:pPr>
    </w:p>
    <w:p w14:paraId="1BBD58DE" w14:textId="77777777" w:rsidR="00830154" w:rsidRDefault="00830154" w:rsidP="001424AE">
      <w:pPr>
        <w:rPr>
          <w:sz w:val="16"/>
          <w:szCs w:val="16"/>
        </w:rPr>
      </w:pPr>
    </w:p>
    <w:p w14:paraId="4A070A8A" w14:textId="77777777" w:rsidR="00483C95" w:rsidRDefault="00483C95" w:rsidP="001424AE">
      <w:pPr>
        <w:rPr>
          <w:sz w:val="16"/>
          <w:szCs w:val="16"/>
        </w:rPr>
      </w:pPr>
    </w:p>
    <w:p w14:paraId="0B2C1B37" w14:textId="77777777" w:rsidR="00483C95" w:rsidRDefault="00483C95" w:rsidP="001424AE">
      <w:pPr>
        <w:rPr>
          <w:sz w:val="16"/>
          <w:szCs w:val="16"/>
        </w:rPr>
      </w:pPr>
    </w:p>
    <w:p w14:paraId="361CC09B" w14:textId="77777777" w:rsidR="00483C95" w:rsidRDefault="00483C95" w:rsidP="00483C95">
      <w:pPr>
        <w:jc w:val="right"/>
      </w:pPr>
      <w:r>
        <w:lastRenderedPageBreak/>
        <w:t xml:space="preserve">Приложение № </w:t>
      </w:r>
      <w:r w:rsidR="00830154">
        <w:t>3</w:t>
      </w:r>
    </w:p>
    <w:p w14:paraId="0815D9EC" w14:textId="24BC0563" w:rsidR="00483C95" w:rsidRDefault="00483C95" w:rsidP="00483C95">
      <w:pPr>
        <w:jc w:val="right"/>
      </w:pPr>
      <w:r>
        <w:t>к Контракту №</w:t>
      </w:r>
      <w:r w:rsidR="00963229">
        <w:t xml:space="preserve"> </w:t>
      </w:r>
      <w:r w:rsidR="003F79D4">
        <w:t>___</w:t>
      </w:r>
      <w:r w:rsidR="00963229">
        <w:t xml:space="preserve"> </w:t>
      </w:r>
      <w:r>
        <w:t xml:space="preserve">от  </w:t>
      </w:r>
      <w:r w:rsidR="003F79D4">
        <w:t>___________</w:t>
      </w:r>
      <w:r>
        <w:t xml:space="preserve"> 202</w:t>
      </w:r>
      <w:r w:rsidR="003F79D4">
        <w:t>6</w:t>
      </w:r>
      <w:r>
        <w:t>г.</w:t>
      </w:r>
    </w:p>
    <w:p w14:paraId="4955DD85" w14:textId="77777777" w:rsidR="00483C95" w:rsidRDefault="00483C95" w:rsidP="001424AE">
      <w:pPr>
        <w:rPr>
          <w:sz w:val="16"/>
          <w:szCs w:val="16"/>
        </w:rPr>
      </w:pPr>
    </w:p>
    <w:p w14:paraId="7E20064A" w14:textId="77777777" w:rsidR="00483C95" w:rsidRDefault="00483C95" w:rsidP="001424AE">
      <w:pPr>
        <w:rPr>
          <w:sz w:val="16"/>
          <w:szCs w:val="16"/>
        </w:rPr>
      </w:pPr>
    </w:p>
    <w:p w14:paraId="2D9E2FF5" w14:textId="77777777" w:rsidR="00483C95" w:rsidRDefault="00483C95" w:rsidP="00483C95">
      <w:pPr>
        <w:pStyle w:val="1"/>
        <w:numPr>
          <w:ilvl w:val="0"/>
          <w:numId w:val="0"/>
        </w:numPr>
        <w:tabs>
          <w:tab w:val="left" w:pos="708"/>
        </w:tabs>
        <w:jc w:val="center"/>
        <w:rPr>
          <w:b/>
          <w:sz w:val="26"/>
          <w:szCs w:val="26"/>
        </w:rPr>
      </w:pPr>
      <w:r>
        <w:rPr>
          <w:b/>
          <w:sz w:val="26"/>
          <w:szCs w:val="26"/>
        </w:rPr>
        <w:t>СПИСКИ ОСУЖДЕННЫХ ДЛЯ ПРОХОЖДЕНИЯ</w:t>
      </w:r>
    </w:p>
    <w:p w14:paraId="28A29336" w14:textId="77777777" w:rsidR="00483C95" w:rsidRDefault="00483C95" w:rsidP="00483C95">
      <w:pPr>
        <w:pStyle w:val="1"/>
        <w:numPr>
          <w:ilvl w:val="0"/>
          <w:numId w:val="0"/>
        </w:numPr>
        <w:tabs>
          <w:tab w:val="left" w:pos="708"/>
        </w:tabs>
        <w:jc w:val="center"/>
        <w:rPr>
          <w:sz w:val="24"/>
          <w:szCs w:val="24"/>
        </w:rPr>
      </w:pPr>
      <w:r>
        <w:rPr>
          <w:b/>
          <w:sz w:val="26"/>
          <w:szCs w:val="26"/>
        </w:rPr>
        <w:t xml:space="preserve"> МЕДИЦИНСКОГО ОСМОТРА</w:t>
      </w:r>
    </w:p>
    <w:p w14:paraId="7FF643D9" w14:textId="77777777" w:rsidR="00483C95" w:rsidRDefault="00483C95" w:rsidP="00483C95">
      <w:pPr>
        <w:widowControl w:val="0"/>
        <w:autoSpaceDE w:val="0"/>
        <w:autoSpaceDN w:val="0"/>
        <w:adjustRightInd w:val="0"/>
        <w:jc w:val="both"/>
        <w:rPr>
          <w:b/>
          <w:bCs/>
          <w:sz w:val="26"/>
          <w:szCs w:val="26"/>
        </w:rPr>
      </w:pPr>
    </w:p>
    <w:tbl>
      <w:tblPr>
        <w:tblStyle w:val="ac"/>
        <w:tblW w:w="0" w:type="auto"/>
        <w:tblLook w:val="04A0" w:firstRow="1" w:lastRow="0" w:firstColumn="1" w:lastColumn="0" w:noHBand="0" w:noVBand="1"/>
      </w:tblPr>
      <w:tblGrid>
        <w:gridCol w:w="1389"/>
        <w:gridCol w:w="2292"/>
        <w:gridCol w:w="1134"/>
        <w:gridCol w:w="1134"/>
        <w:gridCol w:w="2067"/>
        <w:gridCol w:w="1203"/>
      </w:tblGrid>
      <w:tr w:rsidR="00576DE0" w14:paraId="55080FBC" w14:textId="77777777" w:rsidTr="004511AC">
        <w:tc>
          <w:tcPr>
            <w:tcW w:w="1389" w:type="dxa"/>
            <w:tcBorders>
              <w:top w:val="single" w:sz="4" w:space="0" w:color="auto"/>
              <w:left w:val="single" w:sz="4" w:space="0" w:color="auto"/>
              <w:bottom w:val="single" w:sz="4" w:space="0" w:color="auto"/>
              <w:right w:val="single" w:sz="4" w:space="0" w:color="auto"/>
            </w:tcBorders>
            <w:hideMark/>
          </w:tcPr>
          <w:p w14:paraId="2595D5BE" w14:textId="77777777" w:rsidR="00483C95" w:rsidRDefault="00483C95" w:rsidP="004511AC">
            <w:pPr>
              <w:jc w:val="center"/>
              <w:rPr>
                <w:b/>
                <w:sz w:val="20"/>
                <w:szCs w:val="20"/>
                <w:lang w:eastAsia="en-US"/>
              </w:rPr>
            </w:pPr>
            <w:r>
              <w:rPr>
                <w:b/>
                <w:sz w:val="20"/>
                <w:szCs w:val="20"/>
                <w:lang w:eastAsia="en-US"/>
              </w:rPr>
              <w:t>Категория обследуемых</w:t>
            </w:r>
          </w:p>
        </w:tc>
        <w:tc>
          <w:tcPr>
            <w:tcW w:w="2292" w:type="dxa"/>
            <w:tcBorders>
              <w:top w:val="single" w:sz="4" w:space="0" w:color="auto"/>
              <w:left w:val="single" w:sz="4" w:space="0" w:color="auto"/>
              <w:bottom w:val="single" w:sz="4" w:space="0" w:color="auto"/>
              <w:right w:val="single" w:sz="4" w:space="0" w:color="auto"/>
            </w:tcBorders>
            <w:hideMark/>
          </w:tcPr>
          <w:p w14:paraId="0035A1E2" w14:textId="77777777" w:rsidR="00483C95" w:rsidRDefault="00483C95" w:rsidP="004511AC">
            <w:pPr>
              <w:jc w:val="center"/>
              <w:rPr>
                <w:b/>
                <w:sz w:val="20"/>
                <w:szCs w:val="20"/>
                <w:lang w:eastAsia="en-US"/>
              </w:rPr>
            </w:pPr>
            <w:r>
              <w:rPr>
                <w:b/>
                <w:sz w:val="20"/>
                <w:szCs w:val="20"/>
                <w:lang w:eastAsia="en-US"/>
              </w:rPr>
              <w:t>Профессия</w:t>
            </w:r>
          </w:p>
        </w:tc>
        <w:tc>
          <w:tcPr>
            <w:tcW w:w="2268" w:type="dxa"/>
            <w:gridSpan w:val="2"/>
            <w:tcBorders>
              <w:top w:val="single" w:sz="4" w:space="0" w:color="auto"/>
              <w:left w:val="single" w:sz="4" w:space="0" w:color="auto"/>
              <w:bottom w:val="single" w:sz="4" w:space="0" w:color="auto"/>
              <w:right w:val="single" w:sz="4" w:space="0" w:color="auto"/>
            </w:tcBorders>
            <w:hideMark/>
          </w:tcPr>
          <w:p w14:paraId="249015FF" w14:textId="77777777" w:rsidR="00483C95" w:rsidRDefault="00483C95" w:rsidP="004511AC">
            <w:pPr>
              <w:jc w:val="center"/>
              <w:rPr>
                <w:b/>
                <w:sz w:val="20"/>
                <w:szCs w:val="20"/>
                <w:lang w:eastAsia="en-US"/>
              </w:rPr>
            </w:pPr>
            <w:r>
              <w:rPr>
                <w:b/>
                <w:sz w:val="20"/>
                <w:szCs w:val="20"/>
                <w:lang w:eastAsia="en-US"/>
              </w:rPr>
              <w:t>Кол-во обследуемых</w:t>
            </w:r>
          </w:p>
        </w:tc>
        <w:tc>
          <w:tcPr>
            <w:tcW w:w="2067" w:type="dxa"/>
            <w:tcBorders>
              <w:top w:val="single" w:sz="4" w:space="0" w:color="auto"/>
              <w:left w:val="single" w:sz="4" w:space="0" w:color="auto"/>
              <w:bottom w:val="single" w:sz="4" w:space="0" w:color="auto"/>
              <w:right w:val="single" w:sz="4" w:space="0" w:color="auto"/>
            </w:tcBorders>
            <w:hideMark/>
          </w:tcPr>
          <w:p w14:paraId="46A8A8A3" w14:textId="77777777" w:rsidR="00483C95" w:rsidRDefault="00483C95" w:rsidP="004511AC">
            <w:pPr>
              <w:jc w:val="center"/>
              <w:rPr>
                <w:b/>
                <w:sz w:val="20"/>
                <w:szCs w:val="20"/>
                <w:lang w:eastAsia="en-US"/>
              </w:rPr>
            </w:pPr>
            <w:r>
              <w:rPr>
                <w:b/>
                <w:sz w:val="20"/>
                <w:szCs w:val="20"/>
                <w:lang w:eastAsia="en-US"/>
              </w:rPr>
              <w:t>Фамилия, инициалы</w:t>
            </w:r>
          </w:p>
        </w:tc>
        <w:tc>
          <w:tcPr>
            <w:tcW w:w="1203" w:type="dxa"/>
            <w:tcBorders>
              <w:top w:val="single" w:sz="4" w:space="0" w:color="auto"/>
              <w:left w:val="single" w:sz="4" w:space="0" w:color="auto"/>
              <w:bottom w:val="single" w:sz="4" w:space="0" w:color="auto"/>
              <w:right w:val="single" w:sz="4" w:space="0" w:color="auto"/>
            </w:tcBorders>
            <w:hideMark/>
          </w:tcPr>
          <w:p w14:paraId="4F5A44A3" w14:textId="77777777" w:rsidR="00483C95" w:rsidRDefault="00D5039D" w:rsidP="004511AC">
            <w:pPr>
              <w:jc w:val="center"/>
              <w:rPr>
                <w:b/>
                <w:sz w:val="20"/>
                <w:szCs w:val="20"/>
                <w:lang w:eastAsia="en-US"/>
              </w:rPr>
            </w:pPr>
            <w:r>
              <w:rPr>
                <w:b/>
                <w:sz w:val="20"/>
                <w:szCs w:val="20"/>
                <w:lang w:eastAsia="en-US"/>
              </w:rPr>
              <w:t>Дата</w:t>
            </w:r>
            <w:r w:rsidR="00483C95">
              <w:rPr>
                <w:b/>
                <w:sz w:val="20"/>
                <w:szCs w:val="20"/>
                <w:lang w:eastAsia="en-US"/>
              </w:rPr>
              <w:t xml:space="preserve"> рождения</w:t>
            </w:r>
          </w:p>
        </w:tc>
      </w:tr>
      <w:tr w:rsidR="00576DE0" w:rsidRPr="00C470B4" w14:paraId="7BF78654" w14:textId="77777777" w:rsidTr="004511AC">
        <w:tc>
          <w:tcPr>
            <w:tcW w:w="1389" w:type="dxa"/>
            <w:tcBorders>
              <w:top w:val="single" w:sz="4" w:space="0" w:color="auto"/>
              <w:left w:val="single" w:sz="4" w:space="0" w:color="auto"/>
              <w:bottom w:val="single" w:sz="4" w:space="0" w:color="auto"/>
              <w:right w:val="single" w:sz="4" w:space="0" w:color="auto"/>
            </w:tcBorders>
          </w:tcPr>
          <w:p w14:paraId="31507611" w14:textId="77777777" w:rsidR="00483C95" w:rsidRPr="00C470B4" w:rsidRDefault="00483C95" w:rsidP="004511AC">
            <w:pPr>
              <w:jc w:val="center"/>
              <w:rPr>
                <w:b/>
                <w:sz w:val="16"/>
                <w:szCs w:val="16"/>
                <w:lang w:eastAsia="en-US"/>
              </w:rPr>
            </w:pPr>
          </w:p>
        </w:tc>
        <w:tc>
          <w:tcPr>
            <w:tcW w:w="2292" w:type="dxa"/>
            <w:tcBorders>
              <w:top w:val="single" w:sz="4" w:space="0" w:color="auto"/>
              <w:left w:val="single" w:sz="4" w:space="0" w:color="auto"/>
              <w:bottom w:val="single" w:sz="4" w:space="0" w:color="auto"/>
              <w:right w:val="single" w:sz="4" w:space="0" w:color="auto"/>
            </w:tcBorders>
          </w:tcPr>
          <w:p w14:paraId="76CE2AB0" w14:textId="77777777" w:rsidR="00483C95" w:rsidRPr="00C470B4" w:rsidRDefault="00483C95" w:rsidP="004511AC">
            <w:pPr>
              <w:jc w:val="center"/>
              <w:rPr>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E488AD6" w14:textId="77777777" w:rsidR="00483C95" w:rsidRPr="00C470B4" w:rsidRDefault="00483C95" w:rsidP="004511AC">
            <w:pPr>
              <w:jc w:val="center"/>
              <w:rPr>
                <w:b/>
                <w:sz w:val="16"/>
                <w:szCs w:val="16"/>
                <w:lang w:eastAsia="en-US"/>
              </w:rPr>
            </w:pPr>
            <w:r w:rsidRPr="00C470B4">
              <w:rPr>
                <w:b/>
                <w:sz w:val="16"/>
                <w:szCs w:val="16"/>
                <w:lang w:eastAsia="en-US"/>
              </w:rPr>
              <w:t>До 40 лет</w:t>
            </w:r>
          </w:p>
        </w:tc>
        <w:tc>
          <w:tcPr>
            <w:tcW w:w="1134" w:type="dxa"/>
            <w:tcBorders>
              <w:top w:val="single" w:sz="4" w:space="0" w:color="auto"/>
              <w:left w:val="single" w:sz="4" w:space="0" w:color="auto"/>
              <w:bottom w:val="single" w:sz="4" w:space="0" w:color="auto"/>
              <w:right w:val="single" w:sz="4" w:space="0" w:color="auto"/>
            </w:tcBorders>
            <w:hideMark/>
          </w:tcPr>
          <w:p w14:paraId="200318F9" w14:textId="77777777" w:rsidR="00483C95" w:rsidRPr="00C470B4" w:rsidRDefault="00483C95" w:rsidP="004511AC">
            <w:pPr>
              <w:jc w:val="center"/>
              <w:rPr>
                <w:b/>
                <w:sz w:val="16"/>
                <w:szCs w:val="16"/>
                <w:lang w:eastAsia="en-US"/>
              </w:rPr>
            </w:pPr>
            <w:r w:rsidRPr="00C470B4">
              <w:rPr>
                <w:b/>
                <w:sz w:val="16"/>
                <w:szCs w:val="16"/>
                <w:lang w:eastAsia="en-US"/>
              </w:rPr>
              <w:t>После 40 лет</w:t>
            </w:r>
          </w:p>
        </w:tc>
        <w:tc>
          <w:tcPr>
            <w:tcW w:w="2067" w:type="dxa"/>
            <w:tcBorders>
              <w:top w:val="single" w:sz="4" w:space="0" w:color="auto"/>
              <w:left w:val="single" w:sz="4" w:space="0" w:color="auto"/>
              <w:bottom w:val="single" w:sz="4" w:space="0" w:color="auto"/>
              <w:right w:val="single" w:sz="4" w:space="0" w:color="auto"/>
            </w:tcBorders>
            <w:hideMark/>
          </w:tcPr>
          <w:p w14:paraId="31E1CB25" w14:textId="77777777" w:rsidR="00483C95" w:rsidRPr="00C470B4" w:rsidRDefault="00483C95" w:rsidP="004511AC">
            <w:pPr>
              <w:rPr>
                <w:b/>
                <w:sz w:val="16"/>
                <w:szCs w:val="16"/>
                <w:lang w:eastAsia="en-US"/>
              </w:rPr>
            </w:pPr>
          </w:p>
        </w:tc>
        <w:tc>
          <w:tcPr>
            <w:tcW w:w="1203" w:type="dxa"/>
            <w:tcBorders>
              <w:top w:val="single" w:sz="4" w:space="0" w:color="auto"/>
              <w:left w:val="single" w:sz="4" w:space="0" w:color="auto"/>
              <w:bottom w:val="single" w:sz="4" w:space="0" w:color="auto"/>
              <w:right w:val="single" w:sz="4" w:space="0" w:color="auto"/>
            </w:tcBorders>
          </w:tcPr>
          <w:p w14:paraId="3E3B173E" w14:textId="77777777" w:rsidR="00483C95" w:rsidRPr="00C470B4" w:rsidRDefault="00483C95" w:rsidP="004511AC">
            <w:pPr>
              <w:jc w:val="center"/>
              <w:rPr>
                <w:b/>
                <w:sz w:val="16"/>
                <w:szCs w:val="16"/>
                <w:lang w:eastAsia="en-US"/>
              </w:rPr>
            </w:pPr>
          </w:p>
        </w:tc>
      </w:tr>
      <w:tr w:rsidR="00576DE0" w14:paraId="57FB3718" w14:textId="77777777" w:rsidTr="004511AC">
        <w:tc>
          <w:tcPr>
            <w:tcW w:w="1389" w:type="dxa"/>
            <w:tcBorders>
              <w:top w:val="single" w:sz="4" w:space="0" w:color="auto"/>
              <w:left w:val="single" w:sz="4" w:space="0" w:color="auto"/>
              <w:bottom w:val="single" w:sz="4" w:space="0" w:color="auto"/>
              <w:right w:val="single" w:sz="4" w:space="0" w:color="auto"/>
            </w:tcBorders>
            <w:hideMark/>
          </w:tcPr>
          <w:p w14:paraId="61E9386E" w14:textId="77777777" w:rsidR="00483C95" w:rsidRDefault="00483C95" w:rsidP="004511AC">
            <w:pPr>
              <w:rPr>
                <w:sz w:val="20"/>
                <w:szCs w:val="20"/>
                <w:lang w:eastAsia="en-US"/>
              </w:rPr>
            </w:pPr>
            <w:r>
              <w:rPr>
                <w:sz w:val="20"/>
                <w:szCs w:val="20"/>
                <w:lang w:eastAsia="en-US"/>
              </w:rPr>
              <w:t>Женщины</w:t>
            </w:r>
          </w:p>
          <w:p w14:paraId="4B26ADCD" w14:textId="77777777" w:rsidR="00483C95" w:rsidRDefault="00483C95" w:rsidP="004511AC">
            <w:pPr>
              <w:rPr>
                <w:sz w:val="20"/>
                <w:szCs w:val="20"/>
                <w:lang w:eastAsia="en-US"/>
              </w:rPr>
            </w:pPr>
            <w:r>
              <w:rPr>
                <w:sz w:val="20"/>
                <w:szCs w:val="20"/>
                <w:lang w:eastAsia="en-US"/>
              </w:rPr>
              <w:t>пункт 23</w:t>
            </w:r>
          </w:p>
        </w:tc>
        <w:tc>
          <w:tcPr>
            <w:tcW w:w="2292" w:type="dxa"/>
            <w:tcBorders>
              <w:top w:val="single" w:sz="4" w:space="0" w:color="auto"/>
              <w:left w:val="single" w:sz="4" w:space="0" w:color="auto"/>
              <w:bottom w:val="single" w:sz="4" w:space="0" w:color="auto"/>
              <w:right w:val="single" w:sz="4" w:space="0" w:color="auto"/>
            </w:tcBorders>
            <w:hideMark/>
          </w:tcPr>
          <w:p w14:paraId="25E66325" w14:textId="2F6C1ED8" w:rsidR="00483C95" w:rsidRDefault="00483C95" w:rsidP="004511AC">
            <w:pPr>
              <w:jc w:val="center"/>
              <w:rPr>
                <w:sz w:val="20"/>
                <w:szCs w:val="20"/>
                <w:lang w:eastAsia="en-US"/>
              </w:rPr>
            </w:pPr>
            <w:r>
              <w:rPr>
                <w:sz w:val="20"/>
                <w:szCs w:val="20"/>
                <w:lang w:eastAsia="en-US"/>
              </w:rPr>
              <w:t>Работники столовой</w:t>
            </w:r>
          </w:p>
        </w:tc>
        <w:tc>
          <w:tcPr>
            <w:tcW w:w="1134" w:type="dxa"/>
            <w:tcBorders>
              <w:top w:val="single" w:sz="4" w:space="0" w:color="auto"/>
              <w:left w:val="single" w:sz="4" w:space="0" w:color="auto"/>
              <w:bottom w:val="single" w:sz="4" w:space="0" w:color="auto"/>
              <w:right w:val="single" w:sz="4" w:space="0" w:color="auto"/>
            </w:tcBorders>
            <w:hideMark/>
          </w:tcPr>
          <w:p w14:paraId="12765BD5" w14:textId="0CD82F11" w:rsidR="00483C95" w:rsidRDefault="00F27B0C" w:rsidP="004511AC">
            <w:pPr>
              <w:jc w:val="center"/>
              <w:rPr>
                <w:sz w:val="20"/>
                <w:szCs w:val="20"/>
                <w:lang w:eastAsia="en-US"/>
              </w:rPr>
            </w:pPr>
            <w:r>
              <w:rPr>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61ADC89A" w14:textId="77777777" w:rsidR="00483C95" w:rsidRDefault="00483C95" w:rsidP="004511AC">
            <w:pPr>
              <w:jc w:val="center"/>
              <w:rPr>
                <w:sz w:val="20"/>
                <w:szCs w:val="20"/>
                <w:lang w:eastAsia="en-US"/>
              </w:rPr>
            </w:pPr>
          </w:p>
        </w:tc>
        <w:tc>
          <w:tcPr>
            <w:tcW w:w="2067" w:type="dxa"/>
            <w:tcBorders>
              <w:top w:val="single" w:sz="4" w:space="0" w:color="auto"/>
              <w:left w:val="single" w:sz="4" w:space="0" w:color="auto"/>
              <w:bottom w:val="single" w:sz="4" w:space="0" w:color="auto"/>
              <w:right w:val="single" w:sz="4" w:space="0" w:color="auto"/>
            </w:tcBorders>
          </w:tcPr>
          <w:p w14:paraId="62F5AE0F" w14:textId="416B848A" w:rsidR="00227779" w:rsidRDefault="00F27B0C" w:rsidP="00977B81">
            <w:pPr>
              <w:rPr>
                <w:sz w:val="16"/>
                <w:szCs w:val="16"/>
                <w:lang w:eastAsia="en-US"/>
              </w:rPr>
            </w:pPr>
            <w:r>
              <w:rPr>
                <w:sz w:val="16"/>
                <w:szCs w:val="16"/>
                <w:lang w:eastAsia="en-US"/>
              </w:rPr>
              <w:t>Скутина Елена Николаевна</w:t>
            </w:r>
          </w:p>
          <w:p w14:paraId="062367CB" w14:textId="77777777" w:rsidR="00977B81" w:rsidRDefault="00977B81" w:rsidP="00977B81">
            <w:pPr>
              <w:rPr>
                <w:sz w:val="16"/>
                <w:szCs w:val="16"/>
                <w:lang w:eastAsia="en-US"/>
              </w:rPr>
            </w:pPr>
          </w:p>
          <w:p w14:paraId="17519145" w14:textId="62AA2AFE" w:rsidR="00227779" w:rsidRDefault="00F27B0C" w:rsidP="00977B81">
            <w:pPr>
              <w:rPr>
                <w:sz w:val="16"/>
                <w:szCs w:val="16"/>
                <w:lang w:eastAsia="en-US"/>
              </w:rPr>
            </w:pPr>
            <w:r>
              <w:rPr>
                <w:sz w:val="16"/>
                <w:szCs w:val="16"/>
                <w:lang w:eastAsia="en-US"/>
              </w:rPr>
              <w:t>Пунегова Мария Николаевна</w:t>
            </w:r>
          </w:p>
          <w:p w14:paraId="2F3EB239" w14:textId="77777777" w:rsidR="00977B81" w:rsidRDefault="00977B81" w:rsidP="00977B81">
            <w:pPr>
              <w:rPr>
                <w:sz w:val="16"/>
                <w:szCs w:val="16"/>
                <w:lang w:eastAsia="en-US"/>
              </w:rPr>
            </w:pPr>
          </w:p>
          <w:p w14:paraId="20536655" w14:textId="5FA708B4" w:rsidR="00977B81" w:rsidRPr="00C470B4" w:rsidRDefault="00F27B0C" w:rsidP="00F27B0C">
            <w:pPr>
              <w:rPr>
                <w:sz w:val="16"/>
                <w:szCs w:val="16"/>
                <w:lang w:eastAsia="en-US"/>
              </w:rPr>
            </w:pPr>
            <w:r>
              <w:rPr>
                <w:sz w:val="16"/>
                <w:szCs w:val="16"/>
                <w:lang w:eastAsia="en-US"/>
              </w:rPr>
              <w:t>Моисеева Мария Владимировна</w:t>
            </w:r>
          </w:p>
        </w:tc>
        <w:tc>
          <w:tcPr>
            <w:tcW w:w="1203" w:type="dxa"/>
            <w:tcBorders>
              <w:top w:val="single" w:sz="4" w:space="0" w:color="auto"/>
              <w:left w:val="single" w:sz="4" w:space="0" w:color="auto"/>
              <w:bottom w:val="single" w:sz="4" w:space="0" w:color="auto"/>
              <w:right w:val="single" w:sz="4" w:space="0" w:color="auto"/>
            </w:tcBorders>
          </w:tcPr>
          <w:p w14:paraId="3A8999DB" w14:textId="4F395909" w:rsidR="00D5039D" w:rsidRDefault="00F27B0C" w:rsidP="004511AC">
            <w:pPr>
              <w:jc w:val="center"/>
              <w:rPr>
                <w:sz w:val="16"/>
                <w:szCs w:val="16"/>
                <w:lang w:eastAsia="en-US"/>
              </w:rPr>
            </w:pPr>
            <w:r>
              <w:rPr>
                <w:sz w:val="16"/>
                <w:szCs w:val="16"/>
                <w:lang w:eastAsia="en-US"/>
              </w:rPr>
              <w:t>16.07.1987</w:t>
            </w:r>
          </w:p>
          <w:p w14:paraId="4BE02B44" w14:textId="5E422CB8" w:rsidR="00F81577" w:rsidRDefault="00D5039D" w:rsidP="004511AC">
            <w:pPr>
              <w:jc w:val="center"/>
              <w:rPr>
                <w:sz w:val="16"/>
                <w:szCs w:val="16"/>
                <w:lang w:eastAsia="en-US"/>
              </w:rPr>
            </w:pPr>
            <w:r>
              <w:rPr>
                <w:sz w:val="16"/>
                <w:szCs w:val="16"/>
                <w:lang w:eastAsia="en-US"/>
              </w:rPr>
              <w:t xml:space="preserve"> (</w:t>
            </w:r>
            <w:r w:rsidR="00F27B0C">
              <w:rPr>
                <w:sz w:val="16"/>
                <w:szCs w:val="16"/>
                <w:lang w:eastAsia="en-US"/>
              </w:rPr>
              <w:t>38</w:t>
            </w:r>
            <w:r>
              <w:rPr>
                <w:sz w:val="16"/>
                <w:szCs w:val="16"/>
                <w:lang w:eastAsia="en-US"/>
              </w:rPr>
              <w:t xml:space="preserve"> лет)</w:t>
            </w:r>
          </w:p>
          <w:p w14:paraId="71E8BF32" w14:textId="77777777" w:rsidR="00D5039D" w:rsidRDefault="00D5039D" w:rsidP="00D5039D">
            <w:pPr>
              <w:rPr>
                <w:sz w:val="16"/>
                <w:szCs w:val="16"/>
                <w:lang w:eastAsia="en-US"/>
              </w:rPr>
            </w:pPr>
          </w:p>
          <w:p w14:paraId="08FBC5CC" w14:textId="04334D64" w:rsidR="00D5039D" w:rsidRDefault="00F27B0C" w:rsidP="004511AC">
            <w:pPr>
              <w:jc w:val="center"/>
              <w:rPr>
                <w:sz w:val="16"/>
                <w:szCs w:val="16"/>
                <w:lang w:eastAsia="en-US"/>
              </w:rPr>
            </w:pPr>
            <w:r>
              <w:rPr>
                <w:sz w:val="16"/>
                <w:szCs w:val="16"/>
                <w:lang w:eastAsia="en-US"/>
              </w:rPr>
              <w:t>16.11.1987</w:t>
            </w:r>
          </w:p>
          <w:p w14:paraId="3DDFD47D" w14:textId="70E6EC4A" w:rsidR="00D5039D" w:rsidRDefault="00D5039D" w:rsidP="004511AC">
            <w:pPr>
              <w:jc w:val="center"/>
              <w:rPr>
                <w:sz w:val="16"/>
                <w:szCs w:val="16"/>
                <w:lang w:eastAsia="en-US"/>
              </w:rPr>
            </w:pPr>
            <w:r>
              <w:rPr>
                <w:sz w:val="16"/>
                <w:szCs w:val="16"/>
                <w:lang w:eastAsia="en-US"/>
              </w:rPr>
              <w:t>(</w:t>
            </w:r>
            <w:r w:rsidR="00F27B0C">
              <w:rPr>
                <w:sz w:val="16"/>
                <w:szCs w:val="16"/>
                <w:lang w:eastAsia="en-US"/>
              </w:rPr>
              <w:t>38 лет</w:t>
            </w:r>
            <w:r>
              <w:rPr>
                <w:sz w:val="16"/>
                <w:szCs w:val="16"/>
                <w:lang w:eastAsia="en-US"/>
              </w:rPr>
              <w:t>)</w:t>
            </w:r>
          </w:p>
          <w:p w14:paraId="4EE78DC9" w14:textId="77777777" w:rsidR="00D5039D" w:rsidRDefault="00D5039D" w:rsidP="00D5039D">
            <w:pPr>
              <w:rPr>
                <w:sz w:val="16"/>
                <w:szCs w:val="16"/>
                <w:lang w:eastAsia="en-US"/>
              </w:rPr>
            </w:pPr>
          </w:p>
          <w:p w14:paraId="243731B6" w14:textId="6D35B25B" w:rsidR="00D5039D" w:rsidRDefault="00F27B0C" w:rsidP="004511AC">
            <w:pPr>
              <w:jc w:val="center"/>
              <w:rPr>
                <w:sz w:val="16"/>
                <w:szCs w:val="16"/>
                <w:lang w:eastAsia="en-US"/>
              </w:rPr>
            </w:pPr>
            <w:r>
              <w:rPr>
                <w:sz w:val="16"/>
                <w:szCs w:val="16"/>
                <w:lang w:eastAsia="en-US"/>
              </w:rPr>
              <w:t>16.07.1988</w:t>
            </w:r>
          </w:p>
          <w:p w14:paraId="755BA5F9" w14:textId="0B55D174" w:rsidR="00DC06F6" w:rsidRPr="00C470B4" w:rsidRDefault="00D5039D" w:rsidP="00F27B0C">
            <w:pPr>
              <w:jc w:val="center"/>
              <w:rPr>
                <w:sz w:val="16"/>
                <w:szCs w:val="16"/>
                <w:lang w:eastAsia="en-US"/>
              </w:rPr>
            </w:pPr>
            <w:r>
              <w:rPr>
                <w:sz w:val="16"/>
                <w:szCs w:val="16"/>
                <w:lang w:eastAsia="en-US"/>
              </w:rPr>
              <w:t>(37 лет)</w:t>
            </w:r>
          </w:p>
        </w:tc>
      </w:tr>
      <w:tr w:rsidR="00576DE0" w14:paraId="48EE7BFF" w14:textId="77777777" w:rsidTr="004511AC">
        <w:tc>
          <w:tcPr>
            <w:tcW w:w="1389" w:type="dxa"/>
            <w:tcBorders>
              <w:top w:val="single" w:sz="4" w:space="0" w:color="auto"/>
              <w:left w:val="single" w:sz="4" w:space="0" w:color="auto"/>
              <w:bottom w:val="single" w:sz="4" w:space="0" w:color="auto"/>
              <w:right w:val="single" w:sz="4" w:space="0" w:color="auto"/>
            </w:tcBorders>
            <w:hideMark/>
          </w:tcPr>
          <w:p w14:paraId="5B7D7473" w14:textId="77777777" w:rsidR="00483C95" w:rsidRDefault="00483C95" w:rsidP="004511AC">
            <w:pPr>
              <w:rPr>
                <w:sz w:val="20"/>
                <w:szCs w:val="20"/>
                <w:lang w:eastAsia="en-US"/>
              </w:rPr>
            </w:pPr>
            <w:r>
              <w:rPr>
                <w:sz w:val="20"/>
                <w:szCs w:val="20"/>
                <w:lang w:eastAsia="en-US"/>
              </w:rPr>
              <w:t>Женщины</w:t>
            </w:r>
          </w:p>
          <w:p w14:paraId="76E94CB8" w14:textId="77777777" w:rsidR="00483C95" w:rsidRDefault="00483C95" w:rsidP="004511AC">
            <w:pPr>
              <w:rPr>
                <w:sz w:val="20"/>
                <w:szCs w:val="20"/>
                <w:lang w:eastAsia="en-US"/>
              </w:rPr>
            </w:pPr>
            <w:r>
              <w:rPr>
                <w:sz w:val="20"/>
                <w:szCs w:val="20"/>
                <w:lang w:eastAsia="en-US"/>
              </w:rPr>
              <w:t>пункт 23</w:t>
            </w:r>
          </w:p>
        </w:tc>
        <w:tc>
          <w:tcPr>
            <w:tcW w:w="2292" w:type="dxa"/>
            <w:tcBorders>
              <w:top w:val="single" w:sz="4" w:space="0" w:color="auto"/>
              <w:left w:val="single" w:sz="4" w:space="0" w:color="auto"/>
              <w:bottom w:val="single" w:sz="4" w:space="0" w:color="auto"/>
              <w:right w:val="single" w:sz="4" w:space="0" w:color="auto"/>
            </w:tcBorders>
            <w:hideMark/>
          </w:tcPr>
          <w:p w14:paraId="6F313317" w14:textId="7650FBCB" w:rsidR="00483C95" w:rsidRDefault="00483C95" w:rsidP="004511AC">
            <w:pPr>
              <w:jc w:val="center"/>
              <w:rPr>
                <w:sz w:val="20"/>
                <w:szCs w:val="20"/>
                <w:lang w:eastAsia="en-US"/>
              </w:rPr>
            </w:pPr>
            <w:r>
              <w:rPr>
                <w:sz w:val="20"/>
                <w:szCs w:val="20"/>
                <w:lang w:eastAsia="en-US"/>
              </w:rPr>
              <w:t>Работники столовой</w:t>
            </w:r>
            <w:r w:rsidR="00F02853">
              <w:rPr>
                <w:sz w:val="20"/>
                <w:szCs w:val="20"/>
                <w:lang w:eastAsia="en-US"/>
              </w:rPr>
              <w:t>,</w:t>
            </w:r>
            <w:r w:rsidR="00F27B0C">
              <w:rPr>
                <w:sz w:val="20"/>
                <w:szCs w:val="20"/>
                <w:lang w:eastAsia="en-US"/>
              </w:rPr>
              <w:t xml:space="preserve"> </w:t>
            </w:r>
            <w:r w:rsidR="00F02853">
              <w:rPr>
                <w:sz w:val="20"/>
                <w:szCs w:val="20"/>
                <w:lang w:eastAsia="en-US"/>
              </w:rPr>
              <w:t>БПК</w:t>
            </w:r>
          </w:p>
        </w:tc>
        <w:tc>
          <w:tcPr>
            <w:tcW w:w="1134" w:type="dxa"/>
            <w:tcBorders>
              <w:top w:val="single" w:sz="4" w:space="0" w:color="auto"/>
              <w:left w:val="single" w:sz="4" w:space="0" w:color="auto"/>
              <w:bottom w:val="single" w:sz="4" w:space="0" w:color="auto"/>
              <w:right w:val="single" w:sz="4" w:space="0" w:color="auto"/>
            </w:tcBorders>
          </w:tcPr>
          <w:p w14:paraId="4D81EA1F" w14:textId="77777777" w:rsidR="00483C95" w:rsidRDefault="00483C95" w:rsidP="004511AC">
            <w:pPr>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BFF8F57" w14:textId="747102BA" w:rsidR="00483C95" w:rsidRDefault="00F27B0C" w:rsidP="004511AC">
            <w:pPr>
              <w:jc w:val="center"/>
              <w:rPr>
                <w:sz w:val="20"/>
                <w:szCs w:val="20"/>
                <w:lang w:eastAsia="en-US"/>
              </w:rPr>
            </w:pPr>
            <w:r>
              <w:rPr>
                <w:sz w:val="20"/>
                <w:szCs w:val="20"/>
                <w:lang w:eastAsia="en-US"/>
              </w:rPr>
              <w:t>6</w:t>
            </w:r>
          </w:p>
        </w:tc>
        <w:tc>
          <w:tcPr>
            <w:tcW w:w="2067" w:type="dxa"/>
            <w:tcBorders>
              <w:top w:val="single" w:sz="4" w:space="0" w:color="auto"/>
              <w:left w:val="single" w:sz="4" w:space="0" w:color="auto"/>
              <w:bottom w:val="single" w:sz="4" w:space="0" w:color="auto"/>
              <w:right w:val="single" w:sz="4" w:space="0" w:color="auto"/>
            </w:tcBorders>
          </w:tcPr>
          <w:p w14:paraId="662ABB8B" w14:textId="4F78FFD9" w:rsidR="00977B81" w:rsidRDefault="00F27B0C" w:rsidP="00977B81">
            <w:pPr>
              <w:rPr>
                <w:sz w:val="16"/>
                <w:szCs w:val="16"/>
                <w:lang w:eastAsia="en-US"/>
              </w:rPr>
            </w:pPr>
            <w:r>
              <w:rPr>
                <w:sz w:val="16"/>
                <w:szCs w:val="16"/>
                <w:lang w:eastAsia="en-US"/>
              </w:rPr>
              <w:t>Ванеева Наталья Николаевна</w:t>
            </w:r>
          </w:p>
          <w:p w14:paraId="1069B384" w14:textId="77777777" w:rsidR="00977B81" w:rsidRDefault="00977B81" w:rsidP="00977B81">
            <w:pPr>
              <w:rPr>
                <w:sz w:val="16"/>
                <w:szCs w:val="16"/>
                <w:lang w:eastAsia="en-US"/>
              </w:rPr>
            </w:pPr>
          </w:p>
          <w:p w14:paraId="421897A2" w14:textId="0E215EB7" w:rsidR="00977B81" w:rsidRDefault="00F27B0C" w:rsidP="00977B81">
            <w:pPr>
              <w:rPr>
                <w:sz w:val="16"/>
                <w:szCs w:val="16"/>
                <w:lang w:eastAsia="en-US"/>
              </w:rPr>
            </w:pPr>
            <w:r>
              <w:rPr>
                <w:sz w:val="16"/>
                <w:szCs w:val="16"/>
                <w:lang w:eastAsia="en-US"/>
              </w:rPr>
              <w:t>Трофимова Ирина Александровна</w:t>
            </w:r>
          </w:p>
          <w:p w14:paraId="447E0309" w14:textId="77777777" w:rsidR="00977B81" w:rsidRDefault="00977B81" w:rsidP="00977B81">
            <w:pPr>
              <w:rPr>
                <w:sz w:val="16"/>
                <w:szCs w:val="16"/>
                <w:lang w:eastAsia="en-US"/>
              </w:rPr>
            </w:pPr>
          </w:p>
          <w:p w14:paraId="31473A4D" w14:textId="77777777" w:rsidR="00977B81" w:rsidRDefault="00977B81" w:rsidP="00977B81">
            <w:pPr>
              <w:rPr>
                <w:sz w:val="16"/>
                <w:szCs w:val="16"/>
                <w:lang w:eastAsia="en-US"/>
              </w:rPr>
            </w:pPr>
            <w:r>
              <w:rPr>
                <w:sz w:val="16"/>
                <w:szCs w:val="16"/>
                <w:lang w:eastAsia="en-US"/>
              </w:rPr>
              <w:t>Скороходова Евгения Васильевна</w:t>
            </w:r>
          </w:p>
          <w:p w14:paraId="14946122" w14:textId="77777777" w:rsidR="00977B81" w:rsidRDefault="00977B81" w:rsidP="00977B81">
            <w:pPr>
              <w:rPr>
                <w:sz w:val="16"/>
                <w:szCs w:val="16"/>
                <w:lang w:eastAsia="en-US"/>
              </w:rPr>
            </w:pPr>
          </w:p>
          <w:p w14:paraId="1B5F21EE" w14:textId="04CC8477" w:rsidR="00977B81" w:rsidRDefault="00977B81" w:rsidP="00977B81">
            <w:pPr>
              <w:rPr>
                <w:sz w:val="16"/>
                <w:szCs w:val="16"/>
                <w:lang w:eastAsia="en-US"/>
              </w:rPr>
            </w:pPr>
            <w:r>
              <w:rPr>
                <w:sz w:val="16"/>
                <w:szCs w:val="16"/>
                <w:lang w:eastAsia="en-US"/>
              </w:rPr>
              <w:t>Г</w:t>
            </w:r>
            <w:r w:rsidR="00F27B0C">
              <w:rPr>
                <w:sz w:val="16"/>
                <w:szCs w:val="16"/>
                <w:lang w:eastAsia="en-US"/>
              </w:rPr>
              <w:t>орбаченко Елена Александровна</w:t>
            </w:r>
          </w:p>
          <w:p w14:paraId="3502810E" w14:textId="3C1DB5ED" w:rsidR="00F27B0C" w:rsidRDefault="00F27B0C" w:rsidP="00977B81">
            <w:pPr>
              <w:rPr>
                <w:sz w:val="16"/>
                <w:szCs w:val="16"/>
                <w:lang w:eastAsia="en-US"/>
              </w:rPr>
            </w:pPr>
          </w:p>
          <w:p w14:paraId="5AD915A5" w14:textId="7929AD95" w:rsidR="00F27B0C" w:rsidRDefault="00F27B0C" w:rsidP="00977B81">
            <w:pPr>
              <w:rPr>
                <w:sz w:val="16"/>
                <w:szCs w:val="16"/>
                <w:lang w:eastAsia="en-US"/>
              </w:rPr>
            </w:pPr>
            <w:r>
              <w:rPr>
                <w:sz w:val="16"/>
                <w:szCs w:val="16"/>
                <w:lang w:eastAsia="en-US"/>
              </w:rPr>
              <w:t>Борисова Наталья Васильевна</w:t>
            </w:r>
          </w:p>
          <w:p w14:paraId="4EF5319A" w14:textId="2F7CC02E" w:rsidR="00F27B0C" w:rsidRDefault="00F27B0C" w:rsidP="00977B81">
            <w:pPr>
              <w:rPr>
                <w:sz w:val="16"/>
                <w:szCs w:val="16"/>
                <w:lang w:eastAsia="en-US"/>
              </w:rPr>
            </w:pPr>
          </w:p>
          <w:p w14:paraId="5FE57961" w14:textId="5021A308" w:rsidR="00F27B0C" w:rsidRDefault="00F27B0C" w:rsidP="00977B81">
            <w:pPr>
              <w:rPr>
                <w:sz w:val="16"/>
                <w:szCs w:val="16"/>
                <w:lang w:eastAsia="en-US"/>
              </w:rPr>
            </w:pPr>
            <w:r>
              <w:rPr>
                <w:sz w:val="16"/>
                <w:szCs w:val="16"/>
                <w:lang w:eastAsia="en-US"/>
              </w:rPr>
              <w:t>Булах Елена Сергеевна</w:t>
            </w:r>
          </w:p>
          <w:p w14:paraId="2BA5735D" w14:textId="77777777" w:rsidR="00483C95" w:rsidRPr="00C470B4" w:rsidRDefault="00483C95" w:rsidP="004511AC">
            <w:pPr>
              <w:jc w:val="center"/>
              <w:rPr>
                <w:sz w:val="16"/>
                <w:szCs w:val="16"/>
                <w:lang w:eastAsia="en-US"/>
              </w:rPr>
            </w:pPr>
          </w:p>
        </w:tc>
        <w:tc>
          <w:tcPr>
            <w:tcW w:w="1203" w:type="dxa"/>
            <w:tcBorders>
              <w:top w:val="single" w:sz="4" w:space="0" w:color="auto"/>
              <w:left w:val="single" w:sz="4" w:space="0" w:color="auto"/>
              <w:bottom w:val="single" w:sz="4" w:space="0" w:color="auto"/>
              <w:right w:val="single" w:sz="4" w:space="0" w:color="auto"/>
            </w:tcBorders>
          </w:tcPr>
          <w:p w14:paraId="054790B4" w14:textId="7BC69B56" w:rsidR="00483C95" w:rsidRDefault="00DC06F6" w:rsidP="004511AC">
            <w:pPr>
              <w:jc w:val="center"/>
              <w:rPr>
                <w:sz w:val="16"/>
                <w:szCs w:val="16"/>
                <w:lang w:eastAsia="en-US"/>
              </w:rPr>
            </w:pPr>
            <w:r>
              <w:rPr>
                <w:sz w:val="16"/>
                <w:szCs w:val="16"/>
                <w:lang w:eastAsia="en-US"/>
              </w:rPr>
              <w:t>2</w:t>
            </w:r>
            <w:r w:rsidR="00F27B0C">
              <w:rPr>
                <w:sz w:val="16"/>
                <w:szCs w:val="16"/>
                <w:lang w:eastAsia="en-US"/>
              </w:rPr>
              <w:t>5.04.1981</w:t>
            </w:r>
          </w:p>
          <w:p w14:paraId="2586FBAB" w14:textId="3ED299F5" w:rsidR="00DC06F6" w:rsidRDefault="00DC06F6" w:rsidP="004511AC">
            <w:pPr>
              <w:jc w:val="center"/>
              <w:rPr>
                <w:sz w:val="16"/>
                <w:szCs w:val="16"/>
                <w:lang w:eastAsia="en-US"/>
              </w:rPr>
            </w:pPr>
            <w:r>
              <w:rPr>
                <w:sz w:val="16"/>
                <w:szCs w:val="16"/>
                <w:lang w:eastAsia="en-US"/>
              </w:rPr>
              <w:t>(4</w:t>
            </w:r>
            <w:r w:rsidR="00F27B0C">
              <w:rPr>
                <w:sz w:val="16"/>
                <w:szCs w:val="16"/>
                <w:lang w:eastAsia="en-US"/>
              </w:rPr>
              <w:t>5</w:t>
            </w:r>
            <w:r>
              <w:rPr>
                <w:sz w:val="16"/>
                <w:szCs w:val="16"/>
                <w:lang w:eastAsia="en-US"/>
              </w:rPr>
              <w:t xml:space="preserve"> лет)</w:t>
            </w:r>
          </w:p>
          <w:p w14:paraId="4671A464" w14:textId="77777777" w:rsidR="00DC06F6" w:rsidRDefault="00DC06F6" w:rsidP="004511AC">
            <w:pPr>
              <w:jc w:val="center"/>
              <w:rPr>
                <w:sz w:val="16"/>
                <w:szCs w:val="16"/>
                <w:lang w:eastAsia="en-US"/>
              </w:rPr>
            </w:pPr>
          </w:p>
          <w:p w14:paraId="10BC5EEE" w14:textId="2230D61D" w:rsidR="00DC06F6" w:rsidRDefault="00F27B0C" w:rsidP="004511AC">
            <w:pPr>
              <w:jc w:val="center"/>
              <w:rPr>
                <w:sz w:val="16"/>
                <w:szCs w:val="16"/>
                <w:lang w:eastAsia="en-US"/>
              </w:rPr>
            </w:pPr>
            <w:r>
              <w:rPr>
                <w:sz w:val="16"/>
                <w:szCs w:val="16"/>
                <w:lang w:eastAsia="en-US"/>
              </w:rPr>
              <w:t>19.01.1983</w:t>
            </w:r>
            <w:r w:rsidR="00DC06F6">
              <w:rPr>
                <w:sz w:val="16"/>
                <w:szCs w:val="16"/>
                <w:lang w:eastAsia="en-US"/>
              </w:rPr>
              <w:t xml:space="preserve"> </w:t>
            </w:r>
          </w:p>
          <w:p w14:paraId="259298B2" w14:textId="71F284DC" w:rsidR="00DC06F6" w:rsidRDefault="00DC06F6" w:rsidP="004511AC">
            <w:pPr>
              <w:jc w:val="center"/>
              <w:rPr>
                <w:sz w:val="16"/>
                <w:szCs w:val="16"/>
                <w:lang w:eastAsia="en-US"/>
              </w:rPr>
            </w:pPr>
            <w:r>
              <w:rPr>
                <w:sz w:val="16"/>
                <w:szCs w:val="16"/>
                <w:lang w:eastAsia="en-US"/>
              </w:rPr>
              <w:t>(4</w:t>
            </w:r>
            <w:r w:rsidR="00F27B0C">
              <w:rPr>
                <w:sz w:val="16"/>
                <w:szCs w:val="16"/>
                <w:lang w:eastAsia="en-US"/>
              </w:rPr>
              <w:t>3 года</w:t>
            </w:r>
            <w:r>
              <w:rPr>
                <w:sz w:val="16"/>
                <w:szCs w:val="16"/>
                <w:lang w:eastAsia="en-US"/>
              </w:rPr>
              <w:t>)</w:t>
            </w:r>
          </w:p>
          <w:p w14:paraId="03F89C0A" w14:textId="77777777" w:rsidR="00DC06F6" w:rsidRDefault="00DC06F6" w:rsidP="004511AC">
            <w:pPr>
              <w:jc w:val="center"/>
              <w:rPr>
                <w:sz w:val="16"/>
                <w:szCs w:val="16"/>
                <w:lang w:eastAsia="en-US"/>
              </w:rPr>
            </w:pPr>
          </w:p>
          <w:p w14:paraId="7386E806" w14:textId="77777777" w:rsidR="00DC06F6" w:rsidRDefault="00DC06F6" w:rsidP="004511AC">
            <w:pPr>
              <w:jc w:val="center"/>
              <w:rPr>
                <w:sz w:val="16"/>
                <w:szCs w:val="16"/>
                <w:lang w:eastAsia="en-US"/>
              </w:rPr>
            </w:pPr>
            <w:r>
              <w:rPr>
                <w:sz w:val="16"/>
                <w:szCs w:val="16"/>
                <w:lang w:eastAsia="en-US"/>
              </w:rPr>
              <w:t xml:space="preserve">08.01.1985 </w:t>
            </w:r>
          </w:p>
          <w:p w14:paraId="19801775" w14:textId="1D9A76A9" w:rsidR="00DC06F6" w:rsidRDefault="00DC06F6" w:rsidP="004511AC">
            <w:pPr>
              <w:jc w:val="center"/>
              <w:rPr>
                <w:sz w:val="16"/>
                <w:szCs w:val="16"/>
                <w:lang w:eastAsia="en-US"/>
              </w:rPr>
            </w:pPr>
            <w:r>
              <w:rPr>
                <w:sz w:val="16"/>
                <w:szCs w:val="16"/>
                <w:lang w:eastAsia="en-US"/>
              </w:rPr>
              <w:t>(4</w:t>
            </w:r>
            <w:r w:rsidR="00F27B0C">
              <w:rPr>
                <w:sz w:val="16"/>
                <w:szCs w:val="16"/>
                <w:lang w:eastAsia="en-US"/>
              </w:rPr>
              <w:t>1 год</w:t>
            </w:r>
            <w:r>
              <w:rPr>
                <w:sz w:val="16"/>
                <w:szCs w:val="16"/>
                <w:lang w:eastAsia="en-US"/>
              </w:rPr>
              <w:t>)</w:t>
            </w:r>
          </w:p>
          <w:p w14:paraId="62109EEC" w14:textId="77777777" w:rsidR="00DC06F6" w:rsidRDefault="00DC06F6" w:rsidP="004511AC">
            <w:pPr>
              <w:jc w:val="center"/>
              <w:rPr>
                <w:sz w:val="16"/>
                <w:szCs w:val="16"/>
                <w:lang w:eastAsia="en-US"/>
              </w:rPr>
            </w:pPr>
          </w:p>
          <w:p w14:paraId="32AD9F26" w14:textId="1DD4B911" w:rsidR="00DC06F6" w:rsidRDefault="00DC06F6" w:rsidP="004511AC">
            <w:pPr>
              <w:jc w:val="center"/>
              <w:rPr>
                <w:sz w:val="16"/>
                <w:szCs w:val="16"/>
                <w:lang w:eastAsia="en-US"/>
              </w:rPr>
            </w:pPr>
            <w:r>
              <w:rPr>
                <w:sz w:val="16"/>
                <w:szCs w:val="16"/>
                <w:lang w:eastAsia="en-US"/>
              </w:rPr>
              <w:t>1</w:t>
            </w:r>
            <w:r w:rsidR="00F27B0C">
              <w:rPr>
                <w:sz w:val="16"/>
                <w:szCs w:val="16"/>
                <w:lang w:eastAsia="en-US"/>
              </w:rPr>
              <w:t>8.11.1984</w:t>
            </w:r>
            <w:r>
              <w:rPr>
                <w:sz w:val="16"/>
                <w:szCs w:val="16"/>
                <w:lang w:eastAsia="en-US"/>
              </w:rPr>
              <w:t xml:space="preserve"> </w:t>
            </w:r>
          </w:p>
          <w:p w14:paraId="65CDB9E8" w14:textId="77777777" w:rsidR="00DC06F6" w:rsidRDefault="00DC06F6" w:rsidP="004511AC">
            <w:pPr>
              <w:jc w:val="center"/>
              <w:rPr>
                <w:sz w:val="16"/>
                <w:szCs w:val="16"/>
                <w:lang w:eastAsia="en-US"/>
              </w:rPr>
            </w:pPr>
            <w:r>
              <w:rPr>
                <w:sz w:val="16"/>
                <w:szCs w:val="16"/>
                <w:lang w:eastAsia="en-US"/>
              </w:rPr>
              <w:t>(41 год)</w:t>
            </w:r>
          </w:p>
          <w:p w14:paraId="66EF7B46" w14:textId="77777777" w:rsidR="00F27B0C" w:rsidRDefault="00F27B0C" w:rsidP="004511AC">
            <w:pPr>
              <w:jc w:val="center"/>
              <w:rPr>
                <w:sz w:val="16"/>
                <w:szCs w:val="16"/>
                <w:lang w:eastAsia="en-US"/>
              </w:rPr>
            </w:pPr>
          </w:p>
          <w:p w14:paraId="228C7AFC" w14:textId="77777777" w:rsidR="00F27B0C" w:rsidRDefault="00F27B0C" w:rsidP="004511AC">
            <w:pPr>
              <w:jc w:val="center"/>
              <w:rPr>
                <w:sz w:val="16"/>
                <w:szCs w:val="16"/>
                <w:lang w:eastAsia="en-US"/>
              </w:rPr>
            </w:pPr>
            <w:r>
              <w:rPr>
                <w:sz w:val="16"/>
                <w:szCs w:val="16"/>
                <w:lang w:eastAsia="en-US"/>
              </w:rPr>
              <w:t>27.06.1976</w:t>
            </w:r>
          </w:p>
          <w:p w14:paraId="514DAF78" w14:textId="77777777" w:rsidR="00F27B0C" w:rsidRDefault="00F27B0C" w:rsidP="004511AC">
            <w:pPr>
              <w:jc w:val="center"/>
              <w:rPr>
                <w:sz w:val="16"/>
                <w:szCs w:val="16"/>
                <w:lang w:eastAsia="en-US"/>
              </w:rPr>
            </w:pPr>
            <w:r>
              <w:rPr>
                <w:sz w:val="16"/>
                <w:szCs w:val="16"/>
                <w:lang w:eastAsia="en-US"/>
              </w:rPr>
              <w:t>(49 лет)</w:t>
            </w:r>
          </w:p>
          <w:p w14:paraId="4973C3C1" w14:textId="77777777" w:rsidR="00F27B0C" w:rsidRDefault="00F27B0C" w:rsidP="004511AC">
            <w:pPr>
              <w:jc w:val="center"/>
              <w:rPr>
                <w:sz w:val="16"/>
                <w:szCs w:val="16"/>
                <w:lang w:eastAsia="en-US"/>
              </w:rPr>
            </w:pPr>
          </w:p>
          <w:p w14:paraId="6ABF079F" w14:textId="77777777" w:rsidR="00F27B0C" w:rsidRDefault="00F27B0C" w:rsidP="004511AC">
            <w:pPr>
              <w:jc w:val="center"/>
              <w:rPr>
                <w:sz w:val="16"/>
                <w:szCs w:val="16"/>
                <w:lang w:eastAsia="en-US"/>
              </w:rPr>
            </w:pPr>
            <w:r>
              <w:rPr>
                <w:sz w:val="16"/>
                <w:szCs w:val="16"/>
                <w:lang w:eastAsia="en-US"/>
              </w:rPr>
              <w:t>16.02.1984</w:t>
            </w:r>
          </w:p>
          <w:p w14:paraId="49BF3F5C" w14:textId="4D1FDFD6" w:rsidR="00F27B0C" w:rsidRPr="00C470B4" w:rsidRDefault="00F27B0C" w:rsidP="004511AC">
            <w:pPr>
              <w:jc w:val="center"/>
              <w:rPr>
                <w:sz w:val="16"/>
                <w:szCs w:val="16"/>
                <w:lang w:eastAsia="en-US"/>
              </w:rPr>
            </w:pPr>
            <w:r>
              <w:rPr>
                <w:sz w:val="16"/>
                <w:szCs w:val="16"/>
                <w:lang w:eastAsia="en-US"/>
              </w:rPr>
              <w:t>(42 года)</w:t>
            </w:r>
          </w:p>
        </w:tc>
      </w:tr>
      <w:tr w:rsidR="00576DE0" w14:paraId="5A6328D5" w14:textId="77777777" w:rsidTr="004511AC">
        <w:tc>
          <w:tcPr>
            <w:tcW w:w="1389" w:type="dxa"/>
            <w:tcBorders>
              <w:top w:val="single" w:sz="4" w:space="0" w:color="auto"/>
              <w:left w:val="single" w:sz="4" w:space="0" w:color="auto"/>
              <w:bottom w:val="single" w:sz="4" w:space="0" w:color="auto"/>
              <w:right w:val="single" w:sz="4" w:space="0" w:color="auto"/>
            </w:tcBorders>
          </w:tcPr>
          <w:p w14:paraId="0017BBBC" w14:textId="77777777" w:rsidR="00483C95" w:rsidRDefault="00483C95" w:rsidP="004511AC">
            <w:pPr>
              <w:rPr>
                <w:sz w:val="20"/>
                <w:szCs w:val="20"/>
                <w:lang w:eastAsia="en-US"/>
              </w:rPr>
            </w:pPr>
            <w:r>
              <w:rPr>
                <w:sz w:val="20"/>
                <w:szCs w:val="20"/>
                <w:lang w:eastAsia="en-US"/>
              </w:rPr>
              <w:t>Мужчины</w:t>
            </w:r>
          </w:p>
          <w:p w14:paraId="2989C376" w14:textId="77777777" w:rsidR="00483C95" w:rsidRDefault="00483C95" w:rsidP="004511AC">
            <w:pPr>
              <w:rPr>
                <w:sz w:val="20"/>
                <w:szCs w:val="20"/>
                <w:lang w:eastAsia="en-US"/>
              </w:rPr>
            </w:pPr>
            <w:r>
              <w:rPr>
                <w:sz w:val="20"/>
                <w:szCs w:val="20"/>
                <w:lang w:eastAsia="en-US"/>
              </w:rPr>
              <w:t>пункт 23</w:t>
            </w:r>
          </w:p>
        </w:tc>
        <w:tc>
          <w:tcPr>
            <w:tcW w:w="2292" w:type="dxa"/>
            <w:tcBorders>
              <w:top w:val="single" w:sz="4" w:space="0" w:color="auto"/>
              <w:left w:val="single" w:sz="4" w:space="0" w:color="auto"/>
              <w:bottom w:val="single" w:sz="4" w:space="0" w:color="auto"/>
              <w:right w:val="single" w:sz="4" w:space="0" w:color="auto"/>
            </w:tcBorders>
          </w:tcPr>
          <w:p w14:paraId="251C4722" w14:textId="28BA462B" w:rsidR="00483C95" w:rsidRDefault="00977B81" w:rsidP="004511AC">
            <w:pPr>
              <w:jc w:val="center"/>
              <w:rPr>
                <w:sz w:val="20"/>
                <w:szCs w:val="20"/>
                <w:lang w:eastAsia="en-US"/>
              </w:rPr>
            </w:pPr>
            <w:r>
              <w:rPr>
                <w:sz w:val="20"/>
                <w:szCs w:val="20"/>
                <w:lang w:eastAsia="en-US"/>
              </w:rPr>
              <w:t>Работники столовой</w:t>
            </w:r>
          </w:p>
        </w:tc>
        <w:tc>
          <w:tcPr>
            <w:tcW w:w="1134" w:type="dxa"/>
            <w:tcBorders>
              <w:top w:val="single" w:sz="4" w:space="0" w:color="auto"/>
              <w:left w:val="single" w:sz="4" w:space="0" w:color="auto"/>
              <w:bottom w:val="single" w:sz="4" w:space="0" w:color="auto"/>
              <w:right w:val="single" w:sz="4" w:space="0" w:color="auto"/>
            </w:tcBorders>
          </w:tcPr>
          <w:p w14:paraId="48E1AC7B" w14:textId="77777777" w:rsidR="00483C95" w:rsidRDefault="00483C95" w:rsidP="004511AC">
            <w:pPr>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4A2CF51" w14:textId="5F5B6067" w:rsidR="00483C95" w:rsidRDefault="00F27B0C" w:rsidP="004511AC">
            <w:pPr>
              <w:jc w:val="center"/>
              <w:rPr>
                <w:sz w:val="20"/>
                <w:szCs w:val="20"/>
                <w:lang w:eastAsia="en-US"/>
              </w:rPr>
            </w:pPr>
            <w:r>
              <w:rPr>
                <w:sz w:val="20"/>
                <w:szCs w:val="20"/>
                <w:lang w:eastAsia="en-US"/>
              </w:rPr>
              <w:t>1</w:t>
            </w:r>
          </w:p>
        </w:tc>
        <w:tc>
          <w:tcPr>
            <w:tcW w:w="2067" w:type="dxa"/>
            <w:tcBorders>
              <w:top w:val="single" w:sz="4" w:space="0" w:color="auto"/>
              <w:left w:val="single" w:sz="4" w:space="0" w:color="auto"/>
              <w:bottom w:val="single" w:sz="4" w:space="0" w:color="auto"/>
              <w:right w:val="single" w:sz="4" w:space="0" w:color="auto"/>
            </w:tcBorders>
          </w:tcPr>
          <w:p w14:paraId="0442DF6B" w14:textId="34161396" w:rsidR="00977B81" w:rsidRDefault="00977B81" w:rsidP="00977B81">
            <w:pPr>
              <w:rPr>
                <w:sz w:val="16"/>
                <w:szCs w:val="16"/>
                <w:lang w:eastAsia="en-US"/>
              </w:rPr>
            </w:pPr>
            <w:r>
              <w:rPr>
                <w:sz w:val="16"/>
                <w:szCs w:val="16"/>
                <w:lang w:eastAsia="en-US"/>
              </w:rPr>
              <w:t>Ясиновский Виктор Зиновьевич</w:t>
            </w:r>
          </w:p>
          <w:p w14:paraId="1481CF3C" w14:textId="77777777" w:rsidR="00977B81" w:rsidRPr="00C470B4" w:rsidRDefault="00977B81" w:rsidP="00977B81">
            <w:pPr>
              <w:rPr>
                <w:sz w:val="16"/>
                <w:szCs w:val="16"/>
                <w:lang w:eastAsia="en-US"/>
              </w:rPr>
            </w:pPr>
          </w:p>
        </w:tc>
        <w:tc>
          <w:tcPr>
            <w:tcW w:w="1203" w:type="dxa"/>
            <w:tcBorders>
              <w:top w:val="single" w:sz="4" w:space="0" w:color="auto"/>
              <w:left w:val="single" w:sz="4" w:space="0" w:color="auto"/>
              <w:bottom w:val="single" w:sz="4" w:space="0" w:color="auto"/>
              <w:right w:val="single" w:sz="4" w:space="0" w:color="auto"/>
            </w:tcBorders>
          </w:tcPr>
          <w:p w14:paraId="52F7EF96" w14:textId="77777777" w:rsidR="00DC06F6" w:rsidRDefault="00DC06F6" w:rsidP="004511AC">
            <w:pPr>
              <w:jc w:val="center"/>
              <w:rPr>
                <w:sz w:val="16"/>
                <w:szCs w:val="16"/>
                <w:lang w:eastAsia="en-US"/>
              </w:rPr>
            </w:pPr>
            <w:r>
              <w:rPr>
                <w:sz w:val="16"/>
                <w:szCs w:val="16"/>
                <w:lang w:eastAsia="en-US"/>
              </w:rPr>
              <w:t>01.02.1985</w:t>
            </w:r>
          </w:p>
          <w:p w14:paraId="3E2CDE91" w14:textId="6AEEFB9D" w:rsidR="00DC06F6" w:rsidRPr="00C470B4" w:rsidRDefault="00DC06F6" w:rsidP="00F27B0C">
            <w:pPr>
              <w:jc w:val="center"/>
              <w:rPr>
                <w:sz w:val="16"/>
                <w:szCs w:val="16"/>
                <w:lang w:eastAsia="en-US"/>
              </w:rPr>
            </w:pPr>
            <w:r>
              <w:rPr>
                <w:sz w:val="16"/>
                <w:szCs w:val="16"/>
                <w:lang w:eastAsia="en-US"/>
              </w:rPr>
              <w:t xml:space="preserve"> (4</w:t>
            </w:r>
            <w:r w:rsidR="00576DE0">
              <w:rPr>
                <w:sz w:val="16"/>
                <w:szCs w:val="16"/>
                <w:lang w:eastAsia="en-US"/>
              </w:rPr>
              <w:t>1 год</w:t>
            </w:r>
            <w:r>
              <w:rPr>
                <w:sz w:val="16"/>
                <w:szCs w:val="16"/>
                <w:lang w:eastAsia="en-US"/>
              </w:rPr>
              <w:t>)</w:t>
            </w:r>
          </w:p>
        </w:tc>
      </w:tr>
      <w:tr w:rsidR="00576DE0" w14:paraId="5EDE57C1" w14:textId="77777777" w:rsidTr="004511AC">
        <w:tc>
          <w:tcPr>
            <w:tcW w:w="1389" w:type="dxa"/>
            <w:tcBorders>
              <w:top w:val="single" w:sz="4" w:space="0" w:color="auto"/>
              <w:left w:val="single" w:sz="4" w:space="0" w:color="auto"/>
              <w:bottom w:val="single" w:sz="4" w:space="0" w:color="auto"/>
              <w:right w:val="single" w:sz="4" w:space="0" w:color="auto"/>
            </w:tcBorders>
          </w:tcPr>
          <w:p w14:paraId="29224A26" w14:textId="77777777" w:rsidR="00977B81" w:rsidRDefault="00977B81" w:rsidP="00977B81">
            <w:pPr>
              <w:rPr>
                <w:sz w:val="20"/>
                <w:szCs w:val="20"/>
                <w:lang w:eastAsia="en-US"/>
              </w:rPr>
            </w:pPr>
            <w:r>
              <w:rPr>
                <w:sz w:val="20"/>
                <w:szCs w:val="20"/>
                <w:lang w:eastAsia="en-US"/>
              </w:rPr>
              <w:t>Мужчины</w:t>
            </w:r>
          </w:p>
          <w:p w14:paraId="23835452" w14:textId="77777777" w:rsidR="00977B81" w:rsidRDefault="00977B81" w:rsidP="00977B81">
            <w:pPr>
              <w:rPr>
                <w:sz w:val="20"/>
                <w:szCs w:val="20"/>
                <w:lang w:eastAsia="en-US"/>
              </w:rPr>
            </w:pPr>
            <w:r>
              <w:rPr>
                <w:sz w:val="20"/>
                <w:szCs w:val="20"/>
                <w:lang w:eastAsia="en-US"/>
              </w:rPr>
              <w:t>пункт 23</w:t>
            </w:r>
          </w:p>
        </w:tc>
        <w:tc>
          <w:tcPr>
            <w:tcW w:w="2292" w:type="dxa"/>
            <w:tcBorders>
              <w:top w:val="single" w:sz="4" w:space="0" w:color="auto"/>
              <w:left w:val="single" w:sz="4" w:space="0" w:color="auto"/>
              <w:bottom w:val="single" w:sz="4" w:space="0" w:color="auto"/>
              <w:right w:val="single" w:sz="4" w:space="0" w:color="auto"/>
            </w:tcBorders>
          </w:tcPr>
          <w:p w14:paraId="00469054" w14:textId="77777777" w:rsidR="00977B81" w:rsidRDefault="00D5039D" w:rsidP="00977B81">
            <w:pPr>
              <w:jc w:val="center"/>
              <w:rPr>
                <w:sz w:val="20"/>
                <w:szCs w:val="20"/>
                <w:lang w:eastAsia="en-US"/>
              </w:rPr>
            </w:pPr>
            <w:r>
              <w:rPr>
                <w:sz w:val="20"/>
                <w:szCs w:val="20"/>
                <w:lang w:eastAsia="en-US"/>
              </w:rPr>
              <w:t>П</w:t>
            </w:r>
            <w:r w:rsidR="00977B81">
              <w:rPr>
                <w:sz w:val="20"/>
                <w:szCs w:val="20"/>
                <w:lang w:eastAsia="en-US"/>
              </w:rPr>
              <w:t>одсобный рабочий плодоовощного склада</w:t>
            </w:r>
          </w:p>
        </w:tc>
        <w:tc>
          <w:tcPr>
            <w:tcW w:w="1134" w:type="dxa"/>
            <w:tcBorders>
              <w:top w:val="single" w:sz="4" w:space="0" w:color="auto"/>
              <w:left w:val="single" w:sz="4" w:space="0" w:color="auto"/>
              <w:bottom w:val="single" w:sz="4" w:space="0" w:color="auto"/>
              <w:right w:val="single" w:sz="4" w:space="0" w:color="auto"/>
            </w:tcBorders>
          </w:tcPr>
          <w:p w14:paraId="2E1BA562" w14:textId="77777777" w:rsidR="00977B81" w:rsidRDefault="00977B81" w:rsidP="00977B81">
            <w:pPr>
              <w:jc w:val="center"/>
              <w:rPr>
                <w:sz w:val="20"/>
                <w:szCs w:val="20"/>
                <w:lang w:eastAsia="en-US"/>
              </w:rPr>
            </w:pPr>
            <w:r>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75A46349" w14:textId="77777777" w:rsidR="00977B81" w:rsidRDefault="00977B81" w:rsidP="00977B81">
            <w:pPr>
              <w:jc w:val="center"/>
              <w:rPr>
                <w:sz w:val="20"/>
                <w:szCs w:val="20"/>
                <w:lang w:eastAsia="en-US"/>
              </w:rPr>
            </w:pPr>
          </w:p>
        </w:tc>
        <w:tc>
          <w:tcPr>
            <w:tcW w:w="2067" w:type="dxa"/>
            <w:tcBorders>
              <w:top w:val="single" w:sz="4" w:space="0" w:color="auto"/>
              <w:left w:val="single" w:sz="4" w:space="0" w:color="auto"/>
              <w:bottom w:val="single" w:sz="4" w:space="0" w:color="auto"/>
              <w:right w:val="single" w:sz="4" w:space="0" w:color="auto"/>
            </w:tcBorders>
          </w:tcPr>
          <w:p w14:paraId="3E81E912" w14:textId="5A9D90CF" w:rsidR="00977B81" w:rsidRDefault="00576DE0" w:rsidP="00977B81">
            <w:pPr>
              <w:rPr>
                <w:sz w:val="16"/>
                <w:szCs w:val="16"/>
                <w:lang w:eastAsia="en-US"/>
              </w:rPr>
            </w:pPr>
            <w:r>
              <w:rPr>
                <w:sz w:val="16"/>
                <w:szCs w:val="16"/>
                <w:lang w:eastAsia="en-US"/>
              </w:rPr>
              <w:t>Коржун Филипп Николаевич</w:t>
            </w:r>
          </w:p>
        </w:tc>
        <w:tc>
          <w:tcPr>
            <w:tcW w:w="1203" w:type="dxa"/>
            <w:tcBorders>
              <w:top w:val="single" w:sz="4" w:space="0" w:color="auto"/>
              <w:left w:val="single" w:sz="4" w:space="0" w:color="auto"/>
              <w:bottom w:val="single" w:sz="4" w:space="0" w:color="auto"/>
              <w:right w:val="single" w:sz="4" w:space="0" w:color="auto"/>
            </w:tcBorders>
          </w:tcPr>
          <w:p w14:paraId="18D733A1" w14:textId="17C1A9F2" w:rsidR="00DC06F6" w:rsidRDefault="00576DE0" w:rsidP="00977B81">
            <w:pPr>
              <w:jc w:val="center"/>
              <w:rPr>
                <w:sz w:val="16"/>
                <w:szCs w:val="16"/>
                <w:lang w:eastAsia="en-US"/>
              </w:rPr>
            </w:pPr>
            <w:r>
              <w:rPr>
                <w:sz w:val="16"/>
                <w:szCs w:val="16"/>
                <w:lang w:eastAsia="en-US"/>
              </w:rPr>
              <w:t>10.12.1993</w:t>
            </w:r>
            <w:r w:rsidR="00DC06F6">
              <w:rPr>
                <w:sz w:val="16"/>
                <w:szCs w:val="16"/>
                <w:lang w:eastAsia="en-US"/>
              </w:rPr>
              <w:t xml:space="preserve"> </w:t>
            </w:r>
          </w:p>
          <w:p w14:paraId="12E46409" w14:textId="1ACB2E9F" w:rsidR="00977B81" w:rsidRPr="00C470B4" w:rsidRDefault="00DC06F6" w:rsidP="00977B81">
            <w:pPr>
              <w:jc w:val="center"/>
              <w:rPr>
                <w:sz w:val="16"/>
                <w:szCs w:val="16"/>
                <w:lang w:eastAsia="en-US"/>
              </w:rPr>
            </w:pPr>
            <w:r>
              <w:rPr>
                <w:sz w:val="16"/>
                <w:szCs w:val="16"/>
                <w:lang w:eastAsia="en-US"/>
              </w:rPr>
              <w:t>(</w:t>
            </w:r>
            <w:r w:rsidR="00576DE0">
              <w:rPr>
                <w:sz w:val="16"/>
                <w:szCs w:val="16"/>
                <w:lang w:eastAsia="en-US"/>
              </w:rPr>
              <w:t>32 года</w:t>
            </w:r>
            <w:r>
              <w:rPr>
                <w:sz w:val="16"/>
                <w:szCs w:val="16"/>
                <w:lang w:eastAsia="en-US"/>
              </w:rPr>
              <w:t>)</w:t>
            </w:r>
          </w:p>
        </w:tc>
      </w:tr>
      <w:tr w:rsidR="00576DE0" w14:paraId="360D7902" w14:textId="77777777" w:rsidTr="004511AC">
        <w:tc>
          <w:tcPr>
            <w:tcW w:w="1389" w:type="dxa"/>
            <w:tcBorders>
              <w:top w:val="single" w:sz="4" w:space="0" w:color="auto"/>
              <w:left w:val="single" w:sz="4" w:space="0" w:color="auto"/>
              <w:bottom w:val="single" w:sz="4" w:space="0" w:color="auto"/>
              <w:right w:val="single" w:sz="4" w:space="0" w:color="auto"/>
            </w:tcBorders>
          </w:tcPr>
          <w:p w14:paraId="1E9E3173" w14:textId="77777777" w:rsidR="00F27B0C" w:rsidRDefault="00F27B0C" w:rsidP="00F27B0C">
            <w:pPr>
              <w:rPr>
                <w:sz w:val="20"/>
                <w:szCs w:val="20"/>
                <w:lang w:eastAsia="en-US"/>
              </w:rPr>
            </w:pPr>
            <w:r>
              <w:rPr>
                <w:sz w:val="20"/>
                <w:szCs w:val="20"/>
                <w:lang w:eastAsia="en-US"/>
              </w:rPr>
              <w:t>Мужчины</w:t>
            </w:r>
          </w:p>
          <w:p w14:paraId="385AE2F6" w14:textId="35DBD415" w:rsidR="00F27B0C" w:rsidRDefault="00F27B0C" w:rsidP="00F27B0C">
            <w:pPr>
              <w:rPr>
                <w:sz w:val="20"/>
                <w:szCs w:val="20"/>
                <w:lang w:eastAsia="en-US"/>
              </w:rPr>
            </w:pPr>
            <w:r>
              <w:rPr>
                <w:sz w:val="20"/>
                <w:szCs w:val="20"/>
                <w:lang w:eastAsia="en-US"/>
              </w:rPr>
              <w:t>пункт 23</w:t>
            </w:r>
          </w:p>
        </w:tc>
        <w:tc>
          <w:tcPr>
            <w:tcW w:w="2292" w:type="dxa"/>
            <w:tcBorders>
              <w:top w:val="single" w:sz="4" w:space="0" w:color="auto"/>
              <w:left w:val="single" w:sz="4" w:space="0" w:color="auto"/>
              <w:bottom w:val="single" w:sz="4" w:space="0" w:color="auto"/>
              <w:right w:val="single" w:sz="4" w:space="0" w:color="auto"/>
            </w:tcBorders>
          </w:tcPr>
          <w:p w14:paraId="11C1BF00" w14:textId="0E4DE225" w:rsidR="00F27B0C" w:rsidRDefault="00F27B0C" w:rsidP="00F27B0C">
            <w:pPr>
              <w:jc w:val="center"/>
              <w:rPr>
                <w:sz w:val="20"/>
                <w:szCs w:val="20"/>
                <w:lang w:eastAsia="en-US"/>
              </w:rPr>
            </w:pPr>
            <w:r>
              <w:rPr>
                <w:sz w:val="20"/>
                <w:szCs w:val="20"/>
                <w:lang w:eastAsia="en-US"/>
              </w:rPr>
              <w:t>Подсобный рабочий плодоовощного склада</w:t>
            </w:r>
          </w:p>
        </w:tc>
        <w:tc>
          <w:tcPr>
            <w:tcW w:w="1134" w:type="dxa"/>
            <w:tcBorders>
              <w:top w:val="single" w:sz="4" w:space="0" w:color="auto"/>
              <w:left w:val="single" w:sz="4" w:space="0" w:color="auto"/>
              <w:bottom w:val="single" w:sz="4" w:space="0" w:color="auto"/>
              <w:right w:val="single" w:sz="4" w:space="0" w:color="auto"/>
            </w:tcBorders>
          </w:tcPr>
          <w:p w14:paraId="50C92F5A" w14:textId="77777777" w:rsidR="00F27B0C" w:rsidRDefault="00F27B0C" w:rsidP="00F27B0C">
            <w:pPr>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12A6D0E" w14:textId="7DE2AE1A" w:rsidR="00F27B0C" w:rsidRDefault="00F27B0C" w:rsidP="00F27B0C">
            <w:pPr>
              <w:jc w:val="center"/>
              <w:rPr>
                <w:sz w:val="20"/>
                <w:szCs w:val="20"/>
                <w:lang w:eastAsia="en-US"/>
              </w:rPr>
            </w:pPr>
            <w:r>
              <w:rPr>
                <w:sz w:val="20"/>
                <w:szCs w:val="20"/>
                <w:lang w:eastAsia="en-US"/>
              </w:rPr>
              <w:t>1</w:t>
            </w:r>
          </w:p>
        </w:tc>
        <w:tc>
          <w:tcPr>
            <w:tcW w:w="2067" w:type="dxa"/>
            <w:tcBorders>
              <w:top w:val="single" w:sz="4" w:space="0" w:color="auto"/>
              <w:left w:val="single" w:sz="4" w:space="0" w:color="auto"/>
              <w:bottom w:val="single" w:sz="4" w:space="0" w:color="auto"/>
              <w:right w:val="single" w:sz="4" w:space="0" w:color="auto"/>
            </w:tcBorders>
          </w:tcPr>
          <w:p w14:paraId="11620CCF" w14:textId="4B649779" w:rsidR="00F27B0C" w:rsidRDefault="00576DE0" w:rsidP="00576DE0">
            <w:pPr>
              <w:rPr>
                <w:sz w:val="16"/>
                <w:szCs w:val="16"/>
                <w:lang w:eastAsia="en-US"/>
              </w:rPr>
            </w:pPr>
            <w:r>
              <w:rPr>
                <w:sz w:val="16"/>
                <w:szCs w:val="16"/>
                <w:lang w:eastAsia="en-US"/>
              </w:rPr>
              <w:t>Фодчук Иван Дмитриевич</w:t>
            </w:r>
          </w:p>
        </w:tc>
        <w:tc>
          <w:tcPr>
            <w:tcW w:w="1203" w:type="dxa"/>
            <w:tcBorders>
              <w:top w:val="single" w:sz="4" w:space="0" w:color="auto"/>
              <w:left w:val="single" w:sz="4" w:space="0" w:color="auto"/>
              <w:bottom w:val="single" w:sz="4" w:space="0" w:color="auto"/>
              <w:right w:val="single" w:sz="4" w:space="0" w:color="auto"/>
            </w:tcBorders>
          </w:tcPr>
          <w:p w14:paraId="799220E3" w14:textId="6F87D43F" w:rsidR="00F27B0C" w:rsidRDefault="00F27B0C" w:rsidP="00F27B0C">
            <w:pPr>
              <w:jc w:val="center"/>
              <w:rPr>
                <w:sz w:val="16"/>
                <w:szCs w:val="16"/>
                <w:lang w:eastAsia="en-US"/>
              </w:rPr>
            </w:pPr>
            <w:r>
              <w:rPr>
                <w:sz w:val="16"/>
                <w:szCs w:val="16"/>
                <w:lang w:eastAsia="en-US"/>
              </w:rPr>
              <w:t>1</w:t>
            </w:r>
            <w:r w:rsidR="00576DE0">
              <w:rPr>
                <w:sz w:val="16"/>
                <w:szCs w:val="16"/>
                <w:lang w:eastAsia="en-US"/>
              </w:rPr>
              <w:t>7.08.1981</w:t>
            </w:r>
          </w:p>
          <w:p w14:paraId="71BB35D7" w14:textId="0142F004" w:rsidR="00F27B0C" w:rsidRDefault="00F27B0C" w:rsidP="00576DE0">
            <w:pPr>
              <w:jc w:val="center"/>
              <w:rPr>
                <w:sz w:val="16"/>
                <w:szCs w:val="16"/>
                <w:lang w:eastAsia="en-US"/>
              </w:rPr>
            </w:pPr>
            <w:r>
              <w:rPr>
                <w:sz w:val="16"/>
                <w:szCs w:val="16"/>
                <w:lang w:eastAsia="en-US"/>
              </w:rPr>
              <w:t xml:space="preserve"> (</w:t>
            </w:r>
            <w:r w:rsidR="00576DE0">
              <w:rPr>
                <w:sz w:val="16"/>
                <w:szCs w:val="16"/>
                <w:lang w:eastAsia="en-US"/>
              </w:rPr>
              <w:t>44 года</w:t>
            </w:r>
            <w:r>
              <w:rPr>
                <w:sz w:val="16"/>
                <w:szCs w:val="16"/>
                <w:lang w:eastAsia="en-US"/>
              </w:rPr>
              <w:t>)</w:t>
            </w:r>
          </w:p>
        </w:tc>
      </w:tr>
      <w:tr w:rsidR="00576DE0" w14:paraId="0ED08E5A" w14:textId="77777777" w:rsidTr="004511AC">
        <w:tc>
          <w:tcPr>
            <w:tcW w:w="1389" w:type="dxa"/>
            <w:tcBorders>
              <w:top w:val="single" w:sz="4" w:space="0" w:color="auto"/>
              <w:left w:val="single" w:sz="4" w:space="0" w:color="auto"/>
              <w:bottom w:val="single" w:sz="4" w:space="0" w:color="auto"/>
              <w:right w:val="single" w:sz="4" w:space="0" w:color="auto"/>
            </w:tcBorders>
            <w:hideMark/>
          </w:tcPr>
          <w:p w14:paraId="3DE81DF7" w14:textId="77777777" w:rsidR="00483C95" w:rsidRDefault="00483C95" w:rsidP="004511AC">
            <w:pPr>
              <w:rPr>
                <w:sz w:val="20"/>
                <w:szCs w:val="20"/>
                <w:lang w:eastAsia="en-US"/>
              </w:rPr>
            </w:pPr>
            <w:r>
              <w:rPr>
                <w:sz w:val="20"/>
                <w:szCs w:val="20"/>
                <w:lang w:eastAsia="en-US"/>
              </w:rPr>
              <w:t>Итого:</w:t>
            </w:r>
          </w:p>
        </w:tc>
        <w:tc>
          <w:tcPr>
            <w:tcW w:w="2292" w:type="dxa"/>
            <w:tcBorders>
              <w:top w:val="single" w:sz="4" w:space="0" w:color="auto"/>
              <w:left w:val="single" w:sz="4" w:space="0" w:color="auto"/>
              <w:bottom w:val="single" w:sz="4" w:space="0" w:color="auto"/>
              <w:right w:val="single" w:sz="4" w:space="0" w:color="auto"/>
            </w:tcBorders>
          </w:tcPr>
          <w:p w14:paraId="0CD25736" w14:textId="77777777" w:rsidR="00483C95" w:rsidRDefault="00483C95" w:rsidP="004511AC">
            <w:pPr>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C687B38" w14:textId="74C8EBB5" w:rsidR="00483C95" w:rsidRDefault="00F27B0C" w:rsidP="004511AC">
            <w:pPr>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4F4C13EC" w14:textId="77777777" w:rsidR="00483C95" w:rsidRDefault="00D5039D" w:rsidP="004511AC">
            <w:pPr>
              <w:jc w:val="center"/>
              <w:rPr>
                <w:sz w:val="20"/>
                <w:szCs w:val="20"/>
                <w:lang w:eastAsia="en-US"/>
              </w:rPr>
            </w:pPr>
            <w:r>
              <w:rPr>
                <w:sz w:val="20"/>
                <w:szCs w:val="20"/>
                <w:lang w:eastAsia="en-US"/>
              </w:rPr>
              <w:t>8</w:t>
            </w:r>
          </w:p>
        </w:tc>
        <w:tc>
          <w:tcPr>
            <w:tcW w:w="2067" w:type="dxa"/>
            <w:tcBorders>
              <w:top w:val="single" w:sz="4" w:space="0" w:color="auto"/>
              <w:left w:val="single" w:sz="4" w:space="0" w:color="auto"/>
              <w:bottom w:val="single" w:sz="4" w:space="0" w:color="auto"/>
              <w:right w:val="single" w:sz="4" w:space="0" w:color="auto"/>
            </w:tcBorders>
          </w:tcPr>
          <w:p w14:paraId="34A512E3" w14:textId="77777777" w:rsidR="00483C95" w:rsidRPr="00C470B4" w:rsidRDefault="00483C95" w:rsidP="004511AC">
            <w:pPr>
              <w:rPr>
                <w:sz w:val="16"/>
                <w:szCs w:val="16"/>
                <w:lang w:eastAsia="en-US"/>
              </w:rPr>
            </w:pPr>
          </w:p>
        </w:tc>
        <w:tc>
          <w:tcPr>
            <w:tcW w:w="1203" w:type="dxa"/>
            <w:tcBorders>
              <w:top w:val="single" w:sz="4" w:space="0" w:color="auto"/>
              <w:left w:val="single" w:sz="4" w:space="0" w:color="auto"/>
              <w:bottom w:val="single" w:sz="4" w:space="0" w:color="auto"/>
              <w:right w:val="single" w:sz="4" w:space="0" w:color="auto"/>
            </w:tcBorders>
          </w:tcPr>
          <w:p w14:paraId="3BD25340" w14:textId="77777777" w:rsidR="00483C95" w:rsidRPr="00C470B4" w:rsidRDefault="00630102" w:rsidP="004511AC">
            <w:pPr>
              <w:jc w:val="center"/>
              <w:rPr>
                <w:sz w:val="16"/>
                <w:szCs w:val="16"/>
                <w:lang w:eastAsia="en-US"/>
              </w:rPr>
            </w:pPr>
            <w:r>
              <w:rPr>
                <w:sz w:val="16"/>
                <w:szCs w:val="16"/>
                <w:lang w:eastAsia="en-US"/>
              </w:rPr>
              <w:t>12</w:t>
            </w:r>
          </w:p>
        </w:tc>
      </w:tr>
    </w:tbl>
    <w:p w14:paraId="71F1CCD6" w14:textId="77777777" w:rsidR="00483C95" w:rsidRDefault="00483C95" w:rsidP="001424AE">
      <w:pPr>
        <w:rPr>
          <w:sz w:val="16"/>
          <w:szCs w:val="16"/>
        </w:rPr>
      </w:pPr>
    </w:p>
    <w:p w14:paraId="644C2C25" w14:textId="77777777" w:rsidR="00483C95" w:rsidRDefault="00483C95" w:rsidP="001424AE">
      <w:pPr>
        <w:rPr>
          <w:sz w:val="16"/>
          <w:szCs w:val="16"/>
        </w:rPr>
      </w:pPr>
    </w:p>
    <w:p w14:paraId="594671C3" w14:textId="77777777" w:rsidR="00483C95" w:rsidRDefault="00F81577" w:rsidP="001424AE">
      <w:pPr>
        <w:rPr>
          <w:sz w:val="16"/>
          <w:szCs w:val="16"/>
        </w:rPr>
      </w:pPr>
      <w:r>
        <w:rPr>
          <w:sz w:val="16"/>
          <w:szCs w:val="16"/>
        </w:rPr>
        <w:t>Примечание: в</w:t>
      </w:r>
      <w:r w:rsidR="00BD0E1C">
        <w:rPr>
          <w:sz w:val="16"/>
          <w:szCs w:val="16"/>
        </w:rPr>
        <w:t xml:space="preserve"> случае непредвиденных обстоятельств, список может измениться</w:t>
      </w:r>
      <w:r>
        <w:rPr>
          <w:sz w:val="16"/>
          <w:szCs w:val="16"/>
        </w:rPr>
        <w:t xml:space="preserve"> пропорционально цене медосмотров</w:t>
      </w:r>
      <w:r w:rsidR="00BD0E1C">
        <w:rPr>
          <w:sz w:val="16"/>
          <w:szCs w:val="16"/>
        </w:rPr>
        <w:t>.</w:t>
      </w:r>
    </w:p>
    <w:p w14:paraId="7E873C5F" w14:textId="77777777" w:rsidR="00483C95" w:rsidRDefault="00483C95" w:rsidP="001424AE">
      <w:pPr>
        <w:rPr>
          <w:sz w:val="16"/>
          <w:szCs w:val="16"/>
        </w:rPr>
      </w:pPr>
    </w:p>
    <w:p w14:paraId="2524165A" w14:textId="77777777" w:rsidR="00483C95" w:rsidRDefault="00483C95" w:rsidP="001424AE">
      <w:pPr>
        <w:rPr>
          <w:sz w:val="16"/>
          <w:szCs w:val="16"/>
        </w:rPr>
      </w:pPr>
    </w:p>
    <w:p w14:paraId="747A4EB0" w14:textId="77777777" w:rsidR="00483C95" w:rsidRDefault="00483C95" w:rsidP="001424AE">
      <w:pPr>
        <w:rPr>
          <w:sz w:val="16"/>
          <w:szCs w:val="16"/>
        </w:rPr>
      </w:pPr>
    </w:p>
    <w:tbl>
      <w:tblPr>
        <w:tblW w:w="9351" w:type="dxa"/>
        <w:jc w:val="center"/>
        <w:tblLook w:val="01E0" w:firstRow="1" w:lastRow="1" w:firstColumn="1" w:lastColumn="1" w:noHBand="0" w:noVBand="0"/>
      </w:tblPr>
      <w:tblGrid>
        <w:gridCol w:w="5592"/>
        <w:gridCol w:w="3759"/>
      </w:tblGrid>
      <w:tr w:rsidR="00483C95" w14:paraId="46467A76" w14:textId="77777777" w:rsidTr="00DC06F6">
        <w:trPr>
          <w:jc w:val="center"/>
        </w:trPr>
        <w:tc>
          <w:tcPr>
            <w:tcW w:w="5592" w:type="dxa"/>
            <w:hideMark/>
          </w:tcPr>
          <w:p w14:paraId="1329A788" w14:textId="77777777" w:rsidR="00483C95" w:rsidRDefault="00483C95" w:rsidP="004511AC">
            <w:pPr>
              <w:ind w:left="-1080" w:right="-365" w:firstLine="349"/>
              <w:contextualSpacing/>
              <w:jc w:val="center"/>
              <w:rPr>
                <w:b/>
              </w:rPr>
            </w:pPr>
            <w:r>
              <w:rPr>
                <w:b/>
              </w:rPr>
              <w:t>«Заказчик»</w:t>
            </w:r>
          </w:p>
        </w:tc>
        <w:tc>
          <w:tcPr>
            <w:tcW w:w="3759" w:type="dxa"/>
            <w:hideMark/>
          </w:tcPr>
          <w:p w14:paraId="400CCDF8" w14:textId="77777777" w:rsidR="00483C95" w:rsidRDefault="00483C95" w:rsidP="004511AC">
            <w:pPr>
              <w:ind w:left="-1080" w:right="-365" w:firstLine="349"/>
              <w:contextualSpacing/>
              <w:jc w:val="center"/>
              <w:rPr>
                <w:b/>
              </w:rPr>
            </w:pPr>
            <w:r>
              <w:rPr>
                <w:b/>
              </w:rPr>
              <w:t xml:space="preserve">«Исполнитель» </w:t>
            </w:r>
          </w:p>
        </w:tc>
      </w:tr>
      <w:tr w:rsidR="00227779" w14:paraId="074F0D95" w14:textId="77777777" w:rsidTr="00DC06F6">
        <w:trPr>
          <w:trHeight w:val="408"/>
          <w:jc w:val="center"/>
        </w:trPr>
        <w:tc>
          <w:tcPr>
            <w:tcW w:w="5592" w:type="dxa"/>
          </w:tcPr>
          <w:p w14:paraId="18D4D2C4" w14:textId="77777777" w:rsidR="00227779" w:rsidRDefault="00227779" w:rsidP="00227779">
            <w:pPr>
              <w:tabs>
                <w:tab w:val="left" w:pos="4680"/>
              </w:tabs>
              <w:spacing w:line="254" w:lineRule="auto"/>
              <w:jc w:val="both"/>
              <w:rPr>
                <w:lang w:eastAsia="en-US"/>
              </w:rPr>
            </w:pPr>
            <w:r>
              <w:rPr>
                <w:lang w:eastAsia="en-US"/>
              </w:rPr>
              <w:t xml:space="preserve">                                               А.Л. Рыбченко</w:t>
            </w:r>
          </w:p>
        </w:tc>
        <w:tc>
          <w:tcPr>
            <w:tcW w:w="3759" w:type="dxa"/>
          </w:tcPr>
          <w:p w14:paraId="37A67123" w14:textId="2F9FA417" w:rsidR="00227779" w:rsidRDefault="00227779" w:rsidP="00227779">
            <w:pPr>
              <w:tabs>
                <w:tab w:val="left" w:pos="567"/>
              </w:tabs>
              <w:spacing w:after="240"/>
              <w:contextualSpacing/>
            </w:pPr>
            <w:r>
              <w:t xml:space="preserve">                           </w:t>
            </w:r>
          </w:p>
        </w:tc>
      </w:tr>
    </w:tbl>
    <w:p w14:paraId="7EC8B3A3" w14:textId="77777777" w:rsidR="00483C95" w:rsidRPr="00E260BF" w:rsidRDefault="00483C95" w:rsidP="001424AE">
      <w:pPr>
        <w:rPr>
          <w:sz w:val="16"/>
          <w:szCs w:val="16"/>
        </w:rPr>
      </w:pPr>
    </w:p>
    <w:sectPr w:rsidR="00483C95" w:rsidRPr="00E260BF" w:rsidSect="002D1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B108A"/>
    <w:multiLevelType w:val="hybridMultilevel"/>
    <w:tmpl w:val="4AD2C256"/>
    <w:lvl w:ilvl="0" w:tplc="0FDE0A26">
      <w:start w:val="1"/>
      <w:numFmt w:val="bullet"/>
      <w:lvlText w:val=""/>
      <w:lvlJc w:val="left"/>
      <w:pPr>
        <w:tabs>
          <w:tab w:val="num" w:pos="1299"/>
        </w:tabs>
        <w:ind w:left="129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9103DA"/>
    <w:multiLevelType w:val="multilevel"/>
    <w:tmpl w:val="61161744"/>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C706E"/>
    <w:rsid w:val="0001305B"/>
    <w:rsid w:val="00031615"/>
    <w:rsid w:val="00042A3C"/>
    <w:rsid w:val="00045187"/>
    <w:rsid w:val="00053A83"/>
    <w:rsid w:val="000850B7"/>
    <w:rsid w:val="001103F9"/>
    <w:rsid w:val="001132F6"/>
    <w:rsid w:val="001225A9"/>
    <w:rsid w:val="00132229"/>
    <w:rsid w:val="001424AE"/>
    <w:rsid w:val="001573FB"/>
    <w:rsid w:val="001760F0"/>
    <w:rsid w:val="001A46E7"/>
    <w:rsid w:val="001C51D5"/>
    <w:rsid w:val="002052B9"/>
    <w:rsid w:val="0022633E"/>
    <w:rsid w:val="00227779"/>
    <w:rsid w:val="00232426"/>
    <w:rsid w:val="00264642"/>
    <w:rsid w:val="002765BC"/>
    <w:rsid w:val="002D1999"/>
    <w:rsid w:val="002D2099"/>
    <w:rsid w:val="003207C0"/>
    <w:rsid w:val="003725B9"/>
    <w:rsid w:val="003C065D"/>
    <w:rsid w:val="003E0167"/>
    <w:rsid w:val="003F79D4"/>
    <w:rsid w:val="00483C95"/>
    <w:rsid w:val="00483DD2"/>
    <w:rsid w:val="004C256B"/>
    <w:rsid w:val="00576DE0"/>
    <w:rsid w:val="00577B49"/>
    <w:rsid w:val="005A195B"/>
    <w:rsid w:val="005A6977"/>
    <w:rsid w:val="005C3CFA"/>
    <w:rsid w:val="005D012B"/>
    <w:rsid w:val="00630102"/>
    <w:rsid w:val="006C279A"/>
    <w:rsid w:val="006F3BB9"/>
    <w:rsid w:val="0070522E"/>
    <w:rsid w:val="0070552D"/>
    <w:rsid w:val="00735CBE"/>
    <w:rsid w:val="007502EF"/>
    <w:rsid w:val="00765777"/>
    <w:rsid w:val="007703FC"/>
    <w:rsid w:val="00786825"/>
    <w:rsid w:val="007C0477"/>
    <w:rsid w:val="007C3661"/>
    <w:rsid w:val="007E6B03"/>
    <w:rsid w:val="007F7082"/>
    <w:rsid w:val="008221E1"/>
    <w:rsid w:val="00830154"/>
    <w:rsid w:val="008A6E8C"/>
    <w:rsid w:val="008C706E"/>
    <w:rsid w:val="00963229"/>
    <w:rsid w:val="009773BD"/>
    <w:rsid w:val="00977B81"/>
    <w:rsid w:val="0098158A"/>
    <w:rsid w:val="009B14A3"/>
    <w:rsid w:val="009C2DD3"/>
    <w:rsid w:val="00A347AF"/>
    <w:rsid w:val="00A47A18"/>
    <w:rsid w:val="00A762EA"/>
    <w:rsid w:val="00A830AE"/>
    <w:rsid w:val="00A92338"/>
    <w:rsid w:val="00AA3E19"/>
    <w:rsid w:val="00AE4881"/>
    <w:rsid w:val="00B17A88"/>
    <w:rsid w:val="00B47317"/>
    <w:rsid w:val="00B65C9C"/>
    <w:rsid w:val="00B80AF5"/>
    <w:rsid w:val="00B81D70"/>
    <w:rsid w:val="00BA36F2"/>
    <w:rsid w:val="00BA6367"/>
    <w:rsid w:val="00BB1D0E"/>
    <w:rsid w:val="00BD0E1C"/>
    <w:rsid w:val="00BE1C7B"/>
    <w:rsid w:val="00C446EF"/>
    <w:rsid w:val="00C44786"/>
    <w:rsid w:val="00C76192"/>
    <w:rsid w:val="00CE606D"/>
    <w:rsid w:val="00D5039D"/>
    <w:rsid w:val="00D57057"/>
    <w:rsid w:val="00D977E4"/>
    <w:rsid w:val="00DB2F6E"/>
    <w:rsid w:val="00DC06F6"/>
    <w:rsid w:val="00E36B71"/>
    <w:rsid w:val="00E71928"/>
    <w:rsid w:val="00E725E0"/>
    <w:rsid w:val="00E768CB"/>
    <w:rsid w:val="00F02853"/>
    <w:rsid w:val="00F16DDF"/>
    <w:rsid w:val="00F23C9B"/>
    <w:rsid w:val="00F27B0C"/>
    <w:rsid w:val="00F81577"/>
    <w:rsid w:val="00FF10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A690"/>
  <w15:docId w15:val="{0457B900-6F99-4873-AA68-17A48F02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0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C706E"/>
    <w:pPr>
      <w:keepNext/>
      <w:numPr>
        <w:numId w:val="1"/>
      </w:numPr>
      <w:outlineLvl w:val="0"/>
    </w:pPr>
    <w:rPr>
      <w:sz w:val="28"/>
      <w:szCs w:val="22"/>
    </w:rPr>
  </w:style>
  <w:style w:type="paragraph" w:styleId="2">
    <w:name w:val="heading 2"/>
    <w:basedOn w:val="a"/>
    <w:next w:val="a"/>
    <w:link w:val="20"/>
    <w:semiHidden/>
    <w:unhideWhenUsed/>
    <w:qFormat/>
    <w:rsid w:val="008C706E"/>
    <w:pPr>
      <w:keepNext/>
      <w:keepLines/>
      <w:numPr>
        <w:ilvl w:val="1"/>
        <w:numId w:val="1"/>
      </w:numPr>
      <w:overflowPunct w:val="0"/>
      <w:autoSpaceDE w:val="0"/>
      <w:autoSpaceDN w:val="0"/>
      <w:adjustRightInd w:val="0"/>
      <w:spacing w:line="320" w:lineRule="exact"/>
      <w:jc w:val="center"/>
      <w:outlineLvl w:val="1"/>
    </w:pPr>
    <w:rPr>
      <w:b/>
      <w:bCs/>
      <w:szCs w:val="20"/>
    </w:rPr>
  </w:style>
  <w:style w:type="paragraph" w:styleId="4">
    <w:name w:val="heading 4"/>
    <w:basedOn w:val="a"/>
    <w:next w:val="a"/>
    <w:link w:val="40"/>
    <w:semiHidden/>
    <w:unhideWhenUsed/>
    <w:qFormat/>
    <w:rsid w:val="008C706E"/>
    <w:pPr>
      <w:keepNext/>
      <w:numPr>
        <w:ilvl w:val="3"/>
        <w:numId w:val="1"/>
      </w:numPr>
      <w:jc w:val="center"/>
      <w:outlineLvl w:val="3"/>
    </w:pPr>
    <w:rPr>
      <w:b/>
      <w:bCs/>
      <w:iCs/>
    </w:rPr>
  </w:style>
  <w:style w:type="paragraph" w:styleId="8">
    <w:name w:val="heading 8"/>
    <w:basedOn w:val="a"/>
    <w:next w:val="a"/>
    <w:link w:val="80"/>
    <w:semiHidden/>
    <w:unhideWhenUsed/>
    <w:qFormat/>
    <w:rsid w:val="008C706E"/>
    <w:pPr>
      <w:numPr>
        <w:ilvl w:val="7"/>
        <w:numId w:val="1"/>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706E"/>
    <w:rPr>
      <w:rFonts w:ascii="Times New Roman" w:eastAsia="Times New Roman" w:hAnsi="Times New Roman" w:cs="Times New Roman"/>
      <w:sz w:val="28"/>
    </w:rPr>
  </w:style>
  <w:style w:type="character" w:customStyle="1" w:styleId="20">
    <w:name w:val="Заголовок 2 Знак"/>
    <w:basedOn w:val="a0"/>
    <w:link w:val="2"/>
    <w:semiHidden/>
    <w:rsid w:val="008C706E"/>
    <w:rPr>
      <w:rFonts w:ascii="Times New Roman" w:eastAsia="Times New Roman" w:hAnsi="Times New Roman" w:cs="Times New Roman"/>
      <w:b/>
      <w:bCs/>
      <w:sz w:val="24"/>
      <w:szCs w:val="20"/>
      <w:lang w:eastAsia="ru-RU"/>
    </w:rPr>
  </w:style>
  <w:style w:type="character" w:customStyle="1" w:styleId="40">
    <w:name w:val="Заголовок 4 Знак"/>
    <w:basedOn w:val="a0"/>
    <w:link w:val="4"/>
    <w:semiHidden/>
    <w:rsid w:val="008C706E"/>
    <w:rPr>
      <w:rFonts w:ascii="Times New Roman" w:eastAsia="Times New Roman" w:hAnsi="Times New Roman" w:cs="Times New Roman"/>
      <w:b/>
      <w:bCs/>
      <w:iCs/>
      <w:sz w:val="24"/>
      <w:szCs w:val="24"/>
      <w:lang w:eastAsia="ru-RU"/>
    </w:rPr>
  </w:style>
  <w:style w:type="character" w:customStyle="1" w:styleId="80">
    <w:name w:val="Заголовок 8 Знак"/>
    <w:basedOn w:val="a0"/>
    <w:link w:val="8"/>
    <w:semiHidden/>
    <w:rsid w:val="008C706E"/>
    <w:rPr>
      <w:rFonts w:ascii="Calibri" w:eastAsia="Times New Roman" w:hAnsi="Calibri" w:cs="Times New Roman"/>
      <w:i/>
      <w:iCs/>
      <w:sz w:val="24"/>
      <w:szCs w:val="24"/>
    </w:rPr>
  </w:style>
  <w:style w:type="character" w:styleId="a3">
    <w:name w:val="Hyperlink"/>
    <w:uiPriority w:val="99"/>
    <w:unhideWhenUsed/>
    <w:rsid w:val="008C706E"/>
    <w:rPr>
      <w:color w:val="0000FF"/>
      <w:u w:val="single"/>
    </w:rPr>
  </w:style>
  <w:style w:type="paragraph" w:styleId="a4">
    <w:name w:val="Body Text"/>
    <w:basedOn w:val="a"/>
    <w:link w:val="a5"/>
    <w:semiHidden/>
    <w:unhideWhenUsed/>
    <w:rsid w:val="008C706E"/>
    <w:pPr>
      <w:jc w:val="center"/>
    </w:pPr>
    <w:rPr>
      <w:sz w:val="28"/>
    </w:rPr>
  </w:style>
  <w:style w:type="character" w:customStyle="1" w:styleId="a5">
    <w:name w:val="Основной текст Знак"/>
    <w:basedOn w:val="a0"/>
    <w:link w:val="a4"/>
    <w:semiHidden/>
    <w:rsid w:val="008C706E"/>
    <w:rPr>
      <w:rFonts w:ascii="Times New Roman" w:eastAsia="Times New Roman" w:hAnsi="Times New Roman" w:cs="Times New Roman"/>
      <w:sz w:val="28"/>
      <w:szCs w:val="24"/>
      <w:lang w:eastAsia="ru-RU"/>
    </w:rPr>
  </w:style>
  <w:style w:type="character" w:customStyle="1" w:styleId="a6">
    <w:name w:val="Без интервала Знак"/>
    <w:link w:val="a7"/>
    <w:uiPriority w:val="1"/>
    <w:locked/>
    <w:rsid w:val="008C706E"/>
    <w:rPr>
      <w:sz w:val="24"/>
      <w:szCs w:val="24"/>
    </w:rPr>
  </w:style>
  <w:style w:type="paragraph" w:styleId="a7">
    <w:name w:val="No Spacing"/>
    <w:link w:val="a6"/>
    <w:uiPriority w:val="1"/>
    <w:qFormat/>
    <w:rsid w:val="008C706E"/>
    <w:pPr>
      <w:spacing w:after="0" w:line="240" w:lineRule="auto"/>
    </w:pPr>
    <w:rPr>
      <w:sz w:val="24"/>
      <w:szCs w:val="24"/>
    </w:rPr>
  </w:style>
  <w:style w:type="character" w:customStyle="1" w:styleId="ConsPlusNormal">
    <w:name w:val="ConsPlusNormal Знак"/>
    <w:link w:val="ConsPlusNormal0"/>
    <w:uiPriority w:val="99"/>
    <w:locked/>
    <w:rsid w:val="008C706E"/>
    <w:rPr>
      <w:rFonts w:ascii="Arial" w:hAnsi="Arial" w:cs="Arial"/>
    </w:rPr>
  </w:style>
  <w:style w:type="paragraph" w:customStyle="1" w:styleId="ConsPlusNormal0">
    <w:name w:val="ConsPlusNormal"/>
    <w:link w:val="ConsPlusNormal"/>
    <w:uiPriority w:val="99"/>
    <w:rsid w:val="008C706E"/>
    <w:pPr>
      <w:widowControl w:val="0"/>
      <w:autoSpaceDE w:val="0"/>
      <w:autoSpaceDN w:val="0"/>
      <w:adjustRightInd w:val="0"/>
      <w:spacing w:after="0" w:line="240" w:lineRule="auto"/>
      <w:ind w:firstLine="720"/>
    </w:pPr>
    <w:rPr>
      <w:rFonts w:ascii="Arial" w:hAnsi="Arial" w:cs="Arial"/>
    </w:rPr>
  </w:style>
  <w:style w:type="paragraph" w:customStyle="1" w:styleId="a8">
    <w:name w:val="Стиль"/>
    <w:basedOn w:val="a"/>
    <w:autoRedefine/>
    <w:rsid w:val="008C706E"/>
    <w:pPr>
      <w:tabs>
        <w:tab w:val="left" w:pos="2160"/>
      </w:tabs>
      <w:spacing w:before="120" w:line="240" w:lineRule="exact"/>
      <w:ind w:firstLine="590"/>
      <w:jc w:val="both"/>
    </w:pPr>
    <w:rPr>
      <w:bCs/>
      <w:noProof/>
      <w:kern w:val="28"/>
      <w:lang w:val="en-US"/>
    </w:rPr>
  </w:style>
  <w:style w:type="paragraph" w:customStyle="1" w:styleId="FR1">
    <w:name w:val="FR1"/>
    <w:rsid w:val="008C706E"/>
    <w:pPr>
      <w:widowControl w:val="0"/>
      <w:suppressAutoHyphens/>
      <w:autoSpaceDE w:val="0"/>
      <w:spacing w:after="0" w:line="240" w:lineRule="auto"/>
      <w:ind w:left="80"/>
    </w:pPr>
    <w:rPr>
      <w:rFonts w:ascii="Arial" w:eastAsia="Times New Roman" w:hAnsi="Arial" w:cs="Arial"/>
      <w:b/>
      <w:bCs/>
      <w:sz w:val="28"/>
      <w:szCs w:val="28"/>
      <w:lang w:eastAsia="ar-SA"/>
    </w:rPr>
  </w:style>
  <w:style w:type="paragraph" w:customStyle="1" w:styleId="Default">
    <w:name w:val="Default"/>
    <w:rsid w:val="008C706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andard">
    <w:name w:val="Standard"/>
    <w:rsid w:val="008C706E"/>
    <w:pPr>
      <w:suppressAutoHyphens/>
      <w:spacing w:after="0" w:line="240" w:lineRule="auto"/>
    </w:pPr>
    <w:rPr>
      <w:rFonts w:ascii="Times New Roman" w:eastAsia="Times New Roman" w:hAnsi="Times New Roman" w:cs="Calibri"/>
      <w:kern w:val="2"/>
      <w:sz w:val="20"/>
      <w:szCs w:val="20"/>
      <w:lang w:eastAsia="ar-SA"/>
    </w:rPr>
  </w:style>
  <w:style w:type="paragraph" w:customStyle="1" w:styleId="a9">
    <w:name w:val="Обычный + по ширине"/>
    <w:basedOn w:val="a"/>
    <w:rsid w:val="008C706E"/>
    <w:pPr>
      <w:jc w:val="both"/>
    </w:pPr>
  </w:style>
  <w:style w:type="paragraph" w:customStyle="1" w:styleId="consplusnormal1">
    <w:name w:val="consplusnormal"/>
    <w:basedOn w:val="a"/>
    <w:uiPriority w:val="99"/>
    <w:rsid w:val="008C706E"/>
    <w:pPr>
      <w:spacing w:before="187" w:after="187"/>
      <w:ind w:left="187" w:right="187"/>
    </w:pPr>
  </w:style>
  <w:style w:type="paragraph" w:customStyle="1" w:styleId="xl25">
    <w:name w:val="xl25"/>
    <w:basedOn w:val="a"/>
    <w:uiPriority w:val="99"/>
    <w:rsid w:val="008C706E"/>
    <w:pPr>
      <w:spacing w:before="100" w:beforeAutospacing="1" w:after="100" w:afterAutospacing="1"/>
    </w:pPr>
    <w:rPr>
      <w:rFonts w:ascii="Arial Unicode MS" w:hAnsi="Arial Unicode MS" w:cs="Arial Unicode MS"/>
    </w:rPr>
  </w:style>
  <w:style w:type="paragraph" w:styleId="aa">
    <w:name w:val="Balloon Text"/>
    <w:basedOn w:val="a"/>
    <w:link w:val="ab"/>
    <w:uiPriority w:val="99"/>
    <w:semiHidden/>
    <w:unhideWhenUsed/>
    <w:rsid w:val="00264642"/>
    <w:rPr>
      <w:rFonts w:ascii="Segoe UI" w:hAnsi="Segoe UI" w:cs="Segoe UI"/>
      <w:sz w:val="18"/>
      <w:szCs w:val="18"/>
    </w:rPr>
  </w:style>
  <w:style w:type="character" w:customStyle="1" w:styleId="ab">
    <w:name w:val="Текст выноски Знак"/>
    <w:basedOn w:val="a0"/>
    <w:link w:val="aa"/>
    <w:uiPriority w:val="99"/>
    <w:semiHidden/>
    <w:rsid w:val="00264642"/>
    <w:rPr>
      <w:rFonts w:ascii="Segoe UI" w:eastAsia="Times New Roman" w:hAnsi="Segoe UI" w:cs="Segoe UI"/>
      <w:sz w:val="18"/>
      <w:szCs w:val="18"/>
      <w:lang w:eastAsia="ru-RU"/>
    </w:rPr>
  </w:style>
  <w:style w:type="table" w:styleId="ac">
    <w:name w:val="Table Grid"/>
    <w:basedOn w:val="a1"/>
    <w:uiPriority w:val="39"/>
    <w:rsid w:val="002D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fbe4e5ebe5ede8e5">
    <w:name w:val="Вc2ыfbдe4еe5лebеe5нedиe8еe5"/>
    <w:qFormat/>
    <w:rsid w:val="001A46E7"/>
    <w:rPr>
      <w:i/>
    </w:rPr>
  </w:style>
  <w:style w:type="character" w:customStyle="1" w:styleId="-">
    <w:name w:val="Интернет-ссылка"/>
    <w:basedOn w:val="a0"/>
    <w:uiPriority w:val="99"/>
    <w:unhideWhenUsed/>
    <w:rsid w:val="001A46E7"/>
    <w:rPr>
      <w:color w:val="0563C1" w:themeColor="hyperlink"/>
      <w:u w:val="single"/>
    </w:rPr>
  </w:style>
  <w:style w:type="paragraph" w:customStyle="1" w:styleId="ad">
    <w:name w:val="Содержимое таблицы"/>
    <w:basedOn w:val="a"/>
    <w:qFormat/>
    <w:rsid w:val="001A46E7"/>
    <w:pPr>
      <w:widowControl w:val="0"/>
      <w:suppressAutoHyphens/>
    </w:pPr>
    <w:rPr>
      <w:rFonts w:ascii="Liberation Serif;Times New Roma" w:eastAsia="Calibri" w:hAnsi="Liberation Serif;Times New Roma" w:cs="Liberation Serif;Times New Roma"/>
      <w:color w:val="000000"/>
      <w:lang w:bidi="hi-IN"/>
    </w:rPr>
  </w:style>
  <w:style w:type="paragraph" w:customStyle="1" w:styleId="11">
    <w:name w:val="Без интервала1"/>
    <w:basedOn w:val="a"/>
    <w:rsid w:val="00A92338"/>
    <w:pPr>
      <w:widowControl w:val="0"/>
      <w:autoSpaceDE w:val="0"/>
      <w:autoSpaceDN w:val="0"/>
      <w:adjustRightInd w:val="0"/>
    </w:pPr>
    <w:rPr>
      <w:rFonts w:eastAsia="Calibri"/>
      <w:sz w:val="20"/>
      <w:szCs w:val="20"/>
      <w:lang w:val="en-US" w:eastAsia="en-US"/>
    </w:rPr>
  </w:style>
  <w:style w:type="character" w:customStyle="1" w:styleId="12">
    <w:name w:val="Неразрешенное упоминание1"/>
    <w:basedOn w:val="a0"/>
    <w:uiPriority w:val="99"/>
    <w:semiHidden/>
    <w:unhideWhenUsed/>
    <w:rsid w:val="00E76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7168">
      <w:bodyDiv w:val="1"/>
      <w:marLeft w:val="0"/>
      <w:marRight w:val="0"/>
      <w:marTop w:val="0"/>
      <w:marBottom w:val="0"/>
      <w:divBdr>
        <w:top w:val="none" w:sz="0" w:space="0" w:color="auto"/>
        <w:left w:val="none" w:sz="0" w:space="0" w:color="auto"/>
        <w:bottom w:val="none" w:sz="0" w:space="0" w:color="auto"/>
        <w:right w:val="none" w:sz="0" w:space="0" w:color="auto"/>
      </w:divBdr>
    </w:div>
    <w:div w:id="785201584">
      <w:bodyDiv w:val="1"/>
      <w:marLeft w:val="0"/>
      <w:marRight w:val="0"/>
      <w:marTop w:val="0"/>
      <w:marBottom w:val="0"/>
      <w:divBdr>
        <w:top w:val="none" w:sz="0" w:space="0" w:color="auto"/>
        <w:left w:val="none" w:sz="0" w:space="0" w:color="auto"/>
        <w:bottom w:val="none" w:sz="0" w:space="0" w:color="auto"/>
        <w:right w:val="none" w:sz="0" w:space="0" w:color="auto"/>
      </w:divBdr>
    </w:div>
    <w:div w:id="1358510557">
      <w:bodyDiv w:val="1"/>
      <w:marLeft w:val="0"/>
      <w:marRight w:val="0"/>
      <w:marTop w:val="0"/>
      <w:marBottom w:val="0"/>
      <w:divBdr>
        <w:top w:val="none" w:sz="0" w:space="0" w:color="auto"/>
        <w:left w:val="none" w:sz="0" w:space="0" w:color="auto"/>
        <w:bottom w:val="none" w:sz="0" w:space="0" w:color="auto"/>
        <w:right w:val="none" w:sz="0" w:space="0" w:color="auto"/>
      </w:divBdr>
    </w:div>
    <w:div w:id="13835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B85D4CCA7D05FE4F017AECE79A7579EE9D53B339CD1F59A0B0C493FF3C87C323AED14D12AB910NEO6F" TargetMode="External"/><Relationship Id="rId3" Type="http://schemas.openxmlformats.org/officeDocument/2006/relationships/styles" Target="styles.xml"/><Relationship Id="rId7" Type="http://schemas.openxmlformats.org/officeDocument/2006/relationships/hyperlink" Target="file:///D:\Desktop\&#1047;&#1040;&#1050;&#1059;&#1055;&#1050;&#1048;%202017\&#1040;&#1059;&#1050;&#1062;&#1048;&#1054;&#1053;&#1067;\&#1058;&#1054;&#1042;&#1040;&#1056;&#1067;\&#1058;&#1056;&#1059;&#1041;&#1067;%20&#1057;&#1058;&#1040;&#1051;&#1068;&#1053;&#1067;&#1045;\&#1069;&#1040;%20%20%20&#1058;&#1056;&#1059;&#1041;&#1040;%20&#1057;&#1058;%2020.do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1076;&#1086;&#1082;&#1091;&#1084;&#1077;&#1085;&#1090;&#1099;\&#1057;%20&#1085;&#1086;&#1091;&#1090;&#1072;\&#1057;%20&#1088;&#1072;&#1073;&#1086;&#1090;&#1099;%20(&#1089;%20&#1085;&#1086;&#1091;&#1090;&#1072;)\&#1076;&#1086;&#1075;&#1086;&#1074;&#1086;&#1088;&#1072;\&#1054;&#1073;&#1088;&#1072;&#1079;&#1094;&#1099;%20&#1087;&#1086;%2044-&#1092;&#1079;\1.%20&#1043;&#1050;%20&#1058;&#1086;&#1087;&#1083;&#1080;&#1074;&#1086;%20(&#1072;&#1091;&#1082;&#1094;&#1080;&#1086;&#1085;)%20&#1092;&#1072;&#1082;&#1090;-&#1088;&#1077;&#1076;.do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0FB85D4CCA7D05FE4F017AECE79A7579EE9D53B339CD1F59A0B0C493FF3C87C323AED14D12AB912NEOEF" TargetMode="External"/><Relationship Id="rId4" Type="http://schemas.openxmlformats.org/officeDocument/2006/relationships/settings" Target="settings.xml"/><Relationship Id="rId9" Type="http://schemas.openxmlformats.org/officeDocument/2006/relationships/hyperlink" Target="consultantplus://offline/ref=90FB85D4CCA7D05FE4F017AECE79A7579EE9D53B339CD1F59A0B0C493FNFO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749F9-7C1B-4302-9AEB-91EBE5C9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10</Pages>
  <Words>3554</Words>
  <Characters>20259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Тыл</dc:creator>
  <cp:keywords/>
  <dc:description/>
  <cp:lastModifiedBy>Пшеничный Анатолий Александрович</cp:lastModifiedBy>
  <cp:revision>48</cp:revision>
  <cp:lastPrinted>2026-05-29T05:37:00Z</cp:lastPrinted>
  <dcterms:created xsi:type="dcterms:W3CDTF">2023-05-24T07:05:00Z</dcterms:created>
  <dcterms:modified xsi:type="dcterms:W3CDTF">2026-05-29T06:04:00Z</dcterms:modified>
</cp:coreProperties>
</file>