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6B" w:rsidRDefault="0074256B" w:rsidP="00EA0F03">
      <w:pPr>
        <w:shd w:val="clear" w:color="auto" w:fill="FFFFFF"/>
        <w:tabs>
          <w:tab w:val="left" w:leader="underscore" w:pos="25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256B" w:rsidRDefault="0074256B" w:rsidP="00EA0F03">
      <w:pPr>
        <w:shd w:val="clear" w:color="auto" w:fill="FFFFFF"/>
        <w:tabs>
          <w:tab w:val="left" w:leader="underscore" w:pos="25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0F03" w:rsidRDefault="00EA0F03" w:rsidP="00EA0F03">
      <w:pPr>
        <w:shd w:val="clear" w:color="auto" w:fill="FFFFFF"/>
        <w:tabs>
          <w:tab w:val="left" w:leader="underscore" w:pos="25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ГОСУДАРСТВЕННЫЙ КОНТРАКТ №</w:t>
      </w:r>
      <w:r w:rsidR="00AB51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КЛГ</w:t>
      </w:r>
      <w:r w:rsidR="00F06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93665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5D687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D139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2F00F8" w:rsidRPr="00EA0F03" w:rsidRDefault="002F00F8" w:rsidP="00EA0F03">
      <w:pPr>
        <w:shd w:val="clear" w:color="auto" w:fill="FFFFFF"/>
        <w:tabs>
          <w:tab w:val="left" w:leader="underscore" w:pos="25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0F03" w:rsidRPr="00EA0F03" w:rsidRDefault="00EA0F03" w:rsidP="00936656">
      <w:pPr>
        <w:shd w:val="clear" w:color="auto" w:fill="FFFFFF"/>
        <w:tabs>
          <w:tab w:val="left" w:pos="7090"/>
        </w:tabs>
        <w:spacing w:after="0"/>
        <w:jc w:val="both"/>
        <w:rPr>
          <w:rFonts w:ascii="Times New Roman" w:eastAsia="Times New Roman" w:hAnsi="Times New Roman" w:cs="Times New Roman"/>
          <w:bCs/>
          <w:spacing w:val="7"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г. Калининград                            </w:t>
      </w:r>
      <w:r w:rsidR="00374736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Pr="00EA0F03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                                  </w:t>
      </w:r>
      <w:r w:rsidR="003B416A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       </w:t>
      </w:r>
      <w:r w:rsidR="00F872FE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«</w:t>
      </w:r>
      <w:r w:rsidR="00CD2A5E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___</w:t>
      </w:r>
      <w:r w:rsidR="00F872FE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»</w:t>
      </w:r>
      <w:r w:rsidR="003B416A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</w:t>
      </w:r>
      <w:r w:rsidR="00936656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____</w:t>
      </w:r>
      <w:r w:rsidR="005D6871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_______</w:t>
      </w:r>
      <w:r w:rsidR="00F872FE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20</w:t>
      </w:r>
      <w:r w:rsidR="00F92CCF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2</w:t>
      </w:r>
      <w:r w:rsidR="001B45F9" w:rsidRPr="001B45F9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>6</w:t>
      </w:r>
      <w:r w:rsidRPr="00EA0F03">
        <w:rPr>
          <w:rFonts w:ascii="Times New Roman" w:eastAsia="Times New Roman" w:hAnsi="Times New Roman" w:cs="Times New Roman"/>
          <w:bCs/>
          <w:spacing w:val="7"/>
          <w:sz w:val="24"/>
          <w:szCs w:val="24"/>
        </w:rPr>
        <w:t xml:space="preserve"> г.</w:t>
      </w:r>
    </w:p>
    <w:p w:rsidR="00374736" w:rsidRPr="00EA0F03" w:rsidRDefault="00374736" w:rsidP="00936656">
      <w:pPr>
        <w:shd w:val="clear" w:color="auto" w:fill="FFFFFF"/>
        <w:tabs>
          <w:tab w:val="left" w:pos="7090"/>
        </w:tabs>
        <w:spacing w:after="0"/>
        <w:jc w:val="both"/>
        <w:rPr>
          <w:rFonts w:ascii="Times New Roman" w:eastAsia="Times New Roman" w:hAnsi="Times New Roman" w:cs="Times New Roman"/>
          <w:bCs/>
          <w:spacing w:val="7"/>
          <w:sz w:val="24"/>
          <w:szCs w:val="24"/>
        </w:rPr>
      </w:pPr>
    </w:p>
    <w:p w:rsidR="00F066D4" w:rsidRDefault="00F066D4" w:rsidP="009366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6656">
        <w:rPr>
          <w:rFonts w:ascii="Times New Roman" w:hAnsi="Times New Roman" w:cs="Times New Roman"/>
          <w:b/>
          <w:sz w:val="24"/>
          <w:szCs w:val="24"/>
        </w:rPr>
        <w:t>Федеральное государственное казенное учреждение «Дирекция по строительству и эксплуатации объектов Росграницы» (сокращенное наименование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656">
        <w:rPr>
          <w:rFonts w:ascii="Times New Roman" w:hAnsi="Times New Roman" w:cs="Times New Roman"/>
          <w:b/>
          <w:sz w:val="24"/>
          <w:szCs w:val="24"/>
        </w:rPr>
        <w:t>ФГКУ Росгранстрой)</w:t>
      </w:r>
      <w:r w:rsidRPr="00936656">
        <w:rPr>
          <w:rFonts w:ascii="Times New Roman" w:hAnsi="Times New Roman" w:cs="Times New Roman"/>
          <w:sz w:val="24"/>
          <w:szCs w:val="24"/>
        </w:rPr>
        <w:t xml:space="preserve">, действующее от имени Российской Федерации, именуемое в дальнейшем «Государственный заказчик, Заказчик», в лице директора </w:t>
      </w:r>
      <w:r w:rsidRPr="00B17AE7">
        <w:rPr>
          <w:rFonts w:ascii="Times New Roman" w:hAnsi="Times New Roman" w:cs="Times New Roman"/>
          <w:sz w:val="24"/>
          <w:szCs w:val="24"/>
        </w:rPr>
        <w:t xml:space="preserve">филиала Федерального государственного казенного учреждения «Дирекция по строительству и эксплуатации объектов Росграницы» в г. Калининграде </w:t>
      </w:r>
      <w:r w:rsidRPr="00936656">
        <w:rPr>
          <w:rFonts w:ascii="Times New Roman" w:hAnsi="Times New Roman" w:cs="Times New Roman"/>
          <w:sz w:val="24"/>
          <w:szCs w:val="24"/>
        </w:rPr>
        <w:t xml:space="preserve">Барашкова Владимира Александровича, действующего на основании доверенности от </w:t>
      </w:r>
      <w:r w:rsidRPr="00B17AE7">
        <w:rPr>
          <w:rFonts w:ascii="Times New Roman" w:hAnsi="Times New Roman" w:cs="Times New Roman"/>
          <w:sz w:val="24"/>
          <w:szCs w:val="24"/>
        </w:rPr>
        <w:t>29.12.2025 № 412</w:t>
      </w:r>
      <w:r w:rsidRPr="00936656">
        <w:rPr>
          <w:rFonts w:ascii="Times New Roman" w:hAnsi="Times New Roman" w:cs="Times New Roman"/>
          <w:sz w:val="24"/>
          <w:szCs w:val="24"/>
        </w:rPr>
        <w:t>,</w:t>
      </w:r>
      <w:r w:rsidRPr="00F066D4">
        <w:t xml:space="preserve"> </w:t>
      </w:r>
      <w:r w:rsidRPr="00F066D4">
        <w:rPr>
          <w:rFonts w:ascii="Times New Roman" w:hAnsi="Times New Roman" w:cs="Times New Roman"/>
          <w:sz w:val="24"/>
          <w:szCs w:val="24"/>
        </w:rPr>
        <w:t xml:space="preserve">с одной стороны,  и  </w:t>
      </w:r>
    </w:p>
    <w:p w:rsidR="00EC1BA1" w:rsidRDefault="00F066D4" w:rsidP="0093665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="00936656" w:rsidRPr="0093665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C1BA1" w:rsidRPr="00EC1BA1">
        <w:rPr>
          <w:rFonts w:ascii="Times New Roman" w:hAnsi="Times New Roman" w:cs="Times New Roman"/>
          <w:bCs/>
          <w:sz w:val="24"/>
          <w:szCs w:val="24"/>
        </w:rPr>
        <w:t>сокращенное наименование</w:t>
      </w:r>
      <w:r w:rsidR="00EC1BA1">
        <w:rPr>
          <w:rFonts w:ascii="Times New Roman" w:hAnsi="Times New Roman" w:cs="Times New Roman"/>
          <w:b/>
          <w:bCs/>
          <w:sz w:val="24"/>
          <w:szCs w:val="24"/>
        </w:rPr>
        <w:t xml:space="preserve"> - _______)</w:t>
      </w:r>
      <w:r w:rsidR="00936656" w:rsidRPr="0093665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C1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1BA1" w:rsidRPr="00EC1BA1">
        <w:rPr>
          <w:rFonts w:ascii="Times New Roman" w:hAnsi="Times New Roman" w:cs="Times New Roman"/>
          <w:bCs/>
          <w:sz w:val="24"/>
          <w:szCs w:val="24"/>
        </w:rPr>
        <w:t>именуемое</w:t>
      </w:r>
      <w:r w:rsidR="00EC1B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656" w:rsidRPr="00936656">
        <w:rPr>
          <w:rFonts w:ascii="Times New Roman" w:hAnsi="Times New Roman" w:cs="Times New Roman"/>
          <w:bCs/>
          <w:sz w:val="24"/>
          <w:szCs w:val="24"/>
        </w:rPr>
        <w:t xml:space="preserve">в дальнейшем - Исполнитель), </w:t>
      </w:r>
      <w:r w:rsidR="00936656" w:rsidRPr="00936656">
        <w:rPr>
          <w:rFonts w:ascii="Times New Roman" w:hAnsi="Times New Roman" w:cs="Times New Roman"/>
          <w:sz w:val="24"/>
          <w:szCs w:val="24"/>
        </w:rPr>
        <w:t xml:space="preserve">в лице  </w:t>
      </w:r>
      <w:r w:rsidR="00EC1BA1">
        <w:rPr>
          <w:rFonts w:ascii="Times New Roman" w:hAnsi="Times New Roman" w:cs="Times New Roman"/>
          <w:sz w:val="24"/>
          <w:szCs w:val="24"/>
        </w:rPr>
        <w:t>___________________</w:t>
      </w:r>
      <w:r w:rsidR="00936656" w:rsidRPr="00936656">
        <w:rPr>
          <w:rFonts w:ascii="Times New Roman" w:hAnsi="Times New Roman" w:cs="Times New Roman"/>
          <w:sz w:val="24"/>
          <w:szCs w:val="24"/>
        </w:rPr>
        <w:t>,</w:t>
      </w:r>
      <w:r w:rsidR="00936656" w:rsidRPr="00936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656" w:rsidRPr="00936656">
        <w:rPr>
          <w:rFonts w:ascii="Times New Roman" w:hAnsi="Times New Roman" w:cs="Times New Roman"/>
          <w:sz w:val="24"/>
          <w:szCs w:val="24"/>
        </w:rPr>
        <w:t>действующе</w:t>
      </w:r>
      <w:r w:rsidR="00EC1BA1">
        <w:rPr>
          <w:rFonts w:ascii="Times New Roman" w:hAnsi="Times New Roman" w:cs="Times New Roman"/>
          <w:sz w:val="24"/>
          <w:szCs w:val="24"/>
        </w:rPr>
        <w:t>го</w:t>
      </w:r>
      <w:r w:rsidR="00936656" w:rsidRPr="00936656">
        <w:rPr>
          <w:rFonts w:ascii="Times New Roman" w:hAnsi="Times New Roman" w:cs="Times New Roman"/>
          <w:sz w:val="24"/>
          <w:szCs w:val="24"/>
        </w:rPr>
        <w:t xml:space="preserve"> на основании Устава,</w:t>
      </w:r>
      <w:r w:rsidR="00936656" w:rsidRPr="00936656">
        <w:rPr>
          <w:rFonts w:ascii="Times New Roman" w:hAnsi="Times New Roman" w:cs="Times New Roman"/>
          <w:bCs/>
          <w:sz w:val="24"/>
          <w:szCs w:val="24"/>
        </w:rPr>
        <w:t xml:space="preserve"> на основании лицензии </w:t>
      </w:r>
      <w:r w:rsidR="00936656" w:rsidRPr="00936656">
        <w:rPr>
          <w:rFonts w:ascii="Times New Roman" w:hAnsi="Times New Roman" w:cs="Times New Roman"/>
          <w:color w:val="000000"/>
          <w:sz w:val="24"/>
          <w:szCs w:val="24"/>
        </w:rPr>
        <w:t xml:space="preserve">серии </w:t>
      </w:r>
      <w:r w:rsidR="00EC1BA1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936656" w:rsidRPr="00936656">
        <w:rPr>
          <w:rFonts w:ascii="Times New Roman" w:hAnsi="Times New Roman" w:cs="Times New Roman"/>
          <w:sz w:val="24"/>
          <w:szCs w:val="24"/>
        </w:rPr>
        <w:t xml:space="preserve"> № </w:t>
      </w:r>
      <w:r w:rsidR="00EC1BA1">
        <w:rPr>
          <w:rFonts w:ascii="Times New Roman" w:hAnsi="Times New Roman" w:cs="Times New Roman"/>
          <w:sz w:val="24"/>
          <w:szCs w:val="24"/>
        </w:rPr>
        <w:t>_____</w:t>
      </w:r>
      <w:r w:rsidR="00936656" w:rsidRPr="00936656">
        <w:rPr>
          <w:rFonts w:ascii="Times New Roman" w:hAnsi="Times New Roman" w:cs="Times New Roman"/>
          <w:sz w:val="24"/>
          <w:szCs w:val="24"/>
        </w:rPr>
        <w:t xml:space="preserve">,  </w:t>
      </w:r>
      <w:r w:rsidR="00936656" w:rsidRPr="00936656">
        <w:rPr>
          <w:rFonts w:ascii="Times New Roman" w:hAnsi="Times New Roman" w:cs="Times New Roman"/>
          <w:color w:val="000000"/>
          <w:sz w:val="24"/>
          <w:szCs w:val="24"/>
        </w:rPr>
        <w:t xml:space="preserve">выданной  </w:t>
      </w:r>
      <w:r w:rsidR="00EC1BA1">
        <w:rPr>
          <w:rFonts w:ascii="Times New Roman" w:hAnsi="Times New Roman" w:cs="Times New Roman"/>
          <w:color w:val="000000"/>
          <w:sz w:val="24"/>
          <w:szCs w:val="24"/>
        </w:rPr>
        <w:t>_______________,</w:t>
      </w:r>
    </w:p>
    <w:p w:rsidR="00EC1BA1" w:rsidRPr="00EC1BA1" w:rsidRDefault="00EC1BA1" w:rsidP="0093665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C1BA1">
        <w:rPr>
          <w:rFonts w:ascii="Times New Roman" w:hAnsi="Times New Roman" w:cs="Times New Roman"/>
          <w:color w:val="000000"/>
          <w:sz w:val="18"/>
          <w:szCs w:val="18"/>
        </w:rPr>
        <w:t>(кем)</w:t>
      </w:r>
    </w:p>
    <w:p w:rsidR="00936656" w:rsidRDefault="00936656" w:rsidP="00EC1BA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6656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«Стороны», а по отдельности «Сторона», в соответствии с п.4 ч.1 ст.93 44-ФЗ «О контрактной системе в сфере закупок товаров, работ, услуг для обеспечения государственных и муниципальных нужд»,  заключили настоящий </w:t>
      </w:r>
      <w:r w:rsidR="00122E37">
        <w:rPr>
          <w:rFonts w:ascii="Times New Roman" w:hAnsi="Times New Roman" w:cs="Times New Roman"/>
          <w:sz w:val="24"/>
          <w:szCs w:val="24"/>
        </w:rPr>
        <w:t>контракт</w:t>
      </w:r>
      <w:r w:rsidRPr="00936656">
        <w:rPr>
          <w:rFonts w:ascii="Times New Roman" w:hAnsi="Times New Roman" w:cs="Times New Roman"/>
          <w:sz w:val="24"/>
          <w:szCs w:val="24"/>
        </w:rPr>
        <w:t xml:space="preserve"> с ИКЗ </w:t>
      </w:r>
      <w:r w:rsidR="00B17AE7" w:rsidRPr="00C86FF1">
        <w:rPr>
          <w:rFonts w:ascii="Times New Roman" w:hAnsi="Times New Roman" w:cs="Times New Roman"/>
          <w:b/>
          <w:sz w:val="24"/>
          <w:szCs w:val="24"/>
        </w:rPr>
        <w:t>26 1 7709827266 390643001 0031 00</w:t>
      </w:r>
      <w:r w:rsidR="00C86FF1" w:rsidRPr="00C86FF1">
        <w:rPr>
          <w:rFonts w:ascii="Times New Roman" w:hAnsi="Times New Roman" w:cs="Times New Roman"/>
          <w:b/>
          <w:sz w:val="24"/>
          <w:szCs w:val="24"/>
        </w:rPr>
        <w:t>0</w:t>
      </w:r>
      <w:r w:rsidR="00B17AE7" w:rsidRPr="00C86FF1">
        <w:rPr>
          <w:rFonts w:ascii="Times New Roman" w:hAnsi="Times New Roman" w:cs="Times New Roman"/>
          <w:b/>
          <w:sz w:val="24"/>
          <w:szCs w:val="24"/>
        </w:rPr>
        <w:t xml:space="preserve"> 0000 244</w:t>
      </w:r>
      <w:r w:rsidRPr="00936656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22E37">
        <w:rPr>
          <w:rFonts w:ascii="Times New Roman" w:hAnsi="Times New Roman" w:cs="Times New Roman"/>
          <w:sz w:val="24"/>
          <w:szCs w:val="24"/>
        </w:rPr>
        <w:t>Контракт</w:t>
      </w:r>
      <w:r w:rsidRPr="00936656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374736" w:rsidRPr="00936656" w:rsidRDefault="00374736" w:rsidP="0093665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7B3C" w:rsidRDefault="00EA0F03" w:rsidP="00B26190">
      <w:pPr>
        <w:pStyle w:val="a4"/>
        <w:numPr>
          <w:ilvl w:val="0"/>
          <w:numId w:val="1"/>
        </w:numPr>
        <w:suppressAutoHyphens w:val="0"/>
        <w:spacing w:before="0" w:after="0" w:line="240" w:lineRule="atLeast"/>
        <w:ind w:left="0" w:firstLine="0"/>
        <w:contextualSpacing/>
        <w:jc w:val="center"/>
        <w:rPr>
          <w:b/>
        </w:rPr>
      </w:pPr>
      <w:r w:rsidRPr="00EA0F03">
        <w:rPr>
          <w:b/>
        </w:rPr>
        <w:t>ПРЕДМЕТ КОНТРАКТА</w:t>
      </w:r>
    </w:p>
    <w:p w:rsidR="00016489" w:rsidRPr="00B95B5D" w:rsidRDefault="00016489" w:rsidP="00016489">
      <w:pPr>
        <w:pStyle w:val="a4"/>
        <w:suppressAutoHyphens w:val="0"/>
        <w:spacing w:before="0" w:after="0" w:line="240" w:lineRule="atLeast"/>
        <w:contextualSpacing/>
        <w:rPr>
          <w:b/>
        </w:rPr>
      </w:pPr>
    </w:p>
    <w:p w:rsidR="00EA0F03" w:rsidRPr="00EA0F03" w:rsidRDefault="00EA0F03" w:rsidP="00E7541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1.1. </w:t>
      </w:r>
      <w:r w:rsidR="00855D29" w:rsidRPr="00855D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целях обеспечения государственных нужд </w:t>
      </w:r>
      <w:r w:rsidRPr="002A14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F92C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сполнитель</w:t>
      </w:r>
      <w:r w:rsidRPr="002A14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обязуется оказать услуги </w:t>
      </w:r>
      <w:r w:rsidR="00363D91" w:rsidRPr="00363D9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 профессио</w:t>
      </w:r>
      <w:r w:rsidR="00852B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нальному обучению работников</w:t>
      </w:r>
      <w:r w:rsidR="00852B1A" w:rsidRPr="00852B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 программе повышения квалификации «</w:t>
      </w:r>
      <w:r w:rsidR="00EB746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Ценообразование и сметное нормирование в строительстве</w:t>
      </w:r>
      <w:r w:rsidR="00852B1A" w:rsidRPr="00852B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» для нужд Калининградского филиала ФГКУ Росгранстрой </w:t>
      </w:r>
      <w:r w:rsidR="004A3537">
        <w:rPr>
          <w:rFonts w:ascii="Times New Roman" w:hAnsi="Times New Roman" w:cs="Times New Roman"/>
          <w:color w:val="000000"/>
          <w:sz w:val="24"/>
          <w:szCs w:val="24"/>
        </w:rPr>
        <w:t>(далее – Услуги)</w:t>
      </w:r>
      <w:r w:rsidR="00840E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2CCF">
        <w:rPr>
          <w:rFonts w:ascii="Times New Roman" w:hAnsi="Times New Roman" w:cs="Times New Roman"/>
          <w:color w:val="000000"/>
          <w:sz w:val="24"/>
          <w:szCs w:val="24"/>
        </w:rPr>
        <w:t>а Государственный заказчик</w:t>
      </w:r>
      <w:r w:rsidR="002A14BF" w:rsidRPr="002A14BF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принять и оплатить данные </w:t>
      </w:r>
      <w:r w:rsidR="004A353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A14BF" w:rsidRPr="002A14BF">
        <w:rPr>
          <w:rFonts w:ascii="Times New Roman" w:hAnsi="Times New Roman" w:cs="Times New Roman"/>
          <w:color w:val="000000"/>
          <w:sz w:val="24"/>
          <w:szCs w:val="24"/>
        </w:rPr>
        <w:t>слуги в соответствии с условиями Контракта.</w:t>
      </w:r>
      <w:r w:rsidR="002A14BF">
        <w:rPr>
          <w:color w:val="000000"/>
          <w:sz w:val="27"/>
          <w:szCs w:val="27"/>
        </w:rPr>
        <w:t xml:space="preserve"> </w:t>
      </w:r>
      <w:r w:rsidR="002A1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F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CD1460" w:rsidRDefault="00FA0D4C" w:rsidP="00CD1460">
      <w:pPr>
        <w:pStyle w:val="a9"/>
        <w:ind w:firstLine="709"/>
        <w:rPr>
          <w:rFonts w:ascii="Times New Roman" w:hAnsi="Times New Roman" w:cs="Times New Roman"/>
          <w:color w:val="000000"/>
          <w:spacing w:val="-1"/>
        </w:rPr>
      </w:pPr>
      <w:r w:rsidRPr="00FB643B">
        <w:rPr>
          <w:rFonts w:ascii="Times New Roman" w:hAnsi="Times New Roman" w:cs="Times New Roman"/>
          <w:color w:val="000000"/>
          <w:spacing w:val="-1"/>
        </w:rPr>
        <w:t xml:space="preserve">1.2. </w:t>
      </w:r>
      <w:r w:rsidR="00FB643B" w:rsidRPr="00FB643B">
        <w:rPr>
          <w:rFonts w:ascii="Times New Roman" w:hAnsi="Times New Roman" w:cs="Times New Roman"/>
          <w:color w:val="000000"/>
          <w:spacing w:val="-1"/>
        </w:rPr>
        <w:t>Услуги оказываются в соответствии</w:t>
      </w:r>
      <w:r w:rsidR="00A3734B" w:rsidRPr="00A3734B">
        <w:t xml:space="preserve"> </w:t>
      </w:r>
      <w:r w:rsidR="00A3734B" w:rsidRPr="00A3734B">
        <w:rPr>
          <w:rFonts w:ascii="Times New Roman" w:hAnsi="Times New Roman" w:cs="Times New Roman"/>
          <w:color w:val="000000"/>
          <w:spacing w:val="-1"/>
        </w:rPr>
        <w:t>с требованиями законодательства Российской Федерации, установленн</w:t>
      </w:r>
      <w:r w:rsidR="007E6D2A">
        <w:rPr>
          <w:rFonts w:ascii="Times New Roman" w:hAnsi="Times New Roman" w:cs="Times New Roman"/>
          <w:color w:val="000000"/>
          <w:spacing w:val="-1"/>
        </w:rPr>
        <w:t xml:space="preserve">ыми </w:t>
      </w:r>
      <w:r w:rsidR="00A3734B" w:rsidRPr="00A3734B">
        <w:rPr>
          <w:rFonts w:ascii="Times New Roman" w:hAnsi="Times New Roman" w:cs="Times New Roman"/>
          <w:color w:val="000000"/>
          <w:spacing w:val="-1"/>
        </w:rPr>
        <w:t>в отношении данного вида услуг, в том числе</w:t>
      </w:r>
      <w:r w:rsidR="00A3734B">
        <w:rPr>
          <w:rFonts w:ascii="Times New Roman" w:hAnsi="Times New Roman" w:cs="Times New Roman"/>
          <w:color w:val="000000"/>
          <w:spacing w:val="-1"/>
        </w:rPr>
        <w:t xml:space="preserve">, </w:t>
      </w:r>
      <w:r w:rsidR="00A3734B" w:rsidRPr="00A3734B">
        <w:rPr>
          <w:rFonts w:ascii="Times New Roman" w:hAnsi="Times New Roman" w:cs="Times New Roman"/>
          <w:color w:val="000000"/>
          <w:spacing w:val="-1"/>
        </w:rPr>
        <w:t>Федерального закона от 29 декабря 2012 года № 273-ФЗ «Об образовании в Российской Федерации»</w:t>
      </w:r>
      <w:r w:rsidR="00CD1460">
        <w:rPr>
          <w:rFonts w:ascii="Times New Roman" w:hAnsi="Times New Roman" w:cs="Times New Roman"/>
          <w:color w:val="000000"/>
          <w:spacing w:val="-1"/>
        </w:rPr>
        <w:t>.</w:t>
      </w:r>
      <w:r w:rsidR="00A3734B"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852B1A" w:rsidRDefault="00EA0F03" w:rsidP="00CD1460">
      <w:pPr>
        <w:pStyle w:val="a9"/>
        <w:ind w:firstLine="709"/>
        <w:rPr>
          <w:rFonts w:ascii="Times New Roman" w:hAnsi="Times New Roman" w:cs="Times New Roman"/>
        </w:rPr>
      </w:pPr>
      <w:r w:rsidRPr="00EA0F03">
        <w:rPr>
          <w:rFonts w:ascii="Times New Roman" w:hAnsi="Times New Roman" w:cs="Times New Roman"/>
        </w:rPr>
        <w:t xml:space="preserve">1.3. </w:t>
      </w:r>
      <w:r w:rsidR="00852B1A" w:rsidRPr="00852B1A">
        <w:rPr>
          <w:rFonts w:ascii="Times New Roman" w:hAnsi="Times New Roman" w:cs="Times New Roman"/>
        </w:rPr>
        <w:t xml:space="preserve">Форма обучения: дистанционная.  </w:t>
      </w:r>
      <w:r w:rsidR="00397C5D">
        <w:rPr>
          <w:rFonts w:ascii="Times New Roman" w:hAnsi="Times New Roman" w:cs="Times New Roman"/>
        </w:rPr>
        <w:t>Объем обучения не менее 72 часов.</w:t>
      </w:r>
    </w:p>
    <w:p w:rsidR="00FD5397" w:rsidRDefault="003D5FCC" w:rsidP="00E7541C">
      <w:pPr>
        <w:pStyle w:val="Preformat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 xml:space="preserve">1.4. </w:t>
      </w:r>
      <w:r w:rsidR="00945340" w:rsidRPr="00945340">
        <w:rPr>
          <w:rFonts w:ascii="Times New Roman" w:hAnsi="Times New Roman" w:cs="Times New Roman"/>
          <w:sz w:val="24"/>
          <w:szCs w:val="24"/>
        </w:rPr>
        <w:t>Срок оказания Услуг</w:t>
      </w:r>
      <w:r w:rsidR="00945340">
        <w:rPr>
          <w:rFonts w:ascii="Times New Roman" w:hAnsi="Times New Roman" w:cs="Times New Roman"/>
          <w:sz w:val="24"/>
          <w:szCs w:val="24"/>
        </w:rPr>
        <w:t xml:space="preserve"> </w:t>
      </w:r>
      <w:r w:rsidR="00852B1A" w:rsidRPr="00852B1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52B1A" w:rsidRPr="00C86FF1">
        <w:rPr>
          <w:rFonts w:ascii="Times New Roman" w:hAnsi="Times New Roman" w:cs="Times New Roman"/>
          <w:b/>
          <w:sz w:val="24"/>
          <w:szCs w:val="24"/>
        </w:rPr>
        <w:t>60 календарных</w:t>
      </w:r>
      <w:r w:rsidR="00852B1A">
        <w:rPr>
          <w:rFonts w:ascii="Times New Roman" w:hAnsi="Times New Roman" w:cs="Times New Roman"/>
          <w:sz w:val="24"/>
          <w:szCs w:val="24"/>
        </w:rPr>
        <w:t xml:space="preserve"> </w:t>
      </w:r>
      <w:r w:rsidR="00852B1A" w:rsidRPr="00852B1A">
        <w:rPr>
          <w:rFonts w:ascii="Times New Roman" w:hAnsi="Times New Roman" w:cs="Times New Roman"/>
          <w:sz w:val="24"/>
          <w:szCs w:val="24"/>
        </w:rPr>
        <w:t>дней с момента заключения Контракта.</w:t>
      </w:r>
      <w:r w:rsidR="00945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EFD" w:rsidRDefault="00074F59" w:rsidP="00C15A4A">
      <w:pPr>
        <w:pStyle w:val="Preformat"/>
        <w:tabs>
          <w:tab w:val="left" w:pos="284"/>
        </w:tabs>
        <w:spacing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D5F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Место оказания </w:t>
      </w:r>
      <w:r w:rsidR="004A353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D6D90">
        <w:rPr>
          <w:rFonts w:ascii="Times New Roman" w:hAnsi="Times New Roman" w:cs="Times New Roman"/>
          <w:sz w:val="24"/>
          <w:szCs w:val="24"/>
        </w:rPr>
        <w:t xml:space="preserve">луг: </w:t>
      </w:r>
      <w:r w:rsidR="00852B1A" w:rsidRPr="00852B1A">
        <w:rPr>
          <w:rFonts w:ascii="Times New Roman" w:hAnsi="Times New Roman" w:cs="Times New Roman"/>
          <w:sz w:val="24"/>
          <w:szCs w:val="24"/>
        </w:rPr>
        <w:t>Калининградская область, г. Калининград.</w:t>
      </w:r>
    </w:p>
    <w:p w:rsidR="00E7541C" w:rsidRDefault="00E7541C" w:rsidP="00CD1460">
      <w:pPr>
        <w:pStyle w:val="a4"/>
        <w:suppressAutoHyphens w:val="0"/>
        <w:spacing w:before="0" w:after="0" w:line="240" w:lineRule="atLeast"/>
        <w:ind w:firstLine="708"/>
        <w:jc w:val="both"/>
      </w:pPr>
      <w:r>
        <w:rPr>
          <w:color w:val="000000"/>
          <w:spacing w:val="-1"/>
        </w:rPr>
        <w:t xml:space="preserve">1.6. </w:t>
      </w:r>
      <w:r w:rsidRPr="00E7541C">
        <w:t>После успешного прохождения Слушател</w:t>
      </w:r>
      <w:r w:rsidR="00CD1460">
        <w:t>ем</w:t>
      </w:r>
      <w:r w:rsidRPr="00E7541C">
        <w:t xml:space="preserve"> </w:t>
      </w:r>
      <w:r w:rsidR="00211EA0">
        <w:t xml:space="preserve">(работник Государственного заказчика) </w:t>
      </w:r>
      <w:r w:rsidRPr="00E7541C">
        <w:t xml:space="preserve">полного курса обучения </w:t>
      </w:r>
      <w:r w:rsidR="008A39AC">
        <w:t>ему</w:t>
      </w:r>
      <w:r w:rsidRPr="00E7541C">
        <w:rPr>
          <w:color w:val="000000"/>
        </w:rPr>
        <w:t xml:space="preserve"> </w:t>
      </w:r>
      <w:r w:rsidRPr="00E7541C">
        <w:t xml:space="preserve">выдается удостоверение о повышении квалификации. </w:t>
      </w:r>
    </w:p>
    <w:p w:rsidR="0034001B" w:rsidRDefault="0034001B" w:rsidP="005E5DA2">
      <w:pPr>
        <w:pStyle w:val="a4"/>
        <w:suppressAutoHyphens w:val="0"/>
        <w:spacing w:before="0" w:after="0" w:line="240" w:lineRule="atLeast"/>
        <w:jc w:val="both"/>
      </w:pPr>
      <w:r>
        <w:tab/>
        <w:t xml:space="preserve">1.8. </w:t>
      </w:r>
      <w:r w:rsidRPr="0034001B">
        <w:t xml:space="preserve">Настоящий </w:t>
      </w:r>
      <w:r>
        <w:t>К</w:t>
      </w:r>
      <w:r w:rsidRPr="0034001B">
        <w:t xml:space="preserve">онтракт вступает в силу с даты его подписания обеими Сторонами и                                   </w:t>
      </w:r>
      <w:r w:rsidR="00EB7460">
        <w:t xml:space="preserve">               действует до </w:t>
      </w:r>
      <w:r w:rsidR="00EB7460" w:rsidRPr="00C86FF1">
        <w:rPr>
          <w:b/>
        </w:rPr>
        <w:t>30.10</w:t>
      </w:r>
      <w:r w:rsidRPr="00C86FF1">
        <w:rPr>
          <w:b/>
        </w:rPr>
        <w:t>.202</w:t>
      </w:r>
      <w:r w:rsidR="002E5CF7" w:rsidRPr="00C86FF1">
        <w:rPr>
          <w:b/>
        </w:rPr>
        <w:t>6</w:t>
      </w:r>
      <w:r w:rsidRPr="00C86FF1">
        <w:rPr>
          <w:b/>
        </w:rPr>
        <w:t xml:space="preserve"> года</w:t>
      </w:r>
      <w:r w:rsidRPr="0034001B">
        <w:t>.</w:t>
      </w:r>
    </w:p>
    <w:p w:rsidR="00374736" w:rsidRPr="00E7541C" w:rsidRDefault="00374736" w:rsidP="005E5DA2">
      <w:pPr>
        <w:pStyle w:val="a4"/>
        <w:suppressAutoHyphens w:val="0"/>
        <w:spacing w:before="0" w:after="0" w:line="240" w:lineRule="atLeast"/>
        <w:jc w:val="both"/>
        <w:rPr>
          <w:b/>
        </w:rPr>
      </w:pPr>
    </w:p>
    <w:p w:rsidR="00897B3C" w:rsidRPr="00B95B5D" w:rsidRDefault="00074F59" w:rsidP="00B2619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РАЗМЕРЫ И ПОРЯДОК ОПЛАТЫ</w:t>
      </w:r>
    </w:p>
    <w:p w:rsidR="00016489" w:rsidRDefault="00016489" w:rsidP="006978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EB7460" w:rsidRPr="00EB7460" w:rsidRDefault="00EA0F03" w:rsidP="00EB74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2.1. </w:t>
      </w:r>
      <w:r w:rsidR="00EB7460" w:rsidRPr="00EB7460">
        <w:rPr>
          <w:rFonts w:ascii="Times New Roman" w:eastAsia="Times New Roman" w:hAnsi="Times New Roman" w:cs="Times New Roman"/>
          <w:sz w:val="24"/>
          <w:szCs w:val="24"/>
        </w:rPr>
        <w:t>Вариант 1: Цена Контракта составляет _____ (_____) руб.  ___ коп., в том числе НДС ___ % – _____ (_____) руб. ___ коп. (указывается размер применяемой Исполнителем ставки НДС) (далее – Цена Контракта).</w:t>
      </w:r>
    </w:p>
    <w:p w:rsidR="00EB7460" w:rsidRDefault="00EB7460" w:rsidP="00EB74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460">
        <w:rPr>
          <w:rFonts w:ascii="Times New Roman" w:eastAsia="Times New Roman" w:hAnsi="Times New Roman" w:cs="Times New Roman"/>
          <w:sz w:val="24"/>
          <w:szCs w:val="24"/>
        </w:rPr>
        <w:t xml:space="preserve"> Вариант 2: Цена Контракта составляет ______(_____) руб. ___ копеек, НДС не облагается в соответствии 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(далее – Цена Контракта). </w:t>
      </w:r>
    </w:p>
    <w:p w:rsidR="00EA0F03" w:rsidRPr="00EB7460" w:rsidRDefault="00EA0F03" w:rsidP="00EB74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Цена Контракта является твердой и </w:t>
      </w:r>
      <w:r w:rsidR="00192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определена на весь срок </w:t>
      </w:r>
      <w:r w:rsidR="007E7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исполнения Контракта, за исключением случаев, установленных Федеральным законом №44-ФЗ. </w:t>
      </w:r>
      <w:r w:rsidR="007E73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Изменение цены Контракта в этом случае оформляется Сторонами дополнительным соглашением к Контракту</w:t>
      </w:r>
      <w:r w:rsidRPr="003044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1BDC" w:rsidRDefault="00EA0F03" w:rsidP="00D61BDC">
      <w:pPr>
        <w:pStyle w:val="a4"/>
        <w:spacing w:before="0" w:after="0"/>
        <w:ind w:firstLine="709"/>
        <w:jc w:val="both"/>
        <w:rPr>
          <w:color w:val="000000"/>
        </w:rPr>
      </w:pPr>
      <w:r w:rsidRPr="00304464">
        <w:rPr>
          <w:color w:val="000000"/>
        </w:rPr>
        <w:t xml:space="preserve">2.3. </w:t>
      </w:r>
      <w:r w:rsidR="00D61BDC" w:rsidRPr="00D61BDC">
        <w:rPr>
          <w:color w:val="000000"/>
        </w:rPr>
        <w:t>Цена Контракта включает в себя стоимость оказываемых услуг, в том числе расходы, связанные с исполнением настоящего Контракта, а также налоги, сборы и другие обязательные платежи.</w:t>
      </w:r>
    </w:p>
    <w:p w:rsidR="00304464" w:rsidRPr="00304464" w:rsidRDefault="00EA0F03" w:rsidP="00D61BDC">
      <w:pPr>
        <w:pStyle w:val="a4"/>
        <w:spacing w:before="0" w:after="0"/>
        <w:ind w:firstLine="709"/>
        <w:jc w:val="both"/>
        <w:rPr>
          <w:rFonts w:eastAsia="Calibri"/>
          <w:lang w:eastAsia="en-US"/>
        </w:rPr>
      </w:pPr>
      <w:r w:rsidRPr="00304464">
        <w:t xml:space="preserve">2.4. </w:t>
      </w:r>
      <w:r w:rsidR="00D44FB7" w:rsidRPr="00304464">
        <w:t xml:space="preserve"> </w:t>
      </w:r>
      <w:r w:rsidR="00304464" w:rsidRPr="00304464">
        <w:rPr>
          <w:rFonts w:eastAsia="Calibri"/>
          <w:lang w:eastAsia="en-US"/>
        </w:rPr>
        <w:t xml:space="preserve">Государственный заказчик производит оплату </w:t>
      </w:r>
      <w:r w:rsidR="00A3170E">
        <w:rPr>
          <w:rFonts w:eastAsia="Calibri"/>
          <w:lang w:eastAsia="en-US"/>
        </w:rPr>
        <w:t>оказанных Услуг</w:t>
      </w:r>
      <w:r w:rsidR="00304464" w:rsidRPr="00304464">
        <w:t xml:space="preserve"> </w:t>
      </w:r>
      <w:r w:rsidR="00304464" w:rsidRPr="00304464">
        <w:rPr>
          <w:rFonts w:eastAsia="Calibri"/>
          <w:lang w:eastAsia="en-US"/>
        </w:rPr>
        <w:t>в строгом соответствии с объемами доведенных лимитов бюджетных обязательств на соответствующий финансовый год.</w:t>
      </w:r>
    </w:p>
    <w:p w:rsidR="00541FDA" w:rsidRDefault="00304464" w:rsidP="00541FDA">
      <w:pPr>
        <w:tabs>
          <w:tab w:val="num" w:pos="81"/>
        </w:tabs>
        <w:spacing w:after="0" w:line="240" w:lineRule="atLeast"/>
        <w:ind w:firstLine="709"/>
        <w:jc w:val="both"/>
        <w:rPr>
          <w:rFonts w:ascii="Times New Roman" w:eastAsia="Gungsuh" w:hAnsi="Times New Roman" w:cs="Times New Roman"/>
          <w:sz w:val="24"/>
          <w:szCs w:val="24"/>
          <w:lang w:eastAsia="en-US"/>
        </w:rPr>
      </w:pPr>
      <w:r w:rsidRPr="00A317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  </w:t>
      </w:r>
      <w:r w:rsidRPr="00A3170E">
        <w:rPr>
          <w:rFonts w:ascii="Times New Roman" w:eastAsia="Gungsuh" w:hAnsi="Times New Roman" w:cs="Times New Roman"/>
          <w:sz w:val="24"/>
          <w:szCs w:val="24"/>
          <w:lang w:eastAsia="en-US"/>
        </w:rPr>
        <w:t xml:space="preserve">Оплата по Контракту производится путем безналичного перечисления денежных средств на расчетный счет Исполнителя 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>в срок не более 7 (семи) рабочих дней с даты подписания</w:t>
      </w:r>
      <w:r w:rsidRPr="00A3170E">
        <w:rPr>
          <w:rFonts w:ascii="Times New Roman" w:eastAsia="Gungsuh" w:hAnsi="Times New Roman" w:cs="Times New Roman"/>
          <w:sz w:val="24"/>
          <w:szCs w:val="24"/>
          <w:lang w:eastAsia="en-US"/>
        </w:rPr>
        <w:t xml:space="preserve"> Сторонами Акт</w:t>
      </w:r>
      <w:r w:rsidR="00541FDA">
        <w:rPr>
          <w:rFonts w:ascii="Times New Roman" w:eastAsia="Gungsuh" w:hAnsi="Times New Roman" w:cs="Times New Roman"/>
          <w:sz w:val="24"/>
          <w:szCs w:val="24"/>
          <w:lang w:eastAsia="en-US"/>
        </w:rPr>
        <w:t xml:space="preserve">а сдачи-приемки оказанных услуг </w:t>
      </w:r>
      <w:r w:rsidR="00541FDA" w:rsidRPr="00541FDA">
        <w:rPr>
          <w:rFonts w:ascii="Times New Roman" w:eastAsia="Gungsuh" w:hAnsi="Times New Roman" w:cs="Times New Roman"/>
          <w:sz w:val="24"/>
          <w:szCs w:val="24"/>
          <w:lang w:eastAsia="en-US"/>
        </w:rPr>
        <w:t>/</w:t>
      </w:r>
      <w:r w:rsidR="00541FDA">
        <w:rPr>
          <w:rFonts w:ascii="Times New Roman" w:eastAsia="Gungsuh" w:hAnsi="Times New Roman" w:cs="Times New Roman"/>
          <w:sz w:val="24"/>
          <w:szCs w:val="24"/>
          <w:lang w:eastAsia="en-US"/>
        </w:rPr>
        <w:t xml:space="preserve"> </w:t>
      </w:r>
      <w:r w:rsidR="00541FDA" w:rsidRPr="00541FDA">
        <w:rPr>
          <w:rFonts w:ascii="Times New Roman" w:eastAsia="Gungsuh" w:hAnsi="Times New Roman" w:cs="Times New Roman"/>
          <w:sz w:val="24"/>
          <w:szCs w:val="24"/>
          <w:lang w:eastAsia="en-US"/>
        </w:rPr>
        <w:t>универсального передаточного документа, формирования акта приемки (форма 0510452), на основании выставленного счета (счет-фактуры (при наличии).</w:t>
      </w:r>
    </w:p>
    <w:p w:rsidR="00304464" w:rsidRPr="00A3170E" w:rsidRDefault="003D3724" w:rsidP="00541FDA">
      <w:pPr>
        <w:tabs>
          <w:tab w:val="num" w:pos="8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2.6. </w:t>
      </w:r>
      <w:r w:rsidR="0053183E" w:rsidRPr="00A317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04464" w:rsidRPr="00A3170E">
        <w:rPr>
          <w:rFonts w:ascii="Times New Roman" w:eastAsia="Times New Roman" w:hAnsi="Times New Roman" w:cs="Times New Roman"/>
          <w:sz w:val="24"/>
          <w:szCs w:val="24"/>
        </w:rPr>
        <w:t xml:space="preserve">Обязательства Государственного заказчика по оплате оказанных услуг считаются исполненными с момента </w:t>
      </w:r>
      <w:r w:rsidR="00211EA0">
        <w:rPr>
          <w:rFonts w:ascii="Times New Roman" w:eastAsia="Times New Roman" w:hAnsi="Times New Roman" w:cs="Times New Roman"/>
          <w:sz w:val="24"/>
          <w:szCs w:val="24"/>
        </w:rPr>
        <w:t xml:space="preserve">списания с расчетного счета </w:t>
      </w:r>
      <w:r w:rsidR="00211EA0" w:rsidRPr="00211EA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заказчика </w:t>
      </w:r>
      <w:r w:rsidR="00304464" w:rsidRPr="00A3170E">
        <w:rPr>
          <w:rFonts w:ascii="Times New Roman" w:eastAsia="Times New Roman" w:hAnsi="Times New Roman" w:cs="Times New Roman"/>
          <w:sz w:val="24"/>
          <w:szCs w:val="24"/>
        </w:rPr>
        <w:t>в пределах Цены Контракта, указанной в п.2.1. Контракта.</w:t>
      </w:r>
    </w:p>
    <w:p w:rsidR="00304464" w:rsidRPr="00A3170E" w:rsidRDefault="00304464" w:rsidP="00A3170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2.7. В случае изменения банковских реквизитов </w:t>
      </w:r>
      <w:r w:rsidR="00A3170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обязан в течение 3 (трех) рабочих дней в письменной форме сообщить об этом Государственному заказчику с указанием новых банковских реквизитов. В противном случае, при перечислении денежных средств на указанный в Контракте счет </w:t>
      </w:r>
      <w:r w:rsidR="00A3170E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, обязанность Государственного заказчика по оплате за поставленный товар будет считаться исполненной надлежащим образом. </w:t>
      </w:r>
    </w:p>
    <w:p w:rsidR="00304464" w:rsidRPr="00A3170E" w:rsidRDefault="00304464" w:rsidP="00A3170E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sz w:val="24"/>
          <w:szCs w:val="24"/>
        </w:rPr>
        <w:t>2.8. Выплата аванса не предусмотрена.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4464" w:rsidRPr="00A3170E" w:rsidRDefault="00A3170E" w:rsidP="00A3170E">
      <w:pPr>
        <w:shd w:val="clear" w:color="auto" w:fill="FFFFFF"/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3170E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3D3724" w:rsidRPr="00A3170E">
        <w:rPr>
          <w:rFonts w:ascii="Times New Roman" w:hAnsi="Times New Roman" w:cs="Times New Roman"/>
          <w:color w:val="000000"/>
          <w:spacing w:val="1"/>
          <w:sz w:val="24"/>
          <w:szCs w:val="24"/>
        </w:rPr>
        <w:t>2.</w:t>
      </w:r>
      <w:r w:rsidRPr="00A3170E">
        <w:rPr>
          <w:rFonts w:ascii="Times New Roman" w:hAnsi="Times New Roman" w:cs="Times New Roman"/>
          <w:color w:val="000000"/>
          <w:spacing w:val="1"/>
          <w:sz w:val="24"/>
          <w:szCs w:val="24"/>
        </w:rPr>
        <w:t>9</w:t>
      </w:r>
      <w:r w:rsidR="003D3724" w:rsidRPr="00A3170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304464" w:rsidRPr="00A317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Источник финансирования – Федеральный бюджет Российской Федерации.</w:t>
      </w:r>
    </w:p>
    <w:p w:rsidR="00040EA9" w:rsidRPr="00A3170E" w:rsidRDefault="00A3170E" w:rsidP="00A3170E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70E">
        <w:rPr>
          <w:rFonts w:ascii="Times New Roman" w:hAnsi="Times New Roman" w:cs="Times New Roman"/>
          <w:sz w:val="24"/>
          <w:szCs w:val="24"/>
        </w:rPr>
        <w:t xml:space="preserve">2.10. </w:t>
      </w:r>
      <w:r w:rsidR="00040EA9" w:rsidRPr="00A3170E">
        <w:rPr>
          <w:rFonts w:ascii="Times New Roman" w:hAnsi="Times New Roman" w:cs="Times New Roman"/>
          <w:sz w:val="24"/>
          <w:szCs w:val="24"/>
        </w:rPr>
        <w:t>По окончании исполнения обязательств по Контракту Исполнитель представляет Государственному заказчику Акт сверки взаиморасчетов на дату окончания Контракта.</w:t>
      </w:r>
    </w:p>
    <w:p w:rsidR="00304464" w:rsidRDefault="00040EA9" w:rsidP="00A3170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2.</w:t>
      </w:r>
      <w:r w:rsidR="00A3170E" w:rsidRPr="00A317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11</w:t>
      </w:r>
      <w:r w:rsidRPr="00A317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="00304464" w:rsidRPr="00A3170E">
        <w:rPr>
          <w:rFonts w:ascii="Times New Roman" w:eastAsia="Times New Roman" w:hAnsi="Times New Roman" w:cs="Times New Roman"/>
          <w:sz w:val="24"/>
          <w:szCs w:val="24"/>
        </w:rPr>
        <w:t xml:space="preserve">В случае неисполнения или ненадлежащего исполнения </w:t>
      </w:r>
      <w:r w:rsidR="00A3170E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304464" w:rsidRPr="00A3170E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настоящим Контрактом, Государственный заказчик вправе произвести оплату по Контракту за вычетом соответствующего размера неустойки (штрафа, пени).</w:t>
      </w:r>
    </w:p>
    <w:p w:rsidR="00016489" w:rsidRDefault="00EA0F03" w:rsidP="00D14DD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EA0F0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EB4618" w:rsidRDefault="00EB4618" w:rsidP="00D14DD6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0F03" w:rsidRPr="00EA0F03" w:rsidRDefault="00EA0F03" w:rsidP="00697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b/>
          <w:sz w:val="24"/>
          <w:szCs w:val="24"/>
        </w:rPr>
        <w:t>3.1. И</w:t>
      </w:r>
      <w:r w:rsidR="00D44FB7">
        <w:rPr>
          <w:rFonts w:ascii="Times New Roman" w:eastAsia="Times New Roman" w:hAnsi="Times New Roman" w:cs="Times New Roman"/>
          <w:b/>
          <w:sz w:val="24"/>
          <w:szCs w:val="24"/>
        </w:rPr>
        <w:t>сполнитель</w:t>
      </w:r>
      <w:r w:rsidRPr="00EA0F0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обязан:</w:t>
      </w:r>
    </w:p>
    <w:p w:rsidR="00EA0F03" w:rsidRPr="00EA0F03" w:rsidRDefault="00EA0F03" w:rsidP="00697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r w:rsidR="007C64D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C64D3" w:rsidRPr="007C64D3">
        <w:rPr>
          <w:rFonts w:ascii="Times New Roman" w:eastAsia="Times New Roman" w:hAnsi="Times New Roman" w:cs="Times New Roman"/>
          <w:sz w:val="24"/>
          <w:szCs w:val="24"/>
        </w:rPr>
        <w:t xml:space="preserve">ровести полный курс обучения </w:t>
      </w:r>
      <w:r w:rsidR="007C64D3">
        <w:rPr>
          <w:rFonts w:ascii="Times New Roman" w:eastAsia="Times New Roman" w:hAnsi="Times New Roman" w:cs="Times New Roman"/>
          <w:sz w:val="24"/>
          <w:szCs w:val="24"/>
        </w:rPr>
        <w:t>согласно Учебн</w:t>
      </w:r>
      <w:r w:rsidR="00115CA8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7C64D3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115CA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C64D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A0F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0F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казывать </w:t>
      </w:r>
      <w:r w:rsidR="004A353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EA0F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слуги качественно, с соблюдением сроков и на условиях, предусмотренных Контрактом. </w:t>
      </w:r>
    </w:p>
    <w:p w:rsidR="00EA0F03" w:rsidRPr="00EA0F03" w:rsidRDefault="00EA0F03" w:rsidP="006978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3.1.2. О</w:t>
      </w:r>
      <w:r w:rsidRPr="00EA0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казывать </w:t>
      </w:r>
      <w:r w:rsidR="004A353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A0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слуги по Контракту в соответствии с </w:t>
      </w:r>
      <w:r w:rsidRPr="00EA0F0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 стандартами качества, техническими условиями, </w:t>
      </w:r>
      <w:r w:rsidRPr="00EA0F03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нормами техники безопасности,</w:t>
      </w:r>
      <w:r w:rsidRPr="00EA0F03">
        <w:rPr>
          <w:rFonts w:ascii="Times New Roman" w:eastAsia="Times New Roman" w:hAnsi="Times New Roman" w:cs="Times New Roman"/>
          <w:sz w:val="24"/>
          <w:szCs w:val="24"/>
        </w:rPr>
        <w:t xml:space="preserve"> санитарным</w:t>
      </w:r>
      <w:r w:rsidR="00A317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0F03">
        <w:rPr>
          <w:rFonts w:ascii="Times New Roman" w:eastAsia="Times New Roman" w:hAnsi="Times New Roman" w:cs="Times New Roman"/>
          <w:sz w:val="24"/>
          <w:szCs w:val="24"/>
        </w:rPr>
        <w:t xml:space="preserve"> нормам</w:t>
      </w:r>
      <w:r w:rsidR="00A317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0F03">
        <w:rPr>
          <w:rFonts w:ascii="Times New Roman" w:eastAsia="Times New Roman" w:hAnsi="Times New Roman" w:cs="Times New Roman"/>
          <w:sz w:val="24"/>
          <w:szCs w:val="24"/>
        </w:rPr>
        <w:t>, нормам</w:t>
      </w:r>
      <w:r w:rsidR="00A3170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0F0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EA0F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лицензировании и аккредитации на данный вид </w:t>
      </w:r>
      <w:r w:rsidR="004A353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A0F03">
        <w:rPr>
          <w:rFonts w:ascii="Times New Roman" w:eastAsia="Times New Roman" w:hAnsi="Times New Roman" w:cs="Times New Roman"/>
          <w:color w:val="000000"/>
          <w:sz w:val="24"/>
          <w:szCs w:val="24"/>
        </w:rPr>
        <w:t>слуг, предусмотренные действующим законодательством Российской Федерации.</w:t>
      </w:r>
    </w:p>
    <w:p w:rsidR="00EA0F03" w:rsidRPr="00A3170E" w:rsidRDefault="00EA0F03" w:rsidP="00A3170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3.1.3. Представлять по требованию </w:t>
      </w:r>
      <w:r w:rsidR="00D44FB7" w:rsidRPr="00A3170E">
        <w:rPr>
          <w:rFonts w:ascii="Times New Roman" w:eastAsia="Times New Roman" w:hAnsi="Times New Roman" w:cs="Times New Roman"/>
          <w:sz w:val="24"/>
          <w:szCs w:val="24"/>
        </w:rPr>
        <w:t>Государственного заказчика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документацию, относящуюся к оказанию </w:t>
      </w:r>
      <w:r w:rsidR="004A3537" w:rsidRPr="00A3170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слуг по Контракту, и создавать условия для проверки хода оказания </w:t>
      </w:r>
      <w:r w:rsidR="004A3537" w:rsidRPr="00A3170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3170E">
        <w:rPr>
          <w:rFonts w:ascii="Times New Roman" w:eastAsia="Times New Roman" w:hAnsi="Times New Roman" w:cs="Times New Roman"/>
          <w:sz w:val="24"/>
          <w:szCs w:val="24"/>
        </w:rPr>
        <w:t>слуг;</w:t>
      </w:r>
    </w:p>
    <w:p w:rsidR="00EA0F03" w:rsidRPr="00A3170E" w:rsidRDefault="00EA0F03" w:rsidP="00A3170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sz w:val="24"/>
          <w:szCs w:val="24"/>
        </w:rPr>
        <w:t>3.1.4. Создать необходимые</w:t>
      </w:r>
      <w:r w:rsidR="00211EA0">
        <w:rPr>
          <w:rFonts w:ascii="Times New Roman" w:eastAsia="Times New Roman" w:hAnsi="Times New Roman" w:cs="Times New Roman"/>
          <w:sz w:val="24"/>
          <w:szCs w:val="24"/>
        </w:rPr>
        <w:t xml:space="preserve"> условия для освоения учебной программы.</w:t>
      </w:r>
    </w:p>
    <w:p w:rsidR="00397C5D" w:rsidRPr="00397C5D" w:rsidRDefault="00EA0F03" w:rsidP="00397C5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0E">
        <w:rPr>
          <w:rFonts w:ascii="Times New Roman" w:eastAsia="Times New Roman" w:hAnsi="Times New Roman" w:cs="Times New Roman"/>
          <w:sz w:val="24"/>
          <w:szCs w:val="24"/>
        </w:rPr>
        <w:t xml:space="preserve">3.1.5. </w:t>
      </w:r>
      <w:r w:rsidR="00EB4614" w:rsidRPr="00A3170E">
        <w:rPr>
          <w:rFonts w:ascii="Times New Roman" w:eastAsia="Times New Roman" w:hAnsi="Times New Roman" w:cs="Times New Roman"/>
          <w:sz w:val="24"/>
          <w:szCs w:val="24"/>
        </w:rPr>
        <w:t>По итогам обучения, при успешном прохождении контроля знаний, И</w:t>
      </w:r>
      <w:r w:rsidR="00D44FB7" w:rsidRPr="00A3170E">
        <w:rPr>
          <w:rFonts w:ascii="Times New Roman" w:eastAsia="Times New Roman" w:hAnsi="Times New Roman" w:cs="Times New Roman"/>
          <w:sz w:val="24"/>
          <w:szCs w:val="24"/>
        </w:rPr>
        <w:t>сполнитель</w:t>
      </w:r>
      <w:r w:rsidR="00EB4614" w:rsidRPr="00A3170E">
        <w:rPr>
          <w:rFonts w:ascii="Times New Roman" w:eastAsia="Times New Roman" w:hAnsi="Times New Roman" w:cs="Times New Roman"/>
          <w:sz w:val="24"/>
          <w:szCs w:val="24"/>
        </w:rPr>
        <w:t xml:space="preserve"> обязуется </w:t>
      </w:r>
      <w:r w:rsidR="00032FB2" w:rsidRPr="00A3170E">
        <w:rPr>
          <w:rFonts w:ascii="Times New Roman" w:eastAsia="Times New Roman" w:hAnsi="Times New Roman" w:cs="Times New Roman"/>
          <w:sz w:val="24"/>
          <w:szCs w:val="24"/>
        </w:rPr>
        <w:t>выдать</w:t>
      </w:r>
      <w:r w:rsidR="00EB4614" w:rsidRPr="00A31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EA0" w:rsidRPr="00211EA0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CD146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11EA0" w:rsidRPr="00211EA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заказчика </w:t>
      </w:r>
      <w:r w:rsidR="00EB4614" w:rsidRPr="00A3170E">
        <w:rPr>
          <w:rFonts w:ascii="Times New Roman" w:eastAsia="Times New Roman" w:hAnsi="Times New Roman" w:cs="Times New Roman"/>
          <w:sz w:val="24"/>
          <w:szCs w:val="24"/>
        </w:rPr>
        <w:t>Удостоверени</w:t>
      </w:r>
      <w:r w:rsidR="00CD1460">
        <w:rPr>
          <w:rFonts w:ascii="Times New Roman" w:eastAsia="Times New Roman" w:hAnsi="Times New Roman" w:cs="Times New Roman"/>
          <w:sz w:val="24"/>
          <w:szCs w:val="24"/>
        </w:rPr>
        <w:t>е установленного образца.</w:t>
      </w:r>
    </w:p>
    <w:p w:rsidR="00EA0F03" w:rsidRPr="00397C5D" w:rsidRDefault="00697833" w:rsidP="00397C5D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97C5D">
        <w:rPr>
          <w:rFonts w:ascii="Times New Roman" w:hAnsi="Times New Roman" w:cs="Times New Roman"/>
          <w:b/>
          <w:noProof/>
          <w:sz w:val="24"/>
          <w:szCs w:val="24"/>
        </w:rPr>
        <w:t xml:space="preserve">3.2.  </w:t>
      </w:r>
      <w:r w:rsidR="00E44823" w:rsidRPr="00397C5D">
        <w:rPr>
          <w:rFonts w:ascii="Times New Roman" w:hAnsi="Times New Roman" w:cs="Times New Roman"/>
          <w:b/>
          <w:noProof/>
          <w:sz w:val="24"/>
          <w:szCs w:val="24"/>
        </w:rPr>
        <w:t>Исполнитель</w:t>
      </w:r>
      <w:r w:rsidR="00EA0F03" w:rsidRPr="00397C5D">
        <w:rPr>
          <w:rFonts w:ascii="Times New Roman" w:hAnsi="Times New Roman" w:cs="Times New Roman"/>
          <w:b/>
          <w:noProof/>
          <w:sz w:val="24"/>
          <w:szCs w:val="24"/>
        </w:rPr>
        <w:t xml:space="preserve"> имеет право:</w:t>
      </w:r>
    </w:p>
    <w:p w:rsidR="00EA0F03" w:rsidRPr="00397C5D" w:rsidRDefault="00697833" w:rsidP="00A3170E">
      <w:pPr>
        <w:pStyle w:val="ConsNormal"/>
        <w:suppressAutoHyphens w:val="0"/>
        <w:autoSpaceDN w:val="0"/>
        <w:adjustRightInd w:val="0"/>
        <w:spacing w:line="240" w:lineRule="atLeast"/>
        <w:ind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C5D">
        <w:rPr>
          <w:rFonts w:ascii="Times New Roman" w:hAnsi="Times New Roman" w:cs="Times New Roman"/>
          <w:color w:val="000000"/>
          <w:sz w:val="24"/>
          <w:szCs w:val="24"/>
        </w:rPr>
        <w:t xml:space="preserve">3.2.1. </w:t>
      </w:r>
      <w:r w:rsidR="00A3170E" w:rsidRPr="00397C5D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A0F03" w:rsidRPr="00397C5D">
        <w:rPr>
          <w:rFonts w:ascii="Times New Roman" w:hAnsi="Times New Roman" w:cs="Times New Roman"/>
          <w:color w:val="000000"/>
          <w:sz w:val="24"/>
          <w:szCs w:val="24"/>
        </w:rPr>
        <w:t xml:space="preserve">ребовать своевременной оплаты </w:t>
      </w:r>
      <w:r w:rsidR="00A3170E" w:rsidRPr="00397C5D">
        <w:rPr>
          <w:rFonts w:ascii="Times New Roman" w:hAnsi="Times New Roman" w:cs="Times New Roman"/>
          <w:color w:val="000000"/>
          <w:sz w:val="24"/>
          <w:szCs w:val="24"/>
        </w:rPr>
        <w:t xml:space="preserve">оказанных </w:t>
      </w:r>
      <w:r w:rsidR="004A3537" w:rsidRPr="00397C5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EA0F03" w:rsidRPr="00397C5D">
        <w:rPr>
          <w:rFonts w:ascii="Times New Roman" w:hAnsi="Times New Roman" w:cs="Times New Roman"/>
          <w:color w:val="000000"/>
          <w:sz w:val="24"/>
          <w:szCs w:val="24"/>
        </w:rPr>
        <w:t>слуг по Контракту.</w:t>
      </w:r>
    </w:p>
    <w:p w:rsidR="00211EA0" w:rsidRDefault="00A3170E" w:rsidP="00A3170E">
      <w:pPr>
        <w:keepLines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C5D">
        <w:rPr>
          <w:rFonts w:ascii="Times New Roman" w:hAnsi="Times New Roman" w:cs="Times New Roman"/>
          <w:color w:val="000000"/>
          <w:sz w:val="24"/>
          <w:szCs w:val="24"/>
        </w:rPr>
        <w:t>3.2.2.</w:t>
      </w:r>
      <w:r w:rsidR="00211EA0" w:rsidRPr="00397C5D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 осуществлять образовательный процесс, устанавливать системы оценок, форму, порядок</w:t>
      </w:r>
      <w:r w:rsidR="00211EA0" w:rsidRPr="00211EA0">
        <w:rPr>
          <w:rFonts w:ascii="Times New Roman" w:hAnsi="Times New Roman" w:cs="Times New Roman"/>
          <w:color w:val="000000"/>
          <w:sz w:val="24"/>
          <w:szCs w:val="24"/>
        </w:rPr>
        <w:t xml:space="preserve"> и периодичность проведения тестирования Обучающихся.</w:t>
      </w:r>
    </w:p>
    <w:p w:rsidR="007C64D3" w:rsidRDefault="007C64D3" w:rsidP="00A3170E">
      <w:pPr>
        <w:keepLines/>
        <w:suppressAutoHyphens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3.2.3. З</w:t>
      </w:r>
      <w:r w:rsidRPr="007C64D3">
        <w:rPr>
          <w:rFonts w:ascii="Times New Roman" w:hAnsi="Times New Roman" w:cs="Times New Roman"/>
          <w:color w:val="000000"/>
          <w:sz w:val="24"/>
          <w:szCs w:val="24"/>
        </w:rPr>
        <w:t>апрашивать в письменной форме у Заказчика сведения и документы, необходимые для надлежащего исполнения принятых на себя обязательств по настоящему Контракту;</w:t>
      </w:r>
    </w:p>
    <w:p w:rsidR="00A3170E" w:rsidRDefault="00211EA0" w:rsidP="00A3170E">
      <w:pPr>
        <w:keepLines/>
        <w:suppressAutoHyphens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3.2.</w:t>
      </w:r>
      <w:r w:rsidR="007C64D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3170E" w:rsidRPr="00A3170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Принять решение об одностороннем отказе от исполнения Контракта в соответствии с гражданским законодательством Российской Федерации.</w:t>
      </w:r>
    </w:p>
    <w:p w:rsidR="007B602E" w:rsidRPr="00A3170E" w:rsidRDefault="007B602E" w:rsidP="00A3170E">
      <w:pPr>
        <w:keepLines/>
        <w:suppressAutoHyphens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9E067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.5. О</w:t>
      </w:r>
      <w:r w:rsidRPr="007B602E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существлять иные права в соответствии с действующим законодательством Российской Федерации.</w:t>
      </w:r>
    </w:p>
    <w:p w:rsidR="00EA0F03" w:rsidRPr="00EA0F03" w:rsidRDefault="00E44823" w:rsidP="00A3170E">
      <w:pPr>
        <w:pStyle w:val="a4"/>
        <w:numPr>
          <w:ilvl w:val="1"/>
          <w:numId w:val="4"/>
        </w:numPr>
        <w:suppressAutoHyphens w:val="0"/>
        <w:spacing w:before="0" w:after="0" w:line="240" w:lineRule="atLeast"/>
        <w:ind w:left="0" w:firstLine="709"/>
        <w:jc w:val="both"/>
        <w:rPr>
          <w:b/>
          <w:noProof/>
        </w:rPr>
      </w:pPr>
      <w:r>
        <w:rPr>
          <w:b/>
          <w:noProof/>
        </w:rPr>
        <w:t>Государственный заказчик</w:t>
      </w:r>
      <w:r w:rsidR="00EA0F03" w:rsidRPr="00EA0F03">
        <w:rPr>
          <w:b/>
          <w:noProof/>
        </w:rPr>
        <w:t xml:space="preserve"> обязан: </w:t>
      </w:r>
    </w:p>
    <w:p w:rsidR="00EA0F03" w:rsidRPr="00D92D79" w:rsidRDefault="00A3170E" w:rsidP="00A3170E">
      <w:pPr>
        <w:pStyle w:val="a4"/>
        <w:numPr>
          <w:ilvl w:val="2"/>
          <w:numId w:val="4"/>
        </w:numPr>
        <w:suppressAutoHyphens w:val="0"/>
        <w:spacing w:before="0" w:after="0" w:line="240" w:lineRule="atLeast"/>
        <w:ind w:left="0" w:firstLine="709"/>
        <w:jc w:val="both"/>
        <w:rPr>
          <w:noProof/>
        </w:rPr>
      </w:pPr>
      <w:r>
        <w:rPr>
          <w:noProof/>
        </w:rPr>
        <w:t>П</w:t>
      </w:r>
      <w:r w:rsidR="00EA0F03" w:rsidRPr="00EA0F03">
        <w:rPr>
          <w:noProof/>
        </w:rPr>
        <w:t xml:space="preserve">редоставить </w:t>
      </w:r>
      <w:r w:rsidR="00CD1460">
        <w:rPr>
          <w:noProof/>
        </w:rPr>
        <w:t>инфрмацию о Слушателе (работник Государственного заказчика)</w:t>
      </w:r>
      <w:r w:rsidR="00CD1460" w:rsidRPr="00EA0F03">
        <w:rPr>
          <w:noProof/>
        </w:rPr>
        <w:t>, необходим</w:t>
      </w:r>
      <w:r w:rsidR="00CD1460">
        <w:rPr>
          <w:noProof/>
        </w:rPr>
        <w:t>ую</w:t>
      </w:r>
      <w:r w:rsidR="00CD1460" w:rsidRPr="00EA0F03">
        <w:rPr>
          <w:noProof/>
        </w:rPr>
        <w:t xml:space="preserve"> для оформления учебной документации</w:t>
      </w:r>
      <w:r w:rsidR="00EA0F03" w:rsidRPr="00EA0F03">
        <w:rPr>
          <w:noProof/>
        </w:rPr>
        <w:t xml:space="preserve">, </w:t>
      </w:r>
      <w:r w:rsidR="00CD1460">
        <w:rPr>
          <w:noProof/>
        </w:rPr>
        <w:t>в том числе</w:t>
      </w:r>
      <w:r w:rsidR="00EA0F03" w:rsidRPr="00EA0F03">
        <w:rPr>
          <w:noProof/>
        </w:rPr>
        <w:t xml:space="preserve"> фамилию, имя, отчество, должность и другие данные.</w:t>
      </w:r>
      <w:r w:rsidR="002F2694" w:rsidRPr="002F2694">
        <w:rPr>
          <w:snapToGrid w:val="0"/>
          <w:color w:val="000000"/>
          <w:kern w:val="0"/>
          <w:sz w:val="26"/>
          <w:szCs w:val="26"/>
          <w:lang w:eastAsia="ru-RU"/>
        </w:rPr>
        <w:t xml:space="preserve"> </w:t>
      </w:r>
    </w:p>
    <w:p w:rsidR="009E0672" w:rsidRDefault="009E0672" w:rsidP="00D92D79">
      <w:pPr>
        <w:pStyle w:val="a4"/>
        <w:numPr>
          <w:ilvl w:val="2"/>
          <w:numId w:val="4"/>
        </w:numPr>
        <w:suppressAutoHyphens w:val="0"/>
        <w:spacing w:before="0" w:after="0" w:line="240" w:lineRule="atLeast"/>
        <w:ind w:left="0" w:firstLine="709"/>
        <w:jc w:val="both"/>
        <w:rPr>
          <w:noProof/>
        </w:rPr>
      </w:pPr>
      <w:r w:rsidRPr="00D92D79">
        <w:rPr>
          <w:noProof/>
        </w:rPr>
        <w:t>Слушател</w:t>
      </w:r>
      <w:r w:rsidR="00CD1460">
        <w:rPr>
          <w:noProof/>
        </w:rPr>
        <w:t>ь</w:t>
      </w:r>
      <w:r w:rsidRPr="00D92D79">
        <w:rPr>
          <w:noProof/>
        </w:rPr>
        <w:t xml:space="preserve"> обязан </w:t>
      </w:r>
      <w:r w:rsidR="00B0786B">
        <w:rPr>
          <w:noProof/>
        </w:rPr>
        <w:t>пройти обучение в соответствии с учебным планом, учебным расписанием</w:t>
      </w:r>
      <w:r w:rsidRPr="00D92D79">
        <w:rPr>
          <w:noProof/>
        </w:rPr>
        <w:t xml:space="preserve">; </w:t>
      </w:r>
      <w:r w:rsidR="00B0786B">
        <w:rPr>
          <w:noProof/>
        </w:rPr>
        <w:t xml:space="preserve">выполнять учебные задания, </w:t>
      </w:r>
      <w:r w:rsidRPr="00D92D79">
        <w:rPr>
          <w:noProof/>
        </w:rPr>
        <w:t>соблюдать учебную дисциплину и общепринятые нормы поведения</w:t>
      </w:r>
      <w:r w:rsidR="00B0786B">
        <w:rPr>
          <w:noProof/>
        </w:rPr>
        <w:t>.</w:t>
      </w:r>
    </w:p>
    <w:p w:rsidR="009E0672" w:rsidRPr="00D92D79" w:rsidRDefault="009E0672" w:rsidP="00D92D79">
      <w:pPr>
        <w:pStyle w:val="a4"/>
        <w:numPr>
          <w:ilvl w:val="2"/>
          <w:numId w:val="4"/>
        </w:numPr>
        <w:suppressAutoHyphens w:val="0"/>
        <w:spacing w:before="0" w:after="0" w:line="240" w:lineRule="atLeast"/>
        <w:ind w:left="0" w:firstLine="709"/>
        <w:jc w:val="both"/>
        <w:rPr>
          <w:noProof/>
        </w:rPr>
      </w:pPr>
      <w:r w:rsidRPr="00D92D79">
        <w:rPr>
          <w:noProof/>
        </w:rPr>
        <w:t>Принять, и оплатить фактически оказанные Услуги Исполнителя в установленные Контрактом сроки.</w:t>
      </w:r>
    </w:p>
    <w:p w:rsidR="00D92D79" w:rsidRPr="00D92D79" w:rsidRDefault="00115CA8" w:rsidP="00D92D79">
      <w:pPr>
        <w:pStyle w:val="a7"/>
        <w:numPr>
          <w:ilvl w:val="1"/>
          <w:numId w:val="4"/>
        </w:numPr>
        <w:spacing w:line="240" w:lineRule="atLeast"/>
        <w:jc w:val="both"/>
        <w:rPr>
          <w:b/>
          <w:noProof/>
          <w:szCs w:val="24"/>
        </w:rPr>
      </w:pPr>
      <w:r>
        <w:rPr>
          <w:b/>
          <w:noProof/>
          <w:szCs w:val="24"/>
        </w:rPr>
        <w:t xml:space="preserve"> </w:t>
      </w:r>
      <w:r w:rsidR="00E44823" w:rsidRPr="00D92D79">
        <w:rPr>
          <w:b/>
          <w:noProof/>
          <w:szCs w:val="24"/>
        </w:rPr>
        <w:t>Государственный заказчик</w:t>
      </w:r>
      <w:r w:rsidR="00EA0F03" w:rsidRPr="00D92D79">
        <w:rPr>
          <w:b/>
          <w:noProof/>
          <w:szCs w:val="24"/>
        </w:rPr>
        <w:t xml:space="preserve"> имеет право:</w:t>
      </w:r>
    </w:p>
    <w:p w:rsidR="00D92D79" w:rsidRDefault="00BE6D75" w:rsidP="00D92D79">
      <w:pPr>
        <w:spacing w:after="0" w:line="24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D79">
        <w:rPr>
          <w:rFonts w:ascii="Times New Roman" w:hAnsi="Times New Roman" w:cs="Times New Roman"/>
          <w:noProof/>
          <w:sz w:val="24"/>
          <w:szCs w:val="24"/>
        </w:rPr>
        <w:t xml:space="preserve">3.4.1. </w:t>
      </w:r>
      <w:r w:rsidR="00541FDA" w:rsidRPr="00D92D79">
        <w:rPr>
          <w:rFonts w:ascii="Times New Roman" w:hAnsi="Times New Roman" w:cs="Times New Roman"/>
          <w:noProof/>
          <w:sz w:val="24"/>
          <w:szCs w:val="24"/>
        </w:rPr>
        <w:t>П</w:t>
      </w:r>
      <w:r w:rsidR="00D91D6E" w:rsidRPr="00D92D79">
        <w:rPr>
          <w:rFonts w:ascii="Times New Roman" w:hAnsi="Times New Roman" w:cs="Times New Roman"/>
          <w:noProof/>
          <w:sz w:val="24"/>
          <w:szCs w:val="24"/>
        </w:rPr>
        <w:t>олучать информацию от Исполнителя по вопросам организации и обеспечения</w:t>
      </w:r>
      <w:r w:rsidR="00D92D7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1D6E" w:rsidRPr="00D92D79">
        <w:rPr>
          <w:rFonts w:ascii="Times New Roman" w:hAnsi="Times New Roman" w:cs="Times New Roman"/>
          <w:noProof/>
          <w:sz w:val="24"/>
          <w:szCs w:val="24"/>
        </w:rPr>
        <w:t>надлежащего предоставления услуг, предусмотренных разделом</w:t>
      </w:r>
      <w:r w:rsidR="00CD1460">
        <w:rPr>
          <w:rFonts w:ascii="Times New Roman" w:hAnsi="Times New Roman" w:cs="Times New Roman"/>
          <w:noProof/>
          <w:sz w:val="24"/>
          <w:szCs w:val="24"/>
        </w:rPr>
        <w:t xml:space="preserve"> 1Контракта</w:t>
      </w:r>
      <w:r w:rsidR="00D91D6E" w:rsidRPr="00D92D7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E6D75" w:rsidRPr="00D92D79" w:rsidRDefault="00D91D6E" w:rsidP="00D92D79">
      <w:pPr>
        <w:spacing w:after="0" w:line="24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D79">
        <w:rPr>
          <w:rFonts w:ascii="Times New Roman" w:hAnsi="Times New Roman" w:cs="Times New Roman"/>
          <w:sz w:val="24"/>
          <w:szCs w:val="24"/>
        </w:rPr>
        <w:t xml:space="preserve">3.4.2. </w:t>
      </w:r>
      <w:r w:rsidR="00BE6D75" w:rsidRPr="00D92D79">
        <w:rPr>
          <w:rFonts w:ascii="Times New Roman" w:hAnsi="Times New Roman" w:cs="Times New Roman"/>
          <w:sz w:val="24"/>
          <w:szCs w:val="24"/>
        </w:rPr>
        <w:t>Требовать от Исполнителя представления надлежащим образом оформленной отчетной документации, подтверждающей исполнение обязательств в соответствии с условиями Контракта.</w:t>
      </w:r>
    </w:p>
    <w:p w:rsidR="00E44823" w:rsidRDefault="00BE6D75" w:rsidP="00190D01">
      <w:pPr>
        <w:pStyle w:val="ConsPlusNonformat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92D79">
        <w:rPr>
          <w:rFonts w:ascii="Times New Roman" w:hAnsi="Times New Roman" w:cs="Times New Roman"/>
          <w:noProof/>
          <w:sz w:val="24"/>
          <w:szCs w:val="24"/>
        </w:rPr>
        <w:t>3.4.</w:t>
      </w:r>
      <w:r w:rsidR="00D91D6E" w:rsidRPr="00D92D79">
        <w:rPr>
          <w:rFonts w:ascii="Times New Roman" w:hAnsi="Times New Roman" w:cs="Times New Roman"/>
          <w:noProof/>
          <w:sz w:val="24"/>
          <w:szCs w:val="24"/>
        </w:rPr>
        <w:t>3</w:t>
      </w:r>
      <w:r w:rsidRPr="00D92D7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977ED" w:rsidRPr="008977ED">
        <w:rPr>
          <w:rFonts w:ascii="Times New Roman" w:hAnsi="Times New Roman" w:cs="Times New Roman"/>
          <w:noProof/>
          <w:sz w:val="24"/>
          <w:szCs w:val="24"/>
        </w:rPr>
        <w:t>П</w:t>
      </w:r>
      <w:r w:rsidR="00E44823" w:rsidRPr="008977ED">
        <w:rPr>
          <w:rFonts w:ascii="Times New Roman" w:hAnsi="Times New Roman" w:cs="Times New Roman"/>
          <w:noProof/>
          <w:sz w:val="24"/>
          <w:szCs w:val="24"/>
        </w:rPr>
        <w:t>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:rsidR="007B602E" w:rsidRDefault="007B602E" w:rsidP="00D92D79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3.4.5. О</w:t>
      </w:r>
      <w:r w:rsidRPr="007B602E">
        <w:rPr>
          <w:rFonts w:ascii="Times New Roman" w:hAnsi="Times New Roman" w:cs="Times New Roman"/>
          <w:noProof/>
          <w:sz w:val="24"/>
          <w:szCs w:val="24"/>
        </w:rPr>
        <w:t>существлять иные права в соответствии с действующим законодательством Российской Федерации.</w:t>
      </w:r>
    </w:p>
    <w:p w:rsidR="00374736" w:rsidRDefault="00374736" w:rsidP="00D92D79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97B3C" w:rsidRDefault="00EA0F03" w:rsidP="00EB4618">
      <w:pPr>
        <w:pStyle w:val="a7"/>
        <w:numPr>
          <w:ilvl w:val="0"/>
          <w:numId w:val="4"/>
        </w:numPr>
        <w:shd w:val="clear" w:color="auto" w:fill="FFFFFF"/>
        <w:spacing w:line="240" w:lineRule="atLeast"/>
        <w:jc w:val="center"/>
        <w:rPr>
          <w:b/>
          <w:bCs/>
          <w:color w:val="000000"/>
          <w:spacing w:val="-2"/>
          <w:szCs w:val="24"/>
        </w:rPr>
      </w:pPr>
      <w:r w:rsidRPr="008977ED">
        <w:rPr>
          <w:b/>
          <w:bCs/>
          <w:color w:val="000000"/>
          <w:spacing w:val="-2"/>
          <w:szCs w:val="24"/>
        </w:rPr>
        <w:t>ПОРЯДОК СДАЧИ - ПРИЕМКИ ОКАЗАННЫХ УСЛУГ</w:t>
      </w:r>
    </w:p>
    <w:p w:rsidR="00EB4618" w:rsidRPr="008977ED" w:rsidRDefault="00EB4618" w:rsidP="00EB4618">
      <w:pPr>
        <w:pStyle w:val="a7"/>
        <w:shd w:val="clear" w:color="auto" w:fill="FFFFFF"/>
        <w:spacing w:line="240" w:lineRule="atLeast"/>
        <w:ind w:left="360"/>
        <w:rPr>
          <w:b/>
          <w:bCs/>
          <w:color w:val="000000"/>
          <w:spacing w:val="-2"/>
          <w:szCs w:val="24"/>
        </w:rPr>
      </w:pPr>
    </w:p>
    <w:p w:rsidR="00CD1460" w:rsidRDefault="00EA0F03" w:rsidP="00D92D79">
      <w:pPr>
        <w:pStyle w:val="a4"/>
        <w:spacing w:before="0" w:after="0" w:line="240" w:lineRule="atLeast"/>
        <w:ind w:firstLine="708"/>
        <w:jc w:val="both"/>
        <w:rPr>
          <w:kern w:val="0"/>
          <w:lang w:eastAsia="ru-RU"/>
        </w:rPr>
      </w:pPr>
      <w:r w:rsidRPr="008977ED">
        <w:rPr>
          <w:noProof/>
          <w:color w:val="000000"/>
          <w:spacing w:val="1"/>
        </w:rPr>
        <w:t xml:space="preserve">4.1. </w:t>
      </w:r>
      <w:r w:rsidR="00FC5B05">
        <w:rPr>
          <w:noProof/>
          <w:color w:val="000000"/>
          <w:spacing w:val="1"/>
        </w:rPr>
        <w:t xml:space="preserve">По окончании оказания услуг Исполнитель не позднее </w:t>
      </w:r>
      <w:r w:rsidR="00FC5B05" w:rsidRPr="00FC5B05">
        <w:rPr>
          <w:kern w:val="0"/>
          <w:lang w:eastAsia="ru-RU"/>
        </w:rPr>
        <w:t>7 (семи) рабочих дней со дня окончания оказания</w:t>
      </w:r>
      <w:r w:rsidR="00FC5B05">
        <w:rPr>
          <w:kern w:val="0"/>
          <w:lang w:eastAsia="ru-RU"/>
        </w:rPr>
        <w:t xml:space="preserve"> Услуг направляет Государственному заказчику</w:t>
      </w:r>
      <w:r w:rsidR="00CD1460">
        <w:rPr>
          <w:kern w:val="0"/>
          <w:lang w:eastAsia="ru-RU"/>
        </w:rPr>
        <w:t xml:space="preserve"> следующие документы:</w:t>
      </w:r>
    </w:p>
    <w:p w:rsidR="00B06EAE" w:rsidRDefault="00CD1460" w:rsidP="00D92D79">
      <w:pPr>
        <w:pStyle w:val="a4"/>
        <w:spacing w:before="0" w:after="0" w:line="240" w:lineRule="atLeast"/>
        <w:ind w:firstLine="708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- </w:t>
      </w:r>
      <w:r w:rsidR="00FC5B05">
        <w:rPr>
          <w:kern w:val="0"/>
          <w:lang w:eastAsia="ru-RU"/>
        </w:rPr>
        <w:t xml:space="preserve"> </w:t>
      </w:r>
      <w:r w:rsidR="00B06EAE" w:rsidRPr="00B06EAE">
        <w:rPr>
          <w:kern w:val="0"/>
          <w:lang w:eastAsia="ru-RU"/>
        </w:rPr>
        <w:t>удостоверение о проверке знаний требований по ценообразованию и сметному нормированию в строительстве установленного образца</w:t>
      </w:r>
      <w:r w:rsidR="00B06EAE">
        <w:rPr>
          <w:kern w:val="0"/>
          <w:lang w:eastAsia="ru-RU"/>
        </w:rPr>
        <w:t>;</w:t>
      </w:r>
    </w:p>
    <w:p w:rsidR="00CD1460" w:rsidRDefault="00B06EAE" w:rsidP="00D92D79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kern w:val="0"/>
          <w:lang w:eastAsia="ru-RU"/>
        </w:rPr>
        <w:t xml:space="preserve">- </w:t>
      </w:r>
      <w:r w:rsidR="00FC5B05">
        <w:rPr>
          <w:kern w:val="0"/>
          <w:lang w:eastAsia="ru-RU"/>
        </w:rPr>
        <w:t xml:space="preserve">Акт </w:t>
      </w:r>
      <w:r w:rsidR="00FC5B05">
        <w:rPr>
          <w:noProof/>
          <w:color w:val="000000"/>
          <w:spacing w:val="1"/>
        </w:rPr>
        <w:t>сдачи-приемки оказанных услуг</w:t>
      </w:r>
      <w:r w:rsidR="00CD1460" w:rsidRPr="00CD1460">
        <w:t xml:space="preserve"> </w:t>
      </w:r>
      <w:r w:rsidR="00CD1460" w:rsidRPr="00CD1460">
        <w:rPr>
          <w:noProof/>
          <w:color w:val="000000"/>
          <w:spacing w:val="1"/>
        </w:rPr>
        <w:t>в 2–х экземплярах (форма акта - Приложение № 2 к Контракту, являющееся его неотъемлемой частью);</w:t>
      </w:r>
    </w:p>
    <w:p w:rsidR="001B0A82" w:rsidRDefault="00CD1460" w:rsidP="00D92D79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noProof/>
          <w:color w:val="000000"/>
          <w:spacing w:val="1"/>
        </w:rPr>
        <w:t xml:space="preserve">- </w:t>
      </w:r>
      <w:r w:rsidR="001B0A82" w:rsidRPr="001B0A82">
        <w:rPr>
          <w:noProof/>
          <w:color w:val="000000"/>
          <w:spacing w:val="1"/>
        </w:rPr>
        <w:t>счет, счет-фактура (при наличии) или универсальный передаточный документ, иные передаточные документы.</w:t>
      </w:r>
    </w:p>
    <w:p w:rsidR="001B0A82" w:rsidRDefault="00AF1501" w:rsidP="001B0A82">
      <w:pPr>
        <w:pStyle w:val="a4"/>
        <w:spacing w:before="0" w:after="0" w:line="240" w:lineRule="atLeast"/>
        <w:ind w:firstLine="708"/>
        <w:jc w:val="both"/>
        <w:rPr>
          <w:kern w:val="0"/>
          <w:lang w:eastAsia="ru-RU"/>
        </w:rPr>
      </w:pPr>
      <w:r>
        <w:rPr>
          <w:kern w:val="0"/>
          <w:lang w:eastAsia="ru-RU"/>
        </w:rPr>
        <w:t>4</w:t>
      </w:r>
      <w:r w:rsidR="00541FDA" w:rsidRPr="00541FDA">
        <w:rPr>
          <w:kern w:val="0"/>
          <w:lang w:eastAsia="ru-RU"/>
        </w:rPr>
        <w:t>.</w:t>
      </w:r>
      <w:r w:rsidR="00CD1460">
        <w:rPr>
          <w:kern w:val="0"/>
          <w:lang w:eastAsia="ru-RU"/>
        </w:rPr>
        <w:t>2</w:t>
      </w:r>
      <w:r w:rsidR="00541FDA" w:rsidRPr="00541FDA">
        <w:rPr>
          <w:kern w:val="0"/>
          <w:lang w:eastAsia="ru-RU"/>
        </w:rPr>
        <w:t xml:space="preserve">. </w:t>
      </w:r>
      <w:r w:rsidR="001B0A82" w:rsidRPr="001B0A82">
        <w:rPr>
          <w:kern w:val="0"/>
          <w:lang w:eastAsia="ru-RU"/>
        </w:rPr>
        <w:t>Государственный заказчик с особенностями, установленными Федеральным законом № 44-ФЗ, назначает экспертизу оказанных услуг в части их соответствия условиям Контракта.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1B0A82" w:rsidRDefault="008977ED" w:rsidP="001B0A82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noProof/>
          <w:color w:val="000000"/>
          <w:spacing w:val="1"/>
        </w:rPr>
        <w:t>4.</w:t>
      </w:r>
      <w:r w:rsidR="00CD1460">
        <w:rPr>
          <w:noProof/>
          <w:color w:val="000000"/>
          <w:spacing w:val="1"/>
        </w:rPr>
        <w:t>3</w:t>
      </w:r>
      <w:r>
        <w:rPr>
          <w:noProof/>
          <w:color w:val="000000"/>
          <w:spacing w:val="1"/>
        </w:rPr>
        <w:t>.</w:t>
      </w:r>
      <w:r w:rsidR="009F5D98">
        <w:rPr>
          <w:noProof/>
          <w:color w:val="000000"/>
          <w:spacing w:val="1"/>
        </w:rPr>
        <w:t xml:space="preserve"> </w:t>
      </w:r>
      <w:r w:rsidR="001B0A82" w:rsidRPr="001B0A82">
        <w:rPr>
          <w:noProof/>
          <w:color w:val="000000"/>
          <w:spacing w:val="1"/>
        </w:rPr>
        <w:t>Для приемки оказанных услуг по Контракту назначенное Государственным заказчиком уполномоченное лицо проводит экспертизу их качества на соответствие требованиям Контракта, в том числе на основе анализа отчетных документов и материалов, проверяет выполнение обязательств по Контракту в установленные сроки.</w:t>
      </w:r>
    </w:p>
    <w:p w:rsidR="001B0A82" w:rsidRDefault="001B0A82" w:rsidP="001B0A82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noProof/>
          <w:color w:val="000000"/>
          <w:spacing w:val="1"/>
        </w:rPr>
        <w:t xml:space="preserve">4.4. </w:t>
      </w:r>
      <w:r w:rsidRPr="001B0A82">
        <w:rPr>
          <w:noProof/>
          <w:color w:val="000000"/>
          <w:spacing w:val="1"/>
        </w:rPr>
        <w:t>При выявлении несоответствия оказанных Услуг (количества, качества) Государственный заказчик отказывает в приемке оказанных Услуг, направляя Исполнителю мотивированный отказ с перечнем выявленных недостатков и указанием сроков их устранения.</w:t>
      </w:r>
    </w:p>
    <w:p w:rsidR="001B0A82" w:rsidRDefault="001B0A82" w:rsidP="001B0A82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noProof/>
          <w:color w:val="000000"/>
          <w:spacing w:val="1"/>
        </w:rPr>
        <w:t xml:space="preserve">4.5. </w:t>
      </w:r>
      <w:r w:rsidRPr="001B0A82">
        <w:rPr>
          <w:noProof/>
          <w:color w:val="000000"/>
          <w:spacing w:val="1"/>
        </w:rPr>
        <w:t xml:space="preserve">Государственный заказчик по результатам проведенной экспертизы оказанных услуг в срок не позднее 10 (десяти) рабочих дней с даты предоставления Исполнителем Акта сдачи-приемки оказанных услуг подписывает Акт сдачи-приемки оказанных услуг (Приложение № 2 к Контракту), а также формирует Акт приемки (форма 0510452). Акт приемки (ф.0510452) (в электронной форме либо в скан-копии) направляется Государственным заказчиком на адрес электронной почты Исполнителя в целях его уведомления о результатах приемки оказанных услуг по Контракту.  </w:t>
      </w:r>
    </w:p>
    <w:p w:rsidR="001B0A82" w:rsidRDefault="00AF1501" w:rsidP="00AF1501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noProof/>
          <w:color w:val="000000"/>
          <w:spacing w:val="1"/>
        </w:rPr>
        <w:t>4.</w:t>
      </w:r>
      <w:r w:rsidR="001B0A82">
        <w:rPr>
          <w:noProof/>
          <w:color w:val="000000"/>
          <w:spacing w:val="1"/>
        </w:rPr>
        <w:t>6</w:t>
      </w:r>
      <w:r>
        <w:rPr>
          <w:noProof/>
          <w:color w:val="000000"/>
          <w:spacing w:val="1"/>
        </w:rPr>
        <w:t xml:space="preserve">. </w:t>
      </w:r>
      <w:r w:rsidR="001B0A82" w:rsidRPr="001B0A82">
        <w:rPr>
          <w:noProof/>
          <w:color w:val="000000"/>
          <w:spacing w:val="1"/>
        </w:rPr>
        <w:t>Результат исполнения Контракта считается принятым с момента подписания) Акта сдачи-приемки оказанных услуг и формирования Акта приемки (форма 0510452).</w:t>
      </w:r>
    </w:p>
    <w:p w:rsidR="00105AAE" w:rsidRDefault="00105AAE" w:rsidP="00AF1501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  <w:r>
        <w:rPr>
          <w:noProof/>
          <w:color w:val="000000"/>
          <w:spacing w:val="1"/>
        </w:rPr>
        <w:t>4.</w:t>
      </w:r>
      <w:r w:rsidR="001B0A82">
        <w:rPr>
          <w:noProof/>
          <w:color w:val="000000"/>
          <w:spacing w:val="1"/>
        </w:rPr>
        <w:t>7</w:t>
      </w:r>
      <w:r>
        <w:rPr>
          <w:noProof/>
          <w:color w:val="000000"/>
          <w:spacing w:val="1"/>
        </w:rPr>
        <w:t xml:space="preserve">. </w:t>
      </w:r>
      <w:r w:rsidRPr="00105AAE">
        <w:rPr>
          <w:noProof/>
          <w:color w:val="000000"/>
          <w:spacing w:val="1"/>
        </w:rPr>
        <w:t>При расчете Государственным заказчиком неустойки, начисляемой за каждый день просрочки Исполнителем исполнения обязательства, в период просрочки исполнения обязательства Исполнителем не подлежат включению дни, потребовавшиеся Государственному заказчику для приемки результата оказанных услуг, за исключением случаев мотивированного отказа Государственного заказчика в такой приемке.</w:t>
      </w:r>
    </w:p>
    <w:p w:rsidR="00105AAE" w:rsidRDefault="00105AAE" w:rsidP="00AF1501">
      <w:pPr>
        <w:pStyle w:val="a4"/>
        <w:spacing w:before="0" w:after="0" w:line="240" w:lineRule="atLeast"/>
        <w:ind w:firstLine="708"/>
        <w:jc w:val="both"/>
        <w:rPr>
          <w:noProof/>
          <w:color w:val="000000"/>
          <w:spacing w:val="1"/>
        </w:rPr>
      </w:pPr>
    </w:p>
    <w:p w:rsidR="00897B3C" w:rsidRPr="00B95B5D" w:rsidRDefault="00EA0F03" w:rsidP="00897B3C">
      <w:pPr>
        <w:pStyle w:val="a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0" w:after="0"/>
        <w:ind w:left="0"/>
        <w:contextualSpacing/>
        <w:jc w:val="center"/>
        <w:rPr>
          <w:b/>
        </w:rPr>
      </w:pPr>
      <w:r w:rsidRPr="00EA0F03">
        <w:rPr>
          <w:b/>
        </w:rPr>
        <w:t>ОТВЕТСТВЕННОСТЬ СТОРОН</w:t>
      </w:r>
    </w:p>
    <w:p w:rsidR="00016489" w:rsidRDefault="00016489" w:rsidP="006978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EAE" w:rsidRPr="00B06EAE" w:rsidRDefault="00711576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15E2" w:rsidRPr="00FC15E2">
        <w:rPr>
          <w:rFonts w:ascii="Times New Roman" w:hAnsi="Times New Roman" w:cs="Times New Roman"/>
          <w:sz w:val="24"/>
          <w:szCs w:val="24"/>
        </w:rPr>
        <w:t>.1. </w:t>
      </w:r>
      <w:r w:rsidR="00B06EAE" w:rsidRPr="00B06EAE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Контрактом. 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.2.</w:t>
      </w:r>
      <w:r w:rsidRPr="00B06EAE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 Исполнитель вправе потребовать с Государственного заказчика уплату неустойки (штрафов и пеней).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.3.</w:t>
      </w:r>
      <w:r w:rsidRPr="00B06EAE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Государственным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 xml:space="preserve">.4. В случае просрочки Исполнителем срока исполнения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 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 xml:space="preserve">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 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.6. За каждый факт неисполнения или ненадлежащего исполнения Сторонами обязательств, предусмотренных Контрактом, за исключением просрочки исполнения обязательств (в том числе гарантийного обязательства), Стороны несут ответственность в соответствии с постановлением Правительства Российской Федерации от 30.08.2017 № 1042, устанавливающим Правила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 xml:space="preserve">.7. Размер штрафа рассчитывается как процент Цены Контракта (далее - цена Контракта). 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 (цена Контракта не превышает 3 млн. рублей).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.9. За каждый факт неисполнения или ненадлежащего исполнения Исполнителем обязательств, предусмотренных Контрактом, которые не имеют стоимостного выражения, Исполнитель выплачивает Государственному заказчику штраф, размер которого устанавливается в размере 1000 рублей (цена Контракта не превышает 3 млн. рублей).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.10. За каждый факт неисполнения Государственным заказчиком обязательств, предусмотренных Контрактом, за исключением просрочки исполнения обязательств, размер штрафа устанавливается в размере 1000 рублей (цена Контракта не превышает 3 млн. рублей).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 xml:space="preserve">.11.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  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6EAE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.12.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B06EAE" w:rsidRP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.13. Уплата неустойки (пеней, штрафов) производится Стороной, нарушившей обязательство, в течение 7 (семи) календарных дней с даты получения обоснованных претензий от другой Стороны.</w:t>
      </w:r>
    </w:p>
    <w:p w:rsid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6EAE">
        <w:rPr>
          <w:rFonts w:ascii="Times New Roman" w:hAnsi="Times New Roman" w:cs="Times New Roman"/>
          <w:sz w:val="24"/>
          <w:szCs w:val="24"/>
        </w:rPr>
        <w:t>.14. Уплата неустойки (пеней, штрафов) не освобождает Сторону, нарушившую обязательство, от выполнения обязательств по Контракту.</w:t>
      </w:r>
    </w:p>
    <w:p w:rsidR="00B06EAE" w:rsidRDefault="00B06EAE" w:rsidP="00B06E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B3C" w:rsidRPr="00B06EAE" w:rsidRDefault="00EA0F03" w:rsidP="00B06EAE">
      <w:pPr>
        <w:pStyle w:val="a7"/>
        <w:widowControl w:val="0"/>
        <w:numPr>
          <w:ilvl w:val="0"/>
          <w:numId w:val="3"/>
        </w:numPr>
        <w:jc w:val="center"/>
        <w:rPr>
          <w:b/>
          <w:bCs/>
          <w:color w:val="000000"/>
          <w:szCs w:val="24"/>
        </w:rPr>
      </w:pPr>
      <w:r w:rsidRPr="00B06EAE">
        <w:rPr>
          <w:b/>
          <w:bCs/>
          <w:color w:val="000000"/>
          <w:szCs w:val="24"/>
        </w:rPr>
        <w:t xml:space="preserve">ПОРЯДОК </w:t>
      </w:r>
      <w:r w:rsidR="008A39AC" w:rsidRPr="00B06EAE">
        <w:rPr>
          <w:b/>
          <w:bCs/>
          <w:color w:val="000000"/>
          <w:szCs w:val="24"/>
        </w:rPr>
        <w:t xml:space="preserve">УРЕГУЛИРОВАНИЯ </w:t>
      </w:r>
      <w:r w:rsidRPr="00B06EAE">
        <w:rPr>
          <w:b/>
          <w:bCs/>
          <w:color w:val="000000"/>
          <w:szCs w:val="24"/>
        </w:rPr>
        <w:t>СПОРОВ</w:t>
      </w:r>
    </w:p>
    <w:p w:rsidR="00016489" w:rsidRPr="00B95B5D" w:rsidRDefault="00016489" w:rsidP="000164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6065" w:rsidRDefault="003A6065" w:rsidP="003A6065">
      <w:pPr>
        <w:pStyle w:val="a4"/>
        <w:suppressAutoHyphens w:val="0"/>
        <w:spacing w:before="0" w:after="0"/>
        <w:ind w:firstLine="708"/>
        <w:jc w:val="both"/>
        <w:rPr>
          <w:noProof/>
        </w:rPr>
      </w:pPr>
      <w:r>
        <w:rPr>
          <w:noProof/>
        </w:rPr>
        <w:t xml:space="preserve">6.1. </w:t>
      </w:r>
      <w:r w:rsidR="00EA0F03" w:rsidRPr="00EA0F03">
        <w:rPr>
          <w:noProof/>
        </w:rPr>
        <w:t>Все споры или разногласия, возникающие</w:t>
      </w:r>
      <w:r w:rsidR="00B06EAE">
        <w:rPr>
          <w:noProof/>
        </w:rPr>
        <w:t xml:space="preserve"> в связи с</w:t>
      </w:r>
      <w:r w:rsidR="00EA0F03" w:rsidRPr="00EA0F03">
        <w:rPr>
          <w:noProof/>
        </w:rPr>
        <w:t xml:space="preserve"> </w:t>
      </w:r>
      <w:r w:rsidR="00B06EAE" w:rsidRPr="00B06EAE">
        <w:rPr>
          <w:noProof/>
        </w:rPr>
        <w:t>выполнением Контракта, его изменением, расторжением или признанием недействительным,</w:t>
      </w:r>
      <w:r w:rsidR="00EA0F03" w:rsidRPr="00EA0F03">
        <w:rPr>
          <w:noProof/>
        </w:rPr>
        <w:t xml:space="preserve"> </w:t>
      </w:r>
      <w:r w:rsidR="00B06EAE">
        <w:rPr>
          <w:noProof/>
        </w:rPr>
        <w:t xml:space="preserve">Стороны </w:t>
      </w:r>
      <w:r w:rsidR="00B06EAE" w:rsidRPr="00B06EAE">
        <w:rPr>
          <w:noProof/>
        </w:rPr>
        <w:t>будут стремиться решить путем переговоров</w:t>
      </w:r>
      <w:r w:rsidR="00B06EAE">
        <w:rPr>
          <w:noProof/>
        </w:rPr>
        <w:t>,</w:t>
      </w:r>
      <w:r w:rsidR="00EA0F03" w:rsidRPr="00EA0F03">
        <w:rPr>
          <w:noProof/>
        </w:rPr>
        <w:t xml:space="preserve"> в том числе в претензионном порядке.</w:t>
      </w:r>
    </w:p>
    <w:p w:rsidR="003A6065" w:rsidRDefault="003A6065" w:rsidP="003A6065">
      <w:pPr>
        <w:pStyle w:val="a4"/>
        <w:suppressAutoHyphens w:val="0"/>
        <w:spacing w:before="0" w:after="0"/>
        <w:ind w:firstLine="708"/>
        <w:jc w:val="both"/>
        <w:rPr>
          <w:noProof/>
        </w:rPr>
      </w:pPr>
      <w:r>
        <w:rPr>
          <w:noProof/>
        </w:rPr>
        <w:t xml:space="preserve">6.2. </w:t>
      </w:r>
      <w:r w:rsidR="00B06EAE">
        <w:rPr>
          <w:noProof/>
        </w:rPr>
        <w:t xml:space="preserve">До </w:t>
      </w:r>
      <w:r w:rsidR="00B06EAE" w:rsidRPr="00B06EAE">
        <w:rPr>
          <w:noProof/>
        </w:rPr>
        <w:t>передачи спора на разрешение арбитражного суда Стороны примут меры к</w:t>
      </w:r>
      <w:r>
        <w:rPr>
          <w:noProof/>
        </w:rPr>
        <w:t xml:space="preserve"> </w:t>
      </w:r>
      <w:r w:rsidR="00B06EAE" w:rsidRPr="00B06EAE">
        <w:rPr>
          <w:noProof/>
        </w:rPr>
        <w:t>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7 (семи) календарных дней с даты ее получения.</w:t>
      </w:r>
      <w:r>
        <w:rPr>
          <w:noProof/>
        </w:rPr>
        <w:t xml:space="preserve"> </w:t>
      </w:r>
    </w:p>
    <w:p w:rsidR="00B06EAE" w:rsidRDefault="003A6065" w:rsidP="003A6065">
      <w:pPr>
        <w:pStyle w:val="a4"/>
        <w:tabs>
          <w:tab w:val="left" w:pos="1701"/>
        </w:tabs>
        <w:suppressAutoHyphens w:val="0"/>
        <w:spacing w:before="0" w:after="0"/>
        <w:jc w:val="both"/>
        <w:rPr>
          <w:noProof/>
        </w:rPr>
      </w:pPr>
      <w:r>
        <w:rPr>
          <w:noProof/>
        </w:rPr>
        <w:t xml:space="preserve">            6.3. В </w:t>
      </w:r>
      <w:r w:rsidR="00B06EAE" w:rsidRPr="00B06EAE">
        <w:rPr>
          <w:noProof/>
        </w:rPr>
        <w:t>случае невыполнения Сторонами своих обязательств и не достижения</w:t>
      </w:r>
      <w:r>
        <w:rPr>
          <w:noProof/>
        </w:rPr>
        <w:t xml:space="preserve"> </w:t>
      </w:r>
      <w:r w:rsidR="00B06EAE" w:rsidRPr="00B06EAE">
        <w:rPr>
          <w:noProof/>
        </w:rPr>
        <w:t xml:space="preserve">взаимного согласия споры по Контракту разрешаются в Арбитражном суде Калининградской области. </w:t>
      </w:r>
    </w:p>
    <w:p w:rsidR="00B06EAE" w:rsidRDefault="00B06EAE" w:rsidP="00B06EAE">
      <w:pPr>
        <w:pStyle w:val="ConsNormal"/>
        <w:suppressAutoHyphens w:val="0"/>
        <w:autoSpaceDN w:val="0"/>
        <w:adjustRightInd w:val="0"/>
        <w:ind w:right="0" w:firstLine="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97B3C" w:rsidRDefault="00D41208" w:rsidP="003A6065">
      <w:pPr>
        <w:pStyle w:val="ConsNormal"/>
        <w:numPr>
          <w:ilvl w:val="0"/>
          <w:numId w:val="10"/>
        </w:numPr>
        <w:suppressAutoHyphens w:val="0"/>
        <w:autoSpaceDN w:val="0"/>
        <w:adjustRightInd w:val="0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208">
        <w:rPr>
          <w:rFonts w:ascii="Times New Roman" w:hAnsi="Times New Roman" w:cs="Times New Roman"/>
          <w:b/>
          <w:sz w:val="24"/>
          <w:szCs w:val="24"/>
        </w:rPr>
        <w:t>ПОРЯДОК ИЗМЕНЕНИЯ КОНТРАКТА</w:t>
      </w:r>
    </w:p>
    <w:p w:rsidR="00016489" w:rsidRDefault="00DC7A23" w:rsidP="00DC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1208" w:rsidRPr="00D41208" w:rsidRDefault="00DC7A23" w:rsidP="00D41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C7A23">
        <w:rPr>
          <w:rFonts w:ascii="Times New Roman" w:hAnsi="Times New Roman" w:cs="Times New Roman"/>
          <w:sz w:val="24"/>
          <w:szCs w:val="24"/>
        </w:rPr>
        <w:t>.1</w:t>
      </w:r>
      <w:r w:rsidR="00D41208" w:rsidRPr="00D41208">
        <w:t xml:space="preserve"> </w:t>
      </w:r>
      <w:r w:rsidR="00D41208" w:rsidRPr="00D41208">
        <w:rPr>
          <w:rFonts w:ascii="Times New Roman" w:hAnsi="Times New Roman" w:cs="Times New Roman"/>
          <w:sz w:val="24"/>
          <w:szCs w:val="24"/>
        </w:rPr>
        <w:t>Любые изменения и дополнения к Контракту, не противоречащие законодательству Российской Федерации, оформляются дополнительными соглашениями Сторон в письменной форме, и являются его неотъемлемой частью.</w:t>
      </w:r>
    </w:p>
    <w:p w:rsidR="00374736" w:rsidRDefault="00D41208" w:rsidP="00D41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41208">
        <w:rPr>
          <w:rFonts w:ascii="Times New Roman" w:hAnsi="Times New Roman" w:cs="Times New Roman"/>
          <w:sz w:val="24"/>
          <w:szCs w:val="24"/>
        </w:rPr>
        <w:t>.2. Изменение существенных условий Контракта при его исполнении не допускается за исключением их изменения в случаях и в порядке, предусмотренном ст.34 и ст.  95 Федерального закона № 44-ФЗ.</w:t>
      </w:r>
    </w:p>
    <w:p w:rsidR="00D41208" w:rsidRDefault="00D41208" w:rsidP="00D41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1208" w:rsidRPr="00D95F46" w:rsidRDefault="00D41208" w:rsidP="00D4120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8"/>
          <w:sz w:val="25"/>
          <w:szCs w:val="25"/>
        </w:rPr>
      </w:pPr>
      <w:r>
        <w:rPr>
          <w:rFonts w:ascii="Times New Roman" w:eastAsia="Times New Roman" w:hAnsi="Times New Roman"/>
          <w:b/>
          <w:kern w:val="28"/>
          <w:sz w:val="25"/>
          <w:szCs w:val="25"/>
        </w:rPr>
        <w:t xml:space="preserve">8. </w:t>
      </w:r>
      <w:r w:rsidRPr="00D95F46">
        <w:rPr>
          <w:rFonts w:ascii="Times New Roman" w:eastAsia="Times New Roman" w:hAnsi="Times New Roman"/>
          <w:b/>
          <w:kern w:val="28"/>
          <w:sz w:val="25"/>
          <w:szCs w:val="25"/>
        </w:rPr>
        <w:t>ПОРЯДОК РАСТОРЖЕНИЯ КОНТРАКТА</w:t>
      </w:r>
      <w:r>
        <w:rPr>
          <w:rFonts w:ascii="Times New Roman" w:eastAsia="Times New Roman" w:hAnsi="Times New Roman"/>
          <w:b/>
          <w:kern w:val="28"/>
          <w:sz w:val="25"/>
          <w:szCs w:val="25"/>
        </w:rPr>
        <w:t>.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8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.1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.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 xml:space="preserve"> 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 xml:space="preserve">Контракт 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может быть расторгнут: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- по соглашению Сторон;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- в судебном порядке;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-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 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 xml:space="preserve">в связи с односторонним отказом 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Стороны Контракта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 xml:space="preserve">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8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.2.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В случае расторжения Контракта по соглашению Сторон и до даты подписания соответствующего соглашения, Стороны осуществляют следующие действия: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- проводят проверку объемов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 xml:space="preserve"> 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оказанных услуг;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- осуществляют проверку качества услуг;</w:t>
      </w:r>
    </w:p>
    <w:p w:rsidR="00D41208" w:rsidRPr="00D95F46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- составляют акт сверки взаиморасчетов по Контракту.</w:t>
      </w:r>
    </w:p>
    <w:p w:rsidR="00D41208" w:rsidRDefault="00D41208" w:rsidP="00D41208">
      <w:pPr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</w:pP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 xml:space="preserve"> </w:t>
      </w:r>
      <w:r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8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.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3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>.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 xml:space="preserve"> 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 xml:space="preserve">Расторжение контракта в связи с односторонним отказом 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eastAsia="x-none"/>
        </w:rPr>
        <w:t>Стороны Контракта</w:t>
      </w:r>
      <w:r w:rsidRPr="00D95F46">
        <w:rPr>
          <w:rFonts w:ascii="Times New Roman" w:eastAsia="Times New Roman" w:hAnsi="Times New Roman"/>
          <w:color w:val="000000"/>
          <w:kern w:val="28"/>
          <w:sz w:val="25"/>
          <w:szCs w:val="25"/>
          <w:lang w:val="x-none" w:eastAsia="x-none"/>
        </w:rPr>
        <w:t xml:space="preserve"> от исполнения Контракта осуществляется в порядке, предусмотренном ст. 95 Федерального закона № 44-ФЗ.</w:t>
      </w:r>
    </w:p>
    <w:p w:rsidR="00D41208" w:rsidRPr="00DC7A23" w:rsidRDefault="00D41208" w:rsidP="00D41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B5E" w:rsidRPr="00D41208" w:rsidRDefault="00EA0F03" w:rsidP="00D41208">
      <w:pPr>
        <w:pStyle w:val="a4"/>
        <w:keepLines/>
        <w:numPr>
          <w:ilvl w:val="0"/>
          <w:numId w:val="9"/>
        </w:numPr>
        <w:suppressAutoHyphens w:val="0"/>
        <w:spacing w:before="0" w:after="0"/>
        <w:jc w:val="center"/>
        <w:rPr>
          <w:color w:val="000000"/>
          <w:kern w:val="18"/>
        </w:rPr>
      </w:pPr>
      <w:r w:rsidRPr="00D41208">
        <w:rPr>
          <w:b/>
          <w:color w:val="000000"/>
          <w:kern w:val="18"/>
        </w:rPr>
        <w:t>КОНФИДЕНЦИАЛЬНОСТЬ</w:t>
      </w:r>
    </w:p>
    <w:p w:rsidR="00EA0F03" w:rsidRPr="00EA0F03" w:rsidRDefault="00D41208" w:rsidP="00697833">
      <w:pPr>
        <w:pStyle w:val="a4"/>
        <w:keepLines/>
        <w:spacing w:before="0" w:after="0"/>
        <w:ind w:firstLine="851"/>
        <w:jc w:val="both"/>
        <w:rPr>
          <w:color w:val="000000"/>
          <w:kern w:val="18"/>
        </w:rPr>
      </w:pPr>
      <w:r>
        <w:rPr>
          <w:color w:val="000000"/>
          <w:kern w:val="18"/>
        </w:rPr>
        <w:t>9</w:t>
      </w:r>
      <w:r w:rsidR="00EA0F03" w:rsidRPr="00EA0F03">
        <w:rPr>
          <w:color w:val="000000"/>
          <w:kern w:val="18"/>
        </w:rPr>
        <w:t>.1. В целях обеспечения защиты законных прав и интересов Сторон, И</w:t>
      </w:r>
      <w:r w:rsidR="00991F0E">
        <w:rPr>
          <w:color w:val="000000"/>
          <w:kern w:val="18"/>
        </w:rPr>
        <w:t>сполнитель</w:t>
      </w:r>
      <w:r w:rsidR="00EA0F03" w:rsidRPr="00EA0F03">
        <w:rPr>
          <w:color w:val="000000"/>
          <w:kern w:val="18"/>
        </w:rPr>
        <w:t xml:space="preserve"> и </w:t>
      </w:r>
      <w:r w:rsidR="00991F0E">
        <w:rPr>
          <w:color w:val="000000"/>
          <w:kern w:val="18"/>
        </w:rPr>
        <w:t>Государственный заказчик</w:t>
      </w:r>
      <w:r w:rsidR="00EA0F03" w:rsidRPr="00EA0F03">
        <w:rPr>
          <w:color w:val="000000"/>
          <w:kern w:val="18"/>
        </w:rPr>
        <w:t xml:space="preserve"> обязуются не разглашать в печати или других средствах массовой информации, а также не передавать третьим лицам без предварительного письменного согласия другой Стороны, полученные в ходе реализации Контракта сведения, содержащие государственную, коммерческую или иную тайну.</w:t>
      </w:r>
    </w:p>
    <w:p w:rsidR="00532D15" w:rsidRDefault="00D41208" w:rsidP="00697833">
      <w:pPr>
        <w:pStyle w:val="a4"/>
        <w:keepLines/>
        <w:spacing w:before="0" w:after="0"/>
        <w:ind w:firstLine="851"/>
        <w:jc w:val="both"/>
        <w:rPr>
          <w:color w:val="000000"/>
          <w:kern w:val="18"/>
        </w:rPr>
      </w:pPr>
      <w:r>
        <w:rPr>
          <w:color w:val="000000"/>
          <w:kern w:val="18"/>
        </w:rPr>
        <w:t>9.</w:t>
      </w:r>
      <w:r w:rsidR="00EA0F03" w:rsidRPr="00EA0F03">
        <w:rPr>
          <w:color w:val="000000"/>
          <w:kern w:val="18"/>
        </w:rPr>
        <w:t>2. В течение срока действия Контракта и впоследствии И</w:t>
      </w:r>
      <w:r w:rsidR="00991F0E">
        <w:rPr>
          <w:color w:val="000000"/>
          <w:kern w:val="18"/>
        </w:rPr>
        <w:t>сполнитель</w:t>
      </w:r>
      <w:r w:rsidR="00EA0F03" w:rsidRPr="00EA0F03">
        <w:rPr>
          <w:color w:val="000000"/>
          <w:kern w:val="18"/>
        </w:rPr>
        <w:t xml:space="preserve"> не может в устной либо в письменной форме, без письменного ра</w:t>
      </w:r>
      <w:r w:rsidR="00991F0E">
        <w:rPr>
          <w:color w:val="000000"/>
          <w:kern w:val="18"/>
        </w:rPr>
        <w:t>зрешения Государственного заказчика</w:t>
      </w:r>
      <w:r w:rsidR="00EA0F03" w:rsidRPr="00EA0F03">
        <w:rPr>
          <w:color w:val="000000"/>
          <w:kern w:val="18"/>
        </w:rPr>
        <w:t xml:space="preserve">, разглашать третьему лицу любую информацию о деятельности </w:t>
      </w:r>
      <w:r w:rsidR="00991F0E">
        <w:rPr>
          <w:color w:val="000000"/>
          <w:kern w:val="18"/>
        </w:rPr>
        <w:t>Государственного заказчика</w:t>
      </w:r>
      <w:r w:rsidR="00EA0F03" w:rsidRPr="00EA0F03">
        <w:rPr>
          <w:color w:val="000000"/>
          <w:kern w:val="18"/>
        </w:rPr>
        <w:t>, составе и параметрах принадлежащего ему имущества, «ноу-хау» и методах работы, показателях финансово-хозяйственной деятельности и оказанных ему услугах.</w:t>
      </w:r>
    </w:p>
    <w:p w:rsidR="00374736" w:rsidRDefault="00374736" w:rsidP="00697833">
      <w:pPr>
        <w:pStyle w:val="a4"/>
        <w:keepLines/>
        <w:spacing w:before="0" w:after="0"/>
        <w:ind w:firstLine="851"/>
        <w:jc w:val="both"/>
        <w:rPr>
          <w:color w:val="000000"/>
          <w:kern w:val="18"/>
        </w:rPr>
      </w:pPr>
    </w:p>
    <w:p w:rsidR="00897B3C" w:rsidRDefault="003A6065" w:rsidP="00D41208">
      <w:pPr>
        <w:pStyle w:val="ConsNormal"/>
        <w:numPr>
          <w:ilvl w:val="0"/>
          <w:numId w:val="9"/>
        </w:numPr>
        <w:suppressAutoHyphens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</w:t>
      </w:r>
      <w:r w:rsidR="00EA0F03" w:rsidRPr="00EA0F03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</w:p>
    <w:p w:rsidR="00EB4618" w:rsidRPr="00B95B5D" w:rsidRDefault="00EB4618" w:rsidP="00EB4618">
      <w:pPr>
        <w:pStyle w:val="ConsNormal"/>
        <w:suppressAutoHyphens w:val="0"/>
        <w:autoSpaceDN w:val="0"/>
        <w:adjustRightInd w:val="0"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251F53" w:rsidRPr="00EA0F03" w:rsidRDefault="00EA0F03" w:rsidP="00D14DD6">
      <w:pPr>
        <w:pStyle w:val="ConsNormal"/>
        <w:widowControl/>
        <w:ind w:righ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0F03">
        <w:rPr>
          <w:rFonts w:ascii="Times New Roman" w:hAnsi="Times New Roman" w:cs="Times New Roman"/>
          <w:sz w:val="24"/>
          <w:szCs w:val="24"/>
        </w:rPr>
        <w:t xml:space="preserve">9.1. </w:t>
      </w:r>
      <w:r w:rsidR="00251F53" w:rsidRPr="00EA0F03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Контрактом, Стороны руководствуются законодательством Российской Федерации.</w:t>
      </w:r>
    </w:p>
    <w:p w:rsidR="005A5E43" w:rsidRDefault="00EA0F03" w:rsidP="005A5E43">
      <w:pPr>
        <w:pStyle w:val="1"/>
        <w:keepLines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A0F03">
        <w:rPr>
          <w:rFonts w:ascii="Times New Roman" w:hAnsi="Times New Roman" w:cs="Times New Roman"/>
          <w:sz w:val="24"/>
          <w:szCs w:val="24"/>
        </w:rPr>
        <w:t>9.</w:t>
      </w:r>
      <w:r w:rsidR="0034001B">
        <w:rPr>
          <w:rFonts w:ascii="Times New Roman" w:hAnsi="Times New Roman" w:cs="Times New Roman"/>
          <w:sz w:val="24"/>
          <w:szCs w:val="24"/>
        </w:rPr>
        <w:t>2</w:t>
      </w:r>
      <w:r w:rsidRPr="00EA0F03">
        <w:rPr>
          <w:rFonts w:ascii="Times New Roman" w:hAnsi="Times New Roman" w:cs="Times New Roman"/>
          <w:sz w:val="24"/>
          <w:szCs w:val="24"/>
        </w:rPr>
        <w:t xml:space="preserve">. Контракт составлен в двух экземплярах, </w:t>
      </w:r>
      <w:r w:rsidR="00251F53">
        <w:rPr>
          <w:rFonts w:ascii="Times New Roman" w:hAnsi="Times New Roman" w:cs="Times New Roman"/>
          <w:sz w:val="24"/>
          <w:szCs w:val="24"/>
        </w:rPr>
        <w:t>имеющих одинаковую юридическую силу, по одному для</w:t>
      </w:r>
      <w:r w:rsidR="00126869">
        <w:rPr>
          <w:rFonts w:ascii="Times New Roman" w:hAnsi="Times New Roman" w:cs="Times New Roman"/>
          <w:sz w:val="24"/>
          <w:szCs w:val="24"/>
        </w:rPr>
        <w:t xml:space="preserve"> каждой из Сторон</w:t>
      </w:r>
      <w:r w:rsidRPr="00EA0F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7C32" w:rsidRPr="007872FE" w:rsidRDefault="00840EF5" w:rsidP="00217C32">
      <w:pPr>
        <w:pStyle w:val="1"/>
        <w:keepLines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5E43">
        <w:rPr>
          <w:rFonts w:ascii="Times New Roman" w:hAnsi="Times New Roman" w:cs="Times New Roman"/>
          <w:sz w:val="24"/>
          <w:szCs w:val="24"/>
        </w:rPr>
        <w:t>9.</w:t>
      </w:r>
      <w:r w:rsidR="0034001B">
        <w:rPr>
          <w:rFonts w:ascii="Times New Roman" w:hAnsi="Times New Roman" w:cs="Times New Roman"/>
          <w:sz w:val="24"/>
          <w:szCs w:val="24"/>
        </w:rPr>
        <w:t>3</w:t>
      </w:r>
      <w:r w:rsidRPr="005A5E43">
        <w:rPr>
          <w:rFonts w:ascii="Times New Roman" w:hAnsi="Times New Roman" w:cs="Times New Roman"/>
          <w:sz w:val="24"/>
          <w:szCs w:val="24"/>
        </w:rPr>
        <w:t xml:space="preserve">. </w:t>
      </w:r>
      <w:r w:rsidRPr="00217C3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872FE">
        <w:rPr>
          <w:rFonts w:ascii="Times New Roman" w:hAnsi="Times New Roman" w:cs="Times New Roman"/>
          <w:sz w:val="24"/>
          <w:szCs w:val="24"/>
        </w:rPr>
        <w:t>приложения являются неотъемлемой частью Контракта:</w:t>
      </w:r>
    </w:p>
    <w:p w:rsidR="00217C32" w:rsidRDefault="00840EF5" w:rsidP="006D4273">
      <w:pPr>
        <w:pStyle w:val="1"/>
        <w:keepLines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72FE">
        <w:rPr>
          <w:rFonts w:ascii="Times New Roman" w:hAnsi="Times New Roman" w:cs="Times New Roman"/>
          <w:sz w:val="24"/>
          <w:szCs w:val="24"/>
        </w:rPr>
        <w:t xml:space="preserve">- приложение № 1 </w:t>
      </w:r>
      <w:r w:rsidR="0050003F">
        <w:rPr>
          <w:rFonts w:ascii="Times New Roman" w:hAnsi="Times New Roman" w:cs="Times New Roman"/>
          <w:sz w:val="24"/>
          <w:szCs w:val="24"/>
        </w:rPr>
        <w:t>– Техническое задание (Описание объекта закупки)</w:t>
      </w:r>
      <w:r w:rsidR="007872FE" w:rsidRPr="007872FE">
        <w:rPr>
          <w:rFonts w:ascii="Times New Roman" w:hAnsi="Times New Roman" w:cs="Times New Roman"/>
          <w:sz w:val="24"/>
          <w:szCs w:val="24"/>
        </w:rPr>
        <w:t>;</w:t>
      </w:r>
    </w:p>
    <w:p w:rsidR="00374736" w:rsidRDefault="007872FE" w:rsidP="00D14DD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872FE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6D427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872F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97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7AB3" w:rsidRPr="00B97AB3">
        <w:rPr>
          <w:rFonts w:ascii="Times New Roman" w:eastAsia="Times New Roman" w:hAnsi="Times New Roman" w:cs="Times New Roman"/>
          <w:sz w:val="24"/>
          <w:szCs w:val="24"/>
        </w:rPr>
        <w:t>Акт сдачи-приемки оказанных услуг (Форма</w:t>
      </w:r>
      <w:r w:rsidR="00A414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20B5E" w:rsidRDefault="00320B5E" w:rsidP="00D14DD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A0F03" w:rsidRDefault="00EA0F03" w:rsidP="005E5D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0F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330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A0F0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A5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АДРЕСА И РЕКВИЗИТЫ </w:t>
      </w:r>
      <w:r w:rsidRPr="00EA0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СТОРОН</w:t>
      </w:r>
    </w:p>
    <w:p w:rsidR="00FE5D3D" w:rsidRDefault="00FE5D3D" w:rsidP="005E5D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37" w:type="dxa"/>
        <w:tblLayout w:type="fixed"/>
        <w:tblLook w:val="00A0" w:firstRow="1" w:lastRow="0" w:firstColumn="1" w:lastColumn="0" w:noHBand="0" w:noVBand="0"/>
      </w:tblPr>
      <w:tblGrid>
        <w:gridCol w:w="9701"/>
        <w:gridCol w:w="236"/>
      </w:tblGrid>
      <w:tr w:rsidR="008F13F3" w:rsidRPr="00EA0F03" w:rsidTr="00D37F3B">
        <w:trPr>
          <w:trHeight w:val="145"/>
        </w:trPr>
        <w:tc>
          <w:tcPr>
            <w:tcW w:w="9701" w:type="dxa"/>
          </w:tcPr>
          <w:tbl>
            <w:tblPr>
              <w:tblW w:w="10963" w:type="dxa"/>
              <w:tblLayout w:type="fixed"/>
              <w:tblLook w:val="01E0" w:firstRow="1" w:lastRow="1" w:firstColumn="1" w:lastColumn="1" w:noHBand="0" w:noVBand="0"/>
            </w:tblPr>
            <w:tblGrid>
              <w:gridCol w:w="2885"/>
              <w:gridCol w:w="1969"/>
              <w:gridCol w:w="391"/>
              <w:gridCol w:w="4428"/>
              <w:gridCol w:w="645"/>
              <w:gridCol w:w="645"/>
            </w:tblGrid>
            <w:tr w:rsidR="00375C17" w:rsidRPr="008F13F3" w:rsidTr="00571761">
              <w:trPr>
                <w:trHeight w:val="2127"/>
              </w:trPr>
              <w:tc>
                <w:tcPr>
                  <w:tcW w:w="4854" w:type="dxa"/>
                  <w:gridSpan w:val="2"/>
                </w:tcPr>
                <w:p w:rsidR="00375C17" w:rsidRPr="0053183E" w:rsidRDefault="00375C17" w:rsidP="0069783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8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Государственный заказчик:                                                                               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Федеральное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г</w:t>
                  </w:r>
                  <w:r w:rsidRPr="00F359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осударственное казенное учреждение «Дирекция по строительству и эксплуатации объектов Росграницы» 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(ФГКУ Росгранстрой)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107078, г. Москва, ул. Садовая-Спасская, д.18, стр.1</w:t>
                  </w:r>
                </w:p>
                <w:p w:rsidR="00375C17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ОГРН 1097746150292 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ИНН 7709827266 КПП 770801001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ОКПО 60503055, ОКАТО 45286580000, ОКВЭД 41.2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Плательщик: 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ФИЛИАЛ ФЕДЕРАЛЬНОГО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>Г</w:t>
                  </w:r>
                  <w:r w:rsidRPr="00F359E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ОСУДАРСТВЕННОГО КАЗЕННОГО УЧРЕЖДЕНИЯ "ДИРЕКЦИЯ ПО СТРОИТЕЛЬСТВУ И ЭКСПЛУАТАЦИИ ОБЪЕКТОВ РОСГРАНИЦЫ" В Г. КАЛИНИНГРАДЕ (Калининградский филиал ФГКУ РОСГРАНСТРОЙ) 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ИНН 7709827266, КПП 390643001</w:t>
                  </w:r>
                </w:p>
                <w:p w:rsidR="00375C17" w:rsidRPr="00F359EB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Почтовый адрес: 236040 г. Калининград, </w:t>
                  </w:r>
                </w:p>
                <w:p w:rsidR="00375C17" w:rsidRDefault="00375C17" w:rsidP="00F359EB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F359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ул. Профессора Севастьянова, д. 3/5, 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тел. (4012)532 934 адрес электронной почты </w:t>
                  </w:r>
                  <w:hyperlink r:id="rId7" w:history="1">
                    <w:r w:rsidRPr="002D139E">
                      <w:rPr>
                        <w:rFonts w:ascii="Times New Roman" w:eastAsia="Times New Roman" w:hAnsi="Times New Roman" w:cs="Times New Roman"/>
                        <w:color w:val="0563C1"/>
                        <w:sz w:val="20"/>
                        <w:szCs w:val="20"/>
                        <w:u w:val="single"/>
                        <w:lang w:eastAsia="en-US"/>
                      </w:rPr>
                      <w:t>odp-klg@rosgranstroy.ru</w:t>
                    </w:r>
                  </w:hyperlink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УФК по Нижегородской области (Калининградский филиал ФГКУ Росгранстрой, л/с 03351D10330)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Банк плательщика:</w:t>
                  </w:r>
                  <w:r w:rsidRPr="002D139E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 xml:space="preserve"> </w:t>
                  </w: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ОКЦ № 1 ВВГУ БАНКА РОССИИ// УФК по Нижегородской области, г. Нижний Новгород,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р/с 03211643000000013240, к/с 40102810745370000024, 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БИК 012202102; ОКПО 60599138; ОКТМО 27701000; ОКВЭД 41.2; ОКФС 12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Администратор дохода (неустойка, штраф):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Получатель</w:t>
                  </w: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 УФК по Калининградской области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(Калининградский филиал ФГКУ Росгранстрой, 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л/с 04351D10330) ИНН 7709827266 КПП 390643001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Банк получателя:</w:t>
                  </w: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ОКЦ № 5 СЗГУ Банка России // УФК по Калининградской области, г. Калининград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БИК 012748051   </w:t>
                  </w:r>
                </w:p>
                <w:p w:rsidR="002D139E" w:rsidRPr="002D139E" w:rsidRDefault="002D139E" w:rsidP="002D139E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Р/с 03100643000000013500</w:t>
                  </w:r>
                </w:p>
                <w:p w:rsidR="00375C17" w:rsidRDefault="002D139E" w:rsidP="002D139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к/с 40102810545370000028</w:t>
                  </w:r>
                </w:p>
                <w:p w:rsidR="00B23EBE" w:rsidRPr="00BD5359" w:rsidRDefault="00B23EBE" w:rsidP="002D139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1" w:type="dxa"/>
                </w:tcPr>
                <w:p w:rsidR="00375C17" w:rsidRPr="0053183E" w:rsidRDefault="00375C17" w:rsidP="002325D5">
                  <w:pPr>
                    <w:pStyle w:val="ConsNormal"/>
                    <w:framePr w:hSpace="180" w:wrap="around" w:vAnchor="text" w:hAnchor="text" w:y="1"/>
                    <w:tabs>
                      <w:tab w:val="left" w:pos="1057"/>
                      <w:tab w:val="center" w:pos="1855"/>
                    </w:tabs>
                    <w:ind w:right="0" w:firstLine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</w:tcPr>
                <w:p w:rsidR="00375C17" w:rsidRPr="0053183E" w:rsidRDefault="00375C17" w:rsidP="002325D5">
                  <w:pPr>
                    <w:pStyle w:val="ConsNormal"/>
                    <w:framePr w:hSpace="180" w:wrap="around" w:vAnchor="text" w:hAnchor="text" w:y="1"/>
                    <w:tabs>
                      <w:tab w:val="left" w:pos="1057"/>
                      <w:tab w:val="center" w:pos="1855"/>
                    </w:tabs>
                    <w:ind w:right="0" w:firstLine="0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8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375C17" w:rsidRDefault="00375C17" w:rsidP="00263056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75C17" w:rsidRDefault="00375C17" w:rsidP="00263056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75C17" w:rsidRDefault="00375C17" w:rsidP="00263056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75C17" w:rsidRPr="0053183E" w:rsidRDefault="00375C17" w:rsidP="00263056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5" w:type="dxa"/>
                </w:tcPr>
                <w:p w:rsidR="00375C17" w:rsidRPr="008F13F3" w:rsidRDefault="00375C17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c>
              <w:tc>
                <w:tcPr>
                  <w:tcW w:w="645" w:type="dxa"/>
                </w:tcPr>
                <w:p w:rsidR="00375C17" w:rsidRPr="008F13F3" w:rsidRDefault="00375C17">
                  <w:r>
                    <w:tab/>
                  </w:r>
                  <w:r>
                    <w:tab/>
                  </w:r>
                </w:p>
              </w:tc>
            </w:tr>
            <w:tr w:rsidR="00375C17" w:rsidRPr="008F13F3" w:rsidTr="00571761">
              <w:trPr>
                <w:gridAfter w:val="2"/>
                <w:wAfter w:w="1290" w:type="dxa"/>
              </w:trPr>
              <w:tc>
                <w:tcPr>
                  <w:tcW w:w="2885" w:type="dxa"/>
                </w:tcPr>
                <w:p w:rsidR="00375C17" w:rsidRPr="0053183E" w:rsidRDefault="00375C17" w:rsidP="00217C32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88" w:type="dxa"/>
                  <w:gridSpan w:val="3"/>
                </w:tcPr>
                <w:p w:rsidR="00375C17" w:rsidRDefault="00375C17" w:rsidP="00D14DD6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318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  <w:p w:rsidR="00B23EBE" w:rsidRPr="0053183E" w:rsidRDefault="00B23EBE" w:rsidP="00D14DD6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75C17" w:rsidRPr="008F13F3" w:rsidTr="00571761">
              <w:trPr>
                <w:gridAfter w:val="2"/>
                <w:wAfter w:w="1290" w:type="dxa"/>
              </w:trPr>
              <w:tc>
                <w:tcPr>
                  <w:tcW w:w="4854" w:type="dxa"/>
                  <w:gridSpan w:val="2"/>
                </w:tcPr>
                <w:tbl>
                  <w:tblPr>
                    <w:tblpPr w:leftFromText="180" w:rightFromText="180" w:vertAnchor="text" w:tblpY="1"/>
                    <w:tblOverlap w:val="never"/>
                    <w:tblW w:w="495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58"/>
                  </w:tblGrid>
                  <w:tr w:rsidR="00375C17" w:rsidRPr="008F13F3" w:rsidTr="00375C17"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C17" w:rsidRPr="008F13F3" w:rsidRDefault="00375C17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F13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ГОСУДАРСТВЕННОГО ЗАКАЗЧИКА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375C17" w:rsidRPr="008F13F3" w:rsidTr="00375C17">
                    <w:tc>
                      <w:tcPr>
                        <w:tcW w:w="4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C17" w:rsidRDefault="00375C17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8F13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иректор </w:t>
                        </w:r>
                      </w:p>
                      <w:p w:rsidR="002D139E" w:rsidRPr="002D139E" w:rsidRDefault="002D139E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D139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филиала ФГКУ Росгранстрой</w:t>
                        </w:r>
                      </w:p>
                      <w:p w:rsidR="00375C17" w:rsidRPr="008F13F3" w:rsidRDefault="002D139E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D139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 г. Калининграде</w:t>
                        </w:r>
                      </w:p>
                      <w:p w:rsidR="00375C17" w:rsidRDefault="00375C17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Default="00375C17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D4AB6" w:rsidRDefault="00DD4AB6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Pr="008F13F3" w:rsidRDefault="00375C17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F13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 /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В.А. Барашков</w:t>
                        </w:r>
                        <w:r w:rsidRPr="008F13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</w:p>
                      <w:p w:rsidR="00375C17" w:rsidRPr="008F13F3" w:rsidRDefault="00320B5E" w:rsidP="00287B91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</w:t>
                        </w:r>
                        <w:r w:rsidR="00375C1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.П.</w:t>
                        </w:r>
                      </w:p>
                    </w:tc>
                  </w:tr>
                </w:tbl>
                <w:p w:rsidR="00571761" w:rsidRDefault="00571761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71761" w:rsidRDefault="00571761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3307E" w:rsidRDefault="00F3307E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71761" w:rsidRPr="008F13F3" w:rsidRDefault="00571761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</w:t>
                  </w:r>
                </w:p>
              </w:tc>
              <w:tc>
                <w:tcPr>
                  <w:tcW w:w="391" w:type="dxa"/>
                </w:tcPr>
                <w:p w:rsidR="00375C17" w:rsidRPr="008F13F3" w:rsidRDefault="00375C17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</w:tcPr>
                <w:tbl>
                  <w:tblPr>
                    <w:tblW w:w="637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379"/>
                  </w:tblGrid>
                  <w:tr w:rsidR="00375C17" w:rsidRPr="008F13F3" w:rsidTr="00375C17">
                    <w:tc>
                      <w:tcPr>
                        <w:tcW w:w="6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C17" w:rsidRPr="008F13F3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F13F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 ИСПОЛНИТЕЛЯ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375C17" w:rsidRPr="008F13F3" w:rsidTr="00375C17">
                    <w:tc>
                      <w:tcPr>
                        <w:tcW w:w="6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C17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DD4AB6" w:rsidRDefault="00DD4AB6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Pr="008F13F3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75C17" w:rsidRPr="008F13F3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______________//</w:t>
                        </w:r>
                      </w:p>
                      <w:p w:rsidR="00375C17" w:rsidRDefault="00320B5E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</w:t>
                        </w:r>
                        <w:r w:rsidR="00375C1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.П.</w:t>
                        </w:r>
                      </w:p>
                      <w:p w:rsidR="00105AAE" w:rsidRDefault="00D37F3B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</w:t>
                        </w:r>
                        <w:r w:rsidR="00EB46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</w:t>
                        </w:r>
                        <w:r w:rsidR="00320B5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105AAE" w:rsidRDefault="00105AAE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105AAE" w:rsidRDefault="00105AAE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D4273" w:rsidRDefault="00105AAE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</w:t>
                        </w:r>
                      </w:p>
                      <w:p w:rsidR="00286DA9" w:rsidRPr="008F13F3" w:rsidRDefault="006D4273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</w:t>
                        </w:r>
                        <w:r w:rsidR="00105AA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:rsidR="00375C17" w:rsidRPr="008F13F3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75C17" w:rsidRPr="008F13F3" w:rsidTr="00571761">
                    <w:trPr>
                      <w:trHeight w:val="80"/>
                    </w:trPr>
                    <w:tc>
                      <w:tcPr>
                        <w:tcW w:w="63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75C17" w:rsidRDefault="00375C17" w:rsidP="00287B91">
                        <w:pPr>
                          <w:framePr w:hSpace="180" w:wrap="around" w:vAnchor="text" w:hAnchor="text" w:y="1"/>
                          <w:suppressAutoHyphens/>
                          <w:spacing w:after="0" w:line="240" w:lineRule="auto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75C17" w:rsidRPr="008F13F3" w:rsidRDefault="00375C17" w:rsidP="00287B91">
                  <w:pPr>
                    <w:framePr w:hSpace="180" w:wrap="around" w:vAnchor="text" w:hAnchor="text" w:y="1"/>
                    <w:suppressAutoHyphens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F13F3" w:rsidRPr="00EA0F03" w:rsidRDefault="008F13F3" w:rsidP="00697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8F13F3" w:rsidRPr="00EA0F03" w:rsidRDefault="008F13F3" w:rsidP="00697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10137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287"/>
        <w:gridCol w:w="9850"/>
      </w:tblGrid>
      <w:tr w:rsidR="006341CE" w:rsidRPr="00FD7344" w:rsidTr="00981974">
        <w:trPr>
          <w:trHeight w:val="2074"/>
        </w:trPr>
        <w:tc>
          <w:tcPr>
            <w:tcW w:w="287" w:type="dxa"/>
          </w:tcPr>
          <w:p w:rsidR="006341CE" w:rsidRPr="004C356D" w:rsidRDefault="006341CE" w:rsidP="00286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0" w:type="dxa"/>
          </w:tcPr>
          <w:p w:rsidR="008F5759" w:rsidRDefault="007556D0" w:rsidP="0075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="007657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556D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56D0" w:rsidRPr="007556D0" w:rsidRDefault="008F5759" w:rsidP="0075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7556D0">
              <w:rPr>
                <w:rFonts w:ascii="Times New Roman" w:hAnsi="Times New Roman" w:cs="Times New Roman"/>
                <w:sz w:val="24"/>
                <w:szCs w:val="24"/>
              </w:rPr>
              <w:t xml:space="preserve">к Контракту № КЛГ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556D0">
              <w:rPr>
                <w:rFonts w:ascii="Times New Roman" w:hAnsi="Times New Roman" w:cs="Times New Roman"/>
                <w:sz w:val="24"/>
                <w:szCs w:val="24"/>
              </w:rPr>
              <w:t xml:space="preserve">            /26       </w:t>
            </w:r>
            <w:r w:rsidR="007556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7556D0" w:rsidRPr="007556D0" w:rsidRDefault="007556D0" w:rsidP="00755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7556D0">
              <w:rPr>
                <w:rFonts w:ascii="Times New Roman" w:hAnsi="Times New Roman" w:cs="Times New Roman"/>
                <w:sz w:val="24"/>
                <w:szCs w:val="24"/>
              </w:rPr>
              <w:t>от ___ ______________ 2026</w:t>
            </w:r>
          </w:p>
          <w:p w:rsidR="007556D0" w:rsidRDefault="007556D0" w:rsidP="007556D0">
            <w:r>
              <w:t xml:space="preserve"> </w:t>
            </w:r>
          </w:p>
          <w:p w:rsidR="007556D0" w:rsidRPr="007556D0" w:rsidRDefault="007556D0" w:rsidP="00755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5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 Е Х Н И Ч Е С К О Е   З А Д А Н И Е</w:t>
            </w:r>
          </w:p>
          <w:p w:rsidR="007556D0" w:rsidRPr="007556D0" w:rsidRDefault="007556D0" w:rsidP="00755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5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(ОПИСАНИЕ ОБЪЕКТА ЗАКУПКИ)</w:t>
            </w:r>
          </w:p>
          <w:p w:rsidR="007556D0" w:rsidRPr="007556D0" w:rsidRDefault="007556D0" w:rsidP="007556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5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на оказание услуг </w:t>
            </w:r>
            <w:r w:rsidR="002E0A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 </w:t>
            </w:r>
            <w:r w:rsidR="002E0A33" w:rsidRPr="002E0A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профессиональному обучению работников по программе повышения квалификации «Ценообразование и сметное нормирование в строительстве»</w:t>
            </w:r>
            <w:r w:rsidRPr="007556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для нужд Калининградского филиала ФГКУ Росгранстрой</w:t>
            </w:r>
          </w:p>
          <w:p w:rsidR="007556D0" w:rsidRPr="007556D0" w:rsidRDefault="007556D0" w:rsidP="007556D0">
            <w:pPr>
              <w:tabs>
                <w:tab w:val="left" w:pos="56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56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:rsidR="003831CC" w:rsidRPr="003831CC" w:rsidRDefault="003831CC" w:rsidP="00383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Наименование объекта закупки</w:t>
            </w:r>
          </w:p>
          <w:p w:rsidR="003831CC" w:rsidRPr="003831CC" w:rsidRDefault="003831CC" w:rsidP="003831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C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повышению квалификации работников Калининградского филиала ФГКУ Росгранстрой по программе «Ценообразование и сметное нормирование в строительстве» для нужд Калининградского филиала ФГКУ Росгранстрой (далее по тексту – Филиал).</w:t>
            </w:r>
          </w:p>
          <w:p w:rsidR="003831CC" w:rsidRPr="003831CC" w:rsidRDefault="003831CC" w:rsidP="003831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31CC" w:rsidRPr="003831CC" w:rsidRDefault="003831CC" w:rsidP="00383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Цель использования результатов услуг</w:t>
            </w:r>
          </w:p>
          <w:p w:rsidR="003831CC" w:rsidRPr="003831CC" w:rsidRDefault="003831CC" w:rsidP="003831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Исполнение  п.2.1, 2.2 Положения о порядке проведения профессиональной аттестации работников, осуществляющих контроль за качеством строительства объектов, утвержденного приказом Госстроя России от 25.02.1999 № 39.</w:t>
            </w:r>
          </w:p>
          <w:p w:rsidR="003831CC" w:rsidRPr="003831CC" w:rsidRDefault="003831CC" w:rsidP="003831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 Описание услуги</w:t>
            </w:r>
          </w:p>
          <w:tbl>
            <w:tblPr>
              <w:tblW w:w="981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0"/>
              <w:gridCol w:w="3742"/>
              <w:gridCol w:w="5508"/>
            </w:tblGrid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№ п/п</w:t>
                  </w:r>
                </w:p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Наименование  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  <w:t>Характеристики</w:t>
                  </w:r>
                </w:p>
              </w:tc>
            </w:tr>
            <w:tr w:rsidR="003831CC" w:rsidRPr="003831CC" w:rsidTr="001504EE">
              <w:trPr>
                <w:trHeight w:val="294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обучения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Повышение  квалификации</w:t>
                  </w:r>
                </w:p>
              </w:tc>
            </w:tr>
            <w:tr w:rsidR="003831CC" w:rsidRPr="003831CC" w:rsidTr="001504EE">
              <w:trPr>
                <w:trHeight w:val="501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курса по программе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aps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«Ценообразование и сметное нормирование в строительстве»</w:t>
                  </w:r>
                </w:p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ap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Срок оказании услуг - период проведения обучения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 момента заключения контракта в течение 60 дней</w:t>
                  </w:r>
                </w:p>
              </w:tc>
            </w:tr>
            <w:tr w:rsidR="003831CC" w:rsidRPr="003831CC" w:rsidTr="001504EE">
              <w:trPr>
                <w:trHeight w:val="302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Объем обучения всего, часов 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Не менее 72 часов</w:t>
                  </w:r>
                </w:p>
              </w:tc>
            </w:tr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Место оказания услуг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Калининградская область, г. Калининград,    </w:t>
                  </w:r>
                </w:p>
              </w:tc>
            </w:tr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Количество слушателей всего, чел.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 человек</w:t>
                  </w:r>
                </w:p>
              </w:tc>
            </w:tr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 аттестационной работы по итогам обучения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Аттестация </w:t>
                  </w:r>
                </w:p>
              </w:tc>
            </w:tr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0" w:name="_GoBack" w:colFirst="1" w:colLast="2"/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Форма обучения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Дистанционная</w:t>
                  </w:r>
                </w:p>
              </w:tc>
            </w:tr>
            <w:bookmarkEnd w:id="0"/>
            <w:tr w:rsidR="003831CC" w:rsidRPr="003831CC" w:rsidTr="001504EE"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документа, выдающийся по окончанию прохождения курса обучения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Удостоверение государственного образца</w:t>
                  </w:r>
                </w:p>
              </w:tc>
            </w:tr>
            <w:tr w:rsidR="003831CC" w:rsidRPr="003831CC" w:rsidTr="001504EE">
              <w:trPr>
                <w:trHeight w:val="557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10.</w:t>
                  </w:r>
                </w:p>
              </w:tc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CC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Форма, сроки и порядок оплаты за оказанные услуги</w:t>
                  </w:r>
                </w:p>
              </w:tc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831CC" w:rsidRPr="003831CC" w:rsidRDefault="003831CC" w:rsidP="003831CC">
                  <w:p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Оплата по Контракту производится Государственным з</w:t>
                  </w:r>
                  <w:r w:rsidRPr="003831C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аказчиком за фактически оказанные услуги п</w:t>
                  </w:r>
                  <w:r w:rsidRPr="0038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утем перечисления денежных средств на расчетный счет Исполнителя в течение 7 (семи) рабочих дней с даты подписания обеими Сторонами Акта сдачи-приемки оказанных услуг,     </w:t>
                  </w:r>
                  <w:r w:rsidRPr="003831CC">
                    <w:rPr>
                      <w:rFonts w:ascii="Times New Roman" w:eastAsia="Gungsuh" w:hAnsi="Times New Roman" w:cs="Times New Roman"/>
                      <w:sz w:val="24"/>
                      <w:szCs w:val="24"/>
                      <w:lang w:eastAsia="en-US"/>
                    </w:rPr>
                    <w:t>формирования акта приемки (форма 0510452),</w:t>
                  </w:r>
                  <w:r w:rsidRPr="003831C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основании выставленного счета (счета – фактуры).</w:t>
                  </w:r>
                </w:p>
              </w:tc>
            </w:tr>
          </w:tbl>
          <w:p w:rsidR="003831CC" w:rsidRPr="003831CC" w:rsidRDefault="003831CC" w:rsidP="00383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831CC" w:rsidRPr="003831CC" w:rsidRDefault="003831CC" w:rsidP="00383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831CC" w:rsidRPr="003831CC" w:rsidRDefault="003831CC" w:rsidP="00383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 Требования к оказанию услуг.</w:t>
            </w:r>
          </w:p>
          <w:p w:rsidR="003831CC" w:rsidRPr="003831CC" w:rsidRDefault="003831CC" w:rsidP="003831CC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  Качество оказанных услуг должно соответствовать действующим в Российской Федерации государственным стандартам качества, техническим условиям, санитарным нормам, нормам техники безопасности, нормам о лицензировании и аккредитации на данный вид услуг, предусмотренным действующим законодательством РФ.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 Наличие у Исполнителя лицензии на осуществление образовательной деятельности, выданной в соответствии с Федеральным законом «О лицензировании отдельных видов деятельности» от 04.05.2011 N 99-ФЗ.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4.3. Наличие у Исполнителя материально-технического обеспечения, применение мультимедийных технологий, обеспечение обучающихся методическими материалами.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4.4. Исполнитель оказывает услугу самостоятельно, без привлечения сторонних организаций.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4.5. При оказании услуг обязательно соблюдение режима конфиденциальности в отношении информации, полученной в процессе исполнения настоящего договора с учетом требований законодательства Российской Федерации о персональных данных.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31CC" w:rsidRPr="003831CC" w:rsidRDefault="003831CC" w:rsidP="00383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 Требования к передаче результата оказания услуг.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 Результатом оказания услуг является разработанные Исполнителем и переданные Заказчику следующий документ: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831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удостоверение о проверке знаний требований по ценообразованию и сметному нормированию в строительстве установленного образца на работника Заказчика, успешно прошедшего проверку знаний.</w:t>
            </w:r>
          </w:p>
          <w:p w:rsidR="003831CC" w:rsidRPr="003831CC" w:rsidRDefault="003831CC" w:rsidP="003831CC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556D0" w:rsidRPr="007556D0" w:rsidRDefault="007556D0" w:rsidP="007556D0"/>
        </w:tc>
      </w:tr>
      <w:tr w:rsidR="007556D0" w:rsidRPr="00FD7344" w:rsidTr="00981974">
        <w:trPr>
          <w:trHeight w:val="2074"/>
        </w:trPr>
        <w:tc>
          <w:tcPr>
            <w:tcW w:w="287" w:type="dxa"/>
          </w:tcPr>
          <w:p w:rsidR="007556D0" w:rsidRPr="004C356D" w:rsidRDefault="007556D0" w:rsidP="00DF7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0" w:type="dxa"/>
          </w:tcPr>
          <w:p w:rsidR="007556D0" w:rsidRDefault="008F5759" w:rsidP="008F5759">
            <w:pPr>
              <w:pStyle w:val="a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ПОДПИСИ СТОРОН:</w:t>
            </w:r>
          </w:p>
          <w:p w:rsidR="008F5759" w:rsidRDefault="008F5759" w:rsidP="008F5759"/>
          <w:tbl>
            <w:tblPr>
              <w:tblW w:w="9643" w:type="dxa"/>
              <w:tblLayout w:type="fixed"/>
              <w:tblLook w:val="0000" w:firstRow="0" w:lastRow="0" w:firstColumn="0" w:lastColumn="0" w:noHBand="0" w:noVBand="0"/>
            </w:tblPr>
            <w:tblGrid>
              <w:gridCol w:w="4912"/>
              <w:gridCol w:w="4731"/>
            </w:tblGrid>
            <w:tr w:rsidR="008F5759" w:rsidRPr="00715B2F" w:rsidTr="00DB28F3">
              <w:trPr>
                <w:trHeight w:val="1835"/>
              </w:trPr>
              <w:tc>
                <w:tcPr>
                  <w:tcW w:w="4860" w:type="dxa"/>
                </w:tcPr>
                <w:p w:rsidR="008F5759" w:rsidRPr="002D139E" w:rsidRDefault="008F5759" w:rsidP="008F5759">
                  <w:pPr>
                    <w:pStyle w:val="10"/>
                    <w:rPr>
                      <w:sz w:val="24"/>
                      <w:szCs w:val="24"/>
                    </w:rPr>
                  </w:pPr>
                  <w:r w:rsidRPr="002D139E">
                    <w:rPr>
                      <w:sz w:val="24"/>
                      <w:szCs w:val="24"/>
                    </w:rPr>
                    <w:t>Государственный заказчик:</w:t>
                  </w:r>
                </w:p>
                <w:p w:rsidR="008F5759" w:rsidRPr="002D139E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13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</w:t>
                  </w:r>
                </w:p>
                <w:p w:rsidR="008F5759" w:rsidRPr="002D139E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филиала ФГКУ Росгранстрой</w:t>
                  </w:r>
                </w:p>
                <w:p w:rsidR="008F5759" w:rsidRPr="002D139E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13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г. Калининграде</w:t>
                  </w:r>
                </w:p>
                <w:p w:rsidR="008F5759" w:rsidRDefault="008F5759" w:rsidP="008F5759">
                  <w:pPr>
                    <w:pStyle w:val="10"/>
                    <w:jc w:val="center"/>
                    <w:rPr>
                      <w:sz w:val="24"/>
                      <w:szCs w:val="24"/>
                    </w:rPr>
                  </w:pPr>
                </w:p>
                <w:p w:rsidR="008F5759" w:rsidRDefault="008F5759" w:rsidP="008F5759">
                  <w:pPr>
                    <w:pStyle w:val="10"/>
                    <w:jc w:val="center"/>
                    <w:rPr>
                      <w:sz w:val="24"/>
                      <w:szCs w:val="24"/>
                    </w:rPr>
                  </w:pPr>
                </w:p>
                <w:p w:rsidR="008F5759" w:rsidRPr="00794579" w:rsidRDefault="008F5759" w:rsidP="008F5759">
                  <w:pPr>
                    <w:pStyle w:val="10"/>
                    <w:rPr>
                      <w:sz w:val="24"/>
                      <w:szCs w:val="24"/>
                    </w:rPr>
                  </w:pPr>
                  <w:r w:rsidRPr="00794579">
                    <w:rPr>
                      <w:sz w:val="24"/>
                      <w:szCs w:val="24"/>
                    </w:rPr>
                    <w:t xml:space="preserve">________________ / </w:t>
                  </w:r>
                  <w:r>
                    <w:rPr>
                      <w:sz w:val="24"/>
                      <w:szCs w:val="24"/>
                    </w:rPr>
                    <w:t>В.А. Барашков</w:t>
                  </w:r>
                  <w:r w:rsidRPr="00794579">
                    <w:rPr>
                      <w:sz w:val="24"/>
                      <w:szCs w:val="24"/>
                    </w:rPr>
                    <w:t xml:space="preserve"> /</w:t>
                  </w:r>
                </w:p>
                <w:p w:rsidR="008F5759" w:rsidRPr="00684985" w:rsidRDefault="008F5759" w:rsidP="008F5759">
                  <w:pPr>
                    <w:pStyle w:val="1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Э</w:t>
                  </w:r>
                  <w:r w:rsidRPr="00794579">
                    <w:rPr>
                      <w:sz w:val="24"/>
                      <w:szCs w:val="24"/>
                    </w:rPr>
                    <w:t>.П.</w:t>
                  </w:r>
                </w:p>
              </w:tc>
              <w:tc>
                <w:tcPr>
                  <w:tcW w:w="4680" w:type="dxa"/>
                </w:tcPr>
                <w:p w:rsidR="008F5759" w:rsidRPr="00794579" w:rsidRDefault="008F5759" w:rsidP="008F5759">
                  <w:pPr>
                    <w:pStyle w:val="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</w:t>
                  </w:r>
                  <w:r w:rsidRPr="00794579">
                    <w:rPr>
                      <w:sz w:val="24"/>
                      <w:szCs w:val="24"/>
                    </w:rPr>
                    <w:t>Исполнитель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:rsidR="008F5759" w:rsidRDefault="008F5759" w:rsidP="008F575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</w:p>
                <w:p w:rsidR="008F5759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5759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5759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5759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1EE8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</w:t>
                  </w:r>
                  <w:r w:rsidRPr="00794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8F5759" w:rsidRDefault="008F5759" w:rsidP="008F5759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Э</w:t>
                  </w:r>
                  <w:r w:rsidRPr="007945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.П.</w:t>
                  </w:r>
                </w:p>
                <w:p w:rsidR="008F5759" w:rsidRPr="00715B2F" w:rsidRDefault="008F5759" w:rsidP="008F5759">
                  <w:pPr>
                    <w:suppressAutoHyphens/>
                    <w:spacing w:after="0" w:line="240" w:lineRule="auto"/>
                  </w:pPr>
                </w:p>
              </w:tc>
            </w:tr>
          </w:tbl>
          <w:p w:rsidR="008F5759" w:rsidRPr="008F5759" w:rsidRDefault="008F5759" w:rsidP="008F5759"/>
        </w:tc>
      </w:tr>
    </w:tbl>
    <w:tbl>
      <w:tblPr>
        <w:tblpPr w:leftFromText="180" w:rightFromText="180" w:vertAnchor="text" w:horzAnchor="margin" w:tblpY="2"/>
        <w:tblOverlap w:val="never"/>
        <w:tblW w:w="0" w:type="auto"/>
        <w:tblLook w:val="00A0" w:firstRow="1" w:lastRow="0" w:firstColumn="1" w:lastColumn="0" w:noHBand="0" w:noVBand="0"/>
      </w:tblPr>
      <w:tblGrid>
        <w:gridCol w:w="4518"/>
      </w:tblGrid>
      <w:tr w:rsidR="006341CE" w:rsidRPr="00C57481" w:rsidTr="00DF7669">
        <w:trPr>
          <w:trHeight w:val="1274"/>
        </w:trPr>
        <w:tc>
          <w:tcPr>
            <w:tcW w:w="4518" w:type="dxa"/>
            <w:hideMark/>
          </w:tcPr>
          <w:p w:rsidR="006341CE" w:rsidRDefault="006341CE" w:rsidP="00DF7669">
            <w:pPr>
              <w:pStyle w:val="a5"/>
              <w:rPr>
                <w:rFonts w:ascii="Times New Roman" w:hAnsi="Times New Roman"/>
                <w:b/>
                <w:bCs/>
              </w:rPr>
            </w:pPr>
          </w:p>
          <w:p w:rsidR="006341CE" w:rsidRDefault="006341CE" w:rsidP="00DF7669">
            <w:pPr>
              <w:pStyle w:val="a5"/>
              <w:rPr>
                <w:rFonts w:ascii="Times New Roman" w:hAnsi="Times New Roman"/>
                <w:b/>
                <w:bCs/>
              </w:rPr>
            </w:pPr>
          </w:p>
          <w:p w:rsidR="006341CE" w:rsidRDefault="006341CE" w:rsidP="00DF7669">
            <w:pPr>
              <w:pStyle w:val="a5"/>
              <w:rPr>
                <w:rFonts w:ascii="Times New Roman" w:hAnsi="Times New Roman"/>
                <w:b/>
                <w:bCs/>
              </w:rPr>
            </w:pPr>
          </w:p>
          <w:p w:rsidR="006341CE" w:rsidRPr="00C57481" w:rsidRDefault="006341CE" w:rsidP="00DF766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341CE" w:rsidRDefault="006341CE" w:rsidP="006341CE">
      <w:pPr>
        <w:pStyle w:val="a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</w:t>
      </w:r>
    </w:p>
    <w:p w:rsidR="006341CE" w:rsidRDefault="006341CE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EE8" w:rsidRDefault="00FF1EE8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1EE8" w:rsidRDefault="00FF1EE8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6065" w:rsidRDefault="00263DEA" w:rsidP="00286DA9">
      <w:pPr>
        <w:framePr w:hSpace="180" w:wrap="around" w:vAnchor="text" w:hAnchor="text" w:y="1"/>
        <w:suppressAutoHyphens/>
        <w:spacing w:after="0" w:line="240" w:lineRule="auto"/>
        <w:suppressOverlap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</w:t>
      </w:r>
      <w:r w:rsidR="00286D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DA9" w:rsidRPr="00286DA9" w:rsidRDefault="00286DA9" w:rsidP="003A6065">
      <w:pPr>
        <w:framePr w:hSpace="180" w:wrap="around" w:vAnchor="text" w:hAnchor="text" w:y="1"/>
        <w:suppressAutoHyphens/>
        <w:spacing w:after="0" w:line="240" w:lineRule="auto"/>
        <w:ind w:left="5664" w:firstLine="708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86DA9">
        <w:rPr>
          <w:rFonts w:ascii="Times New Roman" w:hAnsi="Times New Roman" w:cs="Times New Roman"/>
          <w:sz w:val="24"/>
          <w:szCs w:val="24"/>
        </w:rPr>
        <w:t xml:space="preserve">Приложение № 2           </w:t>
      </w:r>
    </w:p>
    <w:p w:rsidR="00286DA9" w:rsidRPr="00286DA9" w:rsidRDefault="00286DA9" w:rsidP="00286DA9">
      <w:pPr>
        <w:framePr w:hSpace="180" w:wrap="around" w:vAnchor="text" w:hAnchor="text" w:y="1"/>
        <w:suppressAutoHyphens/>
        <w:spacing w:after="0" w:line="240" w:lineRule="auto"/>
        <w:suppressOverlap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86DA9">
        <w:rPr>
          <w:rFonts w:ascii="Times New Roman" w:hAnsi="Times New Roman" w:cs="Times New Roman"/>
          <w:sz w:val="24"/>
          <w:szCs w:val="24"/>
        </w:rPr>
        <w:t xml:space="preserve">к Контракту № КЛГ               /26       </w:t>
      </w:r>
    </w:p>
    <w:p w:rsidR="003A6065" w:rsidRDefault="00286DA9" w:rsidP="0028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A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3A6065" w:rsidRDefault="003A6065" w:rsidP="00286D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6DA9" w:rsidRDefault="003A6065" w:rsidP="003A6065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4256B">
        <w:rPr>
          <w:rFonts w:ascii="Times New Roman" w:hAnsi="Times New Roman" w:cs="Times New Roman"/>
          <w:sz w:val="24"/>
          <w:szCs w:val="24"/>
        </w:rPr>
        <w:t>от ____ ________ 2026</w:t>
      </w:r>
      <w:r w:rsidR="00286DA9" w:rsidRPr="00286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4E9" w:rsidRDefault="005854E9" w:rsidP="00286DA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86DA9" w:rsidRPr="00D37F3B" w:rsidRDefault="00286DA9" w:rsidP="00286DA9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7F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Акт №_____</w:t>
      </w:r>
    </w:p>
    <w:p w:rsidR="00286DA9" w:rsidRPr="00D37F3B" w:rsidRDefault="00286DA9" w:rsidP="00286D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сдачи-приемки оказанных услуг</w:t>
      </w:r>
    </w:p>
    <w:p w:rsidR="00286DA9" w:rsidRDefault="00286DA9" w:rsidP="0028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>по Государственному контракту № КЛГ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/26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от ___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 2026 г. </w:t>
      </w:r>
    </w:p>
    <w:p w:rsidR="00286DA9" w:rsidRPr="00D37F3B" w:rsidRDefault="00286DA9" w:rsidP="0028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>ИКЗ 26</w:t>
      </w:r>
      <w:r w:rsidR="00287B91">
        <w:rPr>
          <w:rFonts w:ascii="Times New Roman" w:eastAsia="Times New Roman" w:hAnsi="Times New Roman" w:cs="Times New Roman"/>
          <w:sz w:val="24"/>
          <w:szCs w:val="24"/>
        </w:rPr>
        <w:t>177098272663906430010031000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0000244</w:t>
      </w:r>
    </w:p>
    <w:p w:rsidR="00286DA9" w:rsidRPr="00D37F3B" w:rsidRDefault="00286DA9" w:rsidP="00286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6DA9" w:rsidRPr="00D37F3B" w:rsidRDefault="00286DA9" w:rsidP="00286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>г. Калининград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</w:r>
      <w:r w:rsidRPr="00D37F3B">
        <w:rPr>
          <w:rFonts w:ascii="Times New Roman" w:eastAsia="Times New Roman" w:hAnsi="Times New Roman" w:cs="Times New Roman"/>
          <w:sz w:val="24"/>
          <w:szCs w:val="24"/>
        </w:rPr>
        <w:tab/>
        <w:t xml:space="preserve">  «___»_____________2026 г.</w:t>
      </w:r>
    </w:p>
    <w:p w:rsidR="00286DA9" w:rsidRPr="00D37F3B" w:rsidRDefault="00286DA9" w:rsidP="00286DA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86DA9" w:rsidRPr="00D37F3B" w:rsidRDefault="00286DA9" w:rsidP="00286DA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 (сокращенное наименование - ________)</w:t>
      </w:r>
      <w:r w:rsidRPr="00D37F3B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37F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именуемое </w:t>
      </w:r>
      <w:r w:rsidRPr="00D37F3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дальнейшем - Исполнитель, 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в лице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7F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 Устава,</w:t>
      </w:r>
      <w:r w:rsidRPr="00D37F3B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лицензии </w:t>
      </w:r>
      <w:r w:rsidRPr="00D37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______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37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выданной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D37F3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 и  </w:t>
      </w:r>
    </w:p>
    <w:p w:rsidR="00286DA9" w:rsidRPr="00D37F3B" w:rsidRDefault="00286DA9" w:rsidP="00286D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казенное учреждение «Дирекция по строительству и эксплуатации объектов Росграницы» (сокращенное наименование – ФГКУ Росгранстрой)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, действующее от имени Российской Федерации, именуемое в дальнейшем «Государственный заказчик, Заказчик», в лице директора филиала Федерального государственного казенного учреждения «Дирекция по строительству и эксплуатации объектов Росграницы» в г. Калининграде Барашкова Владимира Александровича, действующего на основании доверенности от 29.12.2025 № 412, с другой стороны, составили настоящий акт приема-сдачи оказанных услуг, (в дальнейшем – Акт), о нижеследующем:</w:t>
      </w:r>
    </w:p>
    <w:p w:rsidR="00286DA9" w:rsidRPr="00D37F3B" w:rsidRDefault="00286DA9" w:rsidP="00286D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>1. В соответствии с Государственным Контрактом № КЛГ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/26 от ___ _____2026 г. Исполнитель оказал Услуги по профессиональному обучению работников по программе повышения квалификации «</w:t>
      </w:r>
      <w:r w:rsidR="005C46A9" w:rsidRPr="005C46A9">
        <w:rPr>
          <w:rFonts w:ascii="Times New Roman" w:eastAsia="Times New Roman" w:hAnsi="Times New Roman" w:cs="Times New Roman"/>
          <w:sz w:val="24"/>
          <w:szCs w:val="24"/>
        </w:rPr>
        <w:t>Ценообразование и сметное нормирование в строительстве»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. Исполнителем выдан</w:t>
      </w:r>
      <w:r w:rsidR="005C46A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 w:rsidR="005C46A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6A9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Pr="0050003F">
        <w:rPr>
          <w:rFonts w:ascii="Times New Roman" w:eastAsia="Times New Roman" w:hAnsi="Times New Roman" w:cs="Times New Roman"/>
          <w:sz w:val="24"/>
          <w:szCs w:val="24"/>
        </w:rPr>
        <w:t xml:space="preserve">установленного образца 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Слушател</w:t>
      </w:r>
      <w:r w:rsidR="005E0EEA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: _____________________ (ФИО).</w:t>
      </w:r>
    </w:p>
    <w:p w:rsidR="00286DA9" w:rsidRPr="00D37F3B" w:rsidRDefault="00286DA9" w:rsidP="00286D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2. Замечания по качеству оказания Услуг </w:t>
      </w:r>
      <w:r w:rsidRPr="00D37F3B">
        <w:rPr>
          <w:rFonts w:ascii="Times New Roman" w:eastAsia="Times New Roman" w:hAnsi="Times New Roman" w:cs="Times New Roman"/>
          <w:sz w:val="32"/>
          <w:szCs w:val="32"/>
        </w:rPr>
        <w:t xml:space="preserve">/ </w:t>
      </w:r>
      <w:r w:rsidRPr="00D37F3B">
        <w:rPr>
          <w:rFonts w:ascii="Times New Roman" w:eastAsia="Times New Roman" w:hAnsi="Times New Roman" w:cs="Times New Roman"/>
          <w:sz w:val="24"/>
          <w:szCs w:val="28"/>
        </w:rPr>
        <w:t>Государственный з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>аказчик претензий к объему и качеству оказанных услуг не имеет.</w:t>
      </w:r>
    </w:p>
    <w:p w:rsidR="00286DA9" w:rsidRPr="00D37F3B" w:rsidRDefault="00286DA9" w:rsidP="00286D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>3. Стоимость оказанных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__________________, НДС __% /</w:t>
      </w: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 НДС не предусмотрен (в соответствии со ст. 346.12 и 346.13 главы 26.2 НК РФ).</w:t>
      </w:r>
    </w:p>
    <w:p w:rsidR="00286DA9" w:rsidRPr="00D37F3B" w:rsidRDefault="00286DA9" w:rsidP="00286DA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F3B">
        <w:rPr>
          <w:rFonts w:ascii="Times New Roman" w:eastAsia="Times New Roman" w:hAnsi="Times New Roman" w:cs="Times New Roman"/>
          <w:sz w:val="24"/>
          <w:szCs w:val="24"/>
        </w:rPr>
        <w:t xml:space="preserve">4. Настоящий Акт составлен в двух одинаковых экземплярах, по одному для каждой из сторон. </w:t>
      </w:r>
    </w:p>
    <w:tbl>
      <w:tblPr>
        <w:tblW w:w="964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12"/>
        <w:gridCol w:w="4731"/>
      </w:tblGrid>
      <w:tr w:rsidR="00286DA9" w:rsidRPr="00EC4B78" w:rsidTr="00DB28F3">
        <w:trPr>
          <w:trHeight w:val="542"/>
        </w:trPr>
        <w:tc>
          <w:tcPr>
            <w:tcW w:w="9540" w:type="dxa"/>
            <w:gridSpan w:val="2"/>
            <w:vAlign w:val="center"/>
          </w:tcPr>
          <w:p w:rsidR="00286DA9" w:rsidRPr="00EC4B78" w:rsidRDefault="00286DA9" w:rsidP="00DB28F3">
            <w:pPr>
              <w:pStyle w:val="a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EC4B78">
              <w:rPr>
                <w:sz w:val="24"/>
                <w:szCs w:val="24"/>
              </w:rPr>
              <w:t>ПОДПИСИ СТОРОН</w:t>
            </w:r>
            <w:r>
              <w:rPr>
                <w:sz w:val="24"/>
                <w:szCs w:val="24"/>
              </w:rPr>
              <w:t>:</w:t>
            </w:r>
          </w:p>
        </w:tc>
      </w:tr>
      <w:tr w:rsidR="00286DA9" w:rsidRPr="00EC4B78" w:rsidTr="00DB28F3">
        <w:trPr>
          <w:trHeight w:val="1698"/>
        </w:trPr>
        <w:tc>
          <w:tcPr>
            <w:tcW w:w="4860" w:type="dxa"/>
          </w:tcPr>
          <w:p w:rsidR="00286DA9" w:rsidRPr="00EC4B78" w:rsidRDefault="00286DA9" w:rsidP="00DB28F3">
            <w:pPr>
              <w:pStyle w:val="10"/>
              <w:rPr>
                <w:sz w:val="24"/>
                <w:szCs w:val="24"/>
              </w:rPr>
            </w:pPr>
            <w:r w:rsidRPr="00EC4B78">
              <w:rPr>
                <w:sz w:val="24"/>
                <w:szCs w:val="24"/>
              </w:rPr>
              <w:t>Государственный заказчик</w:t>
            </w:r>
          </w:p>
          <w:p w:rsidR="00286DA9" w:rsidRPr="00EC4B78" w:rsidRDefault="00286DA9" w:rsidP="00DB28F3">
            <w:pPr>
              <w:pStyle w:val="10"/>
              <w:jc w:val="center"/>
              <w:rPr>
                <w:sz w:val="24"/>
                <w:szCs w:val="24"/>
              </w:rPr>
            </w:pPr>
          </w:p>
          <w:p w:rsidR="00286DA9" w:rsidRPr="00EC4B78" w:rsidRDefault="00286DA9" w:rsidP="00DB28F3">
            <w:pPr>
              <w:pStyle w:val="10"/>
              <w:jc w:val="center"/>
              <w:rPr>
                <w:sz w:val="24"/>
                <w:szCs w:val="24"/>
              </w:rPr>
            </w:pPr>
            <w:r w:rsidRPr="00EC4B78">
              <w:rPr>
                <w:sz w:val="24"/>
                <w:szCs w:val="24"/>
              </w:rPr>
              <w:t>________________ / ___________________ /</w:t>
            </w:r>
          </w:p>
          <w:p w:rsidR="00286DA9" w:rsidRPr="00EC4B78" w:rsidRDefault="00286DA9" w:rsidP="00DB28F3">
            <w:pPr>
              <w:pStyle w:val="ab"/>
            </w:pPr>
            <w:r w:rsidRPr="00EC4B78">
              <w:t>М.П.</w:t>
            </w:r>
          </w:p>
        </w:tc>
        <w:tc>
          <w:tcPr>
            <w:tcW w:w="4680" w:type="dxa"/>
          </w:tcPr>
          <w:p w:rsidR="00286DA9" w:rsidRPr="00EC4B78" w:rsidRDefault="00286DA9" w:rsidP="00DB28F3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:rsidR="00286DA9" w:rsidRPr="00EC4B78" w:rsidRDefault="00286DA9" w:rsidP="00DB28F3">
            <w:pPr>
              <w:pStyle w:val="10"/>
              <w:jc w:val="both"/>
              <w:rPr>
                <w:sz w:val="24"/>
                <w:szCs w:val="24"/>
              </w:rPr>
            </w:pPr>
          </w:p>
          <w:p w:rsidR="00286DA9" w:rsidRPr="00EC4B78" w:rsidRDefault="00286DA9" w:rsidP="00DB28F3">
            <w:pPr>
              <w:pStyle w:val="10"/>
              <w:jc w:val="both"/>
              <w:rPr>
                <w:sz w:val="24"/>
                <w:szCs w:val="24"/>
              </w:rPr>
            </w:pPr>
            <w:r w:rsidRPr="00EC4B78">
              <w:rPr>
                <w:sz w:val="24"/>
                <w:szCs w:val="24"/>
              </w:rPr>
              <w:t>________________ /______________/</w:t>
            </w:r>
          </w:p>
          <w:p w:rsidR="00286DA9" w:rsidRPr="00EC4B78" w:rsidRDefault="00286DA9" w:rsidP="00DB28F3">
            <w:pPr>
              <w:pStyle w:val="ab"/>
            </w:pPr>
            <w:r w:rsidRPr="00EC4B78">
              <w:t>М.П.</w:t>
            </w:r>
          </w:p>
        </w:tc>
      </w:tr>
      <w:tr w:rsidR="00286DA9" w:rsidRPr="001652D7" w:rsidTr="00DB28F3">
        <w:trPr>
          <w:trHeight w:val="321"/>
        </w:trPr>
        <w:tc>
          <w:tcPr>
            <w:tcW w:w="9540" w:type="dxa"/>
            <w:gridSpan w:val="2"/>
            <w:vAlign w:val="center"/>
          </w:tcPr>
          <w:p w:rsidR="00286DA9" w:rsidRDefault="00286DA9" w:rsidP="00DB28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 Акта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сдачи</w:t>
            </w:r>
            <w:r w:rsidRPr="0079457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приемки</w:t>
            </w:r>
            <w:r w:rsidRPr="00794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оказанных услуг</w:t>
            </w:r>
            <w:r w:rsidRPr="007945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утверждаем:</w:t>
            </w:r>
          </w:p>
          <w:p w:rsidR="00286DA9" w:rsidRPr="00794579" w:rsidRDefault="00286DA9" w:rsidP="00DB2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A9" w:rsidRPr="00931AF3" w:rsidTr="00DB28F3">
        <w:trPr>
          <w:trHeight w:val="1835"/>
        </w:trPr>
        <w:tc>
          <w:tcPr>
            <w:tcW w:w="4860" w:type="dxa"/>
          </w:tcPr>
          <w:p w:rsidR="00286DA9" w:rsidRPr="002D139E" w:rsidRDefault="00286DA9" w:rsidP="00DB28F3">
            <w:pPr>
              <w:pStyle w:val="10"/>
              <w:rPr>
                <w:sz w:val="24"/>
                <w:szCs w:val="24"/>
              </w:rPr>
            </w:pPr>
            <w:r w:rsidRPr="002D139E">
              <w:rPr>
                <w:sz w:val="24"/>
                <w:szCs w:val="24"/>
              </w:rPr>
              <w:t>Государственный заказчик:</w:t>
            </w:r>
          </w:p>
          <w:p w:rsidR="00286DA9" w:rsidRPr="002D139E" w:rsidRDefault="00286DA9" w:rsidP="00DB28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39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86DA9" w:rsidRPr="002D139E" w:rsidRDefault="00286DA9" w:rsidP="00DB28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9E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филиала ФГКУ Росгранстрой</w:t>
            </w:r>
          </w:p>
          <w:p w:rsidR="00286DA9" w:rsidRPr="002D139E" w:rsidRDefault="00286DA9" w:rsidP="00DB28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39E">
              <w:rPr>
                <w:rFonts w:ascii="Times New Roman" w:eastAsia="Times New Roman" w:hAnsi="Times New Roman" w:cs="Times New Roman"/>
                <w:sz w:val="24"/>
                <w:szCs w:val="24"/>
              </w:rPr>
              <w:t>в г. Калининграде</w:t>
            </w:r>
          </w:p>
          <w:p w:rsidR="00286DA9" w:rsidRDefault="00286DA9" w:rsidP="00DB28F3">
            <w:pPr>
              <w:pStyle w:val="10"/>
              <w:jc w:val="center"/>
              <w:rPr>
                <w:sz w:val="24"/>
                <w:szCs w:val="24"/>
              </w:rPr>
            </w:pPr>
          </w:p>
          <w:p w:rsidR="00286DA9" w:rsidRPr="00794579" w:rsidRDefault="00286DA9" w:rsidP="00DB28F3">
            <w:pPr>
              <w:pStyle w:val="10"/>
              <w:rPr>
                <w:sz w:val="24"/>
                <w:szCs w:val="24"/>
              </w:rPr>
            </w:pPr>
            <w:r w:rsidRPr="00794579">
              <w:rPr>
                <w:sz w:val="24"/>
                <w:szCs w:val="24"/>
              </w:rPr>
              <w:t xml:space="preserve">________________ / </w:t>
            </w:r>
            <w:r>
              <w:rPr>
                <w:sz w:val="24"/>
                <w:szCs w:val="24"/>
              </w:rPr>
              <w:t>В.А. Барашков</w:t>
            </w:r>
            <w:r w:rsidRPr="00794579">
              <w:rPr>
                <w:sz w:val="24"/>
                <w:szCs w:val="24"/>
              </w:rPr>
              <w:t xml:space="preserve"> /</w:t>
            </w:r>
          </w:p>
          <w:p w:rsidR="00286DA9" w:rsidRPr="00684985" w:rsidRDefault="00286DA9" w:rsidP="00DB28F3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794579">
              <w:rPr>
                <w:sz w:val="24"/>
                <w:szCs w:val="24"/>
              </w:rPr>
              <w:t>.П.</w:t>
            </w:r>
          </w:p>
        </w:tc>
        <w:tc>
          <w:tcPr>
            <w:tcW w:w="4680" w:type="dxa"/>
          </w:tcPr>
          <w:p w:rsidR="00286DA9" w:rsidRPr="00794579" w:rsidRDefault="00286DA9" w:rsidP="00DB28F3">
            <w:pPr>
              <w:pStyle w:val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794579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>:</w:t>
            </w:r>
          </w:p>
          <w:p w:rsidR="00286DA9" w:rsidRDefault="00286DA9" w:rsidP="00DB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286DA9" w:rsidRDefault="00286DA9" w:rsidP="00DB28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A9" w:rsidRDefault="00286DA9" w:rsidP="00DB28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F79" w:rsidRDefault="00B00F79" w:rsidP="00DB28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A9" w:rsidRPr="00794579" w:rsidRDefault="00286DA9" w:rsidP="00DB28F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94579"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457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286DA9" w:rsidRPr="00715B2F" w:rsidRDefault="00286DA9" w:rsidP="005854E9">
            <w:pPr>
              <w:suppressAutoHyphens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Э</w:t>
            </w:r>
            <w:r w:rsidRPr="00794579">
              <w:rPr>
                <w:rFonts w:ascii="Times New Roman" w:hAnsi="Times New Roman" w:cs="Times New Roman"/>
                <w:sz w:val="24"/>
                <w:szCs w:val="24"/>
              </w:rPr>
              <w:t>.П.</w:t>
            </w:r>
          </w:p>
        </w:tc>
      </w:tr>
    </w:tbl>
    <w:p w:rsidR="00286DA9" w:rsidRDefault="00286DA9" w:rsidP="001A08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6DA9" w:rsidSect="0074256B">
      <w:pgSz w:w="11907" w:h="16840" w:code="9"/>
      <w:pgMar w:top="1135" w:right="992" w:bottom="709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72" w:rsidRDefault="00666F72" w:rsidP="00CA7AA2">
      <w:pPr>
        <w:spacing w:after="0" w:line="240" w:lineRule="auto"/>
      </w:pPr>
      <w:r>
        <w:separator/>
      </w:r>
    </w:p>
  </w:endnote>
  <w:endnote w:type="continuationSeparator" w:id="0">
    <w:p w:rsidR="00666F72" w:rsidRDefault="00666F72" w:rsidP="00CA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72" w:rsidRDefault="00666F72" w:rsidP="00CA7AA2">
      <w:pPr>
        <w:spacing w:after="0" w:line="240" w:lineRule="auto"/>
      </w:pPr>
      <w:r>
        <w:separator/>
      </w:r>
    </w:p>
  </w:footnote>
  <w:footnote w:type="continuationSeparator" w:id="0">
    <w:p w:rsidR="00666F72" w:rsidRDefault="00666F72" w:rsidP="00CA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EC7"/>
    <w:multiLevelType w:val="hybridMultilevel"/>
    <w:tmpl w:val="C318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5E2"/>
    <w:multiLevelType w:val="hybridMultilevel"/>
    <w:tmpl w:val="007CD4BE"/>
    <w:lvl w:ilvl="0" w:tplc="1A30254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3B99"/>
    <w:multiLevelType w:val="multilevel"/>
    <w:tmpl w:val="729061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2E26299"/>
    <w:multiLevelType w:val="multilevel"/>
    <w:tmpl w:val="962A6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F747D1"/>
    <w:multiLevelType w:val="hybridMultilevel"/>
    <w:tmpl w:val="C912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E158E"/>
    <w:multiLevelType w:val="multilevel"/>
    <w:tmpl w:val="25F80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39E3542"/>
    <w:multiLevelType w:val="hybridMultilevel"/>
    <w:tmpl w:val="0CF46E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3380"/>
    <w:multiLevelType w:val="multilevel"/>
    <w:tmpl w:val="94DC23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6F752687"/>
    <w:multiLevelType w:val="hybridMultilevel"/>
    <w:tmpl w:val="5CE66D62"/>
    <w:lvl w:ilvl="0" w:tplc="E76CE158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B216A2">
      <w:numFmt w:val="bullet"/>
      <w:lvlText w:val="-"/>
      <w:lvlJc w:val="left"/>
      <w:pPr>
        <w:tabs>
          <w:tab w:val="num" w:pos="2025"/>
        </w:tabs>
        <w:ind w:left="2025" w:hanging="94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8671DF"/>
    <w:multiLevelType w:val="multilevel"/>
    <w:tmpl w:val="962A6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03"/>
    <w:rsid w:val="00011BB2"/>
    <w:rsid w:val="000123B7"/>
    <w:rsid w:val="00016489"/>
    <w:rsid w:val="00032FB2"/>
    <w:rsid w:val="00040EA9"/>
    <w:rsid w:val="00043A38"/>
    <w:rsid w:val="000516E5"/>
    <w:rsid w:val="00074F59"/>
    <w:rsid w:val="0007520C"/>
    <w:rsid w:val="00075AD4"/>
    <w:rsid w:val="00076D46"/>
    <w:rsid w:val="000849F8"/>
    <w:rsid w:val="00090F0C"/>
    <w:rsid w:val="00091113"/>
    <w:rsid w:val="000F2DF5"/>
    <w:rsid w:val="00102369"/>
    <w:rsid w:val="00102A21"/>
    <w:rsid w:val="00105AAE"/>
    <w:rsid w:val="00110313"/>
    <w:rsid w:val="00115CA8"/>
    <w:rsid w:val="00122E37"/>
    <w:rsid w:val="00126869"/>
    <w:rsid w:val="001357B7"/>
    <w:rsid w:val="00152861"/>
    <w:rsid w:val="00160D62"/>
    <w:rsid w:val="00187EFD"/>
    <w:rsid w:val="00190D01"/>
    <w:rsid w:val="00191039"/>
    <w:rsid w:val="001928FC"/>
    <w:rsid w:val="001A08F1"/>
    <w:rsid w:val="001A3881"/>
    <w:rsid w:val="001B0A82"/>
    <w:rsid w:val="001B45F9"/>
    <w:rsid w:val="001D078B"/>
    <w:rsid w:val="001E4494"/>
    <w:rsid w:val="00211EA0"/>
    <w:rsid w:val="00217C32"/>
    <w:rsid w:val="002325D5"/>
    <w:rsid w:val="00237023"/>
    <w:rsid w:val="002478ED"/>
    <w:rsid w:val="00247D79"/>
    <w:rsid w:val="00251F53"/>
    <w:rsid w:val="00263056"/>
    <w:rsid w:val="00263DEA"/>
    <w:rsid w:val="00286DA9"/>
    <w:rsid w:val="00287B91"/>
    <w:rsid w:val="002A14BF"/>
    <w:rsid w:val="002D139E"/>
    <w:rsid w:val="002D6D90"/>
    <w:rsid w:val="002D6DF3"/>
    <w:rsid w:val="002E0A33"/>
    <w:rsid w:val="002E5CF7"/>
    <w:rsid w:val="002E6BCF"/>
    <w:rsid w:val="002E731F"/>
    <w:rsid w:val="002F00F8"/>
    <w:rsid w:val="002F2694"/>
    <w:rsid w:val="00304464"/>
    <w:rsid w:val="00320B5E"/>
    <w:rsid w:val="003374E6"/>
    <w:rsid w:val="0034001B"/>
    <w:rsid w:val="0035486E"/>
    <w:rsid w:val="00363D91"/>
    <w:rsid w:val="00374736"/>
    <w:rsid w:val="00375C17"/>
    <w:rsid w:val="003831CC"/>
    <w:rsid w:val="00397C5D"/>
    <w:rsid w:val="003A6065"/>
    <w:rsid w:val="003A6FFB"/>
    <w:rsid w:val="003B416A"/>
    <w:rsid w:val="003D3724"/>
    <w:rsid w:val="003D5FCC"/>
    <w:rsid w:val="00406A75"/>
    <w:rsid w:val="00440F4C"/>
    <w:rsid w:val="004632A5"/>
    <w:rsid w:val="004A3537"/>
    <w:rsid w:val="004A3AB7"/>
    <w:rsid w:val="004A6ABF"/>
    <w:rsid w:val="004C356D"/>
    <w:rsid w:val="004E38F0"/>
    <w:rsid w:val="0050003F"/>
    <w:rsid w:val="005218C8"/>
    <w:rsid w:val="0052551C"/>
    <w:rsid w:val="0053183E"/>
    <w:rsid w:val="00532D15"/>
    <w:rsid w:val="00541FDA"/>
    <w:rsid w:val="00546A90"/>
    <w:rsid w:val="00571761"/>
    <w:rsid w:val="0057710E"/>
    <w:rsid w:val="005854E9"/>
    <w:rsid w:val="005A1CFA"/>
    <w:rsid w:val="005A28C0"/>
    <w:rsid w:val="005A3D46"/>
    <w:rsid w:val="005A5E43"/>
    <w:rsid w:val="005C46A9"/>
    <w:rsid w:val="005C6029"/>
    <w:rsid w:val="005C68D3"/>
    <w:rsid w:val="005D4164"/>
    <w:rsid w:val="005D6871"/>
    <w:rsid w:val="005E0EEA"/>
    <w:rsid w:val="005E5DA2"/>
    <w:rsid w:val="00607EC2"/>
    <w:rsid w:val="00612736"/>
    <w:rsid w:val="00614B1D"/>
    <w:rsid w:val="0063376D"/>
    <w:rsid w:val="006341CE"/>
    <w:rsid w:val="006355F2"/>
    <w:rsid w:val="00642A50"/>
    <w:rsid w:val="00644005"/>
    <w:rsid w:val="00656AF8"/>
    <w:rsid w:val="00666F72"/>
    <w:rsid w:val="00672FA3"/>
    <w:rsid w:val="00691C57"/>
    <w:rsid w:val="00692128"/>
    <w:rsid w:val="00697833"/>
    <w:rsid w:val="006B5E72"/>
    <w:rsid w:val="006C565E"/>
    <w:rsid w:val="006D0B50"/>
    <w:rsid w:val="006D4273"/>
    <w:rsid w:val="00705D2E"/>
    <w:rsid w:val="00711576"/>
    <w:rsid w:val="00715B2F"/>
    <w:rsid w:val="007230BB"/>
    <w:rsid w:val="0074256B"/>
    <w:rsid w:val="007556D0"/>
    <w:rsid w:val="00765706"/>
    <w:rsid w:val="00770391"/>
    <w:rsid w:val="007872FE"/>
    <w:rsid w:val="00794579"/>
    <w:rsid w:val="00796DC0"/>
    <w:rsid w:val="007B602E"/>
    <w:rsid w:val="007C64D3"/>
    <w:rsid w:val="007E37A5"/>
    <w:rsid w:val="007E6D2A"/>
    <w:rsid w:val="007E7382"/>
    <w:rsid w:val="007F7979"/>
    <w:rsid w:val="007F7C8B"/>
    <w:rsid w:val="0083058F"/>
    <w:rsid w:val="00840EF5"/>
    <w:rsid w:val="00852B1A"/>
    <w:rsid w:val="00855D29"/>
    <w:rsid w:val="008726CF"/>
    <w:rsid w:val="00873A81"/>
    <w:rsid w:val="00882BAB"/>
    <w:rsid w:val="008977ED"/>
    <w:rsid w:val="00897B3C"/>
    <w:rsid w:val="008A3516"/>
    <w:rsid w:val="008A39AC"/>
    <w:rsid w:val="008B2505"/>
    <w:rsid w:val="008C5CFE"/>
    <w:rsid w:val="008C5FD7"/>
    <w:rsid w:val="008D5BDE"/>
    <w:rsid w:val="008F13F3"/>
    <w:rsid w:val="008F5759"/>
    <w:rsid w:val="00904BFE"/>
    <w:rsid w:val="00936656"/>
    <w:rsid w:val="00944155"/>
    <w:rsid w:val="00945340"/>
    <w:rsid w:val="00954FCD"/>
    <w:rsid w:val="009678C8"/>
    <w:rsid w:val="009708AB"/>
    <w:rsid w:val="00981974"/>
    <w:rsid w:val="00991F0E"/>
    <w:rsid w:val="00992809"/>
    <w:rsid w:val="009A6B2C"/>
    <w:rsid w:val="009B40FB"/>
    <w:rsid w:val="009D111A"/>
    <w:rsid w:val="009E0672"/>
    <w:rsid w:val="009F5D98"/>
    <w:rsid w:val="00A224A0"/>
    <w:rsid w:val="00A23197"/>
    <w:rsid w:val="00A24A30"/>
    <w:rsid w:val="00A3170E"/>
    <w:rsid w:val="00A3734B"/>
    <w:rsid w:val="00A41432"/>
    <w:rsid w:val="00A547C5"/>
    <w:rsid w:val="00A64529"/>
    <w:rsid w:val="00A82C6C"/>
    <w:rsid w:val="00A8588D"/>
    <w:rsid w:val="00A85CCD"/>
    <w:rsid w:val="00A92C82"/>
    <w:rsid w:val="00A938C8"/>
    <w:rsid w:val="00A9789E"/>
    <w:rsid w:val="00AB51F0"/>
    <w:rsid w:val="00AB598A"/>
    <w:rsid w:val="00AF1501"/>
    <w:rsid w:val="00B00F79"/>
    <w:rsid w:val="00B0479C"/>
    <w:rsid w:val="00B06EAE"/>
    <w:rsid w:val="00B0786B"/>
    <w:rsid w:val="00B07C51"/>
    <w:rsid w:val="00B13F95"/>
    <w:rsid w:val="00B17AE7"/>
    <w:rsid w:val="00B23EBE"/>
    <w:rsid w:val="00B26190"/>
    <w:rsid w:val="00B52355"/>
    <w:rsid w:val="00B55766"/>
    <w:rsid w:val="00B573A3"/>
    <w:rsid w:val="00B65B00"/>
    <w:rsid w:val="00B95B5D"/>
    <w:rsid w:val="00B97AB3"/>
    <w:rsid w:val="00BC655F"/>
    <w:rsid w:val="00BD5359"/>
    <w:rsid w:val="00BD5A94"/>
    <w:rsid w:val="00BE37E2"/>
    <w:rsid w:val="00BE6D75"/>
    <w:rsid w:val="00C15A4A"/>
    <w:rsid w:val="00C328AD"/>
    <w:rsid w:val="00C57481"/>
    <w:rsid w:val="00C70E0F"/>
    <w:rsid w:val="00C710BE"/>
    <w:rsid w:val="00C82688"/>
    <w:rsid w:val="00C86FF1"/>
    <w:rsid w:val="00CA7AA2"/>
    <w:rsid w:val="00CD1460"/>
    <w:rsid w:val="00CD2A5E"/>
    <w:rsid w:val="00CF50CA"/>
    <w:rsid w:val="00D00C9D"/>
    <w:rsid w:val="00D14DD6"/>
    <w:rsid w:val="00D153C7"/>
    <w:rsid w:val="00D3407C"/>
    <w:rsid w:val="00D37F3B"/>
    <w:rsid w:val="00D41208"/>
    <w:rsid w:val="00D44FB7"/>
    <w:rsid w:val="00D53B39"/>
    <w:rsid w:val="00D61BDC"/>
    <w:rsid w:val="00D91D6E"/>
    <w:rsid w:val="00D92D79"/>
    <w:rsid w:val="00DA46E5"/>
    <w:rsid w:val="00DC7A23"/>
    <w:rsid w:val="00DD10E1"/>
    <w:rsid w:val="00DD4AB6"/>
    <w:rsid w:val="00DD55E7"/>
    <w:rsid w:val="00DE3CF4"/>
    <w:rsid w:val="00E01A2A"/>
    <w:rsid w:val="00E17E9B"/>
    <w:rsid w:val="00E44823"/>
    <w:rsid w:val="00E53BEB"/>
    <w:rsid w:val="00E7295F"/>
    <w:rsid w:val="00E7541C"/>
    <w:rsid w:val="00EA0F03"/>
    <w:rsid w:val="00EB0782"/>
    <w:rsid w:val="00EB4614"/>
    <w:rsid w:val="00EB4618"/>
    <w:rsid w:val="00EB7460"/>
    <w:rsid w:val="00EC1BA1"/>
    <w:rsid w:val="00EE1947"/>
    <w:rsid w:val="00F066D4"/>
    <w:rsid w:val="00F243DB"/>
    <w:rsid w:val="00F2728D"/>
    <w:rsid w:val="00F3307E"/>
    <w:rsid w:val="00F359EB"/>
    <w:rsid w:val="00F413AD"/>
    <w:rsid w:val="00F67ED6"/>
    <w:rsid w:val="00F71F7D"/>
    <w:rsid w:val="00F872FE"/>
    <w:rsid w:val="00F92CCF"/>
    <w:rsid w:val="00FA0D4C"/>
    <w:rsid w:val="00FB643B"/>
    <w:rsid w:val="00FC15E2"/>
    <w:rsid w:val="00FC5B05"/>
    <w:rsid w:val="00FD2692"/>
    <w:rsid w:val="00FD5397"/>
    <w:rsid w:val="00FD7344"/>
    <w:rsid w:val="00FE5D3D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B4C"/>
  <w15:docId w15:val="{13B55B32-DF68-4954-A662-61E7B978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575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45">
    <w:name w:val="Стиль Заголовок 2 + разреженный на  0.45 пт Знак"/>
    <w:rsid w:val="00EA0F03"/>
    <w:rPr>
      <w:rFonts w:cs="Arial"/>
      <w:bCs/>
      <w:iCs/>
      <w:sz w:val="28"/>
      <w:szCs w:val="28"/>
      <w:lang w:val="ru-RU" w:eastAsia="ar-SA" w:bidi="ar-SA"/>
    </w:rPr>
  </w:style>
  <w:style w:type="paragraph" w:styleId="a4">
    <w:name w:val="Normal (Web)"/>
    <w:aliases w:val="Обычный (Web),Обычный (веб)1,Обычный (веб)11,Обычный (веб)2,Обычный (веб)21"/>
    <w:basedOn w:val="a0"/>
    <w:uiPriority w:val="34"/>
    <w:qFormat/>
    <w:rsid w:val="00EA0F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Текст1"/>
    <w:basedOn w:val="a0"/>
    <w:rsid w:val="00EA0F03"/>
    <w:pPr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Normal">
    <w:name w:val="ConsNormal"/>
    <w:link w:val="ConsNormal0"/>
    <w:uiPriority w:val="99"/>
    <w:qFormat/>
    <w:rsid w:val="00EA0F0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Nonformat">
    <w:name w:val="ConsNonformat"/>
    <w:rsid w:val="00EA0F0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No Spacing"/>
    <w:link w:val="a6"/>
    <w:uiPriority w:val="1"/>
    <w:qFormat/>
    <w:rsid w:val="00EA0F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reformat">
    <w:name w:val="Preformat"/>
    <w:rsid w:val="00EA0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0"/>
    <w:link w:val="a8"/>
    <w:uiPriority w:val="34"/>
    <w:qFormat/>
    <w:rsid w:val="00EA0F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a9">
    <w:name w:val="Таблицы (моноширинный)"/>
    <w:basedOn w:val="a0"/>
    <w:next w:val="a0"/>
    <w:rsid w:val="00EA0F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a">
    <w:name w:val="Hyperlink"/>
    <w:basedOn w:val="a1"/>
    <w:uiPriority w:val="99"/>
    <w:unhideWhenUsed/>
    <w:rsid w:val="002478ED"/>
    <w:rPr>
      <w:color w:val="0000FF" w:themeColor="hyperlink"/>
      <w:u w:val="single"/>
    </w:rPr>
  </w:style>
  <w:style w:type="character" w:customStyle="1" w:styleId="a6">
    <w:name w:val="Без интервала Знак"/>
    <w:basedOn w:val="a1"/>
    <w:link w:val="a5"/>
    <w:uiPriority w:val="1"/>
    <w:rsid w:val="008F13F3"/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uiPriority w:val="99"/>
    <w:locked/>
    <w:rsid w:val="008F13F3"/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textspanview">
    <w:name w:val="textspanview"/>
    <w:basedOn w:val="a1"/>
    <w:rsid w:val="008F13F3"/>
  </w:style>
  <w:style w:type="paragraph" w:styleId="ab">
    <w:name w:val="Body Text"/>
    <w:aliases w:val="SecondColumn,Основной текст Знак Знак,Знак5,Заг1,BO,ID,body indent,ändrad,EHPT,Body Text2,body text,отчет_нормаль,Основной текст Знак Знак Знак Знак Знак Знак,Основной текст Знак Знак Знак Знак Знак Знак Знак,бпОсновной текст, ändrad"/>
    <w:basedOn w:val="a0"/>
    <w:link w:val="ac"/>
    <w:unhideWhenUsed/>
    <w:rsid w:val="00840EF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aliases w:val="SecondColumn Знак,Основной текст Знак Знак Знак,Знак5 Знак,Заг1 Знак,BO Знак,ID Знак,body indent Знак,ändrad Знак,EHPT Знак,Body Text2 Знак,body text Знак,отчет_нормаль Знак,Основной текст Знак Знак Знак Знак Знак Знак Знак1"/>
    <w:basedOn w:val="a1"/>
    <w:link w:val="ab"/>
    <w:rsid w:val="00840E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nhideWhenUsed/>
    <w:rsid w:val="004C356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4C356D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1"/>
    <w:rsid w:val="004C356D"/>
  </w:style>
  <w:style w:type="character" w:customStyle="1" w:styleId="a8">
    <w:name w:val="Абзац списка Знак"/>
    <w:basedOn w:val="a1"/>
    <w:link w:val="a7"/>
    <w:uiPriority w:val="34"/>
    <w:rsid w:val="004C356D"/>
    <w:rPr>
      <w:rFonts w:ascii="Times New Roman" w:eastAsia="Times New Roman" w:hAnsi="Times New Roman" w:cs="Times New Roman"/>
      <w:sz w:val="24"/>
      <w:szCs w:val="28"/>
    </w:rPr>
  </w:style>
  <w:style w:type="paragraph" w:customStyle="1" w:styleId="10">
    <w:name w:val="Обычный1"/>
    <w:link w:val="Normal"/>
    <w:rsid w:val="001A08F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">
    <w:name w:val="Мой стиль"/>
    <w:basedOn w:val="a0"/>
    <w:rsid w:val="001A08F1"/>
    <w:pPr>
      <w:numPr>
        <w:numId w:val="5"/>
      </w:num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Cs/>
      <w:sz w:val="26"/>
      <w:szCs w:val="20"/>
    </w:rPr>
  </w:style>
  <w:style w:type="character" w:customStyle="1" w:styleId="Normal">
    <w:name w:val="Normal Знак"/>
    <w:link w:val="10"/>
    <w:locked/>
    <w:rsid w:val="001A08F1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10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102369"/>
    <w:rPr>
      <w:rFonts w:ascii="Segoe UI" w:hAnsi="Segoe UI" w:cs="Segoe UI"/>
      <w:sz w:val="18"/>
      <w:szCs w:val="18"/>
    </w:rPr>
  </w:style>
  <w:style w:type="paragraph" w:styleId="af2">
    <w:name w:val="footer"/>
    <w:basedOn w:val="a0"/>
    <w:link w:val="af3"/>
    <w:uiPriority w:val="99"/>
    <w:unhideWhenUsed/>
    <w:rsid w:val="00CA7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CA7AA2"/>
  </w:style>
  <w:style w:type="paragraph" w:customStyle="1" w:styleId="ConsPlusNonformat">
    <w:name w:val="ConsPlusNonformat"/>
    <w:link w:val="ConsPlusNonformat0"/>
    <w:rsid w:val="00040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040EA9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2D6D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D6DF3"/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p-klg@rosgran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10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I.Vasileva</dc:creator>
  <cp:keywords/>
  <dc:description/>
  <cp:lastModifiedBy>Толстенёва Юлия Александровна</cp:lastModifiedBy>
  <cp:revision>40</cp:revision>
  <cp:lastPrinted>2026-05-28T07:11:00Z</cp:lastPrinted>
  <dcterms:created xsi:type="dcterms:W3CDTF">2026-04-08T11:45:00Z</dcterms:created>
  <dcterms:modified xsi:type="dcterms:W3CDTF">2026-06-02T07:09:00Z</dcterms:modified>
</cp:coreProperties>
</file>