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34751" w14:textId="77777777" w:rsidR="008C4420" w:rsidRPr="00AF126D" w:rsidRDefault="008C4420" w:rsidP="00AF126D">
      <w:pPr>
        <w:jc w:val="center"/>
        <w:rPr>
          <w:b/>
          <w:bCs/>
        </w:rPr>
      </w:pPr>
      <w:r w:rsidRPr="00AF126D">
        <w:rPr>
          <w:b/>
          <w:bCs/>
        </w:rPr>
        <w:t>ТЕХНИЧЕСКОЕ ЗАДАНИЕ</w:t>
      </w:r>
    </w:p>
    <w:p w14:paraId="1C43F320" w14:textId="77777777" w:rsidR="008C4420" w:rsidRDefault="008C4420" w:rsidP="00AF126D">
      <w:pPr>
        <w:jc w:val="center"/>
        <w:rPr>
          <w:bCs/>
        </w:rPr>
      </w:pPr>
    </w:p>
    <w:p w14:paraId="75D2E079" w14:textId="1ACBC9E9" w:rsidR="008C4420" w:rsidRDefault="004679D5" w:rsidP="00EB43F5">
      <w:pPr>
        <w:jc w:val="center"/>
        <w:rPr>
          <w:b/>
        </w:rPr>
      </w:pPr>
      <w:r>
        <w:rPr>
          <w:b/>
        </w:rPr>
        <w:t xml:space="preserve">на оказание услуг по </w:t>
      </w:r>
      <w:r w:rsidR="00EB43F5">
        <w:rPr>
          <w:b/>
        </w:rPr>
        <w:t>текущему ремонту</w:t>
      </w:r>
    </w:p>
    <w:p w14:paraId="04E724C9" w14:textId="19C52254" w:rsidR="001A4F52" w:rsidRDefault="001A4F52" w:rsidP="001A4F52">
      <w:pPr>
        <w:jc w:val="center"/>
        <w:rPr>
          <w:b/>
        </w:rPr>
      </w:pPr>
      <w:r>
        <w:rPr>
          <w:b/>
        </w:rPr>
        <w:t>силового электрооборудования</w:t>
      </w:r>
    </w:p>
    <w:p w14:paraId="35FA7798" w14:textId="77777777" w:rsidR="008C4420" w:rsidRDefault="008C4420" w:rsidP="00AF126D"/>
    <w:p w14:paraId="30CAA5A2" w14:textId="7550D7E3" w:rsidR="004679D5" w:rsidRPr="00EB43F5" w:rsidRDefault="004679D5" w:rsidP="004679D5">
      <w:pPr>
        <w:rPr>
          <w:sz w:val="28"/>
          <w:szCs w:val="28"/>
        </w:rPr>
      </w:pPr>
      <w:r w:rsidRPr="00EB43F5">
        <w:rPr>
          <w:sz w:val="28"/>
          <w:szCs w:val="28"/>
        </w:rPr>
        <w:t xml:space="preserve">В рамках оказания услуг по </w:t>
      </w:r>
      <w:r w:rsidR="00EB43F5" w:rsidRPr="00EB43F5">
        <w:rPr>
          <w:sz w:val="28"/>
          <w:szCs w:val="28"/>
        </w:rPr>
        <w:t>текущему ремонту предусмотрены следующие виды работ:</w:t>
      </w:r>
    </w:p>
    <w:p w14:paraId="6940FD4F" w14:textId="77777777" w:rsidR="004679D5" w:rsidRPr="00EB43F5" w:rsidRDefault="004679D5" w:rsidP="004679D5">
      <w:pPr>
        <w:suppressAutoHyphens/>
        <w:rPr>
          <w:sz w:val="28"/>
          <w:szCs w:val="28"/>
        </w:rPr>
      </w:pPr>
    </w:p>
    <w:p w14:paraId="7D42A825" w14:textId="46D49F2D" w:rsidR="004679D5" w:rsidRDefault="00EB43F5" w:rsidP="00EB43F5">
      <w:pPr>
        <w:numPr>
          <w:ilvl w:val="0"/>
          <w:numId w:val="1"/>
        </w:numPr>
        <w:tabs>
          <w:tab w:val="left" w:pos="426"/>
        </w:tabs>
        <w:spacing w:after="160"/>
        <w:ind w:left="426" w:hanging="426"/>
        <w:contextualSpacing/>
        <w:rPr>
          <w:rFonts w:eastAsia="Aptos"/>
          <w:kern w:val="2"/>
          <w:sz w:val="28"/>
          <w:szCs w:val="28"/>
          <w:lang w:eastAsia="en-US"/>
        </w:rPr>
      </w:pPr>
      <w:r w:rsidRPr="00EB43F5">
        <w:rPr>
          <w:rFonts w:eastAsia="Aptos"/>
          <w:kern w:val="2"/>
          <w:sz w:val="28"/>
          <w:szCs w:val="28"/>
          <w:lang w:eastAsia="en-US"/>
        </w:rPr>
        <w:t>Демонтаж и монтаж электрокотлов 70 кВт</w:t>
      </w:r>
      <w:r>
        <w:rPr>
          <w:rFonts w:eastAsia="Aptos"/>
          <w:kern w:val="2"/>
          <w:sz w:val="28"/>
          <w:szCs w:val="28"/>
          <w:lang w:eastAsia="en-US"/>
        </w:rPr>
        <w:t xml:space="preserve"> (2 шт</w:t>
      </w:r>
      <w:r w:rsidR="00E2310F">
        <w:rPr>
          <w:rFonts w:eastAsia="Aptos"/>
          <w:kern w:val="2"/>
          <w:sz w:val="28"/>
          <w:szCs w:val="28"/>
          <w:lang w:eastAsia="en-US"/>
        </w:rPr>
        <w:t>.</w:t>
      </w:r>
      <w:r>
        <w:rPr>
          <w:rFonts w:eastAsia="Aptos"/>
          <w:kern w:val="2"/>
          <w:sz w:val="28"/>
          <w:szCs w:val="28"/>
          <w:lang w:eastAsia="en-US"/>
        </w:rPr>
        <w:t>)</w:t>
      </w:r>
      <w:r w:rsidRPr="00EB43F5">
        <w:rPr>
          <w:rFonts w:eastAsia="Aptos"/>
          <w:kern w:val="2"/>
          <w:sz w:val="28"/>
          <w:szCs w:val="28"/>
          <w:lang w:eastAsia="en-US"/>
        </w:rPr>
        <w:t xml:space="preserve"> с разборкой и заменой </w:t>
      </w:r>
      <w:proofErr w:type="spellStart"/>
      <w:r w:rsidRPr="00EB43F5">
        <w:rPr>
          <w:rFonts w:eastAsia="Aptos"/>
          <w:kern w:val="2"/>
          <w:sz w:val="28"/>
          <w:szCs w:val="28"/>
          <w:lang w:eastAsia="en-US"/>
        </w:rPr>
        <w:t>электротэнов</w:t>
      </w:r>
      <w:proofErr w:type="spellEnd"/>
      <w:r w:rsidRPr="00EB43F5">
        <w:rPr>
          <w:rFonts w:eastAsia="Aptos"/>
          <w:kern w:val="2"/>
          <w:sz w:val="28"/>
          <w:szCs w:val="28"/>
          <w:lang w:eastAsia="en-US"/>
        </w:rPr>
        <w:t>, проверка и при необходимости замены блоко</w:t>
      </w:r>
      <w:r>
        <w:rPr>
          <w:rFonts w:eastAsia="Aptos"/>
          <w:kern w:val="2"/>
          <w:sz w:val="28"/>
          <w:szCs w:val="28"/>
          <w:lang w:eastAsia="en-US"/>
        </w:rPr>
        <w:t>в</w:t>
      </w:r>
      <w:r w:rsidRPr="00EB43F5">
        <w:rPr>
          <w:rFonts w:eastAsia="Aptos"/>
          <w:kern w:val="2"/>
          <w:sz w:val="28"/>
          <w:szCs w:val="28"/>
          <w:lang w:eastAsia="en-US"/>
        </w:rPr>
        <w:t xml:space="preserve"> управления.</w:t>
      </w:r>
      <w:r>
        <w:rPr>
          <w:rFonts w:eastAsia="Aptos"/>
          <w:kern w:val="2"/>
          <w:sz w:val="28"/>
          <w:szCs w:val="28"/>
          <w:lang w:eastAsia="en-US"/>
        </w:rPr>
        <w:t xml:space="preserve"> Ревизия силовой проводки. Регулировка параметров и пуско-наладочные работы в комплексе.</w:t>
      </w:r>
    </w:p>
    <w:p w14:paraId="7DE0E4B9" w14:textId="6EC2EB95" w:rsidR="00EB43F5" w:rsidRDefault="00EB43F5" w:rsidP="00EB43F5">
      <w:pPr>
        <w:numPr>
          <w:ilvl w:val="0"/>
          <w:numId w:val="1"/>
        </w:numPr>
        <w:tabs>
          <w:tab w:val="left" w:pos="426"/>
        </w:tabs>
        <w:spacing w:after="160"/>
        <w:ind w:left="426" w:hanging="426"/>
        <w:contextualSpacing/>
        <w:rPr>
          <w:rFonts w:eastAsia="Aptos"/>
          <w:kern w:val="2"/>
          <w:sz w:val="28"/>
          <w:szCs w:val="28"/>
          <w:lang w:eastAsia="en-US"/>
        </w:rPr>
      </w:pPr>
      <w:r>
        <w:rPr>
          <w:rFonts w:eastAsia="Aptos"/>
          <w:kern w:val="2"/>
          <w:sz w:val="28"/>
          <w:szCs w:val="28"/>
          <w:lang w:eastAsia="en-US"/>
        </w:rPr>
        <w:t>Демонтаж с разборкой и обслуживанием электрокотлов 100 кВт (4</w:t>
      </w:r>
      <w:r w:rsidR="00E2310F">
        <w:rPr>
          <w:rFonts w:eastAsia="Aptos"/>
          <w:kern w:val="2"/>
          <w:sz w:val="28"/>
          <w:szCs w:val="28"/>
          <w:lang w:eastAsia="en-US"/>
        </w:rPr>
        <w:t xml:space="preserve"> </w:t>
      </w:r>
      <w:r>
        <w:rPr>
          <w:rFonts w:eastAsia="Aptos"/>
          <w:kern w:val="2"/>
          <w:sz w:val="28"/>
          <w:szCs w:val="28"/>
          <w:lang w:eastAsia="en-US"/>
        </w:rPr>
        <w:t>шт</w:t>
      </w:r>
      <w:r w:rsidR="00E2310F">
        <w:rPr>
          <w:rFonts w:eastAsia="Aptos"/>
          <w:kern w:val="2"/>
          <w:sz w:val="28"/>
          <w:szCs w:val="28"/>
          <w:lang w:eastAsia="en-US"/>
        </w:rPr>
        <w:t>.</w:t>
      </w:r>
      <w:r>
        <w:rPr>
          <w:rFonts w:eastAsia="Aptos"/>
          <w:kern w:val="2"/>
          <w:sz w:val="28"/>
          <w:szCs w:val="28"/>
          <w:lang w:eastAsia="en-US"/>
        </w:rPr>
        <w:t xml:space="preserve">) (замена </w:t>
      </w:r>
      <w:proofErr w:type="spellStart"/>
      <w:r>
        <w:rPr>
          <w:rFonts w:eastAsia="Aptos"/>
          <w:kern w:val="2"/>
          <w:sz w:val="28"/>
          <w:szCs w:val="28"/>
          <w:lang w:eastAsia="en-US"/>
        </w:rPr>
        <w:t>электротэнов</w:t>
      </w:r>
      <w:proofErr w:type="spellEnd"/>
      <w:r>
        <w:rPr>
          <w:rFonts w:eastAsia="Aptos"/>
          <w:kern w:val="2"/>
          <w:sz w:val="28"/>
          <w:szCs w:val="28"/>
          <w:lang w:eastAsia="en-US"/>
        </w:rPr>
        <w:t>, чистка, замена прокладок и комплектующих). Ремонт блоков управления и силового оборудования.</w:t>
      </w:r>
    </w:p>
    <w:p w14:paraId="0D46170D" w14:textId="07A6D92B" w:rsidR="00EB43F5" w:rsidRDefault="00EB43F5" w:rsidP="00EB43F5">
      <w:pPr>
        <w:numPr>
          <w:ilvl w:val="0"/>
          <w:numId w:val="1"/>
        </w:numPr>
        <w:tabs>
          <w:tab w:val="left" w:pos="426"/>
        </w:tabs>
        <w:spacing w:after="160"/>
        <w:ind w:left="426" w:hanging="426"/>
        <w:contextualSpacing/>
        <w:rPr>
          <w:rFonts w:eastAsia="Aptos"/>
          <w:kern w:val="2"/>
          <w:sz w:val="28"/>
          <w:szCs w:val="28"/>
          <w:lang w:eastAsia="en-US"/>
        </w:rPr>
      </w:pPr>
      <w:r>
        <w:rPr>
          <w:rFonts w:eastAsia="Aptos"/>
          <w:kern w:val="2"/>
          <w:sz w:val="28"/>
          <w:szCs w:val="28"/>
          <w:lang w:eastAsia="en-US"/>
        </w:rPr>
        <w:t>Демонтаж силового 3-х позиционного вы</w:t>
      </w:r>
      <w:r w:rsidR="001A4F52">
        <w:rPr>
          <w:rFonts w:eastAsia="Aptos"/>
          <w:kern w:val="2"/>
          <w:sz w:val="28"/>
          <w:szCs w:val="28"/>
          <w:lang w:eastAsia="en-US"/>
        </w:rPr>
        <w:t xml:space="preserve">ключателя (до 0,4 </w:t>
      </w:r>
      <w:proofErr w:type="spellStart"/>
      <w:r w:rsidR="001A4F52">
        <w:rPr>
          <w:rFonts w:eastAsia="Aptos"/>
          <w:kern w:val="2"/>
          <w:sz w:val="28"/>
          <w:szCs w:val="28"/>
          <w:lang w:eastAsia="en-US"/>
        </w:rPr>
        <w:t>кВ</w:t>
      </w:r>
      <w:proofErr w:type="spellEnd"/>
      <w:r w:rsidR="001A4F52">
        <w:rPr>
          <w:rFonts w:eastAsia="Aptos"/>
          <w:kern w:val="2"/>
          <w:sz w:val="28"/>
          <w:szCs w:val="28"/>
          <w:lang w:eastAsia="en-US"/>
        </w:rPr>
        <w:t>) по низкой стороне в  трансформаторной подстанции. Установка нового с обслуживанием силового оборудования.</w:t>
      </w:r>
    </w:p>
    <w:p w14:paraId="5D84FC1A" w14:textId="2AEAEA60" w:rsidR="001A4F52" w:rsidRDefault="001A4F52" w:rsidP="00EB43F5">
      <w:pPr>
        <w:numPr>
          <w:ilvl w:val="0"/>
          <w:numId w:val="1"/>
        </w:numPr>
        <w:tabs>
          <w:tab w:val="left" w:pos="426"/>
        </w:tabs>
        <w:spacing w:after="160"/>
        <w:ind w:left="426" w:hanging="426"/>
        <w:contextualSpacing/>
        <w:rPr>
          <w:rFonts w:eastAsia="Aptos"/>
          <w:kern w:val="2"/>
          <w:sz w:val="28"/>
          <w:szCs w:val="28"/>
          <w:lang w:eastAsia="en-US"/>
        </w:rPr>
      </w:pPr>
      <w:r>
        <w:rPr>
          <w:rFonts w:eastAsia="Aptos"/>
          <w:kern w:val="2"/>
          <w:sz w:val="28"/>
          <w:szCs w:val="28"/>
          <w:lang w:eastAsia="en-US"/>
        </w:rPr>
        <w:t xml:space="preserve">Проверка силового кабеля по низкой стороне до 0,4 </w:t>
      </w:r>
      <w:proofErr w:type="spellStart"/>
      <w:r>
        <w:rPr>
          <w:rFonts w:eastAsia="Aptos"/>
          <w:kern w:val="2"/>
          <w:sz w:val="28"/>
          <w:szCs w:val="28"/>
          <w:lang w:eastAsia="en-US"/>
        </w:rPr>
        <w:t>кВ</w:t>
      </w:r>
      <w:proofErr w:type="spellEnd"/>
      <w:r w:rsidR="00E2310F">
        <w:rPr>
          <w:rFonts w:eastAsia="Aptos"/>
          <w:kern w:val="2"/>
          <w:sz w:val="28"/>
          <w:szCs w:val="28"/>
          <w:lang w:eastAsia="en-US"/>
        </w:rPr>
        <w:t xml:space="preserve"> (</w:t>
      </w:r>
      <w:r>
        <w:rPr>
          <w:rFonts w:eastAsia="Aptos"/>
          <w:kern w:val="2"/>
          <w:sz w:val="28"/>
          <w:szCs w:val="28"/>
          <w:lang w:eastAsia="en-US"/>
        </w:rPr>
        <w:t xml:space="preserve">30 метров) При </w:t>
      </w:r>
      <w:r w:rsidR="00E2310F">
        <w:rPr>
          <w:rFonts w:eastAsia="Aptos"/>
          <w:kern w:val="2"/>
          <w:sz w:val="28"/>
          <w:szCs w:val="28"/>
          <w:lang w:eastAsia="en-US"/>
        </w:rPr>
        <w:t>н</w:t>
      </w:r>
      <w:r>
        <w:rPr>
          <w:rFonts w:eastAsia="Aptos"/>
          <w:kern w:val="2"/>
          <w:sz w:val="28"/>
          <w:szCs w:val="28"/>
          <w:lang w:eastAsia="en-US"/>
        </w:rPr>
        <w:t xml:space="preserve">еобходимости его замена или его ремонт с установкой муфты соединения. Проверка параметров силового электрооборудования (силовых шкафов 0,4 </w:t>
      </w:r>
      <w:proofErr w:type="spellStart"/>
      <w:r>
        <w:rPr>
          <w:rFonts w:eastAsia="Aptos"/>
          <w:kern w:val="2"/>
          <w:sz w:val="28"/>
          <w:szCs w:val="28"/>
          <w:lang w:eastAsia="en-US"/>
        </w:rPr>
        <w:t>кВ</w:t>
      </w:r>
      <w:proofErr w:type="spellEnd"/>
      <w:r>
        <w:rPr>
          <w:rFonts w:eastAsia="Aptos"/>
          <w:kern w:val="2"/>
          <w:sz w:val="28"/>
          <w:szCs w:val="28"/>
          <w:lang w:eastAsia="en-US"/>
        </w:rPr>
        <w:t>) при необходимости ремонт или замена неисправного оборудования.</w:t>
      </w:r>
    </w:p>
    <w:p w14:paraId="7952022F" w14:textId="00CE2D8A" w:rsidR="001A4F52" w:rsidRPr="00EB43F5" w:rsidRDefault="001A4F52" w:rsidP="00EB43F5">
      <w:pPr>
        <w:numPr>
          <w:ilvl w:val="0"/>
          <w:numId w:val="1"/>
        </w:numPr>
        <w:tabs>
          <w:tab w:val="left" w:pos="426"/>
        </w:tabs>
        <w:spacing w:after="160"/>
        <w:ind w:left="426" w:hanging="426"/>
        <w:contextualSpacing/>
        <w:rPr>
          <w:rFonts w:eastAsia="Aptos"/>
          <w:kern w:val="2"/>
          <w:sz w:val="28"/>
          <w:szCs w:val="28"/>
          <w:lang w:eastAsia="en-US"/>
        </w:rPr>
      </w:pPr>
      <w:r>
        <w:rPr>
          <w:rFonts w:eastAsia="Aptos"/>
          <w:kern w:val="2"/>
          <w:sz w:val="28"/>
          <w:szCs w:val="28"/>
          <w:lang w:eastAsia="en-US"/>
        </w:rPr>
        <w:t>Демонтаж системы освещения трансформаторной подстанции. Замена (частичная) электропроводки (30 метров) светильников освещения (5 шт.)</w:t>
      </w:r>
    </w:p>
    <w:p w14:paraId="46B8F1A8" w14:textId="77777777" w:rsidR="004679D5" w:rsidRDefault="004679D5" w:rsidP="004679D5">
      <w:pPr>
        <w:tabs>
          <w:tab w:val="left" w:pos="426"/>
        </w:tabs>
        <w:suppressAutoHyphens/>
        <w:ind w:left="709"/>
      </w:pPr>
    </w:p>
    <w:p w14:paraId="7BA5F375" w14:textId="77777777" w:rsidR="004679D5" w:rsidRDefault="004679D5" w:rsidP="004679D5">
      <w:pPr>
        <w:tabs>
          <w:tab w:val="left" w:pos="426"/>
        </w:tabs>
        <w:suppressAutoHyphens/>
        <w:ind w:left="709"/>
      </w:pPr>
    </w:p>
    <w:p w14:paraId="209F0090" w14:textId="77777777" w:rsidR="008C4420" w:rsidRDefault="008C4420" w:rsidP="00AF126D"/>
    <w:p w14:paraId="72008144" w14:textId="00B5BC09" w:rsidR="008C4420" w:rsidRDefault="008C4420" w:rsidP="00AF126D"/>
    <w:sectPr w:rsidR="008C4420" w:rsidSect="007A10C0">
      <w:pgSz w:w="11906" w:h="16838" w:code="9"/>
      <w:pgMar w:top="170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A283E"/>
    <w:multiLevelType w:val="hybridMultilevel"/>
    <w:tmpl w:val="1D803374"/>
    <w:lvl w:ilvl="0" w:tplc="587CE6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22442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1D0C"/>
    <w:rsid w:val="00166983"/>
    <w:rsid w:val="001A4F52"/>
    <w:rsid w:val="001E1864"/>
    <w:rsid w:val="002F6F44"/>
    <w:rsid w:val="003A7D22"/>
    <w:rsid w:val="003D7B9B"/>
    <w:rsid w:val="004679D5"/>
    <w:rsid w:val="0049107E"/>
    <w:rsid w:val="004A1D0C"/>
    <w:rsid w:val="004C0068"/>
    <w:rsid w:val="004E7CC1"/>
    <w:rsid w:val="005039D0"/>
    <w:rsid w:val="00554924"/>
    <w:rsid w:val="005A28A9"/>
    <w:rsid w:val="005C61F8"/>
    <w:rsid w:val="006246D4"/>
    <w:rsid w:val="00667F6A"/>
    <w:rsid w:val="006954D8"/>
    <w:rsid w:val="006B353A"/>
    <w:rsid w:val="006E488A"/>
    <w:rsid w:val="007215CC"/>
    <w:rsid w:val="007A10C0"/>
    <w:rsid w:val="007C4773"/>
    <w:rsid w:val="007D14C2"/>
    <w:rsid w:val="00813B57"/>
    <w:rsid w:val="00816450"/>
    <w:rsid w:val="008C4420"/>
    <w:rsid w:val="008D1040"/>
    <w:rsid w:val="009A148B"/>
    <w:rsid w:val="00A52D5D"/>
    <w:rsid w:val="00AA27F4"/>
    <w:rsid w:val="00AB299E"/>
    <w:rsid w:val="00AC3804"/>
    <w:rsid w:val="00AF126D"/>
    <w:rsid w:val="00B95555"/>
    <w:rsid w:val="00BB6615"/>
    <w:rsid w:val="00BD4F42"/>
    <w:rsid w:val="00BE0D1F"/>
    <w:rsid w:val="00BE6877"/>
    <w:rsid w:val="00D60D14"/>
    <w:rsid w:val="00D6784E"/>
    <w:rsid w:val="00DA383C"/>
    <w:rsid w:val="00DD01C5"/>
    <w:rsid w:val="00E2310F"/>
    <w:rsid w:val="00E8100B"/>
    <w:rsid w:val="00E85AD8"/>
    <w:rsid w:val="00EB43F5"/>
    <w:rsid w:val="00EB4528"/>
    <w:rsid w:val="00F1436F"/>
    <w:rsid w:val="00F53016"/>
    <w:rsid w:val="00F81469"/>
    <w:rsid w:val="00FD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814FEF"/>
  <w15:docId w15:val="{1390BDC2-7481-483A-9DD8-87000239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2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D104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8D1040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40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Копеева</dc:creator>
  <cp:keywords/>
  <dc:description/>
  <cp:lastModifiedBy>Ляшкевич</cp:lastModifiedBy>
  <cp:revision>33</cp:revision>
  <cp:lastPrinted>2019-06-06T07:58:00Z</cp:lastPrinted>
  <dcterms:created xsi:type="dcterms:W3CDTF">2019-06-06T07:26:00Z</dcterms:created>
  <dcterms:modified xsi:type="dcterms:W3CDTF">2026-09-14T02:09:00Z</dcterms:modified>
</cp:coreProperties>
</file>