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C6D" w:rsidRDefault="00CE7C6D" w:rsidP="00CE7C6D">
      <w:pPr>
        <w:jc w:val="center"/>
        <w:rPr>
          <w:sz w:val="24"/>
          <w:szCs w:val="24"/>
        </w:rPr>
      </w:pPr>
      <w:r>
        <w:rPr>
          <w:sz w:val="24"/>
          <w:szCs w:val="24"/>
        </w:rPr>
        <w:t>Описание объекта закупки</w:t>
      </w:r>
    </w:p>
    <w:tbl>
      <w:tblPr>
        <w:tblW w:w="10207" w:type="dxa"/>
        <w:tblInd w:w="-8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553"/>
        <w:gridCol w:w="4110"/>
        <w:gridCol w:w="1985"/>
        <w:gridCol w:w="1134"/>
      </w:tblGrid>
      <w:tr w:rsidR="00CE7C6D" w:rsidRPr="000C097C" w:rsidTr="00412461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D" w:rsidRPr="000C097C" w:rsidRDefault="00CE7C6D" w:rsidP="0028435E">
            <w:pPr>
              <w:ind w:left="45"/>
              <w:jc w:val="center"/>
              <w:rPr>
                <w:sz w:val="22"/>
                <w:szCs w:val="22"/>
              </w:rPr>
            </w:pPr>
            <w:r w:rsidRPr="000C097C">
              <w:rPr>
                <w:sz w:val="22"/>
                <w:szCs w:val="22"/>
              </w:rPr>
              <w:t>№</w:t>
            </w:r>
          </w:p>
          <w:p w:rsidR="00CE7C6D" w:rsidRPr="000C097C" w:rsidRDefault="00CE7C6D" w:rsidP="0028435E">
            <w:pPr>
              <w:ind w:left="45"/>
              <w:jc w:val="center"/>
              <w:rPr>
                <w:sz w:val="22"/>
                <w:szCs w:val="22"/>
              </w:rPr>
            </w:pPr>
            <w:r w:rsidRPr="000C097C">
              <w:rPr>
                <w:sz w:val="22"/>
                <w:szCs w:val="22"/>
              </w:rPr>
              <w:t>п/п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D" w:rsidRPr="000C097C" w:rsidRDefault="00CE7C6D" w:rsidP="0028435E">
            <w:pPr>
              <w:ind w:left="57" w:right="57"/>
              <w:jc w:val="center"/>
              <w:rPr>
                <w:sz w:val="22"/>
                <w:szCs w:val="22"/>
              </w:rPr>
            </w:pPr>
            <w:r w:rsidRPr="000C097C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D" w:rsidRPr="000C097C" w:rsidRDefault="00CE7C6D" w:rsidP="0028435E">
            <w:pPr>
              <w:ind w:left="57" w:right="57"/>
              <w:jc w:val="center"/>
              <w:rPr>
                <w:sz w:val="22"/>
                <w:szCs w:val="22"/>
              </w:rPr>
            </w:pPr>
            <w:r w:rsidRPr="000C097C">
              <w:rPr>
                <w:sz w:val="22"/>
                <w:szCs w:val="22"/>
              </w:rPr>
              <w:t>Характеристики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6D" w:rsidRPr="000C097C" w:rsidRDefault="00CE7C6D" w:rsidP="0028435E">
            <w:pPr>
              <w:ind w:left="57" w:right="57"/>
              <w:jc w:val="center"/>
              <w:rPr>
                <w:sz w:val="22"/>
                <w:szCs w:val="22"/>
              </w:rPr>
            </w:pPr>
            <w:r w:rsidRPr="000C097C">
              <w:rPr>
                <w:sz w:val="22"/>
                <w:szCs w:val="22"/>
              </w:rPr>
              <w:t>ед.</w:t>
            </w:r>
          </w:p>
          <w:p w:rsidR="00CE7C6D" w:rsidRPr="000C097C" w:rsidRDefault="00CE7C6D" w:rsidP="0028435E">
            <w:pPr>
              <w:ind w:left="57" w:right="57"/>
              <w:jc w:val="center"/>
              <w:rPr>
                <w:sz w:val="22"/>
                <w:szCs w:val="22"/>
              </w:rPr>
            </w:pPr>
            <w:r w:rsidRPr="000C097C">
              <w:rPr>
                <w:sz w:val="22"/>
                <w:szCs w:val="22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6D" w:rsidRPr="000C097C" w:rsidRDefault="00CE7C6D" w:rsidP="0028435E">
            <w:pPr>
              <w:ind w:left="57" w:right="57"/>
              <w:jc w:val="center"/>
              <w:rPr>
                <w:sz w:val="22"/>
                <w:szCs w:val="22"/>
              </w:rPr>
            </w:pPr>
            <w:r w:rsidRPr="000C097C">
              <w:rPr>
                <w:sz w:val="22"/>
                <w:szCs w:val="22"/>
              </w:rPr>
              <w:t>кол-во</w:t>
            </w:r>
          </w:p>
        </w:tc>
      </w:tr>
      <w:tr w:rsidR="006578FB" w:rsidRPr="004D1D2D" w:rsidTr="009F556E">
        <w:trPr>
          <w:trHeight w:val="14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B" w:rsidRPr="004D1D2D" w:rsidRDefault="006578FB" w:rsidP="0028435E">
            <w:pPr>
              <w:tabs>
                <w:tab w:val="left" w:pos="284"/>
                <w:tab w:val="num" w:pos="786"/>
              </w:tabs>
              <w:ind w:left="786" w:right="-142" w:hanging="9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8FB" w:rsidRPr="00EB2C3E" w:rsidRDefault="006578FB" w:rsidP="0028435E">
            <w:pPr>
              <w:rPr>
                <w:sz w:val="22"/>
                <w:szCs w:val="22"/>
              </w:rPr>
            </w:pPr>
          </w:p>
          <w:p w:rsidR="006578FB" w:rsidRPr="00EB2C3E" w:rsidRDefault="006578FB" w:rsidP="0028435E">
            <w:pPr>
              <w:rPr>
                <w:sz w:val="22"/>
                <w:szCs w:val="22"/>
              </w:rPr>
            </w:pPr>
          </w:p>
          <w:p w:rsidR="006578FB" w:rsidRPr="00EB2C3E" w:rsidRDefault="006578FB" w:rsidP="0028435E">
            <w:pPr>
              <w:rPr>
                <w:sz w:val="22"/>
                <w:szCs w:val="22"/>
              </w:rPr>
            </w:pPr>
          </w:p>
          <w:p w:rsidR="006578FB" w:rsidRPr="00EB2C3E" w:rsidRDefault="006578FB" w:rsidP="0028435E">
            <w:pPr>
              <w:rPr>
                <w:sz w:val="22"/>
                <w:szCs w:val="22"/>
              </w:rPr>
            </w:pPr>
          </w:p>
          <w:p w:rsidR="006578FB" w:rsidRPr="00EB2C3E" w:rsidRDefault="006578FB" w:rsidP="0028435E">
            <w:pPr>
              <w:rPr>
                <w:sz w:val="22"/>
                <w:szCs w:val="22"/>
              </w:rPr>
            </w:pPr>
          </w:p>
          <w:p w:rsidR="006578FB" w:rsidRPr="00EB2C3E" w:rsidRDefault="006578FB" w:rsidP="0028435E">
            <w:pPr>
              <w:rPr>
                <w:sz w:val="22"/>
                <w:szCs w:val="22"/>
              </w:rPr>
            </w:pPr>
          </w:p>
          <w:p w:rsidR="006578FB" w:rsidRPr="00EB2C3E" w:rsidRDefault="006578FB" w:rsidP="0028435E">
            <w:pPr>
              <w:rPr>
                <w:sz w:val="22"/>
                <w:szCs w:val="22"/>
              </w:rPr>
            </w:pPr>
          </w:p>
          <w:p w:rsidR="006578FB" w:rsidRPr="00EB2C3E" w:rsidRDefault="006578FB" w:rsidP="0028435E">
            <w:pPr>
              <w:rPr>
                <w:sz w:val="22"/>
                <w:szCs w:val="22"/>
              </w:rPr>
            </w:pPr>
          </w:p>
          <w:p w:rsidR="006578FB" w:rsidRPr="00EB2C3E" w:rsidRDefault="006578FB" w:rsidP="0028435E">
            <w:pPr>
              <w:rPr>
                <w:sz w:val="22"/>
                <w:szCs w:val="22"/>
              </w:rPr>
            </w:pPr>
            <w:r w:rsidRPr="00EB2C3E">
              <w:rPr>
                <w:sz w:val="22"/>
                <w:szCs w:val="22"/>
              </w:rPr>
              <w:t>Профиль листовой из нелегированной стали</w:t>
            </w:r>
          </w:p>
          <w:p w:rsidR="006578FB" w:rsidRPr="00EB2C3E" w:rsidRDefault="006578FB" w:rsidP="0028435E">
            <w:pPr>
              <w:rPr>
                <w:sz w:val="22"/>
                <w:szCs w:val="22"/>
              </w:rPr>
            </w:pPr>
            <w:r w:rsidRPr="00EB2C3E">
              <w:rPr>
                <w:sz w:val="22"/>
                <w:szCs w:val="22"/>
              </w:rPr>
              <w:t xml:space="preserve">ОКПД-2: 24.33.20.000 </w:t>
            </w:r>
          </w:p>
          <w:p w:rsidR="006578FB" w:rsidRPr="00EB2C3E" w:rsidRDefault="006578FB" w:rsidP="00412461">
            <w:pPr>
              <w:rPr>
                <w:sz w:val="22"/>
                <w:szCs w:val="22"/>
              </w:rPr>
            </w:pPr>
            <w:r w:rsidRPr="00EB2C3E">
              <w:rPr>
                <w:sz w:val="22"/>
                <w:szCs w:val="22"/>
              </w:rPr>
              <w:t>КТРУ 24.33.20.000-00000001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8FB" w:rsidRPr="00EB2C3E" w:rsidRDefault="006578FB" w:rsidP="0028435E">
            <w:pPr>
              <w:tabs>
                <w:tab w:val="left" w:pos="1141"/>
              </w:tabs>
              <w:jc w:val="both"/>
              <w:rPr>
                <w:sz w:val="22"/>
                <w:szCs w:val="22"/>
              </w:rPr>
            </w:pPr>
            <w:r w:rsidRPr="00EB2C3E">
              <w:rPr>
                <w:sz w:val="22"/>
                <w:szCs w:val="22"/>
              </w:rPr>
              <w:t>Профилированный лист С8</w:t>
            </w:r>
          </w:p>
          <w:p w:rsidR="006578FB" w:rsidRPr="00EB2C3E" w:rsidRDefault="006578FB" w:rsidP="0028435E">
            <w:pPr>
              <w:tabs>
                <w:tab w:val="left" w:pos="1141"/>
              </w:tabs>
              <w:jc w:val="both"/>
              <w:rPr>
                <w:sz w:val="22"/>
                <w:szCs w:val="22"/>
              </w:rPr>
            </w:pPr>
            <w:r w:rsidRPr="00EB2C3E">
              <w:rPr>
                <w:sz w:val="22"/>
                <w:szCs w:val="22"/>
              </w:rPr>
              <w:t xml:space="preserve">Покрытие – </w:t>
            </w:r>
            <w:r w:rsidR="00EB2C3E" w:rsidRPr="00EB2C3E">
              <w:rPr>
                <w:sz w:val="22"/>
                <w:szCs w:val="22"/>
              </w:rPr>
              <w:t>Полимерное</w:t>
            </w:r>
            <w:r w:rsidRPr="00EB2C3E">
              <w:rPr>
                <w:sz w:val="22"/>
                <w:szCs w:val="22"/>
              </w:rPr>
              <w:t>;</w:t>
            </w:r>
          </w:p>
          <w:p w:rsidR="006578FB" w:rsidRPr="00EB2C3E" w:rsidRDefault="006578FB" w:rsidP="0028435E">
            <w:pPr>
              <w:tabs>
                <w:tab w:val="left" w:pos="1141"/>
              </w:tabs>
              <w:jc w:val="both"/>
              <w:rPr>
                <w:sz w:val="22"/>
                <w:szCs w:val="22"/>
              </w:rPr>
            </w:pPr>
            <w:r w:rsidRPr="00EB2C3E">
              <w:rPr>
                <w:sz w:val="22"/>
                <w:szCs w:val="22"/>
              </w:rPr>
              <w:t>Высота -  20 мм;</w:t>
            </w:r>
          </w:p>
          <w:p w:rsidR="006578FB" w:rsidRPr="00EB2C3E" w:rsidRDefault="006578FB" w:rsidP="0028435E">
            <w:pPr>
              <w:tabs>
                <w:tab w:val="left" w:pos="1141"/>
              </w:tabs>
              <w:jc w:val="both"/>
              <w:rPr>
                <w:sz w:val="22"/>
                <w:szCs w:val="22"/>
              </w:rPr>
            </w:pPr>
            <w:r w:rsidRPr="00EB2C3E">
              <w:rPr>
                <w:sz w:val="22"/>
                <w:szCs w:val="22"/>
              </w:rPr>
              <w:t>Рабочая ширина - 1100 мм;</w:t>
            </w:r>
          </w:p>
          <w:p w:rsidR="006578FB" w:rsidRPr="00EB2C3E" w:rsidRDefault="006578FB" w:rsidP="00EB2C3E">
            <w:pPr>
              <w:tabs>
                <w:tab w:val="left" w:pos="1407"/>
              </w:tabs>
              <w:jc w:val="both"/>
              <w:rPr>
                <w:sz w:val="22"/>
                <w:szCs w:val="22"/>
              </w:rPr>
            </w:pPr>
            <w:r w:rsidRPr="00EB2C3E">
              <w:rPr>
                <w:sz w:val="22"/>
                <w:szCs w:val="22"/>
              </w:rPr>
              <w:t>Назначение–С-8</w:t>
            </w:r>
            <w:r w:rsidR="00EB2C3E" w:rsidRPr="00EB2C3E">
              <w:rPr>
                <w:sz w:val="22"/>
                <w:szCs w:val="22"/>
              </w:rPr>
              <w:t xml:space="preserve"> с</w:t>
            </w:r>
            <w:r w:rsidRPr="00EB2C3E">
              <w:rPr>
                <w:rStyle w:val="markdown-word"/>
                <w:bCs/>
                <w:color w:val="000000"/>
                <w:sz w:val="22"/>
                <w:szCs w:val="22"/>
                <w:shd w:val="clear" w:color="auto" w:fill="FFFFFF"/>
              </w:rPr>
              <w:t>теновой профилированный лист</w:t>
            </w:r>
            <w:r w:rsidRPr="00EB2C3E">
              <w:rPr>
                <w:rStyle w:val="markdown-word"/>
                <w:color w:val="000000"/>
                <w:sz w:val="22"/>
                <w:szCs w:val="22"/>
                <w:shd w:val="clear" w:color="auto" w:fill="FFFFFF"/>
              </w:rPr>
              <w:t>, и его основное назначение не несущие конструкции, а облицовка и ограждения.</w:t>
            </w:r>
          </w:p>
          <w:p w:rsidR="006578FB" w:rsidRPr="00EB2C3E" w:rsidRDefault="006578FB" w:rsidP="0028435E">
            <w:pPr>
              <w:tabs>
                <w:tab w:val="left" w:pos="1141"/>
              </w:tabs>
              <w:jc w:val="both"/>
              <w:rPr>
                <w:sz w:val="22"/>
                <w:szCs w:val="22"/>
              </w:rPr>
            </w:pPr>
            <w:r w:rsidRPr="00EB2C3E">
              <w:rPr>
                <w:sz w:val="22"/>
                <w:szCs w:val="22"/>
              </w:rPr>
              <w:t>Длина – 2 м;</w:t>
            </w:r>
          </w:p>
          <w:p w:rsidR="006578FB" w:rsidRPr="00EB2C3E" w:rsidRDefault="006578FB" w:rsidP="0028435E">
            <w:pPr>
              <w:tabs>
                <w:tab w:val="left" w:pos="1141"/>
              </w:tabs>
              <w:jc w:val="both"/>
              <w:rPr>
                <w:sz w:val="22"/>
                <w:szCs w:val="22"/>
              </w:rPr>
            </w:pPr>
            <w:r w:rsidRPr="00EB2C3E">
              <w:rPr>
                <w:sz w:val="22"/>
                <w:szCs w:val="22"/>
              </w:rPr>
              <w:t>Толщина – 0,4 мм;</w:t>
            </w:r>
          </w:p>
          <w:p w:rsidR="006578FB" w:rsidRPr="00EB2C3E" w:rsidRDefault="006578FB" w:rsidP="00EB2C3E">
            <w:pPr>
              <w:tabs>
                <w:tab w:val="left" w:pos="1141"/>
              </w:tabs>
              <w:jc w:val="both"/>
              <w:rPr>
                <w:sz w:val="22"/>
                <w:szCs w:val="22"/>
              </w:rPr>
            </w:pPr>
            <w:r w:rsidRPr="00EB2C3E">
              <w:rPr>
                <w:sz w:val="22"/>
                <w:szCs w:val="22"/>
              </w:rPr>
              <w:t xml:space="preserve">Цвет - 6005 Зеленый мох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B" w:rsidRPr="00EB2C3E" w:rsidRDefault="008C0A9C" w:rsidP="00412461">
            <w:pPr>
              <w:tabs>
                <w:tab w:val="left" w:pos="567"/>
              </w:tabs>
              <w:ind w:left="57" w:right="141" w:firstLine="14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B" w:rsidRPr="00EB2C3E" w:rsidRDefault="008C0A9C" w:rsidP="00412461">
            <w:pPr>
              <w:tabs>
                <w:tab w:val="left" w:pos="567"/>
              </w:tabs>
              <w:ind w:righ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6578FB" w:rsidRPr="004D1D2D" w:rsidTr="00EB2C3E">
        <w:trPr>
          <w:trHeight w:val="1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B" w:rsidRDefault="006578FB" w:rsidP="0028435E">
            <w:pPr>
              <w:tabs>
                <w:tab w:val="left" w:pos="284"/>
                <w:tab w:val="num" w:pos="786"/>
              </w:tabs>
              <w:ind w:left="786" w:right="-142" w:hanging="9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8FB" w:rsidRPr="00EB2C3E" w:rsidRDefault="006578FB" w:rsidP="0028435E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8FB" w:rsidRPr="00694D8A" w:rsidRDefault="006578FB" w:rsidP="0028435E">
            <w:pPr>
              <w:tabs>
                <w:tab w:val="left" w:pos="1141"/>
              </w:tabs>
              <w:jc w:val="both"/>
              <w:rPr>
                <w:sz w:val="22"/>
                <w:szCs w:val="22"/>
              </w:rPr>
            </w:pPr>
            <w:r w:rsidRPr="00694D8A">
              <w:rPr>
                <w:sz w:val="22"/>
                <w:szCs w:val="22"/>
              </w:rPr>
              <w:t xml:space="preserve">Конек </w:t>
            </w:r>
          </w:p>
          <w:p w:rsidR="004D7E7D" w:rsidRPr="00694D8A" w:rsidRDefault="004D7E7D" w:rsidP="004D7E7D">
            <w:pPr>
              <w:tabs>
                <w:tab w:val="left" w:pos="1141"/>
              </w:tabs>
              <w:jc w:val="both"/>
              <w:rPr>
                <w:sz w:val="22"/>
                <w:szCs w:val="22"/>
              </w:rPr>
            </w:pPr>
            <w:r w:rsidRPr="00694D8A">
              <w:rPr>
                <w:sz w:val="22"/>
                <w:szCs w:val="22"/>
              </w:rPr>
              <w:t>Цвет - 6005 Зеленый мох</w:t>
            </w:r>
          </w:p>
          <w:p w:rsidR="004D7E7D" w:rsidRPr="00694D8A" w:rsidRDefault="004D7E7D" w:rsidP="0028435E">
            <w:pPr>
              <w:tabs>
                <w:tab w:val="left" w:pos="1141"/>
              </w:tabs>
              <w:jc w:val="both"/>
              <w:rPr>
                <w:sz w:val="22"/>
                <w:szCs w:val="22"/>
              </w:rPr>
            </w:pPr>
            <w:r w:rsidRPr="00694D8A">
              <w:rPr>
                <w:sz w:val="22"/>
                <w:szCs w:val="22"/>
              </w:rPr>
              <w:t>Толщина металла-≥ 0.45</w:t>
            </w:r>
          </w:p>
          <w:p w:rsidR="00EB2C3E" w:rsidRPr="00694D8A" w:rsidRDefault="00EB2C3E" w:rsidP="0028435E">
            <w:pPr>
              <w:tabs>
                <w:tab w:val="left" w:pos="1141"/>
              </w:tabs>
              <w:jc w:val="both"/>
              <w:rPr>
                <w:sz w:val="22"/>
                <w:szCs w:val="22"/>
              </w:rPr>
            </w:pPr>
            <w:r w:rsidRPr="00694D8A">
              <w:rPr>
                <w:sz w:val="22"/>
                <w:szCs w:val="22"/>
              </w:rPr>
              <w:t>Размеры сечения,</w:t>
            </w:r>
            <w:r w:rsidR="00694D8A">
              <w:rPr>
                <w:sz w:val="22"/>
                <w:szCs w:val="22"/>
              </w:rPr>
              <w:t xml:space="preserve"> </w:t>
            </w:r>
            <w:r w:rsidRPr="00694D8A">
              <w:rPr>
                <w:sz w:val="22"/>
                <w:szCs w:val="22"/>
              </w:rPr>
              <w:t>мм 191*191</w:t>
            </w:r>
          </w:p>
          <w:p w:rsidR="00694D8A" w:rsidRPr="00EB2C3E" w:rsidRDefault="00694D8A" w:rsidP="0028435E">
            <w:pPr>
              <w:tabs>
                <w:tab w:val="left" w:pos="1141"/>
              </w:tabs>
              <w:jc w:val="both"/>
              <w:rPr>
                <w:sz w:val="22"/>
                <w:szCs w:val="22"/>
              </w:rPr>
            </w:pPr>
            <w:proofErr w:type="gramStart"/>
            <w:r w:rsidRPr="00694D8A">
              <w:rPr>
                <w:sz w:val="22"/>
                <w:szCs w:val="22"/>
              </w:rPr>
              <w:t>Длина  ≥</w:t>
            </w:r>
            <w:proofErr w:type="gramEnd"/>
            <w:r w:rsidRPr="00694D8A">
              <w:rPr>
                <w:sz w:val="22"/>
                <w:szCs w:val="22"/>
              </w:rPr>
              <w:t xml:space="preserve"> 2400 и ≤ 2500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B" w:rsidRPr="00EB2C3E" w:rsidRDefault="008C0A9C" w:rsidP="00412461">
            <w:pPr>
              <w:tabs>
                <w:tab w:val="left" w:pos="567"/>
              </w:tabs>
              <w:ind w:left="57" w:right="141" w:firstLine="14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B" w:rsidRPr="00EB2C3E" w:rsidRDefault="00EB2C3E" w:rsidP="00412461">
            <w:pPr>
              <w:tabs>
                <w:tab w:val="left" w:pos="567"/>
              </w:tabs>
              <w:ind w:right="141"/>
              <w:jc w:val="center"/>
              <w:rPr>
                <w:sz w:val="22"/>
                <w:szCs w:val="22"/>
              </w:rPr>
            </w:pPr>
            <w:r w:rsidRPr="00EB2C3E">
              <w:rPr>
                <w:sz w:val="22"/>
                <w:szCs w:val="22"/>
              </w:rPr>
              <w:t>2</w:t>
            </w:r>
          </w:p>
        </w:tc>
      </w:tr>
      <w:tr w:rsidR="006578FB" w:rsidRPr="004D1D2D" w:rsidTr="00EB2C3E">
        <w:trPr>
          <w:trHeight w:val="8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B" w:rsidRDefault="003C11BB" w:rsidP="0028435E">
            <w:pPr>
              <w:tabs>
                <w:tab w:val="left" w:pos="284"/>
                <w:tab w:val="num" w:pos="786"/>
              </w:tabs>
              <w:ind w:left="786" w:right="-142" w:hanging="9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8FB" w:rsidRPr="00EB2C3E" w:rsidRDefault="006578FB" w:rsidP="0028435E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8FB" w:rsidRPr="00EB2C3E" w:rsidRDefault="003C11BB" w:rsidP="0028435E">
            <w:pPr>
              <w:tabs>
                <w:tab w:val="left" w:pos="1141"/>
              </w:tabs>
              <w:jc w:val="both"/>
              <w:rPr>
                <w:bCs/>
                <w:sz w:val="22"/>
                <w:szCs w:val="22"/>
              </w:rPr>
            </w:pPr>
            <w:r w:rsidRPr="00EB2C3E">
              <w:rPr>
                <w:bCs/>
                <w:sz w:val="22"/>
                <w:szCs w:val="22"/>
              </w:rPr>
              <w:t>Планка карнизная капельник</w:t>
            </w:r>
          </w:p>
          <w:p w:rsidR="003C11BB" w:rsidRPr="00EB2C3E" w:rsidRDefault="003C11BB" w:rsidP="0028435E">
            <w:pPr>
              <w:tabs>
                <w:tab w:val="left" w:pos="1141"/>
              </w:tabs>
              <w:jc w:val="both"/>
              <w:rPr>
                <w:sz w:val="22"/>
                <w:szCs w:val="22"/>
              </w:rPr>
            </w:pPr>
            <w:r w:rsidRPr="00EB2C3E">
              <w:rPr>
                <w:sz w:val="22"/>
                <w:szCs w:val="22"/>
              </w:rPr>
              <w:t>Цвет- RAL 6005 Зеленый мох</w:t>
            </w:r>
          </w:p>
          <w:p w:rsidR="00EB2C3E" w:rsidRDefault="00EB2C3E" w:rsidP="0028435E">
            <w:pPr>
              <w:tabs>
                <w:tab w:val="left" w:pos="1141"/>
              </w:tabs>
              <w:jc w:val="both"/>
              <w:rPr>
                <w:sz w:val="22"/>
                <w:szCs w:val="22"/>
              </w:rPr>
            </w:pPr>
            <w:r w:rsidRPr="00824F9D">
              <w:t>Размер, мм</w:t>
            </w:r>
            <w:r w:rsidRPr="00EB2C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t>70*120*2500</w:t>
            </w:r>
          </w:p>
          <w:p w:rsidR="003C11BB" w:rsidRPr="00EB2C3E" w:rsidRDefault="003C11BB" w:rsidP="0028435E">
            <w:pPr>
              <w:tabs>
                <w:tab w:val="left" w:pos="1141"/>
              </w:tabs>
              <w:jc w:val="both"/>
              <w:rPr>
                <w:sz w:val="22"/>
                <w:szCs w:val="22"/>
              </w:rPr>
            </w:pPr>
            <w:r w:rsidRPr="00EB2C3E">
              <w:rPr>
                <w:sz w:val="22"/>
                <w:szCs w:val="22"/>
              </w:rPr>
              <w:t>Покрытие</w:t>
            </w:r>
            <w:r w:rsidR="00EB2C3E" w:rsidRPr="00EB2C3E">
              <w:rPr>
                <w:sz w:val="22"/>
                <w:szCs w:val="22"/>
              </w:rPr>
              <w:t xml:space="preserve"> - Полиэстер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B" w:rsidRPr="00EB2C3E" w:rsidRDefault="008C0A9C" w:rsidP="00412461">
            <w:pPr>
              <w:tabs>
                <w:tab w:val="left" w:pos="567"/>
              </w:tabs>
              <w:ind w:left="57" w:right="141" w:firstLine="14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B" w:rsidRPr="00EB2C3E" w:rsidRDefault="00EB2C3E" w:rsidP="00412461">
            <w:pPr>
              <w:tabs>
                <w:tab w:val="left" w:pos="567"/>
              </w:tabs>
              <w:ind w:right="141"/>
              <w:jc w:val="center"/>
              <w:rPr>
                <w:sz w:val="22"/>
                <w:szCs w:val="22"/>
              </w:rPr>
            </w:pPr>
            <w:r w:rsidRPr="00EB2C3E">
              <w:rPr>
                <w:sz w:val="22"/>
                <w:szCs w:val="22"/>
              </w:rPr>
              <w:t>4</w:t>
            </w:r>
            <w:bookmarkStart w:id="0" w:name="_GoBack"/>
            <w:bookmarkEnd w:id="0"/>
          </w:p>
        </w:tc>
      </w:tr>
    </w:tbl>
    <w:p w:rsidR="00CE27E2" w:rsidRPr="00CE27E2" w:rsidRDefault="00CE27E2" w:rsidP="00CE27E2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7E2">
        <w:rPr>
          <w:rFonts w:ascii="Times New Roman" w:hAnsi="Times New Roman" w:cs="Times New Roman"/>
          <w:sz w:val="24"/>
          <w:szCs w:val="24"/>
        </w:rPr>
        <w:t xml:space="preserve">Товар должен быть новым, не бывшим в употреблении, не прошедшим ремонт, в том числе восстановление, замену составных частей, восстановление потребительских свойств. </w:t>
      </w:r>
    </w:p>
    <w:p w:rsidR="00CE27E2" w:rsidRPr="00CE27E2" w:rsidRDefault="00CE27E2" w:rsidP="00CE27E2">
      <w:pPr>
        <w:ind w:firstLine="567"/>
        <w:jc w:val="both"/>
        <w:rPr>
          <w:sz w:val="24"/>
          <w:szCs w:val="24"/>
        </w:rPr>
      </w:pPr>
      <w:r w:rsidRPr="00CE27E2">
        <w:rPr>
          <w:sz w:val="24"/>
          <w:szCs w:val="24"/>
        </w:rPr>
        <w:t xml:space="preserve">Товар должен быть упакован в потребительскую и транспортную тару, изготовленную из материала, разрешенного к применению в соответствии с требованиями ТР ТС 005/2011 «О безопасности упаковки». Упаковка должна обеспечивать сохранность товара при его транспортировке. </w:t>
      </w:r>
    </w:p>
    <w:p w:rsidR="00CE27E2" w:rsidRPr="00CE27E2" w:rsidRDefault="00CE27E2" w:rsidP="00CE27E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E27E2">
        <w:rPr>
          <w:sz w:val="24"/>
          <w:szCs w:val="24"/>
        </w:rPr>
        <w:t>При поставке Товара Государственному заказчику Поставщик должен предоставить оригиналы или надлежащим образом заверенные копии сертификатов соответствия/декларации о соответствии или иные документы, подтверждающие качество товара.</w:t>
      </w:r>
    </w:p>
    <w:p w:rsidR="00CE27E2" w:rsidRPr="00CE27E2" w:rsidRDefault="00CE27E2" w:rsidP="00CE27E2">
      <w:pPr>
        <w:widowControl w:val="0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CE27E2">
        <w:rPr>
          <w:rFonts w:eastAsia="Calibri"/>
          <w:sz w:val="24"/>
          <w:szCs w:val="24"/>
          <w:lang w:eastAsia="en-US"/>
        </w:rPr>
        <w:t xml:space="preserve">Гарантийный срок эксплуатации на товар и срок действия гарантии производителя товара должны составлять </w:t>
      </w:r>
      <w:r w:rsidRPr="00CE27E2">
        <w:rPr>
          <w:rFonts w:eastAsia="Calibri"/>
          <w:b/>
          <w:sz w:val="24"/>
          <w:szCs w:val="24"/>
          <w:lang w:eastAsia="en-US"/>
        </w:rPr>
        <w:t>не менее 12 (двенадцати)</w:t>
      </w:r>
      <w:r w:rsidRPr="00CE27E2">
        <w:rPr>
          <w:rFonts w:eastAsia="Calibri"/>
          <w:sz w:val="24"/>
          <w:szCs w:val="24"/>
          <w:lang w:eastAsia="en-US"/>
        </w:rPr>
        <w:t xml:space="preserve"> месяцев с момента поставки товара Государственному заказчику.</w:t>
      </w:r>
    </w:p>
    <w:p w:rsidR="00CE27E2" w:rsidRPr="00CE27E2" w:rsidRDefault="00CE27E2" w:rsidP="00CE27E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E27E2">
        <w:rPr>
          <w:sz w:val="24"/>
          <w:szCs w:val="24"/>
        </w:rPr>
        <w:t>Отгрузочные документы, счета-фактуры оформляются Поставщиком</w:t>
      </w:r>
      <w:r w:rsidR="00235A28">
        <w:rPr>
          <w:sz w:val="24"/>
          <w:szCs w:val="24"/>
        </w:rPr>
        <w:t>,</w:t>
      </w:r>
      <w:r w:rsidRPr="00CE27E2">
        <w:rPr>
          <w:sz w:val="24"/>
          <w:szCs w:val="24"/>
        </w:rPr>
        <w:t xml:space="preserve"> либо соответствующими филиалами Поставщика. </w:t>
      </w:r>
    </w:p>
    <w:p w:rsidR="00CE27E2" w:rsidRPr="00CE27E2" w:rsidRDefault="00CE27E2" w:rsidP="00CE27E2">
      <w:pPr>
        <w:ind w:firstLine="709"/>
        <w:jc w:val="both"/>
        <w:rPr>
          <w:sz w:val="24"/>
          <w:szCs w:val="24"/>
        </w:rPr>
      </w:pPr>
      <w:r w:rsidRPr="00CE27E2">
        <w:rPr>
          <w:sz w:val="24"/>
          <w:szCs w:val="24"/>
        </w:rPr>
        <w:t xml:space="preserve">Поставка товара производится одной партией </w:t>
      </w:r>
      <w:r w:rsidRPr="00CE27E2">
        <w:rPr>
          <w:b/>
          <w:sz w:val="24"/>
          <w:szCs w:val="24"/>
        </w:rPr>
        <w:t xml:space="preserve">в течение </w:t>
      </w:r>
      <w:r w:rsidR="00235A28">
        <w:rPr>
          <w:b/>
          <w:sz w:val="24"/>
          <w:szCs w:val="24"/>
        </w:rPr>
        <w:t>5</w:t>
      </w:r>
      <w:r w:rsidRPr="00CE27E2">
        <w:rPr>
          <w:b/>
          <w:sz w:val="24"/>
          <w:szCs w:val="24"/>
        </w:rPr>
        <w:t xml:space="preserve"> (</w:t>
      </w:r>
      <w:r w:rsidR="003F7B21">
        <w:rPr>
          <w:b/>
          <w:sz w:val="24"/>
          <w:szCs w:val="24"/>
        </w:rPr>
        <w:t>пяти</w:t>
      </w:r>
      <w:r w:rsidRPr="00CE27E2">
        <w:rPr>
          <w:b/>
          <w:sz w:val="24"/>
          <w:szCs w:val="24"/>
        </w:rPr>
        <w:t xml:space="preserve">) </w:t>
      </w:r>
      <w:proofErr w:type="gramStart"/>
      <w:r w:rsidR="00235A28">
        <w:rPr>
          <w:b/>
          <w:sz w:val="24"/>
          <w:szCs w:val="24"/>
        </w:rPr>
        <w:t>рабочих</w:t>
      </w:r>
      <w:r w:rsidR="003F7B21">
        <w:rPr>
          <w:b/>
          <w:sz w:val="24"/>
          <w:szCs w:val="24"/>
        </w:rPr>
        <w:t xml:space="preserve"> </w:t>
      </w:r>
      <w:r w:rsidRPr="00CE27E2">
        <w:rPr>
          <w:b/>
          <w:sz w:val="24"/>
          <w:szCs w:val="24"/>
        </w:rPr>
        <w:t xml:space="preserve"> дней</w:t>
      </w:r>
      <w:proofErr w:type="gramEnd"/>
      <w:r w:rsidRPr="00CE27E2">
        <w:rPr>
          <w:sz w:val="24"/>
          <w:szCs w:val="24"/>
        </w:rPr>
        <w:t xml:space="preserve"> с даты заключения государственного контракта.</w:t>
      </w:r>
    </w:p>
    <w:p w:rsidR="00CE27E2" w:rsidRPr="00CE27E2" w:rsidRDefault="00CE27E2" w:rsidP="00CE27E2">
      <w:pPr>
        <w:pStyle w:val="a4"/>
        <w:ind w:firstLine="720"/>
        <w:jc w:val="both"/>
        <w:rPr>
          <w:i w:val="0"/>
          <w:sz w:val="24"/>
          <w:szCs w:val="24"/>
        </w:rPr>
      </w:pPr>
      <w:r w:rsidRPr="00CE27E2">
        <w:rPr>
          <w:i w:val="0"/>
          <w:sz w:val="24"/>
          <w:szCs w:val="24"/>
        </w:rPr>
        <w:t xml:space="preserve">Условия поставки товара: Товар поставляется одной партией транспортом поставщика и за его счет до </w:t>
      </w:r>
      <w:proofErr w:type="gramStart"/>
      <w:r w:rsidRPr="00CE27E2">
        <w:rPr>
          <w:i w:val="0"/>
          <w:sz w:val="24"/>
          <w:szCs w:val="24"/>
        </w:rPr>
        <w:t>склада  Государственного</w:t>
      </w:r>
      <w:proofErr w:type="gramEnd"/>
      <w:r w:rsidRPr="00CE27E2">
        <w:rPr>
          <w:i w:val="0"/>
          <w:sz w:val="24"/>
          <w:szCs w:val="24"/>
        </w:rPr>
        <w:t xml:space="preserve"> заказчика расположенного по адресу: 66</w:t>
      </w:r>
      <w:r w:rsidR="00235A28">
        <w:rPr>
          <w:i w:val="0"/>
          <w:sz w:val="24"/>
          <w:szCs w:val="24"/>
        </w:rPr>
        <w:t>0036</w:t>
      </w:r>
      <w:r w:rsidRPr="00CE27E2">
        <w:rPr>
          <w:i w:val="0"/>
          <w:sz w:val="24"/>
          <w:szCs w:val="24"/>
        </w:rPr>
        <w:t xml:space="preserve">, Красноярский край, </w:t>
      </w:r>
      <w:r w:rsidR="00235A28">
        <w:rPr>
          <w:i w:val="0"/>
          <w:sz w:val="24"/>
          <w:szCs w:val="24"/>
        </w:rPr>
        <w:t>г. Красноярск, ул. Академгородок 56 «А»</w:t>
      </w:r>
      <w:r w:rsidRPr="00CE27E2">
        <w:rPr>
          <w:i w:val="0"/>
          <w:sz w:val="24"/>
          <w:szCs w:val="24"/>
        </w:rPr>
        <w:t xml:space="preserve">            </w:t>
      </w:r>
    </w:p>
    <w:p w:rsidR="00CE27E2" w:rsidRPr="00CE27E2" w:rsidRDefault="00CE27E2" w:rsidP="00CE27E2">
      <w:pPr>
        <w:pStyle w:val="a4"/>
        <w:ind w:firstLine="720"/>
        <w:jc w:val="both"/>
        <w:rPr>
          <w:i w:val="0"/>
          <w:sz w:val="24"/>
          <w:szCs w:val="24"/>
        </w:rPr>
      </w:pPr>
    </w:p>
    <w:p w:rsidR="00CE27E2" w:rsidRPr="00CE27E2" w:rsidRDefault="00CE27E2" w:rsidP="00CE27E2">
      <w:pPr>
        <w:pStyle w:val="a4"/>
        <w:ind w:firstLine="720"/>
        <w:jc w:val="both"/>
        <w:rPr>
          <w:i w:val="0"/>
          <w:sz w:val="24"/>
          <w:szCs w:val="24"/>
        </w:rPr>
      </w:pPr>
    </w:p>
    <w:p w:rsidR="00CE27E2" w:rsidRPr="00CE27E2" w:rsidRDefault="00CE27E2" w:rsidP="00CE27E2">
      <w:pPr>
        <w:pStyle w:val="a4"/>
        <w:ind w:firstLine="720"/>
        <w:jc w:val="both"/>
        <w:rPr>
          <w:i w:val="0"/>
          <w:sz w:val="24"/>
          <w:szCs w:val="24"/>
        </w:rPr>
      </w:pPr>
      <w:r w:rsidRPr="00CE27E2">
        <w:rPr>
          <w:i w:val="0"/>
          <w:sz w:val="24"/>
          <w:szCs w:val="24"/>
        </w:rPr>
        <w:t xml:space="preserve">    </w:t>
      </w:r>
    </w:p>
    <w:p w:rsidR="00CE27E2" w:rsidRPr="00CE27E2" w:rsidRDefault="00CE27E2" w:rsidP="00CE27E2">
      <w:pPr>
        <w:ind w:left="-709" w:right="-427"/>
        <w:jc w:val="center"/>
        <w:rPr>
          <w:sz w:val="24"/>
          <w:szCs w:val="24"/>
        </w:rPr>
      </w:pPr>
    </w:p>
    <w:p w:rsidR="00D222D9" w:rsidRPr="00CE27E2" w:rsidRDefault="00D222D9">
      <w:pPr>
        <w:rPr>
          <w:sz w:val="24"/>
          <w:szCs w:val="24"/>
        </w:rPr>
      </w:pPr>
    </w:p>
    <w:sectPr w:rsidR="00D222D9" w:rsidRPr="00CE27E2" w:rsidSect="00D2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6D"/>
    <w:rsid w:val="000832AF"/>
    <w:rsid w:val="00235A28"/>
    <w:rsid w:val="002421AD"/>
    <w:rsid w:val="002E2309"/>
    <w:rsid w:val="003A3E54"/>
    <w:rsid w:val="003C11BB"/>
    <w:rsid w:val="003F7B21"/>
    <w:rsid w:val="00412461"/>
    <w:rsid w:val="0041390E"/>
    <w:rsid w:val="004D7E7D"/>
    <w:rsid w:val="004E6981"/>
    <w:rsid w:val="005C3182"/>
    <w:rsid w:val="006578FB"/>
    <w:rsid w:val="00690E98"/>
    <w:rsid w:val="00694D8A"/>
    <w:rsid w:val="006A3979"/>
    <w:rsid w:val="008C0A9C"/>
    <w:rsid w:val="00A5360F"/>
    <w:rsid w:val="00BA1346"/>
    <w:rsid w:val="00C57F72"/>
    <w:rsid w:val="00CD7186"/>
    <w:rsid w:val="00CE27E2"/>
    <w:rsid w:val="00CE7C6D"/>
    <w:rsid w:val="00D222D9"/>
    <w:rsid w:val="00D31565"/>
    <w:rsid w:val="00EB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9270B-041F-4FC7-AA70-2581ED4C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C6D"/>
    <w:rPr>
      <w:color w:val="0000FF" w:themeColor="hyperlink"/>
      <w:u w:val="single"/>
    </w:rPr>
  </w:style>
  <w:style w:type="character" w:customStyle="1" w:styleId="uk-text-meta">
    <w:name w:val="uk-text-meta"/>
    <w:basedOn w:val="a0"/>
    <w:rsid w:val="00CE7C6D"/>
  </w:style>
  <w:style w:type="paragraph" w:styleId="a4">
    <w:name w:val="Body Text"/>
    <w:aliases w:val="Основной текст Знак Знак"/>
    <w:basedOn w:val="a"/>
    <w:link w:val="a5"/>
    <w:rsid w:val="00CE27E2"/>
    <w:rPr>
      <w:i/>
      <w:iCs/>
      <w:sz w:val="20"/>
    </w:rPr>
  </w:style>
  <w:style w:type="character" w:customStyle="1" w:styleId="a5">
    <w:name w:val="Основной текст Знак"/>
    <w:aliases w:val="Основной текст Знак Знак Знак"/>
    <w:basedOn w:val="a0"/>
    <w:link w:val="a4"/>
    <w:rsid w:val="00CE27E2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6">
    <w:name w:val="No Spacing"/>
    <w:link w:val="a7"/>
    <w:qFormat/>
    <w:rsid w:val="00CE27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rsid w:val="00CE27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CE27E2"/>
  </w:style>
  <w:style w:type="paragraph" w:customStyle="1" w:styleId="1">
    <w:name w:val="Без интервала1"/>
    <w:link w:val="NoSpacingChar"/>
    <w:rsid w:val="00CE27E2"/>
    <w:pPr>
      <w:spacing w:after="0" w:line="240" w:lineRule="auto"/>
    </w:pPr>
  </w:style>
  <w:style w:type="character" w:customStyle="1" w:styleId="markdown-word">
    <w:name w:val="markdown-word"/>
    <w:basedOn w:val="a0"/>
    <w:rsid w:val="00657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Fedorova_YUV</dc:creator>
  <cp:lastModifiedBy>Дьяков Андрей Алексеевич</cp:lastModifiedBy>
  <cp:revision>3</cp:revision>
  <dcterms:created xsi:type="dcterms:W3CDTF">2026-05-25T05:43:00Z</dcterms:created>
  <dcterms:modified xsi:type="dcterms:W3CDTF">2026-05-26T07:59:00Z</dcterms:modified>
</cp:coreProperties>
</file>