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5C0" w:rsidRDefault="00351495" w:rsidP="008A442B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65C0" w:rsidRPr="00A107E2">
        <w:rPr>
          <w:rFonts w:ascii="Times New Roman" w:hAnsi="Times New Roman" w:cs="Times New Roman"/>
          <w:b/>
          <w:sz w:val="24"/>
          <w:szCs w:val="24"/>
        </w:rPr>
        <w:t>Экономическое обоснование</w:t>
      </w:r>
    </w:p>
    <w:p w:rsidR="002545AC" w:rsidRPr="00A107E2" w:rsidRDefault="002545AC" w:rsidP="008A442B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1465C0" w:rsidRDefault="001465C0" w:rsidP="001465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45AC">
        <w:rPr>
          <w:rFonts w:ascii="Times New Roman" w:hAnsi="Times New Roman" w:cs="Times New Roman"/>
          <w:b/>
          <w:sz w:val="24"/>
          <w:szCs w:val="24"/>
        </w:rPr>
        <w:t xml:space="preserve">к </w:t>
      </w:r>
      <w:r w:rsidR="002545AC" w:rsidRPr="002545AC">
        <w:rPr>
          <w:rFonts w:ascii="Times New Roman" w:hAnsi="Times New Roman" w:cs="Times New Roman"/>
          <w:b/>
          <w:sz w:val="24"/>
          <w:szCs w:val="24"/>
        </w:rPr>
        <w:t>государственному контракту</w:t>
      </w:r>
      <w:r w:rsidR="00AE3685" w:rsidRPr="002545AC">
        <w:rPr>
          <w:rFonts w:ascii="Times New Roman" w:hAnsi="Times New Roman" w:cs="Times New Roman"/>
          <w:b/>
          <w:sz w:val="24"/>
          <w:szCs w:val="24"/>
        </w:rPr>
        <w:t xml:space="preserve"> №_</w:t>
      </w:r>
      <w:r w:rsidR="002545AC" w:rsidRPr="002545AC">
        <w:rPr>
          <w:rFonts w:ascii="Times New Roman" w:hAnsi="Times New Roman" w:cs="Times New Roman"/>
          <w:b/>
          <w:sz w:val="24"/>
          <w:szCs w:val="24"/>
        </w:rPr>
        <w:t>______________</w:t>
      </w:r>
      <w:r w:rsidR="00AE3685" w:rsidRPr="002545AC">
        <w:rPr>
          <w:rFonts w:ascii="Times New Roman" w:hAnsi="Times New Roman" w:cs="Times New Roman"/>
          <w:b/>
          <w:sz w:val="24"/>
          <w:szCs w:val="24"/>
        </w:rPr>
        <w:t xml:space="preserve">__ </w:t>
      </w:r>
      <w:r w:rsidR="00B34E30" w:rsidRPr="002545AC">
        <w:rPr>
          <w:rFonts w:ascii="Times New Roman" w:hAnsi="Times New Roman" w:cs="Times New Roman"/>
          <w:b/>
          <w:sz w:val="24"/>
          <w:szCs w:val="24"/>
        </w:rPr>
        <w:t>от</w:t>
      </w:r>
      <w:r w:rsidR="00B34E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4E30" w:rsidRPr="002545AC">
        <w:rPr>
          <w:rFonts w:ascii="Times New Roman" w:hAnsi="Times New Roman" w:cs="Times New Roman"/>
          <w:b/>
          <w:sz w:val="24"/>
          <w:szCs w:val="24"/>
        </w:rPr>
        <w:t>«</w:t>
      </w:r>
      <w:r w:rsidR="00AE3685" w:rsidRPr="002545AC">
        <w:rPr>
          <w:rFonts w:ascii="Times New Roman" w:hAnsi="Times New Roman" w:cs="Times New Roman"/>
          <w:b/>
          <w:sz w:val="24"/>
          <w:szCs w:val="24"/>
        </w:rPr>
        <w:t xml:space="preserve">___» </w:t>
      </w:r>
      <w:r w:rsidR="00D112BB">
        <w:rPr>
          <w:rFonts w:ascii="Times New Roman" w:hAnsi="Times New Roman" w:cs="Times New Roman"/>
          <w:b/>
          <w:sz w:val="24"/>
          <w:szCs w:val="24"/>
        </w:rPr>
        <w:t>__________ 20</w:t>
      </w:r>
      <w:r w:rsidR="00784D8A">
        <w:rPr>
          <w:rFonts w:ascii="Times New Roman" w:hAnsi="Times New Roman" w:cs="Times New Roman"/>
          <w:b/>
          <w:sz w:val="24"/>
          <w:szCs w:val="24"/>
        </w:rPr>
        <w:t>2</w:t>
      </w:r>
      <w:r w:rsidR="00A10943">
        <w:rPr>
          <w:rFonts w:ascii="Times New Roman" w:hAnsi="Times New Roman" w:cs="Times New Roman"/>
          <w:b/>
          <w:sz w:val="24"/>
          <w:szCs w:val="24"/>
        </w:rPr>
        <w:t>6</w:t>
      </w:r>
      <w:r w:rsidR="00D112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45AC">
        <w:rPr>
          <w:rFonts w:ascii="Times New Roman" w:hAnsi="Times New Roman" w:cs="Times New Roman"/>
          <w:b/>
          <w:sz w:val="24"/>
          <w:szCs w:val="24"/>
        </w:rPr>
        <w:t>г</w:t>
      </w:r>
      <w:r w:rsidR="002545AC" w:rsidRPr="002545AC">
        <w:rPr>
          <w:rFonts w:ascii="Times New Roman" w:hAnsi="Times New Roman" w:cs="Times New Roman"/>
          <w:b/>
          <w:sz w:val="24"/>
          <w:szCs w:val="24"/>
        </w:rPr>
        <w:t>.</w:t>
      </w:r>
    </w:p>
    <w:p w:rsidR="008A153D" w:rsidRPr="002545AC" w:rsidRDefault="00F533CB" w:rsidP="00BD4E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между УФСИН России по Забайкальскому краю и </w:t>
      </w:r>
      <w:r w:rsidR="005203CA">
        <w:rPr>
          <w:rFonts w:ascii="Times New Roman" w:hAnsi="Times New Roman" w:cs="Times New Roman"/>
          <w:b/>
          <w:sz w:val="24"/>
          <w:szCs w:val="24"/>
        </w:rPr>
        <w:t>___________</w:t>
      </w:r>
    </w:p>
    <w:p w:rsidR="002545AC" w:rsidRPr="00402CFB" w:rsidRDefault="00AE3685" w:rsidP="002545AC">
      <w:pPr>
        <w:pStyle w:val="3"/>
        <w:spacing w:before="0" w:after="0"/>
        <w:ind w:firstLine="708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545AC" w:rsidRPr="00402CFB">
        <w:rPr>
          <w:rFonts w:ascii="Times New Roman" w:hAnsi="Times New Roman"/>
          <w:b w:val="0"/>
          <w:sz w:val="24"/>
          <w:szCs w:val="24"/>
        </w:rPr>
        <w:t>Для определения НМЦК применялся метод сопоставимых рыночных цен (анализа рынка). Использовалась общедоступная информация о рыночных ценах товаров в соответствии со статьей  22 Федерального закона от 05.04.2013 N 44-ФЗ "О контрактной системе в сфере закупок товаров, работ, услуг для обеспечения государственных и муниципальных нужд".</w:t>
      </w:r>
    </w:p>
    <w:p w:rsidR="008A153D" w:rsidRDefault="0084478B" w:rsidP="002545AC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3C6416">
        <w:rPr>
          <w:rFonts w:ascii="Times New Roman" w:hAnsi="Times New Roman" w:cs="Times New Roman"/>
          <w:sz w:val="24"/>
          <w:szCs w:val="24"/>
        </w:rPr>
        <w:t>предоставленных сотрудниками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153D" w:rsidRPr="00A107E2">
        <w:rPr>
          <w:rFonts w:ascii="Times New Roman" w:hAnsi="Times New Roman" w:cs="Times New Roman"/>
          <w:sz w:val="24"/>
          <w:szCs w:val="24"/>
        </w:rPr>
        <w:t>УФСИН России</w:t>
      </w:r>
      <w:r w:rsidR="00E03B35">
        <w:rPr>
          <w:rFonts w:ascii="Times New Roman" w:hAnsi="Times New Roman" w:cs="Times New Roman"/>
          <w:sz w:val="24"/>
          <w:szCs w:val="24"/>
        </w:rPr>
        <w:t xml:space="preserve"> </w:t>
      </w:r>
      <w:r w:rsidR="008A153D" w:rsidRPr="00A107E2">
        <w:rPr>
          <w:rFonts w:ascii="Times New Roman" w:hAnsi="Times New Roman" w:cs="Times New Roman"/>
          <w:sz w:val="24"/>
          <w:szCs w:val="24"/>
        </w:rPr>
        <w:t xml:space="preserve">по Забайкальскому краю </w:t>
      </w:r>
      <w:r w:rsidRPr="00A107E2">
        <w:rPr>
          <w:rFonts w:ascii="Times New Roman" w:hAnsi="Times New Roman" w:cs="Times New Roman"/>
          <w:sz w:val="24"/>
          <w:szCs w:val="24"/>
        </w:rPr>
        <w:t>коммерческих предложени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="004D5A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DE01BE">
        <w:rPr>
          <w:rFonts w:ascii="Times New Roman" w:hAnsi="Times New Roman" w:cs="Times New Roman"/>
          <w:sz w:val="24"/>
          <w:szCs w:val="24"/>
        </w:rPr>
        <w:t>трех</w:t>
      </w:r>
      <w:r>
        <w:rPr>
          <w:rFonts w:ascii="Times New Roman" w:hAnsi="Times New Roman" w:cs="Times New Roman"/>
          <w:sz w:val="24"/>
          <w:szCs w:val="24"/>
        </w:rPr>
        <w:t xml:space="preserve"> поставщиков</w:t>
      </w:r>
      <w:r w:rsidR="00E03B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DE01BE">
        <w:rPr>
          <w:rFonts w:ascii="Times New Roman" w:hAnsi="Times New Roman" w:cs="Times New Roman"/>
          <w:sz w:val="24"/>
          <w:szCs w:val="24"/>
        </w:rPr>
        <w:t xml:space="preserve">право использования программы для ЭВМ «Контур-Экстерн» по тарифному плану «Бюджетник плюс» на 1 год, с применением встроенных в сертификат СКЗИ «Крипто Про </w:t>
      </w:r>
      <w:r w:rsidR="00DE01BE">
        <w:rPr>
          <w:rFonts w:ascii="Times New Roman" w:hAnsi="Times New Roman" w:cs="Times New Roman"/>
          <w:sz w:val="24"/>
          <w:szCs w:val="24"/>
          <w:lang w:val="en-US"/>
        </w:rPr>
        <w:t>CSP</w:t>
      </w:r>
      <w:r w:rsidR="00DE01BE">
        <w:rPr>
          <w:rFonts w:ascii="Times New Roman" w:hAnsi="Times New Roman" w:cs="Times New Roman"/>
          <w:sz w:val="24"/>
          <w:szCs w:val="24"/>
        </w:rPr>
        <w:t>»</w:t>
      </w:r>
      <w:r w:rsidR="00C410E5">
        <w:rPr>
          <w:rFonts w:ascii="Times New Roman" w:hAnsi="Times New Roman" w:cs="Times New Roman"/>
          <w:sz w:val="24"/>
          <w:szCs w:val="24"/>
        </w:rPr>
        <w:t xml:space="preserve"> и услуги абонентского обслуживания программы для ЭВМ «Контур-Экстерн» по тарифному плану «Бюджетник плюс» на 1 год</w:t>
      </w:r>
      <w:r w:rsidR="00D60B86">
        <w:rPr>
          <w:rFonts w:ascii="Times New Roman" w:hAnsi="Times New Roman" w:cs="Times New Roman"/>
          <w:sz w:val="24"/>
          <w:szCs w:val="24"/>
        </w:rPr>
        <w:t xml:space="preserve"> составлена таблица</w:t>
      </w:r>
      <w:r w:rsidR="006F4274">
        <w:rPr>
          <w:rFonts w:ascii="Times New Roman" w:hAnsi="Times New Roman" w:cs="Times New Roman"/>
          <w:sz w:val="24"/>
          <w:szCs w:val="24"/>
        </w:rPr>
        <w:t>:</w:t>
      </w:r>
    </w:p>
    <w:p w:rsidR="00A50044" w:rsidRDefault="00A50044" w:rsidP="00A50044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B5914" w:rsidRDefault="008B5914" w:rsidP="00A50044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50044">
        <w:rPr>
          <w:rFonts w:ascii="Times New Roman" w:hAnsi="Times New Roman" w:cs="Times New Roman"/>
          <w:sz w:val="24"/>
          <w:szCs w:val="24"/>
        </w:rPr>
        <w:t>Управления Федеральной службы исполнения н</w:t>
      </w:r>
      <w:r>
        <w:rPr>
          <w:rFonts w:ascii="Times New Roman" w:hAnsi="Times New Roman" w:cs="Times New Roman"/>
          <w:sz w:val="24"/>
          <w:szCs w:val="24"/>
        </w:rPr>
        <w:t>аказаний по Забайкальскому краю</w:t>
      </w:r>
    </w:p>
    <w:p w:rsidR="008B5914" w:rsidRDefault="008B5914" w:rsidP="00A50044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992"/>
        <w:gridCol w:w="1417"/>
        <w:gridCol w:w="1701"/>
        <w:gridCol w:w="1985"/>
      </w:tblGrid>
      <w:tr w:rsidR="00164673" w:rsidRPr="00031D8E" w:rsidTr="00164673">
        <w:trPr>
          <w:trHeight w:val="109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673" w:rsidRPr="00031D8E" w:rsidRDefault="00164673" w:rsidP="00641739">
            <w:pPr>
              <w:jc w:val="center"/>
              <w:rPr>
                <w:rFonts w:ascii="Times New Roman" w:hAnsi="Times New Roman" w:cs="Times New Roman"/>
              </w:rPr>
            </w:pPr>
            <w:r w:rsidRPr="00031D8E">
              <w:rPr>
                <w:rFonts w:ascii="Times New Roman" w:hAnsi="Times New Roman" w:cs="Times New Roman"/>
              </w:rPr>
              <w:t>Наименование</w:t>
            </w:r>
          </w:p>
          <w:p w:rsidR="00164673" w:rsidRPr="00031D8E" w:rsidRDefault="00164673" w:rsidP="008277E1">
            <w:pPr>
              <w:ind w:right="-8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673" w:rsidRPr="00031D8E" w:rsidRDefault="00164673" w:rsidP="00E03B35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31D8E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673" w:rsidRDefault="005203CA" w:rsidP="008277E1">
            <w:pPr>
              <w:ind w:left="-108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Поставщик №1</w:t>
            </w:r>
          </w:p>
          <w:p w:rsidR="00164673" w:rsidRDefault="00164673" w:rsidP="008277E1">
            <w:pPr>
              <w:ind w:left="-108" w:right="-107"/>
              <w:jc w:val="center"/>
              <w:rPr>
                <w:rFonts w:ascii="Times New Roman" w:hAnsi="Times New Roman" w:cs="Times New Roman"/>
              </w:rPr>
            </w:pPr>
            <w:r w:rsidRPr="00031D8E">
              <w:rPr>
                <w:rFonts w:ascii="Times New Roman" w:hAnsi="Times New Roman" w:cs="Times New Roman"/>
              </w:rPr>
              <w:t xml:space="preserve"> (руб.)</w:t>
            </w:r>
          </w:p>
          <w:p w:rsidR="00164673" w:rsidRPr="00031D8E" w:rsidRDefault="00164673" w:rsidP="008277E1">
            <w:pPr>
              <w:ind w:left="-108" w:right="-10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673" w:rsidRPr="00745699" w:rsidRDefault="005203CA" w:rsidP="002402CD">
            <w:pPr>
              <w:ind w:left="-108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Поставщик №2</w:t>
            </w:r>
          </w:p>
          <w:p w:rsidR="00164673" w:rsidRPr="00031D8E" w:rsidRDefault="00164673" w:rsidP="002402CD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745699">
              <w:rPr>
                <w:rFonts w:ascii="Times New Roman" w:hAnsi="Times New Roman" w:cs="Times New Roman"/>
              </w:rPr>
              <w:t>(руб.)</w:t>
            </w:r>
          </w:p>
          <w:p w:rsidR="00164673" w:rsidRPr="00031D8E" w:rsidRDefault="00164673" w:rsidP="002402CD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03CA" w:rsidRPr="00745699" w:rsidRDefault="005203CA" w:rsidP="005203CA">
            <w:pPr>
              <w:ind w:left="-108" w:right="-10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Поставщик №3</w:t>
            </w:r>
          </w:p>
          <w:p w:rsidR="00164673" w:rsidRPr="00031D8E" w:rsidRDefault="008B3E85" w:rsidP="009A1040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</w:t>
            </w:r>
            <w:r w:rsidR="00164673" w:rsidRPr="00031D8E">
              <w:rPr>
                <w:rFonts w:ascii="Times New Roman" w:hAnsi="Times New Roman" w:cs="Times New Roman"/>
              </w:rPr>
              <w:t>руб.)</w:t>
            </w:r>
          </w:p>
          <w:p w:rsidR="00164673" w:rsidRPr="00031D8E" w:rsidRDefault="00164673" w:rsidP="009A1040">
            <w:pPr>
              <w:ind w:left="-109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4673" w:rsidRPr="00031D8E" w:rsidTr="00164673">
        <w:trPr>
          <w:trHeight w:val="113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4673" w:rsidRPr="00B54492" w:rsidRDefault="00164673" w:rsidP="00BD4E65">
            <w:pPr>
              <w:spacing w:line="276" w:lineRule="auto"/>
              <w:rPr>
                <w:rFonts w:ascii="Times New Roman" w:hAnsi="Times New Roman" w:cs="Times New Roman"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</w:rPr>
              <w:t xml:space="preserve">Право использования программы для ЭВМ «Контур-Экстерн» по тарифному плану «Бюджетник плюс» на 1 год, с применением встроенных в сертификат СКЗИ «Крипто Про </w:t>
            </w:r>
            <w:r>
              <w:rPr>
                <w:rFonts w:ascii="Times New Roman" w:hAnsi="Times New Roman" w:cs="Times New Roman"/>
                <w:lang w:val="en-US"/>
              </w:rPr>
              <w:t>CSP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4673" w:rsidRPr="00537892" w:rsidRDefault="00164673" w:rsidP="00D60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4673" w:rsidRPr="00031D8E" w:rsidRDefault="00A10943" w:rsidP="00A109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9272</w:t>
            </w:r>
            <w:r w:rsidR="00164673">
              <w:rPr>
                <w:rFonts w:ascii="Times New Roman" w:hAnsi="Times New Roman" w:cs="Times New Roman"/>
              </w:rPr>
              <w:t>,0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4673" w:rsidRPr="00031D8E" w:rsidRDefault="00603649" w:rsidP="006036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10662</w:t>
            </w:r>
            <w:r w:rsidR="001F0F2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4673" w:rsidRPr="00031D8E" w:rsidRDefault="00A10943" w:rsidP="00A109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10477</w:t>
            </w:r>
            <w:r w:rsidR="00B95FB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39</w:t>
            </w:r>
          </w:p>
        </w:tc>
      </w:tr>
      <w:tr w:rsidR="00164673" w:rsidRPr="00031D8E" w:rsidTr="00164673">
        <w:trPr>
          <w:trHeight w:val="84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4673" w:rsidRPr="008B5914" w:rsidRDefault="00164673" w:rsidP="00BD4E65">
            <w:pPr>
              <w:spacing w:line="276" w:lineRule="auto"/>
              <w:rPr>
                <w:rFonts w:ascii="Times New Roman" w:hAnsi="Times New Roman" w:cs="Times New Roman"/>
                <w:color w:val="000000"/>
                <w:spacing w:val="-1"/>
              </w:rPr>
            </w:pPr>
            <w:r>
              <w:rPr>
                <w:rFonts w:ascii="Times New Roman" w:hAnsi="Times New Roman" w:cs="Times New Roman"/>
              </w:rPr>
              <w:t>Услуги абонентского обслуживания программы для ЭВМ «Контур-Экстерн» по тарифному плану «Бюджетник плюс» на 1 год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673" w:rsidRPr="00537892" w:rsidRDefault="00164673" w:rsidP="00BF0F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4673" w:rsidRPr="00893297" w:rsidRDefault="00893297" w:rsidP="0089329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2318</w:t>
            </w:r>
            <w:r w:rsidR="0016467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01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673" w:rsidRPr="00031D8E" w:rsidRDefault="00603649" w:rsidP="006036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2665,</w:t>
            </w:r>
            <w:r w:rsidR="00A10943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4673" w:rsidRPr="00031D8E" w:rsidRDefault="00A10943" w:rsidP="00A109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3195</w:t>
            </w:r>
            <w:r w:rsidR="00B95FB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61</w:t>
            </w:r>
          </w:p>
        </w:tc>
      </w:tr>
      <w:tr w:rsidR="00164673" w:rsidRPr="00031D8E" w:rsidTr="00164673">
        <w:trPr>
          <w:trHeight w:val="3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673" w:rsidRDefault="00164673" w:rsidP="00326D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673" w:rsidRDefault="00164673" w:rsidP="00326D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673" w:rsidRPr="004464F1" w:rsidRDefault="00E57F10" w:rsidP="005F1F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12100</w:t>
            </w:r>
            <w:r w:rsidR="00164673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673" w:rsidRPr="00031D8E" w:rsidRDefault="00603649" w:rsidP="005428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13915</w:t>
            </w:r>
            <w:r w:rsidR="001F0F2F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673" w:rsidRDefault="00B95FB1" w:rsidP="000E69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13673,00</w:t>
            </w:r>
          </w:p>
        </w:tc>
      </w:tr>
    </w:tbl>
    <w:p w:rsidR="009C75A6" w:rsidRDefault="009C75A6" w:rsidP="006D2F2A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4478B" w:rsidRDefault="0084478B" w:rsidP="00EF4B4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Наименьшую  цену предлагает</w:t>
      </w:r>
      <w:r w:rsidR="00817FAE">
        <w:rPr>
          <w:rFonts w:ascii="Times New Roman" w:hAnsi="Times New Roman" w:cs="Times New Roman"/>
          <w:sz w:val="24"/>
          <w:szCs w:val="24"/>
        </w:rPr>
        <w:t xml:space="preserve"> </w:t>
      </w:r>
      <w:r w:rsidR="005203CA">
        <w:rPr>
          <w:rFonts w:ascii="Times New Roman" w:hAnsi="Times New Roman" w:cs="Times New Roman"/>
          <w:sz w:val="24"/>
          <w:szCs w:val="24"/>
        </w:rPr>
        <w:t>Поставщик №1</w:t>
      </w:r>
      <w:bookmarkStart w:id="0" w:name="_GoBack"/>
      <w:bookmarkEnd w:id="0"/>
      <w:r w:rsidR="00D60B8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УФСИН России </w:t>
      </w:r>
      <w:r w:rsidR="00F97E5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по Забайкальскому краю выгоднее заключить государственный контракт с ним.</w:t>
      </w:r>
    </w:p>
    <w:p w:rsidR="0084478B" w:rsidRDefault="0084478B" w:rsidP="00411043">
      <w:pPr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0B75">
        <w:rPr>
          <w:rFonts w:ascii="Times New Roman" w:hAnsi="Times New Roman" w:cs="Times New Roman"/>
          <w:sz w:val="24"/>
          <w:szCs w:val="24"/>
        </w:rPr>
        <w:t>Цена государственного контракта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B95FB1">
        <w:rPr>
          <w:rFonts w:ascii="Times New Roman" w:hAnsi="Times New Roman" w:cs="Times New Roman"/>
          <w:sz w:val="24"/>
          <w:szCs w:val="24"/>
        </w:rPr>
        <w:t>12100</w:t>
      </w:r>
      <w:r w:rsidR="008445CF" w:rsidRPr="008445CF">
        <w:rPr>
          <w:rFonts w:ascii="Times New Roman" w:hAnsi="Times New Roman" w:cs="Times New Roman"/>
          <w:sz w:val="24"/>
          <w:szCs w:val="24"/>
        </w:rPr>
        <w:t>,</w:t>
      </w:r>
      <w:r w:rsidR="00A74735">
        <w:rPr>
          <w:rFonts w:ascii="Times New Roman" w:hAnsi="Times New Roman" w:cs="Times New Roman"/>
          <w:sz w:val="24"/>
          <w:szCs w:val="24"/>
        </w:rPr>
        <w:t>00</w:t>
      </w:r>
      <w:r w:rsidR="006306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рублей.</w:t>
      </w:r>
    </w:p>
    <w:p w:rsidR="00F43FC1" w:rsidRDefault="00F43FC1" w:rsidP="00891FE6">
      <w:pPr>
        <w:ind w:right="-319"/>
        <w:rPr>
          <w:rFonts w:ascii="Times New Roman" w:hAnsi="Times New Roman" w:cs="Times New Roman"/>
          <w:sz w:val="24"/>
          <w:szCs w:val="24"/>
        </w:rPr>
      </w:pPr>
    </w:p>
    <w:p w:rsidR="009A5318" w:rsidRDefault="009A5318" w:rsidP="002545AC">
      <w:pPr>
        <w:ind w:right="-3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5FB7" w:rsidRDefault="00D65FB7" w:rsidP="002545AC">
      <w:pPr>
        <w:ind w:right="-319"/>
        <w:rPr>
          <w:rFonts w:ascii="Times New Roman" w:hAnsi="Times New Roman" w:cs="Times New Roman"/>
          <w:sz w:val="24"/>
          <w:szCs w:val="24"/>
        </w:rPr>
      </w:pPr>
    </w:p>
    <w:p w:rsidR="009A5318" w:rsidRPr="005203CA" w:rsidRDefault="00214A61" w:rsidP="002545AC">
      <w:pPr>
        <w:tabs>
          <w:tab w:val="left" w:pos="10605"/>
        </w:tabs>
        <w:ind w:right="-3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5000FC">
        <w:rPr>
          <w:rFonts w:ascii="Times New Roman" w:hAnsi="Times New Roman" w:cs="Times New Roman"/>
          <w:sz w:val="24"/>
          <w:szCs w:val="24"/>
        </w:rPr>
        <w:t>лавн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312D25">
        <w:rPr>
          <w:rFonts w:ascii="Times New Roman" w:hAnsi="Times New Roman" w:cs="Times New Roman"/>
          <w:sz w:val="24"/>
          <w:szCs w:val="24"/>
        </w:rPr>
        <w:t xml:space="preserve"> </w:t>
      </w:r>
      <w:r w:rsidR="005000FC">
        <w:rPr>
          <w:rFonts w:ascii="Times New Roman" w:hAnsi="Times New Roman" w:cs="Times New Roman"/>
          <w:sz w:val="24"/>
          <w:szCs w:val="24"/>
        </w:rPr>
        <w:t>бухгалтер</w:t>
      </w:r>
    </w:p>
    <w:p w:rsidR="00CB7CED" w:rsidRPr="002545AC" w:rsidRDefault="00CB7CED" w:rsidP="002545AC">
      <w:pPr>
        <w:tabs>
          <w:tab w:val="left" w:pos="10605"/>
        </w:tabs>
        <w:ind w:right="-3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УФСИН России по Забайкальскому краю</w:t>
      </w:r>
    </w:p>
    <w:p w:rsidR="00167CA6" w:rsidRDefault="00733111" w:rsidP="00EF1769">
      <w:pPr>
        <w:tabs>
          <w:tab w:val="left" w:pos="709"/>
          <w:tab w:val="left" w:pos="7371"/>
          <w:tab w:val="left" w:pos="10605"/>
        </w:tabs>
        <w:ind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</w:t>
      </w:r>
      <w:r w:rsidR="005000FC">
        <w:rPr>
          <w:rFonts w:ascii="Times New Roman" w:hAnsi="Times New Roman" w:cs="Times New Roman"/>
          <w:sz w:val="24"/>
          <w:szCs w:val="24"/>
        </w:rPr>
        <w:t>полковник</w:t>
      </w:r>
      <w:r w:rsidR="00B1268C">
        <w:rPr>
          <w:rFonts w:ascii="Times New Roman" w:hAnsi="Times New Roman" w:cs="Times New Roman"/>
          <w:sz w:val="24"/>
          <w:szCs w:val="24"/>
        </w:rPr>
        <w:t xml:space="preserve"> внутренней службы</w:t>
      </w:r>
      <w:r w:rsidR="006F4274" w:rsidRPr="002545AC">
        <w:rPr>
          <w:rFonts w:ascii="Times New Roman" w:hAnsi="Times New Roman" w:cs="Times New Roman"/>
          <w:sz w:val="24"/>
          <w:szCs w:val="24"/>
        </w:rPr>
        <w:tab/>
      </w:r>
      <w:r w:rsidR="00312D25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27207D">
        <w:rPr>
          <w:rFonts w:ascii="Times New Roman" w:hAnsi="Times New Roman" w:cs="Times New Roman"/>
          <w:sz w:val="24"/>
          <w:szCs w:val="24"/>
        </w:rPr>
        <w:t>Е.А. Карпова</w:t>
      </w:r>
    </w:p>
    <w:sectPr w:rsidR="00167CA6" w:rsidSect="002545AC">
      <w:pgSz w:w="11906" w:h="16838"/>
      <w:pgMar w:top="1134" w:right="709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compat>
    <w:compatSetting w:name="compatibilityMode" w:uri="http://schemas.microsoft.com/office/word" w:val="12"/>
  </w:compat>
  <w:rsids>
    <w:rsidRoot w:val="001465C0"/>
    <w:rsid w:val="00007858"/>
    <w:rsid w:val="00012EE6"/>
    <w:rsid w:val="0001758F"/>
    <w:rsid w:val="00025159"/>
    <w:rsid w:val="00030B75"/>
    <w:rsid w:val="00031D8E"/>
    <w:rsid w:val="000456DA"/>
    <w:rsid w:val="00082F97"/>
    <w:rsid w:val="0008324C"/>
    <w:rsid w:val="000C5433"/>
    <w:rsid w:val="000E6931"/>
    <w:rsid w:val="00106B48"/>
    <w:rsid w:val="00136BC7"/>
    <w:rsid w:val="00143958"/>
    <w:rsid w:val="001465C0"/>
    <w:rsid w:val="00164673"/>
    <w:rsid w:val="00167CA6"/>
    <w:rsid w:val="0019540B"/>
    <w:rsid w:val="0019782F"/>
    <w:rsid w:val="001D2D3D"/>
    <w:rsid w:val="001F0F2F"/>
    <w:rsid w:val="001F67C3"/>
    <w:rsid w:val="00214A61"/>
    <w:rsid w:val="00220EE6"/>
    <w:rsid w:val="002402CD"/>
    <w:rsid w:val="00245F91"/>
    <w:rsid w:val="002545AC"/>
    <w:rsid w:val="0027207D"/>
    <w:rsid w:val="00280989"/>
    <w:rsid w:val="00284524"/>
    <w:rsid w:val="002877B3"/>
    <w:rsid w:val="00291991"/>
    <w:rsid w:val="002E6C3C"/>
    <w:rsid w:val="002F4606"/>
    <w:rsid w:val="00312D25"/>
    <w:rsid w:val="00314548"/>
    <w:rsid w:val="00326D11"/>
    <w:rsid w:val="00351495"/>
    <w:rsid w:val="00362F38"/>
    <w:rsid w:val="00364FF7"/>
    <w:rsid w:val="00375A98"/>
    <w:rsid w:val="00377603"/>
    <w:rsid w:val="003A544B"/>
    <w:rsid w:val="003B17C5"/>
    <w:rsid w:val="003C6416"/>
    <w:rsid w:val="003D067D"/>
    <w:rsid w:val="00411043"/>
    <w:rsid w:val="00444A0B"/>
    <w:rsid w:val="004464F1"/>
    <w:rsid w:val="00465E10"/>
    <w:rsid w:val="0046614C"/>
    <w:rsid w:val="004B78AA"/>
    <w:rsid w:val="004D5A12"/>
    <w:rsid w:val="004F32FD"/>
    <w:rsid w:val="005000FC"/>
    <w:rsid w:val="00503F08"/>
    <w:rsid w:val="00504A3E"/>
    <w:rsid w:val="005203CA"/>
    <w:rsid w:val="005340DF"/>
    <w:rsid w:val="00537892"/>
    <w:rsid w:val="005428B8"/>
    <w:rsid w:val="00550C3D"/>
    <w:rsid w:val="00560A9C"/>
    <w:rsid w:val="00561209"/>
    <w:rsid w:val="005616B5"/>
    <w:rsid w:val="00570426"/>
    <w:rsid w:val="00570A73"/>
    <w:rsid w:val="005764F5"/>
    <w:rsid w:val="005C00BA"/>
    <w:rsid w:val="005F1F9F"/>
    <w:rsid w:val="00603649"/>
    <w:rsid w:val="00615DD2"/>
    <w:rsid w:val="00617DB6"/>
    <w:rsid w:val="006268C1"/>
    <w:rsid w:val="006306F0"/>
    <w:rsid w:val="00641739"/>
    <w:rsid w:val="00672E7E"/>
    <w:rsid w:val="0069558B"/>
    <w:rsid w:val="006B1D2A"/>
    <w:rsid w:val="006C2F16"/>
    <w:rsid w:val="006D2E47"/>
    <w:rsid w:val="006D2F2A"/>
    <w:rsid w:val="006D3D85"/>
    <w:rsid w:val="006F4274"/>
    <w:rsid w:val="00707527"/>
    <w:rsid w:val="00711823"/>
    <w:rsid w:val="00716215"/>
    <w:rsid w:val="0071624E"/>
    <w:rsid w:val="0072028D"/>
    <w:rsid w:val="00733111"/>
    <w:rsid w:val="00737008"/>
    <w:rsid w:val="00741CFA"/>
    <w:rsid w:val="00745699"/>
    <w:rsid w:val="00752BB8"/>
    <w:rsid w:val="007546F5"/>
    <w:rsid w:val="007601BB"/>
    <w:rsid w:val="00760755"/>
    <w:rsid w:val="007633CA"/>
    <w:rsid w:val="00784D8A"/>
    <w:rsid w:val="007A472B"/>
    <w:rsid w:val="007C62C1"/>
    <w:rsid w:val="007F4ACD"/>
    <w:rsid w:val="008069DB"/>
    <w:rsid w:val="00807FB1"/>
    <w:rsid w:val="00817FAE"/>
    <w:rsid w:val="00825B35"/>
    <w:rsid w:val="008277E1"/>
    <w:rsid w:val="008439D2"/>
    <w:rsid w:val="008445CF"/>
    <w:rsid w:val="0084478B"/>
    <w:rsid w:val="00862236"/>
    <w:rsid w:val="00867E42"/>
    <w:rsid w:val="00891FE6"/>
    <w:rsid w:val="00893297"/>
    <w:rsid w:val="008A0262"/>
    <w:rsid w:val="008A0FC4"/>
    <w:rsid w:val="008A153D"/>
    <w:rsid w:val="008A2F46"/>
    <w:rsid w:val="008A442B"/>
    <w:rsid w:val="008A6423"/>
    <w:rsid w:val="008B3E85"/>
    <w:rsid w:val="008B5914"/>
    <w:rsid w:val="008B5C93"/>
    <w:rsid w:val="008B6715"/>
    <w:rsid w:val="008D282E"/>
    <w:rsid w:val="00902F9A"/>
    <w:rsid w:val="0091268D"/>
    <w:rsid w:val="0093705F"/>
    <w:rsid w:val="009553C2"/>
    <w:rsid w:val="0099373F"/>
    <w:rsid w:val="00996FE6"/>
    <w:rsid w:val="009A1040"/>
    <w:rsid w:val="009A5318"/>
    <w:rsid w:val="009C75A6"/>
    <w:rsid w:val="009D02F8"/>
    <w:rsid w:val="009D5E85"/>
    <w:rsid w:val="009F2344"/>
    <w:rsid w:val="00A107E2"/>
    <w:rsid w:val="00A10943"/>
    <w:rsid w:val="00A45B17"/>
    <w:rsid w:val="00A50044"/>
    <w:rsid w:val="00A74735"/>
    <w:rsid w:val="00A773D9"/>
    <w:rsid w:val="00AA0243"/>
    <w:rsid w:val="00AA55D3"/>
    <w:rsid w:val="00AA6399"/>
    <w:rsid w:val="00AB4FEA"/>
    <w:rsid w:val="00AE3685"/>
    <w:rsid w:val="00B1268C"/>
    <w:rsid w:val="00B27E11"/>
    <w:rsid w:val="00B34E30"/>
    <w:rsid w:val="00B45D8D"/>
    <w:rsid w:val="00B54492"/>
    <w:rsid w:val="00B631F4"/>
    <w:rsid w:val="00B95FB1"/>
    <w:rsid w:val="00BC60B6"/>
    <w:rsid w:val="00BD4E65"/>
    <w:rsid w:val="00BF0E97"/>
    <w:rsid w:val="00BF7518"/>
    <w:rsid w:val="00C11B13"/>
    <w:rsid w:val="00C24E18"/>
    <w:rsid w:val="00C257A8"/>
    <w:rsid w:val="00C30D62"/>
    <w:rsid w:val="00C410E5"/>
    <w:rsid w:val="00C42975"/>
    <w:rsid w:val="00C45EBB"/>
    <w:rsid w:val="00C631F0"/>
    <w:rsid w:val="00C74246"/>
    <w:rsid w:val="00C75AE8"/>
    <w:rsid w:val="00CA7EBD"/>
    <w:rsid w:val="00CB291D"/>
    <w:rsid w:val="00CB7CED"/>
    <w:rsid w:val="00CE4F44"/>
    <w:rsid w:val="00CE6AF7"/>
    <w:rsid w:val="00D05BF6"/>
    <w:rsid w:val="00D112BB"/>
    <w:rsid w:val="00D25BEA"/>
    <w:rsid w:val="00D31419"/>
    <w:rsid w:val="00D60B86"/>
    <w:rsid w:val="00D65FB7"/>
    <w:rsid w:val="00D930EB"/>
    <w:rsid w:val="00DE01BE"/>
    <w:rsid w:val="00DE53DD"/>
    <w:rsid w:val="00E002C6"/>
    <w:rsid w:val="00E03B35"/>
    <w:rsid w:val="00E14DC9"/>
    <w:rsid w:val="00E57F10"/>
    <w:rsid w:val="00E63D7B"/>
    <w:rsid w:val="00E85789"/>
    <w:rsid w:val="00E863B5"/>
    <w:rsid w:val="00EA31F3"/>
    <w:rsid w:val="00EA3689"/>
    <w:rsid w:val="00EB663D"/>
    <w:rsid w:val="00EF1769"/>
    <w:rsid w:val="00EF4B40"/>
    <w:rsid w:val="00F07CF1"/>
    <w:rsid w:val="00F130BF"/>
    <w:rsid w:val="00F20BF2"/>
    <w:rsid w:val="00F3108E"/>
    <w:rsid w:val="00F43FC1"/>
    <w:rsid w:val="00F45769"/>
    <w:rsid w:val="00F50093"/>
    <w:rsid w:val="00F533CB"/>
    <w:rsid w:val="00F97E5C"/>
    <w:rsid w:val="00FA09F4"/>
    <w:rsid w:val="00FA5397"/>
    <w:rsid w:val="00FB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5C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A773D9"/>
    <w:pPr>
      <w:keepNext/>
      <w:outlineLvl w:val="0"/>
    </w:pPr>
  </w:style>
  <w:style w:type="paragraph" w:styleId="3">
    <w:name w:val="heading 3"/>
    <w:basedOn w:val="a"/>
    <w:next w:val="a"/>
    <w:link w:val="30"/>
    <w:semiHidden/>
    <w:unhideWhenUsed/>
    <w:qFormat/>
    <w:rsid w:val="002545AC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8A442B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link w:val="1"/>
    <w:locked/>
    <w:rsid w:val="00A773D9"/>
    <w:rPr>
      <w:rFonts w:ascii="Arial" w:hAnsi="Arial" w:cs="Arial"/>
      <w:lang w:val="ru-RU" w:eastAsia="ru-RU" w:bidi="ar-SA"/>
    </w:rPr>
  </w:style>
  <w:style w:type="paragraph" w:styleId="a4">
    <w:name w:val="Balloon Text"/>
    <w:basedOn w:val="a"/>
    <w:link w:val="a5"/>
    <w:rsid w:val="00760755"/>
    <w:rPr>
      <w:rFonts w:ascii="Tahoma" w:hAnsi="Tahoma" w:cs="Times New Roman"/>
      <w:sz w:val="16"/>
      <w:szCs w:val="16"/>
    </w:rPr>
  </w:style>
  <w:style w:type="character" w:customStyle="1" w:styleId="a5">
    <w:name w:val="Текст выноски Знак"/>
    <w:link w:val="a4"/>
    <w:rsid w:val="00760755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semiHidden/>
    <w:rsid w:val="002545AC"/>
    <w:rPr>
      <w:rFonts w:ascii="Cambria" w:eastAsia="Times New Roman" w:hAnsi="Cambria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9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17109-1B03-4D50-8FBB-90ACEA090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Экономическое обоснование</vt:lpstr>
    </vt:vector>
  </TitlesOfParts>
  <Company>Организация</Company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Экономическое обоснование</dc:title>
  <dc:creator>reznikov</dc:creator>
  <cp:lastModifiedBy>Эрдэм ЭД. Будаев</cp:lastModifiedBy>
  <cp:revision>20</cp:revision>
  <cp:lastPrinted>2019-03-20T02:17:00Z</cp:lastPrinted>
  <dcterms:created xsi:type="dcterms:W3CDTF">2021-07-15T05:35:00Z</dcterms:created>
  <dcterms:modified xsi:type="dcterms:W3CDTF">2026-08-25T09:00:00Z</dcterms:modified>
</cp:coreProperties>
</file>