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4B8" w:rsidRDefault="009F74B8" w:rsidP="009F74B8">
      <w:pPr>
        <w:jc w:val="center"/>
        <w:rPr>
          <w:sz w:val="24"/>
          <w:szCs w:val="24"/>
        </w:rPr>
      </w:pPr>
      <w:r>
        <w:rPr>
          <w:sz w:val="24"/>
          <w:szCs w:val="24"/>
        </w:rPr>
        <w:t>ТЕХНИЧЕСКОЕ ЗАДАНИЕ</w:t>
      </w:r>
    </w:p>
    <w:p w:rsidR="009F74B8" w:rsidRDefault="009F74B8" w:rsidP="009F74B8">
      <w:pPr>
        <w:jc w:val="center"/>
        <w:rPr>
          <w:sz w:val="24"/>
          <w:szCs w:val="24"/>
        </w:rPr>
      </w:pPr>
    </w:p>
    <w:p w:rsidR="009F74B8" w:rsidRDefault="009F74B8" w:rsidP="009F74B8">
      <w:pPr>
        <w:jc w:val="center"/>
        <w:rPr>
          <w:sz w:val="24"/>
          <w:szCs w:val="24"/>
        </w:rPr>
      </w:pPr>
    </w:p>
    <w:tbl>
      <w:tblPr>
        <w:tblW w:w="9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5528"/>
        <w:gridCol w:w="1701"/>
        <w:gridCol w:w="1063"/>
      </w:tblGrid>
      <w:tr w:rsidR="009F74B8" w:rsidTr="009F74B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4B8" w:rsidRDefault="009F74B8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4B8" w:rsidRDefault="009F74B8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4B8" w:rsidRDefault="009F74B8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Ед. </w:t>
            </w:r>
            <w:proofErr w:type="spellStart"/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изм</w:t>
            </w:r>
            <w:proofErr w:type="spellEnd"/>
            <w:r w:rsidR="008D1219">
              <w:rPr>
                <w:rFonts w:ascii="Calibri" w:eastAsia="Calibri" w:hAnsi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4B8" w:rsidRDefault="009F74B8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Кол-во</w:t>
            </w:r>
          </w:p>
        </w:tc>
      </w:tr>
      <w:tr w:rsidR="009F74B8" w:rsidTr="009F74B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4B8" w:rsidRDefault="009F74B8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4B8" w:rsidRDefault="009F74B8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Песок</w:t>
            </w:r>
          </w:p>
          <w:p w:rsidR="009F74B8" w:rsidRDefault="009F74B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Фракция: разная</w:t>
            </w:r>
          </w:p>
          <w:p w:rsidR="009F74B8" w:rsidRDefault="009F74B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Вид:  строительный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4B8" w:rsidRDefault="009F74B8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м3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4B8" w:rsidRDefault="009F74B8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20</w:t>
            </w:r>
          </w:p>
        </w:tc>
      </w:tr>
    </w:tbl>
    <w:p w:rsidR="009F74B8" w:rsidRDefault="009F74B8" w:rsidP="009F74B8">
      <w:pPr>
        <w:jc w:val="center"/>
        <w:rPr>
          <w:sz w:val="24"/>
          <w:szCs w:val="24"/>
        </w:rPr>
      </w:pPr>
    </w:p>
    <w:p w:rsidR="009F74B8" w:rsidRDefault="009F74B8" w:rsidP="009F74B8">
      <w:pPr>
        <w:spacing w:after="200" w:line="276" w:lineRule="auto"/>
        <w:contextualSpacing/>
        <w:rPr>
          <w:b/>
          <w:sz w:val="20"/>
        </w:rPr>
      </w:pPr>
      <w:r>
        <w:rPr>
          <w:b/>
          <w:sz w:val="20"/>
        </w:rPr>
        <w:t>1</w:t>
      </w:r>
      <w:r>
        <w:rPr>
          <w:sz w:val="20"/>
        </w:rPr>
        <w:t xml:space="preserve">. </w:t>
      </w:r>
      <w:r>
        <w:rPr>
          <w:b/>
          <w:sz w:val="20"/>
        </w:rPr>
        <w:t>Место поставки</w:t>
      </w:r>
      <w:r>
        <w:rPr>
          <w:sz w:val="20"/>
        </w:rPr>
        <w:t xml:space="preserve">:  243140, Брянская область, </w:t>
      </w:r>
      <w:proofErr w:type="gramStart"/>
      <w:r>
        <w:rPr>
          <w:sz w:val="20"/>
        </w:rPr>
        <w:t>г</w:t>
      </w:r>
      <w:proofErr w:type="gramEnd"/>
      <w:r>
        <w:rPr>
          <w:sz w:val="20"/>
        </w:rPr>
        <w:t xml:space="preserve">. </w:t>
      </w:r>
      <w:proofErr w:type="spellStart"/>
      <w:r>
        <w:rPr>
          <w:sz w:val="20"/>
        </w:rPr>
        <w:t>Клинцы</w:t>
      </w:r>
      <w:proofErr w:type="spellEnd"/>
      <w:r>
        <w:rPr>
          <w:sz w:val="20"/>
        </w:rPr>
        <w:t>,  ул. 2я Парковая д.2.</w:t>
      </w:r>
    </w:p>
    <w:p w:rsidR="009F74B8" w:rsidRPr="00B767CF" w:rsidRDefault="009F74B8" w:rsidP="009F74B8">
      <w:pPr>
        <w:shd w:val="clear" w:color="auto" w:fill="FFFFFF"/>
        <w:jc w:val="both"/>
        <w:rPr>
          <w:b/>
          <w:sz w:val="20"/>
        </w:rPr>
      </w:pPr>
      <w:r>
        <w:rPr>
          <w:b/>
          <w:sz w:val="20"/>
        </w:rPr>
        <w:t>2. Срок поставки</w:t>
      </w:r>
      <w:r>
        <w:rPr>
          <w:sz w:val="20"/>
        </w:rPr>
        <w:t xml:space="preserve">: </w:t>
      </w:r>
      <w:r w:rsidRPr="00B767CF">
        <w:rPr>
          <w:b/>
          <w:sz w:val="20"/>
        </w:rPr>
        <w:t>до  30.07.2026г.</w:t>
      </w:r>
    </w:p>
    <w:p w:rsidR="009F74B8" w:rsidRDefault="009F74B8" w:rsidP="009F74B8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Товар, поставляемый в соответствии с настоящим заказом, должен быть новым, соответствовать обязательным требованиям государственных стандартов качества, обеспечивать безопасность для жизни и здоровья населения, охрану окружающей среды.</w:t>
      </w:r>
    </w:p>
    <w:p w:rsidR="009F74B8" w:rsidRDefault="009F74B8" w:rsidP="009F74B8">
      <w:pPr>
        <w:widowControl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Весь товар должен соответствовать требованиям, установленным настоящим Техническим заданием. Товар должен быть готов к использованию на месте его эксплуатации.</w:t>
      </w:r>
    </w:p>
    <w:p w:rsidR="009F74B8" w:rsidRDefault="009F74B8" w:rsidP="009F74B8">
      <w:pPr>
        <w:widowControl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Поставщик своими силами и за свой счет обеспечивает доставку товара до Государственного заказчика, а также осуществляет погрузочно-разгрузочные работы. </w:t>
      </w:r>
    </w:p>
    <w:p w:rsidR="009F74B8" w:rsidRDefault="009F74B8" w:rsidP="009F74B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Поставщик обязан предоставить гарантию качества на поставляемый товар.</w:t>
      </w:r>
    </w:p>
    <w:p w:rsidR="009F74B8" w:rsidRDefault="009F74B8" w:rsidP="009F74B8">
      <w:pPr>
        <w:widowControl w:val="0"/>
        <w:ind w:right="-71"/>
        <w:jc w:val="both"/>
        <w:rPr>
          <w:sz w:val="24"/>
          <w:szCs w:val="24"/>
        </w:rPr>
      </w:pPr>
      <w:r>
        <w:rPr>
          <w:i/>
          <w:noProof/>
          <w:spacing w:val="2"/>
          <w:sz w:val="24"/>
          <w:szCs w:val="24"/>
        </w:rPr>
        <w:tab/>
      </w:r>
      <w:r>
        <w:rPr>
          <w:sz w:val="24"/>
          <w:szCs w:val="24"/>
        </w:rPr>
        <w:t>Поставщик гарантирует качество и надежность товара в течение гарантийного срока, установленного заводом изготовителем или ГОСТ, ТУ или иным документом, предусматривающим гарантийный срок.</w:t>
      </w:r>
    </w:p>
    <w:p w:rsidR="009F74B8" w:rsidRDefault="009F74B8" w:rsidP="009F74B8">
      <w:pPr>
        <w:widowControl w:val="0"/>
        <w:ind w:right="-71"/>
        <w:jc w:val="both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sz w:val="24"/>
          <w:szCs w:val="24"/>
        </w:rPr>
        <w:t>Поставщик гарантирует, что товар принадлежит ему на праве собственности, не является предметом залога, под арестом не состоит, свободен от прав третьих лиц, ввезен на территорию РФ с соблюдением всех установленных законодательством РФ правил.</w:t>
      </w:r>
    </w:p>
    <w:p w:rsidR="009F74B8" w:rsidRDefault="009F74B8" w:rsidP="009F74B8">
      <w:pPr>
        <w:jc w:val="right"/>
        <w:rPr>
          <w:b/>
          <w:sz w:val="26"/>
          <w:szCs w:val="26"/>
          <w:lang w:eastAsia="en-US"/>
        </w:rPr>
      </w:pPr>
    </w:p>
    <w:p w:rsidR="009F74B8" w:rsidRDefault="009F74B8" w:rsidP="009F74B8">
      <w:pPr>
        <w:jc w:val="right"/>
        <w:rPr>
          <w:b/>
          <w:sz w:val="26"/>
          <w:szCs w:val="26"/>
          <w:lang w:eastAsia="en-US"/>
        </w:rPr>
      </w:pPr>
    </w:p>
    <w:p w:rsidR="009F74B8" w:rsidRDefault="009F74B8" w:rsidP="009F74B8"/>
    <w:p w:rsidR="00926EFF" w:rsidRDefault="00926EFF"/>
    <w:sectPr w:rsidR="00926EFF" w:rsidSect="00926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74B8"/>
    <w:rsid w:val="0046155C"/>
    <w:rsid w:val="004B08DE"/>
    <w:rsid w:val="008D1219"/>
    <w:rsid w:val="00926EFF"/>
    <w:rsid w:val="009F74B8"/>
    <w:rsid w:val="00B767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4B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099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1087</Characters>
  <Application>Microsoft Office Word</Application>
  <DocSecurity>0</DocSecurity>
  <Lines>9</Lines>
  <Paragraphs>2</Paragraphs>
  <ScaleCrop>false</ScaleCrop>
  <Company/>
  <LinksUpToDate>false</LinksUpToDate>
  <CharactersWithSpaces>1275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 Гайдукова</dc:creator>
  <cp:keywords/>
  <dc:description/>
  <cp:lastModifiedBy>Катя Гайдукова</cp:lastModifiedBy>
  <cp:revision>4</cp:revision>
  <dcterms:created xsi:type="dcterms:W3CDTF">2026-07-24T12:22:00Z</dcterms:created>
  <dcterms:modified xsi:type="dcterms:W3CDTF">2026-07-24T12:23:00Z</dcterms:modified>
</cp:coreProperties>
</file>