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B061D" w14:textId="77777777" w:rsidR="004C1AF7" w:rsidRPr="00F3072F" w:rsidRDefault="004C1AF7" w:rsidP="0018555D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97AF386" w14:textId="770D6106" w:rsidR="00C601F6" w:rsidRPr="00F3072F" w:rsidRDefault="006F4673" w:rsidP="0018555D">
      <w:pPr>
        <w:pStyle w:val="1"/>
        <w:spacing w:before="0" w:line="288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F3072F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F3072F">
        <w:rPr>
          <w:rFonts w:ascii="Times New Roman" w:hAnsi="Times New Roman"/>
          <w:color w:val="auto"/>
          <w:sz w:val="24"/>
          <w:szCs w:val="24"/>
        </w:rPr>
        <w:t>Договор</w:t>
      </w:r>
      <w:r w:rsidR="00C601F6" w:rsidRPr="00F3072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7DA" w:rsidRPr="00F3072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601F6" w:rsidRPr="00F3072F">
        <w:rPr>
          <w:rFonts w:ascii="Times New Roman" w:hAnsi="Times New Roman"/>
          <w:color w:val="auto"/>
          <w:sz w:val="24"/>
          <w:szCs w:val="24"/>
        </w:rPr>
        <w:t>№</w:t>
      </w:r>
      <w:proofErr w:type="gramEnd"/>
      <w:r w:rsidR="00C601F6" w:rsidRPr="00F3072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B4533">
        <w:rPr>
          <w:rFonts w:ascii="Times New Roman" w:hAnsi="Times New Roman"/>
          <w:color w:val="auto"/>
          <w:sz w:val="24"/>
          <w:szCs w:val="24"/>
        </w:rPr>
        <w:t>____</w:t>
      </w:r>
    </w:p>
    <w:p w14:paraId="1CDD2CAE" w14:textId="77777777" w:rsidR="001C7C30" w:rsidRPr="00F3072F" w:rsidRDefault="001C7C30" w:rsidP="0018555D">
      <w:pPr>
        <w:spacing w:line="288" w:lineRule="auto"/>
        <w:jc w:val="center"/>
        <w:rPr>
          <w:b/>
        </w:rPr>
      </w:pPr>
      <w:r w:rsidRPr="00F3072F">
        <w:rPr>
          <w:b/>
        </w:rPr>
        <w:t xml:space="preserve">на передачу неисключительных прав использования </w:t>
      </w:r>
    </w:p>
    <w:p w14:paraId="6C07D03F" w14:textId="77777777" w:rsidR="00C601F6" w:rsidRPr="00F3072F" w:rsidRDefault="00937C59" w:rsidP="0018555D">
      <w:pPr>
        <w:spacing w:after="240" w:line="288" w:lineRule="auto"/>
        <w:jc w:val="center"/>
        <w:rPr>
          <w:b/>
        </w:rPr>
      </w:pPr>
      <w:r w:rsidRPr="00F3072F">
        <w:rPr>
          <w:b/>
        </w:rPr>
        <w:t>базы данных</w:t>
      </w:r>
      <w:r w:rsidR="001C7C30" w:rsidRPr="00F3072F">
        <w:rPr>
          <w:b/>
        </w:rPr>
        <w:t xml:space="preserve"> </w:t>
      </w:r>
      <w:r w:rsidR="00757B4F" w:rsidRPr="00F3072F">
        <w:rPr>
          <w:b/>
        </w:rPr>
        <w:t>«</w:t>
      </w:r>
      <w:r w:rsidRPr="00F3072F">
        <w:rPr>
          <w:b/>
        </w:rPr>
        <w:t>Кадровое дело</w:t>
      </w:r>
      <w:r w:rsidR="00757B4F" w:rsidRPr="00F3072F">
        <w:rPr>
          <w:b/>
        </w:rPr>
        <w:t>»</w:t>
      </w:r>
    </w:p>
    <w:p w14:paraId="02CCF435" w14:textId="767E566E" w:rsidR="00C601F6" w:rsidRPr="00F3072F" w:rsidRDefault="00C601F6" w:rsidP="0018555D">
      <w:pPr>
        <w:widowControl w:val="0"/>
        <w:tabs>
          <w:tab w:val="right" w:pos="10488"/>
        </w:tabs>
        <w:spacing w:line="288" w:lineRule="auto"/>
      </w:pPr>
      <w:r w:rsidRPr="00F3072F">
        <w:t>г. Москва</w:t>
      </w:r>
      <w:r w:rsidRPr="00F3072F">
        <w:tab/>
      </w:r>
      <w:r w:rsidR="00DB4533">
        <w:t>_</w:t>
      </w:r>
      <w:proofErr w:type="gramStart"/>
      <w:r w:rsidR="00DB4533">
        <w:t>_</w:t>
      </w:r>
      <w:r w:rsidRPr="00F3072F">
        <w:t>.</w:t>
      </w:r>
      <w:r w:rsidR="001D2F7C">
        <w:t>_</w:t>
      </w:r>
      <w:proofErr w:type="gramEnd"/>
      <w:r w:rsidR="001D2F7C">
        <w:t>_</w:t>
      </w:r>
      <w:r w:rsidRPr="00F3072F">
        <w:t>.202</w:t>
      </w:r>
      <w:r w:rsidR="001D2F7C">
        <w:t>6</w:t>
      </w:r>
    </w:p>
    <w:p w14:paraId="0B70233D" w14:textId="0E1FE442" w:rsidR="00F3072F" w:rsidRDefault="00DB4533" w:rsidP="00F307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</w:t>
      </w:r>
      <w:r w:rsidR="00C601F6" w:rsidRPr="00F3072F">
        <w:rPr>
          <w:rFonts w:ascii="Times New Roman" w:hAnsi="Times New Roman" w:cs="Times New Roman"/>
          <w:bCs/>
          <w:sz w:val="24"/>
          <w:szCs w:val="24"/>
        </w:rPr>
        <w:t xml:space="preserve">, именуемое в дальнейшем </w:t>
      </w:r>
      <w:r w:rsidR="00757B4F" w:rsidRPr="00F3072F">
        <w:rPr>
          <w:rFonts w:ascii="Times New Roman" w:hAnsi="Times New Roman" w:cs="Times New Roman"/>
          <w:bCs/>
          <w:sz w:val="24"/>
          <w:szCs w:val="24"/>
        </w:rPr>
        <w:t>Лицензиат</w:t>
      </w:r>
      <w:r w:rsidR="00C601F6" w:rsidRPr="00F3072F">
        <w:rPr>
          <w:rFonts w:ascii="Times New Roman" w:hAnsi="Times New Roman" w:cs="Times New Roman"/>
          <w:bCs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C601F6" w:rsidRPr="00F307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601F6" w:rsidRPr="00F3072F">
        <w:rPr>
          <w:rFonts w:ascii="Times New Roman" w:hAnsi="Times New Roman" w:cs="Times New Roman"/>
          <w:sz w:val="24"/>
          <w:szCs w:val="24"/>
        </w:rPr>
        <w:t>действующеего</w:t>
      </w:r>
      <w:proofErr w:type="spellEnd"/>
      <w:r w:rsidR="00C601F6" w:rsidRPr="00F3072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C601F6" w:rsidRPr="00F3072F">
        <w:rPr>
          <w:rFonts w:ascii="Times New Roman" w:hAnsi="Times New Roman" w:cs="Times New Roman"/>
          <w:bCs/>
          <w:sz w:val="24"/>
          <w:szCs w:val="24"/>
        </w:rPr>
        <w:t xml:space="preserve">, с одной стороны, и </w:t>
      </w:r>
      <w:r w:rsidR="00F3072F" w:rsidRPr="000172B1">
        <w:rPr>
          <w:sz w:val="24"/>
          <w:szCs w:val="24"/>
          <w:highlight w:val="yellow"/>
        </w:rPr>
        <w:t xml:space="preserve">Федеральное государственное бюджетное учреждение культуры "Российская государственная библиотека для молодежи", именуемое в дальнейшем Сублицензиат, в лице </w:t>
      </w:r>
      <w:r w:rsidR="001D2F7C">
        <w:rPr>
          <w:sz w:val="24"/>
          <w:szCs w:val="24"/>
          <w:highlight w:val="yellow"/>
        </w:rPr>
        <w:t>__________________</w:t>
      </w:r>
      <w:r w:rsidR="00F3072F" w:rsidRPr="000172B1">
        <w:rPr>
          <w:sz w:val="24"/>
          <w:szCs w:val="24"/>
          <w:highlight w:val="yellow"/>
        </w:rPr>
        <w:t xml:space="preserve">, действующего на основании </w:t>
      </w:r>
      <w:r w:rsidR="001D2F7C">
        <w:rPr>
          <w:sz w:val="24"/>
          <w:szCs w:val="24"/>
          <w:highlight w:val="yellow"/>
        </w:rPr>
        <w:t>_____________</w:t>
      </w:r>
      <w:r w:rsidR="00F3072F" w:rsidRPr="000172B1">
        <w:rPr>
          <w:sz w:val="24"/>
          <w:szCs w:val="24"/>
          <w:highlight w:val="yellow"/>
        </w:rPr>
        <w:t>, с другой стороны, вместе именуемые Стороны, на основании п. 5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</w:r>
      <w:r w:rsidR="00F3072F" w:rsidRPr="00825DF4">
        <w:rPr>
          <w:sz w:val="24"/>
          <w:szCs w:val="24"/>
        </w:rPr>
        <w:t>,</w:t>
      </w:r>
      <w:r w:rsidR="00F3072F" w:rsidRPr="000172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072F" w:rsidRPr="000172B1">
        <w:rPr>
          <w:rFonts w:ascii="Times New Roman" w:hAnsi="Times New Roman" w:cs="Times New Roman"/>
          <w:sz w:val="24"/>
          <w:szCs w:val="24"/>
        </w:rPr>
        <w:t>заключили настоящий Договор  о нижеследующем:</w:t>
      </w:r>
    </w:p>
    <w:p w14:paraId="4E302C88" w14:textId="58F35E29" w:rsidR="008107B3" w:rsidRPr="00F3072F" w:rsidRDefault="008107B3" w:rsidP="00F3072F">
      <w:pPr>
        <w:pStyle w:val="ConsPlusNormal"/>
        <w:jc w:val="both"/>
        <w:rPr>
          <w:rStyle w:val="Heading"/>
          <w:rFonts w:ascii="Times New Roman" w:hAnsi="Times New Roman" w:cs="Times New Roman"/>
          <w:bCs/>
          <w:sz w:val="24"/>
          <w:szCs w:val="24"/>
        </w:rPr>
      </w:pPr>
    </w:p>
    <w:p w14:paraId="292949E7" w14:textId="77777777" w:rsidR="00757B4F" w:rsidRPr="00F3072F" w:rsidRDefault="00757B4F" w:rsidP="0018555D">
      <w:pPr>
        <w:pStyle w:val="a6"/>
        <w:numPr>
          <w:ilvl w:val="1"/>
          <w:numId w:val="4"/>
        </w:numPr>
        <w:ind w:left="567" w:hanging="567"/>
        <w:jc w:val="both"/>
        <w:rPr>
          <w:rStyle w:val="Normaltext"/>
          <w:sz w:val="24"/>
        </w:rPr>
      </w:pPr>
      <w:bookmarkStart w:id="0" w:name="_Toc510612354"/>
      <w:bookmarkEnd w:id="0"/>
      <w:r w:rsidRPr="00F3072F">
        <w:rPr>
          <w:rStyle w:val="Normaltext"/>
          <w:sz w:val="24"/>
        </w:rPr>
        <w:t xml:space="preserve">Лицензиат обязуется предоставить </w:t>
      </w:r>
      <w:proofErr w:type="gramStart"/>
      <w:r w:rsidRPr="00F3072F">
        <w:rPr>
          <w:rStyle w:val="Normaltext"/>
          <w:sz w:val="24"/>
        </w:rPr>
        <w:t>Сублицензиату  за</w:t>
      </w:r>
      <w:proofErr w:type="gramEnd"/>
      <w:r w:rsidRPr="00F3072F">
        <w:rPr>
          <w:rStyle w:val="Normaltext"/>
          <w:sz w:val="24"/>
        </w:rPr>
        <w:t xml:space="preserve"> вознаграждение неисключительные права (простая неисключительная лицензия)  использования базы данных</w:t>
      </w:r>
      <w:r w:rsidR="00937C59" w:rsidRPr="00F3072F">
        <w:rPr>
          <w:rStyle w:val="Normaltext"/>
          <w:sz w:val="24"/>
        </w:rPr>
        <w:t xml:space="preserve"> «</w:t>
      </w:r>
      <w:r w:rsidRPr="00F3072F">
        <w:rPr>
          <w:rStyle w:val="Normaltext"/>
          <w:sz w:val="24"/>
        </w:rPr>
        <w:t>Кадровое дело</w:t>
      </w:r>
      <w:r w:rsidR="00937C59" w:rsidRPr="00F3072F">
        <w:rPr>
          <w:rStyle w:val="Normaltext"/>
          <w:sz w:val="24"/>
        </w:rPr>
        <w:t xml:space="preserve">», </w:t>
      </w:r>
      <w:r w:rsidRPr="00F3072F">
        <w:rPr>
          <w:rStyle w:val="Normaltext"/>
          <w:sz w:val="24"/>
        </w:rPr>
        <w:t>расположенной по адресу</w:t>
      </w:r>
      <w:r w:rsidR="00937C59" w:rsidRPr="00F3072F">
        <w:rPr>
          <w:rStyle w:val="Normaltext"/>
          <w:sz w:val="24"/>
        </w:rPr>
        <w:t xml:space="preserve"> </w:t>
      </w:r>
      <w:r w:rsidRPr="00F3072F">
        <w:rPr>
          <w:rStyle w:val="Normaltext"/>
          <w:sz w:val="24"/>
        </w:rPr>
        <w:t>http://e.kdelo.ru</w:t>
      </w:r>
      <w:r w:rsidR="00344569" w:rsidRPr="00F3072F">
        <w:rPr>
          <w:rStyle w:val="Normaltext"/>
          <w:sz w:val="24"/>
        </w:rPr>
        <w:t xml:space="preserve"> в объеме</w:t>
      </w:r>
      <w:r w:rsidR="00937C59" w:rsidRPr="00F3072F">
        <w:rPr>
          <w:rStyle w:val="Normaltext"/>
          <w:sz w:val="24"/>
        </w:rPr>
        <w:t>,</w:t>
      </w:r>
      <w:r w:rsidRPr="00F3072F">
        <w:rPr>
          <w:rStyle w:val="Normaltext"/>
          <w:sz w:val="24"/>
        </w:rPr>
        <w:t xml:space="preserve"> указанном в «Спецификации на </w:t>
      </w:r>
      <w:r w:rsidR="0078219F" w:rsidRPr="00F3072F">
        <w:rPr>
          <w:rStyle w:val="Normaltext"/>
          <w:sz w:val="24"/>
        </w:rPr>
        <w:t>БД</w:t>
      </w:r>
      <w:r w:rsidRPr="00F3072F">
        <w:rPr>
          <w:rStyle w:val="Normaltext"/>
          <w:sz w:val="24"/>
        </w:rPr>
        <w:t xml:space="preserve">» (Приложение № 1 к </w:t>
      </w:r>
      <w:r w:rsidR="00047201" w:rsidRPr="00F3072F">
        <w:rPr>
          <w:rStyle w:val="Normaltext"/>
          <w:sz w:val="24"/>
        </w:rPr>
        <w:t>Договору</w:t>
      </w:r>
      <w:r w:rsidRPr="00F3072F">
        <w:rPr>
          <w:rStyle w:val="Normaltext"/>
          <w:sz w:val="24"/>
        </w:rPr>
        <w:t xml:space="preserve">), на условиях, предусмотренных в настоящем </w:t>
      </w:r>
      <w:r w:rsidR="00791A27" w:rsidRPr="00F3072F">
        <w:rPr>
          <w:rStyle w:val="Normaltext"/>
          <w:sz w:val="24"/>
        </w:rPr>
        <w:t>Договор</w:t>
      </w:r>
      <w:r w:rsidRPr="00F3072F">
        <w:rPr>
          <w:rStyle w:val="Normaltext"/>
          <w:sz w:val="24"/>
        </w:rPr>
        <w:t xml:space="preserve">е. </w:t>
      </w:r>
    </w:p>
    <w:p w14:paraId="3004FD5C" w14:textId="77777777" w:rsidR="00757B4F" w:rsidRPr="00F3072F" w:rsidRDefault="00757B4F" w:rsidP="0018555D">
      <w:pPr>
        <w:pStyle w:val="a6"/>
        <w:numPr>
          <w:ilvl w:val="1"/>
          <w:numId w:val="4"/>
        </w:numPr>
        <w:tabs>
          <w:tab w:val="clear" w:pos="540"/>
          <w:tab w:val="num" w:pos="567"/>
        </w:tabs>
        <w:spacing w:after="60"/>
        <w:ind w:left="567" w:hanging="567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 xml:space="preserve">Под </w:t>
      </w:r>
      <w:r w:rsidR="0078219F" w:rsidRPr="00F3072F">
        <w:rPr>
          <w:rStyle w:val="Normaltext"/>
          <w:sz w:val="24"/>
        </w:rPr>
        <w:t>базой данных (далее-БД</w:t>
      </w:r>
      <w:r w:rsidRPr="00F3072F">
        <w:rPr>
          <w:rStyle w:val="Normaltext"/>
          <w:sz w:val="24"/>
        </w:rPr>
        <w:t>) в настоящем Договоре понимается многофункциональная система</w:t>
      </w:r>
      <w:r w:rsidRPr="00F3072F">
        <w:rPr>
          <w:rStyle w:val="Normaltext"/>
          <w:b/>
          <w:bCs/>
          <w:sz w:val="24"/>
        </w:rPr>
        <w:t xml:space="preserve">, </w:t>
      </w:r>
      <w:r w:rsidRPr="00F3072F">
        <w:rPr>
          <w:rStyle w:val="Normaltext"/>
          <w:sz w:val="24"/>
        </w:rPr>
        <w:t xml:space="preserve">предназначенная для предоставления подробной информации в </w:t>
      </w:r>
      <w:proofErr w:type="gramStart"/>
      <w:r w:rsidRPr="00F3072F">
        <w:rPr>
          <w:rStyle w:val="Normaltext"/>
          <w:sz w:val="24"/>
        </w:rPr>
        <w:t>сфере  отдельной</w:t>
      </w:r>
      <w:proofErr w:type="gramEnd"/>
      <w:r w:rsidRPr="00F3072F">
        <w:rPr>
          <w:rStyle w:val="Normaltext"/>
          <w:sz w:val="24"/>
        </w:rPr>
        <w:t xml:space="preserve"> отрасли права, </w:t>
      </w:r>
      <w:r w:rsidR="0078219F" w:rsidRPr="00F3072F">
        <w:rPr>
          <w:rStyle w:val="Normaltext"/>
          <w:sz w:val="24"/>
        </w:rPr>
        <w:t> указанной в «Спецификации на БД</w:t>
      </w:r>
      <w:r w:rsidRPr="00F3072F">
        <w:rPr>
          <w:rStyle w:val="Normaltext"/>
          <w:sz w:val="24"/>
        </w:rPr>
        <w:t xml:space="preserve">», доступ к которой осуществляется через телекоммуникационную сеть общего пользования -Интернет. </w:t>
      </w:r>
    </w:p>
    <w:p w14:paraId="4A786F1D" w14:textId="77777777" w:rsidR="00C601F6" w:rsidRPr="00F3072F" w:rsidRDefault="00757B4F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Сублицензиат</w:t>
      </w:r>
      <w:r w:rsidR="00C601F6" w:rsidRPr="00F3072F">
        <w:rPr>
          <w:rStyle w:val="Normaltext"/>
          <w:sz w:val="24"/>
        </w:rPr>
        <w:t xml:space="preserve"> приобретает неисключительные права использования </w:t>
      </w:r>
      <w:r w:rsidR="0078219F" w:rsidRPr="00F3072F">
        <w:rPr>
          <w:rStyle w:val="Normaltext"/>
          <w:sz w:val="24"/>
        </w:rPr>
        <w:t>БД</w:t>
      </w:r>
      <w:r w:rsidR="00C601F6" w:rsidRPr="00F3072F">
        <w:rPr>
          <w:rStyle w:val="Normaltext"/>
          <w:sz w:val="24"/>
        </w:rPr>
        <w:t xml:space="preserve"> в соответствии с его функциональными возможностями, а именно, </w:t>
      </w:r>
      <w:r w:rsidRPr="00F3072F">
        <w:rPr>
          <w:rStyle w:val="Normaltext"/>
          <w:sz w:val="24"/>
        </w:rPr>
        <w:t>Сублицензиат</w:t>
      </w:r>
      <w:r w:rsidR="00C601F6" w:rsidRPr="00F3072F">
        <w:rPr>
          <w:rStyle w:val="Normaltext"/>
          <w:sz w:val="24"/>
        </w:rPr>
        <w:t xml:space="preserve"> имеет право использовать </w:t>
      </w:r>
      <w:r w:rsidR="0078219F" w:rsidRPr="00F3072F">
        <w:rPr>
          <w:rStyle w:val="Normaltext"/>
          <w:sz w:val="24"/>
        </w:rPr>
        <w:t>БД</w:t>
      </w:r>
      <w:r w:rsidR="00C601F6" w:rsidRPr="00F3072F">
        <w:rPr>
          <w:rStyle w:val="Normaltext"/>
          <w:sz w:val="24"/>
        </w:rPr>
        <w:t xml:space="preserve"> исключительно для своей внутренней деятельности, включая следующие способы:</w:t>
      </w:r>
    </w:p>
    <w:p w14:paraId="094B8A53" w14:textId="77777777" w:rsidR="00C601F6" w:rsidRPr="00F3072F" w:rsidRDefault="00EA14A4" w:rsidP="0018555D">
      <w:pPr>
        <w:pStyle w:val="a6"/>
        <w:numPr>
          <w:ilvl w:val="2"/>
          <w:numId w:val="1"/>
        </w:numPr>
        <w:tabs>
          <w:tab w:val="clear" w:pos="570"/>
        </w:tabs>
        <w:ind w:left="1134" w:hanging="567"/>
        <w:contextualSpacing w:val="0"/>
        <w:jc w:val="both"/>
        <w:rPr>
          <w:rStyle w:val="Normaltext"/>
          <w:sz w:val="24"/>
        </w:rPr>
      </w:pPr>
      <w:proofErr w:type="gramStart"/>
      <w:r w:rsidRPr="00F3072F">
        <w:rPr>
          <w:rStyle w:val="Normaltext"/>
          <w:sz w:val="24"/>
        </w:rPr>
        <w:t>Подключаться  к</w:t>
      </w:r>
      <w:proofErr w:type="gramEnd"/>
      <w:r w:rsidRPr="00F3072F">
        <w:rPr>
          <w:rStyle w:val="Normaltext"/>
          <w:sz w:val="24"/>
        </w:rPr>
        <w:t xml:space="preserve"> </w:t>
      </w:r>
      <w:r w:rsidR="0078219F" w:rsidRPr="00F3072F">
        <w:rPr>
          <w:rStyle w:val="Normaltext"/>
          <w:sz w:val="24"/>
        </w:rPr>
        <w:t>БД</w:t>
      </w:r>
      <w:r w:rsidR="00C601F6" w:rsidRPr="00F3072F">
        <w:rPr>
          <w:rStyle w:val="Normaltext"/>
          <w:sz w:val="24"/>
        </w:rPr>
        <w:t xml:space="preserve"> через сеть  Интернет, </w:t>
      </w:r>
      <w:r w:rsidR="0021045E" w:rsidRPr="00F3072F">
        <w:t>количество пользователей не должно превышать количества лицензий, указанных в Спецификации на БД, при этом пользователю запрещено передавать кому бы то ни было свою  учетную информацию (пароль и логин для доступа в БД).</w:t>
      </w:r>
    </w:p>
    <w:p w14:paraId="32063D03" w14:textId="77777777" w:rsidR="00C601F6" w:rsidRPr="00F3072F" w:rsidRDefault="00C601F6" w:rsidP="0018555D">
      <w:pPr>
        <w:pStyle w:val="a6"/>
        <w:numPr>
          <w:ilvl w:val="2"/>
          <w:numId w:val="1"/>
        </w:numPr>
        <w:tabs>
          <w:tab w:val="clear" w:pos="570"/>
        </w:tabs>
        <w:ind w:left="1134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 xml:space="preserve">Использовать для собственных нужд материалы и информацию, содержащуюся в </w:t>
      </w:r>
      <w:r w:rsidR="0078219F" w:rsidRPr="00F3072F">
        <w:rPr>
          <w:rStyle w:val="Normaltext"/>
          <w:sz w:val="24"/>
        </w:rPr>
        <w:t>БД</w:t>
      </w:r>
      <w:r w:rsidRPr="00F3072F">
        <w:rPr>
          <w:rStyle w:val="Normaltext"/>
          <w:sz w:val="24"/>
        </w:rPr>
        <w:t xml:space="preserve"> без получения дополнительного согласия </w:t>
      </w:r>
      <w:r w:rsidR="00757B4F" w:rsidRPr="00F3072F">
        <w:rPr>
          <w:rStyle w:val="Normaltext"/>
          <w:sz w:val="24"/>
        </w:rPr>
        <w:t>Лицензиат</w:t>
      </w:r>
      <w:r w:rsidRPr="00F3072F">
        <w:rPr>
          <w:rStyle w:val="Normaltext"/>
          <w:sz w:val="24"/>
        </w:rPr>
        <w:t xml:space="preserve">а либо третьих лиц. Право доступа к </w:t>
      </w:r>
      <w:r w:rsidR="0078219F" w:rsidRPr="00F3072F">
        <w:rPr>
          <w:rStyle w:val="Normaltext"/>
          <w:sz w:val="24"/>
        </w:rPr>
        <w:t>БД</w:t>
      </w:r>
      <w:r w:rsidRPr="00F3072F">
        <w:rPr>
          <w:rStyle w:val="Normaltext"/>
          <w:sz w:val="24"/>
        </w:rPr>
        <w:t xml:space="preserve"> предоставляется </w:t>
      </w:r>
      <w:r w:rsidR="00757B4F" w:rsidRPr="00F3072F">
        <w:rPr>
          <w:rStyle w:val="Normaltext"/>
          <w:sz w:val="24"/>
        </w:rPr>
        <w:t>Сублицензиату</w:t>
      </w:r>
      <w:r w:rsidRPr="00F3072F">
        <w:rPr>
          <w:rStyle w:val="Normaltext"/>
          <w:sz w:val="24"/>
        </w:rPr>
        <w:t xml:space="preserve"> круглосуточно на все время действия лицензии. </w:t>
      </w:r>
    </w:p>
    <w:p w14:paraId="345F7209" w14:textId="77777777" w:rsidR="00C601F6" w:rsidRPr="00F3072F" w:rsidRDefault="00C601F6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 xml:space="preserve">Неисключительные права использования </w:t>
      </w:r>
      <w:r w:rsidR="0078219F" w:rsidRPr="00F3072F">
        <w:rPr>
          <w:rStyle w:val="Normaltext"/>
          <w:sz w:val="24"/>
        </w:rPr>
        <w:t>БД</w:t>
      </w:r>
      <w:r w:rsidRPr="00F3072F">
        <w:rPr>
          <w:rStyle w:val="Normaltext"/>
          <w:sz w:val="24"/>
        </w:rPr>
        <w:t xml:space="preserve"> предоставляются </w:t>
      </w:r>
      <w:r w:rsidR="00757B4F" w:rsidRPr="00F3072F">
        <w:rPr>
          <w:rStyle w:val="Normaltext"/>
          <w:sz w:val="24"/>
        </w:rPr>
        <w:t>Сублицензиату</w:t>
      </w:r>
      <w:r w:rsidRPr="00F3072F">
        <w:rPr>
          <w:rStyle w:val="Normaltext"/>
          <w:sz w:val="24"/>
        </w:rPr>
        <w:t xml:space="preserve"> с момента направления последнему по электронной почте кода доступа к </w:t>
      </w:r>
      <w:r w:rsidR="0078219F" w:rsidRPr="00F3072F">
        <w:rPr>
          <w:rStyle w:val="Normaltext"/>
          <w:sz w:val="24"/>
        </w:rPr>
        <w:t>БД</w:t>
      </w:r>
      <w:r w:rsidRPr="00F3072F">
        <w:rPr>
          <w:rStyle w:val="Normaltext"/>
          <w:sz w:val="24"/>
        </w:rPr>
        <w:t xml:space="preserve"> и на срок, указанный в «Спецификации на </w:t>
      </w:r>
      <w:r w:rsidR="0078219F" w:rsidRPr="00F3072F">
        <w:rPr>
          <w:rStyle w:val="Normaltext"/>
          <w:sz w:val="24"/>
        </w:rPr>
        <w:t>БД</w:t>
      </w:r>
      <w:r w:rsidRPr="00F3072F">
        <w:rPr>
          <w:rStyle w:val="Normaltext"/>
          <w:sz w:val="24"/>
        </w:rPr>
        <w:t xml:space="preserve">» (Приложение №1 к </w:t>
      </w:r>
      <w:r w:rsidR="00791A27" w:rsidRPr="00F3072F">
        <w:rPr>
          <w:rStyle w:val="Normaltext"/>
          <w:sz w:val="24"/>
        </w:rPr>
        <w:t>Договор</w:t>
      </w:r>
      <w:r w:rsidRPr="00F3072F">
        <w:rPr>
          <w:rStyle w:val="Normaltext"/>
          <w:sz w:val="24"/>
        </w:rPr>
        <w:t>у).</w:t>
      </w:r>
    </w:p>
    <w:p w14:paraId="4CA683DB" w14:textId="77777777" w:rsidR="00C601F6" w:rsidRPr="00F3072F" w:rsidRDefault="00757B4F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Сублицензиат</w:t>
      </w:r>
      <w:r w:rsidR="00C601F6" w:rsidRPr="00F3072F">
        <w:rPr>
          <w:rStyle w:val="Normaltext"/>
          <w:sz w:val="24"/>
        </w:rPr>
        <w:t xml:space="preserve"> не приобретает каких-либо прав на </w:t>
      </w:r>
      <w:r w:rsidR="0078219F" w:rsidRPr="00F3072F">
        <w:rPr>
          <w:rStyle w:val="Normaltext"/>
          <w:sz w:val="24"/>
        </w:rPr>
        <w:t>БД</w:t>
      </w:r>
      <w:r w:rsidR="00C601F6" w:rsidRPr="00F3072F">
        <w:rPr>
          <w:rStyle w:val="Normaltext"/>
          <w:sz w:val="24"/>
        </w:rPr>
        <w:t xml:space="preserve">, за исключением оговоренных в настоящем </w:t>
      </w:r>
      <w:r w:rsidR="00791A27" w:rsidRPr="00F3072F">
        <w:rPr>
          <w:rStyle w:val="Normaltext"/>
          <w:sz w:val="24"/>
        </w:rPr>
        <w:t>Договор</w:t>
      </w:r>
      <w:r w:rsidR="00C601F6" w:rsidRPr="00F3072F">
        <w:rPr>
          <w:rStyle w:val="Normaltext"/>
          <w:sz w:val="24"/>
        </w:rPr>
        <w:t>е.</w:t>
      </w:r>
    </w:p>
    <w:p w14:paraId="2B1D586E" w14:textId="77777777" w:rsidR="00C601F6" w:rsidRPr="00F3072F" w:rsidRDefault="00757B4F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Сублицензиат</w:t>
      </w:r>
      <w:r w:rsidR="00C601F6" w:rsidRPr="00F3072F">
        <w:rPr>
          <w:rStyle w:val="Normaltext"/>
          <w:sz w:val="24"/>
        </w:rPr>
        <w:t xml:space="preserve"> не имеет права частично или полностью публиковать и/или передавать</w:t>
      </w:r>
      <w:r w:rsidR="00EA14A4" w:rsidRPr="00F3072F">
        <w:rPr>
          <w:rStyle w:val="Normaltext"/>
          <w:sz w:val="24"/>
        </w:rPr>
        <w:t xml:space="preserve"> третьим лицам любые материалы </w:t>
      </w:r>
      <w:r w:rsidR="0078219F" w:rsidRPr="00F3072F">
        <w:rPr>
          <w:rStyle w:val="Normaltext"/>
          <w:sz w:val="24"/>
        </w:rPr>
        <w:t>БД</w:t>
      </w:r>
      <w:r w:rsidR="001C7C30" w:rsidRPr="00F3072F">
        <w:rPr>
          <w:rStyle w:val="Normaltext"/>
          <w:sz w:val="24"/>
        </w:rPr>
        <w:t>.</w:t>
      </w:r>
    </w:p>
    <w:p w14:paraId="1FD62EB5" w14:textId="77777777" w:rsidR="00C601F6" w:rsidRPr="00F3072F" w:rsidRDefault="00757B4F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Сублицензиат</w:t>
      </w:r>
      <w:r w:rsidR="00C601F6" w:rsidRPr="00F3072F">
        <w:rPr>
          <w:rStyle w:val="Normaltext"/>
          <w:sz w:val="24"/>
        </w:rPr>
        <w:t xml:space="preserve"> обязуется принять и оплатить права использования </w:t>
      </w:r>
      <w:r w:rsidR="0078219F" w:rsidRPr="00F3072F">
        <w:rPr>
          <w:rStyle w:val="Normaltext"/>
          <w:sz w:val="24"/>
        </w:rPr>
        <w:t>БД</w:t>
      </w:r>
      <w:r w:rsidR="00C601F6" w:rsidRPr="00F3072F">
        <w:rPr>
          <w:rStyle w:val="Normaltext"/>
          <w:sz w:val="24"/>
        </w:rPr>
        <w:t xml:space="preserve"> в соответствии с условиями настоящего </w:t>
      </w:r>
      <w:r w:rsidR="00791A27" w:rsidRPr="00F3072F">
        <w:rPr>
          <w:rStyle w:val="Normaltext"/>
          <w:sz w:val="24"/>
        </w:rPr>
        <w:t>Договор</w:t>
      </w:r>
      <w:r w:rsidR="00C601F6" w:rsidRPr="00F3072F">
        <w:rPr>
          <w:rStyle w:val="Normaltext"/>
          <w:sz w:val="24"/>
        </w:rPr>
        <w:t xml:space="preserve">а. </w:t>
      </w:r>
    </w:p>
    <w:p w14:paraId="55555334" w14:textId="42413AD5" w:rsidR="00DE2EF7" w:rsidRDefault="00757B4F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</w:pPr>
      <w:r w:rsidRPr="00F3072F">
        <w:rPr>
          <w:rStyle w:val="Normaltext"/>
          <w:sz w:val="24"/>
        </w:rPr>
        <w:t>Лицензиат</w:t>
      </w:r>
      <w:r w:rsidR="00C601F6" w:rsidRPr="00F3072F">
        <w:rPr>
          <w:rStyle w:val="Normaltext"/>
          <w:sz w:val="24"/>
        </w:rPr>
        <w:t xml:space="preserve"> </w:t>
      </w:r>
      <w:r w:rsidR="00C601F6" w:rsidRPr="00F3072F">
        <w:rPr>
          <w:bCs/>
          <w:iCs/>
        </w:rPr>
        <w:t xml:space="preserve">гарантирует возможность использования </w:t>
      </w:r>
      <w:r w:rsidR="0078219F" w:rsidRPr="00F3072F">
        <w:rPr>
          <w:bCs/>
          <w:iCs/>
        </w:rPr>
        <w:t>БД</w:t>
      </w:r>
      <w:r w:rsidR="00C601F6" w:rsidRPr="00F3072F">
        <w:rPr>
          <w:bCs/>
          <w:iCs/>
        </w:rPr>
        <w:t xml:space="preserve"> в течение срока действия лицензий, указанного в «Спецификации на </w:t>
      </w:r>
      <w:r w:rsidR="0078219F" w:rsidRPr="00F3072F">
        <w:rPr>
          <w:bCs/>
          <w:iCs/>
        </w:rPr>
        <w:t>БД</w:t>
      </w:r>
      <w:r w:rsidR="00C601F6" w:rsidRPr="00F3072F">
        <w:rPr>
          <w:bCs/>
          <w:iCs/>
        </w:rPr>
        <w:t>»</w:t>
      </w:r>
      <w:r w:rsidR="00C601F6" w:rsidRPr="00F3072F">
        <w:t xml:space="preserve"> при условии соблюдения </w:t>
      </w:r>
      <w:r w:rsidRPr="00F3072F">
        <w:rPr>
          <w:rStyle w:val="Normaltext"/>
          <w:sz w:val="24"/>
        </w:rPr>
        <w:t>Сублицензиатом</w:t>
      </w:r>
      <w:r w:rsidR="00C601F6" w:rsidRPr="00F3072F">
        <w:t xml:space="preserve"> технических требований к характеристикам оборудования и программному обеспечению, которые размещены на сайте </w:t>
      </w:r>
      <w:r w:rsidR="0078219F" w:rsidRPr="00F3072F">
        <w:t>БД</w:t>
      </w:r>
      <w:r w:rsidR="00C601F6" w:rsidRPr="00F3072F">
        <w:t xml:space="preserve"> в разделе «Технические требования».</w:t>
      </w:r>
    </w:p>
    <w:p w14:paraId="4486021F" w14:textId="4ACD1271" w:rsidR="005C7EF7" w:rsidRDefault="005C7EF7" w:rsidP="005C7EF7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</w:pPr>
      <w:r w:rsidRPr="00825DF4">
        <w:rPr>
          <w:highlight w:val="yellow"/>
        </w:rPr>
        <w:t>Идентификационный код закупки: 2</w:t>
      </w:r>
      <w:r w:rsidR="001D2F7C">
        <w:rPr>
          <w:highlight w:val="yellow"/>
        </w:rPr>
        <w:t>6</w:t>
      </w:r>
      <w:r w:rsidRPr="00825DF4">
        <w:rPr>
          <w:highlight w:val="yellow"/>
        </w:rPr>
        <w:t>1771810946277180100100010000000244</w:t>
      </w:r>
    </w:p>
    <w:p w14:paraId="22CD7BA2" w14:textId="400CC247" w:rsidR="005C7EF7" w:rsidRPr="00F3072F" w:rsidRDefault="005C7EF7" w:rsidP="005C7EF7">
      <w:pPr>
        <w:pStyle w:val="a6"/>
        <w:ind w:left="567"/>
        <w:contextualSpacing w:val="0"/>
        <w:jc w:val="both"/>
      </w:pPr>
    </w:p>
    <w:p w14:paraId="4565E49B" w14:textId="77777777" w:rsidR="00E11396" w:rsidRPr="00F3072F" w:rsidRDefault="00C601F6" w:rsidP="0018555D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sz w:val="24"/>
        </w:rPr>
      </w:pPr>
      <w:r w:rsidRPr="00F3072F">
        <w:rPr>
          <w:rStyle w:val="Heading"/>
          <w:bCs/>
          <w:sz w:val="24"/>
        </w:rPr>
        <w:t>ПОРЯДОК ПЕРЕДАЧИ</w:t>
      </w:r>
      <w:r w:rsidR="00EA14A4" w:rsidRPr="00F3072F">
        <w:rPr>
          <w:rStyle w:val="Heading"/>
          <w:bCs/>
          <w:sz w:val="24"/>
        </w:rPr>
        <w:t xml:space="preserve"> ПРАВА ДОСТУПА И ИСПОЛЬЗОВАНИЯ </w:t>
      </w:r>
      <w:r w:rsidR="0078219F" w:rsidRPr="00F3072F">
        <w:rPr>
          <w:rStyle w:val="Heading"/>
          <w:bCs/>
          <w:sz w:val="24"/>
        </w:rPr>
        <w:t>БД</w:t>
      </w:r>
    </w:p>
    <w:p w14:paraId="70FFEBAB" w14:textId="77777777" w:rsidR="008107B3" w:rsidRPr="00F3072F" w:rsidRDefault="008107B3" w:rsidP="0018555D">
      <w:pPr>
        <w:pStyle w:val="ParagraphStyle"/>
        <w:keepNext/>
        <w:ind w:left="360"/>
        <w:outlineLvl w:val="0"/>
        <w:rPr>
          <w:rStyle w:val="Heading"/>
          <w:sz w:val="24"/>
        </w:rPr>
      </w:pPr>
    </w:p>
    <w:p w14:paraId="2500E566" w14:textId="77777777" w:rsidR="00C601F6" w:rsidRPr="00F3072F" w:rsidRDefault="00757B4F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Лицензиат</w:t>
      </w:r>
      <w:r w:rsidR="00C601F6" w:rsidRPr="00F3072F">
        <w:rPr>
          <w:rStyle w:val="Normaltext"/>
          <w:sz w:val="24"/>
        </w:rPr>
        <w:t xml:space="preserve"> в течение 3 (Трех) рабочих дней после получения на свой расчетный счет вознаграждения, указанного в п. 3.3. </w:t>
      </w:r>
      <w:r w:rsidR="00791A27" w:rsidRPr="00F3072F">
        <w:rPr>
          <w:rStyle w:val="Normaltext"/>
          <w:sz w:val="24"/>
        </w:rPr>
        <w:t>Договор</w:t>
      </w:r>
      <w:r w:rsidR="00C601F6" w:rsidRPr="00F3072F">
        <w:rPr>
          <w:rStyle w:val="Normaltext"/>
          <w:sz w:val="24"/>
        </w:rPr>
        <w:t xml:space="preserve">а направляет </w:t>
      </w:r>
      <w:r w:rsidRPr="00F3072F">
        <w:rPr>
          <w:rStyle w:val="Normaltext"/>
          <w:sz w:val="24"/>
        </w:rPr>
        <w:t>Сублицензиату</w:t>
      </w:r>
      <w:r w:rsidR="00C601F6" w:rsidRPr="00F3072F">
        <w:rPr>
          <w:rStyle w:val="Normaltext"/>
          <w:sz w:val="24"/>
        </w:rPr>
        <w:t xml:space="preserve"> по адресу его </w:t>
      </w:r>
      <w:r w:rsidR="00C601F6" w:rsidRPr="00F3072F">
        <w:rPr>
          <w:rStyle w:val="Normaltext"/>
          <w:sz w:val="24"/>
        </w:rPr>
        <w:lastRenderedPageBreak/>
        <w:t xml:space="preserve">электронной почты, указанному при регистрации, код </w:t>
      </w:r>
      <w:proofErr w:type="gramStart"/>
      <w:r w:rsidR="00C601F6" w:rsidRPr="00F3072F">
        <w:rPr>
          <w:rStyle w:val="Normaltext"/>
          <w:sz w:val="24"/>
        </w:rPr>
        <w:t>доступа  для</w:t>
      </w:r>
      <w:proofErr w:type="gramEnd"/>
      <w:r w:rsidR="00C601F6" w:rsidRPr="00F3072F">
        <w:rPr>
          <w:rStyle w:val="Normaltext"/>
          <w:sz w:val="24"/>
        </w:rPr>
        <w:t xml:space="preserve"> </w:t>
      </w:r>
      <w:r w:rsidR="00EA14A4" w:rsidRPr="00F3072F">
        <w:rPr>
          <w:rStyle w:val="Normaltext"/>
          <w:sz w:val="24"/>
        </w:rPr>
        <w:t xml:space="preserve">предоставления права доступа к </w:t>
      </w:r>
      <w:r w:rsidR="0078219F" w:rsidRPr="00F3072F">
        <w:rPr>
          <w:rStyle w:val="Normaltext"/>
          <w:sz w:val="24"/>
        </w:rPr>
        <w:t>БД</w:t>
      </w:r>
      <w:r w:rsidR="00C601F6" w:rsidRPr="00F3072F">
        <w:rPr>
          <w:rStyle w:val="Normaltext"/>
          <w:sz w:val="24"/>
        </w:rPr>
        <w:t>.</w:t>
      </w:r>
    </w:p>
    <w:p w14:paraId="2E6D51A6" w14:textId="77777777" w:rsidR="00C601F6" w:rsidRPr="00F3072F" w:rsidRDefault="00757B4F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Лицензиат</w:t>
      </w:r>
      <w:r w:rsidR="00C601F6" w:rsidRPr="00F3072F">
        <w:rPr>
          <w:rStyle w:val="Normaltext"/>
          <w:sz w:val="24"/>
        </w:rPr>
        <w:t xml:space="preserve"> в течение 14 (Четырнадцати) рабочих дней после отправки электронного письма с кодом доступа направляет </w:t>
      </w:r>
      <w:r w:rsidRPr="00F3072F">
        <w:rPr>
          <w:rStyle w:val="Normaltext"/>
          <w:sz w:val="24"/>
        </w:rPr>
        <w:t>Сублицензиату</w:t>
      </w:r>
      <w:r w:rsidR="00C601F6" w:rsidRPr="00F3072F">
        <w:rPr>
          <w:rStyle w:val="Normaltext"/>
          <w:sz w:val="24"/>
        </w:rPr>
        <w:t xml:space="preserve"> дополнительно по почте по адресу </w:t>
      </w:r>
      <w:r w:rsidRPr="00F3072F">
        <w:rPr>
          <w:rStyle w:val="Normaltext"/>
          <w:sz w:val="24"/>
        </w:rPr>
        <w:t>Сублицензиата</w:t>
      </w:r>
      <w:r w:rsidR="00C601F6" w:rsidRPr="00F3072F">
        <w:rPr>
          <w:rStyle w:val="Normaltext"/>
          <w:sz w:val="24"/>
        </w:rPr>
        <w:t xml:space="preserve">, указанному в разделе </w:t>
      </w:r>
      <w:r w:rsidR="00EF65AF" w:rsidRPr="00F3072F">
        <w:rPr>
          <w:rStyle w:val="Normaltext"/>
          <w:sz w:val="24"/>
        </w:rPr>
        <w:t>8</w:t>
      </w:r>
      <w:r w:rsidR="00C601F6" w:rsidRPr="00F3072F">
        <w:rPr>
          <w:rStyle w:val="Normaltext"/>
          <w:sz w:val="24"/>
        </w:rPr>
        <w:t xml:space="preserve"> </w:t>
      </w:r>
      <w:r w:rsidR="00791A27" w:rsidRPr="00F3072F">
        <w:rPr>
          <w:rStyle w:val="Normaltext"/>
          <w:sz w:val="24"/>
        </w:rPr>
        <w:t>Договор</w:t>
      </w:r>
      <w:r w:rsidR="00C601F6" w:rsidRPr="00F3072F">
        <w:rPr>
          <w:rStyle w:val="Normaltext"/>
          <w:sz w:val="24"/>
        </w:rPr>
        <w:t xml:space="preserve">а, подписанный </w:t>
      </w:r>
      <w:r w:rsidRPr="00F3072F">
        <w:rPr>
          <w:rStyle w:val="Normaltext"/>
          <w:sz w:val="24"/>
        </w:rPr>
        <w:t>Лицензиат</w:t>
      </w:r>
      <w:r w:rsidR="00C601F6" w:rsidRPr="00F3072F">
        <w:rPr>
          <w:rStyle w:val="Normaltext"/>
          <w:sz w:val="24"/>
        </w:rPr>
        <w:t>ом А</w:t>
      </w:r>
      <w:r w:rsidR="00EA14A4" w:rsidRPr="00F3072F">
        <w:rPr>
          <w:rStyle w:val="Normaltext"/>
          <w:sz w:val="24"/>
        </w:rPr>
        <w:t xml:space="preserve">кт передачи прав использования </w:t>
      </w:r>
      <w:r w:rsidR="0078219F" w:rsidRPr="00F3072F">
        <w:rPr>
          <w:rStyle w:val="Normaltext"/>
          <w:sz w:val="24"/>
        </w:rPr>
        <w:t>БД</w:t>
      </w:r>
      <w:r w:rsidR="00C601F6" w:rsidRPr="00F3072F">
        <w:rPr>
          <w:rStyle w:val="Normaltext"/>
          <w:sz w:val="24"/>
        </w:rPr>
        <w:t>.</w:t>
      </w:r>
    </w:p>
    <w:p w14:paraId="253613F5" w14:textId="1B17B87F" w:rsidR="00DE2EF7" w:rsidRPr="00F3072F" w:rsidRDefault="00C601F6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 xml:space="preserve"> </w:t>
      </w:r>
      <w:r w:rsidR="00757B4F" w:rsidRPr="00F3072F">
        <w:rPr>
          <w:rStyle w:val="Normaltext"/>
          <w:sz w:val="24"/>
        </w:rPr>
        <w:t>Сублицензиат</w:t>
      </w:r>
      <w:r w:rsidRPr="00F3072F">
        <w:rPr>
          <w:rStyle w:val="Normaltext"/>
          <w:sz w:val="24"/>
        </w:rPr>
        <w:t xml:space="preserve"> в течение 5 (Пяти) рабочих дней после получения Ак</w:t>
      </w:r>
      <w:r w:rsidR="00EA14A4" w:rsidRPr="00F3072F">
        <w:rPr>
          <w:rStyle w:val="Normaltext"/>
          <w:sz w:val="24"/>
        </w:rPr>
        <w:t xml:space="preserve">та передачи прав использования </w:t>
      </w:r>
      <w:r w:rsidR="0078219F" w:rsidRPr="00F3072F">
        <w:rPr>
          <w:rStyle w:val="Normaltext"/>
          <w:sz w:val="24"/>
        </w:rPr>
        <w:t>БД</w:t>
      </w:r>
      <w:r w:rsidRPr="00F3072F">
        <w:rPr>
          <w:rStyle w:val="Normaltext"/>
          <w:sz w:val="24"/>
        </w:rPr>
        <w:t xml:space="preserve"> обязан подписать его со своей стороны и передать его </w:t>
      </w:r>
      <w:r w:rsidR="00757B4F" w:rsidRPr="00F3072F">
        <w:rPr>
          <w:rStyle w:val="Normaltext"/>
          <w:sz w:val="24"/>
        </w:rPr>
        <w:t>Лицензиат</w:t>
      </w:r>
      <w:r w:rsidRPr="00F3072F">
        <w:rPr>
          <w:rStyle w:val="Normaltext"/>
          <w:sz w:val="24"/>
        </w:rPr>
        <w:t xml:space="preserve">у. В случае если в указанный срок </w:t>
      </w:r>
      <w:r w:rsidR="00757B4F" w:rsidRPr="00F3072F">
        <w:rPr>
          <w:rStyle w:val="Normaltext"/>
          <w:sz w:val="24"/>
        </w:rPr>
        <w:t>Сублицензиат</w:t>
      </w:r>
      <w:r w:rsidRPr="00F3072F">
        <w:rPr>
          <w:rStyle w:val="Normaltext"/>
          <w:sz w:val="24"/>
        </w:rPr>
        <w:t xml:space="preserve"> не направит </w:t>
      </w:r>
      <w:r w:rsidR="00757B4F" w:rsidRPr="00F3072F">
        <w:rPr>
          <w:rStyle w:val="Normaltext"/>
          <w:sz w:val="24"/>
        </w:rPr>
        <w:t>Лицензиат</w:t>
      </w:r>
      <w:r w:rsidRPr="00F3072F">
        <w:rPr>
          <w:rStyle w:val="Normaltext"/>
          <w:sz w:val="24"/>
        </w:rPr>
        <w:t xml:space="preserve">у подписанный со своей стороны Акт или мотивированный отказ от его подписания, права считаются переданными, а </w:t>
      </w:r>
      <w:proofErr w:type="gramStart"/>
      <w:r w:rsidRPr="00F3072F">
        <w:rPr>
          <w:rStyle w:val="Normaltext"/>
          <w:sz w:val="24"/>
        </w:rPr>
        <w:t>Акт  подписанным</w:t>
      </w:r>
      <w:proofErr w:type="gramEnd"/>
      <w:r w:rsidRPr="00F3072F">
        <w:rPr>
          <w:rStyle w:val="Normaltext"/>
          <w:sz w:val="24"/>
        </w:rPr>
        <w:t xml:space="preserve"> </w:t>
      </w:r>
      <w:r w:rsidR="00757B4F" w:rsidRPr="00F3072F">
        <w:rPr>
          <w:rStyle w:val="Normaltext"/>
          <w:sz w:val="24"/>
        </w:rPr>
        <w:t>Сублицензиатом</w:t>
      </w:r>
      <w:r w:rsidRPr="00F3072F">
        <w:rPr>
          <w:rStyle w:val="Normaltext"/>
          <w:sz w:val="24"/>
        </w:rPr>
        <w:t>.</w:t>
      </w:r>
    </w:p>
    <w:p w14:paraId="26A860FE" w14:textId="77777777" w:rsidR="00E11396" w:rsidRPr="00F3072F" w:rsidRDefault="00C601F6" w:rsidP="0018555D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4"/>
        </w:rPr>
      </w:pPr>
      <w:bookmarkStart w:id="1" w:name="_Toc510612356"/>
      <w:r w:rsidRPr="00F3072F">
        <w:rPr>
          <w:rStyle w:val="Heading"/>
          <w:bCs/>
          <w:sz w:val="24"/>
        </w:rPr>
        <w:t xml:space="preserve">ЦЕНА </w:t>
      </w:r>
      <w:r w:rsidR="00791A27" w:rsidRPr="00F3072F">
        <w:rPr>
          <w:rStyle w:val="Heading"/>
          <w:bCs/>
          <w:sz w:val="24"/>
        </w:rPr>
        <w:t>ДОГОВОР</w:t>
      </w:r>
      <w:r w:rsidRPr="00F3072F">
        <w:rPr>
          <w:rStyle w:val="Heading"/>
          <w:bCs/>
          <w:sz w:val="24"/>
        </w:rPr>
        <w:t>А И ПОРЯДОК ОПЛАТЫ</w:t>
      </w:r>
      <w:bookmarkEnd w:id="1"/>
    </w:p>
    <w:p w14:paraId="249DB296" w14:textId="77777777" w:rsidR="008107B3" w:rsidRPr="00F3072F" w:rsidRDefault="008107B3" w:rsidP="0018555D">
      <w:pPr>
        <w:pStyle w:val="ParagraphStyle"/>
        <w:keepNext/>
        <w:ind w:left="360"/>
        <w:outlineLvl w:val="0"/>
        <w:rPr>
          <w:rStyle w:val="Heading"/>
          <w:bCs/>
          <w:sz w:val="24"/>
        </w:rPr>
      </w:pPr>
    </w:p>
    <w:p w14:paraId="50D8F4D1" w14:textId="45A3F3F9" w:rsidR="00C601F6" w:rsidRPr="00F3072F" w:rsidRDefault="00C601F6" w:rsidP="0018555D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ind w:left="567" w:hanging="567"/>
        <w:contextualSpacing w:val="0"/>
        <w:jc w:val="both"/>
        <w:rPr>
          <w:bCs/>
          <w:iCs/>
        </w:rPr>
      </w:pPr>
      <w:bookmarkStart w:id="2" w:name="_Ref189296392"/>
      <w:r w:rsidRPr="00F3072F">
        <w:rPr>
          <w:bCs/>
          <w:iCs/>
        </w:rPr>
        <w:t xml:space="preserve">Цена </w:t>
      </w:r>
      <w:r w:rsidR="00791A27" w:rsidRPr="00F3072F">
        <w:rPr>
          <w:bCs/>
          <w:iCs/>
        </w:rPr>
        <w:t>Договор</w:t>
      </w:r>
      <w:r w:rsidRPr="00F3072F">
        <w:rPr>
          <w:bCs/>
          <w:iCs/>
        </w:rPr>
        <w:t>а (вознагр</w:t>
      </w:r>
      <w:r w:rsidR="00EA14A4" w:rsidRPr="00F3072F">
        <w:rPr>
          <w:bCs/>
          <w:iCs/>
        </w:rPr>
        <w:t xml:space="preserve">аждение за право использования </w:t>
      </w:r>
      <w:r w:rsidR="0078219F" w:rsidRPr="00F3072F">
        <w:rPr>
          <w:bCs/>
          <w:iCs/>
        </w:rPr>
        <w:t>БД</w:t>
      </w:r>
      <w:r w:rsidR="00EA14A4" w:rsidRPr="00F3072F">
        <w:rPr>
          <w:bCs/>
          <w:iCs/>
        </w:rPr>
        <w:t xml:space="preserve">) указана в «Спецификации на </w:t>
      </w:r>
      <w:r w:rsidR="0078219F" w:rsidRPr="00F3072F">
        <w:rPr>
          <w:bCs/>
          <w:iCs/>
        </w:rPr>
        <w:t>БД</w:t>
      </w:r>
      <w:r w:rsidRPr="00F3072F">
        <w:rPr>
          <w:bCs/>
          <w:iCs/>
        </w:rPr>
        <w:t xml:space="preserve">» (Приложение 1) и составляет </w:t>
      </w:r>
      <w:r w:rsidR="00DB4533">
        <w:rPr>
          <w:bCs/>
          <w:iCs/>
        </w:rPr>
        <w:t>________</w:t>
      </w:r>
      <w:r w:rsidRPr="00F3072F">
        <w:rPr>
          <w:bCs/>
          <w:iCs/>
        </w:rPr>
        <w:t xml:space="preserve"> (</w:t>
      </w:r>
      <w:r w:rsidR="00DB4533">
        <w:rPr>
          <w:bCs/>
          <w:iCs/>
        </w:rPr>
        <w:t>____________</w:t>
      </w:r>
      <w:r w:rsidRPr="00F3072F">
        <w:rPr>
          <w:bCs/>
          <w:iCs/>
        </w:rPr>
        <w:t xml:space="preserve">) рублей </w:t>
      </w:r>
      <w:r w:rsidR="00DB4533">
        <w:rPr>
          <w:bCs/>
          <w:iCs/>
        </w:rPr>
        <w:t>____</w:t>
      </w:r>
      <w:r w:rsidRPr="00F3072F">
        <w:rPr>
          <w:bCs/>
          <w:iCs/>
        </w:rPr>
        <w:t xml:space="preserve"> копеек. НДС </w:t>
      </w:r>
      <w:r w:rsidR="00DB4533">
        <w:rPr>
          <w:bCs/>
          <w:iCs/>
        </w:rPr>
        <w:t>______________</w:t>
      </w:r>
      <w:r w:rsidRPr="00F3072F">
        <w:rPr>
          <w:bCs/>
          <w:iCs/>
        </w:rPr>
        <w:t>.</w:t>
      </w:r>
      <w:bookmarkEnd w:id="2"/>
    </w:p>
    <w:p w14:paraId="2E34C4FA" w14:textId="74E1D471" w:rsidR="00C601F6" w:rsidRPr="00F3072F" w:rsidRDefault="00C601F6" w:rsidP="0018555D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4"/>
          <w:szCs w:val="24"/>
        </w:rPr>
      </w:pPr>
      <w:r w:rsidRPr="00F3072F">
        <w:rPr>
          <w:sz w:val="24"/>
          <w:szCs w:val="24"/>
        </w:rPr>
        <w:t xml:space="preserve">Цена </w:t>
      </w:r>
      <w:r w:rsidR="00791A27" w:rsidRPr="00F3072F">
        <w:rPr>
          <w:sz w:val="24"/>
          <w:szCs w:val="24"/>
        </w:rPr>
        <w:t>Договор</w:t>
      </w:r>
      <w:r w:rsidRPr="00F3072F">
        <w:rPr>
          <w:sz w:val="24"/>
          <w:szCs w:val="24"/>
        </w:rPr>
        <w:t xml:space="preserve">а является твердой и </w:t>
      </w:r>
      <w:r w:rsidR="00DB4533" w:rsidRPr="00F3072F">
        <w:rPr>
          <w:sz w:val="24"/>
          <w:szCs w:val="24"/>
        </w:rPr>
        <w:t>определена на</w:t>
      </w:r>
      <w:r w:rsidRPr="00F3072F">
        <w:rPr>
          <w:sz w:val="24"/>
          <w:szCs w:val="24"/>
        </w:rPr>
        <w:t xml:space="preserve"> весь срок исполнения </w:t>
      </w:r>
      <w:r w:rsidR="00791A27" w:rsidRPr="00F3072F">
        <w:rPr>
          <w:sz w:val="24"/>
          <w:szCs w:val="24"/>
        </w:rPr>
        <w:t>Договор</w:t>
      </w:r>
      <w:r w:rsidRPr="00F3072F">
        <w:rPr>
          <w:sz w:val="24"/>
          <w:szCs w:val="24"/>
        </w:rPr>
        <w:t xml:space="preserve">а.  </w:t>
      </w:r>
    </w:p>
    <w:p w14:paraId="6A4FD182" w14:textId="793541B4" w:rsidR="00DE2EF7" w:rsidRPr="00F3072F" w:rsidRDefault="00DF1D77" w:rsidP="0018555D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t>Оплата производится на основании выставленного Лицензиатом счета, путем перечисления Сублицензиатом на счет Лицензиата всей суммы, указанной в п. 3.1 настоящего Договора, в течение 3 (трех) рабочих дней с момента получения счета.</w:t>
      </w:r>
    </w:p>
    <w:p w14:paraId="13254D3C" w14:textId="77777777" w:rsidR="00E11396" w:rsidRPr="00F3072F" w:rsidRDefault="00C601F6" w:rsidP="0018555D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4"/>
        </w:rPr>
      </w:pPr>
      <w:r w:rsidRPr="00F3072F">
        <w:rPr>
          <w:rStyle w:val="Heading"/>
          <w:bCs/>
          <w:sz w:val="24"/>
        </w:rPr>
        <w:t>ЗАЩИТА В СЛУЧАЕ НАРУШЕНИЙ ИНТЕЛЛЕКТУАЛЬНЫХ ПРАВ ТРЕТЬИХ ЛИЦ</w:t>
      </w:r>
    </w:p>
    <w:p w14:paraId="1910A495" w14:textId="77777777" w:rsidR="008107B3" w:rsidRPr="00F3072F" w:rsidRDefault="008107B3" w:rsidP="0018555D">
      <w:pPr>
        <w:pStyle w:val="ParagraphStyle"/>
        <w:keepNext/>
        <w:ind w:left="360"/>
        <w:outlineLvl w:val="0"/>
        <w:rPr>
          <w:rStyle w:val="Heading"/>
          <w:bCs/>
          <w:sz w:val="24"/>
        </w:rPr>
      </w:pPr>
    </w:p>
    <w:p w14:paraId="2E869AEF" w14:textId="77777777" w:rsidR="00C601F6" w:rsidRPr="00F3072F" w:rsidRDefault="00757B4F" w:rsidP="0018555D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>Лицензиат</w:t>
      </w:r>
      <w:r w:rsidR="00C601F6" w:rsidRPr="00F3072F">
        <w:rPr>
          <w:rStyle w:val="Normaltext"/>
          <w:sz w:val="24"/>
          <w:szCs w:val="24"/>
        </w:rPr>
        <w:t xml:space="preserve"> будет защищать интересы </w:t>
      </w:r>
      <w:r w:rsidRPr="00F3072F">
        <w:rPr>
          <w:rStyle w:val="Normaltext"/>
          <w:sz w:val="24"/>
          <w:szCs w:val="24"/>
        </w:rPr>
        <w:t>Сублицензиата</w:t>
      </w:r>
      <w:r w:rsidR="00C601F6" w:rsidRPr="00F3072F">
        <w:rPr>
          <w:rStyle w:val="Normaltext"/>
          <w:sz w:val="24"/>
          <w:szCs w:val="24"/>
        </w:rPr>
        <w:t xml:space="preserve"> в случае предъявления к нему третьим лицом претенз</w:t>
      </w:r>
      <w:r w:rsidR="00EA14A4" w:rsidRPr="00F3072F">
        <w:rPr>
          <w:rStyle w:val="Normaltext"/>
          <w:sz w:val="24"/>
          <w:szCs w:val="24"/>
        </w:rPr>
        <w:t xml:space="preserve">ии о том, что использование им </w:t>
      </w:r>
      <w:r w:rsidR="0078219F" w:rsidRPr="00F3072F">
        <w:rPr>
          <w:rStyle w:val="Normaltext"/>
          <w:sz w:val="24"/>
          <w:szCs w:val="24"/>
        </w:rPr>
        <w:t>БД</w:t>
      </w:r>
      <w:r w:rsidR="00C601F6" w:rsidRPr="00F3072F">
        <w:rPr>
          <w:rStyle w:val="Normaltext"/>
          <w:sz w:val="24"/>
          <w:szCs w:val="24"/>
        </w:rPr>
        <w:t xml:space="preserve"> нарушает интеллектуальные права данных лиц. </w:t>
      </w:r>
    </w:p>
    <w:p w14:paraId="7CF27C24" w14:textId="77777777" w:rsidR="00C601F6" w:rsidRPr="00F3072F" w:rsidRDefault="00C601F6" w:rsidP="0018555D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В случае предъявления претензии </w:t>
      </w:r>
      <w:r w:rsidR="00757B4F" w:rsidRPr="00F3072F">
        <w:rPr>
          <w:rStyle w:val="Normaltext"/>
          <w:sz w:val="24"/>
          <w:szCs w:val="24"/>
        </w:rPr>
        <w:t>Сублицензиат</w:t>
      </w:r>
      <w:r w:rsidRPr="00F3072F">
        <w:rPr>
          <w:rStyle w:val="Normaltext"/>
          <w:sz w:val="24"/>
          <w:szCs w:val="24"/>
        </w:rPr>
        <w:t xml:space="preserve"> должен незамедлительно письменно уведомить об этом </w:t>
      </w:r>
      <w:r w:rsidR="00757B4F" w:rsidRPr="00F3072F">
        <w:rPr>
          <w:rStyle w:val="Normaltext"/>
          <w:sz w:val="24"/>
          <w:szCs w:val="24"/>
        </w:rPr>
        <w:t>Лицензиат</w:t>
      </w:r>
      <w:r w:rsidRPr="00F3072F">
        <w:rPr>
          <w:rStyle w:val="Normaltext"/>
          <w:sz w:val="24"/>
          <w:szCs w:val="24"/>
        </w:rPr>
        <w:t xml:space="preserve">а. </w:t>
      </w:r>
    </w:p>
    <w:p w14:paraId="4F718BCD" w14:textId="32529F68" w:rsidR="00DE2EF7" w:rsidRPr="00F3072F" w:rsidRDefault="00C601F6" w:rsidP="0018555D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Обязательства </w:t>
      </w:r>
      <w:r w:rsidR="00757B4F" w:rsidRPr="00F3072F">
        <w:rPr>
          <w:rStyle w:val="Normaltext"/>
          <w:sz w:val="24"/>
          <w:szCs w:val="24"/>
        </w:rPr>
        <w:t>Лицензиат</w:t>
      </w:r>
      <w:r w:rsidRPr="00F3072F">
        <w:rPr>
          <w:rStyle w:val="Normaltext"/>
          <w:sz w:val="24"/>
          <w:szCs w:val="24"/>
        </w:rPr>
        <w:t xml:space="preserve">а не распространяются на случаи нарушения </w:t>
      </w:r>
      <w:r w:rsidR="00757B4F" w:rsidRPr="00F3072F">
        <w:rPr>
          <w:rStyle w:val="Normaltext"/>
          <w:sz w:val="24"/>
          <w:szCs w:val="24"/>
        </w:rPr>
        <w:t>Сублицензиат</w:t>
      </w:r>
      <w:r w:rsidR="00EA14A4" w:rsidRPr="00F3072F">
        <w:rPr>
          <w:rStyle w:val="Normaltext"/>
          <w:sz w:val="24"/>
          <w:szCs w:val="24"/>
        </w:rPr>
        <w:t xml:space="preserve"> условий использования </w:t>
      </w:r>
      <w:r w:rsidR="0078219F" w:rsidRPr="00F3072F">
        <w:rPr>
          <w:rStyle w:val="Normaltext"/>
          <w:sz w:val="24"/>
          <w:szCs w:val="24"/>
        </w:rPr>
        <w:t>БД</w:t>
      </w:r>
      <w:r w:rsidRPr="00F3072F">
        <w:rPr>
          <w:rStyle w:val="Normaltext"/>
          <w:sz w:val="24"/>
          <w:szCs w:val="24"/>
        </w:rPr>
        <w:t xml:space="preserve">, предусмотренных настоящим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>ом и действующим законодательством.</w:t>
      </w:r>
    </w:p>
    <w:p w14:paraId="520D22FE" w14:textId="77777777" w:rsidR="00E11396" w:rsidRPr="00F3072F" w:rsidRDefault="00C601F6" w:rsidP="0018555D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4"/>
        </w:rPr>
      </w:pPr>
      <w:bookmarkStart w:id="3" w:name="_Toc510612359"/>
      <w:r w:rsidRPr="00F3072F">
        <w:rPr>
          <w:rStyle w:val="Heading"/>
          <w:bCs/>
          <w:sz w:val="24"/>
        </w:rPr>
        <w:t xml:space="preserve">ОТВЕТСТВЕННОСТЬ СТОРОН </w:t>
      </w:r>
      <w:bookmarkEnd w:id="3"/>
      <w:r w:rsidRPr="00F3072F">
        <w:rPr>
          <w:rStyle w:val="Heading"/>
          <w:bCs/>
          <w:sz w:val="24"/>
        </w:rPr>
        <w:t>И ПОРЯДОК РА</w:t>
      </w:r>
      <w:r w:rsidR="0079258A" w:rsidRPr="00F3072F">
        <w:rPr>
          <w:rStyle w:val="Heading"/>
          <w:bCs/>
          <w:sz w:val="24"/>
        </w:rPr>
        <w:t>СС</w:t>
      </w:r>
      <w:r w:rsidRPr="00F3072F">
        <w:rPr>
          <w:rStyle w:val="Heading"/>
          <w:bCs/>
          <w:sz w:val="24"/>
        </w:rPr>
        <w:t>МОТРЕНИЯ СПОРОВ</w:t>
      </w:r>
    </w:p>
    <w:p w14:paraId="5D045D36" w14:textId="77777777" w:rsidR="008107B3" w:rsidRPr="00F3072F" w:rsidRDefault="008107B3" w:rsidP="0018555D">
      <w:pPr>
        <w:pStyle w:val="ParagraphStyle"/>
        <w:keepNext/>
        <w:ind w:left="360"/>
        <w:outlineLvl w:val="0"/>
        <w:rPr>
          <w:rStyle w:val="Heading"/>
          <w:bCs/>
          <w:sz w:val="24"/>
        </w:rPr>
      </w:pPr>
    </w:p>
    <w:p w14:paraId="0B78D2E3" w14:textId="1C3138D4" w:rsidR="00C601F6" w:rsidRPr="00F3072F" w:rsidRDefault="00841E7D" w:rsidP="00841E7D">
      <w:pPr>
        <w:pStyle w:val="a3"/>
        <w:numPr>
          <w:ilvl w:val="1"/>
          <w:numId w:val="1"/>
        </w:numPr>
        <w:spacing w:after="0" w:afterAutospacing="0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За неисполнение или ненадлежащее исполнение обязательств по настоящему Договору   Стороны несут   ответственность в соответствии с условиями настоящего </w:t>
      </w:r>
      <w:proofErr w:type="gramStart"/>
      <w:r w:rsidRPr="00F3072F">
        <w:rPr>
          <w:rStyle w:val="Normaltext"/>
          <w:sz w:val="24"/>
          <w:szCs w:val="24"/>
        </w:rPr>
        <w:t>Договора  и</w:t>
      </w:r>
      <w:proofErr w:type="gramEnd"/>
      <w:r w:rsidRPr="00F3072F">
        <w:rPr>
          <w:rStyle w:val="Normaltext"/>
          <w:sz w:val="24"/>
          <w:szCs w:val="24"/>
        </w:rPr>
        <w:t xml:space="preserve"> действующим законодательством РФ.  В случае нарушения Сублицензиатом условий настоящего Договора 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Договора приостанавливать, ограничивать или прекращать доступ Сублицензиата ко всем или к любому из разделов БД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случае, если Сублицензиат не устранит нарушения в течение одного дня в </w:t>
      </w:r>
      <w:proofErr w:type="gramStart"/>
      <w:r w:rsidRPr="00F3072F">
        <w:rPr>
          <w:rStyle w:val="Normaltext"/>
          <w:sz w:val="24"/>
          <w:szCs w:val="24"/>
        </w:rPr>
        <w:t>случае  направления</w:t>
      </w:r>
      <w:proofErr w:type="gramEnd"/>
      <w:r w:rsidRPr="00F3072F">
        <w:rPr>
          <w:rStyle w:val="Normaltext"/>
          <w:sz w:val="24"/>
          <w:szCs w:val="24"/>
        </w:rPr>
        <w:t xml:space="preserve"> ему уведомления о нарушении или повторно нарушит условия настоящего Договора, Лицензиат  имеет право заблокировать доступ Сублицензиата к БД.</w:t>
      </w:r>
    </w:p>
    <w:p w14:paraId="353F0204" w14:textId="69858C0B" w:rsidR="00791A27" w:rsidRPr="00F3072F" w:rsidRDefault="00791A27" w:rsidP="0018555D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 xml:space="preserve"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</w:t>
      </w:r>
      <w:r w:rsidR="00DB4533" w:rsidRPr="00F3072F">
        <w:rPr>
          <w:rStyle w:val="Normaltext"/>
          <w:sz w:val="24"/>
        </w:rPr>
        <w:t>Стороне пени</w:t>
      </w:r>
      <w:r w:rsidRPr="00F3072F">
        <w:rPr>
          <w:rStyle w:val="Normaltext"/>
          <w:sz w:val="24"/>
        </w:rPr>
        <w:t xml:space="preserve"> в </w:t>
      </w:r>
      <w:r w:rsidR="00DB4533" w:rsidRPr="00F3072F">
        <w:rPr>
          <w:rStyle w:val="Normaltext"/>
          <w:sz w:val="24"/>
        </w:rPr>
        <w:t>размере 0</w:t>
      </w:r>
      <w:r w:rsidRPr="00F3072F">
        <w:rPr>
          <w:rStyle w:val="Normaltext"/>
          <w:sz w:val="24"/>
        </w:rPr>
        <w:t xml:space="preserve">,1 процента от </w:t>
      </w:r>
      <w:r w:rsidR="00DB4533" w:rsidRPr="00F3072F">
        <w:rPr>
          <w:rStyle w:val="Normaltext"/>
          <w:sz w:val="24"/>
        </w:rPr>
        <w:t>цены настоящего</w:t>
      </w:r>
      <w:r w:rsidRPr="00F3072F">
        <w:rPr>
          <w:rStyle w:val="Normaltext"/>
          <w:sz w:val="24"/>
        </w:rPr>
        <w:t xml:space="preserve"> Договора за каждый день просрочки.</w:t>
      </w:r>
    </w:p>
    <w:p w14:paraId="4D3D2C18" w14:textId="77777777" w:rsidR="00791A27" w:rsidRPr="00F3072F" w:rsidRDefault="00791A27" w:rsidP="0018555D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Уплата Стороной неустойки (штрафа, пеней) не освобождает её от исполнения обязательств по Договору.</w:t>
      </w:r>
    </w:p>
    <w:p w14:paraId="3ED169FD" w14:textId="7CC0E7D7" w:rsidR="00791A27" w:rsidRPr="00F3072F" w:rsidRDefault="00791A27" w:rsidP="0018555D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При возникновении споров по настоящему Договору обязательным является предъявление претензии, срок ра</w:t>
      </w:r>
      <w:r w:rsidR="0078219F" w:rsidRPr="00F3072F">
        <w:rPr>
          <w:rStyle w:val="Normaltext"/>
          <w:sz w:val="24"/>
        </w:rPr>
        <w:t>сс</w:t>
      </w:r>
      <w:r w:rsidRPr="00F3072F">
        <w:rPr>
          <w:rStyle w:val="Normaltext"/>
          <w:sz w:val="24"/>
        </w:rPr>
        <w:t xml:space="preserve">мотрения которой устанавливается в </w:t>
      </w:r>
      <w:r w:rsidR="00DB4533" w:rsidRPr="00F3072F">
        <w:rPr>
          <w:rStyle w:val="Normaltext"/>
          <w:sz w:val="24"/>
        </w:rPr>
        <w:t>10 (</w:t>
      </w:r>
      <w:r w:rsidRPr="00F3072F">
        <w:rPr>
          <w:rStyle w:val="Normaltext"/>
          <w:sz w:val="24"/>
        </w:rPr>
        <w:t>десять) рабочих дней с даты ее вручения другой Стороне.</w:t>
      </w:r>
    </w:p>
    <w:p w14:paraId="02DBDD84" w14:textId="77777777" w:rsidR="00791A27" w:rsidRPr="00F3072F" w:rsidRDefault="00791A27" w:rsidP="0018555D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lastRenderedPageBreak/>
        <w:t xml:space="preserve">Претензия и отзыв на нее вручаются либо под расписку, либо почтовым отправлением с уведомлением о вручении. </w:t>
      </w:r>
    </w:p>
    <w:p w14:paraId="39520007" w14:textId="7EC83AA6" w:rsidR="008107B3" w:rsidRPr="00F3072F" w:rsidRDefault="00791A27" w:rsidP="0018555D">
      <w:pPr>
        <w:pStyle w:val="a6"/>
        <w:numPr>
          <w:ilvl w:val="1"/>
          <w:numId w:val="1"/>
        </w:numPr>
        <w:tabs>
          <w:tab w:val="clear" w:pos="540"/>
          <w:tab w:val="num" w:pos="567"/>
        </w:tabs>
        <w:spacing w:after="60"/>
        <w:ind w:left="567" w:hanging="567"/>
        <w:contextualSpacing w:val="0"/>
        <w:jc w:val="both"/>
        <w:rPr>
          <w:rStyle w:val="Normaltext"/>
          <w:sz w:val="24"/>
        </w:rPr>
      </w:pPr>
      <w:r w:rsidRPr="00F3072F">
        <w:rPr>
          <w:rStyle w:val="Normaltext"/>
          <w:sz w:val="24"/>
        </w:rPr>
        <w:t>В случае невозможности урегулирования споров и разногласий в претензионном порядке, Стороны вправе передать их на ра</w:t>
      </w:r>
      <w:r w:rsidR="0078219F" w:rsidRPr="00F3072F">
        <w:rPr>
          <w:rStyle w:val="Normaltext"/>
          <w:sz w:val="24"/>
        </w:rPr>
        <w:t>сс</w:t>
      </w:r>
      <w:r w:rsidRPr="00F3072F">
        <w:rPr>
          <w:rStyle w:val="Normaltext"/>
          <w:sz w:val="24"/>
        </w:rPr>
        <w:t>мотрение по месту нахождения Лицензиата.</w:t>
      </w:r>
    </w:p>
    <w:p w14:paraId="19D7DFF1" w14:textId="77777777" w:rsidR="00E11396" w:rsidRPr="00F3072F" w:rsidRDefault="00C601F6" w:rsidP="0018555D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Normaltext"/>
          <w:b/>
          <w:sz w:val="24"/>
        </w:rPr>
      </w:pPr>
      <w:r w:rsidRPr="00F3072F">
        <w:rPr>
          <w:rStyle w:val="Normaltext"/>
          <w:b/>
          <w:sz w:val="24"/>
        </w:rPr>
        <w:t>КОНФИДЕНЦИАЛЬНОСТЬ</w:t>
      </w:r>
    </w:p>
    <w:p w14:paraId="09B6DA66" w14:textId="77777777" w:rsidR="008107B3" w:rsidRPr="00F3072F" w:rsidRDefault="008107B3" w:rsidP="0018555D">
      <w:pPr>
        <w:pStyle w:val="ParagraphStyle"/>
        <w:keepNext/>
        <w:ind w:left="360"/>
        <w:outlineLvl w:val="0"/>
        <w:rPr>
          <w:rStyle w:val="Normaltext"/>
          <w:b/>
          <w:sz w:val="24"/>
        </w:rPr>
      </w:pPr>
    </w:p>
    <w:p w14:paraId="46E53739" w14:textId="07E647F4" w:rsidR="00C601F6" w:rsidRPr="00F3072F" w:rsidRDefault="00C601F6" w:rsidP="0018555D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>у.</w:t>
      </w:r>
    </w:p>
    <w:p w14:paraId="2862FEB5" w14:textId="183620C2" w:rsidR="004C1AF7" w:rsidRPr="00F3072F" w:rsidRDefault="004C1AF7" w:rsidP="004C1AF7">
      <w:pPr>
        <w:pStyle w:val="2"/>
        <w:numPr>
          <w:ilvl w:val="0"/>
          <w:numId w:val="0"/>
        </w:numPr>
        <w:rPr>
          <w:rStyle w:val="Normaltext"/>
          <w:sz w:val="24"/>
          <w:szCs w:val="24"/>
        </w:rPr>
      </w:pPr>
    </w:p>
    <w:p w14:paraId="6F936D71" w14:textId="77777777" w:rsidR="004C1AF7" w:rsidRPr="00F3072F" w:rsidRDefault="004C1AF7" w:rsidP="004C1AF7"/>
    <w:p w14:paraId="62845A13" w14:textId="77777777" w:rsidR="00C601F6" w:rsidRPr="00F3072F" w:rsidRDefault="00C601F6" w:rsidP="0018555D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Конфиденциальной считается информация, полученная в рамках выполнения настоящего </w:t>
      </w:r>
      <w:proofErr w:type="gramStart"/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>а  и</w:t>
      </w:r>
      <w:proofErr w:type="gramEnd"/>
      <w:r w:rsidRPr="00F3072F">
        <w:rPr>
          <w:rStyle w:val="Normaltext"/>
          <w:sz w:val="24"/>
          <w:szCs w:val="24"/>
        </w:rPr>
        <w:t xml:space="preserve">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14:paraId="0A8078FA" w14:textId="77777777" w:rsidR="00C601F6" w:rsidRPr="00F3072F" w:rsidRDefault="00C601F6" w:rsidP="0018555D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>Сторона, не выполнившая условия конфиденциальности, несет ответственность в соответствии с законодательством Ро</w:t>
      </w:r>
      <w:r w:rsidR="0078219F" w:rsidRPr="00F3072F">
        <w:rPr>
          <w:rStyle w:val="Normaltext"/>
          <w:sz w:val="24"/>
          <w:szCs w:val="24"/>
        </w:rPr>
        <w:t>сс</w:t>
      </w:r>
      <w:r w:rsidRPr="00F3072F">
        <w:rPr>
          <w:rStyle w:val="Normaltext"/>
          <w:sz w:val="24"/>
          <w:szCs w:val="24"/>
        </w:rPr>
        <w:t>ийской Федерации.</w:t>
      </w:r>
    </w:p>
    <w:p w14:paraId="7DADBBC6" w14:textId="77777777" w:rsidR="00C601F6" w:rsidRPr="00F3072F" w:rsidRDefault="00C601F6" w:rsidP="0018555D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447A3A22" w14:textId="0CDE4AFD" w:rsidR="00E11396" w:rsidRPr="00F3072F" w:rsidRDefault="00C601F6" w:rsidP="0018555D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20150551" w14:textId="77777777" w:rsidR="00E11396" w:rsidRPr="00F3072F" w:rsidRDefault="00C601F6" w:rsidP="0018555D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4"/>
        </w:rPr>
      </w:pPr>
      <w:r w:rsidRPr="00F3072F">
        <w:rPr>
          <w:rStyle w:val="Heading"/>
          <w:bCs/>
          <w:sz w:val="24"/>
        </w:rPr>
        <w:t>ПРОЧИЕ УСЛОВИЯ</w:t>
      </w:r>
    </w:p>
    <w:p w14:paraId="6179BB88" w14:textId="77777777" w:rsidR="008107B3" w:rsidRPr="00F3072F" w:rsidRDefault="008107B3" w:rsidP="0018555D">
      <w:pPr>
        <w:pStyle w:val="ParagraphStyle"/>
        <w:keepNext/>
        <w:ind w:left="360"/>
        <w:outlineLvl w:val="0"/>
        <w:rPr>
          <w:rStyle w:val="Heading"/>
          <w:bCs/>
          <w:sz w:val="24"/>
        </w:rPr>
      </w:pPr>
    </w:p>
    <w:p w14:paraId="161C38B6" w14:textId="77777777" w:rsidR="00C601F6" w:rsidRPr="00F3072F" w:rsidRDefault="00C601F6" w:rsidP="0018555D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Настоящий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 xml:space="preserve"> вступает в силу с даты его подписания и </w:t>
      </w:r>
      <w:bookmarkStart w:id="4" w:name="_Ref26774448"/>
      <w:r w:rsidRPr="00F3072F">
        <w:rPr>
          <w:rStyle w:val="Normaltext"/>
          <w:sz w:val="24"/>
          <w:szCs w:val="24"/>
        </w:rPr>
        <w:t>действует до исполнения Сторонами всех взятых на себя обязательств.</w:t>
      </w:r>
    </w:p>
    <w:bookmarkEnd w:id="4"/>
    <w:p w14:paraId="53B84B99" w14:textId="77777777" w:rsidR="00C601F6" w:rsidRPr="00F3072F" w:rsidRDefault="00C601F6" w:rsidP="0018555D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Настоящий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14:paraId="6039103C" w14:textId="77777777" w:rsidR="00C601F6" w:rsidRPr="00F3072F" w:rsidRDefault="00C601F6" w:rsidP="0018555D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Настоящий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 xml:space="preserve"> расторгается по соглашению Сторон или по решению суда в случае одностороннего отказа Стороны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 xml:space="preserve">а от исполнения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 xml:space="preserve">а в соответствии с гражданским законодательством. </w:t>
      </w:r>
    </w:p>
    <w:p w14:paraId="50F48359" w14:textId="0E125160" w:rsidR="00C601F6" w:rsidRPr="00F3072F" w:rsidRDefault="00C601F6" w:rsidP="0018555D">
      <w:pPr>
        <w:pStyle w:val="a3"/>
        <w:numPr>
          <w:ilvl w:val="1"/>
          <w:numId w:val="1"/>
        </w:numPr>
        <w:spacing w:after="60" w:afterAutospacing="0"/>
        <w:ind w:left="539" w:hanging="539"/>
        <w:rPr>
          <w:rStyle w:val="Normaltext"/>
          <w:sz w:val="24"/>
          <w:szCs w:val="24"/>
        </w:rPr>
      </w:pPr>
      <w:r w:rsidRPr="00F3072F">
        <w:rPr>
          <w:rStyle w:val="Normaltext"/>
          <w:sz w:val="24"/>
          <w:szCs w:val="24"/>
        </w:rPr>
        <w:t xml:space="preserve">В настоящем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 xml:space="preserve"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Приложения к настоящему </w:t>
      </w:r>
      <w:r w:rsidR="00791A27" w:rsidRPr="00F3072F">
        <w:rPr>
          <w:rStyle w:val="Normaltext"/>
          <w:sz w:val="24"/>
          <w:szCs w:val="24"/>
        </w:rPr>
        <w:t>Договор</w:t>
      </w:r>
      <w:r w:rsidRPr="00F3072F">
        <w:rPr>
          <w:rStyle w:val="Normaltext"/>
          <w:sz w:val="24"/>
          <w:szCs w:val="24"/>
        </w:rPr>
        <w:t>у:</w:t>
      </w:r>
    </w:p>
    <w:p w14:paraId="28463636" w14:textId="6D2A030E" w:rsidR="00CC04D9" w:rsidRPr="00F3072F" w:rsidRDefault="00C601F6" w:rsidP="0018555D">
      <w:pPr>
        <w:pStyle w:val="2"/>
        <w:numPr>
          <w:ilvl w:val="0"/>
          <w:numId w:val="2"/>
        </w:numPr>
        <w:tabs>
          <w:tab w:val="clear" w:pos="1070"/>
        </w:tabs>
        <w:spacing w:after="60"/>
        <w:ind w:left="1134" w:hanging="567"/>
        <w:rPr>
          <w:b w:val="0"/>
          <w:color w:val="auto"/>
          <w:sz w:val="24"/>
          <w:szCs w:val="24"/>
        </w:rPr>
      </w:pPr>
      <w:r w:rsidRPr="00F3072F">
        <w:rPr>
          <w:b w:val="0"/>
          <w:color w:val="auto"/>
          <w:sz w:val="24"/>
          <w:szCs w:val="24"/>
        </w:rPr>
        <w:t xml:space="preserve">Приложение № 1 – «Спецификация на </w:t>
      </w:r>
      <w:r w:rsidR="0078219F" w:rsidRPr="00F3072F">
        <w:rPr>
          <w:b w:val="0"/>
          <w:color w:val="auto"/>
          <w:sz w:val="24"/>
          <w:szCs w:val="24"/>
        </w:rPr>
        <w:t>БД</w:t>
      </w:r>
      <w:r w:rsidRPr="00F3072F">
        <w:rPr>
          <w:b w:val="0"/>
          <w:color w:val="auto"/>
          <w:sz w:val="24"/>
          <w:szCs w:val="24"/>
        </w:rPr>
        <w:t>».</w:t>
      </w:r>
    </w:p>
    <w:p w14:paraId="289A73BC" w14:textId="77777777" w:rsidR="00C601F6" w:rsidRPr="00F3072F" w:rsidRDefault="00C601F6" w:rsidP="0018555D"/>
    <w:p w14:paraId="4856BD07" w14:textId="77777777" w:rsidR="00E11396" w:rsidRPr="00F3072F" w:rsidRDefault="00E11396" w:rsidP="0018555D">
      <w:pPr>
        <w:sectPr w:rsidR="00E11396" w:rsidRPr="00F3072F" w:rsidSect="00702CA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-568" w:right="567" w:bottom="567" w:left="851" w:header="284" w:footer="709" w:gutter="0"/>
          <w:cols w:space="708"/>
          <w:docGrid w:linePitch="360"/>
        </w:sectPr>
      </w:pPr>
    </w:p>
    <w:p w14:paraId="2B99770A" w14:textId="77777777" w:rsidR="00574744" w:rsidRPr="000172B1" w:rsidRDefault="00574744" w:rsidP="00574744">
      <w:pPr>
        <w:keepNext/>
        <w:keepLines/>
        <w:ind w:left="567"/>
        <w:rPr>
          <w:b/>
        </w:rPr>
      </w:pPr>
      <w:r w:rsidRPr="000172B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CAB49" wp14:editId="47D41365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7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D4C40C" w14:textId="77777777" w:rsidR="00574744" w:rsidRPr="00F55E83" w:rsidRDefault="00574744" w:rsidP="00574744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7"/>
                              </w:numPr>
                              <w:spacing w:before="360" w:after="240" w:line="288" w:lineRule="auto"/>
                              <w:jc w:val="center"/>
                              <w:outlineLvl w:val="0"/>
                              <w:rPr>
                                <w:rStyle w:val="Heading"/>
                                <w:bCs/>
                              </w:rPr>
                            </w:pPr>
                            <w:r w:rsidRPr="00F55E83"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14:paraId="5171E630" w14:textId="77777777" w:rsidR="00574744" w:rsidRDefault="00574744" w:rsidP="005747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CAB49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8.2pt;margin-top:.25pt;width:540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" filled="f" stroked="f" strokeweight=".5pt">
                <v:path arrowok="t"/>
                <v:textbox>
                  <w:txbxContent>
                    <w:p w14:paraId="64D4C40C" w14:textId="77777777" w:rsidR="00574744" w:rsidRPr="00F55E83" w:rsidRDefault="00574744" w:rsidP="00574744">
                      <w:pPr>
                        <w:pStyle w:val="ParagraphStyle"/>
                        <w:keepNext/>
                        <w:numPr>
                          <w:ilvl w:val="0"/>
                          <w:numId w:val="7"/>
                        </w:numPr>
                        <w:spacing w:before="360" w:after="240" w:line="288" w:lineRule="auto"/>
                        <w:jc w:val="center"/>
                        <w:outlineLvl w:val="0"/>
                        <w:rPr>
                          <w:rStyle w:val="Heading"/>
                          <w:bCs/>
                        </w:rPr>
                      </w:pPr>
                      <w:r w:rsidRPr="00F55E83">
                        <w:rPr>
                          <w:rStyle w:val="Heading"/>
                          <w:bCs/>
                        </w:rPr>
                        <w:t>АДРЕСА И БАНКОВСКИЕ РЕКВИЗИТЫ СТОРОН</w:t>
                      </w:r>
                    </w:p>
                    <w:p w14:paraId="5171E630" w14:textId="77777777" w:rsidR="00574744" w:rsidRDefault="00574744" w:rsidP="00574744"/>
                  </w:txbxContent>
                </v:textbox>
                <w10:wrap type="topAndBottom"/>
              </v:shape>
            </w:pict>
          </mc:Fallback>
        </mc:AlternateContent>
      </w:r>
      <w:r w:rsidRPr="000172B1">
        <w:rPr>
          <w:b/>
        </w:rPr>
        <w:t>Лицензиат:</w:t>
      </w:r>
    </w:p>
    <w:p w14:paraId="1DA7EEDB" w14:textId="77777777" w:rsidR="00574744" w:rsidRDefault="00574744" w:rsidP="00574744">
      <w:pPr>
        <w:keepNext/>
        <w:keepLines/>
      </w:pPr>
    </w:p>
    <w:p w14:paraId="169FDFD9" w14:textId="77777777" w:rsidR="00DB4533" w:rsidRDefault="00DB4533" w:rsidP="00574744">
      <w:pPr>
        <w:keepNext/>
        <w:keepLines/>
      </w:pPr>
    </w:p>
    <w:p w14:paraId="0E5B57C9" w14:textId="77777777" w:rsidR="00DB4533" w:rsidRDefault="00DB4533" w:rsidP="00574744">
      <w:pPr>
        <w:keepNext/>
        <w:keepLines/>
      </w:pPr>
    </w:p>
    <w:p w14:paraId="6143663A" w14:textId="77777777" w:rsidR="00DB4533" w:rsidRDefault="00DB4533" w:rsidP="00574744">
      <w:pPr>
        <w:keepNext/>
        <w:keepLines/>
      </w:pPr>
    </w:p>
    <w:p w14:paraId="71B59F5A" w14:textId="77777777" w:rsidR="00DB4533" w:rsidRDefault="00DB4533" w:rsidP="00574744">
      <w:pPr>
        <w:keepNext/>
        <w:keepLines/>
      </w:pPr>
    </w:p>
    <w:p w14:paraId="5FAF2931" w14:textId="77777777" w:rsidR="00DB4533" w:rsidRDefault="00DB4533" w:rsidP="00574744">
      <w:pPr>
        <w:keepNext/>
        <w:keepLines/>
      </w:pPr>
    </w:p>
    <w:p w14:paraId="5DCC3369" w14:textId="77777777" w:rsidR="00DB4533" w:rsidRDefault="00DB4533" w:rsidP="00574744">
      <w:pPr>
        <w:keepNext/>
        <w:keepLines/>
      </w:pPr>
    </w:p>
    <w:p w14:paraId="7DDD3196" w14:textId="77777777" w:rsidR="00DB4533" w:rsidRDefault="00DB4533" w:rsidP="00574744">
      <w:pPr>
        <w:keepNext/>
        <w:keepLines/>
      </w:pPr>
    </w:p>
    <w:p w14:paraId="29C43DA8" w14:textId="77777777" w:rsidR="00DB4533" w:rsidRDefault="00DB4533" w:rsidP="00574744">
      <w:pPr>
        <w:keepNext/>
        <w:keepLines/>
      </w:pPr>
    </w:p>
    <w:p w14:paraId="687E1ABD" w14:textId="77777777" w:rsidR="00DB4533" w:rsidRDefault="00DB4533" w:rsidP="00574744">
      <w:pPr>
        <w:keepNext/>
        <w:keepLines/>
      </w:pPr>
    </w:p>
    <w:p w14:paraId="48D4B427" w14:textId="77777777" w:rsidR="00DB4533" w:rsidRDefault="00DB4533" w:rsidP="00574744">
      <w:pPr>
        <w:keepNext/>
        <w:keepLines/>
      </w:pPr>
    </w:p>
    <w:p w14:paraId="231020CC" w14:textId="77777777" w:rsidR="00DB4533" w:rsidRDefault="00DB4533" w:rsidP="00574744">
      <w:pPr>
        <w:keepNext/>
        <w:keepLines/>
      </w:pPr>
    </w:p>
    <w:p w14:paraId="3CC709C7" w14:textId="77777777" w:rsidR="00DB4533" w:rsidRDefault="00DB4533" w:rsidP="00574744">
      <w:pPr>
        <w:keepNext/>
        <w:keepLines/>
      </w:pPr>
    </w:p>
    <w:p w14:paraId="3ACEDEB3" w14:textId="77777777" w:rsidR="00DB4533" w:rsidRDefault="00DB4533" w:rsidP="00574744">
      <w:pPr>
        <w:keepNext/>
        <w:keepLines/>
      </w:pPr>
    </w:p>
    <w:p w14:paraId="2D4256D7" w14:textId="77777777" w:rsidR="00DB4533" w:rsidRDefault="00DB4533" w:rsidP="00574744">
      <w:pPr>
        <w:keepNext/>
        <w:keepLines/>
      </w:pPr>
    </w:p>
    <w:p w14:paraId="650A3977" w14:textId="77777777" w:rsidR="00DB4533" w:rsidRDefault="00DB4533" w:rsidP="00574744">
      <w:pPr>
        <w:keepNext/>
        <w:keepLines/>
      </w:pPr>
    </w:p>
    <w:p w14:paraId="544B6F62" w14:textId="77777777" w:rsidR="00DB4533" w:rsidRDefault="00DB4533" w:rsidP="00574744">
      <w:pPr>
        <w:keepNext/>
        <w:keepLines/>
      </w:pPr>
    </w:p>
    <w:p w14:paraId="4E82FE08" w14:textId="77777777" w:rsidR="00574744" w:rsidRDefault="00574744" w:rsidP="00574744">
      <w:pPr>
        <w:keepNext/>
        <w:keepLines/>
      </w:pPr>
    </w:p>
    <w:p w14:paraId="125854C5" w14:textId="77777777" w:rsidR="00574744" w:rsidRDefault="00574744" w:rsidP="00574744">
      <w:pPr>
        <w:keepNext/>
        <w:keepLines/>
      </w:pPr>
    </w:p>
    <w:p w14:paraId="61B8D791" w14:textId="77777777" w:rsidR="00574744" w:rsidRDefault="00574744" w:rsidP="00574744">
      <w:pPr>
        <w:keepNext/>
        <w:keepLines/>
      </w:pPr>
    </w:p>
    <w:p w14:paraId="0B32B2E4" w14:textId="77777777" w:rsidR="00574744" w:rsidRDefault="00574744" w:rsidP="00574744">
      <w:pPr>
        <w:keepNext/>
        <w:keepLines/>
      </w:pPr>
    </w:p>
    <w:p w14:paraId="330586CE" w14:textId="77777777" w:rsidR="00574744" w:rsidRDefault="00574744" w:rsidP="00574744">
      <w:pPr>
        <w:keepNext/>
        <w:keepLines/>
      </w:pPr>
    </w:p>
    <w:p w14:paraId="76116C97" w14:textId="77777777" w:rsidR="00574744" w:rsidRDefault="00574744" w:rsidP="00574744">
      <w:pPr>
        <w:keepNext/>
        <w:keepLines/>
      </w:pPr>
    </w:p>
    <w:p w14:paraId="157FE24E" w14:textId="77777777" w:rsidR="00574744" w:rsidRDefault="00574744" w:rsidP="00574744">
      <w:pPr>
        <w:keepNext/>
        <w:keepLines/>
      </w:pPr>
    </w:p>
    <w:p w14:paraId="66199124" w14:textId="77777777" w:rsidR="00574744" w:rsidRDefault="00574744" w:rsidP="00574744">
      <w:pPr>
        <w:keepNext/>
        <w:keepLines/>
      </w:pPr>
    </w:p>
    <w:p w14:paraId="7DE204DD" w14:textId="77777777" w:rsidR="00574744" w:rsidRDefault="00574744" w:rsidP="00574744">
      <w:pPr>
        <w:keepNext/>
        <w:keepLines/>
      </w:pPr>
    </w:p>
    <w:p w14:paraId="62E19CFA" w14:textId="77777777" w:rsidR="00574744" w:rsidRDefault="00574744" w:rsidP="00574744">
      <w:pPr>
        <w:keepNext/>
        <w:keepLines/>
      </w:pPr>
    </w:p>
    <w:p w14:paraId="0450050E" w14:textId="77777777" w:rsidR="00574744" w:rsidRDefault="00574744" w:rsidP="00574744">
      <w:pPr>
        <w:keepNext/>
        <w:keepLines/>
      </w:pPr>
    </w:p>
    <w:p w14:paraId="4D9B3C6E" w14:textId="77777777" w:rsidR="00574744" w:rsidRDefault="00574744" w:rsidP="00574744">
      <w:pPr>
        <w:keepNext/>
        <w:keepLines/>
      </w:pPr>
    </w:p>
    <w:p w14:paraId="576A2685" w14:textId="77777777" w:rsidR="00574744" w:rsidRDefault="00574744" w:rsidP="00574744">
      <w:pPr>
        <w:keepNext/>
        <w:keepLines/>
      </w:pPr>
    </w:p>
    <w:p w14:paraId="1E549F00" w14:textId="77777777" w:rsidR="00574744" w:rsidRDefault="00574744" w:rsidP="00574744">
      <w:pPr>
        <w:keepNext/>
        <w:keepLines/>
      </w:pPr>
    </w:p>
    <w:p w14:paraId="0CDEA296" w14:textId="77777777" w:rsidR="00574744" w:rsidRPr="000172B1" w:rsidRDefault="00574744" w:rsidP="00574744">
      <w:pPr>
        <w:keepNext/>
        <w:keepLines/>
      </w:pPr>
    </w:p>
    <w:p w14:paraId="54100652" w14:textId="77777777" w:rsidR="00574744" w:rsidRPr="000172B1" w:rsidRDefault="00574744" w:rsidP="00574744">
      <w:pPr>
        <w:keepNext/>
        <w:keepLines/>
        <w:jc w:val="center"/>
        <w:rPr>
          <w:b/>
        </w:rPr>
      </w:pPr>
      <w:r w:rsidRPr="000172B1">
        <w:rPr>
          <w:b/>
        </w:rPr>
        <w:t>ОТ ЛИЦЕНЗИАТА</w:t>
      </w:r>
    </w:p>
    <w:p w14:paraId="05CF499D" w14:textId="77777777" w:rsidR="00574744" w:rsidRPr="000172B1" w:rsidRDefault="00574744" w:rsidP="00574744">
      <w:pPr>
        <w:keepNext/>
        <w:keepLines/>
        <w:jc w:val="center"/>
        <w:rPr>
          <w:b/>
        </w:rPr>
      </w:pPr>
      <w:r w:rsidRPr="000172B1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F8D78B" wp14:editId="3E71BEC5">
                <wp:simplePos x="0" y="0"/>
                <wp:positionH relativeFrom="column">
                  <wp:posOffset>999490</wp:posOffset>
                </wp:positionH>
                <wp:positionV relativeFrom="paragraph">
                  <wp:posOffset>110490</wp:posOffset>
                </wp:positionV>
                <wp:extent cx="2256155" cy="2057400"/>
                <wp:effectExtent l="0" t="0" r="0" b="0"/>
                <wp:wrapNone/>
                <wp:docPr id="6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89382" w14:textId="77777777" w:rsidR="00574744" w:rsidRDefault="00574744" w:rsidP="00574744">
                            <w:bookmarkStart w:id="5" w:name="IMAGE_STAMP"/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8D78B" id="Надпись 4" o:spid="_x0000_s1027" type="#_x0000_t202" style="position:absolute;left:0;text-align:left;margin-left:78.7pt;margin-top:8.7pt;width:177.65pt;height:16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" filled="f" stroked="f">
                <v:textbox>
                  <w:txbxContent>
                    <w:p w14:paraId="19989382" w14:textId="77777777" w:rsidR="00574744" w:rsidRDefault="00574744" w:rsidP="00574744">
                      <w:bookmarkStart w:id="6" w:name="IMAGE_STAMP"/>
                      <w:bookmarkEnd w:id="6"/>
                    </w:p>
                  </w:txbxContent>
                </v:textbox>
              </v:shape>
            </w:pict>
          </mc:Fallback>
        </mc:AlternateContent>
      </w:r>
    </w:p>
    <w:p w14:paraId="7C47CCFF" w14:textId="77777777" w:rsidR="00574744" w:rsidRPr="000172B1" w:rsidRDefault="00574744" w:rsidP="00574744">
      <w:pPr>
        <w:keepNext/>
        <w:keepLines/>
        <w:jc w:val="center"/>
      </w:pPr>
    </w:p>
    <w:p w14:paraId="69903EFB" w14:textId="77777777" w:rsidR="00574744" w:rsidRPr="000172B1" w:rsidRDefault="00574744" w:rsidP="00574744">
      <w:pPr>
        <w:keepNext/>
        <w:keepLines/>
        <w:jc w:val="center"/>
      </w:pPr>
    </w:p>
    <w:p w14:paraId="5DCD1632" w14:textId="77777777" w:rsidR="00574744" w:rsidRPr="000172B1" w:rsidRDefault="00574744" w:rsidP="00574744">
      <w:pPr>
        <w:keepNext/>
        <w:keepLines/>
        <w:jc w:val="center"/>
      </w:pPr>
    </w:p>
    <w:p w14:paraId="1FD97566" w14:textId="77777777" w:rsidR="00574744" w:rsidRPr="000172B1" w:rsidRDefault="00574744" w:rsidP="00574744">
      <w:pPr>
        <w:keepNext/>
        <w:keepLines/>
        <w:jc w:val="center"/>
      </w:pPr>
    </w:p>
    <w:p w14:paraId="74799FD8" w14:textId="77777777" w:rsidR="00574744" w:rsidRPr="000172B1" w:rsidRDefault="00574744" w:rsidP="00574744">
      <w:pPr>
        <w:keepNext/>
        <w:keepLines/>
        <w:jc w:val="center"/>
      </w:pPr>
    </w:p>
    <w:p w14:paraId="78F620D8" w14:textId="77777777" w:rsidR="00574744" w:rsidRPr="000172B1" w:rsidRDefault="00574744" w:rsidP="00574744">
      <w:pPr>
        <w:keepNext/>
        <w:keepLines/>
        <w:jc w:val="center"/>
      </w:pPr>
    </w:p>
    <w:p w14:paraId="1556F695" w14:textId="77777777" w:rsidR="00574744" w:rsidRPr="000172B1" w:rsidRDefault="00574744" w:rsidP="00574744">
      <w:pPr>
        <w:keepNext/>
        <w:keepLines/>
        <w:jc w:val="center"/>
      </w:pPr>
    </w:p>
    <w:p w14:paraId="443E6C33" w14:textId="77777777" w:rsidR="00574744" w:rsidRPr="000172B1" w:rsidRDefault="00574744" w:rsidP="00574744">
      <w:pPr>
        <w:keepNext/>
        <w:keepLines/>
        <w:jc w:val="center"/>
      </w:pPr>
      <w:r w:rsidRPr="000172B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B06C27" wp14:editId="0731CCD1">
                <wp:simplePos x="0" y="0"/>
                <wp:positionH relativeFrom="column">
                  <wp:posOffset>346710</wp:posOffset>
                </wp:positionH>
                <wp:positionV relativeFrom="paragraph">
                  <wp:posOffset>-762635</wp:posOffset>
                </wp:positionV>
                <wp:extent cx="2256155" cy="2057400"/>
                <wp:effectExtent l="0" t="0" r="0" b="0"/>
                <wp:wrapNone/>
                <wp:docPr id="5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FB46D" w14:textId="77777777" w:rsidR="00574744" w:rsidRDefault="00574744" w:rsidP="00574744">
                            <w:bookmarkStart w:id="6" w:name="IMAGE_SIGN"/>
                            <w:bookmarkEnd w:id="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06C27" id="Надпись 3" o:spid="_x0000_s1028" type="#_x0000_t202" style="position:absolute;left:0;text-align:left;margin-left:27.3pt;margin-top:-60.05pt;width:177.65pt;height:16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" filled="f" stroked="f">
                <v:textbox>
                  <w:txbxContent>
                    <w:p w14:paraId="0D5FB46D" w14:textId="77777777" w:rsidR="00574744" w:rsidRDefault="00574744" w:rsidP="00574744">
                      <w:bookmarkStart w:id="8" w:name="IMAGE_SIGN"/>
                      <w:bookmarkEnd w:id="8"/>
                    </w:p>
                  </w:txbxContent>
                </v:textbox>
              </v:shape>
            </w:pict>
          </mc:Fallback>
        </mc:AlternateContent>
      </w:r>
      <w:r w:rsidRPr="000172B1">
        <w:t>________________________________________________</w:t>
      </w:r>
    </w:p>
    <w:p w14:paraId="39AF28F4" w14:textId="77777777" w:rsidR="00574744" w:rsidRPr="000172B1" w:rsidRDefault="00574744" w:rsidP="00574744">
      <w:pPr>
        <w:keepNext/>
        <w:keepLines/>
        <w:jc w:val="center"/>
      </w:pPr>
    </w:p>
    <w:p w14:paraId="0FC2E179" w14:textId="77777777" w:rsidR="00574744" w:rsidRPr="000172B1" w:rsidRDefault="00574744" w:rsidP="00574744">
      <w:pPr>
        <w:keepNext/>
        <w:keepLines/>
        <w:rPr>
          <w:b/>
        </w:rPr>
      </w:pPr>
      <w:r w:rsidRPr="000172B1">
        <w:br w:type="column"/>
      </w:r>
      <w:r w:rsidRPr="000172B1">
        <w:rPr>
          <w:b/>
        </w:rPr>
        <w:t>Сублицензиат:</w:t>
      </w:r>
    </w:p>
    <w:p w14:paraId="638E02F7" w14:textId="77777777" w:rsidR="001D2F7C" w:rsidRPr="00E159C5" w:rsidRDefault="001D2F7C" w:rsidP="001D2F7C">
      <w:pPr>
        <w:rPr>
          <w:b/>
        </w:rPr>
      </w:pPr>
      <w:r w:rsidRPr="00E159C5">
        <w:rPr>
          <w:b/>
        </w:rPr>
        <w:t>Федеральное государственное бюджетное учреждение культуры «Российская государственная библиотека для молодежи»</w:t>
      </w:r>
    </w:p>
    <w:p w14:paraId="5A14A31B" w14:textId="77777777" w:rsidR="001D2F7C" w:rsidRPr="00E159C5" w:rsidRDefault="001D2F7C" w:rsidP="001D2F7C">
      <w:pPr>
        <w:spacing w:line="256" w:lineRule="auto"/>
      </w:pPr>
      <w:r w:rsidRPr="00E159C5">
        <w:t xml:space="preserve">Адрес: 107061 г. Москва, ул. </w:t>
      </w:r>
      <w:proofErr w:type="spellStart"/>
      <w:r w:rsidRPr="00E159C5">
        <w:t>Б.Черкизовская</w:t>
      </w:r>
      <w:proofErr w:type="spellEnd"/>
      <w:r w:rsidRPr="00E159C5">
        <w:t>, д. 4, корп. 1</w:t>
      </w:r>
    </w:p>
    <w:p w14:paraId="64C239CB" w14:textId="77777777" w:rsidR="001D2F7C" w:rsidRPr="00E159C5" w:rsidRDefault="001D2F7C" w:rsidP="001D2F7C">
      <w:pPr>
        <w:spacing w:line="256" w:lineRule="auto"/>
        <w:rPr>
          <w:bCs/>
        </w:rPr>
      </w:pPr>
      <w:r w:rsidRPr="00E159C5">
        <w:rPr>
          <w:bCs/>
        </w:rPr>
        <w:t>ИНН: 7718109462 КПП: 771801001</w:t>
      </w:r>
    </w:p>
    <w:p w14:paraId="0A300BAC" w14:textId="77777777" w:rsidR="001D2F7C" w:rsidRPr="00E159C5" w:rsidRDefault="001D2F7C" w:rsidP="001D2F7C">
      <w:pPr>
        <w:autoSpaceDE w:val="0"/>
        <w:autoSpaceDN w:val="0"/>
        <w:adjustRightInd w:val="0"/>
        <w:spacing w:line="256" w:lineRule="auto"/>
        <w:outlineLvl w:val="1"/>
        <w:rPr>
          <w:bCs/>
        </w:rPr>
      </w:pPr>
      <w:r w:rsidRPr="00E159C5">
        <w:t>Банковские реквизиты:</w:t>
      </w:r>
    </w:p>
    <w:p w14:paraId="703C80AD" w14:textId="77777777" w:rsidR="001D2F7C" w:rsidRPr="00E159C5" w:rsidRDefault="001D2F7C" w:rsidP="001D2F7C">
      <w:pPr>
        <w:autoSpaceDE w:val="0"/>
        <w:autoSpaceDN w:val="0"/>
        <w:adjustRightInd w:val="0"/>
        <w:spacing w:line="256" w:lineRule="auto"/>
        <w:outlineLvl w:val="1"/>
      </w:pPr>
      <w:r w:rsidRPr="00E159C5">
        <w:rPr>
          <w:bCs/>
        </w:rPr>
        <w:t>Номер казначейского счета:</w:t>
      </w:r>
      <w:r w:rsidRPr="00E159C5">
        <w:t xml:space="preserve"> 03214643000000017300</w:t>
      </w:r>
    </w:p>
    <w:p w14:paraId="5C2159B8" w14:textId="77777777" w:rsidR="001D2F7C" w:rsidRDefault="001D2F7C" w:rsidP="001D2F7C">
      <w:pPr>
        <w:autoSpaceDE w:val="0"/>
        <w:autoSpaceDN w:val="0"/>
        <w:adjustRightInd w:val="0"/>
        <w:spacing w:line="256" w:lineRule="auto"/>
        <w:outlineLvl w:val="1"/>
      </w:pPr>
      <w:r w:rsidRPr="00E159C5">
        <w:rPr>
          <w:bCs/>
        </w:rPr>
        <w:t xml:space="preserve">Наименование банка: </w:t>
      </w:r>
      <w:r w:rsidRPr="00346A48">
        <w:t xml:space="preserve">ОКЦ № 1 ГУ БАНКА РОССИИ ПО ЦФО//УФК ПО Г. МОСКВЕ </w:t>
      </w:r>
    </w:p>
    <w:p w14:paraId="067BBED7" w14:textId="77777777" w:rsidR="001D2F7C" w:rsidRPr="00E159C5" w:rsidRDefault="001D2F7C" w:rsidP="001D2F7C">
      <w:pPr>
        <w:autoSpaceDE w:val="0"/>
        <w:autoSpaceDN w:val="0"/>
        <w:adjustRightInd w:val="0"/>
        <w:spacing w:line="256" w:lineRule="auto"/>
        <w:outlineLvl w:val="1"/>
      </w:pPr>
      <w:r w:rsidRPr="00E159C5">
        <w:t>г. Москва</w:t>
      </w:r>
    </w:p>
    <w:p w14:paraId="5454ED29" w14:textId="77777777" w:rsidR="001D2F7C" w:rsidRPr="00E159C5" w:rsidRDefault="001D2F7C" w:rsidP="001D2F7C">
      <w:pPr>
        <w:autoSpaceDE w:val="0"/>
        <w:autoSpaceDN w:val="0"/>
        <w:adjustRightInd w:val="0"/>
        <w:spacing w:line="256" w:lineRule="auto"/>
        <w:outlineLvl w:val="1"/>
        <w:rPr>
          <w:rFonts w:eastAsia="Dotum"/>
          <w:bCs/>
        </w:rPr>
      </w:pPr>
      <w:r w:rsidRPr="00E159C5">
        <w:rPr>
          <w:rFonts w:eastAsia="Dotum"/>
          <w:bCs/>
        </w:rPr>
        <w:t>БИК: 004525988</w:t>
      </w:r>
    </w:p>
    <w:p w14:paraId="591B1A6E" w14:textId="77777777" w:rsidR="001D2F7C" w:rsidRPr="00E159C5" w:rsidRDefault="001D2F7C" w:rsidP="001D2F7C">
      <w:pPr>
        <w:autoSpaceDE w:val="0"/>
        <w:autoSpaceDN w:val="0"/>
        <w:adjustRightInd w:val="0"/>
        <w:spacing w:line="256" w:lineRule="auto"/>
        <w:outlineLvl w:val="1"/>
      </w:pPr>
      <w:r w:rsidRPr="00E159C5">
        <w:rPr>
          <w:rFonts w:eastAsia="Dotum"/>
          <w:bCs/>
        </w:rPr>
        <w:t xml:space="preserve">ЕКС: </w:t>
      </w:r>
      <w:r w:rsidRPr="00E159C5">
        <w:t>40102810545370000003</w:t>
      </w:r>
    </w:p>
    <w:p w14:paraId="7FD1D44F" w14:textId="77777777" w:rsidR="001D2F7C" w:rsidRPr="00E159C5" w:rsidRDefault="001D2F7C" w:rsidP="001D2F7C">
      <w:pPr>
        <w:autoSpaceDE w:val="0"/>
        <w:autoSpaceDN w:val="0"/>
        <w:adjustRightInd w:val="0"/>
        <w:spacing w:line="256" w:lineRule="auto"/>
        <w:outlineLvl w:val="1"/>
        <w:rPr>
          <w:bCs/>
        </w:rPr>
      </w:pPr>
      <w:r w:rsidRPr="00E159C5">
        <w:rPr>
          <w:bCs/>
        </w:rPr>
        <w:t xml:space="preserve">в </w:t>
      </w:r>
      <w:r w:rsidRPr="00E159C5">
        <w:rPr>
          <w:rFonts w:eastAsia="Dotum"/>
          <w:bCs/>
        </w:rPr>
        <w:t>УФК по г. Москве (РОССИЙСКАЯ ГОСУДАРСТВЕННАЯ БИБЛИОТЕКА ДЛЯ МОЛОДЕЖИ; РГБМ л/с 20736X72980)</w:t>
      </w:r>
    </w:p>
    <w:p w14:paraId="2FCADF8C" w14:textId="77777777" w:rsidR="001D2F7C" w:rsidRPr="00E159C5" w:rsidRDefault="001D2F7C" w:rsidP="001D2F7C">
      <w:pPr>
        <w:autoSpaceDE w:val="0"/>
        <w:autoSpaceDN w:val="0"/>
        <w:adjustRightInd w:val="0"/>
        <w:outlineLvl w:val="1"/>
        <w:rPr>
          <w:bCs/>
        </w:rPr>
      </w:pPr>
      <w:r w:rsidRPr="00E159C5">
        <w:rPr>
          <w:bCs/>
        </w:rPr>
        <w:t>ОКОПФ: 75103</w:t>
      </w:r>
    </w:p>
    <w:p w14:paraId="14EED9A6" w14:textId="77777777" w:rsidR="001D2F7C" w:rsidRPr="00E159C5" w:rsidRDefault="001D2F7C" w:rsidP="001D2F7C">
      <w:pPr>
        <w:autoSpaceDE w:val="0"/>
        <w:autoSpaceDN w:val="0"/>
        <w:adjustRightInd w:val="0"/>
        <w:spacing w:line="256" w:lineRule="auto"/>
        <w:outlineLvl w:val="1"/>
        <w:rPr>
          <w:bCs/>
        </w:rPr>
      </w:pPr>
      <w:r w:rsidRPr="00E159C5">
        <w:rPr>
          <w:bCs/>
        </w:rPr>
        <w:t>ОКВЭД2: 91.01</w:t>
      </w:r>
    </w:p>
    <w:p w14:paraId="2A207C57" w14:textId="77777777" w:rsidR="001D2F7C" w:rsidRPr="00E159C5" w:rsidRDefault="001D2F7C" w:rsidP="001D2F7C">
      <w:pPr>
        <w:spacing w:line="256" w:lineRule="auto"/>
      </w:pPr>
      <w:r w:rsidRPr="00E159C5">
        <w:t xml:space="preserve">Адрес электронной почты: </w:t>
      </w:r>
      <w:r w:rsidRPr="00E159C5">
        <w:rPr>
          <w:lang w:val="en-US"/>
        </w:rPr>
        <w:t>info</w:t>
      </w:r>
      <w:r w:rsidRPr="00E159C5">
        <w:t>@</w:t>
      </w:r>
      <w:proofErr w:type="spellStart"/>
      <w:r w:rsidRPr="00E159C5">
        <w:rPr>
          <w:lang w:val="en-US"/>
        </w:rPr>
        <w:t>rgub</w:t>
      </w:r>
      <w:proofErr w:type="spellEnd"/>
      <w:r w:rsidRPr="00E159C5">
        <w:t>.</w:t>
      </w:r>
      <w:proofErr w:type="spellStart"/>
      <w:r w:rsidRPr="00E159C5">
        <w:rPr>
          <w:lang w:val="en-US"/>
        </w:rPr>
        <w:t>ru</w:t>
      </w:r>
      <w:proofErr w:type="spellEnd"/>
    </w:p>
    <w:p w14:paraId="04596D8F" w14:textId="3B4ED093" w:rsidR="00574744" w:rsidRDefault="001D2F7C" w:rsidP="001D2F7C">
      <w:pPr>
        <w:pStyle w:val="Style8"/>
        <w:widowControl/>
        <w:spacing w:line="240" w:lineRule="auto"/>
      </w:pPr>
      <w:r w:rsidRPr="00E159C5">
        <w:t>Телефон: 8(499)</w:t>
      </w:r>
      <w:r>
        <w:t>670</w:t>
      </w:r>
      <w:r w:rsidRPr="00E159C5">
        <w:t>-</w:t>
      </w:r>
      <w:r>
        <w:t>80</w:t>
      </w:r>
      <w:r w:rsidRPr="00E159C5">
        <w:t>-</w:t>
      </w:r>
      <w:r>
        <w:t>01</w:t>
      </w:r>
    </w:p>
    <w:p w14:paraId="5EB404E3" w14:textId="77777777" w:rsidR="00C601F6" w:rsidRDefault="00C601F6" w:rsidP="0018555D">
      <w:pPr>
        <w:keepNext/>
        <w:keepLines/>
        <w:jc w:val="center"/>
        <w:rPr>
          <w:sz w:val="16"/>
          <w:szCs w:val="16"/>
        </w:rPr>
      </w:pPr>
    </w:p>
    <w:p w14:paraId="1C8B2DB1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2264A8E2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0AAFA7D1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0FC5BBDE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26432EFF" w14:textId="77777777" w:rsidR="00574744" w:rsidRDefault="00574744" w:rsidP="00574744">
      <w:pPr>
        <w:keepNext/>
        <w:keepLines/>
        <w:jc w:val="center"/>
        <w:rPr>
          <w:b/>
        </w:rPr>
      </w:pPr>
    </w:p>
    <w:p w14:paraId="59A46F5E" w14:textId="77777777" w:rsidR="001D2F7C" w:rsidRDefault="001D2F7C" w:rsidP="00574744">
      <w:pPr>
        <w:keepNext/>
        <w:keepLines/>
        <w:jc w:val="center"/>
        <w:rPr>
          <w:b/>
        </w:rPr>
      </w:pPr>
    </w:p>
    <w:p w14:paraId="14514C6E" w14:textId="77777777" w:rsidR="001D2F7C" w:rsidRDefault="001D2F7C" w:rsidP="00574744">
      <w:pPr>
        <w:keepNext/>
        <w:keepLines/>
        <w:jc w:val="center"/>
        <w:rPr>
          <w:b/>
        </w:rPr>
      </w:pPr>
    </w:p>
    <w:p w14:paraId="0DEDE54A" w14:textId="77777777" w:rsidR="001D2F7C" w:rsidRDefault="001D2F7C" w:rsidP="00574744">
      <w:pPr>
        <w:keepNext/>
        <w:keepLines/>
        <w:jc w:val="center"/>
        <w:rPr>
          <w:b/>
        </w:rPr>
      </w:pPr>
    </w:p>
    <w:p w14:paraId="7A820CBD" w14:textId="77777777" w:rsidR="001D2F7C" w:rsidRDefault="001D2F7C" w:rsidP="00574744">
      <w:pPr>
        <w:keepNext/>
        <w:keepLines/>
        <w:jc w:val="center"/>
        <w:rPr>
          <w:b/>
        </w:rPr>
      </w:pPr>
    </w:p>
    <w:p w14:paraId="6A2FAC16" w14:textId="77777777" w:rsidR="001D2F7C" w:rsidRDefault="001D2F7C" w:rsidP="00574744">
      <w:pPr>
        <w:keepNext/>
        <w:keepLines/>
        <w:jc w:val="center"/>
        <w:rPr>
          <w:b/>
        </w:rPr>
      </w:pPr>
    </w:p>
    <w:p w14:paraId="41E9CAE4" w14:textId="77777777" w:rsidR="001D2F7C" w:rsidRDefault="001D2F7C" w:rsidP="00574744">
      <w:pPr>
        <w:keepNext/>
        <w:keepLines/>
        <w:jc w:val="center"/>
        <w:rPr>
          <w:b/>
        </w:rPr>
      </w:pPr>
    </w:p>
    <w:p w14:paraId="2B48624F" w14:textId="77777777" w:rsidR="00574744" w:rsidRPr="000172B1" w:rsidRDefault="00574744" w:rsidP="00574744">
      <w:pPr>
        <w:keepNext/>
        <w:keepLines/>
        <w:jc w:val="center"/>
        <w:rPr>
          <w:b/>
        </w:rPr>
      </w:pPr>
      <w:r w:rsidRPr="000172B1">
        <w:rPr>
          <w:b/>
        </w:rPr>
        <w:t>ОТ СУБЛИЦЕНЗИАТА</w:t>
      </w:r>
    </w:p>
    <w:p w14:paraId="12F042E6" w14:textId="77777777" w:rsidR="00574744" w:rsidRPr="000172B1" w:rsidRDefault="00574744" w:rsidP="00574744">
      <w:pPr>
        <w:keepNext/>
        <w:keepLines/>
        <w:jc w:val="center"/>
        <w:rPr>
          <w:b/>
        </w:rPr>
      </w:pPr>
    </w:p>
    <w:p w14:paraId="2FC4FD4E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33366204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485B14A3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69337B3E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770BE50B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1E5EC9F0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3575C83E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028FB404" w14:textId="77777777" w:rsidR="00574744" w:rsidRDefault="00574744" w:rsidP="0018555D">
      <w:pPr>
        <w:keepNext/>
        <w:keepLines/>
        <w:jc w:val="center"/>
        <w:rPr>
          <w:sz w:val="16"/>
          <w:szCs w:val="16"/>
        </w:rPr>
      </w:pPr>
    </w:p>
    <w:p w14:paraId="5DF9A77D" w14:textId="77777777" w:rsidR="00574744" w:rsidRPr="0018555D" w:rsidRDefault="00574744" w:rsidP="0018555D">
      <w:pPr>
        <w:keepNext/>
        <w:keepLines/>
        <w:jc w:val="center"/>
        <w:rPr>
          <w:sz w:val="16"/>
          <w:szCs w:val="16"/>
        </w:rPr>
      </w:pPr>
    </w:p>
    <w:p w14:paraId="3B2C6137" w14:textId="77777777" w:rsidR="00C601F6" w:rsidRPr="0018555D" w:rsidRDefault="00C601F6" w:rsidP="0018555D">
      <w:pPr>
        <w:keepNext/>
        <w:keepLines/>
        <w:jc w:val="center"/>
        <w:rPr>
          <w:sz w:val="16"/>
          <w:szCs w:val="16"/>
        </w:rPr>
      </w:pPr>
    </w:p>
    <w:p w14:paraId="309A5246" w14:textId="77777777" w:rsidR="002D58D7" w:rsidRPr="0018555D" w:rsidRDefault="002D58D7" w:rsidP="0018555D">
      <w:pPr>
        <w:keepNext/>
        <w:keepLines/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 w:rsidRPr="0018555D">
        <w:rPr>
          <w:sz w:val="16"/>
          <w:szCs w:val="16"/>
        </w:rPr>
        <w:t>________________________________________________</w:t>
      </w:r>
      <w:r w:rsidRPr="0018555D">
        <w:rPr>
          <w:sz w:val="16"/>
          <w:szCs w:val="16"/>
          <w:lang w:val="en-US"/>
        </w:rPr>
        <w:t>_</w:t>
      </w:r>
      <w:bookmarkStart w:id="7" w:name="OLE_LINK6"/>
      <w:bookmarkStart w:id="8" w:name="OLE_LINK7"/>
    </w:p>
    <w:p w14:paraId="2B53125C" w14:textId="4119732E" w:rsidR="002D58D7" w:rsidRPr="00574744" w:rsidRDefault="002D58D7" w:rsidP="0018555D">
      <w:pPr>
        <w:numPr>
          <w:ilvl w:val="0"/>
          <w:numId w:val="5"/>
        </w:numPr>
        <w:jc w:val="center"/>
        <w:rPr>
          <w:lang w:val="en-US"/>
        </w:rPr>
      </w:pPr>
      <w:r w:rsidRPr="00574744">
        <w:rPr>
          <w:lang w:val="en-US"/>
        </w:rPr>
        <w:t>.</w:t>
      </w:r>
    </w:p>
    <w:p w14:paraId="2CF41F7A" w14:textId="77777777" w:rsidR="002D58D7" w:rsidRPr="00574744" w:rsidRDefault="002D58D7" w:rsidP="0018555D">
      <w:pPr>
        <w:numPr>
          <w:ilvl w:val="0"/>
          <w:numId w:val="5"/>
        </w:numPr>
        <w:rPr>
          <w:lang w:val="en-US"/>
        </w:rPr>
      </w:pPr>
    </w:p>
    <w:p w14:paraId="2C684CCF" w14:textId="77777777" w:rsidR="002D58D7" w:rsidRPr="00574744" w:rsidRDefault="002D58D7" w:rsidP="0018555D">
      <w:pPr>
        <w:numPr>
          <w:ilvl w:val="0"/>
          <w:numId w:val="5"/>
        </w:numPr>
        <w:sectPr w:rsidR="002D58D7" w:rsidRPr="00574744" w:rsidSect="00526701">
          <w:type w:val="continuous"/>
          <w:pgSz w:w="11906" w:h="16838"/>
          <w:pgMar w:top="567" w:right="567" w:bottom="567" w:left="851" w:header="709" w:footer="709" w:gutter="0"/>
          <w:cols w:num="2" w:space="284"/>
          <w:docGrid w:linePitch="360"/>
        </w:sectPr>
      </w:pPr>
    </w:p>
    <w:bookmarkEnd w:id="7"/>
    <w:bookmarkEnd w:id="8"/>
    <w:p w14:paraId="38577199" w14:textId="77777777" w:rsidR="00C601F6" w:rsidRPr="0018555D" w:rsidRDefault="00C601F6" w:rsidP="0018555D">
      <w:pPr>
        <w:numPr>
          <w:ilvl w:val="0"/>
          <w:numId w:val="5"/>
        </w:numPr>
        <w:jc w:val="right"/>
        <w:rPr>
          <w:sz w:val="16"/>
          <w:szCs w:val="16"/>
        </w:rPr>
      </w:pPr>
      <w:r w:rsidRPr="0018555D">
        <w:rPr>
          <w:rStyle w:val="Heading"/>
          <w:bCs/>
          <w:sz w:val="16"/>
          <w:szCs w:val="16"/>
        </w:rPr>
        <w:lastRenderedPageBreak/>
        <w:t>ПРИЛОЖЕНИЕ</w:t>
      </w:r>
      <w:r w:rsidRPr="0018555D">
        <w:rPr>
          <w:b/>
          <w:bCs/>
          <w:sz w:val="16"/>
          <w:szCs w:val="16"/>
        </w:rPr>
        <w:t xml:space="preserve"> № 1</w:t>
      </w:r>
    </w:p>
    <w:p w14:paraId="0DADD09A" w14:textId="101958BE" w:rsidR="00C601F6" w:rsidRPr="0018555D" w:rsidRDefault="00C601F6" w:rsidP="0018555D">
      <w:pPr>
        <w:numPr>
          <w:ilvl w:val="0"/>
          <w:numId w:val="5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 w:rsidRPr="0018555D">
        <w:rPr>
          <w:sz w:val="16"/>
          <w:szCs w:val="16"/>
        </w:rPr>
        <w:t xml:space="preserve">к </w:t>
      </w:r>
      <w:r w:rsidR="00791A27" w:rsidRPr="0018555D">
        <w:rPr>
          <w:sz w:val="16"/>
          <w:szCs w:val="16"/>
        </w:rPr>
        <w:t>Договор</w:t>
      </w:r>
      <w:r w:rsidRPr="0018555D">
        <w:rPr>
          <w:sz w:val="16"/>
          <w:szCs w:val="16"/>
        </w:rPr>
        <w:t xml:space="preserve">у </w:t>
      </w:r>
      <w:proofErr w:type="gramStart"/>
      <w:r w:rsidRPr="0018555D">
        <w:rPr>
          <w:sz w:val="16"/>
          <w:szCs w:val="16"/>
        </w:rPr>
        <w:t xml:space="preserve">№  </w:t>
      </w:r>
      <w:r w:rsidR="00DB4533">
        <w:rPr>
          <w:sz w:val="16"/>
          <w:szCs w:val="16"/>
        </w:rPr>
        <w:t>_</w:t>
      </w:r>
      <w:proofErr w:type="gramEnd"/>
      <w:r w:rsidR="00DB4533">
        <w:rPr>
          <w:sz w:val="16"/>
          <w:szCs w:val="16"/>
        </w:rPr>
        <w:t xml:space="preserve">____ </w:t>
      </w:r>
      <w:r w:rsidRPr="0018555D">
        <w:rPr>
          <w:sz w:val="16"/>
          <w:szCs w:val="16"/>
        </w:rPr>
        <w:t xml:space="preserve">от </w:t>
      </w:r>
      <w:r w:rsidR="00DB4533">
        <w:rPr>
          <w:sz w:val="16"/>
          <w:szCs w:val="16"/>
        </w:rPr>
        <w:t>__</w:t>
      </w:r>
      <w:r w:rsidR="001D2F7C">
        <w:rPr>
          <w:sz w:val="16"/>
          <w:szCs w:val="16"/>
        </w:rPr>
        <w:t>.__</w:t>
      </w:r>
      <w:r>
        <w:rPr>
          <w:sz w:val="16"/>
          <w:szCs w:val="16"/>
        </w:rPr>
        <w:t>.202</w:t>
      </w:r>
      <w:r w:rsidR="001D2F7C">
        <w:rPr>
          <w:sz w:val="16"/>
          <w:szCs w:val="16"/>
        </w:rPr>
        <w:t>6</w:t>
      </w:r>
      <w:r w:rsidRPr="0018555D">
        <w:rPr>
          <w:sz w:val="16"/>
          <w:szCs w:val="16"/>
        </w:rPr>
        <w:t xml:space="preserve"> г</w:t>
      </w:r>
      <w:r w:rsidRPr="0018555D">
        <w:rPr>
          <w:b/>
          <w:sz w:val="16"/>
          <w:szCs w:val="16"/>
        </w:rPr>
        <w:t>.</w:t>
      </w:r>
    </w:p>
    <w:p w14:paraId="60286B80" w14:textId="77777777" w:rsidR="00C601F6" w:rsidRPr="0018555D" w:rsidRDefault="00C601F6" w:rsidP="0018555D">
      <w:pPr>
        <w:numPr>
          <w:ilvl w:val="0"/>
          <w:numId w:val="5"/>
        </w:numPr>
        <w:jc w:val="right"/>
        <w:rPr>
          <w:rStyle w:val="Heading"/>
          <w:bCs/>
          <w:sz w:val="16"/>
          <w:szCs w:val="16"/>
        </w:rPr>
      </w:pPr>
    </w:p>
    <w:p w14:paraId="09B0F940" w14:textId="77777777" w:rsidR="00C601F6" w:rsidRPr="0018555D" w:rsidRDefault="00C601F6" w:rsidP="0018555D">
      <w:pPr>
        <w:numPr>
          <w:ilvl w:val="0"/>
          <w:numId w:val="5"/>
        </w:numPr>
        <w:spacing w:after="60"/>
        <w:jc w:val="center"/>
        <w:rPr>
          <w:b/>
          <w:bCs/>
          <w:sz w:val="16"/>
          <w:szCs w:val="16"/>
        </w:rPr>
      </w:pPr>
    </w:p>
    <w:p w14:paraId="6556C75E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 w:rsidRPr="0018555D">
        <w:rPr>
          <w:b/>
          <w:bCs/>
          <w:sz w:val="16"/>
          <w:szCs w:val="16"/>
          <w:lang w:val="en-US"/>
        </w:rPr>
        <w:t>C</w:t>
      </w:r>
      <w:r w:rsidRPr="0018555D">
        <w:rPr>
          <w:b/>
          <w:bCs/>
          <w:sz w:val="16"/>
          <w:szCs w:val="16"/>
        </w:rPr>
        <w:t xml:space="preserve">ПЕЦИФИКАЦИЯ НА </w:t>
      </w:r>
      <w:r w:rsidR="0078219F" w:rsidRPr="0018555D">
        <w:rPr>
          <w:b/>
          <w:bCs/>
          <w:sz w:val="16"/>
          <w:szCs w:val="16"/>
        </w:rPr>
        <w:t>БД</w:t>
      </w:r>
    </w:p>
    <w:p w14:paraId="4D2B470D" w14:textId="77777777" w:rsidR="00C601F6" w:rsidRPr="0018555D" w:rsidRDefault="00C601F6" w:rsidP="0018555D">
      <w:pPr>
        <w:numPr>
          <w:ilvl w:val="0"/>
          <w:numId w:val="5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3797"/>
        <w:gridCol w:w="1459"/>
        <w:gridCol w:w="1752"/>
        <w:gridCol w:w="1461"/>
        <w:gridCol w:w="1314"/>
      </w:tblGrid>
      <w:tr w:rsidR="00C601F6" w:rsidRPr="0018555D" w14:paraId="3E0BD7EE" w14:textId="77777777" w:rsidTr="00C601F6">
        <w:trPr>
          <w:cantSplit/>
          <w:trHeight w:val="610"/>
        </w:trPr>
        <w:tc>
          <w:tcPr>
            <w:tcW w:w="332" w:type="pct"/>
            <w:shd w:val="clear" w:color="auto" w:fill="auto"/>
            <w:vAlign w:val="center"/>
          </w:tcPr>
          <w:p w14:paraId="105198C4" w14:textId="77777777" w:rsidR="00C601F6" w:rsidRPr="0018555D" w:rsidRDefault="00C601F6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18555D">
              <w:rPr>
                <w:sz w:val="16"/>
                <w:szCs w:val="16"/>
              </w:rPr>
              <w:t>№</w:t>
            </w:r>
          </w:p>
        </w:tc>
        <w:tc>
          <w:tcPr>
            <w:tcW w:w="1812" w:type="pct"/>
            <w:vAlign w:val="center"/>
          </w:tcPr>
          <w:p w14:paraId="255E3EEB" w14:textId="77777777" w:rsidR="00C601F6" w:rsidRPr="0018555D" w:rsidRDefault="00C601F6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18555D"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2BA07B30" w14:textId="77777777" w:rsidR="00C601F6" w:rsidRPr="0018555D" w:rsidRDefault="00C601F6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18555D"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836" w:type="pct"/>
            <w:vAlign w:val="center"/>
          </w:tcPr>
          <w:p w14:paraId="46A2B4A8" w14:textId="77777777" w:rsidR="00C601F6" w:rsidRPr="0018555D" w:rsidRDefault="00C601F6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18555D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AF97129" w14:textId="77777777" w:rsidR="00C601F6" w:rsidRPr="0018555D" w:rsidRDefault="00C601F6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18555D">
              <w:rPr>
                <w:sz w:val="16"/>
                <w:szCs w:val="16"/>
              </w:rPr>
              <w:t>Кол-во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7E7733D1" w14:textId="77777777" w:rsidR="00C601F6" w:rsidRPr="0018555D" w:rsidRDefault="008D56A5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18555D">
              <w:rPr>
                <w:sz w:val="16"/>
                <w:szCs w:val="16"/>
              </w:rPr>
              <w:t>Цена в рублях</w:t>
            </w:r>
          </w:p>
        </w:tc>
      </w:tr>
      <w:tr w:rsidR="00C601F6" w:rsidRPr="0018555D" w14:paraId="3C86FD72" w14:textId="77777777" w:rsidTr="00C601F6">
        <w:trPr>
          <w:cantSplit/>
          <w:trHeight w:val="329"/>
        </w:trPr>
        <w:tc>
          <w:tcPr>
            <w:tcW w:w="332" w:type="pct"/>
            <w:shd w:val="clear" w:color="auto" w:fill="auto"/>
            <w:vAlign w:val="center"/>
          </w:tcPr>
          <w:p w14:paraId="67679ACD" w14:textId="77777777" w:rsidR="00C601F6" w:rsidRPr="0018555D" w:rsidRDefault="00C601F6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812" w:type="pct"/>
            <w:vAlign w:val="center"/>
          </w:tcPr>
          <w:p w14:paraId="0CAAA668" w14:textId="77777777" w:rsidR="00C601F6" w:rsidRPr="0018555D" w:rsidRDefault="00C601F6" w:rsidP="0018555D">
            <w:pPr>
              <w:spacing w:line="228" w:lineRule="auto"/>
              <w:rPr>
                <w:sz w:val="16"/>
                <w:szCs w:val="16"/>
              </w:rPr>
            </w:pPr>
            <w:r>
              <w:t>База данных "Кадровое дело". Электронная версия журнала, 12 мес.</w:t>
            </w:r>
          </w:p>
        </w:tc>
        <w:tc>
          <w:tcPr>
            <w:tcW w:w="696" w:type="pct"/>
            <w:shd w:val="clear" w:color="auto" w:fill="auto"/>
            <w:vAlign w:val="center"/>
          </w:tcPr>
          <w:p w14:paraId="09BEA7E5" w14:textId="6B45F979" w:rsidR="00C601F6" w:rsidRPr="0018555D" w:rsidRDefault="001D2F7C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Октябрь 2026</w:t>
            </w:r>
          </w:p>
        </w:tc>
        <w:tc>
          <w:tcPr>
            <w:tcW w:w="836" w:type="pct"/>
            <w:vAlign w:val="center"/>
          </w:tcPr>
          <w:p w14:paraId="723BB3EF" w14:textId="7189C7FF" w:rsidR="00C601F6" w:rsidRPr="0018555D" w:rsidRDefault="00C601F6" w:rsidP="001D2F7C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01.10.202</w:t>
            </w:r>
            <w:r w:rsidR="001D2F7C">
              <w:t>6</w:t>
            </w:r>
            <w:r>
              <w:t xml:space="preserve"> по 30.09.202</w:t>
            </w:r>
            <w:r w:rsidR="001D2F7C">
              <w:t>7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7772DD6B" w14:textId="77777777" w:rsidR="00C601F6" w:rsidRPr="0018555D" w:rsidRDefault="00C601F6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0CA54CFB" w14:textId="77111F34" w:rsidR="00C601F6" w:rsidRPr="0018555D" w:rsidRDefault="00C601F6" w:rsidP="0018555D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21B5C419" w14:textId="77777777" w:rsidR="00C601F6" w:rsidRPr="0018555D" w:rsidRDefault="00C601F6" w:rsidP="0018555D">
      <w:pPr>
        <w:numPr>
          <w:ilvl w:val="0"/>
          <w:numId w:val="5"/>
        </w:num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7"/>
        <w:gridCol w:w="2781"/>
      </w:tblGrid>
      <w:tr w:rsidR="00C601F6" w:rsidRPr="0018555D" w14:paraId="620FF653" w14:textId="77777777" w:rsidTr="00C601F6"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CA13" w14:textId="77777777" w:rsidR="00C601F6" w:rsidRPr="0018555D" w:rsidRDefault="00C601F6" w:rsidP="0018555D">
            <w:pPr>
              <w:spacing w:after="60"/>
              <w:ind w:right="7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18555D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1052" w14:textId="66E70506" w:rsidR="00C601F6" w:rsidRPr="00F3072F" w:rsidRDefault="00C601F6" w:rsidP="0018555D">
            <w:pPr>
              <w:spacing w:after="60"/>
              <w:ind w:right="72"/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C601F6" w:rsidRPr="0018555D" w14:paraId="073E975A" w14:textId="77777777" w:rsidTr="00C601F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B482" w14:textId="47B8B030" w:rsidR="00C601F6" w:rsidRPr="0018555D" w:rsidRDefault="00C601F6" w:rsidP="0018555D">
            <w:pPr>
              <w:tabs>
                <w:tab w:val="left" w:pos="7439"/>
              </w:tabs>
              <w:spacing w:after="60"/>
              <w:jc w:val="right"/>
              <w:rPr>
                <w:b/>
                <w:sz w:val="16"/>
                <w:szCs w:val="16"/>
              </w:rPr>
            </w:pPr>
          </w:p>
        </w:tc>
      </w:tr>
    </w:tbl>
    <w:p w14:paraId="07410D0C" w14:textId="77777777" w:rsidR="00C601F6" w:rsidRPr="0018555D" w:rsidRDefault="00C601F6" w:rsidP="0018555D">
      <w:pPr>
        <w:numPr>
          <w:ilvl w:val="0"/>
          <w:numId w:val="5"/>
        </w:numPr>
        <w:rPr>
          <w:sz w:val="16"/>
          <w:szCs w:val="16"/>
        </w:rPr>
      </w:pPr>
    </w:p>
    <w:p w14:paraId="659E456C" w14:textId="77777777" w:rsidR="00C601F6" w:rsidRPr="0018555D" w:rsidRDefault="00C601F6" w:rsidP="0018555D">
      <w:pPr>
        <w:numPr>
          <w:ilvl w:val="0"/>
          <w:numId w:val="5"/>
        </w:numPr>
        <w:rPr>
          <w:sz w:val="16"/>
          <w:szCs w:val="16"/>
        </w:rPr>
        <w:sectPr w:rsidR="00C601F6" w:rsidRPr="0018555D" w:rsidSect="00C601F6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14:paraId="03DA25B1" w14:textId="77777777" w:rsidR="00C601F6" w:rsidRPr="0018555D" w:rsidRDefault="00C601F6" w:rsidP="0018555D">
      <w:pPr>
        <w:numPr>
          <w:ilvl w:val="0"/>
          <w:numId w:val="5"/>
        </w:numPr>
        <w:rPr>
          <w:sz w:val="16"/>
          <w:szCs w:val="16"/>
        </w:rPr>
      </w:pPr>
    </w:p>
    <w:p w14:paraId="62E4A887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b/>
          <w:sz w:val="16"/>
          <w:szCs w:val="16"/>
          <w:lang w:val="en-US"/>
        </w:rPr>
      </w:pPr>
      <w:r w:rsidRPr="0018555D">
        <w:rPr>
          <w:b/>
          <w:sz w:val="16"/>
          <w:szCs w:val="16"/>
        </w:rPr>
        <w:t xml:space="preserve">ОТ </w:t>
      </w:r>
      <w:r w:rsidR="00757B4F" w:rsidRPr="0018555D">
        <w:rPr>
          <w:b/>
          <w:sz w:val="16"/>
          <w:szCs w:val="16"/>
        </w:rPr>
        <w:t>ЛИЦЕНЗИАТ</w:t>
      </w:r>
      <w:r w:rsidRPr="0018555D">
        <w:rPr>
          <w:b/>
          <w:sz w:val="16"/>
          <w:szCs w:val="16"/>
        </w:rPr>
        <w:t>А</w:t>
      </w:r>
    </w:p>
    <w:p w14:paraId="792229D7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b/>
          <w:sz w:val="16"/>
          <w:szCs w:val="16"/>
          <w:lang w:val="en-US"/>
        </w:rPr>
      </w:pPr>
    </w:p>
    <w:p w14:paraId="2EAC2567" w14:textId="6EDB7ADF" w:rsidR="00C601F6" w:rsidRPr="0018555D" w:rsidRDefault="00C601F6" w:rsidP="0018555D">
      <w:pPr>
        <w:jc w:val="center"/>
        <w:rPr>
          <w:sz w:val="16"/>
          <w:szCs w:val="16"/>
        </w:rPr>
      </w:pPr>
    </w:p>
    <w:p w14:paraId="1D23A37B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7B436EF6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6504C5EE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032A3154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04B30C48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63EAD270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429810EF" w14:textId="4E105EAF" w:rsidR="00C601F6" w:rsidRPr="0018555D" w:rsidRDefault="00C601F6" w:rsidP="0018555D">
      <w:pPr>
        <w:numPr>
          <w:ilvl w:val="0"/>
          <w:numId w:val="5"/>
        </w:numPr>
        <w:jc w:val="center"/>
        <w:rPr>
          <w:sz w:val="16"/>
          <w:szCs w:val="16"/>
        </w:rPr>
      </w:pPr>
      <w:r w:rsidRPr="0018555D">
        <w:rPr>
          <w:sz w:val="16"/>
          <w:szCs w:val="16"/>
        </w:rPr>
        <w:t>________________________________________________</w:t>
      </w:r>
    </w:p>
    <w:p w14:paraId="3059138C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sz w:val="16"/>
          <w:szCs w:val="16"/>
        </w:rPr>
      </w:pPr>
    </w:p>
    <w:p w14:paraId="644FA30C" w14:textId="77777777" w:rsidR="002D58D7" w:rsidRPr="0018555D" w:rsidRDefault="00C601F6" w:rsidP="0018555D">
      <w:pPr>
        <w:numPr>
          <w:ilvl w:val="0"/>
          <w:numId w:val="5"/>
        </w:numPr>
        <w:jc w:val="center"/>
        <w:rPr>
          <w:b/>
          <w:sz w:val="16"/>
          <w:szCs w:val="16"/>
        </w:rPr>
      </w:pPr>
      <w:r w:rsidRPr="0018555D">
        <w:rPr>
          <w:sz w:val="16"/>
          <w:szCs w:val="16"/>
        </w:rPr>
        <w:br w:type="column"/>
      </w:r>
    </w:p>
    <w:p w14:paraId="5E2EDE3F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b/>
          <w:sz w:val="16"/>
          <w:szCs w:val="16"/>
        </w:rPr>
      </w:pPr>
      <w:r w:rsidRPr="0018555D">
        <w:rPr>
          <w:b/>
          <w:sz w:val="16"/>
          <w:szCs w:val="16"/>
        </w:rPr>
        <w:t>ОТ СУБ</w:t>
      </w:r>
      <w:r w:rsidR="00757B4F" w:rsidRPr="0018555D">
        <w:rPr>
          <w:b/>
          <w:sz w:val="16"/>
          <w:szCs w:val="16"/>
        </w:rPr>
        <w:t>ЛИЦЕНЗИАТ</w:t>
      </w:r>
      <w:r w:rsidRPr="0018555D">
        <w:rPr>
          <w:b/>
          <w:sz w:val="16"/>
          <w:szCs w:val="16"/>
        </w:rPr>
        <w:t>А</w:t>
      </w:r>
    </w:p>
    <w:p w14:paraId="4710FD63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b/>
          <w:sz w:val="16"/>
          <w:szCs w:val="16"/>
        </w:rPr>
      </w:pPr>
    </w:p>
    <w:p w14:paraId="71D5AB62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b/>
          <w:sz w:val="16"/>
          <w:szCs w:val="16"/>
        </w:rPr>
      </w:pPr>
    </w:p>
    <w:p w14:paraId="2D1CC870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b/>
          <w:sz w:val="16"/>
          <w:szCs w:val="16"/>
        </w:rPr>
      </w:pPr>
    </w:p>
    <w:p w14:paraId="444231A7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3A7799A7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194E682C" w14:textId="77777777" w:rsidR="00C601F6" w:rsidRPr="0018555D" w:rsidRDefault="00C601F6" w:rsidP="0018555D">
      <w:pPr>
        <w:jc w:val="center"/>
        <w:rPr>
          <w:sz w:val="16"/>
          <w:szCs w:val="16"/>
        </w:rPr>
      </w:pPr>
    </w:p>
    <w:p w14:paraId="6FFF24EA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sz w:val="16"/>
          <w:szCs w:val="16"/>
        </w:rPr>
      </w:pPr>
    </w:p>
    <w:p w14:paraId="2A382968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sz w:val="16"/>
          <w:szCs w:val="16"/>
        </w:rPr>
      </w:pPr>
    </w:p>
    <w:p w14:paraId="4799531F" w14:textId="77777777" w:rsidR="00C601F6" w:rsidRPr="0018555D" w:rsidRDefault="00C601F6" w:rsidP="0018555D">
      <w:pPr>
        <w:numPr>
          <w:ilvl w:val="0"/>
          <w:numId w:val="5"/>
        </w:numPr>
        <w:jc w:val="center"/>
        <w:rPr>
          <w:sz w:val="16"/>
          <w:szCs w:val="16"/>
        </w:rPr>
      </w:pPr>
      <w:r w:rsidRPr="0018555D">
        <w:rPr>
          <w:sz w:val="16"/>
          <w:szCs w:val="16"/>
        </w:rPr>
        <w:t>________________________________________________</w:t>
      </w:r>
    </w:p>
    <w:p w14:paraId="775ED6A6" w14:textId="77777777" w:rsidR="00C601F6" w:rsidRPr="0018555D" w:rsidRDefault="00C601F6" w:rsidP="0018555D">
      <w:pPr>
        <w:rPr>
          <w:sz w:val="16"/>
          <w:szCs w:val="16"/>
        </w:rPr>
      </w:pPr>
    </w:p>
    <w:p w14:paraId="0C5D8A21" w14:textId="77777777" w:rsidR="00C601F6" w:rsidRPr="0018555D" w:rsidRDefault="00C601F6" w:rsidP="0018555D">
      <w:pPr>
        <w:pStyle w:val="1"/>
        <w:keepLines w:val="0"/>
        <w:widowControl w:val="0"/>
        <w:numPr>
          <w:ilvl w:val="0"/>
          <w:numId w:val="5"/>
        </w:numPr>
        <w:suppressAutoHyphens/>
        <w:spacing w:before="0" w:after="57"/>
        <w:ind w:left="0" w:firstLine="0"/>
        <w:jc w:val="center"/>
        <w:rPr>
          <w:rFonts w:ascii="Times New Roman" w:hAnsi="Times New Roman"/>
          <w:sz w:val="16"/>
          <w:szCs w:val="16"/>
          <w:lang w:val="en-US"/>
        </w:rPr>
        <w:sectPr w:rsidR="00C601F6" w:rsidRPr="0018555D" w:rsidSect="00C601F6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14:paraId="7B88D626" w14:textId="77777777" w:rsidR="00C601F6" w:rsidRPr="0018555D" w:rsidRDefault="00C601F6" w:rsidP="0018555D">
      <w:pPr>
        <w:pStyle w:val="1"/>
        <w:keepLines w:val="0"/>
        <w:widowControl w:val="0"/>
        <w:numPr>
          <w:ilvl w:val="0"/>
          <w:numId w:val="5"/>
        </w:numPr>
        <w:suppressAutoHyphens/>
        <w:spacing w:before="0" w:after="57"/>
        <w:jc w:val="right"/>
        <w:rPr>
          <w:rFonts w:ascii="Times New Roman" w:hAnsi="Times New Roman"/>
          <w:sz w:val="16"/>
          <w:szCs w:val="16"/>
        </w:rPr>
      </w:pPr>
      <w:bookmarkStart w:id="9" w:name="_GoBack"/>
      <w:bookmarkEnd w:id="9"/>
    </w:p>
    <w:sectPr w:rsidR="00C601F6" w:rsidRPr="0018555D" w:rsidSect="00526701">
      <w:type w:val="continuous"/>
      <w:pgSz w:w="11906" w:h="16838"/>
      <w:pgMar w:top="567" w:right="567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E3BE3" w14:textId="77777777" w:rsidR="00DF7F86" w:rsidRDefault="00DF7F86">
      <w:r>
        <w:separator/>
      </w:r>
    </w:p>
  </w:endnote>
  <w:endnote w:type="continuationSeparator" w:id="0">
    <w:p w14:paraId="23F84F71" w14:textId="77777777" w:rsidR="00DF7F86" w:rsidRDefault="00DF7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203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32E78" w14:textId="77777777" w:rsidR="00702CA7" w:rsidRDefault="00702CA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BBA894" w14:textId="77777777" w:rsidR="00702CA7" w:rsidRDefault="00702CA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88B73" w14:textId="77777777" w:rsidR="00702CA7" w:rsidRDefault="00702CA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042F9" w14:textId="77777777" w:rsidR="00DF7F86" w:rsidRDefault="00DF7F86">
      <w:r>
        <w:separator/>
      </w:r>
    </w:p>
  </w:footnote>
  <w:footnote w:type="continuationSeparator" w:id="0">
    <w:p w14:paraId="45ADD408" w14:textId="77777777" w:rsidR="00DF7F86" w:rsidRDefault="00DF7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0F780D" w14:textId="77777777" w:rsidR="004678B3" w:rsidRDefault="00DF7F86">
    <w:pPr>
      <w:pStyle w:val="a9"/>
    </w:pPr>
    <w:r>
      <w:rPr>
        <w:noProof/>
      </w:rPr>
      <w:pict w14:anchorId="5847C3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3" o:spid="_x0000_s2050" type="#_x0000_t75" style="position:absolute;margin-left:0;margin-top:0;width:529.85pt;height:315.9pt;z-index:-251660288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D3796" w14:textId="50EFB562" w:rsidR="004678B3" w:rsidRPr="00702CA7" w:rsidRDefault="004678B3" w:rsidP="00702CA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30465" w14:textId="77777777" w:rsidR="004678B3" w:rsidRDefault="00DF7F86">
    <w:pPr>
      <w:pStyle w:val="a9"/>
    </w:pPr>
    <w:r>
      <w:rPr>
        <w:noProof/>
      </w:rPr>
      <w:pict w14:anchorId="397A54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2" o:spid="_x0000_s2049" type="#_x0000_t75" style="position:absolute;margin-left:0;margin-top:0;width:529.85pt;height:315.9pt;z-index:-25166131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B11DE1"/>
    <w:multiLevelType w:val="hybridMultilevel"/>
    <w:tmpl w:val="AC7458F0"/>
    <w:lvl w:ilvl="0" w:tplc="285CB2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039B6"/>
    <w:multiLevelType w:val="hybridMultilevel"/>
    <w:tmpl w:val="DC9007AC"/>
    <w:lvl w:ilvl="0" w:tplc="AA88BD8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4"/>
  </w:num>
  <w:num w:numId="2">
    <w:abstractNumId w:val="2"/>
  </w:num>
  <w:num w:numId="3">
    <w:abstractNumId w:val="4"/>
    <w:lvlOverride w:ilvl="0">
      <w:startOverride w:val="6"/>
    </w:lvlOverride>
    <w:lvlOverride w:ilvl="1">
      <w:startOverride w:val="5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F6"/>
    <w:rsid w:val="00005022"/>
    <w:rsid w:val="00047201"/>
    <w:rsid w:val="00053B93"/>
    <w:rsid w:val="000563E4"/>
    <w:rsid w:val="000D285E"/>
    <w:rsid w:val="00116BF4"/>
    <w:rsid w:val="00121B77"/>
    <w:rsid w:val="00147951"/>
    <w:rsid w:val="00154661"/>
    <w:rsid w:val="0015490D"/>
    <w:rsid w:val="00185273"/>
    <w:rsid w:val="0018555D"/>
    <w:rsid w:val="001A654F"/>
    <w:rsid w:val="001C7C30"/>
    <w:rsid w:val="001D2F7C"/>
    <w:rsid w:val="0021045E"/>
    <w:rsid w:val="00232F31"/>
    <w:rsid w:val="002612BF"/>
    <w:rsid w:val="002B2C5D"/>
    <w:rsid w:val="002D58D7"/>
    <w:rsid w:val="00305A65"/>
    <w:rsid w:val="00344569"/>
    <w:rsid w:val="00361169"/>
    <w:rsid w:val="003665E2"/>
    <w:rsid w:val="003A1E5C"/>
    <w:rsid w:val="003D24DF"/>
    <w:rsid w:val="003E7C5D"/>
    <w:rsid w:val="00425288"/>
    <w:rsid w:val="004678B3"/>
    <w:rsid w:val="00477199"/>
    <w:rsid w:val="004A5316"/>
    <w:rsid w:val="004C1AF7"/>
    <w:rsid w:val="00503B2D"/>
    <w:rsid w:val="00526701"/>
    <w:rsid w:val="00574744"/>
    <w:rsid w:val="005C7EF7"/>
    <w:rsid w:val="0065046F"/>
    <w:rsid w:val="00664890"/>
    <w:rsid w:val="006D6480"/>
    <w:rsid w:val="006E3A58"/>
    <w:rsid w:val="006F4673"/>
    <w:rsid w:val="00702CA7"/>
    <w:rsid w:val="00721792"/>
    <w:rsid w:val="00756DAB"/>
    <w:rsid w:val="00757B4F"/>
    <w:rsid w:val="0078219F"/>
    <w:rsid w:val="00791A27"/>
    <w:rsid w:val="0079258A"/>
    <w:rsid w:val="00793565"/>
    <w:rsid w:val="00796B36"/>
    <w:rsid w:val="007E5AAA"/>
    <w:rsid w:val="007F05DC"/>
    <w:rsid w:val="008107B3"/>
    <w:rsid w:val="00841E7D"/>
    <w:rsid w:val="008748BB"/>
    <w:rsid w:val="00894F6A"/>
    <w:rsid w:val="008D3DA9"/>
    <w:rsid w:val="008D56A5"/>
    <w:rsid w:val="00937C59"/>
    <w:rsid w:val="0095128D"/>
    <w:rsid w:val="0099514A"/>
    <w:rsid w:val="009C15A0"/>
    <w:rsid w:val="00A569E5"/>
    <w:rsid w:val="00A62322"/>
    <w:rsid w:val="00AB7E7C"/>
    <w:rsid w:val="00B069AF"/>
    <w:rsid w:val="00B25875"/>
    <w:rsid w:val="00B368FF"/>
    <w:rsid w:val="00BF5634"/>
    <w:rsid w:val="00C16E59"/>
    <w:rsid w:val="00C601F6"/>
    <w:rsid w:val="00C646C8"/>
    <w:rsid w:val="00C707E0"/>
    <w:rsid w:val="00C71E4E"/>
    <w:rsid w:val="00C86CC2"/>
    <w:rsid w:val="00CB542F"/>
    <w:rsid w:val="00CC04D9"/>
    <w:rsid w:val="00CD1113"/>
    <w:rsid w:val="00D07F5F"/>
    <w:rsid w:val="00D36426"/>
    <w:rsid w:val="00D427DA"/>
    <w:rsid w:val="00D643C8"/>
    <w:rsid w:val="00D86DB4"/>
    <w:rsid w:val="00DB4533"/>
    <w:rsid w:val="00DB4EDC"/>
    <w:rsid w:val="00DE2EF7"/>
    <w:rsid w:val="00DF1D77"/>
    <w:rsid w:val="00DF7F86"/>
    <w:rsid w:val="00E11396"/>
    <w:rsid w:val="00E2733C"/>
    <w:rsid w:val="00E377BD"/>
    <w:rsid w:val="00E853C9"/>
    <w:rsid w:val="00EA14A4"/>
    <w:rsid w:val="00EB0D2C"/>
    <w:rsid w:val="00ED2DF6"/>
    <w:rsid w:val="00EF65AF"/>
    <w:rsid w:val="00F3072F"/>
    <w:rsid w:val="00F60289"/>
    <w:rsid w:val="00F608BA"/>
    <w:rsid w:val="00F843F9"/>
    <w:rsid w:val="00FC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7F9E66"/>
  <w15:docId w15:val="{E0852F2C-0F12-4FA2-9EB2-F281DEFA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1F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01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601F6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01F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rsid w:val="00C601F6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601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601F6"/>
    <w:rPr>
      <w:sz w:val="20"/>
    </w:rPr>
  </w:style>
  <w:style w:type="character" w:customStyle="1" w:styleId="Heading">
    <w:name w:val="Heading"/>
    <w:uiPriority w:val="99"/>
    <w:rsid w:val="00C601F6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601F6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601F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601F6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601F6"/>
    <w:pPr>
      <w:ind w:left="720"/>
      <w:contextualSpacing/>
    </w:pPr>
  </w:style>
  <w:style w:type="paragraph" w:customStyle="1" w:styleId="ConsPlusNormal">
    <w:name w:val="ConsPlusNormal"/>
    <w:rsid w:val="00C601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rsid w:val="00C60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601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C601F6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601F6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601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60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542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B542F"/>
    <w:rPr>
      <w:rFonts w:eastAsia="Times New Roman"/>
      <w:sz w:val="22"/>
      <w:szCs w:val="22"/>
    </w:rPr>
  </w:style>
  <w:style w:type="character" w:styleId="ad">
    <w:name w:val="annotation reference"/>
    <w:uiPriority w:val="99"/>
    <w:semiHidden/>
    <w:unhideWhenUsed/>
    <w:rsid w:val="002612BF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612BF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2612BF"/>
    <w:rPr>
      <w:rFonts w:ascii="Times New Roman" w:eastAsia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2612B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2612BF"/>
    <w:rPr>
      <w:rFonts w:ascii="Tahoma" w:eastAsia="Times New Roman" w:hAnsi="Tahoma" w:cs="Tahoma"/>
      <w:sz w:val="16"/>
      <w:szCs w:val="16"/>
    </w:rPr>
  </w:style>
  <w:style w:type="paragraph" w:customStyle="1" w:styleId="Style8">
    <w:name w:val="Style8"/>
    <w:basedOn w:val="a"/>
    <w:rsid w:val="00574744"/>
    <w:pPr>
      <w:widowControl w:val="0"/>
      <w:autoSpaceDE w:val="0"/>
      <w:autoSpaceDN w:val="0"/>
      <w:adjustRightInd w:val="0"/>
      <w:spacing w:line="28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1BB13-301B-4B6A-A182-185E7C5B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10190</CharactersWithSpaces>
  <SharedDoc>false</SharedDoc>
  <HLinks>
    <vt:vector size="6" baseType="variant">
      <vt:variant>
        <vt:i4>7471142</vt:i4>
      </vt:variant>
      <vt:variant>
        <vt:i4>0</vt:i4>
      </vt:variant>
      <vt:variant>
        <vt:i4>0</vt:i4>
      </vt:variant>
      <vt:variant>
        <vt:i4>5</vt:i4>
      </vt:variant>
      <vt:variant>
        <vt:lpwstr>http://search.pro-goszakaz.ru/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A. Vasiliev</dc:creator>
  <cp:lastModifiedBy>Бугаев Артемий Евгеньевич</cp:lastModifiedBy>
  <cp:revision>2</cp:revision>
  <dcterms:created xsi:type="dcterms:W3CDTF">2026-08-18T07:01:00Z</dcterms:created>
  <dcterms:modified xsi:type="dcterms:W3CDTF">2026-08-18T07:01:00Z</dcterms:modified>
</cp:coreProperties>
</file>