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4E4F05" w:rsidP="004E4F05">
      <w:pPr>
        <w:pStyle w:val="a3"/>
        <w:ind w:firstLine="0"/>
      </w:pPr>
      <w:r>
        <w:t xml:space="preserve">        </w:t>
      </w:r>
      <w:r w:rsidR="00AC5A23">
        <w:t xml:space="preserve">Государственный контракт </w:t>
      </w:r>
      <w:r w:rsidR="00F75AAD">
        <w:t>№</w:t>
      </w:r>
      <w:r>
        <w:t xml:space="preserve"> 224</w:t>
      </w:r>
    </w:p>
    <w:p w:rsidR="004E4F05" w:rsidRPr="004E4F05" w:rsidRDefault="004E4F05" w:rsidP="004E4F05">
      <w:pPr>
        <w:jc w:val="center"/>
      </w:pPr>
      <w:r>
        <w:t>ИКЗ 261244200358724420100100090000000244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4E4F05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 xml:space="preserve">. </w:t>
            </w:r>
            <w:r w:rsidR="004E4F05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4E4F05">
            <w:pPr>
              <w:pStyle w:val="Normalunindented"/>
              <w:keepNext/>
              <w:jc w:val="right"/>
            </w:pPr>
            <w:r w:rsidRPr="00A30383">
              <w:t>"___" ___________</w:t>
            </w:r>
            <w:r w:rsidR="004E4F05">
              <w:t>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4E4F05">
        <w:rPr>
          <w:sz w:val="24"/>
          <w:szCs w:val="24"/>
        </w:rPr>
        <w:t xml:space="preserve">директора </w:t>
      </w:r>
      <w:r w:rsidR="00AC5A23" w:rsidRPr="004E4F05">
        <w:rPr>
          <w:sz w:val="24"/>
          <w:szCs w:val="24"/>
        </w:rPr>
        <w:t>Киселева Геннадия Викторовича</w:t>
      </w:r>
      <w:r w:rsidR="00C75E5A" w:rsidRPr="007F28E8">
        <w:rPr>
          <w:sz w:val="24"/>
          <w:szCs w:val="24"/>
        </w:rPr>
        <w:t>,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 xml:space="preserve">руководствуясь </w:t>
      </w:r>
      <w:r w:rsidR="00CF64A0">
        <w:rPr>
          <w:sz w:val="24"/>
          <w:szCs w:val="24"/>
        </w:rPr>
        <w:t xml:space="preserve">п. 5 ч. 1 ст. 93 </w:t>
      </w:r>
      <w:r w:rsidR="00B5450D" w:rsidRPr="007F28E8">
        <w:rPr>
          <w:sz w:val="24"/>
          <w:szCs w:val="24"/>
        </w:rPr>
        <w:t>Федеральн</w:t>
      </w:r>
      <w:r w:rsidR="00CF64A0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CF64A0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4A795F">
      <w:pPr>
        <w:ind w:firstLine="35"/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 xml:space="preserve">работы по </w:t>
      </w:r>
      <w:r w:rsidR="00C55E9C">
        <w:rPr>
          <w:sz w:val="24"/>
          <w:szCs w:val="24"/>
        </w:rPr>
        <w:t>установке</w:t>
      </w:r>
      <w:r w:rsidR="00C55E9C" w:rsidRPr="00C22424">
        <w:rPr>
          <w:sz w:val="24"/>
          <w:szCs w:val="24"/>
        </w:rPr>
        <w:t xml:space="preserve"> </w:t>
      </w:r>
      <w:r w:rsidR="00C55E9C">
        <w:rPr>
          <w:sz w:val="24"/>
          <w:szCs w:val="24"/>
        </w:rPr>
        <w:t>столов парковых (10 шт.)</w:t>
      </w:r>
      <w:r w:rsidR="00C55E9C" w:rsidRPr="00C22424">
        <w:rPr>
          <w:sz w:val="24"/>
          <w:szCs w:val="24"/>
        </w:rPr>
        <w:t xml:space="preserve"> на территории национального парка «Шушенский бор», береговая зона озера «Перово» в Перовском кластере</w:t>
      </w:r>
      <w:r w:rsidRPr="008E2844">
        <w:rPr>
          <w:sz w:val="24"/>
          <w:szCs w:val="24"/>
        </w:rPr>
        <w:t>, 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2.3</w:t>
      </w:r>
      <w:r w:rsidRPr="002B45D5">
        <w:rPr>
          <w:sz w:val="24"/>
          <w:szCs w:val="24"/>
        </w:rPr>
        <w:t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0" w:name="_ref_21267939"/>
      <w:r>
        <w:rPr>
          <w:sz w:val="24"/>
          <w:szCs w:val="24"/>
        </w:rPr>
        <w:lastRenderedPageBreak/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0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(отдельного этапа исполнения Контракта)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 xml:space="preserve">) рабочих дней с момента подписания Заказчиком документа о приемке, предусмотренного </w:t>
      </w:r>
      <w:hyperlink r:id="rId8" w:history="1">
        <w:r w:rsidRPr="002B45D5">
          <w:rPr>
            <w:rFonts w:eastAsia="Calibri"/>
            <w:sz w:val="24"/>
            <w:szCs w:val="24"/>
          </w:rPr>
          <w:t>частью 7 статьи 94</w:t>
        </w:r>
      </w:hyperlink>
      <w:r>
        <w:t xml:space="preserve"> </w:t>
      </w:r>
      <w:r w:rsidRPr="002B45D5">
        <w:rPr>
          <w:rFonts w:eastAsia="Calibri"/>
          <w:sz w:val="24"/>
          <w:szCs w:val="24"/>
        </w:rPr>
        <w:t>Федерального закона №44-ФЗ.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</w:t>
      </w:r>
      <w:r w:rsidR="00CF64A0">
        <w:rPr>
          <w:rFonts w:eastAsia="Calibri"/>
          <w:sz w:val="24"/>
          <w:szCs w:val="24"/>
        </w:rPr>
        <w:t>подрядчиком</w:t>
      </w:r>
      <w:r w:rsidRPr="002B45D5">
        <w:rPr>
          <w:rFonts w:eastAsia="Calibri"/>
          <w:sz w:val="24"/>
          <w:szCs w:val="24"/>
        </w:rPr>
        <w:t>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1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1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2" w:name="Par0"/>
      <w:bookmarkEnd w:id="2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</w:t>
      </w:r>
      <w:r w:rsidR="00251268" w:rsidRPr="00251268">
        <w:rPr>
          <w:rFonts w:eastAsia="Arial"/>
          <w:sz w:val="24"/>
          <w:szCs w:val="24"/>
        </w:rPr>
        <w:lastRenderedPageBreak/>
        <w:t xml:space="preserve">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10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>тделе № 54 Управления Федерального казначейства по 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1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>№</w:t>
      </w:r>
      <w:r w:rsidR="00DE7FEE">
        <w:t xml:space="preserve"> 224</w:t>
      </w:r>
      <w:r w:rsidRPr="00A30383">
        <w:t xml:space="preserve"> от "____" __________</w:t>
      </w:r>
      <w:r w:rsidR="00DE7FEE">
        <w:t>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E668DC" w:rsidRDefault="00E668DC" w:rsidP="00546D91">
      <w:pPr>
        <w:pStyle w:val="a3"/>
      </w:pPr>
    </w:p>
    <w:p w:rsidR="00E66642" w:rsidRDefault="00E66642" w:rsidP="00546D91">
      <w:pPr>
        <w:pStyle w:val="a3"/>
      </w:pPr>
    </w:p>
    <w:p w:rsidR="00546D91" w:rsidRDefault="00D62A38" w:rsidP="004A795F">
      <w:pPr>
        <w:pStyle w:val="a3"/>
        <w:spacing w:before="0" w:after="0"/>
      </w:pPr>
      <w:r>
        <w:t>Техническое задание</w:t>
      </w:r>
    </w:p>
    <w:p w:rsidR="004A795F" w:rsidRPr="0023414E" w:rsidRDefault="00C55E9C" w:rsidP="004A795F">
      <w:pPr>
        <w:spacing w:after="207" w:line="266" w:lineRule="auto"/>
        <w:ind w:left="495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установка</w:t>
      </w:r>
      <w:r w:rsidRPr="00C224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столов парковых (10 шт)</w:t>
      </w:r>
      <w:r w:rsidRPr="00C22424">
        <w:rPr>
          <w:b/>
          <w:sz w:val="24"/>
          <w:szCs w:val="24"/>
        </w:rPr>
        <w:t xml:space="preserve"> на территории национального парка «Шушенский бор», береговая зона озера «Перово» в Перовском кластере</w:t>
      </w: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2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A795F" w:rsidRPr="00F4532F" w:rsidTr="004A795F">
        <w:trPr>
          <w:trHeight w:val="98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E45C7C" w:rsidRDefault="004A795F" w:rsidP="004A795F">
            <w:pPr>
              <w:tabs>
                <w:tab w:val="left" w:pos="4500"/>
              </w:tabs>
              <w:spacing w:before="0" w:after="0"/>
              <w:ind w:firstLine="35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4A795F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C55E9C" w:rsidRDefault="00C55E9C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</w:t>
            </w:r>
            <w:r w:rsidRPr="00C224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столов парковых (10 шт)</w:t>
            </w:r>
            <w:bookmarkStart w:id="3" w:name="_GoBack"/>
            <w:bookmarkEnd w:id="3"/>
            <w:r w:rsidRPr="00C22424">
              <w:rPr>
                <w:sz w:val="24"/>
                <w:szCs w:val="24"/>
              </w:rPr>
              <w:t xml:space="preserve"> на территории национального парка «Шушенский бор», береговая зона озера «Перово» в Перовском кластере</w:t>
            </w:r>
            <w:r>
              <w:rPr>
                <w:sz w:val="24"/>
                <w:szCs w:val="24"/>
              </w:rPr>
              <w:t xml:space="preserve"> 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4A795F" w:rsidRDefault="004A795F" w:rsidP="004A795F">
            <w:pPr>
              <w:ind w:right="-1" w:firstLine="35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 xml:space="preserve">береговая зона озера </w:t>
            </w:r>
            <w:r w:rsidRPr="00C22424">
              <w:rPr>
                <w:sz w:val="24"/>
                <w:szCs w:val="24"/>
              </w:rPr>
              <w:lastRenderedPageBreak/>
              <w:t>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4A795F" w:rsidRPr="00924807" w:rsidRDefault="004A795F" w:rsidP="004A795F">
            <w:pPr>
              <w:spacing w:before="0" w:after="0"/>
              <w:ind w:firstLine="35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 xml:space="preserve"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</w:t>
            </w:r>
            <w:r w:rsidR="00CF64A0">
              <w:t>Подрядчик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="00CF64A0">
              <w:t>Подрядчика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CF64A0" w:rsidRPr="00F4532F" w:rsidRDefault="00CF64A0" w:rsidP="00CF64A0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отчет о выполненной работе в соответствии с государственным контрактом и Техническим заданием, являющимся неотъемлемой 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lastRenderedPageBreak/>
              <w:t xml:space="preserve">Предварительная оценка выполненных работ осуществляется экспертной комиссией за 15 дней до окончания государственного контракта, после чего готовится экспертное заключение. При наличии замечаний </w:t>
            </w:r>
            <w:r w:rsidR="00CF64A0">
              <w:rPr>
                <w:sz w:val="24"/>
                <w:szCs w:val="24"/>
                <w:lang w:eastAsia="en-US"/>
              </w:rPr>
              <w:t>Подрядчику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4A795F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CF64A0" w:rsidP="004A795F">
            <w:pPr>
              <w:ind w:left="36" w:hanging="3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4A795F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CF64A0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В течение гарантийного срока с момента подписания акта приемки </w:t>
            </w:r>
            <w:r w:rsidR="00CF64A0">
              <w:rPr>
                <w:lang w:eastAsia="en-US"/>
              </w:rPr>
              <w:t>Подрядчик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CF64A0">
            <w:pPr>
              <w:pStyle w:val="aa"/>
              <w:ind w:left="36" w:hanging="1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C75E5A" w:rsidRPr="00A30383" w:rsidRDefault="00C75E5A" w:rsidP="004A795F">
      <w:pPr>
        <w:pStyle w:val="heading1normal"/>
        <w:numPr>
          <w:ilvl w:val="0"/>
          <w:numId w:val="0"/>
        </w:numPr>
        <w:jc w:val="center"/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4A795F">
      <w:headerReference w:type="default" r:id="rId13"/>
      <w:footerReference w:type="default" r:id="rId14"/>
      <w:footerReference w:type="first" r:id="rId15"/>
      <w:pgSz w:w="11907" w:h="16839" w:code="9"/>
      <w:pgMar w:top="1134" w:right="85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06F" w:rsidRDefault="001B706F" w:rsidP="002D7BF6">
      <w:pPr>
        <w:spacing w:before="0" w:after="0" w:line="240" w:lineRule="auto"/>
      </w:pPr>
      <w:r>
        <w:separator/>
      </w:r>
    </w:p>
  </w:endnote>
  <w:endnote w:type="continuationSeparator" w:id="1">
    <w:p w:rsidR="001B706F" w:rsidRDefault="001B706F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616605">
      <w:fldChar w:fldCharType="begin"/>
    </w:r>
    <w:r>
      <w:instrText xml:space="preserve"> PAGE \* MERGEFORMAT </w:instrText>
    </w:r>
    <w:r w:rsidR="00616605">
      <w:fldChar w:fldCharType="separate"/>
    </w:r>
    <w:r>
      <w:rPr>
        <w:noProof/>
      </w:rPr>
      <w:t>1</w:t>
    </w:r>
    <w:r w:rsidR="00616605">
      <w:rPr>
        <w:noProof/>
      </w:rPr>
      <w:fldChar w:fldCharType="end"/>
    </w:r>
    <w:r>
      <w:t xml:space="preserve"> из </w:t>
    </w:r>
    <w:r w:rsidR="00616605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616605">
      <w:rPr>
        <w:noProof/>
      </w:rPr>
      <w:fldChar w:fldCharType="separate"/>
    </w:r>
    <w:r>
      <w:rPr>
        <w:noProof/>
      </w:rPr>
      <w:t>8</w:t>
    </w:r>
    <w:r w:rsidR="00616605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616605">
      <w:fldChar w:fldCharType="begin"/>
    </w:r>
    <w:r>
      <w:instrText xml:space="preserve"> PAGE \* MERGEFORMAT </w:instrText>
    </w:r>
    <w:r w:rsidR="00616605">
      <w:fldChar w:fldCharType="separate"/>
    </w:r>
    <w:r w:rsidR="004E4F05">
      <w:rPr>
        <w:noProof/>
      </w:rPr>
      <w:t>3</w:t>
    </w:r>
    <w:r w:rsidR="00616605">
      <w:rPr>
        <w:noProof/>
      </w:rPr>
      <w:fldChar w:fldCharType="end"/>
    </w:r>
    <w:r>
      <w:t xml:space="preserve"> из </w:t>
    </w:r>
    <w:r w:rsidR="00616605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616605">
      <w:rPr>
        <w:noProof/>
      </w:rPr>
      <w:fldChar w:fldCharType="separate"/>
    </w:r>
    <w:r w:rsidR="004E4F05">
      <w:rPr>
        <w:noProof/>
      </w:rPr>
      <w:t>3</w:t>
    </w:r>
    <w:r w:rsidR="00616605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06F" w:rsidRDefault="001B706F" w:rsidP="002D7BF6">
      <w:pPr>
        <w:spacing w:before="0" w:after="0" w:line="240" w:lineRule="auto"/>
      </w:pPr>
      <w:r>
        <w:separator/>
      </w:r>
    </w:p>
  </w:footnote>
  <w:footnote w:type="continuationSeparator" w:id="1">
    <w:p w:rsidR="001B706F" w:rsidRDefault="001B706F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57E"/>
    <w:rsid w:val="000366F5"/>
    <w:rsid w:val="00040FCC"/>
    <w:rsid w:val="00041491"/>
    <w:rsid w:val="00043ED2"/>
    <w:rsid w:val="00045135"/>
    <w:rsid w:val="00045FF7"/>
    <w:rsid w:val="00054180"/>
    <w:rsid w:val="00060E67"/>
    <w:rsid w:val="0007376D"/>
    <w:rsid w:val="00075DD1"/>
    <w:rsid w:val="00075F20"/>
    <w:rsid w:val="000829A9"/>
    <w:rsid w:val="00083669"/>
    <w:rsid w:val="00083AB1"/>
    <w:rsid w:val="000A26F3"/>
    <w:rsid w:val="000A3201"/>
    <w:rsid w:val="000A5411"/>
    <w:rsid w:val="000A7E83"/>
    <w:rsid w:val="000B6B53"/>
    <w:rsid w:val="000D3E16"/>
    <w:rsid w:val="000E4757"/>
    <w:rsid w:val="000E520A"/>
    <w:rsid w:val="000E7C6F"/>
    <w:rsid w:val="000E7E8E"/>
    <w:rsid w:val="0010342F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06F"/>
    <w:rsid w:val="001B71CD"/>
    <w:rsid w:val="001B7E2C"/>
    <w:rsid w:val="001C40E9"/>
    <w:rsid w:val="001D1B73"/>
    <w:rsid w:val="001D35F0"/>
    <w:rsid w:val="001E4746"/>
    <w:rsid w:val="001E699D"/>
    <w:rsid w:val="001F5690"/>
    <w:rsid w:val="001F6B37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5454"/>
    <w:rsid w:val="00251268"/>
    <w:rsid w:val="002513AA"/>
    <w:rsid w:val="002551DC"/>
    <w:rsid w:val="0025781B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C1884"/>
    <w:rsid w:val="003C6860"/>
    <w:rsid w:val="003D01A4"/>
    <w:rsid w:val="003D09BD"/>
    <w:rsid w:val="003D5715"/>
    <w:rsid w:val="003E11D9"/>
    <w:rsid w:val="003E2B9E"/>
    <w:rsid w:val="003E36D9"/>
    <w:rsid w:val="003E4DAA"/>
    <w:rsid w:val="003F338F"/>
    <w:rsid w:val="003F50D1"/>
    <w:rsid w:val="003F651F"/>
    <w:rsid w:val="003F7F49"/>
    <w:rsid w:val="004039E3"/>
    <w:rsid w:val="00404F93"/>
    <w:rsid w:val="00407199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A795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4F05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A071D"/>
    <w:rsid w:val="005A118D"/>
    <w:rsid w:val="005B04E4"/>
    <w:rsid w:val="005B132D"/>
    <w:rsid w:val="005B4907"/>
    <w:rsid w:val="005B7297"/>
    <w:rsid w:val="005C451A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16605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A0443"/>
    <w:rsid w:val="006A5301"/>
    <w:rsid w:val="006B03FF"/>
    <w:rsid w:val="006C0D59"/>
    <w:rsid w:val="006C6A46"/>
    <w:rsid w:val="006C7315"/>
    <w:rsid w:val="006D5D2A"/>
    <w:rsid w:val="006D7586"/>
    <w:rsid w:val="006E52D6"/>
    <w:rsid w:val="006E7FD8"/>
    <w:rsid w:val="006F09F7"/>
    <w:rsid w:val="006F6841"/>
    <w:rsid w:val="006F72F5"/>
    <w:rsid w:val="00703020"/>
    <w:rsid w:val="007055AA"/>
    <w:rsid w:val="0070667B"/>
    <w:rsid w:val="007123A5"/>
    <w:rsid w:val="00712A3D"/>
    <w:rsid w:val="00713014"/>
    <w:rsid w:val="00737459"/>
    <w:rsid w:val="00745234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C3083"/>
    <w:rsid w:val="007C4324"/>
    <w:rsid w:val="007D1B76"/>
    <w:rsid w:val="007D4655"/>
    <w:rsid w:val="007D5E81"/>
    <w:rsid w:val="007D60FE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70EC"/>
    <w:rsid w:val="008E16E2"/>
    <w:rsid w:val="008E3359"/>
    <w:rsid w:val="008E454A"/>
    <w:rsid w:val="008F546B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4429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B0ECA"/>
    <w:rsid w:val="00AB10F2"/>
    <w:rsid w:val="00AB208F"/>
    <w:rsid w:val="00AC0177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43943"/>
    <w:rsid w:val="00B46D5D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5C1E"/>
    <w:rsid w:val="00C270F3"/>
    <w:rsid w:val="00C27287"/>
    <w:rsid w:val="00C429ED"/>
    <w:rsid w:val="00C47708"/>
    <w:rsid w:val="00C508E3"/>
    <w:rsid w:val="00C54C19"/>
    <w:rsid w:val="00C55B17"/>
    <w:rsid w:val="00C55E9C"/>
    <w:rsid w:val="00C56727"/>
    <w:rsid w:val="00C6238D"/>
    <w:rsid w:val="00C63D71"/>
    <w:rsid w:val="00C66930"/>
    <w:rsid w:val="00C73798"/>
    <w:rsid w:val="00C73EA4"/>
    <w:rsid w:val="00C75E5A"/>
    <w:rsid w:val="00C8036D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C061B"/>
    <w:rsid w:val="00CC1A9E"/>
    <w:rsid w:val="00CC1BC1"/>
    <w:rsid w:val="00CC330B"/>
    <w:rsid w:val="00CC3E9B"/>
    <w:rsid w:val="00CC51E1"/>
    <w:rsid w:val="00CD3F2F"/>
    <w:rsid w:val="00CD60EF"/>
    <w:rsid w:val="00CE196A"/>
    <w:rsid w:val="00CF06E5"/>
    <w:rsid w:val="00CF3861"/>
    <w:rsid w:val="00CF64A0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5E8D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E7FEE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5991"/>
    <w:rsid w:val="00E615EB"/>
    <w:rsid w:val="00E63668"/>
    <w:rsid w:val="00E66642"/>
    <w:rsid w:val="00E668DC"/>
    <w:rsid w:val="00E671B2"/>
    <w:rsid w:val="00E67A71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E1674"/>
    <w:rsid w:val="00EE41FA"/>
    <w:rsid w:val="00EE47DA"/>
    <w:rsid w:val="00EE5B80"/>
    <w:rsid w:val="00EF100C"/>
    <w:rsid w:val="00EF2050"/>
    <w:rsid w:val="00EF6D79"/>
    <w:rsid w:val="00F021A0"/>
    <w:rsid w:val="00F0535E"/>
    <w:rsid w:val="00F0632B"/>
    <w:rsid w:val="00F06865"/>
    <w:rsid w:val="00F12D21"/>
    <w:rsid w:val="00F157D5"/>
    <w:rsid w:val="00F161C1"/>
    <w:rsid w:val="00F21078"/>
    <w:rsid w:val="00F41101"/>
    <w:rsid w:val="00F46F53"/>
    <w:rsid w:val="00F621FD"/>
    <w:rsid w:val="00F71F2E"/>
    <w:rsid w:val="00F729A2"/>
    <w:rsid w:val="00F75AAD"/>
    <w:rsid w:val="00F77C0B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05E164C541B9535593C3F96E0F20C2A276077CA5AEFC911629F95C09AC8555387249769A540D1EFDBC14E42B7B37C360C9D8B3FD9F8F10Z3MB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poved7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70713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04" TargetMode="External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9</Pages>
  <Words>3338</Words>
  <Characters>19032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30</cp:revision>
  <cp:lastPrinted>2025-05-07T02:59:00Z</cp:lastPrinted>
  <dcterms:created xsi:type="dcterms:W3CDTF">2022-04-12T02:30:00Z</dcterms:created>
  <dcterms:modified xsi:type="dcterms:W3CDTF">2026-09-01T03:36:00Z</dcterms:modified>
</cp:coreProperties>
</file>