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EA50" w14:textId="77777777" w:rsidR="00D00A1F" w:rsidRPr="00E35953" w:rsidRDefault="00050E9E" w:rsidP="00D00A1F">
      <w:pPr>
        <w:autoSpaceDE w:val="0"/>
        <w:autoSpaceDN w:val="0"/>
        <w:adjustRightInd w:val="0"/>
        <w:spacing w:after="0" w:line="240" w:lineRule="auto"/>
        <w:jc w:val="center"/>
        <w:rPr>
          <w:rFonts w:ascii="Times New Roman" w:hAnsi="Times New Roman"/>
          <w:b/>
          <w:bCs/>
        </w:rPr>
      </w:pPr>
      <w:r w:rsidRPr="00E35953">
        <w:rPr>
          <w:rFonts w:ascii="Times New Roman" w:hAnsi="Times New Roman"/>
          <w:b/>
          <w:bCs/>
        </w:rPr>
        <w:t>Государственный к</w:t>
      </w:r>
      <w:r w:rsidR="00F62719" w:rsidRPr="00E35953">
        <w:rPr>
          <w:rFonts w:ascii="Times New Roman" w:hAnsi="Times New Roman"/>
          <w:b/>
          <w:bCs/>
        </w:rPr>
        <w:t>онтракт</w:t>
      </w:r>
      <w:r w:rsidR="00D00A1F" w:rsidRPr="00E35953">
        <w:rPr>
          <w:rFonts w:ascii="Times New Roman" w:hAnsi="Times New Roman"/>
          <w:b/>
          <w:bCs/>
        </w:rPr>
        <w:t xml:space="preserve"> </w:t>
      </w:r>
      <w:r w:rsidR="00873599" w:rsidRPr="00E35953">
        <w:rPr>
          <w:rFonts w:ascii="Times New Roman" w:hAnsi="Times New Roman"/>
          <w:b/>
          <w:bCs/>
        </w:rPr>
        <w:t>№</w:t>
      </w:r>
      <w:r w:rsidR="00F62719" w:rsidRPr="00E35953">
        <w:rPr>
          <w:rFonts w:ascii="Times New Roman" w:hAnsi="Times New Roman"/>
          <w:b/>
          <w:bCs/>
        </w:rPr>
        <w:t xml:space="preserve"> </w:t>
      </w:r>
      <w:r w:rsidR="00CB1B74">
        <w:rPr>
          <w:rFonts w:ascii="Times New Roman" w:hAnsi="Times New Roman"/>
          <w:b/>
          <w:bCs/>
        </w:rPr>
        <w:t>___</w:t>
      </w:r>
    </w:p>
    <w:p w14:paraId="121CB9BC" w14:textId="77777777" w:rsidR="005043CF" w:rsidRPr="00E35953" w:rsidRDefault="007D21F6" w:rsidP="008546E2">
      <w:pPr>
        <w:pStyle w:val="a4"/>
        <w:jc w:val="center"/>
        <w:rPr>
          <w:sz w:val="22"/>
          <w:szCs w:val="22"/>
        </w:rPr>
      </w:pPr>
      <w:r w:rsidRPr="00E35953">
        <w:rPr>
          <w:sz w:val="22"/>
          <w:szCs w:val="22"/>
        </w:rPr>
        <w:t>на оказание услуг по технической поддержке и обновлению программного комплекса «Здравоохранение» для нужд ФБУЗ «ЦГиЭ в ХМАО</w:t>
      </w:r>
      <w:r w:rsidR="008546E2">
        <w:rPr>
          <w:sz w:val="22"/>
          <w:szCs w:val="22"/>
        </w:rPr>
        <w:t xml:space="preserve"> – </w:t>
      </w:r>
      <w:r w:rsidRPr="00E35953">
        <w:rPr>
          <w:sz w:val="22"/>
          <w:szCs w:val="22"/>
        </w:rPr>
        <w:t>Югре» и его филиалов</w:t>
      </w:r>
    </w:p>
    <w:p w14:paraId="730E1D63" w14:textId="77777777" w:rsidR="00B21EB1" w:rsidRDefault="00B21EB1" w:rsidP="000E2A2B">
      <w:pPr>
        <w:pStyle w:val="a4"/>
        <w:jc w:val="right"/>
        <w:rPr>
          <w:sz w:val="22"/>
          <w:szCs w:val="22"/>
        </w:rPr>
      </w:pPr>
    </w:p>
    <w:p w14:paraId="7F8A52BA" w14:textId="77777777" w:rsidR="00D00A1F" w:rsidRPr="00E35953" w:rsidRDefault="00D00A1F" w:rsidP="000E2A2B">
      <w:pPr>
        <w:pStyle w:val="a4"/>
        <w:jc w:val="right"/>
        <w:rPr>
          <w:sz w:val="22"/>
          <w:szCs w:val="22"/>
        </w:rPr>
      </w:pPr>
      <w:r w:rsidRPr="00E35953">
        <w:rPr>
          <w:sz w:val="22"/>
          <w:szCs w:val="22"/>
        </w:rPr>
        <w:t xml:space="preserve">                                                               </w:t>
      </w:r>
      <w:r w:rsidR="00D13F11" w:rsidRPr="00E35953">
        <w:rPr>
          <w:sz w:val="22"/>
          <w:szCs w:val="22"/>
        </w:rPr>
        <w:t xml:space="preserve">                                        </w:t>
      </w:r>
      <w:r w:rsidR="006027D3" w:rsidRPr="00E35953">
        <w:rPr>
          <w:sz w:val="22"/>
          <w:szCs w:val="22"/>
        </w:rPr>
        <w:t xml:space="preserve">  </w:t>
      </w:r>
      <w:r w:rsidRPr="00E35953">
        <w:rPr>
          <w:sz w:val="22"/>
          <w:szCs w:val="22"/>
        </w:rPr>
        <w:t>«</w:t>
      </w:r>
      <w:r w:rsidR="007D21F6" w:rsidRPr="00E35953">
        <w:rPr>
          <w:sz w:val="22"/>
          <w:szCs w:val="22"/>
        </w:rPr>
        <w:t>___</w:t>
      </w:r>
      <w:r w:rsidRPr="00E35953">
        <w:rPr>
          <w:sz w:val="22"/>
          <w:szCs w:val="22"/>
        </w:rPr>
        <w:t>»</w:t>
      </w:r>
      <w:r w:rsidR="00B740E9" w:rsidRPr="00E35953">
        <w:rPr>
          <w:sz w:val="22"/>
          <w:szCs w:val="22"/>
        </w:rPr>
        <w:t xml:space="preserve"> </w:t>
      </w:r>
      <w:r w:rsidR="002D4ECA">
        <w:rPr>
          <w:sz w:val="22"/>
          <w:szCs w:val="22"/>
        </w:rPr>
        <w:t>________</w:t>
      </w:r>
      <w:r w:rsidR="007D21F6" w:rsidRPr="00E35953">
        <w:rPr>
          <w:sz w:val="22"/>
          <w:szCs w:val="22"/>
        </w:rPr>
        <w:t xml:space="preserve"> 202</w:t>
      </w:r>
      <w:r w:rsidR="002D4ECA">
        <w:rPr>
          <w:sz w:val="22"/>
          <w:szCs w:val="22"/>
        </w:rPr>
        <w:t>6</w:t>
      </w:r>
      <w:r w:rsidRPr="00E35953">
        <w:rPr>
          <w:sz w:val="22"/>
          <w:szCs w:val="22"/>
        </w:rPr>
        <w:t> г.</w:t>
      </w:r>
      <w:r w:rsidRPr="00E35953">
        <w:rPr>
          <w:sz w:val="22"/>
          <w:szCs w:val="22"/>
        </w:rPr>
        <w:br/>
      </w:r>
    </w:p>
    <w:p w14:paraId="78949BD5" w14:textId="77777777" w:rsidR="00D00A1F" w:rsidRPr="00E35953" w:rsidRDefault="000E2A2B" w:rsidP="00E35953">
      <w:pPr>
        <w:autoSpaceDE w:val="0"/>
        <w:autoSpaceDN w:val="0"/>
        <w:adjustRightInd w:val="0"/>
        <w:spacing w:after="0" w:line="240" w:lineRule="auto"/>
        <w:ind w:firstLine="567"/>
        <w:contextualSpacing/>
        <w:jc w:val="both"/>
        <w:rPr>
          <w:rFonts w:ascii="Times New Roman" w:hAnsi="Times New Roman"/>
        </w:rPr>
      </w:pPr>
      <w:r w:rsidRPr="00E35953">
        <w:rPr>
          <w:rFonts w:ascii="Times New Roman" w:hAnsi="Times New Roman"/>
          <w:b/>
        </w:rPr>
        <w:t>Федеральное бюджетное учреждение здравоохранения «Центр гигиены и эпидемиологии в Ханты-Мансийском автономном округе - Югре»</w:t>
      </w:r>
      <w:r w:rsidRPr="00E35953">
        <w:rPr>
          <w:rFonts w:ascii="Times New Roman" w:hAnsi="Times New Roman"/>
        </w:rPr>
        <w:t xml:space="preserve">, </w:t>
      </w:r>
      <w:r w:rsidRPr="00E35953">
        <w:rPr>
          <w:rFonts w:ascii="Times New Roman" w:hAnsi="Times New Roman"/>
          <w:bCs/>
        </w:rPr>
        <w:t>именуемое в дальнейшем «</w:t>
      </w:r>
      <w:r w:rsidRPr="00E35953">
        <w:rPr>
          <w:rFonts w:ascii="Times New Roman" w:hAnsi="Times New Roman"/>
          <w:b/>
        </w:rPr>
        <w:t>Заказчик</w:t>
      </w:r>
      <w:r w:rsidRPr="00E35953">
        <w:rPr>
          <w:rFonts w:ascii="Times New Roman" w:hAnsi="Times New Roman"/>
          <w:bCs/>
        </w:rPr>
        <w:t>», в лице главного врача</w:t>
      </w:r>
      <w:r w:rsidRPr="00E35953">
        <w:rPr>
          <w:rFonts w:ascii="Times New Roman" w:hAnsi="Times New Roman"/>
        </w:rPr>
        <w:t xml:space="preserve"> </w:t>
      </w:r>
      <w:r w:rsidRPr="00E35953">
        <w:rPr>
          <w:rFonts w:ascii="Times New Roman" w:hAnsi="Times New Roman"/>
          <w:bCs/>
        </w:rPr>
        <w:t>Козловой Ирины Ивановны</w:t>
      </w:r>
      <w:r w:rsidR="00D13F11" w:rsidRPr="00E35953">
        <w:rPr>
          <w:rFonts w:ascii="Times New Roman" w:hAnsi="Times New Roman"/>
          <w:bCs/>
        </w:rPr>
        <w:t xml:space="preserve">, действующего на основании </w:t>
      </w:r>
      <w:r w:rsidR="003408BD" w:rsidRPr="00E35953">
        <w:rPr>
          <w:rFonts w:ascii="Times New Roman" w:hAnsi="Times New Roman"/>
          <w:bCs/>
        </w:rPr>
        <w:t>Устава</w:t>
      </w:r>
      <w:r w:rsidR="00D13F11" w:rsidRPr="00E35953">
        <w:rPr>
          <w:rFonts w:ascii="Times New Roman" w:hAnsi="Times New Roman"/>
          <w:bCs/>
        </w:rPr>
        <w:t xml:space="preserve">, с </w:t>
      </w:r>
      <w:r w:rsidR="00873599" w:rsidRPr="00E35953">
        <w:rPr>
          <w:rFonts w:ascii="Times New Roman" w:hAnsi="Times New Roman"/>
          <w:bCs/>
        </w:rPr>
        <w:t>одной</w:t>
      </w:r>
      <w:r w:rsidR="00873599" w:rsidRPr="00E35953">
        <w:rPr>
          <w:rFonts w:ascii="Times New Roman" w:hAnsi="Times New Roman"/>
        </w:rPr>
        <w:t xml:space="preserve"> стороны</w:t>
      </w:r>
      <w:r w:rsidR="00D00A1F" w:rsidRPr="00E35953">
        <w:rPr>
          <w:rFonts w:ascii="Times New Roman" w:hAnsi="Times New Roman"/>
        </w:rPr>
        <w:t>, и</w:t>
      </w:r>
      <w:r w:rsidR="006E5E8D" w:rsidRPr="00E35953">
        <w:rPr>
          <w:rFonts w:ascii="Times New Roman" w:hAnsi="Times New Roman"/>
        </w:rPr>
        <w:t>,</w:t>
      </w:r>
      <w:r w:rsidR="00D00A1F" w:rsidRPr="00E35953">
        <w:rPr>
          <w:rFonts w:ascii="Times New Roman" w:hAnsi="Times New Roman"/>
        </w:rPr>
        <w:t xml:space="preserve"> </w:t>
      </w:r>
    </w:p>
    <w:p w14:paraId="782B3ABA" w14:textId="77777777" w:rsidR="00873599" w:rsidRPr="00E35953" w:rsidRDefault="00CB1B74" w:rsidP="00E35953">
      <w:pPr>
        <w:autoSpaceDE w:val="0"/>
        <w:autoSpaceDN w:val="0"/>
        <w:adjustRightInd w:val="0"/>
        <w:spacing w:after="0" w:line="240" w:lineRule="auto"/>
        <w:ind w:firstLine="567"/>
        <w:contextualSpacing/>
        <w:jc w:val="both"/>
        <w:rPr>
          <w:rFonts w:ascii="Times New Roman" w:hAnsi="Times New Roman"/>
        </w:rPr>
      </w:pPr>
      <w:r>
        <w:rPr>
          <w:rFonts w:ascii="Times New Roman" w:hAnsi="Times New Roman"/>
          <w:b/>
        </w:rPr>
        <w:t>___________________</w:t>
      </w:r>
      <w:r w:rsidR="00D00A1F" w:rsidRPr="00E35953">
        <w:rPr>
          <w:rFonts w:ascii="Times New Roman" w:hAnsi="Times New Roman"/>
          <w:b/>
        </w:rPr>
        <w:t xml:space="preserve"> </w:t>
      </w:r>
      <w:r w:rsidR="00D00A1F" w:rsidRPr="00E35953">
        <w:rPr>
          <w:rFonts w:ascii="Times New Roman" w:hAnsi="Times New Roman"/>
        </w:rPr>
        <w:t xml:space="preserve">именуемое в дальнейшем </w:t>
      </w:r>
      <w:r w:rsidR="00D00A1F" w:rsidRPr="00E35953">
        <w:rPr>
          <w:rFonts w:ascii="Times New Roman" w:hAnsi="Times New Roman"/>
          <w:b/>
        </w:rPr>
        <w:t>«Исполнитель»</w:t>
      </w:r>
      <w:r w:rsidR="00D00A1F" w:rsidRPr="00E35953">
        <w:rPr>
          <w:rFonts w:ascii="Times New Roman" w:hAnsi="Times New Roman"/>
        </w:rPr>
        <w:t xml:space="preserve">, в лице </w:t>
      </w:r>
      <w:r>
        <w:rPr>
          <w:rFonts w:ascii="Times New Roman" w:hAnsi="Times New Roman"/>
        </w:rPr>
        <w:t>______________</w:t>
      </w:r>
      <w:r w:rsidR="009160FF" w:rsidRPr="00E35953">
        <w:rPr>
          <w:rFonts w:ascii="Times New Roman" w:hAnsi="Times New Roman"/>
        </w:rPr>
        <w:t>, действующего</w:t>
      </w:r>
      <w:r w:rsidR="00D00A1F" w:rsidRPr="00E35953">
        <w:rPr>
          <w:rFonts w:ascii="Times New Roman" w:hAnsi="Times New Roman"/>
        </w:rPr>
        <w:t xml:space="preserve"> на основании </w:t>
      </w:r>
      <w:r>
        <w:rPr>
          <w:rFonts w:ascii="Times New Roman" w:hAnsi="Times New Roman"/>
        </w:rPr>
        <w:t>____</w:t>
      </w:r>
      <w:r w:rsidR="00D00A1F" w:rsidRPr="00E35953">
        <w:rPr>
          <w:rFonts w:ascii="Times New Roman" w:hAnsi="Times New Roman"/>
        </w:rPr>
        <w:t xml:space="preserve">, </w:t>
      </w:r>
      <w:r w:rsidR="00873599" w:rsidRPr="00E35953">
        <w:rPr>
          <w:rFonts w:ascii="Times New Roman" w:hAnsi="Times New Roman"/>
        </w:rPr>
        <w:t xml:space="preserve">с другой стороны, </w:t>
      </w:r>
      <w:r w:rsidR="0059431C" w:rsidRPr="00E35953">
        <w:rPr>
          <w:rFonts w:ascii="Times New Roman" w:hAnsi="Times New Roman"/>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Федеральный закон от 05.04.2013</w:t>
      </w:r>
      <w:r w:rsidR="002E461E" w:rsidRPr="00E35953">
        <w:rPr>
          <w:rFonts w:ascii="Times New Roman" w:hAnsi="Times New Roman"/>
        </w:rPr>
        <w:t xml:space="preserve"> </w:t>
      </w:r>
      <w:r w:rsidR="0059431C" w:rsidRPr="00E35953">
        <w:rPr>
          <w:rFonts w:ascii="Times New Roman" w:hAnsi="Times New Roman"/>
        </w:rPr>
        <w:t xml:space="preserve">№ 44-ФЗ) заключили настоящий </w:t>
      </w:r>
      <w:r w:rsidR="00050E9E" w:rsidRPr="00E35953">
        <w:rPr>
          <w:rFonts w:ascii="Times New Roman" w:hAnsi="Times New Roman"/>
        </w:rPr>
        <w:t xml:space="preserve">государственный </w:t>
      </w:r>
      <w:r w:rsidR="0059431C" w:rsidRPr="00E35953">
        <w:rPr>
          <w:rFonts w:ascii="Times New Roman" w:hAnsi="Times New Roman"/>
        </w:rPr>
        <w:t xml:space="preserve">контракт, именуемый в дальнейшем </w:t>
      </w:r>
      <w:r w:rsidR="0059431C" w:rsidRPr="00E35953">
        <w:rPr>
          <w:rFonts w:ascii="Times New Roman" w:hAnsi="Times New Roman"/>
          <w:b/>
          <w:bCs/>
        </w:rPr>
        <w:t>«Контракт»</w:t>
      </w:r>
      <w:r w:rsidR="0059431C" w:rsidRPr="00E35953">
        <w:rPr>
          <w:rFonts w:ascii="Times New Roman" w:hAnsi="Times New Roman"/>
        </w:rPr>
        <w:t>, о нижеследующем:</w:t>
      </w:r>
    </w:p>
    <w:p w14:paraId="2D78F79E" w14:textId="77777777" w:rsidR="00F3571A" w:rsidRPr="00E35953" w:rsidRDefault="00F3571A" w:rsidP="00E35953">
      <w:pPr>
        <w:autoSpaceDE w:val="0"/>
        <w:autoSpaceDN w:val="0"/>
        <w:adjustRightInd w:val="0"/>
        <w:spacing w:after="0" w:line="240" w:lineRule="auto"/>
        <w:ind w:firstLine="567"/>
        <w:contextualSpacing/>
        <w:jc w:val="both"/>
        <w:rPr>
          <w:rFonts w:ascii="Times New Roman" w:hAnsi="Times New Roman"/>
        </w:rPr>
      </w:pPr>
    </w:p>
    <w:p w14:paraId="14C04098" w14:textId="77777777" w:rsidR="00D00A1F" w:rsidRPr="00E35953" w:rsidRDefault="00D00A1F" w:rsidP="00E35953">
      <w:pPr>
        <w:autoSpaceDE w:val="0"/>
        <w:autoSpaceDN w:val="0"/>
        <w:adjustRightInd w:val="0"/>
        <w:spacing w:after="0" w:line="240" w:lineRule="auto"/>
        <w:ind w:firstLine="567"/>
        <w:contextualSpacing/>
        <w:jc w:val="center"/>
        <w:rPr>
          <w:rFonts w:ascii="Times New Roman" w:hAnsi="Times New Roman"/>
          <w:b/>
        </w:rPr>
      </w:pPr>
      <w:r w:rsidRPr="00E35953">
        <w:rPr>
          <w:rFonts w:ascii="Times New Roman" w:hAnsi="Times New Roman"/>
          <w:b/>
        </w:rPr>
        <w:t xml:space="preserve">1. Предмет </w:t>
      </w:r>
      <w:r w:rsidR="00FD3B2A" w:rsidRPr="00E35953">
        <w:rPr>
          <w:rFonts w:ascii="Times New Roman" w:hAnsi="Times New Roman"/>
          <w:b/>
        </w:rPr>
        <w:t>Контракта</w:t>
      </w:r>
    </w:p>
    <w:p w14:paraId="2E7AB2AE" w14:textId="77777777" w:rsidR="00143AF8" w:rsidRPr="00E35953" w:rsidRDefault="00143AF8" w:rsidP="00E35953">
      <w:pPr>
        <w:keepNext/>
        <w:keepLines/>
        <w:widowControl w:val="0"/>
        <w:suppressLineNumbers/>
        <w:suppressAutoHyphens/>
        <w:spacing w:after="0" w:line="240" w:lineRule="auto"/>
        <w:ind w:firstLine="567"/>
        <w:contextualSpacing/>
        <w:jc w:val="both"/>
        <w:rPr>
          <w:rFonts w:ascii="Times New Roman" w:hAnsi="Times New Roman"/>
          <w:bCs/>
        </w:rPr>
      </w:pPr>
      <w:r w:rsidRPr="00E35953">
        <w:rPr>
          <w:rFonts w:ascii="Times New Roman" w:hAnsi="Times New Roman"/>
        </w:rPr>
        <w:t xml:space="preserve">1.1. Исполнитель обязуется оказать услуги Заказчику </w:t>
      </w:r>
      <w:r w:rsidR="00AB7789" w:rsidRPr="00E35953">
        <w:rPr>
          <w:rFonts w:ascii="Times New Roman" w:hAnsi="Times New Roman"/>
        </w:rPr>
        <w:t>по</w:t>
      </w:r>
      <w:r w:rsidR="00F11F18" w:rsidRPr="00E35953">
        <w:rPr>
          <w:rFonts w:ascii="Times New Roman" w:hAnsi="Times New Roman"/>
        </w:rPr>
        <w:t xml:space="preserve"> технической поддержке и предоставлению неисключительного (пользовательского) права (лицензий) на получение обновлений программного комплекса «Здравоохранение» для нужд ФБУЗ «ЦГиЭ в ХМАО-Югре» и его филиалов </w:t>
      </w:r>
      <w:r w:rsidRPr="00E35953">
        <w:rPr>
          <w:rFonts w:ascii="Times New Roman" w:hAnsi="Times New Roman"/>
        </w:rPr>
        <w:t xml:space="preserve">(далее по тексту – «Услуга») в соответствии с Техническим заданием, являющейся неотъемлемой частью контракта (Приложение </w:t>
      </w:r>
      <w:r w:rsidR="00F11F18" w:rsidRPr="00E35953">
        <w:rPr>
          <w:rFonts w:ascii="Times New Roman" w:hAnsi="Times New Roman"/>
        </w:rPr>
        <w:t>№</w:t>
      </w:r>
      <w:r w:rsidRPr="00E35953">
        <w:rPr>
          <w:rFonts w:ascii="Times New Roman" w:hAnsi="Times New Roman"/>
        </w:rPr>
        <w:t xml:space="preserve">1 к Контракту), а Заказчик обязуется принять и оплатить его в порядке и на условиях Контракта. </w:t>
      </w:r>
    </w:p>
    <w:p w14:paraId="34257E2D" w14:textId="77777777" w:rsidR="00143AF8" w:rsidRPr="00E35953" w:rsidRDefault="00143AF8" w:rsidP="00E35953">
      <w:pPr>
        <w:spacing w:after="0" w:line="240" w:lineRule="auto"/>
        <w:ind w:firstLine="567"/>
        <w:contextualSpacing/>
        <w:jc w:val="both"/>
        <w:rPr>
          <w:rFonts w:ascii="Times New Roman" w:hAnsi="Times New Roman"/>
        </w:rPr>
      </w:pPr>
      <w:r w:rsidRPr="00E35953">
        <w:rPr>
          <w:rFonts w:ascii="Times New Roman" w:hAnsi="Times New Roman"/>
          <w:color w:val="000000"/>
        </w:rPr>
        <w:t xml:space="preserve">1.2. Место оказания услуг: в соответствии </w:t>
      </w:r>
      <w:r w:rsidRPr="00E35953">
        <w:rPr>
          <w:rFonts w:ascii="Times New Roman" w:hAnsi="Times New Roman"/>
        </w:rPr>
        <w:t>с Техническим заданием</w:t>
      </w:r>
      <w:r w:rsidRPr="00E35953">
        <w:rPr>
          <w:rFonts w:ascii="Times New Roman" w:hAnsi="Times New Roman"/>
          <w:color w:val="000000"/>
        </w:rPr>
        <w:t>.</w:t>
      </w:r>
    </w:p>
    <w:p w14:paraId="1D664A55" w14:textId="77777777" w:rsidR="00AB7789" w:rsidRPr="00E35953" w:rsidRDefault="00D00A1F" w:rsidP="00E35953">
      <w:pPr>
        <w:spacing w:after="0" w:line="240" w:lineRule="auto"/>
        <w:ind w:firstLine="567"/>
        <w:contextualSpacing/>
        <w:jc w:val="both"/>
        <w:rPr>
          <w:rFonts w:ascii="Times New Roman" w:hAnsi="Times New Roman"/>
        </w:rPr>
      </w:pPr>
      <w:r w:rsidRPr="00E35953">
        <w:rPr>
          <w:rFonts w:ascii="Times New Roman" w:hAnsi="Times New Roman"/>
        </w:rPr>
        <w:t xml:space="preserve">1.3. </w:t>
      </w:r>
      <w:r w:rsidRPr="00E35953">
        <w:rPr>
          <w:rFonts w:ascii="Times New Roman" w:hAnsi="Times New Roman"/>
          <w:color w:val="000000"/>
        </w:rPr>
        <w:t xml:space="preserve">Срок оказания услуг: </w:t>
      </w:r>
      <w:r w:rsidR="00AB7789" w:rsidRPr="00E35953">
        <w:rPr>
          <w:rFonts w:ascii="Times New Roman" w:hAnsi="Times New Roman"/>
          <w:color w:val="000000"/>
        </w:rPr>
        <w:t xml:space="preserve">в соответствии </w:t>
      </w:r>
      <w:r w:rsidR="00AB7789" w:rsidRPr="00E35953">
        <w:rPr>
          <w:rFonts w:ascii="Times New Roman" w:hAnsi="Times New Roman"/>
        </w:rPr>
        <w:t>с Техническим заданием (Приложение № 1 к Контракту)</w:t>
      </w:r>
      <w:r w:rsidR="00AB7789" w:rsidRPr="00E35953">
        <w:rPr>
          <w:rFonts w:ascii="Times New Roman" w:hAnsi="Times New Roman"/>
          <w:color w:val="000000"/>
        </w:rPr>
        <w:t>.</w:t>
      </w:r>
    </w:p>
    <w:p w14:paraId="783E6B61" w14:textId="77777777" w:rsidR="003B4019" w:rsidRPr="00E35953" w:rsidRDefault="003B4019" w:rsidP="00E35953">
      <w:pPr>
        <w:spacing w:after="0" w:line="240" w:lineRule="auto"/>
        <w:ind w:firstLine="567"/>
        <w:contextualSpacing/>
        <w:jc w:val="both"/>
        <w:rPr>
          <w:rFonts w:ascii="Times New Roman" w:hAnsi="Times New Roman"/>
        </w:rPr>
      </w:pPr>
    </w:p>
    <w:p w14:paraId="0DAA538A" w14:textId="77777777" w:rsidR="00D00A1F" w:rsidRPr="00E35953" w:rsidRDefault="00D00A1F" w:rsidP="00E35953">
      <w:pPr>
        <w:autoSpaceDE w:val="0"/>
        <w:autoSpaceDN w:val="0"/>
        <w:adjustRightInd w:val="0"/>
        <w:spacing w:after="0" w:line="240" w:lineRule="auto"/>
        <w:ind w:firstLine="567"/>
        <w:contextualSpacing/>
        <w:jc w:val="center"/>
        <w:rPr>
          <w:rFonts w:ascii="Times New Roman" w:hAnsi="Times New Roman"/>
          <w:b/>
        </w:rPr>
      </w:pPr>
      <w:r w:rsidRPr="00E35953">
        <w:rPr>
          <w:rFonts w:ascii="Times New Roman" w:hAnsi="Times New Roman"/>
          <w:b/>
        </w:rPr>
        <w:t xml:space="preserve">2. Цена </w:t>
      </w:r>
      <w:r w:rsidR="00FD3B2A" w:rsidRPr="00E35953">
        <w:rPr>
          <w:rFonts w:ascii="Times New Roman" w:hAnsi="Times New Roman"/>
          <w:b/>
        </w:rPr>
        <w:t>Контракта</w:t>
      </w:r>
      <w:r w:rsidRPr="00E35953">
        <w:rPr>
          <w:rFonts w:ascii="Times New Roman" w:hAnsi="Times New Roman"/>
          <w:b/>
        </w:rPr>
        <w:t xml:space="preserve"> и порядок расчетов</w:t>
      </w:r>
    </w:p>
    <w:p w14:paraId="5A538CCE" w14:textId="77777777" w:rsidR="00143AF8" w:rsidRPr="00E35953" w:rsidRDefault="00D00A1F" w:rsidP="00E35953">
      <w:pPr>
        <w:widowControl w:val="0"/>
        <w:autoSpaceDE w:val="0"/>
        <w:autoSpaceDN w:val="0"/>
        <w:adjustRightInd w:val="0"/>
        <w:spacing w:after="0" w:line="240" w:lineRule="auto"/>
        <w:ind w:firstLine="567"/>
        <w:contextualSpacing/>
        <w:jc w:val="both"/>
        <w:rPr>
          <w:rFonts w:ascii="Times New Roman" w:hAnsi="Times New Roman"/>
        </w:rPr>
      </w:pPr>
      <w:r w:rsidRPr="00E35953">
        <w:rPr>
          <w:rFonts w:ascii="Times New Roman" w:hAnsi="Times New Roman"/>
        </w:rPr>
        <w:t xml:space="preserve">2.1. </w:t>
      </w:r>
      <w:r w:rsidR="00143AF8" w:rsidRPr="00E35953">
        <w:rPr>
          <w:rFonts w:ascii="Times New Roman" w:hAnsi="Times New Roman"/>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524D931A" w14:textId="77777777" w:rsidR="00106576" w:rsidRPr="00E35953" w:rsidRDefault="00D00A1F" w:rsidP="00E35953">
      <w:pPr>
        <w:widowControl w:val="0"/>
        <w:autoSpaceDE w:val="0"/>
        <w:autoSpaceDN w:val="0"/>
        <w:adjustRightInd w:val="0"/>
        <w:spacing w:after="0" w:line="240" w:lineRule="auto"/>
        <w:ind w:firstLine="567"/>
        <w:contextualSpacing/>
        <w:jc w:val="both"/>
        <w:rPr>
          <w:rFonts w:ascii="Times New Roman" w:hAnsi="Times New Roman"/>
          <w:b/>
          <w:bCs/>
          <w:color w:val="000000"/>
        </w:rPr>
      </w:pPr>
      <w:r w:rsidRPr="00E35953">
        <w:rPr>
          <w:rFonts w:ascii="Times New Roman" w:hAnsi="Times New Roman"/>
        </w:rPr>
        <w:t xml:space="preserve">2.2. </w:t>
      </w:r>
      <w:r w:rsidRPr="00E35953">
        <w:rPr>
          <w:rFonts w:ascii="Times New Roman" w:hAnsi="Times New Roman"/>
          <w:color w:val="000000"/>
        </w:rPr>
        <w:t xml:space="preserve">Общая стоимость </w:t>
      </w:r>
      <w:r w:rsidR="00050E9E" w:rsidRPr="00E35953">
        <w:rPr>
          <w:rFonts w:ascii="Times New Roman" w:hAnsi="Times New Roman"/>
          <w:color w:val="000000"/>
        </w:rPr>
        <w:t xml:space="preserve">услуг </w:t>
      </w:r>
      <w:r w:rsidRPr="00E35953">
        <w:rPr>
          <w:rFonts w:ascii="Times New Roman" w:hAnsi="Times New Roman"/>
          <w:color w:val="000000"/>
        </w:rPr>
        <w:t xml:space="preserve">по настоящему </w:t>
      </w:r>
      <w:r w:rsidR="00143AF8" w:rsidRPr="00E35953">
        <w:rPr>
          <w:rFonts w:ascii="Times New Roman" w:hAnsi="Times New Roman"/>
          <w:color w:val="000000"/>
        </w:rPr>
        <w:t>Контракту</w:t>
      </w:r>
      <w:r w:rsidRPr="00E35953">
        <w:rPr>
          <w:rFonts w:ascii="Times New Roman" w:hAnsi="Times New Roman"/>
          <w:color w:val="000000"/>
        </w:rPr>
        <w:t xml:space="preserve"> составляет</w:t>
      </w:r>
      <w:r w:rsidR="007D21F6" w:rsidRPr="00E35953">
        <w:rPr>
          <w:rFonts w:ascii="Times New Roman" w:hAnsi="Times New Roman"/>
          <w:color w:val="000000"/>
        </w:rPr>
        <w:t xml:space="preserve">: </w:t>
      </w:r>
      <w:r w:rsidR="00CB1B74">
        <w:rPr>
          <w:rFonts w:ascii="Times New Roman" w:hAnsi="Times New Roman"/>
          <w:b/>
          <w:bCs/>
        </w:rPr>
        <w:t>______</w:t>
      </w:r>
      <w:r w:rsidR="009618A1" w:rsidRPr="00E35953">
        <w:rPr>
          <w:rFonts w:ascii="Times New Roman" w:hAnsi="Times New Roman"/>
          <w:b/>
          <w:bCs/>
          <w:color w:val="000000"/>
        </w:rPr>
        <w:t xml:space="preserve">, </w:t>
      </w:r>
      <w:r w:rsidR="009618A1" w:rsidRPr="00E35953">
        <w:rPr>
          <w:rFonts w:ascii="Times New Roman" w:hAnsi="Times New Roman"/>
          <w:color w:val="000000"/>
        </w:rPr>
        <w:t>из которых сумма на</w:t>
      </w:r>
      <w:r w:rsidR="009618A1" w:rsidRPr="00E35953">
        <w:rPr>
          <w:rFonts w:ascii="Times New Roman" w:hAnsi="Times New Roman"/>
          <w:b/>
          <w:bCs/>
          <w:color w:val="000000"/>
        </w:rPr>
        <w:t xml:space="preserve"> </w:t>
      </w:r>
      <w:r w:rsidR="009618A1" w:rsidRPr="00E35953">
        <w:rPr>
          <w:rFonts w:ascii="Times New Roman" w:hAnsi="Times New Roman"/>
          <w:bCs/>
          <w:color w:val="000000"/>
        </w:rPr>
        <w:t>п</w:t>
      </w:r>
      <w:r w:rsidR="004E0774" w:rsidRPr="00E35953">
        <w:rPr>
          <w:rFonts w:ascii="Times New Roman" w:hAnsi="Times New Roman"/>
          <w:bCs/>
          <w:color w:val="000000"/>
        </w:rPr>
        <w:t>редоставлени</w:t>
      </w:r>
      <w:r w:rsidR="009618A1" w:rsidRPr="00E35953">
        <w:rPr>
          <w:rFonts w:ascii="Times New Roman" w:hAnsi="Times New Roman"/>
          <w:bCs/>
          <w:color w:val="000000"/>
        </w:rPr>
        <w:t>е</w:t>
      </w:r>
      <w:r w:rsidR="004E0774" w:rsidRPr="00E35953">
        <w:rPr>
          <w:rFonts w:ascii="Times New Roman" w:hAnsi="Times New Roman"/>
          <w:bCs/>
          <w:color w:val="000000"/>
        </w:rPr>
        <w:t xml:space="preserve"> неисключительн</w:t>
      </w:r>
      <w:r w:rsidR="009618A1" w:rsidRPr="00E35953">
        <w:rPr>
          <w:rFonts w:ascii="Times New Roman" w:hAnsi="Times New Roman"/>
          <w:bCs/>
          <w:color w:val="000000"/>
        </w:rPr>
        <w:t>ых</w:t>
      </w:r>
      <w:r w:rsidR="004E0774" w:rsidRPr="00E35953">
        <w:rPr>
          <w:rFonts w:ascii="Times New Roman" w:hAnsi="Times New Roman"/>
          <w:bCs/>
          <w:color w:val="000000"/>
        </w:rPr>
        <w:t xml:space="preserve"> (пользовательск</w:t>
      </w:r>
      <w:r w:rsidR="009618A1" w:rsidRPr="00E35953">
        <w:rPr>
          <w:rFonts w:ascii="Times New Roman" w:hAnsi="Times New Roman"/>
          <w:bCs/>
          <w:color w:val="000000"/>
        </w:rPr>
        <w:t>их</w:t>
      </w:r>
      <w:r w:rsidR="004E0774" w:rsidRPr="00E35953">
        <w:rPr>
          <w:rFonts w:ascii="Times New Roman" w:hAnsi="Times New Roman"/>
          <w:bCs/>
          <w:color w:val="000000"/>
        </w:rPr>
        <w:t>) прав (лицензий) на получение обновлений ПК «Здравоохранение»</w:t>
      </w:r>
      <w:r w:rsidR="009618A1" w:rsidRPr="00E35953">
        <w:rPr>
          <w:rFonts w:ascii="Times New Roman" w:hAnsi="Times New Roman"/>
          <w:bCs/>
          <w:color w:val="000000"/>
        </w:rPr>
        <w:t xml:space="preserve"> составляет </w:t>
      </w:r>
      <w:r w:rsidR="00CB1B74">
        <w:rPr>
          <w:rFonts w:ascii="Times New Roman" w:hAnsi="Times New Roman"/>
          <w:b/>
          <w:color w:val="000000"/>
        </w:rPr>
        <w:t>_______</w:t>
      </w:r>
      <w:r w:rsidR="009618A1" w:rsidRPr="00E35953">
        <w:rPr>
          <w:rFonts w:ascii="Times New Roman" w:hAnsi="Times New Roman"/>
          <w:bCs/>
          <w:color w:val="000000"/>
        </w:rPr>
        <w:t>,</w:t>
      </w:r>
      <w:r w:rsidR="004E0774" w:rsidRPr="00E35953">
        <w:rPr>
          <w:rFonts w:ascii="Times New Roman" w:hAnsi="Times New Roman"/>
          <w:bCs/>
          <w:color w:val="000000"/>
        </w:rPr>
        <w:t xml:space="preserve"> </w:t>
      </w:r>
      <w:r w:rsidR="00CB1B74" w:rsidRPr="00CB1B74">
        <w:rPr>
          <w:rFonts w:ascii="Times New Roman" w:hAnsi="Times New Roman"/>
          <w:bCs/>
          <w:i/>
          <w:color w:val="000000"/>
        </w:rPr>
        <w:t>НДС в сумме___</w:t>
      </w:r>
      <w:r w:rsidR="00CB1B74">
        <w:rPr>
          <w:rFonts w:ascii="Times New Roman" w:hAnsi="Times New Roman"/>
          <w:bCs/>
          <w:i/>
          <w:color w:val="000000"/>
        </w:rPr>
        <w:t>/</w:t>
      </w:r>
      <w:r w:rsidR="004E0774" w:rsidRPr="00CB1B74">
        <w:rPr>
          <w:rFonts w:ascii="Times New Roman" w:hAnsi="Times New Roman"/>
          <w:bCs/>
          <w:i/>
          <w:color w:val="000000"/>
        </w:rPr>
        <w:t>НДС не облагается</w:t>
      </w:r>
      <w:r w:rsidR="009618A1" w:rsidRPr="00E35953">
        <w:rPr>
          <w:rFonts w:ascii="Times New Roman" w:hAnsi="Times New Roman"/>
          <w:bCs/>
          <w:color w:val="000000"/>
        </w:rPr>
        <w:t xml:space="preserve">, </w:t>
      </w:r>
      <w:r w:rsidR="00AA22E4" w:rsidRPr="00E35953">
        <w:rPr>
          <w:rFonts w:ascii="Times New Roman" w:hAnsi="Times New Roman"/>
          <w:bCs/>
          <w:color w:val="000000"/>
        </w:rPr>
        <w:t>н</w:t>
      </w:r>
      <w:r w:rsidR="009618A1" w:rsidRPr="00E35953">
        <w:rPr>
          <w:rFonts w:ascii="Times New Roman" w:hAnsi="Times New Roman"/>
          <w:bCs/>
          <w:color w:val="000000"/>
        </w:rPr>
        <w:t>а о</w:t>
      </w:r>
      <w:r w:rsidR="004E0774" w:rsidRPr="00E35953">
        <w:rPr>
          <w:rFonts w:ascii="Times New Roman" w:hAnsi="Times New Roman"/>
          <w:bCs/>
          <w:color w:val="000000"/>
        </w:rPr>
        <w:t>казание услуг по технической поддержке ПК «Здравоохранение»</w:t>
      </w:r>
      <w:r w:rsidR="00AA22E4" w:rsidRPr="00E35953">
        <w:rPr>
          <w:rFonts w:ascii="Times New Roman" w:hAnsi="Times New Roman"/>
          <w:bCs/>
          <w:color w:val="000000"/>
        </w:rPr>
        <w:t xml:space="preserve"> сумма составляет </w:t>
      </w:r>
      <w:r w:rsidR="00CB1B74">
        <w:rPr>
          <w:rFonts w:ascii="Times New Roman" w:hAnsi="Times New Roman"/>
          <w:b/>
          <w:color w:val="000000"/>
        </w:rPr>
        <w:t>_____</w:t>
      </w:r>
      <w:r w:rsidR="00AA22E4" w:rsidRPr="00E35953">
        <w:rPr>
          <w:rFonts w:ascii="Times New Roman" w:hAnsi="Times New Roman"/>
          <w:bCs/>
          <w:color w:val="000000"/>
        </w:rPr>
        <w:t>,</w:t>
      </w:r>
      <w:r w:rsidR="004E0774" w:rsidRPr="00E35953">
        <w:rPr>
          <w:rFonts w:ascii="Times New Roman" w:hAnsi="Times New Roman"/>
          <w:bCs/>
          <w:color w:val="000000"/>
        </w:rPr>
        <w:t xml:space="preserve"> </w:t>
      </w:r>
      <w:r w:rsidR="00CB1B74">
        <w:rPr>
          <w:rFonts w:ascii="Times New Roman" w:hAnsi="Times New Roman"/>
          <w:bCs/>
          <w:color w:val="000000"/>
        </w:rPr>
        <w:t>НДС в сумме/</w:t>
      </w:r>
      <w:r w:rsidR="00AA22E4" w:rsidRPr="00E35953">
        <w:rPr>
          <w:rFonts w:ascii="Times New Roman" w:hAnsi="Times New Roman"/>
          <w:bCs/>
          <w:color w:val="000000"/>
        </w:rPr>
        <w:t xml:space="preserve">НДС </w:t>
      </w:r>
      <w:r w:rsidR="00CB1B74">
        <w:rPr>
          <w:rFonts w:ascii="Times New Roman" w:hAnsi="Times New Roman"/>
          <w:bCs/>
          <w:color w:val="000000"/>
        </w:rPr>
        <w:t xml:space="preserve">не </w:t>
      </w:r>
      <w:r w:rsidR="004E0774" w:rsidRPr="00E35953">
        <w:rPr>
          <w:rFonts w:ascii="Times New Roman" w:hAnsi="Times New Roman"/>
          <w:bCs/>
          <w:color w:val="000000"/>
        </w:rPr>
        <w:t>облагается</w:t>
      </w:r>
      <w:r w:rsidR="00AA22E4" w:rsidRPr="00E35953">
        <w:rPr>
          <w:rFonts w:ascii="Times New Roman" w:hAnsi="Times New Roman"/>
          <w:bCs/>
          <w:color w:val="000000"/>
        </w:rPr>
        <w:t xml:space="preserve">. </w:t>
      </w:r>
      <w:r w:rsidR="00E24E28" w:rsidRPr="00E35953">
        <w:rPr>
          <w:rFonts w:ascii="Times New Roman" w:hAnsi="Times New Roman"/>
          <w:bCs/>
          <w:color w:val="000000"/>
        </w:rPr>
        <w:t>Стоимость единицы услуги указана в спецификации (Приложение № 2 к договору).</w:t>
      </w:r>
    </w:p>
    <w:p w14:paraId="0511253D" w14:textId="77777777" w:rsidR="00143AF8" w:rsidRPr="00E35953" w:rsidRDefault="00143AF8" w:rsidP="00E35953">
      <w:pPr>
        <w:widowControl w:val="0"/>
        <w:autoSpaceDE w:val="0"/>
        <w:autoSpaceDN w:val="0"/>
        <w:adjustRightInd w:val="0"/>
        <w:spacing w:after="0" w:line="240" w:lineRule="auto"/>
        <w:ind w:firstLine="567"/>
        <w:contextualSpacing/>
        <w:jc w:val="both"/>
        <w:rPr>
          <w:rFonts w:ascii="Times New Roman" w:hAnsi="Times New Roman"/>
        </w:rPr>
      </w:pPr>
      <w:r w:rsidRPr="00E35953">
        <w:rPr>
          <w:rFonts w:ascii="Times New Roman" w:hAnsi="Times New Roman"/>
        </w:rPr>
        <w:t>В цену Контракта включены: стоимость услуги, налоги, сборы и другие обязательные платежи, все расходы Исполнителя необходимые для осуществления им своих обязательств по контракту в полном объеме и надлежащего качества.</w:t>
      </w:r>
    </w:p>
    <w:p w14:paraId="7DCE5200" w14:textId="77777777" w:rsidR="00143AF8" w:rsidRPr="00E35953" w:rsidRDefault="00143AF8" w:rsidP="00E35953">
      <w:pPr>
        <w:widowControl w:val="0"/>
        <w:autoSpaceDE w:val="0"/>
        <w:autoSpaceDN w:val="0"/>
        <w:adjustRightInd w:val="0"/>
        <w:spacing w:after="0" w:line="240" w:lineRule="auto"/>
        <w:ind w:firstLine="567"/>
        <w:contextualSpacing/>
        <w:jc w:val="both"/>
        <w:rPr>
          <w:rFonts w:ascii="Times New Roman" w:hAnsi="Times New Roman"/>
        </w:rPr>
      </w:pPr>
      <w:r w:rsidRPr="00E35953">
        <w:rPr>
          <w:rFonts w:ascii="Times New Roman" w:hAnsi="Times New Roman"/>
        </w:rPr>
        <w:t>2.3. Оплата по Контракту производится в следующем порядке:</w:t>
      </w:r>
    </w:p>
    <w:p w14:paraId="6F2CB6B8" w14:textId="77777777" w:rsidR="00143AF8" w:rsidRPr="00E35953" w:rsidRDefault="00143AF8" w:rsidP="00E35953">
      <w:pPr>
        <w:widowControl w:val="0"/>
        <w:autoSpaceDE w:val="0"/>
        <w:autoSpaceDN w:val="0"/>
        <w:adjustRightInd w:val="0"/>
        <w:spacing w:after="0" w:line="240" w:lineRule="auto"/>
        <w:ind w:firstLine="567"/>
        <w:contextualSpacing/>
        <w:jc w:val="both"/>
        <w:rPr>
          <w:rFonts w:ascii="Times New Roman" w:hAnsi="Times New Roman"/>
        </w:rPr>
      </w:pPr>
      <w:r w:rsidRPr="00E35953">
        <w:rPr>
          <w:rFonts w:ascii="Times New Roman" w:hAnsi="Times New Roman"/>
        </w:rPr>
        <w:t>2.3.1.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16AA044" w14:textId="77777777" w:rsidR="00143AF8" w:rsidRPr="00E35953" w:rsidRDefault="00143AF8" w:rsidP="00E35953">
      <w:pPr>
        <w:widowControl w:val="0"/>
        <w:autoSpaceDE w:val="0"/>
        <w:autoSpaceDN w:val="0"/>
        <w:adjustRightInd w:val="0"/>
        <w:spacing w:after="0" w:line="240" w:lineRule="auto"/>
        <w:ind w:firstLine="567"/>
        <w:contextualSpacing/>
        <w:jc w:val="both"/>
        <w:rPr>
          <w:rFonts w:ascii="Times New Roman" w:hAnsi="Times New Roman"/>
        </w:rPr>
      </w:pPr>
      <w:r w:rsidRPr="00E35953">
        <w:rPr>
          <w:rFonts w:ascii="Times New Roman" w:hAnsi="Times New Roman"/>
        </w:rPr>
        <w:t xml:space="preserve">2.3.2. Оплата производится в рублях Российской Федерации. </w:t>
      </w:r>
    </w:p>
    <w:p w14:paraId="12930814" w14:textId="77777777" w:rsidR="00143AF8" w:rsidRPr="00E35953" w:rsidRDefault="00143AF8" w:rsidP="00E35953">
      <w:pPr>
        <w:autoSpaceDE w:val="0"/>
        <w:autoSpaceDN w:val="0"/>
        <w:adjustRightInd w:val="0"/>
        <w:spacing w:after="0" w:line="240" w:lineRule="auto"/>
        <w:ind w:firstLine="567"/>
        <w:contextualSpacing/>
        <w:jc w:val="both"/>
        <w:rPr>
          <w:rFonts w:ascii="Times New Roman" w:hAnsi="Times New Roman"/>
        </w:rPr>
      </w:pPr>
      <w:r w:rsidRPr="00E35953">
        <w:rPr>
          <w:rFonts w:ascii="Times New Roman" w:hAnsi="Times New Roman"/>
        </w:rPr>
        <w:t>2.3.3. Источник финансирования: Средства бюджетных учреждений (за счет средств обязательного медицинского страхования).</w:t>
      </w:r>
    </w:p>
    <w:p w14:paraId="2DA9A3A9" w14:textId="77777777" w:rsidR="00143AF8" w:rsidRPr="00E35953" w:rsidRDefault="00143AF8" w:rsidP="00E35953">
      <w:pPr>
        <w:autoSpaceDE w:val="0"/>
        <w:autoSpaceDN w:val="0"/>
        <w:adjustRightInd w:val="0"/>
        <w:spacing w:after="0" w:line="240" w:lineRule="auto"/>
        <w:ind w:firstLine="567"/>
        <w:contextualSpacing/>
        <w:jc w:val="both"/>
        <w:rPr>
          <w:rFonts w:ascii="Times New Roman" w:hAnsi="Times New Roman"/>
        </w:rPr>
      </w:pPr>
      <w:r w:rsidRPr="00E35953">
        <w:rPr>
          <w:rFonts w:ascii="Times New Roman" w:hAnsi="Times New Roman"/>
        </w:rPr>
        <w:t>2.3.4. Оплата за оказанные услуги осуществляется ежемесячно в течение 7 (семи) рабочих дней с даты подписания Заказчиком структурируемого документа о приемке в Единой информационной системе.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5FF84D4E" w14:textId="77777777" w:rsidR="00F3571A" w:rsidRPr="00E35953" w:rsidRDefault="00F3571A" w:rsidP="00E35953">
      <w:pPr>
        <w:autoSpaceDE w:val="0"/>
        <w:autoSpaceDN w:val="0"/>
        <w:adjustRightInd w:val="0"/>
        <w:spacing w:after="0" w:line="240" w:lineRule="auto"/>
        <w:ind w:firstLine="567"/>
        <w:contextualSpacing/>
        <w:jc w:val="both"/>
        <w:rPr>
          <w:rFonts w:ascii="Times New Roman" w:hAnsi="Times New Roman"/>
        </w:rPr>
      </w:pPr>
    </w:p>
    <w:p w14:paraId="53BA8B0B" w14:textId="77777777" w:rsidR="00D00A1F" w:rsidRPr="00E35953" w:rsidRDefault="00D00A1F" w:rsidP="00E35953">
      <w:pPr>
        <w:spacing w:after="0" w:line="240" w:lineRule="auto"/>
        <w:ind w:firstLine="567"/>
        <w:contextualSpacing/>
        <w:jc w:val="center"/>
        <w:rPr>
          <w:rFonts w:ascii="Times New Roman" w:hAnsi="Times New Roman"/>
          <w:b/>
        </w:rPr>
      </w:pPr>
      <w:r w:rsidRPr="00E35953">
        <w:rPr>
          <w:rFonts w:ascii="Times New Roman" w:hAnsi="Times New Roman"/>
          <w:b/>
        </w:rPr>
        <w:t>3. Права и обязанности сторон</w:t>
      </w:r>
    </w:p>
    <w:p w14:paraId="3674F971" w14:textId="77777777" w:rsidR="00D00A1F" w:rsidRPr="00E35953" w:rsidRDefault="00D00A1F" w:rsidP="00E35953">
      <w:pPr>
        <w:pStyle w:val="ConsPlusNormal"/>
        <w:ind w:firstLine="567"/>
        <w:contextualSpacing/>
        <w:jc w:val="both"/>
        <w:rPr>
          <w:rFonts w:ascii="Times New Roman" w:hAnsi="Times New Roman" w:cs="Times New Roman"/>
          <w:b/>
          <w:spacing w:val="-2"/>
          <w:sz w:val="22"/>
          <w:szCs w:val="22"/>
        </w:rPr>
      </w:pPr>
      <w:r w:rsidRPr="00E35953">
        <w:rPr>
          <w:rFonts w:ascii="Times New Roman" w:hAnsi="Times New Roman" w:cs="Times New Roman"/>
          <w:b/>
          <w:spacing w:val="-2"/>
          <w:sz w:val="22"/>
          <w:szCs w:val="22"/>
        </w:rPr>
        <w:t xml:space="preserve">3.1. Исполнитель обязан: </w:t>
      </w:r>
    </w:p>
    <w:p w14:paraId="409232BA"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 xml:space="preserve">3.1.1. Выполнить своевременно и качественно </w:t>
      </w:r>
      <w:r w:rsidR="009160FF" w:rsidRPr="00E35953">
        <w:rPr>
          <w:rFonts w:ascii="Times New Roman" w:hAnsi="Times New Roman" w:cs="Times New Roman"/>
          <w:spacing w:val="-2"/>
          <w:sz w:val="22"/>
          <w:szCs w:val="22"/>
        </w:rPr>
        <w:t>услуги,</w:t>
      </w:r>
      <w:r w:rsidRPr="00E35953">
        <w:rPr>
          <w:rFonts w:ascii="Times New Roman" w:hAnsi="Times New Roman" w:cs="Times New Roman"/>
          <w:spacing w:val="-2"/>
          <w:sz w:val="22"/>
          <w:szCs w:val="22"/>
        </w:rPr>
        <w:t xml:space="preserve"> предусмотренные </w:t>
      </w:r>
      <w:r w:rsidR="00050E9E" w:rsidRPr="00E35953">
        <w:rPr>
          <w:rFonts w:ascii="Times New Roman" w:hAnsi="Times New Roman" w:cs="Times New Roman"/>
          <w:sz w:val="22"/>
          <w:szCs w:val="22"/>
        </w:rPr>
        <w:t>Контрактом</w:t>
      </w:r>
      <w:r w:rsidRPr="00E35953">
        <w:rPr>
          <w:rFonts w:ascii="Times New Roman" w:hAnsi="Times New Roman" w:cs="Times New Roman"/>
          <w:spacing w:val="-2"/>
          <w:sz w:val="22"/>
          <w:szCs w:val="22"/>
        </w:rPr>
        <w:t xml:space="preserve"> и Приложением №1 к </w:t>
      </w:r>
      <w:r w:rsidR="00050E9E" w:rsidRPr="00E35953">
        <w:rPr>
          <w:rFonts w:ascii="Times New Roman" w:hAnsi="Times New Roman" w:cs="Times New Roman"/>
          <w:sz w:val="22"/>
          <w:szCs w:val="22"/>
        </w:rPr>
        <w:t>Контракту</w:t>
      </w:r>
      <w:r w:rsidRPr="00E35953">
        <w:rPr>
          <w:rFonts w:ascii="Times New Roman" w:hAnsi="Times New Roman" w:cs="Times New Roman"/>
          <w:spacing w:val="-2"/>
          <w:sz w:val="22"/>
          <w:szCs w:val="22"/>
        </w:rPr>
        <w:t xml:space="preserve"> (Техническое задание);</w:t>
      </w:r>
    </w:p>
    <w:p w14:paraId="43B0D8C5"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3.1.2. Своевременно сообщать Заказчику о недостатках, обнаруженных в ходе оказания услуг;</w:t>
      </w:r>
    </w:p>
    <w:p w14:paraId="7278D72E"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lastRenderedPageBreak/>
        <w:t xml:space="preserve">3.1.3. Использовать информацию Заказчика исключительно в рамках </w:t>
      </w:r>
      <w:r w:rsidR="00050E9E" w:rsidRPr="00E35953">
        <w:rPr>
          <w:rFonts w:ascii="Times New Roman" w:hAnsi="Times New Roman" w:cs="Times New Roman"/>
          <w:sz w:val="22"/>
          <w:szCs w:val="22"/>
        </w:rPr>
        <w:t>Контракта</w:t>
      </w:r>
      <w:r w:rsidRPr="00E35953">
        <w:rPr>
          <w:rFonts w:ascii="Times New Roman" w:hAnsi="Times New Roman" w:cs="Times New Roman"/>
          <w:spacing w:val="-2"/>
          <w:sz w:val="22"/>
          <w:szCs w:val="22"/>
        </w:rPr>
        <w:t>.</w:t>
      </w:r>
    </w:p>
    <w:p w14:paraId="20E3E2D8"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3.1.4.</w:t>
      </w:r>
      <w:r w:rsidR="009160FF" w:rsidRPr="00E35953">
        <w:rPr>
          <w:rFonts w:ascii="Times New Roman" w:hAnsi="Times New Roman" w:cs="Times New Roman"/>
          <w:spacing w:val="-2"/>
          <w:sz w:val="22"/>
          <w:szCs w:val="22"/>
        </w:rPr>
        <w:t xml:space="preserve"> </w:t>
      </w:r>
      <w:r w:rsidRPr="00E35953">
        <w:rPr>
          <w:rFonts w:ascii="Times New Roman" w:hAnsi="Times New Roman" w:cs="Times New Roman"/>
          <w:spacing w:val="-2"/>
          <w:sz w:val="22"/>
          <w:szCs w:val="22"/>
        </w:rPr>
        <w:t xml:space="preserve">Не предоставлять другим лицам или разглашать иным способом конфиденциальную информацию, полученную в результате исполнения обязательств по </w:t>
      </w:r>
      <w:r w:rsidR="00050E9E" w:rsidRPr="00E35953">
        <w:rPr>
          <w:rFonts w:ascii="Times New Roman" w:hAnsi="Times New Roman" w:cs="Times New Roman"/>
          <w:sz w:val="22"/>
          <w:szCs w:val="22"/>
        </w:rPr>
        <w:t>Контракт</w:t>
      </w:r>
      <w:r w:rsidR="009160FF" w:rsidRPr="00E35953">
        <w:rPr>
          <w:rFonts w:ascii="Times New Roman" w:hAnsi="Times New Roman" w:cs="Times New Roman"/>
          <w:spacing w:val="-2"/>
          <w:sz w:val="22"/>
          <w:szCs w:val="22"/>
        </w:rPr>
        <w:t>у</w:t>
      </w:r>
      <w:r w:rsidRPr="00E35953">
        <w:rPr>
          <w:rFonts w:ascii="Times New Roman" w:hAnsi="Times New Roman" w:cs="Times New Roman"/>
          <w:spacing w:val="-2"/>
          <w:sz w:val="22"/>
          <w:szCs w:val="22"/>
        </w:rPr>
        <w:t>.</w:t>
      </w:r>
    </w:p>
    <w:p w14:paraId="618237EE"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 xml:space="preserve">3.1.5.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sidR="00050E9E" w:rsidRPr="00E35953">
        <w:rPr>
          <w:rFonts w:ascii="Times New Roman" w:hAnsi="Times New Roman" w:cs="Times New Roman"/>
          <w:sz w:val="22"/>
          <w:szCs w:val="22"/>
        </w:rPr>
        <w:t>Контракта</w:t>
      </w:r>
      <w:r w:rsidRPr="00E35953">
        <w:rPr>
          <w:rFonts w:ascii="Times New Roman" w:hAnsi="Times New Roman" w:cs="Times New Roman"/>
          <w:spacing w:val="-2"/>
          <w:sz w:val="22"/>
          <w:szCs w:val="22"/>
        </w:rPr>
        <w:t>.</w:t>
      </w:r>
    </w:p>
    <w:p w14:paraId="5BA89FE4"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 xml:space="preserve">3.1.6.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050E9E" w:rsidRPr="00E35953">
        <w:rPr>
          <w:rFonts w:ascii="Times New Roman" w:hAnsi="Times New Roman" w:cs="Times New Roman"/>
          <w:sz w:val="22"/>
          <w:szCs w:val="22"/>
        </w:rPr>
        <w:t>Контракта</w:t>
      </w:r>
      <w:r w:rsidRPr="00E35953">
        <w:rPr>
          <w:rFonts w:ascii="Times New Roman" w:hAnsi="Times New Roman" w:cs="Times New Roman"/>
          <w:spacing w:val="-2"/>
          <w:sz w:val="22"/>
          <w:szCs w:val="22"/>
        </w:rPr>
        <w:t>.</w:t>
      </w:r>
    </w:p>
    <w:p w14:paraId="6F0AE663"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 xml:space="preserve">3.1.7. Выполнять иные обязанности, предусмотренные </w:t>
      </w:r>
      <w:r w:rsidR="00050E9E" w:rsidRPr="00E35953">
        <w:rPr>
          <w:rFonts w:ascii="Times New Roman" w:hAnsi="Times New Roman" w:cs="Times New Roman"/>
          <w:sz w:val="22"/>
          <w:szCs w:val="22"/>
        </w:rPr>
        <w:t>Контракто</w:t>
      </w:r>
      <w:r w:rsidR="009160FF" w:rsidRPr="00E35953">
        <w:rPr>
          <w:rFonts w:ascii="Times New Roman" w:hAnsi="Times New Roman" w:cs="Times New Roman"/>
          <w:spacing w:val="-2"/>
          <w:sz w:val="22"/>
          <w:szCs w:val="22"/>
        </w:rPr>
        <w:t>м.</w:t>
      </w:r>
    </w:p>
    <w:p w14:paraId="103547C6" w14:textId="77777777" w:rsidR="00D00A1F" w:rsidRPr="00E35953" w:rsidRDefault="00D00A1F" w:rsidP="00E35953">
      <w:pPr>
        <w:pStyle w:val="ConsPlusNormal"/>
        <w:ind w:firstLine="567"/>
        <w:contextualSpacing/>
        <w:jc w:val="both"/>
        <w:rPr>
          <w:rFonts w:ascii="Times New Roman" w:hAnsi="Times New Roman" w:cs="Times New Roman"/>
          <w:b/>
          <w:spacing w:val="-2"/>
          <w:sz w:val="22"/>
          <w:szCs w:val="22"/>
        </w:rPr>
      </w:pPr>
      <w:r w:rsidRPr="00E35953">
        <w:rPr>
          <w:rFonts w:ascii="Times New Roman" w:hAnsi="Times New Roman" w:cs="Times New Roman"/>
          <w:b/>
          <w:spacing w:val="-2"/>
          <w:sz w:val="22"/>
          <w:szCs w:val="22"/>
        </w:rPr>
        <w:t>3.2. Исполнитель имеет право:</w:t>
      </w:r>
    </w:p>
    <w:p w14:paraId="670F284E"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 xml:space="preserve">3.2.1. Требовать приемки и оплаты услуг (этап услуг) в объеме, порядке, сроки и на условиях, предусмотренных </w:t>
      </w:r>
      <w:r w:rsidR="00050E9E" w:rsidRPr="00E35953">
        <w:rPr>
          <w:rFonts w:ascii="Times New Roman" w:hAnsi="Times New Roman" w:cs="Times New Roman"/>
          <w:sz w:val="22"/>
          <w:szCs w:val="22"/>
        </w:rPr>
        <w:t>Контракто</w:t>
      </w:r>
      <w:r w:rsidR="009160FF" w:rsidRPr="00E35953">
        <w:rPr>
          <w:rFonts w:ascii="Times New Roman" w:hAnsi="Times New Roman" w:cs="Times New Roman"/>
          <w:spacing w:val="-2"/>
          <w:sz w:val="22"/>
          <w:szCs w:val="22"/>
        </w:rPr>
        <w:t>м</w:t>
      </w:r>
      <w:r w:rsidRPr="00E35953">
        <w:rPr>
          <w:rFonts w:ascii="Times New Roman" w:hAnsi="Times New Roman" w:cs="Times New Roman"/>
          <w:spacing w:val="-2"/>
          <w:sz w:val="22"/>
          <w:szCs w:val="22"/>
        </w:rPr>
        <w:t>.</w:t>
      </w:r>
    </w:p>
    <w:p w14:paraId="4B8A2D13"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 xml:space="preserve">3.2.2. По согласованию с Заказчиком досрочно оказать услуги. Заказчик вправе досрочно принять и оплатить услуги (этап </w:t>
      </w:r>
      <w:r w:rsidR="009160FF" w:rsidRPr="00E35953">
        <w:rPr>
          <w:rFonts w:ascii="Times New Roman" w:hAnsi="Times New Roman" w:cs="Times New Roman"/>
          <w:spacing w:val="-2"/>
          <w:sz w:val="22"/>
          <w:szCs w:val="22"/>
        </w:rPr>
        <w:t>услуг) в</w:t>
      </w:r>
      <w:r w:rsidRPr="00E35953">
        <w:rPr>
          <w:rFonts w:ascii="Times New Roman" w:hAnsi="Times New Roman" w:cs="Times New Roman"/>
          <w:spacing w:val="-2"/>
          <w:sz w:val="22"/>
          <w:szCs w:val="22"/>
        </w:rPr>
        <w:t xml:space="preserve"> соответствии с условиями </w:t>
      </w:r>
      <w:r w:rsidR="00050E9E" w:rsidRPr="00E35953">
        <w:rPr>
          <w:rFonts w:ascii="Times New Roman" w:hAnsi="Times New Roman" w:cs="Times New Roman"/>
          <w:sz w:val="22"/>
          <w:szCs w:val="22"/>
        </w:rPr>
        <w:t>Контракта</w:t>
      </w:r>
      <w:r w:rsidRPr="00E35953">
        <w:rPr>
          <w:rFonts w:ascii="Times New Roman" w:hAnsi="Times New Roman" w:cs="Times New Roman"/>
          <w:spacing w:val="-2"/>
          <w:sz w:val="22"/>
          <w:szCs w:val="22"/>
        </w:rPr>
        <w:t>.</w:t>
      </w:r>
    </w:p>
    <w:p w14:paraId="0EF00B98" w14:textId="77777777" w:rsidR="00D00A1F" w:rsidRPr="00E35953" w:rsidRDefault="00D00A1F" w:rsidP="00E35953">
      <w:pPr>
        <w:pStyle w:val="ConsPlusNormal"/>
        <w:ind w:firstLine="567"/>
        <w:contextualSpacing/>
        <w:jc w:val="both"/>
        <w:rPr>
          <w:rFonts w:ascii="Times New Roman" w:hAnsi="Times New Roman" w:cs="Times New Roman"/>
          <w:b/>
          <w:spacing w:val="-2"/>
          <w:sz w:val="22"/>
          <w:szCs w:val="22"/>
        </w:rPr>
      </w:pPr>
      <w:r w:rsidRPr="00E35953">
        <w:rPr>
          <w:rFonts w:ascii="Times New Roman" w:hAnsi="Times New Roman" w:cs="Times New Roman"/>
          <w:b/>
          <w:spacing w:val="-2"/>
          <w:sz w:val="22"/>
          <w:szCs w:val="22"/>
        </w:rPr>
        <w:t>3.3. Заказчик обязуется:</w:t>
      </w:r>
    </w:p>
    <w:p w14:paraId="29F989F5" w14:textId="77777777" w:rsidR="00D00A1F" w:rsidRPr="00E35953" w:rsidRDefault="0016156B"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3.3</w:t>
      </w:r>
      <w:r w:rsidR="00D00A1F" w:rsidRPr="00E35953">
        <w:rPr>
          <w:rFonts w:ascii="Times New Roman" w:hAnsi="Times New Roman" w:cs="Times New Roman"/>
          <w:spacing w:val="-2"/>
          <w:sz w:val="22"/>
          <w:szCs w:val="22"/>
        </w:rPr>
        <w:t xml:space="preserve">.1. Обеспечить приемку оказанных по </w:t>
      </w:r>
      <w:r w:rsidR="00050E9E" w:rsidRPr="00E35953">
        <w:rPr>
          <w:rFonts w:ascii="Times New Roman" w:hAnsi="Times New Roman" w:cs="Times New Roman"/>
          <w:sz w:val="22"/>
          <w:szCs w:val="22"/>
        </w:rPr>
        <w:t>Контракт</w:t>
      </w:r>
      <w:r w:rsidR="009160FF" w:rsidRPr="00E35953">
        <w:rPr>
          <w:rFonts w:ascii="Times New Roman" w:hAnsi="Times New Roman" w:cs="Times New Roman"/>
          <w:spacing w:val="-2"/>
          <w:sz w:val="22"/>
          <w:szCs w:val="22"/>
        </w:rPr>
        <w:t>у</w:t>
      </w:r>
      <w:r w:rsidR="00D00A1F" w:rsidRPr="00E35953">
        <w:rPr>
          <w:rFonts w:ascii="Times New Roman" w:hAnsi="Times New Roman" w:cs="Times New Roman"/>
          <w:spacing w:val="-2"/>
          <w:sz w:val="22"/>
          <w:szCs w:val="22"/>
        </w:rPr>
        <w:t xml:space="preserve"> услуг (этап услуг) по объему и качеству.</w:t>
      </w:r>
    </w:p>
    <w:p w14:paraId="652E3745" w14:textId="77777777" w:rsidR="00D00A1F" w:rsidRPr="00E35953" w:rsidRDefault="0016156B"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3.3</w:t>
      </w:r>
      <w:r w:rsidR="00D00A1F" w:rsidRPr="00E35953">
        <w:rPr>
          <w:rFonts w:ascii="Times New Roman" w:hAnsi="Times New Roman" w:cs="Times New Roman"/>
          <w:spacing w:val="-2"/>
          <w:sz w:val="22"/>
          <w:szCs w:val="22"/>
        </w:rPr>
        <w:t xml:space="preserve">.2.  Оплатить услуги (этап услуг) в порядке, предусмотренном </w:t>
      </w:r>
      <w:r w:rsidR="00050E9E" w:rsidRPr="00E35953">
        <w:rPr>
          <w:rFonts w:ascii="Times New Roman" w:hAnsi="Times New Roman" w:cs="Times New Roman"/>
          <w:sz w:val="22"/>
          <w:szCs w:val="22"/>
        </w:rPr>
        <w:t>Контракто</w:t>
      </w:r>
      <w:r w:rsidR="009160FF" w:rsidRPr="00E35953">
        <w:rPr>
          <w:rFonts w:ascii="Times New Roman" w:hAnsi="Times New Roman" w:cs="Times New Roman"/>
          <w:spacing w:val="-2"/>
          <w:sz w:val="22"/>
          <w:szCs w:val="22"/>
        </w:rPr>
        <w:t>м</w:t>
      </w:r>
      <w:r w:rsidR="00D00A1F" w:rsidRPr="00E35953">
        <w:rPr>
          <w:rFonts w:ascii="Times New Roman" w:hAnsi="Times New Roman" w:cs="Times New Roman"/>
          <w:spacing w:val="-2"/>
          <w:sz w:val="22"/>
          <w:szCs w:val="22"/>
        </w:rPr>
        <w:t>.</w:t>
      </w:r>
    </w:p>
    <w:p w14:paraId="390B45E8" w14:textId="77777777" w:rsidR="00D00A1F" w:rsidRPr="00E35953" w:rsidRDefault="0016156B"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3.3</w:t>
      </w:r>
      <w:r w:rsidR="00D00A1F" w:rsidRPr="00E35953">
        <w:rPr>
          <w:rFonts w:ascii="Times New Roman" w:hAnsi="Times New Roman" w:cs="Times New Roman"/>
          <w:spacing w:val="-2"/>
          <w:sz w:val="22"/>
          <w:szCs w:val="22"/>
        </w:rPr>
        <w:t xml:space="preserve">.3. Своевременно предоставить Исполнителю информацию, необходимую для исполнения </w:t>
      </w:r>
      <w:r w:rsidR="00050E9E" w:rsidRPr="00E35953">
        <w:rPr>
          <w:rFonts w:ascii="Times New Roman" w:hAnsi="Times New Roman" w:cs="Times New Roman"/>
          <w:spacing w:val="-2"/>
          <w:sz w:val="22"/>
          <w:szCs w:val="22"/>
        </w:rPr>
        <w:t>Контракта</w:t>
      </w:r>
      <w:r w:rsidR="00D00A1F" w:rsidRPr="00E35953">
        <w:rPr>
          <w:rFonts w:ascii="Times New Roman" w:hAnsi="Times New Roman" w:cs="Times New Roman"/>
          <w:spacing w:val="-2"/>
          <w:sz w:val="22"/>
          <w:szCs w:val="22"/>
        </w:rPr>
        <w:t>.</w:t>
      </w:r>
    </w:p>
    <w:p w14:paraId="0085A815" w14:textId="77777777" w:rsidR="00D00A1F" w:rsidRPr="00E35953" w:rsidRDefault="0016156B"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3.3</w:t>
      </w:r>
      <w:r w:rsidR="00D00A1F" w:rsidRPr="00E35953">
        <w:rPr>
          <w:rFonts w:ascii="Times New Roman" w:hAnsi="Times New Roman" w:cs="Times New Roman"/>
          <w:spacing w:val="-2"/>
          <w:sz w:val="22"/>
          <w:szCs w:val="22"/>
        </w:rPr>
        <w:t>.4. Требовать уплаты неустоек (штрафов, пеней).</w:t>
      </w:r>
    </w:p>
    <w:p w14:paraId="228DD618" w14:textId="77777777" w:rsidR="00D00A1F" w:rsidRPr="00E35953" w:rsidRDefault="00D00A1F" w:rsidP="00E35953">
      <w:pPr>
        <w:pStyle w:val="ConsPlusNormal"/>
        <w:ind w:firstLine="567"/>
        <w:contextualSpacing/>
        <w:jc w:val="both"/>
        <w:rPr>
          <w:rFonts w:ascii="Times New Roman" w:hAnsi="Times New Roman" w:cs="Times New Roman"/>
          <w:b/>
          <w:spacing w:val="-2"/>
          <w:sz w:val="22"/>
          <w:szCs w:val="22"/>
        </w:rPr>
      </w:pPr>
      <w:r w:rsidRPr="00E35953">
        <w:rPr>
          <w:rFonts w:ascii="Times New Roman" w:hAnsi="Times New Roman" w:cs="Times New Roman"/>
          <w:b/>
          <w:spacing w:val="-2"/>
          <w:sz w:val="22"/>
          <w:szCs w:val="22"/>
        </w:rPr>
        <w:t>3.4. Заказчик имеет право:</w:t>
      </w:r>
    </w:p>
    <w:p w14:paraId="365B0D7E"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3.4.1. Требовать от Исполнителя предоставления информации, касающейся вопросов оказываемых услуг.</w:t>
      </w:r>
    </w:p>
    <w:p w14:paraId="5E2177A5" w14:textId="77777777" w:rsidR="00D00A1F" w:rsidRPr="00E35953" w:rsidRDefault="00D00A1F" w:rsidP="00E35953">
      <w:pPr>
        <w:pStyle w:val="ConsPlusNorma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3.4.2. Осуществлять контроль и надзор за ходом и качеством оказываемых услуг, соблюдением сроков их выполнения, не вмешиваясь в его деятельность.</w:t>
      </w:r>
    </w:p>
    <w:p w14:paraId="44F7E76F" w14:textId="77777777" w:rsidR="00D00A1F" w:rsidRPr="00E35953" w:rsidRDefault="00D00A1F" w:rsidP="00E35953">
      <w:pPr>
        <w:pStyle w:val="ConsPlusNormal"/>
        <w:widowControl/>
        <w:ind w:firstLine="567"/>
        <w:contextualSpacing/>
        <w:jc w:val="both"/>
        <w:rPr>
          <w:rFonts w:ascii="Times New Roman" w:hAnsi="Times New Roman" w:cs="Times New Roman"/>
          <w:spacing w:val="-2"/>
          <w:sz w:val="22"/>
          <w:szCs w:val="22"/>
        </w:rPr>
      </w:pPr>
      <w:r w:rsidRPr="00E35953">
        <w:rPr>
          <w:rFonts w:ascii="Times New Roman" w:hAnsi="Times New Roman" w:cs="Times New Roman"/>
          <w:spacing w:val="-2"/>
          <w:sz w:val="22"/>
          <w:szCs w:val="22"/>
        </w:rPr>
        <w:t xml:space="preserve">3.4.3. Привлекать независимых экспертов для проверки соответствия качества оказанных услуг требованиям, установленным настоящим </w:t>
      </w:r>
      <w:r w:rsidR="00050E9E" w:rsidRPr="00E35953">
        <w:rPr>
          <w:rFonts w:ascii="Times New Roman" w:hAnsi="Times New Roman" w:cs="Times New Roman"/>
          <w:spacing w:val="-2"/>
          <w:sz w:val="22"/>
          <w:szCs w:val="22"/>
        </w:rPr>
        <w:t>Контракт</w:t>
      </w:r>
      <w:r w:rsidR="009160FF" w:rsidRPr="00E35953">
        <w:rPr>
          <w:rFonts w:ascii="Times New Roman" w:hAnsi="Times New Roman" w:cs="Times New Roman"/>
          <w:spacing w:val="-2"/>
          <w:sz w:val="22"/>
          <w:szCs w:val="22"/>
        </w:rPr>
        <w:t>ом</w:t>
      </w:r>
      <w:r w:rsidRPr="00E35953">
        <w:rPr>
          <w:rFonts w:ascii="Times New Roman" w:hAnsi="Times New Roman" w:cs="Times New Roman"/>
          <w:spacing w:val="-2"/>
          <w:sz w:val="22"/>
          <w:szCs w:val="22"/>
        </w:rPr>
        <w:t>.</w:t>
      </w:r>
    </w:p>
    <w:p w14:paraId="757655C7" w14:textId="77777777" w:rsidR="00D00A1F" w:rsidRPr="00E35953" w:rsidRDefault="00D00A1F" w:rsidP="00E35953">
      <w:pPr>
        <w:pStyle w:val="ConsPlusNormal"/>
        <w:widowControl/>
        <w:ind w:firstLine="567"/>
        <w:contextualSpacing/>
        <w:jc w:val="both"/>
        <w:rPr>
          <w:rFonts w:ascii="Times New Roman" w:eastAsia="Lucida Sans Unicode" w:hAnsi="Times New Roman" w:cs="Times New Roman"/>
          <w:kern w:val="1"/>
          <w:sz w:val="22"/>
          <w:szCs w:val="22"/>
          <w:lang w:eastAsia="ar-SA"/>
        </w:rPr>
      </w:pPr>
      <w:r w:rsidRPr="00E35953">
        <w:rPr>
          <w:rFonts w:ascii="Times New Roman" w:hAnsi="Times New Roman" w:cs="Times New Roman"/>
          <w:sz w:val="22"/>
          <w:szCs w:val="22"/>
        </w:rPr>
        <w:t xml:space="preserve">3.4.4. </w:t>
      </w:r>
      <w:r w:rsidRPr="00E35953">
        <w:rPr>
          <w:rFonts w:ascii="Times New Roman" w:eastAsia="Lucida Sans Unicode" w:hAnsi="Times New Roman" w:cs="Times New Roman"/>
          <w:kern w:val="1"/>
          <w:sz w:val="22"/>
          <w:szCs w:val="22"/>
          <w:lang w:eastAsia="ar-SA"/>
        </w:rPr>
        <w:t>Отказаться от услуг, в случае их ненадлежащего исполнения.</w:t>
      </w:r>
    </w:p>
    <w:p w14:paraId="57C5A5EF" w14:textId="77777777" w:rsidR="00D00A1F" w:rsidRPr="00E35953" w:rsidRDefault="00D00A1F" w:rsidP="00E35953">
      <w:pPr>
        <w:pStyle w:val="ConsPlusNormal"/>
        <w:widowControl/>
        <w:ind w:firstLine="567"/>
        <w:contextualSpacing/>
        <w:jc w:val="both"/>
        <w:rPr>
          <w:rFonts w:ascii="Times New Roman" w:eastAsia="Lucida Sans Unicode" w:hAnsi="Times New Roman" w:cs="Times New Roman"/>
          <w:kern w:val="1"/>
          <w:sz w:val="22"/>
          <w:szCs w:val="22"/>
          <w:lang w:eastAsia="ar-SA"/>
        </w:rPr>
      </w:pPr>
      <w:r w:rsidRPr="00E35953">
        <w:rPr>
          <w:rFonts w:ascii="Times New Roman" w:eastAsia="Lucida Sans Unicode" w:hAnsi="Times New Roman" w:cs="Times New Roman"/>
          <w:kern w:val="1"/>
          <w:sz w:val="22"/>
          <w:szCs w:val="22"/>
          <w:lang w:eastAsia="ar-SA"/>
        </w:rPr>
        <w:t>3.4.5. Требовать возмещения убытков, причиненных по вине Исполнителя.</w:t>
      </w:r>
    </w:p>
    <w:p w14:paraId="547B985E" w14:textId="77777777" w:rsidR="00F3571A" w:rsidRPr="00E35953" w:rsidRDefault="00F3571A" w:rsidP="00E35953">
      <w:pPr>
        <w:pStyle w:val="ConsPlusNormal"/>
        <w:widowControl/>
        <w:ind w:firstLine="567"/>
        <w:contextualSpacing/>
        <w:jc w:val="both"/>
        <w:rPr>
          <w:rFonts w:ascii="Times New Roman" w:eastAsia="Lucida Sans Unicode" w:hAnsi="Times New Roman" w:cs="Times New Roman"/>
          <w:kern w:val="1"/>
          <w:sz w:val="22"/>
          <w:szCs w:val="22"/>
          <w:lang w:eastAsia="ar-SA"/>
        </w:rPr>
      </w:pPr>
    </w:p>
    <w:p w14:paraId="2491201F" w14:textId="77777777" w:rsidR="00D00A1F" w:rsidRPr="00E35953" w:rsidRDefault="00D00A1F" w:rsidP="00E35953">
      <w:pPr>
        <w:pStyle w:val="ConsPlusNormal"/>
        <w:ind w:firstLine="567"/>
        <w:contextualSpacing/>
        <w:jc w:val="center"/>
        <w:rPr>
          <w:rFonts w:ascii="Times New Roman" w:eastAsia="Lucida Sans Unicode" w:hAnsi="Times New Roman" w:cs="Times New Roman"/>
          <w:b/>
          <w:kern w:val="1"/>
          <w:sz w:val="22"/>
          <w:szCs w:val="22"/>
          <w:lang w:eastAsia="ar-SA"/>
        </w:rPr>
      </w:pPr>
      <w:r w:rsidRPr="00E35953">
        <w:rPr>
          <w:rFonts w:ascii="Times New Roman" w:eastAsia="Lucida Sans Unicode" w:hAnsi="Times New Roman" w:cs="Times New Roman"/>
          <w:b/>
          <w:kern w:val="1"/>
          <w:sz w:val="22"/>
          <w:szCs w:val="22"/>
          <w:lang w:eastAsia="ar-SA"/>
        </w:rPr>
        <w:t>4. Использование контрактной документации и информации</w:t>
      </w:r>
    </w:p>
    <w:p w14:paraId="6E8A1429" w14:textId="77777777" w:rsidR="00D00A1F" w:rsidRPr="00E35953" w:rsidRDefault="00D00A1F" w:rsidP="00E35953">
      <w:pPr>
        <w:pStyle w:val="ConsPlusNormal"/>
        <w:ind w:firstLine="567"/>
        <w:contextualSpacing/>
        <w:jc w:val="both"/>
        <w:rPr>
          <w:rFonts w:ascii="Times New Roman" w:eastAsia="Lucida Sans Unicode" w:hAnsi="Times New Roman" w:cs="Times New Roman"/>
          <w:kern w:val="1"/>
          <w:sz w:val="22"/>
          <w:szCs w:val="22"/>
          <w:lang w:eastAsia="ar-SA"/>
        </w:rPr>
      </w:pPr>
      <w:r w:rsidRPr="00E35953">
        <w:rPr>
          <w:rFonts w:ascii="Times New Roman" w:eastAsia="Lucida Sans Unicode" w:hAnsi="Times New Roman" w:cs="Times New Roman"/>
          <w:kern w:val="1"/>
          <w:sz w:val="22"/>
          <w:szCs w:val="22"/>
          <w:lang w:eastAsia="ar-SA"/>
        </w:rPr>
        <w:t xml:space="preserve">4.1. Исполнитель не должен без предварительного письменного согласия Заказчика раскрывать содержание </w:t>
      </w:r>
      <w:r w:rsidR="00050E9E" w:rsidRPr="00E35953">
        <w:rPr>
          <w:rFonts w:ascii="Times New Roman" w:hAnsi="Times New Roman" w:cs="Times New Roman"/>
          <w:sz w:val="22"/>
          <w:szCs w:val="22"/>
        </w:rPr>
        <w:t>Контракта</w:t>
      </w:r>
      <w:r w:rsidRPr="00E35953">
        <w:rPr>
          <w:rFonts w:ascii="Times New Roman" w:eastAsia="Lucida Sans Unicode" w:hAnsi="Times New Roman" w:cs="Times New Roman"/>
          <w:kern w:val="1"/>
          <w:sz w:val="22"/>
          <w:szCs w:val="22"/>
          <w:lang w:eastAsia="ar-SA"/>
        </w:rPr>
        <w:t xml:space="preserve">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Исполнителем для выполнения настоящего </w:t>
      </w:r>
      <w:r w:rsidR="00050E9E" w:rsidRPr="00E35953">
        <w:rPr>
          <w:rFonts w:ascii="Times New Roman" w:hAnsi="Times New Roman" w:cs="Times New Roman"/>
          <w:sz w:val="22"/>
          <w:szCs w:val="22"/>
        </w:rPr>
        <w:t>Контракта</w:t>
      </w:r>
      <w:r w:rsidRPr="00E35953">
        <w:rPr>
          <w:rFonts w:ascii="Times New Roman" w:eastAsia="Lucida Sans Unicode" w:hAnsi="Times New Roman" w:cs="Times New Roman"/>
          <w:kern w:val="1"/>
          <w:sz w:val="22"/>
          <w:szCs w:val="22"/>
          <w:lang w:eastAsia="ar-SA"/>
        </w:rPr>
        <w:t xml:space="preserve">. Указанная информация должна предоставляться этому персоналу конфиденциально и лишь в той мере, насколько это необходимо для выполнения принятых по настоящему </w:t>
      </w:r>
      <w:r w:rsidR="00050E9E" w:rsidRPr="00E35953">
        <w:rPr>
          <w:rFonts w:ascii="Times New Roman" w:hAnsi="Times New Roman" w:cs="Times New Roman"/>
          <w:sz w:val="22"/>
          <w:szCs w:val="22"/>
        </w:rPr>
        <w:t>Контракт</w:t>
      </w:r>
      <w:r w:rsidR="009160FF" w:rsidRPr="00E35953">
        <w:rPr>
          <w:rFonts w:ascii="Times New Roman" w:eastAsia="Lucida Sans Unicode" w:hAnsi="Times New Roman" w:cs="Times New Roman"/>
          <w:kern w:val="1"/>
          <w:sz w:val="22"/>
          <w:szCs w:val="22"/>
          <w:lang w:eastAsia="ar-SA"/>
        </w:rPr>
        <w:t>у</w:t>
      </w:r>
      <w:r w:rsidRPr="00E35953">
        <w:rPr>
          <w:rFonts w:ascii="Times New Roman" w:eastAsia="Lucida Sans Unicode" w:hAnsi="Times New Roman" w:cs="Times New Roman"/>
          <w:kern w:val="1"/>
          <w:sz w:val="22"/>
          <w:szCs w:val="22"/>
          <w:lang w:eastAsia="ar-SA"/>
        </w:rPr>
        <w:t xml:space="preserve"> обязательств.</w:t>
      </w:r>
    </w:p>
    <w:p w14:paraId="42344D00" w14:textId="77777777" w:rsidR="00D00A1F" w:rsidRPr="00E35953" w:rsidRDefault="00D00A1F" w:rsidP="00E35953">
      <w:pPr>
        <w:pStyle w:val="ConsPlusNormal"/>
        <w:ind w:firstLine="567"/>
        <w:contextualSpacing/>
        <w:jc w:val="both"/>
        <w:rPr>
          <w:rFonts w:ascii="Times New Roman" w:eastAsia="Lucida Sans Unicode" w:hAnsi="Times New Roman" w:cs="Times New Roman"/>
          <w:kern w:val="1"/>
          <w:sz w:val="22"/>
          <w:szCs w:val="22"/>
          <w:lang w:eastAsia="ar-SA"/>
        </w:rPr>
      </w:pPr>
      <w:r w:rsidRPr="00E35953">
        <w:rPr>
          <w:rFonts w:ascii="Times New Roman" w:eastAsia="Lucida Sans Unicode" w:hAnsi="Times New Roman" w:cs="Times New Roman"/>
          <w:kern w:val="1"/>
          <w:sz w:val="22"/>
          <w:szCs w:val="22"/>
          <w:lang w:eastAsia="ar-SA"/>
        </w:rPr>
        <w:t xml:space="preserve">4.2. В течение срока действия настоящего </w:t>
      </w:r>
      <w:r w:rsidR="00050E9E" w:rsidRPr="00E35953">
        <w:rPr>
          <w:rFonts w:ascii="Times New Roman" w:hAnsi="Times New Roman" w:cs="Times New Roman"/>
          <w:sz w:val="22"/>
          <w:szCs w:val="22"/>
        </w:rPr>
        <w:t>Контракта</w:t>
      </w:r>
      <w:r w:rsidRPr="00E35953">
        <w:rPr>
          <w:rFonts w:ascii="Times New Roman" w:eastAsia="Lucida Sans Unicode" w:hAnsi="Times New Roman" w:cs="Times New Roman"/>
          <w:kern w:val="1"/>
          <w:sz w:val="22"/>
          <w:szCs w:val="22"/>
          <w:lang w:eastAsia="ar-SA"/>
        </w:rPr>
        <w:t xml:space="preserve">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оказанными Услугами по настоящему </w:t>
      </w:r>
      <w:r w:rsidR="00050E9E" w:rsidRPr="00E35953">
        <w:rPr>
          <w:rFonts w:ascii="Times New Roman" w:hAnsi="Times New Roman" w:cs="Times New Roman"/>
          <w:sz w:val="22"/>
          <w:szCs w:val="22"/>
        </w:rPr>
        <w:t>Контракту</w:t>
      </w:r>
      <w:r w:rsidRPr="00E35953">
        <w:rPr>
          <w:rFonts w:ascii="Times New Roman" w:eastAsia="Lucida Sans Unicode" w:hAnsi="Times New Roman" w:cs="Times New Roman"/>
          <w:kern w:val="1"/>
          <w:sz w:val="22"/>
          <w:szCs w:val="22"/>
          <w:lang w:eastAsia="ar-SA"/>
        </w:rPr>
        <w:t xml:space="preserve">, без предварительного письменного согласия Заказчика. </w:t>
      </w:r>
    </w:p>
    <w:p w14:paraId="6B7AC640" w14:textId="77777777" w:rsidR="00D00A1F" w:rsidRPr="00E35953" w:rsidRDefault="00D00A1F" w:rsidP="00E35953">
      <w:pPr>
        <w:pStyle w:val="ConsPlusNormal"/>
        <w:ind w:firstLine="567"/>
        <w:contextualSpacing/>
        <w:jc w:val="both"/>
        <w:rPr>
          <w:rFonts w:ascii="Times New Roman" w:eastAsia="Lucida Sans Unicode" w:hAnsi="Times New Roman" w:cs="Times New Roman"/>
          <w:kern w:val="1"/>
          <w:sz w:val="22"/>
          <w:szCs w:val="22"/>
          <w:lang w:eastAsia="ar-SA"/>
        </w:rPr>
      </w:pPr>
      <w:r w:rsidRPr="00E35953">
        <w:rPr>
          <w:rFonts w:ascii="Times New Roman" w:eastAsia="Lucida Sans Unicode" w:hAnsi="Times New Roman" w:cs="Times New Roman"/>
          <w:kern w:val="1"/>
          <w:sz w:val="22"/>
          <w:szCs w:val="22"/>
          <w:lang w:eastAsia="ar-SA"/>
        </w:rPr>
        <w:t>4.3.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Контракта, и ограничивать ее использование или разглашение лицами, которым она необходима для исполнения настоящего Контракта. По окончании настоящего Контракта получающая Сторона должна вернуть другой Стороне предоставленные ей по настоящему Контракту все материалы, содержащие конфиденциальную информацию. Приведенные выше положения не относятся к информации:</w:t>
      </w:r>
    </w:p>
    <w:p w14:paraId="60146981" w14:textId="77777777" w:rsidR="00D00A1F" w:rsidRPr="00E35953" w:rsidRDefault="00D00A1F" w:rsidP="00E35953">
      <w:pPr>
        <w:pStyle w:val="ConsPlusNormal"/>
        <w:numPr>
          <w:ilvl w:val="0"/>
          <w:numId w:val="7"/>
        </w:numPr>
        <w:ind w:left="0" w:firstLine="567"/>
        <w:contextualSpacing/>
        <w:jc w:val="both"/>
        <w:rPr>
          <w:rFonts w:ascii="Times New Roman" w:eastAsia="Lucida Sans Unicode" w:hAnsi="Times New Roman" w:cs="Times New Roman"/>
          <w:kern w:val="1"/>
          <w:sz w:val="22"/>
          <w:szCs w:val="22"/>
          <w:lang w:eastAsia="ar-SA"/>
        </w:rPr>
      </w:pPr>
      <w:r w:rsidRPr="00E35953">
        <w:rPr>
          <w:rFonts w:ascii="Times New Roman" w:eastAsia="Lucida Sans Unicode" w:hAnsi="Times New Roman" w:cs="Times New Roman"/>
          <w:kern w:val="1"/>
          <w:sz w:val="22"/>
          <w:szCs w:val="22"/>
          <w:lang w:eastAsia="ar-SA"/>
        </w:rPr>
        <w:t>которая на момент получения является общедоступной;</w:t>
      </w:r>
    </w:p>
    <w:p w14:paraId="0A205534" w14:textId="77777777" w:rsidR="00D00A1F" w:rsidRPr="00E35953" w:rsidRDefault="00D00A1F" w:rsidP="00E35953">
      <w:pPr>
        <w:pStyle w:val="ConsPlusNormal"/>
        <w:numPr>
          <w:ilvl w:val="0"/>
          <w:numId w:val="7"/>
        </w:numPr>
        <w:ind w:left="0" w:firstLine="567"/>
        <w:contextualSpacing/>
        <w:jc w:val="both"/>
        <w:rPr>
          <w:rFonts w:ascii="Times New Roman" w:eastAsia="Lucida Sans Unicode" w:hAnsi="Times New Roman" w:cs="Times New Roman"/>
          <w:kern w:val="1"/>
          <w:sz w:val="22"/>
          <w:szCs w:val="22"/>
          <w:lang w:eastAsia="ar-SA"/>
        </w:rPr>
      </w:pPr>
      <w:r w:rsidRPr="00E35953">
        <w:rPr>
          <w:rFonts w:ascii="Times New Roman" w:eastAsia="Lucida Sans Unicode" w:hAnsi="Times New Roman" w:cs="Times New Roman"/>
          <w:kern w:val="1"/>
          <w:sz w:val="22"/>
          <w:szCs w:val="22"/>
          <w:lang w:eastAsia="ar-SA"/>
        </w:rPr>
        <w:t xml:space="preserve">которая впоследствии законным образом приобретается от третьих лиц без продолжения ограничений </w:t>
      </w:r>
      <w:r w:rsidRPr="00E35953">
        <w:rPr>
          <w:rFonts w:ascii="Times New Roman" w:eastAsia="Lucida Sans Unicode" w:hAnsi="Times New Roman" w:cs="Times New Roman"/>
          <w:kern w:val="1"/>
          <w:sz w:val="22"/>
          <w:szCs w:val="22"/>
          <w:lang w:eastAsia="ar-SA"/>
        </w:rPr>
        <w:lastRenderedPageBreak/>
        <w:t>на ее использование;</w:t>
      </w:r>
    </w:p>
    <w:p w14:paraId="15716F7B" w14:textId="77777777" w:rsidR="00D00A1F" w:rsidRPr="00E35953" w:rsidRDefault="00D00A1F" w:rsidP="00E35953">
      <w:pPr>
        <w:pStyle w:val="ConsPlusNormal"/>
        <w:numPr>
          <w:ilvl w:val="0"/>
          <w:numId w:val="7"/>
        </w:numPr>
        <w:ind w:left="0" w:firstLine="567"/>
        <w:contextualSpacing/>
        <w:jc w:val="both"/>
        <w:rPr>
          <w:rFonts w:ascii="Times New Roman" w:eastAsia="Lucida Sans Unicode" w:hAnsi="Times New Roman" w:cs="Times New Roman"/>
          <w:kern w:val="1"/>
          <w:sz w:val="22"/>
          <w:szCs w:val="22"/>
          <w:lang w:eastAsia="ar-SA"/>
        </w:rPr>
      </w:pPr>
      <w:r w:rsidRPr="00E35953">
        <w:rPr>
          <w:rFonts w:ascii="Times New Roman" w:eastAsia="Lucida Sans Unicode" w:hAnsi="Times New Roman" w:cs="Times New Roman"/>
          <w:kern w:val="1"/>
          <w:sz w:val="22"/>
          <w:szCs w:val="22"/>
          <w:lang w:eastAsia="ar-SA"/>
        </w:rPr>
        <w:t>которая должна раскрываться уполномоченным государственным органам в соответствии с законодательством Российской Федерации.</w:t>
      </w:r>
    </w:p>
    <w:p w14:paraId="3BCE6F04" w14:textId="77777777" w:rsidR="00D00A1F" w:rsidRPr="00E35953" w:rsidRDefault="00D00A1F" w:rsidP="00E35953">
      <w:pPr>
        <w:pStyle w:val="ConsPlusNormal"/>
        <w:ind w:firstLine="567"/>
        <w:contextualSpacing/>
        <w:jc w:val="both"/>
        <w:rPr>
          <w:rFonts w:ascii="Times New Roman" w:eastAsia="Lucida Sans Unicode" w:hAnsi="Times New Roman" w:cs="Times New Roman"/>
          <w:kern w:val="1"/>
          <w:sz w:val="22"/>
          <w:szCs w:val="22"/>
          <w:lang w:eastAsia="ar-SA"/>
        </w:rPr>
      </w:pPr>
      <w:r w:rsidRPr="00E35953">
        <w:rPr>
          <w:rFonts w:ascii="Times New Roman" w:eastAsia="Lucida Sans Unicode" w:hAnsi="Times New Roman" w:cs="Times New Roman"/>
          <w:kern w:val="1"/>
          <w:sz w:val="22"/>
          <w:szCs w:val="22"/>
          <w:lang w:eastAsia="ar-SA"/>
        </w:rPr>
        <w:t>4.4.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14:paraId="7985C22B" w14:textId="77777777" w:rsidR="00D00A1F" w:rsidRPr="00E35953" w:rsidRDefault="00D00A1F" w:rsidP="00E35953">
      <w:pPr>
        <w:pStyle w:val="ConsPlusNormal"/>
        <w:widowControl/>
        <w:ind w:firstLine="567"/>
        <w:contextualSpacing/>
        <w:jc w:val="both"/>
        <w:rPr>
          <w:rFonts w:ascii="Times New Roman" w:eastAsia="Lucida Sans Unicode" w:hAnsi="Times New Roman" w:cs="Times New Roman"/>
          <w:kern w:val="1"/>
          <w:sz w:val="22"/>
          <w:szCs w:val="22"/>
          <w:lang w:eastAsia="ar-SA"/>
        </w:rPr>
      </w:pPr>
      <w:r w:rsidRPr="00E35953">
        <w:rPr>
          <w:rFonts w:ascii="Times New Roman" w:eastAsia="Lucida Sans Unicode" w:hAnsi="Times New Roman" w:cs="Times New Roman"/>
          <w:kern w:val="1"/>
          <w:sz w:val="22"/>
          <w:szCs w:val="22"/>
          <w:lang w:eastAsia="ar-SA"/>
        </w:rPr>
        <w:t xml:space="preserve">4.5. Исполнитель не должен без предварительного письменного согласия Заказчика использовать документы или информацию, определенные в пункте 4.1. настоящего раздела, кроме как в целях надлежащего исполнения </w:t>
      </w:r>
      <w:r w:rsidR="00050E9E" w:rsidRPr="00E35953">
        <w:rPr>
          <w:rFonts w:ascii="Times New Roman" w:hAnsi="Times New Roman" w:cs="Times New Roman"/>
          <w:sz w:val="22"/>
          <w:szCs w:val="22"/>
        </w:rPr>
        <w:t>Контракта</w:t>
      </w:r>
      <w:r w:rsidR="003B4019" w:rsidRPr="00E35953">
        <w:rPr>
          <w:rFonts w:ascii="Times New Roman" w:eastAsia="Lucida Sans Unicode" w:hAnsi="Times New Roman" w:cs="Times New Roman"/>
          <w:kern w:val="1"/>
          <w:sz w:val="22"/>
          <w:szCs w:val="22"/>
          <w:lang w:eastAsia="ar-SA"/>
        </w:rPr>
        <w:t>.</w:t>
      </w:r>
    </w:p>
    <w:p w14:paraId="1B76E409" w14:textId="77777777" w:rsidR="00143AF8" w:rsidRPr="00E35953" w:rsidRDefault="00143AF8" w:rsidP="00E35953">
      <w:pPr>
        <w:pStyle w:val="ConsPlusNormal"/>
        <w:widowControl/>
        <w:ind w:firstLine="567"/>
        <w:contextualSpacing/>
        <w:jc w:val="both"/>
        <w:rPr>
          <w:rFonts w:ascii="Times New Roman" w:eastAsia="Lucida Sans Unicode" w:hAnsi="Times New Roman" w:cs="Times New Roman"/>
          <w:kern w:val="1"/>
          <w:sz w:val="22"/>
          <w:szCs w:val="22"/>
          <w:lang w:eastAsia="ar-SA"/>
        </w:rPr>
      </w:pPr>
    </w:p>
    <w:p w14:paraId="3B16DCDA" w14:textId="77777777" w:rsidR="00D00A1F" w:rsidRPr="00E35953" w:rsidRDefault="00D00A1F" w:rsidP="00E35953">
      <w:pPr>
        <w:shd w:val="clear" w:color="auto" w:fill="FFFFFF"/>
        <w:tabs>
          <w:tab w:val="left" w:pos="1498"/>
        </w:tabs>
        <w:spacing w:after="0" w:line="240" w:lineRule="auto"/>
        <w:ind w:left="86" w:firstLine="567"/>
        <w:jc w:val="center"/>
        <w:rPr>
          <w:rFonts w:ascii="Times New Roman" w:hAnsi="Times New Roman"/>
          <w:b/>
        </w:rPr>
      </w:pPr>
      <w:r w:rsidRPr="00E35953">
        <w:rPr>
          <w:rFonts w:ascii="Times New Roman" w:hAnsi="Times New Roman"/>
          <w:b/>
        </w:rPr>
        <w:t>5. Порядок сдачи и приемки услуг</w:t>
      </w:r>
    </w:p>
    <w:p w14:paraId="772357C8" w14:textId="77777777" w:rsidR="00D00A1F" w:rsidRPr="00E35953" w:rsidRDefault="00D00A1F" w:rsidP="00E35953">
      <w:pPr>
        <w:shd w:val="clear" w:color="auto" w:fill="FFFFFF"/>
        <w:tabs>
          <w:tab w:val="left" w:pos="1498"/>
        </w:tabs>
        <w:spacing w:after="0" w:line="240" w:lineRule="auto"/>
        <w:ind w:left="86" w:firstLine="567"/>
        <w:jc w:val="both"/>
        <w:rPr>
          <w:rFonts w:ascii="Times New Roman" w:hAnsi="Times New Roman"/>
        </w:rPr>
      </w:pPr>
      <w:r w:rsidRPr="00E35953">
        <w:rPr>
          <w:rFonts w:ascii="Times New Roman" w:hAnsi="Times New Roman"/>
        </w:rPr>
        <w:t>5.1. Исполнитель обязан в письменной форме уведомить Заказчика о готовности оказываемых услуг.</w:t>
      </w:r>
    </w:p>
    <w:p w14:paraId="21EB8387" w14:textId="77777777" w:rsidR="00D00A1F" w:rsidRPr="00E35953" w:rsidRDefault="00D00A1F" w:rsidP="00E35953">
      <w:pPr>
        <w:shd w:val="clear" w:color="auto" w:fill="FFFFFF"/>
        <w:tabs>
          <w:tab w:val="left" w:pos="1498"/>
        </w:tabs>
        <w:spacing w:after="0" w:line="240" w:lineRule="auto"/>
        <w:ind w:left="86" w:firstLine="567"/>
        <w:jc w:val="both"/>
        <w:rPr>
          <w:rFonts w:ascii="Times New Roman" w:hAnsi="Times New Roman"/>
        </w:rPr>
      </w:pPr>
      <w:r w:rsidRPr="00E35953">
        <w:rPr>
          <w:rFonts w:ascii="Times New Roman" w:hAnsi="Times New Roman"/>
        </w:rPr>
        <w:t>5.2. Заказчик в течение 10 (десяти) рабочих дней с даты получен</w:t>
      </w:r>
      <w:r w:rsidR="00142454" w:rsidRPr="00E35953">
        <w:rPr>
          <w:rFonts w:ascii="Times New Roman" w:hAnsi="Times New Roman"/>
        </w:rPr>
        <w:t xml:space="preserve">ия документа о приемке </w:t>
      </w:r>
      <w:r w:rsidRPr="00E35953">
        <w:rPr>
          <w:rFonts w:ascii="Times New Roman" w:hAnsi="Times New Roman"/>
        </w:rPr>
        <w:t xml:space="preserve">осуществляет проверку оказанных Исполнителем услуг по </w:t>
      </w:r>
      <w:r w:rsidR="00050E9E" w:rsidRPr="00E35953">
        <w:rPr>
          <w:rFonts w:ascii="Times New Roman" w:hAnsi="Times New Roman"/>
        </w:rPr>
        <w:t>Контракту</w:t>
      </w:r>
      <w:r w:rsidRPr="00E35953">
        <w:rPr>
          <w:rFonts w:ascii="Times New Roman" w:hAnsi="Times New Roman"/>
        </w:rPr>
        <w:t xml:space="preserve"> на предмет соответствия оказанных услуг требованиям и условиям </w:t>
      </w:r>
      <w:r w:rsidR="00050E9E" w:rsidRPr="00E35953">
        <w:rPr>
          <w:rFonts w:ascii="Times New Roman" w:hAnsi="Times New Roman"/>
        </w:rPr>
        <w:t>Контракта</w:t>
      </w:r>
      <w:r w:rsidRPr="00E35953">
        <w:rPr>
          <w:rFonts w:ascii="Times New Roman" w:hAnsi="Times New Roman"/>
        </w:rPr>
        <w:t>, принимает оказанные услуги, подписывает документ о приемке и</w:t>
      </w:r>
      <w:r w:rsidR="00142454" w:rsidRPr="00E35953">
        <w:rPr>
          <w:rFonts w:ascii="Times New Roman" w:hAnsi="Times New Roman"/>
        </w:rPr>
        <w:t>ли</w:t>
      </w:r>
      <w:r w:rsidRPr="00E35953">
        <w:rPr>
          <w:rFonts w:ascii="Times New Roman" w:hAnsi="Times New Roman"/>
        </w:rPr>
        <w:t xml:space="preserve"> </w:t>
      </w:r>
      <w:r w:rsidR="00142454" w:rsidRPr="00E35953">
        <w:rPr>
          <w:rFonts w:ascii="Times New Roman" w:hAnsi="Times New Roman"/>
        </w:rPr>
        <w:t>направляет</w:t>
      </w:r>
      <w:r w:rsidRPr="00E35953">
        <w:rPr>
          <w:rFonts w:ascii="Times New Roman" w:hAnsi="Times New Roman"/>
        </w:rPr>
        <w:t xml:space="preserve"> мотивированный отказ от подписания документа о приемке с указанием причин такого отказа и сроком их устранения.</w:t>
      </w:r>
    </w:p>
    <w:p w14:paraId="63218CDC" w14:textId="77777777" w:rsidR="00D00A1F" w:rsidRPr="00E35953" w:rsidRDefault="00142454" w:rsidP="00E35953">
      <w:pPr>
        <w:autoSpaceDE w:val="0"/>
        <w:autoSpaceDN w:val="0"/>
        <w:adjustRightInd w:val="0"/>
        <w:spacing w:after="0" w:line="240" w:lineRule="auto"/>
        <w:ind w:firstLine="567"/>
        <w:jc w:val="both"/>
        <w:rPr>
          <w:rFonts w:ascii="Times New Roman" w:hAnsi="Times New Roman"/>
        </w:rPr>
      </w:pPr>
      <w:r w:rsidRPr="00E35953">
        <w:rPr>
          <w:rFonts w:ascii="Times New Roman" w:hAnsi="Times New Roman"/>
        </w:rPr>
        <w:t>5.3</w:t>
      </w:r>
      <w:r w:rsidR="00D00A1F" w:rsidRPr="00E35953">
        <w:rPr>
          <w:rFonts w:ascii="Times New Roman" w:hAnsi="Times New Roman"/>
        </w:rPr>
        <w:t>. Исполнитель обязан устранить выявленные недостатки и в срок не более 5 (пяти) рабочих дней повторно направить Заказчику документы</w:t>
      </w:r>
      <w:r w:rsidRPr="00E35953">
        <w:rPr>
          <w:rFonts w:ascii="Times New Roman" w:hAnsi="Times New Roman"/>
        </w:rPr>
        <w:t xml:space="preserve"> о приемке</w:t>
      </w:r>
      <w:r w:rsidR="00D00A1F" w:rsidRPr="00E35953">
        <w:rPr>
          <w:rFonts w:ascii="Times New Roman" w:hAnsi="Times New Roman"/>
        </w:rPr>
        <w:t xml:space="preserve">, либо мотивированный отказ от устранения выявленных недостатков с указанием причин такого отказа. </w:t>
      </w:r>
    </w:p>
    <w:p w14:paraId="1925C451" w14:textId="77777777" w:rsidR="00142454" w:rsidRPr="00E35953" w:rsidRDefault="00D00A1F" w:rsidP="00E35953">
      <w:pPr>
        <w:autoSpaceDE w:val="0"/>
        <w:autoSpaceDN w:val="0"/>
        <w:adjustRightInd w:val="0"/>
        <w:spacing w:after="0" w:line="240" w:lineRule="auto"/>
        <w:ind w:firstLine="567"/>
        <w:jc w:val="both"/>
        <w:rPr>
          <w:rFonts w:ascii="Times New Roman" w:hAnsi="Times New Roman"/>
        </w:rPr>
      </w:pPr>
      <w:r w:rsidRPr="00E35953">
        <w:rPr>
          <w:rFonts w:ascii="Times New Roman" w:hAnsi="Times New Roman"/>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00050E9E" w:rsidRPr="00E35953">
        <w:rPr>
          <w:rFonts w:ascii="Times New Roman" w:hAnsi="Times New Roman"/>
        </w:rPr>
        <w:t>Контракта</w:t>
      </w:r>
      <w:r w:rsidRPr="00E35953">
        <w:rPr>
          <w:rFonts w:ascii="Times New Roman" w:hAnsi="Times New Roman"/>
          <w:kern w:val="16"/>
        </w:rPr>
        <w:t xml:space="preserve"> по соглашению сторон или принять решение </w:t>
      </w:r>
      <w:r w:rsidRPr="00E35953">
        <w:rPr>
          <w:rFonts w:ascii="Times New Roman" w:hAnsi="Times New Roman"/>
        </w:rPr>
        <w:t xml:space="preserve">об одностороннем отказе от исполнения </w:t>
      </w:r>
      <w:r w:rsidR="00050E9E" w:rsidRPr="00E35953">
        <w:rPr>
          <w:rFonts w:ascii="Times New Roman" w:hAnsi="Times New Roman"/>
        </w:rPr>
        <w:t>Контракта,</w:t>
      </w:r>
      <w:r w:rsidRPr="00E35953">
        <w:rPr>
          <w:rFonts w:ascii="Times New Roman" w:hAnsi="Times New Roman"/>
        </w:rPr>
        <w:t xml:space="preserve"> в случае если устранение нарушений потребует больших временных затрат, в связи, с чем Заказчик утрачивает интерес к </w:t>
      </w:r>
      <w:r w:rsidR="00050E9E" w:rsidRPr="00E35953">
        <w:rPr>
          <w:rFonts w:ascii="Times New Roman" w:hAnsi="Times New Roman"/>
        </w:rPr>
        <w:t>Контракту</w:t>
      </w:r>
      <w:r w:rsidRPr="00E35953">
        <w:rPr>
          <w:rFonts w:ascii="Times New Roman" w:hAnsi="Times New Roman"/>
        </w:rPr>
        <w:t>.</w:t>
      </w:r>
      <w:r w:rsidR="00142454" w:rsidRPr="00E35953">
        <w:rPr>
          <w:rFonts w:ascii="Times New Roman" w:hAnsi="Times New Roman"/>
        </w:rPr>
        <w:t xml:space="preserve"> </w:t>
      </w:r>
    </w:p>
    <w:p w14:paraId="58E91C95" w14:textId="77777777" w:rsidR="00D00A1F" w:rsidRPr="00E35953" w:rsidRDefault="00142454" w:rsidP="00E35953">
      <w:pPr>
        <w:autoSpaceDE w:val="0"/>
        <w:autoSpaceDN w:val="0"/>
        <w:adjustRightInd w:val="0"/>
        <w:spacing w:after="0" w:line="240" w:lineRule="auto"/>
        <w:ind w:firstLine="567"/>
        <w:jc w:val="both"/>
        <w:rPr>
          <w:rFonts w:ascii="Times New Roman" w:hAnsi="Times New Roman"/>
        </w:rPr>
      </w:pPr>
      <w:r w:rsidRPr="00E35953">
        <w:rPr>
          <w:rFonts w:ascii="Times New Roman" w:hAnsi="Times New Roman"/>
        </w:rPr>
        <w:t>Повторное рассмотрение документов о приемке осуществляется в порядке, определенном настоящим разделом.</w:t>
      </w:r>
    </w:p>
    <w:p w14:paraId="01FA7313" w14:textId="77777777" w:rsidR="00D00A1F" w:rsidRPr="00E35953" w:rsidRDefault="00A63549" w:rsidP="00E35953">
      <w:pPr>
        <w:spacing w:after="0" w:line="240" w:lineRule="auto"/>
        <w:ind w:firstLine="567"/>
        <w:jc w:val="both"/>
        <w:rPr>
          <w:rFonts w:ascii="Times New Roman" w:hAnsi="Times New Roman"/>
          <w:kern w:val="16"/>
        </w:rPr>
      </w:pPr>
      <w:r w:rsidRPr="00E35953">
        <w:rPr>
          <w:rFonts w:ascii="Times New Roman" w:hAnsi="Times New Roman"/>
          <w:kern w:val="16"/>
        </w:rPr>
        <w:t>5.4</w:t>
      </w:r>
      <w:r w:rsidR="00D00A1F" w:rsidRPr="00E35953">
        <w:rPr>
          <w:rFonts w:ascii="Times New Roman" w:hAnsi="Times New Roman"/>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01D4572" w14:textId="77777777" w:rsidR="00F3571A" w:rsidRPr="00E35953" w:rsidRDefault="00A63549" w:rsidP="00E35953">
      <w:pPr>
        <w:spacing w:after="0" w:line="240" w:lineRule="auto"/>
        <w:ind w:firstLine="567"/>
        <w:jc w:val="both"/>
        <w:rPr>
          <w:rFonts w:ascii="Times New Roman" w:hAnsi="Times New Roman"/>
          <w:lang w:eastAsia="ar-SA"/>
        </w:rPr>
      </w:pPr>
      <w:r w:rsidRPr="00E35953">
        <w:rPr>
          <w:rFonts w:ascii="Times New Roman" w:hAnsi="Times New Roman"/>
          <w:lang w:eastAsia="ar-SA"/>
        </w:rPr>
        <w:t>5.5</w:t>
      </w:r>
      <w:r w:rsidR="007C473A" w:rsidRPr="00E35953">
        <w:rPr>
          <w:rFonts w:ascii="Times New Roman" w:hAnsi="Times New Roman"/>
          <w:lang w:eastAsia="ar-SA"/>
        </w:rPr>
        <w:t xml:space="preserve">. Подписание документов о приемке (при наличии технических возможностей у обеих Сторон) </w:t>
      </w:r>
      <w:r w:rsidR="00D00A1F" w:rsidRPr="00E35953">
        <w:rPr>
          <w:rFonts w:ascii="Times New Roman" w:hAnsi="Times New Roman"/>
          <w:lang w:eastAsia="ar-SA"/>
        </w:rPr>
        <w:t xml:space="preserve">осуществляется в электронной форме </w:t>
      </w:r>
      <w:r w:rsidR="007C473A" w:rsidRPr="00E35953">
        <w:rPr>
          <w:rFonts w:ascii="Times New Roman" w:hAnsi="Times New Roman"/>
          <w:lang w:eastAsia="ar-SA"/>
        </w:rPr>
        <w:t>уполномоченными лицами Сторон,</w:t>
      </w:r>
      <w:r w:rsidR="00D00A1F" w:rsidRPr="00E35953">
        <w:rPr>
          <w:rFonts w:ascii="Times New Roman" w:hAnsi="Times New Roman"/>
          <w:lang w:eastAsia="ar-SA"/>
        </w:rPr>
        <w:t xml:space="preserve"> усиленными квалифицированными электронными подписями с соблюдением требований Федерального закона от 06.04.2011 № </w:t>
      </w:r>
      <w:r w:rsidR="007C473A" w:rsidRPr="00E35953">
        <w:rPr>
          <w:rFonts w:ascii="Times New Roman" w:hAnsi="Times New Roman"/>
          <w:lang w:eastAsia="ar-SA"/>
        </w:rPr>
        <w:t>63-ФЗ «Об электронной подписи»</w:t>
      </w:r>
      <w:r w:rsidR="00291B69">
        <w:rPr>
          <w:rFonts w:ascii="Times New Roman" w:hAnsi="Times New Roman"/>
          <w:lang w:eastAsia="ar-SA"/>
        </w:rPr>
        <w:t>.</w:t>
      </w:r>
    </w:p>
    <w:p w14:paraId="7DFDD9F7" w14:textId="77777777" w:rsidR="00143AF8" w:rsidRPr="00E35953" w:rsidRDefault="00143AF8" w:rsidP="00E35953">
      <w:pPr>
        <w:spacing w:after="0" w:line="240" w:lineRule="auto"/>
        <w:ind w:firstLine="567"/>
        <w:jc w:val="both"/>
        <w:rPr>
          <w:rFonts w:ascii="Times New Roman" w:hAnsi="Times New Roman"/>
          <w:lang w:eastAsia="ar-SA"/>
        </w:rPr>
      </w:pPr>
    </w:p>
    <w:p w14:paraId="0E9FC85F" w14:textId="77777777" w:rsidR="00D00A1F" w:rsidRPr="00E35953" w:rsidRDefault="005A5E8F" w:rsidP="00E35953">
      <w:pPr>
        <w:autoSpaceDE w:val="0"/>
        <w:autoSpaceDN w:val="0"/>
        <w:adjustRightInd w:val="0"/>
        <w:spacing w:after="0" w:line="240" w:lineRule="auto"/>
        <w:ind w:firstLine="567"/>
        <w:contextualSpacing/>
        <w:jc w:val="center"/>
        <w:rPr>
          <w:rFonts w:ascii="Times New Roman" w:hAnsi="Times New Roman"/>
          <w:b/>
        </w:rPr>
      </w:pPr>
      <w:r w:rsidRPr="00E35953">
        <w:rPr>
          <w:rFonts w:ascii="Times New Roman" w:hAnsi="Times New Roman"/>
          <w:b/>
        </w:rPr>
        <w:t>6</w:t>
      </w:r>
      <w:r w:rsidR="00D00A1F" w:rsidRPr="00E35953">
        <w:rPr>
          <w:rFonts w:ascii="Times New Roman" w:hAnsi="Times New Roman"/>
          <w:b/>
        </w:rPr>
        <w:t>.</w:t>
      </w:r>
      <w:r w:rsidR="00143AF8" w:rsidRPr="00E35953">
        <w:rPr>
          <w:rFonts w:ascii="Times New Roman" w:hAnsi="Times New Roman"/>
          <w:b/>
        </w:rPr>
        <w:t xml:space="preserve"> </w:t>
      </w:r>
      <w:r w:rsidR="00D00A1F" w:rsidRPr="00E35953">
        <w:rPr>
          <w:rFonts w:ascii="Times New Roman" w:hAnsi="Times New Roman"/>
          <w:b/>
        </w:rPr>
        <w:t>Качество и гарантия</w:t>
      </w:r>
    </w:p>
    <w:p w14:paraId="22D6A088" w14:textId="77777777" w:rsidR="00D00A1F" w:rsidRPr="00E35953" w:rsidRDefault="005A5E8F" w:rsidP="00E35953">
      <w:pPr>
        <w:autoSpaceDE w:val="0"/>
        <w:autoSpaceDN w:val="0"/>
        <w:adjustRightInd w:val="0"/>
        <w:spacing w:after="0" w:line="240" w:lineRule="auto"/>
        <w:ind w:firstLine="567"/>
        <w:contextualSpacing/>
        <w:jc w:val="both"/>
        <w:rPr>
          <w:rFonts w:ascii="Times New Roman" w:hAnsi="Times New Roman"/>
          <w:bCs/>
        </w:rPr>
      </w:pPr>
      <w:r w:rsidRPr="00E35953">
        <w:rPr>
          <w:rFonts w:ascii="Times New Roman" w:hAnsi="Times New Roman"/>
          <w:bCs/>
        </w:rPr>
        <w:t>6</w:t>
      </w:r>
      <w:r w:rsidR="00D00A1F" w:rsidRPr="00E35953">
        <w:rPr>
          <w:rFonts w:ascii="Times New Roman" w:hAnsi="Times New Roman"/>
          <w:bCs/>
        </w:rPr>
        <w:t>.1. Исполнитель гарантирует качество оказанных услуг, в соответствии с полнотой и качеством исходных данных, предоставленными Заказчиком в шаблонах, и действующими в Российской Федерации требованиями, законами, стандартами, нормами и правилами, регламентирующими данные оказываемые услуги.</w:t>
      </w:r>
    </w:p>
    <w:p w14:paraId="1ED947D7" w14:textId="77777777" w:rsidR="00D00A1F" w:rsidRPr="00E35953" w:rsidRDefault="005A5E8F" w:rsidP="00E35953">
      <w:pPr>
        <w:autoSpaceDE w:val="0"/>
        <w:autoSpaceDN w:val="0"/>
        <w:adjustRightInd w:val="0"/>
        <w:spacing w:after="0" w:line="240" w:lineRule="auto"/>
        <w:ind w:firstLine="567"/>
        <w:contextualSpacing/>
        <w:jc w:val="both"/>
        <w:rPr>
          <w:rFonts w:ascii="Times New Roman" w:hAnsi="Times New Roman"/>
          <w:bCs/>
        </w:rPr>
      </w:pPr>
      <w:r w:rsidRPr="00E35953">
        <w:rPr>
          <w:rFonts w:ascii="Times New Roman" w:hAnsi="Times New Roman"/>
          <w:bCs/>
        </w:rPr>
        <w:t>6</w:t>
      </w:r>
      <w:r w:rsidR="00D00A1F" w:rsidRPr="00E35953">
        <w:rPr>
          <w:rFonts w:ascii="Times New Roman" w:hAnsi="Times New Roman"/>
          <w:bCs/>
        </w:rPr>
        <w:t xml:space="preserve">.2. Заказчик вправе предъявлять требования, связанные с ненадлежащим качеством результата оказанных услуг. </w:t>
      </w:r>
    </w:p>
    <w:p w14:paraId="10A5D30F" w14:textId="77777777" w:rsidR="00D00A1F" w:rsidRPr="00E35953" w:rsidRDefault="005A5E8F" w:rsidP="00E35953">
      <w:pPr>
        <w:autoSpaceDE w:val="0"/>
        <w:autoSpaceDN w:val="0"/>
        <w:adjustRightInd w:val="0"/>
        <w:spacing w:after="0" w:line="240" w:lineRule="auto"/>
        <w:ind w:firstLine="567"/>
        <w:contextualSpacing/>
        <w:jc w:val="both"/>
        <w:rPr>
          <w:rFonts w:ascii="Times New Roman" w:hAnsi="Times New Roman"/>
          <w:bCs/>
        </w:rPr>
      </w:pPr>
      <w:r w:rsidRPr="00E35953">
        <w:rPr>
          <w:rFonts w:ascii="Times New Roman" w:hAnsi="Times New Roman"/>
          <w:bCs/>
        </w:rPr>
        <w:t>6</w:t>
      </w:r>
      <w:r w:rsidR="00D00A1F" w:rsidRPr="00E35953">
        <w:rPr>
          <w:rFonts w:ascii="Times New Roman" w:hAnsi="Times New Roman"/>
          <w:bCs/>
        </w:rPr>
        <w:t>.2.1. При обнаружении недостатков, Исполнитель (в случае если не докажет отсутствие своей вины) обязан устранить их своими силами и за свой счет в сроки, согласованные Сторонами.</w:t>
      </w:r>
    </w:p>
    <w:p w14:paraId="449E92A8" w14:textId="77777777" w:rsidR="00F3571A" w:rsidRPr="00E35953" w:rsidRDefault="005A5E8F" w:rsidP="00E35953">
      <w:pPr>
        <w:autoSpaceDE w:val="0"/>
        <w:autoSpaceDN w:val="0"/>
        <w:adjustRightInd w:val="0"/>
        <w:spacing w:after="0" w:line="240" w:lineRule="auto"/>
        <w:ind w:firstLine="567"/>
        <w:contextualSpacing/>
        <w:jc w:val="both"/>
        <w:rPr>
          <w:rFonts w:ascii="Times New Roman" w:hAnsi="Times New Roman"/>
          <w:bCs/>
        </w:rPr>
      </w:pPr>
      <w:r w:rsidRPr="00E35953">
        <w:rPr>
          <w:rFonts w:ascii="Times New Roman" w:hAnsi="Times New Roman"/>
          <w:bCs/>
        </w:rPr>
        <w:t>6</w:t>
      </w:r>
      <w:r w:rsidR="00D00A1F" w:rsidRPr="00E35953">
        <w:rPr>
          <w:rFonts w:ascii="Times New Roman" w:hAnsi="Times New Roman"/>
          <w:bCs/>
        </w:rPr>
        <w:t xml:space="preserve">.2.2. При выявлении Заказчиком недостатков оказанных услуг составляется акт с перечнем выявленных недостатков и сроком их устранения. </w:t>
      </w:r>
    </w:p>
    <w:p w14:paraId="126D1751" w14:textId="77777777" w:rsidR="00143AF8" w:rsidRPr="00E35953" w:rsidRDefault="00143AF8" w:rsidP="00E35953">
      <w:pPr>
        <w:autoSpaceDE w:val="0"/>
        <w:autoSpaceDN w:val="0"/>
        <w:adjustRightInd w:val="0"/>
        <w:spacing w:after="0" w:line="240" w:lineRule="auto"/>
        <w:ind w:firstLine="567"/>
        <w:contextualSpacing/>
        <w:jc w:val="both"/>
        <w:rPr>
          <w:rFonts w:ascii="Times New Roman" w:hAnsi="Times New Roman"/>
          <w:bCs/>
        </w:rPr>
      </w:pPr>
    </w:p>
    <w:p w14:paraId="7E24418F" w14:textId="77777777" w:rsidR="00D00A1F" w:rsidRPr="00E35953" w:rsidRDefault="005A5E8F" w:rsidP="00E35953">
      <w:pPr>
        <w:spacing w:after="0" w:line="240" w:lineRule="auto"/>
        <w:ind w:firstLine="567"/>
        <w:contextualSpacing/>
        <w:jc w:val="center"/>
        <w:rPr>
          <w:rFonts w:ascii="Times New Roman" w:hAnsi="Times New Roman"/>
          <w:b/>
        </w:rPr>
      </w:pPr>
      <w:r w:rsidRPr="00E35953">
        <w:rPr>
          <w:rFonts w:ascii="Times New Roman" w:hAnsi="Times New Roman"/>
          <w:b/>
        </w:rPr>
        <w:t>7</w:t>
      </w:r>
      <w:r w:rsidR="00D00A1F" w:rsidRPr="00E35953">
        <w:rPr>
          <w:rFonts w:ascii="Times New Roman" w:hAnsi="Times New Roman"/>
          <w:b/>
        </w:rPr>
        <w:t>. Ответственность сторон</w:t>
      </w:r>
    </w:p>
    <w:p w14:paraId="4FF4018F" w14:textId="77777777" w:rsidR="00E35953" w:rsidRPr="00E35953" w:rsidRDefault="00E35953" w:rsidP="00E35953">
      <w:pPr>
        <w:suppressAutoHyphens/>
        <w:spacing w:after="0" w:line="240" w:lineRule="auto"/>
        <w:ind w:firstLine="567"/>
        <w:jc w:val="both"/>
        <w:rPr>
          <w:rFonts w:ascii="Times New Roman" w:hAnsi="Times New Roman"/>
          <w:lang w:eastAsia="en-US"/>
        </w:rPr>
      </w:pPr>
      <w:r w:rsidRPr="00E35953">
        <w:rPr>
          <w:rFonts w:ascii="Times New Roman" w:hAnsi="Times New Roman"/>
          <w:lang w:eastAsia="en-US"/>
        </w:rPr>
        <w:t>7.1.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5EECB978" w14:textId="77777777" w:rsidR="00E35953" w:rsidRPr="00E35953" w:rsidRDefault="00E35953" w:rsidP="00E35953">
      <w:pPr>
        <w:suppressAutoHyphens/>
        <w:spacing w:after="0" w:line="240" w:lineRule="auto"/>
        <w:ind w:firstLine="567"/>
        <w:jc w:val="both"/>
        <w:rPr>
          <w:rFonts w:ascii="Times New Roman" w:hAnsi="Times New Roman"/>
          <w:lang w:eastAsia="en-US"/>
        </w:rPr>
      </w:pPr>
      <w:r w:rsidRPr="00E35953">
        <w:rPr>
          <w:rFonts w:ascii="Times New Roman" w:hAnsi="Times New Roman"/>
          <w:lang w:eastAsia="en-US"/>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A94075D" w14:textId="77777777" w:rsidR="00E35953" w:rsidRPr="00E35953" w:rsidRDefault="00E35953" w:rsidP="00E35953">
      <w:pPr>
        <w:suppressAutoHyphens/>
        <w:spacing w:after="0" w:line="240" w:lineRule="auto"/>
        <w:ind w:firstLine="567"/>
        <w:jc w:val="both"/>
        <w:rPr>
          <w:rFonts w:ascii="Times New Roman" w:hAnsi="Times New Roman"/>
          <w:lang w:eastAsia="en-US"/>
        </w:rPr>
      </w:pPr>
      <w:r w:rsidRPr="00E35953">
        <w:rPr>
          <w:rFonts w:ascii="Times New Roman" w:hAnsi="Times New Roman"/>
          <w:lang w:eastAsia="en-US"/>
        </w:rPr>
        <w:t xml:space="preserve">7.3.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w:t>
      </w:r>
      <w:r w:rsidRPr="00E35953">
        <w:rPr>
          <w:rFonts w:ascii="Times New Roman" w:hAnsi="Times New Roman"/>
          <w:lang w:eastAsia="en-US"/>
        </w:rPr>
        <w:lastRenderedPageBreak/>
        <w:t>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BEB3B4C" w14:textId="77777777" w:rsidR="00B21EB1" w:rsidRDefault="00E35953" w:rsidP="00B21EB1">
      <w:pPr>
        <w:suppressAutoHyphens/>
        <w:spacing w:after="0" w:line="240" w:lineRule="auto"/>
        <w:ind w:firstLine="567"/>
        <w:jc w:val="both"/>
        <w:rPr>
          <w:rFonts w:ascii="Times New Roman" w:hAnsi="Times New Roman"/>
          <w:lang w:eastAsia="en-US"/>
        </w:rPr>
      </w:pPr>
      <w:r w:rsidRPr="00E35953">
        <w:rPr>
          <w:rFonts w:ascii="Times New Roman" w:hAnsi="Times New Roman"/>
          <w:lang w:eastAsia="en-US"/>
        </w:rPr>
        <w:t xml:space="preserve">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00B21EB1">
        <w:rPr>
          <w:rFonts w:ascii="Times New Roman" w:hAnsi="Times New Roman"/>
          <w:lang w:eastAsia="en-US"/>
        </w:rPr>
        <w:t xml:space="preserve">и составляет </w:t>
      </w:r>
      <w:r w:rsidRPr="00E35953">
        <w:rPr>
          <w:rFonts w:ascii="Times New Roman" w:hAnsi="Times New Roman"/>
          <w:lang w:eastAsia="ar-SA"/>
        </w:rPr>
        <w:t>10 процентов цены контракта</w:t>
      </w:r>
      <w:r w:rsidR="00B21EB1">
        <w:rPr>
          <w:rFonts w:ascii="Times New Roman" w:hAnsi="Times New Roman"/>
          <w:lang w:eastAsia="ar-SA"/>
        </w:rPr>
        <w:t>.</w:t>
      </w:r>
      <w:r w:rsidRPr="00E35953">
        <w:rPr>
          <w:rFonts w:ascii="Times New Roman" w:hAnsi="Times New Roman"/>
          <w:lang w:eastAsia="ar-SA"/>
        </w:rPr>
        <w:t xml:space="preserve"> </w:t>
      </w:r>
    </w:p>
    <w:p w14:paraId="6A4EBB82" w14:textId="77777777" w:rsidR="00E35953" w:rsidRPr="00E35953" w:rsidRDefault="00E35953" w:rsidP="00B21EB1">
      <w:pPr>
        <w:suppressAutoHyphens/>
        <w:spacing w:after="0" w:line="240" w:lineRule="auto"/>
        <w:ind w:firstLine="567"/>
        <w:jc w:val="both"/>
        <w:rPr>
          <w:rFonts w:ascii="Times New Roman" w:hAnsi="Times New Roman"/>
          <w:lang w:eastAsia="en-US"/>
        </w:rPr>
      </w:pPr>
      <w:r w:rsidRPr="00E35953">
        <w:rPr>
          <w:rFonts w:ascii="Times New Roman" w:hAnsi="Times New Roman"/>
          <w:lang w:eastAsia="en-US"/>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w:t>
      </w:r>
      <w:r w:rsidR="00B21EB1">
        <w:rPr>
          <w:rFonts w:ascii="Times New Roman" w:hAnsi="Times New Roman"/>
          <w:lang w:eastAsia="en-US"/>
        </w:rPr>
        <w:t xml:space="preserve">составляет 1000 рублей. </w:t>
      </w:r>
    </w:p>
    <w:p w14:paraId="697C4F74" w14:textId="77777777" w:rsidR="00E35953" w:rsidRPr="00E35953" w:rsidRDefault="00B21EB1" w:rsidP="00E35953">
      <w:pPr>
        <w:suppressAutoHyphens/>
        <w:spacing w:after="0" w:line="240" w:lineRule="auto"/>
        <w:ind w:firstLine="567"/>
        <w:jc w:val="both"/>
        <w:rPr>
          <w:rFonts w:ascii="Times New Roman" w:hAnsi="Times New Roman"/>
          <w:lang w:eastAsia="en-US"/>
        </w:rPr>
      </w:pPr>
      <w:r>
        <w:rPr>
          <w:rFonts w:ascii="Times New Roman" w:hAnsi="Times New Roman"/>
          <w:lang w:eastAsia="en-US"/>
        </w:rPr>
        <w:t>7.6</w:t>
      </w:r>
      <w:r w:rsidR="00E35953" w:rsidRPr="00E35953">
        <w:rPr>
          <w:rFonts w:ascii="Times New Roman" w:hAnsi="Times New Roman"/>
          <w:lang w:eastAsia="en-US"/>
        </w:rPr>
        <w:t>.</w:t>
      </w:r>
      <w:r w:rsidR="00E35953" w:rsidRPr="00E35953">
        <w:rPr>
          <w:rFonts w:ascii="Times New Roman" w:hAnsi="Times New Roman"/>
          <w:lang w:eastAsia="ar-SA"/>
        </w:rPr>
        <w:t xml:space="preserve"> </w:t>
      </w:r>
      <w:r w:rsidR="00E35953" w:rsidRPr="00E35953">
        <w:rPr>
          <w:rFonts w:ascii="Times New Roman" w:hAnsi="Times New Roman"/>
          <w:lang w:eastAsia="en-US"/>
        </w:rPr>
        <w:t>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100FE30" w14:textId="77777777" w:rsidR="00E35953" w:rsidRPr="00B21EB1" w:rsidRDefault="00B21EB1" w:rsidP="00B21EB1">
      <w:pPr>
        <w:suppressAutoHyphens/>
        <w:autoSpaceDE w:val="0"/>
        <w:autoSpaceDN w:val="0"/>
        <w:adjustRightInd w:val="0"/>
        <w:spacing w:after="0" w:line="240" w:lineRule="auto"/>
        <w:ind w:firstLine="567"/>
        <w:jc w:val="both"/>
        <w:rPr>
          <w:rFonts w:ascii="Times New Roman" w:hAnsi="Times New Roman"/>
          <w:bCs/>
          <w:lang w:eastAsia="ar-SA"/>
        </w:rPr>
      </w:pPr>
      <w:r>
        <w:rPr>
          <w:rFonts w:ascii="Times New Roman" w:hAnsi="Times New Roman"/>
          <w:lang w:eastAsia="en-US"/>
        </w:rPr>
        <w:t>7.7</w:t>
      </w:r>
      <w:r w:rsidR="00E35953" w:rsidRPr="00E35953">
        <w:rPr>
          <w:rFonts w:ascii="Times New Roman" w:hAnsi="Times New Roman"/>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w:t>
      </w:r>
      <w:r>
        <w:rPr>
          <w:rFonts w:ascii="Times New Roman" w:hAnsi="Times New Roman"/>
          <w:lang w:eastAsia="en-US"/>
        </w:rPr>
        <w:t xml:space="preserve">составляет 1000 рублей. </w:t>
      </w:r>
    </w:p>
    <w:p w14:paraId="7E246A99" w14:textId="77777777" w:rsidR="00E35953" w:rsidRPr="00E35953" w:rsidRDefault="00B21EB1" w:rsidP="00E35953">
      <w:pPr>
        <w:suppressAutoHyphens/>
        <w:autoSpaceDE w:val="0"/>
        <w:autoSpaceDN w:val="0"/>
        <w:adjustRightInd w:val="0"/>
        <w:spacing w:after="0" w:line="240" w:lineRule="auto"/>
        <w:ind w:firstLine="567"/>
        <w:jc w:val="both"/>
        <w:rPr>
          <w:rFonts w:ascii="Times New Roman" w:hAnsi="Times New Roman"/>
          <w:lang w:eastAsia="en-US"/>
        </w:rPr>
      </w:pPr>
      <w:r>
        <w:rPr>
          <w:rFonts w:ascii="Times New Roman" w:hAnsi="Times New Roman"/>
          <w:lang w:eastAsia="en-US"/>
        </w:rPr>
        <w:t>7.8</w:t>
      </w:r>
      <w:r w:rsidR="00E35953" w:rsidRPr="00E35953">
        <w:rPr>
          <w:rFonts w:ascii="Times New Roman" w:hAnsi="Times New Roman"/>
          <w:lang w:eastAsia="en-US"/>
        </w:rPr>
        <w:t>. Применение неустойки (штрафа, пени) не освобождает Стороны от исполнения обязательств по Контракту.</w:t>
      </w:r>
    </w:p>
    <w:p w14:paraId="561A76C0" w14:textId="77777777" w:rsidR="00E35953" w:rsidRPr="00E35953" w:rsidRDefault="00B21EB1" w:rsidP="00E35953">
      <w:pPr>
        <w:suppressAutoHyphens/>
        <w:autoSpaceDE w:val="0"/>
        <w:autoSpaceDN w:val="0"/>
        <w:adjustRightInd w:val="0"/>
        <w:spacing w:after="0" w:line="240" w:lineRule="auto"/>
        <w:ind w:firstLine="567"/>
        <w:jc w:val="both"/>
        <w:rPr>
          <w:rFonts w:ascii="Times New Roman" w:hAnsi="Times New Roman"/>
          <w:lang w:eastAsia="en-US"/>
        </w:rPr>
      </w:pPr>
      <w:r>
        <w:rPr>
          <w:rFonts w:ascii="Times New Roman" w:hAnsi="Times New Roman"/>
          <w:lang w:eastAsia="en-US"/>
        </w:rPr>
        <w:t>7.9</w:t>
      </w:r>
      <w:r w:rsidR="00E35953" w:rsidRPr="00E35953">
        <w:rPr>
          <w:rFonts w:ascii="Times New Roman" w:hAnsi="Times New Roman"/>
          <w:lang w:eastAsia="en-US"/>
        </w:rPr>
        <w:t>.</w:t>
      </w:r>
      <w:r w:rsidR="00E35953" w:rsidRPr="00E35953">
        <w:rPr>
          <w:rFonts w:ascii="Times New Roman" w:hAnsi="Times New Roman"/>
          <w:lang w:eastAsia="ar-SA"/>
        </w:rPr>
        <w:t xml:space="preserve"> </w:t>
      </w:r>
      <w:r w:rsidR="00E35953" w:rsidRPr="00E35953">
        <w:rPr>
          <w:rFonts w:ascii="Times New Roman" w:hAnsi="Times New Roman"/>
          <w:lang w:eastAsia="en-US"/>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04A97AA" w14:textId="77777777" w:rsidR="00E35953" w:rsidRPr="00E35953" w:rsidRDefault="00E35953" w:rsidP="00E35953">
      <w:pPr>
        <w:suppressAutoHyphens/>
        <w:autoSpaceDE w:val="0"/>
        <w:autoSpaceDN w:val="0"/>
        <w:adjustRightInd w:val="0"/>
        <w:spacing w:after="0" w:line="240" w:lineRule="auto"/>
        <w:ind w:firstLine="567"/>
        <w:jc w:val="both"/>
        <w:rPr>
          <w:rFonts w:ascii="Times New Roman" w:hAnsi="Times New Roman"/>
          <w:lang w:eastAsia="ar-SA"/>
        </w:rPr>
      </w:pPr>
      <w:r w:rsidRPr="00E35953">
        <w:rPr>
          <w:rFonts w:ascii="Times New Roman" w:hAnsi="Times New Roman"/>
          <w:lang w:eastAsia="ar-SA"/>
        </w:rPr>
        <w:t>7.1</w:t>
      </w:r>
      <w:r w:rsidR="00B21EB1">
        <w:rPr>
          <w:rFonts w:ascii="Times New Roman" w:hAnsi="Times New Roman"/>
          <w:lang w:eastAsia="ar-SA"/>
        </w:rPr>
        <w:t>0</w:t>
      </w:r>
      <w:r w:rsidRPr="00E35953">
        <w:rPr>
          <w:rFonts w:ascii="Times New Roman" w:hAnsi="Times New Roman"/>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8A92E85" w14:textId="77777777" w:rsidR="00E35953" w:rsidRPr="00E35953" w:rsidRDefault="00B21EB1" w:rsidP="00E35953">
      <w:pPr>
        <w:spacing w:after="0" w:line="240" w:lineRule="auto"/>
        <w:ind w:firstLine="567"/>
        <w:contextualSpacing/>
        <w:jc w:val="both"/>
        <w:rPr>
          <w:rFonts w:ascii="Times New Roman" w:hAnsi="Times New Roman"/>
        </w:rPr>
      </w:pPr>
      <w:r>
        <w:rPr>
          <w:rFonts w:ascii="Times New Roman" w:hAnsi="Times New Roman"/>
          <w:lang w:eastAsia="en-US"/>
        </w:rPr>
        <w:t>7.11</w:t>
      </w:r>
      <w:r w:rsidR="00E35953" w:rsidRPr="00E35953">
        <w:rPr>
          <w:rFonts w:ascii="Times New Roman" w:hAnsi="Times New Roman"/>
          <w:lang w:eastAsia="en-US"/>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D6A9561" w14:textId="77777777" w:rsidR="00143AF8" w:rsidRPr="00E35953" w:rsidRDefault="00143AF8" w:rsidP="00E35953">
      <w:pPr>
        <w:widowControl w:val="0"/>
        <w:autoSpaceDE w:val="0"/>
        <w:autoSpaceDN w:val="0"/>
        <w:adjustRightInd w:val="0"/>
        <w:spacing w:after="0" w:line="240" w:lineRule="auto"/>
        <w:ind w:firstLine="567"/>
        <w:contextualSpacing/>
        <w:jc w:val="both"/>
        <w:rPr>
          <w:rFonts w:ascii="Times New Roman" w:hAnsi="Times New Roman"/>
          <w:b/>
        </w:rPr>
      </w:pPr>
    </w:p>
    <w:p w14:paraId="2CF1AE1D" w14:textId="77777777" w:rsidR="00D00A1F" w:rsidRPr="00E35953" w:rsidRDefault="005A5E8F" w:rsidP="00E35953">
      <w:pPr>
        <w:widowControl w:val="0"/>
        <w:autoSpaceDE w:val="0"/>
        <w:autoSpaceDN w:val="0"/>
        <w:adjustRightInd w:val="0"/>
        <w:spacing w:after="0" w:line="240" w:lineRule="auto"/>
        <w:ind w:firstLine="567"/>
        <w:contextualSpacing/>
        <w:jc w:val="center"/>
        <w:rPr>
          <w:rFonts w:ascii="Times New Roman" w:hAnsi="Times New Roman"/>
          <w:b/>
        </w:rPr>
      </w:pPr>
      <w:r w:rsidRPr="00E35953">
        <w:rPr>
          <w:rFonts w:ascii="Times New Roman" w:hAnsi="Times New Roman"/>
          <w:b/>
        </w:rPr>
        <w:t>8</w:t>
      </w:r>
      <w:r w:rsidR="00D00A1F" w:rsidRPr="00E35953">
        <w:rPr>
          <w:rFonts w:ascii="Times New Roman" w:hAnsi="Times New Roman"/>
          <w:b/>
        </w:rPr>
        <w:t>. Обстоятельства непреодолимой силы</w:t>
      </w:r>
    </w:p>
    <w:p w14:paraId="4EB15C63" w14:textId="77777777" w:rsidR="00D00A1F" w:rsidRPr="00E35953" w:rsidRDefault="005A5E8F" w:rsidP="00E35953">
      <w:pPr>
        <w:suppressAutoHyphens/>
        <w:spacing w:after="0" w:line="240" w:lineRule="auto"/>
        <w:ind w:firstLine="567"/>
        <w:contextualSpacing/>
        <w:jc w:val="both"/>
        <w:rPr>
          <w:rFonts w:ascii="Times New Roman" w:hAnsi="Times New Roman"/>
          <w:color w:val="000000"/>
        </w:rPr>
      </w:pPr>
      <w:r w:rsidRPr="00E35953">
        <w:rPr>
          <w:rFonts w:ascii="Times New Roman" w:hAnsi="Times New Roman"/>
          <w:color w:val="000000"/>
        </w:rPr>
        <w:t>8</w:t>
      </w:r>
      <w:r w:rsidR="00D00A1F" w:rsidRPr="00E35953">
        <w:rPr>
          <w:rFonts w:ascii="Times New Roman" w:hAnsi="Times New Roman"/>
          <w:color w:val="000000"/>
        </w:rPr>
        <w:t xml:space="preserve">.1.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настоящего </w:t>
      </w:r>
      <w:r w:rsidR="00050E9E" w:rsidRPr="00E35953">
        <w:rPr>
          <w:rFonts w:ascii="Times New Roman" w:hAnsi="Times New Roman"/>
        </w:rPr>
        <w:t>Контракта</w:t>
      </w:r>
      <w:r w:rsidR="00D00A1F" w:rsidRPr="00E35953">
        <w:rPr>
          <w:rFonts w:ascii="Times New Roman" w:hAnsi="Times New Roman"/>
          <w:color w:val="000000"/>
        </w:rPr>
        <w:t>.</w:t>
      </w:r>
    </w:p>
    <w:p w14:paraId="0532113E" w14:textId="77777777" w:rsidR="00D00A1F" w:rsidRPr="00E35953" w:rsidRDefault="005A5E8F" w:rsidP="00E35953">
      <w:pPr>
        <w:suppressAutoHyphens/>
        <w:spacing w:after="0" w:line="240" w:lineRule="auto"/>
        <w:ind w:firstLine="567"/>
        <w:contextualSpacing/>
        <w:jc w:val="both"/>
        <w:rPr>
          <w:rFonts w:ascii="Times New Roman" w:hAnsi="Times New Roman"/>
          <w:color w:val="000000"/>
        </w:rPr>
      </w:pPr>
      <w:r w:rsidRPr="00E35953">
        <w:rPr>
          <w:rFonts w:ascii="Times New Roman" w:hAnsi="Times New Roman"/>
          <w:color w:val="000000"/>
        </w:rPr>
        <w:t>8</w:t>
      </w:r>
      <w:r w:rsidR="00D00A1F" w:rsidRPr="00E35953">
        <w:rPr>
          <w:rFonts w:ascii="Times New Roman" w:hAnsi="Times New Roman"/>
          <w:color w:val="000000"/>
        </w:rPr>
        <w:t xml:space="preserve">.2. Стороны не несут ответственность за полное или частичное неисполнение предусмотренных </w:t>
      </w:r>
      <w:r w:rsidR="00050E9E" w:rsidRPr="00E35953">
        <w:rPr>
          <w:rFonts w:ascii="Times New Roman" w:hAnsi="Times New Roman"/>
          <w:color w:val="000000"/>
        </w:rPr>
        <w:t>Контракт</w:t>
      </w:r>
      <w:r w:rsidR="003B4019" w:rsidRPr="00E35953">
        <w:rPr>
          <w:rFonts w:ascii="Times New Roman" w:hAnsi="Times New Roman"/>
          <w:color w:val="000000"/>
        </w:rPr>
        <w:t>ом</w:t>
      </w:r>
      <w:r w:rsidR="00D00A1F" w:rsidRPr="00E35953">
        <w:rPr>
          <w:rFonts w:ascii="Times New Roman" w:hAnsi="Times New Roman"/>
          <w:color w:val="000000"/>
        </w:rPr>
        <w:t xml:space="preserve"> обязательств, если такое неисполнение связано с обстоятельствами непреодолимой силы.</w:t>
      </w:r>
    </w:p>
    <w:p w14:paraId="6CCC31BE" w14:textId="77777777" w:rsidR="00D00A1F" w:rsidRPr="00E35953" w:rsidRDefault="005A5E8F" w:rsidP="00E35953">
      <w:pPr>
        <w:suppressAutoHyphens/>
        <w:spacing w:after="0" w:line="240" w:lineRule="auto"/>
        <w:ind w:firstLine="567"/>
        <w:contextualSpacing/>
        <w:jc w:val="both"/>
        <w:rPr>
          <w:rFonts w:ascii="Times New Roman" w:hAnsi="Times New Roman"/>
          <w:color w:val="000000"/>
        </w:rPr>
      </w:pPr>
      <w:r w:rsidRPr="00E35953">
        <w:rPr>
          <w:rFonts w:ascii="Times New Roman" w:hAnsi="Times New Roman"/>
          <w:color w:val="000000"/>
        </w:rPr>
        <w:t>8</w:t>
      </w:r>
      <w:r w:rsidR="00D00A1F" w:rsidRPr="00E35953">
        <w:rPr>
          <w:rFonts w:ascii="Times New Roman" w:hAnsi="Times New Roman"/>
          <w:color w:val="000000"/>
        </w:rPr>
        <w:t xml:space="preserve">.3. В случае если надлежащее исполнение Стороной предусмотренных </w:t>
      </w:r>
      <w:r w:rsidR="00050E9E" w:rsidRPr="00E35953">
        <w:rPr>
          <w:rFonts w:ascii="Times New Roman" w:hAnsi="Times New Roman"/>
          <w:color w:val="000000"/>
        </w:rPr>
        <w:t>Контракт</w:t>
      </w:r>
      <w:r w:rsidR="003B4019" w:rsidRPr="00E35953">
        <w:rPr>
          <w:rFonts w:ascii="Times New Roman" w:hAnsi="Times New Roman"/>
          <w:color w:val="000000"/>
        </w:rPr>
        <w:t>ом</w:t>
      </w:r>
      <w:r w:rsidR="00D00A1F" w:rsidRPr="00E35953">
        <w:rPr>
          <w:rFonts w:ascii="Times New Roman" w:hAnsi="Times New Roman"/>
          <w:color w:val="000000"/>
        </w:rPr>
        <w:t xml:space="preserve">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09D2508" w14:textId="77777777" w:rsidR="00D00A1F" w:rsidRPr="00E35953" w:rsidRDefault="005A5E8F" w:rsidP="00E35953">
      <w:pPr>
        <w:suppressAutoHyphens/>
        <w:spacing w:after="0" w:line="240" w:lineRule="auto"/>
        <w:ind w:firstLine="567"/>
        <w:contextualSpacing/>
        <w:jc w:val="both"/>
        <w:rPr>
          <w:rFonts w:ascii="Times New Roman" w:hAnsi="Times New Roman"/>
          <w:color w:val="000000"/>
        </w:rPr>
      </w:pPr>
      <w:r w:rsidRPr="00E35953">
        <w:rPr>
          <w:rFonts w:ascii="Times New Roman" w:hAnsi="Times New Roman"/>
          <w:color w:val="000000"/>
        </w:rPr>
        <w:t>8</w:t>
      </w:r>
      <w:r w:rsidR="00D00A1F" w:rsidRPr="00E35953">
        <w:rPr>
          <w:rFonts w:ascii="Times New Roman" w:hAnsi="Times New Roman"/>
          <w:color w:val="000000"/>
        </w:rPr>
        <w:t xml:space="preserve">.4. В случае возникновения обстоятельств непреодолимой силы Стороны вправе расторгнуть </w:t>
      </w:r>
      <w:r w:rsidR="00050E9E" w:rsidRPr="00E35953">
        <w:rPr>
          <w:rFonts w:ascii="Times New Roman" w:hAnsi="Times New Roman"/>
        </w:rPr>
        <w:t>Контракт</w:t>
      </w:r>
      <w:r w:rsidR="00D00A1F" w:rsidRPr="00E35953">
        <w:rPr>
          <w:rFonts w:ascii="Times New Roman" w:hAnsi="Times New Roman"/>
          <w:color w:val="000000"/>
        </w:rPr>
        <w:t>, и в этом случае ни одна из Сторон не вправе требовать возмещения убытков.</w:t>
      </w:r>
    </w:p>
    <w:p w14:paraId="57A28A08" w14:textId="77777777" w:rsidR="00F3571A" w:rsidRPr="00E35953" w:rsidRDefault="005A5E8F" w:rsidP="00E35953">
      <w:pPr>
        <w:suppressAutoHyphens/>
        <w:spacing w:after="0" w:line="240" w:lineRule="auto"/>
        <w:ind w:firstLine="567"/>
        <w:contextualSpacing/>
        <w:jc w:val="both"/>
        <w:rPr>
          <w:rFonts w:ascii="Times New Roman" w:hAnsi="Times New Roman"/>
          <w:color w:val="000000"/>
        </w:rPr>
      </w:pPr>
      <w:r w:rsidRPr="00E35953">
        <w:rPr>
          <w:rFonts w:ascii="Times New Roman" w:hAnsi="Times New Roman"/>
          <w:color w:val="000000"/>
        </w:rPr>
        <w:t>8</w:t>
      </w:r>
      <w:r w:rsidR="00D00A1F" w:rsidRPr="00E35953">
        <w:rPr>
          <w:rFonts w:ascii="Times New Roman" w:hAnsi="Times New Roman"/>
          <w:color w:val="000000"/>
        </w:rPr>
        <w:t>.5.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19644ED" w14:textId="77777777" w:rsidR="00D00A1F" w:rsidRPr="00E35953" w:rsidRDefault="005A5E8F" w:rsidP="00E35953">
      <w:pPr>
        <w:keepNext/>
        <w:spacing w:after="0" w:line="240" w:lineRule="auto"/>
        <w:ind w:firstLine="567"/>
        <w:contextualSpacing/>
        <w:jc w:val="center"/>
        <w:rPr>
          <w:rFonts w:ascii="Times New Roman" w:hAnsi="Times New Roman"/>
          <w:b/>
        </w:rPr>
      </w:pPr>
      <w:r w:rsidRPr="00E35953">
        <w:rPr>
          <w:rFonts w:ascii="Times New Roman" w:hAnsi="Times New Roman"/>
          <w:b/>
        </w:rPr>
        <w:lastRenderedPageBreak/>
        <w:t>9</w:t>
      </w:r>
      <w:r w:rsidR="00D00A1F" w:rsidRPr="00E35953">
        <w:rPr>
          <w:rFonts w:ascii="Times New Roman" w:hAnsi="Times New Roman"/>
          <w:b/>
        </w:rPr>
        <w:t>. Порядок разрешения споров</w:t>
      </w:r>
    </w:p>
    <w:p w14:paraId="4CDF00C7" w14:textId="77777777" w:rsidR="00D00A1F" w:rsidRPr="00E35953" w:rsidRDefault="005A5E8F" w:rsidP="00E35953">
      <w:pPr>
        <w:keepNext/>
        <w:spacing w:after="0" w:line="240" w:lineRule="auto"/>
        <w:ind w:firstLine="567"/>
        <w:contextualSpacing/>
        <w:jc w:val="both"/>
        <w:rPr>
          <w:rFonts w:ascii="Times New Roman" w:hAnsi="Times New Roman"/>
        </w:rPr>
      </w:pPr>
      <w:r w:rsidRPr="00E35953">
        <w:rPr>
          <w:rFonts w:ascii="Times New Roman" w:hAnsi="Times New Roman"/>
        </w:rPr>
        <w:t>9</w:t>
      </w:r>
      <w:r w:rsidR="00D00A1F" w:rsidRPr="00E35953">
        <w:rPr>
          <w:rFonts w:ascii="Times New Roman" w:hAnsi="Times New Roman"/>
        </w:rPr>
        <w:t xml:space="preserve">.1. Все споры и разногласия, которые могут возникнуть из </w:t>
      </w:r>
      <w:r w:rsidR="00050E9E" w:rsidRPr="00E35953">
        <w:rPr>
          <w:rFonts w:ascii="Times New Roman" w:hAnsi="Times New Roman"/>
        </w:rPr>
        <w:t>Контракта</w:t>
      </w:r>
      <w:r w:rsidR="00D00A1F" w:rsidRPr="00E35953">
        <w:rPr>
          <w:rFonts w:ascii="Times New Roman" w:hAnsi="Times New Roman"/>
        </w:rPr>
        <w:t xml:space="preserve"> между Сторонами, будут разрешаться путем переговоров, в том числе в претензионном порядке.</w:t>
      </w:r>
    </w:p>
    <w:p w14:paraId="222DB37A" w14:textId="77777777" w:rsidR="00D00A1F" w:rsidRPr="00E35953" w:rsidRDefault="005A5E8F" w:rsidP="00E35953">
      <w:pPr>
        <w:keepNext/>
        <w:spacing w:after="0" w:line="240" w:lineRule="auto"/>
        <w:ind w:firstLine="567"/>
        <w:contextualSpacing/>
        <w:jc w:val="both"/>
        <w:rPr>
          <w:rFonts w:ascii="Times New Roman" w:hAnsi="Times New Roman"/>
        </w:rPr>
      </w:pPr>
      <w:r w:rsidRPr="00E35953">
        <w:rPr>
          <w:rFonts w:ascii="Times New Roman" w:hAnsi="Times New Roman"/>
        </w:rPr>
        <w:t>9</w:t>
      </w:r>
      <w:r w:rsidR="00D00A1F" w:rsidRPr="00E35953">
        <w:rPr>
          <w:rFonts w:ascii="Times New Roman" w:hAnsi="Times New Roman"/>
        </w:rPr>
        <w:t xml:space="preserve">.2. Срок рассмотрения претензии не может превышать 10 (десять) рабочих дней. </w:t>
      </w:r>
    </w:p>
    <w:p w14:paraId="4E4B1959" w14:textId="77777777" w:rsidR="00D00A1F" w:rsidRPr="00E35953" w:rsidRDefault="005A5E8F" w:rsidP="00E35953">
      <w:pPr>
        <w:keepNext/>
        <w:spacing w:after="0" w:line="240" w:lineRule="auto"/>
        <w:ind w:firstLine="567"/>
        <w:contextualSpacing/>
        <w:jc w:val="both"/>
        <w:rPr>
          <w:rFonts w:ascii="Times New Roman" w:hAnsi="Times New Roman"/>
          <w:b/>
        </w:rPr>
      </w:pPr>
      <w:r w:rsidRPr="00E35953">
        <w:rPr>
          <w:rFonts w:ascii="Times New Roman" w:hAnsi="Times New Roman"/>
        </w:rPr>
        <w:t>9</w:t>
      </w:r>
      <w:r w:rsidR="00D00A1F" w:rsidRPr="00E35953">
        <w:rPr>
          <w:rFonts w:ascii="Times New Roman" w:hAnsi="Times New Roman"/>
        </w:rPr>
        <w:t>.3.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 – Югры.</w:t>
      </w:r>
    </w:p>
    <w:p w14:paraId="321856DB" w14:textId="77777777" w:rsidR="00D00A1F" w:rsidRPr="00E35953" w:rsidRDefault="005A5E8F" w:rsidP="00E35953">
      <w:pPr>
        <w:suppressAutoHyphens/>
        <w:spacing w:after="0" w:line="240" w:lineRule="auto"/>
        <w:ind w:firstLine="567"/>
        <w:contextualSpacing/>
        <w:jc w:val="both"/>
        <w:rPr>
          <w:rFonts w:ascii="Times New Roman" w:hAnsi="Times New Roman"/>
        </w:rPr>
      </w:pPr>
      <w:r w:rsidRPr="00E35953">
        <w:rPr>
          <w:rFonts w:ascii="Times New Roman" w:hAnsi="Times New Roman"/>
        </w:rPr>
        <w:t>9</w:t>
      </w:r>
      <w:r w:rsidR="00D00A1F" w:rsidRPr="00E35953">
        <w:rPr>
          <w:rFonts w:ascii="Times New Roman" w:hAnsi="Times New Roman"/>
        </w:rPr>
        <w:t xml:space="preserve">.4. Настоящий </w:t>
      </w:r>
      <w:r w:rsidR="00050E9E" w:rsidRPr="00E35953">
        <w:rPr>
          <w:rFonts w:ascii="Times New Roman" w:hAnsi="Times New Roman"/>
        </w:rPr>
        <w:t>Контракт</w:t>
      </w:r>
      <w:r w:rsidR="00D00A1F" w:rsidRPr="00E35953">
        <w:rPr>
          <w:rFonts w:ascii="Times New Roman" w:hAnsi="Times New Roman"/>
        </w:rPr>
        <w:t xml:space="preserve">, может быть расторгнут по решению суда в случае нарушений условий оказания услуг Исполнителем по настоящему </w:t>
      </w:r>
      <w:r w:rsidR="00050E9E" w:rsidRPr="00E35953">
        <w:rPr>
          <w:rFonts w:ascii="Times New Roman" w:hAnsi="Times New Roman"/>
        </w:rPr>
        <w:t>Контракт</w:t>
      </w:r>
      <w:r w:rsidR="003B4019" w:rsidRPr="00E35953">
        <w:rPr>
          <w:rFonts w:ascii="Times New Roman" w:hAnsi="Times New Roman"/>
        </w:rPr>
        <w:t>у</w:t>
      </w:r>
      <w:r w:rsidR="00D00A1F" w:rsidRPr="00E35953">
        <w:rPr>
          <w:rFonts w:ascii="Times New Roman" w:hAnsi="Times New Roman"/>
        </w:rPr>
        <w:t>, а именно:</w:t>
      </w:r>
    </w:p>
    <w:p w14:paraId="6AC8DC22" w14:textId="77777777" w:rsidR="00D00A1F" w:rsidRPr="00E35953" w:rsidRDefault="00D00A1F" w:rsidP="00E35953">
      <w:pPr>
        <w:suppressAutoHyphens/>
        <w:spacing w:after="0" w:line="240" w:lineRule="auto"/>
        <w:ind w:firstLine="567"/>
        <w:contextualSpacing/>
        <w:jc w:val="both"/>
        <w:rPr>
          <w:rFonts w:ascii="Times New Roman" w:hAnsi="Times New Roman"/>
        </w:rPr>
      </w:pPr>
      <w:r w:rsidRPr="00E35953">
        <w:rPr>
          <w:rFonts w:ascii="Times New Roman" w:hAnsi="Times New Roman"/>
        </w:rPr>
        <w:t>- оказание услуг ненадлежащего качества;</w:t>
      </w:r>
    </w:p>
    <w:p w14:paraId="36B1F69E" w14:textId="77777777" w:rsidR="00D00A1F" w:rsidRPr="00E35953" w:rsidRDefault="00D00A1F" w:rsidP="00E35953">
      <w:pPr>
        <w:suppressAutoHyphens/>
        <w:spacing w:after="0" w:line="240" w:lineRule="auto"/>
        <w:ind w:firstLine="567"/>
        <w:contextualSpacing/>
        <w:jc w:val="both"/>
        <w:rPr>
          <w:rFonts w:ascii="Times New Roman" w:hAnsi="Times New Roman"/>
        </w:rPr>
      </w:pPr>
      <w:r w:rsidRPr="00E35953">
        <w:rPr>
          <w:rFonts w:ascii="Times New Roman" w:hAnsi="Times New Roman"/>
        </w:rPr>
        <w:t>- нарушения сроков оказания услуг.</w:t>
      </w:r>
    </w:p>
    <w:p w14:paraId="644EE563" w14:textId="77777777" w:rsidR="00143AF8" w:rsidRPr="00E35953" w:rsidRDefault="005A5E8F" w:rsidP="00E35953">
      <w:pPr>
        <w:suppressAutoHyphens/>
        <w:spacing w:after="0" w:line="240" w:lineRule="auto"/>
        <w:ind w:firstLine="567"/>
        <w:contextualSpacing/>
        <w:jc w:val="both"/>
        <w:rPr>
          <w:rFonts w:ascii="Times New Roman" w:hAnsi="Times New Roman"/>
        </w:rPr>
      </w:pPr>
      <w:r w:rsidRPr="00E35953">
        <w:rPr>
          <w:rFonts w:ascii="Times New Roman" w:hAnsi="Times New Roman"/>
        </w:rPr>
        <w:t>9</w:t>
      </w:r>
      <w:r w:rsidR="00D00A1F" w:rsidRPr="00E35953">
        <w:rPr>
          <w:rFonts w:ascii="Times New Roman" w:hAnsi="Times New Roman"/>
        </w:rPr>
        <w:t xml:space="preserve">.5. Настоящий </w:t>
      </w:r>
      <w:r w:rsidR="00050E9E" w:rsidRPr="00E35953">
        <w:rPr>
          <w:rFonts w:ascii="Times New Roman" w:hAnsi="Times New Roman"/>
        </w:rPr>
        <w:t>Контракт</w:t>
      </w:r>
      <w:r w:rsidR="00D00A1F" w:rsidRPr="00E35953">
        <w:rPr>
          <w:rFonts w:ascii="Times New Roman" w:hAnsi="Times New Roman"/>
        </w:rPr>
        <w:t>, может быть расторгнут по соглашению Сторон.</w:t>
      </w:r>
    </w:p>
    <w:p w14:paraId="41C2E693" w14:textId="77777777" w:rsidR="003408BD" w:rsidRPr="00E35953" w:rsidRDefault="003408BD" w:rsidP="00E35953">
      <w:pPr>
        <w:suppressAutoHyphens/>
        <w:spacing w:after="0" w:line="240" w:lineRule="auto"/>
        <w:ind w:firstLine="567"/>
        <w:contextualSpacing/>
        <w:jc w:val="both"/>
        <w:rPr>
          <w:rFonts w:ascii="Times New Roman" w:hAnsi="Times New Roman"/>
        </w:rPr>
      </w:pPr>
    </w:p>
    <w:p w14:paraId="6D14668C" w14:textId="77777777" w:rsidR="00D00A1F" w:rsidRPr="00E35953" w:rsidRDefault="005A5E8F" w:rsidP="00E35953">
      <w:pPr>
        <w:spacing w:after="0" w:line="240" w:lineRule="auto"/>
        <w:ind w:firstLine="567"/>
        <w:contextualSpacing/>
        <w:jc w:val="center"/>
        <w:rPr>
          <w:rFonts w:ascii="Times New Roman" w:hAnsi="Times New Roman"/>
          <w:b/>
        </w:rPr>
      </w:pPr>
      <w:r w:rsidRPr="00E35953">
        <w:rPr>
          <w:rFonts w:ascii="Times New Roman" w:hAnsi="Times New Roman"/>
          <w:b/>
        </w:rPr>
        <w:t>10</w:t>
      </w:r>
      <w:r w:rsidR="00D00A1F" w:rsidRPr="00E35953">
        <w:rPr>
          <w:rFonts w:ascii="Times New Roman" w:hAnsi="Times New Roman"/>
          <w:b/>
        </w:rPr>
        <w:t>. Уведомления</w:t>
      </w:r>
    </w:p>
    <w:p w14:paraId="42AEFE32" w14:textId="77777777" w:rsidR="00D00A1F" w:rsidRPr="00E35953" w:rsidRDefault="005A5E8F" w:rsidP="00E35953">
      <w:pPr>
        <w:spacing w:after="0" w:line="240" w:lineRule="auto"/>
        <w:ind w:firstLine="567"/>
        <w:contextualSpacing/>
        <w:jc w:val="both"/>
        <w:rPr>
          <w:rFonts w:ascii="Times New Roman" w:hAnsi="Times New Roman"/>
        </w:rPr>
      </w:pPr>
      <w:r w:rsidRPr="00E35953">
        <w:rPr>
          <w:rFonts w:ascii="Times New Roman" w:hAnsi="Times New Roman"/>
        </w:rPr>
        <w:t>10</w:t>
      </w:r>
      <w:r w:rsidR="00D00A1F" w:rsidRPr="00E35953">
        <w:rPr>
          <w:rFonts w:ascii="Times New Roman" w:hAnsi="Times New Roman"/>
        </w:rPr>
        <w:t xml:space="preserve">.1. Уведомления, которые одна Сторона направляет другой Стороне в соответствии с </w:t>
      </w:r>
      <w:r w:rsidR="00050E9E" w:rsidRPr="00E35953">
        <w:rPr>
          <w:rFonts w:ascii="Times New Roman" w:hAnsi="Times New Roman"/>
        </w:rPr>
        <w:t>Контракт</w:t>
      </w:r>
      <w:r w:rsidR="003B4019" w:rsidRPr="00E35953">
        <w:rPr>
          <w:rFonts w:ascii="Times New Roman" w:hAnsi="Times New Roman"/>
        </w:rPr>
        <w:t>ом</w:t>
      </w:r>
      <w:r w:rsidR="00D00A1F" w:rsidRPr="00E35953">
        <w:rPr>
          <w:rFonts w:ascii="Times New Roman" w:hAnsi="Times New Roman"/>
        </w:rPr>
        <w:t xml:space="preserve">, за исключением документов при применении мер ответственности и совершении иных действий в связи с нарушением </w:t>
      </w:r>
      <w:r w:rsidR="003B4019" w:rsidRPr="00E35953">
        <w:rPr>
          <w:rFonts w:ascii="Times New Roman" w:hAnsi="Times New Roman"/>
        </w:rPr>
        <w:t>Исполнителем</w:t>
      </w:r>
      <w:r w:rsidR="00D00A1F" w:rsidRPr="00E35953">
        <w:rPr>
          <w:rFonts w:ascii="Times New Roman" w:hAnsi="Times New Roman"/>
        </w:rPr>
        <w:t xml:space="preserve"> или Заказчиком условий </w:t>
      </w:r>
      <w:r w:rsidR="00050E9E" w:rsidRPr="00E35953">
        <w:rPr>
          <w:rFonts w:ascii="Times New Roman" w:hAnsi="Times New Roman"/>
        </w:rPr>
        <w:t>Контракта</w:t>
      </w:r>
      <w:r w:rsidR="00D00A1F" w:rsidRPr="00E35953">
        <w:rPr>
          <w:rFonts w:ascii="Times New Roman" w:hAnsi="Times New Roman"/>
        </w:rPr>
        <w:t>, высылается заказным письмом, телеграммой, телексом или телефаксом с обязательным подтверждением получения. Уведомления высылаются Сторонами по адресам, указанным ниже:</w:t>
      </w:r>
    </w:p>
    <w:p w14:paraId="4E5AAF63" w14:textId="77777777" w:rsidR="00D00A1F" w:rsidRPr="00E35953" w:rsidRDefault="00D00A1F" w:rsidP="00E35953">
      <w:pPr>
        <w:spacing w:after="0" w:line="240" w:lineRule="auto"/>
        <w:ind w:firstLine="567"/>
        <w:contextualSpacing/>
        <w:jc w:val="both"/>
        <w:rPr>
          <w:rFonts w:ascii="Times New Roman" w:hAnsi="Times New Roman"/>
        </w:rPr>
      </w:pPr>
      <w:r w:rsidRPr="00E35953">
        <w:rPr>
          <w:rFonts w:ascii="Times New Roman" w:hAnsi="Times New Roman"/>
        </w:rPr>
        <w:t>Адрес Заказчика для направления уведомлений (включая электронный):</w:t>
      </w:r>
    </w:p>
    <w:p w14:paraId="08074009" w14:textId="77777777" w:rsidR="00D00A1F" w:rsidRPr="00E35953" w:rsidRDefault="002E461E" w:rsidP="00E35953">
      <w:pPr>
        <w:spacing w:after="0" w:line="240" w:lineRule="auto"/>
        <w:ind w:firstLine="567"/>
        <w:contextualSpacing/>
        <w:jc w:val="both"/>
        <w:rPr>
          <w:rFonts w:ascii="Times New Roman" w:hAnsi="Times New Roman"/>
        </w:rPr>
      </w:pPr>
      <w:r w:rsidRPr="00E35953">
        <w:rPr>
          <w:rFonts w:ascii="Times New Roman" w:hAnsi="Times New Roman"/>
        </w:rPr>
        <w:t xml:space="preserve">628011, ХМАО-Югра, г. Ханты-Мансийск, ул. Рознина, д. 72. </w:t>
      </w:r>
      <w:r w:rsidR="000E2A2B" w:rsidRPr="00E35953">
        <w:rPr>
          <w:rFonts w:ascii="Times New Roman" w:hAnsi="Times New Roman"/>
        </w:rPr>
        <w:t>(</w:t>
      </w:r>
      <w:hyperlink r:id="rId8" w:history="1">
        <w:r w:rsidR="000E2A2B" w:rsidRPr="00E35953">
          <w:rPr>
            <w:rStyle w:val="a3"/>
            <w:rFonts w:ascii="Times New Roman" w:hAnsi="Times New Roman"/>
            <w:lang w:val="en-US"/>
          </w:rPr>
          <w:t>fbuz</w:t>
        </w:r>
        <w:r w:rsidR="000E2A2B" w:rsidRPr="00E35953">
          <w:rPr>
            <w:rStyle w:val="a3"/>
            <w:rFonts w:ascii="Times New Roman" w:hAnsi="Times New Roman"/>
          </w:rPr>
          <w:t>_</w:t>
        </w:r>
        <w:r w:rsidR="000E2A2B" w:rsidRPr="00E35953">
          <w:rPr>
            <w:rStyle w:val="a3"/>
            <w:rFonts w:ascii="Times New Roman" w:hAnsi="Times New Roman"/>
            <w:lang w:val="en-US"/>
          </w:rPr>
          <w:t>hmao</w:t>
        </w:r>
        <w:r w:rsidR="000E2A2B" w:rsidRPr="00E35953">
          <w:rPr>
            <w:rStyle w:val="a3"/>
            <w:rFonts w:ascii="Times New Roman" w:hAnsi="Times New Roman"/>
          </w:rPr>
          <w:t>@</w:t>
        </w:r>
        <w:r w:rsidR="000E2A2B" w:rsidRPr="00E35953">
          <w:rPr>
            <w:rStyle w:val="a3"/>
            <w:rFonts w:ascii="Times New Roman" w:hAnsi="Times New Roman"/>
            <w:lang w:val="en-US"/>
          </w:rPr>
          <w:t>mail</w:t>
        </w:r>
        <w:r w:rsidR="000E2A2B" w:rsidRPr="00E35953">
          <w:rPr>
            <w:rStyle w:val="a3"/>
            <w:rFonts w:ascii="Times New Roman" w:hAnsi="Times New Roman"/>
          </w:rPr>
          <w:t>.</w:t>
        </w:r>
        <w:r w:rsidR="000E2A2B" w:rsidRPr="00E35953">
          <w:rPr>
            <w:rStyle w:val="a3"/>
            <w:rFonts w:ascii="Times New Roman" w:hAnsi="Times New Roman"/>
            <w:lang w:val="en-US"/>
          </w:rPr>
          <w:t>ru</w:t>
        </w:r>
      </w:hyperlink>
      <w:r w:rsidR="000E2A2B" w:rsidRPr="00E35953">
        <w:rPr>
          <w:rFonts w:ascii="Times New Roman" w:hAnsi="Times New Roman"/>
        </w:rPr>
        <w:t xml:space="preserve">, </w:t>
      </w:r>
      <w:hyperlink r:id="rId9" w:history="1">
        <w:r w:rsidR="000E2A2B" w:rsidRPr="00E35953">
          <w:rPr>
            <w:rStyle w:val="a3"/>
            <w:rFonts w:ascii="Times New Roman" w:hAnsi="Times New Roman"/>
            <w:lang w:val="en-US"/>
          </w:rPr>
          <w:t>fbuz</w:t>
        </w:r>
        <w:r w:rsidR="000E2A2B" w:rsidRPr="00E35953">
          <w:rPr>
            <w:rStyle w:val="a3"/>
            <w:rFonts w:ascii="Times New Roman" w:hAnsi="Times New Roman"/>
          </w:rPr>
          <w:t>@</w:t>
        </w:r>
        <w:r w:rsidR="000E2A2B" w:rsidRPr="00E35953">
          <w:rPr>
            <w:rStyle w:val="a3"/>
            <w:rFonts w:ascii="Times New Roman" w:hAnsi="Times New Roman"/>
            <w:lang w:val="en-US"/>
          </w:rPr>
          <w:t>xmao</w:t>
        </w:r>
        <w:r w:rsidR="000E2A2B" w:rsidRPr="00E35953">
          <w:rPr>
            <w:rStyle w:val="a3"/>
            <w:rFonts w:ascii="Times New Roman" w:hAnsi="Times New Roman"/>
          </w:rPr>
          <w:t>.</w:t>
        </w:r>
        <w:r w:rsidR="000E2A2B" w:rsidRPr="00E35953">
          <w:rPr>
            <w:rStyle w:val="a3"/>
            <w:rFonts w:ascii="Times New Roman" w:hAnsi="Times New Roman"/>
            <w:lang w:val="en-US"/>
          </w:rPr>
          <w:t>su</w:t>
        </w:r>
      </w:hyperlink>
      <w:r w:rsidR="000E2A2B" w:rsidRPr="00E35953">
        <w:rPr>
          <w:rFonts w:ascii="Times New Roman" w:hAnsi="Times New Roman"/>
        </w:rPr>
        <w:t>).</w:t>
      </w:r>
    </w:p>
    <w:p w14:paraId="19304F4C" w14:textId="77777777" w:rsidR="003B4019" w:rsidRPr="00E35953" w:rsidRDefault="00D00A1F" w:rsidP="00E35953">
      <w:pPr>
        <w:spacing w:after="0" w:line="240" w:lineRule="auto"/>
        <w:ind w:firstLine="567"/>
        <w:contextualSpacing/>
        <w:jc w:val="both"/>
        <w:rPr>
          <w:rFonts w:ascii="Times New Roman" w:hAnsi="Times New Roman"/>
        </w:rPr>
      </w:pPr>
      <w:r w:rsidRPr="00E35953">
        <w:rPr>
          <w:rFonts w:ascii="Times New Roman" w:hAnsi="Times New Roman"/>
        </w:rPr>
        <w:t>Уведомление вступает в силу в день доставки или в другой определенный в нём день, в зависимости от того, какая из этих дат наступит позднее.</w:t>
      </w:r>
    </w:p>
    <w:p w14:paraId="6D5EC8A9" w14:textId="77777777" w:rsidR="00143AF8" w:rsidRPr="00E35953" w:rsidRDefault="00143AF8" w:rsidP="00E35953">
      <w:pPr>
        <w:spacing w:after="0" w:line="240" w:lineRule="auto"/>
        <w:ind w:firstLine="567"/>
        <w:contextualSpacing/>
        <w:jc w:val="both"/>
        <w:rPr>
          <w:rFonts w:ascii="Times New Roman" w:hAnsi="Times New Roman"/>
        </w:rPr>
      </w:pPr>
    </w:p>
    <w:p w14:paraId="6844E21E" w14:textId="77777777" w:rsidR="00D00A1F" w:rsidRPr="00E35953" w:rsidRDefault="005A5E8F" w:rsidP="00E35953">
      <w:pPr>
        <w:spacing w:after="0" w:line="240" w:lineRule="auto"/>
        <w:ind w:firstLine="567"/>
        <w:contextualSpacing/>
        <w:jc w:val="center"/>
        <w:rPr>
          <w:rFonts w:ascii="Times New Roman" w:hAnsi="Times New Roman"/>
          <w:b/>
        </w:rPr>
      </w:pPr>
      <w:r w:rsidRPr="00E35953">
        <w:rPr>
          <w:rFonts w:ascii="Times New Roman" w:hAnsi="Times New Roman"/>
          <w:b/>
        </w:rPr>
        <w:t>11</w:t>
      </w:r>
      <w:r w:rsidR="00D00A1F" w:rsidRPr="00E35953">
        <w:rPr>
          <w:rFonts w:ascii="Times New Roman" w:hAnsi="Times New Roman"/>
          <w:b/>
        </w:rPr>
        <w:t>. Прочие условия</w:t>
      </w:r>
    </w:p>
    <w:p w14:paraId="508FB014" w14:textId="6D7684CC" w:rsidR="00233C94" w:rsidRDefault="005A5E8F" w:rsidP="00233C94">
      <w:pPr>
        <w:spacing w:line="240" w:lineRule="auto"/>
        <w:ind w:firstLine="567"/>
        <w:contextualSpacing/>
        <w:jc w:val="both"/>
        <w:rPr>
          <w:rFonts w:ascii="Times New Roman" w:hAnsi="Times New Roman"/>
        </w:rPr>
      </w:pPr>
      <w:r w:rsidRPr="00E35953">
        <w:rPr>
          <w:rFonts w:ascii="Times New Roman" w:hAnsi="Times New Roman"/>
        </w:rPr>
        <w:t>11</w:t>
      </w:r>
      <w:r w:rsidR="00D00A1F" w:rsidRPr="00E35953">
        <w:rPr>
          <w:rFonts w:ascii="Times New Roman" w:hAnsi="Times New Roman"/>
        </w:rPr>
        <w:t>.1.</w:t>
      </w:r>
      <w:r w:rsidR="00233C94">
        <w:rPr>
          <w:rFonts w:ascii="Times New Roman" w:hAnsi="Times New Roman"/>
        </w:rPr>
        <w:t xml:space="preserve"> </w:t>
      </w:r>
      <w:r w:rsidR="00233C94">
        <w:rPr>
          <w:rFonts w:ascii="Times New Roman" w:hAnsi="Times New Roman"/>
        </w:rPr>
        <w:t>Настоящий Контракт вступает в силу с момента подписания сторонами и действует</w:t>
      </w:r>
      <w:r w:rsidR="00233C94">
        <w:rPr>
          <w:rFonts w:ascii="Times New Roman" w:hAnsi="Times New Roman"/>
          <w:b/>
        </w:rPr>
        <w:t xml:space="preserve"> по 31.12.2026., </w:t>
      </w:r>
      <w:r w:rsidR="00233C94">
        <w:rPr>
          <w:rFonts w:ascii="Times New Roman" w:hAnsi="Times New Roman"/>
        </w:rPr>
        <w:t>а в части расчетов – до полного исполнения Сторонами обязательств.</w:t>
      </w:r>
    </w:p>
    <w:p w14:paraId="60634A0C" w14:textId="3362C8A8" w:rsidR="00D00A1F" w:rsidRPr="00E35953" w:rsidRDefault="005A5E8F" w:rsidP="00E35953">
      <w:pPr>
        <w:spacing w:after="0" w:line="240" w:lineRule="auto"/>
        <w:ind w:firstLine="567"/>
        <w:contextualSpacing/>
        <w:jc w:val="both"/>
        <w:rPr>
          <w:rFonts w:ascii="Times New Roman" w:hAnsi="Times New Roman"/>
        </w:rPr>
      </w:pPr>
      <w:r w:rsidRPr="00E35953">
        <w:rPr>
          <w:rFonts w:ascii="Times New Roman" w:hAnsi="Times New Roman"/>
        </w:rPr>
        <w:t>11</w:t>
      </w:r>
      <w:r w:rsidR="00D00A1F" w:rsidRPr="00E35953">
        <w:rPr>
          <w:rFonts w:ascii="Times New Roman" w:hAnsi="Times New Roman"/>
        </w:rPr>
        <w:t xml:space="preserve">.2. Во всем, что не предусмотрено </w:t>
      </w:r>
      <w:r w:rsidR="00050E9E" w:rsidRPr="00E35953">
        <w:rPr>
          <w:rFonts w:ascii="Times New Roman" w:hAnsi="Times New Roman"/>
        </w:rPr>
        <w:t>Контрактом</w:t>
      </w:r>
      <w:r w:rsidR="00D00A1F" w:rsidRPr="00E35953">
        <w:rPr>
          <w:rFonts w:ascii="Times New Roman" w:hAnsi="Times New Roman"/>
        </w:rPr>
        <w:t>, Стороны руководствуются законодательством Российской Федерации.</w:t>
      </w:r>
    </w:p>
    <w:p w14:paraId="5C1C928A" w14:textId="77777777" w:rsidR="00D00A1F" w:rsidRPr="00E35953" w:rsidRDefault="005A5E8F" w:rsidP="00E35953">
      <w:pPr>
        <w:pStyle w:val="ConsPlusNormal"/>
        <w:widowControl/>
        <w:ind w:firstLine="567"/>
        <w:contextualSpacing/>
        <w:jc w:val="both"/>
        <w:rPr>
          <w:rFonts w:ascii="Times New Roman" w:hAnsi="Times New Roman" w:cs="Times New Roman"/>
          <w:sz w:val="22"/>
          <w:szCs w:val="22"/>
        </w:rPr>
      </w:pPr>
      <w:r w:rsidRPr="00E35953">
        <w:rPr>
          <w:rFonts w:ascii="Times New Roman" w:hAnsi="Times New Roman" w:cs="Times New Roman"/>
          <w:sz w:val="22"/>
          <w:szCs w:val="22"/>
        </w:rPr>
        <w:t>11</w:t>
      </w:r>
      <w:r w:rsidR="00D00A1F" w:rsidRPr="00E35953">
        <w:rPr>
          <w:rFonts w:ascii="Times New Roman" w:hAnsi="Times New Roman" w:cs="Times New Roman"/>
          <w:sz w:val="22"/>
          <w:szCs w:val="22"/>
        </w:rPr>
        <w:t xml:space="preserve">.3. Все приложения к </w:t>
      </w:r>
      <w:r w:rsidR="00050E9E" w:rsidRPr="00E35953">
        <w:rPr>
          <w:rFonts w:ascii="Times New Roman" w:hAnsi="Times New Roman" w:cs="Times New Roman"/>
          <w:sz w:val="22"/>
          <w:szCs w:val="22"/>
        </w:rPr>
        <w:t>Контракт</w:t>
      </w:r>
      <w:r w:rsidR="007C473A" w:rsidRPr="00E35953">
        <w:rPr>
          <w:rFonts w:ascii="Times New Roman" w:hAnsi="Times New Roman" w:cs="Times New Roman"/>
          <w:sz w:val="22"/>
          <w:szCs w:val="22"/>
        </w:rPr>
        <w:t>у</w:t>
      </w:r>
      <w:r w:rsidR="00D00A1F" w:rsidRPr="00E35953">
        <w:rPr>
          <w:rFonts w:ascii="Times New Roman" w:hAnsi="Times New Roman" w:cs="Times New Roman"/>
          <w:sz w:val="22"/>
          <w:szCs w:val="22"/>
        </w:rPr>
        <w:t xml:space="preserve"> являются его неотъемной частью.</w:t>
      </w:r>
    </w:p>
    <w:p w14:paraId="4F2E8C5A" w14:textId="77777777" w:rsidR="00D00A1F" w:rsidRPr="00E35953" w:rsidRDefault="005A5E8F" w:rsidP="00E35953">
      <w:pPr>
        <w:pStyle w:val="ConsPlusNormal"/>
        <w:ind w:firstLine="567"/>
        <w:contextualSpacing/>
        <w:jc w:val="both"/>
        <w:rPr>
          <w:rFonts w:ascii="Times New Roman" w:hAnsi="Times New Roman" w:cs="Times New Roman"/>
          <w:sz w:val="22"/>
          <w:szCs w:val="22"/>
        </w:rPr>
      </w:pPr>
      <w:r w:rsidRPr="00E35953">
        <w:rPr>
          <w:rFonts w:ascii="Times New Roman" w:hAnsi="Times New Roman" w:cs="Times New Roman"/>
          <w:sz w:val="22"/>
          <w:szCs w:val="22"/>
        </w:rPr>
        <w:t>11</w:t>
      </w:r>
      <w:r w:rsidR="00D00A1F" w:rsidRPr="00E35953">
        <w:rPr>
          <w:rFonts w:ascii="Times New Roman" w:hAnsi="Times New Roman" w:cs="Times New Roman"/>
          <w:sz w:val="22"/>
          <w:szCs w:val="22"/>
        </w:rPr>
        <w:t xml:space="preserve">.4. Внесение изменений и дополнений, не противоречащих законодательству Российской Федерации, в условия </w:t>
      </w:r>
      <w:r w:rsidR="00050E9E" w:rsidRPr="00E35953">
        <w:rPr>
          <w:rFonts w:ascii="Times New Roman" w:hAnsi="Times New Roman" w:cs="Times New Roman"/>
          <w:sz w:val="22"/>
          <w:szCs w:val="22"/>
        </w:rPr>
        <w:t>Контракта</w:t>
      </w:r>
      <w:r w:rsidR="00D00A1F" w:rsidRPr="00E35953">
        <w:rPr>
          <w:rFonts w:ascii="Times New Roman" w:hAnsi="Times New Roman" w:cs="Times New Roman"/>
          <w:sz w:val="22"/>
          <w:szCs w:val="22"/>
        </w:rPr>
        <w:t xml:space="preserve"> осуществляется путем заключения Сторонами в письменной форме дополнительных соглашений к </w:t>
      </w:r>
      <w:r w:rsidR="00050E9E" w:rsidRPr="00E35953">
        <w:rPr>
          <w:rFonts w:ascii="Times New Roman" w:hAnsi="Times New Roman" w:cs="Times New Roman"/>
          <w:sz w:val="22"/>
          <w:szCs w:val="22"/>
        </w:rPr>
        <w:t>Контракт</w:t>
      </w:r>
      <w:r w:rsidR="009160FF" w:rsidRPr="00E35953">
        <w:rPr>
          <w:rFonts w:ascii="Times New Roman" w:hAnsi="Times New Roman" w:cs="Times New Roman"/>
          <w:sz w:val="22"/>
          <w:szCs w:val="22"/>
        </w:rPr>
        <w:t>у</w:t>
      </w:r>
      <w:r w:rsidR="00D00A1F" w:rsidRPr="00E35953">
        <w:rPr>
          <w:rFonts w:ascii="Times New Roman" w:hAnsi="Times New Roman" w:cs="Times New Roman"/>
          <w:sz w:val="22"/>
          <w:szCs w:val="22"/>
        </w:rPr>
        <w:t>, которые являются его неотъемлемой частью.</w:t>
      </w:r>
    </w:p>
    <w:p w14:paraId="47CB38D4" w14:textId="77777777" w:rsidR="00D00A1F" w:rsidRPr="00E35953" w:rsidRDefault="005A5E8F" w:rsidP="00E35953">
      <w:pPr>
        <w:pStyle w:val="ConsPlusNormal"/>
        <w:widowControl/>
        <w:ind w:firstLine="567"/>
        <w:contextualSpacing/>
        <w:jc w:val="both"/>
        <w:rPr>
          <w:rFonts w:ascii="Times New Roman" w:hAnsi="Times New Roman" w:cs="Times New Roman"/>
          <w:sz w:val="22"/>
          <w:szCs w:val="22"/>
        </w:rPr>
      </w:pPr>
      <w:r w:rsidRPr="00E35953">
        <w:rPr>
          <w:rFonts w:ascii="Times New Roman" w:hAnsi="Times New Roman" w:cs="Times New Roman"/>
          <w:sz w:val="22"/>
          <w:szCs w:val="22"/>
        </w:rPr>
        <w:t>11</w:t>
      </w:r>
      <w:r w:rsidR="007C473A" w:rsidRPr="00E35953">
        <w:rPr>
          <w:rFonts w:ascii="Times New Roman" w:hAnsi="Times New Roman" w:cs="Times New Roman"/>
          <w:sz w:val="22"/>
          <w:szCs w:val="22"/>
        </w:rPr>
        <w:t>.5</w:t>
      </w:r>
      <w:r w:rsidR="00D00A1F" w:rsidRPr="00E35953">
        <w:rPr>
          <w:rFonts w:ascii="Times New Roman" w:hAnsi="Times New Roman" w:cs="Times New Roman"/>
          <w:sz w:val="22"/>
          <w:szCs w:val="22"/>
        </w:rPr>
        <w:t xml:space="preserve">. При исполнении </w:t>
      </w:r>
      <w:r w:rsidR="00050E9E" w:rsidRPr="00E35953">
        <w:rPr>
          <w:rFonts w:ascii="Times New Roman" w:hAnsi="Times New Roman" w:cs="Times New Roman"/>
          <w:sz w:val="22"/>
          <w:szCs w:val="22"/>
        </w:rPr>
        <w:t>Контракта</w:t>
      </w:r>
      <w:r w:rsidR="00D00A1F" w:rsidRPr="00E35953">
        <w:rPr>
          <w:rFonts w:ascii="Times New Roman" w:hAnsi="Times New Roman" w:cs="Times New Roman"/>
          <w:sz w:val="22"/>
          <w:szCs w:val="22"/>
        </w:rPr>
        <w:t xml:space="preserve"> не допускается перемена Исполнителя, за исключением случаев, если новый Исполнитель является правопреемником Исполнителя по </w:t>
      </w:r>
      <w:r w:rsidR="00050E9E" w:rsidRPr="00E35953">
        <w:rPr>
          <w:rFonts w:ascii="Times New Roman" w:hAnsi="Times New Roman" w:cs="Times New Roman"/>
          <w:sz w:val="22"/>
          <w:szCs w:val="22"/>
        </w:rPr>
        <w:t>Контракт</w:t>
      </w:r>
      <w:r w:rsidR="009160FF" w:rsidRPr="00E35953">
        <w:rPr>
          <w:rFonts w:ascii="Times New Roman" w:hAnsi="Times New Roman" w:cs="Times New Roman"/>
          <w:sz w:val="22"/>
          <w:szCs w:val="22"/>
        </w:rPr>
        <w:t>у</w:t>
      </w:r>
      <w:r w:rsidR="00D00A1F" w:rsidRPr="00E35953">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14:paraId="5A4FF894" w14:textId="77777777" w:rsidR="00D00A1F" w:rsidRPr="00E35953" w:rsidRDefault="005A5E8F" w:rsidP="00E35953">
      <w:pPr>
        <w:pStyle w:val="ConsPlusNormal"/>
        <w:widowControl/>
        <w:ind w:firstLine="567"/>
        <w:contextualSpacing/>
        <w:jc w:val="both"/>
        <w:rPr>
          <w:rFonts w:ascii="Times New Roman" w:hAnsi="Times New Roman" w:cs="Times New Roman"/>
          <w:sz w:val="22"/>
          <w:szCs w:val="22"/>
        </w:rPr>
      </w:pPr>
      <w:r w:rsidRPr="00E35953">
        <w:rPr>
          <w:rFonts w:ascii="Times New Roman" w:hAnsi="Times New Roman" w:cs="Times New Roman"/>
          <w:sz w:val="22"/>
          <w:szCs w:val="22"/>
        </w:rPr>
        <w:t>11</w:t>
      </w:r>
      <w:r w:rsidR="007C473A" w:rsidRPr="00E35953">
        <w:rPr>
          <w:rFonts w:ascii="Times New Roman" w:hAnsi="Times New Roman" w:cs="Times New Roman"/>
          <w:sz w:val="22"/>
          <w:szCs w:val="22"/>
        </w:rPr>
        <w:t>.6</w:t>
      </w:r>
      <w:r w:rsidR="00D00A1F" w:rsidRPr="00E35953">
        <w:rPr>
          <w:rFonts w:ascii="Times New Roman" w:hAnsi="Times New Roman" w:cs="Times New Roman"/>
          <w:sz w:val="22"/>
          <w:szCs w:val="22"/>
        </w:rPr>
        <w:t xml:space="preserve">. В случае перемены Заказчика по </w:t>
      </w:r>
      <w:r w:rsidR="00050E9E" w:rsidRPr="00E35953">
        <w:rPr>
          <w:rFonts w:ascii="Times New Roman" w:hAnsi="Times New Roman" w:cs="Times New Roman"/>
          <w:sz w:val="22"/>
          <w:szCs w:val="22"/>
        </w:rPr>
        <w:t>Контракт</w:t>
      </w:r>
      <w:r w:rsidR="009160FF" w:rsidRPr="00E35953">
        <w:rPr>
          <w:rFonts w:ascii="Times New Roman" w:hAnsi="Times New Roman" w:cs="Times New Roman"/>
          <w:sz w:val="22"/>
          <w:szCs w:val="22"/>
        </w:rPr>
        <w:t>у</w:t>
      </w:r>
      <w:r w:rsidR="00D00A1F" w:rsidRPr="00E35953">
        <w:rPr>
          <w:rFonts w:ascii="Times New Roman" w:hAnsi="Times New Roman" w:cs="Times New Roman"/>
          <w:sz w:val="22"/>
          <w:szCs w:val="22"/>
        </w:rPr>
        <w:t xml:space="preserve"> права и обязанности Заказчика по </w:t>
      </w:r>
      <w:r w:rsidR="00050E9E" w:rsidRPr="00E35953">
        <w:rPr>
          <w:rFonts w:ascii="Times New Roman" w:hAnsi="Times New Roman" w:cs="Times New Roman"/>
          <w:sz w:val="22"/>
          <w:szCs w:val="22"/>
        </w:rPr>
        <w:t>Контракт</w:t>
      </w:r>
      <w:r w:rsidR="009160FF" w:rsidRPr="00E35953">
        <w:rPr>
          <w:rFonts w:ascii="Times New Roman" w:hAnsi="Times New Roman" w:cs="Times New Roman"/>
          <w:sz w:val="22"/>
          <w:szCs w:val="22"/>
        </w:rPr>
        <w:t>у</w:t>
      </w:r>
      <w:r w:rsidR="00D00A1F" w:rsidRPr="00E35953">
        <w:rPr>
          <w:rFonts w:ascii="Times New Roman" w:hAnsi="Times New Roman" w:cs="Times New Roman"/>
          <w:sz w:val="22"/>
          <w:szCs w:val="22"/>
        </w:rPr>
        <w:t xml:space="preserve"> переходят к новому заказчику в том же объеме и на тех же условиях.</w:t>
      </w:r>
    </w:p>
    <w:p w14:paraId="49001E41" w14:textId="77777777" w:rsidR="00D00A1F" w:rsidRPr="00E35953" w:rsidRDefault="005A5E8F" w:rsidP="00E35953">
      <w:pPr>
        <w:pStyle w:val="ConsPlusNormal"/>
        <w:ind w:firstLine="567"/>
        <w:contextualSpacing/>
        <w:jc w:val="both"/>
        <w:rPr>
          <w:rFonts w:ascii="Times New Roman" w:hAnsi="Times New Roman" w:cs="Times New Roman"/>
          <w:sz w:val="22"/>
          <w:szCs w:val="22"/>
        </w:rPr>
      </w:pPr>
      <w:r w:rsidRPr="00E35953">
        <w:rPr>
          <w:rFonts w:ascii="Times New Roman" w:hAnsi="Times New Roman" w:cs="Times New Roman"/>
          <w:sz w:val="22"/>
          <w:szCs w:val="22"/>
        </w:rPr>
        <w:t>11</w:t>
      </w:r>
      <w:r w:rsidR="007C473A" w:rsidRPr="00E35953">
        <w:rPr>
          <w:rFonts w:ascii="Times New Roman" w:hAnsi="Times New Roman" w:cs="Times New Roman"/>
          <w:sz w:val="22"/>
          <w:szCs w:val="22"/>
        </w:rPr>
        <w:t>.7</w:t>
      </w:r>
      <w:r w:rsidR="00D00A1F" w:rsidRPr="00E35953">
        <w:rPr>
          <w:rFonts w:ascii="Times New Roman" w:hAnsi="Times New Roman" w:cs="Times New Roman"/>
          <w:sz w:val="22"/>
          <w:szCs w:val="22"/>
        </w:rPr>
        <w:t xml:space="preserve">. Стороны обязуются обеспечить конфиденциальность сведений, относящихся к предмету </w:t>
      </w:r>
      <w:r w:rsidR="00050E9E" w:rsidRPr="00E35953">
        <w:rPr>
          <w:rFonts w:ascii="Times New Roman" w:hAnsi="Times New Roman" w:cs="Times New Roman"/>
          <w:sz w:val="22"/>
          <w:szCs w:val="22"/>
        </w:rPr>
        <w:t>Контракта</w:t>
      </w:r>
      <w:r w:rsidR="00D00A1F" w:rsidRPr="00E35953">
        <w:rPr>
          <w:rFonts w:ascii="Times New Roman" w:hAnsi="Times New Roman" w:cs="Times New Roman"/>
          <w:sz w:val="22"/>
          <w:szCs w:val="22"/>
        </w:rPr>
        <w:t xml:space="preserve">, и ставших им известными в ходе исполнения </w:t>
      </w:r>
      <w:r w:rsidR="00050E9E" w:rsidRPr="00E35953">
        <w:rPr>
          <w:rFonts w:ascii="Times New Roman" w:hAnsi="Times New Roman" w:cs="Times New Roman"/>
          <w:sz w:val="22"/>
          <w:szCs w:val="22"/>
        </w:rPr>
        <w:t>Контракта</w:t>
      </w:r>
      <w:r w:rsidR="00D00A1F" w:rsidRPr="00E35953">
        <w:rPr>
          <w:rFonts w:ascii="Times New Roman" w:hAnsi="Times New Roman" w:cs="Times New Roman"/>
          <w:sz w:val="22"/>
          <w:szCs w:val="22"/>
        </w:rPr>
        <w:t>.</w:t>
      </w:r>
    </w:p>
    <w:p w14:paraId="2495914F" w14:textId="77777777" w:rsidR="00D00A1F" w:rsidRPr="00E35953" w:rsidRDefault="005A5E8F" w:rsidP="00E35953">
      <w:pPr>
        <w:pStyle w:val="ConsPlusNormal"/>
        <w:widowControl/>
        <w:ind w:firstLine="567"/>
        <w:contextualSpacing/>
        <w:jc w:val="both"/>
        <w:rPr>
          <w:rFonts w:ascii="Times New Roman" w:hAnsi="Times New Roman" w:cs="Times New Roman"/>
          <w:sz w:val="22"/>
          <w:szCs w:val="22"/>
        </w:rPr>
      </w:pPr>
      <w:r w:rsidRPr="00E35953">
        <w:rPr>
          <w:rFonts w:ascii="Times New Roman" w:hAnsi="Times New Roman" w:cs="Times New Roman"/>
          <w:sz w:val="22"/>
          <w:szCs w:val="22"/>
        </w:rPr>
        <w:t>11</w:t>
      </w:r>
      <w:r w:rsidR="007C473A" w:rsidRPr="00E35953">
        <w:rPr>
          <w:rFonts w:ascii="Times New Roman" w:hAnsi="Times New Roman" w:cs="Times New Roman"/>
          <w:sz w:val="22"/>
          <w:szCs w:val="22"/>
        </w:rPr>
        <w:t>.8</w:t>
      </w:r>
      <w:r w:rsidR="00D00A1F" w:rsidRPr="00E35953">
        <w:rPr>
          <w:rFonts w:ascii="Times New Roman" w:hAnsi="Times New Roman" w:cs="Times New Roman"/>
          <w:sz w:val="22"/>
          <w:szCs w:val="22"/>
        </w:rPr>
        <w:t xml:space="preserve">. </w:t>
      </w:r>
      <w:r w:rsidR="00050E9E" w:rsidRPr="00E35953">
        <w:rPr>
          <w:rFonts w:ascii="Times New Roman" w:hAnsi="Times New Roman" w:cs="Times New Roman"/>
          <w:sz w:val="22"/>
          <w:szCs w:val="22"/>
        </w:rPr>
        <w:t xml:space="preserve">Контракт </w:t>
      </w:r>
      <w:r w:rsidR="00D00A1F" w:rsidRPr="00E35953">
        <w:rPr>
          <w:rFonts w:ascii="Times New Roman" w:hAnsi="Times New Roman" w:cs="Times New Roman"/>
          <w:sz w:val="22"/>
          <w:szCs w:val="22"/>
        </w:rPr>
        <w:t>составлен в форме электронного документа, подписанного усиленными электронными подписями Сторон.</w:t>
      </w:r>
    </w:p>
    <w:p w14:paraId="18F45A8B" w14:textId="77777777" w:rsidR="00D00A1F" w:rsidRPr="00E35953" w:rsidRDefault="005A5E8F" w:rsidP="00E35953">
      <w:pPr>
        <w:pStyle w:val="ConsPlusNormal"/>
        <w:widowControl/>
        <w:ind w:firstLine="567"/>
        <w:contextualSpacing/>
        <w:jc w:val="both"/>
        <w:rPr>
          <w:rFonts w:ascii="Times New Roman" w:hAnsi="Times New Roman" w:cs="Times New Roman"/>
          <w:sz w:val="22"/>
          <w:szCs w:val="22"/>
        </w:rPr>
      </w:pPr>
      <w:r w:rsidRPr="00E35953">
        <w:rPr>
          <w:rFonts w:ascii="Times New Roman" w:hAnsi="Times New Roman" w:cs="Times New Roman"/>
          <w:sz w:val="22"/>
          <w:szCs w:val="22"/>
        </w:rPr>
        <w:t>11</w:t>
      </w:r>
      <w:r w:rsidR="007C473A" w:rsidRPr="00E35953">
        <w:rPr>
          <w:rFonts w:ascii="Times New Roman" w:hAnsi="Times New Roman" w:cs="Times New Roman"/>
          <w:sz w:val="22"/>
          <w:szCs w:val="22"/>
        </w:rPr>
        <w:t>.9</w:t>
      </w:r>
      <w:r w:rsidR="00D00A1F" w:rsidRPr="00E35953">
        <w:rPr>
          <w:rFonts w:ascii="Times New Roman" w:hAnsi="Times New Roman" w:cs="Times New Roman"/>
          <w:sz w:val="22"/>
          <w:szCs w:val="22"/>
        </w:rPr>
        <w:t xml:space="preserve">. Неотъемлемой частью </w:t>
      </w:r>
      <w:r w:rsidR="00050E9E" w:rsidRPr="00E35953">
        <w:rPr>
          <w:rFonts w:ascii="Times New Roman" w:hAnsi="Times New Roman" w:cs="Times New Roman"/>
          <w:sz w:val="22"/>
          <w:szCs w:val="22"/>
        </w:rPr>
        <w:t>Контракта</w:t>
      </w:r>
      <w:r w:rsidR="00D00A1F" w:rsidRPr="00E35953">
        <w:rPr>
          <w:rFonts w:ascii="Times New Roman" w:hAnsi="Times New Roman" w:cs="Times New Roman"/>
          <w:sz w:val="22"/>
          <w:szCs w:val="22"/>
        </w:rPr>
        <w:t xml:space="preserve"> являются следующие приложения:</w:t>
      </w:r>
    </w:p>
    <w:p w14:paraId="71424DFA" w14:textId="77777777" w:rsidR="00E24E28" w:rsidRPr="00E35953" w:rsidRDefault="00D00A1F" w:rsidP="00E35953">
      <w:pPr>
        <w:pStyle w:val="ConsPlusNormal"/>
        <w:widowControl/>
        <w:ind w:firstLine="567"/>
        <w:contextualSpacing/>
        <w:jc w:val="both"/>
        <w:rPr>
          <w:rFonts w:ascii="Times New Roman" w:hAnsi="Times New Roman" w:cs="Times New Roman"/>
          <w:sz w:val="22"/>
          <w:szCs w:val="22"/>
        </w:rPr>
      </w:pPr>
      <w:r w:rsidRPr="00E35953">
        <w:rPr>
          <w:rFonts w:ascii="Times New Roman" w:hAnsi="Times New Roman" w:cs="Times New Roman"/>
          <w:sz w:val="22"/>
          <w:szCs w:val="22"/>
        </w:rPr>
        <w:t xml:space="preserve">- Техническое задание </w:t>
      </w:r>
      <w:r w:rsidR="009160FF" w:rsidRPr="00E35953">
        <w:rPr>
          <w:rFonts w:ascii="Times New Roman" w:hAnsi="Times New Roman" w:cs="Times New Roman"/>
          <w:sz w:val="22"/>
          <w:szCs w:val="22"/>
        </w:rPr>
        <w:t>(</w:t>
      </w:r>
      <w:r w:rsidR="00197389" w:rsidRPr="00E35953">
        <w:rPr>
          <w:rFonts w:ascii="Times New Roman" w:hAnsi="Times New Roman" w:cs="Times New Roman"/>
          <w:sz w:val="22"/>
          <w:szCs w:val="22"/>
        </w:rPr>
        <w:t xml:space="preserve">Приложение №1 к </w:t>
      </w:r>
      <w:r w:rsidR="00050E9E" w:rsidRPr="00E35953">
        <w:rPr>
          <w:rFonts w:ascii="Times New Roman" w:hAnsi="Times New Roman" w:cs="Times New Roman"/>
          <w:sz w:val="22"/>
          <w:szCs w:val="22"/>
        </w:rPr>
        <w:t>Контракт</w:t>
      </w:r>
      <w:r w:rsidR="009160FF" w:rsidRPr="00E35953">
        <w:rPr>
          <w:rFonts w:ascii="Times New Roman" w:hAnsi="Times New Roman" w:cs="Times New Roman"/>
          <w:sz w:val="22"/>
          <w:szCs w:val="22"/>
        </w:rPr>
        <w:t>у</w:t>
      </w:r>
      <w:r w:rsidR="00197389" w:rsidRPr="00E35953">
        <w:rPr>
          <w:rFonts w:ascii="Times New Roman" w:hAnsi="Times New Roman" w:cs="Times New Roman"/>
          <w:sz w:val="22"/>
          <w:szCs w:val="22"/>
        </w:rPr>
        <w:t>)</w:t>
      </w:r>
    </w:p>
    <w:p w14:paraId="17B6549A" w14:textId="77777777" w:rsidR="00D00A1F" w:rsidRPr="00E35953" w:rsidRDefault="00E24E28" w:rsidP="00E35953">
      <w:pPr>
        <w:pStyle w:val="ConsPlusNormal"/>
        <w:widowControl/>
        <w:ind w:firstLine="567"/>
        <w:contextualSpacing/>
        <w:jc w:val="both"/>
        <w:rPr>
          <w:rFonts w:ascii="Times New Roman" w:hAnsi="Times New Roman" w:cs="Times New Roman"/>
          <w:sz w:val="22"/>
          <w:szCs w:val="22"/>
        </w:rPr>
      </w:pPr>
      <w:r w:rsidRPr="00E35953">
        <w:rPr>
          <w:rFonts w:ascii="Times New Roman" w:hAnsi="Times New Roman" w:cs="Times New Roman"/>
          <w:sz w:val="22"/>
          <w:szCs w:val="22"/>
        </w:rPr>
        <w:t>- Спецификация (Приложение №2 к Контракту)</w:t>
      </w:r>
      <w:r w:rsidR="00197389" w:rsidRPr="00E35953">
        <w:rPr>
          <w:rFonts w:ascii="Times New Roman" w:hAnsi="Times New Roman" w:cs="Times New Roman"/>
          <w:sz w:val="22"/>
          <w:szCs w:val="22"/>
        </w:rPr>
        <w:t>.</w:t>
      </w:r>
    </w:p>
    <w:p w14:paraId="48D85742" w14:textId="77777777" w:rsidR="003B4019" w:rsidRPr="00E35953" w:rsidRDefault="003B4019" w:rsidP="00E35953">
      <w:pPr>
        <w:pStyle w:val="ConsPlusNormal"/>
        <w:widowControl/>
        <w:ind w:firstLine="567"/>
        <w:contextualSpacing/>
        <w:jc w:val="both"/>
        <w:rPr>
          <w:rFonts w:ascii="Times New Roman" w:hAnsi="Times New Roman" w:cs="Times New Roman"/>
          <w:sz w:val="22"/>
          <w:szCs w:val="22"/>
        </w:rPr>
      </w:pPr>
    </w:p>
    <w:p w14:paraId="2E986B79" w14:textId="77777777" w:rsidR="00D00A1F" w:rsidRPr="00E35953" w:rsidRDefault="005A5E8F" w:rsidP="00050E9E">
      <w:pPr>
        <w:spacing w:after="0" w:line="240" w:lineRule="auto"/>
        <w:ind w:firstLine="709"/>
        <w:contextualSpacing/>
        <w:jc w:val="center"/>
        <w:rPr>
          <w:rFonts w:ascii="Times New Roman" w:hAnsi="Times New Roman"/>
          <w:b/>
        </w:rPr>
      </w:pPr>
      <w:r w:rsidRPr="00E35953">
        <w:rPr>
          <w:rFonts w:ascii="Times New Roman" w:hAnsi="Times New Roman"/>
          <w:b/>
        </w:rPr>
        <w:t>12</w:t>
      </w:r>
      <w:r w:rsidR="00D00A1F" w:rsidRPr="00E35953">
        <w:rPr>
          <w:rFonts w:ascii="Times New Roman" w:hAnsi="Times New Roman"/>
          <w:b/>
        </w:rPr>
        <w:t>. Адреса места нахождения, банковские реквизиты и подписи Сторон</w:t>
      </w:r>
    </w:p>
    <w:tbl>
      <w:tblPr>
        <w:tblW w:w="0" w:type="auto"/>
        <w:tblLook w:val="04A0" w:firstRow="1" w:lastRow="0" w:firstColumn="1" w:lastColumn="0" w:noHBand="0" w:noVBand="1"/>
      </w:tblPr>
      <w:tblGrid>
        <w:gridCol w:w="5240"/>
        <w:gridCol w:w="5249"/>
      </w:tblGrid>
      <w:tr w:rsidR="00143AF8" w:rsidRPr="00E35953" w14:paraId="26294FA8" w14:textId="77777777" w:rsidTr="00654374">
        <w:tc>
          <w:tcPr>
            <w:tcW w:w="5352" w:type="dxa"/>
            <w:shd w:val="clear" w:color="auto" w:fill="auto"/>
          </w:tcPr>
          <w:p w14:paraId="285FDB66" w14:textId="77777777" w:rsidR="00FC5CEE" w:rsidRPr="00E35953" w:rsidRDefault="00143AF8" w:rsidP="00654374">
            <w:pPr>
              <w:pStyle w:val="ConsPlusNormal"/>
              <w:widowControl/>
              <w:ind w:firstLine="0"/>
              <w:jc w:val="both"/>
              <w:rPr>
                <w:rFonts w:ascii="Times New Roman" w:hAnsi="Times New Roman" w:cs="Times New Roman"/>
                <w:b/>
                <w:sz w:val="22"/>
                <w:szCs w:val="22"/>
              </w:rPr>
            </w:pPr>
            <w:r w:rsidRPr="00E35953">
              <w:rPr>
                <w:rFonts w:ascii="Times New Roman" w:hAnsi="Times New Roman" w:cs="Times New Roman"/>
                <w:b/>
                <w:sz w:val="22"/>
                <w:szCs w:val="22"/>
              </w:rPr>
              <w:t>Заказчик</w:t>
            </w:r>
          </w:p>
          <w:p w14:paraId="007094C0" w14:textId="77777777" w:rsidR="00143AF8" w:rsidRPr="00E35953" w:rsidRDefault="00143AF8" w:rsidP="00654374">
            <w:pPr>
              <w:pStyle w:val="ConsPlusNormal"/>
              <w:widowControl/>
              <w:ind w:firstLine="0"/>
              <w:jc w:val="both"/>
              <w:rPr>
                <w:rFonts w:ascii="Times New Roman" w:hAnsi="Times New Roman" w:cs="Times New Roman"/>
                <w:b/>
                <w:sz w:val="22"/>
                <w:szCs w:val="22"/>
              </w:rPr>
            </w:pPr>
            <w:r w:rsidRPr="00E35953">
              <w:rPr>
                <w:rFonts w:ascii="Times New Roman" w:hAnsi="Times New Roman" w:cs="Times New Roman"/>
                <w:sz w:val="22"/>
                <w:szCs w:val="22"/>
              </w:rPr>
              <w:t xml:space="preserve">Полное наименование: </w:t>
            </w:r>
          </w:p>
          <w:p w14:paraId="7A07422B" w14:textId="77777777" w:rsidR="000E2A2B" w:rsidRPr="00E35953" w:rsidRDefault="000E2A2B" w:rsidP="000E2A2B">
            <w:pPr>
              <w:suppressAutoHyphens/>
              <w:spacing w:after="0" w:line="240" w:lineRule="auto"/>
              <w:ind w:left="-71"/>
              <w:jc w:val="both"/>
              <w:rPr>
                <w:rFonts w:ascii="Times New Roman" w:hAnsi="Times New Roman"/>
                <w:lang w:eastAsia="zh-CN"/>
              </w:rPr>
            </w:pPr>
            <w:r w:rsidRPr="00E35953">
              <w:rPr>
                <w:rFonts w:ascii="Times New Roman" w:hAnsi="Times New Roman"/>
                <w:b/>
                <w:lang w:eastAsia="zh-CN"/>
              </w:rPr>
              <w:t>Федеральное бюджетное учреждение здравоохранения «Центр гигиены и эпидемиологии в Ханты-Мансийском автономном округе – Югре»,</w:t>
            </w:r>
          </w:p>
          <w:p w14:paraId="03826336" w14:textId="77777777" w:rsidR="000E2A2B" w:rsidRPr="00E35953" w:rsidRDefault="000E2A2B" w:rsidP="000E2A2B">
            <w:pPr>
              <w:suppressAutoHyphens/>
              <w:spacing w:after="0" w:line="240" w:lineRule="auto"/>
              <w:ind w:left="-71"/>
              <w:jc w:val="both"/>
              <w:rPr>
                <w:rFonts w:ascii="Times New Roman" w:hAnsi="Times New Roman"/>
                <w:lang w:eastAsia="zh-CN"/>
              </w:rPr>
            </w:pPr>
            <w:r w:rsidRPr="00E35953">
              <w:rPr>
                <w:rFonts w:ascii="Times New Roman" w:hAnsi="Times New Roman"/>
                <w:lang w:eastAsia="zh-CN"/>
              </w:rPr>
              <w:t xml:space="preserve">628011, Россия, Тюменская область, ХМАО - Югра, г. Ханты-Мансийск, ул. </w:t>
            </w:r>
            <w:proofErr w:type="spellStart"/>
            <w:r w:rsidRPr="00E35953">
              <w:rPr>
                <w:rFonts w:ascii="Times New Roman" w:hAnsi="Times New Roman"/>
                <w:lang w:eastAsia="zh-CN"/>
              </w:rPr>
              <w:t>Рознина</w:t>
            </w:r>
            <w:proofErr w:type="spellEnd"/>
            <w:r w:rsidRPr="00E35953">
              <w:rPr>
                <w:rFonts w:ascii="Times New Roman" w:hAnsi="Times New Roman"/>
                <w:lang w:eastAsia="zh-CN"/>
              </w:rPr>
              <w:t xml:space="preserve">, д. 72, </w:t>
            </w:r>
          </w:p>
          <w:p w14:paraId="3C24C9BC" w14:textId="77777777" w:rsidR="000E2A2B" w:rsidRPr="00E35953" w:rsidRDefault="000E2A2B" w:rsidP="000E2A2B">
            <w:pPr>
              <w:suppressAutoHyphens/>
              <w:spacing w:after="0" w:line="240" w:lineRule="auto"/>
              <w:ind w:left="-71"/>
              <w:jc w:val="both"/>
              <w:rPr>
                <w:rFonts w:ascii="Times New Roman" w:hAnsi="Times New Roman"/>
                <w:lang w:eastAsia="zh-CN"/>
              </w:rPr>
            </w:pPr>
            <w:r w:rsidRPr="00E35953">
              <w:rPr>
                <w:rFonts w:ascii="Times New Roman" w:hAnsi="Times New Roman"/>
                <w:lang w:eastAsia="zh-CN"/>
              </w:rPr>
              <w:t>тел. 388-306,388-328</w:t>
            </w:r>
          </w:p>
          <w:p w14:paraId="6A5C1732" w14:textId="77777777" w:rsidR="000E2A2B" w:rsidRPr="00E35953" w:rsidRDefault="000E2A2B" w:rsidP="000E2A2B">
            <w:pPr>
              <w:suppressAutoHyphens/>
              <w:spacing w:after="0" w:line="240" w:lineRule="auto"/>
              <w:ind w:left="-71"/>
              <w:jc w:val="both"/>
              <w:rPr>
                <w:rFonts w:ascii="Times New Roman" w:hAnsi="Times New Roman"/>
                <w:lang w:eastAsia="zh-CN"/>
              </w:rPr>
            </w:pPr>
            <w:r w:rsidRPr="00E35953">
              <w:rPr>
                <w:rFonts w:ascii="Times New Roman" w:hAnsi="Times New Roman"/>
                <w:lang w:eastAsia="zh-CN"/>
              </w:rPr>
              <w:t xml:space="preserve"> </w:t>
            </w:r>
            <w:proofErr w:type="spellStart"/>
            <w:r w:rsidRPr="00E35953">
              <w:rPr>
                <w:rFonts w:ascii="Times New Roman" w:hAnsi="Times New Roman"/>
                <w:lang w:eastAsia="zh-CN"/>
              </w:rPr>
              <w:t>e-mail</w:t>
            </w:r>
            <w:proofErr w:type="spellEnd"/>
            <w:r w:rsidRPr="00E35953">
              <w:rPr>
                <w:rFonts w:ascii="Times New Roman" w:hAnsi="Times New Roman"/>
                <w:lang w:eastAsia="zh-CN"/>
              </w:rPr>
              <w:t xml:space="preserve">: epid_fgu3@xmao.su, </w:t>
            </w:r>
          </w:p>
          <w:p w14:paraId="69F2DA90" w14:textId="77777777" w:rsidR="000E2A2B" w:rsidRPr="00E35953" w:rsidRDefault="000E2A2B" w:rsidP="000E2A2B">
            <w:pPr>
              <w:suppressAutoHyphens/>
              <w:spacing w:after="0" w:line="240" w:lineRule="auto"/>
              <w:ind w:left="-71"/>
              <w:jc w:val="both"/>
              <w:rPr>
                <w:rFonts w:ascii="Times New Roman" w:hAnsi="Times New Roman"/>
                <w:lang w:eastAsia="zh-CN"/>
              </w:rPr>
            </w:pPr>
            <w:r w:rsidRPr="00E35953">
              <w:rPr>
                <w:rFonts w:ascii="Times New Roman" w:hAnsi="Times New Roman"/>
                <w:lang w:eastAsia="zh-CN"/>
              </w:rPr>
              <w:t xml:space="preserve">ИНН - 8601024804, КПП - 860101001, </w:t>
            </w:r>
          </w:p>
          <w:p w14:paraId="24B7BAC1" w14:textId="77777777" w:rsidR="000E2A2B" w:rsidRPr="00E35953" w:rsidRDefault="000E2A2B" w:rsidP="000E2A2B">
            <w:pPr>
              <w:suppressAutoHyphens/>
              <w:spacing w:after="0" w:line="240" w:lineRule="auto"/>
              <w:ind w:left="-71"/>
              <w:jc w:val="both"/>
              <w:rPr>
                <w:rFonts w:ascii="Times New Roman" w:hAnsi="Times New Roman"/>
                <w:lang w:eastAsia="zh-CN"/>
              </w:rPr>
            </w:pPr>
            <w:r w:rsidRPr="00E35953">
              <w:rPr>
                <w:rFonts w:ascii="Times New Roman" w:hAnsi="Times New Roman"/>
                <w:lang w:eastAsia="zh-CN"/>
              </w:rPr>
              <w:lastRenderedPageBreak/>
              <w:t>ОГРН - 1058600003736,</w:t>
            </w:r>
          </w:p>
          <w:p w14:paraId="37843BEE" w14:textId="77777777" w:rsidR="000E2A2B" w:rsidRPr="00E35953" w:rsidRDefault="000E2A2B" w:rsidP="000E2A2B">
            <w:pPr>
              <w:suppressAutoHyphens/>
              <w:spacing w:after="0" w:line="240" w:lineRule="auto"/>
              <w:ind w:left="-71"/>
              <w:jc w:val="both"/>
              <w:rPr>
                <w:rFonts w:ascii="Times New Roman" w:hAnsi="Times New Roman"/>
                <w:lang w:eastAsia="zh-CN"/>
              </w:rPr>
            </w:pPr>
            <w:r w:rsidRPr="00E35953">
              <w:rPr>
                <w:rFonts w:ascii="Times New Roman" w:hAnsi="Times New Roman"/>
                <w:lang w:eastAsia="zh-CN"/>
              </w:rPr>
              <w:t xml:space="preserve">Единый казначейский счет 40102810245370000007, Казначейский счет 03214643000000018700 в </w:t>
            </w:r>
            <w:r w:rsidR="00517ADA" w:rsidRPr="00E35953">
              <w:rPr>
                <w:rFonts w:ascii="Times New Roman" w:hAnsi="Times New Roman"/>
                <w:lang w:eastAsia="zh-CN"/>
              </w:rPr>
              <w:t>Операционно-кассовый центр № 8 Уральского главного управления Центрального банк России//УФК по Ханты-Мансийскому автономному  округу – Югре г.Ханты-Мансийск</w:t>
            </w:r>
            <w:r w:rsidRPr="00E35953">
              <w:rPr>
                <w:rFonts w:ascii="Times New Roman" w:hAnsi="Times New Roman"/>
                <w:lang w:eastAsia="zh-CN"/>
              </w:rPr>
              <w:t>, БИК – 007162163, л/с – 22876U65610 в УФК по Ханты-Мансийскому автономному округу – Югре (ФБУЗ «ЦГиЭ в ХМАО – Югре»).</w:t>
            </w:r>
          </w:p>
          <w:p w14:paraId="66FBEDAE" w14:textId="77777777" w:rsidR="000E2A2B" w:rsidRPr="00E35953" w:rsidRDefault="000E2A2B" w:rsidP="000E2A2B">
            <w:pPr>
              <w:suppressAutoHyphens/>
              <w:spacing w:after="0" w:line="240" w:lineRule="auto"/>
              <w:ind w:left="-71"/>
              <w:jc w:val="both"/>
              <w:rPr>
                <w:rFonts w:ascii="Times New Roman" w:hAnsi="Times New Roman"/>
                <w:lang w:eastAsia="zh-CN"/>
              </w:rPr>
            </w:pPr>
            <w:r w:rsidRPr="00E35953">
              <w:rPr>
                <w:rFonts w:ascii="Times New Roman" w:hAnsi="Times New Roman"/>
                <w:lang w:eastAsia="zh-CN"/>
              </w:rPr>
              <w:t>(Оплата производится за счет средств обязательного медицинского страхования).</w:t>
            </w:r>
          </w:p>
          <w:p w14:paraId="69DA0C57" w14:textId="77777777" w:rsidR="00143AF8" w:rsidRPr="00E35953" w:rsidRDefault="00143AF8" w:rsidP="00517ADA">
            <w:pPr>
              <w:spacing w:after="0" w:line="240" w:lineRule="auto"/>
              <w:jc w:val="both"/>
              <w:rPr>
                <w:rFonts w:ascii="Times New Roman" w:hAnsi="Times New Roman"/>
              </w:rPr>
            </w:pPr>
          </w:p>
          <w:p w14:paraId="6D186787" w14:textId="77777777" w:rsidR="00FC5CEE" w:rsidRPr="00E35953" w:rsidRDefault="00FC5CEE" w:rsidP="00654374">
            <w:pPr>
              <w:spacing w:after="0" w:line="240" w:lineRule="auto"/>
              <w:ind w:left="-71"/>
              <w:jc w:val="both"/>
              <w:rPr>
                <w:rFonts w:ascii="Times New Roman" w:hAnsi="Times New Roman"/>
              </w:rPr>
            </w:pPr>
          </w:p>
          <w:p w14:paraId="5C48A4E5" w14:textId="77777777" w:rsidR="00143AF8" w:rsidRPr="00E35953" w:rsidRDefault="00143AF8" w:rsidP="00654374">
            <w:pPr>
              <w:spacing w:after="0" w:line="240" w:lineRule="auto"/>
              <w:ind w:left="-71"/>
              <w:jc w:val="both"/>
              <w:rPr>
                <w:rFonts w:ascii="Times New Roman" w:hAnsi="Times New Roman"/>
                <w:bCs/>
              </w:rPr>
            </w:pPr>
            <w:r w:rsidRPr="00E35953">
              <w:rPr>
                <w:rFonts w:ascii="Times New Roman" w:hAnsi="Times New Roman"/>
                <w:bCs/>
              </w:rPr>
              <w:t>Главный врач _________________И.И. Козлова</w:t>
            </w:r>
            <w:r w:rsidR="00FC5CEE" w:rsidRPr="00E35953">
              <w:rPr>
                <w:rFonts w:ascii="Times New Roman" w:hAnsi="Times New Roman"/>
                <w:bCs/>
              </w:rPr>
              <w:t xml:space="preserve"> </w:t>
            </w:r>
          </w:p>
          <w:p w14:paraId="69EAD2F6" w14:textId="77777777" w:rsidR="00FC5CEE" w:rsidRPr="00E35953" w:rsidRDefault="00FC5CEE" w:rsidP="00654374">
            <w:pPr>
              <w:spacing w:after="0" w:line="240" w:lineRule="auto"/>
              <w:ind w:left="-71"/>
              <w:jc w:val="both"/>
              <w:rPr>
                <w:rFonts w:ascii="Times New Roman" w:hAnsi="Times New Roman"/>
              </w:rPr>
            </w:pPr>
            <w:r w:rsidRPr="00E35953">
              <w:rPr>
                <w:rFonts w:ascii="Times New Roman" w:hAnsi="Times New Roman"/>
                <w:bCs/>
              </w:rPr>
              <w:t xml:space="preserve">                                    м.п.</w:t>
            </w:r>
          </w:p>
        </w:tc>
        <w:tc>
          <w:tcPr>
            <w:tcW w:w="5353" w:type="dxa"/>
            <w:shd w:val="clear" w:color="auto" w:fill="auto"/>
          </w:tcPr>
          <w:p w14:paraId="70AC052D" w14:textId="77777777" w:rsidR="00FC5CEE" w:rsidRPr="00E35953" w:rsidRDefault="00143AF8" w:rsidP="00654374">
            <w:pPr>
              <w:pStyle w:val="ConsPlusNormal"/>
              <w:widowControl/>
              <w:ind w:firstLine="0"/>
              <w:contextualSpacing/>
              <w:jc w:val="both"/>
              <w:rPr>
                <w:rFonts w:ascii="Times New Roman" w:hAnsi="Times New Roman" w:cs="Times New Roman"/>
                <w:b/>
                <w:sz w:val="22"/>
                <w:szCs w:val="22"/>
              </w:rPr>
            </w:pPr>
            <w:r w:rsidRPr="00E35953">
              <w:rPr>
                <w:rFonts w:ascii="Times New Roman" w:hAnsi="Times New Roman" w:cs="Times New Roman"/>
                <w:b/>
                <w:sz w:val="22"/>
                <w:szCs w:val="22"/>
              </w:rPr>
              <w:lastRenderedPageBreak/>
              <w:t>Исполнитель</w:t>
            </w:r>
          </w:p>
          <w:p w14:paraId="124F7913" w14:textId="77777777" w:rsidR="00143AF8" w:rsidRPr="00E35953" w:rsidRDefault="00143AF8" w:rsidP="004E0774">
            <w:pPr>
              <w:pStyle w:val="ConsPlusNormal"/>
              <w:ind w:firstLine="0"/>
              <w:contextualSpacing/>
              <w:jc w:val="both"/>
              <w:rPr>
                <w:rFonts w:ascii="Times New Roman" w:hAnsi="Times New Roman" w:cs="Times New Roman"/>
                <w:b/>
                <w:color w:val="000000"/>
                <w:sz w:val="22"/>
                <w:szCs w:val="22"/>
                <w:lang w:val="en-US"/>
              </w:rPr>
            </w:pPr>
          </w:p>
          <w:p w14:paraId="0DE48CC5" w14:textId="77777777" w:rsidR="00517ADA" w:rsidRDefault="00517ADA" w:rsidP="00654374">
            <w:pPr>
              <w:widowControl w:val="0"/>
              <w:autoSpaceDE w:val="0"/>
              <w:autoSpaceDN w:val="0"/>
              <w:adjustRightInd w:val="0"/>
              <w:spacing w:after="0" w:line="240" w:lineRule="auto"/>
              <w:contextualSpacing/>
              <w:jc w:val="both"/>
              <w:rPr>
                <w:rFonts w:ascii="Times New Roman" w:hAnsi="Times New Roman"/>
                <w:color w:val="000000"/>
              </w:rPr>
            </w:pPr>
          </w:p>
          <w:p w14:paraId="13F92441"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57F09E6A"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44FA2951"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4C0FD5FA"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1690B196"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47F99232"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4C6A65AD"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28CB6BB3"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1EEF814E"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6540478E"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6E05F198"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75123A58"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575531FC"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7A6B7FAA"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090D84E9"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66B0A4B3"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21AB60DD"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46AFBF19"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5F43007D" w14:textId="77777777" w:rsidR="00CB1B74"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2876B685" w14:textId="77777777" w:rsidR="00CB1B74" w:rsidRPr="00E35953" w:rsidRDefault="00CB1B74" w:rsidP="00654374">
            <w:pPr>
              <w:widowControl w:val="0"/>
              <w:autoSpaceDE w:val="0"/>
              <w:autoSpaceDN w:val="0"/>
              <w:adjustRightInd w:val="0"/>
              <w:spacing w:after="0" w:line="240" w:lineRule="auto"/>
              <w:contextualSpacing/>
              <w:jc w:val="both"/>
              <w:rPr>
                <w:rFonts w:ascii="Times New Roman" w:hAnsi="Times New Roman"/>
                <w:color w:val="000000"/>
              </w:rPr>
            </w:pPr>
          </w:p>
          <w:p w14:paraId="6D44D080" w14:textId="77777777" w:rsidR="00517ADA" w:rsidRPr="00E35953" w:rsidRDefault="00517ADA" w:rsidP="00654374">
            <w:pPr>
              <w:widowControl w:val="0"/>
              <w:autoSpaceDE w:val="0"/>
              <w:autoSpaceDN w:val="0"/>
              <w:adjustRightInd w:val="0"/>
              <w:spacing w:after="0" w:line="240" w:lineRule="auto"/>
              <w:contextualSpacing/>
              <w:jc w:val="both"/>
              <w:rPr>
                <w:rFonts w:ascii="Times New Roman" w:hAnsi="Times New Roman"/>
                <w:color w:val="000000"/>
              </w:rPr>
            </w:pPr>
          </w:p>
          <w:p w14:paraId="03FFA395" w14:textId="77777777" w:rsidR="00CB1B74" w:rsidRDefault="00CB1B74" w:rsidP="00CB1B74">
            <w:pPr>
              <w:widowControl w:val="0"/>
              <w:autoSpaceDE w:val="0"/>
              <w:autoSpaceDN w:val="0"/>
              <w:adjustRightInd w:val="0"/>
              <w:spacing w:after="0" w:line="240" w:lineRule="auto"/>
              <w:contextualSpacing/>
              <w:jc w:val="both"/>
              <w:rPr>
                <w:rFonts w:ascii="Times New Roman" w:hAnsi="Times New Roman"/>
                <w:color w:val="000000"/>
              </w:rPr>
            </w:pPr>
            <w:r>
              <w:rPr>
                <w:rFonts w:ascii="Times New Roman" w:hAnsi="Times New Roman"/>
                <w:color w:val="000000"/>
              </w:rPr>
              <w:t>______</w:t>
            </w:r>
            <w:r w:rsidR="00143AF8" w:rsidRPr="00E35953">
              <w:rPr>
                <w:rFonts w:ascii="Times New Roman" w:hAnsi="Times New Roman"/>
                <w:color w:val="000000"/>
              </w:rPr>
              <w:t>___________</w:t>
            </w:r>
            <w:r w:rsidR="00FC5CEE" w:rsidRPr="00E35953">
              <w:rPr>
                <w:rFonts w:ascii="Times New Roman" w:hAnsi="Times New Roman"/>
                <w:color w:val="000000"/>
              </w:rPr>
              <w:t>_</w:t>
            </w:r>
            <w:r w:rsidR="00143AF8" w:rsidRPr="00E35953">
              <w:rPr>
                <w:rFonts w:ascii="Times New Roman" w:hAnsi="Times New Roman"/>
                <w:color w:val="000000"/>
              </w:rPr>
              <w:t>____</w:t>
            </w:r>
          </w:p>
          <w:p w14:paraId="01333FF5" w14:textId="77777777" w:rsidR="00143AF8" w:rsidRPr="00E35953" w:rsidRDefault="00FC5CEE" w:rsidP="00CB1B74">
            <w:pPr>
              <w:widowControl w:val="0"/>
              <w:autoSpaceDE w:val="0"/>
              <w:autoSpaceDN w:val="0"/>
              <w:adjustRightInd w:val="0"/>
              <w:spacing w:after="0" w:line="240" w:lineRule="auto"/>
              <w:contextualSpacing/>
              <w:jc w:val="both"/>
              <w:rPr>
                <w:rFonts w:ascii="Times New Roman" w:hAnsi="Times New Roman"/>
                <w:b/>
              </w:rPr>
            </w:pPr>
            <w:r w:rsidRPr="00E35953">
              <w:rPr>
                <w:rFonts w:ascii="Times New Roman" w:hAnsi="Times New Roman"/>
                <w:bCs/>
              </w:rPr>
              <w:t xml:space="preserve">                             м.п.</w:t>
            </w:r>
          </w:p>
        </w:tc>
      </w:tr>
    </w:tbl>
    <w:p w14:paraId="19E1959C" w14:textId="77777777" w:rsidR="00B21EB1" w:rsidRDefault="00B21EB1" w:rsidP="00E35953">
      <w:pPr>
        <w:jc w:val="right"/>
        <w:rPr>
          <w:rFonts w:ascii="Times New Roman" w:hAnsi="Times New Roman"/>
        </w:rPr>
      </w:pPr>
      <w:bookmarkStart w:id="0" w:name="_Hlk187323321"/>
    </w:p>
    <w:p w14:paraId="7E353BC6" w14:textId="77777777" w:rsidR="00B21EB1" w:rsidRDefault="00B21EB1" w:rsidP="00E35953">
      <w:pPr>
        <w:jc w:val="right"/>
        <w:rPr>
          <w:rFonts w:ascii="Times New Roman" w:hAnsi="Times New Roman"/>
        </w:rPr>
      </w:pPr>
    </w:p>
    <w:p w14:paraId="5B432908" w14:textId="77777777" w:rsidR="00B21EB1" w:rsidRDefault="00B21EB1" w:rsidP="00E35953">
      <w:pPr>
        <w:jc w:val="right"/>
        <w:rPr>
          <w:rFonts w:ascii="Times New Roman" w:hAnsi="Times New Roman"/>
        </w:rPr>
      </w:pPr>
    </w:p>
    <w:p w14:paraId="3A89F126" w14:textId="77777777" w:rsidR="00B21EB1" w:rsidRDefault="00B21EB1" w:rsidP="00E35953">
      <w:pPr>
        <w:jc w:val="right"/>
        <w:rPr>
          <w:rFonts w:ascii="Times New Roman" w:hAnsi="Times New Roman"/>
        </w:rPr>
      </w:pPr>
    </w:p>
    <w:p w14:paraId="58F4FF18" w14:textId="77777777" w:rsidR="00B21EB1" w:rsidRDefault="00B21EB1" w:rsidP="00E35953">
      <w:pPr>
        <w:jc w:val="right"/>
        <w:rPr>
          <w:rFonts w:ascii="Times New Roman" w:hAnsi="Times New Roman"/>
        </w:rPr>
      </w:pPr>
    </w:p>
    <w:p w14:paraId="49EB0FB7" w14:textId="77777777" w:rsidR="00B21EB1" w:rsidRDefault="00B21EB1" w:rsidP="00E35953">
      <w:pPr>
        <w:jc w:val="right"/>
        <w:rPr>
          <w:rFonts w:ascii="Times New Roman" w:hAnsi="Times New Roman"/>
        </w:rPr>
      </w:pPr>
    </w:p>
    <w:p w14:paraId="59C6AAB5" w14:textId="77777777" w:rsidR="00B21EB1" w:rsidRDefault="00B21EB1" w:rsidP="00E35953">
      <w:pPr>
        <w:jc w:val="right"/>
        <w:rPr>
          <w:rFonts w:ascii="Times New Roman" w:hAnsi="Times New Roman"/>
        </w:rPr>
      </w:pPr>
    </w:p>
    <w:p w14:paraId="358FC9AE" w14:textId="77777777" w:rsidR="00B21EB1" w:rsidRDefault="00B21EB1" w:rsidP="00E35953">
      <w:pPr>
        <w:jc w:val="right"/>
        <w:rPr>
          <w:rFonts w:ascii="Times New Roman" w:hAnsi="Times New Roman"/>
        </w:rPr>
      </w:pPr>
    </w:p>
    <w:p w14:paraId="6838EF93" w14:textId="77777777" w:rsidR="00B21EB1" w:rsidRDefault="00B21EB1" w:rsidP="00E35953">
      <w:pPr>
        <w:jc w:val="right"/>
        <w:rPr>
          <w:rFonts w:ascii="Times New Roman" w:hAnsi="Times New Roman"/>
        </w:rPr>
      </w:pPr>
    </w:p>
    <w:p w14:paraId="6B4BD2A9" w14:textId="77777777" w:rsidR="00B21EB1" w:rsidRDefault="00B21EB1" w:rsidP="00E35953">
      <w:pPr>
        <w:jc w:val="right"/>
        <w:rPr>
          <w:rFonts w:ascii="Times New Roman" w:hAnsi="Times New Roman"/>
        </w:rPr>
      </w:pPr>
    </w:p>
    <w:p w14:paraId="56DD8BB0" w14:textId="77777777" w:rsidR="00B21EB1" w:rsidRDefault="00B21EB1" w:rsidP="00E35953">
      <w:pPr>
        <w:jc w:val="right"/>
        <w:rPr>
          <w:rFonts w:ascii="Times New Roman" w:hAnsi="Times New Roman"/>
        </w:rPr>
      </w:pPr>
    </w:p>
    <w:p w14:paraId="0C44C72B" w14:textId="77777777" w:rsidR="00B21EB1" w:rsidRDefault="00B21EB1" w:rsidP="00E35953">
      <w:pPr>
        <w:jc w:val="right"/>
        <w:rPr>
          <w:rFonts w:ascii="Times New Roman" w:hAnsi="Times New Roman"/>
        </w:rPr>
      </w:pPr>
    </w:p>
    <w:p w14:paraId="45996322" w14:textId="77777777" w:rsidR="00B21EB1" w:rsidRDefault="00B21EB1" w:rsidP="00E35953">
      <w:pPr>
        <w:jc w:val="right"/>
        <w:rPr>
          <w:rFonts w:ascii="Times New Roman" w:hAnsi="Times New Roman"/>
        </w:rPr>
      </w:pPr>
    </w:p>
    <w:p w14:paraId="287CF721" w14:textId="77777777" w:rsidR="00B21EB1" w:rsidRDefault="00B21EB1" w:rsidP="00E35953">
      <w:pPr>
        <w:jc w:val="right"/>
        <w:rPr>
          <w:rFonts w:ascii="Times New Roman" w:hAnsi="Times New Roman"/>
        </w:rPr>
      </w:pPr>
    </w:p>
    <w:p w14:paraId="5D21766B" w14:textId="77777777" w:rsidR="00B21EB1" w:rsidRDefault="00B21EB1" w:rsidP="00E35953">
      <w:pPr>
        <w:jc w:val="right"/>
        <w:rPr>
          <w:rFonts w:ascii="Times New Roman" w:hAnsi="Times New Roman"/>
        </w:rPr>
      </w:pPr>
    </w:p>
    <w:p w14:paraId="67C8C102" w14:textId="77777777" w:rsidR="00B21EB1" w:rsidRDefault="00B21EB1" w:rsidP="00E35953">
      <w:pPr>
        <w:jc w:val="right"/>
        <w:rPr>
          <w:rFonts w:ascii="Times New Roman" w:hAnsi="Times New Roman"/>
        </w:rPr>
      </w:pPr>
    </w:p>
    <w:p w14:paraId="1BA15746" w14:textId="77777777" w:rsidR="00B21EB1" w:rsidRDefault="00B21EB1" w:rsidP="00E35953">
      <w:pPr>
        <w:jc w:val="right"/>
        <w:rPr>
          <w:rFonts w:ascii="Times New Roman" w:hAnsi="Times New Roman"/>
        </w:rPr>
      </w:pPr>
    </w:p>
    <w:p w14:paraId="179DE156" w14:textId="77777777" w:rsidR="00CB1B74" w:rsidRDefault="00CB1B74" w:rsidP="00E35953">
      <w:pPr>
        <w:jc w:val="right"/>
        <w:rPr>
          <w:rFonts w:ascii="Times New Roman" w:hAnsi="Times New Roman"/>
        </w:rPr>
      </w:pPr>
    </w:p>
    <w:p w14:paraId="1EDA6FF8" w14:textId="77777777" w:rsidR="00CB1B74" w:rsidRDefault="00CB1B74" w:rsidP="00E35953">
      <w:pPr>
        <w:jc w:val="right"/>
        <w:rPr>
          <w:rFonts w:ascii="Times New Roman" w:hAnsi="Times New Roman"/>
        </w:rPr>
      </w:pPr>
    </w:p>
    <w:p w14:paraId="3D063AC3" w14:textId="77777777" w:rsidR="00B21EB1" w:rsidRDefault="00B21EB1" w:rsidP="002D4ECA">
      <w:pPr>
        <w:rPr>
          <w:rFonts w:ascii="Times New Roman" w:hAnsi="Times New Roman"/>
        </w:rPr>
      </w:pPr>
    </w:p>
    <w:p w14:paraId="33091120" w14:textId="77777777" w:rsidR="002D4ECA" w:rsidRDefault="002D4ECA" w:rsidP="002D4ECA">
      <w:pPr>
        <w:rPr>
          <w:rFonts w:ascii="Times New Roman" w:hAnsi="Times New Roman"/>
        </w:rPr>
      </w:pPr>
    </w:p>
    <w:p w14:paraId="7DE2BAA2" w14:textId="77777777" w:rsidR="007D21F6" w:rsidRPr="00E35953" w:rsidRDefault="00473827" w:rsidP="00E35953">
      <w:pPr>
        <w:jc w:val="right"/>
        <w:rPr>
          <w:rFonts w:ascii="Times New Roman" w:hAnsi="Times New Roman"/>
        </w:rPr>
      </w:pPr>
      <w:r w:rsidRPr="00E35953">
        <w:rPr>
          <w:rFonts w:ascii="Times New Roman" w:hAnsi="Times New Roman"/>
        </w:rPr>
        <w:lastRenderedPageBreak/>
        <w:t>Приложение №</w:t>
      </w:r>
      <w:r w:rsidR="007D21F6" w:rsidRPr="00E35953">
        <w:rPr>
          <w:rFonts w:ascii="Times New Roman" w:hAnsi="Times New Roman"/>
        </w:rPr>
        <w:t xml:space="preserve"> </w:t>
      </w:r>
      <w:r w:rsidR="00D00A1F" w:rsidRPr="00E35953">
        <w:rPr>
          <w:rFonts w:ascii="Times New Roman" w:hAnsi="Times New Roman"/>
        </w:rPr>
        <w:t>1</w:t>
      </w:r>
    </w:p>
    <w:p w14:paraId="7E1EDA06" w14:textId="77777777" w:rsidR="00D00A1F" w:rsidRPr="00E35953" w:rsidRDefault="007D21F6" w:rsidP="007D21F6">
      <w:pPr>
        <w:jc w:val="right"/>
        <w:rPr>
          <w:rFonts w:ascii="Times New Roman" w:hAnsi="Times New Roman"/>
        </w:rPr>
      </w:pPr>
      <w:r w:rsidRPr="00E35953">
        <w:rPr>
          <w:rFonts w:ascii="Times New Roman" w:hAnsi="Times New Roman"/>
        </w:rPr>
        <w:t xml:space="preserve">к Контракту </w:t>
      </w:r>
      <w:r w:rsidR="00D00A1F" w:rsidRPr="00E35953">
        <w:rPr>
          <w:rFonts w:ascii="Times New Roman" w:hAnsi="Times New Roman"/>
        </w:rPr>
        <w:t>№</w:t>
      </w:r>
      <w:r w:rsidRPr="00E35953">
        <w:rPr>
          <w:rFonts w:ascii="Times New Roman" w:hAnsi="Times New Roman"/>
        </w:rPr>
        <w:t xml:space="preserve"> </w:t>
      </w:r>
      <w:r w:rsidR="00CB1B74">
        <w:rPr>
          <w:rFonts w:ascii="Times New Roman" w:hAnsi="Times New Roman"/>
        </w:rPr>
        <w:t>___</w:t>
      </w:r>
      <w:r w:rsidR="00143AF8" w:rsidRPr="00E35953">
        <w:rPr>
          <w:rFonts w:ascii="Times New Roman" w:hAnsi="Times New Roman"/>
        </w:rPr>
        <w:t xml:space="preserve"> </w:t>
      </w:r>
      <w:r w:rsidR="00D00A1F" w:rsidRPr="00E35953">
        <w:rPr>
          <w:rFonts w:ascii="Times New Roman" w:hAnsi="Times New Roman"/>
        </w:rPr>
        <w:t>от «</w:t>
      </w:r>
      <w:r w:rsidRPr="00E35953">
        <w:rPr>
          <w:rFonts w:ascii="Times New Roman" w:hAnsi="Times New Roman"/>
        </w:rPr>
        <w:t>___</w:t>
      </w:r>
      <w:r w:rsidR="00D00A1F" w:rsidRPr="00E35953">
        <w:rPr>
          <w:rFonts w:ascii="Times New Roman" w:hAnsi="Times New Roman"/>
        </w:rPr>
        <w:t xml:space="preserve">» </w:t>
      </w:r>
      <w:r w:rsidR="002D4ECA">
        <w:rPr>
          <w:rFonts w:ascii="Times New Roman" w:hAnsi="Times New Roman"/>
        </w:rPr>
        <w:t xml:space="preserve">_________ </w:t>
      </w:r>
      <w:r w:rsidRPr="00E35953">
        <w:rPr>
          <w:rFonts w:ascii="Times New Roman" w:hAnsi="Times New Roman"/>
        </w:rPr>
        <w:t>202</w:t>
      </w:r>
      <w:r w:rsidR="002D4ECA">
        <w:rPr>
          <w:rFonts w:ascii="Times New Roman" w:hAnsi="Times New Roman"/>
        </w:rPr>
        <w:t>6</w:t>
      </w:r>
      <w:r w:rsidR="00D00A1F" w:rsidRPr="00E35953">
        <w:rPr>
          <w:rFonts w:ascii="Times New Roman" w:hAnsi="Times New Roman"/>
        </w:rPr>
        <w:t xml:space="preserve"> г.</w:t>
      </w:r>
    </w:p>
    <w:bookmarkEnd w:id="0"/>
    <w:p w14:paraId="009F1E15" w14:textId="77777777" w:rsidR="00DE5A50" w:rsidRPr="00E35953" w:rsidRDefault="00DE5A50" w:rsidP="00DE5A50">
      <w:pPr>
        <w:spacing w:after="0" w:line="240" w:lineRule="auto"/>
        <w:jc w:val="center"/>
        <w:rPr>
          <w:rFonts w:ascii="Times New Roman" w:hAnsi="Times New Roman"/>
          <w:b/>
        </w:rPr>
      </w:pPr>
      <w:r w:rsidRPr="00E35953">
        <w:rPr>
          <w:rFonts w:ascii="Times New Roman" w:hAnsi="Times New Roman"/>
          <w:b/>
        </w:rPr>
        <w:t>Техническое задание</w:t>
      </w:r>
    </w:p>
    <w:p w14:paraId="7351AF84" w14:textId="77777777" w:rsidR="007D21F6" w:rsidRDefault="007D21F6" w:rsidP="00E35953">
      <w:pPr>
        <w:spacing w:after="0" w:line="240" w:lineRule="auto"/>
        <w:jc w:val="center"/>
        <w:rPr>
          <w:rFonts w:ascii="Times New Roman" w:hAnsi="Times New Roman"/>
          <w:bCs/>
        </w:rPr>
      </w:pPr>
      <w:r w:rsidRPr="00E35953">
        <w:rPr>
          <w:rFonts w:ascii="Times New Roman" w:hAnsi="Times New Roman"/>
          <w:bCs/>
        </w:rPr>
        <w:t>на оказание услуг по технической поддержке и обновлению программного комплекса «Здравоохранение» для нужд ФБУЗ «ЦГиЭ в ХМАО</w:t>
      </w:r>
      <w:r w:rsidR="00517ADA" w:rsidRPr="00E35953">
        <w:rPr>
          <w:rFonts w:ascii="Times New Roman" w:hAnsi="Times New Roman"/>
          <w:bCs/>
        </w:rPr>
        <w:t xml:space="preserve"> – </w:t>
      </w:r>
      <w:r w:rsidRPr="00E35953">
        <w:rPr>
          <w:rFonts w:ascii="Times New Roman" w:hAnsi="Times New Roman"/>
          <w:bCs/>
        </w:rPr>
        <w:t xml:space="preserve">Югре» и его филиалов </w:t>
      </w:r>
    </w:p>
    <w:p w14:paraId="1FC75B62" w14:textId="77777777" w:rsidR="00E35953" w:rsidRPr="00E35953" w:rsidRDefault="00E35953" w:rsidP="00E35953">
      <w:pPr>
        <w:spacing w:after="0" w:line="240" w:lineRule="auto"/>
        <w:jc w:val="center"/>
        <w:rPr>
          <w:rFonts w:ascii="Times New Roman" w:hAnsi="Times New Roman"/>
          <w:bCs/>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126"/>
        <w:gridCol w:w="7371"/>
      </w:tblGrid>
      <w:tr w:rsidR="00DE5A50" w:rsidRPr="00E35953" w14:paraId="7AE5EF34" w14:textId="77777777" w:rsidTr="00FC5CEE">
        <w:tc>
          <w:tcPr>
            <w:tcW w:w="851" w:type="dxa"/>
            <w:vAlign w:val="center"/>
          </w:tcPr>
          <w:p w14:paraId="3E098A5B" w14:textId="77777777" w:rsidR="00DE5A50" w:rsidRPr="00E35953" w:rsidRDefault="00DE5A50" w:rsidP="003E2EBE">
            <w:pPr>
              <w:widowControl w:val="0"/>
              <w:spacing w:after="0" w:line="240" w:lineRule="auto"/>
              <w:jc w:val="center"/>
              <w:rPr>
                <w:rFonts w:ascii="Times New Roman" w:hAnsi="Times New Roman"/>
                <w:b/>
                <w:lang w:eastAsia="en-US"/>
              </w:rPr>
            </w:pPr>
          </w:p>
          <w:p w14:paraId="0F0D910A" w14:textId="77777777" w:rsidR="00DE5A50" w:rsidRPr="00E35953" w:rsidRDefault="00DE5A50" w:rsidP="003E2EBE">
            <w:pPr>
              <w:widowControl w:val="0"/>
              <w:spacing w:after="0" w:line="240" w:lineRule="auto"/>
              <w:jc w:val="center"/>
              <w:rPr>
                <w:rFonts w:ascii="Times New Roman" w:hAnsi="Times New Roman"/>
                <w:b/>
                <w:lang w:eastAsia="en-US"/>
              </w:rPr>
            </w:pPr>
            <w:r w:rsidRPr="00E35953">
              <w:rPr>
                <w:rFonts w:ascii="Times New Roman" w:hAnsi="Times New Roman"/>
                <w:b/>
                <w:lang w:eastAsia="en-US"/>
              </w:rPr>
              <w:t>№</w:t>
            </w:r>
          </w:p>
          <w:p w14:paraId="1681E728" w14:textId="77777777" w:rsidR="00DE5A50" w:rsidRPr="00E35953" w:rsidRDefault="00DE5A50" w:rsidP="003E2EBE">
            <w:pPr>
              <w:widowControl w:val="0"/>
              <w:spacing w:after="0" w:line="240" w:lineRule="auto"/>
              <w:jc w:val="center"/>
              <w:rPr>
                <w:rFonts w:ascii="Times New Roman" w:hAnsi="Times New Roman"/>
                <w:b/>
                <w:lang w:eastAsia="en-US"/>
              </w:rPr>
            </w:pPr>
            <w:r w:rsidRPr="00E35953">
              <w:rPr>
                <w:rFonts w:ascii="Times New Roman" w:hAnsi="Times New Roman"/>
                <w:b/>
                <w:lang w:eastAsia="en-US"/>
              </w:rPr>
              <w:t>п/п</w:t>
            </w:r>
          </w:p>
        </w:tc>
        <w:tc>
          <w:tcPr>
            <w:tcW w:w="2126" w:type="dxa"/>
            <w:vAlign w:val="center"/>
          </w:tcPr>
          <w:p w14:paraId="108D97B1" w14:textId="77777777" w:rsidR="00DE5A50" w:rsidRPr="00E35953" w:rsidRDefault="00DE5A50" w:rsidP="003E2EBE">
            <w:pPr>
              <w:widowControl w:val="0"/>
              <w:spacing w:after="0" w:line="240" w:lineRule="auto"/>
              <w:jc w:val="center"/>
              <w:rPr>
                <w:rFonts w:ascii="Times New Roman" w:hAnsi="Times New Roman"/>
                <w:b/>
                <w:lang w:eastAsia="en-US"/>
              </w:rPr>
            </w:pPr>
            <w:r w:rsidRPr="00E35953">
              <w:rPr>
                <w:rFonts w:ascii="Times New Roman" w:hAnsi="Times New Roman"/>
                <w:b/>
                <w:lang w:eastAsia="en-US"/>
              </w:rPr>
              <w:t>Параметры требований к услугам/работам</w:t>
            </w:r>
          </w:p>
        </w:tc>
        <w:tc>
          <w:tcPr>
            <w:tcW w:w="7371" w:type="dxa"/>
            <w:vAlign w:val="center"/>
          </w:tcPr>
          <w:p w14:paraId="23011095" w14:textId="77777777" w:rsidR="00DE5A50" w:rsidRPr="00E35953" w:rsidRDefault="00DE5A50" w:rsidP="003E2EBE">
            <w:pPr>
              <w:widowControl w:val="0"/>
              <w:spacing w:after="0" w:line="240" w:lineRule="auto"/>
              <w:jc w:val="center"/>
              <w:rPr>
                <w:rFonts w:ascii="Times New Roman" w:hAnsi="Times New Roman"/>
                <w:b/>
                <w:lang w:eastAsia="en-US"/>
              </w:rPr>
            </w:pPr>
            <w:r w:rsidRPr="00E35953">
              <w:rPr>
                <w:rFonts w:ascii="Times New Roman" w:hAnsi="Times New Roman"/>
                <w:b/>
                <w:lang w:eastAsia="en-US"/>
              </w:rPr>
              <w:t>Требования к услугам/работам, указываемые государственным заказчиком</w:t>
            </w:r>
          </w:p>
        </w:tc>
      </w:tr>
      <w:tr w:rsidR="00DE5A50" w:rsidRPr="00E35953" w14:paraId="18EB553B" w14:textId="77777777" w:rsidTr="00FC5CEE">
        <w:trPr>
          <w:trHeight w:val="975"/>
        </w:trPr>
        <w:tc>
          <w:tcPr>
            <w:tcW w:w="851" w:type="dxa"/>
          </w:tcPr>
          <w:p w14:paraId="62169E3E" w14:textId="77777777" w:rsidR="00DE5A50" w:rsidRPr="00E35953" w:rsidRDefault="00DE5A50" w:rsidP="006027D3">
            <w:pPr>
              <w:widowControl w:val="0"/>
              <w:spacing w:after="0" w:line="240" w:lineRule="auto"/>
              <w:jc w:val="center"/>
              <w:rPr>
                <w:rFonts w:ascii="Times New Roman" w:hAnsi="Times New Roman"/>
                <w:lang w:eastAsia="en-US"/>
              </w:rPr>
            </w:pPr>
            <w:r w:rsidRPr="00E35953">
              <w:rPr>
                <w:rFonts w:ascii="Times New Roman" w:hAnsi="Times New Roman"/>
                <w:lang w:eastAsia="en-US"/>
              </w:rPr>
              <w:t>1</w:t>
            </w:r>
            <w:r w:rsidR="006027D3" w:rsidRPr="00E35953">
              <w:rPr>
                <w:rFonts w:ascii="Times New Roman" w:hAnsi="Times New Roman"/>
                <w:lang w:eastAsia="en-US"/>
              </w:rPr>
              <w:t>.</w:t>
            </w:r>
          </w:p>
        </w:tc>
        <w:tc>
          <w:tcPr>
            <w:tcW w:w="2126" w:type="dxa"/>
          </w:tcPr>
          <w:p w14:paraId="18C19036" w14:textId="77777777" w:rsidR="00DE5A50" w:rsidRPr="00E35953" w:rsidRDefault="00DE5A50" w:rsidP="006027D3">
            <w:pPr>
              <w:widowControl w:val="0"/>
              <w:spacing w:after="0"/>
              <w:jc w:val="both"/>
              <w:rPr>
                <w:rFonts w:ascii="Times New Roman" w:hAnsi="Times New Roman"/>
                <w:lang w:eastAsia="en-US"/>
              </w:rPr>
            </w:pPr>
            <w:r w:rsidRPr="00E35953">
              <w:rPr>
                <w:rFonts w:ascii="Times New Roman" w:hAnsi="Times New Roman"/>
                <w:lang w:eastAsia="en-US"/>
              </w:rPr>
              <w:t>Общее положение</w:t>
            </w:r>
            <w:r w:rsidR="006027D3" w:rsidRPr="00E35953">
              <w:rPr>
                <w:rFonts w:ascii="Times New Roman" w:hAnsi="Times New Roman"/>
                <w:lang w:eastAsia="en-US"/>
              </w:rPr>
              <w:t>:</w:t>
            </w:r>
          </w:p>
        </w:tc>
        <w:tc>
          <w:tcPr>
            <w:tcW w:w="7371" w:type="dxa"/>
          </w:tcPr>
          <w:p w14:paraId="54C6195E"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1.</w:t>
            </w:r>
            <w:r w:rsidR="006027D3" w:rsidRPr="00E35953">
              <w:rPr>
                <w:rFonts w:ascii="Times New Roman" w:hAnsi="Times New Roman"/>
              </w:rPr>
              <w:t xml:space="preserve"> </w:t>
            </w:r>
            <w:r w:rsidRPr="00E35953">
              <w:rPr>
                <w:rFonts w:ascii="Times New Roman" w:hAnsi="Times New Roman"/>
              </w:rPr>
              <w:t>Определения, обозначения и сокращения</w:t>
            </w:r>
            <w:r w:rsidR="006027D3" w:rsidRPr="00E35953">
              <w:rPr>
                <w:rFonts w:ascii="Times New Roman" w:hAnsi="Times New Roman"/>
              </w:rPr>
              <w:t>:</w:t>
            </w:r>
          </w:p>
          <w:p w14:paraId="4EC81C5D"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МО</w:t>
            </w:r>
            <w:r w:rsidRPr="00E35953">
              <w:rPr>
                <w:rFonts w:ascii="Times New Roman" w:hAnsi="Times New Roman"/>
              </w:rPr>
              <w:tab/>
              <w:t>-</w:t>
            </w:r>
            <w:r w:rsidRPr="00E35953">
              <w:rPr>
                <w:rFonts w:ascii="Times New Roman" w:hAnsi="Times New Roman"/>
              </w:rPr>
              <w:tab/>
              <w:t>Медицинская организация</w:t>
            </w:r>
            <w:r w:rsidR="006027D3" w:rsidRPr="00E35953">
              <w:rPr>
                <w:rFonts w:ascii="Times New Roman" w:hAnsi="Times New Roman"/>
              </w:rPr>
              <w:t>.</w:t>
            </w:r>
          </w:p>
          <w:p w14:paraId="6DF5073B"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ПК</w:t>
            </w:r>
            <w:r w:rsidRPr="00E35953">
              <w:rPr>
                <w:rFonts w:ascii="Times New Roman" w:hAnsi="Times New Roman"/>
              </w:rPr>
              <w:tab/>
              <w:t>-</w:t>
            </w:r>
            <w:r w:rsidRPr="00E35953">
              <w:rPr>
                <w:rFonts w:ascii="Times New Roman" w:hAnsi="Times New Roman"/>
              </w:rPr>
              <w:tab/>
              <w:t>Программный комплекс</w:t>
            </w:r>
            <w:r w:rsidR="006027D3" w:rsidRPr="00E35953">
              <w:rPr>
                <w:rFonts w:ascii="Times New Roman" w:hAnsi="Times New Roman"/>
              </w:rPr>
              <w:t>.</w:t>
            </w:r>
          </w:p>
          <w:p w14:paraId="6C234E67"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АРМ</w:t>
            </w:r>
            <w:r w:rsidRPr="00E35953">
              <w:rPr>
                <w:rFonts w:ascii="Times New Roman" w:hAnsi="Times New Roman"/>
              </w:rPr>
              <w:tab/>
              <w:t>-</w:t>
            </w:r>
            <w:r w:rsidRPr="00E35953">
              <w:rPr>
                <w:rFonts w:ascii="Times New Roman" w:hAnsi="Times New Roman"/>
              </w:rPr>
              <w:tab/>
              <w:t>Автоматизированное рабочее место</w:t>
            </w:r>
            <w:r w:rsidR="006027D3" w:rsidRPr="00E35953">
              <w:rPr>
                <w:rFonts w:ascii="Times New Roman" w:hAnsi="Times New Roman"/>
              </w:rPr>
              <w:t>.</w:t>
            </w:r>
          </w:p>
          <w:p w14:paraId="2183BBE2"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ОС</w:t>
            </w:r>
            <w:r w:rsidRPr="00E35953">
              <w:rPr>
                <w:rFonts w:ascii="Times New Roman" w:hAnsi="Times New Roman"/>
              </w:rPr>
              <w:tab/>
              <w:t>-</w:t>
            </w:r>
            <w:r w:rsidRPr="00E35953">
              <w:rPr>
                <w:rFonts w:ascii="Times New Roman" w:hAnsi="Times New Roman"/>
              </w:rPr>
              <w:tab/>
              <w:t>Операционная система</w:t>
            </w:r>
            <w:r w:rsidR="006027D3" w:rsidRPr="00E35953">
              <w:rPr>
                <w:rFonts w:ascii="Times New Roman" w:hAnsi="Times New Roman"/>
              </w:rPr>
              <w:t>.</w:t>
            </w:r>
          </w:p>
          <w:p w14:paraId="55CB8752"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СУБД</w:t>
            </w:r>
            <w:r w:rsidRPr="00E35953">
              <w:rPr>
                <w:rFonts w:ascii="Times New Roman" w:hAnsi="Times New Roman"/>
              </w:rPr>
              <w:tab/>
              <w:t>-</w:t>
            </w:r>
            <w:r w:rsidRPr="00E35953">
              <w:rPr>
                <w:rFonts w:ascii="Times New Roman" w:hAnsi="Times New Roman"/>
              </w:rPr>
              <w:tab/>
              <w:t>Система управления базами данным</w:t>
            </w:r>
            <w:r w:rsidR="006027D3" w:rsidRPr="00E35953">
              <w:rPr>
                <w:rFonts w:ascii="Times New Roman" w:hAnsi="Times New Roman"/>
              </w:rPr>
              <w:t>.</w:t>
            </w:r>
          </w:p>
          <w:p w14:paraId="7C1333CB"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ХМАО</w:t>
            </w:r>
            <w:r w:rsidRPr="00E35953">
              <w:rPr>
                <w:rFonts w:ascii="Times New Roman" w:hAnsi="Times New Roman"/>
              </w:rPr>
              <w:tab/>
              <w:t>-</w:t>
            </w:r>
            <w:r w:rsidRPr="00E35953">
              <w:rPr>
                <w:rFonts w:ascii="Times New Roman" w:hAnsi="Times New Roman"/>
              </w:rPr>
              <w:tab/>
              <w:t>Ханты-Мансийский автономный округ – Югра</w:t>
            </w:r>
            <w:r w:rsidR="006027D3" w:rsidRPr="00E35953">
              <w:rPr>
                <w:rFonts w:ascii="Times New Roman" w:hAnsi="Times New Roman"/>
              </w:rPr>
              <w:t>.</w:t>
            </w:r>
          </w:p>
          <w:p w14:paraId="07B6FF3E"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ТФОМС</w:t>
            </w:r>
            <w:r w:rsidRPr="00E35953">
              <w:rPr>
                <w:rFonts w:ascii="Times New Roman" w:hAnsi="Times New Roman"/>
              </w:rPr>
              <w:tab/>
              <w:t>-</w:t>
            </w:r>
            <w:r w:rsidR="007D21F6" w:rsidRPr="00E35953">
              <w:rPr>
                <w:rFonts w:ascii="Times New Roman" w:hAnsi="Times New Roman"/>
              </w:rPr>
              <w:t xml:space="preserve"> </w:t>
            </w:r>
            <w:r w:rsidRPr="00E35953">
              <w:rPr>
                <w:rFonts w:ascii="Times New Roman" w:hAnsi="Times New Roman"/>
              </w:rPr>
              <w:t>Территориальный фонд обязательного медицинского страхования</w:t>
            </w:r>
            <w:r w:rsidR="006027D3" w:rsidRPr="00E35953">
              <w:rPr>
                <w:rFonts w:ascii="Times New Roman" w:hAnsi="Times New Roman"/>
              </w:rPr>
              <w:t>.</w:t>
            </w:r>
          </w:p>
          <w:p w14:paraId="126A90D1" w14:textId="77777777" w:rsidR="00DE5A50" w:rsidRPr="00E35953" w:rsidRDefault="00DE5A50" w:rsidP="007D21F6">
            <w:pPr>
              <w:widowControl w:val="0"/>
              <w:spacing w:after="0" w:line="240" w:lineRule="auto"/>
              <w:ind w:left="31"/>
              <w:jc w:val="both"/>
              <w:rPr>
                <w:rFonts w:ascii="Times New Roman" w:hAnsi="Times New Roman"/>
              </w:rPr>
            </w:pPr>
            <w:r w:rsidRPr="00E35953">
              <w:rPr>
                <w:rFonts w:ascii="Times New Roman" w:hAnsi="Times New Roman"/>
              </w:rPr>
              <w:t>ОМС</w:t>
            </w:r>
            <w:r w:rsidRPr="00E35953">
              <w:rPr>
                <w:rFonts w:ascii="Times New Roman" w:hAnsi="Times New Roman"/>
              </w:rPr>
              <w:tab/>
              <w:t>-</w:t>
            </w:r>
            <w:r w:rsidRPr="00E35953">
              <w:rPr>
                <w:rFonts w:ascii="Times New Roman" w:hAnsi="Times New Roman"/>
              </w:rPr>
              <w:tab/>
              <w:t>Обязательное медицинское страхование</w:t>
            </w:r>
            <w:r w:rsidR="006027D3" w:rsidRPr="00E35953">
              <w:rPr>
                <w:rFonts w:ascii="Times New Roman" w:hAnsi="Times New Roman"/>
              </w:rPr>
              <w:t>.</w:t>
            </w:r>
          </w:p>
          <w:p w14:paraId="1D426A9C"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СМК</w:t>
            </w:r>
            <w:r w:rsidRPr="00E35953">
              <w:rPr>
                <w:rFonts w:ascii="Times New Roman" w:hAnsi="Times New Roman"/>
              </w:rPr>
              <w:tab/>
              <w:t>–</w:t>
            </w:r>
            <w:r w:rsidRPr="00E35953">
              <w:rPr>
                <w:rFonts w:ascii="Times New Roman" w:hAnsi="Times New Roman"/>
              </w:rPr>
              <w:tab/>
              <w:t>Страховая медицинская компания</w:t>
            </w:r>
            <w:r w:rsidR="006027D3" w:rsidRPr="00E35953">
              <w:rPr>
                <w:rFonts w:ascii="Times New Roman" w:hAnsi="Times New Roman"/>
              </w:rPr>
              <w:t>.</w:t>
            </w:r>
          </w:p>
          <w:p w14:paraId="18009D7E"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2. Наименование услуги</w:t>
            </w:r>
            <w:r w:rsidR="006027D3" w:rsidRPr="00E35953">
              <w:rPr>
                <w:rFonts w:ascii="Times New Roman" w:hAnsi="Times New Roman"/>
              </w:rPr>
              <w:t>:</w:t>
            </w:r>
            <w:r w:rsidRPr="00E35953">
              <w:rPr>
                <w:rFonts w:ascii="Times New Roman" w:hAnsi="Times New Roman"/>
              </w:rPr>
              <w:tab/>
            </w:r>
          </w:p>
          <w:p w14:paraId="6AA6B4CD"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Исполнитель оказывает услуг</w:t>
            </w:r>
            <w:r w:rsidR="00684EFD" w:rsidRPr="00E35953">
              <w:rPr>
                <w:rFonts w:ascii="Times New Roman" w:hAnsi="Times New Roman"/>
              </w:rPr>
              <w:t>и</w:t>
            </w:r>
            <w:r w:rsidRPr="00E35953">
              <w:rPr>
                <w:rFonts w:ascii="Times New Roman" w:hAnsi="Times New Roman"/>
              </w:rPr>
              <w:t xml:space="preserve"> </w:t>
            </w:r>
            <w:r w:rsidR="00AB7789" w:rsidRPr="00E35953">
              <w:rPr>
                <w:rFonts w:ascii="Times New Roman" w:hAnsi="Times New Roman"/>
              </w:rPr>
              <w:t>по обновлению и технической поддержке ПК «Здравоохранение» для нужд ФБУЗ «ЦГиЭ в ХМАО-Югре» и его филиалов</w:t>
            </w:r>
            <w:r w:rsidRPr="00E35953">
              <w:rPr>
                <w:rFonts w:ascii="Times New Roman" w:hAnsi="Times New Roman"/>
              </w:rPr>
              <w:t>, предназначенного для учёта оказанных услуг по ОМС и формирования отчётности.</w:t>
            </w:r>
          </w:p>
          <w:p w14:paraId="187307FF" w14:textId="77777777" w:rsidR="000E2A2B" w:rsidRPr="00E35953" w:rsidRDefault="00DE5A50" w:rsidP="000E2A2B">
            <w:pPr>
              <w:widowControl w:val="0"/>
              <w:spacing w:after="0" w:line="240" w:lineRule="auto"/>
              <w:ind w:left="31"/>
              <w:jc w:val="both"/>
              <w:rPr>
                <w:rFonts w:ascii="Times New Roman" w:hAnsi="Times New Roman"/>
              </w:rPr>
            </w:pPr>
            <w:r w:rsidRPr="00E35953">
              <w:rPr>
                <w:rFonts w:ascii="Times New Roman" w:hAnsi="Times New Roman"/>
              </w:rPr>
              <w:t>3. Место оказания услуг</w:t>
            </w:r>
            <w:r w:rsidR="00912DE6" w:rsidRPr="00E35953">
              <w:rPr>
                <w:rFonts w:ascii="Times New Roman" w:hAnsi="Times New Roman"/>
              </w:rPr>
              <w:t>:</w:t>
            </w:r>
          </w:p>
          <w:p w14:paraId="10068E37" w14:textId="77777777" w:rsidR="000E2A2B" w:rsidRPr="00E35953" w:rsidRDefault="000E2A2B" w:rsidP="000E2A2B">
            <w:pPr>
              <w:widowControl w:val="0"/>
              <w:spacing w:after="0" w:line="240" w:lineRule="auto"/>
              <w:ind w:left="31"/>
              <w:jc w:val="both"/>
              <w:rPr>
                <w:rFonts w:ascii="Times New Roman" w:hAnsi="Times New Roman"/>
              </w:rPr>
            </w:pPr>
            <w:r w:rsidRPr="00E35953">
              <w:rPr>
                <w:rFonts w:ascii="Times New Roman" w:hAnsi="Times New Roman"/>
              </w:rPr>
              <w:t>•</w:t>
            </w:r>
            <w:r w:rsidRPr="00E35953">
              <w:rPr>
                <w:rFonts w:ascii="Times New Roman" w:hAnsi="Times New Roman"/>
              </w:rPr>
              <w:tab/>
              <w:t>ФБУЗ «Ц</w:t>
            </w:r>
            <w:r w:rsidR="007D21F6" w:rsidRPr="00E35953">
              <w:rPr>
                <w:rFonts w:ascii="Times New Roman" w:hAnsi="Times New Roman"/>
              </w:rPr>
              <w:t>Г</w:t>
            </w:r>
            <w:r w:rsidRPr="00E35953">
              <w:rPr>
                <w:rFonts w:ascii="Times New Roman" w:hAnsi="Times New Roman"/>
              </w:rPr>
              <w:t>иЭ в ХМАО-Югре»</w:t>
            </w:r>
            <w:r w:rsidR="007D21F6" w:rsidRPr="00E35953">
              <w:rPr>
                <w:rFonts w:ascii="Times New Roman" w:hAnsi="Times New Roman"/>
              </w:rPr>
              <w:t>,</w:t>
            </w:r>
            <w:r w:rsidRPr="00E35953">
              <w:rPr>
                <w:rFonts w:ascii="Times New Roman" w:hAnsi="Times New Roman"/>
              </w:rPr>
              <w:t xml:space="preserve"> г.</w:t>
            </w:r>
            <w:r w:rsidR="007D21F6" w:rsidRPr="00E35953">
              <w:rPr>
                <w:rFonts w:ascii="Times New Roman" w:hAnsi="Times New Roman"/>
              </w:rPr>
              <w:t xml:space="preserve"> </w:t>
            </w:r>
            <w:r w:rsidRPr="00E35953">
              <w:rPr>
                <w:rFonts w:ascii="Times New Roman" w:hAnsi="Times New Roman"/>
              </w:rPr>
              <w:t>Ханты-Мансийск</w:t>
            </w:r>
            <w:r w:rsidR="007D21F6" w:rsidRPr="00E35953">
              <w:rPr>
                <w:rFonts w:ascii="Times New Roman" w:hAnsi="Times New Roman"/>
              </w:rPr>
              <w:t>,</w:t>
            </w:r>
            <w:r w:rsidRPr="00E35953">
              <w:rPr>
                <w:rFonts w:ascii="Times New Roman" w:hAnsi="Times New Roman"/>
              </w:rPr>
              <w:t xml:space="preserve"> ул</w:t>
            </w:r>
            <w:r w:rsidR="007D21F6" w:rsidRPr="00E35953">
              <w:rPr>
                <w:rFonts w:ascii="Times New Roman" w:hAnsi="Times New Roman"/>
              </w:rPr>
              <w:t xml:space="preserve">. </w:t>
            </w:r>
            <w:proofErr w:type="spellStart"/>
            <w:r w:rsidRPr="00E35953">
              <w:rPr>
                <w:rFonts w:ascii="Times New Roman" w:hAnsi="Times New Roman"/>
              </w:rPr>
              <w:t>Рознина</w:t>
            </w:r>
            <w:proofErr w:type="spellEnd"/>
            <w:r w:rsidR="007D21F6" w:rsidRPr="00E35953">
              <w:rPr>
                <w:rFonts w:ascii="Times New Roman" w:hAnsi="Times New Roman"/>
              </w:rPr>
              <w:t xml:space="preserve">, </w:t>
            </w:r>
            <w:r w:rsidR="007D21F6" w:rsidRPr="00E35953">
              <w:rPr>
                <w:rFonts w:ascii="Times New Roman" w:hAnsi="Times New Roman"/>
              </w:rPr>
              <w:br/>
              <w:t xml:space="preserve">д. </w:t>
            </w:r>
            <w:r w:rsidRPr="00E35953">
              <w:rPr>
                <w:rFonts w:ascii="Times New Roman" w:hAnsi="Times New Roman"/>
              </w:rPr>
              <w:t>72</w:t>
            </w:r>
          </w:p>
          <w:p w14:paraId="668A9FE1" w14:textId="77777777" w:rsidR="000E2A2B" w:rsidRPr="00E35953" w:rsidRDefault="000E2A2B" w:rsidP="000E2A2B">
            <w:pPr>
              <w:widowControl w:val="0"/>
              <w:spacing w:after="0" w:line="240" w:lineRule="auto"/>
              <w:ind w:left="31"/>
              <w:jc w:val="both"/>
              <w:rPr>
                <w:rFonts w:ascii="Times New Roman" w:hAnsi="Times New Roman"/>
              </w:rPr>
            </w:pPr>
            <w:r w:rsidRPr="00E35953">
              <w:rPr>
                <w:rFonts w:ascii="Times New Roman" w:hAnsi="Times New Roman"/>
              </w:rPr>
              <w:t>•</w:t>
            </w:r>
            <w:r w:rsidRPr="00E35953">
              <w:rPr>
                <w:rFonts w:ascii="Times New Roman" w:hAnsi="Times New Roman"/>
              </w:rPr>
              <w:tab/>
              <w:t xml:space="preserve">ФФБУЗ «ЦГиЭ в ХМАО-Югре в г. Сургуте и в Сургутском районе, в г. Когалыме», отделение в г. Когалыме, ул. Молодежная, </w:t>
            </w:r>
            <w:r w:rsidR="007D21F6" w:rsidRPr="00E35953">
              <w:rPr>
                <w:rFonts w:ascii="Times New Roman" w:hAnsi="Times New Roman"/>
              </w:rPr>
              <w:t xml:space="preserve">д. </w:t>
            </w:r>
            <w:r w:rsidRPr="00E35953">
              <w:rPr>
                <w:rFonts w:ascii="Times New Roman" w:hAnsi="Times New Roman"/>
              </w:rPr>
              <w:t>17;</w:t>
            </w:r>
          </w:p>
          <w:p w14:paraId="6F247B03" w14:textId="77777777" w:rsidR="000E2A2B" w:rsidRPr="00E35953" w:rsidRDefault="000E2A2B" w:rsidP="000E2A2B">
            <w:pPr>
              <w:widowControl w:val="0"/>
              <w:spacing w:after="0" w:line="240" w:lineRule="auto"/>
              <w:ind w:left="31"/>
              <w:jc w:val="both"/>
              <w:rPr>
                <w:rFonts w:ascii="Times New Roman" w:hAnsi="Times New Roman"/>
              </w:rPr>
            </w:pPr>
            <w:r w:rsidRPr="00E35953">
              <w:rPr>
                <w:rFonts w:ascii="Times New Roman" w:hAnsi="Times New Roman"/>
              </w:rPr>
              <w:t>•</w:t>
            </w:r>
            <w:r w:rsidRPr="00E35953">
              <w:rPr>
                <w:rFonts w:ascii="Times New Roman" w:hAnsi="Times New Roman"/>
              </w:rPr>
              <w:tab/>
              <w:t>ФФБУЗ «ЦГиЭ в ХМАО-Югре в г. Нефтеюганске и Нефтеюганском районе, в г. Пыть-Яхе», ул. Набережная, стр.</w:t>
            </w:r>
            <w:r w:rsidR="007D21F6" w:rsidRPr="00E35953">
              <w:rPr>
                <w:rFonts w:ascii="Times New Roman" w:hAnsi="Times New Roman"/>
              </w:rPr>
              <w:t xml:space="preserve"> </w:t>
            </w:r>
            <w:r w:rsidRPr="00E35953">
              <w:rPr>
                <w:rFonts w:ascii="Times New Roman" w:hAnsi="Times New Roman"/>
              </w:rPr>
              <w:t xml:space="preserve">12, </w:t>
            </w:r>
            <w:r w:rsidR="007D21F6" w:rsidRPr="00E35953">
              <w:rPr>
                <w:rFonts w:ascii="Times New Roman" w:hAnsi="Times New Roman"/>
              </w:rPr>
              <w:br/>
            </w:r>
            <w:r w:rsidRPr="00E35953">
              <w:rPr>
                <w:rFonts w:ascii="Times New Roman" w:hAnsi="Times New Roman"/>
              </w:rPr>
              <w:t>г. Нефтеюганск;</w:t>
            </w:r>
          </w:p>
          <w:p w14:paraId="65902117" w14:textId="77777777" w:rsidR="00DE5A50" w:rsidRPr="00E35953" w:rsidRDefault="000E2A2B" w:rsidP="000E2A2B">
            <w:pPr>
              <w:widowControl w:val="0"/>
              <w:spacing w:after="0" w:line="240" w:lineRule="auto"/>
              <w:ind w:left="31"/>
              <w:jc w:val="both"/>
              <w:rPr>
                <w:rFonts w:ascii="Times New Roman" w:hAnsi="Times New Roman"/>
              </w:rPr>
            </w:pPr>
            <w:r w:rsidRPr="00E35953">
              <w:rPr>
                <w:rFonts w:ascii="Times New Roman" w:hAnsi="Times New Roman"/>
              </w:rPr>
              <w:t>•</w:t>
            </w:r>
            <w:r w:rsidRPr="00E35953">
              <w:rPr>
                <w:rFonts w:ascii="Times New Roman" w:hAnsi="Times New Roman"/>
              </w:rPr>
              <w:tab/>
              <w:t>ФФБУЗ «ЦГиЭ в ХМАО-Югре в г. Лангепас и Покачи»</w:t>
            </w:r>
            <w:r w:rsidR="007D21F6" w:rsidRPr="00E35953">
              <w:rPr>
                <w:rFonts w:ascii="Times New Roman" w:hAnsi="Times New Roman"/>
              </w:rPr>
              <w:t>,</w:t>
            </w:r>
            <w:r w:rsidRPr="00E35953">
              <w:rPr>
                <w:rFonts w:ascii="Times New Roman" w:hAnsi="Times New Roman"/>
              </w:rPr>
              <w:t xml:space="preserve"> г. Лангепас</w:t>
            </w:r>
            <w:r w:rsidR="007D21F6" w:rsidRPr="00E35953">
              <w:rPr>
                <w:rFonts w:ascii="Times New Roman" w:hAnsi="Times New Roman"/>
              </w:rPr>
              <w:t>,</w:t>
            </w:r>
            <w:r w:rsidRPr="00E35953">
              <w:rPr>
                <w:rFonts w:ascii="Times New Roman" w:hAnsi="Times New Roman"/>
              </w:rPr>
              <w:t xml:space="preserve"> ул</w:t>
            </w:r>
            <w:r w:rsidR="007D21F6" w:rsidRPr="00E35953">
              <w:rPr>
                <w:rFonts w:ascii="Times New Roman" w:hAnsi="Times New Roman"/>
              </w:rPr>
              <w:t>.</w:t>
            </w:r>
            <w:r w:rsidRPr="00E35953">
              <w:rPr>
                <w:rFonts w:ascii="Times New Roman" w:hAnsi="Times New Roman"/>
              </w:rPr>
              <w:t xml:space="preserve"> Ленина</w:t>
            </w:r>
            <w:r w:rsidR="007D21F6" w:rsidRPr="00E35953">
              <w:rPr>
                <w:rFonts w:ascii="Times New Roman" w:hAnsi="Times New Roman"/>
              </w:rPr>
              <w:t>, д.</w:t>
            </w:r>
            <w:r w:rsidRPr="00E35953">
              <w:rPr>
                <w:rFonts w:ascii="Times New Roman" w:hAnsi="Times New Roman"/>
              </w:rPr>
              <w:t xml:space="preserve"> 34.</w:t>
            </w:r>
          </w:p>
          <w:p w14:paraId="65526B0F"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4. Сроки начала и окончания услуг</w:t>
            </w:r>
            <w:r w:rsidR="006027D3" w:rsidRPr="00E35953">
              <w:rPr>
                <w:rFonts w:ascii="Times New Roman" w:hAnsi="Times New Roman"/>
              </w:rPr>
              <w:t>:</w:t>
            </w:r>
          </w:p>
          <w:p w14:paraId="25E21A62" w14:textId="77777777" w:rsidR="00DE5A50" w:rsidRPr="00E35953" w:rsidRDefault="00DE5A50" w:rsidP="00FC5CEE">
            <w:pPr>
              <w:widowControl w:val="0"/>
              <w:spacing w:after="0" w:line="240" w:lineRule="auto"/>
              <w:ind w:left="31"/>
              <w:jc w:val="both"/>
              <w:rPr>
                <w:rFonts w:ascii="Times New Roman" w:hAnsi="Times New Roman"/>
              </w:rPr>
            </w:pPr>
            <w:r w:rsidRPr="00E35953">
              <w:rPr>
                <w:rFonts w:ascii="Times New Roman" w:hAnsi="Times New Roman"/>
              </w:rPr>
              <w:t xml:space="preserve">Плановый срок начала оказания услуг: 01 </w:t>
            </w:r>
            <w:r w:rsidR="008546E2">
              <w:rPr>
                <w:rFonts w:ascii="Times New Roman" w:hAnsi="Times New Roman"/>
              </w:rPr>
              <w:t>июля</w:t>
            </w:r>
            <w:r w:rsidRPr="00E35953">
              <w:rPr>
                <w:rFonts w:ascii="Times New Roman" w:hAnsi="Times New Roman"/>
              </w:rPr>
              <w:t xml:space="preserve"> 202</w:t>
            </w:r>
            <w:r w:rsidR="002D4ECA">
              <w:rPr>
                <w:rFonts w:ascii="Times New Roman" w:hAnsi="Times New Roman"/>
              </w:rPr>
              <w:t>6</w:t>
            </w:r>
            <w:r w:rsidRPr="00E35953">
              <w:rPr>
                <w:rFonts w:ascii="Times New Roman" w:hAnsi="Times New Roman"/>
              </w:rPr>
              <w:t xml:space="preserve"> года.</w:t>
            </w:r>
          </w:p>
          <w:p w14:paraId="6E1AE5B5" w14:textId="77777777" w:rsidR="00DE5A50" w:rsidRPr="00E35953" w:rsidRDefault="00DE5A50" w:rsidP="002D4ECA">
            <w:pPr>
              <w:widowControl w:val="0"/>
              <w:spacing w:after="0" w:line="240" w:lineRule="auto"/>
              <w:ind w:left="31"/>
              <w:jc w:val="both"/>
              <w:rPr>
                <w:rFonts w:ascii="Times New Roman" w:hAnsi="Times New Roman"/>
              </w:rPr>
            </w:pPr>
            <w:r w:rsidRPr="00E35953">
              <w:rPr>
                <w:rFonts w:ascii="Times New Roman" w:hAnsi="Times New Roman"/>
              </w:rPr>
              <w:t>Плановый с</w:t>
            </w:r>
            <w:r w:rsidR="00C761D7" w:rsidRPr="00E35953">
              <w:rPr>
                <w:rFonts w:ascii="Times New Roman" w:hAnsi="Times New Roman"/>
              </w:rPr>
              <w:t xml:space="preserve">рок окончания оказания услуг: </w:t>
            </w:r>
            <w:r w:rsidR="00517ADA" w:rsidRPr="00E35953">
              <w:rPr>
                <w:rFonts w:ascii="Times New Roman" w:hAnsi="Times New Roman"/>
              </w:rPr>
              <w:t>3</w:t>
            </w:r>
            <w:r w:rsidR="008546E2">
              <w:rPr>
                <w:rFonts w:ascii="Times New Roman" w:hAnsi="Times New Roman"/>
              </w:rPr>
              <w:t>1</w:t>
            </w:r>
            <w:r w:rsidR="0068359C" w:rsidRPr="00E35953">
              <w:rPr>
                <w:rFonts w:ascii="Times New Roman" w:hAnsi="Times New Roman"/>
              </w:rPr>
              <w:t xml:space="preserve"> </w:t>
            </w:r>
            <w:r w:rsidR="008546E2">
              <w:rPr>
                <w:rFonts w:ascii="Times New Roman" w:hAnsi="Times New Roman"/>
              </w:rPr>
              <w:t>декабря</w:t>
            </w:r>
            <w:r w:rsidRPr="00E35953">
              <w:rPr>
                <w:rFonts w:ascii="Times New Roman" w:hAnsi="Times New Roman"/>
              </w:rPr>
              <w:t xml:space="preserve"> 202</w:t>
            </w:r>
            <w:r w:rsidR="002D4ECA">
              <w:rPr>
                <w:rFonts w:ascii="Times New Roman" w:hAnsi="Times New Roman"/>
              </w:rPr>
              <w:t>6</w:t>
            </w:r>
            <w:r w:rsidRPr="00E35953">
              <w:rPr>
                <w:rFonts w:ascii="Times New Roman" w:hAnsi="Times New Roman"/>
              </w:rPr>
              <w:t xml:space="preserve"> года.</w:t>
            </w:r>
          </w:p>
        </w:tc>
      </w:tr>
      <w:tr w:rsidR="00DE5A50" w:rsidRPr="00E35953" w14:paraId="6C86B1FE" w14:textId="77777777" w:rsidTr="006027D3">
        <w:trPr>
          <w:trHeight w:val="560"/>
        </w:trPr>
        <w:tc>
          <w:tcPr>
            <w:tcW w:w="851" w:type="dxa"/>
            <w:vAlign w:val="center"/>
          </w:tcPr>
          <w:p w14:paraId="1731714F" w14:textId="77777777" w:rsidR="00DE5A50" w:rsidRPr="00E35953" w:rsidRDefault="00DE5A50" w:rsidP="006027D3">
            <w:pPr>
              <w:widowControl w:val="0"/>
              <w:spacing w:after="0" w:line="240" w:lineRule="auto"/>
              <w:jc w:val="center"/>
              <w:rPr>
                <w:rFonts w:ascii="Times New Roman" w:hAnsi="Times New Roman"/>
                <w:lang w:eastAsia="en-US"/>
              </w:rPr>
            </w:pPr>
            <w:r w:rsidRPr="00E35953">
              <w:rPr>
                <w:rFonts w:ascii="Times New Roman" w:hAnsi="Times New Roman"/>
                <w:lang w:eastAsia="en-US"/>
              </w:rPr>
              <w:t>2</w:t>
            </w:r>
            <w:r w:rsidR="006027D3" w:rsidRPr="00E35953">
              <w:rPr>
                <w:rFonts w:ascii="Times New Roman" w:hAnsi="Times New Roman"/>
                <w:lang w:eastAsia="en-US"/>
              </w:rPr>
              <w:t>.</w:t>
            </w:r>
          </w:p>
        </w:tc>
        <w:tc>
          <w:tcPr>
            <w:tcW w:w="2126" w:type="dxa"/>
            <w:vAlign w:val="center"/>
          </w:tcPr>
          <w:p w14:paraId="5ED49201" w14:textId="77777777" w:rsidR="00DE5A50" w:rsidRPr="00E35953" w:rsidRDefault="00DE5A50" w:rsidP="006027D3">
            <w:pPr>
              <w:widowControl w:val="0"/>
              <w:spacing w:after="0"/>
              <w:jc w:val="both"/>
              <w:rPr>
                <w:rFonts w:ascii="Times New Roman" w:hAnsi="Times New Roman"/>
                <w:lang w:eastAsia="en-US"/>
              </w:rPr>
            </w:pPr>
            <w:r w:rsidRPr="00E35953">
              <w:rPr>
                <w:rFonts w:ascii="Times New Roman" w:hAnsi="Times New Roman"/>
                <w:lang w:eastAsia="en-US"/>
              </w:rPr>
              <w:t>Состав</w:t>
            </w:r>
            <w:r w:rsidR="006027D3" w:rsidRPr="00E35953">
              <w:rPr>
                <w:rFonts w:ascii="Times New Roman" w:hAnsi="Times New Roman"/>
                <w:lang w:eastAsia="en-US"/>
              </w:rPr>
              <w:t xml:space="preserve"> </w:t>
            </w:r>
            <w:r w:rsidRPr="00E35953">
              <w:rPr>
                <w:rFonts w:ascii="Times New Roman" w:hAnsi="Times New Roman"/>
                <w:lang w:eastAsia="en-US"/>
              </w:rPr>
              <w:t>программного комплекса</w:t>
            </w:r>
            <w:r w:rsidR="006027D3" w:rsidRPr="00E35953">
              <w:rPr>
                <w:rFonts w:ascii="Times New Roman" w:hAnsi="Times New Roman"/>
                <w:lang w:eastAsia="en-US"/>
              </w:rPr>
              <w:t>:</w:t>
            </w:r>
          </w:p>
          <w:p w14:paraId="1BF213F2" w14:textId="77777777" w:rsidR="00DE5A50" w:rsidRPr="00E35953" w:rsidRDefault="00DE5A50" w:rsidP="006027D3">
            <w:pPr>
              <w:widowControl w:val="0"/>
              <w:spacing w:after="0" w:line="240" w:lineRule="auto"/>
              <w:jc w:val="both"/>
              <w:rPr>
                <w:rFonts w:ascii="Times New Roman" w:hAnsi="Times New Roman"/>
                <w:caps/>
                <w:lang w:eastAsia="en-US"/>
              </w:rPr>
            </w:pPr>
          </w:p>
        </w:tc>
        <w:tc>
          <w:tcPr>
            <w:tcW w:w="7371" w:type="dxa"/>
          </w:tcPr>
          <w:p w14:paraId="30F3EDC0" w14:textId="77777777" w:rsidR="00DE5A50" w:rsidRPr="00E35953" w:rsidRDefault="00DE5A50" w:rsidP="006027D3">
            <w:pPr>
              <w:numPr>
                <w:ilvl w:val="0"/>
                <w:numId w:val="6"/>
              </w:numPr>
              <w:tabs>
                <w:tab w:val="left" w:pos="0"/>
                <w:tab w:val="left" w:pos="456"/>
              </w:tabs>
              <w:autoSpaceDN w:val="0"/>
              <w:spacing w:after="0" w:line="240" w:lineRule="auto"/>
              <w:ind w:left="456" w:right="33" w:hanging="456"/>
              <w:contextualSpacing/>
              <w:jc w:val="both"/>
              <w:rPr>
                <w:rFonts w:ascii="Times New Roman" w:eastAsia="Calibri" w:hAnsi="Times New Roman"/>
                <w:b/>
                <w:bCs/>
              </w:rPr>
            </w:pPr>
            <w:r w:rsidRPr="00E35953">
              <w:rPr>
                <w:rFonts w:ascii="Times New Roman" w:eastAsia="Calibri" w:hAnsi="Times New Roman"/>
                <w:b/>
                <w:bCs/>
              </w:rPr>
              <w:t>АРМ «Медицинского статист</w:t>
            </w:r>
            <w:r w:rsidR="00FC5CEE" w:rsidRPr="00E35953">
              <w:rPr>
                <w:rFonts w:ascii="Times New Roman" w:eastAsia="Calibri" w:hAnsi="Times New Roman"/>
                <w:b/>
                <w:bCs/>
              </w:rPr>
              <w:t>ика</w:t>
            </w:r>
            <w:r w:rsidRPr="00E35953">
              <w:rPr>
                <w:rFonts w:ascii="Times New Roman" w:eastAsia="Calibri" w:hAnsi="Times New Roman"/>
                <w:b/>
                <w:bCs/>
              </w:rPr>
              <w:t>»:</w:t>
            </w:r>
          </w:p>
          <w:p w14:paraId="18F4B97E"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Просмотр случаев заболеваний за определенный период с возможностью выбора дополнительных условий поиска (просмотр по специальностям, Ф.И.О. врача, диагнозам, видам оплаты, исходам заболеваний, возрасту, места работы).</w:t>
            </w:r>
          </w:p>
          <w:p w14:paraId="7F7CC8F9"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Настройка отображения полей в списке найденных случаев заболеваний и оказанных услуг.</w:t>
            </w:r>
          </w:p>
          <w:p w14:paraId="7136ED1E"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Корректировка данных по пролеченным больным (адрес, место работы, данные страхования).</w:t>
            </w:r>
          </w:p>
          <w:p w14:paraId="6333910E"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Открытие найденных случаев заболевания для просмотра и редактирования.</w:t>
            </w:r>
          </w:p>
          <w:p w14:paraId="4C50BB59"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Просмотр/редактирование случаев заболеваний, признанных ошибочными по результатам ФЛК ТФОМС или проверки СМК.</w:t>
            </w:r>
          </w:p>
          <w:p w14:paraId="50302970"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Экспорт списка найденных случаев заболеваний в табличный редактор.</w:t>
            </w:r>
          </w:p>
          <w:p w14:paraId="62B27AF0"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b/>
              </w:rPr>
            </w:pPr>
            <w:r w:rsidRPr="00E35953">
              <w:rPr>
                <w:rFonts w:ascii="Times New Roman" w:eastAsia="Calibri" w:hAnsi="Times New Roman"/>
                <w:b/>
              </w:rPr>
              <w:t>АРМ «МедЭксперта»:</w:t>
            </w:r>
          </w:p>
          <w:p w14:paraId="74232D70"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lastRenderedPageBreak/>
              <w:t>Просмотр и редактирование случаев заболеваний из сформированного реестра оказанной медицинской помощи за определенный период с возможностью выбора дополнительных условий поиска.</w:t>
            </w:r>
          </w:p>
          <w:p w14:paraId="0493233E"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Настройка отображения полей в списке найденных случаев заболеваний и оказанных услуг.</w:t>
            </w:r>
          </w:p>
          <w:p w14:paraId="1BBBB740"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Корректировка данных по пролеченным пациентам (адрес; место работы; серия и номер полиса; наименование СМК).</w:t>
            </w:r>
          </w:p>
          <w:p w14:paraId="0B71CECC"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Экспорт списка найденных случаев заболеваний в табличный редактор.</w:t>
            </w:r>
          </w:p>
          <w:p w14:paraId="28171298"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Проведение форматно-логического контроля сформированного реестра.</w:t>
            </w:r>
          </w:p>
          <w:p w14:paraId="18312AB0"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Настройка параметров, используемых при форматно-логическом контроле.</w:t>
            </w:r>
          </w:p>
          <w:p w14:paraId="313F50C5"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Вывод данных форматно-логического контроля в табличный редактор.</w:t>
            </w:r>
          </w:p>
          <w:p w14:paraId="650A5D32"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Обработка случаев заболеваний, после внесения изменений.</w:t>
            </w:r>
          </w:p>
          <w:p w14:paraId="59A639E1"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Просмотр/редактирование случаев заболеваний, признанных ошибочными по результатам ФЛК ТФОМС или проверки СМК.</w:t>
            </w:r>
          </w:p>
          <w:p w14:paraId="59074A19"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b/>
                <w:bCs/>
              </w:rPr>
            </w:pPr>
            <w:r w:rsidRPr="00E35953">
              <w:rPr>
                <w:rFonts w:ascii="Times New Roman" w:eastAsia="Calibri" w:hAnsi="Times New Roman"/>
                <w:b/>
                <w:bCs/>
              </w:rPr>
              <w:t>АРМ «Оператора»:</w:t>
            </w:r>
          </w:p>
          <w:p w14:paraId="07B2875D" w14:textId="77777777" w:rsidR="00DE5A50" w:rsidRPr="00E35953" w:rsidRDefault="00DE5A50" w:rsidP="006027D3">
            <w:pPr>
              <w:numPr>
                <w:ilvl w:val="0"/>
                <w:numId w:val="6"/>
              </w:numPr>
              <w:tabs>
                <w:tab w:val="left" w:pos="0"/>
                <w:tab w:val="left" w:pos="456"/>
              </w:tabs>
              <w:autoSpaceDN w:val="0"/>
              <w:spacing w:after="0" w:line="240" w:lineRule="auto"/>
              <w:ind w:left="456" w:right="33" w:hanging="456"/>
              <w:jc w:val="both"/>
              <w:outlineLvl w:val="1"/>
              <w:rPr>
                <w:rFonts w:ascii="Times New Roman" w:eastAsia="Calibri" w:hAnsi="Times New Roman"/>
                <w:caps/>
                <w:color w:val="000000"/>
                <w:lang w:eastAsia="en-US"/>
              </w:rPr>
            </w:pPr>
            <w:r w:rsidRPr="00E35953">
              <w:rPr>
                <w:rFonts w:ascii="Times New Roman" w:eastAsia="Calibri" w:hAnsi="Times New Roman"/>
                <w:color w:val="000000"/>
                <w:lang w:eastAsia="en-US"/>
              </w:rPr>
              <w:t>Поиск пациента в базе данных МО по ФИО, дате рождения, номеру пациента в БД, номеру полиса.</w:t>
            </w:r>
          </w:p>
          <w:p w14:paraId="66FFABF0" w14:textId="77777777" w:rsidR="00DE5A50" w:rsidRPr="00E35953" w:rsidRDefault="00DE5A50" w:rsidP="006027D3">
            <w:pPr>
              <w:numPr>
                <w:ilvl w:val="0"/>
                <w:numId w:val="6"/>
              </w:numPr>
              <w:tabs>
                <w:tab w:val="left" w:pos="0"/>
                <w:tab w:val="left" w:pos="456"/>
              </w:tabs>
              <w:autoSpaceDN w:val="0"/>
              <w:spacing w:after="0" w:line="240" w:lineRule="auto"/>
              <w:ind w:left="456" w:right="33" w:hanging="456"/>
              <w:jc w:val="both"/>
              <w:outlineLvl w:val="1"/>
              <w:rPr>
                <w:rFonts w:ascii="Times New Roman" w:eastAsia="Calibri" w:hAnsi="Times New Roman"/>
                <w:caps/>
                <w:color w:val="000000"/>
                <w:lang w:eastAsia="en-US"/>
              </w:rPr>
            </w:pPr>
            <w:r w:rsidRPr="00E35953">
              <w:rPr>
                <w:rFonts w:ascii="Times New Roman" w:eastAsia="Calibri" w:hAnsi="Times New Roman"/>
                <w:color w:val="000000"/>
                <w:lang w:eastAsia="en-US"/>
              </w:rPr>
              <w:t>Добавление нового пациента в базу данных медицинского учреждения.</w:t>
            </w:r>
          </w:p>
          <w:p w14:paraId="7973F605" w14:textId="77777777" w:rsidR="00DE5A50" w:rsidRPr="00E35953" w:rsidRDefault="00DE5A50" w:rsidP="006027D3">
            <w:pPr>
              <w:numPr>
                <w:ilvl w:val="0"/>
                <w:numId w:val="6"/>
              </w:numPr>
              <w:tabs>
                <w:tab w:val="left" w:pos="0"/>
                <w:tab w:val="left" w:pos="456"/>
              </w:tabs>
              <w:autoSpaceDN w:val="0"/>
              <w:spacing w:after="0" w:line="240" w:lineRule="auto"/>
              <w:ind w:left="456" w:right="33" w:hanging="456"/>
              <w:jc w:val="both"/>
              <w:outlineLvl w:val="1"/>
              <w:rPr>
                <w:rFonts w:ascii="Times New Roman" w:eastAsia="Calibri" w:hAnsi="Times New Roman"/>
                <w:caps/>
                <w:color w:val="000000"/>
                <w:lang w:eastAsia="en-US"/>
              </w:rPr>
            </w:pPr>
            <w:r w:rsidRPr="00E35953">
              <w:rPr>
                <w:rFonts w:ascii="Times New Roman" w:eastAsia="Calibri" w:hAnsi="Times New Roman"/>
                <w:color w:val="000000"/>
                <w:lang w:eastAsia="en-US"/>
              </w:rPr>
              <w:t>Просмотр и редактирование идентификационных и страховых данных пациента.</w:t>
            </w:r>
          </w:p>
          <w:p w14:paraId="70B203DE" w14:textId="77777777" w:rsidR="00DE5A50" w:rsidRPr="00E35953" w:rsidRDefault="00DE5A50" w:rsidP="006027D3">
            <w:pPr>
              <w:numPr>
                <w:ilvl w:val="0"/>
                <w:numId w:val="6"/>
              </w:numPr>
              <w:tabs>
                <w:tab w:val="left" w:pos="0"/>
                <w:tab w:val="left" w:pos="456"/>
              </w:tabs>
              <w:autoSpaceDN w:val="0"/>
              <w:spacing w:after="0" w:line="240" w:lineRule="auto"/>
              <w:ind w:left="456" w:right="33" w:hanging="456"/>
              <w:jc w:val="both"/>
              <w:outlineLvl w:val="1"/>
              <w:rPr>
                <w:rFonts w:ascii="Times New Roman" w:eastAsia="Calibri" w:hAnsi="Times New Roman"/>
                <w:caps/>
                <w:color w:val="000000"/>
                <w:lang w:eastAsia="en-US"/>
              </w:rPr>
            </w:pPr>
            <w:r w:rsidRPr="00E35953">
              <w:rPr>
                <w:rFonts w:ascii="Times New Roman" w:eastAsia="Calibri" w:hAnsi="Times New Roman"/>
                <w:color w:val="000000"/>
                <w:lang w:eastAsia="en-US"/>
              </w:rPr>
              <w:t>Занесение данных по случаям заболевания амбулаторно-поликлинического типа</w:t>
            </w:r>
            <w:r w:rsidR="00760CFA" w:rsidRPr="00E35953">
              <w:rPr>
                <w:rFonts w:ascii="Times New Roman" w:eastAsia="Calibri" w:hAnsi="Times New Roman"/>
                <w:color w:val="000000"/>
                <w:lang w:eastAsia="en-US"/>
              </w:rPr>
              <w:t xml:space="preserve"> и</w:t>
            </w:r>
            <w:r w:rsidRPr="00E35953">
              <w:rPr>
                <w:rFonts w:ascii="Times New Roman" w:eastAsia="Calibri" w:hAnsi="Times New Roman"/>
                <w:color w:val="000000"/>
                <w:lang w:eastAsia="en-US"/>
              </w:rPr>
              <w:t xml:space="preserve"> данных по выполненным услугам.</w:t>
            </w:r>
          </w:p>
          <w:p w14:paraId="784B44C5" w14:textId="77777777" w:rsidR="00DE5A50" w:rsidRPr="00E35953" w:rsidRDefault="00DE5A50" w:rsidP="006027D3">
            <w:pPr>
              <w:numPr>
                <w:ilvl w:val="0"/>
                <w:numId w:val="6"/>
              </w:numPr>
              <w:tabs>
                <w:tab w:val="left" w:pos="0"/>
                <w:tab w:val="left" w:pos="456"/>
              </w:tabs>
              <w:autoSpaceDN w:val="0"/>
              <w:spacing w:after="0" w:line="240" w:lineRule="auto"/>
              <w:ind w:left="456" w:right="33" w:hanging="456"/>
              <w:jc w:val="both"/>
              <w:outlineLvl w:val="1"/>
              <w:rPr>
                <w:rFonts w:ascii="Times New Roman" w:eastAsia="Calibri" w:hAnsi="Times New Roman"/>
                <w:caps/>
                <w:color w:val="000000"/>
                <w:lang w:eastAsia="en-US"/>
              </w:rPr>
            </w:pPr>
            <w:r w:rsidRPr="00E35953">
              <w:rPr>
                <w:rFonts w:ascii="Times New Roman" w:eastAsia="Calibri" w:hAnsi="Times New Roman"/>
                <w:color w:val="000000"/>
                <w:lang w:eastAsia="en-US"/>
              </w:rPr>
              <w:t>Занесение оказанных услуг (с возможностью использования блоков услуг).</w:t>
            </w:r>
          </w:p>
          <w:p w14:paraId="7A9A33C5" w14:textId="77777777" w:rsidR="00DE5A50" w:rsidRPr="00E35953" w:rsidRDefault="00DE5A50" w:rsidP="006027D3">
            <w:pPr>
              <w:numPr>
                <w:ilvl w:val="0"/>
                <w:numId w:val="6"/>
              </w:numPr>
              <w:tabs>
                <w:tab w:val="left" w:pos="0"/>
                <w:tab w:val="left" w:pos="456"/>
              </w:tabs>
              <w:autoSpaceDN w:val="0"/>
              <w:spacing w:after="0" w:line="240" w:lineRule="auto"/>
              <w:ind w:left="456" w:right="33" w:hanging="456"/>
              <w:jc w:val="both"/>
              <w:outlineLvl w:val="1"/>
              <w:rPr>
                <w:rFonts w:ascii="Times New Roman" w:eastAsia="Calibri" w:hAnsi="Times New Roman"/>
                <w:caps/>
                <w:color w:val="000000"/>
                <w:lang w:eastAsia="en-US"/>
              </w:rPr>
            </w:pPr>
            <w:r w:rsidRPr="00E35953">
              <w:rPr>
                <w:rFonts w:ascii="Times New Roman" w:eastAsia="Calibri" w:hAnsi="Times New Roman"/>
                <w:color w:val="000000"/>
                <w:lang w:eastAsia="en-US"/>
              </w:rPr>
              <w:t>Возможность максимально настроить АРМ для облегчения заполнения случая заболевания.</w:t>
            </w:r>
          </w:p>
          <w:p w14:paraId="08C116AA" w14:textId="77777777" w:rsidR="00DE5A50" w:rsidRPr="00E35953" w:rsidRDefault="00760CFA" w:rsidP="006027D3">
            <w:pPr>
              <w:numPr>
                <w:ilvl w:val="0"/>
                <w:numId w:val="6"/>
              </w:numPr>
              <w:tabs>
                <w:tab w:val="left" w:pos="312"/>
                <w:tab w:val="left" w:pos="456"/>
                <w:tab w:val="left" w:pos="1045"/>
              </w:tabs>
              <w:autoSpaceDN w:val="0"/>
              <w:spacing w:after="0" w:line="240" w:lineRule="auto"/>
              <w:ind w:left="456" w:right="33" w:hanging="456"/>
              <w:jc w:val="both"/>
              <w:rPr>
                <w:rFonts w:ascii="Times New Roman" w:hAnsi="Times New Roman"/>
              </w:rPr>
            </w:pPr>
            <w:r w:rsidRPr="00E35953">
              <w:rPr>
                <w:rFonts w:ascii="Times New Roman" w:hAnsi="Times New Roman"/>
              </w:rPr>
              <w:t xml:space="preserve">Передача данных </w:t>
            </w:r>
            <w:r w:rsidR="00DE5A50" w:rsidRPr="00E35953">
              <w:rPr>
                <w:rFonts w:ascii="Times New Roman" w:hAnsi="Times New Roman"/>
              </w:rPr>
              <w:t>в АРМ «Медицинского статистика - информация о случаях заболеваний.</w:t>
            </w:r>
          </w:p>
          <w:p w14:paraId="728F223D"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b/>
                <w:bCs/>
              </w:rPr>
            </w:pPr>
            <w:r w:rsidRPr="00E35953">
              <w:rPr>
                <w:rFonts w:ascii="Times New Roman" w:eastAsia="Calibri" w:hAnsi="Times New Roman"/>
                <w:b/>
                <w:bCs/>
              </w:rPr>
              <w:t>АРМ «Отчёты»</w:t>
            </w:r>
          </w:p>
          <w:p w14:paraId="78217DFC" w14:textId="77777777" w:rsidR="00DE5A50" w:rsidRPr="00E35953" w:rsidRDefault="00DE5A50" w:rsidP="006027D3">
            <w:pPr>
              <w:numPr>
                <w:ilvl w:val="0"/>
                <w:numId w:val="6"/>
              </w:numPr>
              <w:tabs>
                <w:tab w:val="left" w:pos="0"/>
                <w:tab w:val="left" w:pos="456"/>
                <w:tab w:val="left" w:pos="805"/>
              </w:tabs>
              <w:autoSpaceDN w:val="0"/>
              <w:spacing w:after="0" w:line="240" w:lineRule="auto"/>
              <w:ind w:left="456" w:right="33" w:hanging="456"/>
              <w:contextualSpacing/>
              <w:jc w:val="both"/>
              <w:rPr>
                <w:rFonts w:ascii="Times New Roman" w:eastAsia="Calibri" w:hAnsi="Times New Roman"/>
              </w:rPr>
            </w:pPr>
            <w:bookmarkStart w:id="1" w:name="_Toc323909881"/>
            <w:bookmarkStart w:id="2" w:name="_Toc352250388"/>
            <w:bookmarkStart w:id="3" w:name="_Toc352250501"/>
            <w:bookmarkStart w:id="4" w:name="_Toc352250570"/>
            <w:bookmarkStart w:id="5" w:name="_Toc352255443"/>
            <w:r w:rsidRPr="00E35953">
              <w:rPr>
                <w:rFonts w:ascii="Times New Roman" w:eastAsia="Calibri" w:hAnsi="Times New Roman"/>
              </w:rPr>
              <w:t>Формирование стандартных статистических отчетных форм, а также свободных отчетных форм, используемых в учреждении</w:t>
            </w:r>
            <w:bookmarkEnd w:id="1"/>
            <w:bookmarkEnd w:id="2"/>
            <w:bookmarkEnd w:id="3"/>
            <w:bookmarkEnd w:id="4"/>
            <w:bookmarkEnd w:id="5"/>
            <w:r w:rsidRPr="00E35953">
              <w:rPr>
                <w:rFonts w:ascii="Times New Roman" w:eastAsia="Calibri" w:hAnsi="Times New Roman"/>
              </w:rPr>
              <w:t>.</w:t>
            </w:r>
          </w:p>
          <w:p w14:paraId="37EB2841" w14:textId="77777777" w:rsidR="00DE5A50" w:rsidRPr="00E35953" w:rsidRDefault="00DE5A50" w:rsidP="006027D3">
            <w:pPr>
              <w:numPr>
                <w:ilvl w:val="0"/>
                <w:numId w:val="6"/>
              </w:numPr>
              <w:tabs>
                <w:tab w:val="left" w:pos="0"/>
                <w:tab w:val="left" w:pos="456"/>
                <w:tab w:val="left" w:pos="805"/>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В наличии следующие группы отчётов:</w:t>
            </w:r>
          </w:p>
          <w:p w14:paraId="53741B41"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Отчеты по выполненным услугам, ТОМП; Реестр пролеченных больных</w:t>
            </w:r>
            <w:r w:rsidR="006027D3" w:rsidRPr="00E35953">
              <w:rPr>
                <w:rFonts w:ascii="Times New Roman" w:hAnsi="Times New Roman"/>
              </w:rPr>
              <w:t>.</w:t>
            </w:r>
          </w:p>
          <w:p w14:paraId="28467E0E"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 по выполненным услугам (Всего)</w:t>
            </w:r>
            <w:r w:rsidR="006027D3" w:rsidRPr="00E35953">
              <w:rPr>
                <w:rFonts w:ascii="Times New Roman" w:hAnsi="Times New Roman"/>
              </w:rPr>
              <w:t>.</w:t>
            </w:r>
          </w:p>
          <w:p w14:paraId="335EB913"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 xml:space="preserve">Список мед. услуг по группам мед. </w:t>
            </w:r>
            <w:r w:rsidR="006027D3" w:rsidRPr="00E35953">
              <w:rPr>
                <w:rFonts w:ascii="Times New Roman" w:hAnsi="Times New Roman"/>
              </w:rPr>
              <w:t>с</w:t>
            </w:r>
            <w:r w:rsidRPr="00E35953">
              <w:rPr>
                <w:rFonts w:ascii="Times New Roman" w:hAnsi="Times New Roman"/>
              </w:rPr>
              <w:t>пециальности</w:t>
            </w:r>
            <w:r w:rsidR="006027D3" w:rsidRPr="00E35953">
              <w:rPr>
                <w:rFonts w:ascii="Times New Roman" w:hAnsi="Times New Roman"/>
              </w:rPr>
              <w:t>.</w:t>
            </w:r>
          </w:p>
          <w:p w14:paraId="53EEED83"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Список выполненных услуг по видам оплаты (Реестр)</w:t>
            </w:r>
            <w:r w:rsidR="006027D3" w:rsidRPr="00E35953">
              <w:rPr>
                <w:rFonts w:ascii="Times New Roman" w:hAnsi="Times New Roman"/>
              </w:rPr>
              <w:t>.</w:t>
            </w:r>
          </w:p>
          <w:p w14:paraId="101A8BBE"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РЕЕСТР</w:t>
            </w:r>
            <w:r w:rsidR="006027D3" w:rsidRPr="00E35953">
              <w:rPr>
                <w:rFonts w:ascii="Times New Roman" w:hAnsi="Times New Roman"/>
              </w:rPr>
              <w:t>.</w:t>
            </w:r>
          </w:p>
          <w:p w14:paraId="656FA0A2"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 по диагнозам</w:t>
            </w:r>
            <w:r w:rsidR="006027D3" w:rsidRPr="00E35953">
              <w:rPr>
                <w:rFonts w:ascii="Times New Roman" w:hAnsi="Times New Roman"/>
              </w:rPr>
              <w:t>.</w:t>
            </w:r>
          </w:p>
          <w:p w14:paraId="067251EE"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Отчет по иностранным гражданам, прошедшим лечение.</w:t>
            </w:r>
          </w:p>
          <w:p w14:paraId="6ABDBA3A"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 по услугам, не принятым к оплате по итогам ФЛК</w:t>
            </w:r>
            <w:r w:rsidR="006027D3" w:rsidRPr="00E35953">
              <w:rPr>
                <w:rFonts w:ascii="Times New Roman" w:hAnsi="Times New Roman"/>
              </w:rPr>
              <w:t>.</w:t>
            </w:r>
          </w:p>
          <w:p w14:paraId="0B9E27B4"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 по врачам, услуги которых не приняты к оплате по итогам ФЛК</w:t>
            </w:r>
            <w:r w:rsidR="006027D3" w:rsidRPr="00E35953">
              <w:rPr>
                <w:rFonts w:ascii="Times New Roman" w:hAnsi="Times New Roman"/>
              </w:rPr>
              <w:t>.</w:t>
            </w:r>
          </w:p>
          <w:p w14:paraId="4D65D5B1"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Отчет по пациентам без полиса</w:t>
            </w:r>
            <w:r w:rsidR="006027D3" w:rsidRPr="00E35953">
              <w:rPr>
                <w:rFonts w:ascii="Times New Roman" w:hAnsi="Times New Roman"/>
              </w:rPr>
              <w:t>.</w:t>
            </w:r>
          </w:p>
          <w:p w14:paraId="56C3D512"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 по выполненным услугам (направл. из др. МО)</w:t>
            </w:r>
            <w:r w:rsidR="006027D3" w:rsidRPr="00E35953">
              <w:rPr>
                <w:rFonts w:ascii="Times New Roman" w:hAnsi="Times New Roman"/>
              </w:rPr>
              <w:t>.</w:t>
            </w:r>
          </w:p>
          <w:p w14:paraId="31D1F15A"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РЕЕСТР (сокращенный)</w:t>
            </w:r>
            <w:r w:rsidR="006027D3" w:rsidRPr="00E35953">
              <w:rPr>
                <w:rFonts w:ascii="Times New Roman" w:hAnsi="Times New Roman"/>
              </w:rPr>
              <w:t>.</w:t>
            </w:r>
          </w:p>
          <w:p w14:paraId="5E24CD0E"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Сведения о пролеченных больных из других субъектов Российской Федерации, стран СНГ, ближнего и дальнего зарубежья</w:t>
            </w:r>
            <w:r w:rsidR="006027D3" w:rsidRPr="00E35953">
              <w:rPr>
                <w:rFonts w:ascii="Times New Roman" w:hAnsi="Times New Roman"/>
              </w:rPr>
              <w:t>.</w:t>
            </w:r>
          </w:p>
          <w:p w14:paraId="44DB773D" w14:textId="77777777" w:rsidR="00DE5A50" w:rsidRPr="00E35953" w:rsidRDefault="00760CFA"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Реестр оказанной помощи в табличный редактор</w:t>
            </w:r>
            <w:r w:rsidR="006027D3" w:rsidRPr="00E35953">
              <w:rPr>
                <w:rFonts w:ascii="Times New Roman" w:hAnsi="Times New Roman"/>
              </w:rPr>
              <w:t>.</w:t>
            </w:r>
          </w:p>
          <w:p w14:paraId="327A413E" w14:textId="77777777" w:rsidR="00DE5A50" w:rsidRPr="00E35953" w:rsidRDefault="00DE5A50" w:rsidP="006027D3">
            <w:pPr>
              <w:numPr>
                <w:ilvl w:val="0"/>
                <w:numId w:val="6"/>
              </w:numPr>
              <w:tabs>
                <w:tab w:val="left" w:pos="456"/>
                <w:tab w:val="left" w:pos="567"/>
                <w:tab w:val="left" w:pos="1105"/>
              </w:tabs>
              <w:autoSpaceDN w:val="0"/>
              <w:spacing w:after="0" w:line="240" w:lineRule="auto"/>
              <w:ind w:left="456" w:right="33" w:hanging="456"/>
              <w:jc w:val="both"/>
              <w:rPr>
                <w:rFonts w:ascii="Times New Roman" w:hAnsi="Times New Roman"/>
              </w:rPr>
            </w:pPr>
            <w:r w:rsidRPr="00E35953">
              <w:rPr>
                <w:rFonts w:ascii="Times New Roman" w:hAnsi="Times New Roman"/>
              </w:rPr>
              <w:t>Отчеты по врачам, специальностям, отделениям</w:t>
            </w:r>
            <w:r w:rsidR="006027D3" w:rsidRPr="00E35953">
              <w:rPr>
                <w:rFonts w:ascii="Times New Roman" w:hAnsi="Times New Roman"/>
              </w:rPr>
              <w:t>.</w:t>
            </w:r>
          </w:p>
          <w:p w14:paraId="1725B873"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w:t>
            </w:r>
            <w:r w:rsidR="006027D3" w:rsidRPr="00E35953">
              <w:rPr>
                <w:rFonts w:ascii="Times New Roman" w:hAnsi="Times New Roman"/>
              </w:rPr>
              <w:t>.</w:t>
            </w:r>
          </w:p>
          <w:p w14:paraId="1D21CDD9"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 по спец. по закрытым случаям</w:t>
            </w:r>
            <w:r w:rsidR="006027D3" w:rsidRPr="00E35953">
              <w:rPr>
                <w:rFonts w:ascii="Times New Roman" w:hAnsi="Times New Roman"/>
              </w:rPr>
              <w:t>.</w:t>
            </w:r>
          </w:p>
          <w:p w14:paraId="34E2CEE8"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Стат. отчет по работе отделений</w:t>
            </w:r>
            <w:r w:rsidR="006027D3" w:rsidRPr="00E35953">
              <w:rPr>
                <w:rFonts w:ascii="Times New Roman" w:hAnsi="Times New Roman"/>
              </w:rPr>
              <w:t>.</w:t>
            </w:r>
          </w:p>
          <w:p w14:paraId="7C286249"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Стат. отчет по работе отделений (Реестр)</w:t>
            </w:r>
            <w:r w:rsidR="006027D3" w:rsidRPr="00E35953">
              <w:rPr>
                <w:rFonts w:ascii="Times New Roman" w:hAnsi="Times New Roman"/>
              </w:rPr>
              <w:t>.</w:t>
            </w:r>
          </w:p>
          <w:p w14:paraId="344F79B7"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lastRenderedPageBreak/>
              <w:t>Стат. отчет по работе врачей (Отделение, врач)</w:t>
            </w:r>
            <w:r w:rsidR="006027D3" w:rsidRPr="00E35953">
              <w:rPr>
                <w:rFonts w:ascii="Times New Roman" w:hAnsi="Times New Roman"/>
              </w:rPr>
              <w:t>.</w:t>
            </w:r>
          </w:p>
          <w:p w14:paraId="67FD2A3C"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Стат. отчет по работе врачей (ФИО, вид оплаты)</w:t>
            </w:r>
            <w:r w:rsidR="006027D3" w:rsidRPr="00E35953">
              <w:rPr>
                <w:rFonts w:ascii="Times New Roman" w:hAnsi="Times New Roman"/>
              </w:rPr>
              <w:t>.</w:t>
            </w:r>
          </w:p>
          <w:p w14:paraId="764A27F2"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Отчет по случаям, поданным на оплату (отделение, диагноз)</w:t>
            </w:r>
            <w:r w:rsidR="006027D3" w:rsidRPr="00E35953">
              <w:rPr>
                <w:rFonts w:ascii="Times New Roman" w:hAnsi="Times New Roman"/>
              </w:rPr>
              <w:t>.</w:t>
            </w:r>
          </w:p>
          <w:p w14:paraId="15EB5B30"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Работа врачей в системе ОМС (14-МЕД)</w:t>
            </w:r>
            <w:r w:rsidR="006027D3" w:rsidRPr="00E35953">
              <w:rPr>
                <w:rFonts w:ascii="Times New Roman" w:hAnsi="Times New Roman"/>
              </w:rPr>
              <w:t>.</w:t>
            </w:r>
          </w:p>
          <w:p w14:paraId="0116060D"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Статистический отчет по работе отделений</w:t>
            </w:r>
            <w:r w:rsidR="006027D3" w:rsidRPr="00E35953">
              <w:rPr>
                <w:rFonts w:ascii="Times New Roman" w:hAnsi="Times New Roman"/>
              </w:rPr>
              <w:t>.</w:t>
            </w:r>
          </w:p>
          <w:p w14:paraId="44F2CA62"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 по спец. по услугам</w:t>
            </w:r>
            <w:r w:rsidR="006027D3" w:rsidRPr="00E35953">
              <w:rPr>
                <w:rFonts w:ascii="Times New Roman" w:hAnsi="Times New Roman"/>
              </w:rPr>
              <w:t>.</w:t>
            </w:r>
          </w:p>
          <w:p w14:paraId="314AEB25"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Отчет по врачам и услугам (Реестр)</w:t>
            </w:r>
            <w:r w:rsidR="006027D3" w:rsidRPr="00E35953">
              <w:rPr>
                <w:rFonts w:ascii="Times New Roman" w:hAnsi="Times New Roman"/>
              </w:rPr>
              <w:t>.</w:t>
            </w:r>
          </w:p>
          <w:p w14:paraId="222BABB5"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Работа врачей в системе ОМС</w:t>
            </w:r>
            <w:r w:rsidR="006027D3" w:rsidRPr="00E35953">
              <w:rPr>
                <w:rFonts w:ascii="Times New Roman" w:hAnsi="Times New Roman"/>
              </w:rPr>
              <w:t>.</w:t>
            </w:r>
          </w:p>
          <w:p w14:paraId="0066FA40"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Отчеты по СК, типам счетов</w:t>
            </w:r>
            <w:r w:rsidR="006027D3" w:rsidRPr="00E35953">
              <w:rPr>
                <w:rFonts w:ascii="Times New Roman" w:hAnsi="Times New Roman"/>
              </w:rPr>
              <w:t>.</w:t>
            </w:r>
          </w:p>
          <w:p w14:paraId="099B2545"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 по всем СК</w:t>
            </w:r>
            <w:r w:rsidR="006027D3" w:rsidRPr="00E35953">
              <w:rPr>
                <w:rFonts w:ascii="Times New Roman" w:hAnsi="Times New Roman"/>
              </w:rPr>
              <w:t>.</w:t>
            </w:r>
          </w:p>
          <w:p w14:paraId="1FF18E81"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Сводный отчет по медицинским услугам</w:t>
            </w:r>
            <w:r w:rsidR="006027D3" w:rsidRPr="00E35953">
              <w:rPr>
                <w:rFonts w:ascii="Times New Roman" w:hAnsi="Times New Roman"/>
              </w:rPr>
              <w:t>.</w:t>
            </w:r>
          </w:p>
          <w:p w14:paraId="10F4A2D4"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Отчет о деятельности медицинской организации в сфере ОМС</w:t>
            </w:r>
            <w:r w:rsidR="006027D3" w:rsidRPr="00E35953">
              <w:rPr>
                <w:rFonts w:ascii="Times New Roman" w:hAnsi="Times New Roman"/>
              </w:rPr>
              <w:t>.</w:t>
            </w:r>
          </w:p>
          <w:p w14:paraId="14175D8C"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Стандартные статистические отчеты</w:t>
            </w:r>
            <w:r w:rsidR="006027D3" w:rsidRPr="00E35953">
              <w:rPr>
                <w:rFonts w:ascii="Times New Roman" w:hAnsi="Times New Roman"/>
              </w:rPr>
              <w:t>.</w:t>
            </w:r>
          </w:p>
          <w:p w14:paraId="5F6C7A5E" w14:textId="77777777" w:rsidR="00DE5A50" w:rsidRPr="00E35953" w:rsidRDefault="00DE5A50" w:rsidP="006027D3">
            <w:pPr>
              <w:numPr>
                <w:ilvl w:val="0"/>
                <w:numId w:val="6"/>
              </w:numPr>
              <w:tabs>
                <w:tab w:val="left" w:pos="456"/>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Форма №</w:t>
            </w:r>
            <w:r w:rsidR="006027D3" w:rsidRPr="00E35953">
              <w:rPr>
                <w:rFonts w:ascii="Times New Roman" w:hAnsi="Times New Roman"/>
              </w:rPr>
              <w:t xml:space="preserve"> </w:t>
            </w:r>
            <w:r w:rsidRPr="00E35953">
              <w:rPr>
                <w:rFonts w:ascii="Times New Roman" w:hAnsi="Times New Roman"/>
              </w:rPr>
              <w:t>12</w:t>
            </w:r>
            <w:r w:rsidR="006027D3" w:rsidRPr="00E35953">
              <w:rPr>
                <w:rFonts w:ascii="Times New Roman" w:hAnsi="Times New Roman"/>
              </w:rPr>
              <w:t>.</w:t>
            </w:r>
          </w:p>
          <w:p w14:paraId="5F9F5AAD" w14:textId="77777777" w:rsidR="00DE5A50" w:rsidRPr="00E35953" w:rsidRDefault="00DE5A50" w:rsidP="006027D3">
            <w:pPr>
              <w:numPr>
                <w:ilvl w:val="0"/>
                <w:numId w:val="6"/>
              </w:numPr>
              <w:tabs>
                <w:tab w:val="left" w:pos="456"/>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Форма №</w:t>
            </w:r>
            <w:r w:rsidR="006027D3" w:rsidRPr="00E35953">
              <w:rPr>
                <w:rFonts w:ascii="Times New Roman" w:hAnsi="Times New Roman"/>
              </w:rPr>
              <w:t xml:space="preserve"> </w:t>
            </w:r>
            <w:r w:rsidRPr="00E35953">
              <w:rPr>
                <w:rFonts w:ascii="Times New Roman" w:hAnsi="Times New Roman"/>
              </w:rPr>
              <w:t>30 (деятельность поликлиники, лаборатории, стационара)</w:t>
            </w:r>
            <w:r w:rsidR="006027D3" w:rsidRPr="00E35953">
              <w:rPr>
                <w:rFonts w:ascii="Times New Roman" w:hAnsi="Times New Roman"/>
              </w:rPr>
              <w:t>.</w:t>
            </w:r>
          </w:p>
          <w:p w14:paraId="7F667E01" w14:textId="77777777" w:rsidR="00DE5A50" w:rsidRPr="00E35953" w:rsidRDefault="00DE5A50" w:rsidP="006027D3">
            <w:pPr>
              <w:numPr>
                <w:ilvl w:val="0"/>
                <w:numId w:val="6"/>
              </w:numPr>
              <w:tabs>
                <w:tab w:val="left" w:pos="456"/>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Форма №</w:t>
            </w:r>
            <w:r w:rsidR="006027D3" w:rsidRPr="00E35953">
              <w:rPr>
                <w:rFonts w:ascii="Times New Roman" w:hAnsi="Times New Roman"/>
              </w:rPr>
              <w:t xml:space="preserve"> </w:t>
            </w:r>
            <w:r w:rsidRPr="00E35953">
              <w:rPr>
                <w:rFonts w:ascii="Times New Roman" w:hAnsi="Times New Roman"/>
              </w:rPr>
              <w:t>1 Республика Беларусь</w:t>
            </w:r>
            <w:r w:rsidR="006027D3" w:rsidRPr="00E35953">
              <w:rPr>
                <w:rFonts w:ascii="Times New Roman" w:hAnsi="Times New Roman"/>
              </w:rPr>
              <w:t>.</w:t>
            </w:r>
          </w:p>
          <w:p w14:paraId="19FCE06E" w14:textId="77777777" w:rsidR="00DE5A50" w:rsidRPr="00E35953" w:rsidRDefault="00DE5A50" w:rsidP="006027D3">
            <w:pPr>
              <w:numPr>
                <w:ilvl w:val="0"/>
                <w:numId w:val="6"/>
              </w:numPr>
              <w:tabs>
                <w:tab w:val="left" w:pos="456"/>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Дополнительные отчёты</w:t>
            </w:r>
            <w:r w:rsidR="006027D3" w:rsidRPr="00E35953">
              <w:rPr>
                <w:rFonts w:ascii="Times New Roman" w:hAnsi="Times New Roman"/>
              </w:rPr>
              <w:t>.</w:t>
            </w:r>
          </w:p>
          <w:p w14:paraId="153A9D60"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Нагрузка операторов (поликлиника)</w:t>
            </w:r>
            <w:r w:rsidR="006027D3" w:rsidRPr="00E35953">
              <w:rPr>
                <w:rFonts w:ascii="Times New Roman" w:hAnsi="Times New Roman"/>
              </w:rPr>
              <w:t>.</w:t>
            </w:r>
          </w:p>
          <w:p w14:paraId="04B4354F"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Отчет по пациентам</w:t>
            </w:r>
            <w:r w:rsidR="006027D3" w:rsidRPr="00E35953">
              <w:rPr>
                <w:rFonts w:ascii="Times New Roman" w:hAnsi="Times New Roman"/>
              </w:rPr>
              <w:t>.</w:t>
            </w:r>
          </w:p>
          <w:p w14:paraId="106DCB7A"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Отчет по номеру случая и последнему изменению записи</w:t>
            </w:r>
            <w:r w:rsidR="006027D3" w:rsidRPr="00E35953">
              <w:rPr>
                <w:rFonts w:ascii="Times New Roman" w:hAnsi="Times New Roman"/>
              </w:rPr>
              <w:t>.</w:t>
            </w:r>
          </w:p>
          <w:p w14:paraId="5F23CE80" w14:textId="77777777" w:rsidR="00DE5A50" w:rsidRPr="00E35953" w:rsidRDefault="00DE5A50" w:rsidP="006027D3">
            <w:pPr>
              <w:numPr>
                <w:ilvl w:val="0"/>
                <w:numId w:val="6"/>
              </w:numPr>
              <w:tabs>
                <w:tab w:val="left" w:pos="456"/>
                <w:tab w:val="left" w:pos="567"/>
                <w:tab w:val="left" w:pos="1165"/>
              </w:tabs>
              <w:autoSpaceDN w:val="0"/>
              <w:spacing w:after="0" w:line="240" w:lineRule="auto"/>
              <w:ind w:left="456" w:right="33" w:hanging="456"/>
              <w:jc w:val="both"/>
              <w:rPr>
                <w:rFonts w:ascii="Times New Roman" w:hAnsi="Times New Roman"/>
              </w:rPr>
            </w:pPr>
            <w:r w:rsidRPr="00E35953">
              <w:rPr>
                <w:rFonts w:ascii="Times New Roman" w:hAnsi="Times New Roman"/>
              </w:rPr>
              <w:t>Отчет по выполненным услугам и посещениям</w:t>
            </w:r>
            <w:r w:rsidR="006027D3" w:rsidRPr="00E35953">
              <w:rPr>
                <w:rFonts w:ascii="Times New Roman" w:hAnsi="Times New Roman"/>
              </w:rPr>
              <w:t>.</w:t>
            </w:r>
          </w:p>
          <w:p w14:paraId="7BB5F3C4" w14:textId="77777777" w:rsidR="00DE5A50" w:rsidRPr="00E35953" w:rsidRDefault="00DE5A50" w:rsidP="006027D3">
            <w:pPr>
              <w:numPr>
                <w:ilvl w:val="0"/>
                <w:numId w:val="6"/>
              </w:numPr>
              <w:tabs>
                <w:tab w:val="left" w:pos="456"/>
              </w:tabs>
              <w:autoSpaceDN w:val="0"/>
              <w:spacing w:after="0" w:line="240" w:lineRule="auto"/>
              <w:ind w:left="456" w:right="33" w:hanging="456"/>
              <w:jc w:val="both"/>
              <w:rPr>
                <w:rFonts w:ascii="Times New Roman" w:hAnsi="Times New Roman"/>
                <w:b/>
              </w:rPr>
            </w:pPr>
            <w:bookmarkStart w:id="6" w:name="_Toc382923779"/>
            <w:bookmarkStart w:id="7" w:name="_Toc400965664"/>
            <w:bookmarkStart w:id="8" w:name="_Toc400969367"/>
            <w:bookmarkStart w:id="9" w:name="_Toc435169588"/>
            <w:r w:rsidRPr="00E35953">
              <w:rPr>
                <w:rFonts w:ascii="Times New Roman" w:hAnsi="Times New Roman"/>
                <w:b/>
              </w:rPr>
              <w:t>АРМ «Формирование реестра»</w:t>
            </w:r>
            <w:bookmarkEnd w:id="6"/>
            <w:bookmarkEnd w:id="7"/>
            <w:bookmarkEnd w:id="8"/>
            <w:bookmarkEnd w:id="9"/>
            <w:r w:rsidRPr="00E35953">
              <w:rPr>
                <w:rFonts w:ascii="Times New Roman" w:hAnsi="Times New Roman"/>
                <w:b/>
              </w:rPr>
              <w:t>:</w:t>
            </w:r>
          </w:p>
          <w:p w14:paraId="0E559C4B"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Возможность формирования реестра по видам оплаты с указанием периода формирования.</w:t>
            </w:r>
          </w:p>
          <w:p w14:paraId="0559A6EA"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Возможность формирования реестра с включением случаев, не попавших ранее в обработку, с указанием количества месяцев.</w:t>
            </w:r>
          </w:p>
          <w:p w14:paraId="5B65254A"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Возможность удалить ошибки.</w:t>
            </w:r>
          </w:p>
          <w:p w14:paraId="52547042"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Возможность удалить реестр за выбранный период.</w:t>
            </w:r>
          </w:p>
          <w:p w14:paraId="0C636ECB"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Возможность изменения настроек комплекса, связанных с формированием реестра.</w:t>
            </w:r>
          </w:p>
          <w:p w14:paraId="5D9E1AEA"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Выгрузка ошибок, возникших при формировании реестра, в табличный редактор.</w:t>
            </w:r>
          </w:p>
          <w:p w14:paraId="157B738E"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b/>
                <w:bCs/>
              </w:rPr>
            </w:pPr>
            <w:r w:rsidRPr="00E35953">
              <w:rPr>
                <w:rFonts w:ascii="Times New Roman" w:eastAsia="Calibri" w:hAnsi="Times New Roman"/>
                <w:b/>
                <w:bCs/>
              </w:rPr>
              <w:t>АРМ «Выгрузка реестра МП (</w:t>
            </w:r>
            <w:r w:rsidRPr="00E35953">
              <w:rPr>
                <w:rFonts w:ascii="Times New Roman" w:eastAsia="Calibri" w:hAnsi="Times New Roman"/>
                <w:b/>
                <w:bCs/>
                <w:lang w:val="en-US"/>
              </w:rPr>
              <w:t>XML</w:t>
            </w:r>
            <w:r w:rsidRPr="00E35953">
              <w:rPr>
                <w:rFonts w:ascii="Times New Roman" w:eastAsia="Calibri" w:hAnsi="Times New Roman"/>
                <w:b/>
                <w:bCs/>
              </w:rPr>
              <w:t>)»:</w:t>
            </w:r>
          </w:p>
          <w:p w14:paraId="3C0CBB52" w14:textId="77777777" w:rsidR="00DE5A50" w:rsidRPr="00E35953" w:rsidRDefault="00DE5A50" w:rsidP="006027D3">
            <w:pPr>
              <w:numPr>
                <w:ilvl w:val="0"/>
                <w:numId w:val="6"/>
              </w:numPr>
              <w:tabs>
                <w:tab w:val="left" w:pos="456"/>
              </w:tabs>
              <w:autoSpaceDN w:val="0"/>
              <w:spacing w:after="0" w:line="240" w:lineRule="auto"/>
              <w:ind w:left="456" w:right="33" w:hanging="456"/>
              <w:jc w:val="both"/>
              <w:rPr>
                <w:rFonts w:ascii="Times New Roman" w:hAnsi="Times New Roman"/>
              </w:rPr>
            </w:pPr>
            <w:r w:rsidRPr="00E35953">
              <w:rPr>
                <w:rFonts w:ascii="Times New Roman" w:hAnsi="Times New Roman"/>
              </w:rPr>
              <w:t>Установка параметров выгрузки таких как: период формирования, вид оплаты, головная СМК, номер и дата счета, порядковый номер пакета, директория выгрузки.</w:t>
            </w:r>
          </w:p>
          <w:p w14:paraId="4F7AFD20" w14:textId="77777777" w:rsidR="00DE5A50" w:rsidRPr="00E35953" w:rsidRDefault="00DE5A50" w:rsidP="006027D3">
            <w:pPr>
              <w:numPr>
                <w:ilvl w:val="0"/>
                <w:numId w:val="6"/>
              </w:numPr>
              <w:tabs>
                <w:tab w:val="left" w:pos="456"/>
              </w:tabs>
              <w:autoSpaceDN w:val="0"/>
              <w:spacing w:after="0" w:line="240" w:lineRule="auto"/>
              <w:ind w:left="456" w:right="33" w:hanging="456"/>
              <w:jc w:val="both"/>
              <w:rPr>
                <w:rFonts w:ascii="Times New Roman" w:hAnsi="Times New Roman"/>
              </w:rPr>
            </w:pPr>
            <w:r w:rsidRPr="00E35953">
              <w:rPr>
                <w:rFonts w:ascii="Times New Roman" w:hAnsi="Times New Roman"/>
              </w:rPr>
              <w:t>Настройка типов выгружаемых файлов.</w:t>
            </w:r>
          </w:p>
          <w:p w14:paraId="3C4D8147" w14:textId="77777777" w:rsidR="00DE5A50" w:rsidRPr="00E35953" w:rsidRDefault="00DE5A50" w:rsidP="006027D3">
            <w:pPr>
              <w:numPr>
                <w:ilvl w:val="0"/>
                <w:numId w:val="6"/>
              </w:numPr>
              <w:tabs>
                <w:tab w:val="left" w:pos="456"/>
              </w:tabs>
              <w:autoSpaceDN w:val="0"/>
              <w:spacing w:after="0" w:line="240" w:lineRule="auto"/>
              <w:ind w:left="456" w:right="33" w:hanging="456"/>
              <w:jc w:val="both"/>
              <w:rPr>
                <w:rFonts w:ascii="Times New Roman" w:hAnsi="Times New Roman"/>
              </w:rPr>
            </w:pPr>
            <w:r w:rsidRPr="00E35953">
              <w:rPr>
                <w:rFonts w:ascii="Times New Roman" w:hAnsi="Times New Roman"/>
                <w:lang w:eastAsia="en-US"/>
              </w:rPr>
              <w:t>Выгрузка файлов реестров оказанной медицинской помощи за определённый период в формате XML.</w:t>
            </w:r>
          </w:p>
          <w:p w14:paraId="046553AB" w14:textId="77777777" w:rsidR="00DE5A50" w:rsidRPr="00E35953" w:rsidRDefault="00DE5A50" w:rsidP="006027D3">
            <w:pPr>
              <w:numPr>
                <w:ilvl w:val="0"/>
                <w:numId w:val="6"/>
              </w:numPr>
              <w:tabs>
                <w:tab w:val="left" w:pos="456"/>
              </w:tabs>
              <w:autoSpaceDN w:val="0"/>
              <w:spacing w:after="0" w:line="240" w:lineRule="auto"/>
              <w:ind w:left="456" w:right="33" w:hanging="456"/>
              <w:jc w:val="both"/>
              <w:rPr>
                <w:rFonts w:ascii="Times New Roman" w:hAnsi="Times New Roman"/>
              </w:rPr>
            </w:pPr>
            <w:r w:rsidRPr="00E35953">
              <w:rPr>
                <w:rFonts w:ascii="Times New Roman" w:hAnsi="Times New Roman"/>
                <w:lang w:eastAsia="en-US"/>
              </w:rPr>
              <w:t>Проверка структуры файлов реестров оказанной медицинской помощи.</w:t>
            </w:r>
          </w:p>
          <w:p w14:paraId="3E47768D" w14:textId="77777777" w:rsidR="00DE5A50" w:rsidRPr="00E35953" w:rsidRDefault="00DE5A50" w:rsidP="006027D3">
            <w:pPr>
              <w:numPr>
                <w:ilvl w:val="0"/>
                <w:numId w:val="6"/>
              </w:numPr>
              <w:tabs>
                <w:tab w:val="left" w:pos="456"/>
              </w:tabs>
              <w:autoSpaceDN w:val="0"/>
              <w:spacing w:after="0" w:line="240" w:lineRule="auto"/>
              <w:ind w:left="456" w:right="33" w:hanging="456"/>
              <w:jc w:val="both"/>
              <w:rPr>
                <w:rFonts w:ascii="Times New Roman" w:hAnsi="Times New Roman"/>
              </w:rPr>
            </w:pPr>
            <w:r w:rsidRPr="00E35953">
              <w:rPr>
                <w:rFonts w:ascii="Times New Roman" w:hAnsi="Times New Roman"/>
              </w:rPr>
              <w:t xml:space="preserve">Архивация файлов реестра в формат </w:t>
            </w:r>
            <w:r w:rsidRPr="00E35953">
              <w:rPr>
                <w:rFonts w:ascii="Times New Roman" w:hAnsi="Times New Roman"/>
                <w:lang w:val="en-US"/>
              </w:rPr>
              <w:t>ZIP</w:t>
            </w:r>
            <w:r w:rsidRPr="00E35953">
              <w:rPr>
                <w:rFonts w:ascii="Times New Roman" w:hAnsi="Times New Roman"/>
              </w:rPr>
              <w:t>.</w:t>
            </w:r>
          </w:p>
          <w:p w14:paraId="569BD83D" w14:textId="77777777" w:rsidR="00DE5A50" w:rsidRPr="00E35953" w:rsidRDefault="00DE5A50" w:rsidP="006027D3">
            <w:pPr>
              <w:numPr>
                <w:ilvl w:val="0"/>
                <w:numId w:val="6"/>
              </w:numPr>
              <w:tabs>
                <w:tab w:val="left" w:pos="456"/>
              </w:tabs>
              <w:spacing w:after="0" w:line="240" w:lineRule="auto"/>
              <w:ind w:left="456" w:right="33" w:hanging="456"/>
              <w:contextualSpacing/>
              <w:jc w:val="both"/>
              <w:rPr>
                <w:rFonts w:ascii="Times New Roman" w:eastAsia="Calibri" w:hAnsi="Times New Roman"/>
                <w:b/>
                <w:bCs/>
              </w:rPr>
            </w:pPr>
            <w:r w:rsidRPr="00E35953">
              <w:rPr>
                <w:rFonts w:ascii="Times New Roman" w:eastAsia="Calibri" w:hAnsi="Times New Roman"/>
                <w:b/>
                <w:bCs/>
              </w:rPr>
              <w:t>АРМ «Загрузчик ФЛК</w:t>
            </w:r>
            <w:r w:rsidRPr="00E35953">
              <w:rPr>
                <w:rFonts w:ascii="Times New Roman" w:eastAsia="Calibri" w:hAnsi="Times New Roman"/>
                <w:b/>
                <w:bCs/>
                <w:lang w:val="en-US"/>
              </w:rPr>
              <w:t>/</w:t>
            </w:r>
            <w:r w:rsidRPr="00E35953">
              <w:rPr>
                <w:rFonts w:ascii="Times New Roman" w:eastAsia="Calibri" w:hAnsi="Times New Roman"/>
                <w:b/>
                <w:bCs/>
              </w:rPr>
              <w:t>МЭК»</w:t>
            </w:r>
          </w:p>
          <w:p w14:paraId="33C36DE8"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Загрузка ошибочных записей из ТФОМС, полученные после сдачи реестра оказанной медицинской помощи</w:t>
            </w:r>
            <w:r w:rsidR="006027D3" w:rsidRPr="00E35953">
              <w:rPr>
                <w:rFonts w:ascii="Times New Roman" w:eastAsia="Calibri" w:hAnsi="Times New Roman"/>
              </w:rPr>
              <w:t>.</w:t>
            </w:r>
          </w:p>
          <w:p w14:paraId="6B5C3DA3"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Загрузка ошибочных записей из СМК</w:t>
            </w:r>
            <w:r w:rsidR="006027D3" w:rsidRPr="00E35953">
              <w:rPr>
                <w:rFonts w:ascii="Times New Roman" w:eastAsia="Calibri" w:hAnsi="Times New Roman"/>
              </w:rPr>
              <w:t>.</w:t>
            </w:r>
          </w:p>
          <w:p w14:paraId="4CB586AF"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b/>
                <w:bCs/>
              </w:rPr>
            </w:pPr>
            <w:r w:rsidRPr="00E35953">
              <w:rPr>
                <w:rFonts w:ascii="Times New Roman" w:eastAsia="Calibri" w:hAnsi="Times New Roman"/>
                <w:b/>
                <w:bCs/>
              </w:rPr>
              <w:t>АРМ «Администратора»:</w:t>
            </w:r>
          </w:p>
          <w:p w14:paraId="6AFCB3C6"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Настройка параметров МО.</w:t>
            </w:r>
          </w:p>
          <w:p w14:paraId="7B89A8B7"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Управление структурой лечебного учреждения.</w:t>
            </w:r>
          </w:p>
          <w:p w14:paraId="6B1A62FF"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Ведение регистра медицинских работников МО.</w:t>
            </w:r>
          </w:p>
          <w:p w14:paraId="6E54CDD7"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Настройка доступа к АРМ и функционального доступа как индивидуально для каждого пользователя, так и для группы пользователей.</w:t>
            </w:r>
          </w:p>
          <w:p w14:paraId="46699F06"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Настройка использования услуг амбулаторно-поликлинической помощи.</w:t>
            </w:r>
          </w:p>
          <w:p w14:paraId="5D069500"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Настройка параметров работы программного комплекса (при помощи настроечных параметров-ключей).</w:t>
            </w:r>
          </w:p>
          <w:p w14:paraId="608F0973"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lastRenderedPageBreak/>
              <w:t>Настройка соотношений и ограничений для работы всего программного комплекса.</w:t>
            </w:r>
          </w:p>
          <w:p w14:paraId="6A6A628E"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Аудит операций, выполняемых пользователями.</w:t>
            </w:r>
          </w:p>
          <w:p w14:paraId="0E53E35D"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 xml:space="preserve">Создание списка </w:t>
            </w:r>
            <w:r w:rsidR="003F49A2" w:rsidRPr="00E35953">
              <w:rPr>
                <w:rFonts w:ascii="Times New Roman" w:eastAsia="Calibri" w:hAnsi="Times New Roman"/>
              </w:rPr>
              <w:t>контракт</w:t>
            </w:r>
            <w:r w:rsidRPr="00E35953">
              <w:rPr>
                <w:rFonts w:ascii="Times New Roman" w:eastAsia="Calibri" w:hAnsi="Times New Roman"/>
              </w:rPr>
              <w:t>ов для типа оплаты случаев заболеваний «</w:t>
            </w:r>
            <w:r w:rsidR="003F49A2" w:rsidRPr="00E35953">
              <w:rPr>
                <w:rFonts w:ascii="Times New Roman" w:eastAsia="Calibri" w:hAnsi="Times New Roman"/>
              </w:rPr>
              <w:t>Контракт</w:t>
            </w:r>
            <w:r w:rsidRPr="00E35953">
              <w:rPr>
                <w:rFonts w:ascii="Times New Roman" w:eastAsia="Calibri" w:hAnsi="Times New Roman"/>
              </w:rPr>
              <w:t>».</w:t>
            </w:r>
          </w:p>
          <w:p w14:paraId="43463157"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Настройка справочника страховых компаний, справочника состояний пациента, справочника лечебных процедур.</w:t>
            </w:r>
          </w:p>
          <w:p w14:paraId="76DFA62D"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Настройка видимости отчётов в АРМ «Отчёты».</w:t>
            </w:r>
          </w:p>
          <w:p w14:paraId="7CF708CD"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b/>
                <w:bCs/>
              </w:rPr>
            </w:pPr>
            <w:r w:rsidRPr="00E35953">
              <w:rPr>
                <w:rFonts w:ascii="Times New Roman" w:eastAsia="Calibri" w:hAnsi="Times New Roman"/>
                <w:b/>
                <w:bCs/>
              </w:rPr>
              <w:t>АРМ «Обновление ПК»:</w:t>
            </w:r>
          </w:p>
          <w:p w14:paraId="2C199570" w14:textId="77777777" w:rsidR="00DE5A50" w:rsidRPr="00E35953" w:rsidRDefault="00DE5A50" w:rsidP="006027D3">
            <w:pPr>
              <w:numPr>
                <w:ilvl w:val="0"/>
                <w:numId w:val="6"/>
              </w:numPr>
              <w:tabs>
                <w:tab w:val="left" w:pos="456"/>
              </w:tabs>
              <w:autoSpaceDN w:val="0"/>
              <w:spacing w:after="0" w:line="240" w:lineRule="auto"/>
              <w:ind w:left="456" w:right="33" w:hanging="456"/>
              <w:contextualSpacing/>
              <w:jc w:val="both"/>
              <w:rPr>
                <w:rFonts w:ascii="Times New Roman" w:eastAsia="Calibri" w:hAnsi="Times New Roman"/>
              </w:rPr>
            </w:pPr>
            <w:r w:rsidRPr="00E35953">
              <w:rPr>
                <w:rFonts w:ascii="Times New Roman" w:eastAsia="Calibri" w:hAnsi="Times New Roman"/>
              </w:rPr>
              <w:t xml:space="preserve">Возможность установки пакетов обновлений. </w:t>
            </w:r>
          </w:p>
        </w:tc>
      </w:tr>
      <w:tr w:rsidR="00DE5A50" w:rsidRPr="00E35953" w14:paraId="72297357" w14:textId="77777777" w:rsidTr="00FC5CEE">
        <w:trPr>
          <w:trHeight w:val="274"/>
        </w:trPr>
        <w:tc>
          <w:tcPr>
            <w:tcW w:w="851" w:type="dxa"/>
          </w:tcPr>
          <w:p w14:paraId="066741FB" w14:textId="77777777" w:rsidR="00DE5A50" w:rsidRPr="00E35953" w:rsidRDefault="00DE5A50" w:rsidP="006027D3">
            <w:pPr>
              <w:widowControl w:val="0"/>
              <w:spacing w:after="0" w:line="240" w:lineRule="auto"/>
              <w:jc w:val="center"/>
              <w:rPr>
                <w:rFonts w:ascii="Times New Roman" w:hAnsi="Times New Roman"/>
                <w:lang w:eastAsia="en-US"/>
              </w:rPr>
            </w:pPr>
            <w:r w:rsidRPr="00E35953">
              <w:rPr>
                <w:rFonts w:ascii="Times New Roman" w:hAnsi="Times New Roman"/>
                <w:lang w:eastAsia="en-US"/>
              </w:rPr>
              <w:lastRenderedPageBreak/>
              <w:t>3</w:t>
            </w:r>
            <w:r w:rsidR="006027D3" w:rsidRPr="00E35953">
              <w:rPr>
                <w:rFonts w:ascii="Times New Roman" w:hAnsi="Times New Roman"/>
                <w:lang w:eastAsia="en-US"/>
              </w:rPr>
              <w:t>.</w:t>
            </w:r>
          </w:p>
        </w:tc>
        <w:tc>
          <w:tcPr>
            <w:tcW w:w="2126" w:type="dxa"/>
          </w:tcPr>
          <w:p w14:paraId="425AF274" w14:textId="77777777" w:rsidR="00DE5A50" w:rsidRPr="00E35953" w:rsidRDefault="00DE5A50" w:rsidP="006027D3">
            <w:pPr>
              <w:widowControl w:val="0"/>
              <w:spacing w:after="0"/>
              <w:jc w:val="both"/>
              <w:rPr>
                <w:rFonts w:ascii="Times New Roman" w:hAnsi="Times New Roman"/>
                <w:lang w:eastAsia="en-US"/>
              </w:rPr>
            </w:pPr>
            <w:r w:rsidRPr="00E35953">
              <w:rPr>
                <w:rFonts w:ascii="Times New Roman" w:hAnsi="Times New Roman"/>
                <w:lang w:eastAsia="en-US"/>
              </w:rPr>
              <w:t>Состав оказываемых услуг</w:t>
            </w:r>
            <w:r w:rsidR="006027D3" w:rsidRPr="00E35953">
              <w:rPr>
                <w:rFonts w:ascii="Times New Roman" w:hAnsi="Times New Roman"/>
                <w:lang w:eastAsia="en-US"/>
              </w:rPr>
              <w:t>:</w:t>
            </w:r>
          </w:p>
        </w:tc>
        <w:tc>
          <w:tcPr>
            <w:tcW w:w="7371" w:type="dxa"/>
          </w:tcPr>
          <w:p w14:paraId="361435CA"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rPr>
              <w:t>ПК, предназначенный для автоматизации деятельности Заказчика и обеспечивает выполнение следующих основных функций:</w:t>
            </w:r>
          </w:p>
          <w:p w14:paraId="40606491"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 xml:space="preserve">Ведение истории болезни и амбулаторной карты; </w:t>
            </w:r>
          </w:p>
          <w:p w14:paraId="4CFEF4E1"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 xml:space="preserve">Охват всех основных этапов лечебного процесса; </w:t>
            </w:r>
          </w:p>
          <w:p w14:paraId="6C052C49"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 xml:space="preserve">Получение и обработку медицинской статистики; </w:t>
            </w:r>
          </w:p>
          <w:p w14:paraId="1D80D07A"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Взаимодействие с организациями и страховыми компаниями по ОМС;</w:t>
            </w:r>
          </w:p>
          <w:p w14:paraId="71CA97C8"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Формирование выходных отчетных форм;</w:t>
            </w:r>
          </w:p>
          <w:p w14:paraId="042DCE18"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Учет и обработку данных о состоянии здоровья населения;</w:t>
            </w:r>
          </w:p>
          <w:p w14:paraId="6C481AB3"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Повышение результативности профилактических мероприятий;</w:t>
            </w:r>
          </w:p>
          <w:p w14:paraId="253536C5"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Повышение качества и доступности оказания медицинской помощи;</w:t>
            </w:r>
          </w:p>
          <w:p w14:paraId="0582F338"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 xml:space="preserve">Получение достоверной информации о ходе диагностического </w:t>
            </w:r>
          </w:p>
          <w:p w14:paraId="0BB9620C" w14:textId="77777777" w:rsidR="00DE5A50" w:rsidRPr="00E35953" w:rsidRDefault="00DE5A50" w:rsidP="006027D3">
            <w:pPr>
              <w:spacing w:after="0" w:line="240" w:lineRule="auto"/>
              <w:ind w:left="172" w:right="33"/>
              <w:jc w:val="both"/>
              <w:rPr>
                <w:rFonts w:ascii="Times New Roman" w:eastAsia="Calibri" w:hAnsi="Times New Roman"/>
              </w:rPr>
            </w:pPr>
            <w:r w:rsidRPr="00E35953">
              <w:rPr>
                <w:rFonts w:ascii="Times New Roman" w:eastAsia="Calibri" w:hAnsi="Times New Roman"/>
              </w:rPr>
              <w:t>и лечебного процесса.</w:t>
            </w:r>
          </w:p>
          <w:p w14:paraId="61F30A66" w14:textId="77777777" w:rsidR="00DE5A50" w:rsidRPr="00E35953" w:rsidRDefault="00DE5A50" w:rsidP="006027D3">
            <w:pPr>
              <w:spacing w:after="0" w:line="240" w:lineRule="auto"/>
              <w:ind w:left="172" w:right="33"/>
              <w:jc w:val="both"/>
              <w:rPr>
                <w:rFonts w:ascii="Times New Roman" w:eastAsia="Calibri" w:hAnsi="Times New Roman"/>
              </w:rPr>
            </w:pPr>
            <w:r w:rsidRPr="00E35953">
              <w:rPr>
                <w:rFonts w:ascii="Times New Roman" w:hAnsi="Times New Roman"/>
              </w:rPr>
              <w:t xml:space="preserve">Программное обеспечение (далее – ПО) для рабочих мест пользователей функционирует в среде Windows. Программный комплекс </w:t>
            </w:r>
            <w:r w:rsidRPr="00E35953">
              <w:rPr>
                <w:rFonts w:ascii="Times New Roman" w:eastAsia="Calibri" w:hAnsi="Times New Roman"/>
              </w:rPr>
              <w:t>обеспечивает:</w:t>
            </w:r>
          </w:p>
          <w:p w14:paraId="43E2D30E"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Многопользовательский режим работы;</w:t>
            </w:r>
          </w:p>
          <w:p w14:paraId="6FC79E6B"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Механизмы защиты от несанкционированного доступа;</w:t>
            </w:r>
          </w:p>
          <w:p w14:paraId="58156302" w14:textId="77777777" w:rsidR="00DE5A50" w:rsidRPr="00E35953" w:rsidRDefault="00DE5A50" w:rsidP="006027D3">
            <w:pPr>
              <w:numPr>
                <w:ilvl w:val="0"/>
                <w:numId w:val="1"/>
              </w:numPr>
              <w:spacing w:after="0" w:line="240" w:lineRule="auto"/>
              <w:ind w:left="172" w:right="33" w:firstLine="0"/>
              <w:jc w:val="both"/>
              <w:rPr>
                <w:rFonts w:ascii="Times New Roman" w:hAnsi="Times New Roman"/>
              </w:rPr>
            </w:pPr>
            <w:r w:rsidRPr="00E35953">
              <w:rPr>
                <w:rFonts w:ascii="Times New Roman" w:eastAsia="Calibri" w:hAnsi="Times New Roman"/>
              </w:rPr>
              <w:t>Широкие возможности администрирования;</w:t>
            </w:r>
          </w:p>
          <w:p w14:paraId="4784328C"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lang w:eastAsia="en-US"/>
              </w:rPr>
              <w:t xml:space="preserve"> ПО для рабочих станций совместимо с ОС: Windows 7 и выше; </w:t>
            </w:r>
            <w:r w:rsidRPr="00E35953">
              <w:rPr>
                <w:rFonts w:ascii="Times New Roman" w:hAnsi="Times New Roman"/>
                <w:lang w:val="en-US" w:eastAsia="en-US"/>
              </w:rPr>
              <w:t>Microsoft</w:t>
            </w:r>
            <w:r w:rsidRPr="00E35953">
              <w:rPr>
                <w:rFonts w:ascii="Times New Roman" w:hAnsi="Times New Roman"/>
                <w:lang w:eastAsia="en-US"/>
              </w:rPr>
              <w:t xml:space="preserve"> </w:t>
            </w:r>
            <w:r w:rsidRPr="00E35953">
              <w:rPr>
                <w:rFonts w:ascii="Times New Roman" w:hAnsi="Times New Roman"/>
                <w:lang w:val="en-US" w:eastAsia="en-US"/>
              </w:rPr>
              <w:t>Edge</w:t>
            </w:r>
            <w:r w:rsidRPr="00E35953">
              <w:rPr>
                <w:rFonts w:ascii="Times New Roman" w:hAnsi="Times New Roman"/>
                <w:lang w:eastAsia="en-US"/>
              </w:rPr>
              <w:t>, MS Office 2010 и выше.</w:t>
            </w:r>
          </w:p>
          <w:p w14:paraId="3593F123"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rPr>
              <w:t xml:space="preserve">Исполнитель в рамках настоящего Технического задания (далее – ТЗ) </w:t>
            </w:r>
            <w:r w:rsidRPr="00E35953">
              <w:rPr>
                <w:rFonts w:ascii="Times New Roman" w:hAnsi="Times New Roman"/>
                <w:b/>
              </w:rPr>
              <w:t>обеспечивает решение следующих задач</w:t>
            </w:r>
            <w:r w:rsidRPr="00E35953">
              <w:rPr>
                <w:rFonts w:ascii="Times New Roman" w:hAnsi="Times New Roman"/>
              </w:rPr>
              <w:t>:</w:t>
            </w:r>
          </w:p>
          <w:p w14:paraId="0796A21C" w14:textId="77777777" w:rsidR="00DE5A50" w:rsidRPr="00E35953" w:rsidRDefault="00DE5A50" w:rsidP="006027D3">
            <w:pPr>
              <w:tabs>
                <w:tab w:val="left" w:pos="312"/>
                <w:tab w:val="left" w:pos="9781"/>
              </w:tabs>
              <w:spacing w:after="0" w:line="240" w:lineRule="auto"/>
              <w:ind w:left="172" w:right="33"/>
              <w:jc w:val="both"/>
              <w:rPr>
                <w:rFonts w:ascii="Times New Roman" w:eastAsia="Calibri" w:hAnsi="Times New Roman"/>
                <w:b/>
              </w:rPr>
            </w:pPr>
            <w:r w:rsidRPr="00E35953">
              <w:rPr>
                <w:rFonts w:ascii="Times New Roman" w:eastAsia="Calibri" w:hAnsi="Times New Roman"/>
                <w:b/>
              </w:rPr>
              <w:t>1. Мониторинг работы ПК</w:t>
            </w:r>
            <w:r w:rsidRPr="00E35953">
              <w:rPr>
                <w:rFonts w:ascii="Times New Roman" w:eastAsia="Calibri" w:hAnsi="Times New Roman"/>
                <w:b/>
                <w:lang w:eastAsia="en-US"/>
              </w:rPr>
              <w:t>.</w:t>
            </w:r>
            <w:r w:rsidRPr="00E35953">
              <w:rPr>
                <w:rFonts w:ascii="Times New Roman" w:eastAsia="Calibri" w:hAnsi="Times New Roman"/>
              </w:rPr>
              <w:t xml:space="preserve"> Включает следующие услуги:</w:t>
            </w:r>
          </w:p>
          <w:p w14:paraId="38D5D035"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Проверка загруженности компонентов аппаратного обеспечения по обращению Заказчика. В случае выявления факта избыточной загрузки аппаратного обеспечения, которая препятствует бесперебойному функционированию ПК, Исполнитель информирует Заказчика о необходимости размещения ПК на других аппаратных мощностях Заказчика при их наличии, либо с помощью оптимизации технических характеристик существующих аппаратных мощностей Заказчика, путем рекомендации в приобретении необходимых комплектующих.</w:t>
            </w:r>
          </w:p>
          <w:p w14:paraId="7DA15864"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Контроль размера табличных пространств СУБД, контроль свободного места на жестких дисках. При необходимости Исполнитель создает новое табличное пространство в СУБД. В случае переполнения жестких дисков или систем хранения данных на сервере ПК, Исполнитель дает рекомендации Заказчику в приобретении новых аппаратных средств или комплектующих.</w:t>
            </w:r>
          </w:p>
          <w:p w14:paraId="31C8FE0C"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Контроль системных журналов работы СУБД. При обнаружении в СУБД сообщений об ошибках функционирования базы данных (далее – БД), Исполнитель выявляет причину возникновения ошибки и устраняет ее.</w:t>
            </w:r>
          </w:p>
          <w:p w14:paraId="06C6E6CF" w14:textId="77777777" w:rsidR="00DE5A50" w:rsidRPr="00E35953" w:rsidRDefault="00DE5A50" w:rsidP="006027D3">
            <w:pPr>
              <w:tabs>
                <w:tab w:val="left" w:pos="454"/>
                <w:tab w:val="left" w:pos="9781"/>
              </w:tabs>
              <w:spacing w:after="0" w:line="240" w:lineRule="auto"/>
              <w:ind w:left="172" w:right="33"/>
              <w:jc w:val="both"/>
              <w:rPr>
                <w:rFonts w:ascii="Times New Roman" w:eastAsia="Calibri" w:hAnsi="Times New Roman"/>
                <w:b/>
              </w:rPr>
            </w:pPr>
            <w:r w:rsidRPr="00E35953">
              <w:rPr>
                <w:rFonts w:ascii="Times New Roman" w:eastAsia="Calibri" w:hAnsi="Times New Roman"/>
                <w:b/>
              </w:rPr>
              <w:t xml:space="preserve">2. Предоставление консультаций. </w:t>
            </w:r>
            <w:r w:rsidRPr="00E35953">
              <w:rPr>
                <w:rFonts w:ascii="Times New Roman" w:eastAsia="Calibri" w:hAnsi="Times New Roman"/>
              </w:rPr>
              <w:t xml:space="preserve">Включает следующие услуги: </w:t>
            </w:r>
          </w:p>
          <w:p w14:paraId="17913B83"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lang w:eastAsia="en-US"/>
              </w:rPr>
            </w:pPr>
            <w:r w:rsidRPr="00E35953">
              <w:rPr>
                <w:rFonts w:ascii="Times New Roman" w:eastAsia="Calibri" w:hAnsi="Times New Roman"/>
                <w:lang w:eastAsia="en-US"/>
              </w:rPr>
              <w:t>Консультации пользователей Заказчика по вопросам работы с подсистемами и модулями ПК, либо консультации по настройке ПК в пределах АРМ, перечисленных в п.1.</w:t>
            </w:r>
          </w:p>
          <w:p w14:paraId="39A4DFCA"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lang w:eastAsia="en-US"/>
              </w:rPr>
              <w:lastRenderedPageBreak/>
              <w:t>Консультации администраторов Заказчика по обеспечению</w:t>
            </w:r>
            <w:r w:rsidRPr="00E35953">
              <w:rPr>
                <w:rFonts w:ascii="Times New Roman" w:eastAsia="Calibri" w:hAnsi="Times New Roman"/>
              </w:rPr>
              <w:t xml:space="preserve"> работоспособности ПК;</w:t>
            </w:r>
          </w:p>
          <w:p w14:paraId="052A2200"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Информирование о проблемах в работе ПК, недоступности для пользователей, выявленных Исполнителем ошибках и сбоях, перегруженности аппаратного обеспечения. Исполнитель оповещает Заказчика о данных проблемах в работоспособности ПК;</w:t>
            </w:r>
          </w:p>
          <w:p w14:paraId="3C6716C4"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Передача в электронном виде Заказчику перечня внесённых изменений с учетом настроенного ПО;</w:t>
            </w:r>
          </w:p>
          <w:p w14:paraId="59E142F4"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Передача Заказчику в электронном виде видеоматериалов или ссылки на них в информационном ресурсе по использованию функционала АРМ программного комплекса.</w:t>
            </w:r>
          </w:p>
          <w:p w14:paraId="31D27E1B" w14:textId="77777777" w:rsidR="00DE5A50" w:rsidRPr="00E35953" w:rsidRDefault="00DE5A50" w:rsidP="006027D3">
            <w:pPr>
              <w:tabs>
                <w:tab w:val="left" w:pos="170"/>
                <w:tab w:val="left" w:pos="9781"/>
              </w:tabs>
              <w:spacing w:after="0" w:line="240" w:lineRule="auto"/>
              <w:ind w:left="172" w:right="33"/>
              <w:jc w:val="both"/>
              <w:rPr>
                <w:rFonts w:ascii="Times New Roman" w:eastAsia="Calibri" w:hAnsi="Times New Roman"/>
              </w:rPr>
            </w:pPr>
            <w:r w:rsidRPr="00E35953">
              <w:rPr>
                <w:rFonts w:ascii="Times New Roman" w:eastAsia="Calibri" w:hAnsi="Times New Roman"/>
                <w:b/>
              </w:rPr>
              <w:t xml:space="preserve">2.3. Восстановление работоспособности ПК.  </w:t>
            </w:r>
            <w:r w:rsidRPr="00E35953">
              <w:rPr>
                <w:rFonts w:ascii="Times New Roman" w:eastAsia="Calibri" w:hAnsi="Times New Roman"/>
              </w:rPr>
              <w:t>Включает следующие услуги:</w:t>
            </w:r>
          </w:p>
          <w:p w14:paraId="733CA820"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 xml:space="preserve">Диагностика подсистем ПК после аппаратно-программного сбоя, восстановление работоспособности ПК. </w:t>
            </w:r>
            <w:r w:rsidRPr="00E35953">
              <w:rPr>
                <w:rFonts w:ascii="Times New Roman" w:eastAsia="Calibri" w:hAnsi="Times New Roman"/>
                <w:lang w:eastAsia="en-US"/>
              </w:rPr>
              <w:t>В случае невозможности восстановления стандартными средствами уведомляет Заказчика</w:t>
            </w:r>
          </w:p>
          <w:p w14:paraId="790AB70D"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Выявление причин снижения производительности ПК, восстановительные работы по оптимизации функционирования ПК;</w:t>
            </w:r>
          </w:p>
          <w:p w14:paraId="2B1D6F6D"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 xml:space="preserve">Восстановление работоспособности БД ПК стандартными средствами СУБД в случае повреждения БД. </w:t>
            </w:r>
            <w:r w:rsidRPr="00E35953">
              <w:rPr>
                <w:rFonts w:ascii="Times New Roman" w:eastAsia="Calibri" w:hAnsi="Times New Roman"/>
                <w:lang w:eastAsia="en-US"/>
              </w:rPr>
              <w:t>При невозможности восстановления БД после сбоя стандартными средствами СУБД восстановление происходит с последней копии БД, предоставленной Заказчиком.</w:t>
            </w:r>
          </w:p>
          <w:p w14:paraId="23486C43" w14:textId="77777777" w:rsidR="00DE5A50" w:rsidRPr="00E35953" w:rsidRDefault="00DE5A50" w:rsidP="006027D3">
            <w:pPr>
              <w:tabs>
                <w:tab w:val="left" w:pos="595"/>
                <w:tab w:val="left" w:pos="9781"/>
              </w:tabs>
              <w:spacing w:after="0" w:line="240" w:lineRule="auto"/>
              <w:ind w:left="172" w:right="33"/>
              <w:jc w:val="both"/>
              <w:rPr>
                <w:rFonts w:ascii="Times New Roman" w:eastAsia="Calibri" w:hAnsi="Times New Roman"/>
                <w:b/>
              </w:rPr>
            </w:pPr>
            <w:r w:rsidRPr="00E35953">
              <w:rPr>
                <w:rFonts w:ascii="Times New Roman" w:eastAsia="Calibri" w:hAnsi="Times New Roman"/>
                <w:b/>
              </w:rPr>
              <w:t xml:space="preserve">2.4. Устранение ошибок модулей ПК. </w:t>
            </w:r>
          </w:p>
          <w:p w14:paraId="2C6DFAA4" w14:textId="77777777" w:rsidR="00DE5A50" w:rsidRPr="00E35953" w:rsidRDefault="00DE5A50" w:rsidP="006027D3">
            <w:pPr>
              <w:spacing w:after="0" w:line="240" w:lineRule="auto"/>
              <w:ind w:left="172" w:right="33"/>
              <w:jc w:val="both"/>
              <w:rPr>
                <w:rFonts w:ascii="Times New Roman" w:eastAsia="Calibri" w:hAnsi="Times New Roman"/>
                <w:lang w:eastAsia="en-US"/>
              </w:rPr>
            </w:pPr>
            <w:r w:rsidRPr="00E35953">
              <w:rPr>
                <w:rFonts w:ascii="Times New Roman" w:eastAsia="Calibri" w:hAnsi="Times New Roman"/>
                <w:lang w:eastAsia="en-US"/>
              </w:rPr>
              <w:t xml:space="preserve">Под ошибкой понимается невыполнение ПК функций, указанных в </w:t>
            </w:r>
            <w:r w:rsidR="003F49A2" w:rsidRPr="00E35953">
              <w:rPr>
                <w:rFonts w:ascii="Times New Roman" w:eastAsia="Calibri" w:hAnsi="Times New Roman"/>
                <w:lang w:eastAsia="en-US"/>
              </w:rPr>
              <w:t>контракт</w:t>
            </w:r>
            <w:r w:rsidRPr="00E35953">
              <w:rPr>
                <w:rFonts w:ascii="Times New Roman" w:eastAsia="Calibri" w:hAnsi="Times New Roman"/>
                <w:lang w:eastAsia="en-US"/>
              </w:rPr>
              <w:t>е внедрения медицинской информационной системы и технической документации, соответствующей установленной на объекте предоставления работ версии программного комплекса.</w:t>
            </w:r>
          </w:p>
          <w:p w14:paraId="1235372E" w14:textId="77777777" w:rsidR="00DE5A50" w:rsidRPr="00E35953" w:rsidRDefault="00DE5A50" w:rsidP="006027D3">
            <w:pPr>
              <w:spacing w:after="0" w:line="240" w:lineRule="auto"/>
              <w:ind w:left="172" w:right="33"/>
              <w:jc w:val="both"/>
              <w:rPr>
                <w:rFonts w:ascii="Times New Roman" w:eastAsia="Calibri" w:hAnsi="Times New Roman"/>
                <w:lang w:eastAsia="en-US"/>
              </w:rPr>
            </w:pPr>
            <w:r w:rsidRPr="00E35953">
              <w:rPr>
                <w:rFonts w:ascii="Times New Roman" w:eastAsia="Calibri" w:hAnsi="Times New Roman"/>
                <w:lang w:eastAsia="en-US"/>
              </w:rPr>
              <w:t xml:space="preserve">Не является ошибкой невыполнение </w:t>
            </w:r>
            <w:r w:rsidR="006815CF" w:rsidRPr="00E35953">
              <w:rPr>
                <w:rFonts w:ascii="Times New Roman" w:eastAsia="Calibri" w:hAnsi="Times New Roman"/>
                <w:lang w:eastAsia="en-US"/>
              </w:rPr>
              <w:t>ПК функций</w:t>
            </w:r>
            <w:r w:rsidRPr="00E35953">
              <w:rPr>
                <w:rFonts w:ascii="Times New Roman" w:eastAsia="Calibri" w:hAnsi="Times New Roman"/>
                <w:lang w:eastAsia="en-US"/>
              </w:rPr>
              <w:t xml:space="preserve">, указанных в </w:t>
            </w:r>
            <w:r w:rsidR="003F49A2" w:rsidRPr="00E35953">
              <w:rPr>
                <w:rFonts w:ascii="Times New Roman" w:eastAsia="Calibri" w:hAnsi="Times New Roman"/>
                <w:lang w:eastAsia="en-US"/>
              </w:rPr>
              <w:t>контракт</w:t>
            </w:r>
            <w:r w:rsidRPr="00E35953">
              <w:rPr>
                <w:rFonts w:ascii="Times New Roman" w:eastAsia="Calibri" w:hAnsi="Times New Roman"/>
                <w:lang w:eastAsia="en-US"/>
              </w:rPr>
              <w:t xml:space="preserve">е внедрения медицинской информационной системы и технической документации, соответствующей установленной на объекте предоставления услуги версии программного комплекса, если оно вызвано неправильной настройкой </w:t>
            </w:r>
            <w:r w:rsidR="00713A0C" w:rsidRPr="00E35953">
              <w:rPr>
                <w:rFonts w:ascii="Times New Roman" w:eastAsia="Calibri" w:hAnsi="Times New Roman"/>
                <w:lang w:eastAsia="en-US"/>
              </w:rPr>
              <w:t>ПК и</w:t>
            </w:r>
            <w:r w:rsidRPr="00E35953">
              <w:rPr>
                <w:rFonts w:ascii="Times New Roman" w:eastAsia="Calibri" w:hAnsi="Times New Roman"/>
                <w:lang w:eastAsia="en-US"/>
              </w:rPr>
              <w:t xml:space="preserve">/или некорректной технологией работы с </w:t>
            </w:r>
            <w:r w:rsidR="00713A0C" w:rsidRPr="00E35953">
              <w:rPr>
                <w:rFonts w:ascii="Times New Roman" w:eastAsia="Calibri" w:hAnsi="Times New Roman"/>
                <w:lang w:eastAsia="en-US"/>
              </w:rPr>
              <w:t>ПК,</w:t>
            </w:r>
            <w:r w:rsidRPr="00E35953">
              <w:rPr>
                <w:rFonts w:ascii="Times New Roman" w:eastAsia="Calibri" w:hAnsi="Times New Roman"/>
                <w:lang w:eastAsia="en-US"/>
              </w:rPr>
              <w:t xml:space="preserve"> в том числе вследствие несанкционированного доступа к базе данных, например, средствами прямого доступа к базе данных.</w:t>
            </w:r>
          </w:p>
          <w:p w14:paraId="1E928BC5" w14:textId="77777777" w:rsidR="00DE5A50" w:rsidRPr="00E35953" w:rsidRDefault="00DE5A50" w:rsidP="006027D3">
            <w:pPr>
              <w:tabs>
                <w:tab w:val="left" w:pos="595"/>
                <w:tab w:val="left" w:pos="9781"/>
              </w:tabs>
              <w:spacing w:after="0" w:line="240" w:lineRule="auto"/>
              <w:ind w:left="172" w:right="33"/>
              <w:jc w:val="both"/>
              <w:rPr>
                <w:rFonts w:ascii="Times New Roman" w:eastAsia="Calibri" w:hAnsi="Times New Roman"/>
                <w:b/>
              </w:rPr>
            </w:pPr>
            <w:r w:rsidRPr="00E35953">
              <w:rPr>
                <w:rFonts w:ascii="Times New Roman" w:eastAsia="Calibri" w:hAnsi="Times New Roman"/>
              </w:rPr>
              <w:t>Включает следующие услуги:</w:t>
            </w:r>
          </w:p>
          <w:p w14:paraId="7708D6E9"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Поиск причин, приводящих к возникновению ошибки;</w:t>
            </w:r>
          </w:p>
          <w:p w14:paraId="29299A63"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Устранение причин, приводящих к возникновению ошибки.</w:t>
            </w:r>
          </w:p>
          <w:p w14:paraId="3C14979D" w14:textId="77777777" w:rsidR="00DE5A50" w:rsidRPr="00E35953" w:rsidRDefault="00DE5A50" w:rsidP="006027D3">
            <w:pPr>
              <w:tabs>
                <w:tab w:val="left" w:pos="170"/>
                <w:tab w:val="left" w:pos="9781"/>
              </w:tabs>
              <w:spacing w:after="0" w:line="240" w:lineRule="auto"/>
              <w:ind w:left="172" w:right="33"/>
              <w:jc w:val="both"/>
              <w:rPr>
                <w:rFonts w:ascii="Times New Roman" w:eastAsia="Calibri" w:hAnsi="Times New Roman"/>
                <w:b/>
              </w:rPr>
            </w:pPr>
            <w:r w:rsidRPr="00E35953">
              <w:rPr>
                <w:rFonts w:ascii="Times New Roman" w:eastAsia="Calibri" w:hAnsi="Times New Roman"/>
                <w:b/>
              </w:rPr>
              <w:t xml:space="preserve">2.5. Модификация ПК.  </w:t>
            </w:r>
            <w:r w:rsidRPr="00E35953">
              <w:rPr>
                <w:rFonts w:ascii="Times New Roman" w:eastAsia="Calibri" w:hAnsi="Times New Roman"/>
              </w:rPr>
              <w:t>Включает следующие услуги:</w:t>
            </w:r>
          </w:p>
          <w:p w14:paraId="7D093F18"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 xml:space="preserve">Внесение изменений в модули ПК, в соответствии с изменениями действующего законодательства Российской Федерации; локальных и нормативных правовых актов Министерства здравоохранения Российской Федерации, Фонда обязательного медицинского страхования Российской Федерации и Департамента здравоохранения Ханты-Мансийского автономного округа – Югры по требованию Заказчика; </w:t>
            </w:r>
          </w:p>
          <w:p w14:paraId="66C66C7C"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Разработка новых форм отчетности в связи с изменениями требований Министерства здравоохранения Российской Федерации, Федерального Фонда обязательного медицинского страхования и внедрение на рабочее место Заказчика по требованию.</w:t>
            </w:r>
          </w:p>
          <w:p w14:paraId="653CB91F"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color w:val="FF0000"/>
              </w:rPr>
            </w:pPr>
            <w:r w:rsidRPr="00E35953">
              <w:rPr>
                <w:rFonts w:ascii="Times New Roman" w:eastAsia="Calibri" w:hAnsi="Times New Roman"/>
              </w:rPr>
              <w:t>Разработка новых форм отчетности в связи с изменениями и дополнениями в положение о порядке оплаты медицинских услуг в системе обязательного медицинского страхования на территории Ханты-Мансийского автономного округа – Югры, утвержденными решением окружной комиссии по согласованию тарифов на медицинские услуги, и внедрение на рабочее место Заказчика по требованию;</w:t>
            </w:r>
          </w:p>
          <w:p w14:paraId="6596BF90" w14:textId="77777777" w:rsidR="00DE5A50" w:rsidRPr="00E35953" w:rsidRDefault="00DE5A50" w:rsidP="006027D3">
            <w:pPr>
              <w:tabs>
                <w:tab w:val="left" w:pos="170"/>
                <w:tab w:val="left" w:pos="9781"/>
              </w:tabs>
              <w:spacing w:after="0" w:line="240" w:lineRule="auto"/>
              <w:ind w:left="172" w:right="33"/>
              <w:jc w:val="both"/>
              <w:rPr>
                <w:rFonts w:ascii="Times New Roman" w:eastAsia="Calibri" w:hAnsi="Times New Roman"/>
                <w:b/>
              </w:rPr>
            </w:pPr>
            <w:r w:rsidRPr="00E35953">
              <w:rPr>
                <w:rFonts w:ascii="Times New Roman" w:eastAsia="Calibri" w:hAnsi="Times New Roman"/>
                <w:b/>
              </w:rPr>
              <w:t xml:space="preserve">2.6. Профилактика и оптимизация ПК. </w:t>
            </w:r>
            <w:r w:rsidRPr="00E35953">
              <w:rPr>
                <w:rFonts w:ascii="Times New Roman" w:eastAsia="Calibri" w:hAnsi="Times New Roman"/>
              </w:rPr>
              <w:t>Включает следующие услуги:</w:t>
            </w:r>
          </w:p>
          <w:p w14:paraId="633FE754"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lastRenderedPageBreak/>
              <w:t>Контроль резервирования БД;</w:t>
            </w:r>
          </w:p>
          <w:p w14:paraId="259A7090"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Анализ производительности БД и повышение производительности эксплуатационных характеристик с учетом возможностей установленного оборудования на объектах Заказчика;</w:t>
            </w:r>
          </w:p>
          <w:p w14:paraId="30DCFF22" w14:textId="77777777" w:rsidR="00DE5A50" w:rsidRPr="00E35953" w:rsidRDefault="00DE5A50" w:rsidP="006027D3">
            <w:pPr>
              <w:numPr>
                <w:ilvl w:val="0"/>
                <w:numId w:val="1"/>
              </w:numPr>
              <w:spacing w:after="0" w:line="240" w:lineRule="auto"/>
              <w:ind w:left="172" w:right="33" w:firstLine="0"/>
              <w:jc w:val="both"/>
              <w:rPr>
                <w:rFonts w:ascii="Times New Roman" w:eastAsia="Calibri" w:hAnsi="Times New Roman"/>
              </w:rPr>
            </w:pPr>
            <w:r w:rsidRPr="00E35953">
              <w:rPr>
                <w:rFonts w:ascii="Times New Roman" w:eastAsia="Calibri" w:hAnsi="Times New Roman"/>
              </w:rPr>
              <w:t>Поиск и выявление ошибок до их появления в работе пользователей при наличии инцидентов, указывающих на возможное наличие ошибки.</w:t>
            </w:r>
          </w:p>
          <w:p w14:paraId="29348562" w14:textId="77777777" w:rsidR="00DE5A50" w:rsidRPr="00E35953" w:rsidRDefault="00DE5A50" w:rsidP="006027D3">
            <w:pPr>
              <w:spacing w:after="0" w:line="240" w:lineRule="auto"/>
              <w:ind w:left="172" w:right="33"/>
              <w:jc w:val="both"/>
              <w:rPr>
                <w:rFonts w:ascii="Times New Roman" w:eastAsia="Calibri" w:hAnsi="Times New Roman"/>
              </w:rPr>
            </w:pPr>
            <w:r w:rsidRPr="00E35953">
              <w:rPr>
                <w:rFonts w:ascii="Times New Roman" w:eastAsia="Calibri" w:hAnsi="Times New Roman"/>
                <w:lang w:eastAsia="en-US"/>
              </w:rPr>
              <w:t>В случае невозможности решения проблемы на текущем аппаратном обеспечении, Исполнитель должен официально уведомить Заказчика.</w:t>
            </w:r>
          </w:p>
          <w:p w14:paraId="5EEDC5C2" w14:textId="77777777" w:rsidR="00DE5A50" w:rsidRPr="00E35953" w:rsidRDefault="00DE5A50" w:rsidP="006027D3">
            <w:pPr>
              <w:spacing w:after="0" w:line="240" w:lineRule="auto"/>
              <w:ind w:left="172" w:right="33"/>
              <w:jc w:val="both"/>
              <w:rPr>
                <w:rFonts w:ascii="Times New Roman" w:eastAsia="Calibri" w:hAnsi="Times New Roman"/>
                <w:b/>
              </w:rPr>
            </w:pPr>
            <w:r w:rsidRPr="00E35953">
              <w:rPr>
                <w:rFonts w:ascii="Times New Roman" w:eastAsia="Calibri" w:hAnsi="Times New Roman"/>
                <w:b/>
              </w:rPr>
              <w:t>2.7. Учет пожеланий по доработке</w:t>
            </w:r>
          </w:p>
          <w:p w14:paraId="62C8966A" w14:textId="77777777" w:rsidR="00DE5A50" w:rsidRPr="00E35953" w:rsidRDefault="00DE5A50" w:rsidP="006027D3">
            <w:pPr>
              <w:spacing w:after="0" w:line="240" w:lineRule="auto"/>
              <w:ind w:left="172" w:right="33"/>
              <w:jc w:val="both"/>
              <w:rPr>
                <w:rFonts w:ascii="Times New Roman" w:eastAsia="Calibri" w:hAnsi="Times New Roman"/>
              </w:rPr>
            </w:pPr>
            <w:r w:rsidRPr="00E35953">
              <w:rPr>
                <w:rFonts w:ascii="Times New Roman" w:eastAsia="Calibri" w:hAnsi="Times New Roman"/>
              </w:rPr>
              <w:t>В рамках проведения работ по сопровождению Исполнитель должен принимать от Заказчика пожелания на доработку функциональности ПК.</w:t>
            </w:r>
          </w:p>
          <w:p w14:paraId="443F52C6" w14:textId="77777777" w:rsidR="00DE5A50" w:rsidRPr="00E35953" w:rsidRDefault="00DE5A50" w:rsidP="006027D3">
            <w:pPr>
              <w:spacing w:after="0" w:line="240" w:lineRule="auto"/>
              <w:ind w:left="172" w:right="33"/>
              <w:jc w:val="both"/>
              <w:rPr>
                <w:rFonts w:ascii="Times New Roman" w:eastAsia="Calibri" w:hAnsi="Times New Roman"/>
              </w:rPr>
            </w:pPr>
            <w:r w:rsidRPr="00E35953">
              <w:rPr>
                <w:rFonts w:ascii="Times New Roman" w:eastAsia="Calibri" w:hAnsi="Times New Roman"/>
              </w:rPr>
              <w:t>Заявка на доработку должна оформляться на портале технической поддержки.</w:t>
            </w:r>
          </w:p>
          <w:p w14:paraId="4C574FD8" w14:textId="77777777" w:rsidR="00DE5A50" w:rsidRPr="00E35953" w:rsidRDefault="00DE5A50" w:rsidP="006027D3">
            <w:pPr>
              <w:spacing w:after="0" w:line="240" w:lineRule="auto"/>
              <w:ind w:left="172" w:right="33"/>
              <w:jc w:val="both"/>
              <w:rPr>
                <w:rFonts w:ascii="Times New Roman" w:eastAsia="Calibri" w:hAnsi="Times New Roman"/>
              </w:rPr>
            </w:pPr>
            <w:r w:rsidRPr="00E35953">
              <w:rPr>
                <w:rFonts w:ascii="Times New Roman" w:eastAsia="Calibri" w:hAnsi="Times New Roman"/>
              </w:rPr>
              <w:t xml:space="preserve">Доработкой считается незначительное улучшение/изменение существующих бизнес-процессов, а также устранение несоответствий текущей реализации и действующего </w:t>
            </w:r>
            <w:r w:rsidR="00FC5CEE" w:rsidRPr="00E35953">
              <w:rPr>
                <w:rFonts w:ascii="Times New Roman" w:eastAsia="Calibri" w:hAnsi="Times New Roman"/>
              </w:rPr>
              <w:t>бизнес – процесса</w:t>
            </w:r>
            <w:r w:rsidRPr="00E35953">
              <w:rPr>
                <w:rFonts w:ascii="Times New Roman" w:eastAsia="Calibri" w:hAnsi="Times New Roman"/>
              </w:rPr>
              <w:t>.</w:t>
            </w:r>
          </w:p>
          <w:p w14:paraId="4C9EEA1C" w14:textId="77777777" w:rsidR="00DE5A50" w:rsidRPr="00E35953" w:rsidRDefault="00DE5A50" w:rsidP="006027D3">
            <w:pPr>
              <w:spacing w:after="0" w:line="240" w:lineRule="auto"/>
              <w:ind w:left="172" w:right="33"/>
              <w:jc w:val="both"/>
              <w:rPr>
                <w:rFonts w:ascii="Times New Roman" w:eastAsia="Calibri" w:hAnsi="Times New Roman"/>
              </w:rPr>
            </w:pPr>
            <w:r w:rsidRPr="00E35953">
              <w:rPr>
                <w:rFonts w:ascii="Times New Roman" w:eastAsia="Calibri" w:hAnsi="Times New Roman"/>
              </w:rPr>
              <w:t>Задача на доработку функциональности ПК должна оформляться на одну функцию (отчет, печатная форма, экранная форма и др.) или справочник.</w:t>
            </w:r>
          </w:p>
          <w:p w14:paraId="07880972"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rPr>
              <w:t>В рамках первичной обработки Заявки проводится общий контроль на полноту, обоснованность и корректность постановки задачи в соответствии с требованиями в разделе «</w:t>
            </w:r>
            <w:r w:rsidR="00D13F11" w:rsidRPr="00E35953">
              <w:rPr>
                <w:rFonts w:ascii="Times New Roman" w:hAnsi="Times New Roman"/>
              </w:rPr>
              <w:fldChar w:fldCharType="begin"/>
            </w:r>
            <w:r w:rsidR="00D13F11" w:rsidRPr="00E35953">
              <w:rPr>
                <w:rFonts w:ascii="Times New Roman" w:hAnsi="Times New Roman"/>
              </w:rPr>
              <w:instrText xml:space="preserve">REF _Ref452384521 \h \* MERGEFORMAT </w:instrText>
            </w:r>
            <w:r w:rsidR="00D13F11" w:rsidRPr="00E35953">
              <w:rPr>
                <w:rFonts w:ascii="Times New Roman" w:hAnsi="Times New Roman"/>
              </w:rPr>
            </w:r>
            <w:r w:rsidR="00D13F11" w:rsidRPr="00E35953">
              <w:rPr>
                <w:rFonts w:ascii="Times New Roman" w:hAnsi="Times New Roman"/>
              </w:rPr>
              <w:fldChar w:fldCharType="separate"/>
            </w:r>
            <w:r w:rsidR="00B539BC" w:rsidRPr="00E35953">
              <w:rPr>
                <w:rFonts w:ascii="Times New Roman" w:hAnsi="Times New Roman"/>
              </w:rPr>
              <w:t xml:space="preserve">3.3.1. Прием </w:t>
            </w:r>
            <w:r w:rsidR="00B539BC" w:rsidRPr="00E35953">
              <w:rPr>
                <w:rFonts w:ascii="Times New Roman" w:hAnsi="Times New Roman"/>
                <w:b/>
              </w:rPr>
              <w:t>и первичная обработка обращений</w:t>
            </w:r>
            <w:r w:rsidR="00D13F11" w:rsidRPr="00E35953">
              <w:rPr>
                <w:rFonts w:ascii="Times New Roman" w:hAnsi="Times New Roman"/>
              </w:rPr>
              <w:fldChar w:fldCharType="end"/>
            </w:r>
            <w:r w:rsidRPr="00E35953">
              <w:rPr>
                <w:rFonts w:ascii="Times New Roman" w:hAnsi="Times New Roman"/>
              </w:rPr>
              <w:t>» настоящего технического задания.</w:t>
            </w:r>
          </w:p>
          <w:tbl>
            <w:tblPr>
              <w:tblW w:w="6933" w:type="dxa"/>
              <w:tblInd w:w="178" w:type="dxa"/>
              <w:tblLayout w:type="fixed"/>
              <w:tblLook w:val="01E0" w:firstRow="1" w:lastRow="1" w:firstColumn="1" w:lastColumn="1" w:noHBand="0" w:noVBand="0"/>
            </w:tblPr>
            <w:tblGrid>
              <w:gridCol w:w="757"/>
              <w:gridCol w:w="2349"/>
              <w:gridCol w:w="3827"/>
            </w:tblGrid>
            <w:tr w:rsidR="00DE5A50" w:rsidRPr="00E35953" w14:paraId="7997A2B6" w14:textId="77777777" w:rsidTr="006027D3">
              <w:tc>
                <w:tcPr>
                  <w:tcW w:w="757" w:type="dxa"/>
                  <w:tcBorders>
                    <w:top w:val="single" w:sz="4" w:space="0" w:color="000000"/>
                    <w:left w:val="single" w:sz="4" w:space="0" w:color="000000"/>
                    <w:bottom w:val="single" w:sz="4" w:space="0" w:color="000000"/>
                    <w:right w:val="single" w:sz="4" w:space="0" w:color="000000"/>
                  </w:tcBorders>
                  <w:hideMark/>
                </w:tcPr>
                <w:p w14:paraId="08DF02A7" w14:textId="77777777" w:rsidR="00DE5A50" w:rsidRPr="00E35953" w:rsidRDefault="00DE5A50" w:rsidP="006027D3">
                  <w:pPr>
                    <w:spacing w:after="0" w:line="240" w:lineRule="auto"/>
                    <w:ind w:right="33"/>
                    <w:jc w:val="center"/>
                    <w:rPr>
                      <w:rFonts w:ascii="Times New Roman" w:eastAsia="Arial Unicode MS" w:hAnsi="Times New Roman"/>
                      <w:b/>
                      <w:lang w:eastAsia="en-US"/>
                    </w:rPr>
                  </w:pPr>
                  <w:r w:rsidRPr="00E35953">
                    <w:rPr>
                      <w:rFonts w:ascii="Times New Roman" w:hAnsi="Times New Roman"/>
                      <w:b/>
                      <w:lang w:eastAsia="en-US"/>
                    </w:rPr>
                    <w:t>№ п\п</w:t>
                  </w:r>
                </w:p>
              </w:tc>
              <w:tc>
                <w:tcPr>
                  <w:tcW w:w="2349" w:type="dxa"/>
                  <w:tcBorders>
                    <w:top w:val="single" w:sz="4" w:space="0" w:color="000000"/>
                    <w:left w:val="single" w:sz="4" w:space="0" w:color="000000"/>
                    <w:bottom w:val="single" w:sz="4" w:space="0" w:color="000000"/>
                    <w:right w:val="single" w:sz="4" w:space="0" w:color="000000"/>
                  </w:tcBorders>
                  <w:hideMark/>
                </w:tcPr>
                <w:p w14:paraId="6E7588E5" w14:textId="77777777" w:rsidR="00DE5A50" w:rsidRPr="00E35953" w:rsidRDefault="00DE5A50" w:rsidP="006027D3">
                  <w:pPr>
                    <w:spacing w:after="0" w:line="240" w:lineRule="auto"/>
                    <w:ind w:left="172" w:right="33"/>
                    <w:jc w:val="center"/>
                    <w:rPr>
                      <w:rFonts w:ascii="Times New Roman" w:eastAsia="Arial Unicode MS" w:hAnsi="Times New Roman"/>
                      <w:b/>
                      <w:lang w:eastAsia="en-US"/>
                    </w:rPr>
                  </w:pPr>
                  <w:r w:rsidRPr="00E35953">
                    <w:rPr>
                      <w:rFonts w:ascii="Times New Roman" w:hAnsi="Times New Roman"/>
                      <w:b/>
                      <w:lang w:eastAsia="en-US"/>
                    </w:rPr>
                    <w:t>Этапы анализа</w:t>
                  </w:r>
                </w:p>
              </w:tc>
              <w:tc>
                <w:tcPr>
                  <w:tcW w:w="3827" w:type="dxa"/>
                  <w:tcBorders>
                    <w:top w:val="single" w:sz="4" w:space="0" w:color="000000"/>
                    <w:left w:val="single" w:sz="4" w:space="0" w:color="000000"/>
                    <w:bottom w:val="single" w:sz="4" w:space="0" w:color="000000"/>
                    <w:right w:val="single" w:sz="4" w:space="0" w:color="000000"/>
                  </w:tcBorders>
                  <w:hideMark/>
                </w:tcPr>
                <w:p w14:paraId="2E11BD4B" w14:textId="77777777" w:rsidR="00DE5A50" w:rsidRPr="00E35953" w:rsidRDefault="00DE5A50" w:rsidP="006027D3">
                  <w:pPr>
                    <w:spacing w:after="0" w:line="240" w:lineRule="auto"/>
                    <w:ind w:left="172" w:right="33"/>
                    <w:jc w:val="center"/>
                    <w:rPr>
                      <w:rFonts w:ascii="Times New Roman" w:eastAsia="Arial Unicode MS" w:hAnsi="Times New Roman"/>
                      <w:b/>
                      <w:lang w:eastAsia="en-US"/>
                    </w:rPr>
                  </w:pPr>
                  <w:r w:rsidRPr="00E35953">
                    <w:rPr>
                      <w:rFonts w:ascii="Times New Roman" w:hAnsi="Times New Roman"/>
                      <w:b/>
                      <w:lang w:eastAsia="en-US"/>
                    </w:rPr>
                    <w:t>Результат</w:t>
                  </w:r>
                </w:p>
              </w:tc>
            </w:tr>
            <w:tr w:rsidR="00DE5A50" w:rsidRPr="00E35953" w14:paraId="478405CB" w14:textId="77777777" w:rsidTr="006027D3">
              <w:tc>
                <w:tcPr>
                  <w:tcW w:w="757" w:type="dxa"/>
                  <w:tcBorders>
                    <w:top w:val="single" w:sz="4" w:space="0" w:color="000000"/>
                    <w:left w:val="single" w:sz="4" w:space="0" w:color="000000"/>
                    <w:bottom w:val="single" w:sz="4" w:space="0" w:color="000000"/>
                    <w:right w:val="single" w:sz="4" w:space="0" w:color="000000"/>
                  </w:tcBorders>
                </w:tcPr>
                <w:p w14:paraId="494A105C" w14:textId="77777777" w:rsidR="00DE5A50" w:rsidRPr="00E35953" w:rsidRDefault="00DE5A50" w:rsidP="006027D3">
                  <w:pPr>
                    <w:numPr>
                      <w:ilvl w:val="0"/>
                      <w:numId w:val="2"/>
                    </w:numPr>
                    <w:spacing w:after="0" w:line="240" w:lineRule="auto"/>
                    <w:ind w:left="172" w:right="33" w:firstLine="0"/>
                    <w:jc w:val="both"/>
                    <w:rPr>
                      <w:rFonts w:ascii="Times New Roman" w:eastAsia="Arial Unicode MS" w:hAnsi="Times New Roman"/>
                      <w:lang w:eastAsia="en-US"/>
                    </w:rPr>
                  </w:pPr>
                </w:p>
              </w:tc>
              <w:tc>
                <w:tcPr>
                  <w:tcW w:w="2349" w:type="dxa"/>
                  <w:tcBorders>
                    <w:top w:val="single" w:sz="4" w:space="0" w:color="000000"/>
                    <w:left w:val="single" w:sz="4" w:space="0" w:color="000000"/>
                    <w:bottom w:val="single" w:sz="4" w:space="0" w:color="000000"/>
                    <w:right w:val="single" w:sz="4" w:space="0" w:color="000000"/>
                  </w:tcBorders>
                  <w:hideMark/>
                </w:tcPr>
                <w:p w14:paraId="39627728" w14:textId="77777777" w:rsidR="00DE5A50" w:rsidRPr="00E35953" w:rsidRDefault="00DE5A50" w:rsidP="006027D3">
                  <w:pPr>
                    <w:spacing w:after="0" w:line="240" w:lineRule="auto"/>
                    <w:ind w:right="33"/>
                    <w:jc w:val="both"/>
                    <w:rPr>
                      <w:rFonts w:ascii="Times New Roman" w:eastAsia="Arial Unicode MS" w:hAnsi="Times New Roman"/>
                      <w:lang w:eastAsia="en-US"/>
                    </w:rPr>
                  </w:pPr>
                  <w:r w:rsidRPr="00E35953">
                    <w:rPr>
                      <w:rFonts w:ascii="Times New Roman" w:hAnsi="Times New Roman"/>
                      <w:lang w:eastAsia="en-US"/>
                    </w:rPr>
                    <w:t>Возможность решения Запроса в рамках Консультации</w:t>
                  </w:r>
                </w:p>
              </w:tc>
              <w:tc>
                <w:tcPr>
                  <w:tcW w:w="3827" w:type="dxa"/>
                  <w:tcBorders>
                    <w:top w:val="single" w:sz="4" w:space="0" w:color="000000"/>
                    <w:left w:val="single" w:sz="4" w:space="0" w:color="000000"/>
                    <w:bottom w:val="single" w:sz="4" w:space="0" w:color="000000"/>
                    <w:right w:val="single" w:sz="4" w:space="0" w:color="000000"/>
                  </w:tcBorders>
                  <w:hideMark/>
                </w:tcPr>
                <w:p w14:paraId="11821C4A" w14:textId="77777777" w:rsidR="00DE5A50" w:rsidRPr="00E35953" w:rsidRDefault="00DE5A50" w:rsidP="006027D3">
                  <w:pPr>
                    <w:spacing w:after="0" w:line="240" w:lineRule="auto"/>
                    <w:ind w:right="33"/>
                    <w:jc w:val="both"/>
                    <w:rPr>
                      <w:rFonts w:ascii="Times New Roman" w:eastAsia="Arial Unicode MS" w:hAnsi="Times New Roman"/>
                      <w:lang w:eastAsia="en-US"/>
                    </w:rPr>
                  </w:pPr>
                  <w:r w:rsidRPr="00E35953">
                    <w:rPr>
                      <w:rFonts w:ascii="Times New Roman" w:hAnsi="Times New Roman"/>
                      <w:lang w:eastAsia="en-US"/>
                    </w:rPr>
                    <w:t>Предоставление объекту работ по консультации по технологии работы ПК, снимающей потребность в доработке. Изменение типа задачи на «Консультация»</w:t>
                  </w:r>
                </w:p>
              </w:tc>
            </w:tr>
            <w:tr w:rsidR="00DE5A50" w:rsidRPr="00E35953" w14:paraId="0C446EE8" w14:textId="77777777" w:rsidTr="006027D3">
              <w:tc>
                <w:tcPr>
                  <w:tcW w:w="757" w:type="dxa"/>
                  <w:tcBorders>
                    <w:top w:val="single" w:sz="4" w:space="0" w:color="000000"/>
                    <w:left w:val="single" w:sz="4" w:space="0" w:color="000000"/>
                    <w:bottom w:val="single" w:sz="4" w:space="0" w:color="000000"/>
                    <w:right w:val="single" w:sz="4" w:space="0" w:color="000000"/>
                  </w:tcBorders>
                </w:tcPr>
                <w:p w14:paraId="2EDF1E74" w14:textId="77777777" w:rsidR="00DE5A50" w:rsidRPr="00E35953" w:rsidRDefault="00DE5A50" w:rsidP="006027D3">
                  <w:pPr>
                    <w:numPr>
                      <w:ilvl w:val="0"/>
                      <w:numId w:val="2"/>
                    </w:numPr>
                    <w:spacing w:after="0" w:line="240" w:lineRule="auto"/>
                    <w:ind w:left="172" w:right="33" w:firstLine="0"/>
                    <w:jc w:val="both"/>
                    <w:rPr>
                      <w:rFonts w:ascii="Times New Roman" w:eastAsia="Arial Unicode MS" w:hAnsi="Times New Roman"/>
                      <w:lang w:eastAsia="en-US"/>
                    </w:rPr>
                  </w:pPr>
                </w:p>
              </w:tc>
              <w:tc>
                <w:tcPr>
                  <w:tcW w:w="2349" w:type="dxa"/>
                  <w:tcBorders>
                    <w:top w:val="single" w:sz="4" w:space="0" w:color="000000"/>
                    <w:left w:val="single" w:sz="4" w:space="0" w:color="000000"/>
                    <w:bottom w:val="single" w:sz="4" w:space="0" w:color="000000"/>
                    <w:right w:val="single" w:sz="4" w:space="0" w:color="000000"/>
                  </w:tcBorders>
                  <w:hideMark/>
                </w:tcPr>
                <w:p w14:paraId="40A01C96" w14:textId="77777777" w:rsidR="00DE5A50" w:rsidRPr="00E35953" w:rsidRDefault="00DE5A50" w:rsidP="006027D3">
                  <w:pPr>
                    <w:spacing w:after="0" w:line="240" w:lineRule="auto"/>
                    <w:ind w:right="33"/>
                    <w:jc w:val="both"/>
                    <w:rPr>
                      <w:rFonts w:ascii="Times New Roman" w:eastAsia="Arial Unicode MS" w:hAnsi="Times New Roman"/>
                      <w:lang w:eastAsia="en-US"/>
                    </w:rPr>
                  </w:pPr>
                  <w:r w:rsidRPr="00E35953">
                    <w:rPr>
                      <w:rFonts w:ascii="Times New Roman" w:hAnsi="Times New Roman"/>
                      <w:lang w:eastAsia="en-US"/>
                    </w:rPr>
                    <w:t xml:space="preserve">Наличие запрашиваемого функционала в текущей, либо более новой версии ПК </w:t>
                  </w:r>
                </w:p>
              </w:tc>
              <w:tc>
                <w:tcPr>
                  <w:tcW w:w="3827" w:type="dxa"/>
                  <w:tcBorders>
                    <w:top w:val="single" w:sz="4" w:space="0" w:color="000000"/>
                    <w:left w:val="single" w:sz="4" w:space="0" w:color="000000"/>
                    <w:bottom w:val="single" w:sz="4" w:space="0" w:color="000000"/>
                    <w:right w:val="single" w:sz="4" w:space="0" w:color="000000"/>
                  </w:tcBorders>
                  <w:hideMark/>
                </w:tcPr>
                <w:p w14:paraId="5975752A" w14:textId="77777777" w:rsidR="00DE5A50" w:rsidRPr="00E35953" w:rsidRDefault="00DE5A50" w:rsidP="006027D3">
                  <w:pPr>
                    <w:spacing w:after="0" w:line="240" w:lineRule="auto"/>
                    <w:ind w:right="33"/>
                    <w:jc w:val="both"/>
                    <w:rPr>
                      <w:rFonts w:ascii="Times New Roman" w:eastAsia="Arial Unicode MS" w:hAnsi="Times New Roman"/>
                      <w:color w:val="000000"/>
                      <w:lang w:eastAsia="en-US"/>
                    </w:rPr>
                  </w:pPr>
                  <w:r w:rsidRPr="00E35953">
                    <w:rPr>
                      <w:rFonts w:ascii="Times New Roman" w:hAnsi="Times New Roman"/>
                      <w:lang w:eastAsia="en-US"/>
                    </w:rPr>
                    <w:t>При наличии заявленного в Запросе функционала в текущей версии ПК , уведомление о реализации, с предоставлением рекомендаций по настройке ПК  для использования функционала в требуемом объеме и описанием технологии работы (либо ссылкой на соответствующие разделы документации ПК ) и возможностью проведения настроек в рамках работ «</w:t>
                  </w:r>
                  <w:r w:rsidR="00047A24" w:rsidRPr="00E35953">
                    <w:rPr>
                      <w:rFonts w:ascii="Times New Roman" w:hAnsi="Times New Roman"/>
                      <w:lang w:eastAsia="en-US"/>
                    </w:rPr>
                    <w:fldChar w:fldCharType="begin"/>
                  </w:r>
                  <w:r w:rsidRPr="00E35953">
                    <w:rPr>
                      <w:rFonts w:ascii="Times New Roman" w:hAnsi="Times New Roman"/>
                      <w:lang w:eastAsia="en-US"/>
                    </w:rPr>
                    <w:instrText xml:space="preserve">REF _Ref452371292 \r \h \* MERGEFORMAT </w:instrText>
                  </w:r>
                  <w:r w:rsidR="00047A24" w:rsidRPr="00E35953">
                    <w:rPr>
                      <w:rFonts w:ascii="Times New Roman" w:hAnsi="Times New Roman"/>
                      <w:lang w:eastAsia="en-US"/>
                    </w:rPr>
                  </w:r>
                  <w:r w:rsidR="00047A24" w:rsidRPr="00E35953">
                    <w:rPr>
                      <w:rFonts w:ascii="Times New Roman" w:hAnsi="Times New Roman"/>
                      <w:lang w:eastAsia="en-US"/>
                    </w:rPr>
                    <w:fldChar w:fldCharType="separate"/>
                  </w:r>
                  <w:r w:rsidR="00B539BC" w:rsidRPr="00E35953">
                    <w:rPr>
                      <w:rFonts w:ascii="Times New Roman" w:hAnsi="Times New Roman"/>
                      <w:b/>
                      <w:bCs/>
                      <w:lang w:eastAsia="en-US"/>
                    </w:rPr>
                    <w:t xml:space="preserve">Ошибка! Источник ссылки не </w:t>
                  </w:r>
                  <w:proofErr w:type="spellStart"/>
                  <w:r w:rsidR="00B539BC" w:rsidRPr="00E35953">
                    <w:rPr>
                      <w:rFonts w:ascii="Times New Roman" w:hAnsi="Times New Roman"/>
                      <w:b/>
                      <w:bCs/>
                      <w:lang w:eastAsia="en-US"/>
                    </w:rPr>
                    <w:t>найден.</w:t>
                  </w:r>
                  <w:r w:rsidR="00047A24" w:rsidRPr="00E35953">
                    <w:rPr>
                      <w:rFonts w:ascii="Times New Roman" w:hAnsi="Times New Roman"/>
                      <w:lang w:eastAsia="en-US"/>
                    </w:rPr>
                    <w:fldChar w:fldCharType="end"/>
                  </w:r>
                  <w:r w:rsidRPr="00E35953">
                    <w:rPr>
                      <w:rFonts w:ascii="Times New Roman" w:hAnsi="Times New Roman"/>
                      <w:lang w:eastAsia="en-US"/>
                    </w:rPr>
                    <w:t>Предоставление</w:t>
                  </w:r>
                  <w:proofErr w:type="spellEnd"/>
                  <w:r w:rsidRPr="00E35953">
                    <w:rPr>
                      <w:rFonts w:ascii="Times New Roman" w:hAnsi="Times New Roman"/>
                      <w:lang w:eastAsia="en-US"/>
                    </w:rPr>
                    <w:t xml:space="preserve"> консультаций»</w:t>
                  </w:r>
                  <w:r w:rsidR="00302B78" w:rsidRPr="00E35953">
                    <w:rPr>
                      <w:rFonts w:ascii="Times New Roman" w:hAnsi="Times New Roman"/>
                      <w:lang w:eastAsia="en-US"/>
                    </w:rPr>
                    <w:t>.</w:t>
                  </w:r>
                </w:p>
                <w:p w14:paraId="0A1CC1D3" w14:textId="77777777" w:rsidR="00DE5A50" w:rsidRPr="00E35953" w:rsidRDefault="00DE5A50" w:rsidP="006027D3">
                  <w:pPr>
                    <w:spacing w:after="0" w:line="240" w:lineRule="auto"/>
                    <w:ind w:right="33"/>
                    <w:jc w:val="both"/>
                    <w:rPr>
                      <w:rFonts w:ascii="Times New Roman" w:eastAsia="Arial Unicode MS" w:hAnsi="Times New Roman"/>
                      <w:color w:val="000000"/>
                      <w:lang w:eastAsia="en-US"/>
                    </w:rPr>
                  </w:pPr>
                  <w:r w:rsidRPr="00E35953">
                    <w:rPr>
                      <w:rFonts w:ascii="Times New Roman" w:hAnsi="Times New Roman"/>
                      <w:lang w:eastAsia="en-US"/>
                    </w:rPr>
                    <w:t>При наличии запрашиваемого функционала в следующей версии ПК, уведомление о реализации, с предоставлением информации о возможности и порядке предоставления версии.</w:t>
                  </w:r>
                </w:p>
              </w:tc>
            </w:tr>
            <w:tr w:rsidR="00DE5A50" w:rsidRPr="00E35953" w14:paraId="25A6C989" w14:textId="77777777" w:rsidTr="006027D3">
              <w:tc>
                <w:tcPr>
                  <w:tcW w:w="757" w:type="dxa"/>
                  <w:tcBorders>
                    <w:top w:val="single" w:sz="4" w:space="0" w:color="000000"/>
                    <w:left w:val="single" w:sz="4" w:space="0" w:color="000000"/>
                    <w:bottom w:val="single" w:sz="4" w:space="0" w:color="000000"/>
                    <w:right w:val="single" w:sz="4" w:space="0" w:color="000000"/>
                  </w:tcBorders>
                </w:tcPr>
                <w:p w14:paraId="385F770D" w14:textId="77777777" w:rsidR="00DE5A50" w:rsidRPr="00E35953" w:rsidRDefault="00DE5A50" w:rsidP="006027D3">
                  <w:pPr>
                    <w:numPr>
                      <w:ilvl w:val="0"/>
                      <w:numId w:val="2"/>
                    </w:numPr>
                    <w:spacing w:after="0" w:line="240" w:lineRule="auto"/>
                    <w:ind w:left="172" w:right="33" w:firstLine="0"/>
                    <w:jc w:val="both"/>
                    <w:rPr>
                      <w:rFonts w:ascii="Times New Roman" w:eastAsia="Arial Unicode MS" w:hAnsi="Times New Roman"/>
                      <w:lang w:eastAsia="en-US"/>
                    </w:rPr>
                  </w:pPr>
                </w:p>
              </w:tc>
              <w:tc>
                <w:tcPr>
                  <w:tcW w:w="2349" w:type="dxa"/>
                  <w:tcBorders>
                    <w:top w:val="single" w:sz="4" w:space="0" w:color="000000"/>
                    <w:left w:val="single" w:sz="4" w:space="0" w:color="000000"/>
                    <w:bottom w:val="single" w:sz="4" w:space="0" w:color="000000"/>
                    <w:right w:val="single" w:sz="4" w:space="0" w:color="000000"/>
                  </w:tcBorders>
                  <w:hideMark/>
                </w:tcPr>
                <w:p w14:paraId="4166ED1D" w14:textId="77777777" w:rsidR="00DE5A50" w:rsidRPr="00E35953" w:rsidRDefault="00DE5A50" w:rsidP="006027D3">
                  <w:pPr>
                    <w:spacing w:after="0" w:line="240" w:lineRule="auto"/>
                    <w:ind w:right="33"/>
                    <w:jc w:val="both"/>
                    <w:rPr>
                      <w:rFonts w:ascii="Times New Roman" w:eastAsia="Arial Unicode MS" w:hAnsi="Times New Roman"/>
                      <w:lang w:eastAsia="en-US"/>
                    </w:rPr>
                  </w:pPr>
                  <w:r w:rsidRPr="00E35953">
                    <w:rPr>
                      <w:rFonts w:ascii="Times New Roman" w:hAnsi="Times New Roman"/>
                      <w:lang w:eastAsia="en-US"/>
                    </w:rPr>
                    <w:t>Обоснованность с точки зрения нормативно правовых актов (НПА) и общей архитектуры системы</w:t>
                  </w:r>
                </w:p>
              </w:tc>
              <w:tc>
                <w:tcPr>
                  <w:tcW w:w="3827" w:type="dxa"/>
                  <w:tcBorders>
                    <w:top w:val="single" w:sz="4" w:space="0" w:color="000000"/>
                    <w:left w:val="single" w:sz="4" w:space="0" w:color="000000"/>
                    <w:bottom w:val="single" w:sz="4" w:space="0" w:color="000000"/>
                    <w:right w:val="single" w:sz="4" w:space="0" w:color="000000"/>
                  </w:tcBorders>
                  <w:hideMark/>
                </w:tcPr>
                <w:p w14:paraId="24A33EA3" w14:textId="77777777" w:rsidR="00DE5A50" w:rsidRPr="00E35953" w:rsidRDefault="00DE5A50" w:rsidP="006027D3">
                  <w:pPr>
                    <w:spacing w:after="0" w:line="240" w:lineRule="auto"/>
                    <w:ind w:right="33"/>
                    <w:jc w:val="both"/>
                    <w:rPr>
                      <w:rFonts w:ascii="Times New Roman" w:eastAsia="Arial Unicode MS" w:hAnsi="Times New Roman"/>
                      <w:lang w:eastAsia="en-US"/>
                    </w:rPr>
                  </w:pPr>
                  <w:r w:rsidRPr="00E35953">
                    <w:rPr>
                      <w:rFonts w:ascii="Times New Roman" w:hAnsi="Times New Roman"/>
                      <w:lang w:eastAsia="en-US"/>
                    </w:rPr>
                    <w:t xml:space="preserve">Уведомление о несоответствии указанных в Запросе требований на доработку функциональности ПК требованиям НПА (со ссылкой на нормативный акт, положениям которого данная доработка противоречит, либо не предусмотрена), либо противоречие </w:t>
                  </w:r>
                  <w:r w:rsidRPr="00E35953">
                    <w:rPr>
                      <w:rFonts w:ascii="Times New Roman" w:hAnsi="Times New Roman"/>
                      <w:lang w:eastAsia="en-US"/>
                    </w:rPr>
                    <w:lastRenderedPageBreak/>
                    <w:t xml:space="preserve">текущей архитектуре системы и порядку проведения бизнес-процессов. </w:t>
                  </w:r>
                </w:p>
              </w:tc>
            </w:tr>
          </w:tbl>
          <w:p w14:paraId="0A8E49D7" w14:textId="77777777" w:rsidR="006027D3" w:rsidRPr="00E35953" w:rsidRDefault="006027D3" w:rsidP="006027D3">
            <w:pPr>
              <w:spacing w:after="0" w:line="240" w:lineRule="auto"/>
              <w:ind w:left="172" w:right="33"/>
              <w:jc w:val="both"/>
              <w:rPr>
                <w:rFonts w:ascii="Times New Roman" w:hAnsi="Times New Roman"/>
              </w:rPr>
            </w:pPr>
          </w:p>
          <w:p w14:paraId="0FB37202"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rPr>
              <w:t xml:space="preserve">Доработка, необходимость выполнения которой подтверждена Исполнителем и трудоемкость которой согласована Заказчиком, планируется к выполнению в рамках действующего </w:t>
            </w:r>
            <w:r w:rsidR="003F49A2" w:rsidRPr="00E35953">
              <w:rPr>
                <w:rFonts w:ascii="Times New Roman" w:hAnsi="Times New Roman"/>
              </w:rPr>
              <w:t>контракт</w:t>
            </w:r>
            <w:r w:rsidRPr="00E35953">
              <w:rPr>
                <w:rFonts w:ascii="Times New Roman" w:hAnsi="Times New Roman"/>
              </w:rPr>
              <w:t xml:space="preserve">а. Исполнитель обязуется соблюдать сроки выполнения доработки в рамках </w:t>
            </w:r>
            <w:r w:rsidR="003F49A2" w:rsidRPr="00E35953">
              <w:rPr>
                <w:rFonts w:ascii="Times New Roman" w:hAnsi="Times New Roman"/>
              </w:rPr>
              <w:t>контракт</w:t>
            </w:r>
            <w:r w:rsidRPr="00E35953">
              <w:rPr>
                <w:rFonts w:ascii="Times New Roman" w:hAnsi="Times New Roman"/>
              </w:rPr>
              <w:t>а сопровождения при условии его непрерывного действия с момента проведения анализа до момента плановой реализации.</w:t>
            </w:r>
          </w:p>
        </w:tc>
      </w:tr>
      <w:tr w:rsidR="00DE5A50" w:rsidRPr="00E35953" w14:paraId="2736ACE9" w14:textId="77777777" w:rsidTr="00FC5CEE">
        <w:tc>
          <w:tcPr>
            <w:tcW w:w="851" w:type="dxa"/>
          </w:tcPr>
          <w:p w14:paraId="3B3ACEC9" w14:textId="77777777" w:rsidR="00DE5A50" w:rsidRPr="00E35953" w:rsidRDefault="00DE5A50" w:rsidP="006027D3">
            <w:pPr>
              <w:widowControl w:val="0"/>
              <w:spacing w:after="0" w:line="240" w:lineRule="auto"/>
              <w:jc w:val="center"/>
              <w:rPr>
                <w:rFonts w:ascii="Times New Roman" w:hAnsi="Times New Roman"/>
                <w:lang w:eastAsia="en-US"/>
              </w:rPr>
            </w:pPr>
            <w:r w:rsidRPr="00E35953">
              <w:rPr>
                <w:rFonts w:ascii="Times New Roman" w:hAnsi="Times New Roman"/>
                <w:lang w:eastAsia="en-US"/>
              </w:rPr>
              <w:lastRenderedPageBreak/>
              <w:t>4</w:t>
            </w:r>
            <w:r w:rsidR="006027D3" w:rsidRPr="00E35953">
              <w:rPr>
                <w:rFonts w:ascii="Times New Roman" w:hAnsi="Times New Roman"/>
                <w:lang w:eastAsia="en-US"/>
              </w:rPr>
              <w:t>.</w:t>
            </w:r>
          </w:p>
        </w:tc>
        <w:tc>
          <w:tcPr>
            <w:tcW w:w="2126" w:type="dxa"/>
          </w:tcPr>
          <w:p w14:paraId="5A1BCA5D" w14:textId="77777777" w:rsidR="00DE5A50" w:rsidRPr="00E35953" w:rsidRDefault="00DE5A50" w:rsidP="006027D3">
            <w:pPr>
              <w:widowControl w:val="0"/>
              <w:spacing w:after="0" w:line="240" w:lineRule="auto"/>
              <w:jc w:val="both"/>
              <w:rPr>
                <w:rFonts w:ascii="Times New Roman" w:hAnsi="Times New Roman"/>
                <w:lang w:eastAsia="en-US"/>
              </w:rPr>
            </w:pPr>
            <w:r w:rsidRPr="00E35953">
              <w:rPr>
                <w:rFonts w:ascii="Times New Roman" w:hAnsi="Times New Roman"/>
              </w:rPr>
              <w:t>Требования к оказываемым услугам</w:t>
            </w:r>
            <w:r w:rsidR="006027D3" w:rsidRPr="00E35953">
              <w:rPr>
                <w:rFonts w:ascii="Times New Roman" w:hAnsi="Times New Roman"/>
              </w:rPr>
              <w:t>:</w:t>
            </w:r>
          </w:p>
        </w:tc>
        <w:tc>
          <w:tcPr>
            <w:tcW w:w="7371" w:type="dxa"/>
          </w:tcPr>
          <w:p w14:paraId="772F275A" w14:textId="77777777" w:rsidR="00DE5A50" w:rsidRPr="00E35953" w:rsidRDefault="00DE5A50" w:rsidP="006027D3">
            <w:pPr>
              <w:autoSpaceDE w:val="0"/>
              <w:autoSpaceDN w:val="0"/>
              <w:adjustRightInd w:val="0"/>
              <w:spacing w:after="0" w:line="240" w:lineRule="auto"/>
              <w:jc w:val="both"/>
              <w:rPr>
                <w:rFonts w:ascii="Times New Roman" w:hAnsi="Times New Roman"/>
                <w:b/>
              </w:rPr>
            </w:pPr>
            <w:bookmarkStart w:id="10" w:name="_Toc393811947"/>
            <w:bookmarkStart w:id="11" w:name="_Toc393882982"/>
            <w:bookmarkStart w:id="12" w:name="_Toc435546873"/>
            <w:r w:rsidRPr="00E35953">
              <w:rPr>
                <w:rFonts w:ascii="Times New Roman" w:hAnsi="Times New Roman"/>
                <w:b/>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w:t>
            </w:r>
            <w:r w:rsidR="006E5E8D" w:rsidRPr="00E35953">
              <w:rPr>
                <w:rFonts w:ascii="Times New Roman" w:hAnsi="Times New Roman"/>
                <w:b/>
              </w:rPr>
              <w:t xml:space="preserve">оссийской </w:t>
            </w:r>
            <w:r w:rsidRPr="00E35953">
              <w:rPr>
                <w:rFonts w:ascii="Times New Roman" w:hAnsi="Times New Roman"/>
                <w:b/>
              </w:rPr>
              <w:t>Ф</w:t>
            </w:r>
            <w:r w:rsidR="006E5E8D" w:rsidRPr="00E35953">
              <w:rPr>
                <w:rFonts w:ascii="Times New Roman" w:hAnsi="Times New Roman"/>
                <w:b/>
              </w:rPr>
              <w:t>едерации</w:t>
            </w:r>
            <w:r w:rsidRPr="00E35953">
              <w:rPr>
                <w:rFonts w:ascii="Times New Roman" w:hAnsi="Times New Roman"/>
                <w:b/>
              </w:rPr>
              <w:t xml:space="preserve"> о техническом регулировании, документами, разрабатываемые и применяемые в национальной системе стандартизации, принятыми в соответствии с законодательством Р</w:t>
            </w:r>
            <w:r w:rsidR="006E5E8D" w:rsidRPr="00E35953">
              <w:rPr>
                <w:rFonts w:ascii="Times New Roman" w:hAnsi="Times New Roman"/>
                <w:b/>
              </w:rPr>
              <w:t xml:space="preserve">оссийской </w:t>
            </w:r>
            <w:r w:rsidRPr="00E35953">
              <w:rPr>
                <w:rFonts w:ascii="Times New Roman" w:hAnsi="Times New Roman"/>
                <w:b/>
              </w:rPr>
              <w:t>Ф</w:t>
            </w:r>
            <w:r w:rsidR="006E5E8D" w:rsidRPr="00E35953">
              <w:rPr>
                <w:rFonts w:ascii="Times New Roman" w:hAnsi="Times New Roman"/>
                <w:b/>
              </w:rPr>
              <w:t>едерации</w:t>
            </w:r>
            <w:r w:rsidRPr="00E35953">
              <w:rPr>
                <w:rFonts w:ascii="Times New Roman" w:hAnsi="Times New Roman"/>
                <w:b/>
              </w:rPr>
              <w:t xml:space="preserve">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6705922B"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Услуги оказываются в соответствии с ГОСТ Р ИСО/МЭК 14764-2002 «Информационная технология. Сопровождение программных средств».</w:t>
            </w:r>
          </w:p>
          <w:p w14:paraId="5BC559CE"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 xml:space="preserve">Услуги оказываются в соответствии с условиями настоящего ТЗ, </w:t>
            </w:r>
            <w:r w:rsidR="003F49A2" w:rsidRPr="00E35953">
              <w:rPr>
                <w:rFonts w:ascii="Times New Roman" w:hAnsi="Times New Roman"/>
              </w:rPr>
              <w:t>Контракт</w:t>
            </w:r>
            <w:r w:rsidRPr="00E35953">
              <w:rPr>
                <w:rFonts w:ascii="Times New Roman" w:hAnsi="Times New Roman"/>
              </w:rPr>
              <w:t>а/Контракта, в регламентированные сроки (Приложение 1 к настоящему ТЗ).</w:t>
            </w:r>
          </w:p>
          <w:p w14:paraId="3D131A0A"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Для оказания услуг по сопровождению ПК Исполнитель должен обеспечить техническую и организационную возможность для обеспечения следующих способов выполнения услуг:</w:t>
            </w:r>
          </w:p>
          <w:p w14:paraId="20DAC22F"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 Портал технической поддержки;</w:t>
            </w:r>
          </w:p>
          <w:p w14:paraId="035842AB"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 Телефонную линию технической поддержки;</w:t>
            </w:r>
          </w:p>
          <w:p w14:paraId="6C02596F" w14:textId="77777777" w:rsidR="00DE5A50" w:rsidRPr="00E35953" w:rsidRDefault="00DE5A50" w:rsidP="006027D3">
            <w:pPr>
              <w:spacing w:after="0" w:line="240" w:lineRule="auto"/>
              <w:jc w:val="both"/>
              <w:rPr>
                <w:rFonts w:ascii="Times New Roman" w:hAnsi="Times New Roman"/>
                <w:b/>
              </w:rPr>
            </w:pPr>
            <w:r w:rsidRPr="00E35953">
              <w:rPr>
                <w:rFonts w:ascii="Times New Roman" w:hAnsi="Times New Roman"/>
                <w:b/>
              </w:rPr>
              <w:t>3.1. Требования к Порталу технической поддержки:</w:t>
            </w:r>
          </w:p>
          <w:p w14:paraId="312DE3D2"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Исполнителем должен быть создан портал технической поддержки – многофункциональный информационный портал, размещённый в сети Интернет, предназначенный как для самостоятельного получения необходимой информации, так и для оформления обращений (описание порядка рассмотрения обращений представлено в разделе «</w:t>
            </w:r>
            <w:r w:rsidR="00047A24" w:rsidRPr="00E35953">
              <w:rPr>
                <w:rFonts w:ascii="Times New Roman" w:hAnsi="Times New Roman"/>
              </w:rPr>
              <w:fldChar w:fldCharType="begin"/>
            </w:r>
            <w:r w:rsidR="002D26A3" w:rsidRPr="00E35953">
              <w:rPr>
                <w:rFonts w:ascii="Times New Roman" w:hAnsi="Times New Roman"/>
              </w:rPr>
              <w:instrText xml:space="preserve">REF _Ref452464638 \h \* MERGEFORMAT </w:instrText>
            </w:r>
            <w:r w:rsidR="00047A24" w:rsidRPr="00E35953">
              <w:rPr>
                <w:rFonts w:ascii="Times New Roman" w:hAnsi="Times New Roman"/>
              </w:rPr>
            </w:r>
            <w:r w:rsidR="00047A24" w:rsidRPr="00E35953">
              <w:rPr>
                <w:rFonts w:ascii="Times New Roman" w:hAnsi="Times New Roman"/>
              </w:rPr>
              <w:fldChar w:fldCharType="separate"/>
            </w:r>
            <w:r w:rsidR="00B539BC" w:rsidRPr="00E35953">
              <w:rPr>
                <w:rFonts w:ascii="Times New Roman" w:hAnsi="Times New Roman"/>
              </w:rPr>
              <w:t xml:space="preserve">3.3. Требования к </w:t>
            </w:r>
            <w:r w:rsidR="00B539BC" w:rsidRPr="00E35953">
              <w:rPr>
                <w:rFonts w:ascii="Times New Roman" w:hAnsi="Times New Roman"/>
                <w:b/>
              </w:rPr>
              <w:t>этапам обработки обращений</w:t>
            </w:r>
            <w:r w:rsidR="00047A24" w:rsidRPr="00E35953">
              <w:rPr>
                <w:rFonts w:ascii="Times New Roman" w:hAnsi="Times New Roman"/>
              </w:rPr>
              <w:fldChar w:fldCharType="end"/>
            </w:r>
            <w:r w:rsidRPr="00E35953">
              <w:rPr>
                <w:rFonts w:ascii="Times New Roman" w:hAnsi="Times New Roman"/>
              </w:rPr>
              <w:t>») для последующего рассмотрения Исполнителем.</w:t>
            </w:r>
          </w:p>
          <w:p w14:paraId="4889C9BA"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Исполнитель должен обеспечить обработку задач по рабочим дням с 08:30 до 17.30 по времени Заказчика в соответствии с условиями настоящего технического задания.</w:t>
            </w:r>
          </w:p>
          <w:p w14:paraId="690CC7A0" w14:textId="77777777" w:rsidR="00DE5A50" w:rsidRPr="00E35953" w:rsidRDefault="00DE5A50" w:rsidP="007D21F6">
            <w:pPr>
              <w:tabs>
                <w:tab w:val="left" w:pos="993"/>
              </w:tabs>
              <w:spacing w:after="0" w:line="240" w:lineRule="auto"/>
              <w:ind w:left="31" w:firstLine="679"/>
              <w:jc w:val="both"/>
              <w:rPr>
                <w:rFonts w:ascii="Times New Roman" w:hAnsi="Times New Roman"/>
                <w:b/>
              </w:rPr>
            </w:pPr>
            <w:bookmarkStart w:id="13" w:name="_Toc456197953"/>
            <w:bookmarkStart w:id="14" w:name="_Ref452364867"/>
            <w:bookmarkStart w:id="15" w:name="_Ref452364864"/>
            <w:bookmarkStart w:id="16" w:name="_Ref452128820"/>
            <w:bookmarkStart w:id="17" w:name="_Ref452128789"/>
            <w:r w:rsidRPr="00E35953">
              <w:rPr>
                <w:rFonts w:ascii="Times New Roman" w:hAnsi="Times New Roman"/>
                <w:b/>
              </w:rPr>
              <w:t>3.1.1. Требования к статусам задач</w:t>
            </w:r>
            <w:bookmarkEnd w:id="13"/>
            <w:bookmarkEnd w:id="14"/>
            <w:bookmarkEnd w:id="15"/>
            <w:bookmarkEnd w:id="16"/>
            <w:bookmarkEnd w:id="17"/>
            <w:r w:rsidRPr="00E35953">
              <w:rPr>
                <w:rFonts w:ascii="Times New Roman" w:hAnsi="Times New Roman"/>
                <w:b/>
              </w:rPr>
              <w:t xml:space="preserve"> на Портале</w:t>
            </w:r>
            <w:r w:rsidR="007D21F6" w:rsidRPr="00E35953">
              <w:rPr>
                <w:rFonts w:ascii="Times New Roman" w:hAnsi="Times New Roman"/>
                <w:b/>
              </w:rPr>
              <w:t>:</w:t>
            </w:r>
          </w:p>
          <w:p w14:paraId="2A5323E9" w14:textId="77777777" w:rsidR="00DE5A50" w:rsidRPr="00E35953" w:rsidRDefault="00DE5A50" w:rsidP="007D21F6">
            <w:pPr>
              <w:spacing w:after="0" w:line="240" w:lineRule="auto"/>
              <w:ind w:left="31" w:firstLine="679"/>
              <w:jc w:val="both"/>
              <w:rPr>
                <w:rFonts w:ascii="Times New Roman" w:hAnsi="Times New Roman"/>
              </w:rPr>
            </w:pPr>
            <w:r w:rsidRPr="00E35953">
              <w:rPr>
                <w:rFonts w:ascii="Times New Roman" w:hAnsi="Times New Roman"/>
              </w:rPr>
              <w:t>Весь процесс обработки обращения должен сопровождаться соответствующим изменением Статуса Задачи на портале технической поддержки. Должны применяться следующие статусы обращений:</w:t>
            </w:r>
          </w:p>
          <w:p w14:paraId="529572DE" w14:textId="77777777" w:rsidR="00DE5A50" w:rsidRPr="00E35953" w:rsidRDefault="00DE5A50" w:rsidP="007D21F6">
            <w:pPr>
              <w:numPr>
                <w:ilvl w:val="0"/>
                <w:numId w:val="3"/>
              </w:numPr>
              <w:spacing w:after="0" w:line="240" w:lineRule="auto"/>
              <w:ind w:left="31" w:firstLine="679"/>
              <w:jc w:val="both"/>
              <w:rPr>
                <w:rFonts w:ascii="Times New Roman" w:hAnsi="Times New Roman"/>
                <w:lang w:eastAsia="en-US"/>
              </w:rPr>
            </w:pPr>
            <w:r w:rsidRPr="00E35953">
              <w:rPr>
                <w:rFonts w:ascii="Times New Roman" w:hAnsi="Times New Roman"/>
                <w:lang w:eastAsia="en-US"/>
              </w:rPr>
              <w:t>«Новая» - Задача стоит в очереди для рассмотрения и назначения ответственного сотрудника Исполнителя;</w:t>
            </w:r>
          </w:p>
          <w:p w14:paraId="4A648497" w14:textId="77777777" w:rsidR="00DE5A50" w:rsidRPr="00E35953" w:rsidRDefault="00DE5A50" w:rsidP="007D21F6">
            <w:pPr>
              <w:numPr>
                <w:ilvl w:val="0"/>
                <w:numId w:val="3"/>
              </w:numPr>
              <w:spacing w:after="0" w:line="240" w:lineRule="auto"/>
              <w:ind w:left="31" w:firstLine="679"/>
              <w:jc w:val="both"/>
              <w:rPr>
                <w:rFonts w:ascii="Times New Roman" w:hAnsi="Times New Roman"/>
                <w:lang w:eastAsia="en-US"/>
              </w:rPr>
            </w:pPr>
            <w:r w:rsidRPr="00E35953">
              <w:rPr>
                <w:rFonts w:ascii="Times New Roman" w:hAnsi="Times New Roman"/>
                <w:lang w:eastAsia="en-US"/>
              </w:rPr>
              <w:t>«В работе» - Задача принята в работу назначенным сотрудником Исполнителя;</w:t>
            </w:r>
          </w:p>
          <w:p w14:paraId="0D3F7BCF" w14:textId="77777777" w:rsidR="00DE5A50" w:rsidRPr="00E35953" w:rsidRDefault="00DE5A50" w:rsidP="007D21F6">
            <w:pPr>
              <w:numPr>
                <w:ilvl w:val="0"/>
                <w:numId w:val="3"/>
              </w:numPr>
              <w:spacing w:after="0" w:line="240" w:lineRule="auto"/>
              <w:ind w:left="31" w:firstLine="679"/>
              <w:jc w:val="both"/>
              <w:rPr>
                <w:rFonts w:ascii="Times New Roman" w:hAnsi="Times New Roman"/>
                <w:lang w:eastAsia="en-US"/>
              </w:rPr>
            </w:pPr>
            <w:r w:rsidRPr="00E35953">
              <w:rPr>
                <w:rFonts w:ascii="Times New Roman" w:hAnsi="Times New Roman"/>
                <w:lang w:eastAsia="en-US"/>
              </w:rPr>
              <w:t>«Обратная связь» - рассмотрение Задачи требует дополнительной информации от Заказчика для принятия решения;</w:t>
            </w:r>
          </w:p>
          <w:p w14:paraId="577D7DB4" w14:textId="77777777" w:rsidR="00DE5A50" w:rsidRPr="00E35953" w:rsidRDefault="00DE5A50" w:rsidP="007D21F6">
            <w:pPr>
              <w:numPr>
                <w:ilvl w:val="0"/>
                <w:numId w:val="3"/>
              </w:numPr>
              <w:spacing w:after="0" w:line="240" w:lineRule="auto"/>
              <w:ind w:left="31" w:firstLine="679"/>
              <w:jc w:val="both"/>
              <w:rPr>
                <w:rFonts w:ascii="Times New Roman" w:hAnsi="Times New Roman"/>
                <w:lang w:eastAsia="en-US"/>
              </w:rPr>
            </w:pPr>
            <w:r w:rsidRPr="00E35953">
              <w:rPr>
                <w:rFonts w:ascii="Times New Roman" w:hAnsi="Times New Roman"/>
                <w:lang w:eastAsia="en-US"/>
              </w:rPr>
              <w:t>«Решена» - Задача решена и закрыта Исполнителем;</w:t>
            </w:r>
          </w:p>
          <w:p w14:paraId="044C4380" w14:textId="77777777" w:rsidR="00DE5A50" w:rsidRPr="00E35953" w:rsidRDefault="00DE5A50" w:rsidP="007D21F6">
            <w:pPr>
              <w:numPr>
                <w:ilvl w:val="0"/>
                <w:numId w:val="3"/>
              </w:numPr>
              <w:spacing w:after="0" w:line="240" w:lineRule="auto"/>
              <w:ind w:left="31" w:firstLine="679"/>
              <w:jc w:val="both"/>
              <w:rPr>
                <w:rFonts w:ascii="Times New Roman" w:hAnsi="Times New Roman"/>
                <w:lang w:eastAsia="en-US"/>
              </w:rPr>
            </w:pPr>
            <w:r w:rsidRPr="00E35953">
              <w:rPr>
                <w:rFonts w:ascii="Times New Roman" w:hAnsi="Times New Roman"/>
                <w:lang w:eastAsia="en-US"/>
              </w:rPr>
              <w:t>«Отклонено» - Задача отклонена Заказчиком или Исполнителем и закрыта, требуется указание причины;</w:t>
            </w:r>
          </w:p>
          <w:p w14:paraId="7CC6488F" w14:textId="77777777" w:rsidR="00DE5A50" w:rsidRPr="00E35953" w:rsidRDefault="00DE5A50" w:rsidP="007D21F6">
            <w:pPr>
              <w:numPr>
                <w:ilvl w:val="0"/>
                <w:numId w:val="3"/>
              </w:numPr>
              <w:spacing w:after="0" w:line="240" w:lineRule="auto"/>
              <w:ind w:left="31" w:firstLine="679"/>
              <w:jc w:val="both"/>
              <w:rPr>
                <w:rFonts w:ascii="Times New Roman" w:hAnsi="Times New Roman"/>
                <w:lang w:eastAsia="en-US"/>
              </w:rPr>
            </w:pPr>
            <w:r w:rsidRPr="00E35953">
              <w:rPr>
                <w:rFonts w:ascii="Times New Roman" w:hAnsi="Times New Roman"/>
                <w:lang w:eastAsia="en-US"/>
              </w:rPr>
              <w:t>«Закрыта» - Задача проверена Заказчиком и закрыта.</w:t>
            </w:r>
          </w:p>
          <w:p w14:paraId="5DDA8597" w14:textId="77777777" w:rsidR="00DE5A50" w:rsidRPr="00E35953" w:rsidRDefault="00DE5A50" w:rsidP="006027D3">
            <w:pPr>
              <w:tabs>
                <w:tab w:val="left" w:pos="993"/>
              </w:tabs>
              <w:spacing w:after="0" w:line="240" w:lineRule="auto"/>
              <w:ind w:left="710"/>
              <w:jc w:val="both"/>
              <w:rPr>
                <w:rFonts w:ascii="Times New Roman" w:hAnsi="Times New Roman"/>
                <w:b/>
              </w:rPr>
            </w:pPr>
            <w:bookmarkStart w:id="18" w:name="_Toc456197955"/>
            <w:bookmarkStart w:id="19" w:name="_Ref452052282"/>
            <w:r w:rsidRPr="00E35953">
              <w:rPr>
                <w:rFonts w:ascii="Times New Roman" w:hAnsi="Times New Roman"/>
                <w:b/>
              </w:rPr>
              <w:lastRenderedPageBreak/>
              <w:t>3.1.2. Требования к типам Задач</w:t>
            </w:r>
            <w:bookmarkEnd w:id="18"/>
            <w:bookmarkEnd w:id="19"/>
            <w:r w:rsidRPr="00E35953">
              <w:rPr>
                <w:rFonts w:ascii="Times New Roman" w:hAnsi="Times New Roman"/>
                <w:b/>
              </w:rPr>
              <w:t xml:space="preserve"> на Портале</w:t>
            </w:r>
            <w:r w:rsidR="007D21F6" w:rsidRPr="00E35953">
              <w:rPr>
                <w:rFonts w:ascii="Times New Roman" w:hAnsi="Times New Roman"/>
                <w:b/>
              </w:rPr>
              <w:t>:</w:t>
            </w:r>
          </w:p>
          <w:p w14:paraId="2343E493"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Тип задач должен отражать характер работ, запрашиваемых Заказчиком у Исполнителя. Для разных типов работ должны быть определены различные условия обработки в рамках данного Технического задания. Подробная информация представлена в разделе «Сроки реагирования» (Приложение 1 к настоящему ТЗ).</w:t>
            </w:r>
          </w:p>
          <w:p w14:paraId="7EA49265" w14:textId="77777777" w:rsidR="00DE5A50" w:rsidRPr="00E35953" w:rsidRDefault="00DE5A50" w:rsidP="006027D3">
            <w:pPr>
              <w:spacing w:after="0" w:line="240" w:lineRule="auto"/>
              <w:jc w:val="both"/>
              <w:rPr>
                <w:rFonts w:ascii="Times New Roman" w:hAnsi="Times New Roman"/>
              </w:rPr>
            </w:pPr>
          </w:p>
          <w:tbl>
            <w:tblPr>
              <w:tblW w:w="7015" w:type="dxa"/>
              <w:tblInd w:w="109" w:type="dxa"/>
              <w:tblLayout w:type="fixed"/>
              <w:tblLook w:val="01E0" w:firstRow="1" w:lastRow="1" w:firstColumn="1" w:lastColumn="1" w:noHBand="0" w:noVBand="0"/>
            </w:tblPr>
            <w:tblGrid>
              <w:gridCol w:w="1798"/>
              <w:gridCol w:w="5217"/>
            </w:tblGrid>
            <w:tr w:rsidR="00DE5A50" w:rsidRPr="00E35953" w14:paraId="497C6765" w14:textId="77777777" w:rsidTr="006027D3">
              <w:tc>
                <w:tcPr>
                  <w:tcW w:w="1798" w:type="dxa"/>
                  <w:tcBorders>
                    <w:top w:val="single" w:sz="4" w:space="0" w:color="000000"/>
                    <w:left w:val="single" w:sz="4" w:space="0" w:color="000000"/>
                    <w:bottom w:val="single" w:sz="4" w:space="0" w:color="000000"/>
                    <w:right w:val="single" w:sz="4" w:space="0" w:color="000000"/>
                  </w:tcBorders>
                  <w:hideMark/>
                </w:tcPr>
                <w:p w14:paraId="0A913956" w14:textId="77777777" w:rsidR="00DE5A50" w:rsidRPr="00E35953" w:rsidRDefault="00DE5A50" w:rsidP="006027D3">
                  <w:pPr>
                    <w:spacing w:after="0" w:line="240" w:lineRule="auto"/>
                    <w:jc w:val="both"/>
                    <w:rPr>
                      <w:rFonts w:ascii="Times New Roman" w:eastAsia="Arial Unicode MS" w:hAnsi="Times New Roman"/>
                      <w:b/>
                      <w:iCs/>
                      <w:lang w:eastAsia="en-US"/>
                    </w:rPr>
                  </w:pPr>
                  <w:r w:rsidRPr="00E35953">
                    <w:rPr>
                      <w:rFonts w:ascii="Times New Roman" w:hAnsi="Times New Roman"/>
                      <w:b/>
                      <w:iCs/>
                      <w:lang w:eastAsia="en-US"/>
                    </w:rPr>
                    <w:t>Тип задачи</w:t>
                  </w:r>
                </w:p>
              </w:tc>
              <w:tc>
                <w:tcPr>
                  <w:tcW w:w="5217" w:type="dxa"/>
                  <w:tcBorders>
                    <w:top w:val="single" w:sz="4" w:space="0" w:color="000000"/>
                    <w:left w:val="single" w:sz="4" w:space="0" w:color="000000"/>
                    <w:bottom w:val="single" w:sz="4" w:space="0" w:color="000000"/>
                    <w:right w:val="single" w:sz="4" w:space="0" w:color="000000"/>
                  </w:tcBorders>
                  <w:hideMark/>
                </w:tcPr>
                <w:p w14:paraId="00514979" w14:textId="77777777" w:rsidR="00DE5A50" w:rsidRPr="00E35953" w:rsidRDefault="00DE5A50" w:rsidP="006027D3">
                  <w:pPr>
                    <w:spacing w:after="0" w:line="240" w:lineRule="auto"/>
                    <w:jc w:val="both"/>
                    <w:rPr>
                      <w:rFonts w:ascii="Times New Roman" w:eastAsia="Arial Unicode MS" w:hAnsi="Times New Roman"/>
                      <w:b/>
                      <w:iCs/>
                      <w:lang w:eastAsia="en-US"/>
                    </w:rPr>
                  </w:pPr>
                  <w:r w:rsidRPr="00E35953">
                    <w:rPr>
                      <w:rFonts w:ascii="Times New Roman" w:hAnsi="Times New Roman"/>
                      <w:b/>
                      <w:iCs/>
                      <w:lang w:eastAsia="en-US"/>
                    </w:rPr>
                    <w:t>Описание</w:t>
                  </w:r>
                </w:p>
              </w:tc>
            </w:tr>
            <w:tr w:rsidR="00DE5A50" w:rsidRPr="00E35953" w14:paraId="6678D204" w14:textId="77777777" w:rsidTr="006027D3">
              <w:tc>
                <w:tcPr>
                  <w:tcW w:w="1798" w:type="dxa"/>
                  <w:tcBorders>
                    <w:top w:val="single" w:sz="4" w:space="0" w:color="000000"/>
                    <w:left w:val="single" w:sz="4" w:space="0" w:color="000000"/>
                    <w:bottom w:val="single" w:sz="4" w:space="0" w:color="000000"/>
                    <w:right w:val="single" w:sz="4" w:space="0" w:color="000000"/>
                  </w:tcBorders>
                  <w:hideMark/>
                </w:tcPr>
                <w:p w14:paraId="44976FA0"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iCs/>
                      <w:lang w:eastAsia="en-US"/>
                    </w:rPr>
                    <w:t xml:space="preserve">Консультация </w:t>
                  </w:r>
                </w:p>
              </w:tc>
              <w:tc>
                <w:tcPr>
                  <w:tcW w:w="5217" w:type="dxa"/>
                  <w:tcBorders>
                    <w:top w:val="single" w:sz="4" w:space="0" w:color="000000"/>
                    <w:left w:val="single" w:sz="4" w:space="0" w:color="000000"/>
                    <w:bottom w:val="single" w:sz="4" w:space="0" w:color="000000"/>
                    <w:right w:val="single" w:sz="4" w:space="0" w:color="000000"/>
                  </w:tcBorders>
                  <w:hideMark/>
                </w:tcPr>
                <w:p w14:paraId="00A21E80" w14:textId="77777777" w:rsidR="00DE5A50" w:rsidRPr="00E35953" w:rsidRDefault="00DE5A50" w:rsidP="00733277">
                  <w:pPr>
                    <w:spacing w:after="0" w:line="240" w:lineRule="auto"/>
                    <w:jc w:val="both"/>
                    <w:rPr>
                      <w:rFonts w:ascii="Times New Roman" w:eastAsia="Arial Unicode MS" w:hAnsi="Times New Roman"/>
                      <w:color w:val="000000"/>
                      <w:lang w:eastAsia="en-US"/>
                    </w:rPr>
                  </w:pPr>
                  <w:r w:rsidRPr="00E35953">
                    <w:rPr>
                      <w:rFonts w:ascii="Times New Roman" w:hAnsi="Times New Roman"/>
                      <w:lang w:eastAsia="en-US"/>
                    </w:rPr>
                    <w:t xml:space="preserve">Ответ на вопрос, принятый от Заказчика, связанный с технологией работы </w:t>
                  </w:r>
                  <w:r w:rsidR="003B4019" w:rsidRPr="00E35953">
                    <w:rPr>
                      <w:rFonts w:ascii="Times New Roman" w:hAnsi="Times New Roman"/>
                      <w:lang w:eastAsia="en-US"/>
                    </w:rPr>
                    <w:t>ПК,</w:t>
                  </w:r>
                  <w:r w:rsidRPr="00E35953">
                    <w:rPr>
                      <w:rFonts w:ascii="Times New Roman" w:hAnsi="Times New Roman"/>
                      <w:lang w:eastAsia="en-US"/>
                    </w:rPr>
                    <w:t xml:space="preserve"> либо настройкой </w:t>
                  </w:r>
                  <w:r w:rsidR="003B4019" w:rsidRPr="00E35953">
                    <w:rPr>
                      <w:rFonts w:ascii="Times New Roman" w:hAnsi="Times New Roman"/>
                      <w:lang w:eastAsia="en-US"/>
                    </w:rPr>
                    <w:t>ПК в</w:t>
                  </w:r>
                  <w:r w:rsidRPr="00E35953">
                    <w:rPr>
                      <w:rFonts w:ascii="Times New Roman" w:hAnsi="Times New Roman"/>
                      <w:lang w:eastAsia="en-US"/>
                    </w:rPr>
                    <w:t xml:space="preserve"> рамках принятой технологии работы введенных в эксплуатацию АРМ </w:t>
                  </w:r>
                  <w:r w:rsidR="003B4019" w:rsidRPr="00E35953">
                    <w:rPr>
                      <w:rFonts w:ascii="Times New Roman" w:hAnsi="Times New Roman"/>
                      <w:lang w:eastAsia="en-US"/>
                    </w:rPr>
                    <w:t>ПК.</w:t>
                  </w:r>
                  <w:r w:rsidRPr="00E35953">
                    <w:rPr>
                      <w:rFonts w:ascii="Times New Roman" w:hAnsi="Times New Roman"/>
                      <w:lang w:eastAsia="en-US"/>
                    </w:rPr>
                    <w:t xml:space="preserve"> Подробная информация представлена в рамках описания услуг «</w:t>
                  </w:r>
                  <w:r w:rsidR="00733277" w:rsidRPr="00E35953">
                    <w:rPr>
                      <w:rFonts w:ascii="Times New Roman" w:hAnsi="Times New Roman"/>
                      <w:lang w:eastAsia="en-US"/>
                    </w:rPr>
                    <w:t xml:space="preserve">Предоставление </w:t>
                  </w:r>
                  <w:proofErr w:type="spellStart"/>
                  <w:r w:rsidR="00733277" w:rsidRPr="00E35953">
                    <w:rPr>
                      <w:rFonts w:ascii="Times New Roman" w:hAnsi="Times New Roman"/>
                      <w:lang w:eastAsia="en-US"/>
                    </w:rPr>
                    <w:t>консультаций</w:t>
                  </w:r>
                  <w:r w:rsidR="00047A24" w:rsidRPr="00E35953">
                    <w:rPr>
                      <w:rFonts w:ascii="Times New Roman" w:hAnsi="Times New Roman"/>
                      <w:lang w:eastAsia="en-US"/>
                    </w:rPr>
                    <w:fldChar w:fldCharType="begin"/>
                  </w:r>
                  <w:r w:rsidRPr="00E35953">
                    <w:rPr>
                      <w:rFonts w:ascii="Times New Roman" w:hAnsi="Times New Roman"/>
                      <w:lang w:eastAsia="en-US"/>
                    </w:rPr>
                    <w:instrText xml:space="preserve">REF _Ref452371292 \h \* MERGEFORMAT </w:instrText>
                  </w:r>
                  <w:r w:rsidR="00047A24" w:rsidRPr="00E35953">
                    <w:rPr>
                      <w:rFonts w:ascii="Times New Roman" w:hAnsi="Times New Roman"/>
                      <w:lang w:eastAsia="en-US"/>
                    </w:rPr>
                  </w:r>
                  <w:r w:rsidR="00047A24" w:rsidRPr="00E35953">
                    <w:rPr>
                      <w:rFonts w:ascii="Times New Roman" w:hAnsi="Times New Roman"/>
                      <w:lang w:eastAsia="en-US"/>
                    </w:rPr>
                    <w:fldChar w:fldCharType="separate"/>
                  </w:r>
                  <w:r w:rsidR="00B539BC" w:rsidRPr="00E35953">
                    <w:rPr>
                      <w:rFonts w:ascii="Times New Roman" w:hAnsi="Times New Roman"/>
                      <w:b/>
                      <w:bCs/>
                      <w:lang w:eastAsia="en-US"/>
                    </w:rPr>
                    <w:t>Ошибка</w:t>
                  </w:r>
                  <w:proofErr w:type="spellEnd"/>
                  <w:r w:rsidR="00B539BC" w:rsidRPr="00E35953">
                    <w:rPr>
                      <w:rFonts w:ascii="Times New Roman" w:hAnsi="Times New Roman"/>
                      <w:b/>
                      <w:bCs/>
                      <w:lang w:eastAsia="en-US"/>
                    </w:rPr>
                    <w:t>! Источник ссылки не найден.</w:t>
                  </w:r>
                  <w:r w:rsidR="00047A24" w:rsidRPr="00E35953">
                    <w:rPr>
                      <w:rFonts w:ascii="Times New Roman" w:hAnsi="Times New Roman"/>
                      <w:lang w:eastAsia="en-US"/>
                    </w:rPr>
                    <w:fldChar w:fldCharType="end"/>
                  </w:r>
                  <w:r w:rsidRPr="00E35953">
                    <w:rPr>
                      <w:rFonts w:ascii="Times New Roman" w:hAnsi="Times New Roman"/>
                      <w:lang w:eastAsia="en-US"/>
                    </w:rPr>
                    <w:t xml:space="preserve">» </w:t>
                  </w:r>
                </w:p>
              </w:tc>
            </w:tr>
            <w:tr w:rsidR="00DE5A50" w:rsidRPr="00E35953" w14:paraId="2DEB2C85" w14:textId="77777777" w:rsidTr="006027D3">
              <w:tc>
                <w:tcPr>
                  <w:tcW w:w="1798" w:type="dxa"/>
                  <w:tcBorders>
                    <w:top w:val="single" w:sz="4" w:space="0" w:color="000000"/>
                    <w:left w:val="single" w:sz="4" w:space="0" w:color="000000"/>
                    <w:bottom w:val="single" w:sz="4" w:space="0" w:color="000000"/>
                    <w:right w:val="single" w:sz="4" w:space="0" w:color="000000"/>
                  </w:tcBorders>
                  <w:hideMark/>
                </w:tcPr>
                <w:p w14:paraId="441DC22A"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iCs/>
                      <w:lang w:eastAsia="en-US"/>
                    </w:rPr>
                    <w:t>Ошибка</w:t>
                  </w:r>
                </w:p>
              </w:tc>
              <w:tc>
                <w:tcPr>
                  <w:tcW w:w="5217" w:type="dxa"/>
                  <w:tcBorders>
                    <w:top w:val="single" w:sz="4" w:space="0" w:color="000000"/>
                    <w:left w:val="single" w:sz="4" w:space="0" w:color="000000"/>
                    <w:bottom w:val="single" w:sz="4" w:space="0" w:color="000000"/>
                    <w:right w:val="single" w:sz="4" w:space="0" w:color="000000"/>
                  </w:tcBorders>
                  <w:hideMark/>
                </w:tcPr>
                <w:p w14:paraId="44AE9AFA" w14:textId="77777777" w:rsidR="00DE5A50" w:rsidRPr="00E35953" w:rsidRDefault="00DE5A50" w:rsidP="006027D3">
                  <w:pPr>
                    <w:spacing w:after="0" w:line="240" w:lineRule="auto"/>
                    <w:jc w:val="both"/>
                    <w:rPr>
                      <w:rFonts w:ascii="Times New Roman" w:eastAsia="Arial Unicode MS" w:hAnsi="Times New Roman"/>
                      <w:lang w:eastAsia="en-US"/>
                    </w:rPr>
                  </w:pPr>
                  <w:r w:rsidRPr="00E35953">
                    <w:rPr>
                      <w:rFonts w:ascii="Times New Roman" w:hAnsi="Times New Roman"/>
                      <w:lang w:eastAsia="en-US"/>
                    </w:rPr>
                    <w:t xml:space="preserve">Ошибка, обнаруженная в процессе эксплуатации </w:t>
                  </w:r>
                  <w:r w:rsidR="003B4019" w:rsidRPr="00E35953">
                    <w:rPr>
                      <w:rFonts w:ascii="Times New Roman" w:hAnsi="Times New Roman"/>
                      <w:lang w:eastAsia="en-US"/>
                    </w:rPr>
                    <w:t>ПК конечными</w:t>
                  </w:r>
                  <w:r w:rsidRPr="00E35953">
                    <w:rPr>
                      <w:rFonts w:ascii="Times New Roman" w:hAnsi="Times New Roman"/>
                      <w:lang w:eastAsia="en-US"/>
                    </w:rPr>
                    <w:t xml:space="preserve"> пользователями.</w:t>
                  </w:r>
                </w:p>
                <w:p w14:paraId="797C3ADD" w14:textId="77777777" w:rsidR="00DE5A50" w:rsidRPr="00E35953" w:rsidRDefault="00DE5A50" w:rsidP="00733277">
                  <w:pPr>
                    <w:spacing w:after="0" w:line="240" w:lineRule="auto"/>
                    <w:jc w:val="both"/>
                    <w:rPr>
                      <w:rFonts w:ascii="Times New Roman" w:eastAsia="Arial Unicode MS" w:hAnsi="Times New Roman"/>
                      <w:color w:val="000000"/>
                      <w:lang w:eastAsia="en-US"/>
                    </w:rPr>
                  </w:pPr>
                  <w:r w:rsidRPr="00E35953">
                    <w:rPr>
                      <w:rFonts w:ascii="Times New Roman" w:hAnsi="Times New Roman"/>
                      <w:lang w:eastAsia="en-US"/>
                    </w:rPr>
                    <w:t>Определение термина «Ошибка» в контексте данного технического задания представлено в разделе «</w:t>
                  </w:r>
                  <w:r w:rsidR="00733277" w:rsidRPr="00E35953">
                    <w:rPr>
                      <w:rFonts w:ascii="Times New Roman" w:eastAsia="Calibri" w:hAnsi="Times New Roman"/>
                    </w:rPr>
                    <w:t xml:space="preserve">Устранение ошибок модулей </w:t>
                  </w:r>
                  <w:proofErr w:type="spellStart"/>
                  <w:r w:rsidR="00733277" w:rsidRPr="00E35953">
                    <w:rPr>
                      <w:rFonts w:ascii="Times New Roman" w:eastAsia="Calibri" w:hAnsi="Times New Roman"/>
                    </w:rPr>
                    <w:t>ПК</w:t>
                  </w:r>
                  <w:r w:rsidR="00047A24" w:rsidRPr="00E35953">
                    <w:rPr>
                      <w:rFonts w:ascii="Times New Roman" w:hAnsi="Times New Roman"/>
                      <w:lang w:eastAsia="en-US"/>
                    </w:rPr>
                    <w:fldChar w:fldCharType="begin"/>
                  </w:r>
                  <w:r w:rsidRPr="00E35953">
                    <w:rPr>
                      <w:rFonts w:ascii="Times New Roman" w:hAnsi="Times New Roman"/>
                      <w:lang w:eastAsia="en-US"/>
                    </w:rPr>
                    <w:instrText xml:space="preserve">REF _Ref452369950 \h \* MERGEFORMAT </w:instrText>
                  </w:r>
                  <w:r w:rsidR="00047A24" w:rsidRPr="00E35953">
                    <w:rPr>
                      <w:rFonts w:ascii="Times New Roman" w:hAnsi="Times New Roman"/>
                      <w:lang w:eastAsia="en-US"/>
                    </w:rPr>
                  </w:r>
                  <w:r w:rsidR="00047A24" w:rsidRPr="00E35953">
                    <w:rPr>
                      <w:rFonts w:ascii="Times New Roman" w:hAnsi="Times New Roman"/>
                      <w:lang w:eastAsia="en-US"/>
                    </w:rPr>
                    <w:fldChar w:fldCharType="separate"/>
                  </w:r>
                  <w:r w:rsidR="00B539BC" w:rsidRPr="00E35953">
                    <w:rPr>
                      <w:rFonts w:ascii="Times New Roman" w:hAnsi="Times New Roman"/>
                      <w:b/>
                      <w:bCs/>
                      <w:lang w:eastAsia="en-US"/>
                    </w:rPr>
                    <w:t>Ошибка</w:t>
                  </w:r>
                  <w:proofErr w:type="spellEnd"/>
                  <w:r w:rsidR="00B539BC" w:rsidRPr="00E35953">
                    <w:rPr>
                      <w:rFonts w:ascii="Times New Roman" w:hAnsi="Times New Roman"/>
                      <w:b/>
                      <w:bCs/>
                      <w:lang w:eastAsia="en-US"/>
                    </w:rPr>
                    <w:t>! Источник ссылки не найден.</w:t>
                  </w:r>
                  <w:r w:rsidR="00047A24" w:rsidRPr="00E35953">
                    <w:rPr>
                      <w:rFonts w:ascii="Times New Roman" w:hAnsi="Times New Roman"/>
                      <w:lang w:eastAsia="en-US"/>
                    </w:rPr>
                    <w:fldChar w:fldCharType="end"/>
                  </w:r>
                  <w:r w:rsidRPr="00E35953">
                    <w:rPr>
                      <w:rFonts w:ascii="Times New Roman" w:hAnsi="Times New Roman"/>
                      <w:lang w:eastAsia="en-US"/>
                    </w:rPr>
                    <w:t>». Также к типу «Ошибка» относятся услуги по «Восстановлению работоспособности»</w:t>
                  </w:r>
                </w:p>
              </w:tc>
            </w:tr>
            <w:tr w:rsidR="00DE5A50" w:rsidRPr="00E35953" w14:paraId="7A6E0F13" w14:textId="77777777" w:rsidTr="006027D3">
              <w:tc>
                <w:tcPr>
                  <w:tcW w:w="1798" w:type="dxa"/>
                  <w:tcBorders>
                    <w:top w:val="single" w:sz="4" w:space="0" w:color="000000"/>
                    <w:left w:val="single" w:sz="4" w:space="0" w:color="000000"/>
                    <w:bottom w:val="single" w:sz="4" w:space="0" w:color="000000"/>
                    <w:right w:val="single" w:sz="4" w:space="0" w:color="000000"/>
                  </w:tcBorders>
                  <w:hideMark/>
                </w:tcPr>
                <w:p w14:paraId="3217A416"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iCs/>
                      <w:lang w:eastAsia="en-US"/>
                    </w:rPr>
                    <w:t>Заявка</w:t>
                  </w:r>
                </w:p>
              </w:tc>
              <w:tc>
                <w:tcPr>
                  <w:tcW w:w="5217" w:type="dxa"/>
                  <w:tcBorders>
                    <w:top w:val="single" w:sz="4" w:space="0" w:color="000000"/>
                    <w:left w:val="single" w:sz="4" w:space="0" w:color="000000"/>
                    <w:bottom w:val="single" w:sz="4" w:space="0" w:color="000000"/>
                    <w:right w:val="single" w:sz="4" w:space="0" w:color="000000"/>
                  </w:tcBorders>
                  <w:hideMark/>
                </w:tcPr>
                <w:p w14:paraId="4FFEBB8E" w14:textId="77777777" w:rsidR="00DE5A50" w:rsidRPr="00E35953" w:rsidRDefault="00DE5A50" w:rsidP="006027D3">
                  <w:pPr>
                    <w:spacing w:after="0" w:line="240" w:lineRule="auto"/>
                    <w:jc w:val="both"/>
                    <w:rPr>
                      <w:rFonts w:ascii="Times New Roman" w:eastAsia="Arial Unicode MS" w:hAnsi="Times New Roman"/>
                      <w:lang w:eastAsia="en-US"/>
                    </w:rPr>
                  </w:pPr>
                  <w:r w:rsidRPr="00E35953">
                    <w:rPr>
                      <w:rFonts w:ascii="Times New Roman" w:hAnsi="Times New Roman"/>
                      <w:lang w:eastAsia="en-US"/>
                    </w:rPr>
                    <w:t>Такими работами являются любые работы из раздела «Состав оказываемых услуг», кроме консультаций и исправления ошибок. </w:t>
                  </w:r>
                </w:p>
              </w:tc>
            </w:tr>
          </w:tbl>
          <w:p w14:paraId="6B453998" w14:textId="77777777" w:rsidR="006027D3" w:rsidRPr="00E35953" w:rsidRDefault="006027D3" w:rsidP="006027D3">
            <w:pPr>
              <w:spacing w:after="0" w:line="240" w:lineRule="auto"/>
              <w:jc w:val="both"/>
              <w:rPr>
                <w:rFonts w:ascii="Times New Roman" w:hAnsi="Times New Roman"/>
              </w:rPr>
            </w:pPr>
          </w:p>
          <w:p w14:paraId="59BF796C" w14:textId="77777777" w:rsidR="00DE5A50" w:rsidRPr="00E35953" w:rsidRDefault="00DE5A50" w:rsidP="006027D3">
            <w:pPr>
              <w:spacing w:after="0" w:line="240" w:lineRule="auto"/>
              <w:jc w:val="both"/>
              <w:rPr>
                <w:rFonts w:ascii="Times New Roman" w:eastAsia="Arial Unicode MS" w:hAnsi="Times New Roman"/>
              </w:rPr>
            </w:pPr>
            <w:r w:rsidRPr="00E35953">
              <w:rPr>
                <w:rFonts w:ascii="Times New Roman" w:hAnsi="Times New Roman"/>
              </w:rPr>
              <w:t>Если в результате анализа и классификации Задачи оказывается, что тип Задачи был задан неверно, Исполнитель должен корректировать его с указанием обоснования.</w:t>
            </w:r>
          </w:p>
          <w:p w14:paraId="21A21228" w14:textId="77777777" w:rsidR="00DE5A50" w:rsidRPr="00E35953" w:rsidRDefault="00DE5A50" w:rsidP="006027D3">
            <w:pPr>
              <w:tabs>
                <w:tab w:val="left" w:pos="993"/>
              </w:tabs>
              <w:spacing w:after="0" w:line="240" w:lineRule="auto"/>
              <w:jc w:val="both"/>
              <w:rPr>
                <w:rFonts w:ascii="Times New Roman" w:hAnsi="Times New Roman"/>
                <w:b/>
                <w:bCs/>
              </w:rPr>
            </w:pPr>
            <w:bookmarkStart w:id="20" w:name="_Toc456197956"/>
            <w:bookmarkStart w:id="21" w:name="_Ref452052314"/>
            <w:r w:rsidRPr="00E35953">
              <w:rPr>
                <w:rFonts w:ascii="Times New Roman" w:hAnsi="Times New Roman"/>
                <w:b/>
                <w:bCs/>
              </w:rPr>
              <w:t>3.1.3. Требования к приоритетам ошибок</w:t>
            </w:r>
            <w:bookmarkEnd w:id="20"/>
            <w:bookmarkEnd w:id="21"/>
            <w:r w:rsidR="007D21F6" w:rsidRPr="00E35953">
              <w:rPr>
                <w:rFonts w:ascii="Times New Roman" w:hAnsi="Times New Roman"/>
                <w:b/>
                <w:bCs/>
              </w:rPr>
              <w:t>:</w:t>
            </w:r>
          </w:p>
          <w:p w14:paraId="619F4DEA"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Для задач с типом «Ошибка» должен задаваться Приоритет, определяющийся в соответствии со следующим описанием. Для задач с другими типами степень важности также может заполняться, однако не имеет аналогичную смысловую нагрузку, а лишь служит для сортировки задач в очереди на обработку.</w:t>
            </w:r>
          </w:p>
          <w:p w14:paraId="377CEB7E" w14:textId="77777777" w:rsidR="00DE5A50" w:rsidRPr="00E35953" w:rsidRDefault="00DE5A50" w:rsidP="006027D3">
            <w:pPr>
              <w:spacing w:after="0" w:line="240" w:lineRule="auto"/>
              <w:jc w:val="both"/>
              <w:rPr>
                <w:rFonts w:ascii="Times New Roman" w:hAnsi="Times New Roman"/>
              </w:rPr>
            </w:pPr>
          </w:p>
          <w:tbl>
            <w:tblPr>
              <w:tblW w:w="7015" w:type="dxa"/>
              <w:tblInd w:w="109" w:type="dxa"/>
              <w:tblLayout w:type="fixed"/>
              <w:tblLook w:val="01E0" w:firstRow="1" w:lastRow="1" w:firstColumn="1" w:lastColumn="1" w:noHBand="0" w:noVBand="0"/>
            </w:tblPr>
            <w:tblGrid>
              <w:gridCol w:w="1982"/>
              <w:gridCol w:w="5033"/>
            </w:tblGrid>
            <w:tr w:rsidR="00DE5A50" w:rsidRPr="00E35953" w14:paraId="45E22B85" w14:textId="77777777" w:rsidTr="006027D3">
              <w:tc>
                <w:tcPr>
                  <w:tcW w:w="1982" w:type="dxa"/>
                  <w:tcBorders>
                    <w:top w:val="single" w:sz="4" w:space="0" w:color="000000"/>
                    <w:left w:val="single" w:sz="4" w:space="0" w:color="000000"/>
                    <w:bottom w:val="single" w:sz="4" w:space="0" w:color="000000"/>
                    <w:right w:val="single" w:sz="4" w:space="0" w:color="000000"/>
                  </w:tcBorders>
                  <w:hideMark/>
                </w:tcPr>
                <w:p w14:paraId="4E630050" w14:textId="77777777" w:rsidR="00DE5A50" w:rsidRPr="00E35953" w:rsidRDefault="00DE5A50" w:rsidP="006027D3">
                  <w:pPr>
                    <w:spacing w:after="0" w:line="240" w:lineRule="auto"/>
                    <w:jc w:val="both"/>
                    <w:rPr>
                      <w:rFonts w:ascii="Times New Roman" w:eastAsia="Arial Unicode MS" w:hAnsi="Times New Roman"/>
                      <w:b/>
                      <w:iCs/>
                      <w:lang w:eastAsia="en-US"/>
                    </w:rPr>
                  </w:pPr>
                  <w:r w:rsidRPr="00E35953">
                    <w:rPr>
                      <w:rFonts w:ascii="Times New Roman" w:hAnsi="Times New Roman"/>
                      <w:b/>
                      <w:iCs/>
                      <w:lang w:eastAsia="en-US"/>
                    </w:rPr>
                    <w:t>Приоритет</w:t>
                  </w:r>
                </w:p>
              </w:tc>
              <w:tc>
                <w:tcPr>
                  <w:tcW w:w="5033" w:type="dxa"/>
                  <w:tcBorders>
                    <w:top w:val="single" w:sz="4" w:space="0" w:color="000000"/>
                    <w:left w:val="single" w:sz="4" w:space="0" w:color="000000"/>
                    <w:bottom w:val="single" w:sz="4" w:space="0" w:color="000000"/>
                    <w:right w:val="single" w:sz="4" w:space="0" w:color="000000"/>
                  </w:tcBorders>
                  <w:hideMark/>
                </w:tcPr>
                <w:p w14:paraId="470FD81A" w14:textId="77777777" w:rsidR="00DE5A50" w:rsidRPr="00E35953" w:rsidRDefault="00DE5A50" w:rsidP="006027D3">
                  <w:pPr>
                    <w:spacing w:after="0" w:line="240" w:lineRule="auto"/>
                    <w:jc w:val="both"/>
                    <w:rPr>
                      <w:rFonts w:ascii="Times New Roman" w:eastAsia="Arial Unicode MS" w:hAnsi="Times New Roman"/>
                      <w:b/>
                      <w:iCs/>
                      <w:lang w:eastAsia="en-US"/>
                    </w:rPr>
                  </w:pPr>
                  <w:r w:rsidRPr="00E35953">
                    <w:rPr>
                      <w:rFonts w:ascii="Times New Roman" w:hAnsi="Times New Roman"/>
                      <w:b/>
                      <w:iCs/>
                      <w:lang w:eastAsia="en-US"/>
                    </w:rPr>
                    <w:t>Описание</w:t>
                  </w:r>
                </w:p>
              </w:tc>
            </w:tr>
            <w:tr w:rsidR="00DE5A50" w:rsidRPr="00E35953" w14:paraId="66272831" w14:textId="77777777" w:rsidTr="006027D3">
              <w:tc>
                <w:tcPr>
                  <w:tcW w:w="1982" w:type="dxa"/>
                  <w:tcBorders>
                    <w:top w:val="single" w:sz="4" w:space="0" w:color="000000"/>
                    <w:left w:val="single" w:sz="4" w:space="0" w:color="000000"/>
                    <w:bottom w:val="single" w:sz="4" w:space="0" w:color="000000"/>
                    <w:right w:val="single" w:sz="4" w:space="0" w:color="000000"/>
                  </w:tcBorders>
                  <w:hideMark/>
                </w:tcPr>
                <w:p w14:paraId="10AC7180"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lang w:eastAsia="en-US"/>
                    </w:rPr>
                    <w:t>Немедленный</w:t>
                  </w:r>
                </w:p>
              </w:tc>
              <w:tc>
                <w:tcPr>
                  <w:tcW w:w="5033" w:type="dxa"/>
                  <w:tcBorders>
                    <w:top w:val="single" w:sz="4" w:space="0" w:color="000000"/>
                    <w:left w:val="single" w:sz="4" w:space="0" w:color="000000"/>
                    <w:bottom w:val="single" w:sz="4" w:space="0" w:color="000000"/>
                    <w:right w:val="single" w:sz="4" w:space="0" w:color="000000"/>
                  </w:tcBorders>
                  <w:hideMark/>
                </w:tcPr>
                <w:p w14:paraId="428AE95B"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iCs/>
                      <w:lang w:eastAsia="en-US"/>
                    </w:rPr>
                    <w:t xml:space="preserve">Ситуация, приводящая к полной остановке работы </w:t>
                  </w:r>
                  <w:r w:rsidRPr="00E35953">
                    <w:rPr>
                      <w:rFonts w:ascii="Times New Roman" w:hAnsi="Times New Roman"/>
                      <w:lang w:eastAsia="en-US"/>
                    </w:rPr>
                    <w:t xml:space="preserve">объекта предоставления работ. </w:t>
                  </w:r>
                  <w:r w:rsidRPr="00E35953">
                    <w:rPr>
                      <w:rFonts w:ascii="Times New Roman" w:hAnsi="Times New Roman"/>
                      <w:iCs/>
                      <w:lang w:eastAsia="en-US"/>
                    </w:rPr>
                    <w:t>При этом не существует альтернативных способов продолжить работу.</w:t>
                  </w:r>
                </w:p>
              </w:tc>
            </w:tr>
            <w:tr w:rsidR="00DE5A50" w:rsidRPr="00E35953" w14:paraId="3508E620" w14:textId="77777777" w:rsidTr="006027D3">
              <w:tc>
                <w:tcPr>
                  <w:tcW w:w="1982" w:type="dxa"/>
                  <w:tcBorders>
                    <w:top w:val="single" w:sz="4" w:space="0" w:color="000000"/>
                    <w:left w:val="single" w:sz="4" w:space="0" w:color="000000"/>
                    <w:bottom w:val="single" w:sz="4" w:space="0" w:color="000000"/>
                    <w:right w:val="single" w:sz="4" w:space="0" w:color="000000"/>
                  </w:tcBorders>
                  <w:hideMark/>
                </w:tcPr>
                <w:p w14:paraId="073DBB5E" w14:textId="77777777" w:rsidR="00DE5A50" w:rsidRPr="00E35953" w:rsidRDefault="00DE5A50" w:rsidP="006027D3">
                  <w:pPr>
                    <w:spacing w:after="0" w:line="240" w:lineRule="auto"/>
                    <w:jc w:val="both"/>
                    <w:rPr>
                      <w:rFonts w:ascii="Times New Roman" w:eastAsia="Arial Unicode MS" w:hAnsi="Times New Roman"/>
                      <w:lang w:eastAsia="en-US"/>
                    </w:rPr>
                  </w:pPr>
                  <w:r w:rsidRPr="00E35953">
                    <w:rPr>
                      <w:rFonts w:ascii="Times New Roman" w:hAnsi="Times New Roman"/>
                      <w:lang w:eastAsia="en-US"/>
                    </w:rPr>
                    <w:t>Срочный</w:t>
                  </w:r>
                </w:p>
              </w:tc>
              <w:tc>
                <w:tcPr>
                  <w:tcW w:w="5033" w:type="dxa"/>
                  <w:tcBorders>
                    <w:top w:val="single" w:sz="4" w:space="0" w:color="000000"/>
                    <w:left w:val="single" w:sz="4" w:space="0" w:color="000000"/>
                    <w:bottom w:val="single" w:sz="4" w:space="0" w:color="000000"/>
                    <w:right w:val="single" w:sz="4" w:space="0" w:color="000000"/>
                  </w:tcBorders>
                  <w:hideMark/>
                </w:tcPr>
                <w:p w14:paraId="6649B746"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iCs/>
                      <w:lang w:eastAsia="en-US"/>
                    </w:rPr>
                    <w:t>Стабильно повторяющаяся ситуация, влияющая на бизнес-процессы (невозможно выполнить обязательные операции). При этом не существует альтернативных способов продолжить работу.</w:t>
                  </w:r>
                </w:p>
              </w:tc>
            </w:tr>
            <w:tr w:rsidR="00DE5A50" w:rsidRPr="00E35953" w14:paraId="387D44AF" w14:textId="77777777" w:rsidTr="006027D3">
              <w:tc>
                <w:tcPr>
                  <w:tcW w:w="1982" w:type="dxa"/>
                  <w:tcBorders>
                    <w:top w:val="single" w:sz="4" w:space="0" w:color="000000"/>
                    <w:left w:val="single" w:sz="4" w:space="0" w:color="000000"/>
                    <w:bottom w:val="single" w:sz="4" w:space="0" w:color="000000"/>
                    <w:right w:val="single" w:sz="4" w:space="0" w:color="000000"/>
                  </w:tcBorders>
                  <w:hideMark/>
                </w:tcPr>
                <w:p w14:paraId="31713078"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lang w:eastAsia="en-US"/>
                    </w:rPr>
                    <w:t>Высокий</w:t>
                  </w:r>
                </w:p>
              </w:tc>
              <w:tc>
                <w:tcPr>
                  <w:tcW w:w="5033" w:type="dxa"/>
                  <w:tcBorders>
                    <w:top w:val="single" w:sz="4" w:space="0" w:color="000000"/>
                    <w:left w:val="single" w:sz="4" w:space="0" w:color="000000"/>
                    <w:bottom w:val="single" w:sz="4" w:space="0" w:color="000000"/>
                    <w:right w:val="single" w:sz="4" w:space="0" w:color="000000"/>
                  </w:tcBorders>
                  <w:hideMark/>
                </w:tcPr>
                <w:p w14:paraId="5E5D3313"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iCs/>
                      <w:lang w:eastAsia="en-US"/>
                    </w:rPr>
                    <w:t>Стабильно повторяющаяся ситуация, влияющая на бизнес-процессы (невозможно выполнить обязательные операции). При этом существуют альтернативные способы продолжить работу.</w:t>
                  </w:r>
                </w:p>
              </w:tc>
            </w:tr>
            <w:tr w:rsidR="00DE5A50" w:rsidRPr="00E35953" w14:paraId="26DB89EB" w14:textId="77777777" w:rsidTr="006027D3">
              <w:tc>
                <w:tcPr>
                  <w:tcW w:w="1982" w:type="dxa"/>
                  <w:tcBorders>
                    <w:top w:val="single" w:sz="4" w:space="0" w:color="000000"/>
                    <w:left w:val="single" w:sz="4" w:space="0" w:color="000000"/>
                    <w:bottom w:val="single" w:sz="4" w:space="0" w:color="000000"/>
                    <w:right w:val="single" w:sz="4" w:space="0" w:color="000000"/>
                  </w:tcBorders>
                  <w:hideMark/>
                </w:tcPr>
                <w:p w14:paraId="38C0ACD1"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lang w:eastAsia="en-US"/>
                    </w:rPr>
                    <w:t>Нормальный</w:t>
                  </w:r>
                </w:p>
              </w:tc>
              <w:tc>
                <w:tcPr>
                  <w:tcW w:w="5033" w:type="dxa"/>
                  <w:tcBorders>
                    <w:top w:val="single" w:sz="4" w:space="0" w:color="000000"/>
                    <w:left w:val="single" w:sz="4" w:space="0" w:color="000000"/>
                    <w:bottom w:val="single" w:sz="4" w:space="0" w:color="000000"/>
                    <w:right w:val="single" w:sz="4" w:space="0" w:color="000000"/>
                  </w:tcBorders>
                  <w:hideMark/>
                </w:tcPr>
                <w:p w14:paraId="52B28D17"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iCs/>
                      <w:lang w:eastAsia="en-US"/>
                    </w:rPr>
                    <w:t>Ситуация, затрудняющая выполнение бизнес-процессов, но не влияющая на их результат.</w:t>
                  </w:r>
                </w:p>
              </w:tc>
            </w:tr>
            <w:tr w:rsidR="00DE5A50" w:rsidRPr="00E35953" w14:paraId="0883A25B" w14:textId="77777777" w:rsidTr="006027D3">
              <w:tc>
                <w:tcPr>
                  <w:tcW w:w="1982" w:type="dxa"/>
                  <w:tcBorders>
                    <w:top w:val="single" w:sz="4" w:space="0" w:color="000000"/>
                    <w:left w:val="single" w:sz="4" w:space="0" w:color="000000"/>
                    <w:bottom w:val="single" w:sz="4" w:space="0" w:color="000000"/>
                    <w:right w:val="single" w:sz="4" w:space="0" w:color="000000"/>
                  </w:tcBorders>
                  <w:hideMark/>
                </w:tcPr>
                <w:p w14:paraId="4F46B8B0"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lang w:eastAsia="en-US"/>
                    </w:rPr>
                    <w:t>Низкий</w:t>
                  </w:r>
                </w:p>
              </w:tc>
              <w:tc>
                <w:tcPr>
                  <w:tcW w:w="5033" w:type="dxa"/>
                  <w:tcBorders>
                    <w:top w:val="single" w:sz="4" w:space="0" w:color="000000"/>
                    <w:left w:val="single" w:sz="4" w:space="0" w:color="000000"/>
                    <w:bottom w:val="single" w:sz="4" w:space="0" w:color="000000"/>
                    <w:right w:val="single" w:sz="4" w:space="0" w:color="000000"/>
                  </w:tcBorders>
                  <w:hideMark/>
                </w:tcPr>
                <w:p w14:paraId="67281A3E" w14:textId="77777777" w:rsidR="00DE5A50" w:rsidRPr="00E35953" w:rsidRDefault="00DE5A50" w:rsidP="006027D3">
                  <w:pPr>
                    <w:spacing w:after="0" w:line="240" w:lineRule="auto"/>
                    <w:jc w:val="both"/>
                    <w:rPr>
                      <w:rFonts w:ascii="Times New Roman" w:eastAsia="Arial Unicode MS" w:hAnsi="Times New Roman"/>
                      <w:iCs/>
                      <w:lang w:eastAsia="en-US"/>
                    </w:rPr>
                  </w:pPr>
                  <w:r w:rsidRPr="00E35953">
                    <w:rPr>
                      <w:rFonts w:ascii="Times New Roman" w:hAnsi="Times New Roman"/>
                      <w:iCs/>
                      <w:lang w:eastAsia="en-US"/>
                    </w:rPr>
                    <w:t>Ситуация не приводит к сокращению функциональности.</w:t>
                  </w:r>
                </w:p>
              </w:tc>
            </w:tr>
          </w:tbl>
          <w:p w14:paraId="3CF82AC4" w14:textId="77777777" w:rsidR="006027D3" w:rsidRPr="00E35953" w:rsidRDefault="006027D3" w:rsidP="006027D3">
            <w:pPr>
              <w:spacing w:after="0" w:line="240" w:lineRule="auto"/>
              <w:jc w:val="both"/>
              <w:rPr>
                <w:rFonts w:ascii="Times New Roman" w:hAnsi="Times New Roman"/>
              </w:rPr>
            </w:pPr>
          </w:p>
          <w:p w14:paraId="178D7367" w14:textId="77777777" w:rsidR="00DE5A50" w:rsidRPr="00E35953" w:rsidRDefault="00DE5A50" w:rsidP="006027D3">
            <w:pPr>
              <w:spacing w:after="0" w:line="240" w:lineRule="auto"/>
              <w:jc w:val="both"/>
              <w:rPr>
                <w:rFonts w:ascii="Times New Roman" w:eastAsia="Arial Unicode MS" w:hAnsi="Times New Roman"/>
              </w:rPr>
            </w:pPr>
            <w:r w:rsidRPr="00E35953">
              <w:rPr>
                <w:rFonts w:ascii="Times New Roman" w:hAnsi="Times New Roman"/>
              </w:rPr>
              <w:lastRenderedPageBreak/>
              <w:t>Если приоритет был задан некорректно, Исполнитель должен скорректировать его с указанием соответствующего обоснования. При наличии в очереди нескольких Задач, их обработка должна обрабатываться в порядке приоритета.</w:t>
            </w:r>
            <w:bookmarkStart w:id="22" w:name="_Toc456197958"/>
            <w:bookmarkStart w:id="23" w:name="_Ref452110741"/>
          </w:p>
          <w:p w14:paraId="2890F3DC" w14:textId="77777777" w:rsidR="00DE5A50" w:rsidRPr="00E35953" w:rsidRDefault="00DE5A50" w:rsidP="006027D3">
            <w:pPr>
              <w:tabs>
                <w:tab w:val="left" w:pos="993"/>
              </w:tabs>
              <w:spacing w:after="0" w:line="240" w:lineRule="auto"/>
              <w:jc w:val="both"/>
              <w:rPr>
                <w:rFonts w:ascii="Times New Roman" w:hAnsi="Times New Roman"/>
                <w:b/>
              </w:rPr>
            </w:pPr>
            <w:r w:rsidRPr="00E35953">
              <w:rPr>
                <w:rFonts w:ascii="Times New Roman" w:hAnsi="Times New Roman"/>
                <w:b/>
              </w:rPr>
              <w:t>3.2. Требования к телефонной линии технической поддержки</w:t>
            </w:r>
            <w:bookmarkEnd w:id="22"/>
            <w:bookmarkEnd w:id="23"/>
            <w:r w:rsidR="007D21F6" w:rsidRPr="00E35953">
              <w:rPr>
                <w:rFonts w:ascii="Times New Roman" w:hAnsi="Times New Roman"/>
                <w:b/>
              </w:rPr>
              <w:t>:</w:t>
            </w:r>
          </w:p>
          <w:p w14:paraId="5BE816A9" w14:textId="77777777" w:rsidR="00DE5A50" w:rsidRPr="00E35953" w:rsidRDefault="00DE5A50" w:rsidP="006027D3">
            <w:pPr>
              <w:spacing w:after="0" w:line="240" w:lineRule="auto"/>
              <w:jc w:val="both"/>
              <w:rPr>
                <w:rFonts w:ascii="Times New Roman" w:hAnsi="Times New Roman"/>
                <w:color w:val="000000"/>
              </w:rPr>
            </w:pPr>
            <w:r w:rsidRPr="00E35953">
              <w:rPr>
                <w:rFonts w:ascii="Times New Roman" w:hAnsi="Times New Roman"/>
              </w:rPr>
              <w:t>Для выполнения работ по сопровождению ПК  Исполнитель должен организовать телефонную линию технической поддержки (горячая линия), предназначенную для приема обращений (подробное описание в разделе «</w:t>
            </w:r>
            <w:r w:rsidR="00047A24" w:rsidRPr="00E35953">
              <w:rPr>
                <w:rFonts w:ascii="Times New Roman" w:hAnsi="Times New Roman"/>
              </w:rPr>
              <w:fldChar w:fldCharType="begin"/>
            </w:r>
            <w:r w:rsidR="002D26A3" w:rsidRPr="00E35953">
              <w:rPr>
                <w:rFonts w:ascii="Times New Roman" w:hAnsi="Times New Roman"/>
              </w:rPr>
              <w:instrText xml:space="preserve">REF _Ref452464640 \h \* MERGEFORMAT </w:instrText>
            </w:r>
            <w:r w:rsidR="00047A24" w:rsidRPr="00E35953">
              <w:rPr>
                <w:rFonts w:ascii="Times New Roman" w:hAnsi="Times New Roman"/>
              </w:rPr>
            </w:r>
            <w:r w:rsidR="00047A24" w:rsidRPr="00E35953">
              <w:rPr>
                <w:rFonts w:ascii="Times New Roman" w:hAnsi="Times New Roman"/>
              </w:rPr>
              <w:fldChar w:fldCharType="separate"/>
            </w:r>
            <w:r w:rsidR="00B539BC" w:rsidRPr="00E35953">
              <w:rPr>
                <w:rFonts w:ascii="Times New Roman" w:hAnsi="Times New Roman"/>
              </w:rPr>
              <w:t xml:space="preserve">3.3. Требования к </w:t>
            </w:r>
            <w:r w:rsidR="00B539BC" w:rsidRPr="00E35953">
              <w:rPr>
                <w:rFonts w:ascii="Times New Roman" w:hAnsi="Times New Roman"/>
                <w:b/>
              </w:rPr>
              <w:t>этапам обработки обращений</w:t>
            </w:r>
            <w:r w:rsidR="00047A24" w:rsidRPr="00E35953">
              <w:rPr>
                <w:rFonts w:ascii="Times New Roman" w:hAnsi="Times New Roman"/>
              </w:rPr>
              <w:fldChar w:fldCharType="end"/>
            </w:r>
            <w:r w:rsidRPr="00E35953">
              <w:rPr>
                <w:rFonts w:ascii="Times New Roman" w:hAnsi="Times New Roman"/>
              </w:rPr>
              <w:t>») от Заказчика, а также предоставления консультаций по используемому функционалу ПК .</w:t>
            </w:r>
          </w:p>
          <w:p w14:paraId="71BA4621"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Линия технической поддержки Исполнителя должна быть доступна по рабочим дням с 08:30 до 17:30 по местному времени Заказчика.</w:t>
            </w:r>
          </w:p>
          <w:p w14:paraId="1221600B"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Исполнитель должен обеспечить приема звонков на собственную линию технической поддержки по бесплатному телефонному номеру, начинающемуся на «8 -800».</w:t>
            </w:r>
          </w:p>
          <w:p w14:paraId="256E49CF"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При обращении по телефону Получатель поддержки сообщает номер соответствующего обращения на портале технической поддержки. Обращение по телефону без регистрации соответствующей Задачи на Портале допускается только в случае оказании услуг по консультации Заказчика (в соответствии с услугой «Предоставление Консультации»), а также технических неполадок в работе Портала, которые не позволяют оформить Задачу и продолжаются в течение более чем 15 минут подряд. В этом случае Исполнитель обязуется зафиксировать факт обращения на портале после возобновления его работы.</w:t>
            </w:r>
          </w:p>
          <w:p w14:paraId="13124C70" w14:textId="77777777" w:rsidR="00DE5A50" w:rsidRPr="00E35953" w:rsidRDefault="00DE5A50" w:rsidP="006027D3">
            <w:pPr>
              <w:tabs>
                <w:tab w:val="left" w:pos="993"/>
              </w:tabs>
              <w:spacing w:after="0" w:line="240" w:lineRule="auto"/>
              <w:jc w:val="both"/>
              <w:rPr>
                <w:rFonts w:ascii="Times New Roman" w:hAnsi="Times New Roman"/>
                <w:b/>
              </w:rPr>
            </w:pPr>
            <w:bookmarkStart w:id="24" w:name="_Toc456197961"/>
            <w:bookmarkStart w:id="25" w:name="_Ref452468169"/>
            <w:bookmarkStart w:id="26" w:name="_Ref452468165"/>
            <w:bookmarkStart w:id="27" w:name="_Ref452464640"/>
            <w:bookmarkStart w:id="28" w:name="_Ref452464638"/>
            <w:bookmarkStart w:id="29" w:name="_Ref452039231"/>
            <w:r w:rsidRPr="00E35953">
              <w:rPr>
                <w:rFonts w:ascii="Times New Roman" w:hAnsi="Times New Roman"/>
                <w:b/>
              </w:rPr>
              <w:t>3.3. Требования к этапам обработки обращений</w:t>
            </w:r>
            <w:bookmarkEnd w:id="24"/>
            <w:bookmarkEnd w:id="25"/>
            <w:bookmarkEnd w:id="26"/>
            <w:bookmarkEnd w:id="27"/>
            <w:bookmarkEnd w:id="28"/>
            <w:r w:rsidR="007D21F6" w:rsidRPr="00E35953">
              <w:rPr>
                <w:rFonts w:ascii="Times New Roman" w:hAnsi="Times New Roman"/>
                <w:b/>
              </w:rPr>
              <w:t>.</w:t>
            </w:r>
          </w:p>
          <w:p w14:paraId="400B2E0B" w14:textId="77777777" w:rsidR="00DE5A50" w:rsidRPr="00E35953" w:rsidRDefault="00DE5A50" w:rsidP="006027D3">
            <w:pPr>
              <w:tabs>
                <w:tab w:val="left" w:pos="993"/>
              </w:tabs>
              <w:spacing w:after="0" w:line="240" w:lineRule="auto"/>
              <w:ind w:left="360"/>
              <w:jc w:val="both"/>
              <w:rPr>
                <w:rFonts w:ascii="Times New Roman" w:hAnsi="Times New Roman"/>
                <w:b/>
              </w:rPr>
            </w:pPr>
            <w:bookmarkStart w:id="30" w:name="_Ref405494535"/>
            <w:bookmarkStart w:id="31" w:name="_Ref405493982"/>
            <w:bookmarkStart w:id="32" w:name="_Ref405493834"/>
            <w:bookmarkStart w:id="33" w:name="_Toc456197962"/>
            <w:bookmarkStart w:id="34" w:name="_Ref452384521"/>
            <w:r w:rsidRPr="00E35953">
              <w:rPr>
                <w:rFonts w:ascii="Times New Roman" w:hAnsi="Times New Roman"/>
                <w:b/>
              </w:rPr>
              <w:t>3.3.1. Прием и первичная обработка</w:t>
            </w:r>
            <w:bookmarkEnd w:id="30"/>
            <w:bookmarkEnd w:id="31"/>
            <w:bookmarkEnd w:id="32"/>
            <w:r w:rsidRPr="00E35953">
              <w:rPr>
                <w:rFonts w:ascii="Times New Roman" w:hAnsi="Times New Roman"/>
                <w:b/>
              </w:rPr>
              <w:t xml:space="preserve"> обращений</w:t>
            </w:r>
            <w:bookmarkEnd w:id="29"/>
            <w:bookmarkEnd w:id="33"/>
            <w:bookmarkEnd w:id="34"/>
            <w:r w:rsidR="007D21F6" w:rsidRPr="00E35953">
              <w:rPr>
                <w:rFonts w:ascii="Times New Roman" w:hAnsi="Times New Roman"/>
                <w:b/>
              </w:rPr>
              <w:t>:</w:t>
            </w:r>
          </w:p>
          <w:p w14:paraId="07F22F2C" w14:textId="77777777" w:rsidR="00DE5A50" w:rsidRPr="00E35953" w:rsidRDefault="00DE5A50" w:rsidP="006027D3">
            <w:pPr>
              <w:spacing w:after="0" w:line="240" w:lineRule="auto"/>
              <w:jc w:val="both"/>
              <w:rPr>
                <w:rFonts w:ascii="Times New Roman" w:hAnsi="Times New Roman"/>
                <w:color w:val="000000"/>
              </w:rPr>
            </w:pPr>
            <w:r w:rsidRPr="00E35953">
              <w:rPr>
                <w:rFonts w:ascii="Times New Roman" w:hAnsi="Times New Roman"/>
              </w:rPr>
              <w:t>Заказчик регистрирует Задачу (обращение) на портале технической поддержки. Для дальнейшего взаимодействия с Исполнителем, Заказчик использует номер Задачи, который присваивается ей после создания.</w:t>
            </w:r>
          </w:p>
          <w:p w14:paraId="71084FEC"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Исполнитель обязуется провести первичную обработку обращения в сроки, определенные настоящим техническим заданием в разделе «Сроки реагирования».</w:t>
            </w:r>
          </w:p>
          <w:p w14:paraId="66EEFFA0"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Обработкой Задачи (обращения) считается комплекс мероприятий на стороне Исполнителя по анализу и классификации поступившего обращения. В рамках обработки Исполнитель обязан:</w:t>
            </w:r>
          </w:p>
          <w:p w14:paraId="79D196BB" w14:textId="77777777" w:rsidR="00DE5A50" w:rsidRPr="00E35953" w:rsidRDefault="00DE5A50" w:rsidP="006027D3">
            <w:pPr>
              <w:numPr>
                <w:ilvl w:val="0"/>
                <w:numId w:val="3"/>
              </w:numPr>
              <w:spacing w:after="0" w:line="240" w:lineRule="auto"/>
              <w:ind w:left="456" w:hanging="284"/>
              <w:jc w:val="both"/>
              <w:rPr>
                <w:rFonts w:ascii="Times New Roman" w:hAnsi="Times New Roman"/>
                <w:lang w:eastAsia="en-US"/>
              </w:rPr>
            </w:pPr>
            <w:r w:rsidRPr="00E35953">
              <w:rPr>
                <w:rFonts w:ascii="Times New Roman" w:hAnsi="Times New Roman"/>
                <w:lang w:eastAsia="en-US"/>
              </w:rPr>
              <w:t>проконтролировать уникальность обращения; в случае обнаружения ранее зарегистрированной Задачи, дублирующей по смыслу текущую, Исполнитель устанавливает для текущей Задачи статус «Обратная связь» и в случае подтверждения факта дублирования, Заказчик отклоняет её;</w:t>
            </w:r>
          </w:p>
          <w:p w14:paraId="78907C91" w14:textId="77777777" w:rsidR="00DE5A50" w:rsidRPr="00E35953" w:rsidRDefault="00DE5A50" w:rsidP="006027D3">
            <w:pPr>
              <w:numPr>
                <w:ilvl w:val="0"/>
                <w:numId w:val="3"/>
              </w:numPr>
              <w:spacing w:after="0" w:line="240" w:lineRule="auto"/>
              <w:ind w:left="456" w:hanging="284"/>
              <w:jc w:val="both"/>
              <w:rPr>
                <w:rFonts w:ascii="Times New Roman" w:hAnsi="Times New Roman"/>
                <w:lang w:eastAsia="en-US"/>
              </w:rPr>
            </w:pPr>
            <w:r w:rsidRPr="00E35953">
              <w:rPr>
                <w:rFonts w:ascii="Times New Roman" w:hAnsi="Times New Roman"/>
                <w:lang w:eastAsia="en-US"/>
              </w:rPr>
              <w:t>проконтролировать корректность и обоснованность выбора типа и приоритета Задачи (в соответствии с разделами «</w:t>
            </w:r>
            <w:r w:rsidR="00755F00" w:rsidRPr="00E35953">
              <w:rPr>
                <w:rFonts w:ascii="Times New Roman" w:hAnsi="Times New Roman"/>
                <w:lang w:eastAsia="en-US"/>
              </w:rPr>
              <w:t>Требования к типам задач</w:t>
            </w:r>
            <w:r w:rsidRPr="00E35953">
              <w:rPr>
                <w:rFonts w:ascii="Times New Roman" w:hAnsi="Times New Roman"/>
                <w:lang w:eastAsia="en-US"/>
              </w:rPr>
              <w:t>» и «</w:t>
            </w:r>
            <w:r w:rsidR="00047A24" w:rsidRPr="00E35953">
              <w:rPr>
                <w:rFonts w:ascii="Times New Roman" w:hAnsi="Times New Roman"/>
              </w:rPr>
              <w:fldChar w:fldCharType="begin"/>
            </w:r>
            <w:r w:rsidR="002D26A3" w:rsidRPr="00E35953">
              <w:rPr>
                <w:rFonts w:ascii="Times New Roman" w:hAnsi="Times New Roman"/>
              </w:rPr>
              <w:instrText xml:space="preserve">REF _Ref452052314 \h \* MERGEFORMAT </w:instrText>
            </w:r>
            <w:r w:rsidR="00047A24" w:rsidRPr="00E35953">
              <w:rPr>
                <w:rFonts w:ascii="Times New Roman" w:hAnsi="Times New Roman"/>
              </w:rPr>
            </w:r>
            <w:r w:rsidR="00047A24" w:rsidRPr="00E35953">
              <w:rPr>
                <w:rFonts w:ascii="Times New Roman" w:hAnsi="Times New Roman"/>
              </w:rPr>
              <w:fldChar w:fldCharType="separate"/>
            </w:r>
            <w:r w:rsidR="00B539BC" w:rsidRPr="00E35953">
              <w:rPr>
                <w:rFonts w:ascii="Times New Roman" w:hAnsi="Times New Roman"/>
              </w:rPr>
              <w:t xml:space="preserve">3.1.3. </w:t>
            </w:r>
            <w:r w:rsidR="00B539BC" w:rsidRPr="00E35953">
              <w:rPr>
                <w:rFonts w:ascii="Times New Roman" w:hAnsi="Times New Roman"/>
                <w:b/>
                <w:bCs/>
              </w:rPr>
              <w:t>Требования к приоритетам ошибок</w:t>
            </w:r>
            <w:r w:rsidR="00047A24" w:rsidRPr="00E35953">
              <w:rPr>
                <w:rFonts w:ascii="Times New Roman" w:hAnsi="Times New Roman"/>
              </w:rPr>
              <w:fldChar w:fldCharType="end"/>
            </w:r>
            <w:r w:rsidRPr="00E35953">
              <w:rPr>
                <w:rFonts w:ascii="Times New Roman" w:hAnsi="Times New Roman"/>
                <w:lang w:eastAsia="en-US"/>
              </w:rPr>
              <w:t>») и при необходимости выполнить корректировку с обоснованием причины;</w:t>
            </w:r>
          </w:p>
          <w:p w14:paraId="5A07B199" w14:textId="77777777" w:rsidR="00DE5A50" w:rsidRPr="00E35953" w:rsidRDefault="00DE5A50" w:rsidP="006027D3">
            <w:pPr>
              <w:numPr>
                <w:ilvl w:val="0"/>
                <w:numId w:val="3"/>
              </w:numPr>
              <w:spacing w:after="0" w:line="240" w:lineRule="auto"/>
              <w:ind w:left="456" w:hanging="284"/>
              <w:jc w:val="both"/>
              <w:rPr>
                <w:rFonts w:ascii="Times New Roman" w:hAnsi="Times New Roman"/>
                <w:lang w:eastAsia="en-US"/>
              </w:rPr>
            </w:pPr>
            <w:r w:rsidRPr="00E35953">
              <w:rPr>
                <w:rFonts w:ascii="Times New Roman" w:hAnsi="Times New Roman"/>
                <w:lang w:eastAsia="en-US"/>
              </w:rPr>
              <w:t>определить полноту представленной информации в соответствии с требованиями для конкретной запрашиваемой услуги в рамках настоящего технического задания, при необходимости, уточнить у Заказчика недостающие данные;</w:t>
            </w:r>
          </w:p>
          <w:p w14:paraId="74351C36" w14:textId="77777777" w:rsidR="00DE5A50" w:rsidRPr="00E35953" w:rsidRDefault="00DE5A50" w:rsidP="006027D3">
            <w:pPr>
              <w:numPr>
                <w:ilvl w:val="0"/>
                <w:numId w:val="3"/>
              </w:numPr>
              <w:spacing w:after="0" w:line="240" w:lineRule="auto"/>
              <w:ind w:left="456" w:hanging="284"/>
              <w:jc w:val="both"/>
              <w:rPr>
                <w:rFonts w:ascii="Times New Roman" w:hAnsi="Times New Roman"/>
                <w:lang w:eastAsia="en-US"/>
              </w:rPr>
            </w:pPr>
            <w:r w:rsidRPr="00E35953">
              <w:rPr>
                <w:rFonts w:ascii="Times New Roman" w:hAnsi="Times New Roman"/>
                <w:lang w:eastAsia="en-US"/>
              </w:rPr>
              <w:t>определить и инициировать дальнейшие действия по обращению, направленные на выполнение Задачи.</w:t>
            </w:r>
          </w:p>
          <w:p w14:paraId="34883775"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Время начала обработки определяется временем присвоения Задаче на портале статуса «В работе».</w:t>
            </w:r>
          </w:p>
          <w:p w14:paraId="68C45673" w14:textId="77777777" w:rsidR="00DE5A50" w:rsidRPr="00E35953" w:rsidRDefault="00DE5A50" w:rsidP="006027D3">
            <w:pPr>
              <w:spacing w:after="0" w:line="240" w:lineRule="auto"/>
              <w:jc w:val="both"/>
              <w:rPr>
                <w:rFonts w:ascii="Times New Roman" w:hAnsi="Times New Roman"/>
                <w:color w:val="000000"/>
              </w:rPr>
            </w:pPr>
            <w:r w:rsidRPr="00E35953">
              <w:rPr>
                <w:rFonts w:ascii="Times New Roman" w:hAnsi="Times New Roman"/>
              </w:rPr>
              <w:t>По результатам обработки для Задачи устанавливается новый статус (см. «Требования к статусам задач») и при необходимости заполняется комментарий для Заказчика.</w:t>
            </w:r>
          </w:p>
          <w:p w14:paraId="4F35568A"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lastRenderedPageBreak/>
              <w:t>По обращениям, оформление которых не соответствует требованиям настоящего технического задания, Заказчику высылается уведомление о необходимости соблюдения требований к содержанию обращения, а для соответствующей Задачи устанавливается статус «Обратная связь». Такие обращения рассматриваются только после получения всей содержащейся в требованиях информации.</w:t>
            </w:r>
          </w:p>
          <w:p w14:paraId="4C45C107"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Если в течение 5 (пяти) рабочих дней с момента запроса дополнительной информации от Заказчика не приходит ответ (дополнительная информация), либо указание срока ее предоставления, Задача считается потерявшей актуальность и закрывается со статусом «Отклонено».</w:t>
            </w:r>
          </w:p>
          <w:p w14:paraId="2B0AFBAA"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Тип и приоритет Задачи могут быть изменены на последующих этапах работы с Задачей при появлении дополнительной информации о её характере.</w:t>
            </w:r>
          </w:p>
          <w:p w14:paraId="5F658598" w14:textId="77777777" w:rsidR="00DE5A50" w:rsidRPr="00E35953" w:rsidRDefault="00DE5A50" w:rsidP="006027D3">
            <w:pPr>
              <w:spacing w:after="0" w:line="240" w:lineRule="auto"/>
              <w:jc w:val="both"/>
              <w:rPr>
                <w:rFonts w:ascii="Times New Roman" w:hAnsi="Times New Roman"/>
                <w:color w:val="000000"/>
              </w:rPr>
            </w:pPr>
            <w:r w:rsidRPr="00E35953">
              <w:rPr>
                <w:rFonts w:ascii="Times New Roman" w:hAnsi="Times New Roman"/>
              </w:rPr>
              <w:t xml:space="preserve">При получении обращения официальным письмом или по электронной почте, Исполнитель самостоятельно осуществляет регистрацию данного обращения на портале в течение 3 рабочих дней и сообщает Заказчику номер созданной Задачи. Для дальнейшего взаимодействия с Заказчиком, Исполнитель использует номер Задачи, который присваивается ей после создания. Далее обработка Задачи осуществляется в соответствии с разделом «Сроки реагирования» и «Сроки выполнения» (Приложение 1 к настоящему ТЗ). </w:t>
            </w:r>
          </w:p>
          <w:p w14:paraId="54C2F414" w14:textId="77777777" w:rsidR="00DE5A50" w:rsidRPr="00E35953" w:rsidRDefault="00DE5A50" w:rsidP="006027D3">
            <w:pPr>
              <w:tabs>
                <w:tab w:val="left" w:pos="993"/>
              </w:tabs>
              <w:spacing w:after="0" w:line="240" w:lineRule="auto"/>
              <w:ind w:left="360"/>
              <w:jc w:val="both"/>
              <w:rPr>
                <w:rFonts w:ascii="Times New Roman" w:hAnsi="Times New Roman"/>
                <w:b/>
              </w:rPr>
            </w:pPr>
            <w:bookmarkStart w:id="35" w:name="_Toc456197964"/>
            <w:bookmarkStart w:id="36" w:name="_Ref452389798"/>
            <w:bookmarkStart w:id="37" w:name="_Ref452389793"/>
            <w:r w:rsidRPr="00E35953">
              <w:rPr>
                <w:rFonts w:ascii="Times New Roman" w:hAnsi="Times New Roman"/>
                <w:b/>
              </w:rPr>
              <w:t>3.3.2. Решения по обращениям и их закрытие</w:t>
            </w:r>
            <w:bookmarkEnd w:id="35"/>
            <w:bookmarkEnd w:id="36"/>
            <w:bookmarkEnd w:id="37"/>
            <w:r w:rsidR="007D21F6" w:rsidRPr="00E35953">
              <w:rPr>
                <w:rFonts w:ascii="Times New Roman" w:hAnsi="Times New Roman"/>
                <w:b/>
              </w:rPr>
              <w:t>:</w:t>
            </w:r>
          </w:p>
          <w:p w14:paraId="561A97A1" w14:textId="77777777" w:rsidR="00DE5A50" w:rsidRPr="00E35953" w:rsidRDefault="00DE5A50" w:rsidP="006027D3">
            <w:pPr>
              <w:spacing w:after="0" w:line="240" w:lineRule="auto"/>
              <w:jc w:val="both"/>
              <w:rPr>
                <w:rFonts w:ascii="Times New Roman" w:hAnsi="Times New Roman"/>
                <w:color w:val="000000"/>
              </w:rPr>
            </w:pPr>
            <w:r w:rsidRPr="00E35953">
              <w:rPr>
                <w:rFonts w:ascii="Times New Roman" w:hAnsi="Times New Roman"/>
              </w:rPr>
              <w:t>Исполнитель должен предоставлять Заказчику решение по Задаче. Передача решения по Задаче (обращению) сопровождается установкой статуса «Решена» на портале технической поддержки. Заказчик проводит проверку предоставленного результата в течение 5 рабочих дней со следующей даты после установки статуса «Решена» и возвращает Задачу на доработку Исполнителю, либо подтверждает выполнение Задачи, установив статус «Закрыто». Если в течение 5 рабочих дней с даты установки статуса «Решена» от Заказчика не поступило замечаний по предоставленному в рамках Задачи результату, обращение считается выполненным и автоматически закрывается.</w:t>
            </w:r>
          </w:p>
          <w:p w14:paraId="5537D8B3"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Предоставление модифицированной версии ПК должно осуществляться посредством электронной почты или официального сайта Исполнителя.</w:t>
            </w:r>
          </w:p>
          <w:p w14:paraId="5A81235E" w14:textId="77777777" w:rsidR="00DE5A50" w:rsidRPr="00E35953" w:rsidRDefault="00DE5A50" w:rsidP="006027D3">
            <w:pPr>
              <w:spacing w:after="0" w:line="240" w:lineRule="auto"/>
              <w:jc w:val="both"/>
              <w:rPr>
                <w:rFonts w:ascii="Times New Roman" w:hAnsi="Times New Roman"/>
              </w:rPr>
            </w:pPr>
            <w:r w:rsidRPr="00E35953">
              <w:rPr>
                <w:rFonts w:ascii="Times New Roman" w:hAnsi="Times New Roman"/>
              </w:rPr>
              <w:t>Руководство пользователя на модифицированную версию ПК должно соответствовать ГОСТ 19.505-79 «Руководство оператора. Требования к содержанию и оформлению». Документ должен быть передан Заказчику в электронной форме посредством электронной почты или официального сайта Исполнителя.</w:t>
            </w:r>
            <w:bookmarkEnd w:id="10"/>
            <w:bookmarkEnd w:id="11"/>
            <w:bookmarkEnd w:id="12"/>
          </w:p>
        </w:tc>
      </w:tr>
      <w:tr w:rsidR="00DE5A50" w:rsidRPr="00E35953" w14:paraId="42E4E466" w14:textId="77777777" w:rsidTr="00FC5CEE">
        <w:tc>
          <w:tcPr>
            <w:tcW w:w="851" w:type="dxa"/>
          </w:tcPr>
          <w:p w14:paraId="77941F5D" w14:textId="77777777" w:rsidR="00DE5A50" w:rsidRPr="00E35953" w:rsidRDefault="00DE5A50" w:rsidP="006027D3">
            <w:pPr>
              <w:widowControl w:val="0"/>
              <w:spacing w:after="0" w:line="240" w:lineRule="auto"/>
              <w:jc w:val="center"/>
              <w:rPr>
                <w:rFonts w:ascii="Times New Roman" w:hAnsi="Times New Roman"/>
                <w:lang w:eastAsia="en-US"/>
              </w:rPr>
            </w:pPr>
            <w:r w:rsidRPr="00E35953">
              <w:rPr>
                <w:rFonts w:ascii="Times New Roman" w:hAnsi="Times New Roman"/>
                <w:lang w:eastAsia="en-US"/>
              </w:rPr>
              <w:lastRenderedPageBreak/>
              <w:t>5</w:t>
            </w:r>
            <w:r w:rsidR="006027D3" w:rsidRPr="00E35953">
              <w:rPr>
                <w:rFonts w:ascii="Times New Roman" w:hAnsi="Times New Roman"/>
                <w:lang w:eastAsia="en-US"/>
              </w:rPr>
              <w:t>.</w:t>
            </w:r>
          </w:p>
        </w:tc>
        <w:tc>
          <w:tcPr>
            <w:tcW w:w="2126" w:type="dxa"/>
          </w:tcPr>
          <w:p w14:paraId="08841FE2" w14:textId="77777777" w:rsidR="00DE5A50" w:rsidRPr="00E35953" w:rsidRDefault="00DE5A50" w:rsidP="006027D3">
            <w:pPr>
              <w:widowControl w:val="0"/>
              <w:spacing w:after="0" w:line="240" w:lineRule="auto"/>
              <w:jc w:val="both"/>
              <w:rPr>
                <w:rFonts w:ascii="Times New Roman" w:hAnsi="Times New Roman"/>
              </w:rPr>
            </w:pPr>
            <w:r w:rsidRPr="00E35953">
              <w:rPr>
                <w:rFonts w:ascii="Times New Roman" w:hAnsi="Times New Roman"/>
              </w:rPr>
              <w:t>Требования к патентной чистоте</w:t>
            </w:r>
            <w:r w:rsidR="006027D3" w:rsidRPr="00E35953">
              <w:rPr>
                <w:rFonts w:ascii="Times New Roman" w:hAnsi="Times New Roman"/>
              </w:rPr>
              <w:t>:</w:t>
            </w:r>
          </w:p>
        </w:tc>
        <w:tc>
          <w:tcPr>
            <w:tcW w:w="7371" w:type="dxa"/>
          </w:tcPr>
          <w:p w14:paraId="4FC7E68F" w14:textId="77777777" w:rsidR="00DE5A50" w:rsidRPr="00E35953" w:rsidRDefault="00DE5A50" w:rsidP="00FC5CEE">
            <w:pPr>
              <w:spacing w:after="0" w:line="240" w:lineRule="auto"/>
              <w:ind w:firstLine="571"/>
              <w:jc w:val="both"/>
              <w:rPr>
                <w:rFonts w:ascii="Times New Roman" w:hAnsi="Times New Roman"/>
              </w:rPr>
            </w:pPr>
            <w:r w:rsidRPr="00E35953">
              <w:rPr>
                <w:rFonts w:ascii="Times New Roman" w:hAnsi="Times New Roman"/>
              </w:rPr>
              <w:t>Проектные решения должны отвечать требованиям по патентной частоте согласно действующему законодательству Р</w:t>
            </w:r>
            <w:r w:rsidR="006E5E8D" w:rsidRPr="00E35953">
              <w:rPr>
                <w:rFonts w:ascii="Times New Roman" w:hAnsi="Times New Roman"/>
              </w:rPr>
              <w:t xml:space="preserve">оссийской </w:t>
            </w:r>
            <w:r w:rsidRPr="00E35953">
              <w:rPr>
                <w:rFonts w:ascii="Times New Roman" w:hAnsi="Times New Roman"/>
              </w:rPr>
              <w:t>Ф</w:t>
            </w:r>
            <w:r w:rsidR="006E5E8D" w:rsidRPr="00E35953">
              <w:rPr>
                <w:rFonts w:ascii="Times New Roman" w:hAnsi="Times New Roman"/>
              </w:rPr>
              <w:t>едерации</w:t>
            </w:r>
            <w:r w:rsidRPr="00E35953">
              <w:rPr>
                <w:rFonts w:ascii="Times New Roman" w:hAnsi="Times New Roman"/>
              </w:rPr>
              <w:t xml:space="preserve">. Так как исполнение настоящего ТЗ требует модификацию программного комплекса (Свидетельство об официальной регистрации программы №2007613347 от 09.08.2007г), исполнитель должен иметь действующий </w:t>
            </w:r>
            <w:r w:rsidR="003F49A2" w:rsidRPr="00E35953">
              <w:rPr>
                <w:rFonts w:ascii="Times New Roman" w:hAnsi="Times New Roman"/>
              </w:rPr>
              <w:t>контракт</w:t>
            </w:r>
            <w:r w:rsidRPr="00E35953">
              <w:rPr>
                <w:rFonts w:ascii="Times New Roman" w:hAnsi="Times New Roman"/>
              </w:rPr>
              <w:t xml:space="preserve"> коммерческой концессии с правообладателем исключительных прав, или иным образом оформленные права на распространение и внедрение, сопровождение программного комплекса "Здравоохранение" (правообладатель/разработчик ООО «КОМТЕК»). Защита авторских прав предусмотрена положениями ст. 1027, 1032, 1033 части 2 Гражданского кодекса Р</w:t>
            </w:r>
            <w:r w:rsidR="006E5E8D" w:rsidRPr="00E35953">
              <w:rPr>
                <w:rFonts w:ascii="Times New Roman" w:hAnsi="Times New Roman"/>
              </w:rPr>
              <w:t xml:space="preserve">оссийской </w:t>
            </w:r>
            <w:r w:rsidRPr="00E35953">
              <w:rPr>
                <w:rFonts w:ascii="Times New Roman" w:hAnsi="Times New Roman"/>
              </w:rPr>
              <w:t>Ф</w:t>
            </w:r>
            <w:r w:rsidR="006E5E8D" w:rsidRPr="00E35953">
              <w:rPr>
                <w:rFonts w:ascii="Times New Roman" w:hAnsi="Times New Roman"/>
              </w:rPr>
              <w:t>едерации</w:t>
            </w:r>
            <w:r w:rsidRPr="00E35953">
              <w:rPr>
                <w:rFonts w:ascii="Times New Roman" w:hAnsi="Times New Roman"/>
              </w:rPr>
              <w:t xml:space="preserve"> и иным законодательными актами Российской Федерации в области защиты авторских и смежных прав.</w:t>
            </w:r>
          </w:p>
        </w:tc>
      </w:tr>
      <w:tr w:rsidR="00DE5A50" w:rsidRPr="00E35953" w14:paraId="094005F1" w14:textId="77777777" w:rsidTr="00FC5CEE">
        <w:tc>
          <w:tcPr>
            <w:tcW w:w="851" w:type="dxa"/>
          </w:tcPr>
          <w:p w14:paraId="621AFED6" w14:textId="77777777" w:rsidR="00DE5A50" w:rsidRPr="00E35953" w:rsidRDefault="00DE5A50" w:rsidP="006027D3">
            <w:pPr>
              <w:widowControl w:val="0"/>
              <w:spacing w:after="0" w:line="240" w:lineRule="auto"/>
              <w:jc w:val="center"/>
              <w:rPr>
                <w:rFonts w:ascii="Times New Roman" w:hAnsi="Times New Roman"/>
              </w:rPr>
            </w:pPr>
            <w:r w:rsidRPr="00E35953">
              <w:rPr>
                <w:rFonts w:ascii="Times New Roman" w:hAnsi="Times New Roman"/>
              </w:rPr>
              <w:t>6</w:t>
            </w:r>
            <w:r w:rsidR="006027D3" w:rsidRPr="00E35953">
              <w:rPr>
                <w:rFonts w:ascii="Times New Roman" w:hAnsi="Times New Roman"/>
              </w:rPr>
              <w:t>.</w:t>
            </w:r>
          </w:p>
        </w:tc>
        <w:tc>
          <w:tcPr>
            <w:tcW w:w="2126" w:type="dxa"/>
          </w:tcPr>
          <w:p w14:paraId="40AF3328" w14:textId="77777777" w:rsidR="00DE5A50" w:rsidRPr="00E35953" w:rsidRDefault="00DE5A50" w:rsidP="006027D3">
            <w:pPr>
              <w:widowControl w:val="0"/>
              <w:spacing w:after="0" w:line="240" w:lineRule="auto"/>
              <w:jc w:val="both"/>
              <w:rPr>
                <w:rFonts w:ascii="Times New Roman" w:hAnsi="Times New Roman"/>
              </w:rPr>
            </w:pPr>
            <w:r w:rsidRPr="00E35953">
              <w:rPr>
                <w:rFonts w:ascii="Times New Roman" w:hAnsi="Times New Roman"/>
              </w:rPr>
              <w:t>Требования к результату оказания услуг</w:t>
            </w:r>
            <w:r w:rsidR="006027D3" w:rsidRPr="00E35953">
              <w:rPr>
                <w:rFonts w:ascii="Times New Roman" w:hAnsi="Times New Roman"/>
              </w:rPr>
              <w:t>:</w:t>
            </w:r>
          </w:p>
        </w:tc>
        <w:tc>
          <w:tcPr>
            <w:tcW w:w="7371" w:type="dxa"/>
          </w:tcPr>
          <w:p w14:paraId="1C4A5016"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 xml:space="preserve">Результатом оказанных услуг должно являться следующее: </w:t>
            </w:r>
          </w:p>
          <w:p w14:paraId="69EF2B90"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ПК функционирует в нормальном режиме;</w:t>
            </w:r>
          </w:p>
          <w:p w14:paraId="17672FC5"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Решение технических сбоев;</w:t>
            </w:r>
          </w:p>
          <w:p w14:paraId="6CA06717"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 xml:space="preserve">Своевременная доработка </w:t>
            </w:r>
            <w:r w:rsidR="003B4019" w:rsidRPr="00E35953">
              <w:rPr>
                <w:rFonts w:ascii="Times New Roman" w:eastAsia="Calibri" w:hAnsi="Times New Roman"/>
              </w:rPr>
              <w:t>ПК;</w:t>
            </w:r>
          </w:p>
          <w:p w14:paraId="609FC4FB"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lastRenderedPageBreak/>
              <w:t>Время реагирования на нарушение нормального режима функционирования соответствует условиям настоящего ТЗ и Приложению 1 к настоящему ТЗ.</w:t>
            </w:r>
          </w:p>
          <w:p w14:paraId="6C54B31D"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Режимы функционирования ПК должны соответствовать следующему:</w:t>
            </w:r>
          </w:p>
          <w:p w14:paraId="086848E3"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Нормальный режим функционирования;</w:t>
            </w:r>
          </w:p>
          <w:p w14:paraId="23C0EEEE"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Аварийный режим функционирования.</w:t>
            </w:r>
          </w:p>
          <w:p w14:paraId="3B9AD85C"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 xml:space="preserve">Основным режимом функционирования ПК является нормальный режим. </w:t>
            </w:r>
          </w:p>
          <w:p w14:paraId="3E6B083B"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В нормальном режиме функционирования:</w:t>
            </w:r>
          </w:p>
          <w:p w14:paraId="2B278BDD"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 xml:space="preserve">Клиентское ПО и технические средства пользователей и администратора системы обеспечивают возможность функционирования в течение суток (с 00:00 до 23:59) семь дней в неделю, 365 дней в году за исключением времени отведённого на установку обновления БД </w:t>
            </w:r>
            <w:r w:rsidR="003B4019" w:rsidRPr="00E35953">
              <w:rPr>
                <w:rFonts w:ascii="Times New Roman" w:eastAsia="Calibri" w:hAnsi="Times New Roman"/>
              </w:rPr>
              <w:t>ПК;</w:t>
            </w:r>
          </w:p>
          <w:p w14:paraId="272D5B41"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Серверное ПО и технические средства севера обеспечивают возможность круглосуточного функционирования, с перерывами на обслуживание;</w:t>
            </w:r>
          </w:p>
          <w:p w14:paraId="12128869"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Исправно работает оборудование, составляющее комплекс технических средств (далее – КТС);</w:t>
            </w:r>
          </w:p>
          <w:p w14:paraId="6C07D5AB"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Исправно функционирует системное, базовое и прикладное ПО системы.</w:t>
            </w:r>
          </w:p>
          <w:p w14:paraId="039D03CD"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Для обеспечения нормального режима функционирования ПК необходимо выполнять требования и выдерживать условия эксплуатации ПО и КТС, указанные в соответствующих технических документах (техническая документация, инструкции по эксплуатации).</w:t>
            </w:r>
          </w:p>
          <w:p w14:paraId="39A77A8F"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 xml:space="preserve">Аварийный режим функционирования ПК характеризуется отказом одного или нескольких компонент программного и (или) технического обеспечения. </w:t>
            </w:r>
          </w:p>
          <w:p w14:paraId="6915846E"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 xml:space="preserve">В случае перехода </w:t>
            </w:r>
            <w:r w:rsidR="003B4019" w:rsidRPr="00E35953">
              <w:rPr>
                <w:rFonts w:ascii="Times New Roman" w:hAnsi="Times New Roman"/>
              </w:rPr>
              <w:t>ПК в</w:t>
            </w:r>
            <w:r w:rsidRPr="00E35953">
              <w:rPr>
                <w:rFonts w:ascii="Times New Roman" w:hAnsi="Times New Roman"/>
              </w:rPr>
              <w:t xml:space="preserve"> аварийный режим, Исполнителю необходимо выполнить следующие действия:</w:t>
            </w:r>
          </w:p>
          <w:p w14:paraId="798670E9"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Отключить рабочие сессии ПК всех пользователей от БД если существует возможность, то с сохранением данных;</w:t>
            </w:r>
          </w:p>
          <w:p w14:paraId="35A68BA3" w14:textId="77777777" w:rsidR="00DE5A50" w:rsidRPr="00E35953" w:rsidRDefault="00DE5A50" w:rsidP="006027D3">
            <w:pPr>
              <w:numPr>
                <w:ilvl w:val="0"/>
                <w:numId w:val="1"/>
              </w:numPr>
              <w:tabs>
                <w:tab w:val="num" w:pos="0"/>
              </w:tabs>
              <w:spacing w:after="0" w:line="240" w:lineRule="auto"/>
              <w:ind w:left="31" w:right="33" w:firstLine="0"/>
              <w:jc w:val="both"/>
              <w:rPr>
                <w:rFonts w:ascii="Times New Roman" w:eastAsia="Calibri" w:hAnsi="Times New Roman"/>
              </w:rPr>
            </w:pPr>
            <w:r w:rsidRPr="00E35953">
              <w:rPr>
                <w:rFonts w:ascii="Times New Roman" w:eastAsia="Calibri" w:hAnsi="Times New Roman"/>
              </w:rPr>
              <w:t>Выполнить резервное копирование БД, если она доступна для резервирования.</w:t>
            </w:r>
          </w:p>
          <w:p w14:paraId="5147C2C2"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 xml:space="preserve">После этого Исполнителю необходимо выполнить комплекс мероприятий по устранению причины перехода ПК в аварийный режим. </w:t>
            </w:r>
          </w:p>
          <w:p w14:paraId="49075E73"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 xml:space="preserve">Устранение системных неисправностей, в рамках минимальной конфигурации согласно руководству пользователя, повлекших некорректную работу </w:t>
            </w:r>
            <w:r w:rsidR="003B4019" w:rsidRPr="00E35953">
              <w:rPr>
                <w:rFonts w:ascii="Times New Roman" w:hAnsi="Times New Roman"/>
              </w:rPr>
              <w:t>ПК,</w:t>
            </w:r>
            <w:r w:rsidRPr="00E35953">
              <w:rPr>
                <w:rFonts w:ascii="Times New Roman" w:hAnsi="Times New Roman"/>
              </w:rPr>
              <w:t xml:space="preserve"> осуществляется Заказчиком. В случаях возникновения сбоев, без устранения которых невозможна работа </w:t>
            </w:r>
            <w:r w:rsidR="003B4019" w:rsidRPr="00E35953">
              <w:rPr>
                <w:rFonts w:ascii="Times New Roman" w:hAnsi="Times New Roman"/>
              </w:rPr>
              <w:t>ПК,</w:t>
            </w:r>
            <w:r w:rsidRPr="00E35953">
              <w:rPr>
                <w:rFonts w:ascii="Times New Roman" w:hAnsi="Times New Roman"/>
              </w:rPr>
              <w:t xml:space="preserve"> Исполнитель выезжает к Заказчику в регламентированные сроки согласно условиям, настоящего ТЗ и Приложению 1 к настоящему ТЗ, с момента официального уведомления Заказчика.</w:t>
            </w:r>
          </w:p>
          <w:p w14:paraId="3ABF30AD"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 xml:space="preserve">Исполнитель обеспечивает работоспособность СУБД </w:t>
            </w:r>
            <w:r w:rsidR="003B4019" w:rsidRPr="00E35953">
              <w:rPr>
                <w:rFonts w:ascii="Times New Roman" w:hAnsi="Times New Roman"/>
              </w:rPr>
              <w:t>ПК.</w:t>
            </w:r>
          </w:p>
          <w:p w14:paraId="53BB40F3"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 xml:space="preserve">Обслуживание электронно-вычислительных машин, организационной техники, локальной вычислительной сети Заказчика находятся в зоне ответственности специалистов медицинской организации и не входят в перечень оказываемых услуг настоящего ТЗ. </w:t>
            </w:r>
          </w:p>
          <w:p w14:paraId="51B79DE4" w14:textId="77777777" w:rsidR="00DE5A50" w:rsidRPr="00E35953" w:rsidRDefault="00DE5A50" w:rsidP="006027D3">
            <w:pPr>
              <w:spacing w:after="0" w:line="240" w:lineRule="auto"/>
              <w:ind w:left="31" w:right="33"/>
              <w:jc w:val="both"/>
              <w:rPr>
                <w:rFonts w:ascii="Times New Roman" w:hAnsi="Times New Roman"/>
              </w:rPr>
            </w:pPr>
            <w:r w:rsidRPr="00E35953">
              <w:rPr>
                <w:rFonts w:ascii="Times New Roman" w:hAnsi="Times New Roman"/>
              </w:rPr>
              <w:t xml:space="preserve">При приемке услуг по модификации Исполнитель и Заказчик должны руководствоваться ГОСТ 19.301-79 «Программа и методика испытаний. Требования к содержанию и оформлению». </w:t>
            </w:r>
          </w:p>
          <w:p w14:paraId="0C311816" w14:textId="77777777" w:rsidR="00DE5A50" w:rsidRPr="00E35953" w:rsidRDefault="00DE5A50" w:rsidP="006027D3">
            <w:pPr>
              <w:spacing w:after="0" w:line="240" w:lineRule="auto"/>
              <w:ind w:left="31" w:right="33"/>
              <w:jc w:val="both"/>
              <w:rPr>
                <w:rFonts w:ascii="Times New Roman" w:hAnsi="Times New Roman"/>
              </w:rPr>
            </w:pPr>
            <w:bookmarkStart w:id="38" w:name="_Toc391141879"/>
            <w:r w:rsidRPr="00E35953">
              <w:rPr>
                <w:rFonts w:ascii="Times New Roman" w:hAnsi="Times New Roman"/>
              </w:rPr>
              <w:t>Исполнитель должен обеспечить технические, технологические и организационные мероприятия для контроля и приемки услуг Заказчиком. Эти мероприятия должны обеспечить выборочный оперативный контроль отдельных услуг по требованию представителя Заказчика.</w:t>
            </w:r>
            <w:bookmarkEnd w:id="38"/>
          </w:p>
          <w:p w14:paraId="5275B8D1" w14:textId="77777777" w:rsidR="00DE5A50" w:rsidRPr="00E35953" w:rsidRDefault="00DE5A50" w:rsidP="006027D3">
            <w:pPr>
              <w:spacing w:after="0" w:line="240" w:lineRule="auto"/>
              <w:ind w:left="31" w:right="33"/>
              <w:jc w:val="both"/>
              <w:rPr>
                <w:rFonts w:ascii="Times New Roman" w:hAnsi="Times New Roman"/>
                <w:b/>
                <w:bCs/>
              </w:rPr>
            </w:pPr>
            <w:r w:rsidRPr="00E35953">
              <w:rPr>
                <w:rFonts w:ascii="Times New Roman" w:hAnsi="Times New Roman"/>
              </w:rPr>
              <w:t>Качество оказываемых услуг должно соответствовать всей нормативно-технической документации, установленной законодательством Р</w:t>
            </w:r>
            <w:r w:rsidR="006E5E8D" w:rsidRPr="00E35953">
              <w:rPr>
                <w:rFonts w:ascii="Times New Roman" w:hAnsi="Times New Roman"/>
              </w:rPr>
              <w:t xml:space="preserve">оссийской </w:t>
            </w:r>
            <w:r w:rsidRPr="00E35953">
              <w:rPr>
                <w:rFonts w:ascii="Times New Roman" w:hAnsi="Times New Roman"/>
              </w:rPr>
              <w:t>Ф</w:t>
            </w:r>
            <w:r w:rsidR="006E5E8D" w:rsidRPr="00E35953">
              <w:rPr>
                <w:rFonts w:ascii="Times New Roman" w:hAnsi="Times New Roman"/>
              </w:rPr>
              <w:t>едерации</w:t>
            </w:r>
            <w:r w:rsidRPr="00E35953">
              <w:rPr>
                <w:rFonts w:ascii="Times New Roman" w:hAnsi="Times New Roman"/>
              </w:rPr>
              <w:t xml:space="preserve"> для данного вида услуг.</w:t>
            </w:r>
          </w:p>
        </w:tc>
      </w:tr>
      <w:tr w:rsidR="00DE5A50" w:rsidRPr="00E35953" w14:paraId="0FF71F6B" w14:textId="77777777" w:rsidTr="00FC5CEE">
        <w:tc>
          <w:tcPr>
            <w:tcW w:w="851" w:type="dxa"/>
          </w:tcPr>
          <w:p w14:paraId="7830A41F" w14:textId="77777777" w:rsidR="00DE5A50" w:rsidRPr="00E35953" w:rsidRDefault="00DE5A50" w:rsidP="006027D3">
            <w:pPr>
              <w:widowControl w:val="0"/>
              <w:spacing w:after="0" w:line="240" w:lineRule="auto"/>
              <w:jc w:val="center"/>
              <w:rPr>
                <w:rFonts w:ascii="Times New Roman" w:hAnsi="Times New Roman"/>
              </w:rPr>
            </w:pPr>
            <w:r w:rsidRPr="00E35953">
              <w:rPr>
                <w:rFonts w:ascii="Times New Roman" w:hAnsi="Times New Roman"/>
              </w:rPr>
              <w:lastRenderedPageBreak/>
              <w:t>7</w:t>
            </w:r>
            <w:r w:rsidR="006027D3" w:rsidRPr="00E35953">
              <w:rPr>
                <w:rFonts w:ascii="Times New Roman" w:hAnsi="Times New Roman"/>
              </w:rPr>
              <w:t>.</w:t>
            </w:r>
          </w:p>
        </w:tc>
        <w:tc>
          <w:tcPr>
            <w:tcW w:w="2126" w:type="dxa"/>
          </w:tcPr>
          <w:p w14:paraId="7D153497" w14:textId="77777777" w:rsidR="00DE5A50" w:rsidRPr="00E35953" w:rsidRDefault="00DE5A50" w:rsidP="006027D3">
            <w:pPr>
              <w:widowControl w:val="0"/>
              <w:spacing w:after="0" w:line="240" w:lineRule="auto"/>
              <w:jc w:val="both"/>
              <w:rPr>
                <w:rFonts w:ascii="Times New Roman" w:hAnsi="Times New Roman"/>
              </w:rPr>
            </w:pPr>
            <w:r w:rsidRPr="00E35953">
              <w:rPr>
                <w:rFonts w:ascii="Times New Roman" w:hAnsi="Times New Roman"/>
              </w:rPr>
              <w:t>Требования к обеспечению конфиденциальности и защите информации</w:t>
            </w:r>
            <w:r w:rsidR="006027D3" w:rsidRPr="00E35953">
              <w:rPr>
                <w:rFonts w:ascii="Times New Roman" w:hAnsi="Times New Roman"/>
              </w:rPr>
              <w:t>:</w:t>
            </w:r>
          </w:p>
        </w:tc>
        <w:tc>
          <w:tcPr>
            <w:tcW w:w="7371" w:type="dxa"/>
          </w:tcPr>
          <w:p w14:paraId="318F8476"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rPr>
              <w:t>Права на использование ПК приобретены Заказчиком у частной юридической компании с целью оптимизации хозяйственной деятельности, учета оказания медицинской помощи Заказчиком и формирование реестра счетов застрахованных лиц по программе обязательного медицинского страхования. На момент внедрения ПК организационно-правовая форма Заказчика - муниципальное учреждение. ПК приобретен и сопровождается из средств внебюджетных фондов.    Согласно п. 3 ч. 1 ст. 13 Федерального закона от 27.07.2006 № 149-ФЗ «Об информации, информационных технологиях и о защите информации» и п. 4 ст. 3 Закона Ханты-Мансийского автономного округа - Югры от 1.07.2013 года №61-оз «О государственных информационных системах Ханты-Мансийского автономного округа – Югры» ПК  классифицируется, как «иные информационные системы».</w:t>
            </w:r>
          </w:p>
          <w:p w14:paraId="69D9633A"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rPr>
              <w:t>В ПК осуществляется обработка персональных данных. Защита персональных данных, обрабатываемых с</w:t>
            </w:r>
            <w:r w:rsidR="00FC5CEE" w:rsidRPr="00E35953">
              <w:rPr>
                <w:rFonts w:ascii="Times New Roman" w:hAnsi="Times New Roman"/>
              </w:rPr>
              <w:t xml:space="preserve"> </w:t>
            </w:r>
            <w:r w:rsidRPr="00E35953">
              <w:rPr>
                <w:rFonts w:ascii="Times New Roman" w:hAnsi="Times New Roman"/>
              </w:rPr>
              <w:t xml:space="preserve">помощью </w:t>
            </w:r>
            <w:r w:rsidR="003B4019" w:rsidRPr="00E35953">
              <w:rPr>
                <w:rFonts w:ascii="Times New Roman" w:hAnsi="Times New Roman"/>
              </w:rPr>
              <w:t>ПК</w:t>
            </w:r>
            <w:r w:rsidR="00FC5CEE" w:rsidRPr="00E35953">
              <w:rPr>
                <w:rFonts w:ascii="Times New Roman" w:hAnsi="Times New Roman"/>
              </w:rPr>
              <w:t>,</w:t>
            </w:r>
            <w:r w:rsidR="003B4019" w:rsidRPr="00E35953">
              <w:rPr>
                <w:rFonts w:ascii="Times New Roman" w:hAnsi="Times New Roman"/>
              </w:rPr>
              <w:t xml:space="preserve"> обеспечивается</w:t>
            </w:r>
            <w:r w:rsidRPr="00E35953">
              <w:rPr>
                <w:rFonts w:ascii="Times New Roman" w:hAnsi="Times New Roman"/>
              </w:rPr>
              <w:t xml:space="preserve"> силами Заказчика в соответствии с требованиями норм действующего законодательства Р</w:t>
            </w:r>
            <w:r w:rsidR="006E5E8D" w:rsidRPr="00E35953">
              <w:rPr>
                <w:rFonts w:ascii="Times New Roman" w:hAnsi="Times New Roman"/>
              </w:rPr>
              <w:t xml:space="preserve">оссийской </w:t>
            </w:r>
            <w:r w:rsidRPr="00E35953">
              <w:rPr>
                <w:rFonts w:ascii="Times New Roman" w:hAnsi="Times New Roman"/>
              </w:rPr>
              <w:t>Ф</w:t>
            </w:r>
            <w:r w:rsidR="006E5E8D" w:rsidRPr="00E35953">
              <w:rPr>
                <w:rFonts w:ascii="Times New Roman" w:hAnsi="Times New Roman"/>
              </w:rPr>
              <w:t>едерации</w:t>
            </w:r>
            <w:r w:rsidRPr="00E35953">
              <w:rPr>
                <w:rFonts w:ascii="Times New Roman" w:hAnsi="Times New Roman"/>
              </w:rPr>
              <w:t>.</w:t>
            </w:r>
          </w:p>
          <w:p w14:paraId="53C0A965"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rPr>
              <w:t>Защита информации, содержащейся в информационной системе, является составной частью работ по созданию и эксплуатации ПК и обеспечиваться на всех стадиях (этапах) ее создания и в ходе эксплуатации силами Заказчика.</w:t>
            </w:r>
          </w:p>
          <w:p w14:paraId="212F752A"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rPr>
              <w:t>Исполнитель обязан:</w:t>
            </w:r>
          </w:p>
          <w:p w14:paraId="34AE8E32" w14:textId="77777777" w:rsidR="00DE5A50" w:rsidRPr="00E35953" w:rsidRDefault="00DE5A50" w:rsidP="006027D3">
            <w:pPr>
              <w:numPr>
                <w:ilvl w:val="0"/>
                <w:numId w:val="1"/>
              </w:numPr>
              <w:tabs>
                <w:tab w:val="num" w:pos="0"/>
              </w:tabs>
              <w:spacing w:after="0" w:line="240" w:lineRule="auto"/>
              <w:ind w:left="172" w:right="33" w:firstLine="0"/>
              <w:jc w:val="both"/>
              <w:rPr>
                <w:rFonts w:ascii="Times New Roman" w:hAnsi="Times New Roman"/>
              </w:rPr>
            </w:pPr>
            <w:r w:rsidRPr="00E35953">
              <w:rPr>
                <w:rFonts w:ascii="Times New Roman" w:hAnsi="Times New Roman"/>
              </w:rPr>
              <w:t>Соблюдать установленные на объекте Заказчика режимные требования и пропускной режим;</w:t>
            </w:r>
          </w:p>
          <w:p w14:paraId="2791E803" w14:textId="77777777" w:rsidR="00DE5A50" w:rsidRPr="00E35953" w:rsidRDefault="00DE5A50" w:rsidP="006027D3">
            <w:pPr>
              <w:numPr>
                <w:ilvl w:val="0"/>
                <w:numId w:val="1"/>
              </w:numPr>
              <w:tabs>
                <w:tab w:val="num" w:pos="0"/>
              </w:tabs>
              <w:spacing w:after="0" w:line="240" w:lineRule="auto"/>
              <w:ind w:left="172" w:right="33" w:firstLine="0"/>
              <w:jc w:val="both"/>
              <w:rPr>
                <w:rFonts w:ascii="Times New Roman" w:hAnsi="Times New Roman"/>
              </w:rPr>
            </w:pPr>
            <w:r w:rsidRPr="00E35953">
              <w:rPr>
                <w:rFonts w:ascii="Times New Roman" w:hAnsi="Times New Roman"/>
              </w:rPr>
              <w:t>Не разглашать служебную и иную конфиденциальную информацию, в том числе и персональны</w:t>
            </w:r>
            <w:r w:rsidR="00FC5CEE" w:rsidRPr="00E35953">
              <w:rPr>
                <w:rFonts w:ascii="Times New Roman" w:hAnsi="Times New Roman"/>
              </w:rPr>
              <w:t>е</w:t>
            </w:r>
            <w:r w:rsidRPr="00E35953">
              <w:rPr>
                <w:rFonts w:ascii="Times New Roman" w:hAnsi="Times New Roman"/>
              </w:rPr>
              <w:t xml:space="preserve"> данные</w:t>
            </w:r>
            <w:r w:rsidR="00FC5CEE" w:rsidRPr="00E35953">
              <w:rPr>
                <w:rFonts w:ascii="Times New Roman" w:hAnsi="Times New Roman"/>
              </w:rPr>
              <w:t>,</w:t>
            </w:r>
            <w:r w:rsidRPr="00E35953">
              <w:rPr>
                <w:rFonts w:ascii="Times New Roman" w:hAnsi="Times New Roman"/>
              </w:rPr>
              <w:t xml:space="preserve"> обрабатываемые Заказчиком, ставшие ему известными в ходе оказания услуг, предусмотренным данным техническим заданием;</w:t>
            </w:r>
          </w:p>
          <w:p w14:paraId="237E7862" w14:textId="77777777" w:rsidR="00DE5A50" w:rsidRPr="00E35953" w:rsidRDefault="00DE5A50" w:rsidP="006027D3">
            <w:pPr>
              <w:numPr>
                <w:ilvl w:val="0"/>
                <w:numId w:val="1"/>
              </w:numPr>
              <w:tabs>
                <w:tab w:val="num" w:pos="0"/>
              </w:tabs>
              <w:spacing w:after="0" w:line="240" w:lineRule="auto"/>
              <w:ind w:left="172" w:right="33" w:firstLine="0"/>
              <w:jc w:val="both"/>
              <w:rPr>
                <w:rFonts w:ascii="Times New Roman" w:hAnsi="Times New Roman"/>
              </w:rPr>
            </w:pPr>
            <w:r w:rsidRPr="00E35953">
              <w:rPr>
                <w:rFonts w:ascii="Times New Roman" w:hAnsi="Times New Roman"/>
              </w:rPr>
              <w:t>Заключить с Заказчиком Соглашение о неразглашении служебной и иной конфиденциальной информации, ставшей ему известной в ходе оказания услуг;</w:t>
            </w:r>
          </w:p>
          <w:p w14:paraId="45DD1168" w14:textId="77777777" w:rsidR="00DE5A50" w:rsidRPr="00E35953" w:rsidRDefault="00DE5A50" w:rsidP="006027D3">
            <w:pPr>
              <w:numPr>
                <w:ilvl w:val="0"/>
                <w:numId w:val="1"/>
              </w:numPr>
              <w:tabs>
                <w:tab w:val="num" w:pos="0"/>
              </w:tabs>
              <w:spacing w:after="0" w:line="240" w:lineRule="auto"/>
              <w:ind w:left="172" w:right="33" w:firstLine="0"/>
              <w:jc w:val="both"/>
              <w:rPr>
                <w:rFonts w:ascii="Times New Roman" w:hAnsi="Times New Roman"/>
              </w:rPr>
            </w:pPr>
            <w:r w:rsidRPr="00E35953">
              <w:rPr>
                <w:rFonts w:ascii="Times New Roman" w:hAnsi="Times New Roman"/>
              </w:rPr>
              <w:t xml:space="preserve">В ходе оказания услуг обеспечить целостность БД и доступность информации для пользователей </w:t>
            </w:r>
            <w:r w:rsidR="003B4019" w:rsidRPr="00E35953">
              <w:rPr>
                <w:rFonts w:ascii="Times New Roman" w:hAnsi="Times New Roman"/>
              </w:rPr>
              <w:t>ПК;</w:t>
            </w:r>
          </w:p>
          <w:p w14:paraId="4CF19966" w14:textId="77777777" w:rsidR="00DE5A50" w:rsidRPr="00E35953" w:rsidRDefault="00DE5A50" w:rsidP="006027D3">
            <w:pPr>
              <w:numPr>
                <w:ilvl w:val="0"/>
                <w:numId w:val="1"/>
              </w:numPr>
              <w:tabs>
                <w:tab w:val="num" w:pos="0"/>
              </w:tabs>
              <w:spacing w:after="0" w:line="240" w:lineRule="auto"/>
              <w:ind w:left="172" w:right="33" w:firstLine="0"/>
              <w:jc w:val="both"/>
              <w:rPr>
                <w:rFonts w:ascii="Times New Roman" w:hAnsi="Times New Roman"/>
              </w:rPr>
            </w:pPr>
            <w:r w:rsidRPr="00E35953">
              <w:rPr>
                <w:rFonts w:ascii="Times New Roman" w:hAnsi="Times New Roman"/>
              </w:rPr>
              <w:t>Для обеспечения защиты информации и безопасности персональных данных, обрабатываемых Заказчиком, Исполнитель должен соблюдать требования Федерального закона от 27.07.2006 № 152-ФЗ «О персональных данных», Федерального закона от 27.07.2006 N 149-ФЗ «Об информации, информационных технологиях и о защите информации» и других нормативных актов, регламентирующих вопросы в сфере конфиденциальности и защиты информации.</w:t>
            </w:r>
          </w:p>
          <w:p w14:paraId="6B96B6FE" w14:textId="77777777" w:rsidR="00DE5A50" w:rsidRPr="00E35953" w:rsidRDefault="00DE5A50" w:rsidP="006027D3">
            <w:pPr>
              <w:spacing w:after="0" w:line="240" w:lineRule="auto"/>
              <w:ind w:left="172" w:right="33"/>
              <w:jc w:val="both"/>
              <w:rPr>
                <w:rFonts w:ascii="Times New Roman" w:hAnsi="Times New Roman"/>
              </w:rPr>
            </w:pPr>
            <w:r w:rsidRPr="00E35953">
              <w:rPr>
                <w:rFonts w:ascii="Times New Roman" w:hAnsi="Times New Roman"/>
              </w:rPr>
              <w:t>Выполнение работ по обеспечению защиты информации в защищенной Корпоративной сети передачи данных Департамента здравоохранения Ханты-Мансийского автономного округа – Югры и Заказчика не предусмотрено в рамках оказания услуг, предусмотренных данным ТЗ.</w:t>
            </w:r>
          </w:p>
        </w:tc>
      </w:tr>
    </w:tbl>
    <w:p w14:paraId="167D0A24" w14:textId="77777777" w:rsidR="00E24E28" w:rsidRPr="00E35953" w:rsidRDefault="00E24E28" w:rsidP="00E40ED9">
      <w:pPr>
        <w:keepNext/>
        <w:keepLines/>
        <w:tabs>
          <w:tab w:val="left" w:pos="9781"/>
        </w:tabs>
        <w:spacing w:after="0" w:line="240" w:lineRule="auto"/>
        <w:jc w:val="center"/>
        <w:outlineLvl w:val="0"/>
        <w:rPr>
          <w:rFonts w:ascii="Times New Roman" w:eastAsia="Calibri" w:hAnsi="Times New Roman"/>
          <w:b/>
        </w:rPr>
      </w:pPr>
    </w:p>
    <w:p w14:paraId="55FAB861" w14:textId="77777777" w:rsidR="00E24E28" w:rsidRPr="00E35953" w:rsidRDefault="00E24E28" w:rsidP="00E24E28">
      <w:pPr>
        <w:keepNext/>
        <w:keepLines/>
        <w:tabs>
          <w:tab w:val="left" w:pos="9781"/>
        </w:tabs>
        <w:spacing w:after="0" w:line="240" w:lineRule="auto"/>
        <w:jc w:val="right"/>
        <w:outlineLvl w:val="0"/>
        <w:rPr>
          <w:rFonts w:ascii="Times New Roman" w:eastAsia="Calibri" w:hAnsi="Times New Roman"/>
          <w:bCs/>
        </w:rPr>
      </w:pPr>
      <w:r w:rsidRPr="00E35953">
        <w:rPr>
          <w:rFonts w:ascii="Times New Roman" w:eastAsia="Calibri" w:hAnsi="Times New Roman"/>
          <w:bCs/>
        </w:rPr>
        <w:t>Приложение №</w:t>
      </w:r>
      <w:r w:rsidR="007D21F6" w:rsidRPr="00E35953">
        <w:rPr>
          <w:rFonts w:ascii="Times New Roman" w:eastAsia="Calibri" w:hAnsi="Times New Roman"/>
          <w:bCs/>
        </w:rPr>
        <w:t xml:space="preserve"> </w:t>
      </w:r>
      <w:r w:rsidRPr="00E35953">
        <w:rPr>
          <w:rFonts w:ascii="Times New Roman" w:eastAsia="Calibri" w:hAnsi="Times New Roman"/>
          <w:bCs/>
        </w:rPr>
        <w:t xml:space="preserve">2 </w:t>
      </w:r>
    </w:p>
    <w:p w14:paraId="0E804F03" w14:textId="77777777" w:rsidR="00E24E28" w:rsidRPr="00E35953" w:rsidRDefault="007D21F6" w:rsidP="00E24E28">
      <w:pPr>
        <w:keepNext/>
        <w:keepLines/>
        <w:tabs>
          <w:tab w:val="left" w:pos="9781"/>
        </w:tabs>
        <w:spacing w:after="0" w:line="240" w:lineRule="auto"/>
        <w:jc w:val="right"/>
        <w:outlineLvl w:val="0"/>
        <w:rPr>
          <w:rFonts w:ascii="Times New Roman" w:eastAsia="Calibri" w:hAnsi="Times New Roman"/>
          <w:bCs/>
        </w:rPr>
      </w:pPr>
      <w:r w:rsidRPr="00E35953">
        <w:rPr>
          <w:rFonts w:ascii="Times New Roman" w:eastAsia="Calibri" w:hAnsi="Times New Roman"/>
          <w:bCs/>
        </w:rPr>
        <w:t xml:space="preserve">к Контракту </w:t>
      </w:r>
      <w:r w:rsidR="00E24E28" w:rsidRPr="00E35953">
        <w:rPr>
          <w:rFonts w:ascii="Times New Roman" w:eastAsia="Calibri" w:hAnsi="Times New Roman"/>
          <w:bCs/>
        </w:rPr>
        <w:t>№</w:t>
      </w:r>
      <w:r w:rsidRPr="00E35953">
        <w:rPr>
          <w:rFonts w:ascii="Times New Roman" w:eastAsia="Calibri" w:hAnsi="Times New Roman"/>
          <w:bCs/>
        </w:rPr>
        <w:t xml:space="preserve"> </w:t>
      </w:r>
      <w:r w:rsidR="00CB1B74">
        <w:rPr>
          <w:rFonts w:ascii="Times New Roman" w:eastAsia="Calibri" w:hAnsi="Times New Roman"/>
          <w:bCs/>
        </w:rPr>
        <w:t>___</w:t>
      </w:r>
      <w:r w:rsidR="00E24E28" w:rsidRPr="00E35953">
        <w:rPr>
          <w:rFonts w:ascii="Times New Roman" w:eastAsia="Calibri" w:hAnsi="Times New Roman"/>
          <w:bCs/>
        </w:rPr>
        <w:t xml:space="preserve"> от «</w:t>
      </w:r>
      <w:r w:rsidRPr="00E35953">
        <w:rPr>
          <w:rFonts w:ascii="Times New Roman" w:eastAsia="Calibri" w:hAnsi="Times New Roman"/>
          <w:bCs/>
        </w:rPr>
        <w:t>___</w:t>
      </w:r>
      <w:r w:rsidR="00E24E28" w:rsidRPr="00E35953">
        <w:rPr>
          <w:rFonts w:ascii="Times New Roman" w:eastAsia="Calibri" w:hAnsi="Times New Roman"/>
          <w:bCs/>
        </w:rPr>
        <w:t xml:space="preserve">» </w:t>
      </w:r>
      <w:r w:rsidR="002D4ECA">
        <w:rPr>
          <w:rFonts w:ascii="Times New Roman" w:eastAsia="Calibri" w:hAnsi="Times New Roman"/>
          <w:bCs/>
        </w:rPr>
        <w:t>____</w:t>
      </w:r>
      <w:r w:rsidRPr="00E35953">
        <w:rPr>
          <w:rFonts w:ascii="Times New Roman" w:eastAsia="Calibri" w:hAnsi="Times New Roman"/>
          <w:bCs/>
        </w:rPr>
        <w:t xml:space="preserve"> 202</w:t>
      </w:r>
      <w:r w:rsidR="002D4ECA">
        <w:rPr>
          <w:rFonts w:ascii="Times New Roman" w:eastAsia="Calibri" w:hAnsi="Times New Roman"/>
          <w:bCs/>
        </w:rPr>
        <w:t>6</w:t>
      </w:r>
      <w:r w:rsidR="00E24E28" w:rsidRPr="00E35953">
        <w:rPr>
          <w:rFonts w:ascii="Times New Roman" w:eastAsia="Calibri" w:hAnsi="Times New Roman"/>
          <w:bCs/>
        </w:rPr>
        <w:t xml:space="preserve"> г.</w:t>
      </w:r>
    </w:p>
    <w:p w14:paraId="6B63DD89" w14:textId="77777777" w:rsidR="007D21F6" w:rsidRPr="00E35953" w:rsidRDefault="007D21F6" w:rsidP="00E40ED9">
      <w:pPr>
        <w:keepNext/>
        <w:keepLines/>
        <w:tabs>
          <w:tab w:val="left" w:pos="9781"/>
        </w:tabs>
        <w:spacing w:after="0" w:line="240" w:lineRule="auto"/>
        <w:jc w:val="center"/>
        <w:outlineLvl w:val="0"/>
        <w:rPr>
          <w:rFonts w:ascii="Times New Roman" w:eastAsia="Calibri" w:hAnsi="Times New Roman"/>
          <w:b/>
        </w:rPr>
      </w:pPr>
    </w:p>
    <w:p w14:paraId="7136BA7E" w14:textId="77777777" w:rsidR="00E24E28" w:rsidRPr="00E35953" w:rsidRDefault="00E24E28" w:rsidP="00E40ED9">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Спецификация</w:t>
      </w:r>
    </w:p>
    <w:p w14:paraId="5B9D5900" w14:textId="77777777" w:rsidR="00E24E28" w:rsidRPr="00E35953" w:rsidRDefault="00E24E28" w:rsidP="00E40ED9">
      <w:pPr>
        <w:keepNext/>
        <w:keepLines/>
        <w:tabs>
          <w:tab w:val="left" w:pos="9781"/>
        </w:tabs>
        <w:spacing w:after="0" w:line="240" w:lineRule="auto"/>
        <w:jc w:val="center"/>
        <w:outlineLvl w:val="0"/>
        <w:rPr>
          <w:rFonts w:ascii="Times New Roman" w:eastAsia="Calibri" w:hAnsi="Times New Roman"/>
          <w:b/>
        </w:rPr>
      </w:pPr>
    </w:p>
    <w:p w14:paraId="3E6C3E20" w14:textId="77777777" w:rsidR="00E24E28" w:rsidRPr="00E35953" w:rsidRDefault="00E40ED9" w:rsidP="000E2A2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 xml:space="preserve">Стоимость услуг </w:t>
      </w:r>
      <w:r w:rsidR="00AB7789" w:rsidRPr="00E35953">
        <w:rPr>
          <w:rFonts w:ascii="Times New Roman" w:eastAsia="Calibri" w:hAnsi="Times New Roman"/>
          <w:b/>
        </w:rPr>
        <w:t xml:space="preserve">по </w:t>
      </w:r>
      <w:r w:rsidR="004E0774" w:rsidRPr="00E35953">
        <w:rPr>
          <w:rFonts w:ascii="Times New Roman" w:eastAsia="Calibri" w:hAnsi="Times New Roman"/>
          <w:b/>
        </w:rPr>
        <w:t xml:space="preserve">технической поддержке и предоставлению неисключительного (пользовательского) права (лицензий) на получение обновлений программного комплекса «Здравоохранение» </w:t>
      </w:r>
      <w:r w:rsidR="00AB7789" w:rsidRPr="00E35953">
        <w:rPr>
          <w:rFonts w:ascii="Times New Roman" w:eastAsia="Calibri" w:hAnsi="Times New Roman"/>
          <w:b/>
        </w:rPr>
        <w:t xml:space="preserve">для нужд </w:t>
      </w:r>
      <w:bookmarkStart w:id="39" w:name="_Hlk187322933"/>
      <w:r w:rsidR="00AB7789" w:rsidRPr="00E35953">
        <w:rPr>
          <w:rFonts w:ascii="Times New Roman" w:eastAsia="Calibri" w:hAnsi="Times New Roman"/>
          <w:b/>
        </w:rPr>
        <w:t>ФБУЗ «ЦГиЭ в ХМАО-Югре»</w:t>
      </w:r>
      <w:bookmarkEnd w:id="39"/>
      <w:r w:rsidR="00AB7789" w:rsidRPr="00E35953">
        <w:rPr>
          <w:rFonts w:ascii="Times New Roman" w:eastAsia="Calibri" w:hAnsi="Times New Roman"/>
          <w:b/>
        </w:rPr>
        <w:t xml:space="preserve"> и его филиалов</w:t>
      </w:r>
    </w:p>
    <w:p w14:paraId="59982565" w14:textId="77777777" w:rsidR="00106576" w:rsidRPr="00E35953" w:rsidRDefault="00106576" w:rsidP="00E40ED9">
      <w:pPr>
        <w:keepNext/>
        <w:keepLines/>
        <w:tabs>
          <w:tab w:val="left" w:pos="9781"/>
        </w:tabs>
        <w:spacing w:after="0" w:line="240" w:lineRule="auto"/>
        <w:jc w:val="center"/>
        <w:outlineLvl w:val="0"/>
        <w:rPr>
          <w:rFonts w:ascii="Times New Roman" w:eastAsia="Calibri" w:hAnsi="Times New Roman"/>
          <w:b/>
        </w:rPr>
      </w:pPr>
    </w:p>
    <w:p w14:paraId="3CDF7061" w14:textId="77777777" w:rsidR="00E24E28" w:rsidRPr="00E35953" w:rsidRDefault="00E24E28" w:rsidP="00E40ED9">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ФБУЗ «ЦГиЭ в ХМАО-Югре»</w:t>
      </w:r>
    </w:p>
    <w:p w14:paraId="62E70729" w14:textId="77777777" w:rsidR="007D21F6" w:rsidRPr="00E35953" w:rsidRDefault="00517ADA" w:rsidP="007D21F6">
      <w:pPr>
        <w:keepNext/>
        <w:keepLines/>
        <w:tabs>
          <w:tab w:val="left" w:pos="9781"/>
        </w:tabs>
        <w:spacing w:after="0" w:line="240" w:lineRule="auto"/>
        <w:jc w:val="center"/>
        <w:outlineLvl w:val="0"/>
        <w:rPr>
          <w:rFonts w:ascii="Times New Roman" w:eastAsia="Calibri" w:hAnsi="Times New Roman"/>
          <w:b/>
        </w:rPr>
      </w:pPr>
      <w:bookmarkStart w:id="40" w:name="_Hlk231389013"/>
      <w:r w:rsidRPr="00E35953">
        <w:rPr>
          <w:rFonts w:ascii="Times New Roman" w:eastAsia="Calibri" w:hAnsi="Times New Roman"/>
          <w:b/>
        </w:rPr>
        <w:t>с 01.0</w:t>
      </w:r>
      <w:r w:rsidR="008546E2">
        <w:rPr>
          <w:rFonts w:ascii="Times New Roman" w:eastAsia="Calibri" w:hAnsi="Times New Roman"/>
          <w:b/>
        </w:rPr>
        <w:t>7</w:t>
      </w:r>
      <w:r w:rsidR="007D21F6" w:rsidRPr="00E35953">
        <w:rPr>
          <w:rFonts w:ascii="Times New Roman" w:eastAsia="Calibri" w:hAnsi="Times New Roman"/>
          <w:b/>
        </w:rPr>
        <w:t>.202</w:t>
      </w:r>
      <w:r w:rsidR="002D4ECA">
        <w:rPr>
          <w:rFonts w:ascii="Times New Roman" w:eastAsia="Calibri" w:hAnsi="Times New Roman"/>
          <w:b/>
        </w:rPr>
        <w:t xml:space="preserve">6 </w:t>
      </w:r>
      <w:r w:rsidR="007D21F6" w:rsidRPr="00E35953">
        <w:rPr>
          <w:rFonts w:ascii="Times New Roman" w:eastAsia="Calibri" w:hAnsi="Times New Roman"/>
          <w:b/>
        </w:rPr>
        <w:t xml:space="preserve">по </w:t>
      </w:r>
      <w:r w:rsidR="0068359C" w:rsidRPr="00E35953">
        <w:rPr>
          <w:rFonts w:ascii="Times New Roman" w:eastAsia="Calibri" w:hAnsi="Times New Roman"/>
          <w:b/>
        </w:rPr>
        <w:t>3</w:t>
      </w:r>
      <w:r w:rsidR="008546E2">
        <w:rPr>
          <w:rFonts w:ascii="Times New Roman" w:eastAsia="Calibri" w:hAnsi="Times New Roman"/>
          <w:b/>
        </w:rPr>
        <w:t>1.12</w:t>
      </w:r>
      <w:r w:rsidR="0068359C" w:rsidRPr="00E35953">
        <w:rPr>
          <w:rFonts w:ascii="Times New Roman" w:eastAsia="Calibri" w:hAnsi="Times New Roman"/>
          <w:b/>
        </w:rPr>
        <w:t>.202</w:t>
      </w:r>
      <w:r w:rsidR="002D4ECA">
        <w:rPr>
          <w:rFonts w:ascii="Times New Roman" w:eastAsia="Calibri" w:hAnsi="Times New Roman"/>
          <w:b/>
        </w:rPr>
        <w:t>6</w:t>
      </w:r>
      <w:r w:rsidR="007D21F6" w:rsidRPr="00E35953">
        <w:rPr>
          <w:rFonts w:ascii="Times New Roman" w:eastAsia="Calibri" w:hAnsi="Times New Roman"/>
          <w:b/>
        </w:rPr>
        <w:t>.</w:t>
      </w:r>
    </w:p>
    <w:bookmarkEnd w:id="40"/>
    <w:p w14:paraId="540AAC80" w14:textId="77777777" w:rsidR="00E24E28" w:rsidRPr="00E35953" w:rsidRDefault="00E24E28" w:rsidP="00E40ED9">
      <w:pPr>
        <w:keepNext/>
        <w:keepLines/>
        <w:tabs>
          <w:tab w:val="left" w:pos="9781"/>
        </w:tabs>
        <w:spacing w:after="0" w:line="240" w:lineRule="auto"/>
        <w:jc w:val="center"/>
        <w:outlineLvl w:val="0"/>
        <w:rPr>
          <w:rFonts w:ascii="Times New Roman" w:eastAsia="Calibri"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559"/>
        <w:gridCol w:w="1169"/>
        <w:gridCol w:w="1595"/>
        <w:gridCol w:w="1596"/>
      </w:tblGrid>
      <w:tr w:rsidR="00E24E28" w:rsidRPr="00E35953" w14:paraId="05B7EA3A" w14:textId="77777777" w:rsidTr="000D0E4B">
        <w:trPr>
          <w:jc w:val="center"/>
        </w:trPr>
        <w:tc>
          <w:tcPr>
            <w:tcW w:w="534" w:type="dxa"/>
            <w:shd w:val="clear" w:color="auto" w:fill="auto"/>
          </w:tcPr>
          <w:p w14:paraId="388886F6" w14:textId="77777777" w:rsidR="00E24E28" w:rsidRPr="00E35953" w:rsidRDefault="00E24E28" w:rsidP="000D0E4B">
            <w:pPr>
              <w:keepNext/>
              <w:keepLines/>
              <w:tabs>
                <w:tab w:val="left" w:pos="9781"/>
              </w:tabs>
              <w:spacing w:after="0" w:line="240" w:lineRule="auto"/>
              <w:outlineLvl w:val="0"/>
              <w:rPr>
                <w:rFonts w:ascii="Times New Roman" w:eastAsia="Calibri" w:hAnsi="Times New Roman"/>
                <w:b/>
              </w:rPr>
            </w:pPr>
            <w:r w:rsidRPr="00E35953">
              <w:rPr>
                <w:rFonts w:ascii="Times New Roman" w:eastAsia="Calibri" w:hAnsi="Times New Roman"/>
                <w:b/>
              </w:rPr>
              <w:t xml:space="preserve">№ </w:t>
            </w:r>
          </w:p>
        </w:tc>
        <w:tc>
          <w:tcPr>
            <w:tcW w:w="3118" w:type="dxa"/>
            <w:shd w:val="clear" w:color="auto" w:fill="auto"/>
            <w:vAlign w:val="center"/>
          </w:tcPr>
          <w:p w14:paraId="68AE6AC0" w14:textId="77777777" w:rsidR="00E24E28" w:rsidRPr="00E35953" w:rsidRDefault="00E24E28" w:rsidP="000D0E4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Наименование</w:t>
            </w:r>
          </w:p>
        </w:tc>
        <w:tc>
          <w:tcPr>
            <w:tcW w:w="1559" w:type="dxa"/>
            <w:shd w:val="clear" w:color="auto" w:fill="auto"/>
            <w:vAlign w:val="center"/>
          </w:tcPr>
          <w:p w14:paraId="06422A5C" w14:textId="77777777" w:rsidR="00E24E28" w:rsidRPr="00E35953" w:rsidRDefault="00E24E28" w:rsidP="000D0E4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Единица измерения</w:t>
            </w:r>
          </w:p>
        </w:tc>
        <w:tc>
          <w:tcPr>
            <w:tcW w:w="1169" w:type="dxa"/>
            <w:shd w:val="clear" w:color="auto" w:fill="auto"/>
            <w:vAlign w:val="center"/>
          </w:tcPr>
          <w:p w14:paraId="335FC066" w14:textId="77777777" w:rsidR="00E24E28" w:rsidRPr="00E35953" w:rsidRDefault="00E24E28" w:rsidP="000D0E4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Кол-во</w:t>
            </w:r>
          </w:p>
        </w:tc>
        <w:tc>
          <w:tcPr>
            <w:tcW w:w="1595" w:type="dxa"/>
            <w:shd w:val="clear" w:color="auto" w:fill="auto"/>
            <w:vAlign w:val="center"/>
          </w:tcPr>
          <w:p w14:paraId="7B64CCA3" w14:textId="77777777" w:rsidR="00E24E28" w:rsidRPr="00E35953" w:rsidRDefault="00E24E28" w:rsidP="000D0E4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Цена руб./ед.</w:t>
            </w:r>
          </w:p>
        </w:tc>
        <w:tc>
          <w:tcPr>
            <w:tcW w:w="1596" w:type="dxa"/>
            <w:shd w:val="clear" w:color="auto" w:fill="auto"/>
            <w:vAlign w:val="center"/>
          </w:tcPr>
          <w:p w14:paraId="650B8345" w14:textId="77777777" w:rsidR="00E24E28" w:rsidRPr="00E35953" w:rsidRDefault="00E24E28" w:rsidP="000D0E4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Сумму, руб.</w:t>
            </w:r>
          </w:p>
        </w:tc>
      </w:tr>
      <w:tr w:rsidR="00E24E28" w:rsidRPr="00E35953" w14:paraId="78ACB1C9" w14:textId="77777777" w:rsidTr="000D0E4B">
        <w:trPr>
          <w:jc w:val="center"/>
        </w:trPr>
        <w:tc>
          <w:tcPr>
            <w:tcW w:w="534" w:type="dxa"/>
            <w:shd w:val="clear" w:color="auto" w:fill="auto"/>
          </w:tcPr>
          <w:p w14:paraId="7BA165B8" w14:textId="77777777" w:rsidR="00E24E28" w:rsidRPr="00E35953" w:rsidRDefault="00E24E28" w:rsidP="000D0E4B">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1.</w:t>
            </w:r>
          </w:p>
        </w:tc>
        <w:tc>
          <w:tcPr>
            <w:tcW w:w="3118" w:type="dxa"/>
            <w:shd w:val="clear" w:color="auto" w:fill="auto"/>
            <w:vAlign w:val="center"/>
          </w:tcPr>
          <w:p w14:paraId="79C83BF3" w14:textId="77777777" w:rsidR="00E24E28" w:rsidRPr="00E35953" w:rsidRDefault="00E24E28" w:rsidP="000D0E4B">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Предоставление неисключительного (пользовательского) права на получение обновлений ПК «Здравоохранение»</w:t>
            </w:r>
          </w:p>
        </w:tc>
        <w:tc>
          <w:tcPr>
            <w:tcW w:w="1559" w:type="dxa"/>
            <w:shd w:val="clear" w:color="auto" w:fill="auto"/>
            <w:vAlign w:val="center"/>
          </w:tcPr>
          <w:p w14:paraId="11B0E014"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Мес.</w:t>
            </w:r>
          </w:p>
        </w:tc>
        <w:tc>
          <w:tcPr>
            <w:tcW w:w="1169" w:type="dxa"/>
            <w:shd w:val="clear" w:color="auto" w:fill="auto"/>
            <w:vAlign w:val="center"/>
          </w:tcPr>
          <w:p w14:paraId="49910A0D" w14:textId="77777777" w:rsidR="00E24E28" w:rsidRPr="00E35953" w:rsidRDefault="0068359C"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6</w:t>
            </w:r>
          </w:p>
        </w:tc>
        <w:tc>
          <w:tcPr>
            <w:tcW w:w="1595" w:type="dxa"/>
            <w:shd w:val="clear" w:color="auto" w:fill="auto"/>
            <w:vAlign w:val="center"/>
          </w:tcPr>
          <w:p w14:paraId="5C3B63B2"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c>
          <w:tcPr>
            <w:tcW w:w="1596" w:type="dxa"/>
            <w:shd w:val="clear" w:color="auto" w:fill="auto"/>
            <w:vAlign w:val="center"/>
          </w:tcPr>
          <w:p w14:paraId="6D6C8EBC"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r>
      <w:tr w:rsidR="00E24E28" w:rsidRPr="00E35953" w14:paraId="35E042F6" w14:textId="77777777" w:rsidTr="000D0E4B">
        <w:trPr>
          <w:jc w:val="center"/>
        </w:trPr>
        <w:tc>
          <w:tcPr>
            <w:tcW w:w="534" w:type="dxa"/>
            <w:shd w:val="clear" w:color="auto" w:fill="auto"/>
          </w:tcPr>
          <w:p w14:paraId="142D7704" w14:textId="77777777" w:rsidR="00E24E28" w:rsidRPr="00E35953" w:rsidRDefault="00E24E28" w:rsidP="000D0E4B">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2.</w:t>
            </w:r>
          </w:p>
        </w:tc>
        <w:tc>
          <w:tcPr>
            <w:tcW w:w="3118" w:type="dxa"/>
            <w:shd w:val="clear" w:color="auto" w:fill="auto"/>
            <w:vAlign w:val="center"/>
          </w:tcPr>
          <w:p w14:paraId="2F3B85D5" w14:textId="77777777" w:rsidR="00E24E28" w:rsidRPr="00E35953" w:rsidRDefault="00E24E28" w:rsidP="000D0E4B">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Оказание услуг по технической поддержке ПК «Здравоохранение»</w:t>
            </w:r>
          </w:p>
        </w:tc>
        <w:tc>
          <w:tcPr>
            <w:tcW w:w="1559" w:type="dxa"/>
            <w:shd w:val="clear" w:color="auto" w:fill="auto"/>
            <w:vAlign w:val="center"/>
          </w:tcPr>
          <w:p w14:paraId="198A0AC2"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Мес.</w:t>
            </w:r>
          </w:p>
        </w:tc>
        <w:tc>
          <w:tcPr>
            <w:tcW w:w="1169" w:type="dxa"/>
            <w:shd w:val="clear" w:color="auto" w:fill="auto"/>
            <w:vAlign w:val="center"/>
          </w:tcPr>
          <w:p w14:paraId="5FCB67CD" w14:textId="77777777" w:rsidR="00E24E28" w:rsidRPr="00E35953" w:rsidRDefault="0068359C"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6</w:t>
            </w:r>
          </w:p>
        </w:tc>
        <w:tc>
          <w:tcPr>
            <w:tcW w:w="1595" w:type="dxa"/>
            <w:shd w:val="clear" w:color="auto" w:fill="auto"/>
            <w:vAlign w:val="center"/>
          </w:tcPr>
          <w:p w14:paraId="195A0D93"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c>
          <w:tcPr>
            <w:tcW w:w="1596" w:type="dxa"/>
            <w:shd w:val="clear" w:color="auto" w:fill="auto"/>
            <w:vAlign w:val="center"/>
          </w:tcPr>
          <w:p w14:paraId="2EC77BAC"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r>
      <w:tr w:rsidR="00E24E28" w:rsidRPr="00E35953" w14:paraId="46C0EEC4" w14:textId="77777777" w:rsidTr="000D0E4B">
        <w:trPr>
          <w:jc w:val="center"/>
        </w:trPr>
        <w:tc>
          <w:tcPr>
            <w:tcW w:w="7975" w:type="dxa"/>
            <w:gridSpan w:val="5"/>
            <w:shd w:val="clear" w:color="auto" w:fill="auto"/>
          </w:tcPr>
          <w:p w14:paraId="7775AA29" w14:textId="77777777" w:rsidR="00E24E28" w:rsidRPr="00E35953" w:rsidRDefault="00E24E28" w:rsidP="000D0E4B">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ИТОГО</w:t>
            </w:r>
          </w:p>
        </w:tc>
        <w:tc>
          <w:tcPr>
            <w:tcW w:w="1596" w:type="dxa"/>
            <w:shd w:val="clear" w:color="auto" w:fill="auto"/>
            <w:vAlign w:val="center"/>
          </w:tcPr>
          <w:p w14:paraId="780DDC14"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r>
    </w:tbl>
    <w:p w14:paraId="7294A6A6" w14:textId="77777777" w:rsidR="00E24E28" w:rsidRPr="00E35953" w:rsidRDefault="00E24E28" w:rsidP="00E40ED9">
      <w:pPr>
        <w:keepNext/>
        <w:keepLines/>
        <w:tabs>
          <w:tab w:val="left" w:pos="9781"/>
        </w:tabs>
        <w:spacing w:after="0" w:line="240" w:lineRule="auto"/>
        <w:jc w:val="center"/>
        <w:outlineLvl w:val="0"/>
        <w:rPr>
          <w:rFonts w:ascii="Times New Roman" w:eastAsia="Calibri" w:hAnsi="Times New Roman"/>
          <w:b/>
        </w:rPr>
      </w:pPr>
    </w:p>
    <w:p w14:paraId="4BCA1927" w14:textId="77777777" w:rsidR="00106576" w:rsidRPr="00E35953" w:rsidRDefault="00106576" w:rsidP="00E40ED9">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 xml:space="preserve">ФФБУЗ «ЦГиЭ в ХМАО-Югре в г. Сургуте и в Сургутском районе, в г. Когалыме» </w:t>
      </w:r>
    </w:p>
    <w:p w14:paraId="2333C7E9" w14:textId="77777777" w:rsidR="006027D3" w:rsidRDefault="008546E2" w:rsidP="00E40ED9">
      <w:pPr>
        <w:keepNext/>
        <w:keepLines/>
        <w:tabs>
          <w:tab w:val="left" w:pos="9781"/>
        </w:tabs>
        <w:spacing w:after="0" w:line="240" w:lineRule="auto"/>
        <w:jc w:val="center"/>
        <w:outlineLvl w:val="0"/>
        <w:rPr>
          <w:rFonts w:ascii="Times New Roman" w:eastAsia="Calibri" w:hAnsi="Times New Roman"/>
          <w:b/>
        </w:rPr>
      </w:pPr>
      <w:r w:rsidRPr="008546E2">
        <w:rPr>
          <w:rFonts w:ascii="Times New Roman" w:eastAsia="Calibri" w:hAnsi="Times New Roman"/>
          <w:b/>
        </w:rPr>
        <w:t>с 01.07.2026 по 31.12.2026.</w:t>
      </w:r>
    </w:p>
    <w:p w14:paraId="1488E7D9" w14:textId="77777777" w:rsidR="008546E2" w:rsidRPr="00E35953" w:rsidRDefault="008546E2" w:rsidP="00E40ED9">
      <w:pPr>
        <w:keepNext/>
        <w:keepLines/>
        <w:tabs>
          <w:tab w:val="left" w:pos="9781"/>
        </w:tabs>
        <w:spacing w:after="0" w:line="240" w:lineRule="auto"/>
        <w:jc w:val="center"/>
        <w:outlineLvl w:val="0"/>
        <w:rPr>
          <w:rFonts w:ascii="Times New Roman" w:eastAsia="Calibri"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559"/>
        <w:gridCol w:w="1169"/>
        <w:gridCol w:w="1595"/>
        <w:gridCol w:w="1596"/>
      </w:tblGrid>
      <w:tr w:rsidR="00E40ED9" w:rsidRPr="00E35953" w14:paraId="53916241" w14:textId="77777777" w:rsidTr="00ED7416">
        <w:trPr>
          <w:jc w:val="center"/>
        </w:trPr>
        <w:tc>
          <w:tcPr>
            <w:tcW w:w="534" w:type="dxa"/>
            <w:shd w:val="clear" w:color="auto" w:fill="auto"/>
          </w:tcPr>
          <w:p w14:paraId="63333E21" w14:textId="77777777" w:rsidR="00E40ED9" w:rsidRPr="00E35953" w:rsidRDefault="00E40ED9" w:rsidP="00ED7416">
            <w:pPr>
              <w:keepNext/>
              <w:keepLines/>
              <w:tabs>
                <w:tab w:val="left" w:pos="9781"/>
              </w:tabs>
              <w:spacing w:after="0" w:line="240" w:lineRule="auto"/>
              <w:outlineLvl w:val="0"/>
              <w:rPr>
                <w:rFonts w:ascii="Times New Roman" w:eastAsia="Calibri" w:hAnsi="Times New Roman"/>
                <w:b/>
              </w:rPr>
            </w:pPr>
            <w:bookmarkStart w:id="41" w:name="_Hlk187322920"/>
            <w:r w:rsidRPr="00E35953">
              <w:rPr>
                <w:rFonts w:ascii="Times New Roman" w:eastAsia="Calibri" w:hAnsi="Times New Roman"/>
                <w:b/>
              </w:rPr>
              <w:t xml:space="preserve">№ </w:t>
            </w:r>
          </w:p>
        </w:tc>
        <w:tc>
          <w:tcPr>
            <w:tcW w:w="3118" w:type="dxa"/>
            <w:shd w:val="clear" w:color="auto" w:fill="auto"/>
            <w:vAlign w:val="center"/>
          </w:tcPr>
          <w:p w14:paraId="3FE37113" w14:textId="77777777" w:rsidR="00E40ED9" w:rsidRPr="00E35953" w:rsidRDefault="00E40ED9" w:rsidP="00ED7416">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Наименование</w:t>
            </w:r>
          </w:p>
        </w:tc>
        <w:tc>
          <w:tcPr>
            <w:tcW w:w="1559" w:type="dxa"/>
            <w:shd w:val="clear" w:color="auto" w:fill="auto"/>
            <w:vAlign w:val="center"/>
          </w:tcPr>
          <w:p w14:paraId="1375ADC3" w14:textId="77777777" w:rsidR="00E40ED9" w:rsidRPr="00E35953" w:rsidRDefault="00E40ED9" w:rsidP="00ED7416">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Единица измерения</w:t>
            </w:r>
          </w:p>
        </w:tc>
        <w:tc>
          <w:tcPr>
            <w:tcW w:w="1169" w:type="dxa"/>
            <w:shd w:val="clear" w:color="auto" w:fill="auto"/>
            <w:vAlign w:val="center"/>
          </w:tcPr>
          <w:p w14:paraId="2497CCBC" w14:textId="77777777" w:rsidR="00E40ED9" w:rsidRPr="00E35953" w:rsidRDefault="00E40ED9" w:rsidP="00ED7416">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Кол-во</w:t>
            </w:r>
          </w:p>
        </w:tc>
        <w:tc>
          <w:tcPr>
            <w:tcW w:w="1595" w:type="dxa"/>
            <w:shd w:val="clear" w:color="auto" w:fill="auto"/>
            <w:vAlign w:val="center"/>
          </w:tcPr>
          <w:p w14:paraId="6E96194B" w14:textId="77777777" w:rsidR="00E40ED9" w:rsidRPr="00E35953" w:rsidRDefault="00E40ED9" w:rsidP="00ED7416">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Цена руб./ед.</w:t>
            </w:r>
          </w:p>
        </w:tc>
        <w:tc>
          <w:tcPr>
            <w:tcW w:w="1596" w:type="dxa"/>
            <w:shd w:val="clear" w:color="auto" w:fill="auto"/>
            <w:vAlign w:val="center"/>
          </w:tcPr>
          <w:p w14:paraId="0F5539A7" w14:textId="77777777" w:rsidR="00E40ED9" w:rsidRPr="00E35953" w:rsidRDefault="00E40ED9" w:rsidP="00ED7416">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Сумму, руб.</w:t>
            </w:r>
          </w:p>
        </w:tc>
      </w:tr>
      <w:tr w:rsidR="00E24E28" w:rsidRPr="00E35953" w14:paraId="272287AB" w14:textId="77777777" w:rsidTr="00ED7416">
        <w:trPr>
          <w:jc w:val="center"/>
        </w:trPr>
        <w:tc>
          <w:tcPr>
            <w:tcW w:w="534" w:type="dxa"/>
            <w:shd w:val="clear" w:color="auto" w:fill="auto"/>
          </w:tcPr>
          <w:p w14:paraId="0B73465C"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bookmarkStart w:id="42" w:name="_Hlk187322898"/>
            <w:r w:rsidRPr="00E35953">
              <w:rPr>
                <w:rFonts w:ascii="Times New Roman" w:eastAsia="Calibri" w:hAnsi="Times New Roman"/>
              </w:rPr>
              <w:t>1.</w:t>
            </w:r>
          </w:p>
        </w:tc>
        <w:tc>
          <w:tcPr>
            <w:tcW w:w="3118" w:type="dxa"/>
            <w:shd w:val="clear" w:color="auto" w:fill="auto"/>
            <w:vAlign w:val="center"/>
          </w:tcPr>
          <w:p w14:paraId="605EFCBB"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Предоставление неисключительного (пользовательского) права на получение обновлений ПК «Здравоохранение»</w:t>
            </w:r>
          </w:p>
        </w:tc>
        <w:tc>
          <w:tcPr>
            <w:tcW w:w="1559" w:type="dxa"/>
            <w:shd w:val="clear" w:color="auto" w:fill="auto"/>
            <w:vAlign w:val="center"/>
          </w:tcPr>
          <w:p w14:paraId="37126C73"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Мес.</w:t>
            </w:r>
          </w:p>
        </w:tc>
        <w:tc>
          <w:tcPr>
            <w:tcW w:w="1169" w:type="dxa"/>
            <w:shd w:val="clear" w:color="auto" w:fill="auto"/>
            <w:vAlign w:val="center"/>
          </w:tcPr>
          <w:p w14:paraId="58D73B70" w14:textId="77777777" w:rsidR="00E24E28" w:rsidRPr="00E35953" w:rsidRDefault="0068359C"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6</w:t>
            </w:r>
          </w:p>
        </w:tc>
        <w:tc>
          <w:tcPr>
            <w:tcW w:w="1595" w:type="dxa"/>
            <w:shd w:val="clear" w:color="auto" w:fill="auto"/>
            <w:vAlign w:val="center"/>
          </w:tcPr>
          <w:p w14:paraId="5410125A"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c>
          <w:tcPr>
            <w:tcW w:w="1596" w:type="dxa"/>
            <w:shd w:val="clear" w:color="auto" w:fill="auto"/>
            <w:vAlign w:val="center"/>
          </w:tcPr>
          <w:p w14:paraId="079CD84C"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r>
      <w:tr w:rsidR="00E24E28" w:rsidRPr="00E35953" w14:paraId="511F8390" w14:textId="77777777" w:rsidTr="00ED7416">
        <w:trPr>
          <w:jc w:val="center"/>
        </w:trPr>
        <w:tc>
          <w:tcPr>
            <w:tcW w:w="534" w:type="dxa"/>
            <w:shd w:val="clear" w:color="auto" w:fill="auto"/>
          </w:tcPr>
          <w:p w14:paraId="72BB7D77"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2.</w:t>
            </w:r>
          </w:p>
        </w:tc>
        <w:tc>
          <w:tcPr>
            <w:tcW w:w="3118" w:type="dxa"/>
            <w:shd w:val="clear" w:color="auto" w:fill="auto"/>
            <w:vAlign w:val="center"/>
          </w:tcPr>
          <w:p w14:paraId="1DC92FF9"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Оказание услуг по технической поддержке ПК «Здравоохранение»</w:t>
            </w:r>
          </w:p>
        </w:tc>
        <w:tc>
          <w:tcPr>
            <w:tcW w:w="1559" w:type="dxa"/>
            <w:shd w:val="clear" w:color="auto" w:fill="auto"/>
            <w:vAlign w:val="center"/>
          </w:tcPr>
          <w:p w14:paraId="4A42331B"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Мес.</w:t>
            </w:r>
          </w:p>
        </w:tc>
        <w:tc>
          <w:tcPr>
            <w:tcW w:w="1169" w:type="dxa"/>
            <w:shd w:val="clear" w:color="auto" w:fill="auto"/>
            <w:vAlign w:val="center"/>
          </w:tcPr>
          <w:p w14:paraId="68AF6FDE" w14:textId="77777777" w:rsidR="00E24E28" w:rsidRPr="00E35953" w:rsidRDefault="0068359C"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6</w:t>
            </w:r>
          </w:p>
        </w:tc>
        <w:tc>
          <w:tcPr>
            <w:tcW w:w="1595" w:type="dxa"/>
            <w:shd w:val="clear" w:color="auto" w:fill="auto"/>
            <w:vAlign w:val="center"/>
          </w:tcPr>
          <w:p w14:paraId="2D63886B"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c>
          <w:tcPr>
            <w:tcW w:w="1596" w:type="dxa"/>
            <w:shd w:val="clear" w:color="auto" w:fill="auto"/>
            <w:vAlign w:val="center"/>
          </w:tcPr>
          <w:p w14:paraId="5E753282"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r>
      <w:bookmarkEnd w:id="42"/>
      <w:tr w:rsidR="00E40ED9" w:rsidRPr="00E35953" w14:paraId="53F5CB19" w14:textId="77777777" w:rsidTr="00ED7416">
        <w:trPr>
          <w:jc w:val="center"/>
        </w:trPr>
        <w:tc>
          <w:tcPr>
            <w:tcW w:w="7975" w:type="dxa"/>
            <w:gridSpan w:val="5"/>
            <w:shd w:val="clear" w:color="auto" w:fill="auto"/>
          </w:tcPr>
          <w:p w14:paraId="4106F917" w14:textId="77777777" w:rsidR="00E40ED9" w:rsidRPr="00E35953" w:rsidRDefault="00E40ED9" w:rsidP="006027D3">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ИТОГО</w:t>
            </w:r>
          </w:p>
        </w:tc>
        <w:tc>
          <w:tcPr>
            <w:tcW w:w="1596" w:type="dxa"/>
            <w:shd w:val="clear" w:color="auto" w:fill="auto"/>
            <w:vAlign w:val="center"/>
          </w:tcPr>
          <w:p w14:paraId="438EAFA9" w14:textId="77777777" w:rsidR="00E40ED9" w:rsidRPr="00E35953" w:rsidRDefault="00E40ED9" w:rsidP="007D21F6">
            <w:pPr>
              <w:keepNext/>
              <w:keepLines/>
              <w:tabs>
                <w:tab w:val="left" w:pos="9781"/>
              </w:tabs>
              <w:spacing w:after="0" w:line="240" w:lineRule="auto"/>
              <w:jc w:val="center"/>
              <w:outlineLvl w:val="0"/>
              <w:rPr>
                <w:rFonts w:ascii="Times New Roman" w:eastAsia="Calibri" w:hAnsi="Times New Roman"/>
              </w:rPr>
            </w:pPr>
          </w:p>
        </w:tc>
      </w:tr>
      <w:bookmarkEnd w:id="41"/>
    </w:tbl>
    <w:p w14:paraId="177D5CB8" w14:textId="77777777" w:rsidR="00106576" w:rsidRPr="00E35953" w:rsidRDefault="00106576" w:rsidP="00DE5A50">
      <w:pPr>
        <w:keepNext/>
        <w:keepLines/>
        <w:tabs>
          <w:tab w:val="left" w:pos="9781"/>
        </w:tabs>
        <w:spacing w:after="0" w:line="240" w:lineRule="auto"/>
        <w:outlineLvl w:val="0"/>
        <w:rPr>
          <w:rFonts w:ascii="Times New Roman" w:eastAsia="Calibri" w:hAnsi="Times New Roman"/>
        </w:rPr>
      </w:pPr>
    </w:p>
    <w:p w14:paraId="3F5AC221" w14:textId="77777777" w:rsidR="00F3571A" w:rsidRPr="00E35953" w:rsidRDefault="00106576" w:rsidP="00106576">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ФФБУЗ «</w:t>
      </w:r>
      <w:bookmarkStart w:id="43" w:name="_Hlk187323697"/>
      <w:r w:rsidRPr="00E35953">
        <w:rPr>
          <w:rFonts w:ascii="Times New Roman" w:eastAsia="Calibri" w:hAnsi="Times New Roman"/>
          <w:b/>
        </w:rPr>
        <w:t xml:space="preserve">ЦГиЭ в ХМАО-Югре </w:t>
      </w:r>
      <w:bookmarkEnd w:id="43"/>
      <w:r w:rsidRPr="00E35953">
        <w:rPr>
          <w:rFonts w:ascii="Times New Roman" w:eastAsia="Calibri" w:hAnsi="Times New Roman"/>
          <w:b/>
        </w:rPr>
        <w:t>в г. Нефтеюганске и Нефтеюганском районе, в г. Пыть-Яхе»</w:t>
      </w:r>
    </w:p>
    <w:p w14:paraId="17D64A2D" w14:textId="77777777" w:rsidR="00F3571A" w:rsidRDefault="008546E2" w:rsidP="008546E2">
      <w:pPr>
        <w:keepNext/>
        <w:keepLines/>
        <w:tabs>
          <w:tab w:val="left" w:pos="9781"/>
        </w:tabs>
        <w:spacing w:after="0" w:line="240" w:lineRule="auto"/>
        <w:jc w:val="center"/>
        <w:outlineLvl w:val="0"/>
        <w:rPr>
          <w:rFonts w:ascii="Times New Roman" w:eastAsia="Calibri" w:hAnsi="Times New Roman"/>
          <w:b/>
        </w:rPr>
      </w:pPr>
      <w:r>
        <w:rPr>
          <w:rFonts w:ascii="Times New Roman" w:eastAsia="Calibri" w:hAnsi="Times New Roman"/>
          <w:b/>
        </w:rPr>
        <w:t>с</w:t>
      </w:r>
      <w:r w:rsidRPr="008546E2">
        <w:rPr>
          <w:rFonts w:ascii="Times New Roman" w:eastAsia="Calibri" w:hAnsi="Times New Roman"/>
          <w:b/>
        </w:rPr>
        <w:t xml:space="preserve"> 01.07.2026 по 31.12.2026.</w:t>
      </w:r>
    </w:p>
    <w:p w14:paraId="12E86031" w14:textId="77777777" w:rsidR="008546E2" w:rsidRPr="00E35953" w:rsidRDefault="008546E2" w:rsidP="008546E2">
      <w:pPr>
        <w:keepNext/>
        <w:keepLines/>
        <w:tabs>
          <w:tab w:val="left" w:pos="9781"/>
        </w:tabs>
        <w:spacing w:after="0" w:line="240" w:lineRule="auto"/>
        <w:jc w:val="center"/>
        <w:outlineLvl w:val="0"/>
        <w:rPr>
          <w:rFonts w:ascii="Times New Roman" w:eastAsia="Calibri"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559"/>
        <w:gridCol w:w="1169"/>
        <w:gridCol w:w="1595"/>
        <w:gridCol w:w="1596"/>
      </w:tblGrid>
      <w:tr w:rsidR="00106576" w:rsidRPr="00E35953" w14:paraId="3F0B5DB5" w14:textId="77777777" w:rsidTr="001243DB">
        <w:trPr>
          <w:jc w:val="center"/>
        </w:trPr>
        <w:tc>
          <w:tcPr>
            <w:tcW w:w="534" w:type="dxa"/>
            <w:shd w:val="clear" w:color="auto" w:fill="auto"/>
          </w:tcPr>
          <w:p w14:paraId="77BEE1FB" w14:textId="77777777" w:rsidR="00106576" w:rsidRPr="00E35953" w:rsidRDefault="00106576" w:rsidP="001243DB">
            <w:pPr>
              <w:keepNext/>
              <w:keepLines/>
              <w:tabs>
                <w:tab w:val="left" w:pos="9781"/>
              </w:tabs>
              <w:spacing w:after="0" w:line="240" w:lineRule="auto"/>
              <w:outlineLvl w:val="0"/>
              <w:rPr>
                <w:rFonts w:ascii="Times New Roman" w:eastAsia="Calibri" w:hAnsi="Times New Roman"/>
                <w:b/>
              </w:rPr>
            </w:pPr>
            <w:bookmarkStart w:id="44" w:name="_Hlk187323445"/>
            <w:r w:rsidRPr="00E35953">
              <w:rPr>
                <w:rFonts w:ascii="Times New Roman" w:eastAsia="Calibri" w:hAnsi="Times New Roman"/>
                <w:b/>
              </w:rPr>
              <w:t xml:space="preserve">№ </w:t>
            </w:r>
          </w:p>
        </w:tc>
        <w:tc>
          <w:tcPr>
            <w:tcW w:w="3118" w:type="dxa"/>
            <w:shd w:val="clear" w:color="auto" w:fill="auto"/>
            <w:vAlign w:val="center"/>
          </w:tcPr>
          <w:p w14:paraId="70F06480" w14:textId="77777777" w:rsidR="00106576" w:rsidRPr="00E35953" w:rsidRDefault="00106576" w:rsidP="001243D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Наименование</w:t>
            </w:r>
          </w:p>
        </w:tc>
        <w:tc>
          <w:tcPr>
            <w:tcW w:w="1559" w:type="dxa"/>
            <w:shd w:val="clear" w:color="auto" w:fill="auto"/>
            <w:vAlign w:val="center"/>
          </w:tcPr>
          <w:p w14:paraId="514C6854" w14:textId="77777777" w:rsidR="00106576" w:rsidRPr="00E35953" w:rsidRDefault="00106576" w:rsidP="001243D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Единица измерения</w:t>
            </w:r>
          </w:p>
        </w:tc>
        <w:tc>
          <w:tcPr>
            <w:tcW w:w="1169" w:type="dxa"/>
            <w:shd w:val="clear" w:color="auto" w:fill="auto"/>
            <w:vAlign w:val="center"/>
          </w:tcPr>
          <w:p w14:paraId="7B4B32A8" w14:textId="77777777" w:rsidR="00106576" w:rsidRPr="00E35953" w:rsidRDefault="00106576" w:rsidP="001243D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Кол-во</w:t>
            </w:r>
          </w:p>
        </w:tc>
        <w:tc>
          <w:tcPr>
            <w:tcW w:w="1595" w:type="dxa"/>
            <w:shd w:val="clear" w:color="auto" w:fill="auto"/>
            <w:vAlign w:val="center"/>
          </w:tcPr>
          <w:p w14:paraId="0EE35690" w14:textId="77777777" w:rsidR="00106576" w:rsidRPr="00E35953" w:rsidRDefault="00106576" w:rsidP="001243D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Цена руб./ед.</w:t>
            </w:r>
          </w:p>
        </w:tc>
        <w:tc>
          <w:tcPr>
            <w:tcW w:w="1596" w:type="dxa"/>
            <w:shd w:val="clear" w:color="auto" w:fill="auto"/>
            <w:vAlign w:val="center"/>
          </w:tcPr>
          <w:p w14:paraId="427C8BC8" w14:textId="77777777" w:rsidR="00106576" w:rsidRPr="00E35953" w:rsidRDefault="00106576" w:rsidP="001243DB">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Сумму, руб.</w:t>
            </w:r>
          </w:p>
        </w:tc>
      </w:tr>
      <w:tr w:rsidR="00E24E28" w:rsidRPr="00E35953" w14:paraId="657F284A" w14:textId="77777777" w:rsidTr="001243DB">
        <w:trPr>
          <w:jc w:val="center"/>
        </w:trPr>
        <w:tc>
          <w:tcPr>
            <w:tcW w:w="534" w:type="dxa"/>
            <w:shd w:val="clear" w:color="auto" w:fill="auto"/>
          </w:tcPr>
          <w:p w14:paraId="3216D1BB"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1.</w:t>
            </w:r>
          </w:p>
        </w:tc>
        <w:tc>
          <w:tcPr>
            <w:tcW w:w="3118" w:type="dxa"/>
            <w:shd w:val="clear" w:color="auto" w:fill="auto"/>
            <w:vAlign w:val="center"/>
          </w:tcPr>
          <w:p w14:paraId="3078B8C5"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Предоставление неисключительного (пользовательского) права на получение обновлений ПК «Здравоохранение»</w:t>
            </w:r>
          </w:p>
        </w:tc>
        <w:tc>
          <w:tcPr>
            <w:tcW w:w="1559" w:type="dxa"/>
            <w:shd w:val="clear" w:color="auto" w:fill="auto"/>
            <w:vAlign w:val="center"/>
          </w:tcPr>
          <w:p w14:paraId="22551C22"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Мес.</w:t>
            </w:r>
          </w:p>
        </w:tc>
        <w:tc>
          <w:tcPr>
            <w:tcW w:w="1169" w:type="dxa"/>
            <w:shd w:val="clear" w:color="auto" w:fill="auto"/>
            <w:vAlign w:val="center"/>
          </w:tcPr>
          <w:p w14:paraId="36251187" w14:textId="77777777" w:rsidR="00E24E28" w:rsidRPr="00E35953" w:rsidRDefault="0068359C"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6</w:t>
            </w:r>
          </w:p>
        </w:tc>
        <w:tc>
          <w:tcPr>
            <w:tcW w:w="1595" w:type="dxa"/>
            <w:shd w:val="clear" w:color="auto" w:fill="auto"/>
            <w:vAlign w:val="center"/>
          </w:tcPr>
          <w:p w14:paraId="471E4554"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c>
          <w:tcPr>
            <w:tcW w:w="1596" w:type="dxa"/>
            <w:shd w:val="clear" w:color="auto" w:fill="auto"/>
            <w:vAlign w:val="center"/>
          </w:tcPr>
          <w:p w14:paraId="6F5686D2"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r>
      <w:tr w:rsidR="00E24E28" w:rsidRPr="00E35953" w14:paraId="5BCC2E0D" w14:textId="77777777" w:rsidTr="001243DB">
        <w:trPr>
          <w:jc w:val="center"/>
        </w:trPr>
        <w:tc>
          <w:tcPr>
            <w:tcW w:w="534" w:type="dxa"/>
            <w:shd w:val="clear" w:color="auto" w:fill="auto"/>
          </w:tcPr>
          <w:p w14:paraId="5A397E6A"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2.</w:t>
            </w:r>
          </w:p>
        </w:tc>
        <w:tc>
          <w:tcPr>
            <w:tcW w:w="3118" w:type="dxa"/>
            <w:shd w:val="clear" w:color="auto" w:fill="auto"/>
            <w:vAlign w:val="center"/>
          </w:tcPr>
          <w:p w14:paraId="6AB3990C"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Оказание услуг по технической поддержке ПК «Здравоохранение»</w:t>
            </w:r>
          </w:p>
        </w:tc>
        <w:tc>
          <w:tcPr>
            <w:tcW w:w="1559" w:type="dxa"/>
            <w:shd w:val="clear" w:color="auto" w:fill="auto"/>
            <w:vAlign w:val="center"/>
          </w:tcPr>
          <w:p w14:paraId="07035AD2"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Мес.</w:t>
            </w:r>
          </w:p>
        </w:tc>
        <w:tc>
          <w:tcPr>
            <w:tcW w:w="1169" w:type="dxa"/>
            <w:shd w:val="clear" w:color="auto" w:fill="auto"/>
            <w:vAlign w:val="center"/>
          </w:tcPr>
          <w:p w14:paraId="26BFEEA0" w14:textId="77777777" w:rsidR="00E24E28" w:rsidRPr="00E35953" w:rsidRDefault="0068359C" w:rsidP="007D21F6">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6</w:t>
            </w:r>
          </w:p>
        </w:tc>
        <w:tc>
          <w:tcPr>
            <w:tcW w:w="1595" w:type="dxa"/>
            <w:shd w:val="clear" w:color="auto" w:fill="auto"/>
            <w:vAlign w:val="center"/>
          </w:tcPr>
          <w:p w14:paraId="2C323CC7"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c>
          <w:tcPr>
            <w:tcW w:w="1596" w:type="dxa"/>
            <w:shd w:val="clear" w:color="auto" w:fill="auto"/>
            <w:vAlign w:val="center"/>
          </w:tcPr>
          <w:p w14:paraId="1E52712B" w14:textId="77777777" w:rsidR="00E24E28" w:rsidRPr="00E35953" w:rsidRDefault="00E24E28" w:rsidP="007D21F6">
            <w:pPr>
              <w:keepNext/>
              <w:keepLines/>
              <w:tabs>
                <w:tab w:val="left" w:pos="9781"/>
              </w:tabs>
              <w:spacing w:after="0" w:line="240" w:lineRule="auto"/>
              <w:jc w:val="center"/>
              <w:outlineLvl w:val="0"/>
              <w:rPr>
                <w:rFonts w:ascii="Times New Roman" w:eastAsia="Calibri" w:hAnsi="Times New Roman"/>
              </w:rPr>
            </w:pPr>
          </w:p>
        </w:tc>
      </w:tr>
      <w:tr w:rsidR="00106576" w:rsidRPr="00E35953" w14:paraId="6CCFD323" w14:textId="77777777" w:rsidTr="001243DB">
        <w:trPr>
          <w:jc w:val="center"/>
        </w:trPr>
        <w:tc>
          <w:tcPr>
            <w:tcW w:w="7975" w:type="dxa"/>
            <w:gridSpan w:val="5"/>
            <w:shd w:val="clear" w:color="auto" w:fill="auto"/>
          </w:tcPr>
          <w:p w14:paraId="430F81BD" w14:textId="77777777" w:rsidR="00106576" w:rsidRPr="00E35953" w:rsidRDefault="00106576" w:rsidP="006027D3">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ИТОГО</w:t>
            </w:r>
          </w:p>
        </w:tc>
        <w:tc>
          <w:tcPr>
            <w:tcW w:w="1596" w:type="dxa"/>
            <w:shd w:val="clear" w:color="auto" w:fill="auto"/>
            <w:vAlign w:val="center"/>
          </w:tcPr>
          <w:p w14:paraId="44F10168" w14:textId="77777777" w:rsidR="00106576" w:rsidRPr="00E35953" w:rsidRDefault="00106576" w:rsidP="007D21F6">
            <w:pPr>
              <w:keepNext/>
              <w:keepLines/>
              <w:tabs>
                <w:tab w:val="left" w:pos="9781"/>
              </w:tabs>
              <w:spacing w:after="0" w:line="240" w:lineRule="auto"/>
              <w:jc w:val="center"/>
              <w:outlineLvl w:val="0"/>
              <w:rPr>
                <w:rFonts w:ascii="Times New Roman" w:eastAsia="Calibri" w:hAnsi="Times New Roman"/>
              </w:rPr>
            </w:pPr>
          </w:p>
        </w:tc>
      </w:tr>
      <w:bookmarkEnd w:id="44"/>
    </w:tbl>
    <w:p w14:paraId="7BE3D62E" w14:textId="77777777" w:rsidR="00291D82" w:rsidRPr="00E35953" w:rsidRDefault="00291D82" w:rsidP="00106576">
      <w:pPr>
        <w:keepNext/>
        <w:keepLines/>
        <w:tabs>
          <w:tab w:val="left" w:pos="9781"/>
        </w:tabs>
        <w:spacing w:after="0" w:line="240" w:lineRule="auto"/>
        <w:outlineLvl w:val="0"/>
        <w:rPr>
          <w:rFonts w:ascii="Times New Roman" w:eastAsia="Calibri" w:hAnsi="Times New Roman"/>
        </w:rPr>
      </w:pPr>
    </w:p>
    <w:p w14:paraId="6E9C9546" w14:textId="77777777" w:rsidR="00291D82" w:rsidRPr="00E35953" w:rsidRDefault="00291D82" w:rsidP="00106576">
      <w:pPr>
        <w:keepNext/>
        <w:keepLines/>
        <w:tabs>
          <w:tab w:val="left" w:pos="9781"/>
        </w:tabs>
        <w:spacing w:after="0" w:line="240" w:lineRule="auto"/>
        <w:outlineLvl w:val="0"/>
        <w:rPr>
          <w:rFonts w:ascii="Times New Roman" w:eastAsia="Calibri" w:hAnsi="Times New Roman"/>
        </w:rPr>
      </w:pPr>
    </w:p>
    <w:p w14:paraId="0817944C" w14:textId="77777777" w:rsidR="007D21F6" w:rsidRPr="00E35953" w:rsidRDefault="00E24E28" w:rsidP="00E24E28">
      <w:pPr>
        <w:keepNext/>
        <w:keepLines/>
        <w:tabs>
          <w:tab w:val="left" w:pos="9781"/>
        </w:tabs>
        <w:spacing w:after="0" w:line="240" w:lineRule="auto"/>
        <w:jc w:val="center"/>
        <w:outlineLvl w:val="0"/>
        <w:rPr>
          <w:rFonts w:ascii="Times New Roman" w:hAnsi="Times New Roman"/>
          <w:b/>
        </w:rPr>
      </w:pPr>
      <w:r w:rsidRPr="00E35953">
        <w:rPr>
          <w:rFonts w:ascii="Times New Roman" w:eastAsia="Calibri" w:hAnsi="Times New Roman"/>
          <w:b/>
        </w:rPr>
        <w:lastRenderedPageBreak/>
        <w:t xml:space="preserve">ФФБУЗ </w:t>
      </w:r>
      <w:r w:rsidR="000E2A2B" w:rsidRPr="00E35953">
        <w:rPr>
          <w:rFonts w:ascii="Times New Roman" w:hAnsi="Times New Roman"/>
          <w:b/>
        </w:rPr>
        <w:t>«</w:t>
      </w:r>
      <w:r w:rsidR="000E2A2B" w:rsidRPr="00E35953">
        <w:rPr>
          <w:rFonts w:ascii="Times New Roman" w:eastAsia="Calibri" w:hAnsi="Times New Roman"/>
          <w:b/>
        </w:rPr>
        <w:t xml:space="preserve">ЦГиЭ в ХМАО-Югре </w:t>
      </w:r>
      <w:r w:rsidR="000E2A2B" w:rsidRPr="00E35953">
        <w:rPr>
          <w:rFonts w:ascii="Times New Roman" w:hAnsi="Times New Roman"/>
          <w:b/>
        </w:rPr>
        <w:t xml:space="preserve">в г. Лангепасе и в г. Покачи» </w:t>
      </w:r>
    </w:p>
    <w:p w14:paraId="0BA0D073" w14:textId="77777777" w:rsidR="00E24E28" w:rsidRDefault="008546E2" w:rsidP="008546E2">
      <w:pPr>
        <w:keepNext/>
        <w:keepLines/>
        <w:tabs>
          <w:tab w:val="left" w:pos="9781"/>
        </w:tabs>
        <w:spacing w:after="0" w:line="240" w:lineRule="auto"/>
        <w:jc w:val="center"/>
        <w:outlineLvl w:val="0"/>
        <w:rPr>
          <w:rFonts w:ascii="Times New Roman" w:eastAsia="Calibri" w:hAnsi="Times New Roman"/>
          <w:b/>
        </w:rPr>
      </w:pPr>
      <w:r w:rsidRPr="008546E2">
        <w:rPr>
          <w:rFonts w:ascii="Times New Roman" w:eastAsia="Calibri" w:hAnsi="Times New Roman"/>
          <w:b/>
        </w:rPr>
        <w:t>с 01.07.2026 по 31.12.2026.</w:t>
      </w:r>
    </w:p>
    <w:p w14:paraId="33697F08" w14:textId="77777777" w:rsidR="008546E2" w:rsidRPr="00E35953" w:rsidRDefault="008546E2" w:rsidP="008546E2">
      <w:pPr>
        <w:keepNext/>
        <w:keepLines/>
        <w:tabs>
          <w:tab w:val="left" w:pos="9781"/>
        </w:tabs>
        <w:spacing w:after="0" w:line="240" w:lineRule="auto"/>
        <w:jc w:val="center"/>
        <w:outlineLvl w:val="0"/>
        <w:rPr>
          <w:rFonts w:ascii="Times New Roman" w:eastAsia="Calibri"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559"/>
        <w:gridCol w:w="1169"/>
        <w:gridCol w:w="1595"/>
        <w:gridCol w:w="1596"/>
      </w:tblGrid>
      <w:tr w:rsidR="00E24E28" w:rsidRPr="00E35953" w14:paraId="13E05138" w14:textId="77777777" w:rsidTr="000D0E4B">
        <w:trPr>
          <w:jc w:val="center"/>
        </w:trPr>
        <w:tc>
          <w:tcPr>
            <w:tcW w:w="534" w:type="dxa"/>
            <w:shd w:val="clear" w:color="auto" w:fill="auto"/>
          </w:tcPr>
          <w:p w14:paraId="713B12AC" w14:textId="77777777" w:rsidR="00E24E28" w:rsidRPr="00E35953" w:rsidRDefault="00E24E28" w:rsidP="00E24E28">
            <w:pPr>
              <w:keepNext/>
              <w:keepLines/>
              <w:tabs>
                <w:tab w:val="left" w:pos="9781"/>
              </w:tabs>
              <w:spacing w:after="0" w:line="240" w:lineRule="auto"/>
              <w:outlineLvl w:val="0"/>
              <w:rPr>
                <w:rFonts w:ascii="Times New Roman" w:eastAsia="Calibri" w:hAnsi="Times New Roman"/>
                <w:b/>
              </w:rPr>
            </w:pPr>
            <w:r w:rsidRPr="00E35953">
              <w:rPr>
                <w:rFonts w:ascii="Times New Roman" w:eastAsia="Calibri" w:hAnsi="Times New Roman"/>
                <w:b/>
              </w:rPr>
              <w:t xml:space="preserve">№ </w:t>
            </w:r>
          </w:p>
        </w:tc>
        <w:tc>
          <w:tcPr>
            <w:tcW w:w="3118" w:type="dxa"/>
            <w:shd w:val="clear" w:color="auto" w:fill="auto"/>
            <w:vAlign w:val="center"/>
          </w:tcPr>
          <w:p w14:paraId="0248363E" w14:textId="77777777" w:rsidR="00E24E28" w:rsidRPr="00E35953" w:rsidRDefault="00E24E28" w:rsidP="00E24E28">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Наименование</w:t>
            </w:r>
          </w:p>
        </w:tc>
        <w:tc>
          <w:tcPr>
            <w:tcW w:w="1559" w:type="dxa"/>
            <w:shd w:val="clear" w:color="auto" w:fill="auto"/>
            <w:vAlign w:val="center"/>
          </w:tcPr>
          <w:p w14:paraId="27558F6A" w14:textId="77777777" w:rsidR="00E24E28" w:rsidRPr="00E35953" w:rsidRDefault="00E24E28" w:rsidP="00E24E28">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Единица измерения</w:t>
            </w:r>
          </w:p>
        </w:tc>
        <w:tc>
          <w:tcPr>
            <w:tcW w:w="1169" w:type="dxa"/>
            <w:shd w:val="clear" w:color="auto" w:fill="auto"/>
            <w:vAlign w:val="center"/>
          </w:tcPr>
          <w:p w14:paraId="186B9367" w14:textId="77777777" w:rsidR="00E24E28" w:rsidRPr="00E35953" w:rsidRDefault="00E24E28" w:rsidP="00E24E28">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Кол-во</w:t>
            </w:r>
          </w:p>
        </w:tc>
        <w:tc>
          <w:tcPr>
            <w:tcW w:w="1595" w:type="dxa"/>
            <w:shd w:val="clear" w:color="auto" w:fill="auto"/>
            <w:vAlign w:val="center"/>
          </w:tcPr>
          <w:p w14:paraId="7202A23E" w14:textId="77777777" w:rsidR="00E24E28" w:rsidRPr="00E35953" w:rsidRDefault="00E24E28" w:rsidP="00E24E28">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Цена руб./ед.</w:t>
            </w:r>
          </w:p>
        </w:tc>
        <w:tc>
          <w:tcPr>
            <w:tcW w:w="1596" w:type="dxa"/>
            <w:shd w:val="clear" w:color="auto" w:fill="auto"/>
            <w:vAlign w:val="center"/>
          </w:tcPr>
          <w:p w14:paraId="6A171DD5" w14:textId="77777777" w:rsidR="00E24E28" w:rsidRPr="00E35953" w:rsidRDefault="00E24E28" w:rsidP="00E24E28">
            <w:pPr>
              <w:keepNext/>
              <w:keepLines/>
              <w:tabs>
                <w:tab w:val="left" w:pos="9781"/>
              </w:tabs>
              <w:spacing w:after="0" w:line="240" w:lineRule="auto"/>
              <w:jc w:val="center"/>
              <w:outlineLvl w:val="0"/>
              <w:rPr>
                <w:rFonts w:ascii="Times New Roman" w:eastAsia="Calibri" w:hAnsi="Times New Roman"/>
                <w:b/>
              </w:rPr>
            </w:pPr>
            <w:r w:rsidRPr="00E35953">
              <w:rPr>
                <w:rFonts w:ascii="Times New Roman" w:eastAsia="Calibri" w:hAnsi="Times New Roman"/>
                <w:b/>
              </w:rPr>
              <w:t>Сумму, руб.</w:t>
            </w:r>
          </w:p>
        </w:tc>
      </w:tr>
      <w:tr w:rsidR="00E24E28" w:rsidRPr="00E35953" w14:paraId="01ECE4EE" w14:textId="77777777" w:rsidTr="000D0E4B">
        <w:trPr>
          <w:jc w:val="center"/>
        </w:trPr>
        <w:tc>
          <w:tcPr>
            <w:tcW w:w="534" w:type="dxa"/>
            <w:shd w:val="clear" w:color="auto" w:fill="auto"/>
          </w:tcPr>
          <w:p w14:paraId="1F9886D8"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1.</w:t>
            </w:r>
          </w:p>
        </w:tc>
        <w:tc>
          <w:tcPr>
            <w:tcW w:w="3118" w:type="dxa"/>
            <w:shd w:val="clear" w:color="auto" w:fill="auto"/>
            <w:vAlign w:val="center"/>
          </w:tcPr>
          <w:p w14:paraId="3979DA78"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Предоставление неисключительного (пользовательского) права на получение обновлений ПК «Здравоохранение»</w:t>
            </w:r>
          </w:p>
        </w:tc>
        <w:tc>
          <w:tcPr>
            <w:tcW w:w="1559" w:type="dxa"/>
            <w:shd w:val="clear" w:color="auto" w:fill="auto"/>
            <w:vAlign w:val="center"/>
          </w:tcPr>
          <w:p w14:paraId="12BF0ACF" w14:textId="77777777" w:rsidR="00E24E28" w:rsidRPr="00E35953" w:rsidRDefault="00E24E28" w:rsidP="0068359C">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Мес.</w:t>
            </w:r>
          </w:p>
        </w:tc>
        <w:tc>
          <w:tcPr>
            <w:tcW w:w="1169" w:type="dxa"/>
            <w:shd w:val="clear" w:color="auto" w:fill="auto"/>
            <w:vAlign w:val="center"/>
          </w:tcPr>
          <w:p w14:paraId="460E592D" w14:textId="77777777" w:rsidR="00E24E28" w:rsidRPr="00E35953" w:rsidRDefault="0068359C" w:rsidP="0068359C">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6</w:t>
            </w:r>
          </w:p>
        </w:tc>
        <w:tc>
          <w:tcPr>
            <w:tcW w:w="1595" w:type="dxa"/>
            <w:shd w:val="clear" w:color="auto" w:fill="auto"/>
            <w:vAlign w:val="center"/>
          </w:tcPr>
          <w:p w14:paraId="2F7FF31B" w14:textId="77777777" w:rsidR="00E24E28" w:rsidRPr="00E35953" w:rsidRDefault="00E24E28" w:rsidP="0068359C">
            <w:pPr>
              <w:keepNext/>
              <w:keepLines/>
              <w:tabs>
                <w:tab w:val="left" w:pos="9781"/>
              </w:tabs>
              <w:spacing w:after="0" w:line="240" w:lineRule="auto"/>
              <w:jc w:val="center"/>
              <w:outlineLvl w:val="0"/>
              <w:rPr>
                <w:rFonts w:ascii="Times New Roman" w:eastAsia="Calibri" w:hAnsi="Times New Roman"/>
              </w:rPr>
            </w:pPr>
          </w:p>
        </w:tc>
        <w:tc>
          <w:tcPr>
            <w:tcW w:w="1596" w:type="dxa"/>
            <w:shd w:val="clear" w:color="auto" w:fill="auto"/>
            <w:vAlign w:val="center"/>
          </w:tcPr>
          <w:p w14:paraId="5A9E31E4" w14:textId="77777777" w:rsidR="00E24E28" w:rsidRPr="00E35953" w:rsidRDefault="00E24E28" w:rsidP="0068359C">
            <w:pPr>
              <w:keepNext/>
              <w:keepLines/>
              <w:tabs>
                <w:tab w:val="left" w:pos="9781"/>
              </w:tabs>
              <w:spacing w:after="0" w:line="240" w:lineRule="auto"/>
              <w:jc w:val="center"/>
              <w:outlineLvl w:val="0"/>
              <w:rPr>
                <w:rFonts w:ascii="Times New Roman" w:eastAsia="Calibri" w:hAnsi="Times New Roman"/>
              </w:rPr>
            </w:pPr>
          </w:p>
        </w:tc>
      </w:tr>
      <w:tr w:rsidR="00E24E28" w:rsidRPr="00E35953" w14:paraId="23D0DC53" w14:textId="77777777" w:rsidTr="000D0E4B">
        <w:trPr>
          <w:jc w:val="center"/>
        </w:trPr>
        <w:tc>
          <w:tcPr>
            <w:tcW w:w="534" w:type="dxa"/>
            <w:shd w:val="clear" w:color="auto" w:fill="auto"/>
          </w:tcPr>
          <w:p w14:paraId="78171D8E"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2.</w:t>
            </w:r>
          </w:p>
        </w:tc>
        <w:tc>
          <w:tcPr>
            <w:tcW w:w="3118" w:type="dxa"/>
            <w:shd w:val="clear" w:color="auto" w:fill="auto"/>
            <w:vAlign w:val="center"/>
          </w:tcPr>
          <w:p w14:paraId="29D5B90A"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Оказание услуг по технической поддержке ПК «Здравоохранение»</w:t>
            </w:r>
          </w:p>
        </w:tc>
        <w:tc>
          <w:tcPr>
            <w:tcW w:w="1559" w:type="dxa"/>
            <w:shd w:val="clear" w:color="auto" w:fill="auto"/>
            <w:vAlign w:val="center"/>
          </w:tcPr>
          <w:p w14:paraId="07288722" w14:textId="77777777" w:rsidR="00E24E28" w:rsidRPr="00E35953" w:rsidRDefault="00E24E28" w:rsidP="0068359C">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Мес.</w:t>
            </w:r>
          </w:p>
        </w:tc>
        <w:tc>
          <w:tcPr>
            <w:tcW w:w="1169" w:type="dxa"/>
            <w:shd w:val="clear" w:color="auto" w:fill="auto"/>
            <w:vAlign w:val="center"/>
          </w:tcPr>
          <w:p w14:paraId="38D4D64E" w14:textId="77777777" w:rsidR="00E24E28" w:rsidRPr="00E35953" w:rsidRDefault="0068359C" w:rsidP="0068359C">
            <w:pPr>
              <w:keepNext/>
              <w:keepLines/>
              <w:tabs>
                <w:tab w:val="left" w:pos="9781"/>
              </w:tabs>
              <w:spacing w:after="0" w:line="240" w:lineRule="auto"/>
              <w:jc w:val="center"/>
              <w:outlineLvl w:val="0"/>
              <w:rPr>
                <w:rFonts w:ascii="Times New Roman" w:eastAsia="Calibri" w:hAnsi="Times New Roman"/>
              </w:rPr>
            </w:pPr>
            <w:r w:rsidRPr="00E35953">
              <w:rPr>
                <w:rFonts w:ascii="Times New Roman" w:eastAsia="Calibri" w:hAnsi="Times New Roman"/>
              </w:rPr>
              <w:t>6</w:t>
            </w:r>
          </w:p>
        </w:tc>
        <w:tc>
          <w:tcPr>
            <w:tcW w:w="1595" w:type="dxa"/>
            <w:shd w:val="clear" w:color="auto" w:fill="auto"/>
            <w:vAlign w:val="center"/>
          </w:tcPr>
          <w:p w14:paraId="582E3597" w14:textId="77777777" w:rsidR="00E24E28" w:rsidRPr="00E35953" w:rsidRDefault="00E24E28" w:rsidP="0068359C">
            <w:pPr>
              <w:keepNext/>
              <w:keepLines/>
              <w:tabs>
                <w:tab w:val="left" w:pos="9781"/>
              </w:tabs>
              <w:spacing w:after="0" w:line="240" w:lineRule="auto"/>
              <w:jc w:val="center"/>
              <w:outlineLvl w:val="0"/>
              <w:rPr>
                <w:rFonts w:ascii="Times New Roman" w:eastAsia="Calibri" w:hAnsi="Times New Roman"/>
              </w:rPr>
            </w:pPr>
          </w:p>
        </w:tc>
        <w:tc>
          <w:tcPr>
            <w:tcW w:w="1596" w:type="dxa"/>
            <w:shd w:val="clear" w:color="auto" w:fill="auto"/>
            <w:vAlign w:val="center"/>
          </w:tcPr>
          <w:p w14:paraId="7FCAD817" w14:textId="77777777" w:rsidR="00E24E28" w:rsidRPr="00E35953" w:rsidRDefault="00E24E28" w:rsidP="0068359C">
            <w:pPr>
              <w:keepNext/>
              <w:keepLines/>
              <w:tabs>
                <w:tab w:val="left" w:pos="9781"/>
              </w:tabs>
              <w:spacing w:after="0" w:line="240" w:lineRule="auto"/>
              <w:jc w:val="center"/>
              <w:outlineLvl w:val="0"/>
              <w:rPr>
                <w:rFonts w:ascii="Times New Roman" w:eastAsia="Calibri" w:hAnsi="Times New Roman"/>
              </w:rPr>
            </w:pPr>
          </w:p>
        </w:tc>
      </w:tr>
      <w:tr w:rsidR="00E24E28" w:rsidRPr="00E35953" w14:paraId="44016BC2" w14:textId="77777777" w:rsidTr="000D0E4B">
        <w:trPr>
          <w:jc w:val="center"/>
        </w:trPr>
        <w:tc>
          <w:tcPr>
            <w:tcW w:w="7975" w:type="dxa"/>
            <w:gridSpan w:val="5"/>
            <w:shd w:val="clear" w:color="auto" w:fill="auto"/>
          </w:tcPr>
          <w:p w14:paraId="1EA11A45" w14:textId="77777777" w:rsidR="00E24E28" w:rsidRPr="00E35953" w:rsidRDefault="00E24E28" w:rsidP="00E24E28">
            <w:pPr>
              <w:keepNext/>
              <w:keepLines/>
              <w:tabs>
                <w:tab w:val="left" w:pos="9781"/>
              </w:tabs>
              <w:spacing w:after="0" w:line="240" w:lineRule="auto"/>
              <w:jc w:val="both"/>
              <w:outlineLvl w:val="0"/>
              <w:rPr>
                <w:rFonts w:ascii="Times New Roman" w:eastAsia="Calibri" w:hAnsi="Times New Roman"/>
              </w:rPr>
            </w:pPr>
            <w:r w:rsidRPr="00E35953">
              <w:rPr>
                <w:rFonts w:ascii="Times New Roman" w:eastAsia="Calibri" w:hAnsi="Times New Roman"/>
              </w:rPr>
              <w:t>ИТОГО</w:t>
            </w:r>
          </w:p>
        </w:tc>
        <w:tc>
          <w:tcPr>
            <w:tcW w:w="1596" w:type="dxa"/>
            <w:shd w:val="clear" w:color="auto" w:fill="auto"/>
            <w:vAlign w:val="center"/>
          </w:tcPr>
          <w:p w14:paraId="257992CC" w14:textId="77777777" w:rsidR="00E24E28" w:rsidRPr="00E35953" w:rsidRDefault="00E24E28" w:rsidP="0068359C">
            <w:pPr>
              <w:keepNext/>
              <w:keepLines/>
              <w:tabs>
                <w:tab w:val="left" w:pos="9781"/>
              </w:tabs>
              <w:spacing w:after="0" w:line="240" w:lineRule="auto"/>
              <w:jc w:val="center"/>
              <w:outlineLvl w:val="0"/>
              <w:rPr>
                <w:rFonts w:ascii="Times New Roman" w:eastAsia="Calibri" w:hAnsi="Times New Roman"/>
              </w:rPr>
            </w:pPr>
          </w:p>
        </w:tc>
      </w:tr>
    </w:tbl>
    <w:p w14:paraId="058FCE8B" w14:textId="77777777" w:rsidR="00E24E28" w:rsidRPr="00E35953" w:rsidRDefault="00E24E28" w:rsidP="00106576">
      <w:pPr>
        <w:keepNext/>
        <w:keepLines/>
        <w:tabs>
          <w:tab w:val="left" w:pos="9781"/>
        </w:tabs>
        <w:spacing w:after="0" w:line="240" w:lineRule="auto"/>
        <w:outlineLvl w:val="0"/>
        <w:rPr>
          <w:rFonts w:ascii="Times New Roman" w:eastAsia="Calibri" w:hAnsi="Times New Roman"/>
        </w:rPr>
      </w:pPr>
    </w:p>
    <w:p w14:paraId="78F34E89" w14:textId="77777777" w:rsidR="00291D82" w:rsidRPr="00E35953" w:rsidRDefault="0011571A" w:rsidP="0011571A">
      <w:pPr>
        <w:keepNext/>
        <w:keepLines/>
        <w:tabs>
          <w:tab w:val="left" w:pos="9781"/>
        </w:tabs>
        <w:spacing w:after="0" w:line="240" w:lineRule="auto"/>
        <w:jc w:val="both"/>
        <w:outlineLvl w:val="0"/>
        <w:rPr>
          <w:rFonts w:ascii="Times New Roman" w:eastAsia="Calibri" w:hAnsi="Times New Roman"/>
        </w:rPr>
      </w:pPr>
      <w:r w:rsidRPr="00E35953">
        <w:rPr>
          <w:rFonts w:ascii="Times New Roman" w:hAnsi="Times New Roman"/>
          <w:b/>
          <w:bCs/>
        </w:rPr>
        <w:t xml:space="preserve">Итого стоимость услуг за 6 месяцев по 4 филиалам составляет: </w:t>
      </w:r>
      <w:r w:rsidR="00CB1B74">
        <w:rPr>
          <w:rFonts w:ascii="Times New Roman" w:hAnsi="Times New Roman"/>
          <w:b/>
          <w:bCs/>
        </w:rPr>
        <w:t>_____</w:t>
      </w:r>
      <w:r w:rsidRPr="00E35953">
        <w:rPr>
          <w:rFonts w:ascii="Times New Roman" w:hAnsi="Times New Roman"/>
          <w:b/>
          <w:bCs/>
          <w:color w:val="000000"/>
        </w:rPr>
        <w:t xml:space="preserve">, </w:t>
      </w:r>
      <w:r w:rsidRPr="00E35953">
        <w:rPr>
          <w:rFonts w:ascii="Times New Roman" w:hAnsi="Times New Roman"/>
          <w:color w:val="000000"/>
        </w:rPr>
        <w:t>из которых сумма на</w:t>
      </w:r>
      <w:r w:rsidRPr="00E35953">
        <w:rPr>
          <w:rFonts w:ascii="Times New Roman" w:hAnsi="Times New Roman"/>
          <w:b/>
          <w:bCs/>
          <w:color w:val="000000"/>
        </w:rPr>
        <w:t xml:space="preserve"> </w:t>
      </w:r>
      <w:r w:rsidRPr="00E35953">
        <w:rPr>
          <w:rFonts w:ascii="Times New Roman" w:hAnsi="Times New Roman"/>
          <w:bCs/>
          <w:color w:val="000000"/>
        </w:rPr>
        <w:t xml:space="preserve">предоставление неисключительных (пользовательских) прав (лицензий) на получение обновлений ПК «Здравоохранение» составляет </w:t>
      </w:r>
      <w:r w:rsidR="00CB1B74">
        <w:rPr>
          <w:rFonts w:ascii="Times New Roman" w:hAnsi="Times New Roman"/>
          <w:b/>
          <w:color w:val="000000"/>
        </w:rPr>
        <w:t>______</w:t>
      </w:r>
      <w:r w:rsidRPr="00E35953">
        <w:rPr>
          <w:rFonts w:ascii="Times New Roman" w:hAnsi="Times New Roman"/>
          <w:bCs/>
          <w:color w:val="000000"/>
        </w:rPr>
        <w:t xml:space="preserve">, </w:t>
      </w:r>
      <w:r w:rsidR="00CB1B74" w:rsidRPr="00CB1B74">
        <w:rPr>
          <w:rFonts w:ascii="Times New Roman" w:hAnsi="Times New Roman"/>
          <w:bCs/>
          <w:i/>
          <w:color w:val="000000"/>
        </w:rPr>
        <w:t>НДС в сумме/</w:t>
      </w:r>
      <w:r w:rsidRPr="00CB1B74">
        <w:rPr>
          <w:rFonts w:ascii="Times New Roman" w:hAnsi="Times New Roman"/>
          <w:bCs/>
          <w:i/>
          <w:color w:val="000000"/>
        </w:rPr>
        <w:t>НДС не облагается</w:t>
      </w:r>
      <w:r w:rsidRPr="00E35953">
        <w:rPr>
          <w:rFonts w:ascii="Times New Roman" w:hAnsi="Times New Roman"/>
          <w:bCs/>
          <w:color w:val="000000"/>
        </w:rPr>
        <w:t xml:space="preserve">, на оказание услуг по технической поддержке ПК «Здравоохранение» сумма составляет </w:t>
      </w:r>
      <w:r w:rsidR="00CB1B74">
        <w:rPr>
          <w:rFonts w:ascii="Times New Roman" w:hAnsi="Times New Roman"/>
          <w:b/>
          <w:color w:val="000000"/>
        </w:rPr>
        <w:t>_____</w:t>
      </w:r>
      <w:r w:rsidRPr="00E35953">
        <w:rPr>
          <w:rFonts w:ascii="Times New Roman" w:hAnsi="Times New Roman"/>
          <w:bCs/>
          <w:color w:val="000000"/>
        </w:rPr>
        <w:t xml:space="preserve">, </w:t>
      </w:r>
      <w:r w:rsidR="00CB1B74">
        <w:rPr>
          <w:rFonts w:ascii="Times New Roman" w:hAnsi="Times New Roman"/>
          <w:bCs/>
          <w:color w:val="000000"/>
        </w:rPr>
        <w:t>НДС в сумме/</w:t>
      </w:r>
      <w:r w:rsidRPr="00E35953">
        <w:rPr>
          <w:rFonts w:ascii="Times New Roman" w:hAnsi="Times New Roman"/>
          <w:bCs/>
          <w:color w:val="000000"/>
        </w:rPr>
        <w:t>НДС облагается.</w:t>
      </w:r>
    </w:p>
    <w:p w14:paraId="2918C5C6" w14:textId="77777777" w:rsidR="00106576" w:rsidRPr="00E35953" w:rsidRDefault="00106576" w:rsidP="00106576">
      <w:pPr>
        <w:keepNext/>
        <w:keepLines/>
        <w:tabs>
          <w:tab w:val="left" w:pos="9781"/>
        </w:tabs>
        <w:spacing w:after="0" w:line="240" w:lineRule="auto"/>
        <w:outlineLvl w:val="0"/>
        <w:rPr>
          <w:rFonts w:ascii="Times New Roman" w:eastAsia="Calibri" w:hAnsi="Times New Roman"/>
        </w:rPr>
      </w:pPr>
    </w:p>
    <w:tbl>
      <w:tblPr>
        <w:tblpPr w:leftFromText="180" w:rightFromText="180" w:vertAnchor="text" w:horzAnchor="margin" w:tblpXSpec="center" w:tblpY="146"/>
        <w:tblW w:w="0" w:type="auto"/>
        <w:tblLook w:val="04A0" w:firstRow="1" w:lastRow="0" w:firstColumn="1" w:lastColumn="0" w:noHBand="0" w:noVBand="1"/>
      </w:tblPr>
      <w:tblGrid>
        <w:gridCol w:w="4219"/>
        <w:gridCol w:w="3827"/>
      </w:tblGrid>
      <w:tr w:rsidR="00912DE6" w:rsidRPr="00E35953" w14:paraId="0E330BD3" w14:textId="77777777" w:rsidTr="0068359C">
        <w:tc>
          <w:tcPr>
            <w:tcW w:w="4219" w:type="dxa"/>
            <w:shd w:val="clear" w:color="auto" w:fill="auto"/>
          </w:tcPr>
          <w:p w14:paraId="3667F4E7" w14:textId="77777777" w:rsidR="00912DE6" w:rsidRPr="00E35953" w:rsidRDefault="00912DE6" w:rsidP="00912DE6">
            <w:pPr>
              <w:spacing w:after="0" w:line="240" w:lineRule="auto"/>
              <w:rPr>
                <w:rFonts w:ascii="Times New Roman" w:hAnsi="Times New Roman"/>
                <w:b/>
              </w:rPr>
            </w:pPr>
            <w:r w:rsidRPr="00E35953">
              <w:rPr>
                <w:rFonts w:ascii="Times New Roman" w:hAnsi="Times New Roman"/>
                <w:b/>
              </w:rPr>
              <w:t>Заказчик:</w:t>
            </w:r>
          </w:p>
          <w:p w14:paraId="4D2B0FB1" w14:textId="77777777" w:rsidR="00912DE6" w:rsidRPr="00E35953" w:rsidRDefault="00FC5CEE" w:rsidP="00912DE6">
            <w:pPr>
              <w:spacing w:after="0" w:line="240" w:lineRule="auto"/>
              <w:rPr>
                <w:rFonts w:ascii="Times New Roman" w:hAnsi="Times New Roman"/>
              </w:rPr>
            </w:pPr>
            <w:r w:rsidRPr="00E35953">
              <w:rPr>
                <w:rFonts w:ascii="Times New Roman" w:hAnsi="Times New Roman"/>
              </w:rPr>
              <w:t>Главный врач</w:t>
            </w:r>
          </w:p>
          <w:p w14:paraId="0805E7F9" w14:textId="77777777" w:rsidR="00FC5CEE" w:rsidRPr="00E35953" w:rsidRDefault="00FC5CEE" w:rsidP="00912DE6">
            <w:pPr>
              <w:spacing w:after="0" w:line="240" w:lineRule="auto"/>
              <w:rPr>
                <w:rFonts w:ascii="Times New Roman" w:hAnsi="Times New Roman"/>
              </w:rPr>
            </w:pPr>
            <w:r w:rsidRPr="00E35953">
              <w:rPr>
                <w:rFonts w:ascii="Times New Roman" w:hAnsi="Times New Roman"/>
              </w:rPr>
              <w:t>ФБУЗ «ЦГиЭ в ХМАО-Югре»</w:t>
            </w:r>
          </w:p>
          <w:p w14:paraId="65A0F9CC" w14:textId="77777777" w:rsidR="00912DE6" w:rsidRPr="00E35953" w:rsidRDefault="00912DE6" w:rsidP="00912DE6">
            <w:pPr>
              <w:spacing w:after="0" w:line="240" w:lineRule="auto"/>
              <w:jc w:val="center"/>
              <w:rPr>
                <w:rFonts w:ascii="Times New Roman" w:hAnsi="Times New Roman"/>
              </w:rPr>
            </w:pPr>
          </w:p>
        </w:tc>
        <w:tc>
          <w:tcPr>
            <w:tcW w:w="3827" w:type="dxa"/>
            <w:shd w:val="clear" w:color="auto" w:fill="auto"/>
          </w:tcPr>
          <w:p w14:paraId="6B9BE5BE" w14:textId="77777777" w:rsidR="00912DE6" w:rsidRPr="00E35953" w:rsidRDefault="00912DE6" w:rsidP="00912DE6">
            <w:pPr>
              <w:spacing w:after="0" w:line="240" w:lineRule="auto"/>
              <w:rPr>
                <w:rFonts w:ascii="Times New Roman" w:hAnsi="Times New Roman"/>
                <w:b/>
              </w:rPr>
            </w:pPr>
            <w:r w:rsidRPr="00E35953">
              <w:rPr>
                <w:rFonts w:ascii="Times New Roman" w:hAnsi="Times New Roman"/>
                <w:b/>
              </w:rPr>
              <w:t>Исполнитель:</w:t>
            </w:r>
          </w:p>
          <w:p w14:paraId="56C993AC" w14:textId="77777777" w:rsidR="00FC5CEE" w:rsidRPr="00E35953" w:rsidRDefault="00FC5CEE" w:rsidP="00912DE6">
            <w:pPr>
              <w:spacing w:after="0" w:line="240" w:lineRule="auto"/>
              <w:rPr>
                <w:rFonts w:ascii="Times New Roman" w:hAnsi="Times New Roman"/>
              </w:rPr>
            </w:pPr>
          </w:p>
        </w:tc>
      </w:tr>
      <w:tr w:rsidR="00912DE6" w:rsidRPr="00E35953" w14:paraId="38F14EF5" w14:textId="77777777" w:rsidTr="0068359C">
        <w:tc>
          <w:tcPr>
            <w:tcW w:w="4219" w:type="dxa"/>
            <w:shd w:val="clear" w:color="auto" w:fill="auto"/>
          </w:tcPr>
          <w:p w14:paraId="57594510" w14:textId="77777777" w:rsidR="00912DE6" w:rsidRPr="00E35953" w:rsidRDefault="00912DE6" w:rsidP="00912DE6">
            <w:pPr>
              <w:spacing w:after="0" w:line="240" w:lineRule="auto"/>
              <w:rPr>
                <w:rFonts w:ascii="Times New Roman" w:hAnsi="Times New Roman"/>
              </w:rPr>
            </w:pPr>
          </w:p>
          <w:p w14:paraId="16BB657C" w14:textId="77777777" w:rsidR="00FC5CEE" w:rsidRPr="00E35953" w:rsidRDefault="00912DE6" w:rsidP="00912DE6">
            <w:pPr>
              <w:spacing w:after="0" w:line="240" w:lineRule="auto"/>
              <w:rPr>
                <w:rFonts w:ascii="Times New Roman" w:hAnsi="Times New Roman"/>
              </w:rPr>
            </w:pPr>
            <w:r w:rsidRPr="00E35953">
              <w:rPr>
                <w:rFonts w:ascii="Times New Roman" w:hAnsi="Times New Roman"/>
              </w:rPr>
              <w:t>________________ И.И. Козлова</w:t>
            </w:r>
          </w:p>
          <w:p w14:paraId="2E310463" w14:textId="77777777" w:rsidR="00912DE6" w:rsidRPr="00E35953" w:rsidRDefault="00912DE6" w:rsidP="00912DE6">
            <w:pPr>
              <w:spacing w:after="0" w:line="240" w:lineRule="auto"/>
              <w:rPr>
                <w:rFonts w:ascii="Times New Roman" w:hAnsi="Times New Roman"/>
              </w:rPr>
            </w:pPr>
            <w:r w:rsidRPr="00E35953">
              <w:rPr>
                <w:rFonts w:ascii="Times New Roman" w:hAnsi="Times New Roman"/>
              </w:rPr>
              <w:t>МП</w:t>
            </w:r>
          </w:p>
        </w:tc>
        <w:tc>
          <w:tcPr>
            <w:tcW w:w="3827" w:type="dxa"/>
            <w:shd w:val="clear" w:color="auto" w:fill="auto"/>
          </w:tcPr>
          <w:p w14:paraId="2982289A" w14:textId="77777777" w:rsidR="00912DE6" w:rsidRPr="00E35953" w:rsidRDefault="00912DE6" w:rsidP="00912DE6">
            <w:pPr>
              <w:spacing w:after="0" w:line="240" w:lineRule="auto"/>
              <w:jc w:val="center"/>
              <w:rPr>
                <w:rFonts w:ascii="Times New Roman" w:hAnsi="Times New Roman"/>
              </w:rPr>
            </w:pPr>
          </w:p>
          <w:p w14:paraId="015C5F3C" w14:textId="77777777" w:rsidR="00912DE6" w:rsidRPr="00E35953" w:rsidRDefault="00912DE6" w:rsidP="00912DE6">
            <w:pPr>
              <w:spacing w:after="0" w:line="240" w:lineRule="auto"/>
              <w:rPr>
                <w:rFonts w:ascii="Times New Roman" w:hAnsi="Times New Roman"/>
              </w:rPr>
            </w:pPr>
            <w:r w:rsidRPr="00E35953">
              <w:rPr>
                <w:rFonts w:ascii="Times New Roman" w:hAnsi="Times New Roman"/>
              </w:rPr>
              <w:t xml:space="preserve">_________________ </w:t>
            </w:r>
          </w:p>
          <w:p w14:paraId="4FBE389E" w14:textId="77777777" w:rsidR="00912DE6" w:rsidRPr="00E35953" w:rsidRDefault="00912DE6" w:rsidP="00912DE6">
            <w:pPr>
              <w:spacing w:after="0" w:line="240" w:lineRule="auto"/>
              <w:rPr>
                <w:rFonts w:ascii="Times New Roman" w:hAnsi="Times New Roman"/>
              </w:rPr>
            </w:pPr>
            <w:r w:rsidRPr="00E35953">
              <w:rPr>
                <w:rFonts w:ascii="Times New Roman" w:hAnsi="Times New Roman"/>
              </w:rPr>
              <w:t>МП</w:t>
            </w:r>
          </w:p>
          <w:p w14:paraId="4F8EEB9A" w14:textId="77777777" w:rsidR="00912DE6" w:rsidRPr="00E35953" w:rsidRDefault="00912DE6" w:rsidP="00912DE6">
            <w:pPr>
              <w:spacing w:after="0" w:line="240" w:lineRule="auto"/>
              <w:rPr>
                <w:rFonts w:ascii="Times New Roman" w:hAnsi="Times New Roman"/>
              </w:rPr>
            </w:pPr>
          </w:p>
        </w:tc>
      </w:tr>
    </w:tbl>
    <w:p w14:paraId="1C6EE8F2" w14:textId="77777777" w:rsidR="00106576" w:rsidRPr="00E35953" w:rsidRDefault="00106576" w:rsidP="00DE5A50">
      <w:pPr>
        <w:keepNext/>
        <w:keepLines/>
        <w:tabs>
          <w:tab w:val="left" w:pos="9781"/>
        </w:tabs>
        <w:spacing w:after="0" w:line="240" w:lineRule="auto"/>
        <w:outlineLvl w:val="0"/>
        <w:rPr>
          <w:rFonts w:ascii="Times New Roman" w:eastAsia="Calibri" w:hAnsi="Times New Roman"/>
        </w:rPr>
      </w:pPr>
    </w:p>
    <w:p w14:paraId="65EB3A84" w14:textId="77777777" w:rsidR="00F3571A" w:rsidRPr="00E35953" w:rsidRDefault="00F3571A" w:rsidP="00DE5A50">
      <w:pPr>
        <w:keepNext/>
        <w:keepLines/>
        <w:tabs>
          <w:tab w:val="left" w:pos="9781"/>
        </w:tabs>
        <w:spacing w:after="0" w:line="240" w:lineRule="auto"/>
        <w:outlineLvl w:val="0"/>
        <w:rPr>
          <w:rFonts w:ascii="Times New Roman" w:eastAsia="Calibri" w:hAnsi="Times New Roman"/>
        </w:rPr>
      </w:pPr>
    </w:p>
    <w:p w14:paraId="0C30D969" w14:textId="77777777" w:rsidR="00F3571A" w:rsidRPr="00E35953" w:rsidRDefault="00F3571A" w:rsidP="00DE5A50">
      <w:pPr>
        <w:keepNext/>
        <w:keepLines/>
        <w:tabs>
          <w:tab w:val="left" w:pos="9781"/>
        </w:tabs>
        <w:spacing w:after="0" w:line="240" w:lineRule="auto"/>
        <w:outlineLvl w:val="0"/>
        <w:rPr>
          <w:rFonts w:ascii="Times New Roman" w:eastAsia="Calibri" w:hAnsi="Times New Roman"/>
        </w:rPr>
        <w:sectPr w:rsidR="00F3571A" w:rsidRPr="00E35953" w:rsidSect="009618A1">
          <w:footerReference w:type="default" r:id="rId10"/>
          <w:footerReference w:type="first" r:id="rId11"/>
          <w:pgSz w:w="11906" w:h="16838"/>
          <w:pgMar w:top="851" w:right="566" w:bottom="426" w:left="851" w:header="567" w:footer="567" w:gutter="0"/>
          <w:cols w:space="708"/>
          <w:titlePg/>
          <w:docGrid w:linePitch="360"/>
        </w:sectPr>
      </w:pPr>
    </w:p>
    <w:p w14:paraId="4911437F" w14:textId="77777777" w:rsidR="00DE5A50" w:rsidRPr="00E35953" w:rsidRDefault="00DE5A50" w:rsidP="006C7FFD">
      <w:pPr>
        <w:keepNext/>
        <w:keepLines/>
        <w:tabs>
          <w:tab w:val="left" w:pos="9781"/>
        </w:tabs>
        <w:spacing w:after="0" w:line="240" w:lineRule="auto"/>
        <w:jc w:val="right"/>
        <w:outlineLvl w:val="0"/>
        <w:rPr>
          <w:rFonts w:ascii="Times New Roman" w:eastAsia="Calibri" w:hAnsi="Times New Roman"/>
        </w:rPr>
      </w:pPr>
      <w:r w:rsidRPr="00E35953">
        <w:rPr>
          <w:rFonts w:ascii="Times New Roman" w:eastAsia="Calibri" w:hAnsi="Times New Roman"/>
        </w:rPr>
        <w:lastRenderedPageBreak/>
        <w:t xml:space="preserve">Приложение </w:t>
      </w:r>
      <w:r w:rsidR="00197389" w:rsidRPr="00E35953">
        <w:rPr>
          <w:rFonts w:ascii="Times New Roman" w:eastAsia="Calibri" w:hAnsi="Times New Roman"/>
        </w:rPr>
        <w:t>№</w:t>
      </w:r>
      <w:r w:rsidR="007D21F6" w:rsidRPr="00E35953">
        <w:rPr>
          <w:rFonts w:ascii="Times New Roman" w:eastAsia="Calibri" w:hAnsi="Times New Roman"/>
        </w:rPr>
        <w:t xml:space="preserve"> </w:t>
      </w:r>
      <w:r w:rsidRPr="00E35953">
        <w:rPr>
          <w:rFonts w:ascii="Times New Roman" w:eastAsia="Calibri" w:hAnsi="Times New Roman"/>
        </w:rPr>
        <w:t>1</w:t>
      </w:r>
    </w:p>
    <w:p w14:paraId="36573B60" w14:textId="77777777" w:rsidR="00DE5A50" w:rsidRPr="00E35953" w:rsidRDefault="00DE5A50" w:rsidP="00DE5A50">
      <w:pPr>
        <w:keepNext/>
        <w:keepLines/>
        <w:tabs>
          <w:tab w:val="left" w:pos="9781"/>
        </w:tabs>
        <w:spacing w:after="0" w:line="240" w:lineRule="auto"/>
        <w:jc w:val="right"/>
        <w:outlineLvl w:val="0"/>
        <w:rPr>
          <w:rFonts w:ascii="Times New Roman" w:eastAsia="Calibri" w:hAnsi="Times New Roman"/>
        </w:rPr>
      </w:pPr>
      <w:bookmarkStart w:id="45" w:name="_Toc421191505"/>
      <w:bookmarkStart w:id="46" w:name="_Toc420677272"/>
      <w:r w:rsidRPr="00E35953">
        <w:rPr>
          <w:rFonts w:ascii="Times New Roman" w:eastAsia="Calibri" w:hAnsi="Times New Roman"/>
        </w:rPr>
        <w:t>к Техническому заданию</w:t>
      </w:r>
      <w:bookmarkEnd w:id="45"/>
      <w:bookmarkEnd w:id="46"/>
    </w:p>
    <w:p w14:paraId="4B8D9C5A" w14:textId="77777777" w:rsidR="00FC5CEE" w:rsidRPr="00E35953" w:rsidRDefault="00FC5CEE" w:rsidP="00DE5A50">
      <w:pPr>
        <w:keepNext/>
        <w:keepLines/>
        <w:tabs>
          <w:tab w:val="left" w:pos="9781"/>
        </w:tabs>
        <w:spacing w:after="0" w:line="240" w:lineRule="auto"/>
        <w:jc w:val="right"/>
        <w:outlineLvl w:val="0"/>
        <w:rPr>
          <w:rFonts w:ascii="Times New Roman" w:eastAsia="Calibri" w:hAnsi="Times New Roman"/>
        </w:rPr>
      </w:pPr>
    </w:p>
    <w:p w14:paraId="12B417AB" w14:textId="77777777" w:rsidR="00DE5A50" w:rsidRPr="00E35953" w:rsidRDefault="00DE5A50" w:rsidP="00DE5A50">
      <w:pPr>
        <w:tabs>
          <w:tab w:val="left" w:pos="9781"/>
        </w:tabs>
        <w:spacing w:after="0" w:line="240" w:lineRule="auto"/>
        <w:jc w:val="center"/>
        <w:rPr>
          <w:rFonts w:ascii="Times New Roman" w:hAnsi="Times New Roman"/>
          <w:b/>
          <w:bCs/>
        </w:rPr>
      </w:pPr>
      <w:r w:rsidRPr="00E35953">
        <w:rPr>
          <w:rFonts w:ascii="Times New Roman" w:hAnsi="Times New Roman"/>
          <w:b/>
          <w:bCs/>
        </w:rPr>
        <w:t>Сроки реагирования на задачи, с момента их регистрации на Портале</w:t>
      </w:r>
    </w:p>
    <w:p w14:paraId="21FCAEF9" w14:textId="77777777" w:rsidR="00FC5CEE" w:rsidRPr="00E35953" w:rsidRDefault="00FC5CEE" w:rsidP="00DE5A50">
      <w:pPr>
        <w:tabs>
          <w:tab w:val="left" w:pos="9781"/>
        </w:tabs>
        <w:spacing w:after="0" w:line="240" w:lineRule="auto"/>
        <w:jc w:val="center"/>
        <w:rPr>
          <w:rFonts w:ascii="Times New Roman" w:hAnsi="Times New Roman"/>
        </w:rPr>
      </w:pPr>
    </w:p>
    <w:tbl>
      <w:tblPr>
        <w:tblW w:w="14879" w:type="dxa"/>
        <w:tblLook w:val="00A0" w:firstRow="1" w:lastRow="0" w:firstColumn="1" w:lastColumn="0" w:noHBand="0" w:noVBand="0"/>
      </w:tblPr>
      <w:tblGrid>
        <w:gridCol w:w="12299"/>
        <w:gridCol w:w="2580"/>
      </w:tblGrid>
      <w:tr w:rsidR="00DE5A50" w:rsidRPr="00E35953" w14:paraId="0D1CBDC1" w14:textId="77777777" w:rsidTr="003E2EBE">
        <w:tc>
          <w:tcPr>
            <w:tcW w:w="1229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5D1549B" w14:textId="77777777" w:rsidR="00DE5A50" w:rsidRPr="00E35953" w:rsidRDefault="00DE5A50" w:rsidP="00FC5CEE">
            <w:pPr>
              <w:spacing w:after="0" w:line="240" w:lineRule="auto"/>
              <w:ind w:firstLine="29"/>
              <w:jc w:val="both"/>
              <w:rPr>
                <w:rFonts w:ascii="Times New Roman" w:eastAsia="Arial Unicode MS" w:hAnsi="Times New Roman"/>
                <w:b/>
                <w:lang w:eastAsia="en-US"/>
              </w:rPr>
            </w:pPr>
            <w:r w:rsidRPr="00E35953">
              <w:rPr>
                <w:rFonts w:ascii="Times New Roman" w:hAnsi="Times New Roman"/>
                <w:b/>
                <w:lang w:eastAsia="en-US"/>
              </w:rPr>
              <w:t xml:space="preserve">Характеристика </w:t>
            </w:r>
          </w:p>
        </w:tc>
        <w:tc>
          <w:tcPr>
            <w:tcW w:w="258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AA7A974" w14:textId="77777777" w:rsidR="00DE5A50" w:rsidRPr="00E35953" w:rsidRDefault="00DE5A50" w:rsidP="00FC5CEE">
            <w:pPr>
              <w:spacing w:after="0" w:line="240" w:lineRule="auto"/>
              <w:ind w:firstLine="27"/>
              <w:jc w:val="both"/>
              <w:rPr>
                <w:rFonts w:ascii="Times New Roman" w:eastAsia="Arial Unicode MS" w:hAnsi="Times New Roman"/>
                <w:b/>
                <w:lang w:eastAsia="en-US"/>
              </w:rPr>
            </w:pPr>
            <w:r w:rsidRPr="00E35953">
              <w:rPr>
                <w:rFonts w:ascii="Times New Roman" w:hAnsi="Times New Roman"/>
                <w:b/>
                <w:lang w:eastAsia="en-US"/>
              </w:rPr>
              <w:t xml:space="preserve">Количество </w:t>
            </w:r>
          </w:p>
        </w:tc>
      </w:tr>
      <w:tr w:rsidR="00DE5A50" w:rsidRPr="00E35953" w14:paraId="49203041" w14:textId="77777777" w:rsidTr="003E2EBE">
        <w:tc>
          <w:tcPr>
            <w:tcW w:w="1229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A85D45" w14:textId="77777777" w:rsidR="00DE5A50" w:rsidRPr="00E35953" w:rsidRDefault="00DE5A50" w:rsidP="00FC5CEE">
            <w:pPr>
              <w:spacing w:after="0" w:line="240" w:lineRule="auto"/>
              <w:ind w:firstLine="29"/>
              <w:jc w:val="both"/>
              <w:rPr>
                <w:rFonts w:ascii="Times New Roman" w:eastAsia="Arial Unicode MS" w:hAnsi="Times New Roman"/>
                <w:color w:val="000000"/>
                <w:lang w:eastAsia="en-US"/>
              </w:rPr>
            </w:pPr>
            <w:r w:rsidRPr="00E35953">
              <w:rPr>
                <w:rFonts w:ascii="Times New Roman" w:hAnsi="Times New Roman"/>
                <w:lang w:eastAsia="en-US"/>
              </w:rPr>
              <w:t>Начало обработки</w:t>
            </w:r>
            <w:r w:rsidRPr="00E35953">
              <w:rPr>
                <w:rFonts w:ascii="Times New Roman" w:hAnsi="Times New Roman"/>
                <w:vertAlign w:val="superscript"/>
                <w:lang w:eastAsia="en-US"/>
              </w:rPr>
              <w:t>2</w:t>
            </w:r>
            <w:r w:rsidRPr="00E35953">
              <w:rPr>
                <w:rFonts w:ascii="Times New Roman" w:hAnsi="Times New Roman"/>
                <w:lang w:eastAsia="en-US"/>
              </w:rPr>
              <w:t xml:space="preserve"> Задач типа «Ошибка» </w:t>
            </w:r>
            <w:r w:rsidRPr="00E35953">
              <w:rPr>
                <w:rFonts w:ascii="Times New Roman" w:hAnsi="Times New Roman"/>
                <w:lang w:val="en-US" w:eastAsia="en-US"/>
              </w:rPr>
              <w:t>c</w:t>
            </w:r>
            <w:r w:rsidRPr="00E35953">
              <w:rPr>
                <w:rFonts w:ascii="Times New Roman" w:hAnsi="Times New Roman"/>
                <w:lang w:eastAsia="en-US"/>
              </w:rPr>
              <w:t xml:space="preserve"> приоритетами «Немедленный» и «Срочный»</w:t>
            </w:r>
            <w:r w:rsidRPr="00E35953">
              <w:rPr>
                <w:rFonts w:ascii="Times New Roman" w:hAnsi="Times New Roman"/>
                <w:vertAlign w:val="superscript"/>
                <w:lang w:eastAsia="en-US"/>
              </w:rPr>
              <w:t>3</w:t>
            </w:r>
          </w:p>
        </w:tc>
        <w:tc>
          <w:tcPr>
            <w:tcW w:w="2580" w:type="dxa"/>
            <w:tcBorders>
              <w:top w:val="nil"/>
              <w:left w:val="single" w:sz="4" w:space="0" w:color="000000"/>
              <w:bottom w:val="nil"/>
              <w:right w:val="single" w:sz="4" w:space="0" w:color="000000"/>
            </w:tcBorders>
            <w:hideMark/>
          </w:tcPr>
          <w:p w14:paraId="300EF6D6" w14:textId="77777777" w:rsidR="00DE5A50" w:rsidRPr="00E35953" w:rsidRDefault="00DE5A50" w:rsidP="00FC5CEE">
            <w:pPr>
              <w:jc w:val="both"/>
              <w:rPr>
                <w:rFonts w:ascii="Times New Roman" w:eastAsia="Arial Unicode MS" w:hAnsi="Times New Roman"/>
                <w:lang w:eastAsia="en-US"/>
              </w:rPr>
            </w:pPr>
            <w:r w:rsidRPr="00E35953">
              <w:rPr>
                <w:rFonts w:ascii="Times New Roman" w:hAnsi="Times New Roman"/>
                <w:lang w:eastAsia="en-US"/>
              </w:rPr>
              <w:t>1 день</w:t>
            </w:r>
          </w:p>
        </w:tc>
      </w:tr>
      <w:tr w:rsidR="00DE5A50" w:rsidRPr="00E35953" w14:paraId="44582F0D" w14:textId="77777777" w:rsidTr="003E2EBE">
        <w:tc>
          <w:tcPr>
            <w:tcW w:w="1229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2E81683" w14:textId="77777777" w:rsidR="00DE5A50" w:rsidRPr="00E35953" w:rsidRDefault="00DE5A50" w:rsidP="00FC5CEE">
            <w:pPr>
              <w:spacing w:after="0" w:line="240" w:lineRule="auto"/>
              <w:ind w:firstLine="29"/>
              <w:jc w:val="both"/>
              <w:rPr>
                <w:rFonts w:ascii="Times New Roman" w:eastAsia="Arial Unicode MS" w:hAnsi="Times New Roman"/>
                <w:color w:val="000000"/>
                <w:lang w:eastAsia="en-US"/>
              </w:rPr>
            </w:pPr>
            <w:r w:rsidRPr="00E35953">
              <w:rPr>
                <w:rFonts w:ascii="Times New Roman" w:hAnsi="Times New Roman"/>
                <w:lang w:eastAsia="en-US"/>
              </w:rPr>
              <w:t>Начало обработки</w:t>
            </w:r>
            <w:r w:rsidRPr="00E35953">
              <w:rPr>
                <w:rFonts w:ascii="Times New Roman" w:hAnsi="Times New Roman"/>
                <w:vertAlign w:val="superscript"/>
                <w:lang w:eastAsia="en-US"/>
              </w:rPr>
              <w:t>2</w:t>
            </w:r>
            <w:r w:rsidRPr="00E35953">
              <w:rPr>
                <w:rFonts w:ascii="Times New Roman" w:hAnsi="Times New Roman"/>
                <w:lang w:eastAsia="en-US"/>
              </w:rPr>
              <w:t xml:space="preserve"> Задач типа «Ошибка» с приоритетом «Высокий» и ниже</w:t>
            </w:r>
            <w:r w:rsidRPr="00E35953">
              <w:rPr>
                <w:rFonts w:ascii="Times New Roman" w:hAnsi="Times New Roman"/>
                <w:vertAlign w:val="superscript"/>
                <w:lang w:eastAsia="en-US"/>
              </w:rPr>
              <w:t>4</w:t>
            </w:r>
          </w:p>
        </w:tc>
        <w:tc>
          <w:tcPr>
            <w:tcW w:w="2580" w:type="dxa"/>
            <w:tcBorders>
              <w:top w:val="single" w:sz="4" w:space="0" w:color="000000"/>
              <w:left w:val="single" w:sz="4" w:space="0" w:color="000000"/>
              <w:bottom w:val="single" w:sz="4" w:space="0" w:color="000000"/>
              <w:right w:val="single" w:sz="4" w:space="0" w:color="000000"/>
            </w:tcBorders>
            <w:vAlign w:val="center"/>
            <w:hideMark/>
          </w:tcPr>
          <w:p w14:paraId="4CB484D1" w14:textId="77777777" w:rsidR="00DE5A50" w:rsidRPr="00E35953" w:rsidRDefault="00DE5A50" w:rsidP="00FC5CEE">
            <w:pPr>
              <w:spacing w:after="0" w:line="240" w:lineRule="auto"/>
              <w:ind w:firstLine="27"/>
              <w:jc w:val="both"/>
              <w:rPr>
                <w:rFonts w:ascii="Times New Roman" w:eastAsia="Arial Unicode MS" w:hAnsi="Times New Roman"/>
                <w:color w:val="000000"/>
                <w:lang w:eastAsia="en-US"/>
              </w:rPr>
            </w:pPr>
            <w:r w:rsidRPr="00E35953">
              <w:rPr>
                <w:rFonts w:ascii="Times New Roman" w:hAnsi="Times New Roman"/>
                <w:lang w:eastAsia="en-US"/>
              </w:rPr>
              <w:t>3 дня</w:t>
            </w:r>
          </w:p>
        </w:tc>
      </w:tr>
      <w:tr w:rsidR="00DE5A50" w:rsidRPr="00E35953" w14:paraId="0412E3CC" w14:textId="77777777" w:rsidTr="003E2EBE">
        <w:tc>
          <w:tcPr>
            <w:tcW w:w="1229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611D97F" w14:textId="77777777" w:rsidR="00DE5A50" w:rsidRPr="00E35953" w:rsidRDefault="00DE5A50" w:rsidP="00FC5CEE">
            <w:pPr>
              <w:spacing w:after="0" w:line="240" w:lineRule="auto"/>
              <w:ind w:firstLine="29"/>
              <w:jc w:val="both"/>
              <w:rPr>
                <w:rFonts w:ascii="Times New Roman" w:eastAsia="Arial Unicode MS" w:hAnsi="Times New Roman"/>
                <w:color w:val="000000"/>
                <w:lang w:eastAsia="en-US"/>
              </w:rPr>
            </w:pPr>
            <w:r w:rsidRPr="00E35953">
              <w:rPr>
                <w:rFonts w:ascii="Times New Roman" w:hAnsi="Times New Roman"/>
                <w:lang w:eastAsia="en-US"/>
              </w:rPr>
              <w:t>Начало обработки</w:t>
            </w:r>
            <w:r w:rsidRPr="00E35953">
              <w:rPr>
                <w:rFonts w:ascii="Times New Roman" w:hAnsi="Times New Roman"/>
                <w:vertAlign w:val="superscript"/>
                <w:lang w:eastAsia="en-US"/>
              </w:rPr>
              <w:t>2</w:t>
            </w:r>
            <w:r w:rsidRPr="00E35953">
              <w:rPr>
                <w:rFonts w:ascii="Times New Roman" w:hAnsi="Times New Roman"/>
                <w:lang w:eastAsia="en-US"/>
              </w:rPr>
              <w:t xml:space="preserve"> Задач типа «Консультация»</w:t>
            </w:r>
            <w:r w:rsidRPr="00E35953">
              <w:rPr>
                <w:rFonts w:ascii="Times New Roman" w:hAnsi="Times New Roman"/>
                <w:vertAlign w:val="superscript"/>
                <w:lang w:eastAsia="en-US"/>
              </w:rPr>
              <w:t>4</w:t>
            </w:r>
          </w:p>
        </w:tc>
        <w:tc>
          <w:tcPr>
            <w:tcW w:w="2580" w:type="dxa"/>
            <w:tcBorders>
              <w:top w:val="single" w:sz="4" w:space="0" w:color="000000"/>
              <w:left w:val="single" w:sz="4" w:space="0" w:color="000000"/>
              <w:bottom w:val="single" w:sz="4" w:space="0" w:color="000000"/>
              <w:right w:val="single" w:sz="4" w:space="0" w:color="000000"/>
            </w:tcBorders>
            <w:vAlign w:val="center"/>
            <w:hideMark/>
          </w:tcPr>
          <w:p w14:paraId="75D19375" w14:textId="77777777" w:rsidR="00DE5A50" w:rsidRPr="00E35953" w:rsidRDefault="00DE5A50" w:rsidP="00FC5CEE">
            <w:pPr>
              <w:spacing w:after="0" w:line="240" w:lineRule="auto"/>
              <w:ind w:firstLine="27"/>
              <w:jc w:val="both"/>
              <w:rPr>
                <w:rFonts w:ascii="Times New Roman" w:eastAsia="Arial Unicode MS" w:hAnsi="Times New Roman"/>
                <w:color w:val="000000"/>
                <w:lang w:eastAsia="en-US"/>
              </w:rPr>
            </w:pPr>
            <w:r w:rsidRPr="00E35953">
              <w:rPr>
                <w:rFonts w:ascii="Times New Roman" w:hAnsi="Times New Roman"/>
                <w:lang w:eastAsia="en-US"/>
              </w:rPr>
              <w:t>3 дня</w:t>
            </w:r>
          </w:p>
        </w:tc>
      </w:tr>
      <w:tr w:rsidR="00DE5A50" w:rsidRPr="00E35953" w14:paraId="379A81E5" w14:textId="77777777" w:rsidTr="003E2EBE">
        <w:tc>
          <w:tcPr>
            <w:tcW w:w="1229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B9B8FD" w14:textId="77777777" w:rsidR="00DE5A50" w:rsidRPr="00E35953" w:rsidRDefault="00DE5A50" w:rsidP="00FC5CEE">
            <w:pPr>
              <w:spacing w:after="0" w:line="240" w:lineRule="auto"/>
              <w:ind w:firstLine="29"/>
              <w:jc w:val="both"/>
              <w:rPr>
                <w:rFonts w:ascii="Times New Roman" w:eastAsia="Arial Unicode MS" w:hAnsi="Times New Roman"/>
                <w:color w:val="000000"/>
                <w:lang w:eastAsia="en-US"/>
              </w:rPr>
            </w:pPr>
            <w:r w:rsidRPr="00E35953">
              <w:rPr>
                <w:rFonts w:ascii="Times New Roman" w:hAnsi="Times New Roman"/>
                <w:lang w:eastAsia="en-US"/>
              </w:rPr>
              <w:t>Начало обработки</w:t>
            </w:r>
            <w:r w:rsidRPr="00E35953">
              <w:rPr>
                <w:rFonts w:ascii="Times New Roman" w:hAnsi="Times New Roman"/>
                <w:vertAlign w:val="superscript"/>
                <w:lang w:eastAsia="en-US"/>
              </w:rPr>
              <w:t>2</w:t>
            </w:r>
            <w:r w:rsidRPr="00E35953">
              <w:rPr>
                <w:rFonts w:ascii="Times New Roman" w:hAnsi="Times New Roman"/>
                <w:lang w:eastAsia="en-US"/>
              </w:rPr>
              <w:t xml:space="preserve"> Задач типа «Заявка»</w:t>
            </w:r>
            <w:r w:rsidRPr="00E35953">
              <w:rPr>
                <w:rFonts w:ascii="Times New Roman" w:hAnsi="Times New Roman"/>
                <w:vertAlign w:val="superscript"/>
                <w:lang w:eastAsia="en-US"/>
              </w:rPr>
              <w:t>4</w:t>
            </w:r>
          </w:p>
        </w:tc>
        <w:tc>
          <w:tcPr>
            <w:tcW w:w="2580" w:type="dxa"/>
            <w:tcBorders>
              <w:top w:val="single" w:sz="4" w:space="0" w:color="000000"/>
              <w:left w:val="single" w:sz="4" w:space="0" w:color="000000"/>
              <w:bottom w:val="single" w:sz="4" w:space="0" w:color="000000"/>
              <w:right w:val="single" w:sz="4" w:space="0" w:color="000000"/>
            </w:tcBorders>
            <w:vAlign w:val="center"/>
            <w:hideMark/>
          </w:tcPr>
          <w:p w14:paraId="66FA9E5F" w14:textId="77777777" w:rsidR="00DE5A50" w:rsidRPr="00E35953" w:rsidRDefault="00DE5A50" w:rsidP="00FC5CEE">
            <w:pPr>
              <w:spacing w:after="0" w:line="240" w:lineRule="auto"/>
              <w:ind w:firstLine="27"/>
              <w:jc w:val="both"/>
              <w:rPr>
                <w:rFonts w:ascii="Times New Roman" w:eastAsia="Arial Unicode MS" w:hAnsi="Times New Roman"/>
                <w:color w:val="000000"/>
                <w:lang w:eastAsia="en-US"/>
              </w:rPr>
            </w:pPr>
            <w:r w:rsidRPr="00E35953">
              <w:rPr>
                <w:rFonts w:ascii="Times New Roman" w:hAnsi="Times New Roman"/>
                <w:lang w:eastAsia="en-US"/>
              </w:rPr>
              <w:t xml:space="preserve">7 дней </w:t>
            </w:r>
          </w:p>
        </w:tc>
      </w:tr>
    </w:tbl>
    <w:p w14:paraId="3D7610CC" w14:textId="77777777" w:rsidR="00DE5A50" w:rsidRPr="00E35953" w:rsidRDefault="00DE5A50" w:rsidP="00DE5A50">
      <w:pPr>
        <w:tabs>
          <w:tab w:val="left" w:pos="9781"/>
        </w:tabs>
        <w:spacing w:after="0" w:line="240" w:lineRule="auto"/>
        <w:jc w:val="center"/>
        <w:rPr>
          <w:rFonts w:ascii="Times New Roman" w:hAnsi="Times New Roman"/>
        </w:rPr>
      </w:pPr>
    </w:p>
    <w:p w14:paraId="756F3D72" w14:textId="77777777" w:rsidR="00DE5A50" w:rsidRPr="00E35953" w:rsidRDefault="00DE5A50" w:rsidP="00FC5CEE">
      <w:pPr>
        <w:numPr>
          <w:ilvl w:val="0"/>
          <w:numId w:val="4"/>
        </w:numPr>
        <w:spacing w:after="0" w:line="240" w:lineRule="auto"/>
        <w:ind w:left="709" w:right="-172" w:hanging="283"/>
        <w:contextualSpacing/>
        <w:jc w:val="both"/>
        <w:rPr>
          <w:rFonts w:ascii="Times New Roman" w:eastAsia="Calibri" w:hAnsi="Times New Roman"/>
        </w:rPr>
      </w:pPr>
      <w:r w:rsidRPr="00E35953">
        <w:rPr>
          <w:rFonts w:ascii="Times New Roman" w:eastAsia="Calibri" w:hAnsi="Times New Roman"/>
        </w:rPr>
        <w:t>Рабочий день определяется Федеральным трудовым календарем, имеет продолжительность 8 часов и длится с 08:30 до 17:30 по времени Заказчика. Отсчет времени идет в рамках интервала рабочего дня. Примеры:</w:t>
      </w:r>
    </w:p>
    <w:p w14:paraId="4795285D" w14:textId="77777777" w:rsidR="00DE5A50" w:rsidRPr="00E35953" w:rsidRDefault="00DE5A50" w:rsidP="00FC5CEE">
      <w:pPr>
        <w:numPr>
          <w:ilvl w:val="0"/>
          <w:numId w:val="3"/>
        </w:numPr>
        <w:spacing w:after="0" w:line="240" w:lineRule="auto"/>
        <w:ind w:left="709" w:right="-172" w:hanging="283"/>
        <w:jc w:val="both"/>
        <w:rPr>
          <w:rFonts w:ascii="Times New Roman" w:hAnsi="Times New Roman"/>
          <w:lang w:eastAsia="en-US"/>
        </w:rPr>
      </w:pPr>
      <w:r w:rsidRPr="00E35953">
        <w:rPr>
          <w:rFonts w:ascii="Times New Roman" w:hAnsi="Times New Roman"/>
          <w:lang w:eastAsia="en-US"/>
        </w:rPr>
        <w:t>Задача создана в 12:00. Один рабочий день с момента её создания наступит на следующий день в 12:00: 4 часа до конца первого рабочего дня и 4 часа с момента начала следующего рабочего дня;</w:t>
      </w:r>
    </w:p>
    <w:p w14:paraId="403A4BA1" w14:textId="77777777" w:rsidR="00DE5A50" w:rsidRPr="00E35953" w:rsidRDefault="00DE5A50" w:rsidP="00FC5CEE">
      <w:pPr>
        <w:numPr>
          <w:ilvl w:val="0"/>
          <w:numId w:val="3"/>
        </w:numPr>
        <w:spacing w:after="0" w:line="240" w:lineRule="auto"/>
        <w:ind w:left="709" w:right="-172" w:hanging="283"/>
        <w:jc w:val="both"/>
        <w:rPr>
          <w:rFonts w:ascii="Times New Roman" w:hAnsi="Times New Roman"/>
          <w:lang w:eastAsia="en-US"/>
        </w:rPr>
      </w:pPr>
      <w:r w:rsidRPr="00E35953">
        <w:rPr>
          <w:rFonts w:ascii="Times New Roman" w:hAnsi="Times New Roman"/>
          <w:lang w:eastAsia="en-US"/>
        </w:rPr>
        <w:t>Задача создана в 19:00. Один рабочий день с момента её создания наступит через два дня в 08:30: задача создана в нерабочее время, поэтому отчет 8 часов начнется с 08:30 следующего за датой создания рабочего дня.</w:t>
      </w:r>
    </w:p>
    <w:p w14:paraId="17744325" w14:textId="77777777" w:rsidR="00DE5A50" w:rsidRPr="00E35953" w:rsidRDefault="00DE5A50" w:rsidP="00FC5CEE">
      <w:pPr>
        <w:numPr>
          <w:ilvl w:val="0"/>
          <w:numId w:val="4"/>
        </w:numPr>
        <w:spacing w:after="0" w:line="240" w:lineRule="auto"/>
        <w:ind w:left="709" w:right="-172" w:hanging="283"/>
        <w:contextualSpacing/>
        <w:jc w:val="both"/>
        <w:rPr>
          <w:rFonts w:ascii="Times New Roman" w:eastAsia="Calibri" w:hAnsi="Times New Roman"/>
        </w:rPr>
      </w:pPr>
      <w:bookmarkStart w:id="47" w:name="_Ref454476436"/>
      <w:r w:rsidRPr="00E35953">
        <w:rPr>
          <w:rFonts w:ascii="Times New Roman" w:eastAsia="Calibri" w:hAnsi="Times New Roman"/>
        </w:rPr>
        <w:t>Сроки начала первичной обработки (установка статуса «в работе») обращений не зависят от Приоритета (важности) обращения, за исключением Задач с типом «Ошибка» с приоритетами «Немедленный» и «Срочный»</w:t>
      </w:r>
      <w:bookmarkEnd w:id="47"/>
      <w:r w:rsidRPr="00E35953">
        <w:rPr>
          <w:rFonts w:ascii="Times New Roman" w:eastAsia="Calibri" w:hAnsi="Times New Roman"/>
        </w:rPr>
        <w:t>.</w:t>
      </w:r>
    </w:p>
    <w:p w14:paraId="6240AC3E" w14:textId="77777777" w:rsidR="00DE5A50" w:rsidRPr="00E35953" w:rsidRDefault="00DE5A50" w:rsidP="00DE5A50">
      <w:pPr>
        <w:tabs>
          <w:tab w:val="left" w:pos="9781"/>
        </w:tabs>
        <w:spacing w:after="0" w:line="240" w:lineRule="auto"/>
        <w:jc w:val="center"/>
        <w:rPr>
          <w:rFonts w:ascii="Times New Roman" w:hAnsi="Times New Roman"/>
        </w:rPr>
      </w:pPr>
    </w:p>
    <w:p w14:paraId="661CC380" w14:textId="77777777" w:rsidR="00DE5A50" w:rsidRPr="00E35953" w:rsidRDefault="00DE5A50" w:rsidP="00DE5A50">
      <w:pPr>
        <w:tabs>
          <w:tab w:val="left" w:pos="9781"/>
        </w:tabs>
        <w:spacing w:after="0" w:line="240" w:lineRule="auto"/>
        <w:jc w:val="center"/>
        <w:rPr>
          <w:rFonts w:ascii="Times New Roman" w:hAnsi="Times New Roman"/>
          <w:b/>
          <w:bCs/>
        </w:rPr>
      </w:pPr>
      <w:r w:rsidRPr="00E35953">
        <w:rPr>
          <w:rFonts w:ascii="Times New Roman" w:hAnsi="Times New Roman"/>
          <w:b/>
          <w:bCs/>
        </w:rPr>
        <w:t xml:space="preserve">ВРЕМЯ ОКАЗАНИЯ УСЛУГ ПО СОПРОВОЖДЕНИЮ ПК </w:t>
      </w:r>
    </w:p>
    <w:p w14:paraId="788504CD" w14:textId="77777777" w:rsidR="00FC5CEE" w:rsidRPr="00E35953" w:rsidRDefault="00FC5CEE" w:rsidP="00DE5A50">
      <w:pPr>
        <w:tabs>
          <w:tab w:val="left" w:pos="9781"/>
        </w:tabs>
        <w:spacing w:after="0" w:line="240" w:lineRule="auto"/>
        <w:jc w:val="center"/>
        <w:rPr>
          <w:rFonts w:ascii="Times New Roman" w:hAnsi="Times New Roman"/>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922"/>
        <w:gridCol w:w="3969"/>
      </w:tblGrid>
      <w:tr w:rsidR="00DE5A50" w:rsidRPr="00E35953" w14:paraId="07BC1E02" w14:textId="77777777" w:rsidTr="00FC5CEE">
        <w:tc>
          <w:tcPr>
            <w:tcW w:w="959" w:type="dxa"/>
          </w:tcPr>
          <w:p w14:paraId="22161D9E"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rPr>
              <w:t>№</w:t>
            </w:r>
            <w:r w:rsidR="00FC5CEE" w:rsidRPr="00E35953">
              <w:rPr>
                <w:rFonts w:ascii="Times New Roman" w:hAnsi="Times New Roman"/>
              </w:rPr>
              <w:t xml:space="preserve"> </w:t>
            </w:r>
            <w:r w:rsidRPr="00E35953">
              <w:rPr>
                <w:rFonts w:ascii="Times New Roman" w:hAnsi="Times New Roman"/>
              </w:rPr>
              <w:t>п/п</w:t>
            </w:r>
          </w:p>
        </w:tc>
        <w:tc>
          <w:tcPr>
            <w:tcW w:w="9922" w:type="dxa"/>
            <w:vAlign w:val="center"/>
          </w:tcPr>
          <w:p w14:paraId="457AF4AA" w14:textId="77777777" w:rsidR="00DE5A50" w:rsidRPr="00E35953" w:rsidRDefault="00DE5A50" w:rsidP="00FC5CEE">
            <w:pPr>
              <w:tabs>
                <w:tab w:val="left" w:pos="9781"/>
              </w:tabs>
              <w:spacing w:after="0"/>
              <w:jc w:val="both"/>
              <w:rPr>
                <w:rFonts w:ascii="Times New Roman" w:hAnsi="Times New Roman"/>
                <w:lang w:eastAsia="en-US"/>
              </w:rPr>
            </w:pPr>
            <w:r w:rsidRPr="00E35953">
              <w:rPr>
                <w:rFonts w:ascii="Times New Roman" w:hAnsi="Times New Roman"/>
                <w:lang w:eastAsia="en-US"/>
              </w:rPr>
              <w:t>Наименование услуги</w:t>
            </w:r>
          </w:p>
        </w:tc>
        <w:tc>
          <w:tcPr>
            <w:tcW w:w="3969" w:type="dxa"/>
          </w:tcPr>
          <w:p w14:paraId="1908F56D"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rPr>
              <w:t>Срок выполнения</w:t>
            </w:r>
          </w:p>
        </w:tc>
      </w:tr>
      <w:tr w:rsidR="00DE5A50" w:rsidRPr="00E35953" w14:paraId="03AC9BE9" w14:textId="77777777" w:rsidTr="00FC5CEE">
        <w:tc>
          <w:tcPr>
            <w:tcW w:w="959" w:type="dxa"/>
          </w:tcPr>
          <w:p w14:paraId="56D7EA2C"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13891" w:type="dxa"/>
            <w:gridSpan w:val="2"/>
            <w:vAlign w:val="center"/>
          </w:tcPr>
          <w:p w14:paraId="343F83B6" w14:textId="77777777" w:rsidR="00DE5A50" w:rsidRPr="00E35953" w:rsidRDefault="00DE5A50" w:rsidP="00FC5CEE">
            <w:pPr>
              <w:spacing w:after="0" w:line="240" w:lineRule="auto"/>
              <w:jc w:val="both"/>
              <w:rPr>
                <w:rFonts w:ascii="Times New Roman" w:hAnsi="Times New Roman"/>
                <w:b/>
              </w:rPr>
            </w:pPr>
            <w:r w:rsidRPr="00E35953">
              <w:rPr>
                <w:rFonts w:ascii="Times New Roman" w:hAnsi="Times New Roman"/>
                <w:b/>
              </w:rPr>
              <w:t>Сроки</w:t>
            </w:r>
            <w:r w:rsidRPr="00E35953">
              <w:rPr>
                <w:rFonts w:ascii="Times New Roman" w:hAnsi="Times New Roman"/>
                <w:b/>
                <w:vertAlign w:val="superscript"/>
              </w:rPr>
              <w:t>5</w:t>
            </w:r>
            <w:r w:rsidRPr="00E35953">
              <w:rPr>
                <w:rFonts w:ascii="Times New Roman" w:hAnsi="Times New Roman"/>
                <w:b/>
              </w:rPr>
              <w:t xml:space="preserve"> выполнения Задач с типом «Ошибка»</w:t>
            </w:r>
            <w:r w:rsidRPr="00E35953">
              <w:rPr>
                <w:rFonts w:ascii="Times New Roman" w:hAnsi="Times New Roman"/>
                <w:b/>
                <w:vertAlign w:val="superscript"/>
              </w:rPr>
              <w:t xml:space="preserve">6 </w:t>
            </w:r>
            <w:r w:rsidRPr="00E35953">
              <w:rPr>
                <w:rFonts w:ascii="Times New Roman" w:hAnsi="Times New Roman"/>
                <w:b/>
              </w:rPr>
              <w:t>(дней)</w:t>
            </w:r>
          </w:p>
        </w:tc>
      </w:tr>
      <w:tr w:rsidR="00DE5A50" w:rsidRPr="00E35953" w14:paraId="16428B83" w14:textId="77777777" w:rsidTr="00FC5CEE">
        <w:tc>
          <w:tcPr>
            <w:tcW w:w="959" w:type="dxa"/>
          </w:tcPr>
          <w:p w14:paraId="0FE5F55E"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vAlign w:val="center"/>
          </w:tcPr>
          <w:p w14:paraId="0402C1B6" w14:textId="77777777" w:rsidR="00DE5A50" w:rsidRPr="00E35953" w:rsidRDefault="00DE5A50" w:rsidP="00FC5CEE">
            <w:pPr>
              <w:tabs>
                <w:tab w:val="left" w:pos="595"/>
                <w:tab w:val="left" w:pos="9781"/>
              </w:tabs>
              <w:spacing w:after="0" w:line="240" w:lineRule="auto"/>
              <w:jc w:val="both"/>
              <w:rPr>
                <w:rFonts w:ascii="Times New Roman" w:eastAsia="Arial Unicode MS" w:hAnsi="Times New Roman"/>
                <w:color w:val="000000"/>
                <w:lang w:eastAsia="en-US"/>
              </w:rPr>
            </w:pPr>
            <w:r w:rsidRPr="00E35953">
              <w:rPr>
                <w:rFonts w:ascii="Times New Roman" w:eastAsia="Calibri" w:hAnsi="Times New Roman"/>
              </w:rPr>
              <w:t>с приоритетом «</w:t>
            </w:r>
            <w:r w:rsidRPr="00E35953">
              <w:rPr>
                <w:rFonts w:ascii="Times New Roman" w:eastAsia="Calibri" w:hAnsi="Times New Roman"/>
                <w:lang w:eastAsia="en-US"/>
              </w:rPr>
              <w:t>Немедленный»</w:t>
            </w:r>
            <w:r w:rsidRPr="00E35953">
              <w:rPr>
                <w:rFonts w:ascii="Times New Roman" w:eastAsia="Calibri" w:hAnsi="Times New Roman"/>
                <w:b/>
                <w:vertAlign w:val="superscript"/>
              </w:rPr>
              <w:t>3</w:t>
            </w:r>
          </w:p>
        </w:tc>
        <w:tc>
          <w:tcPr>
            <w:tcW w:w="3969" w:type="dxa"/>
          </w:tcPr>
          <w:p w14:paraId="78CE1D2F"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rPr>
              <w:t xml:space="preserve">1 </w:t>
            </w:r>
          </w:p>
        </w:tc>
      </w:tr>
      <w:tr w:rsidR="00DE5A50" w:rsidRPr="00E35953" w14:paraId="69CE1FE5" w14:textId="77777777" w:rsidTr="00FC5CEE">
        <w:tc>
          <w:tcPr>
            <w:tcW w:w="959" w:type="dxa"/>
          </w:tcPr>
          <w:p w14:paraId="11EEE8C0"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vAlign w:val="center"/>
          </w:tcPr>
          <w:p w14:paraId="1563BE28" w14:textId="77777777" w:rsidR="00DE5A50" w:rsidRPr="00E35953" w:rsidRDefault="00DE5A50" w:rsidP="00FC5CEE">
            <w:pPr>
              <w:tabs>
                <w:tab w:val="left" w:pos="595"/>
                <w:tab w:val="left" w:pos="9781"/>
              </w:tabs>
              <w:spacing w:after="0" w:line="240" w:lineRule="auto"/>
              <w:jc w:val="both"/>
              <w:rPr>
                <w:rFonts w:ascii="Times New Roman" w:eastAsia="Arial Unicode MS" w:hAnsi="Times New Roman"/>
                <w:color w:val="000000"/>
                <w:lang w:eastAsia="en-US"/>
              </w:rPr>
            </w:pPr>
            <w:r w:rsidRPr="00E35953">
              <w:rPr>
                <w:rFonts w:ascii="Times New Roman" w:eastAsia="Calibri" w:hAnsi="Times New Roman"/>
              </w:rPr>
              <w:t>с приоритетом «Срочный»</w:t>
            </w:r>
            <w:r w:rsidRPr="00E35953">
              <w:rPr>
                <w:rFonts w:ascii="Times New Roman" w:eastAsia="Calibri" w:hAnsi="Times New Roman"/>
                <w:b/>
                <w:vertAlign w:val="superscript"/>
              </w:rPr>
              <w:t xml:space="preserve"> 3</w:t>
            </w:r>
          </w:p>
        </w:tc>
        <w:tc>
          <w:tcPr>
            <w:tcW w:w="3969" w:type="dxa"/>
          </w:tcPr>
          <w:p w14:paraId="2E82C50C"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rPr>
              <w:t xml:space="preserve">3 </w:t>
            </w:r>
          </w:p>
        </w:tc>
      </w:tr>
      <w:tr w:rsidR="00DE5A50" w:rsidRPr="00E35953" w14:paraId="345F4094" w14:textId="77777777" w:rsidTr="00FC5CEE">
        <w:tc>
          <w:tcPr>
            <w:tcW w:w="959" w:type="dxa"/>
          </w:tcPr>
          <w:p w14:paraId="23AA796C"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vAlign w:val="center"/>
          </w:tcPr>
          <w:p w14:paraId="5E00E6EB" w14:textId="77777777" w:rsidR="00DE5A50" w:rsidRPr="00E35953" w:rsidRDefault="00DE5A50" w:rsidP="00FC5CEE">
            <w:pPr>
              <w:tabs>
                <w:tab w:val="left" w:pos="595"/>
                <w:tab w:val="left" w:pos="9781"/>
              </w:tabs>
              <w:spacing w:after="0" w:line="240" w:lineRule="auto"/>
              <w:jc w:val="both"/>
              <w:rPr>
                <w:rFonts w:ascii="Times New Roman" w:eastAsia="Arial Unicode MS" w:hAnsi="Times New Roman"/>
                <w:lang w:eastAsia="en-US"/>
              </w:rPr>
            </w:pPr>
            <w:r w:rsidRPr="00E35953">
              <w:rPr>
                <w:rFonts w:ascii="Times New Roman" w:eastAsia="Calibri" w:hAnsi="Times New Roman"/>
                <w:lang w:eastAsia="en-US"/>
              </w:rPr>
              <w:t>с приоритетом «Высокий»</w:t>
            </w:r>
          </w:p>
        </w:tc>
        <w:tc>
          <w:tcPr>
            <w:tcW w:w="3969" w:type="dxa"/>
          </w:tcPr>
          <w:p w14:paraId="63A7B889" w14:textId="77777777" w:rsidR="00DE5A50" w:rsidRPr="00E35953" w:rsidRDefault="00755F00" w:rsidP="00FC5CEE">
            <w:pPr>
              <w:spacing w:after="0" w:line="240" w:lineRule="auto"/>
              <w:jc w:val="both"/>
              <w:rPr>
                <w:rFonts w:ascii="Times New Roman" w:hAnsi="Times New Roman"/>
              </w:rPr>
            </w:pPr>
            <w:r w:rsidRPr="00E35953">
              <w:rPr>
                <w:rFonts w:ascii="Times New Roman" w:hAnsi="Times New Roman"/>
              </w:rPr>
              <w:t>10</w:t>
            </w:r>
          </w:p>
        </w:tc>
      </w:tr>
      <w:tr w:rsidR="00DE5A50" w:rsidRPr="00E35953" w14:paraId="3C2E5860" w14:textId="77777777" w:rsidTr="00FC5CEE">
        <w:tc>
          <w:tcPr>
            <w:tcW w:w="959" w:type="dxa"/>
          </w:tcPr>
          <w:p w14:paraId="453D3B51"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vAlign w:val="center"/>
          </w:tcPr>
          <w:p w14:paraId="59196C30" w14:textId="77777777" w:rsidR="00DE5A50" w:rsidRPr="00E35953" w:rsidRDefault="00DE5A50" w:rsidP="00FC5CEE">
            <w:pPr>
              <w:tabs>
                <w:tab w:val="left" w:pos="595"/>
                <w:tab w:val="left" w:pos="9781"/>
              </w:tabs>
              <w:spacing w:after="0" w:line="240" w:lineRule="auto"/>
              <w:jc w:val="both"/>
              <w:rPr>
                <w:rFonts w:ascii="Times New Roman" w:eastAsia="Arial Unicode MS" w:hAnsi="Times New Roman"/>
                <w:lang w:eastAsia="en-US"/>
              </w:rPr>
            </w:pPr>
            <w:r w:rsidRPr="00E35953">
              <w:rPr>
                <w:rFonts w:ascii="Times New Roman" w:eastAsia="Calibri" w:hAnsi="Times New Roman"/>
                <w:lang w:eastAsia="en-US"/>
              </w:rPr>
              <w:t>с приоритетом «Нормальный»</w:t>
            </w:r>
          </w:p>
        </w:tc>
        <w:tc>
          <w:tcPr>
            <w:tcW w:w="3969" w:type="dxa"/>
          </w:tcPr>
          <w:p w14:paraId="3F585E81"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rPr>
              <w:t>15</w:t>
            </w:r>
          </w:p>
        </w:tc>
      </w:tr>
      <w:tr w:rsidR="00DE5A50" w:rsidRPr="00E35953" w14:paraId="7B851ABA" w14:textId="77777777" w:rsidTr="00FC5CEE">
        <w:tc>
          <w:tcPr>
            <w:tcW w:w="959" w:type="dxa"/>
          </w:tcPr>
          <w:p w14:paraId="590128B9"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vAlign w:val="center"/>
          </w:tcPr>
          <w:p w14:paraId="1C8436D9" w14:textId="77777777" w:rsidR="00DE5A50" w:rsidRPr="00E35953" w:rsidRDefault="00DE5A50" w:rsidP="00FC5CEE">
            <w:pPr>
              <w:tabs>
                <w:tab w:val="left" w:pos="595"/>
                <w:tab w:val="left" w:pos="9781"/>
              </w:tabs>
              <w:spacing w:after="0" w:line="240" w:lineRule="auto"/>
              <w:jc w:val="both"/>
              <w:rPr>
                <w:rFonts w:ascii="Times New Roman" w:eastAsia="Arial Unicode MS" w:hAnsi="Times New Roman"/>
                <w:lang w:eastAsia="en-US"/>
              </w:rPr>
            </w:pPr>
            <w:r w:rsidRPr="00E35953">
              <w:rPr>
                <w:rFonts w:ascii="Times New Roman" w:eastAsia="Calibri" w:hAnsi="Times New Roman"/>
              </w:rPr>
              <w:t>С приоритетом «</w:t>
            </w:r>
            <w:r w:rsidRPr="00E35953">
              <w:rPr>
                <w:rFonts w:ascii="Times New Roman" w:eastAsia="Calibri" w:hAnsi="Times New Roman"/>
                <w:lang w:eastAsia="en-US"/>
              </w:rPr>
              <w:t>Низкий»</w:t>
            </w:r>
          </w:p>
        </w:tc>
        <w:tc>
          <w:tcPr>
            <w:tcW w:w="3969" w:type="dxa"/>
          </w:tcPr>
          <w:p w14:paraId="1738DD0E"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rPr>
              <w:t xml:space="preserve">30 </w:t>
            </w:r>
          </w:p>
        </w:tc>
      </w:tr>
      <w:tr w:rsidR="00DE5A50" w:rsidRPr="00E35953" w14:paraId="21E3A547" w14:textId="77777777" w:rsidTr="00FC5CEE">
        <w:tc>
          <w:tcPr>
            <w:tcW w:w="959" w:type="dxa"/>
          </w:tcPr>
          <w:p w14:paraId="3C5F5E10"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13891" w:type="dxa"/>
            <w:gridSpan w:val="2"/>
            <w:vAlign w:val="center"/>
          </w:tcPr>
          <w:p w14:paraId="31A85578" w14:textId="77777777" w:rsidR="00DE5A50" w:rsidRPr="00E35953" w:rsidRDefault="00DE5A50" w:rsidP="00FC5CEE">
            <w:pPr>
              <w:spacing w:after="0" w:line="240" w:lineRule="auto"/>
              <w:jc w:val="both"/>
              <w:rPr>
                <w:rFonts w:ascii="Times New Roman" w:hAnsi="Times New Roman"/>
                <w:b/>
              </w:rPr>
            </w:pPr>
            <w:r w:rsidRPr="00E35953">
              <w:rPr>
                <w:rFonts w:ascii="Times New Roman" w:hAnsi="Times New Roman"/>
                <w:b/>
              </w:rPr>
              <w:t>Сроки</w:t>
            </w:r>
            <w:r w:rsidRPr="00E35953">
              <w:rPr>
                <w:rFonts w:ascii="Times New Roman" w:hAnsi="Times New Roman"/>
                <w:b/>
                <w:vertAlign w:val="superscript"/>
              </w:rPr>
              <w:t>5</w:t>
            </w:r>
            <w:r w:rsidRPr="00E35953">
              <w:rPr>
                <w:rFonts w:ascii="Times New Roman" w:hAnsi="Times New Roman"/>
                <w:b/>
              </w:rPr>
              <w:t xml:space="preserve"> выполнения Задач с типом «Консультация» (дней)</w:t>
            </w:r>
          </w:p>
        </w:tc>
      </w:tr>
      <w:tr w:rsidR="00DE5A50" w:rsidRPr="00E35953" w14:paraId="692240D1" w14:textId="77777777" w:rsidTr="00FC5CEE">
        <w:tc>
          <w:tcPr>
            <w:tcW w:w="959" w:type="dxa"/>
          </w:tcPr>
          <w:p w14:paraId="35484F9D"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vAlign w:val="center"/>
          </w:tcPr>
          <w:p w14:paraId="32230411" w14:textId="77777777" w:rsidR="00DE5A50" w:rsidRPr="00E35953" w:rsidRDefault="00DE5A50" w:rsidP="00755F00">
            <w:pPr>
              <w:spacing w:after="0" w:line="240" w:lineRule="auto"/>
              <w:ind w:firstLine="29"/>
              <w:jc w:val="both"/>
              <w:rPr>
                <w:rFonts w:ascii="Times New Roman" w:hAnsi="Times New Roman"/>
                <w:lang w:eastAsia="en-US"/>
              </w:rPr>
            </w:pPr>
            <w:r w:rsidRPr="00E35953">
              <w:rPr>
                <w:rFonts w:ascii="Times New Roman" w:hAnsi="Times New Roman"/>
              </w:rPr>
              <w:t>В рамках услуги «</w:t>
            </w:r>
            <w:r w:rsidR="00755F00" w:rsidRPr="00E35953">
              <w:rPr>
                <w:rFonts w:ascii="Times New Roman" w:hAnsi="Times New Roman"/>
              </w:rPr>
              <w:t xml:space="preserve">Предоставление </w:t>
            </w:r>
            <w:proofErr w:type="spellStart"/>
            <w:r w:rsidR="00755F00" w:rsidRPr="00E35953">
              <w:rPr>
                <w:rFonts w:ascii="Times New Roman" w:hAnsi="Times New Roman"/>
              </w:rPr>
              <w:t>консультаций</w:t>
            </w:r>
            <w:r w:rsidR="00047A24" w:rsidRPr="00E35953">
              <w:rPr>
                <w:rFonts w:ascii="Times New Roman" w:hAnsi="Times New Roman"/>
              </w:rPr>
              <w:fldChar w:fldCharType="begin"/>
            </w:r>
            <w:r w:rsidRPr="00E35953">
              <w:rPr>
                <w:rFonts w:ascii="Times New Roman" w:hAnsi="Times New Roman"/>
              </w:rPr>
              <w:instrText xml:space="preserve">REF _Ref452371292 \h \* MERGEFORMAT </w:instrText>
            </w:r>
            <w:r w:rsidR="00047A24" w:rsidRPr="00E35953">
              <w:rPr>
                <w:rFonts w:ascii="Times New Roman" w:hAnsi="Times New Roman"/>
              </w:rPr>
            </w:r>
            <w:r w:rsidR="00047A24" w:rsidRPr="00E35953">
              <w:rPr>
                <w:rFonts w:ascii="Times New Roman" w:hAnsi="Times New Roman"/>
              </w:rPr>
              <w:fldChar w:fldCharType="separate"/>
            </w:r>
            <w:r w:rsidR="00B539BC" w:rsidRPr="00E35953">
              <w:rPr>
                <w:rFonts w:ascii="Times New Roman" w:hAnsi="Times New Roman"/>
                <w:b/>
                <w:bCs/>
              </w:rPr>
              <w:t>Ошибка</w:t>
            </w:r>
            <w:proofErr w:type="spellEnd"/>
            <w:r w:rsidR="00B539BC" w:rsidRPr="00E35953">
              <w:rPr>
                <w:rFonts w:ascii="Times New Roman" w:hAnsi="Times New Roman"/>
                <w:b/>
                <w:bCs/>
              </w:rPr>
              <w:t>! Источник ссылки не найден.</w:t>
            </w:r>
            <w:r w:rsidR="00047A24" w:rsidRPr="00E35953">
              <w:rPr>
                <w:rFonts w:ascii="Times New Roman" w:hAnsi="Times New Roman"/>
              </w:rPr>
              <w:fldChar w:fldCharType="end"/>
            </w:r>
            <w:r w:rsidRPr="00E35953">
              <w:rPr>
                <w:rFonts w:ascii="Times New Roman" w:hAnsi="Times New Roman"/>
              </w:rPr>
              <w:t>» (подано через портал)</w:t>
            </w:r>
          </w:p>
        </w:tc>
        <w:tc>
          <w:tcPr>
            <w:tcW w:w="3969" w:type="dxa"/>
          </w:tcPr>
          <w:p w14:paraId="045FC557"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lang w:eastAsia="en-US"/>
              </w:rPr>
              <w:t>3</w:t>
            </w:r>
          </w:p>
        </w:tc>
      </w:tr>
      <w:tr w:rsidR="00DE5A50" w:rsidRPr="00E35953" w14:paraId="72AB9887" w14:textId="77777777" w:rsidTr="00FC5CEE">
        <w:tc>
          <w:tcPr>
            <w:tcW w:w="959" w:type="dxa"/>
          </w:tcPr>
          <w:p w14:paraId="621D8431"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vAlign w:val="center"/>
          </w:tcPr>
          <w:p w14:paraId="216525B8" w14:textId="77777777" w:rsidR="00DE5A50" w:rsidRPr="00E35953" w:rsidRDefault="00DE5A50" w:rsidP="00755F00">
            <w:pPr>
              <w:spacing w:after="0" w:line="240" w:lineRule="auto"/>
              <w:ind w:firstLine="29"/>
              <w:jc w:val="both"/>
              <w:rPr>
                <w:rFonts w:ascii="Times New Roman" w:hAnsi="Times New Roman"/>
                <w:lang w:eastAsia="en-US"/>
              </w:rPr>
            </w:pPr>
            <w:r w:rsidRPr="00E35953">
              <w:rPr>
                <w:rFonts w:ascii="Times New Roman" w:hAnsi="Times New Roman"/>
              </w:rPr>
              <w:t>В рамках услуги «</w:t>
            </w:r>
            <w:r w:rsidR="00755F00" w:rsidRPr="00E35953">
              <w:rPr>
                <w:rFonts w:ascii="Times New Roman" w:hAnsi="Times New Roman"/>
              </w:rPr>
              <w:t>Предоставление консультаций</w:t>
            </w:r>
            <w:r w:rsidRPr="00E35953">
              <w:rPr>
                <w:rFonts w:ascii="Times New Roman" w:hAnsi="Times New Roman"/>
              </w:rPr>
              <w:t>» (по телефону)</w:t>
            </w:r>
          </w:p>
        </w:tc>
        <w:tc>
          <w:tcPr>
            <w:tcW w:w="3969" w:type="dxa"/>
          </w:tcPr>
          <w:p w14:paraId="4064B61F"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lang w:eastAsia="en-US"/>
              </w:rPr>
              <w:t>По возможности в момент поступления обращения, но не позднее 3-х дней с момента поступления звонка</w:t>
            </w:r>
          </w:p>
        </w:tc>
      </w:tr>
      <w:tr w:rsidR="00DE5A50" w:rsidRPr="00E35953" w14:paraId="1185609D" w14:textId="77777777" w:rsidTr="00FC5CEE">
        <w:tc>
          <w:tcPr>
            <w:tcW w:w="959" w:type="dxa"/>
          </w:tcPr>
          <w:p w14:paraId="3C076802"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13891" w:type="dxa"/>
            <w:gridSpan w:val="2"/>
            <w:vAlign w:val="center"/>
          </w:tcPr>
          <w:p w14:paraId="032DDD09" w14:textId="77777777" w:rsidR="00DE5A50" w:rsidRPr="00E35953" w:rsidRDefault="00DE5A50" w:rsidP="00FC5CEE">
            <w:pPr>
              <w:spacing w:after="0" w:line="240" w:lineRule="auto"/>
              <w:jc w:val="both"/>
              <w:rPr>
                <w:rFonts w:ascii="Times New Roman" w:hAnsi="Times New Roman"/>
                <w:b/>
              </w:rPr>
            </w:pPr>
            <w:r w:rsidRPr="00E35953">
              <w:rPr>
                <w:rFonts w:ascii="Times New Roman" w:hAnsi="Times New Roman"/>
                <w:b/>
              </w:rPr>
              <w:t>Сроки</w:t>
            </w:r>
            <w:r w:rsidRPr="00E35953">
              <w:rPr>
                <w:rFonts w:ascii="Times New Roman" w:hAnsi="Times New Roman"/>
                <w:b/>
                <w:vertAlign w:val="superscript"/>
              </w:rPr>
              <w:t>5</w:t>
            </w:r>
            <w:r w:rsidRPr="00E35953">
              <w:rPr>
                <w:rFonts w:ascii="Times New Roman" w:hAnsi="Times New Roman"/>
                <w:b/>
              </w:rPr>
              <w:t xml:space="preserve"> выполнения Задач с типом «Заявка» (рабочих дней)</w:t>
            </w:r>
          </w:p>
        </w:tc>
      </w:tr>
      <w:tr w:rsidR="00DE5A50" w:rsidRPr="00E35953" w14:paraId="129A2193" w14:textId="77777777" w:rsidTr="00FC5CEE">
        <w:tc>
          <w:tcPr>
            <w:tcW w:w="959" w:type="dxa"/>
          </w:tcPr>
          <w:p w14:paraId="44D81F4F"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tcPr>
          <w:p w14:paraId="3235F3FD" w14:textId="77777777" w:rsidR="00DE5A50" w:rsidRPr="00E35953" w:rsidRDefault="00DE5A50" w:rsidP="00FC5CEE">
            <w:pPr>
              <w:tabs>
                <w:tab w:val="left" w:pos="9781"/>
              </w:tabs>
              <w:spacing w:after="0"/>
              <w:jc w:val="both"/>
              <w:rPr>
                <w:rFonts w:ascii="Times New Roman" w:hAnsi="Times New Roman"/>
                <w:lang w:eastAsia="en-US"/>
              </w:rPr>
            </w:pPr>
            <w:r w:rsidRPr="00E35953">
              <w:rPr>
                <w:rFonts w:ascii="Times New Roman" w:hAnsi="Times New Roman"/>
              </w:rPr>
              <w:t>В рамках услуг раздела «Мониторинг работы ПК</w:t>
            </w:r>
            <w:r w:rsidRPr="00E35953">
              <w:rPr>
                <w:rFonts w:ascii="Times New Roman" w:hAnsi="Times New Roman"/>
                <w:lang w:eastAsia="en-US"/>
              </w:rPr>
              <w:t>»</w:t>
            </w:r>
          </w:p>
        </w:tc>
        <w:tc>
          <w:tcPr>
            <w:tcW w:w="3969" w:type="dxa"/>
          </w:tcPr>
          <w:p w14:paraId="5ADE0607"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rPr>
              <w:t>10</w:t>
            </w:r>
          </w:p>
        </w:tc>
      </w:tr>
      <w:tr w:rsidR="00DE5A50" w:rsidRPr="00E35953" w14:paraId="4A2671A6" w14:textId="77777777" w:rsidTr="00FC5CEE">
        <w:tc>
          <w:tcPr>
            <w:tcW w:w="959" w:type="dxa"/>
          </w:tcPr>
          <w:p w14:paraId="3E06AE83"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tcPr>
          <w:p w14:paraId="2161B494" w14:textId="77777777" w:rsidR="00DE5A50" w:rsidRPr="00E35953" w:rsidRDefault="00DE5A50" w:rsidP="00FC5CEE">
            <w:pPr>
              <w:tabs>
                <w:tab w:val="left" w:pos="9781"/>
              </w:tabs>
              <w:spacing w:after="0"/>
              <w:jc w:val="both"/>
              <w:rPr>
                <w:rFonts w:ascii="Times New Roman" w:hAnsi="Times New Roman"/>
              </w:rPr>
            </w:pPr>
            <w:r w:rsidRPr="00E35953">
              <w:rPr>
                <w:rFonts w:ascii="Times New Roman" w:hAnsi="Times New Roman"/>
              </w:rPr>
              <w:t xml:space="preserve">В рамках услуг раздела «Профилактика и оптимизация ПК </w:t>
            </w:r>
          </w:p>
        </w:tc>
        <w:tc>
          <w:tcPr>
            <w:tcW w:w="3969" w:type="dxa"/>
          </w:tcPr>
          <w:p w14:paraId="3C595534"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rPr>
              <w:t>10</w:t>
            </w:r>
          </w:p>
        </w:tc>
      </w:tr>
      <w:tr w:rsidR="00DE5A50" w:rsidRPr="00E35953" w14:paraId="56144279" w14:textId="77777777" w:rsidTr="00FC5CEE">
        <w:tc>
          <w:tcPr>
            <w:tcW w:w="959" w:type="dxa"/>
          </w:tcPr>
          <w:p w14:paraId="3FE2CB44"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tcPr>
          <w:p w14:paraId="7A9CC0FF" w14:textId="77777777" w:rsidR="00DE5A50" w:rsidRPr="00E35953" w:rsidRDefault="00DE5A50" w:rsidP="00FC5CEE">
            <w:pPr>
              <w:tabs>
                <w:tab w:val="left" w:pos="9781"/>
              </w:tabs>
              <w:spacing w:after="0"/>
              <w:ind w:left="34"/>
              <w:jc w:val="both"/>
              <w:rPr>
                <w:rFonts w:ascii="Times New Roman" w:hAnsi="Times New Roman"/>
                <w:lang w:eastAsia="en-US"/>
              </w:rPr>
            </w:pPr>
            <w:r w:rsidRPr="00E35953">
              <w:rPr>
                <w:rFonts w:ascii="Times New Roman" w:hAnsi="Times New Roman"/>
              </w:rPr>
              <w:t>В рамках услуг раздела «</w:t>
            </w:r>
            <w:r w:rsidRPr="00E35953">
              <w:rPr>
                <w:rFonts w:ascii="Times New Roman" w:hAnsi="Times New Roman"/>
                <w:lang w:eastAsia="en-US"/>
              </w:rPr>
              <w:t>Внесение изменений в подсистемы ПК, в соответствии с изменениями действующего законодательства Российской Федерации, локальных и нормативных правовых актов Министерства здравоохранения Российской Федерации, Фонда обязательного медицинского страхования Российской Федерации и Департамента здравоохранения Ханты-Мансийского автономного округа – Югры»</w:t>
            </w:r>
          </w:p>
        </w:tc>
        <w:tc>
          <w:tcPr>
            <w:tcW w:w="3969" w:type="dxa"/>
          </w:tcPr>
          <w:p w14:paraId="6AA4F9E9" w14:textId="77777777" w:rsidR="00DE5A50" w:rsidRPr="00E35953" w:rsidRDefault="00DE5A50" w:rsidP="00FC5CEE">
            <w:pPr>
              <w:tabs>
                <w:tab w:val="left" w:pos="9781"/>
              </w:tabs>
              <w:spacing w:after="0"/>
              <w:jc w:val="both"/>
              <w:rPr>
                <w:rFonts w:ascii="Times New Roman" w:hAnsi="Times New Roman"/>
                <w:lang w:eastAsia="en-US"/>
              </w:rPr>
            </w:pPr>
            <w:r w:rsidRPr="00E35953">
              <w:rPr>
                <w:rFonts w:ascii="Times New Roman" w:hAnsi="Times New Roman"/>
                <w:lang w:eastAsia="en-US"/>
              </w:rPr>
              <w:t>От 10 до 30 рабочих дней. Если доработка подсистем ПК, при данных изменениях, превышает срок реализации 30 (тридцать) рабочих дней, Исполнитель предоставляет детальный расчет трудозатрат и согласовывает с Заказчиком реальные сроки исполнения Заявки</w:t>
            </w:r>
          </w:p>
        </w:tc>
      </w:tr>
      <w:tr w:rsidR="00DE5A50" w:rsidRPr="00E35953" w14:paraId="32DD1536" w14:textId="77777777" w:rsidTr="00FC5CEE">
        <w:tc>
          <w:tcPr>
            <w:tcW w:w="959" w:type="dxa"/>
          </w:tcPr>
          <w:p w14:paraId="62470C33"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tcPr>
          <w:p w14:paraId="5AABDE1D" w14:textId="77777777" w:rsidR="00DE5A50" w:rsidRPr="00E35953" w:rsidRDefault="00DE5A50" w:rsidP="00FC5CEE">
            <w:pPr>
              <w:tabs>
                <w:tab w:val="left" w:pos="9781"/>
              </w:tabs>
              <w:spacing w:after="0"/>
              <w:ind w:left="34"/>
              <w:jc w:val="both"/>
              <w:rPr>
                <w:rFonts w:ascii="Times New Roman" w:hAnsi="Times New Roman"/>
                <w:lang w:eastAsia="en-US"/>
              </w:rPr>
            </w:pPr>
            <w:r w:rsidRPr="00E35953">
              <w:rPr>
                <w:rFonts w:ascii="Times New Roman" w:hAnsi="Times New Roman"/>
              </w:rPr>
              <w:t>В рамках услуг раздела «</w:t>
            </w:r>
            <w:r w:rsidRPr="00E35953">
              <w:rPr>
                <w:rFonts w:ascii="Times New Roman" w:hAnsi="Times New Roman"/>
                <w:lang w:eastAsia="en-US"/>
              </w:rPr>
              <w:t xml:space="preserve">Разработка новых форм отчетности в связи с изменениями требований Министерства здравоохранения Российской Федерации; Федерального Фонда обязательного медицинского страхования и внедрение на рабочее место </w:t>
            </w:r>
            <w:r w:rsidRPr="00E35953">
              <w:rPr>
                <w:rFonts w:ascii="Times New Roman" w:hAnsi="Times New Roman"/>
                <w:color w:val="000000"/>
                <w:lang w:eastAsia="en-US"/>
              </w:rPr>
              <w:t>Заказчика»</w:t>
            </w:r>
          </w:p>
        </w:tc>
        <w:tc>
          <w:tcPr>
            <w:tcW w:w="3969" w:type="dxa"/>
          </w:tcPr>
          <w:p w14:paraId="0E74D35B" w14:textId="77777777" w:rsidR="00DE5A50" w:rsidRPr="00E35953" w:rsidRDefault="00DE5A50" w:rsidP="00FC5CEE">
            <w:pPr>
              <w:tabs>
                <w:tab w:val="left" w:pos="9781"/>
              </w:tabs>
              <w:spacing w:after="0"/>
              <w:jc w:val="both"/>
              <w:rPr>
                <w:rFonts w:ascii="Times New Roman" w:hAnsi="Times New Roman"/>
                <w:lang w:eastAsia="en-US"/>
              </w:rPr>
            </w:pPr>
            <w:r w:rsidRPr="00E35953">
              <w:rPr>
                <w:rFonts w:ascii="Times New Roman" w:hAnsi="Times New Roman"/>
                <w:lang w:eastAsia="en-US"/>
              </w:rPr>
              <w:t>От 10 до 30 рабочих дней</w:t>
            </w:r>
          </w:p>
        </w:tc>
      </w:tr>
      <w:tr w:rsidR="00DE5A50" w:rsidRPr="00E35953" w14:paraId="0CEB4327" w14:textId="77777777" w:rsidTr="00FC5CEE">
        <w:tc>
          <w:tcPr>
            <w:tcW w:w="959" w:type="dxa"/>
          </w:tcPr>
          <w:p w14:paraId="66839993"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tcPr>
          <w:p w14:paraId="61A777E3" w14:textId="77777777" w:rsidR="00DE5A50" w:rsidRPr="00E35953" w:rsidRDefault="00DE5A50" w:rsidP="00FC5CEE">
            <w:pPr>
              <w:tabs>
                <w:tab w:val="left" w:pos="9781"/>
              </w:tabs>
              <w:spacing w:after="0"/>
              <w:ind w:left="34"/>
              <w:jc w:val="both"/>
              <w:rPr>
                <w:rFonts w:ascii="Times New Roman" w:hAnsi="Times New Roman"/>
                <w:lang w:eastAsia="en-US"/>
              </w:rPr>
            </w:pPr>
            <w:r w:rsidRPr="00E35953">
              <w:rPr>
                <w:rFonts w:ascii="Times New Roman" w:hAnsi="Times New Roman"/>
              </w:rPr>
              <w:t>В рамках услуг раздела «</w:t>
            </w:r>
            <w:r w:rsidRPr="00E35953">
              <w:rPr>
                <w:rFonts w:ascii="Times New Roman" w:hAnsi="Times New Roman"/>
                <w:lang w:eastAsia="en-US"/>
              </w:rPr>
              <w:t>Разработка новых форм отчетности в связи с изменениями и дополнениями в положение о порядке оплаты медицинских услуг в системе обязательного медицинского страхования на территории Ханты-Мансийского автономного округа – Югры, утвержденными решением окружной комиссии по согласованию тарифов на медицинские услуги, и внедрение на рабочее место Заказчика»</w:t>
            </w:r>
          </w:p>
        </w:tc>
        <w:tc>
          <w:tcPr>
            <w:tcW w:w="3969" w:type="dxa"/>
          </w:tcPr>
          <w:p w14:paraId="70AF3759" w14:textId="77777777" w:rsidR="00DE5A50" w:rsidRPr="00E35953" w:rsidRDefault="00DE5A50" w:rsidP="00FC5CEE">
            <w:pPr>
              <w:tabs>
                <w:tab w:val="left" w:pos="9781"/>
              </w:tabs>
              <w:spacing w:after="0"/>
              <w:jc w:val="both"/>
              <w:rPr>
                <w:rFonts w:ascii="Times New Roman" w:hAnsi="Times New Roman"/>
                <w:lang w:eastAsia="en-US"/>
              </w:rPr>
            </w:pPr>
            <w:r w:rsidRPr="00E35953">
              <w:rPr>
                <w:rFonts w:ascii="Times New Roman" w:hAnsi="Times New Roman"/>
                <w:lang w:eastAsia="en-US"/>
              </w:rPr>
              <w:t xml:space="preserve">15 рабочих дней </w:t>
            </w:r>
          </w:p>
        </w:tc>
      </w:tr>
      <w:tr w:rsidR="00DE5A50" w:rsidRPr="00E35953" w14:paraId="036E1E3D" w14:textId="77777777" w:rsidTr="00FC5CEE">
        <w:tc>
          <w:tcPr>
            <w:tcW w:w="959" w:type="dxa"/>
          </w:tcPr>
          <w:p w14:paraId="387BDF59"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13891" w:type="dxa"/>
            <w:gridSpan w:val="2"/>
          </w:tcPr>
          <w:p w14:paraId="03342B4F" w14:textId="77777777" w:rsidR="00DE5A50" w:rsidRPr="00E35953" w:rsidRDefault="00DE5A50" w:rsidP="00FC5CEE">
            <w:pPr>
              <w:spacing w:after="0" w:line="240" w:lineRule="auto"/>
              <w:jc w:val="both"/>
              <w:rPr>
                <w:rFonts w:ascii="Times New Roman" w:hAnsi="Times New Roman"/>
                <w:b/>
              </w:rPr>
            </w:pPr>
            <w:r w:rsidRPr="00E35953">
              <w:rPr>
                <w:rFonts w:ascii="Times New Roman" w:hAnsi="Times New Roman"/>
                <w:b/>
              </w:rPr>
              <w:t>Сроки ответа</w:t>
            </w:r>
            <w:r w:rsidRPr="00E35953">
              <w:rPr>
                <w:rFonts w:ascii="Times New Roman" w:hAnsi="Times New Roman"/>
                <w:b/>
                <w:vertAlign w:val="superscript"/>
                <w:lang w:eastAsia="en-US"/>
              </w:rPr>
              <w:t>7</w:t>
            </w:r>
            <w:r w:rsidRPr="00E35953">
              <w:rPr>
                <w:rFonts w:ascii="Times New Roman" w:hAnsi="Times New Roman"/>
                <w:b/>
              </w:rPr>
              <w:t xml:space="preserve"> по возможности и условиям выполнения Задач с типом «Заявка» (рабочих дней</w:t>
            </w:r>
            <w:r w:rsidRPr="00E35953">
              <w:rPr>
                <w:rFonts w:ascii="Times New Roman" w:hAnsi="Times New Roman"/>
                <w:b/>
                <w:vertAlign w:val="superscript"/>
              </w:rPr>
              <w:t>1</w:t>
            </w:r>
            <w:r w:rsidRPr="00E35953">
              <w:rPr>
                <w:rFonts w:ascii="Times New Roman" w:hAnsi="Times New Roman"/>
                <w:b/>
              </w:rPr>
              <w:t xml:space="preserve">) </w:t>
            </w:r>
          </w:p>
        </w:tc>
      </w:tr>
      <w:tr w:rsidR="00DE5A50" w:rsidRPr="00E35953" w14:paraId="1CE2BEBF" w14:textId="77777777" w:rsidTr="00FC5CEE">
        <w:tc>
          <w:tcPr>
            <w:tcW w:w="959" w:type="dxa"/>
          </w:tcPr>
          <w:p w14:paraId="328AC7E8"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tcPr>
          <w:p w14:paraId="1123CD2A" w14:textId="77777777" w:rsidR="00DE5A50" w:rsidRPr="00E35953" w:rsidRDefault="00DE5A50" w:rsidP="00FC5CEE">
            <w:pPr>
              <w:tabs>
                <w:tab w:val="left" w:pos="9781"/>
              </w:tabs>
              <w:spacing w:after="0"/>
              <w:jc w:val="both"/>
              <w:rPr>
                <w:rFonts w:ascii="Times New Roman" w:hAnsi="Times New Roman"/>
                <w:lang w:eastAsia="en-US"/>
              </w:rPr>
            </w:pPr>
            <w:r w:rsidRPr="00E35953">
              <w:rPr>
                <w:rFonts w:ascii="Times New Roman" w:hAnsi="Times New Roman"/>
                <w:lang w:eastAsia="en-US"/>
              </w:rPr>
              <w:t>В рамках услуги «</w:t>
            </w:r>
            <w:r w:rsidRPr="00E35953">
              <w:rPr>
                <w:rFonts w:ascii="Times New Roman" w:hAnsi="Times New Roman"/>
              </w:rPr>
              <w:t>Учет пожеланий по доработке</w:t>
            </w:r>
            <w:r w:rsidRPr="00E35953">
              <w:rPr>
                <w:rFonts w:ascii="Times New Roman" w:hAnsi="Times New Roman"/>
                <w:lang w:eastAsia="en-US"/>
              </w:rPr>
              <w:t>»</w:t>
            </w:r>
          </w:p>
        </w:tc>
        <w:tc>
          <w:tcPr>
            <w:tcW w:w="3969" w:type="dxa"/>
          </w:tcPr>
          <w:p w14:paraId="25829033"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rPr>
              <w:t>3</w:t>
            </w:r>
          </w:p>
        </w:tc>
      </w:tr>
      <w:tr w:rsidR="00DE5A50" w:rsidRPr="00E35953" w14:paraId="27A76133" w14:textId="77777777" w:rsidTr="00FC5CEE">
        <w:tc>
          <w:tcPr>
            <w:tcW w:w="959" w:type="dxa"/>
          </w:tcPr>
          <w:p w14:paraId="41BC68C9"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13891" w:type="dxa"/>
            <w:gridSpan w:val="2"/>
          </w:tcPr>
          <w:p w14:paraId="740CBC79"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b/>
              </w:rPr>
              <w:t>Сроки</w:t>
            </w:r>
            <w:r w:rsidRPr="00E35953">
              <w:rPr>
                <w:rFonts w:ascii="Times New Roman" w:hAnsi="Times New Roman"/>
                <w:b/>
                <w:vertAlign w:val="superscript"/>
              </w:rPr>
              <w:t>5</w:t>
            </w:r>
            <w:r w:rsidRPr="00E35953">
              <w:rPr>
                <w:rFonts w:ascii="Times New Roman" w:hAnsi="Times New Roman"/>
                <w:b/>
              </w:rPr>
              <w:t xml:space="preserve"> выполнения Задач с типом «Заявка» (рабочих дней)</w:t>
            </w:r>
          </w:p>
        </w:tc>
      </w:tr>
      <w:tr w:rsidR="00DE5A50" w:rsidRPr="00E35953" w14:paraId="714784E2" w14:textId="77777777" w:rsidTr="00FC5CEE">
        <w:tc>
          <w:tcPr>
            <w:tcW w:w="959" w:type="dxa"/>
          </w:tcPr>
          <w:p w14:paraId="5B48A317" w14:textId="77777777" w:rsidR="00DE5A50" w:rsidRPr="00E35953" w:rsidRDefault="00DE5A50" w:rsidP="00FC5CEE">
            <w:pPr>
              <w:numPr>
                <w:ilvl w:val="0"/>
                <w:numId w:val="5"/>
              </w:numPr>
              <w:spacing w:after="0" w:line="240" w:lineRule="auto"/>
              <w:ind w:left="0" w:firstLine="0"/>
              <w:contextualSpacing/>
              <w:jc w:val="both"/>
              <w:rPr>
                <w:rFonts w:ascii="Times New Roman" w:eastAsia="Calibri" w:hAnsi="Times New Roman"/>
              </w:rPr>
            </w:pPr>
          </w:p>
        </w:tc>
        <w:tc>
          <w:tcPr>
            <w:tcW w:w="9922" w:type="dxa"/>
          </w:tcPr>
          <w:p w14:paraId="0CA580BA" w14:textId="77777777" w:rsidR="00DE5A50" w:rsidRPr="00E35953" w:rsidRDefault="00DE5A50" w:rsidP="00FC5CEE">
            <w:pPr>
              <w:tabs>
                <w:tab w:val="left" w:pos="9781"/>
              </w:tabs>
              <w:spacing w:after="0"/>
              <w:jc w:val="both"/>
              <w:rPr>
                <w:rFonts w:ascii="Times New Roman" w:hAnsi="Times New Roman"/>
                <w:b/>
              </w:rPr>
            </w:pPr>
            <w:r w:rsidRPr="00E35953">
              <w:rPr>
                <w:rFonts w:ascii="Times New Roman" w:hAnsi="Times New Roman"/>
                <w:lang w:eastAsia="en-US"/>
              </w:rPr>
              <w:t>В рамках услуги «</w:t>
            </w:r>
            <w:r w:rsidRPr="00E35953">
              <w:rPr>
                <w:rFonts w:ascii="Times New Roman" w:hAnsi="Times New Roman"/>
              </w:rPr>
              <w:t>Учет пожеланий по доработке</w:t>
            </w:r>
            <w:r w:rsidRPr="00E35953">
              <w:rPr>
                <w:rFonts w:ascii="Times New Roman" w:hAnsi="Times New Roman"/>
                <w:lang w:eastAsia="en-US"/>
              </w:rPr>
              <w:t>»</w:t>
            </w:r>
          </w:p>
        </w:tc>
        <w:tc>
          <w:tcPr>
            <w:tcW w:w="3969" w:type="dxa"/>
          </w:tcPr>
          <w:p w14:paraId="44480B1B" w14:textId="77777777" w:rsidR="00DE5A50" w:rsidRPr="00E35953" w:rsidRDefault="00DE5A50" w:rsidP="00FC5CEE">
            <w:pPr>
              <w:spacing w:after="0" w:line="240" w:lineRule="auto"/>
              <w:jc w:val="both"/>
              <w:rPr>
                <w:rFonts w:ascii="Times New Roman" w:hAnsi="Times New Roman"/>
                <w:b/>
                <w:vertAlign w:val="superscript"/>
                <w:lang w:eastAsia="en-US"/>
              </w:rPr>
            </w:pPr>
            <w:r w:rsidRPr="00E35953">
              <w:rPr>
                <w:rFonts w:ascii="Times New Roman" w:hAnsi="Times New Roman"/>
              </w:rPr>
              <w:t>30</w:t>
            </w:r>
            <w:r w:rsidRPr="00E35953">
              <w:rPr>
                <w:rFonts w:ascii="Times New Roman" w:hAnsi="Times New Roman"/>
                <w:b/>
                <w:vertAlign w:val="superscript"/>
                <w:lang w:eastAsia="en-US"/>
              </w:rPr>
              <w:t>8</w:t>
            </w:r>
          </w:p>
          <w:p w14:paraId="1ADED2BE" w14:textId="77777777" w:rsidR="00DE5A50" w:rsidRPr="00E35953" w:rsidRDefault="00DE5A50" w:rsidP="00FC5CEE">
            <w:pPr>
              <w:spacing w:after="0" w:line="240" w:lineRule="auto"/>
              <w:jc w:val="both"/>
              <w:rPr>
                <w:rFonts w:ascii="Times New Roman" w:hAnsi="Times New Roman"/>
              </w:rPr>
            </w:pPr>
            <w:r w:rsidRPr="00E35953">
              <w:rPr>
                <w:rFonts w:ascii="Times New Roman" w:hAnsi="Times New Roman"/>
                <w:lang w:eastAsia="en-US"/>
              </w:rPr>
              <w:t xml:space="preserve">Если доработка подсистем ПК при данных изменениях, превышает срок реализации 30 (тридцать) рабочих дней, </w:t>
            </w:r>
            <w:r w:rsidRPr="00E35953">
              <w:rPr>
                <w:rFonts w:ascii="Times New Roman" w:hAnsi="Times New Roman"/>
                <w:lang w:eastAsia="en-US"/>
              </w:rPr>
              <w:lastRenderedPageBreak/>
              <w:t>Исполнитель предоставляет детальный расчет трудозатрат и согласовывает с Заказчиком реальные сроки исполнения Заявки</w:t>
            </w:r>
          </w:p>
        </w:tc>
      </w:tr>
    </w:tbl>
    <w:p w14:paraId="5FC1C557" w14:textId="77777777" w:rsidR="00DE5A50" w:rsidRPr="00E35953" w:rsidRDefault="00DE5A50" w:rsidP="00DE5A50">
      <w:pPr>
        <w:tabs>
          <w:tab w:val="left" w:pos="9781"/>
        </w:tabs>
        <w:spacing w:after="0" w:line="240" w:lineRule="auto"/>
        <w:jc w:val="center"/>
        <w:outlineLvl w:val="0"/>
        <w:rPr>
          <w:rFonts w:ascii="Times New Roman" w:hAnsi="Times New Roman"/>
          <w:b/>
        </w:rPr>
      </w:pPr>
    </w:p>
    <w:p w14:paraId="27BC8288" w14:textId="77777777" w:rsidR="00DE5A50" w:rsidRPr="00E35953" w:rsidRDefault="00DE5A50" w:rsidP="00FC5CEE">
      <w:pPr>
        <w:numPr>
          <w:ilvl w:val="0"/>
          <w:numId w:val="4"/>
        </w:numPr>
        <w:spacing w:after="0" w:line="240" w:lineRule="auto"/>
        <w:ind w:left="709" w:right="-172" w:hanging="283"/>
        <w:contextualSpacing/>
        <w:jc w:val="both"/>
        <w:rPr>
          <w:rFonts w:ascii="Times New Roman" w:eastAsia="Calibri" w:hAnsi="Times New Roman"/>
        </w:rPr>
      </w:pPr>
      <w:bookmarkStart w:id="48" w:name="_Ref454476504"/>
      <w:r w:rsidRPr="00E35953">
        <w:rPr>
          <w:rFonts w:ascii="Times New Roman" w:eastAsia="Calibri" w:hAnsi="Times New Roman"/>
        </w:rPr>
        <w:t>Указаны максимальные сроки начала обработки Задачи данного типа с момента её регистрации на портале. Для Задач с типом «Ошибка» и приоритетами «Немедленный» и «Срочный», Заказчик уведомляет представителя Исполнителя о факте регистрации Задачи на Портале по телефону линии технической поддержки. После этого Исполнитель принимает Задачу в обработку. В противном случае, обработка начинается в течение срока, определенного условиями для Задач типа «Ошибка» с приоритетом «Высокий» и ниже.</w:t>
      </w:r>
    </w:p>
    <w:p w14:paraId="05E872C7" w14:textId="77777777" w:rsidR="00DE5A50" w:rsidRPr="00E35953" w:rsidRDefault="00DE5A50" w:rsidP="00FC5CEE">
      <w:pPr>
        <w:numPr>
          <w:ilvl w:val="0"/>
          <w:numId w:val="4"/>
        </w:numPr>
        <w:spacing w:after="0" w:line="240" w:lineRule="auto"/>
        <w:ind w:left="709" w:right="-172" w:hanging="283"/>
        <w:contextualSpacing/>
        <w:jc w:val="both"/>
        <w:rPr>
          <w:rFonts w:ascii="Times New Roman" w:eastAsia="Calibri" w:hAnsi="Times New Roman"/>
        </w:rPr>
      </w:pPr>
      <w:bookmarkStart w:id="49" w:name="_Ref454476494"/>
      <w:r w:rsidRPr="00E35953">
        <w:rPr>
          <w:rFonts w:ascii="Times New Roman" w:eastAsia="Calibri" w:hAnsi="Times New Roman"/>
        </w:rPr>
        <w:t>Максимально допустимые сроки начала обработки Задачи данного типа с момента её регистрации на Портале.</w:t>
      </w:r>
      <w:bookmarkEnd w:id="49"/>
    </w:p>
    <w:p w14:paraId="4187E7D4" w14:textId="77777777" w:rsidR="00DE5A50" w:rsidRPr="00E35953" w:rsidRDefault="00DE5A50" w:rsidP="00FC5CEE">
      <w:pPr>
        <w:numPr>
          <w:ilvl w:val="0"/>
          <w:numId w:val="4"/>
        </w:numPr>
        <w:spacing w:after="0" w:line="240" w:lineRule="auto"/>
        <w:ind w:left="709" w:right="-172" w:hanging="283"/>
        <w:contextualSpacing/>
        <w:jc w:val="both"/>
        <w:rPr>
          <w:rFonts w:ascii="Times New Roman" w:eastAsia="Calibri" w:hAnsi="Times New Roman"/>
        </w:rPr>
      </w:pPr>
      <w:r w:rsidRPr="00E35953">
        <w:rPr>
          <w:rFonts w:ascii="Times New Roman" w:eastAsia="Calibri" w:hAnsi="Times New Roman"/>
        </w:rPr>
        <w:t>Отсчет срока выполнения Задачи начинается с момента установки Исполнителем статуса «В работе». Время, в течение которого Задача находилась в статусе «Обратная связь» (ожидание ответа от Заказчика на вопрос Исполнителя) вычитается из срока работы по Задаче.</w:t>
      </w:r>
      <w:bookmarkEnd w:id="48"/>
    </w:p>
    <w:p w14:paraId="15D577F3" w14:textId="77777777" w:rsidR="00DE5A50" w:rsidRPr="00E35953" w:rsidRDefault="00DE5A50" w:rsidP="00FC5CEE">
      <w:pPr>
        <w:numPr>
          <w:ilvl w:val="0"/>
          <w:numId w:val="4"/>
        </w:numPr>
        <w:spacing w:after="0" w:line="240" w:lineRule="auto"/>
        <w:ind w:left="709" w:right="-172" w:hanging="283"/>
        <w:contextualSpacing/>
        <w:jc w:val="both"/>
        <w:rPr>
          <w:rFonts w:ascii="Times New Roman" w:eastAsia="Calibri" w:hAnsi="Times New Roman"/>
        </w:rPr>
      </w:pPr>
      <w:bookmarkStart w:id="50" w:name="_Ref454476513"/>
      <w:r w:rsidRPr="00E35953">
        <w:rPr>
          <w:rFonts w:ascii="Times New Roman" w:eastAsia="Calibri" w:hAnsi="Times New Roman"/>
        </w:rPr>
        <w:t xml:space="preserve">Подробное описание термина «Ошибка» в контексте настоящего технического задания и условий выполнения работы представлено в разделе «Исправление ошибок». В случаях, когда для устранения ошибки требуется внесение изменений в исполняемые файлы </w:t>
      </w:r>
      <w:r w:rsidR="00F3571A" w:rsidRPr="00E35953">
        <w:rPr>
          <w:rFonts w:ascii="Times New Roman" w:eastAsia="Calibri" w:hAnsi="Times New Roman"/>
        </w:rPr>
        <w:t>ПК и</w:t>
      </w:r>
      <w:r w:rsidRPr="00E35953">
        <w:rPr>
          <w:rFonts w:ascii="Times New Roman" w:eastAsia="Calibri" w:hAnsi="Times New Roman"/>
        </w:rPr>
        <w:t xml:space="preserve"> соответствующая Задача имеет приоритет «Высокий» или более низкий, Исполнитель корректирует сроки исправления, при этом уведомляя Заказчика о новых сроках и причинах их изменения.</w:t>
      </w:r>
      <w:bookmarkEnd w:id="50"/>
    </w:p>
    <w:p w14:paraId="39676724" w14:textId="77777777" w:rsidR="00DE5A50" w:rsidRPr="00E35953" w:rsidRDefault="00DE5A50" w:rsidP="00FC5CEE">
      <w:pPr>
        <w:numPr>
          <w:ilvl w:val="0"/>
          <w:numId w:val="4"/>
        </w:numPr>
        <w:spacing w:after="0" w:line="240" w:lineRule="auto"/>
        <w:ind w:left="709" w:right="-172" w:hanging="283"/>
        <w:contextualSpacing/>
        <w:jc w:val="both"/>
        <w:rPr>
          <w:rFonts w:ascii="Times New Roman" w:eastAsia="Calibri" w:hAnsi="Times New Roman"/>
        </w:rPr>
      </w:pPr>
      <w:bookmarkStart w:id="51" w:name="_Ref454476700"/>
      <w:r w:rsidRPr="00E35953">
        <w:rPr>
          <w:rFonts w:ascii="Times New Roman" w:eastAsia="Calibri" w:hAnsi="Times New Roman"/>
        </w:rPr>
        <w:t>Отсчет срока ответа по Задаче начинается с момента установки Исполнителем статуса «В работе». Время, в течение которого Задача находилась в статусе «Обратная связь» (ожидание ответа от Заказчика на вопрос Исполнителя) вычитается из срока работы по Задаче. Ответом является предоставление информации о возможности, трудозатратах, сроках и других условиях выполнения Задачи, сопровождаемое установкой для Задачи статуса «В работе» с указанием ответа о принятии задачи в работу, либо мотивированным отказом оказания услуги и установкой статуса «Обратная связь» или «Отклонено».</w:t>
      </w:r>
      <w:bookmarkEnd w:id="51"/>
      <w:r w:rsidRPr="00E35953">
        <w:rPr>
          <w:rFonts w:ascii="Times New Roman" w:eastAsia="Calibri" w:hAnsi="Times New Roman"/>
        </w:rPr>
        <w:t xml:space="preserve"> </w:t>
      </w:r>
    </w:p>
    <w:p w14:paraId="4EEC9CF4" w14:textId="77777777" w:rsidR="00F3571A" w:rsidRPr="00E35953" w:rsidRDefault="00DE5A50" w:rsidP="00FC5CEE">
      <w:pPr>
        <w:numPr>
          <w:ilvl w:val="0"/>
          <w:numId w:val="4"/>
        </w:numPr>
        <w:spacing w:after="0" w:line="240" w:lineRule="auto"/>
        <w:ind w:left="709" w:right="-172" w:hanging="283"/>
        <w:contextualSpacing/>
        <w:jc w:val="both"/>
        <w:rPr>
          <w:rFonts w:ascii="Times New Roman" w:eastAsia="Calibri" w:hAnsi="Times New Roman"/>
        </w:rPr>
      </w:pPr>
      <w:r w:rsidRPr="00E35953">
        <w:rPr>
          <w:rFonts w:ascii="Times New Roman" w:eastAsia="Calibri" w:hAnsi="Times New Roman"/>
        </w:rPr>
        <w:t>Время, затраченное на выполнение Задач в рамках услуг разделов 2.4, 2.5 настоящего технического вычитается из срока работы по Задаче.</w:t>
      </w:r>
      <w:r w:rsidR="00F3571A" w:rsidRPr="00E35953">
        <w:rPr>
          <w:rFonts w:ascii="Times New Roman" w:hAnsi="Times New Roman"/>
        </w:rPr>
        <w:tab/>
      </w:r>
    </w:p>
    <w:tbl>
      <w:tblPr>
        <w:tblpPr w:leftFromText="180" w:rightFromText="180" w:vertAnchor="text" w:horzAnchor="margin" w:tblpXSpec="center" w:tblpY="983"/>
        <w:tblW w:w="0" w:type="auto"/>
        <w:tblLook w:val="04A0" w:firstRow="1" w:lastRow="0" w:firstColumn="1" w:lastColumn="0" w:noHBand="0" w:noVBand="1"/>
      </w:tblPr>
      <w:tblGrid>
        <w:gridCol w:w="4361"/>
        <w:gridCol w:w="4536"/>
      </w:tblGrid>
      <w:tr w:rsidR="00F3571A" w:rsidRPr="00E35953" w14:paraId="090FB57A" w14:textId="77777777" w:rsidTr="00FC5CEE">
        <w:trPr>
          <w:trHeight w:val="673"/>
        </w:trPr>
        <w:tc>
          <w:tcPr>
            <w:tcW w:w="4361" w:type="dxa"/>
            <w:shd w:val="clear" w:color="auto" w:fill="auto"/>
          </w:tcPr>
          <w:p w14:paraId="664E246A" w14:textId="77777777" w:rsidR="00FC5CEE" w:rsidRPr="00E35953" w:rsidRDefault="00F3571A" w:rsidP="00ED7416">
            <w:pPr>
              <w:spacing w:after="0" w:line="240" w:lineRule="auto"/>
              <w:rPr>
                <w:rFonts w:ascii="Times New Roman" w:hAnsi="Times New Roman"/>
                <w:b/>
              </w:rPr>
            </w:pPr>
            <w:r w:rsidRPr="00E35953">
              <w:rPr>
                <w:rFonts w:ascii="Times New Roman" w:hAnsi="Times New Roman"/>
                <w:b/>
              </w:rPr>
              <w:t>Заказчик:</w:t>
            </w:r>
          </w:p>
          <w:p w14:paraId="5ED7E64D" w14:textId="77777777" w:rsidR="00FC5CEE" w:rsidRPr="00E35953" w:rsidRDefault="00FC5CEE" w:rsidP="00ED7416">
            <w:pPr>
              <w:spacing w:after="0" w:line="240" w:lineRule="auto"/>
              <w:rPr>
                <w:rFonts w:ascii="Times New Roman" w:hAnsi="Times New Roman"/>
              </w:rPr>
            </w:pPr>
            <w:r w:rsidRPr="00E35953">
              <w:rPr>
                <w:rFonts w:ascii="Times New Roman" w:hAnsi="Times New Roman"/>
              </w:rPr>
              <w:t xml:space="preserve">Главный врач </w:t>
            </w:r>
          </w:p>
          <w:p w14:paraId="1BAAF21D" w14:textId="77777777" w:rsidR="00F3571A" w:rsidRPr="00E35953" w:rsidRDefault="00FC5CEE" w:rsidP="00360B5E">
            <w:pPr>
              <w:spacing w:after="0" w:line="240" w:lineRule="auto"/>
              <w:rPr>
                <w:rFonts w:ascii="Times New Roman" w:hAnsi="Times New Roman"/>
                <w:b/>
              </w:rPr>
            </w:pPr>
            <w:r w:rsidRPr="00E35953">
              <w:rPr>
                <w:rFonts w:ascii="Times New Roman" w:hAnsi="Times New Roman"/>
              </w:rPr>
              <w:t>ФБУЗ «ЦГиЭ в ХМАО-Югре»</w:t>
            </w:r>
          </w:p>
        </w:tc>
        <w:tc>
          <w:tcPr>
            <w:tcW w:w="4536" w:type="dxa"/>
            <w:shd w:val="clear" w:color="auto" w:fill="auto"/>
          </w:tcPr>
          <w:p w14:paraId="081709B9" w14:textId="77777777" w:rsidR="00FC5CEE" w:rsidRPr="00E35953" w:rsidRDefault="00F3571A" w:rsidP="00ED7416">
            <w:pPr>
              <w:spacing w:after="0" w:line="240" w:lineRule="auto"/>
              <w:rPr>
                <w:rFonts w:ascii="Times New Roman" w:hAnsi="Times New Roman"/>
                <w:b/>
              </w:rPr>
            </w:pPr>
            <w:r w:rsidRPr="00E35953">
              <w:rPr>
                <w:rFonts w:ascii="Times New Roman" w:hAnsi="Times New Roman"/>
                <w:b/>
              </w:rPr>
              <w:t>Исполнитель:</w:t>
            </w:r>
          </w:p>
          <w:p w14:paraId="76DCA0BF" w14:textId="77777777" w:rsidR="00FC5CEE" w:rsidRPr="00E35953" w:rsidRDefault="00FC5CEE" w:rsidP="00ED7416">
            <w:pPr>
              <w:spacing w:after="0" w:line="240" w:lineRule="auto"/>
              <w:rPr>
                <w:rFonts w:ascii="Times New Roman" w:hAnsi="Times New Roman"/>
                <w:b/>
              </w:rPr>
            </w:pPr>
          </w:p>
        </w:tc>
      </w:tr>
      <w:tr w:rsidR="00F3571A" w:rsidRPr="00E35953" w14:paraId="761B7BAE" w14:textId="77777777" w:rsidTr="00FC5CEE">
        <w:trPr>
          <w:trHeight w:val="1109"/>
        </w:trPr>
        <w:tc>
          <w:tcPr>
            <w:tcW w:w="4361" w:type="dxa"/>
            <w:shd w:val="clear" w:color="auto" w:fill="auto"/>
          </w:tcPr>
          <w:p w14:paraId="3AB1C6FD" w14:textId="77777777" w:rsidR="00F3571A" w:rsidRPr="00E35953" w:rsidRDefault="00F3571A" w:rsidP="00ED7416">
            <w:pPr>
              <w:spacing w:after="0" w:line="240" w:lineRule="auto"/>
              <w:rPr>
                <w:rFonts w:ascii="Times New Roman" w:hAnsi="Times New Roman"/>
              </w:rPr>
            </w:pPr>
          </w:p>
          <w:p w14:paraId="512B9E31" w14:textId="77777777" w:rsidR="00FC5CEE" w:rsidRPr="00E35953" w:rsidRDefault="00F3571A" w:rsidP="00ED7416">
            <w:pPr>
              <w:spacing w:after="0" w:line="240" w:lineRule="auto"/>
              <w:rPr>
                <w:rFonts w:ascii="Times New Roman" w:hAnsi="Times New Roman"/>
              </w:rPr>
            </w:pPr>
            <w:r w:rsidRPr="00E35953">
              <w:rPr>
                <w:rFonts w:ascii="Times New Roman" w:hAnsi="Times New Roman"/>
              </w:rPr>
              <w:t xml:space="preserve">________________ </w:t>
            </w:r>
            <w:r w:rsidR="00FC5CEE" w:rsidRPr="00E35953">
              <w:rPr>
                <w:rFonts w:ascii="Times New Roman" w:hAnsi="Times New Roman"/>
              </w:rPr>
              <w:t>И.И. Козлова</w:t>
            </w:r>
          </w:p>
          <w:p w14:paraId="1160A62E" w14:textId="77777777" w:rsidR="00F3571A" w:rsidRPr="00E35953" w:rsidRDefault="00F3571A" w:rsidP="00ED7416">
            <w:pPr>
              <w:spacing w:after="0" w:line="240" w:lineRule="auto"/>
              <w:rPr>
                <w:rFonts w:ascii="Times New Roman" w:hAnsi="Times New Roman"/>
              </w:rPr>
            </w:pPr>
            <w:r w:rsidRPr="00E35953">
              <w:rPr>
                <w:rFonts w:ascii="Times New Roman" w:hAnsi="Times New Roman"/>
              </w:rPr>
              <w:t>МП</w:t>
            </w:r>
          </w:p>
        </w:tc>
        <w:tc>
          <w:tcPr>
            <w:tcW w:w="4536" w:type="dxa"/>
            <w:shd w:val="clear" w:color="auto" w:fill="auto"/>
          </w:tcPr>
          <w:p w14:paraId="43D3E729" w14:textId="77777777" w:rsidR="00FC5CEE" w:rsidRPr="00E35953" w:rsidRDefault="00FC5CEE" w:rsidP="00ED7416">
            <w:pPr>
              <w:spacing w:after="0" w:line="240" w:lineRule="auto"/>
              <w:rPr>
                <w:rFonts w:ascii="Times New Roman" w:hAnsi="Times New Roman"/>
              </w:rPr>
            </w:pPr>
          </w:p>
          <w:p w14:paraId="3357EF6E" w14:textId="77777777" w:rsidR="00FC5CEE" w:rsidRPr="00E35953" w:rsidRDefault="00F3571A" w:rsidP="00ED7416">
            <w:pPr>
              <w:spacing w:after="0" w:line="240" w:lineRule="auto"/>
              <w:rPr>
                <w:rFonts w:ascii="Times New Roman" w:hAnsi="Times New Roman"/>
              </w:rPr>
            </w:pPr>
            <w:r w:rsidRPr="00E35953">
              <w:rPr>
                <w:rFonts w:ascii="Times New Roman" w:hAnsi="Times New Roman"/>
              </w:rPr>
              <w:t xml:space="preserve">_________________ </w:t>
            </w:r>
          </w:p>
          <w:p w14:paraId="4F891924" w14:textId="77777777" w:rsidR="00F3571A" w:rsidRPr="00E35953" w:rsidRDefault="00F3571A" w:rsidP="00ED7416">
            <w:pPr>
              <w:spacing w:after="0" w:line="240" w:lineRule="auto"/>
              <w:rPr>
                <w:rFonts w:ascii="Times New Roman" w:hAnsi="Times New Roman"/>
              </w:rPr>
            </w:pPr>
            <w:r w:rsidRPr="00E35953">
              <w:rPr>
                <w:rFonts w:ascii="Times New Roman" w:hAnsi="Times New Roman"/>
              </w:rPr>
              <w:t>МП</w:t>
            </w:r>
          </w:p>
          <w:p w14:paraId="59964D2C" w14:textId="77777777" w:rsidR="00F3571A" w:rsidRPr="00E35953" w:rsidRDefault="00F3571A" w:rsidP="00ED7416">
            <w:pPr>
              <w:spacing w:after="0" w:line="240" w:lineRule="auto"/>
              <w:rPr>
                <w:rFonts w:ascii="Times New Roman" w:hAnsi="Times New Roman"/>
              </w:rPr>
            </w:pPr>
          </w:p>
        </w:tc>
      </w:tr>
    </w:tbl>
    <w:p w14:paraId="1764B53B" w14:textId="77777777" w:rsidR="00360B5E" w:rsidRPr="00E35953" w:rsidRDefault="00360B5E" w:rsidP="00360B5E">
      <w:pPr>
        <w:tabs>
          <w:tab w:val="left" w:pos="3293"/>
        </w:tabs>
        <w:rPr>
          <w:rFonts w:ascii="Times New Roman" w:hAnsi="Times New Roman"/>
        </w:rPr>
      </w:pPr>
    </w:p>
    <w:sectPr w:rsidR="00360B5E" w:rsidRPr="00E35953" w:rsidSect="00DE5A5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4C51" w14:textId="77777777" w:rsidR="001A1730" w:rsidRDefault="001A1730" w:rsidP="00ED1868">
      <w:pPr>
        <w:spacing w:after="0" w:line="240" w:lineRule="auto"/>
      </w:pPr>
      <w:r>
        <w:separator/>
      </w:r>
    </w:p>
  </w:endnote>
  <w:endnote w:type="continuationSeparator" w:id="0">
    <w:p w14:paraId="207E29AC" w14:textId="77777777" w:rsidR="001A1730" w:rsidRDefault="001A1730" w:rsidP="00ED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8B77" w14:textId="77777777" w:rsidR="00E35953" w:rsidRPr="006E5E8D" w:rsidRDefault="00E35953">
    <w:pPr>
      <w:pStyle w:val="a9"/>
      <w:jc w:val="center"/>
      <w:rPr>
        <w:rFonts w:ascii="Times New Roman" w:hAnsi="Times New Roman"/>
      </w:rPr>
    </w:pPr>
    <w:r w:rsidRPr="006E5E8D">
      <w:rPr>
        <w:rFonts w:ascii="Times New Roman" w:hAnsi="Times New Roman"/>
      </w:rPr>
      <w:fldChar w:fldCharType="begin"/>
    </w:r>
    <w:r w:rsidRPr="006E5E8D">
      <w:rPr>
        <w:rFonts w:ascii="Times New Roman" w:hAnsi="Times New Roman"/>
      </w:rPr>
      <w:instrText>PAGE   \* MERGEFORMAT</w:instrText>
    </w:r>
    <w:r w:rsidRPr="006E5E8D">
      <w:rPr>
        <w:rFonts w:ascii="Times New Roman" w:hAnsi="Times New Roman"/>
      </w:rPr>
      <w:fldChar w:fldCharType="separate"/>
    </w:r>
    <w:r w:rsidR="002D4ECA">
      <w:rPr>
        <w:rFonts w:ascii="Times New Roman" w:hAnsi="Times New Roman"/>
        <w:noProof/>
      </w:rPr>
      <w:t>23</w:t>
    </w:r>
    <w:r w:rsidRPr="006E5E8D">
      <w:rPr>
        <w:rFonts w:ascii="Times New Roman" w:hAnsi="Times New Roman"/>
      </w:rPr>
      <w:fldChar w:fldCharType="end"/>
    </w:r>
  </w:p>
  <w:p w14:paraId="397855EF" w14:textId="77777777" w:rsidR="00E35953" w:rsidRDefault="00E3595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F0B7" w14:textId="77777777" w:rsidR="002D4ECA" w:rsidRDefault="002D4ECA">
    <w:pPr>
      <w:pStyle w:val="a9"/>
      <w:jc w:val="center"/>
    </w:pPr>
    <w:r>
      <w:fldChar w:fldCharType="begin"/>
    </w:r>
    <w:r>
      <w:instrText xml:space="preserve"> PAGE   \* MERGEFORMAT </w:instrText>
    </w:r>
    <w:r>
      <w:fldChar w:fldCharType="separate"/>
    </w:r>
    <w:r>
      <w:rPr>
        <w:noProof/>
      </w:rPr>
      <w:t>1</w:t>
    </w:r>
    <w:r>
      <w:fldChar w:fldCharType="end"/>
    </w:r>
  </w:p>
  <w:p w14:paraId="733747B6" w14:textId="77777777" w:rsidR="002D4ECA" w:rsidRDefault="002D4E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8736" w14:textId="77777777" w:rsidR="001A1730" w:rsidRDefault="001A1730" w:rsidP="00ED1868">
      <w:pPr>
        <w:spacing w:after="0" w:line="240" w:lineRule="auto"/>
      </w:pPr>
      <w:r>
        <w:separator/>
      </w:r>
    </w:p>
  </w:footnote>
  <w:footnote w:type="continuationSeparator" w:id="0">
    <w:p w14:paraId="2AC7EC7F" w14:textId="77777777" w:rsidR="001A1730" w:rsidRDefault="001A1730" w:rsidP="00ED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33E5"/>
    <w:multiLevelType w:val="hybridMultilevel"/>
    <w:tmpl w:val="83CCA80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4DB1164"/>
    <w:multiLevelType w:val="multilevel"/>
    <w:tmpl w:val="AFDC1CDE"/>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5421F60"/>
    <w:multiLevelType w:val="hybridMultilevel"/>
    <w:tmpl w:val="C3A8BD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77935E5"/>
    <w:multiLevelType w:val="multilevel"/>
    <w:tmpl w:val="995838F6"/>
    <w:lvl w:ilvl="0">
      <w:start w:val="1"/>
      <w:numFmt w:val="decimal"/>
      <w:lvlText w:val="%1."/>
      <w:lvlJc w:val="left"/>
      <w:pPr>
        <w:tabs>
          <w:tab w:val="num" w:pos="720"/>
        </w:tabs>
        <w:ind w:left="720" w:hanging="360"/>
      </w:pPr>
      <w:rPr>
        <w:rFonts w:cs="Times New Roman"/>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53AD5731"/>
    <w:multiLevelType w:val="hybridMultilevel"/>
    <w:tmpl w:val="99526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89184D"/>
    <w:multiLevelType w:val="multilevel"/>
    <w:tmpl w:val="335CC3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0FA2499"/>
    <w:multiLevelType w:val="hybridMultilevel"/>
    <w:tmpl w:val="81CE4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420030"/>
    <w:multiLevelType w:val="multilevel"/>
    <w:tmpl w:val="9F0E680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DF05CC5"/>
    <w:multiLevelType w:val="hybridMultilevel"/>
    <w:tmpl w:val="6B68E226"/>
    <w:lvl w:ilvl="0" w:tplc="8D42C8FE">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num w:numId="1" w16cid:durableId="631864897">
    <w:abstractNumId w:val="8"/>
  </w:num>
  <w:num w:numId="2" w16cid:durableId="1618222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914752">
    <w:abstractNumId w:val="7"/>
  </w:num>
  <w:num w:numId="4" w16cid:durableId="1952319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042063">
    <w:abstractNumId w:val="4"/>
  </w:num>
  <w:num w:numId="6" w16cid:durableId="355885210">
    <w:abstractNumId w:val="0"/>
  </w:num>
  <w:num w:numId="7" w16cid:durableId="1210413277">
    <w:abstractNumId w:val="2"/>
  </w:num>
  <w:num w:numId="8" w16cid:durableId="588268951">
    <w:abstractNumId w:val="5"/>
  </w:num>
  <w:num w:numId="9" w16cid:durableId="1764374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50"/>
    <w:rsid w:val="00026DE1"/>
    <w:rsid w:val="00047A24"/>
    <w:rsid w:val="00050E9E"/>
    <w:rsid w:val="000835D5"/>
    <w:rsid w:val="000D0E4B"/>
    <w:rsid w:val="000E2A2B"/>
    <w:rsid w:val="00106576"/>
    <w:rsid w:val="0011571A"/>
    <w:rsid w:val="00117CBC"/>
    <w:rsid w:val="00120E54"/>
    <w:rsid w:val="001243DB"/>
    <w:rsid w:val="00142454"/>
    <w:rsid w:val="00143AF8"/>
    <w:rsid w:val="0016156B"/>
    <w:rsid w:val="00197389"/>
    <w:rsid w:val="001A1730"/>
    <w:rsid w:val="001A6DE5"/>
    <w:rsid w:val="001F2D1D"/>
    <w:rsid w:val="001F39D2"/>
    <w:rsid w:val="00201811"/>
    <w:rsid w:val="00233C94"/>
    <w:rsid w:val="00247595"/>
    <w:rsid w:val="002640A5"/>
    <w:rsid w:val="00291B69"/>
    <w:rsid w:val="00291D82"/>
    <w:rsid w:val="0029531D"/>
    <w:rsid w:val="002C6399"/>
    <w:rsid w:val="002D26A3"/>
    <w:rsid w:val="002D4ECA"/>
    <w:rsid w:val="002E1AC1"/>
    <w:rsid w:val="002E461E"/>
    <w:rsid w:val="00302B78"/>
    <w:rsid w:val="00304BF8"/>
    <w:rsid w:val="00306ADB"/>
    <w:rsid w:val="00310DFE"/>
    <w:rsid w:val="003408BD"/>
    <w:rsid w:val="00360B5E"/>
    <w:rsid w:val="00365979"/>
    <w:rsid w:val="003B4019"/>
    <w:rsid w:val="003E1238"/>
    <w:rsid w:val="003E2EBE"/>
    <w:rsid w:val="003F49A2"/>
    <w:rsid w:val="004407FB"/>
    <w:rsid w:val="00473827"/>
    <w:rsid w:val="00492F91"/>
    <w:rsid w:val="004E0774"/>
    <w:rsid w:val="004F0BD2"/>
    <w:rsid w:val="004F2A67"/>
    <w:rsid w:val="005043CF"/>
    <w:rsid w:val="00517ADA"/>
    <w:rsid w:val="0059431C"/>
    <w:rsid w:val="005A5E8F"/>
    <w:rsid w:val="006027D3"/>
    <w:rsid w:val="00654374"/>
    <w:rsid w:val="0066601D"/>
    <w:rsid w:val="006815CF"/>
    <w:rsid w:val="0068359C"/>
    <w:rsid w:val="00684EFD"/>
    <w:rsid w:val="006858C3"/>
    <w:rsid w:val="00692F37"/>
    <w:rsid w:val="00694E56"/>
    <w:rsid w:val="006C4D80"/>
    <w:rsid w:val="006C7FFD"/>
    <w:rsid w:val="006D6AE3"/>
    <w:rsid w:val="006E5E8D"/>
    <w:rsid w:val="006F6C20"/>
    <w:rsid w:val="00711510"/>
    <w:rsid w:val="00713A0C"/>
    <w:rsid w:val="00733277"/>
    <w:rsid w:val="00742683"/>
    <w:rsid w:val="00755F00"/>
    <w:rsid w:val="00760CFA"/>
    <w:rsid w:val="007647B1"/>
    <w:rsid w:val="00771D4C"/>
    <w:rsid w:val="007A3F56"/>
    <w:rsid w:val="007C473A"/>
    <w:rsid w:val="007D21F6"/>
    <w:rsid w:val="007D275F"/>
    <w:rsid w:val="007F46A3"/>
    <w:rsid w:val="008023DC"/>
    <w:rsid w:val="008546E2"/>
    <w:rsid w:val="00855692"/>
    <w:rsid w:val="00873599"/>
    <w:rsid w:val="0088009A"/>
    <w:rsid w:val="00897B47"/>
    <w:rsid w:val="008A2F2F"/>
    <w:rsid w:val="008E7282"/>
    <w:rsid w:val="00912DE6"/>
    <w:rsid w:val="009160FF"/>
    <w:rsid w:val="009618A1"/>
    <w:rsid w:val="00965468"/>
    <w:rsid w:val="00A27883"/>
    <w:rsid w:val="00A51168"/>
    <w:rsid w:val="00A613C3"/>
    <w:rsid w:val="00A63549"/>
    <w:rsid w:val="00AA0FBA"/>
    <w:rsid w:val="00AA22E4"/>
    <w:rsid w:val="00AB1C7F"/>
    <w:rsid w:val="00AB7789"/>
    <w:rsid w:val="00B21EB1"/>
    <w:rsid w:val="00B539BC"/>
    <w:rsid w:val="00B740E9"/>
    <w:rsid w:val="00BD2123"/>
    <w:rsid w:val="00C456A5"/>
    <w:rsid w:val="00C761D7"/>
    <w:rsid w:val="00CB1B74"/>
    <w:rsid w:val="00D00A1F"/>
    <w:rsid w:val="00D13F11"/>
    <w:rsid w:val="00D32775"/>
    <w:rsid w:val="00DA2745"/>
    <w:rsid w:val="00DC2EA1"/>
    <w:rsid w:val="00DE5A50"/>
    <w:rsid w:val="00E24E28"/>
    <w:rsid w:val="00E26786"/>
    <w:rsid w:val="00E35953"/>
    <w:rsid w:val="00E40ED9"/>
    <w:rsid w:val="00E83D50"/>
    <w:rsid w:val="00E83FA0"/>
    <w:rsid w:val="00EB6D14"/>
    <w:rsid w:val="00ED1868"/>
    <w:rsid w:val="00ED7416"/>
    <w:rsid w:val="00F11F18"/>
    <w:rsid w:val="00F3571A"/>
    <w:rsid w:val="00F60DD5"/>
    <w:rsid w:val="00F62719"/>
    <w:rsid w:val="00FC5CEE"/>
    <w:rsid w:val="00FD3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9E22"/>
  <w15:chartTrackingRefBased/>
  <w15:docId w15:val="{95491AB2-D398-4A76-8D33-EB2FDAB2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E2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00A1F"/>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00A1F"/>
    <w:rPr>
      <w:rFonts w:ascii="Arial" w:eastAsia="Times New Roman" w:hAnsi="Arial" w:cs="Arial"/>
      <w:lang w:eastAsia="ru-RU" w:bidi="ar-SA"/>
    </w:rPr>
  </w:style>
  <w:style w:type="character" w:styleId="a3">
    <w:name w:val="Hyperlink"/>
    <w:rsid w:val="00D00A1F"/>
    <w:rPr>
      <w:color w:val="0000FF"/>
      <w:u w:val="single"/>
    </w:rPr>
  </w:style>
  <w:style w:type="paragraph" w:customStyle="1" w:styleId="a4">
    <w:name w:val="Обычный + по ширине"/>
    <w:basedOn w:val="a"/>
    <w:rsid w:val="00D00A1F"/>
    <w:pPr>
      <w:spacing w:after="0" w:line="240" w:lineRule="auto"/>
      <w:jc w:val="both"/>
    </w:pPr>
    <w:rPr>
      <w:rFonts w:ascii="Times New Roman" w:hAnsi="Times New Roman"/>
      <w:sz w:val="24"/>
      <w:szCs w:val="24"/>
    </w:rPr>
  </w:style>
  <w:style w:type="table" w:styleId="a5">
    <w:name w:val="Table Grid"/>
    <w:basedOn w:val="a1"/>
    <w:rsid w:val="00EB6D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uiPriority w:val="99"/>
    <w:semiHidden/>
    <w:unhideWhenUsed/>
    <w:rsid w:val="002E461E"/>
    <w:rPr>
      <w:color w:val="605E5C"/>
      <w:shd w:val="clear" w:color="auto" w:fill="E1DFDD"/>
    </w:rPr>
  </w:style>
  <w:style w:type="paragraph" w:styleId="a7">
    <w:name w:val="header"/>
    <w:basedOn w:val="a"/>
    <w:link w:val="a8"/>
    <w:uiPriority w:val="99"/>
    <w:unhideWhenUsed/>
    <w:rsid w:val="00ED1868"/>
    <w:pPr>
      <w:tabs>
        <w:tab w:val="center" w:pos="4677"/>
        <w:tab w:val="right" w:pos="9355"/>
      </w:tabs>
    </w:pPr>
    <w:rPr>
      <w:lang w:val="x-none" w:eastAsia="x-none"/>
    </w:rPr>
  </w:style>
  <w:style w:type="character" w:customStyle="1" w:styleId="a8">
    <w:name w:val="Верхний колонтитул Знак"/>
    <w:link w:val="a7"/>
    <w:uiPriority w:val="99"/>
    <w:rsid w:val="00ED1868"/>
    <w:rPr>
      <w:rFonts w:eastAsia="Times New Roman"/>
      <w:sz w:val="22"/>
      <w:szCs w:val="22"/>
    </w:rPr>
  </w:style>
  <w:style w:type="paragraph" w:styleId="a9">
    <w:name w:val="footer"/>
    <w:basedOn w:val="a"/>
    <w:link w:val="aa"/>
    <w:uiPriority w:val="99"/>
    <w:unhideWhenUsed/>
    <w:rsid w:val="00ED1868"/>
    <w:pPr>
      <w:tabs>
        <w:tab w:val="center" w:pos="4677"/>
        <w:tab w:val="right" w:pos="9355"/>
      </w:tabs>
    </w:pPr>
    <w:rPr>
      <w:lang w:val="x-none" w:eastAsia="x-none"/>
    </w:rPr>
  </w:style>
  <w:style w:type="character" w:customStyle="1" w:styleId="aa">
    <w:name w:val="Нижний колонтитул Знак"/>
    <w:link w:val="a9"/>
    <w:uiPriority w:val="99"/>
    <w:rsid w:val="00ED1868"/>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28378">
      <w:bodyDiv w:val="1"/>
      <w:marLeft w:val="0"/>
      <w:marRight w:val="0"/>
      <w:marTop w:val="0"/>
      <w:marBottom w:val="0"/>
      <w:divBdr>
        <w:top w:val="none" w:sz="0" w:space="0" w:color="auto"/>
        <w:left w:val="none" w:sz="0" w:space="0" w:color="auto"/>
        <w:bottom w:val="none" w:sz="0" w:space="0" w:color="auto"/>
        <w:right w:val="none" w:sz="0" w:space="0" w:color="auto"/>
      </w:divBdr>
    </w:div>
    <w:div w:id="418404682">
      <w:bodyDiv w:val="1"/>
      <w:marLeft w:val="0"/>
      <w:marRight w:val="0"/>
      <w:marTop w:val="0"/>
      <w:marBottom w:val="0"/>
      <w:divBdr>
        <w:top w:val="none" w:sz="0" w:space="0" w:color="auto"/>
        <w:left w:val="none" w:sz="0" w:space="0" w:color="auto"/>
        <w:bottom w:val="none" w:sz="0" w:space="0" w:color="auto"/>
        <w:right w:val="none" w:sz="0" w:space="0" w:color="auto"/>
      </w:divBdr>
    </w:div>
    <w:div w:id="759789168">
      <w:bodyDiv w:val="1"/>
      <w:marLeft w:val="0"/>
      <w:marRight w:val="0"/>
      <w:marTop w:val="0"/>
      <w:marBottom w:val="0"/>
      <w:divBdr>
        <w:top w:val="none" w:sz="0" w:space="0" w:color="auto"/>
        <w:left w:val="none" w:sz="0" w:space="0" w:color="auto"/>
        <w:bottom w:val="none" w:sz="0" w:space="0" w:color="auto"/>
        <w:right w:val="none" w:sz="0" w:space="0" w:color="auto"/>
      </w:divBdr>
    </w:div>
    <w:div w:id="1199977604">
      <w:bodyDiv w:val="1"/>
      <w:marLeft w:val="0"/>
      <w:marRight w:val="0"/>
      <w:marTop w:val="0"/>
      <w:marBottom w:val="0"/>
      <w:divBdr>
        <w:top w:val="none" w:sz="0" w:space="0" w:color="auto"/>
        <w:left w:val="none" w:sz="0" w:space="0" w:color="auto"/>
        <w:bottom w:val="none" w:sz="0" w:space="0" w:color="auto"/>
        <w:right w:val="none" w:sz="0" w:space="0" w:color="auto"/>
      </w:divBdr>
    </w:div>
    <w:div w:id="17979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uz_hmao@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buz@xmao.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9420-2166-447A-9EDE-B5F17DBB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9204</Words>
  <Characters>52466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61547</CharactersWithSpaces>
  <SharedDoc>false</SharedDoc>
  <HLinks>
    <vt:vector size="12" baseType="variant">
      <vt:variant>
        <vt:i4>4194405</vt:i4>
      </vt:variant>
      <vt:variant>
        <vt:i4>3</vt:i4>
      </vt:variant>
      <vt:variant>
        <vt:i4>0</vt:i4>
      </vt:variant>
      <vt:variant>
        <vt:i4>5</vt:i4>
      </vt:variant>
      <vt:variant>
        <vt:lpwstr>mailto:fbuz@xmao.su</vt:lpwstr>
      </vt:variant>
      <vt:variant>
        <vt:lpwstr/>
      </vt:variant>
      <vt:variant>
        <vt:i4>7536740</vt:i4>
      </vt:variant>
      <vt:variant>
        <vt:i4>0</vt:i4>
      </vt:variant>
      <vt:variant>
        <vt:i4>0</vt:i4>
      </vt:variant>
      <vt:variant>
        <vt:i4>5</vt:i4>
      </vt:variant>
      <vt:variant>
        <vt:lpwstr>mailto:fbuz_hmao@mail.ru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dc:creator>
  <cp:keywords/>
  <cp:lastModifiedBy>Хомина И.В.</cp:lastModifiedBy>
  <cp:revision>3</cp:revision>
  <cp:lastPrinted>2025-02-12T07:58:00Z</cp:lastPrinted>
  <dcterms:created xsi:type="dcterms:W3CDTF">2026-06-03T10:59:00Z</dcterms:created>
  <dcterms:modified xsi:type="dcterms:W3CDTF">2026-06-05T06:16:00Z</dcterms:modified>
</cp:coreProperties>
</file>