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81" w:rsidRPr="00975DC7" w:rsidRDefault="00B07038">
      <w:pPr>
        <w:keepNext/>
        <w:spacing w:before="240" w:after="60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Договор №1098</w:t>
      </w:r>
    </w:p>
    <w:p w:rsidR="00B13081" w:rsidRPr="00975DC7" w:rsidRDefault="00B07038">
      <w:pPr>
        <w:widowControl w:val="0"/>
        <w:spacing w:line="36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оказание услуг по периодическому техническому освидетельствованию лифтов</w:t>
      </w:r>
    </w:p>
    <w:p w:rsidR="00B13081" w:rsidRPr="00975DC7" w:rsidRDefault="00B07038">
      <w:pPr>
        <w:spacing w:after="120"/>
        <w:jc w:val="center"/>
        <w:rPr>
          <w:rFonts w:ascii="Times New Roman" w:hAnsi="Times New Roman"/>
        </w:rPr>
      </w:pPr>
      <w:r w:rsidRPr="00975DC7">
        <w:rPr>
          <w:rFonts w:ascii="Times New Roman" w:hAnsi="Times New Roman"/>
        </w:rPr>
        <w:t xml:space="preserve">Идентификационный код закупки ИКЗ </w:t>
      </w:r>
      <w:r w:rsidRPr="00975DC7">
        <w:rPr>
          <w:rFonts w:ascii="Times New Roman" w:hAnsi="Times New Roman"/>
          <w:caps/>
        </w:rPr>
        <w:t>26 1 2130037189 213001001 0001 000 0000 244</w:t>
      </w:r>
    </w:p>
    <w:p w:rsidR="00B13081" w:rsidRPr="00975DC7" w:rsidRDefault="00B13081">
      <w:pPr>
        <w:widowControl w:val="0"/>
        <w:spacing w:line="36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«_____» ___________________2026 г.</w:t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  <w:t xml:space="preserve">г. Чебоксары </w:t>
      </w:r>
    </w:p>
    <w:p w:rsidR="00B13081" w:rsidRPr="00975DC7" w:rsidRDefault="00B07038">
      <w:pPr>
        <w:keepNext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keepNext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Федеральное государственное бюджетное учреждение «Федеральный центр травматологии, ортопедии и </w:t>
      </w:r>
      <w:proofErr w:type="spellStart"/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эндопротезирования</w:t>
      </w:r>
      <w:proofErr w:type="spellEnd"/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» Министерства здравоохранения Российской Федерации (г</w:t>
      </w:r>
      <w:proofErr w:type="gramStart"/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.Ч</w:t>
      </w:r>
      <w:proofErr w:type="gramEnd"/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ебоксары), именуемое в дальнейшем </w:t>
      </w:r>
      <w:r w:rsidRPr="00975DC7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Заказчик,</w:t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в лице </w:t>
      </w:r>
      <w:r w:rsidRPr="00975DC7">
        <w:rPr>
          <w:rFonts w:ascii="Times New Roman" w:hAnsi="Times New Roman"/>
          <w:sz w:val="23"/>
          <w:szCs w:val="23"/>
        </w:rPr>
        <w:t>заместителя главного врача по финанс</w:t>
      </w:r>
      <w:r w:rsidRPr="00975DC7">
        <w:rPr>
          <w:rFonts w:ascii="Times New Roman" w:hAnsi="Times New Roman"/>
          <w:sz w:val="23"/>
          <w:szCs w:val="23"/>
        </w:rPr>
        <w:t xml:space="preserve">ово-экономическим вопросам и закупкам </w:t>
      </w:r>
      <w:proofErr w:type="spellStart"/>
      <w:r w:rsidRPr="00975DC7">
        <w:rPr>
          <w:rFonts w:ascii="Times New Roman" w:hAnsi="Times New Roman"/>
          <w:sz w:val="23"/>
          <w:szCs w:val="23"/>
        </w:rPr>
        <w:t>Деверинского</w:t>
      </w:r>
      <w:proofErr w:type="spellEnd"/>
      <w:r w:rsidRPr="00975DC7">
        <w:rPr>
          <w:rFonts w:ascii="Times New Roman" w:hAnsi="Times New Roman"/>
          <w:sz w:val="23"/>
          <w:szCs w:val="23"/>
        </w:rPr>
        <w:t xml:space="preserve"> Андрея Николаевича, действующего на основании доверенности №9 от 02.03.2026</w:t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с одной стороны, и _________________________________________________________________, именуемый в дальнейшем </w:t>
      </w:r>
      <w:r w:rsidRPr="00975DC7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Исполнитель</w:t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 в лице</w:t>
      </w: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___________________, действующего на основании ___________, с другой стороны, далее вместе именуемые «Стороны», заключили настоящий Договор о нижеследующем: </w:t>
      </w:r>
    </w:p>
    <w:p w:rsidR="00B13081" w:rsidRPr="00975DC7" w:rsidRDefault="00B07038">
      <w:pPr>
        <w:widowControl w:val="0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1.ПРЕДМЕТ ДОГОВОРА </w:t>
      </w:r>
    </w:p>
    <w:p w:rsidR="00B13081" w:rsidRPr="00975DC7" w:rsidRDefault="00B07038">
      <w:pPr>
        <w:widowControl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D0D0D"/>
          <w:lang w:eastAsia="ru-RU"/>
        </w:rPr>
        <w:t xml:space="preserve">1.1.  </w:t>
      </w:r>
      <w:r w:rsidRPr="00975DC7">
        <w:rPr>
          <w:rFonts w:ascii="Times New Roman" w:eastAsia="Times New Roman" w:hAnsi="Times New Roman"/>
          <w:color w:val="000000"/>
          <w:lang w:eastAsia="ru-RU"/>
        </w:rPr>
        <w:t>  Исполнитель обязуется оказать услуги по периодическому техническому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освидетельствованию лифтов  в количестве  14 штук в соответствии с Техническим заданием (приложение № 1 к договору), именуемые в дальнейшем Услуги, а Заказчик обязуется принять и оплатить оказанные услуги в соответствии с условиями договора.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        1.2.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Услуги оказываются в месте нахождения Заказчика по адресу: 428020 г. Чебоксары,                 ул. Федора Гладкова, д.33  в течение 10 календарных дней </w:t>
      </w:r>
      <w:proofErr w:type="gramStart"/>
      <w:r w:rsidRPr="00975DC7">
        <w:rPr>
          <w:rFonts w:ascii="Times New Roman" w:eastAsia="Times New Roman" w:hAnsi="Times New Roman"/>
          <w:color w:val="000000"/>
          <w:lang w:eastAsia="ru-RU"/>
        </w:rPr>
        <w:t>с даты подписания</w:t>
      </w:r>
      <w:proofErr w:type="gramEnd"/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договора.</w:t>
      </w:r>
    </w:p>
    <w:p w:rsidR="00B13081" w:rsidRPr="00975DC7" w:rsidRDefault="00B07038">
      <w:pPr>
        <w:widowControl w:val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2. СТОИМОСТЬ  ДОГОВОРА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D0D0D"/>
          <w:lang w:eastAsia="ru-RU"/>
        </w:rPr>
        <w:t xml:space="preserve">           2.1.  Общая стоимость Договора </w:t>
      </w:r>
      <w:r w:rsidRPr="00975DC7">
        <w:rPr>
          <w:rFonts w:ascii="Times New Roman" w:eastAsia="Times New Roman" w:hAnsi="Times New Roman"/>
          <w:color w:val="000000"/>
          <w:lang w:eastAsia="ru-RU"/>
        </w:rPr>
        <w:t>составл</w:t>
      </w:r>
      <w:r w:rsidRPr="00975DC7">
        <w:rPr>
          <w:rFonts w:ascii="Times New Roman" w:eastAsia="Times New Roman" w:hAnsi="Times New Roman"/>
          <w:color w:val="000000"/>
          <w:lang w:eastAsia="ru-RU"/>
        </w:rPr>
        <w:t>яет</w:t>
      </w:r>
      <w:proofErr w:type="gramStart"/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(______________________________) </w:t>
      </w:r>
      <w:proofErr w:type="gramEnd"/>
      <w:r w:rsidRPr="00975DC7">
        <w:rPr>
          <w:rFonts w:ascii="Times New Roman" w:eastAsia="Times New Roman" w:hAnsi="Times New Roman"/>
          <w:color w:val="000000"/>
          <w:lang w:eastAsia="ru-RU"/>
        </w:rPr>
        <w:t>рублей копеек, в том числе НДС ____________________. Установленная стоимость Договора остается фиксированной в течение всего срока исполнения Договора и не подлежит изменению.</w:t>
      </w:r>
    </w:p>
    <w:p w:rsidR="00B13081" w:rsidRPr="00975DC7" w:rsidRDefault="00B07038">
      <w:pPr>
        <w:keepNext/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          2.2. Цена Договора вклю</w:t>
      </w:r>
      <w:r w:rsidRPr="00975DC7">
        <w:rPr>
          <w:rFonts w:ascii="Times New Roman" w:eastAsia="Times New Roman" w:hAnsi="Times New Roman"/>
          <w:color w:val="000000"/>
          <w:lang w:eastAsia="ru-RU"/>
        </w:rPr>
        <w:t>чает в себя общую стоимость оказываемых услуг, в том числе стоимость проезда к месту оказания услуг, командировочные расходы Исполнителя, уплату налогов, сборов, налоги и пошлины, в т.ч. НДС (если подлежит обложению) выплаченные и/или подлежащие к выплате,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иные расходы, связанные с выполнением условий Договора</w:t>
      </w:r>
      <w:r w:rsidRPr="00975DC7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.</w:t>
      </w:r>
    </w:p>
    <w:p w:rsidR="00B13081" w:rsidRPr="00975DC7" w:rsidRDefault="00B07038">
      <w:pPr>
        <w:keepNext/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D0D0D"/>
          <w:lang w:eastAsia="ru-RU"/>
        </w:rPr>
        <w:t>          2.3. Оплата по Договору осуществляется за счет средств бюджетного у</w:t>
      </w:r>
      <w:r w:rsidRPr="00975DC7">
        <w:rPr>
          <w:rFonts w:ascii="Times New Roman" w:eastAsia="Times New Roman" w:hAnsi="Times New Roman"/>
          <w:color w:val="0D0D0D"/>
          <w:lang w:eastAsia="ru-RU"/>
        </w:rPr>
        <w:t xml:space="preserve">чреждения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Договоре, за фактически оказанные услуги в течение 7 (семи) рабочих дней </w:t>
      </w:r>
      <w:proofErr w:type="gramStart"/>
      <w:r w:rsidRPr="00975DC7">
        <w:rPr>
          <w:rFonts w:ascii="Times New Roman" w:eastAsia="Times New Roman" w:hAnsi="Times New Roman"/>
          <w:color w:val="0D0D0D"/>
          <w:lang w:eastAsia="ru-RU"/>
        </w:rPr>
        <w:t>с даты подписания</w:t>
      </w:r>
      <w:proofErr w:type="gramEnd"/>
      <w:r w:rsidRPr="00975DC7">
        <w:rPr>
          <w:rFonts w:ascii="Times New Roman" w:eastAsia="Times New Roman" w:hAnsi="Times New Roman"/>
          <w:color w:val="0D0D0D"/>
          <w:lang w:eastAsia="ru-RU"/>
        </w:rPr>
        <w:t xml:space="preserve"> Сторонами </w:t>
      </w:r>
      <w:r w:rsidRPr="00975DC7">
        <w:rPr>
          <w:rFonts w:ascii="Times New Roman" w:eastAsia="Times New Roman" w:hAnsi="Times New Roman"/>
          <w:color w:val="000000"/>
          <w:lang w:eastAsia="ru-RU"/>
        </w:rPr>
        <w:t>акта сдачи-приемки оказанных услуг.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3. </w:t>
      </w:r>
      <w:r w:rsidRPr="00975DC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 </w:t>
      </w: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ПОРЯДОК СДАЧИ И ПРИЕМКИ ОКАЗАННЫХ  УСЛУГ</w:t>
      </w:r>
    </w:p>
    <w:p w:rsidR="00B13081" w:rsidRPr="00975DC7" w:rsidRDefault="00B07038">
      <w:pPr>
        <w:widowControl w:val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3.1. </w:t>
      </w:r>
      <w:r w:rsidRPr="00975DC7">
        <w:rPr>
          <w:rFonts w:ascii="Times New Roman" w:eastAsia="Times New Roman" w:hAnsi="Times New Roman"/>
          <w:color w:val="000000"/>
          <w:lang w:eastAsia="ru-RU"/>
        </w:rPr>
        <w:t>При приемке оказанных услуг Исполнитель передает Заказчику (уполномоченному представителю Заказчика) подписанный Исполнителем акт сдачи-приемки оказанных услуг.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3.2. </w:t>
      </w:r>
      <w:r w:rsidRPr="00975DC7">
        <w:rPr>
          <w:rFonts w:ascii="Times New Roman" w:eastAsia="Times New Roman" w:hAnsi="Times New Roman"/>
          <w:color w:val="000000"/>
          <w:lang w:eastAsia="ru-RU"/>
        </w:rPr>
        <w:t>Заказчик проверяет в течение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5 (пяти)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рабочих дней оказанные услуги на соответствие условиям договора и при отсутствии претензий к  качеству, количеству и другим характеристикам услуг, подписывает акт сдачи-приемки оказанных услуг и передает один экземпляр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Исполнителю.</w:t>
      </w:r>
    </w:p>
    <w:p w:rsidR="00B13081" w:rsidRPr="00975DC7" w:rsidRDefault="00B07038">
      <w:pPr>
        <w:widowControl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4. ПРАВА И ОБЯЗАННОСТИ СТОРОН 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4.1.    Исполнитель обязан: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4.1.1. Оказать услуги Заказчику в соответствии с условиями Договора;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4.1.2. </w:t>
      </w:r>
      <w:r w:rsidRPr="00975DC7">
        <w:rPr>
          <w:rFonts w:ascii="Times New Roman" w:eastAsia="Times New Roman" w:hAnsi="Times New Roman"/>
          <w:color w:val="000000"/>
          <w:lang w:eastAsia="ru-RU"/>
        </w:rPr>
        <w:t>О</w:t>
      </w:r>
      <w:r w:rsidRPr="00975DC7">
        <w:rPr>
          <w:rFonts w:ascii="Times New Roman" w:eastAsia="Times New Roman" w:hAnsi="Times New Roman"/>
          <w:color w:val="000000"/>
          <w:lang w:eastAsia="ru-RU"/>
        </w:rPr>
        <w:t>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</w:t>
      </w:r>
      <w:r w:rsidRPr="00975DC7">
        <w:rPr>
          <w:rFonts w:ascii="Times New Roman" w:eastAsia="Times New Roman" w:hAnsi="Times New Roman"/>
          <w:color w:val="000000"/>
          <w:lang w:eastAsia="ru-RU"/>
        </w:rPr>
        <w:t>льством Российской Федерации и Договором;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4.1.3. </w:t>
      </w:r>
      <w:r w:rsidRPr="00975DC7">
        <w:rPr>
          <w:rFonts w:ascii="Times New Roman" w:eastAsia="Times New Roman" w:hAnsi="Times New Roman"/>
          <w:color w:val="000000"/>
          <w:sz w:val="22"/>
        </w:rPr>
        <w:t>обеспечить за свой счет устранение недостатков, выявленных при приемке Заказчиком оказанных услуг, а также в течение гарантийного периода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4.2.    Заказчик обязан: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4.2.1. Принять оказанные услуги в соответст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вии с разделом 3 Договора. 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4.2.2. Оплатить оказанные услуги в соответствии с п. 2.3.  Договора.</w:t>
      </w:r>
    </w:p>
    <w:p w:rsidR="00B13081" w:rsidRPr="00975DC7" w:rsidRDefault="00B07038">
      <w:pPr>
        <w:widowControl w:val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13081">
      <w:pPr>
        <w:widowControl w:val="0"/>
        <w:ind w:firstLine="54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B13081" w:rsidRPr="00975DC7" w:rsidRDefault="00B07038">
      <w:pPr>
        <w:widowControl w:val="0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5. ГАРАНТИЙНЫЙ СРОК И СРОК ГОДНОСТИ</w:t>
      </w:r>
    </w:p>
    <w:p w:rsidR="00B13081" w:rsidRPr="00975DC7" w:rsidRDefault="00B07038">
      <w:pPr>
        <w:widowControl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   5.1. </w:t>
      </w:r>
      <w:r w:rsidRPr="00975DC7">
        <w:rPr>
          <w:rFonts w:ascii="Times New Roman" w:eastAsia="Times New Roman" w:hAnsi="Times New Roman"/>
          <w:color w:val="000000"/>
          <w:lang w:eastAsia="ru-RU"/>
        </w:rPr>
        <w:t>Исполнитель гарантирует качество и безопасность оказания услуги в соответствии с действующими стандартами (при н</w:t>
      </w:r>
      <w:r w:rsidRPr="00975DC7">
        <w:rPr>
          <w:rFonts w:ascii="Times New Roman" w:eastAsia="Times New Roman" w:hAnsi="Times New Roman"/>
          <w:color w:val="000000"/>
          <w:lang w:eastAsia="ru-RU"/>
        </w:rPr>
        <w:t>аличии утверждения компетентными органами), утвержденными на данный вид услуги.</w:t>
      </w:r>
    </w:p>
    <w:p w:rsidR="00B13081" w:rsidRPr="00975DC7" w:rsidRDefault="00B07038">
      <w:pPr>
        <w:widowControl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5.2.В случае нанесения повреждений электрооборудованию и запасным частям Заказчика при оказании услуг, ответственность должен нести Исполнитель и устранение нанесенного ущерба </w:t>
      </w:r>
      <w:r w:rsidRPr="00975DC7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должно производиться за счет Исполнителя.</w:t>
      </w:r>
    </w:p>
    <w:p w:rsidR="00B13081" w:rsidRPr="00975DC7" w:rsidRDefault="00B07038">
      <w:pPr>
        <w:widowControl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5.3. Гарантийный срок на оказанную услугу составляет 12 месяцев. В период гарантийного срока Исполнитель обязуется за свой счет произвести замену и ремонт испорченного по вине Исполнителя оборудования и материалов в течение 5 (пяти) рабочих дней </w:t>
      </w:r>
      <w:proofErr w:type="gramStart"/>
      <w:r w:rsidRPr="00975DC7">
        <w:rPr>
          <w:rFonts w:ascii="Times New Roman" w:eastAsia="Times New Roman" w:hAnsi="Times New Roman"/>
          <w:color w:val="000000"/>
          <w:lang w:eastAsia="ru-RU"/>
        </w:rPr>
        <w:t>с даты инф</w:t>
      </w:r>
      <w:r w:rsidRPr="00975DC7">
        <w:rPr>
          <w:rFonts w:ascii="Times New Roman" w:eastAsia="Times New Roman" w:hAnsi="Times New Roman"/>
          <w:color w:val="000000"/>
          <w:lang w:eastAsia="ru-RU"/>
        </w:rPr>
        <w:t>ормирования</w:t>
      </w:r>
      <w:proofErr w:type="gramEnd"/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Заказчиком Исполнителя.</w:t>
      </w:r>
    </w:p>
    <w:p w:rsidR="00B13081" w:rsidRPr="00975DC7" w:rsidRDefault="00B07038">
      <w:pPr>
        <w:widowControl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6. ОТВЕТСТВЕННОСТЬ СТОРОН</w:t>
      </w:r>
    </w:p>
    <w:p w:rsidR="00B13081" w:rsidRPr="00975DC7" w:rsidRDefault="00B07038">
      <w:pPr>
        <w:widowControl w:val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6.1. </w:t>
      </w:r>
      <w:r w:rsidRPr="00975DC7">
        <w:rPr>
          <w:rFonts w:ascii="Times New Roman" w:eastAsia="Times New Roman" w:hAnsi="Times New Roman"/>
          <w:color w:val="000000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B13081" w:rsidRPr="00975DC7" w:rsidRDefault="00B07038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6.2. В случае нарушения срока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оказания услуг Исполнитель обязуется уплатить Заказчику неустойку (пени) в размере 0,1% от суммы неисполненных обязательств за каждый день просрочки.</w:t>
      </w:r>
    </w:p>
    <w:p w:rsidR="00B13081" w:rsidRPr="00975DC7" w:rsidRDefault="00B0703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8. РАЗРЕШЕНИЕ СПОРОВ</w:t>
      </w:r>
    </w:p>
    <w:p w:rsidR="00B13081" w:rsidRPr="00975DC7" w:rsidRDefault="00B07038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Все споры и разногласия, связанные с ненадлежащим исполнением настоящего Договора, Стороны будут решать путем переговоров. В случае не достижения согласия между Сторонами, все спорные вопросы подлежат разрешению в Арбитражном суде Чувашской Республики.</w:t>
      </w:r>
    </w:p>
    <w:p w:rsidR="00B13081" w:rsidRPr="00975DC7" w:rsidRDefault="00B07038">
      <w:pPr>
        <w:ind w:left="720"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9</w:t>
      </w: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. ФОРС-МАЖОР</w:t>
      </w:r>
    </w:p>
    <w:p w:rsidR="00B13081" w:rsidRPr="00975DC7" w:rsidRDefault="00B070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9.1. </w:t>
      </w:r>
      <w:r w:rsidRPr="00975DC7">
        <w:rPr>
          <w:rFonts w:ascii="Times New Roman" w:eastAsia="Times New Roman" w:hAnsi="Times New Roman"/>
          <w:color w:val="000000"/>
          <w:lang w:eastAsia="ru-RU"/>
        </w:rPr>
        <w:t>Под форс-мажорными обстоятельствами подразумеваются такие бедствия, как войны, оккупация, гражданская воина и иные обстоятельства, находящиеся вне разумного контроля участников.</w:t>
      </w:r>
    </w:p>
    <w:p w:rsidR="00B13081" w:rsidRPr="00975DC7" w:rsidRDefault="00B070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9.2. Обязанность доказывания возникновения вышеперечисленных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обстоятельств лежит на той Стороне настоящего Договора, которая утверждает, что наличие обстоятельств непреодолимой силы препятствует исполнению ей своих обязательств по настоящему договору.</w:t>
      </w:r>
    </w:p>
    <w:p w:rsidR="00B13081" w:rsidRPr="00975DC7" w:rsidRDefault="00B070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9.3. Сторона, для которой создалась невозможность исполнения обя</w:t>
      </w:r>
      <w:r w:rsidRPr="00975DC7">
        <w:rPr>
          <w:rFonts w:ascii="Times New Roman" w:eastAsia="Times New Roman" w:hAnsi="Times New Roman"/>
          <w:color w:val="000000"/>
          <w:lang w:eastAsia="ru-RU"/>
        </w:rPr>
        <w:t>зательств по настоящему Договору, обязана незамедлительно, но не позднее 3 дней с момента их наступления, в письменной форме известить другую сторону о наступлении и прекращении вышеуказанных обстоятельств. Не уведомление или несвоевременное уведомление ли</w:t>
      </w:r>
      <w:r w:rsidRPr="00975DC7">
        <w:rPr>
          <w:rFonts w:ascii="Times New Roman" w:eastAsia="Times New Roman" w:hAnsi="Times New Roman"/>
          <w:color w:val="000000"/>
          <w:lang w:eastAsia="ru-RU"/>
        </w:rPr>
        <w:t>шает Сторону права ссылаться на любое вышеуказанное обстоятельство как на основание, освобождающее от ответственности за исполнение обязательств. Если невозможность полного или частичного исполнения обязательств будет существовать свыше трех месяцев, Сторо</w:t>
      </w:r>
      <w:r w:rsidRPr="00975DC7">
        <w:rPr>
          <w:rFonts w:ascii="Times New Roman" w:eastAsia="Times New Roman" w:hAnsi="Times New Roman"/>
          <w:color w:val="000000"/>
          <w:lang w:eastAsia="ru-RU"/>
        </w:rPr>
        <w:t>ны будут иметь право расторгнуть настоящий Договор полностью или частично без обязанности по возмещению убытков.</w:t>
      </w:r>
    </w:p>
    <w:p w:rsidR="00B13081" w:rsidRPr="00975DC7" w:rsidRDefault="00B0703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10. ОСОБЫЕ УСЛОВИЯ КОНТРАКТА</w:t>
      </w:r>
    </w:p>
    <w:p w:rsidR="00B13081" w:rsidRPr="00975DC7" w:rsidRDefault="00B070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10.1. </w:t>
      </w:r>
      <w:r w:rsidRPr="00975DC7">
        <w:rPr>
          <w:rFonts w:ascii="Times New Roman" w:eastAsia="Times New Roman" w:hAnsi="Times New Roman"/>
          <w:color w:val="000000"/>
          <w:lang w:eastAsia="ru-RU"/>
        </w:rPr>
        <w:t>Настоящий Договор вступает в силу  с момента его подписания и действует до 31 декабря 2026 года. Окончание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срока действия Договора влечет прекращение обязатель</w:t>
      </w:r>
      <w:proofErr w:type="gramStart"/>
      <w:r w:rsidRPr="00975DC7">
        <w:rPr>
          <w:rFonts w:ascii="Times New Roman" w:eastAsia="Times New Roman" w:hAnsi="Times New Roman"/>
          <w:color w:val="000000"/>
          <w:lang w:eastAsia="ru-RU"/>
        </w:rPr>
        <w:t>ств ст</w:t>
      </w:r>
      <w:proofErr w:type="gramEnd"/>
      <w:r w:rsidRPr="00975DC7">
        <w:rPr>
          <w:rFonts w:ascii="Times New Roman" w:eastAsia="Times New Roman" w:hAnsi="Times New Roman"/>
          <w:color w:val="000000"/>
          <w:lang w:eastAsia="ru-RU"/>
        </w:rPr>
        <w:t>орон по Договору.</w:t>
      </w:r>
    </w:p>
    <w:p w:rsidR="00B13081" w:rsidRPr="00975DC7" w:rsidRDefault="00B07038">
      <w:pPr>
        <w:widowControl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10.2. Исполнитель не вправе предавать свои права и обязанности по настоящему Договору, полностью или частично, другому лицу, без предварительного письменного согласия Заказчика.</w:t>
      </w:r>
    </w:p>
    <w:p w:rsidR="00B13081" w:rsidRPr="00975DC7" w:rsidRDefault="00B070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1</w:t>
      </w:r>
      <w:r w:rsidRPr="00975DC7">
        <w:rPr>
          <w:rFonts w:ascii="Times New Roman" w:eastAsia="Times New Roman" w:hAnsi="Times New Roman"/>
          <w:color w:val="000000"/>
          <w:lang w:eastAsia="ru-RU"/>
        </w:rPr>
        <w:t>0.3. Настоящий Договор составлен в 2 (двух) экземплярах, каждый из которых имеет одинаковую юридическую силу.</w:t>
      </w:r>
    </w:p>
    <w:p w:rsidR="00B13081" w:rsidRPr="00975DC7" w:rsidRDefault="00B07038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10.4. Исполнитель обязан обеспечить надлежащее состояние сре</w:t>
      </w:r>
      <w:proofErr w:type="gramStart"/>
      <w:r w:rsidRPr="00975DC7">
        <w:rPr>
          <w:rFonts w:ascii="Times New Roman" w:eastAsia="Times New Roman" w:hAnsi="Times New Roman"/>
          <w:color w:val="000000"/>
          <w:lang w:eastAsia="ru-RU"/>
        </w:rPr>
        <w:t>дств св</w:t>
      </w:r>
      <w:proofErr w:type="gramEnd"/>
      <w:r w:rsidRPr="00975DC7">
        <w:rPr>
          <w:rFonts w:ascii="Times New Roman" w:eastAsia="Times New Roman" w:hAnsi="Times New Roman"/>
          <w:color w:val="000000"/>
          <w:lang w:eastAsia="ru-RU"/>
        </w:rPr>
        <w:t>язи, указанных в разделе 12 настоящего Договора, в том числе электронной почты 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Исполнителя, по которым Заказчик может направлять документы Исполнителю в соответствии с настоящим Договором.</w:t>
      </w:r>
    </w:p>
    <w:p w:rsidR="00B13081" w:rsidRPr="00975DC7" w:rsidRDefault="00B070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11. ПРИЛОЖЕНИЯ К  ДОГОВОРУ</w:t>
      </w:r>
    </w:p>
    <w:p w:rsidR="00B13081" w:rsidRPr="00975DC7" w:rsidRDefault="00B07038">
      <w:pPr>
        <w:tabs>
          <w:tab w:val="left" w:pos="4355"/>
        </w:tabs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Приложение №1 – Техническое задание</w:t>
      </w:r>
    </w:p>
    <w:p w:rsidR="00B13081" w:rsidRPr="00975DC7" w:rsidRDefault="00B07038">
      <w:pPr>
        <w:tabs>
          <w:tab w:val="left" w:pos="4355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00000"/>
          <w:lang w:eastAsia="ru-RU"/>
        </w:rPr>
        <w:t>Приложение № 2 – Форма акта допуска</w:t>
      </w:r>
    </w:p>
    <w:p w:rsidR="00B13081" w:rsidRPr="00975DC7" w:rsidRDefault="00B07038">
      <w:pPr>
        <w:tabs>
          <w:tab w:val="left" w:pos="4355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12. ПЛАТЕЖНЫЕ РЕКВИЗИТЫ И АДРЕСА СТОРОН</w:t>
      </w:r>
    </w:p>
    <w:p w:rsidR="00B13081" w:rsidRPr="00975DC7" w:rsidRDefault="00B0703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Поставщик: </w:t>
      </w:r>
      <w:r w:rsidRPr="00975DC7">
        <w:rPr>
          <w:rFonts w:ascii="Times New Roman" w:eastAsia="Times New Roman" w:hAnsi="Times New Roman"/>
          <w:color w:val="000000"/>
          <w:lang w:eastAsia="ru-RU"/>
        </w:rPr>
        <w:t>_______________________________________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Адрес: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____________________________________________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Тел: </w:t>
      </w:r>
      <w:r w:rsidRPr="00975DC7">
        <w:rPr>
          <w:rFonts w:ascii="Times New Roman" w:eastAsia="Times New Roman" w:hAnsi="Times New Roman"/>
          <w:color w:val="000000"/>
          <w:lang w:eastAsia="ru-RU"/>
        </w:rPr>
        <w:t>______________________________________________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Электронная почта: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________________________________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Расчетный счет: </w:t>
      </w:r>
      <w:r w:rsidRPr="00975DC7">
        <w:rPr>
          <w:rFonts w:ascii="Times New Roman" w:eastAsia="Times New Roman" w:hAnsi="Times New Roman"/>
          <w:color w:val="000000"/>
          <w:lang w:eastAsia="ru-RU"/>
        </w:rPr>
        <w:t>________________________________</w:t>
      </w:r>
      <w:r w:rsidRPr="00975DC7">
        <w:rPr>
          <w:rFonts w:ascii="Times New Roman" w:eastAsia="Times New Roman" w:hAnsi="Times New Roman"/>
          <w:color w:val="000000"/>
          <w:lang w:eastAsia="ru-RU"/>
        </w:rPr>
        <w:t>___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>БИК</w:t>
      </w:r>
      <w:r w:rsidRPr="00975DC7">
        <w:rPr>
          <w:rFonts w:ascii="Times New Roman" w:eastAsia="Times New Roman" w:hAnsi="Times New Roman"/>
          <w:color w:val="000000"/>
          <w:lang w:eastAsia="ru-RU"/>
        </w:rPr>
        <w:t xml:space="preserve"> ______________________________________________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ИНН </w:t>
      </w:r>
      <w:r w:rsidRPr="00975DC7">
        <w:rPr>
          <w:rFonts w:ascii="Times New Roman" w:eastAsia="Times New Roman" w:hAnsi="Times New Roman"/>
          <w:color w:val="000000"/>
          <w:lang w:eastAsia="ru-RU"/>
        </w:rPr>
        <w:t>_____________________________________________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rPr>
          <w:rFonts w:ascii="Times New Roman" w:hAnsi="Times New Roman"/>
        </w:rPr>
      </w:pPr>
      <w:r w:rsidRPr="00975DC7">
        <w:rPr>
          <w:rFonts w:ascii="Times New Roman" w:hAnsi="Times New Roman"/>
          <w:b/>
        </w:rPr>
        <w:lastRenderedPageBreak/>
        <w:t xml:space="preserve">Заказчик: </w:t>
      </w:r>
      <w:r w:rsidRPr="00975DC7">
        <w:rPr>
          <w:rFonts w:ascii="Times New Roman" w:hAnsi="Times New Roman"/>
        </w:rPr>
        <w:t xml:space="preserve">Федеральное государственное бюджетное учреждение «Федеральный центр травматологии, ортопедии и </w:t>
      </w:r>
      <w:proofErr w:type="spellStart"/>
      <w:r w:rsidRPr="00975DC7">
        <w:rPr>
          <w:rFonts w:ascii="Times New Roman" w:hAnsi="Times New Roman"/>
        </w:rPr>
        <w:t>эндопротезирования</w:t>
      </w:r>
      <w:proofErr w:type="spellEnd"/>
      <w:r w:rsidRPr="00975DC7">
        <w:rPr>
          <w:rFonts w:ascii="Times New Roman" w:hAnsi="Times New Roman"/>
        </w:rPr>
        <w:t>» Министерства здравоохр</w:t>
      </w:r>
      <w:r w:rsidRPr="00975DC7">
        <w:rPr>
          <w:rFonts w:ascii="Times New Roman" w:hAnsi="Times New Roman"/>
        </w:rPr>
        <w:t>анения Российской Федерации (</w:t>
      </w:r>
      <w:proofErr w:type="gramStart"/>
      <w:r w:rsidRPr="00975DC7">
        <w:rPr>
          <w:rFonts w:ascii="Times New Roman" w:hAnsi="Times New Roman"/>
        </w:rPr>
        <w:t>г</w:t>
      </w:r>
      <w:proofErr w:type="gramEnd"/>
      <w:r w:rsidRPr="00975DC7">
        <w:rPr>
          <w:rFonts w:ascii="Times New Roman" w:hAnsi="Times New Roman"/>
        </w:rPr>
        <w:t>. Чебоксары)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</w:rPr>
      </w:pPr>
      <w:r w:rsidRPr="00975DC7">
        <w:rPr>
          <w:rFonts w:ascii="Times New Roman" w:hAnsi="Times New Roman"/>
          <w:b/>
          <w:bCs/>
        </w:rPr>
        <w:t>ИНН </w:t>
      </w:r>
      <w:r w:rsidRPr="00975DC7">
        <w:rPr>
          <w:rFonts w:ascii="Times New Roman" w:hAnsi="Times New Roman"/>
        </w:rPr>
        <w:t>2130037189</w:t>
      </w:r>
      <w:r w:rsidRPr="00975DC7">
        <w:rPr>
          <w:rFonts w:ascii="Times New Roman" w:hAnsi="Times New Roman"/>
          <w:b/>
          <w:bCs/>
        </w:rPr>
        <w:t> КПП </w:t>
      </w:r>
      <w:r w:rsidRPr="00975DC7">
        <w:rPr>
          <w:rFonts w:ascii="Times New Roman" w:hAnsi="Times New Roman"/>
        </w:rPr>
        <w:t>213001001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</w:rPr>
      </w:pPr>
      <w:r w:rsidRPr="00975DC7">
        <w:rPr>
          <w:rFonts w:ascii="Times New Roman" w:hAnsi="Times New Roman"/>
          <w:b/>
          <w:bCs/>
        </w:rPr>
        <w:t>Юридический адрес:</w:t>
      </w:r>
      <w:r w:rsidRPr="00975DC7">
        <w:rPr>
          <w:rFonts w:ascii="Times New Roman" w:hAnsi="Times New Roman"/>
        </w:rPr>
        <w:t xml:space="preserve"> 428020, Чувашская Республика, </w:t>
      </w:r>
      <w:proofErr w:type="gramStart"/>
      <w:r w:rsidRPr="00975DC7">
        <w:rPr>
          <w:rFonts w:ascii="Times New Roman" w:hAnsi="Times New Roman"/>
        </w:rPr>
        <w:t>г</w:t>
      </w:r>
      <w:proofErr w:type="gramEnd"/>
      <w:r w:rsidRPr="00975DC7">
        <w:rPr>
          <w:rFonts w:ascii="Times New Roman" w:hAnsi="Times New Roman"/>
        </w:rPr>
        <w:t>. Чебоксары, улица Фёдора Гладкова, д. 33.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</w:rPr>
      </w:pPr>
      <w:r w:rsidRPr="00975DC7">
        <w:rPr>
          <w:rFonts w:ascii="Times New Roman" w:hAnsi="Times New Roman"/>
          <w:b/>
          <w:bCs/>
        </w:rPr>
        <w:t>Фактический адрес:</w:t>
      </w:r>
      <w:r w:rsidRPr="00975DC7">
        <w:rPr>
          <w:rFonts w:ascii="Times New Roman" w:hAnsi="Times New Roman"/>
        </w:rPr>
        <w:t xml:space="preserve"> 428020, Чувашская Республика, </w:t>
      </w:r>
      <w:proofErr w:type="gramStart"/>
      <w:r w:rsidRPr="00975DC7">
        <w:rPr>
          <w:rFonts w:ascii="Times New Roman" w:hAnsi="Times New Roman"/>
        </w:rPr>
        <w:t>г</w:t>
      </w:r>
      <w:proofErr w:type="gramEnd"/>
      <w:r w:rsidRPr="00975DC7">
        <w:rPr>
          <w:rFonts w:ascii="Times New Roman" w:hAnsi="Times New Roman"/>
        </w:rPr>
        <w:t>. Чебоксары, улица Фёдора Гладкова, д. 33</w:t>
      </w:r>
      <w:r w:rsidRPr="00975DC7">
        <w:rPr>
          <w:rFonts w:ascii="Times New Roman" w:hAnsi="Times New Roman"/>
        </w:rPr>
        <w:t>.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</w:rPr>
      </w:pPr>
      <w:r w:rsidRPr="00975DC7">
        <w:rPr>
          <w:rFonts w:ascii="Times New Roman" w:hAnsi="Times New Roman"/>
          <w:b/>
          <w:bCs/>
        </w:rPr>
        <w:t>Реквизиты счета</w:t>
      </w:r>
      <w:r w:rsidRPr="00975DC7">
        <w:rPr>
          <w:rFonts w:ascii="Times New Roman" w:hAnsi="Times New Roman"/>
        </w:rPr>
        <w:t>: Получатель:</w:t>
      </w:r>
      <w:r w:rsidRPr="00975DC7">
        <w:rPr>
          <w:rFonts w:ascii="Times New Roman" w:hAnsi="Times New Roman"/>
          <w:b/>
          <w:bCs/>
        </w:rPr>
        <w:t> </w:t>
      </w:r>
      <w:r w:rsidRPr="00975DC7">
        <w:rPr>
          <w:rFonts w:ascii="Times New Roman" w:hAnsi="Times New Roman"/>
        </w:rPr>
        <w:t>УФК по Нижегородской области (ФГБУ "ФЦТОЭ" Минздрава России (</w:t>
      </w:r>
      <w:proofErr w:type="gramStart"/>
      <w:r w:rsidRPr="00975DC7">
        <w:rPr>
          <w:rFonts w:ascii="Times New Roman" w:hAnsi="Times New Roman"/>
        </w:rPr>
        <w:t>г</w:t>
      </w:r>
      <w:proofErr w:type="gramEnd"/>
      <w:r w:rsidRPr="00975DC7">
        <w:rPr>
          <w:rFonts w:ascii="Times New Roman" w:hAnsi="Times New Roman"/>
        </w:rPr>
        <w:t>. Чебоксары),</w:t>
      </w:r>
      <w:r w:rsidRPr="00975DC7">
        <w:rPr>
          <w:rFonts w:ascii="Times New Roman" w:hAnsi="Times New Roman"/>
          <w:b/>
          <w:bCs/>
        </w:rPr>
        <w:t> </w:t>
      </w:r>
      <w:r w:rsidRPr="00975DC7">
        <w:rPr>
          <w:rFonts w:ascii="Times New Roman" w:hAnsi="Times New Roman"/>
        </w:rPr>
        <w:t> л/с 20156У38970).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</w:rPr>
      </w:pPr>
      <w:r w:rsidRPr="00975DC7">
        <w:rPr>
          <w:rFonts w:ascii="Times New Roman" w:hAnsi="Times New Roman"/>
        </w:rPr>
        <w:t>Казначейский счет: 03214643000000013201,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</w:rPr>
      </w:pPr>
      <w:r w:rsidRPr="00975DC7">
        <w:rPr>
          <w:rFonts w:ascii="Times New Roman" w:hAnsi="Times New Roman"/>
        </w:rPr>
        <w:t>Банк получателя:</w:t>
      </w:r>
      <w:r w:rsidRPr="00975DC7">
        <w:rPr>
          <w:rFonts w:ascii="Times New Roman" w:hAnsi="Times New Roman"/>
          <w:b/>
          <w:bCs/>
        </w:rPr>
        <w:t> </w:t>
      </w:r>
      <w:r w:rsidRPr="00975DC7">
        <w:rPr>
          <w:rFonts w:ascii="Times New Roman" w:hAnsi="Times New Roman"/>
        </w:rPr>
        <w:t xml:space="preserve">ОКЦ № 1 ВВГУ Банка России//УФК по Нижегородской области, </w:t>
      </w:r>
      <w:proofErr w:type="gramStart"/>
      <w:r w:rsidRPr="00975DC7">
        <w:rPr>
          <w:rFonts w:ascii="Times New Roman" w:hAnsi="Times New Roman"/>
        </w:rPr>
        <w:t>г</w:t>
      </w:r>
      <w:proofErr w:type="gramEnd"/>
      <w:r w:rsidRPr="00975DC7">
        <w:rPr>
          <w:rFonts w:ascii="Times New Roman" w:hAnsi="Times New Roman"/>
        </w:rPr>
        <w:t>. Нижний Новго</w:t>
      </w:r>
      <w:r w:rsidRPr="00975DC7">
        <w:rPr>
          <w:rFonts w:ascii="Times New Roman" w:hAnsi="Times New Roman"/>
        </w:rPr>
        <w:t>род,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</w:rPr>
      </w:pPr>
      <w:r w:rsidRPr="00975DC7">
        <w:rPr>
          <w:rFonts w:ascii="Times New Roman" w:hAnsi="Times New Roman"/>
        </w:rPr>
        <w:t>Корреспондентский счет: 40102810745370000024,</w:t>
      </w:r>
    </w:p>
    <w:p w:rsidR="00B13081" w:rsidRPr="00975DC7" w:rsidRDefault="00B07038">
      <w:pPr>
        <w:shd w:val="clear" w:color="auto" w:fill="FFFFFF"/>
        <w:rPr>
          <w:rFonts w:ascii="Times New Roman" w:hAnsi="Times New Roman"/>
          <w:sz w:val="21"/>
          <w:szCs w:val="21"/>
        </w:rPr>
      </w:pPr>
      <w:r w:rsidRPr="00975DC7">
        <w:rPr>
          <w:rFonts w:ascii="Times New Roman" w:hAnsi="Times New Roman"/>
        </w:rPr>
        <w:t>БИК: 012202102, Код ТОФК 3200</w:t>
      </w:r>
    </w:p>
    <w:p w:rsidR="00B13081" w:rsidRPr="00975DC7" w:rsidRDefault="00B13081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3081" w:rsidRPr="00975DC7" w:rsidRDefault="00B07038">
      <w:pPr>
        <w:widowControl w:val="0"/>
        <w:tabs>
          <w:tab w:val="left" w:pos="3969"/>
          <w:tab w:val="left" w:pos="5625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jc w:val="center"/>
        <w:rPr>
          <w:rFonts w:ascii="Times New Roman" w:hAnsi="Times New Roman"/>
          <w:b/>
        </w:rPr>
      </w:pPr>
      <w:r w:rsidRPr="00975DC7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 </w:t>
      </w:r>
      <w:r w:rsidRPr="00975DC7">
        <w:rPr>
          <w:rFonts w:ascii="Times New Roman" w:hAnsi="Times New Roman"/>
          <w:b/>
        </w:rPr>
        <w:t>ПОДПИСИ СТОРОН</w:t>
      </w:r>
    </w:p>
    <w:tbl>
      <w:tblPr>
        <w:tblW w:w="10266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5"/>
        <w:gridCol w:w="4961"/>
      </w:tblGrid>
      <w:tr w:rsidR="00B13081" w:rsidRPr="00975DC7">
        <w:tc>
          <w:tcPr>
            <w:tcW w:w="53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081" w:rsidRPr="00975DC7" w:rsidRDefault="00B07038">
            <w:pPr>
              <w:jc w:val="center"/>
              <w:rPr>
                <w:rFonts w:ascii="Times New Roman" w:hAnsi="Times New Roman"/>
                <w:lang w:val="en-US"/>
              </w:rPr>
            </w:pPr>
            <w:r w:rsidRPr="00975DC7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081" w:rsidRPr="00975DC7" w:rsidRDefault="00B07038">
            <w:pPr>
              <w:jc w:val="center"/>
              <w:rPr>
                <w:rFonts w:ascii="Times New Roman" w:hAnsi="Times New Roman"/>
                <w:lang w:val="en-US"/>
              </w:rPr>
            </w:pPr>
            <w:r w:rsidRPr="00975DC7">
              <w:rPr>
                <w:rFonts w:ascii="Times New Roman" w:hAnsi="Times New Roman"/>
              </w:rPr>
              <w:t>ПОСТАВЩИК:</w:t>
            </w:r>
          </w:p>
        </w:tc>
      </w:tr>
      <w:tr w:rsidR="00B13081" w:rsidRPr="00975DC7">
        <w:tc>
          <w:tcPr>
            <w:tcW w:w="53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081" w:rsidRPr="00975DC7" w:rsidRDefault="00B07038">
            <w:pPr>
              <w:jc w:val="center"/>
              <w:rPr>
                <w:rFonts w:ascii="Times New Roman" w:hAnsi="Times New Roman"/>
              </w:rPr>
            </w:pPr>
            <w:r w:rsidRPr="00975DC7">
              <w:rPr>
                <w:rFonts w:ascii="Times New Roman" w:hAnsi="Times New Roman"/>
              </w:rPr>
              <w:t xml:space="preserve">________________/А.Н. </w:t>
            </w:r>
            <w:proofErr w:type="spellStart"/>
            <w:r w:rsidRPr="00975DC7">
              <w:rPr>
                <w:rFonts w:ascii="Times New Roman" w:hAnsi="Times New Roman"/>
              </w:rPr>
              <w:t>Деверинский</w:t>
            </w:r>
            <w:proofErr w:type="spellEnd"/>
            <w:r w:rsidRPr="00975DC7">
              <w:rPr>
                <w:rFonts w:ascii="Times New Roman" w:hAnsi="Times New Roman"/>
              </w:rPr>
              <w:t>/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3081" w:rsidRPr="00975DC7" w:rsidRDefault="00B07038">
            <w:pPr>
              <w:jc w:val="center"/>
              <w:rPr>
                <w:rFonts w:ascii="Times New Roman" w:hAnsi="Times New Roman"/>
              </w:rPr>
            </w:pPr>
            <w:r w:rsidRPr="00975DC7">
              <w:rPr>
                <w:rFonts w:ascii="Times New Roman" w:hAnsi="Times New Roman"/>
              </w:rPr>
              <w:t>_________________/__________</w:t>
            </w:r>
          </w:p>
        </w:tc>
      </w:tr>
    </w:tbl>
    <w:p w:rsidR="00B13081" w:rsidRPr="00975DC7" w:rsidRDefault="00B07038">
      <w:pPr>
        <w:widowControl w:val="0"/>
        <w:tabs>
          <w:tab w:val="left" w:pos="3969"/>
          <w:tab w:val="left" w:pos="5625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widowControl w:val="0"/>
        <w:spacing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13081" w:rsidRPr="00975DC7" w:rsidRDefault="00B07038">
      <w:pPr>
        <w:pageBreakBefore/>
        <w:widowControl w:val="0"/>
        <w:spacing w:line="36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D0D0D"/>
          <w:sz w:val="18"/>
          <w:szCs w:val="18"/>
          <w:lang w:eastAsia="ru-RU"/>
        </w:rPr>
        <w:lastRenderedPageBreak/>
        <w:t xml:space="preserve">Приложение №1 </w:t>
      </w:r>
    </w:p>
    <w:p w:rsidR="00B13081" w:rsidRPr="00975DC7" w:rsidRDefault="00B07038">
      <w:pPr>
        <w:widowControl w:val="0"/>
        <w:spacing w:line="36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D0D0D"/>
          <w:sz w:val="18"/>
          <w:szCs w:val="18"/>
          <w:lang w:eastAsia="ru-RU"/>
        </w:rPr>
        <w:t xml:space="preserve">к Договору </w:t>
      </w:r>
      <w:r w:rsidRPr="00975DC7">
        <w:rPr>
          <w:rFonts w:ascii="Times New Roman" w:eastAsia="Times New Roman" w:hAnsi="Times New Roman"/>
          <w:color w:val="0D0D0D"/>
          <w:sz w:val="18"/>
          <w:szCs w:val="18"/>
          <w:lang w:eastAsia="ru-RU"/>
        </w:rPr>
        <w:t>от « __»                 2026 г. № 1098</w:t>
      </w:r>
    </w:p>
    <w:p w:rsidR="00B13081" w:rsidRPr="00975DC7" w:rsidRDefault="00B07038">
      <w:pPr>
        <w:pStyle w:val="af5"/>
        <w:widowControl w:val="0"/>
        <w:numPr>
          <w:ilvl w:val="0"/>
          <w:numId w:val="2"/>
        </w:numPr>
        <w:spacing w:before="0" w:beforeAutospacing="0" w:after="0" w:afterAutospacing="0"/>
        <w:jc w:val="center"/>
        <w:rPr>
          <w:sz w:val="26"/>
          <w:szCs w:val="26"/>
        </w:rPr>
      </w:pPr>
      <w:r w:rsidRPr="00975DC7">
        <w:t> 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 w:rsidRPr="00975DC7">
        <w:rPr>
          <w:rFonts w:ascii="Times New Roman" w:eastAsia="Times New Roman" w:hAnsi="Times New Roman"/>
          <w:color w:val="000000"/>
          <w:sz w:val="24"/>
        </w:rPr>
        <w:t>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b/>
          <w:color w:val="000000"/>
        </w:rPr>
        <w:t>ТЕХНИЧЕСКОЕ ЗАДАНИЕ</w:t>
      </w:r>
      <w:r w:rsidRPr="00975DC7">
        <w:rPr>
          <w:rFonts w:ascii="Times New Roman" w:eastAsia="Times New Roman" w:hAnsi="Times New Roman"/>
          <w:color w:val="000000"/>
        </w:rPr>
        <w:t> </w:t>
      </w:r>
      <w:r w:rsidRPr="00975DC7">
        <w:rPr>
          <w:rFonts w:ascii="Times New Roman" w:eastAsia="Times New Roman" w:hAnsi="Times New Roman"/>
          <w:b/>
          <w:color w:val="000000"/>
        </w:rPr>
        <w:t> </w:t>
      </w:r>
    </w:p>
    <w:p w:rsidR="00B13081" w:rsidRPr="00975DC7" w:rsidRDefault="00B13081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1.Объект закупки:</w:t>
      </w:r>
      <w:r w:rsidRPr="00975DC7">
        <w:rPr>
          <w:rFonts w:ascii="Times New Roman" w:eastAsia="Times New Roman" w:hAnsi="Times New Roman"/>
          <w:color w:val="000000"/>
        </w:rPr>
        <w:t xml:space="preserve"> оказание услуг по проведению периодического технического освидетельствования лифтов (далее - Услуга).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2.Место оказания услуг:</w:t>
      </w:r>
      <w:r w:rsidRPr="00975DC7">
        <w:rPr>
          <w:rFonts w:ascii="Times New Roman" w:eastAsia="Times New Roman" w:hAnsi="Times New Roman"/>
          <w:color w:val="000000"/>
        </w:rPr>
        <w:t xml:space="preserve"> Исполнитель оказывает услуги по адресу: </w:t>
      </w:r>
      <w:proofErr w:type="gramStart"/>
      <w:r w:rsidRPr="00975DC7">
        <w:rPr>
          <w:rFonts w:ascii="Times New Roman" w:eastAsia="Times New Roman" w:hAnsi="Times New Roman"/>
          <w:color w:val="000000"/>
        </w:rPr>
        <w:t>г</w:t>
      </w:r>
      <w:proofErr w:type="gramEnd"/>
      <w:r w:rsidRPr="00975DC7">
        <w:rPr>
          <w:rFonts w:ascii="Times New Roman" w:eastAsia="Times New Roman" w:hAnsi="Times New Roman"/>
          <w:color w:val="000000"/>
        </w:rPr>
        <w:t>. Чебоксары,    ул. Гладкова, дом 33</w:t>
      </w:r>
      <w:r w:rsidRPr="00975DC7">
        <w:rPr>
          <w:rFonts w:ascii="Times New Roman" w:eastAsia="Times New Roman" w:hAnsi="Times New Roman"/>
          <w:color w:val="000000"/>
        </w:rPr>
        <w:t>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3.Срок оказания услуг:</w:t>
      </w:r>
      <w:r w:rsidRPr="00975DC7">
        <w:rPr>
          <w:rFonts w:ascii="Times New Roman" w:eastAsia="Times New Roman" w:hAnsi="Times New Roman"/>
          <w:color w:val="000000"/>
        </w:rPr>
        <w:t xml:space="preserve"> в течение 10 (десяти) календарных дней со дня зак</w:t>
      </w:r>
      <w:r w:rsidRPr="00975DC7">
        <w:rPr>
          <w:rFonts w:ascii="Times New Roman" w:eastAsia="Times New Roman" w:hAnsi="Times New Roman"/>
          <w:color w:val="000000"/>
        </w:rPr>
        <w:t>лючения контракта. Датой исполнения обязательств по оказанию услуг считается дата подписания Заказчиком акта сдачи-приемки оказанных услуг.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09"/>
        </w:tabs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 xml:space="preserve"> 4.Объем оказываемой услуги: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09"/>
        </w:tabs>
        <w:jc w:val="both"/>
      </w:pPr>
      <w:r w:rsidRPr="00975DC7">
        <w:rPr>
          <w:rFonts w:ascii="Times New Roman" w:eastAsia="Times New Roman" w:hAnsi="Times New Roman"/>
          <w:color w:val="000000"/>
        </w:rPr>
        <w:t>Оказание услуг по проведению технического освидетельствования лифтов:</w:t>
      </w:r>
    </w:p>
    <w:tbl>
      <w:tblPr>
        <w:tblW w:w="10461" w:type="dxa"/>
        <w:tblInd w:w="-45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552"/>
        <w:gridCol w:w="3144"/>
        <w:gridCol w:w="1256"/>
        <w:gridCol w:w="1529"/>
        <w:gridCol w:w="961"/>
        <w:gridCol w:w="921"/>
        <w:gridCol w:w="977"/>
        <w:gridCol w:w="1121"/>
      </w:tblGrid>
      <w:tr w:rsidR="00B13081" w:rsidRPr="00975DC7">
        <w:trPr>
          <w:trHeight w:val="328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/</w:t>
            </w: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27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Объём и хар</w:t>
            </w: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актеристики оказываемых услуг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Учётный номер лифта</w:t>
            </w:r>
          </w:p>
        </w:tc>
        <w:tc>
          <w:tcPr>
            <w:tcW w:w="155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Местопо-ложение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Ед. </w:t>
            </w: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изм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Кол-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во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Цена за единицу товара</w:t>
            </w:r>
          </w:p>
        </w:tc>
        <w:tc>
          <w:tcPr>
            <w:tcW w:w="113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Общая стоимость (</w:t>
            </w: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руб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</w:tr>
      <w:tr w:rsidR="00B13081" w:rsidRPr="00975DC7">
        <w:trPr>
          <w:trHeight w:val="384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П-1000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2 остановки 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478866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Гостиница «</w:t>
            </w: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Motus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П-1600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3 остановки 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503510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Реабилита-ционный</w:t>
            </w:r>
            <w:proofErr w:type="spellEnd"/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П-1600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3 остановки 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503509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Реабилита-ционный</w:t>
            </w:r>
            <w:proofErr w:type="spellEnd"/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П-1000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4 остановки 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503512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Реабилита-ционный</w:t>
            </w:r>
            <w:proofErr w:type="spellEnd"/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П-1000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4 остановки 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503513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Реабилита-ционный</w:t>
            </w:r>
            <w:proofErr w:type="spellEnd"/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74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П-1600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2 остановки 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503511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Реабилита-ционный</w:t>
            </w:r>
            <w:proofErr w:type="spellEnd"/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74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П-1600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а 5 остановок и лифтового оборудования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205109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П-1600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5 остановок и лифтового оборудования 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205132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П-1000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а 4 остановки и лифтового оборудования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205182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П-1000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а 4 остановки и лифтового оборудования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205200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Периодическое техническое освидетельствование лифта </w:t>
            </w: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П-1600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а 4 остановки и лифтового оборудования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205192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П-1600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а 4 остановки и лифтового оборудования 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205175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П-1000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а 2 остановки (гидравлический) и лифтового оборудования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205143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B13081" w:rsidRPr="00975DC7">
        <w:trPr>
          <w:trHeight w:val="20"/>
        </w:trPr>
        <w:tc>
          <w:tcPr>
            <w:tcW w:w="5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Периодическое техническое освидетельствование лифта МГ-100 кг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а 2 остановки (малогрузовой) и лифтового оборудования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205122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Основной корпус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07038">
            <w:pPr>
              <w:jc w:val="center"/>
            </w:pPr>
            <w:proofErr w:type="spell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Усл.ед</w:t>
            </w:r>
            <w:proofErr w:type="spell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B13081" w:rsidRPr="00975DC7" w:rsidRDefault="00B07038">
            <w:pPr>
              <w:jc w:val="center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8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B13081" w:rsidRPr="00975DC7" w:rsidRDefault="00B13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B13081" w:rsidRPr="00975DC7" w:rsidRDefault="00B13081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09"/>
        </w:tabs>
        <w:jc w:val="both"/>
      </w:pP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5. Требования к оказываемым услугам: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5.1.</w:t>
      </w:r>
      <w:r w:rsidRPr="00975DC7">
        <w:rPr>
          <w:rFonts w:ascii="Times New Roman" w:eastAsia="Times New Roman" w:hAnsi="Times New Roman"/>
          <w:color w:val="000000"/>
        </w:rPr>
        <w:t>Исполнитель оказывает услуги в соответствии с нормативными документами: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jc w:val="both"/>
      </w:pPr>
      <w:r w:rsidRPr="00975DC7">
        <w:rPr>
          <w:rFonts w:ascii="Times New Roman" w:eastAsia="Times New Roman" w:hAnsi="Times New Roman"/>
          <w:color w:val="000000"/>
        </w:rPr>
        <w:t xml:space="preserve">-   Технический регламент таможенного союза «Безопасность лифтов» </w:t>
      </w:r>
      <w:proofErr w:type="gramStart"/>
      <w:r w:rsidRPr="00975DC7">
        <w:rPr>
          <w:rFonts w:ascii="Times New Roman" w:eastAsia="Times New Roman" w:hAnsi="Times New Roman"/>
          <w:color w:val="000000"/>
        </w:rPr>
        <w:t>ТР</w:t>
      </w:r>
      <w:proofErr w:type="gramEnd"/>
      <w:r w:rsidRPr="00975DC7">
        <w:rPr>
          <w:rFonts w:ascii="Times New Roman" w:eastAsia="Times New Roman" w:hAnsi="Times New Roman"/>
          <w:color w:val="000000"/>
        </w:rPr>
        <w:t xml:space="preserve"> ТС 011/2011;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color w:val="000000"/>
        </w:rPr>
        <w:t xml:space="preserve">- ГОСТ </w:t>
      </w:r>
      <w:proofErr w:type="gramStart"/>
      <w:r w:rsidRPr="00975DC7">
        <w:rPr>
          <w:rFonts w:ascii="Times New Roman" w:eastAsia="Times New Roman" w:hAnsi="Times New Roman"/>
          <w:color w:val="000000"/>
        </w:rPr>
        <w:t>Р</w:t>
      </w:r>
      <w:proofErr w:type="gramEnd"/>
      <w:r w:rsidRPr="00975DC7">
        <w:rPr>
          <w:rFonts w:ascii="Times New Roman" w:eastAsia="Times New Roman" w:hAnsi="Times New Roman"/>
          <w:color w:val="000000"/>
        </w:rPr>
        <w:t xml:space="preserve"> 53783-2010 «Правила и методы оценки соответствия лифтов в период   эксплуатации»;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color w:val="000000"/>
        </w:rPr>
        <w:t xml:space="preserve">- ГОСТ </w:t>
      </w:r>
      <w:proofErr w:type="gramStart"/>
      <w:r w:rsidRPr="00975DC7">
        <w:rPr>
          <w:rFonts w:ascii="Times New Roman" w:eastAsia="Times New Roman" w:hAnsi="Times New Roman"/>
          <w:color w:val="000000"/>
        </w:rPr>
        <w:t>Р</w:t>
      </w:r>
      <w:proofErr w:type="gramEnd"/>
      <w:r w:rsidRPr="00975DC7">
        <w:rPr>
          <w:rFonts w:ascii="Times New Roman" w:eastAsia="Times New Roman" w:hAnsi="Times New Roman"/>
          <w:color w:val="000000"/>
        </w:rPr>
        <w:t xml:space="preserve"> 53780-2010 «Лифты. Общие требования безопасности к устройству и установке»;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jc w:val="both"/>
      </w:pPr>
      <w:r w:rsidRPr="00975DC7">
        <w:rPr>
          <w:rFonts w:ascii="Times New Roman" w:eastAsia="Times New Roman" w:hAnsi="Times New Roman"/>
          <w:color w:val="000000"/>
        </w:rPr>
        <w:t>-</w:t>
      </w:r>
      <w:r w:rsidRPr="00975DC7">
        <w:rPr>
          <w:rFonts w:ascii="Times New Roman" w:eastAsia="Times New Roman" w:hAnsi="Times New Roman"/>
          <w:color w:val="000000"/>
        </w:rPr>
        <w:t xml:space="preserve"> ГОСТ 5746-2015 (ISO 4190-1:2010) </w:t>
      </w:r>
      <w:r w:rsidRPr="00975DC7">
        <w:rPr>
          <w:rFonts w:ascii="Times New Roman" w:eastAsia="Times New Roman" w:hAnsi="Times New Roman"/>
          <w:color w:val="000000"/>
        </w:rPr>
        <w:t>«Лифты пассажирские. Основные параметры и размеры».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5.2.</w:t>
      </w:r>
      <w:r w:rsidRPr="00975DC7">
        <w:rPr>
          <w:rFonts w:ascii="Times New Roman" w:eastAsia="Times New Roman" w:hAnsi="Times New Roman"/>
          <w:color w:val="000000"/>
        </w:rPr>
        <w:t>Услуги должны оказываться с использованием испытательной лаборатории, аттестован</w:t>
      </w:r>
      <w:r w:rsidRPr="00975DC7">
        <w:rPr>
          <w:rFonts w:ascii="Times New Roman" w:eastAsia="Times New Roman" w:hAnsi="Times New Roman"/>
          <w:color w:val="000000"/>
        </w:rPr>
        <w:t>ной в установленном порядке.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5.3.</w:t>
      </w:r>
      <w:r w:rsidRPr="00975DC7">
        <w:rPr>
          <w:rFonts w:ascii="Times New Roman" w:eastAsia="Times New Roman" w:hAnsi="Times New Roman"/>
          <w:color w:val="000000"/>
        </w:rPr>
        <w:t xml:space="preserve">Услуги оказываются специально подготовленным и обученным персоналом, имеющим соответствующую группу допуска по </w:t>
      </w:r>
      <w:proofErr w:type="spellStart"/>
      <w:r w:rsidRPr="00975DC7">
        <w:rPr>
          <w:rFonts w:ascii="Times New Roman" w:eastAsia="Times New Roman" w:hAnsi="Times New Roman"/>
          <w:color w:val="000000"/>
        </w:rPr>
        <w:t>электробезопасности</w:t>
      </w:r>
      <w:proofErr w:type="spellEnd"/>
      <w:r w:rsidRPr="00975DC7">
        <w:rPr>
          <w:rFonts w:ascii="Times New Roman" w:eastAsia="Times New Roman" w:hAnsi="Times New Roman"/>
          <w:color w:val="000000"/>
        </w:rPr>
        <w:t xml:space="preserve"> и сертификат компетентности специалиста и эксперта, с предварительным оформлением и предоста</w:t>
      </w:r>
      <w:r w:rsidRPr="00975DC7">
        <w:rPr>
          <w:rFonts w:ascii="Times New Roman" w:eastAsia="Times New Roman" w:hAnsi="Times New Roman"/>
          <w:color w:val="000000"/>
        </w:rPr>
        <w:t>влением акта-допуска Заказчику до начала выполнения рабо</w:t>
      </w:r>
      <w:proofErr w:type="gramStart"/>
      <w:r w:rsidRPr="00975DC7">
        <w:rPr>
          <w:rFonts w:ascii="Times New Roman" w:eastAsia="Times New Roman" w:hAnsi="Times New Roman"/>
          <w:color w:val="000000"/>
        </w:rPr>
        <w:t>т(</w:t>
      </w:r>
      <w:proofErr w:type="gramEnd"/>
      <w:r w:rsidRPr="00975DC7">
        <w:rPr>
          <w:rFonts w:ascii="Times New Roman" w:eastAsia="Times New Roman" w:hAnsi="Times New Roman"/>
          <w:color w:val="000000"/>
        </w:rPr>
        <w:t>форма акта-допуска в приложении №2).Исполнитель обеспечивает персонал необходимыми средствами защиты, приборами, инструментом, лестницами прошедшими соответствующие испытания и поверку.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</w:tabs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 xml:space="preserve">5.4. </w:t>
      </w:r>
      <w:r w:rsidRPr="00975DC7">
        <w:rPr>
          <w:rFonts w:ascii="Times New Roman" w:eastAsia="Times New Roman" w:hAnsi="Times New Roman"/>
          <w:color w:val="000000"/>
        </w:rPr>
        <w:t xml:space="preserve">Услуга </w:t>
      </w:r>
      <w:r w:rsidRPr="00975DC7">
        <w:rPr>
          <w:rFonts w:ascii="Times New Roman" w:eastAsia="Times New Roman" w:hAnsi="Times New Roman"/>
          <w:color w:val="000000"/>
        </w:rPr>
        <w:t xml:space="preserve">по </w:t>
      </w:r>
      <w:proofErr w:type="gramStart"/>
      <w:r w:rsidRPr="00975DC7">
        <w:rPr>
          <w:rFonts w:ascii="Times New Roman" w:eastAsia="Times New Roman" w:hAnsi="Times New Roman"/>
          <w:color w:val="000000"/>
        </w:rPr>
        <w:t>периодическому</w:t>
      </w:r>
      <w:proofErr w:type="gramEnd"/>
      <w:r w:rsidRPr="00975DC7">
        <w:rPr>
          <w:rFonts w:ascii="Times New Roman" w:eastAsia="Times New Roman" w:hAnsi="Times New Roman"/>
          <w:color w:val="000000"/>
        </w:rPr>
        <w:t xml:space="preserve"> техническому освидетельствование лифта включает в себя: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9354"/>
      </w:tblGrid>
      <w:tr w:rsidR="00B13081" w:rsidRPr="00975DC7">
        <w:trPr>
          <w:trHeight w:val="375"/>
        </w:trPr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</w:rPr>
              <w:t>1.Проверка технической и эксплуатационной документации.</w:t>
            </w:r>
          </w:p>
        </w:tc>
      </w:tr>
      <w:tr w:rsidR="00B13081" w:rsidRPr="00975DC7">
        <w:trPr>
          <w:trHeight w:val="375"/>
        </w:trPr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</w:rPr>
              <w:t>2.Визуальный и измерительный контроль, осмотр и проверка лифта.</w:t>
            </w:r>
          </w:p>
        </w:tc>
      </w:tr>
      <w:tr w:rsidR="00B13081" w:rsidRPr="00975DC7">
        <w:trPr>
          <w:trHeight w:val="375"/>
        </w:trPr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</w:rPr>
              <w:t>3.Испытание лифта.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</w:rPr>
              <w:t>4.Проверка функционирования лифта и устройства безопасности лифта.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</w:rPr>
              <w:t>5.Проверка состояния электрооборудования и проведение электроизмерительных работ.</w:t>
            </w:r>
          </w:p>
        </w:tc>
      </w:tr>
      <w:tr w:rsidR="00B13081" w:rsidRPr="00975DC7">
        <w:trPr>
          <w:trHeight w:val="300"/>
        </w:trPr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</w:rPr>
              <w:t>6. Оформление акта периодического технического освидетельствования лифта и протоколов.</w:t>
            </w:r>
          </w:p>
        </w:tc>
      </w:tr>
    </w:tbl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6. Требования к Исполнителю: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6.1.</w:t>
      </w:r>
      <w:r w:rsidRPr="00975DC7">
        <w:rPr>
          <w:rFonts w:ascii="Times New Roman" w:eastAsia="Times New Roman" w:hAnsi="Times New Roman"/>
          <w:color w:val="000000"/>
        </w:rPr>
        <w:t>Исполнитель оказывает услуги периодического технического освидетельствования в полном объеме, с надлежащим качеством.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6.2.</w:t>
      </w:r>
      <w:r w:rsidRPr="00975DC7">
        <w:rPr>
          <w:rFonts w:ascii="Times New Roman" w:eastAsia="Times New Roman" w:hAnsi="Times New Roman"/>
          <w:color w:val="000000"/>
        </w:rPr>
        <w:t>Оказывать услуги с соблюдением действующих правил и норм техники безопасности и экологической безопас</w:t>
      </w:r>
      <w:r w:rsidRPr="00975DC7">
        <w:rPr>
          <w:rFonts w:ascii="Times New Roman" w:eastAsia="Times New Roman" w:hAnsi="Times New Roman"/>
          <w:color w:val="000000"/>
        </w:rPr>
        <w:t>ности, а также иных утвержденных и зарегистрированных в установленном порядке актов уполномоченных органов государственной власти в сфере охраны труда, соблюдать правила действующего внутреннего распорядка, контрольно – пропускного режима, внутренних полож</w:t>
      </w:r>
      <w:r w:rsidRPr="00975DC7">
        <w:rPr>
          <w:rFonts w:ascii="Times New Roman" w:eastAsia="Times New Roman" w:hAnsi="Times New Roman"/>
          <w:color w:val="000000"/>
        </w:rPr>
        <w:t>ений и инструкций Заказчика.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6.3.</w:t>
      </w:r>
      <w:r w:rsidRPr="00975DC7">
        <w:rPr>
          <w:rFonts w:ascii="Times New Roman" w:eastAsia="Times New Roman" w:hAnsi="Times New Roman"/>
          <w:color w:val="000000"/>
        </w:rPr>
        <w:t>При оказании услуг Исполнитель должен обеспечивать сохранность и работоспособность электрических, противопожарных и инженерных сетей на участке оказания услуг. Исполнитель несет материальную ответственность за нанесение уще</w:t>
      </w:r>
      <w:r w:rsidRPr="00975DC7">
        <w:rPr>
          <w:rFonts w:ascii="Times New Roman" w:eastAsia="Times New Roman" w:hAnsi="Times New Roman"/>
          <w:color w:val="000000"/>
        </w:rPr>
        <w:t>рба имуществу, порчу конструкций и инженерных сетей здания Заказчика и за нанесение вреда здоровью лиц, находящихся в здании.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A"/>
        </w:rPr>
        <w:t>6.4</w:t>
      </w:r>
      <w:r w:rsidRPr="00975DC7">
        <w:rPr>
          <w:rFonts w:ascii="Times New Roman" w:eastAsia="Times New Roman" w:hAnsi="Times New Roman"/>
          <w:color w:val="00000A"/>
        </w:rPr>
        <w:t xml:space="preserve">.Учитывая график работы медицинского учреждения, Исполнитель обязуется выполнить работы без остановки лечебного процесса, т.е. </w:t>
      </w:r>
      <w:r w:rsidRPr="00975DC7">
        <w:rPr>
          <w:rFonts w:ascii="Times New Roman" w:eastAsia="Times New Roman" w:hAnsi="Times New Roman"/>
          <w:color w:val="00000A"/>
        </w:rPr>
        <w:t>в выходные дни лечебного учреждения.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6.5.</w:t>
      </w:r>
      <w:r w:rsidRPr="00975DC7">
        <w:rPr>
          <w:rFonts w:ascii="Times New Roman" w:eastAsia="Times New Roman" w:hAnsi="Times New Roman"/>
          <w:color w:val="000000"/>
        </w:rPr>
        <w:t>По окончании проведения услуг передать Заказчику комплект отчётной технической документации по периодическому техническому освидетельствованию лифта в составе: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color w:val="000000"/>
        </w:rPr>
        <w:t>-     акта периодического технического освидетельствова</w:t>
      </w:r>
      <w:r w:rsidRPr="00975DC7">
        <w:rPr>
          <w:rFonts w:ascii="Times New Roman" w:eastAsia="Times New Roman" w:hAnsi="Times New Roman"/>
          <w:color w:val="000000"/>
        </w:rPr>
        <w:t>ния лифта;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color w:val="000000"/>
        </w:rPr>
        <w:t>- копию аттестата испытательной лаборатории и копии сертификатов компетентности специалиста и эксперта.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7. Ответственность исполнителя: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975DC7">
        <w:rPr>
          <w:rFonts w:ascii="Times New Roman" w:eastAsia="Times New Roman" w:hAnsi="Times New Roman"/>
          <w:b/>
          <w:color w:val="000000"/>
        </w:rPr>
        <w:t>7.1.</w:t>
      </w:r>
      <w:r w:rsidRPr="00975DC7">
        <w:rPr>
          <w:rFonts w:ascii="Times New Roman" w:eastAsia="Times New Roman" w:hAnsi="Times New Roman"/>
          <w:color w:val="000000"/>
        </w:rPr>
        <w:t xml:space="preserve">Исполнитель несет ответственность за недостатки оказанных услуг, обнаруженные в пределах гарантийного срока. Срок гарантии составляет 12 (Двенадцать) месяцев после подписания Заказчиком Акта сдачи-приемки оказанных услуг. Если в течение гарантийного срока </w:t>
      </w:r>
      <w:r w:rsidRPr="00975DC7">
        <w:rPr>
          <w:rFonts w:ascii="Times New Roman" w:eastAsia="Times New Roman" w:hAnsi="Times New Roman"/>
          <w:color w:val="000000"/>
        </w:rPr>
        <w:t>выявится, что услуги оказаны Исполнителем с недостатками, Заказчик должен письменно заявить о них Исполнителю с указанием разумных сроков их устранения и потребовать от Исполнителя безвозмездного устранения недостатков.</w:t>
      </w:r>
    </w:p>
    <w:p w:rsidR="00B13081" w:rsidRPr="00975DC7" w:rsidRDefault="00B07038">
      <w:pPr>
        <w:numPr>
          <w:ilvl w:val="0"/>
          <w:numId w:val="2"/>
        </w:numPr>
        <w:jc w:val="both"/>
        <w:rPr>
          <w:color w:val="000000"/>
          <w:sz w:val="26"/>
        </w:rPr>
      </w:pPr>
      <w:r w:rsidRPr="00975DC7">
        <w:rPr>
          <w:rFonts w:ascii="Times New Roman" w:eastAsia="Times New Roman" w:hAnsi="Times New Roman"/>
          <w:b/>
          <w:color w:val="000000"/>
        </w:rPr>
        <w:lastRenderedPageBreak/>
        <w:t xml:space="preserve">7.2. </w:t>
      </w:r>
      <w:r w:rsidRPr="00975DC7">
        <w:rPr>
          <w:rFonts w:ascii="Times New Roman" w:eastAsia="Times New Roman" w:hAnsi="Times New Roman"/>
          <w:color w:val="000000"/>
        </w:rPr>
        <w:t>В случае если Исполнитель не вы</w:t>
      </w:r>
      <w:r w:rsidRPr="00975DC7">
        <w:rPr>
          <w:rFonts w:ascii="Times New Roman" w:eastAsia="Times New Roman" w:hAnsi="Times New Roman"/>
          <w:color w:val="000000"/>
        </w:rPr>
        <w:t>полнит требования Заказчика, предъявленные в порядке п.7.1. настоящего Описания, Заказчик вправе (с привлечением третьих лиц) устранить их и потребовать от Исполнителя возмещения понесенных расходов.</w:t>
      </w:r>
    </w:p>
    <w:p w:rsidR="00B13081" w:rsidRPr="00975DC7" w:rsidRDefault="00B13081">
      <w:pPr>
        <w:numPr>
          <w:ilvl w:val="0"/>
          <w:numId w:val="2"/>
        </w:numPr>
        <w:jc w:val="both"/>
      </w:pPr>
    </w:p>
    <w:p w:rsidR="00B13081" w:rsidRPr="00975DC7" w:rsidRDefault="00B13081">
      <w:pPr>
        <w:numPr>
          <w:ilvl w:val="0"/>
          <w:numId w:val="2"/>
        </w:numPr>
        <w:jc w:val="both"/>
      </w:pPr>
    </w:p>
    <w:p w:rsidR="00B13081" w:rsidRPr="00975DC7" w:rsidRDefault="00B13081">
      <w:pPr>
        <w:numPr>
          <w:ilvl w:val="0"/>
          <w:numId w:val="2"/>
        </w:numPr>
        <w:jc w:val="both"/>
      </w:pPr>
    </w:p>
    <w:p w:rsidR="00B13081" w:rsidRPr="00975DC7" w:rsidRDefault="00B13081">
      <w:pPr>
        <w:numPr>
          <w:ilvl w:val="0"/>
          <w:numId w:val="2"/>
        </w:numPr>
        <w:jc w:val="both"/>
      </w:pPr>
    </w:p>
    <w:p w:rsidR="00B13081" w:rsidRPr="00975DC7" w:rsidRDefault="00B13081">
      <w:pPr>
        <w:numPr>
          <w:ilvl w:val="0"/>
          <w:numId w:val="2"/>
        </w:numPr>
        <w:jc w:val="both"/>
      </w:pPr>
    </w:p>
    <w:p w:rsidR="00B13081" w:rsidRPr="00975DC7" w:rsidRDefault="00B13081">
      <w:pPr>
        <w:numPr>
          <w:ilvl w:val="0"/>
          <w:numId w:val="2"/>
        </w:numPr>
        <w:jc w:val="both"/>
      </w:pPr>
    </w:p>
    <w:p w:rsidR="00B13081" w:rsidRPr="00975DC7" w:rsidRDefault="00B13081">
      <w:pPr>
        <w:jc w:val="both"/>
      </w:pPr>
    </w:p>
    <w:p w:rsidR="00B13081" w:rsidRPr="00975DC7" w:rsidRDefault="00B07038">
      <w:pPr>
        <w:pageBreakBefore/>
        <w:widowControl w:val="0"/>
        <w:numPr>
          <w:ilvl w:val="0"/>
          <w:numId w:val="2"/>
        </w:numPr>
        <w:spacing w:line="36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D0D0D"/>
          <w:sz w:val="18"/>
          <w:szCs w:val="18"/>
          <w:lang w:eastAsia="ru-RU"/>
        </w:rPr>
        <w:lastRenderedPageBreak/>
        <w:t xml:space="preserve">Приложение №2 </w:t>
      </w:r>
    </w:p>
    <w:p w:rsidR="00B13081" w:rsidRPr="00975DC7" w:rsidRDefault="00B07038">
      <w:pPr>
        <w:widowControl w:val="0"/>
        <w:numPr>
          <w:ilvl w:val="0"/>
          <w:numId w:val="2"/>
        </w:numPr>
        <w:spacing w:line="36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DC7">
        <w:rPr>
          <w:rFonts w:ascii="Times New Roman" w:eastAsia="Times New Roman" w:hAnsi="Times New Roman"/>
          <w:color w:val="0D0D0D"/>
          <w:sz w:val="18"/>
          <w:szCs w:val="18"/>
          <w:lang w:eastAsia="ru-RU"/>
        </w:rPr>
        <w:t xml:space="preserve">к Договору </w:t>
      </w:r>
      <w:r w:rsidRPr="00975DC7">
        <w:rPr>
          <w:rFonts w:ascii="Times New Roman" w:eastAsia="Times New Roman" w:hAnsi="Times New Roman"/>
          <w:color w:val="0D0D0D"/>
          <w:sz w:val="18"/>
          <w:szCs w:val="18"/>
          <w:lang w:eastAsia="ru-RU"/>
        </w:rPr>
        <w:t>от « __»                 2026 г. № 1098</w:t>
      </w:r>
      <w:r w:rsidRPr="00975DC7">
        <w:rPr>
          <w:rFonts w:ascii="Times New Roman" w:eastAsia="Times New Roman" w:hAnsi="Times New Roman"/>
          <w:color w:val="00000A"/>
          <w:sz w:val="24"/>
        </w:rPr>
        <w:t xml:space="preserve"> 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b/>
          <w:color w:val="000000"/>
          <w:sz w:val="26"/>
        </w:rPr>
        <w:t>АКТ-ДОПУСК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b/>
          <w:color w:val="000000"/>
          <w:sz w:val="26"/>
        </w:rPr>
        <w:t xml:space="preserve">для производства работ по периодическому освидетельствованию лифтов 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b/>
          <w:color w:val="000000"/>
          <w:sz w:val="26"/>
        </w:rPr>
        <w:t>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b/>
          <w:color w:val="000000"/>
          <w:sz w:val="26"/>
          <w:u w:val="single"/>
        </w:rPr>
        <w:t>ФГБУ «ФЦТОЭ» Минздрава России (</w:t>
      </w:r>
      <w:proofErr w:type="gramStart"/>
      <w:r w:rsidRPr="00975DC7">
        <w:rPr>
          <w:rFonts w:ascii="Times New Roman" w:eastAsia="Times New Roman" w:hAnsi="Times New Roman"/>
          <w:b/>
          <w:color w:val="000000"/>
          <w:sz w:val="26"/>
          <w:u w:val="single"/>
        </w:rPr>
        <w:t>г</w:t>
      </w:r>
      <w:proofErr w:type="gramEnd"/>
      <w:r w:rsidRPr="00975DC7">
        <w:rPr>
          <w:rFonts w:ascii="Times New Roman" w:eastAsia="Times New Roman" w:hAnsi="Times New Roman"/>
          <w:b/>
          <w:color w:val="000000"/>
          <w:sz w:val="26"/>
          <w:u w:val="single"/>
        </w:rPr>
        <w:t>. Чебоксары)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 w:rsidRPr="00975DC7">
        <w:rPr>
          <w:rFonts w:ascii="Times New Roman" w:eastAsia="Times New Roman" w:hAnsi="Times New Roman"/>
          <w:color w:val="000000"/>
          <w:sz w:val="26"/>
        </w:rPr>
        <w:t> “___ ”_____________ 2026 г.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Мы, нижеподписавшиеся, представитель организации _________________________ _______________________________________________________________________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i/>
          <w:color w:val="000000"/>
          <w:sz w:val="26"/>
        </w:rPr>
        <w:t>(Ф.И.О., должность)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представитель генерального подрядчика (субподрядчика) 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____________</w:t>
      </w:r>
      <w:r w:rsidRPr="00975DC7">
        <w:rPr>
          <w:rFonts w:ascii="Times New Roman" w:eastAsia="Times New Roman" w:hAnsi="Times New Roman"/>
          <w:color w:val="000000"/>
          <w:sz w:val="26"/>
        </w:rPr>
        <w:t>___________________________________________________________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i/>
          <w:color w:val="000000"/>
          <w:sz w:val="26"/>
        </w:rPr>
        <w:t>(Ф.И.О., должность)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составили настоящий акт о нижеследующем.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Организация (генподрядчик) предоставляет участок (территорию), ограниченный координатами_______________________________________________</w:t>
      </w:r>
      <w:r w:rsidRPr="00975DC7">
        <w:rPr>
          <w:rFonts w:ascii="Times New Roman" w:eastAsia="Times New Roman" w:hAnsi="Times New Roman"/>
          <w:color w:val="000000"/>
          <w:sz w:val="26"/>
        </w:rPr>
        <w:t>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_______________________________________________________________________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i/>
          <w:color w:val="000000"/>
          <w:sz w:val="26"/>
        </w:rPr>
        <w:t>(наименование осей, отметок и номер чертежа)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для производства на нем __________________________________________________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___________________________________________________</w:t>
      </w:r>
      <w:r w:rsidRPr="00975DC7">
        <w:rPr>
          <w:rFonts w:ascii="Times New Roman" w:eastAsia="Times New Roman" w:hAnsi="Times New Roman"/>
          <w:color w:val="000000"/>
          <w:sz w:val="26"/>
        </w:rPr>
        <w:t>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_______________________________________________________________________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975DC7">
        <w:rPr>
          <w:rFonts w:ascii="Times New Roman" w:eastAsia="Times New Roman" w:hAnsi="Times New Roman"/>
          <w:i/>
          <w:color w:val="000000"/>
          <w:sz w:val="26"/>
        </w:rPr>
        <w:t>(наименование работ)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под руководством технического персонала – представителя генерального подрядчика (субподрядчика) на следующий срок: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начало “___ ”_________________2026 г.    окончание “___ ”______________2026 г.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6"/>
        </w:rPr>
      </w:pPr>
      <w:r w:rsidRPr="00975DC7">
        <w:rPr>
          <w:rFonts w:ascii="Times New Roman" w:eastAsia="Times New Roman" w:hAnsi="Times New Roman"/>
          <w:color w:val="000000"/>
          <w:sz w:val="26"/>
        </w:rPr>
        <w:t>До начала работ необходимо выполнить следующие мероприятия, обеспечивающие безопасность производства работ</w:t>
      </w:r>
    </w:p>
    <w:p w:rsidR="00B13081" w:rsidRPr="00975DC7" w:rsidRDefault="00B13081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tbl>
      <w:tblPr>
        <w:tblW w:w="0" w:type="auto"/>
        <w:tblInd w:w="4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599"/>
        <w:gridCol w:w="4813"/>
        <w:gridCol w:w="1833"/>
        <w:gridCol w:w="2142"/>
      </w:tblGrid>
      <w:tr w:rsidR="00B13081" w:rsidRPr="00975DC7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481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183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>Исполнитель</w:t>
            </w:r>
          </w:p>
        </w:tc>
        <w:tc>
          <w:tcPr>
            <w:tcW w:w="214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5DC7">
              <w:rPr>
                <w:rFonts w:ascii="Times New Roman" w:eastAsia="Times New Roman" w:hAnsi="Times New Roman"/>
                <w:b/>
                <w:color w:val="000000"/>
                <w:sz w:val="24"/>
              </w:rPr>
              <w:t>Срок выполнения</w:t>
            </w:r>
          </w:p>
        </w:tc>
      </w:tr>
      <w:tr w:rsidR="00B13081" w:rsidRPr="00975DC7">
        <w:tc>
          <w:tcPr>
            <w:tcW w:w="5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Представить списки работников с указанием фамилии, имени, отчества, профессии, должности, а также предоставленных им руководителем организации прав и обязанностей.</w:t>
            </w:r>
          </w:p>
        </w:tc>
        <w:tc>
          <w:tcPr>
            <w:tcW w:w="18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  <w:tr w:rsidR="00B13081" w:rsidRPr="00975DC7">
        <w:tc>
          <w:tcPr>
            <w:tcW w:w="5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Представить приказы (копии, выписки из приказов):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Приказ о назначении лиц, ответственных за соблюдение требований охраны труда с приложением копий протоколов и удостоверений.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Приказы о назначении лиц, имеющих право выдачи наряда-допуска.</w:t>
            </w:r>
          </w:p>
        </w:tc>
        <w:tc>
          <w:tcPr>
            <w:tcW w:w="18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  <w:tr w:rsidR="00B13081" w:rsidRPr="00975DC7">
        <w:tc>
          <w:tcPr>
            <w:tcW w:w="5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Представить копии удостоверений, протоколов и других необходимых документов, дающих право на выполнение заявленных видов работ.</w:t>
            </w:r>
          </w:p>
        </w:tc>
        <w:tc>
          <w:tcPr>
            <w:tcW w:w="1833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2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  <w:tr w:rsidR="00B13081" w:rsidRPr="00975DC7">
        <w:tc>
          <w:tcPr>
            <w:tcW w:w="5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Представить персонал для проведения вводного инструктажа лицу, </w:t>
            </w: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ответственному от Заказчика на объекте.</w:t>
            </w:r>
          </w:p>
        </w:tc>
        <w:tc>
          <w:tcPr>
            <w:tcW w:w="18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  <w:tr w:rsidR="00B13081" w:rsidRPr="00975DC7">
        <w:tc>
          <w:tcPr>
            <w:tcW w:w="5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8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Провести первичный инструктаж на рабочем месте с учетом местных особенностей, имеющихся на выделенном участке опасных факторов.</w:t>
            </w:r>
          </w:p>
        </w:tc>
        <w:tc>
          <w:tcPr>
            <w:tcW w:w="18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  <w:tr w:rsidR="00B13081" w:rsidRPr="00975DC7">
        <w:tc>
          <w:tcPr>
            <w:tcW w:w="5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На границах зон постоянно действующих опасных производственных факторов установить защитные ограждения, а на границах зон</w:t>
            </w: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потенциально опасных производственных факторов установить сигнальные ограждения и знаки безопасности (п</w:t>
            </w: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 ГОСТ 12.4.026-2015)</w:t>
            </w: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  <w:tr w:rsidR="00B13081" w:rsidRPr="00975DC7">
        <w:tc>
          <w:tcPr>
            <w:tcW w:w="5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Обеспечить персонал средствами индивидуальной и коллективной защиты, исправными инструментом, оборудованием приспособлениями.</w:t>
            </w:r>
          </w:p>
        </w:tc>
        <w:tc>
          <w:tcPr>
            <w:tcW w:w="18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  <w:tr w:rsidR="00B13081" w:rsidRPr="00975DC7">
        <w:tc>
          <w:tcPr>
            <w:tcW w:w="5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Соблюдать требования нормативных документов: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Постановление Правительства РФ от 24.12.2021 № 2464</w:t>
            </w:r>
            <w:proofErr w:type="gramStart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 xml:space="preserve"> порядке обучения по охране труда и проверки знания требований охраны труда (с 01.09.2022г)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Правила по охране труда при эксплуатации электроустановок, утв. приказом Минтруда России от 15.12.2020 N 903н</w:t>
            </w:r>
          </w:p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83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81" w:rsidRPr="00975DC7" w:rsidRDefault="00B07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5DC7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</w:tr>
    </w:tbl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4"/>
        </w:rPr>
        <w:t>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Срок выполнения ________________________________________________________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Исполнитель____________________________________________________________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Подрядчик                                                                  Заказчик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/Представитель организации                         /Представитель организации Заказчика/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Подрядчика/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color w:val="000000"/>
          <w:sz w:val="26"/>
        </w:rPr>
        <w:t>________________________                             _______________________________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i/>
          <w:color w:val="000000"/>
          <w:sz w:val="26"/>
        </w:rPr>
        <w:t>             (подпись)                                                                           (подпись)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i/>
          <w:color w:val="000000"/>
        </w:rPr>
        <w:t> 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975DC7">
        <w:rPr>
          <w:rFonts w:ascii="Times New Roman" w:eastAsia="Times New Roman" w:hAnsi="Times New Roman"/>
          <w:i/>
          <w:color w:val="000000"/>
          <w:sz w:val="24"/>
        </w:rPr>
        <w:t>Примечание. При необходимости ведения работ после истечения срока действия настоящего акта-допуска необходимо составить акт-допуск на новый срок.</w:t>
      </w:r>
    </w:p>
    <w:p w:rsidR="00B13081" w:rsidRPr="00975DC7" w:rsidRDefault="00B0703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color w:val="000000"/>
          <w:sz w:val="26"/>
        </w:rPr>
      </w:pPr>
      <w:r w:rsidRPr="00975DC7">
        <w:rPr>
          <w:rFonts w:ascii="Times New Roman" w:eastAsia="Times New Roman" w:hAnsi="Times New Roman"/>
          <w:color w:val="000000"/>
          <w:sz w:val="26"/>
        </w:rPr>
        <w:t> </w:t>
      </w:r>
    </w:p>
    <w:sectPr w:rsidR="00B13081" w:rsidRPr="00975DC7" w:rsidSect="00B1308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038" w:rsidRDefault="00B07038">
      <w:r>
        <w:separator/>
      </w:r>
    </w:p>
  </w:endnote>
  <w:endnote w:type="continuationSeparator" w:id="0">
    <w:p w:rsidR="00B07038" w:rsidRDefault="00B07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038" w:rsidRDefault="00B07038">
      <w:r>
        <w:separator/>
      </w:r>
    </w:p>
  </w:footnote>
  <w:footnote w:type="continuationSeparator" w:id="0">
    <w:p w:rsidR="00B07038" w:rsidRDefault="00B070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221B"/>
    <w:multiLevelType w:val="hybridMultilevel"/>
    <w:tmpl w:val="4468B050"/>
    <w:lvl w:ilvl="0" w:tplc="9A40F8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02CB4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7DE3BB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38419E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81685D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DB40BE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64223D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A4CA70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F10967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8579DA"/>
    <w:multiLevelType w:val="hybridMultilevel"/>
    <w:tmpl w:val="ECE6D958"/>
    <w:lvl w:ilvl="0" w:tplc="947C03F6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3B441B14">
      <w:start w:val="1"/>
      <w:numFmt w:val="lowerLetter"/>
      <w:lvlText w:val="%2."/>
      <w:lvlJc w:val="left"/>
      <w:pPr>
        <w:ind w:left="1440" w:hanging="360"/>
      </w:pPr>
    </w:lvl>
    <w:lvl w:ilvl="2" w:tplc="2DC2E466">
      <w:start w:val="1"/>
      <w:numFmt w:val="lowerRoman"/>
      <w:lvlText w:val="%3."/>
      <w:lvlJc w:val="right"/>
      <w:pPr>
        <w:ind w:left="2160" w:hanging="180"/>
      </w:pPr>
    </w:lvl>
    <w:lvl w:ilvl="3" w:tplc="C9066634">
      <w:start w:val="1"/>
      <w:numFmt w:val="decimal"/>
      <w:lvlText w:val="%4."/>
      <w:lvlJc w:val="left"/>
      <w:pPr>
        <w:ind w:left="2880" w:hanging="360"/>
      </w:pPr>
    </w:lvl>
    <w:lvl w:ilvl="4" w:tplc="3326C0E4">
      <w:start w:val="1"/>
      <w:numFmt w:val="lowerLetter"/>
      <w:lvlText w:val="%5."/>
      <w:lvlJc w:val="left"/>
      <w:pPr>
        <w:ind w:left="3600" w:hanging="360"/>
      </w:pPr>
    </w:lvl>
    <w:lvl w:ilvl="5" w:tplc="930492BA">
      <w:start w:val="1"/>
      <w:numFmt w:val="lowerRoman"/>
      <w:lvlText w:val="%6."/>
      <w:lvlJc w:val="right"/>
      <w:pPr>
        <w:ind w:left="4320" w:hanging="180"/>
      </w:pPr>
    </w:lvl>
    <w:lvl w:ilvl="6" w:tplc="7C1813AA">
      <w:start w:val="1"/>
      <w:numFmt w:val="decimal"/>
      <w:lvlText w:val="%7."/>
      <w:lvlJc w:val="left"/>
      <w:pPr>
        <w:ind w:left="5040" w:hanging="360"/>
      </w:pPr>
    </w:lvl>
    <w:lvl w:ilvl="7" w:tplc="DE8C1CA4">
      <w:start w:val="1"/>
      <w:numFmt w:val="lowerLetter"/>
      <w:lvlText w:val="%8."/>
      <w:lvlJc w:val="left"/>
      <w:pPr>
        <w:ind w:left="5760" w:hanging="360"/>
      </w:pPr>
    </w:lvl>
    <w:lvl w:ilvl="8" w:tplc="040ECD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081"/>
    <w:rsid w:val="00975DC7"/>
    <w:rsid w:val="00B07038"/>
    <w:rsid w:val="00B1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81"/>
    <w:rPr>
      <w:lang w:eastAsia="zh-CN"/>
    </w:rPr>
  </w:style>
  <w:style w:type="paragraph" w:styleId="2">
    <w:name w:val="heading 2"/>
    <w:basedOn w:val="a"/>
    <w:link w:val="20"/>
    <w:rsid w:val="00B1308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B13081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13081"/>
    <w:rPr>
      <w:rFonts w:ascii="Arial" w:eastAsia="Arial" w:hAnsi="Arial"/>
      <w:sz w:val="40"/>
      <w:szCs w:val="40"/>
      <w:lang w:bidi="ar-SA"/>
    </w:rPr>
  </w:style>
  <w:style w:type="paragraph" w:customStyle="1" w:styleId="Heading2">
    <w:name w:val="Heading 2"/>
    <w:link w:val="Heading2Char"/>
    <w:uiPriority w:val="9"/>
    <w:unhideWhenUsed/>
    <w:qFormat/>
    <w:rsid w:val="00B13081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B13081"/>
    <w:rPr>
      <w:rFonts w:ascii="Arial" w:eastAsia="Arial" w:hAnsi="Arial"/>
      <w:sz w:val="34"/>
      <w:lang w:bidi="ar-SA"/>
    </w:rPr>
  </w:style>
  <w:style w:type="paragraph" w:customStyle="1" w:styleId="Heading3">
    <w:name w:val="Heading 3"/>
    <w:link w:val="Heading3Char"/>
    <w:uiPriority w:val="9"/>
    <w:unhideWhenUsed/>
    <w:qFormat/>
    <w:rsid w:val="00B13081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13081"/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Heading4Char"/>
    <w:uiPriority w:val="9"/>
    <w:unhideWhenUsed/>
    <w:qFormat/>
    <w:rsid w:val="00B13081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13081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Heading5">
    <w:name w:val="Heading 5"/>
    <w:link w:val="Heading5Char"/>
    <w:uiPriority w:val="9"/>
    <w:unhideWhenUsed/>
    <w:qFormat/>
    <w:rsid w:val="00B13081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B13081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Heading6">
    <w:name w:val="Heading 6"/>
    <w:link w:val="Heading6Char"/>
    <w:uiPriority w:val="9"/>
    <w:unhideWhenUsed/>
    <w:qFormat/>
    <w:rsid w:val="00B13081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B13081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Heading7">
    <w:name w:val="Heading 7"/>
    <w:link w:val="Heading7Char"/>
    <w:uiPriority w:val="9"/>
    <w:unhideWhenUsed/>
    <w:qFormat/>
    <w:rsid w:val="00B13081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B13081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Heading8">
    <w:name w:val="Heading 8"/>
    <w:link w:val="Heading8Char"/>
    <w:uiPriority w:val="9"/>
    <w:unhideWhenUsed/>
    <w:qFormat/>
    <w:rsid w:val="00B13081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B13081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Heading9">
    <w:name w:val="Heading 9"/>
    <w:link w:val="Heading9Char"/>
    <w:uiPriority w:val="9"/>
    <w:unhideWhenUsed/>
    <w:qFormat/>
    <w:rsid w:val="00B13081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13081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basedOn w:val="a"/>
    <w:rsid w:val="00B13081"/>
    <w:pPr>
      <w:ind w:left="708"/>
    </w:pPr>
  </w:style>
  <w:style w:type="paragraph" w:styleId="a4">
    <w:name w:val="No Spacing"/>
    <w:rsid w:val="00B13081"/>
    <w:rPr>
      <w:sz w:val="22"/>
      <w:szCs w:val="22"/>
      <w:lang w:eastAsia="en-US"/>
    </w:rPr>
  </w:style>
  <w:style w:type="paragraph" w:styleId="a5">
    <w:name w:val="Title"/>
    <w:link w:val="a6"/>
    <w:uiPriority w:val="10"/>
    <w:qFormat/>
    <w:rsid w:val="00B1308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13081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B1308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13081"/>
    <w:rPr>
      <w:sz w:val="24"/>
      <w:szCs w:val="24"/>
      <w:lang w:bidi="ar-SA"/>
    </w:rPr>
  </w:style>
  <w:style w:type="paragraph" w:styleId="21">
    <w:name w:val="Quote"/>
    <w:link w:val="22"/>
    <w:uiPriority w:val="29"/>
    <w:qFormat/>
    <w:rsid w:val="00B13081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B13081"/>
    <w:rPr>
      <w:i/>
      <w:lang w:val="ru-RU" w:eastAsia="zh-CN" w:bidi="ar-SA"/>
    </w:rPr>
  </w:style>
  <w:style w:type="paragraph" w:styleId="a9">
    <w:name w:val="Intense Quote"/>
    <w:link w:val="aa"/>
    <w:uiPriority w:val="30"/>
    <w:qFormat/>
    <w:rsid w:val="00B1308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B13081"/>
    <w:rPr>
      <w:i/>
      <w:shd w:val="clear" w:color="auto" w:fill="F2F2F2"/>
      <w:lang w:val="ru-RU" w:eastAsia="zh-CN" w:bidi="ar-SA"/>
    </w:rPr>
  </w:style>
  <w:style w:type="paragraph" w:customStyle="1" w:styleId="Header">
    <w:name w:val="Header"/>
    <w:link w:val="HeaderChar"/>
    <w:uiPriority w:val="99"/>
    <w:unhideWhenUsed/>
    <w:rsid w:val="00B13081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"/>
    <w:uiPriority w:val="99"/>
    <w:rsid w:val="00B13081"/>
    <w:rPr>
      <w:lang w:val="ru-RU" w:eastAsia="zh-CN" w:bidi="ar-SA"/>
    </w:rPr>
  </w:style>
  <w:style w:type="paragraph" w:customStyle="1" w:styleId="Footer">
    <w:name w:val="Footer"/>
    <w:link w:val="CaptionChar"/>
    <w:uiPriority w:val="99"/>
    <w:unhideWhenUsed/>
    <w:rsid w:val="00B13081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B13081"/>
  </w:style>
  <w:style w:type="paragraph" w:customStyle="1" w:styleId="Caption">
    <w:name w:val="Caption"/>
    <w:uiPriority w:val="35"/>
    <w:semiHidden/>
    <w:unhideWhenUsed/>
    <w:qFormat/>
    <w:rsid w:val="00B13081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"/>
    <w:uiPriority w:val="99"/>
    <w:rsid w:val="00B13081"/>
    <w:rPr>
      <w:lang w:val="ru-RU" w:eastAsia="zh-CN" w:bidi="ar-SA"/>
    </w:rPr>
  </w:style>
  <w:style w:type="table" w:styleId="ab">
    <w:name w:val="Table Grid"/>
    <w:basedOn w:val="a1"/>
    <w:rsid w:val="00B13081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13081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13081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B13081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1308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1308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1308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1308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1308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1308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1308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1308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1308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1308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1308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1308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1308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1308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1308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B13081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B1308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semiHidden/>
    <w:rsid w:val="00B13081"/>
    <w:rPr>
      <w:sz w:val="18"/>
      <w:lang w:bidi="ar-SA"/>
    </w:rPr>
  </w:style>
  <w:style w:type="character" w:styleId="af">
    <w:name w:val="footnote reference"/>
    <w:uiPriority w:val="99"/>
    <w:unhideWhenUsed/>
    <w:rsid w:val="00B13081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B13081"/>
    <w:rPr>
      <w:lang w:eastAsia="zh-CN"/>
    </w:rPr>
  </w:style>
  <w:style w:type="character" w:customStyle="1" w:styleId="af1">
    <w:name w:val="Текст концевой сноски Знак"/>
    <w:link w:val="af0"/>
    <w:uiPriority w:val="99"/>
    <w:semiHidden/>
    <w:rsid w:val="00B13081"/>
    <w:rPr>
      <w:lang w:val="ru-RU" w:eastAsia="zh-CN" w:bidi="ar-SA"/>
    </w:rPr>
  </w:style>
  <w:style w:type="character" w:styleId="af2">
    <w:name w:val="endnote reference"/>
    <w:uiPriority w:val="99"/>
    <w:semiHidden/>
    <w:unhideWhenUsed/>
    <w:rsid w:val="00B13081"/>
    <w:rPr>
      <w:vertAlign w:val="superscript"/>
    </w:rPr>
  </w:style>
  <w:style w:type="paragraph" w:styleId="1">
    <w:name w:val="toc 1"/>
    <w:uiPriority w:val="39"/>
    <w:unhideWhenUsed/>
    <w:rsid w:val="00B13081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B13081"/>
    <w:pPr>
      <w:spacing w:after="57"/>
      <w:ind w:left="283"/>
    </w:pPr>
    <w:rPr>
      <w:lang w:eastAsia="zh-CN"/>
    </w:rPr>
  </w:style>
  <w:style w:type="paragraph" w:styleId="3">
    <w:name w:val="toc 3"/>
    <w:uiPriority w:val="39"/>
    <w:unhideWhenUsed/>
    <w:rsid w:val="00B13081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B13081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B13081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B13081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B13081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B13081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B13081"/>
    <w:pPr>
      <w:spacing w:after="57"/>
      <w:ind w:left="2268"/>
    </w:pPr>
    <w:rPr>
      <w:lang w:eastAsia="zh-CN"/>
    </w:rPr>
  </w:style>
  <w:style w:type="paragraph" w:styleId="af3">
    <w:name w:val="TOC Heading"/>
    <w:uiPriority w:val="39"/>
    <w:unhideWhenUsed/>
    <w:rsid w:val="00B13081"/>
    <w:rPr>
      <w:lang w:eastAsia="zh-CN"/>
    </w:rPr>
  </w:style>
  <w:style w:type="paragraph" w:styleId="af4">
    <w:name w:val="table of figures"/>
    <w:uiPriority w:val="99"/>
    <w:unhideWhenUsed/>
    <w:rsid w:val="00B13081"/>
    <w:rPr>
      <w:lang w:eastAsia="zh-CN"/>
    </w:rPr>
  </w:style>
  <w:style w:type="character" w:customStyle="1" w:styleId="20">
    <w:name w:val="Заголовок 2 Знак"/>
    <w:basedOn w:val="a0"/>
    <w:link w:val="2"/>
    <w:rsid w:val="00B13081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f5">
    <w:name w:val="Normal (Web)"/>
    <w:basedOn w:val="a"/>
    <w:rsid w:val="00B1308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B13081"/>
    <w:rPr>
      <w:rFonts w:ascii="Times New Roman" w:hAnsi="Times New Roman"/>
      <w:sz w:val="20"/>
      <w:szCs w:val="20"/>
    </w:rPr>
  </w:style>
  <w:style w:type="character" w:customStyle="1" w:styleId="FontStyle18">
    <w:name w:val="Font Style18"/>
    <w:basedOn w:val="a0"/>
    <w:rsid w:val="00B13081"/>
    <w:rPr>
      <w:rFonts w:ascii="Times New Roman" w:hAnsi="Times New Roman"/>
      <w:sz w:val="20"/>
      <w:szCs w:val="20"/>
    </w:rPr>
  </w:style>
  <w:style w:type="character" w:customStyle="1" w:styleId="FontStyle16">
    <w:name w:val="Font Style16"/>
    <w:basedOn w:val="a0"/>
    <w:rsid w:val="00B13081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2741</Words>
  <Characters>15624</Characters>
  <Application>Microsoft Office Word</Application>
  <DocSecurity>0</DocSecurity>
  <Lines>130</Lines>
  <Paragraphs>36</Paragraphs>
  <ScaleCrop>false</ScaleCrop>
  <Company>Microsoft</Company>
  <LinksUpToDate>false</LinksUpToDate>
  <CharactersWithSpaces>18329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almegenkov</cp:lastModifiedBy>
  <cp:revision>2</cp:revision>
  <dcterms:created xsi:type="dcterms:W3CDTF">2026-08-18T14:10:00Z</dcterms:created>
  <dcterms:modified xsi:type="dcterms:W3CDTF">2026-08-18T14:10:00Z</dcterms:modified>
</cp:coreProperties>
</file>