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63836" w14:textId="25F3AC11" w:rsidR="000A32FF" w:rsidRPr="00E4616A" w:rsidRDefault="00313456" w:rsidP="00C356FD">
      <w:pPr>
        <w:widowControl/>
        <w:suppressAutoHyphens/>
        <w:snapToGrid/>
        <w:spacing w:line="240" w:lineRule="auto"/>
        <w:ind w:firstLine="0"/>
        <w:jc w:val="center"/>
        <w:rPr>
          <w:b/>
          <w:szCs w:val="24"/>
        </w:rPr>
      </w:pPr>
      <w:r>
        <w:rPr>
          <w:bCs/>
          <w:szCs w:val="24"/>
        </w:rPr>
        <w:t xml:space="preserve">      </w:t>
      </w:r>
      <w:r w:rsidR="001449BF" w:rsidRPr="00E4616A">
        <w:rPr>
          <w:b/>
          <w:szCs w:val="24"/>
        </w:rPr>
        <w:t>КОНТРАКТ</w:t>
      </w:r>
      <w:r w:rsidR="00AE1027" w:rsidRPr="00E4616A">
        <w:rPr>
          <w:b/>
          <w:szCs w:val="24"/>
        </w:rPr>
        <w:t xml:space="preserve"> №</w:t>
      </w:r>
      <w:r w:rsidR="00806A43" w:rsidRPr="00E4616A">
        <w:rPr>
          <w:b/>
          <w:szCs w:val="24"/>
        </w:rPr>
        <w:t xml:space="preserve"> </w:t>
      </w:r>
      <w:r w:rsidR="005C4BFA">
        <w:rPr>
          <w:b/>
          <w:szCs w:val="24"/>
        </w:rPr>
        <w:t>____</w:t>
      </w:r>
      <w:r w:rsidR="00806A43" w:rsidRPr="00E4616A">
        <w:rPr>
          <w:b/>
          <w:szCs w:val="24"/>
        </w:rPr>
        <w:t>/44</w:t>
      </w:r>
    </w:p>
    <w:p w14:paraId="65A50F86" w14:textId="77777777" w:rsidR="008F3376" w:rsidRPr="00C356FD" w:rsidRDefault="008F3376" w:rsidP="00C356FD">
      <w:pPr>
        <w:widowControl/>
        <w:suppressAutoHyphens/>
        <w:snapToGrid/>
        <w:spacing w:line="240" w:lineRule="auto"/>
        <w:ind w:firstLine="0"/>
        <w:jc w:val="center"/>
        <w:rPr>
          <w:bCs/>
          <w:szCs w:val="24"/>
        </w:rPr>
      </w:pPr>
    </w:p>
    <w:p w14:paraId="2101B5CB" w14:textId="4B4C4D80" w:rsidR="006E7750" w:rsidRDefault="00AE1027" w:rsidP="00C356FD">
      <w:pPr>
        <w:tabs>
          <w:tab w:val="left" w:pos="6226"/>
        </w:tabs>
        <w:rPr>
          <w:b/>
        </w:rPr>
      </w:pPr>
      <w:r>
        <w:rPr>
          <w:b/>
        </w:rPr>
        <w:t xml:space="preserve">                                    </w:t>
      </w:r>
      <w:r w:rsidR="00983275">
        <w:rPr>
          <w:b/>
        </w:rPr>
        <w:t xml:space="preserve"> ИКЗ: </w:t>
      </w:r>
      <w:r w:rsidR="00411C38">
        <w:rPr>
          <w:b/>
        </w:rPr>
        <w:t>261622801319962340100101920000000244</w:t>
      </w:r>
    </w:p>
    <w:p w14:paraId="59A7F7C0" w14:textId="3F8C71D1" w:rsidR="0076582C" w:rsidRDefault="00AE1027" w:rsidP="00AE1027">
      <w:pPr>
        <w:tabs>
          <w:tab w:val="left" w:pos="6226"/>
        </w:tabs>
        <w:rPr>
          <w:b/>
          <w:szCs w:val="24"/>
        </w:rPr>
      </w:pPr>
      <w:r>
        <w:rPr>
          <w:b/>
        </w:rPr>
        <w:t xml:space="preserve">г. Рязань                                                                                  </w:t>
      </w:r>
      <w:r w:rsidR="006222D4">
        <w:rPr>
          <w:b/>
          <w:szCs w:val="24"/>
        </w:rPr>
        <w:t xml:space="preserve"> «_____» </w:t>
      </w:r>
      <w:r w:rsidR="00FD3368">
        <w:rPr>
          <w:b/>
          <w:szCs w:val="24"/>
        </w:rPr>
        <w:t xml:space="preserve"> ___________</w:t>
      </w:r>
      <w:r w:rsidR="009A56E9">
        <w:rPr>
          <w:b/>
          <w:szCs w:val="24"/>
        </w:rPr>
        <w:t xml:space="preserve">  </w:t>
      </w:r>
      <w:r w:rsidR="00920F05">
        <w:rPr>
          <w:b/>
          <w:szCs w:val="24"/>
        </w:rPr>
        <w:t xml:space="preserve"> </w:t>
      </w:r>
      <w:r w:rsidR="00F567B3">
        <w:rPr>
          <w:b/>
          <w:szCs w:val="24"/>
        </w:rPr>
        <w:t>20</w:t>
      </w:r>
      <w:r w:rsidR="00E44635">
        <w:rPr>
          <w:b/>
          <w:szCs w:val="24"/>
        </w:rPr>
        <w:t>2</w:t>
      </w:r>
      <w:r w:rsidR="00691673">
        <w:rPr>
          <w:b/>
          <w:szCs w:val="24"/>
        </w:rPr>
        <w:t>6</w:t>
      </w:r>
      <w:r w:rsidR="00E44635">
        <w:rPr>
          <w:b/>
          <w:szCs w:val="24"/>
        </w:rPr>
        <w:t xml:space="preserve"> </w:t>
      </w:r>
      <w:r w:rsidR="0076582C">
        <w:rPr>
          <w:b/>
          <w:szCs w:val="24"/>
        </w:rPr>
        <w:t xml:space="preserve">год           </w:t>
      </w:r>
      <w:r>
        <w:rPr>
          <w:b/>
          <w:szCs w:val="24"/>
        </w:rPr>
        <w:t xml:space="preserve">               </w:t>
      </w:r>
    </w:p>
    <w:p w14:paraId="5512904C" w14:textId="77777777" w:rsidR="005A2A4E" w:rsidRDefault="005A2A4E" w:rsidP="00C356FD">
      <w:pPr>
        <w:spacing w:line="240" w:lineRule="auto"/>
        <w:ind w:firstLine="0"/>
        <w:rPr>
          <w:b/>
          <w:szCs w:val="24"/>
        </w:rPr>
      </w:pPr>
    </w:p>
    <w:p w14:paraId="44368462" w14:textId="1E63FD8C" w:rsidR="0027223A" w:rsidRDefault="006222D4" w:rsidP="0027223A">
      <w:pPr>
        <w:pStyle w:val="afffa"/>
        <w:jc w:val="both"/>
        <w:rPr>
          <w:rFonts w:ascii="Times New Roman" w:hAnsi="Times New Roman"/>
          <w:sz w:val="24"/>
          <w:szCs w:val="24"/>
        </w:rPr>
      </w:pPr>
      <w:r w:rsidRPr="0027223A">
        <w:rPr>
          <w:rFonts w:ascii="Times New Roman" w:hAnsi="Times New Roman"/>
          <w:color w:val="000000"/>
          <w:sz w:val="24"/>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Pr="0027223A">
        <w:rPr>
          <w:rFonts w:ascii="Times New Roman" w:hAnsi="Times New Roman"/>
          <w:color w:val="000000"/>
          <w:sz w:val="24"/>
          <w:szCs w:val="24"/>
        </w:rPr>
        <w:t>И.П.Павлова</w:t>
      </w:r>
      <w:proofErr w:type="spellEnd"/>
      <w:r w:rsidRPr="0027223A">
        <w:rPr>
          <w:rFonts w:ascii="Times New Roman" w:hAnsi="Times New Roman"/>
          <w:color w:val="000000"/>
          <w:sz w:val="24"/>
          <w:szCs w:val="24"/>
        </w:rPr>
        <w:t xml:space="preserve">» Министерства здравоохранения Российской Федерации (ФГБОУ ВО </w:t>
      </w:r>
      <w:proofErr w:type="spellStart"/>
      <w:r w:rsidRPr="0027223A">
        <w:rPr>
          <w:rFonts w:ascii="Times New Roman" w:hAnsi="Times New Roman"/>
          <w:color w:val="000000"/>
          <w:sz w:val="24"/>
          <w:szCs w:val="24"/>
        </w:rPr>
        <w:t>РязГМУ</w:t>
      </w:r>
      <w:proofErr w:type="spellEnd"/>
      <w:r w:rsidRPr="0027223A">
        <w:rPr>
          <w:rFonts w:ascii="Times New Roman" w:hAnsi="Times New Roman"/>
          <w:color w:val="000000"/>
          <w:sz w:val="24"/>
          <w:szCs w:val="24"/>
        </w:rPr>
        <w:t xml:space="preserve"> Минздрава </w:t>
      </w:r>
      <w:r w:rsidRPr="001950B7">
        <w:rPr>
          <w:rFonts w:ascii="Times New Roman" w:hAnsi="Times New Roman"/>
          <w:color w:val="000000"/>
          <w:sz w:val="24"/>
          <w:szCs w:val="24"/>
        </w:rPr>
        <w:t>России), именуемое в дальнейшем «З</w:t>
      </w:r>
      <w:r w:rsidR="00F65EDF">
        <w:rPr>
          <w:rFonts w:ascii="Times New Roman" w:hAnsi="Times New Roman"/>
          <w:color w:val="000000"/>
          <w:sz w:val="24"/>
          <w:szCs w:val="24"/>
        </w:rPr>
        <w:t xml:space="preserve">аказчик», </w:t>
      </w:r>
      <w:r w:rsidRPr="00B367A8">
        <w:rPr>
          <w:rFonts w:ascii="Times New Roman" w:hAnsi="Times New Roman"/>
          <w:color w:val="000000"/>
          <w:sz w:val="24"/>
          <w:szCs w:val="24"/>
        </w:rPr>
        <w:t xml:space="preserve"> </w:t>
      </w:r>
      <w:bookmarkStart w:id="0" w:name="_Hlk201655179"/>
      <w:r w:rsidR="00F46D13" w:rsidRPr="00CA31A5">
        <w:rPr>
          <w:rFonts w:ascii="Times New Roman" w:hAnsi="Times New Roman"/>
          <w:sz w:val="24"/>
          <w:szCs w:val="24"/>
        </w:rPr>
        <w:t xml:space="preserve">в </w:t>
      </w:r>
      <w:r w:rsidR="00F46D13" w:rsidRPr="003E171D">
        <w:rPr>
          <w:rFonts w:ascii="Times New Roman" w:hAnsi="Times New Roman"/>
          <w:sz w:val="24"/>
          <w:szCs w:val="24"/>
        </w:rPr>
        <w:t xml:space="preserve">лице проректора по административно-хозяйственной деятельности и комплексной безопасности ФГБОУ ВО </w:t>
      </w:r>
      <w:proofErr w:type="spellStart"/>
      <w:r w:rsidR="00F46D13" w:rsidRPr="003E171D">
        <w:rPr>
          <w:rFonts w:ascii="Times New Roman" w:hAnsi="Times New Roman"/>
          <w:sz w:val="24"/>
          <w:szCs w:val="24"/>
        </w:rPr>
        <w:t>РязГМУ</w:t>
      </w:r>
      <w:proofErr w:type="spellEnd"/>
      <w:r w:rsidR="00F46D13" w:rsidRPr="003E171D">
        <w:rPr>
          <w:rFonts w:ascii="Times New Roman" w:hAnsi="Times New Roman"/>
          <w:sz w:val="24"/>
          <w:szCs w:val="24"/>
        </w:rPr>
        <w:t xml:space="preserve"> Минздрава России </w:t>
      </w:r>
      <w:proofErr w:type="spellStart"/>
      <w:r w:rsidR="00F46D13" w:rsidRPr="003E171D">
        <w:rPr>
          <w:rFonts w:ascii="Times New Roman" w:hAnsi="Times New Roman"/>
          <w:sz w:val="24"/>
          <w:szCs w:val="24"/>
        </w:rPr>
        <w:t>Добычина</w:t>
      </w:r>
      <w:proofErr w:type="spellEnd"/>
      <w:r w:rsidR="00F46D13" w:rsidRPr="003E171D">
        <w:rPr>
          <w:rFonts w:ascii="Times New Roman" w:hAnsi="Times New Roman"/>
          <w:sz w:val="24"/>
          <w:szCs w:val="24"/>
        </w:rPr>
        <w:t xml:space="preserve"> Александра Анатольевича, действующего на основании Доверенности № 0</w:t>
      </w:r>
      <w:r w:rsidR="0081606A">
        <w:rPr>
          <w:rFonts w:ascii="Times New Roman" w:hAnsi="Times New Roman"/>
          <w:sz w:val="24"/>
          <w:szCs w:val="24"/>
        </w:rPr>
        <w:t>6646</w:t>
      </w:r>
      <w:r w:rsidR="00F46D13" w:rsidRPr="003E171D">
        <w:rPr>
          <w:rFonts w:ascii="Times New Roman" w:hAnsi="Times New Roman"/>
          <w:sz w:val="24"/>
          <w:szCs w:val="24"/>
        </w:rPr>
        <w:t>/01 от 21.04.202</w:t>
      </w:r>
      <w:r w:rsidR="0081606A">
        <w:rPr>
          <w:rFonts w:ascii="Times New Roman" w:hAnsi="Times New Roman"/>
          <w:sz w:val="24"/>
          <w:szCs w:val="24"/>
        </w:rPr>
        <w:t>6</w:t>
      </w:r>
      <w:r w:rsidR="00F46D13" w:rsidRPr="003E171D">
        <w:rPr>
          <w:rFonts w:ascii="Times New Roman" w:hAnsi="Times New Roman"/>
          <w:sz w:val="24"/>
          <w:szCs w:val="24"/>
        </w:rPr>
        <w:t>г.</w:t>
      </w:r>
      <w:bookmarkEnd w:id="0"/>
      <w:r w:rsidR="004B32DF" w:rsidRPr="004B32DF">
        <w:rPr>
          <w:rFonts w:ascii="Times New Roman" w:hAnsi="Times New Roman"/>
          <w:sz w:val="24"/>
          <w:szCs w:val="24"/>
        </w:rPr>
        <w:t>,</w:t>
      </w:r>
      <w:r w:rsidR="00B32D48">
        <w:rPr>
          <w:rFonts w:ascii="Times New Roman" w:hAnsi="Times New Roman"/>
          <w:sz w:val="24"/>
          <w:szCs w:val="24"/>
        </w:rPr>
        <w:t xml:space="preserve"> </w:t>
      </w:r>
      <w:r w:rsidR="00B22453" w:rsidRPr="00F65EDF">
        <w:rPr>
          <w:rFonts w:ascii="Times New Roman" w:hAnsi="Times New Roman"/>
          <w:color w:val="000000"/>
          <w:sz w:val="24"/>
          <w:szCs w:val="24"/>
        </w:rPr>
        <w:t xml:space="preserve">с одной стороны, </w:t>
      </w:r>
      <w:r w:rsidR="0058584F" w:rsidRPr="0058584F">
        <w:rPr>
          <w:rFonts w:ascii="Times New Roman" w:hAnsi="Times New Roman"/>
          <w:color w:val="000000"/>
          <w:sz w:val="24"/>
          <w:szCs w:val="24"/>
        </w:rPr>
        <w:t xml:space="preserve">и  </w:t>
      </w:r>
      <w:r w:rsidR="00BF42BB">
        <w:rPr>
          <w:rFonts w:ascii="Times New Roman" w:hAnsi="Times New Roman"/>
          <w:sz w:val="24"/>
          <w:szCs w:val="24"/>
          <w:lang w:eastAsia="ar-SA"/>
        </w:rPr>
        <w:t>______________________________</w:t>
      </w:r>
      <w:r w:rsidR="0058584F" w:rsidRPr="0058584F">
        <w:rPr>
          <w:rFonts w:ascii="Times New Roman" w:hAnsi="Times New Roman"/>
          <w:color w:val="000000"/>
          <w:sz w:val="24"/>
          <w:szCs w:val="24"/>
        </w:rPr>
        <w:t xml:space="preserve">, именуемое в дальнейшем «ПОСТАВЩИК»,  в лице </w:t>
      </w:r>
      <w:r w:rsidR="00BF42BB">
        <w:rPr>
          <w:rFonts w:ascii="Times New Roman" w:hAnsi="Times New Roman"/>
          <w:sz w:val="24"/>
          <w:szCs w:val="24"/>
          <w:lang w:eastAsia="ar-SA"/>
        </w:rPr>
        <w:t>_______________</w:t>
      </w:r>
      <w:r w:rsidR="0058584F" w:rsidRPr="0058584F">
        <w:rPr>
          <w:rFonts w:ascii="Times New Roman" w:hAnsi="Times New Roman"/>
          <w:color w:val="000000"/>
          <w:sz w:val="24"/>
          <w:szCs w:val="24"/>
        </w:rPr>
        <w:t xml:space="preserve">, действующего на основании </w:t>
      </w:r>
      <w:r w:rsidR="00BF42BB">
        <w:rPr>
          <w:rFonts w:ascii="Times New Roman" w:hAnsi="Times New Roman"/>
          <w:color w:val="000000"/>
          <w:sz w:val="24"/>
          <w:szCs w:val="24"/>
        </w:rPr>
        <w:t>_____________________</w:t>
      </w:r>
      <w:r w:rsidR="0058584F">
        <w:rPr>
          <w:rFonts w:ascii="Times New Roman" w:hAnsi="Times New Roman"/>
          <w:color w:val="000000"/>
          <w:sz w:val="24"/>
          <w:szCs w:val="24"/>
        </w:rPr>
        <w:t xml:space="preserve">, </w:t>
      </w:r>
      <w:r w:rsidR="008D6406">
        <w:rPr>
          <w:rFonts w:ascii="Times New Roman" w:hAnsi="Times New Roman"/>
          <w:sz w:val="24"/>
          <w:szCs w:val="24"/>
        </w:rPr>
        <w:t xml:space="preserve">с другой стороны, </w:t>
      </w:r>
      <w:r w:rsidR="0027223A" w:rsidRPr="001F3EDA">
        <w:rPr>
          <w:rFonts w:ascii="Times New Roman" w:hAnsi="Times New Roman"/>
          <w:sz w:val="24"/>
          <w:szCs w:val="24"/>
        </w:rPr>
        <w:t>далее именуемые Сторонами, с соблюдением п.</w:t>
      </w:r>
      <w:r w:rsidR="003F7410">
        <w:rPr>
          <w:rFonts w:ascii="Times New Roman" w:hAnsi="Times New Roman"/>
          <w:sz w:val="24"/>
          <w:szCs w:val="24"/>
        </w:rPr>
        <w:t>5</w:t>
      </w:r>
      <w:r w:rsidR="0027223A" w:rsidRPr="001F3EDA">
        <w:rPr>
          <w:rFonts w:ascii="Times New Roman" w:hAnsi="Times New Roman"/>
          <w:sz w:val="24"/>
          <w:szCs w:val="24"/>
        </w:rPr>
        <w:t xml:space="preserve"> ч.1 статьи 93 ФЗ № 44 от 05.04.2013 «О контрактной системе в сфере закупок</w:t>
      </w:r>
      <w:r w:rsidR="0027223A" w:rsidRPr="00B367A8">
        <w:rPr>
          <w:rFonts w:ascii="Times New Roman" w:hAnsi="Times New Roman"/>
          <w:sz w:val="24"/>
          <w:szCs w:val="24"/>
        </w:rPr>
        <w:t xml:space="preserve"> товаров, работ, услуг для обеспечения государственных и муниципальных нужд», заключили настоящий Контракт о</w:t>
      </w:r>
      <w:r w:rsidR="0027223A" w:rsidRPr="0027223A">
        <w:rPr>
          <w:rFonts w:ascii="Times New Roman" w:hAnsi="Times New Roman"/>
          <w:sz w:val="24"/>
          <w:szCs w:val="24"/>
        </w:rPr>
        <w:t xml:space="preserve"> нижеследующем:</w:t>
      </w:r>
    </w:p>
    <w:p w14:paraId="7A817618" w14:textId="77777777" w:rsidR="006141BF" w:rsidRPr="0027223A" w:rsidRDefault="006141BF" w:rsidP="0027223A">
      <w:pPr>
        <w:pStyle w:val="afffa"/>
        <w:jc w:val="both"/>
        <w:rPr>
          <w:rFonts w:ascii="Times New Roman" w:hAnsi="Times New Roman"/>
          <w:sz w:val="24"/>
          <w:szCs w:val="24"/>
        </w:rPr>
      </w:pPr>
    </w:p>
    <w:p w14:paraId="3476EE50" w14:textId="433B5369" w:rsidR="00366A8D" w:rsidRPr="00730C06" w:rsidRDefault="007E401F" w:rsidP="0074689E">
      <w:pPr>
        <w:jc w:val="center"/>
        <w:rPr>
          <w:b/>
        </w:rPr>
      </w:pPr>
      <w:bookmarkStart w:id="1" w:name="bookmark1"/>
      <w:r w:rsidRPr="00730C06">
        <w:rPr>
          <w:b/>
        </w:rPr>
        <w:t>1. Предмет Контракта</w:t>
      </w:r>
    </w:p>
    <w:p w14:paraId="51A142EF" w14:textId="4248F0E0" w:rsidR="007E401F" w:rsidRPr="007E401F" w:rsidRDefault="007E401F" w:rsidP="00E44635">
      <w:pPr>
        <w:autoSpaceDE w:val="0"/>
        <w:autoSpaceDN w:val="0"/>
        <w:adjustRightInd w:val="0"/>
        <w:ind w:firstLine="540"/>
      </w:pPr>
      <w:r w:rsidRPr="007E401F">
        <w:t xml:space="preserve">1.1. Поставщик обязуется поставить Заказчику </w:t>
      </w:r>
      <w:r w:rsidRPr="007E401F">
        <w:rPr>
          <w:bCs/>
        </w:rPr>
        <w:t>в обусловленный срок</w:t>
      </w:r>
      <w:r w:rsidR="00185311" w:rsidRPr="00185311">
        <w:rPr>
          <w:b/>
        </w:rPr>
        <w:t xml:space="preserve"> </w:t>
      </w:r>
      <w:r w:rsidR="0076231B" w:rsidRPr="0076231B">
        <w:rPr>
          <w:b/>
          <w:bCs/>
        </w:rPr>
        <w:t>в</w:t>
      </w:r>
      <w:r w:rsidR="0076231B" w:rsidRPr="0076231B">
        <w:rPr>
          <w:b/>
          <w:bCs/>
        </w:rPr>
        <w:t>од</w:t>
      </w:r>
      <w:r w:rsidR="0076231B" w:rsidRPr="0076231B">
        <w:rPr>
          <w:b/>
          <w:bCs/>
        </w:rPr>
        <w:t>у</w:t>
      </w:r>
      <w:r w:rsidR="0076231B" w:rsidRPr="0076231B">
        <w:rPr>
          <w:b/>
          <w:bCs/>
        </w:rPr>
        <w:t xml:space="preserve"> питьев</w:t>
      </w:r>
      <w:r w:rsidR="0076231B" w:rsidRPr="0076231B">
        <w:rPr>
          <w:b/>
          <w:bCs/>
        </w:rPr>
        <w:t>ую</w:t>
      </w:r>
      <w:r w:rsidR="0076231B">
        <w:t xml:space="preserve"> </w:t>
      </w:r>
      <w:r w:rsidR="00404BB8">
        <w:rPr>
          <w:b/>
        </w:rPr>
        <w:t>для проектного решения «</w:t>
      </w:r>
      <w:r w:rsidR="0072104F">
        <w:rPr>
          <w:b/>
        </w:rPr>
        <w:t>Зарядка с Чемпионом»</w:t>
      </w:r>
      <w:r w:rsidR="00404BB8">
        <w:rPr>
          <w:b/>
        </w:rPr>
        <w:t xml:space="preserve"> в рамках проекта «Врач будущего: Гражданин. Ученый. Доброволец»</w:t>
      </w:r>
      <w:r w:rsidR="009E16D3">
        <w:rPr>
          <w:b/>
          <w:sz w:val="22"/>
          <w:szCs w:val="22"/>
        </w:rPr>
        <w:t>,</w:t>
      </w:r>
      <w:r w:rsidR="009E16D3" w:rsidRPr="007E401F">
        <w:t xml:space="preserve"> </w:t>
      </w:r>
      <w:r w:rsidRPr="007E401F">
        <w:t xml:space="preserve">далее </w:t>
      </w:r>
      <w:r w:rsidR="009E16D3">
        <w:t>(</w:t>
      </w:r>
      <w:r w:rsidRPr="007E401F">
        <w:t>«Товар»).</w:t>
      </w:r>
    </w:p>
    <w:p w14:paraId="3291BCCB" w14:textId="77777777" w:rsidR="007E401F" w:rsidRDefault="007E401F" w:rsidP="007E401F">
      <w:pPr>
        <w:pStyle w:val="17"/>
        <w:numPr>
          <w:ilvl w:val="1"/>
          <w:numId w:val="35"/>
        </w:numPr>
        <w:shd w:val="clear" w:color="auto" w:fill="auto"/>
        <w:tabs>
          <w:tab w:val="left" w:pos="1028"/>
        </w:tabs>
        <w:spacing w:before="0" w:line="240" w:lineRule="auto"/>
        <w:ind w:left="0" w:right="20" w:firstLine="567"/>
        <w:rPr>
          <w:rFonts w:ascii="Times New Roman" w:hAnsi="Times New Roman" w:cs="Times New Roman"/>
          <w:sz w:val="24"/>
          <w:szCs w:val="24"/>
        </w:rPr>
      </w:pPr>
      <w:r w:rsidRPr="007E401F">
        <w:rPr>
          <w:rFonts w:ascii="Times New Roman" w:hAnsi="Times New Roman" w:cs="Times New Roman"/>
          <w:sz w:val="24"/>
          <w:szCs w:val="24"/>
        </w:rPr>
        <w:t>Наименование, количество, ассортимент, стоимость Товара определены Сторонами в спецификации, являющейся неотъемлемой частью контракта (Приложение № 1 к контракту).</w:t>
      </w:r>
    </w:p>
    <w:p w14:paraId="71C52435" w14:textId="77777777" w:rsidR="00880664" w:rsidRPr="000F1D50" w:rsidRDefault="00880664" w:rsidP="000F1D50">
      <w:pPr>
        <w:tabs>
          <w:tab w:val="left" w:pos="6226"/>
        </w:tabs>
        <w:ind w:firstLine="0"/>
        <w:rPr>
          <w:b/>
        </w:rPr>
      </w:pPr>
    </w:p>
    <w:p w14:paraId="330B0874" w14:textId="77777777" w:rsidR="0076582C" w:rsidRDefault="00463456" w:rsidP="00F468A3">
      <w:pPr>
        <w:keepNext/>
        <w:keepLines/>
        <w:widowControl/>
        <w:snapToGrid/>
        <w:spacing w:line="240" w:lineRule="auto"/>
        <w:outlineLvl w:val="3"/>
        <w:rPr>
          <w:b/>
          <w:szCs w:val="24"/>
        </w:rPr>
      </w:pPr>
      <w:r>
        <w:rPr>
          <w:b/>
          <w:szCs w:val="24"/>
        </w:rPr>
        <w:t xml:space="preserve">                </w:t>
      </w:r>
      <w:r w:rsidR="0076582C">
        <w:rPr>
          <w:b/>
          <w:szCs w:val="24"/>
        </w:rPr>
        <w:t>2. Требование к качеству и порядку приемки  Товара</w:t>
      </w:r>
      <w:bookmarkEnd w:id="1"/>
    </w:p>
    <w:p w14:paraId="49502614" w14:textId="77777777" w:rsidR="00366A8D" w:rsidRDefault="00366A8D" w:rsidP="00F468A3">
      <w:pPr>
        <w:keepNext/>
        <w:keepLines/>
        <w:widowControl/>
        <w:snapToGrid/>
        <w:spacing w:line="240" w:lineRule="auto"/>
        <w:outlineLvl w:val="3"/>
        <w:rPr>
          <w:b/>
          <w:szCs w:val="24"/>
        </w:rPr>
      </w:pPr>
    </w:p>
    <w:p w14:paraId="22D1A23D" w14:textId="77777777" w:rsidR="0076582C" w:rsidRDefault="0076582C" w:rsidP="0076582C">
      <w:pPr>
        <w:widowControl/>
        <w:tabs>
          <w:tab w:val="left" w:leader="underscore" w:pos="7578"/>
        </w:tabs>
        <w:snapToGrid/>
        <w:spacing w:line="240" w:lineRule="auto"/>
        <w:ind w:firstLine="567"/>
        <w:rPr>
          <w:szCs w:val="24"/>
        </w:rPr>
      </w:pPr>
      <w:r>
        <w:rPr>
          <w:szCs w:val="24"/>
        </w:rPr>
        <w:t>2.1.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при поставке должно удостоверяться соответствующим документом, выданным уполномоченным органом Российской Федерации в порядке, установленном законодательством Российской Федерации, Декларацией о соответствии (сертификатом соответствия) или иным документом, подтверждающим соответствие качества Товара, оформленным в порядке, установленном законодательством Российской Федерации.</w:t>
      </w:r>
    </w:p>
    <w:p w14:paraId="5F49B0E3"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2.2. Поставщик отвечает за качество поставляемого Товара при транспортировке его до склада Заказчика. Поставщик несет ответственность за все потери и повреждения, связанные с неправильной транспортировкой поставляемого Товара. </w:t>
      </w:r>
    </w:p>
    <w:p w14:paraId="2913CD2F" w14:textId="77777777" w:rsidR="0076582C" w:rsidRDefault="0076582C" w:rsidP="0076582C">
      <w:pPr>
        <w:widowControl/>
        <w:tabs>
          <w:tab w:val="left" w:leader="underscore" w:pos="7578"/>
        </w:tabs>
        <w:snapToGrid/>
        <w:spacing w:line="240" w:lineRule="auto"/>
        <w:ind w:firstLine="567"/>
        <w:rPr>
          <w:szCs w:val="24"/>
        </w:rPr>
      </w:pPr>
      <w:r>
        <w:rPr>
          <w:szCs w:val="24"/>
        </w:rPr>
        <w:t>2.3. Передаваемый по контракту Товар должен находиться в состоянии, отвечающем требованиям, предъявляемым к Товару, используемому в соответствии с конструктивным назначением Товара.</w:t>
      </w:r>
    </w:p>
    <w:p w14:paraId="77B339F2" w14:textId="77777777" w:rsidR="0076582C" w:rsidRDefault="0076582C" w:rsidP="0076582C">
      <w:pPr>
        <w:widowControl/>
        <w:tabs>
          <w:tab w:val="left" w:leader="underscore" w:pos="7578"/>
        </w:tabs>
        <w:snapToGrid/>
        <w:spacing w:line="240" w:lineRule="auto"/>
        <w:ind w:firstLine="567"/>
        <w:rPr>
          <w:szCs w:val="24"/>
        </w:rPr>
      </w:pPr>
      <w:r>
        <w:rPr>
          <w:szCs w:val="24"/>
        </w:rPr>
        <w:t>2.4. 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14:paraId="31C2E9C2" w14:textId="77777777" w:rsidR="0076582C" w:rsidRDefault="0076582C" w:rsidP="0076582C">
      <w:pPr>
        <w:widowControl/>
        <w:tabs>
          <w:tab w:val="left" w:leader="underscore" w:pos="7578"/>
        </w:tabs>
        <w:snapToGrid/>
        <w:spacing w:line="240" w:lineRule="auto"/>
        <w:ind w:firstLine="567"/>
        <w:rPr>
          <w:szCs w:val="24"/>
        </w:rPr>
      </w:pPr>
      <w:r>
        <w:rPr>
          <w:szCs w:val="24"/>
        </w:rPr>
        <w:t>2.5. Товар должен поставляться в упаковке с маркировкой,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Упаковка должна отвечать требованиям действующего законодательства о защите прав потребителей. Целостность упаковки не должна быть нарушена.</w:t>
      </w:r>
    </w:p>
    <w:p w14:paraId="1D8E803C" w14:textId="729AAEFC" w:rsidR="006D7AA6" w:rsidRPr="00856071" w:rsidRDefault="0076582C" w:rsidP="006D7AA6">
      <w:pPr>
        <w:snapToGrid/>
        <w:spacing w:line="252" w:lineRule="exact"/>
        <w:ind w:firstLine="0"/>
      </w:pPr>
      <w:r>
        <w:rPr>
          <w:szCs w:val="24"/>
        </w:rPr>
        <w:t xml:space="preserve">2.6. </w:t>
      </w:r>
      <w:r w:rsidR="004554BF" w:rsidRPr="00856071">
        <w:t>На поставляемый товар устанавливается гарантийный срок</w:t>
      </w:r>
      <w:r w:rsidR="00453C74">
        <w:t xml:space="preserve"> (остаточный срок годности)</w:t>
      </w:r>
      <w:r w:rsidR="00B563B0">
        <w:t>, указанный в Приложении № 1 «Спецификация» к Договору.</w:t>
      </w:r>
    </w:p>
    <w:p w14:paraId="7EDA3F95" w14:textId="077F814B" w:rsidR="000860E9" w:rsidRDefault="004554BF" w:rsidP="000860E9">
      <w:pPr>
        <w:widowControl/>
        <w:tabs>
          <w:tab w:val="left" w:leader="underscore" w:pos="7578"/>
        </w:tabs>
        <w:snapToGrid/>
        <w:spacing w:line="240" w:lineRule="auto"/>
        <w:ind w:firstLine="0"/>
        <w:rPr>
          <w:szCs w:val="24"/>
        </w:rPr>
      </w:pPr>
      <w:r w:rsidRPr="00856071">
        <w:t xml:space="preserve">Гарантийный срок исчисляется с момента подписания </w:t>
      </w:r>
      <w:r w:rsidR="008D6406" w:rsidRPr="008D6406">
        <w:t xml:space="preserve">УПД/Товарной накладной, акта приема передачи </w:t>
      </w:r>
      <w:r w:rsidR="00E10ECE">
        <w:rPr>
          <w:iCs/>
        </w:rPr>
        <w:t>Заказчиком</w:t>
      </w:r>
      <w:r w:rsidRPr="00856071">
        <w:rPr>
          <w:szCs w:val="24"/>
        </w:rPr>
        <w:t>.</w:t>
      </w:r>
    </w:p>
    <w:p w14:paraId="15C62367" w14:textId="77777777" w:rsidR="0076582C" w:rsidRDefault="0076582C" w:rsidP="0076582C">
      <w:pPr>
        <w:widowControl/>
        <w:tabs>
          <w:tab w:val="left" w:leader="underscore" w:pos="7578"/>
        </w:tabs>
        <w:snapToGrid/>
        <w:spacing w:line="240" w:lineRule="auto"/>
        <w:ind w:firstLine="567"/>
        <w:rPr>
          <w:szCs w:val="24"/>
        </w:rPr>
      </w:pPr>
      <w:r>
        <w:rPr>
          <w:szCs w:val="24"/>
        </w:rPr>
        <w:t>2.7. Приемка Товара по количеству осуществляется Заказчиком в соответствии с постановлением Госарбитража СССР от 15 июня 1965 г. № П-6.</w:t>
      </w:r>
    </w:p>
    <w:p w14:paraId="6D48EC06" w14:textId="77777777" w:rsidR="00F11FE1" w:rsidRDefault="000E7E20" w:rsidP="00F11FE1">
      <w:pPr>
        <w:ind w:firstLine="0"/>
        <w:rPr>
          <w:szCs w:val="24"/>
        </w:rPr>
      </w:pPr>
      <w:r>
        <w:rPr>
          <w:szCs w:val="24"/>
        </w:rPr>
        <w:lastRenderedPageBreak/>
        <w:t xml:space="preserve">        </w:t>
      </w:r>
      <w:r w:rsidR="0076582C">
        <w:rPr>
          <w:szCs w:val="24"/>
        </w:rPr>
        <w:t xml:space="preserve"> 2.8. Приемка Товара по качеству осуществляется Заказчиком в соответствии с постановлением Госарбитража СССР от 25 апреля 1966 г. № П-7.</w:t>
      </w:r>
    </w:p>
    <w:p w14:paraId="21939892" w14:textId="77777777" w:rsidR="00F11FE1" w:rsidRPr="00F11FE1" w:rsidRDefault="00F11FE1" w:rsidP="00F11FE1">
      <w:pPr>
        <w:ind w:firstLine="0"/>
        <w:rPr>
          <w:rFonts w:ascii="Arial" w:hAnsi="Arial" w:cs="Arial"/>
          <w:color w:val="000000"/>
          <w:sz w:val="27"/>
          <w:szCs w:val="27"/>
        </w:rPr>
      </w:pPr>
      <w:r>
        <w:rPr>
          <w:szCs w:val="24"/>
        </w:rPr>
        <w:t xml:space="preserve">    </w:t>
      </w:r>
      <w:r w:rsidR="000E7E20">
        <w:rPr>
          <w:szCs w:val="24"/>
        </w:rPr>
        <w:t xml:space="preserve">  </w:t>
      </w:r>
      <w:r>
        <w:rPr>
          <w:szCs w:val="24"/>
        </w:rPr>
        <w:t xml:space="preserve">  2.9.</w:t>
      </w:r>
      <w:r w:rsidRPr="00F11FE1">
        <w:rPr>
          <w:color w:val="000000"/>
          <w:szCs w:val="24"/>
        </w:rPr>
        <w:t>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650CC37"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w:t>
      </w:r>
    </w:p>
    <w:p w14:paraId="54B73624"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б) проверку полноты и правильности оформления комплекта документов.</w:t>
      </w:r>
    </w:p>
    <w:p w14:paraId="13A4ECF4"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в) контроль наличия/отсутствия внешних повреждений упаковки Товара;</w:t>
      </w:r>
    </w:p>
    <w:p w14:paraId="3923195E" w14:textId="77777777" w:rsidR="00F11FE1" w:rsidRDefault="00F11FE1" w:rsidP="00F11FE1">
      <w:pPr>
        <w:widowControl/>
        <w:snapToGrid/>
        <w:spacing w:line="240" w:lineRule="atLeast"/>
        <w:ind w:firstLine="0"/>
        <w:rPr>
          <w:color w:val="000000"/>
          <w:szCs w:val="24"/>
        </w:rPr>
      </w:pPr>
      <w:r w:rsidRPr="00F11FE1">
        <w:rPr>
          <w:color w:val="000000"/>
          <w:szCs w:val="24"/>
        </w:rPr>
        <w:t>По факту приемки Товара Поставщик и Заказчик подписывают Акт приема-передачи Товара</w:t>
      </w:r>
      <w:r w:rsidR="00A7578A">
        <w:rPr>
          <w:color w:val="000000"/>
          <w:szCs w:val="24"/>
        </w:rPr>
        <w:t xml:space="preserve"> (приложение № 2 к Контракту)</w:t>
      </w:r>
      <w:r w:rsidRPr="00F11FE1">
        <w:rPr>
          <w:color w:val="000000"/>
          <w:szCs w:val="24"/>
        </w:rPr>
        <w:t>.</w:t>
      </w:r>
    </w:p>
    <w:p w14:paraId="129104FE" w14:textId="77777777"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2.10.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0792F95" w14:textId="2421599C"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2.11.  Заказчик в течение </w:t>
      </w:r>
      <w:r w:rsidR="0088061F">
        <w:rPr>
          <w:szCs w:val="24"/>
          <w:lang w:eastAsia="zh-CN"/>
        </w:rPr>
        <w:t>10</w:t>
      </w:r>
      <w:r w:rsidR="002F1BD9">
        <w:rPr>
          <w:szCs w:val="24"/>
          <w:lang w:eastAsia="zh-CN"/>
        </w:rPr>
        <w:t xml:space="preserve"> </w:t>
      </w:r>
      <w:r w:rsidRPr="00010220">
        <w:rPr>
          <w:szCs w:val="24"/>
          <w:lang w:eastAsia="zh-CN"/>
        </w:rPr>
        <w:t>рабочих дней со дня  получения от Поставщика документов,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14:paraId="24234085" w14:textId="77777777" w:rsidR="00366A8D" w:rsidRDefault="00010220" w:rsidP="00346552">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2.12. После устранения недостатков, послуживших основанием для </w:t>
      </w:r>
      <w:proofErr w:type="spellStart"/>
      <w:r w:rsidRPr="00010220">
        <w:rPr>
          <w:szCs w:val="24"/>
          <w:lang w:eastAsia="zh-CN"/>
        </w:rPr>
        <w:t>неподписания</w:t>
      </w:r>
      <w:proofErr w:type="spellEnd"/>
      <w:r w:rsidRPr="00010220">
        <w:rPr>
          <w:szCs w:val="24"/>
          <w:lang w:eastAsia="zh-CN"/>
        </w:rPr>
        <w:t xml:space="preserve"> Акта приема-передачи Товара, Поставщик и Заказчик подписывают Акт приема-передачи Товара.  </w:t>
      </w:r>
    </w:p>
    <w:p w14:paraId="776EFC8A" w14:textId="77777777" w:rsidR="0076582C" w:rsidRDefault="00010220" w:rsidP="00346552">
      <w:pPr>
        <w:widowControl/>
        <w:tabs>
          <w:tab w:val="left" w:pos="1182"/>
        </w:tabs>
        <w:snapToGrid/>
        <w:spacing w:line="230" w:lineRule="auto"/>
        <w:ind w:right="20" w:firstLine="0"/>
        <w:rPr>
          <w:szCs w:val="24"/>
          <w:lang w:eastAsia="zh-CN"/>
        </w:rPr>
      </w:pPr>
      <w:r w:rsidRPr="00010220">
        <w:rPr>
          <w:szCs w:val="24"/>
          <w:lang w:eastAsia="zh-CN"/>
        </w:rPr>
        <w:t xml:space="preserve">              </w:t>
      </w:r>
    </w:p>
    <w:p w14:paraId="77DB2C3F" w14:textId="77777777" w:rsidR="0076582C" w:rsidRDefault="0076582C" w:rsidP="00293BD7">
      <w:pPr>
        <w:widowControl/>
        <w:tabs>
          <w:tab w:val="left" w:pos="1182"/>
        </w:tabs>
        <w:snapToGrid/>
        <w:spacing w:line="232" w:lineRule="auto"/>
        <w:ind w:right="20" w:firstLine="0"/>
        <w:jc w:val="center"/>
        <w:rPr>
          <w:b/>
          <w:szCs w:val="24"/>
        </w:rPr>
      </w:pPr>
      <w:r>
        <w:rPr>
          <w:b/>
          <w:szCs w:val="24"/>
        </w:rPr>
        <w:t>3. Срок действия контракта</w:t>
      </w:r>
    </w:p>
    <w:p w14:paraId="2E3D5F4E" w14:textId="77777777" w:rsidR="00366A8D" w:rsidRDefault="00366A8D" w:rsidP="00293BD7">
      <w:pPr>
        <w:widowControl/>
        <w:tabs>
          <w:tab w:val="left" w:pos="1182"/>
        </w:tabs>
        <w:snapToGrid/>
        <w:spacing w:line="232" w:lineRule="auto"/>
        <w:ind w:right="20" w:firstLine="0"/>
        <w:jc w:val="center"/>
        <w:rPr>
          <w:b/>
          <w:szCs w:val="24"/>
        </w:rPr>
      </w:pPr>
    </w:p>
    <w:p w14:paraId="037DF4E7" w14:textId="77777777" w:rsidR="0076582C" w:rsidRDefault="0076582C" w:rsidP="0076582C">
      <w:pPr>
        <w:widowControl/>
        <w:snapToGrid/>
        <w:spacing w:line="232" w:lineRule="auto"/>
        <w:ind w:left="20" w:right="20" w:firstLine="689"/>
        <w:rPr>
          <w:szCs w:val="24"/>
        </w:rPr>
      </w:pPr>
      <w:r>
        <w:rPr>
          <w:szCs w:val="24"/>
        </w:rPr>
        <w:t xml:space="preserve">3.1. Контракт вступает в силу с даты его подписания и действует </w:t>
      </w:r>
      <w:r w:rsidR="00E57C12">
        <w:rPr>
          <w:szCs w:val="24"/>
        </w:rPr>
        <w:t>до</w:t>
      </w:r>
      <w:r>
        <w:rPr>
          <w:szCs w:val="24"/>
        </w:rPr>
        <w:t xml:space="preserve"> полного исполнения Сторонами своих обязательств.</w:t>
      </w:r>
    </w:p>
    <w:p w14:paraId="1228F2ED" w14:textId="77777777" w:rsidR="00463456" w:rsidRDefault="0076582C" w:rsidP="008F5F2D">
      <w:pPr>
        <w:keepNext/>
        <w:keepLines/>
        <w:widowControl/>
        <w:snapToGrid/>
        <w:spacing w:line="232" w:lineRule="auto"/>
        <w:ind w:left="2000" w:firstLine="1760"/>
        <w:outlineLvl w:val="3"/>
        <w:rPr>
          <w:b/>
          <w:szCs w:val="24"/>
        </w:rPr>
      </w:pPr>
      <w:r>
        <w:rPr>
          <w:b/>
          <w:szCs w:val="24"/>
        </w:rPr>
        <w:t>4. Права и обязанности Сторон</w:t>
      </w:r>
    </w:p>
    <w:p w14:paraId="47FC19A1" w14:textId="77777777" w:rsidR="00366A8D" w:rsidRDefault="00366A8D" w:rsidP="008F5F2D">
      <w:pPr>
        <w:keepNext/>
        <w:keepLines/>
        <w:widowControl/>
        <w:snapToGrid/>
        <w:spacing w:line="232" w:lineRule="auto"/>
        <w:ind w:left="2000" w:firstLine="1760"/>
        <w:outlineLvl w:val="3"/>
        <w:rPr>
          <w:b/>
          <w:szCs w:val="24"/>
        </w:rPr>
      </w:pPr>
    </w:p>
    <w:p w14:paraId="2D7023C9" w14:textId="77777777" w:rsidR="0076582C" w:rsidRDefault="0076582C" w:rsidP="0076582C">
      <w:pPr>
        <w:widowControl/>
        <w:snapToGrid/>
        <w:spacing w:line="232" w:lineRule="auto"/>
        <w:ind w:left="20" w:firstLine="560"/>
        <w:rPr>
          <w:szCs w:val="24"/>
        </w:rPr>
      </w:pPr>
      <w:r>
        <w:rPr>
          <w:szCs w:val="24"/>
        </w:rPr>
        <w:t>4.1. Заказчик обязуется:</w:t>
      </w:r>
    </w:p>
    <w:p w14:paraId="421997E2" w14:textId="77777777" w:rsidR="0076582C" w:rsidRDefault="0076582C" w:rsidP="0076582C">
      <w:pPr>
        <w:widowControl/>
        <w:snapToGrid/>
        <w:spacing w:line="232" w:lineRule="auto"/>
        <w:ind w:left="20" w:right="20" w:firstLine="560"/>
        <w:rPr>
          <w:szCs w:val="24"/>
        </w:rPr>
      </w:pPr>
      <w:r>
        <w:rPr>
          <w:szCs w:val="24"/>
        </w:rPr>
        <w:t>4.1.1. 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14:paraId="6AE485FA"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Своевременно предоставлять Поставщику необходимую для выполнения обязательств информацию.</w:t>
      </w:r>
    </w:p>
    <w:p w14:paraId="5BF4AF98"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 xml:space="preserve">В течение 10 (десяти) календарных дней при </w:t>
      </w:r>
      <w:proofErr w:type="spellStart"/>
      <w:r>
        <w:rPr>
          <w:szCs w:val="24"/>
        </w:rPr>
        <w:t>одногородней</w:t>
      </w:r>
      <w:proofErr w:type="spellEnd"/>
      <w:r>
        <w:rPr>
          <w:szCs w:val="24"/>
        </w:rPr>
        <w:t xml:space="preserve"> поставке, не позднее 20 (двадцати) дней при иногородней поставке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договора, которые невозможно было обнаружить в момент приемки. </w:t>
      </w:r>
    </w:p>
    <w:p w14:paraId="55014A16" w14:textId="77777777" w:rsidR="0076582C" w:rsidRDefault="0076582C" w:rsidP="0076582C">
      <w:pPr>
        <w:widowControl/>
        <w:tabs>
          <w:tab w:val="left" w:pos="1398"/>
        </w:tabs>
        <w:snapToGrid/>
        <w:spacing w:line="232" w:lineRule="auto"/>
        <w:ind w:left="580" w:right="20" w:firstLine="0"/>
        <w:rPr>
          <w:szCs w:val="24"/>
        </w:rPr>
      </w:pPr>
      <w:r>
        <w:rPr>
          <w:szCs w:val="24"/>
        </w:rPr>
        <w:t>4.2. Поставщик обязуется:</w:t>
      </w:r>
    </w:p>
    <w:p w14:paraId="2D840F1A" w14:textId="77777777" w:rsidR="0076582C" w:rsidRDefault="0076582C" w:rsidP="00F44D80">
      <w:pPr>
        <w:widowControl/>
        <w:numPr>
          <w:ilvl w:val="0"/>
          <w:numId w:val="16"/>
        </w:numPr>
        <w:tabs>
          <w:tab w:val="left" w:pos="1170"/>
        </w:tabs>
        <w:snapToGrid/>
        <w:spacing w:line="232" w:lineRule="auto"/>
        <w:ind w:left="20" w:firstLine="560"/>
        <w:rPr>
          <w:szCs w:val="24"/>
        </w:rPr>
      </w:pPr>
      <w:r>
        <w:rPr>
          <w:szCs w:val="24"/>
        </w:rPr>
        <w:t>Передать Заказчику Товар в порядке и на условиях контракта.</w:t>
      </w:r>
    </w:p>
    <w:p w14:paraId="3E441B82" w14:textId="77777777" w:rsidR="0076582C" w:rsidRDefault="0076582C" w:rsidP="00F44D80">
      <w:pPr>
        <w:widowControl/>
        <w:numPr>
          <w:ilvl w:val="0"/>
          <w:numId w:val="16"/>
        </w:numPr>
        <w:tabs>
          <w:tab w:val="left" w:pos="1186"/>
        </w:tabs>
        <w:snapToGrid/>
        <w:spacing w:line="232" w:lineRule="auto"/>
        <w:ind w:left="20" w:right="20" w:firstLine="560"/>
        <w:rPr>
          <w:szCs w:val="24"/>
        </w:rPr>
      </w:pPr>
      <w:r>
        <w:rPr>
          <w:szCs w:val="24"/>
        </w:rPr>
        <w:t>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14:paraId="55E01381" w14:textId="77777777" w:rsidR="0076582C" w:rsidRDefault="0076582C" w:rsidP="00F44D80">
      <w:pPr>
        <w:widowControl/>
        <w:numPr>
          <w:ilvl w:val="0"/>
          <w:numId w:val="16"/>
        </w:numPr>
        <w:tabs>
          <w:tab w:val="left" w:pos="1268"/>
        </w:tabs>
        <w:snapToGrid/>
        <w:spacing w:line="232" w:lineRule="auto"/>
        <w:ind w:left="20" w:right="20" w:firstLine="560"/>
        <w:rPr>
          <w:szCs w:val="24"/>
        </w:rPr>
      </w:pPr>
      <w:r>
        <w:rPr>
          <w:szCs w:val="24"/>
        </w:rPr>
        <w:t>Передать Товар, который должен быть упакован в соответствии с условиями контракта.</w:t>
      </w:r>
    </w:p>
    <w:p w14:paraId="10592E6F" w14:textId="77777777" w:rsidR="0076582C" w:rsidRDefault="0076582C" w:rsidP="00F44D80">
      <w:pPr>
        <w:widowControl/>
        <w:numPr>
          <w:ilvl w:val="0"/>
          <w:numId w:val="16"/>
        </w:numPr>
        <w:tabs>
          <w:tab w:val="left" w:pos="1210"/>
        </w:tabs>
        <w:snapToGrid/>
        <w:spacing w:line="232" w:lineRule="auto"/>
        <w:ind w:left="20" w:right="20" w:firstLine="560"/>
        <w:rPr>
          <w:szCs w:val="24"/>
        </w:rPr>
      </w:pPr>
      <w:r>
        <w:rPr>
          <w:szCs w:val="24"/>
        </w:rPr>
        <w:t>Одновременно с Товаром передать принадлежности Товара, а также относящиеся к нему документы (технический паспорт, сертификат качества, инструкцию по эксплуатации на русском языке и т.п.), предусмотренные контрактом и законодательством.</w:t>
      </w:r>
    </w:p>
    <w:p w14:paraId="48570162" w14:textId="77777777" w:rsidR="0076582C" w:rsidRDefault="0076582C" w:rsidP="00F44D80">
      <w:pPr>
        <w:widowControl/>
        <w:numPr>
          <w:ilvl w:val="0"/>
          <w:numId w:val="16"/>
        </w:numPr>
        <w:tabs>
          <w:tab w:val="left" w:pos="1201"/>
        </w:tabs>
        <w:snapToGrid/>
        <w:spacing w:line="232" w:lineRule="auto"/>
        <w:ind w:left="20" w:right="20" w:firstLine="560"/>
        <w:rPr>
          <w:szCs w:val="24"/>
        </w:rPr>
      </w:pPr>
      <w:r>
        <w:rPr>
          <w:szCs w:val="24"/>
        </w:rPr>
        <w:t>Своими силами и за свой счет устранить недостатки в 3-дневный срок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10-дневный срок со дня обращения заменить дефектный Товар на Товар надлежащего качества.</w:t>
      </w:r>
    </w:p>
    <w:p w14:paraId="4CDCFB1F" w14:textId="77777777" w:rsidR="0076582C" w:rsidRDefault="00C3023D" w:rsidP="00C3023D">
      <w:pPr>
        <w:widowControl/>
        <w:tabs>
          <w:tab w:val="left" w:pos="998"/>
        </w:tabs>
        <w:snapToGrid/>
        <w:spacing w:line="232" w:lineRule="auto"/>
        <w:ind w:left="580" w:firstLine="0"/>
        <w:rPr>
          <w:szCs w:val="24"/>
        </w:rPr>
      </w:pPr>
      <w:r>
        <w:rPr>
          <w:szCs w:val="24"/>
        </w:rPr>
        <w:t>4.3.</w:t>
      </w:r>
      <w:r w:rsidR="0076582C">
        <w:rPr>
          <w:szCs w:val="24"/>
        </w:rPr>
        <w:t>Заказчик вправе:</w:t>
      </w:r>
    </w:p>
    <w:p w14:paraId="549AAB07" w14:textId="77777777" w:rsidR="0076582C" w:rsidRDefault="0076582C" w:rsidP="00F44D80">
      <w:pPr>
        <w:widowControl/>
        <w:numPr>
          <w:ilvl w:val="0"/>
          <w:numId w:val="18"/>
        </w:numPr>
        <w:tabs>
          <w:tab w:val="left" w:pos="1268"/>
        </w:tabs>
        <w:snapToGrid/>
        <w:spacing w:line="232" w:lineRule="auto"/>
        <w:ind w:left="20" w:right="20" w:firstLine="560"/>
        <w:rPr>
          <w:szCs w:val="24"/>
        </w:rPr>
      </w:pPr>
      <w:r>
        <w:rPr>
          <w:szCs w:val="24"/>
        </w:rPr>
        <w:t>Отказаться (полностью или частично) от оплаты Товара, не соответствующего требованиям контракта, а также требованиям, установленным законодательством для определения качества Товара.</w:t>
      </w:r>
    </w:p>
    <w:p w14:paraId="4CA0126B" w14:textId="77777777" w:rsidR="0076582C" w:rsidRDefault="0076582C" w:rsidP="00F44D80">
      <w:pPr>
        <w:widowControl/>
        <w:numPr>
          <w:ilvl w:val="0"/>
          <w:numId w:val="18"/>
        </w:numPr>
        <w:tabs>
          <w:tab w:val="left" w:pos="1234"/>
        </w:tabs>
        <w:snapToGrid/>
        <w:spacing w:line="232" w:lineRule="auto"/>
        <w:ind w:left="20" w:right="20" w:firstLine="560"/>
        <w:rPr>
          <w:szCs w:val="24"/>
        </w:rPr>
      </w:pPr>
      <w:r>
        <w:rPr>
          <w:szCs w:val="24"/>
        </w:rPr>
        <w:lastRenderedPageBreak/>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14:paraId="33EF7BC6"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соразмерного уменьшения покупной цены;</w:t>
      </w:r>
    </w:p>
    <w:p w14:paraId="056C19CC"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безвозмездного устранения недостатков Товара в 10-дневный срок;</w:t>
      </w:r>
    </w:p>
    <w:p w14:paraId="1F2669CC" w14:textId="77777777" w:rsidR="0076582C" w:rsidRDefault="0076582C" w:rsidP="00F44D80">
      <w:pPr>
        <w:widowControl/>
        <w:numPr>
          <w:ilvl w:val="0"/>
          <w:numId w:val="19"/>
        </w:numPr>
        <w:tabs>
          <w:tab w:val="left" w:pos="714"/>
        </w:tabs>
        <w:snapToGrid/>
        <w:spacing w:line="232" w:lineRule="auto"/>
        <w:ind w:left="20" w:firstLine="560"/>
        <w:rPr>
          <w:szCs w:val="24"/>
        </w:rPr>
      </w:pPr>
      <w:r>
        <w:rPr>
          <w:szCs w:val="24"/>
        </w:rPr>
        <w:t>возмещения своих расходов на устранение недостатков Товара в 10-дневный срок.</w:t>
      </w:r>
    </w:p>
    <w:p w14:paraId="1FB583EA"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11926274" w14:textId="77777777" w:rsidR="0076582C" w:rsidRDefault="0076582C" w:rsidP="00F44D80">
      <w:pPr>
        <w:widowControl/>
        <w:numPr>
          <w:ilvl w:val="0"/>
          <w:numId w:val="19"/>
        </w:numPr>
        <w:tabs>
          <w:tab w:val="left" w:pos="822"/>
        </w:tabs>
        <w:snapToGrid/>
        <w:spacing w:line="232" w:lineRule="auto"/>
        <w:ind w:left="20" w:right="20" w:firstLine="560"/>
        <w:rPr>
          <w:szCs w:val="24"/>
        </w:rPr>
      </w:pPr>
      <w:r>
        <w:rPr>
          <w:szCs w:val="24"/>
        </w:rPr>
        <w:t>отказаться от исполнения контракта и потребовать возврата уплаченной за Товар денежной суммы;</w:t>
      </w:r>
    </w:p>
    <w:p w14:paraId="37D7C9B1" w14:textId="77777777" w:rsidR="0076582C" w:rsidRDefault="0076582C" w:rsidP="00F44D80">
      <w:pPr>
        <w:widowControl/>
        <w:numPr>
          <w:ilvl w:val="0"/>
          <w:numId w:val="19"/>
        </w:numPr>
        <w:tabs>
          <w:tab w:val="left" w:pos="865"/>
        </w:tabs>
        <w:snapToGrid/>
        <w:spacing w:line="232" w:lineRule="auto"/>
        <w:ind w:left="20" w:right="20" w:firstLine="560"/>
        <w:rPr>
          <w:szCs w:val="24"/>
        </w:rPr>
      </w:pPr>
      <w:r>
        <w:rPr>
          <w:szCs w:val="24"/>
        </w:rPr>
        <w:t>потребовать замены Товара ненадлежащего качества Товаром, соответствующим условиям контракта.</w:t>
      </w:r>
    </w:p>
    <w:p w14:paraId="6C616510"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ненадлежащую упаковку,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п. 4.3.3 контракта.</w:t>
      </w:r>
    </w:p>
    <w:p w14:paraId="6F6F07E0" w14:textId="77777777" w:rsidR="0076582C" w:rsidRDefault="0076582C" w:rsidP="00F44D80">
      <w:pPr>
        <w:widowControl/>
        <w:numPr>
          <w:ilvl w:val="1"/>
          <w:numId w:val="18"/>
        </w:numPr>
        <w:tabs>
          <w:tab w:val="left" w:pos="993"/>
        </w:tabs>
        <w:snapToGrid/>
        <w:spacing w:line="232" w:lineRule="auto"/>
        <w:ind w:left="20" w:firstLine="560"/>
        <w:rPr>
          <w:szCs w:val="24"/>
        </w:rPr>
      </w:pPr>
      <w:r>
        <w:rPr>
          <w:szCs w:val="24"/>
        </w:rPr>
        <w:t>Поставщик вправе:</w:t>
      </w:r>
    </w:p>
    <w:p w14:paraId="118E2054" w14:textId="77777777" w:rsidR="0076582C" w:rsidRDefault="0076582C" w:rsidP="00F44D80">
      <w:pPr>
        <w:widowControl/>
        <w:numPr>
          <w:ilvl w:val="2"/>
          <w:numId w:val="18"/>
        </w:numPr>
        <w:tabs>
          <w:tab w:val="left" w:pos="1258"/>
        </w:tabs>
        <w:snapToGrid/>
        <w:spacing w:line="232" w:lineRule="auto"/>
        <w:ind w:left="20" w:right="20" w:firstLine="560"/>
        <w:rPr>
          <w:szCs w:val="24"/>
        </w:rPr>
      </w:pPr>
      <w:r>
        <w:rPr>
          <w:szCs w:val="24"/>
        </w:rPr>
        <w:t>По своему выбору потребовать оплаты Товара либо отказаться от исполнения контракта, если Заказчик в нарушение контракта отказывается необоснованно принять и (или) оплатить Товар.</w:t>
      </w:r>
    </w:p>
    <w:p w14:paraId="147AE50D" w14:textId="77777777" w:rsidR="0076582C" w:rsidRDefault="0076582C" w:rsidP="00F44D80">
      <w:pPr>
        <w:widowControl/>
        <w:numPr>
          <w:ilvl w:val="2"/>
          <w:numId w:val="18"/>
        </w:numPr>
        <w:tabs>
          <w:tab w:val="left" w:pos="1177"/>
        </w:tabs>
        <w:snapToGrid/>
        <w:spacing w:line="232" w:lineRule="auto"/>
        <w:ind w:left="20" w:right="20" w:firstLine="560"/>
        <w:rPr>
          <w:szCs w:val="24"/>
        </w:rPr>
      </w:pPr>
      <w:r>
        <w:rPr>
          <w:szCs w:val="24"/>
        </w:rPr>
        <w:t>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14:paraId="49B1CF7B" w14:textId="77777777" w:rsidR="00366A8D" w:rsidRDefault="00366A8D" w:rsidP="00366A8D">
      <w:pPr>
        <w:widowControl/>
        <w:tabs>
          <w:tab w:val="left" w:pos="1177"/>
        </w:tabs>
        <w:snapToGrid/>
        <w:spacing w:line="232" w:lineRule="auto"/>
        <w:ind w:left="580" w:right="20" w:firstLine="0"/>
        <w:rPr>
          <w:szCs w:val="24"/>
        </w:rPr>
      </w:pPr>
    </w:p>
    <w:p w14:paraId="2E0F902E" w14:textId="079CC3FD" w:rsidR="00366A8D" w:rsidRDefault="0076582C" w:rsidP="000E18D9">
      <w:pPr>
        <w:keepNext/>
        <w:keepLines/>
        <w:widowControl/>
        <w:snapToGrid/>
        <w:spacing w:line="232" w:lineRule="auto"/>
        <w:ind w:left="3760" w:firstLine="0"/>
        <w:outlineLvl w:val="2"/>
        <w:rPr>
          <w:b/>
          <w:szCs w:val="24"/>
        </w:rPr>
      </w:pPr>
      <w:bookmarkStart w:id="2" w:name="bookmark4"/>
      <w:r>
        <w:rPr>
          <w:b/>
          <w:szCs w:val="24"/>
        </w:rPr>
        <w:t>5. Порядок поставки Товара</w:t>
      </w:r>
      <w:bookmarkEnd w:id="2"/>
    </w:p>
    <w:p w14:paraId="24177EE1" w14:textId="77777777" w:rsidR="00FF202D" w:rsidRDefault="00FF202D" w:rsidP="000E18D9">
      <w:pPr>
        <w:keepNext/>
        <w:keepLines/>
        <w:widowControl/>
        <w:snapToGrid/>
        <w:spacing w:line="232" w:lineRule="auto"/>
        <w:ind w:left="3760" w:firstLine="0"/>
        <w:outlineLvl w:val="2"/>
        <w:rPr>
          <w:b/>
          <w:szCs w:val="24"/>
        </w:rPr>
      </w:pPr>
    </w:p>
    <w:p w14:paraId="261B02B7" w14:textId="77777777" w:rsidR="0076582C" w:rsidRDefault="0076582C" w:rsidP="00F44D80">
      <w:pPr>
        <w:widowControl/>
        <w:numPr>
          <w:ilvl w:val="0"/>
          <w:numId w:val="20"/>
        </w:numPr>
        <w:tabs>
          <w:tab w:val="left" w:pos="1038"/>
        </w:tabs>
        <w:snapToGrid/>
        <w:spacing w:line="232" w:lineRule="auto"/>
        <w:ind w:left="20" w:right="20" w:firstLine="560"/>
        <w:rPr>
          <w:szCs w:val="24"/>
        </w:rPr>
      </w:pPr>
      <w:r>
        <w:rPr>
          <w:szCs w:val="24"/>
        </w:rPr>
        <w:t>Поставка Товара осуществляется Поставщиком путем доставки Заказчику по адресу, указанному в п. 5.2 контракта.</w:t>
      </w:r>
    </w:p>
    <w:p w14:paraId="25882544" w14:textId="5CE9B3C0" w:rsidR="00E44635" w:rsidRPr="00E44635" w:rsidRDefault="0076582C" w:rsidP="00E44635">
      <w:pPr>
        <w:widowControl/>
        <w:numPr>
          <w:ilvl w:val="0"/>
          <w:numId w:val="20"/>
        </w:numPr>
        <w:tabs>
          <w:tab w:val="left" w:pos="988"/>
          <w:tab w:val="left" w:leader="underscore" w:pos="9575"/>
        </w:tabs>
        <w:snapToGrid/>
        <w:spacing w:line="232" w:lineRule="auto"/>
        <w:ind w:left="20" w:firstLine="560"/>
        <w:rPr>
          <w:b/>
          <w:szCs w:val="24"/>
        </w:rPr>
      </w:pPr>
      <w:r w:rsidRPr="006822E5">
        <w:rPr>
          <w:b/>
          <w:szCs w:val="24"/>
        </w:rPr>
        <w:t xml:space="preserve">Место поставки Товара: </w:t>
      </w:r>
      <w:r w:rsidR="00702041" w:rsidRPr="00702041">
        <w:rPr>
          <w:b/>
          <w:szCs w:val="24"/>
        </w:rPr>
        <w:t>г. Рязань, ул. Высоковольтная д.9, 5 этаж (Контактное лицо Алешина Наталья Витальевна тел.8-910-908-68-27).</w:t>
      </w:r>
    </w:p>
    <w:p w14:paraId="478EB7DB" w14:textId="77777777" w:rsidR="0076582C" w:rsidRPr="008F5F2D" w:rsidRDefault="0076582C" w:rsidP="00F44D80">
      <w:pPr>
        <w:widowControl/>
        <w:numPr>
          <w:ilvl w:val="0"/>
          <w:numId w:val="20"/>
        </w:numPr>
        <w:tabs>
          <w:tab w:val="left" w:pos="988"/>
          <w:tab w:val="left" w:leader="underscore" w:pos="9575"/>
        </w:tabs>
        <w:snapToGrid/>
        <w:spacing w:line="232" w:lineRule="auto"/>
        <w:ind w:left="20" w:firstLine="560"/>
        <w:rPr>
          <w:szCs w:val="24"/>
        </w:rPr>
      </w:pPr>
      <w:r w:rsidRPr="008F5F2D">
        <w:rPr>
          <w:szCs w:val="24"/>
        </w:rPr>
        <w:t>Товар до места передачи доставляется силами, средствами и за счет Поставщика.</w:t>
      </w:r>
    </w:p>
    <w:p w14:paraId="49302C64" w14:textId="77777777" w:rsidR="0076582C" w:rsidRDefault="0076582C" w:rsidP="00F44D80">
      <w:pPr>
        <w:widowControl/>
        <w:numPr>
          <w:ilvl w:val="0"/>
          <w:numId w:val="20"/>
        </w:numPr>
        <w:tabs>
          <w:tab w:val="left" w:pos="1134"/>
        </w:tabs>
        <w:snapToGrid/>
        <w:spacing w:line="232" w:lineRule="auto"/>
        <w:ind w:left="20" w:right="20" w:firstLine="560"/>
        <w:rPr>
          <w:szCs w:val="24"/>
        </w:rPr>
      </w:pPr>
      <w:r>
        <w:rPr>
          <w:szCs w:val="24"/>
        </w:rPr>
        <w:t>Товар, не соответствующий требованиям, указанным в законодательстве для определения качества товаров и контракте, а также некомплектный Товар считается непоставленным.</w:t>
      </w:r>
    </w:p>
    <w:p w14:paraId="5823DE61" w14:textId="77777777" w:rsidR="0076582C" w:rsidRPr="00CB16F7" w:rsidRDefault="0076582C" w:rsidP="00F44D80">
      <w:pPr>
        <w:widowControl/>
        <w:numPr>
          <w:ilvl w:val="0"/>
          <w:numId w:val="20"/>
        </w:numPr>
        <w:tabs>
          <w:tab w:val="left" w:pos="1028"/>
        </w:tabs>
        <w:snapToGrid/>
        <w:spacing w:line="232" w:lineRule="auto"/>
        <w:ind w:left="20" w:right="20" w:firstLine="560"/>
        <w:rPr>
          <w:szCs w:val="24"/>
        </w:rPr>
      </w:pPr>
      <w:r>
        <w:rPr>
          <w:szCs w:val="24"/>
        </w:rPr>
        <w:t xml:space="preserve">Риск случайной гибели или случайного повреждения </w:t>
      </w:r>
      <w:r w:rsidRPr="00CB16F7">
        <w:rPr>
          <w:szCs w:val="24"/>
        </w:rPr>
        <w:t>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товарных накладных, актов приема-передачи Товара.</w:t>
      </w:r>
    </w:p>
    <w:p w14:paraId="73171836" w14:textId="77777777" w:rsidR="0076582C" w:rsidRPr="00CB16F7" w:rsidRDefault="0076582C" w:rsidP="00F44D80">
      <w:pPr>
        <w:widowControl/>
        <w:numPr>
          <w:ilvl w:val="0"/>
          <w:numId w:val="20"/>
        </w:numPr>
        <w:tabs>
          <w:tab w:val="left" w:pos="1095"/>
        </w:tabs>
        <w:snapToGrid/>
        <w:spacing w:line="232" w:lineRule="auto"/>
        <w:ind w:left="20" w:right="20" w:firstLine="560"/>
        <w:rPr>
          <w:szCs w:val="24"/>
        </w:rPr>
      </w:pPr>
      <w:r w:rsidRPr="00CB16F7">
        <w:rPr>
          <w:szCs w:val="24"/>
        </w:rPr>
        <w:t>Право собственности на Товар по контракту возникает у Заказчика в момент подписания Сторонами актов приема-передачи Товара.</w:t>
      </w:r>
    </w:p>
    <w:p w14:paraId="59B6EE59" w14:textId="36DCD566" w:rsidR="00FA1F24" w:rsidRPr="008C0270" w:rsidRDefault="0076582C" w:rsidP="00FA1F24">
      <w:pPr>
        <w:pStyle w:val="afffc"/>
        <w:ind w:left="0" w:firstLine="567"/>
        <w:jc w:val="both"/>
        <w:rPr>
          <w:rFonts w:ascii="Times New Roman" w:hAnsi="Times New Roman" w:cs="Times New Roman"/>
        </w:rPr>
      </w:pPr>
      <w:r w:rsidRPr="00CB16F7">
        <w:t xml:space="preserve">         </w:t>
      </w:r>
      <w:r w:rsidRPr="0090292A">
        <w:rPr>
          <w:rFonts w:ascii="Times New Roman" w:hAnsi="Times New Roman" w:cs="Times New Roman"/>
        </w:rPr>
        <w:t>5.7.</w:t>
      </w:r>
      <w:r w:rsidRPr="0090292A">
        <w:rPr>
          <w:rFonts w:ascii="Times New Roman" w:hAnsi="Times New Roman" w:cs="Times New Roman"/>
          <w:b/>
        </w:rPr>
        <w:t xml:space="preserve"> </w:t>
      </w:r>
      <w:r w:rsidR="003B4B60" w:rsidRPr="0090292A">
        <w:rPr>
          <w:rFonts w:ascii="Times New Roman" w:hAnsi="Times New Roman" w:cs="Times New Roman"/>
          <w:b/>
        </w:rPr>
        <w:t>Срок поставки товара:</w:t>
      </w:r>
      <w:r w:rsidR="003B4B60" w:rsidRPr="00CB16F7">
        <w:rPr>
          <w:b/>
        </w:rPr>
        <w:t xml:space="preserve"> </w:t>
      </w:r>
      <w:r w:rsidR="00FA1F24">
        <w:rPr>
          <w:rFonts w:ascii="Times New Roman" w:hAnsi="Times New Roman" w:cs="Times New Roman"/>
          <w:bCs/>
        </w:rPr>
        <w:t xml:space="preserve">в течение 5 (пяти) </w:t>
      </w:r>
      <w:r w:rsidR="0072104F">
        <w:rPr>
          <w:rFonts w:ascii="Times New Roman" w:hAnsi="Times New Roman" w:cs="Times New Roman"/>
          <w:bCs/>
        </w:rPr>
        <w:t>рабочих</w:t>
      </w:r>
      <w:r w:rsidR="00FA1F24">
        <w:rPr>
          <w:rFonts w:ascii="Times New Roman" w:hAnsi="Times New Roman" w:cs="Times New Roman"/>
          <w:bCs/>
        </w:rPr>
        <w:t xml:space="preserve"> дней </w:t>
      </w:r>
      <w:r w:rsidR="00B130D3">
        <w:rPr>
          <w:rFonts w:ascii="Times New Roman" w:hAnsi="Times New Roman" w:cs="Times New Roman"/>
          <w:bCs/>
        </w:rPr>
        <w:t>от</w:t>
      </w:r>
      <w:r w:rsidR="00FA1F24">
        <w:rPr>
          <w:rFonts w:ascii="Times New Roman" w:hAnsi="Times New Roman" w:cs="Times New Roman"/>
          <w:bCs/>
        </w:rPr>
        <w:t xml:space="preserve"> даты заключения контракта.</w:t>
      </w:r>
    </w:p>
    <w:p w14:paraId="6219FF7D" w14:textId="59E2A306" w:rsidR="0076582C" w:rsidRPr="00CB16F7" w:rsidRDefault="006402AA" w:rsidP="0076582C">
      <w:pPr>
        <w:widowControl/>
        <w:tabs>
          <w:tab w:val="left" w:pos="1022"/>
          <w:tab w:val="left" w:leader="underscore" w:pos="10026"/>
        </w:tabs>
        <w:suppressAutoHyphens/>
        <w:snapToGrid/>
        <w:spacing w:line="240" w:lineRule="auto"/>
        <w:ind w:firstLine="0"/>
        <w:rPr>
          <w:szCs w:val="24"/>
        </w:rPr>
      </w:pPr>
      <w:r w:rsidRPr="00CB16F7">
        <w:rPr>
          <w:color w:val="000000"/>
          <w:szCs w:val="24"/>
        </w:rPr>
        <w:t xml:space="preserve">         </w:t>
      </w:r>
      <w:r w:rsidR="0076582C" w:rsidRPr="00CB16F7">
        <w:rPr>
          <w:szCs w:val="24"/>
        </w:rPr>
        <w:t>При передаче Товара Поставщик предоставляет следующие документы в двух экземплярах: счета, счета-фактуры, товарные накладные, акты приема-передачи Товара в соответствии с Приложением №2 к контракту, являющимся неотъемлемой частью контракта, иные необходимые документы. При поставке Товара без надлежащей документации Товар принятию и оплате не подлежит.</w:t>
      </w:r>
      <w:bookmarkStart w:id="3" w:name="bookmark5"/>
    </w:p>
    <w:p w14:paraId="1A6B51F4" w14:textId="77777777" w:rsidR="0076582C" w:rsidRPr="00CB16F7" w:rsidRDefault="0076582C" w:rsidP="0076582C">
      <w:pPr>
        <w:keepNext/>
        <w:keepLines/>
        <w:widowControl/>
        <w:snapToGrid/>
        <w:spacing w:line="232" w:lineRule="auto"/>
        <w:ind w:firstLine="560"/>
        <w:jc w:val="center"/>
        <w:outlineLvl w:val="3"/>
        <w:rPr>
          <w:b/>
          <w:szCs w:val="24"/>
        </w:rPr>
      </w:pPr>
      <w:r w:rsidRPr="00CB16F7">
        <w:rPr>
          <w:b/>
          <w:szCs w:val="24"/>
        </w:rPr>
        <w:t>6. Порядок расчетов</w:t>
      </w:r>
      <w:bookmarkEnd w:id="3"/>
    </w:p>
    <w:p w14:paraId="2233B491" w14:textId="77777777" w:rsidR="00366A8D" w:rsidRPr="00CB16F7" w:rsidRDefault="00366A8D" w:rsidP="0076582C">
      <w:pPr>
        <w:keepNext/>
        <w:keepLines/>
        <w:widowControl/>
        <w:snapToGrid/>
        <w:spacing w:line="232" w:lineRule="auto"/>
        <w:ind w:firstLine="560"/>
        <w:jc w:val="center"/>
        <w:outlineLvl w:val="3"/>
        <w:rPr>
          <w:b/>
          <w:szCs w:val="24"/>
        </w:rPr>
      </w:pPr>
    </w:p>
    <w:p w14:paraId="34A2D79F" w14:textId="734C0036" w:rsidR="003A59CE" w:rsidRPr="00CB16F7" w:rsidRDefault="00812626" w:rsidP="003A59CE">
      <w:pPr>
        <w:rPr>
          <w:b/>
          <w:bCs/>
          <w:szCs w:val="24"/>
        </w:rPr>
      </w:pPr>
      <w:r w:rsidRPr="00CB16F7">
        <w:rPr>
          <w:szCs w:val="24"/>
        </w:rPr>
        <w:t xml:space="preserve">6.1. </w:t>
      </w:r>
      <w:r w:rsidR="0076582C" w:rsidRPr="00CB16F7">
        <w:rPr>
          <w:b/>
          <w:szCs w:val="24"/>
        </w:rPr>
        <w:t>Цена контракта составляет</w:t>
      </w:r>
      <w:r w:rsidR="00E44635" w:rsidRPr="00CB16F7">
        <w:rPr>
          <w:b/>
          <w:szCs w:val="24"/>
        </w:rPr>
        <w:t xml:space="preserve"> </w:t>
      </w:r>
      <w:r w:rsidR="0072104F">
        <w:rPr>
          <w:b/>
          <w:szCs w:val="24"/>
        </w:rPr>
        <w:t>_________</w:t>
      </w:r>
      <w:r w:rsidR="00012405">
        <w:rPr>
          <w:b/>
          <w:szCs w:val="24"/>
        </w:rPr>
        <w:t xml:space="preserve"> </w:t>
      </w:r>
      <w:r w:rsidR="00E44635" w:rsidRPr="00CB16F7">
        <w:rPr>
          <w:b/>
          <w:szCs w:val="24"/>
        </w:rPr>
        <w:t>(</w:t>
      </w:r>
      <w:r w:rsidR="0072104F">
        <w:rPr>
          <w:b/>
          <w:szCs w:val="24"/>
        </w:rPr>
        <w:t>_________________</w:t>
      </w:r>
      <w:r w:rsidR="00E44635" w:rsidRPr="00CB16F7">
        <w:rPr>
          <w:b/>
          <w:szCs w:val="24"/>
        </w:rPr>
        <w:t>) рублей 00 копеек</w:t>
      </w:r>
      <w:r w:rsidR="00012405">
        <w:rPr>
          <w:b/>
          <w:szCs w:val="24"/>
        </w:rPr>
        <w:t>,</w:t>
      </w:r>
      <w:r w:rsidR="003044E8" w:rsidRPr="00CB16F7">
        <w:rPr>
          <w:b/>
          <w:szCs w:val="24"/>
        </w:rPr>
        <w:t xml:space="preserve"> в том числе </w:t>
      </w:r>
      <w:r w:rsidR="00E44635" w:rsidRPr="00CB16F7">
        <w:rPr>
          <w:b/>
          <w:bCs/>
          <w:szCs w:val="24"/>
        </w:rPr>
        <w:t>НДС</w:t>
      </w:r>
      <w:r w:rsidR="0069372C">
        <w:rPr>
          <w:b/>
          <w:bCs/>
          <w:szCs w:val="24"/>
        </w:rPr>
        <w:t>_____.</w:t>
      </w:r>
    </w:p>
    <w:p w14:paraId="6636CA66" w14:textId="45B10A68" w:rsidR="0076582C" w:rsidRPr="00CB16F7" w:rsidRDefault="0076582C" w:rsidP="00812626">
      <w:pPr>
        <w:widowControl/>
        <w:tabs>
          <w:tab w:val="left" w:pos="1002"/>
          <w:tab w:val="left" w:leader="underscore" w:pos="5433"/>
          <w:tab w:val="left" w:leader="underscore" w:pos="7751"/>
          <w:tab w:val="left" w:leader="underscore" w:pos="8855"/>
        </w:tabs>
        <w:snapToGrid/>
        <w:spacing w:line="230" w:lineRule="auto"/>
        <w:rPr>
          <w:b/>
          <w:szCs w:val="24"/>
        </w:rPr>
      </w:pPr>
      <w:r w:rsidRPr="00CB16F7">
        <w:rPr>
          <w:b/>
          <w:szCs w:val="24"/>
        </w:rPr>
        <w:lastRenderedPageBreak/>
        <w:t>В цену контракта включены: стоимость товара</w:t>
      </w:r>
      <w:r w:rsidR="00D86511" w:rsidRPr="00CB16F7">
        <w:rPr>
          <w:b/>
          <w:szCs w:val="24"/>
        </w:rPr>
        <w:t>,</w:t>
      </w:r>
      <w:r w:rsidRPr="00CB16F7">
        <w:rPr>
          <w:b/>
          <w:szCs w:val="24"/>
        </w:rPr>
        <w:t xml:space="preserve"> расходы</w:t>
      </w:r>
      <w:r w:rsidR="006402AA" w:rsidRPr="00CB16F7">
        <w:rPr>
          <w:b/>
          <w:szCs w:val="24"/>
        </w:rPr>
        <w:t xml:space="preserve"> на доставку, разгрузка</w:t>
      </w:r>
      <w:r w:rsidRPr="00CB16F7">
        <w:rPr>
          <w:b/>
          <w:szCs w:val="24"/>
        </w:rPr>
        <w:t>, подъем на необходимый этаж,</w:t>
      </w:r>
      <w:r w:rsidR="00BD43F2" w:rsidRPr="00CB16F7">
        <w:rPr>
          <w:b/>
          <w:szCs w:val="24"/>
        </w:rPr>
        <w:t xml:space="preserve"> </w:t>
      </w:r>
      <w:r w:rsidR="006E0C59" w:rsidRPr="00CB16F7">
        <w:rPr>
          <w:b/>
          <w:szCs w:val="24"/>
        </w:rPr>
        <w:t xml:space="preserve"> </w:t>
      </w:r>
      <w:r w:rsidR="006402AA" w:rsidRPr="00CB16F7">
        <w:rPr>
          <w:b/>
          <w:szCs w:val="24"/>
        </w:rPr>
        <w:t>страхование, уплата налогов, таможенные платежи, сборы и другие обязательные платежи</w:t>
      </w:r>
      <w:r w:rsidRPr="00CB16F7">
        <w:rPr>
          <w:b/>
          <w:szCs w:val="24"/>
        </w:rPr>
        <w:t>, которые поставщик должен выплатить в соответствии с законодательством Российской Федерации, а также непредвиденные расходы Поставщика.</w:t>
      </w:r>
    </w:p>
    <w:p w14:paraId="5EFF8A83" w14:textId="77777777" w:rsidR="0076582C" w:rsidRPr="00CB16F7" w:rsidRDefault="0076582C" w:rsidP="0076582C">
      <w:pPr>
        <w:tabs>
          <w:tab w:val="num" w:pos="420"/>
        </w:tabs>
        <w:spacing w:line="230" w:lineRule="auto"/>
        <w:rPr>
          <w:b/>
          <w:szCs w:val="24"/>
        </w:rPr>
      </w:pPr>
      <w:r w:rsidRPr="00CB16F7">
        <w:rPr>
          <w:b/>
          <w:szCs w:val="24"/>
        </w:rPr>
        <w:t xml:space="preserve">Указанная цена контракта является твердой и определяется на весь срок </w:t>
      </w:r>
      <w:r w:rsidR="0060687E" w:rsidRPr="00CB16F7">
        <w:rPr>
          <w:b/>
          <w:szCs w:val="24"/>
        </w:rPr>
        <w:t>его исполнения.</w:t>
      </w:r>
    </w:p>
    <w:p w14:paraId="0C71AD2B" w14:textId="77777777" w:rsidR="0076582C" w:rsidRPr="00CB16F7" w:rsidRDefault="0076582C" w:rsidP="0076582C">
      <w:pPr>
        <w:tabs>
          <w:tab w:val="num" w:pos="420"/>
        </w:tabs>
        <w:spacing w:line="230" w:lineRule="auto"/>
        <w:rPr>
          <w:szCs w:val="24"/>
        </w:rPr>
      </w:pPr>
      <w:r w:rsidRPr="00CB16F7">
        <w:rPr>
          <w:szCs w:val="24"/>
        </w:rPr>
        <w:t xml:space="preserve">6.2. </w:t>
      </w:r>
      <w:r w:rsidR="00B22453" w:rsidRPr="00CB16F7">
        <w:rPr>
          <w:szCs w:val="24"/>
        </w:rPr>
        <w:t>Заказчик уменьшает сумму, подлежащую</w:t>
      </w:r>
      <w:r w:rsidRPr="00CB16F7">
        <w:rPr>
          <w:szCs w:val="24"/>
        </w:rPr>
        <w:t xml:space="preserve">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052CF9" w14:textId="05958223" w:rsidR="00C9570D" w:rsidRPr="00CB16F7" w:rsidRDefault="0076582C" w:rsidP="0076582C">
      <w:pPr>
        <w:widowControl/>
        <w:tabs>
          <w:tab w:val="left" w:pos="1028"/>
        </w:tabs>
        <w:snapToGrid/>
        <w:spacing w:line="230" w:lineRule="auto"/>
        <w:ind w:right="20" w:firstLine="0"/>
        <w:rPr>
          <w:szCs w:val="24"/>
        </w:rPr>
      </w:pPr>
      <w:r w:rsidRPr="00CB16F7">
        <w:rPr>
          <w:szCs w:val="24"/>
        </w:rPr>
        <w:t xml:space="preserve">         6.3.</w:t>
      </w:r>
      <w:r w:rsidR="004554BF" w:rsidRPr="00CB16F7">
        <w:rPr>
          <w:szCs w:val="24"/>
        </w:rPr>
        <w:t xml:space="preserve"> Оплата товара по контр</w:t>
      </w:r>
      <w:r w:rsidR="00C34A84" w:rsidRPr="00CB16F7">
        <w:rPr>
          <w:szCs w:val="24"/>
        </w:rPr>
        <w:t xml:space="preserve">акту осуществляется в течение </w:t>
      </w:r>
      <w:r w:rsidR="00F567B3" w:rsidRPr="00CB16F7">
        <w:rPr>
          <w:szCs w:val="24"/>
        </w:rPr>
        <w:t>7</w:t>
      </w:r>
      <w:r w:rsidR="00C34A84" w:rsidRPr="00CB16F7">
        <w:rPr>
          <w:szCs w:val="24"/>
        </w:rPr>
        <w:t xml:space="preserve"> (</w:t>
      </w:r>
      <w:r w:rsidR="00F567B3" w:rsidRPr="00CB16F7">
        <w:rPr>
          <w:szCs w:val="24"/>
        </w:rPr>
        <w:t>семи</w:t>
      </w:r>
      <w:r w:rsidR="004554BF" w:rsidRPr="00CB16F7">
        <w:rPr>
          <w:szCs w:val="24"/>
        </w:rPr>
        <w:t xml:space="preserve">) </w:t>
      </w:r>
      <w:r w:rsidR="00A81FC3" w:rsidRPr="00CB16F7">
        <w:rPr>
          <w:szCs w:val="24"/>
        </w:rPr>
        <w:t xml:space="preserve">рабочих </w:t>
      </w:r>
      <w:r w:rsidR="004554BF" w:rsidRPr="00CB16F7">
        <w:rPr>
          <w:szCs w:val="24"/>
        </w:rPr>
        <w:t>дней со дня подписания Сторонами акта приема-передачи Товара.</w:t>
      </w:r>
    </w:p>
    <w:p w14:paraId="0D183B49" w14:textId="77777777" w:rsidR="0076582C" w:rsidRPr="00CB16F7" w:rsidRDefault="0076582C" w:rsidP="0076582C">
      <w:pPr>
        <w:widowControl/>
        <w:tabs>
          <w:tab w:val="left" w:pos="1028"/>
        </w:tabs>
        <w:snapToGrid/>
        <w:spacing w:line="232" w:lineRule="auto"/>
        <w:ind w:right="20" w:firstLine="0"/>
        <w:rPr>
          <w:szCs w:val="24"/>
        </w:rPr>
      </w:pPr>
      <w:r w:rsidRPr="00CB16F7">
        <w:rPr>
          <w:szCs w:val="24"/>
        </w:rPr>
        <w:t xml:space="preserve">        6.4.</w:t>
      </w:r>
      <w:r w:rsidR="00D86511" w:rsidRPr="00CB16F7">
        <w:rPr>
          <w:szCs w:val="24"/>
        </w:rPr>
        <w:t xml:space="preserve"> </w:t>
      </w:r>
      <w:r w:rsidRPr="00CB16F7">
        <w:rPr>
          <w:szCs w:val="24"/>
        </w:rPr>
        <w:t>Оплата товара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12 контракта. При этом обязанности Заказчика в части оплаты по контракту считаются исполненными со дня списания денежных средств банком Заказчика со счета Заказчика.</w:t>
      </w:r>
    </w:p>
    <w:p w14:paraId="75A70954" w14:textId="21DE368B" w:rsidR="00846338" w:rsidRPr="00C9570D" w:rsidRDefault="00E65D5B" w:rsidP="00C9570D">
      <w:pPr>
        <w:pStyle w:val="afffa"/>
        <w:jc w:val="both"/>
        <w:rPr>
          <w:rFonts w:ascii="Times New Roman" w:hAnsi="Times New Roman"/>
          <w:sz w:val="24"/>
          <w:szCs w:val="24"/>
        </w:rPr>
      </w:pPr>
      <w:r w:rsidRPr="00C9570D">
        <w:rPr>
          <w:rFonts w:ascii="Times New Roman" w:hAnsi="Times New Roman"/>
          <w:sz w:val="24"/>
          <w:szCs w:val="24"/>
        </w:rPr>
        <w:t xml:space="preserve">   </w:t>
      </w:r>
      <w:r w:rsidR="00AC27FE">
        <w:rPr>
          <w:rFonts w:ascii="Times New Roman" w:hAnsi="Times New Roman"/>
          <w:sz w:val="24"/>
          <w:szCs w:val="24"/>
        </w:rPr>
        <w:t xml:space="preserve">     </w:t>
      </w:r>
      <w:r w:rsidRPr="00C9570D">
        <w:rPr>
          <w:rFonts w:ascii="Times New Roman" w:hAnsi="Times New Roman"/>
          <w:sz w:val="24"/>
          <w:szCs w:val="24"/>
        </w:rPr>
        <w:t xml:space="preserve"> </w:t>
      </w:r>
      <w:r w:rsidR="0076582C" w:rsidRPr="00C9570D">
        <w:rPr>
          <w:rFonts w:ascii="Times New Roman" w:hAnsi="Times New Roman"/>
          <w:sz w:val="24"/>
          <w:szCs w:val="24"/>
        </w:rPr>
        <w:t xml:space="preserve">6.5.Источник финансирования: </w:t>
      </w:r>
      <w:r w:rsidR="00AF23FF" w:rsidRPr="00C9570D">
        <w:rPr>
          <w:rFonts w:ascii="Times New Roman" w:hAnsi="Times New Roman"/>
          <w:sz w:val="24"/>
          <w:szCs w:val="24"/>
        </w:rPr>
        <w:t>бюджетные средства учреждений</w:t>
      </w:r>
      <w:r w:rsidR="00994C42" w:rsidRPr="00C9570D">
        <w:rPr>
          <w:rFonts w:ascii="Times New Roman" w:hAnsi="Times New Roman"/>
          <w:sz w:val="24"/>
          <w:szCs w:val="24"/>
        </w:rPr>
        <w:t>.</w:t>
      </w:r>
    </w:p>
    <w:p w14:paraId="62A6FCF4" w14:textId="77777777" w:rsidR="00C9570D" w:rsidRPr="00C9570D" w:rsidRDefault="00C9570D" w:rsidP="00C9570D">
      <w:pPr>
        <w:pStyle w:val="afffa"/>
        <w:jc w:val="both"/>
        <w:rPr>
          <w:rFonts w:ascii="Times New Roman" w:hAnsi="Times New Roman"/>
          <w:b/>
          <w:bCs/>
          <w:sz w:val="24"/>
          <w:szCs w:val="24"/>
        </w:rPr>
      </w:pPr>
      <w:r w:rsidRPr="00C9570D">
        <w:rPr>
          <w:rFonts w:ascii="Times New Roman" w:hAnsi="Times New Roman"/>
          <w:b/>
          <w:bCs/>
          <w:sz w:val="24"/>
          <w:szCs w:val="24"/>
        </w:rPr>
        <w:t>- Оплата услуг/ товаров производится Заказчиком за счёт средств, полученных Заказчиком по соглашению № 091-15-2026-049 от 29.05.2026 г. о предоставлении из федерального бюджета гранта в форме субсидии (ИГК 000000Ю109126P2U0002).</w:t>
      </w:r>
    </w:p>
    <w:p w14:paraId="3B430F82" w14:textId="47D9835E" w:rsidR="00C9570D" w:rsidRPr="00C9570D" w:rsidRDefault="00C9570D" w:rsidP="00C9570D">
      <w:pPr>
        <w:pStyle w:val="afffa"/>
        <w:jc w:val="both"/>
        <w:rPr>
          <w:b/>
          <w:bCs/>
        </w:rPr>
      </w:pPr>
      <w:r w:rsidRPr="00C9570D">
        <w:rPr>
          <w:rFonts w:ascii="Times New Roman" w:hAnsi="Times New Roman"/>
          <w:b/>
          <w:bCs/>
          <w:sz w:val="24"/>
          <w:szCs w:val="24"/>
        </w:rPr>
        <w:t xml:space="preserve">- </w:t>
      </w:r>
      <w:r w:rsidR="00A6563A">
        <w:rPr>
          <w:rFonts w:ascii="Times New Roman" w:hAnsi="Times New Roman"/>
          <w:b/>
          <w:bCs/>
          <w:sz w:val="24"/>
          <w:szCs w:val="24"/>
        </w:rPr>
        <w:t>Поставщик</w:t>
      </w:r>
      <w:r w:rsidRPr="00C9570D">
        <w:rPr>
          <w:rFonts w:ascii="Times New Roman" w:hAnsi="Times New Roman"/>
          <w:b/>
          <w:bCs/>
          <w:sz w:val="24"/>
          <w:szCs w:val="24"/>
        </w:rPr>
        <w:t xml:space="preserve">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 № 091-15-2026-049 от 29.05.2026 г. (в соответствии с п. 3 ст. 78.1 БК РФ</w:t>
      </w:r>
      <w:r w:rsidRPr="00C9570D">
        <w:rPr>
          <w:b/>
          <w:bCs/>
        </w:rPr>
        <w:t>)</w:t>
      </w:r>
      <w:r w:rsidR="00514EE5">
        <w:rPr>
          <w:b/>
          <w:bCs/>
        </w:rPr>
        <w:t>.</w:t>
      </w:r>
    </w:p>
    <w:p w14:paraId="241DD0A6" w14:textId="77777777" w:rsidR="00366A8D" w:rsidRPr="00CB16F7" w:rsidRDefault="00366A8D" w:rsidP="00514EE5">
      <w:pPr>
        <w:pStyle w:val="17"/>
        <w:shd w:val="clear" w:color="auto" w:fill="auto"/>
        <w:tabs>
          <w:tab w:val="left" w:pos="0"/>
        </w:tabs>
        <w:spacing w:before="0" w:line="228" w:lineRule="auto"/>
        <w:ind w:right="20"/>
        <w:rPr>
          <w:rFonts w:ascii="Times New Roman" w:hAnsi="Times New Roman" w:cs="Times New Roman"/>
          <w:sz w:val="24"/>
          <w:szCs w:val="24"/>
        </w:rPr>
      </w:pPr>
    </w:p>
    <w:p w14:paraId="26DA3EC2" w14:textId="77777777" w:rsidR="00463456" w:rsidRPr="00CB16F7" w:rsidRDefault="0076582C" w:rsidP="00E214C1">
      <w:pPr>
        <w:keepNext/>
        <w:keepLines/>
        <w:widowControl/>
        <w:snapToGrid/>
        <w:spacing w:line="232" w:lineRule="auto"/>
        <w:ind w:left="3840" w:firstLine="0"/>
        <w:jc w:val="left"/>
        <w:outlineLvl w:val="3"/>
        <w:rPr>
          <w:b/>
          <w:szCs w:val="24"/>
        </w:rPr>
      </w:pPr>
      <w:bookmarkStart w:id="4" w:name="bookmark6"/>
      <w:r w:rsidRPr="00CB16F7">
        <w:rPr>
          <w:b/>
          <w:szCs w:val="24"/>
        </w:rPr>
        <w:t>7. Ответственность Сторон</w:t>
      </w:r>
      <w:bookmarkEnd w:id="4"/>
    </w:p>
    <w:p w14:paraId="1DA652C6" w14:textId="77777777" w:rsidR="00366A8D" w:rsidRPr="00CB16F7" w:rsidRDefault="00366A8D" w:rsidP="00E214C1">
      <w:pPr>
        <w:keepNext/>
        <w:keepLines/>
        <w:widowControl/>
        <w:snapToGrid/>
        <w:spacing w:line="232" w:lineRule="auto"/>
        <w:ind w:left="3840" w:firstLine="0"/>
        <w:jc w:val="left"/>
        <w:outlineLvl w:val="3"/>
        <w:rPr>
          <w:b/>
          <w:szCs w:val="24"/>
        </w:rPr>
      </w:pPr>
    </w:p>
    <w:p w14:paraId="10C2358C" w14:textId="77777777" w:rsidR="00EE45A4" w:rsidRPr="00CB16F7" w:rsidRDefault="00EE45A4" w:rsidP="00687322">
      <w:pPr>
        <w:shd w:val="clear" w:color="auto" w:fill="FFFFFF"/>
        <w:spacing w:line="240" w:lineRule="auto"/>
        <w:rPr>
          <w:color w:val="000000"/>
          <w:szCs w:val="24"/>
        </w:rPr>
      </w:pPr>
      <w:bookmarkStart w:id="5" w:name="bookmark8"/>
      <w:r w:rsidRPr="00CB16F7">
        <w:rPr>
          <w:color w:val="000000"/>
          <w:szCs w:val="24"/>
        </w:rPr>
        <w:t xml:space="preserve"> 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058CF782" w14:textId="77777777" w:rsidR="00EE45A4" w:rsidRPr="00CB16F7" w:rsidRDefault="00FB37E4" w:rsidP="00687322">
      <w:pPr>
        <w:shd w:val="clear" w:color="auto" w:fill="FFFFFF"/>
        <w:spacing w:line="240" w:lineRule="auto"/>
        <w:ind w:firstLine="294"/>
        <w:rPr>
          <w:color w:val="000000"/>
          <w:szCs w:val="24"/>
        </w:rPr>
      </w:pPr>
      <w:r w:rsidRPr="00CB16F7">
        <w:rPr>
          <w:color w:val="000000"/>
          <w:szCs w:val="24"/>
        </w:rPr>
        <w:t xml:space="preserve"> </w:t>
      </w:r>
      <w:r w:rsidR="00EE45A4" w:rsidRPr="00CB16F7">
        <w:rPr>
          <w:color w:val="000000"/>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BFFD9D2"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1540B7A"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7.4.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sidRPr="00CB16F7">
        <w:rPr>
          <w:color w:val="000000"/>
          <w:szCs w:val="24"/>
        </w:rPr>
        <w:lastRenderedPageBreak/>
        <w:t>Российской Федерации установлен иной порядок начисления пени.</w:t>
      </w:r>
    </w:p>
    <w:p w14:paraId="40493E62"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7.5.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4EB0134"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т.к. цена Контракта не превышает 3 млн. рублей (включительно);</w:t>
      </w:r>
    </w:p>
    <w:p w14:paraId="569A0C4B"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т.к. цена Контракта  не превышает 3 млн. рублей;</w:t>
      </w:r>
    </w:p>
    <w:p w14:paraId="6ED6825E"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36544A48" w14:textId="77777777" w:rsidR="00EE45A4" w:rsidRPr="00CB16F7" w:rsidRDefault="00EE45A4" w:rsidP="00EE45A4">
      <w:pPr>
        <w:shd w:val="clear" w:color="auto" w:fill="FFFFFF"/>
        <w:spacing w:line="240" w:lineRule="auto"/>
        <w:ind w:left="-426"/>
        <w:rPr>
          <w:color w:val="000000"/>
          <w:szCs w:val="24"/>
        </w:rPr>
      </w:pPr>
      <w:r w:rsidRPr="00CB16F7">
        <w:rPr>
          <w:color w:val="000000"/>
          <w:szCs w:val="24"/>
        </w:rPr>
        <w:t xml:space="preserve">    а) в случае, если цена Контракта не превышает начальную (максимальную) цену контракта:</w:t>
      </w:r>
    </w:p>
    <w:p w14:paraId="5AB288FE"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10 процентов начальной (максимальной) цены контракта, т.к. цена Контракта не превышает 3 млн. рублей;</w:t>
      </w:r>
    </w:p>
    <w:p w14:paraId="0E3E5424" w14:textId="77777777" w:rsidR="00EE45A4" w:rsidRPr="00CB16F7" w:rsidRDefault="00EE45A4" w:rsidP="00687322">
      <w:pPr>
        <w:shd w:val="clear" w:color="auto" w:fill="FFFFFF"/>
        <w:spacing w:line="240" w:lineRule="auto"/>
        <w:ind w:firstLine="294"/>
        <w:jc w:val="left"/>
        <w:rPr>
          <w:color w:val="000000"/>
          <w:szCs w:val="24"/>
        </w:rPr>
      </w:pPr>
      <w:r w:rsidRPr="00CB16F7">
        <w:rPr>
          <w:color w:val="000000"/>
          <w:szCs w:val="24"/>
        </w:rPr>
        <w:t xml:space="preserve">    б) в случае, если цена Контракта превышает начальную (максимальную) цену контракта:</w:t>
      </w:r>
    </w:p>
    <w:p w14:paraId="082E90B8" w14:textId="77777777" w:rsidR="00EE45A4" w:rsidRPr="00CB16F7" w:rsidRDefault="00EE45A4" w:rsidP="00687322">
      <w:pPr>
        <w:shd w:val="clear" w:color="auto" w:fill="FFFFFF"/>
        <w:spacing w:line="240" w:lineRule="auto"/>
        <w:ind w:firstLine="294"/>
        <w:jc w:val="left"/>
        <w:rPr>
          <w:color w:val="000000"/>
          <w:szCs w:val="24"/>
        </w:rPr>
      </w:pPr>
      <w:r w:rsidRPr="00CB16F7">
        <w:rPr>
          <w:color w:val="000000"/>
          <w:szCs w:val="24"/>
        </w:rPr>
        <w:t>10 процентов цены контракта, т.к. цена контракта не превышает 3 млн. рублей;</w:t>
      </w:r>
    </w:p>
    <w:p w14:paraId="7D7299B0"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размере 1000 рублей, т.к. цена контракта не превышает 3 млн. рублей;</w:t>
      </w:r>
    </w:p>
    <w:p w14:paraId="307EF3A4"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155BA6A"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0DD3433" w14:textId="77777777" w:rsidR="00EE45A4" w:rsidRPr="0005108F" w:rsidRDefault="00EE45A4" w:rsidP="00687322">
      <w:pPr>
        <w:shd w:val="clear" w:color="auto" w:fill="FFFFFF"/>
        <w:spacing w:line="240" w:lineRule="auto"/>
        <w:ind w:firstLine="294"/>
        <w:rPr>
          <w:color w:val="000000"/>
          <w:sz w:val="25"/>
          <w:szCs w:val="25"/>
        </w:rPr>
      </w:pPr>
      <w:r w:rsidRPr="00CB16F7">
        <w:rPr>
          <w:color w:val="000000"/>
          <w:szCs w:val="24"/>
        </w:rPr>
        <w:t xml:space="preserve">           7.12. Сторона освобождается от уплаты неустойки (штрафа, пени), если докажет, что неисполнение или ненадлежащее исполнение </w:t>
      </w:r>
      <w:r w:rsidRPr="0005108F">
        <w:rPr>
          <w:color w:val="000000"/>
          <w:sz w:val="25"/>
          <w:szCs w:val="25"/>
        </w:rPr>
        <w:t>обязательства, предусмотренного Контрактом, произошло вследствие непреодолимой силы или по вине другой стороны.</w:t>
      </w:r>
    </w:p>
    <w:p w14:paraId="61284B23" w14:textId="77777777" w:rsidR="00EE45A4" w:rsidRPr="0005108F" w:rsidRDefault="00EE45A4" w:rsidP="00F629E5">
      <w:pPr>
        <w:spacing w:line="240" w:lineRule="auto"/>
        <w:ind w:firstLine="851"/>
        <w:rPr>
          <w:sz w:val="25"/>
          <w:szCs w:val="25"/>
          <w:lang w:eastAsia="zh-CN"/>
        </w:rPr>
      </w:pPr>
      <w:r w:rsidRPr="0005108F">
        <w:rPr>
          <w:sz w:val="25"/>
          <w:szCs w:val="25"/>
        </w:rPr>
        <w:t xml:space="preserve">7.13. </w:t>
      </w:r>
      <w:r w:rsidRPr="0005108F">
        <w:rPr>
          <w:sz w:val="25"/>
          <w:szCs w:val="25"/>
          <w:lang w:eastAsia="zh-CN"/>
        </w:rPr>
        <w:t>Уплата пени, штрафа производится путем удержания от цены Контракта, уменьшенной на сумму, пропорциональную объему обязательств, предусмотренных договором и фактически исполненных Поставщиком.</w:t>
      </w:r>
    </w:p>
    <w:p w14:paraId="61D769E9" w14:textId="77777777" w:rsidR="00366A8D" w:rsidRPr="0005108F" w:rsidRDefault="00366A8D" w:rsidP="00F629E5">
      <w:pPr>
        <w:spacing w:line="240" w:lineRule="auto"/>
        <w:ind w:firstLine="851"/>
        <w:rPr>
          <w:sz w:val="25"/>
          <w:szCs w:val="25"/>
          <w:lang w:eastAsia="zh-CN"/>
        </w:rPr>
      </w:pPr>
    </w:p>
    <w:p w14:paraId="2006F493" w14:textId="77777777" w:rsidR="00463456" w:rsidRPr="0005108F" w:rsidRDefault="0076582C" w:rsidP="00EE45A4">
      <w:pPr>
        <w:spacing w:line="240" w:lineRule="auto"/>
        <w:ind w:firstLine="284"/>
        <w:jc w:val="center"/>
        <w:rPr>
          <w:b/>
          <w:sz w:val="25"/>
          <w:szCs w:val="25"/>
        </w:rPr>
      </w:pPr>
      <w:r w:rsidRPr="0005108F">
        <w:rPr>
          <w:b/>
          <w:sz w:val="25"/>
          <w:szCs w:val="25"/>
        </w:rPr>
        <w:t>8. Основания и порядок изменения и расторжения контракта</w:t>
      </w:r>
      <w:bookmarkEnd w:id="5"/>
      <w:r w:rsidR="00A81152" w:rsidRPr="0005108F">
        <w:rPr>
          <w:b/>
          <w:sz w:val="25"/>
          <w:szCs w:val="25"/>
        </w:rPr>
        <w:t>.</w:t>
      </w:r>
    </w:p>
    <w:p w14:paraId="45E17894" w14:textId="77777777" w:rsidR="00366A8D" w:rsidRPr="0005108F" w:rsidRDefault="00366A8D" w:rsidP="00EE45A4">
      <w:pPr>
        <w:spacing w:line="240" w:lineRule="auto"/>
        <w:ind w:firstLine="284"/>
        <w:jc w:val="center"/>
        <w:rPr>
          <w:b/>
          <w:sz w:val="25"/>
          <w:szCs w:val="25"/>
        </w:rPr>
      </w:pPr>
    </w:p>
    <w:p w14:paraId="75DBA30C" w14:textId="77777777" w:rsidR="0076582C" w:rsidRPr="0005108F" w:rsidRDefault="0076582C" w:rsidP="00F629E5">
      <w:pPr>
        <w:widowControl/>
        <w:autoSpaceDE w:val="0"/>
        <w:autoSpaceDN w:val="0"/>
        <w:adjustRightInd w:val="0"/>
        <w:snapToGrid/>
        <w:spacing w:line="240" w:lineRule="auto"/>
        <w:ind w:firstLine="851"/>
        <w:rPr>
          <w:rFonts w:eastAsiaTheme="minorHAnsi"/>
          <w:sz w:val="25"/>
          <w:szCs w:val="25"/>
          <w:lang w:eastAsia="en-US"/>
        </w:rPr>
      </w:pPr>
      <w:r w:rsidRPr="0005108F">
        <w:rPr>
          <w:sz w:val="25"/>
          <w:szCs w:val="25"/>
        </w:rPr>
        <w:t xml:space="preserve">8.1. </w:t>
      </w:r>
      <w:r w:rsidRPr="0005108F">
        <w:rPr>
          <w:sz w:val="25"/>
          <w:szCs w:val="25"/>
          <w:lang w:eastAsia="en-US"/>
        </w:rPr>
        <w:t xml:space="preserve">Изменение существенных условий контракта при его исполнении допускается по соглашению сторон </w:t>
      </w:r>
      <w:r w:rsidR="00F629E5" w:rsidRPr="0005108F">
        <w:rPr>
          <w:sz w:val="25"/>
          <w:szCs w:val="25"/>
          <w:lang w:eastAsia="en-US"/>
        </w:rPr>
        <w:t xml:space="preserve">в случаях, предусмотренных  п. 1 ст. 95 </w:t>
      </w:r>
      <w:r w:rsidR="00F629E5" w:rsidRPr="0005108F">
        <w:rPr>
          <w:rFonts w:eastAsiaTheme="minorHAnsi"/>
          <w:sz w:val="25"/>
          <w:szCs w:val="25"/>
          <w:lang w:eastAsia="en-US"/>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F629E5" w:rsidRPr="0005108F">
        <w:rPr>
          <w:sz w:val="25"/>
          <w:szCs w:val="25"/>
          <w:lang w:eastAsia="en-US"/>
        </w:rPr>
        <w:t>в том числе</w:t>
      </w:r>
      <w:r w:rsidRPr="0005108F">
        <w:rPr>
          <w:sz w:val="25"/>
          <w:szCs w:val="25"/>
          <w:lang w:eastAsia="en-US"/>
        </w:rPr>
        <w:t>:</w:t>
      </w:r>
    </w:p>
    <w:p w14:paraId="060B0909" w14:textId="77777777" w:rsidR="0076582C" w:rsidRPr="0005108F" w:rsidRDefault="0076582C" w:rsidP="0076582C">
      <w:pPr>
        <w:autoSpaceDE w:val="0"/>
        <w:autoSpaceDN w:val="0"/>
        <w:adjustRightInd w:val="0"/>
        <w:spacing w:line="240" w:lineRule="auto"/>
        <w:ind w:firstLine="567"/>
        <w:rPr>
          <w:sz w:val="25"/>
          <w:szCs w:val="25"/>
        </w:rPr>
      </w:pPr>
      <w:r w:rsidRPr="0005108F">
        <w:rPr>
          <w:sz w:val="25"/>
          <w:szCs w:val="25"/>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7066538A" w14:textId="77777777" w:rsidR="0076582C" w:rsidRPr="0005108F" w:rsidRDefault="0076582C" w:rsidP="0076582C">
      <w:pPr>
        <w:autoSpaceDE w:val="0"/>
        <w:autoSpaceDN w:val="0"/>
        <w:adjustRightInd w:val="0"/>
        <w:spacing w:line="240" w:lineRule="auto"/>
        <w:ind w:firstLine="567"/>
        <w:rPr>
          <w:sz w:val="25"/>
          <w:szCs w:val="25"/>
        </w:rPr>
      </w:pPr>
      <w:r w:rsidRPr="0005108F">
        <w:rPr>
          <w:sz w:val="25"/>
          <w:szCs w:val="25"/>
        </w:rPr>
        <w:t xml:space="preserve">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w:t>
      </w:r>
      <w:r w:rsidRPr="0005108F">
        <w:rPr>
          <w:sz w:val="25"/>
          <w:szCs w:val="25"/>
        </w:rPr>
        <w:lastRenderedPageBreak/>
        <w:t>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09FDAF5" w14:textId="77777777" w:rsidR="0076582C" w:rsidRPr="0005108F" w:rsidRDefault="0076582C" w:rsidP="0076582C">
      <w:pPr>
        <w:suppressAutoHyphens/>
        <w:spacing w:line="240" w:lineRule="auto"/>
        <w:ind w:firstLine="567"/>
        <w:rPr>
          <w:kern w:val="2"/>
          <w:sz w:val="25"/>
          <w:szCs w:val="25"/>
          <w:lang w:eastAsia="ar-SA"/>
        </w:rPr>
      </w:pPr>
      <w:r w:rsidRPr="0005108F">
        <w:rPr>
          <w:kern w:val="2"/>
          <w:sz w:val="25"/>
          <w:szCs w:val="25"/>
          <w:lang w:eastAsia="ar-SA"/>
        </w:rPr>
        <w:t>в) изменение в соответствии с законодательством Российской Федерации регулиру</w:t>
      </w:r>
      <w:r w:rsidR="00F629E5" w:rsidRPr="0005108F">
        <w:rPr>
          <w:kern w:val="2"/>
          <w:sz w:val="25"/>
          <w:szCs w:val="25"/>
          <w:lang w:eastAsia="ar-SA"/>
        </w:rPr>
        <w:t>емых государством цен на товары.</w:t>
      </w:r>
    </w:p>
    <w:p w14:paraId="2F9FAC5E" w14:textId="77777777" w:rsidR="0076582C" w:rsidRPr="0005108F" w:rsidRDefault="0076582C" w:rsidP="0076582C">
      <w:pPr>
        <w:spacing w:line="240" w:lineRule="auto"/>
        <w:ind w:firstLine="567"/>
        <w:rPr>
          <w:sz w:val="25"/>
          <w:szCs w:val="25"/>
        </w:rPr>
      </w:pPr>
      <w:r w:rsidRPr="0005108F">
        <w:rPr>
          <w:sz w:val="25"/>
          <w:szCs w:val="25"/>
        </w:rPr>
        <w:t>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BA450F1" w14:textId="77777777" w:rsidR="0076582C" w:rsidRPr="0005108F" w:rsidRDefault="0076582C" w:rsidP="0076582C">
      <w:pPr>
        <w:widowControl/>
        <w:tabs>
          <w:tab w:val="left" w:pos="1042"/>
        </w:tabs>
        <w:snapToGrid/>
        <w:spacing w:line="240" w:lineRule="auto"/>
        <w:ind w:right="20" w:firstLine="567"/>
        <w:rPr>
          <w:sz w:val="25"/>
          <w:szCs w:val="25"/>
          <w:lang w:eastAsia="en-US"/>
        </w:rPr>
      </w:pPr>
      <w:r w:rsidRPr="0005108F">
        <w:rPr>
          <w:sz w:val="25"/>
          <w:szCs w:val="25"/>
          <w:lang w:eastAsia="en-US"/>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9C1E946" w14:textId="77777777" w:rsidR="00366A8D" w:rsidRPr="0005108F" w:rsidRDefault="00366A8D" w:rsidP="0076582C">
      <w:pPr>
        <w:widowControl/>
        <w:tabs>
          <w:tab w:val="left" w:pos="1042"/>
        </w:tabs>
        <w:snapToGrid/>
        <w:spacing w:line="240" w:lineRule="auto"/>
        <w:ind w:right="20" w:firstLine="567"/>
        <w:rPr>
          <w:sz w:val="25"/>
          <w:szCs w:val="25"/>
        </w:rPr>
      </w:pPr>
    </w:p>
    <w:p w14:paraId="6F1ECCFD" w14:textId="77777777" w:rsidR="0076582C" w:rsidRPr="0005108F" w:rsidRDefault="0076582C" w:rsidP="0076582C">
      <w:pPr>
        <w:keepNext/>
        <w:keepLines/>
        <w:widowControl/>
        <w:snapToGrid/>
        <w:spacing w:line="240" w:lineRule="auto"/>
        <w:ind w:left="3400" w:firstLine="0"/>
        <w:outlineLvl w:val="3"/>
        <w:rPr>
          <w:b/>
          <w:sz w:val="25"/>
          <w:szCs w:val="25"/>
        </w:rPr>
      </w:pPr>
      <w:bookmarkStart w:id="6" w:name="bookmark9"/>
      <w:r w:rsidRPr="0005108F">
        <w:rPr>
          <w:b/>
          <w:sz w:val="25"/>
          <w:szCs w:val="25"/>
        </w:rPr>
        <w:t>9. Порядок урегулирования споров</w:t>
      </w:r>
      <w:bookmarkEnd w:id="6"/>
    </w:p>
    <w:p w14:paraId="0BAAE659" w14:textId="77777777" w:rsidR="00366A8D" w:rsidRPr="0005108F" w:rsidRDefault="00366A8D" w:rsidP="0076582C">
      <w:pPr>
        <w:keepNext/>
        <w:keepLines/>
        <w:widowControl/>
        <w:snapToGrid/>
        <w:spacing w:line="240" w:lineRule="auto"/>
        <w:ind w:left="3400" w:firstLine="0"/>
        <w:outlineLvl w:val="3"/>
        <w:rPr>
          <w:b/>
          <w:sz w:val="25"/>
          <w:szCs w:val="25"/>
        </w:rPr>
      </w:pPr>
    </w:p>
    <w:p w14:paraId="36538F1E" w14:textId="77777777" w:rsidR="0076582C" w:rsidRPr="0005108F" w:rsidRDefault="0076582C" w:rsidP="00F44D80">
      <w:pPr>
        <w:widowControl/>
        <w:numPr>
          <w:ilvl w:val="0"/>
          <w:numId w:val="22"/>
        </w:numPr>
        <w:tabs>
          <w:tab w:val="left" w:pos="1138"/>
        </w:tabs>
        <w:snapToGrid/>
        <w:spacing w:line="240" w:lineRule="auto"/>
        <w:ind w:left="20" w:right="20" w:firstLine="560"/>
        <w:rPr>
          <w:sz w:val="25"/>
          <w:szCs w:val="25"/>
        </w:rPr>
      </w:pPr>
      <w:r w:rsidRPr="0005108F">
        <w:rPr>
          <w:sz w:val="25"/>
          <w:szCs w:val="25"/>
        </w:rPr>
        <w:t>Претензионный порядок досудебного урегулирования споров, вытекающих из контракта, является для Сторон обязательным.</w:t>
      </w:r>
    </w:p>
    <w:p w14:paraId="3EA640E0" w14:textId="77777777" w:rsidR="0076582C" w:rsidRPr="0005108F" w:rsidRDefault="0076582C" w:rsidP="00F44D80">
      <w:pPr>
        <w:widowControl/>
        <w:numPr>
          <w:ilvl w:val="0"/>
          <w:numId w:val="22"/>
        </w:numPr>
        <w:tabs>
          <w:tab w:val="left" w:pos="1033"/>
        </w:tabs>
        <w:snapToGrid/>
        <w:spacing w:line="240" w:lineRule="auto"/>
        <w:ind w:left="20" w:right="20" w:firstLine="560"/>
        <w:rPr>
          <w:sz w:val="25"/>
          <w:szCs w:val="25"/>
        </w:rPr>
      </w:pPr>
      <w:r w:rsidRPr="0005108F">
        <w:rPr>
          <w:sz w:val="25"/>
          <w:szCs w:val="25"/>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14:paraId="0B139616" w14:textId="77777777" w:rsidR="0076582C" w:rsidRPr="0005108F" w:rsidRDefault="0076582C" w:rsidP="00F44D80">
      <w:pPr>
        <w:widowControl/>
        <w:numPr>
          <w:ilvl w:val="0"/>
          <w:numId w:val="22"/>
        </w:numPr>
        <w:tabs>
          <w:tab w:val="left" w:pos="1062"/>
        </w:tabs>
        <w:snapToGrid/>
        <w:spacing w:line="240" w:lineRule="auto"/>
        <w:ind w:left="20" w:right="20" w:firstLine="560"/>
        <w:rPr>
          <w:sz w:val="25"/>
          <w:szCs w:val="25"/>
        </w:rPr>
      </w:pPr>
      <w:r w:rsidRPr="0005108F">
        <w:rPr>
          <w:sz w:val="25"/>
          <w:szCs w:val="25"/>
        </w:rPr>
        <w:t>Допускается направление Сторонами претензионных писем иными способами: по факсу и электронной почте, экспресс-почтой.</w:t>
      </w:r>
    </w:p>
    <w:p w14:paraId="09719320" w14:textId="77777777" w:rsidR="0076582C" w:rsidRPr="0005108F" w:rsidRDefault="0076582C" w:rsidP="00F44D80">
      <w:pPr>
        <w:widowControl/>
        <w:numPr>
          <w:ilvl w:val="0"/>
          <w:numId w:val="22"/>
        </w:numPr>
        <w:tabs>
          <w:tab w:val="left" w:pos="1009"/>
        </w:tabs>
        <w:snapToGrid/>
        <w:spacing w:line="240" w:lineRule="auto"/>
        <w:ind w:left="20" w:right="20" w:firstLine="560"/>
        <w:rPr>
          <w:sz w:val="25"/>
          <w:szCs w:val="25"/>
        </w:rPr>
      </w:pPr>
      <w:r w:rsidRPr="0005108F">
        <w:rPr>
          <w:sz w:val="25"/>
          <w:szCs w:val="25"/>
        </w:rPr>
        <w:t>Срок рассмотрения претензионного письма и направления ответа на него составляет 5 (пять) рабочих дней со дня получения последнего адресатом.</w:t>
      </w:r>
    </w:p>
    <w:p w14:paraId="6525F0E3" w14:textId="77777777" w:rsidR="0076582C" w:rsidRPr="0005108F" w:rsidRDefault="0076582C" w:rsidP="00F44D80">
      <w:pPr>
        <w:widowControl/>
        <w:numPr>
          <w:ilvl w:val="0"/>
          <w:numId w:val="22"/>
        </w:numPr>
        <w:tabs>
          <w:tab w:val="left" w:pos="1076"/>
        </w:tabs>
        <w:snapToGrid/>
        <w:spacing w:line="240" w:lineRule="auto"/>
        <w:ind w:left="20" w:right="20" w:firstLine="560"/>
        <w:rPr>
          <w:sz w:val="25"/>
          <w:szCs w:val="25"/>
        </w:rPr>
      </w:pPr>
      <w:r w:rsidRPr="0005108F">
        <w:rPr>
          <w:sz w:val="25"/>
          <w:szCs w:val="25"/>
        </w:rPr>
        <w:t>В случае неурегулирования споров и разногласий в претензионном порядке они передаются на рассмотрение в Арбитражный суд Рязанской области.</w:t>
      </w:r>
    </w:p>
    <w:p w14:paraId="7B97327E" w14:textId="77777777" w:rsidR="00366A8D" w:rsidRPr="0005108F" w:rsidRDefault="00366A8D" w:rsidP="00366A8D">
      <w:pPr>
        <w:widowControl/>
        <w:tabs>
          <w:tab w:val="left" w:pos="1076"/>
        </w:tabs>
        <w:snapToGrid/>
        <w:spacing w:line="240" w:lineRule="auto"/>
        <w:ind w:left="580" w:right="20" w:firstLine="0"/>
        <w:rPr>
          <w:sz w:val="25"/>
          <w:szCs w:val="25"/>
        </w:rPr>
      </w:pPr>
    </w:p>
    <w:p w14:paraId="7278F98A" w14:textId="77777777" w:rsidR="0076582C" w:rsidRPr="0005108F" w:rsidRDefault="0076582C" w:rsidP="0076582C">
      <w:pPr>
        <w:widowControl/>
        <w:snapToGrid/>
        <w:spacing w:line="240" w:lineRule="auto"/>
        <w:ind w:firstLine="0"/>
        <w:jc w:val="center"/>
        <w:rPr>
          <w:b/>
          <w:sz w:val="25"/>
          <w:szCs w:val="25"/>
        </w:rPr>
      </w:pPr>
      <w:r w:rsidRPr="0005108F">
        <w:rPr>
          <w:b/>
          <w:sz w:val="25"/>
          <w:szCs w:val="25"/>
        </w:rPr>
        <w:t>10. Обстоятельства непреодолимой силы</w:t>
      </w:r>
    </w:p>
    <w:p w14:paraId="260A2762" w14:textId="77777777" w:rsidR="00366A8D" w:rsidRPr="0005108F" w:rsidRDefault="00366A8D" w:rsidP="0076582C">
      <w:pPr>
        <w:widowControl/>
        <w:snapToGrid/>
        <w:spacing w:line="240" w:lineRule="auto"/>
        <w:ind w:firstLine="0"/>
        <w:jc w:val="center"/>
        <w:rPr>
          <w:b/>
          <w:sz w:val="25"/>
          <w:szCs w:val="25"/>
        </w:rPr>
      </w:pPr>
    </w:p>
    <w:p w14:paraId="6E95A501" w14:textId="77777777" w:rsidR="0076582C" w:rsidRPr="0005108F" w:rsidRDefault="0076582C" w:rsidP="00F44D80">
      <w:pPr>
        <w:widowControl/>
        <w:numPr>
          <w:ilvl w:val="0"/>
          <w:numId w:val="23"/>
        </w:numPr>
        <w:tabs>
          <w:tab w:val="left" w:pos="1148"/>
        </w:tabs>
        <w:snapToGrid/>
        <w:spacing w:line="240" w:lineRule="auto"/>
        <w:ind w:left="20" w:right="20" w:firstLine="580"/>
        <w:rPr>
          <w:sz w:val="25"/>
          <w:szCs w:val="25"/>
        </w:rPr>
      </w:pPr>
      <w:r w:rsidRPr="0005108F">
        <w:rPr>
          <w:sz w:val="25"/>
          <w:szCs w:val="25"/>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7DE7FF5C" w14:textId="77777777" w:rsidR="0076582C" w:rsidRPr="0005108F" w:rsidRDefault="0076582C" w:rsidP="00F44D80">
      <w:pPr>
        <w:widowControl/>
        <w:numPr>
          <w:ilvl w:val="0"/>
          <w:numId w:val="23"/>
        </w:numPr>
        <w:tabs>
          <w:tab w:val="left" w:pos="1340"/>
        </w:tabs>
        <w:snapToGrid/>
        <w:spacing w:line="240" w:lineRule="auto"/>
        <w:ind w:left="20" w:right="20" w:firstLine="580"/>
        <w:rPr>
          <w:sz w:val="25"/>
          <w:szCs w:val="25"/>
        </w:rPr>
      </w:pPr>
      <w:r w:rsidRPr="0005108F">
        <w:rPr>
          <w:sz w:val="25"/>
          <w:szCs w:val="25"/>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483C711F" w14:textId="77777777" w:rsidR="0076582C" w:rsidRPr="0005108F" w:rsidRDefault="0076582C" w:rsidP="00F44D80">
      <w:pPr>
        <w:widowControl/>
        <w:numPr>
          <w:ilvl w:val="0"/>
          <w:numId w:val="23"/>
        </w:numPr>
        <w:tabs>
          <w:tab w:val="left" w:pos="1287"/>
        </w:tabs>
        <w:snapToGrid/>
        <w:spacing w:line="240" w:lineRule="auto"/>
        <w:ind w:left="20" w:right="20" w:firstLine="580"/>
        <w:rPr>
          <w:sz w:val="25"/>
          <w:szCs w:val="25"/>
        </w:rPr>
      </w:pPr>
      <w:r w:rsidRPr="0005108F">
        <w:rPr>
          <w:sz w:val="25"/>
          <w:szCs w:val="25"/>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51CC801D" w14:textId="77777777" w:rsidR="00366A8D" w:rsidRPr="0005108F" w:rsidRDefault="00366A8D" w:rsidP="00366A8D">
      <w:pPr>
        <w:widowControl/>
        <w:tabs>
          <w:tab w:val="left" w:pos="1287"/>
        </w:tabs>
        <w:snapToGrid/>
        <w:spacing w:line="240" w:lineRule="auto"/>
        <w:ind w:left="600" w:right="20" w:firstLine="0"/>
        <w:rPr>
          <w:sz w:val="25"/>
          <w:szCs w:val="25"/>
        </w:rPr>
      </w:pPr>
    </w:p>
    <w:p w14:paraId="2D5BA7D0" w14:textId="77777777" w:rsidR="0076582C" w:rsidRPr="0005108F" w:rsidRDefault="0076582C" w:rsidP="0076582C">
      <w:pPr>
        <w:widowControl/>
        <w:snapToGrid/>
        <w:spacing w:line="240" w:lineRule="auto"/>
        <w:ind w:left="4260" w:firstLine="0"/>
        <w:rPr>
          <w:b/>
          <w:sz w:val="25"/>
          <w:szCs w:val="25"/>
        </w:rPr>
      </w:pPr>
      <w:r w:rsidRPr="0005108F">
        <w:rPr>
          <w:b/>
          <w:sz w:val="25"/>
          <w:szCs w:val="25"/>
        </w:rPr>
        <w:t>11. Прочие условия</w:t>
      </w:r>
    </w:p>
    <w:p w14:paraId="304190C8" w14:textId="77777777" w:rsidR="00463456" w:rsidRPr="0005108F" w:rsidRDefault="00463456" w:rsidP="0076582C">
      <w:pPr>
        <w:widowControl/>
        <w:snapToGrid/>
        <w:spacing w:line="240" w:lineRule="auto"/>
        <w:ind w:left="4260" w:firstLine="0"/>
        <w:rPr>
          <w:b/>
          <w:sz w:val="25"/>
          <w:szCs w:val="25"/>
        </w:rPr>
      </w:pPr>
    </w:p>
    <w:p w14:paraId="5E5C27AA" w14:textId="77777777" w:rsidR="0076582C" w:rsidRPr="0005108F" w:rsidRDefault="0076582C" w:rsidP="00F44D80">
      <w:pPr>
        <w:widowControl/>
        <w:numPr>
          <w:ilvl w:val="0"/>
          <w:numId w:val="24"/>
        </w:numPr>
        <w:tabs>
          <w:tab w:val="left" w:pos="1167"/>
        </w:tabs>
        <w:snapToGrid/>
        <w:spacing w:line="240" w:lineRule="auto"/>
        <w:ind w:left="20" w:right="20" w:firstLine="580"/>
        <w:rPr>
          <w:sz w:val="25"/>
          <w:szCs w:val="25"/>
        </w:rPr>
      </w:pPr>
      <w:r w:rsidRPr="0005108F">
        <w:rPr>
          <w:sz w:val="25"/>
          <w:szCs w:val="25"/>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106A8AE3" w14:textId="77777777" w:rsidR="0076582C" w:rsidRPr="0005108F" w:rsidRDefault="0076582C" w:rsidP="00F44D80">
      <w:pPr>
        <w:widowControl/>
        <w:numPr>
          <w:ilvl w:val="0"/>
          <w:numId w:val="24"/>
        </w:numPr>
        <w:tabs>
          <w:tab w:val="left" w:pos="1230"/>
        </w:tabs>
        <w:snapToGrid/>
        <w:spacing w:line="240" w:lineRule="auto"/>
        <w:ind w:left="20" w:right="20" w:firstLine="580"/>
        <w:rPr>
          <w:sz w:val="25"/>
          <w:szCs w:val="25"/>
        </w:rPr>
      </w:pPr>
      <w:r w:rsidRPr="0005108F">
        <w:rPr>
          <w:sz w:val="25"/>
          <w:szCs w:val="25"/>
        </w:rPr>
        <w:lastRenderedPageBreak/>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625EF00B" w14:textId="77777777" w:rsidR="0076582C" w:rsidRPr="0005108F" w:rsidRDefault="0076582C" w:rsidP="00F44D80">
      <w:pPr>
        <w:widowControl/>
        <w:numPr>
          <w:ilvl w:val="0"/>
          <w:numId w:val="24"/>
        </w:numPr>
        <w:tabs>
          <w:tab w:val="left" w:pos="1225"/>
        </w:tabs>
        <w:snapToGrid/>
        <w:spacing w:line="240" w:lineRule="auto"/>
        <w:ind w:left="20" w:right="20" w:firstLine="580"/>
        <w:rPr>
          <w:sz w:val="25"/>
          <w:szCs w:val="25"/>
        </w:rPr>
      </w:pPr>
      <w:r w:rsidRPr="0005108F">
        <w:rPr>
          <w:sz w:val="25"/>
          <w:szCs w:val="25"/>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6F2BBE12" w14:textId="77777777" w:rsidR="00A36962" w:rsidRPr="0005108F" w:rsidRDefault="00A36962" w:rsidP="00A36962">
      <w:pPr>
        <w:widowControl/>
        <w:tabs>
          <w:tab w:val="left" w:pos="1215"/>
        </w:tabs>
        <w:snapToGrid/>
        <w:spacing w:line="240" w:lineRule="auto"/>
        <w:ind w:right="20" w:firstLine="0"/>
        <w:rPr>
          <w:sz w:val="25"/>
          <w:szCs w:val="25"/>
        </w:rPr>
      </w:pPr>
      <w:r w:rsidRPr="0005108F">
        <w:rPr>
          <w:sz w:val="25"/>
          <w:szCs w:val="25"/>
        </w:rPr>
        <w:t xml:space="preserve">         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14:paraId="7C279DD7" w14:textId="77777777" w:rsidR="00A36962" w:rsidRPr="0005108F" w:rsidRDefault="00A36962" w:rsidP="00E214C1">
      <w:pPr>
        <w:widowControl/>
        <w:tabs>
          <w:tab w:val="left" w:pos="1234"/>
        </w:tabs>
        <w:snapToGrid/>
        <w:spacing w:line="240" w:lineRule="auto"/>
        <w:ind w:left="600" w:right="20" w:firstLine="0"/>
        <w:rPr>
          <w:sz w:val="25"/>
          <w:szCs w:val="25"/>
        </w:rPr>
      </w:pPr>
      <w:r w:rsidRPr="0005108F">
        <w:rPr>
          <w:sz w:val="25"/>
          <w:szCs w:val="25"/>
        </w:rPr>
        <w:t>11.5. Поставщик не вправе без предварительного письменного согласия Заказчика</w:t>
      </w:r>
    </w:p>
    <w:p w14:paraId="16DF3120" w14:textId="77777777" w:rsidR="00A36962" w:rsidRPr="0005108F" w:rsidRDefault="00A36962" w:rsidP="00A36962">
      <w:pPr>
        <w:widowControl/>
        <w:tabs>
          <w:tab w:val="left" w:pos="1234"/>
        </w:tabs>
        <w:snapToGrid/>
        <w:spacing w:line="240" w:lineRule="auto"/>
        <w:ind w:right="20" w:firstLine="0"/>
        <w:rPr>
          <w:sz w:val="25"/>
          <w:szCs w:val="25"/>
        </w:rPr>
      </w:pPr>
      <w:r w:rsidRPr="0005108F">
        <w:rPr>
          <w:sz w:val="25"/>
          <w:szCs w:val="25"/>
        </w:rPr>
        <w:t>передавать свои права по контракту третьим лицам.</w:t>
      </w:r>
    </w:p>
    <w:p w14:paraId="0B6C6162" w14:textId="77777777" w:rsidR="00A36962" w:rsidRPr="0005108F" w:rsidRDefault="00A36962" w:rsidP="00584367">
      <w:pPr>
        <w:pStyle w:val="afffa"/>
        <w:jc w:val="both"/>
        <w:rPr>
          <w:rFonts w:ascii="Times New Roman" w:hAnsi="Times New Roman"/>
          <w:sz w:val="25"/>
          <w:szCs w:val="25"/>
        </w:rPr>
      </w:pPr>
      <w:r w:rsidRPr="0005108F">
        <w:rPr>
          <w:rFonts w:ascii="Times New Roman" w:hAnsi="Times New Roman"/>
          <w:sz w:val="25"/>
          <w:szCs w:val="25"/>
        </w:rPr>
        <w:t xml:space="preserve">          </w:t>
      </w:r>
      <w:r w:rsidR="001635A4" w:rsidRPr="0005108F">
        <w:rPr>
          <w:rFonts w:ascii="Times New Roman" w:hAnsi="Times New Roman"/>
          <w:sz w:val="25"/>
          <w:szCs w:val="25"/>
        </w:rPr>
        <w:t>11.6</w:t>
      </w:r>
      <w:r w:rsidRPr="0005108F">
        <w:rPr>
          <w:rFonts w:ascii="Times New Roman" w:hAnsi="Times New Roman"/>
          <w:sz w:val="25"/>
          <w:szCs w:val="25"/>
        </w:rPr>
        <w:t>. Во всем остальном, что не предусмотрено контрактом, Стороны руководствуются действующим законодательством РФ.</w:t>
      </w:r>
    </w:p>
    <w:p w14:paraId="44D601B2" w14:textId="6BB5BA18" w:rsidR="00366A8D" w:rsidRPr="0005108F" w:rsidRDefault="00D238FF" w:rsidP="00584367">
      <w:pPr>
        <w:pStyle w:val="afffa"/>
        <w:jc w:val="both"/>
        <w:rPr>
          <w:rFonts w:ascii="Times New Roman" w:hAnsi="Times New Roman"/>
          <w:sz w:val="25"/>
          <w:szCs w:val="25"/>
        </w:rPr>
      </w:pPr>
      <w:r w:rsidRPr="0005108F">
        <w:rPr>
          <w:rFonts w:ascii="Times New Roman" w:hAnsi="Times New Roman"/>
          <w:sz w:val="25"/>
          <w:szCs w:val="25"/>
        </w:rPr>
        <w:t xml:space="preserve">          11.7. Настоящий Контракт составлен в двух экземплярах, имеющих одинаковую юридическую силу, по одному для каждой из сторон.</w:t>
      </w:r>
    </w:p>
    <w:p w14:paraId="35B11112" w14:textId="77777777" w:rsidR="0005108F" w:rsidRPr="0005108F" w:rsidRDefault="0005108F" w:rsidP="00584367">
      <w:pPr>
        <w:pStyle w:val="afffa"/>
        <w:jc w:val="both"/>
        <w:rPr>
          <w:rFonts w:ascii="Times New Roman" w:hAnsi="Times New Roman"/>
          <w:sz w:val="25"/>
          <w:szCs w:val="25"/>
        </w:rPr>
      </w:pPr>
    </w:p>
    <w:p w14:paraId="1D9FBA82" w14:textId="64E8BE2C" w:rsidR="00366A8D" w:rsidRDefault="0076582C" w:rsidP="009327B9">
      <w:pPr>
        <w:widowControl/>
        <w:snapToGrid/>
        <w:spacing w:line="240" w:lineRule="auto"/>
        <w:ind w:left="3600" w:firstLine="0"/>
        <w:rPr>
          <w:b/>
          <w:szCs w:val="24"/>
        </w:rPr>
      </w:pPr>
      <w:r w:rsidRPr="0005108F">
        <w:rPr>
          <w:b/>
          <w:sz w:val="25"/>
          <w:szCs w:val="25"/>
        </w:rPr>
        <w:t>12. Адреса и реквизиты Сторон</w:t>
      </w:r>
    </w:p>
    <w:p w14:paraId="4FD487A2" w14:textId="77777777" w:rsidR="0005108F" w:rsidRPr="008735DB" w:rsidRDefault="0005108F" w:rsidP="009327B9">
      <w:pPr>
        <w:widowControl/>
        <w:snapToGrid/>
        <w:spacing w:line="240" w:lineRule="auto"/>
        <w:ind w:left="3600" w:firstLine="0"/>
        <w:rPr>
          <w:b/>
          <w:szCs w:val="24"/>
        </w:rPr>
      </w:pPr>
    </w:p>
    <w:p w14:paraId="13C2C2A7" w14:textId="77777777" w:rsidR="0076582C" w:rsidRPr="008735DB" w:rsidRDefault="0076582C" w:rsidP="0076582C">
      <w:pPr>
        <w:spacing w:line="240" w:lineRule="auto"/>
        <w:rPr>
          <w:b/>
          <w:snapToGrid w:val="0"/>
          <w:szCs w:val="24"/>
        </w:rPr>
      </w:pPr>
      <w:r w:rsidRPr="008735DB">
        <w:rPr>
          <w:b/>
          <w:snapToGrid w:val="0"/>
          <w:szCs w:val="24"/>
        </w:rPr>
        <w:t>12.1. «Заказчик»:</w:t>
      </w:r>
    </w:p>
    <w:p w14:paraId="61BF233D" w14:textId="77777777" w:rsidR="008F7F79" w:rsidRPr="00E1296B" w:rsidRDefault="008F7F79" w:rsidP="008F7F79">
      <w:pPr>
        <w:spacing w:line="240" w:lineRule="auto"/>
        <w:ind w:firstLine="708"/>
        <w:rPr>
          <w:b/>
          <w:bCs/>
          <w:snapToGrid w:val="0"/>
          <w:szCs w:val="24"/>
        </w:rPr>
      </w:pPr>
      <w:r w:rsidRPr="00E1296B">
        <w:rPr>
          <w:b/>
          <w:bCs/>
          <w:snapToGrid w:val="0"/>
          <w:szCs w:val="24"/>
        </w:rPr>
        <w:t xml:space="preserve">ФГБОУ ВО </w:t>
      </w:r>
      <w:proofErr w:type="spellStart"/>
      <w:r w:rsidRPr="00E1296B">
        <w:rPr>
          <w:b/>
          <w:bCs/>
          <w:snapToGrid w:val="0"/>
          <w:szCs w:val="24"/>
        </w:rPr>
        <w:t>РязГМУ</w:t>
      </w:r>
      <w:proofErr w:type="spellEnd"/>
      <w:r w:rsidRPr="00E1296B">
        <w:rPr>
          <w:b/>
          <w:bCs/>
          <w:snapToGrid w:val="0"/>
          <w:szCs w:val="24"/>
        </w:rPr>
        <w:t xml:space="preserve"> Минздрава России</w:t>
      </w:r>
    </w:p>
    <w:p w14:paraId="416B0835" w14:textId="77777777" w:rsidR="006E07D8" w:rsidRPr="00782283" w:rsidRDefault="006E07D8" w:rsidP="006E07D8">
      <w:pPr>
        <w:spacing w:line="240" w:lineRule="auto"/>
        <w:rPr>
          <w:snapToGrid w:val="0"/>
          <w:sz w:val="25"/>
          <w:szCs w:val="25"/>
        </w:rPr>
      </w:pPr>
      <w:smartTag w:uri="urn:schemas-microsoft-com:office:smarttags" w:element="metricconverter">
        <w:smartTagPr>
          <w:attr w:name="ProductID" w:val="390026, г"/>
        </w:smartTagPr>
        <w:r w:rsidRPr="00782283">
          <w:rPr>
            <w:snapToGrid w:val="0"/>
            <w:sz w:val="25"/>
            <w:szCs w:val="25"/>
          </w:rPr>
          <w:t>390026, г</w:t>
        </w:r>
      </w:smartTag>
      <w:r w:rsidRPr="00782283">
        <w:rPr>
          <w:snapToGrid w:val="0"/>
          <w:sz w:val="25"/>
          <w:szCs w:val="25"/>
        </w:rPr>
        <w:t>. Рязань, ул. Высоковольтная, д. 9</w:t>
      </w:r>
    </w:p>
    <w:p w14:paraId="4226B9D6" w14:textId="77777777" w:rsidR="006E07D8" w:rsidRPr="00782283" w:rsidRDefault="006E07D8" w:rsidP="006E07D8">
      <w:pPr>
        <w:spacing w:line="240" w:lineRule="auto"/>
        <w:rPr>
          <w:snapToGrid w:val="0"/>
          <w:sz w:val="25"/>
          <w:szCs w:val="25"/>
        </w:rPr>
      </w:pPr>
      <w:r w:rsidRPr="00782283">
        <w:rPr>
          <w:snapToGrid w:val="0"/>
          <w:sz w:val="25"/>
          <w:szCs w:val="25"/>
        </w:rPr>
        <w:t>ИНН/КПП   6228013199/623401001</w:t>
      </w:r>
    </w:p>
    <w:p w14:paraId="62B425C0" w14:textId="77777777" w:rsidR="006E07D8" w:rsidRPr="00782283" w:rsidRDefault="006E07D8" w:rsidP="006E07D8">
      <w:pPr>
        <w:spacing w:line="240" w:lineRule="auto"/>
        <w:rPr>
          <w:snapToGrid w:val="0"/>
          <w:sz w:val="25"/>
          <w:szCs w:val="25"/>
          <w:u w:val="single"/>
        </w:rPr>
      </w:pPr>
      <w:r w:rsidRPr="00782283">
        <w:rPr>
          <w:snapToGrid w:val="0"/>
          <w:sz w:val="25"/>
          <w:szCs w:val="25"/>
          <w:u w:val="single"/>
        </w:rPr>
        <w:t>Платежные реквизиты</w:t>
      </w:r>
    </w:p>
    <w:p w14:paraId="34191CE1" w14:textId="77777777" w:rsidR="006E07D8" w:rsidRPr="00782283" w:rsidRDefault="006E07D8" w:rsidP="006E07D8">
      <w:pPr>
        <w:spacing w:line="240" w:lineRule="auto"/>
        <w:rPr>
          <w:snapToGrid w:val="0"/>
          <w:sz w:val="25"/>
          <w:szCs w:val="25"/>
        </w:rPr>
      </w:pPr>
      <w:r w:rsidRPr="00782283">
        <w:rPr>
          <w:snapToGrid w:val="0"/>
          <w:sz w:val="25"/>
          <w:szCs w:val="25"/>
        </w:rPr>
        <w:t>Управление Федерального казначейства по г. Санкт-Петербургу</w:t>
      </w:r>
    </w:p>
    <w:p w14:paraId="4275AD51" w14:textId="2E0A5E36" w:rsidR="006E07D8" w:rsidRPr="00782283" w:rsidRDefault="006E07D8" w:rsidP="006E07D8">
      <w:pPr>
        <w:spacing w:line="240" w:lineRule="auto"/>
        <w:rPr>
          <w:snapToGrid w:val="0"/>
          <w:sz w:val="25"/>
          <w:szCs w:val="25"/>
        </w:rPr>
      </w:pPr>
      <w:r w:rsidRPr="00782283">
        <w:rPr>
          <w:snapToGrid w:val="0"/>
          <w:sz w:val="25"/>
          <w:szCs w:val="25"/>
        </w:rPr>
        <w:t>ОКЦ №1 ВВГУ Банка России//УФК по Нижегородской области г.</w:t>
      </w:r>
      <w:r>
        <w:rPr>
          <w:snapToGrid w:val="0"/>
          <w:sz w:val="25"/>
          <w:szCs w:val="25"/>
        </w:rPr>
        <w:t xml:space="preserve"> </w:t>
      </w:r>
      <w:r w:rsidRPr="00782283">
        <w:rPr>
          <w:snapToGrid w:val="0"/>
          <w:sz w:val="25"/>
          <w:szCs w:val="25"/>
        </w:rPr>
        <w:t>Нижний Новгород</w:t>
      </w:r>
    </w:p>
    <w:p w14:paraId="3786E481" w14:textId="77777777" w:rsidR="006E07D8" w:rsidRPr="00782283" w:rsidRDefault="006E07D8" w:rsidP="006E07D8">
      <w:pPr>
        <w:spacing w:line="240" w:lineRule="auto"/>
        <w:rPr>
          <w:snapToGrid w:val="0"/>
          <w:sz w:val="25"/>
          <w:szCs w:val="25"/>
        </w:rPr>
      </w:pPr>
      <w:r w:rsidRPr="00782283">
        <w:rPr>
          <w:snapToGrid w:val="0"/>
          <w:sz w:val="25"/>
          <w:szCs w:val="25"/>
        </w:rPr>
        <w:t>БИК 012202102</w:t>
      </w:r>
    </w:p>
    <w:p w14:paraId="4CF8E7CD" w14:textId="77777777" w:rsidR="006E07D8" w:rsidRPr="00782283" w:rsidRDefault="006E07D8" w:rsidP="006E07D8">
      <w:pPr>
        <w:spacing w:line="240" w:lineRule="auto"/>
        <w:rPr>
          <w:snapToGrid w:val="0"/>
          <w:sz w:val="25"/>
          <w:szCs w:val="25"/>
        </w:rPr>
      </w:pPr>
      <w:r w:rsidRPr="00782283">
        <w:rPr>
          <w:snapToGrid w:val="0"/>
          <w:sz w:val="25"/>
          <w:szCs w:val="25"/>
        </w:rPr>
        <w:t>Единый казначейский счет 40102810745370000024</w:t>
      </w:r>
    </w:p>
    <w:p w14:paraId="7FE41173" w14:textId="5FD9DD9F" w:rsidR="006E07D8" w:rsidRPr="00782283" w:rsidRDefault="006E07D8" w:rsidP="00B07974">
      <w:pPr>
        <w:spacing w:line="240" w:lineRule="auto"/>
        <w:rPr>
          <w:snapToGrid w:val="0"/>
          <w:sz w:val="25"/>
          <w:szCs w:val="25"/>
        </w:rPr>
      </w:pPr>
      <w:r w:rsidRPr="00782283">
        <w:rPr>
          <w:snapToGrid w:val="0"/>
          <w:sz w:val="25"/>
          <w:szCs w:val="25"/>
        </w:rPr>
        <w:t>Казначейский счет</w:t>
      </w:r>
      <w:r w:rsidR="00B07974">
        <w:rPr>
          <w:snapToGrid w:val="0"/>
          <w:sz w:val="25"/>
          <w:szCs w:val="25"/>
        </w:rPr>
        <w:t xml:space="preserve"> </w:t>
      </w:r>
      <w:r w:rsidRPr="00782283">
        <w:rPr>
          <w:snapToGrid w:val="0"/>
          <w:sz w:val="25"/>
          <w:szCs w:val="25"/>
        </w:rPr>
        <w:t>03215643000000013200</w:t>
      </w:r>
    </w:p>
    <w:p w14:paraId="4E3F8210" w14:textId="2764300A" w:rsidR="0076582C" w:rsidRDefault="006E07D8" w:rsidP="009327B9">
      <w:pPr>
        <w:spacing w:line="240" w:lineRule="auto"/>
        <w:rPr>
          <w:snapToGrid w:val="0"/>
          <w:sz w:val="25"/>
          <w:szCs w:val="25"/>
        </w:rPr>
      </w:pPr>
      <w:r w:rsidRPr="00782283">
        <w:rPr>
          <w:snapToGrid w:val="0"/>
          <w:sz w:val="25"/>
          <w:szCs w:val="25"/>
        </w:rPr>
        <w:t>Л/</w:t>
      </w:r>
      <w:proofErr w:type="spellStart"/>
      <w:r w:rsidRPr="00782283">
        <w:rPr>
          <w:snapToGrid w:val="0"/>
          <w:sz w:val="25"/>
          <w:szCs w:val="25"/>
        </w:rPr>
        <w:t>сч</w:t>
      </w:r>
      <w:proofErr w:type="spellEnd"/>
      <w:r w:rsidRPr="00782283">
        <w:rPr>
          <w:snapToGrid w:val="0"/>
          <w:sz w:val="25"/>
          <w:szCs w:val="25"/>
        </w:rPr>
        <w:t>. 711</w:t>
      </w:r>
      <w:r w:rsidRPr="00782283">
        <w:rPr>
          <w:snapToGrid w:val="0"/>
          <w:sz w:val="25"/>
          <w:szCs w:val="25"/>
          <w:lang w:val="en-US"/>
        </w:rPr>
        <w:t>X</w:t>
      </w:r>
      <w:r w:rsidRPr="00782283">
        <w:rPr>
          <w:snapToGrid w:val="0"/>
          <w:sz w:val="25"/>
          <w:szCs w:val="25"/>
        </w:rPr>
        <w:t>9031001</w:t>
      </w:r>
    </w:p>
    <w:p w14:paraId="4993AF79" w14:textId="41BF8581" w:rsidR="0005108F" w:rsidRDefault="0005108F" w:rsidP="009327B9">
      <w:pPr>
        <w:spacing w:line="240" w:lineRule="auto"/>
        <w:rPr>
          <w:snapToGrid w:val="0"/>
          <w:sz w:val="25"/>
          <w:szCs w:val="25"/>
        </w:rPr>
      </w:pPr>
    </w:p>
    <w:p w14:paraId="6B7189D1" w14:textId="77777777" w:rsidR="0005108F" w:rsidRPr="009327B9" w:rsidRDefault="0005108F" w:rsidP="009327B9">
      <w:pPr>
        <w:spacing w:line="240" w:lineRule="auto"/>
        <w:rPr>
          <w:snapToGrid w:val="0"/>
          <w:sz w:val="25"/>
          <w:szCs w:val="25"/>
        </w:rPr>
      </w:pPr>
    </w:p>
    <w:p w14:paraId="756D7C92" w14:textId="77777777" w:rsidR="0076582C" w:rsidRPr="008735DB" w:rsidRDefault="0076582C" w:rsidP="004506CA">
      <w:pPr>
        <w:spacing w:line="240" w:lineRule="auto"/>
        <w:rPr>
          <w:b/>
          <w:snapToGrid w:val="0"/>
          <w:szCs w:val="24"/>
        </w:rPr>
      </w:pPr>
      <w:r w:rsidRPr="008735DB">
        <w:rPr>
          <w:b/>
          <w:snapToGrid w:val="0"/>
          <w:szCs w:val="24"/>
        </w:rPr>
        <w:t>12.2 «Поставщик»</w:t>
      </w:r>
    </w:p>
    <w:p w14:paraId="6FA78C84" w14:textId="7008B637" w:rsidR="0005108F" w:rsidRDefault="0005108F" w:rsidP="009327B9">
      <w:pPr>
        <w:spacing w:line="240" w:lineRule="auto"/>
        <w:rPr>
          <w:lang w:eastAsia="ar-SA"/>
        </w:rPr>
      </w:pPr>
    </w:p>
    <w:p w14:paraId="19435E82" w14:textId="488D64E3" w:rsidR="0069372C" w:rsidRDefault="0069372C" w:rsidP="009327B9">
      <w:pPr>
        <w:spacing w:line="240" w:lineRule="auto"/>
        <w:rPr>
          <w:lang w:eastAsia="ar-SA"/>
        </w:rPr>
      </w:pPr>
    </w:p>
    <w:p w14:paraId="73643320" w14:textId="77777777" w:rsidR="0069372C" w:rsidRDefault="0069372C" w:rsidP="009327B9">
      <w:pPr>
        <w:spacing w:line="240" w:lineRule="auto"/>
        <w:rPr>
          <w:lang w:eastAsia="ar-SA"/>
        </w:rPr>
      </w:pPr>
    </w:p>
    <w:p w14:paraId="1FF9D94E" w14:textId="77777777" w:rsidR="0005108F" w:rsidRPr="009327B9" w:rsidRDefault="0005108F" w:rsidP="009327B9">
      <w:pPr>
        <w:spacing w:line="240" w:lineRule="auto"/>
      </w:pPr>
    </w:p>
    <w:p w14:paraId="4FED7534" w14:textId="7D9FFE9B" w:rsidR="00E44635" w:rsidRPr="008735DB" w:rsidRDefault="0023508C" w:rsidP="00E44635">
      <w:pPr>
        <w:spacing w:line="240" w:lineRule="auto"/>
        <w:rPr>
          <w:b/>
          <w:bCs/>
          <w:snapToGrid w:val="0"/>
          <w:szCs w:val="24"/>
        </w:rPr>
      </w:pPr>
      <w:r w:rsidRPr="008735DB">
        <w:rPr>
          <w:b/>
          <w:bCs/>
          <w:snapToGrid w:val="0"/>
          <w:szCs w:val="24"/>
        </w:rPr>
        <w:t xml:space="preserve">13.Приложения </w:t>
      </w:r>
    </w:p>
    <w:p w14:paraId="7DF76BFA" w14:textId="7D671C12" w:rsidR="0023508C" w:rsidRPr="008735DB" w:rsidRDefault="0023508C" w:rsidP="00E44635">
      <w:pPr>
        <w:spacing w:line="240" w:lineRule="auto"/>
        <w:rPr>
          <w:snapToGrid w:val="0"/>
          <w:szCs w:val="24"/>
        </w:rPr>
      </w:pPr>
      <w:r w:rsidRPr="008735DB">
        <w:rPr>
          <w:b/>
          <w:bCs/>
          <w:snapToGrid w:val="0"/>
          <w:szCs w:val="24"/>
        </w:rPr>
        <w:t xml:space="preserve">13.1 – </w:t>
      </w:r>
      <w:r w:rsidR="00DB2EAC" w:rsidRPr="008735DB">
        <w:rPr>
          <w:snapToGrid w:val="0"/>
          <w:szCs w:val="24"/>
        </w:rPr>
        <w:t>Приложение №1 «</w:t>
      </w:r>
      <w:r w:rsidRPr="008735DB">
        <w:rPr>
          <w:snapToGrid w:val="0"/>
          <w:szCs w:val="24"/>
        </w:rPr>
        <w:t>Спецификация</w:t>
      </w:r>
      <w:r w:rsidR="00DB2EAC" w:rsidRPr="008735DB">
        <w:rPr>
          <w:snapToGrid w:val="0"/>
          <w:szCs w:val="24"/>
        </w:rPr>
        <w:t>»</w:t>
      </w:r>
    </w:p>
    <w:p w14:paraId="6135B22C" w14:textId="62A2FBB9" w:rsidR="00FD3368" w:rsidRPr="008735DB" w:rsidRDefault="0023508C" w:rsidP="009327B9">
      <w:pPr>
        <w:spacing w:line="240" w:lineRule="auto"/>
        <w:rPr>
          <w:snapToGrid w:val="0"/>
          <w:szCs w:val="24"/>
        </w:rPr>
      </w:pPr>
      <w:r w:rsidRPr="008735DB">
        <w:rPr>
          <w:b/>
          <w:bCs/>
          <w:snapToGrid w:val="0"/>
          <w:szCs w:val="24"/>
        </w:rPr>
        <w:t>13.2</w:t>
      </w:r>
      <w:r w:rsidRPr="008735DB">
        <w:rPr>
          <w:snapToGrid w:val="0"/>
          <w:szCs w:val="24"/>
        </w:rPr>
        <w:t xml:space="preserve"> – </w:t>
      </w:r>
      <w:r w:rsidR="00DB2EAC" w:rsidRPr="008735DB">
        <w:rPr>
          <w:snapToGrid w:val="0"/>
          <w:szCs w:val="24"/>
        </w:rPr>
        <w:t>Приложение №2 «</w:t>
      </w:r>
      <w:r w:rsidRPr="008735DB">
        <w:rPr>
          <w:snapToGrid w:val="0"/>
          <w:szCs w:val="24"/>
        </w:rPr>
        <w:t>Акт приема-передачи товара</w:t>
      </w:r>
      <w:r w:rsidR="00DB2EAC" w:rsidRPr="008735DB">
        <w:rPr>
          <w:snapToGrid w:val="0"/>
          <w:szCs w:val="24"/>
        </w:rPr>
        <w:t>»</w:t>
      </w:r>
    </w:p>
    <w:p w14:paraId="640119E0" w14:textId="77777777" w:rsidR="00FD3368" w:rsidRPr="008735DB" w:rsidRDefault="00FD3368" w:rsidP="0076582C">
      <w:pPr>
        <w:spacing w:line="240" w:lineRule="auto"/>
        <w:rPr>
          <w:snapToGrid w:val="0"/>
          <w:szCs w:val="24"/>
        </w:rPr>
      </w:pPr>
    </w:p>
    <w:p w14:paraId="11810E96" w14:textId="77777777" w:rsidR="00CE49B5" w:rsidRDefault="00563572" w:rsidP="00043E65">
      <w:pPr>
        <w:spacing w:line="240" w:lineRule="auto"/>
        <w:rPr>
          <w:b/>
          <w:bCs/>
          <w:color w:val="000000"/>
          <w:szCs w:val="24"/>
        </w:rPr>
      </w:pPr>
      <w:r w:rsidRPr="008735DB">
        <w:rPr>
          <w:b/>
          <w:bCs/>
          <w:color w:val="000000"/>
          <w:szCs w:val="24"/>
        </w:rPr>
        <w:t xml:space="preserve">    </w:t>
      </w:r>
    </w:p>
    <w:p w14:paraId="2A9B8CE0" w14:textId="77777777" w:rsidR="00CE49B5" w:rsidRDefault="00CE49B5" w:rsidP="00043E65">
      <w:pPr>
        <w:spacing w:line="240" w:lineRule="auto"/>
        <w:rPr>
          <w:b/>
          <w:bCs/>
          <w:color w:val="000000"/>
          <w:szCs w:val="24"/>
        </w:rPr>
      </w:pPr>
    </w:p>
    <w:p w14:paraId="10E6CDDB" w14:textId="1F1959ED" w:rsidR="00043E65" w:rsidRPr="008735DB" w:rsidRDefault="00563572" w:rsidP="00043E65">
      <w:pPr>
        <w:spacing w:line="240" w:lineRule="auto"/>
        <w:rPr>
          <w:b/>
          <w:snapToGrid w:val="0"/>
          <w:szCs w:val="24"/>
        </w:rPr>
      </w:pPr>
      <w:r w:rsidRPr="008735DB">
        <w:rPr>
          <w:b/>
          <w:bCs/>
          <w:color w:val="000000"/>
          <w:szCs w:val="24"/>
        </w:rPr>
        <w:t xml:space="preserve">    </w:t>
      </w:r>
      <w:r w:rsidR="00043E65" w:rsidRPr="008735DB">
        <w:rPr>
          <w:b/>
          <w:snapToGrid w:val="0"/>
          <w:szCs w:val="24"/>
        </w:rPr>
        <w:t xml:space="preserve">ЗАКАЗЧИК                                                       ПОСТАВЩИК  </w:t>
      </w:r>
    </w:p>
    <w:p w14:paraId="0173F473" w14:textId="77777777" w:rsidR="00043E65" w:rsidRPr="008735DB" w:rsidRDefault="00043E65" w:rsidP="00043E65">
      <w:pPr>
        <w:tabs>
          <w:tab w:val="left" w:pos="7013"/>
        </w:tabs>
        <w:jc w:val="left"/>
        <w:rPr>
          <w:b/>
          <w:snapToGrid w:val="0"/>
          <w:szCs w:val="24"/>
        </w:rPr>
      </w:pPr>
    </w:p>
    <w:p w14:paraId="5875817E" w14:textId="2F116C3F" w:rsidR="00043E65" w:rsidRPr="008735DB" w:rsidRDefault="00043E65" w:rsidP="00043E65">
      <w:pPr>
        <w:tabs>
          <w:tab w:val="left" w:pos="7013"/>
        </w:tabs>
        <w:jc w:val="left"/>
        <w:rPr>
          <w:b/>
          <w:snapToGrid w:val="0"/>
          <w:szCs w:val="24"/>
        </w:rPr>
      </w:pPr>
      <w:r w:rsidRPr="008735DB">
        <w:rPr>
          <w:b/>
          <w:snapToGrid w:val="0"/>
          <w:szCs w:val="24"/>
        </w:rPr>
        <w:t xml:space="preserve">____________  </w:t>
      </w:r>
      <w:r w:rsidR="00F046F0" w:rsidRPr="008735DB">
        <w:rPr>
          <w:b/>
          <w:snapToGrid w:val="0"/>
          <w:szCs w:val="24"/>
        </w:rPr>
        <w:t xml:space="preserve">А.А. </w:t>
      </w:r>
      <w:proofErr w:type="spellStart"/>
      <w:r w:rsidR="00F046F0" w:rsidRPr="008735DB">
        <w:rPr>
          <w:b/>
          <w:snapToGrid w:val="0"/>
          <w:szCs w:val="24"/>
        </w:rPr>
        <w:t>Добычин</w:t>
      </w:r>
      <w:proofErr w:type="spellEnd"/>
      <w:r w:rsidRPr="008735DB">
        <w:rPr>
          <w:b/>
          <w:snapToGrid w:val="0"/>
          <w:szCs w:val="24"/>
        </w:rPr>
        <w:t xml:space="preserve">                         _________________</w:t>
      </w:r>
      <w:r w:rsidR="003044E8" w:rsidRPr="008735DB">
        <w:rPr>
          <w:b/>
          <w:bCs/>
          <w:color w:val="000000"/>
          <w:szCs w:val="24"/>
        </w:rPr>
        <w:t xml:space="preserve"> </w:t>
      </w:r>
      <w:r w:rsidR="00382C82">
        <w:rPr>
          <w:b/>
          <w:bCs/>
          <w:color w:val="000000"/>
          <w:szCs w:val="24"/>
        </w:rPr>
        <w:t xml:space="preserve"> </w:t>
      </w:r>
    </w:p>
    <w:p w14:paraId="2EF5B4F0" w14:textId="77777777" w:rsidR="00043E65" w:rsidRPr="008735DB" w:rsidRDefault="00043E65" w:rsidP="00043E65">
      <w:pPr>
        <w:spacing w:line="240" w:lineRule="auto"/>
        <w:rPr>
          <w:b/>
          <w:snapToGrid w:val="0"/>
          <w:szCs w:val="24"/>
        </w:rPr>
      </w:pPr>
    </w:p>
    <w:p w14:paraId="232B2B4A" w14:textId="6790CBF7" w:rsidR="00043E65" w:rsidRPr="008735DB" w:rsidRDefault="00F52FA7" w:rsidP="00043E65">
      <w:pPr>
        <w:spacing w:line="240" w:lineRule="auto"/>
        <w:rPr>
          <w:b/>
          <w:snapToGrid w:val="0"/>
          <w:szCs w:val="24"/>
        </w:rPr>
      </w:pPr>
      <w:r>
        <w:rPr>
          <w:b/>
          <w:snapToGrid w:val="0"/>
          <w:szCs w:val="24"/>
        </w:rPr>
        <w:t xml:space="preserve">       </w:t>
      </w:r>
      <w:r w:rsidR="00043E65" w:rsidRPr="008735DB">
        <w:rPr>
          <w:b/>
          <w:snapToGrid w:val="0"/>
          <w:szCs w:val="24"/>
        </w:rPr>
        <w:t xml:space="preserve">  </w:t>
      </w:r>
      <w:proofErr w:type="spellStart"/>
      <w:r w:rsidR="00043E65" w:rsidRPr="008735DB">
        <w:rPr>
          <w:b/>
          <w:snapToGrid w:val="0"/>
          <w:szCs w:val="24"/>
        </w:rPr>
        <w:t>м.п</w:t>
      </w:r>
      <w:proofErr w:type="spellEnd"/>
      <w:r w:rsidR="00043E65" w:rsidRPr="008735DB">
        <w:rPr>
          <w:b/>
          <w:snapToGrid w:val="0"/>
          <w:szCs w:val="24"/>
        </w:rPr>
        <w:t xml:space="preserve">.                                                                    </w:t>
      </w:r>
      <w:proofErr w:type="spellStart"/>
      <w:r w:rsidR="00043E65" w:rsidRPr="008735DB">
        <w:rPr>
          <w:b/>
          <w:snapToGrid w:val="0"/>
          <w:szCs w:val="24"/>
        </w:rPr>
        <w:t>м.п</w:t>
      </w:r>
      <w:proofErr w:type="spellEnd"/>
      <w:r w:rsidR="00043E65" w:rsidRPr="008735DB">
        <w:rPr>
          <w:b/>
          <w:snapToGrid w:val="0"/>
          <w:szCs w:val="24"/>
        </w:rPr>
        <w:t>.</w:t>
      </w:r>
    </w:p>
    <w:p w14:paraId="5D7A669F" w14:textId="4A287007" w:rsidR="00C926B2" w:rsidRPr="008735DB" w:rsidRDefault="00C926B2" w:rsidP="00043E65">
      <w:pPr>
        <w:tabs>
          <w:tab w:val="left" w:pos="6519"/>
        </w:tabs>
        <w:snapToGrid/>
        <w:spacing w:after="70" w:line="230" w:lineRule="exact"/>
        <w:ind w:left="280" w:firstLine="0"/>
        <w:jc w:val="left"/>
        <w:rPr>
          <w:snapToGrid w:val="0"/>
          <w:szCs w:val="24"/>
        </w:rPr>
      </w:pPr>
    </w:p>
    <w:p w14:paraId="4A16205F" w14:textId="77777777" w:rsidR="00D443AF" w:rsidRPr="008735DB" w:rsidRDefault="00D443AF" w:rsidP="00990640">
      <w:pPr>
        <w:widowControl/>
        <w:snapToGrid/>
        <w:spacing w:line="240" w:lineRule="auto"/>
        <w:ind w:firstLine="0"/>
        <w:jc w:val="right"/>
        <w:rPr>
          <w:b/>
          <w:snapToGrid w:val="0"/>
          <w:szCs w:val="24"/>
        </w:rPr>
        <w:sectPr w:rsidR="00D443AF" w:rsidRPr="008735DB" w:rsidSect="00C356FD">
          <w:pgSz w:w="11906" w:h="16838"/>
          <w:pgMar w:top="851" w:right="851" w:bottom="851" w:left="993" w:header="709" w:footer="709" w:gutter="0"/>
          <w:cols w:space="720"/>
          <w:docGrid w:linePitch="326"/>
        </w:sectPr>
      </w:pPr>
    </w:p>
    <w:p w14:paraId="4DE4A69E" w14:textId="77777777" w:rsidR="0076582C" w:rsidRPr="008735DB" w:rsidRDefault="0076582C" w:rsidP="008D3FDF">
      <w:pPr>
        <w:spacing w:line="240" w:lineRule="auto"/>
        <w:ind w:firstLine="0"/>
        <w:jc w:val="right"/>
        <w:rPr>
          <w:b/>
          <w:snapToGrid w:val="0"/>
          <w:szCs w:val="24"/>
        </w:rPr>
      </w:pPr>
      <w:r w:rsidRPr="008735DB">
        <w:rPr>
          <w:b/>
          <w:snapToGrid w:val="0"/>
          <w:szCs w:val="24"/>
        </w:rPr>
        <w:lastRenderedPageBreak/>
        <w:t>Приложение № 1</w:t>
      </w:r>
    </w:p>
    <w:p w14:paraId="57D8C786" w14:textId="7DEBBAF0" w:rsidR="0076582C" w:rsidRPr="008735DB" w:rsidRDefault="00F65EDF" w:rsidP="0076582C">
      <w:pPr>
        <w:spacing w:line="240" w:lineRule="auto"/>
        <w:jc w:val="right"/>
        <w:rPr>
          <w:b/>
          <w:snapToGrid w:val="0"/>
          <w:szCs w:val="24"/>
        </w:rPr>
      </w:pPr>
      <w:r w:rsidRPr="008735DB">
        <w:rPr>
          <w:b/>
          <w:snapToGrid w:val="0"/>
          <w:szCs w:val="24"/>
        </w:rPr>
        <w:t xml:space="preserve">к контракту </w:t>
      </w:r>
      <w:r w:rsidR="00D11E9E" w:rsidRPr="008735DB">
        <w:rPr>
          <w:b/>
          <w:snapToGrid w:val="0"/>
          <w:szCs w:val="24"/>
        </w:rPr>
        <w:t>№</w:t>
      </w:r>
      <w:r w:rsidR="0069372C">
        <w:rPr>
          <w:b/>
          <w:snapToGrid w:val="0"/>
          <w:szCs w:val="24"/>
        </w:rPr>
        <w:t>____</w:t>
      </w:r>
      <w:r w:rsidR="004B14AB" w:rsidRPr="008735DB">
        <w:rPr>
          <w:b/>
          <w:snapToGrid w:val="0"/>
          <w:szCs w:val="24"/>
        </w:rPr>
        <w:t xml:space="preserve">/44 </w:t>
      </w:r>
      <w:r w:rsidRPr="008735DB">
        <w:rPr>
          <w:b/>
          <w:snapToGrid w:val="0"/>
          <w:szCs w:val="24"/>
        </w:rPr>
        <w:t>от __________________</w:t>
      </w:r>
    </w:p>
    <w:p w14:paraId="326B4E80" w14:textId="77777777" w:rsidR="0076582C" w:rsidRPr="008735DB" w:rsidRDefault="0076582C" w:rsidP="0076582C">
      <w:pPr>
        <w:spacing w:line="240" w:lineRule="auto"/>
        <w:jc w:val="right"/>
        <w:rPr>
          <w:b/>
          <w:snapToGrid w:val="0"/>
          <w:szCs w:val="24"/>
        </w:rPr>
      </w:pPr>
    </w:p>
    <w:p w14:paraId="59AF50C7" w14:textId="77777777" w:rsidR="005B7A5E" w:rsidRPr="008735DB" w:rsidRDefault="0076582C" w:rsidP="00885D12">
      <w:pPr>
        <w:spacing w:line="240" w:lineRule="auto"/>
        <w:jc w:val="center"/>
        <w:rPr>
          <w:b/>
          <w:snapToGrid w:val="0"/>
          <w:szCs w:val="24"/>
        </w:rPr>
      </w:pPr>
      <w:r w:rsidRPr="008735DB">
        <w:rPr>
          <w:b/>
          <w:snapToGrid w:val="0"/>
          <w:szCs w:val="24"/>
        </w:rPr>
        <w:t>Спецификация</w:t>
      </w:r>
    </w:p>
    <w:tbl>
      <w:tblPr>
        <w:tblpPr w:leftFromText="180" w:rightFromText="180" w:vertAnchor="text" w:horzAnchor="margin" w:tblpXSpec="center" w:tblpY="189"/>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9214"/>
        <w:gridCol w:w="1134"/>
        <w:gridCol w:w="851"/>
        <w:gridCol w:w="992"/>
        <w:gridCol w:w="1276"/>
        <w:gridCol w:w="1134"/>
      </w:tblGrid>
      <w:tr w:rsidR="0017561D" w:rsidRPr="008735DB" w14:paraId="19492FEB" w14:textId="77777777" w:rsidTr="006D582F">
        <w:tc>
          <w:tcPr>
            <w:tcW w:w="562" w:type="dxa"/>
            <w:tcBorders>
              <w:top w:val="single" w:sz="4" w:space="0" w:color="auto"/>
              <w:left w:val="single" w:sz="4" w:space="0" w:color="auto"/>
              <w:bottom w:val="single" w:sz="4" w:space="0" w:color="auto"/>
            </w:tcBorders>
            <w:vAlign w:val="center"/>
          </w:tcPr>
          <w:p w14:paraId="35BAB8B0" w14:textId="77777777" w:rsidR="00D11E9E" w:rsidRPr="008735DB" w:rsidRDefault="00D11E9E" w:rsidP="00944E09">
            <w:pPr>
              <w:ind w:firstLine="0"/>
              <w:jc w:val="center"/>
              <w:rPr>
                <w:b/>
                <w:szCs w:val="24"/>
              </w:rPr>
            </w:pPr>
            <w:r w:rsidRPr="008735DB">
              <w:rPr>
                <w:b/>
                <w:szCs w:val="24"/>
              </w:rPr>
              <w:t>№</w:t>
            </w:r>
          </w:p>
          <w:p w14:paraId="574BFBF9" w14:textId="77777777" w:rsidR="00D11E9E" w:rsidRPr="008735DB" w:rsidRDefault="00D11E9E" w:rsidP="00944E09">
            <w:pPr>
              <w:ind w:firstLine="0"/>
              <w:jc w:val="center"/>
              <w:rPr>
                <w:b/>
                <w:szCs w:val="24"/>
              </w:rPr>
            </w:pPr>
            <w:r w:rsidRPr="008735DB">
              <w:rPr>
                <w:b/>
                <w:szCs w:val="24"/>
              </w:rPr>
              <w:t>п/п</w:t>
            </w:r>
          </w:p>
        </w:tc>
        <w:tc>
          <w:tcPr>
            <w:tcW w:w="9214" w:type="dxa"/>
            <w:tcBorders>
              <w:top w:val="single" w:sz="4" w:space="0" w:color="auto"/>
              <w:bottom w:val="single" w:sz="4" w:space="0" w:color="auto"/>
            </w:tcBorders>
            <w:vAlign w:val="center"/>
          </w:tcPr>
          <w:p w14:paraId="190E569A" w14:textId="3852F2FB" w:rsidR="00D11E9E" w:rsidRPr="008735DB" w:rsidRDefault="00C11A56" w:rsidP="00944E09">
            <w:pPr>
              <w:ind w:firstLine="0"/>
              <w:jc w:val="center"/>
              <w:rPr>
                <w:b/>
                <w:szCs w:val="24"/>
              </w:rPr>
            </w:pPr>
            <w:r>
              <w:rPr>
                <w:b/>
                <w:szCs w:val="24"/>
              </w:rPr>
              <w:t>Наименование</w:t>
            </w:r>
            <w:r w:rsidR="00A06D3B">
              <w:rPr>
                <w:b/>
                <w:szCs w:val="24"/>
              </w:rPr>
              <w:t>/технические характеристики</w:t>
            </w:r>
          </w:p>
        </w:tc>
        <w:tc>
          <w:tcPr>
            <w:tcW w:w="1134" w:type="dxa"/>
            <w:tcBorders>
              <w:top w:val="single" w:sz="4" w:space="0" w:color="auto"/>
              <w:bottom w:val="single" w:sz="4" w:space="0" w:color="auto"/>
            </w:tcBorders>
            <w:vAlign w:val="center"/>
          </w:tcPr>
          <w:p w14:paraId="561D0EF0" w14:textId="77777777" w:rsidR="00D11E9E" w:rsidRPr="008735DB" w:rsidRDefault="00D11E9E" w:rsidP="00944E09">
            <w:pPr>
              <w:ind w:firstLine="0"/>
              <w:jc w:val="center"/>
              <w:rPr>
                <w:b/>
                <w:szCs w:val="24"/>
              </w:rPr>
            </w:pPr>
            <w:r w:rsidRPr="008735DB">
              <w:rPr>
                <w:b/>
                <w:szCs w:val="24"/>
              </w:rPr>
              <w:t>Страна происхождения</w:t>
            </w:r>
          </w:p>
        </w:tc>
        <w:tc>
          <w:tcPr>
            <w:tcW w:w="851" w:type="dxa"/>
            <w:tcBorders>
              <w:top w:val="single" w:sz="4" w:space="0" w:color="auto"/>
              <w:bottom w:val="single" w:sz="4" w:space="0" w:color="auto"/>
            </w:tcBorders>
          </w:tcPr>
          <w:p w14:paraId="33D2E17C" w14:textId="77777777" w:rsidR="00D11E9E" w:rsidRPr="008735DB" w:rsidRDefault="00D11E9E" w:rsidP="00944E09">
            <w:pPr>
              <w:ind w:firstLine="0"/>
              <w:jc w:val="center"/>
              <w:rPr>
                <w:b/>
                <w:szCs w:val="24"/>
              </w:rPr>
            </w:pPr>
          </w:p>
          <w:p w14:paraId="3C2112C9" w14:textId="77777777" w:rsidR="00D11E9E" w:rsidRPr="008735DB" w:rsidRDefault="00D11E9E" w:rsidP="00944E09">
            <w:pPr>
              <w:ind w:firstLine="0"/>
              <w:jc w:val="center"/>
              <w:rPr>
                <w:b/>
                <w:szCs w:val="24"/>
              </w:rPr>
            </w:pPr>
            <w:r w:rsidRPr="008735DB">
              <w:rPr>
                <w:b/>
                <w:szCs w:val="24"/>
              </w:rPr>
              <w:t>Ед. изм.</w:t>
            </w:r>
          </w:p>
        </w:tc>
        <w:tc>
          <w:tcPr>
            <w:tcW w:w="992" w:type="dxa"/>
            <w:tcBorders>
              <w:top w:val="single" w:sz="4" w:space="0" w:color="auto"/>
              <w:bottom w:val="single" w:sz="4" w:space="0" w:color="auto"/>
            </w:tcBorders>
          </w:tcPr>
          <w:p w14:paraId="5BDA8076" w14:textId="77777777" w:rsidR="00D11E9E" w:rsidRPr="008735DB" w:rsidRDefault="00D11E9E" w:rsidP="00944E09">
            <w:pPr>
              <w:ind w:firstLine="0"/>
              <w:jc w:val="center"/>
              <w:rPr>
                <w:b/>
                <w:szCs w:val="24"/>
              </w:rPr>
            </w:pPr>
          </w:p>
          <w:p w14:paraId="687F07BB" w14:textId="77777777" w:rsidR="00D11E9E" w:rsidRPr="008735DB" w:rsidRDefault="00D11E9E" w:rsidP="00944E09">
            <w:pPr>
              <w:ind w:firstLine="0"/>
              <w:jc w:val="center"/>
              <w:rPr>
                <w:b/>
                <w:szCs w:val="24"/>
              </w:rPr>
            </w:pPr>
            <w:r w:rsidRPr="008735DB">
              <w:rPr>
                <w:b/>
                <w:szCs w:val="24"/>
              </w:rPr>
              <w:t>Кол-во</w:t>
            </w:r>
          </w:p>
          <w:p w14:paraId="6C587B1B" w14:textId="77777777" w:rsidR="00D11E9E" w:rsidRPr="008735DB" w:rsidRDefault="00D11E9E" w:rsidP="00944E09">
            <w:pPr>
              <w:ind w:firstLine="0"/>
              <w:jc w:val="center"/>
              <w:rPr>
                <w:b/>
                <w:szCs w:val="24"/>
              </w:rPr>
            </w:pPr>
            <w:r w:rsidRPr="008735DB">
              <w:rPr>
                <w:b/>
                <w:szCs w:val="24"/>
              </w:rPr>
              <w:t>товара</w:t>
            </w:r>
          </w:p>
        </w:tc>
        <w:tc>
          <w:tcPr>
            <w:tcW w:w="1276" w:type="dxa"/>
            <w:tcBorders>
              <w:top w:val="single" w:sz="4" w:space="0" w:color="auto"/>
              <w:bottom w:val="single" w:sz="4" w:space="0" w:color="auto"/>
            </w:tcBorders>
            <w:vAlign w:val="center"/>
          </w:tcPr>
          <w:p w14:paraId="1977A369" w14:textId="77777777" w:rsidR="00D11E9E" w:rsidRPr="008735DB" w:rsidRDefault="00D11E9E" w:rsidP="00944E09">
            <w:pPr>
              <w:ind w:firstLine="0"/>
              <w:jc w:val="center"/>
              <w:rPr>
                <w:b/>
                <w:szCs w:val="24"/>
              </w:rPr>
            </w:pPr>
            <w:r w:rsidRPr="008735DB">
              <w:rPr>
                <w:b/>
                <w:szCs w:val="24"/>
              </w:rPr>
              <w:t>Цена</w:t>
            </w:r>
          </w:p>
          <w:p w14:paraId="1DC4BC80" w14:textId="77777777" w:rsidR="00D11E9E" w:rsidRPr="008735DB" w:rsidRDefault="00D11E9E" w:rsidP="00944E09">
            <w:pPr>
              <w:ind w:firstLine="0"/>
              <w:jc w:val="center"/>
              <w:rPr>
                <w:b/>
                <w:szCs w:val="24"/>
              </w:rPr>
            </w:pPr>
            <w:r w:rsidRPr="008735DB">
              <w:rPr>
                <w:b/>
                <w:szCs w:val="24"/>
              </w:rPr>
              <w:t>(руб.)</w:t>
            </w:r>
          </w:p>
        </w:tc>
        <w:tc>
          <w:tcPr>
            <w:tcW w:w="1134" w:type="dxa"/>
            <w:tcBorders>
              <w:top w:val="single" w:sz="4" w:space="0" w:color="auto"/>
              <w:bottom w:val="single" w:sz="4" w:space="0" w:color="auto"/>
              <w:right w:val="single" w:sz="4" w:space="0" w:color="auto"/>
            </w:tcBorders>
            <w:vAlign w:val="center"/>
          </w:tcPr>
          <w:p w14:paraId="1F804DAC" w14:textId="77777777" w:rsidR="00D11E9E" w:rsidRPr="008735DB" w:rsidRDefault="00D11E9E" w:rsidP="00944E09">
            <w:pPr>
              <w:ind w:firstLine="0"/>
              <w:jc w:val="center"/>
              <w:rPr>
                <w:b/>
                <w:szCs w:val="24"/>
              </w:rPr>
            </w:pPr>
            <w:r w:rsidRPr="008735DB">
              <w:rPr>
                <w:b/>
                <w:szCs w:val="24"/>
              </w:rPr>
              <w:t>Сумма</w:t>
            </w:r>
          </w:p>
          <w:p w14:paraId="18308ACA" w14:textId="49256677" w:rsidR="00D11E9E" w:rsidRPr="008735DB" w:rsidRDefault="00D11E9E" w:rsidP="00944E09">
            <w:pPr>
              <w:tabs>
                <w:tab w:val="left" w:pos="1026"/>
              </w:tabs>
              <w:ind w:firstLine="180"/>
              <w:jc w:val="center"/>
              <w:rPr>
                <w:b/>
                <w:szCs w:val="24"/>
              </w:rPr>
            </w:pPr>
            <w:r w:rsidRPr="008735DB">
              <w:rPr>
                <w:b/>
                <w:szCs w:val="24"/>
              </w:rPr>
              <w:t>(руб.)</w:t>
            </w:r>
            <w:r w:rsidR="00E44635" w:rsidRPr="008735DB">
              <w:rPr>
                <w:b/>
                <w:szCs w:val="24"/>
              </w:rPr>
              <w:t xml:space="preserve"> </w:t>
            </w:r>
            <w:r w:rsidR="00BB6075" w:rsidRPr="008735DB">
              <w:rPr>
                <w:b/>
                <w:szCs w:val="24"/>
              </w:rPr>
              <w:t>с</w:t>
            </w:r>
            <w:r w:rsidR="00E44635" w:rsidRPr="008735DB">
              <w:rPr>
                <w:b/>
                <w:szCs w:val="24"/>
              </w:rPr>
              <w:t xml:space="preserve"> НДС</w:t>
            </w:r>
            <w:r w:rsidR="00BB6075" w:rsidRPr="008735DB">
              <w:rPr>
                <w:b/>
                <w:szCs w:val="24"/>
              </w:rPr>
              <w:t xml:space="preserve"> </w:t>
            </w:r>
          </w:p>
        </w:tc>
      </w:tr>
      <w:tr w:rsidR="0017561D" w:rsidRPr="008735DB" w14:paraId="3C2285F9" w14:textId="77777777" w:rsidTr="006D582F">
        <w:trPr>
          <w:trHeight w:val="416"/>
        </w:trPr>
        <w:tc>
          <w:tcPr>
            <w:tcW w:w="562" w:type="dxa"/>
            <w:tcBorders>
              <w:top w:val="single" w:sz="4" w:space="0" w:color="auto"/>
              <w:bottom w:val="single" w:sz="4" w:space="0" w:color="auto"/>
            </w:tcBorders>
            <w:vAlign w:val="center"/>
          </w:tcPr>
          <w:p w14:paraId="27BFF741" w14:textId="77777777" w:rsidR="00D11E9E" w:rsidRPr="008735DB" w:rsidRDefault="00D11E9E" w:rsidP="0051352D">
            <w:pPr>
              <w:ind w:firstLine="0"/>
              <w:jc w:val="center"/>
              <w:rPr>
                <w:szCs w:val="24"/>
              </w:rPr>
            </w:pPr>
            <w:r w:rsidRPr="008735DB">
              <w:rPr>
                <w:szCs w:val="24"/>
              </w:rPr>
              <w:t>1</w:t>
            </w:r>
          </w:p>
        </w:tc>
        <w:tc>
          <w:tcPr>
            <w:tcW w:w="9214" w:type="dxa"/>
            <w:tcBorders>
              <w:top w:val="single" w:sz="4" w:space="0" w:color="auto"/>
              <w:bottom w:val="single" w:sz="4" w:space="0" w:color="auto"/>
            </w:tcBorders>
            <w:vAlign w:val="center"/>
          </w:tcPr>
          <w:p w14:paraId="0A7D4AE3" w14:textId="6695E4E1" w:rsidR="00F7589E" w:rsidRPr="003C1578" w:rsidRDefault="00F7589E" w:rsidP="00F7589E">
            <w:pPr>
              <w:ind w:firstLine="0"/>
              <w:outlineLvl w:val="2"/>
            </w:pPr>
          </w:p>
        </w:tc>
        <w:tc>
          <w:tcPr>
            <w:tcW w:w="1134" w:type="dxa"/>
            <w:tcBorders>
              <w:top w:val="single" w:sz="4" w:space="0" w:color="auto"/>
              <w:bottom w:val="single" w:sz="4" w:space="0" w:color="auto"/>
            </w:tcBorders>
            <w:vAlign w:val="center"/>
          </w:tcPr>
          <w:p w14:paraId="03AEAAE1" w14:textId="63DE6A03" w:rsidR="00D11E9E" w:rsidRPr="003D7C47" w:rsidRDefault="00D11E9E" w:rsidP="00944E09">
            <w:pPr>
              <w:ind w:firstLine="0"/>
              <w:jc w:val="center"/>
              <w:rPr>
                <w:sz w:val="22"/>
                <w:szCs w:val="22"/>
              </w:rPr>
            </w:pPr>
          </w:p>
        </w:tc>
        <w:tc>
          <w:tcPr>
            <w:tcW w:w="851" w:type="dxa"/>
            <w:tcBorders>
              <w:top w:val="single" w:sz="4" w:space="0" w:color="auto"/>
              <w:bottom w:val="single" w:sz="4" w:space="0" w:color="auto"/>
            </w:tcBorders>
            <w:vAlign w:val="center"/>
          </w:tcPr>
          <w:p w14:paraId="5EDE26FE" w14:textId="4C8D4D61" w:rsidR="00D11E9E" w:rsidRPr="003D7C47" w:rsidRDefault="00D11E9E" w:rsidP="00944E09">
            <w:pPr>
              <w:ind w:firstLine="0"/>
              <w:jc w:val="center"/>
              <w:rPr>
                <w:sz w:val="22"/>
                <w:szCs w:val="22"/>
              </w:rPr>
            </w:pPr>
          </w:p>
        </w:tc>
        <w:tc>
          <w:tcPr>
            <w:tcW w:w="992" w:type="dxa"/>
            <w:tcBorders>
              <w:top w:val="single" w:sz="4" w:space="0" w:color="auto"/>
              <w:bottom w:val="single" w:sz="4" w:space="0" w:color="auto"/>
            </w:tcBorders>
            <w:vAlign w:val="center"/>
          </w:tcPr>
          <w:p w14:paraId="0B8AD364" w14:textId="70216785" w:rsidR="00D11E9E" w:rsidRPr="003D7C47" w:rsidRDefault="00D11E9E" w:rsidP="00944E09">
            <w:pPr>
              <w:ind w:firstLine="0"/>
              <w:jc w:val="center"/>
              <w:rPr>
                <w:sz w:val="22"/>
                <w:szCs w:val="22"/>
              </w:rPr>
            </w:pPr>
          </w:p>
        </w:tc>
        <w:tc>
          <w:tcPr>
            <w:tcW w:w="1276" w:type="dxa"/>
            <w:tcBorders>
              <w:top w:val="single" w:sz="4" w:space="0" w:color="auto"/>
              <w:bottom w:val="single" w:sz="4" w:space="0" w:color="auto"/>
            </w:tcBorders>
            <w:vAlign w:val="center"/>
          </w:tcPr>
          <w:p w14:paraId="67DC5321" w14:textId="271BCA02" w:rsidR="00D11E9E" w:rsidRPr="0017561D" w:rsidRDefault="00D11E9E" w:rsidP="00F65EDF">
            <w:pPr>
              <w:ind w:firstLine="0"/>
              <w:rPr>
                <w:sz w:val="21"/>
                <w:szCs w:val="21"/>
              </w:rPr>
            </w:pPr>
          </w:p>
        </w:tc>
        <w:tc>
          <w:tcPr>
            <w:tcW w:w="1134" w:type="dxa"/>
            <w:tcBorders>
              <w:top w:val="single" w:sz="4" w:space="0" w:color="auto"/>
              <w:bottom w:val="single" w:sz="4" w:space="0" w:color="auto"/>
            </w:tcBorders>
            <w:vAlign w:val="center"/>
          </w:tcPr>
          <w:p w14:paraId="0A6E14D9" w14:textId="4A7289C3" w:rsidR="00D11E9E" w:rsidRPr="0017561D" w:rsidRDefault="00D11E9E" w:rsidP="007E3457">
            <w:pPr>
              <w:ind w:firstLine="0"/>
              <w:rPr>
                <w:sz w:val="21"/>
                <w:szCs w:val="21"/>
              </w:rPr>
            </w:pPr>
          </w:p>
        </w:tc>
      </w:tr>
      <w:tr w:rsidR="002908F0" w:rsidRPr="00730C06" w14:paraId="4688CB4D" w14:textId="77777777" w:rsidTr="0017561D">
        <w:tc>
          <w:tcPr>
            <w:tcW w:w="14029" w:type="dxa"/>
            <w:gridSpan w:val="6"/>
            <w:tcBorders>
              <w:top w:val="single" w:sz="4" w:space="0" w:color="auto"/>
            </w:tcBorders>
            <w:vAlign w:val="center"/>
          </w:tcPr>
          <w:p w14:paraId="137A83B1" w14:textId="77777777" w:rsidR="002908F0" w:rsidRPr="001B3D2B" w:rsidRDefault="002908F0" w:rsidP="00792F0D">
            <w:pPr>
              <w:ind w:firstLine="0"/>
              <w:jc w:val="right"/>
              <w:rPr>
                <w:b/>
                <w:bCs/>
                <w:sz w:val="20"/>
              </w:rPr>
            </w:pPr>
            <w:r w:rsidRPr="001B3D2B">
              <w:rPr>
                <w:b/>
                <w:bCs/>
                <w:sz w:val="20"/>
              </w:rPr>
              <w:t>ИТОГО:</w:t>
            </w:r>
          </w:p>
        </w:tc>
        <w:tc>
          <w:tcPr>
            <w:tcW w:w="1134" w:type="dxa"/>
            <w:tcBorders>
              <w:top w:val="single" w:sz="4" w:space="0" w:color="auto"/>
            </w:tcBorders>
            <w:vAlign w:val="center"/>
          </w:tcPr>
          <w:p w14:paraId="5E1AD5CC" w14:textId="51DE974C" w:rsidR="002908F0" w:rsidRPr="000B148A" w:rsidRDefault="002908F0" w:rsidP="007E3457">
            <w:pPr>
              <w:ind w:firstLine="0"/>
              <w:rPr>
                <w:b/>
                <w:sz w:val="20"/>
              </w:rPr>
            </w:pPr>
          </w:p>
        </w:tc>
      </w:tr>
    </w:tbl>
    <w:p w14:paraId="2801C04A" w14:textId="61B2F0B0" w:rsidR="000B148A" w:rsidRDefault="0028085B" w:rsidP="0028085B">
      <w:pPr>
        <w:spacing w:line="240" w:lineRule="auto"/>
        <w:ind w:firstLine="0"/>
        <w:rPr>
          <w:b/>
          <w:snapToGrid w:val="0"/>
          <w:szCs w:val="24"/>
        </w:rPr>
      </w:pPr>
      <w:r>
        <w:rPr>
          <w:b/>
          <w:snapToGrid w:val="0"/>
          <w:szCs w:val="24"/>
        </w:rPr>
        <w:t xml:space="preserve">        </w:t>
      </w:r>
    </w:p>
    <w:p w14:paraId="5DCB7680" w14:textId="28C86848" w:rsidR="00D6367F" w:rsidRDefault="002838DD" w:rsidP="0040686D">
      <w:pPr>
        <w:spacing w:line="240" w:lineRule="auto"/>
        <w:ind w:firstLine="0"/>
        <w:rPr>
          <w:b/>
          <w:snapToGrid w:val="0"/>
          <w:szCs w:val="24"/>
        </w:rPr>
      </w:pPr>
      <w:r>
        <w:rPr>
          <w:b/>
          <w:snapToGrid w:val="0"/>
          <w:szCs w:val="24"/>
        </w:rPr>
        <w:t xml:space="preserve">      </w:t>
      </w:r>
      <w:r w:rsidR="0028085B">
        <w:rPr>
          <w:b/>
          <w:snapToGrid w:val="0"/>
          <w:szCs w:val="24"/>
        </w:rPr>
        <w:t xml:space="preserve">     ЗАКАЗЧИК                                                       ПОСТАВЩИК  </w:t>
      </w:r>
    </w:p>
    <w:p w14:paraId="5632D070" w14:textId="273DCFB2" w:rsidR="00816785" w:rsidRPr="008735DB" w:rsidRDefault="0028085B" w:rsidP="00816785">
      <w:pPr>
        <w:tabs>
          <w:tab w:val="left" w:pos="7013"/>
        </w:tabs>
        <w:jc w:val="left"/>
        <w:rPr>
          <w:b/>
          <w:snapToGrid w:val="0"/>
          <w:szCs w:val="24"/>
        </w:rPr>
      </w:pPr>
      <w:r w:rsidRPr="00D87A10">
        <w:rPr>
          <w:b/>
          <w:snapToGrid w:val="0"/>
          <w:szCs w:val="24"/>
        </w:rPr>
        <w:t xml:space="preserve">____________  </w:t>
      </w:r>
      <w:r w:rsidR="00520288">
        <w:rPr>
          <w:b/>
          <w:snapToGrid w:val="0"/>
          <w:szCs w:val="24"/>
        </w:rPr>
        <w:t xml:space="preserve"> </w:t>
      </w:r>
      <w:r w:rsidR="0032189E">
        <w:rPr>
          <w:b/>
          <w:snapToGrid w:val="0"/>
        </w:rPr>
        <w:t>А.</w:t>
      </w:r>
      <w:r w:rsidR="00520288">
        <w:rPr>
          <w:b/>
          <w:snapToGrid w:val="0"/>
        </w:rPr>
        <w:t xml:space="preserve"> </w:t>
      </w:r>
      <w:r w:rsidR="0032189E">
        <w:rPr>
          <w:b/>
          <w:snapToGrid w:val="0"/>
        </w:rPr>
        <w:t xml:space="preserve">А. </w:t>
      </w:r>
      <w:proofErr w:type="spellStart"/>
      <w:r w:rsidR="0032189E">
        <w:rPr>
          <w:b/>
          <w:snapToGrid w:val="0"/>
        </w:rPr>
        <w:t>Добычин</w:t>
      </w:r>
      <w:proofErr w:type="spellEnd"/>
      <w:r w:rsidR="0032189E">
        <w:rPr>
          <w:b/>
          <w:snapToGrid w:val="0"/>
        </w:rPr>
        <w:t xml:space="preserve">                        </w:t>
      </w:r>
      <w:r w:rsidRPr="00D87A10">
        <w:rPr>
          <w:b/>
          <w:snapToGrid w:val="0"/>
          <w:szCs w:val="24"/>
        </w:rPr>
        <w:t>__________________</w:t>
      </w:r>
      <w:r w:rsidRPr="00D87A10">
        <w:rPr>
          <w:b/>
          <w:bCs/>
          <w:color w:val="000000"/>
          <w:sz w:val="23"/>
          <w:szCs w:val="23"/>
        </w:rPr>
        <w:t xml:space="preserve"> </w:t>
      </w:r>
    </w:p>
    <w:p w14:paraId="5B38E9CC" w14:textId="76734F39" w:rsidR="0028085B" w:rsidRPr="003761DF" w:rsidRDefault="0028085B" w:rsidP="003761DF">
      <w:pPr>
        <w:tabs>
          <w:tab w:val="left" w:pos="7013"/>
        </w:tabs>
        <w:jc w:val="left"/>
        <w:rPr>
          <w:b/>
          <w:snapToGrid w:val="0"/>
        </w:rPr>
      </w:pPr>
    </w:p>
    <w:p w14:paraId="22C3FDB1" w14:textId="7C3DC78D" w:rsidR="00736CFE" w:rsidRPr="00FA36CF" w:rsidRDefault="00412D69" w:rsidP="00FA36CF">
      <w:pPr>
        <w:spacing w:line="240" w:lineRule="auto"/>
        <w:rPr>
          <w:b/>
          <w:snapToGrid w:val="0"/>
          <w:szCs w:val="24"/>
        </w:rPr>
        <w:sectPr w:rsidR="00736CFE" w:rsidRPr="00FA36CF" w:rsidSect="0017561D">
          <w:pgSz w:w="16838" w:h="11906" w:orient="landscape"/>
          <w:pgMar w:top="1701" w:right="1134" w:bottom="850" w:left="1134" w:header="708" w:footer="708" w:gutter="0"/>
          <w:cols w:space="708"/>
          <w:docGrid w:linePitch="360"/>
        </w:sectPr>
      </w:pPr>
      <w:r>
        <w:rPr>
          <w:b/>
          <w:snapToGrid w:val="0"/>
          <w:szCs w:val="24"/>
        </w:rPr>
        <w:t xml:space="preserve">            </w:t>
      </w:r>
      <w:r w:rsidR="0028085B">
        <w:rPr>
          <w:b/>
          <w:snapToGrid w:val="0"/>
          <w:szCs w:val="24"/>
        </w:rPr>
        <w:t xml:space="preserve">  </w:t>
      </w:r>
      <w:proofErr w:type="spellStart"/>
      <w:r w:rsidR="0028085B">
        <w:rPr>
          <w:b/>
          <w:snapToGrid w:val="0"/>
          <w:szCs w:val="24"/>
        </w:rPr>
        <w:t>м.п</w:t>
      </w:r>
      <w:proofErr w:type="spellEnd"/>
      <w:r w:rsidR="0028085B">
        <w:rPr>
          <w:b/>
          <w:snapToGrid w:val="0"/>
          <w:szCs w:val="24"/>
        </w:rPr>
        <w:t xml:space="preserve">.                                                                   </w:t>
      </w:r>
      <w:r w:rsidR="0032189E">
        <w:rPr>
          <w:b/>
          <w:snapToGrid w:val="0"/>
          <w:szCs w:val="24"/>
        </w:rPr>
        <w:t xml:space="preserve">    </w:t>
      </w:r>
      <w:r w:rsidR="0028085B">
        <w:rPr>
          <w:b/>
          <w:snapToGrid w:val="0"/>
          <w:szCs w:val="24"/>
        </w:rPr>
        <w:t xml:space="preserve"> </w:t>
      </w:r>
      <w:proofErr w:type="spellStart"/>
      <w:r w:rsidR="0028085B">
        <w:rPr>
          <w:b/>
          <w:snapToGrid w:val="0"/>
          <w:szCs w:val="24"/>
        </w:rPr>
        <w:t>м.п</w:t>
      </w:r>
      <w:proofErr w:type="spellEnd"/>
      <w:r w:rsidR="0028085B">
        <w:rPr>
          <w:b/>
          <w:snapToGrid w:val="0"/>
          <w:szCs w:val="24"/>
        </w:rPr>
        <w:t>.</w:t>
      </w:r>
    </w:p>
    <w:p w14:paraId="53E8452B" w14:textId="77777777" w:rsidR="0076582C" w:rsidRDefault="0076582C" w:rsidP="00FA36CF">
      <w:pPr>
        <w:spacing w:line="240" w:lineRule="auto"/>
        <w:ind w:firstLine="0"/>
        <w:jc w:val="right"/>
        <w:rPr>
          <w:b/>
          <w:snapToGrid w:val="0"/>
          <w:szCs w:val="24"/>
        </w:rPr>
      </w:pPr>
      <w:r>
        <w:rPr>
          <w:b/>
          <w:snapToGrid w:val="0"/>
          <w:szCs w:val="24"/>
        </w:rPr>
        <w:lastRenderedPageBreak/>
        <w:t>Приложение №2</w:t>
      </w:r>
    </w:p>
    <w:p w14:paraId="10B2629C" w14:textId="7F750CE9" w:rsidR="0076582C" w:rsidRDefault="0076582C" w:rsidP="0076582C">
      <w:pPr>
        <w:spacing w:line="240" w:lineRule="auto"/>
        <w:jc w:val="right"/>
        <w:rPr>
          <w:b/>
          <w:snapToGrid w:val="0"/>
          <w:szCs w:val="24"/>
        </w:rPr>
      </w:pPr>
      <w:r>
        <w:rPr>
          <w:b/>
          <w:snapToGrid w:val="0"/>
          <w:szCs w:val="24"/>
        </w:rPr>
        <w:t xml:space="preserve">к контракту от ____________ № </w:t>
      </w:r>
      <w:r w:rsidR="0069372C">
        <w:rPr>
          <w:b/>
          <w:snapToGrid w:val="0"/>
          <w:szCs w:val="24"/>
        </w:rPr>
        <w:t>____</w:t>
      </w:r>
      <w:r w:rsidR="004B14AB">
        <w:rPr>
          <w:b/>
          <w:snapToGrid w:val="0"/>
          <w:szCs w:val="24"/>
        </w:rPr>
        <w:t>/44</w:t>
      </w:r>
    </w:p>
    <w:p w14:paraId="267DA1F0" w14:textId="77777777" w:rsidR="0076582C" w:rsidRDefault="0076582C" w:rsidP="0076582C">
      <w:pPr>
        <w:spacing w:line="240" w:lineRule="auto"/>
        <w:rPr>
          <w:snapToGrid w:val="0"/>
          <w:szCs w:val="24"/>
        </w:rPr>
      </w:pPr>
    </w:p>
    <w:p w14:paraId="3CBA2E8F" w14:textId="77777777" w:rsidR="0076582C" w:rsidRDefault="0076582C" w:rsidP="0076582C">
      <w:pPr>
        <w:spacing w:line="240" w:lineRule="auto"/>
        <w:rPr>
          <w:i/>
          <w:snapToGrid w:val="0"/>
          <w:szCs w:val="24"/>
        </w:rPr>
      </w:pPr>
      <w:r>
        <w:rPr>
          <w:i/>
          <w:snapToGrid w:val="0"/>
          <w:szCs w:val="24"/>
        </w:rPr>
        <w:t>Образец</w:t>
      </w:r>
    </w:p>
    <w:p w14:paraId="4D98EA88" w14:textId="77777777" w:rsidR="0076582C" w:rsidRDefault="0076582C" w:rsidP="0076582C">
      <w:pPr>
        <w:spacing w:line="240" w:lineRule="auto"/>
        <w:jc w:val="center"/>
        <w:rPr>
          <w:snapToGrid w:val="0"/>
          <w:szCs w:val="24"/>
        </w:rPr>
      </w:pPr>
      <w:r>
        <w:rPr>
          <w:snapToGrid w:val="0"/>
          <w:szCs w:val="24"/>
        </w:rPr>
        <w:t>Акт</w:t>
      </w:r>
    </w:p>
    <w:p w14:paraId="7E6A414A" w14:textId="77777777" w:rsidR="0076582C" w:rsidRPr="00067D83" w:rsidRDefault="0076582C" w:rsidP="0076582C">
      <w:pPr>
        <w:spacing w:line="240" w:lineRule="auto"/>
        <w:jc w:val="center"/>
        <w:rPr>
          <w:snapToGrid w:val="0"/>
          <w:szCs w:val="24"/>
        </w:rPr>
      </w:pPr>
      <w:r>
        <w:rPr>
          <w:snapToGrid w:val="0"/>
          <w:szCs w:val="24"/>
        </w:rPr>
        <w:t>приема-передачи</w:t>
      </w:r>
      <w:r w:rsidR="00067D83" w:rsidRPr="00067D83">
        <w:rPr>
          <w:snapToGrid w:val="0"/>
          <w:szCs w:val="24"/>
        </w:rPr>
        <w:t xml:space="preserve"> </w:t>
      </w:r>
      <w:r w:rsidR="00067D83">
        <w:rPr>
          <w:snapToGrid w:val="0"/>
          <w:szCs w:val="24"/>
        </w:rPr>
        <w:t>товара</w:t>
      </w:r>
    </w:p>
    <w:p w14:paraId="4D57A493" w14:textId="77777777" w:rsidR="0076582C" w:rsidRDefault="00F65EDF" w:rsidP="0076582C">
      <w:pPr>
        <w:spacing w:line="240" w:lineRule="auto"/>
        <w:jc w:val="center"/>
        <w:rPr>
          <w:snapToGrid w:val="0"/>
          <w:szCs w:val="24"/>
        </w:rPr>
      </w:pPr>
      <w:r>
        <w:rPr>
          <w:snapToGrid w:val="0"/>
          <w:szCs w:val="24"/>
        </w:rPr>
        <w:t>к контракту от ____________20__</w:t>
      </w:r>
      <w:r w:rsidR="0076582C">
        <w:rPr>
          <w:snapToGrid w:val="0"/>
          <w:szCs w:val="24"/>
        </w:rPr>
        <w:t xml:space="preserve"> года № ____</w:t>
      </w:r>
    </w:p>
    <w:p w14:paraId="36517C6F" w14:textId="77777777" w:rsidR="0076582C" w:rsidRDefault="0076582C" w:rsidP="0076582C">
      <w:pPr>
        <w:spacing w:line="240" w:lineRule="auto"/>
        <w:rPr>
          <w:snapToGrid w:val="0"/>
          <w:szCs w:val="24"/>
        </w:rPr>
      </w:pPr>
    </w:p>
    <w:p w14:paraId="6F1F90C7" w14:textId="77777777" w:rsidR="0076582C" w:rsidRDefault="0076582C" w:rsidP="0076582C">
      <w:pPr>
        <w:spacing w:line="240" w:lineRule="auto"/>
        <w:rPr>
          <w:snapToGrid w:val="0"/>
          <w:szCs w:val="24"/>
        </w:rPr>
      </w:pPr>
      <w:r>
        <w:rPr>
          <w:snapToGrid w:val="0"/>
          <w:szCs w:val="24"/>
        </w:rPr>
        <w:t xml:space="preserve">г. Рязань                                        </w:t>
      </w:r>
      <w:r w:rsidR="00563572">
        <w:rPr>
          <w:snapToGrid w:val="0"/>
          <w:szCs w:val="24"/>
        </w:rPr>
        <w:t xml:space="preserve">                           </w:t>
      </w:r>
      <w:r>
        <w:rPr>
          <w:snapToGrid w:val="0"/>
          <w:szCs w:val="24"/>
        </w:rPr>
        <w:t xml:space="preserve">       </w:t>
      </w:r>
      <w:r w:rsidR="00F65EDF">
        <w:rPr>
          <w:snapToGrid w:val="0"/>
          <w:szCs w:val="24"/>
        </w:rPr>
        <w:t xml:space="preserve">          «____» _______ 20__</w:t>
      </w:r>
      <w:r>
        <w:rPr>
          <w:snapToGrid w:val="0"/>
          <w:szCs w:val="24"/>
        </w:rPr>
        <w:t xml:space="preserve"> год</w:t>
      </w:r>
    </w:p>
    <w:p w14:paraId="2902160F" w14:textId="77777777" w:rsidR="0076582C" w:rsidRDefault="0076582C" w:rsidP="0076582C">
      <w:pPr>
        <w:spacing w:line="240" w:lineRule="auto"/>
        <w:rPr>
          <w:snapToGrid w:val="0"/>
          <w:szCs w:val="24"/>
        </w:rPr>
      </w:pPr>
    </w:p>
    <w:p w14:paraId="5015095A" w14:textId="137B5449" w:rsidR="0076582C" w:rsidRDefault="00563572" w:rsidP="0076582C">
      <w:pPr>
        <w:spacing w:line="240" w:lineRule="auto"/>
        <w:rPr>
          <w:szCs w:val="24"/>
        </w:rPr>
      </w:pPr>
      <w:r w:rsidRPr="00563572">
        <w:rPr>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Pr="00563572">
        <w:rPr>
          <w:szCs w:val="24"/>
        </w:rPr>
        <w:t>И.П.Павлова</w:t>
      </w:r>
      <w:proofErr w:type="spellEnd"/>
      <w:r w:rsidRPr="00563572">
        <w:rPr>
          <w:szCs w:val="24"/>
        </w:rPr>
        <w:t xml:space="preserve">» Министерства здравоохранения Российской Федерации (ФГБОУ ВО </w:t>
      </w:r>
      <w:proofErr w:type="spellStart"/>
      <w:r w:rsidRPr="00563572">
        <w:rPr>
          <w:szCs w:val="24"/>
        </w:rPr>
        <w:t>РязГМУ</w:t>
      </w:r>
      <w:proofErr w:type="spellEnd"/>
      <w:r w:rsidRPr="00563572">
        <w:rPr>
          <w:szCs w:val="24"/>
        </w:rPr>
        <w:t xml:space="preserve"> Минздрава России), именуемое в дальнейшем «З</w:t>
      </w:r>
      <w:r w:rsidR="00072CC9">
        <w:rPr>
          <w:szCs w:val="24"/>
        </w:rPr>
        <w:t xml:space="preserve">АКАЗЧИК», </w:t>
      </w:r>
      <w:r w:rsidR="00A60A4F" w:rsidRPr="00CA31A5">
        <w:rPr>
          <w:szCs w:val="24"/>
        </w:rPr>
        <w:t xml:space="preserve">в </w:t>
      </w:r>
      <w:r w:rsidR="00A60A4F" w:rsidRPr="003E171D">
        <w:rPr>
          <w:szCs w:val="24"/>
        </w:rPr>
        <w:t xml:space="preserve">лице проректора по административно-хозяйственной деятельности и комплексной безопасности ФГБОУ ВО </w:t>
      </w:r>
      <w:proofErr w:type="spellStart"/>
      <w:r w:rsidR="00A60A4F" w:rsidRPr="003E171D">
        <w:rPr>
          <w:szCs w:val="24"/>
        </w:rPr>
        <w:t>РязГМУ</w:t>
      </w:r>
      <w:proofErr w:type="spellEnd"/>
      <w:r w:rsidR="00A60A4F" w:rsidRPr="003E171D">
        <w:rPr>
          <w:szCs w:val="24"/>
        </w:rPr>
        <w:t xml:space="preserve"> Минздрава России </w:t>
      </w:r>
      <w:proofErr w:type="spellStart"/>
      <w:r w:rsidR="00A60A4F" w:rsidRPr="003E171D">
        <w:rPr>
          <w:szCs w:val="24"/>
        </w:rPr>
        <w:t>Добычина</w:t>
      </w:r>
      <w:proofErr w:type="spellEnd"/>
      <w:r w:rsidR="00A60A4F" w:rsidRPr="003E171D">
        <w:rPr>
          <w:szCs w:val="24"/>
        </w:rPr>
        <w:t xml:space="preserve"> Александра Анатольевича, действующего на основании Доверенности № 0</w:t>
      </w:r>
      <w:r w:rsidR="0001168B">
        <w:rPr>
          <w:szCs w:val="24"/>
        </w:rPr>
        <w:t>6646</w:t>
      </w:r>
      <w:r w:rsidR="00A60A4F" w:rsidRPr="003E171D">
        <w:rPr>
          <w:szCs w:val="24"/>
        </w:rPr>
        <w:t>/01 от 21.04.202</w:t>
      </w:r>
      <w:r w:rsidR="0001168B">
        <w:rPr>
          <w:szCs w:val="24"/>
        </w:rPr>
        <w:t>6</w:t>
      </w:r>
      <w:r w:rsidR="00A60A4F" w:rsidRPr="003E171D">
        <w:rPr>
          <w:szCs w:val="24"/>
        </w:rPr>
        <w:t>г.</w:t>
      </w:r>
      <w:r w:rsidR="00FF3FBE" w:rsidRPr="004B32DF">
        <w:rPr>
          <w:szCs w:val="24"/>
        </w:rPr>
        <w:t>,</w:t>
      </w:r>
      <w:r w:rsidR="00FF3FBE">
        <w:rPr>
          <w:szCs w:val="24"/>
        </w:rPr>
        <w:t xml:space="preserve"> </w:t>
      </w:r>
      <w:r w:rsidR="0076582C">
        <w:rPr>
          <w:szCs w:val="24"/>
        </w:rPr>
        <w:t xml:space="preserve">с одной стороны, </w:t>
      </w:r>
      <w:r w:rsidR="0069372C">
        <w:rPr>
          <w:szCs w:val="24"/>
          <w:lang w:eastAsia="ar-SA"/>
        </w:rPr>
        <w:t>____________________</w:t>
      </w:r>
      <w:r w:rsidR="0090742A" w:rsidRPr="0058584F">
        <w:rPr>
          <w:color w:val="000000"/>
          <w:szCs w:val="24"/>
        </w:rPr>
        <w:t xml:space="preserve">, именуемое в дальнейшем «ПОСТАВЩИК»,  в лице </w:t>
      </w:r>
      <w:r w:rsidR="0069372C">
        <w:rPr>
          <w:szCs w:val="24"/>
          <w:lang w:eastAsia="ar-SA"/>
        </w:rPr>
        <w:t>______________</w:t>
      </w:r>
      <w:r w:rsidR="0090742A" w:rsidRPr="0058584F">
        <w:rPr>
          <w:color w:val="000000"/>
          <w:szCs w:val="24"/>
        </w:rPr>
        <w:t xml:space="preserve">, действующего на основании </w:t>
      </w:r>
      <w:r w:rsidR="0069372C">
        <w:rPr>
          <w:color w:val="000000"/>
          <w:szCs w:val="24"/>
        </w:rPr>
        <w:t>________________</w:t>
      </w:r>
      <w:r w:rsidR="0076582C">
        <w:rPr>
          <w:szCs w:val="24"/>
        </w:rPr>
        <w:t xml:space="preserve"> с другой стороны, далее именуемые Стороны, составили настоящий акт о нижеследующем:</w:t>
      </w:r>
    </w:p>
    <w:p w14:paraId="52149B9C" w14:textId="77777777" w:rsidR="0076582C" w:rsidRDefault="0076582C" w:rsidP="0076582C">
      <w:pPr>
        <w:spacing w:line="240" w:lineRule="auto"/>
        <w:rPr>
          <w:szCs w:val="24"/>
        </w:rPr>
      </w:pPr>
    </w:p>
    <w:p w14:paraId="7BA2884F" w14:textId="77777777" w:rsidR="0076582C" w:rsidRDefault="0076582C" w:rsidP="00F44D80">
      <w:pPr>
        <w:widowControl/>
        <w:numPr>
          <w:ilvl w:val="0"/>
          <w:numId w:val="25"/>
        </w:numPr>
        <w:snapToGrid/>
        <w:spacing w:line="240" w:lineRule="auto"/>
        <w:ind w:left="0" w:firstLine="0"/>
        <w:rPr>
          <w:snapToGrid w:val="0"/>
          <w:szCs w:val="24"/>
        </w:rPr>
      </w:pPr>
      <w:r>
        <w:rPr>
          <w:snapToGrid w:val="0"/>
          <w:szCs w:val="24"/>
        </w:rPr>
        <w:t>Заказчик принял у Поставщика следующий товар в соответствии со специфик</w:t>
      </w:r>
      <w:r w:rsidR="00F65EDF">
        <w:rPr>
          <w:snapToGrid w:val="0"/>
          <w:szCs w:val="24"/>
        </w:rPr>
        <w:t>ацией по контракту от ______20___</w:t>
      </w:r>
      <w:r>
        <w:rPr>
          <w:snapToGrid w:val="0"/>
          <w:szCs w:val="24"/>
        </w:rPr>
        <w:t xml:space="preserve"> года  № ____</w:t>
      </w:r>
    </w:p>
    <w:p w14:paraId="25543A55" w14:textId="77777777" w:rsidR="0076582C" w:rsidRDefault="0076582C" w:rsidP="0076582C">
      <w:pPr>
        <w:tabs>
          <w:tab w:val="left" w:pos="90"/>
        </w:tabs>
        <w:spacing w:line="240" w:lineRule="auto"/>
        <w:ind w:left="1070"/>
        <w:rPr>
          <w:szCs w:val="24"/>
        </w:rPr>
      </w:pPr>
    </w:p>
    <w:tbl>
      <w:tblPr>
        <w:tblW w:w="9668" w:type="dxa"/>
        <w:tblInd w:w="108" w:type="dxa"/>
        <w:tblLayout w:type="fixed"/>
        <w:tblLook w:val="04A0" w:firstRow="1" w:lastRow="0" w:firstColumn="1" w:lastColumn="0" w:noHBand="0" w:noVBand="1"/>
      </w:tblPr>
      <w:tblGrid>
        <w:gridCol w:w="568"/>
        <w:gridCol w:w="2551"/>
        <w:gridCol w:w="1698"/>
        <w:gridCol w:w="1558"/>
        <w:gridCol w:w="992"/>
        <w:gridCol w:w="1274"/>
        <w:gridCol w:w="1027"/>
      </w:tblGrid>
      <w:tr w:rsidR="00A573B0" w14:paraId="64784CA3" w14:textId="77777777" w:rsidTr="005E224A">
        <w:trPr>
          <w:trHeight w:val="615"/>
        </w:trPr>
        <w:tc>
          <w:tcPr>
            <w:tcW w:w="568" w:type="dxa"/>
            <w:tcBorders>
              <w:top w:val="single" w:sz="4" w:space="0" w:color="auto"/>
              <w:left w:val="single" w:sz="4" w:space="0" w:color="auto"/>
              <w:bottom w:val="single" w:sz="4" w:space="0" w:color="auto"/>
              <w:right w:val="nil"/>
            </w:tcBorders>
            <w:hideMark/>
          </w:tcPr>
          <w:p w14:paraId="2B4E9DA1" w14:textId="77777777" w:rsidR="00A573B0" w:rsidRDefault="00A573B0">
            <w:pPr>
              <w:spacing w:line="240" w:lineRule="auto"/>
              <w:ind w:firstLine="44"/>
              <w:rPr>
                <w:color w:val="000000"/>
                <w:szCs w:val="24"/>
              </w:rPr>
            </w:pPr>
            <w:r>
              <w:rPr>
                <w:color w:val="000000"/>
                <w:szCs w:val="24"/>
              </w:rPr>
              <w:t>№ п/п</w:t>
            </w:r>
          </w:p>
        </w:tc>
        <w:tc>
          <w:tcPr>
            <w:tcW w:w="2551" w:type="dxa"/>
            <w:tcBorders>
              <w:top w:val="single" w:sz="4" w:space="0" w:color="auto"/>
              <w:left w:val="single" w:sz="4" w:space="0" w:color="auto"/>
              <w:bottom w:val="single" w:sz="4" w:space="0" w:color="auto"/>
              <w:right w:val="nil"/>
            </w:tcBorders>
            <w:hideMark/>
          </w:tcPr>
          <w:p w14:paraId="0201FFA9" w14:textId="77777777" w:rsidR="00A573B0" w:rsidRDefault="00A573B0">
            <w:pPr>
              <w:spacing w:line="240" w:lineRule="auto"/>
              <w:ind w:firstLine="44"/>
              <w:rPr>
                <w:color w:val="000000"/>
                <w:szCs w:val="24"/>
              </w:rPr>
            </w:pPr>
            <w:r>
              <w:rPr>
                <w:color w:val="000000"/>
                <w:szCs w:val="24"/>
              </w:rPr>
              <w:t>Наименование товара</w:t>
            </w:r>
          </w:p>
        </w:tc>
        <w:tc>
          <w:tcPr>
            <w:tcW w:w="1698" w:type="dxa"/>
            <w:tcBorders>
              <w:top w:val="single" w:sz="4" w:space="0" w:color="auto"/>
              <w:left w:val="single" w:sz="4" w:space="0" w:color="auto"/>
              <w:bottom w:val="single" w:sz="4" w:space="0" w:color="auto"/>
              <w:right w:val="nil"/>
            </w:tcBorders>
          </w:tcPr>
          <w:p w14:paraId="21B9A587" w14:textId="77777777" w:rsidR="00A573B0" w:rsidRDefault="00A573B0" w:rsidP="00A573B0">
            <w:pPr>
              <w:spacing w:line="240" w:lineRule="auto"/>
              <w:ind w:firstLine="0"/>
              <w:rPr>
                <w:color w:val="000000"/>
                <w:szCs w:val="24"/>
              </w:rPr>
            </w:pPr>
            <w:r w:rsidRPr="00A573B0">
              <w:rPr>
                <w:color w:val="000000"/>
                <w:szCs w:val="24"/>
              </w:rPr>
              <w:t>Функциональные и технические характеристики</w:t>
            </w:r>
          </w:p>
        </w:tc>
        <w:tc>
          <w:tcPr>
            <w:tcW w:w="1558" w:type="dxa"/>
            <w:tcBorders>
              <w:top w:val="single" w:sz="4" w:space="0" w:color="auto"/>
              <w:left w:val="single" w:sz="4" w:space="0" w:color="auto"/>
              <w:bottom w:val="single" w:sz="4" w:space="0" w:color="auto"/>
              <w:right w:val="nil"/>
            </w:tcBorders>
            <w:hideMark/>
          </w:tcPr>
          <w:p w14:paraId="6A0FE92F" w14:textId="77777777" w:rsidR="00A573B0" w:rsidRDefault="00A573B0">
            <w:pPr>
              <w:spacing w:line="240" w:lineRule="auto"/>
              <w:ind w:firstLine="44"/>
              <w:rPr>
                <w:color w:val="000000"/>
                <w:szCs w:val="24"/>
              </w:rPr>
            </w:pPr>
            <w:r>
              <w:rPr>
                <w:color w:val="000000"/>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7F71A94E" w14:textId="77777777" w:rsidR="00A573B0" w:rsidRDefault="00A573B0">
            <w:pPr>
              <w:spacing w:line="240" w:lineRule="auto"/>
              <w:ind w:firstLine="44"/>
              <w:rPr>
                <w:color w:val="000000"/>
                <w:szCs w:val="24"/>
              </w:rPr>
            </w:pPr>
            <w:r>
              <w:rPr>
                <w:color w:val="000000"/>
                <w:szCs w:val="24"/>
              </w:rPr>
              <w:t>Кол-во</w:t>
            </w:r>
          </w:p>
        </w:tc>
        <w:tc>
          <w:tcPr>
            <w:tcW w:w="1274" w:type="dxa"/>
            <w:tcBorders>
              <w:top w:val="single" w:sz="4" w:space="0" w:color="auto"/>
              <w:left w:val="single" w:sz="4" w:space="0" w:color="auto"/>
              <w:bottom w:val="single" w:sz="4" w:space="0" w:color="auto"/>
              <w:right w:val="single" w:sz="4" w:space="0" w:color="auto"/>
            </w:tcBorders>
          </w:tcPr>
          <w:p w14:paraId="4679117E" w14:textId="77777777" w:rsidR="00A573B0" w:rsidRDefault="00A573B0">
            <w:pPr>
              <w:spacing w:line="240" w:lineRule="auto"/>
              <w:ind w:firstLine="44"/>
              <w:rPr>
                <w:color w:val="000000"/>
                <w:szCs w:val="24"/>
              </w:rPr>
            </w:pPr>
            <w:r>
              <w:rPr>
                <w:color w:val="000000"/>
                <w:szCs w:val="24"/>
              </w:rPr>
              <w:t>Цена за единицу, руб.</w:t>
            </w:r>
          </w:p>
          <w:p w14:paraId="2DA0E7DD" w14:textId="77777777" w:rsidR="00A573B0" w:rsidRDefault="00A573B0">
            <w:pPr>
              <w:spacing w:line="240" w:lineRule="auto"/>
              <w:ind w:firstLine="44"/>
              <w:rPr>
                <w:color w:val="000000"/>
                <w:szCs w:val="24"/>
              </w:rPr>
            </w:pPr>
          </w:p>
        </w:tc>
        <w:tc>
          <w:tcPr>
            <w:tcW w:w="1027" w:type="dxa"/>
            <w:tcBorders>
              <w:top w:val="single" w:sz="4" w:space="0" w:color="auto"/>
              <w:left w:val="single" w:sz="4" w:space="0" w:color="auto"/>
              <w:bottom w:val="single" w:sz="4" w:space="0" w:color="auto"/>
              <w:right w:val="single" w:sz="4" w:space="0" w:color="auto"/>
            </w:tcBorders>
          </w:tcPr>
          <w:p w14:paraId="10EBE201" w14:textId="77777777" w:rsidR="00A573B0" w:rsidRDefault="00A573B0">
            <w:pPr>
              <w:spacing w:line="240" w:lineRule="auto"/>
              <w:ind w:firstLine="44"/>
              <w:rPr>
                <w:color w:val="000000"/>
                <w:szCs w:val="24"/>
              </w:rPr>
            </w:pPr>
            <w:r>
              <w:rPr>
                <w:color w:val="000000"/>
                <w:szCs w:val="24"/>
              </w:rPr>
              <w:t>Общая стоимость в руб.</w:t>
            </w:r>
          </w:p>
          <w:p w14:paraId="4449F63D" w14:textId="77777777" w:rsidR="00A573B0" w:rsidRDefault="00A573B0">
            <w:pPr>
              <w:spacing w:line="240" w:lineRule="auto"/>
              <w:ind w:firstLine="44"/>
              <w:rPr>
                <w:color w:val="000000"/>
                <w:szCs w:val="24"/>
              </w:rPr>
            </w:pPr>
          </w:p>
        </w:tc>
      </w:tr>
      <w:tr w:rsidR="00A573B0" w14:paraId="24F89BE0" w14:textId="77777777" w:rsidTr="005E224A">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7620F82E" w14:textId="77777777" w:rsidR="00A573B0" w:rsidRDefault="00A573B0">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69DDFD49" w14:textId="77777777" w:rsidR="00A573B0" w:rsidRDefault="00A573B0">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044ACE09" w14:textId="77777777" w:rsidR="00A573B0" w:rsidRDefault="00A573B0">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44CEF40E" w14:textId="77777777" w:rsidR="00A573B0" w:rsidRDefault="00A573B0">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52758D2F" w14:textId="77777777" w:rsidR="00A573B0" w:rsidRDefault="00A573B0">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02B62496" w14:textId="77777777" w:rsidR="00A573B0" w:rsidRDefault="00A573B0">
            <w:pPr>
              <w:spacing w:line="240" w:lineRule="auto"/>
              <w:rPr>
                <w:color w:val="000000"/>
                <w:szCs w:val="24"/>
              </w:rPr>
            </w:pPr>
          </w:p>
        </w:tc>
        <w:tc>
          <w:tcPr>
            <w:tcW w:w="1027" w:type="dxa"/>
            <w:tcBorders>
              <w:top w:val="single" w:sz="4" w:space="0" w:color="auto"/>
              <w:left w:val="single" w:sz="4" w:space="0" w:color="auto"/>
              <w:bottom w:val="single" w:sz="4" w:space="0" w:color="auto"/>
              <w:right w:val="single" w:sz="4" w:space="0" w:color="auto"/>
            </w:tcBorders>
          </w:tcPr>
          <w:p w14:paraId="20A6402C" w14:textId="77777777" w:rsidR="00A573B0" w:rsidRDefault="00A573B0">
            <w:pPr>
              <w:spacing w:line="240" w:lineRule="auto"/>
              <w:rPr>
                <w:color w:val="000000"/>
                <w:szCs w:val="24"/>
              </w:rPr>
            </w:pPr>
          </w:p>
        </w:tc>
      </w:tr>
      <w:tr w:rsidR="002908F0" w14:paraId="46F7BDD2" w14:textId="77777777" w:rsidTr="005E224A">
        <w:trPr>
          <w:trHeight w:val="269"/>
        </w:trPr>
        <w:tc>
          <w:tcPr>
            <w:tcW w:w="8641" w:type="dxa"/>
            <w:gridSpan w:val="6"/>
            <w:tcBorders>
              <w:top w:val="single" w:sz="4" w:space="0" w:color="auto"/>
              <w:left w:val="single" w:sz="4" w:space="0" w:color="auto"/>
              <w:bottom w:val="single" w:sz="4" w:space="0" w:color="auto"/>
              <w:right w:val="single" w:sz="4" w:space="0" w:color="auto"/>
            </w:tcBorders>
            <w:noWrap/>
            <w:vAlign w:val="center"/>
          </w:tcPr>
          <w:p w14:paraId="70809A38" w14:textId="77777777" w:rsidR="002908F0" w:rsidRDefault="002908F0">
            <w:pPr>
              <w:spacing w:line="240" w:lineRule="auto"/>
              <w:rPr>
                <w:color w:val="000000"/>
                <w:szCs w:val="24"/>
              </w:rPr>
            </w:pPr>
            <w:r>
              <w:rPr>
                <w:color w:val="000000"/>
                <w:szCs w:val="24"/>
              </w:rPr>
              <w:t>ИТОГО:</w:t>
            </w:r>
          </w:p>
        </w:tc>
        <w:tc>
          <w:tcPr>
            <w:tcW w:w="1027" w:type="dxa"/>
            <w:tcBorders>
              <w:top w:val="single" w:sz="4" w:space="0" w:color="auto"/>
              <w:left w:val="single" w:sz="4" w:space="0" w:color="auto"/>
              <w:bottom w:val="single" w:sz="4" w:space="0" w:color="auto"/>
              <w:right w:val="single" w:sz="4" w:space="0" w:color="auto"/>
            </w:tcBorders>
          </w:tcPr>
          <w:p w14:paraId="10A938E1" w14:textId="77777777" w:rsidR="002908F0" w:rsidRDefault="002908F0">
            <w:pPr>
              <w:spacing w:line="240" w:lineRule="auto"/>
              <w:rPr>
                <w:b/>
                <w:color w:val="000000"/>
                <w:szCs w:val="24"/>
              </w:rPr>
            </w:pPr>
          </w:p>
        </w:tc>
      </w:tr>
    </w:tbl>
    <w:p w14:paraId="2939EFF7" w14:textId="77777777" w:rsidR="0076582C" w:rsidRDefault="0076582C" w:rsidP="0076582C">
      <w:pPr>
        <w:spacing w:line="240" w:lineRule="auto"/>
        <w:rPr>
          <w:szCs w:val="24"/>
        </w:rPr>
      </w:pPr>
      <w:r>
        <w:rPr>
          <w:szCs w:val="24"/>
        </w:rPr>
        <w:t xml:space="preserve"> </w:t>
      </w:r>
    </w:p>
    <w:p w14:paraId="2EB7A5EE" w14:textId="77777777" w:rsidR="0076582C" w:rsidRDefault="0076582C" w:rsidP="00F44D80">
      <w:pPr>
        <w:widowControl/>
        <w:numPr>
          <w:ilvl w:val="0"/>
          <w:numId w:val="25"/>
        </w:numPr>
        <w:snapToGrid/>
        <w:spacing w:line="240" w:lineRule="auto"/>
        <w:ind w:left="0" w:firstLine="0"/>
        <w:rPr>
          <w:szCs w:val="24"/>
        </w:rPr>
      </w:pPr>
      <w:r>
        <w:rPr>
          <w:szCs w:val="24"/>
        </w:rPr>
        <w:t>Настоящий акт составлен в двух экземплярах, по одному для каждой из сторон.</w:t>
      </w:r>
    </w:p>
    <w:p w14:paraId="56657513" w14:textId="77777777" w:rsidR="0076582C" w:rsidRDefault="0076582C" w:rsidP="0076582C">
      <w:pPr>
        <w:spacing w:line="240" w:lineRule="auto"/>
        <w:rPr>
          <w:szCs w:val="24"/>
        </w:rPr>
      </w:pPr>
    </w:p>
    <w:p w14:paraId="0D493D09" w14:textId="77777777" w:rsidR="0076582C" w:rsidRDefault="0076582C" w:rsidP="0076582C">
      <w:pPr>
        <w:spacing w:line="240" w:lineRule="auto"/>
        <w:rPr>
          <w:b/>
          <w:snapToGrid w:val="0"/>
          <w:szCs w:val="24"/>
        </w:rPr>
      </w:pPr>
      <w:r>
        <w:rPr>
          <w:b/>
          <w:snapToGrid w:val="0"/>
          <w:szCs w:val="24"/>
        </w:rPr>
        <w:t xml:space="preserve">ЗАКАЗЧИК                                         </w:t>
      </w:r>
      <w:r w:rsidR="00AF37D7">
        <w:rPr>
          <w:b/>
          <w:snapToGrid w:val="0"/>
          <w:szCs w:val="24"/>
        </w:rPr>
        <w:t xml:space="preserve">     </w:t>
      </w:r>
      <w:r>
        <w:rPr>
          <w:b/>
          <w:snapToGrid w:val="0"/>
          <w:szCs w:val="24"/>
        </w:rPr>
        <w:t xml:space="preserve">         ПОСТАВЩИК  </w:t>
      </w:r>
    </w:p>
    <w:p w14:paraId="4DB741A9" w14:textId="77777777" w:rsidR="008A572C" w:rsidRDefault="008A572C" w:rsidP="000D0D2E">
      <w:pPr>
        <w:tabs>
          <w:tab w:val="left" w:pos="7013"/>
        </w:tabs>
        <w:jc w:val="left"/>
        <w:rPr>
          <w:b/>
          <w:snapToGrid w:val="0"/>
          <w:szCs w:val="24"/>
        </w:rPr>
      </w:pPr>
    </w:p>
    <w:p w14:paraId="1F6D83AA" w14:textId="05D2BBB9" w:rsidR="006927BB" w:rsidRPr="008735DB" w:rsidRDefault="00563572" w:rsidP="006927BB">
      <w:pPr>
        <w:tabs>
          <w:tab w:val="left" w:pos="7013"/>
        </w:tabs>
        <w:jc w:val="left"/>
        <w:rPr>
          <w:b/>
          <w:snapToGrid w:val="0"/>
          <w:szCs w:val="24"/>
        </w:rPr>
      </w:pPr>
      <w:r w:rsidRPr="00D87A10">
        <w:rPr>
          <w:b/>
          <w:snapToGrid w:val="0"/>
          <w:szCs w:val="24"/>
        </w:rPr>
        <w:t xml:space="preserve">____________  </w:t>
      </w:r>
      <w:r w:rsidR="0032189E">
        <w:rPr>
          <w:b/>
          <w:snapToGrid w:val="0"/>
        </w:rPr>
        <w:t xml:space="preserve">А.А. </w:t>
      </w:r>
      <w:proofErr w:type="spellStart"/>
      <w:r w:rsidR="0032189E">
        <w:rPr>
          <w:b/>
          <w:snapToGrid w:val="0"/>
        </w:rPr>
        <w:t>Добычин</w:t>
      </w:r>
      <w:proofErr w:type="spellEnd"/>
      <w:r w:rsidR="00A532B7">
        <w:rPr>
          <w:b/>
          <w:snapToGrid w:val="0"/>
        </w:rPr>
        <w:t xml:space="preserve">                         </w:t>
      </w:r>
      <w:r w:rsidR="0076582C" w:rsidRPr="00D87A10">
        <w:rPr>
          <w:b/>
          <w:snapToGrid w:val="0"/>
          <w:szCs w:val="24"/>
        </w:rPr>
        <w:t>__________________</w:t>
      </w:r>
      <w:r w:rsidR="00AF37D7" w:rsidRPr="00D87A10">
        <w:rPr>
          <w:b/>
          <w:bCs/>
          <w:color w:val="000000"/>
          <w:sz w:val="23"/>
          <w:szCs w:val="23"/>
        </w:rPr>
        <w:t xml:space="preserve"> </w:t>
      </w:r>
      <w:r w:rsidR="00043E65" w:rsidRPr="00C77D51">
        <w:rPr>
          <w:b/>
          <w:bCs/>
          <w:color w:val="000000"/>
          <w:sz w:val="23"/>
          <w:szCs w:val="23"/>
        </w:rPr>
        <w:t xml:space="preserve"> </w:t>
      </w:r>
      <w:r w:rsidR="006927BB">
        <w:rPr>
          <w:lang w:eastAsia="ar-SA"/>
        </w:rPr>
        <w:t xml:space="preserve"> </w:t>
      </w:r>
    </w:p>
    <w:p w14:paraId="0A5EBD80" w14:textId="4760DA6A" w:rsidR="000D0D2E" w:rsidRPr="00EC1768" w:rsidRDefault="000D0D2E" w:rsidP="000D0D2E">
      <w:pPr>
        <w:tabs>
          <w:tab w:val="left" w:pos="7013"/>
        </w:tabs>
        <w:jc w:val="left"/>
        <w:rPr>
          <w:b/>
          <w:snapToGrid w:val="0"/>
        </w:rPr>
      </w:pPr>
    </w:p>
    <w:p w14:paraId="6F988774" w14:textId="77777777" w:rsidR="0076582C" w:rsidRPr="00D87A10" w:rsidRDefault="0076582C" w:rsidP="0076582C">
      <w:pPr>
        <w:spacing w:line="240" w:lineRule="auto"/>
        <w:rPr>
          <w:b/>
          <w:snapToGrid w:val="0"/>
          <w:szCs w:val="24"/>
        </w:rPr>
      </w:pPr>
    </w:p>
    <w:p w14:paraId="49915092" w14:textId="47377871" w:rsidR="0076582C" w:rsidRDefault="00412D69" w:rsidP="005210DA">
      <w:pPr>
        <w:spacing w:line="240" w:lineRule="auto"/>
        <w:rPr>
          <w:b/>
          <w:snapToGrid w:val="0"/>
          <w:szCs w:val="24"/>
        </w:rPr>
      </w:pPr>
      <w:r>
        <w:rPr>
          <w:b/>
          <w:snapToGrid w:val="0"/>
          <w:szCs w:val="24"/>
        </w:rPr>
        <w:t xml:space="preserve">          </w:t>
      </w:r>
      <w:r w:rsidR="0076582C">
        <w:rPr>
          <w:b/>
          <w:snapToGrid w:val="0"/>
          <w:szCs w:val="24"/>
        </w:rPr>
        <w:t xml:space="preserve">  </w:t>
      </w:r>
      <w:proofErr w:type="spellStart"/>
      <w:r w:rsidR="0076582C">
        <w:rPr>
          <w:b/>
          <w:snapToGrid w:val="0"/>
          <w:szCs w:val="24"/>
        </w:rPr>
        <w:t>м.п</w:t>
      </w:r>
      <w:proofErr w:type="spellEnd"/>
      <w:r w:rsidR="0076582C">
        <w:rPr>
          <w:b/>
          <w:snapToGrid w:val="0"/>
          <w:szCs w:val="24"/>
        </w:rPr>
        <w:t xml:space="preserve">.                                                     </w:t>
      </w:r>
      <w:r w:rsidR="00AF37D7">
        <w:rPr>
          <w:b/>
          <w:snapToGrid w:val="0"/>
          <w:szCs w:val="24"/>
        </w:rPr>
        <w:t xml:space="preserve">   </w:t>
      </w:r>
      <w:r w:rsidR="0076582C">
        <w:rPr>
          <w:b/>
          <w:snapToGrid w:val="0"/>
          <w:szCs w:val="24"/>
        </w:rPr>
        <w:t xml:space="preserve">            </w:t>
      </w:r>
      <w:proofErr w:type="spellStart"/>
      <w:r w:rsidR="0076582C">
        <w:rPr>
          <w:b/>
          <w:snapToGrid w:val="0"/>
          <w:szCs w:val="24"/>
        </w:rPr>
        <w:t>м.п</w:t>
      </w:r>
      <w:proofErr w:type="spellEnd"/>
      <w:r w:rsidR="0076582C">
        <w:rPr>
          <w:b/>
          <w:snapToGrid w:val="0"/>
          <w:szCs w:val="24"/>
        </w:rPr>
        <w:t>.</w:t>
      </w:r>
    </w:p>
    <w:p w14:paraId="361463BD" w14:textId="47431796" w:rsidR="005210DA" w:rsidRDefault="005210DA" w:rsidP="005210DA">
      <w:pPr>
        <w:spacing w:line="240" w:lineRule="auto"/>
        <w:rPr>
          <w:b/>
          <w:snapToGrid w:val="0"/>
          <w:szCs w:val="24"/>
        </w:rPr>
      </w:pPr>
    </w:p>
    <w:p w14:paraId="73ECABBB" w14:textId="598527C2" w:rsidR="005210DA" w:rsidRDefault="005210DA" w:rsidP="005210DA">
      <w:pPr>
        <w:spacing w:line="240" w:lineRule="auto"/>
        <w:rPr>
          <w:b/>
          <w:snapToGrid w:val="0"/>
          <w:szCs w:val="24"/>
        </w:rPr>
      </w:pPr>
    </w:p>
    <w:p w14:paraId="64531D02" w14:textId="638CC644" w:rsidR="005210DA" w:rsidRDefault="005210DA" w:rsidP="005210DA">
      <w:pPr>
        <w:spacing w:line="240" w:lineRule="auto"/>
        <w:rPr>
          <w:b/>
          <w:snapToGrid w:val="0"/>
          <w:szCs w:val="24"/>
        </w:rPr>
      </w:pPr>
    </w:p>
    <w:p w14:paraId="2A9F182A" w14:textId="346EC798" w:rsidR="005210DA" w:rsidRDefault="005210DA" w:rsidP="005210DA">
      <w:pPr>
        <w:spacing w:line="240" w:lineRule="auto"/>
        <w:rPr>
          <w:b/>
          <w:snapToGrid w:val="0"/>
          <w:szCs w:val="24"/>
        </w:rPr>
      </w:pPr>
    </w:p>
    <w:p w14:paraId="18EBDEE0" w14:textId="2BD1E3E2" w:rsidR="005210DA" w:rsidRDefault="005210DA" w:rsidP="005210DA">
      <w:pPr>
        <w:spacing w:line="240" w:lineRule="auto"/>
        <w:rPr>
          <w:b/>
          <w:snapToGrid w:val="0"/>
          <w:szCs w:val="24"/>
        </w:rPr>
      </w:pPr>
    </w:p>
    <w:p w14:paraId="2E202AE5" w14:textId="231A6C35" w:rsidR="005210DA" w:rsidRDefault="005210DA" w:rsidP="005210DA">
      <w:pPr>
        <w:spacing w:line="240" w:lineRule="auto"/>
        <w:rPr>
          <w:b/>
          <w:snapToGrid w:val="0"/>
          <w:szCs w:val="24"/>
        </w:rPr>
      </w:pPr>
    </w:p>
    <w:p w14:paraId="47B5FF00" w14:textId="2C04835C" w:rsidR="005210DA" w:rsidRDefault="005210DA" w:rsidP="005210DA">
      <w:pPr>
        <w:spacing w:line="240" w:lineRule="auto"/>
        <w:rPr>
          <w:b/>
          <w:snapToGrid w:val="0"/>
          <w:szCs w:val="24"/>
        </w:rPr>
      </w:pPr>
    </w:p>
    <w:p w14:paraId="44302A87" w14:textId="06DC492D" w:rsidR="005210DA" w:rsidRDefault="005210DA" w:rsidP="005210DA">
      <w:pPr>
        <w:spacing w:line="240" w:lineRule="auto"/>
        <w:rPr>
          <w:b/>
          <w:snapToGrid w:val="0"/>
          <w:szCs w:val="24"/>
        </w:rPr>
      </w:pPr>
    </w:p>
    <w:p w14:paraId="4BEFE571" w14:textId="4D41EC54" w:rsidR="005210DA" w:rsidRDefault="005210DA" w:rsidP="005210DA">
      <w:pPr>
        <w:spacing w:line="240" w:lineRule="auto"/>
        <w:rPr>
          <w:b/>
          <w:snapToGrid w:val="0"/>
          <w:szCs w:val="24"/>
        </w:rPr>
      </w:pPr>
    </w:p>
    <w:p w14:paraId="751428E8" w14:textId="217236AE" w:rsidR="005210DA" w:rsidRDefault="005210DA" w:rsidP="005210DA">
      <w:pPr>
        <w:spacing w:line="240" w:lineRule="auto"/>
        <w:rPr>
          <w:b/>
          <w:snapToGrid w:val="0"/>
          <w:szCs w:val="24"/>
        </w:rPr>
      </w:pPr>
    </w:p>
    <w:p w14:paraId="35A8885A" w14:textId="1D83C80D" w:rsidR="005210DA" w:rsidRDefault="005210DA" w:rsidP="005210DA">
      <w:pPr>
        <w:spacing w:line="240" w:lineRule="auto"/>
        <w:rPr>
          <w:b/>
          <w:snapToGrid w:val="0"/>
          <w:szCs w:val="24"/>
        </w:rPr>
      </w:pPr>
    </w:p>
    <w:p w14:paraId="639E6F04" w14:textId="5015D38E" w:rsidR="005210DA" w:rsidRDefault="005210DA" w:rsidP="005210DA">
      <w:pPr>
        <w:spacing w:line="240" w:lineRule="auto"/>
        <w:rPr>
          <w:b/>
          <w:snapToGrid w:val="0"/>
          <w:szCs w:val="24"/>
        </w:rPr>
      </w:pPr>
    </w:p>
    <w:p w14:paraId="7061C606" w14:textId="71F6D368" w:rsidR="005210DA" w:rsidRDefault="005210DA" w:rsidP="005210DA">
      <w:pPr>
        <w:spacing w:line="240" w:lineRule="auto"/>
        <w:rPr>
          <w:b/>
          <w:snapToGrid w:val="0"/>
          <w:szCs w:val="24"/>
        </w:rPr>
      </w:pPr>
    </w:p>
    <w:p w14:paraId="2519271B" w14:textId="50FE070E" w:rsidR="005210DA" w:rsidRDefault="005210DA" w:rsidP="005210DA">
      <w:pPr>
        <w:spacing w:line="240" w:lineRule="auto"/>
        <w:rPr>
          <w:b/>
          <w:snapToGrid w:val="0"/>
          <w:szCs w:val="24"/>
        </w:rPr>
      </w:pPr>
    </w:p>
    <w:p w14:paraId="3C619288" w14:textId="063F3B35" w:rsidR="005210DA" w:rsidRDefault="005210DA" w:rsidP="005210DA">
      <w:pPr>
        <w:spacing w:line="240" w:lineRule="auto"/>
        <w:rPr>
          <w:b/>
          <w:snapToGrid w:val="0"/>
          <w:szCs w:val="24"/>
        </w:rPr>
      </w:pPr>
    </w:p>
    <w:p w14:paraId="42CF24E3" w14:textId="1FC700FE" w:rsidR="005210DA" w:rsidRDefault="005210DA" w:rsidP="005210DA">
      <w:pPr>
        <w:spacing w:line="240" w:lineRule="auto"/>
        <w:rPr>
          <w:b/>
          <w:snapToGrid w:val="0"/>
          <w:szCs w:val="24"/>
        </w:rPr>
      </w:pPr>
    </w:p>
    <w:p w14:paraId="307DD2A9" w14:textId="660774AF" w:rsidR="005210DA" w:rsidRDefault="005210DA" w:rsidP="005210DA">
      <w:pPr>
        <w:spacing w:line="240" w:lineRule="auto"/>
        <w:rPr>
          <w:b/>
          <w:snapToGrid w:val="0"/>
          <w:szCs w:val="24"/>
        </w:rPr>
      </w:pPr>
    </w:p>
    <w:p w14:paraId="47144EDE" w14:textId="712266B3" w:rsidR="005210DA" w:rsidRDefault="005210DA" w:rsidP="005210DA">
      <w:pPr>
        <w:spacing w:line="240" w:lineRule="auto"/>
        <w:rPr>
          <w:b/>
          <w:snapToGrid w:val="0"/>
          <w:szCs w:val="24"/>
        </w:rPr>
      </w:pPr>
    </w:p>
    <w:p w14:paraId="4FCAC8E1" w14:textId="3189304A" w:rsidR="005210DA" w:rsidRDefault="005210DA" w:rsidP="005210DA">
      <w:pPr>
        <w:spacing w:line="240" w:lineRule="auto"/>
        <w:rPr>
          <w:b/>
          <w:snapToGrid w:val="0"/>
          <w:szCs w:val="24"/>
        </w:rPr>
      </w:pPr>
    </w:p>
    <w:p w14:paraId="770E4479" w14:textId="7965BBA2" w:rsidR="005210DA" w:rsidRDefault="005210DA" w:rsidP="005210DA">
      <w:pPr>
        <w:spacing w:line="240" w:lineRule="auto"/>
        <w:rPr>
          <w:b/>
          <w:snapToGrid w:val="0"/>
          <w:szCs w:val="24"/>
        </w:rPr>
      </w:pPr>
    </w:p>
    <w:p w14:paraId="4EDC226C" w14:textId="6E216AB7" w:rsidR="005210DA" w:rsidRDefault="005210DA" w:rsidP="005210DA">
      <w:pPr>
        <w:spacing w:line="240" w:lineRule="auto"/>
        <w:rPr>
          <w:b/>
          <w:snapToGrid w:val="0"/>
          <w:szCs w:val="24"/>
        </w:rPr>
      </w:pPr>
    </w:p>
    <w:p w14:paraId="1307D463" w14:textId="2E6B8EA4" w:rsidR="005210DA" w:rsidRDefault="005210DA" w:rsidP="005210DA">
      <w:pPr>
        <w:spacing w:line="240" w:lineRule="auto"/>
        <w:rPr>
          <w:b/>
          <w:snapToGrid w:val="0"/>
          <w:szCs w:val="24"/>
        </w:rPr>
      </w:pPr>
    </w:p>
    <w:p w14:paraId="6F4BF7A7" w14:textId="5068A5D9" w:rsidR="005210DA" w:rsidRDefault="005210DA" w:rsidP="005210DA">
      <w:pPr>
        <w:spacing w:line="240" w:lineRule="auto"/>
        <w:rPr>
          <w:b/>
          <w:snapToGrid w:val="0"/>
          <w:szCs w:val="24"/>
        </w:rPr>
      </w:pPr>
    </w:p>
    <w:p w14:paraId="59AF4A20" w14:textId="34BB94BA" w:rsidR="005210DA" w:rsidRDefault="005210DA" w:rsidP="005210DA">
      <w:pPr>
        <w:spacing w:line="240" w:lineRule="auto"/>
        <w:rPr>
          <w:b/>
          <w:snapToGrid w:val="0"/>
          <w:szCs w:val="24"/>
        </w:rPr>
      </w:pPr>
    </w:p>
    <w:p w14:paraId="1B457B04" w14:textId="3C815350" w:rsidR="005210DA" w:rsidRDefault="005210DA" w:rsidP="005210DA">
      <w:pPr>
        <w:spacing w:line="240" w:lineRule="auto"/>
        <w:rPr>
          <w:b/>
          <w:snapToGrid w:val="0"/>
          <w:szCs w:val="24"/>
        </w:rPr>
      </w:pPr>
    </w:p>
    <w:sectPr w:rsidR="005210DA" w:rsidSect="00736C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E65E9" w14:textId="77777777" w:rsidR="000174CF" w:rsidRDefault="000174CF" w:rsidP="00E54464">
      <w:pPr>
        <w:spacing w:line="240" w:lineRule="auto"/>
      </w:pPr>
      <w:r>
        <w:separator/>
      </w:r>
    </w:p>
  </w:endnote>
  <w:endnote w:type="continuationSeparator" w:id="0">
    <w:p w14:paraId="082F8039" w14:textId="77777777" w:rsidR="000174CF" w:rsidRDefault="000174CF" w:rsidP="00E54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3B74C" w14:textId="77777777" w:rsidR="000174CF" w:rsidRDefault="000174CF" w:rsidP="00E54464">
      <w:pPr>
        <w:spacing w:line="240" w:lineRule="auto"/>
      </w:pPr>
      <w:r>
        <w:separator/>
      </w:r>
    </w:p>
  </w:footnote>
  <w:footnote w:type="continuationSeparator" w:id="0">
    <w:p w14:paraId="18EB9F2C" w14:textId="77777777" w:rsidR="000174CF" w:rsidRDefault="000174CF" w:rsidP="00E544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3" w15:restartNumberingAfterBreak="0">
    <w:nsid w:val="FFFFFF80"/>
    <w:multiLevelType w:val="singleLevel"/>
    <w:tmpl w:val="2A2084AC"/>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0736E6D8"/>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26171F6"/>
    <w:multiLevelType w:val="multilevel"/>
    <w:tmpl w:val="68D2A732"/>
    <w:lvl w:ilvl="0">
      <w:start w:val="1"/>
      <w:numFmt w:val="decimal"/>
      <w:lvlText w:val="6.%1."/>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993" w:firstLine="0"/>
      </w:pPr>
    </w:lvl>
    <w:lvl w:ilvl="2">
      <w:numFmt w:val="decimal"/>
      <w:lvlText w:val=""/>
      <w:lvlJc w:val="left"/>
      <w:pPr>
        <w:ind w:left="993" w:firstLine="0"/>
      </w:pPr>
    </w:lvl>
    <w:lvl w:ilvl="3">
      <w:numFmt w:val="decimal"/>
      <w:lvlText w:val=""/>
      <w:lvlJc w:val="left"/>
      <w:pPr>
        <w:ind w:left="993" w:firstLine="0"/>
      </w:pPr>
    </w:lvl>
    <w:lvl w:ilvl="4">
      <w:numFmt w:val="decimal"/>
      <w:lvlText w:val=""/>
      <w:lvlJc w:val="left"/>
      <w:pPr>
        <w:ind w:left="993" w:firstLine="0"/>
      </w:pPr>
    </w:lvl>
    <w:lvl w:ilvl="5">
      <w:numFmt w:val="decimal"/>
      <w:lvlText w:val=""/>
      <w:lvlJc w:val="left"/>
      <w:pPr>
        <w:ind w:left="993" w:firstLine="0"/>
      </w:pPr>
    </w:lvl>
    <w:lvl w:ilvl="6">
      <w:numFmt w:val="decimal"/>
      <w:lvlText w:val=""/>
      <w:lvlJc w:val="left"/>
      <w:pPr>
        <w:ind w:left="993" w:firstLine="0"/>
      </w:pPr>
    </w:lvl>
    <w:lvl w:ilvl="7">
      <w:numFmt w:val="decimal"/>
      <w:lvlText w:val=""/>
      <w:lvlJc w:val="left"/>
      <w:pPr>
        <w:ind w:left="993" w:firstLine="0"/>
      </w:pPr>
    </w:lvl>
    <w:lvl w:ilvl="8">
      <w:numFmt w:val="decimal"/>
      <w:lvlText w:val=""/>
      <w:lvlJc w:val="left"/>
      <w:pPr>
        <w:ind w:left="993" w:firstLine="0"/>
      </w:pPr>
    </w:lvl>
  </w:abstractNum>
  <w:abstractNum w:abstractNumId="9" w15:restartNumberingAfterBreak="0">
    <w:nsid w:val="0262160D"/>
    <w:multiLevelType w:val="multilevel"/>
    <w:tmpl w:val="5EB852F4"/>
    <w:lvl w:ilvl="0">
      <w:start w:val="1"/>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54A09E6"/>
    <w:multiLevelType w:val="multilevel"/>
    <w:tmpl w:val="EAD46C20"/>
    <w:lvl w:ilvl="0">
      <w:start w:val="1"/>
      <w:numFmt w:val="decimal"/>
      <w:lvlText w:val="%1."/>
      <w:lvlJc w:val="left"/>
      <w:pPr>
        <w:ind w:left="360" w:hanging="360"/>
      </w:pPr>
      <w:rPr>
        <w:rFonts w:hint="default"/>
      </w:rPr>
    </w:lvl>
    <w:lvl w:ilvl="1">
      <w:start w:val="2"/>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606" w:hanging="72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5890" w:hanging="108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362" w:hanging="1440"/>
      </w:pPr>
      <w:rPr>
        <w:rFonts w:hint="default"/>
      </w:rPr>
    </w:lvl>
    <w:lvl w:ilvl="8">
      <w:start w:val="1"/>
      <w:numFmt w:val="decimal"/>
      <w:lvlText w:val="%1.%2.%3.%4.%5.%6.%7.%8.%9."/>
      <w:lvlJc w:val="left"/>
      <w:pPr>
        <w:ind w:left="-24040" w:hanging="1800"/>
      </w:pPr>
      <w:rPr>
        <w:rFonts w:hint="default"/>
      </w:rPr>
    </w:lvl>
  </w:abstractNum>
  <w:abstractNum w:abstractNumId="11" w15:restartNumberingAfterBreak="0">
    <w:nsid w:val="0C6C4BBC"/>
    <w:multiLevelType w:val="multilevel"/>
    <w:tmpl w:val="759688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CA53CFD"/>
    <w:multiLevelType w:val="hybridMultilevel"/>
    <w:tmpl w:val="1256D74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DC2773B"/>
    <w:multiLevelType w:val="multilevel"/>
    <w:tmpl w:val="C8AC1AA6"/>
    <w:lvl w:ilvl="0">
      <w:start w:val="2"/>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DDC6E32"/>
    <w:multiLevelType w:val="multilevel"/>
    <w:tmpl w:val="7B0E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0601F8"/>
    <w:multiLevelType w:val="hybridMultilevel"/>
    <w:tmpl w:val="DD80FA1C"/>
    <w:lvl w:ilvl="0" w:tplc="B2248334">
      <w:start w:val="1"/>
      <w:numFmt w:val="decimal"/>
      <w:lvlText w:val="%1."/>
      <w:lvlJc w:val="left"/>
      <w:pPr>
        <w:ind w:left="4480" w:hanging="360"/>
      </w:pPr>
      <w:rPr>
        <w:rFonts w:hint="default"/>
      </w:rPr>
    </w:lvl>
    <w:lvl w:ilvl="1" w:tplc="04190019" w:tentative="1">
      <w:start w:val="1"/>
      <w:numFmt w:val="lowerLetter"/>
      <w:lvlText w:val="%2."/>
      <w:lvlJc w:val="left"/>
      <w:pPr>
        <w:ind w:left="5200" w:hanging="360"/>
      </w:pPr>
    </w:lvl>
    <w:lvl w:ilvl="2" w:tplc="0419001B" w:tentative="1">
      <w:start w:val="1"/>
      <w:numFmt w:val="lowerRoman"/>
      <w:lvlText w:val="%3."/>
      <w:lvlJc w:val="right"/>
      <w:pPr>
        <w:ind w:left="5920" w:hanging="180"/>
      </w:pPr>
    </w:lvl>
    <w:lvl w:ilvl="3" w:tplc="0419000F" w:tentative="1">
      <w:start w:val="1"/>
      <w:numFmt w:val="decimal"/>
      <w:lvlText w:val="%4."/>
      <w:lvlJc w:val="left"/>
      <w:pPr>
        <w:ind w:left="6640" w:hanging="360"/>
      </w:pPr>
    </w:lvl>
    <w:lvl w:ilvl="4" w:tplc="04190019" w:tentative="1">
      <w:start w:val="1"/>
      <w:numFmt w:val="lowerLetter"/>
      <w:lvlText w:val="%5."/>
      <w:lvlJc w:val="left"/>
      <w:pPr>
        <w:ind w:left="7360" w:hanging="360"/>
      </w:pPr>
    </w:lvl>
    <w:lvl w:ilvl="5" w:tplc="0419001B" w:tentative="1">
      <w:start w:val="1"/>
      <w:numFmt w:val="lowerRoman"/>
      <w:lvlText w:val="%6."/>
      <w:lvlJc w:val="right"/>
      <w:pPr>
        <w:ind w:left="8080" w:hanging="180"/>
      </w:pPr>
    </w:lvl>
    <w:lvl w:ilvl="6" w:tplc="0419000F" w:tentative="1">
      <w:start w:val="1"/>
      <w:numFmt w:val="decimal"/>
      <w:lvlText w:val="%7."/>
      <w:lvlJc w:val="left"/>
      <w:pPr>
        <w:ind w:left="8800" w:hanging="360"/>
      </w:pPr>
    </w:lvl>
    <w:lvl w:ilvl="7" w:tplc="04190019" w:tentative="1">
      <w:start w:val="1"/>
      <w:numFmt w:val="lowerLetter"/>
      <w:lvlText w:val="%8."/>
      <w:lvlJc w:val="left"/>
      <w:pPr>
        <w:ind w:left="9520" w:hanging="360"/>
      </w:pPr>
    </w:lvl>
    <w:lvl w:ilvl="8" w:tplc="0419001B" w:tentative="1">
      <w:start w:val="1"/>
      <w:numFmt w:val="lowerRoman"/>
      <w:lvlText w:val="%9."/>
      <w:lvlJc w:val="right"/>
      <w:pPr>
        <w:ind w:left="10240" w:hanging="180"/>
      </w:pPr>
    </w:lvl>
  </w:abstractNum>
  <w:abstractNum w:abstractNumId="16" w15:restartNumberingAfterBreak="0">
    <w:nsid w:val="1397466A"/>
    <w:multiLevelType w:val="hybridMultilevel"/>
    <w:tmpl w:val="0D84DA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3F3037"/>
    <w:multiLevelType w:val="hybridMultilevel"/>
    <w:tmpl w:val="F90278A8"/>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E0967C9"/>
    <w:multiLevelType w:val="multilevel"/>
    <w:tmpl w:val="6BF2AC06"/>
    <w:lvl w:ilvl="0">
      <w:start w:val="1"/>
      <w:numFmt w:val="decimal"/>
      <w:lvlText w:val="%1."/>
      <w:lvlJc w:val="left"/>
      <w:pPr>
        <w:tabs>
          <w:tab w:val="num" w:pos="1135"/>
        </w:tabs>
        <w:ind w:left="1135" w:hanging="567"/>
      </w:pPr>
      <w:rPr>
        <w:rFonts w:cs="Times New Roman"/>
      </w:rPr>
    </w:lvl>
    <w:lvl w:ilvl="1">
      <w:start w:val="1"/>
      <w:numFmt w:val="decimal"/>
      <w:pStyle w:val="21"/>
      <w:lvlText w:val="%1.%2"/>
      <w:lvlJc w:val="left"/>
      <w:pPr>
        <w:tabs>
          <w:tab w:val="num" w:pos="1135"/>
        </w:tabs>
        <w:ind w:left="1135" w:hanging="567"/>
      </w:pPr>
      <w:rPr>
        <w:rFonts w:cs="Times New Roman"/>
      </w:rPr>
    </w:lvl>
    <w:lvl w:ilvl="2">
      <w:start w:val="1"/>
      <w:numFmt w:val="none"/>
      <w:lvlText w:val="%1.%2.%3"/>
      <w:lvlJc w:val="left"/>
      <w:pPr>
        <w:tabs>
          <w:tab w:val="num" w:pos="1288"/>
        </w:tabs>
        <w:ind w:left="1288" w:hanging="720"/>
      </w:pPr>
      <w:rPr>
        <w:rFonts w:cs="Times New Roman"/>
      </w:rPr>
    </w:lvl>
    <w:lvl w:ilvl="3">
      <w:start w:val="1"/>
      <w:numFmt w:val="decimal"/>
      <w:lvlText w:val="%1.%2.%3.%4"/>
      <w:lvlJc w:val="left"/>
      <w:pPr>
        <w:tabs>
          <w:tab w:val="num" w:pos="1432"/>
        </w:tabs>
        <w:ind w:left="1432" w:hanging="864"/>
      </w:pPr>
      <w:rPr>
        <w:rFonts w:cs="Times New Roman"/>
      </w:rPr>
    </w:lvl>
    <w:lvl w:ilvl="4">
      <w:start w:val="1"/>
      <w:numFmt w:val="decimal"/>
      <w:lvlText w:val="%1.%2.%3.%4.%5"/>
      <w:lvlJc w:val="left"/>
      <w:pPr>
        <w:tabs>
          <w:tab w:val="num" w:pos="1576"/>
        </w:tabs>
        <w:ind w:left="1576" w:hanging="1008"/>
      </w:pPr>
      <w:rPr>
        <w:rFonts w:cs="Times New Roman"/>
      </w:rPr>
    </w:lvl>
    <w:lvl w:ilvl="5">
      <w:start w:val="1"/>
      <w:numFmt w:val="decimal"/>
      <w:lvlText w:val="%1.%2.%3.%4.%5.%6"/>
      <w:lvlJc w:val="left"/>
      <w:pPr>
        <w:tabs>
          <w:tab w:val="num" w:pos="1720"/>
        </w:tabs>
        <w:ind w:left="1720" w:hanging="1152"/>
      </w:pPr>
      <w:rPr>
        <w:rFonts w:cs="Times New Roman"/>
      </w:rPr>
    </w:lvl>
    <w:lvl w:ilvl="6">
      <w:start w:val="1"/>
      <w:numFmt w:val="decimal"/>
      <w:lvlText w:val="%1.%2.%3.%4.%5.%6.%7"/>
      <w:lvlJc w:val="left"/>
      <w:pPr>
        <w:tabs>
          <w:tab w:val="num" w:pos="1864"/>
        </w:tabs>
        <w:ind w:left="1864" w:hanging="1296"/>
      </w:pPr>
      <w:rPr>
        <w:rFonts w:cs="Times New Roman"/>
      </w:rPr>
    </w:lvl>
    <w:lvl w:ilvl="7">
      <w:start w:val="1"/>
      <w:numFmt w:val="decimal"/>
      <w:lvlText w:val="%1.%2.%3.%4.%5.%6.%7.%8"/>
      <w:lvlJc w:val="left"/>
      <w:pPr>
        <w:tabs>
          <w:tab w:val="num" w:pos="2008"/>
        </w:tabs>
        <w:ind w:left="2008" w:hanging="1440"/>
      </w:pPr>
      <w:rPr>
        <w:rFonts w:cs="Times New Roman"/>
      </w:rPr>
    </w:lvl>
    <w:lvl w:ilvl="8">
      <w:start w:val="1"/>
      <w:numFmt w:val="decimal"/>
      <w:lvlText w:val="%1.%2.%3.%4.%5.%6.%7.%8.%9"/>
      <w:lvlJc w:val="left"/>
      <w:pPr>
        <w:tabs>
          <w:tab w:val="num" w:pos="2152"/>
        </w:tabs>
        <w:ind w:left="2152" w:hanging="1584"/>
      </w:pPr>
      <w:rPr>
        <w:rFonts w:cs="Times New Roman"/>
      </w:rPr>
    </w:lvl>
  </w:abstractNum>
  <w:abstractNum w:abstractNumId="19" w15:restartNumberingAfterBreak="0">
    <w:nsid w:val="223D2B5F"/>
    <w:multiLevelType w:val="multilevel"/>
    <w:tmpl w:val="469AF7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9E26D0B"/>
    <w:multiLevelType w:val="multilevel"/>
    <w:tmpl w:val="F9748E62"/>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B406CC1"/>
    <w:multiLevelType w:val="hybridMultilevel"/>
    <w:tmpl w:val="BBE48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C671A0A"/>
    <w:multiLevelType w:val="hybridMultilevel"/>
    <w:tmpl w:val="3DECDDBE"/>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CE4671A"/>
    <w:multiLevelType w:val="hybridMultilevel"/>
    <w:tmpl w:val="2E54A82E"/>
    <w:lvl w:ilvl="0" w:tplc="AF3ACA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30474866"/>
    <w:multiLevelType w:val="hybridMultilevel"/>
    <w:tmpl w:val="C30C2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222124D"/>
    <w:multiLevelType w:val="multilevel"/>
    <w:tmpl w:val="F13651B8"/>
    <w:lvl w:ilvl="0">
      <w:start w:val="5"/>
      <w:numFmt w:val="decimal"/>
      <w:lvlText w:val="%1"/>
      <w:lvlJc w:val="left"/>
      <w:pPr>
        <w:tabs>
          <w:tab w:val="num" w:pos="432"/>
        </w:tabs>
        <w:ind w:left="432" w:hanging="432"/>
      </w:pPr>
      <w:rPr>
        <w:rFonts w:cs="Times New Roman"/>
      </w:rPr>
    </w:lvl>
    <w:lvl w:ilvl="1">
      <w:start w:val="3"/>
      <w:numFmt w:val="decimal"/>
      <w:lvlText w:val="%1.3"/>
      <w:lvlJc w:val="left"/>
      <w:pPr>
        <w:tabs>
          <w:tab w:val="num" w:pos="576"/>
        </w:tabs>
        <w:ind w:left="576" w:hanging="576"/>
      </w:pPr>
      <w:rPr>
        <w:rFonts w:cs="Times New Roman"/>
      </w:rPr>
    </w:lvl>
    <w:lvl w:ilvl="2">
      <w:start w:val="1"/>
      <w:numFmt w:val="decimal"/>
      <w:pStyle w:val="31"/>
      <w:lvlText w:val="%1.%2.%3"/>
      <w:lvlJc w:val="left"/>
      <w:pPr>
        <w:tabs>
          <w:tab w:val="num" w:pos="720"/>
        </w:tabs>
        <w:ind w:left="720" w:hanging="720"/>
      </w:pPr>
      <w:rPr>
        <w:rFonts w:cs="Times New Roman"/>
      </w:rPr>
    </w:lvl>
    <w:lvl w:ilvl="3">
      <w:start w:val="1"/>
      <w:numFmt w:val="decimal"/>
      <w:lvlText w:val="%1.%2.2.%4"/>
      <w:lvlJc w:val="left"/>
      <w:pPr>
        <w:tabs>
          <w:tab w:val="num" w:pos="1404"/>
        </w:tabs>
        <w:ind w:left="140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9DD0411"/>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3CBC39D5"/>
    <w:multiLevelType w:val="hybridMultilevel"/>
    <w:tmpl w:val="DD300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3D257333"/>
    <w:multiLevelType w:val="hybridMultilevel"/>
    <w:tmpl w:val="6E32088C"/>
    <w:lvl w:ilvl="0" w:tplc="D36ECA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3F7F2994"/>
    <w:multiLevelType w:val="multilevel"/>
    <w:tmpl w:val="BC0A8258"/>
    <w:lvl w:ilvl="0">
      <w:start w:val="1"/>
      <w:numFmt w:val="decimal"/>
      <w:lvlText w:val="5.%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3FA72AD4"/>
    <w:multiLevelType w:val="multilevel"/>
    <w:tmpl w:val="94F4EA1A"/>
    <w:lvl w:ilvl="0">
      <w:start w:val="3"/>
      <w:numFmt w:val="decimal"/>
      <w:pStyle w:val="1"/>
      <w:lvlText w:val="%1"/>
      <w:lvlJc w:val="left"/>
      <w:pPr>
        <w:tabs>
          <w:tab w:val="num" w:pos="432"/>
        </w:tabs>
        <w:ind w:left="432" w:hanging="432"/>
      </w:pPr>
      <w:rPr>
        <w:rFonts w:cs="Times New Roman"/>
      </w:rPr>
    </w:lvl>
    <w:lvl w:ilvl="1">
      <w:start w:val="2"/>
      <w:numFmt w:val="decimal"/>
      <w:pStyle w:val="22"/>
      <w:lvlText w:val="%1.%2"/>
      <w:lvlJc w:val="left"/>
      <w:pPr>
        <w:tabs>
          <w:tab w:val="num" w:pos="576"/>
        </w:tabs>
        <w:ind w:left="576" w:hanging="576"/>
      </w:pPr>
      <w:rPr>
        <w:rFonts w:cs="Times New Roman"/>
      </w:rPr>
    </w:lvl>
    <w:lvl w:ilvl="2">
      <w:start w:val="1"/>
      <w:numFmt w:val="decimal"/>
      <w:lvlText w:val="%1.7.%3"/>
      <w:lvlJc w:val="left"/>
      <w:pPr>
        <w:tabs>
          <w:tab w:val="num" w:pos="720"/>
        </w:tabs>
        <w:ind w:left="720" w:hanging="720"/>
      </w:pPr>
      <w:rPr>
        <w:rFonts w:cs="Times New Roman"/>
      </w:rPr>
    </w:lvl>
    <w:lvl w:ilvl="3">
      <w:start w:val="1"/>
      <w:numFmt w:val="decimal"/>
      <w:lvlText w:val="%1.%2.2.%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1"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2"/>
      <w:lvlText w:val="%1.%2.%3"/>
      <w:lvlJc w:val="left"/>
      <w:pPr>
        <w:tabs>
          <w:tab w:val="num" w:pos="720"/>
        </w:tabs>
        <w:ind w:left="720" w:hanging="720"/>
      </w:pPr>
      <w:rPr>
        <w:rFonts w:cs="Times New Roman"/>
      </w:rPr>
    </w:lvl>
    <w:lvl w:ilvl="3">
      <w:start w:val="1"/>
      <w:numFmt w:val="decimal"/>
      <w:pStyle w:val="41"/>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2" w15:restartNumberingAfterBreak="0">
    <w:nsid w:val="51B968BA"/>
    <w:multiLevelType w:val="hybridMultilevel"/>
    <w:tmpl w:val="EC4847A6"/>
    <w:lvl w:ilvl="0" w:tplc="3DD6CCE8">
      <w:start w:val="1"/>
      <w:numFmt w:val="decimal"/>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2AD723B"/>
    <w:multiLevelType w:val="hybridMultilevel"/>
    <w:tmpl w:val="18442A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3C72E33"/>
    <w:multiLevelType w:val="multilevel"/>
    <w:tmpl w:val="1FEC1EC8"/>
    <w:lvl w:ilvl="0">
      <w:start w:val="1"/>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7DB3CDB"/>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ABD5273"/>
    <w:multiLevelType w:val="multilevel"/>
    <w:tmpl w:val="B52E53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5B366564"/>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5BE47F9A"/>
    <w:multiLevelType w:val="hybridMultilevel"/>
    <w:tmpl w:val="8D16F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DA24A05"/>
    <w:multiLevelType w:val="multilevel"/>
    <w:tmpl w:val="7BB67C0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rPr>
    </w:lvl>
    <w:lvl w:ilvl="2">
      <w:start w:val="1"/>
      <w:numFmt w:val="decimal"/>
      <w:pStyle w:val="33"/>
      <w:lvlText w:val="%1.%2.%3"/>
      <w:lvlJc w:val="left"/>
      <w:pPr>
        <w:tabs>
          <w:tab w:val="num" w:pos="767"/>
        </w:tabs>
        <w:ind w:left="54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0" w15:restartNumberingAfterBreak="0">
    <w:nsid w:val="60C072A9"/>
    <w:multiLevelType w:val="multilevel"/>
    <w:tmpl w:val="1538751C"/>
    <w:lvl w:ilvl="0">
      <w:start w:val="1"/>
      <w:numFmt w:val="decimal"/>
      <w:lvlText w:val="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62243F36"/>
    <w:multiLevelType w:val="multilevel"/>
    <w:tmpl w:val="682835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66F178CC"/>
    <w:multiLevelType w:val="multilevel"/>
    <w:tmpl w:val="E69CAAC8"/>
    <w:lvl w:ilvl="0">
      <w:start w:val="2"/>
      <w:numFmt w:val="decimal"/>
      <w:lvlText w:val="4.%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43" w15:restartNumberingAfterBreak="0">
    <w:nsid w:val="679C07B2"/>
    <w:multiLevelType w:val="multilevel"/>
    <w:tmpl w:val="F1C6ED2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16172AF"/>
    <w:multiLevelType w:val="hybridMultilevel"/>
    <w:tmpl w:val="9544C37A"/>
    <w:lvl w:ilvl="0" w:tplc="2EDC0EDE">
      <w:start w:val="1"/>
      <w:numFmt w:val="decimal"/>
      <w:lvlText w:val="%1."/>
      <w:lvlJc w:val="left"/>
      <w:pPr>
        <w:ind w:left="928"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6" w15:restartNumberingAfterBreak="0">
    <w:nsid w:val="753C45B2"/>
    <w:multiLevelType w:val="hybridMultilevel"/>
    <w:tmpl w:val="E9BC7E3C"/>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64A3444"/>
    <w:multiLevelType w:val="hybridMultilevel"/>
    <w:tmpl w:val="C6203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7ABA049C"/>
    <w:multiLevelType w:val="hybridMultilevel"/>
    <w:tmpl w:val="FA286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7CAF19F5"/>
    <w:multiLevelType w:val="hybridMultilevel"/>
    <w:tmpl w:val="198C6B00"/>
    <w:lvl w:ilvl="0" w:tplc="9676986A">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5"/>
  </w:num>
  <w:num w:numId="5">
    <w:abstractNumId w:val="4"/>
  </w:num>
  <w:num w:numId="6">
    <w:abstractNumId w:val="6"/>
    <w:lvlOverride w:ilvl="0">
      <w:startOverride w:val="1"/>
    </w:lvlOverride>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
    </w:lvlOverride>
    <w:lvlOverride w:ilvl="1"/>
    <w:lvlOverride w:ilvl="2"/>
    <w:lvlOverride w:ilvl="3"/>
    <w:lvlOverride w:ilvl="4"/>
    <w:lvlOverride w:ilvl="5"/>
    <w:lvlOverride w:ilvl="6"/>
    <w:lvlOverride w:ilvl="7"/>
    <w:lvlOverride w:ilvl="8"/>
  </w:num>
  <w:num w:numId="16">
    <w:abstractNumId w:val="20"/>
    <w:lvlOverride w:ilvl="0">
      <w:startOverride w:val="1"/>
    </w:lvlOverride>
    <w:lvlOverride w:ilvl="1"/>
    <w:lvlOverride w:ilvl="2"/>
    <w:lvlOverride w:ilvl="3"/>
    <w:lvlOverride w:ilvl="4"/>
    <w:lvlOverride w:ilvl="5"/>
    <w:lvlOverride w:ilvl="6"/>
    <w:lvlOverride w:ilvl="7"/>
    <w:lvlOverride w:ilvl="8"/>
  </w:num>
  <w:num w:numId="17">
    <w:abstractNumId w:val="42"/>
    <w:lvlOverride w:ilvl="0">
      <w:startOverride w:val="2"/>
    </w:lvlOverride>
    <w:lvlOverride w:ilvl="1"/>
    <w:lvlOverride w:ilvl="2"/>
    <w:lvlOverride w:ilvl="3"/>
    <w:lvlOverride w:ilvl="4"/>
    <w:lvlOverride w:ilvl="5"/>
    <w:lvlOverride w:ilvl="6"/>
    <w:lvlOverride w:ilvl="7"/>
    <w:lvlOverride w:ilvl="8"/>
  </w:num>
  <w:num w:numId="18">
    <w:abstractNumId w:val="34"/>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19">
    <w:abstractNumId w:val="19"/>
  </w:num>
  <w:num w:numId="20">
    <w:abstractNumId w:val="29"/>
    <w:lvlOverride w:ilvl="0">
      <w:startOverride w:val="1"/>
    </w:lvlOverride>
    <w:lvlOverride w:ilvl="1"/>
    <w:lvlOverride w:ilvl="2"/>
    <w:lvlOverride w:ilvl="3"/>
    <w:lvlOverride w:ilvl="4"/>
    <w:lvlOverride w:ilvl="5"/>
    <w:lvlOverride w:ilvl="6"/>
    <w:lvlOverride w:ilvl="7"/>
    <w:lvlOverride w:ilvl="8"/>
  </w:num>
  <w:num w:numId="21">
    <w:abstractNumId w:val="8"/>
    <w:lvlOverride w:ilvl="0">
      <w:startOverride w:val="1"/>
    </w:lvlOverride>
    <w:lvlOverride w:ilvl="1"/>
    <w:lvlOverride w:ilvl="2"/>
    <w:lvlOverride w:ilvl="3"/>
    <w:lvlOverride w:ilvl="4"/>
    <w:lvlOverride w:ilvl="5"/>
    <w:lvlOverride w:ilvl="6"/>
    <w:lvlOverride w:ilvl="7"/>
    <w:lvlOverride w:ilvl="8"/>
  </w:num>
  <w:num w:numId="22">
    <w:abstractNumId w:val="41"/>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40"/>
    <w:lvlOverride w:ilvl="0">
      <w:startOverride w:val="1"/>
    </w:lvlOverride>
    <w:lvlOverride w:ilvl="1"/>
    <w:lvlOverride w:ilvl="2"/>
    <w:lvlOverride w:ilvl="3"/>
    <w:lvlOverride w:ilvl="4"/>
    <w:lvlOverride w:ilvl="5"/>
    <w:lvlOverride w:ilvl="6"/>
    <w:lvlOverride w:ilvl="7"/>
    <w:lvlOverride w:ilvl="8"/>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8"/>
  </w:num>
  <w:num w:numId="28">
    <w:abstractNumId w:val="11"/>
  </w:num>
  <w:num w:numId="29">
    <w:abstractNumId w:val="36"/>
    <w:lvlOverride w:ilvl="0">
      <w:startOverride w:val="1"/>
    </w:lvlOverride>
    <w:lvlOverride w:ilvl="1"/>
    <w:lvlOverride w:ilvl="2"/>
    <w:lvlOverride w:ilvl="3"/>
    <w:lvlOverride w:ilvl="4"/>
    <w:lvlOverride w:ilvl="5"/>
    <w:lvlOverride w:ilvl="6"/>
    <w:lvlOverride w:ilvl="7"/>
    <w:lvlOverride w:ilvl="8"/>
  </w:num>
  <w:num w:numId="30">
    <w:abstractNumId w:val="43"/>
  </w:num>
  <w:num w:numId="31">
    <w:abstractNumId w:val="14"/>
  </w:num>
  <w:num w:numId="32">
    <w:abstractNumId w:val="49"/>
  </w:num>
  <w:num w:numId="33">
    <w:abstractNumId w:val="32"/>
  </w:num>
  <w:num w:numId="34">
    <w:abstractNumId w:val="23"/>
  </w:num>
  <w:num w:numId="35">
    <w:abstractNumId w:val="10"/>
  </w:num>
  <w:num w:numId="36">
    <w:abstractNumId w:val="26"/>
  </w:num>
  <w:num w:numId="37">
    <w:abstractNumId w:val="22"/>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12"/>
  </w:num>
  <w:num w:numId="41">
    <w:abstractNumId w:val="46"/>
  </w:num>
  <w:num w:numId="42">
    <w:abstractNumId w:val="17"/>
  </w:num>
  <w:num w:numId="43">
    <w:abstractNumId w:val="47"/>
  </w:num>
  <w:num w:numId="44">
    <w:abstractNumId w:val="27"/>
  </w:num>
  <w:num w:numId="45">
    <w:abstractNumId w:val="16"/>
  </w:num>
  <w:num w:numId="46">
    <w:abstractNumId w:val="33"/>
  </w:num>
  <w:num w:numId="47">
    <w:abstractNumId w:val="48"/>
  </w:num>
  <w:num w:numId="48">
    <w:abstractNumId w:val="24"/>
  </w:num>
  <w:num w:numId="49">
    <w:abstractNumId w:val="38"/>
  </w:num>
  <w:num w:numId="50">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82C"/>
    <w:rsid w:val="00000D20"/>
    <w:rsid w:val="000019FA"/>
    <w:rsid w:val="000035C5"/>
    <w:rsid w:val="00003AAF"/>
    <w:rsid w:val="00004531"/>
    <w:rsid w:val="000047E6"/>
    <w:rsid w:val="0000642F"/>
    <w:rsid w:val="00010220"/>
    <w:rsid w:val="0001168B"/>
    <w:rsid w:val="00011DE9"/>
    <w:rsid w:val="00012405"/>
    <w:rsid w:val="000174CF"/>
    <w:rsid w:val="000175E0"/>
    <w:rsid w:val="00017FE7"/>
    <w:rsid w:val="0002012D"/>
    <w:rsid w:val="0002114E"/>
    <w:rsid w:val="00021A0B"/>
    <w:rsid w:val="0002206F"/>
    <w:rsid w:val="000242B1"/>
    <w:rsid w:val="0002612E"/>
    <w:rsid w:val="000311A8"/>
    <w:rsid w:val="00033A8A"/>
    <w:rsid w:val="00037965"/>
    <w:rsid w:val="000400AC"/>
    <w:rsid w:val="00041BA8"/>
    <w:rsid w:val="00043708"/>
    <w:rsid w:val="00043E65"/>
    <w:rsid w:val="00045BC3"/>
    <w:rsid w:val="00046B1A"/>
    <w:rsid w:val="00047D66"/>
    <w:rsid w:val="000500F1"/>
    <w:rsid w:val="0005043F"/>
    <w:rsid w:val="0005108F"/>
    <w:rsid w:val="000525A8"/>
    <w:rsid w:val="000531C4"/>
    <w:rsid w:val="00054C56"/>
    <w:rsid w:val="000550FA"/>
    <w:rsid w:val="000564CD"/>
    <w:rsid w:val="000627C4"/>
    <w:rsid w:val="00066429"/>
    <w:rsid w:val="00067D83"/>
    <w:rsid w:val="00070428"/>
    <w:rsid w:val="00072111"/>
    <w:rsid w:val="00072CC9"/>
    <w:rsid w:val="000747BC"/>
    <w:rsid w:val="00074CEE"/>
    <w:rsid w:val="00076741"/>
    <w:rsid w:val="00080AF3"/>
    <w:rsid w:val="00084477"/>
    <w:rsid w:val="00084AB1"/>
    <w:rsid w:val="00085332"/>
    <w:rsid w:val="000860E9"/>
    <w:rsid w:val="0008657E"/>
    <w:rsid w:val="00086D50"/>
    <w:rsid w:val="000874EF"/>
    <w:rsid w:val="00090A0F"/>
    <w:rsid w:val="00091AA7"/>
    <w:rsid w:val="00093924"/>
    <w:rsid w:val="00094979"/>
    <w:rsid w:val="000A0819"/>
    <w:rsid w:val="000A0A3A"/>
    <w:rsid w:val="000A0DD0"/>
    <w:rsid w:val="000A32FF"/>
    <w:rsid w:val="000A487C"/>
    <w:rsid w:val="000A5A4C"/>
    <w:rsid w:val="000A6D62"/>
    <w:rsid w:val="000B0B3D"/>
    <w:rsid w:val="000B148A"/>
    <w:rsid w:val="000B1581"/>
    <w:rsid w:val="000B221C"/>
    <w:rsid w:val="000B26BD"/>
    <w:rsid w:val="000B2A9D"/>
    <w:rsid w:val="000B3C8A"/>
    <w:rsid w:val="000B771F"/>
    <w:rsid w:val="000B7B43"/>
    <w:rsid w:val="000C0B85"/>
    <w:rsid w:val="000C0C28"/>
    <w:rsid w:val="000C7222"/>
    <w:rsid w:val="000C7421"/>
    <w:rsid w:val="000D0D2E"/>
    <w:rsid w:val="000D123B"/>
    <w:rsid w:val="000D4ADB"/>
    <w:rsid w:val="000D63AF"/>
    <w:rsid w:val="000E06B8"/>
    <w:rsid w:val="000E0F09"/>
    <w:rsid w:val="000E18D9"/>
    <w:rsid w:val="000E22CB"/>
    <w:rsid w:val="000E3733"/>
    <w:rsid w:val="000E3ABD"/>
    <w:rsid w:val="000E4CF7"/>
    <w:rsid w:val="000E56C4"/>
    <w:rsid w:val="000E63D9"/>
    <w:rsid w:val="000E7E20"/>
    <w:rsid w:val="000E7FC3"/>
    <w:rsid w:val="000F1297"/>
    <w:rsid w:val="000F1D50"/>
    <w:rsid w:val="000F292A"/>
    <w:rsid w:val="000F662A"/>
    <w:rsid w:val="000F780C"/>
    <w:rsid w:val="001009AB"/>
    <w:rsid w:val="001019A7"/>
    <w:rsid w:val="00101F89"/>
    <w:rsid w:val="001030E6"/>
    <w:rsid w:val="001056D8"/>
    <w:rsid w:val="001070AC"/>
    <w:rsid w:val="0010713C"/>
    <w:rsid w:val="0010720D"/>
    <w:rsid w:val="001102C7"/>
    <w:rsid w:val="00110BC7"/>
    <w:rsid w:val="001122E4"/>
    <w:rsid w:val="00112DA1"/>
    <w:rsid w:val="001136F7"/>
    <w:rsid w:val="001171E0"/>
    <w:rsid w:val="00117F99"/>
    <w:rsid w:val="00121250"/>
    <w:rsid w:val="0012386E"/>
    <w:rsid w:val="00123AB3"/>
    <w:rsid w:val="00124310"/>
    <w:rsid w:val="001256ED"/>
    <w:rsid w:val="00126408"/>
    <w:rsid w:val="00131412"/>
    <w:rsid w:val="00132D84"/>
    <w:rsid w:val="001330C3"/>
    <w:rsid w:val="00133A3A"/>
    <w:rsid w:val="00134E92"/>
    <w:rsid w:val="00137747"/>
    <w:rsid w:val="001415FE"/>
    <w:rsid w:val="00142D78"/>
    <w:rsid w:val="001449BF"/>
    <w:rsid w:val="00144C73"/>
    <w:rsid w:val="00151FA0"/>
    <w:rsid w:val="0015232E"/>
    <w:rsid w:val="001573CD"/>
    <w:rsid w:val="00162A6F"/>
    <w:rsid w:val="001635A4"/>
    <w:rsid w:val="00164451"/>
    <w:rsid w:val="0017287E"/>
    <w:rsid w:val="00172DA1"/>
    <w:rsid w:val="001732B1"/>
    <w:rsid w:val="00173B19"/>
    <w:rsid w:val="00173D5A"/>
    <w:rsid w:val="0017561D"/>
    <w:rsid w:val="0018060D"/>
    <w:rsid w:val="0018070A"/>
    <w:rsid w:val="00182859"/>
    <w:rsid w:val="00185311"/>
    <w:rsid w:val="00185753"/>
    <w:rsid w:val="001867D8"/>
    <w:rsid w:val="00187C46"/>
    <w:rsid w:val="00192BD3"/>
    <w:rsid w:val="001950B7"/>
    <w:rsid w:val="001953F4"/>
    <w:rsid w:val="00195BD2"/>
    <w:rsid w:val="001968A9"/>
    <w:rsid w:val="001A302D"/>
    <w:rsid w:val="001A46E7"/>
    <w:rsid w:val="001A5154"/>
    <w:rsid w:val="001A7085"/>
    <w:rsid w:val="001B0E87"/>
    <w:rsid w:val="001B1A68"/>
    <w:rsid w:val="001B1E62"/>
    <w:rsid w:val="001B2CB5"/>
    <w:rsid w:val="001B3A70"/>
    <w:rsid w:val="001B3D2B"/>
    <w:rsid w:val="001B471B"/>
    <w:rsid w:val="001B6507"/>
    <w:rsid w:val="001C112D"/>
    <w:rsid w:val="001C3F5B"/>
    <w:rsid w:val="001C5883"/>
    <w:rsid w:val="001C7171"/>
    <w:rsid w:val="001D1798"/>
    <w:rsid w:val="001D3A21"/>
    <w:rsid w:val="001E1256"/>
    <w:rsid w:val="001E33B5"/>
    <w:rsid w:val="001E5E88"/>
    <w:rsid w:val="001E7149"/>
    <w:rsid w:val="001E73B3"/>
    <w:rsid w:val="001F111D"/>
    <w:rsid w:val="001F1500"/>
    <w:rsid w:val="001F218D"/>
    <w:rsid w:val="001F3EDA"/>
    <w:rsid w:val="001F4CF0"/>
    <w:rsid w:val="001F5698"/>
    <w:rsid w:val="001F66EB"/>
    <w:rsid w:val="001F750E"/>
    <w:rsid w:val="001F7710"/>
    <w:rsid w:val="00200B31"/>
    <w:rsid w:val="002018EF"/>
    <w:rsid w:val="00201BA9"/>
    <w:rsid w:val="00203411"/>
    <w:rsid w:val="00206366"/>
    <w:rsid w:val="00206E92"/>
    <w:rsid w:val="00207219"/>
    <w:rsid w:val="00210FA1"/>
    <w:rsid w:val="002111E9"/>
    <w:rsid w:val="00211DCD"/>
    <w:rsid w:val="002150CF"/>
    <w:rsid w:val="002170DC"/>
    <w:rsid w:val="0021775B"/>
    <w:rsid w:val="00217A4B"/>
    <w:rsid w:val="00220003"/>
    <w:rsid w:val="00221362"/>
    <w:rsid w:val="00222F44"/>
    <w:rsid w:val="00232A3B"/>
    <w:rsid w:val="00232E8B"/>
    <w:rsid w:val="002340D5"/>
    <w:rsid w:val="002343A6"/>
    <w:rsid w:val="0023508C"/>
    <w:rsid w:val="002352E7"/>
    <w:rsid w:val="002360ED"/>
    <w:rsid w:val="00236222"/>
    <w:rsid w:val="0024100A"/>
    <w:rsid w:val="00244801"/>
    <w:rsid w:val="00253148"/>
    <w:rsid w:val="00261405"/>
    <w:rsid w:val="0026455E"/>
    <w:rsid w:val="00264616"/>
    <w:rsid w:val="00264709"/>
    <w:rsid w:val="0026480C"/>
    <w:rsid w:val="00264A6D"/>
    <w:rsid w:val="00270A2F"/>
    <w:rsid w:val="002720A2"/>
    <w:rsid w:val="0027223A"/>
    <w:rsid w:val="0027308F"/>
    <w:rsid w:val="00273C83"/>
    <w:rsid w:val="00273F59"/>
    <w:rsid w:val="0027442D"/>
    <w:rsid w:val="00274683"/>
    <w:rsid w:val="002800C9"/>
    <w:rsid w:val="0028085B"/>
    <w:rsid w:val="002819D5"/>
    <w:rsid w:val="002826A8"/>
    <w:rsid w:val="002838DD"/>
    <w:rsid w:val="00284699"/>
    <w:rsid w:val="002908F0"/>
    <w:rsid w:val="00292A54"/>
    <w:rsid w:val="00293BD7"/>
    <w:rsid w:val="002940CA"/>
    <w:rsid w:val="00294AC8"/>
    <w:rsid w:val="00296530"/>
    <w:rsid w:val="00297670"/>
    <w:rsid w:val="002A03A5"/>
    <w:rsid w:val="002A0470"/>
    <w:rsid w:val="002A20B9"/>
    <w:rsid w:val="002A4355"/>
    <w:rsid w:val="002A48CA"/>
    <w:rsid w:val="002A68DE"/>
    <w:rsid w:val="002A727F"/>
    <w:rsid w:val="002B01E2"/>
    <w:rsid w:val="002B50F7"/>
    <w:rsid w:val="002B60D3"/>
    <w:rsid w:val="002B6878"/>
    <w:rsid w:val="002C0E49"/>
    <w:rsid w:val="002C0F78"/>
    <w:rsid w:val="002C29A3"/>
    <w:rsid w:val="002C2B54"/>
    <w:rsid w:val="002C6794"/>
    <w:rsid w:val="002C7FC2"/>
    <w:rsid w:val="002D0CEE"/>
    <w:rsid w:val="002D23CE"/>
    <w:rsid w:val="002D2D9D"/>
    <w:rsid w:val="002D2E76"/>
    <w:rsid w:val="002D4856"/>
    <w:rsid w:val="002D48B9"/>
    <w:rsid w:val="002D6256"/>
    <w:rsid w:val="002D639D"/>
    <w:rsid w:val="002D6CD3"/>
    <w:rsid w:val="002E1BC0"/>
    <w:rsid w:val="002E27EB"/>
    <w:rsid w:val="002E2CBD"/>
    <w:rsid w:val="002F1123"/>
    <w:rsid w:val="002F1BD9"/>
    <w:rsid w:val="002F35FB"/>
    <w:rsid w:val="002F45D9"/>
    <w:rsid w:val="002F63C5"/>
    <w:rsid w:val="002F7299"/>
    <w:rsid w:val="002F7BD1"/>
    <w:rsid w:val="003040C7"/>
    <w:rsid w:val="003044E8"/>
    <w:rsid w:val="0030455F"/>
    <w:rsid w:val="00306A2D"/>
    <w:rsid w:val="00310AEC"/>
    <w:rsid w:val="00311063"/>
    <w:rsid w:val="00311E77"/>
    <w:rsid w:val="00312999"/>
    <w:rsid w:val="00313456"/>
    <w:rsid w:val="00320010"/>
    <w:rsid w:val="00320AFA"/>
    <w:rsid w:val="0032189E"/>
    <w:rsid w:val="00321A98"/>
    <w:rsid w:val="003271E6"/>
    <w:rsid w:val="003273FE"/>
    <w:rsid w:val="003308EB"/>
    <w:rsid w:val="003340A4"/>
    <w:rsid w:val="00334C49"/>
    <w:rsid w:val="00344635"/>
    <w:rsid w:val="00346552"/>
    <w:rsid w:val="00346CBD"/>
    <w:rsid w:val="00350888"/>
    <w:rsid w:val="003555DF"/>
    <w:rsid w:val="00360E73"/>
    <w:rsid w:val="00361A4C"/>
    <w:rsid w:val="0036514A"/>
    <w:rsid w:val="00366A8D"/>
    <w:rsid w:val="00367F72"/>
    <w:rsid w:val="00367F73"/>
    <w:rsid w:val="00370BD2"/>
    <w:rsid w:val="00372E50"/>
    <w:rsid w:val="0037467C"/>
    <w:rsid w:val="003749EA"/>
    <w:rsid w:val="00375E86"/>
    <w:rsid w:val="003761DF"/>
    <w:rsid w:val="00382C82"/>
    <w:rsid w:val="00386EE1"/>
    <w:rsid w:val="0039092F"/>
    <w:rsid w:val="0039295D"/>
    <w:rsid w:val="00392CE1"/>
    <w:rsid w:val="00394721"/>
    <w:rsid w:val="00394EF1"/>
    <w:rsid w:val="00396EF1"/>
    <w:rsid w:val="003A1CD8"/>
    <w:rsid w:val="003A2627"/>
    <w:rsid w:val="003A59CE"/>
    <w:rsid w:val="003A6BAB"/>
    <w:rsid w:val="003B06E7"/>
    <w:rsid w:val="003B3FE6"/>
    <w:rsid w:val="003B4B60"/>
    <w:rsid w:val="003B59AD"/>
    <w:rsid w:val="003B653D"/>
    <w:rsid w:val="003B695B"/>
    <w:rsid w:val="003C045F"/>
    <w:rsid w:val="003C109C"/>
    <w:rsid w:val="003C1578"/>
    <w:rsid w:val="003C2BDA"/>
    <w:rsid w:val="003C43A3"/>
    <w:rsid w:val="003C5296"/>
    <w:rsid w:val="003C6C81"/>
    <w:rsid w:val="003D0046"/>
    <w:rsid w:val="003D4629"/>
    <w:rsid w:val="003D63E6"/>
    <w:rsid w:val="003D711B"/>
    <w:rsid w:val="003D76CC"/>
    <w:rsid w:val="003D7C47"/>
    <w:rsid w:val="003E223B"/>
    <w:rsid w:val="003E2E5B"/>
    <w:rsid w:val="003E30F6"/>
    <w:rsid w:val="003E5290"/>
    <w:rsid w:val="003E59E6"/>
    <w:rsid w:val="003E5A72"/>
    <w:rsid w:val="003F04A8"/>
    <w:rsid w:val="003F19FA"/>
    <w:rsid w:val="003F25FD"/>
    <w:rsid w:val="003F36B0"/>
    <w:rsid w:val="003F5C49"/>
    <w:rsid w:val="003F6899"/>
    <w:rsid w:val="003F7410"/>
    <w:rsid w:val="003F79AC"/>
    <w:rsid w:val="004008FE"/>
    <w:rsid w:val="00401C20"/>
    <w:rsid w:val="004043E5"/>
    <w:rsid w:val="00404BB8"/>
    <w:rsid w:val="00405CFB"/>
    <w:rsid w:val="0040686D"/>
    <w:rsid w:val="00411C38"/>
    <w:rsid w:val="00412D69"/>
    <w:rsid w:val="00414D2D"/>
    <w:rsid w:val="00416BA0"/>
    <w:rsid w:val="004213FD"/>
    <w:rsid w:val="004237D4"/>
    <w:rsid w:val="004245D6"/>
    <w:rsid w:val="00426291"/>
    <w:rsid w:val="00426B68"/>
    <w:rsid w:val="00427588"/>
    <w:rsid w:val="0043135A"/>
    <w:rsid w:val="00431BBF"/>
    <w:rsid w:val="00432754"/>
    <w:rsid w:val="004361CE"/>
    <w:rsid w:val="004413A9"/>
    <w:rsid w:val="00442E6B"/>
    <w:rsid w:val="00443F78"/>
    <w:rsid w:val="00443FB3"/>
    <w:rsid w:val="00445230"/>
    <w:rsid w:val="00445450"/>
    <w:rsid w:val="0044643A"/>
    <w:rsid w:val="004506CA"/>
    <w:rsid w:val="00453C74"/>
    <w:rsid w:val="00454225"/>
    <w:rsid w:val="004548F6"/>
    <w:rsid w:val="00454C77"/>
    <w:rsid w:val="00454E4A"/>
    <w:rsid w:val="004554BF"/>
    <w:rsid w:val="00455A87"/>
    <w:rsid w:val="0046133C"/>
    <w:rsid w:val="004616B3"/>
    <w:rsid w:val="00462D2C"/>
    <w:rsid w:val="00463456"/>
    <w:rsid w:val="004635CE"/>
    <w:rsid w:val="00463F42"/>
    <w:rsid w:val="00464652"/>
    <w:rsid w:val="00466FAB"/>
    <w:rsid w:val="004702E0"/>
    <w:rsid w:val="004707FF"/>
    <w:rsid w:val="00473124"/>
    <w:rsid w:val="0047346C"/>
    <w:rsid w:val="00473FAF"/>
    <w:rsid w:val="00475952"/>
    <w:rsid w:val="004759E0"/>
    <w:rsid w:val="00477E85"/>
    <w:rsid w:val="004818CE"/>
    <w:rsid w:val="0048232C"/>
    <w:rsid w:val="00482972"/>
    <w:rsid w:val="00485AC4"/>
    <w:rsid w:val="0048789D"/>
    <w:rsid w:val="0049009E"/>
    <w:rsid w:val="00492038"/>
    <w:rsid w:val="00493A94"/>
    <w:rsid w:val="00493FBD"/>
    <w:rsid w:val="004955F9"/>
    <w:rsid w:val="00497D40"/>
    <w:rsid w:val="004A028F"/>
    <w:rsid w:val="004A02C3"/>
    <w:rsid w:val="004A0A4F"/>
    <w:rsid w:val="004A0E66"/>
    <w:rsid w:val="004A3C7B"/>
    <w:rsid w:val="004A475D"/>
    <w:rsid w:val="004A5823"/>
    <w:rsid w:val="004A5B16"/>
    <w:rsid w:val="004B14AB"/>
    <w:rsid w:val="004B2E6C"/>
    <w:rsid w:val="004B32DF"/>
    <w:rsid w:val="004B753E"/>
    <w:rsid w:val="004C0909"/>
    <w:rsid w:val="004C0F0A"/>
    <w:rsid w:val="004C6676"/>
    <w:rsid w:val="004C6EE8"/>
    <w:rsid w:val="004D3CFB"/>
    <w:rsid w:val="004D6CD7"/>
    <w:rsid w:val="004D7457"/>
    <w:rsid w:val="004E1569"/>
    <w:rsid w:val="004E1762"/>
    <w:rsid w:val="004E1C35"/>
    <w:rsid w:val="004E231E"/>
    <w:rsid w:val="004E7812"/>
    <w:rsid w:val="004F1182"/>
    <w:rsid w:val="004F2D1B"/>
    <w:rsid w:val="004F664E"/>
    <w:rsid w:val="004F6A08"/>
    <w:rsid w:val="004F75AE"/>
    <w:rsid w:val="004F7C1A"/>
    <w:rsid w:val="00502A36"/>
    <w:rsid w:val="00505D9A"/>
    <w:rsid w:val="00506C42"/>
    <w:rsid w:val="005071C1"/>
    <w:rsid w:val="005109BA"/>
    <w:rsid w:val="00512895"/>
    <w:rsid w:val="00512CA3"/>
    <w:rsid w:val="00512D67"/>
    <w:rsid w:val="0051352D"/>
    <w:rsid w:val="00514EE5"/>
    <w:rsid w:val="0051563B"/>
    <w:rsid w:val="0052027E"/>
    <w:rsid w:val="00520288"/>
    <w:rsid w:val="00520F34"/>
    <w:rsid w:val="005210DA"/>
    <w:rsid w:val="0052236F"/>
    <w:rsid w:val="00523264"/>
    <w:rsid w:val="005238FC"/>
    <w:rsid w:val="00523F69"/>
    <w:rsid w:val="005249AE"/>
    <w:rsid w:val="00527515"/>
    <w:rsid w:val="00531737"/>
    <w:rsid w:val="00533873"/>
    <w:rsid w:val="00540C7A"/>
    <w:rsid w:val="00541E30"/>
    <w:rsid w:val="00542518"/>
    <w:rsid w:val="005430CB"/>
    <w:rsid w:val="00544BE1"/>
    <w:rsid w:val="005450AD"/>
    <w:rsid w:val="0054528E"/>
    <w:rsid w:val="005466D2"/>
    <w:rsid w:val="0054750A"/>
    <w:rsid w:val="005522BE"/>
    <w:rsid w:val="0055363B"/>
    <w:rsid w:val="005539FD"/>
    <w:rsid w:val="0055506F"/>
    <w:rsid w:val="00555286"/>
    <w:rsid w:val="005556F9"/>
    <w:rsid w:val="00556EBF"/>
    <w:rsid w:val="0055795F"/>
    <w:rsid w:val="00563572"/>
    <w:rsid w:val="00565348"/>
    <w:rsid w:val="00565E44"/>
    <w:rsid w:val="0057263D"/>
    <w:rsid w:val="00575143"/>
    <w:rsid w:val="005757E7"/>
    <w:rsid w:val="00575844"/>
    <w:rsid w:val="005771F9"/>
    <w:rsid w:val="005777C5"/>
    <w:rsid w:val="005817CE"/>
    <w:rsid w:val="00583063"/>
    <w:rsid w:val="00583071"/>
    <w:rsid w:val="00584367"/>
    <w:rsid w:val="0058584F"/>
    <w:rsid w:val="00586529"/>
    <w:rsid w:val="0058753A"/>
    <w:rsid w:val="00587B3D"/>
    <w:rsid w:val="005917C9"/>
    <w:rsid w:val="00592326"/>
    <w:rsid w:val="005948CC"/>
    <w:rsid w:val="005A0BDC"/>
    <w:rsid w:val="005A2A4E"/>
    <w:rsid w:val="005A3BFF"/>
    <w:rsid w:val="005A5844"/>
    <w:rsid w:val="005A7C3D"/>
    <w:rsid w:val="005A7D41"/>
    <w:rsid w:val="005B1CF3"/>
    <w:rsid w:val="005B6A7A"/>
    <w:rsid w:val="005B7A5E"/>
    <w:rsid w:val="005C1815"/>
    <w:rsid w:val="005C1EC8"/>
    <w:rsid w:val="005C3DCF"/>
    <w:rsid w:val="005C472D"/>
    <w:rsid w:val="005C4BFA"/>
    <w:rsid w:val="005C5E3C"/>
    <w:rsid w:val="005D5216"/>
    <w:rsid w:val="005E194F"/>
    <w:rsid w:val="005E1A16"/>
    <w:rsid w:val="005E2244"/>
    <w:rsid w:val="005E224A"/>
    <w:rsid w:val="005E23AE"/>
    <w:rsid w:val="005E264D"/>
    <w:rsid w:val="005E4608"/>
    <w:rsid w:val="005F08CA"/>
    <w:rsid w:val="005F1C92"/>
    <w:rsid w:val="005F1EB5"/>
    <w:rsid w:val="005F2218"/>
    <w:rsid w:val="005F3B41"/>
    <w:rsid w:val="005F4835"/>
    <w:rsid w:val="005F7155"/>
    <w:rsid w:val="005F747A"/>
    <w:rsid w:val="006021DC"/>
    <w:rsid w:val="0060625A"/>
    <w:rsid w:val="00606586"/>
    <w:rsid w:val="0060687E"/>
    <w:rsid w:val="00606A10"/>
    <w:rsid w:val="006077E5"/>
    <w:rsid w:val="0061093F"/>
    <w:rsid w:val="006110EC"/>
    <w:rsid w:val="0061284F"/>
    <w:rsid w:val="006141BF"/>
    <w:rsid w:val="006150A0"/>
    <w:rsid w:val="006222D4"/>
    <w:rsid w:val="006242FD"/>
    <w:rsid w:val="00625C92"/>
    <w:rsid w:val="006279EB"/>
    <w:rsid w:val="00633B5C"/>
    <w:rsid w:val="006376C8"/>
    <w:rsid w:val="00637D83"/>
    <w:rsid w:val="006402AA"/>
    <w:rsid w:val="006403F0"/>
    <w:rsid w:val="006406EB"/>
    <w:rsid w:val="00640C90"/>
    <w:rsid w:val="00641FFF"/>
    <w:rsid w:val="00644593"/>
    <w:rsid w:val="00645CB4"/>
    <w:rsid w:val="006469E0"/>
    <w:rsid w:val="00650780"/>
    <w:rsid w:val="00653504"/>
    <w:rsid w:val="00654B9B"/>
    <w:rsid w:val="006566BC"/>
    <w:rsid w:val="00660000"/>
    <w:rsid w:val="00660BD2"/>
    <w:rsid w:val="00663E19"/>
    <w:rsid w:val="00664B84"/>
    <w:rsid w:val="006705DE"/>
    <w:rsid w:val="006731D3"/>
    <w:rsid w:val="006822E5"/>
    <w:rsid w:val="00683DDF"/>
    <w:rsid w:val="006844E6"/>
    <w:rsid w:val="00687322"/>
    <w:rsid w:val="0068781F"/>
    <w:rsid w:val="00691673"/>
    <w:rsid w:val="006927BB"/>
    <w:rsid w:val="00692AFC"/>
    <w:rsid w:val="0069372C"/>
    <w:rsid w:val="00693F53"/>
    <w:rsid w:val="00694D6D"/>
    <w:rsid w:val="00695487"/>
    <w:rsid w:val="00696EB1"/>
    <w:rsid w:val="006A56FF"/>
    <w:rsid w:val="006A61CA"/>
    <w:rsid w:val="006A64E7"/>
    <w:rsid w:val="006B034D"/>
    <w:rsid w:val="006B38FC"/>
    <w:rsid w:val="006C4AD7"/>
    <w:rsid w:val="006C56DA"/>
    <w:rsid w:val="006C5B97"/>
    <w:rsid w:val="006C6032"/>
    <w:rsid w:val="006C6C86"/>
    <w:rsid w:val="006D0AC2"/>
    <w:rsid w:val="006D21AC"/>
    <w:rsid w:val="006D468C"/>
    <w:rsid w:val="006D4802"/>
    <w:rsid w:val="006D582F"/>
    <w:rsid w:val="006D5F10"/>
    <w:rsid w:val="006D63AF"/>
    <w:rsid w:val="006D69B1"/>
    <w:rsid w:val="006D7AA6"/>
    <w:rsid w:val="006E07D8"/>
    <w:rsid w:val="006E0C59"/>
    <w:rsid w:val="006E4AB2"/>
    <w:rsid w:val="006E6D91"/>
    <w:rsid w:val="006E7750"/>
    <w:rsid w:val="006F3032"/>
    <w:rsid w:val="006F60C5"/>
    <w:rsid w:val="006F6512"/>
    <w:rsid w:val="006F6FC1"/>
    <w:rsid w:val="006F75FC"/>
    <w:rsid w:val="00702041"/>
    <w:rsid w:val="00702C1D"/>
    <w:rsid w:val="0070386E"/>
    <w:rsid w:val="007038AE"/>
    <w:rsid w:val="00703E9B"/>
    <w:rsid w:val="0070420A"/>
    <w:rsid w:val="00706178"/>
    <w:rsid w:val="00706199"/>
    <w:rsid w:val="00706988"/>
    <w:rsid w:val="00712AFB"/>
    <w:rsid w:val="00716A09"/>
    <w:rsid w:val="007207A2"/>
    <w:rsid w:val="0072104F"/>
    <w:rsid w:val="00721D40"/>
    <w:rsid w:val="00723C32"/>
    <w:rsid w:val="00731EFB"/>
    <w:rsid w:val="00736CFE"/>
    <w:rsid w:val="00743603"/>
    <w:rsid w:val="0074689E"/>
    <w:rsid w:val="00750F94"/>
    <w:rsid w:val="00752A92"/>
    <w:rsid w:val="0076231B"/>
    <w:rsid w:val="00762914"/>
    <w:rsid w:val="00764919"/>
    <w:rsid w:val="0076582C"/>
    <w:rsid w:val="00771CED"/>
    <w:rsid w:val="00773412"/>
    <w:rsid w:val="00773CDF"/>
    <w:rsid w:val="00777DEE"/>
    <w:rsid w:val="00780542"/>
    <w:rsid w:val="0078141A"/>
    <w:rsid w:val="00782129"/>
    <w:rsid w:val="007910A3"/>
    <w:rsid w:val="007917CD"/>
    <w:rsid w:val="007927F0"/>
    <w:rsid w:val="00792F0D"/>
    <w:rsid w:val="007A23D5"/>
    <w:rsid w:val="007A2D09"/>
    <w:rsid w:val="007A44E7"/>
    <w:rsid w:val="007A6377"/>
    <w:rsid w:val="007A7916"/>
    <w:rsid w:val="007B0415"/>
    <w:rsid w:val="007B14C5"/>
    <w:rsid w:val="007B3BF7"/>
    <w:rsid w:val="007B6A09"/>
    <w:rsid w:val="007B6B5D"/>
    <w:rsid w:val="007B7AFB"/>
    <w:rsid w:val="007C1DA6"/>
    <w:rsid w:val="007C308E"/>
    <w:rsid w:val="007C31ED"/>
    <w:rsid w:val="007C427C"/>
    <w:rsid w:val="007C4A78"/>
    <w:rsid w:val="007C556F"/>
    <w:rsid w:val="007C78D8"/>
    <w:rsid w:val="007D0F81"/>
    <w:rsid w:val="007D7ECE"/>
    <w:rsid w:val="007E07E4"/>
    <w:rsid w:val="007E20AC"/>
    <w:rsid w:val="007E23C4"/>
    <w:rsid w:val="007E2628"/>
    <w:rsid w:val="007E3457"/>
    <w:rsid w:val="007E401F"/>
    <w:rsid w:val="007E57B9"/>
    <w:rsid w:val="007F0C45"/>
    <w:rsid w:val="007F4C45"/>
    <w:rsid w:val="007F5370"/>
    <w:rsid w:val="007F5FD9"/>
    <w:rsid w:val="007F6E60"/>
    <w:rsid w:val="00800CA4"/>
    <w:rsid w:val="00801924"/>
    <w:rsid w:val="00802C74"/>
    <w:rsid w:val="008040CD"/>
    <w:rsid w:val="00805D29"/>
    <w:rsid w:val="00806A43"/>
    <w:rsid w:val="00807231"/>
    <w:rsid w:val="008074D3"/>
    <w:rsid w:val="00807A3B"/>
    <w:rsid w:val="0081012E"/>
    <w:rsid w:val="00812626"/>
    <w:rsid w:val="0081606A"/>
    <w:rsid w:val="00816785"/>
    <w:rsid w:val="008173D1"/>
    <w:rsid w:val="008203FB"/>
    <w:rsid w:val="008239FE"/>
    <w:rsid w:val="00824A92"/>
    <w:rsid w:val="00826313"/>
    <w:rsid w:val="00827E53"/>
    <w:rsid w:val="0083037C"/>
    <w:rsid w:val="00831566"/>
    <w:rsid w:val="00831970"/>
    <w:rsid w:val="008320B0"/>
    <w:rsid w:val="00833E90"/>
    <w:rsid w:val="00836C6D"/>
    <w:rsid w:val="00837665"/>
    <w:rsid w:val="00840C0D"/>
    <w:rsid w:val="008441B0"/>
    <w:rsid w:val="00845C8F"/>
    <w:rsid w:val="00846338"/>
    <w:rsid w:val="00846EB2"/>
    <w:rsid w:val="0085228E"/>
    <w:rsid w:val="00855BF4"/>
    <w:rsid w:val="00856071"/>
    <w:rsid w:val="0086364B"/>
    <w:rsid w:val="00865813"/>
    <w:rsid w:val="00865850"/>
    <w:rsid w:val="00866CC4"/>
    <w:rsid w:val="00866CDF"/>
    <w:rsid w:val="008712C8"/>
    <w:rsid w:val="00872407"/>
    <w:rsid w:val="008735DB"/>
    <w:rsid w:val="00873C8A"/>
    <w:rsid w:val="00873CE7"/>
    <w:rsid w:val="008741DF"/>
    <w:rsid w:val="008774D6"/>
    <w:rsid w:val="0087771B"/>
    <w:rsid w:val="0088061F"/>
    <w:rsid w:val="00880664"/>
    <w:rsid w:val="008813DC"/>
    <w:rsid w:val="00881BBD"/>
    <w:rsid w:val="00882022"/>
    <w:rsid w:val="0088490C"/>
    <w:rsid w:val="00885D12"/>
    <w:rsid w:val="0088717A"/>
    <w:rsid w:val="00894820"/>
    <w:rsid w:val="00895010"/>
    <w:rsid w:val="0089788C"/>
    <w:rsid w:val="008A41D3"/>
    <w:rsid w:val="008A4611"/>
    <w:rsid w:val="008A572C"/>
    <w:rsid w:val="008A5770"/>
    <w:rsid w:val="008A78B8"/>
    <w:rsid w:val="008B03FB"/>
    <w:rsid w:val="008B07CE"/>
    <w:rsid w:val="008B1EC9"/>
    <w:rsid w:val="008B2374"/>
    <w:rsid w:val="008B49C8"/>
    <w:rsid w:val="008B5CD3"/>
    <w:rsid w:val="008B760F"/>
    <w:rsid w:val="008B78DC"/>
    <w:rsid w:val="008B79C9"/>
    <w:rsid w:val="008C10F4"/>
    <w:rsid w:val="008C264C"/>
    <w:rsid w:val="008C345B"/>
    <w:rsid w:val="008C5050"/>
    <w:rsid w:val="008C6388"/>
    <w:rsid w:val="008D2406"/>
    <w:rsid w:val="008D2991"/>
    <w:rsid w:val="008D3FDF"/>
    <w:rsid w:val="008D6406"/>
    <w:rsid w:val="008D6C51"/>
    <w:rsid w:val="008E36EC"/>
    <w:rsid w:val="008E4D9B"/>
    <w:rsid w:val="008E5335"/>
    <w:rsid w:val="008E60FA"/>
    <w:rsid w:val="008F001C"/>
    <w:rsid w:val="008F23E8"/>
    <w:rsid w:val="008F3376"/>
    <w:rsid w:val="008F3F51"/>
    <w:rsid w:val="008F5BA9"/>
    <w:rsid w:val="008F5F2D"/>
    <w:rsid w:val="008F7122"/>
    <w:rsid w:val="008F7F79"/>
    <w:rsid w:val="00900604"/>
    <w:rsid w:val="0090292A"/>
    <w:rsid w:val="00903321"/>
    <w:rsid w:val="00906E34"/>
    <w:rsid w:val="0090742A"/>
    <w:rsid w:val="00907DFB"/>
    <w:rsid w:val="0091027C"/>
    <w:rsid w:val="009104C1"/>
    <w:rsid w:val="00912418"/>
    <w:rsid w:val="00913C50"/>
    <w:rsid w:val="00914EC5"/>
    <w:rsid w:val="00915732"/>
    <w:rsid w:val="00917446"/>
    <w:rsid w:val="00920F05"/>
    <w:rsid w:val="0092185B"/>
    <w:rsid w:val="009268BA"/>
    <w:rsid w:val="00931932"/>
    <w:rsid w:val="0093196D"/>
    <w:rsid w:val="009327B9"/>
    <w:rsid w:val="00940F30"/>
    <w:rsid w:val="00942D18"/>
    <w:rsid w:val="00944E09"/>
    <w:rsid w:val="00950D30"/>
    <w:rsid w:val="00952AC2"/>
    <w:rsid w:val="0095435E"/>
    <w:rsid w:val="009546AE"/>
    <w:rsid w:val="00960B57"/>
    <w:rsid w:val="00962BDB"/>
    <w:rsid w:val="0096314A"/>
    <w:rsid w:val="009631C4"/>
    <w:rsid w:val="00967EB7"/>
    <w:rsid w:val="00970650"/>
    <w:rsid w:val="00971BA0"/>
    <w:rsid w:val="0097284D"/>
    <w:rsid w:val="00972A57"/>
    <w:rsid w:val="00974369"/>
    <w:rsid w:val="009753A7"/>
    <w:rsid w:val="009776D1"/>
    <w:rsid w:val="00980ADC"/>
    <w:rsid w:val="00983275"/>
    <w:rsid w:val="009836E2"/>
    <w:rsid w:val="00984B09"/>
    <w:rsid w:val="009851C6"/>
    <w:rsid w:val="009867DF"/>
    <w:rsid w:val="00990640"/>
    <w:rsid w:val="009906D9"/>
    <w:rsid w:val="009937F2"/>
    <w:rsid w:val="0099419A"/>
    <w:rsid w:val="00994C42"/>
    <w:rsid w:val="00995E1B"/>
    <w:rsid w:val="00996313"/>
    <w:rsid w:val="00996B24"/>
    <w:rsid w:val="009A23E1"/>
    <w:rsid w:val="009A2CFD"/>
    <w:rsid w:val="009A3EA1"/>
    <w:rsid w:val="009A528A"/>
    <w:rsid w:val="009A56E9"/>
    <w:rsid w:val="009A692D"/>
    <w:rsid w:val="009B0330"/>
    <w:rsid w:val="009B4F68"/>
    <w:rsid w:val="009B557E"/>
    <w:rsid w:val="009B6F58"/>
    <w:rsid w:val="009B7626"/>
    <w:rsid w:val="009B77D1"/>
    <w:rsid w:val="009C215C"/>
    <w:rsid w:val="009C5E8E"/>
    <w:rsid w:val="009C6305"/>
    <w:rsid w:val="009D10FB"/>
    <w:rsid w:val="009D41B8"/>
    <w:rsid w:val="009D784A"/>
    <w:rsid w:val="009D7A9C"/>
    <w:rsid w:val="009D7F85"/>
    <w:rsid w:val="009E088E"/>
    <w:rsid w:val="009E0E32"/>
    <w:rsid w:val="009E16D3"/>
    <w:rsid w:val="009E468E"/>
    <w:rsid w:val="009E5BE0"/>
    <w:rsid w:val="009E6399"/>
    <w:rsid w:val="009E6F3E"/>
    <w:rsid w:val="009F330B"/>
    <w:rsid w:val="009F44E5"/>
    <w:rsid w:val="00A01A7B"/>
    <w:rsid w:val="00A03095"/>
    <w:rsid w:val="00A0373D"/>
    <w:rsid w:val="00A05243"/>
    <w:rsid w:val="00A06D3B"/>
    <w:rsid w:val="00A07338"/>
    <w:rsid w:val="00A10856"/>
    <w:rsid w:val="00A12EF5"/>
    <w:rsid w:val="00A158FC"/>
    <w:rsid w:val="00A16E1F"/>
    <w:rsid w:val="00A176FE"/>
    <w:rsid w:val="00A2069B"/>
    <w:rsid w:val="00A240DA"/>
    <w:rsid w:val="00A33671"/>
    <w:rsid w:val="00A344A2"/>
    <w:rsid w:val="00A34DE5"/>
    <w:rsid w:val="00A35262"/>
    <w:rsid w:val="00A36658"/>
    <w:rsid w:val="00A36962"/>
    <w:rsid w:val="00A371CF"/>
    <w:rsid w:val="00A3789D"/>
    <w:rsid w:val="00A431F9"/>
    <w:rsid w:val="00A4397A"/>
    <w:rsid w:val="00A4500C"/>
    <w:rsid w:val="00A4623C"/>
    <w:rsid w:val="00A473A6"/>
    <w:rsid w:val="00A51F23"/>
    <w:rsid w:val="00A532B7"/>
    <w:rsid w:val="00A535FF"/>
    <w:rsid w:val="00A573B0"/>
    <w:rsid w:val="00A578E5"/>
    <w:rsid w:val="00A60A4F"/>
    <w:rsid w:val="00A620D2"/>
    <w:rsid w:val="00A6248E"/>
    <w:rsid w:val="00A6563A"/>
    <w:rsid w:val="00A6613D"/>
    <w:rsid w:val="00A6799D"/>
    <w:rsid w:val="00A70188"/>
    <w:rsid w:val="00A706B9"/>
    <w:rsid w:val="00A747AD"/>
    <w:rsid w:val="00A74856"/>
    <w:rsid w:val="00A75259"/>
    <w:rsid w:val="00A7578A"/>
    <w:rsid w:val="00A77288"/>
    <w:rsid w:val="00A77AC8"/>
    <w:rsid w:val="00A77B4B"/>
    <w:rsid w:val="00A80800"/>
    <w:rsid w:val="00A81152"/>
    <w:rsid w:val="00A81D4E"/>
    <w:rsid w:val="00A81FC3"/>
    <w:rsid w:val="00A90C25"/>
    <w:rsid w:val="00A92071"/>
    <w:rsid w:val="00A9295E"/>
    <w:rsid w:val="00A954A2"/>
    <w:rsid w:val="00A97DF8"/>
    <w:rsid w:val="00AA4262"/>
    <w:rsid w:val="00AA4534"/>
    <w:rsid w:val="00AA567D"/>
    <w:rsid w:val="00AA5A72"/>
    <w:rsid w:val="00AA60E0"/>
    <w:rsid w:val="00AB0292"/>
    <w:rsid w:val="00AB12FF"/>
    <w:rsid w:val="00AB17E7"/>
    <w:rsid w:val="00AB2213"/>
    <w:rsid w:val="00AB3D2B"/>
    <w:rsid w:val="00AB4F8D"/>
    <w:rsid w:val="00AB52DE"/>
    <w:rsid w:val="00AB568E"/>
    <w:rsid w:val="00AC27FE"/>
    <w:rsid w:val="00AC5F79"/>
    <w:rsid w:val="00AC61A7"/>
    <w:rsid w:val="00AC7E8C"/>
    <w:rsid w:val="00AD5657"/>
    <w:rsid w:val="00AD746C"/>
    <w:rsid w:val="00AE03BF"/>
    <w:rsid w:val="00AE1027"/>
    <w:rsid w:val="00AE1403"/>
    <w:rsid w:val="00AE3383"/>
    <w:rsid w:val="00AE6C3D"/>
    <w:rsid w:val="00AF02AB"/>
    <w:rsid w:val="00AF23FF"/>
    <w:rsid w:val="00AF37D7"/>
    <w:rsid w:val="00AF3C85"/>
    <w:rsid w:val="00B03E78"/>
    <w:rsid w:val="00B048F4"/>
    <w:rsid w:val="00B04AAA"/>
    <w:rsid w:val="00B0562D"/>
    <w:rsid w:val="00B0570E"/>
    <w:rsid w:val="00B07974"/>
    <w:rsid w:val="00B108A8"/>
    <w:rsid w:val="00B110CB"/>
    <w:rsid w:val="00B130D3"/>
    <w:rsid w:val="00B1329C"/>
    <w:rsid w:val="00B14DB2"/>
    <w:rsid w:val="00B1542E"/>
    <w:rsid w:val="00B16945"/>
    <w:rsid w:val="00B16A34"/>
    <w:rsid w:val="00B17E74"/>
    <w:rsid w:val="00B2208B"/>
    <w:rsid w:val="00B2211F"/>
    <w:rsid w:val="00B22453"/>
    <w:rsid w:val="00B224DB"/>
    <w:rsid w:val="00B22E54"/>
    <w:rsid w:val="00B23E62"/>
    <w:rsid w:val="00B24D4C"/>
    <w:rsid w:val="00B26237"/>
    <w:rsid w:val="00B26E45"/>
    <w:rsid w:val="00B31644"/>
    <w:rsid w:val="00B32D48"/>
    <w:rsid w:val="00B351BD"/>
    <w:rsid w:val="00B367A8"/>
    <w:rsid w:val="00B37ADB"/>
    <w:rsid w:val="00B41BA7"/>
    <w:rsid w:val="00B42325"/>
    <w:rsid w:val="00B43D71"/>
    <w:rsid w:val="00B4452B"/>
    <w:rsid w:val="00B448A0"/>
    <w:rsid w:val="00B45507"/>
    <w:rsid w:val="00B45EEC"/>
    <w:rsid w:val="00B51AB0"/>
    <w:rsid w:val="00B54CF2"/>
    <w:rsid w:val="00B563B0"/>
    <w:rsid w:val="00B56D1E"/>
    <w:rsid w:val="00B57230"/>
    <w:rsid w:val="00B57F0C"/>
    <w:rsid w:val="00B670F4"/>
    <w:rsid w:val="00B716A9"/>
    <w:rsid w:val="00B731A6"/>
    <w:rsid w:val="00B73467"/>
    <w:rsid w:val="00B7411F"/>
    <w:rsid w:val="00B763DB"/>
    <w:rsid w:val="00B76893"/>
    <w:rsid w:val="00B80B8F"/>
    <w:rsid w:val="00B81417"/>
    <w:rsid w:val="00B87697"/>
    <w:rsid w:val="00B95F88"/>
    <w:rsid w:val="00B9697D"/>
    <w:rsid w:val="00B97E18"/>
    <w:rsid w:val="00BA17C1"/>
    <w:rsid w:val="00BA4483"/>
    <w:rsid w:val="00BB16CC"/>
    <w:rsid w:val="00BB57E6"/>
    <w:rsid w:val="00BB6075"/>
    <w:rsid w:val="00BB7CB7"/>
    <w:rsid w:val="00BC0244"/>
    <w:rsid w:val="00BC2327"/>
    <w:rsid w:val="00BC7F09"/>
    <w:rsid w:val="00BD2E8E"/>
    <w:rsid w:val="00BD43F2"/>
    <w:rsid w:val="00BE094C"/>
    <w:rsid w:val="00BE5F4F"/>
    <w:rsid w:val="00BF0F4C"/>
    <w:rsid w:val="00BF2ADA"/>
    <w:rsid w:val="00BF42BB"/>
    <w:rsid w:val="00BF5C8C"/>
    <w:rsid w:val="00BF7D6D"/>
    <w:rsid w:val="00C00016"/>
    <w:rsid w:val="00C034FE"/>
    <w:rsid w:val="00C0420D"/>
    <w:rsid w:val="00C05A95"/>
    <w:rsid w:val="00C06899"/>
    <w:rsid w:val="00C1019E"/>
    <w:rsid w:val="00C11A56"/>
    <w:rsid w:val="00C16002"/>
    <w:rsid w:val="00C16D7A"/>
    <w:rsid w:val="00C20BA4"/>
    <w:rsid w:val="00C20E06"/>
    <w:rsid w:val="00C22B57"/>
    <w:rsid w:val="00C23753"/>
    <w:rsid w:val="00C246AF"/>
    <w:rsid w:val="00C24F04"/>
    <w:rsid w:val="00C256B9"/>
    <w:rsid w:val="00C2759F"/>
    <w:rsid w:val="00C27CC5"/>
    <w:rsid w:val="00C3023D"/>
    <w:rsid w:val="00C3054A"/>
    <w:rsid w:val="00C3482E"/>
    <w:rsid w:val="00C34A84"/>
    <w:rsid w:val="00C356FD"/>
    <w:rsid w:val="00C36E03"/>
    <w:rsid w:val="00C4162A"/>
    <w:rsid w:val="00C444F9"/>
    <w:rsid w:val="00C44C0D"/>
    <w:rsid w:val="00C453F2"/>
    <w:rsid w:val="00C5166E"/>
    <w:rsid w:val="00C52CAE"/>
    <w:rsid w:val="00C52DBA"/>
    <w:rsid w:val="00C54803"/>
    <w:rsid w:val="00C6058E"/>
    <w:rsid w:val="00C63D60"/>
    <w:rsid w:val="00C64242"/>
    <w:rsid w:val="00C652E0"/>
    <w:rsid w:val="00C70FE0"/>
    <w:rsid w:val="00C7146C"/>
    <w:rsid w:val="00C73EAC"/>
    <w:rsid w:val="00C765A6"/>
    <w:rsid w:val="00C77D51"/>
    <w:rsid w:val="00C80C02"/>
    <w:rsid w:val="00C86796"/>
    <w:rsid w:val="00C8762D"/>
    <w:rsid w:val="00C926B2"/>
    <w:rsid w:val="00C92936"/>
    <w:rsid w:val="00C92FC1"/>
    <w:rsid w:val="00C9570D"/>
    <w:rsid w:val="00CA00D0"/>
    <w:rsid w:val="00CA147C"/>
    <w:rsid w:val="00CA259B"/>
    <w:rsid w:val="00CA5738"/>
    <w:rsid w:val="00CA74D9"/>
    <w:rsid w:val="00CA7ABC"/>
    <w:rsid w:val="00CB0D57"/>
    <w:rsid w:val="00CB16F7"/>
    <w:rsid w:val="00CB26CA"/>
    <w:rsid w:val="00CB56AC"/>
    <w:rsid w:val="00CB6144"/>
    <w:rsid w:val="00CB668E"/>
    <w:rsid w:val="00CB7279"/>
    <w:rsid w:val="00CC00B4"/>
    <w:rsid w:val="00CC4FD8"/>
    <w:rsid w:val="00CC5C51"/>
    <w:rsid w:val="00CC5D2B"/>
    <w:rsid w:val="00CC7D36"/>
    <w:rsid w:val="00CD33D4"/>
    <w:rsid w:val="00CD3E08"/>
    <w:rsid w:val="00CD4819"/>
    <w:rsid w:val="00CD7CD6"/>
    <w:rsid w:val="00CE0C27"/>
    <w:rsid w:val="00CE3442"/>
    <w:rsid w:val="00CE49B5"/>
    <w:rsid w:val="00CE57B6"/>
    <w:rsid w:val="00CF260F"/>
    <w:rsid w:val="00CF287F"/>
    <w:rsid w:val="00CF2BD2"/>
    <w:rsid w:val="00CF3501"/>
    <w:rsid w:val="00CF3538"/>
    <w:rsid w:val="00CF37F9"/>
    <w:rsid w:val="00CF4488"/>
    <w:rsid w:val="00D00D89"/>
    <w:rsid w:val="00D06E6F"/>
    <w:rsid w:val="00D11364"/>
    <w:rsid w:val="00D11E9E"/>
    <w:rsid w:val="00D13664"/>
    <w:rsid w:val="00D14AD9"/>
    <w:rsid w:val="00D158B5"/>
    <w:rsid w:val="00D173D0"/>
    <w:rsid w:val="00D2187D"/>
    <w:rsid w:val="00D22008"/>
    <w:rsid w:val="00D238FF"/>
    <w:rsid w:val="00D24482"/>
    <w:rsid w:val="00D320B7"/>
    <w:rsid w:val="00D32611"/>
    <w:rsid w:val="00D35BDD"/>
    <w:rsid w:val="00D41274"/>
    <w:rsid w:val="00D443AF"/>
    <w:rsid w:val="00D451AE"/>
    <w:rsid w:val="00D46140"/>
    <w:rsid w:val="00D53404"/>
    <w:rsid w:val="00D62BB0"/>
    <w:rsid w:val="00D6367F"/>
    <w:rsid w:val="00D650D3"/>
    <w:rsid w:val="00D650DC"/>
    <w:rsid w:val="00D65881"/>
    <w:rsid w:val="00D700FD"/>
    <w:rsid w:val="00D7109B"/>
    <w:rsid w:val="00D7184A"/>
    <w:rsid w:val="00D72BD5"/>
    <w:rsid w:val="00D757F8"/>
    <w:rsid w:val="00D75F9B"/>
    <w:rsid w:val="00D76D4F"/>
    <w:rsid w:val="00D76F98"/>
    <w:rsid w:val="00D825EE"/>
    <w:rsid w:val="00D84891"/>
    <w:rsid w:val="00D86511"/>
    <w:rsid w:val="00D8653D"/>
    <w:rsid w:val="00D86B8C"/>
    <w:rsid w:val="00D87A10"/>
    <w:rsid w:val="00D90514"/>
    <w:rsid w:val="00D96AD7"/>
    <w:rsid w:val="00D97DF4"/>
    <w:rsid w:val="00DA0899"/>
    <w:rsid w:val="00DA2A98"/>
    <w:rsid w:val="00DA3D80"/>
    <w:rsid w:val="00DA5845"/>
    <w:rsid w:val="00DB1E15"/>
    <w:rsid w:val="00DB2EAC"/>
    <w:rsid w:val="00DB642F"/>
    <w:rsid w:val="00DC21E7"/>
    <w:rsid w:val="00DC2293"/>
    <w:rsid w:val="00DC5052"/>
    <w:rsid w:val="00DC5DD1"/>
    <w:rsid w:val="00DD0127"/>
    <w:rsid w:val="00DD1088"/>
    <w:rsid w:val="00DD323A"/>
    <w:rsid w:val="00DD4CF5"/>
    <w:rsid w:val="00DD4E35"/>
    <w:rsid w:val="00DE4FA3"/>
    <w:rsid w:val="00DE58DA"/>
    <w:rsid w:val="00DF1BDC"/>
    <w:rsid w:val="00DF2E7D"/>
    <w:rsid w:val="00DF5DF3"/>
    <w:rsid w:val="00DF6FA4"/>
    <w:rsid w:val="00DF7494"/>
    <w:rsid w:val="00DF7E72"/>
    <w:rsid w:val="00E018DD"/>
    <w:rsid w:val="00E063F4"/>
    <w:rsid w:val="00E065D0"/>
    <w:rsid w:val="00E10ECE"/>
    <w:rsid w:val="00E10FC4"/>
    <w:rsid w:val="00E12A01"/>
    <w:rsid w:val="00E12A51"/>
    <w:rsid w:val="00E13FB0"/>
    <w:rsid w:val="00E14938"/>
    <w:rsid w:val="00E214C1"/>
    <w:rsid w:val="00E3029A"/>
    <w:rsid w:val="00E328AD"/>
    <w:rsid w:val="00E32F51"/>
    <w:rsid w:val="00E33370"/>
    <w:rsid w:val="00E337EF"/>
    <w:rsid w:val="00E3430C"/>
    <w:rsid w:val="00E3489D"/>
    <w:rsid w:val="00E362D9"/>
    <w:rsid w:val="00E43496"/>
    <w:rsid w:val="00E44635"/>
    <w:rsid w:val="00E44C4E"/>
    <w:rsid w:val="00E45CC3"/>
    <w:rsid w:val="00E4616A"/>
    <w:rsid w:val="00E4762A"/>
    <w:rsid w:val="00E510BB"/>
    <w:rsid w:val="00E54464"/>
    <w:rsid w:val="00E545AB"/>
    <w:rsid w:val="00E569C6"/>
    <w:rsid w:val="00E56CE9"/>
    <w:rsid w:val="00E57C12"/>
    <w:rsid w:val="00E60CDF"/>
    <w:rsid w:val="00E61A0F"/>
    <w:rsid w:val="00E64A9E"/>
    <w:rsid w:val="00E64B45"/>
    <w:rsid w:val="00E65103"/>
    <w:rsid w:val="00E654F7"/>
    <w:rsid w:val="00E65D5B"/>
    <w:rsid w:val="00E70363"/>
    <w:rsid w:val="00E70B4B"/>
    <w:rsid w:val="00E71F57"/>
    <w:rsid w:val="00E730DD"/>
    <w:rsid w:val="00E81F9A"/>
    <w:rsid w:val="00E90DE8"/>
    <w:rsid w:val="00E90E31"/>
    <w:rsid w:val="00E92BD2"/>
    <w:rsid w:val="00E96B2B"/>
    <w:rsid w:val="00E9700A"/>
    <w:rsid w:val="00EA5EE7"/>
    <w:rsid w:val="00EA6957"/>
    <w:rsid w:val="00EA7D7C"/>
    <w:rsid w:val="00EB226F"/>
    <w:rsid w:val="00EB2D9D"/>
    <w:rsid w:val="00EB3921"/>
    <w:rsid w:val="00EB5B4D"/>
    <w:rsid w:val="00EB6749"/>
    <w:rsid w:val="00EC0717"/>
    <w:rsid w:val="00EC1768"/>
    <w:rsid w:val="00EC2358"/>
    <w:rsid w:val="00EC39CB"/>
    <w:rsid w:val="00EC628C"/>
    <w:rsid w:val="00ED0AC5"/>
    <w:rsid w:val="00ED462F"/>
    <w:rsid w:val="00ED6F1F"/>
    <w:rsid w:val="00EE0607"/>
    <w:rsid w:val="00EE3776"/>
    <w:rsid w:val="00EE3ABE"/>
    <w:rsid w:val="00EE45A4"/>
    <w:rsid w:val="00EE4A4E"/>
    <w:rsid w:val="00EE53BF"/>
    <w:rsid w:val="00EE737D"/>
    <w:rsid w:val="00EF12E1"/>
    <w:rsid w:val="00EF3962"/>
    <w:rsid w:val="00EF4072"/>
    <w:rsid w:val="00EF76DF"/>
    <w:rsid w:val="00F03083"/>
    <w:rsid w:val="00F03F11"/>
    <w:rsid w:val="00F0420C"/>
    <w:rsid w:val="00F046F0"/>
    <w:rsid w:val="00F0512F"/>
    <w:rsid w:val="00F10089"/>
    <w:rsid w:val="00F117C5"/>
    <w:rsid w:val="00F11FE1"/>
    <w:rsid w:val="00F1429C"/>
    <w:rsid w:val="00F155F1"/>
    <w:rsid w:val="00F15AA5"/>
    <w:rsid w:val="00F17338"/>
    <w:rsid w:val="00F20113"/>
    <w:rsid w:val="00F210A3"/>
    <w:rsid w:val="00F23486"/>
    <w:rsid w:val="00F23FB1"/>
    <w:rsid w:val="00F24B5D"/>
    <w:rsid w:val="00F25ED2"/>
    <w:rsid w:val="00F26335"/>
    <w:rsid w:val="00F26ACE"/>
    <w:rsid w:val="00F32B59"/>
    <w:rsid w:val="00F34B6E"/>
    <w:rsid w:val="00F351D6"/>
    <w:rsid w:val="00F369A2"/>
    <w:rsid w:val="00F40496"/>
    <w:rsid w:val="00F44AEC"/>
    <w:rsid w:val="00F44D80"/>
    <w:rsid w:val="00F45282"/>
    <w:rsid w:val="00F468A3"/>
    <w:rsid w:val="00F46D13"/>
    <w:rsid w:val="00F51857"/>
    <w:rsid w:val="00F52FA7"/>
    <w:rsid w:val="00F53E89"/>
    <w:rsid w:val="00F54E97"/>
    <w:rsid w:val="00F5614A"/>
    <w:rsid w:val="00F567B3"/>
    <w:rsid w:val="00F57B98"/>
    <w:rsid w:val="00F57BBC"/>
    <w:rsid w:val="00F61832"/>
    <w:rsid w:val="00F629E5"/>
    <w:rsid w:val="00F633CA"/>
    <w:rsid w:val="00F64715"/>
    <w:rsid w:val="00F65624"/>
    <w:rsid w:val="00F65EDF"/>
    <w:rsid w:val="00F71E35"/>
    <w:rsid w:val="00F740C7"/>
    <w:rsid w:val="00F7589E"/>
    <w:rsid w:val="00F76B42"/>
    <w:rsid w:val="00F77943"/>
    <w:rsid w:val="00F8028E"/>
    <w:rsid w:val="00F84FDB"/>
    <w:rsid w:val="00F853FF"/>
    <w:rsid w:val="00F857B9"/>
    <w:rsid w:val="00F870E3"/>
    <w:rsid w:val="00F91523"/>
    <w:rsid w:val="00F920DF"/>
    <w:rsid w:val="00F940E2"/>
    <w:rsid w:val="00F947CD"/>
    <w:rsid w:val="00F94E74"/>
    <w:rsid w:val="00F96AB4"/>
    <w:rsid w:val="00F97602"/>
    <w:rsid w:val="00FA021E"/>
    <w:rsid w:val="00FA075E"/>
    <w:rsid w:val="00FA0D1D"/>
    <w:rsid w:val="00FA1F24"/>
    <w:rsid w:val="00FA3199"/>
    <w:rsid w:val="00FA352D"/>
    <w:rsid w:val="00FA36CF"/>
    <w:rsid w:val="00FA7693"/>
    <w:rsid w:val="00FA7EA3"/>
    <w:rsid w:val="00FB1867"/>
    <w:rsid w:val="00FB19E6"/>
    <w:rsid w:val="00FB2469"/>
    <w:rsid w:val="00FB3340"/>
    <w:rsid w:val="00FB37E4"/>
    <w:rsid w:val="00FB44AC"/>
    <w:rsid w:val="00FB51D9"/>
    <w:rsid w:val="00FC31DD"/>
    <w:rsid w:val="00FC3D2D"/>
    <w:rsid w:val="00FC4F58"/>
    <w:rsid w:val="00FC50C7"/>
    <w:rsid w:val="00FC6317"/>
    <w:rsid w:val="00FC6F78"/>
    <w:rsid w:val="00FD00A5"/>
    <w:rsid w:val="00FD03F0"/>
    <w:rsid w:val="00FD1002"/>
    <w:rsid w:val="00FD3368"/>
    <w:rsid w:val="00FD5673"/>
    <w:rsid w:val="00FD5A6B"/>
    <w:rsid w:val="00FE037F"/>
    <w:rsid w:val="00FE05AD"/>
    <w:rsid w:val="00FE1754"/>
    <w:rsid w:val="00FE3E8D"/>
    <w:rsid w:val="00FE4C2F"/>
    <w:rsid w:val="00FE54C2"/>
    <w:rsid w:val="00FE681E"/>
    <w:rsid w:val="00FE738D"/>
    <w:rsid w:val="00FE7EA7"/>
    <w:rsid w:val="00FF0DC1"/>
    <w:rsid w:val="00FF13E9"/>
    <w:rsid w:val="00FF1C97"/>
    <w:rsid w:val="00FF1E94"/>
    <w:rsid w:val="00FF202D"/>
    <w:rsid w:val="00FF3FBE"/>
    <w:rsid w:val="00FF4CE2"/>
    <w:rsid w:val="00FF5EF9"/>
    <w:rsid w:val="00FF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3C10544"/>
  <w15:docId w15:val="{45C00655-9576-4C62-8926-13F04FCD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525A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10">
    <w:name w:val="heading 1"/>
    <w:basedOn w:val="a0"/>
    <w:next w:val="a0"/>
    <w:link w:val="11"/>
    <w:uiPriority w:val="9"/>
    <w:qFormat/>
    <w:rsid w:val="0076582C"/>
    <w:pPr>
      <w:keepNext/>
      <w:widowControl/>
      <w:snapToGrid/>
      <w:spacing w:before="240" w:after="60" w:line="240" w:lineRule="auto"/>
      <w:ind w:firstLine="0"/>
      <w:jc w:val="center"/>
      <w:outlineLvl w:val="0"/>
    </w:pPr>
    <w:rPr>
      <w:rFonts w:ascii="Cambria" w:hAnsi="Cambria"/>
      <w:b/>
      <w:kern w:val="32"/>
      <w:sz w:val="32"/>
    </w:rPr>
  </w:style>
  <w:style w:type="paragraph" w:styleId="23">
    <w:name w:val="heading 2"/>
    <w:basedOn w:val="a0"/>
    <w:next w:val="a0"/>
    <w:link w:val="24"/>
    <w:uiPriority w:val="9"/>
    <w:semiHidden/>
    <w:unhideWhenUsed/>
    <w:qFormat/>
    <w:rsid w:val="0076582C"/>
    <w:pPr>
      <w:keepNext/>
      <w:widowControl/>
      <w:snapToGrid/>
      <w:spacing w:after="60" w:line="240" w:lineRule="auto"/>
      <w:ind w:firstLine="0"/>
      <w:jc w:val="center"/>
      <w:outlineLvl w:val="1"/>
    </w:pPr>
    <w:rPr>
      <w:rFonts w:ascii="Cambria" w:hAnsi="Cambria"/>
      <w:b/>
      <w:i/>
      <w:sz w:val="28"/>
    </w:rPr>
  </w:style>
  <w:style w:type="paragraph" w:styleId="32">
    <w:name w:val="heading 3"/>
    <w:basedOn w:val="a0"/>
    <w:next w:val="a0"/>
    <w:link w:val="34"/>
    <w:uiPriority w:val="9"/>
    <w:semiHidden/>
    <w:unhideWhenUsed/>
    <w:qFormat/>
    <w:rsid w:val="0076582C"/>
    <w:pPr>
      <w:keepNext/>
      <w:widowControl/>
      <w:numPr>
        <w:ilvl w:val="2"/>
        <w:numId w:val="1"/>
      </w:numPr>
      <w:snapToGrid/>
      <w:spacing w:before="240" w:after="60" w:line="240" w:lineRule="auto"/>
      <w:outlineLvl w:val="2"/>
    </w:pPr>
    <w:rPr>
      <w:rFonts w:ascii="Arial" w:hAnsi="Arial"/>
      <w:b/>
    </w:rPr>
  </w:style>
  <w:style w:type="paragraph" w:styleId="41">
    <w:name w:val="heading 4"/>
    <w:basedOn w:val="a0"/>
    <w:next w:val="a0"/>
    <w:link w:val="42"/>
    <w:uiPriority w:val="9"/>
    <w:semiHidden/>
    <w:unhideWhenUsed/>
    <w:qFormat/>
    <w:rsid w:val="0076582C"/>
    <w:pPr>
      <w:keepNext/>
      <w:widowControl/>
      <w:numPr>
        <w:ilvl w:val="3"/>
        <w:numId w:val="1"/>
      </w:numPr>
      <w:snapToGrid/>
      <w:spacing w:before="240" w:after="60" w:line="240" w:lineRule="auto"/>
      <w:outlineLvl w:val="3"/>
    </w:pPr>
    <w:rPr>
      <w:rFonts w:ascii="Arial" w:hAnsi="Arial"/>
    </w:rPr>
  </w:style>
  <w:style w:type="paragraph" w:styleId="51">
    <w:name w:val="heading 5"/>
    <w:basedOn w:val="a0"/>
    <w:next w:val="a0"/>
    <w:link w:val="52"/>
    <w:uiPriority w:val="9"/>
    <w:semiHidden/>
    <w:unhideWhenUsed/>
    <w:qFormat/>
    <w:rsid w:val="0076582C"/>
    <w:pPr>
      <w:widowControl/>
      <w:numPr>
        <w:ilvl w:val="4"/>
        <w:numId w:val="1"/>
      </w:numPr>
      <w:snapToGrid/>
      <w:spacing w:before="240" w:after="60" w:line="240" w:lineRule="auto"/>
      <w:outlineLvl w:val="4"/>
    </w:pPr>
    <w:rPr>
      <w:sz w:val="22"/>
    </w:rPr>
  </w:style>
  <w:style w:type="paragraph" w:styleId="6">
    <w:name w:val="heading 6"/>
    <w:basedOn w:val="a0"/>
    <w:next w:val="a0"/>
    <w:link w:val="60"/>
    <w:uiPriority w:val="9"/>
    <w:semiHidden/>
    <w:unhideWhenUsed/>
    <w:qFormat/>
    <w:rsid w:val="0076582C"/>
    <w:pPr>
      <w:widowControl/>
      <w:numPr>
        <w:ilvl w:val="5"/>
        <w:numId w:val="1"/>
      </w:numPr>
      <w:snapToGrid/>
      <w:spacing w:before="240" w:after="60" w:line="240" w:lineRule="auto"/>
      <w:outlineLvl w:val="5"/>
    </w:pPr>
    <w:rPr>
      <w:i/>
      <w:sz w:val="22"/>
    </w:rPr>
  </w:style>
  <w:style w:type="paragraph" w:styleId="7">
    <w:name w:val="heading 7"/>
    <w:basedOn w:val="a0"/>
    <w:next w:val="a0"/>
    <w:link w:val="70"/>
    <w:uiPriority w:val="9"/>
    <w:semiHidden/>
    <w:unhideWhenUsed/>
    <w:qFormat/>
    <w:rsid w:val="0076582C"/>
    <w:pPr>
      <w:widowControl/>
      <w:numPr>
        <w:ilvl w:val="6"/>
        <w:numId w:val="1"/>
      </w:numPr>
      <w:snapToGrid/>
      <w:spacing w:before="240" w:after="60" w:line="240" w:lineRule="auto"/>
      <w:outlineLvl w:val="6"/>
    </w:pPr>
    <w:rPr>
      <w:rFonts w:ascii="Arial" w:hAnsi="Arial"/>
      <w:sz w:val="20"/>
    </w:rPr>
  </w:style>
  <w:style w:type="paragraph" w:styleId="8">
    <w:name w:val="heading 8"/>
    <w:basedOn w:val="a0"/>
    <w:next w:val="a0"/>
    <w:link w:val="80"/>
    <w:uiPriority w:val="9"/>
    <w:semiHidden/>
    <w:unhideWhenUsed/>
    <w:qFormat/>
    <w:rsid w:val="0076582C"/>
    <w:pPr>
      <w:widowControl/>
      <w:numPr>
        <w:ilvl w:val="7"/>
        <w:numId w:val="1"/>
      </w:numPr>
      <w:snapToGrid/>
      <w:spacing w:before="240" w:after="60" w:line="240" w:lineRule="auto"/>
      <w:outlineLvl w:val="7"/>
    </w:pPr>
    <w:rPr>
      <w:rFonts w:ascii="Arial" w:hAnsi="Arial"/>
      <w:i/>
      <w:sz w:val="20"/>
    </w:rPr>
  </w:style>
  <w:style w:type="paragraph" w:styleId="9">
    <w:name w:val="heading 9"/>
    <w:basedOn w:val="a0"/>
    <w:next w:val="a0"/>
    <w:link w:val="90"/>
    <w:uiPriority w:val="9"/>
    <w:semiHidden/>
    <w:unhideWhenUsed/>
    <w:qFormat/>
    <w:rsid w:val="0076582C"/>
    <w:pPr>
      <w:widowControl/>
      <w:numPr>
        <w:ilvl w:val="8"/>
        <w:numId w:val="1"/>
      </w:numPr>
      <w:snapToGrid/>
      <w:spacing w:before="240" w:after="60" w:line="240" w:lineRule="auto"/>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6582C"/>
    <w:rPr>
      <w:rFonts w:ascii="Cambria" w:eastAsia="Times New Roman" w:hAnsi="Cambria" w:cs="Times New Roman"/>
      <w:b/>
      <w:kern w:val="32"/>
      <w:sz w:val="32"/>
      <w:szCs w:val="20"/>
    </w:rPr>
  </w:style>
  <w:style w:type="character" w:customStyle="1" w:styleId="24">
    <w:name w:val="Заголовок 2 Знак"/>
    <w:basedOn w:val="a1"/>
    <w:link w:val="23"/>
    <w:uiPriority w:val="9"/>
    <w:semiHidden/>
    <w:rsid w:val="0076582C"/>
    <w:rPr>
      <w:rFonts w:ascii="Cambria" w:eastAsia="Times New Roman" w:hAnsi="Cambria" w:cs="Times New Roman"/>
      <w:b/>
      <w:i/>
      <w:sz w:val="28"/>
      <w:szCs w:val="20"/>
    </w:rPr>
  </w:style>
  <w:style w:type="character" w:customStyle="1" w:styleId="34">
    <w:name w:val="Заголовок 3 Знак"/>
    <w:basedOn w:val="a1"/>
    <w:link w:val="32"/>
    <w:uiPriority w:val="9"/>
    <w:semiHidden/>
    <w:rsid w:val="0076582C"/>
    <w:rPr>
      <w:rFonts w:ascii="Arial" w:eastAsia="Times New Roman" w:hAnsi="Arial" w:cs="Times New Roman"/>
      <w:b/>
      <w:sz w:val="24"/>
      <w:szCs w:val="20"/>
      <w:lang w:eastAsia="ru-RU"/>
    </w:rPr>
  </w:style>
  <w:style w:type="character" w:customStyle="1" w:styleId="42">
    <w:name w:val="Заголовок 4 Знак"/>
    <w:basedOn w:val="a1"/>
    <w:link w:val="41"/>
    <w:uiPriority w:val="9"/>
    <w:semiHidden/>
    <w:rsid w:val="0076582C"/>
    <w:rPr>
      <w:rFonts w:ascii="Arial" w:eastAsia="Times New Roman" w:hAnsi="Arial" w:cs="Times New Roman"/>
      <w:sz w:val="24"/>
      <w:szCs w:val="20"/>
      <w:lang w:eastAsia="ru-RU"/>
    </w:rPr>
  </w:style>
  <w:style w:type="character" w:customStyle="1" w:styleId="52">
    <w:name w:val="Заголовок 5 Знак"/>
    <w:basedOn w:val="a1"/>
    <w:link w:val="51"/>
    <w:uiPriority w:val="9"/>
    <w:semiHidden/>
    <w:rsid w:val="0076582C"/>
    <w:rPr>
      <w:rFonts w:ascii="Times New Roman" w:eastAsia="Times New Roman" w:hAnsi="Times New Roman" w:cs="Times New Roman"/>
      <w:szCs w:val="20"/>
      <w:lang w:eastAsia="ru-RU"/>
    </w:rPr>
  </w:style>
  <w:style w:type="character" w:customStyle="1" w:styleId="60">
    <w:name w:val="Заголовок 6 Знак"/>
    <w:basedOn w:val="a1"/>
    <w:link w:val="6"/>
    <w:uiPriority w:val="9"/>
    <w:semiHidden/>
    <w:rsid w:val="0076582C"/>
    <w:rPr>
      <w:rFonts w:ascii="Times New Roman" w:eastAsia="Times New Roman" w:hAnsi="Times New Roman" w:cs="Times New Roman"/>
      <w:i/>
      <w:szCs w:val="20"/>
      <w:lang w:eastAsia="ru-RU"/>
    </w:rPr>
  </w:style>
  <w:style w:type="character" w:customStyle="1" w:styleId="70">
    <w:name w:val="Заголовок 7 Знак"/>
    <w:basedOn w:val="a1"/>
    <w:link w:val="7"/>
    <w:uiPriority w:val="9"/>
    <w:semiHidden/>
    <w:rsid w:val="0076582C"/>
    <w:rPr>
      <w:rFonts w:ascii="Arial" w:eastAsia="Times New Roman" w:hAnsi="Arial" w:cs="Times New Roman"/>
      <w:sz w:val="20"/>
      <w:szCs w:val="20"/>
      <w:lang w:eastAsia="ru-RU"/>
    </w:rPr>
  </w:style>
  <w:style w:type="character" w:customStyle="1" w:styleId="80">
    <w:name w:val="Заголовок 8 Знак"/>
    <w:basedOn w:val="a1"/>
    <w:link w:val="8"/>
    <w:uiPriority w:val="9"/>
    <w:semiHidden/>
    <w:rsid w:val="0076582C"/>
    <w:rPr>
      <w:rFonts w:ascii="Arial" w:eastAsia="Times New Roman" w:hAnsi="Arial" w:cs="Times New Roman"/>
      <w:i/>
      <w:sz w:val="20"/>
      <w:szCs w:val="20"/>
      <w:lang w:eastAsia="ru-RU"/>
    </w:rPr>
  </w:style>
  <w:style w:type="character" w:customStyle="1" w:styleId="90">
    <w:name w:val="Заголовок 9 Знак"/>
    <w:basedOn w:val="a1"/>
    <w:link w:val="9"/>
    <w:uiPriority w:val="9"/>
    <w:semiHidden/>
    <w:rsid w:val="0076582C"/>
    <w:rPr>
      <w:rFonts w:ascii="Arial" w:eastAsia="Times New Roman" w:hAnsi="Arial" w:cs="Times New Roman"/>
      <w:b/>
      <w:i/>
      <w:sz w:val="18"/>
      <w:szCs w:val="20"/>
      <w:lang w:eastAsia="ru-RU"/>
    </w:rPr>
  </w:style>
  <w:style w:type="character" w:styleId="a4">
    <w:name w:val="Hyperlink"/>
    <w:uiPriority w:val="99"/>
    <w:unhideWhenUsed/>
    <w:rsid w:val="0076582C"/>
    <w:rPr>
      <w:rFonts w:ascii="Times New Roman" w:hAnsi="Times New Roman" w:cs="Times New Roman" w:hint="default"/>
      <w:color w:val="0000FF"/>
      <w:u w:val="single"/>
    </w:rPr>
  </w:style>
  <w:style w:type="character" w:styleId="a5">
    <w:name w:val="FollowedHyperlink"/>
    <w:uiPriority w:val="99"/>
    <w:semiHidden/>
    <w:unhideWhenUsed/>
    <w:rsid w:val="0076582C"/>
    <w:rPr>
      <w:rFonts w:ascii="Times New Roman" w:hAnsi="Times New Roman" w:cs="Times New Roman" w:hint="default"/>
      <w:color w:val="800080"/>
      <w:u w:val="single"/>
    </w:rPr>
  </w:style>
  <w:style w:type="character" w:styleId="HTML">
    <w:name w:val="HTML Acronym"/>
    <w:uiPriority w:val="99"/>
    <w:semiHidden/>
    <w:unhideWhenUsed/>
    <w:rsid w:val="0076582C"/>
    <w:rPr>
      <w:rFonts w:ascii="Times New Roman" w:hAnsi="Times New Roman" w:cs="Times New Roman" w:hint="default"/>
    </w:rPr>
  </w:style>
  <w:style w:type="paragraph" w:styleId="HTML0">
    <w:name w:val="HTML Address"/>
    <w:basedOn w:val="a0"/>
    <w:link w:val="HTML1"/>
    <w:uiPriority w:val="99"/>
    <w:semiHidden/>
    <w:unhideWhenUsed/>
    <w:rsid w:val="0076582C"/>
    <w:pPr>
      <w:widowControl/>
      <w:snapToGrid/>
      <w:spacing w:after="60" w:line="240" w:lineRule="auto"/>
      <w:ind w:firstLine="0"/>
    </w:pPr>
    <w:rPr>
      <w:i/>
    </w:rPr>
  </w:style>
  <w:style w:type="character" w:customStyle="1" w:styleId="HTML1">
    <w:name w:val="Адрес HTML Знак"/>
    <w:basedOn w:val="a1"/>
    <w:link w:val="HTML0"/>
    <w:uiPriority w:val="99"/>
    <w:semiHidden/>
    <w:rsid w:val="0076582C"/>
    <w:rPr>
      <w:rFonts w:ascii="Times New Roman" w:eastAsia="Times New Roman" w:hAnsi="Times New Roman" w:cs="Times New Roman"/>
      <w:i/>
      <w:sz w:val="24"/>
      <w:szCs w:val="20"/>
    </w:rPr>
  </w:style>
  <w:style w:type="character" w:styleId="HTML2">
    <w:name w:val="HTML Cite"/>
    <w:uiPriority w:val="99"/>
    <w:semiHidden/>
    <w:unhideWhenUsed/>
    <w:rsid w:val="0076582C"/>
    <w:rPr>
      <w:rFonts w:ascii="Times New Roman" w:hAnsi="Times New Roman" w:cs="Times New Roman" w:hint="default"/>
      <w:i/>
      <w:iCs w:val="0"/>
    </w:rPr>
  </w:style>
  <w:style w:type="character" w:styleId="HTML3">
    <w:name w:val="HTML Code"/>
    <w:uiPriority w:val="99"/>
    <w:semiHidden/>
    <w:unhideWhenUsed/>
    <w:rsid w:val="0076582C"/>
    <w:rPr>
      <w:rFonts w:ascii="Courier New" w:eastAsia="Times New Roman" w:hAnsi="Courier New" w:cs="Times New Roman" w:hint="default"/>
      <w:sz w:val="20"/>
      <w:szCs w:val="20"/>
    </w:rPr>
  </w:style>
  <w:style w:type="character" w:styleId="HTML4">
    <w:name w:val="HTML Definition"/>
    <w:uiPriority w:val="99"/>
    <w:semiHidden/>
    <w:unhideWhenUsed/>
    <w:rsid w:val="0076582C"/>
    <w:rPr>
      <w:rFonts w:ascii="Times New Roman" w:hAnsi="Times New Roman" w:cs="Times New Roman" w:hint="default"/>
      <w:i/>
      <w:iCs w:val="0"/>
    </w:rPr>
  </w:style>
  <w:style w:type="character" w:styleId="a6">
    <w:name w:val="Emphasis"/>
    <w:uiPriority w:val="20"/>
    <w:qFormat/>
    <w:rsid w:val="0076582C"/>
    <w:rPr>
      <w:rFonts w:ascii="Times New Roman" w:hAnsi="Times New Roman" w:cs="Times New Roman" w:hint="default"/>
      <w:i/>
      <w:iCs w:val="0"/>
    </w:rPr>
  </w:style>
  <w:style w:type="character" w:styleId="HTML5">
    <w:name w:val="HTML Keyboard"/>
    <w:uiPriority w:val="99"/>
    <w:semiHidden/>
    <w:unhideWhenUsed/>
    <w:rsid w:val="0076582C"/>
    <w:rPr>
      <w:rFonts w:ascii="Courier New" w:eastAsia="Times New Roman" w:hAnsi="Courier New" w:cs="Times New Roman" w:hint="default"/>
      <w:sz w:val="20"/>
      <w:szCs w:val="20"/>
    </w:rPr>
  </w:style>
  <w:style w:type="paragraph" w:styleId="HTML6">
    <w:name w:val="HTML Preformatted"/>
    <w:basedOn w:val="a0"/>
    <w:link w:val="HTML7"/>
    <w:uiPriority w:val="99"/>
    <w:semiHidden/>
    <w:unhideWhenUsed/>
    <w:rsid w:val="007658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60" w:line="240" w:lineRule="auto"/>
      <w:ind w:firstLine="0"/>
    </w:pPr>
    <w:rPr>
      <w:rFonts w:ascii="Courier New" w:hAnsi="Courier New"/>
      <w:sz w:val="20"/>
    </w:rPr>
  </w:style>
  <w:style w:type="character" w:customStyle="1" w:styleId="HTML7">
    <w:name w:val="Стандартный HTML Знак"/>
    <w:basedOn w:val="a1"/>
    <w:link w:val="HTML6"/>
    <w:uiPriority w:val="99"/>
    <w:semiHidden/>
    <w:rsid w:val="0076582C"/>
    <w:rPr>
      <w:rFonts w:ascii="Courier New" w:eastAsia="Times New Roman" w:hAnsi="Courier New" w:cs="Times New Roman"/>
      <w:sz w:val="20"/>
      <w:szCs w:val="20"/>
    </w:rPr>
  </w:style>
  <w:style w:type="character" w:styleId="HTML8">
    <w:name w:val="HTML Sample"/>
    <w:uiPriority w:val="99"/>
    <w:semiHidden/>
    <w:unhideWhenUsed/>
    <w:rsid w:val="0076582C"/>
    <w:rPr>
      <w:rFonts w:ascii="Courier New" w:eastAsia="Times New Roman" w:hAnsi="Courier New" w:cs="Times New Roman" w:hint="default"/>
    </w:rPr>
  </w:style>
  <w:style w:type="character" w:styleId="a7">
    <w:name w:val="Strong"/>
    <w:uiPriority w:val="22"/>
    <w:qFormat/>
    <w:rsid w:val="0076582C"/>
    <w:rPr>
      <w:rFonts w:ascii="Times New Roman" w:hAnsi="Times New Roman" w:cs="Times New Roman" w:hint="default"/>
      <w:b/>
      <w:bCs w:val="0"/>
    </w:rPr>
  </w:style>
  <w:style w:type="character" w:styleId="HTML9">
    <w:name w:val="HTML Typewriter"/>
    <w:uiPriority w:val="99"/>
    <w:semiHidden/>
    <w:unhideWhenUsed/>
    <w:rsid w:val="0076582C"/>
    <w:rPr>
      <w:rFonts w:ascii="Courier New" w:eastAsia="Times New Roman" w:hAnsi="Courier New" w:cs="Times New Roman" w:hint="default"/>
      <w:sz w:val="20"/>
      <w:szCs w:val="20"/>
    </w:rPr>
  </w:style>
  <w:style w:type="character" w:styleId="HTMLa">
    <w:name w:val="HTML Variable"/>
    <w:uiPriority w:val="99"/>
    <w:semiHidden/>
    <w:unhideWhenUsed/>
    <w:rsid w:val="0076582C"/>
    <w:rPr>
      <w:rFonts w:ascii="Times New Roman" w:hAnsi="Times New Roman" w:cs="Times New Roman" w:hint="default"/>
      <w:i/>
      <w:iCs w:val="0"/>
    </w:rPr>
  </w:style>
  <w:style w:type="paragraph" w:styleId="a8">
    <w:name w:val="Normal (Web)"/>
    <w:basedOn w:val="a0"/>
    <w:uiPriority w:val="99"/>
    <w:semiHidden/>
    <w:unhideWhenUsed/>
    <w:rsid w:val="0076582C"/>
    <w:pPr>
      <w:widowControl/>
      <w:snapToGrid/>
      <w:spacing w:line="240" w:lineRule="auto"/>
      <w:ind w:firstLine="0"/>
      <w:jc w:val="left"/>
    </w:pPr>
    <w:rPr>
      <w:szCs w:val="24"/>
    </w:rPr>
  </w:style>
  <w:style w:type="paragraph" w:styleId="12">
    <w:name w:val="toc 1"/>
    <w:basedOn w:val="a0"/>
    <w:next w:val="a0"/>
    <w:autoRedefine/>
    <w:uiPriority w:val="39"/>
    <w:semiHidden/>
    <w:unhideWhenUsed/>
    <w:rsid w:val="0076582C"/>
    <w:pPr>
      <w:widowControl/>
      <w:tabs>
        <w:tab w:val="left" w:pos="0"/>
        <w:tab w:val="right" w:leader="dot" w:pos="10206"/>
      </w:tabs>
      <w:suppressAutoHyphens/>
      <w:snapToGrid/>
      <w:spacing w:line="240" w:lineRule="auto"/>
      <w:ind w:firstLine="0"/>
      <w:jc w:val="left"/>
    </w:pPr>
    <w:rPr>
      <w:rFonts w:ascii="Arial" w:hAnsi="Arial" w:cs="Arial"/>
      <w:b/>
      <w:bCs/>
      <w:caps/>
      <w:noProof/>
      <w:szCs w:val="24"/>
    </w:rPr>
  </w:style>
  <w:style w:type="paragraph" w:styleId="25">
    <w:name w:val="toc 2"/>
    <w:basedOn w:val="a0"/>
    <w:next w:val="a0"/>
    <w:autoRedefine/>
    <w:uiPriority w:val="39"/>
    <w:semiHidden/>
    <w:unhideWhenUsed/>
    <w:rsid w:val="0076582C"/>
    <w:pPr>
      <w:widowControl/>
      <w:tabs>
        <w:tab w:val="left" w:pos="0"/>
        <w:tab w:val="left" w:pos="960"/>
        <w:tab w:val="right" w:leader="dot" w:pos="10206"/>
      </w:tabs>
      <w:suppressAutoHyphens/>
      <w:snapToGrid/>
      <w:spacing w:before="20" w:line="240" w:lineRule="auto"/>
      <w:ind w:left="360" w:firstLine="0"/>
      <w:jc w:val="left"/>
    </w:pPr>
    <w:rPr>
      <w:b/>
      <w:bCs/>
      <w:noProof/>
      <w:sz w:val="20"/>
    </w:rPr>
  </w:style>
  <w:style w:type="paragraph" w:styleId="35">
    <w:name w:val="toc 3"/>
    <w:basedOn w:val="a0"/>
    <w:next w:val="a0"/>
    <w:autoRedefine/>
    <w:uiPriority w:val="39"/>
    <w:semiHidden/>
    <w:unhideWhenUsed/>
    <w:rsid w:val="0076582C"/>
    <w:pPr>
      <w:widowControl/>
      <w:tabs>
        <w:tab w:val="num" w:pos="72"/>
        <w:tab w:val="left" w:pos="1680"/>
        <w:tab w:val="right" w:leader="dot" w:pos="10148"/>
      </w:tabs>
      <w:snapToGrid/>
      <w:spacing w:before="100" w:line="240" w:lineRule="auto"/>
      <w:ind w:left="720" w:hanging="720"/>
      <w:jc w:val="left"/>
    </w:pPr>
    <w:rPr>
      <w:sz w:val="20"/>
    </w:rPr>
  </w:style>
  <w:style w:type="paragraph" w:styleId="a9">
    <w:name w:val="Normal Indent"/>
    <w:basedOn w:val="a0"/>
    <w:uiPriority w:val="99"/>
    <w:semiHidden/>
    <w:unhideWhenUsed/>
    <w:rsid w:val="0076582C"/>
    <w:pPr>
      <w:widowControl/>
      <w:snapToGrid/>
      <w:spacing w:after="60" w:line="240" w:lineRule="auto"/>
      <w:ind w:left="708" w:firstLine="0"/>
    </w:pPr>
    <w:rPr>
      <w:szCs w:val="24"/>
    </w:rPr>
  </w:style>
  <w:style w:type="paragraph" w:styleId="aa">
    <w:name w:val="footnote text"/>
    <w:basedOn w:val="a0"/>
    <w:link w:val="ab"/>
    <w:uiPriority w:val="99"/>
    <w:semiHidden/>
    <w:unhideWhenUsed/>
    <w:rsid w:val="0076582C"/>
    <w:pPr>
      <w:widowControl/>
      <w:snapToGrid/>
      <w:spacing w:line="240" w:lineRule="auto"/>
      <w:ind w:firstLine="0"/>
      <w:jc w:val="left"/>
    </w:pPr>
    <w:rPr>
      <w:sz w:val="20"/>
    </w:rPr>
  </w:style>
  <w:style w:type="character" w:customStyle="1" w:styleId="ab">
    <w:name w:val="Текст сноски Знак"/>
    <w:basedOn w:val="a1"/>
    <w:link w:val="aa"/>
    <w:uiPriority w:val="99"/>
    <w:semiHidden/>
    <w:rsid w:val="0076582C"/>
    <w:rPr>
      <w:rFonts w:ascii="Times New Roman" w:eastAsia="Times New Roman" w:hAnsi="Times New Roman" w:cs="Times New Roman"/>
      <w:sz w:val="20"/>
      <w:szCs w:val="20"/>
    </w:rPr>
  </w:style>
  <w:style w:type="paragraph" w:styleId="ac">
    <w:name w:val="annotation text"/>
    <w:basedOn w:val="a0"/>
    <w:link w:val="ad"/>
    <w:uiPriority w:val="99"/>
    <w:semiHidden/>
    <w:unhideWhenUsed/>
    <w:rsid w:val="0076582C"/>
    <w:pPr>
      <w:widowControl/>
      <w:snapToGrid/>
      <w:spacing w:line="240" w:lineRule="auto"/>
      <w:ind w:firstLine="0"/>
      <w:jc w:val="left"/>
    </w:pPr>
    <w:rPr>
      <w:sz w:val="20"/>
    </w:rPr>
  </w:style>
  <w:style w:type="character" w:customStyle="1" w:styleId="ad">
    <w:name w:val="Текст примечания Знак"/>
    <w:basedOn w:val="a1"/>
    <w:link w:val="ac"/>
    <w:uiPriority w:val="99"/>
    <w:semiHidden/>
    <w:rsid w:val="0076582C"/>
    <w:rPr>
      <w:rFonts w:ascii="Times New Roman" w:eastAsia="Times New Roman" w:hAnsi="Times New Roman" w:cs="Times New Roman"/>
      <w:sz w:val="20"/>
      <w:szCs w:val="20"/>
    </w:rPr>
  </w:style>
  <w:style w:type="paragraph" w:styleId="ae">
    <w:name w:val="header"/>
    <w:basedOn w:val="a0"/>
    <w:link w:val="af"/>
    <w:unhideWhenUsed/>
    <w:rsid w:val="0076582C"/>
    <w:pPr>
      <w:widowControl/>
      <w:tabs>
        <w:tab w:val="center" w:pos="4153"/>
        <w:tab w:val="right" w:pos="8306"/>
      </w:tabs>
      <w:snapToGrid/>
      <w:spacing w:before="120" w:after="120" w:line="240" w:lineRule="auto"/>
      <w:ind w:firstLine="0"/>
    </w:pPr>
    <w:rPr>
      <w:rFonts w:ascii="Arial" w:hAnsi="Arial"/>
      <w:noProof/>
    </w:rPr>
  </w:style>
  <w:style w:type="character" w:customStyle="1" w:styleId="af">
    <w:name w:val="Верхний колонтитул Знак"/>
    <w:basedOn w:val="a1"/>
    <w:link w:val="ae"/>
    <w:uiPriority w:val="99"/>
    <w:semiHidden/>
    <w:rsid w:val="0076582C"/>
    <w:rPr>
      <w:rFonts w:ascii="Arial" w:eastAsia="Times New Roman" w:hAnsi="Arial" w:cs="Times New Roman"/>
      <w:noProof/>
      <w:sz w:val="24"/>
      <w:szCs w:val="20"/>
    </w:rPr>
  </w:style>
  <w:style w:type="paragraph" w:styleId="af0">
    <w:name w:val="footer"/>
    <w:basedOn w:val="a0"/>
    <w:link w:val="af1"/>
    <w:unhideWhenUsed/>
    <w:rsid w:val="0076582C"/>
    <w:pPr>
      <w:widowControl/>
      <w:tabs>
        <w:tab w:val="center" w:pos="4153"/>
        <w:tab w:val="right" w:pos="8306"/>
      </w:tabs>
      <w:snapToGrid/>
      <w:spacing w:after="60" w:line="240" w:lineRule="auto"/>
      <w:ind w:firstLine="0"/>
    </w:pPr>
  </w:style>
  <w:style w:type="character" w:customStyle="1" w:styleId="af1">
    <w:name w:val="Нижний колонтитул Знак"/>
    <w:basedOn w:val="a1"/>
    <w:link w:val="af0"/>
    <w:uiPriority w:val="99"/>
    <w:semiHidden/>
    <w:rsid w:val="0076582C"/>
    <w:rPr>
      <w:rFonts w:ascii="Times New Roman" w:eastAsia="Times New Roman" w:hAnsi="Times New Roman" w:cs="Times New Roman"/>
      <w:sz w:val="24"/>
      <w:szCs w:val="20"/>
    </w:rPr>
  </w:style>
  <w:style w:type="paragraph" w:styleId="af2">
    <w:name w:val="envelope address"/>
    <w:basedOn w:val="a0"/>
    <w:uiPriority w:val="99"/>
    <w:semiHidden/>
    <w:unhideWhenUsed/>
    <w:rsid w:val="0076582C"/>
    <w:pPr>
      <w:framePr w:w="7920" w:h="1980" w:hSpace="180" w:wrap="auto" w:hAnchor="page" w:xAlign="center" w:yAlign="bottom"/>
      <w:widowControl/>
      <w:snapToGrid/>
      <w:spacing w:after="60" w:line="240" w:lineRule="auto"/>
      <w:ind w:left="2880" w:firstLine="0"/>
    </w:pPr>
    <w:rPr>
      <w:rFonts w:ascii="Arial" w:hAnsi="Arial" w:cs="Arial"/>
      <w:szCs w:val="24"/>
    </w:rPr>
  </w:style>
  <w:style w:type="paragraph" w:styleId="26">
    <w:name w:val="envelope return"/>
    <w:basedOn w:val="a0"/>
    <w:uiPriority w:val="99"/>
    <w:semiHidden/>
    <w:unhideWhenUsed/>
    <w:rsid w:val="0076582C"/>
    <w:pPr>
      <w:widowControl/>
      <w:snapToGrid/>
      <w:spacing w:after="60" w:line="240" w:lineRule="auto"/>
      <w:ind w:firstLine="0"/>
    </w:pPr>
    <w:rPr>
      <w:rFonts w:ascii="Arial" w:hAnsi="Arial" w:cs="Arial"/>
      <w:sz w:val="20"/>
    </w:rPr>
  </w:style>
  <w:style w:type="paragraph" w:styleId="af3">
    <w:name w:val="endnote text"/>
    <w:basedOn w:val="a0"/>
    <w:link w:val="af4"/>
    <w:uiPriority w:val="99"/>
    <w:semiHidden/>
    <w:unhideWhenUsed/>
    <w:rsid w:val="0076582C"/>
    <w:pPr>
      <w:widowControl/>
      <w:snapToGrid/>
      <w:spacing w:line="240" w:lineRule="auto"/>
      <w:ind w:firstLine="0"/>
      <w:jc w:val="left"/>
    </w:pPr>
    <w:rPr>
      <w:sz w:val="20"/>
    </w:rPr>
  </w:style>
  <w:style w:type="character" w:customStyle="1" w:styleId="af4">
    <w:name w:val="Текст концевой сноски Знак"/>
    <w:basedOn w:val="a1"/>
    <w:link w:val="af3"/>
    <w:uiPriority w:val="99"/>
    <w:semiHidden/>
    <w:rsid w:val="0076582C"/>
    <w:rPr>
      <w:rFonts w:ascii="Times New Roman" w:eastAsia="Times New Roman" w:hAnsi="Times New Roman" w:cs="Times New Roman"/>
      <w:sz w:val="20"/>
      <w:szCs w:val="20"/>
    </w:rPr>
  </w:style>
  <w:style w:type="paragraph" w:styleId="af5">
    <w:name w:val="List"/>
    <w:basedOn w:val="a0"/>
    <w:uiPriority w:val="99"/>
    <w:semiHidden/>
    <w:unhideWhenUsed/>
    <w:rsid w:val="0076582C"/>
    <w:pPr>
      <w:widowControl/>
      <w:snapToGrid/>
      <w:spacing w:after="60" w:line="240" w:lineRule="auto"/>
      <w:ind w:left="283" w:hanging="283"/>
    </w:pPr>
    <w:rPr>
      <w:szCs w:val="24"/>
    </w:rPr>
  </w:style>
  <w:style w:type="paragraph" w:styleId="af6">
    <w:name w:val="List Bullet"/>
    <w:aliases w:val="UL,Маркированный список 1"/>
    <w:basedOn w:val="a0"/>
    <w:autoRedefine/>
    <w:uiPriority w:val="99"/>
    <w:semiHidden/>
    <w:unhideWhenUsed/>
    <w:rsid w:val="0076582C"/>
    <w:pPr>
      <w:snapToGrid/>
      <w:spacing w:after="60" w:line="240" w:lineRule="auto"/>
      <w:ind w:firstLine="0"/>
    </w:pPr>
    <w:rPr>
      <w:szCs w:val="24"/>
    </w:rPr>
  </w:style>
  <w:style w:type="paragraph" w:styleId="af7">
    <w:name w:val="List Number"/>
    <w:basedOn w:val="a0"/>
    <w:uiPriority w:val="99"/>
    <w:semiHidden/>
    <w:unhideWhenUsed/>
    <w:rsid w:val="0076582C"/>
    <w:pPr>
      <w:widowControl/>
      <w:tabs>
        <w:tab w:val="num" w:pos="1492"/>
      </w:tabs>
      <w:snapToGrid/>
      <w:spacing w:after="60" w:line="240" w:lineRule="auto"/>
      <w:ind w:left="360" w:hanging="360"/>
    </w:pPr>
  </w:style>
  <w:style w:type="paragraph" w:styleId="27">
    <w:name w:val="List 2"/>
    <w:basedOn w:val="a0"/>
    <w:uiPriority w:val="99"/>
    <w:semiHidden/>
    <w:unhideWhenUsed/>
    <w:rsid w:val="0076582C"/>
    <w:pPr>
      <w:widowControl/>
      <w:snapToGrid/>
      <w:spacing w:after="60" w:line="240" w:lineRule="auto"/>
      <w:ind w:left="566" w:hanging="283"/>
    </w:pPr>
    <w:rPr>
      <w:szCs w:val="24"/>
    </w:rPr>
  </w:style>
  <w:style w:type="paragraph" w:styleId="36">
    <w:name w:val="List 3"/>
    <w:basedOn w:val="a0"/>
    <w:uiPriority w:val="99"/>
    <w:semiHidden/>
    <w:unhideWhenUsed/>
    <w:rsid w:val="0076582C"/>
    <w:pPr>
      <w:widowControl/>
      <w:snapToGrid/>
      <w:spacing w:after="60" w:line="240" w:lineRule="auto"/>
      <w:ind w:left="849" w:hanging="283"/>
    </w:pPr>
    <w:rPr>
      <w:szCs w:val="24"/>
    </w:rPr>
  </w:style>
  <w:style w:type="paragraph" w:styleId="43">
    <w:name w:val="List 4"/>
    <w:basedOn w:val="a0"/>
    <w:uiPriority w:val="99"/>
    <w:semiHidden/>
    <w:unhideWhenUsed/>
    <w:rsid w:val="0076582C"/>
    <w:pPr>
      <w:widowControl/>
      <w:snapToGrid/>
      <w:spacing w:after="60" w:line="240" w:lineRule="auto"/>
      <w:ind w:left="1132" w:hanging="283"/>
    </w:pPr>
    <w:rPr>
      <w:szCs w:val="24"/>
    </w:rPr>
  </w:style>
  <w:style w:type="paragraph" w:styleId="53">
    <w:name w:val="List 5"/>
    <w:basedOn w:val="a0"/>
    <w:uiPriority w:val="99"/>
    <w:semiHidden/>
    <w:unhideWhenUsed/>
    <w:rsid w:val="0076582C"/>
    <w:pPr>
      <w:widowControl/>
      <w:snapToGrid/>
      <w:spacing w:after="60" w:line="240" w:lineRule="auto"/>
      <w:ind w:left="1415" w:hanging="283"/>
    </w:pPr>
    <w:rPr>
      <w:szCs w:val="24"/>
    </w:rPr>
  </w:style>
  <w:style w:type="paragraph" w:styleId="20">
    <w:name w:val="List Bullet 2"/>
    <w:basedOn w:val="a0"/>
    <w:autoRedefine/>
    <w:uiPriority w:val="99"/>
    <w:semiHidden/>
    <w:unhideWhenUsed/>
    <w:rsid w:val="0076582C"/>
    <w:pPr>
      <w:widowControl/>
      <w:numPr>
        <w:numId w:val="3"/>
      </w:numPr>
      <w:tabs>
        <w:tab w:val="clear" w:pos="360"/>
        <w:tab w:val="num" w:pos="643"/>
      </w:tabs>
      <w:snapToGrid/>
      <w:spacing w:after="60" w:line="240" w:lineRule="auto"/>
      <w:ind w:left="643"/>
    </w:pPr>
  </w:style>
  <w:style w:type="paragraph" w:styleId="30">
    <w:name w:val="List Bullet 3"/>
    <w:basedOn w:val="a0"/>
    <w:autoRedefine/>
    <w:uiPriority w:val="99"/>
    <w:semiHidden/>
    <w:unhideWhenUsed/>
    <w:rsid w:val="0076582C"/>
    <w:pPr>
      <w:widowControl/>
      <w:numPr>
        <w:numId w:val="4"/>
      </w:numPr>
      <w:tabs>
        <w:tab w:val="num" w:pos="926"/>
      </w:tabs>
      <w:snapToGrid/>
      <w:spacing w:after="60" w:line="240" w:lineRule="auto"/>
      <w:ind w:left="926"/>
    </w:pPr>
  </w:style>
  <w:style w:type="paragraph" w:styleId="40">
    <w:name w:val="List Bullet 4"/>
    <w:basedOn w:val="a0"/>
    <w:autoRedefine/>
    <w:uiPriority w:val="99"/>
    <w:semiHidden/>
    <w:unhideWhenUsed/>
    <w:rsid w:val="0076582C"/>
    <w:pPr>
      <w:widowControl/>
      <w:numPr>
        <w:numId w:val="5"/>
      </w:numPr>
      <w:tabs>
        <w:tab w:val="num" w:pos="1209"/>
      </w:tabs>
      <w:snapToGrid/>
      <w:spacing w:after="60" w:line="240" w:lineRule="auto"/>
      <w:ind w:left="1209"/>
    </w:pPr>
  </w:style>
  <w:style w:type="paragraph" w:styleId="50">
    <w:name w:val="List Bullet 5"/>
    <w:basedOn w:val="a0"/>
    <w:autoRedefine/>
    <w:uiPriority w:val="99"/>
    <w:semiHidden/>
    <w:unhideWhenUsed/>
    <w:rsid w:val="0076582C"/>
    <w:pPr>
      <w:widowControl/>
      <w:numPr>
        <w:numId w:val="2"/>
      </w:numPr>
      <w:tabs>
        <w:tab w:val="num" w:pos="1209"/>
      </w:tabs>
      <w:snapToGrid/>
      <w:spacing w:after="60" w:line="240" w:lineRule="auto"/>
    </w:pPr>
  </w:style>
  <w:style w:type="paragraph" w:styleId="2">
    <w:name w:val="List Number 2"/>
    <w:basedOn w:val="a0"/>
    <w:uiPriority w:val="99"/>
    <w:semiHidden/>
    <w:unhideWhenUsed/>
    <w:rsid w:val="0076582C"/>
    <w:pPr>
      <w:widowControl/>
      <w:numPr>
        <w:numId w:val="6"/>
      </w:numPr>
      <w:tabs>
        <w:tab w:val="clear" w:pos="360"/>
        <w:tab w:val="num" w:pos="643"/>
      </w:tabs>
      <w:snapToGrid/>
      <w:spacing w:after="60" w:line="240" w:lineRule="auto"/>
      <w:ind w:left="643"/>
    </w:pPr>
  </w:style>
  <w:style w:type="paragraph" w:styleId="3">
    <w:name w:val="List Number 3"/>
    <w:basedOn w:val="a0"/>
    <w:uiPriority w:val="99"/>
    <w:semiHidden/>
    <w:unhideWhenUsed/>
    <w:rsid w:val="0076582C"/>
    <w:pPr>
      <w:widowControl/>
      <w:numPr>
        <w:numId w:val="7"/>
      </w:numPr>
      <w:tabs>
        <w:tab w:val="num" w:pos="926"/>
      </w:tabs>
      <w:snapToGrid/>
      <w:spacing w:after="60" w:line="240" w:lineRule="auto"/>
      <w:ind w:left="926"/>
    </w:pPr>
  </w:style>
  <w:style w:type="paragraph" w:styleId="4">
    <w:name w:val="List Number 4"/>
    <w:basedOn w:val="a0"/>
    <w:uiPriority w:val="99"/>
    <w:semiHidden/>
    <w:unhideWhenUsed/>
    <w:rsid w:val="0076582C"/>
    <w:pPr>
      <w:widowControl/>
      <w:numPr>
        <w:numId w:val="8"/>
      </w:numPr>
      <w:tabs>
        <w:tab w:val="num" w:pos="1209"/>
      </w:tabs>
      <w:snapToGrid/>
      <w:spacing w:after="60" w:line="240" w:lineRule="auto"/>
      <w:ind w:left="1209"/>
    </w:pPr>
  </w:style>
  <w:style w:type="paragraph" w:styleId="5">
    <w:name w:val="List Number 5"/>
    <w:basedOn w:val="a0"/>
    <w:uiPriority w:val="99"/>
    <w:semiHidden/>
    <w:unhideWhenUsed/>
    <w:rsid w:val="0076582C"/>
    <w:pPr>
      <w:widowControl/>
      <w:numPr>
        <w:numId w:val="9"/>
      </w:numPr>
      <w:tabs>
        <w:tab w:val="num" w:pos="1492"/>
      </w:tabs>
      <w:snapToGrid/>
      <w:spacing w:after="60" w:line="240" w:lineRule="auto"/>
      <w:ind w:left="1492"/>
    </w:pPr>
  </w:style>
  <w:style w:type="paragraph" w:styleId="af8">
    <w:name w:val="Title"/>
    <w:basedOn w:val="a0"/>
    <w:link w:val="af9"/>
    <w:uiPriority w:val="99"/>
    <w:qFormat/>
    <w:rsid w:val="0076582C"/>
    <w:pPr>
      <w:widowControl/>
      <w:snapToGrid/>
      <w:spacing w:before="240" w:after="60" w:line="240" w:lineRule="auto"/>
      <w:ind w:firstLine="0"/>
      <w:jc w:val="center"/>
      <w:outlineLvl w:val="0"/>
    </w:pPr>
    <w:rPr>
      <w:rFonts w:ascii="Cambria" w:hAnsi="Cambria"/>
      <w:b/>
      <w:kern w:val="28"/>
      <w:sz w:val="32"/>
    </w:rPr>
  </w:style>
  <w:style w:type="character" w:customStyle="1" w:styleId="af9">
    <w:name w:val="Заголовок Знак"/>
    <w:basedOn w:val="a1"/>
    <w:link w:val="af8"/>
    <w:uiPriority w:val="99"/>
    <w:rsid w:val="0076582C"/>
    <w:rPr>
      <w:rFonts w:ascii="Cambria" w:eastAsia="Times New Roman" w:hAnsi="Cambria" w:cs="Times New Roman"/>
      <w:b/>
      <w:kern w:val="28"/>
      <w:sz w:val="32"/>
      <w:szCs w:val="20"/>
    </w:rPr>
  </w:style>
  <w:style w:type="paragraph" w:styleId="afa">
    <w:name w:val="Closing"/>
    <w:basedOn w:val="a0"/>
    <w:link w:val="afb"/>
    <w:uiPriority w:val="99"/>
    <w:semiHidden/>
    <w:unhideWhenUsed/>
    <w:rsid w:val="0076582C"/>
    <w:pPr>
      <w:widowControl/>
      <w:snapToGrid/>
      <w:spacing w:line="240" w:lineRule="auto"/>
      <w:ind w:left="4252" w:firstLine="0"/>
      <w:jc w:val="left"/>
    </w:pPr>
  </w:style>
  <w:style w:type="character" w:customStyle="1" w:styleId="afb">
    <w:name w:val="Прощание Знак"/>
    <w:basedOn w:val="a1"/>
    <w:link w:val="afa"/>
    <w:uiPriority w:val="99"/>
    <w:semiHidden/>
    <w:rsid w:val="0076582C"/>
    <w:rPr>
      <w:rFonts w:ascii="Times New Roman" w:eastAsia="Times New Roman" w:hAnsi="Times New Roman" w:cs="Times New Roman"/>
      <w:sz w:val="24"/>
      <w:szCs w:val="20"/>
    </w:rPr>
  </w:style>
  <w:style w:type="paragraph" w:styleId="afc">
    <w:name w:val="Signature"/>
    <w:basedOn w:val="a0"/>
    <w:link w:val="afd"/>
    <w:uiPriority w:val="99"/>
    <w:semiHidden/>
    <w:unhideWhenUsed/>
    <w:rsid w:val="0076582C"/>
    <w:pPr>
      <w:widowControl/>
      <w:snapToGrid/>
      <w:spacing w:after="60" w:line="240" w:lineRule="auto"/>
      <w:ind w:left="4252" w:firstLine="0"/>
    </w:pPr>
  </w:style>
  <w:style w:type="character" w:customStyle="1" w:styleId="afd">
    <w:name w:val="Подпись Знак"/>
    <w:basedOn w:val="a1"/>
    <w:link w:val="afc"/>
    <w:uiPriority w:val="99"/>
    <w:semiHidden/>
    <w:rsid w:val="0076582C"/>
    <w:rPr>
      <w:rFonts w:ascii="Times New Roman" w:eastAsia="Times New Roman" w:hAnsi="Times New Roman" w:cs="Times New Roman"/>
      <w:sz w:val="24"/>
      <w:szCs w:val="20"/>
    </w:rPr>
  </w:style>
  <w:style w:type="paragraph" w:styleId="afe">
    <w:name w:val="Body Text"/>
    <w:basedOn w:val="a0"/>
    <w:link w:val="aff"/>
    <w:unhideWhenUsed/>
    <w:rsid w:val="0076582C"/>
    <w:pPr>
      <w:widowControl/>
      <w:snapToGrid/>
      <w:spacing w:after="120" w:line="240" w:lineRule="auto"/>
      <w:ind w:firstLine="0"/>
    </w:pPr>
  </w:style>
  <w:style w:type="character" w:customStyle="1" w:styleId="aff">
    <w:name w:val="Основной текст Знак"/>
    <w:basedOn w:val="a1"/>
    <w:link w:val="afe"/>
    <w:uiPriority w:val="99"/>
    <w:semiHidden/>
    <w:rsid w:val="0076582C"/>
    <w:rPr>
      <w:rFonts w:ascii="Times New Roman" w:eastAsia="Times New Roman" w:hAnsi="Times New Roman" w:cs="Times New Roman"/>
      <w:sz w:val="24"/>
      <w:szCs w:val="20"/>
    </w:rPr>
  </w:style>
  <w:style w:type="paragraph" w:styleId="aff0">
    <w:name w:val="Body Text Indent"/>
    <w:basedOn w:val="a0"/>
    <w:link w:val="aff1"/>
    <w:uiPriority w:val="99"/>
    <w:semiHidden/>
    <w:unhideWhenUsed/>
    <w:rsid w:val="0076582C"/>
    <w:pPr>
      <w:widowControl/>
      <w:snapToGrid/>
      <w:spacing w:before="60" w:line="240" w:lineRule="auto"/>
      <w:ind w:firstLine="851"/>
    </w:pPr>
  </w:style>
  <w:style w:type="character" w:customStyle="1" w:styleId="aff1">
    <w:name w:val="Основной текст с отступом Знак"/>
    <w:basedOn w:val="a1"/>
    <w:link w:val="aff0"/>
    <w:uiPriority w:val="99"/>
    <w:semiHidden/>
    <w:rsid w:val="0076582C"/>
    <w:rPr>
      <w:rFonts w:ascii="Times New Roman" w:eastAsia="Times New Roman" w:hAnsi="Times New Roman" w:cs="Times New Roman"/>
      <w:sz w:val="24"/>
      <w:szCs w:val="20"/>
    </w:rPr>
  </w:style>
  <w:style w:type="paragraph" w:styleId="aff2">
    <w:name w:val="List Continue"/>
    <w:basedOn w:val="a0"/>
    <w:uiPriority w:val="99"/>
    <w:semiHidden/>
    <w:unhideWhenUsed/>
    <w:rsid w:val="0076582C"/>
    <w:pPr>
      <w:widowControl/>
      <w:snapToGrid/>
      <w:spacing w:after="120" w:line="240" w:lineRule="auto"/>
      <w:ind w:left="283" w:firstLine="0"/>
    </w:pPr>
    <w:rPr>
      <w:szCs w:val="24"/>
    </w:rPr>
  </w:style>
  <w:style w:type="paragraph" w:styleId="28">
    <w:name w:val="List Continue 2"/>
    <w:basedOn w:val="a0"/>
    <w:uiPriority w:val="99"/>
    <w:semiHidden/>
    <w:unhideWhenUsed/>
    <w:rsid w:val="0076582C"/>
    <w:pPr>
      <w:widowControl/>
      <w:snapToGrid/>
      <w:spacing w:after="120" w:line="240" w:lineRule="auto"/>
      <w:ind w:left="566" w:firstLine="0"/>
    </w:pPr>
    <w:rPr>
      <w:szCs w:val="24"/>
    </w:rPr>
  </w:style>
  <w:style w:type="paragraph" w:styleId="37">
    <w:name w:val="List Continue 3"/>
    <w:basedOn w:val="a0"/>
    <w:uiPriority w:val="99"/>
    <w:semiHidden/>
    <w:unhideWhenUsed/>
    <w:rsid w:val="0076582C"/>
    <w:pPr>
      <w:widowControl/>
      <w:snapToGrid/>
      <w:spacing w:after="120" w:line="240" w:lineRule="auto"/>
      <w:ind w:left="849" w:firstLine="0"/>
    </w:pPr>
    <w:rPr>
      <w:szCs w:val="24"/>
    </w:rPr>
  </w:style>
  <w:style w:type="paragraph" w:styleId="44">
    <w:name w:val="List Continue 4"/>
    <w:basedOn w:val="a0"/>
    <w:uiPriority w:val="99"/>
    <w:semiHidden/>
    <w:unhideWhenUsed/>
    <w:rsid w:val="0076582C"/>
    <w:pPr>
      <w:widowControl/>
      <w:snapToGrid/>
      <w:spacing w:after="120" w:line="240" w:lineRule="auto"/>
      <w:ind w:left="1132" w:firstLine="0"/>
    </w:pPr>
    <w:rPr>
      <w:szCs w:val="24"/>
    </w:rPr>
  </w:style>
  <w:style w:type="paragraph" w:styleId="54">
    <w:name w:val="List Continue 5"/>
    <w:basedOn w:val="a0"/>
    <w:uiPriority w:val="99"/>
    <w:semiHidden/>
    <w:unhideWhenUsed/>
    <w:rsid w:val="0076582C"/>
    <w:pPr>
      <w:widowControl/>
      <w:snapToGrid/>
      <w:spacing w:after="120" w:line="240" w:lineRule="auto"/>
      <w:ind w:left="1415" w:firstLine="0"/>
    </w:pPr>
    <w:rPr>
      <w:szCs w:val="24"/>
    </w:rPr>
  </w:style>
  <w:style w:type="paragraph" w:styleId="aff3">
    <w:name w:val="Message Header"/>
    <w:basedOn w:val="a0"/>
    <w:link w:val="aff4"/>
    <w:uiPriority w:val="99"/>
    <w:semiHidden/>
    <w:unhideWhenUsed/>
    <w:rsid w:val="0076582C"/>
    <w:pPr>
      <w:widowControl/>
      <w:pBdr>
        <w:top w:val="single" w:sz="6" w:space="1" w:color="auto"/>
        <w:left w:val="single" w:sz="6" w:space="1" w:color="auto"/>
        <w:bottom w:val="single" w:sz="6" w:space="1" w:color="auto"/>
        <w:right w:val="single" w:sz="6" w:space="1" w:color="auto"/>
      </w:pBdr>
      <w:shd w:val="pct20" w:color="auto" w:fill="auto"/>
      <w:snapToGrid/>
      <w:spacing w:after="60" w:line="240" w:lineRule="auto"/>
      <w:ind w:left="1134" w:hanging="1134"/>
    </w:pPr>
    <w:rPr>
      <w:rFonts w:ascii="Cambria" w:hAnsi="Cambria"/>
    </w:rPr>
  </w:style>
  <w:style w:type="character" w:customStyle="1" w:styleId="aff4">
    <w:name w:val="Шапка Знак"/>
    <w:basedOn w:val="a1"/>
    <w:link w:val="aff3"/>
    <w:uiPriority w:val="99"/>
    <w:semiHidden/>
    <w:rsid w:val="0076582C"/>
    <w:rPr>
      <w:rFonts w:ascii="Cambria" w:eastAsia="Times New Roman" w:hAnsi="Cambria" w:cs="Times New Roman"/>
      <w:sz w:val="24"/>
      <w:szCs w:val="20"/>
      <w:shd w:val="pct20" w:color="auto" w:fill="auto"/>
    </w:rPr>
  </w:style>
  <w:style w:type="paragraph" w:styleId="aff5">
    <w:name w:val="Subtitle"/>
    <w:basedOn w:val="a0"/>
    <w:link w:val="aff6"/>
    <w:uiPriority w:val="11"/>
    <w:qFormat/>
    <w:rsid w:val="0076582C"/>
    <w:pPr>
      <w:widowControl/>
      <w:snapToGrid/>
      <w:spacing w:after="60" w:line="240" w:lineRule="auto"/>
      <w:ind w:firstLine="0"/>
      <w:jc w:val="center"/>
      <w:outlineLvl w:val="1"/>
    </w:pPr>
    <w:rPr>
      <w:rFonts w:ascii="Cambria" w:hAnsi="Cambria"/>
    </w:rPr>
  </w:style>
  <w:style w:type="character" w:customStyle="1" w:styleId="aff6">
    <w:name w:val="Подзаголовок Знак"/>
    <w:basedOn w:val="a1"/>
    <w:link w:val="aff5"/>
    <w:uiPriority w:val="11"/>
    <w:rsid w:val="0076582C"/>
    <w:rPr>
      <w:rFonts w:ascii="Cambria" w:eastAsia="Times New Roman" w:hAnsi="Cambria" w:cs="Times New Roman"/>
      <w:sz w:val="24"/>
      <w:szCs w:val="20"/>
    </w:rPr>
  </w:style>
  <w:style w:type="paragraph" w:styleId="aff7">
    <w:name w:val="Salutation"/>
    <w:basedOn w:val="a0"/>
    <w:next w:val="a0"/>
    <w:link w:val="aff8"/>
    <w:uiPriority w:val="99"/>
    <w:semiHidden/>
    <w:unhideWhenUsed/>
    <w:rsid w:val="0076582C"/>
    <w:pPr>
      <w:widowControl/>
      <w:snapToGrid/>
      <w:spacing w:after="60" w:line="240" w:lineRule="auto"/>
      <w:ind w:firstLine="0"/>
    </w:pPr>
  </w:style>
  <w:style w:type="character" w:customStyle="1" w:styleId="aff8">
    <w:name w:val="Приветствие Знак"/>
    <w:basedOn w:val="a1"/>
    <w:link w:val="aff7"/>
    <w:uiPriority w:val="99"/>
    <w:semiHidden/>
    <w:rsid w:val="0076582C"/>
    <w:rPr>
      <w:rFonts w:ascii="Times New Roman" w:eastAsia="Times New Roman" w:hAnsi="Times New Roman" w:cs="Times New Roman"/>
      <w:sz w:val="24"/>
      <w:szCs w:val="20"/>
    </w:rPr>
  </w:style>
  <w:style w:type="paragraph" w:styleId="aff9">
    <w:name w:val="Date"/>
    <w:basedOn w:val="a0"/>
    <w:next w:val="a0"/>
    <w:link w:val="affa"/>
    <w:uiPriority w:val="99"/>
    <w:semiHidden/>
    <w:unhideWhenUsed/>
    <w:rsid w:val="0076582C"/>
    <w:pPr>
      <w:widowControl/>
      <w:snapToGrid/>
      <w:spacing w:after="60" w:line="240" w:lineRule="auto"/>
      <w:ind w:firstLine="0"/>
    </w:pPr>
  </w:style>
  <w:style w:type="character" w:customStyle="1" w:styleId="affa">
    <w:name w:val="Дата Знак"/>
    <w:basedOn w:val="a1"/>
    <w:link w:val="aff9"/>
    <w:uiPriority w:val="99"/>
    <w:semiHidden/>
    <w:rsid w:val="0076582C"/>
    <w:rPr>
      <w:rFonts w:ascii="Times New Roman" w:eastAsia="Times New Roman" w:hAnsi="Times New Roman" w:cs="Times New Roman"/>
      <w:sz w:val="24"/>
      <w:szCs w:val="20"/>
    </w:rPr>
  </w:style>
  <w:style w:type="paragraph" w:styleId="affb">
    <w:name w:val="Body Text First Indent"/>
    <w:basedOn w:val="afe"/>
    <w:link w:val="affc"/>
    <w:uiPriority w:val="99"/>
    <w:semiHidden/>
    <w:unhideWhenUsed/>
    <w:rsid w:val="0076582C"/>
    <w:pPr>
      <w:ind w:firstLine="210"/>
    </w:pPr>
    <w:rPr>
      <w:szCs w:val="24"/>
    </w:rPr>
  </w:style>
  <w:style w:type="character" w:customStyle="1" w:styleId="affc">
    <w:name w:val="Красная строка Знак"/>
    <w:basedOn w:val="aff"/>
    <w:link w:val="affb"/>
    <w:uiPriority w:val="99"/>
    <w:semiHidden/>
    <w:rsid w:val="0076582C"/>
    <w:rPr>
      <w:rFonts w:ascii="Times New Roman" w:eastAsia="Times New Roman" w:hAnsi="Times New Roman" w:cs="Times New Roman"/>
      <w:sz w:val="24"/>
      <w:szCs w:val="24"/>
    </w:rPr>
  </w:style>
  <w:style w:type="paragraph" w:styleId="29">
    <w:name w:val="Body Text First Indent 2"/>
    <w:basedOn w:val="aff0"/>
    <w:link w:val="2a"/>
    <w:uiPriority w:val="99"/>
    <w:semiHidden/>
    <w:unhideWhenUsed/>
    <w:rsid w:val="0076582C"/>
    <w:pPr>
      <w:spacing w:before="0" w:after="120"/>
      <w:ind w:left="283" w:firstLine="210"/>
    </w:pPr>
    <w:rPr>
      <w:szCs w:val="24"/>
    </w:rPr>
  </w:style>
  <w:style w:type="character" w:customStyle="1" w:styleId="2a">
    <w:name w:val="Красная строка 2 Знак"/>
    <w:basedOn w:val="aff1"/>
    <w:link w:val="29"/>
    <w:uiPriority w:val="99"/>
    <w:semiHidden/>
    <w:rsid w:val="0076582C"/>
    <w:rPr>
      <w:rFonts w:ascii="Times New Roman" w:eastAsia="Times New Roman" w:hAnsi="Times New Roman" w:cs="Times New Roman"/>
      <w:sz w:val="24"/>
      <w:szCs w:val="24"/>
    </w:rPr>
  </w:style>
  <w:style w:type="paragraph" w:styleId="affd">
    <w:name w:val="Note Heading"/>
    <w:basedOn w:val="a0"/>
    <w:next w:val="a0"/>
    <w:link w:val="affe"/>
    <w:uiPriority w:val="99"/>
    <w:semiHidden/>
    <w:unhideWhenUsed/>
    <w:rsid w:val="0076582C"/>
    <w:pPr>
      <w:widowControl/>
      <w:snapToGrid/>
      <w:spacing w:after="60" w:line="240" w:lineRule="auto"/>
      <w:ind w:firstLine="0"/>
    </w:pPr>
  </w:style>
  <w:style w:type="character" w:customStyle="1" w:styleId="affe">
    <w:name w:val="Заголовок записки Знак"/>
    <w:basedOn w:val="a1"/>
    <w:link w:val="affd"/>
    <w:uiPriority w:val="99"/>
    <w:semiHidden/>
    <w:rsid w:val="0076582C"/>
    <w:rPr>
      <w:rFonts w:ascii="Times New Roman" w:eastAsia="Times New Roman" w:hAnsi="Times New Roman" w:cs="Times New Roman"/>
      <w:sz w:val="24"/>
      <w:szCs w:val="20"/>
    </w:rPr>
  </w:style>
  <w:style w:type="paragraph" w:styleId="21">
    <w:name w:val="Body Text 2"/>
    <w:basedOn w:val="a0"/>
    <w:link w:val="2b"/>
    <w:uiPriority w:val="99"/>
    <w:unhideWhenUsed/>
    <w:rsid w:val="0076582C"/>
    <w:pPr>
      <w:widowControl/>
      <w:numPr>
        <w:ilvl w:val="1"/>
        <w:numId w:val="10"/>
      </w:numPr>
      <w:snapToGrid/>
      <w:spacing w:after="60" w:line="240" w:lineRule="auto"/>
    </w:pPr>
  </w:style>
  <w:style w:type="character" w:customStyle="1" w:styleId="2b">
    <w:name w:val="Основной текст 2 Знак"/>
    <w:basedOn w:val="a1"/>
    <w:link w:val="21"/>
    <w:uiPriority w:val="99"/>
    <w:rsid w:val="0076582C"/>
    <w:rPr>
      <w:rFonts w:ascii="Times New Roman" w:eastAsia="Times New Roman" w:hAnsi="Times New Roman" w:cs="Times New Roman"/>
      <w:sz w:val="24"/>
      <w:szCs w:val="20"/>
      <w:lang w:eastAsia="ru-RU"/>
    </w:rPr>
  </w:style>
  <w:style w:type="paragraph" w:styleId="38">
    <w:name w:val="Body Text 3"/>
    <w:basedOn w:val="a0"/>
    <w:link w:val="39"/>
    <w:uiPriority w:val="99"/>
    <w:semiHidden/>
    <w:unhideWhenUsed/>
    <w:rsid w:val="0076582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i/>
    </w:rPr>
  </w:style>
  <w:style w:type="character" w:customStyle="1" w:styleId="39">
    <w:name w:val="Основной текст 3 Знак"/>
    <w:basedOn w:val="a1"/>
    <w:link w:val="38"/>
    <w:uiPriority w:val="99"/>
    <w:semiHidden/>
    <w:rsid w:val="0076582C"/>
    <w:rPr>
      <w:rFonts w:ascii="Times New Roman" w:eastAsia="Times New Roman" w:hAnsi="Times New Roman" w:cs="Times New Roman"/>
      <w:b/>
      <w:i/>
      <w:sz w:val="24"/>
      <w:szCs w:val="20"/>
    </w:rPr>
  </w:style>
  <w:style w:type="paragraph" w:styleId="2c">
    <w:name w:val="Body Text Indent 2"/>
    <w:basedOn w:val="a0"/>
    <w:link w:val="2d"/>
    <w:uiPriority w:val="99"/>
    <w:semiHidden/>
    <w:unhideWhenUsed/>
    <w:rsid w:val="0076582C"/>
    <w:pPr>
      <w:widowControl/>
      <w:snapToGrid/>
      <w:spacing w:after="120" w:line="480" w:lineRule="auto"/>
      <w:ind w:left="283" w:firstLine="0"/>
    </w:pPr>
  </w:style>
  <w:style w:type="character" w:customStyle="1" w:styleId="2d">
    <w:name w:val="Основной текст с отступом 2 Знак"/>
    <w:basedOn w:val="a1"/>
    <w:link w:val="2c"/>
    <w:uiPriority w:val="99"/>
    <w:semiHidden/>
    <w:rsid w:val="0076582C"/>
    <w:rPr>
      <w:rFonts w:ascii="Times New Roman" w:eastAsia="Times New Roman" w:hAnsi="Times New Roman" w:cs="Times New Roman"/>
      <w:sz w:val="24"/>
      <w:szCs w:val="20"/>
    </w:rPr>
  </w:style>
  <w:style w:type="paragraph" w:styleId="3a">
    <w:name w:val="Body Text Indent 3"/>
    <w:basedOn w:val="a0"/>
    <w:link w:val="3b"/>
    <w:uiPriority w:val="99"/>
    <w:semiHidden/>
    <w:unhideWhenUsed/>
    <w:rsid w:val="0076582C"/>
    <w:pPr>
      <w:widowControl/>
      <w:snapToGrid/>
      <w:spacing w:after="120" w:line="240" w:lineRule="auto"/>
      <w:ind w:left="283" w:firstLine="0"/>
    </w:pPr>
    <w:rPr>
      <w:sz w:val="16"/>
    </w:rPr>
  </w:style>
  <w:style w:type="character" w:customStyle="1" w:styleId="3b">
    <w:name w:val="Основной текст с отступом 3 Знак"/>
    <w:basedOn w:val="a1"/>
    <w:link w:val="3a"/>
    <w:uiPriority w:val="99"/>
    <w:semiHidden/>
    <w:rsid w:val="0076582C"/>
    <w:rPr>
      <w:rFonts w:ascii="Times New Roman" w:eastAsia="Times New Roman" w:hAnsi="Times New Roman" w:cs="Times New Roman"/>
      <w:sz w:val="16"/>
      <w:szCs w:val="20"/>
    </w:rPr>
  </w:style>
  <w:style w:type="paragraph" w:styleId="afff">
    <w:name w:val="Block Text"/>
    <w:basedOn w:val="a0"/>
    <w:uiPriority w:val="99"/>
    <w:semiHidden/>
    <w:unhideWhenUsed/>
    <w:rsid w:val="0076582C"/>
    <w:pPr>
      <w:widowControl/>
      <w:snapToGrid/>
      <w:spacing w:after="120" w:line="240" w:lineRule="auto"/>
      <w:ind w:left="1440" w:right="1440" w:firstLine="0"/>
    </w:pPr>
  </w:style>
  <w:style w:type="paragraph" w:styleId="afff0">
    <w:name w:val="Document Map"/>
    <w:basedOn w:val="a0"/>
    <w:link w:val="afff1"/>
    <w:uiPriority w:val="99"/>
    <w:semiHidden/>
    <w:unhideWhenUsed/>
    <w:rsid w:val="0076582C"/>
    <w:pPr>
      <w:widowControl/>
      <w:snapToGrid/>
      <w:spacing w:line="240" w:lineRule="auto"/>
      <w:ind w:firstLine="0"/>
      <w:jc w:val="left"/>
    </w:pPr>
    <w:rPr>
      <w:rFonts w:ascii="Tahoma" w:hAnsi="Tahoma"/>
      <w:sz w:val="16"/>
    </w:rPr>
  </w:style>
  <w:style w:type="character" w:customStyle="1" w:styleId="afff1">
    <w:name w:val="Схема документа Знак"/>
    <w:basedOn w:val="a1"/>
    <w:link w:val="afff0"/>
    <w:uiPriority w:val="99"/>
    <w:semiHidden/>
    <w:rsid w:val="0076582C"/>
    <w:rPr>
      <w:rFonts w:ascii="Tahoma" w:eastAsia="Times New Roman" w:hAnsi="Tahoma" w:cs="Times New Roman"/>
      <w:sz w:val="16"/>
      <w:szCs w:val="20"/>
    </w:rPr>
  </w:style>
  <w:style w:type="paragraph" w:styleId="afff2">
    <w:name w:val="Plain Text"/>
    <w:basedOn w:val="a0"/>
    <w:link w:val="afff3"/>
    <w:uiPriority w:val="99"/>
    <w:semiHidden/>
    <w:unhideWhenUsed/>
    <w:rsid w:val="0076582C"/>
    <w:pPr>
      <w:widowControl/>
      <w:snapToGrid/>
      <w:spacing w:line="240" w:lineRule="auto"/>
      <w:ind w:firstLine="0"/>
      <w:jc w:val="left"/>
    </w:pPr>
    <w:rPr>
      <w:rFonts w:ascii="Courier New" w:hAnsi="Courier New"/>
      <w:sz w:val="20"/>
    </w:rPr>
  </w:style>
  <w:style w:type="character" w:customStyle="1" w:styleId="afff3">
    <w:name w:val="Текст Знак"/>
    <w:basedOn w:val="a1"/>
    <w:link w:val="afff2"/>
    <w:uiPriority w:val="99"/>
    <w:semiHidden/>
    <w:rsid w:val="0076582C"/>
    <w:rPr>
      <w:rFonts w:ascii="Courier New" w:eastAsia="Times New Roman" w:hAnsi="Courier New" w:cs="Times New Roman"/>
      <w:sz w:val="20"/>
      <w:szCs w:val="20"/>
    </w:rPr>
  </w:style>
  <w:style w:type="paragraph" w:styleId="afff4">
    <w:name w:val="E-mail Signature"/>
    <w:basedOn w:val="a0"/>
    <w:link w:val="afff5"/>
    <w:uiPriority w:val="99"/>
    <w:semiHidden/>
    <w:unhideWhenUsed/>
    <w:rsid w:val="0076582C"/>
    <w:pPr>
      <w:widowControl/>
      <w:snapToGrid/>
      <w:spacing w:after="60" w:line="240" w:lineRule="auto"/>
      <w:ind w:firstLine="0"/>
    </w:pPr>
  </w:style>
  <w:style w:type="character" w:customStyle="1" w:styleId="afff5">
    <w:name w:val="Электронная подпись Знак"/>
    <w:basedOn w:val="a1"/>
    <w:link w:val="afff4"/>
    <w:uiPriority w:val="99"/>
    <w:semiHidden/>
    <w:rsid w:val="0076582C"/>
    <w:rPr>
      <w:rFonts w:ascii="Times New Roman" w:eastAsia="Times New Roman" w:hAnsi="Times New Roman" w:cs="Times New Roman"/>
      <w:sz w:val="24"/>
      <w:szCs w:val="20"/>
    </w:rPr>
  </w:style>
  <w:style w:type="paragraph" w:styleId="afff6">
    <w:name w:val="annotation subject"/>
    <w:basedOn w:val="ac"/>
    <w:next w:val="ac"/>
    <w:link w:val="afff7"/>
    <w:uiPriority w:val="99"/>
    <w:semiHidden/>
    <w:unhideWhenUsed/>
    <w:rsid w:val="0076582C"/>
    <w:rPr>
      <w:b/>
    </w:rPr>
  </w:style>
  <w:style w:type="character" w:customStyle="1" w:styleId="afff7">
    <w:name w:val="Тема примечания Знак"/>
    <w:basedOn w:val="ad"/>
    <w:link w:val="afff6"/>
    <w:uiPriority w:val="99"/>
    <w:semiHidden/>
    <w:rsid w:val="0076582C"/>
    <w:rPr>
      <w:rFonts w:ascii="Times New Roman" w:eastAsia="Times New Roman" w:hAnsi="Times New Roman" w:cs="Times New Roman"/>
      <w:b/>
      <w:sz w:val="20"/>
      <w:szCs w:val="20"/>
    </w:rPr>
  </w:style>
  <w:style w:type="paragraph" w:styleId="afff8">
    <w:name w:val="Balloon Text"/>
    <w:basedOn w:val="a0"/>
    <w:link w:val="afff9"/>
    <w:semiHidden/>
    <w:unhideWhenUsed/>
    <w:rsid w:val="0076582C"/>
    <w:pPr>
      <w:widowControl/>
      <w:snapToGrid/>
      <w:spacing w:line="240" w:lineRule="auto"/>
      <w:ind w:firstLine="0"/>
      <w:jc w:val="left"/>
    </w:pPr>
    <w:rPr>
      <w:rFonts w:ascii="Tahoma" w:hAnsi="Tahoma"/>
      <w:sz w:val="16"/>
    </w:rPr>
  </w:style>
  <w:style w:type="character" w:customStyle="1" w:styleId="afff9">
    <w:name w:val="Текст выноски Знак"/>
    <w:basedOn w:val="a1"/>
    <w:link w:val="afff8"/>
    <w:uiPriority w:val="99"/>
    <w:semiHidden/>
    <w:rsid w:val="0076582C"/>
    <w:rPr>
      <w:rFonts w:ascii="Tahoma" w:eastAsia="Times New Roman" w:hAnsi="Tahoma" w:cs="Times New Roman"/>
      <w:sz w:val="16"/>
      <w:szCs w:val="20"/>
    </w:rPr>
  </w:style>
  <w:style w:type="paragraph" w:styleId="afffa">
    <w:name w:val="No Spacing"/>
    <w:uiPriority w:val="1"/>
    <w:qFormat/>
    <w:rsid w:val="0076582C"/>
    <w:pPr>
      <w:spacing w:after="0"/>
    </w:pPr>
    <w:rPr>
      <w:rFonts w:ascii="Calibri" w:eastAsia="Times New Roman" w:hAnsi="Calibri" w:cs="Times New Roman"/>
    </w:rPr>
  </w:style>
  <w:style w:type="character" w:customStyle="1" w:styleId="afffb">
    <w:name w:val="Абзац списка Знак"/>
    <w:link w:val="afffc"/>
    <w:locked/>
    <w:rsid w:val="0076582C"/>
    <w:rPr>
      <w:sz w:val="24"/>
      <w:szCs w:val="24"/>
    </w:rPr>
  </w:style>
  <w:style w:type="paragraph" w:styleId="afffc">
    <w:name w:val="List Paragraph"/>
    <w:basedOn w:val="a0"/>
    <w:link w:val="afffb"/>
    <w:qFormat/>
    <w:rsid w:val="0076582C"/>
    <w:pPr>
      <w:widowControl/>
      <w:snapToGrid/>
      <w:spacing w:line="240" w:lineRule="auto"/>
      <w:ind w:left="720" w:firstLine="0"/>
      <w:contextualSpacing/>
      <w:jc w:val="left"/>
    </w:pPr>
    <w:rPr>
      <w:rFonts w:asciiTheme="minorHAnsi" w:eastAsiaTheme="minorHAnsi" w:hAnsiTheme="minorHAnsi" w:cstheme="minorBidi"/>
      <w:szCs w:val="24"/>
    </w:rPr>
  </w:style>
  <w:style w:type="paragraph" w:customStyle="1" w:styleId="a">
    <w:name w:val="Раздел"/>
    <w:basedOn w:val="a0"/>
    <w:uiPriority w:val="99"/>
    <w:semiHidden/>
    <w:rsid w:val="0076582C"/>
    <w:pPr>
      <w:widowControl/>
      <w:numPr>
        <w:ilvl w:val="1"/>
        <w:numId w:val="11"/>
      </w:numPr>
      <w:snapToGrid/>
      <w:spacing w:before="120" w:after="120" w:line="240" w:lineRule="auto"/>
      <w:jc w:val="center"/>
    </w:pPr>
    <w:rPr>
      <w:rFonts w:ascii="Arial Narrow" w:hAnsi="Arial Narrow"/>
      <w:b/>
      <w:sz w:val="28"/>
    </w:rPr>
  </w:style>
  <w:style w:type="paragraph" w:customStyle="1" w:styleId="3c">
    <w:name w:val="Раздел 3"/>
    <w:basedOn w:val="a0"/>
    <w:uiPriority w:val="99"/>
    <w:semiHidden/>
    <w:rsid w:val="0076582C"/>
    <w:pPr>
      <w:widowControl/>
      <w:tabs>
        <w:tab w:val="num" w:pos="360"/>
      </w:tabs>
      <w:snapToGrid/>
      <w:spacing w:before="120" w:after="120" w:line="240" w:lineRule="auto"/>
      <w:ind w:left="360" w:hanging="360"/>
      <w:jc w:val="center"/>
    </w:pPr>
    <w:rPr>
      <w:b/>
    </w:rPr>
  </w:style>
  <w:style w:type="paragraph" w:customStyle="1" w:styleId="afffd">
    <w:name w:val="Условия контракта"/>
    <w:basedOn w:val="a0"/>
    <w:uiPriority w:val="99"/>
    <w:semiHidden/>
    <w:rsid w:val="0076582C"/>
    <w:pPr>
      <w:widowControl/>
      <w:tabs>
        <w:tab w:val="num" w:pos="567"/>
      </w:tabs>
      <w:snapToGrid/>
      <w:spacing w:before="240" w:after="120" w:line="240" w:lineRule="auto"/>
      <w:ind w:left="567" w:hanging="567"/>
    </w:pPr>
    <w:rPr>
      <w:b/>
    </w:rPr>
  </w:style>
  <w:style w:type="paragraph" w:customStyle="1" w:styleId="afffe">
    <w:name w:val="Тендерные данные"/>
    <w:basedOn w:val="a0"/>
    <w:uiPriority w:val="99"/>
    <w:semiHidden/>
    <w:rsid w:val="0076582C"/>
    <w:pPr>
      <w:widowControl/>
      <w:tabs>
        <w:tab w:val="left" w:pos="1985"/>
      </w:tabs>
      <w:snapToGrid/>
      <w:spacing w:before="120" w:after="60" w:line="240" w:lineRule="auto"/>
      <w:ind w:firstLine="0"/>
    </w:pPr>
    <w:rPr>
      <w:b/>
    </w:rPr>
  </w:style>
  <w:style w:type="paragraph" w:customStyle="1" w:styleId="affff">
    <w:name w:val="Íîðìàëüíûé"/>
    <w:uiPriority w:val="99"/>
    <w:semiHidden/>
    <w:rsid w:val="0076582C"/>
    <w:pPr>
      <w:spacing w:after="0"/>
    </w:pPr>
    <w:rPr>
      <w:rFonts w:ascii="Courier" w:eastAsia="Times New Roman" w:hAnsi="Courier" w:cs="Times New Roman"/>
      <w:sz w:val="24"/>
      <w:szCs w:val="20"/>
      <w:lang w:val="en-GB" w:eastAsia="ru-RU"/>
    </w:rPr>
  </w:style>
  <w:style w:type="paragraph" w:customStyle="1" w:styleId="affff0">
    <w:name w:val="Стиль"/>
    <w:basedOn w:val="a0"/>
    <w:next w:val="afa"/>
    <w:uiPriority w:val="99"/>
    <w:rsid w:val="0076582C"/>
    <w:pPr>
      <w:widowControl/>
      <w:snapToGrid/>
      <w:spacing w:after="60" w:line="240" w:lineRule="auto"/>
      <w:ind w:left="4252" w:firstLine="0"/>
    </w:pPr>
    <w:rPr>
      <w:szCs w:val="24"/>
    </w:rPr>
  </w:style>
  <w:style w:type="paragraph" w:customStyle="1" w:styleId="1">
    <w:name w:val="Стиль1"/>
    <w:basedOn w:val="a0"/>
    <w:uiPriority w:val="99"/>
    <w:rsid w:val="0076582C"/>
    <w:pPr>
      <w:keepNext/>
      <w:keepLines/>
      <w:numPr>
        <w:numId w:val="12"/>
      </w:numPr>
      <w:suppressLineNumbers/>
      <w:suppressAutoHyphens/>
      <w:snapToGrid/>
      <w:spacing w:after="60" w:line="240" w:lineRule="auto"/>
      <w:jc w:val="left"/>
    </w:pPr>
    <w:rPr>
      <w:b/>
      <w:sz w:val="28"/>
      <w:szCs w:val="24"/>
    </w:rPr>
  </w:style>
  <w:style w:type="paragraph" w:customStyle="1" w:styleId="2-1">
    <w:name w:val="содержание2-1"/>
    <w:basedOn w:val="32"/>
    <w:next w:val="a0"/>
    <w:uiPriority w:val="99"/>
    <w:rsid w:val="0076582C"/>
  </w:style>
  <w:style w:type="paragraph" w:customStyle="1" w:styleId="210">
    <w:name w:val="Заголовок 2.1"/>
    <w:basedOn w:val="10"/>
    <w:uiPriority w:val="99"/>
    <w:rsid w:val="0076582C"/>
    <w:pPr>
      <w:keepLines/>
      <w:widowControl w:val="0"/>
      <w:suppressLineNumbers/>
      <w:suppressAutoHyphens/>
    </w:pPr>
    <w:rPr>
      <w:caps/>
      <w:szCs w:val="28"/>
    </w:rPr>
  </w:style>
  <w:style w:type="paragraph" w:customStyle="1" w:styleId="22">
    <w:name w:val="Стиль2"/>
    <w:basedOn w:val="2"/>
    <w:uiPriority w:val="99"/>
    <w:rsid w:val="0076582C"/>
    <w:pPr>
      <w:keepNext/>
      <w:keepLines/>
      <w:widowControl w:val="0"/>
      <w:numPr>
        <w:ilvl w:val="1"/>
        <w:numId w:val="12"/>
      </w:numPr>
      <w:suppressLineNumbers/>
      <w:tabs>
        <w:tab w:val="num" w:pos="643"/>
      </w:tabs>
      <w:suppressAutoHyphens/>
    </w:pPr>
    <w:rPr>
      <w:b/>
    </w:rPr>
  </w:style>
  <w:style w:type="paragraph" w:customStyle="1" w:styleId="33">
    <w:name w:val="Стиль3 Знак Знак"/>
    <w:basedOn w:val="2c"/>
    <w:uiPriority w:val="99"/>
    <w:rsid w:val="0076582C"/>
    <w:pPr>
      <w:widowControl w:val="0"/>
      <w:numPr>
        <w:ilvl w:val="2"/>
        <w:numId w:val="13"/>
      </w:numPr>
      <w:adjustRightInd w:val="0"/>
      <w:spacing w:after="0" w:line="240" w:lineRule="auto"/>
    </w:pPr>
  </w:style>
  <w:style w:type="paragraph" w:customStyle="1" w:styleId="2-11">
    <w:name w:val="содержание2-11"/>
    <w:basedOn w:val="a0"/>
    <w:uiPriority w:val="99"/>
    <w:rsid w:val="0076582C"/>
    <w:pPr>
      <w:widowControl/>
      <w:snapToGrid/>
      <w:spacing w:after="60" w:line="240" w:lineRule="auto"/>
      <w:ind w:firstLine="0"/>
    </w:pPr>
    <w:rPr>
      <w:szCs w:val="24"/>
    </w:rPr>
  </w:style>
  <w:style w:type="paragraph" w:customStyle="1" w:styleId="45">
    <w:name w:val="Стиль4"/>
    <w:basedOn w:val="23"/>
    <w:next w:val="a0"/>
    <w:uiPriority w:val="99"/>
    <w:rsid w:val="0076582C"/>
    <w:pPr>
      <w:keepLines/>
      <w:widowControl w:val="0"/>
      <w:suppressLineNumbers/>
      <w:suppressAutoHyphens/>
      <w:ind w:firstLine="567"/>
    </w:pPr>
  </w:style>
  <w:style w:type="paragraph" w:customStyle="1" w:styleId="affff1">
    <w:name w:val="Таблица заголовок"/>
    <w:basedOn w:val="a0"/>
    <w:uiPriority w:val="99"/>
    <w:rsid w:val="0076582C"/>
    <w:pPr>
      <w:widowControl/>
      <w:snapToGrid/>
      <w:spacing w:before="120" w:after="120" w:line="360" w:lineRule="auto"/>
      <w:ind w:firstLine="0"/>
      <w:jc w:val="right"/>
    </w:pPr>
    <w:rPr>
      <w:b/>
      <w:sz w:val="28"/>
      <w:szCs w:val="28"/>
    </w:rPr>
  </w:style>
  <w:style w:type="paragraph" w:customStyle="1" w:styleId="affff2">
    <w:name w:val="текст таблицы"/>
    <w:basedOn w:val="a0"/>
    <w:uiPriority w:val="99"/>
    <w:rsid w:val="0076582C"/>
    <w:pPr>
      <w:widowControl/>
      <w:snapToGrid/>
      <w:spacing w:before="120" w:line="240" w:lineRule="auto"/>
      <w:ind w:right="-102" w:firstLine="0"/>
      <w:jc w:val="left"/>
    </w:pPr>
    <w:rPr>
      <w:szCs w:val="24"/>
    </w:rPr>
  </w:style>
  <w:style w:type="paragraph" w:customStyle="1" w:styleId="affff3">
    <w:name w:val="Пункт Знак"/>
    <w:basedOn w:val="a0"/>
    <w:uiPriority w:val="99"/>
    <w:rsid w:val="0076582C"/>
    <w:pPr>
      <w:widowControl/>
      <w:tabs>
        <w:tab w:val="num" w:pos="1134"/>
        <w:tab w:val="left" w:pos="1701"/>
      </w:tabs>
      <w:spacing w:line="360" w:lineRule="auto"/>
      <w:ind w:left="1134" w:hanging="567"/>
    </w:pPr>
    <w:rPr>
      <w:sz w:val="28"/>
    </w:rPr>
  </w:style>
  <w:style w:type="paragraph" w:customStyle="1" w:styleId="3d">
    <w:name w:val="Стиль3 Знак"/>
    <w:basedOn w:val="2c"/>
    <w:uiPriority w:val="99"/>
    <w:rsid w:val="0076582C"/>
    <w:pPr>
      <w:widowControl w:val="0"/>
      <w:tabs>
        <w:tab w:val="num" w:pos="1307"/>
      </w:tabs>
      <w:adjustRightInd w:val="0"/>
      <w:spacing w:after="0" w:line="240" w:lineRule="auto"/>
      <w:ind w:left="1080"/>
    </w:pPr>
  </w:style>
  <w:style w:type="paragraph" w:customStyle="1" w:styleId="31">
    <w:name w:val="Стиль3"/>
    <w:basedOn w:val="2c"/>
    <w:uiPriority w:val="99"/>
    <w:rsid w:val="0076582C"/>
    <w:pPr>
      <w:widowControl w:val="0"/>
      <w:numPr>
        <w:ilvl w:val="2"/>
        <w:numId w:val="14"/>
      </w:numPr>
      <w:adjustRightInd w:val="0"/>
      <w:spacing w:after="0" w:line="240" w:lineRule="auto"/>
    </w:pPr>
  </w:style>
  <w:style w:type="paragraph" w:customStyle="1" w:styleId="13">
    <w:name w:val="заголовок 1"/>
    <w:basedOn w:val="a0"/>
    <w:next w:val="a0"/>
    <w:uiPriority w:val="99"/>
    <w:rsid w:val="0076582C"/>
    <w:pPr>
      <w:keepNext/>
      <w:widowControl/>
      <w:snapToGrid/>
      <w:spacing w:line="240" w:lineRule="auto"/>
      <w:ind w:firstLine="0"/>
      <w:jc w:val="center"/>
    </w:pPr>
  </w:style>
  <w:style w:type="character" w:customStyle="1" w:styleId="Normal">
    <w:name w:val="Normal Знак"/>
    <w:link w:val="14"/>
    <w:locked/>
    <w:rsid w:val="0076582C"/>
    <w:rPr>
      <w:sz w:val="24"/>
    </w:rPr>
  </w:style>
  <w:style w:type="paragraph" w:customStyle="1" w:styleId="14">
    <w:name w:val="Обычный1"/>
    <w:link w:val="Normal"/>
    <w:uiPriority w:val="99"/>
    <w:qFormat/>
    <w:rsid w:val="0076582C"/>
    <w:pPr>
      <w:widowControl w:val="0"/>
      <w:spacing w:after="0"/>
      <w:jc w:val="both"/>
    </w:pPr>
    <w:rPr>
      <w:sz w:val="24"/>
    </w:rPr>
  </w:style>
  <w:style w:type="paragraph" w:customStyle="1" w:styleId="FR1">
    <w:name w:val="FR1"/>
    <w:uiPriority w:val="99"/>
    <w:rsid w:val="0076582C"/>
    <w:pPr>
      <w:widowControl w:val="0"/>
      <w:spacing w:after="0"/>
      <w:ind w:left="4240"/>
    </w:pPr>
    <w:rPr>
      <w:rFonts w:ascii="Times New Roman" w:eastAsia="Times New Roman" w:hAnsi="Times New Roman" w:cs="Times New Roman"/>
      <w:sz w:val="36"/>
      <w:szCs w:val="20"/>
      <w:lang w:eastAsia="ru-RU"/>
    </w:rPr>
  </w:style>
  <w:style w:type="paragraph" w:customStyle="1" w:styleId="affff4">
    <w:name w:val="На"/>
    <w:basedOn w:val="a0"/>
    <w:uiPriority w:val="99"/>
    <w:rsid w:val="0076582C"/>
    <w:pPr>
      <w:snapToGrid/>
      <w:spacing w:line="240" w:lineRule="auto"/>
      <w:ind w:firstLine="0"/>
      <w:jc w:val="center"/>
    </w:pPr>
    <w:rPr>
      <w:b/>
      <w:sz w:val="22"/>
    </w:rPr>
  </w:style>
  <w:style w:type="paragraph" w:customStyle="1" w:styleId="ConsPlusNormal">
    <w:name w:val="ConsPlu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ConsPlusNonformat">
    <w:name w:val="ConsPlu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Instruction">
    <w:name w:val="Instruction"/>
    <w:basedOn w:val="21"/>
    <w:uiPriority w:val="99"/>
    <w:semiHidden/>
    <w:rsid w:val="0076582C"/>
    <w:pPr>
      <w:numPr>
        <w:ilvl w:val="0"/>
        <w:numId w:val="0"/>
      </w:numPr>
      <w:tabs>
        <w:tab w:val="num" w:pos="360"/>
      </w:tabs>
      <w:spacing w:before="180"/>
      <w:ind w:left="360" w:hanging="360"/>
    </w:pPr>
    <w:rPr>
      <w:b/>
    </w:rPr>
  </w:style>
  <w:style w:type="paragraph" w:customStyle="1" w:styleId="affff5">
    <w:name w:val="АД_Основной текст"/>
    <w:basedOn w:val="a0"/>
    <w:uiPriority w:val="99"/>
    <w:qFormat/>
    <w:rsid w:val="0076582C"/>
    <w:pPr>
      <w:widowControl/>
      <w:snapToGrid/>
      <w:spacing w:line="240" w:lineRule="auto"/>
      <w:ind w:firstLine="567"/>
    </w:pPr>
    <w:rPr>
      <w:szCs w:val="24"/>
    </w:rPr>
  </w:style>
  <w:style w:type="paragraph" w:customStyle="1" w:styleId="affff6">
    <w:name w:val="ТЛ_Утверждаю"/>
    <w:basedOn w:val="a0"/>
    <w:uiPriority w:val="99"/>
    <w:qFormat/>
    <w:rsid w:val="0076582C"/>
    <w:pPr>
      <w:widowControl/>
      <w:snapToGrid/>
      <w:spacing w:line="240" w:lineRule="auto"/>
      <w:ind w:left="4860" w:firstLine="0"/>
      <w:jc w:val="center"/>
    </w:pPr>
    <w:rPr>
      <w:sz w:val="28"/>
      <w:szCs w:val="28"/>
    </w:rPr>
  </w:style>
  <w:style w:type="paragraph" w:customStyle="1" w:styleId="2e">
    <w:name w:val="Обычный2"/>
    <w:uiPriority w:val="99"/>
    <w:rsid w:val="0076582C"/>
    <w:pPr>
      <w:widowControl w:val="0"/>
      <w:spacing w:after="0"/>
      <w:jc w:val="both"/>
    </w:pPr>
    <w:rPr>
      <w:rFonts w:ascii="Times New Roman" w:eastAsia="Times New Roman" w:hAnsi="Times New Roman" w:cs="Times New Roman"/>
      <w:sz w:val="24"/>
      <w:szCs w:val="20"/>
      <w:lang w:eastAsia="ru-RU"/>
    </w:rPr>
  </w:style>
  <w:style w:type="paragraph" w:customStyle="1" w:styleId="ConsNonformat">
    <w:name w:val="Con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Heading">
    <w:name w:val="Heading"/>
    <w:uiPriority w:val="99"/>
    <w:rsid w:val="0076582C"/>
    <w:pPr>
      <w:autoSpaceDE w:val="0"/>
      <w:autoSpaceDN w:val="0"/>
      <w:adjustRightInd w:val="0"/>
      <w:spacing w:after="0"/>
    </w:pPr>
    <w:rPr>
      <w:rFonts w:ascii="Arial CYR" w:eastAsia="Times New Roman" w:hAnsi="Arial CYR" w:cs="Arial CYR"/>
      <w:b/>
      <w:bCs/>
      <w:sz w:val="26"/>
      <w:szCs w:val="26"/>
      <w:lang w:eastAsia="ru-RU"/>
    </w:rPr>
  </w:style>
  <w:style w:type="paragraph" w:customStyle="1" w:styleId="ConsNormal">
    <w:name w:val="Con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affff7">
    <w:name w:val="АД_Нумерованный подпункт"/>
    <w:basedOn w:val="a0"/>
    <w:uiPriority w:val="99"/>
    <w:qFormat/>
    <w:rsid w:val="0076582C"/>
    <w:pPr>
      <w:widowControl/>
      <w:tabs>
        <w:tab w:val="left" w:pos="720"/>
        <w:tab w:val="num" w:pos="1209"/>
        <w:tab w:val="num" w:pos="1492"/>
      </w:tabs>
      <w:snapToGrid/>
      <w:spacing w:line="240" w:lineRule="auto"/>
      <w:ind w:left="720" w:hanging="720"/>
    </w:pPr>
    <w:rPr>
      <w:szCs w:val="24"/>
    </w:rPr>
  </w:style>
  <w:style w:type="paragraph" w:customStyle="1" w:styleId="affff8">
    <w:name w:val="АД_Список абв"/>
    <w:basedOn w:val="a0"/>
    <w:uiPriority w:val="99"/>
    <w:rsid w:val="0076582C"/>
    <w:pPr>
      <w:widowControl/>
      <w:tabs>
        <w:tab w:val="num" w:pos="926"/>
        <w:tab w:val="num" w:pos="1209"/>
      </w:tabs>
      <w:snapToGrid/>
      <w:spacing w:line="240" w:lineRule="auto"/>
      <w:ind w:left="1429" w:hanging="360"/>
    </w:pPr>
    <w:rPr>
      <w:szCs w:val="24"/>
    </w:rPr>
  </w:style>
  <w:style w:type="paragraph" w:customStyle="1" w:styleId="affff9">
    <w:name w:val="Список нум."/>
    <w:basedOn w:val="a0"/>
    <w:uiPriority w:val="99"/>
    <w:rsid w:val="0076582C"/>
    <w:pPr>
      <w:keepNext/>
      <w:widowControl/>
      <w:tabs>
        <w:tab w:val="num" w:pos="1209"/>
        <w:tab w:val="num" w:pos="1492"/>
        <w:tab w:val="left" w:pos="1701"/>
      </w:tabs>
      <w:snapToGrid/>
      <w:spacing w:before="120" w:after="120" w:line="360" w:lineRule="auto"/>
      <w:ind w:left="360" w:hanging="360"/>
      <w:jc w:val="left"/>
    </w:pPr>
    <w:rPr>
      <w:rFonts w:ascii="Arial" w:hAnsi="Arial"/>
    </w:rPr>
  </w:style>
  <w:style w:type="paragraph" w:customStyle="1" w:styleId="220">
    <w:name w:val="Основной текст с отступом 22"/>
    <w:basedOn w:val="a0"/>
    <w:uiPriority w:val="99"/>
    <w:rsid w:val="0076582C"/>
    <w:pPr>
      <w:widowControl/>
      <w:overflowPunct w:val="0"/>
      <w:autoSpaceDE w:val="0"/>
      <w:snapToGrid/>
      <w:spacing w:line="480" w:lineRule="auto"/>
      <w:ind w:left="567" w:firstLine="1701"/>
    </w:pPr>
    <w:rPr>
      <w:szCs w:val="24"/>
      <w:lang w:eastAsia="ar-SA"/>
    </w:rPr>
  </w:style>
  <w:style w:type="paragraph" w:customStyle="1" w:styleId="15">
    <w:name w:val="Текст1"/>
    <w:basedOn w:val="a0"/>
    <w:uiPriority w:val="99"/>
    <w:rsid w:val="0076582C"/>
    <w:pPr>
      <w:widowControl/>
      <w:snapToGrid/>
      <w:spacing w:line="240" w:lineRule="auto"/>
      <w:ind w:firstLine="680"/>
      <w:jc w:val="left"/>
    </w:pPr>
    <w:rPr>
      <w:rFonts w:ascii="Courier New" w:hAnsi="Courier New" w:cs="Courier New"/>
      <w:sz w:val="20"/>
      <w:lang w:eastAsia="ar-SA"/>
    </w:rPr>
  </w:style>
  <w:style w:type="paragraph" w:customStyle="1" w:styleId="affffa">
    <w:name w:val="Содержимое таблицы"/>
    <w:basedOn w:val="a0"/>
    <w:qFormat/>
    <w:rsid w:val="0076582C"/>
    <w:pPr>
      <w:widowControl/>
      <w:suppressLineNumbers/>
      <w:suppressAutoHyphens/>
      <w:snapToGrid/>
      <w:spacing w:line="240" w:lineRule="auto"/>
      <w:ind w:firstLine="0"/>
      <w:jc w:val="left"/>
    </w:pPr>
    <w:rPr>
      <w:szCs w:val="24"/>
      <w:lang w:eastAsia="ar-SA"/>
    </w:rPr>
  </w:style>
  <w:style w:type="paragraph" w:customStyle="1" w:styleId="211">
    <w:name w:val="Основной текст 21"/>
    <w:basedOn w:val="a0"/>
    <w:uiPriority w:val="99"/>
    <w:rsid w:val="0076582C"/>
    <w:pPr>
      <w:widowControl/>
      <w:suppressAutoHyphens/>
      <w:snapToGrid/>
      <w:spacing w:after="120" w:line="480" w:lineRule="auto"/>
      <w:ind w:firstLine="0"/>
      <w:jc w:val="left"/>
    </w:pPr>
    <w:rPr>
      <w:szCs w:val="24"/>
      <w:lang w:eastAsia="ar-SA"/>
    </w:rPr>
  </w:style>
  <w:style w:type="paragraph" w:customStyle="1" w:styleId="16">
    <w:name w:val="Дата1"/>
    <w:basedOn w:val="a0"/>
    <w:next w:val="a0"/>
    <w:uiPriority w:val="99"/>
    <w:rsid w:val="0076582C"/>
    <w:pPr>
      <w:widowControl/>
      <w:suppressAutoHyphens/>
      <w:snapToGrid/>
      <w:spacing w:after="60" w:line="240" w:lineRule="auto"/>
      <w:ind w:firstLine="0"/>
    </w:pPr>
    <w:rPr>
      <w:szCs w:val="24"/>
      <w:lang w:eastAsia="ar-SA"/>
    </w:rPr>
  </w:style>
  <w:style w:type="paragraph" w:customStyle="1" w:styleId="affffb">
    <w:name w:val="Таблицы (моноширинный)"/>
    <w:basedOn w:val="a0"/>
    <w:next w:val="a0"/>
    <w:uiPriority w:val="99"/>
    <w:rsid w:val="0076582C"/>
    <w:pPr>
      <w:autoSpaceDE w:val="0"/>
      <w:autoSpaceDN w:val="0"/>
      <w:adjustRightInd w:val="0"/>
      <w:snapToGrid/>
      <w:spacing w:line="240" w:lineRule="auto"/>
      <w:ind w:firstLine="0"/>
    </w:pPr>
    <w:rPr>
      <w:rFonts w:ascii="Courier New" w:hAnsi="Courier New" w:cs="Courier New"/>
      <w:sz w:val="20"/>
    </w:rPr>
  </w:style>
  <w:style w:type="paragraph" w:customStyle="1" w:styleId="affffc">
    <w:name w:val="Базовый"/>
    <w:uiPriority w:val="99"/>
    <w:rsid w:val="0076582C"/>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paragraph" w:customStyle="1" w:styleId="affffd">
    <w:name w:val="Знак"/>
    <w:basedOn w:val="a0"/>
    <w:uiPriority w:val="99"/>
    <w:rsid w:val="0076582C"/>
    <w:pPr>
      <w:adjustRightInd w:val="0"/>
      <w:snapToGrid/>
      <w:spacing w:after="160" w:line="240" w:lineRule="exact"/>
      <w:ind w:firstLine="0"/>
      <w:jc w:val="right"/>
    </w:pPr>
    <w:rPr>
      <w:sz w:val="20"/>
      <w:lang w:val="en-GB" w:eastAsia="en-US"/>
    </w:rPr>
  </w:style>
  <w:style w:type="paragraph" w:customStyle="1" w:styleId="p1">
    <w:name w:val="p1"/>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affffe">
    <w:name w:val="Комментарий"/>
    <w:basedOn w:val="a0"/>
    <w:next w:val="a0"/>
    <w:uiPriority w:val="99"/>
    <w:rsid w:val="0076582C"/>
    <w:pPr>
      <w:widowControl/>
      <w:shd w:val="clear" w:color="auto" w:fill="F0F0F0"/>
      <w:autoSpaceDE w:val="0"/>
      <w:autoSpaceDN w:val="0"/>
      <w:adjustRightInd w:val="0"/>
      <w:snapToGrid/>
      <w:spacing w:before="75" w:line="240" w:lineRule="auto"/>
      <w:ind w:left="170" w:firstLine="0"/>
    </w:pPr>
    <w:rPr>
      <w:rFonts w:ascii="Arial" w:hAnsi="Arial" w:cs="Arial"/>
      <w:color w:val="353842"/>
      <w:szCs w:val="24"/>
    </w:rPr>
  </w:style>
  <w:style w:type="paragraph" w:customStyle="1" w:styleId="afffff">
    <w:name w:val="Информация об изменениях документа"/>
    <w:basedOn w:val="affffe"/>
    <w:next w:val="a0"/>
    <w:uiPriority w:val="99"/>
    <w:rsid w:val="0076582C"/>
    <w:rPr>
      <w:i/>
      <w:iCs/>
    </w:rPr>
  </w:style>
  <w:style w:type="paragraph" w:customStyle="1" w:styleId="afffff0">
    <w:name w:val="Д"/>
    <w:basedOn w:val="a0"/>
    <w:uiPriority w:val="99"/>
    <w:rsid w:val="0076582C"/>
    <w:pPr>
      <w:widowControl/>
      <w:snapToGrid/>
      <w:spacing w:line="240" w:lineRule="auto"/>
      <w:ind w:firstLine="0"/>
      <w:jc w:val="left"/>
    </w:pPr>
    <w:rPr>
      <w:b/>
      <w:sz w:val="32"/>
    </w:rPr>
  </w:style>
  <w:style w:type="character" w:customStyle="1" w:styleId="afffff1">
    <w:name w:val="Основной текст_"/>
    <w:link w:val="17"/>
    <w:locked/>
    <w:rsid w:val="0076582C"/>
    <w:rPr>
      <w:shd w:val="clear" w:color="auto" w:fill="FFFFFF"/>
    </w:rPr>
  </w:style>
  <w:style w:type="paragraph" w:customStyle="1" w:styleId="17">
    <w:name w:val="Основной текст1"/>
    <w:basedOn w:val="a0"/>
    <w:link w:val="afffff1"/>
    <w:rsid w:val="0076582C"/>
    <w:pPr>
      <w:widowControl/>
      <w:shd w:val="clear" w:color="auto" w:fill="FFFFFF"/>
      <w:snapToGrid/>
      <w:spacing w:before="300" w:line="274" w:lineRule="exact"/>
      <w:ind w:firstLine="0"/>
    </w:pPr>
    <w:rPr>
      <w:rFonts w:asciiTheme="minorHAnsi" w:eastAsiaTheme="minorHAnsi" w:hAnsiTheme="minorHAnsi" w:cstheme="minorBidi"/>
      <w:sz w:val="22"/>
      <w:szCs w:val="22"/>
      <w:lang w:eastAsia="en-US"/>
    </w:rPr>
  </w:style>
  <w:style w:type="character" w:customStyle="1" w:styleId="46">
    <w:name w:val="Заголовок №4_"/>
    <w:link w:val="47"/>
    <w:locked/>
    <w:rsid w:val="0076582C"/>
    <w:rPr>
      <w:shd w:val="clear" w:color="auto" w:fill="FFFFFF"/>
    </w:rPr>
  </w:style>
  <w:style w:type="paragraph" w:customStyle="1" w:styleId="47">
    <w:name w:val="Заголовок №4"/>
    <w:basedOn w:val="a0"/>
    <w:link w:val="46"/>
    <w:rsid w:val="0076582C"/>
    <w:pPr>
      <w:widowControl/>
      <w:shd w:val="clear" w:color="auto" w:fill="FFFFFF"/>
      <w:snapToGrid/>
      <w:spacing w:line="274" w:lineRule="exact"/>
      <w:ind w:firstLine="0"/>
      <w:jc w:val="left"/>
      <w:outlineLvl w:val="3"/>
    </w:pPr>
    <w:rPr>
      <w:rFonts w:asciiTheme="minorHAnsi" w:eastAsiaTheme="minorHAnsi" w:hAnsiTheme="minorHAnsi" w:cstheme="minorBidi"/>
      <w:sz w:val="22"/>
      <w:szCs w:val="22"/>
      <w:lang w:eastAsia="en-US"/>
    </w:rPr>
  </w:style>
  <w:style w:type="character" w:customStyle="1" w:styleId="2f">
    <w:name w:val="Заголовок №2_"/>
    <w:link w:val="2f0"/>
    <w:locked/>
    <w:rsid w:val="0076582C"/>
    <w:rPr>
      <w:shd w:val="clear" w:color="auto" w:fill="FFFFFF"/>
    </w:rPr>
  </w:style>
  <w:style w:type="paragraph" w:customStyle="1" w:styleId="2f0">
    <w:name w:val="Заголовок №2"/>
    <w:basedOn w:val="a0"/>
    <w:link w:val="2f"/>
    <w:rsid w:val="0076582C"/>
    <w:pPr>
      <w:widowControl/>
      <w:shd w:val="clear" w:color="auto" w:fill="FFFFFF"/>
      <w:snapToGrid/>
      <w:spacing w:line="274" w:lineRule="exact"/>
      <w:ind w:firstLine="0"/>
      <w:jc w:val="left"/>
      <w:outlineLvl w:val="1"/>
    </w:pPr>
    <w:rPr>
      <w:rFonts w:asciiTheme="minorHAnsi" w:eastAsiaTheme="minorHAnsi" w:hAnsiTheme="minorHAnsi" w:cstheme="minorBidi"/>
      <w:sz w:val="22"/>
      <w:szCs w:val="22"/>
      <w:lang w:eastAsia="en-US"/>
    </w:rPr>
  </w:style>
  <w:style w:type="paragraph" w:customStyle="1" w:styleId="afffff2">
    <w:name w:val="Прижатый влево"/>
    <w:basedOn w:val="a0"/>
    <w:next w:val="a0"/>
    <w:uiPriority w:val="99"/>
    <w:rsid w:val="0076582C"/>
    <w:pPr>
      <w:widowControl/>
      <w:autoSpaceDE w:val="0"/>
      <w:autoSpaceDN w:val="0"/>
      <w:adjustRightInd w:val="0"/>
      <w:snapToGrid/>
      <w:spacing w:line="240" w:lineRule="auto"/>
      <w:ind w:firstLine="0"/>
      <w:jc w:val="left"/>
    </w:pPr>
    <w:rPr>
      <w:rFonts w:ascii="Arial" w:hAnsi="Arial" w:cs="Arial"/>
      <w:szCs w:val="24"/>
    </w:rPr>
  </w:style>
  <w:style w:type="character" w:customStyle="1" w:styleId="2f1">
    <w:name w:val="Основной текст (2)_"/>
    <w:link w:val="2f2"/>
    <w:locked/>
    <w:rsid w:val="0076582C"/>
    <w:rPr>
      <w:shd w:val="clear" w:color="auto" w:fill="FFFFFF"/>
    </w:rPr>
  </w:style>
  <w:style w:type="paragraph" w:customStyle="1" w:styleId="2f2">
    <w:name w:val="Основной текст (2)"/>
    <w:basedOn w:val="a0"/>
    <w:link w:val="2f1"/>
    <w:rsid w:val="0076582C"/>
    <w:pPr>
      <w:widowControl/>
      <w:shd w:val="clear" w:color="auto" w:fill="FFFFFF"/>
      <w:snapToGrid/>
      <w:spacing w:after="240" w:line="278" w:lineRule="exact"/>
      <w:ind w:firstLine="0"/>
      <w:jc w:val="left"/>
    </w:pPr>
    <w:rPr>
      <w:rFonts w:asciiTheme="minorHAnsi" w:eastAsiaTheme="minorHAnsi" w:hAnsiTheme="minorHAnsi" w:cstheme="minorBidi"/>
      <w:sz w:val="22"/>
      <w:szCs w:val="22"/>
      <w:lang w:eastAsia="en-US"/>
    </w:rPr>
  </w:style>
  <w:style w:type="character" w:customStyle="1" w:styleId="3e">
    <w:name w:val="Заголовок №3_"/>
    <w:link w:val="3f"/>
    <w:locked/>
    <w:rsid w:val="0076582C"/>
    <w:rPr>
      <w:shd w:val="clear" w:color="auto" w:fill="FFFFFF"/>
    </w:rPr>
  </w:style>
  <w:style w:type="paragraph" w:customStyle="1" w:styleId="3f">
    <w:name w:val="Заголовок №3"/>
    <w:basedOn w:val="a0"/>
    <w:link w:val="3e"/>
    <w:rsid w:val="0076582C"/>
    <w:pPr>
      <w:widowControl/>
      <w:shd w:val="clear" w:color="auto" w:fill="FFFFFF"/>
      <w:snapToGrid/>
      <w:spacing w:line="274" w:lineRule="exact"/>
      <w:ind w:firstLine="0"/>
      <w:jc w:val="left"/>
      <w:outlineLvl w:val="2"/>
    </w:pPr>
    <w:rPr>
      <w:rFonts w:asciiTheme="minorHAnsi" w:eastAsiaTheme="minorHAnsi" w:hAnsiTheme="minorHAnsi" w:cstheme="minorBidi"/>
      <w:sz w:val="22"/>
      <w:szCs w:val="22"/>
      <w:lang w:eastAsia="en-US"/>
    </w:rPr>
  </w:style>
  <w:style w:type="paragraph" w:customStyle="1" w:styleId="Default">
    <w:name w:val="Default"/>
    <w:uiPriority w:val="99"/>
    <w:rsid w:val="0076582C"/>
    <w:pPr>
      <w:autoSpaceDE w:val="0"/>
      <w:autoSpaceDN w:val="0"/>
      <w:adjustRightInd w:val="0"/>
      <w:spacing w:after="0"/>
    </w:pPr>
    <w:rPr>
      <w:rFonts w:ascii="Calibri" w:eastAsia="Calibri" w:hAnsi="Calibri" w:cs="Calibri"/>
      <w:color w:val="000000"/>
      <w:sz w:val="24"/>
      <w:szCs w:val="24"/>
    </w:rPr>
  </w:style>
  <w:style w:type="character" w:customStyle="1" w:styleId="18">
    <w:name w:val="Заголовок №1_"/>
    <w:link w:val="19"/>
    <w:locked/>
    <w:rsid w:val="0076582C"/>
    <w:rPr>
      <w:b/>
      <w:bCs/>
      <w:sz w:val="28"/>
      <w:szCs w:val="28"/>
      <w:shd w:val="clear" w:color="auto" w:fill="FFFFFF"/>
    </w:rPr>
  </w:style>
  <w:style w:type="paragraph" w:customStyle="1" w:styleId="19">
    <w:name w:val="Заголовок №1"/>
    <w:basedOn w:val="a0"/>
    <w:link w:val="18"/>
    <w:rsid w:val="0076582C"/>
    <w:pPr>
      <w:shd w:val="clear" w:color="auto" w:fill="FFFFFF"/>
      <w:snapToGrid/>
      <w:spacing w:before="900" w:line="0" w:lineRule="atLeast"/>
      <w:ind w:firstLine="0"/>
      <w:jc w:val="center"/>
      <w:outlineLvl w:val="0"/>
    </w:pPr>
    <w:rPr>
      <w:rFonts w:asciiTheme="minorHAnsi" w:eastAsiaTheme="minorHAnsi" w:hAnsiTheme="minorHAnsi" w:cstheme="minorBidi"/>
      <w:b/>
      <w:bCs/>
      <w:sz w:val="28"/>
      <w:szCs w:val="28"/>
      <w:lang w:eastAsia="en-US"/>
    </w:rPr>
  </w:style>
  <w:style w:type="paragraph" w:customStyle="1" w:styleId="font5">
    <w:name w:val="font5"/>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Iaeeiaaiuenienie">
    <w:name w:val="Ia.ee.iaaiue nienie"/>
    <w:basedOn w:val="a0"/>
    <w:next w:val="a0"/>
    <w:uiPriority w:val="99"/>
    <w:rsid w:val="0076582C"/>
    <w:pPr>
      <w:widowControl/>
      <w:autoSpaceDE w:val="0"/>
      <w:autoSpaceDN w:val="0"/>
      <w:adjustRightInd w:val="0"/>
      <w:snapToGrid/>
      <w:spacing w:line="240" w:lineRule="auto"/>
      <w:ind w:firstLine="0"/>
      <w:jc w:val="left"/>
    </w:pPr>
    <w:rPr>
      <w:rFonts w:ascii="Arial" w:hAnsi="Arial"/>
      <w:szCs w:val="24"/>
    </w:rPr>
  </w:style>
  <w:style w:type="paragraph" w:customStyle="1" w:styleId="afffff3">
    <w:name w:val="Текст (справка)"/>
    <w:basedOn w:val="a0"/>
    <w:next w:val="a0"/>
    <w:uiPriority w:val="99"/>
    <w:rsid w:val="0076582C"/>
    <w:pPr>
      <w:autoSpaceDE w:val="0"/>
      <w:autoSpaceDN w:val="0"/>
      <w:adjustRightInd w:val="0"/>
      <w:snapToGrid/>
      <w:spacing w:line="240" w:lineRule="auto"/>
      <w:ind w:left="170" w:right="170" w:firstLine="0"/>
      <w:jc w:val="left"/>
    </w:pPr>
    <w:rPr>
      <w:szCs w:val="24"/>
    </w:rPr>
  </w:style>
  <w:style w:type="paragraph" w:customStyle="1" w:styleId="afffff4">
    <w:name w:val="Нормальный (таблица)"/>
    <w:basedOn w:val="a0"/>
    <w:next w:val="a0"/>
    <w:uiPriority w:val="99"/>
    <w:rsid w:val="0076582C"/>
    <w:pPr>
      <w:autoSpaceDE w:val="0"/>
      <w:autoSpaceDN w:val="0"/>
      <w:adjustRightInd w:val="0"/>
      <w:snapToGrid/>
      <w:spacing w:line="240" w:lineRule="auto"/>
      <w:ind w:firstLine="0"/>
    </w:pPr>
    <w:rPr>
      <w:szCs w:val="24"/>
    </w:rPr>
  </w:style>
  <w:style w:type="paragraph" w:customStyle="1" w:styleId="-">
    <w:name w:val="Контракт-пункт"/>
    <w:basedOn w:val="a0"/>
    <w:uiPriority w:val="99"/>
    <w:rsid w:val="0076582C"/>
    <w:pPr>
      <w:widowControl/>
      <w:tabs>
        <w:tab w:val="num" w:pos="900"/>
      </w:tabs>
      <w:snapToGrid/>
      <w:spacing w:line="240" w:lineRule="auto"/>
      <w:ind w:left="612" w:hanging="432"/>
    </w:pPr>
    <w:rPr>
      <w:szCs w:val="24"/>
    </w:rPr>
  </w:style>
  <w:style w:type="character" w:styleId="afffff5">
    <w:name w:val="footnote reference"/>
    <w:uiPriority w:val="99"/>
    <w:semiHidden/>
    <w:unhideWhenUsed/>
    <w:rsid w:val="0076582C"/>
    <w:rPr>
      <w:rFonts w:ascii="Times New Roman" w:hAnsi="Times New Roman" w:cs="Times New Roman" w:hint="default"/>
      <w:vertAlign w:val="superscript"/>
    </w:rPr>
  </w:style>
  <w:style w:type="character" w:styleId="afffff6">
    <w:name w:val="annotation reference"/>
    <w:uiPriority w:val="99"/>
    <w:semiHidden/>
    <w:unhideWhenUsed/>
    <w:rsid w:val="0076582C"/>
    <w:rPr>
      <w:rFonts w:ascii="Times New Roman" w:hAnsi="Times New Roman" w:cs="Times New Roman" w:hint="default"/>
      <w:sz w:val="16"/>
    </w:rPr>
  </w:style>
  <w:style w:type="character" w:styleId="afffff7">
    <w:name w:val="line number"/>
    <w:uiPriority w:val="99"/>
    <w:semiHidden/>
    <w:unhideWhenUsed/>
    <w:rsid w:val="0076582C"/>
    <w:rPr>
      <w:rFonts w:ascii="Times New Roman" w:hAnsi="Times New Roman" w:cs="Times New Roman" w:hint="default"/>
    </w:rPr>
  </w:style>
  <w:style w:type="character" w:styleId="afffff8">
    <w:name w:val="page number"/>
    <w:uiPriority w:val="99"/>
    <w:semiHidden/>
    <w:unhideWhenUsed/>
    <w:rsid w:val="0076582C"/>
    <w:rPr>
      <w:rFonts w:ascii="Times New Roman" w:hAnsi="Times New Roman" w:cs="Times New Roman" w:hint="default"/>
    </w:rPr>
  </w:style>
  <w:style w:type="character" w:styleId="afffff9">
    <w:name w:val="endnote reference"/>
    <w:uiPriority w:val="99"/>
    <w:semiHidden/>
    <w:unhideWhenUsed/>
    <w:rsid w:val="0076582C"/>
    <w:rPr>
      <w:rFonts w:ascii="Times New Roman" w:hAnsi="Times New Roman" w:cs="Times New Roman" w:hint="default"/>
      <w:vertAlign w:val="superscript"/>
    </w:rPr>
  </w:style>
  <w:style w:type="character" w:styleId="afffffa">
    <w:name w:val="Placeholder Text"/>
    <w:uiPriority w:val="99"/>
    <w:semiHidden/>
    <w:rsid w:val="0076582C"/>
    <w:rPr>
      <w:rFonts w:ascii="Times New Roman" w:hAnsi="Times New Roman" w:cs="Times New Roman" w:hint="default"/>
      <w:color w:val="808080"/>
    </w:rPr>
  </w:style>
  <w:style w:type="character" w:customStyle="1" w:styleId="afffffb">
    <w:name w:val="Основной шрифт"/>
    <w:semiHidden/>
    <w:rsid w:val="0076582C"/>
  </w:style>
  <w:style w:type="character" w:customStyle="1" w:styleId="1a">
    <w:name w:val="Знак Знак1"/>
    <w:rsid w:val="0076582C"/>
    <w:rPr>
      <w:sz w:val="24"/>
      <w:lang w:val="ru-RU" w:eastAsia="ru-RU"/>
    </w:rPr>
  </w:style>
  <w:style w:type="character" w:customStyle="1" w:styleId="3f0">
    <w:name w:val="Стиль3 Знак Знак Знак"/>
    <w:rsid w:val="0076582C"/>
    <w:rPr>
      <w:sz w:val="24"/>
      <w:lang w:val="ru-RU" w:eastAsia="ru-RU"/>
    </w:rPr>
  </w:style>
  <w:style w:type="character" w:customStyle="1" w:styleId="310">
    <w:name w:val="Стиль3 Знак Знак1"/>
    <w:rsid w:val="0076582C"/>
    <w:rPr>
      <w:sz w:val="24"/>
      <w:lang w:val="ru-RU" w:eastAsia="ru-RU"/>
    </w:rPr>
  </w:style>
  <w:style w:type="character" w:customStyle="1" w:styleId="epm">
    <w:name w:val="epm"/>
    <w:rsid w:val="0076582C"/>
    <w:rPr>
      <w:color w:val="000000"/>
      <w:shd w:val="clear" w:color="auto" w:fill="B4B4B4"/>
    </w:rPr>
  </w:style>
  <w:style w:type="character" w:customStyle="1" w:styleId="afffffc">
    <w:name w:val="АД_Основной текст Знак"/>
    <w:rsid w:val="0076582C"/>
    <w:rPr>
      <w:sz w:val="24"/>
    </w:rPr>
  </w:style>
  <w:style w:type="character" w:customStyle="1" w:styleId="afffffd">
    <w:name w:val="ТЛ_Утверждаю Знак"/>
    <w:rsid w:val="0076582C"/>
    <w:rPr>
      <w:sz w:val="28"/>
    </w:rPr>
  </w:style>
  <w:style w:type="character" w:customStyle="1" w:styleId="311">
    <w:name w:val="Заголовок 3 Знак1"/>
    <w:rsid w:val="0076582C"/>
    <w:rPr>
      <w:rFonts w:ascii="Arial" w:hAnsi="Arial" w:cs="Arial" w:hint="default"/>
      <w:b/>
      <w:bCs w:val="0"/>
      <w:sz w:val="24"/>
    </w:rPr>
  </w:style>
  <w:style w:type="character" w:customStyle="1" w:styleId="afffffe">
    <w:name w:val="Без интервала Знак"/>
    <w:uiPriority w:val="1"/>
    <w:rsid w:val="0076582C"/>
    <w:rPr>
      <w:rFonts w:ascii="Calibri" w:hAnsi="Calibri" w:cs="Calibri" w:hint="default"/>
      <w:sz w:val="22"/>
      <w:lang w:val="ru-RU" w:eastAsia="en-US"/>
    </w:rPr>
  </w:style>
  <w:style w:type="character" w:customStyle="1" w:styleId="affffff">
    <w:name w:val="Гипертекстовая ссылка"/>
    <w:uiPriority w:val="99"/>
    <w:rsid w:val="0076582C"/>
    <w:rPr>
      <w:rFonts w:ascii="Times New Roman" w:hAnsi="Times New Roman" w:cs="Times New Roman" w:hint="default"/>
      <w:color w:val="106BBE"/>
    </w:rPr>
  </w:style>
  <w:style w:type="character" w:customStyle="1" w:styleId="3pt">
    <w:name w:val="Основной текст + Интервал 3 pt"/>
    <w:rsid w:val="0076582C"/>
    <w:rPr>
      <w:rFonts w:ascii="Times New Roman" w:hAnsi="Times New Roman" w:cs="Times New Roman" w:hint="default"/>
      <w:spacing w:val="60"/>
      <w:sz w:val="22"/>
    </w:rPr>
  </w:style>
  <w:style w:type="character" w:customStyle="1" w:styleId="b-forumtext">
    <w:name w:val="b-forum__text"/>
    <w:rsid w:val="0076582C"/>
  </w:style>
  <w:style w:type="character" w:customStyle="1" w:styleId="affffff0">
    <w:name w:val="Цветовое выделение"/>
    <w:uiPriority w:val="99"/>
    <w:rsid w:val="0076582C"/>
    <w:rPr>
      <w:b/>
      <w:bCs/>
      <w:color w:val="26282F"/>
    </w:rPr>
  </w:style>
  <w:style w:type="character" w:customStyle="1" w:styleId="2100">
    <w:name w:val="Основной текст (2) + 10"/>
    <w:aliases w:val="5 pt,Не полужирный"/>
    <w:rsid w:val="0076582C"/>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142">
    <w:name w:val="Font Style142"/>
    <w:uiPriority w:val="99"/>
    <w:rsid w:val="0076582C"/>
    <w:rPr>
      <w:rFonts w:ascii="Times New Roman" w:hAnsi="Times New Roman" w:cs="Times New Roman" w:hint="default"/>
      <w:sz w:val="20"/>
      <w:szCs w:val="20"/>
    </w:rPr>
  </w:style>
  <w:style w:type="character" w:customStyle="1" w:styleId="shorttext">
    <w:name w:val="short_text"/>
    <w:rsid w:val="0076582C"/>
  </w:style>
  <w:style w:type="character" w:customStyle="1" w:styleId="hps">
    <w:name w:val="hps"/>
    <w:rsid w:val="0076582C"/>
  </w:style>
  <w:style w:type="character" w:customStyle="1" w:styleId="affffff1">
    <w:name w:val="Сравнение редакций. Добавленный фрагмент"/>
    <w:uiPriority w:val="99"/>
    <w:rsid w:val="0076582C"/>
    <w:rPr>
      <w:color w:val="000000"/>
      <w:shd w:val="clear" w:color="auto" w:fill="C1D7FF"/>
    </w:rPr>
  </w:style>
  <w:style w:type="character" w:customStyle="1" w:styleId="affffff2">
    <w:name w:val="Цветовое выделение для Текст"/>
    <w:uiPriority w:val="99"/>
    <w:rsid w:val="0076582C"/>
    <w:rPr>
      <w:rFonts w:ascii="Times New Roman" w:hAnsi="Times New Roman" w:cs="Times New Roman" w:hint="default"/>
    </w:rPr>
  </w:style>
  <w:style w:type="character" w:customStyle="1" w:styleId="InternetLink">
    <w:name w:val="Internet Link"/>
    <w:rsid w:val="0076582C"/>
    <w:rPr>
      <w:rFonts w:ascii="Times New Roman" w:hAnsi="Times New Roman" w:cs="Times New Roman" w:hint="default"/>
      <w:color w:val="0000FF"/>
      <w:u w:val="single"/>
    </w:rPr>
  </w:style>
  <w:style w:type="table" w:styleId="affffff3">
    <w:name w:val="Table Grid"/>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Обычная таблица1"/>
    <w:semiHidden/>
    <w:rsid w:val="0076582C"/>
    <w:pPr>
      <w:spacing w:after="0"/>
    </w:pPr>
    <w:rPr>
      <w:rFonts w:ascii="Calibri" w:eastAsia="Times New Roman" w:hAnsi="Calibri" w:cs="Times New Roman"/>
      <w:sz w:val="20"/>
      <w:szCs w:val="20"/>
      <w:lang w:eastAsia="ru-RU"/>
    </w:rPr>
    <w:tblPr>
      <w:tblCellMar>
        <w:top w:w="0" w:type="dxa"/>
        <w:left w:w="108" w:type="dxa"/>
        <w:bottom w:w="0" w:type="dxa"/>
        <w:right w:w="108" w:type="dxa"/>
      </w:tblCellMar>
    </w:tblPr>
  </w:style>
  <w:style w:type="table" w:customStyle="1" w:styleId="1c">
    <w:name w:val="Сетка таблицы1"/>
    <w:basedOn w:val="a2"/>
    <w:uiPriority w:val="3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2"/>
    <w:uiPriority w:val="59"/>
    <w:rsid w:val="0076582C"/>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9">
    <w:name w:val="АД_Нумерованный подпункт 4 уровня"/>
    <w:basedOn w:val="affff7"/>
    <w:uiPriority w:val="99"/>
    <w:qFormat/>
    <w:rsid w:val="0076582C"/>
    <w:pPr>
      <w:tabs>
        <w:tab w:val="clear" w:pos="720"/>
        <w:tab w:val="clear" w:pos="1209"/>
      </w:tabs>
      <w:ind w:left="0" w:firstLine="0"/>
    </w:pPr>
  </w:style>
  <w:style w:type="character" w:styleId="affffff4">
    <w:name w:val="Subtle Emphasis"/>
    <w:basedOn w:val="a1"/>
    <w:uiPriority w:val="19"/>
    <w:qFormat/>
    <w:rsid w:val="00203411"/>
    <w:rPr>
      <w:i/>
      <w:iCs/>
      <w:color w:val="808080" w:themeColor="text1" w:themeTint="7F"/>
    </w:rPr>
  </w:style>
  <w:style w:type="numbering" w:customStyle="1" w:styleId="1d">
    <w:name w:val="Нет списка1"/>
    <w:next w:val="a3"/>
    <w:semiHidden/>
    <w:rsid w:val="00C86796"/>
  </w:style>
  <w:style w:type="table" w:customStyle="1" w:styleId="55">
    <w:name w:val="Сетка таблицы5"/>
    <w:basedOn w:val="a2"/>
    <w:next w:val="affffff3"/>
    <w:uiPriority w:val="59"/>
    <w:rsid w:val="006150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fff3"/>
    <w:uiPriority w:val="59"/>
    <w:rsid w:val="001732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Quote"/>
    <w:basedOn w:val="a0"/>
    <w:next w:val="a0"/>
    <w:link w:val="2f5"/>
    <w:uiPriority w:val="29"/>
    <w:qFormat/>
    <w:rsid w:val="00D75F9B"/>
    <w:rPr>
      <w:i/>
      <w:iCs/>
      <w:color w:val="000000" w:themeColor="text1"/>
    </w:rPr>
  </w:style>
  <w:style w:type="character" w:customStyle="1" w:styleId="2f5">
    <w:name w:val="Цитата 2 Знак"/>
    <w:basedOn w:val="a1"/>
    <w:link w:val="2f4"/>
    <w:uiPriority w:val="29"/>
    <w:rsid w:val="00D75F9B"/>
    <w:rPr>
      <w:rFonts w:ascii="Times New Roman" w:eastAsia="Times New Roman" w:hAnsi="Times New Roman" w:cs="Times New Roman"/>
      <w:i/>
      <w:iCs/>
      <w:color w:val="000000" w:themeColor="text1"/>
      <w:sz w:val="24"/>
      <w:szCs w:val="20"/>
      <w:lang w:eastAsia="ru-RU"/>
    </w:rPr>
  </w:style>
  <w:style w:type="paragraph" w:customStyle="1" w:styleId="s3">
    <w:name w:val="s_3"/>
    <w:basedOn w:val="a0"/>
    <w:rsid w:val="00EC628C"/>
    <w:pPr>
      <w:widowControl/>
      <w:snapToGrid/>
      <w:spacing w:before="100" w:beforeAutospacing="1" w:after="100" w:afterAutospacing="1" w:line="240" w:lineRule="auto"/>
      <w:ind w:firstLine="0"/>
      <w:jc w:val="left"/>
    </w:pPr>
    <w:rPr>
      <w:szCs w:val="24"/>
    </w:rPr>
  </w:style>
  <w:style w:type="table" w:customStyle="1" w:styleId="71">
    <w:name w:val="Сетка таблицы7"/>
    <w:basedOn w:val="a2"/>
    <w:next w:val="affffff3"/>
    <w:uiPriority w:val="59"/>
    <w:rsid w:val="001807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fffff1"/>
    <w:rsid w:val="00F44D8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rvts7">
    <w:name w:val="rvts7"/>
    <w:rsid w:val="0055363B"/>
    <w:rPr>
      <w:rFonts w:ascii="Calibri" w:hAnsi="Calibri" w:cs="Calibri" w:hint="default"/>
      <w:sz w:val="22"/>
      <w:szCs w:val="22"/>
    </w:rPr>
  </w:style>
  <w:style w:type="table" w:customStyle="1" w:styleId="1631">
    <w:name w:val="Сетка таблицы1631"/>
    <w:basedOn w:val="a2"/>
    <w:next w:val="affffff3"/>
    <w:uiPriority w:val="39"/>
    <w:rsid w:val="0017561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5">
    <w:name w:val="Unresolved Mention"/>
    <w:basedOn w:val="a1"/>
    <w:uiPriority w:val="99"/>
    <w:semiHidden/>
    <w:unhideWhenUsed/>
    <w:rsid w:val="00C76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0343">
      <w:bodyDiv w:val="1"/>
      <w:marLeft w:val="0"/>
      <w:marRight w:val="0"/>
      <w:marTop w:val="0"/>
      <w:marBottom w:val="0"/>
      <w:divBdr>
        <w:top w:val="none" w:sz="0" w:space="0" w:color="auto"/>
        <w:left w:val="none" w:sz="0" w:space="0" w:color="auto"/>
        <w:bottom w:val="none" w:sz="0" w:space="0" w:color="auto"/>
        <w:right w:val="none" w:sz="0" w:space="0" w:color="auto"/>
      </w:divBdr>
    </w:div>
    <w:div w:id="164324936">
      <w:bodyDiv w:val="1"/>
      <w:marLeft w:val="0"/>
      <w:marRight w:val="0"/>
      <w:marTop w:val="0"/>
      <w:marBottom w:val="0"/>
      <w:divBdr>
        <w:top w:val="none" w:sz="0" w:space="0" w:color="auto"/>
        <w:left w:val="none" w:sz="0" w:space="0" w:color="auto"/>
        <w:bottom w:val="none" w:sz="0" w:space="0" w:color="auto"/>
        <w:right w:val="none" w:sz="0" w:space="0" w:color="auto"/>
      </w:divBdr>
    </w:div>
    <w:div w:id="227344752">
      <w:bodyDiv w:val="1"/>
      <w:marLeft w:val="0"/>
      <w:marRight w:val="0"/>
      <w:marTop w:val="0"/>
      <w:marBottom w:val="0"/>
      <w:divBdr>
        <w:top w:val="none" w:sz="0" w:space="0" w:color="auto"/>
        <w:left w:val="none" w:sz="0" w:space="0" w:color="auto"/>
        <w:bottom w:val="none" w:sz="0" w:space="0" w:color="auto"/>
        <w:right w:val="none" w:sz="0" w:space="0" w:color="auto"/>
      </w:divBdr>
    </w:div>
    <w:div w:id="304431557">
      <w:bodyDiv w:val="1"/>
      <w:marLeft w:val="0"/>
      <w:marRight w:val="0"/>
      <w:marTop w:val="0"/>
      <w:marBottom w:val="0"/>
      <w:divBdr>
        <w:top w:val="none" w:sz="0" w:space="0" w:color="auto"/>
        <w:left w:val="none" w:sz="0" w:space="0" w:color="auto"/>
        <w:bottom w:val="none" w:sz="0" w:space="0" w:color="auto"/>
        <w:right w:val="none" w:sz="0" w:space="0" w:color="auto"/>
      </w:divBdr>
    </w:div>
    <w:div w:id="306935793">
      <w:bodyDiv w:val="1"/>
      <w:marLeft w:val="0"/>
      <w:marRight w:val="0"/>
      <w:marTop w:val="0"/>
      <w:marBottom w:val="0"/>
      <w:divBdr>
        <w:top w:val="none" w:sz="0" w:space="0" w:color="auto"/>
        <w:left w:val="none" w:sz="0" w:space="0" w:color="auto"/>
        <w:bottom w:val="none" w:sz="0" w:space="0" w:color="auto"/>
        <w:right w:val="none" w:sz="0" w:space="0" w:color="auto"/>
      </w:divBdr>
    </w:div>
    <w:div w:id="469522339">
      <w:bodyDiv w:val="1"/>
      <w:marLeft w:val="0"/>
      <w:marRight w:val="0"/>
      <w:marTop w:val="0"/>
      <w:marBottom w:val="0"/>
      <w:divBdr>
        <w:top w:val="none" w:sz="0" w:space="0" w:color="auto"/>
        <w:left w:val="none" w:sz="0" w:space="0" w:color="auto"/>
        <w:bottom w:val="none" w:sz="0" w:space="0" w:color="auto"/>
        <w:right w:val="none" w:sz="0" w:space="0" w:color="auto"/>
      </w:divBdr>
      <w:divsChild>
        <w:div w:id="1704013434">
          <w:marLeft w:val="-225"/>
          <w:marRight w:val="-225"/>
          <w:marTop w:val="0"/>
          <w:marBottom w:val="0"/>
          <w:divBdr>
            <w:top w:val="none" w:sz="0" w:space="0" w:color="auto"/>
            <w:left w:val="none" w:sz="0" w:space="0" w:color="auto"/>
            <w:bottom w:val="none" w:sz="0" w:space="0" w:color="auto"/>
            <w:right w:val="none" w:sz="0" w:space="0" w:color="auto"/>
          </w:divBdr>
          <w:divsChild>
            <w:div w:id="840244475">
              <w:marLeft w:val="0"/>
              <w:marRight w:val="0"/>
              <w:marTop w:val="0"/>
              <w:marBottom w:val="0"/>
              <w:divBdr>
                <w:top w:val="none" w:sz="0" w:space="0" w:color="auto"/>
                <w:left w:val="none" w:sz="0" w:space="0" w:color="auto"/>
                <w:bottom w:val="none" w:sz="0" w:space="0" w:color="auto"/>
                <w:right w:val="none" w:sz="0" w:space="0" w:color="auto"/>
              </w:divBdr>
            </w:div>
          </w:divsChild>
        </w:div>
        <w:div w:id="603535027">
          <w:marLeft w:val="-225"/>
          <w:marRight w:val="-225"/>
          <w:marTop w:val="0"/>
          <w:marBottom w:val="0"/>
          <w:divBdr>
            <w:top w:val="none" w:sz="0" w:space="0" w:color="auto"/>
            <w:left w:val="none" w:sz="0" w:space="0" w:color="auto"/>
            <w:bottom w:val="none" w:sz="0" w:space="0" w:color="auto"/>
            <w:right w:val="none" w:sz="0" w:space="0" w:color="auto"/>
          </w:divBdr>
          <w:divsChild>
            <w:div w:id="110366215">
              <w:marLeft w:val="0"/>
              <w:marRight w:val="0"/>
              <w:marTop w:val="0"/>
              <w:marBottom w:val="0"/>
              <w:divBdr>
                <w:top w:val="none" w:sz="0" w:space="0" w:color="auto"/>
                <w:left w:val="none" w:sz="0" w:space="0" w:color="auto"/>
                <w:bottom w:val="none" w:sz="0" w:space="0" w:color="auto"/>
                <w:right w:val="none" w:sz="0" w:space="0" w:color="auto"/>
              </w:divBdr>
            </w:div>
          </w:divsChild>
        </w:div>
        <w:div w:id="76287980">
          <w:marLeft w:val="-225"/>
          <w:marRight w:val="-225"/>
          <w:marTop w:val="0"/>
          <w:marBottom w:val="0"/>
          <w:divBdr>
            <w:top w:val="none" w:sz="0" w:space="0" w:color="auto"/>
            <w:left w:val="none" w:sz="0" w:space="0" w:color="auto"/>
            <w:bottom w:val="none" w:sz="0" w:space="0" w:color="auto"/>
            <w:right w:val="none" w:sz="0" w:space="0" w:color="auto"/>
          </w:divBdr>
          <w:divsChild>
            <w:div w:id="368458476">
              <w:marLeft w:val="0"/>
              <w:marRight w:val="0"/>
              <w:marTop w:val="0"/>
              <w:marBottom w:val="0"/>
              <w:divBdr>
                <w:top w:val="none" w:sz="0" w:space="0" w:color="auto"/>
                <w:left w:val="none" w:sz="0" w:space="0" w:color="auto"/>
                <w:bottom w:val="none" w:sz="0" w:space="0" w:color="auto"/>
                <w:right w:val="none" w:sz="0" w:space="0" w:color="auto"/>
              </w:divBdr>
            </w:div>
          </w:divsChild>
        </w:div>
        <w:div w:id="865673356">
          <w:marLeft w:val="-225"/>
          <w:marRight w:val="-225"/>
          <w:marTop w:val="0"/>
          <w:marBottom w:val="0"/>
          <w:divBdr>
            <w:top w:val="none" w:sz="0" w:space="0" w:color="auto"/>
            <w:left w:val="none" w:sz="0" w:space="0" w:color="auto"/>
            <w:bottom w:val="none" w:sz="0" w:space="0" w:color="auto"/>
            <w:right w:val="none" w:sz="0" w:space="0" w:color="auto"/>
          </w:divBdr>
          <w:divsChild>
            <w:div w:id="1812746307">
              <w:marLeft w:val="0"/>
              <w:marRight w:val="0"/>
              <w:marTop w:val="0"/>
              <w:marBottom w:val="0"/>
              <w:divBdr>
                <w:top w:val="none" w:sz="0" w:space="0" w:color="auto"/>
                <w:left w:val="none" w:sz="0" w:space="0" w:color="auto"/>
                <w:bottom w:val="none" w:sz="0" w:space="0" w:color="auto"/>
                <w:right w:val="none" w:sz="0" w:space="0" w:color="auto"/>
              </w:divBdr>
            </w:div>
          </w:divsChild>
        </w:div>
        <w:div w:id="1902445708">
          <w:marLeft w:val="-225"/>
          <w:marRight w:val="-225"/>
          <w:marTop w:val="0"/>
          <w:marBottom w:val="0"/>
          <w:divBdr>
            <w:top w:val="none" w:sz="0" w:space="0" w:color="auto"/>
            <w:left w:val="none" w:sz="0" w:space="0" w:color="auto"/>
            <w:bottom w:val="none" w:sz="0" w:space="0" w:color="auto"/>
            <w:right w:val="none" w:sz="0" w:space="0" w:color="auto"/>
          </w:divBdr>
          <w:divsChild>
            <w:div w:id="636570622">
              <w:marLeft w:val="0"/>
              <w:marRight w:val="0"/>
              <w:marTop w:val="0"/>
              <w:marBottom w:val="0"/>
              <w:divBdr>
                <w:top w:val="none" w:sz="0" w:space="0" w:color="auto"/>
                <w:left w:val="none" w:sz="0" w:space="0" w:color="auto"/>
                <w:bottom w:val="none" w:sz="0" w:space="0" w:color="auto"/>
                <w:right w:val="none" w:sz="0" w:space="0" w:color="auto"/>
              </w:divBdr>
            </w:div>
          </w:divsChild>
        </w:div>
        <w:div w:id="680813335">
          <w:marLeft w:val="-225"/>
          <w:marRight w:val="-225"/>
          <w:marTop w:val="0"/>
          <w:marBottom w:val="0"/>
          <w:divBdr>
            <w:top w:val="none" w:sz="0" w:space="0" w:color="auto"/>
            <w:left w:val="none" w:sz="0" w:space="0" w:color="auto"/>
            <w:bottom w:val="none" w:sz="0" w:space="0" w:color="auto"/>
            <w:right w:val="none" w:sz="0" w:space="0" w:color="auto"/>
          </w:divBdr>
          <w:divsChild>
            <w:div w:id="1409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3478">
      <w:bodyDiv w:val="1"/>
      <w:marLeft w:val="0"/>
      <w:marRight w:val="0"/>
      <w:marTop w:val="0"/>
      <w:marBottom w:val="0"/>
      <w:divBdr>
        <w:top w:val="none" w:sz="0" w:space="0" w:color="auto"/>
        <w:left w:val="none" w:sz="0" w:space="0" w:color="auto"/>
        <w:bottom w:val="none" w:sz="0" w:space="0" w:color="auto"/>
        <w:right w:val="none" w:sz="0" w:space="0" w:color="auto"/>
      </w:divBdr>
    </w:div>
    <w:div w:id="497158073">
      <w:bodyDiv w:val="1"/>
      <w:marLeft w:val="0"/>
      <w:marRight w:val="0"/>
      <w:marTop w:val="0"/>
      <w:marBottom w:val="0"/>
      <w:divBdr>
        <w:top w:val="none" w:sz="0" w:space="0" w:color="auto"/>
        <w:left w:val="none" w:sz="0" w:space="0" w:color="auto"/>
        <w:bottom w:val="none" w:sz="0" w:space="0" w:color="auto"/>
        <w:right w:val="none" w:sz="0" w:space="0" w:color="auto"/>
      </w:divBdr>
      <w:divsChild>
        <w:div w:id="1837382539">
          <w:marLeft w:val="0"/>
          <w:marRight w:val="0"/>
          <w:marTop w:val="0"/>
          <w:marBottom w:val="0"/>
          <w:divBdr>
            <w:top w:val="none" w:sz="0" w:space="0" w:color="auto"/>
            <w:left w:val="none" w:sz="0" w:space="0" w:color="auto"/>
            <w:bottom w:val="single" w:sz="6" w:space="0" w:color="C8D0D9"/>
            <w:right w:val="none" w:sz="0" w:space="0" w:color="auto"/>
          </w:divBdr>
          <w:divsChild>
            <w:div w:id="1155074642">
              <w:marLeft w:val="0"/>
              <w:marRight w:val="0"/>
              <w:marTop w:val="0"/>
              <w:marBottom w:val="0"/>
              <w:divBdr>
                <w:top w:val="none" w:sz="0" w:space="0" w:color="auto"/>
                <w:left w:val="none" w:sz="0" w:space="0" w:color="auto"/>
                <w:bottom w:val="none" w:sz="0" w:space="0" w:color="auto"/>
                <w:right w:val="none" w:sz="0" w:space="0" w:color="auto"/>
              </w:divBdr>
              <w:divsChild>
                <w:div w:id="955715493">
                  <w:marLeft w:val="0"/>
                  <w:marRight w:val="0"/>
                  <w:marTop w:val="0"/>
                  <w:marBottom w:val="0"/>
                  <w:divBdr>
                    <w:top w:val="none" w:sz="0" w:space="0" w:color="auto"/>
                    <w:left w:val="none" w:sz="0" w:space="0" w:color="auto"/>
                    <w:bottom w:val="none" w:sz="0" w:space="0" w:color="auto"/>
                    <w:right w:val="none" w:sz="0" w:space="0" w:color="auto"/>
                  </w:divBdr>
                  <w:divsChild>
                    <w:div w:id="585577650">
                      <w:marLeft w:val="0"/>
                      <w:marRight w:val="-255"/>
                      <w:marTop w:val="0"/>
                      <w:marBottom w:val="0"/>
                      <w:divBdr>
                        <w:top w:val="none" w:sz="0" w:space="0" w:color="auto"/>
                        <w:left w:val="none" w:sz="0" w:space="0" w:color="auto"/>
                        <w:bottom w:val="none" w:sz="0" w:space="0" w:color="auto"/>
                        <w:right w:val="none" w:sz="0" w:space="0" w:color="auto"/>
                      </w:divBdr>
                      <w:divsChild>
                        <w:div w:id="1914317441">
                          <w:marLeft w:val="0"/>
                          <w:marRight w:val="0"/>
                          <w:marTop w:val="0"/>
                          <w:marBottom w:val="0"/>
                          <w:divBdr>
                            <w:top w:val="none" w:sz="0" w:space="0" w:color="auto"/>
                            <w:left w:val="none" w:sz="0" w:space="0" w:color="auto"/>
                            <w:bottom w:val="none" w:sz="0" w:space="0" w:color="auto"/>
                            <w:right w:val="none" w:sz="0" w:space="0" w:color="auto"/>
                          </w:divBdr>
                          <w:divsChild>
                            <w:div w:id="90945896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783515">
      <w:bodyDiv w:val="1"/>
      <w:marLeft w:val="0"/>
      <w:marRight w:val="0"/>
      <w:marTop w:val="0"/>
      <w:marBottom w:val="0"/>
      <w:divBdr>
        <w:top w:val="none" w:sz="0" w:space="0" w:color="auto"/>
        <w:left w:val="none" w:sz="0" w:space="0" w:color="auto"/>
        <w:bottom w:val="none" w:sz="0" w:space="0" w:color="auto"/>
        <w:right w:val="none" w:sz="0" w:space="0" w:color="auto"/>
      </w:divBdr>
    </w:div>
    <w:div w:id="580720948">
      <w:bodyDiv w:val="1"/>
      <w:marLeft w:val="0"/>
      <w:marRight w:val="0"/>
      <w:marTop w:val="0"/>
      <w:marBottom w:val="0"/>
      <w:divBdr>
        <w:top w:val="none" w:sz="0" w:space="0" w:color="auto"/>
        <w:left w:val="none" w:sz="0" w:space="0" w:color="auto"/>
        <w:bottom w:val="none" w:sz="0" w:space="0" w:color="auto"/>
        <w:right w:val="none" w:sz="0" w:space="0" w:color="auto"/>
      </w:divBdr>
    </w:div>
    <w:div w:id="588925769">
      <w:bodyDiv w:val="1"/>
      <w:marLeft w:val="0"/>
      <w:marRight w:val="0"/>
      <w:marTop w:val="0"/>
      <w:marBottom w:val="0"/>
      <w:divBdr>
        <w:top w:val="none" w:sz="0" w:space="0" w:color="auto"/>
        <w:left w:val="none" w:sz="0" w:space="0" w:color="auto"/>
        <w:bottom w:val="none" w:sz="0" w:space="0" w:color="auto"/>
        <w:right w:val="none" w:sz="0" w:space="0" w:color="auto"/>
      </w:divBdr>
    </w:div>
    <w:div w:id="686054459">
      <w:bodyDiv w:val="1"/>
      <w:marLeft w:val="0"/>
      <w:marRight w:val="0"/>
      <w:marTop w:val="0"/>
      <w:marBottom w:val="0"/>
      <w:divBdr>
        <w:top w:val="none" w:sz="0" w:space="0" w:color="auto"/>
        <w:left w:val="none" w:sz="0" w:space="0" w:color="auto"/>
        <w:bottom w:val="none" w:sz="0" w:space="0" w:color="auto"/>
        <w:right w:val="none" w:sz="0" w:space="0" w:color="auto"/>
      </w:divBdr>
      <w:divsChild>
        <w:div w:id="1940719357">
          <w:marLeft w:val="0"/>
          <w:marRight w:val="0"/>
          <w:marTop w:val="0"/>
          <w:marBottom w:val="0"/>
          <w:divBdr>
            <w:top w:val="none" w:sz="0" w:space="0" w:color="auto"/>
            <w:left w:val="none" w:sz="0" w:space="0" w:color="auto"/>
            <w:bottom w:val="none" w:sz="0" w:space="0" w:color="auto"/>
            <w:right w:val="none" w:sz="0" w:space="0" w:color="auto"/>
          </w:divBdr>
        </w:div>
      </w:divsChild>
    </w:div>
    <w:div w:id="770587442">
      <w:bodyDiv w:val="1"/>
      <w:marLeft w:val="0"/>
      <w:marRight w:val="0"/>
      <w:marTop w:val="0"/>
      <w:marBottom w:val="0"/>
      <w:divBdr>
        <w:top w:val="none" w:sz="0" w:space="0" w:color="auto"/>
        <w:left w:val="none" w:sz="0" w:space="0" w:color="auto"/>
        <w:bottom w:val="none" w:sz="0" w:space="0" w:color="auto"/>
        <w:right w:val="none" w:sz="0" w:space="0" w:color="auto"/>
      </w:divBdr>
    </w:div>
    <w:div w:id="853152478">
      <w:bodyDiv w:val="1"/>
      <w:marLeft w:val="0"/>
      <w:marRight w:val="0"/>
      <w:marTop w:val="0"/>
      <w:marBottom w:val="0"/>
      <w:divBdr>
        <w:top w:val="none" w:sz="0" w:space="0" w:color="auto"/>
        <w:left w:val="none" w:sz="0" w:space="0" w:color="auto"/>
        <w:bottom w:val="none" w:sz="0" w:space="0" w:color="auto"/>
        <w:right w:val="none" w:sz="0" w:space="0" w:color="auto"/>
      </w:divBdr>
    </w:div>
    <w:div w:id="894321083">
      <w:bodyDiv w:val="1"/>
      <w:marLeft w:val="0"/>
      <w:marRight w:val="0"/>
      <w:marTop w:val="0"/>
      <w:marBottom w:val="0"/>
      <w:divBdr>
        <w:top w:val="none" w:sz="0" w:space="0" w:color="auto"/>
        <w:left w:val="none" w:sz="0" w:space="0" w:color="auto"/>
        <w:bottom w:val="none" w:sz="0" w:space="0" w:color="auto"/>
        <w:right w:val="none" w:sz="0" w:space="0" w:color="auto"/>
      </w:divBdr>
    </w:div>
    <w:div w:id="901259561">
      <w:bodyDiv w:val="1"/>
      <w:marLeft w:val="0"/>
      <w:marRight w:val="0"/>
      <w:marTop w:val="0"/>
      <w:marBottom w:val="0"/>
      <w:divBdr>
        <w:top w:val="none" w:sz="0" w:space="0" w:color="auto"/>
        <w:left w:val="none" w:sz="0" w:space="0" w:color="auto"/>
        <w:bottom w:val="none" w:sz="0" w:space="0" w:color="auto"/>
        <w:right w:val="none" w:sz="0" w:space="0" w:color="auto"/>
      </w:divBdr>
      <w:divsChild>
        <w:div w:id="1064258509">
          <w:marLeft w:val="0"/>
          <w:marRight w:val="0"/>
          <w:marTop w:val="0"/>
          <w:marBottom w:val="0"/>
          <w:divBdr>
            <w:top w:val="none" w:sz="0" w:space="0" w:color="auto"/>
            <w:left w:val="none" w:sz="0" w:space="0" w:color="auto"/>
            <w:bottom w:val="none" w:sz="0" w:space="0" w:color="auto"/>
            <w:right w:val="none" w:sz="0" w:space="0" w:color="auto"/>
          </w:divBdr>
        </w:div>
        <w:div w:id="648023082">
          <w:marLeft w:val="0"/>
          <w:marRight w:val="0"/>
          <w:marTop w:val="0"/>
          <w:marBottom w:val="0"/>
          <w:divBdr>
            <w:top w:val="none" w:sz="0" w:space="0" w:color="auto"/>
            <w:left w:val="none" w:sz="0" w:space="0" w:color="auto"/>
            <w:bottom w:val="none" w:sz="0" w:space="0" w:color="auto"/>
            <w:right w:val="none" w:sz="0" w:space="0" w:color="auto"/>
          </w:divBdr>
        </w:div>
      </w:divsChild>
    </w:div>
    <w:div w:id="987638004">
      <w:bodyDiv w:val="1"/>
      <w:marLeft w:val="0"/>
      <w:marRight w:val="0"/>
      <w:marTop w:val="0"/>
      <w:marBottom w:val="0"/>
      <w:divBdr>
        <w:top w:val="none" w:sz="0" w:space="0" w:color="auto"/>
        <w:left w:val="none" w:sz="0" w:space="0" w:color="auto"/>
        <w:bottom w:val="none" w:sz="0" w:space="0" w:color="auto"/>
        <w:right w:val="none" w:sz="0" w:space="0" w:color="auto"/>
      </w:divBdr>
    </w:div>
    <w:div w:id="1068654965">
      <w:bodyDiv w:val="1"/>
      <w:marLeft w:val="0"/>
      <w:marRight w:val="0"/>
      <w:marTop w:val="0"/>
      <w:marBottom w:val="0"/>
      <w:divBdr>
        <w:top w:val="none" w:sz="0" w:space="0" w:color="auto"/>
        <w:left w:val="none" w:sz="0" w:space="0" w:color="auto"/>
        <w:bottom w:val="none" w:sz="0" w:space="0" w:color="auto"/>
        <w:right w:val="none" w:sz="0" w:space="0" w:color="auto"/>
      </w:divBdr>
    </w:div>
    <w:div w:id="1173841011">
      <w:bodyDiv w:val="1"/>
      <w:marLeft w:val="0"/>
      <w:marRight w:val="0"/>
      <w:marTop w:val="0"/>
      <w:marBottom w:val="0"/>
      <w:divBdr>
        <w:top w:val="none" w:sz="0" w:space="0" w:color="auto"/>
        <w:left w:val="none" w:sz="0" w:space="0" w:color="auto"/>
        <w:bottom w:val="none" w:sz="0" w:space="0" w:color="auto"/>
        <w:right w:val="none" w:sz="0" w:space="0" w:color="auto"/>
      </w:divBdr>
    </w:div>
    <w:div w:id="1178541336">
      <w:bodyDiv w:val="1"/>
      <w:marLeft w:val="0"/>
      <w:marRight w:val="0"/>
      <w:marTop w:val="0"/>
      <w:marBottom w:val="0"/>
      <w:divBdr>
        <w:top w:val="none" w:sz="0" w:space="0" w:color="auto"/>
        <w:left w:val="none" w:sz="0" w:space="0" w:color="auto"/>
        <w:bottom w:val="none" w:sz="0" w:space="0" w:color="auto"/>
        <w:right w:val="none" w:sz="0" w:space="0" w:color="auto"/>
      </w:divBdr>
    </w:div>
    <w:div w:id="1261646081">
      <w:bodyDiv w:val="1"/>
      <w:marLeft w:val="0"/>
      <w:marRight w:val="0"/>
      <w:marTop w:val="0"/>
      <w:marBottom w:val="0"/>
      <w:divBdr>
        <w:top w:val="none" w:sz="0" w:space="0" w:color="auto"/>
        <w:left w:val="none" w:sz="0" w:space="0" w:color="auto"/>
        <w:bottom w:val="none" w:sz="0" w:space="0" w:color="auto"/>
        <w:right w:val="none" w:sz="0" w:space="0" w:color="auto"/>
      </w:divBdr>
    </w:div>
    <w:div w:id="1342246795">
      <w:bodyDiv w:val="1"/>
      <w:marLeft w:val="0"/>
      <w:marRight w:val="0"/>
      <w:marTop w:val="0"/>
      <w:marBottom w:val="0"/>
      <w:divBdr>
        <w:top w:val="none" w:sz="0" w:space="0" w:color="auto"/>
        <w:left w:val="none" w:sz="0" w:space="0" w:color="auto"/>
        <w:bottom w:val="none" w:sz="0" w:space="0" w:color="auto"/>
        <w:right w:val="none" w:sz="0" w:space="0" w:color="auto"/>
      </w:divBdr>
    </w:div>
    <w:div w:id="1384059278">
      <w:bodyDiv w:val="1"/>
      <w:marLeft w:val="0"/>
      <w:marRight w:val="0"/>
      <w:marTop w:val="0"/>
      <w:marBottom w:val="0"/>
      <w:divBdr>
        <w:top w:val="none" w:sz="0" w:space="0" w:color="auto"/>
        <w:left w:val="none" w:sz="0" w:space="0" w:color="auto"/>
        <w:bottom w:val="none" w:sz="0" w:space="0" w:color="auto"/>
        <w:right w:val="none" w:sz="0" w:space="0" w:color="auto"/>
      </w:divBdr>
    </w:div>
    <w:div w:id="1407991966">
      <w:bodyDiv w:val="1"/>
      <w:marLeft w:val="0"/>
      <w:marRight w:val="0"/>
      <w:marTop w:val="0"/>
      <w:marBottom w:val="0"/>
      <w:divBdr>
        <w:top w:val="none" w:sz="0" w:space="0" w:color="auto"/>
        <w:left w:val="none" w:sz="0" w:space="0" w:color="auto"/>
        <w:bottom w:val="none" w:sz="0" w:space="0" w:color="auto"/>
        <w:right w:val="none" w:sz="0" w:space="0" w:color="auto"/>
      </w:divBdr>
    </w:div>
    <w:div w:id="1447391164">
      <w:bodyDiv w:val="1"/>
      <w:marLeft w:val="0"/>
      <w:marRight w:val="0"/>
      <w:marTop w:val="0"/>
      <w:marBottom w:val="0"/>
      <w:divBdr>
        <w:top w:val="none" w:sz="0" w:space="0" w:color="auto"/>
        <w:left w:val="none" w:sz="0" w:space="0" w:color="auto"/>
        <w:bottom w:val="none" w:sz="0" w:space="0" w:color="auto"/>
        <w:right w:val="none" w:sz="0" w:space="0" w:color="auto"/>
      </w:divBdr>
      <w:divsChild>
        <w:div w:id="823467489">
          <w:marLeft w:val="0"/>
          <w:marRight w:val="0"/>
          <w:marTop w:val="0"/>
          <w:marBottom w:val="0"/>
          <w:divBdr>
            <w:top w:val="none" w:sz="0" w:space="0" w:color="auto"/>
            <w:left w:val="none" w:sz="0" w:space="0" w:color="auto"/>
            <w:bottom w:val="none" w:sz="0" w:space="0" w:color="auto"/>
            <w:right w:val="none" w:sz="0" w:space="0" w:color="auto"/>
          </w:divBdr>
          <w:divsChild>
            <w:div w:id="791441687">
              <w:marLeft w:val="0"/>
              <w:marRight w:val="0"/>
              <w:marTop w:val="0"/>
              <w:marBottom w:val="0"/>
              <w:divBdr>
                <w:top w:val="none" w:sz="0" w:space="0" w:color="auto"/>
                <w:left w:val="none" w:sz="0" w:space="0" w:color="auto"/>
                <w:bottom w:val="none" w:sz="0" w:space="0" w:color="auto"/>
                <w:right w:val="none" w:sz="0" w:space="0" w:color="auto"/>
              </w:divBdr>
              <w:divsChild>
                <w:div w:id="2767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99403">
      <w:bodyDiv w:val="1"/>
      <w:marLeft w:val="0"/>
      <w:marRight w:val="0"/>
      <w:marTop w:val="0"/>
      <w:marBottom w:val="0"/>
      <w:divBdr>
        <w:top w:val="none" w:sz="0" w:space="0" w:color="auto"/>
        <w:left w:val="none" w:sz="0" w:space="0" w:color="auto"/>
        <w:bottom w:val="none" w:sz="0" w:space="0" w:color="auto"/>
        <w:right w:val="none" w:sz="0" w:space="0" w:color="auto"/>
      </w:divBdr>
    </w:div>
    <w:div w:id="1591767271">
      <w:bodyDiv w:val="1"/>
      <w:marLeft w:val="0"/>
      <w:marRight w:val="0"/>
      <w:marTop w:val="0"/>
      <w:marBottom w:val="0"/>
      <w:divBdr>
        <w:top w:val="none" w:sz="0" w:space="0" w:color="auto"/>
        <w:left w:val="none" w:sz="0" w:space="0" w:color="auto"/>
        <w:bottom w:val="none" w:sz="0" w:space="0" w:color="auto"/>
        <w:right w:val="none" w:sz="0" w:space="0" w:color="auto"/>
      </w:divBdr>
    </w:div>
    <w:div w:id="1642072772">
      <w:bodyDiv w:val="1"/>
      <w:marLeft w:val="0"/>
      <w:marRight w:val="0"/>
      <w:marTop w:val="0"/>
      <w:marBottom w:val="0"/>
      <w:divBdr>
        <w:top w:val="none" w:sz="0" w:space="0" w:color="auto"/>
        <w:left w:val="none" w:sz="0" w:space="0" w:color="auto"/>
        <w:bottom w:val="none" w:sz="0" w:space="0" w:color="auto"/>
        <w:right w:val="none" w:sz="0" w:space="0" w:color="auto"/>
      </w:divBdr>
    </w:div>
    <w:div w:id="1754088230">
      <w:bodyDiv w:val="1"/>
      <w:marLeft w:val="0"/>
      <w:marRight w:val="0"/>
      <w:marTop w:val="0"/>
      <w:marBottom w:val="0"/>
      <w:divBdr>
        <w:top w:val="none" w:sz="0" w:space="0" w:color="auto"/>
        <w:left w:val="none" w:sz="0" w:space="0" w:color="auto"/>
        <w:bottom w:val="none" w:sz="0" w:space="0" w:color="auto"/>
        <w:right w:val="none" w:sz="0" w:space="0" w:color="auto"/>
      </w:divBdr>
    </w:div>
    <w:div w:id="1772047876">
      <w:bodyDiv w:val="1"/>
      <w:marLeft w:val="0"/>
      <w:marRight w:val="0"/>
      <w:marTop w:val="0"/>
      <w:marBottom w:val="0"/>
      <w:divBdr>
        <w:top w:val="none" w:sz="0" w:space="0" w:color="auto"/>
        <w:left w:val="none" w:sz="0" w:space="0" w:color="auto"/>
        <w:bottom w:val="none" w:sz="0" w:space="0" w:color="auto"/>
        <w:right w:val="none" w:sz="0" w:space="0" w:color="auto"/>
      </w:divBdr>
    </w:div>
    <w:div w:id="1848904451">
      <w:bodyDiv w:val="1"/>
      <w:marLeft w:val="0"/>
      <w:marRight w:val="0"/>
      <w:marTop w:val="0"/>
      <w:marBottom w:val="0"/>
      <w:divBdr>
        <w:top w:val="none" w:sz="0" w:space="0" w:color="auto"/>
        <w:left w:val="none" w:sz="0" w:space="0" w:color="auto"/>
        <w:bottom w:val="none" w:sz="0" w:space="0" w:color="auto"/>
        <w:right w:val="none" w:sz="0" w:space="0" w:color="auto"/>
      </w:divBdr>
    </w:div>
    <w:div w:id="1963462900">
      <w:bodyDiv w:val="1"/>
      <w:marLeft w:val="0"/>
      <w:marRight w:val="0"/>
      <w:marTop w:val="0"/>
      <w:marBottom w:val="0"/>
      <w:divBdr>
        <w:top w:val="none" w:sz="0" w:space="0" w:color="auto"/>
        <w:left w:val="none" w:sz="0" w:space="0" w:color="auto"/>
        <w:bottom w:val="none" w:sz="0" w:space="0" w:color="auto"/>
        <w:right w:val="none" w:sz="0" w:space="0" w:color="auto"/>
      </w:divBdr>
    </w:div>
    <w:div w:id="1987514632">
      <w:bodyDiv w:val="1"/>
      <w:marLeft w:val="0"/>
      <w:marRight w:val="0"/>
      <w:marTop w:val="0"/>
      <w:marBottom w:val="0"/>
      <w:divBdr>
        <w:top w:val="none" w:sz="0" w:space="0" w:color="auto"/>
        <w:left w:val="none" w:sz="0" w:space="0" w:color="auto"/>
        <w:bottom w:val="none" w:sz="0" w:space="0" w:color="auto"/>
        <w:right w:val="none" w:sz="0" w:space="0" w:color="auto"/>
      </w:divBdr>
    </w:div>
    <w:div w:id="2013487360">
      <w:bodyDiv w:val="1"/>
      <w:marLeft w:val="0"/>
      <w:marRight w:val="0"/>
      <w:marTop w:val="0"/>
      <w:marBottom w:val="0"/>
      <w:divBdr>
        <w:top w:val="none" w:sz="0" w:space="0" w:color="auto"/>
        <w:left w:val="none" w:sz="0" w:space="0" w:color="auto"/>
        <w:bottom w:val="none" w:sz="0" w:space="0" w:color="auto"/>
        <w:right w:val="none" w:sz="0" w:space="0" w:color="auto"/>
      </w:divBdr>
      <w:divsChild>
        <w:div w:id="860322117">
          <w:marLeft w:val="0"/>
          <w:marRight w:val="0"/>
          <w:marTop w:val="0"/>
          <w:marBottom w:val="0"/>
          <w:divBdr>
            <w:top w:val="none" w:sz="0" w:space="0" w:color="auto"/>
            <w:left w:val="none" w:sz="0" w:space="0" w:color="auto"/>
            <w:bottom w:val="none" w:sz="0" w:space="0" w:color="auto"/>
            <w:right w:val="none" w:sz="0" w:space="0" w:color="auto"/>
          </w:divBdr>
          <w:divsChild>
            <w:div w:id="10297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07932">
      <w:bodyDiv w:val="1"/>
      <w:marLeft w:val="0"/>
      <w:marRight w:val="0"/>
      <w:marTop w:val="0"/>
      <w:marBottom w:val="0"/>
      <w:divBdr>
        <w:top w:val="none" w:sz="0" w:space="0" w:color="auto"/>
        <w:left w:val="none" w:sz="0" w:space="0" w:color="auto"/>
        <w:bottom w:val="none" w:sz="0" w:space="0" w:color="auto"/>
        <w:right w:val="none" w:sz="0" w:space="0" w:color="auto"/>
      </w:divBdr>
      <w:divsChild>
        <w:div w:id="692536102">
          <w:marLeft w:val="0"/>
          <w:marRight w:val="0"/>
          <w:marTop w:val="0"/>
          <w:marBottom w:val="0"/>
          <w:divBdr>
            <w:top w:val="none" w:sz="0" w:space="0" w:color="auto"/>
            <w:left w:val="none" w:sz="0" w:space="0" w:color="auto"/>
            <w:bottom w:val="none" w:sz="0" w:space="0" w:color="auto"/>
            <w:right w:val="none" w:sz="0" w:space="0" w:color="auto"/>
          </w:divBdr>
        </w:div>
        <w:div w:id="498546528">
          <w:marLeft w:val="0"/>
          <w:marRight w:val="0"/>
          <w:marTop w:val="0"/>
          <w:marBottom w:val="0"/>
          <w:divBdr>
            <w:top w:val="none" w:sz="0" w:space="0" w:color="auto"/>
            <w:left w:val="none" w:sz="0" w:space="0" w:color="auto"/>
            <w:bottom w:val="none" w:sz="0" w:space="0" w:color="auto"/>
            <w:right w:val="none" w:sz="0" w:space="0" w:color="auto"/>
          </w:divBdr>
        </w:div>
      </w:divsChild>
    </w:div>
    <w:div w:id="2087410634">
      <w:bodyDiv w:val="1"/>
      <w:marLeft w:val="0"/>
      <w:marRight w:val="0"/>
      <w:marTop w:val="0"/>
      <w:marBottom w:val="0"/>
      <w:divBdr>
        <w:top w:val="none" w:sz="0" w:space="0" w:color="auto"/>
        <w:left w:val="none" w:sz="0" w:space="0" w:color="auto"/>
        <w:bottom w:val="none" w:sz="0" w:space="0" w:color="auto"/>
        <w:right w:val="none" w:sz="0" w:space="0" w:color="auto"/>
      </w:divBdr>
    </w:div>
    <w:div w:id="2120176929">
      <w:bodyDiv w:val="1"/>
      <w:marLeft w:val="0"/>
      <w:marRight w:val="0"/>
      <w:marTop w:val="0"/>
      <w:marBottom w:val="0"/>
      <w:divBdr>
        <w:top w:val="none" w:sz="0" w:space="0" w:color="auto"/>
        <w:left w:val="none" w:sz="0" w:space="0" w:color="auto"/>
        <w:bottom w:val="none" w:sz="0" w:space="0" w:color="auto"/>
        <w:right w:val="none" w:sz="0" w:space="0" w:color="auto"/>
      </w:divBdr>
    </w:div>
    <w:div w:id="21305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86B67-CA70-4B67-9E6C-842E067B6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10</Pages>
  <Words>3770</Words>
  <Characters>21490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Стебаев</dc:creator>
  <cp:lastModifiedBy>Mariya V. Galaktionova</cp:lastModifiedBy>
  <cp:revision>210</cp:revision>
  <cp:lastPrinted>2026-07-15T08:27:00Z</cp:lastPrinted>
  <dcterms:created xsi:type="dcterms:W3CDTF">2025-11-05T12:12:00Z</dcterms:created>
  <dcterms:modified xsi:type="dcterms:W3CDTF">2026-08-11T06:54:00Z</dcterms:modified>
</cp:coreProperties>
</file>