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68B6E3" w14:textId="77777777" w:rsidR="005E485A" w:rsidRPr="003627E0" w:rsidRDefault="005E485A" w:rsidP="005E485A">
      <w:pPr>
        <w:widowControl w:val="0"/>
        <w:tabs>
          <w:tab w:val="left" w:pos="6690"/>
        </w:tabs>
        <w:autoSpaceDE w:val="0"/>
        <w:autoSpaceDN w:val="0"/>
        <w:adjustRightInd w:val="0"/>
        <w:spacing w:after="0" w:line="240" w:lineRule="auto"/>
        <w:ind w:firstLine="720"/>
        <w:jc w:val="center"/>
        <w:rPr>
          <w:rFonts w:ascii="Times New Roman" w:eastAsia="Times New Roman" w:hAnsi="Times New Roman"/>
          <w:b/>
          <w:sz w:val="24"/>
          <w:szCs w:val="24"/>
          <w:lang w:eastAsia="ru-RU"/>
        </w:rPr>
      </w:pPr>
      <w:r w:rsidRPr="003627E0">
        <w:rPr>
          <w:rFonts w:ascii="Times New Roman" w:eastAsia="Times New Roman" w:hAnsi="Times New Roman"/>
          <w:b/>
          <w:sz w:val="24"/>
          <w:szCs w:val="24"/>
          <w:lang w:eastAsia="ru-RU"/>
        </w:rPr>
        <w:t>Объявление о закупочной сессии №______________________________</w:t>
      </w:r>
    </w:p>
    <w:p w14:paraId="713D0D9C" w14:textId="77777777" w:rsidR="005E485A" w:rsidRDefault="005E485A" w:rsidP="005E485A">
      <w:pPr>
        <w:widowControl w:val="0"/>
        <w:tabs>
          <w:tab w:val="left" w:pos="6690"/>
        </w:tabs>
        <w:autoSpaceDE w:val="0"/>
        <w:autoSpaceDN w:val="0"/>
        <w:adjustRightInd w:val="0"/>
        <w:spacing w:after="0" w:line="240" w:lineRule="auto"/>
        <w:ind w:firstLine="720"/>
        <w:jc w:val="center"/>
        <w:rPr>
          <w:rFonts w:ascii="Times New Roman" w:eastAsia="Times New Roman" w:hAnsi="Times New Roman"/>
          <w:b/>
          <w:sz w:val="24"/>
          <w:szCs w:val="24"/>
          <w:lang w:eastAsia="ru-RU"/>
        </w:rPr>
      </w:pPr>
    </w:p>
    <w:p w14:paraId="06342C98" w14:textId="77777777" w:rsidR="00FE5A6E" w:rsidRDefault="00FE5A6E" w:rsidP="005E485A">
      <w:pPr>
        <w:widowControl w:val="0"/>
        <w:tabs>
          <w:tab w:val="left" w:pos="6690"/>
        </w:tabs>
        <w:autoSpaceDE w:val="0"/>
        <w:autoSpaceDN w:val="0"/>
        <w:adjustRightInd w:val="0"/>
        <w:spacing w:after="0" w:line="240" w:lineRule="auto"/>
        <w:ind w:firstLine="720"/>
        <w:jc w:val="center"/>
        <w:rPr>
          <w:rFonts w:ascii="Times New Roman" w:eastAsia="Times New Roman" w:hAnsi="Times New Roman"/>
          <w:b/>
          <w:sz w:val="24"/>
          <w:szCs w:val="24"/>
          <w:lang w:eastAsia="ru-RU"/>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7"/>
        <w:gridCol w:w="5937"/>
      </w:tblGrid>
      <w:tr w:rsidR="00FE5A6E" w:rsidRPr="00FE5A6E" w14:paraId="315B2B8C" w14:textId="77777777" w:rsidTr="00834052">
        <w:trPr>
          <w:jc w:val="center"/>
        </w:trPr>
        <w:tc>
          <w:tcPr>
            <w:tcW w:w="2190" w:type="pct"/>
            <w:tcBorders>
              <w:top w:val="single" w:sz="4" w:space="0" w:color="auto"/>
              <w:left w:val="single" w:sz="4" w:space="0" w:color="auto"/>
              <w:bottom w:val="single" w:sz="4" w:space="0" w:color="auto"/>
              <w:right w:val="single" w:sz="4" w:space="0" w:color="auto"/>
            </w:tcBorders>
            <w:vAlign w:val="center"/>
            <w:hideMark/>
          </w:tcPr>
          <w:p w14:paraId="7D19E497" w14:textId="77777777" w:rsidR="00FE5A6E" w:rsidRPr="00FE5A6E" w:rsidRDefault="00FE5A6E" w:rsidP="00FE5A6E">
            <w:pPr>
              <w:widowControl w:val="0"/>
              <w:tabs>
                <w:tab w:val="left" w:pos="6690"/>
              </w:tabs>
              <w:autoSpaceDE w:val="0"/>
              <w:autoSpaceDN w:val="0"/>
              <w:adjustRightInd w:val="0"/>
              <w:spacing w:before="60" w:after="60" w:line="240" w:lineRule="auto"/>
              <w:ind w:firstLine="720"/>
              <w:jc w:val="both"/>
              <w:rPr>
                <w:rFonts w:ascii="Times New Roman" w:eastAsia="Times New Roman" w:hAnsi="Times New Roman"/>
                <w:b/>
                <w:sz w:val="20"/>
                <w:szCs w:val="20"/>
              </w:rPr>
            </w:pPr>
            <w:r w:rsidRPr="00FE5A6E">
              <w:rPr>
                <w:rFonts w:ascii="Times New Roman" w:eastAsia="Times New Roman" w:hAnsi="Times New Roman"/>
                <w:b/>
                <w:sz w:val="20"/>
                <w:szCs w:val="20"/>
              </w:rPr>
              <w:t>Наименование заказчика</w:t>
            </w:r>
          </w:p>
        </w:tc>
        <w:tc>
          <w:tcPr>
            <w:tcW w:w="2810" w:type="pct"/>
            <w:tcBorders>
              <w:top w:val="single" w:sz="4" w:space="0" w:color="auto"/>
              <w:left w:val="single" w:sz="4" w:space="0" w:color="auto"/>
              <w:bottom w:val="single" w:sz="4" w:space="0" w:color="auto"/>
              <w:right w:val="single" w:sz="4" w:space="0" w:color="auto"/>
            </w:tcBorders>
            <w:vAlign w:val="center"/>
            <w:hideMark/>
          </w:tcPr>
          <w:p w14:paraId="6563665F" w14:textId="77777777" w:rsidR="00FE5A6E" w:rsidRPr="00FE5A6E" w:rsidRDefault="00FE5A6E" w:rsidP="00FE5A6E">
            <w:pPr>
              <w:widowControl w:val="0"/>
              <w:tabs>
                <w:tab w:val="left" w:pos="6690"/>
              </w:tabs>
              <w:autoSpaceDE w:val="0"/>
              <w:autoSpaceDN w:val="0"/>
              <w:adjustRightInd w:val="0"/>
              <w:spacing w:before="60" w:after="60" w:line="240" w:lineRule="auto"/>
              <w:ind w:firstLine="720"/>
              <w:jc w:val="center"/>
              <w:rPr>
                <w:rFonts w:ascii="Times New Roman" w:eastAsia="Times New Roman" w:hAnsi="Times New Roman"/>
                <w:b/>
                <w:sz w:val="20"/>
                <w:szCs w:val="20"/>
                <w:lang w:eastAsia="ru-RU"/>
              </w:rPr>
            </w:pPr>
            <w:r w:rsidRPr="00FE5A6E">
              <w:rPr>
                <w:rFonts w:ascii="Times New Roman" w:eastAsia="Times New Roman" w:hAnsi="Times New Roman"/>
                <w:b/>
                <w:sz w:val="20"/>
                <w:szCs w:val="20"/>
                <w:lang w:eastAsia="ru-RU"/>
              </w:rPr>
              <w:t>ФКУЗ Санаторий «Аксаково» ФСИН России</w:t>
            </w:r>
          </w:p>
        </w:tc>
      </w:tr>
      <w:tr w:rsidR="00FE5A6E" w:rsidRPr="00FE5A6E" w14:paraId="6C2754D2" w14:textId="77777777" w:rsidTr="00834052">
        <w:trPr>
          <w:jc w:val="center"/>
        </w:trPr>
        <w:tc>
          <w:tcPr>
            <w:tcW w:w="2190" w:type="pct"/>
            <w:tcBorders>
              <w:top w:val="single" w:sz="4" w:space="0" w:color="auto"/>
              <w:left w:val="single" w:sz="4" w:space="0" w:color="auto"/>
              <w:bottom w:val="single" w:sz="4" w:space="0" w:color="auto"/>
              <w:right w:val="single" w:sz="4" w:space="0" w:color="auto"/>
            </w:tcBorders>
            <w:vAlign w:val="center"/>
            <w:hideMark/>
          </w:tcPr>
          <w:p w14:paraId="11A255F4" w14:textId="77777777" w:rsidR="00FE5A6E" w:rsidRPr="00FE5A6E" w:rsidRDefault="00FE5A6E" w:rsidP="00FE5A6E">
            <w:pPr>
              <w:widowControl w:val="0"/>
              <w:tabs>
                <w:tab w:val="left" w:pos="6690"/>
              </w:tabs>
              <w:autoSpaceDE w:val="0"/>
              <w:autoSpaceDN w:val="0"/>
              <w:adjustRightInd w:val="0"/>
              <w:spacing w:before="60" w:after="60" w:line="240" w:lineRule="auto"/>
              <w:rPr>
                <w:rFonts w:ascii="Times New Roman" w:eastAsia="Times New Roman" w:hAnsi="Times New Roman"/>
                <w:sz w:val="20"/>
                <w:szCs w:val="20"/>
              </w:rPr>
            </w:pPr>
            <w:r w:rsidRPr="00FE5A6E">
              <w:rPr>
                <w:rFonts w:ascii="Times New Roman" w:eastAsia="Times New Roman" w:hAnsi="Times New Roman"/>
                <w:sz w:val="20"/>
                <w:szCs w:val="20"/>
              </w:rPr>
              <w:t xml:space="preserve">Дата размещения закупочной сессии </w:t>
            </w:r>
          </w:p>
        </w:tc>
        <w:tc>
          <w:tcPr>
            <w:tcW w:w="2810" w:type="pct"/>
            <w:tcBorders>
              <w:top w:val="single" w:sz="4" w:space="0" w:color="auto"/>
              <w:left w:val="single" w:sz="4" w:space="0" w:color="auto"/>
              <w:bottom w:val="single" w:sz="4" w:space="0" w:color="auto"/>
              <w:right w:val="single" w:sz="4" w:space="0" w:color="auto"/>
            </w:tcBorders>
            <w:vAlign w:val="center"/>
            <w:hideMark/>
          </w:tcPr>
          <w:p w14:paraId="1BC83F0B" w14:textId="38D573CC" w:rsidR="00FE5A6E" w:rsidRPr="00FE5A6E" w:rsidRDefault="00FE5A6E" w:rsidP="00FE5A6E">
            <w:pPr>
              <w:widowControl w:val="0"/>
              <w:tabs>
                <w:tab w:val="left" w:pos="6690"/>
              </w:tabs>
              <w:autoSpaceDE w:val="0"/>
              <w:autoSpaceDN w:val="0"/>
              <w:adjustRightInd w:val="0"/>
              <w:spacing w:before="60" w:after="60" w:line="240" w:lineRule="auto"/>
              <w:jc w:val="center"/>
              <w:rPr>
                <w:rFonts w:ascii="Times New Roman" w:eastAsia="Times New Roman" w:hAnsi="Times New Roman"/>
                <w:i/>
                <w:sz w:val="20"/>
                <w:szCs w:val="20"/>
                <w:lang w:eastAsia="ru-RU"/>
              </w:rPr>
            </w:pPr>
            <w:r w:rsidRPr="00FE5A6E">
              <w:rPr>
                <w:rFonts w:ascii="Times New Roman" w:eastAsia="Times New Roman" w:hAnsi="Times New Roman"/>
                <w:i/>
                <w:sz w:val="20"/>
                <w:szCs w:val="20"/>
                <w:lang w:eastAsia="ru-RU"/>
              </w:rPr>
              <w:t xml:space="preserve">«__» </w:t>
            </w:r>
            <w:r w:rsidR="00A71FAC">
              <w:rPr>
                <w:rFonts w:ascii="Times New Roman" w:eastAsia="Times New Roman" w:hAnsi="Times New Roman"/>
                <w:i/>
                <w:sz w:val="20"/>
                <w:szCs w:val="20"/>
                <w:lang w:eastAsia="ru-RU"/>
              </w:rPr>
              <w:t>_</w:t>
            </w:r>
            <w:r w:rsidRPr="00FE5A6E">
              <w:rPr>
                <w:rFonts w:ascii="Times New Roman" w:eastAsia="Times New Roman" w:hAnsi="Times New Roman"/>
                <w:i/>
                <w:sz w:val="20"/>
                <w:szCs w:val="20"/>
                <w:lang w:eastAsia="ru-RU"/>
              </w:rPr>
              <w:t>_____ 2026 г.</w:t>
            </w:r>
          </w:p>
        </w:tc>
      </w:tr>
      <w:tr w:rsidR="00FE5A6E" w:rsidRPr="00FE5A6E" w14:paraId="4DCFA3BC" w14:textId="77777777" w:rsidTr="00834052">
        <w:trPr>
          <w:jc w:val="center"/>
        </w:trPr>
        <w:tc>
          <w:tcPr>
            <w:tcW w:w="2190" w:type="pct"/>
            <w:tcBorders>
              <w:top w:val="single" w:sz="4" w:space="0" w:color="auto"/>
              <w:left w:val="single" w:sz="4" w:space="0" w:color="auto"/>
              <w:bottom w:val="single" w:sz="4" w:space="0" w:color="auto"/>
              <w:right w:val="single" w:sz="4" w:space="0" w:color="auto"/>
            </w:tcBorders>
            <w:vAlign w:val="center"/>
            <w:hideMark/>
          </w:tcPr>
          <w:p w14:paraId="3BEDF599" w14:textId="77777777" w:rsidR="00FE5A6E" w:rsidRPr="00FE5A6E" w:rsidRDefault="00FE5A6E" w:rsidP="00FE5A6E">
            <w:pPr>
              <w:widowControl w:val="0"/>
              <w:tabs>
                <w:tab w:val="left" w:pos="6690"/>
              </w:tabs>
              <w:autoSpaceDE w:val="0"/>
              <w:autoSpaceDN w:val="0"/>
              <w:adjustRightInd w:val="0"/>
              <w:spacing w:before="60" w:after="60" w:line="240" w:lineRule="auto"/>
              <w:rPr>
                <w:rFonts w:ascii="Times New Roman" w:eastAsia="Times New Roman" w:hAnsi="Times New Roman"/>
                <w:sz w:val="20"/>
                <w:szCs w:val="20"/>
              </w:rPr>
            </w:pPr>
            <w:r w:rsidRPr="00FE5A6E">
              <w:rPr>
                <w:rFonts w:ascii="Times New Roman" w:eastAsia="Times New Roman" w:hAnsi="Times New Roman"/>
                <w:sz w:val="20"/>
                <w:szCs w:val="20"/>
              </w:rPr>
              <w:t>Длительность закупочной сессии</w:t>
            </w:r>
          </w:p>
        </w:tc>
        <w:tc>
          <w:tcPr>
            <w:tcW w:w="2810" w:type="pct"/>
            <w:tcBorders>
              <w:top w:val="single" w:sz="4" w:space="0" w:color="auto"/>
              <w:left w:val="single" w:sz="4" w:space="0" w:color="auto"/>
              <w:bottom w:val="single" w:sz="4" w:space="0" w:color="auto"/>
              <w:right w:val="single" w:sz="4" w:space="0" w:color="auto"/>
            </w:tcBorders>
            <w:vAlign w:val="center"/>
            <w:hideMark/>
          </w:tcPr>
          <w:p w14:paraId="32F3CB6B" w14:textId="77777777" w:rsidR="00FE5A6E" w:rsidRPr="00FE5A6E" w:rsidRDefault="00FE5A6E" w:rsidP="00FE5A6E">
            <w:pPr>
              <w:widowControl w:val="0"/>
              <w:tabs>
                <w:tab w:val="left" w:pos="6690"/>
              </w:tabs>
              <w:autoSpaceDE w:val="0"/>
              <w:autoSpaceDN w:val="0"/>
              <w:adjustRightInd w:val="0"/>
              <w:spacing w:before="60" w:after="60" w:line="240" w:lineRule="auto"/>
              <w:jc w:val="center"/>
              <w:rPr>
                <w:rFonts w:ascii="Times New Roman" w:eastAsia="Times New Roman" w:hAnsi="Times New Roman"/>
                <w:i/>
                <w:sz w:val="20"/>
                <w:szCs w:val="20"/>
                <w:lang w:eastAsia="ru-RU"/>
              </w:rPr>
            </w:pPr>
            <w:r w:rsidRPr="00FE5A6E">
              <w:rPr>
                <w:rFonts w:ascii="Times New Roman" w:eastAsia="Times New Roman" w:hAnsi="Times New Roman"/>
                <w:i/>
                <w:sz w:val="20"/>
                <w:szCs w:val="20"/>
                <w:lang w:eastAsia="ru-RU"/>
              </w:rPr>
              <w:t>24 часа</w:t>
            </w:r>
          </w:p>
        </w:tc>
      </w:tr>
      <w:tr w:rsidR="00FE5A6E" w:rsidRPr="00FE5A6E" w14:paraId="3BA009A1" w14:textId="77777777" w:rsidTr="00834052">
        <w:trPr>
          <w:jc w:val="center"/>
        </w:trPr>
        <w:tc>
          <w:tcPr>
            <w:tcW w:w="2190" w:type="pct"/>
            <w:tcBorders>
              <w:top w:val="single" w:sz="4" w:space="0" w:color="auto"/>
              <w:left w:val="single" w:sz="4" w:space="0" w:color="auto"/>
              <w:bottom w:val="single" w:sz="4" w:space="0" w:color="auto"/>
              <w:right w:val="single" w:sz="4" w:space="0" w:color="auto"/>
            </w:tcBorders>
            <w:vAlign w:val="center"/>
            <w:hideMark/>
          </w:tcPr>
          <w:p w14:paraId="31C9314C" w14:textId="77777777" w:rsidR="00FE5A6E" w:rsidRPr="00FE5A6E" w:rsidRDefault="00FE5A6E" w:rsidP="00FE5A6E">
            <w:pPr>
              <w:widowControl w:val="0"/>
              <w:tabs>
                <w:tab w:val="left" w:pos="6690"/>
              </w:tabs>
              <w:autoSpaceDE w:val="0"/>
              <w:autoSpaceDN w:val="0"/>
              <w:adjustRightInd w:val="0"/>
              <w:spacing w:before="60" w:after="60" w:line="240" w:lineRule="auto"/>
              <w:rPr>
                <w:rFonts w:ascii="Times New Roman" w:eastAsia="Times New Roman" w:hAnsi="Times New Roman"/>
                <w:sz w:val="20"/>
                <w:szCs w:val="20"/>
                <w:lang w:eastAsia="ru-RU"/>
              </w:rPr>
            </w:pPr>
            <w:r w:rsidRPr="00FE5A6E">
              <w:rPr>
                <w:rFonts w:ascii="Times New Roman" w:eastAsia="Times New Roman" w:hAnsi="Times New Roman"/>
                <w:sz w:val="20"/>
                <w:szCs w:val="20"/>
              </w:rPr>
              <w:t>Планируемая дата заключения контракта</w:t>
            </w:r>
          </w:p>
        </w:tc>
        <w:tc>
          <w:tcPr>
            <w:tcW w:w="2810" w:type="pct"/>
            <w:tcBorders>
              <w:top w:val="single" w:sz="4" w:space="0" w:color="auto"/>
              <w:left w:val="single" w:sz="4" w:space="0" w:color="auto"/>
              <w:bottom w:val="single" w:sz="4" w:space="0" w:color="auto"/>
              <w:right w:val="single" w:sz="4" w:space="0" w:color="auto"/>
            </w:tcBorders>
            <w:vAlign w:val="center"/>
            <w:hideMark/>
          </w:tcPr>
          <w:p w14:paraId="0E750DD3" w14:textId="77777777" w:rsidR="00FE5A6E" w:rsidRPr="00FE5A6E" w:rsidRDefault="00FE5A6E" w:rsidP="00FE5A6E">
            <w:pPr>
              <w:widowControl w:val="0"/>
              <w:tabs>
                <w:tab w:val="left" w:pos="6690"/>
              </w:tabs>
              <w:autoSpaceDE w:val="0"/>
              <w:autoSpaceDN w:val="0"/>
              <w:adjustRightInd w:val="0"/>
              <w:spacing w:before="60" w:after="60" w:line="240" w:lineRule="auto"/>
              <w:jc w:val="center"/>
              <w:rPr>
                <w:rFonts w:ascii="Times New Roman" w:eastAsia="Times New Roman" w:hAnsi="Times New Roman"/>
                <w:i/>
                <w:sz w:val="20"/>
                <w:szCs w:val="20"/>
                <w:lang w:eastAsia="ru-RU"/>
              </w:rPr>
            </w:pPr>
            <w:r w:rsidRPr="00FE5A6E">
              <w:rPr>
                <w:rFonts w:ascii="Times New Roman" w:eastAsia="Times New Roman" w:hAnsi="Times New Roman"/>
                <w:i/>
                <w:sz w:val="20"/>
                <w:szCs w:val="20"/>
                <w:lang w:eastAsia="ru-RU"/>
              </w:rPr>
              <w:t>В течение 5 рабочих дней с даты Итогового протокола</w:t>
            </w:r>
          </w:p>
        </w:tc>
      </w:tr>
      <w:tr w:rsidR="00FE5A6E" w:rsidRPr="00FE5A6E" w14:paraId="7F3BF730" w14:textId="77777777" w:rsidTr="00834052">
        <w:trPr>
          <w:trHeight w:val="286"/>
          <w:jc w:val="center"/>
        </w:trPr>
        <w:tc>
          <w:tcPr>
            <w:tcW w:w="2190" w:type="pct"/>
            <w:tcBorders>
              <w:top w:val="single" w:sz="4" w:space="0" w:color="auto"/>
              <w:left w:val="single" w:sz="4" w:space="0" w:color="auto"/>
              <w:bottom w:val="single" w:sz="4" w:space="0" w:color="auto"/>
              <w:right w:val="single" w:sz="4" w:space="0" w:color="auto"/>
            </w:tcBorders>
            <w:vAlign w:val="center"/>
            <w:hideMark/>
          </w:tcPr>
          <w:p w14:paraId="059E4540" w14:textId="77777777" w:rsidR="00FE5A6E" w:rsidRPr="00FE5A6E" w:rsidRDefault="00FE5A6E" w:rsidP="00FE5A6E">
            <w:pPr>
              <w:widowControl w:val="0"/>
              <w:tabs>
                <w:tab w:val="left" w:pos="6690"/>
              </w:tabs>
              <w:autoSpaceDE w:val="0"/>
              <w:autoSpaceDN w:val="0"/>
              <w:adjustRightInd w:val="0"/>
              <w:spacing w:before="60" w:after="60" w:line="240" w:lineRule="auto"/>
              <w:rPr>
                <w:rFonts w:ascii="Times New Roman" w:eastAsia="Times New Roman" w:hAnsi="Times New Roman"/>
                <w:sz w:val="20"/>
                <w:szCs w:val="20"/>
              </w:rPr>
            </w:pPr>
            <w:r w:rsidRPr="00FE5A6E">
              <w:rPr>
                <w:rFonts w:ascii="Times New Roman" w:eastAsia="Times New Roman" w:hAnsi="Times New Roman"/>
                <w:sz w:val="20"/>
                <w:szCs w:val="20"/>
              </w:rPr>
              <w:t>Наименование товара (работы, услуги)</w:t>
            </w:r>
          </w:p>
        </w:tc>
        <w:tc>
          <w:tcPr>
            <w:tcW w:w="2810" w:type="pct"/>
            <w:tcBorders>
              <w:top w:val="single" w:sz="4" w:space="0" w:color="auto"/>
              <w:left w:val="single" w:sz="4" w:space="0" w:color="auto"/>
              <w:bottom w:val="single" w:sz="4" w:space="0" w:color="auto"/>
              <w:right w:val="single" w:sz="4" w:space="0" w:color="auto"/>
            </w:tcBorders>
            <w:vAlign w:val="center"/>
            <w:hideMark/>
          </w:tcPr>
          <w:p w14:paraId="23D360F9" w14:textId="7230B499" w:rsidR="00FE5A6E" w:rsidRPr="00FE5A6E" w:rsidRDefault="00BF406D" w:rsidP="00FE5A6E">
            <w:pPr>
              <w:widowControl w:val="0"/>
              <w:spacing w:before="60" w:after="60" w:line="240" w:lineRule="auto"/>
              <w:jc w:val="center"/>
              <w:rPr>
                <w:rFonts w:ascii="Times New Roman" w:eastAsia="Times New Roman" w:hAnsi="Times New Roman"/>
                <w:sz w:val="20"/>
                <w:szCs w:val="20"/>
                <w:lang w:eastAsia="ru-RU"/>
              </w:rPr>
            </w:pPr>
            <w:r w:rsidRPr="00BF406D">
              <w:rPr>
                <w:rFonts w:ascii="Times New Roman" w:eastAsia="Times New Roman" w:hAnsi="Times New Roman"/>
                <w:sz w:val="20"/>
                <w:szCs w:val="20"/>
                <w:lang w:eastAsia="ru-RU"/>
              </w:rPr>
              <w:t>Оказание услуг по обязательному страхованию гражданской ответственности владельцев транспортных средств</w:t>
            </w:r>
            <w:r w:rsidR="007E3128">
              <w:rPr>
                <w:rFonts w:ascii="Times New Roman" w:eastAsia="Times New Roman" w:hAnsi="Times New Roman"/>
                <w:sz w:val="20"/>
                <w:szCs w:val="20"/>
                <w:lang w:eastAsia="ru-RU"/>
              </w:rPr>
              <w:t xml:space="preserve"> (ОСАГО)</w:t>
            </w:r>
          </w:p>
        </w:tc>
      </w:tr>
      <w:tr w:rsidR="00FE5A6E" w:rsidRPr="00FE5A6E" w14:paraId="7E07CB3F" w14:textId="77777777" w:rsidTr="00834052">
        <w:trPr>
          <w:trHeight w:val="197"/>
          <w:jc w:val="center"/>
        </w:trPr>
        <w:tc>
          <w:tcPr>
            <w:tcW w:w="2190" w:type="pct"/>
            <w:tcBorders>
              <w:top w:val="single" w:sz="4" w:space="0" w:color="auto"/>
              <w:left w:val="single" w:sz="4" w:space="0" w:color="auto"/>
              <w:bottom w:val="single" w:sz="4" w:space="0" w:color="auto"/>
              <w:right w:val="single" w:sz="4" w:space="0" w:color="auto"/>
            </w:tcBorders>
            <w:vAlign w:val="center"/>
          </w:tcPr>
          <w:p w14:paraId="3A86D843" w14:textId="77777777" w:rsidR="00FE5A6E" w:rsidRPr="00FE5A6E" w:rsidRDefault="00FE5A6E" w:rsidP="00FE5A6E">
            <w:pPr>
              <w:widowControl w:val="0"/>
              <w:tabs>
                <w:tab w:val="left" w:pos="6690"/>
              </w:tabs>
              <w:autoSpaceDE w:val="0"/>
              <w:autoSpaceDN w:val="0"/>
              <w:adjustRightInd w:val="0"/>
              <w:spacing w:before="60" w:after="60" w:line="240" w:lineRule="auto"/>
              <w:rPr>
                <w:rFonts w:ascii="Times New Roman" w:eastAsia="Times New Roman" w:hAnsi="Times New Roman"/>
                <w:sz w:val="20"/>
                <w:szCs w:val="20"/>
              </w:rPr>
            </w:pPr>
            <w:r w:rsidRPr="00FE5A6E">
              <w:rPr>
                <w:rFonts w:ascii="Times New Roman" w:eastAsia="Times New Roman" w:hAnsi="Times New Roman"/>
                <w:sz w:val="20"/>
                <w:szCs w:val="20"/>
              </w:rPr>
              <w:t>Стартовая цена</w:t>
            </w:r>
          </w:p>
        </w:tc>
        <w:tc>
          <w:tcPr>
            <w:tcW w:w="2810" w:type="pct"/>
            <w:tcBorders>
              <w:top w:val="single" w:sz="4" w:space="0" w:color="auto"/>
              <w:left w:val="single" w:sz="4" w:space="0" w:color="auto"/>
              <w:bottom w:val="single" w:sz="4" w:space="0" w:color="auto"/>
              <w:right w:val="single" w:sz="4" w:space="0" w:color="auto"/>
            </w:tcBorders>
            <w:vAlign w:val="center"/>
          </w:tcPr>
          <w:p w14:paraId="62234480" w14:textId="77B68C91" w:rsidR="00FE5A6E" w:rsidRPr="00FE5A6E" w:rsidRDefault="009E1C2B" w:rsidP="00FE5A6E">
            <w:pPr>
              <w:widowControl w:val="0"/>
              <w:autoSpaceDE w:val="0"/>
              <w:autoSpaceDN w:val="0"/>
              <w:adjustRightInd w:val="0"/>
              <w:spacing w:after="0" w:line="240" w:lineRule="auto"/>
              <w:jc w:val="center"/>
              <w:rPr>
                <w:rFonts w:ascii="Times New Roman" w:eastAsia="Times New Roman" w:hAnsi="Times New Roman" w:cs="Times New Roman CYR"/>
                <w:b/>
                <w:bCs/>
                <w:iCs/>
                <w:sz w:val="20"/>
                <w:szCs w:val="20"/>
                <w:lang w:eastAsia="ru-RU"/>
              </w:rPr>
            </w:pPr>
            <w:r w:rsidRPr="009E1C2B">
              <w:rPr>
                <w:rFonts w:ascii="Times New Roman" w:eastAsia="Times New Roman" w:hAnsi="Times New Roman" w:cs="Times New Roman CYR"/>
                <w:b/>
                <w:bCs/>
                <w:iCs/>
                <w:sz w:val="20"/>
                <w:szCs w:val="20"/>
                <w:lang w:eastAsia="ru-RU"/>
              </w:rPr>
              <w:t>80 691 руб. (восемьдесят тысяч шестьсот девяносто один) рубля 63 копейки</w:t>
            </w:r>
          </w:p>
        </w:tc>
      </w:tr>
      <w:tr w:rsidR="00FE5A6E" w:rsidRPr="00FE5A6E" w14:paraId="37821985" w14:textId="77777777" w:rsidTr="00834052">
        <w:trPr>
          <w:trHeight w:val="331"/>
          <w:jc w:val="center"/>
        </w:trPr>
        <w:tc>
          <w:tcPr>
            <w:tcW w:w="2190" w:type="pct"/>
            <w:tcBorders>
              <w:top w:val="single" w:sz="4" w:space="0" w:color="auto"/>
              <w:left w:val="single" w:sz="4" w:space="0" w:color="auto"/>
              <w:bottom w:val="single" w:sz="4" w:space="0" w:color="auto"/>
              <w:right w:val="single" w:sz="4" w:space="0" w:color="auto"/>
            </w:tcBorders>
            <w:vAlign w:val="center"/>
          </w:tcPr>
          <w:p w14:paraId="0C0D2D8C" w14:textId="77777777" w:rsidR="00FE5A6E" w:rsidRPr="00FE5A6E" w:rsidRDefault="00FE5A6E" w:rsidP="00FE5A6E">
            <w:pPr>
              <w:widowControl w:val="0"/>
              <w:tabs>
                <w:tab w:val="left" w:pos="6690"/>
              </w:tabs>
              <w:autoSpaceDE w:val="0"/>
              <w:autoSpaceDN w:val="0"/>
              <w:adjustRightInd w:val="0"/>
              <w:spacing w:before="60" w:after="60" w:line="240" w:lineRule="auto"/>
              <w:ind w:right="-113"/>
              <w:jc w:val="both"/>
              <w:rPr>
                <w:rFonts w:ascii="Times New Roman" w:eastAsia="Times New Roman" w:hAnsi="Times New Roman"/>
                <w:sz w:val="20"/>
                <w:szCs w:val="20"/>
                <w:lang w:eastAsia="ru-RU"/>
              </w:rPr>
            </w:pPr>
            <w:r w:rsidRPr="00FE5A6E">
              <w:rPr>
                <w:rFonts w:ascii="Times New Roman" w:eastAsia="Times New Roman" w:hAnsi="Times New Roman"/>
                <w:sz w:val="20"/>
                <w:szCs w:val="20"/>
                <w:lang w:eastAsia="ru-RU"/>
              </w:rPr>
              <w:t>КБК, КОСГУ</w:t>
            </w:r>
          </w:p>
        </w:tc>
        <w:tc>
          <w:tcPr>
            <w:tcW w:w="2810" w:type="pct"/>
            <w:tcBorders>
              <w:top w:val="single" w:sz="4" w:space="0" w:color="auto"/>
              <w:left w:val="single" w:sz="4" w:space="0" w:color="auto"/>
              <w:bottom w:val="single" w:sz="4" w:space="0" w:color="auto"/>
              <w:right w:val="single" w:sz="4" w:space="0" w:color="auto"/>
            </w:tcBorders>
            <w:vAlign w:val="center"/>
          </w:tcPr>
          <w:p w14:paraId="7098F87F" w14:textId="260588C6" w:rsidR="00FE5A6E" w:rsidRPr="00FE5A6E" w:rsidRDefault="00FE5A6E" w:rsidP="00FE5A6E">
            <w:pPr>
              <w:widowControl w:val="0"/>
              <w:tabs>
                <w:tab w:val="left" w:pos="6690"/>
              </w:tabs>
              <w:autoSpaceDE w:val="0"/>
              <w:autoSpaceDN w:val="0"/>
              <w:adjustRightInd w:val="0"/>
              <w:spacing w:before="60" w:after="60" w:line="240" w:lineRule="auto"/>
              <w:ind w:right="-113"/>
              <w:jc w:val="center"/>
              <w:rPr>
                <w:rFonts w:ascii="Times New Roman" w:eastAsia="Times New Roman" w:hAnsi="Times New Roman"/>
                <w:i/>
                <w:sz w:val="20"/>
                <w:szCs w:val="20"/>
                <w:lang w:eastAsia="ru-RU"/>
              </w:rPr>
            </w:pPr>
            <w:r w:rsidRPr="00FE5A6E">
              <w:rPr>
                <w:rFonts w:ascii="Times New Roman" w:eastAsia="Times New Roman" w:hAnsi="Times New Roman"/>
                <w:i/>
                <w:sz w:val="20"/>
                <w:szCs w:val="20"/>
                <w:lang w:eastAsia="ru-RU"/>
              </w:rPr>
              <w:t xml:space="preserve">32009054240690059244, </w:t>
            </w:r>
            <w:r w:rsidR="00BF406D">
              <w:rPr>
                <w:rFonts w:ascii="Times New Roman" w:eastAsia="Times New Roman" w:hAnsi="Times New Roman"/>
                <w:i/>
                <w:sz w:val="20"/>
                <w:szCs w:val="20"/>
                <w:lang w:eastAsia="ru-RU"/>
              </w:rPr>
              <w:t>226</w:t>
            </w:r>
            <w:r w:rsidRPr="00FE5A6E">
              <w:rPr>
                <w:rFonts w:ascii="Times New Roman" w:eastAsia="Times New Roman" w:hAnsi="Times New Roman"/>
                <w:i/>
                <w:sz w:val="20"/>
                <w:szCs w:val="20"/>
                <w:lang w:eastAsia="ru-RU"/>
              </w:rPr>
              <w:t xml:space="preserve"> (У</w:t>
            </w:r>
            <w:r w:rsidR="00BF406D">
              <w:rPr>
                <w:rFonts w:ascii="Times New Roman" w:eastAsia="Times New Roman" w:hAnsi="Times New Roman"/>
                <w:i/>
                <w:sz w:val="20"/>
                <w:szCs w:val="20"/>
                <w:lang w:eastAsia="ru-RU"/>
              </w:rPr>
              <w:t>Т</w:t>
            </w:r>
            <w:r w:rsidRPr="00FE5A6E">
              <w:rPr>
                <w:rFonts w:ascii="Times New Roman" w:eastAsia="Times New Roman" w:hAnsi="Times New Roman"/>
                <w:i/>
                <w:sz w:val="20"/>
                <w:szCs w:val="20"/>
                <w:lang w:eastAsia="ru-RU"/>
              </w:rPr>
              <w:t>О)</w:t>
            </w:r>
          </w:p>
        </w:tc>
      </w:tr>
      <w:tr w:rsidR="00FE5A6E" w:rsidRPr="00FE5A6E" w14:paraId="4FC72825" w14:textId="77777777" w:rsidTr="00834052">
        <w:trPr>
          <w:jc w:val="center"/>
        </w:trPr>
        <w:tc>
          <w:tcPr>
            <w:tcW w:w="2190" w:type="pct"/>
            <w:tcBorders>
              <w:top w:val="single" w:sz="4" w:space="0" w:color="auto"/>
              <w:left w:val="single" w:sz="4" w:space="0" w:color="auto"/>
              <w:bottom w:val="single" w:sz="4" w:space="0" w:color="auto"/>
              <w:right w:val="single" w:sz="4" w:space="0" w:color="auto"/>
            </w:tcBorders>
            <w:vAlign w:val="center"/>
            <w:hideMark/>
          </w:tcPr>
          <w:p w14:paraId="1519E70D" w14:textId="77777777" w:rsidR="00FE5A6E" w:rsidRPr="00FE5A6E" w:rsidRDefault="00FE5A6E" w:rsidP="00FE5A6E">
            <w:pPr>
              <w:widowControl w:val="0"/>
              <w:tabs>
                <w:tab w:val="left" w:pos="6690"/>
              </w:tabs>
              <w:autoSpaceDE w:val="0"/>
              <w:autoSpaceDN w:val="0"/>
              <w:adjustRightInd w:val="0"/>
              <w:spacing w:before="60" w:after="60" w:line="240" w:lineRule="auto"/>
              <w:rPr>
                <w:rFonts w:ascii="Times New Roman" w:eastAsia="Times New Roman" w:hAnsi="Times New Roman"/>
                <w:sz w:val="20"/>
                <w:szCs w:val="20"/>
              </w:rPr>
            </w:pPr>
            <w:r w:rsidRPr="00FE5A6E">
              <w:rPr>
                <w:rFonts w:ascii="Times New Roman" w:eastAsia="Times New Roman" w:hAnsi="Times New Roman"/>
                <w:sz w:val="20"/>
                <w:szCs w:val="20"/>
              </w:rPr>
              <w:t xml:space="preserve">Количество товара </w:t>
            </w:r>
          </w:p>
          <w:p w14:paraId="1DC18822" w14:textId="77777777" w:rsidR="00FE5A6E" w:rsidRPr="00FE5A6E" w:rsidRDefault="00FE5A6E" w:rsidP="00FE5A6E">
            <w:pPr>
              <w:widowControl w:val="0"/>
              <w:tabs>
                <w:tab w:val="left" w:pos="6690"/>
              </w:tabs>
              <w:autoSpaceDE w:val="0"/>
              <w:autoSpaceDN w:val="0"/>
              <w:adjustRightInd w:val="0"/>
              <w:spacing w:before="60" w:after="60" w:line="240" w:lineRule="auto"/>
              <w:rPr>
                <w:rFonts w:ascii="Times New Roman" w:eastAsia="Times New Roman" w:hAnsi="Times New Roman"/>
                <w:sz w:val="20"/>
                <w:szCs w:val="20"/>
                <w:lang w:eastAsia="ru-RU"/>
              </w:rPr>
            </w:pPr>
            <w:r w:rsidRPr="00FE5A6E">
              <w:rPr>
                <w:rFonts w:ascii="Times New Roman" w:eastAsia="Times New Roman" w:hAnsi="Times New Roman"/>
                <w:sz w:val="20"/>
                <w:szCs w:val="20"/>
              </w:rPr>
              <w:t>(объем работы, объем услуги)</w:t>
            </w:r>
          </w:p>
        </w:tc>
        <w:tc>
          <w:tcPr>
            <w:tcW w:w="2810" w:type="pct"/>
            <w:tcBorders>
              <w:top w:val="single" w:sz="4" w:space="0" w:color="auto"/>
              <w:left w:val="single" w:sz="4" w:space="0" w:color="auto"/>
              <w:bottom w:val="single" w:sz="4" w:space="0" w:color="auto"/>
              <w:right w:val="single" w:sz="4" w:space="0" w:color="auto"/>
            </w:tcBorders>
            <w:vAlign w:val="center"/>
            <w:hideMark/>
          </w:tcPr>
          <w:p w14:paraId="249052DA" w14:textId="778036FD" w:rsidR="00FE5A6E" w:rsidRPr="00FE5A6E" w:rsidRDefault="008F629B" w:rsidP="00FE5A6E">
            <w:pPr>
              <w:widowControl w:val="0"/>
              <w:tabs>
                <w:tab w:val="left" w:pos="6690"/>
              </w:tabs>
              <w:autoSpaceDE w:val="0"/>
              <w:autoSpaceDN w:val="0"/>
              <w:adjustRightInd w:val="0"/>
              <w:spacing w:before="60" w:after="60" w:line="240" w:lineRule="auto"/>
              <w:jc w:val="center"/>
              <w:rPr>
                <w:rFonts w:ascii="Times New Roman" w:eastAsia="Times New Roman" w:hAnsi="Times New Roman"/>
                <w:i/>
                <w:sz w:val="20"/>
                <w:szCs w:val="20"/>
                <w:lang w:eastAsia="ru-RU"/>
              </w:rPr>
            </w:pPr>
            <w:r>
              <w:rPr>
                <w:rFonts w:ascii="Times New Roman" w:eastAsia="Times New Roman" w:hAnsi="Times New Roman"/>
                <w:i/>
                <w:sz w:val="20"/>
                <w:szCs w:val="20"/>
                <w:lang w:eastAsia="ru-RU"/>
              </w:rPr>
              <w:t xml:space="preserve">6 </w:t>
            </w:r>
            <w:proofErr w:type="spellStart"/>
            <w:r w:rsidRPr="008F629B">
              <w:rPr>
                <w:rFonts w:ascii="Times New Roman" w:eastAsia="Times New Roman" w:hAnsi="Times New Roman"/>
                <w:i/>
                <w:sz w:val="20"/>
                <w:szCs w:val="20"/>
                <w:lang w:eastAsia="ru-RU"/>
              </w:rPr>
              <w:t>усл</w:t>
            </w:r>
            <w:proofErr w:type="spellEnd"/>
            <w:r w:rsidRPr="008F629B">
              <w:rPr>
                <w:rFonts w:ascii="Times New Roman" w:eastAsia="Times New Roman" w:hAnsi="Times New Roman"/>
                <w:i/>
                <w:sz w:val="20"/>
                <w:szCs w:val="20"/>
                <w:lang w:eastAsia="ru-RU"/>
              </w:rPr>
              <w:t>. ед.</w:t>
            </w:r>
          </w:p>
        </w:tc>
      </w:tr>
      <w:tr w:rsidR="00FE5A6E" w:rsidRPr="00FE5A6E" w14:paraId="7B853589" w14:textId="77777777" w:rsidTr="00834052">
        <w:trPr>
          <w:trHeight w:val="716"/>
          <w:jc w:val="center"/>
        </w:trPr>
        <w:tc>
          <w:tcPr>
            <w:tcW w:w="2190" w:type="pct"/>
            <w:tcBorders>
              <w:top w:val="single" w:sz="4" w:space="0" w:color="auto"/>
              <w:left w:val="single" w:sz="4" w:space="0" w:color="auto"/>
              <w:bottom w:val="single" w:sz="4" w:space="0" w:color="auto"/>
              <w:right w:val="single" w:sz="4" w:space="0" w:color="auto"/>
            </w:tcBorders>
            <w:vAlign w:val="center"/>
            <w:hideMark/>
          </w:tcPr>
          <w:p w14:paraId="265C0110" w14:textId="77777777" w:rsidR="00FE5A6E" w:rsidRPr="00FE5A6E" w:rsidRDefault="00FE5A6E" w:rsidP="00FE5A6E">
            <w:pPr>
              <w:widowControl w:val="0"/>
              <w:tabs>
                <w:tab w:val="left" w:pos="6690"/>
              </w:tabs>
              <w:autoSpaceDE w:val="0"/>
              <w:autoSpaceDN w:val="0"/>
              <w:adjustRightInd w:val="0"/>
              <w:spacing w:before="60" w:after="60" w:line="240" w:lineRule="auto"/>
              <w:rPr>
                <w:rFonts w:ascii="Times New Roman" w:eastAsia="Times New Roman" w:hAnsi="Times New Roman"/>
                <w:sz w:val="20"/>
                <w:szCs w:val="20"/>
                <w:lang w:eastAsia="ru-RU"/>
              </w:rPr>
            </w:pPr>
            <w:r w:rsidRPr="00FE5A6E">
              <w:rPr>
                <w:rFonts w:ascii="Times New Roman" w:eastAsia="Times New Roman" w:hAnsi="Times New Roman"/>
                <w:sz w:val="20"/>
                <w:szCs w:val="20"/>
              </w:rPr>
              <w:t>Место поставки товара (место выполнения работы, оказания услуги) или указание на самовывоз</w:t>
            </w:r>
          </w:p>
        </w:tc>
        <w:tc>
          <w:tcPr>
            <w:tcW w:w="2810" w:type="pct"/>
            <w:tcBorders>
              <w:top w:val="single" w:sz="4" w:space="0" w:color="auto"/>
              <w:left w:val="single" w:sz="4" w:space="0" w:color="auto"/>
              <w:bottom w:val="single" w:sz="4" w:space="0" w:color="auto"/>
              <w:right w:val="single" w:sz="4" w:space="0" w:color="auto"/>
            </w:tcBorders>
            <w:vAlign w:val="center"/>
            <w:hideMark/>
          </w:tcPr>
          <w:p w14:paraId="32A192B0" w14:textId="77777777" w:rsidR="00FE5A6E" w:rsidRPr="00FE5A6E" w:rsidRDefault="00FE5A6E" w:rsidP="00FE5A6E">
            <w:pPr>
              <w:widowControl w:val="0"/>
              <w:tabs>
                <w:tab w:val="left" w:pos="6690"/>
              </w:tabs>
              <w:autoSpaceDE w:val="0"/>
              <w:autoSpaceDN w:val="0"/>
              <w:adjustRightInd w:val="0"/>
              <w:spacing w:before="60" w:after="60" w:line="240" w:lineRule="auto"/>
              <w:jc w:val="center"/>
              <w:rPr>
                <w:rFonts w:ascii="Times New Roman" w:eastAsia="Times New Roman" w:hAnsi="Times New Roman"/>
                <w:i/>
                <w:sz w:val="20"/>
                <w:szCs w:val="20"/>
                <w:lang w:eastAsia="ru-RU"/>
              </w:rPr>
            </w:pPr>
            <w:r w:rsidRPr="00FE5A6E">
              <w:rPr>
                <w:rFonts w:ascii="Times New Roman" w:eastAsia="Times New Roman" w:hAnsi="Times New Roman"/>
                <w:i/>
                <w:sz w:val="20"/>
                <w:szCs w:val="20"/>
                <w:lang w:eastAsia="ru-RU"/>
              </w:rPr>
              <w:t xml:space="preserve">141052, Московская область, </w:t>
            </w:r>
            <w:proofErr w:type="spellStart"/>
            <w:r w:rsidRPr="00FE5A6E">
              <w:rPr>
                <w:rFonts w:ascii="Times New Roman" w:eastAsia="Times New Roman" w:hAnsi="Times New Roman"/>
                <w:i/>
                <w:sz w:val="20"/>
                <w:szCs w:val="20"/>
                <w:lang w:eastAsia="ru-RU"/>
              </w:rPr>
              <w:t>г.о</w:t>
            </w:r>
            <w:proofErr w:type="spellEnd"/>
            <w:r w:rsidRPr="00FE5A6E">
              <w:rPr>
                <w:rFonts w:ascii="Times New Roman" w:eastAsia="Times New Roman" w:hAnsi="Times New Roman"/>
                <w:i/>
                <w:sz w:val="20"/>
                <w:szCs w:val="20"/>
                <w:lang w:eastAsia="ru-RU"/>
              </w:rPr>
              <w:t>. Мытищи, дер. Аксаково, ул. Парковая, вл.14, стр.2</w:t>
            </w:r>
          </w:p>
        </w:tc>
      </w:tr>
      <w:tr w:rsidR="00FE5A6E" w:rsidRPr="00FE5A6E" w14:paraId="1B1C7FF7" w14:textId="77777777" w:rsidTr="00834052">
        <w:trPr>
          <w:jc w:val="center"/>
        </w:trPr>
        <w:tc>
          <w:tcPr>
            <w:tcW w:w="2190" w:type="pct"/>
            <w:tcBorders>
              <w:top w:val="single" w:sz="4" w:space="0" w:color="auto"/>
              <w:left w:val="single" w:sz="4" w:space="0" w:color="auto"/>
              <w:bottom w:val="single" w:sz="4" w:space="0" w:color="auto"/>
              <w:right w:val="single" w:sz="4" w:space="0" w:color="auto"/>
            </w:tcBorders>
            <w:vAlign w:val="center"/>
            <w:hideMark/>
          </w:tcPr>
          <w:p w14:paraId="4063D389" w14:textId="77777777" w:rsidR="00FE5A6E" w:rsidRPr="00FE5A6E" w:rsidRDefault="00FE5A6E" w:rsidP="00FE5A6E">
            <w:pPr>
              <w:widowControl w:val="0"/>
              <w:tabs>
                <w:tab w:val="left" w:pos="6690"/>
              </w:tabs>
              <w:autoSpaceDE w:val="0"/>
              <w:autoSpaceDN w:val="0"/>
              <w:adjustRightInd w:val="0"/>
              <w:spacing w:before="60" w:after="60" w:line="240" w:lineRule="auto"/>
              <w:rPr>
                <w:rFonts w:ascii="Times New Roman" w:eastAsia="Times New Roman" w:hAnsi="Times New Roman"/>
                <w:sz w:val="20"/>
                <w:szCs w:val="20"/>
                <w:lang w:eastAsia="ru-RU"/>
              </w:rPr>
            </w:pPr>
            <w:r w:rsidRPr="00FE5A6E">
              <w:rPr>
                <w:rFonts w:ascii="Times New Roman" w:eastAsia="Times New Roman" w:hAnsi="Times New Roman"/>
                <w:sz w:val="20"/>
                <w:szCs w:val="20"/>
              </w:rPr>
              <w:t>Сроки поставки товара или выполнения работы либо график оказания услуги;</w:t>
            </w:r>
          </w:p>
        </w:tc>
        <w:tc>
          <w:tcPr>
            <w:tcW w:w="2810" w:type="pct"/>
            <w:tcBorders>
              <w:top w:val="single" w:sz="4" w:space="0" w:color="auto"/>
              <w:left w:val="single" w:sz="4" w:space="0" w:color="auto"/>
              <w:bottom w:val="single" w:sz="4" w:space="0" w:color="auto"/>
              <w:right w:val="single" w:sz="4" w:space="0" w:color="auto"/>
            </w:tcBorders>
            <w:vAlign w:val="center"/>
            <w:hideMark/>
          </w:tcPr>
          <w:p w14:paraId="50B717E5" w14:textId="085D7208" w:rsidR="00FE5A6E" w:rsidRPr="00FE5A6E" w:rsidRDefault="00BE240B" w:rsidP="00FE5A6E">
            <w:pPr>
              <w:widowControl w:val="0"/>
              <w:tabs>
                <w:tab w:val="left" w:pos="6690"/>
              </w:tabs>
              <w:autoSpaceDE w:val="0"/>
              <w:autoSpaceDN w:val="0"/>
              <w:adjustRightInd w:val="0"/>
              <w:spacing w:before="60" w:after="60" w:line="240" w:lineRule="auto"/>
              <w:jc w:val="center"/>
              <w:rPr>
                <w:rFonts w:ascii="Times New Roman" w:eastAsia="Times New Roman" w:hAnsi="Times New Roman"/>
                <w:i/>
                <w:sz w:val="20"/>
                <w:szCs w:val="20"/>
                <w:lang w:eastAsia="ru-RU"/>
              </w:rPr>
            </w:pPr>
            <w:r w:rsidRPr="00BE240B">
              <w:rPr>
                <w:rFonts w:ascii="Times New Roman" w:eastAsia="Times New Roman" w:hAnsi="Times New Roman"/>
                <w:i/>
                <w:sz w:val="20"/>
                <w:szCs w:val="20"/>
                <w:lang w:eastAsia="ru-RU"/>
              </w:rPr>
              <w:t>с даты заключения Контракта до 10.12.2026 по предварительной заявке государственного Заказчика.</w:t>
            </w:r>
          </w:p>
        </w:tc>
      </w:tr>
      <w:tr w:rsidR="00FE5A6E" w:rsidRPr="00FE5A6E" w14:paraId="73E4B954" w14:textId="77777777" w:rsidTr="00834052">
        <w:trPr>
          <w:jc w:val="center"/>
        </w:trPr>
        <w:tc>
          <w:tcPr>
            <w:tcW w:w="2190" w:type="pct"/>
            <w:tcBorders>
              <w:top w:val="single" w:sz="4" w:space="0" w:color="auto"/>
              <w:left w:val="single" w:sz="4" w:space="0" w:color="auto"/>
              <w:bottom w:val="single" w:sz="4" w:space="0" w:color="auto"/>
              <w:right w:val="single" w:sz="4" w:space="0" w:color="auto"/>
            </w:tcBorders>
            <w:vAlign w:val="center"/>
          </w:tcPr>
          <w:p w14:paraId="2F65DD0E" w14:textId="77777777" w:rsidR="00FE5A6E" w:rsidRPr="00FE5A6E" w:rsidRDefault="00FE5A6E" w:rsidP="00FE5A6E">
            <w:pPr>
              <w:widowControl w:val="0"/>
              <w:tabs>
                <w:tab w:val="left" w:pos="6690"/>
              </w:tabs>
              <w:autoSpaceDE w:val="0"/>
              <w:autoSpaceDN w:val="0"/>
              <w:adjustRightInd w:val="0"/>
              <w:spacing w:before="60" w:after="60" w:line="240" w:lineRule="auto"/>
              <w:rPr>
                <w:rFonts w:ascii="Times New Roman" w:eastAsia="Times New Roman" w:hAnsi="Times New Roman"/>
                <w:sz w:val="20"/>
                <w:szCs w:val="20"/>
              </w:rPr>
            </w:pPr>
            <w:r w:rsidRPr="00FE5A6E">
              <w:rPr>
                <w:rFonts w:ascii="Times New Roman" w:eastAsia="Times New Roman" w:hAnsi="Times New Roman"/>
                <w:sz w:val="20"/>
                <w:szCs w:val="20"/>
                <w:lang w:eastAsia="ru-RU"/>
              </w:rPr>
              <w:t>Сроки приемки заказчиком товара (работ, услуг)</w:t>
            </w:r>
          </w:p>
        </w:tc>
        <w:tc>
          <w:tcPr>
            <w:tcW w:w="2810" w:type="pct"/>
            <w:tcBorders>
              <w:top w:val="single" w:sz="4" w:space="0" w:color="auto"/>
              <w:left w:val="single" w:sz="4" w:space="0" w:color="auto"/>
              <w:bottom w:val="single" w:sz="4" w:space="0" w:color="auto"/>
              <w:right w:val="single" w:sz="4" w:space="0" w:color="auto"/>
            </w:tcBorders>
            <w:vAlign w:val="center"/>
          </w:tcPr>
          <w:p w14:paraId="71DE3002" w14:textId="77777777" w:rsidR="00FE5A6E" w:rsidRPr="00FE5A6E" w:rsidRDefault="00FE5A6E" w:rsidP="00FE5A6E">
            <w:pPr>
              <w:widowControl w:val="0"/>
              <w:tabs>
                <w:tab w:val="left" w:pos="6690"/>
              </w:tabs>
              <w:autoSpaceDE w:val="0"/>
              <w:autoSpaceDN w:val="0"/>
              <w:adjustRightInd w:val="0"/>
              <w:spacing w:before="60" w:after="60" w:line="240" w:lineRule="auto"/>
              <w:jc w:val="center"/>
              <w:rPr>
                <w:rFonts w:ascii="Times New Roman" w:eastAsia="Times New Roman" w:hAnsi="Times New Roman"/>
                <w:i/>
                <w:sz w:val="20"/>
                <w:szCs w:val="20"/>
                <w:lang w:eastAsia="ru-RU"/>
              </w:rPr>
            </w:pPr>
            <w:r w:rsidRPr="00FE5A6E">
              <w:rPr>
                <w:rFonts w:ascii="Times New Roman" w:eastAsia="Times New Roman" w:hAnsi="Times New Roman"/>
                <w:i/>
                <w:sz w:val="20"/>
                <w:szCs w:val="20"/>
                <w:lang w:eastAsia="ru-RU"/>
              </w:rPr>
              <w:t>В течение 5 рабочих дней с даты поставки товара</w:t>
            </w:r>
          </w:p>
        </w:tc>
      </w:tr>
      <w:tr w:rsidR="00FE5A6E" w:rsidRPr="00FE5A6E" w14:paraId="5E40A762" w14:textId="77777777" w:rsidTr="00834052">
        <w:trPr>
          <w:jc w:val="center"/>
        </w:trPr>
        <w:tc>
          <w:tcPr>
            <w:tcW w:w="2190" w:type="pct"/>
            <w:tcBorders>
              <w:top w:val="single" w:sz="4" w:space="0" w:color="auto"/>
              <w:left w:val="single" w:sz="4" w:space="0" w:color="auto"/>
              <w:bottom w:val="single" w:sz="4" w:space="0" w:color="auto"/>
              <w:right w:val="single" w:sz="4" w:space="0" w:color="auto"/>
            </w:tcBorders>
            <w:vAlign w:val="center"/>
            <w:hideMark/>
          </w:tcPr>
          <w:p w14:paraId="28A6CE6B" w14:textId="77777777" w:rsidR="00FE5A6E" w:rsidRPr="00FE5A6E" w:rsidRDefault="00FE5A6E" w:rsidP="00FE5A6E">
            <w:pPr>
              <w:widowControl w:val="0"/>
              <w:tabs>
                <w:tab w:val="left" w:pos="6690"/>
              </w:tabs>
              <w:autoSpaceDE w:val="0"/>
              <w:autoSpaceDN w:val="0"/>
              <w:adjustRightInd w:val="0"/>
              <w:spacing w:before="60" w:after="60" w:line="240" w:lineRule="auto"/>
              <w:rPr>
                <w:rFonts w:ascii="Times New Roman" w:eastAsia="Times New Roman" w:hAnsi="Times New Roman"/>
                <w:sz w:val="20"/>
                <w:szCs w:val="20"/>
                <w:lang w:eastAsia="ru-RU"/>
              </w:rPr>
            </w:pPr>
            <w:r w:rsidRPr="00FE5A6E">
              <w:rPr>
                <w:rFonts w:ascii="Times New Roman" w:eastAsia="Times New Roman" w:hAnsi="Times New Roman"/>
                <w:sz w:val="20"/>
                <w:szCs w:val="20"/>
              </w:rPr>
              <w:t>Условия оплаты (наличный, безналичный расчет, авансовый или оплата по факту)</w:t>
            </w:r>
          </w:p>
        </w:tc>
        <w:tc>
          <w:tcPr>
            <w:tcW w:w="2810" w:type="pct"/>
            <w:tcBorders>
              <w:top w:val="single" w:sz="4" w:space="0" w:color="auto"/>
              <w:left w:val="single" w:sz="4" w:space="0" w:color="auto"/>
              <w:bottom w:val="single" w:sz="4" w:space="0" w:color="auto"/>
              <w:right w:val="single" w:sz="4" w:space="0" w:color="auto"/>
            </w:tcBorders>
            <w:vAlign w:val="center"/>
            <w:hideMark/>
          </w:tcPr>
          <w:p w14:paraId="22499EF0" w14:textId="77777777" w:rsidR="00FE5A6E" w:rsidRPr="00FE5A6E" w:rsidRDefault="00FE5A6E" w:rsidP="00FE5A6E">
            <w:pPr>
              <w:widowControl w:val="0"/>
              <w:tabs>
                <w:tab w:val="left" w:pos="6690"/>
              </w:tabs>
              <w:autoSpaceDE w:val="0"/>
              <w:autoSpaceDN w:val="0"/>
              <w:adjustRightInd w:val="0"/>
              <w:spacing w:before="60" w:after="60" w:line="240" w:lineRule="auto"/>
              <w:jc w:val="center"/>
              <w:rPr>
                <w:rFonts w:ascii="Times New Roman" w:eastAsia="Times New Roman" w:hAnsi="Times New Roman"/>
                <w:i/>
                <w:sz w:val="20"/>
                <w:szCs w:val="20"/>
              </w:rPr>
            </w:pPr>
            <w:r w:rsidRPr="00FE5A6E">
              <w:rPr>
                <w:rFonts w:ascii="Times New Roman" w:eastAsia="Times New Roman" w:hAnsi="Times New Roman"/>
                <w:i/>
                <w:sz w:val="20"/>
                <w:szCs w:val="20"/>
              </w:rPr>
              <w:t>безналичный расчет;</w:t>
            </w:r>
          </w:p>
          <w:p w14:paraId="7D631C46" w14:textId="77777777" w:rsidR="00FE5A6E" w:rsidRPr="00FE5A6E" w:rsidRDefault="00FE5A6E" w:rsidP="00FE5A6E">
            <w:pPr>
              <w:widowControl w:val="0"/>
              <w:tabs>
                <w:tab w:val="left" w:pos="6690"/>
              </w:tabs>
              <w:autoSpaceDE w:val="0"/>
              <w:autoSpaceDN w:val="0"/>
              <w:adjustRightInd w:val="0"/>
              <w:spacing w:before="60" w:after="60" w:line="240" w:lineRule="auto"/>
              <w:jc w:val="center"/>
              <w:rPr>
                <w:rFonts w:ascii="Times New Roman CYR" w:eastAsia="Times New Roman" w:hAnsi="Times New Roman CYR" w:cs="Times New Roman CYR"/>
                <w:i/>
                <w:sz w:val="20"/>
                <w:szCs w:val="20"/>
                <w:lang w:eastAsia="ru-RU"/>
              </w:rPr>
            </w:pPr>
            <w:r w:rsidRPr="00FE5A6E">
              <w:rPr>
                <w:rFonts w:ascii="Times New Roman" w:eastAsia="Times New Roman" w:hAnsi="Times New Roman"/>
                <w:i/>
                <w:sz w:val="20"/>
                <w:szCs w:val="20"/>
                <w:lang w:eastAsia="ru-RU"/>
              </w:rPr>
              <w:t xml:space="preserve">оплата в установленный срок </w:t>
            </w:r>
            <w:r w:rsidRPr="00FE5A6E">
              <w:rPr>
                <w:rFonts w:ascii="Times New Roman" w:eastAsia="Times New Roman" w:hAnsi="Times New Roman"/>
                <w:i/>
                <w:sz w:val="20"/>
                <w:szCs w:val="20"/>
              </w:rPr>
              <w:t xml:space="preserve">в </w:t>
            </w:r>
            <w:r w:rsidRPr="00FE5A6E">
              <w:rPr>
                <w:rFonts w:ascii="Times New Roman CYR" w:eastAsia="Times New Roman" w:hAnsi="Times New Roman CYR" w:cs="Times New Roman CYR"/>
                <w:i/>
                <w:sz w:val="20"/>
                <w:szCs w:val="20"/>
                <w:lang w:eastAsia="ru-RU"/>
              </w:rPr>
              <w:t>течение 10 рабочих дней</w:t>
            </w:r>
            <w:r w:rsidRPr="00FE5A6E">
              <w:rPr>
                <w:rFonts w:ascii="Times New Roman" w:eastAsia="Times New Roman" w:hAnsi="Times New Roman"/>
                <w:i/>
                <w:sz w:val="20"/>
                <w:szCs w:val="20"/>
              </w:rPr>
              <w:t xml:space="preserve"> с момента подписания заказчиком документа о приемке.</w:t>
            </w:r>
          </w:p>
        </w:tc>
      </w:tr>
      <w:tr w:rsidR="00FE5A6E" w:rsidRPr="00FE5A6E" w14:paraId="25D21F93" w14:textId="77777777" w:rsidTr="00834052">
        <w:trPr>
          <w:jc w:val="center"/>
        </w:trPr>
        <w:tc>
          <w:tcPr>
            <w:tcW w:w="2190" w:type="pct"/>
            <w:tcBorders>
              <w:top w:val="single" w:sz="4" w:space="0" w:color="auto"/>
              <w:left w:val="single" w:sz="4" w:space="0" w:color="auto"/>
              <w:bottom w:val="single" w:sz="4" w:space="0" w:color="auto"/>
              <w:right w:val="single" w:sz="4" w:space="0" w:color="auto"/>
            </w:tcBorders>
            <w:vAlign w:val="center"/>
            <w:hideMark/>
          </w:tcPr>
          <w:p w14:paraId="7162417A" w14:textId="77777777" w:rsidR="00FE5A6E" w:rsidRPr="00FE5A6E" w:rsidRDefault="00FE5A6E" w:rsidP="00FE5A6E">
            <w:pPr>
              <w:widowControl w:val="0"/>
              <w:tabs>
                <w:tab w:val="left" w:pos="6690"/>
              </w:tabs>
              <w:autoSpaceDE w:val="0"/>
              <w:autoSpaceDN w:val="0"/>
              <w:adjustRightInd w:val="0"/>
              <w:spacing w:before="60" w:after="60" w:line="240" w:lineRule="auto"/>
              <w:rPr>
                <w:rFonts w:ascii="Times New Roman" w:eastAsia="Times New Roman" w:hAnsi="Times New Roman"/>
                <w:sz w:val="20"/>
                <w:szCs w:val="20"/>
                <w:lang w:eastAsia="ru-RU"/>
              </w:rPr>
            </w:pPr>
            <w:r w:rsidRPr="00FE5A6E">
              <w:rPr>
                <w:rFonts w:ascii="Times New Roman" w:eastAsia="Times New Roman" w:hAnsi="Times New Roman"/>
                <w:sz w:val="20"/>
                <w:szCs w:val="20"/>
              </w:rPr>
              <w:t>Информацию о возможности и случаях одностороннего расторжения сделки в соответствии с действующим законодательством Российской Федерации;</w:t>
            </w:r>
          </w:p>
        </w:tc>
        <w:tc>
          <w:tcPr>
            <w:tcW w:w="2810" w:type="pct"/>
            <w:tcBorders>
              <w:top w:val="single" w:sz="4" w:space="0" w:color="auto"/>
              <w:left w:val="single" w:sz="4" w:space="0" w:color="auto"/>
              <w:bottom w:val="single" w:sz="4" w:space="0" w:color="auto"/>
              <w:right w:val="single" w:sz="4" w:space="0" w:color="auto"/>
            </w:tcBorders>
            <w:vAlign w:val="center"/>
            <w:hideMark/>
          </w:tcPr>
          <w:p w14:paraId="6176CE38" w14:textId="77777777" w:rsidR="00FE5A6E" w:rsidRPr="00FE5A6E" w:rsidRDefault="00FE5A6E" w:rsidP="00FE5A6E">
            <w:pPr>
              <w:widowControl w:val="0"/>
              <w:tabs>
                <w:tab w:val="left" w:pos="6690"/>
              </w:tabs>
              <w:autoSpaceDE w:val="0"/>
              <w:autoSpaceDN w:val="0"/>
              <w:adjustRightInd w:val="0"/>
              <w:spacing w:before="60" w:after="60" w:line="240" w:lineRule="auto"/>
              <w:jc w:val="center"/>
              <w:rPr>
                <w:rFonts w:ascii="Times New Roman" w:eastAsia="Times New Roman" w:hAnsi="Times New Roman"/>
                <w:i/>
                <w:sz w:val="20"/>
                <w:szCs w:val="20"/>
                <w:lang w:eastAsia="ru-RU"/>
              </w:rPr>
            </w:pPr>
            <w:r w:rsidRPr="00FE5A6E">
              <w:rPr>
                <w:rFonts w:ascii="Times New Roman" w:eastAsia="Times New Roman" w:hAnsi="Times New Roman"/>
                <w:i/>
                <w:sz w:val="20"/>
                <w:szCs w:val="20"/>
                <w:lang w:eastAsia="ru-RU"/>
              </w:rPr>
              <w:t xml:space="preserve">Расторжение контракта возможно в соответствии со статьей 95 Федерального закона от 05.04.2013 N 44-ФЗ </w:t>
            </w:r>
            <w:r w:rsidRPr="00FE5A6E">
              <w:rPr>
                <w:rFonts w:ascii="Times New Roman" w:eastAsia="Times New Roman" w:hAnsi="Times New Roman"/>
                <w:i/>
                <w:sz w:val="20"/>
                <w:szCs w:val="20"/>
                <w:lang w:eastAsia="ru-RU"/>
              </w:rPr>
              <w:br/>
              <w:t>«О контрактной системе в сфере закупок товаров, работ, услуг для обеспечения государственных и муниципальных нужд»</w:t>
            </w:r>
          </w:p>
        </w:tc>
      </w:tr>
      <w:tr w:rsidR="00FE5A6E" w:rsidRPr="00FE5A6E" w14:paraId="4B54E25F" w14:textId="77777777" w:rsidTr="00834052">
        <w:trPr>
          <w:jc w:val="center"/>
        </w:trPr>
        <w:tc>
          <w:tcPr>
            <w:tcW w:w="2190" w:type="pct"/>
            <w:tcBorders>
              <w:top w:val="single" w:sz="4" w:space="0" w:color="auto"/>
              <w:left w:val="single" w:sz="4" w:space="0" w:color="auto"/>
              <w:bottom w:val="single" w:sz="4" w:space="0" w:color="auto"/>
              <w:right w:val="single" w:sz="4" w:space="0" w:color="auto"/>
            </w:tcBorders>
            <w:vAlign w:val="center"/>
            <w:hideMark/>
          </w:tcPr>
          <w:p w14:paraId="09120D18" w14:textId="77777777" w:rsidR="00FE5A6E" w:rsidRPr="00FE5A6E" w:rsidRDefault="00FE5A6E" w:rsidP="00FE5A6E">
            <w:pPr>
              <w:widowControl w:val="0"/>
              <w:tabs>
                <w:tab w:val="left" w:pos="6690"/>
              </w:tabs>
              <w:autoSpaceDE w:val="0"/>
              <w:autoSpaceDN w:val="0"/>
              <w:adjustRightInd w:val="0"/>
              <w:spacing w:before="60" w:after="60" w:line="240" w:lineRule="auto"/>
              <w:rPr>
                <w:rFonts w:ascii="Times New Roman" w:eastAsia="Times New Roman" w:hAnsi="Times New Roman"/>
                <w:sz w:val="20"/>
                <w:szCs w:val="20"/>
                <w:lang w:eastAsia="ru-RU"/>
              </w:rPr>
            </w:pPr>
            <w:r w:rsidRPr="00FE5A6E">
              <w:rPr>
                <w:rFonts w:ascii="Times New Roman" w:eastAsia="Times New Roman" w:hAnsi="Times New Roman"/>
                <w:sz w:val="20"/>
                <w:szCs w:val="20"/>
              </w:rPr>
              <w:t>Контактную информацию об уполномоченном лице, ответственном за закупку</w:t>
            </w:r>
          </w:p>
        </w:tc>
        <w:tc>
          <w:tcPr>
            <w:tcW w:w="2810" w:type="pct"/>
            <w:tcBorders>
              <w:top w:val="single" w:sz="4" w:space="0" w:color="auto"/>
              <w:left w:val="single" w:sz="4" w:space="0" w:color="auto"/>
              <w:bottom w:val="single" w:sz="4" w:space="0" w:color="auto"/>
              <w:right w:val="single" w:sz="4" w:space="0" w:color="auto"/>
            </w:tcBorders>
            <w:vAlign w:val="center"/>
            <w:hideMark/>
          </w:tcPr>
          <w:p w14:paraId="148CF829" w14:textId="4ACB2D23" w:rsidR="00FE5A6E" w:rsidRPr="00FE5A6E" w:rsidRDefault="00EB633C" w:rsidP="00FE5A6E">
            <w:pPr>
              <w:widowControl w:val="0"/>
              <w:tabs>
                <w:tab w:val="left" w:pos="6690"/>
              </w:tabs>
              <w:autoSpaceDE w:val="0"/>
              <w:autoSpaceDN w:val="0"/>
              <w:adjustRightInd w:val="0"/>
              <w:spacing w:before="60" w:after="60" w:line="240" w:lineRule="auto"/>
              <w:jc w:val="center"/>
              <w:rPr>
                <w:rFonts w:ascii="Times New Roman" w:eastAsia="Times New Roman" w:hAnsi="Times New Roman"/>
                <w:i/>
                <w:sz w:val="20"/>
                <w:szCs w:val="20"/>
                <w:lang w:eastAsia="ru-RU"/>
              </w:rPr>
            </w:pPr>
            <w:r>
              <w:rPr>
                <w:rFonts w:ascii="Times New Roman" w:eastAsia="Times New Roman" w:hAnsi="Times New Roman"/>
                <w:i/>
                <w:sz w:val="20"/>
                <w:szCs w:val="20"/>
                <w:lang w:eastAsia="ru-RU"/>
              </w:rPr>
              <w:t xml:space="preserve">Салимов </w:t>
            </w:r>
            <w:proofErr w:type="spellStart"/>
            <w:r>
              <w:rPr>
                <w:rFonts w:ascii="Times New Roman" w:eastAsia="Times New Roman" w:hAnsi="Times New Roman"/>
                <w:i/>
                <w:sz w:val="20"/>
                <w:szCs w:val="20"/>
                <w:lang w:eastAsia="ru-RU"/>
              </w:rPr>
              <w:t>Камилджон</w:t>
            </w:r>
            <w:proofErr w:type="spellEnd"/>
            <w:r>
              <w:rPr>
                <w:rFonts w:ascii="Times New Roman" w:eastAsia="Times New Roman" w:hAnsi="Times New Roman"/>
                <w:i/>
                <w:sz w:val="20"/>
                <w:szCs w:val="20"/>
                <w:lang w:eastAsia="ru-RU"/>
              </w:rPr>
              <w:t xml:space="preserve"> </w:t>
            </w:r>
            <w:proofErr w:type="spellStart"/>
            <w:r>
              <w:rPr>
                <w:rFonts w:ascii="Times New Roman" w:eastAsia="Times New Roman" w:hAnsi="Times New Roman"/>
                <w:i/>
                <w:sz w:val="20"/>
                <w:szCs w:val="20"/>
                <w:lang w:eastAsia="ru-RU"/>
              </w:rPr>
              <w:t>Таваралиевич</w:t>
            </w:r>
            <w:proofErr w:type="spellEnd"/>
          </w:p>
          <w:p w14:paraId="7F18F756" w14:textId="77777777" w:rsidR="00FE5A6E" w:rsidRPr="00FE5A6E" w:rsidRDefault="00FE5A6E" w:rsidP="00FE5A6E">
            <w:pPr>
              <w:widowControl w:val="0"/>
              <w:tabs>
                <w:tab w:val="left" w:pos="6690"/>
              </w:tabs>
              <w:autoSpaceDE w:val="0"/>
              <w:autoSpaceDN w:val="0"/>
              <w:adjustRightInd w:val="0"/>
              <w:spacing w:before="60" w:after="60" w:line="240" w:lineRule="auto"/>
              <w:jc w:val="center"/>
              <w:rPr>
                <w:rFonts w:ascii="Times New Roman" w:eastAsia="Times New Roman" w:hAnsi="Times New Roman"/>
                <w:i/>
                <w:sz w:val="20"/>
                <w:szCs w:val="20"/>
                <w:lang w:eastAsia="ru-RU"/>
              </w:rPr>
            </w:pPr>
            <w:r w:rsidRPr="00FE5A6E">
              <w:rPr>
                <w:rFonts w:ascii="Times New Roman" w:eastAsia="Times New Roman" w:hAnsi="Times New Roman"/>
                <w:i/>
                <w:sz w:val="20"/>
                <w:szCs w:val="20"/>
                <w:lang w:eastAsia="ru-RU"/>
              </w:rPr>
              <w:t>Тел. рабочий: (495) 5779734</w:t>
            </w:r>
          </w:p>
          <w:p w14:paraId="7BD59227" w14:textId="77777777" w:rsidR="00FE5A6E" w:rsidRPr="00FE5A6E" w:rsidRDefault="00FE5A6E" w:rsidP="00FE5A6E">
            <w:pPr>
              <w:widowControl w:val="0"/>
              <w:tabs>
                <w:tab w:val="left" w:pos="6690"/>
              </w:tabs>
              <w:autoSpaceDE w:val="0"/>
              <w:autoSpaceDN w:val="0"/>
              <w:adjustRightInd w:val="0"/>
              <w:spacing w:before="60" w:after="60" w:line="240" w:lineRule="auto"/>
              <w:jc w:val="center"/>
              <w:rPr>
                <w:rFonts w:ascii="Times New Roman" w:eastAsia="Times New Roman" w:hAnsi="Times New Roman"/>
                <w:i/>
                <w:sz w:val="20"/>
                <w:szCs w:val="20"/>
                <w:lang w:eastAsia="ru-RU"/>
              </w:rPr>
            </w:pPr>
            <w:r w:rsidRPr="00FE5A6E">
              <w:rPr>
                <w:rFonts w:ascii="Times New Roman" w:eastAsia="Times New Roman" w:hAnsi="Times New Roman"/>
                <w:i/>
                <w:sz w:val="20"/>
                <w:szCs w:val="20"/>
                <w:lang w:eastAsia="ru-RU"/>
              </w:rPr>
              <w:t>Адрес электронной почты: omtsaksakovo@yandex.ru</w:t>
            </w:r>
          </w:p>
        </w:tc>
      </w:tr>
      <w:tr w:rsidR="00FE5A6E" w:rsidRPr="00FE5A6E" w14:paraId="16434959" w14:textId="77777777" w:rsidTr="00834052">
        <w:trPr>
          <w:jc w:val="center"/>
        </w:trPr>
        <w:tc>
          <w:tcPr>
            <w:tcW w:w="2190" w:type="pct"/>
            <w:tcBorders>
              <w:top w:val="single" w:sz="4" w:space="0" w:color="auto"/>
              <w:left w:val="single" w:sz="4" w:space="0" w:color="auto"/>
              <w:bottom w:val="single" w:sz="4" w:space="0" w:color="auto"/>
              <w:right w:val="single" w:sz="4" w:space="0" w:color="auto"/>
            </w:tcBorders>
            <w:vAlign w:val="center"/>
            <w:hideMark/>
          </w:tcPr>
          <w:p w14:paraId="127D2843" w14:textId="77777777" w:rsidR="00FE5A6E" w:rsidRPr="00FE5A6E" w:rsidRDefault="00FE5A6E" w:rsidP="00FE5A6E">
            <w:pPr>
              <w:widowControl w:val="0"/>
              <w:tabs>
                <w:tab w:val="left" w:pos="6690"/>
              </w:tabs>
              <w:autoSpaceDE w:val="0"/>
              <w:autoSpaceDN w:val="0"/>
              <w:adjustRightInd w:val="0"/>
              <w:spacing w:before="60" w:after="60" w:line="240" w:lineRule="auto"/>
              <w:rPr>
                <w:rFonts w:ascii="Times New Roman" w:eastAsia="Times New Roman" w:hAnsi="Times New Roman"/>
                <w:sz w:val="20"/>
                <w:szCs w:val="20"/>
              </w:rPr>
            </w:pPr>
            <w:r w:rsidRPr="00FE5A6E">
              <w:rPr>
                <w:rFonts w:ascii="Times New Roman" w:eastAsia="Times New Roman" w:hAnsi="Times New Roman"/>
                <w:sz w:val="20"/>
                <w:szCs w:val="20"/>
              </w:rPr>
              <w:t xml:space="preserve">Требования к участникам закупки в соответствии с п.1 ч.1 ст.31 Закона </w:t>
            </w:r>
            <w:r w:rsidRPr="00FE5A6E">
              <w:rPr>
                <w:rFonts w:ascii="Times New Roman CYR" w:eastAsia="Times New Roman" w:hAnsi="Times New Roman CYR" w:cs="Times New Roman CYR"/>
                <w:lang w:eastAsia="ru-RU"/>
              </w:rPr>
              <w:t>№ 44 – ФЗ:</w:t>
            </w:r>
          </w:p>
        </w:tc>
        <w:tc>
          <w:tcPr>
            <w:tcW w:w="2810" w:type="pct"/>
            <w:tcBorders>
              <w:top w:val="single" w:sz="4" w:space="0" w:color="auto"/>
              <w:left w:val="single" w:sz="4" w:space="0" w:color="auto"/>
              <w:bottom w:val="single" w:sz="4" w:space="0" w:color="auto"/>
              <w:right w:val="single" w:sz="4" w:space="0" w:color="auto"/>
            </w:tcBorders>
            <w:vAlign w:val="center"/>
            <w:hideMark/>
          </w:tcPr>
          <w:p w14:paraId="667E4C55" w14:textId="77777777" w:rsidR="00FE5A6E" w:rsidRPr="00FE5A6E" w:rsidRDefault="00FE5A6E" w:rsidP="00FE5A6E">
            <w:pPr>
              <w:widowControl w:val="0"/>
              <w:tabs>
                <w:tab w:val="left" w:pos="6690"/>
              </w:tabs>
              <w:autoSpaceDE w:val="0"/>
              <w:autoSpaceDN w:val="0"/>
              <w:adjustRightInd w:val="0"/>
              <w:spacing w:before="60" w:after="60" w:line="240" w:lineRule="auto"/>
              <w:jc w:val="center"/>
              <w:rPr>
                <w:rFonts w:ascii="Times New Roman" w:eastAsia="Times New Roman" w:hAnsi="Times New Roman"/>
                <w:i/>
                <w:sz w:val="20"/>
                <w:szCs w:val="20"/>
                <w:lang w:eastAsia="ru-RU"/>
              </w:rPr>
            </w:pPr>
            <w:r w:rsidRPr="00FE5A6E">
              <w:rPr>
                <w:rFonts w:ascii="Times New Roman" w:eastAsia="Times New Roman" w:hAnsi="Times New Roman" w:cs="Times New Roman CYR"/>
                <w:i/>
                <w:color w:val="000000"/>
                <w:sz w:val="20"/>
                <w:szCs w:val="20"/>
                <w:lang w:eastAsia="ru-RU"/>
              </w:rPr>
              <w:t>Установлено</w:t>
            </w:r>
          </w:p>
        </w:tc>
      </w:tr>
      <w:tr w:rsidR="00FE5A6E" w:rsidRPr="00FE5A6E" w14:paraId="16CB966F" w14:textId="77777777" w:rsidTr="00834052">
        <w:trPr>
          <w:jc w:val="center"/>
        </w:trPr>
        <w:tc>
          <w:tcPr>
            <w:tcW w:w="2190" w:type="pct"/>
            <w:tcBorders>
              <w:top w:val="single" w:sz="4" w:space="0" w:color="auto"/>
              <w:left w:val="single" w:sz="4" w:space="0" w:color="auto"/>
              <w:bottom w:val="single" w:sz="4" w:space="0" w:color="auto"/>
              <w:right w:val="single" w:sz="4" w:space="0" w:color="auto"/>
            </w:tcBorders>
            <w:vAlign w:val="center"/>
            <w:hideMark/>
          </w:tcPr>
          <w:p w14:paraId="2E61A776" w14:textId="77777777" w:rsidR="00FE5A6E" w:rsidRPr="00FE5A6E" w:rsidRDefault="00FE5A6E" w:rsidP="00FE5A6E">
            <w:pPr>
              <w:widowControl w:val="0"/>
              <w:tabs>
                <w:tab w:val="left" w:pos="6690"/>
              </w:tabs>
              <w:autoSpaceDE w:val="0"/>
              <w:autoSpaceDN w:val="0"/>
              <w:adjustRightInd w:val="0"/>
              <w:spacing w:before="60" w:after="60" w:line="240" w:lineRule="auto"/>
              <w:rPr>
                <w:rFonts w:ascii="Times New Roman" w:eastAsia="Times New Roman" w:hAnsi="Times New Roman"/>
                <w:sz w:val="20"/>
                <w:szCs w:val="20"/>
              </w:rPr>
            </w:pPr>
            <w:r w:rsidRPr="00FE5A6E">
              <w:rPr>
                <w:rFonts w:ascii="Times New Roman" w:eastAsia="Times New Roman" w:hAnsi="Times New Roman"/>
                <w:sz w:val="20"/>
                <w:szCs w:val="20"/>
              </w:rPr>
              <w:t>Информация о казначейском сопровождении</w:t>
            </w:r>
          </w:p>
        </w:tc>
        <w:tc>
          <w:tcPr>
            <w:tcW w:w="2810" w:type="pct"/>
            <w:tcBorders>
              <w:top w:val="single" w:sz="4" w:space="0" w:color="auto"/>
              <w:left w:val="single" w:sz="4" w:space="0" w:color="auto"/>
              <w:bottom w:val="single" w:sz="4" w:space="0" w:color="auto"/>
              <w:right w:val="single" w:sz="4" w:space="0" w:color="auto"/>
            </w:tcBorders>
            <w:vAlign w:val="center"/>
            <w:hideMark/>
          </w:tcPr>
          <w:p w14:paraId="73622252" w14:textId="77777777" w:rsidR="00FE5A6E" w:rsidRPr="00FE5A6E" w:rsidRDefault="00FE5A6E" w:rsidP="00FE5A6E">
            <w:pPr>
              <w:widowControl w:val="0"/>
              <w:tabs>
                <w:tab w:val="left" w:pos="6690"/>
              </w:tabs>
              <w:autoSpaceDE w:val="0"/>
              <w:autoSpaceDN w:val="0"/>
              <w:adjustRightInd w:val="0"/>
              <w:spacing w:before="60" w:after="60" w:line="240" w:lineRule="auto"/>
              <w:jc w:val="center"/>
              <w:rPr>
                <w:rFonts w:ascii="Times New Roman" w:eastAsia="Times New Roman" w:hAnsi="Times New Roman"/>
                <w:i/>
                <w:sz w:val="20"/>
                <w:szCs w:val="20"/>
                <w:lang w:eastAsia="ru-RU"/>
              </w:rPr>
            </w:pPr>
            <w:r w:rsidRPr="00FE5A6E">
              <w:rPr>
                <w:rFonts w:ascii="Times New Roman" w:eastAsia="Times New Roman" w:hAnsi="Times New Roman"/>
                <w:i/>
                <w:sz w:val="20"/>
                <w:szCs w:val="20"/>
                <w:lang w:eastAsia="ru-RU"/>
              </w:rPr>
              <w:t>Не требуется</w:t>
            </w:r>
          </w:p>
        </w:tc>
      </w:tr>
      <w:tr w:rsidR="00FE5A6E" w:rsidRPr="00FE5A6E" w14:paraId="7A37FEA3" w14:textId="77777777" w:rsidTr="00834052">
        <w:trPr>
          <w:jc w:val="center"/>
        </w:trPr>
        <w:tc>
          <w:tcPr>
            <w:tcW w:w="2190" w:type="pct"/>
            <w:tcBorders>
              <w:top w:val="single" w:sz="4" w:space="0" w:color="auto"/>
              <w:left w:val="single" w:sz="4" w:space="0" w:color="auto"/>
              <w:bottom w:val="single" w:sz="4" w:space="0" w:color="auto"/>
              <w:right w:val="single" w:sz="4" w:space="0" w:color="auto"/>
            </w:tcBorders>
            <w:vAlign w:val="center"/>
            <w:hideMark/>
          </w:tcPr>
          <w:p w14:paraId="1B56D081" w14:textId="77777777" w:rsidR="00FE5A6E" w:rsidRPr="00FE5A6E" w:rsidRDefault="00FE5A6E" w:rsidP="00FE5A6E">
            <w:pPr>
              <w:widowControl w:val="0"/>
              <w:tabs>
                <w:tab w:val="left" w:pos="6690"/>
              </w:tabs>
              <w:autoSpaceDE w:val="0"/>
              <w:autoSpaceDN w:val="0"/>
              <w:adjustRightInd w:val="0"/>
              <w:spacing w:before="60" w:after="60" w:line="240" w:lineRule="auto"/>
              <w:rPr>
                <w:rFonts w:ascii="Times New Roman" w:eastAsia="Times New Roman" w:hAnsi="Times New Roman"/>
                <w:sz w:val="20"/>
                <w:szCs w:val="20"/>
                <w:lang w:eastAsia="ru-RU"/>
              </w:rPr>
            </w:pPr>
            <w:r w:rsidRPr="00FE5A6E">
              <w:rPr>
                <w:rFonts w:ascii="Times New Roman" w:eastAsia="Times New Roman" w:hAnsi="Times New Roman"/>
                <w:sz w:val="20"/>
                <w:szCs w:val="20"/>
                <w:lang w:eastAsia="ru-RU"/>
              </w:rPr>
              <w:t xml:space="preserve">Требование отсутствие в РНП. </w:t>
            </w:r>
          </w:p>
        </w:tc>
        <w:tc>
          <w:tcPr>
            <w:tcW w:w="2810" w:type="pct"/>
            <w:tcBorders>
              <w:top w:val="single" w:sz="4" w:space="0" w:color="auto"/>
              <w:left w:val="single" w:sz="4" w:space="0" w:color="auto"/>
              <w:bottom w:val="single" w:sz="4" w:space="0" w:color="auto"/>
              <w:right w:val="single" w:sz="4" w:space="0" w:color="auto"/>
            </w:tcBorders>
            <w:vAlign w:val="center"/>
            <w:hideMark/>
          </w:tcPr>
          <w:p w14:paraId="6C89B6D5" w14:textId="77777777" w:rsidR="00FE5A6E" w:rsidRPr="00FE5A6E" w:rsidRDefault="00FE5A6E" w:rsidP="00FE5A6E">
            <w:pPr>
              <w:widowControl w:val="0"/>
              <w:tabs>
                <w:tab w:val="left" w:pos="6690"/>
              </w:tabs>
              <w:autoSpaceDE w:val="0"/>
              <w:autoSpaceDN w:val="0"/>
              <w:adjustRightInd w:val="0"/>
              <w:spacing w:before="60" w:after="60" w:line="240" w:lineRule="auto"/>
              <w:jc w:val="center"/>
              <w:rPr>
                <w:rFonts w:ascii="Times New Roman" w:eastAsia="Times New Roman" w:hAnsi="Times New Roman"/>
                <w:i/>
                <w:sz w:val="20"/>
                <w:szCs w:val="20"/>
                <w:lang w:eastAsia="ru-RU"/>
              </w:rPr>
            </w:pPr>
            <w:r w:rsidRPr="00FE5A6E">
              <w:rPr>
                <w:rFonts w:ascii="Times New Roman" w:eastAsia="Times New Roman" w:hAnsi="Times New Roman"/>
                <w:i/>
                <w:sz w:val="20"/>
                <w:szCs w:val="20"/>
                <w:lang w:eastAsia="ru-RU"/>
              </w:rPr>
              <w:t>Установлено</w:t>
            </w:r>
          </w:p>
        </w:tc>
      </w:tr>
      <w:tr w:rsidR="00FE5A6E" w:rsidRPr="00FE5A6E" w14:paraId="6F545FAA" w14:textId="77777777" w:rsidTr="00834052">
        <w:trPr>
          <w:jc w:val="center"/>
        </w:trPr>
        <w:tc>
          <w:tcPr>
            <w:tcW w:w="2190" w:type="pct"/>
            <w:tcBorders>
              <w:top w:val="single" w:sz="4" w:space="0" w:color="auto"/>
              <w:left w:val="single" w:sz="4" w:space="0" w:color="auto"/>
              <w:bottom w:val="single" w:sz="4" w:space="0" w:color="auto"/>
              <w:right w:val="single" w:sz="4" w:space="0" w:color="auto"/>
            </w:tcBorders>
            <w:vAlign w:val="center"/>
            <w:hideMark/>
          </w:tcPr>
          <w:p w14:paraId="5130BDC2" w14:textId="77777777" w:rsidR="00FE5A6E" w:rsidRPr="00FE5A6E" w:rsidRDefault="00FE5A6E" w:rsidP="00FE5A6E">
            <w:pPr>
              <w:widowControl w:val="0"/>
              <w:tabs>
                <w:tab w:val="left" w:pos="6690"/>
              </w:tabs>
              <w:autoSpaceDE w:val="0"/>
              <w:autoSpaceDN w:val="0"/>
              <w:adjustRightInd w:val="0"/>
              <w:spacing w:before="60" w:after="60" w:line="240" w:lineRule="auto"/>
              <w:rPr>
                <w:rFonts w:ascii="Times New Roman" w:eastAsia="Times New Roman" w:hAnsi="Times New Roman"/>
                <w:sz w:val="20"/>
                <w:szCs w:val="20"/>
                <w:lang w:eastAsia="ru-RU"/>
              </w:rPr>
            </w:pPr>
            <w:r w:rsidRPr="00FE5A6E">
              <w:rPr>
                <w:rFonts w:ascii="Times New Roman" w:eastAsia="Times New Roman" w:hAnsi="Times New Roman"/>
                <w:sz w:val="20"/>
                <w:szCs w:val="20"/>
                <w:lang w:eastAsia="ru-RU"/>
              </w:rPr>
              <w:t>Требования к участникам закупки</w:t>
            </w:r>
          </w:p>
        </w:tc>
        <w:tc>
          <w:tcPr>
            <w:tcW w:w="2810" w:type="pct"/>
            <w:tcBorders>
              <w:top w:val="single" w:sz="4" w:space="0" w:color="auto"/>
              <w:left w:val="single" w:sz="4" w:space="0" w:color="auto"/>
              <w:bottom w:val="single" w:sz="4" w:space="0" w:color="auto"/>
              <w:right w:val="single" w:sz="4" w:space="0" w:color="auto"/>
            </w:tcBorders>
            <w:vAlign w:val="center"/>
            <w:hideMark/>
          </w:tcPr>
          <w:p w14:paraId="55EC8FC5" w14:textId="77777777" w:rsidR="00FE5A6E" w:rsidRPr="00FE5A6E" w:rsidRDefault="00FE5A6E" w:rsidP="00FE5A6E">
            <w:pPr>
              <w:widowControl w:val="0"/>
              <w:tabs>
                <w:tab w:val="left" w:pos="6690"/>
              </w:tabs>
              <w:autoSpaceDE w:val="0"/>
              <w:autoSpaceDN w:val="0"/>
              <w:adjustRightInd w:val="0"/>
              <w:spacing w:before="60" w:after="60" w:line="240" w:lineRule="auto"/>
              <w:jc w:val="center"/>
              <w:rPr>
                <w:rFonts w:ascii="Times New Roman" w:eastAsia="Times New Roman" w:hAnsi="Times New Roman"/>
                <w:i/>
                <w:sz w:val="20"/>
                <w:szCs w:val="20"/>
                <w:lang w:eastAsia="ru-RU"/>
              </w:rPr>
            </w:pPr>
            <w:r w:rsidRPr="00FE5A6E">
              <w:rPr>
                <w:rFonts w:ascii="Times New Roman" w:eastAsia="Times New Roman" w:hAnsi="Times New Roman"/>
                <w:i/>
                <w:sz w:val="20"/>
                <w:szCs w:val="20"/>
                <w:lang w:eastAsia="ru-RU"/>
              </w:rPr>
              <w:t>К участникам закупки установлены единые требования в соответствии с ч.1 ст.31 Закона № 44-ФЗ (Приложение № 1)</w:t>
            </w:r>
          </w:p>
        </w:tc>
      </w:tr>
      <w:tr w:rsidR="00FE5A6E" w:rsidRPr="00FE5A6E" w14:paraId="76B26B64" w14:textId="77777777" w:rsidTr="00834052">
        <w:trPr>
          <w:jc w:val="center"/>
        </w:trPr>
        <w:tc>
          <w:tcPr>
            <w:tcW w:w="2190" w:type="pct"/>
            <w:tcBorders>
              <w:top w:val="single" w:sz="4" w:space="0" w:color="auto"/>
              <w:left w:val="single" w:sz="4" w:space="0" w:color="auto"/>
              <w:bottom w:val="single" w:sz="4" w:space="0" w:color="auto"/>
              <w:right w:val="single" w:sz="4" w:space="0" w:color="auto"/>
            </w:tcBorders>
            <w:vAlign w:val="center"/>
            <w:hideMark/>
          </w:tcPr>
          <w:p w14:paraId="12E6FA91" w14:textId="77777777" w:rsidR="00FE5A6E" w:rsidRPr="00FE5A6E" w:rsidRDefault="00FE5A6E" w:rsidP="00FE5A6E">
            <w:pPr>
              <w:widowControl w:val="0"/>
              <w:tabs>
                <w:tab w:val="left" w:pos="6690"/>
              </w:tabs>
              <w:autoSpaceDE w:val="0"/>
              <w:autoSpaceDN w:val="0"/>
              <w:adjustRightInd w:val="0"/>
              <w:spacing w:before="60" w:after="60" w:line="240" w:lineRule="auto"/>
              <w:rPr>
                <w:rFonts w:ascii="Times New Roman" w:eastAsia="Times New Roman" w:hAnsi="Times New Roman"/>
                <w:sz w:val="20"/>
                <w:szCs w:val="20"/>
                <w:lang w:eastAsia="ru-RU"/>
              </w:rPr>
            </w:pPr>
            <w:r w:rsidRPr="00FE5A6E">
              <w:rPr>
                <w:rFonts w:ascii="Times New Roman" w:eastAsia="Times New Roman" w:hAnsi="Times New Roman"/>
                <w:sz w:val="20"/>
                <w:szCs w:val="20"/>
                <w:lang w:eastAsia="ru-RU"/>
              </w:rPr>
              <w:t xml:space="preserve">Приложение </w:t>
            </w:r>
          </w:p>
        </w:tc>
        <w:tc>
          <w:tcPr>
            <w:tcW w:w="2810" w:type="pct"/>
            <w:tcBorders>
              <w:top w:val="single" w:sz="4" w:space="0" w:color="auto"/>
              <w:left w:val="single" w:sz="4" w:space="0" w:color="auto"/>
              <w:bottom w:val="single" w:sz="4" w:space="0" w:color="auto"/>
              <w:right w:val="single" w:sz="4" w:space="0" w:color="auto"/>
            </w:tcBorders>
            <w:vAlign w:val="center"/>
            <w:hideMark/>
          </w:tcPr>
          <w:p w14:paraId="42273F41" w14:textId="4D4AFE2A" w:rsidR="00FE5A6E" w:rsidRPr="00FE5A6E" w:rsidRDefault="00FE5A6E" w:rsidP="00FE5A6E">
            <w:pPr>
              <w:widowControl w:val="0"/>
              <w:tabs>
                <w:tab w:val="left" w:pos="6690"/>
              </w:tabs>
              <w:autoSpaceDE w:val="0"/>
              <w:autoSpaceDN w:val="0"/>
              <w:adjustRightInd w:val="0"/>
              <w:spacing w:before="60" w:after="60" w:line="240" w:lineRule="auto"/>
              <w:jc w:val="center"/>
              <w:rPr>
                <w:rFonts w:ascii="Times New Roman" w:eastAsia="Times New Roman" w:hAnsi="Times New Roman"/>
                <w:i/>
                <w:sz w:val="20"/>
                <w:szCs w:val="20"/>
                <w:lang w:eastAsia="ru-RU"/>
              </w:rPr>
            </w:pPr>
            <w:r w:rsidRPr="00FE5A6E">
              <w:rPr>
                <w:rFonts w:ascii="Times New Roman" w:eastAsia="Times New Roman" w:hAnsi="Times New Roman"/>
                <w:i/>
                <w:sz w:val="20"/>
                <w:szCs w:val="20"/>
                <w:lang w:eastAsia="ru-RU"/>
              </w:rPr>
              <w:t>Проект контракта на 1</w:t>
            </w:r>
            <w:r w:rsidR="00233552">
              <w:rPr>
                <w:rFonts w:ascii="Times New Roman" w:eastAsia="Times New Roman" w:hAnsi="Times New Roman"/>
                <w:i/>
                <w:sz w:val="20"/>
                <w:szCs w:val="20"/>
                <w:lang w:eastAsia="ru-RU"/>
              </w:rPr>
              <w:t>5</w:t>
            </w:r>
            <w:r w:rsidRPr="00FE5A6E">
              <w:rPr>
                <w:rFonts w:ascii="Times New Roman" w:eastAsia="Times New Roman" w:hAnsi="Times New Roman"/>
                <w:i/>
                <w:sz w:val="20"/>
                <w:szCs w:val="20"/>
                <w:lang w:eastAsia="ru-RU"/>
              </w:rPr>
              <w:t xml:space="preserve"> стр. (Приложение № 2)</w:t>
            </w:r>
          </w:p>
        </w:tc>
      </w:tr>
    </w:tbl>
    <w:p w14:paraId="72E1391A" w14:textId="77777777" w:rsidR="00FE5A6E" w:rsidRDefault="00FE5A6E" w:rsidP="005E485A">
      <w:pPr>
        <w:widowControl w:val="0"/>
        <w:tabs>
          <w:tab w:val="left" w:pos="6690"/>
        </w:tabs>
        <w:autoSpaceDE w:val="0"/>
        <w:autoSpaceDN w:val="0"/>
        <w:adjustRightInd w:val="0"/>
        <w:spacing w:after="0" w:line="240" w:lineRule="auto"/>
        <w:ind w:firstLine="720"/>
        <w:jc w:val="center"/>
        <w:rPr>
          <w:rFonts w:ascii="Times New Roman" w:eastAsia="Times New Roman" w:hAnsi="Times New Roman"/>
          <w:b/>
          <w:sz w:val="24"/>
          <w:szCs w:val="24"/>
          <w:lang w:eastAsia="ru-RU"/>
        </w:rPr>
      </w:pPr>
    </w:p>
    <w:p w14:paraId="6F2F724B" w14:textId="77777777" w:rsidR="00FE5A6E" w:rsidRDefault="00FE5A6E" w:rsidP="005E485A">
      <w:pPr>
        <w:widowControl w:val="0"/>
        <w:tabs>
          <w:tab w:val="left" w:pos="6690"/>
        </w:tabs>
        <w:autoSpaceDE w:val="0"/>
        <w:autoSpaceDN w:val="0"/>
        <w:adjustRightInd w:val="0"/>
        <w:spacing w:after="0" w:line="240" w:lineRule="auto"/>
        <w:ind w:firstLine="720"/>
        <w:jc w:val="center"/>
        <w:rPr>
          <w:rFonts w:ascii="Times New Roman" w:eastAsia="Times New Roman" w:hAnsi="Times New Roman"/>
          <w:b/>
          <w:sz w:val="24"/>
          <w:szCs w:val="24"/>
          <w:lang w:eastAsia="ru-RU"/>
        </w:rPr>
      </w:pPr>
    </w:p>
    <w:p w14:paraId="0D690B85" w14:textId="77777777" w:rsidR="005E485A" w:rsidRDefault="005E485A" w:rsidP="005E485A">
      <w:pPr>
        <w:spacing w:after="0" w:line="240" w:lineRule="auto"/>
        <w:ind w:right="-3"/>
        <w:rPr>
          <w:rFonts w:ascii="Times New Roman" w:eastAsia="Times New Roman" w:hAnsi="Times New Roman"/>
          <w:sz w:val="24"/>
          <w:szCs w:val="24"/>
        </w:rPr>
      </w:pPr>
    </w:p>
    <w:p w14:paraId="31F0D641" w14:textId="77777777" w:rsidR="00D82B72" w:rsidRDefault="00D82B72" w:rsidP="005E485A">
      <w:pPr>
        <w:widowControl w:val="0"/>
        <w:autoSpaceDE w:val="0"/>
        <w:autoSpaceDN w:val="0"/>
        <w:adjustRightInd w:val="0"/>
        <w:spacing w:after="0" w:line="240" w:lineRule="auto"/>
        <w:ind w:firstLine="720"/>
        <w:jc w:val="right"/>
        <w:outlineLvl w:val="1"/>
        <w:rPr>
          <w:rFonts w:ascii="Times New Roman" w:eastAsia="Times New Roman" w:hAnsi="Times New Roman"/>
          <w:bCs/>
          <w:color w:val="000000"/>
          <w:sz w:val="24"/>
          <w:szCs w:val="24"/>
          <w:lang w:eastAsia="ru-RU"/>
        </w:rPr>
      </w:pPr>
    </w:p>
    <w:p w14:paraId="6D772115" w14:textId="77777777" w:rsidR="00EB633C" w:rsidRDefault="00EB633C" w:rsidP="005E485A">
      <w:pPr>
        <w:widowControl w:val="0"/>
        <w:autoSpaceDE w:val="0"/>
        <w:autoSpaceDN w:val="0"/>
        <w:adjustRightInd w:val="0"/>
        <w:spacing w:after="0" w:line="240" w:lineRule="auto"/>
        <w:ind w:firstLine="720"/>
        <w:jc w:val="right"/>
        <w:outlineLvl w:val="1"/>
        <w:rPr>
          <w:rFonts w:ascii="Times New Roman" w:eastAsia="Times New Roman" w:hAnsi="Times New Roman"/>
          <w:bCs/>
          <w:color w:val="000000"/>
          <w:sz w:val="24"/>
          <w:szCs w:val="24"/>
          <w:lang w:eastAsia="ru-RU"/>
        </w:rPr>
      </w:pPr>
    </w:p>
    <w:p w14:paraId="58ADAB4D" w14:textId="77777777" w:rsidR="00EB633C" w:rsidRDefault="00EB633C" w:rsidP="005E485A">
      <w:pPr>
        <w:widowControl w:val="0"/>
        <w:autoSpaceDE w:val="0"/>
        <w:autoSpaceDN w:val="0"/>
        <w:adjustRightInd w:val="0"/>
        <w:spacing w:after="0" w:line="240" w:lineRule="auto"/>
        <w:ind w:firstLine="720"/>
        <w:jc w:val="right"/>
        <w:outlineLvl w:val="1"/>
        <w:rPr>
          <w:rFonts w:ascii="Times New Roman" w:eastAsia="Times New Roman" w:hAnsi="Times New Roman"/>
          <w:bCs/>
          <w:color w:val="000000"/>
          <w:sz w:val="24"/>
          <w:szCs w:val="24"/>
          <w:lang w:eastAsia="ru-RU"/>
        </w:rPr>
      </w:pPr>
    </w:p>
    <w:p w14:paraId="7DE9DC04" w14:textId="77777777" w:rsidR="00EB633C" w:rsidRDefault="00EB633C" w:rsidP="005E485A">
      <w:pPr>
        <w:widowControl w:val="0"/>
        <w:autoSpaceDE w:val="0"/>
        <w:autoSpaceDN w:val="0"/>
        <w:adjustRightInd w:val="0"/>
        <w:spacing w:after="0" w:line="240" w:lineRule="auto"/>
        <w:ind w:firstLine="720"/>
        <w:jc w:val="right"/>
        <w:outlineLvl w:val="1"/>
        <w:rPr>
          <w:rFonts w:ascii="Times New Roman" w:eastAsia="Times New Roman" w:hAnsi="Times New Roman"/>
          <w:bCs/>
          <w:color w:val="000000"/>
          <w:sz w:val="24"/>
          <w:szCs w:val="24"/>
          <w:lang w:eastAsia="ru-RU"/>
        </w:rPr>
      </w:pPr>
    </w:p>
    <w:p w14:paraId="1B9FB22A" w14:textId="77777777" w:rsidR="00EB633C" w:rsidRDefault="00EB633C" w:rsidP="005E485A">
      <w:pPr>
        <w:widowControl w:val="0"/>
        <w:autoSpaceDE w:val="0"/>
        <w:autoSpaceDN w:val="0"/>
        <w:adjustRightInd w:val="0"/>
        <w:spacing w:after="0" w:line="240" w:lineRule="auto"/>
        <w:ind w:firstLine="720"/>
        <w:jc w:val="right"/>
        <w:outlineLvl w:val="1"/>
        <w:rPr>
          <w:rFonts w:ascii="Times New Roman" w:eastAsia="Times New Roman" w:hAnsi="Times New Roman"/>
          <w:bCs/>
          <w:color w:val="000000"/>
          <w:sz w:val="24"/>
          <w:szCs w:val="24"/>
          <w:lang w:eastAsia="ru-RU"/>
        </w:rPr>
      </w:pPr>
    </w:p>
    <w:p w14:paraId="27BB2408" w14:textId="77777777" w:rsidR="00EB633C" w:rsidRDefault="00EB633C" w:rsidP="005E485A">
      <w:pPr>
        <w:widowControl w:val="0"/>
        <w:autoSpaceDE w:val="0"/>
        <w:autoSpaceDN w:val="0"/>
        <w:adjustRightInd w:val="0"/>
        <w:spacing w:after="0" w:line="240" w:lineRule="auto"/>
        <w:ind w:firstLine="720"/>
        <w:jc w:val="right"/>
        <w:outlineLvl w:val="1"/>
        <w:rPr>
          <w:rFonts w:ascii="Times New Roman" w:eastAsia="Times New Roman" w:hAnsi="Times New Roman"/>
          <w:bCs/>
          <w:color w:val="000000"/>
          <w:sz w:val="24"/>
          <w:szCs w:val="24"/>
          <w:lang w:eastAsia="ru-RU"/>
        </w:rPr>
      </w:pPr>
    </w:p>
    <w:p w14:paraId="38FA1A50" w14:textId="77777777" w:rsidR="00EB633C" w:rsidRDefault="00EB633C" w:rsidP="005E485A">
      <w:pPr>
        <w:widowControl w:val="0"/>
        <w:autoSpaceDE w:val="0"/>
        <w:autoSpaceDN w:val="0"/>
        <w:adjustRightInd w:val="0"/>
        <w:spacing w:after="0" w:line="240" w:lineRule="auto"/>
        <w:ind w:firstLine="720"/>
        <w:jc w:val="right"/>
        <w:outlineLvl w:val="1"/>
        <w:rPr>
          <w:rFonts w:ascii="Times New Roman" w:eastAsia="Times New Roman" w:hAnsi="Times New Roman"/>
          <w:bCs/>
          <w:color w:val="000000"/>
          <w:sz w:val="24"/>
          <w:szCs w:val="24"/>
          <w:lang w:eastAsia="ru-RU"/>
        </w:rPr>
      </w:pPr>
    </w:p>
    <w:p w14:paraId="7F5859A5" w14:textId="77777777" w:rsidR="00D82B72" w:rsidRDefault="00D82B72" w:rsidP="005E485A">
      <w:pPr>
        <w:widowControl w:val="0"/>
        <w:autoSpaceDE w:val="0"/>
        <w:autoSpaceDN w:val="0"/>
        <w:adjustRightInd w:val="0"/>
        <w:spacing w:after="0" w:line="240" w:lineRule="auto"/>
        <w:ind w:firstLine="720"/>
        <w:jc w:val="right"/>
        <w:outlineLvl w:val="1"/>
        <w:rPr>
          <w:rFonts w:ascii="Times New Roman" w:eastAsia="Times New Roman" w:hAnsi="Times New Roman"/>
          <w:bCs/>
          <w:color w:val="000000"/>
          <w:sz w:val="24"/>
          <w:szCs w:val="24"/>
          <w:lang w:eastAsia="ru-RU"/>
        </w:rPr>
      </w:pPr>
    </w:p>
    <w:p w14:paraId="7B740D91" w14:textId="77777777" w:rsidR="00D82B72" w:rsidRDefault="00D82B72" w:rsidP="005E485A">
      <w:pPr>
        <w:widowControl w:val="0"/>
        <w:autoSpaceDE w:val="0"/>
        <w:autoSpaceDN w:val="0"/>
        <w:adjustRightInd w:val="0"/>
        <w:spacing w:after="0" w:line="240" w:lineRule="auto"/>
        <w:ind w:firstLine="720"/>
        <w:jc w:val="right"/>
        <w:outlineLvl w:val="1"/>
        <w:rPr>
          <w:rFonts w:ascii="Times New Roman" w:eastAsia="Times New Roman" w:hAnsi="Times New Roman"/>
          <w:bCs/>
          <w:color w:val="000000"/>
          <w:sz w:val="24"/>
          <w:szCs w:val="24"/>
          <w:lang w:eastAsia="ru-RU"/>
        </w:rPr>
      </w:pPr>
    </w:p>
    <w:p w14:paraId="2E3972FB" w14:textId="77777777" w:rsidR="00D82B72" w:rsidRDefault="00D82B72" w:rsidP="005E485A">
      <w:pPr>
        <w:widowControl w:val="0"/>
        <w:autoSpaceDE w:val="0"/>
        <w:autoSpaceDN w:val="0"/>
        <w:adjustRightInd w:val="0"/>
        <w:spacing w:after="0" w:line="240" w:lineRule="auto"/>
        <w:ind w:firstLine="720"/>
        <w:jc w:val="right"/>
        <w:outlineLvl w:val="1"/>
        <w:rPr>
          <w:rFonts w:ascii="Times New Roman" w:eastAsia="Times New Roman" w:hAnsi="Times New Roman"/>
          <w:bCs/>
          <w:color w:val="000000"/>
          <w:sz w:val="24"/>
          <w:szCs w:val="24"/>
          <w:lang w:eastAsia="ru-RU"/>
        </w:rPr>
      </w:pPr>
    </w:p>
    <w:p w14:paraId="6CFCD209" w14:textId="77777777" w:rsidR="00D82B72" w:rsidRDefault="00D82B72" w:rsidP="005E485A">
      <w:pPr>
        <w:widowControl w:val="0"/>
        <w:autoSpaceDE w:val="0"/>
        <w:autoSpaceDN w:val="0"/>
        <w:adjustRightInd w:val="0"/>
        <w:spacing w:after="0" w:line="240" w:lineRule="auto"/>
        <w:ind w:firstLine="720"/>
        <w:jc w:val="right"/>
        <w:outlineLvl w:val="1"/>
        <w:rPr>
          <w:rFonts w:ascii="Times New Roman" w:eastAsia="Times New Roman" w:hAnsi="Times New Roman"/>
          <w:bCs/>
          <w:color w:val="000000"/>
          <w:sz w:val="24"/>
          <w:szCs w:val="24"/>
          <w:lang w:eastAsia="ru-RU"/>
        </w:rPr>
      </w:pPr>
    </w:p>
    <w:p w14:paraId="3A128EB8" w14:textId="77777777" w:rsidR="00D82B72" w:rsidRDefault="00D82B72" w:rsidP="005E485A">
      <w:pPr>
        <w:widowControl w:val="0"/>
        <w:autoSpaceDE w:val="0"/>
        <w:autoSpaceDN w:val="0"/>
        <w:adjustRightInd w:val="0"/>
        <w:spacing w:after="0" w:line="240" w:lineRule="auto"/>
        <w:ind w:firstLine="720"/>
        <w:jc w:val="right"/>
        <w:outlineLvl w:val="1"/>
        <w:rPr>
          <w:rFonts w:ascii="Times New Roman" w:eastAsia="Times New Roman" w:hAnsi="Times New Roman"/>
          <w:bCs/>
          <w:color w:val="000000"/>
          <w:sz w:val="24"/>
          <w:szCs w:val="24"/>
          <w:lang w:eastAsia="ru-RU"/>
        </w:rPr>
      </w:pPr>
    </w:p>
    <w:p w14:paraId="334367E8" w14:textId="77777777" w:rsidR="00436574" w:rsidRDefault="00436574" w:rsidP="005E485A">
      <w:pPr>
        <w:widowControl w:val="0"/>
        <w:autoSpaceDE w:val="0"/>
        <w:autoSpaceDN w:val="0"/>
        <w:adjustRightInd w:val="0"/>
        <w:spacing w:after="0" w:line="240" w:lineRule="auto"/>
        <w:ind w:firstLine="720"/>
        <w:jc w:val="right"/>
        <w:outlineLvl w:val="1"/>
        <w:rPr>
          <w:rFonts w:ascii="Times New Roman" w:eastAsia="Times New Roman" w:hAnsi="Times New Roman"/>
          <w:bCs/>
          <w:color w:val="000000"/>
          <w:sz w:val="24"/>
          <w:szCs w:val="24"/>
          <w:lang w:eastAsia="ru-RU"/>
        </w:rPr>
      </w:pPr>
    </w:p>
    <w:p w14:paraId="3BF600BB" w14:textId="77777777" w:rsidR="005E485A" w:rsidRPr="003627E0" w:rsidRDefault="005E485A" w:rsidP="005E485A">
      <w:pPr>
        <w:widowControl w:val="0"/>
        <w:autoSpaceDE w:val="0"/>
        <w:autoSpaceDN w:val="0"/>
        <w:adjustRightInd w:val="0"/>
        <w:spacing w:after="0" w:line="240" w:lineRule="auto"/>
        <w:ind w:firstLine="720"/>
        <w:jc w:val="right"/>
        <w:outlineLvl w:val="1"/>
        <w:rPr>
          <w:rFonts w:ascii="Times New Roman" w:eastAsia="Times New Roman" w:hAnsi="Times New Roman"/>
          <w:bCs/>
          <w:color w:val="000000"/>
          <w:sz w:val="24"/>
          <w:szCs w:val="24"/>
          <w:lang w:eastAsia="ru-RU"/>
        </w:rPr>
      </w:pPr>
      <w:r w:rsidRPr="003627E0">
        <w:rPr>
          <w:rFonts w:ascii="Times New Roman" w:eastAsia="Times New Roman" w:hAnsi="Times New Roman"/>
          <w:bCs/>
          <w:color w:val="000000"/>
          <w:sz w:val="24"/>
          <w:szCs w:val="24"/>
          <w:lang w:eastAsia="ru-RU"/>
        </w:rPr>
        <w:t>Приложение № 1 к Объявлению о закупочной сессии</w:t>
      </w:r>
    </w:p>
    <w:p w14:paraId="6786CA6A" w14:textId="77777777" w:rsidR="005E485A" w:rsidRPr="003627E0" w:rsidRDefault="005E485A" w:rsidP="005E485A">
      <w:pPr>
        <w:widowControl w:val="0"/>
        <w:autoSpaceDE w:val="0"/>
        <w:autoSpaceDN w:val="0"/>
        <w:adjustRightInd w:val="0"/>
        <w:spacing w:after="0" w:line="240" w:lineRule="auto"/>
        <w:ind w:firstLine="720"/>
        <w:jc w:val="right"/>
        <w:rPr>
          <w:rFonts w:ascii="Times New Roman" w:eastAsia="Times New Roman" w:hAnsi="Times New Roman"/>
          <w:bCs/>
          <w:color w:val="000000"/>
          <w:sz w:val="24"/>
          <w:szCs w:val="24"/>
          <w:lang w:eastAsia="ru-RU"/>
        </w:rPr>
      </w:pPr>
      <w:r w:rsidRPr="003627E0">
        <w:rPr>
          <w:rFonts w:ascii="Times New Roman" w:eastAsia="Times New Roman" w:hAnsi="Times New Roman"/>
          <w:bCs/>
          <w:color w:val="000000"/>
          <w:sz w:val="24"/>
          <w:szCs w:val="24"/>
          <w:lang w:eastAsia="ru-RU"/>
        </w:rPr>
        <w:t>от _____________ № _________________________</w:t>
      </w:r>
    </w:p>
    <w:p w14:paraId="39104576" w14:textId="77777777" w:rsidR="005E485A" w:rsidRPr="003627E0" w:rsidRDefault="005E485A" w:rsidP="005E485A">
      <w:pPr>
        <w:widowControl w:val="0"/>
        <w:autoSpaceDE w:val="0"/>
        <w:autoSpaceDN w:val="0"/>
        <w:adjustRightInd w:val="0"/>
        <w:spacing w:after="0" w:line="240" w:lineRule="auto"/>
        <w:ind w:firstLine="720"/>
        <w:jc w:val="center"/>
        <w:outlineLvl w:val="1"/>
        <w:rPr>
          <w:rFonts w:ascii="Times New Roman" w:eastAsia="Times New Roman" w:hAnsi="Times New Roman"/>
          <w:b/>
          <w:bCs/>
          <w:sz w:val="24"/>
          <w:szCs w:val="24"/>
          <w:lang w:eastAsia="ru-RU"/>
        </w:rPr>
      </w:pPr>
    </w:p>
    <w:p w14:paraId="40458A7F" w14:textId="77777777" w:rsidR="005E485A" w:rsidRPr="003627E0" w:rsidRDefault="005E485A" w:rsidP="005E485A">
      <w:pPr>
        <w:widowControl w:val="0"/>
        <w:autoSpaceDE w:val="0"/>
        <w:autoSpaceDN w:val="0"/>
        <w:adjustRightInd w:val="0"/>
        <w:spacing w:after="0" w:line="240" w:lineRule="auto"/>
        <w:ind w:firstLine="720"/>
        <w:jc w:val="center"/>
        <w:rPr>
          <w:rFonts w:ascii="Times New Roman" w:eastAsia="Times New Roman" w:hAnsi="Times New Roman"/>
          <w:b/>
          <w:sz w:val="24"/>
          <w:szCs w:val="24"/>
          <w:lang w:eastAsia="ru-RU"/>
        </w:rPr>
      </w:pPr>
      <w:r w:rsidRPr="003627E0">
        <w:rPr>
          <w:rFonts w:ascii="Times New Roman" w:eastAsia="Times New Roman" w:hAnsi="Times New Roman"/>
          <w:b/>
          <w:sz w:val="24"/>
          <w:szCs w:val="24"/>
          <w:lang w:eastAsia="ru-RU"/>
        </w:rPr>
        <w:t>Требования</w:t>
      </w:r>
    </w:p>
    <w:p w14:paraId="46DF00AE" w14:textId="77777777" w:rsidR="005E485A" w:rsidRPr="003627E0" w:rsidRDefault="005E485A" w:rsidP="005E485A">
      <w:pPr>
        <w:widowControl w:val="0"/>
        <w:autoSpaceDE w:val="0"/>
        <w:autoSpaceDN w:val="0"/>
        <w:adjustRightInd w:val="0"/>
        <w:spacing w:after="0" w:line="240" w:lineRule="auto"/>
        <w:ind w:firstLine="720"/>
        <w:jc w:val="center"/>
        <w:rPr>
          <w:rFonts w:ascii="Times New Roman" w:eastAsia="Times New Roman" w:hAnsi="Times New Roman"/>
          <w:b/>
          <w:sz w:val="24"/>
          <w:szCs w:val="24"/>
          <w:lang w:eastAsia="ru-RU"/>
        </w:rPr>
      </w:pPr>
      <w:r w:rsidRPr="003627E0">
        <w:rPr>
          <w:rFonts w:ascii="Times New Roman" w:eastAsia="Times New Roman" w:hAnsi="Times New Roman"/>
          <w:b/>
          <w:sz w:val="24"/>
          <w:szCs w:val="24"/>
          <w:lang w:eastAsia="ru-RU"/>
        </w:rPr>
        <w:t>к Участникам закупки</w:t>
      </w:r>
    </w:p>
    <w:p w14:paraId="7429E52E" w14:textId="77777777" w:rsidR="005E485A" w:rsidRPr="003627E0" w:rsidRDefault="005E485A" w:rsidP="005E485A">
      <w:pPr>
        <w:widowControl w:val="0"/>
        <w:autoSpaceDE w:val="0"/>
        <w:autoSpaceDN w:val="0"/>
        <w:adjustRightInd w:val="0"/>
        <w:spacing w:after="0" w:line="240" w:lineRule="auto"/>
        <w:ind w:firstLine="720"/>
        <w:jc w:val="center"/>
        <w:rPr>
          <w:rFonts w:ascii="Times New Roman" w:eastAsia="Times New Roman" w:hAnsi="Times New Roman"/>
          <w:b/>
          <w:sz w:val="24"/>
          <w:szCs w:val="24"/>
          <w:lang w:eastAsia="ru-RU"/>
        </w:rPr>
      </w:pPr>
      <w:r w:rsidRPr="003627E0">
        <w:rPr>
          <w:rFonts w:ascii="Times New Roman" w:eastAsia="Times New Roman" w:hAnsi="Times New Roman"/>
          <w:b/>
          <w:sz w:val="24"/>
          <w:szCs w:val="24"/>
          <w:lang w:eastAsia="ru-RU"/>
        </w:rPr>
        <w:t>в соответствии со статьей 31 Федерального закона № 44 – ФЗ</w:t>
      </w:r>
    </w:p>
    <w:p w14:paraId="064A0AFA" w14:textId="77777777" w:rsidR="005E485A" w:rsidRPr="003627E0" w:rsidRDefault="005E485A" w:rsidP="005E485A">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p>
    <w:p w14:paraId="6193D6A2" w14:textId="77777777" w:rsidR="005E485A" w:rsidRPr="003627E0" w:rsidRDefault="005E485A" w:rsidP="005E485A">
      <w:pPr>
        <w:widowControl w:val="0"/>
        <w:autoSpaceDE w:val="0"/>
        <w:autoSpaceDN w:val="0"/>
        <w:adjustRightInd w:val="0"/>
        <w:spacing w:after="0" w:line="240" w:lineRule="auto"/>
        <w:ind w:firstLine="567"/>
        <w:jc w:val="both"/>
        <w:rPr>
          <w:rFonts w:ascii="Times New Roman" w:eastAsia="Times New Roman" w:hAnsi="Times New Roman"/>
          <w:b/>
          <w:sz w:val="24"/>
          <w:szCs w:val="24"/>
          <w:lang w:eastAsia="ru-RU"/>
        </w:rPr>
      </w:pPr>
      <w:r w:rsidRPr="003627E0">
        <w:rPr>
          <w:rFonts w:ascii="Times New Roman" w:eastAsia="Times New Roman" w:hAnsi="Times New Roman"/>
          <w:b/>
          <w:sz w:val="24"/>
          <w:szCs w:val="24"/>
          <w:lang w:eastAsia="ru-RU"/>
        </w:rPr>
        <w:t>Единые требования, установленные к участникам в соответствии с пунктом 1 части 1 статьи 31 Федерального закона № 44 – ФЗ:</w:t>
      </w:r>
    </w:p>
    <w:p w14:paraId="7F9DFF6E" w14:textId="77777777" w:rsidR="005E485A" w:rsidRPr="003627E0" w:rsidRDefault="005E485A" w:rsidP="005E485A">
      <w:pPr>
        <w:widowControl w:val="0"/>
        <w:autoSpaceDE w:val="0"/>
        <w:autoSpaceDN w:val="0"/>
        <w:adjustRightInd w:val="0"/>
        <w:spacing w:after="0" w:line="240" w:lineRule="auto"/>
        <w:ind w:firstLine="540"/>
        <w:jc w:val="both"/>
        <w:rPr>
          <w:rFonts w:ascii="Times New Roman" w:eastAsia="Times New Roman" w:hAnsi="Times New Roman"/>
          <w:bCs/>
          <w:sz w:val="24"/>
          <w:szCs w:val="24"/>
          <w:lang w:eastAsia="ru-RU"/>
        </w:rPr>
      </w:pPr>
      <w:r w:rsidRPr="003627E0">
        <w:rPr>
          <w:rFonts w:ascii="Times New Roman" w:eastAsia="Times New Roman" w:hAnsi="Times New Roman"/>
          <w:bCs/>
          <w:sz w:val="24"/>
          <w:szCs w:val="24"/>
          <w:lang w:eastAsia="ru-RU"/>
        </w:rPr>
        <w:t>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14:paraId="6B5D2574" w14:textId="77777777" w:rsidR="007F7443" w:rsidRPr="007F7443" w:rsidRDefault="007F7443" w:rsidP="007F7443">
      <w:pPr>
        <w:widowControl w:val="0"/>
        <w:autoSpaceDE w:val="0"/>
        <w:autoSpaceDN w:val="0"/>
        <w:adjustRightInd w:val="0"/>
        <w:spacing w:after="0" w:line="240" w:lineRule="auto"/>
        <w:ind w:firstLine="540"/>
        <w:jc w:val="both"/>
        <w:rPr>
          <w:rFonts w:ascii="Times New Roman" w:eastAsia="Times New Roman" w:hAnsi="Times New Roman"/>
          <w:b/>
          <w:bCs/>
          <w:i/>
          <w:sz w:val="24"/>
          <w:szCs w:val="24"/>
          <w:highlight w:val="yellow"/>
          <w:lang w:eastAsia="ru-RU"/>
        </w:rPr>
      </w:pPr>
      <w:r w:rsidRPr="007F7443">
        <w:rPr>
          <w:rFonts w:ascii="Times New Roman" w:eastAsia="Times New Roman" w:hAnsi="Times New Roman"/>
          <w:b/>
          <w:bCs/>
          <w:i/>
          <w:sz w:val="24"/>
          <w:szCs w:val="24"/>
          <w:highlight w:val="yellow"/>
          <w:lang w:eastAsia="ru-RU"/>
        </w:rPr>
        <w:t>Лицензия на право осуществления страховой деятельности с разрешенным видом деятельности:</w:t>
      </w:r>
    </w:p>
    <w:p w14:paraId="6F72D523" w14:textId="77777777" w:rsidR="007F7443" w:rsidRPr="007F7443" w:rsidRDefault="007F7443" w:rsidP="007F7443">
      <w:pPr>
        <w:widowControl w:val="0"/>
        <w:autoSpaceDE w:val="0"/>
        <w:autoSpaceDN w:val="0"/>
        <w:adjustRightInd w:val="0"/>
        <w:spacing w:after="0" w:line="240" w:lineRule="auto"/>
        <w:ind w:firstLine="540"/>
        <w:jc w:val="both"/>
        <w:rPr>
          <w:rFonts w:ascii="Times New Roman" w:eastAsia="Times New Roman" w:hAnsi="Times New Roman"/>
          <w:b/>
          <w:bCs/>
          <w:i/>
          <w:sz w:val="24"/>
          <w:szCs w:val="24"/>
          <w:highlight w:val="yellow"/>
          <w:lang w:eastAsia="ru-RU"/>
        </w:rPr>
      </w:pPr>
      <w:r w:rsidRPr="007F7443">
        <w:rPr>
          <w:rFonts w:ascii="Times New Roman" w:eastAsia="Times New Roman" w:hAnsi="Times New Roman"/>
          <w:b/>
          <w:bCs/>
          <w:i/>
          <w:sz w:val="24"/>
          <w:szCs w:val="24"/>
          <w:highlight w:val="yellow"/>
          <w:lang w:eastAsia="ru-RU"/>
        </w:rPr>
        <w:t>- обязательное страхование гражданской ответственности владельцев транспортных средств (в случае, если лицензия выдана до 01.01.2021);</w:t>
      </w:r>
    </w:p>
    <w:p w14:paraId="2367A59D" w14:textId="77777777" w:rsidR="007F7443" w:rsidRPr="007F7443" w:rsidRDefault="007F7443" w:rsidP="007F7443">
      <w:pPr>
        <w:widowControl w:val="0"/>
        <w:autoSpaceDE w:val="0"/>
        <w:autoSpaceDN w:val="0"/>
        <w:adjustRightInd w:val="0"/>
        <w:spacing w:after="0" w:line="240" w:lineRule="auto"/>
        <w:ind w:firstLine="540"/>
        <w:jc w:val="both"/>
        <w:rPr>
          <w:rFonts w:ascii="Times New Roman" w:eastAsia="Times New Roman" w:hAnsi="Times New Roman"/>
          <w:b/>
          <w:bCs/>
          <w:i/>
          <w:sz w:val="24"/>
          <w:szCs w:val="24"/>
          <w:highlight w:val="yellow"/>
          <w:lang w:eastAsia="ru-RU"/>
        </w:rPr>
      </w:pPr>
      <w:r w:rsidRPr="007F7443">
        <w:rPr>
          <w:rFonts w:ascii="Times New Roman" w:eastAsia="Times New Roman" w:hAnsi="Times New Roman"/>
          <w:b/>
          <w:bCs/>
          <w:i/>
          <w:sz w:val="24"/>
          <w:szCs w:val="24"/>
          <w:highlight w:val="yellow"/>
          <w:lang w:eastAsia="ru-RU"/>
        </w:rPr>
        <w:t xml:space="preserve">и (или) выписка из реестра лицензий на вышеуказанный вид деятельности, по форме, утвержденной постановлением Правительства РФ от 29.12.2020 № 2343 </w:t>
      </w:r>
      <w:r w:rsidRPr="007F7443">
        <w:rPr>
          <w:rFonts w:ascii="Times New Roman" w:eastAsia="Times New Roman" w:hAnsi="Times New Roman"/>
          <w:b/>
          <w:bCs/>
          <w:i/>
          <w:sz w:val="24"/>
          <w:szCs w:val="24"/>
          <w:highlight w:val="yellow"/>
          <w:lang w:eastAsia="ru-RU"/>
        </w:rPr>
        <w:br/>
        <w:t>«Об утверждении Правил формирования и ведения реестра лицензий и типовой формы выписки и реестра лицензий»;</w:t>
      </w:r>
    </w:p>
    <w:p w14:paraId="5A49424A" w14:textId="77777777" w:rsidR="007F7443" w:rsidRPr="007F7443" w:rsidRDefault="007F7443" w:rsidP="007F7443">
      <w:pPr>
        <w:widowControl w:val="0"/>
        <w:autoSpaceDE w:val="0"/>
        <w:autoSpaceDN w:val="0"/>
        <w:adjustRightInd w:val="0"/>
        <w:spacing w:after="0" w:line="240" w:lineRule="auto"/>
        <w:ind w:firstLine="540"/>
        <w:jc w:val="both"/>
        <w:rPr>
          <w:rFonts w:ascii="Times New Roman" w:eastAsia="Times New Roman" w:hAnsi="Times New Roman"/>
          <w:b/>
          <w:bCs/>
          <w:i/>
          <w:sz w:val="24"/>
          <w:szCs w:val="24"/>
          <w:highlight w:val="yellow"/>
          <w:lang w:eastAsia="ru-RU"/>
        </w:rPr>
      </w:pPr>
      <w:r w:rsidRPr="007F7443">
        <w:rPr>
          <w:rFonts w:ascii="Times New Roman" w:eastAsia="Times New Roman" w:hAnsi="Times New Roman"/>
          <w:b/>
          <w:bCs/>
          <w:i/>
          <w:sz w:val="24"/>
          <w:szCs w:val="24"/>
          <w:highlight w:val="yellow"/>
          <w:lang w:eastAsia="ru-RU"/>
        </w:rPr>
        <w:t xml:space="preserve">и (или) сведения о записи в реестре лицензий, подтверждающей наличие права </w:t>
      </w:r>
      <w:r w:rsidRPr="007F7443">
        <w:rPr>
          <w:rFonts w:ascii="Times New Roman" w:eastAsia="Times New Roman" w:hAnsi="Times New Roman"/>
          <w:b/>
          <w:bCs/>
          <w:i/>
          <w:sz w:val="24"/>
          <w:szCs w:val="24"/>
          <w:highlight w:val="yellow"/>
          <w:lang w:eastAsia="ru-RU"/>
        </w:rPr>
        <w:br/>
        <w:t>на осуществления разрешенных видов деятельности (видов услуг), составляющих лицензируемый вид деятельности:</w:t>
      </w:r>
    </w:p>
    <w:p w14:paraId="4780EAF2" w14:textId="77777777" w:rsidR="007F7443" w:rsidRPr="007F7443" w:rsidRDefault="007F7443" w:rsidP="007F7443">
      <w:pPr>
        <w:widowControl w:val="0"/>
        <w:autoSpaceDE w:val="0"/>
        <w:autoSpaceDN w:val="0"/>
        <w:adjustRightInd w:val="0"/>
        <w:spacing w:after="0" w:line="240" w:lineRule="auto"/>
        <w:ind w:firstLine="540"/>
        <w:jc w:val="both"/>
        <w:rPr>
          <w:rFonts w:ascii="Times New Roman" w:eastAsia="Times New Roman" w:hAnsi="Times New Roman"/>
          <w:b/>
          <w:bCs/>
          <w:i/>
          <w:sz w:val="24"/>
          <w:szCs w:val="24"/>
          <w:highlight w:val="yellow"/>
          <w:lang w:eastAsia="ru-RU"/>
        </w:rPr>
      </w:pPr>
      <w:r w:rsidRPr="007F7443">
        <w:rPr>
          <w:rFonts w:ascii="Times New Roman" w:eastAsia="Times New Roman" w:hAnsi="Times New Roman"/>
          <w:b/>
          <w:bCs/>
          <w:i/>
          <w:sz w:val="24"/>
          <w:szCs w:val="24"/>
          <w:highlight w:val="yellow"/>
          <w:lang w:eastAsia="ru-RU"/>
        </w:rPr>
        <w:t xml:space="preserve"> - обязательное страхование гражданской ответственности владельцев транспортных средств;</w:t>
      </w:r>
    </w:p>
    <w:p w14:paraId="37C22C7E" w14:textId="77777777" w:rsidR="007F7443" w:rsidRPr="007F7443" w:rsidRDefault="007F7443" w:rsidP="007F7443">
      <w:pPr>
        <w:widowControl w:val="0"/>
        <w:autoSpaceDE w:val="0"/>
        <w:autoSpaceDN w:val="0"/>
        <w:adjustRightInd w:val="0"/>
        <w:spacing w:after="0" w:line="240" w:lineRule="auto"/>
        <w:ind w:firstLine="540"/>
        <w:jc w:val="both"/>
        <w:rPr>
          <w:rFonts w:ascii="Times New Roman" w:eastAsia="Times New Roman" w:hAnsi="Times New Roman"/>
          <w:b/>
          <w:bCs/>
          <w:i/>
          <w:sz w:val="24"/>
          <w:szCs w:val="24"/>
          <w:highlight w:val="yellow"/>
          <w:lang w:eastAsia="ru-RU"/>
        </w:rPr>
      </w:pPr>
      <w:r w:rsidRPr="007F7443">
        <w:rPr>
          <w:rFonts w:ascii="Times New Roman" w:eastAsia="Times New Roman" w:hAnsi="Times New Roman"/>
          <w:b/>
          <w:bCs/>
          <w:i/>
          <w:sz w:val="24"/>
          <w:szCs w:val="24"/>
          <w:highlight w:val="yellow"/>
          <w:lang w:eastAsia="ru-RU"/>
        </w:rPr>
        <w:t>2. Свидетельство о членстве в Российском Союзе автостраховщиков (РСА).</w:t>
      </w:r>
    </w:p>
    <w:p w14:paraId="2F31AACD" w14:textId="77777777" w:rsidR="007F7443" w:rsidRPr="007F7443" w:rsidRDefault="007F7443" w:rsidP="007F7443">
      <w:pPr>
        <w:widowControl w:val="0"/>
        <w:autoSpaceDE w:val="0"/>
        <w:autoSpaceDN w:val="0"/>
        <w:adjustRightInd w:val="0"/>
        <w:spacing w:after="0" w:line="240" w:lineRule="auto"/>
        <w:ind w:firstLine="540"/>
        <w:jc w:val="both"/>
        <w:rPr>
          <w:rFonts w:ascii="Times New Roman" w:eastAsia="Times New Roman" w:hAnsi="Times New Roman"/>
          <w:b/>
          <w:bCs/>
          <w:i/>
          <w:sz w:val="24"/>
          <w:szCs w:val="24"/>
          <w:lang w:eastAsia="ru-RU"/>
        </w:rPr>
      </w:pPr>
      <w:r w:rsidRPr="007F7443">
        <w:rPr>
          <w:rFonts w:ascii="Times New Roman" w:eastAsia="Times New Roman" w:hAnsi="Times New Roman"/>
          <w:b/>
          <w:bCs/>
          <w:i/>
          <w:sz w:val="24"/>
          <w:szCs w:val="24"/>
          <w:highlight w:val="yellow"/>
          <w:lang w:eastAsia="ru-RU"/>
        </w:rPr>
        <w:t xml:space="preserve">(требования установлены Федеральным законом от 25.04.2002 № 40 </w:t>
      </w:r>
      <w:r w:rsidRPr="007F7443">
        <w:rPr>
          <w:rFonts w:ascii="Times New Roman" w:eastAsia="Times New Roman" w:hAnsi="Times New Roman"/>
          <w:b/>
          <w:bCs/>
          <w:i/>
          <w:sz w:val="24"/>
          <w:szCs w:val="24"/>
          <w:highlight w:val="yellow"/>
          <w:lang w:eastAsia="ru-RU"/>
        </w:rPr>
        <w:br/>
        <w:t>«Об обязательном страховании гражданской ответственности владельцев транспортных средств», Законом РФ от 27.11.1992 № 4015-1 «Об организации страхового дела в Российской Федерации»)</w:t>
      </w:r>
    </w:p>
    <w:p w14:paraId="1F7249D3" w14:textId="77777777" w:rsidR="005E485A" w:rsidRPr="003627E0" w:rsidRDefault="005E485A" w:rsidP="005E485A">
      <w:pPr>
        <w:widowControl w:val="0"/>
        <w:autoSpaceDE w:val="0"/>
        <w:autoSpaceDN w:val="0"/>
        <w:adjustRightInd w:val="0"/>
        <w:spacing w:after="0" w:line="240" w:lineRule="auto"/>
        <w:ind w:firstLine="540"/>
        <w:jc w:val="both"/>
        <w:rPr>
          <w:rFonts w:ascii="Times New Roman" w:eastAsia="Times New Roman" w:hAnsi="Times New Roman"/>
          <w:b/>
          <w:bCs/>
          <w:sz w:val="24"/>
          <w:szCs w:val="24"/>
          <w:lang w:eastAsia="ru-RU"/>
        </w:rPr>
      </w:pPr>
      <w:r w:rsidRPr="003627E0">
        <w:rPr>
          <w:rFonts w:ascii="Times New Roman" w:eastAsia="Times New Roman" w:hAnsi="Times New Roman"/>
          <w:b/>
          <w:bCs/>
          <w:sz w:val="24"/>
          <w:szCs w:val="24"/>
          <w:lang w:eastAsia="ru-RU"/>
        </w:rPr>
        <w:t xml:space="preserve">Единые требования, установленные к участникам </w:t>
      </w:r>
      <w:r w:rsidRPr="003627E0">
        <w:rPr>
          <w:rFonts w:ascii="Times New Roman" w:eastAsia="Times New Roman" w:hAnsi="Times New Roman"/>
          <w:b/>
          <w:sz w:val="24"/>
          <w:szCs w:val="24"/>
          <w:lang w:eastAsia="ru-RU"/>
        </w:rPr>
        <w:t>закупки</w:t>
      </w:r>
      <w:r w:rsidRPr="003627E0">
        <w:rPr>
          <w:rFonts w:ascii="Times New Roman" w:eastAsia="Times New Roman" w:hAnsi="Times New Roman"/>
          <w:b/>
          <w:bCs/>
          <w:sz w:val="24"/>
          <w:szCs w:val="24"/>
          <w:lang w:eastAsia="ru-RU"/>
        </w:rPr>
        <w:t xml:space="preserve"> в соответствии с пунктами 3-5, 7-11 части 1 статьи 31 Федерального закона № 44 – ФЗ:</w:t>
      </w:r>
    </w:p>
    <w:p w14:paraId="7E86E4D6" w14:textId="77777777" w:rsidR="005E485A" w:rsidRPr="003627E0" w:rsidRDefault="005E485A" w:rsidP="005E485A">
      <w:pPr>
        <w:widowControl w:val="0"/>
        <w:autoSpaceDE w:val="0"/>
        <w:autoSpaceDN w:val="0"/>
        <w:adjustRightInd w:val="0"/>
        <w:spacing w:after="0" w:line="240" w:lineRule="auto"/>
        <w:ind w:firstLine="540"/>
        <w:jc w:val="both"/>
        <w:rPr>
          <w:rFonts w:ascii="Times New Roman" w:eastAsia="Times New Roman" w:hAnsi="Times New Roman"/>
          <w:bCs/>
          <w:color w:val="000000"/>
          <w:sz w:val="24"/>
          <w:szCs w:val="24"/>
          <w:lang w:eastAsia="ru-RU"/>
        </w:rPr>
      </w:pPr>
      <w:r w:rsidRPr="003627E0">
        <w:rPr>
          <w:rFonts w:ascii="Times New Roman" w:eastAsia="Times New Roman" w:hAnsi="Times New Roman"/>
          <w:bCs/>
          <w:color w:val="000000"/>
          <w:sz w:val="24"/>
          <w:szCs w:val="24"/>
          <w:lang w:eastAsia="ru-RU"/>
        </w:rPr>
        <w:t>1)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1805E6FF" w14:textId="77777777" w:rsidR="005E485A" w:rsidRPr="003627E0" w:rsidRDefault="005E485A" w:rsidP="005E485A">
      <w:pPr>
        <w:widowControl w:val="0"/>
        <w:autoSpaceDE w:val="0"/>
        <w:autoSpaceDN w:val="0"/>
        <w:adjustRightInd w:val="0"/>
        <w:spacing w:after="0" w:line="240" w:lineRule="auto"/>
        <w:ind w:firstLine="540"/>
        <w:jc w:val="both"/>
        <w:rPr>
          <w:rFonts w:ascii="Times New Roman" w:eastAsia="Times New Roman" w:hAnsi="Times New Roman"/>
          <w:bCs/>
          <w:color w:val="000000"/>
          <w:sz w:val="24"/>
          <w:szCs w:val="24"/>
          <w:lang w:eastAsia="ru-RU"/>
        </w:rPr>
      </w:pPr>
      <w:r w:rsidRPr="003627E0">
        <w:rPr>
          <w:rFonts w:ascii="Times New Roman" w:eastAsia="Times New Roman" w:hAnsi="Times New Roman"/>
          <w:bCs/>
          <w:color w:val="000000"/>
          <w:sz w:val="24"/>
          <w:szCs w:val="24"/>
          <w:lang w:eastAsia="ru-RU"/>
        </w:rPr>
        <w:t xml:space="preserve">2) </w:t>
      </w:r>
      <w:proofErr w:type="spellStart"/>
      <w:r w:rsidRPr="003627E0">
        <w:rPr>
          <w:rFonts w:ascii="Times New Roman" w:eastAsia="Times New Roman" w:hAnsi="Times New Roman"/>
          <w:bCs/>
          <w:color w:val="000000"/>
          <w:sz w:val="24"/>
          <w:szCs w:val="24"/>
          <w:lang w:eastAsia="ru-RU"/>
        </w:rPr>
        <w:t>неприостановление</w:t>
      </w:r>
      <w:proofErr w:type="spellEnd"/>
      <w:r w:rsidRPr="003627E0">
        <w:rPr>
          <w:rFonts w:ascii="Times New Roman" w:eastAsia="Times New Roman" w:hAnsi="Times New Roman"/>
          <w:bCs/>
          <w:color w:val="000000"/>
          <w:sz w:val="24"/>
          <w:szCs w:val="24"/>
          <w:lang w:eastAsia="ru-RU"/>
        </w:rPr>
        <w:t xml:space="preserve"> деятельности участника закупки в порядке, установленном </w:t>
      </w:r>
      <w:hyperlink r:id="rId8" w:history="1">
        <w:r w:rsidRPr="003627E0">
          <w:rPr>
            <w:rFonts w:ascii="Times New Roman" w:eastAsia="Times New Roman" w:hAnsi="Times New Roman"/>
            <w:bCs/>
            <w:color w:val="000000"/>
            <w:sz w:val="24"/>
            <w:szCs w:val="24"/>
            <w:lang w:eastAsia="ru-RU"/>
          </w:rPr>
          <w:t>Кодексом</w:t>
        </w:r>
      </w:hyperlink>
      <w:r w:rsidRPr="003627E0">
        <w:rPr>
          <w:rFonts w:ascii="Times New Roman" w:eastAsia="Times New Roman" w:hAnsi="Times New Roman"/>
          <w:bCs/>
          <w:color w:val="000000"/>
          <w:sz w:val="24"/>
          <w:szCs w:val="24"/>
          <w:lang w:eastAsia="ru-RU"/>
        </w:rPr>
        <w:t xml:space="preserve"> Российской Федерации об административных правонарушениях;</w:t>
      </w:r>
    </w:p>
    <w:p w14:paraId="357B84DA" w14:textId="77777777" w:rsidR="005E485A" w:rsidRPr="003627E0" w:rsidRDefault="005E485A" w:rsidP="005E485A">
      <w:pPr>
        <w:widowControl w:val="0"/>
        <w:autoSpaceDE w:val="0"/>
        <w:autoSpaceDN w:val="0"/>
        <w:adjustRightInd w:val="0"/>
        <w:spacing w:after="0" w:line="240" w:lineRule="auto"/>
        <w:ind w:firstLine="540"/>
        <w:jc w:val="both"/>
        <w:rPr>
          <w:rFonts w:ascii="Times New Roman" w:eastAsia="Times New Roman" w:hAnsi="Times New Roman"/>
          <w:bCs/>
          <w:color w:val="000000"/>
          <w:sz w:val="24"/>
          <w:szCs w:val="24"/>
          <w:lang w:eastAsia="ru-RU"/>
        </w:rPr>
      </w:pPr>
      <w:r w:rsidRPr="003627E0">
        <w:rPr>
          <w:rFonts w:ascii="Times New Roman" w:eastAsia="Times New Roman" w:hAnsi="Times New Roman"/>
          <w:bCs/>
          <w:color w:val="000000"/>
          <w:sz w:val="24"/>
          <w:szCs w:val="24"/>
          <w:lang w:eastAsia="ru-RU"/>
        </w:rPr>
        <w:t xml:space="preserve">3)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9" w:history="1">
        <w:r w:rsidRPr="003627E0">
          <w:rPr>
            <w:rFonts w:ascii="Times New Roman" w:eastAsia="Times New Roman" w:hAnsi="Times New Roman"/>
            <w:bCs/>
            <w:color w:val="000000"/>
            <w:sz w:val="24"/>
            <w:szCs w:val="24"/>
            <w:lang w:eastAsia="ru-RU"/>
          </w:rPr>
          <w:t>законодательством</w:t>
        </w:r>
      </w:hyperlink>
      <w:r w:rsidRPr="003627E0">
        <w:rPr>
          <w:rFonts w:ascii="Times New Roman" w:eastAsia="Times New Roman" w:hAnsi="Times New Roman"/>
          <w:bCs/>
          <w:color w:val="000000"/>
          <w:sz w:val="24"/>
          <w:szCs w:val="24"/>
          <w:lang w:eastAsia="ru-RU"/>
        </w:rPr>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w:t>
      </w:r>
      <w:hyperlink r:id="rId10" w:history="1">
        <w:r w:rsidRPr="003627E0">
          <w:rPr>
            <w:rFonts w:ascii="Times New Roman" w:eastAsia="Times New Roman" w:hAnsi="Times New Roman"/>
            <w:bCs/>
            <w:color w:val="000000"/>
            <w:sz w:val="24"/>
            <w:szCs w:val="24"/>
            <w:lang w:eastAsia="ru-RU"/>
          </w:rPr>
          <w:t>законодательством</w:t>
        </w:r>
      </w:hyperlink>
      <w:r w:rsidRPr="003627E0">
        <w:rPr>
          <w:rFonts w:ascii="Times New Roman" w:eastAsia="Times New Roman" w:hAnsi="Times New Roman"/>
          <w:bCs/>
          <w:color w:val="000000"/>
          <w:sz w:val="24"/>
          <w:szCs w:val="24"/>
          <w:lang w:eastAsia="ru-RU"/>
        </w:rPr>
        <w:t xml:space="preserve">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14:paraId="5EA46C38" w14:textId="77777777" w:rsidR="005E485A" w:rsidRPr="003627E0" w:rsidRDefault="005E485A" w:rsidP="005E485A">
      <w:pPr>
        <w:widowControl w:val="0"/>
        <w:autoSpaceDE w:val="0"/>
        <w:autoSpaceDN w:val="0"/>
        <w:adjustRightInd w:val="0"/>
        <w:spacing w:after="0" w:line="240" w:lineRule="auto"/>
        <w:ind w:firstLine="540"/>
        <w:jc w:val="both"/>
        <w:rPr>
          <w:rFonts w:ascii="Times New Roman" w:eastAsia="Times New Roman" w:hAnsi="Times New Roman"/>
          <w:bCs/>
          <w:color w:val="000000"/>
          <w:sz w:val="24"/>
          <w:szCs w:val="24"/>
          <w:lang w:eastAsia="ru-RU"/>
        </w:rPr>
      </w:pPr>
      <w:r w:rsidRPr="003627E0">
        <w:rPr>
          <w:rFonts w:ascii="Times New Roman" w:eastAsia="Times New Roman" w:hAnsi="Times New Roman"/>
          <w:bCs/>
          <w:color w:val="000000"/>
          <w:sz w:val="24"/>
          <w:szCs w:val="24"/>
          <w:lang w:eastAsia="ru-RU"/>
        </w:rPr>
        <w:t xml:space="preserve">4)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w:t>
      </w:r>
      <w:r w:rsidRPr="003627E0">
        <w:rPr>
          <w:rFonts w:ascii="Times New Roman" w:eastAsia="Times New Roman" w:hAnsi="Times New Roman"/>
          <w:bCs/>
          <w:color w:val="000000"/>
          <w:sz w:val="24"/>
          <w:szCs w:val="24"/>
          <w:lang w:eastAsia="ru-RU"/>
        </w:rPr>
        <w:lastRenderedPageBreak/>
        <w:t xml:space="preserve">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11" w:history="1">
        <w:r w:rsidRPr="003627E0">
          <w:rPr>
            <w:rFonts w:ascii="Times New Roman" w:eastAsia="Times New Roman" w:hAnsi="Times New Roman"/>
            <w:bCs/>
            <w:color w:val="000000"/>
            <w:sz w:val="24"/>
            <w:szCs w:val="24"/>
            <w:lang w:eastAsia="ru-RU"/>
          </w:rPr>
          <w:t>статьями 289</w:t>
        </w:r>
      </w:hyperlink>
      <w:r w:rsidRPr="003627E0">
        <w:rPr>
          <w:rFonts w:ascii="Times New Roman" w:eastAsia="Times New Roman" w:hAnsi="Times New Roman"/>
          <w:bCs/>
          <w:color w:val="000000"/>
          <w:sz w:val="24"/>
          <w:szCs w:val="24"/>
          <w:lang w:eastAsia="ru-RU"/>
        </w:rPr>
        <w:t xml:space="preserve">, </w:t>
      </w:r>
      <w:hyperlink r:id="rId12" w:history="1">
        <w:r w:rsidRPr="003627E0">
          <w:rPr>
            <w:rFonts w:ascii="Times New Roman" w:eastAsia="Times New Roman" w:hAnsi="Times New Roman"/>
            <w:bCs/>
            <w:color w:val="000000"/>
            <w:sz w:val="24"/>
            <w:szCs w:val="24"/>
            <w:lang w:eastAsia="ru-RU"/>
          </w:rPr>
          <w:t>290</w:t>
        </w:r>
      </w:hyperlink>
      <w:r w:rsidRPr="003627E0">
        <w:rPr>
          <w:rFonts w:ascii="Times New Roman" w:eastAsia="Times New Roman" w:hAnsi="Times New Roman"/>
          <w:bCs/>
          <w:color w:val="000000"/>
          <w:sz w:val="24"/>
          <w:szCs w:val="24"/>
          <w:lang w:eastAsia="ru-RU"/>
        </w:rPr>
        <w:t xml:space="preserve">, </w:t>
      </w:r>
      <w:hyperlink r:id="rId13" w:history="1">
        <w:r w:rsidRPr="003627E0">
          <w:rPr>
            <w:rFonts w:ascii="Times New Roman" w:eastAsia="Times New Roman" w:hAnsi="Times New Roman"/>
            <w:bCs/>
            <w:color w:val="000000"/>
            <w:sz w:val="24"/>
            <w:szCs w:val="24"/>
            <w:lang w:eastAsia="ru-RU"/>
          </w:rPr>
          <w:t>291</w:t>
        </w:r>
      </w:hyperlink>
      <w:r w:rsidRPr="003627E0">
        <w:rPr>
          <w:rFonts w:ascii="Times New Roman" w:eastAsia="Times New Roman" w:hAnsi="Times New Roman"/>
          <w:bCs/>
          <w:color w:val="000000"/>
          <w:sz w:val="24"/>
          <w:szCs w:val="24"/>
          <w:lang w:eastAsia="ru-RU"/>
        </w:rPr>
        <w:t xml:space="preserve">, </w:t>
      </w:r>
      <w:hyperlink r:id="rId14" w:history="1">
        <w:r w:rsidRPr="003627E0">
          <w:rPr>
            <w:rFonts w:ascii="Times New Roman" w:eastAsia="Times New Roman" w:hAnsi="Times New Roman"/>
            <w:bCs/>
            <w:color w:val="000000"/>
            <w:sz w:val="24"/>
            <w:szCs w:val="24"/>
            <w:lang w:eastAsia="ru-RU"/>
          </w:rPr>
          <w:t>291.1</w:t>
        </w:r>
      </w:hyperlink>
      <w:r w:rsidRPr="003627E0">
        <w:rPr>
          <w:rFonts w:ascii="Times New Roman" w:eastAsia="Times New Roman" w:hAnsi="Times New Roman"/>
          <w:bCs/>
          <w:color w:val="000000"/>
          <w:sz w:val="24"/>
          <w:szCs w:val="24"/>
          <w:lang w:eastAsia="ru-RU"/>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64D8960E" w14:textId="77777777" w:rsidR="005E485A" w:rsidRPr="003627E0" w:rsidRDefault="005E485A" w:rsidP="005E485A">
      <w:pPr>
        <w:widowControl w:val="0"/>
        <w:autoSpaceDE w:val="0"/>
        <w:autoSpaceDN w:val="0"/>
        <w:adjustRightInd w:val="0"/>
        <w:spacing w:after="0" w:line="240" w:lineRule="auto"/>
        <w:ind w:firstLine="540"/>
        <w:jc w:val="both"/>
        <w:rPr>
          <w:rFonts w:ascii="Times New Roman" w:eastAsia="Times New Roman" w:hAnsi="Times New Roman"/>
          <w:bCs/>
          <w:color w:val="000000"/>
          <w:sz w:val="24"/>
          <w:szCs w:val="24"/>
          <w:lang w:eastAsia="ru-RU"/>
        </w:rPr>
      </w:pPr>
      <w:r w:rsidRPr="003627E0">
        <w:rPr>
          <w:rFonts w:ascii="Times New Roman" w:eastAsia="Times New Roman" w:hAnsi="Times New Roman"/>
          <w:bCs/>
          <w:color w:val="000000"/>
          <w:sz w:val="24"/>
          <w:szCs w:val="24"/>
          <w:lang w:eastAsia="ru-RU"/>
        </w:rPr>
        <w:t xml:space="preserve">5)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15" w:history="1">
        <w:r w:rsidRPr="003627E0">
          <w:rPr>
            <w:rFonts w:ascii="Times New Roman" w:eastAsia="Times New Roman" w:hAnsi="Times New Roman"/>
            <w:bCs/>
            <w:color w:val="000000"/>
            <w:sz w:val="24"/>
            <w:szCs w:val="24"/>
            <w:lang w:eastAsia="ru-RU"/>
          </w:rPr>
          <w:t>статьей 19.28</w:t>
        </w:r>
      </w:hyperlink>
      <w:r w:rsidRPr="003627E0">
        <w:rPr>
          <w:rFonts w:ascii="Times New Roman" w:eastAsia="Times New Roman" w:hAnsi="Times New Roman"/>
          <w:bCs/>
          <w:color w:val="000000"/>
          <w:sz w:val="24"/>
          <w:szCs w:val="24"/>
          <w:lang w:eastAsia="ru-RU"/>
        </w:rPr>
        <w:t xml:space="preserve"> Кодекса Российской Федерации об административных правонарушениях;</w:t>
      </w:r>
    </w:p>
    <w:p w14:paraId="64017EA3" w14:textId="77777777" w:rsidR="005E485A" w:rsidRPr="003627E0" w:rsidRDefault="005E485A" w:rsidP="005E485A">
      <w:pPr>
        <w:widowControl w:val="0"/>
        <w:autoSpaceDE w:val="0"/>
        <w:autoSpaceDN w:val="0"/>
        <w:adjustRightInd w:val="0"/>
        <w:spacing w:after="0" w:line="240" w:lineRule="auto"/>
        <w:ind w:firstLine="540"/>
        <w:jc w:val="both"/>
        <w:rPr>
          <w:rFonts w:ascii="Times New Roman" w:eastAsia="Times New Roman" w:hAnsi="Times New Roman"/>
          <w:bCs/>
          <w:color w:val="000000"/>
          <w:sz w:val="24"/>
          <w:szCs w:val="24"/>
          <w:lang w:eastAsia="ru-RU"/>
        </w:rPr>
      </w:pPr>
      <w:r w:rsidRPr="003627E0">
        <w:rPr>
          <w:rFonts w:ascii="Times New Roman" w:eastAsia="Times New Roman" w:hAnsi="Times New Roman"/>
          <w:bCs/>
          <w:color w:val="000000"/>
          <w:sz w:val="24"/>
          <w:szCs w:val="24"/>
          <w:lang w:eastAsia="ru-RU"/>
        </w:rPr>
        <w:t>6)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14:paraId="28640E1B" w14:textId="77777777" w:rsidR="005E485A" w:rsidRPr="003627E0" w:rsidRDefault="005E485A" w:rsidP="005E485A">
      <w:pPr>
        <w:widowControl w:val="0"/>
        <w:autoSpaceDE w:val="0"/>
        <w:autoSpaceDN w:val="0"/>
        <w:adjustRightInd w:val="0"/>
        <w:spacing w:after="0" w:line="240" w:lineRule="auto"/>
        <w:ind w:firstLine="539"/>
        <w:contextualSpacing/>
        <w:jc w:val="both"/>
        <w:rPr>
          <w:rFonts w:ascii="Times New Roman" w:eastAsia="Times New Roman" w:hAnsi="Times New Roman"/>
          <w:sz w:val="24"/>
          <w:szCs w:val="24"/>
          <w:lang w:eastAsia="ru-RU"/>
        </w:rPr>
      </w:pPr>
      <w:r w:rsidRPr="003627E0">
        <w:rPr>
          <w:rFonts w:ascii="Times New Roman" w:eastAsia="Times New Roman" w:hAnsi="Times New Roman"/>
          <w:bCs/>
          <w:color w:val="000000"/>
          <w:sz w:val="24"/>
          <w:szCs w:val="24"/>
          <w:lang w:eastAsia="ru-RU"/>
        </w:rPr>
        <w:t xml:space="preserve">7) </w:t>
      </w:r>
      <w:r w:rsidRPr="003627E0">
        <w:rPr>
          <w:rFonts w:ascii="Times New Roman" w:eastAsia="Times New Roman" w:hAnsi="Times New Roman"/>
          <w:sz w:val="24"/>
          <w:szCs w:val="24"/>
          <w:lang w:eastAsia="ru-RU"/>
        </w:rPr>
        <w:t>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14:paraId="217DE1F3" w14:textId="77777777" w:rsidR="005E485A" w:rsidRPr="003627E0" w:rsidRDefault="005E485A" w:rsidP="005E485A">
      <w:pPr>
        <w:widowControl w:val="0"/>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3627E0">
        <w:rPr>
          <w:rFonts w:ascii="Times New Roman" w:eastAsia="Times New Roman" w:hAnsi="Times New Roman"/>
          <w:sz w:val="24"/>
          <w:szCs w:val="24"/>
          <w:lang w:eastAsia="ru-RU"/>
        </w:rPr>
        <w:t>а) физическим лицом (в том числе зарегистрированным в качестве индивидуального предпринимателя), являющимся участником закупки;</w:t>
      </w:r>
    </w:p>
    <w:p w14:paraId="7551ED55" w14:textId="77777777" w:rsidR="005E485A" w:rsidRPr="003627E0" w:rsidRDefault="005E485A" w:rsidP="005E485A">
      <w:pPr>
        <w:widowControl w:val="0"/>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3627E0">
        <w:rPr>
          <w:rFonts w:ascii="Times New Roman" w:eastAsia="Times New Roman" w:hAnsi="Times New Roman"/>
          <w:sz w:val="24"/>
          <w:szCs w:val="24"/>
          <w:lang w:eastAsia="ru-RU"/>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14:paraId="630ACFB6" w14:textId="77777777" w:rsidR="0022457B" w:rsidRDefault="005E485A" w:rsidP="005E485A">
      <w:pPr>
        <w:widowControl w:val="0"/>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3627E0">
        <w:rPr>
          <w:rFonts w:ascii="Times New Roman" w:eastAsia="Times New Roman" w:hAnsi="Times New Roman"/>
          <w:sz w:val="24"/>
          <w:szCs w:val="24"/>
          <w:lang w:eastAsia="ru-RU"/>
        </w:rPr>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14:paraId="30CF6072" w14:textId="77777777" w:rsidR="005E485A" w:rsidRPr="003627E0" w:rsidRDefault="005E485A" w:rsidP="005E485A">
      <w:pPr>
        <w:widowControl w:val="0"/>
        <w:autoSpaceDE w:val="0"/>
        <w:autoSpaceDN w:val="0"/>
        <w:adjustRightInd w:val="0"/>
        <w:spacing w:after="0" w:line="240" w:lineRule="auto"/>
        <w:ind w:firstLine="540"/>
        <w:jc w:val="both"/>
        <w:rPr>
          <w:rFonts w:ascii="Times New Roman" w:eastAsia="Times New Roman" w:hAnsi="Times New Roman"/>
          <w:bCs/>
          <w:color w:val="000000"/>
          <w:sz w:val="24"/>
          <w:szCs w:val="24"/>
          <w:lang w:eastAsia="ru-RU"/>
        </w:rPr>
      </w:pPr>
      <w:r w:rsidRPr="003627E0">
        <w:rPr>
          <w:rFonts w:ascii="Times New Roman" w:eastAsia="Times New Roman" w:hAnsi="Times New Roman"/>
          <w:bCs/>
          <w:color w:val="000000"/>
          <w:sz w:val="24"/>
          <w:szCs w:val="24"/>
          <w:lang w:eastAsia="ru-RU"/>
        </w:rPr>
        <w:t>8)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14:paraId="1EB3BB66" w14:textId="77777777" w:rsidR="005E485A" w:rsidRPr="003627E0" w:rsidRDefault="005E485A" w:rsidP="005E485A">
      <w:pPr>
        <w:widowControl w:val="0"/>
        <w:autoSpaceDE w:val="0"/>
        <w:autoSpaceDN w:val="0"/>
        <w:adjustRightInd w:val="0"/>
        <w:spacing w:after="0" w:line="240" w:lineRule="auto"/>
        <w:ind w:firstLine="540"/>
        <w:jc w:val="both"/>
        <w:rPr>
          <w:rFonts w:ascii="Times New Roman" w:eastAsia="Times New Roman" w:hAnsi="Times New Roman"/>
          <w:bCs/>
          <w:color w:val="000000"/>
          <w:sz w:val="24"/>
          <w:szCs w:val="24"/>
          <w:lang w:eastAsia="ru-RU"/>
        </w:rPr>
      </w:pPr>
      <w:r w:rsidRPr="003627E0">
        <w:rPr>
          <w:rFonts w:ascii="Times New Roman" w:eastAsia="Times New Roman" w:hAnsi="Times New Roman"/>
          <w:bCs/>
          <w:color w:val="000000"/>
          <w:sz w:val="24"/>
          <w:szCs w:val="24"/>
          <w:lang w:eastAsia="ru-RU"/>
        </w:rPr>
        <w:t>9) участник закупки не является иностранным агентом;</w:t>
      </w:r>
    </w:p>
    <w:p w14:paraId="7029048E" w14:textId="77777777" w:rsidR="005E485A" w:rsidRPr="003627E0" w:rsidRDefault="005E485A" w:rsidP="005E485A">
      <w:pPr>
        <w:widowControl w:val="0"/>
        <w:autoSpaceDE w:val="0"/>
        <w:autoSpaceDN w:val="0"/>
        <w:adjustRightInd w:val="0"/>
        <w:spacing w:after="0" w:line="240" w:lineRule="auto"/>
        <w:ind w:firstLine="540"/>
        <w:jc w:val="both"/>
        <w:rPr>
          <w:rFonts w:ascii="Times New Roman" w:eastAsia="Times New Roman" w:hAnsi="Times New Roman"/>
          <w:bCs/>
          <w:color w:val="000000"/>
          <w:sz w:val="24"/>
          <w:szCs w:val="24"/>
          <w:lang w:eastAsia="ru-RU"/>
        </w:rPr>
      </w:pPr>
      <w:r w:rsidRPr="003627E0">
        <w:rPr>
          <w:rFonts w:ascii="Times New Roman" w:eastAsia="Times New Roman" w:hAnsi="Times New Roman"/>
          <w:bCs/>
          <w:color w:val="000000"/>
          <w:sz w:val="24"/>
          <w:szCs w:val="24"/>
          <w:lang w:eastAsia="ru-RU"/>
        </w:rPr>
        <w:t>10) отсутствие у участника закупки ограничений для участия в закупках, установленных законодательством Российской Федерации.</w:t>
      </w:r>
    </w:p>
    <w:p w14:paraId="70A0A6E1" w14:textId="77777777" w:rsidR="005112CF" w:rsidRPr="003627E0" w:rsidRDefault="005112CF" w:rsidP="005E485A">
      <w:pPr>
        <w:widowControl w:val="0"/>
        <w:autoSpaceDE w:val="0"/>
        <w:autoSpaceDN w:val="0"/>
        <w:adjustRightInd w:val="0"/>
        <w:spacing w:after="0" w:line="240" w:lineRule="auto"/>
        <w:ind w:firstLine="540"/>
        <w:jc w:val="both"/>
        <w:rPr>
          <w:rFonts w:ascii="Times New Roman" w:eastAsia="Times New Roman" w:hAnsi="Times New Roman"/>
          <w:b/>
          <w:bCs/>
          <w:color w:val="000000"/>
          <w:sz w:val="24"/>
          <w:szCs w:val="24"/>
          <w:lang w:eastAsia="ru-RU"/>
        </w:rPr>
      </w:pPr>
    </w:p>
    <w:p w14:paraId="5E2F0A23" w14:textId="77777777" w:rsidR="005112CF" w:rsidRPr="003627E0" w:rsidRDefault="005112CF" w:rsidP="007F7443">
      <w:pPr>
        <w:spacing w:after="0" w:line="240" w:lineRule="auto"/>
        <w:ind w:firstLine="540"/>
        <w:jc w:val="both"/>
        <w:rPr>
          <w:rFonts w:ascii="Times New Roman" w:eastAsia="Times New Roman" w:hAnsi="Times New Roman"/>
          <w:b/>
          <w:bCs/>
          <w:sz w:val="24"/>
          <w:szCs w:val="24"/>
          <w:lang w:eastAsia="ru-RU" w:bidi="ru-RU"/>
        </w:rPr>
      </w:pPr>
      <w:r w:rsidRPr="003627E0">
        <w:rPr>
          <w:rFonts w:ascii="Times New Roman" w:eastAsia="Times New Roman" w:hAnsi="Times New Roman"/>
          <w:b/>
          <w:bCs/>
          <w:sz w:val="24"/>
          <w:szCs w:val="24"/>
          <w:lang w:eastAsia="ru-RU" w:bidi="ru-RU"/>
        </w:rPr>
        <w:t>Требования к Участникам закупки в соответствии с частью 1.1. статьи 31 Федерального закона № 44 – ФЗ:</w:t>
      </w:r>
    </w:p>
    <w:p w14:paraId="4DA4B90E" w14:textId="77777777" w:rsidR="005112CF" w:rsidRPr="003627E0" w:rsidRDefault="005112CF" w:rsidP="007F7443">
      <w:pPr>
        <w:spacing w:after="0" w:line="240" w:lineRule="auto"/>
        <w:ind w:firstLine="540"/>
        <w:jc w:val="both"/>
        <w:rPr>
          <w:rFonts w:ascii="Times New Roman" w:eastAsia="Times New Roman" w:hAnsi="Times New Roman"/>
          <w:bCs/>
          <w:sz w:val="24"/>
          <w:szCs w:val="24"/>
          <w:lang w:eastAsia="ru-RU" w:bidi="ru-RU"/>
        </w:rPr>
      </w:pPr>
      <w:r w:rsidRPr="003627E0">
        <w:rPr>
          <w:rFonts w:ascii="Times New Roman" w:eastAsia="Times New Roman" w:hAnsi="Times New Roman"/>
          <w:bCs/>
          <w:sz w:val="24"/>
          <w:szCs w:val="24"/>
          <w:lang w:eastAsia="ru-RU" w:bidi="ru-RU"/>
        </w:rPr>
        <w:t>1) отсутствие в предусмотренном Федерального закона от 05.04.2013 № 44-ФЗ реестре недобросовестных поставщиков (подрядчиков, исполнителей) информации об участнике закупки.</w:t>
      </w:r>
    </w:p>
    <w:p w14:paraId="435C2DD8" w14:textId="77777777" w:rsidR="005112CF" w:rsidRPr="003627E0" w:rsidRDefault="005112CF" w:rsidP="005112CF">
      <w:pPr>
        <w:spacing w:after="0" w:line="240" w:lineRule="auto"/>
        <w:jc w:val="both"/>
        <w:rPr>
          <w:rFonts w:ascii="Times New Roman" w:eastAsia="Times New Roman" w:hAnsi="Times New Roman"/>
          <w:b/>
          <w:bCs/>
          <w:sz w:val="24"/>
          <w:szCs w:val="24"/>
          <w:lang w:eastAsia="ru-RU" w:bidi="ru-RU"/>
        </w:rPr>
      </w:pPr>
      <w:r w:rsidRPr="003627E0">
        <w:rPr>
          <w:rFonts w:ascii="Times New Roman" w:eastAsia="Times New Roman" w:hAnsi="Times New Roman"/>
          <w:b/>
          <w:sz w:val="24"/>
          <w:szCs w:val="24"/>
          <w:lang w:eastAsia="ru-RU" w:bidi="ru-RU"/>
        </w:rPr>
        <w:t>!!! Примечание:</w:t>
      </w:r>
      <w:r w:rsidRPr="003627E0">
        <w:rPr>
          <w:rFonts w:ascii="Times New Roman" w:eastAsia="Times New Roman" w:hAnsi="Times New Roman"/>
          <w:sz w:val="24"/>
          <w:szCs w:val="24"/>
          <w:lang w:eastAsia="ru-RU" w:bidi="ru-RU"/>
        </w:rPr>
        <w:t xml:space="preserve"> </w:t>
      </w:r>
      <w:r w:rsidRPr="003627E0">
        <w:rPr>
          <w:rFonts w:ascii="Times New Roman" w:eastAsia="Times New Roman" w:hAnsi="Times New Roman"/>
          <w:b/>
          <w:bCs/>
          <w:sz w:val="24"/>
          <w:szCs w:val="24"/>
          <w:lang w:eastAsia="ru-RU" w:bidi="ru-RU"/>
        </w:rPr>
        <w:t>Подача заявки на участие в закупке, означает подтверждение участника о соответствии требованиям, установленным в соответствии со статьей 31 Федерального закона от 05.04.2013 № 44-ФЗ.</w:t>
      </w:r>
    </w:p>
    <w:p w14:paraId="1FF919AB" w14:textId="4FA3CCF1" w:rsidR="00FD37FE" w:rsidRPr="003627E0" w:rsidRDefault="003627E0" w:rsidP="00FD37FE">
      <w:pPr>
        <w:widowControl w:val="0"/>
        <w:autoSpaceDE w:val="0"/>
        <w:autoSpaceDN w:val="0"/>
        <w:adjustRightInd w:val="0"/>
        <w:spacing w:after="0" w:line="240" w:lineRule="auto"/>
        <w:ind w:firstLine="720"/>
        <w:jc w:val="right"/>
        <w:outlineLvl w:val="1"/>
        <w:rPr>
          <w:rFonts w:ascii="Times New Roman" w:eastAsia="Times New Roman" w:hAnsi="Times New Roman"/>
          <w:bCs/>
          <w:color w:val="000000"/>
          <w:sz w:val="24"/>
          <w:szCs w:val="24"/>
          <w:lang w:eastAsia="ru-RU"/>
        </w:rPr>
      </w:pPr>
      <w:r>
        <w:rPr>
          <w:rFonts w:ascii="Times New Roman" w:eastAsia="Times New Roman" w:hAnsi="Times New Roman"/>
          <w:sz w:val="24"/>
          <w:szCs w:val="24"/>
          <w:lang w:eastAsia="ru-RU" w:bidi="ru-RU"/>
        </w:rPr>
        <w:br w:type="column"/>
      </w:r>
      <w:r w:rsidR="00FD37FE" w:rsidRPr="003627E0">
        <w:rPr>
          <w:rFonts w:ascii="Times New Roman" w:eastAsia="Times New Roman" w:hAnsi="Times New Roman"/>
          <w:bCs/>
          <w:color w:val="000000"/>
          <w:sz w:val="24"/>
          <w:szCs w:val="24"/>
          <w:lang w:eastAsia="ru-RU"/>
        </w:rPr>
        <w:t xml:space="preserve">Приложение № </w:t>
      </w:r>
      <w:r w:rsidR="00FD37FE">
        <w:rPr>
          <w:rFonts w:ascii="Times New Roman" w:eastAsia="Times New Roman" w:hAnsi="Times New Roman"/>
          <w:bCs/>
          <w:color w:val="000000"/>
          <w:sz w:val="24"/>
          <w:szCs w:val="24"/>
          <w:lang w:eastAsia="ru-RU"/>
        </w:rPr>
        <w:t>2</w:t>
      </w:r>
      <w:r w:rsidR="00FD37FE" w:rsidRPr="003627E0">
        <w:rPr>
          <w:rFonts w:ascii="Times New Roman" w:eastAsia="Times New Roman" w:hAnsi="Times New Roman"/>
          <w:bCs/>
          <w:color w:val="000000"/>
          <w:sz w:val="24"/>
          <w:szCs w:val="24"/>
          <w:lang w:eastAsia="ru-RU"/>
        </w:rPr>
        <w:t xml:space="preserve"> к Объявлению о закупочной сессии</w:t>
      </w:r>
    </w:p>
    <w:p w14:paraId="490355A3" w14:textId="325A8B97" w:rsidR="00FD37FE" w:rsidRDefault="00FD37FE" w:rsidP="00FD37FE">
      <w:pPr>
        <w:spacing w:after="0" w:line="240" w:lineRule="auto"/>
        <w:jc w:val="right"/>
        <w:rPr>
          <w:rFonts w:ascii="Times New Roman" w:eastAsia="Times New Roman" w:hAnsi="Times New Roman"/>
          <w:sz w:val="24"/>
          <w:szCs w:val="24"/>
          <w:lang w:eastAsia="ru-RU" w:bidi="ru-RU"/>
        </w:rPr>
      </w:pPr>
      <w:r w:rsidRPr="003627E0">
        <w:rPr>
          <w:rFonts w:ascii="Times New Roman" w:eastAsia="Times New Roman" w:hAnsi="Times New Roman"/>
          <w:bCs/>
          <w:color w:val="000000"/>
          <w:sz w:val="24"/>
          <w:szCs w:val="24"/>
          <w:lang w:eastAsia="ru-RU"/>
        </w:rPr>
        <w:t>от _____________ № _________________________</w:t>
      </w:r>
    </w:p>
    <w:p w14:paraId="4257968E" w14:textId="517678C1" w:rsidR="005112CF" w:rsidRPr="003627E0" w:rsidRDefault="005112CF" w:rsidP="005112CF">
      <w:pPr>
        <w:spacing w:after="0" w:line="240" w:lineRule="auto"/>
        <w:jc w:val="right"/>
        <w:rPr>
          <w:rFonts w:ascii="Times New Roman" w:eastAsia="Times New Roman" w:hAnsi="Times New Roman"/>
          <w:b/>
          <w:color w:val="FF0000"/>
          <w:sz w:val="24"/>
          <w:szCs w:val="24"/>
          <w:lang w:eastAsia="ru-RU" w:bidi="ru-RU"/>
        </w:rPr>
      </w:pPr>
      <w:r w:rsidRPr="003627E0">
        <w:rPr>
          <w:rFonts w:ascii="Times New Roman" w:eastAsia="Times New Roman" w:hAnsi="Times New Roman"/>
          <w:b/>
          <w:color w:val="FF0000"/>
          <w:sz w:val="24"/>
          <w:szCs w:val="24"/>
          <w:lang w:eastAsia="ru-RU" w:bidi="ru-RU"/>
        </w:rPr>
        <w:t>ПРОЕКТ</w:t>
      </w:r>
    </w:p>
    <w:p w14:paraId="35378C52" w14:textId="77777777" w:rsidR="005112CF" w:rsidRPr="003627E0" w:rsidRDefault="005112CF" w:rsidP="005112CF">
      <w:pPr>
        <w:widowControl w:val="0"/>
        <w:spacing w:after="0" w:line="240" w:lineRule="auto"/>
        <w:ind w:left="5672" w:right="-1" w:firstLine="709"/>
        <w:jc w:val="right"/>
        <w:rPr>
          <w:rFonts w:ascii="Times New Roman" w:eastAsia="Times New Roman" w:hAnsi="Times New Roman"/>
          <w:sz w:val="24"/>
          <w:szCs w:val="24"/>
          <w:highlight w:val="yellow"/>
          <w:lang w:eastAsia="ru-RU" w:bidi="ru-RU"/>
        </w:rPr>
      </w:pPr>
    </w:p>
    <w:p w14:paraId="2F0EEB40" w14:textId="77777777" w:rsidR="005112CF" w:rsidRPr="003627E0" w:rsidRDefault="00BA3B43" w:rsidP="005112CF">
      <w:pPr>
        <w:spacing w:after="0" w:line="240" w:lineRule="auto"/>
        <w:jc w:val="center"/>
        <w:rPr>
          <w:rFonts w:ascii="Times New Roman" w:eastAsia="Times New Roman" w:hAnsi="Times New Roman"/>
          <w:b/>
          <w:bCs/>
          <w:sz w:val="24"/>
          <w:szCs w:val="24"/>
          <w:lang w:eastAsia="ru-RU"/>
        </w:rPr>
      </w:pPr>
      <w:r w:rsidRPr="003627E0">
        <w:rPr>
          <w:rFonts w:ascii="Times New Roman" w:eastAsia="Times New Roman" w:hAnsi="Times New Roman"/>
          <w:b/>
          <w:bCs/>
          <w:sz w:val="24"/>
          <w:szCs w:val="24"/>
          <w:lang w:eastAsia="ru-RU"/>
        </w:rPr>
        <w:t xml:space="preserve">ГОСУДАРСТВЕННЫЙ КОНТРАКТ </w:t>
      </w:r>
      <w:r w:rsidR="005112CF" w:rsidRPr="003627E0">
        <w:rPr>
          <w:rFonts w:ascii="Times New Roman" w:eastAsia="Times New Roman" w:hAnsi="Times New Roman"/>
          <w:b/>
          <w:bCs/>
          <w:sz w:val="24"/>
          <w:szCs w:val="24"/>
          <w:lang w:eastAsia="ru-RU"/>
        </w:rPr>
        <w:t>№ _____</w:t>
      </w:r>
    </w:p>
    <w:p w14:paraId="6A63B856" w14:textId="77777777" w:rsidR="005112CF" w:rsidRPr="003627E0" w:rsidRDefault="005112CF" w:rsidP="005112CF">
      <w:pPr>
        <w:spacing w:after="0" w:line="240" w:lineRule="auto"/>
        <w:jc w:val="center"/>
        <w:rPr>
          <w:rFonts w:ascii="Times New Roman" w:eastAsia="Times New Roman" w:hAnsi="Times New Roman"/>
          <w:b/>
          <w:bCs/>
          <w:sz w:val="24"/>
          <w:szCs w:val="24"/>
          <w:lang w:eastAsia="ru-RU"/>
        </w:rPr>
      </w:pPr>
      <w:r w:rsidRPr="003627E0">
        <w:rPr>
          <w:rFonts w:ascii="Times New Roman" w:eastAsia="Times New Roman" w:hAnsi="Times New Roman"/>
          <w:b/>
          <w:bCs/>
          <w:sz w:val="24"/>
          <w:szCs w:val="24"/>
          <w:lang w:eastAsia="ru-RU"/>
        </w:rPr>
        <w:t xml:space="preserve">на оказание услуг по обязательному страхованию автогражданской ответственности </w:t>
      </w:r>
    </w:p>
    <w:p w14:paraId="0EA39D07" w14:textId="77777777" w:rsidR="005112CF" w:rsidRPr="003627E0" w:rsidRDefault="005112CF" w:rsidP="005112CF">
      <w:pPr>
        <w:spacing w:after="0" w:line="240" w:lineRule="auto"/>
        <w:jc w:val="center"/>
        <w:rPr>
          <w:rFonts w:ascii="Times New Roman" w:eastAsia="Times New Roman" w:hAnsi="Times New Roman"/>
          <w:b/>
          <w:bCs/>
          <w:sz w:val="24"/>
          <w:szCs w:val="24"/>
          <w:lang w:eastAsia="ru-RU"/>
        </w:rPr>
      </w:pPr>
      <w:r w:rsidRPr="003627E0">
        <w:rPr>
          <w:rFonts w:ascii="Times New Roman" w:eastAsia="Times New Roman" w:hAnsi="Times New Roman"/>
          <w:b/>
          <w:bCs/>
          <w:sz w:val="24"/>
          <w:szCs w:val="24"/>
          <w:lang w:eastAsia="ru-RU"/>
        </w:rPr>
        <w:t>владельцев транспортных средств</w:t>
      </w:r>
    </w:p>
    <w:p w14:paraId="35CBCA98" w14:textId="530EA2EF" w:rsidR="005112CF" w:rsidRPr="003627E0" w:rsidRDefault="005112CF" w:rsidP="005112CF">
      <w:pPr>
        <w:spacing w:after="0" w:line="240" w:lineRule="auto"/>
        <w:jc w:val="center"/>
        <w:rPr>
          <w:rFonts w:ascii="Times New Roman" w:eastAsia="Times New Roman" w:hAnsi="Times New Roman"/>
          <w:b/>
          <w:bCs/>
          <w:sz w:val="24"/>
          <w:szCs w:val="24"/>
          <w:lang w:eastAsia="ru-RU"/>
        </w:rPr>
      </w:pPr>
      <w:r w:rsidRPr="003627E0">
        <w:rPr>
          <w:rFonts w:ascii="Times New Roman" w:eastAsia="Times New Roman" w:hAnsi="Times New Roman"/>
          <w:b/>
          <w:sz w:val="24"/>
          <w:szCs w:val="24"/>
          <w:lang w:eastAsia="ru-RU"/>
        </w:rPr>
        <w:t xml:space="preserve">ИКЗ </w:t>
      </w:r>
      <w:r w:rsidR="00FE5A6E" w:rsidRPr="00FE5A6E">
        <w:rPr>
          <w:rFonts w:ascii="Times New Roman" w:eastAsia="Times New Roman" w:hAnsi="Times New Roman"/>
          <w:b/>
          <w:sz w:val="24"/>
          <w:szCs w:val="24"/>
          <w:lang w:eastAsia="ru-RU"/>
        </w:rPr>
        <w:t>261502905325150290100100030000000244</w:t>
      </w:r>
    </w:p>
    <w:p w14:paraId="6627F3C5" w14:textId="77777777" w:rsidR="005112CF" w:rsidRPr="003627E0" w:rsidRDefault="005112CF" w:rsidP="005112CF">
      <w:pPr>
        <w:spacing w:after="0" w:line="240" w:lineRule="auto"/>
        <w:jc w:val="center"/>
        <w:rPr>
          <w:rFonts w:ascii="Times New Roman" w:eastAsia="Times New Roman" w:hAnsi="Times New Roman"/>
          <w:sz w:val="24"/>
          <w:szCs w:val="24"/>
          <w:lang w:eastAsia="ru-RU"/>
        </w:rPr>
      </w:pPr>
    </w:p>
    <w:p w14:paraId="25BFC281" w14:textId="1A9C979A" w:rsidR="005112CF" w:rsidRPr="003627E0" w:rsidRDefault="005112CF" w:rsidP="005112CF">
      <w:pPr>
        <w:spacing w:after="0" w:line="240" w:lineRule="auto"/>
        <w:jc w:val="center"/>
        <w:rPr>
          <w:rFonts w:ascii="Times New Roman" w:eastAsia="Times New Roman" w:hAnsi="Times New Roman"/>
          <w:sz w:val="24"/>
          <w:szCs w:val="24"/>
          <w:lang w:eastAsia="ru-RU"/>
        </w:rPr>
      </w:pPr>
      <w:r w:rsidRPr="003627E0">
        <w:rPr>
          <w:rFonts w:ascii="Times New Roman" w:eastAsia="Times New Roman" w:hAnsi="Times New Roman"/>
          <w:sz w:val="24"/>
          <w:szCs w:val="24"/>
          <w:lang w:eastAsia="ru-RU"/>
        </w:rPr>
        <w:t>Мо</w:t>
      </w:r>
      <w:r w:rsidR="0022457B">
        <w:rPr>
          <w:rFonts w:ascii="Times New Roman" w:eastAsia="Times New Roman" w:hAnsi="Times New Roman"/>
          <w:sz w:val="24"/>
          <w:szCs w:val="24"/>
          <w:lang w:eastAsia="ru-RU"/>
        </w:rPr>
        <w:t>сковская область, дер. Аксаково</w:t>
      </w:r>
      <w:r w:rsidRPr="003627E0">
        <w:rPr>
          <w:rFonts w:ascii="Times New Roman" w:eastAsia="Times New Roman" w:hAnsi="Times New Roman"/>
          <w:sz w:val="24"/>
          <w:szCs w:val="24"/>
          <w:lang w:eastAsia="ru-RU"/>
        </w:rPr>
        <w:t xml:space="preserve">         </w:t>
      </w:r>
      <w:r w:rsidR="0022457B">
        <w:rPr>
          <w:rFonts w:ascii="Times New Roman" w:eastAsia="Times New Roman" w:hAnsi="Times New Roman"/>
          <w:sz w:val="24"/>
          <w:szCs w:val="24"/>
          <w:lang w:eastAsia="ru-RU"/>
        </w:rPr>
        <w:t xml:space="preserve">                            </w:t>
      </w:r>
      <w:r w:rsidRPr="003627E0">
        <w:rPr>
          <w:rFonts w:ascii="Times New Roman" w:eastAsia="Times New Roman" w:hAnsi="Times New Roman"/>
          <w:sz w:val="24"/>
          <w:szCs w:val="24"/>
          <w:lang w:eastAsia="ru-RU"/>
        </w:rPr>
        <w:t xml:space="preserve">                   </w:t>
      </w:r>
      <w:r w:rsidR="007F7443">
        <w:rPr>
          <w:rFonts w:ascii="Times New Roman" w:eastAsia="Times New Roman" w:hAnsi="Times New Roman"/>
          <w:sz w:val="24"/>
          <w:szCs w:val="24"/>
          <w:lang w:eastAsia="ru-RU"/>
        </w:rPr>
        <w:t xml:space="preserve">       </w:t>
      </w:r>
      <w:r w:rsidRPr="003627E0">
        <w:rPr>
          <w:rFonts w:ascii="Times New Roman" w:eastAsia="Times New Roman" w:hAnsi="Times New Roman"/>
          <w:sz w:val="24"/>
          <w:szCs w:val="24"/>
          <w:lang w:eastAsia="ru-RU"/>
        </w:rPr>
        <w:t>«__» __________ 202</w:t>
      </w:r>
      <w:r w:rsidR="00FE5A6E">
        <w:rPr>
          <w:rFonts w:ascii="Times New Roman" w:eastAsia="Times New Roman" w:hAnsi="Times New Roman"/>
          <w:sz w:val="24"/>
          <w:szCs w:val="24"/>
          <w:lang w:eastAsia="ru-RU"/>
        </w:rPr>
        <w:t>6</w:t>
      </w:r>
      <w:r w:rsidRPr="003627E0">
        <w:rPr>
          <w:rFonts w:ascii="Times New Roman" w:eastAsia="Times New Roman" w:hAnsi="Times New Roman"/>
          <w:sz w:val="24"/>
          <w:szCs w:val="24"/>
          <w:lang w:eastAsia="ru-RU"/>
        </w:rPr>
        <w:t xml:space="preserve"> г.</w:t>
      </w:r>
    </w:p>
    <w:p w14:paraId="4895A4F5" w14:textId="77777777" w:rsidR="005112CF" w:rsidRPr="003627E0" w:rsidRDefault="005112CF" w:rsidP="005112CF">
      <w:pPr>
        <w:spacing w:after="0" w:line="240" w:lineRule="auto"/>
        <w:jc w:val="center"/>
        <w:rPr>
          <w:rFonts w:ascii="Times New Roman" w:eastAsia="Times New Roman" w:hAnsi="Times New Roman"/>
          <w:b/>
          <w:bCs/>
          <w:sz w:val="24"/>
          <w:szCs w:val="24"/>
          <w:lang w:eastAsia="ru-RU"/>
        </w:rPr>
      </w:pPr>
    </w:p>
    <w:p w14:paraId="2FE61988" w14:textId="77777777" w:rsidR="005112CF" w:rsidRPr="003627E0" w:rsidRDefault="005112CF" w:rsidP="005112CF">
      <w:pPr>
        <w:spacing w:after="0" w:line="240" w:lineRule="auto"/>
        <w:ind w:firstLine="708"/>
        <w:jc w:val="both"/>
        <w:rPr>
          <w:rFonts w:ascii="Times New Roman" w:eastAsia="Times New Roman" w:hAnsi="Times New Roman"/>
          <w:color w:val="FF0000"/>
          <w:sz w:val="24"/>
          <w:szCs w:val="24"/>
          <w:lang w:eastAsia="ru-RU"/>
        </w:rPr>
      </w:pPr>
      <w:bookmarkStart w:id="0" w:name="Par1602"/>
      <w:bookmarkEnd w:id="0"/>
      <w:r w:rsidRPr="003627E0">
        <w:rPr>
          <w:rFonts w:ascii="Times New Roman" w:eastAsia="Times New Roman" w:hAnsi="Times New Roman"/>
          <w:sz w:val="24"/>
          <w:szCs w:val="24"/>
          <w:lang w:eastAsia="ru-RU"/>
        </w:rPr>
        <w:t>Федеральное казенное учреждение здравоохранения Санаторий «Аксаково» Федеральной службы исполнения наказаний (далее - ФКУЗ Санаторий «Аксаково» ФСИН России)</w:t>
      </w:r>
      <w:r w:rsidRPr="003627E0">
        <w:rPr>
          <w:rFonts w:ascii="Times New Roman" w:eastAsia="Times New Roman" w:hAnsi="Times New Roman"/>
          <w:bCs/>
          <w:spacing w:val="-2"/>
          <w:sz w:val="24"/>
          <w:szCs w:val="24"/>
          <w:lang w:eastAsia="ru-RU"/>
        </w:rPr>
        <w:t xml:space="preserve">, именуемое в дальнейшем </w:t>
      </w:r>
      <w:r w:rsidRPr="003627E0">
        <w:rPr>
          <w:rFonts w:ascii="Times New Roman" w:eastAsia="Times New Roman" w:hAnsi="Times New Roman"/>
          <w:b/>
          <w:bCs/>
          <w:spacing w:val="-2"/>
          <w:sz w:val="24"/>
          <w:szCs w:val="24"/>
          <w:lang w:eastAsia="ru-RU"/>
        </w:rPr>
        <w:t>«Страхователь</w:t>
      </w:r>
      <w:r w:rsidRPr="003627E0">
        <w:rPr>
          <w:rFonts w:ascii="Times New Roman" w:eastAsia="Times New Roman" w:hAnsi="Times New Roman"/>
          <w:bCs/>
          <w:spacing w:val="-2"/>
          <w:sz w:val="24"/>
          <w:szCs w:val="24"/>
          <w:lang w:eastAsia="ru-RU"/>
        </w:rPr>
        <w:t xml:space="preserve">», в лице ______________________________, действующего на основании ________________, с одной стороны, и _________________________, именуемое в дальнейшем </w:t>
      </w:r>
      <w:r w:rsidRPr="003627E0">
        <w:rPr>
          <w:rFonts w:ascii="Times New Roman" w:eastAsia="Times New Roman" w:hAnsi="Times New Roman"/>
          <w:b/>
          <w:bCs/>
          <w:spacing w:val="-2"/>
          <w:sz w:val="24"/>
          <w:szCs w:val="24"/>
          <w:lang w:eastAsia="ru-RU"/>
        </w:rPr>
        <w:t>«Страховщик»</w:t>
      </w:r>
      <w:r w:rsidRPr="003627E0">
        <w:rPr>
          <w:rFonts w:ascii="Times New Roman" w:eastAsia="Times New Roman" w:hAnsi="Times New Roman"/>
          <w:bCs/>
          <w:spacing w:val="-2"/>
          <w:sz w:val="24"/>
          <w:szCs w:val="24"/>
          <w:lang w:eastAsia="ru-RU"/>
        </w:rPr>
        <w:t xml:space="preserve">, в лице _____________________________, действующего на основании ____________________, с другой стороны, совместно именуемые </w:t>
      </w:r>
      <w:r w:rsidRPr="003627E0">
        <w:rPr>
          <w:rFonts w:ascii="Times New Roman" w:eastAsia="Times New Roman" w:hAnsi="Times New Roman"/>
          <w:b/>
          <w:bCs/>
          <w:spacing w:val="-2"/>
          <w:sz w:val="24"/>
          <w:szCs w:val="24"/>
          <w:lang w:eastAsia="ru-RU"/>
        </w:rPr>
        <w:t xml:space="preserve">«Стороны </w:t>
      </w:r>
      <w:r w:rsidRPr="003627E0">
        <w:rPr>
          <w:rFonts w:ascii="Times New Roman" w:eastAsia="Times New Roman" w:hAnsi="Times New Roman"/>
          <w:sz w:val="24"/>
          <w:szCs w:val="24"/>
          <w:lang w:eastAsia="ru-RU"/>
        </w:rPr>
        <w:t>на основании п.4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14:paraId="296E37AC" w14:textId="77777777" w:rsidR="005112CF" w:rsidRPr="003627E0" w:rsidRDefault="005112CF" w:rsidP="005112CF">
      <w:pPr>
        <w:widowControl w:val="0"/>
        <w:autoSpaceDE w:val="0"/>
        <w:autoSpaceDN w:val="0"/>
        <w:adjustRightInd w:val="0"/>
        <w:spacing w:after="0" w:line="240" w:lineRule="auto"/>
        <w:ind w:firstLine="709"/>
        <w:jc w:val="both"/>
        <w:rPr>
          <w:rFonts w:ascii="Times New Roman" w:eastAsia="Times New Roman" w:hAnsi="Times New Roman"/>
          <w:bCs/>
          <w:spacing w:val="-2"/>
          <w:sz w:val="24"/>
          <w:szCs w:val="24"/>
          <w:lang w:eastAsia="ru-RU"/>
        </w:rPr>
      </w:pPr>
    </w:p>
    <w:p w14:paraId="045A7CFB" w14:textId="77777777" w:rsidR="005112CF" w:rsidRDefault="005112CF" w:rsidP="005112CF">
      <w:pPr>
        <w:widowControl w:val="0"/>
        <w:spacing w:after="0" w:line="240" w:lineRule="auto"/>
        <w:jc w:val="center"/>
        <w:rPr>
          <w:rFonts w:ascii="Times New Roman" w:eastAsia="Times New Roman" w:hAnsi="Times New Roman"/>
          <w:b/>
          <w:spacing w:val="-2"/>
          <w:sz w:val="24"/>
          <w:szCs w:val="24"/>
          <w:lang w:eastAsia="ru-RU"/>
        </w:rPr>
      </w:pPr>
      <w:r w:rsidRPr="003627E0">
        <w:rPr>
          <w:rFonts w:ascii="Times New Roman" w:eastAsia="Times New Roman" w:hAnsi="Times New Roman"/>
          <w:b/>
          <w:spacing w:val="-2"/>
          <w:sz w:val="24"/>
          <w:szCs w:val="24"/>
          <w:lang w:eastAsia="ru-RU"/>
        </w:rPr>
        <w:t>1. ОБЩИЕ ПОЛОЖЕНИЯ</w:t>
      </w:r>
    </w:p>
    <w:p w14:paraId="1E796534" w14:textId="77777777" w:rsidR="006F54CD" w:rsidRPr="003627E0" w:rsidRDefault="006F54CD" w:rsidP="005112CF">
      <w:pPr>
        <w:widowControl w:val="0"/>
        <w:spacing w:after="0" w:line="240" w:lineRule="auto"/>
        <w:jc w:val="center"/>
        <w:rPr>
          <w:rFonts w:ascii="Times New Roman" w:eastAsia="Times New Roman" w:hAnsi="Times New Roman"/>
          <w:b/>
          <w:spacing w:val="-2"/>
          <w:sz w:val="24"/>
          <w:szCs w:val="24"/>
          <w:lang w:eastAsia="ru-RU"/>
        </w:rPr>
      </w:pPr>
    </w:p>
    <w:p w14:paraId="322C4253" w14:textId="77777777" w:rsidR="005112CF" w:rsidRPr="003627E0" w:rsidRDefault="005112CF" w:rsidP="005112CF">
      <w:pPr>
        <w:widowControl w:val="0"/>
        <w:spacing w:after="0" w:line="240" w:lineRule="auto"/>
        <w:ind w:firstLine="709"/>
        <w:jc w:val="both"/>
        <w:rPr>
          <w:rFonts w:ascii="Times New Roman" w:eastAsia="Times New Roman" w:hAnsi="Times New Roman"/>
          <w:spacing w:val="-2"/>
          <w:sz w:val="24"/>
          <w:szCs w:val="24"/>
          <w:lang w:eastAsia="ru-RU"/>
        </w:rPr>
      </w:pPr>
      <w:r w:rsidRPr="003627E0">
        <w:rPr>
          <w:rFonts w:ascii="Times New Roman" w:eastAsia="Times New Roman" w:hAnsi="Times New Roman"/>
          <w:spacing w:val="-2"/>
          <w:sz w:val="24"/>
          <w:szCs w:val="24"/>
          <w:lang w:eastAsia="ru-RU"/>
        </w:rPr>
        <w:t>1.1</w:t>
      </w:r>
      <w:r w:rsidRPr="003627E0">
        <w:rPr>
          <w:rFonts w:ascii="Times New Roman" w:eastAsia="Times New Roman" w:hAnsi="Times New Roman"/>
          <w:b/>
          <w:spacing w:val="-2"/>
          <w:sz w:val="24"/>
          <w:szCs w:val="24"/>
          <w:lang w:eastAsia="ru-RU"/>
        </w:rPr>
        <w:t>. Объектом обязательного страхования</w:t>
      </w:r>
      <w:r w:rsidRPr="003627E0">
        <w:rPr>
          <w:rFonts w:ascii="Times New Roman" w:eastAsia="Times New Roman" w:hAnsi="Times New Roman"/>
          <w:spacing w:val="-2"/>
          <w:sz w:val="24"/>
          <w:szCs w:val="24"/>
          <w:lang w:eastAsia="ru-RU"/>
        </w:rPr>
        <w:t xml:space="preserve"> являются имущественные интересы, связанные с риском гражданской ответственности владельца транспортного средства по обязательствам, возникающим вследствие причинения вреда жизни, здоровью или имуществу потерпевших при использовании транспортного средства на территории Российской Федерации.</w:t>
      </w:r>
    </w:p>
    <w:p w14:paraId="66F93A19" w14:textId="77777777" w:rsidR="005112CF" w:rsidRPr="003627E0" w:rsidRDefault="005112CF" w:rsidP="005112CF">
      <w:pPr>
        <w:widowControl w:val="0"/>
        <w:spacing w:after="0" w:line="240" w:lineRule="auto"/>
        <w:ind w:firstLine="709"/>
        <w:jc w:val="both"/>
        <w:rPr>
          <w:rFonts w:ascii="Times New Roman" w:eastAsia="Times New Roman" w:hAnsi="Times New Roman"/>
          <w:spacing w:val="-2"/>
          <w:sz w:val="24"/>
          <w:szCs w:val="24"/>
          <w:lang w:eastAsia="ru-RU"/>
        </w:rPr>
      </w:pPr>
      <w:r w:rsidRPr="003627E0">
        <w:rPr>
          <w:rFonts w:ascii="Times New Roman" w:eastAsia="Times New Roman" w:hAnsi="Times New Roman"/>
          <w:spacing w:val="-2"/>
          <w:sz w:val="24"/>
          <w:szCs w:val="24"/>
          <w:lang w:eastAsia="ru-RU"/>
        </w:rPr>
        <w:t xml:space="preserve">1.2. </w:t>
      </w:r>
      <w:r w:rsidRPr="003627E0">
        <w:rPr>
          <w:rFonts w:ascii="Times New Roman" w:eastAsia="Times New Roman" w:hAnsi="Times New Roman"/>
          <w:b/>
          <w:spacing w:val="-2"/>
          <w:sz w:val="24"/>
          <w:szCs w:val="24"/>
          <w:lang w:eastAsia="ru-RU"/>
        </w:rPr>
        <w:t xml:space="preserve">Перечень транспортных средств </w:t>
      </w:r>
      <w:r w:rsidRPr="003627E0">
        <w:rPr>
          <w:rFonts w:ascii="Times New Roman" w:eastAsia="Times New Roman" w:hAnsi="Times New Roman"/>
          <w:spacing w:val="-2"/>
          <w:sz w:val="24"/>
          <w:szCs w:val="24"/>
          <w:lang w:eastAsia="ru-RU"/>
        </w:rPr>
        <w:t>Страхователя, подлежащих страхованию Страховщиком согласно условиям настоящего контракта, приводится в Приложении №</w:t>
      </w:r>
      <w:r w:rsidR="00BA3B43" w:rsidRPr="003627E0">
        <w:rPr>
          <w:rFonts w:ascii="Times New Roman" w:eastAsia="Times New Roman" w:hAnsi="Times New Roman"/>
          <w:spacing w:val="-2"/>
          <w:sz w:val="24"/>
          <w:szCs w:val="24"/>
          <w:lang w:eastAsia="ru-RU"/>
        </w:rPr>
        <w:t xml:space="preserve"> </w:t>
      </w:r>
      <w:r w:rsidRPr="003627E0">
        <w:rPr>
          <w:rFonts w:ascii="Times New Roman" w:eastAsia="Times New Roman" w:hAnsi="Times New Roman"/>
          <w:spacing w:val="-2"/>
          <w:sz w:val="24"/>
          <w:szCs w:val="24"/>
          <w:lang w:eastAsia="ru-RU"/>
        </w:rPr>
        <w:t>2, которое является неотъемлемой частью контракта.</w:t>
      </w:r>
    </w:p>
    <w:p w14:paraId="0236CA05" w14:textId="77777777" w:rsidR="005112CF" w:rsidRPr="003627E0" w:rsidRDefault="005112CF" w:rsidP="005112CF">
      <w:pPr>
        <w:widowControl w:val="0"/>
        <w:spacing w:after="0" w:line="240" w:lineRule="auto"/>
        <w:ind w:firstLine="709"/>
        <w:jc w:val="both"/>
        <w:rPr>
          <w:rFonts w:ascii="Times New Roman" w:eastAsia="Times New Roman" w:hAnsi="Times New Roman"/>
          <w:spacing w:val="-2"/>
          <w:sz w:val="24"/>
          <w:szCs w:val="24"/>
          <w:lang w:eastAsia="ru-RU"/>
        </w:rPr>
      </w:pPr>
      <w:r w:rsidRPr="003627E0">
        <w:rPr>
          <w:rFonts w:ascii="Times New Roman" w:eastAsia="Times New Roman" w:hAnsi="Times New Roman"/>
          <w:spacing w:val="-2"/>
          <w:sz w:val="24"/>
          <w:szCs w:val="24"/>
          <w:lang w:eastAsia="ru-RU"/>
        </w:rPr>
        <w:t xml:space="preserve">1.3. </w:t>
      </w:r>
      <w:r w:rsidRPr="003627E0">
        <w:rPr>
          <w:rFonts w:ascii="Times New Roman" w:eastAsia="Times New Roman" w:hAnsi="Times New Roman"/>
          <w:b/>
          <w:spacing w:val="-2"/>
          <w:sz w:val="24"/>
          <w:szCs w:val="24"/>
          <w:lang w:eastAsia="ru-RU"/>
        </w:rPr>
        <w:t>Страховой случай</w:t>
      </w:r>
      <w:r w:rsidRPr="003627E0">
        <w:rPr>
          <w:rFonts w:ascii="Times New Roman" w:eastAsia="Times New Roman" w:hAnsi="Times New Roman"/>
          <w:spacing w:val="-2"/>
          <w:sz w:val="24"/>
          <w:szCs w:val="24"/>
          <w:lang w:eastAsia="ru-RU"/>
        </w:rPr>
        <w:t xml:space="preserve"> – наступление гражданской ответственности владельца транспортного средства за причинение вреда жизни, здоровью или имуществу потерпевших при использовании транспортного средства, влекущее за собой в соответствии с контрактом обязательного страхования обязанность страховщика</w:t>
      </w:r>
      <w:r w:rsidR="0022457B">
        <w:rPr>
          <w:rFonts w:ascii="Times New Roman" w:eastAsia="Times New Roman" w:hAnsi="Times New Roman"/>
          <w:spacing w:val="-2"/>
          <w:sz w:val="24"/>
          <w:szCs w:val="24"/>
          <w:lang w:eastAsia="ru-RU"/>
        </w:rPr>
        <w:t xml:space="preserve"> осуществить страховую выплату.</w:t>
      </w:r>
    </w:p>
    <w:p w14:paraId="0AF0DBBD" w14:textId="77777777" w:rsidR="005112CF" w:rsidRPr="003627E0" w:rsidRDefault="005112CF" w:rsidP="005112CF">
      <w:pPr>
        <w:widowControl w:val="0"/>
        <w:spacing w:after="0" w:line="240" w:lineRule="auto"/>
        <w:ind w:firstLine="709"/>
        <w:jc w:val="both"/>
        <w:rPr>
          <w:rFonts w:ascii="Times New Roman" w:eastAsia="Times New Roman" w:hAnsi="Times New Roman"/>
          <w:spacing w:val="-2"/>
          <w:sz w:val="24"/>
          <w:szCs w:val="24"/>
          <w:lang w:eastAsia="ru-RU"/>
        </w:rPr>
      </w:pPr>
      <w:r w:rsidRPr="003627E0">
        <w:rPr>
          <w:rFonts w:ascii="Times New Roman" w:eastAsia="Times New Roman" w:hAnsi="Times New Roman"/>
          <w:spacing w:val="-2"/>
          <w:sz w:val="24"/>
          <w:szCs w:val="24"/>
          <w:lang w:eastAsia="ru-RU"/>
        </w:rPr>
        <w:t xml:space="preserve">1.4. </w:t>
      </w:r>
      <w:r w:rsidRPr="003627E0">
        <w:rPr>
          <w:rFonts w:ascii="Times New Roman" w:eastAsia="Times New Roman" w:hAnsi="Times New Roman"/>
          <w:b/>
          <w:spacing w:val="-2"/>
          <w:sz w:val="24"/>
          <w:szCs w:val="24"/>
          <w:lang w:eastAsia="ru-RU"/>
        </w:rPr>
        <w:t>Страховой суммой</w:t>
      </w:r>
      <w:r w:rsidRPr="003627E0">
        <w:rPr>
          <w:rFonts w:ascii="Times New Roman" w:eastAsia="Times New Roman" w:hAnsi="Times New Roman"/>
          <w:spacing w:val="-2"/>
          <w:sz w:val="24"/>
          <w:szCs w:val="24"/>
          <w:lang w:eastAsia="ru-RU"/>
        </w:rPr>
        <w:t xml:space="preserve"> является определенная Федеральным </w:t>
      </w:r>
      <w:hyperlink r:id="rId16" w:history="1">
        <w:r w:rsidRPr="003627E0">
          <w:rPr>
            <w:rFonts w:ascii="Times New Roman" w:eastAsia="Times New Roman" w:hAnsi="Times New Roman"/>
            <w:color w:val="0000FF"/>
            <w:spacing w:val="-2"/>
            <w:sz w:val="24"/>
            <w:szCs w:val="24"/>
            <w:u w:val="single"/>
            <w:lang w:eastAsia="ru-RU"/>
          </w:rPr>
          <w:t>законом</w:t>
        </w:r>
      </w:hyperlink>
      <w:r w:rsidRPr="003627E0">
        <w:rPr>
          <w:rFonts w:ascii="Times New Roman" w:eastAsia="Times New Roman" w:hAnsi="Times New Roman"/>
          <w:spacing w:val="-2"/>
          <w:sz w:val="24"/>
          <w:szCs w:val="24"/>
          <w:lang w:eastAsia="ru-RU"/>
        </w:rPr>
        <w:t xml:space="preserve"> № 40-ФЗ от 25 апреля 2002 г. «Об обязательном страховании гражданской ответственности владельцев транспортных средств» денежная сумма в валюте Российской Федерации, в пределах которой Страховщик обязуется при наступлении каждого страхового случая (независимо от их числа в течение срока действия контракта страхования) возместит</w:t>
      </w:r>
      <w:r w:rsidR="0022457B">
        <w:rPr>
          <w:rFonts w:ascii="Times New Roman" w:eastAsia="Times New Roman" w:hAnsi="Times New Roman"/>
          <w:spacing w:val="-2"/>
          <w:sz w:val="24"/>
          <w:szCs w:val="24"/>
          <w:lang w:eastAsia="ru-RU"/>
        </w:rPr>
        <w:t>ь потерпевшим причиненный вред.</w:t>
      </w:r>
    </w:p>
    <w:p w14:paraId="552AA4CC" w14:textId="77777777" w:rsidR="005112CF" w:rsidRPr="003627E0" w:rsidRDefault="005112CF" w:rsidP="005112CF">
      <w:pPr>
        <w:widowControl w:val="0"/>
        <w:spacing w:after="0" w:line="240" w:lineRule="auto"/>
        <w:ind w:firstLine="709"/>
        <w:jc w:val="both"/>
        <w:rPr>
          <w:rFonts w:ascii="Times New Roman" w:eastAsia="Times New Roman" w:hAnsi="Times New Roman"/>
          <w:b/>
          <w:spacing w:val="-2"/>
          <w:sz w:val="24"/>
          <w:szCs w:val="24"/>
          <w:lang w:eastAsia="ru-RU"/>
        </w:rPr>
      </w:pPr>
      <w:r w:rsidRPr="003627E0">
        <w:rPr>
          <w:rFonts w:ascii="Times New Roman" w:eastAsia="Times New Roman" w:hAnsi="Times New Roman"/>
          <w:spacing w:val="-2"/>
          <w:sz w:val="24"/>
          <w:szCs w:val="24"/>
          <w:lang w:eastAsia="ru-RU"/>
        </w:rPr>
        <w:t>1.4.1. Страховая сумма, в пределах которой страховщик при наступлении каждого страхового случая (независимо от их числа в течение срока действия контракта обязательного страхования) обязуется возместить потерпевшим причиненный вред, составляет</w:t>
      </w:r>
      <w:r w:rsidRPr="003627E0">
        <w:rPr>
          <w:rFonts w:ascii="Times New Roman" w:eastAsia="Times New Roman" w:hAnsi="Times New Roman"/>
          <w:b/>
          <w:spacing w:val="-2"/>
          <w:sz w:val="24"/>
          <w:szCs w:val="24"/>
          <w:lang w:eastAsia="ru-RU"/>
        </w:rPr>
        <w:t>:</w:t>
      </w:r>
    </w:p>
    <w:p w14:paraId="60010D59" w14:textId="77777777" w:rsidR="005112CF" w:rsidRPr="003627E0" w:rsidRDefault="005112CF" w:rsidP="005112CF">
      <w:pPr>
        <w:widowControl w:val="0"/>
        <w:spacing w:after="0" w:line="240" w:lineRule="auto"/>
        <w:ind w:firstLine="709"/>
        <w:jc w:val="both"/>
        <w:rPr>
          <w:rFonts w:ascii="Times New Roman" w:eastAsia="Times New Roman" w:hAnsi="Times New Roman"/>
          <w:spacing w:val="-2"/>
          <w:sz w:val="24"/>
          <w:szCs w:val="24"/>
          <w:lang w:eastAsia="ru-RU"/>
        </w:rPr>
      </w:pPr>
      <w:r w:rsidRPr="003627E0">
        <w:rPr>
          <w:rFonts w:ascii="Times New Roman" w:eastAsia="Times New Roman" w:hAnsi="Times New Roman"/>
          <w:spacing w:val="-2"/>
          <w:sz w:val="24"/>
          <w:szCs w:val="24"/>
          <w:lang w:eastAsia="ru-RU"/>
        </w:rPr>
        <w:t>а) в части возмещения вреда, причиненного жизни или здоровью каждого потерпевшего, 500 тысяч рублей;</w:t>
      </w:r>
    </w:p>
    <w:p w14:paraId="236A0BCA" w14:textId="77777777" w:rsidR="005112CF" w:rsidRPr="003627E0" w:rsidRDefault="005112CF" w:rsidP="005112CF">
      <w:pPr>
        <w:widowControl w:val="0"/>
        <w:autoSpaceDE w:val="0"/>
        <w:autoSpaceDN w:val="0"/>
        <w:adjustRightInd w:val="0"/>
        <w:spacing w:after="0" w:line="240" w:lineRule="auto"/>
        <w:ind w:firstLine="709"/>
        <w:jc w:val="both"/>
        <w:rPr>
          <w:rFonts w:ascii="Times New Roman" w:eastAsia="Times New Roman" w:hAnsi="Times New Roman"/>
          <w:spacing w:val="-2"/>
          <w:sz w:val="24"/>
          <w:szCs w:val="24"/>
          <w:lang w:eastAsia="ru-RU"/>
        </w:rPr>
      </w:pPr>
      <w:r w:rsidRPr="003627E0">
        <w:rPr>
          <w:rFonts w:ascii="Times New Roman" w:eastAsia="Times New Roman" w:hAnsi="Times New Roman"/>
          <w:spacing w:val="-2"/>
          <w:sz w:val="24"/>
          <w:szCs w:val="24"/>
          <w:lang w:eastAsia="ru-RU"/>
        </w:rPr>
        <w:t>б) в части возмещения вреда, причиненного имуществу каждого потерпевшего, 400 тысяч рублей.</w:t>
      </w:r>
    </w:p>
    <w:p w14:paraId="365312E9" w14:textId="77777777" w:rsidR="005112CF" w:rsidRPr="003627E0" w:rsidRDefault="005112CF" w:rsidP="005112CF">
      <w:pPr>
        <w:widowControl w:val="0"/>
        <w:spacing w:after="0" w:line="240" w:lineRule="auto"/>
        <w:ind w:firstLine="709"/>
        <w:jc w:val="both"/>
        <w:rPr>
          <w:rFonts w:ascii="Times New Roman" w:eastAsia="Times New Roman" w:hAnsi="Times New Roman"/>
          <w:spacing w:val="-2"/>
          <w:sz w:val="24"/>
          <w:szCs w:val="24"/>
          <w:lang w:eastAsia="ru-RU"/>
        </w:rPr>
      </w:pPr>
      <w:r w:rsidRPr="003627E0">
        <w:rPr>
          <w:rFonts w:ascii="Times New Roman" w:eastAsia="Times New Roman" w:hAnsi="Times New Roman"/>
          <w:spacing w:val="-2"/>
          <w:sz w:val="24"/>
          <w:szCs w:val="24"/>
          <w:lang w:eastAsia="ru-RU"/>
        </w:rPr>
        <w:t xml:space="preserve">1.4.2. Страховой выплатой является денежная сумма, которую в соответствии с контрактом обязательного страхования Страховщик обязан выплатить потерпевшим в счет возмещения вреда, причиненного их жизни, здоровью или имуществу при наступлении страхового случая. </w:t>
      </w:r>
    </w:p>
    <w:p w14:paraId="2C0935E9" w14:textId="77777777" w:rsidR="005112CF" w:rsidRPr="003627E0" w:rsidRDefault="005112CF" w:rsidP="005112CF">
      <w:pPr>
        <w:widowControl w:val="0"/>
        <w:spacing w:after="0" w:line="240" w:lineRule="auto"/>
        <w:ind w:firstLine="709"/>
        <w:jc w:val="both"/>
        <w:rPr>
          <w:rFonts w:ascii="Times New Roman" w:eastAsia="Times New Roman" w:hAnsi="Times New Roman"/>
          <w:spacing w:val="-2"/>
          <w:sz w:val="24"/>
          <w:szCs w:val="24"/>
          <w:lang w:eastAsia="ru-RU"/>
        </w:rPr>
      </w:pPr>
      <w:r w:rsidRPr="003627E0">
        <w:rPr>
          <w:rFonts w:ascii="Times New Roman" w:eastAsia="Times New Roman" w:hAnsi="Times New Roman"/>
          <w:spacing w:val="-2"/>
          <w:sz w:val="24"/>
          <w:szCs w:val="24"/>
          <w:lang w:eastAsia="ru-RU"/>
        </w:rPr>
        <w:t>Страховая выплата по каждому страховому случаю не может превышать величину установленной страховой суммы.</w:t>
      </w:r>
    </w:p>
    <w:p w14:paraId="7865E722" w14:textId="77777777" w:rsidR="005112CF" w:rsidRPr="003627E0" w:rsidRDefault="005112CF" w:rsidP="005112CF">
      <w:pPr>
        <w:widowControl w:val="0"/>
        <w:spacing w:after="0" w:line="240" w:lineRule="auto"/>
        <w:ind w:firstLine="709"/>
        <w:jc w:val="both"/>
        <w:outlineLvl w:val="0"/>
        <w:rPr>
          <w:rFonts w:ascii="Times New Roman" w:eastAsia="Times New Roman" w:hAnsi="Times New Roman"/>
          <w:spacing w:val="-2"/>
          <w:kern w:val="28"/>
          <w:sz w:val="24"/>
          <w:szCs w:val="24"/>
          <w:lang w:eastAsia="ru-RU"/>
        </w:rPr>
      </w:pPr>
      <w:r w:rsidRPr="003627E0">
        <w:rPr>
          <w:rFonts w:ascii="Times New Roman" w:eastAsia="Times New Roman" w:hAnsi="Times New Roman"/>
          <w:spacing w:val="-2"/>
          <w:kern w:val="28"/>
          <w:sz w:val="24"/>
          <w:szCs w:val="24"/>
          <w:lang w:eastAsia="ru-RU"/>
        </w:rPr>
        <w:t>1.4.3. Размер страховой выплаты, причитающейся потерпевшему в счет возмещения вреда, причиненного его жизни и здоровью, рассчитывается Страховщиком в соответствии с требованиями Федерального закона от 25 апреля 2002 г. № 40-ФЗ «Об обязательном страховании гражданской ответственности владельцев транспортных средств» (в действующей редакции), на основании Правил обязательного страхования гражданской ответственности владельцев транспортных средств, утвержденным</w:t>
      </w:r>
      <w:r w:rsidR="00DB1FDC">
        <w:rPr>
          <w:rFonts w:ascii="Times New Roman" w:eastAsia="Times New Roman" w:hAnsi="Times New Roman"/>
          <w:spacing w:val="-2"/>
          <w:kern w:val="28"/>
          <w:sz w:val="24"/>
          <w:szCs w:val="24"/>
          <w:lang w:eastAsia="ru-RU"/>
        </w:rPr>
        <w:t xml:space="preserve">и Положением Банка России от </w:t>
      </w:r>
      <w:r w:rsidR="00DF2DDD" w:rsidRPr="00DF2DDD">
        <w:rPr>
          <w:rFonts w:ascii="Times New Roman" w:eastAsia="Times New Roman" w:hAnsi="Times New Roman"/>
          <w:spacing w:val="-2"/>
          <w:kern w:val="28"/>
          <w:sz w:val="24"/>
          <w:szCs w:val="24"/>
          <w:lang w:eastAsia="ru-RU"/>
        </w:rPr>
        <w:t>01</w:t>
      </w:r>
      <w:r w:rsidR="00DF2DDD">
        <w:rPr>
          <w:rFonts w:ascii="Times New Roman" w:eastAsia="Times New Roman" w:hAnsi="Times New Roman"/>
          <w:spacing w:val="-2"/>
          <w:kern w:val="28"/>
          <w:sz w:val="24"/>
          <w:szCs w:val="24"/>
          <w:lang w:eastAsia="ru-RU"/>
        </w:rPr>
        <w:t>.04.2024</w:t>
      </w:r>
      <w:r w:rsidRPr="003627E0">
        <w:rPr>
          <w:rFonts w:ascii="Times New Roman" w:eastAsia="Times New Roman" w:hAnsi="Times New Roman"/>
          <w:spacing w:val="-2"/>
          <w:kern w:val="28"/>
          <w:sz w:val="24"/>
          <w:szCs w:val="24"/>
          <w:lang w:eastAsia="ru-RU"/>
        </w:rPr>
        <w:t xml:space="preserve"> № </w:t>
      </w:r>
      <w:r w:rsidR="00DF2DDD">
        <w:rPr>
          <w:rFonts w:ascii="Times New Roman" w:eastAsia="Times New Roman" w:hAnsi="Times New Roman"/>
          <w:spacing w:val="-2"/>
          <w:kern w:val="28"/>
          <w:sz w:val="24"/>
          <w:szCs w:val="24"/>
          <w:lang w:eastAsia="ru-RU"/>
        </w:rPr>
        <w:t>837</w:t>
      </w:r>
      <w:r w:rsidRPr="003627E0">
        <w:rPr>
          <w:rFonts w:ascii="Times New Roman" w:eastAsia="Times New Roman" w:hAnsi="Times New Roman"/>
          <w:spacing w:val="-2"/>
          <w:kern w:val="28"/>
          <w:sz w:val="24"/>
          <w:szCs w:val="24"/>
          <w:lang w:eastAsia="ru-RU"/>
        </w:rPr>
        <w:t>-П.</w:t>
      </w:r>
    </w:p>
    <w:p w14:paraId="78610C18" w14:textId="77777777" w:rsidR="005112CF" w:rsidRPr="003627E0" w:rsidRDefault="005112CF" w:rsidP="005112CF">
      <w:pPr>
        <w:widowControl w:val="0"/>
        <w:spacing w:after="0" w:line="240" w:lineRule="auto"/>
        <w:ind w:firstLine="709"/>
        <w:jc w:val="both"/>
        <w:rPr>
          <w:rFonts w:ascii="Times New Roman" w:eastAsia="Times New Roman" w:hAnsi="Times New Roman"/>
          <w:spacing w:val="-2"/>
          <w:sz w:val="24"/>
          <w:szCs w:val="24"/>
          <w:lang w:eastAsia="ru-RU"/>
        </w:rPr>
      </w:pPr>
      <w:r w:rsidRPr="003627E0">
        <w:rPr>
          <w:rFonts w:ascii="Times New Roman" w:eastAsia="Times New Roman" w:hAnsi="Times New Roman"/>
          <w:spacing w:val="-2"/>
          <w:sz w:val="24"/>
          <w:szCs w:val="24"/>
          <w:lang w:eastAsia="ru-RU"/>
        </w:rPr>
        <w:t>1.5. При причинении вреда имуществу потерпевшего возмещению в пределах страховой суммы, подлежат: реальный ущерб, иные расходы, произведенные потерпевшим в связи с причинным вредом (эвакуация транспортного средства с места ДТП, хранение поврежденного транспортного средства, доставка пострадавших в лечебное учреждение, в том числе утрата товарной стоимости автотранспортного средства).</w:t>
      </w:r>
    </w:p>
    <w:p w14:paraId="3E19E197" w14:textId="77777777" w:rsidR="005112CF" w:rsidRPr="003627E0" w:rsidRDefault="005112CF" w:rsidP="005112CF">
      <w:pPr>
        <w:widowControl w:val="0"/>
        <w:spacing w:after="0" w:line="240" w:lineRule="auto"/>
        <w:ind w:firstLine="709"/>
        <w:jc w:val="both"/>
        <w:rPr>
          <w:rFonts w:ascii="Times New Roman" w:eastAsia="Times New Roman" w:hAnsi="Times New Roman"/>
          <w:spacing w:val="-2"/>
          <w:sz w:val="24"/>
          <w:szCs w:val="24"/>
          <w:lang w:eastAsia="ru-RU"/>
        </w:rPr>
      </w:pPr>
      <w:r w:rsidRPr="003627E0">
        <w:rPr>
          <w:rFonts w:ascii="Times New Roman" w:eastAsia="Times New Roman" w:hAnsi="Times New Roman"/>
          <w:spacing w:val="-2"/>
          <w:sz w:val="24"/>
          <w:szCs w:val="24"/>
          <w:lang w:eastAsia="ru-RU"/>
        </w:rPr>
        <w:t xml:space="preserve">1.6. </w:t>
      </w:r>
      <w:r w:rsidRPr="003627E0">
        <w:rPr>
          <w:rFonts w:ascii="Times New Roman" w:eastAsia="Times New Roman" w:hAnsi="Times New Roman"/>
          <w:b/>
          <w:spacing w:val="-2"/>
          <w:sz w:val="24"/>
          <w:szCs w:val="24"/>
          <w:lang w:eastAsia="ru-RU"/>
        </w:rPr>
        <w:t>Страховая премия</w:t>
      </w:r>
      <w:r w:rsidRPr="003627E0">
        <w:rPr>
          <w:rFonts w:ascii="Times New Roman" w:eastAsia="Times New Roman" w:hAnsi="Times New Roman"/>
          <w:spacing w:val="-2"/>
          <w:sz w:val="24"/>
          <w:szCs w:val="24"/>
          <w:lang w:eastAsia="ru-RU"/>
        </w:rPr>
        <w:t xml:space="preserve"> определяется в соответствии со страховыми тарифами, установленными Указанием Банка России от 08 декабря 2021 г. № 6007-У «О страховых тарифах по обязательному страхованию гражданской ответственности владельцев транспортных средств». Изменение тарифов в течение срока действия контракта не влечет за собой изменение страховой премии, оплаченной страхователем по действовавшим на момент уплаты страховым тарифам.</w:t>
      </w:r>
    </w:p>
    <w:p w14:paraId="01F034DA" w14:textId="77777777" w:rsidR="005112CF" w:rsidRPr="003627E0" w:rsidRDefault="005112CF" w:rsidP="005112CF">
      <w:pPr>
        <w:widowControl w:val="0"/>
        <w:spacing w:after="0" w:line="240" w:lineRule="auto"/>
        <w:ind w:firstLine="709"/>
        <w:jc w:val="both"/>
        <w:rPr>
          <w:rFonts w:ascii="Times New Roman" w:eastAsia="Times New Roman" w:hAnsi="Times New Roman"/>
          <w:spacing w:val="-2"/>
          <w:sz w:val="24"/>
          <w:szCs w:val="24"/>
          <w:lang w:eastAsia="ru-RU"/>
        </w:rPr>
      </w:pPr>
    </w:p>
    <w:p w14:paraId="77283E3F" w14:textId="77777777" w:rsidR="005112CF" w:rsidRPr="003627E0" w:rsidRDefault="005112CF" w:rsidP="005112CF">
      <w:pPr>
        <w:widowControl w:val="0"/>
        <w:numPr>
          <w:ilvl w:val="0"/>
          <w:numId w:val="10"/>
        </w:numPr>
        <w:autoSpaceDE w:val="0"/>
        <w:autoSpaceDN w:val="0"/>
        <w:adjustRightInd w:val="0"/>
        <w:spacing w:after="0" w:line="240" w:lineRule="auto"/>
        <w:ind w:left="0" w:firstLine="0"/>
        <w:jc w:val="center"/>
        <w:rPr>
          <w:rFonts w:ascii="Times New Roman" w:eastAsia="Times New Roman" w:hAnsi="Times New Roman"/>
          <w:b/>
          <w:bCs/>
          <w:spacing w:val="-2"/>
          <w:sz w:val="24"/>
          <w:szCs w:val="24"/>
          <w:lang w:eastAsia="ru-RU"/>
        </w:rPr>
      </w:pPr>
      <w:r w:rsidRPr="003627E0">
        <w:rPr>
          <w:rFonts w:ascii="Times New Roman" w:eastAsia="Times New Roman" w:hAnsi="Times New Roman"/>
          <w:b/>
          <w:bCs/>
          <w:spacing w:val="-2"/>
          <w:sz w:val="24"/>
          <w:szCs w:val="24"/>
          <w:lang w:eastAsia="ru-RU"/>
        </w:rPr>
        <w:t>ПРЕДМЕТ КОНТРАКТА</w:t>
      </w:r>
    </w:p>
    <w:p w14:paraId="5DE8F9CA" w14:textId="77777777" w:rsidR="006F54CD" w:rsidRDefault="006F54CD" w:rsidP="005112CF">
      <w:pPr>
        <w:widowControl w:val="0"/>
        <w:tabs>
          <w:tab w:val="left" w:pos="576"/>
        </w:tabs>
        <w:spacing w:after="0" w:line="240" w:lineRule="auto"/>
        <w:ind w:firstLine="709"/>
        <w:jc w:val="both"/>
        <w:rPr>
          <w:rFonts w:ascii="Times New Roman" w:eastAsia="Times New Roman" w:hAnsi="Times New Roman"/>
          <w:spacing w:val="-2"/>
          <w:sz w:val="24"/>
          <w:szCs w:val="24"/>
          <w:lang w:eastAsia="ru-RU"/>
        </w:rPr>
      </w:pPr>
    </w:p>
    <w:p w14:paraId="4DC39160" w14:textId="77777777" w:rsidR="005112CF" w:rsidRPr="003627E0" w:rsidRDefault="005112CF" w:rsidP="005112CF">
      <w:pPr>
        <w:widowControl w:val="0"/>
        <w:tabs>
          <w:tab w:val="left" w:pos="576"/>
        </w:tabs>
        <w:spacing w:after="0" w:line="240" w:lineRule="auto"/>
        <w:ind w:firstLine="709"/>
        <w:jc w:val="both"/>
        <w:rPr>
          <w:rFonts w:ascii="Times New Roman" w:eastAsia="Times New Roman" w:hAnsi="Times New Roman"/>
          <w:spacing w:val="-2"/>
          <w:sz w:val="24"/>
          <w:szCs w:val="24"/>
          <w:lang w:eastAsia="ru-RU"/>
        </w:rPr>
      </w:pPr>
      <w:r w:rsidRPr="003627E0">
        <w:rPr>
          <w:rFonts w:ascii="Times New Roman" w:eastAsia="Times New Roman" w:hAnsi="Times New Roman"/>
          <w:spacing w:val="-2"/>
          <w:sz w:val="24"/>
          <w:szCs w:val="24"/>
          <w:lang w:eastAsia="ru-RU"/>
        </w:rPr>
        <w:t xml:space="preserve">2.1. Страховщик обязуется оказывать на возмездной основе услуги по обязательному страхованию автогражданской ответственности владельцев транспортных средств (ОСАГО) (далее - Услуги), а Страхователь добровольно принимает на себя обязательство оплачивать оказанные Услуги в порядке и на условиях, предусмотренных настоящим контрактом. </w:t>
      </w:r>
    </w:p>
    <w:p w14:paraId="62ACE54B" w14:textId="77777777" w:rsidR="005112CF" w:rsidRPr="003627E0" w:rsidRDefault="005112CF" w:rsidP="005112CF">
      <w:pPr>
        <w:widowControl w:val="0"/>
        <w:tabs>
          <w:tab w:val="left" w:pos="576"/>
        </w:tabs>
        <w:spacing w:after="0" w:line="240" w:lineRule="auto"/>
        <w:ind w:firstLine="709"/>
        <w:jc w:val="both"/>
        <w:rPr>
          <w:rFonts w:ascii="Times New Roman" w:eastAsia="Times New Roman" w:hAnsi="Times New Roman"/>
          <w:spacing w:val="-2"/>
          <w:sz w:val="24"/>
          <w:szCs w:val="24"/>
          <w:lang w:eastAsia="ru-RU"/>
        </w:rPr>
      </w:pPr>
      <w:r w:rsidRPr="003627E0">
        <w:rPr>
          <w:rFonts w:ascii="Times New Roman" w:eastAsia="Times New Roman" w:hAnsi="Times New Roman"/>
          <w:spacing w:val="-2"/>
          <w:sz w:val="24"/>
          <w:szCs w:val="24"/>
          <w:lang w:eastAsia="ru-RU"/>
        </w:rPr>
        <w:t>2.2. Перечень транспортных средств, в отношении которых подлежит страхованию гражданская ответственность Страхователя, указаны в Спецификации (Приложение № 2), являющейся неотъемлемой частью настоящего контракта.</w:t>
      </w:r>
    </w:p>
    <w:p w14:paraId="1DE54AC9" w14:textId="77777777" w:rsidR="005112CF" w:rsidRPr="003627E0" w:rsidRDefault="005112CF" w:rsidP="005112CF">
      <w:pPr>
        <w:widowControl w:val="0"/>
        <w:tabs>
          <w:tab w:val="left" w:pos="0"/>
        </w:tabs>
        <w:spacing w:after="0" w:line="240" w:lineRule="auto"/>
        <w:ind w:firstLine="709"/>
        <w:jc w:val="both"/>
        <w:rPr>
          <w:rFonts w:ascii="Times New Roman" w:eastAsia="Times New Roman" w:hAnsi="Times New Roman"/>
          <w:spacing w:val="-2"/>
          <w:sz w:val="24"/>
          <w:szCs w:val="24"/>
          <w:lang w:eastAsia="ru-RU"/>
        </w:rPr>
      </w:pPr>
      <w:r w:rsidRPr="003627E0">
        <w:rPr>
          <w:rFonts w:ascii="Times New Roman" w:eastAsia="Times New Roman" w:hAnsi="Times New Roman"/>
          <w:spacing w:val="-2"/>
          <w:sz w:val="24"/>
          <w:szCs w:val="24"/>
          <w:lang w:eastAsia="ar-SA"/>
        </w:rPr>
        <w:t xml:space="preserve">2.3. </w:t>
      </w:r>
      <w:r w:rsidRPr="003627E0">
        <w:rPr>
          <w:rFonts w:ascii="Times New Roman" w:eastAsia="Times New Roman" w:hAnsi="Times New Roman"/>
          <w:spacing w:val="-2"/>
          <w:sz w:val="24"/>
          <w:szCs w:val="24"/>
          <w:lang w:eastAsia="ru-RU"/>
        </w:rPr>
        <w:t>Услуги должны оказываться в соответствии с требованиями действующего законодательства Российской Федерации, в том числе:</w:t>
      </w:r>
    </w:p>
    <w:p w14:paraId="0072C103" w14:textId="77777777" w:rsidR="005112CF" w:rsidRPr="003627E0" w:rsidRDefault="005112CF" w:rsidP="005112CF">
      <w:pPr>
        <w:widowControl w:val="0"/>
        <w:spacing w:after="0" w:line="240" w:lineRule="auto"/>
        <w:ind w:firstLine="709"/>
        <w:jc w:val="both"/>
        <w:rPr>
          <w:rFonts w:ascii="Times New Roman" w:eastAsia="Times New Roman" w:hAnsi="Times New Roman"/>
          <w:spacing w:val="-2"/>
          <w:sz w:val="24"/>
          <w:szCs w:val="24"/>
          <w:lang w:eastAsia="ru-RU"/>
        </w:rPr>
      </w:pPr>
      <w:r w:rsidRPr="003627E0">
        <w:rPr>
          <w:rFonts w:ascii="Times New Roman" w:eastAsia="Times New Roman" w:hAnsi="Times New Roman"/>
          <w:spacing w:val="-2"/>
          <w:sz w:val="24"/>
          <w:szCs w:val="24"/>
          <w:lang w:eastAsia="ru-RU"/>
        </w:rPr>
        <w:t>- Федеральным законом от 25 апреля 2002 г. № 40-ФЗ «Об обязательном страховании гражданской ответственности владельцев транспортных средств»;</w:t>
      </w:r>
    </w:p>
    <w:p w14:paraId="4D634836" w14:textId="77777777" w:rsidR="005112CF" w:rsidRPr="003627E0" w:rsidRDefault="005112CF" w:rsidP="005112CF">
      <w:pPr>
        <w:widowControl w:val="0"/>
        <w:spacing w:after="0" w:line="240" w:lineRule="auto"/>
        <w:ind w:firstLine="709"/>
        <w:jc w:val="both"/>
        <w:rPr>
          <w:rFonts w:ascii="Times New Roman" w:eastAsia="Times New Roman" w:hAnsi="Times New Roman"/>
          <w:spacing w:val="-2"/>
          <w:sz w:val="24"/>
          <w:szCs w:val="24"/>
          <w:lang w:eastAsia="ru-RU"/>
        </w:rPr>
      </w:pPr>
      <w:r w:rsidRPr="003627E0">
        <w:rPr>
          <w:rFonts w:ascii="Times New Roman" w:eastAsia="Times New Roman" w:hAnsi="Times New Roman"/>
          <w:spacing w:val="-2"/>
          <w:sz w:val="24"/>
          <w:szCs w:val="24"/>
          <w:lang w:eastAsia="ru-RU"/>
        </w:rPr>
        <w:t xml:space="preserve">- Положение Центрального банка Российской Федерации от </w:t>
      </w:r>
      <w:r w:rsidR="00DF2DDD">
        <w:rPr>
          <w:rFonts w:ascii="Times New Roman" w:eastAsia="Times New Roman" w:hAnsi="Times New Roman"/>
          <w:spacing w:val="-2"/>
          <w:sz w:val="24"/>
          <w:szCs w:val="24"/>
          <w:lang w:eastAsia="ru-RU"/>
        </w:rPr>
        <w:t>01.04.2024 № 837</w:t>
      </w:r>
      <w:r w:rsidRPr="003627E0">
        <w:rPr>
          <w:rFonts w:ascii="Times New Roman" w:eastAsia="Times New Roman" w:hAnsi="Times New Roman"/>
          <w:spacing w:val="-2"/>
          <w:sz w:val="24"/>
          <w:szCs w:val="24"/>
          <w:lang w:eastAsia="ru-RU"/>
        </w:rPr>
        <w:t>-П «О правилах обязательного страхования гражданской ответственности владельцев транспортных средств»;</w:t>
      </w:r>
    </w:p>
    <w:p w14:paraId="74D61B54" w14:textId="77777777" w:rsidR="005112CF" w:rsidRPr="003627E0" w:rsidRDefault="005112CF" w:rsidP="005112CF">
      <w:pPr>
        <w:widowControl w:val="0"/>
        <w:spacing w:after="0" w:line="240" w:lineRule="auto"/>
        <w:ind w:firstLine="709"/>
        <w:jc w:val="both"/>
        <w:rPr>
          <w:rFonts w:ascii="Times New Roman" w:eastAsia="Times New Roman" w:hAnsi="Times New Roman"/>
          <w:spacing w:val="-2"/>
          <w:sz w:val="24"/>
          <w:szCs w:val="24"/>
          <w:lang w:eastAsia="ru-RU"/>
        </w:rPr>
      </w:pPr>
      <w:r w:rsidRPr="003627E0">
        <w:rPr>
          <w:rFonts w:ascii="Times New Roman" w:eastAsia="Times New Roman" w:hAnsi="Times New Roman"/>
          <w:spacing w:val="-2"/>
          <w:sz w:val="24"/>
          <w:szCs w:val="24"/>
          <w:lang w:eastAsia="ru-RU"/>
        </w:rPr>
        <w:t>- Указание Банка России от 08 декабря 2021 г. № 6007-У «О страховых тарифах по обязательному страхованию гражданской ответственности владельцев транспортных средств».</w:t>
      </w:r>
    </w:p>
    <w:p w14:paraId="54E35768" w14:textId="77777777" w:rsidR="005112CF" w:rsidRPr="003627E0" w:rsidRDefault="005112CF" w:rsidP="005112CF">
      <w:pPr>
        <w:widowControl w:val="0"/>
        <w:spacing w:after="0" w:line="240" w:lineRule="auto"/>
        <w:ind w:firstLine="709"/>
        <w:jc w:val="both"/>
        <w:rPr>
          <w:rFonts w:ascii="Times New Roman" w:eastAsia="Times New Roman" w:hAnsi="Times New Roman"/>
          <w:spacing w:val="-2"/>
          <w:sz w:val="24"/>
          <w:szCs w:val="24"/>
          <w:lang w:eastAsia="ru-RU"/>
        </w:rPr>
      </w:pPr>
      <w:r w:rsidRPr="003627E0">
        <w:rPr>
          <w:rFonts w:ascii="Times New Roman" w:eastAsia="Times New Roman" w:hAnsi="Times New Roman"/>
          <w:spacing w:val="-2"/>
          <w:sz w:val="24"/>
          <w:szCs w:val="24"/>
          <w:lang w:eastAsia="ru-RU"/>
        </w:rPr>
        <w:t>2.4. Страховщик оформляет полисы обязательного страхования гражданской ответственности на каждое транспортное средство Страхователя в порядке, установленном действующим законодательством.</w:t>
      </w:r>
    </w:p>
    <w:p w14:paraId="309D0E38" w14:textId="77777777" w:rsidR="005112CF" w:rsidRPr="003627E0" w:rsidRDefault="005112CF" w:rsidP="005112CF">
      <w:pPr>
        <w:widowControl w:val="0"/>
        <w:spacing w:after="0" w:line="240" w:lineRule="auto"/>
        <w:ind w:firstLine="709"/>
        <w:jc w:val="both"/>
        <w:rPr>
          <w:rFonts w:ascii="Times New Roman" w:eastAsia="Times New Roman" w:hAnsi="Times New Roman"/>
          <w:spacing w:val="-2"/>
          <w:sz w:val="24"/>
          <w:szCs w:val="24"/>
          <w:lang w:eastAsia="ru-RU"/>
        </w:rPr>
      </w:pPr>
      <w:r w:rsidRPr="003627E0">
        <w:rPr>
          <w:rFonts w:ascii="Times New Roman" w:eastAsia="Times New Roman" w:hAnsi="Times New Roman"/>
          <w:spacing w:val="-2"/>
          <w:sz w:val="24"/>
          <w:szCs w:val="24"/>
          <w:lang w:eastAsia="ru-RU"/>
        </w:rPr>
        <w:t>2.5. Документом, удостоверяющим осуществление обязательного страхования, являются страховые полисы обязательного страхования гражданской ответственности владельцев транспортных средств, оформляемые Страховщиком по форме, утвержденной в порядке предусмотренной законодательством.</w:t>
      </w:r>
    </w:p>
    <w:p w14:paraId="1437413B" w14:textId="77777777" w:rsidR="005112CF" w:rsidRPr="003627E0" w:rsidRDefault="005112CF" w:rsidP="005112CF">
      <w:pPr>
        <w:widowControl w:val="0"/>
        <w:spacing w:after="0" w:line="240" w:lineRule="auto"/>
        <w:ind w:firstLine="709"/>
        <w:jc w:val="both"/>
        <w:rPr>
          <w:rFonts w:ascii="Times New Roman" w:eastAsia="Times New Roman" w:hAnsi="Times New Roman"/>
          <w:bCs/>
          <w:spacing w:val="-2"/>
          <w:sz w:val="24"/>
          <w:szCs w:val="24"/>
          <w:lang w:eastAsia="ru-RU"/>
        </w:rPr>
      </w:pPr>
      <w:r w:rsidRPr="003627E0">
        <w:rPr>
          <w:rFonts w:ascii="Times New Roman" w:eastAsia="Times New Roman" w:hAnsi="Times New Roman"/>
          <w:bCs/>
          <w:spacing w:val="-2"/>
          <w:sz w:val="24"/>
          <w:szCs w:val="24"/>
          <w:lang w:eastAsia="ru-RU"/>
        </w:rPr>
        <w:t>2.6. Оказываемые Услуги должны проводиться в соответствии с нормативными документами и актами, регулирующими данный вид деятельности: наличие у Страховщика действующей лицензии на осуществление страховой деятельности. Требование установлено в соответствии с Законом РФ от 27 ноября 1992 г. № 4015-1 «Об организации страхового дела в Российской Федерации». Действие лицензии должно распространяться на весь срок действия настоящего государственного контракта.</w:t>
      </w:r>
    </w:p>
    <w:p w14:paraId="26CE2178" w14:textId="77777777" w:rsidR="005112CF" w:rsidRPr="003627E0" w:rsidRDefault="005112CF" w:rsidP="005112CF">
      <w:pPr>
        <w:widowControl w:val="0"/>
        <w:spacing w:after="0" w:line="240" w:lineRule="auto"/>
        <w:ind w:firstLine="709"/>
        <w:jc w:val="both"/>
        <w:rPr>
          <w:rFonts w:ascii="Times New Roman" w:eastAsia="Times New Roman" w:hAnsi="Times New Roman"/>
          <w:spacing w:val="-2"/>
          <w:sz w:val="24"/>
          <w:szCs w:val="24"/>
          <w:lang w:eastAsia="ru-RU"/>
        </w:rPr>
      </w:pPr>
      <w:r w:rsidRPr="003627E0">
        <w:rPr>
          <w:rFonts w:ascii="Times New Roman" w:eastAsia="Times New Roman" w:hAnsi="Times New Roman"/>
          <w:spacing w:val="-2"/>
          <w:sz w:val="24"/>
          <w:szCs w:val="24"/>
          <w:lang w:eastAsia="ru-RU"/>
        </w:rPr>
        <w:t>2.7. Территория страхового покрытия: территория Российской Федерации.</w:t>
      </w:r>
    </w:p>
    <w:p w14:paraId="4CE6B270" w14:textId="744AD499" w:rsidR="005112CF" w:rsidRPr="003627E0" w:rsidRDefault="005112CF" w:rsidP="005112CF">
      <w:pPr>
        <w:widowControl w:val="0"/>
        <w:spacing w:after="0" w:line="240" w:lineRule="auto"/>
        <w:ind w:firstLine="709"/>
        <w:jc w:val="both"/>
        <w:rPr>
          <w:rFonts w:ascii="Times New Roman" w:eastAsia="Times New Roman" w:hAnsi="Times New Roman"/>
          <w:spacing w:val="-2"/>
          <w:sz w:val="24"/>
          <w:szCs w:val="24"/>
          <w:lang w:eastAsia="ru-RU"/>
        </w:rPr>
      </w:pPr>
      <w:r w:rsidRPr="003627E0">
        <w:rPr>
          <w:rFonts w:ascii="Times New Roman" w:eastAsia="Times New Roman" w:hAnsi="Times New Roman"/>
          <w:bCs/>
          <w:spacing w:val="-2"/>
          <w:sz w:val="24"/>
          <w:szCs w:val="24"/>
          <w:lang w:eastAsia="ru-RU"/>
        </w:rPr>
        <w:t xml:space="preserve">2.8. Срок исполнения Страховщиком своих обязательств в части выдачи полисов ОСАГО - с </w:t>
      </w:r>
      <w:r w:rsidR="00B175B0" w:rsidRPr="003627E0">
        <w:rPr>
          <w:rFonts w:ascii="Times New Roman" w:eastAsia="Times New Roman" w:hAnsi="Times New Roman"/>
          <w:bCs/>
          <w:spacing w:val="-2"/>
          <w:sz w:val="24"/>
          <w:szCs w:val="24"/>
          <w:lang w:eastAsia="ru-RU"/>
        </w:rPr>
        <w:t>даты</w:t>
      </w:r>
      <w:r w:rsidRPr="003627E0">
        <w:rPr>
          <w:rFonts w:ascii="Times New Roman" w:eastAsia="Times New Roman" w:hAnsi="Times New Roman"/>
          <w:bCs/>
          <w:spacing w:val="-2"/>
          <w:sz w:val="24"/>
          <w:szCs w:val="24"/>
          <w:lang w:eastAsia="ru-RU"/>
        </w:rPr>
        <w:t xml:space="preserve"> заключения государственного контракта по </w:t>
      </w:r>
      <w:r w:rsidR="00B175B0" w:rsidRPr="003627E0">
        <w:rPr>
          <w:rFonts w:ascii="Times New Roman" w:eastAsia="Times New Roman" w:hAnsi="Times New Roman"/>
          <w:bCs/>
          <w:spacing w:val="-2"/>
          <w:sz w:val="24"/>
          <w:szCs w:val="24"/>
          <w:lang w:eastAsia="ru-RU"/>
        </w:rPr>
        <w:t>10</w:t>
      </w:r>
      <w:r w:rsidRPr="003627E0">
        <w:rPr>
          <w:rFonts w:ascii="Times New Roman" w:eastAsia="Times New Roman" w:hAnsi="Times New Roman"/>
          <w:bCs/>
          <w:spacing w:val="-2"/>
          <w:sz w:val="24"/>
          <w:szCs w:val="24"/>
          <w:lang w:eastAsia="ru-RU"/>
        </w:rPr>
        <w:t xml:space="preserve"> декабря 202</w:t>
      </w:r>
      <w:r w:rsidR="00BA5EEC">
        <w:rPr>
          <w:rFonts w:ascii="Times New Roman" w:eastAsia="Times New Roman" w:hAnsi="Times New Roman"/>
          <w:bCs/>
          <w:spacing w:val="-2"/>
          <w:sz w:val="24"/>
          <w:szCs w:val="24"/>
          <w:lang w:eastAsia="ru-RU"/>
        </w:rPr>
        <w:t>6</w:t>
      </w:r>
      <w:r w:rsidRPr="003627E0">
        <w:rPr>
          <w:rFonts w:ascii="Times New Roman" w:eastAsia="Times New Roman" w:hAnsi="Times New Roman"/>
          <w:bCs/>
          <w:spacing w:val="-2"/>
          <w:sz w:val="24"/>
          <w:szCs w:val="24"/>
          <w:lang w:eastAsia="ru-RU"/>
        </w:rPr>
        <w:t xml:space="preserve"> года. По полисам, срок которых закончился до заключения Контракта, Страховщик </w:t>
      </w:r>
      <w:r w:rsidRPr="003627E0">
        <w:rPr>
          <w:rFonts w:ascii="Times New Roman" w:eastAsia="Times New Roman" w:hAnsi="Times New Roman"/>
          <w:spacing w:val="-2"/>
          <w:sz w:val="24"/>
          <w:szCs w:val="24"/>
          <w:lang w:eastAsia="ru-RU"/>
        </w:rPr>
        <w:t>выдает Страхователю страховой полис на транспортное средство в течение 5 дней со дня заключения Контракта.</w:t>
      </w:r>
    </w:p>
    <w:p w14:paraId="49585538" w14:textId="77777777" w:rsidR="005112CF" w:rsidRPr="003627E0" w:rsidRDefault="005112CF" w:rsidP="005112CF">
      <w:pPr>
        <w:widowControl w:val="0"/>
        <w:spacing w:after="0" w:line="240" w:lineRule="auto"/>
        <w:ind w:firstLine="709"/>
        <w:jc w:val="both"/>
        <w:rPr>
          <w:rFonts w:ascii="Times New Roman" w:eastAsia="Times New Roman" w:hAnsi="Times New Roman"/>
          <w:bCs/>
          <w:spacing w:val="-2"/>
          <w:sz w:val="24"/>
          <w:szCs w:val="24"/>
          <w:lang w:eastAsia="ru-RU"/>
        </w:rPr>
      </w:pPr>
      <w:r w:rsidRPr="003627E0">
        <w:rPr>
          <w:rFonts w:ascii="Times New Roman" w:eastAsia="Times New Roman" w:hAnsi="Times New Roman"/>
          <w:bCs/>
          <w:spacing w:val="-2"/>
          <w:sz w:val="24"/>
          <w:szCs w:val="24"/>
          <w:lang w:eastAsia="ru-RU"/>
        </w:rPr>
        <w:t>Период страхования - c момента выдачи полисов ОСАГО в течение 1 (одного) календарного года, при этом, на протяжении действия полисов ОСАГО на каждое транспортное средство, Страховщик несет ответственность в соответствии с Федеральным законом от 25.04.2002 № 40-ФЗ «Об обязательном страховании гражданской ответственности владельцев транспортных средств»,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14:paraId="268989C2" w14:textId="77777777" w:rsidR="005112CF" w:rsidRPr="003627E0" w:rsidRDefault="005112CF" w:rsidP="005112CF">
      <w:pPr>
        <w:widowControl w:val="0"/>
        <w:spacing w:after="0" w:line="240" w:lineRule="auto"/>
        <w:ind w:firstLine="709"/>
        <w:jc w:val="center"/>
        <w:rPr>
          <w:rFonts w:ascii="Times New Roman" w:eastAsia="Times New Roman" w:hAnsi="Times New Roman"/>
          <w:b/>
          <w:spacing w:val="-2"/>
          <w:sz w:val="24"/>
          <w:szCs w:val="24"/>
          <w:lang w:eastAsia="ru-RU"/>
        </w:rPr>
      </w:pPr>
      <w:r w:rsidRPr="003627E0">
        <w:rPr>
          <w:rFonts w:ascii="Times New Roman" w:eastAsia="Times New Roman" w:hAnsi="Times New Roman"/>
          <w:b/>
          <w:spacing w:val="-2"/>
          <w:sz w:val="24"/>
          <w:szCs w:val="24"/>
          <w:lang w:eastAsia="ru-RU"/>
        </w:rPr>
        <w:t>3. СТРАХОВОЙ СЛУЧАЙ</w:t>
      </w:r>
    </w:p>
    <w:p w14:paraId="0576B0B8" w14:textId="77777777" w:rsidR="006F54CD" w:rsidRDefault="006F54CD" w:rsidP="005112CF">
      <w:pPr>
        <w:widowControl w:val="0"/>
        <w:spacing w:after="0" w:line="240" w:lineRule="auto"/>
        <w:ind w:firstLine="709"/>
        <w:jc w:val="both"/>
        <w:rPr>
          <w:rFonts w:ascii="Times New Roman" w:eastAsia="Times New Roman" w:hAnsi="Times New Roman"/>
          <w:spacing w:val="-2"/>
          <w:sz w:val="24"/>
          <w:szCs w:val="24"/>
          <w:lang w:eastAsia="ru-RU"/>
        </w:rPr>
      </w:pPr>
    </w:p>
    <w:p w14:paraId="35664322" w14:textId="77777777" w:rsidR="005112CF" w:rsidRPr="003627E0" w:rsidRDefault="005112CF" w:rsidP="005112CF">
      <w:pPr>
        <w:widowControl w:val="0"/>
        <w:spacing w:after="0" w:line="240" w:lineRule="auto"/>
        <w:ind w:firstLine="709"/>
        <w:jc w:val="both"/>
        <w:rPr>
          <w:rFonts w:ascii="Times New Roman" w:eastAsia="Times New Roman" w:hAnsi="Times New Roman"/>
          <w:spacing w:val="-2"/>
          <w:sz w:val="24"/>
          <w:szCs w:val="24"/>
          <w:lang w:eastAsia="ru-RU"/>
        </w:rPr>
      </w:pPr>
      <w:r w:rsidRPr="003627E0">
        <w:rPr>
          <w:rFonts w:ascii="Times New Roman" w:eastAsia="Times New Roman" w:hAnsi="Times New Roman"/>
          <w:spacing w:val="-2"/>
          <w:sz w:val="24"/>
          <w:szCs w:val="24"/>
          <w:lang w:eastAsia="ru-RU"/>
        </w:rPr>
        <w:t xml:space="preserve">3.1. Страховым случаем по настоящему контракту признается наступление гражданской ответственности Страхователя за причинение вреда жизни, здоровью или имуществу потерпевших при использовании указанных в Приложении № </w:t>
      </w:r>
      <w:r w:rsidR="00DB1FDC">
        <w:rPr>
          <w:rFonts w:ascii="Times New Roman" w:eastAsia="Times New Roman" w:hAnsi="Times New Roman"/>
          <w:spacing w:val="-2"/>
          <w:sz w:val="24"/>
          <w:szCs w:val="24"/>
          <w:lang w:eastAsia="ru-RU"/>
        </w:rPr>
        <w:t>2</w:t>
      </w:r>
      <w:r w:rsidRPr="003627E0">
        <w:rPr>
          <w:rFonts w:ascii="Times New Roman" w:eastAsia="Times New Roman" w:hAnsi="Times New Roman"/>
          <w:spacing w:val="-2"/>
          <w:sz w:val="24"/>
          <w:szCs w:val="24"/>
          <w:lang w:eastAsia="ru-RU"/>
        </w:rPr>
        <w:t xml:space="preserve"> к контракту транспортных средств.</w:t>
      </w:r>
    </w:p>
    <w:p w14:paraId="2F2A4359" w14:textId="77777777" w:rsidR="005112CF" w:rsidRPr="003627E0" w:rsidRDefault="005112CF" w:rsidP="005112CF">
      <w:pPr>
        <w:widowControl w:val="0"/>
        <w:spacing w:after="0" w:line="240" w:lineRule="auto"/>
        <w:ind w:firstLine="709"/>
        <w:jc w:val="both"/>
        <w:rPr>
          <w:rFonts w:ascii="Times New Roman" w:eastAsia="Times New Roman" w:hAnsi="Times New Roman"/>
          <w:spacing w:val="-2"/>
          <w:sz w:val="24"/>
          <w:szCs w:val="24"/>
          <w:lang w:eastAsia="ru-RU"/>
        </w:rPr>
      </w:pPr>
      <w:r w:rsidRPr="003627E0">
        <w:rPr>
          <w:rFonts w:ascii="Times New Roman" w:eastAsia="Times New Roman" w:hAnsi="Times New Roman"/>
          <w:sz w:val="24"/>
          <w:szCs w:val="24"/>
          <w:lang w:eastAsia="ru-RU"/>
        </w:rPr>
        <w:t>3.2. Объектом обязательного страхования являются имущественные интересы, связанные с риском гражданской ответственности владельца транспортных средств по обязательствам, возникающим вследствие причинения вреда жизни, здоровью или имуществу потерпевших при использовании транспортных средств на территории Российской Федерации.</w:t>
      </w:r>
    </w:p>
    <w:p w14:paraId="03667890" w14:textId="77777777" w:rsidR="005112CF" w:rsidRPr="003627E0" w:rsidRDefault="005112CF" w:rsidP="005112CF">
      <w:pPr>
        <w:widowControl w:val="0"/>
        <w:spacing w:after="0" w:line="240" w:lineRule="auto"/>
        <w:ind w:firstLine="709"/>
        <w:jc w:val="both"/>
        <w:rPr>
          <w:rFonts w:ascii="Times New Roman" w:eastAsia="Times New Roman" w:hAnsi="Times New Roman"/>
          <w:spacing w:val="-2"/>
          <w:sz w:val="24"/>
          <w:szCs w:val="24"/>
          <w:lang w:eastAsia="ru-RU"/>
        </w:rPr>
      </w:pPr>
      <w:r w:rsidRPr="003627E0">
        <w:rPr>
          <w:rFonts w:ascii="Times New Roman" w:eastAsia="Times New Roman" w:hAnsi="Times New Roman"/>
          <w:spacing w:val="-2"/>
          <w:sz w:val="24"/>
          <w:szCs w:val="24"/>
          <w:lang w:eastAsia="ru-RU"/>
        </w:rPr>
        <w:t>3.3. Не возмещается вред, причиненный вследствие:</w:t>
      </w:r>
    </w:p>
    <w:p w14:paraId="0D2BEDE1" w14:textId="77777777" w:rsidR="005112CF" w:rsidRPr="003627E0" w:rsidRDefault="005112CF" w:rsidP="005112CF">
      <w:pPr>
        <w:widowControl w:val="0"/>
        <w:spacing w:after="0" w:line="240" w:lineRule="auto"/>
        <w:ind w:firstLine="709"/>
        <w:jc w:val="both"/>
        <w:rPr>
          <w:rFonts w:ascii="Times New Roman" w:eastAsia="Times New Roman" w:hAnsi="Times New Roman"/>
          <w:spacing w:val="-2"/>
          <w:sz w:val="24"/>
          <w:szCs w:val="24"/>
          <w:lang w:eastAsia="ru-RU"/>
        </w:rPr>
      </w:pPr>
      <w:r w:rsidRPr="003627E0">
        <w:rPr>
          <w:rFonts w:ascii="Times New Roman" w:eastAsia="Times New Roman" w:hAnsi="Times New Roman"/>
          <w:spacing w:val="-2"/>
          <w:sz w:val="24"/>
          <w:szCs w:val="24"/>
          <w:lang w:eastAsia="ru-RU"/>
        </w:rPr>
        <w:t>3.3.1.</w:t>
      </w:r>
      <w:r w:rsidR="001D25B2" w:rsidRPr="003627E0">
        <w:rPr>
          <w:rFonts w:ascii="Times New Roman" w:eastAsia="Times New Roman" w:hAnsi="Times New Roman"/>
          <w:spacing w:val="-2"/>
          <w:sz w:val="24"/>
          <w:szCs w:val="24"/>
          <w:lang w:eastAsia="ru-RU"/>
        </w:rPr>
        <w:t xml:space="preserve"> </w:t>
      </w:r>
      <w:r w:rsidRPr="003627E0">
        <w:rPr>
          <w:rFonts w:ascii="Times New Roman" w:eastAsia="Times New Roman" w:hAnsi="Times New Roman"/>
          <w:spacing w:val="-2"/>
          <w:sz w:val="24"/>
          <w:szCs w:val="24"/>
          <w:lang w:eastAsia="ru-RU"/>
        </w:rPr>
        <w:t>непреодолимой силы либо умысла потерпевшего;</w:t>
      </w:r>
    </w:p>
    <w:p w14:paraId="695181BD" w14:textId="77777777" w:rsidR="005112CF" w:rsidRPr="003627E0" w:rsidRDefault="005112CF" w:rsidP="005112CF">
      <w:pPr>
        <w:widowControl w:val="0"/>
        <w:spacing w:after="0" w:line="240" w:lineRule="auto"/>
        <w:ind w:firstLine="709"/>
        <w:jc w:val="both"/>
        <w:rPr>
          <w:rFonts w:ascii="Times New Roman" w:eastAsia="Times New Roman" w:hAnsi="Times New Roman"/>
          <w:spacing w:val="-2"/>
          <w:sz w:val="24"/>
          <w:szCs w:val="24"/>
          <w:lang w:eastAsia="ru-RU"/>
        </w:rPr>
      </w:pPr>
      <w:r w:rsidRPr="003627E0">
        <w:rPr>
          <w:rFonts w:ascii="Times New Roman" w:eastAsia="Times New Roman" w:hAnsi="Times New Roman"/>
          <w:spacing w:val="-2"/>
          <w:sz w:val="24"/>
          <w:szCs w:val="24"/>
          <w:lang w:eastAsia="ru-RU"/>
        </w:rPr>
        <w:t>3.3.2.</w:t>
      </w:r>
      <w:r w:rsidR="00DB1FDC">
        <w:rPr>
          <w:rFonts w:ascii="Times New Roman" w:eastAsia="Times New Roman" w:hAnsi="Times New Roman"/>
          <w:spacing w:val="-2"/>
          <w:sz w:val="24"/>
          <w:szCs w:val="24"/>
          <w:lang w:eastAsia="ru-RU"/>
        </w:rPr>
        <w:t xml:space="preserve"> </w:t>
      </w:r>
      <w:r w:rsidRPr="003627E0">
        <w:rPr>
          <w:rFonts w:ascii="Times New Roman" w:eastAsia="Times New Roman" w:hAnsi="Times New Roman"/>
          <w:spacing w:val="-2"/>
          <w:sz w:val="24"/>
          <w:szCs w:val="24"/>
          <w:lang w:eastAsia="ru-RU"/>
        </w:rPr>
        <w:t>воздействия ядерного взрыва, радиации или радиоактивного заражения;</w:t>
      </w:r>
    </w:p>
    <w:p w14:paraId="76EB27EB" w14:textId="77777777" w:rsidR="005112CF" w:rsidRPr="003627E0" w:rsidRDefault="005112CF" w:rsidP="005112CF">
      <w:pPr>
        <w:widowControl w:val="0"/>
        <w:spacing w:after="0" w:line="240" w:lineRule="auto"/>
        <w:ind w:firstLine="709"/>
        <w:jc w:val="both"/>
        <w:rPr>
          <w:rFonts w:ascii="Times New Roman" w:eastAsia="Times New Roman" w:hAnsi="Times New Roman"/>
          <w:spacing w:val="-2"/>
          <w:sz w:val="24"/>
          <w:szCs w:val="24"/>
          <w:lang w:eastAsia="ru-RU"/>
        </w:rPr>
      </w:pPr>
      <w:r w:rsidRPr="003627E0">
        <w:rPr>
          <w:rFonts w:ascii="Times New Roman" w:eastAsia="Times New Roman" w:hAnsi="Times New Roman"/>
          <w:spacing w:val="-2"/>
          <w:sz w:val="24"/>
          <w:szCs w:val="24"/>
          <w:lang w:eastAsia="ru-RU"/>
        </w:rPr>
        <w:t>3.3.3. военных действий, а также маневров или иных военных мероприятий;</w:t>
      </w:r>
    </w:p>
    <w:p w14:paraId="366750AB" w14:textId="77777777" w:rsidR="005112CF" w:rsidRPr="003627E0" w:rsidRDefault="005112CF" w:rsidP="005112CF">
      <w:pPr>
        <w:widowControl w:val="0"/>
        <w:spacing w:after="0" w:line="240" w:lineRule="auto"/>
        <w:ind w:firstLine="709"/>
        <w:jc w:val="both"/>
        <w:rPr>
          <w:rFonts w:ascii="Times New Roman" w:eastAsia="Times New Roman" w:hAnsi="Times New Roman"/>
          <w:spacing w:val="-2"/>
          <w:sz w:val="24"/>
          <w:szCs w:val="24"/>
          <w:lang w:eastAsia="ru-RU"/>
        </w:rPr>
      </w:pPr>
      <w:r w:rsidRPr="003627E0">
        <w:rPr>
          <w:rFonts w:ascii="Times New Roman" w:eastAsia="Times New Roman" w:hAnsi="Times New Roman"/>
          <w:spacing w:val="-2"/>
          <w:sz w:val="24"/>
          <w:szCs w:val="24"/>
          <w:lang w:eastAsia="ru-RU"/>
        </w:rPr>
        <w:t>3.3.4. гражданской войны, народных волнений или забастовок.</w:t>
      </w:r>
    </w:p>
    <w:p w14:paraId="348E71FC" w14:textId="77777777" w:rsidR="005112CF" w:rsidRPr="003627E0" w:rsidRDefault="001D25B2" w:rsidP="005112CF">
      <w:pPr>
        <w:widowControl w:val="0"/>
        <w:spacing w:after="0" w:line="240" w:lineRule="auto"/>
        <w:ind w:firstLine="709"/>
        <w:jc w:val="both"/>
        <w:rPr>
          <w:rFonts w:ascii="Times New Roman" w:eastAsia="Times New Roman" w:hAnsi="Times New Roman"/>
          <w:spacing w:val="-2"/>
          <w:sz w:val="24"/>
          <w:szCs w:val="24"/>
          <w:lang w:eastAsia="ru-RU"/>
        </w:rPr>
      </w:pPr>
      <w:r w:rsidRPr="003627E0">
        <w:rPr>
          <w:rFonts w:ascii="Times New Roman" w:eastAsia="Times New Roman" w:hAnsi="Times New Roman"/>
          <w:spacing w:val="-2"/>
          <w:sz w:val="24"/>
          <w:szCs w:val="24"/>
          <w:lang w:eastAsia="ru-RU"/>
        </w:rPr>
        <w:t xml:space="preserve">3.4. Не </w:t>
      </w:r>
      <w:r w:rsidR="005112CF" w:rsidRPr="003627E0">
        <w:rPr>
          <w:rFonts w:ascii="Times New Roman" w:eastAsia="Times New Roman" w:hAnsi="Times New Roman"/>
          <w:spacing w:val="-2"/>
          <w:sz w:val="24"/>
          <w:szCs w:val="24"/>
          <w:lang w:eastAsia="ru-RU"/>
        </w:rPr>
        <w:t>возмещается вред, причиненный имуществу, принадлежащему лицу, ответственному за причиненный вред.</w:t>
      </w:r>
    </w:p>
    <w:p w14:paraId="57B79D6C" w14:textId="77777777" w:rsidR="005112CF" w:rsidRPr="003627E0" w:rsidRDefault="005112CF" w:rsidP="005112CF">
      <w:pPr>
        <w:widowControl w:val="0"/>
        <w:spacing w:after="0" w:line="240" w:lineRule="auto"/>
        <w:ind w:firstLine="709"/>
        <w:jc w:val="both"/>
        <w:rPr>
          <w:rFonts w:ascii="Times New Roman" w:eastAsia="Times New Roman" w:hAnsi="Times New Roman"/>
          <w:spacing w:val="-2"/>
          <w:sz w:val="24"/>
          <w:szCs w:val="24"/>
          <w:lang w:eastAsia="ru-RU"/>
        </w:rPr>
      </w:pPr>
      <w:r w:rsidRPr="003627E0">
        <w:rPr>
          <w:rFonts w:ascii="Times New Roman" w:eastAsia="Times New Roman" w:hAnsi="Times New Roman"/>
          <w:spacing w:val="-2"/>
          <w:sz w:val="24"/>
          <w:szCs w:val="24"/>
          <w:lang w:eastAsia="ru-RU"/>
        </w:rPr>
        <w:t>3.5. Не относится к страховым случаям наступление гражданской ответственности Страховщика вследствие:</w:t>
      </w:r>
    </w:p>
    <w:p w14:paraId="3A1F2003" w14:textId="77777777" w:rsidR="005112CF" w:rsidRPr="003627E0" w:rsidRDefault="005112CF" w:rsidP="005112CF">
      <w:pPr>
        <w:widowControl w:val="0"/>
        <w:spacing w:after="0" w:line="240" w:lineRule="auto"/>
        <w:ind w:firstLine="709"/>
        <w:jc w:val="both"/>
        <w:rPr>
          <w:rFonts w:ascii="Times New Roman" w:eastAsia="Times New Roman" w:hAnsi="Times New Roman"/>
          <w:spacing w:val="-2"/>
          <w:sz w:val="24"/>
          <w:szCs w:val="24"/>
          <w:lang w:eastAsia="ru-RU"/>
        </w:rPr>
      </w:pPr>
      <w:r w:rsidRPr="003627E0">
        <w:rPr>
          <w:rFonts w:ascii="Times New Roman" w:eastAsia="Times New Roman" w:hAnsi="Times New Roman"/>
          <w:spacing w:val="-2"/>
          <w:sz w:val="24"/>
          <w:szCs w:val="24"/>
          <w:lang w:eastAsia="ru-RU"/>
        </w:rPr>
        <w:t>3.5.1. причинения вреда при использовании иного транспортного средства, не указанного в настоящем контракте;</w:t>
      </w:r>
    </w:p>
    <w:p w14:paraId="571BDC85" w14:textId="77777777" w:rsidR="005112CF" w:rsidRPr="003627E0" w:rsidRDefault="005112CF" w:rsidP="005112CF">
      <w:pPr>
        <w:widowControl w:val="0"/>
        <w:spacing w:after="0" w:line="240" w:lineRule="auto"/>
        <w:ind w:firstLine="709"/>
        <w:jc w:val="both"/>
        <w:rPr>
          <w:rFonts w:ascii="Times New Roman" w:eastAsia="Times New Roman" w:hAnsi="Times New Roman"/>
          <w:spacing w:val="-2"/>
          <w:sz w:val="24"/>
          <w:szCs w:val="24"/>
          <w:lang w:eastAsia="ru-RU"/>
        </w:rPr>
      </w:pPr>
      <w:r w:rsidRPr="003627E0">
        <w:rPr>
          <w:rFonts w:ascii="Times New Roman" w:eastAsia="Times New Roman" w:hAnsi="Times New Roman"/>
          <w:spacing w:val="-2"/>
          <w:sz w:val="24"/>
          <w:szCs w:val="24"/>
          <w:lang w:eastAsia="ru-RU"/>
        </w:rPr>
        <w:t>3.5.2. причинения морального вреда или возникновения обязанности по возмещению упущенной выгоды;</w:t>
      </w:r>
    </w:p>
    <w:p w14:paraId="62E7B474" w14:textId="77777777" w:rsidR="005112CF" w:rsidRPr="003627E0" w:rsidRDefault="005112CF" w:rsidP="005112CF">
      <w:pPr>
        <w:widowControl w:val="0"/>
        <w:spacing w:after="0" w:line="240" w:lineRule="auto"/>
        <w:ind w:firstLine="709"/>
        <w:jc w:val="both"/>
        <w:rPr>
          <w:rFonts w:ascii="Times New Roman" w:eastAsia="Times New Roman" w:hAnsi="Times New Roman"/>
          <w:spacing w:val="-2"/>
          <w:sz w:val="24"/>
          <w:szCs w:val="24"/>
          <w:lang w:eastAsia="ru-RU"/>
        </w:rPr>
      </w:pPr>
      <w:r w:rsidRPr="003627E0">
        <w:rPr>
          <w:rFonts w:ascii="Times New Roman" w:eastAsia="Times New Roman" w:hAnsi="Times New Roman"/>
          <w:spacing w:val="-2"/>
          <w:sz w:val="24"/>
          <w:szCs w:val="24"/>
          <w:lang w:eastAsia="ru-RU"/>
        </w:rPr>
        <w:t>3.5.3. причинения вреда при использовании транспортного средства в ходе соревнований, испытаний или учебной езды в специально отведенных для этого местах;</w:t>
      </w:r>
    </w:p>
    <w:p w14:paraId="6E02B3AF" w14:textId="77777777" w:rsidR="005112CF" w:rsidRPr="003627E0" w:rsidRDefault="005112CF" w:rsidP="005112CF">
      <w:pPr>
        <w:widowControl w:val="0"/>
        <w:spacing w:after="0" w:line="240" w:lineRule="auto"/>
        <w:ind w:firstLine="709"/>
        <w:jc w:val="both"/>
        <w:rPr>
          <w:rFonts w:ascii="Times New Roman" w:eastAsia="Times New Roman" w:hAnsi="Times New Roman"/>
          <w:spacing w:val="-2"/>
          <w:sz w:val="24"/>
          <w:szCs w:val="24"/>
          <w:lang w:eastAsia="ru-RU"/>
        </w:rPr>
      </w:pPr>
      <w:r w:rsidRPr="003627E0">
        <w:rPr>
          <w:rFonts w:ascii="Times New Roman" w:eastAsia="Times New Roman" w:hAnsi="Times New Roman"/>
          <w:spacing w:val="-2"/>
          <w:sz w:val="24"/>
          <w:szCs w:val="24"/>
          <w:lang w:eastAsia="ru-RU"/>
        </w:rPr>
        <w:t>3.5.4. загрязнения окружающей природной среды;</w:t>
      </w:r>
    </w:p>
    <w:p w14:paraId="78B42FD7" w14:textId="77777777" w:rsidR="005112CF" w:rsidRPr="003627E0" w:rsidRDefault="005112CF" w:rsidP="005112CF">
      <w:pPr>
        <w:widowControl w:val="0"/>
        <w:spacing w:after="0" w:line="240" w:lineRule="auto"/>
        <w:ind w:firstLine="709"/>
        <w:jc w:val="both"/>
        <w:rPr>
          <w:rFonts w:ascii="Times New Roman" w:eastAsia="Times New Roman" w:hAnsi="Times New Roman"/>
          <w:spacing w:val="-2"/>
          <w:sz w:val="24"/>
          <w:szCs w:val="24"/>
          <w:lang w:eastAsia="ru-RU"/>
        </w:rPr>
      </w:pPr>
      <w:r w:rsidRPr="003627E0">
        <w:rPr>
          <w:rFonts w:ascii="Times New Roman" w:eastAsia="Times New Roman" w:hAnsi="Times New Roman"/>
          <w:spacing w:val="-2"/>
          <w:sz w:val="24"/>
          <w:szCs w:val="24"/>
          <w:lang w:eastAsia="ru-RU"/>
        </w:rPr>
        <w:t>3.5.5. причинения вреда в результате воздействия перевозимого груза, если риск такой ответственности подлежит обязательному страхованию в соответствии с законом о соответствующем виде обязательного страхования;</w:t>
      </w:r>
    </w:p>
    <w:p w14:paraId="339C4145" w14:textId="77777777" w:rsidR="005112CF" w:rsidRPr="003627E0" w:rsidRDefault="005112CF" w:rsidP="005112CF">
      <w:pPr>
        <w:widowControl w:val="0"/>
        <w:spacing w:after="0" w:line="240" w:lineRule="auto"/>
        <w:ind w:firstLine="709"/>
        <w:jc w:val="both"/>
        <w:rPr>
          <w:rFonts w:ascii="Times New Roman" w:eastAsia="Times New Roman" w:hAnsi="Times New Roman"/>
          <w:spacing w:val="-2"/>
          <w:sz w:val="24"/>
          <w:szCs w:val="24"/>
          <w:lang w:eastAsia="ru-RU"/>
        </w:rPr>
      </w:pPr>
      <w:r w:rsidRPr="003627E0">
        <w:rPr>
          <w:rFonts w:ascii="Times New Roman" w:eastAsia="Times New Roman" w:hAnsi="Times New Roman"/>
          <w:spacing w:val="-2"/>
          <w:sz w:val="24"/>
          <w:szCs w:val="24"/>
          <w:lang w:eastAsia="ru-RU"/>
        </w:rPr>
        <w:t>3.5.6. причинения вреда жизни или здоровью работников при исполнении ими трудовых обязанностей, если этот вред подлежит возмещению в соответствии с законом о соответствующем виде обязательного страхования или обязательного социального страхования;</w:t>
      </w:r>
    </w:p>
    <w:p w14:paraId="0C80B8C7" w14:textId="77777777" w:rsidR="005112CF" w:rsidRPr="003627E0" w:rsidRDefault="005112CF" w:rsidP="005112CF">
      <w:pPr>
        <w:widowControl w:val="0"/>
        <w:spacing w:after="0" w:line="240" w:lineRule="auto"/>
        <w:ind w:firstLine="709"/>
        <w:jc w:val="both"/>
        <w:rPr>
          <w:rFonts w:ascii="Times New Roman" w:eastAsia="Times New Roman" w:hAnsi="Times New Roman"/>
          <w:spacing w:val="-2"/>
          <w:sz w:val="24"/>
          <w:szCs w:val="24"/>
          <w:lang w:eastAsia="ru-RU"/>
        </w:rPr>
      </w:pPr>
      <w:r w:rsidRPr="003627E0">
        <w:rPr>
          <w:rFonts w:ascii="Times New Roman" w:eastAsia="Times New Roman" w:hAnsi="Times New Roman"/>
          <w:spacing w:val="-2"/>
          <w:sz w:val="24"/>
          <w:szCs w:val="24"/>
          <w:lang w:eastAsia="ru-RU"/>
        </w:rPr>
        <w:t>3.5.7. возникновения обязанности по возмещению работодателю убытков, вызванных причинением вреда работнику;</w:t>
      </w:r>
    </w:p>
    <w:p w14:paraId="413D736C" w14:textId="77777777" w:rsidR="005112CF" w:rsidRPr="003627E0" w:rsidRDefault="005112CF" w:rsidP="005112CF">
      <w:pPr>
        <w:widowControl w:val="0"/>
        <w:spacing w:after="0" w:line="240" w:lineRule="auto"/>
        <w:ind w:firstLine="709"/>
        <w:jc w:val="both"/>
        <w:rPr>
          <w:rFonts w:ascii="Times New Roman" w:eastAsia="Times New Roman" w:hAnsi="Times New Roman"/>
          <w:spacing w:val="-2"/>
          <w:sz w:val="24"/>
          <w:szCs w:val="24"/>
          <w:lang w:eastAsia="ru-RU"/>
        </w:rPr>
      </w:pPr>
      <w:r w:rsidRPr="003627E0">
        <w:rPr>
          <w:rFonts w:ascii="Times New Roman" w:eastAsia="Times New Roman" w:hAnsi="Times New Roman"/>
          <w:spacing w:val="-2"/>
          <w:sz w:val="24"/>
          <w:szCs w:val="24"/>
          <w:lang w:eastAsia="ru-RU"/>
        </w:rPr>
        <w:t>3.5.8. причинения водителем вреда управляемому им транспортному средству и прицепу к нему, перевозимому в них грузу, установленному на них оборудованию;</w:t>
      </w:r>
    </w:p>
    <w:p w14:paraId="6D81DADC" w14:textId="77777777" w:rsidR="005112CF" w:rsidRPr="003627E0" w:rsidRDefault="005112CF" w:rsidP="005112CF">
      <w:pPr>
        <w:widowControl w:val="0"/>
        <w:spacing w:after="0" w:line="240" w:lineRule="auto"/>
        <w:ind w:firstLine="709"/>
        <w:jc w:val="both"/>
        <w:rPr>
          <w:rFonts w:ascii="Times New Roman" w:eastAsia="Times New Roman" w:hAnsi="Times New Roman"/>
          <w:spacing w:val="-2"/>
          <w:sz w:val="24"/>
          <w:szCs w:val="24"/>
          <w:lang w:eastAsia="ru-RU"/>
        </w:rPr>
      </w:pPr>
      <w:r w:rsidRPr="003627E0">
        <w:rPr>
          <w:rFonts w:ascii="Times New Roman" w:eastAsia="Times New Roman" w:hAnsi="Times New Roman"/>
          <w:spacing w:val="-2"/>
          <w:sz w:val="24"/>
          <w:szCs w:val="24"/>
          <w:lang w:eastAsia="ru-RU"/>
        </w:rPr>
        <w:t>3.5.9. причинения вреда при погрузке груза на транспортное средство или его разгрузке;</w:t>
      </w:r>
    </w:p>
    <w:p w14:paraId="29B627F4" w14:textId="77777777" w:rsidR="005112CF" w:rsidRPr="003627E0" w:rsidRDefault="005112CF" w:rsidP="005112CF">
      <w:pPr>
        <w:widowControl w:val="0"/>
        <w:spacing w:after="0" w:line="240" w:lineRule="auto"/>
        <w:ind w:firstLine="709"/>
        <w:jc w:val="both"/>
        <w:rPr>
          <w:rFonts w:ascii="Times New Roman" w:eastAsia="Times New Roman" w:hAnsi="Times New Roman"/>
          <w:spacing w:val="-2"/>
          <w:sz w:val="24"/>
          <w:szCs w:val="24"/>
          <w:lang w:eastAsia="ru-RU"/>
        </w:rPr>
      </w:pPr>
      <w:r w:rsidRPr="003627E0">
        <w:rPr>
          <w:rFonts w:ascii="Times New Roman" w:eastAsia="Times New Roman" w:hAnsi="Times New Roman"/>
          <w:spacing w:val="-2"/>
          <w:sz w:val="24"/>
          <w:szCs w:val="24"/>
          <w:lang w:eastAsia="ru-RU"/>
        </w:rPr>
        <w:t>3.5.10. причинения вреда при движении транспортного средства по внутренней территории организации;</w:t>
      </w:r>
    </w:p>
    <w:p w14:paraId="4C278332" w14:textId="77777777" w:rsidR="005112CF" w:rsidRPr="003627E0" w:rsidRDefault="005112CF" w:rsidP="005112CF">
      <w:pPr>
        <w:widowControl w:val="0"/>
        <w:spacing w:after="0" w:line="240" w:lineRule="auto"/>
        <w:ind w:firstLine="709"/>
        <w:jc w:val="both"/>
        <w:rPr>
          <w:rFonts w:ascii="Times New Roman" w:eastAsia="Times New Roman" w:hAnsi="Times New Roman"/>
          <w:spacing w:val="-2"/>
          <w:sz w:val="24"/>
          <w:szCs w:val="24"/>
          <w:lang w:eastAsia="ru-RU"/>
        </w:rPr>
      </w:pPr>
      <w:r w:rsidRPr="003627E0">
        <w:rPr>
          <w:rFonts w:ascii="Times New Roman" w:eastAsia="Times New Roman" w:hAnsi="Times New Roman"/>
          <w:spacing w:val="-2"/>
          <w:sz w:val="24"/>
          <w:szCs w:val="24"/>
          <w:lang w:eastAsia="ru-RU"/>
        </w:rPr>
        <w:t>3.5.11. повреждения или уничтожения антикварных и других уникальных предметов, зданий и сооружений, имеющих историко-культурное значение, изделий из драгоценных металлов и драгоценных и полудрагоценных камней, наличных денег, ценных бумаг, предметов религиозного культа, а также произведений науки, литературы и искусства, других объектов интеллектуальной собственности;</w:t>
      </w:r>
    </w:p>
    <w:p w14:paraId="22E100EA" w14:textId="77777777" w:rsidR="005112CF" w:rsidRPr="003627E0" w:rsidRDefault="005112CF" w:rsidP="005112CF">
      <w:pPr>
        <w:widowControl w:val="0"/>
        <w:spacing w:after="0" w:line="240" w:lineRule="auto"/>
        <w:ind w:firstLine="709"/>
        <w:jc w:val="both"/>
        <w:rPr>
          <w:rFonts w:ascii="Times New Roman" w:eastAsia="Times New Roman" w:hAnsi="Times New Roman"/>
          <w:spacing w:val="-2"/>
          <w:sz w:val="24"/>
          <w:szCs w:val="24"/>
          <w:lang w:eastAsia="ru-RU"/>
        </w:rPr>
      </w:pPr>
      <w:r w:rsidRPr="003627E0">
        <w:rPr>
          <w:rFonts w:ascii="Times New Roman" w:eastAsia="Times New Roman" w:hAnsi="Times New Roman"/>
          <w:spacing w:val="-2"/>
          <w:sz w:val="24"/>
          <w:szCs w:val="24"/>
          <w:lang w:eastAsia="ru-RU"/>
        </w:rPr>
        <w:t>3.5.12. возникновения обязанности владельца транспортного средства возместить вред в части, превышающей размер ответственности, предусмотренный главой 59 Гражданского кодекса Российской Федерации.</w:t>
      </w:r>
    </w:p>
    <w:p w14:paraId="2CECCC21" w14:textId="77777777" w:rsidR="005112CF" w:rsidRPr="003627E0" w:rsidRDefault="005112CF" w:rsidP="005112CF">
      <w:pPr>
        <w:widowControl w:val="0"/>
        <w:spacing w:after="0" w:line="240" w:lineRule="auto"/>
        <w:ind w:firstLine="709"/>
        <w:jc w:val="both"/>
        <w:rPr>
          <w:rFonts w:ascii="Times New Roman" w:eastAsia="Times New Roman" w:hAnsi="Times New Roman"/>
          <w:spacing w:val="-2"/>
          <w:sz w:val="24"/>
          <w:szCs w:val="24"/>
          <w:lang w:eastAsia="ru-RU"/>
        </w:rPr>
      </w:pPr>
    </w:p>
    <w:p w14:paraId="135FCD88" w14:textId="77777777" w:rsidR="005112CF" w:rsidRPr="003627E0" w:rsidRDefault="005112CF" w:rsidP="005112CF">
      <w:pPr>
        <w:widowControl w:val="0"/>
        <w:spacing w:after="0" w:line="240" w:lineRule="auto"/>
        <w:jc w:val="center"/>
        <w:rPr>
          <w:rFonts w:ascii="Times New Roman" w:eastAsia="Times New Roman" w:hAnsi="Times New Roman"/>
          <w:b/>
          <w:strike/>
          <w:spacing w:val="-2"/>
          <w:sz w:val="24"/>
          <w:szCs w:val="24"/>
          <w:lang w:eastAsia="ru-RU"/>
        </w:rPr>
      </w:pPr>
      <w:r w:rsidRPr="003627E0">
        <w:rPr>
          <w:rFonts w:ascii="Times New Roman" w:eastAsia="Times New Roman" w:hAnsi="Times New Roman"/>
          <w:b/>
          <w:spacing w:val="-2"/>
          <w:sz w:val="24"/>
          <w:szCs w:val="24"/>
          <w:lang w:eastAsia="ru-RU"/>
        </w:rPr>
        <w:t>4. ЦЕНА КОНТРАКТА</w:t>
      </w:r>
    </w:p>
    <w:p w14:paraId="5D5C8F14" w14:textId="77777777" w:rsidR="006F54CD" w:rsidRDefault="006F54CD" w:rsidP="005112CF">
      <w:pPr>
        <w:widowControl w:val="0"/>
        <w:spacing w:after="0" w:line="240" w:lineRule="auto"/>
        <w:ind w:firstLine="709"/>
        <w:jc w:val="both"/>
        <w:rPr>
          <w:rFonts w:ascii="Times New Roman" w:eastAsia="Times New Roman" w:hAnsi="Times New Roman"/>
          <w:spacing w:val="-2"/>
          <w:sz w:val="24"/>
          <w:szCs w:val="24"/>
          <w:lang w:eastAsia="ru-RU"/>
        </w:rPr>
      </w:pPr>
    </w:p>
    <w:p w14:paraId="42E9E6B4" w14:textId="77777777" w:rsidR="005112CF" w:rsidRPr="003627E0" w:rsidRDefault="005112CF" w:rsidP="005112CF">
      <w:pPr>
        <w:widowControl w:val="0"/>
        <w:spacing w:after="0" w:line="240" w:lineRule="auto"/>
        <w:ind w:firstLine="709"/>
        <w:jc w:val="both"/>
        <w:rPr>
          <w:rFonts w:ascii="Times New Roman" w:eastAsia="Times New Roman" w:hAnsi="Times New Roman"/>
          <w:i/>
          <w:spacing w:val="-2"/>
          <w:sz w:val="24"/>
          <w:szCs w:val="24"/>
          <w:lang w:eastAsia="ru-RU"/>
        </w:rPr>
      </w:pPr>
      <w:r w:rsidRPr="003627E0">
        <w:rPr>
          <w:rFonts w:ascii="Times New Roman" w:eastAsia="Times New Roman" w:hAnsi="Times New Roman"/>
          <w:spacing w:val="-2"/>
          <w:sz w:val="24"/>
          <w:szCs w:val="24"/>
          <w:lang w:eastAsia="ru-RU"/>
        </w:rPr>
        <w:t>4.1. Максимальное значение цены Контракта составляет __________ (_____________) руб. __ коп., включая __ % НДС: ________ (</w:t>
      </w:r>
      <w:r w:rsidRPr="003627E0">
        <w:rPr>
          <w:rFonts w:ascii="Times New Roman" w:eastAsia="Times New Roman" w:hAnsi="Times New Roman"/>
          <w:i/>
          <w:spacing w:val="-2"/>
          <w:sz w:val="24"/>
          <w:szCs w:val="24"/>
          <w:lang w:eastAsia="ru-RU"/>
        </w:rPr>
        <w:t xml:space="preserve">в случае, если </w:t>
      </w:r>
      <w:r w:rsidR="00DB1FDC">
        <w:rPr>
          <w:rFonts w:ascii="Times New Roman" w:eastAsia="Times New Roman" w:hAnsi="Times New Roman"/>
          <w:i/>
          <w:spacing w:val="-2"/>
          <w:sz w:val="24"/>
          <w:szCs w:val="24"/>
          <w:lang w:eastAsia="ru-RU"/>
        </w:rPr>
        <w:t>Страховщик</w:t>
      </w:r>
      <w:r w:rsidRPr="003627E0">
        <w:rPr>
          <w:rFonts w:ascii="Times New Roman" w:eastAsia="Times New Roman" w:hAnsi="Times New Roman"/>
          <w:i/>
          <w:spacing w:val="-2"/>
          <w:sz w:val="24"/>
          <w:szCs w:val="24"/>
          <w:lang w:eastAsia="ru-RU"/>
        </w:rPr>
        <w:t xml:space="preserve"> имеет право на освобождение от уплаты НДС, то слова «включая НДС» заменяются на слова «НДС не облагается»</w:t>
      </w:r>
      <w:r w:rsidRPr="003627E0">
        <w:rPr>
          <w:rFonts w:ascii="Times New Roman" w:eastAsia="Times New Roman" w:hAnsi="Times New Roman"/>
          <w:spacing w:val="-2"/>
          <w:sz w:val="24"/>
          <w:szCs w:val="24"/>
          <w:lang w:eastAsia="ru-RU"/>
        </w:rPr>
        <w:t>)</w:t>
      </w:r>
      <w:r w:rsidRPr="003627E0">
        <w:rPr>
          <w:rFonts w:ascii="Times New Roman" w:eastAsia="Times New Roman" w:hAnsi="Times New Roman"/>
          <w:i/>
          <w:spacing w:val="-2"/>
          <w:sz w:val="24"/>
          <w:szCs w:val="24"/>
          <w:lang w:eastAsia="ru-RU"/>
        </w:rPr>
        <w:t>.</w:t>
      </w:r>
    </w:p>
    <w:p w14:paraId="22446B92" w14:textId="77777777" w:rsidR="005112CF" w:rsidRPr="003627E0" w:rsidRDefault="00BE240B" w:rsidP="005112CF">
      <w:pPr>
        <w:widowControl w:val="0"/>
        <w:autoSpaceDE w:val="0"/>
        <w:autoSpaceDN w:val="0"/>
        <w:adjustRightInd w:val="0"/>
        <w:spacing w:before="160" w:after="0" w:line="240" w:lineRule="auto"/>
        <w:ind w:firstLine="709"/>
        <w:contextualSpacing/>
        <w:jc w:val="both"/>
        <w:rPr>
          <w:rFonts w:ascii="Times New Roman" w:eastAsia="Times New Roman" w:hAnsi="Times New Roman"/>
          <w:color w:val="FF0000"/>
          <w:spacing w:val="-2"/>
          <w:sz w:val="24"/>
          <w:szCs w:val="24"/>
          <w:lang w:eastAsia="ru-RU"/>
        </w:rPr>
      </w:pPr>
      <w:hyperlink r:id="rId17" w:history="1">
        <w:r w:rsidR="005112CF" w:rsidRPr="0062063A">
          <w:rPr>
            <w:rFonts w:ascii="Times New Roman" w:eastAsia="Times New Roman" w:hAnsi="Times New Roman"/>
            <w:color w:val="FF0000"/>
            <w:spacing w:val="-2"/>
            <w:sz w:val="24"/>
            <w:szCs w:val="24"/>
            <w:lang w:eastAsia="ru-RU"/>
          </w:rPr>
          <w:t>Формула</w:t>
        </w:r>
      </w:hyperlink>
      <w:r w:rsidR="005112CF" w:rsidRPr="003627E0">
        <w:rPr>
          <w:rFonts w:ascii="Times New Roman" w:eastAsia="Times New Roman" w:hAnsi="Times New Roman"/>
          <w:color w:val="FF0000"/>
          <w:spacing w:val="-2"/>
          <w:sz w:val="24"/>
          <w:szCs w:val="24"/>
          <w:lang w:eastAsia="ru-RU"/>
        </w:rPr>
        <w:t xml:space="preserve"> для расчета: </w:t>
      </w:r>
      <w:hyperlink r:id="rId18" w:history="1">
        <w:r w:rsidR="005112CF" w:rsidRPr="003627E0">
          <w:rPr>
            <w:rFonts w:ascii="Times New Roman" w:eastAsia="Times New Roman" w:hAnsi="Times New Roman"/>
            <w:color w:val="FF0000"/>
            <w:spacing w:val="-2"/>
            <w:sz w:val="24"/>
            <w:szCs w:val="24"/>
            <w:u w:val="single"/>
            <w:lang w:eastAsia="ru-RU"/>
          </w:rPr>
          <w:t>ТБ</w:t>
        </w:r>
      </w:hyperlink>
      <w:r w:rsidR="005112CF" w:rsidRPr="003627E0">
        <w:rPr>
          <w:rFonts w:ascii="Times New Roman" w:eastAsia="Times New Roman" w:hAnsi="Times New Roman"/>
          <w:color w:val="FF0000"/>
          <w:spacing w:val="-2"/>
          <w:sz w:val="24"/>
          <w:szCs w:val="24"/>
          <w:lang w:eastAsia="ru-RU"/>
        </w:rPr>
        <w:t xml:space="preserve"> x </w:t>
      </w:r>
      <w:hyperlink r:id="rId19" w:history="1">
        <w:r w:rsidR="005112CF" w:rsidRPr="003627E0">
          <w:rPr>
            <w:rFonts w:ascii="Times New Roman" w:eastAsia="Times New Roman" w:hAnsi="Times New Roman"/>
            <w:color w:val="FF0000"/>
            <w:spacing w:val="-2"/>
            <w:sz w:val="24"/>
            <w:szCs w:val="24"/>
            <w:u w:val="single"/>
            <w:lang w:eastAsia="ru-RU"/>
          </w:rPr>
          <w:t>КТ</w:t>
        </w:r>
      </w:hyperlink>
      <w:r w:rsidR="005112CF" w:rsidRPr="003627E0">
        <w:rPr>
          <w:rFonts w:ascii="Times New Roman" w:eastAsia="Times New Roman" w:hAnsi="Times New Roman"/>
          <w:color w:val="FF0000"/>
          <w:spacing w:val="-2"/>
          <w:sz w:val="24"/>
          <w:szCs w:val="24"/>
          <w:lang w:eastAsia="ru-RU"/>
        </w:rPr>
        <w:t xml:space="preserve"> x </w:t>
      </w:r>
      <w:hyperlink r:id="rId20" w:history="1">
        <w:r w:rsidR="005112CF" w:rsidRPr="003627E0">
          <w:rPr>
            <w:rFonts w:ascii="Times New Roman" w:eastAsia="Times New Roman" w:hAnsi="Times New Roman"/>
            <w:color w:val="FF0000"/>
            <w:spacing w:val="-2"/>
            <w:sz w:val="24"/>
            <w:szCs w:val="24"/>
            <w:u w:val="single"/>
            <w:lang w:eastAsia="ru-RU"/>
          </w:rPr>
          <w:t>КБМ</w:t>
        </w:r>
      </w:hyperlink>
      <w:r w:rsidR="005112CF" w:rsidRPr="003627E0">
        <w:rPr>
          <w:rFonts w:ascii="Times New Roman" w:eastAsia="Times New Roman" w:hAnsi="Times New Roman"/>
          <w:color w:val="FF0000"/>
          <w:spacing w:val="-2"/>
          <w:sz w:val="24"/>
          <w:szCs w:val="24"/>
          <w:lang w:eastAsia="ru-RU"/>
        </w:rPr>
        <w:t xml:space="preserve"> x </w:t>
      </w:r>
      <w:hyperlink r:id="rId21" w:history="1">
        <w:r w:rsidR="005112CF" w:rsidRPr="003627E0">
          <w:rPr>
            <w:rFonts w:ascii="Times New Roman" w:eastAsia="Times New Roman" w:hAnsi="Times New Roman"/>
            <w:color w:val="FF0000"/>
            <w:spacing w:val="-2"/>
            <w:sz w:val="24"/>
            <w:szCs w:val="24"/>
            <w:u w:val="single"/>
            <w:lang w:eastAsia="ru-RU"/>
          </w:rPr>
          <w:t>КВС</w:t>
        </w:r>
      </w:hyperlink>
      <w:r w:rsidR="005112CF" w:rsidRPr="003627E0">
        <w:rPr>
          <w:rFonts w:ascii="Times New Roman" w:eastAsia="Times New Roman" w:hAnsi="Times New Roman"/>
          <w:color w:val="FF0000"/>
          <w:spacing w:val="-2"/>
          <w:sz w:val="24"/>
          <w:szCs w:val="24"/>
          <w:lang w:eastAsia="ru-RU"/>
        </w:rPr>
        <w:t xml:space="preserve"> x </w:t>
      </w:r>
      <w:hyperlink r:id="rId22" w:history="1">
        <w:r w:rsidR="005112CF" w:rsidRPr="003627E0">
          <w:rPr>
            <w:rFonts w:ascii="Times New Roman" w:eastAsia="Times New Roman" w:hAnsi="Times New Roman"/>
            <w:color w:val="FF0000"/>
            <w:spacing w:val="-2"/>
            <w:sz w:val="24"/>
            <w:szCs w:val="24"/>
            <w:u w:val="single"/>
            <w:lang w:eastAsia="ru-RU"/>
          </w:rPr>
          <w:t>КО</w:t>
        </w:r>
      </w:hyperlink>
      <w:r w:rsidR="005112CF" w:rsidRPr="003627E0">
        <w:rPr>
          <w:rFonts w:ascii="Times New Roman" w:eastAsia="Times New Roman" w:hAnsi="Times New Roman"/>
          <w:color w:val="FF0000"/>
          <w:spacing w:val="-2"/>
          <w:sz w:val="24"/>
          <w:szCs w:val="24"/>
          <w:lang w:eastAsia="ru-RU"/>
        </w:rPr>
        <w:t xml:space="preserve"> x </w:t>
      </w:r>
      <w:hyperlink r:id="rId23" w:history="1">
        <w:r w:rsidR="005112CF" w:rsidRPr="003627E0">
          <w:rPr>
            <w:rFonts w:ascii="Times New Roman" w:eastAsia="Times New Roman" w:hAnsi="Times New Roman"/>
            <w:color w:val="FF0000"/>
            <w:spacing w:val="-2"/>
            <w:sz w:val="24"/>
            <w:szCs w:val="24"/>
            <w:u w:val="single"/>
            <w:lang w:eastAsia="ru-RU"/>
          </w:rPr>
          <w:t>КМ</w:t>
        </w:r>
      </w:hyperlink>
      <w:r w:rsidR="005112CF" w:rsidRPr="003627E0">
        <w:rPr>
          <w:rFonts w:ascii="Times New Roman" w:eastAsia="Times New Roman" w:hAnsi="Times New Roman"/>
          <w:color w:val="FF0000"/>
          <w:spacing w:val="-2"/>
          <w:sz w:val="24"/>
          <w:szCs w:val="24"/>
          <w:lang w:eastAsia="ru-RU"/>
        </w:rPr>
        <w:t xml:space="preserve"> x </w:t>
      </w:r>
      <w:hyperlink r:id="rId24" w:history="1">
        <w:r w:rsidR="005112CF" w:rsidRPr="003627E0">
          <w:rPr>
            <w:rFonts w:ascii="Times New Roman" w:eastAsia="Times New Roman" w:hAnsi="Times New Roman"/>
            <w:color w:val="FF0000"/>
            <w:spacing w:val="-2"/>
            <w:sz w:val="24"/>
            <w:szCs w:val="24"/>
            <w:u w:val="single"/>
            <w:lang w:eastAsia="ru-RU"/>
          </w:rPr>
          <w:t>КС</w:t>
        </w:r>
      </w:hyperlink>
      <w:r w:rsidR="005112CF" w:rsidRPr="003627E0">
        <w:rPr>
          <w:rFonts w:ascii="Times New Roman" w:eastAsia="Times New Roman" w:hAnsi="Times New Roman"/>
          <w:color w:val="FF0000"/>
          <w:spacing w:val="-2"/>
          <w:sz w:val="24"/>
          <w:szCs w:val="24"/>
          <w:lang w:eastAsia="ru-RU"/>
        </w:rPr>
        <w:t>.</w:t>
      </w:r>
    </w:p>
    <w:p w14:paraId="35DF9442" w14:textId="77777777" w:rsidR="005112CF" w:rsidRPr="003627E0" w:rsidRDefault="005112CF" w:rsidP="005112CF">
      <w:pPr>
        <w:widowControl w:val="0"/>
        <w:spacing w:after="0" w:line="240" w:lineRule="auto"/>
        <w:ind w:firstLine="709"/>
        <w:jc w:val="both"/>
        <w:rPr>
          <w:rFonts w:ascii="Times New Roman" w:eastAsia="Times New Roman" w:hAnsi="Times New Roman"/>
          <w:spacing w:val="-2"/>
          <w:sz w:val="24"/>
          <w:szCs w:val="24"/>
          <w:lang w:eastAsia="ru-RU"/>
        </w:rPr>
      </w:pPr>
      <w:r w:rsidRPr="003627E0">
        <w:rPr>
          <w:rFonts w:ascii="Times New Roman" w:eastAsia="Times New Roman" w:hAnsi="Times New Roman"/>
          <w:spacing w:val="-2"/>
          <w:sz w:val="24"/>
          <w:szCs w:val="24"/>
          <w:lang w:eastAsia="ru-RU"/>
        </w:rPr>
        <w:t>4.2. Изменение Правительством РФ страховых тарифов в течение срока действия настоящего контракта не влечет за собой изменение страховой премии, оплаченной Страхователем по действовавшим на момент уплаты страховым тарифам.</w:t>
      </w:r>
    </w:p>
    <w:p w14:paraId="5D47881C" w14:textId="77777777" w:rsidR="005112CF" w:rsidRPr="003627E0" w:rsidRDefault="00AC083B" w:rsidP="005112CF">
      <w:pPr>
        <w:spacing w:after="0" w:line="240" w:lineRule="auto"/>
        <w:ind w:firstLine="709"/>
        <w:jc w:val="both"/>
        <w:rPr>
          <w:rFonts w:ascii="Times New Roman" w:eastAsia="Times New Roman" w:hAnsi="Times New Roman"/>
          <w:spacing w:val="-2"/>
          <w:sz w:val="24"/>
          <w:szCs w:val="24"/>
          <w:lang w:eastAsia="ru-RU"/>
        </w:rPr>
      </w:pPr>
      <w:r>
        <w:rPr>
          <w:rFonts w:ascii="Times New Roman" w:eastAsia="Times New Roman" w:hAnsi="Times New Roman"/>
          <w:spacing w:val="-2"/>
          <w:sz w:val="24"/>
          <w:szCs w:val="24"/>
          <w:lang w:eastAsia="ru-RU"/>
        </w:rPr>
        <w:t xml:space="preserve">4.3. </w:t>
      </w:r>
      <w:r w:rsidR="005112CF" w:rsidRPr="003627E0">
        <w:rPr>
          <w:rFonts w:ascii="Times New Roman" w:eastAsia="Times New Roman" w:hAnsi="Times New Roman"/>
          <w:spacing w:val="-2"/>
          <w:sz w:val="24"/>
          <w:szCs w:val="24"/>
          <w:lang w:eastAsia="ru-RU"/>
        </w:rPr>
        <w:t>В случае, если Контракт заключается с юридическим лицом или физическим лицом, в том числе зарегистрированным в качестве индивидуального предпринимателя, сумма, подлежащая уплате заказчиком,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1C3D75BD" w14:textId="77777777" w:rsidR="005112CF" w:rsidRPr="003627E0" w:rsidRDefault="005112CF" w:rsidP="005112CF">
      <w:pPr>
        <w:widowControl w:val="0"/>
        <w:shd w:val="clear" w:color="auto" w:fill="FFFFFF"/>
        <w:tabs>
          <w:tab w:val="left" w:pos="1171"/>
        </w:tabs>
        <w:autoSpaceDE w:val="0"/>
        <w:autoSpaceDN w:val="0"/>
        <w:adjustRightInd w:val="0"/>
        <w:spacing w:after="0" w:line="240" w:lineRule="auto"/>
        <w:ind w:firstLine="709"/>
        <w:jc w:val="both"/>
        <w:rPr>
          <w:rFonts w:ascii="Times New Roman" w:eastAsia="Times New Roman" w:hAnsi="Times New Roman"/>
          <w:spacing w:val="-2"/>
          <w:sz w:val="24"/>
          <w:szCs w:val="24"/>
          <w:lang w:eastAsia="ru-RU"/>
        </w:rPr>
      </w:pPr>
      <w:r w:rsidRPr="003627E0">
        <w:rPr>
          <w:rFonts w:ascii="Times New Roman" w:eastAsia="Times New Roman" w:hAnsi="Times New Roman"/>
          <w:spacing w:val="-2"/>
          <w:sz w:val="24"/>
          <w:szCs w:val="24"/>
          <w:lang w:eastAsia="ru-RU"/>
        </w:rPr>
        <w:t>4.</w:t>
      </w:r>
      <w:r w:rsidR="00AC083B">
        <w:rPr>
          <w:rFonts w:ascii="Times New Roman" w:eastAsia="Times New Roman" w:hAnsi="Times New Roman"/>
          <w:spacing w:val="-2"/>
          <w:sz w:val="24"/>
          <w:szCs w:val="24"/>
          <w:lang w:eastAsia="ru-RU"/>
        </w:rPr>
        <w:t>4</w:t>
      </w:r>
      <w:r w:rsidRPr="003627E0">
        <w:rPr>
          <w:rFonts w:ascii="Times New Roman" w:eastAsia="Times New Roman" w:hAnsi="Times New Roman"/>
          <w:spacing w:val="-2"/>
          <w:sz w:val="24"/>
          <w:szCs w:val="24"/>
          <w:lang w:eastAsia="ru-RU"/>
        </w:rPr>
        <w:t>. Цена контракта является твердой и определяется на весь срок исполнения контракта, за исключением случаев, предусмотренных Федеральн</w:t>
      </w:r>
      <w:r w:rsidR="00281C6D" w:rsidRPr="003627E0">
        <w:rPr>
          <w:rFonts w:ascii="Times New Roman" w:eastAsia="Times New Roman" w:hAnsi="Times New Roman"/>
          <w:spacing w:val="-2"/>
          <w:sz w:val="24"/>
          <w:szCs w:val="24"/>
          <w:lang w:eastAsia="ru-RU"/>
        </w:rPr>
        <w:t>ым</w:t>
      </w:r>
      <w:r w:rsidRPr="003627E0">
        <w:rPr>
          <w:rFonts w:ascii="Times New Roman" w:eastAsia="Times New Roman" w:hAnsi="Times New Roman"/>
          <w:spacing w:val="-2"/>
          <w:sz w:val="24"/>
          <w:szCs w:val="24"/>
          <w:lang w:eastAsia="ru-RU"/>
        </w:rPr>
        <w:t xml:space="preserve"> закон</w:t>
      </w:r>
      <w:r w:rsidR="00281C6D" w:rsidRPr="003627E0">
        <w:rPr>
          <w:rFonts w:ascii="Times New Roman" w:eastAsia="Times New Roman" w:hAnsi="Times New Roman"/>
          <w:spacing w:val="-2"/>
          <w:sz w:val="24"/>
          <w:szCs w:val="24"/>
          <w:lang w:eastAsia="ru-RU"/>
        </w:rPr>
        <w:t>ом</w:t>
      </w:r>
      <w:r w:rsidRPr="003627E0">
        <w:rPr>
          <w:rFonts w:ascii="Times New Roman" w:eastAsia="Times New Roman" w:hAnsi="Times New Roman"/>
          <w:spacing w:val="-2"/>
          <w:sz w:val="24"/>
          <w:szCs w:val="24"/>
          <w:lang w:eastAsia="ru-RU"/>
        </w:rPr>
        <w:t xml:space="preserve"> №</w:t>
      </w:r>
      <w:r w:rsidR="00DF2DDD">
        <w:rPr>
          <w:rFonts w:ascii="Times New Roman" w:eastAsia="Times New Roman" w:hAnsi="Times New Roman"/>
          <w:spacing w:val="-2"/>
          <w:sz w:val="24"/>
          <w:szCs w:val="24"/>
          <w:lang w:eastAsia="ru-RU"/>
        </w:rPr>
        <w:t xml:space="preserve"> </w:t>
      </w:r>
      <w:r w:rsidRPr="003627E0">
        <w:rPr>
          <w:rFonts w:ascii="Times New Roman" w:eastAsia="Times New Roman" w:hAnsi="Times New Roman"/>
          <w:spacing w:val="-2"/>
          <w:sz w:val="24"/>
          <w:szCs w:val="24"/>
          <w:lang w:eastAsia="ru-RU"/>
        </w:rPr>
        <w:t>44-ФЗ.</w:t>
      </w:r>
    </w:p>
    <w:p w14:paraId="7CDA85C9" w14:textId="77777777" w:rsidR="005112CF" w:rsidRPr="003627E0" w:rsidRDefault="005112CF" w:rsidP="005112CF">
      <w:pPr>
        <w:widowControl w:val="0"/>
        <w:spacing w:after="0" w:line="240" w:lineRule="auto"/>
        <w:ind w:firstLine="709"/>
        <w:jc w:val="both"/>
        <w:rPr>
          <w:rFonts w:ascii="Times New Roman" w:eastAsia="Times New Roman" w:hAnsi="Times New Roman"/>
          <w:spacing w:val="-2"/>
          <w:sz w:val="24"/>
          <w:szCs w:val="24"/>
          <w:lang w:eastAsia="ru-RU"/>
        </w:rPr>
      </w:pPr>
      <w:r w:rsidRPr="003627E0">
        <w:rPr>
          <w:rFonts w:ascii="Times New Roman" w:eastAsia="Times New Roman" w:hAnsi="Times New Roman"/>
          <w:spacing w:val="-2"/>
          <w:sz w:val="24"/>
          <w:szCs w:val="24"/>
          <w:lang w:eastAsia="ru-RU"/>
        </w:rPr>
        <w:t>4.</w:t>
      </w:r>
      <w:r w:rsidR="00AC083B">
        <w:rPr>
          <w:rFonts w:ascii="Times New Roman" w:eastAsia="Times New Roman" w:hAnsi="Times New Roman"/>
          <w:spacing w:val="-2"/>
          <w:sz w:val="24"/>
          <w:szCs w:val="24"/>
          <w:lang w:eastAsia="ru-RU"/>
        </w:rPr>
        <w:t>5</w:t>
      </w:r>
      <w:r w:rsidRPr="003627E0">
        <w:rPr>
          <w:rFonts w:ascii="Times New Roman" w:eastAsia="Times New Roman" w:hAnsi="Times New Roman"/>
          <w:spacing w:val="-2"/>
          <w:sz w:val="24"/>
          <w:szCs w:val="24"/>
          <w:lang w:eastAsia="ru-RU"/>
        </w:rPr>
        <w:t>. Цена контракта, указанная в п. 4.1, включает в себя страховую премию, стоимость сопутствующих (в том числе подготовительных) работ и услуг, сумму всех налогов, сборов, других обязательных платежей, предусмотренных законодательством Российской Федерации, компенсацию иных издержек Страховщика, причитающиеся ему вознаграждение и т.д., т.е. является конечной.</w:t>
      </w:r>
    </w:p>
    <w:p w14:paraId="664B5DB6" w14:textId="77777777" w:rsidR="005112CF" w:rsidRPr="003627E0" w:rsidRDefault="005112CF" w:rsidP="005112CF">
      <w:pPr>
        <w:widowControl w:val="0"/>
        <w:autoSpaceDE w:val="0"/>
        <w:autoSpaceDN w:val="0"/>
        <w:adjustRightInd w:val="0"/>
        <w:spacing w:after="0" w:line="240" w:lineRule="auto"/>
        <w:ind w:firstLine="709"/>
        <w:jc w:val="both"/>
        <w:rPr>
          <w:rFonts w:ascii="Times New Roman" w:eastAsia="Times New Roman" w:hAnsi="Times New Roman"/>
          <w:spacing w:val="-2"/>
          <w:sz w:val="24"/>
          <w:szCs w:val="24"/>
          <w:lang w:eastAsia="ru-RU"/>
        </w:rPr>
      </w:pPr>
      <w:r w:rsidRPr="003627E0">
        <w:rPr>
          <w:rFonts w:ascii="Times New Roman" w:eastAsia="Times New Roman" w:hAnsi="Times New Roman"/>
          <w:spacing w:val="-2"/>
          <w:sz w:val="24"/>
          <w:szCs w:val="24"/>
          <w:lang w:eastAsia="ru-RU"/>
        </w:rPr>
        <w:t>4.</w:t>
      </w:r>
      <w:r w:rsidR="00AC083B">
        <w:rPr>
          <w:rFonts w:ascii="Times New Roman" w:eastAsia="Times New Roman" w:hAnsi="Times New Roman"/>
          <w:spacing w:val="-2"/>
          <w:sz w:val="24"/>
          <w:szCs w:val="24"/>
          <w:lang w:eastAsia="ru-RU"/>
        </w:rPr>
        <w:t>6</w:t>
      </w:r>
      <w:r w:rsidRPr="003627E0">
        <w:rPr>
          <w:rFonts w:ascii="Times New Roman" w:eastAsia="Times New Roman" w:hAnsi="Times New Roman"/>
          <w:spacing w:val="-2"/>
          <w:sz w:val="24"/>
          <w:szCs w:val="24"/>
          <w:lang w:eastAsia="ru-RU"/>
        </w:rPr>
        <w:t xml:space="preserve">. При заключении контракта обязательного страхования в целях расчета страховой премии и проверки данных о наличии или отсутствии страховых выплат, а также проверки факта прохождения технического осмотра Страховщик использует информацию, содержащуюся в автоматизированной информационной системе обязательного страхования, созданной в соответствии со </w:t>
      </w:r>
      <w:hyperlink r:id="rId25" w:history="1">
        <w:r w:rsidRPr="003627E0">
          <w:rPr>
            <w:rFonts w:ascii="Times New Roman" w:eastAsia="Times New Roman" w:hAnsi="Times New Roman"/>
            <w:color w:val="0000FF"/>
            <w:spacing w:val="-2"/>
            <w:sz w:val="24"/>
            <w:szCs w:val="24"/>
            <w:u w:val="single"/>
            <w:lang w:eastAsia="ru-RU"/>
          </w:rPr>
          <w:t>статьей 30</w:t>
        </w:r>
      </w:hyperlink>
      <w:r w:rsidRPr="003627E0">
        <w:rPr>
          <w:rFonts w:ascii="Times New Roman" w:eastAsia="Times New Roman" w:hAnsi="Times New Roman"/>
          <w:spacing w:val="-2"/>
          <w:sz w:val="24"/>
          <w:szCs w:val="24"/>
          <w:lang w:eastAsia="ru-RU"/>
        </w:rPr>
        <w:t xml:space="preserve"> Федерального закона № 40-ФЗ от 25 апреля 2002 г. «Об обязательном страховании гражданской ответственности</w:t>
      </w:r>
      <w:r w:rsidRPr="003627E0">
        <w:rPr>
          <w:rFonts w:ascii="Times New Roman" w:eastAsia="Times New Roman" w:hAnsi="Times New Roman"/>
          <w:spacing w:val="-2"/>
          <w:kern w:val="28"/>
          <w:sz w:val="24"/>
          <w:szCs w:val="24"/>
          <w:lang w:eastAsia="ru-RU"/>
        </w:rPr>
        <w:t xml:space="preserve"> владельцев транспортных средств»</w:t>
      </w:r>
      <w:r w:rsidRPr="003627E0">
        <w:rPr>
          <w:rFonts w:ascii="Times New Roman" w:eastAsia="Times New Roman" w:hAnsi="Times New Roman"/>
          <w:spacing w:val="-2"/>
          <w:sz w:val="24"/>
          <w:szCs w:val="24"/>
          <w:lang w:eastAsia="ru-RU"/>
        </w:rPr>
        <w:t>, и информацию, содержащуюся в единой автоматизированной информационной системе технического осмотра. Заключение контракта обязательного страхования без внесения сведений о страховании в автоматизированную информационную систему обязательного страхования и проверки соответствия представленных Страхователем сведений содержащейся в автоматизированной информационной системе обязательного страхования и в единой автоматизированной информационной системе технического осмотра информации не допускается.</w:t>
      </w:r>
    </w:p>
    <w:p w14:paraId="74570C52" w14:textId="77777777" w:rsidR="005112CF" w:rsidRPr="003627E0" w:rsidRDefault="005112CF" w:rsidP="005112CF">
      <w:pPr>
        <w:widowControl w:val="0"/>
        <w:spacing w:after="0" w:line="240" w:lineRule="auto"/>
        <w:ind w:firstLine="709"/>
        <w:jc w:val="both"/>
        <w:rPr>
          <w:rFonts w:ascii="Times New Roman" w:eastAsia="Times New Roman" w:hAnsi="Times New Roman"/>
          <w:spacing w:val="-2"/>
          <w:sz w:val="24"/>
          <w:szCs w:val="24"/>
          <w:lang w:eastAsia="ru-RU"/>
        </w:rPr>
      </w:pPr>
      <w:r w:rsidRPr="003627E0">
        <w:rPr>
          <w:rFonts w:ascii="Times New Roman" w:eastAsia="Times New Roman" w:hAnsi="Times New Roman"/>
          <w:spacing w:val="-2"/>
          <w:sz w:val="24"/>
          <w:szCs w:val="24"/>
          <w:lang w:eastAsia="ru-RU"/>
        </w:rPr>
        <w:t>4.</w:t>
      </w:r>
      <w:r w:rsidR="00AC083B">
        <w:rPr>
          <w:rFonts w:ascii="Times New Roman" w:eastAsia="Times New Roman" w:hAnsi="Times New Roman"/>
          <w:spacing w:val="-2"/>
          <w:sz w:val="24"/>
          <w:szCs w:val="24"/>
          <w:lang w:eastAsia="ru-RU"/>
        </w:rPr>
        <w:t>7</w:t>
      </w:r>
      <w:r w:rsidRPr="003627E0">
        <w:rPr>
          <w:rFonts w:ascii="Times New Roman" w:eastAsia="Times New Roman" w:hAnsi="Times New Roman"/>
          <w:spacing w:val="-2"/>
          <w:sz w:val="24"/>
          <w:szCs w:val="24"/>
          <w:lang w:eastAsia="ru-RU"/>
        </w:rPr>
        <w:t>. При досрочном прекращении контракта обязательного страхования в случаях, предусмотренных правилами обязательного страхования, Страховщик возвращает Страхователю часть страховой премии в размере доли страховой премии, предназначенной для осуществления страховых выплат и приходящейся на не истекший срок действия полиса обязательного страхования или не истекший срок сезонного использования транспортного средства.</w:t>
      </w:r>
    </w:p>
    <w:p w14:paraId="4A8093A2" w14:textId="77777777" w:rsidR="0049177D" w:rsidRDefault="005112CF" w:rsidP="0049177D">
      <w:pPr>
        <w:widowControl w:val="0"/>
        <w:spacing w:after="0" w:line="240" w:lineRule="auto"/>
        <w:ind w:firstLine="709"/>
        <w:jc w:val="both"/>
        <w:rPr>
          <w:rFonts w:ascii="Times New Roman" w:eastAsia="Times New Roman" w:hAnsi="Times New Roman"/>
          <w:spacing w:val="-2"/>
          <w:sz w:val="24"/>
          <w:szCs w:val="24"/>
          <w:lang w:eastAsia="ru-RU"/>
        </w:rPr>
      </w:pPr>
      <w:r w:rsidRPr="003627E0">
        <w:rPr>
          <w:rFonts w:ascii="Times New Roman" w:eastAsia="Times New Roman" w:hAnsi="Times New Roman"/>
          <w:spacing w:val="-2"/>
          <w:sz w:val="24"/>
          <w:szCs w:val="24"/>
          <w:lang w:eastAsia="ru-RU"/>
        </w:rPr>
        <w:t>4.</w:t>
      </w:r>
      <w:r w:rsidR="00AC083B">
        <w:rPr>
          <w:rFonts w:ascii="Times New Roman" w:eastAsia="Times New Roman" w:hAnsi="Times New Roman"/>
          <w:spacing w:val="-2"/>
          <w:sz w:val="24"/>
          <w:szCs w:val="24"/>
          <w:lang w:eastAsia="ru-RU"/>
        </w:rPr>
        <w:t>8</w:t>
      </w:r>
      <w:r w:rsidRPr="003627E0">
        <w:rPr>
          <w:rFonts w:ascii="Times New Roman" w:eastAsia="Times New Roman" w:hAnsi="Times New Roman"/>
          <w:spacing w:val="-2"/>
          <w:sz w:val="24"/>
          <w:szCs w:val="24"/>
          <w:lang w:eastAsia="ru-RU"/>
        </w:rPr>
        <w:t xml:space="preserve">. В случае нарушения </w:t>
      </w:r>
      <w:r w:rsidR="0062063A" w:rsidRPr="003627E0">
        <w:rPr>
          <w:rFonts w:ascii="Times New Roman" w:eastAsia="Times New Roman" w:hAnsi="Times New Roman"/>
          <w:spacing w:val="-2"/>
          <w:sz w:val="24"/>
          <w:szCs w:val="24"/>
          <w:lang w:eastAsia="ru-RU"/>
        </w:rPr>
        <w:t>Страховщик</w:t>
      </w:r>
      <w:r w:rsidR="0062063A">
        <w:rPr>
          <w:rFonts w:ascii="Times New Roman" w:eastAsia="Times New Roman" w:hAnsi="Times New Roman"/>
          <w:spacing w:val="-2"/>
          <w:sz w:val="24"/>
          <w:szCs w:val="24"/>
          <w:lang w:eastAsia="ru-RU"/>
        </w:rPr>
        <w:t>ом</w:t>
      </w:r>
      <w:r w:rsidRPr="003627E0">
        <w:rPr>
          <w:rFonts w:ascii="Times New Roman" w:eastAsia="Times New Roman" w:hAnsi="Times New Roman"/>
          <w:spacing w:val="-2"/>
          <w:sz w:val="24"/>
          <w:szCs w:val="24"/>
          <w:lang w:eastAsia="ru-RU"/>
        </w:rPr>
        <w:t xml:space="preserve"> обязательств по Контракту </w:t>
      </w:r>
      <w:r w:rsidR="0062063A" w:rsidRPr="003627E0">
        <w:rPr>
          <w:rFonts w:ascii="Times New Roman" w:eastAsia="Times New Roman" w:hAnsi="Times New Roman"/>
          <w:spacing w:val="-2"/>
          <w:sz w:val="24"/>
          <w:szCs w:val="24"/>
          <w:lang w:eastAsia="ru-RU"/>
        </w:rPr>
        <w:t>Страховател</w:t>
      </w:r>
      <w:r w:rsidR="0062063A">
        <w:rPr>
          <w:rFonts w:ascii="Times New Roman" w:eastAsia="Times New Roman" w:hAnsi="Times New Roman"/>
          <w:spacing w:val="-2"/>
          <w:sz w:val="24"/>
          <w:szCs w:val="24"/>
          <w:lang w:eastAsia="ru-RU"/>
        </w:rPr>
        <w:t>ь</w:t>
      </w:r>
      <w:r w:rsidRPr="003627E0">
        <w:rPr>
          <w:rFonts w:ascii="Times New Roman" w:eastAsia="Times New Roman" w:hAnsi="Times New Roman"/>
          <w:spacing w:val="-2"/>
          <w:sz w:val="24"/>
          <w:szCs w:val="24"/>
          <w:lang w:eastAsia="ru-RU"/>
        </w:rPr>
        <w:t xml:space="preserve"> вправе удержать начисленную за данное нарушение неустойку из суммы, подлежа</w:t>
      </w:r>
      <w:r w:rsidR="0062063A">
        <w:rPr>
          <w:rFonts w:ascii="Times New Roman" w:eastAsia="Times New Roman" w:hAnsi="Times New Roman"/>
          <w:spacing w:val="-2"/>
          <w:sz w:val="24"/>
          <w:szCs w:val="24"/>
          <w:lang w:eastAsia="ru-RU"/>
        </w:rPr>
        <w:t>щей уплате за оказанные услуги.</w:t>
      </w:r>
    </w:p>
    <w:p w14:paraId="41AC92C8" w14:textId="6B8D9F57" w:rsidR="005112CF" w:rsidRPr="003627E0" w:rsidRDefault="005112CF" w:rsidP="0049177D">
      <w:pPr>
        <w:widowControl w:val="0"/>
        <w:spacing w:after="0" w:line="240" w:lineRule="auto"/>
        <w:ind w:firstLine="709"/>
        <w:jc w:val="both"/>
        <w:rPr>
          <w:rFonts w:ascii="Times New Roman" w:eastAsia="Times New Roman" w:hAnsi="Times New Roman"/>
          <w:sz w:val="24"/>
          <w:szCs w:val="24"/>
          <w:lang w:eastAsia="ru-RU"/>
        </w:rPr>
      </w:pPr>
      <w:r w:rsidRPr="003627E0">
        <w:rPr>
          <w:rFonts w:ascii="Times New Roman" w:eastAsia="Times New Roman" w:hAnsi="Times New Roman"/>
          <w:spacing w:val="-2"/>
          <w:sz w:val="24"/>
          <w:szCs w:val="24"/>
          <w:lang w:eastAsia="ru-RU"/>
        </w:rPr>
        <w:t xml:space="preserve">Удержание неустоек (штрафов, пеней) проводится на следующие реквизиты </w:t>
      </w:r>
      <w:r w:rsidR="0062063A" w:rsidRPr="003627E0">
        <w:rPr>
          <w:rFonts w:ascii="Times New Roman" w:eastAsia="Times New Roman" w:hAnsi="Times New Roman"/>
          <w:spacing w:val="-2"/>
          <w:sz w:val="24"/>
          <w:szCs w:val="24"/>
          <w:lang w:eastAsia="ru-RU"/>
        </w:rPr>
        <w:t>Страховател</w:t>
      </w:r>
      <w:r w:rsidR="0062063A">
        <w:rPr>
          <w:rFonts w:ascii="Times New Roman" w:eastAsia="Times New Roman" w:hAnsi="Times New Roman"/>
          <w:spacing w:val="-2"/>
          <w:sz w:val="24"/>
          <w:szCs w:val="24"/>
          <w:lang w:eastAsia="ru-RU"/>
        </w:rPr>
        <w:t>я</w:t>
      </w:r>
      <w:r w:rsidRPr="003627E0">
        <w:rPr>
          <w:rFonts w:ascii="Times New Roman" w:eastAsia="Times New Roman" w:hAnsi="Times New Roman"/>
          <w:spacing w:val="-2"/>
          <w:sz w:val="24"/>
          <w:szCs w:val="24"/>
          <w:lang w:eastAsia="ru-RU"/>
        </w:rPr>
        <w:t xml:space="preserve">: </w:t>
      </w:r>
      <w:r w:rsidR="00DF2DDD" w:rsidRPr="00DF2DDD">
        <w:rPr>
          <w:rFonts w:ascii="Times New Roman" w:eastAsia="Times New Roman" w:hAnsi="Times New Roman"/>
          <w:sz w:val="24"/>
          <w:szCs w:val="24"/>
          <w:lang w:eastAsia="ru-RU"/>
        </w:rPr>
        <w:t>Управлени</w:t>
      </w:r>
      <w:r w:rsidR="00DF2DDD">
        <w:rPr>
          <w:rFonts w:ascii="Times New Roman" w:eastAsia="Times New Roman" w:hAnsi="Times New Roman"/>
          <w:sz w:val="24"/>
          <w:szCs w:val="24"/>
          <w:lang w:eastAsia="ru-RU"/>
        </w:rPr>
        <w:t>е</w:t>
      </w:r>
      <w:r w:rsidR="00DF2DDD" w:rsidRPr="00DF2DDD">
        <w:rPr>
          <w:rFonts w:ascii="Times New Roman" w:eastAsia="Times New Roman" w:hAnsi="Times New Roman"/>
          <w:sz w:val="24"/>
          <w:szCs w:val="24"/>
          <w:lang w:eastAsia="ru-RU"/>
        </w:rPr>
        <w:t xml:space="preserve"> Федерального казначейства по Нижегородской области </w:t>
      </w:r>
      <w:r w:rsidRPr="003627E0">
        <w:rPr>
          <w:rFonts w:ascii="Times New Roman" w:eastAsia="Times New Roman" w:hAnsi="Times New Roman"/>
          <w:sz w:val="24"/>
          <w:szCs w:val="24"/>
          <w:lang w:eastAsia="ru-RU"/>
        </w:rPr>
        <w:t xml:space="preserve">(ФКУЗ Санаторий «Аксаково» ФСИН России) </w:t>
      </w:r>
      <w:r w:rsidR="00FE5A6E" w:rsidRPr="00FE5A6E">
        <w:rPr>
          <w:rFonts w:ascii="Times New Roman" w:eastAsia="Times New Roman" w:hAnsi="Times New Roman"/>
          <w:sz w:val="24"/>
          <w:szCs w:val="24"/>
          <w:lang w:eastAsia="ru-RU"/>
        </w:rPr>
        <w:t>л/с 03481517500</w:t>
      </w:r>
      <w:r w:rsidRPr="003627E0">
        <w:rPr>
          <w:rFonts w:ascii="Times New Roman" w:eastAsia="Times New Roman" w:hAnsi="Times New Roman"/>
          <w:spacing w:val="-2"/>
          <w:sz w:val="24"/>
          <w:szCs w:val="24"/>
          <w:lang w:eastAsia="ru-RU"/>
        </w:rPr>
        <w:t xml:space="preserve"> Номер счета получателя (р/с) </w:t>
      </w:r>
      <w:r w:rsidR="00FE5A6E" w:rsidRPr="00FE5A6E">
        <w:rPr>
          <w:rFonts w:ascii="Times New Roman" w:eastAsia="Times New Roman" w:hAnsi="Times New Roman"/>
          <w:spacing w:val="-2"/>
          <w:sz w:val="24"/>
          <w:szCs w:val="24"/>
          <w:lang w:eastAsia="ru-RU"/>
        </w:rPr>
        <w:t>03211643000000013234</w:t>
      </w:r>
      <w:r w:rsidRPr="003627E0">
        <w:rPr>
          <w:rFonts w:ascii="Times New Roman" w:eastAsia="Times New Roman" w:hAnsi="Times New Roman"/>
          <w:spacing w:val="-2"/>
          <w:sz w:val="24"/>
          <w:szCs w:val="24"/>
          <w:lang w:eastAsia="ru-RU"/>
        </w:rPr>
        <w:t xml:space="preserve">, БИК </w:t>
      </w:r>
      <w:r w:rsidR="00FE5A6E" w:rsidRPr="00FE5A6E">
        <w:rPr>
          <w:rFonts w:ascii="Times New Roman" w:eastAsia="Times New Roman" w:hAnsi="Times New Roman"/>
          <w:spacing w:val="-2"/>
          <w:sz w:val="24"/>
          <w:szCs w:val="24"/>
          <w:lang w:eastAsia="ru-RU"/>
        </w:rPr>
        <w:t>012202102</w:t>
      </w:r>
      <w:r w:rsidR="00FE5A6E">
        <w:rPr>
          <w:rFonts w:ascii="Times New Roman" w:eastAsia="Times New Roman" w:hAnsi="Times New Roman"/>
          <w:sz w:val="24"/>
          <w:szCs w:val="24"/>
          <w:lang w:eastAsia="ru-RU"/>
        </w:rPr>
        <w:t xml:space="preserve"> </w:t>
      </w:r>
      <w:r w:rsidR="00FE5A6E" w:rsidRPr="00FE5A6E">
        <w:rPr>
          <w:rFonts w:ascii="Times New Roman" w:eastAsia="Times New Roman" w:hAnsi="Times New Roman"/>
          <w:sz w:val="24"/>
          <w:szCs w:val="24"/>
          <w:lang w:eastAsia="ru-RU"/>
        </w:rPr>
        <w:t>ОКЦ №1 ВВГУ Банка России//УФК по Нижегородской области, г. Нижний Новгород</w:t>
      </w:r>
      <w:r w:rsidR="00014704" w:rsidRPr="00014704">
        <w:rPr>
          <w:rFonts w:ascii="Times New Roman" w:eastAsia="Times New Roman" w:hAnsi="Times New Roman"/>
          <w:sz w:val="24"/>
          <w:szCs w:val="24"/>
          <w:lang w:eastAsia="ru-RU"/>
        </w:rPr>
        <w:t xml:space="preserve">, </w:t>
      </w:r>
      <w:r w:rsidRPr="003627E0">
        <w:rPr>
          <w:rFonts w:ascii="Times New Roman" w:eastAsia="Times New Roman" w:hAnsi="Times New Roman"/>
          <w:spacing w:val="-2"/>
          <w:sz w:val="24"/>
          <w:szCs w:val="24"/>
          <w:lang w:eastAsia="ru-RU"/>
        </w:rPr>
        <w:t xml:space="preserve">Номер единого казначейского счета (кор./счет) </w:t>
      </w:r>
      <w:r w:rsidR="00FE5A6E" w:rsidRPr="00FE5A6E">
        <w:rPr>
          <w:rFonts w:ascii="Times New Roman" w:eastAsia="Times New Roman" w:hAnsi="Times New Roman"/>
          <w:spacing w:val="-2"/>
          <w:sz w:val="24"/>
          <w:szCs w:val="24"/>
          <w:lang w:eastAsia="ru-RU"/>
        </w:rPr>
        <w:t>40102810745370000024</w:t>
      </w:r>
      <w:r w:rsidRPr="003627E0">
        <w:rPr>
          <w:rFonts w:ascii="Times New Roman" w:eastAsia="Times New Roman" w:hAnsi="Times New Roman"/>
          <w:spacing w:val="-2"/>
          <w:sz w:val="24"/>
          <w:szCs w:val="24"/>
          <w:lang w:eastAsia="ru-RU"/>
        </w:rPr>
        <w:t xml:space="preserve">, ИНН </w:t>
      </w:r>
      <w:r w:rsidR="00FE5A6E" w:rsidRPr="00FE5A6E">
        <w:rPr>
          <w:rFonts w:ascii="Times New Roman" w:eastAsia="Times New Roman" w:hAnsi="Times New Roman"/>
          <w:spacing w:val="-2"/>
          <w:sz w:val="24"/>
          <w:szCs w:val="24"/>
          <w:lang w:eastAsia="ru-RU"/>
        </w:rPr>
        <w:t>5029053251</w:t>
      </w:r>
      <w:r w:rsidRPr="003627E0">
        <w:rPr>
          <w:rFonts w:ascii="Times New Roman" w:eastAsia="Times New Roman" w:hAnsi="Times New Roman"/>
          <w:spacing w:val="-2"/>
          <w:sz w:val="24"/>
          <w:szCs w:val="24"/>
          <w:lang w:eastAsia="ru-RU"/>
        </w:rPr>
        <w:t xml:space="preserve">, КПП </w:t>
      </w:r>
      <w:r w:rsidR="00FE5A6E" w:rsidRPr="00FE5A6E">
        <w:rPr>
          <w:rFonts w:ascii="Times New Roman" w:eastAsia="Times New Roman" w:hAnsi="Times New Roman"/>
          <w:spacing w:val="-2"/>
          <w:sz w:val="24"/>
          <w:szCs w:val="24"/>
          <w:lang w:eastAsia="ru-RU"/>
        </w:rPr>
        <w:t>502901001</w:t>
      </w:r>
      <w:r w:rsidR="00FE5A6E">
        <w:rPr>
          <w:rFonts w:ascii="Times New Roman" w:eastAsia="Times New Roman" w:hAnsi="Times New Roman"/>
          <w:spacing w:val="-2"/>
          <w:sz w:val="24"/>
          <w:szCs w:val="24"/>
          <w:lang w:eastAsia="ru-RU"/>
        </w:rPr>
        <w:t>.</w:t>
      </w:r>
    </w:p>
    <w:p w14:paraId="1487CFD6" w14:textId="77777777" w:rsidR="005112CF" w:rsidRPr="003627E0" w:rsidRDefault="005112CF" w:rsidP="005112CF">
      <w:pPr>
        <w:widowControl w:val="0"/>
        <w:spacing w:after="0" w:line="240" w:lineRule="auto"/>
        <w:ind w:firstLine="709"/>
        <w:jc w:val="both"/>
        <w:rPr>
          <w:rFonts w:ascii="Times New Roman" w:eastAsia="Times New Roman" w:hAnsi="Times New Roman"/>
          <w:spacing w:val="-2"/>
          <w:sz w:val="24"/>
          <w:szCs w:val="24"/>
          <w:lang w:eastAsia="ru-RU"/>
        </w:rPr>
      </w:pPr>
    </w:p>
    <w:p w14:paraId="393CFBAA" w14:textId="77777777" w:rsidR="005112CF" w:rsidRPr="003627E0" w:rsidRDefault="005112CF" w:rsidP="005112CF">
      <w:pPr>
        <w:widowControl w:val="0"/>
        <w:spacing w:after="0" w:line="240" w:lineRule="auto"/>
        <w:jc w:val="center"/>
        <w:rPr>
          <w:rFonts w:ascii="Times New Roman" w:eastAsia="Times New Roman" w:hAnsi="Times New Roman"/>
          <w:b/>
          <w:spacing w:val="-2"/>
          <w:sz w:val="24"/>
          <w:szCs w:val="24"/>
          <w:lang w:eastAsia="ru-RU"/>
        </w:rPr>
      </w:pPr>
      <w:r w:rsidRPr="003627E0">
        <w:rPr>
          <w:rFonts w:ascii="Times New Roman" w:eastAsia="Times New Roman" w:hAnsi="Times New Roman"/>
          <w:b/>
          <w:spacing w:val="-2"/>
          <w:sz w:val="24"/>
          <w:szCs w:val="24"/>
          <w:lang w:eastAsia="ru-RU"/>
        </w:rPr>
        <w:t>5. ПОРЯДОК РАСЧЕТОВ</w:t>
      </w:r>
    </w:p>
    <w:p w14:paraId="738F8810" w14:textId="77777777" w:rsidR="005112CF" w:rsidRDefault="005112CF" w:rsidP="005112CF">
      <w:pPr>
        <w:widowControl w:val="0"/>
        <w:spacing w:after="0" w:line="240" w:lineRule="auto"/>
        <w:ind w:firstLine="709"/>
        <w:jc w:val="both"/>
        <w:rPr>
          <w:rFonts w:ascii="Times New Roman" w:eastAsia="Times New Roman" w:hAnsi="Times New Roman"/>
          <w:spacing w:val="-2"/>
          <w:sz w:val="24"/>
          <w:szCs w:val="24"/>
          <w:lang w:eastAsia="ru-RU"/>
        </w:rPr>
      </w:pPr>
      <w:r w:rsidRPr="003627E0">
        <w:rPr>
          <w:rFonts w:ascii="Times New Roman" w:eastAsia="Times New Roman" w:hAnsi="Times New Roman"/>
          <w:spacing w:val="-2"/>
          <w:sz w:val="24"/>
          <w:szCs w:val="24"/>
          <w:lang w:eastAsia="ru-RU"/>
        </w:rPr>
        <w:t>5.1. Оплата производится за счет средств Федерального бюджета.</w:t>
      </w:r>
    </w:p>
    <w:p w14:paraId="6463CFD0" w14:textId="77777777" w:rsidR="00E54C75" w:rsidRDefault="005112CF" w:rsidP="00B175B0">
      <w:pPr>
        <w:widowControl w:val="0"/>
        <w:tabs>
          <w:tab w:val="left" w:pos="6690"/>
        </w:tabs>
        <w:autoSpaceDE w:val="0"/>
        <w:autoSpaceDN w:val="0"/>
        <w:adjustRightInd w:val="0"/>
        <w:spacing w:after="0" w:line="240" w:lineRule="auto"/>
        <w:ind w:firstLine="720"/>
        <w:jc w:val="both"/>
        <w:rPr>
          <w:rFonts w:ascii="Times New Roman" w:eastAsia="Times New Roman" w:hAnsi="Times New Roman"/>
          <w:spacing w:val="-2"/>
          <w:sz w:val="24"/>
          <w:szCs w:val="24"/>
          <w:lang w:eastAsia="ru-RU"/>
        </w:rPr>
      </w:pPr>
      <w:r w:rsidRPr="003627E0">
        <w:rPr>
          <w:rFonts w:ascii="Times New Roman" w:eastAsia="Times New Roman" w:hAnsi="Times New Roman"/>
          <w:spacing w:val="-2"/>
          <w:sz w:val="24"/>
          <w:szCs w:val="24"/>
          <w:lang w:eastAsia="ru-RU"/>
        </w:rPr>
        <w:t>5.2.</w:t>
      </w:r>
      <w:r w:rsidR="00E54C75" w:rsidRPr="00E54C75">
        <w:rPr>
          <w:rFonts w:ascii="Times New Roman" w:eastAsia="Times New Roman" w:hAnsi="Times New Roman"/>
          <w:spacing w:val="-2"/>
          <w:sz w:val="24"/>
          <w:szCs w:val="24"/>
          <w:lang w:eastAsia="ru-RU"/>
        </w:rPr>
        <w:t xml:space="preserve"> </w:t>
      </w:r>
      <w:r w:rsidR="00E54C75" w:rsidRPr="003627E0">
        <w:rPr>
          <w:rFonts w:ascii="Times New Roman" w:eastAsia="Times New Roman" w:hAnsi="Times New Roman"/>
          <w:spacing w:val="-2"/>
          <w:sz w:val="24"/>
          <w:szCs w:val="24"/>
          <w:lang w:eastAsia="ru-RU"/>
        </w:rPr>
        <w:t>Цена контракта выражается в валюте Российской Федерации.</w:t>
      </w:r>
    </w:p>
    <w:p w14:paraId="64283E18" w14:textId="77777777" w:rsidR="005112CF" w:rsidRPr="003627E0" w:rsidRDefault="00E54C75" w:rsidP="00B175B0">
      <w:pPr>
        <w:widowControl w:val="0"/>
        <w:tabs>
          <w:tab w:val="left" w:pos="6690"/>
        </w:tabs>
        <w:autoSpaceDE w:val="0"/>
        <w:autoSpaceDN w:val="0"/>
        <w:adjustRightInd w:val="0"/>
        <w:spacing w:after="0" w:line="240" w:lineRule="auto"/>
        <w:ind w:firstLine="720"/>
        <w:jc w:val="both"/>
        <w:rPr>
          <w:rFonts w:ascii="Times New Roman" w:eastAsia="Times New Roman" w:hAnsi="Times New Roman"/>
          <w:spacing w:val="-2"/>
          <w:sz w:val="24"/>
          <w:szCs w:val="24"/>
          <w:lang w:eastAsia="ru-RU"/>
        </w:rPr>
      </w:pPr>
      <w:r w:rsidRPr="003627E0">
        <w:rPr>
          <w:rFonts w:ascii="Times New Roman" w:eastAsia="Times New Roman" w:hAnsi="Times New Roman"/>
          <w:spacing w:val="-2"/>
          <w:sz w:val="24"/>
          <w:szCs w:val="24"/>
          <w:lang w:eastAsia="ru-RU"/>
        </w:rPr>
        <w:t>5.3.</w:t>
      </w:r>
      <w:r w:rsidR="005112CF" w:rsidRPr="003627E0">
        <w:rPr>
          <w:rFonts w:ascii="Times New Roman" w:eastAsia="Times New Roman" w:hAnsi="Times New Roman"/>
          <w:spacing w:val="-2"/>
          <w:sz w:val="24"/>
          <w:szCs w:val="24"/>
          <w:lang w:eastAsia="ru-RU"/>
        </w:rPr>
        <w:t> </w:t>
      </w:r>
      <w:r w:rsidR="00014704" w:rsidRPr="00014704">
        <w:rPr>
          <w:rFonts w:ascii="Times New Roman" w:eastAsia="Times New Roman" w:hAnsi="Times New Roman"/>
          <w:spacing w:val="-2"/>
          <w:sz w:val="24"/>
          <w:szCs w:val="24"/>
          <w:lang w:eastAsia="ru-RU"/>
        </w:rPr>
        <w:t xml:space="preserve">Оплата по Контракту осуществляется в рублях Российской Федерации </w:t>
      </w:r>
      <w:r w:rsidR="00014704" w:rsidRPr="00014704">
        <w:rPr>
          <w:rFonts w:ascii="Times New Roman" w:eastAsia="Times New Roman" w:hAnsi="Times New Roman"/>
          <w:spacing w:val="-2"/>
          <w:sz w:val="24"/>
          <w:szCs w:val="24"/>
          <w:lang w:eastAsia="ru-RU"/>
        </w:rPr>
        <w:br/>
        <w:t xml:space="preserve">по безналичному расчету, платежными поручениями путем перечисления Страхователем денежных средств, выделенных из федерального бюджета, на расчетный счет Страховщика </w:t>
      </w:r>
      <w:r w:rsidR="00014704" w:rsidRPr="00014704">
        <w:rPr>
          <w:rFonts w:ascii="Times New Roman" w:eastAsia="Times New Roman" w:hAnsi="Times New Roman"/>
          <w:spacing w:val="-2"/>
          <w:sz w:val="24"/>
          <w:szCs w:val="24"/>
          <w:lang w:eastAsia="ru-RU"/>
        </w:rPr>
        <w:br/>
        <w:t xml:space="preserve">в течение </w:t>
      </w:r>
      <w:r w:rsidR="00014704">
        <w:rPr>
          <w:rFonts w:ascii="Times New Roman" w:eastAsia="Times New Roman" w:hAnsi="Times New Roman"/>
          <w:spacing w:val="-2"/>
          <w:sz w:val="24"/>
          <w:szCs w:val="24"/>
          <w:lang w:eastAsia="ru-RU"/>
        </w:rPr>
        <w:t>10</w:t>
      </w:r>
      <w:r w:rsidR="00014704" w:rsidRPr="00014704">
        <w:rPr>
          <w:rFonts w:ascii="Times New Roman" w:eastAsia="Times New Roman" w:hAnsi="Times New Roman"/>
          <w:spacing w:val="-2"/>
          <w:sz w:val="24"/>
          <w:szCs w:val="24"/>
          <w:lang w:eastAsia="ru-RU"/>
        </w:rPr>
        <w:t xml:space="preserve"> (</w:t>
      </w:r>
      <w:r w:rsidR="00014704">
        <w:rPr>
          <w:rFonts w:ascii="Times New Roman" w:eastAsia="Times New Roman" w:hAnsi="Times New Roman"/>
          <w:spacing w:val="-2"/>
          <w:sz w:val="24"/>
          <w:szCs w:val="24"/>
          <w:lang w:eastAsia="ru-RU"/>
        </w:rPr>
        <w:t>десяти</w:t>
      </w:r>
      <w:r w:rsidR="00014704" w:rsidRPr="00014704">
        <w:rPr>
          <w:rFonts w:ascii="Times New Roman" w:eastAsia="Times New Roman" w:hAnsi="Times New Roman"/>
          <w:spacing w:val="-2"/>
          <w:sz w:val="24"/>
          <w:szCs w:val="24"/>
          <w:lang w:eastAsia="ru-RU"/>
        </w:rPr>
        <w:t>) дней с даты подписания</w:t>
      </w:r>
      <w:r w:rsidR="00014704">
        <w:rPr>
          <w:rFonts w:ascii="Times New Roman" w:eastAsia="Times New Roman" w:hAnsi="Times New Roman"/>
          <w:spacing w:val="-2"/>
          <w:sz w:val="24"/>
          <w:szCs w:val="24"/>
          <w:lang w:eastAsia="ru-RU"/>
        </w:rPr>
        <w:t xml:space="preserve"> документа о приемке</w:t>
      </w:r>
      <w:r w:rsidR="00B175B0" w:rsidRPr="003627E0">
        <w:rPr>
          <w:rFonts w:ascii="Times New Roman" w:eastAsia="Times New Roman" w:hAnsi="Times New Roman"/>
          <w:spacing w:val="-2"/>
          <w:sz w:val="24"/>
          <w:szCs w:val="24"/>
          <w:lang w:eastAsia="ru-RU"/>
        </w:rPr>
        <w:t xml:space="preserve">. </w:t>
      </w:r>
      <w:r w:rsidRPr="003627E0">
        <w:rPr>
          <w:rFonts w:ascii="Times New Roman" w:eastAsia="Times New Roman" w:hAnsi="Times New Roman"/>
          <w:spacing w:val="-2"/>
          <w:sz w:val="24"/>
          <w:szCs w:val="24"/>
          <w:lang w:eastAsia="ru-RU"/>
        </w:rPr>
        <w:t>Датой платежа считается дата списания денежных средств со счета Страхователя</w:t>
      </w:r>
      <w:r>
        <w:rPr>
          <w:rFonts w:ascii="Times New Roman" w:eastAsia="Times New Roman" w:hAnsi="Times New Roman"/>
          <w:spacing w:val="-2"/>
          <w:sz w:val="24"/>
          <w:szCs w:val="24"/>
          <w:lang w:eastAsia="ru-RU"/>
        </w:rPr>
        <w:t>.</w:t>
      </w:r>
      <w:r w:rsidRPr="003627E0">
        <w:rPr>
          <w:rFonts w:ascii="Times New Roman" w:eastAsia="Times New Roman" w:hAnsi="Times New Roman"/>
          <w:spacing w:val="-2"/>
          <w:sz w:val="24"/>
          <w:szCs w:val="24"/>
          <w:lang w:eastAsia="ru-RU"/>
        </w:rPr>
        <w:t xml:space="preserve"> </w:t>
      </w:r>
      <w:r w:rsidR="00B175B0" w:rsidRPr="003627E0">
        <w:rPr>
          <w:rFonts w:ascii="Times New Roman" w:eastAsia="Times New Roman" w:hAnsi="Times New Roman"/>
          <w:spacing w:val="-2"/>
          <w:sz w:val="24"/>
          <w:szCs w:val="24"/>
          <w:lang w:eastAsia="ru-RU"/>
        </w:rPr>
        <w:t>В случае изменения расчетного счета</w:t>
      </w:r>
      <w:r>
        <w:rPr>
          <w:rFonts w:ascii="Times New Roman" w:eastAsia="Times New Roman" w:hAnsi="Times New Roman"/>
          <w:spacing w:val="-2"/>
          <w:sz w:val="24"/>
          <w:szCs w:val="24"/>
          <w:lang w:eastAsia="ru-RU"/>
        </w:rPr>
        <w:t>,</w:t>
      </w:r>
      <w:r w:rsidR="00B175B0" w:rsidRPr="003627E0">
        <w:rPr>
          <w:rFonts w:ascii="Times New Roman" w:eastAsia="Times New Roman" w:hAnsi="Times New Roman"/>
          <w:spacing w:val="-2"/>
          <w:sz w:val="24"/>
          <w:szCs w:val="24"/>
          <w:lang w:eastAsia="ru-RU"/>
        </w:rPr>
        <w:t xml:space="preserve"> </w:t>
      </w:r>
      <w:r w:rsidR="00B175B0" w:rsidRPr="003627E0">
        <w:rPr>
          <w:rFonts w:ascii="Times New Roman" w:eastAsia="Times New Roman" w:hAnsi="Times New Roman"/>
          <w:bCs/>
          <w:spacing w:val="-2"/>
          <w:sz w:val="24"/>
          <w:szCs w:val="24"/>
          <w:lang w:eastAsia="ru-RU"/>
        </w:rPr>
        <w:t>Страховщик</w:t>
      </w:r>
      <w:r w:rsidR="00B175B0" w:rsidRPr="003627E0">
        <w:rPr>
          <w:rFonts w:ascii="Times New Roman" w:eastAsia="Times New Roman" w:hAnsi="Times New Roman"/>
          <w:spacing w:val="-2"/>
          <w:sz w:val="24"/>
          <w:szCs w:val="24"/>
          <w:lang w:eastAsia="ru-RU"/>
        </w:rPr>
        <w:t xml:space="preserve"> обязан в трехдневный срок с момента изменения расчетного счета в письменной форме сообщить об этом </w:t>
      </w:r>
      <w:r w:rsidRPr="003627E0">
        <w:rPr>
          <w:rFonts w:ascii="Times New Roman" w:eastAsia="Times New Roman" w:hAnsi="Times New Roman"/>
          <w:spacing w:val="-2"/>
          <w:sz w:val="24"/>
          <w:szCs w:val="24"/>
          <w:lang w:eastAsia="ru-RU"/>
        </w:rPr>
        <w:t>Страховател</w:t>
      </w:r>
      <w:r>
        <w:rPr>
          <w:rFonts w:ascii="Times New Roman" w:eastAsia="Times New Roman" w:hAnsi="Times New Roman"/>
          <w:spacing w:val="-2"/>
          <w:sz w:val="24"/>
          <w:szCs w:val="24"/>
          <w:lang w:eastAsia="ru-RU"/>
        </w:rPr>
        <w:t>ю</w:t>
      </w:r>
      <w:r w:rsidR="00B175B0" w:rsidRPr="003627E0">
        <w:rPr>
          <w:rFonts w:ascii="Times New Roman" w:eastAsia="Times New Roman" w:hAnsi="Times New Roman"/>
          <w:spacing w:val="-2"/>
          <w:sz w:val="24"/>
          <w:szCs w:val="24"/>
          <w:lang w:eastAsia="ru-RU"/>
        </w:rPr>
        <w:t xml:space="preserve">, указав новые реквизиты расчетного счета. В противном случае все риски, связанные с перечислением </w:t>
      </w:r>
      <w:r w:rsidRPr="003627E0">
        <w:rPr>
          <w:rFonts w:ascii="Times New Roman" w:eastAsia="Times New Roman" w:hAnsi="Times New Roman"/>
          <w:spacing w:val="-2"/>
          <w:sz w:val="24"/>
          <w:szCs w:val="24"/>
          <w:lang w:eastAsia="ru-RU"/>
        </w:rPr>
        <w:t>Страховател</w:t>
      </w:r>
      <w:r>
        <w:rPr>
          <w:rFonts w:ascii="Times New Roman" w:eastAsia="Times New Roman" w:hAnsi="Times New Roman"/>
          <w:spacing w:val="-2"/>
          <w:sz w:val="24"/>
          <w:szCs w:val="24"/>
          <w:lang w:eastAsia="ru-RU"/>
        </w:rPr>
        <w:t xml:space="preserve">ем </w:t>
      </w:r>
      <w:r w:rsidR="00B175B0" w:rsidRPr="003627E0">
        <w:rPr>
          <w:rFonts w:ascii="Times New Roman" w:eastAsia="Times New Roman" w:hAnsi="Times New Roman"/>
          <w:spacing w:val="-2"/>
          <w:sz w:val="24"/>
          <w:szCs w:val="24"/>
          <w:lang w:eastAsia="ru-RU"/>
        </w:rPr>
        <w:t xml:space="preserve">денежных средств на указанный в Контракте счет </w:t>
      </w:r>
      <w:r w:rsidRPr="003627E0">
        <w:rPr>
          <w:rFonts w:ascii="Times New Roman" w:eastAsia="Times New Roman" w:hAnsi="Times New Roman"/>
          <w:spacing w:val="-2"/>
          <w:sz w:val="24"/>
          <w:szCs w:val="24"/>
          <w:lang w:eastAsia="ru-RU"/>
        </w:rPr>
        <w:t>Страховщика</w:t>
      </w:r>
      <w:r w:rsidR="00B175B0" w:rsidRPr="003627E0">
        <w:rPr>
          <w:rFonts w:ascii="Times New Roman" w:eastAsia="Times New Roman" w:hAnsi="Times New Roman"/>
          <w:spacing w:val="-2"/>
          <w:sz w:val="24"/>
          <w:szCs w:val="24"/>
          <w:lang w:eastAsia="ru-RU"/>
        </w:rPr>
        <w:t xml:space="preserve">, несет </w:t>
      </w:r>
      <w:r>
        <w:rPr>
          <w:rFonts w:ascii="Times New Roman" w:eastAsia="Times New Roman" w:hAnsi="Times New Roman"/>
          <w:spacing w:val="-2"/>
          <w:sz w:val="24"/>
          <w:szCs w:val="24"/>
          <w:lang w:eastAsia="ru-RU"/>
        </w:rPr>
        <w:t>Страховщик</w:t>
      </w:r>
      <w:r w:rsidR="00B175B0" w:rsidRPr="003627E0">
        <w:rPr>
          <w:rFonts w:ascii="Times New Roman" w:eastAsia="Times New Roman" w:hAnsi="Times New Roman"/>
          <w:spacing w:val="-2"/>
          <w:sz w:val="24"/>
          <w:szCs w:val="24"/>
          <w:lang w:eastAsia="ru-RU"/>
        </w:rPr>
        <w:t>.</w:t>
      </w:r>
    </w:p>
    <w:p w14:paraId="76E30F42" w14:textId="77777777" w:rsidR="005112CF" w:rsidRPr="003627E0" w:rsidRDefault="00E54C75" w:rsidP="005112CF">
      <w:pPr>
        <w:widowControl w:val="0"/>
        <w:autoSpaceDE w:val="0"/>
        <w:autoSpaceDN w:val="0"/>
        <w:adjustRightInd w:val="0"/>
        <w:spacing w:after="0" w:line="240" w:lineRule="auto"/>
        <w:ind w:firstLine="709"/>
        <w:jc w:val="both"/>
        <w:rPr>
          <w:rFonts w:ascii="Times New Roman" w:eastAsia="Times New Roman" w:hAnsi="Times New Roman"/>
          <w:spacing w:val="-2"/>
          <w:sz w:val="24"/>
          <w:szCs w:val="24"/>
          <w:lang w:eastAsia="ru-RU"/>
        </w:rPr>
      </w:pPr>
      <w:r w:rsidRPr="003627E0">
        <w:rPr>
          <w:rFonts w:ascii="Times New Roman" w:eastAsia="Times New Roman" w:hAnsi="Times New Roman"/>
          <w:spacing w:val="-2"/>
          <w:sz w:val="24"/>
          <w:szCs w:val="24"/>
          <w:lang w:eastAsia="ru-RU"/>
        </w:rPr>
        <w:t>5.4. </w:t>
      </w:r>
      <w:r w:rsidR="005112CF" w:rsidRPr="003627E0">
        <w:rPr>
          <w:rFonts w:ascii="Times New Roman" w:eastAsia="Times New Roman" w:hAnsi="Times New Roman"/>
          <w:spacing w:val="-2"/>
          <w:sz w:val="24"/>
          <w:szCs w:val="24"/>
          <w:lang w:eastAsia="ru-RU"/>
        </w:rPr>
        <w:t>В случаях удержания Страхователем неустойки, предусмотренной разделом 10 контракта, оплата оказанных услуг производится Страхователем в размере, уменьшенном на сумму неустойки.</w:t>
      </w:r>
    </w:p>
    <w:p w14:paraId="7FCD506F" w14:textId="77777777" w:rsidR="005112CF" w:rsidRDefault="005112CF" w:rsidP="005112CF">
      <w:pPr>
        <w:widowControl w:val="0"/>
        <w:autoSpaceDE w:val="0"/>
        <w:autoSpaceDN w:val="0"/>
        <w:adjustRightInd w:val="0"/>
        <w:spacing w:after="0" w:line="240" w:lineRule="auto"/>
        <w:ind w:firstLine="709"/>
        <w:jc w:val="both"/>
        <w:rPr>
          <w:rFonts w:ascii="Times New Roman" w:eastAsia="Times New Roman" w:hAnsi="Times New Roman"/>
          <w:spacing w:val="-2"/>
          <w:sz w:val="24"/>
          <w:szCs w:val="24"/>
          <w:lang w:eastAsia="ru-RU"/>
        </w:rPr>
      </w:pPr>
    </w:p>
    <w:p w14:paraId="09AAF704" w14:textId="77777777" w:rsidR="005112CF" w:rsidRPr="003627E0" w:rsidRDefault="005112CF" w:rsidP="005112CF">
      <w:pPr>
        <w:widowControl w:val="0"/>
        <w:spacing w:after="0" w:line="240" w:lineRule="auto"/>
        <w:jc w:val="center"/>
        <w:rPr>
          <w:rFonts w:ascii="Times New Roman" w:eastAsia="Times New Roman" w:hAnsi="Times New Roman"/>
          <w:b/>
          <w:spacing w:val="-2"/>
          <w:sz w:val="24"/>
          <w:szCs w:val="24"/>
          <w:lang w:eastAsia="ru-RU"/>
        </w:rPr>
      </w:pPr>
      <w:r w:rsidRPr="003627E0">
        <w:rPr>
          <w:rFonts w:ascii="Times New Roman" w:eastAsia="Times New Roman" w:hAnsi="Times New Roman"/>
          <w:b/>
          <w:spacing w:val="-2"/>
          <w:sz w:val="24"/>
          <w:szCs w:val="24"/>
          <w:lang w:eastAsia="ru-RU"/>
        </w:rPr>
        <w:t>6.ПРАВА И ОБЯЗАННОСТИ СТОРОН</w:t>
      </w:r>
    </w:p>
    <w:p w14:paraId="7ED31736" w14:textId="77777777" w:rsidR="006F54CD" w:rsidRDefault="006F54CD" w:rsidP="005112CF">
      <w:pPr>
        <w:widowControl w:val="0"/>
        <w:spacing w:after="0" w:line="240" w:lineRule="auto"/>
        <w:ind w:firstLine="709"/>
        <w:jc w:val="both"/>
        <w:rPr>
          <w:rFonts w:ascii="Times New Roman" w:eastAsia="Times New Roman" w:hAnsi="Times New Roman"/>
          <w:b/>
          <w:spacing w:val="-2"/>
          <w:sz w:val="24"/>
          <w:szCs w:val="24"/>
          <w:lang w:eastAsia="ru-RU"/>
        </w:rPr>
      </w:pPr>
    </w:p>
    <w:p w14:paraId="032E6CC1" w14:textId="77777777" w:rsidR="005112CF" w:rsidRPr="003627E0" w:rsidRDefault="005112CF" w:rsidP="005112CF">
      <w:pPr>
        <w:widowControl w:val="0"/>
        <w:spacing w:after="0" w:line="240" w:lineRule="auto"/>
        <w:ind w:firstLine="709"/>
        <w:jc w:val="both"/>
        <w:rPr>
          <w:rFonts w:ascii="Times New Roman" w:eastAsia="Times New Roman" w:hAnsi="Times New Roman"/>
          <w:b/>
          <w:spacing w:val="-2"/>
          <w:sz w:val="24"/>
          <w:szCs w:val="24"/>
          <w:lang w:eastAsia="ru-RU"/>
        </w:rPr>
      </w:pPr>
      <w:r w:rsidRPr="003627E0">
        <w:rPr>
          <w:rFonts w:ascii="Times New Roman" w:eastAsia="Times New Roman" w:hAnsi="Times New Roman"/>
          <w:b/>
          <w:spacing w:val="-2"/>
          <w:sz w:val="24"/>
          <w:szCs w:val="24"/>
          <w:lang w:eastAsia="ru-RU"/>
        </w:rPr>
        <w:t>6.1 Обязанности Страховщика:</w:t>
      </w:r>
    </w:p>
    <w:p w14:paraId="270EDE97" w14:textId="77777777" w:rsidR="005112CF" w:rsidRPr="003627E0" w:rsidRDefault="005112CF" w:rsidP="005112CF">
      <w:pPr>
        <w:widowControl w:val="0"/>
        <w:spacing w:after="0" w:line="240" w:lineRule="auto"/>
        <w:ind w:firstLine="709"/>
        <w:jc w:val="both"/>
        <w:rPr>
          <w:rFonts w:ascii="Times New Roman" w:eastAsia="Times New Roman" w:hAnsi="Times New Roman"/>
          <w:spacing w:val="-2"/>
          <w:sz w:val="24"/>
          <w:szCs w:val="24"/>
          <w:lang w:eastAsia="ru-RU"/>
        </w:rPr>
      </w:pPr>
      <w:r w:rsidRPr="003627E0">
        <w:rPr>
          <w:rFonts w:ascii="Times New Roman" w:eastAsia="Times New Roman" w:hAnsi="Times New Roman"/>
          <w:spacing w:val="-2"/>
          <w:sz w:val="24"/>
          <w:szCs w:val="24"/>
          <w:lang w:eastAsia="ru-RU"/>
        </w:rPr>
        <w:t xml:space="preserve">6.1.1 Страховщик несет полную ответственность при осуществлении профессиональной страховой деятельности в соответствии с действующим законодательством РФ </w:t>
      </w:r>
      <w:r w:rsidR="00E54C75">
        <w:rPr>
          <w:rFonts w:ascii="Times New Roman" w:eastAsia="Times New Roman" w:hAnsi="Times New Roman"/>
          <w:spacing w:val="-2"/>
          <w:sz w:val="24"/>
          <w:szCs w:val="24"/>
          <w:lang w:eastAsia="ru-RU"/>
        </w:rPr>
        <w:t>и условиям настоящего Контракта;</w:t>
      </w:r>
    </w:p>
    <w:p w14:paraId="007DFC5C" w14:textId="77777777" w:rsidR="005112CF" w:rsidRPr="003627E0" w:rsidRDefault="005112CF" w:rsidP="005112CF">
      <w:pPr>
        <w:widowControl w:val="0"/>
        <w:spacing w:after="0" w:line="240" w:lineRule="auto"/>
        <w:ind w:firstLine="709"/>
        <w:jc w:val="both"/>
        <w:rPr>
          <w:rFonts w:ascii="Times New Roman" w:eastAsia="Times New Roman" w:hAnsi="Times New Roman"/>
          <w:noProof/>
          <w:spacing w:val="-2"/>
          <w:sz w:val="24"/>
          <w:szCs w:val="24"/>
          <w:lang w:eastAsia="ru-RU"/>
        </w:rPr>
      </w:pPr>
      <w:r w:rsidRPr="003627E0">
        <w:rPr>
          <w:rFonts w:ascii="Times New Roman" w:eastAsia="Times New Roman" w:hAnsi="Times New Roman"/>
          <w:spacing w:val="-2"/>
          <w:sz w:val="24"/>
          <w:szCs w:val="24"/>
          <w:lang w:eastAsia="ru-RU"/>
        </w:rPr>
        <w:t>6.1.2. Размер страховой выплаты, причитающейся потерпевшему в счет возмещения вреда, причиненного его жизни и здоровью, рассчитывается Страховщиком в соответствии с требованиями Федерального Закона от 25 апреля 2002 г. №</w:t>
      </w:r>
      <w:r w:rsidR="00D35D8D" w:rsidRPr="003627E0">
        <w:rPr>
          <w:rFonts w:ascii="Times New Roman" w:eastAsia="Times New Roman" w:hAnsi="Times New Roman"/>
          <w:spacing w:val="-2"/>
          <w:sz w:val="24"/>
          <w:szCs w:val="24"/>
          <w:lang w:eastAsia="ru-RU"/>
        </w:rPr>
        <w:t xml:space="preserve"> </w:t>
      </w:r>
      <w:r w:rsidRPr="003627E0">
        <w:rPr>
          <w:rFonts w:ascii="Times New Roman" w:eastAsia="Times New Roman" w:hAnsi="Times New Roman"/>
          <w:spacing w:val="-2"/>
          <w:sz w:val="24"/>
          <w:szCs w:val="24"/>
          <w:lang w:eastAsia="ru-RU"/>
        </w:rPr>
        <w:t>40-ФЗ «Об обязательном страховании гражданской ответственности владельцев транспортных средств» (в действующей редакции), на основании Правил обязательного страхования гражданской ответственности владельцев транспортных средств, утвержденных П</w:t>
      </w:r>
      <w:r w:rsidRPr="003627E0">
        <w:rPr>
          <w:rFonts w:ascii="Times New Roman" w:eastAsia="Times New Roman" w:hAnsi="Times New Roman"/>
          <w:noProof/>
          <w:spacing w:val="-2"/>
          <w:sz w:val="24"/>
          <w:szCs w:val="24"/>
          <w:lang w:eastAsia="ru-RU"/>
        </w:rPr>
        <w:t xml:space="preserve">оложением Банка России </w:t>
      </w:r>
      <w:r w:rsidR="00014704" w:rsidRPr="00014704">
        <w:rPr>
          <w:rFonts w:ascii="Times New Roman" w:eastAsia="Times New Roman" w:hAnsi="Times New Roman"/>
          <w:noProof/>
          <w:spacing w:val="-2"/>
          <w:sz w:val="24"/>
          <w:szCs w:val="24"/>
          <w:lang w:eastAsia="ru-RU"/>
        </w:rPr>
        <w:t xml:space="preserve">от 01.04.2024 № 837-П </w:t>
      </w:r>
      <w:r w:rsidRPr="003627E0">
        <w:rPr>
          <w:rFonts w:ascii="Times New Roman" w:eastAsia="Times New Roman" w:hAnsi="Times New Roman"/>
          <w:spacing w:val="-2"/>
          <w:sz w:val="24"/>
          <w:szCs w:val="24"/>
          <w:lang w:eastAsia="ru-RU"/>
        </w:rPr>
        <w:t>«О правилах обязательного страхования гражданской ответственности владельцев транспортных средств»</w:t>
      </w:r>
      <w:r w:rsidRPr="003627E0">
        <w:rPr>
          <w:rFonts w:ascii="Times New Roman" w:eastAsia="Times New Roman" w:hAnsi="Times New Roman"/>
          <w:noProof/>
          <w:spacing w:val="-2"/>
          <w:sz w:val="24"/>
          <w:szCs w:val="24"/>
          <w:lang w:eastAsia="ru-RU"/>
        </w:rPr>
        <w:t>.</w:t>
      </w:r>
    </w:p>
    <w:p w14:paraId="7C47140F" w14:textId="77777777" w:rsidR="005112CF" w:rsidRPr="003627E0" w:rsidRDefault="005112CF" w:rsidP="005112CF">
      <w:pPr>
        <w:widowControl w:val="0"/>
        <w:spacing w:after="0" w:line="240" w:lineRule="auto"/>
        <w:ind w:firstLine="709"/>
        <w:jc w:val="both"/>
        <w:rPr>
          <w:rFonts w:ascii="Times New Roman" w:eastAsia="Times New Roman" w:hAnsi="Times New Roman"/>
          <w:spacing w:val="-2"/>
          <w:sz w:val="24"/>
          <w:szCs w:val="24"/>
          <w:lang w:eastAsia="ru-RU"/>
        </w:rPr>
      </w:pPr>
      <w:r w:rsidRPr="003627E0">
        <w:rPr>
          <w:rFonts w:ascii="Times New Roman" w:eastAsia="Times New Roman" w:hAnsi="Times New Roman"/>
          <w:spacing w:val="-2"/>
          <w:sz w:val="24"/>
          <w:szCs w:val="24"/>
          <w:lang w:eastAsia="ru-RU"/>
        </w:rPr>
        <w:t>При причинении вреда имуществу потерпевшего, возмещению, в пределах страховой суммы, подлежат: реальный ущерб, иные расходы, произведенные потерпевшим в связи с причинным вредом (эвакуация транспортного средства с места ДТП, хранение поврежденного транспортного средства, доставка пострадавших в лечебное учреждение, в том числе утрата товарной стоимо</w:t>
      </w:r>
      <w:r w:rsidR="00E54C75">
        <w:rPr>
          <w:rFonts w:ascii="Times New Roman" w:eastAsia="Times New Roman" w:hAnsi="Times New Roman"/>
          <w:spacing w:val="-2"/>
          <w:sz w:val="24"/>
          <w:szCs w:val="24"/>
          <w:lang w:eastAsia="ru-RU"/>
        </w:rPr>
        <w:t>сти автотранспортного средства);</w:t>
      </w:r>
    </w:p>
    <w:p w14:paraId="4DD97DF5" w14:textId="77777777" w:rsidR="005112CF" w:rsidRPr="003627E0" w:rsidRDefault="005112CF" w:rsidP="005112CF">
      <w:pPr>
        <w:widowControl w:val="0"/>
        <w:spacing w:after="0" w:line="240" w:lineRule="auto"/>
        <w:ind w:firstLine="709"/>
        <w:jc w:val="both"/>
        <w:rPr>
          <w:rFonts w:ascii="Times New Roman" w:eastAsia="Times New Roman" w:hAnsi="Times New Roman"/>
          <w:spacing w:val="-2"/>
          <w:sz w:val="24"/>
          <w:szCs w:val="24"/>
          <w:lang w:eastAsia="ru-RU"/>
        </w:rPr>
      </w:pPr>
      <w:r w:rsidRPr="003627E0">
        <w:rPr>
          <w:rFonts w:ascii="Times New Roman" w:eastAsia="Times New Roman" w:hAnsi="Times New Roman"/>
          <w:spacing w:val="-2"/>
          <w:sz w:val="24"/>
          <w:szCs w:val="24"/>
          <w:lang w:eastAsia="ru-RU"/>
        </w:rPr>
        <w:t>6.1.3. Страховщик обязан по настоящему контракту выдать Страхователю страховой полис на застрахованное транспортное средство, в котором указан срок ответственности Страховщика, в порядке, предусмотренном действующим законодательством;</w:t>
      </w:r>
    </w:p>
    <w:p w14:paraId="2BC204C9" w14:textId="77777777" w:rsidR="005112CF" w:rsidRPr="003627E0" w:rsidRDefault="005112CF" w:rsidP="005112CF">
      <w:pPr>
        <w:widowControl w:val="0"/>
        <w:spacing w:after="0" w:line="240" w:lineRule="auto"/>
        <w:ind w:firstLine="709"/>
        <w:jc w:val="both"/>
        <w:rPr>
          <w:rFonts w:ascii="Times New Roman" w:eastAsia="Times New Roman" w:hAnsi="Times New Roman"/>
          <w:sz w:val="24"/>
          <w:szCs w:val="24"/>
          <w:lang w:eastAsia="ar-SA"/>
        </w:rPr>
      </w:pPr>
      <w:r w:rsidRPr="003627E0">
        <w:rPr>
          <w:rFonts w:ascii="Times New Roman" w:eastAsia="Times New Roman" w:hAnsi="Times New Roman"/>
          <w:spacing w:val="-2"/>
          <w:sz w:val="24"/>
          <w:szCs w:val="24"/>
          <w:lang w:eastAsia="ru-RU"/>
        </w:rPr>
        <w:t>6.1.4. Не разглашать сведения, полученные о Страхователе в ходе исполнения контракта о</w:t>
      </w:r>
      <w:r w:rsidRPr="003627E0">
        <w:rPr>
          <w:rFonts w:ascii="Times New Roman" w:eastAsia="Times New Roman" w:hAnsi="Times New Roman"/>
          <w:sz w:val="24"/>
          <w:szCs w:val="24"/>
          <w:lang w:eastAsia="ar-SA"/>
        </w:rPr>
        <w:t>беспечить конфиденциальность све</w:t>
      </w:r>
      <w:r w:rsidR="00977E25" w:rsidRPr="003627E0">
        <w:rPr>
          <w:rFonts w:ascii="Times New Roman" w:eastAsia="Times New Roman" w:hAnsi="Times New Roman"/>
          <w:sz w:val="24"/>
          <w:szCs w:val="24"/>
          <w:lang w:eastAsia="ar-SA"/>
        </w:rPr>
        <w:t>дений, сообщенных Страхователем;</w:t>
      </w:r>
    </w:p>
    <w:p w14:paraId="4D3E5242" w14:textId="77777777" w:rsidR="005112CF" w:rsidRPr="003627E0" w:rsidRDefault="005112CF" w:rsidP="005112CF">
      <w:pPr>
        <w:widowControl w:val="0"/>
        <w:tabs>
          <w:tab w:val="left" w:pos="851"/>
          <w:tab w:val="left" w:pos="993"/>
        </w:tabs>
        <w:suppressAutoHyphens/>
        <w:spacing w:after="0" w:line="240" w:lineRule="auto"/>
        <w:ind w:firstLine="709"/>
        <w:jc w:val="both"/>
        <w:rPr>
          <w:rFonts w:ascii="Times New Roman" w:eastAsia="Times New Roman" w:hAnsi="Times New Roman"/>
          <w:sz w:val="24"/>
          <w:szCs w:val="24"/>
          <w:lang w:eastAsia="ar-SA"/>
        </w:rPr>
      </w:pPr>
      <w:r w:rsidRPr="003627E0">
        <w:rPr>
          <w:rFonts w:ascii="Times New Roman" w:eastAsia="Times New Roman" w:hAnsi="Times New Roman"/>
          <w:sz w:val="24"/>
          <w:szCs w:val="24"/>
          <w:lang w:eastAsia="ar-SA"/>
        </w:rPr>
        <w:t>6.1.5.</w:t>
      </w:r>
      <w:r w:rsidRPr="003627E0">
        <w:rPr>
          <w:rFonts w:ascii="Times New Roman" w:eastAsia="Times New Roman" w:hAnsi="Times New Roman"/>
          <w:sz w:val="24"/>
          <w:szCs w:val="24"/>
          <w:lang w:eastAsia="ar-SA"/>
        </w:rPr>
        <w:tab/>
        <w:t xml:space="preserve">Обеспечить наличие круглосуточного телефона оператора для информационно – диспетчерского обслуживания (услуги диспетчера) по сопровождению страховых случаев, получения консультаций, при необходимости вызова сотрудников ГИБДД, «Скорой медицинской помощи», эвакуатора на место </w:t>
      </w:r>
      <w:proofErr w:type="spellStart"/>
      <w:r w:rsidRPr="003627E0">
        <w:rPr>
          <w:rFonts w:ascii="Times New Roman" w:eastAsia="Times New Roman" w:hAnsi="Times New Roman"/>
          <w:sz w:val="24"/>
          <w:szCs w:val="24"/>
          <w:lang w:eastAsia="ar-SA"/>
        </w:rPr>
        <w:t>дорож</w:t>
      </w:r>
      <w:r w:rsidR="00F90FB5" w:rsidRPr="003627E0">
        <w:rPr>
          <w:rFonts w:ascii="Times New Roman" w:eastAsia="Times New Roman" w:hAnsi="Times New Roman"/>
          <w:sz w:val="24"/>
          <w:szCs w:val="24"/>
          <w:lang w:eastAsia="ar-SA"/>
        </w:rPr>
        <w:t>но</w:t>
      </w:r>
      <w:proofErr w:type="spellEnd"/>
      <w:r w:rsidR="00F90FB5" w:rsidRPr="003627E0">
        <w:rPr>
          <w:rFonts w:ascii="Times New Roman" w:eastAsia="Times New Roman" w:hAnsi="Times New Roman"/>
          <w:sz w:val="24"/>
          <w:szCs w:val="24"/>
          <w:lang w:eastAsia="ar-SA"/>
        </w:rPr>
        <w:t xml:space="preserve"> – транспортного происшествия;</w:t>
      </w:r>
    </w:p>
    <w:p w14:paraId="6AE69381" w14:textId="77777777" w:rsidR="005112CF" w:rsidRPr="003627E0" w:rsidRDefault="005112CF" w:rsidP="005112CF">
      <w:pPr>
        <w:widowControl w:val="0"/>
        <w:tabs>
          <w:tab w:val="left" w:pos="851"/>
          <w:tab w:val="left" w:pos="993"/>
        </w:tabs>
        <w:suppressAutoHyphens/>
        <w:spacing w:after="0" w:line="240" w:lineRule="auto"/>
        <w:ind w:firstLine="709"/>
        <w:jc w:val="both"/>
        <w:rPr>
          <w:rFonts w:ascii="Times New Roman" w:eastAsia="Times New Roman" w:hAnsi="Times New Roman"/>
          <w:sz w:val="24"/>
          <w:szCs w:val="24"/>
          <w:lang w:eastAsia="ar-SA"/>
        </w:rPr>
      </w:pPr>
      <w:r w:rsidRPr="003627E0">
        <w:rPr>
          <w:rFonts w:ascii="Times New Roman" w:eastAsia="Times New Roman" w:hAnsi="Times New Roman"/>
          <w:sz w:val="24"/>
          <w:szCs w:val="24"/>
          <w:lang w:eastAsia="ar-SA"/>
        </w:rPr>
        <w:t xml:space="preserve">6.1.6. Обеспечить выезд своего представителя на место </w:t>
      </w:r>
      <w:proofErr w:type="spellStart"/>
      <w:r w:rsidRPr="003627E0">
        <w:rPr>
          <w:rFonts w:ascii="Times New Roman" w:eastAsia="Times New Roman" w:hAnsi="Times New Roman"/>
          <w:sz w:val="24"/>
          <w:szCs w:val="24"/>
          <w:lang w:eastAsia="ar-SA"/>
        </w:rPr>
        <w:t>дорож</w:t>
      </w:r>
      <w:r w:rsidR="00F90FB5" w:rsidRPr="003627E0">
        <w:rPr>
          <w:rFonts w:ascii="Times New Roman" w:eastAsia="Times New Roman" w:hAnsi="Times New Roman"/>
          <w:sz w:val="24"/>
          <w:szCs w:val="24"/>
          <w:lang w:eastAsia="ar-SA"/>
        </w:rPr>
        <w:t>но</w:t>
      </w:r>
      <w:proofErr w:type="spellEnd"/>
      <w:r w:rsidR="00F90FB5" w:rsidRPr="003627E0">
        <w:rPr>
          <w:rFonts w:ascii="Times New Roman" w:eastAsia="Times New Roman" w:hAnsi="Times New Roman"/>
          <w:sz w:val="24"/>
          <w:szCs w:val="24"/>
          <w:lang w:eastAsia="ar-SA"/>
        </w:rPr>
        <w:t xml:space="preserve"> – транспортного происшествия;</w:t>
      </w:r>
    </w:p>
    <w:p w14:paraId="2AB59A6D" w14:textId="77777777" w:rsidR="005112CF" w:rsidRPr="003627E0" w:rsidRDefault="00F90FB5" w:rsidP="005112CF">
      <w:pPr>
        <w:widowControl w:val="0"/>
        <w:tabs>
          <w:tab w:val="left" w:pos="851"/>
          <w:tab w:val="left" w:pos="993"/>
        </w:tabs>
        <w:suppressAutoHyphens/>
        <w:spacing w:after="0" w:line="240" w:lineRule="auto"/>
        <w:ind w:firstLine="709"/>
        <w:jc w:val="both"/>
        <w:rPr>
          <w:rFonts w:ascii="Times New Roman" w:eastAsia="Times New Roman" w:hAnsi="Times New Roman"/>
          <w:sz w:val="24"/>
          <w:szCs w:val="24"/>
          <w:lang w:eastAsia="ar-SA"/>
        </w:rPr>
      </w:pPr>
      <w:r w:rsidRPr="003627E0">
        <w:rPr>
          <w:rFonts w:ascii="Times New Roman" w:eastAsia="Times New Roman" w:hAnsi="Times New Roman"/>
          <w:sz w:val="24"/>
          <w:szCs w:val="24"/>
          <w:lang w:eastAsia="ar-SA"/>
        </w:rPr>
        <w:t xml:space="preserve">6.1.7. </w:t>
      </w:r>
      <w:r w:rsidR="005112CF" w:rsidRPr="003627E0">
        <w:rPr>
          <w:rFonts w:ascii="Times New Roman" w:eastAsia="Times New Roman" w:hAnsi="Times New Roman"/>
          <w:sz w:val="24"/>
          <w:szCs w:val="24"/>
          <w:lang w:eastAsia="ar-SA"/>
        </w:rPr>
        <w:t>Обеспечить бесплатную эвакуацию транспортных средств Страхователя неограниченное количество раз при наступлении страхового случая, один раз по каждому страховому случаю от места дорожно-транспортного происшествия до места хранения транспорта или рем</w:t>
      </w:r>
      <w:r w:rsidRPr="003627E0">
        <w:rPr>
          <w:rFonts w:ascii="Times New Roman" w:eastAsia="Times New Roman" w:hAnsi="Times New Roman"/>
          <w:sz w:val="24"/>
          <w:szCs w:val="24"/>
          <w:lang w:eastAsia="ar-SA"/>
        </w:rPr>
        <w:t>онта;</w:t>
      </w:r>
    </w:p>
    <w:p w14:paraId="13F20411" w14:textId="77777777" w:rsidR="005112CF" w:rsidRPr="003627E0" w:rsidRDefault="00F90FB5" w:rsidP="005112CF">
      <w:pPr>
        <w:widowControl w:val="0"/>
        <w:tabs>
          <w:tab w:val="left" w:pos="851"/>
          <w:tab w:val="left" w:pos="993"/>
        </w:tabs>
        <w:suppressAutoHyphens/>
        <w:spacing w:after="0" w:line="240" w:lineRule="auto"/>
        <w:ind w:firstLine="709"/>
        <w:jc w:val="both"/>
        <w:rPr>
          <w:rFonts w:ascii="Times New Roman" w:eastAsia="Times New Roman" w:hAnsi="Times New Roman"/>
          <w:sz w:val="24"/>
          <w:szCs w:val="24"/>
          <w:lang w:eastAsia="ar-SA"/>
        </w:rPr>
      </w:pPr>
      <w:r w:rsidRPr="003627E0">
        <w:rPr>
          <w:rFonts w:ascii="Times New Roman" w:eastAsia="Times New Roman" w:hAnsi="Times New Roman"/>
          <w:sz w:val="24"/>
          <w:szCs w:val="24"/>
          <w:lang w:eastAsia="ar-SA"/>
        </w:rPr>
        <w:t xml:space="preserve">6.1.8. </w:t>
      </w:r>
      <w:r w:rsidR="005112CF" w:rsidRPr="003627E0">
        <w:rPr>
          <w:rFonts w:ascii="Times New Roman" w:eastAsia="Times New Roman" w:hAnsi="Times New Roman"/>
          <w:sz w:val="24"/>
          <w:szCs w:val="24"/>
          <w:lang w:eastAsia="ar-SA"/>
        </w:rPr>
        <w:t xml:space="preserve">Обеспечить бесплатную юридическую консультацию при оформлении </w:t>
      </w:r>
      <w:proofErr w:type="spellStart"/>
      <w:r w:rsidR="005112CF" w:rsidRPr="003627E0">
        <w:rPr>
          <w:rFonts w:ascii="Times New Roman" w:eastAsia="Times New Roman" w:hAnsi="Times New Roman"/>
          <w:sz w:val="24"/>
          <w:szCs w:val="24"/>
          <w:lang w:eastAsia="ar-SA"/>
        </w:rPr>
        <w:t>дорож</w:t>
      </w:r>
      <w:r w:rsidRPr="003627E0">
        <w:rPr>
          <w:rFonts w:ascii="Times New Roman" w:eastAsia="Times New Roman" w:hAnsi="Times New Roman"/>
          <w:sz w:val="24"/>
          <w:szCs w:val="24"/>
          <w:lang w:eastAsia="ar-SA"/>
        </w:rPr>
        <w:t>но</w:t>
      </w:r>
      <w:proofErr w:type="spellEnd"/>
      <w:r w:rsidRPr="003627E0">
        <w:rPr>
          <w:rFonts w:ascii="Times New Roman" w:eastAsia="Times New Roman" w:hAnsi="Times New Roman"/>
          <w:sz w:val="24"/>
          <w:szCs w:val="24"/>
          <w:lang w:eastAsia="ar-SA"/>
        </w:rPr>
        <w:t xml:space="preserve"> – транспортного происшествия;</w:t>
      </w:r>
    </w:p>
    <w:p w14:paraId="4692CA0E" w14:textId="77777777" w:rsidR="005112CF" w:rsidRPr="003627E0" w:rsidRDefault="00F90FB5" w:rsidP="005112CF">
      <w:pPr>
        <w:widowControl w:val="0"/>
        <w:tabs>
          <w:tab w:val="left" w:pos="851"/>
          <w:tab w:val="left" w:pos="993"/>
        </w:tabs>
        <w:suppressAutoHyphens/>
        <w:spacing w:after="0" w:line="240" w:lineRule="auto"/>
        <w:ind w:firstLine="709"/>
        <w:jc w:val="both"/>
        <w:rPr>
          <w:rFonts w:ascii="Times New Roman" w:eastAsia="Times New Roman" w:hAnsi="Times New Roman"/>
          <w:sz w:val="24"/>
          <w:szCs w:val="24"/>
          <w:lang w:eastAsia="ar-SA"/>
        </w:rPr>
      </w:pPr>
      <w:r w:rsidRPr="003627E0">
        <w:rPr>
          <w:rFonts w:ascii="Times New Roman" w:eastAsia="Times New Roman" w:hAnsi="Times New Roman"/>
          <w:sz w:val="24"/>
          <w:szCs w:val="24"/>
          <w:lang w:eastAsia="ar-SA"/>
        </w:rPr>
        <w:t xml:space="preserve">6.1.9. </w:t>
      </w:r>
      <w:r w:rsidR="005112CF" w:rsidRPr="003627E0">
        <w:rPr>
          <w:rFonts w:ascii="Times New Roman" w:eastAsia="Times New Roman" w:hAnsi="Times New Roman"/>
          <w:sz w:val="24"/>
          <w:szCs w:val="24"/>
          <w:lang w:eastAsia="ar-SA"/>
        </w:rPr>
        <w:t>Обеспечить организацию и оказание помощи при сборе необходимого пакета документов сотрудниками Страховщика для получения выплаты по с</w:t>
      </w:r>
      <w:r w:rsidRPr="003627E0">
        <w:rPr>
          <w:rFonts w:ascii="Times New Roman" w:eastAsia="Times New Roman" w:hAnsi="Times New Roman"/>
          <w:sz w:val="24"/>
          <w:szCs w:val="24"/>
          <w:lang w:eastAsia="ar-SA"/>
        </w:rPr>
        <w:t>траховому случаю;</w:t>
      </w:r>
    </w:p>
    <w:p w14:paraId="085E58AD" w14:textId="77777777" w:rsidR="005112CF" w:rsidRPr="003627E0" w:rsidRDefault="00F90FB5" w:rsidP="005112CF">
      <w:pPr>
        <w:widowControl w:val="0"/>
        <w:tabs>
          <w:tab w:val="left" w:pos="851"/>
          <w:tab w:val="left" w:pos="993"/>
        </w:tabs>
        <w:suppressAutoHyphens/>
        <w:spacing w:after="0" w:line="240" w:lineRule="auto"/>
        <w:ind w:firstLine="709"/>
        <w:jc w:val="both"/>
        <w:rPr>
          <w:rFonts w:ascii="Times New Roman" w:eastAsia="Times New Roman" w:hAnsi="Times New Roman"/>
          <w:sz w:val="24"/>
          <w:szCs w:val="24"/>
          <w:lang w:eastAsia="ar-SA"/>
        </w:rPr>
      </w:pPr>
      <w:r w:rsidRPr="003627E0">
        <w:rPr>
          <w:rFonts w:ascii="Times New Roman" w:eastAsia="Times New Roman" w:hAnsi="Times New Roman"/>
          <w:sz w:val="24"/>
          <w:szCs w:val="24"/>
          <w:lang w:eastAsia="ar-SA"/>
        </w:rPr>
        <w:t xml:space="preserve">6.1.10. </w:t>
      </w:r>
      <w:r w:rsidR="005112CF" w:rsidRPr="003627E0">
        <w:rPr>
          <w:rFonts w:ascii="Times New Roman" w:eastAsia="Times New Roman" w:hAnsi="Times New Roman"/>
          <w:sz w:val="24"/>
          <w:szCs w:val="24"/>
          <w:lang w:eastAsia="ar-SA"/>
        </w:rPr>
        <w:t>Закрепить сотрудни</w:t>
      </w:r>
      <w:r w:rsidRPr="003627E0">
        <w:rPr>
          <w:rFonts w:ascii="Times New Roman" w:eastAsia="Times New Roman" w:hAnsi="Times New Roman"/>
          <w:sz w:val="24"/>
          <w:szCs w:val="24"/>
          <w:lang w:eastAsia="ar-SA"/>
        </w:rPr>
        <w:t>ка Страховщика за Страхователем;</w:t>
      </w:r>
    </w:p>
    <w:p w14:paraId="267C934E" w14:textId="77777777" w:rsidR="005112CF" w:rsidRPr="003627E0" w:rsidRDefault="00F90FB5" w:rsidP="005112CF">
      <w:pPr>
        <w:widowControl w:val="0"/>
        <w:tabs>
          <w:tab w:val="left" w:pos="851"/>
          <w:tab w:val="left" w:pos="993"/>
        </w:tabs>
        <w:suppressAutoHyphens/>
        <w:spacing w:after="0" w:line="240" w:lineRule="auto"/>
        <w:ind w:firstLine="709"/>
        <w:jc w:val="both"/>
        <w:rPr>
          <w:rFonts w:ascii="Times New Roman" w:eastAsia="Times New Roman" w:hAnsi="Times New Roman"/>
          <w:sz w:val="24"/>
          <w:szCs w:val="24"/>
          <w:lang w:eastAsia="ar-SA"/>
        </w:rPr>
      </w:pPr>
      <w:r w:rsidRPr="003627E0">
        <w:rPr>
          <w:rFonts w:ascii="Times New Roman" w:eastAsia="Times New Roman" w:hAnsi="Times New Roman"/>
          <w:sz w:val="24"/>
          <w:szCs w:val="24"/>
          <w:lang w:eastAsia="ar-SA"/>
        </w:rPr>
        <w:t xml:space="preserve">6.1.11. </w:t>
      </w:r>
      <w:r w:rsidR="005112CF" w:rsidRPr="003627E0">
        <w:rPr>
          <w:rFonts w:ascii="Times New Roman" w:eastAsia="Times New Roman" w:hAnsi="Times New Roman"/>
          <w:sz w:val="24"/>
          <w:szCs w:val="24"/>
          <w:lang w:eastAsia="ar-SA"/>
        </w:rPr>
        <w:t>Закрепить сотрудника бухгалтерии Страховщика за Страхователем для оперативн</w:t>
      </w:r>
      <w:r w:rsidRPr="003627E0">
        <w:rPr>
          <w:rFonts w:ascii="Times New Roman" w:eastAsia="Times New Roman" w:hAnsi="Times New Roman"/>
          <w:sz w:val="24"/>
          <w:szCs w:val="24"/>
          <w:lang w:eastAsia="ar-SA"/>
        </w:rPr>
        <w:t>ого решения финансовых вопросов;</w:t>
      </w:r>
    </w:p>
    <w:p w14:paraId="142BE27E" w14:textId="77777777" w:rsidR="005112CF" w:rsidRPr="003627E0" w:rsidRDefault="00F90FB5" w:rsidP="005112CF">
      <w:pPr>
        <w:widowControl w:val="0"/>
        <w:tabs>
          <w:tab w:val="left" w:pos="851"/>
          <w:tab w:val="left" w:pos="993"/>
        </w:tabs>
        <w:suppressAutoHyphens/>
        <w:spacing w:after="0" w:line="240" w:lineRule="auto"/>
        <w:ind w:firstLine="709"/>
        <w:jc w:val="both"/>
        <w:rPr>
          <w:rFonts w:ascii="Times New Roman" w:eastAsia="Times New Roman" w:hAnsi="Times New Roman"/>
          <w:sz w:val="24"/>
          <w:szCs w:val="24"/>
          <w:lang w:eastAsia="ar-SA"/>
        </w:rPr>
      </w:pPr>
      <w:r w:rsidRPr="003627E0">
        <w:rPr>
          <w:rFonts w:ascii="Times New Roman" w:eastAsia="Times New Roman" w:hAnsi="Times New Roman"/>
          <w:sz w:val="24"/>
          <w:szCs w:val="24"/>
          <w:lang w:eastAsia="ar-SA"/>
        </w:rPr>
        <w:t xml:space="preserve">6.1.12. </w:t>
      </w:r>
      <w:r w:rsidR="005112CF" w:rsidRPr="003627E0">
        <w:rPr>
          <w:rFonts w:ascii="Times New Roman" w:eastAsia="Times New Roman" w:hAnsi="Times New Roman"/>
          <w:sz w:val="24"/>
          <w:szCs w:val="24"/>
          <w:lang w:eastAsia="ar-SA"/>
        </w:rPr>
        <w:t>Осуществить бесплатную доставку Полисов, а также других документов сотрудником Страховщика по адресу Страхов</w:t>
      </w:r>
      <w:r w:rsidRPr="003627E0">
        <w:rPr>
          <w:rFonts w:ascii="Times New Roman" w:eastAsia="Times New Roman" w:hAnsi="Times New Roman"/>
          <w:sz w:val="24"/>
          <w:szCs w:val="24"/>
          <w:lang w:eastAsia="ar-SA"/>
        </w:rPr>
        <w:t>ателя;</w:t>
      </w:r>
    </w:p>
    <w:p w14:paraId="729CB65D" w14:textId="77777777" w:rsidR="005112CF" w:rsidRPr="003627E0" w:rsidRDefault="00F90FB5" w:rsidP="005112CF">
      <w:pPr>
        <w:widowControl w:val="0"/>
        <w:tabs>
          <w:tab w:val="left" w:pos="851"/>
          <w:tab w:val="left" w:pos="993"/>
        </w:tabs>
        <w:suppressAutoHyphens/>
        <w:spacing w:after="0" w:line="240" w:lineRule="auto"/>
        <w:ind w:firstLine="709"/>
        <w:jc w:val="both"/>
        <w:rPr>
          <w:rFonts w:ascii="Times New Roman" w:eastAsia="Times New Roman" w:hAnsi="Times New Roman"/>
          <w:sz w:val="24"/>
          <w:szCs w:val="24"/>
          <w:lang w:eastAsia="ar-SA"/>
        </w:rPr>
      </w:pPr>
      <w:r w:rsidRPr="003627E0">
        <w:rPr>
          <w:rFonts w:ascii="Times New Roman" w:eastAsia="Times New Roman" w:hAnsi="Times New Roman"/>
          <w:sz w:val="24"/>
          <w:szCs w:val="24"/>
          <w:lang w:eastAsia="ar-SA"/>
        </w:rPr>
        <w:t xml:space="preserve">6.1.13. </w:t>
      </w:r>
      <w:r w:rsidR="005112CF" w:rsidRPr="003627E0">
        <w:rPr>
          <w:rFonts w:ascii="Times New Roman" w:eastAsia="Times New Roman" w:hAnsi="Times New Roman"/>
          <w:sz w:val="24"/>
          <w:szCs w:val="24"/>
          <w:lang w:eastAsia="ar-SA"/>
        </w:rPr>
        <w:t>Давать Страхователю компетентные разъяснения по вопросам пров</w:t>
      </w:r>
      <w:r w:rsidRPr="003627E0">
        <w:rPr>
          <w:rFonts w:ascii="Times New Roman" w:eastAsia="Times New Roman" w:hAnsi="Times New Roman"/>
          <w:sz w:val="24"/>
          <w:szCs w:val="24"/>
          <w:lang w:eastAsia="ar-SA"/>
        </w:rPr>
        <w:t>едения данного вида страхования;</w:t>
      </w:r>
    </w:p>
    <w:p w14:paraId="010D0FA4" w14:textId="77777777" w:rsidR="005112CF" w:rsidRPr="003627E0" w:rsidRDefault="00F90FB5" w:rsidP="005112CF">
      <w:pPr>
        <w:widowControl w:val="0"/>
        <w:tabs>
          <w:tab w:val="left" w:pos="851"/>
          <w:tab w:val="left" w:pos="993"/>
        </w:tabs>
        <w:suppressAutoHyphens/>
        <w:spacing w:after="0" w:line="240" w:lineRule="auto"/>
        <w:ind w:firstLine="709"/>
        <w:jc w:val="both"/>
        <w:rPr>
          <w:rFonts w:ascii="Times New Roman" w:eastAsia="Times New Roman" w:hAnsi="Times New Roman"/>
          <w:sz w:val="24"/>
          <w:szCs w:val="24"/>
          <w:lang w:eastAsia="ar-SA"/>
        </w:rPr>
      </w:pPr>
      <w:r w:rsidRPr="003627E0">
        <w:rPr>
          <w:rFonts w:ascii="Times New Roman" w:eastAsia="Times New Roman" w:hAnsi="Times New Roman"/>
          <w:sz w:val="24"/>
          <w:szCs w:val="24"/>
          <w:lang w:eastAsia="ar-SA"/>
        </w:rPr>
        <w:t xml:space="preserve">6.1.14. </w:t>
      </w:r>
      <w:r w:rsidR="005112CF" w:rsidRPr="003627E0">
        <w:rPr>
          <w:rFonts w:ascii="Times New Roman" w:eastAsia="Times New Roman" w:hAnsi="Times New Roman"/>
          <w:sz w:val="24"/>
          <w:szCs w:val="24"/>
          <w:lang w:eastAsia="ar-SA"/>
        </w:rPr>
        <w:t>Рассмотреть заявления Страхователя о страховой выплате и предусмотренные правилами обязательного страхования документы в течение 20 (двадцати) дней со дня их получения. В течение указанного срока Страховщик обязан произвести страховую выплату Страхователю или направить ему мотив</w:t>
      </w:r>
      <w:r w:rsidRPr="003627E0">
        <w:rPr>
          <w:rFonts w:ascii="Times New Roman" w:eastAsia="Times New Roman" w:hAnsi="Times New Roman"/>
          <w:sz w:val="24"/>
          <w:szCs w:val="24"/>
          <w:lang w:eastAsia="ar-SA"/>
        </w:rPr>
        <w:t>ированный отказ в такой выплате;</w:t>
      </w:r>
    </w:p>
    <w:p w14:paraId="6D1DB1CF" w14:textId="77777777" w:rsidR="005112CF" w:rsidRPr="003627E0" w:rsidRDefault="00F90FB5" w:rsidP="005112CF">
      <w:pPr>
        <w:widowControl w:val="0"/>
        <w:tabs>
          <w:tab w:val="left" w:pos="851"/>
          <w:tab w:val="left" w:pos="993"/>
        </w:tabs>
        <w:suppressAutoHyphens/>
        <w:spacing w:after="0" w:line="240" w:lineRule="auto"/>
        <w:ind w:firstLine="709"/>
        <w:jc w:val="both"/>
        <w:rPr>
          <w:rFonts w:ascii="Times New Roman" w:eastAsia="Times New Roman" w:hAnsi="Times New Roman"/>
          <w:sz w:val="24"/>
          <w:szCs w:val="24"/>
          <w:lang w:eastAsia="ar-SA"/>
        </w:rPr>
      </w:pPr>
      <w:r w:rsidRPr="003627E0">
        <w:rPr>
          <w:rFonts w:ascii="Times New Roman" w:eastAsia="Times New Roman" w:hAnsi="Times New Roman"/>
          <w:sz w:val="24"/>
          <w:szCs w:val="24"/>
          <w:lang w:eastAsia="ar-SA"/>
        </w:rPr>
        <w:t xml:space="preserve">6.1.15. </w:t>
      </w:r>
      <w:r w:rsidR="005112CF" w:rsidRPr="003627E0">
        <w:rPr>
          <w:rFonts w:ascii="Times New Roman" w:eastAsia="Times New Roman" w:hAnsi="Times New Roman"/>
          <w:sz w:val="24"/>
          <w:szCs w:val="24"/>
          <w:lang w:eastAsia="ar-SA"/>
        </w:rPr>
        <w:t>Уведомить Страхователя о произведен</w:t>
      </w:r>
      <w:r w:rsidRPr="003627E0">
        <w:rPr>
          <w:rFonts w:ascii="Times New Roman" w:eastAsia="Times New Roman" w:hAnsi="Times New Roman"/>
          <w:sz w:val="24"/>
          <w:szCs w:val="24"/>
          <w:lang w:eastAsia="ar-SA"/>
        </w:rPr>
        <w:t>ных выплатах в письменной форме;</w:t>
      </w:r>
    </w:p>
    <w:p w14:paraId="273B4AFD" w14:textId="77777777" w:rsidR="005112CF" w:rsidRPr="003627E0" w:rsidRDefault="00F90FB5" w:rsidP="005112CF">
      <w:pPr>
        <w:widowControl w:val="0"/>
        <w:tabs>
          <w:tab w:val="left" w:pos="851"/>
          <w:tab w:val="left" w:pos="993"/>
        </w:tabs>
        <w:suppressAutoHyphens/>
        <w:spacing w:after="0" w:line="240" w:lineRule="auto"/>
        <w:ind w:firstLine="709"/>
        <w:jc w:val="both"/>
        <w:rPr>
          <w:rFonts w:ascii="Times New Roman" w:eastAsia="Times New Roman" w:hAnsi="Times New Roman"/>
          <w:sz w:val="24"/>
          <w:szCs w:val="24"/>
          <w:lang w:eastAsia="ar-SA"/>
        </w:rPr>
      </w:pPr>
      <w:r w:rsidRPr="003627E0">
        <w:rPr>
          <w:rFonts w:ascii="Times New Roman" w:eastAsia="Times New Roman" w:hAnsi="Times New Roman"/>
          <w:sz w:val="24"/>
          <w:szCs w:val="24"/>
          <w:lang w:eastAsia="ar-SA"/>
        </w:rPr>
        <w:t xml:space="preserve">6.1.16. </w:t>
      </w:r>
      <w:r w:rsidR="005112CF" w:rsidRPr="003627E0">
        <w:rPr>
          <w:rFonts w:ascii="Times New Roman" w:eastAsia="Times New Roman" w:hAnsi="Times New Roman"/>
          <w:sz w:val="24"/>
          <w:szCs w:val="24"/>
          <w:lang w:eastAsia="ar-SA"/>
        </w:rPr>
        <w:t>В случае принятия решения об отказе в выплате страховой суммы, письменно уведомить об этом Страхователя с мот</w:t>
      </w:r>
      <w:r w:rsidRPr="003627E0">
        <w:rPr>
          <w:rFonts w:ascii="Times New Roman" w:eastAsia="Times New Roman" w:hAnsi="Times New Roman"/>
          <w:sz w:val="24"/>
          <w:szCs w:val="24"/>
          <w:lang w:eastAsia="ar-SA"/>
        </w:rPr>
        <w:t>ивированным обоснованием отказа.</w:t>
      </w:r>
    </w:p>
    <w:p w14:paraId="28B8836F" w14:textId="77777777" w:rsidR="005112CF" w:rsidRPr="003627E0" w:rsidRDefault="005112CF" w:rsidP="005112CF">
      <w:pPr>
        <w:widowControl w:val="0"/>
        <w:tabs>
          <w:tab w:val="left" w:pos="851"/>
          <w:tab w:val="left" w:pos="993"/>
        </w:tabs>
        <w:suppressAutoHyphens/>
        <w:spacing w:after="0" w:line="240" w:lineRule="auto"/>
        <w:ind w:firstLine="709"/>
        <w:jc w:val="both"/>
        <w:rPr>
          <w:rFonts w:ascii="Times New Roman" w:eastAsia="Times New Roman" w:hAnsi="Times New Roman"/>
          <w:sz w:val="24"/>
          <w:szCs w:val="24"/>
          <w:lang w:eastAsia="ar-SA"/>
        </w:rPr>
      </w:pPr>
      <w:r w:rsidRPr="003627E0">
        <w:rPr>
          <w:rFonts w:ascii="Times New Roman" w:eastAsia="Times New Roman" w:hAnsi="Times New Roman"/>
          <w:sz w:val="24"/>
          <w:szCs w:val="24"/>
          <w:lang w:eastAsia="ar-SA"/>
        </w:rPr>
        <w:t>В случае нарушения прав Страхователя, нарушения сроков начисления сумм возмещения - уплатить Страхователю причи</w:t>
      </w:r>
      <w:r w:rsidR="00F90FB5" w:rsidRPr="003627E0">
        <w:rPr>
          <w:rFonts w:ascii="Times New Roman" w:eastAsia="Times New Roman" w:hAnsi="Times New Roman"/>
          <w:sz w:val="24"/>
          <w:szCs w:val="24"/>
          <w:lang w:eastAsia="ar-SA"/>
        </w:rPr>
        <w:t>ненные убытки, штрафные санкции;</w:t>
      </w:r>
    </w:p>
    <w:p w14:paraId="499703A7" w14:textId="77777777" w:rsidR="005112CF" w:rsidRPr="003627E0" w:rsidRDefault="00F90FB5" w:rsidP="005112CF">
      <w:pPr>
        <w:widowControl w:val="0"/>
        <w:tabs>
          <w:tab w:val="left" w:pos="851"/>
          <w:tab w:val="left" w:pos="993"/>
        </w:tabs>
        <w:suppressAutoHyphens/>
        <w:spacing w:after="0" w:line="240" w:lineRule="auto"/>
        <w:ind w:firstLine="709"/>
        <w:jc w:val="both"/>
        <w:rPr>
          <w:rFonts w:ascii="Times New Roman" w:eastAsia="Times New Roman" w:hAnsi="Times New Roman"/>
          <w:sz w:val="24"/>
          <w:szCs w:val="24"/>
          <w:lang w:eastAsia="ar-SA"/>
        </w:rPr>
      </w:pPr>
      <w:r w:rsidRPr="003627E0">
        <w:rPr>
          <w:rFonts w:ascii="Times New Roman" w:eastAsia="Times New Roman" w:hAnsi="Times New Roman"/>
          <w:sz w:val="24"/>
          <w:szCs w:val="24"/>
          <w:lang w:eastAsia="ar-SA"/>
        </w:rPr>
        <w:t xml:space="preserve">6.1.17. </w:t>
      </w:r>
      <w:r w:rsidR="005112CF" w:rsidRPr="003627E0">
        <w:rPr>
          <w:rFonts w:ascii="Times New Roman" w:eastAsia="Times New Roman" w:hAnsi="Times New Roman"/>
          <w:sz w:val="24"/>
          <w:szCs w:val="24"/>
          <w:lang w:eastAsia="ar-SA"/>
        </w:rPr>
        <w:t>Возвратить полученную сумму страховых взносов в случаях и порядке предусмотренны</w:t>
      </w:r>
      <w:r w:rsidRPr="003627E0">
        <w:rPr>
          <w:rFonts w:ascii="Times New Roman" w:eastAsia="Times New Roman" w:hAnsi="Times New Roman"/>
          <w:sz w:val="24"/>
          <w:szCs w:val="24"/>
          <w:lang w:eastAsia="ar-SA"/>
        </w:rPr>
        <w:t>х действующим законодательством;</w:t>
      </w:r>
    </w:p>
    <w:p w14:paraId="4173FEB3" w14:textId="77777777" w:rsidR="005112CF" w:rsidRPr="003627E0" w:rsidRDefault="00F90FB5" w:rsidP="005112CF">
      <w:pPr>
        <w:widowControl w:val="0"/>
        <w:tabs>
          <w:tab w:val="left" w:pos="851"/>
          <w:tab w:val="left" w:pos="993"/>
        </w:tabs>
        <w:suppressAutoHyphens/>
        <w:spacing w:after="0" w:line="240" w:lineRule="auto"/>
        <w:ind w:firstLine="709"/>
        <w:jc w:val="both"/>
        <w:rPr>
          <w:rFonts w:ascii="Times New Roman" w:eastAsia="Times New Roman" w:hAnsi="Times New Roman"/>
          <w:sz w:val="24"/>
          <w:szCs w:val="24"/>
          <w:lang w:eastAsia="ar-SA"/>
        </w:rPr>
      </w:pPr>
      <w:r w:rsidRPr="003627E0">
        <w:rPr>
          <w:rFonts w:ascii="Times New Roman" w:eastAsia="Times New Roman" w:hAnsi="Times New Roman"/>
          <w:sz w:val="24"/>
          <w:szCs w:val="24"/>
          <w:lang w:eastAsia="ar-SA"/>
        </w:rPr>
        <w:t xml:space="preserve">6.1.18. </w:t>
      </w:r>
      <w:r w:rsidR="005112CF" w:rsidRPr="003627E0">
        <w:rPr>
          <w:rFonts w:ascii="Times New Roman" w:eastAsia="Times New Roman" w:hAnsi="Times New Roman"/>
          <w:sz w:val="24"/>
          <w:szCs w:val="24"/>
          <w:lang w:eastAsia="ar-SA"/>
        </w:rPr>
        <w:t>Ежемесячно представлять Страхователю сведен</w:t>
      </w:r>
      <w:r w:rsidRPr="003627E0">
        <w:rPr>
          <w:rFonts w:ascii="Times New Roman" w:eastAsia="Times New Roman" w:hAnsi="Times New Roman"/>
          <w:sz w:val="24"/>
          <w:szCs w:val="24"/>
          <w:lang w:eastAsia="ar-SA"/>
        </w:rPr>
        <w:t>ия о выплатах;</w:t>
      </w:r>
    </w:p>
    <w:p w14:paraId="19FEFB7C" w14:textId="77777777" w:rsidR="005112CF" w:rsidRPr="003627E0" w:rsidRDefault="00F90FB5" w:rsidP="005112CF">
      <w:pPr>
        <w:widowControl w:val="0"/>
        <w:tabs>
          <w:tab w:val="left" w:pos="851"/>
          <w:tab w:val="left" w:pos="993"/>
        </w:tabs>
        <w:suppressAutoHyphens/>
        <w:spacing w:after="0" w:line="240" w:lineRule="auto"/>
        <w:ind w:firstLine="709"/>
        <w:jc w:val="both"/>
        <w:rPr>
          <w:rFonts w:ascii="Times New Roman" w:eastAsia="Times New Roman" w:hAnsi="Times New Roman"/>
          <w:sz w:val="24"/>
          <w:szCs w:val="24"/>
          <w:lang w:eastAsia="ar-SA"/>
        </w:rPr>
      </w:pPr>
      <w:r w:rsidRPr="003627E0">
        <w:rPr>
          <w:rFonts w:ascii="Times New Roman" w:eastAsia="Times New Roman" w:hAnsi="Times New Roman"/>
          <w:sz w:val="24"/>
          <w:szCs w:val="24"/>
          <w:lang w:eastAsia="ar-SA"/>
        </w:rPr>
        <w:t xml:space="preserve">6.1.19. </w:t>
      </w:r>
      <w:r w:rsidR="005112CF" w:rsidRPr="003627E0">
        <w:rPr>
          <w:rFonts w:ascii="Times New Roman" w:eastAsia="Times New Roman" w:hAnsi="Times New Roman"/>
          <w:sz w:val="24"/>
          <w:szCs w:val="24"/>
          <w:lang w:eastAsia="ar-SA"/>
        </w:rPr>
        <w:t xml:space="preserve">По требованию Страхователя обеспечить направление поврежденного в результате </w:t>
      </w:r>
      <w:proofErr w:type="spellStart"/>
      <w:r w:rsidR="005112CF" w:rsidRPr="003627E0">
        <w:rPr>
          <w:rFonts w:ascii="Times New Roman" w:eastAsia="Times New Roman" w:hAnsi="Times New Roman"/>
          <w:sz w:val="24"/>
          <w:szCs w:val="24"/>
          <w:lang w:eastAsia="ar-SA"/>
        </w:rPr>
        <w:t>дорожно</w:t>
      </w:r>
      <w:proofErr w:type="spellEnd"/>
      <w:r w:rsidR="005112CF" w:rsidRPr="003627E0">
        <w:rPr>
          <w:rFonts w:ascii="Times New Roman" w:eastAsia="Times New Roman" w:hAnsi="Times New Roman"/>
          <w:sz w:val="24"/>
          <w:szCs w:val="24"/>
          <w:lang w:eastAsia="ar-SA"/>
        </w:rPr>
        <w:t xml:space="preserve"> – транспортного происшествия автомобиля на станцию технического обслуживания для производства его восстановительного ремонта за счет средств страхов</w:t>
      </w:r>
      <w:r w:rsidRPr="003627E0">
        <w:rPr>
          <w:rFonts w:ascii="Times New Roman" w:eastAsia="Times New Roman" w:hAnsi="Times New Roman"/>
          <w:sz w:val="24"/>
          <w:szCs w:val="24"/>
          <w:lang w:eastAsia="ar-SA"/>
        </w:rPr>
        <w:t>ой выплаты;</w:t>
      </w:r>
    </w:p>
    <w:p w14:paraId="66029172" w14:textId="77777777" w:rsidR="005112CF" w:rsidRPr="003627E0" w:rsidRDefault="00F90FB5" w:rsidP="005112CF">
      <w:pPr>
        <w:widowControl w:val="0"/>
        <w:tabs>
          <w:tab w:val="left" w:pos="851"/>
          <w:tab w:val="left" w:pos="993"/>
        </w:tabs>
        <w:suppressAutoHyphens/>
        <w:spacing w:after="0" w:line="240" w:lineRule="auto"/>
        <w:ind w:firstLine="709"/>
        <w:jc w:val="both"/>
        <w:rPr>
          <w:rFonts w:ascii="Times New Roman" w:eastAsia="Times New Roman" w:hAnsi="Times New Roman"/>
          <w:sz w:val="24"/>
          <w:szCs w:val="24"/>
          <w:lang w:eastAsia="ar-SA"/>
        </w:rPr>
      </w:pPr>
      <w:r w:rsidRPr="003627E0">
        <w:rPr>
          <w:rFonts w:ascii="Times New Roman" w:eastAsia="Times New Roman" w:hAnsi="Times New Roman"/>
          <w:sz w:val="24"/>
          <w:szCs w:val="24"/>
          <w:lang w:eastAsia="ar-SA"/>
        </w:rPr>
        <w:t xml:space="preserve">6.1.20. </w:t>
      </w:r>
      <w:r w:rsidR="005112CF" w:rsidRPr="003627E0">
        <w:rPr>
          <w:rFonts w:ascii="Times New Roman" w:eastAsia="Times New Roman" w:hAnsi="Times New Roman"/>
          <w:sz w:val="24"/>
          <w:szCs w:val="24"/>
          <w:lang w:eastAsia="ar-SA"/>
        </w:rPr>
        <w:t>По требованию Страхователя вносить изменения в Полис в соответствии с пунктом 10.4. Контракта, в том числе изменения связанные со сменой (заменой) собственника транспортного средства без прекращения срока действия Полиса (договора обязательного страхования).</w:t>
      </w:r>
    </w:p>
    <w:p w14:paraId="0B92B49C" w14:textId="77777777" w:rsidR="005112CF" w:rsidRPr="003627E0" w:rsidRDefault="005112CF" w:rsidP="005112CF">
      <w:pPr>
        <w:widowControl w:val="0"/>
        <w:spacing w:after="0" w:line="240" w:lineRule="auto"/>
        <w:ind w:firstLine="709"/>
        <w:rPr>
          <w:rFonts w:ascii="Times New Roman" w:eastAsia="Times New Roman" w:hAnsi="Times New Roman"/>
          <w:b/>
          <w:spacing w:val="-2"/>
          <w:sz w:val="24"/>
          <w:szCs w:val="24"/>
          <w:lang w:eastAsia="ru-RU"/>
        </w:rPr>
      </w:pPr>
      <w:r w:rsidRPr="003627E0">
        <w:rPr>
          <w:rFonts w:ascii="Times New Roman" w:eastAsia="Times New Roman" w:hAnsi="Times New Roman"/>
          <w:b/>
          <w:spacing w:val="-2"/>
          <w:sz w:val="24"/>
          <w:szCs w:val="24"/>
          <w:lang w:eastAsia="ru-RU"/>
        </w:rPr>
        <w:t>6.2. Страховщик имеет право:</w:t>
      </w:r>
    </w:p>
    <w:p w14:paraId="16277142" w14:textId="77777777" w:rsidR="005112CF" w:rsidRPr="003627E0" w:rsidRDefault="005112CF" w:rsidP="005112CF">
      <w:pPr>
        <w:widowControl w:val="0"/>
        <w:spacing w:after="0" w:line="240" w:lineRule="auto"/>
        <w:ind w:firstLine="709"/>
        <w:jc w:val="both"/>
        <w:rPr>
          <w:rFonts w:ascii="Times New Roman" w:eastAsia="Times New Roman" w:hAnsi="Times New Roman"/>
          <w:spacing w:val="-2"/>
          <w:sz w:val="24"/>
          <w:szCs w:val="24"/>
          <w:lang w:eastAsia="ru-RU"/>
        </w:rPr>
      </w:pPr>
      <w:r w:rsidRPr="003627E0">
        <w:rPr>
          <w:rFonts w:ascii="Times New Roman" w:eastAsia="Times New Roman" w:hAnsi="Times New Roman"/>
          <w:spacing w:val="-2"/>
          <w:sz w:val="24"/>
          <w:szCs w:val="24"/>
          <w:lang w:eastAsia="ru-RU"/>
        </w:rPr>
        <w:t>6.2.1. Требовать своевременной оплаты оказанных услуг в соответствии с подписанными Сторонами документами,</w:t>
      </w:r>
      <w:r w:rsidR="00F90FB5" w:rsidRPr="003627E0">
        <w:rPr>
          <w:rFonts w:ascii="Times New Roman" w:eastAsia="Times New Roman" w:hAnsi="Times New Roman"/>
          <w:spacing w:val="-2"/>
          <w:sz w:val="24"/>
          <w:szCs w:val="24"/>
          <w:lang w:eastAsia="ru-RU"/>
        </w:rPr>
        <w:t xml:space="preserve"> указанными в п. 7.2. контракта;</w:t>
      </w:r>
    </w:p>
    <w:p w14:paraId="0230A761" w14:textId="77777777" w:rsidR="005112CF" w:rsidRPr="003627E0" w:rsidRDefault="005112CF" w:rsidP="005112CF">
      <w:pPr>
        <w:widowControl w:val="0"/>
        <w:spacing w:after="0" w:line="240" w:lineRule="auto"/>
        <w:ind w:firstLine="709"/>
        <w:jc w:val="both"/>
        <w:rPr>
          <w:rFonts w:ascii="Times New Roman" w:eastAsia="Times New Roman" w:hAnsi="Times New Roman"/>
          <w:spacing w:val="-2"/>
          <w:sz w:val="24"/>
          <w:szCs w:val="24"/>
          <w:lang w:eastAsia="ru-RU"/>
        </w:rPr>
      </w:pPr>
      <w:r w:rsidRPr="003627E0">
        <w:rPr>
          <w:rFonts w:ascii="Times New Roman" w:eastAsia="Times New Roman" w:hAnsi="Times New Roman"/>
          <w:spacing w:val="-2"/>
          <w:sz w:val="24"/>
          <w:szCs w:val="24"/>
          <w:lang w:eastAsia="ru-RU"/>
        </w:rPr>
        <w:t xml:space="preserve">6.2.2. </w:t>
      </w:r>
      <w:r w:rsidRPr="003627E0">
        <w:rPr>
          <w:rFonts w:ascii="Times New Roman" w:eastAsia="Times New Roman" w:hAnsi="Times New Roman"/>
          <w:sz w:val="24"/>
          <w:szCs w:val="24"/>
          <w:lang w:eastAsia="ar-SA"/>
        </w:rPr>
        <w:t>В случае необходимости запрашивать сведения, связанные со страховым случаем, у правоохранительных органов, медицинских учреждений, других предприятий, учреждений и организаций, располагающих информацией об обстоятельствах страхового случая.</w:t>
      </w:r>
    </w:p>
    <w:p w14:paraId="1F91E2C5" w14:textId="77777777" w:rsidR="005112CF" w:rsidRPr="003627E0" w:rsidRDefault="005112CF" w:rsidP="005112CF">
      <w:pPr>
        <w:widowControl w:val="0"/>
        <w:spacing w:after="0" w:line="240" w:lineRule="auto"/>
        <w:ind w:firstLine="709"/>
        <w:jc w:val="both"/>
        <w:rPr>
          <w:rFonts w:ascii="Times New Roman" w:eastAsia="Times New Roman" w:hAnsi="Times New Roman"/>
          <w:b/>
          <w:spacing w:val="-2"/>
          <w:sz w:val="24"/>
          <w:szCs w:val="24"/>
          <w:lang w:eastAsia="ru-RU"/>
        </w:rPr>
      </w:pPr>
      <w:r w:rsidRPr="003627E0">
        <w:rPr>
          <w:rFonts w:ascii="Times New Roman" w:eastAsia="Times New Roman" w:hAnsi="Times New Roman"/>
          <w:b/>
          <w:spacing w:val="-2"/>
          <w:sz w:val="24"/>
          <w:szCs w:val="24"/>
          <w:lang w:eastAsia="ru-RU"/>
        </w:rPr>
        <w:t>6.3. Обязанности Страхователя:</w:t>
      </w:r>
    </w:p>
    <w:p w14:paraId="3AB571B1" w14:textId="77777777" w:rsidR="00F90FB5" w:rsidRPr="003627E0" w:rsidRDefault="005112CF" w:rsidP="005112CF">
      <w:pPr>
        <w:widowControl w:val="0"/>
        <w:spacing w:after="0" w:line="240" w:lineRule="auto"/>
        <w:ind w:firstLine="709"/>
        <w:jc w:val="both"/>
        <w:rPr>
          <w:rFonts w:ascii="Times New Roman" w:eastAsia="Times New Roman" w:hAnsi="Times New Roman"/>
          <w:spacing w:val="-2"/>
          <w:sz w:val="24"/>
          <w:szCs w:val="24"/>
          <w:lang w:eastAsia="ru-RU"/>
        </w:rPr>
      </w:pPr>
      <w:r w:rsidRPr="003627E0">
        <w:rPr>
          <w:rFonts w:ascii="Times New Roman" w:eastAsia="Times New Roman" w:hAnsi="Times New Roman"/>
          <w:spacing w:val="-2"/>
          <w:sz w:val="24"/>
          <w:szCs w:val="24"/>
          <w:lang w:eastAsia="ru-RU"/>
        </w:rPr>
        <w:t>6.3.1. Подать заявку для выдачи полиса;</w:t>
      </w:r>
    </w:p>
    <w:p w14:paraId="5DD760C6" w14:textId="77777777" w:rsidR="005112CF" w:rsidRPr="003627E0" w:rsidRDefault="005112CF" w:rsidP="005112CF">
      <w:pPr>
        <w:widowControl w:val="0"/>
        <w:spacing w:after="0" w:line="240" w:lineRule="auto"/>
        <w:ind w:firstLine="709"/>
        <w:jc w:val="both"/>
        <w:rPr>
          <w:rFonts w:ascii="Times New Roman" w:eastAsia="Times New Roman" w:hAnsi="Times New Roman"/>
          <w:spacing w:val="-2"/>
          <w:sz w:val="24"/>
          <w:szCs w:val="24"/>
          <w:lang w:eastAsia="ru-RU"/>
        </w:rPr>
      </w:pPr>
      <w:r w:rsidRPr="003627E0">
        <w:rPr>
          <w:rFonts w:ascii="Times New Roman" w:eastAsia="Times New Roman" w:hAnsi="Times New Roman"/>
          <w:spacing w:val="-2"/>
          <w:sz w:val="24"/>
          <w:szCs w:val="24"/>
          <w:lang w:eastAsia="ru-RU"/>
        </w:rPr>
        <w:t>6.3.2. Своевременно уплатить страховую премию;</w:t>
      </w:r>
    </w:p>
    <w:p w14:paraId="2AA88517" w14:textId="77777777" w:rsidR="005112CF" w:rsidRPr="003627E0" w:rsidRDefault="005112CF" w:rsidP="005112CF">
      <w:pPr>
        <w:widowControl w:val="0"/>
        <w:spacing w:after="0" w:line="240" w:lineRule="auto"/>
        <w:ind w:firstLine="709"/>
        <w:jc w:val="both"/>
        <w:rPr>
          <w:rFonts w:ascii="Times New Roman" w:eastAsia="Times New Roman" w:hAnsi="Times New Roman"/>
          <w:spacing w:val="-2"/>
          <w:sz w:val="24"/>
          <w:szCs w:val="24"/>
          <w:lang w:eastAsia="ru-RU"/>
        </w:rPr>
      </w:pPr>
      <w:r w:rsidRPr="003627E0">
        <w:rPr>
          <w:rFonts w:ascii="Times New Roman" w:eastAsia="Times New Roman" w:hAnsi="Times New Roman"/>
          <w:spacing w:val="-2"/>
          <w:sz w:val="24"/>
          <w:szCs w:val="24"/>
          <w:lang w:eastAsia="ru-RU"/>
        </w:rPr>
        <w:t>6.3.3. При заключении контракта страхования сообщать Страховщику обо всех известных ему обстоятельствах, имеющих значение для оценки страхового риска, а также обо всех заключенных или заключаемых контрактах страхования в отношении данного объекта страхования;</w:t>
      </w:r>
    </w:p>
    <w:p w14:paraId="1E06922F" w14:textId="77777777" w:rsidR="005112CF" w:rsidRPr="003627E0" w:rsidRDefault="005112CF" w:rsidP="005112CF">
      <w:pPr>
        <w:widowControl w:val="0"/>
        <w:spacing w:after="0" w:line="240" w:lineRule="auto"/>
        <w:ind w:firstLine="709"/>
        <w:jc w:val="both"/>
        <w:rPr>
          <w:rFonts w:ascii="Times New Roman" w:eastAsia="Times New Roman" w:hAnsi="Times New Roman"/>
          <w:spacing w:val="-2"/>
          <w:sz w:val="24"/>
          <w:szCs w:val="24"/>
          <w:lang w:eastAsia="ru-RU"/>
        </w:rPr>
      </w:pPr>
      <w:r w:rsidRPr="003627E0">
        <w:rPr>
          <w:rFonts w:ascii="Times New Roman" w:eastAsia="Times New Roman" w:hAnsi="Times New Roman"/>
          <w:spacing w:val="-2"/>
          <w:sz w:val="24"/>
          <w:szCs w:val="24"/>
          <w:lang w:eastAsia="ru-RU"/>
        </w:rPr>
        <w:t xml:space="preserve">6.3.4. Принимать необходимые меры по предотвращению и уменьшению ущерба объекту страхования при наступлении страхового случая и сообщать Страховщику о страховом случае в </w:t>
      </w:r>
      <w:r w:rsidR="00F90FB5" w:rsidRPr="003627E0">
        <w:rPr>
          <w:rFonts w:ascii="Times New Roman" w:eastAsia="Times New Roman" w:hAnsi="Times New Roman"/>
          <w:spacing w:val="-2"/>
          <w:sz w:val="24"/>
          <w:szCs w:val="24"/>
          <w:lang w:eastAsia="ru-RU"/>
        </w:rPr>
        <w:t>сроки, установленные контрактом;</w:t>
      </w:r>
    </w:p>
    <w:p w14:paraId="7D22CBD8" w14:textId="77777777" w:rsidR="005112CF" w:rsidRPr="003627E0" w:rsidRDefault="005112CF" w:rsidP="005112CF">
      <w:pPr>
        <w:widowControl w:val="0"/>
        <w:spacing w:after="0" w:line="240" w:lineRule="auto"/>
        <w:ind w:firstLine="709"/>
        <w:jc w:val="both"/>
        <w:rPr>
          <w:rFonts w:ascii="Times New Roman" w:eastAsia="Times New Roman" w:hAnsi="Times New Roman"/>
          <w:spacing w:val="-2"/>
          <w:sz w:val="24"/>
          <w:szCs w:val="24"/>
          <w:lang w:eastAsia="ru-RU"/>
        </w:rPr>
      </w:pPr>
      <w:r w:rsidRPr="003627E0">
        <w:rPr>
          <w:rFonts w:ascii="Times New Roman" w:eastAsia="Times New Roman" w:hAnsi="Times New Roman"/>
          <w:spacing w:val="-2"/>
          <w:sz w:val="24"/>
          <w:szCs w:val="24"/>
          <w:lang w:eastAsia="ru-RU"/>
        </w:rPr>
        <w:t>6.3.5. Предоставлять Страховщику всю доступную ему информацию и документацию, позволяющую судить о причине, ходе и последствиях страхового события, характер</w:t>
      </w:r>
      <w:r w:rsidR="00F90FB5" w:rsidRPr="003627E0">
        <w:rPr>
          <w:rFonts w:ascii="Times New Roman" w:eastAsia="Times New Roman" w:hAnsi="Times New Roman"/>
          <w:spacing w:val="-2"/>
          <w:sz w:val="24"/>
          <w:szCs w:val="24"/>
          <w:lang w:eastAsia="ru-RU"/>
        </w:rPr>
        <w:t>е и размере причиненного ущерба;</w:t>
      </w:r>
    </w:p>
    <w:p w14:paraId="3AF31534" w14:textId="77777777" w:rsidR="005112CF" w:rsidRPr="003627E0" w:rsidRDefault="005112CF" w:rsidP="005112CF">
      <w:pPr>
        <w:widowControl w:val="0"/>
        <w:tabs>
          <w:tab w:val="left" w:pos="851"/>
          <w:tab w:val="left" w:pos="993"/>
        </w:tabs>
        <w:suppressAutoHyphens/>
        <w:spacing w:after="0" w:line="240" w:lineRule="auto"/>
        <w:ind w:firstLine="709"/>
        <w:jc w:val="both"/>
        <w:rPr>
          <w:rFonts w:ascii="Times New Roman" w:eastAsia="Times New Roman" w:hAnsi="Times New Roman"/>
          <w:sz w:val="24"/>
          <w:szCs w:val="24"/>
          <w:lang w:eastAsia="ar-SA"/>
        </w:rPr>
      </w:pPr>
      <w:r w:rsidRPr="003627E0">
        <w:rPr>
          <w:rFonts w:ascii="Times New Roman" w:eastAsia="Times New Roman" w:hAnsi="Times New Roman"/>
          <w:sz w:val="24"/>
          <w:szCs w:val="24"/>
          <w:lang w:eastAsia="ar-SA"/>
        </w:rPr>
        <w:t>6.3.6.</w:t>
      </w:r>
      <w:r w:rsidR="00F90FB5" w:rsidRPr="003627E0">
        <w:rPr>
          <w:rFonts w:ascii="Times New Roman" w:eastAsia="Times New Roman" w:hAnsi="Times New Roman"/>
          <w:sz w:val="24"/>
          <w:szCs w:val="24"/>
          <w:lang w:eastAsia="ar-SA"/>
        </w:rPr>
        <w:t xml:space="preserve"> </w:t>
      </w:r>
      <w:r w:rsidRPr="003627E0">
        <w:rPr>
          <w:rFonts w:ascii="Times New Roman" w:eastAsia="Times New Roman" w:hAnsi="Times New Roman"/>
          <w:sz w:val="24"/>
          <w:szCs w:val="24"/>
          <w:lang w:eastAsia="ar-SA"/>
        </w:rPr>
        <w:t>Сообщать Страховщику достоверную информацию о количестве застрахованных транспортных средств. В случае изменения перечня застрахованных транспортных средств незамедлительно сообщать</w:t>
      </w:r>
      <w:r w:rsidR="00F90FB5" w:rsidRPr="003627E0">
        <w:rPr>
          <w:rFonts w:ascii="Times New Roman" w:eastAsia="Times New Roman" w:hAnsi="Times New Roman"/>
          <w:sz w:val="24"/>
          <w:szCs w:val="24"/>
          <w:lang w:eastAsia="ar-SA"/>
        </w:rPr>
        <w:t xml:space="preserve"> о таком изменении Страховщику;</w:t>
      </w:r>
    </w:p>
    <w:p w14:paraId="1A814FEC" w14:textId="77777777" w:rsidR="005112CF" w:rsidRPr="003627E0" w:rsidRDefault="00F90FB5" w:rsidP="005112CF">
      <w:pPr>
        <w:widowControl w:val="0"/>
        <w:tabs>
          <w:tab w:val="left" w:pos="851"/>
          <w:tab w:val="left" w:pos="993"/>
        </w:tabs>
        <w:suppressAutoHyphens/>
        <w:spacing w:after="0" w:line="240" w:lineRule="auto"/>
        <w:ind w:firstLine="709"/>
        <w:jc w:val="both"/>
        <w:rPr>
          <w:rFonts w:ascii="Times New Roman" w:eastAsia="Times New Roman" w:hAnsi="Times New Roman"/>
          <w:sz w:val="24"/>
          <w:szCs w:val="24"/>
          <w:lang w:eastAsia="ar-SA"/>
        </w:rPr>
      </w:pPr>
      <w:r w:rsidRPr="003627E0">
        <w:rPr>
          <w:rFonts w:ascii="Times New Roman" w:eastAsia="Times New Roman" w:hAnsi="Times New Roman"/>
          <w:sz w:val="24"/>
          <w:szCs w:val="24"/>
          <w:lang w:eastAsia="ar-SA"/>
        </w:rPr>
        <w:t xml:space="preserve">6.3.7. </w:t>
      </w:r>
      <w:r w:rsidR="005112CF" w:rsidRPr="003627E0">
        <w:rPr>
          <w:rFonts w:ascii="Times New Roman" w:eastAsia="Times New Roman" w:hAnsi="Times New Roman"/>
          <w:sz w:val="24"/>
          <w:szCs w:val="24"/>
          <w:lang w:eastAsia="ar-SA"/>
        </w:rPr>
        <w:t>Контролировать своевременность и полноту перечисления денежных средств в счет уплаты страховых взносов в размере и сроки, определенные настоящим Контрактом.</w:t>
      </w:r>
    </w:p>
    <w:p w14:paraId="6DE3D704" w14:textId="77777777" w:rsidR="005112CF" w:rsidRPr="003627E0" w:rsidRDefault="00AE3138" w:rsidP="005112CF">
      <w:pPr>
        <w:widowControl w:val="0"/>
        <w:spacing w:after="0" w:line="240" w:lineRule="auto"/>
        <w:ind w:firstLine="709"/>
        <w:rPr>
          <w:rFonts w:ascii="Times New Roman" w:eastAsia="Times New Roman" w:hAnsi="Times New Roman"/>
          <w:b/>
          <w:spacing w:val="-2"/>
          <w:sz w:val="24"/>
          <w:szCs w:val="24"/>
          <w:lang w:eastAsia="ru-RU"/>
        </w:rPr>
      </w:pPr>
      <w:r w:rsidRPr="003627E0">
        <w:rPr>
          <w:rFonts w:ascii="Times New Roman" w:eastAsia="Times New Roman" w:hAnsi="Times New Roman"/>
          <w:b/>
          <w:spacing w:val="-2"/>
          <w:sz w:val="24"/>
          <w:szCs w:val="24"/>
          <w:lang w:eastAsia="ru-RU"/>
        </w:rPr>
        <w:t>6.4. Страхователь имеет право:</w:t>
      </w:r>
    </w:p>
    <w:p w14:paraId="58BC9CD4" w14:textId="77777777" w:rsidR="005112CF" w:rsidRPr="003627E0" w:rsidRDefault="005112CF" w:rsidP="005112CF">
      <w:pPr>
        <w:widowControl w:val="0"/>
        <w:spacing w:after="0" w:line="240" w:lineRule="auto"/>
        <w:ind w:firstLine="709"/>
        <w:jc w:val="both"/>
        <w:rPr>
          <w:rFonts w:ascii="Times New Roman" w:eastAsia="Times New Roman" w:hAnsi="Times New Roman"/>
          <w:spacing w:val="-2"/>
          <w:sz w:val="24"/>
          <w:szCs w:val="24"/>
          <w:lang w:eastAsia="ru-RU"/>
        </w:rPr>
      </w:pPr>
      <w:r w:rsidRPr="003627E0">
        <w:rPr>
          <w:rFonts w:ascii="Times New Roman" w:eastAsia="Times New Roman" w:hAnsi="Times New Roman"/>
          <w:spacing w:val="-2"/>
          <w:sz w:val="24"/>
          <w:szCs w:val="24"/>
          <w:lang w:eastAsia="ru-RU"/>
        </w:rPr>
        <w:t xml:space="preserve">6.4.1. Предъявлять письменные претензии в случае ненадлежащего выполнения </w:t>
      </w:r>
      <w:r w:rsidR="00AE3138" w:rsidRPr="003627E0">
        <w:rPr>
          <w:rFonts w:ascii="Times New Roman" w:eastAsia="Times New Roman" w:hAnsi="Times New Roman"/>
          <w:spacing w:val="-2"/>
          <w:sz w:val="24"/>
          <w:szCs w:val="24"/>
          <w:lang w:eastAsia="ru-RU"/>
        </w:rPr>
        <w:t>Страховщиком своих обязательств;</w:t>
      </w:r>
    </w:p>
    <w:p w14:paraId="56D94BE7" w14:textId="77777777" w:rsidR="005112CF" w:rsidRPr="003627E0" w:rsidRDefault="005112CF" w:rsidP="005112CF">
      <w:pPr>
        <w:widowControl w:val="0"/>
        <w:spacing w:after="0" w:line="240" w:lineRule="auto"/>
        <w:ind w:firstLine="709"/>
        <w:jc w:val="both"/>
        <w:rPr>
          <w:rFonts w:ascii="Times New Roman" w:eastAsia="Times New Roman" w:hAnsi="Times New Roman"/>
          <w:noProof/>
          <w:spacing w:val="-2"/>
          <w:sz w:val="24"/>
          <w:szCs w:val="24"/>
          <w:lang w:eastAsia="ru-RU"/>
        </w:rPr>
      </w:pPr>
      <w:r w:rsidRPr="003627E0">
        <w:rPr>
          <w:rFonts w:ascii="Times New Roman" w:eastAsia="Times New Roman" w:hAnsi="Times New Roman"/>
          <w:noProof/>
          <w:spacing w:val="-2"/>
          <w:sz w:val="24"/>
          <w:szCs w:val="24"/>
          <w:lang w:eastAsia="ru-RU"/>
        </w:rPr>
        <w:t>6.4.2. Запрашивать у Страховщика информацию о ходе оказания услу</w:t>
      </w:r>
      <w:r w:rsidR="00AE3138" w:rsidRPr="003627E0">
        <w:rPr>
          <w:rFonts w:ascii="Times New Roman" w:eastAsia="Times New Roman" w:hAnsi="Times New Roman"/>
          <w:noProof/>
          <w:spacing w:val="-2"/>
          <w:sz w:val="24"/>
          <w:szCs w:val="24"/>
          <w:lang w:eastAsia="ru-RU"/>
        </w:rPr>
        <w:t>г;</w:t>
      </w:r>
    </w:p>
    <w:p w14:paraId="6941C36B" w14:textId="77777777" w:rsidR="005112CF" w:rsidRPr="003627E0" w:rsidRDefault="005112CF" w:rsidP="005112CF">
      <w:pPr>
        <w:widowControl w:val="0"/>
        <w:spacing w:after="0" w:line="240" w:lineRule="auto"/>
        <w:ind w:firstLine="709"/>
        <w:jc w:val="both"/>
        <w:rPr>
          <w:rFonts w:ascii="Times New Roman" w:eastAsia="Times New Roman" w:hAnsi="Times New Roman"/>
          <w:noProof/>
          <w:spacing w:val="-2"/>
          <w:sz w:val="24"/>
          <w:szCs w:val="24"/>
          <w:lang w:eastAsia="ru-RU"/>
        </w:rPr>
      </w:pPr>
      <w:r w:rsidRPr="003627E0">
        <w:rPr>
          <w:rFonts w:ascii="Times New Roman" w:eastAsia="Times New Roman" w:hAnsi="Times New Roman"/>
          <w:spacing w:val="-2"/>
          <w:sz w:val="24"/>
          <w:szCs w:val="24"/>
          <w:lang w:eastAsia="ru-RU"/>
        </w:rPr>
        <w:t>6.4.3. П</w:t>
      </w:r>
      <w:r w:rsidRPr="003627E0">
        <w:rPr>
          <w:rFonts w:ascii="Times New Roman" w:eastAsia="Times New Roman" w:hAnsi="Times New Roman"/>
          <w:noProof/>
          <w:spacing w:val="-2"/>
          <w:sz w:val="24"/>
          <w:szCs w:val="24"/>
          <w:lang w:eastAsia="ru-RU"/>
        </w:rPr>
        <w:t>роверять ход оказания Страховщиком услуги, н</w:t>
      </w:r>
      <w:r w:rsidR="00AE3138" w:rsidRPr="003627E0">
        <w:rPr>
          <w:rFonts w:ascii="Times New Roman" w:eastAsia="Times New Roman" w:hAnsi="Times New Roman"/>
          <w:noProof/>
          <w:spacing w:val="-2"/>
          <w:sz w:val="24"/>
          <w:szCs w:val="24"/>
          <w:lang w:eastAsia="ru-RU"/>
        </w:rPr>
        <w:t>е вмешиваясь в его деятельность;</w:t>
      </w:r>
    </w:p>
    <w:p w14:paraId="1AF2CC4B" w14:textId="77777777" w:rsidR="005112CF" w:rsidRPr="003627E0" w:rsidRDefault="005112CF" w:rsidP="005112CF">
      <w:pPr>
        <w:widowControl w:val="0"/>
        <w:spacing w:after="0" w:line="240" w:lineRule="auto"/>
        <w:ind w:firstLine="709"/>
        <w:jc w:val="both"/>
        <w:rPr>
          <w:rFonts w:ascii="Times New Roman" w:eastAsia="Times New Roman" w:hAnsi="Times New Roman"/>
          <w:noProof/>
          <w:spacing w:val="-2"/>
          <w:sz w:val="24"/>
          <w:szCs w:val="24"/>
          <w:lang w:eastAsia="ru-RU"/>
        </w:rPr>
      </w:pPr>
      <w:r w:rsidRPr="003627E0">
        <w:rPr>
          <w:rFonts w:ascii="Times New Roman" w:eastAsia="Times New Roman" w:hAnsi="Times New Roman"/>
          <w:noProof/>
          <w:spacing w:val="-2"/>
          <w:sz w:val="24"/>
          <w:szCs w:val="24"/>
          <w:lang w:eastAsia="ru-RU"/>
        </w:rPr>
        <w:t>6.4.4. Требовать надлежащего выполнения обязательств Страховщиком по контракту, в случае его на</w:t>
      </w:r>
      <w:r w:rsidR="00AE3138" w:rsidRPr="003627E0">
        <w:rPr>
          <w:rFonts w:ascii="Times New Roman" w:eastAsia="Times New Roman" w:hAnsi="Times New Roman"/>
          <w:noProof/>
          <w:spacing w:val="-2"/>
          <w:sz w:val="24"/>
          <w:szCs w:val="24"/>
          <w:lang w:eastAsia="ru-RU"/>
        </w:rPr>
        <w:t>рушений уплаты штрафных санкций;</w:t>
      </w:r>
    </w:p>
    <w:p w14:paraId="6F942CB7" w14:textId="77777777" w:rsidR="005112CF" w:rsidRPr="003627E0" w:rsidRDefault="005112CF" w:rsidP="005112CF">
      <w:pPr>
        <w:widowControl w:val="0"/>
        <w:spacing w:after="0" w:line="240" w:lineRule="auto"/>
        <w:ind w:firstLine="709"/>
        <w:jc w:val="both"/>
        <w:rPr>
          <w:rFonts w:ascii="Times New Roman" w:eastAsia="Times New Roman" w:hAnsi="Times New Roman"/>
          <w:b/>
          <w:bCs/>
          <w:spacing w:val="-2"/>
          <w:sz w:val="24"/>
          <w:szCs w:val="24"/>
          <w:lang w:eastAsia="ru-RU"/>
        </w:rPr>
      </w:pPr>
      <w:r w:rsidRPr="003627E0">
        <w:rPr>
          <w:rFonts w:ascii="Times New Roman" w:eastAsia="Times New Roman" w:hAnsi="Times New Roman"/>
          <w:spacing w:val="-2"/>
          <w:sz w:val="24"/>
          <w:szCs w:val="24"/>
          <w:lang w:eastAsia="ru-RU"/>
        </w:rPr>
        <w:t>6.4.5.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w:t>
      </w:r>
      <w:r w:rsidR="001766F4">
        <w:rPr>
          <w:rFonts w:ascii="Times New Roman" w:eastAsia="Times New Roman" w:hAnsi="Times New Roman"/>
          <w:spacing w:val="-2"/>
          <w:sz w:val="24"/>
          <w:szCs w:val="24"/>
          <w:lang w:eastAsia="ru-RU"/>
        </w:rPr>
        <w:t>ия отдельных видов обязательств.</w:t>
      </w:r>
    </w:p>
    <w:p w14:paraId="22844FA9" w14:textId="77777777" w:rsidR="006613C5" w:rsidRPr="003627E0" w:rsidRDefault="006613C5" w:rsidP="005112CF">
      <w:pPr>
        <w:widowControl w:val="0"/>
        <w:spacing w:after="0" w:line="240" w:lineRule="auto"/>
        <w:ind w:firstLine="709"/>
        <w:jc w:val="both"/>
        <w:rPr>
          <w:rFonts w:ascii="Times New Roman" w:eastAsia="Times New Roman" w:hAnsi="Times New Roman"/>
          <w:b/>
          <w:bCs/>
          <w:spacing w:val="-2"/>
          <w:sz w:val="24"/>
          <w:szCs w:val="24"/>
          <w:lang w:eastAsia="ru-RU"/>
        </w:rPr>
      </w:pPr>
    </w:p>
    <w:p w14:paraId="48F0BE84" w14:textId="77777777" w:rsidR="005112CF" w:rsidRPr="003627E0" w:rsidRDefault="005112CF" w:rsidP="005112CF">
      <w:pPr>
        <w:widowControl w:val="0"/>
        <w:shd w:val="clear" w:color="auto" w:fill="FFFFFF"/>
        <w:spacing w:after="0" w:line="240" w:lineRule="auto"/>
        <w:jc w:val="center"/>
        <w:rPr>
          <w:rFonts w:ascii="Times New Roman" w:eastAsia="Times New Roman" w:hAnsi="Times New Roman"/>
          <w:b/>
          <w:bCs/>
          <w:spacing w:val="-2"/>
          <w:sz w:val="24"/>
          <w:szCs w:val="24"/>
          <w:lang w:eastAsia="ru-RU"/>
        </w:rPr>
      </w:pPr>
      <w:r w:rsidRPr="003627E0">
        <w:rPr>
          <w:rFonts w:ascii="Times New Roman" w:eastAsia="Times New Roman" w:hAnsi="Times New Roman"/>
          <w:b/>
          <w:bCs/>
          <w:spacing w:val="-2"/>
          <w:sz w:val="24"/>
          <w:szCs w:val="24"/>
          <w:lang w:eastAsia="ru-RU"/>
        </w:rPr>
        <w:t xml:space="preserve">7. </w:t>
      </w:r>
      <w:r w:rsidRPr="003627E0">
        <w:rPr>
          <w:rFonts w:ascii="Times New Roman" w:eastAsia="Times New Roman" w:hAnsi="Times New Roman"/>
          <w:b/>
          <w:sz w:val="24"/>
          <w:szCs w:val="24"/>
          <w:lang w:eastAsia="ru-RU"/>
        </w:rPr>
        <w:t>КАЧЕСТВО, ПОРЯДОК ПРОВЕДЕНИЯ ЭКСПЕРТИЗЫ И ПРИЕМКИ УСЛУГ</w:t>
      </w:r>
    </w:p>
    <w:p w14:paraId="56C9A9AA" w14:textId="77777777" w:rsidR="006F54CD" w:rsidRDefault="006F54CD" w:rsidP="005112CF">
      <w:pPr>
        <w:spacing w:after="0" w:line="240" w:lineRule="auto"/>
        <w:ind w:firstLine="567"/>
        <w:jc w:val="both"/>
        <w:rPr>
          <w:rFonts w:ascii="Times New Roman" w:eastAsia="Times New Roman" w:hAnsi="Times New Roman"/>
          <w:spacing w:val="-2"/>
          <w:sz w:val="24"/>
          <w:szCs w:val="24"/>
          <w:lang w:eastAsia="ru-RU"/>
        </w:rPr>
      </w:pPr>
    </w:p>
    <w:p w14:paraId="117EC530" w14:textId="77777777" w:rsidR="005112CF" w:rsidRPr="0049177D" w:rsidRDefault="005112CF" w:rsidP="005112CF">
      <w:pPr>
        <w:spacing w:after="0" w:line="240" w:lineRule="auto"/>
        <w:ind w:firstLine="567"/>
        <w:jc w:val="both"/>
        <w:rPr>
          <w:rFonts w:ascii="Times New Roman" w:eastAsia="Times New Roman" w:hAnsi="Times New Roman"/>
          <w:spacing w:val="-2"/>
          <w:sz w:val="24"/>
          <w:szCs w:val="24"/>
          <w:lang w:eastAsia="ru-RU"/>
        </w:rPr>
      </w:pPr>
      <w:r w:rsidRPr="0049177D">
        <w:rPr>
          <w:rFonts w:ascii="Times New Roman" w:eastAsia="Times New Roman" w:hAnsi="Times New Roman"/>
          <w:spacing w:val="-2"/>
          <w:sz w:val="24"/>
          <w:szCs w:val="24"/>
          <w:lang w:eastAsia="ru-RU"/>
        </w:rPr>
        <w:t xml:space="preserve">7.1. В целях проверки соответствия услуг, оказанных </w:t>
      </w:r>
      <w:r w:rsidR="00AE3138" w:rsidRPr="003627E0">
        <w:rPr>
          <w:rFonts w:ascii="Times New Roman" w:eastAsia="Times New Roman" w:hAnsi="Times New Roman"/>
          <w:spacing w:val="-2"/>
          <w:sz w:val="24"/>
          <w:szCs w:val="24"/>
          <w:lang w:eastAsia="ru-RU"/>
        </w:rPr>
        <w:t>Страховщико</w:t>
      </w:r>
      <w:r w:rsidRPr="0049177D">
        <w:rPr>
          <w:rFonts w:ascii="Times New Roman" w:eastAsia="Times New Roman" w:hAnsi="Times New Roman"/>
          <w:spacing w:val="-2"/>
          <w:sz w:val="24"/>
          <w:szCs w:val="24"/>
          <w:lang w:eastAsia="ru-RU"/>
        </w:rPr>
        <w:t xml:space="preserve">м, условиям Контракта </w:t>
      </w:r>
      <w:r w:rsidR="00AE3138" w:rsidRPr="0049177D">
        <w:rPr>
          <w:rFonts w:ascii="Times New Roman" w:eastAsia="Times New Roman" w:hAnsi="Times New Roman"/>
          <w:spacing w:val="-2"/>
          <w:sz w:val="24"/>
          <w:szCs w:val="24"/>
          <w:lang w:eastAsia="ru-RU"/>
        </w:rPr>
        <w:t>Страхователем</w:t>
      </w:r>
      <w:r w:rsidRPr="0049177D">
        <w:rPr>
          <w:rFonts w:ascii="Times New Roman" w:eastAsia="Times New Roman" w:hAnsi="Times New Roman"/>
          <w:spacing w:val="-2"/>
          <w:sz w:val="24"/>
          <w:szCs w:val="24"/>
          <w:lang w:eastAsia="ru-RU"/>
        </w:rPr>
        <w:t xml:space="preserve"> проводится экспертиза оказанных услуг. Экспертиза проводится </w:t>
      </w:r>
      <w:r w:rsidR="00AE3138" w:rsidRPr="0049177D">
        <w:rPr>
          <w:rFonts w:ascii="Times New Roman" w:eastAsia="Times New Roman" w:hAnsi="Times New Roman"/>
          <w:spacing w:val="-2"/>
          <w:sz w:val="24"/>
          <w:szCs w:val="24"/>
          <w:lang w:eastAsia="ru-RU"/>
        </w:rPr>
        <w:t xml:space="preserve">Страхователем </w:t>
      </w:r>
      <w:r w:rsidRPr="0049177D">
        <w:rPr>
          <w:rFonts w:ascii="Times New Roman" w:eastAsia="Times New Roman" w:hAnsi="Times New Roman"/>
          <w:spacing w:val="-2"/>
          <w:sz w:val="24"/>
          <w:szCs w:val="24"/>
          <w:lang w:eastAsia="ru-RU"/>
        </w:rPr>
        <w:t>своими силами или к ее проведению могут привлекаться эксперты, экспертные организации на основании контрактов, заключенных в соответствии с законодательством Российской Федерации в рамках выделенных лимитов бюджетных обязательств. Отдельный документ о проведенной экспертизе не составляется. Результаты экспертизы отражаются в Акте сдачи-приема услуг, который является документом подтверждающим проведение экспертизы.</w:t>
      </w:r>
    </w:p>
    <w:p w14:paraId="475F8187" w14:textId="77777777" w:rsidR="005112CF" w:rsidRPr="0049177D" w:rsidRDefault="005112CF" w:rsidP="005112CF">
      <w:pPr>
        <w:spacing w:after="0" w:line="240" w:lineRule="auto"/>
        <w:ind w:right="49" w:firstLine="567"/>
        <w:jc w:val="both"/>
        <w:rPr>
          <w:rFonts w:ascii="Times New Roman" w:eastAsia="Times New Roman" w:hAnsi="Times New Roman"/>
          <w:spacing w:val="-2"/>
          <w:sz w:val="24"/>
          <w:szCs w:val="24"/>
          <w:lang w:eastAsia="ru-RU"/>
        </w:rPr>
      </w:pPr>
      <w:r w:rsidRPr="0049177D">
        <w:rPr>
          <w:rFonts w:ascii="Times New Roman" w:eastAsia="Times New Roman" w:hAnsi="Times New Roman"/>
          <w:spacing w:val="-2"/>
          <w:sz w:val="24"/>
          <w:szCs w:val="24"/>
          <w:lang w:eastAsia="ru-RU"/>
        </w:rPr>
        <w:t xml:space="preserve">7.2. Подписание уполномоченными представителями </w:t>
      </w:r>
      <w:r w:rsidR="00AE3138" w:rsidRPr="0049177D">
        <w:rPr>
          <w:rFonts w:ascii="Times New Roman" w:eastAsia="Times New Roman" w:hAnsi="Times New Roman"/>
          <w:spacing w:val="-2"/>
          <w:sz w:val="24"/>
          <w:szCs w:val="24"/>
          <w:lang w:eastAsia="ru-RU"/>
        </w:rPr>
        <w:t xml:space="preserve">Страхователя </w:t>
      </w:r>
      <w:r w:rsidRPr="0049177D">
        <w:rPr>
          <w:rFonts w:ascii="Times New Roman" w:eastAsia="Times New Roman" w:hAnsi="Times New Roman"/>
          <w:spacing w:val="-2"/>
          <w:sz w:val="24"/>
          <w:szCs w:val="24"/>
          <w:lang w:eastAsia="ru-RU"/>
        </w:rPr>
        <w:t xml:space="preserve">(приемочной комиссией </w:t>
      </w:r>
      <w:r w:rsidR="00AE3138" w:rsidRPr="0049177D">
        <w:rPr>
          <w:rFonts w:ascii="Times New Roman" w:eastAsia="Times New Roman" w:hAnsi="Times New Roman"/>
          <w:spacing w:val="-2"/>
          <w:sz w:val="24"/>
          <w:szCs w:val="24"/>
          <w:lang w:eastAsia="ru-RU"/>
        </w:rPr>
        <w:t>Страхователя</w:t>
      </w:r>
      <w:r w:rsidRPr="0049177D">
        <w:rPr>
          <w:rFonts w:ascii="Times New Roman" w:eastAsia="Times New Roman" w:hAnsi="Times New Roman"/>
          <w:spacing w:val="-2"/>
          <w:sz w:val="24"/>
          <w:szCs w:val="24"/>
          <w:lang w:eastAsia="ru-RU"/>
        </w:rPr>
        <w:t>, экспертом, экспертной организацией) заключения экспертизы с выводом о соответствии оказанных услуг требованиям законодательства Российской Федерации и условиям Контракта является основанием для осуществления приемки оказанных услуг.</w:t>
      </w:r>
    </w:p>
    <w:p w14:paraId="35F8EFA3" w14:textId="77777777" w:rsidR="005112CF" w:rsidRPr="0049177D" w:rsidRDefault="005112CF" w:rsidP="005112CF">
      <w:pPr>
        <w:spacing w:after="0" w:line="240" w:lineRule="auto"/>
        <w:ind w:right="49" w:firstLine="567"/>
        <w:jc w:val="both"/>
        <w:rPr>
          <w:rFonts w:ascii="Times New Roman" w:eastAsia="Times New Roman" w:hAnsi="Times New Roman"/>
          <w:spacing w:val="-2"/>
          <w:sz w:val="24"/>
          <w:szCs w:val="24"/>
          <w:lang w:eastAsia="ru-RU"/>
        </w:rPr>
      </w:pPr>
      <w:r w:rsidRPr="0049177D">
        <w:rPr>
          <w:rFonts w:ascii="Times New Roman" w:eastAsia="Times New Roman" w:hAnsi="Times New Roman"/>
          <w:spacing w:val="-2"/>
          <w:sz w:val="24"/>
          <w:szCs w:val="24"/>
          <w:lang w:eastAsia="ru-RU"/>
        </w:rPr>
        <w:t xml:space="preserve">7.3. При признании представителями </w:t>
      </w:r>
      <w:r w:rsidR="00AE3138" w:rsidRPr="0049177D">
        <w:rPr>
          <w:rFonts w:ascii="Times New Roman" w:eastAsia="Times New Roman" w:hAnsi="Times New Roman"/>
          <w:spacing w:val="-2"/>
          <w:sz w:val="24"/>
          <w:szCs w:val="24"/>
          <w:lang w:eastAsia="ru-RU"/>
        </w:rPr>
        <w:t xml:space="preserve">Страхователя </w:t>
      </w:r>
      <w:r w:rsidRPr="0049177D">
        <w:rPr>
          <w:rFonts w:ascii="Times New Roman" w:eastAsia="Times New Roman" w:hAnsi="Times New Roman"/>
          <w:spacing w:val="-2"/>
          <w:sz w:val="24"/>
          <w:szCs w:val="24"/>
          <w:lang w:eastAsia="ru-RU"/>
        </w:rPr>
        <w:t xml:space="preserve">(приемочной комиссией </w:t>
      </w:r>
      <w:r w:rsidR="00AE3138" w:rsidRPr="0049177D">
        <w:rPr>
          <w:rFonts w:ascii="Times New Roman" w:eastAsia="Times New Roman" w:hAnsi="Times New Roman"/>
          <w:spacing w:val="-2"/>
          <w:sz w:val="24"/>
          <w:szCs w:val="24"/>
          <w:lang w:eastAsia="ru-RU"/>
        </w:rPr>
        <w:t>Страхователя</w:t>
      </w:r>
      <w:r w:rsidRPr="0049177D">
        <w:rPr>
          <w:rFonts w:ascii="Times New Roman" w:eastAsia="Times New Roman" w:hAnsi="Times New Roman"/>
          <w:spacing w:val="-2"/>
          <w:sz w:val="24"/>
          <w:szCs w:val="24"/>
          <w:lang w:eastAsia="ru-RU"/>
        </w:rPr>
        <w:t>, экспертом, экспертной организацией) по результатам проведенной экспертизы оказанных услуг не соответствующими требованиям законодательства Российской Федерации и условиям Контракта, приемка оказанных услуг не осуществляется и услуги считаются неисполненными.</w:t>
      </w:r>
    </w:p>
    <w:p w14:paraId="2A0E00A8" w14:textId="77777777" w:rsidR="005112CF" w:rsidRPr="0049177D" w:rsidRDefault="005112CF" w:rsidP="005112CF">
      <w:pPr>
        <w:spacing w:after="0" w:line="240" w:lineRule="auto"/>
        <w:ind w:right="49" w:firstLine="567"/>
        <w:jc w:val="both"/>
        <w:rPr>
          <w:rFonts w:ascii="Times New Roman" w:eastAsia="Times New Roman" w:hAnsi="Times New Roman"/>
          <w:spacing w:val="-2"/>
          <w:sz w:val="24"/>
          <w:szCs w:val="24"/>
          <w:lang w:eastAsia="ru-RU"/>
        </w:rPr>
      </w:pPr>
      <w:r w:rsidRPr="0049177D">
        <w:rPr>
          <w:rFonts w:ascii="Times New Roman" w:eastAsia="Times New Roman" w:hAnsi="Times New Roman"/>
          <w:spacing w:val="-2"/>
          <w:sz w:val="24"/>
          <w:szCs w:val="24"/>
          <w:lang w:eastAsia="ru-RU"/>
        </w:rPr>
        <w:t xml:space="preserve">7.4. По результатам приемки оказанных услуг по качеству и количеству, не позднее 3 (трех) рабочих дней с момента ее завершения, уполномоченные представители </w:t>
      </w:r>
      <w:r w:rsidR="00AE3138" w:rsidRPr="003627E0">
        <w:rPr>
          <w:rFonts w:ascii="Times New Roman" w:eastAsia="Times New Roman" w:hAnsi="Times New Roman"/>
          <w:spacing w:val="-2"/>
          <w:sz w:val="24"/>
          <w:szCs w:val="24"/>
          <w:lang w:eastAsia="ru-RU"/>
        </w:rPr>
        <w:t>Страховщика</w:t>
      </w:r>
      <w:r w:rsidRPr="0049177D">
        <w:rPr>
          <w:rFonts w:ascii="Times New Roman" w:eastAsia="Times New Roman" w:hAnsi="Times New Roman"/>
          <w:spacing w:val="-2"/>
          <w:sz w:val="24"/>
          <w:szCs w:val="24"/>
          <w:lang w:eastAsia="ru-RU"/>
        </w:rPr>
        <w:t xml:space="preserve">, </w:t>
      </w:r>
      <w:r w:rsidR="00AE3138" w:rsidRPr="0049177D">
        <w:rPr>
          <w:rFonts w:ascii="Times New Roman" w:eastAsia="Times New Roman" w:hAnsi="Times New Roman"/>
          <w:spacing w:val="-2"/>
          <w:sz w:val="24"/>
          <w:szCs w:val="24"/>
          <w:lang w:eastAsia="ru-RU"/>
        </w:rPr>
        <w:t xml:space="preserve">Страхователь </w:t>
      </w:r>
      <w:r w:rsidRPr="0049177D">
        <w:rPr>
          <w:rFonts w:ascii="Times New Roman" w:eastAsia="Times New Roman" w:hAnsi="Times New Roman"/>
          <w:spacing w:val="-2"/>
          <w:sz w:val="24"/>
          <w:szCs w:val="24"/>
          <w:lang w:eastAsia="ru-RU"/>
        </w:rPr>
        <w:t xml:space="preserve">(его уполномоченные представители, приемочная комиссия </w:t>
      </w:r>
      <w:r w:rsidR="00AE3138" w:rsidRPr="0049177D">
        <w:rPr>
          <w:rFonts w:ascii="Times New Roman" w:eastAsia="Times New Roman" w:hAnsi="Times New Roman"/>
          <w:spacing w:val="-2"/>
          <w:sz w:val="24"/>
          <w:szCs w:val="24"/>
          <w:lang w:eastAsia="ru-RU"/>
        </w:rPr>
        <w:t>Страхователя</w:t>
      </w:r>
      <w:r w:rsidRPr="0049177D">
        <w:rPr>
          <w:rFonts w:ascii="Times New Roman" w:eastAsia="Times New Roman" w:hAnsi="Times New Roman"/>
          <w:spacing w:val="-2"/>
          <w:sz w:val="24"/>
          <w:szCs w:val="24"/>
          <w:lang w:eastAsia="ru-RU"/>
        </w:rPr>
        <w:t xml:space="preserve">) подписывают Акт сдачи-приемки услуг в 2 (двух) экземплярах, по одному для </w:t>
      </w:r>
      <w:r w:rsidR="00AE3138" w:rsidRPr="0049177D">
        <w:rPr>
          <w:rFonts w:ascii="Times New Roman" w:eastAsia="Times New Roman" w:hAnsi="Times New Roman"/>
          <w:spacing w:val="-2"/>
          <w:sz w:val="24"/>
          <w:szCs w:val="24"/>
          <w:lang w:eastAsia="ru-RU"/>
        </w:rPr>
        <w:t>Страхователя</w:t>
      </w:r>
      <w:r w:rsidRPr="0049177D">
        <w:rPr>
          <w:rFonts w:ascii="Times New Roman" w:eastAsia="Times New Roman" w:hAnsi="Times New Roman"/>
          <w:spacing w:val="-2"/>
          <w:sz w:val="24"/>
          <w:szCs w:val="24"/>
          <w:lang w:eastAsia="ru-RU"/>
        </w:rPr>
        <w:t xml:space="preserve"> и </w:t>
      </w:r>
      <w:r w:rsidR="00AE3138" w:rsidRPr="003627E0">
        <w:rPr>
          <w:rFonts w:ascii="Times New Roman" w:eastAsia="Times New Roman" w:hAnsi="Times New Roman"/>
          <w:spacing w:val="-2"/>
          <w:sz w:val="24"/>
          <w:szCs w:val="24"/>
          <w:lang w:eastAsia="ru-RU"/>
        </w:rPr>
        <w:t>Страховщика</w:t>
      </w:r>
      <w:r w:rsidRPr="0049177D">
        <w:rPr>
          <w:rFonts w:ascii="Times New Roman" w:eastAsia="Times New Roman" w:hAnsi="Times New Roman"/>
          <w:spacing w:val="-2"/>
          <w:sz w:val="24"/>
          <w:szCs w:val="24"/>
          <w:lang w:eastAsia="ru-RU"/>
        </w:rPr>
        <w:t xml:space="preserve">, либо </w:t>
      </w:r>
      <w:r w:rsidR="00AE3138" w:rsidRPr="003627E0">
        <w:rPr>
          <w:rFonts w:ascii="Times New Roman" w:eastAsia="Times New Roman" w:hAnsi="Times New Roman"/>
          <w:spacing w:val="-2"/>
          <w:sz w:val="24"/>
          <w:szCs w:val="24"/>
          <w:lang w:eastAsia="ru-RU"/>
        </w:rPr>
        <w:t>Страховщик</w:t>
      </w:r>
      <w:r w:rsidR="00AE3138" w:rsidRPr="0049177D">
        <w:rPr>
          <w:rFonts w:ascii="Times New Roman" w:eastAsia="Times New Roman" w:hAnsi="Times New Roman"/>
          <w:spacing w:val="-2"/>
          <w:sz w:val="24"/>
          <w:szCs w:val="24"/>
          <w:lang w:eastAsia="ru-RU"/>
        </w:rPr>
        <w:t xml:space="preserve"> </w:t>
      </w:r>
      <w:r w:rsidRPr="0049177D">
        <w:rPr>
          <w:rFonts w:ascii="Times New Roman" w:eastAsia="Times New Roman" w:hAnsi="Times New Roman"/>
          <w:spacing w:val="-2"/>
          <w:sz w:val="24"/>
          <w:szCs w:val="24"/>
          <w:lang w:eastAsia="ru-RU"/>
        </w:rPr>
        <w:t xml:space="preserve">в те же сроки </w:t>
      </w:r>
      <w:r w:rsidR="00AE3138" w:rsidRPr="003627E0">
        <w:rPr>
          <w:rFonts w:ascii="Times New Roman" w:eastAsia="Times New Roman" w:hAnsi="Times New Roman"/>
          <w:spacing w:val="-2"/>
          <w:sz w:val="24"/>
          <w:szCs w:val="24"/>
          <w:lang w:eastAsia="ru-RU"/>
        </w:rPr>
        <w:t>Страхо</w:t>
      </w:r>
      <w:r w:rsidR="001766F4">
        <w:rPr>
          <w:rFonts w:ascii="Times New Roman" w:eastAsia="Times New Roman" w:hAnsi="Times New Roman"/>
          <w:spacing w:val="-2"/>
          <w:sz w:val="24"/>
          <w:szCs w:val="24"/>
          <w:lang w:eastAsia="ru-RU"/>
        </w:rPr>
        <w:t>ватель</w:t>
      </w:r>
      <w:r w:rsidR="00AE3138" w:rsidRPr="0049177D">
        <w:rPr>
          <w:rFonts w:ascii="Times New Roman" w:eastAsia="Times New Roman" w:hAnsi="Times New Roman"/>
          <w:spacing w:val="-2"/>
          <w:sz w:val="24"/>
          <w:szCs w:val="24"/>
          <w:lang w:eastAsia="ru-RU"/>
        </w:rPr>
        <w:t xml:space="preserve"> </w:t>
      </w:r>
      <w:r w:rsidRPr="0049177D">
        <w:rPr>
          <w:rFonts w:ascii="Times New Roman" w:eastAsia="Times New Roman" w:hAnsi="Times New Roman"/>
          <w:spacing w:val="-2"/>
          <w:sz w:val="24"/>
          <w:szCs w:val="24"/>
          <w:lang w:eastAsia="ru-RU"/>
        </w:rPr>
        <w:t>направляется в письменной форме мотивированный отказ от подписания такого документа.</w:t>
      </w:r>
    </w:p>
    <w:p w14:paraId="763BE899" w14:textId="77777777" w:rsidR="005112CF" w:rsidRPr="0049177D" w:rsidRDefault="005112CF" w:rsidP="005112CF">
      <w:pPr>
        <w:spacing w:after="0" w:line="240" w:lineRule="auto"/>
        <w:ind w:right="49" w:firstLine="567"/>
        <w:jc w:val="both"/>
        <w:rPr>
          <w:rFonts w:ascii="Times New Roman" w:eastAsia="Times New Roman" w:hAnsi="Times New Roman"/>
          <w:spacing w:val="-2"/>
          <w:sz w:val="24"/>
          <w:szCs w:val="24"/>
          <w:lang w:eastAsia="ru-RU"/>
        </w:rPr>
      </w:pPr>
      <w:r w:rsidRPr="0049177D">
        <w:rPr>
          <w:rFonts w:ascii="Times New Roman" w:eastAsia="Times New Roman" w:hAnsi="Times New Roman"/>
          <w:spacing w:val="-2"/>
          <w:sz w:val="24"/>
          <w:szCs w:val="24"/>
          <w:lang w:eastAsia="ru-RU"/>
        </w:rPr>
        <w:t xml:space="preserve">7.5. Моментом исполнения обязательств </w:t>
      </w:r>
      <w:r w:rsidR="00AE3138" w:rsidRPr="003627E0">
        <w:rPr>
          <w:rFonts w:ascii="Times New Roman" w:eastAsia="Times New Roman" w:hAnsi="Times New Roman"/>
          <w:spacing w:val="-2"/>
          <w:sz w:val="24"/>
          <w:szCs w:val="24"/>
          <w:lang w:eastAsia="ru-RU"/>
        </w:rPr>
        <w:t>Страховщик</w:t>
      </w:r>
      <w:r w:rsidR="00CD1E6D">
        <w:rPr>
          <w:rFonts w:ascii="Times New Roman" w:eastAsia="Times New Roman" w:hAnsi="Times New Roman"/>
          <w:spacing w:val="-2"/>
          <w:sz w:val="24"/>
          <w:szCs w:val="24"/>
          <w:lang w:eastAsia="ru-RU"/>
        </w:rPr>
        <w:t>ом</w:t>
      </w:r>
      <w:r w:rsidRPr="0049177D">
        <w:rPr>
          <w:rFonts w:ascii="Times New Roman" w:eastAsia="Times New Roman" w:hAnsi="Times New Roman"/>
          <w:spacing w:val="-2"/>
          <w:sz w:val="24"/>
          <w:szCs w:val="24"/>
          <w:lang w:eastAsia="ru-RU"/>
        </w:rPr>
        <w:t xml:space="preserve"> </w:t>
      </w:r>
      <w:r w:rsidR="00CD1E6D" w:rsidRPr="0049177D">
        <w:rPr>
          <w:rFonts w:ascii="Times New Roman" w:eastAsia="Times New Roman" w:hAnsi="Times New Roman"/>
          <w:spacing w:val="-2"/>
          <w:sz w:val="24"/>
          <w:szCs w:val="24"/>
          <w:lang w:eastAsia="ru-RU"/>
        </w:rPr>
        <w:t>оказан</w:t>
      </w:r>
      <w:r w:rsidR="00CD1E6D">
        <w:rPr>
          <w:rFonts w:ascii="Times New Roman" w:eastAsia="Times New Roman" w:hAnsi="Times New Roman"/>
          <w:spacing w:val="-2"/>
          <w:sz w:val="24"/>
          <w:szCs w:val="24"/>
          <w:lang w:eastAsia="ru-RU"/>
        </w:rPr>
        <w:t>ных</w:t>
      </w:r>
      <w:r w:rsidRPr="0049177D">
        <w:rPr>
          <w:rFonts w:ascii="Times New Roman" w:eastAsia="Times New Roman" w:hAnsi="Times New Roman"/>
          <w:spacing w:val="-2"/>
          <w:sz w:val="24"/>
          <w:szCs w:val="24"/>
          <w:lang w:eastAsia="ru-RU"/>
        </w:rPr>
        <w:t xml:space="preserve"> услуг считается дата подписания </w:t>
      </w:r>
      <w:r w:rsidR="00AE3138" w:rsidRPr="0049177D">
        <w:rPr>
          <w:rFonts w:ascii="Times New Roman" w:eastAsia="Times New Roman" w:hAnsi="Times New Roman"/>
          <w:spacing w:val="-2"/>
          <w:sz w:val="24"/>
          <w:szCs w:val="24"/>
          <w:lang w:eastAsia="ru-RU"/>
        </w:rPr>
        <w:t xml:space="preserve">Страхователем </w:t>
      </w:r>
      <w:r w:rsidRPr="0049177D">
        <w:rPr>
          <w:rFonts w:ascii="Times New Roman" w:eastAsia="Times New Roman" w:hAnsi="Times New Roman"/>
          <w:spacing w:val="-2"/>
          <w:sz w:val="24"/>
          <w:szCs w:val="24"/>
          <w:lang w:eastAsia="ru-RU"/>
        </w:rPr>
        <w:t xml:space="preserve">без замечаний </w:t>
      </w:r>
      <w:r w:rsidRPr="006472B6">
        <w:rPr>
          <w:rFonts w:ascii="Times New Roman" w:eastAsia="Times New Roman" w:hAnsi="Times New Roman"/>
          <w:b/>
          <w:bCs/>
          <w:spacing w:val="-2"/>
          <w:sz w:val="24"/>
          <w:szCs w:val="24"/>
          <w:lang w:eastAsia="ru-RU"/>
        </w:rPr>
        <w:t>Акта сдачи-приемки услуг</w:t>
      </w:r>
      <w:r w:rsidRPr="0049177D">
        <w:rPr>
          <w:rFonts w:ascii="Times New Roman" w:eastAsia="Times New Roman" w:hAnsi="Times New Roman"/>
          <w:spacing w:val="-2"/>
          <w:sz w:val="24"/>
          <w:szCs w:val="24"/>
          <w:lang w:eastAsia="ru-RU"/>
        </w:rPr>
        <w:t>.</w:t>
      </w:r>
    </w:p>
    <w:p w14:paraId="73571EEE" w14:textId="77777777" w:rsidR="005112CF" w:rsidRPr="0049177D" w:rsidRDefault="005112CF" w:rsidP="005112CF">
      <w:pPr>
        <w:spacing w:after="0" w:line="240" w:lineRule="auto"/>
        <w:ind w:right="49" w:firstLine="567"/>
        <w:jc w:val="both"/>
        <w:rPr>
          <w:rFonts w:ascii="Times New Roman" w:eastAsia="Times New Roman" w:hAnsi="Times New Roman"/>
          <w:spacing w:val="-2"/>
          <w:sz w:val="24"/>
          <w:szCs w:val="24"/>
          <w:lang w:eastAsia="ru-RU"/>
        </w:rPr>
      </w:pPr>
      <w:r w:rsidRPr="0049177D">
        <w:rPr>
          <w:rFonts w:ascii="Times New Roman" w:eastAsia="Times New Roman" w:hAnsi="Times New Roman"/>
          <w:spacing w:val="-2"/>
          <w:sz w:val="24"/>
          <w:szCs w:val="24"/>
          <w:lang w:eastAsia="ru-RU"/>
        </w:rPr>
        <w:t xml:space="preserve">7.6. Услуги, не соответствующие требованиям законодательства Российской Федерации и условиям </w:t>
      </w:r>
      <w:r w:rsidR="00AE3138" w:rsidRPr="0049177D">
        <w:rPr>
          <w:rFonts w:ascii="Times New Roman" w:eastAsia="Times New Roman" w:hAnsi="Times New Roman"/>
          <w:spacing w:val="-2"/>
          <w:sz w:val="24"/>
          <w:szCs w:val="24"/>
          <w:lang w:eastAsia="ru-RU"/>
        </w:rPr>
        <w:t>Контракта</w:t>
      </w:r>
      <w:r w:rsidRPr="0049177D">
        <w:rPr>
          <w:rFonts w:ascii="Times New Roman" w:eastAsia="Times New Roman" w:hAnsi="Times New Roman"/>
          <w:spacing w:val="-2"/>
          <w:sz w:val="24"/>
          <w:szCs w:val="24"/>
          <w:lang w:eastAsia="ru-RU"/>
        </w:rPr>
        <w:t>, приемке не подлежат и считаются неоказанными.</w:t>
      </w:r>
    </w:p>
    <w:p w14:paraId="704A7948" w14:textId="77777777" w:rsidR="005112CF" w:rsidRPr="003627E0" w:rsidRDefault="005112CF" w:rsidP="005112CF">
      <w:pPr>
        <w:spacing w:after="0" w:line="240" w:lineRule="auto"/>
        <w:ind w:right="49" w:firstLine="567"/>
        <w:jc w:val="both"/>
        <w:rPr>
          <w:rFonts w:ascii="Times New Roman" w:eastAsia="Times New Roman" w:hAnsi="Times New Roman"/>
          <w:sz w:val="24"/>
          <w:szCs w:val="24"/>
          <w:lang w:eastAsia="ru-RU"/>
        </w:rPr>
      </w:pPr>
      <w:r w:rsidRPr="0049177D">
        <w:rPr>
          <w:rFonts w:ascii="Times New Roman" w:eastAsia="Times New Roman" w:hAnsi="Times New Roman"/>
          <w:spacing w:val="-2"/>
          <w:sz w:val="24"/>
          <w:szCs w:val="24"/>
          <w:lang w:eastAsia="ru-RU"/>
        </w:rPr>
        <w:t>7.7. В случае, если по результатам экспертизы будут установлены нарушения требований Контракта, не препятствующие приемке оказанных услуг, в Заключении могут содержаться предложения об устранении данных нарушений, в том числе с указанием срока их устранения.</w:t>
      </w:r>
      <w:r w:rsidRPr="003627E0">
        <w:rPr>
          <w:rFonts w:ascii="Times New Roman" w:eastAsia="Times New Roman" w:hAnsi="Times New Roman"/>
          <w:sz w:val="24"/>
          <w:szCs w:val="24"/>
          <w:lang w:eastAsia="ru-RU"/>
        </w:rPr>
        <w:t xml:space="preserve"> При этом, в случае выявления несоответствия оказанных </w:t>
      </w:r>
      <w:r w:rsidR="00AE3138" w:rsidRPr="003627E0">
        <w:rPr>
          <w:rFonts w:ascii="Times New Roman" w:eastAsia="Times New Roman" w:hAnsi="Times New Roman"/>
          <w:spacing w:val="-2"/>
          <w:sz w:val="24"/>
          <w:szCs w:val="24"/>
          <w:lang w:eastAsia="ru-RU"/>
        </w:rPr>
        <w:t>Страховщиком</w:t>
      </w:r>
      <w:r w:rsidRPr="003627E0">
        <w:rPr>
          <w:rFonts w:ascii="Times New Roman" w:eastAsia="Times New Roman" w:hAnsi="Times New Roman"/>
          <w:sz w:val="24"/>
          <w:szCs w:val="24"/>
          <w:lang w:eastAsia="ru-RU"/>
        </w:rPr>
        <w:t xml:space="preserve"> услуг требованиям Контракта, </w:t>
      </w:r>
      <w:r w:rsidR="00CD1E6D">
        <w:rPr>
          <w:rFonts w:ascii="Times New Roman" w:eastAsia="Times New Roman" w:hAnsi="Times New Roman"/>
          <w:sz w:val="24"/>
          <w:szCs w:val="24"/>
          <w:lang w:eastAsia="ru-RU"/>
        </w:rPr>
        <w:t>Страхователь</w:t>
      </w:r>
      <w:r w:rsidRPr="003627E0">
        <w:rPr>
          <w:rFonts w:ascii="Times New Roman" w:eastAsia="Times New Roman" w:hAnsi="Times New Roman"/>
          <w:sz w:val="24"/>
          <w:szCs w:val="24"/>
          <w:lang w:eastAsia="ru-RU"/>
        </w:rPr>
        <w:t xml:space="preserve"> вправе не отказывать в приемке таких услуг, если выявленное несоответствие не препятствует их приемке и устранено </w:t>
      </w:r>
      <w:r w:rsidR="00AE3138" w:rsidRPr="003627E0">
        <w:rPr>
          <w:rFonts w:ascii="Times New Roman" w:eastAsia="Times New Roman" w:hAnsi="Times New Roman"/>
          <w:spacing w:val="-2"/>
          <w:sz w:val="24"/>
          <w:szCs w:val="24"/>
          <w:lang w:eastAsia="ru-RU"/>
        </w:rPr>
        <w:t>Страховщик</w:t>
      </w:r>
      <w:r w:rsidR="00AE3138" w:rsidRPr="003627E0">
        <w:rPr>
          <w:rFonts w:ascii="Times New Roman" w:eastAsia="Times New Roman" w:hAnsi="Times New Roman"/>
          <w:sz w:val="24"/>
          <w:szCs w:val="24"/>
          <w:lang w:eastAsia="ru-RU"/>
        </w:rPr>
        <w:t>о</w:t>
      </w:r>
      <w:r w:rsidRPr="003627E0">
        <w:rPr>
          <w:rFonts w:ascii="Times New Roman" w:eastAsia="Times New Roman" w:hAnsi="Times New Roman"/>
          <w:sz w:val="24"/>
          <w:szCs w:val="24"/>
          <w:lang w:eastAsia="ru-RU"/>
        </w:rPr>
        <w:t>м.</w:t>
      </w:r>
    </w:p>
    <w:p w14:paraId="741BC3DA" w14:textId="77777777" w:rsidR="005112CF" w:rsidRPr="003627E0" w:rsidRDefault="005112CF" w:rsidP="005112CF">
      <w:pPr>
        <w:widowControl w:val="0"/>
        <w:spacing w:after="0" w:line="240" w:lineRule="auto"/>
        <w:ind w:firstLine="709"/>
        <w:jc w:val="both"/>
        <w:rPr>
          <w:rFonts w:ascii="Times New Roman" w:eastAsia="Times New Roman" w:hAnsi="Times New Roman"/>
          <w:color w:val="FFC000"/>
          <w:spacing w:val="-2"/>
          <w:sz w:val="24"/>
          <w:szCs w:val="24"/>
          <w:lang w:eastAsia="ru-RU"/>
        </w:rPr>
      </w:pPr>
    </w:p>
    <w:p w14:paraId="68357668" w14:textId="77777777" w:rsidR="005112CF" w:rsidRPr="003627E0" w:rsidRDefault="005112CF" w:rsidP="005112CF">
      <w:pPr>
        <w:widowControl w:val="0"/>
        <w:spacing w:after="0" w:line="240" w:lineRule="auto"/>
        <w:jc w:val="center"/>
        <w:rPr>
          <w:rFonts w:ascii="Times New Roman" w:eastAsia="Times New Roman" w:hAnsi="Times New Roman"/>
          <w:b/>
          <w:bCs/>
          <w:spacing w:val="-2"/>
          <w:sz w:val="24"/>
          <w:szCs w:val="24"/>
          <w:lang w:eastAsia="ru-RU"/>
        </w:rPr>
      </w:pPr>
      <w:r w:rsidRPr="003627E0">
        <w:rPr>
          <w:rFonts w:ascii="Times New Roman" w:eastAsia="Times New Roman" w:hAnsi="Times New Roman"/>
          <w:b/>
          <w:bCs/>
          <w:spacing w:val="-2"/>
          <w:sz w:val="24"/>
          <w:szCs w:val="24"/>
          <w:lang w:eastAsia="ru-RU"/>
        </w:rPr>
        <w:t>8. ГАРАНТИЙНЫЕ ОБЯЗАТЕЛЬСТВА</w:t>
      </w:r>
    </w:p>
    <w:p w14:paraId="660C697E" w14:textId="77777777" w:rsidR="006F54CD" w:rsidRDefault="006F54CD" w:rsidP="005112CF">
      <w:pPr>
        <w:widowControl w:val="0"/>
        <w:spacing w:after="0" w:line="240" w:lineRule="auto"/>
        <w:ind w:firstLine="709"/>
        <w:jc w:val="both"/>
        <w:rPr>
          <w:rFonts w:ascii="Times New Roman" w:eastAsia="Times New Roman" w:hAnsi="Times New Roman"/>
          <w:spacing w:val="-2"/>
          <w:sz w:val="24"/>
          <w:szCs w:val="24"/>
          <w:lang w:eastAsia="ru-RU"/>
        </w:rPr>
      </w:pPr>
    </w:p>
    <w:p w14:paraId="0537EE54" w14:textId="77777777" w:rsidR="005112CF" w:rsidRPr="003627E0" w:rsidRDefault="005112CF" w:rsidP="005112CF">
      <w:pPr>
        <w:widowControl w:val="0"/>
        <w:spacing w:after="0" w:line="240" w:lineRule="auto"/>
        <w:ind w:firstLine="709"/>
        <w:jc w:val="both"/>
        <w:rPr>
          <w:rFonts w:ascii="Times New Roman" w:eastAsia="Times New Roman" w:hAnsi="Times New Roman"/>
          <w:sz w:val="24"/>
          <w:szCs w:val="24"/>
          <w:lang w:eastAsia="ru-RU"/>
        </w:rPr>
      </w:pPr>
      <w:r w:rsidRPr="003627E0">
        <w:rPr>
          <w:rFonts w:ascii="Times New Roman" w:eastAsia="Times New Roman" w:hAnsi="Times New Roman"/>
          <w:spacing w:val="-2"/>
          <w:sz w:val="24"/>
          <w:szCs w:val="24"/>
          <w:lang w:eastAsia="ru-RU"/>
        </w:rPr>
        <w:t xml:space="preserve">8.1. Качество </w:t>
      </w:r>
      <w:r w:rsidR="00CD1E6D">
        <w:rPr>
          <w:rFonts w:ascii="Times New Roman" w:eastAsia="Times New Roman" w:hAnsi="Times New Roman"/>
          <w:spacing w:val="-2"/>
          <w:sz w:val="24"/>
          <w:szCs w:val="24"/>
          <w:lang w:eastAsia="ru-RU"/>
        </w:rPr>
        <w:t>оказываемых</w:t>
      </w:r>
      <w:r w:rsidRPr="003627E0">
        <w:rPr>
          <w:rFonts w:ascii="Times New Roman" w:eastAsia="Times New Roman" w:hAnsi="Times New Roman"/>
          <w:spacing w:val="-2"/>
          <w:sz w:val="24"/>
          <w:szCs w:val="24"/>
          <w:lang w:eastAsia="ru-RU"/>
        </w:rPr>
        <w:t xml:space="preserve"> </w:t>
      </w:r>
      <w:r w:rsidR="00CD1E6D">
        <w:rPr>
          <w:rFonts w:ascii="Times New Roman" w:eastAsia="Times New Roman" w:hAnsi="Times New Roman"/>
          <w:spacing w:val="-2"/>
          <w:sz w:val="24"/>
          <w:szCs w:val="24"/>
          <w:lang w:eastAsia="ru-RU"/>
        </w:rPr>
        <w:t>у</w:t>
      </w:r>
      <w:r w:rsidRPr="003627E0">
        <w:rPr>
          <w:rFonts w:ascii="Times New Roman" w:eastAsia="Times New Roman" w:hAnsi="Times New Roman"/>
          <w:spacing w:val="-2"/>
          <w:sz w:val="24"/>
          <w:szCs w:val="24"/>
          <w:lang w:eastAsia="ru-RU"/>
        </w:rPr>
        <w:t xml:space="preserve">слуг должно удовлетворять требованиям нормативных правовых актов в сфере </w:t>
      </w:r>
      <w:r w:rsidR="00AE3138" w:rsidRPr="003627E0">
        <w:rPr>
          <w:rFonts w:ascii="Times New Roman" w:eastAsia="Times New Roman" w:hAnsi="Times New Roman"/>
          <w:spacing w:val="-2"/>
          <w:sz w:val="24"/>
          <w:szCs w:val="24"/>
          <w:lang w:eastAsia="ru-RU"/>
        </w:rPr>
        <w:t>оказываемых</w:t>
      </w:r>
      <w:r w:rsidRPr="003627E0">
        <w:rPr>
          <w:rFonts w:ascii="Times New Roman" w:eastAsia="Times New Roman" w:hAnsi="Times New Roman"/>
          <w:spacing w:val="-2"/>
          <w:sz w:val="24"/>
          <w:szCs w:val="24"/>
          <w:lang w:eastAsia="ru-RU"/>
        </w:rPr>
        <w:t xml:space="preserve"> услуг.</w:t>
      </w:r>
    </w:p>
    <w:p w14:paraId="4DBEC10A" w14:textId="77777777" w:rsidR="005112CF" w:rsidRPr="003627E0" w:rsidRDefault="005112CF" w:rsidP="005112CF">
      <w:pPr>
        <w:widowControl w:val="0"/>
        <w:spacing w:after="0" w:line="240" w:lineRule="auto"/>
        <w:ind w:firstLine="709"/>
        <w:jc w:val="both"/>
        <w:rPr>
          <w:rFonts w:ascii="Times New Roman" w:eastAsia="Times New Roman" w:hAnsi="Times New Roman"/>
          <w:sz w:val="24"/>
          <w:szCs w:val="24"/>
          <w:lang w:eastAsia="ru-RU"/>
        </w:rPr>
      </w:pPr>
      <w:r w:rsidRPr="003627E0">
        <w:rPr>
          <w:rFonts w:ascii="Times New Roman" w:eastAsia="Times New Roman" w:hAnsi="Times New Roman"/>
          <w:sz w:val="24"/>
          <w:szCs w:val="24"/>
          <w:lang w:eastAsia="ru-RU"/>
        </w:rPr>
        <w:t xml:space="preserve">8.1.1. Срок перечисления страхового возмещения: не более 20 календарных дней со дня получения страховщиком соответствующего заявления о страховой выплате и приложений к нему согласно Правилам обязательного страхования. </w:t>
      </w:r>
    </w:p>
    <w:p w14:paraId="2A008323" w14:textId="77777777" w:rsidR="005112CF" w:rsidRPr="003627E0" w:rsidRDefault="005112CF" w:rsidP="005112CF">
      <w:pPr>
        <w:widowControl w:val="0"/>
        <w:spacing w:after="0" w:line="240" w:lineRule="auto"/>
        <w:ind w:firstLine="709"/>
        <w:jc w:val="both"/>
        <w:rPr>
          <w:rFonts w:ascii="Times New Roman" w:eastAsia="Times New Roman" w:hAnsi="Times New Roman"/>
          <w:sz w:val="24"/>
          <w:szCs w:val="24"/>
          <w:lang w:eastAsia="ru-RU"/>
        </w:rPr>
      </w:pPr>
      <w:r w:rsidRPr="003627E0">
        <w:rPr>
          <w:rFonts w:ascii="Times New Roman" w:eastAsia="Times New Roman" w:hAnsi="Times New Roman"/>
          <w:sz w:val="24"/>
          <w:szCs w:val="24"/>
          <w:lang w:eastAsia="ru-RU"/>
        </w:rPr>
        <w:t>8.1.2. Срок на осмотр поврежденного имущества: не более 1 рабочего дня со дня соответствующего обращения потерпевшего (если иной срок не согласован сторонами при заполнении предложения об условиях исполнения контракта) согласно Прав</w:t>
      </w:r>
      <w:r w:rsidR="00AE3138" w:rsidRPr="003627E0">
        <w:rPr>
          <w:rFonts w:ascii="Times New Roman" w:eastAsia="Times New Roman" w:hAnsi="Times New Roman"/>
          <w:sz w:val="24"/>
          <w:szCs w:val="24"/>
          <w:lang w:eastAsia="ru-RU"/>
        </w:rPr>
        <w:t>илам обязательного страхования.</w:t>
      </w:r>
    </w:p>
    <w:p w14:paraId="70B39BC5" w14:textId="77777777" w:rsidR="005112CF" w:rsidRPr="003627E0" w:rsidRDefault="005112CF" w:rsidP="005112CF">
      <w:pPr>
        <w:widowControl w:val="0"/>
        <w:spacing w:after="0" w:line="240" w:lineRule="auto"/>
        <w:ind w:firstLine="709"/>
        <w:jc w:val="both"/>
        <w:rPr>
          <w:rFonts w:ascii="Times New Roman" w:eastAsia="Times New Roman" w:hAnsi="Times New Roman"/>
          <w:spacing w:val="-2"/>
          <w:sz w:val="24"/>
          <w:szCs w:val="24"/>
          <w:lang w:eastAsia="ru-RU"/>
        </w:rPr>
      </w:pPr>
      <w:r w:rsidRPr="003627E0">
        <w:rPr>
          <w:rFonts w:ascii="Times New Roman" w:eastAsia="Times New Roman" w:hAnsi="Times New Roman"/>
          <w:sz w:val="24"/>
          <w:szCs w:val="24"/>
          <w:lang w:eastAsia="ru-RU"/>
        </w:rPr>
        <w:t>8.1.3. Срок на организацию оценки поврежденного имущества: не более 2 рабочих дней с момента ДТП (на основании справки о ДТП из ГИБДД или извещения о ДТП, заполненного участниками ДТП собственноручно) согласно Правилам обязательного страхования.</w:t>
      </w:r>
    </w:p>
    <w:p w14:paraId="356BCE67" w14:textId="77777777" w:rsidR="005112CF" w:rsidRPr="003627E0" w:rsidRDefault="005112CF" w:rsidP="005112CF">
      <w:pPr>
        <w:widowControl w:val="0"/>
        <w:autoSpaceDE w:val="0"/>
        <w:autoSpaceDN w:val="0"/>
        <w:adjustRightInd w:val="0"/>
        <w:spacing w:after="0" w:line="240" w:lineRule="auto"/>
        <w:ind w:firstLine="709"/>
        <w:jc w:val="both"/>
        <w:rPr>
          <w:rFonts w:ascii="Times New Roman" w:eastAsia="Times New Roman" w:hAnsi="Times New Roman"/>
          <w:spacing w:val="-2"/>
          <w:sz w:val="24"/>
          <w:szCs w:val="24"/>
          <w:lang w:eastAsia="ru-RU"/>
        </w:rPr>
      </w:pPr>
      <w:r w:rsidRPr="003627E0">
        <w:rPr>
          <w:rFonts w:ascii="Times New Roman" w:eastAsia="Times New Roman" w:hAnsi="Times New Roman"/>
          <w:spacing w:val="-2"/>
          <w:sz w:val="24"/>
          <w:szCs w:val="24"/>
          <w:lang w:eastAsia="ru-RU"/>
        </w:rPr>
        <w:t xml:space="preserve">8.2. Гарантии качества распространяются на все Услуги, оказанные Страховщиком по контракту. </w:t>
      </w:r>
    </w:p>
    <w:p w14:paraId="03DA0663" w14:textId="77777777" w:rsidR="005112CF" w:rsidRPr="003627E0" w:rsidRDefault="005112CF" w:rsidP="005112CF">
      <w:pPr>
        <w:widowControl w:val="0"/>
        <w:autoSpaceDE w:val="0"/>
        <w:autoSpaceDN w:val="0"/>
        <w:adjustRightInd w:val="0"/>
        <w:spacing w:after="0" w:line="240" w:lineRule="auto"/>
        <w:ind w:firstLine="709"/>
        <w:jc w:val="both"/>
        <w:rPr>
          <w:rFonts w:ascii="Times New Roman" w:eastAsia="Times New Roman" w:hAnsi="Times New Roman"/>
          <w:spacing w:val="-2"/>
          <w:sz w:val="24"/>
          <w:szCs w:val="24"/>
          <w:lang w:eastAsia="ru-RU"/>
        </w:rPr>
      </w:pPr>
      <w:r w:rsidRPr="003627E0">
        <w:rPr>
          <w:rFonts w:ascii="Times New Roman" w:eastAsia="Times New Roman" w:hAnsi="Times New Roman"/>
          <w:spacing w:val="-2"/>
          <w:sz w:val="24"/>
          <w:szCs w:val="24"/>
          <w:lang w:eastAsia="ru-RU"/>
        </w:rPr>
        <w:t>8.3. Страховщик обязуется устранять выявленные недостатки и замечания, связанные с оказанием Услуг, по письменному уведомлению Страхователя (представителя Страхователя), в согласованный с последним срок.</w:t>
      </w:r>
    </w:p>
    <w:p w14:paraId="5E33A395" w14:textId="77777777" w:rsidR="005112CF" w:rsidRPr="003627E0" w:rsidRDefault="005112CF" w:rsidP="005112CF">
      <w:pPr>
        <w:widowControl w:val="0"/>
        <w:spacing w:after="0" w:line="240" w:lineRule="auto"/>
        <w:ind w:firstLine="709"/>
        <w:jc w:val="both"/>
        <w:rPr>
          <w:rFonts w:ascii="Times New Roman" w:eastAsia="Times New Roman" w:hAnsi="Times New Roman"/>
          <w:spacing w:val="-2"/>
          <w:sz w:val="24"/>
          <w:szCs w:val="24"/>
          <w:lang w:eastAsia="ru-RU"/>
        </w:rPr>
      </w:pPr>
      <w:r w:rsidRPr="003627E0">
        <w:rPr>
          <w:rFonts w:ascii="Times New Roman" w:eastAsia="Times New Roman" w:hAnsi="Times New Roman"/>
          <w:spacing w:val="-2"/>
          <w:sz w:val="24"/>
          <w:szCs w:val="24"/>
          <w:lang w:eastAsia="ru-RU"/>
        </w:rPr>
        <w:t>8.4. Страховщик гарантирует, что на момент заключения настоящего контракта:</w:t>
      </w:r>
    </w:p>
    <w:p w14:paraId="7E177DFE" w14:textId="77777777" w:rsidR="005112CF" w:rsidRPr="003627E0" w:rsidRDefault="005112CF" w:rsidP="005112CF">
      <w:pPr>
        <w:widowControl w:val="0"/>
        <w:tabs>
          <w:tab w:val="left" w:pos="1100"/>
        </w:tabs>
        <w:spacing w:after="0" w:line="240" w:lineRule="auto"/>
        <w:ind w:firstLine="709"/>
        <w:jc w:val="both"/>
        <w:rPr>
          <w:rFonts w:ascii="Times New Roman" w:eastAsia="Times New Roman" w:hAnsi="Times New Roman"/>
          <w:spacing w:val="-2"/>
          <w:sz w:val="24"/>
          <w:szCs w:val="24"/>
          <w:lang w:eastAsia="ru-RU"/>
        </w:rPr>
      </w:pPr>
      <w:r w:rsidRPr="003627E0">
        <w:rPr>
          <w:rFonts w:ascii="Times New Roman" w:eastAsia="Times New Roman" w:hAnsi="Times New Roman"/>
          <w:spacing w:val="-2"/>
          <w:sz w:val="24"/>
          <w:szCs w:val="24"/>
          <w:lang w:eastAsia="ru-RU"/>
        </w:rPr>
        <w:t>8.4.1. В отношении него не проводится процедура ликвидации, отсутствует решение Арбитражного суда о признании его банкротом и об открытии конкурсного производства, деятельность не приостановлена в порядке, предусмотренном Кодексом Российской Федерации об административных правонарушениях, а также, что размер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не превышает 25 % балансовой стоимости активов по данным бухгалтерской отчетности за послед</w:t>
      </w:r>
      <w:r w:rsidR="00CD1E6D">
        <w:rPr>
          <w:rFonts w:ascii="Times New Roman" w:eastAsia="Times New Roman" w:hAnsi="Times New Roman"/>
          <w:spacing w:val="-2"/>
          <w:sz w:val="24"/>
          <w:szCs w:val="24"/>
          <w:lang w:eastAsia="ru-RU"/>
        </w:rPr>
        <w:t>ний завершенный отчетный период;</w:t>
      </w:r>
    </w:p>
    <w:p w14:paraId="66496492" w14:textId="77777777" w:rsidR="005112CF" w:rsidRPr="003627E0" w:rsidRDefault="005112CF" w:rsidP="005112CF">
      <w:pPr>
        <w:widowControl w:val="0"/>
        <w:tabs>
          <w:tab w:val="left" w:pos="1100"/>
        </w:tabs>
        <w:spacing w:after="0" w:line="240" w:lineRule="auto"/>
        <w:ind w:firstLine="709"/>
        <w:jc w:val="both"/>
        <w:rPr>
          <w:rFonts w:ascii="Times New Roman" w:eastAsia="Times New Roman" w:hAnsi="Times New Roman"/>
          <w:spacing w:val="-2"/>
          <w:sz w:val="24"/>
          <w:szCs w:val="24"/>
          <w:lang w:eastAsia="ru-RU"/>
        </w:rPr>
      </w:pPr>
      <w:r w:rsidRPr="003627E0">
        <w:rPr>
          <w:rFonts w:ascii="Times New Roman" w:eastAsia="Times New Roman" w:hAnsi="Times New Roman"/>
          <w:spacing w:val="-2"/>
          <w:sz w:val="24"/>
          <w:szCs w:val="24"/>
          <w:lang w:eastAsia="ru-RU"/>
        </w:rPr>
        <w:t>8.4.2. Не обременен обязательствами имущественного характера, способными помешать исполнению обяза</w:t>
      </w:r>
      <w:r w:rsidR="00F27FDA">
        <w:rPr>
          <w:rFonts w:ascii="Times New Roman" w:eastAsia="Times New Roman" w:hAnsi="Times New Roman"/>
          <w:spacing w:val="-2"/>
          <w:sz w:val="24"/>
          <w:szCs w:val="24"/>
          <w:lang w:eastAsia="ru-RU"/>
        </w:rPr>
        <w:t>тельств по настоящему контракту;</w:t>
      </w:r>
    </w:p>
    <w:p w14:paraId="28A41313" w14:textId="77777777" w:rsidR="005112CF" w:rsidRPr="003627E0" w:rsidRDefault="005112CF" w:rsidP="005112CF">
      <w:pPr>
        <w:widowControl w:val="0"/>
        <w:autoSpaceDE w:val="0"/>
        <w:autoSpaceDN w:val="0"/>
        <w:adjustRightInd w:val="0"/>
        <w:spacing w:after="0" w:line="240" w:lineRule="auto"/>
        <w:ind w:firstLine="709"/>
        <w:jc w:val="both"/>
        <w:rPr>
          <w:rFonts w:ascii="Times New Roman" w:eastAsia="Times New Roman" w:hAnsi="Times New Roman"/>
          <w:spacing w:val="-2"/>
          <w:sz w:val="24"/>
          <w:szCs w:val="24"/>
          <w:lang w:eastAsia="ru-RU"/>
        </w:rPr>
      </w:pPr>
      <w:r w:rsidRPr="003627E0">
        <w:rPr>
          <w:rFonts w:ascii="Times New Roman" w:eastAsia="Times New Roman" w:hAnsi="Times New Roman"/>
          <w:spacing w:val="-2"/>
          <w:sz w:val="24"/>
          <w:szCs w:val="24"/>
          <w:lang w:eastAsia="ru-RU"/>
        </w:rPr>
        <w:t>8.4.3. За последние два года не нарушал обязательств и не причинял ущерба (либо погасил причиненный у</w:t>
      </w:r>
      <w:r w:rsidR="00F27FDA">
        <w:rPr>
          <w:rFonts w:ascii="Times New Roman" w:eastAsia="Times New Roman" w:hAnsi="Times New Roman"/>
          <w:spacing w:val="-2"/>
          <w:sz w:val="24"/>
          <w:szCs w:val="24"/>
          <w:lang w:eastAsia="ru-RU"/>
        </w:rPr>
        <w:t>щерб) по аналогичным контрактам;</w:t>
      </w:r>
    </w:p>
    <w:p w14:paraId="397C982B" w14:textId="77777777" w:rsidR="005112CF" w:rsidRPr="003627E0" w:rsidRDefault="005112CF" w:rsidP="005112CF">
      <w:pPr>
        <w:widowControl w:val="0"/>
        <w:spacing w:after="0" w:line="240" w:lineRule="auto"/>
        <w:ind w:firstLine="709"/>
        <w:jc w:val="both"/>
        <w:rPr>
          <w:rFonts w:ascii="Times New Roman" w:eastAsia="Times New Roman" w:hAnsi="Times New Roman"/>
          <w:spacing w:val="-2"/>
          <w:sz w:val="24"/>
          <w:szCs w:val="24"/>
          <w:lang w:eastAsia="ru-RU"/>
        </w:rPr>
      </w:pPr>
      <w:r w:rsidRPr="003627E0">
        <w:rPr>
          <w:rFonts w:ascii="Times New Roman" w:eastAsia="Times New Roman" w:hAnsi="Times New Roman"/>
          <w:spacing w:val="-2"/>
          <w:sz w:val="24"/>
          <w:szCs w:val="24"/>
          <w:lang w:eastAsia="ru-RU"/>
        </w:rPr>
        <w:t>8.4.4. В отношении него отсутствует информация в реестре недобросовестных поставщиков (подрядчиков, исполнителей), в том числе информации об учредителях, о членах коллегиального исполнительного органа, лице, исполняющем функции единоличного исполнительного органа участника закупки - юридического лица.</w:t>
      </w:r>
    </w:p>
    <w:p w14:paraId="7BE68268" w14:textId="77777777" w:rsidR="00B47DFB" w:rsidRPr="003627E0" w:rsidRDefault="00B47DFB" w:rsidP="005112CF">
      <w:pPr>
        <w:widowControl w:val="0"/>
        <w:autoSpaceDE w:val="0"/>
        <w:autoSpaceDN w:val="0"/>
        <w:adjustRightInd w:val="0"/>
        <w:spacing w:after="0" w:line="240" w:lineRule="auto"/>
        <w:ind w:firstLine="709"/>
        <w:jc w:val="center"/>
        <w:rPr>
          <w:rFonts w:ascii="Times New Roman" w:eastAsia="Times New Roman" w:hAnsi="Times New Roman"/>
          <w:b/>
          <w:bCs/>
          <w:color w:val="000000"/>
          <w:spacing w:val="-2"/>
          <w:sz w:val="24"/>
          <w:szCs w:val="24"/>
          <w:lang w:eastAsia="ru-RU"/>
        </w:rPr>
      </w:pPr>
    </w:p>
    <w:p w14:paraId="5525D959" w14:textId="77777777" w:rsidR="005112CF" w:rsidRPr="003627E0" w:rsidRDefault="005112CF" w:rsidP="005112CF">
      <w:pPr>
        <w:widowControl w:val="0"/>
        <w:autoSpaceDE w:val="0"/>
        <w:autoSpaceDN w:val="0"/>
        <w:adjustRightInd w:val="0"/>
        <w:spacing w:after="0" w:line="240" w:lineRule="auto"/>
        <w:ind w:firstLine="709"/>
        <w:jc w:val="center"/>
        <w:rPr>
          <w:rFonts w:ascii="Times New Roman" w:eastAsia="Times New Roman" w:hAnsi="Times New Roman"/>
          <w:b/>
          <w:color w:val="000000"/>
          <w:spacing w:val="-2"/>
          <w:sz w:val="24"/>
          <w:szCs w:val="24"/>
          <w:lang w:eastAsia="ru-RU"/>
        </w:rPr>
      </w:pPr>
      <w:r w:rsidRPr="003627E0">
        <w:rPr>
          <w:rFonts w:ascii="Times New Roman" w:eastAsia="Times New Roman" w:hAnsi="Times New Roman"/>
          <w:b/>
          <w:bCs/>
          <w:color w:val="000000"/>
          <w:spacing w:val="-2"/>
          <w:sz w:val="24"/>
          <w:szCs w:val="24"/>
          <w:lang w:eastAsia="ru-RU"/>
        </w:rPr>
        <w:t>9. </w:t>
      </w:r>
      <w:r w:rsidRPr="003627E0">
        <w:rPr>
          <w:rFonts w:ascii="Times New Roman" w:eastAsia="Times New Roman" w:hAnsi="Times New Roman"/>
          <w:b/>
          <w:color w:val="000000"/>
          <w:spacing w:val="-2"/>
          <w:sz w:val="24"/>
          <w:szCs w:val="24"/>
          <w:lang w:eastAsia="ru-RU"/>
        </w:rPr>
        <w:t>ИЗМЕНЕНИЕ УСЛОВИЙ КОНТРАКТА, РАСТОРЖЕНИЕ</w:t>
      </w:r>
    </w:p>
    <w:p w14:paraId="2810180E" w14:textId="77777777" w:rsidR="006F54CD" w:rsidRDefault="006F54CD" w:rsidP="005112CF">
      <w:pPr>
        <w:widowControl w:val="0"/>
        <w:autoSpaceDE w:val="0"/>
        <w:autoSpaceDN w:val="0"/>
        <w:adjustRightInd w:val="0"/>
        <w:spacing w:after="0" w:line="240" w:lineRule="auto"/>
        <w:ind w:firstLine="709"/>
        <w:jc w:val="both"/>
        <w:rPr>
          <w:rFonts w:ascii="Times New Roman" w:eastAsia="Times New Roman" w:hAnsi="Times New Roman"/>
          <w:spacing w:val="-2"/>
          <w:sz w:val="24"/>
          <w:szCs w:val="24"/>
          <w:lang w:eastAsia="ru-RU"/>
        </w:rPr>
      </w:pPr>
    </w:p>
    <w:p w14:paraId="0C779A12" w14:textId="77777777" w:rsidR="005112CF" w:rsidRPr="003627E0" w:rsidRDefault="005112CF" w:rsidP="005112CF">
      <w:pPr>
        <w:widowControl w:val="0"/>
        <w:autoSpaceDE w:val="0"/>
        <w:autoSpaceDN w:val="0"/>
        <w:adjustRightInd w:val="0"/>
        <w:spacing w:after="0" w:line="240" w:lineRule="auto"/>
        <w:ind w:firstLine="709"/>
        <w:jc w:val="both"/>
        <w:rPr>
          <w:rFonts w:ascii="Times New Roman" w:eastAsia="Times New Roman" w:hAnsi="Times New Roman"/>
          <w:spacing w:val="-2"/>
          <w:sz w:val="24"/>
          <w:szCs w:val="24"/>
          <w:lang w:eastAsia="ru-RU"/>
        </w:rPr>
      </w:pPr>
      <w:r w:rsidRPr="003627E0">
        <w:rPr>
          <w:rFonts w:ascii="Times New Roman" w:eastAsia="Times New Roman" w:hAnsi="Times New Roman"/>
          <w:spacing w:val="-2"/>
          <w:sz w:val="24"/>
          <w:szCs w:val="24"/>
          <w:lang w:eastAsia="ru-RU"/>
        </w:rPr>
        <w:t>9.1. Изменение существенных условий контракта при его исполнении не допускается, за исключением их изменения по соглашению Сторон на основании статьи 95 Федерального закона от 05.04.2013 № 44-ФЗ «О контрактной системе в сфере закупок товаров, работ, услуг для обеспечения государственных и муниципальных нужд». Все изменения к контракту оформляются дополнительными соглашениями и подписываются уполномоченными лицами Сторон.</w:t>
      </w:r>
    </w:p>
    <w:p w14:paraId="635E54DE" w14:textId="77777777" w:rsidR="005112CF" w:rsidRPr="003627E0" w:rsidRDefault="005112CF" w:rsidP="005112CF">
      <w:pPr>
        <w:widowControl w:val="0"/>
        <w:autoSpaceDE w:val="0"/>
        <w:autoSpaceDN w:val="0"/>
        <w:adjustRightInd w:val="0"/>
        <w:spacing w:after="0" w:line="240" w:lineRule="auto"/>
        <w:ind w:firstLine="709"/>
        <w:jc w:val="both"/>
        <w:rPr>
          <w:rFonts w:ascii="Times New Roman" w:eastAsia="Times New Roman" w:hAnsi="Times New Roman"/>
          <w:spacing w:val="-2"/>
          <w:sz w:val="24"/>
          <w:szCs w:val="24"/>
          <w:lang w:eastAsia="ru-RU"/>
        </w:rPr>
      </w:pPr>
      <w:r w:rsidRPr="003627E0">
        <w:rPr>
          <w:rFonts w:ascii="Times New Roman" w:eastAsia="Times New Roman" w:hAnsi="Times New Roman"/>
          <w:spacing w:val="-2"/>
          <w:sz w:val="24"/>
          <w:szCs w:val="24"/>
          <w:lang w:eastAsia="ru-RU"/>
        </w:rPr>
        <w:t>9.2. Расторжение контракта допускается по соглашению Сторон, по решению суда, и в случае одностороннего отказа Стороны контракта от исполнения контракта в соответствии с</w:t>
      </w:r>
      <w:r w:rsidR="005403D0" w:rsidRPr="003627E0">
        <w:rPr>
          <w:rFonts w:ascii="Times New Roman" w:eastAsia="Times New Roman" w:hAnsi="Times New Roman"/>
          <w:spacing w:val="-2"/>
          <w:sz w:val="24"/>
          <w:szCs w:val="24"/>
          <w:lang w:eastAsia="ru-RU"/>
        </w:rPr>
        <w:t xml:space="preserve"> гражданским законодательством.</w:t>
      </w:r>
    </w:p>
    <w:p w14:paraId="34EAA88F" w14:textId="77777777" w:rsidR="005112CF" w:rsidRPr="003627E0" w:rsidRDefault="005112CF" w:rsidP="005112CF">
      <w:pPr>
        <w:widowControl w:val="0"/>
        <w:autoSpaceDE w:val="0"/>
        <w:autoSpaceDN w:val="0"/>
        <w:adjustRightInd w:val="0"/>
        <w:spacing w:after="0" w:line="240" w:lineRule="auto"/>
        <w:ind w:firstLine="709"/>
        <w:jc w:val="both"/>
        <w:rPr>
          <w:rFonts w:ascii="Times New Roman" w:eastAsia="Times New Roman" w:hAnsi="Times New Roman"/>
          <w:spacing w:val="-2"/>
          <w:sz w:val="24"/>
          <w:szCs w:val="24"/>
          <w:lang w:eastAsia="ru-RU"/>
        </w:rPr>
      </w:pPr>
      <w:r w:rsidRPr="003627E0">
        <w:rPr>
          <w:rFonts w:ascii="Times New Roman" w:eastAsia="Times New Roman" w:hAnsi="Times New Roman"/>
          <w:spacing w:val="-2"/>
          <w:sz w:val="24"/>
          <w:szCs w:val="24"/>
          <w:lang w:eastAsia="ru-RU"/>
        </w:rPr>
        <w:t>9.3. Страхователь вправе принять решение об одностороннем отказе от исполнения контракта в соответствии с гражданским законодательством в следующих случаях:</w:t>
      </w:r>
    </w:p>
    <w:p w14:paraId="29513C9C" w14:textId="77777777" w:rsidR="005112CF" w:rsidRPr="003627E0" w:rsidRDefault="005112CF" w:rsidP="005112CF">
      <w:pPr>
        <w:widowControl w:val="0"/>
        <w:spacing w:after="0" w:line="240" w:lineRule="auto"/>
        <w:ind w:firstLine="709"/>
        <w:jc w:val="both"/>
        <w:outlineLvl w:val="6"/>
        <w:rPr>
          <w:rFonts w:ascii="Times New Roman" w:eastAsia="Times New Roman" w:hAnsi="Times New Roman"/>
          <w:spacing w:val="-2"/>
          <w:sz w:val="24"/>
          <w:szCs w:val="24"/>
          <w:lang w:eastAsia="ru-RU"/>
        </w:rPr>
      </w:pPr>
      <w:r w:rsidRPr="003627E0">
        <w:rPr>
          <w:rFonts w:ascii="Times New Roman" w:eastAsia="Times New Roman" w:hAnsi="Times New Roman"/>
          <w:spacing w:val="-2"/>
          <w:sz w:val="24"/>
          <w:szCs w:val="24"/>
          <w:lang w:eastAsia="ru-RU"/>
        </w:rPr>
        <w:t>9.3.1. нарушение порядка и сро</w:t>
      </w:r>
      <w:r w:rsidR="005403D0" w:rsidRPr="003627E0">
        <w:rPr>
          <w:rFonts w:ascii="Times New Roman" w:eastAsia="Times New Roman" w:hAnsi="Times New Roman"/>
          <w:spacing w:val="-2"/>
          <w:sz w:val="24"/>
          <w:szCs w:val="24"/>
          <w:lang w:eastAsia="ru-RU"/>
        </w:rPr>
        <w:t>ка оказания услуг более 1 раза;</w:t>
      </w:r>
    </w:p>
    <w:p w14:paraId="2C8EEB2A" w14:textId="77777777" w:rsidR="005112CF" w:rsidRPr="003627E0" w:rsidRDefault="005112CF" w:rsidP="005112CF">
      <w:pPr>
        <w:widowControl w:val="0"/>
        <w:spacing w:after="0" w:line="240" w:lineRule="auto"/>
        <w:ind w:firstLine="709"/>
        <w:jc w:val="both"/>
        <w:outlineLvl w:val="6"/>
        <w:rPr>
          <w:rFonts w:ascii="Times New Roman" w:eastAsia="Times New Roman" w:hAnsi="Times New Roman"/>
          <w:spacing w:val="-2"/>
          <w:sz w:val="24"/>
          <w:szCs w:val="24"/>
          <w:lang w:eastAsia="ru-RU"/>
        </w:rPr>
      </w:pPr>
      <w:r w:rsidRPr="003627E0">
        <w:rPr>
          <w:rFonts w:ascii="Times New Roman" w:eastAsia="Times New Roman" w:hAnsi="Times New Roman"/>
          <w:spacing w:val="-2"/>
          <w:sz w:val="24"/>
          <w:szCs w:val="24"/>
          <w:lang w:eastAsia="ru-RU"/>
        </w:rPr>
        <w:t>9.3.2. некачественное оказание услуг, по которым Страхователем направлялось соответствующее уведомление об устранении выявленных нарушений (претензия);</w:t>
      </w:r>
    </w:p>
    <w:p w14:paraId="01E07078" w14:textId="77777777" w:rsidR="005112CF" w:rsidRPr="003627E0" w:rsidRDefault="005112CF" w:rsidP="005112CF">
      <w:pPr>
        <w:widowControl w:val="0"/>
        <w:autoSpaceDE w:val="0"/>
        <w:autoSpaceDN w:val="0"/>
        <w:adjustRightInd w:val="0"/>
        <w:spacing w:after="0" w:line="240" w:lineRule="auto"/>
        <w:ind w:firstLine="709"/>
        <w:jc w:val="both"/>
        <w:rPr>
          <w:rFonts w:ascii="Times New Roman" w:eastAsia="Times New Roman" w:hAnsi="Times New Roman"/>
          <w:spacing w:val="-2"/>
          <w:sz w:val="24"/>
          <w:szCs w:val="24"/>
          <w:lang w:eastAsia="ru-RU"/>
        </w:rPr>
      </w:pPr>
      <w:r w:rsidRPr="003627E0">
        <w:rPr>
          <w:rFonts w:ascii="Times New Roman" w:eastAsia="Times New Roman" w:hAnsi="Times New Roman"/>
          <w:spacing w:val="-2"/>
          <w:sz w:val="24"/>
          <w:szCs w:val="24"/>
          <w:lang w:eastAsia="ru-RU"/>
        </w:rPr>
        <w:t>9.3.3. невыполнение требования Страхователя об устранении выявленных нарушений в установленный срок.</w:t>
      </w:r>
    </w:p>
    <w:p w14:paraId="1A4766A4" w14:textId="77777777" w:rsidR="005112CF" w:rsidRPr="003627E0" w:rsidRDefault="005112CF" w:rsidP="005112CF">
      <w:pPr>
        <w:widowControl w:val="0"/>
        <w:autoSpaceDE w:val="0"/>
        <w:autoSpaceDN w:val="0"/>
        <w:adjustRightInd w:val="0"/>
        <w:spacing w:after="0" w:line="240" w:lineRule="auto"/>
        <w:ind w:firstLine="709"/>
        <w:jc w:val="both"/>
        <w:rPr>
          <w:rFonts w:ascii="Times New Roman" w:eastAsia="Times New Roman" w:hAnsi="Times New Roman"/>
          <w:spacing w:val="-2"/>
          <w:sz w:val="24"/>
          <w:szCs w:val="24"/>
          <w:lang w:eastAsia="ru-RU"/>
        </w:rPr>
      </w:pPr>
      <w:r w:rsidRPr="003627E0">
        <w:rPr>
          <w:rFonts w:ascii="Times New Roman" w:eastAsia="Times New Roman" w:hAnsi="Times New Roman"/>
          <w:spacing w:val="-2"/>
          <w:sz w:val="24"/>
          <w:szCs w:val="24"/>
          <w:lang w:eastAsia="ru-RU"/>
        </w:rPr>
        <w:t>9.4. Если Страхователем проведена экспертиза оказанной услуги с привлечением экспертов, экспертных организаций, решение об одностороннем отказе от исполнения контракта может быть принято Страхователем только при условии, что по результатам экспертизы оказанной услуги в заключении эксперта, экспертной организации будут подтверждены нарушения условий контракта, послужившие основанием для одностороннего отказа Страхователя от исполнения контракта.</w:t>
      </w:r>
    </w:p>
    <w:p w14:paraId="40395A27" w14:textId="77777777" w:rsidR="005112CF" w:rsidRPr="003627E0" w:rsidRDefault="005112CF" w:rsidP="005112CF">
      <w:pPr>
        <w:widowControl w:val="0"/>
        <w:autoSpaceDE w:val="0"/>
        <w:autoSpaceDN w:val="0"/>
        <w:adjustRightInd w:val="0"/>
        <w:spacing w:after="0" w:line="240" w:lineRule="auto"/>
        <w:ind w:firstLine="709"/>
        <w:jc w:val="both"/>
        <w:rPr>
          <w:rFonts w:ascii="Times New Roman" w:eastAsia="Times New Roman" w:hAnsi="Times New Roman"/>
          <w:spacing w:val="-2"/>
          <w:sz w:val="24"/>
          <w:szCs w:val="24"/>
          <w:lang w:eastAsia="ru-RU"/>
        </w:rPr>
      </w:pPr>
      <w:r w:rsidRPr="003627E0">
        <w:rPr>
          <w:rFonts w:ascii="Times New Roman" w:eastAsia="Times New Roman" w:hAnsi="Times New Roman"/>
          <w:spacing w:val="-2"/>
          <w:sz w:val="24"/>
          <w:szCs w:val="24"/>
          <w:lang w:eastAsia="ru-RU"/>
        </w:rPr>
        <w:t>9.5. Решение Страхователя об одностороннем отказе от исполнения контракта направляется в соответствии с Законодательством РФ.</w:t>
      </w:r>
    </w:p>
    <w:p w14:paraId="734459F7" w14:textId="77777777" w:rsidR="005112CF" w:rsidRPr="003627E0" w:rsidRDefault="005112CF" w:rsidP="005112CF">
      <w:pPr>
        <w:widowControl w:val="0"/>
        <w:autoSpaceDE w:val="0"/>
        <w:autoSpaceDN w:val="0"/>
        <w:adjustRightInd w:val="0"/>
        <w:spacing w:after="0" w:line="240" w:lineRule="auto"/>
        <w:ind w:firstLine="709"/>
        <w:jc w:val="both"/>
        <w:rPr>
          <w:rFonts w:ascii="Times New Roman" w:eastAsia="Times New Roman" w:hAnsi="Times New Roman"/>
          <w:spacing w:val="-2"/>
          <w:sz w:val="24"/>
          <w:szCs w:val="24"/>
          <w:lang w:eastAsia="ru-RU"/>
        </w:rPr>
      </w:pPr>
      <w:r w:rsidRPr="003627E0">
        <w:rPr>
          <w:rFonts w:ascii="Times New Roman" w:eastAsia="Times New Roman" w:hAnsi="Times New Roman"/>
          <w:spacing w:val="-2"/>
          <w:sz w:val="24"/>
          <w:szCs w:val="24"/>
          <w:lang w:eastAsia="ru-RU"/>
        </w:rPr>
        <w:t>9.6. Решение Страхователя об одностороннем отказе от исполнения контракта вступает в силу, и контракт считается расторгнутым через десять дней с даты надлежащего уведомления Страхователем Страховщика об одностороннем отказе от исполнения контракта.</w:t>
      </w:r>
    </w:p>
    <w:p w14:paraId="203C43BB" w14:textId="77777777" w:rsidR="005112CF" w:rsidRPr="003627E0" w:rsidRDefault="005112CF" w:rsidP="005112CF">
      <w:pPr>
        <w:widowControl w:val="0"/>
        <w:autoSpaceDE w:val="0"/>
        <w:autoSpaceDN w:val="0"/>
        <w:adjustRightInd w:val="0"/>
        <w:spacing w:after="0" w:line="240" w:lineRule="auto"/>
        <w:ind w:firstLine="709"/>
        <w:jc w:val="both"/>
        <w:rPr>
          <w:rFonts w:ascii="Times New Roman" w:eastAsia="Times New Roman" w:hAnsi="Times New Roman"/>
          <w:spacing w:val="-2"/>
          <w:sz w:val="24"/>
          <w:szCs w:val="24"/>
          <w:lang w:eastAsia="ru-RU"/>
        </w:rPr>
      </w:pPr>
      <w:r w:rsidRPr="003627E0">
        <w:rPr>
          <w:rFonts w:ascii="Times New Roman" w:eastAsia="Times New Roman" w:hAnsi="Times New Roman"/>
          <w:spacing w:val="-2"/>
          <w:sz w:val="24"/>
          <w:szCs w:val="24"/>
          <w:lang w:eastAsia="ru-RU"/>
        </w:rPr>
        <w:t>9.7. Страхователь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Страховщику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Страхователю компенсированы затраты на проведение экспертизы. Данное правило не применяется в случае повторного нарушения Страховщиком условий контракта, которые в соответствии с гражданским законодательством являются основанием для одностороннего отказа Страховщиком от исполнения контракта.</w:t>
      </w:r>
    </w:p>
    <w:p w14:paraId="42FF1F18" w14:textId="77777777" w:rsidR="005112CF" w:rsidRPr="003627E0" w:rsidRDefault="005112CF" w:rsidP="005112CF">
      <w:pPr>
        <w:widowControl w:val="0"/>
        <w:autoSpaceDE w:val="0"/>
        <w:autoSpaceDN w:val="0"/>
        <w:adjustRightInd w:val="0"/>
        <w:spacing w:after="0" w:line="240" w:lineRule="auto"/>
        <w:ind w:firstLine="709"/>
        <w:jc w:val="both"/>
        <w:rPr>
          <w:rFonts w:ascii="Times New Roman" w:eastAsia="Times New Roman" w:hAnsi="Times New Roman"/>
          <w:spacing w:val="-2"/>
          <w:sz w:val="24"/>
          <w:szCs w:val="24"/>
          <w:lang w:eastAsia="ru-RU"/>
        </w:rPr>
      </w:pPr>
      <w:r w:rsidRPr="003627E0">
        <w:rPr>
          <w:rFonts w:ascii="Times New Roman" w:eastAsia="Times New Roman" w:hAnsi="Times New Roman"/>
          <w:spacing w:val="-2"/>
          <w:sz w:val="24"/>
          <w:szCs w:val="24"/>
          <w:lang w:eastAsia="ru-RU"/>
        </w:rPr>
        <w:t xml:space="preserve">9.8. Страхователь обязан принять решение об одностороннем отказе от исполнения контракта, если в ходе исполнения контракта установлено, что Страховщик не соответствует установленным в настоящем контракте и извещении о проведении </w:t>
      </w:r>
      <w:r w:rsidR="00F27FDA">
        <w:rPr>
          <w:rFonts w:ascii="Times New Roman" w:eastAsia="Times New Roman" w:hAnsi="Times New Roman"/>
          <w:spacing w:val="-2"/>
          <w:sz w:val="24"/>
          <w:szCs w:val="24"/>
          <w:lang w:eastAsia="ru-RU"/>
        </w:rPr>
        <w:t>закупки</w:t>
      </w:r>
      <w:r w:rsidRPr="003627E0">
        <w:rPr>
          <w:rFonts w:ascii="Times New Roman" w:eastAsia="Times New Roman" w:hAnsi="Times New Roman"/>
          <w:spacing w:val="-2"/>
          <w:sz w:val="24"/>
          <w:szCs w:val="24"/>
          <w:lang w:eastAsia="ru-RU"/>
        </w:rPr>
        <w:t xml:space="preserve">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исполнителя (подрядчика, поставщика).</w:t>
      </w:r>
    </w:p>
    <w:p w14:paraId="5058C478" w14:textId="77777777" w:rsidR="005112CF" w:rsidRPr="003627E0" w:rsidRDefault="005112CF" w:rsidP="005112CF">
      <w:pPr>
        <w:widowControl w:val="0"/>
        <w:autoSpaceDE w:val="0"/>
        <w:autoSpaceDN w:val="0"/>
        <w:adjustRightInd w:val="0"/>
        <w:spacing w:after="0" w:line="240" w:lineRule="auto"/>
        <w:ind w:firstLine="709"/>
        <w:jc w:val="both"/>
        <w:rPr>
          <w:rFonts w:ascii="Times New Roman" w:eastAsia="Times New Roman" w:hAnsi="Times New Roman"/>
          <w:spacing w:val="-2"/>
          <w:sz w:val="24"/>
          <w:szCs w:val="24"/>
          <w:lang w:eastAsia="ru-RU"/>
        </w:rPr>
      </w:pPr>
      <w:r w:rsidRPr="003627E0">
        <w:rPr>
          <w:rFonts w:ascii="Times New Roman" w:eastAsia="Times New Roman" w:hAnsi="Times New Roman"/>
          <w:spacing w:val="-2"/>
          <w:sz w:val="24"/>
          <w:szCs w:val="24"/>
          <w:lang w:eastAsia="ru-RU"/>
        </w:rPr>
        <w:t>9.9. Информация о Страховщике, с которым контракт был расторгнут в связи с односторонним отказом Страхователя от исполнения контракта, включается в установленном настоящим Федеральным законом порядке в реестр недобросовестных поставщиков (подрядчиков, исполнителей).</w:t>
      </w:r>
    </w:p>
    <w:p w14:paraId="787606E2" w14:textId="77777777" w:rsidR="005112CF" w:rsidRPr="003627E0" w:rsidRDefault="005112CF" w:rsidP="005112CF">
      <w:pPr>
        <w:widowControl w:val="0"/>
        <w:autoSpaceDE w:val="0"/>
        <w:autoSpaceDN w:val="0"/>
        <w:adjustRightInd w:val="0"/>
        <w:spacing w:after="0" w:line="240" w:lineRule="auto"/>
        <w:ind w:firstLine="709"/>
        <w:jc w:val="both"/>
        <w:rPr>
          <w:rFonts w:ascii="Times New Roman" w:eastAsia="Times New Roman" w:hAnsi="Times New Roman"/>
          <w:spacing w:val="-2"/>
          <w:sz w:val="24"/>
          <w:szCs w:val="24"/>
          <w:lang w:eastAsia="ru-RU"/>
        </w:rPr>
      </w:pPr>
      <w:r w:rsidRPr="003627E0">
        <w:rPr>
          <w:rFonts w:ascii="Times New Roman" w:eastAsia="Times New Roman" w:hAnsi="Times New Roman"/>
          <w:spacing w:val="-2"/>
          <w:sz w:val="24"/>
          <w:szCs w:val="24"/>
          <w:lang w:eastAsia="ru-RU"/>
        </w:rPr>
        <w:t>9.10. Страховщик вправе принять решение об одностороннем отказе от исполнения контракта в соответствии с гражданским законодательством.</w:t>
      </w:r>
    </w:p>
    <w:p w14:paraId="62F2FD64" w14:textId="77777777" w:rsidR="005112CF" w:rsidRPr="003627E0" w:rsidRDefault="005112CF" w:rsidP="005112CF">
      <w:pPr>
        <w:widowControl w:val="0"/>
        <w:autoSpaceDE w:val="0"/>
        <w:autoSpaceDN w:val="0"/>
        <w:adjustRightInd w:val="0"/>
        <w:spacing w:after="0" w:line="240" w:lineRule="auto"/>
        <w:ind w:firstLine="709"/>
        <w:jc w:val="both"/>
        <w:rPr>
          <w:rFonts w:ascii="Times New Roman" w:eastAsia="Times New Roman" w:hAnsi="Times New Roman"/>
          <w:spacing w:val="-2"/>
          <w:sz w:val="24"/>
          <w:szCs w:val="24"/>
          <w:lang w:eastAsia="ru-RU"/>
        </w:rPr>
      </w:pPr>
      <w:r w:rsidRPr="003627E0">
        <w:rPr>
          <w:rFonts w:ascii="Times New Roman" w:eastAsia="Times New Roman" w:hAnsi="Times New Roman"/>
          <w:spacing w:val="-2"/>
          <w:sz w:val="24"/>
          <w:szCs w:val="24"/>
          <w:lang w:eastAsia="ru-RU"/>
        </w:rPr>
        <w:t>9.11. Решение Страховщика об одностороннем отказе от исполнения контракта направляется в соответствии с законодательством Российской Федерации.</w:t>
      </w:r>
    </w:p>
    <w:p w14:paraId="1EEFD7BF" w14:textId="77777777" w:rsidR="005112CF" w:rsidRPr="003627E0" w:rsidRDefault="005112CF" w:rsidP="005112CF">
      <w:pPr>
        <w:widowControl w:val="0"/>
        <w:autoSpaceDE w:val="0"/>
        <w:autoSpaceDN w:val="0"/>
        <w:adjustRightInd w:val="0"/>
        <w:spacing w:after="0" w:line="240" w:lineRule="auto"/>
        <w:ind w:firstLine="709"/>
        <w:jc w:val="both"/>
        <w:rPr>
          <w:rFonts w:ascii="Times New Roman" w:eastAsia="Times New Roman" w:hAnsi="Times New Roman"/>
          <w:spacing w:val="-2"/>
          <w:sz w:val="24"/>
          <w:szCs w:val="24"/>
          <w:lang w:eastAsia="ru-RU"/>
        </w:rPr>
      </w:pPr>
      <w:r w:rsidRPr="003627E0">
        <w:rPr>
          <w:rFonts w:ascii="Times New Roman" w:eastAsia="Times New Roman" w:hAnsi="Times New Roman"/>
          <w:spacing w:val="-2"/>
          <w:sz w:val="24"/>
          <w:szCs w:val="24"/>
          <w:lang w:eastAsia="ru-RU"/>
        </w:rPr>
        <w:t>9.12. Решение Страховщика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Страховщиком Страхователя об одностороннем отказе от исполнения контракта.</w:t>
      </w:r>
    </w:p>
    <w:p w14:paraId="72347BDF" w14:textId="77777777" w:rsidR="005112CF" w:rsidRPr="003627E0" w:rsidRDefault="005112CF" w:rsidP="005112CF">
      <w:pPr>
        <w:widowControl w:val="0"/>
        <w:autoSpaceDE w:val="0"/>
        <w:autoSpaceDN w:val="0"/>
        <w:adjustRightInd w:val="0"/>
        <w:spacing w:after="0" w:line="240" w:lineRule="auto"/>
        <w:ind w:firstLine="709"/>
        <w:jc w:val="both"/>
        <w:rPr>
          <w:rFonts w:ascii="Times New Roman" w:eastAsia="Times New Roman" w:hAnsi="Times New Roman"/>
          <w:spacing w:val="-2"/>
          <w:sz w:val="24"/>
          <w:szCs w:val="24"/>
          <w:lang w:eastAsia="ru-RU"/>
        </w:rPr>
      </w:pPr>
      <w:r w:rsidRPr="003627E0">
        <w:rPr>
          <w:rFonts w:ascii="Times New Roman" w:eastAsia="Times New Roman" w:hAnsi="Times New Roman"/>
          <w:spacing w:val="-2"/>
          <w:sz w:val="24"/>
          <w:szCs w:val="24"/>
          <w:lang w:eastAsia="ru-RU"/>
        </w:rPr>
        <w:t>9.13. Страховщик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Страхователя о принятом решении об одностороннем отказе от исполнения контракта устранены нарушения условий контракта, послужившие основанием для принятия указанного решения.</w:t>
      </w:r>
    </w:p>
    <w:p w14:paraId="628110C5" w14:textId="77777777" w:rsidR="005112CF" w:rsidRPr="003627E0" w:rsidRDefault="005112CF" w:rsidP="005112CF">
      <w:pPr>
        <w:widowControl w:val="0"/>
        <w:autoSpaceDE w:val="0"/>
        <w:autoSpaceDN w:val="0"/>
        <w:adjustRightInd w:val="0"/>
        <w:spacing w:after="0" w:line="240" w:lineRule="auto"/>
        <w:ind w:firstLine="709"/>
        <w:jc w:val="both"/>
        <w:rPr>
          <w:rFonts w:ascii="Times New Roman" w:eastAsia="Times New Roman" w:hAnsi="Times New Roman"/>
          <w:spacing w:val="-2"/>
          <w:sz w:val="24"/>
          <w:szCs w:val="24"/>
          <w:lang w:eastAsia="ru-RU"/>
        </w:rPr>
      </w:pPr>
      <w:r w:rsidRPr="003627E0">
        <w:rPr>
          <w:rFonts w:ascii="Times New Roman" w:eastAsia="Times New Roman" w:hAnsi="Times New Roman"/>
          <w:spacing w:val="-2"/>
          <w:sz w:val="24"/>
          <w:szCs w:val="24"/>
          <w:lang w:eastAsia="ru-RU"/>
        </w:rPr>
        <w:t>9.14.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0C6D5207" w14:textId="77777777" w:rsidR="005112CF" w:rsidRPr="003627E0" w:rsidRDefault="005112CF" w:rsidP="005112CF">
      <w:pPr>
        <w:widowControl w:val="0"/>
        <w:spacing w:after="0" w:line="240" w:lineRule="auto"/>
        <w:ind w:firstLine="709"/>
        <w:jc w:val="both"/>
        <w:rPr>
          <w:rFonts w:ascii="Times New Roman" w:eastAsia="Times New Roman" w:hAnsi="Times New Roman"/>
          <w:spacing w:val="-2"/>
          <w:sz w:val="24"/>
          <w:szCs w:val="24"/>
          <w:lang w:eastAsia="ru-RU"/>
        </w:rPr>
      </w:pPr>
      <w:r w:rsidRPr="003627E0">
        <w:rPr>
          <w:rFonts w:ascii="Times New Roman" w:eastAsia="Times New Roman" w:hAnsi="Times New Roman"/>
          <w:spacing w:val="-2"/>
          <w:sz w:val="24"/>
          <w:szCs w:val="24"/>
          <w:lang w:eastAsia="ru-RU"/>
        </w:rPr>
        <w:t>9.15. При исполнении контракта изменение его существенных условий не допускается, за исключением случаев, предусмотренных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p>
    <w:p w14:paraId="58F07EB4" w14:textId="77777777" w:rsidR="005112CF" w:rsidRPr="003627E0" w:rsidRDefault="005112CF" w:rsidP="005112CF">
      <w:pPr>
        <w:widowControl w:val="0"/>
        <w:spacing w:after="0" w:line="240" w:lineRule="auto"/>
        <w:ind w:firstLine="709"/>
        <w:jc w:val="both"/>
        <w:rPr>
          <w:rFonts w:ascii="Times New Roman" w:eastAsia="Times New Roman" w:hAnsi="Times New Roman"/>
          <w:spacing w:val="-2"/>
          <w:sz w:val="24"/>
          <w:szCs w:val="24"/>
          <w:lang w:eastAsia="ru-RU"/>
        </w:rPr>
      </w:pPr>
      <w:r w:rsidRPr="003627E0">
        <w:rPr>
          <w:rFonts w:ascii="Times New Roman" w:eastAsia="Times New Roman" w:hAnsi="Times New Roman"/>
          <w:spacing w:val="-2"/>
          <w:sz w:val="24"/>
          <w:szCs w:val="24"/>
          <w:lang w:eastAsia="ru-RU"/>
        </w:rPr>
        <w:t>9.16. При исполнении контракта допускается по соглашению Сторон снижение цены контракта без изменения предусмотренных контрактом объема услуги, качества оказываемой услуги и иных условий контракта.</w:t>
      </w:r>
    </w:p>
    <w:p w14:paraId="1D39A705" w14:textId="77777777" w:rsidR="005112CF" w:rsidRPr="003627E0" w:rsidRDefault="005112CF" w:rsidP="005112CF">
      <w:pPr>
        <w:widowControl w:val="0"/>
        <w:spacing w:after="0" w:line="240" w:lineRule="auto"/>
        <w:ind w:firstLine="709"/>
        <w:jc w:val="both"/>
        <w:rPr>
          <w:rFonts w:ascii="Times New Roman" w:eastAsia="Times New Roman" w:hAnsi="Times New Roman"/>
          <w:spacing w:val="-2"/>
          <w:sz w:val="24"/>
          <w:szCs w:val="24"/>
          <w:lang w:eastAsia="ru-RU"/>
        </w:rPr>
      </w:pPr>
    </w:p>
    <w:p w14:paraId="47C9264F" w14:textId="77777777" w:rsidR="005112CF" w:rsidRPr="003627E0" w:rsidRDefault="005112CF" w:rsidP="005112CF">
      <w:pPr>
        <w:widowControl w:val="0"/>
        <w:shd w:val="clear" w:color="auto" w:fill="FFFFFF"/>
        <w:spacing w:after="0" w:line="240" w:lineRule="auto"/>
        <w:jc w:val="center"/>
        <w:rPr>
          <w:rFonts w:ascii="Times New Roman" w:eastAsia="Times New Roman" w:hAnsi="Times New Roman"/>
          <w:b/>
          <w:noProof/>
          <w:spacing w:val="-2"/>
          <w:sz w:val="24"/>
          <w:szCs w:val="24"/>
          <w:lang w:eastAsia="ru-RU"/>
        </w:rPr>
      </w:pPr>
      <w:r w:rsidRPr="003627E0">
        <w:rPr>
          <w:rFonts w:ascii="Times New Roman" w:eastAsia="Times New Roman" w:hAnsi="Times New Roman"/>
          <w:b/>
          <w:bCs/>
          <w:spacing w:val="-2"/>
          <w:sz w:val="24"/>
          <w:szCs w:val="24"/>
          <w:lang w:eastAsia="ru-RU"/>
        </w:rPr>
        <w:t>10. ОТВЕТСТВЕННОСТЬ СТОРОН</w:t>
      </w:r>
    </w:p>
    <w:p w14:paraId="0ACF8715" w14:textId="77777777" w:rsidR="006F54CD" w:rsidRDefault="006F54CD" w:rsidP="005112CF">
      <w:pPr>
        <w:tabs>
          <w:tab w:val="left" w:pos="1276"/>
        </w:tabs>
        <w:spacing w:after="0" w:line="240" w:lineRule="auto"/>
        <w:ind w:firstLine="709"/>
        <w:jc w:val="both"/>
        <w:rPr>
          <w:rFonts w:ascii="Times New Roman" w:hAnsi="Times New Roman"/>
          <w:spacing w:val="-2"/>
          <w:sz w:val="24"/>
          <w:szCs w:val="24"/>
        </w:rPr>
      </w:pPr>
    </w:p>
    <w:p w14:paraId="567DF70F" w14:textId="77777777" w:rsidR="005112CF" w:rsidRPr="003627E0" w:rsidRDefault="005112CF" w:rsidP="005112CF">
      <w:pPr>
        <w:tabs>
          <w:tab w:val="left" w:pos="1276"/>
        </w:tabs>
        <w:spacing w:after="0" w:line="240" w:lineRule="auto"/>
        <w:ind w:firstLine="709"/>
        <w:jc w:val="both"/>
        <w:rPr>
          <w:rFonts w:ascii="Times New Roman" w:hAnsi="Times New Roman"/>
          <w:spacing w:val="-2"/>
          <w:sz w:val="24"/>
          <w:szCs w:val="24"/>
        </w:rPr>
      </w:pPr>
      <w:r w:rsidRPr="003627E0">
        <w:rPr>
          <w:rFonts w:ascii="Times New Roman" w:hAnsi="Times New Roman"/>
          <w:spacing w:val="-2"/>
          <w:sz w:val="24"/>
          <w:szCs w:val="24"/>
        </w:rPr>
        <w:t>10.1. За неисполнение (ненадлежащее исполнение) принятых на себя обязательств, Стороны несут ответственность, предусмотренную контрактом, Федеральным законом от 25.04.2002 № 40-ФЗ «Об обязательном страховании гражданской ответственности владельцев транспортных средств», Постановлением Правительства РФ от 30 августа 2017 г.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иным действующим законода</w:t>
      </w:r>
      <w:r w:rsidR="005403D0" w:rsidRPr="003627E0">
        <w:rPr>
          <w:rFonts w:ascii="Times New Roman" w:hAnsi="Times New Roman"/>
          <w:spacing w:val="-2"/>
          <w:sz w:val="24"/>
          <w:szCs w:val="24"/>
        </w:rPr>
        <w:t>тельством Российской Федерации.</w:t>
      </w:r>
    </w:p>
    <w:p w14:paraId="397BF0C3" w14:textId="77777777" w:rsidR="005112CF" w:rsidRPr="003627E0" w:rsidRDefault="005112CF" w:rsidP="005112CF">
      <w:pPr>
        <w:tabs>
          <w:tab w:val="left" w:pos="1276"/>
        </w:tabs>
        <w:spacing w:after="0" w:line="240" w:lineRule="auto"/>
        <w:ind w:firstLine="709"/>
        <w:jc w:val="both"/>
        <w:rPr>
          <w:rFonts w:ascii="Times New Roman" w:hAnsi="Times New Roman"/>
          <w:spacing w:val="-2"/>
          <w:sz w:val="24"/>
          <w:szCs w:val="24"/>
        </w:rPr>
      </w:pPr>
      <w:r w:rsidRPr="003627E0">
        <w:rPr>
          <w:rFonts w:ascii="Times New Roman" w:hAnsi="Times New Roman"/>
          <w:spacing w:val="-2"/>
          <w:sz w:val="24"/>
          <w:szCs w:val="24"/>
        </w:rPr>
        <w:t>10.2. За каждый факт неисполнения или ненадлежащего исполнения Страховщиком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составляет 10% от цены контракта.</w:t>
      </w:r>
    </w:p>
    <w:p w14:paraId="62D03B69" w14:textId="77777777" w:rsidR="005112CF" w:rsidRPr="003627E0" w:rsidRDefault="005112CF" w:rsidP="005112CF">
      <w:pPr>
        <w:tabs>
          <w:tab w:val="left" w:pos="1276"/>
        </w:tabs>
        <w:spacing w:after="0" w:line="240" w:lineRule="auto"/>
        <w:ind w:firstLine="709"/>
        <w:jc w:val="both"/>
        <w:rPr>
          <w:rFonts w:ascii="Times New Roman" w:hAnsi="Times New Roman"/>
          <w:spacing w:val="-2"/>
          <w:sz w:val="24"/>
          <w:szCs w:val="24"/>
        </w:rPr>
      </w:pPr>
      <w:r w:rsidRPr="003627E0">
        <w:rPr>
          <w:rFonts w:ascii="Times New Roman" w:hAnsi="Times New Roman"/>
          <w:spacing w:val="-2"/>
          <w:sz w:val="24"/>
          <w:szCs w:val="24"/>
        </w:rPr>
        <w:t>10.3. За каждый факт неисполнения или ненадлежащего исполнения Страховщиком обязательства, предусмотренного контрактом, которое не имеет стоимостного выражения, размер штрафа устанавливается в  размере 1000 (Одна тысяча) рублей 00 копеек.</w:t>
      </w:r>
    </w:p>
    <w:p w14:paraId="69840B6D" w14:textId="77777777" w:rsidR="005112CF" w:rsidRPr="003627E0" w:rsidRDefault="005112CF" w:rsidP="005112CF">
      <w:pPr>
        <w:autoSpaceDE w:val="0"/>
        <w:autoSpaceDN w:val="0"/>
        <w:adjustRightInd w:val="0"/>
        <w:spacing w:after="0" w:line="240" w:lineRule="auto"/>
        <w:ind w:firstLine="709"/>
        <w:jc w:val="both"/>
        <w:rPr>
          <w:rFonts w:ascii="Times New Roman" w:hAnsi="Times New Roman"/>
          <w:sz w:val="24"/>
          <w:szCs w:val="24"/>
        </w:rPr>
      </w:pPr>
      <w:r w:rsidRPr="003627E0">
        <w:rPr>
          <w:rFonts w:ascii="Times New Roman" w:hAnsi="Times New Roman"/>
          <w:spacing w:val="-2"/>
          <w:sz w:val="24"/>
          <w:szCs w:val="24"/>
        </w:rPr>
        <w:t xml:space="preserve">10.4. </w:t>
      </w:r>
      <w:r w:rsidRPr="003627E0">
        <w:rPr>
          <w:rFonts w:ascii="Times New Roman" w:hAnsi="Times New Roman"/>
          <w:sz w:val="24"/>
          <w:szCs w:val="24"/>
        </w:rPr>
        <w:t>Страховщик обязан произвести страховую выплату потерпевшему или после осмотра и (или) независимой технической экспертизы поврежденного транспортного средства выдать потерпевшему направление на ремонт транспортного средства с указанием станции технического обслуживания, на которой будет отремонтировано его транспортное средство и которой страховщик оплатит восстановительный ремонт поврежденного транспортного средства, и срока ремонта либо направить потерпевшему мотивированный отказ в страховом возмещении.</w:t>
      </w:r>
    </w:p>
    <w:p w14:paraId="09B73E1A" w14:textId="77777777" w:rsidR="005112CF" w:rsidRPr="003627E0" w:rsidRDefault="005112CF" w:rsidP="005112CF">
      <w:pPr>
        <w:autoSpaceDE w:val="0"/>
        <w:autoSpaceDN w:val="0"/>
        <w:adjustRightInd w:val="0"/>
        <w:spacing w:after="0" w:line="240" w:lineRule="auto"/>
        <w:ind w:firstLine="709"/>
        <w:jc w:val="both"/>
        <w:rPr>
          <w:rFonts w:ascii="Times New Roman" w:hAnsi="Times New Roman"/>
          <w:sz w:val="24"/>
          <w:szCs w:val="24"/>
        </w:rPr>
      </w:pPr>
      <w:r w:rsidRPr="003627E0">
        <w:rPr>
          <w:rFonts w:ascii="Times New Roman" w:hAnsi="Times New Roman"/>
          <w:spacing w:val="-2"/>
          <w:sz w:val="24"/>
          <w:szCs w:val="24"/>
        </w:rPr>
        <w:t xml:space="preserve">10.5. </w:t>
      </w:r>
      <w:r w:rsidRPr="003627E0">
        <w:rPr>
          <w:rFonts w:ascii="Times New Roman" w:hAnsi="Times New Roman"/>
          <w:sz w:val="24"/>
          <w:szCs w:val="24"/>
        </w:rPr>
        <w:t xml:space="preserve">При несоблюдении срока осуществления страховой выплаты или срока выдачи потерпевшему направления на ремонт транспортного средства страховщик за каждый день просрочки уплачивает потерпевшему </w:t>
      </w:r>
      <w:hyperlink r:id="rId26" w:history="1">
        <w:r w:rsidRPr="003627E0">
          <w:rPr>
            <w:rFonts w:ascii="Times New Roman" w:hAnsi="Times New Roman"/>
            <w:sz w:val="24"/>
            <w:szCs w:val="24"/>
            <w:u w:val="single"/>
          </w:rPr>
          <w:t>неустойку (пеню)</w:t>
        </w:r>
      </w:hyperlink>
      <w:r w:rsidRPr="003627E0">
        <w:rPr>
          <w:rFonts w:ascii="Times New Roman" w:hAnsi="Times New Roman"/>
          <w:sz w:val="24"/>
          <w:szCs w:val="24"/>
        </w:rPr>
        <w:t xml:space="preserve"> в размере одного процента от определенного в соответствии с настоящим Федеральным законом размера страхового возмещения по виду причиненного вреда каждому потерпевшему.</w:t>
      </w:r>
    </w:p>
    <w:p w14:paraId="55D61554" w14:textId="77777777" w:rsidR="005112CF" w:rsidRPr="003627E0" w:rsidRDefault="005112CF" w:rsidP="005112CF">
      <w:pPr>
        <w:autoSpaceDE w:val="0"/>
        <w:autoSpaceDN w:val="0"/>
        <w:adjustRightInd w:val="0"/>
        <w:spacing w:after="0" w:line="240" w:lineRule="auto"/>
        <w:ind w:firstLine="709"/>
        <w:jc w:val="both"/>
        <w:rPr>
          <w:rFonts w:ascii="Times New Roman" w:hAnsi="Times New Roman"/>
          <w:sz w:val="24"/>
          <w:szCs w:val="24"/>
        </w:rPr>
      </w:pPr>
      <w:r w:rsidRPr="003627E0">
        <w:rPr>
          <w:rFonts w:ascii="Times New Roman" w:hAnsi="Times New Roman"/>
          <w:sz w:val="24"/>
          <w:szCs w:val="24"/>
        </w:rPr>
        <w:t xml:space="preserve">При несоблюдении срока направления потерпевшему мотивированного отказа в страховом возмещении страховщик за каждый день просрочки уплачивает потерпевшему денежные средства в виде финансовой </w:t>
      </w:r>
      <w:hyperlink r:id="rId27" w:history="1">
        <w:r w:rsidRPr="003627E0">
          <w:rPr>
            <w:rFonts w:ascii="Times New Roman" w:hAnsi="Times New Roman"/>
            <w:sz w:val="24"/>
            <w:szCs w:val="24"/>
            <w:u w:val="single"/>
          </w:rPr>
          <w:t>санкции</w:t>
        </w:r>
      </w:hyperlink>
      <w:r w:rsidRPr="003627E0">
        <w:rPr>
          <w:rFonts w:ascii="Times New Roman" w:hAnsi="Times New Roman"/>
          <w:sz w:val="24"/>
          <w:szCs w:val="24"/>
        </w:rPr>
        <w:t xml:space="preserve"> в размере 0,05 процента от установленной Федеральным законом от 25.04.2002 № 40-ФЗ «Об обязательном страховании гражданской ответственности владельцев транспортных средств» страховой суммы по виду причиненного вреда каждому потерпевшему.</w:t>
      </w:r>
    </w:p>
    <w:p w14:paraId="10FD25F7" w14:textId="77777777" w:rsidR="005112CF" w:rsidRPr="003627E0" w:rsidRDefault="005112CF" w:rsidP="005112CF">
      <w:pPr>
        <w:tabs>
          <w:tab w:val="left" w:pos="1276"/>
        </w:tabs>
        <w:spacing w:after="0" w:line="240" w:lineRule="auto"/>
        <w:ind w:firstLine="709"/>
        <w:jc w:val="both"/>
        <w:rPr>
          <w:rFonts w:ascii="Times New Roman" w:hAnsi="Times New Roman"/>
          <w:spacing w:val="-2"/>
          <w:sz w:val="24"/>
          <w:szCs w:val="24"/>
        </w:rPr>
      </w:pPr>
      <w:r w:rsidRPr="003627E0">
        <w:rPr>
          <w:rFonts w:ascii="Times New Roman" w:hAnsi="Times New Roman"/>
          <w:spacing w:val="-2"/>
          <w:sz w:val="24"/>
          <w:szCs w:val="24"/>
        </w:rPr>
        <w:t>10.6. Общая сумма начисленных штрафов за неисполнение или ненадлежащее исполнение Страховщиком обязательств, предусмотренных контрактом, не может превышать цену контракта.</w:t>
      </w:r>
    </w:p>
    <w:p w14:paraId="5AA61E2A" w14:textId="77777777" w:rsidR="005112CF" w:rsidRPr="003627E0" w:rsidRDefault="005112CF" w:rsidP="005112CF">
      <w:pPr>
        <w:tabs>
          <w:tab w:val="left" w:pos="1276"/>
        </w:tabs>
        <w:spacing w:after="0" w:line="240" w:lineRule="auto"/>
        <w:ind w:firstLine="709"/>
        <w:jc w:val="both"/>
        <w:rPr>
          <w:rFonts w:ascii="Times New Roman" w:hAnsi="Times New Roman"/>
          <w:spacing w:val="-2"/>
          <w:sz w:val="24"/>
          <w:szCs w:val="24"/>
        </w:rPr>
      </w:pPr>
      <w:r w:rsidRPr="003627E0">
        <w:rPr>
          <w:rFonts w:ascii="Times New Roman" w:hAnsi="Times New Roman"/>
          <w:spacing w:val="-2"/>
          <w:sz w:val="24"/>
          <w:szCs w:val="24"/>
        </w:rPr>
        <w:t xml:space="preserve">10.7. В случае просрочки исполнения Страхователем обязательств, предусмотренных контрактом, а также в иных случаях неисполнения или ненадлежащего исполнения Страхователем обязательств, предусмотренных контрактом, Страховщик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r w:rsidRPr="003627E0">
        <w:rPr>
          <w:rFonts w:ascii="Times New Roman" w:eastAsia="Times New Roman" w:hAnsi="Times New Roman"/>
          <w:spacing w:val="-2"/>
          <w:sz w:val="24"/>
          <w:szCs w:val="24"/>
          <w:lang w:eastAsia="ru-RU"/>
        </w:rPr>
        <w:t>ключевой ставки Центрального банка Российской Федерации</w:t>
      </w:r>
      <w:r w:rsidRPr="003627E0">
        <w:rPr>
          <w:rFonts w:ascii="Times New Roman" w:hAnsi="Times New Roman"/>
          <w:spacing w:val="-2"/>
          <w:sz w:val="24"/>
          <w:szCs w:val="24"/>
        </w:rPr>
        <w:t xml:space="preserve"> от не уплаченной в срок суммы.</w:t>
      </w:r>
    </w:p>
    <w:p w14:paraId="31E01C42" w14:textId="77777777" w:rsidR="005112CF" w:rsidRPr="003627E0" w:rsidRDefault="005112CF" w:rsidP="005112CF">
      <w:pPr>
        <w:tabs>
          <w:tab w:val="left" w:pos="1276"/>
        </w:tabs>
        <w:spacing w:after="0" w:line="240" w:lineRule="auto"/>
        <w:ind w:firstLine="709"/>
        <w:jc w:val="both"/>
        <w:rPr>
          <w:rFonts w:ascii="Times New Roman" w:hAnsi="Times New Roman"/>
          <w:spacing w:val="-2"/>
          <w:sz w:val="24"/>
          <w:szCs w:val="24"/>
        </w:rPr>
      </w:pPr>
      <w:r w:rsidRPr="003627E0">
        <w:rPr>
          <w:rFonts w:ascii="Times New Roman" w:hAnsi="Times New Roman"/>
          <w:spacing w:val="-2"/>
          <w:sz w:val="24"/>
          <w:szCs w:val="24"/>
        </w:rPr>
        <w:t>10.8. Общая сумма начисленных штрафов за ненадлежащее исполнение Страхователем обязательств, предусмотренных контрактом, не может превышать цену контракта.</w:t>
      </w:r>
    </w:p>
    <w:p w14:paraId="7DA8D223" w14:textId="77777777" w:rsidR="005112CF" w:rsidRPr="003627E0" w:rsidRDefault="005112CF" w:rsidP="005112CF">
      <w:pPr>
        <w:tabs>
          <w:tab w:val="left" w:pos="1276"/>
        </w:tabs>
        <w:spacing w:after="0" w:line="240" w:lineRule="auto"/>
        <w:ind w:firstLine="709"/>
        <w:jc w:val="both"/>
        <w:rPr>
          <w:rFonts w:ascii="Times New Roman" w:hAnsi="Times New Roman"/>
          <w:spacing w:val="-2"/>
          <w:sz w:val="24"/>
          <w:szCs w:val="24"/>
        </w:rPr>
      </w:pPr>
      <w:r w:rsidRPr="003627E0">
        <w:rPr>
          <w:rFonts w:ascii="Times New Roman" w:hAnsi="Times New Roman"/>
          <w:spacing w:val="-2"/>
          <w:sz w:val="24"/>
          <w:szCs w:val="24"/>
        </w:rPr>
        <w:t>10.9. Уплата начисленных штрафов не освобождает стороны от исполнения обязательств по настоящему контракту.</w:t>
      </w:r>
    </w:p>
    <w:p w14:paraId="50927177" w14:textId="77777777" w:rsidR="005112CF" w:rsidRPr="003627E0" w:rsidRDefault="005112CF" w:rsidP="005112CF">
      <w:pPr>
        <w:tabs>
          <w:tab w:val="left" w:pos="1276"/>
        </w:tabs>
        <w:spacing w:after="0" w:line="240" w:lineRule="auto"/>
        <w:ind w:firstLine="709"/>
        <w:jc w:val="both"/>
        <w:rPr>
          <w:rFonts w:ascii="Times New Roman" w:hAnsi="Times New Roman"/>
          <w:spacing w:val="-2"/>
          <w:sz w:val="24"/>
          <w:szCs w:val="24"/>
        </w:rPr>
      </w:pPr>
      <w:r w:rsidRPr="003627E0">
        <w:rPr>
          <w:rFonts w:ascii="Times New Roman" w:hAnsi="Times New Roman"/>
          <w:spacing w:val="-2"/>
          <w:sz w:val="24"/>
          <w:szCs w:val="24"/>
        </w:rPr>
        <w:t xml:space="preserve">10.10.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 </w:t>
      </w:r>
    </w:p>
    <w:p w14:paraId="1D17B9AD" w14:textId="77777777" w:rsidR="005112CF" w:rsidRPr="003627E0" w:rsidRDefault="005112CF" w:rsidP="005112CF">
      <w:pPr>
        <w:tabs>
          <w:tab w:val="left" w:pos="1276"/>
        </w:tabs>
        <w:spacing w:after="0" w:line="240" w:lineRule="auto"/>
        <w:ind w:firstLine="709"/>
        <w:jc w:val="both"/>
        <w:rPr>
          <w:rFonts w:ascii="Times New Roman" w:hAnsi="Times New Roman"/>
          <w:spacing w:val="-2"/>
          <w:sz w:val="24"/>
          <w:szCs w:val="24"/>
        </w:rPr>
      </w:pPr>
      <w:r w:rsidRPr="003627E0">
        <w:rPr>
          <w:rFonts w:ascii="Times New Roman" w:hAnsi="Times New Roman"/>
          <w:spacing w:val="-2"/>
          <w:sz w:val="24"/>
          <w:szCs w:val="24"/>
        </w:rPr>
        <w:t>10.11. Каждая из сторон обязана возместить убытки, причиненные другой стороне, в результате неисполнения (ненадлежащего исполнения) обязательств, предусмотренных контрактом, в соответствии с действующим законодательством Российской Федерации.</w:t>
      </w:r>
    </w:p>
    <w:p w14:paraId="323AD45A" w14:textId="77777777" w:rsidR="005112CF" w:rsidRPr="003627E0" w:rsidRDefault="005112CF" w:rsidP="005112CF">
      <w:pPr>
        <w:tabs>
          <w:tab w:val="left" w:pos="1276"/>
        </w:tabs>
        <w:spacing w:after="0" w:line="240" w:lineRule="auto"/>
        <w:ind w:firstLine="709"/>
        <w:jc w:val="both"/>
        <w:rPr>
          <w:rFonts w:ascii="Times New Roman" w:hAnsi="Times New Roman"/>
          <w:spacing w:val="-2"/>
          <w:sz w:val="24"/>
          <w:szCs w:val="24"/>
        </w:rPr>
      </w:pPr>
      <w:r w:rsidRPr="003627E0">
        <w:rPr>
          <w:rFonts w:ascii="Times New Roman" w:hAnsi="Times New Roman"/>
          <w:spacing w:val="-2"/>
          <w:sz w:val="24"/>
          <w:szCs w:val="24"/>
        </w:rPr>
        <w:t>10.12. Страхователь вправе в одностороннем порядке без согласия Страховщика удержать величину неустоек из сумм, подлежащих оплате по контракту при осуществлении расчетов с Страховщиком. Об удержании сумм неустоек Страхователь обязан письменно уведомить Страховщика.</w:t>
      </w:r>
    </w:p>
    <w:p w14:paraId="15F14482" w14:textId="77777777" w:rsidR="005112CF" w:rsidRPr="003627E0" w:rsidRDefault="005112CF" w:rsidP="005112CF">
      <w:pPr>
        <w:tabs>
          <w:tab w:val="left" w:pos="1276"/>
        </w:tabs>
        <w:spacing w:after="0" w:line="240" w:lineRule="auto"/>
        <w:ind w:firstLine="709"/>
        <w:jc w:val="both"/>
        <w:rPr>
          <w:rFonts w:ascii="Times New Roman" w:hAnsi="Times New Roman"/>
          <w:spacing w:val="-2"/>
          <w:sz w:val="24"/>
          <w:szCs w:val="24"/>
        </w:rPr>
      </w:pPr>
    </w:p>
    <w:p w14:paraId="63DDF176" w14:textId="77777777" w:rsidR="005112CF" w:rsidRPr="003627E0" w:rsidRDefault="005112CF" w:rsidP="005112CF">
      <w:pPr>
        <w:widowControl w:val="0"/>
        <w:shd w:val="clear" w:color="auto" w:fill="FFFFFF"/>
        <w:spacing w:after="0" w:line="240" w:lineRule="auto"/>
        <w:jc w:val="center"/>
        <w:rPr>
          <w:rFonts w:ascii="Times New Roman" w:eastAsia="Times New Roman" w:hAnsi="Times New Roman"/>
          <w:b/>
          <w:bCs/>
          <w:color w:val="000000"/>
          <w:spacing w:val="-2"/>
          <w:sz w:val="24"/>
          <w:szCs w:val="24"/>
          <w:lang w:eastAsia="ru-RU"/>
        </w:rPr>
      </w:pPr>
      <w:r w:rsidRPr="003627E0">
        <w:rPr>
          <w:rFonts w:ascii="Times New Roman" w:eastAsia="Times New Roman" w:hAnsi="Times New Roman"/>
          <w:b/>
          <w:bCs/>
          <w:color w:val="000000"/>
          <w:spacing w:val="-2"/>
          <w:sz w:val="24"/>
          <w:szCs w:val="24"/>
          <w:lang w:eastAsia="ru-RU"/>
        </w:rPr>
        <w:t>11. ОБЕСПЕЧЕНИЕ ИСПОЛНЕНИЯ КОНТРАКТА</w:t>
      </w:r>
    </w:p>
    <w:p w14:paraId="54852B96" w14:textId="77777777" w:rsidR="006F54CD" w:rsidRDefault="006F54CD" w:rsidP="005403D0">
      <w:pPr>
        <w:widowControl w:val="0"/>
        <w:shd w:val="clear" w:color="auto" w:fill="FFFFFF"/>
        <w:spacing w:after="0" w:line="240" w:lineRule="auto"/>
        <w:ind w:firstLine="709"/>
        <w:jc w:val="both"/>
        <w:rPr>
          <w:rFonts w:ascii="Times New Roman" w:eastAsia="Times New Roman" w:hAnsi="Times New Roman"/>
          <w:bCs/>
          <w:spacing w:val="-2"/>
          <w:sz w:val="24"/>
          <w:szCs w:val="24"/>
          <w:lang w:eastAsia="ru-RU"/>
        </w:rPr>
      </w:pPr>
    </w:p>
    <w:p w14:paraId="13E5ECAA" w14:textId="77777777" w:rsidR="0045137B" w:rsidRPr="003627E0" w:rsidRDefault="00E379CE" w:rsidP="005403D0">
      <w:pPr>
        <w:widowControl w:val="0"/>
        <w:shd w:val="clear" w:color="auto" w:fill="FFFFFF"/>
        <w:spacing w:after="0" w:line="240" w:lineRule="auto"/>
        <w:ind w:firstLine="709"/>
        <w:jc w:val="both"/>
        <w:rPr>
          <w:rFonts w:ascii="Times New Roman" w:eastAsia="Times New Roman" w:hAnsi="Times New Roman"/>
          <w:bCs/>
          <w:spacing w:val="-2"/>
          <w:sz w:val="24"/>
          <w:szCs w:val="24"/>
          <w:lang w:eastAsia="ru-RU"/>
        </w:rPr>
      </w:pPr>
      <w:r w:rsidRPr="003627E0">
        <w:rPr>
          <w:rFonts w:ascii="Times New Roman" w:eastAsia="Times New Roman" w:hAnsi="Times New Roman"/>
          <w:bCs/>
          <w:spacing w:val="-2"/>
          <w:sz w:val="24"/>
          <w:szCs w:val="24"/>
          <w:lang w:eastAsia="ru-RU"/>
        </w:rPr>
        <w:t xml:space="preserve">11.1. Обеспечение исполнения Контракта не </w:t>
      </w:r>
      <w:r w:rsidR="00A466CA" w:rsidRPr="003627E0">
        <w:rPr>
          <w:rFonts w:ascii="Times New Roman" w:eastAsia="Times New Roman" w:hAnsi="Times New Roman"/>
          <w:bCs/>
          <w:spacing w:val="-2"/>
          <w:sz w:val="24"/>
          <w:szCs w:val="24"/>
          <w:lang w:eastAsia="ru-RU"/>
        </w:rPr>
        <w:t>установлено</w:t>
      </w:r>
      <w:r w:rsidRPr="003627E0">
        <w:rPr>
          <w:rFonts w:ascii="Times New Roman" w:eastAsia="Times New Roman" w:hAnsi="Times New Roman"/>
          <w:bCs/>
          <w:spacing w:val="-2"/>
          <w:sz w:val="24"/>
          <w:szCs w:val="24"/>
          <w:lang w:eastAsia="ru-RU"/>
        </w:rPr>
        <w:t>.</w:t>
      </w:r>
    </w:p>
    <w:p w14:paraId="76B5010F" w14:textId="77777777" w:rsidR="005112CF" w:rsidRPr="003627E0" w:rsidRDefault="005112CF" w:rsidP="005112CF">
      <w:pPr>
        <w:tabs>
          <w:tab w:val="left" w:pos="1276"/>
        </w:tabs>
        <w:spacing w:after="0" w:line="240" w:lineRule="auto"/>
        <w:ind w:firstLine="709"/>
        <w:jc w:val="both"/>
        <w:rPr>
          <w:rFonts w:ascii="Times New Roman" w:hAnsi="Times New Roman"/>
          <w:spacing w:val="-2"/>
          <w:sz w:val="24"/>
          <w:szCs w:val="24"/>
        </w:rPr>
      </w:pPr>
    </w:p>
    <w:p w14:paraId="18F68B59" w14:textId="77777777" w:rsidR="005112CF" w:rsidRPr="003627E0" w:rsidRDefault="005112CF" w:rsidP="005112CF">
      <w:pPr>
        <w:widowControl w:val="0"/>
        <w:spacing w:after="0" w:line="240" w:lineRule="auto"/>
        <w:ind w:firstLine="709"/>
        <w:jc w:val="center"/>
        <w:rPr>
          <w:rFonts w:ascii="Times New Roman" w:eastAsia="Times New Roman" w:hAnsi="Times New Roman"/>
          <w:b/>
          <w:bCs/>
          <w:color w:val="000000"/>
          <w:spacing w:val="-2"/>
          <w:sz w:val="24"/>
          <w:szCs w:val="24"/>
          <w:lang w:eastAsia="ru-RU"/>
        </w:rPr>
      </w:pPr>
      <w:r w:rsidRPr="003627E0">
        <w:rPr>
          <w:rFonts w:ascii="Times New Roman" w:eastAsia="Times New Roman" w:hAnsi="Times New Roman"/>
          <w:b/>
          <w:bCs/>
          <w:color w:val="000000"/>
          <w:spacing w:val="-2"/>
          <w:sz w:val="24"/>
          <w:szCs w:val="24"/>
          <w:lang w:eastAsia="ru-RU"/>
        </w:rPr>
        <w:t>12. ДЕЙСТВИЕ НЕПРЕОДОЛИМОЙ СИЛЫ</w:t>
      </w:r>
    </w:p>
    <w:p w14:paraId="454C8237" w14:textId="77777777" w:rsidR="006F54CD" w:rsidRDefault="006F54CD" w:rsidP="005112CF">
      <w:pPr>
        <w:widowControl w:val="0"/>
        <w:spacing w:after="0" w:line="240" w:lineRule="auto"/>
        <w:ind w:firstLine="709"/>
        <w:jc w:val="both"/>
        <w:rPr>
          <w:rFonts w:ascii="Times New Roman" w:eastAsia="Times New Roman" w:hAnsi="Times New Roman"/>
          <w:spacing w:val="-2"/>
          <w:sz w:val="24"/>
          <w:szCs w:val="24"/>
          <w:lang w:eastAsia="ru-RU"/>
        </w:rPr>
      </w:pPr>
    </w:p>
    <w:p w14:paraId="232C4A41" w14:textId="77777777" w:rsidR="005112CF" w:rsidRPr="003627E0" w:rsidRDefault="005112CF" w:rsidP="005112CF">
      <w:pPr>
        <w:widowControl w:val="0"/>
        <w:spacing w:after="0" w:line="240" w:lineRule="auto"/>
        <w:ind w:firstLine="709"/>
        <w:jc w:val="both"/>
        <w:rPr>
          <w:rFonts w:ascii="Times New Roman" w:eastAsia="Times New Roman" w:hAnsi="Times New Roman"/>
          <w:spacing w:val="-2"/>
          <w:sz w:val="24"/>
          <w:szCs w:val="24"/>
          <w:lang w:eastAsia="ru-RU"/>
        </w:rPr>
      </w:pPr>
      <w:r w:rsidRPr="003627E0">
        <w:rPr>
          <w:rFonts w:ascii="Times New Roman" w:eastAsia="Times New Roman" w:hAnsi="Times New Roman"/>
          <w:spacing w:val="-2"/>
          <w:sz w:val="24"/>
          <w:szCs w:val="24"/>
          <w:lang w:eastAsia="ru-RU"/>
        </w:rPr>
        <w:t>12.1. Ни одна из Сторон по контракту не несет ответственности за полное или частичное невыполнение обязательств, если это явилось следствием природных явлений, действий внешних объективных факторов и прочих обстоятельств непреодолимой силы, за которые Стороны не отвечают, и предотвратить неблагоприятное воздействие которых не имеют возможности (далее - форс-мажорные обстоятельства).</w:t>
      </w:r>
    </w:p>
    <w:p w14:paraId="75296405" w14:textId="77777777" w:rsidR="005112CF" w:rsidRPr="003627E0" w:rsidRDefault="005112CF" w:rsidP="005112CF">
      <w:pPr>
        <w:widowControl w:val="0"/>
        <w:spacing w:after="0" w:line="240" w:lineRule="auto"/>
        <w:ind w:firstLine="709"/>
        <w:jc w:val="both"/>
        <w:rPr>
          <w:rFonts w:ascii="Times New Roman" w:eastAsia="Times New Roman" w:hAnsi="Times New Roman"/>
          <w:spacing w:val="-2"/>
          <w:sz w:val="24"/>
          <w:szCs w:val="24"/>
          <w:lang w:eastAsia="ru-RU"/>
        </w:rPr>
      </w:pPr>
      <w:r w:rsidRPr="003627E0">
        <w:rPr>
          <w:rFonts w:ascii="Times New Roman" w:eastAsia="Times New Roman" w:hAnsi="Times New Roman"/>
          <w:spacing w:val="-2"/>
          <w:sz w:val="24"/>
          <w:szCs w:val="24"/>
          <w:lang w:eastAsia="ru-RU"/>
        </w:rPr>
        <w:t>12.2. При возникновении форс-мажорных обстоятельств, препятствующих исполнению обязательств по настоящему контракту, Страховщик должен незамедлительно информировать Страхователя (по телефону, факсимильной связи или любым иным способом) о возникновении таких обстоятельств, а также сроках и способах их устранения.</w:t>
      </w:r>
    </w:p>
    <w:p w14:paraId="4FEF0DCD" w14:textId="77777777" w:rsidR="005112CF" w:rsidRPr="003627E0" w:rsidRDefault="005112CF" w:rsidP="005112CF">
      <w:pPr>
        <w:widowControl w:val="0"/>
        <w:spacing w:after="0" w:line="240" w:lineRule="auto"/>
        <w:ind w:firstLine="709"/>
        <w:jc w:val="both"/>
        <w:rPr>
          <w:rFonts w:ascii="Times New Roman" w:eastAsia="Times New Roman" w:hAnsi="Times New Roman"/>
          <w:spacing w:val="-2"/>
          <w:sz w:val="24"/>
          <w:szCs w:val="24"/>
          <w:lang w:eastAsia="ru-RU"/>
        </w:rPr>
      </w:pPr>
      <w:r w:rsidRPr="003627E0">
        <w:rPr>
          <w:rFonts w:ascii="Times New Roman" w:eastAsia="Times New Roman" w:hAnsi="Times New Roman"/>
          <w:spacing w:val="-2"/>
          <w:sz w:val="24"/>
          <w:szCs w:val="24"/>
          <w:lang w:eastAsia="ru-RU"/>
        </w:rPr>
        <w:t>12.3. О наступлении форс-мажорных обстоятельств, Стороны письменно уведомляют друг друга в 10 (десятидневный) срок с момента их возникновения. Факт наступления форс-мажорных обстоятельств должен быть документально удостоверен полномочными на это органами власти. Удостоверяющие документы прилагаются к письменному уведомлению.</w:t>
      </w:r>
    </w:p>
    <w:p w14:paraId="20F14039" w14:textId="61F3919A" w:rsidR="005112CF" w:rsidRPr="003627E0" w:rsidRDefault="005112CF" w:rsidP="005112CF">
      <w:pPr>
        <w:widowControl w:val="0"/>
        <w:spacing w:after="0" w:line="240" w:lineRule="auto"/>
        <w:ind w:firstLine="709"/>
        <w:jc w:val="both"/>
        <w:rPr>
          <w:rFonts w:ascii="Times New Roman" w:eastAsia="Times New Roman" w:hAnsi="Times New Roman"/>
          <w:spacing w:val="-2"/>
          <w:sz w:val="24"/>
          <w:szCs w:val="24"/>
          <w:lang w:eastAsia="ru-RU"/>
        </w:rPr>
      </w:pPr>
      <w:r w:rsidRPr="003627E0">
        <w:rPr>
          <w:rFonts w:ascii="Times New Roman" w:eastAsia="Times New Roman" w:hAnsi="Times New Roman"/>
          <w:spacing w:val="-2"/>
          <w:sz w:val="24"/>
          <w:szCs w:val="24"/>
          <w:lang w:eastAsia="ru-RU"/>
        </w:rPr>
        <w:t>12.4. В случае не</w:t>
      </w:r>
      <w:r w:rsidR="00FA1CBD">
        <w:rPr>
          <w:rFonts w:ascii="Times New Roman" w:eastAsia="Times New Roman" w:hAnsi="Times New Roman"/>
          <w:spacing w:val="-2"/>
          <w:sz w:val="24"/>
          <w:szCs w:val="24"/>
          <w:lang w:eastAsia="ru-RU"/>
        </w:rPr>
        <w:t xml:space="preserve"> </w:t>
      </w:r>
      <w:r w:rsidRPr="003627E0">
        <w:rPr>
          <w:rFonts w:ascii="Times New Roman" w:eastAsia="Times New Roman" w:hAnsi="Times New Roman"/>
          <w:spacing w:val="-2"/>
          <w:sz w:val="24"/>
          <w:szCs w:val="24"/>
          <w:lang w:eastAsia="ru-RU"/>
        </w:rPr>
        <w:t>предоставления уведомления и удостоверяющего форс-мажорные обстоятельства документа в установленные сроки, Сторона контракта, подвергшаяся форс-мажорным обстоятельствам, не вправе будет ссылаться на них при возникновении спора о ненадлежащем исполнении такой Стороной обязательств по настоящему контракту.</w:t>
      </w:r>
    </w:p>
    <w:p w14:paraId="6239A0DF" w14:textId="77777777" w:rsidR="005112CF" w:rsidRPr="003627E0" w:rsidRDefault="005112CF" w:rsidP="005112CF">
      <w:pPr>
        <w:widowControl w:val="0"/>
        <w:spacing w:after="0" w:line="240" w:lineRule="auto"/>
        <w:ind w:firstLine="709"/>
        <w:jc w:val="both"/>
        <w:rPr>
          <w:rFonts w:ascii="Times New Roman" w:eastAsia="Times New Roman" w:hAnsi="Times New Roman"/>
          <w:spacing w:val="-2"/>
          <w:sz w:val="24"/>
          <w:szCs w:val="24"/>
          <w:lang w:eastAsia="ru-RU"/>
        </w:rPr>
      </w:pPr>
      <w:r w:rsidRPr="003627E0">
        <w:rPr>
          <w:rFonts w:ascii="Times New Roman" w:eastAsia="Times New Roman" w:hAnsi="Times New Roman"/>
          <w:spacing w:val="-2"/>
          <w:sz w:val="24"/>
          <w:szCs w:val="24"/>
          <w:lang w:eastAsia="ru-RU"/>
        </w:rPr>
        <w:t>12.5. Если обстоятельства непреодолимой силы действуют непрерывно на протяжении 2 (двух) месяцев и не обнаруживают признаков прекращения, настоящий контракт, может быть расторгнут в соответствии с действующим законодательством Российской Федерации.</w:t>
      </w:r>
    </w:p>
    <w:p w14:paraId="57DD86DE" w14:textId="77777777" w:rsidR="005112CF" w:rsidRPr="003627E0" w:rsidRDefault="005112CF" w:rsidP="005112CF">
      <w:pPr>
        <w:widowControl w:val="0"/>
        <w:spacing w:after="0" w:line="240" w:lineRule="auto"/>
        <w:jc w:val="center"/>
        <w:rPr>
          <w:rFonts w:ascii="Times New Roman" w:eastAsia="Times New Roman" w:hAnsi="Times New Roman"/>
          <w:b/>
          <w:spacing w:val="-2"/>
          <w:sz w:val="24"/>
          <w:szCs w:val="24"/>
          <w:lang w:eastAsia="ru-RU"/>
        </w:rPr>
      </w:pPr>
    </w:p>
    <w:p w14:paraId="688BD627" w14:textId="77777777" w:rsidR="005112CF" w:rsidRPr="003627E0" w:rsidRDefault="005112CF" w:rsidP="005112CF">
      <w:pPr>
        <w:widowControl w:val="0"/>
        <w:spacing w:after="0" w:line="240" w:lineRule="auto"/>
        <w:jc w:val="center"/>
        <w:rPr>
          <w:rFonts w:ascii="Times New Roman" w:eastAsia="Times New Roman" w:hAnsi="Times New Roman"/>
          <w:b/>
          <w:spacing w:val="-2"/>
          <w:sz w:val="24"/>
          <w:szCs w:val="24"/>
          <w:lang w:eastAsia="ru-RU"/>
        </w:rPr>
      </w:pPr>
      <w:r w:rsidRPr="003627E0">
        <w:rPr>
          <w:rFonts w:ascii="Times New Roman" w:eastAsia="Times New Roman" w:hAnsi="Times New Roman"/>
          <w:b/>
          <w:spacing w:val="-2"/>
          <w:sz w:val="24"/>
          <w:szCs w:val="24"/>
          <w:lang w:eastAsia="ru-RU"/>
        </w:rPr>
        <w:t xml:space="preserve">13. СРОК ДЕЙСТВИЯ КОНТРАКТА </w:t>
      </w:r>
    </w:p>
    <w:p w14:paraId="57A37866" w14:textId="77777777" w:rsidR="006F54CD" w:rsidRDefault="006F54CD" w:rsidP="005112CF">
      <w:pPr>
        <w:spacing w:after="0" w:line="240" w:lineRule="auto"/>
        <w:ind w:firstLine="708"/>
        <w:jc w:val="both"/>
        <w:rPr>
          <w:rFonts w:ascii="Times New Roman" w:eastAsia="Times New Roman" w:hAnsi="Times New Roman"/>
          <w:sz w:val="24"/>
          <w:szCs w:val="24"/>
          <w:lang w:eastAsia="ru-RU"/>
        </w:rPr>
      </w:pPr>
    </w:p>
    <w:p w14:paraId="354EBFEA" w14:textId="77777777" w:rsidR="005112CF" w:rsidRPr="003627E0" w:rsidRDefault="001F69C4" w:rsidP="005112CF">
      <w:pPr>
        <w:spacing w:after="0" w:line="240" w:lineRule="auto"/>
        <w:ind w:firstLine="708"/>
        <w:jc w:val="both"/>
        <w:rPr>
          <w:rFonts w:ascii="Times New Roman" w:eastAsia="Times New Roman" w:hAnsi="Times New Roman"/>
          <w:sz w:val="24"/>
          <w:szCs w:val="24"/>
          <w:lang w:eastAsia="ru-RU"/>
        </w:rPr>
      </w:pPr>
      <w:r w:rsidRPr="003627E0">
        <w:rPr>
          <w:rFonts w:ascii="Times New Roman" w:eastAsia="Times New Roman" w:hAnsi="Times New Roman"/>
          <w:sz w:val="24"/>
          <w:szCs w:val="24"/>
          <w:lang w:eastAsia="ru-RU"/>
        </w:rPr>
        <w:t>13</w:t>
      </w:r>
      <w:r w:rsidR="005112CF" w:rsidRPr="003627E0">
        <w:rPr>
          <w:rFonts w:ascii="Times New Roman" w:eastAsia="Times New Roman" w:hAnsi="Times New Roman"/>
          <w:sz w:val="24"/>
          <w:szCs w:val="24"/>
          <w:lang w:eastAsia="ru-RU"/>
        </w:rPr>
        <w:t xml:space="preserve">.1. Страховщик обязуется выдать Страхователю Полис обязательного страхования на каждое транспортное средство. Действие </w:t>
      </w:r>
      <w:r w:rsidR="00A466CA" w:rsidRPr="003627E0">
        <w:rPr>
          <w:rFonts w:ascii="Times New Roman" w:eastAsia="Times New Roman" w:hAnsi="Times New Roman"/>
          <w:sz w:val="24"/>
          <w:szCs w:val="24"/>
          <w:lang w:eastAsia="ru-RU"/>
        </w:rPr>
        <w:t>Контракта</w:t>
      </w:r>
      <w:r w:rsidR="005112CF" w:rsidRPr="003627E0">
        <w:rPr>
          <w:rFonts w:ascii="Times New Roman" w:eastAsia="Times New Roman" w:hAnsi="Times New Roman"/>
          <w:sz w:val="24"/>
          <w:szCs w:val="24"/>
          <w:lang w:eastAsia="ru-RU"/>
        </w:rPr>
        <w:t xml:space="preserve"> обязательного страхования распространяется на все страховые случаи, наступившие в срок страхования, указанного в строке «Срок Страхования» на бланке полиса ОСАГО.</w:t>
      </w:r>
    </w:p>
    <w:p w14:paraId="29254C33" w14:textId="77777777" w:rsidR="005112CF" w:rsidRPr="003627E0" w:rsidRDefault="001F69C4" w:rsidP="005112CF">
      <w:pPr>
        <w:spacing w:after="0" w:line="240" w:lineRule="auto"/>
        <w:ind w:firstLine="708"/>
        <w:jc w:val="both"/>
        <w:rPr>
          <w:rFonts w:ascii="Times New Roman" w:eastAsia="Times New Roman" w:hAnsi="Times New Roman"/>
          <w:b/>
          <w:sz w:val="24"/>
          <w:szCs w:val="24"/>
          <w:lang w:eastAsia="ru-RU"/>
        </w:rPr>
      </w:pPr>
      <w:r w:rsidRPr="003627E0">
        <w:rPr>
          <w:rFonts w:ascii="Times New Roman" w:eastAsia="Times New Roman" w:hAnsi="Times New Roman"/>
          <w:sz w:val="24"/>
          <w:szCs w:val="24"/>
          <w:lang w:eastAsia="ru-RU"/>
        </w:rPr>
        <w:t>13</w:t>
      </w:r>
      <w:r w:rsidR="005112CF" w:rsidRPr="003627E0">
        <w:rPr>
          <w:rFonts w:ascii="Times New Roman" w:eastAsia="Times New Roman" w:hAnsi="Times New Roman"/>
          <w:sz w:val="24"/>
          <w:szCs w:val="24"/>
          <w:lang w:eastAsia="ru-RU"/>
        </w:rPr>
        <w:t>.2. Настоящий Контракт вступает в силу с даты подписания его сторонами и действует 12 месяцев.</w:t>
      </w:r>
    </w:p>
    <w:p w14:paraId="16E9125A" w14:textId="77777777" w:rsidR="005112CF" w:rsidRPr="003627E0" w:rsidRDefault="001F69C4" w:rsidP="005112CF">
      <w:pPr>
        <w:spacing w:after="0" w:line="240" w:lineRule="auto"/>
        <w:ind w:firstLine="708"/>
        <w:jc w:val="both"/>
        <w:rPr>
          <w:rFonts w:ascii="Times New Roman" w:eastAsia="Times New Roman" w:hAnsi="Times New Roman"/>
          <w:sz w:val="24"/>
          <w:szCs w:val="24"/>
          <w:lang w:eastAsia="ru-RU"/>
        </w:rPr>
      </w:pPr>
      <w:r w:rsidRPr="003627E0">
        <w:rPr>
          <w:rFonts w:ascii="Times New Roman" w:eastAsia="Times New Roman" w:hAnsi="Times New Roman"/>
          <w:sz w:val="24"/>
          <w:szCs w:val="24"/>
          <w:lang w:eastAsia="ru-RU"/>
        </w:rPr>
        <w:t>13</w:t>
      </w:r>
      <w:r w:rsidR="005112CF" w:rsidRPr="003627E0">
        <w:rPr>
          <w:rFonts w:ascii="Times New Roman" w:eastAsia="Times New Roman" w:hAnsi="Times New Roman"/>
          <w:sz w:val="24"/>
          <w:szCs w:val="24"/>
          <w:lang w:eastAsia="ru-RU"/>
        </w:rPr>
        <w:t>.3. Для заключения Контракта обязательного страхования Страхователь (представитель Страхователя) представляет Страховщику следующие документы:</w:t>
      </w:r>
    </w:p>
    <w:p w14:paraId="0671C7A9" w14:textId="77777777" w:rsidR="005112CF" w:rsidRPr="003627E0" w:rsidRDefault="005112CF" w:rsidP="005112CF">
      <w:pPr>
        <w:spacing w:after="0" w:line="240" w:lineRule="auto"/>
        <w:ind w:firstLine="708"/>
        <w:jc w:val="both"/>
        <w:rPr>
          <w:rFonts w:ascii="Times New Roman" w:eastAsia="Times New Roman" w:hAnsi="Times New Roman"/>
          <w:sz w:val="24"/>
          <w:szCs w:val="24"/>
          <w:lang w:eastAsia="ru-RU"/>
        </w:rPr>
      </w:pPr>
      <w:r w:rsidRPr="003627E0">
        <w:rPr>
          <w:rFonts w:ascii="Times New Roman" w:eastAsia="Times New Roman" w:hAnsi="Times New Roman"/>
          <w:sz w:val="24"/>
          <w:szCs w:val="24"/>
          <w:lang w:eastAsia="ru-RU"/>
        </w:rPr>
        <w:t>а) копию паспорта транспортного средства, указанного в заявлении о заключении Конт</w:t>
      </w:r>
      <w:r w:rsidR="0049177D">
        <w:rPr>
          <w:rFonts w:ascii="Times New Roman" w:eastAsia="Times New Roman" w:hAnsi="Times New Roman"/>
          <w:sz w:val="24"/>
          <w:szCs w:val="24"/>
          <w:lang w:eastAsia="ru-RU"/>
        </w:rPr>
        <w:t>ракта обязательного страхования.</w:t>
      </w:r>
    </w:p>
    <w:p w14:paraId="56056460" w14:textId="77777777" w:rsidR="005112CF" w:rsidRPr="003627E0" w:rsidRDefault="001F69C4" w:rsidP="005112CF">
      <w:pPr>
        <w:spacing w:after="0" w:line="240" w:lineRule="auto"/>
        <w:ind w:firstLine="708"/>
        <w:jc w:val="both"/>
        <w:rPr>
          <w:rFonts w:ascii="Times New Roman" w:eastAsia="Times New Roman" w:hAnsi="Times New Roman"/>
          <w:sz w:val="24"/>
          <w:szCs w:val="24"/>
          <w:lang w:eastAsia="ru-RU"/>
        </w:rPr>
      </w:pPr>
      <w:r w:rsidRPr="003627E0">
        <w:rPr>
          <w:rFonts w:ascii="Times New Roman" w:eastAsia="Times New Roman" w:hAnsi="Times New Roman"/>
          <w:sz w:val="24"/>
          <w:szCs w:val="24"/>
          <w:lang w:eastAsia="ru-RU"/>
        </w:rPr>
        <w:t>13</w:t>
      </w:r>
      <w:r w:rsidR="005112CF" w:rsidRPr="003627E0">
        <w:rPr>
          <w:rFonts w:ascii="Times New Roman" w:eastAsia="Times New Roman" w:hAnsi="Times New Roman"/>
          <w:sz w:val="24"/>
          <w:szCs w:val="24"/>
          <w:lang w:eastAsia="ru-RU"/>
        </w:rPr>
        <w:t>.4. В период действия Контракта обязательного страхования Страхователь обязан незамедлительно сообщать в письменной форме Страховщику об изменении сведений, указанных в заявлении и страховом полисе, подтверждающем заключение Контракта обязательного страхования.</w:t>
      </w:r>
    </w:p>
    <w:p w14:paraId="27E8A9BE" w14:textId="77777777" w:rsidR="005112CF" w:rsidRPr="003627E0" w:rsidRDefault="005112CF" w:rsidP="005112CF">
      <w:pPr>
        <w:widowControl w:val="0"/>
        <w:shd w:val="clear" w:color="auto" w:fill="FFFFFF"/>
        <w:spacing w:after="0" w:line="240" w:lineRule="auto"/>
        <w:jc w:val="both"/>
        <w:rPr>
          <w:rFonts w:ascii="Times New Roman" w:eastAsia="Times New Roman" w:hAnsi="Times New Roman"/>
          <w:b/>
          <w:bCs/>
          <w:color w:val="000000"/>
          <w:spacing w:val="-2"/>
          <w:sz w:val="24"/>
          <w:szCs w:val="24"/>
          <w:lang w:eastAsia="ru-RU"/>
        </w:rPr>
      </w:pPr>
    </w:p>
    <w:p w14:paraId="23C4A2F6" w14:textId="77777777" w:rsidR="005112CF" w:rsidRPr="003627E0" w:rsidRDefault="005112CF" w:rsidP="005112CF">
      <w:pPr>
        <w:widowControl w:val="0"/>
        <w:shd w:val="clear" w:color="auto" w:fill="FFFFFF"/>
        <w:spacing w:after="0" w:line="240" w:lineRule="auto"/>
        <w:jc w:val="center"/>
        <w:rPr>
          <w:rFonts w:ascii="Times New Roman" w:eastAsia="Times New Roman" w:hAnsi="Times New Roman"/>
          <w:b/>
          <w:bCs/>
          <w:color w:val="000000"/>
          <w:spacing w:val="-2"/>
          <w:sz w:val="24"/>
          <w:szCs w:val="24"/>
          <w:lang w:eastAsia="ru-RU"/>
        </w:rPr>
      </w:pPr>
      <w:r w:rsidRPr="003627E0">
        <w:rPr>
          <w:rFonts w:ascii="Times New Roman" w:eastAsia="Times New Roman" w:hAnsi="Times New Roman"/>
          <w:b/>
          <w:bCs/>
          <w:color w:val="000000"/>
          <w:spacing w:val="-2"/>
          <w:sz w:val="24"/>
          <w:szCs w:val="24"/>
          <w:lang w:eastAsia="ru-RU"/>
        </w:rPr>
        <w:t>14. РАЗРЕШЕНИЕ СПОРОВ И РАЗНОГЛАСИЙ</w:t>
      </w:r>
    </w:p>
    <w:p w14:paraId="49AC6F0A" w14:textId="77777777" w:rsidR="006F54CD" w:rsidRDefault="006F54CD" w:rsidP="005112CF">
      <w:pPr>
        <w:widowControl w:val="0"/>
        <w:snapToGrid w:val="0"/>
        <w:spacing w:after="0" w:line="240" w:lineRule="auto"/>
        <w:ind w:firstLine="709"/>
        <w:jc w:val="both"/>
        <w:rPr>
          <w:rFonts w:ascii="Times New Roman" w:eastAsia="Times New Roman" w:hAnsi="Times New Roman"/>
          <w:color w:val="000000"/>
          <w:spacing w:val="-2"/>
          <w:sz w:val="24"/>
          <w:szCs w:val="24"/>
          <w:lang w:eastAsia="ru-RU"/>
        </w:rPr>
      </w:pPr>
    </w:p>
    <w:p w14:paraId="772CAAE5" w14:textId="77777777" w:rsidR="005112CF" w:rsidRPr="003627E0" w:rsidRDefault="005112CF" w:rsidP="005112CF">
      <w:pPr>
        <w:widowControl w:val="0"/>
        <w:snapToGrid w:val="0"/>
        <w:spacing w:after="0" w:line="240" w:lineRule="auto"/>
        <w:ind w:firstLine="709"/>
        <w:jc w:val="both"/>
        <w:rPr>
          <w:rFonts w:ascii="Times New Roman" w:eastAsia="Times New Roman" w:hAnsi="Times New Roman"/>
          <w:color w:val="000000"/>
          <w:spacing w:val="-2"/>
          <w:sz w:val="24"/>
          <w:szCs w:val="24"/>
          <w:lang w:eastAsia="ru-RU"/>
        </w:rPr>
      </w:pPr>
      <w:r w:rsidRPr="003627E0">
        <w:rPr>
          <w:rFonts w:ascii="Times New Roman" w:eastAsia="Times New Roman" w:hAnsi="Times New Roman"/>
          <w:color w:val="000000"/>
          <w:spacing w:val="-2"/>
          <w:sz w:val="24"/>
          <w:szCs w:val="24"/>
          <w:lang w:eastAsia="ru-RU"/>
        </w:rPr>
        <w:t>14.1. Все споры и разногласия, которые могут возникнуть между Страховщиком и Страхователем по вопросам, не нашедшим своего разрешения в тексте контракта, будут разрешаться путем переговоров. Соблюдение досудебного (претензионного) порядка рассмотрения споров является обязательным. Сторона, получившая претензию, обязана ответить на нее в 10-дневный срок.</w:t>
      </w:r>
    </w:p>
    <w:p w14:paraId="07A51259" w14:textId="77777777" w:rsidR="005112CF" w:rsidRPr="003627E0" w:rsidRDefault="005112CF" w:rsidP="005112CF">
      <w:pPr>
        <w:widowControl w:val="0"/>
        <w:snapToGrid w:val="0"/>
        <w:spacing w:after="0" w:line="240" w:lineRule="auto"/>
        <w:ind w:firstLine="709"/>
        <w:jc w:val="both"/>
        <w:rPr>
          <w:rFonts w:ascii="Times New Roman" w:eastAsia="Times New Roman" w:hAnsi="Times New Roman"/>
          <w:color w:val="000000"/>
          <w:spacing w:val="-2"/>
          <w:sz w:val="24"/>
          <w:szCs w:val="24"/>
          <w:lang w:eastAsia="ru-RU"/>
        </w:rPr>
      </w:pPr>
      <w:r w:rsidRPr="003627E0">
        <w:rPr>
          <w:rFonts w:ascii="Times New Roman" w:eastAsia="Times New Roman" w:hAnsi="Times New Roman"/>
          <w:color w:val="000000"/>
          <w:spacing w:val="-2"/>
          <w:sz w:val="24"/>
          <w:szCs w:val="24"/>
          <w:lang w:eastAsia="ru-RU"/>
        </w:rPr>
        <w:t xml:space="preserve">14.2. Споры по настоящему контракту, не урегулированные в процессе переговоров, разрешаются в Арбитражном суде </w:t>
      </w:r>
      <w:r w:rsidR="004D168A">
        <w:rPr>
          <w:rFonts w:ascii="Times New Roman" w:eastAsia="Times New Roman" w:hAnsi="Times New Roman"/>
          <w:color w:val="000000"/>
          <w:spacing w:val="-2"/>
          <w:sz w:val="24"/>
          <w:szCs w:val="24"/>
          <w:lang w:eastAsia="ru-RU"/>
        </w:rPr>
        <w:t>Московской области</w:t>
      </w:r>
      <w:r w:rsidRPr="003627E0">
        <w:rPr>
          <w:rFonts w:ascii="Times New Roman" w:eastAsia="Times New Roman" w:hAnsi="Times New Roman"/>
          <w:color w:val="000000"/>
          <w:spacing w:val="-2"/>
          <w:sz w:val="24"/>
          <w:szCs w:val="24"/>
          <w:lang w:eastAsia="ru-RU"/>
        </w:rPr>
        <w:t xml:space="preserve"> в соответствии с действующим законодательством. Обращение в суд возможно по истечении 15 календарных дней с даты, когда одна из Сторон направила претензию.</w:t>
      </w:r>
    </w:p>
    <w:p w14:paraId="62BD9D3F" w14:textId="77777777" w:rsidR="005112CF" w:rsidRPr="003627E0" w:rsidRDefault="005112CF" w:rsidP="005112CF">
      <w:pPr>
        <w:widowControl w:val="0"/>
        <w:snapToGrid w:val="0"/>
        <w:spacing w:after="0" w:line="240" w:lineRule="auto"/>
        <w:ind w:firstLine="709"/>
        <w:jc w:val="both"/>
        <w:rPr>
          <w:rFonts w:ascii="Times New Roman" w:eastAsia="Times New Roman" w:hAnsi="Times New Roman"/>
          <w:color w:val="000000"/>
          <w:spacing w:val="-2"/>
          <w:sz w:val="24"/>
          <w:szCs w:val="24"/>
          <w:lang w:eastAsia="ru-RU"/>
        </w:rPr>
      </w:pPr>
    </w:p>
    <w:p w14:paraId="1F466D94" w14:textId="77777777" w:rsidR="005112CF" w:rsidRPr="003627E0" w:rsidRDefault="005112CF" w:rsidP="005112CF">
      <w:pPr>
        <w:widowControl w:val="0"/>
        <w:spacing w:after="0" w:line="240" w:lineRule="auto"/>
        <w:jc w:val="center"/>
        <w:rPr>
          <w:rFonts w:ascii="Times New Roman" w:eastAsia="Times New Roman" w:hAnsi="Times New Roman"/>
          <w:b/>
          <w:spacing w:val="-2"/>
          <w:sz w:val="24"/>
          <w:szCs w:val="24"/>
          <w:lang w:eastAsia="ru-RU"/>
        </w:rPr>
      </w:pPr>
      <w:r w:rsidRPr="003627E0">
        <w:rPr>
          <w:rFonts w:ascii="Times New Roman" w:eastAsia="Times New Roman" w:hAnsi="Times New Roman"/>
          <w:b/>
          <w:spacing w:val="-2"/>
          <w:sz w:val="24"/>
          <w:szCs w:val="24"/>
          <w:lang w:eastAsia="ru-RU"/>
        </w:rPr>
        <w:t>15. ПРОЧИЕ УСЛОВИЯ</w:t>
      </w:r>
    </w:p>
    <w:p w14:paraId="6BE68B9F" w14:textId="77777777" w:rsidR="006F54CD" w:rsidRDefault="006F54CD" w:rsidP="00595AAA">
      <w:pPr>
        <w:spacing w:after="0" w:line="240" w:lineRule="auto"/>
        <w:ind w:firstLine="709"/>
        <w:jc w:val="both"/>
        <w:rPr>
          <w:rFonts w:ascii="Times New Roman" w:hAnsi="Times New Roman"/>
          <w:sz w:val="24"/>
          <w:szCs w:val="24"/>
        </w:rPr>
      </w:pPr>
    </w:p>
    <w:p w14:paraId="06875032" w14:textId="5825A1D4" w:rsidR="00595AAA" w:rsidRPr="003627E0" w:rsidRDefault="00595AAA" w:rsidP="00595AAA">
      <w:pPr>
        <w:spacing w:after="0" w:line="240" w:lineRule="auto"/>
        <w:ind w:firstLine="709"/>
        <w:jc w:val="both"/>
        <w:rPr>
          <w:rFonts w:ascii="Times New Roman" w:hAnsi="Times New Roman"/>
          <w:sz w:val="24"/>
          <w:szCs w:val="24"/>
        </w:rPr>
      </w:pPr>
      <w:r w:rsidRPr="003627E0">
        <w:rPr>
          <w:rFonts w:ascii="Times New Roman" w:hAnsi="Times New Roman"/>
          <w:sz w:val="24"/>
          <w:szCs w:val="24"/>
        </w:rPr>
        <w:t xml:space="preserve">15.1. В случае заключения контракта без использования закупочной сессии на ЕАТ настоящий контракт составляется в 2 экземплярах, идентичных по содержанию и имеющих одинаковую юридическую силу, один из которых передается </w:t>
      </w:r>
      <w:r w:rsidR="004D168A" w:rsidRPr="003627E0">
        <w:rPr>
          <w:rFonts w:ascii="Times New Roman" w:eastAsia="Times New Roman" w:hAnsi="Times New Roman"/>
          <w:sz w:val="24"/>
          <w:szCs w:val="24"/>
          <w:lang w:eastAsia="ru-RU"/>
        </w:rPr>
        <w:t>Страховщик</w:t>
      </w:r>
      <w:r w:rsidR="004D168A">
        <w:rPr>
          <w:rFonts w:ascii="Times New Roman" w:eastAsia="Times New Roman" w:hAnsi="Times New Roman"/>
          <w:sz w:val="24"/>
          <w:szCs w:val="24"/>
          <w:lang w:eastAsia="ru-RU"/>
        </w:rPr>
        <w:t>у</w:t>
      </w:r>
      <w:r w:rsidRPr="003627E0">
        <w:rPr>
          <w:rFonts w:ascii="Times New Roman" w:hAnsi="Times New Roman"/>
          <w:sz w:val="24"/>
          <w:szCs w:val="24"/>
        </w:rPr>
        <w:t xml:space="preserve">, второй находится у </w:t>
      </w:r>
      <w:r w:rsidR="004D168A">
        <w:rPr>
          <w:rFonts w:ascii="Times New Roman" w:eastAsia="Times New Roman" w:hAnsi="Times New Roman"/>
          <w:sz w:val="24"/>
          <w:szCs w:val="24"/>
          <w:lang w:eastAsia="ru-RU"/>
        </w:rPr>
        <w:t>Страхователя</w:t>
      </w:r>
      <w:r w:rsidRPr="003627E0">
        <w:rPr>
          <w:rFonts w:ascii="Times New Roman" w:hAnsi="Times New Roman"/>
          <w:sz w:val="24"/>
          <w:szCs w:val="24"/>
        </w:rPr>
        <w:t>.</w:t>
      </w:r>
    </w:p>
    <w:p w14:paraId="101C4457" w14:textId="36BE1689" w:rsidR="00595AAA" w:rsidRPr="003627E0" w:rsidRDefault="00595AAA" w:rsidP="00595AAA">
      <w:pPr>
        <w:spacing w:after="0" w:line="240" w:lineRule="auto"/>
        <w:ind w:firstLine="709"/>
        <w:jc w:val="both"/>
        <w:rPr>
          <w:rFonts w:ascii="Times New Roman" w:hAnsi="Times New Roman"/>
          <w:sz w:val="24"/>
          <w:szCs w:val="24"/>
        </w:rPr>
      </w:pPr>
      <w:r w:rsidRPr="003627E0">
        <w:rPr>
          <w:rFonts w:ascii="Times New Roman" w:hAnsi="Times New Roman"/>
          <w:sz w:val="24"/>
          <w:szCs w:val="24"/>
        </w:rPr>
        <w:t>В случае заключения контракта по результатам закупочной сессии на ЕАТ настоящий Контракт составляется в форме электронного документа, подписанного усиленными электронными подписями Сторон.</w:t>
      </w:r>
    </w:p>
    <w:p w14:paraId="27767D99" w14:textId="77777777" w:rsidR="00595AAA" w:rsidRPr="003627E0" w:rsidRDefault="00595AAA" w:rsidP="00595AAA">
      <w:pPr>
        <w:spacing w:after="0" w:line="240" w:lineRule="auto"/>
        <w:ind w:firstLine="709"/>
        <w:jc w:val="both"/>
        <w:rPr>
          <w:rFonts w:ascii="Times New Roman" w:hAnsi="Times New Roman"/>
          <w:sz w:val="24"/>
          <w:szCs w:val="24"/>
        </w:rPr>
      </w:pPr>
      <w:r w:rsidRPr="003627E0">
        <w:rPr>
          <w:rFonts w:ascii="Times New Roman" w:hAnsi="Times New Roman"/>
          <w:sz w:val="24"/>
          <w:szCs w:val="24"/>
        </w:rPr>
        <w:t xml:space="preserve">15.2. В случае изменения юридических адресов, банковских реквизитов Сторона обязана сообщить об этом другой Стороне в течение 1 (Одного) рабочего дня в письменной форме. В противном случае все риски, связанные с перечислением </w:t>
      </w:r>
      <w:r w:rsidR="00286331" w:rsidRPr="003627E0">
        <w:rPr>
          <w:rFonts w:ascii="Times New Roman" w:eastAsia="Times New Roman" w:hAnsi="Times New Roman"/>
          <w:sz w:val="24"/>
          <w:szCs w:val="24"/>
          <w:lang w:eastAsia="ru-RU"/>
        </w:rPr>
        <w:t>Страховател</w:t>
      </w:r>
      <w:r w:rsidR="00286331">
        <w:rPr>
          <w:rFonts w:ascii="Times New Roman" w:eastAsia="Times New Roman" w:hAnsi="Times New Roman"/>
          <w:sz w:val="24"/>
          <w:szCs w:val="24"/>
          <w:lang w:eastAsia="ru-RU"/>
        </w:rPr>
        <w:t>ем</w:t>
      </w:r>
      <w:r w:rsidR="00286331" w:rsidRPr="003627E0">
        <w:rPr>
          <w:rFonts w:ascii="Times New Roman" w:hAnsi="Times New Roman"/>
          <w:sz w:val="24"/>
          <w:szCs w:val="24"/>
        </w:rPr>
        <w:t xml:space="preserve"> </w:t>
      </w:r>
      <w:r w:rsidRPr="003627E0">
        <w:rPr>
          <w:rFonts w:ascii="Times New Roman" w:hAnsi="Times New Roman"/>
          <w:sz w:val="24"/>
          <w:szCs w:val="24"/>
        </w:rPr>
        <w:t xml:space="preserve">денежных средств на указанный в Контракте счет </w:t>
      </w:r>
      <w:r w:rsidR="00286331" w:rsidRPr="003627E0">
        <w:rPr>
          <w:rFonts w:ascii="Times New Roman" w:eastAsia="Times New Roman" w:hAnsi="Times New Roman"/>
          <w:sz w:val="24"/>
          <w:szCs w:val="24"/>
          <w:lang w:eastAsia="ru-RU"/>
        </w:rPr>
        <w:t>Страховщик</w:t>
      </w:r>
      <w:r w:rsidR="00286331">
        <w:rPr>
          <w:rFonts w:ascii="Times New Roman" w:eastAsia="Times New Roman" w:hAnsi="Times New Roman"/>
          <w:sz w:val="24"/>
          <w:szCs w:val="24"/>
          <w:lang w:eastAsia="ru-RU"/>
        </w:rPr>
        <w:t>а</w:t>
      </w:r>
      <w:r w:rsidRPr="003627E0">
        <w:rPr>
          <w:rFonts w:ascii="Times New Roman" w:hAnsi="Times New Roman"/>
          <w:sz w:val="24"/>
          <w:szCs w:val="24"/>
        </w:rPr>
        <w:t xml:space="preserve">, несет </w:t>
      </w:r>
      <w:r w:rsidR="00286331" w:rsidRPr="003627E0">
        <w:rPr>
          <w:rFonts w:ascii="Times New Roman" w:eastAsia="Times New Roman" w:hAnsi="Times New Roman"/>
          <w:sz w:val="24"/>
          <w:szCs w:val="24"/>
          <w:lang w:eastAsia="ru-RU"/>
        </w:rPr>
        <w:t>Страховщик</w:t>
      </w:r>
      <w:r w:rsidRPr="003627E0">
        <w:rPr>
          <w:rFonts w:ascii="Times New Roman" w:hAnsi="Times New Roman"/>
          <w:sz w:val="24"/>
          <w:szCs w:val="24"/>
        </w:rPr>
        <w:t>.</w:t>
      </w:r>
    </w:p>
    <w:p w14:paraId="07BD0EB5" w14:textId="77777777" w:rsidR="00595AAA" w:rsidRPr="003627E0" w:rsidRDefault="00595AAA" w:rsidP="00595AAA">
      <w:pPr>
        <w:spacing w:after="0" w:line="240" w:lineRule="auto"/>
        <w:ind w:firstLine="709"/>
        <w:jc w:val="both"/>
        <w:rPr>
          <w:rFonts w:ascii="Times New Roman" w:hAnsi="Times New Roman"/>
          <w:sz w:val="24"/>
          <w:szCs w:val="24"/>
        </w:rPr>
      </w:pPr>
      <w:r w:rsidRPr="003627E0">
        <w:rPr>
          <w:rFonts w:ascii="Times New Roman" w:hAnsi="Times New Roman"/>
          <w:sz w:val="24"/>
          <w:szCs w:val="24"/>
        </w:rPr>
        <w:t>15.3. Все изменения и дополнения к Контракту действительны лишь в том случае, если они совершены в письменной форме и подписаны уполномоченными представителями Сторон.</w:t>
      </w:r>
    </w:p>
    <w:p w14:paraId="7AE9EB19" w14:textId="77777777" w:rsidR="00595AAA" w:rsidRPr="003627E0" w:rsidRDefault="00595AAA" w:rsidP="00595AAA">
      <w:pPr>
        <w:spacing w:after="0" w:line="240" w:lineRule="auto"/>
        <w:ind w:firstLine="709"/>
        <w:jc w:val="both"/>
        <w:rPr>
          <w:rFonts w:ascii="Times New Roman" w:hAnsi="Times New Roman"/>
          <w:sz w:val="24"/>
          <w:szCs w:val="24"/>
        </w:rPr>
      </w:pPr>
      <w:r w:rsidRPr="003627E0">
        <w:rPr>
          <w:rFonts w:ascii="Times New Roman" w:hAnsi="Times New Roman"/>
          <w:sz w:val="24"/>
          <w:szCs w:val="24"/>
        </w:rPr>
        <w:t>15.4. Ни одна из Сторон не вправе передавать свои права и обязанности по Контракту третьей Стороне без письменного согласия другой Стороны.</w:t>
      </w:r>
    </w:p>
    <w:p w14:paraId="7AED2ADE" w14:textId="77777777" w:rsidR="00595AAA" w:rsidRPr="003627E0" w:rsidRDefault="00595AAA" w:rsidP="00595AAA">
      <w:pPr>
        <w:spacing w:after="0" w:line="240" w:lineRule="auto"/>
        <w:ind w:firstLine="709"/>
        <w:jc w:val="both"/>
        <w:rPr>
          <w:rFonts w:ascii="Times New Roman" w:hAnsi="Times New Roman"/>
          <w:sz w:val="24"/>
          <w:szCs w:val="24"/>
        </w:rPr>
      </w:pPr>
      <w:r w:rsidRPr="003627E0">
        <w:rPr>
          <w:rFonts w:ascii="Times New Roman" w:hAnsi="Times New Roman"/>
          <w:sz w:val="24"/>
          <w:szCs w:val="24"/>
        </w:rPr>
        <w:t xml:space="preserve">15.5. При исполнении Контракта не допускается перемена </w:t>
      </w:r>
      <w:r w:rsidR="00286331" w:rsidRPr="003627E0">
        <w:rPr>
          <w:rFonts w:ascii="Times New Roman" w:eastAsia="Times New Roman" w:hAnsi="Times New Roman"/>
          <w:sz w:val="24"/>
          <w:szCs w:val="24"/>
          <w:lang w:eastAsia="ru-RU"/>
        </w:rPr>
        <w:t>Страховщик</w:t>
      </w:r>
      <w:r w:rsidR="00286331">
        <w:rPr>
          <w:rFonts w:ascii="Times New Roman" w:eastAsia="Times New Roman" w:hAnsi="Times New Roman"/>
          <w:sz w:val="24"/>
          <w:szCs w:val="24"/>
          <w:lang w:eastAsia="ru-RU"/>
        </w:rPr>
        <w:t>а</w:t>
      </w:r>
      <w:r w:rsidRPr="003627E0">
        <w:rPr>
          <w:rFonts w:ascii="Times New Roman" w:hAnsi="Times New Roman"/>
          <w:sz w:val="24"/>
          <w:szCs w:val="24"/>
        </w:rPr>
        <w:t xml:space="preserve">, за исключением случаев, если новый </w:t>
      </w:r>
      <w:r w:rsidR="00286331" w:rsidRPr="003627E0">
        <w:rPr>
          <w:rFonts w:ascii="Times New Roman" w:eastAsia="Times New Roman" w:hAnsi="Times New Roman"/>
          <w:sz w:val="24"/>
          <w:szCs w:val="24"/>
          <w:lang w:eastAsia="ru-RU"/>
        </w:rPr>
        <w:t>Страховщик</w:t>
      </w:r>
      <w:r w:rsidRPr="003627E0">
        <w:rPr>
          <w:rFonts w:ascii="Times New Roman" w:hAnsi="Times New Roman"/>
          <w:sz w:val="24"/>
          <w:szCs w:val="24"/>
        </w:rPr>
        <w:t xml:space="preserve"> является правопреемником </w:t>
      </w:r>
      <w:r w:rsidR="00286331" w:rsidRPr="003627E0">
        <w:rPr>
          <w:rFonts w:ascii="Times New Roman" w:eastAsia="Times New Roman" w:hAnsi="Times New Roman"/>
          <w:sz w:val="24"/>
          <w:szCs w:val="24"/>
          <w:lang w:eastAsia="ru-RU"/>
        </w:rPr>
        <w:t>Страховщик</w:t>
      </w:r>
      <w:r w:rsidR="00286331">
        <w:rPr>
          <w:rFonts w:ascii="Times New Roman" w:eastAsia="Times New Roman" w:hAnsi="Times New Roman"/>
          <w:sz w:val="24"/>
          <w:szCs w:val="24"/>
          <w:lang w:eastAsia="ru-RU"/>
        </w:rPr>
        <w:t>а</w:t>
      </w:r>
      <w:r w:rsidRPr="003627E0">
        <w:rPr>
          <w:rFonts w:ascii="Times New Roman" w:hAnsi="Times New Roman"/>
          <w:sz w:val="24"/>
          <w:szCs w:val="24"/>
        </w:rPr>
        <w:t xml:space="preserve"> по Контракту вследствие реорганизации юридического лица в форме преобразования, слияния или присоединения. В случае перемены </w:t>
      </w:r>
      <w:r w:rsidR="00286331" w:rsidRPr="003627E0">
        <w:rPr>
          <w:rFonts w:ascii="Times New Roman" w:eastAsia="Times New Roman" w:hAnsi="Times New Roman"/>
          <w:sz w:val="24"/>
          <w:szCs w:val="24"/>
          <w:lang w:eastAsia="ru-RU"/>
        </w:rPr>
        <w:t>Страховател</w:t>
      </w:r>
      <w:r w:rsidR="00286331">
        <w:rPr>
          <w:rFonts w:ascii="Times New Roman" w:eastAsia="Times New Roman" w:hAnsi="Times New Roman"/>
          <w:sz w:val="24"/>
          <w:szCs w:val="24"/>
          <w:lang w:eastAsia="ru-RU"/>
        </w:rPr>
        <w:t>я</w:t>
      </w:r>
      <w:r w:rsidR="00286331" w:rsidRPr="003627E0">
        <w:rPr>
          <w:rFonts w:ascii="Times New Roman" w:hAnsi="Times New Roman"/>
          <w:sz w:val="24"/>
          <w:szCs w:val="24"/>
        </w:rPr>
        <w:t xml:space="preserve"> </w:t>
      </w:r>
      <w:r w:rsidRPr="003627E0">
        <w:rPr>
          <w:rFonts w:ascii="Times New Roman" w:hAnsi="Times New Roman"/>
          <w:sz w:val="24"/>
          <w:szCs w:val="24"/>
        </w:rPr>
        <w:t xml:space="preserve">по Контракту права и обязанности </w:t>
      </w:r>
      <w:r w:rsidR="00286331" w:rsidRPr="003627E0">
        <w:rPr>
          <w:rFonts w:ascii="Times New Roman" w:eastAsia="Times New Roman" w:hAnsi="Times New Roman"/>
          <w:sz w:val="24"/>
          <w:szCs w:val="24"/>
          <w:lang w:eastAsia="ru-RU"/>
        </w:rPr>
        <w:t>Страховател</w:t>
      </w:r>
      <w:r w:rsidR="00286331">
        <w:rPr>
          <w:rFonts w:ascii="Times New Roman" w:eastAsia="Times New Roman" w:hAnsi="Times New Roman"/>
          <w:sz w:val="24"/>
          <w:szCs w:val="24"/>
          <w:lang w:eastAsia="ru-RU"/>
        </w:rPr>
        <w:t>я</w:t>
      </w:r>
      <w:r w:rsidRPr="003627E0">
        <w:rPr>
          <w:rFonts w:ascii="Times New Roman" w:hAnsi="Times New Roman"/>
          <w:sz w:val="24"/>
          <w:szCs w:val="24"/>
        </w:rPr>
        <w:t xml:space="preserve">, предусмотренные Контрактом переходят к новому </w:t>
      </w:r>
      <w:r w:rsidR="00286331" w:rsidRPr="003627E0">
        <w:rPr>
          <w:rFonts w:ascii="Times New Roman" w:eastAsia="Times New Roman" w:hAnsi="Times New Roman"/>
          <w:sz w:val="24"/>
          <w:szCs w:val="24"/>
          <w:lang w:eastAsia="ru-RU"/>
        </w:rPr>
        <w:t>Страховател</w:t>
      </w:r>
      <w:r w:rsidR="00286331">
        <w:rPr>
          <w:rFonts w:ascii="Times New Roman" w:eastAsia="Times New Roman" w:hAnsi="Times New Roman"/>
          <w:sz w:val="24"/>
          <w:szCs w:val="24"/>
          <w:lang w:eastAsia="ru-RU"/>
        </w:rPr>
        <w:t>ю</w:t>
      </w:r>
      <w:r w:rsidRPr="003627E0">
        <w:rPr>
          <w:rFonts w:ascii="Times New Roman" w:hAnsi="Times New Roman"/>
          <w:sz w:val="24"/>
          <w:szCs w:val="24"/>
        </w:rPr>
        <w:t>.</w:t>
      </w:r>
    </w:p>
    <w:p w14:paraId="77929289" w14:textId="77777777" w:rsidR="00595AAA" w:rsidRPr="003627E0" w:rsidRDefault="00595AAA" w:rsidP="00595AAA">
      <w:pPr>
        <w:spacing w:after="0" w:line="240" w:lineRule="auto"/>
        <w:ind w:firstLine="709"/>
        <w:jc w:val="both"/>
        <w:rPr>
          <w:rFonts w:ascii="Times New Roman" w:hAnsi="Times New Roman"/>
          <w:sz w:val="24"/>
          <w:szCs w:val="24"/>
        </w:rPr>
      </w:pPr>
      <w:r w:rsidRPr="003627E0">
        <w:rPr>
          <w:rFonts w:ascii="Times New Roman" w:hAnsi="Times New Roman"/>
          <w:sz w:val="24"/>
          <w:szCs w:val="24"/>
        </w:rPr>
        <w:t>15.6. Во всем остальном, что не предусмотрено Контрактом, Стороны руководствуются действующим законодательством Российской Федерации.</w:t>
      </w:r>
    </w:p>
    <w:p w14:paraId="4D0C96C4" w14:textId="77777777" w:rsidR="005112CF" w:rsidRPr="003627E0" w:rsidRDefault="005112CF" w:rsidP="005112CF">
      <w:pPr>
        <w:widowControl w:val="0"/>
        <w:spacing w:after="0" w:line="240" w:lineRule="auto"/>
        <w:ind w:firstLine="709"/>
        <w:jc w:val="both"/>
        <w:rPr>
          <w:rFonts w:ascii="Times New Roman" w:eastAsia="Times New Roman" w:hAnsi="Times New Roman"/>
          <w:spacing w:val="-2"/>
          <w:sz w:val="24"/>
          <w:szCs w:val="24"/>
          <w:lang w:eastAsia="ru-RU"/>
        </w:rPr>
      </w:pPr>
      <w:r w:rsidRPr="003627E0">
        <w:rPr>
          <w:rFonts w:ascii="Times New Roman" w:eastAsia="Times New Roman" w:hAnsi="Times New Roman"/>
          <w:spacing w:val="-2"/>
          <w:sz w:val="24"/>
          <w:szCs w:val="24"/>
          <w:lang w:eastAsia="ru-RU"/>
        </w:rPr>
        <w:t>15.</w:t>
      </w:r>
      <w:r w:rsidR="008908FE" w:rsidRPr="003627E0">
        <w:rPr>
          <w:rFonts w:ascii="Times New Roman" w:eastAsia="Times New Roman" w:hAnsi="Times New Roman"/>
          <w:spacing w:val="-2"/>
          <w:sz w:val="24"/>
          <w:szCs w:val="24"/>
          <w:lang w:eastAsia="ru-RU"/>
        </w:rPr>
        <w:t>7</w:t>
      </w:r>
      <w:r w:rsidRPr="003627E0">
        <w:rPr>
          <w:rFonts w:ascii="Times New Roman" w:eastAsia="Times New Roman" w:hAnsi="Times New Roman"/>
          <w:spacing w:val="-2"/>
          <w:sz w:val="24"/>
          <w:szCs w:val="24"/>
          <w:lang w:eastAsia="ru-RU"/>
        </w:rPr>
        <w:t>. Неотъемлемой частью к контракту являются:</w:t>
      </w:r>
    </w:p>
    <w:p w14:paraId="7700C6ED" w14:textId="5D9ED6C1" w:rsidR="005112CF" w:rsidRPr="003627E0" w:rsidRDefault="005112CF" w:rsidP="005112CF">
      <w:pPr>
        <w:widowControl w:val="0"/>
        <w:spacing w:after="0" w:line="240" w:lineRule="auto"/>
        <w:ind w:firstLine="709"/>
        <w:jc w:val="both"/>
        <w:rPr>
          <w:rFonts w:ascii="Times New Roman" w:eastAsia="Times New Roman" w:hAnsi="Times New Roman"/>
          <w:color w:val="000000"/>
          <w:spacing w:val="-2"/>
          <w:sz w:val="24"/>
          <w:szCs w:val="24"/>
          <w:lang w:eastAsia="ru-RU"/>
        </w:rPr>
      </w:pPr>
      <w:r w:rsidRPr="003627E0">
        <w:rPr>
          <w:rFonts w:ascii="Times New Roman" w:eastAsia="Times New Roman" w:hAnsi="Times New Roman"/>
          <w:spacing w:val="-2"/>
          <w:sz w:val="24"/>
          <w:szCs w:val="24"/>
          <w:lang w:eastAsia="ru-RU"/>
        </w:rPr>
        <w:t>Приложение №</w:t>
      </w:r>
      <w:r w:rsidR="00BF64A3">
        <w:rPr>
          <w:rFonts w:ascii="Times New Roman" w:eastAsia="Times New Roman" w:hAnsi="Times New Roman"/>
          <w:spacing w:val="-2"/>
          <w:sz w:val="24"/>
          <w:szCs w:val="24"/>
          <w:lang w:eastAsia="ru-RU"/>
        </w:rPr>
        <w:t xml:space="preserve"> </w:t>
      </w:r>
      <w:r w:rsidRPr="003627E0">
        <w:rPr>
          <w:rFonts w:ascii="Times New Roman" w:eastAsia="Times New Roman" w:hAnsi="Times New Roman"/>
          <w:spacing w:val="-2"/>
          <w:sz w:val="24"/>
          <w:szCs w:val="24"/>
          <w:lang w:eastAsia="ru-RU"/>
        </w:rPr>
        <w:t xml:space="preserve">1 – </w:t>
      </w:r>
      <w:r w:rsidR="0049177D">
        <w:rPr>
          <w:rFonts w:ascii="Times New Roman" w:eastAsia="Times New Roman" w:hAnsi="Times New Roman"/>
          <w:color w:val="000000"/>
          <w:spacing w:val="-2"/>
          <w:sz w:val="24"/>
          <w:szCs w:val="24"/>
          <w:lang w:eastAsia="ru-RU"/>
        </w:rPr>
        <w:t>Техническое задание.</w:t>
      </w:r>
    </w:p>
    <w:p w14:paraId="73DC573F" w14:textId="31A1969C" w:rsidR="005112CF" w:rsidRDefault="005112CF" w:rsidP="005112CF">
      <w:pPr>
        <w:widowControl w:val="0"/>
        <w:spacing w:after="0" w:line="240" w:lineRule="auto"/>
        <w:ind w:firstLine="709"/>
        <w:jc w:val="both"/>
        <w:rPr>
          <w:rFonts w:ascii="Times New Roman" w:eastAsia="Times New Roman" w:hAnsi="Times New Roman"/>
          <w:color w:val="000000"/>
          <w:spacing w:val="-2"/>
          <w:sz w:val="24"/>
          <w:szCs w:val="24"/>
          <w:lang w:eastAsia="ru-RU"/>
        </w:rPr>
      </w:pPr>
      <w:r w:rsidRPr="003627E0">
        <w:rPr>
          <w:rFonts w:ascii="Times New Roman" w:eastAsia="Times New Roman" w:hAnsi="Times New Roman"/>
          <w:color w:val="000000"/>
          <w:spacing w:val="-2"/>
          <w:sz w:val="24"/>
          <w:szCs w:val="24"/>
          <w:lang w:eastAsia="ru-RU"/>
        </w:rPr>
        <w:t>Приложение №</w:t>
      </w:r>
      <w:r w:rsidR="00BF64A3">
        <w:rPr>
          <w:rFonts w:ascii="Times New Roman" w:eastAsia="Times New Roman" w:hAnsi="Times New Roman"/>
          <w:color w:val="000000"/>
          <w:spacing w:val="-2"/>
          <w:sz w:val="24"/>
          <w:szCs w:val="24"/>
          <w:lang w:eastAsia="ru-RU"/>
        </w:rPr>
        <w:t xml:space="preserve"> </w:t>
      </w:r>
      <w:r w:rsidRPr="003627E0">
        <w:rPr>
          <w:rFonts w:ascii="Times New Roman" w:eastAsia="Times New Roman" w:hAnsi="Times New Roman"/>
          <w:color w:val="000000"/>
          <w:spacing w:val="-2"/>
          <w:sz w:val="24"/>
          <w:szCs w:val="24"/>
          <w:lang w:eastAsia="ru-RU"/>
        </w:rPr>
        <w:t>2 – Спецификация.</w:t>
      </w:r>
    </w:p>
    <w:p w14:paraId="39B496F7" w14:textId="1F1BB91D" w:rsidR="00DF2C95" w:rsidRDefault="00DF2C95" w:rsidP="005112CF">
      <w:pPr>
        <w:widowControl w:val="0"/>
        <w:spacing w:after="0" w:line="240" w:lineRule="auto"/>
        <w:ind w:firstLine="709"/>
        <w:jc w:val="both"/>
        <w:rPr>
          <w:rFonts w:ascii="Times New Roman" w:eastAsia="Times New Roman" w:hAnsi="Times New Roman"/>
          <w:color w:val="000000"/>
          <w:spacing w:val="-2"/>
          <w:sz w:val="24"/>
          <w:szCs w:val="24"/>
          <w:lang w:eastAsia="ru-RU"/>
        </w:rPr>
      </w:pPr>
      <w:r w:rsidRPr="00DF2C95">
        <w:rPr>
          <w:rFonts w:ascii="Times New Roman" w:eastAsia="Times New Roman" w:hAnsi="Times New Roman"/>
          <w:color w:val="000000"/>
          <w:spacing w:val="-2"/>
          <w:sz w:val="24"/>
          <w:szCs w:val="24"/>
          <w:lang w:eastAsia="ru-RU"/>
        </w:rPr>
        <w:t>Приложение №</w:t>
      </w:r>
      <w:r w:rsidR="00BF64A3">
        <w:rPr>
          <w:rFonts w:ascii="Times New Roman" w:eastAsia="Times New Roman" w:hAnsi="Times New Roman"/>
          <w:color w:val="000000"/>
          <w:spacing w:val="-2"/>
          <w:sz w:val="24"/>
          <w:szCs w:val="24"/>
          <w:lang w:eastAsia="ru-RU"/>
        </w:rPr>
        <w:t xml:space="preserve"> </w:t>
      </w:r>
      <w:r>
        <w:rPr>
          <w:rFonts w:ascii="Times New Roman" w:eastAsia="Times New Roman" w:hAnsi="Times New Roman"/>
          <w:color w:val="000000"/>
          <w:spacing w:val="-2"/>
          <w:sz w:val="24"/>
          <w:szCs w:val="24"/>
          <w:lang w:eastAsia="ru-RU"/>
        </w:rPr>
        <w:t>3</w:t>
      </w:r>
      <w:r w:rsidRPr="00DF2C95">
        <w:rPr>
          <w:rFonts w:ascii="Times New Roman" w:eastAsia="Times New Roman" w:hAnsi="Times New Roman"/>
          <w:color w:val="000000"/>
          <w:spacing w:val="-2"/>
          <w:sz w:val="24"/>
          <w:szCs w:val="24"/>
          <w:lang w:eastAsia="ru-RU"/>
        </w:rPr>
        <w:t xml:space="preserve"> – Акт сдачи-приема услуг</w:t>
      </w:r>
      <w:r>
        <w:rPr>
          <w:rFonts w:ascii="Times New Roman" w:eastAsia="Times New Roman" w:hAnsi="Times New Roman"/>
          <w:color w:val="000000"/>
          <w:spacing w:val="-2"/>
          <w:sz w:val="24"/>
          <w:szCs w:val="24"/>
          <w:lang w:eastAsia="ru-RU"/>
        </w:rPr>
        <w:t>.</w:t>
      </w:r>
    </w:p>
    <w:p w14:paraId="670C147B" w14:textId="77777777" w:rsidR="00286331" w:rsidRPr="003627E0" w:rsidRDefault="00286331" w:rsidP="005112CF">
      <w:pPr>
        <w:widowControl w:val="0"/>
        <w:spacing w:after="0" w:line="240" w:lineRule="auto"/>
        <w:ind w:firstLine="709"/>
        <w:jc w:val="both"/>
        <w:rPr>
          <w:rFonts w:ascii="Times New Roman" w:eastAsia="Times New Roman" w:hAnsi="Times New Roman"/>
          <w:color w:val="000000"/>
          <w:spacing w:val="-2"/>
          <w:sz w:val="24"/>
          <w:szCs w:val="24"/>
          <w:lang w:eastAsia="ru-RU"/>
        </w:rPr>
      </w:pPr>
    </w:p>
    <w:p w14:paraId="557A919E" w14:textId="77777777" w:rsidR="005112CF" w:rsidRDefault="005112CF" w:rsidP="005112CF">
      <w:pPr>
        <w:widowControl w:val="0"/>
        <w:tabs>
          <w:tab w:val="left" w:pos="900"/>
        </w:tabs>
        <w:autoSpaceDE w:val="0"/>
        <w:autoSpaceDN w:val="0"/>
        <w:spacing w:after="0" w:line="240" w:lineRule="auto"/>
        <w:ind w:firstLine="709"/>
        <w:jc w:val="center"/>
        <w:rPr>
          <w:rFonts w:ascii="Times New Roman" w:eastAsia="Times New Roman" w:hAnsi="Times New Roman"/>
          <w:b/>
          <w:sz w:val="24"/>
          <w:szCs w:val="24"/>
          <w:lang w:eastAsia="ru-RU"/>
        </w:rPr>
      </w:pPr>
      <w:r w:rsidRPr="003627E0">
        <w:rPr>
          <w:rFonts w:ascii="Times New Roman" w:eastAsia="Times New Roman" w:hAnsi="Times New Roman"/>
          <w:b/>
          <w:sz w:val="24"/>
          <w:szCs w:val="24"/>
          <w:lang w:eastAsia="ru-RU"/>
        </w:rPr>
        <w:t>16. ЮРИДИЧЕСКИЕ АДРЕСА И РЕКВИЗИТЫ СТОРОН</w:t>
      </w:r>
    </w:p>
    <w:p w14:paraId="5A31398E" w14:textId="77777777" w:rsidR="006F54CD" w:rsidRPr="003627E0" w:rsidRDefault="006F54CD" w:rsidP="005112CF">
      <w:pPr>
        <w:widowControl w:val="0"/>
        <w:tabs>
          <w:tab w:val="left" w:pos="900"/>
        </w:tabs>
        <w:autoSpaceDE w:val="0"/>
        <w:autoSpaceDN w:val="0"/>
        <w:spacing w:after="0" w:line="240" w:lineRule="auto"/>
        <w:ind w:firstLine="709"/>
        <w:jc w:val="center"/>
        <w:rPr>
          <w:rFonts w:ascii="Times New Roman" w:eastAsia="Times New Roman" w:hAnsi="Times New Roman"/>
          <w:b/>
          <w:sz w:val="24"/>
          <w:szCs w:val="24"/>
          <w:lang w:eastAsia="ru-RU"/>
        </w:rPr>
      </w:pPr>
    </w:p>
    <w:tbl>
      <w:tblPr>
        <w:tblW w:w="5140" w:type="pct"/>
        <w:tblLook w:val="04A0" w:firstRow="1" w:lastRow="0" w:firstColumn="1" w:lastColumn="0" w:noHBand="0" w:noVBand="1"/>
      </w:tblPr>
      <w:tblGrid>
        <w:gridCol w:w="5432"/>
        <w:gridCol w:w="5428"/>
      </w:tblGrid>
      <w:tr w:rsidR="00A466CA" w:rsidRPr="003627E0" w14:paraId="5E642730" w14:textId="77777777" w:rsidTr="005403D0">
        <w:tc>
          <w:tcPr>
            <w:tcW w:w="2501" w:type="pct"/>
            <w:hideMark/>
          </w:tcPr>
          <w:p w14:paraId="2D79F0A7" w14:textId="77777777" w:rsidR="00A466CA" w:rsidRPr="003627E0" w:rsidRDefault="00A466CA" w:rsidP="00A466CA">
            <w:pPr>
              <w:spacing w:after="0" w:line="256" w:lineRule="auto"/>
              <w:ind w:right="-113" w:firstLine="142"/>
              <w:jc w:val="center"/>
              <w:rPr>
                <w:rFonts w:ascii="Times New Roman" w:eastAsia="Times New Roman" w:hAnsi="Times New Roman"/>
                <w:b/>
                <w:color w:val="000000"/>
                <w:sz w:val="24"/>
                <w:szCs w:val="24"/>
                <w:lang w:eastAsia="ru-RU"/>
              </w:rPr>
            </w:pPr>
            <w:r w:rsidRPr="003627E0">
              <w:rPr>
                <w:rFonts w:ascii="Times New Roman" w:eastAsia="Times New Roman" w:hAnsi="Times New Roman"/>
                <w:b/>
                <w:color w:val="000000"/>
                <w:sz w:val="24"/>
                <w:szCs w:val="24"/>
                <w:lang w:eastAsia="ru-RU"/>
              </w:rPr>
              <w:t>Страхователь:</w:t>
            </w:r>
          </w:p>
        </w:tc>
        <w:tc>
          <w:tcPr>
            <w:tcW w:w="2499" w:type="pct"/>
            <w:hideMark/>
          </w:tcPr>
          <w:p w14:paraId="3A11F802" w14:textId="77777777" w:rsidR="00A466CA" w:rsidRPr="003627E0" w:rsidRDefault="00A466CA" w:rsidP="00A466CA">
            <w:pPr>
              <w:spacing w:after="0" w:line="256" w:lineRule="auto"/>
              <w:ind w:right="-113"/>
              <w:jc w:val="center"/>
              <w:rPr>
                <w:rFonts w:ascii="Times New Roman" w:eastAsia="Times New Roman" w:hAnsi="Times New Roman"/>
                <w:bCs/>
                <w:color w:val="000000"/>
                <w:sz w:val="24"/>
                <w:szCs w:val="24"/>
                <w:lang w:val="en-US" w:eastAsia="ru-RU"/>
              </w:rPr>
            </w:pPr>
            <w:r w:rsidRPr="003627E0">
              <w:rPr>
                <w:rFonts w:ascii="Times New Roman" w:eastAsia="Times New Roman" w:hAnsi="Times New Roman"/>
                <w:b/>
                <w:color w:val="000000"/>
                <w:sz w:val="24"/>
                <w:szCs w:val="24"/>
                <w:lang w:eastAsia="ru-RU" w:bidi="ru-RU"/>
              </w:rPr>
              <w:t>Страховщик:</w:t>
            </w:r>
          </w:p>
        </w:tc>
      </w:tr>
      <w:tr w:rsidR="00A466CA" w:rsidRPr="003627E0" w14:paraId="1040276D" w14:textId="77777777" w:rsidTr="005403D0">
        <w:tc>
          <w:tcPr>
            <w:tcW w:w="2501" w:type="pct"/>
          </w:tcPr>
          <w:p w14:paraId="77EC6F29" w14:textId="77777777" w:rsidR="0022320A" w:rsidRPr="0022320A" w:rsidRDefault="0022320A" w:rsidP="0022320A">
            <w:pPr>
              <w:spacing w:after="0" w:line="240" w:lineRule="auto"/>
              <w:jc w:val="both"/>
              <w:rPr>
                <w:rFonts w:ascii="Times New Roman" w:hAnsi="Times New Roman"/>
                <w:b/>
                <w:color w:val="000000"/>
              </w:rPr>
            </w:pPr>
            <w:r w:rsidRPr="0022320A">
              <w:rPr>
                <w:rFonts w:ascii="Times New Roman" w:hAnsi="Times New Roman"/>
                <w:b/>
                <w:color w:val="000000"/>
              </w:rPr>
              <w:t>ФКУЗ Санаторий «Аксаково» ФСИН России</w:t>
            </w:r>
          </w:p>
          <w:p w14:paraId="4471704E" w14:textId="77777777" w:rsidR="0022320A" w:rsidRPr="0022320A" w:rsidRDefault="0022320A" w:rsidP="0022320A">
            <w:pPr>
              <w:spacing w:after="0" w:line="240" w:lineRule="auto"/>
              <w:jc w:val="both"/>
              <w:rPr>
                <w:rFonts w:ascii="Times New Roman" w:hAnsi="Times New Roman"/>
                <w:color w:val="000000"/>
              </w:rPr>
            </w:pPr>
            <w:r w:rsidRPr="0022320A">
              <w:rPr>
                <w:rFonts w:ascii="Times New Roman" w:hAnsi="Times New Roman"/>
                <w:color w:val="000000"/>
              </w:rPr>
              <w:t xml:space="preserve">141052, Московская область, </w:t>
            </w:r>
            <w:proofErr w:type="spellStart"/>
            <w:r w:rsidRPr="0022320A">
              <w:rPr>
                <w:rFonts w:ascii="Times New Roman" w:hAnsi="Times New Roman"/>
                <w:color w:val="000000"/>
              </w:rPr>
              <w:t>г.о</w:t>
            </w:r>
            <w:proofErr w:type="spellEnd"/>
            <w:r w:rsidRPr="0022320A">
              <w:rPr>
                <w:rFonts w:ascii="Times New Roman" w:hAnsi="Times New Roman"/>
                <w:color w:val="000000"/>
              </w:rPr>
              <w:t xml:space="preserve">. Мытищи, </w:t>
            </w:r>
          </w:p>
          <w:p w14:paraId="4EEE3647" w14:textId="77777777" w:rsidR="0022320A" w:rsidRPr="0022320A" w:rsidRDefault="0022320A" w:rsidP="0022320A">
            <w:pPr>
              <w:spacing w:after="0" w:line="240" w:lineRule="auto"/>
              <w:jc w:val="both"/>
              <w:rPr>
                <w:rFonts w:ascii="Times New Roman" w:hAnsi="Times New Roman"/>
                <w:color w:val="000000"/>
              </w:rPr>
            </w:pPr>
            <w:r w:rsidRPr="0022320A">
              <w:rPr>
                <w:rFonts w:ascii="Times New Roman" w:hAnsi="Times New Roman"/>
                <w:color w:val="000000"/>
              </w:rPr>
              <w:t>дер. Аксаково,</w:t>
            </w:r>
            <w:r w:rsidRPr="0022320A">
              <w:rPr>
                <w:rFonts w:ascii="Times New Roman" w:hAnsi="Times New Roman"/>
                <w:color w:val="000000"/>
                <w:lang w:eastAsia="ar-SA"/>
              </w:rPr>
              <w:t xml:space="preserve"> ул. Парковая, вл.14, стр.2</w:t>
            </w:r>
          </w:p>
          <w:p w14:paraId="23A528BF" w14:textId="77777777" w:rsidR="0022320A" w:rsidRPr="0022320A" w:rsidRDefault="0022320A" w:rsidP="0022320A">
            <w:pPr>
              <w:spacing w:after="0" w:line="240" w:lineRule="auto"/>
              <w:jc w:val="both"/>
              <w:rPr>
                <w:rFonts w:ascii="Times New Roman" w:hAnsi="Times New Roman"/>
                <w:color w:val="000000"/>
              </w:rPr>
            </w:pPr>
            <w:r w:rsidRPr="0022320A">
              <w:rPr>
                <w:rFonts w:ascii="Times New Roman" w:hAnsi="Times New Roman"/>
                <w:color w:val="000000"/>
              </w:rPr>
              <w:t>Тел./факс (495) 577-97-34</w:t>
            </w:r>
          </w:p>
          <w:p w14:paraId="1218F0E5" w14:textId="77777777" w:rsidR="0022320A" w:rsidRPr="0022320A" w:rsidRDefault="0022320A" w:rsidP="0022320A">
            <w:pPr>
              <w:spacing w:after="0" w:line="240" w:lineRule="auto"/>
              <w:jc w:val="both"/>
              <w:rPr>
                <w:rFonts w:ascii="Times New Roman" w:hAnsi="Times New Roman"/>
                <w:color w:val="000000"/>
              </w:rPr>
            </w:pPr>
            <w:r w:rsidRPr="0022320A">
              <w:rPr>
                <w:rFonts w:ascii="Times New Roman" w:hAnsi="Times New Roman"/>
                <w:color w:val="000000"/>
              </w:rPr>
              <w:t>Е-</w:t>
            </w:r>
            <w:r w:rsidRPr="0022320A">
              <w:rPr>
                <w:rFonts w:ascii="Times New Roman" w:hAnsi="Times New Roman"/>
                <w:color w:val="000000"/>
                <w:lang w:val="en-US"/>
              </w:rPr>
              <w:t>mail</w:t>
            </w:r>
            <w:r w:rsidRPr="0022320A">
              <w:rPr>
                <w:rFonts w:ascii="Times New Roman" w:hAnsi="Times New Roman"/>
                <w:color w:val="000000"/>
              </w:rPr>
              <w:t xml:space="preserve">: </w:t>
            </w:r>
            <w:hyperlink r:id="rId28" w:history="1">
              <w:r w:rsidRPr="0022320A">
                <w:rPr>
                  <w:rFonts w:ascii="Times New Roman" w:eastAsia="Times New Roman" w:hAnsi="Times New Roman"/>
                  <w:color w:val="0000FF"/>
                  <w:u w:val="single"/>
                  <w:lang w:val="en-US" w:eastAsia="ru-RU"/>
                </w:rPr>
                <w:t>aksakovo</w:t>
              </w:r>
              <w:r w:rsidRPr="0022320A">
                <w:rPr>
                  <w:rFonts w:ascii="Times New Roman" w:eastAsia="Times New Roman" w:hAnsi="Times New Roman"/>
                  <w:color w:val="0000FF"/>
                  <w:u w:val="single"/>
                  <w:lang w:eastAsia="ru-RU"/>
                </w:rPr>
                <w:t>@</w:t>
              </w:r>
              <w:r w:rsidRPr="0022320A">
                <w:rPr>
                  <w:rFonts w:ascii="Times New Roman" w:eastAsia="Times New Roman" w:hAnsi="Times New Roman"/>
                  <w:color w:val="0000FF"/>
                  <w:u w:val="single"/>
                  <w:lang w:val="en-US" w:eastAsia="ru-RU"/>
                </w:rPr>
                <w:t>fsin</w:t>
              </w:r>
              <w:r w:rsidRPr="0022320A">
                <w:rPr>
                  <w:rFonts w:ascii="Times New Roman" w:eastAsia="Times New Roman" w:hAnsi="Times New Roman"/>
                  <w:color w:val="0000FF"/>
                  <w:u w:val="single"/>
                  <w:lang w:eastAsia="ru-RU"/>
                </w:rPr>
                <w:t>.</w:t>
              </w:r>
              <w:r w:rsidRPr="0022320A">
                <w:rPr>
                  <w:rFonts w:ascii="Times New Roman" w:eastAsia="Times New Roman" w:hAnsi="Times New Roman"/>
                  <w:color w:val="0000FF"/>
                  <w:u w:val="single"/>
                  <w:lang w:val="en-US" w:eastAsia="ru-RU"/>
                </w:rPr>
                <w:t>gov</w:t>
              </w:r>
              <w:r w:rsidRPr="0022320A">
                <w:rPr>
                  <w:rFonts w:ascii="Times New Roman" w:eastAsia="Times New Roman" w:hAnsi="Times New Roman"/>
                  <w:color w:val="0000FF"/>
                  <w:u w:val="single"/>
                  <w:lang w:eastAsia="ru-RU"/>
                </w:rPr>
                <w:t>.</w:t>
              </w:r>
              <w:proofErr w:type="spellStart"/>
              <w:r w:rsidRPr="0022320A">
                <w:rPr>
                  <w:rFonts w:ascii="Times New Roman" w:eastAsia="Times New Roman" w:hAnsi="Times New Roman"/>
                  <w:color w:val="0000FF"/>
                  <w:u w:val="single"/>
                  <w:lang w:val="en-US" w:eastAsia="ru-RU"/>
                </w:rPr>
                <w:t>ru</w:t>
              </w:r>
              <w:proofErr w:type="spellEnd"/>
            </w:hyperlink>
            <w:r w:rsidRPr="0022320A">
              <w:rPr>
                <w:rFonts w:ascii="Times New Roman" w:eastAsia="Times New Roman" w:hAnsi="Times New Roman"/>
                <w:color w:val="000000"/>
                <w:lang w:eastAsia="ru-RU"/>
              </w:rPr>
              <w:t xml:space="preserve"> </w:t>
            </w:r>
          </w:p>
          <w:p w14:paraId="61DE3BEF" w14:textId="77777777" w:rsidR="0022320A" w:rsidRPr="0022320A" w:rsidRDefault="0022320A" w:rsidP="0022320A">
            <w:pPr>
              <w:tabs>
                <w:tab w:val="left" w:pos="2214"/>
              </w:tabs>
              <w:spacing w:after="0" w:line="240" w:lineRule="auto"/>
              <w:rPr>
                <w:rFonts w:ascii="Times New Roman" w:hAnsi="Times New Roman"/>
                <w:color w:val="000000"/>
              </w:rPr>
            </w:pPr>
            <w:r w:rsidRPr="0022320A">
              <w:rPr>
                <w:rFonts w:ascii="Times New Roman" w:hAnsi="Times New Roman"/>
                <w:color w:val="000000"/>
              </w:rPr>
              <w:t>Банк получателя: ОКЦ №1 ВВГУ Банка России//УФК по Нижегородской области, г. Нижний Новгород</w:t>
            </w:r>
          </w:p>
          <w:p w14:paraId="25AE2940" w14:textId="77777777" w:rsidR="0022320A" w:rsidRPr="0022320A" w:rsidRDefault="0022320A" w:rsidP="0022320A">
            <w:pPr>
              <w:spacing w:after="0" w:line="240" w:lineRule="auto"/>
              <w:rPr>
                <w:rFonts w:ascii="Times New Roman" w:hAnsi="Times New Roman"/>
                <w:color w:val="000000"/>
              </w:rPr>
            </w:pPr>
            <w:r w:rsidRPr="0022320A">
              <w:rPr>
                <w:rFonts w:ascii="Times New Roman" w:hAnsi="Times New Roman"/>
                <w:color w:val="000000"/>
              </w:rPr>
              <w:t>БИК 012202102</w:t>
            </w:r>
          </w:p>
          <w:p w14:paraId="25714588" w14:textId="77777777" w:rsidR="0022320A" w:rsidRPr="0022320A" w:rsidRDefault="0022320A" w:rsidP="0022320A">
            <w:pPr>
              <w:spacing w:after="0" w:line="240" w:lineRule="auto"/>
              <w:rPr>
                <w:rFonts w:ascii="Times New Roman" w:hAnsi="Times New Roman"/>
                <w:color w:val="000000"/>
              </w:rPr>
            </w:pPr>
            <w:r w:rsidRPr="0022320A">
              <w:rPr>
                <w:rFonts w:ascii="Times New Roman" w:hAnsi="Times New Roman"/>
                <w:color w:val="000000"/>
              </w:rPr>
              <w:t>Получатель: Управления Федерального казначейства по Нижегородской области</w:t>
            </w:r>
          </w:p>
          <w:p w14:paraId="05853E9D" w14:textId="77777777" w:rsidR="0022320A" w:rsidRPr="0022320A" w:rsidRDefault="0022320A" w:rsidP="0022320A">
            <w:pPr>
              <w:spacing w:after="0" w:line="240" w:lineRule="auto"/>
              <w:rPr>
                <w:rFonts w:ascii="Times New Roman" w:hAnsi="Times New Roman"/>
                <w:color w:val="000000"/>
              </w:rPr>
            </w:pPr>
            <w:r w:rsidRPr="0022320A">
              <w:rPr>
                <w:rFonts w:ascii="Times New Roman" w:hAnsi="Times New Roman"/>
                <w:color w:val="000000"/>
              </w:rPr>
              <w:t xml:space="preserve">(ФКУЗ Санаторий «Аксаково» ФСИН России) </w:t>
            </w:r>
          </w:p>
          <w:p w14:paraId="63BFB618" w14:textId="77777777" w:rsidR="0022320A" w:rsidRPr="0022320A" w:rsidRDefault="0022320A" w:rsidP="0022320A">
            <w:pPr>
              <w:spacing w:after="0" w:line="240" w:lineRule="auto"/>
              <w:rPr>
                <w:rFonts w:ascii="Times New Roman" w:hAnsi="Times New Roman"/>
                <w:color w:val="000000"/>
              </w:rPr>
            </w:pPr>
            <w:r w:rsidRPr="0022320A">
              <w:rPr>
                <w:rFonts w:ascii="Times New Roman" w:hAnsi="Times New Roman"/>
                <w:color w:val="000000"/>
              </w:rPr>
              <w:t>л/с 03481517500</w:t>
            </w:r>
          </w:p>
          <w:p w14:paraId="4CB9A53D" w14:textId="77777777" w:rsidR="0022320A" w:rsidRPr="0022320A" w:rsidRDefault="0022320A" w:rsidP="0022320A">
            <w:pPr>
              <w:spacing w:after="0" w:line="240" w:lineRule="auto"/>
              <w:rPr>
                <w:rFonts w:ascii="Times New Roman" w:hAnsi="Times New Roman"/>
                <w:color w:val="000000"/>
              </w:rPr>
            </w:pPr>
            <w:r w:rsidRPr="0022320A">
              <w:rPr>
                <w:rFonts w:ascii="Times New Roman" w:hAnsi="Times New Roman"/>
                <w:color w:val="000000"/>
              </w:rPr>
              <w:t>ЕКС 40102810745370000024</w:t>
            </w:r>
          </w:p>
          <w:p w14:paraId="0904EBEE" w14:textId="77777777" w:rsidR="0022320A" w:rsidRPr="0022320A" w:rsidRDefault="0022320A" w:rsidP="0022320A">
            <w:pPr>
              <w:spacing w:after="0" w:line="240" w:lineRule="auto"/>
              <w:rPr>
                <w:rFonts w:ascii="Times New Roman" w:hAnsi="Times New Roman"/>
                <w:color w:val="000000"/>
              </w:rPr>
            </w:pPr>
            <w:r w:rsidRPr="0022320A">
              <w:rPr>
                <w:rFonts w:ascii="Times New Roman" w:hAnsi="Times New Roman"/>
                <w:color w:val="000000"/>
              </w:rPr>
              <w:t>КС 03211643000000013234</w:t>
            </w:r>
          </w:p>
          <w:p w14:paraId="1CDBC9FA" w14:textId="77777777" w:rsidR="0022320A" w:rsidRPr="0022320A" w:rsidRDefault="0022320A" w:rsidP="0022320A">
            <w:pPr>
              <w:spacing w:after="0" w:line="240" w:lineRule="auto"/>
              <w:jc w:val="both"/>
              <w:rPr>
                <w:rFonts w:ascii="Times New Roman" w:hAnsi="Times New Roman"/>
                <w:color w:val="000000"/>
              </w:rPr>
            </w:pPr>
            <w:r w:rsidRPr="0022320A">
              <w:rPr>
                <w:rFonts w:ascii="Times New Roman" w:hAnsi="Times New Roman"/>
                <w:color w:val="000000"/>
              </w:rPr>
              <w:t>ИНН 5029053251/КПП 502901001</w:t>
            </w:r>
          </w:p>
          <w:p w14:paraId="36E03E5C" w14:textId="77777777" w:rsidR="0022320A" w:rsidRPr="0022320A" w:rsidRDefault="0022320A" w:rsidP="0022320A">
            <w:pPr>
              <w:spacing w:after="0" w:line="240" w:lineRule="auto"/>
              <w:jc w:val="both"/>
              <w:rPr>
                <w:rFonts w:ascii="Times New Roman" w:hAnsi="Times New Roman"/>
                <w:color w:val="000000"/>
              </w:rPr>
            </w:pPr>
            <w:r w:rsidRPr="0022320A">
              <w:rPr>
                <w:rFonts w:ascii="Times New Roman" w:hAnsi="Times New Roman"/>
                <w:color w:val="000000"/>
              </w:rPr>
              <w:t>ОГРН 1025003517516</w:t>
            </w:r>
          </w:p>
          <w:p w14:paraId="53C50E49" w14:textId="77777777" w:rsidR="0022320A" w:rsidRPr="0022320A" w:rsidRDefault="0022320A" w:rsidP="0022320A">
            <w:pPr>
              <w:spacing w:after="0" w:line="240" w:lineRule="auto"/>
              <w:jc w:val="both"/>
              <w:rPr>
                <w:rFonts w:ascii="Times New Roman" w:hAnsi="Times New Roman"/>
                <w:color w:val="000000"/>
              </w:rPr>
            </w:pPr>
            <w:r w:rsidRPr="0022320A">
              <w:rPr>
                <w:rFonts w:ascii="Times New Roman" w:hAnsi="Times New Roman"/>
                <w:color w:val="000000"/>
              </w:rPr>
              <w:t>ОКПО 08921403</w:t>
            </w:r>
          </w:p>
          <w:p w14:paraId="49C1EF92" w14:textId="77777777" w:rsidR="0022320A" w:rsidRPr="0022320A" w:rsidRDefault="0022320A" w:rsidP="0022320A">
            <w:pPr>
              <w:shd w:val="clear" w:color="auto" w:fill="FFFFFF"/>
              <w:spacing w:after="0" w:line="240" w:lineRule="auto"/>
              <w:jc w:val="both"/>
              <w:rPr>
                <w:rFonts w:ascii="Times New Roman" w:hAnsi="Times New Roman"/>
                <w:color w:val="000000"/>
              </w:rPr>
            </w:pPr>
            <w:r w:rsidRPr="0022320A">
              <w:rPr>
                <w:rFonts w:ascii="Times New Roman" w:hAnsi="Times New Roman"/>
                <w:color w:val="000000"/>
              </w:rPr>
              <w:t>ОКТМО 46746000111</w:t>
            </w:r>
          </w:p>
          <w:p w14:paraId="27A68B64" w14:textId="77777777" w:rsidR="00A466CA" w:rsidRPr="003627E0" w:rsidRDefault="00A466CA" w:rsidP="0022320A">
            <w:pPr>
              <w:shd w:val="clear" w:color="auto" w:fill="FFFFFF"/>
              <w:spacing w:after="0" w:line="240" w:lineRule="auto"/>
              <w:jc w:val="both"/>
              <w:rPr>
                <w:rFonts w:ascii="Times New Roman" w:eastAsia="Times New Roman" w:hAnsi="Times New Roman"/>
                <w:bCs/>
                <w:color w:val="000000"/>
                <w:sz w:val="24"/>
                <w:szCs w:val="24"/>
                <w:lang w:eastAsia="ru-RU"/>
              </w:rPr>
            </w:pPr>
          </w:p>
        </w:tc>
        <w:tc>
          <w:tcPr>
            <w:tcW w:w="2499" w:type="pct"/>
          </w:tcPr>
          <w:p w14:paraId="3B3E4A61" w14:textId="77777777" w:rsidR="00A466CA" w:rsidRPr="003627E0" w:rsidRDefault="00A466CA" w:rsidP="00A466CA">
            <w:pPr>
              <w:spacing w:after="0" w:line="240" w:lineRule="auto"/>
              <w:ind w:left="109" w:right="917"/>
              <w:jc w:val="both"/>
              <w:rPr>
                <w:rFonts w:ascii="Times New Roman" w:eastAsia="Times New Roman" w:hAnsi="Times New Roman"/>
                <w:bCs/>
                <w:color w:val="000000"/>
                <w:sz w:val="24"/>
                <w:szCs w:val="24"/>
                <w:lang w:eastAsia="ru-RU"/>
              </w:rPr>
            </w:pPr>
            <w:r w:rsidRPr="003627E0">
              <w:rPr>
                <w:rFonts w:ascii="Times New Roman" w:eastAsia="Times New Roman" w:hAnsi="Times New Roman"/>
                <w:bCs/>
                <w:color w:val="000000"/>
                <w:sz w:val="24"/>
                <w:szCs w:val="24"/>
                <w:lang w:eastAsia="ru-RU"/>
              </w:rPr>
              <w:t>_______________________</w:t>
            </w:r>
          </w:p>
          <w:p w14:paraId="5FB836EA" w14:textId="77777777" w:rsidR="00A466CA" w:rsidRPr="003627E0" w:rsidRDefault="00A466CA" w:rsidP="00A466CA">
            <w:pPr>
              <w:spacing w:after="0" w:line="240" w:lineRule="auto"/>
              <w:ind w:left="109" w:right="917"/>
              <w:jc w:val="both"/>
              <w:rPr>
                <w:rFonts w:ascii="Times New Roman" w:eastAsia="Times New Roman CYR" w:hAnsi="Times New Roman"/>
                <w:sz w:val="24"/>
                <w:szCs w:val="24"/>
              </w:rPr>
            </w:pPr>
            <w:r w:rsidRPr="003627E0">
              <w:rPr>
                <w:rFonts w:ascii="Times New Roman" w:eastAsia="Times New Roman CYR" w:hAnsi="Times New Roman"/>
                <w:sz w:val="24"/>
                <w:szCs w:val="24"/>
              </w:rPr>
              <w:t>Юридический адрес:</w:t>
            </w:r>
          </w:p>
          <w:p w14:paraId="391F9A61" w14:textId="77777777" w:rsidR="00A466CA" w:rsidRPr="003627E0" w:rsidRDefault="00A466CA" w:rsidP="00A466CA">
            <w:pPr>
              <w:spacing w:after="0" w:line="240" w:lineRule="auto"/>
              <w:ind w:left="109" w:right="917"/>
              <w:jc w:val="both"/>
              <w:rPr>
                <w:rFonts w:ascii="Times New Roman" w:eastAsia="Times New Roman CYR" w:hAnsi="Times New Roman"/>
                <w:sz w:val="24"/>
                <w:szCs w:val="24"/>
              </w:rPr>
            </w:pPr>
            <w:r w:rsidRPr="003627E0">
              <w:rPr>
                <w:rFonts w:ascii="Times New Roman" w:eastAsia="Times New Roman CYR" w:hAnsi="Times New Roman"/>
                <w:sz w:val="24"/>
                <w:szCs w:val="24"/>
              </w:rPr>
              <w:t>Почтовый адрес:</w:t>
            </w:r>
          </w:p>
          <w:p w14:paraId="0C72603F" w14:textId="77777777" w:rsidR="00A466CA" w:rsidRPr="003627E0" w:rsidRDefault="00A466CA" w:rsidP="00A466CA">
            <w:pPr>
              <w:spacing w:after="0" w:line="240" w:lineRule="auto"/>
              <w:ind w:left="109" w:right="917"/>
              <w:jc w:val="both"/>
              <w:rPr>
                <w:rFonts w:ascii="Times New Roman" w:hAnsi="Times New Roman"/>
                <w:color w:val="000000"/>
                <w:sz w:val="24"/>
                <w:szCs w:val="24"/>
              </w:rPr>
            </w:pPr>
            <w:r w:rsidRPr="003627E0">
              <w:rPr>
                <w:rFonts w:ascii="Times New Roman" w:hAnsi="Times New Roman"/>
                <w:color w:val="000000"/>
                <w:sz w:val="24"/>
                <w:szCs w:val="24"/>
              </w:rPr>
              <w:t xml:space="preserve">Тел./факс: </w:t>
            </w:r>
          </w:p>
          <w:p w14:paraId="1AE2FEAC" w14:textId="77777777" w:rsidR="00A466CA" w:rsidRPr="003627E0" w:rsidRDefault="00A466CA" w:rsidP="00A466CA">
            <w:pPr>
              <w:spacing w:after="0" w:line="240" w:lineRule="auto"/>
              <w:ind w:left="109" w:right="917"/>
              <w:jc w:val="both"/>
              <w:rPr>
                <w:rFonts w:ascii="Times New Roman" w:hAnsi="Times New Roman"/>
                <w:color w:val="000000"/>
                <w:sz w:val="24"/>
                <w:szCs w:val="24"/>
              </w:rPr>
            </w:pPr>
            <w:r w:rsidRPr="003627E0">
              <w:rPr>
                <w:rFonts w:ascii="Times New Roman" w:hAnsi="Times New Roman"/>
                <w:color w:val="000000"/>
                <w:sz w:val="24"/>
                <w:szCs w:val="24"/>
              </w:rPr>
              <w:t>Е-</w:t>
            </w:r>
            <w:r w:rsidRPr="003627E0">
              <w:rPr>
                <w:rFonts w:ascii="Times New Roman" w:hAnsi="Times New Roman"/>
                <w:color w:val="000000"/>
                <w:sz w:val="24"/>
                <w:szCs w:val="24"/>
                <w:lang w:val="en-US"/>
              </w:rPr>
              <w:t>mail</w:t>
            </w:r>
            <w:r w:rsidRPr="003627E0">
              <w:rPr>
                <w:rFonts w:ascii="Times New Roman" w:hAnsi="Times New Roman"/>
                <w:color w:val="000000"/>
                <w:sz w:val="24"/>
                <w:szCs w:val="24"/>
              </w:rPr>
              <w:t xml:space="preserve">: </w:t>
            </w:r>
          </w:p>
          <w:p w14:paraId="1150BF4A" w14:textId="77777777" w:rsidR="00A466CA" w:rsidRPr="003627E0" w:rsidRDefault="00A466CA" w:rsidP="00A466CA">
            <w:pPr>
              <w:spacing w:after="0" w:line="240" w:lineRule="auto"/>
              <w:ind w:left="109" w:right="917"/>
              <w:jc w:val="both"/>
              <w:rPr>
                <w:rFonts w:ascii="Times New Roman" w:hAnsi="Times New Roman"/>
                <w:bCs/>
                <w:color w:val="000000"/>
                <w:sz w:val="24"/>
                <w:szCs w:val="24"/>
              </w:rPr>
            </w:pPr>
            <w:r w:rsidRPr="003627E0">
              <w:rPr>
                <w:rFonts w:ascii="Times New Roman" w:hAnsi="Times New Roman"/>
                <w:color w:val="000000"/>
                <w:sz w:val="24"/>
                <w:szCs w:val="24"/>
              </w:rPr>
              <w:t xml:space="preserve">ИНН </w:t>
            </w:r>
          </w:p>
          <w:p w14:paraId="61C73334" w14:textId="77777777" w:rsidR="00A466CA" w:rsidRPr="003627E0" w:rsidRDefault="00A466CA" w:rsidP="00A466CA">
            <w:pPr>
              <w:spacing w:after="0" w:line="240" w:lineRule="auto"/>
              <w:ind w:left="109" w:right="917"/>
              <w:jc w:val="both"/>
              <w:rPr>
                <w:rFonts w:ascii="Times New Roman" w:hAnsi="Times New Roman"/>
                <w:bCs/>
                <w:color w:val="000000"/>
                <w:sz w:val="24"/>
                <w:szCs w:val="24"/>
              </w:rPr>
            </w:pPr>
            <w:r w:rsidRPr="003627E0">
              <w:rPr>
                <w:rFonts w:ascii="Times New Roman" w:hAnsi="Times New Roman"/>
                <w:bCs/>
                <w:color w:val="000000"/>
                <w:sz w:val="24"/>
                <w:szCs w:val="24"/>
              </w:rPr>
              <w:t xml:space="preserve">КПП </w:t>
            </w:r>
          </w:p>
          <w:p w14:paraId="32042A02" w14:textId="77777777" w:rsidR="00A466CA" w:rsidRPr="003627E0" w:rsidRDefault="00A466CA" w:rsidP="00A466CA">
            <w:pPr>
              <w:spacing w:after="0" w:line="240" w:lineRule="auto"/>
              <w:ind w:left="109" w:right="917"/>
              <w:jc w:val="both"/>
              <w:rPr>
                <w:rFonts w:ascii="Times New Roman" w:hAnsi="Times New Roman"/>
                <w:bCs/>
                <w:color w:val="000000"/>
                <w:sz w:val="24"/>
                <w:szCs w:val="24"/>
              </w:rPr>
            </w:pPr>
            <w:r w:rsidRPr="003627E0">
              <w:rPr>
                <w:rFonts w:ascii="Times New Roman" w:hAnsi="Times New Roman"/>
                <w:bCs/>
                <w:color w:val="000000"/>
                <w:sz w:val="24"/>
                <w:szCs w:val="24"/>
              </w:rPr>
              <w:t xml:space="preserve">ОКПО </w:t>
            </w:r>
          </w:p>
          <w:p w14:paraId="64CC5994" w14:textId="77777777" w:rsidR="00A466CA" w:rsidRPr="003627E0" w:rsidRDefault="00A466CA" w:rsidP="00A466CA">
            <w:pPr>
              <w:spacing w:after="0" w:line="240" w:lineRule="auto"/>
              <w:ind w:left="109" w:right="917"/>
              <w:jc w:val="both"/>
              <w:rPr>
                <w:rFonts w:ascii="Times New Roman" w:hAnsi="Times New Roman"/>
                <w:bCs/>
                <w:color w:val="000000"/>
                <w:sz w:val="24"/>
                <w:szCs w:val="24"/>
              </w:rPr>
            </w:pPr>
            <w:r w:rsidRPr="003627E0">
              <w:rPr>
                <w:rFonts w:ascii="Times New Roman" w:hAnsi="Times New Roman"/>
                <w:bCs/>
                <w:color w:val="000000"/>
                <w:sz w:val="24"/>
                <w:szCs w:val="24"/>
              </w:rPr>
              <w:t xml:space="preserve">ОКТМО </w:t>
            </w:r>
          </w:p>
          <w:p w14:paraId="0E956E37" w14:textId="77777777" w:rsidR="00A466CA" w:rsidRPr="003627E0" w:rsidRDefault="00A466CA" w:rsidP="00A466CA">
            <w:pPr>
              <w:spacing w:after="0" w:line="240" w:lineRule="auto"/>
              <w:ind w:left="109" w:right="917"/>
              <w:jc w:val="both"/>
              <w:rPr>
                <w:rFonts w:ascii="Times New Roman" w:hAnsi="Times New Roman"/>
                <w:b/>
                <w:color w:val="000000"/>
                <w:sz w:val="24"/>
                <w:szCs w:val="24"/>
              </w:rPr>
            </w:pPr>
            <w:r w:rsidRPr="003627E0">
              <w:rPr>
                <w:rFonts w:ascii="Times New Roman" w:hAnsi="Times New Roman"/>
                <w:b/>
                <w:color w:val="000000"/>
                <w:sz w:val="24"/>
                <w:szCs w:val="24"/>
              </w:rPr>
              <w:t>Банковские реквизиты:</w:t>
            </w:r>
          </w:p>
          <w:p w14:paraId="15B1F997" w14:textId="77777777" w:rsidR="00A466CA" w:rsidRPr="003627E0" w:rsidRDefault="00A466CA" w:rsidP="00A466CA">
            <w:pPr>
              <w:spacing w:after="0" w:line="240" w:lineRule="auto"/>
              <w:ind w:left="109" w:right="917"/>
              <w:jc w:val="both"/>
              <w:rPr>
                <w:rFonts w:ascii="Times New Roman" w:hAnsi="Times New Roman"/>
                <w:bCs/>
                <w:color w:val="000000"/>
                <w:sz w:val="24"/>
                <w:szCs w:val="24"/>
              </w:rPr>
            </w:pPr>
            <w:r w:rsidRPr="003627E0">
              <w:rPr>
                <w:rFonts w:ascii="Times New Roman" w:hAnsi="Times New Roman"/>
                <w:bCs/>
                <w:color w:val="000000"/>
                <w:sz w:val="24"/>
                <w:szCs w:val="24"/>
              </w:rPr>
              <w:t xml:space="preserve">Наименование банка: </w:t>
            </w:r>
          </w:p>
          <w:p w14:paraId="67C0E5E0" w14:textId="77777777" w:rsidR="00A466CA" w:rsidRPr="003627E0" w:rsidRDefault="00A466CA" w:rsidP="00A466CA">
            <w:pPr>
              <w:spacing w:after="0" w:line="240" w:lineRule="auto"/>
              <w:ind w:left="109" w:right="917"/>
              <w:jc w:val="both"/>
              <w:rPr>
                <w:rFonts w:ascii="Times New Roman" w:hAnsi="Times New Roman"/>
                <w:bCs/>
                <w:color w:val="000000"/>
                <w:sz w:val="24"/>
                <w:szCs w:val="24"/>
              </w:rPr>
            </w:pPr>
            <w:r w:rsidRPr="003627E0">
              <w:rPr>
                <w:rFonts w:ascii="Times New Roman" w:hAnsi="Times New Roman"/>
                <w:bCs/>
                <w:color w:val="000000"/>
                <w:sz w:val="24"/>
                <w:szCs w:val="24"/>
              </w:rPr>
              <w:t xml:space="preserve">Р/с </w:t>
            </w:r>
          </w:p>
          <w:p w14:paraId="6E3FC246" w14:textId="77777777" w:rsidR="00A466CA" w:rsidRPr="003627E0" w:rsidRDefault="00A466CA" w:rsidP="00A466CA">
            <w:pPr>
              <w:spacing w:after="0" w:line="240" w:lineRule="auto"/>
              <w:ind w:left="109" w:right="917"/>
              <w:jc w:val="both"/>
              <w:rPr>
                <w:rFonts w:ascii="Times New Roman" w:hAnsi="Times New Roman"/>
                <w:bCs/>
                <w:color w:val="000000"/>
                <w:sz w:val="24"/>
                <w:szCs w:val="24"/>
              </w:rPr>
            </w:pPr>
            <w:r w:rsidRPr="003627E0">
              <w:rPr>
                <w:rFonts w:ascii="Times New Roman" w:hAnsi="Times New Roman"/>
                <w:bCs/>
                <w:color w:val="000000"/>
                <w:sz w:val="24"/>
                <w:szCs w:val="24"/>
              </w:rPr>
              <w:t xml:space="preserve">К/с </w:t>
            </w:r>
          </w:p>
          <w:p w14:paraId="1F0CF9F5" w14:textId="77777777" w:rsidR="00A466CA" w:rsidRPr="003627E0" w:rsidRDefault="00A466CA" w:rsidP="00A466CA">
            <w:pPr>
              <w:spacing w:after="0" w:line="240" w:lineRule="auto"/>
              <w:ind w:left="109" w:right="917"/>
              <w:jc w:val="both"/>
              <w:rPr>
                <w:rFonts w:ascii="Times New Roman" w:hAnsi="Times New Roman"/>
                <w:bCs/>
                <w:color w:val="000000"/>
                <w:sz w:val="24"/>
                <w:szCs w:val="24"/>
              </w:rPr>
            </w:pPr>
            <w:r w:rsidRPr="003627E0">
              <w:rPr>
                <w:rFonts w:ascii="Times New Roman" w:hAnsi="Times New Roman"/>
                <w:bCs/>
                <w:color w:val="000000"/>
                <w:sz w:val="24"/>
                <w:szCs w:val="24"/>
              </w:rPr>
              <w:t xml:space="preserve">БИК </w:t>
            </w:r>
          </w:p>
          <w:p w14:paraId="4FDDEFAA" w14:textId="77777777" w:rsidR="00A466CA" w:rsidRPr="003627E0" w:rsidRDefault="00A466CA" w:rsidP="00A466CA">
            <w:pPr>
              <w:spacing w:after="0" w:line="240" w:lineRule="auto"/>
              <w:ind w:left="109" w:right="917"/>
              <w:jc w:val="both"/>
              <w:rPr>
                <w:rFonts w:ascii="Times New Roman" w:eastAsia="Times New Roman" w:hAnsi="Times New Roman"/>
                <w:bCs/>
                <w:color w:val="000000"/>
                <w:sz w:val="24"/>
                <w:szCs w:val="24"/>
                <w:lang w:eastAsia="ru-RU"/>
              </w:rPr>
            </w:pPr>
            <w:r w:rsidRPr="003627E0">
              <w:rPr>
                <w:rFonts w:ascii="Times New Roman" w:hAnsi="Times New Roman"/>
                <w:bCs/>
                <w:color w:val="000000"/>
                <w:sz w:val="24"/>
                <w:szCs w:val="24"/>
              </w:rPr>
              <w:t xml:space="preserve">Дата постановки на учет в налоговом органе: </w:t>
            </w:r>
          </w:p>
        </w:tc>
      </w:tr>
      <w:tr w:rsidR="00A466CA" w:rsidRPr="003627E0" w14:paraId="059B0D0F" w14:textId="77777777" w:rsidTr="005403D0">
        <w:trPr>
          <w:trHeight w:val="960"/>
        </w:trPr>
        <w:tc>
          <w:tcPr>
            <w:tcW w:w="2501" w:type="pct"/>
            <w:hideMark/>
          </w:tcPr>
          <w:p w14:paraId="08352BD6" w14:textId="77777777" w:rsidR="00A466CA" w:rsidRPr="003627E0" w:rsidRDefault="00A466CA" w:rsidP="00A466CA">
            <w:pPr>
              <w:spacing w:after="0" w:line="240" w:lineRule="auto"/>
              <w:ind w:left="-142" w:right="-113" w:firstLine="142"/>
              <w:jc w:val="both"/>
              <w:rPr>
                <w:rFonts w:ascii="Times New Roman" w:eastAsia="Times New Roman" w:hAnsi="Times New Roman"/>
                <w:b/>
                <w:bCs/>
                <w:color w:val="000000"/>
                <w:sz w:val="24"/>
                <w:szCs w:val="24"/>
                <w:lang w:eastAsia="ru-RU"/>
              </w:rPr>
            </w:pPr>
            <w:r w:rsidRPr="003627E0">
              <w:rPr>
                <w:rFonts w:ascii="Times New Roman" w:eastAsia="Times New Roman" w:hAnsi="Times New Roman"/>
                <w:b/>
                <w:bCs/>
                <w:color w:val="000000"/>
                <w:sz w:val="24"/>
                <w:szCs w:val="24"/>
                <w:lang w:eastAsia="ru-RU"/>
              </w:rPr>
              <w:t>от Страхователя</w:t>
            </w:r>
          </w:p>
          <w:p w14:paraId="7ADF5CCC" w14:textId="77777777" w:rsidR="005403D0" w:rsidRPr="003627E0" w:rsidRDefault="005403D0" w:rsidP="00A466CA">
            <w:pPr>
              <w:spacing w:after="0" w:line="240" w:lineRule="auto"/>
              <w:ind w:left="-142" w:right="-113" w:firstLine="142"/>
              <w:jc w:val="both"/>
              <w:rPr>
                <w:rFonts w:ascii="Times New Roman" w:eastAsia="Times New Roman" w:hAnsi="Times New Roman"/>
                <w:color w:val="000000"/>
                <w:sz w:val="24"/>
                <w:szCs w:val="24"/>
                <w:lang w:eastAsia="ru-RU"/>
              </w:rPr>
            </w:pPr>
          </w:p>
          <w:p w14:paraId="65F7F6D1" w14:textId="77777777" w:rsidR="00A466CA" w:rsidRPr="003627E0" w:rsidRDefault="00A466CA" w:rsidP="00A466CA">
            <w:pPr>
              <w:spacing w:after="0" w:line="240" w:lineRule="auto"/>
              <w:ind w:left="-142" w:right="-113" w:firstLine="142"/>
              <w:jc w:val="both"/>
              <w:rPr>
                <w:rFonts w:ascii="Times New Roman" w:eastAsia="Times New Roman" w:hAnsi="Times New Roman"/>
                <w:color w:val="000000"/>
                <w:sz w:val="24"/>
                <w:szCs w:val="24"/>
                <w:lang w:eastAsia="ru-RU"/>
              </w:rPr>
            </w:pPr>
            <w:r w:rsidRPr="003627E0">
              <w:rPr>
                <w:rFonts w:ascii="Times New Roman" w:eastAsia="Times New Roman" w:hAnsi="Times New Roman"/>
                <w:color w:val="000000"/>
                <w:sz w:val="24"/>
                <w:szCs w:val="24"/>
                <w:lang w:eastAsia="ru-RU"/>
              </w:rPr>
              <w:t>________________/ _____________</w:t>
            </w:r>
          </w:p>
        </w:tc>
        <w:tc>
          <w:tcPr>
            <w:tcW w:w="2499" w:type="pct"/>
          </w:tcPr>
          <w:p w14:paraId="74C4A1BD" w14:textId="77777777" w:rsidR="00A466CA" w:rsidRPr="003627E0" w:rsidRDefault="00A466CA" w:rsidP="00A466CA">
            <w:pPr>
              <w:tabs>
                <w:tab w:val="left" w:pos="6210"/>
              </w:tabs>
              <w:spacing w:after="0" w:line="240" w:lineRule="auto"/>
              <w:ind w:left="54" w:right="-113"/>
              <w:jc w:val="both"/>
              <w:rPr>
                <w:rFonts w:ascii="Times New Roman" w:eastAsia="Times New Roman" w:hAnsi="Times New Roman"/>
                <w:b/>
                <w:bCs/>
                <w:color w:val="000000"/>
                <w:sz w:val="24"/>
                <w:szCs w:val="24"/>
                <w:lang w:eastAsia="ru-RU"/>
              </w:rPr>
            </w:pPr>
            <w:r w:rsidRPr="003627E0">
              <w:rPr>
                <w:rFonts w:ascii="Times New Roman" w:eastAsia="Times New Roman" w:hAnsi="Times New Roman"/>
                <w:b/>
                <w:bCs/>
                <w:color w:val="000000"/>
                <w:sz w:val="24"/>
                <w:szCs w:val="24"/>
                <w:lang w:eastAsia="ru-RU"/>
              </w:rPr>
              <w:t>от Страховщика</w:t>
            </w:r>
          </w:p>
          <w:p w14:paraId="367DCC7E" w14:textId="77777777" w:rsidR="00A466CA" w:rsidRPr="003627E0" w:rsidRDefault="00A466CA" w:rsidP="00A466CA">
            <w:pPr>
              <w:tabs>
                <w:tab w:val="left" w:pos="6210"/>
              </w:tabs>
              <w:spacing w:after="0" w:line="240" w:lineRule="auto"/>
              <w:ind w:left="54" w:right="-113"/>
              <w:jc w:val="both"/>
              <w:rPr>
                <w:rFonts w:ascii="Times New Roman" w:eastAsia="Times New Roman" w:hAnsi="Times New Roman"/>
                <w:color w:val="000000"/>
                <w:sz w:val="24"/>
                <w:szCs w:val="24"/>
                <w:lang w:eastAsia="ru-RU"/>
              </w:rPr>
            </w:pPr>
          </w:p>
          <w:p w14:paraId="131AC8EE" w14:textId="77777777" w:rsidR="00A466CA" w:rsidRPr="003627E0" w:rsidRDefault="00A466CA" w:rsidP="00A466CA">
            <w:pPr>
              <w:tabs>
                <w:tab w:val="left" w:pos="6210"/>
              </w:tabs>
              <w:spacing w:after="0" w:line="240" w:lineRule="auto"/>
              <w:ind w:left="54" w:right="-113"/>
              <w:jc w:val="both"/>
              <w:rPr>
                <w:rFonts w:ascii="Times New Roman" w:eastAsia="Times New Roman" w:hAnsi="Times New Roman"/>
                <w:color w:val="000000"/>
                <w:sz w:val="24"/>
                <w:szCs w:val="24"/>
                <w:lang w:eastAsia="ru-RU"/>
              </w:rPr>
            </w:pPr>
            <w:r w:rsidRPr="003627E0">
              <w:rPr>
                <w:rFonts w:ascii="Times New Roman" w:eastAsia="Times New Roman" w:hAnsi="Times New Roman"/>
                <w:color w:val="000000"/>
                <w:sz w:val="24"/>
                <w:szCs w:val="24"/>
                <w:lang w:eastAsia="ru-RU"/>
              </w:rPr>
              <w:t>____________________/ ______________</w:t>
            </w:r>
          </w:p>
        </w:tc>
      </w:tr>
    </w:tbl>
    <w:p w14:paraId="2850AD93" w14:textId="77777777" w:rsidR="005112CF" w:rsidRPr="003627E0" w:rsidRDefault="005112CF" w:rsidP="00A466CA">
      <w:pPr>
        <w:keepNext/>
        <w:widowControl w:val="0"/>
        <w:spacing w:after="0" w:line="240" w:lineRule="exact"/>
        <w:ind w:left="6804"/>
        <w:jc w:val="right"/>
        <w:rPr>
          <w:rFonts w:ascii="Times New Roman" w:eastAsia="Times New Roman" w:hAnsi="Times New Roman"/>
          <w:sz w:val="24"/>
          <w:szCs w:val="24"/>
          <w:lang w:eastAsia="ru-RU"/>
        </w:rPr>
      </w:pPr>
      <w:r w:rsidRPr="003627E0">
        <w:rPr>
          <w:rFonts w:ascii="Times New Roman" w:eastAsia="Times New Roman" w:hAnsi="Times New Roman"/>
          <w:sz w:val="24"/>
          <w:szCs w:val="24"/>
          <w:lang w:eastAsia="ru-RU"/>
        </w:rPr>
        <w:br w:type="page"/>
      </w:r>
      <w:r w:rsidR="0049177D">
        <w:rPr>
          <w:rFonts w:ascii="Times New Roman" w:eastAsia="Times New Roman" w:hAnsi="Times New Roman"/>
          <w:sz w:val="24"/>
          <w:szCs w:val="24"/>
          <w:lang w:eastAsia="ru-RU"/>
        </w:rPr>
        <w:t>Приложение № 1</w:t>
      </w:r>
    </w:p>
    <w:p w14:paraId="3A1FB1ED" w14:textId="6EB0A9BA" w:rsidR="005112CF" w:rsidRPr="003627E0" w:rsidRDefault="00286331" w:rsidP="00270760">
      <w:pPr>
        <w:spacing w:after="0" w:line="240" w:lineRule="auto"/>
        <w:ind w:left="3402" w:hanging="2268"/>
        <w:jc w:val="right"/>
        <w:rPr>
          <w:rFonts w:ascii="Times New Roman" w:eastAsia="Times New Roman" w:hAnsi="Times New Roman"/>
          <w:sz w:val="24"/>
          <w:szCs w:val="24"/>
          <w:lang w:eastAsia="ru-RU"/>
        </w:rPr>
      </w:pPr>
      <w:r>
        <w:rPr>
          <w:rFonts w:ascii="Times New Roman" w:eastAsia="Times New Roman" w:hAnsi="Times New Roman"/>
          <w:sz w:val="24"/>
          <w:szCs w:val="24"/>
          <w:lang w:eastAsia="ru-RU"/>
        </w:rPr>
        <w:t>к государственному контракту</w:t>
      </w:r>
      <w:r w:rsidR="00270760">
        <w:rPr>
          <w:rFonts w:ascii="Times New Roman" w:eastAsia="Times New Roman" w:hAnsi="Times New Roman"/>
          <w:sz w:val="24"/>
          <w:szCs w:val="24"/>
          <w:lang w:eastAsia="ru-RU"/>
        </w:rPr>
        <w:t xml:space="preserve"> </w:t>
      </w:r>
      <w:r w:rsidR="005112CF" w:rsidRPr="003627E0">
        <w:rPr>
          <w:rFonts w:ascii="Times New Roman" w:eastAsia="Times New Roman" w:hAnsi="Times New Roman"/>
          <w:sz w:val="24"/>
          <w:szCs w:val="24"/>
          <w:lang w:eastAsia="ru-RU"/>
        </w:rPr>
        <w:t>№ ________</w:t>
      </w:r>
      <w:r w:rsidR="00A466CA" w:rsidRPr="003627E0">
        <w:rPr>
          <w:rFonts w:ascii="Times New Roman" w:eastAsia="Times New Roman" w:hAnsi="Times New Roman"/>
          <w:sz w:val="24"/>
          <w:szCs w:val="24"/>
          <w:lang w:eastAsia="ru-RU"/>
        </w:rPr>
        <w:t xml:space="preserve"> </w:t>
      </w:r>
      <w:r w:rsidR="0049177D">
        <w:rPr>
          <w:rFonts w:ascii="Times New Roman" w:eastAsia="Times New Roman" w:hAnsi="Times New Roman"/>
          <w:sz w:val="24"/>
          <w:szCs w:val="24"/>
          <w:lang w:eastAsia="ru-RU"/>
        </w:rPr>
        <w:t>от «___» ___</w:t>
      </w:r>
      <w:r w:rsidR="005112CF" w:rsidRPr="003627E0">
        <w:rPr>
          <w:rFonts w:ascii="Times New Roman" w:eastAsia="Times New Roman" w:hAnsi="Times New Roman"/>
          <w:sz w:val="24"/>
          <w:szCs w:val="24"/>
          <w:lang w:eastAsia="ru-RU"/>
        </w:rPr>
        <w:t>__ 202</w:t>
      </w:r>
      <w:r w:rsidR="0022320A">
        <w:rPr>
          <w:rFonts w:ascii="Times New Roman" w:eastAsia="Times New Roman" w:hAnsi="Times New Roman"/>
          <w:sz w:val="24"/>
          <w:szCs w:val="24"/>
          <w:lang w:eastAsia="ru-RU"/>
        </w:rPr>
        <w:t>6</w:t>
      </w:r>
      <w:r w:rsidR="005112CF" w:rsidRPr="003627E0">
        <w:rPr>
          <w:rFonts w:ascii="Times New Roman" w:eastAsia="Times New Roman" w:hAnsi="Times New Roman"/>
          <w:sz w:val="24"/>
          <w:szCs w:val="24"/>
          <w:lang w:eastAsia="ru-RU"/>
        </w:rPr>
        <w:t xml:space="preserve"> г.</w:t>
      </w:r>
    </w:p>
    <w:p w14:paraId="6CF99C8C" w14:textId="77777777" w:rsidR="00270760" w:rsidRDefault="00270760" w:rsidP="0034245F">
      <w:pPr>
        <w:suppressAutoHyphens/>
        <w:spacing w:after="0" w:line="240" w:lineRule="auto"/>
        <w:jc w:val="center"/>
        <w:rPr>
          <w:rFonts w:ascii="Times New Roman" w:eastAsia="Times New Roman" w:hAnsi="Times New Roman"/>
          <w:b/>
          <w:sz w:val="24"/>
          <w:szCs w:val="24"/>
          <w:lang w:eastAsia="ar-SA"/>
        </w:rPr>
      </w:pPr>
    </w:p>
    <w:p w14:paraId="3EF7A3B1" w14:textId="77777777" w:rsidR="005112CF" w:rsidRPr="003627E0" w:rsidRDefault="005112CF" w:rsidP="0034245F">
      <w:pPr>
        <w:suppressAutoHyphens/>
        <w:spacing w:after="0" w:line="240" w:lineRule="auto"/>
        <w:jc w:val="center"/>
        <w:rPr>
          <w:rFonts w:ascii="Times New Roman" w:eastAsia="Times New Roman" w:hAnsi="Times New Roman"/>
          <w:b/>
          <w:sz w:val="24"/>
          <w:szCs w:val="24"/>
          <w:lang w:eastAsia="ar-SA"/>
        </w:rPr>
      </w:pPr>
      <w:r w:rsidRPr="003627E0">
        <w:rPr>
          <w:rFonts w:ascii="Times New Roman" w:eastAsia="Times New Roman" w:hAnsi="Times New Roman"/>
          <w:b/>
          <w:sz w:val="24"/>
          <w:szCs w:val="24"/>
          <w:lang w:eastAsia="ar-SA"/>
        </w:rPr>
        <w:t>Техническое задание</w:t>
      </w:r>
    </w:p>
    <w:p w14:paraId="3D4F8874" w14:textId="77777777" w:rsidR="0034245F" w:rsidRDefault="005112CF" w:rsidP="0034245F">
      <w:pPr>
        <w:spacing w:after="0" w:line="240" w:lineRule="auto"/>
        <w:jc w:val="center"/>
        <w:rPr>
          <w:rFonts w:ascii="Times New Roman" w:eastAsia="Times New Roman" w:hAnsi="Times New Roman"/>
          <w:b/>
          <w:sz w:val="24"/>
          <w:szCs w:val="24"/>
          <w:lang w:eastAsia="ru-RU"/>
        </w:rPr>
      </w:pPr>
      <w:r w:rsidRPr="003627E0">
        <w:rPr>
          <w:rFonts w:ascii="Times New Roman" w:eastAsia="Times New Roman" w:hAnsi="Times New Roman"/>
          <w:b/>
          <w:sz w:val="24"/>
          <w:szCs w:val="24"/>
          <w:lang w:eastAsia="ar-SA"/>
        </w:rPr>
        <w:t xml:space="preserve">на оказание </w:t>
      </w:r>
      <w:r w:rsidRPr="003627E0">
        <w:rPr>
          <w:rFonts w:ascii="Times New Roman" w:eastAsia="Times New Roman" w:hAnsi="Times New Roman"/>
          <w:b/>
          <w:sz w:val="24"/>
          <w:szCs w:val="24"/>
          <w:lang w:eastAsia="ru-RU"/>
        </w:rPr>
        <w:t>услуг по обязательному страхова</w:t>
      </w:r>
      <w:r w:rsidR="00270760">
        <w:rPr>
          <w:rFonts w:ascii="Times New Roman" w:eastAsia="Times New Roman" w:hAnsi="Times New Roman"/>
          <w:b/>
          <w:sz w:val="24"/>
          <w:szCs w:val="24"/>
          <w:lang w:eastAsia="ru-RU"/>
        </w:rPr>
        <w:t xml:space="preserve">нию гражданской ответственности </w:t>
      </w:r>
      <w:r w:rsidRPr="003627E0">
        <w:rPr>
          <w:rFonts w:ascii="Times New Roman" w:eastAsia="Times New Roman" w:hAnsi="Times New Roman"/>
          <w:b/>
          <w:sz w:val="24"/>
          <w:szCs w:val="24"/>
          <w:lang w:eastAsia="ru-RU"/>
        </w:rPr>
        <w:t>владельцев транспортных средств</w:t>
      </w:r>
    </w:p>
    <w:p w14:paraId="2F32AB19" w14:textId="77777777" w:rsidR="0049177D" w:rsidRPr="003627E0" w:rsidRDefault="0049177D" w:rsidP="0034245F">
      <w:pPr>
        <w:spacing w:after="0" w:line="240" w:lineRule="auto"/>
        <w:jc w:val="center"/>
        <w:rPr>
          <w:rFonts w:ascii="Times New Roman" w:eastAsia="Times New Roman" w:hAnsi="Times New Roman"/>
          <w:b/>
          <w:sz w:val="24"/>
          <w:szCs w:val="24"/>
          <w:lang w:eastAsia="ru-RU"/>
        </w:rPr>
      </w:pPr>
    </w:p>
    <w:p w14:paraId="45DAB992" w14:textId="77777777" w:rsidR="005112CF" w:rsidRPr="003627E0" w:rsidRDefault="005112CF" w:rsidP="0034245F">
      <w:pPr>
        <w:suppressAutoHyphens/>
        <w:spacing w:after="0" w:line="240" w:lineRule="auto"/>
        <w:ind w:firstLine="709"/>
        <w:jc w:val="both"/>
        <w:rPr>
          <w:rFonts w:ascii="Times New Roman" w:eastAsia="Times New Roman" w:hAnsi="Times New Roman"/>
          <w:sz w:val="24"/>
          <w:szCs w:val="24"/>
          <w:lang w:eastAsia="ar-SA"/>
        </w:rPr>
      </w:pPr>
      <w:r w:rsidRPr="003627E0">
        <w:rPr>
          <w:rFonts w:ascii="Times New Roman" w:eastAsia="Times New Roman" w:hAnsi="Times New Roman"/>
          <w:b/>
          <w:sz w:val="24"/>
          <w:szCs w:val="24"/>
          <w:lang w:eastAsia="ar-SA"/>
        </w:rPr>
        <w:t>Собственник транспортных средств:</w:t>
      </w:r>
      <w:r w:rsidRPr="003627E0">
        <w:rPr>
          <w:rFonts w:ascii="Times New Roman" w:eastAsia="Times New Roman" w:hAnsi="Times New Roman"/>
          <w:sz w:val="24"/>
          <w:szCs w:val="24"/>
          <w:lang w:eastAsia="ar-SA"/>
        </w:rPr>
        <w:t xml:space="preserve"> ФКУЗ Санаторий «Аксаково» ФСИН России</w:t>
      </w:r>
    </w:p>
    <w:p w14:paraId="730DE78F" w14:textId="77777777" w:rsidR="005112CF" w:rsidRPr="003627E0" w:rsidRDefault="005112CF" w:rsidP="0034245F">
      <w:pPr>
        <w:spacing w:after="0" w:line="240" w:lineRule="auto"/>
        <w:ind w:firstLine="709"/>
        <w:jc w:val="both"/>
        <w:rPr>
          <w:rFonts w:ascii="Times New Roman" w:eastAsia="Times New Roman" w:hAnsi="Times New Roman"/>
          <w:sz w:val="24"/>
          <w:szCs w:val="24"/>
          <w:lang w:eastAsia="ar-SA"/>
        </w:rPr>
      </w:pPr>
      <w:r w:rsidRPr="003627E0">
        <w:rPr>
          <w:rFonts w:ascii="Times New Roman" w:eastAsia="Times New Roman" w:hAnsi="Times New Roman"/>
          <w:b/>
          <w:sz w:val="24"/>
          <w:szCs w:val="24"/>
          <w:lang w:eastAsia="ar-SA"/>
        </w:rPr>
        <w:t>Доставка оформленных страховых полисов (на бумажном носителе) осуществл</w:t>
      </w:r>
      <w:r w:rsidR="0049177D">
        <w:rPr>
          <w:rFonts w:ascii="Times New Roman" w:eastAsia="Times New Roman" w:hAnsi="Times New Roman"/>
          <w:b/>
          <w:sz w:val="24"/>
          <w:szCs w:val="24"/>
          <w:lang w:eastAsia="ar-SA"/>
        </w:rPr>
        <w:t>яется</w:t>
      </w:r>
      <w:r w:rsidRPr="003627E0">
        <w:rPr>
          <w:rFonts w:ascii="Times New Roman" w:eastAsia="Times New Roman" w:hAnsi="Times New Roman"/>
          <w:b/>
          <w:sz w:val="24"/>
          <w:szCs w:val="24"/>
          <w:lang w:eastAsia="ar-SA"/>
        </w:rPr>
        <w:t xml:space="preserve"> по адресу: </w:t>
      </w:r>
      <w:r w:rsidRPr="003627E0">
        <w:rPr>
          <w:rFonts w:ascii="Times New Roman" w:eastAsia="Times New Roman" w:hAnsi="Times New Roman"/>
          <w:color w:val="000000"/>
          <w:sz w:val="24"/>
          <w:szCs w:val="24"/>
          <w:lang w:eastAsia="ru-RU"/>
        </w:rPr>
        <w:t xml:space="preserve">141052, Московская область, </w:t>
      </w:r>
      <w:proofErr w:type="spellStart"/>
      <w:r w:rsidRPr="003627E0">
        <w:rPr>
          <w:rFonts w:ascii="Times New Roman" w:eastAsia="Times New Roman" w:hAnsi="Times New Roman"/>
          <w:color w:val="000000"/>
          <w:sz w:val="24"/>
          <w:szCs w:val="24"/>
          <w:lang w:eastAsia="ru-RU"/>
        </w:rPr>
        <w:t>г.о</w:t>
      </w:r>
      <w:proofErr w:type="spellEnd"/>
      <w:r w:rsidRPr="003627E0">
        <w:rPr>
          <w:rFonts w:ascii="Times New Roman" w:eastAsia="Times New Roman" w:hAnsi="Times New Roman"/>
          <w:color w:val="000000"/>
          <w:sz w:val="24"/>
          <w:szCs w:val="24"/>
          <w:lang w:eastAsia="ru-RU"/>
        </w:rPr>
        <w:t>. Мытищи, дер. Аксаково,</w:t>
      </w:r>
      <w:r w:rsidRPr="003627E0">
        <w:rPr>
          <w:rFonts w:ascii="Times New Roman" w:eastAsia="Times New Roman" w:hAnsi="Times New Roman"/>
          <w:color w:val="000000"/>
          <w:sz w:val="24"/>
          <w:szCs w:val="24"/>
          <w:lang w:eastAsia="ar-SA"/>
        </w:rPr>
        <w:t xml:space="preserve"> ул. Парковая, вл.14, стр.2</w:t>
      </w:r>
      <w:r w:rsidR="005403D0" w:rsidRPr="003627E0">
        <w:rPr>
          <w:rFonts w:ascii="Times New Roman" w:eastAsia="Times New Roman" w:hAnsi="Times New Roman"/>
          <w:color w:val="000000"/>
          <w:sz w:val="24"/>
          <w:szCs w:val="24"/>
          <w:lang w:eastAsia="ar-SA"/>
        </w:rPr>
        <w:t>.</w:t>
      </w:r>
    </w:p>
    <w:p w14:paraId="77794AC3" w14:textId="77777777" w:rsidR="005112CF" w:rsidRPr="003627E0" w:rsidRDefault="005112CF" w:rsidP="0034245F">
      <w:pPr>
        <w:suppressAutoHyphens/>
        <w:spacing w:after="0" w:line="240" w:lineRule="auto"/>
        <w:ind w:firstLine="709"/>
        <w:jc w:val="both"/>
        <w:rPr>
          <w:rFonts w:ascii="Times New Roman" w:eastAsia="Times New Roman" w:hAnsi="Times New Roman"/>
          <w:sz w:val="24"/>
          <w:szCs w:val="24"/>
          <w:lang w:eastAsia="ar-SA"/>
        </w:rPr>
      </w:pPr>
      <w:r w:rsidRPr="003627E0">
        <w:rPr>
          <w:rFonts w:ascii="Times New Roman" w:eastAsia="Times New Roman" w:hAnsi="Times New Roman"/>
          <w:b/>
          <w:sz w:val="24"/>
          <w:szCs w:val="24"/>
          <w:lang w:eastAsia="ar-SA"/>
        </w:rPr>
        <w:t>Территория преимущественного использования транспортных средств</w:t>
      </w:r>
      <w:r w:rsidRPr="003627E0">
        <w:rPr>
          <w:rFonts w:ascii="Times New Roman" w:eastAsia="Times New Roman" w:hAnsi="Times New Roman"/>
          <w:sz w:val="24"/>
          <w:szCs w:val="24"/>
          <w:lang w:eastAsia="ar-SA"/>
        </w:rPr>
        <w:t xml:space="preserve"> – Москва, Московская область.</w:t>
      </w:r>
    </w:p>
    <w:p w14:paraId="033617C0" w14:textId="1FCB0838" w:rsidR="005112CF" w:rsidRPr="003627E0" w:rsidRDefault="005112CF" w:rsidP="005403D0">
      <w:pPr>
        <w:tabs>
          <w:tab w:val="left" w:pos="0"/>
        </w:tabs>
        <w:autoSpaceDE w:val="0"/>
        <w:autoSpaceDN w:val="0"/>
        <w:spacing w:after="0" w:line="240" w:lineRule="auto"/>
        <w:ind w:firstLine="709"/>
        <w:jc w:val="both"/>
        <w:rPr>
          <w:rFonts w:ascii="Times New Roman" w:eastAsia="Times New Roman" w:hAnsi="Times New Roman"/>
          <w:sz w:val="24"/>
          <w:szCs w:val="24"/>
          <w:lang w:eastAsia="ru-RU"/>
        </w:rPr>
      </w:pPr>
      <w:r w:rsidRPr="003627E0">
        <w:rPr>
          <w:rFonts w:ascii="Times New Roman" w:eastAsia="Times New Roman" w:hAnsi="Times New Roman"/>
          <w:b/>
          <w:bCs/>
          <w:sz w:val="24"/>
          <w:szCs w:val="24"/>
          <w:lang w:eastAsia="ru-RU"/>
        </w:rPr>
        <w:t xml:space="preserve">Сроки (периоды) оказания услуг: </w:t>
      </w:r>
      <w:r w:rsidRPr="003627E0">
        <w:rPr>
          <w:rFonts w:ascii="Times New Roman" w:eastAsia="Times New Roman" w:hAnsi="Times New Roman"/>
          <w:sz w:val="24"/>
          <w:szCs w:val="24"/>
          <w:lang w:eastAsia="ru-RU"/>
        </w:rPr>
        <w:t>с д</w:t>
      </w:r>
      <w:r w:rsidR="005403D0" w:rsidRPr="003627E0">
        <w:rPr>
          <w:rFonts w:ascii="Times New Roman" w:eastAsia="Times New Roman" w:hAnsi="Times New Roman"/>
          <w:sz w:val="24"/>
          <w:szCs w:val="24"/>
          <w:lang w:eastAsia="ru-RU"/>
        </w:rPr>
        <w:t>аты</w:t>
      </w:r>
      <w:r w:rsidRPr="003627E0">
        <w:rPr>
          <w:rFonts w:ascii="Times New Roman" w:eastAsia="Times New Roman" w:hAnsi="Times New Roman"/>
          <w:sz w:val="24"/>
          <w:szCs w:val="24"/>
          <w:lang w:eastAsia="ru-RU"/>
        </w:rPr>
        <w:t xml:space="preserve"> заключения Контракта</w:t>
      </w:r>
      <w:r w:rsidR="005403D0" w:rsidRPr="003627E0">
        <w:rPr>
          <w:rFonts w:ascii="Times New Roman" w:eastAsia="Times New Roman" w:hAnsi="Times New Roman"/>
          <w:sz w:val="24"/>
          <w:szCs w:val="24"/>
          <w:lang w:eastAsia="ru-RU"/>
        </w:rPr>
        <w:t xml:space="preserve"> до 10.12.202</w:t>
      </w:r>
      <w:r w:rsidR="00267B37">
        <w:rPr>
          <w:rFonts w:ascii="Times New Roman" w:eastAsia="Times New Roman" w:hAnsi="Times New Roman"/>
          <w:sz w:val="24"/>
          <w:szCs w:val="24"/>
          <w:lang w:eastAsia="ru-RU"/>
        </w:rPr>
        <w:t>6</w:t>
      </w:r>
      <w:r w:rsidR="00BE240B">
        <w:rPr>
          <w:rFonts w:ascii="Times New Roman" w:eastAsia="Times New Roman" w:hAnsi="Times New Roman"/>
          <w:sz w:val="24"/>
          <w:szCs w:val="24"/>
          <w:lang w:eastAsia="ru-RU"/>
        </w:rPr>
        <w:t xml:space="preserve"> п</w:t>
      </w:r>
      <w:r w:rsidR="00BE240B" w:rsidRPr="00BE240B">
        <w:rPr>
          <w:rFonts w:ascii="Times New Roman" w:eastAsia="Times New Roman" w:hAnsi="Times New Roman"/>
          <w:sz w:val="24"/>
          <w:szCs w:val="24"/>
          <w:lang w:eastAsia="ru-RU"/>
        </w:rPr>
        <w:t>о предварительной заявке государственного Заказчика</w:t>
      </w:r>
      <w:r w:rsidR="00BE240B">
        <w:rPr>
          <w:rFonts w:ascii="Times New Roman" w:eastAsia="Times New Roman" w:hAnsi="Times New Roman"/>
          <w:sz w:val="24"/>
          <w:szCs w:val="24"/>
          <w:lang w:eastAsia="ru-RU"/>
        </w:rPr>
        <w:t>.</w:t>
      </w:r>
    </w:p>
    <w:p w14:paraId="4D39CC6F" w14:textId="77777777" w:rsidR="005112CF" w:rsidRDefault="005112CF" w:rsidP="005403D0">
      <w:pPr>
        <w:tabs>
          <w:tab w:val="left" w:pos="0"/>
        </w:tabs>
        <w:autoSpaceDE w:val="0"/>
        <w:autoSpaceDN w:val="0"/>
        <w:spacing w:after="0" w:line="240" w:lineRule="auto"/>
        <w:ind w:firstLine="709"/>
        <w:jc w:val="both"/>
        <w:rPr>
          <w:rFonts w:ascii="Times New Roman" w:eastAsia="Times New Roman" w:hAnsi="Times New Roman"/>
          <w:sz w:val="24"/>
          <w:szCs w:val="24"/>
          <w:lang w:eastAsia="ru-RU"/>
        </w:rPr>
      </w:pPr>
      <w:r w:rsidRPr="003627E0">
        <w:rPr>
          <w:rFonts w:ascii="Times New Roman" w:eastAsia="Times New Roman" w:hAnsi="Times New Roman"/>
          <w:b/>
          <w:sz w:val="24"/>
          <w:szCs w:val="24"/>
          <w:lang w:eastAsia="ru-RU"/>
        </w:rPr>
        <w:t>Срок действия Полиса</w:t>
      </w:r>
      <w:r w:rsidRPr="003627E0">
        <w:rPr>
          <w:rFonts w:ascii="Times New Roman" w:eastAsia="Times New Roman" w:hAnsi="Times New Roman"/>
          <w:sz w:val="24"/>
          <w:szCs w:val="24"/>
          <w:lang w:eastAsia="ru-RU"/>
        </w:rPr>
        <w:t xml:space="preserve"> обязательного страхования по государственному контакту – 1 </w:t>
      </w:r>
      <w:r w:rsidR="00286331">
        <w:rPr>
          <w:rFonts w:ascii="Times New Roman" w:eastAsia="Times New Roman" w:hAnsi="Times New Roman"/>
          <w:sz w:val="24"/>
          <w:szCs w:val="24"/>
          <w:lang w:eastAsia="ru-RU"/>
        </w:rPr>
        <w:t xml:space="preserve">(один) </w:t>
      </w:r>
      <w:r w:rsidRPr="003627E0">
        <w:rPr>
          <w:rFonts w:ascii="Times New Roman" w:eastAsia="Times New Roman" w:hAnsi="Times New Roman"/>
          <w:sz w:val="24"/>
          <w:szCs w:val="24"/>
          <w:lang w:eastAsia="ru-RU"/>
        </w:rPr>
        <w:t>календарный год.</w:t>
      </w:r>
    </w:p>
    <w:p w14:paraId="3D649432" w14:textId="77777777" w:rsidR="0041633B" w:rsidRPr="0041633B" w:rsidRDefault="0041633B" w:rsidP="005403D0">
      <w:pPr>
        <w:tabs>
          <w:tab w:val="left" w:pos="0"/>
        </w:tabs>
        <w:autoSpaceDE w:val="0"/>
        <w:autoSpaceDN w:val="0"/>
        <w:spacing w:after="0" w:line="240" w:lineRule="auto"/>
        <w:ind w:firstLine="709"/>
        <w:jc w:val="both"/>
        <w:rPr>
          <w:rFonts w:ascii="Times New Roman" w:eastAsia="Times New Roman" w:hAnsi="Times New Roman"/>
          <w:b/>
          <w:sz w:val="24"/>
          <w:szCs w:val="24"/>
          <w:lang w:eastAsia="ru-RU"/>
        </w:rPr>
      </w:pPr>
      <w:r w:rsidRPr="0041633B">
        <w:rPr>
          <w:rFonts w:ascii="Times New Roman" w:eastAsia="Times New Roman" w:hAnsi="Times New Roman"/>
          <w:b/>
          <w:sz w:val="24"/>
          <w:szCs w:val="24"/>
          <w:lang w:eastAsia="ru-RU"/>
        </w:rPr>
        <w:t>ОКПД2: 65.12.21.000</w:t>
      </w:r>
    </w:p>
    <w:p w14:paraId="569612C9" w14:textId="77777777" w:rsidR="005112CF" w:rsidRPr="003627E0" w:rsidRDefault="005112CF" w:rsidP="0049177D">
      <w:pPr>
        <w:suppressAutoHyphens/>
        <w:spacing w:after="0" w:line="240" w:lineRule="auto"/>
        <w:ind w:firstLine="709"/>
        <w:jc w:val="both"/>
        <w:rPr>
          <w:rFonts w:ascii="Times New Roman" w:eastAsia="Times New Roman" w:hAnsi="Times New Roman"/>
          <w:b/>
          <w:sz w:val="24"/>
          <w:szCs w:val="24"/>
          <w:lang w:eastAsia="ar-SA"/>
        </w:rPr>
      </w:pPr>
      <w:r w:rsidRPr="003627E0">
        <w:rPr>
          <w:rFonts w:ascii="Times New Roman" w:eastAsia="Times New Roman" w:hAnsi="Times New Roman"/>
          <w:b/>
          <w:sz w:val="24"/>
          <w:szCs w:val="24"/>
          <w:lang w:eastAsia="ar-SA"/>
        </w:rPr>
        <w:t>Услуги должны быть оказаны в соответствии с:</w:t>
      </w:r>
    </w:p>
    <w:p w14:paraId="565B93F1" w14:textId="77777777" w:rsidR="005112CF" w:rsidRPr="003627E0" w:rsidRDefault="005112CF" w:rsidP="0049177D">
      <w:pPr>
        <w:suppressAutoHyphens/>
        <w:spacing w:after="0" w:line="240" w:lineRule="auto"/>
        <w:ind w:firstLine="709"/>
        <w:jc w:val="both"/>
        <w:rPr>
          <w:rFonts w:ascii="Times New Roman" w:eastAsia="Times New Roman" w:hAnsi="Times New Roman"/>
          <w:sz w:val="24"/>
          <w:szCs w:val="24"/>
          <w:lang w:eastAsia="ar-SA"/>
        </w:rPr>
      </w:pPr>
      <w:r w:rsidRPr="003627E0">
        <w:rPr>
          <w:rFonts w:ascii="Times New Roman" w:eastAsia="Times New Roman" w:hAnsi="Times New Roman"/>
          <w:sz w:val="24"/>
          <w:szCs w:val="24"/>
          <w:lang w:eastAsia="ar-SA"/>
        </w:rPr>
        <w:t>- Федеральным законом РФ от 25.04.2002 № 40-ФЗ «Об обязательном страховании гражданской ответственности владельцев транспортных средств» с изменениями;</w:t>
      </w:r>
    </w:p>
    <w:p w14:paraId="1247661C" w14:textId="77777777" w:rsidR="005112CF" w:rsidRPr="003627E0" w:rsidRDefault="005112CF" w:rsidP="0049177D">
      <w:pPr>
        <w:suppressAutoHyphens/>
        <w:spacing w:after="0" w:line="240" w:lineRule="auto"/>
        <w:ind w:firstLine="709"/>
        <w:jc w:val="both"/>
        <w:rPr>
          <w:rFonts w:ascii="Times New Roman" w:eastAsia="Times New Roman" w:hAnsi="Times New Roman"/>
          <w:sz w:val="24"/>
          <w:szCs w:val="24"/>
          <w:lang w:eastAsia="ar-SA"/>
        </w:rPr>
      </w:pPr>
      <w:r w:rsidRPr="003627E0">
        <w:rPr>
          <w:rFonts w:ascii="Times New Roman" w:eastAsia="Times New Roman" w:hAnsi="Times New Roman"/>
          <w:sz w:val="24"/>
          <w:szCs w:val="24"/>
          <w:lang w:eastAsia="ar-SA"/>
        </w:rPr>
        <w:t xml:space="preserve">- Указанием Банка России от 08 декабря 2021 г. N 6007-У </w:t>
      </w:r>
      <w:r w:rsidR="00286331">
        <w:rPr>
          <w:rFonts w:ascii="Times New Roman" w:eastAsia="Times New Roman" w:hAnsi="Times New Roman"/>
          <w:sz w:val="24"/>
          <w:szCs w:val="24"/>
          <w:lang w:eastAsia="ar-SA"/>
        </w:rPr>
        <w:t>«</w:t>
      </w:r>
      <w:r w:rsidRPr="003627E0">
        <w:rPr>
          <w:rFonts w:ascii="Times New Roman" w:eastAsia="Times New Roman" w:hAnsi="Times New Roman"/>
          <w:sz w:val="24"/>
          <w:szCs w:val="24"/>
          <w:lang w:eastAsia="ar-SA"/>
        </w:rPr>
        <w:t>О страховых тарифах по обязательному страхованию гражданской ответственности в</w:t>
      </w:r>
      <w:r w:rsidR="00286331">
        <w:rPr>
          <w:rFonts w:ascii="Times New Roman" w:eastAsia="Times New Roman" w:hAnsi="Times New Roman"/>
          <w:sz w:val="24"/>
          <w:szCs w:val="24"/>
          <w:lang w:eastAsia="ar-SA"/>
        </w:rPr>
        <w:t>ладельцев транспортных средств»;</w:t>
      </w:r>
    </w:p>
    <w:p w14:paraId="582506AE" w14:textId="77777777" w:rsidR="005112CF" w:rsidRPr="003627E0" w:rsidRDefault="005112CF" w:rsidP="0049177D">
      <w:pPr>
        <w:suppressAutoHyphens/>
        <w:spacing w:after="0" w:line="240" w:lineRule="auto"/>
        <w:ind w:firstLine="709"/>
        <w:jc w:val="both"/>
        <w:rPr>
          <w:rFonts w:ascii="Times New Roman" w:eastAsia="Times New Roman" w:hAnsi="Times New Roman"/>
          <w:sz w:val="24"/>
          <w:szCs w:val="24"/>
          <w:lang w:eastAsia="ar-SA"/>
        </w:rPr>
      </w:pPr>
      <w:r w:rsidRPr="003627E0">
        <w:rPr>
          <w:rFonts w:ascii="Times New Roman" w:eastAsia="Times New Roman" w:hAnsi="Times New Roman"/>
          <w:sz w:val="24"/>
          <w:szCs w:val="24"/>
          <w:lang w:eastAsia="ar-SA"/>
        </w:rPr>
        <w:t xml:space="preserve">- Положением Банка России </w:t>
      </w:r>
      <w:r w:rsidR="00014704">
        <w:rPr>
          <w:rFonts w:ascii="Times New Roman" w:eastAsia="Times New Roman" w:hAnsi="Times New Roman"/>
          <w:spacing w:val="-2"/>
          <w:kern w:val="28"/>
          <w:sz w:val="24"/>
          <w:szCs w:val="24"/>
          <w:lang w:eastAsia="ru-RU"/>
        </w:rPr>
        <w:t xml:space="preserve">от </w:t>
      </w:r>
      <w:r w:rsidR="00014704" w:rsidRPr="00DF2DDD">
        <w:rPr>
          <w:rFonts w:ascii="Times New Roman" w:eastAsia="Times New Roman" w:hAnsi="Times New Roman"/>
          <w:spacing w:val="-2"/>
          <w:kern w:val="28"/>
          <w:sz w:val="24"/>
          <w:szCs w:val="24"/>
          <w:lang w:eastAsia="ru-RU"/>
        </w:rPr>
        <w:t>01</w:t>
      </w:r>
      <w:r w:rsidR="00014704">
        <w:rPr>
          <w:rFonts w:ascii="Times New Roman" w:eastAsia="Times New Roman" w:hAnsi="Times New Roman"/>
          <w:spacing w:val="-2"/>
          <w:kern w:val="28"/>
          <w:sz w:val="24"/>
          <w:szCs w:val="24"/>
          <w:lang w:eastAsia="ru-RU"/>
        </w:rPr>
        <w:t>.04.2024</w:t>
      </w:r>
      <w:r w:rsidR="00014704" w:rsidRPr="003627E0">
        <w:rPr>
          <w:rFonts w:ascii="Times New Roman" w:eastAsia="Times New Roman" w:hAnsi="Times New Roman"/>
          <w:spacing w:val="-2"/>
          <w:kern w:val="28"/>
          <w:sz w:val="24"/>
          <w:szCs w:val="24"/>
          <w:lang w:eastAsia="ru-RU"/>
        </w:rPr>
        <w:t xml:space="preserve"> № </w:t>
      </w:r>
      <w:r w:rsidR="00014704">
        <w:rPr>
          <w:rFonts w:ascii="Times New Roman" w:eastAsia="Times New Roman" w:hAnsi="Times New Roman"/>
          <w:spacing w:val="-2"/>
          <w:kern w:val="28"/>
          <w:sz w:val="24"/>
          <w:szCs w:val="24"/>
          <w:lang w:eastAsia="ru-RU"/>
        </w:rPr>
        <w:t>837</w:t>
      </w:r>
      <w:r w:rsidR="00014704" w:rsidRPr="003627E0">
        <w:rPr>
          <w:rFonts w:ascii="Times New Roman" w:eastAsia="Times New Roman" w:hAnsi="Times New Roman"/>
          <w:spacing w:val="-2"/>
          <w:kern w:val="28"/>
          <w:sz w:val="24"/>
          <w:szCs w:val="24"/>
          <w:lang w:eastAsia="ru-RU"/>
        </w:rPr>
        <w:t>-П</w:t>
      </w:r>
      <w:r w:rsidR="00014704" w:rsidRPr="003627E0">
        <w:rPr>
          <w:rFonts w:ascii="Times New Roman" w:eastAsia="Times New Roman" w:hAnsi="Times New Roman"/>
          <w:sz w:val="24"/>
          <w:szCs w:val="24"/>
          <w:lang w:eastAsia="ar-SA"/>
        </w:rPr>
        <w:t xml:space="preserve"> </w:t>
      </w:r>
      <w:r w:rsidRPr="003627E0">
        <w:rPr>
          <w:rFonts w:ascii="Times New Roman" w:eastAsia="Times New Roman" w:hAnsi="Times New Roman"/>
          <w:sz w:val="24"/>
          <w:szCs w:val="24"/>
          <w:lang w:eastAsia="ar-SA"/>
        </w:rPr>
        <w:t>«О правилах обязательного страхования гражданской ответственности владельцев транспортных средств».</w:t>
      </w:r>
    </w:p>
    <w:p w14:paraId="1F7E1821" w14:textId="77777777" w:rsidR="005112CF" w:rsidRPr="003627E0" w:rsidRDefault="00286331" w:rsidP="0049177D">
      <w:pPr>
        <w:suppressAutoHyphens/>
        <w:spacing w:after="0" w:line="240" w:lineRule="auto"/>
        <w:ind w:firstLine="709"/>
        <w:jc w:val="both"/>
        <w:rPr>
          <w:rFonts w:ascii="Times New Roman" w:eastAsia="Times New Roman" w:hAnsi="Times New Roman"/>
          <w:sz w:val="24"/>
          <w:szCs w:val="24"/>
          <w:lang w:eastAsia="ar-SA"/>
        </w:rPr>
      </w:pPr>
      <w:r w:rsidRPr="00286331">
        <w:rPr>
          <w:rFonts w:ascii="Times New Roman" w:eastAsia="Times New Roman" w:hAnsi="Times New Roman"/>
          <w:bCs/>
          <w:color w:val="000000"/>
          <w:sz w:val="24"/>
          <w:szCs w:val="24"/>
          <w:lang w:eastAsia="ru-RU"/>
        </w:rPr>
        <w:t>Страхователь</w:t>
      </w:r>
      <w:r w:rsidR="005112CF" w:rsidRPr="003627E0">
        <w:rPr>
          <w:rFonts w:ascii="Times New Roman" w:eastAsia="Times New Roman" w:hAnsi="Times New Roman"/>
          <w:sz w:val="24"/>
          <w:szCs w:val="24"/>
          <w:lang w:eastAsia="ar-SA"/>
        </w:rPr>
        <w:t xml:space="preserve"> обращает внимание, что Коэффициент страховых тарифов в зависимости от наличия или отсутствия страховых выплат при наступлении страховых случаев, произошедших в период действия предыдущих договоров ОСАГО (КБМ), определен </w:t>
      </w:r>
      <w:r w:rsidR="00270760" w:rsidRPr="00270760">
        <w:rPr>
          <w:rFonts w:ascii="Times New Roman" w:eastAsia="Times New Roman" w:hAnsi="Times New Roman"/>
          <w:bCs/>
          <w:color w:val="000000"/>
          <w:sz w:val="24"/>
          <w:szCs w:val="24"/>
          <w:lang w:eastAsia="ru-RU"/>
        </w:rPr>
        <w:t>Страхователем</w:t>
      </w:r>
      <w:r w:rsidR="005112CF" w:rsidRPr="003627E0">
        <w:rPr>
          <w:rFonts w:ascii="Times New Roman" w:eastAsia="Times New Roman" w:hAnsi="Times New Roman"/>
          <w:sz w:val="24"/>
          <w:szCs w:val="24"/>
          <w:lang w:eastAsia="ar-SA"/>
        </w:rPr>
        <w:t xml:space="preserve"> самостоятельно, на основании исчерпывающей информации, полученной с официального сайта Российского союза автостраховщиков.</w:t>
      </w:r>
    </w:p>
    <w:p w14:paraId="43707870" w14:textId="77777777" w:rsidR="005112CF" w:rsidRPr="003627E0" w:rsidRDefault="005112CF" w:rsidP="0049177D">
      <w:pPr>
        <w:suppressAutoHyphens/>
        <w:spacing w:after="0" w:line="240" w:lineRule="auto"/>
        <w:ind w:firstLine="709"/>
        <w:jc w:val="both"/>
        <w:rPr>
          <w:rFonts w:ascii="Times New Roman" w:eastAsia="Times New Roman" w:hAnsi="Times New Roman"/>
          <w:b/>
          <w:sz w:val="24"/>
          <w:szCs w:val="24"/>
          <w:lang w:eastAsia="ar-SA"/>
        </w:rPr>
      </w:pPr>
      <w:r w:rsidRPr="003627E0">
        <w:rPr>
          <w:rFonts w:ascii="Times New Roman" w:eastAsia="Times New Roman" w:hAnsi="Times New Roman"/>
          <w:sz w:val="24"/>
          <w:szCs w:val="24"/>
          <w:lang w:eastAsia="ar-SA"/>
        </w:rPr>
        <w:t xml:space="preserve">Участники обязаны осуществлять расчёт страховой премии ОСАГО в полном соответствии с Указанием Банка России от 08 декабря 2021 г. N 6007-У </w:t>
      </w:r>
      <w:r w:rsidR="00270760">
        <w:rPr>
          <w:rFonts w:ascii="Times New Roman" w:eastAsia="Times New Roman" w:hAnsi="Times New Roman"/>
          <w:sz w:val="24"/>
          <w:szCs w:val="24"/>
          <w:lang w:eastAsia="ar-SA"/>
        </w:rPr>
        <w:t>«</w:t>
      </w:r>
      <w:r w:rsidRPr="003627E0">
        <w:rPr>
          <w:rFonts w:ascii="Times New Roman" w:eastAsia="Times New Roman" w:hAnsi="Times New Roman"/>
          <w:sz w:val="24"/>
          <w:szCs w:val="24"/>
          <w:lang w:eastAsia="ar-SA"/>
        </w:rPr>
        <w:t>О страховых тарифах по обязательному страхованию гражданской ответственности владельцев транспортных ср</w:t>
      </w:r>
      <w:r w:rsidR="00270760">
        <w:rPr>
          <w:rFonts w:ascii="Times New Roman" w:eastAsia="Times New Roman" w:hAnsi="Times New Roman"/>
          <w:sz w:val="24"/>
          <w:szCs w:val="24"/>
          <w:lang w:eastAsia="ar-SA"/>
        </w:rPr>
        <w:t>едств»</w:t>
      </w:r>
      <w:r w:rsidR="0049177D">
        <w:rPr>
          <w:rFonts w:ascii="Times New Roman" w:eastAsia="Times New Roman" w:hAnsi="Times New Roman"/>
          <w:sz w:val="24"/>
          <w:szCs w:val="24"/>
          <w:lang w:eastAsia="ar-SA"/>
        </w:rPr>
        <w:t>.</w:t>
      </w:r>
    </w:p>
    <w:tbl>
      <w:tblPr>
        <w:tblW w:w="1009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5841"/>
        <w:gridCol w:w="4254"/>
      </w:tblGrid>
      <w:tr w:rsidR="005112CF" w:rsidRPr="003627E0" w14:paraId="30C9CFEC" w14:textId="77777777" w:rsidTr="00270760">
        <w:trPr>
          <w:cantSplit/>
          <w:trHeight w:val="127"/>
        </w:trPr>
        <w:tc>
          <w:tcPr>
            <w:tcW w:w="5841" w:type="dxa"/>
            <w:tcBorders>
              <w:top w:val="single" w:sz="6" w:space="0" w:color="auto"/>
              <w:left w:val="single" w:sz="6" w:space="0" w:color="auto"/>
              <w:bottom w:val="single" w:sz="6" w:space="0" w:color="auto"/>
              <w:right w:val="single" w:sz="6" w:space="0" w:color="auto"/>
            </w:tcBorders>
            <w:hideMark/>
          </w:tcPr>
          <w:p w14:paraId="4CC94158" w14:textId="77777777" w:rsidR="005112CF" w:rsidRPr="003627E0" w:rsidRDefault="00270760" w:rsidP="00270760">
            <w:pPr>
              <w:widowControl w:val="0"/>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Наименование</w:t>
            </w:r>
          </w:p>
        </w:tc>
        <w:tc>
          <w:tcPr>
            <w:tcW w:w="4254" w:type="dxa"/>
            <w:tcBorders>
              <w:top w:val="single" w:sz="6" w:space="0" w:color="auto"/>
              <w:left w:val="single" w:sz="6" w:space="0" w:color="auto"/>
              <w:bottom w:val="nil"/>
              <w:right w:val="single" w:sz="4" w:space="0" w:color="auto"/>
            </w:tcBorders>
            <w:hideMark/>
          </w:tcPr>
          <w:p w14:paraId="5FDCB2F2" w14:textId="77777777" w:rsidR="005112CF" w:rsidRPr="003627E0" w:rsidRDefault="005112CF" w:rsidP="00270760">
            <w:pPr>
              <w:widowControl w:val="0"/>
              <w:spacing w:after="0" w:line="240" w:lineRule="auto"/>
              <w:jc w:val="center"/>
              <w:rPr>
                <w:rFonts w:ascii="Times New Roman" w:eastAsia="Times New Roman" w:hAnsi="Times New Roman"/>
                <w:sz w:val="24"/>
                <w:szCs w:val="24"/>
                <w:lang w:eastAsia="ru-RU"/>
              </w:rPr>
            </w:pPr>
            <w:r w:rsidRPr="003627E0">
              <w:rPr>
                <w:rFonts w:ascii="Times New Roman" w:eastAsia="Times New Roman" w:hAnsi="Times New Roman"/>
                <w:sz w:val="24"/>
                <w:szCs w:val="24"/>
                <w:lang w:eastAsia="ru-RU"/>
              </w:rPr>
              <w:t>Количество транспортных средств</w:t>
            </w:r>
          </w:p>
        </w:tc>
      </w:tr>
      <w:tr w:rsidR="005112CF" w:rsidRPr="003627E0" w14:paraId="05BE107A" w14:textId="77777777" w:rsidTr="00270760">
        <w:trPr>
          <w:cantSplit/>
          <w:trHeight w:val="572"/>
        </w:trPr>
        <w:tc>
          <w:tcPr>
            <w:tcW w:w="5841" w:type="dxa"/>
            <w:tcBorders>
              <w:top w:val="single" w:sz="6" w:space="0" w:color="auto"/>
              <w:left w:val="single" w:sz="6" w:space="0" w:color="auto"/>
              <w:bottom w:val="single" w:sz="6" w:space="0" w:color="auto"/>
              <w:right w:val="single" w:sz="6" w:space="0" w:color="auto"/>
            </w:tcBorders>
            <w:vAlign w:val="center"/>
            <w:hideMark/>
          </w:tcPr>
          <w:p w14:paraId="493A5AB0" w14:textId="77777777" w:rsidR="005112CF" w:rsidRPr="00270760" w:rsidRDefault="005112CF" w:rsidP="00270760">
            <w:pPr>
              <w:widowControl w:val="0"/>
              <w:tabs>
                <w:tab w:val="left" w:pos="260"/>
                <w:tab w:val="center" w:pos="2160"/>
              </w:tabs>
              <w:overflowPunct w:val="0"/>
              <w:autoSpaceDE w:val="0"/>
              <w:autoSpaceDN w:val="0"/>
              <w:adjustRightInd w:val="0"/>
              <w:spacing w:after="0" w:line="240" w:lineRule="auto"/>
              <w:jc w:val="center"/>
              <w:rPr>
                <w:rFonts w:ascii="Times New Roman" w:eastAsia="Times New Roman" w:hAnsi="Times New Roman"/>
                <w:sz w:val="24"/>
                <w:szCs w:val="24"/>
                <w:lang w:eastAsia="ru-RU"/>
              </w:rPr>
            </w:pPr>
            <w:r w:rsidRPr="00270760">
              <w:rPr>
                <w:rFonts w:ascii="Times New Roman" w:eastAsia="Times New Roman" w:hAnsi="Times New Roman"/>
                <w:color w:val="000000"/>
                <w:sz w:val="24"/>
                <w:szCs w:val="24"/>
                <w:lang w:eastAsia="ru-RU"/>
              </w:rPr>
              <w:t>Обязательное страхование гражданской ответственности владельцев транспортных средств</w:t>
            </w:r>
          </w:p>
        </w:tc>
        <w:tc>
          <w:tcPr>
            <w:tcW w:w="4254" w:type="dxa"/>
            <w:tcBorders>
              <w:top w:val="single" w:sz="6" w:space="0" w:color="auto"/>
              <w:left w:val="single" w:sz="6" w:space="0" w:color="auto"/>
              <w:bottom w:val="single" w:sz="6" w:space="0" w:color="auto"/>
              <w:right w:val="single" w:sz="4" w:space="0" w:color="auto"/>
            </w:tcBorders>
            <w:vAlign w:val="center"/>
          </w:tcPr>
          <w:p w14:paraId="5EB5F67D" w14:textId="42A3DE27" w:rsidR="005112CF" w:rsidRPr="003627E0" w:rsidRDefault="004622F6" w:rsidP="00270760">
            <w:pPr>
              <w:widowControl w:val="0"/>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6</w:t>
            </w:r>
          </w:p>
        </w:tc>
      </w:tr>
    </w:tbl>
    <w:p w14:paraId="678ABD7C" w14:textId="77777777" w:rsidR="005112CF" w:rsidRPr="003627E0" w:rsidRDefault="005112CF" w:rsidP="0049177D">
      <w:pPr>
        <w:tabs>
          <w:tab w:val="center" w:pos="851"/>
        </w:tabs>
        <w:suppressAutoHyphens/>
        <w:spacing w:after="0" w:line="240" w:lineRule="auto"/>
        <w:ind w:firstLine="709"/>
        <w:contextualSpacing/>
        <w:jc w:val="both"/>
        <w:rPr>
          <w:rFonts w:ascii="Times New Roman" w:eastAsia="Times New Roman" w:hAnsi="Times New Roman"/>
          <w:sz w:val="24"/>
          <w:szCs w:val="24"/>
          <w:lang w:eastAsia="ar-SA"/>
        </w:rPr>
      </w:pPr>
      <w:r w:rsidRPr="003627E0">
        <w:rPr>
          <w:rFonts w:ascii="Times New Roman" w:eastAsia="Times New Roman" w:hAnsi="Times New Roman"/>
          <w:sz w:val="24"/>
          <w:szCs w:val="24"/>
          <w:lang w:eastAsia="ar-SA"/>
        </w:rPr>
        <w:t>Перечень и расчет страховой премии транспортных средств прилагаются отдельным файлом в формате Excel (Приложение № 2 Расчет и обоснование НМЦК).</w:t>
      </w:r>
    </w:p>
    <w:p w14:paraId="50941B7B" w14:textId="77777777" w:rsidR="005112CF" w:rsidRPr="003627E0" w:rsidRDefault="005112CF" w:rsidP="0049177D">
      <w:pPr>
        <w:tabs>
          <w:tab w:val="center" w:pos="851"/>
        </w:tabs>
        <w:suppressAutoHyphens/>
        <w:spacing w:after="0" w:line="240" w:lineRule="auto"/>
        <w:ind w:firstLine="709"/>
        <w:contextualSpacing/>
        <w:jc w:val="both"/>
        <w:rPr>
          <w:rFonts w:ascii="Times New Roman" w:eastAsia="Times New Roman" w:hAnsi="Times New Roman"/>
          <w:sz w:val="24"/>
          <w:szCs w:val="24"/>
          <w:lang w:eastAsia="ar-SA"/>
        </w:rPr>
      </w:pPr>
      <w:r w:rsidRPr="003627E0">
        <w:rPr>
          <w:rFonts w:ascii="Times New Roman" w:eastAsia="Times New Roman" w:hAnsi="Times New Roman"/>
          <w:sz w:val="24"/>
          <w:szCs w:val="24"/>
          <w:lang w:eastAsia="ar-SA"/>
        </w:rPr>
        <w:t>Качество и объем оказанных услуг должны соответствовать требованиям законодательства Российской Федерации и условиям Государственного контракта.</w:t>
      </w:r>
    </w:p>
    <w:p w14:paraId="5CEF2AED" w14:textId="77777777" w:rsidR="005112CF" w:rsidRPr="003627E0" w:rsidRDefault="005112CF" w:rsidP="0049177D">
      <w:pPr>
        <w:tabs>
          <w:tab w:val="center" w:pos="851"/>
        </w:tabs>
        <w:suppressAutoHyphens/>
        <w:spacing w:after="0" w:line="240" w:lineRule="auto"/>
        <w:ind w:firstLine="709"/>
        <w:contextualSpacing/>
        <w:jc w:val="both"/>
        <w:rPr>
          <w:rFonts w:ascii="Times New Roman" w:eastAsia="Times New Roman" w:hAnsi="Times New Roman"/>
          <w:sz w:val="24"/>
          <w:szCs w:val="24"/>
          <w:lang w:eastAsia="ar-SA"/>
        </w:rPr>
      </w:pPr>
      <w:r w:rsidRPr="003627E0">
        <w:rPr>
          <w:rFonts w:ascii="Times New Roman" w:eastAsia="Times New Roman" w:hAnsi="Times New Roman"/>
          <w:sz w:val="24"/>
          <w:szCs w:val="24"/>
          <w:lang w:eastAsia="ar-SA"/>
        </w:rPr>
        <w:t>Участник, признанный победителем торгов, при наступлении страхового случая обязуется надлежащим образом оказывать консультативную помощь силами квалифицированных специалистов в любое время суток, закрепляет за Страхователем сотрудника по автострахованию для оперативного взаимодействия по всем вопросам страхования, обеспечивает выезд и порядок действий аварийного комиссара или представителя Страховщика на место ДТП, обеспечивает оперативное принятие решений о страховой выплате на основании предоставляемых документов, организует взаимодействие с организациями, производящими экспертизу по ДТП (оценку материального ущерба по результатам ДТП), при необходимости обеспечивает прямое ур</w:t>
      </w:r>
      <w:r w:rsidR="005403D0" w:rsidRPr="003627E0">
        <w:rPr>
          <w:rFonts w:ascii="Times New Roman" w:eastAsia="Times New Roman" w:hAnsi="Times New Roman"/>
          <w:sz w:val="24"/>
          <w:szCs w:val="24"/>
          <w:lang w:eastAsia="ar-SA"/>
        </w:rPr>
        <w:t>егулирование убытков.</w:t>
      </w:r>
    </w:p>
    <w:tbl>
      <w:tblPr>
        <w:tblW w:w="5000" w:type="pct"/>
        <w:tblInd w:w="567" w:type="dxa"/>
        <w:tblLook w:val="04A0" w:firstRow="1" w:lastRow="0" w:firstColumn="1" w:lastColumn="0" w:noHBand="0" w:noVBand="1"/>
      </w:tblPr>
      <w:tblGrid>
        <w:gridCol w:w="5478"/>
        <w:gridCol w:w="5086"/>
      </w:tblGrid>
      <w:tr w:rsidR="005112CF" w:rsidRPr="003627E0" w14:paraId="48383C43" w14:textId="77777777" w:rsidTr="005112CF">
        <w:trPr>
          <w:trHeight w:val="939"/>
        </w:trPr>
        <w:tc>
          <w:tcPr>
            <w:tcW w:w="2593" w:type="pct"/>
          </w:tcPr>
          <w:p w14:paraId="5E4EBFDB" w14:textId="77777777" w:rsidR="005112CF" w:rsidRPr="00270760" w:rsidRDefault="005112CF" w:rsidP="005112CF">
            <w:pPr>
              <w:widowControl w:val="0"/>
              <w:tabs>
                <w:tab w:val="left" w:pos="2085"/>
              </w:tabs>
              <w:spacing w:after="0" w:line="240" w:lineRule="auto"/>
              <w:rPr>
                <w:rFonts w:ascii="Times New Roman" w:eastAsia="Times New Roman" w:hAnsi="Times New Roman"/>
                <w:b/>
                <w:bCs/>
                <w:color w:val="000000"/>
                <w:sz w:val="24"/>
                <w:szCs w:val="24"/>
                <w:lang w:eastAsia="ru-RU"/>
              </w:rPr>
            </w:pPr>
            <w:r w:rsidRPr="00270760">
              <w:rPr>
                <w:rFonts w:ascii="Times New Roman" w:eastAsia="Times New Roman" w:hAnsi="Times New Roman"/>
                <w:b/>
                <w:bCs/>
                <w:color w:val="000000"/>
                <w:sz w:val="24"/>
                <w:szCs w:val="24"/>
                <w:lang w:eastAsia="ru-RU"/>
              </w:rPr>
              <w:t>Страхователь:</w:t>
            </w:r>
          </w:p>
          <w:p w14:paraId="0E2314C5" w14:textId="77777777" w:rsidR="005112CF" w:rsidRPr="003627E0" w:rsidRDefault="005112CF" w:rsidP="005112CF">
            <w:pPr>
              <w:widowControl w:val="0"/>
              <w:tabs>
                <w:tab w:val="left" w:pos="2085"/>
              </w:tabs>
              <w:spacing w:after="0" w:line="240" w:lineRule="auto"/>
              <w:rPr>
                <w:rFonts w:ascii="Times New Roman" w:eastAsia="Times New Roman" w:hAnsi="Times New Roman"/>
                <w:bCs/>
                <w:color w:val="000000"/>
                <w:sz w:val="24"/>
                <w:szCs w:val="24"/>
                <w:lang w:eastAsia="ru-RU"/>
              </w:rPr>
            </w:pPr>
          </w:p>
          <w:p w14:paraId="72E085BB" w14:textId="77777777" w:rsidR="005112CF" w:rsidRPr="003627E0" w:rsidRDefault="005112CF" w:rsidP="00270760">
            <w:pPr>
              <w:spacing w:after="0" w:line="240" w:lineRule="auto"/>
              <w:rPr>
                <w:rFonts w:ascii="Times New Roman" w:eastAsia="Times New Roman" w:hAnsi="Times New Roman"/>
                <w:bCs/>
                <w:color w:val="000000"/>
                <w:sz w:val="24"/>
                <w:szCs w:val="24"/>
                <w:lang w:eastAsia="ru-RU"/>
              </w:rPr>
            </w:pPr>
            <w:r w:rsidRPr="003627E0">
              <w:rPr>
                <w:rFonts w:ascii="Times New Roman" w:hAnsi="Times New Roman"/>
                <w:sz w:val="24"/>
                <w:szCs w:val="24"/>
                <w:lang w:eastAsia="ru-RU"/>
              </w:rPr>
              <w:t>_______________.</w:t>
            </w:r>
            <w:r w:rsidRPr="003627E0">
              <w:rPr>
                <w:rFonts w:ascii="Times New Roman" w:hAnsi="Times New Roman"/>
                <w:sz w:val="24"/>
                <w:szCs w:val="24"/>
              </w:rPr>
              <w:t>/__________________/</w:t>
            </w:r>
          </w:p>
        </w:tc>
        <w:tc>
          <w:tcPr>
            <w:tcW w:w="2407" w:type="pct"/>
          </w:tcPr>
          <w:p w14:paraId="2A7751AB" w14:textId="77777777" w:rsidR="005112CF" w:rsidRPr="00270760" w:rsidRDefault="005112CF" w:rsidP="005112CF">
            <w:pPr>
              <w:widowControl w:val="0"/>
              <w:shd w:val="clear" w:color="auto" w:fill="FFFFFF"/>
              <w:spacing w:after="0" w:line="240" w:lineRule="exact"/>
              <w:rPr>
                <w:rFonts w:ascii="Times New Roman" w:eastAsia="Times New Roman" w:hAnsi="Times New Roman"/>
                <w:b/>
                <w:bCs/>
                <w:color w:val="000000"/>
                <w:spacing w:val="-8"/>
                <w:sz w:val="24"/>
                <w:szCs w:val="24"/>
                <w:lang w:eastAsia="ru-RU"/>
              </w:rPr>
            </w:pPr>
            <w:r w:rsidRPr="00270760">
              <w:rPr>
                <w:rFonts w:ascii="Times New Roman" w:eastAsia="Times New Roman" w:hAnsi="Times New Roman"/>
                <w:b/>
                <w:bCs/>
                <w:color w:val="000000"/>
                <w:spacing w:val="-8"/>
                <w:sz w:val="24"/>
                <w:szCs w:val="24"/>
                <w:lang w:eastAsia="ru-RU"/>
              </w:rPr>
              <w:t>Страховщик:</w:t>
            </w:r>
          </w:p>
          <w:p w14:paraId="3E84D4FA" w14:textId="77777777" w:rsidR="005112CF" w:rsidRPr="003627E0" w:rsidRDefault="005112CF" w:rsidP="005112CF">
            <w:pPr>
              <w:widowControl w:val="0"/>
              <w:shd w:val="clear" w:color="auto" w:fill="FFFFFF"/>
              <w:spacing w:after="0" w:line="240" w:lineRule="exact"/>
              <w:rPr>
                <w:rFonts w:ascii="Times New Roman" w:eastAsia="Times New Roman" w:hAnsi="Times New Roman"/>
                <w:bCs/>
                <w:color w:val="000000"/>
                <w:spacing w:val="-8"/>
                <w:sz w:val="24"/>
                <w:szCs w:val="24"/>
                <w:lang w:eastAsia="ru-RU"/>
              </w:rPr>
            </w:pPr>
          </w:p>
          <w:p w14:paraId="08EB5C15" w14:textId="77777777" w:rsidR="005112CF" w:rsidRPr="003627E0" w:rsidRDefault="005112CF" w:rsidP="00270760">
            <w:pPr>
              <w:spacing w:after="0" w:line="240" w:lineRule="auto"/>
              <w:rPr>
                <w:rFonts w:ascii="Times New Roman" w:eastAsia="Times New Roman" w:hAnsi="Times New Roman"/>
                <w:b/>
                <w:bCs/>
                <w:color w:val="000000"/>
                <w:spacing w:val="-8"/>
                <w:sz w:val="24"/>
                <w:szCs w:val="24"/>
                <w:lang w:eastAsia="ru-RU"/>
              </w:rPr>
            </w:pPr>
            <w:r w:rsidRPr="003627E0">
              <w:rPr>
                <w:rFonts w:ascii="Times New Roman" w:hAnsi="Times New Roman"/>
                <w:sz w:val="24"/>
                <w:szCs w:val="24"/>
                <w:lang w:eastAsia="ru-RU"/>
              </w:rPr>
              <w:t xml:space="preserve">  _________________</w:t>
            </w:r>
            <w:r w:rsidRPr="003627E0">
              <w:rPr>
                <w:rFonts w:ascii="Times New Roman" w:hAnsi="Times New Roman"/>
                <w:sz w:val="24"/>
                <w:szCs w:val="24"/>
              </w:rPr>
              <w:t>/___________________/</w:t>
            </w:r>
          </w:p>
        </w:tc>
      </w:tr>
    </w:tbl>
    <w:p w14:paraId="306CBDBE" w14:textId="77777777" w:rsidR="005112CF" w:rsidRPr="003627E0" w:rsidRDefault="005112CF" w:rsidP="005112CF">
      <w:pPr>
        <w:spacing w:after="0" w:line="240" w:lineRule="auto"/>
        <w:ind w:right="-1"/>
        <w:rPr>
          <w:rFonts w:ascii="Times New Roman" w:eastAsia="Times New Roman" w:hAnsi="Times New Roman"/>
          <w:sz w:val="24"/>
          <w:szCs w:val="24"/>
          <w:lang w:eastAsia="ru-RU"/>
        </w:rPr>
        <w:sectPr w:rsidR="005112CF" w:rsidRPr="003627E0" w:rsidSect="00436574">
          <w:headerReference w:type="default" r:id="rId29"/>
          <w:footerReference w:type="even" r:id="rId30"/>
          <w:footerReference w:type="default" r:id="rId31"/>
          <w:pgSz w:w="11905" w:h="16837"/>
          <w:pgMar w:top="813" w:right="706" w:bottom="568" w:left="851" w:header="369" w:footer="720" w:gutter="0"/>
          <w:pgNumType w:start="1"/>
          <w:cols w:space="60"/>
          <w:noEndnote/>
          <w:titlePg/>
          <w:docGrid w:linePitch="299"/>
        </w:sectPr>
      </w:pPr>
      <w:r w:rsidRPr="003627E0">
        <w:rPr>
          <w:rFonts w:ascii="Times New Roman" w:eastAsia="Times New Roman" w:hAnsi="Times New Roman"/>
          <w:sz w:val="24"/>
          <w:szCs w:val="24"/>
          <w:lang w:eastAsia="ru-RU"/>
        </w:rPr>
        <w:t xml:space="preserve">                     </w:t>
      </w:r>
    </w:p>
    <w:p w14:paraId="56B7EEF9" w14:textId="5F3C20AA" w:rsidR="005112CF" w:rsidRPr="003627E0" w:rsidRDefault="005403D0" w:rsidP="005112CF">
      <w:pPr>
        <w:spacing w:after="0" w:line="240" w:lineRule="auto"/>
        <w:ind w:right="-1" w:firstLine="709"/>
        <w:jc w:val="right"/>
        <w:rPr>
          <w:rFonts w:ascii="Times New Roman" w:eastAsia="Times New Roman" w:hAnsi="Times New Roman"/>
          <w:sz w:val="24"/>
          <w:szCs w:val="24"/>
          <w:lang w:eastAsia="ru-RU"/>
        </w:rPr>
      </w:pPr>
      <w:r w:rsidRPr="003627E0">
        <w:rPr>
          <w:rFonts w:ascii="Times New Roman" w:eastAsia="Times New Roman" w:hAnsi="Times New Roman"/>
          <w:sz w:val="24"/>
          <w:szCs w:val="24"/>
          <w:lang w:eastAsia="ru-RU"/>
        </w:rPr>
        <w:t>Приложение № 2</w:t>
      </w:r>
    </w:p>
    <w:p w14:paraId="6957B533" w14:textId="77777777" w:rsidR="005112CF" w:rsidRPr="003627E0" w:rsidRDefault="005403D0" w:rsidP="005112CF">
      <w:pPr>
        <w:spacing w:after="0" w:line="240" w:lineRule="auto"/>
        <w:ind w:right="-1" w:firstLine="709"/>
        <w:jc w:val="right"/>
        <w:rPr>
          <w:rFonts w:ascii="Times New Roman" w:eastAsia="Times New Roman" w:hAnsi="Times New Roman"/>
          <w:sz w:val="24"/>
          <w:szCs w:val="24"/>
          <w:lang w:eastAsia="ru-RU"/>
        </w:rPr>
      </w:pPr>
      <w:r w:rsidRPr="003627E0">
        <w:rPr>
          <w:rFonts w:ascii="Times New Roman" w:eastAsia="Times New Roman" w:hAnsi="Times New Roman"/>
          <w:sz w:val="24"/>
          <w:szCs w:val="24"/>
          <w:lang w:eastAsia="ru-RU"/>
        </w:rPr>
        <w:t>к государственному контракту</w:t>
      </w:r>
    </w:p>
    <w:p w14:paraId="64CF5133" w14:textId="1F10DD5D" w:rsidR="005112CF" w:rsidRPr="003627E0" w:rsidRDefault="005403D0" w:rsidP="005112CF">
      <w:pPr>
        <w:spacing w:after="0" w:line="240" w:lineRule="auto"/>
        <w:ind w:right="-1" w:firstLine="709"/>
        <w:jc w:val="right"/>
        <w:rPr>
          <w:rFonts w:ascii="Times New Roman" w:eastAsia="Times New Roman" w:hAnsi="Times New Roman"/>
          <w:sz w:val="24"/>
          <w:szCs w:val="24"/>
          <w:lang w:eastAsia="ru-RU"/>
        </w:rPr>
      </w:pPr>
      <w:r w:rsidRPr="003627E0">
        <w:rPr>
          <w:rFonts w:ascii="Times New Roman" w:eastAsia="Times New Roman" w:hAnsi="Times New Roman"/>
          <w:sz w:val="24"/>
          <w:szCs w:val="24"/>
          <w:lang w:eastAsia="ru-RU"/>
        </w:rPr>
        <w:t>от ______________ 202</w:t>
      </w:r>
      <w:r w:rsidR="003844C4">
        <w:rPr>
          <w:rFonts w:ascii="Times New Roman" w:eastAsia="Times New Roman" w:hAnsi="Times New Roman"/>
          <w:sz w:val="24"/>
          <w:szCs w:val="24"/>
          <w:lang w:eastAsia="ru-RU"/>
        </w:rPr>
        <w:t>6</w:t>
      </w:r>
      <w:r w:rsidRPr="003627E0">
        <w:rPr>
          <w:rFonts w:ascii="Times New Roman" w:eastAsia="Times New Roman" w:hAnsi="Times New Roman"/>
          <w:sz w:val="24"/>
          <w:szCs w:val="24"/>
          <w:lang w:eastAsia="ru-RU"/>
        </w:rPr>
        <w:t xml:space="preserve"> года </w:t>
      </w:r>
      <w:r w:rsidR="005112CF" w:rsidRPr="003627E0">
        <w:rPr>
          <w:rFonts w:ascii="Times New Roman" w:eastAsia="Times New Roman" w:hAnsi="Times New Roman"/>
          <w:sz w:val="24"/>
          <w:szCs w:val="24"/>
          <w:lang w:eastAsia="ru-RU"/>
        </w:rPr>
        <w:t>№_______</w:t>
      </w:r>
    </w:p>
    <w:p w14:paraId="006AEC0C" w14:textId="77777777" w:rsidR="005112CF" w:rsidRPr="003627E0" w:rsidRDefault="005112CF" w:rsidP="005112CF">
      <w:pPr>
        <w:spacing w:after="0" w:line="240" w:lineRule="auto"/>
        <w:ind w:right="-1" w:firstLine="709"/>
        <w:jc w:val="right"/>
        <w:rPr>
          <w:rFonts w:ascii="Times New Roman" w:eastAsia="Times New Roman" w:hAnsi="Times New Roman"/>
          <w:sz w:val="24"/>
          <w:szCs w:val="24"/>
          <w:lang w:eastAsia="ru-RU"/>
        </w:rPr>
      </w:pPr>
    </w:p>
    <w:p w14:paraId="20EE25A9" w14:textId="77777777" w:rsidR="005112CF" w:rsidRPr="003627E0" w:rsidRDefault="005112CF" w:rsidP="005112CF">
      <w:pPr>
        <w:spacing w:after="0" w:line="240" w:lineRule="auto"/>
        <w:ind w:right="-1" w:firstLine="709"/>
        <w:jc w:val="center"/>
        <w:rPr>
          <w:rFonts w:ascii="Times New Roman" w:eastAsia="Times New Roman" w:hAnsi="Times New Roman"/>
          <w:sz w:val="24"/>
          <w:szCs w:val="24"/>
          <w:lang w:eastAsia="ru-RU"/>
        </w:rPr>
      </w:pPr>
      <w:r w:rsidRPr="003627E0">
        <w:rPr>
          <w:rFonts w:ascii="Times New Roman" w:eastAsia="Times New Roman" w:hAnsi="Times New Roman"/>
          <w:b/>
          <w:sz w:val="24"/>
          <w:szCs w:val="24"/>
          <w:lang w:eastAsia="ru-RU"/>
        </w:rPr>
        <w:t>Спецификация</w:t>
      </w:r>
    </w:p>
    <w:p w14:paraId="6B2778B1" w14:textId="77777777" w:rsidR="005112CF" w:rsidRPr="003627E0" w:rsidRDefault="005112CF" w:rsidP="005112CF">
      <w:pPr>
        <w:spacing w:after="0" w:line="240" w:lineRule="auto"/>
        <w:ind w:right="-1" w:firstLine="709"/>
        <w:jc w:val="center"/>
        <w:rPr>
          <w:rFonts w:ascii="Times New Roman" w:eastAsia="Times New Roman" w:hAnsi="Times New Roman"/>
          <w:b/>
          <w:sz w:val="24"/>
          <w:szCs w:val="24"/>
          <w:lang w:eastAsia="ru-RU"/>
        </w:rPr>
      </w:pPr>
    </w:p>
    <w:tbl>
      <w:tblPr>
        <w:tblW w:w="16085" w:type="dxa"/>
        <w:jc w:val="center"/>
        <w:tblLayout w:type="fixed"/>
        <w:tblLook w:val="04A0" w:firstRow="1" w:lastRow="0" w:firstColumn="1" w:lastColumn="0" w:noHBand="0" w:noVBand="1"/>
      </w:tblPr>
      <w:tblGrid>
        <w:gridCol w:w="561"/>
        <w:gridCol w:w="861"/>
        <w:gridCol w:w="1552"/>
        <w:gridCol w:w="1134"/>
        <w:gridCol w:w="1559"/>
        <w:gridCol w:w="1329"/>
        <w:gridCol w:w="1417"/>
        <w:gridCol w:w="2694"/>
        <w:gridCol w:w="1275"/>
        <w:gridCol w:w="1749"/>
        <w:gridCol w:w="1954"/>
      </w:tblGrid>
      <w:tr w:rsidR="005346CE" w:rsidRPr="005346CE" w14:paraId="322362A9" w14:textId="77777777" w:rsidTr="005346CE">
        <w:trPr>
          <w:trHeight w:val="1152"/>
          <w:jc w:val="center"/>
        </w:trPr>
        <w:tc>
          <w:tcPr>
            <w:tcW w:w="561" w:type="dxa"/>
            <w:tcBorders>
              <w:top w:val="single" w:sz="4" w:space="0" w:color="auto"/>
              <w:left w:val="single" w:sz="4" w:space="0" w:color="auto"/>
              <w:bottom w:val="single" w:sz="4" w:space="0" w:color="auto"/>
              <w:right w:val="single" w:sz="4" w:space="0" w:color="auto"/>
            </w:tcBorders>
            <w:vAlign w:val="center"/>
            <w:hideMark/>
          </w:tcPr>
          <w:p w14:paraId="644E21C3" w14:textId="77777777" w:rsidR="005346CE" w:rsidRPr="005346CE" w:rsidRDefault="005346CE" w:rsidP="0049177D">
            <w:pPr>
              <w:spacing w:after="0" w:line="240" w:lineRule="auto"/>
              <w:jc w:val="center"/>
              <w:rPr>
                <w:rFonts w:ascii="Times New Roman" w:eastAsia="Times New Roman" w:hAnsi="Times New Roman"/>
                <w:bCs/>
                <w:lang w:eastAsia="ru-RU"/>
              </w:rPr>
            </w:pPr>
            <w:r w:rsidRPr="005346CE">
              <w:rPr>
                <w:rFonts w:ascii="Times New Roman" w:eastAsia="Times New Roman" w:hAnsi="Times New Roman"/>
                <w:bCs/>
                <w:lang w:eastAsia="ru-RU"/>
              </w:rPr>
              <w:t>№ п/п</w:t>
            </w:r>
          </w:p>
        </w:tc>
        <w:tc>
          <w:tcPr>
            <w:tcW w:w="2413" w:type="dxa"/>
            <w:gridSpan w:val="2"/>
            <w:tcBorders>
              <w:top w:val="single" w:sz="4" w:space="0" w:color="auto"/>
              <w:left w:val="single" w:sz="4" w:space="0" w:color="auto"/>
              <w:bottom w:val="single" w:sz="4" w:space="0" w:color="auto"/>
              <w:right w:val="single" w:sz="4" w:space="0" w:color="auto"/>
            </w:tcBorders>
            <w:vAlign w:val="center"/>
            <w:hideMark/>
          </w:tcPr>
          <w:p w14:paraId="24721706" w14:textId="77777777" w:rsidR="005346CE" w:rsidRPr="005346CE" w:rsidRDefault="005346CE" w:rsidP="0049177D">
            <w:pPr>
              <w:spacing w:after="0" w:line="240" w:lineRule="auto"/>
              <w:jc w:val="center"/>
              <w:rPr>
                <w:rFonts w:ascii="Times New Roman" w:eastAsia="Times New Roman" w:hAnsi="Times New Roman"/>
                <w:bCs/>
                <w:lang w:eastAsia="ru-RU"/>
              </w:rPr>
            </w:pPr>
            <w:r w:rsidRPr="005346CE">
              <w:rPr>
                <w:rFonts w:ascii="Times New Roman" w:eastAsia="Times New Roman" w:hAnsi="Times New Roman"/>
                <w:bCs/>
                <w:lang w:eastAsia="ru-RU"/>
              </w:rPr>
              <w:t>Наименование, марка а/м</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7EA0B35" w14:textId="77777777" w:rsidR="005346CE" w:rsidRPr="005346CE" w:rsidRDefault="005346CE" w:rsidP="0049177D">
            <w:pPr>
              <w:spacing w:after="0" w:line="240" w:lineRule="auto"/>
              <w:jc w:val="center"/>
              <w:rPr>
                <w:rFonts w:ascii="Times New Roman" w:eastAsia="Times New Roman" w:hAnsi="Times New Roman"/>
                <w:bCs/>
                <w:lang w:eastAsia="ru-RU"/>
              </w:rPr>
            </w:pPr>
            <w:r w:rsidRPr="005346CE">
              <w:rPr>
                <w:rFonts w:ascii="Times New Roman" w:eastAsia="Times New Roman" w:hAnsi="Times New Roman"/>
                <w:bCs/>
                <w:lang w:eastAsia="ru-RU"/>
              </w:rPr>
              <w:t>Год выпуска</w:t>
            </w:r>
          </w:p>
        </w:tc>
        <w:tc>
          <w:tcPr>
            <w:tcW w:w="1559" w:type="dxa"/>
            <w:tcBorders>
              <w:top w:val="single" w:sz="4" w:space="0" w:color="auto"/>
              <w:left w:val="single" w:sz="4" w:space="0" w:color="auto"/>
              <w:bottom w:val="single" w:sz="4" w:space="0" w:color="auto"/>
              <w:right w:val="single" w:sz="4" w:space="0" w:color="auto"/>
            </w:tcBorders>
            <w:vAlign w:val="center"/>
            <w:hideMark/>
          </w:tcPr>
          <w:p w14:paraId="78BCDBC6" w14:textId="77777777" w:rsidR="005346CE" w:rsidRPr="005346CE" w:rsidRDefault="005346CE" w:rsidP="0049177D">
            <w:pPr>
              <w:spacing w:after="0" w:line="240" w:lineRule="auto"/>
              <w:jc w:val="center"/>
              <w:rPr>
                <w:rFonts w:ascii="Times New Roman" w:eastAsia="Times New Roman" w:hAnsi="Times New Roman"/>
                <w:bCs/>
                <w:lang w:eastAsia="ru-RU"/>
              </w:rPr>
            </w:pPr>
            <w:r w:rsidRPr="005346CE">
              <w:rPr>
                <w:rFonts w:ascii="Times New Roman" w:eastAsia="Times New Roman" w:hAnsi="Times New Roman"/>
                <w:bCs/>
                <w:lang w:eastAsia="ru-RU"/>
              </w:rPr>
              <w:t>Гос. номер</w:t>
            </w:r>
          </w:p>
        </w:tc>
        <w:tc>
          <w:tcPr>
            <w:tcW w:w="1329" w:type="dxa"/>
            <w:tcBorders>
              <w:top w:val="single" w:sz="4" w:space="0" w:color="auto"/>
              <w:left w:val="single" w:sz="4" w:space="0" w:color="auto"/>
              <w:bottom w:val="single" w:sz="4" w:space="0" w:color="auto"/>
              <w:right w:val="single" w:sz="4" w:space="0" w:color="auto"/>
            </w:tcBorders>
          </w:tcPr>
          <w:p w14:paraId="18BB7265" w14:textId="77777777" w:rsidR="005346CE" w:rsidRPr="005346CE" w:rsidRDefault="005346CE" w:rsidP="005346CE">
            <w:pPr>
              <w:spacing w:after="0" w:line="240" w:lineRule="auto"/>
              <w:jc w:val="center"/>
              <w:rPr>
                <w:rFonts w:ascii="Times New Roman" w:eastAsia="Times New Roman" w:hAnsi="Times New Roman"/>
                <w:bCs/>
                <w:lang w:eastAsia="ru-RU"/>
              </w:rPr>
            </w:pPr>
            <w:r w:rsidRPr="005346CE">
              <w:rPr>
                <w:rFonts w:ascii="Times New Roman" w:eastAsia="Times New Roman" w:hAnsi="Times New Roman"/>
                <w:bCs/>
                <w:lang w:eastAsia="ru-RU"/>
              </w:rPr>
              <w:t xml:space="preserve">Количество пасса </w:t>
            </w:r>
            <w:proofErr w:type="spellStart"/>
            <w:r w:rsidRPr="005346CE">
              <w:rPr>
                <w:rFonts w:ascii="Times New Roman" w:eastAsia="Times New Roman" w:hAnsi="Times New Roman"/>
                <w:bCs/>
                <w:lang w:eastAsia="ru-RU"/>
              </w:rPr>
              <w:t>жирских</w:t>
            </w:r>
            <w:proofErr w:type="spellEnd"/>
            <w:r w:rsidRPr="005346CE">
              <w:rPr>
                <w:rFonts w:ascii="Times New Roman" w:eastAsia="Times New Roman" w:hAnsi="Times New Roman"/>
                <w:bCs/>
                <w:lang w:eastAsia="ru-RU"/>
              </w:rPr>
              <w:t xml:space="preserve"> мест </w:t>
            </w:r>
          </w:p>
          <w:p w14:paraId="6A204D47" w14:textId="77777777" w:rsidR="005346CE" w:rsidRPr="005346CE" w:rsidRDefault="005346CE" w:rsidP="005346CE">
            <w:pPr>
              <w:spacing w:after="0" w:line="240" w:lineRule="auto"/>
              <w:jc w:val="center"/>
              <w:rPr>
                <w:rFonts w:ascii="Times New Roman" w:eastAsia="Times New Roman" w:hAnsi="Times New Roman"/>
                <w:bCs/>
                <w:lang w:eastAsia="ru-RU"/>
              </w:rPr>
            </w:pPr>
          </w:p>
          <w:p w14:paraId="7850DBA2" w14:textId="77777777" w:rsidR="005346CE" w:rsidRPr="005346CE" w:rsidRDefault="005346CE" w:rsidP="005346CE">
            <w:pPr>
              <w:spacing w:after="0" w:line="240" w:lineRule="auto"/>
              <w:jc w:val="center"/>
              <w:rPr>
                <w:rFonts w:ascii="Times New Roman" w:eastAsia="Times New Roman" w:hAnsi="Times New Roman"/>
                <w:bCs/>
                <w:lang w:eastAsia="ru-RU"/>
              </w:rPr>
            </w:pPr>
          </w:p>
        </w:tc>
        <w:tc>
          <w:tcPr>
            <w:tcW w:w="1417" w:type="dxa"/>
            <w:tcBorders>
              <w:top w:val="single" w:sz="4" w:space="0" w:color="auto"/>
              <w:left w:val="single" w:sz="4" w:space="0" w:color="auto"/>
              <w:bottom w:val="single" w:sz="4" w:space="0" w:color="auto"/>
              <w:right w:val="single" w:sz="4" w:space="0" w:color="auto"/>
            </w:tcBorders>
            <w:vAlign w:val="center"/>
          </w:tcPr>
          <w:p w14:paraId="77473554" w14:textId="76716C33" w:rsidR="005346CE" w:rsidRPr="005346CE" w:rsidRDefault="005346CE" w:rsidP="005346CE">
            <w:pPr>
              <w:spacing w:after="0" w:line="240" w:lineRule="auto"/>
              <w:jc w:val="center"/>
              <w:rPr>
                <w:rFonts w:ascii="Times New Roman" w:eastAsia="Times New Roman" w:hAnsi="Times New Roman"/>
                <w:bCs/>
                <w:lang w:eastAsia="ru-RU"/>
              </w:rPr>
            </w:pPr>
            <w:r w:rsidRPr="005346CE">
              <w:rPr>
                <w:rFonts w:ascii="Times New Roman" w:eastAsia="Times New Roman" w:hAnsi="Times New Roman"/>
                <w:bCs/>
                <w:lang w:eastAsia="ru-RU"/>
              </w:rPr>
              <w:t>Мощность  двигателя, л.с.</w:t>
            </w:r>
          </w:p>
          <w:p w14:paraId="01D5BFAC" w14:textId="77777777" w:rsidR="005346CE" w:rsidRPr="005346CE" w:rsidRDefault="005346CE" w:rsidP="005346CE">
            <w:pPr>
              <w:spacing w:after="0" w:line="240" w:lineRule="auto"/>
              <w:jc w:val="center"/>
              <w:rPr>
                <w:rFonts w:ascii="Times New Roman" w:eastAsia="Times New Roman" w:hAnsi="Times New Roman"/>
                <w:bCs/>
                <w:lang w:eastAsia="ru-RU"/>
              </w:rPr>
            </w:pPr>
          </w:p>
          <w:p w14:paraId="00482DE0" w14:textId="77777777" w:rsidR="005346CE" w:rsidRPr="005346CE" w:rsidRDefault="005346CE" w:rsidP="0049177D">
            <w:pPr>
              <w:spacing w:after="0" w:line="240" w:lineRule="auto"/>
              <w:jc w:val="center"/>
              <w:rPr>
                <w:rFonts w:ascii="Times New Roman" w:eastAsia="Times New Roman" w:hAnsi="Times New Roman"/>
                <w:bCs/>
                <w:lang w:eastAsia="ru-RU"/>
              </w:rPr>
            </w:pPr>
          </w:p>
        </w:tc>
        <w:tc>
          <w:tcPr>
            <w:tcW w:w="2694" w:type="dxa"/>
            <w:tcBorders>
              <w:top w:val="single" w:sz="4" w:space="0" w:color="auto"/>
              <w:left w:val="single" w:sz="4" w:space="0" w:color="auto"/>
              <w:bottom w:val="single" w:sz="4" w:space="0" w:color="auto"/>
              <w:right w:val="single" w:sz="4" w:space="0" w:color="auto"/>
            </w:tcBorders>
            <w:vAlign w:val="center"/>
          </w:tcPr>
          <w:p w14:paraId="6C149010" w14:textId="77777777" w:rsidR="005346CE" w:rsidRPr="005346CE" w:rsidRDefault="005346CE" w:rsidP="0049177D">
            <w:pPr>
              <w:spacing w:after="0" w:line="240" w:lineRule="auto"/>
              <w:jc w:val="center"/>
              <w:rPr>
                <w:rFonts w:ascii="Times New Roman" w:eastAsia="Times New Roman" w:hAnsi="Times New Roman"/>
                <w:bCs/>
                <w:lang w:eastAsia="ru-RU"/>
              </w:rPr>
            </w:pPr>
            <w:r w:rsidRPr="005346CE">
              <w:rPr>
                <w:rFonts w:ascii="Times New Roman" w:eastAsia="Times New Roman" w:hAnsi="Times New Roman"/>
                <w:bCs/>
                <w:lang w:val="en-US" w:eastAsia="ru-RU"/>
              </w:rPr>
              <w:t xml:space="preserve">VIN </w:t>
            </w:r>
            <w:r w:rsidRPr="005346CE">
              <w:rPr>
                <w:rFonts w:ascii="Times New Roman" w:eastAsia="Times New Roman" w:hAnsi="Times New Roman"/>
                <w:bCs/>
                <w:lang w:eastAsia="ru-RU"/>
              </w:rPr>
              <w:t>номер</w:t>
            </w:r>
          </w:p>
        </w:tc>
        <w:tc>
          <w:tcPr>
            <w:tcW w:w="1275" w:type="dxa"/>
            <w:tcBorders>
              <w:top w:val="single" w:sz="4" w:space="0" w:color="auto"/>
              <w:left w:val="single" w:sz="4" w:space="0" w:color="auto"/>
              <w:bottom w:val="single" w:sz="4" w:space="0" w:color="auto"/>
              <w:right w:val="single" w:sz="4" w:space="0" w:color="auto"/>
            </w:tcBorders>
            <w:vAlign w:val="center"/>
          </w:tcPr>
          <w:p w14:paraId="6BE79DAA" w14:textId="77777777" w:rsidR="005346CE" w:rsidRPr="005346CE" w:rsidRDefault="005346CE" w:rsidP="0049177D">
            <w:pPr>
              <w:spacing w:after="0" w:line="240" w:lineRule="auto"/>
              <w:jc w:val="center"/>
              <w:rPr>
                <w:rFonts w:ascii="Times New Roman" w:eastAsia="Times New Roman" w:hAnsi="Times New Roman"/>
                <w:bCs/>
                <w:lang w:eastAsia="ru-RU"/>
              </w:rPr>
            </w:pPr>
            <w:r w:rsidRPr="005346CE">
              <w:rPr>
                <w:rFonts w:ascii="Times New Roman" w:eastAsia="Times New Roman" w:hAnsi="Times New Roman"/>
                <w:bCs/>
                <w:lang w:eastAsia="ru-RU"/>
              </w:rPr>
              <w:t>Категория</w:t>
            </w:r>
          </w:p>
        </w:tc>
        <w:tc>
          <w:tcPr>
            <w:tcW w:w="1749" w:type="dxa"/>
            <w:tcBorders>
              <w:top w:val="single" w:sz="4" w:space="0" w:color="auto"/>
              <w:left w:val="single" w:sz="4" w:space="0" w:color="auto"/>
              <w:bottom w:val="single" w:sz="4" w:space="0" w:color="auto"/>
              <w:right w:val="single" w:sz="4" w:space="0" w:color="auto"/>
            </w:tcBorders>
            <w:vAlign w:val="center"/>
            <w:hideMark/>
          </w:tcPr>
          <w:p w14:paraId="2F98618B" w14:textId="77777777" w:rsidR="005346CE" w:rsidRPr="005346CE" w:rsidRDefault="005346CE" w:rsidP="0049177D">
            <w:pPr>
              <w:spacing w:after="0" w:line="240" w:lineRule="auto"/>
              <w:jc w:val="center"/>
              <w:rPr>
                <w:rFonts w:ascii="Times New Roman" w:eastAsia="Times New Roman" w:hAnsi="Times New Roman"/>
                <w:bCs/>
                <w:lang w:eastAsia="ru-RU"/>
              </w:rPr>
            </w:pPr>
            <w:r w:rsidRPr="005346CE">
              <w:rPr>
                <w:rFonts w:ascii="Times New Roman" w:eastAsia="Times New Roman" w:hAnsi="Times New Roman"/>
                <w:bCs/>
                <w:lang w:eastAsia="ru-RU"/>
              </w:rPr>
              <w:t>Страховая премия (руб.)</w:t>
            </w:r>
          </w:p>
        </w:tc>
        <w:tc>
          <w:tcPr>
            <w:tcW w:w="1954" w:type="dxa"/>
            <w:tcBorders>
              <w:top w:val="single" w:sz="4" w:space="0" w:color="auto"/>
              <w:left w:val="single" w:sz="4" w:space="0" w:color="auto"/>
              <w:bottom w:val="single" w:sz="4" w:space="0" w:color="auto"/>
              <w:right w:val="single" w:sz="4" w:space="0" w:color="auto"/>
            </w:tcBorders>
            <w:vAlign w:val="center"/>
            <w:hideMark/>
          </w:tcPr>
          <w:p w14:paraId="03E2E2CC" w14:textId="77777777" w:rsidR="005346CE" w:rsidRPr="005346CE" w:rsidRDefault="005346CE" w:rsidP="0049177D">
            <w:pPr>
              <w:spacing w:after="0" w:line="240" w:lineRule="auto"/>
              <w:jc w:val="center"/>
              <w:rPr>
                <w:rFonts w:ascii="Times New Roman" w:eastAsia="Times New Roman" w:hAnsi="Times New Roman"/>
                <w:bCs/>
                <w:lang w:eastAsia="ru-RU"/>
              </w:rPr>
            </w:pPr>
            <w:r w:rsidRPr="005346CE">
              <w:rPr>
                <w:rFonts w:ascii="Times New Roman" w:eastAsia="Times New Roman" w:hAnsi="Times New Roman"/>
                <w:color w:val="000000"/>
                <w:lang w:eastAsia="ru-RU"/>
              </w:rPr>
              <w:t>Дата начала нового страхового периода</w:t>
            </w:r>
          </w:p>
        </w:tc>
      </w:tr>
      <w:tr w:rsidR="005346CE" w:rsidRPr="005346CE" w14:paraId="0934322F" w14:textId="77777777" w:rsidTr="005346CE">
        <w:trPr>
          <w:trHeight w:val="227"/>
          <w:jc w:val="center"/>
        </w:trPr>
        <w:tc>
          <w:tcPr>
            <w:tcW w:w="561" w:type="dxa"/>
            <w:tcBorders>
              <w:top w:val="single" w:sz="4" w:space="0" w:color="auto"/>
              <w:left w:val="single" w:sz="4" w:space="0" w:color="auto"/>
              <w:bottom w:val="single" w:sz="4" w:space="0" w:color="auto"/>
              <w:right w:val="single" w:sz="4" w:space="0" w:color="auto"/>
            </w:tcBorders>
            <w:vAlign w:val="center"/>
          </w:tcPr>
          <w:p w14:paraId="3149B97F" w14:textId="25D8625F" w:rsidR="005346CE" w:rsidRPr="005346CE" w:rsidRDefault="005346CE" w:rsidP="005346CE">
            <w:pPr>
              <w:spacing w:after="0" w:line="240" w:lineRule="auto"/>
              <w:jc w:val="center"/>
              <w:rPr>
                <w:rFonts w:ascii="Times New Roman" w:eastAsia="Times New Roman" w:hAnsi="Times New Roman"/>
                <w:lang w:eastAsia="ru-RU"/>
              </w:rPr>
            </w:pPr>
            <w:r w:rsidRPr="005346CE">
              <w:rPr>
                <w:rFonts w:ascii="Times New Roman" w:eastAsia="Times New Roman" w:hAnsi="Times New Roman"/>
                <w:lang w:eastAsia="ru-RU"/>
              </w:rPr>
              <w:t>1</w:t>
            </w:r>
          </w:p>
        </w:tc>
        <w:tc>
          <w:tcPr>
            <w:tcW w:w="2413" w:type="dxa"/>
            <w:gridSpan w:val="2"/>
            <w:tcBorders>
              <w:top w:val="nil"/>
              <w:left w:val="single" w:sz="4" w:space="0" w:color="auto"/>
              <w:bottom w:val="single" w:sz="4" w:space="0" w:color="auto"/>
              <w:right w:val="single" w:sz="4" w:space="0" w:color="auto"/>
            </w:tcBorders>
          </w:tcPr>
          <w:p w14:paraId="745E10E7" w14:textId="5513FC59" w:rsidR="005346CE" w:rsidRPr="005346CE" w:rsidRDefault="005346CE" w:rsidP="005346CE">
            <w:pPr>
              <w:spacing w:after="0" w:line="240" w:lineRule="auto"/>
              <w:rPr>
                <w:rFonts w:ascii="Times New Roman" w:eastAsia="Times New Roman" w:hAnsi="Times New Roman"/>
                <w:lang w:eastAsia="ru-RU"/>
              </w:rPr>
            </w:pPr>
            <w:r w:rsidRPr="005346CE">
              <w:rPr>
                <w:rFonts w:ascii="Times New Roman" w:eastAsia="Times New Roman" w:hAnsi="Times New Roman"/>
                <w:lang w:eastAsia="ru-RU"/>
              </w:rPr>
              <w:t>ГАЗ 3302</w:t>
            </w:r>
          </w:p>
        </w:tc>
        <w:tc>
          <w:tcPr>
            <w:tcW w:w="1134" w:type="dxa"/>
            <w:tcBorders>
              <w:top w:val="single" w:sz="8" w:space="0" w:color="auto"/>
              <w:left w:val="single" w:sz="8" w:space="0" w:color="auto"/>
              <w:bottom w:val="single" w:sz="8" w:space="0" w:color="auto"/>
              <w:right w:val="single" w:sz="8" w:space="0" w:color="auto"/>
            </w:tcBorders>
            <w:shd w:val="clear" w:color="000000" w:fill="FFFFFF"/>
            <w:vAlign w:val="center"/>
          </w:tcPr>
          <w:p w14:paraId="57BB70F7" w14:textId="31D5F00F" w:rsidR="005346CE" w:rsidRPr="005346CE" w:rsidRDefault="005346CE" w:rsidP="005346CE">
            <w:pPr>
              <w:spacing w:after="0" w:line="240" w:lineRule="auto"/>
              <w:jc w:val="center"/>
              <w:rPr>
                <w:rFonts w:ascii="Times New Roman" w:eastAsia="Times New Roman" w:hAnsi="Times New Roman"/>
                <w:lang w:eastAsia="ru-RU"/>
              </w:rPr>
            </w:pPr>
            <w:r w:rsidRPr="005346CE">
              <w:rPr>
                <w:rFonts w:ascii="Times New Roman" w:hAnsi="Times New Roman"/>
                <w:color w:val="000000"/>
              </w:rPr>
              <w:t>2020</w:t>
            </w:r>
          </w:p>
        </w:tc>
        <w:tc>
          <w:tcPr>
            <w:tcW w:w="1559" w:type="dxa"/>
            <w:tcBorders>
              <w:top w:val="nil"/>
              <w:left w:val="nil"/>
              <w:bottom w:val="single" w:sz="4" w:space="0" w:color="auto"/>
              <w:right w:val="single" w:sz="4" w:space="0" w:color="auto"/>
            </w:tcBorders>
          </w:tcPr>
          <w:p w14:paraId="4CE9A818" w14:textId="6DF1DD5E" w:rsidR="005346CE" w:rsidRPr="005346CE" w:rsidRDefault="005346CE" w:rsidP="005346CE">
            <w:pPr>
              <w:spacing w:after="0" w:line="240" w:lineRule="auto"/>
              <w:jc w:val="center"/>
              <w:rPr>
                <w:rFonts w:ascii="Times New Roman" w:eastAsia="Times New Roman" w:hAnsi="Times New Roman"/>
                <w:lang w:eastAsia="ru-RU"/>
              </w:rPr>
            </w:pPr>
            <w:r w:rsidRPr="005346CE">
              <w:rPr>
                <w:rFonts w:ascii="Times New Roman" w:hAnsi="Times New Roman"/>
              </w:rPr>
              <w:t>У319ВК790</w:t>
            </w:r>
          </w:p>
        </w:tc>
        <w:tc>
          <w:tcPr>
            <w:tcW w:w="1329" w:type="dxa"/>
            <w:tcBorders>
              <w:top w:val="single" w:sz="4" w:space="0" w:color="auto"/>
              <w:left w:val="single" w:sz="4" w:space="0" w:color="auto"/>
              <w:bottom w:val="single" w:sz="4" w:space="0" w:color="auto"/>
              <w:right w:val="single" w:sz="4" w:space="0" w:color="auto"/>
            </w:tcBorders>
          </w:tcPr>
          <w:p w14:paraId="0B12CE15" w14:textId="69EC010A" w:rsidR="005346CE" w:rsidRPr="005346CE" w:rsidRDefault="005346CE" w:rsidP="005346CE">
            <w:pPr>
              <w:spacing w:after="0" w:line="240" w:lineRule="auto"/>
              <w:jc w:val="center"/>
              <w:rPr>
                <w:rFonts w:ascii="Times New Roman" w:hAnsi="Times New Roman"/>
              </w:rPr>
            </w:pPr>
            <w:r w:rsidRPr="005346CE">
              <w:rPr>
                <w:rFonts w:ascii="Times New Roman" w:hAnsi="Times New Roman"/>
              </w:rPr>
              <w:t>2</w:t>
            </w:r>
          </w:p>
        </w:tc>
        <w:tc>
          <w:tcPr>
            <w:tcW w:w="1417" w:type="dxa"/>
            <w:tcBorders>
              <w:top w:val="single" w:sz="4" w:space="0" w:color="auto"/>
              <w:left w:val="single" w:sz="4" w:space="0" w:color="auto"/>
              <w:bottom w:val="single" w:sz="4" w:space="0" w:color="auto"/>
              <w:right w:val="single" w:sz="4" w:space="0" w:color="auto"/>
            </w:tcBorders>
          </w:tcPr>
          <w:p w14:paraId="3AE27DEE" w14:textId="5106C079" w:rsidR="005346CE" w:rsidRPr="005346CE" w:rsidRDefault="005346CE" w:rsidP="005346CE">
            <w:pPr>
              <w:spacing w:after="0" w:line="240" w:lineRule="auto"/>
              <w:jc w:val="center"/>
              <w:rPr>
                <w:rFonts w:ascii="Times New Roman" w:eastAsia="Times New Roman" w:hAnsi="Times New Roman"/>
                <w:lang w:eastAsia="ru-RU"/>
              </w:rPr>
            </w:pPr>
            <w:r w:rsidRPr="005346CE">
              <w:rPr>
                <w:rFonts w:ascii="Times New Roman" w:hAnsi="Times New Roman"/>
              </w:rPr>
              <w:t>107</w:t>
            </w:r>
          </w:p>
        </w:tc>
        <w:tc>
          <w:tcPr>
            <w:tcW w:w="2694" w:type="dxa"/>
            <w:tcBorders>
              <w:top w:val="single" w:sz="4" w:space="0" w:color="auto"/>
              <w:left w:val="single" w:sz="4" w:space="0" w:color="auto"/>
              <w:bottom w:val="single" w:sz="4" w:space="0" w:color="auto"/>
              <w:right w:val="single" w:sz="4" w:space="0" w:color="auto"/>
            </w:tcBorders>
          </w:tcPr>
          <w:p w14:paraId="1E05EBCE" w14:textId="60D5DB3B" w:rsidR="005346CE" w:rsidRPr="005346CE" w:rsidRDefault="005346CE" w:rsidP="005346CE">
            <w:pPr>
              <w:spacing w:after="0" w:line="240" w:lineRule="auto"/>
              <w:jc w:val="center"/>
              <w:rPr>
                <w:rFonts w:ascii="Times New Roman" w:eastAsia="Times New Roman" w:hAnsi="Times New Roman"/>
                <w:lang w:val="en-US" w:eastAsia="ru-RU"/>
              </w:rPr>
            </w:pPr>
            <w:r w:rsidRPr="005346CE">
              <w:rPr>
                <w:rFonts w:ascii="Times New Roman" w:hAnsi="Times New Roman"/>
              </w:rPr>
              <w:t>X96330200L2807538</w:t>
            </w:r>
          </w:p>
        </w:tc>
        <w:tc>
          <w:tcPr>
            <w:tcW w:w="1275" w:type="dxa"/>
            <w:tcBorders>
              <w:top w:val="single" w:sz="4" w:space="0" w:color="auto"/>
              <w:left w:val="single" w:sz="4" w:space="0" w:color="auto"/>
              <w:bottom w:val="single" w:sz="4" w:space="0" w:color="auto"/>
              <w:right w:val="single" w:sz="4" w:space="0" w:color="auto"/>
            </w:tcBorders>
          </w:tcPr>
          <w:p w14:paraId="6433F73B" w14:textId="578C0AEF" w:rsidR="005346CE" w:rsidRPr="005346CE" w:rsidRDefault="005346CE" w:rsidP="005346CE">
            <w:pPr>
              <w:spacing w:after="0" w:line="240" w:lineRule="auto"/>
              <w:jc w:val="center"/>
              <w:rPr>
                <w:rFonts w:ascii="Times New Roman" w:eastAsia="Times New Roman" w:hAnsi="Times New Roman"/>
                <w:lang w:val="en-US" w:eastAsia="ru-RU"/>
              </w:rPr>
            </w:pPr>
            <w:r w:rsidRPr="005346CE">
              <w:rPr>
                <w:rFonts w:ascii="Times New Roman" w:hAnsi="Times New Roman"/>
              </w:rPr>
              <w:t>В</w:t>
            </w:r>
          </w:p>
        </w:tc>
        <w:tc>
          <w:tcPr>
            <w:tcW w:w="1749" w:type="dxa"/>
            <w:tcBorders>
              <w:top w:val="nil"/>
              <w:left w:val="single" w:sz="4" w:space="0" w:color="auto"/>
              <w:bottom w:val="single" w:sz="4" w:space="0" w:color="auto"/>
              <w:right w:val="single" w:sz="4" w:space="0" w:color="auto"/>
            </w:tcBorders>
            <w:vAlign w:val="center"/>
          </w:tcPr>
          <w:p w14:paraId="38A07185" w14:textId="77777777" w:rsidR="005346CE" w:rsidRPr="005346CE" w:rsidRDefault="005346CE" w:rsidP="005346CE">
            <w:pPr>
              <w:spacing w:after="0" w:line="240" w:lineRule="auto"/>
              <w:jc w:val="center"/>
              <w:rPr>
                <w:rFonts w:ascii="Times New Roman" w:eastAsia="Times New Roman" w:hAnsi="Times New Roman"/>
                <w:lang w:eastAsia="ru-RU"/>
              </w:rPr>
            </w:pPr>
          </w:p>
        </w:tc>
        <w:tc>
          <w:tcPr>
            <w:tcW w:w="1954" w:type="dxa"/>
            <w:tcBorders>
              <w:top w:val="nil"/>
              <w:left w:val="single" w:sz="4" w:space="0" w:color="auto"/>
              <w:bottom w:val="single" w:sz="4" w:space="0" w:color="auto"/>
              <w:right w:val="single" w:sz="4" w:space="0" w:color="auto"/>
            </w:tcBorders>
            <w:vAlign w:val="center"/>
          </w:tcPr>
          <w:p w14:paraId="7E2FC20C" w14:textId="657DB1FD" w:rsidR="005346CE" w:rsidRPr="00A05A13" w:rsidRDefault="00612D54" w:rsidP="005346CE">
            <w:pPr>
              <w:spacing w:after="0" w:line="240" w:lineRule="auto"/>
              <w:jc w:val="center"/>
              <w:rPr>
                <w:rFonts w:ascii="Times New Roman" w:eastAsia="Times New Roman" w:hAnsi="Times New Roman"/>
                <w:b/>
                <w:bCs/>
                <w:lang w:eastAsia="ru-RU"/>
              </w:rPr>
            </w:pPr>
            <w:r w:rsidRPr="00A05A13">
              <w:rPr>
                <w:rFonts w:ascii="Times New Roman" w:eastAsia="Times New Roman" w:hAnsi="Times New Roman"/>
                <w:b/>
                <w:bCs/>
                <w:lang w:eastAsia="ru-RU"/>
              </w:rPr>
              <w:t>18.09.2026</w:t>
            </w:r>
          </w:p>
        </w:tc>
      </w:tr>
      <w:tr w:rsidR="005346CE" w:rsidRPr="005346CE" w14:paraId="1217E5E5" w14:textId="77777777" w:rsidTr="005346CE">
        <w:trPr>
          <w:trHeight w:val="227"/>
          <w:jc w:val="center"/>
        </w:trPr>
        <w:tc>
          <w:tcPr>
            <w:tcW w:w="561" w:type="dxa"/>
            <w:tcBorders>
              <w:top w:val="single" w:sz="4" w:space="0" w:color="auto"/>
              <w:left w:val="single" w:sz="4" w:space="0" w:color="auto"/>
              <w:bottom w:val="single" w:sz="4" w:space="0" w:color="auto"/>
              <w:right w:val="single" w:sz="4" w:space="0" w:color="auto"/>
            </w:tcBorders>
            <w:vAlign w:val="center"/>
          </w:tcPr>
          <w:p w14:paraId="7D4B76BB" w14:textId="7942A170" w:rsidR="005346CE" w:rsidRPr="005346CE" w:rsidRDefault="005346CE" w:rsidP="005346CE">
            <w:pPr>
              <w:spacing w:after="0" w:line="240" w:lineRule="auto"/>
              <w:jc w:val="center"/>
              <w:rPr>
                <w:rFonts w:ascii="Times New Roman" w:eastAsia="Times New Roman" w:hAnsi="Times New Roman"/>
                <w:lang w:eastAsia="ru-RU"/>
              </w:rPr>
            </w:pPr>
            <w:r w:rsidRPr="005346CE">
              <w:rPr>
                <w:rFonts w:ascii="Times New Roman" w:eastAsia="Times New Roman" w:hAnsi="Times New Roman"/>
                <w:lang w:eastAsia="ru-RU"/>
              </w:rPr>
              <w:t>2</w:t>
            </w:r>
          </w:p>
        </w:tc>
        <w:tc>
          <w:tcPr>
            <w:tcW w:w="2413" w:type="dxa"/>
            <w:gridSpan w:val="2"/>
            <w:tcBorders>
              <w:top w:val="nil"/>
              <w:left w:val="single" w:sz="4" w:space="0" w:color="auto"/>
              <w:bottom w:val="single" w:sz="4" w:space="0" w:color="auto"/>
              <w:right w:val="single" w:sz="4" w:space="0" w:color="auto"/>
            </w:tcBorders>
          </w:tcPr>
          <w:p w14:paraId="5316D1A1" w14:textId="494D634C" w:rsidR="005346CE" w:rsidRPr="005346CE" w:rsidRDefault="005346CE" w:rsidP="005346CE">
            <w:pPr>
              <w:spacing w:after="0" w:line="240" w:lineRule="auto"/>
              <w:rPr>
                <w:rFonts w:ascii="Times New Roman" w:eastAsia="Times New Roman" w:hAnsi="Times New Roman"/>
                <w:lang w:eastAsia="ru-RU"/>
              </w:rPr>
            </w:pPr>
            <w:r w:rsidRPr="005346CE">
              <w:rPr>
                <w:rFonts w:ascii="Times New Roman" w:eastAsia="Times New Roman" w:hAnsi="Times New Roman"/>
                <w:lang w:eastAsia="ru-RU"/>
              </w:rPr>
              <w:t>НИССАН ТЕАНА</w:t>
            </w:r>
          </w:p>
        </w:tc>
        <w:tc>
          <w:tcPr>
            <w:tcW w:w="1134" w:type="dxa"/>
            <w:tcBorders>
              <w:top w:val="nil"/>
              <w:left w:val="single" w:sz="8" w:space="0" w:color="auto"/>
              <w:bottom w:val="single" w:sz="8" w:space="0" w:color="auto"/>
              <w:right w:val="single" w:sz="8" w:space="0" w:color="auto"/>
            </w:tcBorders>
            <w:shd w:val="clear" w:color="000000" w:fill="FFFFFF"/>
            <w:vAlign w:val="center"/>
          </w:tcPr>
          <w:p w14:paraId="2D74E455" w14:textId="77674BC2" w:rsidR="005346CE" w:rsidRPr="005346CE" w:rsidRDefault="005346CE" w:rsidP="005346CE">
            <w:pPr>
              <w:spacing w:after="0" w:line="240" w:lineRule="auto"/>
              <w:jc w:val="center"/>
              <w:rPr>
                <w:rFonts w:ascii="Times New Roman" w:eastAsia="Times New Roman" w:hAnsi="Times New Roman"/>
                <w:lang w:val="en-US" w:eastAsia="ru-RU"/>
              </w:rPr>
            </w:pPr>
            <w:r w:rsidRPr="005346CE">
              <w:rPr>
                <w:rFonts w:ascii="Times New Roman" w:hAnsi="Times New Roman"/>
                <w:color w:val="000000"/>
              </w:rPr>
              <w:t>2013</w:t>
            </w:r>
          </w:p>
        </w:tc>
        <w:tc>
          <w:tcPr>
            <w:tcW w:w="1559" w:type="dxa"/>
            <w:tcBorders>
              <w:top w:val="nil"/>
              <w:left w:val="nil"/>
              <w:bottom w:val="single" w:sz="4" w:space="0" w:color="auto"/>
              <w:right w:val="single" w:sz="4" w:space="0" w:color="auto"/>
            </w:tcBorders>
          </w:tcPr>
          <w:p w14:paraId="7868585B" w14:textId="72C64978" w:rsidR="005346CE" w:rsidRPr="005346CE" w:rsidRDefault="005346CE" w:rsidP="005346CE">
            <w:pPr>
              <w:spacing w:after="0" w:line="240" w:lineRule="auto"/>
              <w:jc w:val="center"/>
              <w:rPr>
                <w:rFonts w:ascii="Times New Roman" w:eastAsia="Times New Roman" w:hAnsi="Times New Roman"/>
                <w:lang w:eastAsia="ru-RU"/>
              </w:rPr>
            </w:pPr>
            <w:r w:rsidRPr="005346CE">
              <w:rPr>
                <w:rFonts w:ascii="Times New Roman" w:hAnsi="Times New Roman"/>
              </w:rPr>
              <w:t>О124АН790</w:t>
            </w:r>
          </w:p>
        </w:tc>
        <w:tc>
          <w:tcPr>
            <w:tcW w:w="1329" w:type="dxa"/>
            <w:tcBorders>
              <w:top w:val="nil"/>
              <w:left w:val="single" w:sz="4" w:space="0" w:color="auto"/>
              <w:bottom w:val="single" w:sz="4" w:space="0" w:color="auto"/>
              <w:right w:val="single" w:sz="4" w:space="0" w:color="auto"/>
            </w:tcBorders>
          </w:tcPr>
          <w:p w14:paraId="1080895F" w14:textId="1DF0C7A2" w:rsidR="005346CE" w:rsidRPr="005346CE" w:rsidRDefault="005346CE" w:rsidP="005346CE">
            <w:pPr>
              <w:spacing w:after="0" w:line="240" w:lineRule="auto"/>
              <w:jc w:val="center"/>
              <w:rPr>
                <w:rFonts w:ascii="Times New Roman" w:hAnsi="Times New Roman"/>
              </w:rPr>
            </w:pPr>
            <w:r w:rsidRPr="005346CE">
              <w:rPr>
                <w:rFonts w:ascii="Times New Roman" w:hAnsi="Times New Roman"/>
              </w:rPr>
              <w:t>4</w:t>
            </w:r>
          </w:p>
        </w:tc>
        <w:tc>
          <w:tcPr>
            <w:tcW w:w="1417" w:type="dxa"/>
            <w:tcBorders>
              <w:top w:val="nil"/>
              <w:left w:val="single" w:sz="4" w:space="0" w:color="auto"/>
              <w:bottom w:val="single" w:sz="4" w:space="0" w:color="auto"/>
              <w:right w:val="single" w:sz="4" w:space="0" w:color="auto"/>
            </w:tcBorders>
          </w:tcPr>
          <w:p w14:paraId="5612A633" w14:textId="6B78B339" w:rsidR="005346CE" w:rsidRPr="005346CE" w:rsidRDefault="005346CE" w:rsidP="005346CE">
            <w:pPr>
              <w:spacing w:after="0" w:line="240" w:lineRule="auto"/>
              <w:jc w:val="center"/>
              <w:rPr>
                <w:rFonts w:ascii="Times New Roman" w:eastAsia="Times New Roman" w:hAnsi="Times New Roman"/>
                <w:lang w:eastAsia="ru-RU"/>
              </w:rPr>
            </w:pPr>
            <w:r w:rsidRPr="005346CE">
              <w:rPr>
                <w:rFonts w:ascii="Times New Roman" w:hAnsi="Times New Roman"/>
              </w:rPr>
              <w:t>182</w:t>
            </w:r>
          </w:p>
        </w:tc>
        <w:tc>
          <w:tcPr>
            <w:tcW w:w="2694" w:type="dxa"/>
            <w:tcBorders>
              <w:top w:val="nil"/>
              <w:left w:val="single" w:sz="4" w:space="0" w:color="auto"/>
              <w:bottom w:val="single" w:sz="4" w:space="0" w:color="auto"/>
              <w:right w:val="single" w:sz="4" w:space="0" w:color="auto"/>
            </w:tcBorders>
          </w:tcPr>
          <w:p w14:paraId="247ED835" w14:textId="07485B40" w:rsidR="005346CE" w:rsidRPr="005346CE" w:rsidRDefault="005346CE" w:rsidP="005346CE">
            <w:pPr>
              <w:spacing w:after="0" w:line="240" w:lineRule="auto"/>
              <w:jc w:val="center"/>
              <w:rPr>
                <w:rFonts w:ascii="Times New Roman" w:eastAsia="Times New Roman" w:hAnsi="Times New Roman"/>
                <w:lang w:eastAsia="ru-RU"/>
              </w:rPr>
            </w:pPr>
            <w:r w:rsidRPr="005346CE">
              <w:rPr>
                <w:rFonts w:ascii="Times New Roman" w:hAnsi="Times New Roman"/>
              </w:rPr>
              <w:t>Z8NBBUJ32DS050077</w:t>
            </w:r>
          </w:p>
        </w:tc>
        <w:tc>
          <w:tcPr>
            <w:tcW w:w="1275" w:type="dxa"/>
            <w:tcBorders>
              <w:top w:val="nil"/>
              <w:left w:val="single" w:sz="4" w:space="0" w:color="auto"/>
              <w:bottom w:val="single" w:sz="4" w:space="0" w:color="auto"/>
              <w:right w:val="single" w:sz="4" w:space="0" w:color="auto"/>
            </w:tcBorders>
          </w:tcPr>
          <w:p w14:paraId="31392F63" w14:textId="328C64A4" w:rsidR="005346CE" w:rsidRPr="005346CE" w:rsidRDefault="005346CE" w:rsidP="005346CE">
            <w:pPr>
              <w:spacing w:after="0" w:line="240" w:lineRule="auto"/>
              <w:jc w:val="center"/>
              <w:rPr>
                <w:rFonts w:ascii="Times New Roman" w:eastAsia="Times New Roman" w:hAnsi="Times New Roman"/>
                <w:lang w:eastAsia="ru-RU"/>
              </w:rPr>
            </w:pPr>
            <w:r w:rsidRPr="005346CE">
              <w:rPr>
                <w:rFonts w:ascii="Times New Roman" w:hAnsi="Times New Roman"/>
              </w:rPr>
              <w:t>В</w:t>
            </w:r>
          </w:p>
        </w:tc>
        <w:tc>
          <w:tcPr>
            <w:tcW w:w="1749" w:type="dxa"/>
            <w:tcBorders>
              <w:top w:val="nil"/>
              <w:left w:val="single" w:sz="4" w:space="0" w:color="auto"/>
              <w:bottom w:val="single" w:sz="4" w:space="0" w:color="auto"/>
              <w:right w:val="single" w:sz="4" w:space="0" w:color="auto"/>
            </w:tcBorders>
            <w:vAlign w:val="center"/>
          </w:tcPr>
          <w:p w14:paraId="79DBC366" w14:textId="77777777" w:rsidR="005346CE" w:rsidRPr="005346CE" w:rsidRDefault="005346CE" w:rsidP="005346CE">
            <w:pPr>
              <w:spacing w:after="0" w:line="240" w:lineRule="auto"/>
              <w:jc w:val="center"/>
              <w:rPr>
                <w:rFonts w:ascii="Times New Roman" w:eastAsia="Times New Roman" w:hAnsi="Times New Roman"/>
                <w:lang w:eastAsia="ru-RU"/>
              </w:rPr>
            </w:pPr>
          </w:p>
        </w:tc>
        <w:tc>
          <w:tcPr>
            <w:tcW w:w="1954" w:type="dxa"/>
            <w:tcBorders>
              <w:top w:val="nil"/>
              <w:left w:val="single" w:sz="4" w:space="0" w:color="auto"/>
              <w:bottom w:val="single" w:sz="4" w:space="0" w:color="auto"/>
              <w:right w:val="single" w:sz="4" w:space="0" w:color="auto"/>
            </w:tcBorders>
            <w:vAlign w:val="center"/>
          </w:tcPr>
          <w:p w14:paraId="7EE42978" w14:textId="4770457A" w:rsidR="005346CE" w:rsidRPr="005346CE" w:rsidRDefault="00356865" w:rsidP="005346CE">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18.09.2026</w:t>
            </w:r>
          </w:p>
        </w:tc>
      </w:tr>
      <w:tr w:rsidR="005346CE" w:rsidRPr="005346CE" w14:paraId="540833CE" w14:textId="77777777" w:rsidTr="005346CE">
        <w:trPr>
          <w:trHeight w:val="227"/>
          <w:jc w:val="center"/>
        </w:trPr>
        <w:tc>
          <w:tcPr>
            <w:tcW w:w="561" w:type="dxa"/>
            <w:tcBorders>
              <w:top w:val="single" w:sz="4" w:space="0" w:color="auto"/>
              <w:left w:val="single" w:sz="4" w:space="0" w:color="auto"/>
              <w:bottom w:val="single" w:sz="4" w:space="0" w:color="auto"/>
              <w:right w:val="single" w:sz="4" w:space="0" w:color="auto"/>
            </w:tcBorders>
            <w:vAlign w:val="center"/>
          </w:tcPr>
          <w:p w14:paraId="39DB3B10" w14:textId="0C38381B" w:rsidR="005346CE" w:rsidRPr="005346CE" w:rsidRDefault="005346CE" w:rsidP="005346CE">
            <w:pPr>
              <w:spacing w:after="0" w:line="240" w:lineRule="auto"/>
              <w:jc w:val="center"/>
              <w:rPr>
                <w:rFonts w:ascii="Times New Roman" w:eastAsia="Times New Roman" w:hAnsi="Times New Roman"/>
                <w:lang w:eastAsia="ru-RU"/>
              </w:rPr>
            </w:pPr>
            <w:r w:rsidRPr="005346CE">
              <w:rPr>
                <w:rFonts w:ascii="Times New Roman" w:eastAsia="Times New Roman" w:hAnsi="Times New Roman"/>
                <w:lang w:eastAsia="ru-RU"/>
              </w:rPr>
              <w:t>3</w:t>
            </w:r>
          </w:p>
        </w:tc>
        <w:tc>
          <w:tcPr>
            <w:tcW w:w="2413" w:type="dxa"/>
            <w:gridSpan w:val="2"/>
            <w:tcBorders>
              <w:top w:val="nil"/>
              <w:left w:val="single" w:sz="4" w:space="0" w:color="auto"/>
              <w:bottom w:val="single" w:sz="4" w:space="0" w:color="auto"/>
              <w:right w:val="single" w:sz="4" w:space="0" w:color="auto"/>
            </w:tcBorders>
          </w:tcPr>
          <w:p w14:paraId="2A75A97C" w14:textId="7BC6595F" w:rsidR="005346CE" w:rsidRPr="005346CE" w:rsidRDefault="005346CE" w:rsidP="005346CE">
            <w:pPr>
              <w:spacing w:after="0" w:line="240" w:lineRule="auto"/>
              <w:rPr>
                <w:rFonts w:ascii="Times New Roman" w:eastAsia="Times New Roman" w:hAnsi="Times New Roman"/>
                <w:lang w:eastAsia="ru-RU"/>
              </w:rPr>
            </w:pPr>
            <w:r w:rsidRPr="005346CE">
              <w:rPr>
                <w:rFonts w:ascii="Times New Roman" w:eastAsia="Times New Roman" w:hAnsi="Times New Roman"/>
                <w:lang w:eastAsia="ru-RU"/>
              </w:rPr>
              <w:t>НИССАН ТЕАНА</w:t>
            </w:r>
          </w:p>
        </w:tc>
        <w:tc>
          <w:tcPr>
            <w:tcW w:w="1134" w:type="dxa"/>
            <w:tcBorders>
              <w:top w:val="nil"/>
              <w:left w:val="single" w:sz="8" w:space="0" w:color="auto"/>
              <w:bottom w:val="single" w:sz="8" w:space="0" w:color="auto"/>
              <w:right w:val="single" w:sz="8" w:space="0" w:color="auto"/>
            </w:tcBorders>
            <w:shd w:val="clear" w:color="000000" w:fill="FFFFFF"/>
            <w:vAlign w:val="center"/>
          </w:tcPr>
          <w:p w14:paraId="7EF3B743" w14:textId="50D24949" w:rsidR="005346CE" w:rsidRPr="005346CE" w:rsidRDefault="005346CE" w:rsidP="005346CE">
            <w:pPr>
              <w:spacing w:after="0" w:line="240" w:lineRule="auto"/>
              <w:jc w:val="center"/>
              <w:rPr>
                <w:rFonts w:ascii="Times New Roman" w:eastAsia="Times New Roman" w:hAnsi="Times New Roman"/>
                <w:lang w:val="en-US" w:eastAsia="ru-RU"/>
              </w:rPr>
            </w:pPr>
            <w:r w:rsidRPr="005346CE">
              <w:rPr>
                <w:rFonts w:ascii="Times New Roman" w:hAnsi="Times New Roman"/>
              </w:rPr>
              <w:t>2009</w:t>
            </w:r>
          </w:p>
        </w:tc>
        <w:tc>
          <w:tcPr>
            <w:tcW w:w="1559" w:type="dxa"/>
            <w:tcBorders>
              <w:top w:val="nil"/>
              <w:left w:val="nil"/>
              <w:bottom w:val="single" w:sz="4" w:space="0" w:color="auto"/>
              <w:right w:val="single" w:sz="4" w:space="0" w:color="auto"/>
            </w:tcBorders>
          </w:tcPr>
          <w:p w14:paraId="66CA6E8A" w14:textId="3BFD7735" w:rsidR="005346CE" w:rsidRPr="005346CE" w:rsidRDefault="005346CE" w:rsidP="005346CE">
            <w:pPr>
              <w:spacing w:after="0" w:line="240" w:lineRule="auto"/>
              <w:jc w:val="center"/>
              <w:rPr>
                <w:rFonts w:ascii="Times New Roman" w:eastAsia="Times New Roman" w:hAnsi="Times New Roman"/>
                <w:lang w:eastAsia="ru-RU"/>
              </w:rPr>
            </w:pPr>
            <w:r w:rsidRPr="005346CE">
              <w:rPr>
                <w:rFonts w:ascii="Times New Roman" w:hAnsi="Times New Roman"/>
              </w:rPr>
              <w:t>Р068МР77</w:t>
            </w:r>
          </w:p>
        </w:tc>
        <w:tc>
          <w:tcPr>
            <w:tcW w:w="1329" w:type="dxa"/>
            <w:tcBorders>
              <w:top w:val="nil"/>
              <w:left w:val="single" w:sz="4" w:space="0" w:color="auto"/>
              <w:bottom w:val="single" w:sz="4" w:space="0" w:color="auto"/>
              <w:right w:val="single" w:sz="4" w:space="0" w:color="auto"/>
            </w:tcBorders>
          </w:tcPr>
          <w:p w14:paraId="04FEDA27" w14:textId="39275404" w:rsidR="005346CE" w:rsidRPr="005346CE" w:rsidRDefault="005346CE" w:rsidP="005346CE">
            <w:pPr>
              <w:spacing w:after="0" w:line="240" w:lineRule="auto"/>
              <w:jc w:val="center"/>
              <w:rPr>
                <w:rFonts w:ascii="Times New Roman" w:hAnsi="Times New Roman"/>
              </w:rPr>
            </w:pPr>
            <w:r w:rsidRPr="005346CE">
              <w:rPr>
                <w:rFonts w:ascii="Times New Roman" w:hAnsi="Times New Roman"/>
              </w:rPr>
              <w:t>4</w:t>
            </w:r>
          </w:p>
        </w:tc>
        <w:tc>
          <w:tcPr>
            <w:tcW w:w="1417" w:type="dxa"/>
            <w:tcBorders>
              <w:top w:val="nil"/>
              <w:left w:val="single" w:sz="4" w:space="0" w:color="auto"/>
              <w:bottom w:val="single" w:sz="4" w:space="0" w:color="auto"/>
              <w:right w:val="single" w:sz="4" w:space="0" w:color="auto"/>
            </w:tcBorders>
          </w:tcPr>
          <w:p w14:paraId="7EFF7EDE" w14:textId="2E22B823" w:rsidR="005346CE" w:rsidRPr="005346CE" w:rsidRDefault="005346CE" w:rsidP="005346CE">
            <w:pPr>
              <w:spacing w:after="0" w:line="240" w:lineRule="auto"/>
              <w:jc w:val="center"/>
              <w:rPr>
                <w:rFonts w:ascii="Times New Roman" w:eastAsia="Times New Roman" w:hAnsi="Times New Roman"/>
                <w:lang w:eastAsia="ru-RU"/>
              </w:rPr>
            </w:pPr>
            <w:r w:rsidRPr="005346CE">
              <w:rPr>
                <w:rFonts w:ascii="Times New Roman" w:hAnsi="Times New Roman"/>
              </w:rPr>
              <w:t>249</w:t>
            </w:r>
          </w:p>
        </w:tc>
        <w:tc>
          <w:tcPr>
            <w:tcW w:w="2694" w:type="dxa"/>
            <w:tcBorders>
              <w:top w:val="nil"/>
              <w:left w:val="single" w:sz="4" w:space="0" w:color="auto"/>
              <w:bottom w:val="single" w:sz="4" w:space="0" w:color="auto"/>
              <w:right w:val="single" w:sz="4" w:space="0" w:color="auto"/>
            </w:tcBorders>
          </w:tcPr>
          <w:p w14:paraId="2AB30994" w14:textId="7DE1608A" w:rsidR="005346CE" w:rsidRPr="005346CE" w:rsidRDefault="005346CE" w:rsidP="005346CE">
            <w:pPr>
              <w:tabs>
                <w:tab w:val="left" w:pos="435"/>
              </w:tabs>
              <w:spacing w:after="0" w:line="240" w:lineRule="auto"/>
              <w:jc w:val="center"/>
              <w:rPr>
                <w:rFonts w:ascii="Times New Roman" w:eastAsia="Times New Roman" w:hAnsi="Times New Roman"/>
                <w:lang w:val="en-US" w:eastAsia="ru-RU"/>
              </w:rPr>
            </w:pPr>
            <w:r w:rsidRPr="005346CE">
              <w:rPr>
                <w:rFonts w:ascii="Times New Roman" w:hAnsi="Times New Roman"/>
              </w:rPr>
              <w:t>Z8NBUJ32950000785</w:t>
            </w:r>
          </w:p>
        </w:tc>
        <w:tc>
          <w:tcPr>
            <w:tcW w:w="1275" w:type="dxa"/>
            <w:tcBorders>
              <w:top w:val="nil"/>
              <w:left w:val="single" w:sz="4" w:space="0" w:color="auto"/>
              <w:bottom w:val="single" w:sz="4" w:space="0" w:color="auto"/>
              <w:right w:val="single" w:sz="4" w:space="0" w:color="auto"/>
            </w:tcBorders>
          </w:tcPr>
          <w:p w14:paraId="31834137" w14:textId="4EFDBE0B" w:rsidR="005346CE" w:rsidRPr="005346CE" w:rsidRDefault="005346CE" w:rsidP="005346CE">
            <w:pPr>
              <w:spacing w:after="0" w:line="240" w:lineRule="auto"/>
              <w:jc w:val="center"/>
              <w:rPr>
                <w:rFonts w:ascii="Times New Roman" w:eastAsia="Times New Roman" w:hAnsi="Times New Roman"/>
                <w:lang w:eastAsia="ru-RU"/>
              </w:rPr>
            </w:pPr>
            <w:r w:rsidRPr="005346CE">
              <w:rPr>
                <w:rFonts w:ascii="Times New Roman" w:hAnsi="Times New Roman"/>
              </w:rPr>
              <w:t>В</w:t>
            </w:r>
          </w:p>
        </w:tc>
        <w:tc>
          <w:tcPr>
            <w:tcW w:w="1749" w:type="dxa"/>
            <w:tcBorders>
              <w:top w:val="nil"/>
              <w:left w:val="single" w:sz="4" w:space="0" w:color="auto"/>
              <w:bottom w:val="single" w:sz="4" w:space="0" w:color="auto"/>
              <w:right w:val="single" w:sz="4" w:space="0" w:color="auto"/>
            </w:tcBorders>
            <w:vAlign w:val="center"/>
          </w:tcPr>
          <w:p w14:paraId="1369BBA4" w14:textId="77777777" w:rsidR="005346CE" w:rsidRPr="005346CE" w:rsidRDefault="005346CE" w:rsidP="005346CE">
            <w:pPr>
              <w:spacing w:after="0" w:line="240" w:lineRule="auto"/>
              <w:jc w:val="center"/>
              <w:rPr>
                <w:rFonts w:ascii="Times New Roman" w:eastAsia="Times New Roman" w:hAnsi="Times New Roman"/>
                <w:lang w:eastAsia="ru-RU"/>
              </w:rPr>
            </w:pPr>
          </w:p>
        </w:tc>
        <w:tc>
          <w:tcPr>
            <w:tcW w:w="1954" w:type="dxa"/>
            <w:tcBorders>
              <w:top w:val="nil"/>
              <w:left w:val="single" w:sz="4" w:space="0" w:color="auto"/>
              <w:bottom w:val="single" w:sz="4" w:space="0" w:color="auto"/>
              <w:right w:val="single" w:sz="4" w:space="0" w:color="auto"/>
            </w:tcBorders>
            <w:vAlign w:val="center"/>
          </w:tcPr>
          <w:p w14:paraId="5A504231" w14:textId="30E1C19B" w:rsidR="005346CE" w:rsidRPr="005346CE" w:rsidRDefault="00F15178" w:rsidP="005346CE">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18.09.2026</w:t>
            </w:r>
          </w:p>
        </w:tc>
      </w:tr>
      <w:tr w:rsidR="005346CE" w:rsidRPr="005346CE" w14:paraId="72479A24" w14:textId="77777777" w:rsidTr="005346CE">
        <w:trPr>
          <w:trHeight w:val="70"/>
          <w:jc w:val="center"/>
        </w:trPr>
        <w:tc>
          <w:tcPr>
            <w:tcW w:w="561" w:type="dxa"/>
            <w:tcBorders>
              <w:top w:val="single" w:sz="4" w:space="0" w:color="auto"/>
              <w:left w:val="single" w:sz="4" w:space="0" w:color="auto"/>
              <w:bottom w:val="single" w:sz="4" w:space="0" w:color="auto"/>
              <w:right w:val="single" w:sz="4" w:space="0" w:color="auto"/>
            </w:tcBorders>
            <w:vAlign w:val="center"/>
          </w:tcPr>
          <w:p w14:paraId="59B85627" w14:textId="63CD255E" w:rsidR="005346CE" w:rsidRPr="005346CE" w:rsidRDefault="005346CE" w:rsidP="005346CE">
            <w:pPr>
              <w:spacing w:after="0" w:line="240" w:lineRule="auto"/>
              <w:jc w:val="center"/>
              <w:rPr>
                <w:rFonts w:ascii="Times New Roman" w:eastAsia="Times New Roman" w:hAnsi="Times New Roman"/>
                <w:lang w:eastAsia="ru-RU"/>
              </w:rPr>
            </w:pPr>
            <w:r w:rsidRPr="005346CE">
              <w:rPr>
                <w:rFonts w:ascii="Times New Roman" w:eastAsia="Times New Roman" w:hAnsi="Times New Roman"/>
                <w:lang w:eastAsia="ru-RU"/>
              </w:rPr>
              <w:t>4</w:t>
            </w:r>
          </w:p>
        </w:tc>
        <w:tc>
          <w:tcPr>
            <w:tcW w:w="2413" w:type="dxa"/>
            <w:gridSpan w:val="2"/>
            <w:tcBorders>
              <w:top w:val="nil"/>
              <w:left w:val="single" w:sz="4" w:space="0" w:color="auto"/>
              <w:bottom w:val="single" w:sz="4" w:space="0" w:color="auto"/>
              <w:right w:val="single" w:sz="4" w:space="0" w:color="auto"/>
            </w:tcBorders>
          </w:tcPr>
          <w:p w14:paraId="0FCDFABA" w14:textId="4AFB8B6D" w:rsidR="005346CE" w:rsidRPr="005346CE" w:rsidRDefault="005346CE" w:rsidP="005346CE">
            <w:pPr>
              <w:spacing w:after="0" w:line="240" w:lineRule="auto"/>
              <w:rPr>
                <w:rFonts w:ascii="Times New Roman" w:eastAsia="Times New Roman" w:hAnsi="Times New Roman"/>
                <w:lang w:eastAsia="ru-RU"/>
              </w:rPr>
            </w:pPr>
            <w:r w:rsidRPr="005346CE">
              <w:rPr>
                <w:rFonts w:ascii="Times New Roman" w:eastAsia="Times New Roman" w:hAnsi="Times New Roman"/>
                <w:lang w:eastAsia="ru-RU"/>
              </w:rPr>
              <w:t>ШКОДА ОКТАВИЯ</w:t>
            </w:r>
          </w:p>
        </w:tc>
        <w:tc>
          <w:tcPr>
            <w:tcW w:w="1134" w:type="dxa"/>
            <w:tcBorders>
              <w:top w:val="nil"/>
              <w:left w:val="single" w:sz="8" w:space="0" w:color="auto"/>
              <w:bottom w:val="single" w:sz="8" w:space="0" w:color="auto"/>
              <w:right w:val="single" w:sz="8" w:space="0" w:color="auto"/>
            </w:tcBorders>
            <w:shd w:val="clear" w:color="000000" w:fill="FFFFFF"/>
            <w:vAlign w:val="center"/>
          </w:tcPr>
          <w:p w14:paraId="6C185BE7" w14:textId="2E526072" w:rsidR="005346CE" w:rsidRPr="005346CE" w:rsidRDefault="005346CE" w:rsidP="005346CE">
            <w:pPr>
              <w:spacing w:after="0" w:line="240" w:lineRule="auto"/>
              <w:jc w:val="center"/>
              <w:rPr>
                <w:rFonts w:ascii="Times New Roman" w:eastAsia="Times New Roman" w:hAnsi="Times New Roman"/>
                <w:lang w:val="en-US" w:eastAsia="ru-RU"/>
              </w:rPr>
            </w:pPr>
            <w:r w:rsidRPr="005346CE">
              <w:rPr>
                <w:rFonts w:ascii="Times New Roman" w:hAnsi="Times New Roman"/>
                <w:color w:val="000000"/>
              </w:rPr>
              <w:t>2016</w:t>
            </w:r>
          </w:p>
        </w:tc>
        <w:tc>
          <w:tcPr>
            <w:tcW w:w="1559" w:type="dxa"/>
            <w:tcBorders>
              <w:top w:val="nil"/>
              <w:left w:val="nil"/>
              <w:bottom w:val="single" w:sz="4" w:space="0" w:color="auto"/>
              <w:right w:val="single" w:sz="4" w:space="0" w:color="auto"/>
            </w:tcBorders>
          </w:tcPr>
          <w:p w14:paraId="7D8A9ECE" w14:textId="05D2F46A" w:rsidR="005346CE" w:rsidRPr="005346CE" w:rsidRDefault="005346CE" w:rsidP="005346CE">
            <w:pPr>
              <w:spacing w:after="0" w:line="240" w:lineRule="auto"/>
              <w:jc w:val="center"/>
              <w:rPr>
                <w:rFonts w:ascii="Times New Roman" w:eastAsia="Times New Roman" w:hAnsi="Times New Roman"/>
                <w:lang w:eastAsia="ru-RU"/>
              </w:rPr>
            </w:pPr>
            <w:r w:rsidRPr="005346CE">
              <w:rPr>
                <w:rFonts w:ascii="Times New Roman" w:hAnsi="Times New Roman"/>
              </w:rPr>
              <w:t>К884РЕ777</w:t>
            </w:r>
          </w:p>
        </w:tc>
        <w:tc>
          <w:tcPr>
            <w:tcW w:w="1329" w:type="dxa"/>
            <w:tcBorders>
              <w:top w:val="nil"/>
              <w:left w:val="single" w:sz="4" w:space="0" w:color="auto"/>
              <w:bottom w:val="single" w:sz="4" w:space="0" w:color="auto"/>
              <w:right w:val="single" w:sz="4" w:space="0" w:color="auto"/>
            </w:tcBorders>
          </w:tcPr>
          <w:p w14:paraId="6D4C950E" w14:textId="34CEDFD7" w:rsidR="005346CE" w:rsidRPr="005346CE" w:rsidRDefault="005346CE" w:rsidP="005346CE">
            <w:pPr>
              <w:spacing w:after="0" w:line="240" w:lineRule="auto"/>
              <w:jc w:val="center"/>
              <w:rPr>
                <w:rFonts w:ascii="Times New Roman" w:hAnsi="Times New Roman"/>
              </w:rPr>
            </w:pPr>
            <w:r w:rsidRPr="005346CE">
              <w:rPr>
                <w:rFonts w:ascii="Times New Roman" w:hAnsi="Times New Roman"/>
              </w:rPr>
              <w:t>4</w:t>
            </w:r>
          </w:p>
        </w:tc>
        <w:tc>
          <w:tcPr>
            <w:tcW w:w="1417" w:type="dxa"/>
            <w:tcBorders>
              <w:top w:val="nil"/>
              <w:left w:val="single" w:sz="4" w:space="0" w:color="auto"/>
              <w:bottom w:val="single" w:sz="4" w:space="0" w:color="auto"/>
              <w:right w:val="single" w:sz="4" w:space="0" w:color="auto"/>
            </w:tcBorders>
          </w:tcPr>
          <w:p w14:paraId="49FB48A2" w14:textId="4003CFED" w:rsidR="005346CE" w:rsidRPr="005346CE" w:rsidRDefault="005346CE" w:rsidP="005346CE">
            <w:pPr>
              <w:spacing w:after="0" w:line="240" w:lineRule="auto"/>
              <w:jc w:val="center"/>
              <w:rPr>
                <w:rFonts w:ascii="Times New Roman" w:eastAsia="Times New Roman" w:hAnsi="Times New Roman"/>
                <w:lang w:eastAsia="ru-RU"/>
              </w:rPr>
            </w:pPr>
            <w:r w:rsidRPr="005346CE">
              <w:rPr>
                <w:rFonts w:ascii="Times New Roman" w:hAnsi="Times New Roman"/>
              </w:rPr>
              <w:t>150</w:t>
            </w:r>
          </w:p>
        </w:tc>
        <w:tc>
          <w:tcPr>
            <w:tcW w:w="2694" w:type="dxa"/>
            <w:tcBorders>
              <w:top w:val="nil"/>
              <w:left w:val="single" w:sz="4" w:space="0" w:color="auto"/>
              <w:bottom w:val="single" w:sz="4" w:space="0" w:color="auto"/>
              <w:right w:val="single" w:sz="4" w:space="0" w:color="auto"/>
            </w:tcBorders>
          </w:tcPr>
          <w:p w14:paraId="481E5C2C" w14:textId="4A419A79" w:rsidR="005346CE" w:rsidRPr="005346CE" w:rsidRDefault="005346CE" w:rsidP="005346CE">
            <w:pPr>
              <w:spacing w:after="0" w:line="240" w:lineRule="auto"/>
              <w:jc w:val="center"/>
              <w:rPr>
                <w:rFonts w:ascii="Times New Roman" w:eastAsia="Times New Roman" w:hAnsi="Times New Roman"/>
                <w:lang w:val="en-US" w:eastAsia="ru-RU"/>
              </w:rPr>
            </w:pPr>
            <w:r w:rsidRPr="005346CE">
              <w:rPr>
                <w:rFonts w:ascii="Times New Roman" w:hAnsi="Times New Roman"/>
              </w:rPr>
              <w:t>XW8AC6NE7HH010092</w:t>
            </w:r>
          </w:p>
        </w:tc>
        <w:tc>
          <w:tcPr>
            <w:tcW w:w="1275" w:type="dxa"/>
            <w:tcBorders>
              <w:top w:val="nil"/>
              <w:left w:val="single" w:sz="4" w:space="0" w:color="auto"/>
              <w:bottom w:val="single" w:sz="4" w:space="0" w:color="auto"/>
              <w:right w:val="single" w:sz="4" w:space="0" w:color="auto"/>
            </w:tcBorders>
          </w:tcPr>
          <w:p w14:paraId="4FC2DE59" w14:textId="77709D5C" w:rsidR="005346CE" w:rsidRPr="005346CE" w:rsidRDefault="005346CE" w:rsidP="005346CE">
            <w:pPr>
              <w:spacing w:after="0" w:line="240" w:lineRule="auto"/>
              <w:jc w:val="center"/>
              <w:rPr>
                <w:rFonts w:ascii="Times New Roman" w:eastAsia="Times New Roman" w:hAnsi="Times New Roman"/>
                <w:lang w:eastAsia="ru-RU"/>
              </w:rPr>
            </w:pPr>
            <w:r w:rsidRPr="005346CE">
              <w:rPr>
                <w:rFonts w:ascii="Times New Roman" w:hAnsi="Times New Roman"/>
              </w:rPr>
              <w:t>В</w:t>
            </w:r>
          </w:p>
        </w:tc>
        <w:tc>
          <w:tcPr>
            <w:tcW w:w="1749" w:type="dxa"/>
            <w:tcBorders>
              <w:top w:val="nil"/>
              <w:left w:val="single" w:sz="4" w:space="0" w:color="auto"/>
              <w:bottom w:val="single" w:sz="4" w:space="0" w:color="auto"/>
              <w:right w:val="single" w:sz="4" w:space="0" w:color="auto"/>
            </w:tcBorders>
            <w:vAlign w:val="center"/>
          </w:tcPr>
          <w:p w14:paraId="01D8D86C" w14:textId="77777777" w:rsidR="005346CE" w:rsidRPr="005346CE" w:rsidRDefault="005346CE" w:rsidP="005346CE">
            <w:pPr>
              <w:spacing w:after="0" w:line="240" w:lineRule="auto"/>
              <w:jc w:val="center"/>
              <w:rPr>
                <w:rFonts w:ascii="Times New Roman" w:eastAsia="Times New Roman" w:hAnsi="Times New Roman"/>
                <w:lang w:eastAsia="ru-RU"/>
              </w:rPr>
            </w:pPr>
          </w:p>
        </w:tc>
        <w:tc>
          <w:tcPr>
            <w:tcW w:w="1954" w:type="dxa"/>
            <w:tcBorders>
              <w:top w:val="nil"/>
              <w:left w:val="single" w:sz="4" w:space="0" w:color="auto"/>
              <w:bottom w:val="single" w:sz="4" w:space="0" w:color="auto"/>
              <w:right w:val="single" w:sz="4" w:space="0" w:color="auto"/>
            </w:tcBorders>
            <w:vAlign w:val="center"/>
          </w:tcPr>
          <w:p w14:paraId="76F363C6" w14:textId="1602D107" w:rsidR="005346CE" w:rsidRPr="005346CE" w:rsidRDefault="00356865" w:rsidP="005346CE">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23.10.2026</w:t>
            </w:r>
          </w:p>
        </w:tc>
      </w:tr>
      <w:tr w:rsidR="005346CE" w:rsidRPr="005346CE" w14:paraId="1EEFDCCC" w14:textId="77777777" w:rsidTr="005346CE">
        <w:trPr>
          <w:trHeight w:val="70"/>
          <w:jc w:val="center"/>
        </w:trPr>
        <w:tc>
          <w:tcPr>
            <w:tcW w:w="561" w:type="dxa"/>
            <w:tcBorders>
              <w:top w:val="single" w:sz="4" w:space="0" w:color="auto"/>
              <w:left w:val="single" w:sz="4" w:space="0" w:color="auto"/>
              <w:bottom w:val="single" w:sz="4" w:space="0" w:color="auto"/>
              <w:right w:val="single" w:sz="4" w:space="0" w:color="auto"/>
            </w:tcBorders>
            <w:vAlign w:val="center"/>
          </w:tcPr>
          <w:p w14:paraId="3FF1478C" w14:textId="501F84E1" w:rsidR="005346CE" w:rsidRPr="005346CE" w:rsidRDefault="005346CE" w:rsidP="005346CE">
            <w:pPr>
              <w:spacing w:after="0" w:line="240" w:lineRule="auto"/>
              <w:jc w:val="center"/>
              <w:rPr>
                <w:rFonts w:ascii="Times New Roman" w:eastAsia="Times New Roman" w:hAnsi="Times New Roman"/>
                <w:lang w:eastAsia="ru-RU"/>
              </w:rPr>
            </w:pPr>
            <w:r w:rsidRPr="005346CE">
              <w:rPr>
                <w:rFonts w:ascii="Times New Roman" w:eastAsia="Times New Roman" w:hAnsi="Times New Roman"/>
                <w:lang w:eastAsia="ru-RU"/>
              </w:rPr>
              <w:t>5</w:t>
            </w:r>
          </w:p>
        </w:tc>
        <w:tc>
          <w:tcPr>
            <w:tcW w:w="2413" w:type="dxa"/>
            <w:gridSpan w:val="2"/>
            <w:tcBorders>
              <w:top w:val="nil"/>
              <w:left w:val="single" w:sz="4" w:space="0" w:color="auto"/>
              <w:bottom w:val="single" w:sz="4" w:space="0" w:color="auto"/>
              <w:right w:val="single" w:sz="4" w:space="0" w:color="auto"/>
            </w:tcBorders>
          </w:tcPr>
          <w:p w14:paraId="26529210" w14:textId="3C57409F" w:rsidR="005346CE" w:rsidRPr="005346CE" w:rsidRDefault="005346CE" w:rsidP="005346CE">
            <w:pPr>
              <w:spacing w:after="0" w:line="240" w:lineRule="auto"/>
              <w:rPr>
                <w:rFonts w:ascii="Times New Roman" w:eastAsia="Times New Roman" w:hAnsi="Times New Roman"/>
                <w:lang w:eastAsia="ru-RU"/>
              </w:rPr>
            </w:pPr>
            <w:r w:rsidRPr="005346CE">
              <w:rPr>
                <w:rFonts w:ascii="Times New Roman" w:eastAsia="Times New Roman" w:hAnsi="Times New Roman"/>
                <w:lang w:eastAsia="ru-RU"/>
              </w:rPr>
              <w:t>Газ A21R33</w:t>
            </w:r>
          </w:p>
        </w:tc>
        <w:tc>
          <w:tcPr>
            <w:tcW w:w="1134" w:type="dxa"/>
            <w:tcBorders>
              <w:top w:val="nil"/>
              <w:left w:val="single" w:sz="8" w:space="0" w:color="auto"/>
              <w:bottom w:val="single" w:sz="8" w:space="0" w:color="auto"/>
              <w:right w:val="single" w:sz="8" w:space="0" w:color="auto"/>
            </w:tcBorders>
            <w:shd w:val="clear" w:color="000000" w:fill="FFFFFF"/>
            <w:vAlign w:val="center"/>
          </w:tcPr>
          <w:p w14:paraId="48BA3F3C" w14:textId="294AB09C" w:rsidR="005346CE" w:rsidRPr="005346CE" w:rsidRDefault="005346CE" w:rsidP="005346CE">
            <w:pPr>
              <w:spacing w:after="0" w:line="240" w:lineRule="auto"/>
              <w:jc w:val="center"/>
              <w:rPr>
                <w:rFonts w:ascii="Times New Roman" w:eastAsia="Times New Roman" w:hAnsi="Times New Roman"/>
                <w:lang w:eastAsia="ru-RU"/>
              </w:rPr>
            </w:pPr>
            <w:r w:rsidRPr="005346CE">
              <w:rPr>
                <w:rFonts w:ascii="Times New Roman" w:hAnsi="Times New Roman"/>
                <w:color w:val="000000"/>
              </w:rPr>
              <w:t>2021</w:t>
            </w:r>
          </w:p>
        </w:tc>
        <w:tc>
          <w:tcPr>
            <w:tcW w:w="1559" w:type="dxa"/>
            <w:tcBorders>
              <w:top w:val="nil"/>
              <w:left w:val="nil"/>
              <w:bottom w:val="single" w:sz="4" w:space="0" w:color="auto"/>
              <w:right w:val="single" w:sz="4" w:space="0" w:color="auto"/>
            </w:tcBorders>
          </w:tcPr>
          <w:p w14:paraId="2C18CF51" w14:textId="08F736EA" w:rsidR="005346CE" w:rsidRPr="005346CE" w:rsidRDefault="005346CE" w:rsidP="005346CE">
            <w:pPr>
              <w:spacing w:after="0" w:line="240" w:lineRule="auto"/>
              <w:jc w:val="center"/>
              <w:rPr>
                <w:rFonts w:ascii="Times New Roman" w:eastAsia="Times New Roman" w:hAnsi="Times New Roman"/>
                <w:lang w:eastAsia="ru-RU"/>
              </w:rPr>
            </w:pPr>
            <w:r w:rsidRPr="005346CE">
              <w:rPr>
                <w:rFonts w:ascii="Times New Roman" w:hAnsi="Times New Roman"/>
              </w:rPr>
              <w:t>К744РВ790</w:t>
            </w:r>
          </w:p>
        </w:tc>
        <w:tc>
          <w:tcPr>
            <w:tcW w:w="1329" w:type="dxa"/>
            <w:tcBorders>
              <w:top w:val="nil"/>
              <w:left w:val="single" w:sz="4" w:space="0" w:color="auto"/>
              <w:bottom w:val="single" w:sz="4" w:space="0" w:color="auto"/>
              <w:right w:val="single" w:sz="4" w:space="0" w:color="auto"/>
            </w:tcBorders>
          </w:tcPr>
          <w:p w14:paraId="32244960" w14:textId="7F6E1265" w:rsidR="005346CE" w:rsidRPr="005346CE" w:rsidRDefault="005346CE" w:rsidP="005346CE">
            <w:pPr>
              <w:spacing w:after="0" w:line="240" w:lineRule="auto"/>
              <w:jc w:val="center"/>
              <w:rPr>
                <w:rFonts w:ascii="Times New Roman" w:hAnsi="Times New Roman"/>
              </w:rPr>
            </w:pPr>
            <w:r w:rsidRPr="005346CE">
              <w:rPr>
                <w:rFonts w:ascii="Times New Roman" w:hAnsi="Times New Roman"/>
              </w:rPr>
              <w:t>4</w:t>
            </w:r>
          </w:p>
        </w:tc>
        <w:tc>
          <w:tcPr>
            <w:tcW w:w="1417" w:type="dxa"/>
            <w:tcBorders>
              <w:top w:val="nil"/>
              <w:left w:val="single" w:sz="4" w:space="0" w:color="auto"/>
              <w:bottom w:val="single" w:sz="4" w:space="0" w:color="auto"/>
              <w:right w:val="single" w:sz="4" w:space="0" w:color="auto"/>
            </w:tcBorders>
          </w:tcPr>
          <w:p w14:paraId="4ED62D31" w14:textId="2DFF31BF" w:rsidR="005346CE" w:rsidRPr="005346CE" w:rsidRDefault="005346CE" w:rsidP="005346CE">
            <w:pPr>
              <w:spacing w:after="0" w:line="240" w:lineRule="auto"/>
              <w:jc w:val="center"/>
              <w:rPr>
                <w:rFonts w:ascii="Times New Roman" w:eastAsia="Times New Roman" w:hAnsi="Times New Roman"/>
                <w:lang w:eastAsia="ru-RU"/>
              </w:rPr>
            </w:pPr>
            <w:r w:rsidRPr="005346CE">
              <w:rPr>
                <w:rFonts w:ascii="Times New Roman" w:hAnsi="Times New Roman"/>
              </w:rPr>
              <w:t>106,8</w:t>
            </w:r>
          </w:p>
        </w:tc>
        <w:tc>
          <w:tcPr>
            <w:tcW w:w="2694" w:type="dxa"/>
            <w:tcBorders>
              <w:top w:val="nil"/>
              <w:left w:val="single" w:sz="4" w:space="0" w:color="auto"/>
              <w:bottom w:val="single" w:sz="4" w:space="0" w:color="auto"/>
              <w:right w:val="single" w:sz="4" w:space="0" w:color="auto"/>
            </w:tcBorders>
          </w:tcPr>
          <w:p w14:paraId="099097AE" w14:textId="51CFF60A" w:rsidR="005346CE" w:rsidRPr="005346CE" w:rsidRDefault="005346CE" w:rsidP="005346CE">
            <w:pPr>
              <w:spacing w:after="0" w:line="240" w:lineRule="auto"/>
              <w:jc w:val="center"/>
              <w:rPr>
                <w:rFonts w:ascii="Times New Roman" w:eastAsia="Times New Roman" w:hAnsi="Times New Roman"/>
                <w:lang w:val="en-US" w:eastAsia="ru-RU"/>
              </w:rPr>
            </w:pPr>
            <w:r w:rsidRPr="005346CE">
              <w:rPr>
                <w:rFonts w:ascii="Times New Roman" w:hAnsi="Times New Roman"/>
              </w:rPr>
              <w:t>XZV3009Z5N0004738</w:t>
            </w:r>
          </w:p>
        </w:tc>
        <w:tc>
          <w:tcPr>
            <w:tcW w:w="1275" w:type="dxa"/>
            <w:tcBorders>
              <w:top w:val="nil"/>
              <w:left w:val="single" w:sz="4" w:space="0" w:color="auto"/>
              <w:bottom w:val="single" w:sz="4" w:space="0" w:color="auto"/>
              <w:right w:val="single" w:sz="4" w:space="0" w:color="auto"/>
            </w:tcBorders>
          </w:tcPr>
          <w:p w14:paraId="0B17B0C0" w14:textId="3651CBCE" w:rsidR="005346CE" w:rsidRPr="005346CE" w:rsidRDefault="005346CE" w:rsidP="005346CE">
            <w:pPr>
              <w:spacing w:after="0" w:line="240" w:lineRule="auto"/>
              <w:jc w:val="center"/>
              <w:rPr>
                <w:rFonts w:ascii="Times New Roman" w:eastAsia="Times New Roman" w:hAnsi="Times New Roman"/>
                <w:lang w:eastAsia="ru-RU"/>
              </w:rPr>
            </w:pPr>
            <w:r w:rsidRPr="005346CE">
              <w:rPr>
                <w:rFonts w:ascii="Times New Roman" w:hAnsi="Times New Roman"/>
              </w:rPr>
              <w:t>В</w:t>
            </w:r>
          </w:p>
        </w:tc>
        <w:tc>
          <w:tcPr>
            <w:tcW w:w="1749" w:type="dxa"/>
            <w:tcBorders>
              <w:top w:val="nil"/>
              <w:left w:val="single" w:sz="4" w:space="0" w:color="auto"/>
              <w:bottom w:val="single" w:sz="4" w:space="0" w:color="auto"/>
              <w:right w:val="single" w:sz="4" w:space="0" w:color="auto"/>
            </w:tcBorders>
            <w:vAlign w:val="center"/>
          </w:tcPr>
          <w:p w14:paraId="26E4749E" w14:textId="77777777" w:rsidR="005346CE" w:rsidRPr="005346CE" w:rsidRDefault="005346CE" w:rsidP="005346CE">
            <w:pPr>
              <w:spacing w:after="0" w:line="240" w:lineRule="auto"/>
              <w:jc w:val="center"/>
              <w:rPr>
                <w:rFonts w:ascii="Times New Roman" w:eastAsia="Times New Roman" w:hAnsi="Times New Roman"/>
                <w:lang w:eastAsia="ru-RU"/>
              </w:rPr>
            </w:pPr>
          </w:p>
        </w:tc>
        <w:tc>
          <w:tcPr>
            <w:tcW w:w="1954" w:type="dxa"/>
            <w:tcBorders>
              <w:top w:val="nil"/>
              <w:left w:val="single" w:sz="4" w:space="0" w:color="auto"/>
              <w:bottom w:val="single" w:sz="4" w:space="0" w:color="auto"/>
              <w:right w:val="single" w:sz="4" w:space="0" w:color="auto"/>
            </w:tcBorders>
            <w:vAlign w:val="center"/>
          </w:tcPr>
          <w:p w14:paraId="255A9416" w14:textId="3882B11D" w:rsidR="005346CE" w:rsidRPr="00A05A13" w:rsidRDefault="00612D54" w:rsidP="005346CE">
            <w:pPr>
              <w:spacing w:after="0" w:line="240" w:lineRule="auto"/>
              <w:jc w:val="center"/>
              <w:rPr>
                <w:rFonts w:ascii="Times New Roman" w:eastAsia="Times New Roman" w:hAnsi="Times New Roman"/>
                <w:b/>
                <w:bCs/>
                <w:lang w:eastAsia="ru-RU"/>
              </w:rPr>
            </w:pPr>
            <w:r w:rsidRPr="00A05A13">
              <w:rPr>
                <w:rFonts w:ascii="Times New Roman" w:eastAsia="Times New Roman" w:hAnsi="Times New Roman"/>
                <w:b/>
                <w:bCs/>
                <w:lang w:eastAsia="ru-RU"/>
              </w:rPr>
              <w:t>18.09.2026</w:t>
            </w:r>
          </w:p>
        </w:tc>
      </w:tr>
      <w:tr w:rsidR="005346CE" w:rsidRPr="005346CE" w14:paraId="65975CCF" w14:textId="77777777" w:rsidTr="005346CE">
        <w:trPr>
          <w:trHeight w:val="70"/>
          <w:jc w:val="center"/>
        </w:trPr>
        <w:tc>
          <w:tcPr>
            <w:tcW w:w="561" w:type="dxa"/>
            <w:tcBorders>
              <w:top w:val="single" w:sz="4" w:space="0" w:color="auto"/>
              <w:left w:val="single" w:sz="4" w:space="0" w:color="auto"/>
              <w:bottom w:val="single" w:sz="4" w:space="0" w:color="auto"/>
              <w:right w:val="single" w:sz="4" w:space="0" w:color="auto"/>
            </w:tcBorders>
            <w:vAlign w:val="center"/>
          </w:tcPr>
          <w:p w14:paraId="4CDDC38C" w14:textId="7AD06D94" w:rsidR="005346CE" w:rsidRPr="005346CE" w:rsidRDefault="005346CE" w:rsidP="005346CE">
            <w:pPr>
              <w:spacing w:after="0" w:line="240" w:lineRule="auto"/>
              <w:jc w:val="center"/>
              <w:rPr>
                <w:rFonts w:ascii="Times New Roman" w:eastAsia="Times New Roman" w:hAnsi="Times New Roman"/>
                <w:lang w:eastAsia="ru-RU"/>
              </w:rPr>
            </w:pPr>
            <w:r w:rsidRPr="005346CE">
              <w:rPr>
                <w:rFonts w:ascii="Times New Roman" w:eastAsia="Times New Roman" w:hAnsi="Times New Roman"/>
                <w:lang w:eastAsia="ru-RU"/>
              </w:rPr>
              <w:t>6</w:t>
            </w:r>
          </w:p>
        </w:tc>
        <w:tc>
          <w:tcPr>
            <w:tcW w:w="2413" w:type="dxa"/>
            <w:gridSpan w:val="2"/>
            <w:tcBorders>
              <w:top w:val="nil"/>
              <w:left w:val="single" w:sz="4" w:space="0" w:color="auto"/>
              <w:bottom w:val="single" w:sz="4" w:space="0" w:color="auto"/>
              <w:right w:val="single" w:sz="4" w:space="0" w:color="auto"/>
            </w:tcBorders>
          </w:tcPr>
          <w:p w14:paraId="72A3B5E3" w14:textId="63B8DE43" w:rsidR="005346CE" w:rsidRPr="005346CE" w:rsidRDefault="005346CE" w:rsidP="005346CE">
            <w:pPr>
              <w:spacing w:after="0" w:line="240" w:lineRule="auto"/>
              <w:rPr>
                <w:rFonts w:ascii="Times New Roman" w:eastAsia="Times New Roman" w:hAnsi="Times New Roman"/>
                <w:lang w:eastAsia="ru-RU"/>
              </w:rPr>
            </w:pPr>
            <w:r w:rsidRPr="005346CE">
              <w:rPr>
                <w:rFonts w:ascii="Times New Roman" w:eastAsia="Times New Roman" w:hAnsi="Times New Roman"/>
                <w:lang w:eastAsia="ru-RU"/>
              </w:rPr>
              <w:t>ПАЗ 4234-04</w:t>
            </w:r>
          </w:p>
        </w:tc>
        <w:tc>
          <w:tcPr>
            <w:tcW w:w="1134" w:type="dxa"/>
            <w:tcBorders>
              <w:top w:val="nil"/>
              <w:left w:val="single" w:sz="8" w:space="0" w:color="auto"/>
              <w:bottom w:val="single" w:sz="8" w:space="0" w:color="auto"/>
              <w:right w:val="single" w:sz="8" w:space="0" w:color="auto"/>
            </w:tcBorders>
            <w:shd w:val="clear" w:color="000000" w:fill="FFFFFF"/>
            <w:vAlign w:val="center"/>
          </w:tcPr>
          <w:p w14:paraId="0D85B21D" w14:textId="3166172E" w:rsidR="005346CE" w:rsidRPr="005346CE" w:rsidRDefault="005346CE" w:rsidP="005346CE">
            <w:pPr>
              <w:spacing w:after="0" w:line="240" w:lineRule="auto"/>
              <w:jc w:val="center"/>
              <w:rPr>
                <w:rFonts w:ascii="Times New Roman" w:eastAsia="Times New Roman" w:hAnsi="Times New Roman"/>
                <w:lang w:eastAsia="ru-RU"/>
              </w:rPr>
            </w:pPr>
            <w:r w:rsidRPr="005346CE">
              <w:rPr>
                <w:rFonts w:ascii="Times New Roman" w:hAnsi="Times New Roman"/>
                <w:color w:val="000000"/>
              </w:rPr>
              <w:t>2024</w:t>
            </w:r>
          </w:p>
        </w:tc>
        <w:tc>
          <w:tcPr>
            <w:tcW w:w="1559" w:type="dxa"/>
            <w:tcBorders>
              <w:top w:val="nil"/>
              <w:left w:val="nil"/>
              <w:bottom w:val="single" w:sz="4" w:space="0" w:color="auto"/>
              <w:right w:val="single" w:sz="4" w:space="0" w:color="auto"/>
            </w:tcBorders>
          </w:tcPr>
          <w:p w14:paraId="5D0EC4B2" w14:textId="0F026F86" w:rsidR="005346CE" w:rsidRPr="005346CE" w:rsidRDefault="005346CE" w:rsidP="005346CE">
            <w:pPr>
              <w:spacing w:after="0" w:line="240" w:lineRule="auto"/>
              <w:jc w:val="center"/>
              <w:rPr>
                <w:rFonts w:ascii="Times New Roman" w:eastAsia="Times New Roman" w:hAnsi="Times New Roman"/>
                <w:lang w:eastAsia="ru-RU"/>
              </w:rPr>
            </w:pPr>
            <w:r w:rsidRPr="005346CE">
              <w:rPr>
                <w:rFonts w:ascii="Times New Roman" w:hAnsi="Times New Roman"/>
              </w:rPr>
              <w:t>С445ВА550</w:t>
            </w:r>
          </w:p>
        </w:tc>
        <w:tc>
          <w:tcPr>
            <w:tcW w:w="1329" w:type="dxa"/>
            <w:tcBorders>
              <w:top w:val="nil"/>
              <w:left w:val="single" w:sz="4" w:space="0" w:color="auto"/>
              <w:bottom w:val="single" w:sz="4" w:space="0" w:color="auto"/>
              <w:right w:val="single" w:sz="4" w:space="0" w:color="auto"/>
            </w:tcBorders>
          </w:tcPr>
          <w:p w14:paraId="1AFBE1D3" w14:textId="3CC49DFC" w:rsidR="005346CE" w:rsidRPr="005346CE" w:rsidRDefault="005346CE" w:rsidP="005346CE">
            <w:pPr>
              <w:spacing w:after="0" w:line="240" w:lineRule="auto"/>
              <w:jc w:val="center"/>
              <w:rPr>
                <w:rFonts w:ascii="Times New Roman" w:hAnsi="Times New Roman"/>
              </w:rPr>
            </w:pPr>
            <w:r w:rsidRPr="005346CE">
              <w:rPr>
                <w:rFonts w:ascii="Times New Roman" w:hAnsi="Times New Roman"/>
              </w:rPr>
              <w:t>30</w:t>
            </w:r>
          </w:p>
        </w:tc>
        <w:tc>
          <w:tcPr>
            <w:tcW w:w="1417" w:type="dxa"/>
            <w:tcBorders>
              <w:top w:val="nil"/>
              <w:left w:val="single" w:sz="4" w:space="0" w:color="auto"/>
              <w:bottom w:val="single" w:sz="4" w:space="0" w:color="auto"/>
              <w:right w:val="single" w:sz="4" w:space="0" w:color="auto"/>
            </w:tcBorders>
          </w:tcPr>
          <w:p w14:paraId="1A9CC96B" w14:textId="351FAB50" w:rsidR="005346CE" w:rsidRPr="005346CE" w:rsidRDefault="005346CE" w:rsidP="005346CE">
            <w:pPr>
              <w:spacing w:after="0" w:line="240" w:lineRule="auto"/>
              <w:jc w:val="center"/>
              <w:rPr>
                <w:rFonts w:ascii="Times New Roman" w:eastAsia="Times New Roman" w:hAnsi="Times New Roman"/>
                <w:lang w:eastAsia="ru-RU"/>
              </w:rPr>
            </w:pPr>
            <w:r w:rsidRPr="005346CE">
              <w:rPr>
                <w:rFonts w:ascii="Times New Roman" w:hAnsi="Times New Roman"/>
              </w:rPr>
              <w:t>168,9</w:t>
            </w:r>
          </w:p>
        </w:tc>
        <w:tc>
          <w:tcPr>
            <w:tcW w:w="2694" w:type="dxa"/>
            <w:tcBorders>
              <w:top w:val="nil"/>
              <w:left w:val="single" w:sz="4" w:space="0" w:color="auto"/>
              <w:bottom w:val="single" w:sz="4" w:space="0" w:color="auto"/>
              <w:right w:val="single" w:sz="4" w:space="0" w:color="auto"/>
            </w:tcBorders>
          </w:tcPr>
          <w:p w14:paraId="0BE7BECE" w14:textId="321EAE8E" w:rsidR="005346CE" w:rsidRPr="005346CE" w:rsidRDefault="005346CE" w:rsidP="005346CE">
            <w:pPr>
              <w:spacing w:after="0" w:line="240" w:lineRule="auto"/>
              <w:jc w:val="center"/>
              <w:rPr>
                <w:rFonts w:ascii="Times New Roman" w:eastAsia="Times New Roman" w:hAnsi="Times New Roman"/>
                <w:lang w:val="en-US" w:eastAsia="ru-RU"/>
              </w:rPr>
            </w:pPr>
            <w:r w:rsidRPr="005346CE">
              <w:rPr>
                <w:rFonts w:ascii="Times New Roman" w:hAnsi="Times New Roman"/>
              </w:rPr>
              <w:t>X1M4234E0RS000629</w:t>
            </w:r>
          </w:p>
        </w:tc>
        <w:tc>
          <w:tcPr>
            <w:tcW w:w="1275" w:type="dxa"/>
            <w:tcBorders>
              <w:top w:val="nil"/>
              <w:left w:val="single" w:sz="4" w:space="0" w:color="auto"/>
              <w:bottom w:val="single" w:sz="4" w:space="0" w:color="auto"/>
              <w:right w:val="single" w:sz="4" w:space="0" w:color="auto"/>
            </w:tcBorders>
          </w:tcPr>
          <w:p w14:paraId="548F8966" w14:textId="7B048190" w:rsidR="005346CE" w:rsidRPr="005346CE" w:rsidRDefault="005346CE" w:rsidP="005346CE">
            <w:pPr>
              <w:spacing w:after="0" w:line="240" w:lineRule="auto"/>
              <w:jc w:val="center"/>
              <w:rPr>
                <w:rFonts w:ascii="Times New Roman" w:eastAsia="Times New Roman" w:hAnsi="Times New Roman"/>
                <w:lang w:eastAsia="ru-RU"/>
              </w:rPr>
            </w:pPr>
            <w:r w:rsidRPr="005346CE">
              <w:rPr>
                <w:rFonts w:ascii="Times New Roman" w:hAnsi="Times New Roman"/>
              </w:rPr>
              <w:t>D</w:t>
            </w:r>
          </w:p>
        </w:tc>
        <w:tc>
          <w:tcPr>
            <w:tcW w:w="1749" w:type="dxa"/>
            <w:tcBorders>
              <w:top w:val="nil"/>
              <w:left w:val="single" w:sz="4" w:space="0" w:color="auto"/>
              <w:bottom w:val="single" w:sz="4" w:space="0" w:color="auto"/>
              <w:right w:val="single" w:sz="4" w:space="0" w:color="auto"/>
            </w:tcBorders>
            <w:vAlign w:val="center"/>
          </w:tcPr>
          <w:p w14:paraId="21970079" w14:textId="77777777" w:rsidR="005346CE" w:rsidRPr="005346CE" w:rsidRDefault="005346CE" w:rsidP="005346CE">
            <w:pPr>
              <w:spacing w:after="0" w:line="240" w:lineRule="auto"/>
              <w:jc w:val="center"/>
              <w:rPr>
                <w:rFonts w:ascii="Times New Roman" w:eastAsia="Times New Roman" w:hAnsi="Times New Roman"/>
                <w:lang w:eastAsia="ru-RU"/>
              </w:rPr>
            </w:pPr>
          </w:p>
        </w:tc>
        <w:tc>
          <w:tcPr>
            <w:tcW w:w="1954" w:type="dxa"/>
            <w:tcBorders>
              <w:top w:val="nil"/>
              <w:left w:val="single" w:sz="4" w:space="0" w:color="auto"/>
              <w:bottom w:val="single" w:sz="4" w:space="0" w:color="auto"/>
              <w:right w:val="single" w:sz="4" w:space="0" w:color="auto"/>
            </w:tcBorders>
            <w:vAlign w:val="center"/>
          </w:tcPr>
          <w:p w14:paraId="38F9E372" w14:textId="0519B76D" w:rsidR="005346CE" w:rsidRPr="005346CE" w:rsidRDefault="00356865" w:rsidP="005346CE">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01.11.2026</w:t>
            </w:r>
          </w:p>
        </w:tc>
      </w:tr>
      <w:tr w:rsidR="005346CE" w:rsidRPr="005346CE" w14:paraId="05176656" w14:textId="77777777" w:rsidTr="005346CE">
        <w:trPr>
          <w:trHeight w:val="227"/>
          <w:jc w:val="center"/>
        </w:trPr>
        <w:tc>
          <w:tcPr>
            <w:tcW w:w="1422" w:type="dxa"/>
            <w:gridSpan w:val="2"/>
            <w:tcBorders>
              <w:top w:val="single" w:sz="4" w:space="0" w:color="auto"/>
              <w:left w:val="single" w:sz="4" w:space="0" w:color="auto"/>
              <w:bottom w:val="single" w:sz="4" w:space="0" w:color="auto"/>
              <w:right w:val="single" w:sz="4" w:space="0" w:color="auto"/>
            </w:tcBorders>
          </w:tcPr>
          <w:p w14:paraId="12D64F8D" w14:textId="77777777" w:rsidR="005346CE" w:rsidRPr="005346CE" w:rsidRDefault="005346CE" w:rsidP="005112CF">
            <w:pPr>
              <w:spacing w:after="0" w:line="240" w:lineRule="auto"/>
              <w:jc w:val="center"/>
              <w:rPr>
                <w:rFonts w:ascii="Times New Roman" w:eastAsia="Times New Roman" w:hAnsi="Times New Roman"/>
                <w:lang w:eastAsia="ru-RU"/>
              </w:rPr>
            </w:pPr>
          </w:p>
        </w:tc>
        <w:tc>
          <w:tcPr>
            <w:tcW w:w="10960" w:type="dxa"/>
            <w:gridSpan w:val="7"/>
            <w:tcBorders>
              <w:top w:val="single" w:sz="4" w:space="0" w:color="auto"/>
              <w:left w:val="single" w:sz="4" w:space="0" w:color="auto"/>
              <w:bottom w:val="single" w:sz="4" w:space="0" w:color="auto"/>
              <w:right w:val="single" w:sz="4" w:space="0" w:color="auto"/>
            </w:tcBorders>
          </w:tcPr>
          <w:p w14:paraId="72F6388D" w14:textId="6C2A93F2" w:rsidR="005346CE" w:rsidRPr="005346CE" w:rsidRDefault="00F25E91" w:rsidP="00F25E91">
            <w:pPr>
              <w:spacing w:after="0" w:line="240" w:lineRule="auto"/>
              <w:jc w:val="right"/>
              <w:rPr>
                <w:rFonts w:ascii="Times New Roman" w:eastAsia="Times New Roman" w:hAnsi="Times New Roman"/>
                <w:lang w:eastAsia="ru-RU"/>
              </w:rPr>
            </w:pPr>
            <w:r>
              <w:rPr>
                <w:rFonts w:ascii="Times New Roman" w:eastAsia="Times New Roman" w:hAnsi="Times New Roman"/>
                <w:lang w:eastAsia="ru-RU"/>
              </w:rPr>
              <w:t>ИТОГО</w:t>
            </w:r>
            <w:r w:rsidR="00202C51">
              <w:rPr>
                <w:rFonts w:ascii="Times New Roman" w:eastAsia="Times New Roman" w:hAnsi="Times New Roman"/>
                <w:lang w:eastAsia="ru-RU"/>
              </w:rPr>
              <w:t>:</w:t>
            </w:r>
          </w:p>
        </w:tc>
        <w:tc>
          <w:tcPr>
            <w:tcW w:w="1749" w:type="dxa"/>
            <w:tcBorders>
              <w:top w:val="single" w:sz="4" w:space="0" w:color="auto"/>
              <w:left w:val="single" w:sz="4" w:space="0" w:color="auto"/>
              <w:bottom w:val="single" w:sz="4" w:space="0" w:color="auto"/>
              <w:right w:val="single" w:sz="4" w:space="0" w:color="auto"/>
            </w:tcBorders>
          </w:tcPr>
          <w:p w14:paraId="6AE46D22" w14:textId="77777777" w:rsidR="005346CE" w:rsidRPr="005346CE" w:rsidRDefault="005346CE" w:rsidP="005112CF">
            <w:pPr>
              <w:spacing w:after="0" w:line="240" w:lineRule="auto"/>
              <w:jc w:val="center"/>
              <w:rPr>
                <w:rFonts w:ascii="Times New Roman" w:eastAsia="Times New Roman" w:hAnsi="Times New Roman"/>
                <w:lang w:eastAsia="ru-RU"/>
              </w:rPr>
            </w:pPr>
          </w:p>
        </w:tc>
        <w:tc>
          <w:tcPr>
            <w:tcW w:w="1954" w:type="dxa"/>
            <w:tcBorders>
              <w:top w:val="nil"/>
              <w:left w:val="single" w:sz="4" w:space="0" w:color="auto"/>
              <w:bottom w:val="single" w:sz="4" w:space="0" w:color="auto"/>
              <w:right w:val="single" w:sz="4" w:space="0" w:color="auto"/>
            </w:tcBorders>
            <w:vAlign w:val="center"/>
          </w:tcPr>
          <w:p w14:paraId="583BB18D" w14:textId="77777777" w:rsidR="005346CE" w:rsidRPr="005346CE" w:rsidRDefault="005346CE" w:rsidP="005112CF">
            <w:pPr>
              <w:spacing w:after="0" w:line="240" w:lineRule="auto"/>
              <w:jc w:val="center"/>
              <w:rPr>
                <w:rFonts w:ascii="Times New Roman" w:eastAsia="Times New Roman" w:hAnsi="Times New Roman"/>
                <w:lang w:eastAsia="ru-RU"/>
              </w:rPr>
            </w:pPr>
            <w:r w:rsidRPr="005346CE">
              <w:rPr>
                <w:rFonts w:ascii="Times New Roman" w:eastAsia="Times New Roman" w:hAnsi="Times New Roman"/>
                <w:lang w:eastAsia="ru-RU"/>
              </w:rPr>
              <w:t>Х</w:t>
            </w:r>
          </w:p>
        </w:tc>
      </w:tr>
    </w:tbl>
    <w:p w14:paraId="6DBDAB3C" w14:textId="77777777" w:rsidR="005112CF" w:rsidRPr="003627E0" w:rsidRDefault="005112CF" w:rsidP="005112CF">
      <w:pPr>
        <w:spacing w:after="0" w:line="240" w:lineRule="auto"/>
        <w:ind w:right="-1" w:firstLine="709"/>
        <w:jc w:val="center"/>
        <w:rPr>
          <w:rFonts w:ascii="Times New Roman" w:eastAsia="Times New Roman" w:hAnsi="Times New Roman"/>
          <w:b/>
          <w:color w:val="FF0000"/>
          <w:sz w:val="24"/>
          <w:szCs w:val="24"/>
          <w:lang w:eastAsia="ru-RU"/>
        </w:rPr>
      </w:pPr>
    </w:p>
    <w:p w14:paraId="205F0D44" w14:textId="77777777" w:rsidR="005112CF" w:rsidRPr="003627E0" w:rsidRDefault="005112CF" w:rsidP="005112CF">
      <w:pPr>
        <w:spacing w:after="0" w:line="240" w:lineRule="auto"/>
        <w:ind w:right="-1"/>
        <w:rPr>
          <w:rFonts w:ascii="Times New Roman" w:eastAsia="Times New Roman" w:hAnsi="Times New Roman"/>
          <w:sz w:val="24"/>
          <w:szCs w:val="24"/>
          <w:lang w:eastAsia="ru-RU"/>
        </w:rPr>
      </w:pPr>
    </w:p>
    <w:tbl>
      <w:tblPr>
        <w:tblW w:w="4250" w:type="pct"/>
        <w:jc w:val="center"/>
        <w:tblLook w:val="04A0" w:firstRow="1" w:lastRow="0" w:firstColumn="1" w:lastColumn="0" w:noHBand="0" w:noVBand="1"/>
      </w:tblPr>
      <w:tblGrid>
        <w:gridCol w:w="8249"/>
        <w:gridCol w:w="3674"/>
        <w:gridCol w:w="1125"/>
      </w:tblGrid>
      <w:tr w:rsidR="005112CF" w:rsidRPr="003627E0" w14:paraId="675D6BE8" w14:textId="77777777" w:rsidTr="005112CF">
        <w:trPr>
          <w:gridAfter w:val="1"/>
          <w:wAfter w:w="431" w:type="pct"/>
          <w:trHeight w:val="68"/>
          <w:jc w:val="center"/>
        </w:trPr>
        <w:tc>
          <w:tcPr>
            <w:tcW w:w="3161" w:type="pct"/>
            <w:hideMark/>
          </w:tcPr>
          <w:p w14:paraId="798CB5E7" w14:textId="77777777" w:rsidR="005112CF" w:rsidRPr="003627E0" w:rsidRDefault="005112CF" w:rsidP="005112CF">
            <w:pPr>
              <w:widowControl w:val="0"/>
              <w:spacing w:after="0" w:line="240" w:lineRule="auto"/>
              <w:ind w:right="-1"/>
              <w:rPr>
                <w:rFonts w:ascii="Times New Roman" w:hAnsi="Times New Roman"/>
                <w:b/>
                <w:bCs/>
                <w:color w:val="000000"/>
                <w:sz w:val="24"/>
                <w:szCs w:val="24"/>
              </w:rPr>
            </w:pPr>
            <w:r w:rsidRPr="003627E0">
              <w:rPr>
                <w:rFonts w:ascii="Times New Roman" w:eastAsia="Times New Roman" w:hAnsi="Times New Roman"/>
                <w:b/>
                <w:bCs/>
                <w:color w:val="000000"/>
                <w:sz w:val="24"/>
                <w:szCs w:val="24"/>
                <w:lang w:eastAsia="ru-RU"/>
              </w:rPr>
              <w:t xml:space="preserve">  От Страхователя:</w:t>
            </w:r>
          </w:p>
        </w:tc>
        <w:tc>
          <w:tcPr>
            <w:tcW w:w="1408" w:type="pct"/>
            <w:hideMark/>
          </w:tcPr>
          <w:p w14:paraId="262B54B5" w14:textId="77777777" w:rsidR="005112CF" w:rsidRPr="003627E0" w:rsidRDefault="005112CF" w:rsidP="005112CF">
            <w:pPr>
              <w:widowControl w:val="0"/>
              <w:spacing w:after="0" w:line="240" w:lineRule="auto"/>
              <w:ind w:right="-1"/>
              <w:rPr>
                <w:rFonts w:ascii="Times New Roman" w:hAnsi="Times New Roman"/>
                <w:bCs/>
                <w:color w:val="000000"/>
                <w:sz w:val="24"/>
                <w:szCs w:val="24"/>
              </w:rPr>
            </w:pPr>
            <w:r w:rsidRPr="003627E0">
              <w:rPr>
                <w:rFonts w:ascii="Times New Roman" w:eastAsia="Times New Roman" w:hAnsi="Times New Roman"/>
                <w:b/>
                <w:bCs/>
                <w:color w:val="000000"/>
                <w:spacing w:val="-8"/>
                <w:sz w:val="24"/>
                <w:szCs w:val="24"/>
                <w:lang w:eastAsia="ru-RU"/>
              </w:rPr>
              <w:t>От Страховщика:</w:t>
            </w:r>
          </w:p>
        </w:tc>
      </w:tr>
      <w:tr w:rsidR="005112CF" w:rsidRPr="003627E0" w14:paraId="7F0D7FB6" w14:textId="77777777" w:rsidTr="005112CF">
        <w:trPr>
          <w:trHeight w:val="154"/>
          <w:jc w:val="center"/>
        </w:trPr>
        <w:tc>
          <w:tcPr>
            <w:tcW w:w="3161" w:type="pct"/>
          </w:tcPr>
          <w:p w14:paraId="0601A06A" w14:textId="77777777" w:rsidR="005112CF" w:rsidRPr="003627E0" w:rsidRDefault="005112CF" w:rsidP="005112CF">
            <w:pPr>
              <w:widowControl w:val="0"/>
              <w:spacing w:after="0" w:line="240" w:lineRule="auto"/>
              <w:ind w:right="-1"/>
              <w:rPr>
                <w:rFonts w:ascii="Times New Roman" w:hAnsi="Times New Roman"/>
                <w:b/>
                <w:bCs/>
                <w:color w:val="000000"/>
                <w:sz w:val="24"/>
                <w:szCs w:val="24"/>
              </w:rPr>
            </w:pPr>
          </w:p>
        </w:tc>
        <w:tc>
          <w:tcPr>
            <w:tcW w:w="1839" w:type="pct"/>
            <w:gridSpan w:val="2"/>
          </w:tcPr>
          <w:p w14:paraId="0773C306" w14:textId="77777777" w:rsidR="005112CF" w:rsidRPr="003627E0" w:rsidRDefault="005112CF" w:rsidP="005112CF">
            <w:pPr>
              <w:widowControl w:val="0"/>
              <w:spacing w:after="0" w:line="240" w:lineRule="auto"/>
              <w:ind w:right="-1"/>
              <w:rPr>
                <w:rFonts w:ascii="Times New Roman" w:hAnsi="Times New Roman"/>
                <w:b/>
                <w:bCs/>
                <w:color w:val="000000"/>
                <w:sz w:val="24"/>
                <w:szCs w:val="24"/>
              </w:rPr>
            </w:pPr>
          </w:p>
        </w:tc>
      </w:tr>
      <w:tr w:rsidR="005112CF" w:rsidRPr="003627E0" w14:paraId="7E3FFA2D" w14:textId="77777777" w:rsidTr="005112CF">
        <w:trPr>
          <w:trHeight w:val="167"/>
          <w:jc w:val="center"/>
        </w:trPr>
        <w:tc>
          <w:tcPr>
            <w:tcW w:w="3161" w:type="pct"/>
            <w:hideMark/>
          </w:tcPr>
          <w:tbl>
            <w:tblPr>
              <w:tblW w:w="7455" w:type="dxa"/>
              <w:tblInd w:w="8" w:type="dxa"/>
              <w:tblLook w:val="04A0" w:firstRow="1" w:lastRow="0" w:firstColumn="1" w:lastColumn="0" w:noHBand="0" w:noVBand="1"/>
            </w:tblPr>
            <w:tblGrid>
              <w:gridCol w:w="7455"/>
            </w:tblGrid>
            <w:tr w:rsidR="005112CF" w:rsidRPr="003627E0" w14:paraId="6E2F2CE0" w14:textId="77777777">
              <w:trPr>
                <w:trHeight w:val="79"/>
              </w:trPr>
              <w:tc>
                <w:tcPr>
                  <w:tcW w:w="5000" w:type="pct"/>
                  <w:hideMark/>
                </w:tcPr>
                <w:p w14:paraId="43E974B5" w14:textId="77777777" w:rsidR="005112CF" w:rsidRPr="003627E0" w:rsidRDefault="005112CF" w:rsidP="005112CF">
                  <w:pPr>
                    <w:widowControl w:val="0"/>
                    <w:spacing w:after="0" w:line="240" w:lineRule="exact"/>
                    <w:ind w:right="-1"/>
                    <w:rPr>
                      <w:rFonts w:ascii="Times New Roman" w:eastAsia="Times New Roman" w:hAnsi="Times New Roman"/>
                      <w:b/>
                      <w:bCs/>
                      <w:color w:val="000000"/>
                      <w:sz w:val="24"/>
                      <w:szCs w:val="24"/>
                      <w:lang w:eastAsia="ru-RU"/>
                    </w:rPr>
                  </w:pPr>
                  <w:r w:rsidRPr="003627E0">
                    <w:rPr>
                      <w:rFonts w:ascii="Times New Roman" w:eastAsia="Times New Roman" w:hAnsi="Times New Roman"/>
                      <w:b/>
                      <w:bCs/>
                      <w:color w:val="000000"/>
                      <w:sz w:val="24"/>
                      <w:szCs w:val="24"/>
                      <w:lang w:eastAsia="ru-RU"/>
                    </w:rPr>
                    <w:t xml:space="preserve"> </w:t>
                  </w:r>
                </w:p>
              </w:tc>
            </w:tr>
            <w:tr w:rsidR="005112CF" w:rsidRPr="003627E0" w14:paraId="715538AC" w14:textId="77777777">
              <w:trPr>
                <w:trHeight w:val="271"/>
              </w:trPr>
              <w:tc>
                <w:tcPr>
                  <w:tcW w:w="5000" w:type="pct"/>
                </w:tcPr>
                <w:p w14:paraId="22D98783" w14:textId="77777777" w:rsidR="005112CF" w:rsidRPr="003627E0" w:rsidRDefault="005112CF" w:rsidP="005112CF">
                  <w:pPr>
                    <w:widowControl w:val="0"/>
                    <w:tabs>
                      <w:tab w:val="left" w:pos="2085"/>
                    </w:tabs>
                    <w:spacing w:after="0" w:line="240" w:lineRule="exact"/>
                    <w:ind w:right="-1"/>
                    <w:rPr>
                      <w:rFonts w:ascii="Times New Roman" w:eastAsia="Times New Roman" w:hAnsi="Times New Roman"/>
                      <w:bCs/>
                      <w:color w:val="000000"/>
                      <w:sz w:val="24"/>
                      <w:szCs w:val="24"/>
                      <w:lang w:eastAsia="ru-RU"/>
                    </w:rPr>
                  </w:pPr>
                </w:p>
                <w:p w14:paraId="0E306311" w14:textId="77777777" w:rsidR="005112CF" w:rsidRPr="003627E0" w:rsidRDefault="005112CF" w:rsidP="005112CF">
                  <w:pPr>
                    <w:spacing w:after="0" w:line="240" w:lineRule="auto"/>
                    <w:ind w:right="-1"/>
                    <w:rPr>
                      <w:rFonts w:ascii="Times New Roman" w:hAnsi="Times New Roman"/>
                      <w:sz w:val="24"/>
                      <w:szCs w:val="24"/>
                    </w:rPr>
                  </w:pPr>
                  <w:r w:rsidRPr="003627E0">
                    <w:rPr>
                      <w:rFonts w:ascii="Times New Roman" w:hAnsi="Times New Roman"/>
                      <w:sz w:val="24"/>
                      <w:szCs w:val="24"/>
                      <w:lang w:eastAsia="ru-RU"/>
                    </w:rPr>
                    <w:t>_________________.</w:t>
                  </w:r>
                  <w:r w:rsidRPr="003627E0">
                    <w:rPr>
                      <w:rFonts w:ascii="Times New Roman" w:hAnsi="Times New Roman"/>
                      <w:sz w:val="24"/>
                      <w:szCs w:val="24"/>
                    </w:rPr>
                    <w:t>/_______________/</w:t>
                  </w:r>
                </w:p>
              </w:tc>
            </w:tr>
          </w:tbl>
          <w:p w14:paraId="6D6C12D8" w14:textId="77777777" w:rsidR="005112CF" w:rsidRPr="003627E0" w:rsidRDefault="005112CF" w:rsidP="005112CF">
            <w:pPr>
              <w:widowControl w:val="0"/>
              <w:spacing w:after="0" w:line="240" w:lineRule="auto"/>
              <w:ind w:right="-1"/>
              <w:rPr>
                <w:rFonts w:ascii="Times New Roman" w:hAnsi="Times New Roman"/>
                <w:b/>
                <w:bCs/>
                <w:color w:val="000000"/>
                <w:sz w:val="24"/>
                <w:szCs w:val="24"/>
              </w:rPr>
            </w:pPr>
          </w:p>
        </w:tc>
        <w:tc>
          <w:tcPr>
            <w:tcW w:w="1839" w:type="pct"/>
            <w:gridSpan w:val="2"/>
          </w:tcPr>
          <w:p w14:paraId="661BEC1E" w14:textId="77777777" w:rsidR="005112CF" w:rsidRPr="003627E0" w:rsidRDefault="005112CF" w:rsidP="005112CF">
            <w:pPr>
              <w:widowControl w:val="0"/>
              <w:spacing w:after="0" w:line="240" w:lineRule="auto"/>
              <w:ind w:right="-1"/>
              <w:rPr>
                <w:rFonts w:ascii="Times New Roman" w:hAnsi="Times New Roman"/>
                <w:bCs/>
                <w:sz w:val="24"/>
                <w:szCs w:val="24"/>
              </w:rPr>
            </w:pPr>
          </w:p>
          <w:p w14:paraId="583E1A48" w14:textId="77777777" w:rsidR="00270760" w:rsidRDefault="00270760" w:rsidP="005112CF">
            <w:pPr>
              <w:widowControl w:val="0"/>
              <w:spacing w:after="0" w:line="240" w:lineRule="auto"/>
              <w:ind w:right="-1"/>
              <w:rPr>
                <w:rFonts w:ascii="Times New Roman" w:hAnsi="Times New Roman"/>
                <w:sz w:val="24"/>
                <w:szCs w:val="24"/>
                <w:lang w:eastAsia="ru-RU"/>
              </w:rPr>
            </w:pPr>
          </w:p>
          <w:p w14:paraId="61831EC3" w14:textId="77777777" w:rsidR="005112CF" w:rsidRPr="003627E0" w:rsidRDefault="005112CF" w:rsidP="005112CF">
            <w:pPr>
              <w:widowControl w:val="0"/>
              <w:spacing w:after="0" w:line="240" w:lineRule="auto"/>
              <w:ind w:right="-1"/>
              <w:rPr>
                <w:rFonts w:ascii="Times New Roman" w:hAnsi="Times New Roman"/>
                <w:sz w:val="24"/>
                <w:szCs w:val="24"/>
                <w:lang w:eastAsia="ru-RU"/>
              </w:rPr>
            </w:pPr>
            <w:r w:rsidRPr="003627E0">
              <w:rPr>
                <w:rFonts w:ascii="Times New Roman" w:hAnsi="Times New Roman"/>
                <w:sz w:val="24"/>
                <w:szCs w:val="24"/>
                <w:lang w:eastAsia="ru-RU"/>
              </w:rPr>
              <w:t>_______________</w:t>
            </w:r>
            <w:r w:rsidRPr="003627E0">
              <w:rPr>
                <w:rFonts w:ascii="Times New Roman" w:hAnsi="Times New Roman"/>
                <w:bCs/>
                <w:color w:val="000000"/>
                <w:sz w:val="24"/>
                <w:szCs w:val="24"/>
              </w:rPr>
              <w:t>/_______________/</w:t>
            </w:r>
          </w:p>
        </w:tc>
      </w:tr>
    </w:tbl>
    <w:p w14:paraId="776D7A4B" w14:textId="77777777" w:rsidR="005112CF" w:rsidRDefault="005112CF" w:rsidP="00B85036">
      <w:pPr>
        <w:tabs>
          <w:tab w:val="center" w:pos="4677"/>
          <w:tab w:val="left" w:pos="6555"/>
        </w:tabs>
        <w:spacing w:after="0" w:line="228" w:lineRule="auto"/>
        <w:ind w:right="-1"/>
        <w:rPr>
          <w:rFonts w:ascii="Times New Roman" w:hAnsi="Times New Roman"/>
          <w:sz w:val="24"/>
          <w:szCs w:val="24"/>
        </w:rPr>
      </w:pPr>
    </w:p>
    <w:p w14:paraId="4EB9ED6D" w14:textId="77777777" w:rsidR="006472B6" w:rsidRDefault="006472B6" w:rsidP="00B85036">
      <w:pPr>
        <w:tabs>
          <w:tab w:val="center" w:pos="4677"/>
          <w:tab w:val="left" w:pos="6555"/>
        </w:tabs>
        <w:spacing w:after="0" w:line="228" w:lineRule="auto"/>
        <w:ind w:right="-1"/>
        <w:rPr>
          <w:rFonts w:ascii="Times New Roman" w:hAnsi="Times New Roman"/>
          <w:sz w:val="24"/>
          <w:szCs w:val="24"/>
        </w:rPr>
      </w:pPr>
    </w:p>
    <w:p w14:paraId="3174B90D" w14:textId="77777777" w:rsidR="006472B6" w:rsidRDefault="006472B6" w:rsidP="00B85036">
      <w:pPr>
        <w:tabs>
          <w:tab w:val="center" w:pos="4677"/>
          <w:tab w:val="left" w:pos="6555"/>
        </w:tabs>
        <w:spacing w:after="0" w:line="228" w:lineRule="auto"/>
        <w:ind w:right="-1"/>
        <w:rPr>
          <w:rFonts w:ascii="Times New Roman" w:hAnsi="Times New Roman"/>
          <w:sz w:val="24"/>
          <w:szCs w:val="24"/>
        </w:rPr>
      </w:pPr>
    </w:p>
    <w:p w14:paraId="25BAB464" w14:textId="77777777" w:rsidR="006472B6" w:rsidRDefault="006472B6" w:rsidP="00B85036">
      <w:pPr>
        <w:tabs>
          <w:tab w:val="center" w:pos="4677"/>
          <w:tab w:val="left" w:pos="6555"/>
        </w:tabs>
        <w:spacing w:after="0" w:line="228" w:lineRule="auto"/>
        <w:ind w:right="-1"/>
        <w:rPr>
          <w:rFonts w:ascii="Times New Roman" w:hAnsi="Times New Roman"/>
          <w:sz w:val="24"/>
          <w:szCs w:val="24"/>
        </w:rPr>
      </w:pPr>
    </w:p>
    <w:p w14:paraId="52D215F4" w14:textId="77777777" w:rsidR="006472B6" w:rsidRDefault="006472B6" w:rsidP="00B85036">
      <w:pPr>
        <w:tabs>
          <w:tab w:val="center" w:pos="4677"/>
          <w:tab w:val="left" w:pos="6555"/>
        </w:tabs>
        <w:spacing w:after="0" w:line="228" w:lineRule="auto"/>
        <w:ind w:right="-1"/>
        <w:rPr>
          <w:rFonts w:ascii="Times New Roman" w:hAnsi="Times New Roman"/>
          <w:sz w:val="24"/>
          <w:szCs w:val="24"/>
        </w:rPr>
      </w:pPr>
    </w:p>
    <w:p w14:paraId="4AF14E89" w14:textId="77777777" w:rsidR="006472B6" w:rsidRDefault="006472B6" w:rsidP="006472B6">
      <w:pPr>
        <w:spacing w:after="0" w:line="240" w:lineRule="auto"/>
        <w:jc w:val="right"/>
        <w:rPr>
          <w:rFonts w:ascii="Times New Roman" w:hAnsi="Times New Roman"/>
          <w:sz w:val="24"/>
          <w:szCs w:val="24"/>
        </w:rPr>
      </w:pPr>
    </w:p>
    <w:p w14:paraId="195ADCFF" w14:textId="77777777" w:rsidR="006472B6" w:rsidRDefault="006472B6" w:rsidP="006472B6">
      <w:pPr>
        <w:spacing w:after="0" w:line="240" w:lineRule="auto"/>
        <w:jc w:val="right"/>
        <w:rPr>
          <w:rFonts w:ascii="Times New Roman" w:hAnsi="Times New Roman"/>
          <w:sz w:val="24"/>
          <w:szCs w:val="24"/>
        </w:rPr>
      </w:pPr>
    </w:p>
    <w:p w14:paraId="2BFAC91D" w14:textId="77777777" w:rsidR="006472B6" w:rsidRDefault="006472B6" w:rsidP="006472B6">
      <w:pPr>
        <w:spacing w:after="0" w:line="240" w:lineRule="auto"/>
        <w:jc w:val="right"/>
        <w:rPr>
          <w:rFonts w:ascii="Times New Roman" w:hAnsi="Times New Roman"/>
          <w:sz w:val="24"/>
          <w:szCs w:val="24"/>
        </w:rPr>
      </w:pPr>
    </w:p>
    <w:p w14:paraId="2194E0C0" w14:textId="77777777" w:rsidR="006472B6" w:rsidRDefault="006472B6" w:rsidP="006472B6">
      <w:pPr>
        <w:spacing w:after="0" w:line="240" w:lineRule="auto"/>
        <w:jc w:val="right"/>
        <w:rPr>
          <w:rFonts w:ascii="Times New Roman" w:hAnsi="Times New Roman"/>
          <w:sz w:val="24"/>
          <w:szCs w:val="24"/>
        </w:rPr>
      </w:pPr>
    </w:p>
    <w:p w14:paraId="09F5A583" w14:textId="77777777" w:rsidR="006472B6" w:rsidRDefault="006472B6" w:rsidP="006472B6">
      <w:pPr>
        <w:spacing w:after="0" w:line="240" w:lineRule="auto"/>
        <w:jc w:val="right"/>
        <w:rPr>
          <w:rFonts w:ascii="Times New Roman" w:hAnsi="Times New Roman"/>
          <w:sz w:val="24"/>
          <w:szCs w:val="24"/>
        </w:rPr>
      </w:pPr>
    </w:p>
    <w:p w14:paraId="0932F654" w14:textId="77777777" w:rsidR="006472B6" w:rsidRDefault="006472B6" w:rsidP="006472B6">
      <w:pPr>
        <w:spacing w:after="0" w:line="240" w:lineRule="auto"/>
        <w:jc w:val="right"/>
        <w:rPr>
          <w:rFonts w:ascii="Times New Roman" w:hAnsi="Times New Roman"/>
          <w:sz w:val="24"/>
          <w:szCs w:val="24"/>
        </w:rPr>
      </w:pPr>
    </w:p>
    <w:p w14:paraId="15108183" w14:textId="77777777" w:rsidR="006472B6" w:rsidRDefault="006472B6" w:rsidP="006472B6">
      <w:pPr>
        <w:spacing w:after="0" w:line="240" w:lineRule="auto"/>
        <w:jc w:val="right"/>
        <w:rPr>
          <w:rFonts w:ascii="Times New Roman" w:hAnsi="Times New Roman"/>
          <w:sz w:val="24"/>
          <w:szCs w:val="24"/>
        </w:rPr>
      </w:pPr>
    </w:p>
    <w:p w14:paraId="37B531E7" w14:textId="77777777" w:rsidR="006472B6" w:rsidRDefault="006472B6" w:rsidP="006472B6">
      <w:pPr>
        <w:spacing w:after="0" w:line="240" w:lineRule="auto"/>
        <w:jc w:val="right"/>
        <w:rPr>
          <w:rFonts w:ascii="Times New Roman" w:hAnsi="Times New Roman"/>
          <w:sz w:val="24"/>
          <w:szCs w:val="24"/>
        </w:rPr>
        <w:sectPr w:rsidR="006472B6" w:rsidSect="006472B6">
          <w:pgSz w:w="16837" w:h="11905" w:orient="landscape"/>
          <w:pgMar w:top="851" w:right="993" w:bottom="706" w:left="709" w:header="369" w:footer="720" w:gutter="0"/>
          <w:pgNumType w:start="1"/>
          <w:cols w:space="60"/>
          <w:noEndnote/>
          <w:titlePg/>
          <w:docGrid w:linePitch="299"/>
        </w:sectPr>
      </w:pPr>
    </w:p>
    <w:p w14:paraId="0C11DE8F" w14:textId="62E6FA3E" w:rsidR="006472B6" w:rsidRPr="006472B6" w:rsidRDefault="006472B6" w:rsidP="006472B6">
      <w:pPr>
        <w:spacing w:after="0" w:line="240" w:lineRule="auto"/>
        <w:jc w:val="right"/>
        <w:rPr>
          <w:rFonts w:ascii="Times New Roman" w:hAnsi="Times New Roman"/>
          <w:sz w:val="24"/>
          <w:szCs w:val="24"/>
        </w:rPr>
      </w:pPr>
      <w:r w:rsidRPr="006472B6">
        <w:rPr>
          <w:rFonts w:ascii="Times New Roman" w:hAnsi="Times New Roman"/>
          <w:sz w:val="24"/>
          <w:szCs w:val="24"/>
        </w:rPr>
        <w:t xml:space="preserve">Приложение № </w:t>
      </w:r>
      <w:r>
        <w:rPr>
          <w:rFonts w:ascii="Times New Roman" w:hAnsi="Times New Roman"/>
          <w:sz w:val="24"/>
          <w:szCs w:val="24"/>
        </w:rPr>
        <w:t>3</w:t>
      </w:r>
    </w:p>
    <w:p w14:paraId="2493C375" w14:textId="72A8DA14" w:rsidR="006472B6" w:rsidRPr="006472B6" w:rsidRDefault="006472B6" w:rsidP="006472B6">
      <w:pPr>
        <w:spacing w:after="0" w:line="240" w:lineRule="auto"/>
        <w:jc w:val="right"/>
        <w:rPr>
          <w:rFonts w:ascii="Times New Roman" w:hAnsi="Times New Roman"/>
          <w:sz w:val="24"/>
          <w:szCs w:val="24"/>
        </w:rPr>
      </w:pPr>
      <w:r w:rsidRPr="006472B6">
        <w:rPr>
          <w:rFonts w:ascii="Times New Roman" w:hAnsi="Times New Roman"/>
          <w:sz w:val="24"/>
          <w:szCs w:val="24"/>
        </w:rPr>
        <w:t xml:space="preserve">к государственному контракту </w:t>
      </w:r>
    </w:p>
    <w:p w14:paraId="53BE191F" w14:textId="77777777" w:rsidR="006472B6" w:rsidRPr="006472B6" w:rsidRDefault="006472B6" w:rsidP="006472B6">
      <w:pPr>
        <w:spacing w:after="0" w:line="240" w:lineRule="auto"/>
        <w:jc w:val="right"/>
        <w:rPr>
          <w:rFonts w:ascii="Times New Roman" w:hAnsi="Times New Roman"/>
          <w:sz w:val="24"/>
          <w:szCs w:val="24"/>
        </w:rPr>
      </w:pPr>
      <w:r w:rsidRPr="006472B6">
        <w:rPr>
          <w:rFonts w:ascii="Times New Roman" w:hAnsi="Times New Roman"/>
          <w:sz w:val="24"/>
          <w:szCs w:val="24"/>
        </w:rPr>
        <w:t xml:space="preserve">№ _________________ </w:t>
      </w:r>
    </w:p>
    <w:p w14:paraId="3ED6AE40" w14:textId="77777777" w:rsidR="006472B6" w:rsidRPr="006472B6" w:rsidRDefault="006472B6" w:rsidP="006472B6">
      <w:pPr>
        <w:widowControl w:val="0"/>
        <w:tabs>
          <w:tab w:val="left" w:pos="7797"/>
        </w:tabs>
        <w:autoSpaceDE w:val="0"/>
        <w:autoSpaceDN w:val="0"/>
        <w:adjustRightInd w:val="0"/>
        <w:spacing w:after="100" w:afterAutospacing="1" w:line="240" w:lineRule="auto"/>
        <w:jc w:val="right"/>
        <w:rPr>
          <w:rFonts w:ascii="Times New Roman" w:eastAsia="Times New Roman" w:hAnsi="Times New Roman"/>
          <w:lang w:eastAsia="ru-RU"/>
        </w:rPr>
      </w:pPr>
      <w:r w:rsidRPr="006472B6">
        <w:rPr>
          <w:rFonts w:ascii="Times New Roman" w:hAnsi="Times New Roman"/>
          <w:sz w:val="24"/>
          <w:szCs w:val="24"/>
        </w:rPr>
        <w:t>от «__» _________ 2026 г.</w:t>
      </w:r>
    </w:p>
    <w:p w14:paraId="6F0A6320" w14:textId="77777777" w:rsidR="006472B6" w:rsidRPr="006472B6" w:rsidRDefault="006472B6" w:rsidP="006472B6">
      <w:pPr>
        <w:tabs>
          <w:tab w:val="left" w:leader="underscore" w:pos="1696"/>
        </w:tabs>
        <w:autoSpaceDE w:val="0"/>
        <w:autoSpaceDN w:val="0"/>
        <w:adjustRightInd w:val="0"/>
        <w:spacing w:before="61" w:after="0" w:line="240" w:lineRule="auto"/>
        <w:jc w:val="center"/>
        <w:rPr>
          <w:rFonts w:ascii="Times New Roman" w:eastAsia="Times New Roman" w:hAnsi="Times New Roman"/>
          <w:b/>
          <w:i/>
          <w:u w:val="single"/>
          <w:lang w:eastAsia="ru-RU"/>
        </w:rPr>
      </w:pPr>
      <w:r w:rsidRPr="006472B6">
        <w:rPr>
          <w:rFonts w:ascii="Times New Roman" w:eastAsia="Times New Roman" w:hAnsi="Times New Roman"/>
          <w:b/>
          <w:i/>
          <w:u w:val="single"/>
          <w:lang w:eastAsia="ru-RU"/>
        </w:rPr>
        <w:t>ФОРМА</w:t>
      </w:r>
    </w:p>
    <w:p w14:paraId="7C89C6DF" w14:textId="77777777" w:rsidR="006472B6" w:rsidRPr="006472B6" w:rsidRDefault="006472B6" w:rsidP="006472B6">
      <w:pPr>
        <w:spacing w:after="0" w:line="240" w:lineRule="auto"/>
        <w:jc w:val="center"/>
        <w:rPr>
          <w:rFonts w:ascii="Times New Roman" w:hAnsi="Times New Roman"/>
          <w:b/>
          <w:lang w:eastAsia="ru-RU"/>
        </w:rPr>
      </w:pPr>
      <w:r w:rsidRPr="006472B6">
        <w:rPr>
          <w:rFonts w:ascii="Times New Roman" w:hAnsi="Times New Roman"/>
          <w:b/>
          <w:lang w:eastAsia="ru-RU"/>
        </w:rPr>
        <w:t>Акт сдачи-приема услуг № ___</w:t>
      </w:r>
    </w:p>
    <w:p w14:paraId="4C9F49C7" w14:textId="77777777" w:rsidR="006472B6" w:rsidRPr="006472B6" w:rsidRDefault="006472B6" w:rsidP="006472B6">
      <w:pPr>
        <w:tabs>
          <w:tab w:val="left" w:leader="underscore" w:pos="4234"/>
          <w:tab w:val="left" w:pos="5529"/>
          <w:tab w:val="left" w:leader="underscore" w:pos="5598"/>
          <w:tab w:val="left" w:leader="underscore" w:pos="6379"/>
        </w:tabs>
        <w:autoSpaceDE w:val="0"/>
        <w:autoSpaceDN w:val="0"/>
        <w:adjustRightInd w:val="0"/>
        <w:spacing w:after="0" w:line="240" w:lineRule="auto"/>
        <w:ind w:right="-1"/>
        <w:jc w:val="center"/>
        <w:rPr>
          <w:rFonts w:ascii="Times New Roman" w:eastAsia="Times New Roman" w:hAnsi="Times New Roman"/>
          <w:lang w:eastAsia="ru-RU"/>
        </w:rPr>
      </w:pPr>
      <w:r w:rsidRPr="006472B6">
        <w:rPr>
          <w:rFonts w:ascii="Times New Roman" w:eastAsia="Times New Roman" w:hAnsi="Times New Roman"/>
          <w:lang w:eastAsia="ru-RU"/>
        </w:rPr>
        <w:t>№ ________________ от «__» ________20__ г.</w:t>
      </w:r>
    </w:p>
    <w:p w14:paraId="15DE3F5F" w14:textId="77777777" w:rsidR="006472B6" w:rsidRPr="006472B6" w:rsidRDefault="006472B6" w:rsidP="006472B6">
      <w:pPr>
        <w:autoSpaceDE w:val="0"/>
        <w:autoSpaceDN w:val="0"/>
        <w:adjustRightInd w:val="0"/>
        <w:spacing w:after="0" w:line="240" w:lineRule="auto"/>
        <w:ind w:firstLine="713"/>
        <w:rPr>
          <w:rFonts w:ascii="Times New Roman" w:eastAsia="Times New Roman" w:hAnsi="Times New Roman"/>
          <w:b/>
          <w:lang w:eastAsia="ru-RU"/>
        </w:rPr>
      </w:pPr>
    </w:p>
    <w:p w14:paraId="0A31DE75" w14:textId="3472D885" w:rsidR="006472B6" w:rsidRPr="006472B6" w:rsidRDefault="006472B6" w:rsidP="006472B6">
      <w:pPr>
        <w:autoSpaceDE w:val="0"/>
        <w:autoSpaceDN w:val="0"/>
        <w:adjustRightInd w:val="0"/>
        <w:spacing w:before="70" w:after="0" w:line="240" w:lineRule="auto"/>
        <w:ind w:firstLine="714"/>
        <w:jc w:val="both"/>
        <w:rPr>
          <w:rFonts w:ascii="Times New Roman" w:eastAsia="Times New Roman" w:hAnsi="Times New Roman"/>
          <w:lang w:eastAsia="ru-RU"/>
        </w:rPr>
      </w:pPr>
      <w:r w:rsidRPr="006472B6">
        <w:rPr>
          <w:rFonts w:ascii="Times New Roman" w:eastAsia="Times New Roman" w:hAnsi="Times New Roman"/>
          <w:lang w:eastAsia="ru-RU"/>
        </w:rPr>
        <w:t>Настоящий Акт составлен в том, что в соответствии с Государственным контрактом на оказание услуг  № ________________________, заключенным «___» __________ 20__ г. между _________ (</w:t>
      </w:r>
      <w:r w:rsidR="002752F0" w:rsidRPr="002752F0">
        <w:rPr>
          <w:rFonts w:ascii="Times New Roman" w:eastAsia="Times New Roman" w:hAnsi="Times New Roman"/>
          <w:lang w:eastAsia="ru-RU"/>
        </w:rPr>
        <w:t>Страховщика</w:t>
      </w:r>
      <w:r w:rsidRPr="006472B6">
        <w:rPr>
          <w:rFonts w:ascii="Times New Roman" w:eastAsia="Times New Roman" w:hAnsi="Times New Roman"/>
          <w:lang w:eastAsia="ru-RU"/>
        </w:rPr>
        <w:t xml:space="preserve">) и ФКУЗ Санаторий «Аксаково» ФСИН России, </w:t>
      </w:r>
      <w:r w:rsidR="00502871">
        <w:rPr>
          <w:rFonts w:ascii="Times New Roman" w:eastAsia="Times New Roman" w:hAnsi="Times New Roman"/>
          <w:lang w:eastAsia="ru-RU"/>
        </w:rPr>
        <w:t>Страховщик</w:t>
      </w:r>
      <w:r w:rsidRPr="006472B6">
        <w:rPr>
          <w:rFonts w:ascii="Times New Roman" w:eastAsia="Times New Roman" w:hAnsi="Times New Roman"/>
          <w:lang w:eastAsia="ru-RU"/>
        </w:rPr>
        <w:t xml:space="preserve"> оказал Государственному заказчику услуги ______________________________на сумму ___________________ руб. (сумма прописью), в т.ч. НДС (___%) - ___________ руб. (сумма прописью).</w:t>
      </w:r>
    </w:p>
    <w:p w14:paraId="362FD1CC" w14:textId="77777777" w:rsidR="006472B6" w:rsidRPr="006472B6" w:rsidRDefault="006472B6" w:rsidP="006472B6">
      <w:pPr>
        <w:spacing w:after="0" w:line="240" w:lineRule="auto"/>
        <w:ind w:firstLine="709"/>
        <w:jc w:val="both"/>
        <w:rPr>
          <w:rFonts w:ascii="Times New Roman" w:hAnsi="Times New Roman"/>
          <w:lang w:eastAsia="ru-RU"/>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04"/>
        <w:gridCol w:w="2863"/>
        <w:gridCol w:w="2125"/>
        <w:gridCol w:w="1198"/>
        <w:gridCol w:w="1359"/>
        <w:gridCol w:w="2415"/>
      </w:tblGrid>
      <w:tr w:rsidR="006472B6" w:rsidRPr="006472B6" w14:paraId="0212BC6D" w14:textId="77777777" w:rsidTr="00834052">
        <w:tc>
          <w:tcPr>
            <w:tcW w:w="286" w:type="pct"/>
          </w:tcPr>
          <w:p w14:paraId="639047CA" w14:textId="77777777" w:rsidR="006472B6" w:rsidRPr="006472B6" w:rsidRDefault="006472B6" w:rsidP="006472B6">
            <w:pPr>
              <w:spacing w:after="0" w:line="240" w:lineRule="auto"/>
              <w:jc w:val="both"/>
              <w:rPr>
                <w:rFonts w:ascii="Times New Roman" w:hAnsi="Times New Roman"/>
                <w:sz w:val="24"/>
                <w:szCs w:val="24"/>
              </w:rPr>
            </w:pPr>
            <w:r w:rsidRPr="006472B6">
              <w:rPr>
                <w:rFonts w:ascii="Times New Roman" w:hAnsi="Times New Roman"/>
              </w:rPr>
              <w:t>№</w:t>
            </w:r>
          </w:p>
        </w:tc>
        <w:tc>
          <w:tcPr>
            <w:tcW w:w="1355" w:type="pct"/>
          </w:tcPr>
          <w:p w14:paraId="311EF191" w14:textId="77777777" w:rsidR="006472B6" w:rsidRPr="006472B6" w:rsidRDefault="006472B6" w:rsidP="006472B6">
            <w:pPr>
              <w:spacing w:after="0" w:line="240" w:lineRule="auto"/>
              <w:jc w:val="center"/>
              <w:rPr>
                <w:rFonts w:ascii="Times New Roman" w:hAnsi="Times New Roman"/>
                <w:sz w:val="24"/>
                <w:szCs w:val="24"/>
              </w:rPr>
            </w:pPr>
            <w:r w:rsidRPr="006472B6">
              <w:rPr>
                <w:rFonts w:ascii="Times New Roman" w:hAnsi="Times New Roman"/>
              </w:rPr>
              <w:t>Наименование услуг</w:t>
            </w:r>
          </w:p>
        </w:tc>
        <w:tc>
          <w:tcPr>
            <w:tcW w:w="1006" w:type="pct"/>
          </w:tcPr>
          <w:p w14:paraId="0B2611B5" w14:textId="77777777" w:rsidR="006472B6" w:rsidRPr="006472B6" w:rsidRDefault="006472B6" w:rsidP="006472B6">
            <w:pPr>
              <w:autoSpaceDE w:val="0"/>
              <w:autoSpaceDN w:val="0"/>
              <w:adjustRightInd w:val="0"/>
              <w:spacing w:after="0" w:line="240" w:lineRule="auto"/>
              <w:jc w:val="center"/>
              <w:rPr>
                <w:rFonts w:ascii="Times New Roman" w:eastAsia="Times New Roman" w:hAnsi="Times New Roman"/>
                <w:sz w:val="24"/>
                <w:szCs w:val="24"/>
                <w:lang w:eastAsia="ru-RU"/>
              </w:rPr>
            </w:pPr>
            <w:r w:rsidRPr="006472B6">
              <w:rPr>
                <w:rFonts w:ascii="Times New Roman" w:eastAsia="Times New Roman" w:hAnsi="Times New Roman"/>
                <w:lang w:eastAsia="ru-RU"/>
              </w:rPr>
              <w:t>Стоимость услуг всего без налога</w:t>
            </w:r>
          </w:p>
          <w:p w14:paraId="4E8211EA" w14:textId="77777777" w:rsidR="006472B6" w:rsidRPr="006472B6" w:rsidRDefault="006472B6" w:rsidP="006472B6">
            <w:pPr>
              <w:autoSpaceDE w:val="0"/>
              <w:autoSpaceDN w:val="0"/>
              <w:adjustRightInd w:val="0"/>
              <w:spacing w:after="0" w:line="240" w:lineRule="auto"/>
              <w:jc w:val="center"/>
              <w:rPr>
                <w:rFonts w:ascii="Times New Roman" w:eastAsia="Times New Roman" w:hAnsi="Times New Roman"/>
                <w:sz w:val="24"/>
                <w:szCs w:val="24"/>
                <w:lang w:eastAsia="ru-RU"/>
              </w:rPr>
            </w:pPr>
            <w:r w:rsidRPr="006472B6">
              <w:rPr>
                <w:rFonts w:ascii="Times New Roman" w:eastAsia="Times New Roman" w:hAnsi="Times New Roman"/>
                <w:lang w:eastAsia="ru-RU"/>
              </w:rPr>
              <w:t>(руб.)</w:t>
            </w:r>
          </w:p>
        </w:tc>
        <w:tc>
          <w:tcPr>
            <w:tcW w:w="567" w:type="pct"/>
          </w:tcPr>
          <w:p w14:paraId="6EF60A95" w14:textId="77777777" w:rsidR="006472B6" w:rsidRPr="006472B6" w:rsidRDefault="006472B6" w:rsidP="006472B6">
            <w:pPr>
              <w:autoSpaceDE w:val="0"/>
              <w:autoSpaceDN w:val="0"/>
              <w:adjustRightInd w:val="0"/>
              <w:spacing w:after="0" w:line="240" w:lineRule="auto"/>
              <w:jc w:val="center"/>
              <w:rPr>
                <w:rFonts w:ascii="Times New Roman" w:eastAsia="Times New Roman" w:hAnsi="Times New Roman"/>
                <w:sz w:val="24"/>
                <w:szCs w:val="24"/>
                <w:lang w:eastAsia="ru-RU"/>
              </w:rPr>
            </w:pPr>
            <w:r w:rsidRPr="006472B6">
              <w:rPr>
                <w:rFonts w:ascii="Times New Roman" w:eastAsia="Times New Roman" w:hAnsi="Times New Roman"/>
                <w:lang w:eastAsia="ru-RU"/>
              </w:rPr>
              <w:t>Налоговая ставка</w:t>
            </w:r>
          </w:p>
        </w:tc>
        <w:tc>
          <w:tcPr>
            <w:tcW w:w="643" w:type="pct"/>
          </w:tcPr>
          <w:p w14:paraId="7000E864" w14:textId="77777777" w:rsidR="006472B6" w:rsidRPr="006472B6" w:rsidRDefault="006472B6" w:rsidP="006472B6">
            <w:pPr>
              <w:autoSpaceDE w:val="0"/>
              <w:autoSpaceDN w:val="0"/>
              <w:adjustRightInd w:val="0"/>
              <w:spacing w:after="0" w:line="240" w:lineRule="auto"/>
              <w:jc w:val="center"/>
              <w:rPr>
                <w:rFonts w:ascii="Times New Roman" w:eastAsia="Times New Roman" w:hAnsi="Times New Roman"/>
                <w:sz w:val="24"/>
                <w:szCs w:val="24"/>
                <w:lang w:eastAsia="ru-RU"/>
              </w:rPr>
            </w:pPr>
            <w:r w:rsidRPr="006472B6">
              <w:rPr>
                <w:rFonts w:ascii="Times New Roman" w:eastAsia="Times New Roman" w:hAnsi="Times New Roman"/>
                <w:lang w:eastAsia="ru-RU"/>
              </w:rPr>
              <w:t>Сумма налога</w:t>
            </w:r>
          </w:p>
          <w:p w14:paraId="6DE044AE" w14:textId="77777777" w:rsidR="006472B6" w:rsidRPr="006472B6" w:rsidRDefault="006472B6" w:rsidP="006472B6">
            <w:pPr>
              <w:autoSpaceDE w:val="0"/>
              <w:autoSpaceDN w:val="0"/>
              <w:adjustRightInd w:val="0"/>
              <w:spacing w:after="0" w:line="240" w:lineRule="auto"/>
              <w:jc w:val="center"/>
              <w:rPr>
                <w:rFonts w:ascii="Times New Roman" w:eastAsia="Times New Roman" w:hAnsi="Times New Roman"/>
                <w:sz w:val="24"/>
                <w:szCs w:val="24"/>
                <w:lang w:eastAsia="ru-RU"/>
              </w:rPr>
            </w:pPr>
            <w:r w:rsidRPr="006472B6">
              <w:rPr>
                <w:rFonts w:ascii="Times New Roman" w:eastAsia="Times New Roman" w:hAnsi="Times New Roman"/>
                <w:lang w:eastAsia="ru-RU"/>
              </w:rPr>
              <w:t>(руб.)</w:t>
            </w:r>
          </w:p>
        </w:tc>
        <w:tc>
          <w:tcPr>
            <w:tcW w:w="1144" w:type="pct"/>
          </w:tcPr>
          <w:p w14:paraId="4FB7A6E5" w14:textId="77777777" w:rsidR="006472B6" w:rsidRPr="006472B6" w:rsidRDefault="006472B6" w:rsidP="006472B6">
            <w:pPr>
              <w:autoSpaceDE w:val="0"/>
              <w:autoSpaceDN w:val="0"/>
              <w:adjustRightInd w:val="0"/>
              <w:spacing w:after="0" w:line="240" w:lineRule="auto"/>
              <w:jc w:val="center"/>
              <w:rPr>
                <w:rFonts w:ascii="Times New Roman" w:eastAsia="Times New Roman" w:hAnsi="Times New Roman"/>
                <w:sz w:val="24"/>
                <w:szCs w:val="24"/>
                <w:lang w:eastAsia="ru-RU"/>
              </w:rPr>
            </w:pPr>
            <w:r w:rsidRPr="006472B6">
              <w:rPr>
                <w:rFonts w:ascii="Times New Roman" w:eastAsia="Times New Roman" w:hAnsi="Times New Roman"/>
                <w:lang w:eastAsia="ru-RU"/>
              </w:rPr>
              <w:t xml:space="preserve">Стоимость услуг всего </w:t>
            </w:r>
          </w:p>
          <w:p w14:paraId="538A7762" w14:textId="77777777" w:rsidR="006472B6" w:rsidRPr="006472B6" w:rsidRDefault="006472B6" w:rsidP="006472B6">
            <w:pPr>
              <w:autoSpaceDE w:val="0"/>
              <w:autoSpaceDN w:val="0"/>
              <w:adjustRightInd w:val="0"/>
              <w:spacing w:after="0" w:line="240" w:lineRule="auto"/>
              <w:jc w:val="center"/>
              <w:rPr>
                <w:rFonts w:ascii="Times New Roman" w:eastAsia="Times New Roman" w:hAnsi="Times New Roman"/>
                <w:sz w:val="24"/>
                <w:szCs w:val="24"/>
                <w:lang w:eastAsia="ru-RU"/>
              </w:rPr>
            </w:pPr>
            <w:r w:rsidRPr="006472B6">
              <w:rPr>
                <w:rFonts w:ascii="Times New Roman" w:eastAsia="Times New Roman" w:hAnsi="Times New Roman"/>
                <w:lang w:eastAsia="ru-RU"/>
              </w:rPr>
              <w:t>с учетом налога (руб.)</w:t>
            </w:r>
          </w:p>
        </w:tc>
      </w:tr>
      <w:tr w:rsidR="006472B6" w:rsidRPr="006472B6" w14:paraId="34F3E8ED" w14:textId="77777777" w:rsidTr="00834052">
        <w:tc>
          <w:tcPr>
            <w:tcW w:w="286" w:type="pct"/>
          </w:tcPr>
          <w:p w14:paraId="23D36290" w14:textId="77777777" w:rsidR="006472B6" w:rsidRPr="006472B6" w:rsidRDefault="006472B6" w:rsidP="006472B6">
            <w:pPr>
              <w:spacing w:after="0" w:line="240" w:lineRule="auto"/>
              <w:jc w:val="both"/>
              <w:rPr>
                <w:rFonts w:ascii="Times New Roman" w:hAnsi="Times New Roman"/>
                <w:sz w:val="24"/>
                <w:szCs w:val="24"/>
              </w:rPr>
            </w:pPr>
            <w:r w:rsidRPr="006472B6">
              <w:rPr>
                <w:rFonts w:ascii="Times New Roman" w:hAnsi="Times New Roman"/>
              </w:rPr>
              <w:t>1.</w:t>
            </w:r>
          </w:p>
        </w:tc>
        <w:tc>
          <w:tcPr>
            <w:tcW w:w="1355" w:type="pct"/>
          </w:tcPr>
          <w:p w14:paraId="7F78F44B" w14:textId="77777777" w:rsidR="006472B6" w:rsidRPr="006472B6" w:rsidRDefault="006472B6" w:rsidP="006472B6">
            <w:pPr>
              <w:spacing w:after="0" w:line="240" w:lineRule="auto"/>
              <w:jc w:val="center"/>
              <w:rPr>
                <w:rFonts w:ascii="Times New Roman" w:hAnsi="Times New Roman"/>
                <w:sz w:val="24"/>
                <w:szCs w:val="24"/>
              </w:rPr>
            </w:pPr>
          </w:p>
        </w:tc>
        <w:tc>
          <w:tcPr>
            <w:tcW w:w="1006" w:type="pct"/>
          </w:tcPr>
          <w:p w14:paraId="5E40EB1D" w14:textId="77777777" w:rsidR="006472B6" w:rsidRPr="006472B6" w:rsidRDefault="006472B6" w:rsidP="006472B6">
            <w:pPr>
              <w:spacing w:after="0" w:line="240" w:lineRule="auto"/>
              <w:jc w:val="both"/>
              <w:rPr>
                <w:rFonts w:ascii="Times New Roman" w:hAnsi="Times New Roman"/>
                <w:sz w:val="24"/>
                <w:szCs w:val="24"/>
              </w:rPr>
            </w:pPr>
          </w:p>
        </w:tc>
        <w:tc>
          <w:tcPr>
            <w:tcW w:w="567" w:type="pct"/>
          </w:tcPr>
          <w:p w14:paraId="7B8899C3" w14:textId="77777777" w:rsidR="006472B6" w:rsidRPr="006472B6" w:rsidRDefault="006472B6" w:rsidP="006472B6">
            <w:pPr>
              <w:spacing w:after="0" w:line="240" w:lineRule="auto"/>
              <w:jc w:val="both"/>
              <w:rPr>
                <w:rFonts w:ascii="Times New Roman" w:hAnsi="Times New Roman"/>
                <w:sz w:val="24"/>
                <w:szCs w:val="24"/>
              </w:rPr>
            </w:pPr>
          </w:p>
        </w:tc>
        <w:tc>
          <w:tcPr>
            <w:tcW w:w="643" w:type="pct"/>
          </w:tcPr>
          <w:p w14:paraId="427FD310" w14:textId="77777777" w:rsidR="006472B6" w:rsidRPr="006472B6" w:rsidRDefault="006472B6" w:rsidP="006472B6">
            <w:pPr>
              <w:spacing w:after="0" w:line="240" w:lineRule="auto"/>
              <w:jc w:val="both"/>
              <w:rPr>
                <w:rFonts w:ascii="Times New Roman" w:hAnsi="Times New Roman"/>
                <w:sz w:val="24"/>
                <w:szCs w:val="24"/>
              </w:rPr>
            </w:pPr>
          </w:p>
        </w:tc>
        <w:tc>
          <w:tcPr>
            <w:tcW w:w="1144" w:type="pct"/>
          </w:tcPr>
          <w:p w14:paraId="3CD0E527" w14:textId="77777777" w:rsidR="006472B6" w:rsidRPr="006472B6" w:rsidRDefault="006472B6" w:rsidP="006472B6">
            <w:pPr>
              <w:spacing w:after="0" w:line="240" w:lineRule="auto"/>
              <w:jc w:val="both"/>
              <w:rPr>
                <w:rFonts w:ascii="Times New Roman" w:hAnsi="Times New Roman"/>
                <w:sz w:val="24"/>
                <w:szCs w:val="24"/>
              </w:rPr>
            </w:pPr>
          </w:p>
        </w:tc>
      </w:tr>
      <w:tr w:rsidR="006472B6" w:rsidRPr="006472B6" w14:paraId="71D5C77E" w14:textId="77777777" w:rsidTr="00834052">
        <w:tc>
          <w:tcPr>
            <w:tcW w:w="286" w:type="pct"/>
          </w:tcPr>
          <w:p w14:paraId="0C3BAB2F" w14:textId="77777777" w:rsidR="006472B6" w:rsidRPr="006472B6" w:rsidRDefault="006472B6" w:rsidP="006472B6">
            <w:pPr>
              <w:spacing w:after="0" w:line="240" w:lineRule="auto"/>
              <w:jc w:val="center"/>
              <w:rPr>
                <w:rFonts w:ascii="Times New Roman" w:hAnsi="Times New Roman"/>
                <w:sz w:val="24"/>
                <w:szCs w:val="24"/>
              </w:rPr>
            </w:pPr>
          </w:p>
        </w:tc>
        <w:tc>
          <w:tcPr>
            <w:tcW w:w="1355" w:type="pct"/>
          </w:tcPr>
          <w:p w14:paraId="6822F0CE" w14:textId="77777777" w:rsidR="006472B6" w:rsidRPr="006472B6" w:rsidRDefault="006472B6" w:rsidP="006472B6">
            <w:pPr>
              <w:spacing w:after="0" w:line="240" w:lineRule="auto"/>
              <w:jc w:val="both"/>
              <w:rPr>
                <w:rFonts w:ascii="Times New Roman" w:hAnsi="Times New Roman"/>
                <w:sz w:val="24"/>
                <w:szCs w:val="24"/>
              </w:rPr>
            </w:pPr>
            <w:r w:rsidRPr="006472B6">
              <w:rPr>
                <w:rFonts w:ascii="Times New Roman" w:hAnsi="Times New Roman"/>
              </w:rPr>
              <w:t>ИТОГО:</w:t>
            </w:r>
          </w:p>
        </w:tc>
        <w:tc>
          <w:tcPr>
            <w:tcW w:w="1006" w:type="pct"/>
          </w:tcPr>
          <w:p w14:paraId="1F7CFAA9" w14:textId="77777777" w:rsidR="006472B6" w:rsidRPr="006472B6" w:rsidRDefault="006472B6" w:rsidP="006472B6">
            <w:pPr>
              <w:spacing w:after="0" w:line="240" w:lineRule="auto"/>
              <w:jc w:val="both"/>
              <w:rPr>
                <w:rFonts w:ascii="Times New Roman" w:hAnsi="Times New Roman"/>
                <w:sz w:val="24"/>
                <w:szCs w:val="24"/>
              </w:rPr>
            </w:pPr>
          </w:p>
        </w:tc>
        <w:tc>
          <w:tcPr>
            <w:tcW w:w="567" w:type="pct"/>
          </w:tcPr>
          <w:p w14:paraId="18A8E77C" w14:textId="77777777" w:rsidR="006472B6" w:rsidRPr="006472B6" w:rsidRDefault="006472B6" w:rsidP="006472B6">
            <w:pPr>
              <w:spacing w:after="0" w:line="240" w:lineRule="auto"/>
              <w:jc w:val="both"/>
              <w:rPr>
                <w:rFonts w:ascii="Times New Roman" w:hAnsi="Times New Roman"/>
                <w:sz w:val="24"/>
                <w:szCs w:val="24"/>
              </w:rPr>
            </w:pPr>
          </w:p>
        </w:tc>
        <w:tc>
          <w:tcPr>
            <w:tcW w:w="643" w:type="pct"/>
          </w:tcPr>
          <w:p w14:paraId="22C53B78" w14:textId="77777777" w:rsidR="006472B6" w:rsidRPr="006472B6" w:rsidRDefault="006472B6" w:rsidP="006472B6">
            <w:pPr>
              <w:spacing w:after="0" w:line="240" w:lineRule="auto"/>
              <w:jc w:val="both"/>
              <w:rPr>
                <w:rFonts w:ascii="Times New Roman" w:hAnsi="Times New Roman"/>
                <w:sz w:val="24"/>
                <w:szCs w:val="24"/>
              </w:rPr>
            </w:pPr>
          </w:p>
        </w:tc>
        <w:tc>
          <w:tcPr>
            <w:tcW w:w="1144" w:type="pct"/>
          </w:tcPr>
          <w:p w14:paraId="03871FA6" w14:textId="77777777" w:rsidR="006472B6" w:rsidRPr="006472B6" w:rsidRDefault="006472B6" w:rsidP="006472B6">
            <w:pPr>
              <w:spacing w:after="0" w:line="240" w:lineRule="auto"/>
              <w:jc w:val="both"/>
              <w:rPr>
                <w:rFonts w:ascii="Times New Roman" w:hAnsi="Times New Roman"/>
                <w:sz w:val="24"/>
                <w:szCs w:val="24"/>
              </w:rPr>
            </w:pPr>
          </w:p>
        </w:tc>
      </w:tr>
    </w:tbl>
    <w:p w14:paraId="315322B6" w14:textId="77777777" w:rsidR="006472B6" w:rsidRPr="006472B6" w:rsidRDefault="006472B6" w:rsidP="006472B6">
      <w:pPr>
        <w:widowControl w:val="0"/>
        <w:autoSpaceDE w:val="0"/>
        <w:autoSpaceDN w:val="0"/>
        <w:adjustRightInd w:val="0"/>
        <w:spacing w:before="70" w:after="0" w:line="240" w:lineRule="auto"/>
        <w:ind w:firstLine="713"/>
        <w:jc w:val="both"/>
        <w:rPr>
          <w:rFonts w:ascii="Times New Roman" w:eastAsia="Times New Roman" w:hAnsi="Times New Roman"/>
          <w:lang w:eastAsia="ru-RU"/>
        </w:rPr>
      </w:pPr>
      <w:r w:rsidRPr="006472B6">
        <w:rPr>
          <w:rFonts w:ascii="Times New Roman" w:eastAsia="Times New Roman" w:hAnsi="Times New Roman"/>
          <w:lang w:eastAsia="ru-RU"/>
        </w:rPr>
        <w:t>Сопроводительные документы:</w:t>
      </w:r>
    </w:p>
    <w:p w14:paraId="5D67765C" w14:textId="77777777" w:rsidR="006472B6" w:rsidRPr="006472B6" w:rsidRDefault="006472B6" w:rsidP="006472B6">
      <w:pPr>
        <w:widowControl w:val="0"/>
        <w:autoSpaceDE w:val="0"/>
        <w:autoSpaceDN w:val="0"/>
        <w:adjustRightInd w:val="0"/>
        <w:spacing w:after="0" w:line="240" w:lineRule="auto"/>
        <w:ind w:firstLine="713"/>
        <w:jc w:val="both"/>
        <w:rPr>
          <w:rFonts w:ascii="Times New Roman" w:eastAsia="Times New Roman" w:hAnsi="Times New Roman"/>
          <w:lang w:eastAsia="ru-RU"/>
        </w:rPr>
      </w:pPr>
      <w:r w:rsidRPr="006472B6">
        <w:rPr>
          <w:rFonts w:ascii="Times New Roman" w:eastAsia="Times New Roman" w:hAnsi="Times New Roman"/>
          <w:lang w:eastAsia="ru-RU"/>
        </w:rPr>
        <w:t>– счет-фактура от __________№______ (при наличии);</w:t>
      </w:r>
    </w:p>
    <w:p w14:paraId="653483E2" w14:textId="77777777" w:rsidR="006472B6" w:rsidRPr="006472B6" w:rsidRDefault="006472B6" w:rsidP="006472B6">
      <w:pPr>
        <w:autoSpaceDE w:val="0"/>
        <w:autoSpaceDN w:val="0"/>
        <w:adjustRightInd w:val="0"/>
        <w:spacing w:after="0" w:line="240" w:lineRule="auto"/>
        <w:ind w:firstLine="713"/>
        <w:jc w:val="both"/>
        <w:rPr>
          <w:rFonts w:ascii="Times New Roman" w:eastAsia="Times New Roman" w:hAnsi="Times New Roman"/>
          <w:lang w:eastAsia="ru-RU"/>
        </w:rPr>
      </w:pPr>
      <w:r w:rsidRPr="006472B6">
        <w:rPr>
          <w:rFonts w:ascii="Times New Roman" w:eastAsia="Times New Roman" w:hAnsi="Times New Roman"/>
          <w:lang w:eastAsia="ru-RU"/>
        </w:rPr>
        <w:t>– счет от _________№_______;</w:t>
      </w:r>
    </w:p>
    <w:p w14:paraId="2AB4547D" w14:textId="77777777" w:rsidR="006472B6" w:rsidRPr="006472B6" w:rsidRDefault="006472B6" w:rsidP="006472B6">
      <w:pPr>
        <w:autoSpaceDE w:val="0"/>
        <w:autoSpaceDN w:val="0"/>
        <w:adjustRightInd w:val="0"/>
        <w:spacing w:after="0" w:line="240" w:lineRule="auto"/>
        <w:ind w:firstLine="713"/>
        <w:jc w:val="both"/>
        <w:rPr>
          <w:rFonts w:ascii="Times New Roman" w:eastAsia="Times New Roman" w:hAnsi="Times New Roman"/>
          <w:lang w:eastAsia="ru-RU"/>
        </w:rPr>
      </w:pPr>
      <w:r w:rsidRPr="006472B6">
        <w:rPr>
          <w:rFonts w:ascii="Times New Roman" w:eastAsia="Times New Roman" w:hAnsi="Times New Roman"/>
          <w:lang w:eastAsia="ru-RU"/>
        </w:rPr>
        <w:t>- отчет об оценке высвобождаемого движимого имущества.</w:t>
      </w:r>
    </w:p>
    <w:p w14:paraId="6319FBA7" w14:textId="77777777" w:rsidR="006472B6" w:rsidRPr="006472B6" w:rsidRDefault="006472B6" w:rsidP="006472B6">
      <w:pPr>
        <w:autoSpaceDE w:val="0"/>
        <w:autoSpaceDN w:val="0"/>
        <w:adjustRightInd w:val="0"/>
        <w:spacing w:after="0" w:line="240" w:lineRule="auto"/>
        <w:ind w:firstLine="709"/>
        <w:rPr>
          <w:rFonts w:ascii="Times New Roman" w:hAnsi="Times New Roman"/>
        </w:rPr>
      </w:pPr>
      <w:r w:rsidRPr="006472B6">
        <w:rPr>
          <w:rFonts w:ascii="Times New Roman" w:hAnsi="Times New Roman"/>
        </w:rPr>
        <w:t xml:space="preserve">Место оказания услуг: </w:t>
      </w:r>
    </w:p>
    <w:p w14:paraId="76D81101" w14:textId="77777777" w:rsidR="006472B6" w:rsidRPr="006472B6" w:rsidRDefault="006472B6" w:rsidP="006472B6">
      <w:pPr>
        <w:autoSpaceDE w:val="0"/>
        <w:autoSpaceDN w:val="0"/>
        <w:adjustRightInd w:val="0"/>
        <w:spacing w:after="0" w:line="240" w:lineRule="auto"/>
        <w:ind w:firstLine="709"/>
        <w:rPr>
          <w:rFonts w:ascii="Times New Roman" w:hAnsi="Times New Roman"/>
        </w:rPr>
      </w:pPr>
      <w:r w:rsidRPr="006472B6">
        <w:rPr>
          <w:rFonts w:ascii="Times New Roman" w:hAnsi="Times New Roman"/>
        </w:rPr>
        <w:t xml:space="preserve">Срок оказания услуг: </w:t>
      </w:r>
      <w:r w:rsidRPr="006472B6">
        <w:rPr>
          <w:rFonts w:ascii="Times New Roman" w:hAnsi="Times New Roman"/>
          <w:noProof/>
        </w:rPr>
        <w:t>________________</w:t>
      </w:r>
      <w:r w:rsidRPr="006472B6">
        <w:rPr>
          <w:rFonts w:ascii="Times New Roman" w:hAnsi="Times New Roman"/>
        </w:rPr>
        <w:t>.</w:t>
      </w:r>
    </w:p>
    <w:p w14:paraId="5A113D50" w14:textId="595085AA" w:rsidR="006472B6" w:rsidRPr="006472B6" w:rsidRDefault="006472B6" w:rsidP="006472B6">
      <w:pPr>
        <w:spacing w:after="0" w:line="240" w:lineRule="auto"/>
        <w:ind w:firstLine="708"/>
        <w:jc w:val="both"/>
        <w:rPr>
          <w:rFonts w:ascii="Times New Roman" w:eastAsia="Times New Roman" w:hAnsi="Times New Roman"/>
          <w:lang w:eastAsia="ru-RU"/>
        </w:rPr>
      </w:pPr>
      <w:r w:rsidRPr="006472B6">
        <w:rPr>
          <w:rFonts w:ascii="Times New Roman" w:eastAsia="Times New Roman" w:hAnsi="Times New Roman"/>
          <w:lang w:eastAsia="ru-RU"/>
        </w:rPr>
        <w:t xml:space="preserve">Претензии по объему и качеству оказанных </w:t>
      </w:r>
      <w:r w:rsidR="003A698C">
        <w:rPr>
          <w:rFonts w:ascii="Times New Roman" w:eastAsia="Times New Roman" w:hAnsi="Times New Roman"/>
          <w:lang w:eastAsia="ru-RU"/>
        </w:rPr>
        <w:t>Страховщиком</w:t>
      </w:r>
      <w:r w:rsidRPr="006472B6">
        <w:rPr>
          <w:rFonts w:ascii="Times New Roman" w:eastAsia="Times New Roman" w:hAnsi="Times New Roman"/>
          <w:lang w:eastAsia="ru-RU"/>
        </w:rPr>
        <w:t xml:space="preserve"> услуг у </w:t>
      </w:r>
      <w:r w:rsidR="0094103B" w:rsidRPr="0094103B">
        <w:rPr>
          <w:rFonts w:ascii="Times New Roman" w:eastAsia="Times New Roman" w:hAnsi="Times New Roman"/>
          <w:lang w:eastAsia="ru-RU"/>
        </w:rPr>
        <w:t>Страховател</w:t>
      </w:r>
      <w:r w:rsidR="0094103B">
        <w:rPr>
          <w:rFonts w:ascii="Times New Roman" w:eastAsia="Times New Roman" w:hAnsi="Times New Roman"/>
          <w:lang w:eastAsia="ru-RU"/>
        </w:rPr>
        <w:t>я</w:t>
      </w:r>
      <w:r w:rsidRPr="006472B6">
        <w:rPr>
          <w:rFonts w:ascii="Times New Roman" w:eastAsia="Times New Roman" w:hAnsi="Times New Roman"/>
          <w:lang w:eastAsia="ru-RU"/>
        </w:rPr>
        <w:t xml:space="preserve"> отсутствуют.</w:t>
      </w:r>
    </w:p>
    <w:p w14:paraId="6269F9E8" w14:textId="1E6EFEEC" w:rsidR="006472B6" w:rsidRPr="006472B6" w:rsidRDefault="006472B6" w:rsidP="006472B6">
      <w:pPr>
        <w:spacing w:after="0" w:line="240" w:lineRule="auto"/>
        <w:ind w:firstLine="720"/>
        <w:jc w:val="both"/>
        <w:rPr>
          <w:rFonts w:ascii="Times New Roman" w:hAnsi="Times New Roman"/>
        </w:rPr>
      </w:pPr>
      <w:r w:rsidRPr="006472B6">
        <w:rPr>
          <w:rFonts w:ascii="Times New Roman" w:hAnsi="Times New Roman"/>
        </w:rPr>
        <w:t xml:space="preserve">Настоящий Акт составлен и подписан </w:t>
      </w:r>
      <w:r w:rsidR="003A698C">
        <w:rPr>
          <w:rFonts w:ascii="Times New Roman" w:hAnsi="Times New Roman"/>
        </w:rPr>
        <w:t>Страховщиком</w:t>
      </w:r>
      <w:r w:rsidRPr="006472B6">
        <w:rPr>
          <w:rFonts w:ascii="Times New Roman" w:hAnsi="Times New Roman"/>
        </w:rPr>
        <w:t xml:space="preserve"> и </w:t>
      </w:r>
      <w:r w:rsidR="0094103B">
        <w:rPr>
          <w:rFonts w:ascii="Times New Roman" w:hAnsi="Times New Roman"/>
        </w:rPr>
        <w:t>Страхователем</w:t>
      </w:r>
      <w:r w:rsidRPr="006472B6">
        <w:rPr>
          <w:rFonts w:ascii="Times New Roman" w:hAnsi="Times New Roman"/>
        </w:rPr>
        <w:t xml:space="preserve"> в двух подлинных экземплярах: 1-й экземпляр –</w:t>
      </w:r>
      <w:r w:rsidR="00F41D25" w:rsidRPr="00F41D25">
        <w:t xml:space="preserve"> </w:t>
      </w:r>
      <w:r w:rsidR="00F41D25" w:rsidRPr="00F41D25">
        <w:rPr>
          <w:rFonts w:ascii="Times New Roman" w:hAnsi="Times New Roman"/>
        </w:rPr>
        <w:t>Страховател</w:t>
      </w:r>
      <w:r w:rsidR="00F41D25">
        <w:rPr>
          <w:rFonts w:ascii="Times New Roman" w:hAnsi="Times New Roman"/>
        </w:rPr>
        <w:t>ю</w:t>
      </w:r>
      <w:r w:rsidRPr="006472B6">
        <w:rPr>
          <w:rFonts w:ascii="Times New Roman" w:hAnsi="Times New Roman"/>
        </w:rPr>
        <w:t xml:space="preserve">, 2-й экземпляр – </w:t>
      </w:r>
      <w:r w:rsidR="003A698C">
        <w:rPr>
          <w:rFonts w:ascii="Times New Roman" w:hAnsi="Times New Roman"/>
        </w:rPr>
        <w:t>Страховщику</w:t>
      </w:r>
      <w:r w:rsidRPr="006472B6">
        <w:rPr>
          <w:rFonts w:ascii="Times New Roman" w:hAnsi="Times New Roman"/>
        </w:rPr>
        <w:t>.</w:t>
      </w:r>
    </w:p>
    <w:p w14:paraId="16A51CF0" w14:textId="77777777" w:rsidR="006472B6" w:rsidRPr="006472B6" w:rsidRDefault="006472B6" w:rsidP="006472B6">
      <w:pPr>
        <w:spacing w:after="0" w:line="240" w:lineRule="auto"/>
        <w:rPr>
          <w:rFonts w:ascii="Times New Roman" w:hAnsi="Times New Roman"/>
        </w:rPr>
      </w:pPr>
    </w:p>
    <w:tbl>
      <w:tblPr>
        <w:tblW w:w="10598" w:type="dxa"/>
        <w:tblLayout w:type="fixed"/>
        <w:tblLook w:val="01E0" w:firstRow="1" w:lastRow="1" w:firstColumn="1" w:lastColumn="1" w:noHBand="0" w:noVBand="0"/>
      </w:tblPr>
      <w:tblGrid>
        <w:gridCol w:w="5670"/>
        <w:gridCol w:w="4928"/>
      </w:tblGrid>
      <w:tr w:rsidR="006472B6" w:rsidRPr="006472B6" w14:paraId="42EAC3E6" w14:textId="77777777" w:rsidTr="00834052">
        <w:trPr>
          <w:trHeight w:val="467"/>
        </w:trPr>
        <w:tc>
          <w:tcPr>
            <w:tcW w:w="5670" w:type="dxa"/>
          </w:tcPr>
          <w:p w14:paraId="11F4C932" w14:textId="256957EE" w:rsidR="002752F0" w:rsidRPr="002752F0" w:rsidRDefault="002752F0" w:rsidP="006472B6">
            <w:pPr>
              <w:widowControl w:val="0"/>
              <w:spacing w:after="0" w:line="240" w:lineRule="auto"/>
              <w:ind w:right="132"/>
              <w:rPr>
                <w:rFonts w:ascii="Times New Roman" w:eastAsia="Times New Roman" w:hAnsi="Times New Roman"/>
                <w:b/>
                <w:lang w:eastAsia="ru-RU"/>
              </w:rPr>
            </w:pPr>
            <w:r w:rsidRPr="002752F0">
              <w:rPr>
                <w:rFonts w:ascii="Times New Roman" w:eastAsia="Times New Roman" w:hAnsi="Times New Roman"/>
                <w:b/>
                <w:lang w:eastAsia="ru-RU"/>
              </w:rPr>
              <w:t>Страхователь</w:t>
            </w:r>
          </w:p>
          <w:p w14:paraId="24F0DDC5" w14:textId="77777777" w:rsidR="006472B6" w:rsidRPr="006472B6" w:rsidRDefault="006472B6" w:rsidP="006472B6">
            <w:pPr>
              <w:widowControl w:val="0"/>
              <w:spacing w:after="0" w:line="240" w:lineRule="auto"/>
              <w:ind w:right="132"/>
              <w:rPr>
                <w:rFonts w:ascii="Times New Roman" w:eastAsia="Times New Roman" w:hAnsi="Times New Roman"/>
                <w:sz w:val="24"/>
                <w:szCs w:val="24"/>
                <w:lang w:eastAsia="ru-RU"/>
              </w:rPr>
            </w:pPr>
          </w:p>
          <w:p w14:paraId="47789958" w14:textId="77777777" w:rsidR="006472B6" w:rsidRPr="006472B6" w:rsidRDefault="006472B6" w:rsidP="006472B6">
            <w:pPr>
              <w:widowControl w:val="0"/>
              <w:spacing w:after="0" w:line="240" w:lineRule="auto"/>
              <w:ind w:right="132"/>
              <w:rPr>
                <w:rFonts w:ascii="Times New Roman" w:eastAsia="Times New Roman" w:hAnsi="Times New Roman"/>
                <w:sz w:val="24"/>
                <w:szCs w:val="24"/>
                <w:lang w:eastAsia="ru-RU"/>
              </w:rPr>
            </w:pPr>
            <w:r w:rsidRPr="006472B6">
              <w:rPr>
                <w:rFonts w:ascii="Times New Roman" w:eastAsia="Times New Roman" w:hAnsi="Times New Roman"/>
                <w:lang w:eastAsia="ru-RU"/>
              </w:rPr>
              <w:t>___________________</w:t>
            </w:r>
          </w:p>
          <w:p w14:paraId="789FA972" w14:textId="77777777" w:rsidR="006472B6" w:rsidRPr="006472B6" w:rsidRDefault="006472B6" w:rsidP="006472B6">
            <w:pPr>
              <w:widowControl w:val="0"/>
              <w:spacing w:after="0" w:line="240" w:lineRule="auto"/>
              <w:ind w:right="132"/>
              <w:rPr>
                <w:rFonts w:ascii="Times New Roman" w:eastAsia="Times New Roman" w:hAnsi="Times New Roman"/>
                <w:sz w:val="24"/>
                <w:szCs w:val="24"/>
                <w:lang w:eastAsia="ru-RU"/>
              </w:rPr>
            </w:pPr>
            <w:r w:rsidRPr="006472B6">
              <w:rPr>
                <w:rFonts w:ascii="Times New Roman" w:eastAsia="Times New Roman" w:hAnsi="Times New Roman"/>
                <w:lang w:eastAsia="ru-RU"/>
              </w:rPr>
              <w:t>«___»_____________20____ г.</w:t>
            </w:r>
          </w:p>
          <w:p w14:paraId="20346A82" w14:textId="77777777" w:rsidR="006472B6" w:rsidRPr="006472B6" w:rsidRDefault="006472B6" w:rsidP="006472B6">
            <w:pPr>
              <w:spacing w:after="0" w:line="240" w:lineRule="auto"/>
              <w:ind w:right="-71"/>
              <w:contextualSpacing/>
              <w:rPr>
                <w:rFonts w:ascii="Times New Roman" w:eastAsia="Times New Roman" w:hAnsi="Times New Roman"/>
                <w:b/>
                <w:sz w:val="24"/>
                <w:szCs w:val="24"/>
                <w:lang w:eastAsia="ru-RU"/>
              </w:rPr>
            </w:pPr>
          </w:p>
        </w:tc>
        <w:tc>
          <w:tcPr>
            <w:tcW w:w="4928" w:type="dxa"/>
          </w:tcPr>
          <w:p w14:paraId="15E6CCE1" w14:textId="6A59C280" w:rsidR="006472B6" w:rsidRPr="006472B6" w:rsidRDefault="006472B6" w:rsidP="006472B6">
            <w:pPr>
              <w:widowControl w:val="0"/>
              <w:spacing w:after="0" w:line="240" w:lineRule="auto"/>
              <w:ind w:right="-71"/>
              <w:contextualSpacing/>
              <w:jc w:val="both"/>
              <w:rPr>
                <w:rFonts w:ascii="Times New Roman" w:eastAsia="Times New Roman" w:hAnsi="Times New Roman"/>
                <w:b/>
                <w:sz w:val="24"/>
                <w:szCs w:val="24"/>
                <w:lang w:eastAsia="ru-RU"/>
              </w:rPr>
            </w:pPr>
            <w:r w:rsidRPr="006472B6">
              <w:rPr>
                <w:rFonts w:ascii="Times New Roman" w:eastAsia="Times New Roman" w:hAnsi="Times New Roman"/>
                <w:b/>
                <w:lang w:eastAsia="ru-RU"/>
              </w:rPr>
              <w:t xml:space="preserve">Представитель </w:t>
            </w:r>
            <w:r w:rsidR="002752F0" w:rsidRPr="002752F0">
              <w:rPr>
                <w:rFonts w:ascii="Times New Roman" w:eastAsia="Times New Roman" w:hAnsi="Times New Roman"/>
                <w:b/>
                <w:lang w:eastAsia="ru-RU"/>
              </w:rPr>
              <w:t>Страховщика</w:t>
            </w:r>
          </w:p>
          <w:p w14:paraId="2A21B518" w14:textId="77777777" w:rsidR="006472B6" w:rsidRPr="006472B6" w:rsidRDefault="006472B6" w:rsidP="006472B6">
            <w:pPr>
              <w:widowControl w:val="0"/>
              <w:spacing w:after="0" w:line="240" w:lineRule="auto"/>
              <w:ind w:right="-71"/>
              <w:contextualSpacing/>
              <w:jc w:val="both"/>
              <w:rPr>
                <w:rFonts w:ascii="Times New Roman" w:eastAsia="Times New Roman" w:hAnsi="Times New Roman"/>
                <w:b/>
                <w:sz w:val="24"/>
                <w:szCs w:val="24"/>
                <w:lang w:eastAsia="ru-RU"/>
              </w:rPr>
            </w:pPr>
          </w:p>
          <w:p w14:paraId="6A2D1B5B" w14:textId="77777777" w:rsidR="006472B6" w:rsidRPr="006472B6" w:rsidRDefault="006472B6" w:rsidP="006472B6">
            <w:pPr>
              <w:widowControl w:val="0"/>
              <w:spacing w:after="0" w:line="240" w:lineRule="auto"/>
              <w:ind w:right="-71"/>
              <w:contextualSpacing/>
              <w:jc w:val="both"/>
              <w:rPr>
                <w:rFonts w:ascii="Times New Roman" w:eastAsia="Times New Roman" w:hAnsi="Times New Roman"/>
                <w:sz w:val="24"/>
                <w:szCs w:val="24"/>
                <w:lang w:eastAsia="ru-RU"/>
              </w:rPr>
            </w:pPr>
            <w:r w:rsidRPr="006472B6">
              <w:rPr>
                <w:rFonts w:ascii="Times New Roman" w:eastAsia="Times New Roman" w:hAnsi="Times New Roman"/>
                <w:lang w:eastAsia="ru-RU"/>
              </w:rPr>
              <w:t xml:space="preserve">______________ </w:t>
            </w:r>
          </w:p>
          <w:p w14:paraId="5F7F5064" w14:textId="77777777" w:rsidR="006472B6" w:rsidRPr="006472B6" w:rsidRDefault="006472B6" w:rsidP="006472B6">
            <w:pPr>
              <w:widowControl w:val="0"/>
              <w:spacing w:after="0" w:line="240" w:lineRule="auto"/>
              <w:ind w:right="132"/>
              <w:rPr>
                <w:rFonts w:ascii="Times New Roman" w:eastAsia="Times New Roman" w:hAnsi="Times New Roman"/>
                <w:sz w:val="24"/>
                <w:szCs w:val="24"/>
                <w:lang w:eastAsia="ru-RU"/>
              </w:rPr>
            </w:pPr>
            <w:r w:rsidRPr="006472B6">
              <w:rPr>
                <w:rFonts w:ascii="Times New Roman" w:eastAsia="Times New Roman" w:hAnsi="Times New Roman"/>
                <w:lang w:eastAsia="ru-RU"/>
              </w:rPr>
              <w:t>«___»_____________20___ г.</w:t>
            </w:r>
          </w:p>
          <w:p w14:paraId="323C0078" w14:textId="77777777" w:rsidR="006472B6" w:rsidRPr="006472B6" w:rsidRDefault="006472B6" w:rsidP="006472B6">
            <w:pPr>
              <w:widowControl w:val="0"/>
              <w:spacing w:after="0" w:line="240" w:lineRule="auto"/>
              <w:ind w:right="-71"/>
              <w:contextualSpacing/>
              <w:jc w:val="both"/>
              <w:rPr>
                <w:rFonts w:ascii="Times New Roman" w:eastAsia="Times New Roman" w:hAnsi="Times New Roman"/>
                <w:sz w:val="24"/>
                <w:szCs w:val="24"/>
                <w:lang w:eastAsia="ru-RU"/>
              </w:rPr>
            </w:pPr>
          </w:p>
        </w:tc>
      </w:tr>
    </w:tbl>
    <w:p w14:paraId="436A3342" w14:textId="77777777" w:rsidR="006472B6" w:rsidRPr="006472B6" w:rsidRDefault="006472B6" w:rsidP="006472B6">
      <w:pPr>
        <w:pBdr>
          <w:bottom w:val="single" w:sz="4" w:space="1" w:color="auto"/>
        </w:pBdr>
        <w:tabs>
          <w:tab w:val="left" w:pos="1770"/>
          <w:tab w:val="right" w:pos="9496"/>
        </w:tabs>
        <w:spacing w:after="0" w:line="240" w:lineRule="auto"/>
        <w:jc w:val="center"/>
        <w:rPr>
          <w:rFonts w:ascii="Times New Roman" w:hAnsi="Times New Roman"/>
          <w:b/>
        </w:rPr>
      </w:pPr>
    </w:p>
    <w:p w14:paraId="5C3D499C" w14:textId="77777777" w:rsidR="006472B6" w:rsidRPr="006472B6" w:rsidRDefault="006472B6" w:rsidP="006472B6">
      <w:pPr>
        <w:pBdr>
          <w:bottom w:val="single" w:sz="4" w:space="1" w:color="auto"/>
        </w:pBdr>
        <w:tabs>
          <w:tab w:val="left" w:pos="1770"/>
          <w:tab w:val="right" w:pos="9496"/>
        </w:tabs>
        <w:spacing w:after="0" w:line="240" w:lineRule="auto"/>
        <w:jc w:val="center"/>
        <w:rPr>
          <w:rFonts w:ascii="Times New Roman" w:hAnsi="Times New Roman"/>
          <w:b/>
        </w:rPr>
      </w:pPr>
      <w:r w:rsidRPr="006472B6">
        <w:rPr>
          <w:rFonts w:ascii="Times New Roman" w:hAnsi="Times New Roman"/>
          <w:b/>
        </w:rPr>
        <w:t>ФОРМА СОГЛАСОВАНА</w:t>
      </w:r>
    </w:p>
    <w:p w14:paraId="363DCF52" w14:textId="77777777" w:rsidR="006472B6" w:rsidRPr="006472B6" w:rsidRDefault="006472B6" w:rsidP="006472B6">
      <w:pPr>
        <w:tabs>
          <w:tab w:val="left" w:pos="1770"/>
          <w:tab w:val="right" w:pos="9496"/>
        </w:tabs>
        <w:spacing w:after="0" w:line="240" w:lineRule="auto"/>
        <w:jc w:val="center"/>
        <w:rPr>
          <w:rFonts w:ascii="Times New Roman" w:hAnsi="Times New Roman"/>
          <w:b/>
        </w:rPr>
      </w:pPr>
      <w:r w:rsidRPr="006472B6">
        <w:rPr>
          <w:rFonts w:ascii="Times New Roman" w:hAnsi="Times New Roman"/>
          <w:b/>
        </w:rPr>
        <w:t>ПОДПИСИ СТОРОН ПО КОНТРАКТУ</w:t>
      </w:r>
    </w:p>
    <w:p w14:paraId="7C475AF8" w14:textId="77777777" w:rsidR="006472B6" w:rsidRPr="006472B6" w:rsidRDefault="006472B6" w:rsidP="006472B6">
      <w:pPr>
        <w:widowControl w:val="0"/>
        <w:tabs>
          <w:tab w:val="left" w:pos="7797"/>
        </w:tabs>
        <w:autoSpaceDE w:val="0"/>
        <w:autoSpaceDN w:val="0"/>
        <w:adjustRightInd w:val="0"/>
        <w:spacing w:after="100" w:afterAutospacing="1" w:line="240" w:lineRule="auto"/>
        <w:jc w:val="both"/>
        <w:rPr>
          <w:rFonts w:ascii="Times New Roman" w:eastAsia="Times New Roman" w:hAnsi="Times New Roman"/>
          <w:lang w:eastAsia="ru-RU"/>
        </w:rPr>
      </w:pPr>
    </w:p>
    <w:tbl>
      <w:tblPr>
        <w:tblW w:w="9782" w:type="dxa"/>
        <w:jc w:val="center"/>
        <w:tblLayout w:type="fixed"/>
        <w:tblLook w:val="01E0" w:firstRow="1" w:lastRow="1" w:firstColumn="1" w:lastColumn="1" w:noHBand="0" w:noVBand="0"/>
      </w:tblPr>
      <w:tblGrid>
        <w:gridCol w:w="5104"/>
        <w:gridCol w:w="4678"/>
      </w:tblGrid>
      <w:tr w:rsidR="006472B6" w:rsidRPr="006472B6" w14:paraId="555A51F5" w14:textId="77777777" w:rsidTr="00834052">
        <w:trPr>
          <w:trHeight w:val="1210"/>
          <w:jc w:val="center"/>
        </w:trPr>
        <w:tc>
          <w:tcPr>
            <w:tcW w:w="5104" w:type="dxa"/>
          </w:tcPr>
          <w:p w14:paraId="57DF6BF1" w14:textId="366DD287" w:rsidR="006472B6" w:rsidRPr="006472B6" w:rsidRDefault="006472B6" w:rsidP="006472B6">
            <w:pPr>
              <w:suppressAutoHyphens/>
              <w:snapToGrid w:val="0"/>
              <w:spacing w:after="0" w:line="240" w:lineRule="auto"/>
              <w:ind w:right="-74"/>
              <w:jc w:val="both"/>
              <w:outlineLvl w:val="1"/>
              <w:rPr>
                <w:rFonts w:ascii="Times New Roman" w:eastAsia="SimSun" w:hAnsi="Times New Roman" w:cs="Mangal"/>
                <w:b/>
                <w:kern w:val="3"/>
                <w:sz w:val="24"/>
                <w:szCs w:val="24"/>
                <w:lang w:eastAsia="zh-CN" w:bidi="hi-IN"/>
              </w:rPr>
            </w:pPr>
          </w:p>
          <w:p w14:paraId="7090DAC1" w14:textId="680CEE10" w:rsidR="002752F0" w:rsidRPr="002752F0" w:rsidRDefault="002752F0" w:rsidP="006472B6">
            <w:pPr>
              <w:widowControl w:val="0"/>
              <w:spacing w:after="0" w:line="240" w:lineRule="auto"/>
              <w:ind w:right="132"/>
              <w:rPr>
                <w:rFonts w:ascii="Times New Roman" w:eastAsia="Times New Roman" w:hAnsi="Times New Roman"/>
                <w:b/>
                <w:bCs/>
                <w:lang w:eastAsia="ru-RU"/>
              </w:rPr>
            </w:pPr>
            <w:r w:rsidRPr="002752F0">
              <w:rPr>
                <w:rFonts w:ascii="Times New Roman" w:eastAsia="Times New Roman" w:hAnsi="Times New Roman"/>
                <w:b/>
                <w:bCs/>
                <w:lang w:eastAsia="ru-RU"/>
              </w:rPr>
              <w:t>От Страхователя:</w:t>
            </w:r>
          </w:p>
          <w:p w14:paraId="077D9A8B" w14:textId="48C60A95" w:rsidR="006472B6" w:rsidRPr="006472B6" w:rsidRDefault="006472B6" w:rsidP="006472B6">
            <w:pPr>
              <w:widowControl w:val="0"/>
              <w:spacing w:after="0" w:line="240" w:lineRule="auto"/>
              <w:ind w:right="132"/>
              <w:rPr>
                <w:rFonts w:ascii="Times New Roman" w:eastAsia="Times New Roman" w:hAnsi="Times New Roman"/>
                <w:sz w:val="24"/>
                <w:szCs w:val="24"/>
                <w:lang w:eastAsia="ru-RU"/>
              </w:rPr>
            </w:pPr>
            <w:r w:rsidRPr="006472B6">
              <w:rPr>
                <w:rFonts w:ascii="Times New Roman" w:eastAsia="Times New Roman" w:hAnsi="Times New Roman"/>
                <w:lang w:eastAsia="ru-RU"/>
              </w:rPr>
              <w:t>ФКУЗ Санаторий «Аксаково» ФСИН России</w:t>
            </w:r>
          </w:p>
          <w:p w14:paraId="789E8CA0" w14:textId="77777777" w:rsidR="006472B6" w:rsidRPr="006472B6" w:rsidRDefault="006472B6" w:rsidP="006472B6">
            <w:pPr>
              <w:widowControl w:val="0"/>
              <w:spacing w:after="0" w:line="240" w:lineRule="auto"/>
              <w:ind w:right="132"/>
              <w:rPr>
                <w:rFonts w:ascii="Times New Roman" w:eastAsia="Times New Roman" w:hAnsi="Times New Roman"/>
                <w:sz w:val="24"/>
                <w:szCs w:val="24"/>
                <w:lang w:eastAsia="ru-RU"/>
              </w:rPr>
            </w:pPr>
            <w:r w:rsidRPr="006472B6">
              <w:rPr>
                <w:rFonts w:ascii="Times New Roman" w:eastAsia="Times New Roman" w:hAnsi="Times New Roman"/>
                <w:lang w:eastAsia="ru-RU"/>
              </w:rPr>
              <w:t>______________</w:t>
            </w:r>
          </w:p>
          <w:p w14:paraId="7585D6EC" w14:textId="77777777" w:rsidR="006472B6" w:rsidRPr="006472B6" w:rsidRDefault="006472B6" w:rsidP="006472B6">
            <w:pPr>
              <w:widowControl w:val="0"/>
              <w:spacing w:after="0" w:line="240" w:lineRule="auto"/>
              <w:ind w:right="132"/>
              <w:rPr>
                <w:rFonts w:ascii="Times New Roman" w:eastAsia="Times New Roman" w:hAnsi="Times New Roman"/>
                <w:sz w:val="24"/>
                <w:szCs w:val="24"/>
                <w:lang w:eastAsia="ru-RU"/>
              </w:rPr>
            </w:pPr>
            <w:r w:rsidRPr="006472B6">
              <w:rPr>
                <w:rFonts w:ascii="Times New Roman" w:eastAsia="Times New Roman" w:hAnsi="Times New Roman"/>
                <w:lang w:eastAsia="ru-RU"/>
              </w:rPr>
              <w:t>__________________/</w:t>
            </w:r>
          </w:p>
        </w:tc>
        <w:tc>
          <w:tcPr>
            <w:tcW w:w="4678" w:type="dxa"/>
          </w:tcPr>
          <w:p w14:paraId="2A93253B" w14:textId="77777777" w:rsidR="006472B6" w:rsidRPr="006472B6" w:rsidRDefault="006472B6" w:rsidP="006472B6">
            <w:pPr>
              <w:widowControl w:val="0"/>
              <w:spacing w:after="0" w:line="240" w:lineRule="auto"/>
              <w:ind w:right="-71"/>
              <w:contextualSpacing/>
              <w:jc w:val="both"/>
              <w:rPr>
                <w:rFonts w:ascii="Times New Roman" w:eastAsia="Times New Roman" w:hAnsi="Times New Roman"/>
                <w:b/>
                <w:sz w:val="24"/>
                <w:szCs w:val="24"/>
                <w:lang w:eastAsia="ru-RU"/>
              </w:rPr>
            </w:pPr>
          </w:p>
          <w:p w14:paraId="6A0807E5" w14:textId="566CE242" w:rsidR="006472B6" w:rsidRPr="006472B6" w:rsidRDefault="002752F0" w:rsidP="006472B6">
            <w:pPr>
              <w:widowControl w:val="0"/>
              <w:spacing w:after="0" w:line="240" w:lineRule="auto"/>
              <w:ind w:right="-71"/>
              <w:contextualSpacing/>
              <w:jc w:val="both"/>
              <w:rPr>
                <w:rFonts w:ascii="Times New Roman" w:eastAsia="Times New Roman" w:hAnsi="Times New Roman"/>
                <w:b/>
                <w:sz w:val="24"/>
                <w:szCs w:val="24"/>
                <w:lang w:eastAsia="ru-RU"/>
              </w:rPr>
            </w:pPr>
            <w:r w:rsidRPr="002752F0">
              <w:rPr>
                <w:rFonts w:ascii="Times New Roman" w:eastAsia="Times New Roman" w:hAnsi="Times New Roman"/>
                <w:b/>
                <w:sz w:val="24"/>
                <w:szCs w:val="24"/>
                <w:lang w:eastAsia="ru-RU"/>
              </w:rPr>
              <w:t>От Страховщика</w:t>
            </w:r>
          </w:p>
          <w:p w14:paraId="5123D6A0" w14:textId="77777777" w:rsidR="006472B6" w:rsidRPr="006472B6" w:rsidRDefault="006472B6" w:rsidP="006472B6">
            <w:pPr>
              <w:widowControl w:val="0"/>
              <w:spacing w:after="0" w:line="240" w:lineRule="auto"/>
              <w:ind w:right="-71"/>
              <w:contextualSpacing/>
              <w:jc w:val="both"/>
              <w:rPr>
                <w:rFonts w:ascii="Times New Roman" w:hAnsi="Times New Roman"/>
                <w:sz w:val="24"/>
                <w:szCs w:val="24"/>
              </w:rPr>
            </w:pPr>
          </w:p>
          <w:p w14:paraId="66ED8A52" w14:textId="77777777" w:rsidR="006472B6" w:rsidRPr="006472B6" w:rsidRDefault="006472B6" w:rsidP="006472B6">
            <w:pPr>
              <w:widowControl w:val="0"/>
              <w:spacing w:after="0" w:line="240" w:lineRule="auto"/>
              <w:ind w:right="-71"/>
              <w:contextualSpacing/>
              <w:jc w:val="both"/>
              <w:rPr>
                <w:rFonts w:ascii="Times New Roman" w:eastAsia="Times New Roman" w:hAnsi="Times New Roman"/>
                <w:sz w:val="24"/>
                <w:szCs w:val="24"/>
                <w:lang w:eastAsia="ru-RU"/>
              </w:rPr>
            </w:pPr>
            <w:r w:rsidRPr="006472B6">
              <w:rPr>
                <w:rFonts w:ascii="Times New Roman" w:hAnsi="Times New Roman"/>
              </w:rPr>
              <w:t>____________________________</w:t>
            </w:r>
          </w:p>
          <w:p w14:paraId="41E04F98" w14:textId="77777777" w:rsidR="006472B6" w:rsidRPr="006472B6" w:rsidRDefault="006472B6" w:rsidP="006472B6">
            <w:pPr>
              <w:widowControl w:val="0"/>
              <w:spacing w:after="0" w:line="240" w:lineRule="auto"/>
              <w:ind w:right="-107"/>
              <w:rPr>
                <w:rFonts w:ascii="Times New Roman" w:eastAsia="Times New Roman" w:hAnsi="Times New Roman"/>
                <w:sz w:val="24"/>
                <w:szCs w:val="24"/>
                <w:lang w:eastAsia="ru-RU"/>
              </w:rPr>
            </w:pPr>
            <w:r w:rsidRPr="006472B6">
              <w:rPr>
                <w:rFonts w:ascii="Times New Roman" w:eastAsia="Times New Roman" w:hAnsi="Times New Roman"/>
                <w:lang w:eastAsia="ru-RU"/>
              </w:rPr>
              <w:t>___________________ /___________/</w:t>
            </w:r>
          </w:p>
        </w:tc>
      </w:tr>
    </w:tbl>
    <w:p w14:paraId="24FC913B" w14:textId="77777777" w:rsidR="006472B6" w:rsidRPr="003627E0" w:rsidRDefault="006472B6" w:rsidP="00B85036">
      <w:pPr>
        <w:tabs>
          <w:tab w:val="center" w:pos="4677"/>
          <w:tab w:val="left" w:pos="6555"/>
        </w:tabs>
        <w:spacing w:after="0" w:line="228" w:lineRule="auto"/>
        <w:ind w:right="-1"/>
        <w:rPr>
          <w:rFonts w:ascii="Times New Roman" w:hAnsi="Times New Roman"/>
          <w:sz w:val="24"/>
          <w:szCs w:val="24"/>
        </w:rPr>
      </w:pPr>
    </w:p>
    <w:sectPr w:rsidR="006472B6" w:rsidRPr="003627E0" w:rsidSect="006472B6">
      <w:pgSz w:w="11905" w:h="16837"/>
      <w:pgMar w:top="993" w:right="706" w:bottom="709" w:left="851" w:header="369" w:footer="720" w:gutter="0"/>
      <w:pgNumType w:start="1"/>
      <w:cols w:space="60"/>
      <w:noEndnote/>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80A056" w14:textId="77777777" w:rsidR="00174C85" w:rsidRDefault="00174C85">
      <w:r>
        <w:separator/>
      </w:r>
    </w:p>
  </w:endnote>
  <w:endnote w:type="continuationSeparator" w:id="0">
    <w:p w14:paraId="1D8737F8" w14:textId="77777777" w:rsidR="00174C85" w:rsidRDefault="00174C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icrosoft Sans Serif">
    <w:panose1 w:val="020B0604020202020204"/>
    <w:charset w:val="CC"/>
    <w:family w:val="swiss"/>
    <w:pitch w:val="variable"/>
    <w:sig w:usb0="E5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ndale Sans UI">
    <w:altName w:val="Times New Roman"/>
    <w:charset w:val="00"/>
    <w:family w:val="auto"/>
    <w:pitch w:val="variable"/>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 w:name="Times New Roman CYR">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0EDDA0" w14:textId="77777777" w:rsidR="00CD6248" w:rsidRDefault="00CD6248" w:rsidP="00806796">
    <w:pPr>
      <w:pStyle w:val="a6"/>
      <w:framePr w:wrap="around" w:vAnchor="text" w:hAnchor="margin" w:xAlign="right" w:y="1"/>
      <w:rPr>
        <w:rStyle w:val="a8"/>
      </w:rPr>
    </w:pPr>
    <w:r>
      <w:rPr>
        <w:rStyle w:val="a8"/>
      </w:rPr>
      <w:fldChar w:fldCharType="begin"/>
    </w:r>
    <w:r>
      <w:rPr>
        <w:rStyle w:val="a8"/>
      </w:rPr>
      <w:instrText xml:space="preserve">PAGE  </w:instrText>
    </w:r>
    <w:r>
      <w:rPr>
        <w:rStyle w:val="a8"/>
      </w:rPr>
      <w:fldChar w:fldCharType="end"/>
    </w:r>
  </w:p>
  <w:p w14:paraId="0358E692" w14:textId="77777777" w:rsidR="00CD6248" w:rsidRDefault="00CD6248" w:rsidP="00806796">
    <w:pPr>
      <w:pStyle w:val="a6"/>
      <w:ind w:right="360"/>
    </w:pPr>
  </w:p>
  <w:p w14:paraId="04921F4C" w14:textId="77777777" w:rsidR="00CD6248" w:rsidRDefault="00CD6248"/>
  <w:p w14:paraId="74C7592F" w14:textId="77777777" w:rsidR="00CD6248" w:rsidRDefault="00CD624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F98F9C" w14:textId="77777777" w:rsidR="00CD6248" w:rsidRDefault="00CD6248" w:rsidP="00806796">
    <w:pPr>
      <w:pStyle w:val="a6"/>
      <w:framePr w:wrap="around" w:vAnchor="text" w:hAnchor="margin" w:xAlign="right" w:y="1"/>
      <w:rPr>
        <w:rStyle w:val="a8"/>
      </w:rPr>
    </w:pPr>
  </w:p>
  <w:p w14:paraId="7D072B56" w14:textId="77777777" w:rsidR="00CD6248" w:rsidRPr="00A66C20" w:rsidRDefault="00CD6248" w:rsidP="00806796">
    <w:pPr>
      <w:pStyle w:val="a6"/>
      <w:spacing w:after="0" w:line="240" w:lineRule="auto"/>
      <w:ind w:right="357"/>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3A3684" w14:textId="77777777" w:rsidR="00174C85" w:rsidRDefault="00174C85">
      <w:r>
        <w:separator/>
      </w:r>
    </w:p>
  </w:footnote>
  <w:footnote w:type="continuationSeparator" w:id="0">
    <w:p w14:paraId="455E81D7" w14:textId="77777777" w:rsidR="00174C85" w:rsidRDefault="00174C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2434487"/>
      <w:docPartObj>
        <w:docPartGallery w:val="Page Numbers (Top of Page)"/>
        <w:docPartUnique/>
      </w:docPartObj>
    </w:sdtPr>
    <w:sdtEndPr>
      <w:rPr>
        <w:rFonts w:ascii="Times New Roman" w:hAnsi="Times New Roman"/>
        <w:sz w:val="24"/>
        <w:szCs w:val="24"/>
      </w:rPr>
    </w:sdtEndPr>
    <w:sdtContent>
      <w:p w14:paraId="1B74A408" w14:textId="77777777" w:rsidR="00CD6248" w:rsidRPr="00F26A73" w:rsidRDefault="00CD6248" w:rsidP="00F26A73">
        <w:pPr>
          <w:pStyle w:val="a9"/>
          <w:jc w:val="center"/>
          <w:rPr>
            <w:rFonts w:ascii="Times New Roman" w:hAnsi="Times New Roman"/>
            <w:sz w:val="24"/>
            <w:szCs w:val="24"/>
          </w:rPr>
        </w:pPr>
        <w:r w:rsidRPr="00F26A73">
          <w:rPr>
            <w:rFonts w:ascii="Times New Roman" w:hAnsi="Times New Roman"/>
            <w:sz w:val="24"/>
            <w:szCs w:val="24"/>
          </w:rPr>
          <w:fldChar w:fldCharType="begin"/>
        </w:r>
        <w:r w:rsidRPr="00F26A73">
          <w:rPr>
            <w:rFonts w:ascii="Times New Roman" w:hAnsi="Times New Roman"/>
            <w:sz w:val="24"/>
            <w:szCs w:val="24"/>
          </w:rPr>
          <w:instrText xml:space="preserve"> PAGE   \* MERGEFORMAT </w:instrText>
        </w:r>
        <w:r w:rsidRPr="00F26A73">
          <w:rPr>
            <w:rFonts w:ascii="Times New Roman" w:hAnsi="Times New Roman"/>
            <w:sz w:val="24"/>
            <w:szCs w:val="24"/>
          </w:rPr>
          <w:fldChar w:fldCharType="separate"/>
        </w:r>
        <w:r w:rsidR="004B1478">
          <w:rPr>
            <w:rFonts w:ascii="Times New Roman" w:hAnsi="Times New Roman"/>
            <w:noProof/>
            <w:sz w:val="24"/>
            <w:szCs w:val="24"/>
          </w:rPr>
          <w:t>16</w:t>
        </w:r>
        <w:r w:rsidRPr="00F26A73">
          <w:rPr>
            <w:rFonts w:ascii="Times New Roman" w:hAnsi="Times New Roman"/>
            <w:sz w:val="24"/>
            <w:szCs w:val="24"/>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singleLevel"/>
    <w:tmpl w:val="16C60DF0"/>
    <w:name w:val="WW8Num3"/>
    <w:lvl w:ilvl="0">
      <w:start w:val="1"/>
      <w:numFmt w:val="decimal"/>
      <w:lvlText w:val="%1."/>
      <w:lvlJc w:val="left"/>
      <w:pPr>
        <w:tabs>
          <w:tab w:val="num" w:pos="720"/>
        </w:tabs>
        <w:ind w:left="720" w:hanging="360"/>
      </w:pPr>
      <w:rPr>
        <w:rFonts w:ascii="Times New Roman" w:hAnsi="Times New Roman" w:cs="Times New Roman" w:hint="default"/>
      </w:rPr>
    </w:lvl>
  </w:abstractNum>
  <w:abstractNum w:abstractNumId="1" w15:restartNumberingAfterBreak="0">
    <w:nsid w:val="00000005"/>
    <w:multiLevelType w:val="multilevel"/>
    <w:tmpl w:val="00000005"/>
    <w:name w:val="WW8Num5"/>
    <w:lvl w:ilvl="0">
      <w:start w:val="1"/>
      <w:numFmt w:val="decimal"/>
      <w:lvlText w:val="%1."/>
      <w:lvlJc w:val="left"/>
      <w:pPr>
        <w:tabs>
          <w:tab w:val="num" w:pos="567"/>
        </w:tabs>
        <w:ind w:left="567" w:hanging="567"/>
      </w:pPr>
      <w:rPr>
        <w:rFonts w:cs="Times New Roman"/>
      </w:rPr>
    </w:lvl>
    <w:lvl w:ilvl="1">
      <w:start w:val="1"/>
      <w:numFmt w:val="decimal"/>
      <w:lvlText w:val="%1.%2"/>
      <w:lvlJc w:val="left"/>
      <w:pPr>
        <w:tabs>
          <w:tab w:val="num" w:pos="567"/>
        </w:tabs>
        <w:ind w:left="567" w:hanging="567"/>
      </w:pPr>
      <w:rPr>
        <w:rFonts w:cs="Times New Roman"/>
      </w:rPr>
    </w:lvl>
    <w:lvl w:ilvl="2">
      <w:start w:val="1"/>
      <w:numFmt w:val="decimal"/>
      <w:lvlText w:val="%1.%2.%3"/>
      <w:lvlJc w:val="left"/>
      <w:pPr>
        <w:tabs>
          <w:tab w:val="num" w:pos="1134"/>
        </w:tabs>
        <w:ind w:left="1134" w:hanging="1134"/>
      </w:pPr>
      <w:rPr>
        <w:rFonts w:cs="Times New Roman"/>
      </w:rPr>
    </w:lvl>
    <w:lvl w:ilvl="3">
      <w:start w:val="1"/>
      <w:numFmt w:val="decimal"/>
      <w:lvlText w:val="%1.%2.%3.%4"/>
      <w:lvlJc w:val="left"/>
      <w:pPr>
        <w:tabs>
          <w:tab w:val="num" w:pos="1701"/>
        </w:tabs>
        <w:ind w:left="1701" w:hanging="1134"/>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2" w15:restartNumberingAfterBreak="0">
    <w:nsid w:val="00000007"/>
    <w:multiLevelType w:val="singleLevel"/>
    <w:tmpl w:val="00000007"/>
    <w:name w:val="WW8Num7"/>
    <w:lvl w:ilvl="0">
      <w:start w:val="1"/>
      <w:numFmt w:val="decimal"/>
      <w:lvlText w:val="%1."/>
      <w:lvlJc w:val="left"/>
      <w:pPr>
        <w:tabs>
          <w:tab w:val="num" w:pos="360"/>
        </w:tabs>
        <w:ind w:left="360" w:hanging="360"/>
      </w:pPr>
    </w:lvl>
  </w:abstractNum>
  <w:abstractNum w:abstractNumId="3" w15:restartNumberingAfterBreak="0">
    <w:nsid w:val="00000008"/>
    <w:multiLevelType w:val="multilevel"/>
    <w:tmpl w:val="22240AF2"/>
    <w:name w:val="WW8Num8"/>
    <w:lvl w:ilvl="0">
      <w:start w:val="1"/>
      <w:numFmt w:val="decimal"/>
      <w:lvlText w:val="%1."/>
      <w:lvlJc w:val="left"/>
      <w:pPr>
        <w:tabs>
          <w:tab w:val="num" w:pos="644"/>
        </w:tabs>
        <w:ind w:left="644" w:hanging="360"/>
      </w:pPr>
    </w:lvl>
    <w:lvl w:ilvl="1">
      <w:start w:val="5"/>
      <w:numFmt w:val="decimal"/>
      <w:isLgl/>
      <w:lvlText w:val="%1.%2."/>
      <w:lvlJc w:val="left"/>
      <w:pPr>
        <w:ind w:left="644" w:hanging="360"/>
      </w:pPr>
      <w:rPr>
        <w:rFonts w:hint="default"/>
        <w:b/>
      </w:rPr>
    </w:lvl>
    <w:lvl w:ilvl="2">
      <w:start w:val="1"/>
      <w:numFmt w:val="decimal"/>
      <w:isLgl/>
      <w:lvlText w:val="%1.%2.%3."/>
      <w:lvlJc w:val="left"/>
      <w:pPr>
        <w:ind w:left="1004" w:hanging="720"/>
      </w:pPr>
      <w:rPr>
        <w:rFonts w:hint="default"/>
        <w:b/>
      </w:rPr>
    </w:lvl>
    <w:lvl w:ilvl="3">
      <w:start w:val="1"/>
      <w:numFmt w:val="decimal"/>
      <w:isLgl/>
      <w:lvlText w:val="%1.%2.%3.%4."/>
      <w:lvlJc w:val="left"/>
      <w:pPr>
        <w:ind w:left="1004" w:hanging="720"/>
      </w:pPr>
      <w:rPr>
        <w:rFonts w:hint="default"/>
        <w:b/>
      </w:rPr>
    </w:lvl>
    <w:lvl w:ilvl="4">
      <w:start w:val="1"/>
      <w:numFmt w:val="decimal"/>
      <w:isLgl/>
      <w:lvlText w:val="%1.%2.%3.%4.%5."/>
      <w:lvlJc w:val="left"/>
      <w:pPr>
        <w:ind w:left="1364" w:hanging="1080"/>
      </w:pPr>
      <w:rPr>
        <w:rFonts w:hint="default"/>
        <w:b/>
      </w:rPr>
    </w:lvl>
    <w:lvl w:ilvl="5">
      <w:start w:val="1"/>
      <w:numFmt w:val="decimal"/>
      <w:isLgl/>
      <w:lvlText w:val="%1.%2.%3.%4.%5.%6."/>
      <w:lvlJc w:val="left"/>
      <w:pPr>
        <w:ind w:left="1364" w:hanging="1080"/>
      </w:pPr>
      <w:rPr>
        <w:rFonts w:hint="default"/>
        <w:b/>
      </w:rPr>
    </w:lvl>
    <w:lvl w:ilvl="6">
      <w:start w:val="1"/>
      <w:numFmt w:val="decimal"/>
      <w:isLgl/>
      <w:lvlText w:val="%1.%2.%3.%4.%5.%6.%7."/>
      <w:lvlJc w:val="left"/>
      <w:pPr>
        <w:ind w:left="1724" w:hanging="1440"/>
      </w:pPr>
      <w:rPr>
        <w:rFonts w:hint="default"/>
        <w:b/>
      </w:rPr>
    </w:lvl>
    <w:lvl w:ilvl="7">
      <w:start w:val="1"/>
      <w:numFmt w:val="decimal"/>
      <w:isLgl/>
      <w:lvlText w:val="%1.%2.%3.%4.%5.%6.%7.%8."/>
      <w:lvlJc w:val="left"/>
      <w:pPr>
        <w:ind w:left="1724" w:hanging="1440"/>
      </w:pPr>
      <w:rPr>
        <w:rFonts w:hint="default"/>
        <w:b/>
      </w:rPr>
    </w:lvl>
    <w:lvl w:ilvl="8">
      <w:start w:val="1"/>
      <w:numFmt w:val="decimal"/>
      <w:isLgl/>
      <w:lvlText w:val="%1.%2.%3.%4.%5.%6.%7.%8.%9."/>
      <w:lvlJc w:val="left"/>
      <w:pPr>
        <w:ind w:left="2084" w:hanging="1800"/>
      </w:pPr>
      <w:rPr>
        <w:rFonts w:hint="default"/>
        <w:b/>
      </w:rPr>
    </w:lvl>
  </w:abstractNum>
  <w:abstractNum w:abstractNumId="4" w15:restartNumberingAfterBreak="0">
    <w:nsid w:val="0000000B"/>
    <w:multiLevelType w:val="multilevel"/>
    <w:tmpl w:val="0000000B"/>
    <w:name w:val="WW8Num11"/>
    <w:lvl w:ilvl="0">
      <w:numFmt w:val="bullet"/>
      <w:lvlText w:val="­"/>
      <w:lvlJc w:val="left"/>
      <w:pPr>
        <w:tabs>
          <w:tab w:val="num" w:pos="1173"/>
        </w:tabs>
        <w:ind w:left="1173" w:hanging="453"/>
      </w:pPr>
      <w:rPr>
        <w:rFonts w:ascii="Courier New" w:hAnsi="Courier New" w:cs="Courier New"/>
      </w:rPr>
    </w:lvl>
    <w:lvl w:ilvl="1">
      <w:start w:val="6"/>
      <w:numFmt w:val="decimal"/>
      <w:lvlText w:val="%1.%2."/>
      <w:lvlJc w:val="left"/>
      <w:pPr>
        <w:tabs>
          <w:tab w:val="num" w:pos="720"/>
        </w:tabs>
        <w:ind w:left="720" w:hanging="72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1080"/>
        </w:tabs>
        <w:ind w:left="1080" w:hanging="108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440"/>
        </w:tabs>
        <w:ind w:left="1440" w:hanging="1440"/>
      </w:pPr>
      <w:rPr>
        <w:rFonts w:cs="Times New Roman"/>
      </w:rPr>
    </w:lvl>
    <w:lvl w:ilvl="6">
      <w:start w:val="1"/>
      <w:numFmt w:val="decimal"/>
      <w:lvlText w:val="%1.%2.%3.%4.%5.%6.%7."/>
      <w:lvlJc w:val="left"/>
      <w:pPr>
        <w:tabs>
          <w:tab w:val="num" w:pos="1800"/>
        </w:tabs>
        <w:ind w:left="1800" w:hanging="1800"/>
      </w:pPr>
      <w:rPr>
        <w:rFonts w:cs="Times New Roman"/>
      </w:rPr>
    </w:lvl>
    <w:lvl w:ilvl="7">
      <w:start w:val="1"/>
      <w:numFmt w:val="decimal"/>
      <w:lvlText w:val="%1.%2.%3.%4.%5.%6.%7.%8."/>
      <w:lvlJc w:val="left"/>
      <w:pPr>
        <w:tabs>
          <w:tab w:val="num" w:pos="1800"/>
        </w:tabs>
        <w:ind w:left="1800" w:hanging="1800"/>
      </w:pPr>
      <w:rPr>
        <w:rFonts w:cs="Times New Roman"/>
      </w:rPr>
    </w:lvl>
    <w:lvl w:ilvl="8">
      <w:start w:val="1"/>
      <w:numFmt w:val="decimal"/>
      <w:lvlText w:val="%1.%2.%3.%4.%5.%6.%7.%8.%9."/>
      <w:lvlJc w:val="left"/>
      <w:pPr>
        <w:tabs>
          <w:tab w:val="num" w:pos="2160"/>
        </w:tabs>
        <w:ind w:left="2160" w:hanging="2160"/>
      </w:pPr>
      <w:rPr>
        <w:rFonts w:cs="Times New Roman"/>
      </w:rPr>
    </w:lvl>
  </w:abstractNum>
  <w:abstractNum w:abstractNumId="5" w15:restartNumberingAfterBreak="0">
    <w:nsid w:val="15713846"/>
    <w:multiLevelType w:val="hybridMultilevel"/>
    <w:tmpl w:val="2604E0EC"/>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6" w15:restartNumberingAfterBreak="0">
    <w:nsid w:val="18D83A4C"/>
    <w:multiLevelType w:val="hybridMultilevel"/>
    <w:tmpl w:val="66D6BEA2"/>
    <w:lvl w:ilvl="0" w:tplc="1696D074">
      <w:start w:val="2"/>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7" w15:restartNumberingAfterBreak="0">
    <w:nsid w:val="1F36080D"/>
    <w:multiLevelType w:val="multilevel"/>
    <w:tmpl w:val="9A7C3480"/>
    <w:lvl w:ilvl="0">
      <w:start w:val="9"/>
      <w:numFmt w:val="decimal"/>
      <w:lvlText w:val="%1."/>
      <w:lvlJc w:val="left"/>
      <w:pPr>
        <w:ind w:left="660" w:hanging="6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6862B87"/>
    <w:multiLevelType w:val="multilevel"/>
    <w:tmpl w:val="A3B27738"/>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9" w15:restartNumberingAfterBreak="0">
    <w:nsid w:val="3B9D40F6"/>
    <w:multiLevelType w:val="hybridMultilevel"/>
    <w:tmpl w:val="74E4E89E"/>
    <w:lvl w:ilvl="0" w:tplc="D03AC03A">
      <w:start w:val="1"/>
      <w:numFmt w:val="upperRoman"/>
      <w:pStyle w:val="a"/>
      <w:lvlText w:val="%1."/>
      <w:lvlJc w:val="right"/>
      <w:pPr>
        <w:ind w:left="1260" w:hanging="360"/>
      </w:pPr>
      <w:rPr>
        <w:b/>
      </w:rPr>
    </w:lvl>
    <w:lvl w:ilvl="1" w:tplc="04190019">
      <w:start w:val="1"/>
      <w:numFmt w:val="lowerLetter"/>
      <w:lvlText w:val="%2."/>
      <w:lvlJc w:val="left"/>
      <w:pPr>
        <w:ind w:left="1980" w:hanging="360"/>
      </w:pPr>
    </w:lvl>
    <w:lvl w:ilvl="2" w:tplc="0419001B">
      <w:start w:val="1"/>
      <w:numFmt w:val="lowerRoman"/>
      <w:lvlText w:val="%3."/>
      <w:lvlJc w:val="right"/>
      <w:pPr>
        <w:ind w:left="2700" w:hanging="180"/>
      </w:pPr>
    </w:lvl>
    <w:lvl w:ilvl="3" w:tplc="788060BE">
      <w:start w:val="1"/>
      <w:numFmt w:val="decimal"/>
      <w:lvlText w:val="%4."/>
      <w:lvlJc w:val="left"/>
      <w:pPr>
        <w:tabs>
          <w:tab w:val="num" w:pos="360"/>
        </w:tabs>
        <w:ind w:left="360" w:hanging="360"/>
      </w:pPr>
      <w:rPr>
        <w:rFonts w:hint="default"/>
        <w:b/>
        <w:color w:val="auto"/>
      </w:rPr>
    </w:lvl>
    <w:lvl w:ilvl="4" w:tplc="59800A44">
      <w:start w:val="7"/>
      <w:numFmt w:val="decimal"/>
      <w:lvlText w:val="%5."/>
      <w:lvlJc w:val="left"/>
      <w:pPr>
        <w:tabs>
          <w:tab w:val="num" w:pos="4140"/>
        </w:tabs>
        <w:ind w:left="4140" w:hanging="360"/>
      </w:pPr>
      <w:rPr>
        <w:rFonts w:hint="default"/>
      </w:r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0" w15:restartNumberingAfterBreak="0">
    <w:nsid w:val="4F745513"/>
    <w:multiLevelType w:val="hybridMultilevel"/>
    <w:tmpl w:val="E5E2A83A"/>
    <w:lvl w:ilvl="0" w:tplc="04190001">
      <w:start w:val="1"/>
      <w:numFmt w:val="bullet"/>
      <w:lvlText w:val=""/>
      <w:lvlJc w:val="left"/>
      <w:pPr>
        <w:ind w:left="1866" w:hanging="360"/>
      </w:pPr>
      <w:rPr>
        <w:rFonts w:ascii="Symbol" w:hAnsi="Symbol" w:hint="default"/>
      </w:rPr>
    </w:lvl>
    <w:lvl w:ilvl="1" w:tplc="04190003" w:tentative="1">
      <w:start w:val="1"/>
      <w:numFmt w:val="bullet"/>
      <w:lvlText w:val="o"/>
      <w:lvlJc w:val="left"/>
      <w:pPr>
        <w:ind w:left="2586" w:hanging="360"/>
      </w:pPr>
      <w:rPr>
        <w:rFonts w:ascii="Courier New" w:hAnsi="Courier New" w:cs="Courier New" w:hint="default"/>
      </w:rPr>
    </w:lvl>
    <w:lvl w:ilvl="2" w:tplc="04190005" w:tentative="1">
      <w:start w:val="1"/>
      <w:numFmt w:val="bullet"/>
      <w:lvlText w:val=""/>
      <w:lvlJc w:val="left"/>
      <w:pPr>
        <w:ind w:left="3306" w:hanging="360"/>
      </w:pPr>
      <w:rPr>
        <w:rFonts w:ascii="Wingdings" w:hAnsi="Wingdings" w:hint="default"/>
      </w:rPr>
    </w:lvl>
    <w:lvl w:ilvl="3" w:tplc="04190001" w:tentative="1">
      <w:start w:val="1"/>
      <w:numFmt w:val="bullet"/>
      <w:lvlText w:val=""/>
      <w:lvlJc w:val="left"/>
      <w:pPr>
        <w:ind w:left="4026" w:hanging="360"/>
      </w:pPr>
      <w:rPr>
        <w:rFonts w:ascii="Symbol" w:hAnsi="Symbol" w:hint="default"/>
      </w:rPr>
    </w:lvl>
    <w:lvl w:ilvl="4" w:tplc="04190003" w:tentative="1">
      <w:start w:val="1"/>
      <w:numFmt w:val="bullet"/>
      <w:lvlText w:val="o"/>
      <w:lvlJc w:val="left"/>
      <w:pPr>
        <w:ind w:left="4746" w:hanging="360"/>
      </w:pPr>
      <w:rPr>
        <w:rFonts w:ascii="Courier New" w:hAnsi="Courier New" w:cs="Courier New" w:hint="default"/>
      </w:rPr>
    </w:lvl>
    <w:lvl w:ilvl="5" w:tplc="04190005" w:tentative="1">
      <w:start w:val="1"/>
      <w:numFmt w:val="bullet"/>
      <w:lvlText w:val=""/>
      <w:lvlJc w:val="left"/>
      <w:pPr>
        <w:ind w:left="5466" w:hanging="360"/>
      </w:pPr>
      <w:rPr>
        <w:rFonts w:ascii="Wingdings" w:hAnsi="Wingdings" w:hint="default"/>
      </w:rPr>
    </w:lvl>
    <w:lvl w:ilvl="6" w:tplc="04190001" w:tentative="1">
      <w:start w:val="1"/>
      <w:numFmt w:val="bullet"/>
      <w:lvlText w:val=""/>
      <w:lvlJc w:val="left"/>
      <w:pPr>
        <w:ind w:left="6186" w:hanging="360"/>
      </w:pPr>
      <w:rPr>
        <w:rFonts w:ascii="Symbol" w:hAnsi="Symbol" w:hint="default"/>
      </w:rPr>
    </w:lvl>
    <w:lvl w:ilvl="7" w:tplc="04190003" w:tentative="1">
      <w:start w:val="1"/>
      <w:numFmt w:val="bullet"/>
      <w:lvlText w:val="o"/>
      <w:lvlJc w:val="left"/>
      <w:pPr>
        <w:ind w:left="6906" w:hanging="360"/>
      </w:pPr>
      <w:rPr>
        <w:rFonts w:ascii="Courier New" w:hAnsi="Courier New" w:cs="Courier New" w:hint="default"/>
      </w:rPr>
    </w:lvl>
    <w:lvl w:ilvl="8" w:tplc="04190005" w:tentative="1">
      <w:start w:val="1"/>
      <w:numFmt w:val="bullet"/>
      <w:lvlText w:val=""/>
      <w:lvlJc w:val="left"/>
      <w:pPr>
        <w:ind w:left="7626" w:hanging="360"/>
      </w:pPr>
      <w:rPr>
        <w:rFonts w:ascii="Wingdings" w:hAnsi="Wingdings" w:hint="default"/>
      </w:rPr>
    </w:lvl>
  </w:abstractNum>
  <w:abstractNum w:abstractNumId="11" w15:restartNumberingAfterBreak="0">
    <w:nsid w:val="515A2888"/>
    <w:multiLevelType w:val="multilevel"/>
    <w:tmpl w:val="D744D70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440" w:hanging="108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abstractNum w:abstractNumId="12" w15:restartNumberingAfterBreak="0">
    <w:nsid w:val="5BCE4661"/>
    <w:multiLevelType w:val="hybridMultilevel"/>
    <w:tmpl w:val="774E76CC"/>
    <w:lvl w:ilvl="0" w:tplc="A6D2554A">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 w15:restartNumberingAfterBreak="0">
    <w:nsid w:val="6B317CEA"/>
    <w:multiLevelType w:val="multilevel"/>
    <w:tmpl w:val="7B446096"/>
    <w:lvl w:ilvl="0">
      <w:start w:val="1"/>
      <w:numFmt w:val="decimal"/>
      <w:pStyle w:val="a0"/>
      <w:lvlText w:val="%1."/>
      <w:lvlJc w:val="left"/>
      <w:pPr>
        <w:ind w:left="1211" w:hanging="360"/>
      </w:pPr>
      <w:rPr>
        <w:b/>
        <w:i w:val="0"/>
        <w:color w:val="auto"/>
      </w:rPr>
    </w:lvl>
    <w:lvl w:ilvl="1">
      <w:start w:val="1"/>
      <w:numFmt w:val="decimal"/>
      <w:lvlText w:val="%1.%2."/>
      <w:lvlJc w:val="left"/>
      <w:pPr>
        <w:ind w:left="1163" w:hanging="432"/>
      </w:pPr>
      <w:rPr>
        <w:b/>
        <w:i w:val="0"/>
        <w:color w:val="auto"/>
      </w:rPr>
    </w:lvl>
    <w:lvl w:ilvl="2">
      <w:start w:val="1"/>
      <w:numFmt w:val="decimal"/>
      <w:lvlText w:val="%1.%2.%3."/>
      <w:lvlJc w:val="left"/>
      <w:pPr>
        <w:ind w:left="1115" w:hanging="504"/>
      </w:pPr>
      <w:rPr>
        <w:b/>
        <w:color w:val="auto"/>
      </w:rPr>
    </w:lvl>
    <w:lvl w:ilvl="3">
      <w:start w:val="1"/>
      <w:numFmt w:val="decimal"/>
      <w:lvlText w:val="%1.%2.%3.%4."/>
      <w:lvlJc w:val="left"/>
      <w:pPr>
        <w:ind w:left="2219" w:hanging="648"/>
      </w:pPr>
    </w:lvl>
    <w:lvl w:ilvl="4">
      <w:start w:val="1"/>
      <w:numFmt w:val="decimal"/>
      <w:lvlText w:val="%1.%2.%3.%4.%5."/>
      <w:lvlJc w:val="left"/>
      <w:pPr>
        <w:ind w:left="2723" w:hanging="792"/>
      </w:pPr>
    </w:lvl>
    <w:lvl w:ilvl="5">
      <w:start w:val="1"/>
      <w:numFmt w:val="decimal"/>
      <w:lvlText w:val="%1.%2.%3.%4.%5.%6."/>
      <w:lvlJc w:val="left"/>
      <w:pPr>
        <w:ind w:left="3227" w:hanging="936"/>
      </w:pPr>
    </w:lvl>
    <w:lvl w:ilvl="6">
      <w:start w:val="1"/>
      <w:numFmt w:val="decimal"/>
      <w:lvlText w:val="%1.%2.%3.%4.%5.%6.%7."/>
      <w:lvlJc w:val="left"/>
      <w:pPr>
        <w:ind w:left="3731" w:hanging="1080"/>
      </w:pPr>
    </w:lvl>
    <w:lvl w:ilvl="7">
      <w:start w:val="1"/>
      <w:numFmt w:val="decimal"/>
      <w:lvlText w:val="%1.%2.%3.%4.%5.%6.%7.%8."/>
      <w:lvlJc w:val="left"/>
      <w:pPr>
        <w:ind w:left="4235" w:hanging="1224"/>
      </w:pPr>
    </w:lvl>
    <w:lvl w:ilvl="8">
      <w:start w:val="1"/>
      <w:numFmt w:val="decimal"/>
      <w:lvlText w:val="%1.%2.%3.%4.%5.%6.%7.%8.%9."/>
      <w:lvlJc w:val="left"/>
      <w:pPr>
        <w:ind w:left="4811" w:hanging="1440"/>
      </w:pPr>
    </w:lvl>
  </w:abstractNum>
  <w:abstractNum w:abstractNumId="14" w15:restartNumberingAfterBreak="0">
    <w:nsid w:val="719E7CD3"/>
    <w:multiLevelType w:val="multilevel"/>
    <w:tmpl w:val="DC44C6BE"/>
    <w:lvl w:ilvl="0">
      <w:start w:val="5"/>
      <w:numFmt w:val="decimal"/>
      <w:lvlText w:val="%1."/>
      <w:lvlJc w:val="left"/>
      <w:pPr>
        <w:ind w:left="360" w:hanging="360"/>
      </w:pPr>
      <w:rPr>
        <w:rFonts w:hint="default"/>
      </w:rPr>
    </w:lvl>
    <w:lvl w:ilvl="1">
      <w:start w:val="1"/>
      <w:numFmt w:val="decimal"/>
      <w:lvlText w:val="%1.%2."/>
      <w:lvlJc w:val="left"/>
      <w:pPr>
        <w:ind w:left="5399" w:hanging="7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16cid:durableId="74131659">
    <w:abstractNumId w:val="9"/>
  </w:num>
  <w:num w:numId="2" w16cid:durableId="1179924526">
    <w:abstractNumId w:val="13"/>
  </w:num>
  <w:num w:numId="3" w16cid:durableId="2010598258">
    <w:abstractNumId w:val="11"/>
  </w:num>
  <w:num w:numId="4" w16cid:durableId="275061305">
    <w:abstractNumId w:val="14"/>
  </w:num>
  <w:num w:numId="5" w16cid:durableId="1462380185">
    <w:abstractNumId w:val="5"/>
  </w:num>
  <w:num w:numId="6" w16cid:durableId="931283299">
    <w:abstractNumId w:val="7"/>
  </w:num>
  <w:num w:numId="7" w16cid:durableId="542444719">
    <w:abstractNumId w:val="10"/>
  </w:num>
  <w:num w:numId="8" w16cid:durableId="1138033876">
    <w:abstractNumId w:val="12"/>
  </w:num>
  <w:num w:numId="9" w16cid:durableId="58526901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703677238">
    <w:abstractNumId w:val="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A716D"/>
    <w:rsid w:val="000017C1"/>
    <w:rsid w:val="00003754"/>
    <w:rsid w:val="000057C1"/>
    <w:rsid w:val="0000605C"/>
    <w:rsid w:val="0001100F"/>
    <w:rsid w:val="00011337"/>
    <w:rsid w:val="000113DC"/>
    <w:rsid w:val="00011808"/>
    <w:rsid w:val="00011D4D"/>
    <w:rsid w:val="0001297B"/>
    <w:rsid w:val="0001396A"/>
    <w:rsid w:val="00014439"/>
    <w:rsid w:val="00014704"/>
    <w:rsid w:val="00015377"/>
    <w:rsid w:val="00017283"/>
    <w:rsid w:val="00017953"/>
    <w:rsid w:val="0002266E"/>
    <w:rsid w:val="00025343"/>
    <w:rsid w:val="00025408"/>
    <w:rsid w:val="00027B49"/>
    <w:rsid w:val="00027DFA"/>
    <w:rsid w:val="00031C8A"/>
    <w:rsid w:val="00033346"/>
    <w:rsid w:val="00033AE1"/>
    <w:rsid w:val="00033EB9"/>
    <w:rsid w:val="000410FD"/>
    <w:rsid w:val="0004178D"/>
    <w:rsid w:val="0004454D"/>
    <w:rsid w:val="00051926"/>
    <w:rsid w:val="00053816"/>
    <w:rsid w:val="0005504A"/>
    <w:rsid w:val="000552ED"/>
    <w:rsid w:val="0006138B"/>
    <w:rsid w:val="000655D0"/>
    <w:rsid w:val="00067DD3"/>
    <w:rsid w:val="00070F7B"/>
    <w:rsid w:val="00071107"/>
    <w:rsid w:val="000712CA"/>
    <w:rsid w:val="000747E7"/>
    <w:rsid w:val="00081777"/>
    <w:rsid w:val="00081B9F"/>
    <w:rsid w:val="000828FD"/>
    <w:rsid w:val="000832BB"/>
    <w:rsid w:val="0009006D"/>
    <w:rsid w:val="0009162B"/>
    <w:rsid w:val="0009181B"/>
    <w:rsid w:val="00096830"/>
    <w:rsid w:val="000A31F7"/>
    <w:rsid w:val="000A35C1"/>
    <w:rsid w:val="000A4E0F"/>
    <w:rsid w:val="000A5D00"/>
    <w:rsid w:val="000B06A3"/>
    <w:rsid w:val="000B3AA7"/>
    <w:rsid w:val="000B50FC"/>
    <w:rsid w:val="000B5635"/>
    <w:rsid w:val="000B6ED0"/>
    <w:rsid w:val="000C08A5"/>
    <w:rsid w:val="000C0ADF"/>
    <w:rsid w:val="000C0D25"/>
    <w:rsid w:val="000C107E"/>
    <w:rsid w:val="000C1754"/>
    <w:rsid w:val="000C1D53"/>
    <w:rsid w:val="000C2376"/>
    <w:rsid w:val="000C3811"/>
    <w:rsid w:val="000D1323"/>
    <w:rsid w:val="000D319A"/>
    <w:rsid w:val="000D4A8D"/>
    <w:rsid w:val="000D510C"/>
    <w:rsid w:val="000D6715"/>
    <w:rsid w:val="000E219E"/>
    <w:rsid w:val="000E25EC"/>
    <w:rsid w:val="000E3D59"/>
    <w:rsid w:val="000E48E7"/>
    <w:rsid w:val="000E5CE1"/>
    <w:rsid w:val="000E5DAF"/>
    <w:rsid w:val="000E6833"/>
    <w:rsid w:val="000F28C4"/>
    <w:rsid w:val="000F42BA"/>
    <w:rsid w:val="000F4953"/>
    <w:rsid w:val="000F4EE9"/>
    <w:rsid w:val="000F763C"/>
    <w:rsid w:val="00100468"/>
    <w:rsid w:val="00100CDB"/>
    <w:rsid w:val="00100D67"/>
    <w:rsid w:val="00100F6B"/>
    <w:rsid w:val="001012EF"/>
    <w:rsid w:val="00104F74"/>
    <w:rsid w:val="001053D8"/>
    <w:rsid w:val="00110294"/>
    <w:rsid w:val="001115DB"/>
    <w:rsid w:val="00111DA8"/>
    <w:rsid w:val="00112FAA"/>
    <w:rsid w:val="00113BCA"/>
    <w:rsid w:val="00116E50"/>
    <w:rsid w:val="0012073D"/>
    <w:rsid w:val="0012614F"/>
    <w:rsid w:val="001262DD"/>
    <w:rsid w:val="00127BCC"/>
    <w:rsid w:val="001325F8"/>
    <w:rsid w:val="00132756"/>
    <w:rsid w:val="00132A52"/>
    <w:rsid w:val="001333BC"/>
    <w:rsid w:val="001358D1"/>
    <w:rsid w:val="00135C6D"/>
    <w:rsid w:val="001422D6"/>
    <w:rsid w:val="00142590"/>
    <w:rsid w:val="00143113"/>
    <w:rsid w:val="00146185"/>
    <w:rsid w:val="001506EF"/>
    <w:rsid w:val="00151B60"/>
    <w:rsid w:val="0015290E"/>
    <w:rsid w:val="001541FC"/>
    <w:rsid w:val="001609E2"/>
    <w:rsid w:val="00160AC2"/>
    <w:rsid w:val="00161259"/>
    <w:rsid w:val="00163190"/>
    <w:rsid w:val="00164CF5"/>
    <w:rsid w:val="001659DC"/>
    <w:rsid w:val="001666DE"/>
    <w:rsid w:val="00166C45"/>
    <w:rsid w:val="00171271"/>
    <w:rsid w:val="0017338A"/>
    <w:rsid w:val="00173E6C"/>
    <w:rsid w:val="00174C23"/>
    <w:rsid w:val="00174C85"/>
    <w:rsid w:val="001766F4"/>
    <w:rsid w:val="0018081C"/>
    <w:rsid w:val="0018094B"/>
    <w:rsid w:val="00182ACF"/>
    <w:rsid w:val="00186126"/>
    <w:rsid w:val="00186E30"/>
    <w:rsid w:val="001874C1"/>
    <w:rsid w:val="00187868"/>
    <w:rsid w:val="00192116"/>
    <w:rsid w:val="00192F52"/>
    <w:rsid w:val="00194E4C"/>
    <w:rsid w:val="001A7030"/>
    <w:rsid w:val="001A705B"/>
    <w:rsid w:val="001B0BF3"/>
    <w:rsid w:val="001B1AD9"/>
    <w:rsid w:val="001B6AF8"/>
    <w:rsid w:val="001C1744"/>
    <w:rsid w:val="001C29DD"/>
    <w:rsid w:val="001C304D"/>
    <w:rsid w:val="001C3912"/>
    <w:rsid w:val="001C3BC9"/>
    <w:rsid w:val="001C409D"/>
    <w:rsid w:val="001C4593"/>
    <w:rsid w:val="001C5A8C"/>
    <w:rsid w:val="001C5F92"/>
    <w:rsid w:val="001C7F8F"/>
    <w:rsid w:val="001D25B2"/>
    <w:rsid w:val="001D3A9C"/>
    <w:rsid w:val="001D5B62"/>
    <w:rsid w:val="001D6EC0"/>
    <w:rsid w:val="001E0701"/>
    <w:rsid w:val="001E2B33"/>
    <w:rsid w:val="001E522D"/>
    <w:rsid w:val="001E55E5"/>
    <w:rsid w:val="001E599C"/>
    <w:rsid w:val="001E74DA"/>
    <w:rsid w:val="001F01A1"/>
    <w:rsid w:val="001F37CD"/>
    <w:rsid w:val="001F4922"/>
    <w:rsid w:val="001F69C4"/>
    <w:rsid w:val="00202C51"/>
    <w:rsid w:val="002030DB"/>
    <w:rsid w:val="0020327B"/>
    <w:rsid w:val="00203873"/>
    <w:rsid w:val="00203B14"/>
    <w:rsid w:val="0020526A"/>
    <w:rsid w:val="00205BA1"/>
    <w:rsid w:val="00205C49"/>
    <w:rsid w:val="00207356"/>
    <w:rsid w:val="00210EC7"/>
    <w:rsid w:val="002150E9"/>
    <w:rsid w:val="00215CCD"/>
    <w:rsid w:val="002171B8"/>
    <w:rsid w:val="002200EA"/>
    <w:rsid w:val="0022320A"/>
    <w:rsid w:val="00223B36"/>
    <w:rsid w:val="0022457B"/>
    <w:rsid w:val="00230701"/>
    <w:rsid w:val="00233552"/>
    <w:rsid w:val="00234D3B"/>
    <w:rsid w:val="002353E0"/>
    <w:rsid w:val="00235D85"/>
    <w:rsid w:val="00242B97"/>
    <w:rsid w:val="0025249F"/>
    <w:rsid w:val="00254721"/>
    <w:rsid w:val="00255A5C"/>
    <w:rsid w:val="00255FCB"/>
    <w:rsid w:val="002564CE"/>
    <w:rsid w:val="002565A7"/>
    <w:rsid w:val="002621ED"/>
    <w:rsid w:val="00262842"/>
    <w:rsid w:val="00264C79"/>
    <w:rsid w:val="00265E3D"/>
    <w:rsid w:val="00267AF7"/>
    <w:rsid w:val="00267B37"/>
    <w:rsid w:val="002701B5"/>
    <w:rsid w:val="00270760"/>
    <w:rsid w:val="00270811"/>
    <w:rsid w:val="002746CB"/>
    <w:rsid w:val="002752F0"/>
    <w:rsid w:val="002756BC"/>
    <w:rsid w:val="0027650C"/>
    <w:rsid w:val="00280C74"/>
    <w:rsid w:val="00281C6D"/>
    <w:rsid w:val="00281F7B"/>
    <w:rsid w:val="00282C94"/>
    <w:rsid w:val="00286331"/>
    <w:rsid w:val="00287C2F"/>
    <w:rsid w:val="00290DB5"/>
    <w:rsid w:val="00291B76"/>
    <w:rsid w:val="00292CBE"/>
    <w:rsid w:val="0029402F"/>
    <w:rsid w:val="00294223"/>
    <w:rsid w:val="00294381"/>
    <w:rsid w:val="00294FEE"/>
    <w:rsid w:val="00295009"/>
    <w:rsid w:val="0029520D"/>
    <w:rsid w:val="002957D3"/>
    <w:rsid w:val="00297781"/>
    <w:rsid w:val="002A0AB8"/>
    <w:rsid w:val="002A2DFB"/>
    <w:rsid w:val="002A48E8"/>
    <w:rsid w:val="002A5508"/>
    <w:rsid w:val="002A634F"/>
    <w:rsid w:val="002B2DA4"/>
    <w:rsid w:val="002B4F15"/>
    <w:rsid w:val="002B5DBD"/>
    <w:rsid w:val="002C262E"/>
    <w:rsid w:val="002C5991"/>
    <w:rsid w:val="002C78B6"/>
    <w:rsid w:val="002C7FA7"/>
    <w:rsid w:val="002D0B76"/>
    <w:rsid w:val="002D18F5"/>
    <w:rsid w:val="002D2E8F"/>
    <w:rsid w:val="002D741D"/>
    <w:rsid w:val="002D7549"/>
    <w:rsid w:val="002E09BF"/>
    <w:rsid w:val="002E0D66"/>
    <w:rsid w:val="002E17C3"/>
    <w:rsid w:val="002E22D1"/>
    <w:rsid w:val="002E5369"/>
    <w:rsid w:val="002E631A"/>
    <w:rsid w:val="002F0C80"/>
    <w:rsid w:val="002F452D"/>
    <w:rsid w:val="002F4796"/>
    <w:rsid w:val="002F798D"/>
    <w:rsid w:val="00301637"/>
    <w:rsid w:val="00303B5C"/>
    <w:rsid w:val="00304C34"/>
    <w:rsid w:val="00306B4C"/>
    <w:rsid w:val="0030765C"/>
    <w:rsid w:val="003104FD"/>
    <w:rsid w:val="00312239"/>
    <w:rsid w:val="003160D8"/>
    <w:rsid w:val="003160E7"/>
    <w:rsid w:val="00316C79"/>
    <w:rsid w:val="00317D0A"/>
    <w:rsid w:val="00324D1D"/>
    <w:rsid w:val="00327466"/>
    <w:rsid w:val="00333D4C"/>
    <w:rsid w:val="003341CC"/>
    <w:rsid w:val="00334ABA"/>
    <w:rsid w:val="00335D50"/>
    <w:rsid w:val="00336307"/>
    <w:rsid w:val="003371E8"/>
    <w:rsid w:val="00341443"/>
    <w:rsid w:val="0034245F"/>
    <w:rsid w:val="00343158"/>
    <w:rsid w:val="00351E22"/>
    <w:rsid w:val="00355601"/>
    <w:rsid w:val="0035573A"/>
    <w:rsid w:val="00355A30"/>
    <w:rsid w:val="00355F52"/>
    <w:rsid w:val="003563CB"/>
    <w:rsid w:val="00356865"/>
    <w:rsid w:val="00360A33"/>
    <w:rsid w:val="0036119C"/>
    <w:rsid w:val="003627E0"/>
    <w:rsid w:val="00367673"/>
    <w:rsid w:val="00367888"/>
    <w:rsid w:val="00367B5B"/>
    <w:rsid w:val="00367D07"/>
    <w:rsid w:val="00367E49"/>
    <w:rsid w:val="0037045D"/>
    <w:rsid w:val="00370537"/>
    <w:rsid w:val="00370C8B"/>
    <w:rsid w:val="00371166"/>
    <w:rsid w:val="003740CF"/>
    <w:rsid w:val="00374967"/>
    <w:rsid w:val="00375CA3"/>
    <w:rsid w:val="003778FE"/>
    <w:rsid w:val="0038062E"/>
    <w:rsid w:val="00380A01"/>
    <w:rsid w:val="00382EF7"/>
    <w:rsid w:val="003844C4"/>
    <w:rsid w:val="00384B6A"/>
    <w:rsid w:val="0038502C"/>
    <w:rsid w:val="003866B4"/>
    <w:rsid w:val="00393676"/>
    <w:rsid w:val="00393BA2"/>
    <w:rsid w:val="003A06E7"/>
    <w:rsid w:val="003A3F5C"/>
    <w:rsid w:val="003A4114"/>
    <w:rsid w:val="003A42A0"/>
    <w:rsid w:val="003A4DFB"/>
    <w:rsid w:val="003A698C"/>
    <w:rsid w:val="003A6AFE"/>
    <w:rsid w:val="003B0615"/>
    <w:rsid w:val="003B12A6"/>
    <w:rsid w:val="003B46D8"/>
    <w:rsid w:val="003C026E"/>
    <w:rsid w:val="003C4B74"/>
    <w:rsid w:val="003C6E60"/>
    <w:rsid w:val="003C793E"/>
    <w:rsid w:val="003D32B2"/>
    <w:rsid w:val="003D380A"/>
    <w:rsid w:val="003D738F"/>
    <w:rsid w:val="003E3159"/>
    <w:rsid w:val="003E3FCA"/>
    <w:rsid w:val="003F2CCA"/>
    <w:rsid w:val="003F3FCF"/>
    <w:rsid w:val="003F60A6"/>
    <w:rsid w:val="003F682A"/>
    <w:rsid w:val="0040295C"/>
    <w:rsid w:val="00404C0D"/>
    <w:rsid w:val="00405A6C"/>
    <w:rsid w:val="00405F5E"/>
    <w:rsid w:val="0040651F"/>
    <w:rsid w:val="00410E1D"/>
    <w:rsid w:val="00412950"/>
    <w:rsid w:val="004138A0"/>
    <w:rsid w:val="00415807"/>
    <w:rsid w:val="0041633B"/>
    <w:rsid w:val="00416BAA"/>
    <w:rsid w:val="00420083"/>
    <w:rsid w:val="004211B3"/>
    <w:rsid w:val="004211CB"/>
    <w:rsid w:val="0042226E"/>
    <w:rsid w:val="00423117"/>
    <w:rsid w:val="004254D3"/>
    <w:rsid w:val="004274D0"/>
    <w:rsid w:val="0042766D"/>
    <w:rsid w:val="00427862"/>
    <w:rsid w:val="0043017B"/>
    <w:rsid w:val="004338F2"/>
    <w:rsid w:val="00435404"/>
    <w:rsid w:val="00436574"/>
    <w:rsid w:val="00436C1F"/>
    <w:rsid w:val="00437741"/>
    <w:rsid w:val="00437C88"/>
    <w:rsid w:val="00440B1F"/>
    <w:rsid w:val="004418F4"/>
    <w:rsid w:val="00442098"/>
    <w:rsid w:val="00442DBD"/>
    <w:rsid w:val="00443A45"/>
    <w:rsid w:val="00443E64"/>
    <w:rsid w:val="004447E4"/>
    <w:rsid w:val="00450851"/>
    <w:rsid w:val="0045137B"/>
    <w:rsid w:val="0045271D"/>
    <w:rsid w:val="00453626"/>
    <w:rsid w:val="0045476C"/>
    <w:rsid w:val="00455B32"/>
    <w:rsid w:val="00460212"/>
    <w:rsid w:val="00460AA4"/>
    <w:rsid w:val="00460C3B"/>
    <w:rsid w:val="004622F6"/>
    <w:rsid w:val="00463A6C"/>
    <w:rsid w:val="00463B8E"/>
    <w:rsid w:val="00463CFE"/>
    <w:rsid w:val="004642C9"/>
    <w:rsid w:val="00464D4F"/>
    <w:rsid w:val="0046713C"/>
    <w:rsid w:val="00467C60"/>
    <w:rsid w:val="004703DD"/>
    <w:rsid w:val="004719CA"/>
    <w:rsid w:val="00474A67"/>
    <w:rsid w:val="004777C9"/>
    <w:rsid w:val="00481269"/>
    <w:rsid w:val="0048130C"/>
    <w:rsid w:val="00481424"/>
    <w:rsid w:val="00484C0E"/>
    <w:rsid w:val="00485295"/>
    <w:rsid w:val="0048592E"/>
    <w:rsid w:val="00486877"/>
    <w:rsid w:val="00487E82"/>
    <w:rsid w:val="004901B0"/>
    <w:rsid w:val="004903B7"/>
    <w:rsid w:val="0049177D"/>
    <w:rsid w:val="00495684"/>
    <w:rsid w:val="00495A4D"/>
    <w:rsid w:val="004964A6"/>
    <w:rsid w:val="004A01D6"/>
    <w:rsid w:val="004A0B87"/>
    <w:rsid w:val="004A11F5"/>
    <w:rsid w:val="004A1DE0"/>
    <w:rsid w:val="004A3320"/>
    <w:rsid w:val="004A4A23"/>
    <w:rsid w:val="004A5C86"/>
    <w:rsid w:val="004A7114"/>
    <w:rsid w:val="004A72E4"/>
    <w:rsid w:val="004B1478"/>
    <w:rsid w:val="004B27F2"/>
    <w:rsid w:val="004B28FA"/>
    <w:rsid w:val="004B30CC"/>
    <w:rsid w:val="004B340F"/>
    <w:rsid w:val="004B4437"/>
    <w:rsid w:val="004B45B4"/>
    <w:rsid w:val="004B4850"/>
    <w:rsid w:val="004B4C4B"/>
    <w:rsid w:val="004B61DB"/>
    <w:rsid w:val="004C4257"/>
    <w:rsid w:val="004C49A2"/>
    <w:rsid w:val="004C4BF6"/>
    <w:rsid w:val="004C65B3"/>
    <w:rsid w:val="004C7F8A"/>
    <w:rsid w:val="004D017D"/>
    <w:rsid w:val="004D101A"/>
    <w:rsid w:val="004D168A"/>
    <w:rsid w:val="004D3B6F"/>
    <w:rsid w:val="004D4147"/>
    <w:rsid w:val="004D6304"/>
    <w:rsid w:val="004E4525"/>
    <w:rsid w:val="004E70A5"/>
    <w:rsid w:val="004E7BEB"/>
    <w:rsid w:val="004E7FC9"/>
    <w:rsid w:val="004F233B"/>
    <w:rsid w:val="004F26F7"/>
    <w:rsid w:val="004F4C57"/>
    <w:rsid w:val="00500626"/>
    <w:rsid w:val="00502871"/>
    <w:rsid w:val="00502B33"/>
    <w:rsid w:val="00502E9E"/>
    <w:rsid w:val="00504DFA"/>
    <w:rsid w:val="00510A12"/>
    <w:rsid w:val="00510F3B"/>
    <w:rsid w:val="005112CF"/>
    <w:rsid w:val="00511E09"/>
    <w:rsid w:val="00512209"/>
    <w:rsid w:val="0051299E"/>
    <w:rsid w:val="005139B3"/>
    <w:rsid w:val="0051504A"/>
    <w:rsid w:val="00515C24"/>
    <w:rsid w:val="00516115"/>
    <w:rsid w:val="005221E3"/>
    <w:rsid w:val="005245B5"/>
    <w:rsid w:val="00524772"/>
    <w:rsid w:val="0052543C"/>
    <w:rsid w:val="00525744"/>
    <w:rsid w:val="00526E1E"/>
    <w:rsid w:val="005277A2"/>
    <w:rsid w:val="00530B3B"/>
    <w:rsid w:val="00531219"/>
    <w:rsid w:val="00532D22"/>
    <w:rsid w:val="005346CE"/>
    <w:rsid w:val="00534A01"/>
    <w:rsid w:val="00534A99"/>
    <w:rsid w:val="005403D0"/>
    <w:rsid w:val="00541F85"/>
    <w:rsid w:val="00542B43"/>
    <w:rsid w:val="00543861"/>
    <w:rsid w:val="00544909"/>
    <w:rsid w:val="0054763E"/>
    <w:rsid w:val="00550DD5"/>
    <w:rsid w:val="0055536F"/>
    <w:rsid w:val="00555AFE"/>
    <w:rsid w:val="00556DCF"/>
    <w:rsid w:val="005573BA"/>
    <w:rsid w:val="005579A1"/>
    <w:rsid w:val="00557E21"/>
    <w:rsid w:val="00557F98"/>
    <w:rsid w:val="0056010A"/>
    <w:rsid w:val="00561E8E"/>
    <w:rsid w:val="005623E6"/>
    <w:rsid w:val="005657CF"/>
    <w:rsid w:val="005669DF"/>
    <w:rsid w:val="0057169C"/>
    <w:rsid w:val="00572062"/>
    <w:rsid w:val="00574630"/>
    <w:rsid w:val="00575DD1"/>
    <w:rsid w:val="005770C4"/>
    <w:rsid w:val="0058197B"/>
    <w:rsid w:val="005826B5"/>
    <w:rsid w:val="0058592A"/>
    <w:rsid w:val="005924CC"/>
    <w:rsid w:val="00595AAA"/>
    <w:rsid w:val="00597920"/>
    <w:rsid w:val="00597FD0"/>
    <w:rsid w:val="005A222F"/>
    <w:rsid w:val="005A32D7"/>
    <w:rsid w:val="005A361F"/>
    <w:rsid w:val="005A38E0"/>
    <w:rsid w:val="005A5D7E"/>
    <w:rsid w:val="005A716D"/>
    <w:rsid w:val="005B132A"/>
    <w:rsid w:val="005B6DCB"/>
    <w:rsid w:val="005C15FA"/>
    <w:rsid w:val="005C3C2E"/>
    <w:rsid w:val="005C5F39"/>
    <w:rsid w:val="005C7CC4"/>
    <w:rsid w:val="005D2BCC"/>
    <w:rsid w:val="005D344A"/>
    <w:rsid w:val="005D34D8"/>
    <w:rsid w:val="005D77C7"/>
    <w:rsid w:val="005D7943"/>
    <w:rsid w:val="005E1E9A"/>
    <w:rsid w:val="005E32BC"/>
    <w:rsid w:val="005E485A"/>
    <w:rsid w:val="005E4C3C"/>
    <w:rsid w:val="005F2375"/>
    <w:rsid w:val="005F24EC"/>
    <w:rsid w:val="005F70BC"/>
    <w:rsid w:val="00602A1A"/>
    <w:rsid w:val="00602A53"/>
    <w:rsid w:val="00607446"/>
    <w:rsid w:val="00612D54"/>
    <w:rsid w:val="00615C3D"/>
    <w:rsid w:val="00616C52"/>
    <w:rsid w:val="006170DF"/>
    <w:rsid w:val="0062063A"/>
    <w:rsid w:val="0062193A"/>
    <w:rsid w:val="00622A70"/>
    <w:rsid w:val="00622F91"/>
    <w:rsid w:val="00625642"/>
    <w:rsid w:val="00626243"/>
    <w:rsid w:val="00631360"/>
    <w:rsid w:val="00635B1F"/>
    <w:rsid w:val="00636624"/>
    <w:rsid w:val="006375A8"/>
    <w:rsid w:val="00640EFB"/>
    <w:rsid w:val="006423FE"/>
    <w:rsid w:val="00643127"/>
    <w:rsid w:val="006472B6"/>
    <w:rsid w:val="0064759D"/>
    <w:rsid w:val="00651179"/>
    <w:rsid w:val="006518E8"/>
    <w:rsid w:val="00651BD4"/>
    <w:rsid w:val="00651F4A"/>
    <w:rsid w:val="00652DDF"/>
    <w:rsid w:val="00656CF9"/>
    <w:rsid w:val="006575F6"/>
    <w:rsid w:val="00657ABB"/>
    <w:rsid w:val="00657EE8"/>
    <w:rsid w:val="006613C5"/>
    <w:rsid w:val="00661844"/>
    <w:rsid w:val="00661EB5"/>
    <w:rsid w:val="006629C2"/>
    <w:rsid w:val="00662E53"/>
    <w:rsid w:val="006667C2"/>
    <w:rsid w:val="006667D2"/>
    <w:rsid w:val="00666D56"/>
    <w:rsid w:val="00667481"/>
    <w:rsid w:val="006679B5"/>
    <w:rsid w:val="00667C9F"/>
    <w:rsid w:val="006707F6"/>
    <w:rsid w:val="00671AC9"/>
    <w:rsid w:val="00676750"/>
    <w:rsid w:val="00677893"/>
    <w:rsid w:val="006801F7"/>
    <w:rsid w:val="006809AC"/>
    <w:rsid w:val="0068141B"/>
    <w:rsid w:val="006830A8"/>
    <w:rsid w:val="006835CC"/>
    <w:rsid w:val="00686F9C"/>
    <w:rsid w:val="00687F7D"/>
    <w:rsid w:val="00691EA3"/>
    <w:rsid w:val="006922DE"/>
    <w:rsid w:val="006947AD"/>
    <w:rsid w:val="00696149"/>
    <w:rsid w:val="006975B0"/>
    <w:rsid w:val="00697737"/>
    <w:rsid w:val="006A04E4"/>
    <w:rsid w:val="006A10C7"/>
    <w:rsid w:val="006A33B9"/>
    <w:rsid w:val="006A5186"/>
    <w:rsid w:val="006A57DC"/>
    <w:rsid w:val="006A6142"/>
    <w:rsid w:val="006A7442"/>
    <w:rsid w:val="006B0ECF"/>
    <w:rsid w:val="006B1E27"/>
    <w:rsid w:val="006B256E"/>
    <w:rsid w:val="006B4244"/>
    <w:rsid w:val="006B4917"/>
    <w:rsid w:val="006B5399"/>
    <w:rsid w:val="006B5A2D"/>
    <w:rsid w:val="006B62A4"/>
    <w:rsid w:val="006B7B33"/>
    <w:rsid w:val="006C198F"/>
    <w:rsid w:val="006C1E64"/>
    <w:rsid w:val="006C2A6C"/>
    <w:rsid w:val="006C415D"/>
    <w:rsid w:val="006C41B3"/>
    <w:rsid w:val="006C6585"/>
    <w:rsid w:val="006C6AE7"/>
    <w:rsid w:val="006C6F6A"/>
    <w:rsid w:val="006D0507"/>
    <w:rsid w:val="006D098F"/>
    <w:rsid w:val="006D1339"/>
    <w:rsid w:val="006D391E"/>
    <w:rsid w:val="006D52CC"/>
    <w:rsid w:val="006D53B9"/>
    <w:rsid w:val="006D63C2"/>
    <w:rsid w:val="006D77E2"/>
    <w:rsid w:val="006E0610"/>
    <w:rsid w:val="006E2840"/>
    <w:rsid w:val="006E7733"/>
    <w:rsid w:val="006F2C04"/>
    <w:rsid w:val="006F2C5C"/>
    <w:rsid w:val="006F2EB5"/>
    <w:rsid w:val="006F3B9F"/>
    <w:rsid w:val="006F3C64"/>
    <w:rsid w:val="006F3E60"/>
    <w:rsid w:val="006F457F"/>
    <w:rsid w:val="006F54CD"/>
    <w:rsid w:val="006F5C3B"/>
    <w:rsid w:val="006F7E2E"/>
    <w:rsid w:val="007005DB"/>
    <w:rsid w:val="007016CD"/>
    <w:rsid w:val="00702B07"/>
    <w:rsid w:val="007038F3"/>
    <w:rsid w:val="00704411"/>
    <w:rsid w:val="00711209"/>
    <w:rsid w:val="007156B1"/>
    <w:rsid w:val="0071639D"/>
    <w:rsid w:val="007167F7"/>
    <w:rsid w:val="00723475"/>
    <w:rsid w:val="00725972"/>
    <w:rsid w:val="0073015E"/>
    <w:rsid w:val="00730B28"/>
    <w:rsid w:val="00732F09"/>
    <w:rsid w:val="0073305C"/>
    <w:rsid w:val="00735495"/>
    <w:rsid w:val="007359A6"/>
    <w:rsid w:val="00736785"/>
    <w:rsid w:val="0073722F"/>
    <w:rsid w:val="00741758"/>
    <w:rsid w:val="00745AB9"/>
    <w:rsid w:val="007461CA"/>
    <w:rsid w:val="0075064D"/>
    <w:rsid w:val="00755782"/>
    <w:rsid w:val="00761EA2"/>
    <w:rsid w:val="00762DFE"/>
    <w:rsid w:val="007641F4"/>
    <w:rsid w:val="0076470A"/>
    <w:rsid w:val="00767C11"/>
    <w:rsid w:val="00767C2E"/>
    <w:rsid w:val="00770384"/>
    <w:rsid w:val="00774AAD"/>
    <w:rsid w:val="00774D4A"/>
    <w:rsid w:val="00777B59"/>
    <w:rsid w:val="00782D0B"/>
    <w:rsid w:val="00783154"/>
    <w:rsid w:val="00783543"/>
    <w:rsid w:val="0078371C"/>
    <w:rsid w:val="007846E4"/>
    <w:rsid w:val="00784DA2"/>
    <w:rsid w:val="007850AC"/>
    <w:rsid w:val="00787104"/>
    <w:rsid w:val="00792ECA"/>
    <w:rsid w:val="00794C94"/>
    <w:rsid w:val="007A031E"/>
    <w:rsid w:val="007A2DCE"/>
    <w:rsid w:val="007A301F"/>
    <w:rsid w:val="007A319B"/>
    <w:rsid w:val="007A3E31"/>
    <w:rsid w:val="007A4C8F"/>
    <w:rsid w:val="007A5928"/>
    <w:rsid w:val="007A5E1E"/>
    <w:rsid w:val="007A689E"/>
    <w:rsid w:val="007A77F9"/>
    <w:rsid w:val="007A79D8"/>
    <w:rsid w:val="007A7FD3"/>
    <w:rsid w:val="007B064C"/>
    <w:rsid w:val="007B0A54"/>
    <w:rsid w:val="007B1479"/>
    <w:rsid w:val="007B1F4A"/>
    <w:rsid w:val="007B266D"/>
    <w:rsid w:val="007B2BF4"/>
    <w:rsid w:val="007B401B"/>
    <w:rsid w:val="007B6BF2"/>
    <w:rsid w:val="007C2465"/>
    <w:rsid w:val="007C2979"/>
    <w:rsid w:val="007C53AE"/>
    <w:rsid w:val="007C7629"/>
    <w:rsid w:val="007D2AB8"/>
    <w:rsid w:val="007D5BFF"/>
    <w:rsid w:val="007D6D93"/>
    <w:rsid w:val="007D7456"/>
    <w:rsid w:val="007E1E61"/>
    <w:rsid w:val="007E3128"/>
    <w:rsid w:val="007E4EF4"/>
    <w:rsid w:val="007E575C"/>
    <w:rsid w:val="007E7B02"/>
    <w:rsid w:val="007F25F4"/>
    <w:rsid w:val="007F4299"/>
    <w:rsid w:val="007F5F32"/>
    <w:rsid w:val="007F65B6"/>
    <w:rsid w:val="007F6CB4"/>
    <w:rsid w:val="007F6EA6"/>
    <w:rsid w:val="007F7443"/>
    <w:rsid w:val="00800A41"/>
    <w:rsid w:val="00800DD0"/>
    <w:rsid w:val="0080327C"/>
    <w:rsid w:val="008047A9"/>
    <w:rsid w:val="00806796"/>
    <w:rsid w:val="00807380"/>
    <w:rsid w:val="008110F7"/>
    <w:rsid w:val="0081378C"/>
    <w:rsid w:val="00816CFA"/>
    <w:rsid w:val="00817277"/>
    <w:rsid w:val="008173BD"/>
    <w:rsid w:val="00817991"/>
    <w:rsid w:val="00817DC0"/>
    <w:rsid w:val="00817FC0"/>
    <w:rsid w:val="008218BA"/>
    <w:rsid w:val="00821D12"/>
    <w:rsid w:val="0082382B"/>
    <w:rsid w:val="00826F3E"/>
    <w:rsid w:val="00833C10"/>
    <w:rsid w:val="008418E3"/>
    <w:rsid w:val="008520FA"/>
    <w:rsid w:val="00853606"/>
    <w:rsid w:val="00854D38"/>
    <w:rsid w:val="00854F9B"/>
    <w:rsid w:val="0085690B"/>
    <w:rsid w:val="0085711D"/>
    <w:rsid w:val="0085750D"/>
    <w:rsid w:val="008579AC"/>
    <w:rsid w:val="008635DC"/>
    <w:rsid w:val="00864A13"/>
    <w:rsid w:val="00864E94"/>
    <w:rsid w:val="00874545"/>
    <w:rsid w:val="00874AF2"/>
    <w:rsid w:val="00874C14"/>
    <w:rsid w:val="008755EB"/>
    <w:rsid w:val="008803EC"/>
    <w:rsid w:val="00880D14"/>
    <w:rsid w:val="00881FB9"/>
    <w:rsid w:val="00884031"/>
    <w:rsid w:val="0088713D"/>
    <w:rsid w:val="008871D4"/>
    <w:rsid w:val="008908FE"/>
    <w:rsid w:val="008929A3"/>
    <w:rsid w:val="008929DD"/>
    <w:rsid w:val="008945D8"/>
    <w:rsid w:val="0089509E"/>
    <w:rsid w:val="00895849"/>
    <w:rsid w:val="008970BF"/>
    <w:rsid w:val="00897E52"/>
    <w:rsid w:val="008A3556"/>
    <w:rsid w:val="008A3AFE"/>
    <w:rsid w:val="008A4D7D"/>
    <w:rsid w:val="008A6020"/>
    <w:rsid w:val="008B0638"/>
    <w:rsid w:val="008B0894"/>
    <w:rsid w:val="008B20AD"/>
    <w:rsid w:val="008B2AD3"/>
    <w:rsid w:val="008B2DBC"/>
    <w:rsid w:val="008B797C"/>
    <w:rsid w:val="008C07B2"/>
    <w:rsid w:val="008C0AA5"/>
    <w:rsid w:val="008C0E31"/>
    <w:rsid w:val="008C155C"/>
    <w:rsid w:val="008C2538"/>
    <w:rsid w:val="008C41E8"/>
    <w:rsid w:val="008C59DD"/>
    <w:rsid w:val="008C78F5"/>
    <w:rsid w:val="008D06C4"/>
    <w:rsid w:val="008D1F29"/>
    <w:rsid w:val="008D207A"/>
    <w:rsid w:val="008D219D"/>
    <w:rsid w:val="008D3871"/>
    <w:rsid w:val="008D60A7"/>
    <w:rsid w:val="008D66AC"/>
    <w:rsid w:val="008E0104"/>
    <w:rsid w:val="008E2778"/>
    <w:rsid w:val="008E6F15"/>
    <w:rsid w:val="008F0A26"/>
    <w:rsid w:val="008F1A98"/>
    <w:rsid w:val="008F2C5A"/>
    <w:rsid w:val="008F3488"/>
    <w:rsid w:val="008F629B"/>
    <w:rsid w:val="00903460"/>
    <w:rsid w:val="00904EF7"/>
    <w:rsid w:val="00905594"/>
    <w:rsid w:val="00905BC6"/>
    <w:rsid w:val="009068A3"/>
    <w:rsid w:val="00906980"/>
    <w:rsid w:val="00910FEA"/>
    <w:rsid w:val="00911E28"/>
    <w:rsid w:val="00914406"/>
    <w:rsid w:val="00916325"/>
    <w:rsid w:val="00916DB6"/>
    <w:rsid w:val="0092765F"/>
    <w:rsid w:val="00933E4B"/>
    <w:rsid w:val="00934D96"/>
    <w:rsid w:val="00935380"/>
    <w:rsid w:val="0093590D"/>
    <w:rsid w:val="0094103B"/>
    <w:rsid w:val="00945195"/>
    <w:rsid w:val="00945A52"/>
    <w:rsid w:val="009464BD"/>
    <w:rsid w:val="00946CA0"/>
    <w:rsid w:val="00950254"/>
    <w:rsid w:val="00950AB8"/>
    <w:rsid w:val="00951998"/>
    <w:rsid w:val="0095225C"/>
    <w:rsid w:val="009534CC"/>
    <w:rsid w:val="00956C32"/>
    <w:rsid w:val="00957119"/>
    <w:rsid w:val="00957656"/>
    <w:rsid w:val="00960125"/>
    <w:rsid w:val="009606C4"/>
    <w:rsid w:val="00966565"/>
    <w:rsid w:val="009757EC"/>
    <w:rsid w:val="00977E25"/>
    <w:rsid w:val="009823BA"/>
    <w:rsid w:val="00984260"/>
    <w:rsid w:val="00984E2A"/>
    <w:rsid w:val="00985085"/>
    <w:rsid w:val="00991423"/>
    <w:rsid w:val="009A1038"/>
    <w:rsid w:val="009A336E"/>
    <w:rsid w:val="009A4227"/>
    <w:rsid w:val="009A6C61"/>
    <w:rsid w:val="009B0289"/>
    <w:rsid w:val="009B4443"/>
    <w:rsid w:val="009B57DA"/>
    <w:rsid w:val="009B6C23"/>
    <w:rsid w:val="009B6DE2"/>
    <w:rsid w:val="009C0CFC"/>
    <w:rsid w:val="009C4190"/>
    <w:rsid w:val="009C51A0"/>
    <w:rsid w:val="009D13E9"/>
    <w:rsid w:val="009D1E2F"/>
    <w:rsid w:val="009D2455"/>
    <w:rsid w:val="009D3F8A"/>
    <w:rsid w:val="009D537D"/>
    <w:rsid w:val="009E0214"/>
    <w:rsid w:val="009E0FC0"/>
    <w:rsid w:val="009E1C2B"/>
    <w:rsid w:val="009E1F65"/>
    <w:rsid w:val="009E3DC2"/>
    <w:rsid w:val="009E4DE9"/>
    <w:rsid w:val="009F2B3A"/>
    <w:rsid w:val="009F2B9E"/>
    <w:rsid w:val="009F2F83"/>
    <w:rsid w:val="009F3E3F"/>
    <w:rsid w:val="009F3E42"/>
    <w:rsid w:val="009F57DC"/>
    <w:rsid w:val="009F5949"/>
    <w:rsid w:val="009F5BF8"/>
    <w:rsid w:val="009F6019"/>
    <w:rsid w:val="00A03EF5"/>
    <w:rsid w:val="00A0496E"/>
    <w:rsid w:val="00A04C1E"/>
    <w:rsid w:val="00A05A13"/>
    <w:rsid w:val="00A05A49"/>
    <w:rsid w:val="00A11FD4"/>
    <w:rsid w:val="00A21F41"/>
    <w:rsid w:val="00A2267B"/>
    <w:rsid w:val="00A2325A"/>
    <w:rsid w:val="00A24AF4"/>
    <w:rsid w:val="00A26C25"/>
    <w:rsid w:val="00A272AC"/>
    <w:rsid w:val="00A306FE"/>
    <w:rsid w:val="00A323C2"/>
    <w:rsid w:val="00A358A2"/>
    <w:rsid w:val="00A364EC"/>
    <w:rsid w:val="00A37213"/>
    <w:rsid w:val="00A402E6"/>
    <w:rsid w:val="00A41C1E"/>
    <w:rsid w:val="00A46228"/>
    <w:rsid w:val="00A465C6"/>
    <w:rsid w:val="00A466CA"/>
    <w:rsid w:val="00A47BD1"/>
    <w:rsid w:val="00A517FC"/>
    <w:rsid w:val="00A51F5C"/>
    <w:rsid w:val="00A53C79"/>
    <w:rsid w:val="00A65A0D"/>
    <w:rsid w:val="00A7052C"/>
    <w:rsid w:val="00A708CB"/>
    <w:rsid w:val="00A712F7"/>
    <w:rsid w:val="00A71F21"/>
    <w:rsid w:val="00A71FAC"/>
    <w:rsid w:val="00A721D8"/>
    <w:rsid w:val="00A73742"/>
    <w:rsid w:val="00A73F47"/>
    <w:rsid w:val="00A76089"/>
    <w:rsid w:val="00A77B70"/>
    <w:rsid w:val="00A77F5B"/>
    <w:rsid w:val="00A806CE"/>
    <w:rsid w:val="00A807F2"/>
    <w:rsid w:val="00A81F6E"/>
    <w:rsid w:val="00A82B67"/>
    <w:rsid w:val="00A85242"/>
    <w:rsid w:val="00A85C84"/>
    <w:rsid w:val="00A8608D"/>
    <w:rsid w:val="00A87D5E"/>
    <w:rsid w:val="00A93A9B"/>
    <w:rsid w:val="00A94137"/>
    <w:rsid w:val="00A9565E"/>
    <w:rsid w:val="00AA01E5"/>
    <w:rsid w:val="00AA056D"/>
    <w:rsid w:val="00AA1AC6"/>
    <w:rsid w:val="00AA1C8C"/>
    <w:rsid w:val="00AA376C"/>
    <w:rsid w:val="00AA3FD1"/>
    <w:rsid w:val="00AA4D78"/>
    <w:rsid w:val="00AA5563"/>
    <w:rsid w:val="00AA5A13"/>
    <w:rsid w:val="00AB0F12"/>
    <w:rsid w:val="00AB5856"/>
    <w:rsid w:val="00AB65A6"/>
    <w:rsid w:val="00AC0556"/>
    <w:rsid w:val="00AC083B"/>
    <w:rsid w:val="00AC0D16"/>
    <w:rsid w:val="00AC2AEA"/>
    <w:rsid w:val="00AC2CF2"/>
    <w:rsid w:val="00AC331B"/>
    <w:rsid w:val="00AC3400"/>
    <w:rsid w:val="00AC4205"/>
    <w:rsid w:val="00AC4D0C"/>
    <w:rsid w:val="00AC4F07"/>
    <w:rsid w:val="00AC7642"/>
    <w:rsid w:val="00AD03B2"/>
    <w:rsid w:val="00AD10F0"/>
    <w:rsid w:val="00AD36DF"/>
    <w:rsid w:val="00AD4691"/>
    <w:rsid w:val="00AE1705"/>
    <w:rsid w:val="00AE1A8B"/>
    <w:rsid w:val="00AE27D2"/>
    <w:rsid w:val="00AE3138"/>
    <w:rsid w:val="00AE3177"/>
    <w:rsid w:val="00AE5B84"/>
    <w:rsid w:val="00AE77F3"/>
    <w:rsid w:val="00AE79A6"/>
    <w:rsid w:val="00AF066B"/>
    <w:rsid w:val="00AF2158"/>
    <w:rsid w:val="00AF363D"/>
    <w:rsid w:val="00AF38A4"/>
    <w:rsid w:val="00AF51B7"/>
    <w:rsid w:val="00AF6187"/>
    <w:rsid w:val="00AF70B4"/>
    <w:rsid w:val="00B0138E"/>
    <w:rsid w:val="00B03273"/>
    <w:rsid w:val="00B04B3A"/>
    <w:rsid w:val="00B0597C"/>
    <w:rsid w:val="00B10506"/>
    <w:rsid w:val="00B109F4"/>
    <w:rsid w:val="00B1107F"/>
    <w:rsid w:val="00B14026"/>
    <w:rsid w:val="00B156A3"/>
    <w:rsid w:val="00B17386"/>
    <w:rsid w:val="00B175B0"/>
    <w:rsid w:val="00B25C2D"/>
    <w:rsid w:val="00B32474"/>
    <w:rsid w:val="00B33EC7"/>
    <w:rsid w:val="00B36D51"/>
    <w:rsid w:val="00B42B10"/>
    <w:rsid w:val="00B437C0"/>
    <w:rsid w:val="00B44B62"/>
    <w:rsid w:val="00B45ED9"/>
    <w:rsid w:val="00B45FAD"/>
    <w:rsid w:val="00B46DB3"/>
    <w:rsid w:val="00B47DFB"/>
    <w:rsid w:val="00B519FA"/>
    <w:rsid w:val="00B54D1D"/>
    <w:rsid w:val="00B54F60"/>
    <w:rsid w:val="00B56316"/>
    <w:rsid w:val="00B62F20"/>
    <w:rsid w:val="00B64035"/>
    <w:rsid w:val="00B643F4"/>
    <w:rsid w:val="00B643F9"/>
    <w:rsid w:val="00B64754"/>
    <w:rsid w:val="00B65567"/>
    <w:rsid w:val="00B66522"/>
    <w:rsid w:val="00B66690"/>
    <w:rsid w:val="00B67479"/>
    <w:rsid w:val="00B70B58"/>
    <w:rsid w:val="00B719C6"/>
    <w:rsid w:val="00B741B6"/>
    <w:rsid w:val="00B74677"/>
    <w:rsid w:val="00B764FD"/>
    <w:rsid w:val="00B77BC0"/>
    <w:rsid w:val="00B81178"/>
    <w:rsid w:val="00B83941"/>
    <w:rsid w:val="00B84229"/>
    <w:rsid w:val="00B85036"/>
    <w:rsid w:val="00B86B5B"/>
    <w:rsid w:val="00B86D29"/>
    <w:rsid w:val="00B870DF"/>
    <w:rsid w:val="00B87E3E"/>
    <w:rsid w:val="00B95F35"/>
    <w:rsid w:val="00B96F58"/>
    <w:rsid w:val="00B97112"/>
    <w:rsid w:val="00BA1BB7"/>
    <w:rsid w:val="00BA3893"/>
    <w:rsid w:val="00BA3B43"/>
    <w:rsid w:val="00BA5EEC"/>
    <w:rsid w:val="00BB5530"/>
    <w:rsid w:val="00BB5F8F"/>
    <w:rsid w:val="00BC1D8A"/>
    <w:rsid w:val="00BC1E04"/>
    <w:rsid w:val="00BC316B"/>
    <w:rsid w:val="00BC3450"/>
    <w:rsid w:val="00BC3964"/>
    <w:rsid w:val="00BC3EDE"/>
    <w:rsid w:val="00BC5337"/>
    <w:rsid w:val="00BD01EB"/>
    <w:rsid w:val="00BD0305"/>
    <w:rsid w:val="00BD1AF1"/>
    <w:rsid w:val="00BD25B9"/>
    <w:rsid w:val="00BD2B19"/>
    <w:rsid w:val="00BD30B0"/>
    <w:rsid w:val="00BD6806"/>
    <w:rsid w:val="00BD799C"/>
    <w:rsid w:val="00BE13FD"/>
    <w:rsid w:val="00BE240B"/>
    <w:rsid w:val="00BE3518"/>
    <w:rsid w:val="00BE4755"/>
    <w:rsid w:val="00BE4EC3"/>
    <w:rsid w:val="00BF1468"/>
    <w:rsid w:val="00BF2B45"/>
    <w:rsid w:val="00BF406D"/>
    <w:rsid w:val="00BF4CFA"/>
    <w:rsid w:val="00BF5175"/>
    <w:rsid w:val="00BF5531"/>
    <w:rsid w:val="00BF64A3"/>
    <w:rsid w:val="00C00095"/>
    <w:rsid w:val="00C002C2"/>
    <w:rsid w:val="00C012CA"/>
    <w:rsid w:val="00C01B35"/>
    <w:rsid w:val="00C01BC7"/>
    <w:rsid w:val="00C02074"/>
    <w:rsid w:val="00C0459B"/>
    <w:rsid w:val="00C04C13"/>
    <w:rsid w:val="00C113E0"/>
    <w:rsid w:val="00C118D0"/>
    <w:rsid w:val="00C122A3"/>
    <w:rsid w:val="00C13FD1"/>
    <w:rsid w:val="00C14A2A"/>
    <w:rsid w:val="00C14A76"/>
    <w:rsid w:val="00C14E50"/>
    <w:rsid w:val="00C158D0"/>
    <w:rsid w:val="00C15DD6"/>
    <w:rsid w:val="00C207B1"/>
    <w:rsid w:val="00C210C6"/>
    <w:rsid w:val="00C22CD6"/>
    <w:rsid w:val="00C24365"/>
    <w:rsid w:val="00C2479B"/>
    <w:rsid w:val="00C2646A"/>
    <w:rsid w:val="00C34235"/>
    <w:rsid w:val="00C34DFF"/>
    <w:rsid w:val="00C361DE"/>
    <w:rsid w:val="00C41070"/>
    <w:rsid w:val="00C4208B"/>
    <w:rsid w:val="00C43594"/>
    <w:rsid w:val="00C4572B"/>
    <w:rsid w:val="00C45A51"/>
    <w:rsid w:val="00C464A3"/>
    <w:rsid w:val="00C469AC"/>
    <w:rsid w:val="00C4755D"/>
    <w:rsid w:val="00C511BC"/>
    <w:rsid w:val="00C52BAB"/>
    <w:rsid w:val="00C52C33"/>
    <w:rsid w:val="00C52E71"/>
    <w:rsid w:val="00C60A19"/>
    <w:rsid w:val="00C6420C"/>
    <w:rsid w:val="00C657F5"/>
    <w:rsid w:val="00C66198"/>
    <w:rsid w:val="00C74A69"/>
    <w:rsid w:val="00C75AFF"/>
    <w:rsid w:val="00C803B1"/>
    <w:rsid w:val="00C827B2"/>
    <w:rsid w:val="00C8380F"/>
    <w:rsid w:val="00C839E2"/>
    <w:rsid w:val="00C84404"/>
    <w:rsid w:val="00C848B0"/>
    <w:rsid w:val="00C85CAB"/>
    <w:rsid w:val="00C86843"/>
    <w:rsid w:val="00C92B49"/>
    <w:rsid w:val="00C93B87"/>
    <w:rsid w:val="00C95610"/>
    <w:rsid w:val="00C95A9C"/>
    <w:rsid w:val="00C95AAE"/>
    <w:rsid w:val="00C961FA"/>
    <w:rsid w:val="00CA24CD"/>
    <w:rsid w:val="00CA375D"/>
    <w:rsid w:val="00CA4EB1"/>
    <w:rsid w:val="00CA6132"/>
    <w:rsid w:val="00CA683D"/>
    <w:rsid w:val="00CB17B8"/>
    <w:rsid w:val="00CB2E67"/>
    <w:rsid w:val="00CB516F"/>
    <w:rsid w:val="00CC0F34"/>
    <w:rsid w:val="00CC32D6"/>
    <w:rsid w:val="00CC39A2"/>
    <w:rsid w:val="00CC72EA"/>
    <w:rsid w:val="00CD0EA1"/>
    <w:rsid w:val="00CD0ECD"/>
    <w:rsid w:val="00CD1E6D"/>
    <w:rsid w:val="00CD2645"/>
    <w:rsid w:val="00CD2A93"/>
    <w:rsid w:val="00CD35D1"/>
    <w:rsid w:val="00CD3D7A"/>
    <w:rsid w:val="00CD430E"/>
    <w:rsid w:val="00CD591B"/>
    <w:rsid w:val="00CD6248"/>
    <w:rsid w:val="00CD70A3"/>
    <w:rsid w:val="00CD7677"/>
    <w:rsid w:val="00CD7750"/>
    <w:rsid w:val="00CE0881"/>
    <w:rsid w:val="00CE1EA2"/>
    <w:rsid w:val="00CE39D8"/>
    <w:rsid w:val="00CE42CA"/>
    <w:rsid w:val="00CE5C69"/>
    <w:rsid w:val="00CE5CBA"/>
    <w:rsid w:val="00CE5FD9"/>
    <w:rsid w:val="00CE6C83"/>
    <w:rsid w:val="00CF4A29"/>
    <w:rsid w:val="00CF780F"/>
    <w:rsid w:val="00D0024F"/>
    <w:rsid w:val="00D02102"/>
    <w:rsid w:val="00D02FC4"/>
    <w:rsid w:val="00D036B0"/>
    <w:rsid w:val="00D04BDD"/>
    <w:rsid w:val="00D056FA"/>
    <w:rsid w:val="00D06864"/>
    <w:rsid w:val="00D076F9"/>
    <w:rsid w:val="00D106E5"/>
    <w:rsid w:val="00D12067"/>
    <w:rsid w:val="00D123DA"/>
    <w:rsid w:val="00D12697"/>
    <w:rsid w:val="00D126D3"/>
    <w:rsid w:val="00D129AD"/>
    <w:rsid w:val="00D13A56"/>
    <w:rsid w:val="00D14C01"/>
    <w:rsid w:val="00D15ED9"/>
    <w:rsid w:val="00D174FE"/>
    <w:rsid w:val="00D21CF6"/>
    <w:rsid w:val="00D24A02"/>
    <w:rsid w:val="00D25C55"/>
    <w:rsid w:val="00D26D41"/>
    <w:rsid w:val="00D32CC6"/>
    <w:rsid w:val="00D35D8D"/>
    <w:rsid w:val="00D36A1D"/>
    <w:rsid w:val="00D37F1D"/>
    <w:rsid w:val="00D40C5C"/>
    <w:rsid w:val="00D412B6"/>
    <w:rsid w:val="00D448C5"/>
    <w:rsid w:val="00D5169B"/>
    <w:rsid w:val="00D51C92"/>
    <w:rsid w:val="00D52B7B"/>
    <w:rsid w:val="00D56083"/>
    <w:rsid w:val="00D57FB9"/>
    <w:rsid w:val="00D60189"/>
    <w:rsid w:val="00D60649"/>
    <w:rsid w:val="00D60E66"/>
    <w:rsid w:val="00D628BC"/>
    <w:rsid w:val="00D63E72"/>
    <w:rsid w:val="00D65026"/>
    <w:rsid w:val="00D6555D"/>
    <w:rsid w:val="00D67E42"/>
    <w:rsid w:val="00D7153E"/>
    <w:rsid w:val="00D73A24"/>
    <w:rsid w:val="00D74A63"/>
    <w:rsid w:val="00D760AD"/>
    <w:rsid w:val="00D80475"/>
    <w:rsid w:val="00D813D5"/>
    <w:rsid w:val="00D815E4"/>
    <w:rsid w:val="00D82577"/>
    <w:rsid w:val="00D82B72"/>
    <w:rsid w:val="00D84B26"/>
    <w:rsid w:val="00D869B2"/>
    <w:rsid w:val="00D9069E"/>
    <w:rsid w:val="00D931FE"/>
    <w:rsid w:val="00D9656C"/>
    <w:rsid w:val="00D96D25"/>
    <w:rsid w:val="00D9720F"/>
    <w:rsid w:val="00DA0437"/>
    <w:rsid w:val="00DA08F1"/>
    <w:rsid w:val="00DA1DBA"/>
    <w:rsid w:val="00DA3369"/>
    <w:rsid w:val="00DA4746"/>
    <w:rsid w:val="00DA5908"/>
    <w:rsid w:val="00DA5DC8"/>
    <w:rsid w:val="00DA6248"/>
    <w:rsid w:val="00DA69DC"/>
    <w:rsid w:val="00DB1FDC"/>
    <w:rsid w:val="00DB2C04"/>
    <w:rsid w:val="00DB2D09"/>
    <w:rsid w:val="00DB4309"/>
    <w:rsid w:val="00DB4629"/>
    <w:rsid w:val="00DB4B1A"/>
    <w:rsid w:val="00DB57F8"/>
    <w:rsid w:val="00DC0EAF"/>
    <w:rsid w:val="00DC1CBD"/>
    <w:rsid w:val="00DC25C1"/>
    <w:rsid w:val="00DC324D"/>
    <w:rsid w:val="00DC4575"/>
    <w:rsid w:val="00DD05F9"/>
    <w:rsid w:val="00DD1C58"/>
    <w:rsid w:val="00DD3441"/>
    <w:rsid w:val="00DD428A"/>
    <w:rsid w:val="00DD4FB4"/>
    <w:rsid w:val="00DD5DB7"/>
    <w:rsid w:val="00DE016B"/>
    <w:rsid w:val="00DE2CB7"/>
    <w:rsid w:val="00DE6CA3"/>
    <w:rsid w:val="00DF2C95"/>
    <w:rsid w:val="00DF2DDD"/>
    <w:rsid w:val="00DF3077"/>
    <w:rsid w:val="00DF4EFE"/>
    <w:rsid w:val="00DF522F"/>
    <w:rsid w:val="00DF5821"/>
    <w:rsid w:val="00DF701B"/>
    <w:rsid w:val="00DF7D16"/>
    <w:rsid w:val="00E0368A"/>
    <w:rsid w:val="00E0778B"/>
    <w:rsid w:val="00E10641"/>
    <w:rsid w:val="00E153F7"/>
    <w:rsid w:val="00E16286"/>
    <w:rsid w:val="00E17070"/>
    <w:rsid w:val="00E212D4"/>
    <w:rsid w:val="00E21DCB"/>
    <w:rsid w:val="00E2306A"/>
    <w:rsid w:val="00E239C7"/>
    <w:rsid w:val="00E246E9"/>
    <w:rsid w:val="00E2533C"/>
    <w:rsid w:val="00E30D87"/>
    <w:rsid w:val="00E31554"/>
    <w:rsid w:val="00E316F5"/>
    <w:rsid w:val="00E31962"/>
    <w:rsid w:val="00E32517"/>
    <w:rsid w:val="00E35C82"/>
    <w:rsid w:val="00E35DA1"/>
    <w:rsid w:val="00E35DC0"/>
    <w:rsid w:val="00E362DD"/>
    <w:rsid w:val="00E36C07"/>
    <w:rsid w:val="00E379CE"/>
    <w:rsid w:val="00E40EF4"/>
    <w:rsid w:val="00E41978"/>
    <w:rsid w:val="00E45002"/>
    <w:rsid w:val="00E45486"/>
    <w:rsid w:val="00E47801"/>
    <w:rsid w:val="00E5371C"/>
    <w:rsid w:val="00E53A3B"/>
    <w:rsid w:val="00E54C75"/>
    <w:rsid w:val="00E559BE"/>
    <w:rsid w:val="00E61CFF"/>
    <w:rsid w:val="00E6287E"/>
    <w:rsid w:val="00E636DA"/>
    <w:rsid w:val="00E6379A"/>
    <w:rsid w:val="00E70FED"/>
    <w:rsid w:val="00E77172"/>
    <w:rsid w:val="00E77868"/>
    <w:rsid w:val="00E80ED9"/>
    <w:rsid w:val="00E8226B"/>
    <w:rsid w:val="00E85849"/>
    <w:rsid w:val="00E86F59"/>
    <w:rsid w:val="00E871BE"/>
    <w:rsid w:val="00E9030C"/>
    <w:rsid w:val="00E914D4"/>
    <w:rsid w:val="00E92197"/>
    <w:rsid w:val="00E92707"/>
    <w:rsid w:val="00E94D2C"/>
    <w:rsid w:val="00E954CE"/>
    <w:rsid w:val="00EA0503"/>
    <w:rsid w:val="00EA08DD"/>
    <w:rsid w:val="00EA0AD9"/>
    <w:rsid w:val="00EA166A"/>
    <w:rsid w:val="00EA2365"/>
    <w:rsid w:val="00EA487C"/>
    <w:rsid w:val="00EB3A10"/>
    <w:rsid w:val="00EB4020"/>
    <w:rsid w:val="00EB4025"/>
    <w:rsid w:val="00EB58DD"/>
    <w:rsid w:val="00EB633C"/>
    <w:rsid w:val="00EB76E6"/>
    <w:rsid w:val="00EC0356"/>
    <w:rsid w:val="00EC2B7C"/>
    <w:rsid w:val="00EC6CF5"/>
    <w:rsid w:val="00EC7546"/>
    <w:rsid w:val="00ED7C57"/>
    <w:rsid w:val="00ED7D71"/>
    <w:rsid w:val="00EE3530"/>
    <w:rsid w:val="00EE394B"/>
    <w:rsid w:val="00EE58AA"/>
    <w:rsid w:val="00EE6832"/>
    <w:rsid w:val="00EF1C82"/>
    <w:rsid w:val="00EF5430"/>
    <w:rsid w:val="00F00388"/>
    <w:rsid w:val="00F03A6A"/>
    <w:rsid w:val="00F03C64"/>
    <w:rsid w:val="00F03F95"/>
    <w:rsid w:val="00F106FC"/>
    <w:rsid w:val="00F113F2"/>
    <w:rsid w:val="00F1147A"/>
    <w:rsid w:val="00F123C4"/>
    <w:rsid w:val="00F125FF"/>
    <w:rsid w:val="00F13602"/>
    <w:rsid w:val="00F15178"/>
    <w:rsid w:val="00F15D02"/>
    <w:rsid w:val="00F175A2"/>
    <w:rsid w:val="00F22491"/>
    <w:rsid w:val="00F22670"/>
    <w:rsid w:val="00F232D0"/>
    <w:rsid w:val="00F25E91"/>
    <w:rsid w:val="00F26462"/>
    <w:rsid w:val="00F26A73"/>
    <w:rsid w:val="00F27FDA"/>
    <w:rsid w:val="00F312FB"/>
    <w:rsid w:val="00F374B4"/>
    <w:rsid w:val="00F37A42"/>
    <w:rsid w:val="00F40FAD"/>
    <w:rsid w:val="00F41D25"/>
    <w:rsid w:val="00F425C8"/>
    <w:rsid w:val="00F45EF7"/>
    <w:rsid w:val="00F46C83"/>
    <w:rsid w:val="00F46FC4"/>
    <w:rsid w:val="00F507D9"/>
    <w:rsid w:val="00F52784"/>
    <w:rsid w:val="00F529BC"/>
    <w:rsid w:val="00F52AED"/>
    <w:rsid w:val="00F54B14"/>
    <w:rsid w:val="00F563D1"/>
    <w:rsid w:val="00F575EE"/>
    <w:rsid w:val="00F60B30"/>
    <w:rsid w:val="00F60C68"/>
    <w:rsid w:val="00F63983"/>
    <w:rsid w:val="00F64F7E"/>
    <w:rsid w:val="00F654B8"/>
    <w:rsid w:val="00F6565E"/>
    <w:rsid w:val="00F66C0B"/>
    <w:rsid w:val="00F671C6"/>
    <w:rsid w:val="00F72842"/>
    <w:rsid w:val="00F740CA"/>
    <w:rsid w:val="00F76ABE"/>
    <w:rsid w:val="00F77F8D"/>
    <w:rsid w:val="00F80E0F"/>
    <w:rsid w:val="00F812E8"/>
    <w:rsid w:val="00F829B6"/>
    <w:rsid w:val="00F82D41"/>
    <w:rsid w:val="00F84123"/>
    <w:rsid w:val="00F86AA6"/>
    <w:rsid w:val="00F87C98"/>
    <w:rsid w:val="00F904AE"/>
    <w:rsid w:val="00F90543"/>
    <w:rsid w:val="00F90FB5"/>
    <w:rsid w:val="00F91C58"/>
    <w:rsid w:val="00F922A7"/>
    <w:rsid w:val="00F96C82"/>
    <w:rsid w:val="00F97328"/>
    <w:rsid w:val="00FA1204"/>
    <w:rsid w:val="00FA1CBD"/>
    <w:rsid w:val="00FA223B"/>
    <w:rsid w:val="00FA3A2D"/>
    <w:rsid w:val="00FA3AAE"/>
    <w:rsid w:val="00FA4EF9"/>
    <w:rsid w:val="00FA5C4B"/>
    <w:rsid w:val="00FA7DC8"/>
    <w:rsid w:val="00FB0786"/>
    <w:rsid w:val="00FB33F7"/>
    <w:rsid w:val="00FB368D"/>
    <w:rsid w:val="00FB4E56"/>
    <w:rsid w:val="00FC3156"/>
    <w:rsid w:val="00FC382C"/>
    <w:rsid w:val="00FC51DF"/>
    <w:rsid w:val="00FC64A5"/>
    <w:rsid w:val="00FC74C7"/>
    <w:rsid w:val="00FD2648"/>
    <w:rsid w:val="00FD3320"/>
    <w:rsid w:val="00FD3391"/>
    <w:rsid w:val="00FD37FE"/>
    <w:rsid w:val="00FD4978"/>
    <w:rsid w:val="00FD527A"/>
    <w:rsid w:val="00FD5324"/>
    <w:rsid w:val="00FD62FB"/>
    <w:rsid w:val="00FD673F"/>
    <w:rsid w:val="00FD7972"/>
    <w:rsid w:val="00FE0300"/>
    <w:rsid w:val="00FE1BB2"/>
    <w:rsid w:val="00FE3049"/>
    <w:rsid w:val="00FE503E"/>
    <w:rsid w:val="00FE5A6E"/>
    <w:rsid w:val="00FE5F46"/>
    <w:rsid w:val="00FF0EE1"/>
    <w:rsid w:val="00FF67BB"/>
    <w:rsid w:val="00FF760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E6E2FD5"/>
  <w15:docId w15:val="{30FCEA6A-CEA2-4E10-9C7E-C1B980B956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semiHidden="1" w:uiPriority="9" w:unhideWhenUsed="1" w:qFormat="1"/>
    <w:lsdException w:name="heading 6" w:semiHidden="1" w:uiPriority="9" w:unhideWhenUsed="1" w:qFormat="1"/>
    <w:lsdException w:name="heading 7" w:uiPriority="0"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5A716D"/>
    <w:pPr>
      <w:spacing w:after="200" w:line="276" w:lineRule="auto"/>
    </w:pPr>
    <w:rPr>
      <w:rFonts w:ascii="Calibri" w:eastAsia="Calibri" w:hAnsi="Calibri"/>
      <w:sz w:val="22"/>
      <w:szCs w:val="22"/>
      <w:lang w:eastAsia="en-US"/>
    </w:rPr>
  </w:style>
  <w:style w:type="paragraph" w:styleId="1">
    <w:name w:val="heading 1"/>
    <w:aliases w:val="Заголовок 1 Знак,Document Header1,Раздел Договора,H1,&quot;Алмаз&quot;"/>
    <w:basedOn w:val="a1"/>
    <w:next w:val="a1"/>
    <w:link w:val="11"/>
    <w:qFormat/>
    <w:rsid w:val="005A716D"/>
    <w:pPr>
      <w:keepNext/>
      <w:spacing w:before="240" w:after="60"/>
      <w:outlineLvl w:val="0"/>
    </w:pPr>
    <w:rPr>
      <w:rFonts w:ascii="Arial" w:hAnsi="Arial"/>
      <w:b/>
      <w:bCs/>
      <w:kern w:val="32"/>
      <w:sz w:val="32"/>
      <w:szCs w:val="32"/>
    </w:rPr>
  </w:style>
  <w:style w:type="paragraph" w:styleId="2">
    <w:name w:val="heading 2"/>
    <w:aliases w:val=" Знак"/>
    <w:basedOn w:val="a1"/>
    <w:next w:val="a1"/>
    <w:link w:val="20"/>
    <w:qFormat/>
    <w:rsid w:val="00437741"/>
    <w:pPr>
      <w:keepNext/>
      <w:spacing w:before="240" w:after="60" w:line="240" w:lineRule="auto"/>
      <w:outlineLvl w:val="1"/>
    </w:pPr>
    <w:rPr>
      <w:rFonts w:ascii="Arial" w:eastAsia="Times New Roman" w:hAnsi="Arial"/>
      <w:b/>
      <w:bCs/>
      <w:i/>
      <w:iCs/>
      <w:sz w:val="28"/>
      <w:szCs w:val="28"/>
    </w:rPr>
  </w:style>
  <w:style w:type="paragraph" w:styleId="3">
    <w:name w:val="heading 3"/>
    <w:basedOn w:val="a1"/>
    <w:next w:val="a1"/>
    <w:qFormat/>
    <w:rsid w:val="00E954CE"/>
    <w:pPr>
      <w:keepNext/>
      <w:spacing w:before="240" w:after="60" w:line="240" w:lineRule="auto"/>
      <w:outlineLvl w:val="2"/>
    </w:pPr>
    <w:rPr>
      <w:rFonts w:ascii="Arial" w:eastAsia="Times New Roman" w:hAnsi="Arial" w:cs="Arial"/>
      <w:b/>
      <w:bCs/>
      <w:sz w:val="26"/>
      <w:szCs w:val="26"/>
      <w:lang w:eastAsia="ru-RU"/>
    </w:rPr>
  </w:style>
  <w:style w:type="paragraph" w:styleId="4">
    <w:name w:val="heading 4"/>
    <w:basedOn w:val="a1"/>
    <w:next w:val="a1"/>
    <w:qFormat/>
    <w:rsid w:val="00437741"/>
    <w:pPr>
      <w:keepNext/>
      <w:spacing w:before="240" w:after="60"/>
      <w:outlineLvl w:val="3"/>
    </w:pPr>
    <w:rPr>
      <w:rFonts w:ascii="Times New Roman" w:hAnsi="Times New Roman"/>
      <w:b/>
      <w:bCs/>
      <w:sz w:val="28"/>
      <w:szCs w:val="28"/>
    </w:rPr>
  </w:style>
  <w:style w:type="paragraph" w:styleId="7">
    <w:name w:val="heading 7"/>
    <w:aliases w:val=" Знак, Знак12"/>
    <w:basedOn w:val="a1"/>
    <w:next w:val="a1"/>
    <w:link w:val="70"/>
    <w:qFormat/>
    <w:rsid w:val="00B70B58"/>
    <w:pPr>
      <w:spacing w:before="240" w:after="60" w:line="240" w:lineRule="auto"/>
      <w:outlineLvl w:val="6"/>
    </w:pPr>
    <w:rPr>
      <w:rFonts w:ascii="Times New Roman" w:eastAsia="Times New Roman" w:hAnsi="Times New Roman"/>
      <w:sz w:val="24"/>
      <w:szCs w:val="24"/>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styleId="a5">
    <w:name w:val="Hyperlink"/>
    <w:uiPriority w:val="99"/>
    <w:rsid w:val="005A716D"/>
    <w:rPr>
      <w:color w:val="0000FF"/>
      <w:u w:val="single"/>
    </w:rPr>
  </w:style>
  <w:style w:type="paragraph" w:styleId="a6">
    <w:name w:val="footer"/>
    <w:basedOn w:val="a1"/>
    <w:link w:val="a7"/>
    <w:rsid w:val="005A716D"/>
    <w:pPr>
      <w:tabs>
        <w:tab w:val="center" w:pos="4677"/>
        <w:tab w:val="right" w:pos="9355"/>
      </w:tabs>
    </w:pPr>
  </w:style>
  <w:style w:type="character" w:customStyle="1" w:styleId="a7">
    <w:name w:val="Нижний колонтитул Знак"/>
    <w:link w:val="a6"/>
    <w:rsid w:val="005A716D"/>
    <w:rPr>
      <w:rFonts w:ascii="Calibri" w:eastAsia="Calibri" w:hAnsi="Calibri"/>
      <w:sz w:val="22"/>
      <w:szCs w:val="22"/>
      <w:lang w:val="ru-RU" w:eastAsia="en-US" w:bidi="ar-SA"/>
    </w:rPr>
  </w:style>
  <w:style w:type="character" w:styleId="a8">
    <w:name w:val="page number"/>
    <w:basedOn w:val="a2"/>
    <w:rsid w:val="005A716D"/>
  </w:style>
  <w:style w:type="paragraph" w:styleId="21">
    <w:name w:val="Body Text Indent 2"/>
    <w:basedOn w:val="a1"/>
    <w:rsid w:val="005A716D"/>
    <w:pPr>
      <w:spacing w:after="120" w:line="480" w:lineRule="auto"/>
      <w:ind w:left="283"/>
      <w:jc w:val="both"/>
    </w:pPr>
    <w:rPr>
      <w:szCs w:val="20"/>
    </w:rPr>
  </w:style>
  <w:style w:type="paragraph" w:styleId="a9">
    <w:name w:val="header"/>
    <w:aliases w:val="Название 2,Верхний колонтитул Знак,Верхний колонтитул Знак1 Знак,Верхний колонтитул Знак Знак Знак,Верхний колонтитул Знак1 Знак Знак Знак,Верхний колонтитул Знак Знак Знак Знак Знак,Верхний колонтитул Знак1 Знак Знак Знак Знак Знак"/>
    <w:basedOn w:val="a1"/>
    <w:link w:val="10"/>
    <w:rsid w:val="005A716D"/>
    <w:pPr>
      <w:tabs>
        <w:tab w:val="center" w:pos="4677"/>
        <w:tab w:val="right" w:pos="9355"/>
      </w:tabs>
    </w:pPr>
  </w:style>
  <w:style w:type="paragraph" w:styleId="aa">
    <w:name w:val="Title"/>
    <w:aliases w:val="Знак Знак Знак Знак Знак Знак Знак Знак,Знак Знак Знак Знак Знак Знак,Знак Знак Знак,Знак2,Знак Знак Знак Знак,Знак Знак Знак1, Знак Знак Знак Знак,Знак1"/>
    <w:basedOn w:val="a1"/>
    <w:link w:val="ab"/>
    <w:qFormat/>
    <w:rsid w:val="005A716D"/>
    <w:pPr>
      <w:ind w:firstLine="426"/>
      <w:jc w:val="center"/>
    </w:pPr>
    <w:rPr>
      <w:rFonts w:ascii="Arial" w:hAnsi="Arial"/>
      <w:b/>
      <w:szCs w:val="20"/>
    </w:rPr>
  </w:style>
  <w:style w:type="paragraph" w:customStyle="1" w:styleId="ConsNormal">
    <w:name w:val="ConsNormal"/>
    <w:rsid w:val="005A716D"/>
    <w:pPr>
      <w:widowControl w:val="0"/>
      <w:autoSpaceDE w:val="0"/>
      <w:autoSpaceDN w:val="0"/>
      <w:adjustRightInd w:val="0"/>
      <w:ind w:right="19772" w:firstLine="720"/>
    </w:pPr>
    <w:rPr>
      <w:rFonts w:ascii="Arial" w:hAnsi="Arial" w:cs="Arial"/>
    </w:rPr>
  </w:style>
  <w:style w:type="paragraph" w:customStyle="1" w:styleId="ConsNonformat">
    <w:name w:val="ConsNonformat"/>
    <w:rsid w:val="005A716D"/>
    <w:pPr>
      <w:widowControl w:val="0"/>
      <w:autoSpaceDE w:val="0"/>
      <w:autoSpaceDN w:val="0"/>
      <w:adjustRightInd w:val="0"/>
      <w:ind w:right="19772"/>
    </w:pPr>
    <w:rPr>
      <w:rFonts w:ascii="Courier New" w:hAnsi="Courier New" w:cs="Courier New"/>
    </w:rPr>
  </w:style>
  <w:style w:type="paragraph" w:customStyle="1" w:styleId="ConsPlusNormal">
    <w:name w:val="ConsPlusNormal Знак"/>
    <w:link w:val="ConsPlusNormal0"/>
    <w:rsid w:val="005A716D"/>
    <w:pPr>
      <w:widowControl w:val="0"/>
      <w:autoSpaceDE w:val="0"/>
      <w:autoSpaceDN w:val="0"/>
      <w:adjustRightInd w:val="0"/>
      <w:ind w:firstLine="720"/>
    </w:pPr>
    <w:rPr>
      <w:rFonts w:ascii="Arial" w:hAnsi="Arial" w:cs="Arial"/>
    </w:rPr>
  </w:style>
  <w:style w:type="paragraph" w:styleId="ac">
    <w:name w:val="footnote text"/>
    <w:basedOn w:val="a1"/>
    <w:semiHidden/>
    <w:rsid w:val="005A716D"/>
    <w:rPr>
      <w:sz w:val="20"/>
      <w:szCs w:val="20"/>
    </w:rPr>
  </w:style>
  <w:style w:type="paragraph" w:customStyle="1" w:styleId="ConsPlusNonformat">
    <w:name w:val="ConsPlusNonformat"/>
    <w:uiPriority w:val="99"/>
    <w:rsid w:val="005A716D"/>
    <w:pPr>
      <w:widowControl w:val="0"/>
      <w:suppressAutoHyphens/>
      <w:autoSpaceDE w:val="0"/>
    </w:pPr>
    <w:rPr>
      <w:rFonts w:ascii="Courier New" w:hAnsi="Courier New" w:cs="Courier New"/>
      <w:lang w:eastAsia="ar-SA"/>
    </w:rPr>
  </w:style>
  <w:style w:type="paragraph" w:customStyle="1" w:styleId="a0">
    <w:name w:val="Текст ТД"/>
    <w:basedOn w:val="a1"/>
    <w:link w:val="ad"/>
    <w:qFormat/>
    <w:rsid w:val="005A716D"/>
    <w:pPr>
      <w:numPr>
        <w:numId w:val="2"/>
      </w:numPr>
      <w:autoSpaceDE w:val="0"/>
      <w:autoSpaceDN w:val="0"/>
      <w:adjustRightInd w:val="0"/>
      <w:spacing w:line="240" w:lineRule="auto"/>
      <w:jc w:val="both"/>
    </w:pPr>
    <w:rPr>
      <w:rFonts w:ascii="Times New Roman" w:hAnsi="Times New Roman"/>
      <w:sz w:val="24"/>
      <w:szCs w:val="24"/>
    </w:rPr>
  </w:style>
  <w:style w:type="character" w:customStyle="1" w:styleId="ad">
    <w:name w:val="Текст ТД Знак"/>
    <w:link w:val="a0"/>
    <w:rsid w:val="005A716D"/>
    <w:rPr>
      <w:rFonts w:eastAsia="Calibri"/>
      <w:sz w:val="24"/>
      <w:szCs w:val="24"/>
      <w:lang w:eastAsia="en-US"/>
    </w:rPr>
  </w:style>
  <w:style w:type="paragraph" w:customStyle="1" w:styleId="a">
    <w:name w:val="Раздел ТД"/>
    <w:basedOn w:val="a1"/>
    <w:link w:val="ae"/>
    <w:qFormat/>
    <w:rsid w:val="005A716D"/>
    <w:pPr>
      <w:numPr>
        <w:numId w:val="1"/>
      </w:numPr>
      <w:autoSpaceDE w:val="0"/>
      <w:autoSpaceDN w:val="0"/>
      <w:adjustRightInd w:val="0"/>
      <w:spacing w:before="240" w:after="0" w:line="360" w:lineRule="auto"/>
      <w:jc w:val="center"/>
    </w:pPr>
    <w:rPr>
      <w:rFonts w:ascii="Times New Roman" w:hAnsi="Times New Roman"/>
      <w:b/>
      <w:sz w:val="24"/>
      <w:szCs w:val="24"/>
    </w:rPr>
  </w:style>
  <w:style w:type="character" w:customStyle="1" w:styleId="ae">
    <w:name w:val="Раздел ТД Знак"/>
    <w:link w:val="a"/>
    <w:rsid w:val="005A716D"/>
    <w:rPr>
      <w:rFonts w:eastAsia="Calibri"/>
      <w:b/>
      <w:sz w:val="24"/>
      <w:szCs w:val="24"/>
      <w:lang w:eastAsia="en-US"/>
    </w:rPr>
  </w:style>
  <w:style w:type="paragraph" w:customStyle="1" w:styleId="af">
    <w:name w:val="Приложение"/>
    <w:basedOn w:val="a0"/>
    <w:link w:val="af0"/>
    <w:qFormat/>
    <w:rsid w:val="005A716D"/>
    <w:pPr>
      <w:numPr>
        <w:numId w:val="0"/>
      </w:numPr>
      <w:ind w:left="8080"/>
      <w:jc w:val="right"/>
    </w:pPr>
  </w:style>
  <w:style w:type="character" w:customStyle="1" w:styleId="af0">
    <w:name w:val="Приложение Знак"/>
    <w:basedOn w:val="ad"/>
    <w:link w:val="af"/>
    <w:rsid w:val="005A716D"/>
    <w:rPr>
      <w:rFonts w:eastAsia="Calibri"/>
      <w:sz w:val="24"/>
      <w:szCs w:val="24"/>
      <w:lang w:eastAsia="en-US"/>
    </w:rPr>
  </w:style>
  <w:style w:type="character" w:styleId="af1">
    <w:name w:val="footnote reference"/>
    <w:semiHidden/>
    <w:rsid w:val="005A716D"/>
    <w:rPr>
      <w:rFonts w:ascii="Times New Roman" w:hAnsi="Times New Roman"/>
      <w:vertAlign w:val="superscript"/>
    </w:rPr>
  </w:style>
  <w:style w:type="character" w:customStyle="1" w:styleId="ab">
    <w:name w:val="Заголовок Знак"/>
    <w:aliases w:val="Знак Знак Знак Знак Знак Знак Знак Знак Знак,Знак Знак Знак Знак Знак Знак Знак,Знак Знак Знак Знак1,Знак2 Знак,Знак Знак Знак Знак Знак,Знак Знак Знак1 Знак, Знак Знак Знак Знак Знак,Знак1 Знак"/>
    <w:link w:val="aa"/>
    <w:locked/>
    <w:rsid w:val="005A716D"/>
    <w:rPr>
      <w:rFonts w:ascii="Arial" w:eastAsia="Calibri" w:hAnsi="Arial"/>
      <w:b/>
      <w:sz w:val="22"/>
      <w:lang w:val="ru-RU" w:eastAsia="en-US" w:bidi="ar-SA"/>
    </w:rPr>
  </w:style>
  <w:style w:type="character" w:customStyle="1" w:styleId="10">
    <w:name w:val="Верхний колонтитул Знак1"/>
    <w:aliases w:val="Название 2 Знак,Верхний колонтитул Знак Знак,Верхний колонтитул Знак1 Знак Знак,Верхний колонтитул Знак Знак Знак Знак,Верхний колонтитул Знак1 Знак Знак Знак Знак,Верхний колонтитул Знак Знак Знак Знак Знак Знак"/>
    <w:link w:val="a9"/>
    <w:rsid w:val="005A716D"/>
    <w:rPr>
      <w:rFonts w:ascii="Calibri" w:eastAsia="Calibri" w:hAnsi="Calibri"/>
      <w:sz w:val="22"/>
      <w:szCs w:val="22"/>
      <w:lang w:val="ru-RU" w:eastAsia="en-US" w:bidi="ar-SA"/>
    </w:rPr>
  </w:style>
  <w:style w:type="paragraph" w:customStyle="1" w:styleId="af2">
    <w:name w:val="Îñíîâí"/>
    <w:basedOn w:val="a1"/>
    <w:rsid w:val="005A716D"/>
    <w:pPr>
      <w:widowControl w:val="0"/>
      <w:spacing w:after="0" w:line="240" w:lineRule="auto"/>
      <w:jc w:val="both"/>
    </w:pPr>
    <w:rPr>
      <w:rFonts w:ascii="Arial" w:eastAsia="Times New Roman" w:hAnsi="Arial" w:cs="Arial"/>
      <w:szCs w:val="20"/>
      <w:lang w:eastAsia="ru-RU"/>
    </w:rPr>
  </w:style>
  <w:style w:type="paragraph" w:styleId="af3">
    <w:name w:val="Balloon Text"/>
    <w:basedOn w:val="a1"/>
    <w:link w:val="af4"/>
    <w:rsid w:val="00B519FA"/>
    <w:pPr>
      <w:spacing w:after="0" w:line="240" w:lineRule="auto"/>
    </w:pPr>
    <w:rPr>
      <w:rFonts w:ascii="Tahoma" w:hAnsi="Tahoma"/>
      <w:sz w:val="16"/>
      <w:szCs w:val="16"/>
    </w:rPr>
  </w:style>
  <w:style w:type="character" w:customStyle="1" w:styleId="af4">
    <w:name w:val="Текст выноски Знак"/>
    <w:link w:val="af3"/>
    <w:rsid w:val="00B519FA"/>
    <w:rPr>
      <w:rFonts w:ascii="Tahoma" w:eastAsia="Calibri" w:hAnsi="Tahoma" w:cs="Tahoma"/>
      <w:sz w:val="16"/>
      <w:szCs w:val="16"/>
      <w:lang w:eastAsia="en-US"/>
    </w:rPr>
  </w:style>
  <w:style w:type="paragraph" w:styleId="af5">
    <w:name w:val="Body Text"/>
    <w:basedOn w:val="a1"/>
    <w:link w:val="af6"/>
    <w:rsid w:val="004A7114"/>
    <w:pPr>
      <w:spacing w:after="120"/>
    </w:pPr>
  </w:style>
  <w:style w:type="character" w:customStyle="1" w:styleId="af6">
    <w:name w:val="Основной текст Знак"/>
    <w:link w:val="af5"/>
    <w:rsid w:val="004A7114"/>
    <w:rPr>
      <w:rFonts w:ascii="Calibri" w:eastAsia="Calibri" w:hAnsi="Calibri"/>
      <w:sz w:val="22"/>
      <w:szCs w:val="22"/>
      <w:lang w:eastAsia="en-US"/>
    </w:rPr>
  </w:style>
  <w:style w:type="paragraph" w:customStyle="1" w:styleId="12">
    <w:name w:val="заголовок 1"/>
    <w:basedOn w:val="a1"/>
    <w:next w:val="a1"/>
    <w:rsid w:val="004A7114"/>
    <w:pPr>
      <w:keepNext/>
      <w:widowControl w:val="0"/>
      <w:autoSpaceDE w:val="0"/>
      <w:autoSpaceDN w:val="0"/>
      <w:spacing w:after="0" w:line="240" w:lineRule="auto"/>
      <w:jc w:val="center"/>
    </w:pPr>
    <w:rPr>
      <w:rFonts w:ascii="Times New Roman" w:eastAsia="Times New Roman" w:hAnsi="Times New Roman"/>
      <w:sz w:val="28"/>
      <w:szCs w:val="28"/>
      <w:lang w:eastAsia="ru-RU"/>
    </w:rPr>
  </w:style>
  <w:style w:type="table" w:styleId="af7">
    <w:name w:val="Table Grid"/>
    <w:basedOn w:val="a3"/>
    <w:rsid w:val="0043540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8">
    <w:name w:val="Body Text Indent"/>
    <w:basedOn w:val="a1"/>
    <w:link w:val="af9"/>
    <w:rsid w:val="006B0ECF"/>
    <w:pPr>
      <w:spacing w:after="120"/>
      <w:ind w:left="283"/>
    </w:pPr>
  </w:style>
  <w:style w:type="character" w:customStyle="1" w:styleId="af9">
    <w:name w:val="Основной текст с отступом Знак"/>
    <w:link w:val="af8"/>
    <w:rsid w:val="006B0ECF"/>
    <w:rPr>
      <w:rFonts w:ascii="Calibri" w:eastAsia="Calibri" w:hAnsi="Calibri"/>
      <w:sz w:val="22"/>
      <w:szCs w:val="22"/>
      <w:lang w:eastAsia="en-US"/>
    </w:rPr>
  </w:style>
  <w:style w:type="paragraph" w:styleId="afa">
    <w:name w:val="Plain Text"/>
    <w:aliases w:val=" Знак"/>
    <w:basedOn w:val="a1"/>
    <w:link w:val="afb"/>
    <w:rsid w:val="006B0ECF"/>
    <w:pPr>
      <w:spacing w:after="0" w:line="240" w:lineRule="auto"/>
    </w:pPr>
    <w:rPr>
      <w:rFonts w:ascii="Courier New" w:eastAsia="Times New Roman" w:hAnsi="Courier New"/>
      <w:sz w:val="20"/>
      <w:szCs w:val="20"/>
    </w:rPr>
  </w:style>
  <w:style w:type="character" w:customStyle="1" w:styleId="afb">
    <w:name w:val="Текст Знак"/>
    <w:aliases w:val=" Знак Знак2"/>
    <w:link w:val="afa"/>
    <w:rsid w:val="006B0ECF"/>
    <w:rPr>
      <w:rFonts w:ascii="Courier New" w:hAnsi="Courier New"/>
    </w:rPr>
  </w:style>
  <w:style w:type="character" w:customStyle="1" w:styleId="iceouttxt4">
    <w:name w:val="iceouttxt4"/>
    <w:rsid w:val="00F03A6A"/>
    <w:rPr>
      <w:rFonts w:ascii="Arial" w:hAnsi="Arial" w:cs="Arial" w:hint="default"/>
      <w:color w:val="666666"/>
      <w:sz w:val="17"/>
      <w:szCs w:val="17"/>
    </w:rPr>
  </w:style>
  <w:style w:type="paragraph" w:styleId="22">
    <w:name w:val="Body Text 2"/>
    <w:aliases w:val=" Знак"/>
    <w:basedOn w:val="a1"/>
    <w:link w:val="23"/>
    <w:uiPriority w:val="99"/>
    <w:unhideWhenUsed/>
    <w:rsid w:val="00437C88"/>
    <w:pPr>
      <w:widowControl w:val="0"/>
      <w:autoSpaceDE w:val="0"/>
      <w:autoSpaceDN w:val="0"/>
      <w:adjustRightInd w:val="0"/>
      <w:spacing w:after="120" w:line="480" w:lineRule="auto"/>
    </w:pPr>
    <w:rPr>
      <w:rFonts w:ascii="Times New Roman" w:eastAsia="Times New Roman" w:hAnsi="Times New Roman"/>
      <w:sz w:val="20"/>
      <w:szCs w:val="20"/>
      <w:lang w:eastAsia="ru-RU"/>
    </w:rPr>
  </w:style>
  <w:style w:type="character" w:customStyle="1" w:styleId="23">
    <w:name w:val="Основной текст 2 Знак"/>
    <w:aliases w:val=" Знак Знак1"/>
    <w:basedOn w:val="a2"/>
    <w:link w:val="22"/>
    <w:uiPriority w:val="99"/>
    <w:rsid w:val="00437C88"/>
  </w:style>
  <w:style w:type="paragraph" w:customStyle="1" w:styleId="31">
    <w:name w:val="аголовок 31"/>
    <w:basedOn w:val="a1"/>
    <w:next w:val="a1"/>
    <w:rsid w:val="00100CDB"/>
    <w:pPr>
      <w:keepNext/>
      <w:spacing w:after="0" w:line="240" w:lineRule="auto"/>
      <w:jc w:val="both"/>
    </w:pPr>
    <w:rPr>
      <w:rFonts w:eastAsia="Times New Roman" w:cs="Calibri"/>
      <w:sz w:val="24"/>
      <w:szCs w:val="24"/>
      <w:lang w:eastAsia="ru-RU"/>
    </w:rPr>
  </w:style>
  <w:style w:type="paragraph" w:customStyle="1" w:styleId="40">
    <w:name w:val="Знак4"/>
    <w:basedOn w:val="a1"/>
    <w:rsid w:val="00C4208B"/>
    <w:pPr>
      <w:spacing w:before="100" w:beforeAutospacing="1" w:after="100" w:afterAutospacing="1" w:line="240" w:lineRule="auto"/>
    </w:pPr>
    <w:rPr>
      <w:rFonts w:ascii="Tahoma" w:eastAsia="Times New Roman" w:hAnsi="Tahoma"/>
      <w:sz w:val="20"/>
      <w:szCs w:val="20"/>
      <w:lang w:val="en-US"/>
    </w:rPr>
  </w:style>
  <w:style w:type="character" w:customStyle="1" w:styleId="41">
    <w:name w:val="Основной текст (4)_"/>
    <w:link w:val="42"/>
    <w:rsid w:val="00B67479"/>
    <w:rPr>
      <w:spacing w:val="60"/>
      <w:lang w:bidi="ar-SA"/>
    </w:rPr>
  </w:style>
  <w:style w:type="character" w:customStyle="1" w:styleId="afc">
    <w:name w:val="Основной текст + Полужирный"/>
    <w:rsid w:val="00B67479"/>
    <w:rPr>
      <w:rFonts w:ascii="Times New Roman" w:hAnsi="Times New Roman" w:cs="Times New Roman"/>
      <w:b/>
      <w:bCs/>
      <w:spacing w:val="0"/>
      <w:sz w:val="22"/>
      <w:szCs w:val="22"/>
    </w:rPr>
  </w:style>
  <w:style w:type="character" w:customStyle="1" w:styleId="1pt">
    <w:name w:val="Основной текст + Интервал 1 pt"/>
    <w:rsid w:val="00B67479"/>
    <w:rPr>
      <w:rFonts w:ascii="Times New Roman" w:hAnsi="Times New Roman" w:cs="Times New Roman"/>
      <w:spacing w:val="30"/>
      <w:sz w:val="22"/>
      <w:szCs w:val="22"/>
    </w:rPr>
  </w:style>
  <w:style w:type="character" w:customStyle="1" w:styleId="30">
    <w:name w:val="Основной текст (3)_"/>
    <w:link w:val="32"/>
    <w:rsid w:val="00B67479"/>
    <w:rPr>
      <w:spacing w:val="10"/>
      <w:lang w:bidi="ar-SA"/>
    </w:rPr>
  </w:style>
  <w:style w:type="character" w:customStyle="1" w:styleId="24">
    <w:name w:val="Основной текст + Полужирный2"/>
    <w:rsid w:val="00B67479"/>
    <w:rPr>
      <w:rFonts w:ascii="Times New Roman" w:hAnsi="Times New Roman" w:cs="Times New Roman"/>
      <w:b/>
      <w:bCs/>
      <w:spacing w:val="0"/>
      <w:sz w:val="22"/>
      <w:szCs w:val="22"/>
    </w:rPr>
  </w:style>
  <w:style w:type="character" w:customStyle="1" w:styleId="25">
    <w:name w:val="Заголовок №2_"/>
    <w:link w:val="26"/>
    <w:rsid w:val="00B67479"/>
    <w:rPr>
      <w:b/>
      <w:bCs/>
      <w:sz w:val="22"/>
      <w:szCs w:val="22"/>
      <w:lang w:bidi="ar-SA"/>
    </w:rPr>
  </w:style>
  <w:style w:type="character" w:customStyle="1" w:styleId="71">
    <w:name w:val="Основной текст (7)_"/>
    <w:link w:val="72"/>
    <w:rsid w:val="00B67479"/>
    <w:rPr>
      <w:rFonts w:ascii="Microsoft Sans Serif" w:hAnsi="Microsoft Sans Serif"/>
      <w:noProof/>
      <w:sz w:val="23"/>
      <w:szCs w:val="23"/>
      <w:lang w:bidi="ar-SA"/>
    </w:rPr>
  </w:style>
  <w:style w:type="paragraph" w:customStyle="1" w:styleId="42">
    <w:name w:val="Основной текст (4)"/>
    <w:basedOn w:val="a1"/>
    <w:link w:val="41"/>
    <w:rsid w:val="00B67479"/>
    <w:pPr>
      <w:shd w:val="clear" w:color="auto" w:fill="FFFFFF"/>
      <w:spacing w:after="0" w:line="240" w:lineRule="atLeast"/>
    </w:pPr>
    <w:rPr>
      <w:rFonts w:ascii="Times New Roman" w:eastAsia="Times New Roman" w:hAnsi="Times New Roman"/>
      <w:spacing w:val="60"/>
      <w:sz w:val="20"/>
      <w:szCs w:val="20"/>
    </w:rPr>
  </w:style>
  <w:style w:type="paragraph" w:customStyle="1" w:styleId="32">
    <w:name w:val="Основной текст (3)"/>
    <w:basedOn w:val="a1"/>
    <w:link w:val="30"/>
    <w:rsid w:val="00B67479"/>
    <w:pPr>
      <w:shd w:val="clear" w:color="auto" w:fill="FFFFFF"/>
      <w:spacing w:before="60" w:after="60" w:line="240" w:lineRule="atLeast"/>
    </w:pPr>
    <w:rPr>
      <w:rFonts w:ascii="Times New Roman" w:eastAsia="Times New Roman" w:hAnsi="Times New Roman"/>
      <w:spacing w:val="10"/>
      <w:sz w:val="20"/>
      <w:szCs w:val="20"/>
    </w:rPr>
  </w:style>
  <w:style w:type="paragraph" w:customStyle="1" w:styleId="26">
    <w:name w:val="Заголовок №2"/>
    <w:basedOn w:val="a1"/>
    <w:link w:val="25"/>
    <w:rsid w:val="00B67479"/>
    <w:pPr>
      <w:shd w:val="clear" w:color="auto" w:fill="FFFFFF"/>
      <w:spacing w:before="780" w:after="900" w:line="240" w:lineRule="atLeast"/>
      <w:jc w:val="both"/>
      <w:outlineLvl w:val="1"/>
    </w:pPr>
    <w:rPr>
      <w:rFonts w:ascii="Times New Roman" w:eastAsia="Times New Roman" w:hAnsi="Times New Roman"/>
      <w:b/>
      <w:bCs/>
    </w:rPr>
  </w:style>
  <w:style w:type="paragraph" w:customStyle="1" w:styleId="72">
    <w:name w:val="Основной текст (7)"/>
    <w:basedOn w:val="a1"/>
    <w:link w:val="71"/>
    <w:rsid w:val="00B67479"/>
    <w:pPr>
      <w:shd w:val="clear" w:color="auto" w:fill="FFFFFF"/>
      <w:spacing w:after="0" w:line="240" w:lineRule="atLeast"/>
    </w:pPr>
    <w:rPr>
      <w:rFonts w:ascii="Microsoft Sans Serif" w:eastAsia="Times New Roman" w:hAnsi="Microsoft Sans Serif"/>
      <w:noProof/>
      <w:sz w:val="23"/>
      <w:szCs w:val="23"/>
    </w:rPr>
  </w:style>
  <w:style w:type="paragraph" w:customStyle="1" w:styleId="afd">
    <w:name w:val="Знак Знак Знак Знак Знак Знак"/>
    <w:basedOn w:val="a1"/>
    <w:rsid w:val="00B96F58"/>
    <w:pPr>
      <w:spacing w:after="160" w:line="240" w:lineRule="exact"/>
    </w:pPr>
    <w:rPr>
      <w:rFonts w:ascii="Verdana" w:eastAsia="Times New Roman" w:hAnsi="Verdana"/>
      <w:sz w:val="24"/>
      <w:szCs w:val="24"/>
      <w:lang w:val="en-US"/>
    </w:rPr>
  </w:style>
  <w:style w:type="paragraph" w:customStyle="1" w:styleId="afe">
    <w:name w:val="Заголовок к тексту"/>
    <w:basedOn w:val="a1"/>
    <w:next w:val="af5"/>
    <w:rsid w:val="00626243"/>
    <w:pPr>
      <w:suppressAutoHyphens/>
      <w:spacing w:after="480" w:line="240" w:lineRule="exact"/>
    </w:pPr>
    <w:rPr>
      <w:rFonts w:ascii="Times New Roman" w:eastAsia="Times New Roman" w:hAnsi="Times New Roman"/>
      <w:b/>
      <w:sz w:val="28"/>
      <w:szCs w:val="20"/>
      <w:lang w:eastAsia="ru-RU"/>
    </w:rPr>
  </w:style>
  <w:style w:type="character" w:styleId="aff">
    <w:name w:val="Strong"/>
    <w:uiPriority w:val="22"/>
    <w:qFormat/>
    <w:rsid w:val="00640EFB"/>
    <w:rPr>
      <w:b/>
      <w:bCs/>
    </w:rPr>
  </w:style>
  <w:style w:type="character" w:customStyle="1" w:styleId="Linie1">
    <w:name w:val="Linie Знак1"/>
    <w:aliases w:val="header Знак Знак1"/>
    <w:locked/>
    <w:rsid w:val="00A46228"/>
    <w:rPr>
      <w:sz w:val="28"/>
      <w:szCs w:val="24"/>
      <w:lang w:val="ru-RU" w:eastAsia="ru-RU" w:bidi="ar-SA"/>
    </w:rPr>
  </w:style>
  <w:style w:type="paragraph" w:customStyle="1" w:styleId="aff0">
    <w:name w:val="Содержимое таблицы"/>
    <w:basedOn w:val="a1"/>
    <w:rsid w:val="00A04C1E"/>
    <w:pPr>
      <w:widowControl w:val="0"/>
      <w:suppressLineNumbers/>
      <w:suppressAutoHyphens/>
      <w:spacing w:after="0" w:line="240" w:lineRule="auto"/>
    </w:pPr>
    <w:rPr>
      <w:rFonts w:ascii="Times New Roman" w:eastAsia="Andale Sans UI" w:hAnsi="Times New Roman"/>
      <w:kern w:val="1"/>
      <w:sz w:val="24"/>
      <w:szCs w:val="24"/>
    </w:rPr>
  </w:style>
  <w:style w:type="paragraph" w:customStyle="1" w:styleId="a00">
    <w:name w:val="a0"/>
    <w:basedOn w:val="a1"/>
    <w:rsid w:val="00A04C1E"/>
    <w:pPr>
      <w:widowControl w:val="0"/>
      <w:suppressAutoHyphens/>
      <w:spacing w:before="280" w:after="280" w:line="240" w:lineRule="auto"/>
    </w:pPr>
    <w:rPr>
      <w:rFonts w:ascii="Arial Unicode MS" w:eastAsia="Arial Unicode MS" w:hAnsi="Arial Unicode MS" w:cs="Arial Unicode MS"/>
      <w:kern w:val="1"/>
      <w:sz w:val="24"/>
      <w:szCs w:val="24"/>
    </w:rPr>
  </w:style>
  <w:style w:type="character" w:styleId="aff1">
    <w:name w:val="Subtle Emphasis"/>
    <w:qFormat/>
    <w:rsid w:val="009A1038"/>
    <w:rPr>
      <w:rFonts w:cs="Times New Roman"/>
      <w:i/>
      <w:iCs/>
      <w:color w:val="808080"/>
    </w:rPr>
  </w:style>
  <w:style w:type="character" w:customStyle="1" w:styleId="ConsPlusNormal0">
    <w:name w:val="ConsPlusNormal Знак Знак"/>
    <w:link w:val="ConsPlusNormal"/>
    <w:locked/>
    <w:rsid w:val="00FE0300"/>
    <w:rPr>
      <w:rFonts w:ascii="Arial" w:hAnsi="Arial" w:cs="Arial"/>
      <w:lang w:val="ru-RU" w:eastAsia="ru-RU" w:bidi="ar-SA"/>
    </w:rPr>
  </w:style>
  <w:style w:type="character" w:customStyle="1" w:styleId="bodytext">
    <w:name w:val="body text Знак Знак"/>
    <w:rsid w:val="00437741"/>
    <w:rPr>
      <w:rFonts w:ascii="Times New Roman" w:eastAsia="Times New Roman" w:hAnsi="Times New Roman" w:cs="Times New Roman"/>
      <w:sz w:val="24"/>
      <w:szCs w:val="20"/>
      <w:lang w:eastAsia="ru-RU"/>
    </w:rPr>
  </w:style>
  <w:style w:type="paragraph" w:customStyle="1" w:styleId="aff2">
    <w:name w:val="Таблицы (моноширинный)"/>
    <w:basedOn w:val="a1"/>
    <w:next w:val="a1"/>
    <w:rsid w:val="00437741"/>
    <w:pPr>
      <w:widowControl w:val="0"/>
      <w:autoSpaceDE w:val="0"/>
      <w:autoSpaceDN w:val="0"/>
      <w:adjustRightInd w:val="0"/>
      <w:spacing w:after="0" w:line="240" w:lineRule="auto"/>
      <w:jc w:val="both"/>
    </w:pPr>
    <w:rPr>
      <w:rFonts w:ascii="Courier New" w:eastAsia="Times New Roman" w:hAnsi="Courier New" w:cs="Courier New"/>
      <w:sz w:val="20"/>
      <w:szCs w:val="20"/>
      <w:lang w:eastAsia="ru-RU"/>
    </w:rPr>
  </w:style>
  <w:style w:type="character" w:customStyle="1" w:styleId="70">
    <w:name w:val="Заголовок 7 Знак"/>
    <w:aliases w:val=" Знак Знак3, Знак12 Знак"/>
    <w:link w:val="7"/>
    <w:rsid w:val="00B70B58"/>
    <w:rPr>
      <w:sz w:val="24"/>
      <w:szCs w:val="24"/>
    </w:rPr>
  </w:style>
  <w:style w:type="paragraph" w:customStyle="1" w:styleId="Style11">
    <w:name w:val="Style11"/>
    <w:basedOn w:val="a1"/>
    <w:rsid w:val="00B70B58"/>
    <w:pPr>
      <w:widowControl w:val="0"/>
      <w:autoSpaceDE w:val="0"/>
      <w:autoSpaceDN w:val="0"/>
      <w:adjustRightInd w:val="0"/>
      <w:spacing w:after="0" w:line="318" w:lineRule="exact"/>
    </w:pPr>
    <w:rPr>
      <w:rFonts w:ascii="Times New Roman" w:eastAsia="Times New Roman" w:hAnsi="Times New Roman"/>
      <w:sz w:val="24"/>
      <w:szCs w:val="24"/>
      <w:lang w:eastAsia="ru-RU"/>
    </w:rPr>
  </w:style>
  <w:style w:type="character" w:customStyle="1" w:styleId="FontStyle17">
    <w:name w:val="Font Style17"/>
    <w:rsid w:val="00B70B58"/>
    <w:rPr>
      <w:rFonts w:ascii="Times New Roman" w:hAnsi="Times New Roman" w:cs="Times New Roman"/>
      <w:sz w:val="26"/>
      <w:szCs w:val="26"/>
    </w:rPr>
  </w:style>
  <w:style w:type="character" w:customStyle="1" w:styleId="20">
    <w:name w:val="Заголовок 2 Знак"/>
    <w:aliases w:val=" Знак Знак"/>
    <w:link w:val="2"/>
    <w:rsid w:val="00F72842"/>
    <w:rPr>
      <w:rFonts w:ascii="Arial" w:hAnsi="Arial" w:cs="Arial"/>
      <w:b/>
      <w:bCs/>
      <w:i/>
      <w:iCs/>
      <w:sz w:val="28"/>
      <w:szCs w:val="28"/>
    </w:rPr>
  </w:style>
  <w:style w:type="character" w:customStyle="1" w:styleId="ConsPlusNormal1">
    <w:name w:val="ConsPlusNormal Знак Знак"/>
    <w:locked/>
    <w:rsid w:val="00E954CE"/>
    <w:rPr>
      <w:rFonts w:ascii="Arial" w:eastAsia="Times New Roman" w:hAnsi="Arial" w:cs="Arial"/>
      <w:sz w:val="22"/>
      <w:szCs w:val="22"/>
      <w:lang w:eastAsia="ru-RU" w:bidi="ar-SA"/>
    </w:rPr>
  </w:style>
  <w:style w:type="paragraph" w:customStyle="1" w:styleId="Iacaaiea">
    <w:name w:val="Iacaaiea"/>
    <w:basedOn w:val="a1"/>
    <w:rsid w:val="00E954CE"/>
    <w:pPr>
      <w:tabs>
        <w:tab w:val="left" w:pos="426"/>
      </w:tabs>
      <w:spacing w:before="120" w:after="0" w:line="360" w:lineRule="atLeast"/>
      <w:jc w:val="center"/>
    </w:pPr>
    <w:rPr>
      <w:rFonts w:ascii="Times New Roman" w:eastAsia="Times New Roman" w:hAnsi="Times New Roman"/>
      <w:b/>
      <w:bCs/>
      <w:lang w:eastAsia="ru-RU"/>
    </w:rPr>
  </w:style>
  <w:style w:type="paragraph" w:styleId="aff3">
    <w:name w:val="List Paragraph"/>
    <w:aliases w:val="Нумерованый список,Bullet List,FooterText,numbered,SL_Абзац списка,List Paragraph,ТЗ список,Paragraphe de liste1,lp1,Bulletr List Paragraph"/>
    <w:basedOn w:val="a1"/>
    <w:link w:val="aff4"/>
    <w:uiPriority w:val="34"/>
    <w:qFormat/>
    <w:rsid w:val="00186126"/>
    <w:pPr>
      <w:spacing w:after="0" w:line="240" w:lineRule="auto"/>
      <w:ind w:left="720"/>
      <w:contextualSpacing/>
    </w:pPr>
    <w:rPr>
      <w:rFonts w:ascii="Times New Roman" w:eastAsia="Times New Roman" w:hAnsi="Times New Roman"/>
      <w:sz w:val="24"/>
      <w:szCs w:val="24"/>
      <w:lang w:eastAsia="ru-RU"/>
    </w:rPr>
  </w:style>
  <w:style w:type="paragraph" w:customStyle="1" w:styleId="27">
    <w:name w:val="Обычный2"/>
    <w:rsid w:val="00186126"/>
    <w:pPr>
      <w:widowControl w:val="0"/>
      <w:spacing w:line="300" w:lineRule="auto"/>
      <w:ind w:firstLine="720"/>
      <w:jc w:val="both"/>
    </w:pPr>
    <w:rPr>
      <w:sz w:val="24"/>
    </w:rPr>
  </w:style>
  <w:style w:type="paragraph" w:customStyle="1" w:styleId="aff5">
    <w:name w:val="Нормальный"/>
    <w:qFormat/>
    <w:rsid w:val="00382EF7"/>
    <w:pPr>
      <w:autoSpaceDE w:val="0"/>
      <w:autoSpaceDN w:val="0"/>
    </w:pPr>
  </w:style>
  <w:style w:type="paragraph" w:customStyle="1" w:styleId="ConsPlusNormal2">
    <w:name w:val="ConsPlusNormal"/>
    <w:rsid w:val="000A35C1"/>
    <w:pPr>
      <w:widowControl w:val="0"/>
      <w:autoSpaceDE w:val="0"/>
      <w:autoSpaceDN w:val="0"/>
      <w:adjustRightInd w:val="0"/>
    </w:pPr>
    <w:rPr>
      <w:rFonts w:ascii="Arial" w:hAnsi="Arial" w:cs="Arial"/>
    </w:rPr>
  </w:style>
  <w:style w:type="paragraph" w:customStyle="1" w:styleId="aff6">
    <w:name w:val="Стиль Таблица_ячейка_центр"/>
    <w:basedOn w:val="a1"/>
    <w:rsid w:val="00CD2A93"/>
    <w:pPr>
      <w:suppressAutoHyphens/>
      <w:snapToGrid w:val="0"/>
      <w:spacing w:after="0" w:line="240" w:lineRule="auto"/>
      <w:jc w:val="center"/>
    </w:pPr>
    <w:rPr>
      <w:rFonts w:ascii="Times New Roman" w:eastAsia="Times New Roman" w:hAnsi="Times New Roman"/>
      <w:position w:val="2"/>
      <w:sz w:val="24"/>
      <w:szCs w:val="20"/>
      <w:lang w:eastAsia="ar-SA"/>
    </w:rPr>
  </w:style>
  <w:style w:type="paragraph" w:customStyle="1" w:styleId="aff7">
    <w:name w:val="Таблица_ячейка Знак"/>
    <w:basedOn w:val="a1"/>
    <w:link w:val="aff8"/>
    <w:rsid w:val="00CD2A93"/>
    <w:pPr>
      <w:suppressAutoHyphens/>
      <w:snapToGrid w:val="0"/>
      <w:spacing w:after="0" w:line="240" w:lineRule="auto"/>
      <w:jc w:val="both"/>
    </w:pPr>
    <w:rPr>
      <w:rFonts w:ascii="Times New Roman" w:eastAsia="Times New Roman" w:hAnsi="Times New Roman"/>
      <w:position w:val="2"/>
      <w:sz w:val="24"/>
      <w:szCs w:val="24"/>
      <w:lang w:eastAsia="ar-SA"/>
    </w:rPr>
  </w:style>
  <w:style w:type="character" w:customStyle="1" w:styleId="aff8">
    <w:name w:val="Таблица_ячейка Знак Знак"/>
    <w:link w:val="aff7"/>
    <w:rsid w:val="00CD2A93"/>
    <w:rPr>
      <w:position w:val="2"/>
      <w:sz w:val="24"/>
      <w:szCs w:val="24"/>
      <w:lang w:eastAsia="ar-SA"/>
    </w:rPr>
  </w:style>
  <w:style w:type="paragraph" w:customStyle="1" w:styleId="aff9">
    <w:name w:val="Таблица шапка"/>
    <w:basedOn w:val="a1"/>
    <w:rsid w:val="005A361F"/>
    <w:pPr>
      <w:keepNext/>
      <w:spacing w:before="40" w:after="40" w:line="240" w:lineRule="auto"/>
      <w:ind w:left="57" w:right="57"/>
    </w:pPr>
    <w:rPr>
      <w:rFonts w:ascii="Times New Roman" w:eastAsia="Times New Roman" w:hAnsi="Times New Roman"/>
      <w:sz w:val="18"/>
      <w:szCs w:val="18"/>
      <w:lang w:eastAsia="ru-RU"/>
    </w:rPr>
  </w:style>
  <w:style w:type="paragraph" w:customStyle="1" w:styleId="affa">
    <w:name w:val="Таблица текст"/>
    <w:basedOn w:val="a1"/>
    <w:rsid w:val="005A361F"/>
    <w:pPr>
      <w:spacing w:before="40" w:after="40" w:line="240" w:lineRule="auto"/>
      <w:ind w:left="57" w:right="57"/>
    </w:pPr>
    <w:rPr>
      <w:rFonts w:ascii="Times New Roman" w:eastAsia="Times New Roman" w:hAnsi="Times New Roman"/>
      <w:lang w:eastAsia="ru-RU"/>
    </w:rPr>
  </w:style>
  <w:style w:type="paragraph" w:customStyle="1" w:styleId="310">
    <w:name w:val="Основной текст 31"/>
    <w:basedOn w:val="a1"/>
    <w:rsid w:val="005A361F"/>
    <w:pPr>
      <w:spacing w:after="0" w:line="240" w:lineRule="auto"/>
      <w:jc w:val="both"/>
    </w:pPr>
    <w:rPr>
      <w:rFonts w:ascii="Times New Roman" w:eastAsia="Times New Roman" w:hAnsi="Times New Roman"/>
      <w:sz w:val="24"/>
      <w:szCs w:val="20"/>
      <w:lang w:eastAsia="ru-RU"/>
    </w:rPr>
  </w:style>
  <w:style w:type="paragraph" w:customStyle="1" w:styleId="28">
    <w:name w:val="Без интервала2"/>
    <w:rsid w:val="0001100F"/>
    <w:rPr>
      <w:rFonts w:ascii="Calibri" w:hAnsi="Calibri" w:cs="Calibri"/>
      <w:sz w:val="22"/>
      <w:szCs w:val="22"/>
    </w:rPr>
  </w:style>
  <w:style w:type="paragraph" w:styleId="affb">
    <w:name w:val="Normal (Web)"/>
    <w:aliases w:val="Обычный (Web) Знак,Обычный (Web),Обычный (веб) Знак Знак Знак1,Знак Знак1 Знак,Обычный (веб) Знак Знак Знак Знак,Знак Знак Знак1 Знак Знак1,Знак Знак Знак1 Знак Знак Знак Знак Знак"/>
    <w:basedOn w:val="a1"/>
    <w:link w:val="affc"/>
    <w:uiPriority w:val="99"/>
    <w:unhideWhenUsed/>
    <w:qFormat/>
    <w:rsid w:val="00367B5B"/>
    <w:pPr>
      <w:spacing w:after="0" w:line="240" w:lineRule="auto"/>
      <w:jc w:val="both"/>
    </w:pPr>
    <w:rPr>
      <w:rFonts w:ascii="Times New Roman" w:eastAsia="Times New Roman" w:hAnsi="Times New Roman"/>
      <w:sz w:val="24"/>
      <w:szCs w:val="24"/>
    </w:rPr>
  </w:style>
  <w:style w:type="paragraph" w:styleId="33">
    <w:name w:val="Body Text Indent 3"/>
    <w:basedOn w:val="a1"/>
    <w:link w:val="34"/>
    <w:uiPriority w:val="99"/>
    <w:semiHidden/>
    <w:unhideWhenUsed/>
    <w:rsid w:val="0048130C"/>
    <w:pPr>
      <w:spacing w:after="120"/>
      <w:ind w:left="283"/>
    </w:pPr>
    <w:rPr>
      <w:sz w:val="16"/>
      <w:szCs w:val="16"/>
    </w:rPr>
  </w:style>
  <w:style w:type="character" w:customStyle="1" w:styleId="34">
    <w:name w:val="Основной текст с отступом 3 Знак"/>
    <w:link w:val="33"/>
    <w:uiPriority w:val="99"/>
    <w:semiHidden/>
    <w:rsid w:val="0048130C"/>
    <w:rPr>
      <w:rFonts w:ascii="Calibri" w:eastAsia="Calibri" w:hAnsi="Calibri"/>
      <w:sz w:val="16"/>
      <w:szCs w:val="16"/>
      <w:lang w:eastAsia="en-US"/>
    </w:rPr>
  </w:style>
  <w:style w:type="character" w:customStyle="1" w:styleId="11">
    <w:name w:val="Заголовок 1 Знак1"/>
    <w:aliases w:val="Заголовок 1 Знак Знак,Document Header1 Знак,Раздел Договора Знак,H1 Знак,&quot;Алмаз&quot; Знак"/>
    <w:link w:val="1"/>
    <w:rsid w:val="000828FD"/>
    <w:rPr>
      <w:rFonts w:ascii="Arial" w:eastAsia="Calibri" w:hAnsi="Arial" w:cs="Arial"/>
      <w:b/>
      <w:bCs/>
      <w:kern w:val="32"/>
      <w:sz w:val="32"/>
      <w:szCs w:val="32"/>
      <w:lang w:eastAsia="en-US"/>
    </w:rPr>
  </w:style>
  <w:style w:type="character" w:customStyle="1" w:styleId="affc">
    <w:name w:val="Обычный (Интернет) Знак"/>
    <w:aliases w:val="Обычный (Web) Знак Знак,Обычный (Web) Знак1,Обычный (веб) Знак Знак Знак1 Знак,Знак Знак1 Знак Знак,Обычный (веб) Знак Знак Знак Знак Знак,Знак Знак Знак1 Знак Знак1 Знак,Знак Знак Знак1 Знак Знак Знак Знак Знак Знак"/>
    <w:link w:val="affb"/>
    <w:locked/>
    <w:rsid w:val="000828FD"/>
    <w:rPr>
      <w:sz w:val="24"/>
      <w:szCs w:val="24"/>
    </w:rPr>
  </w:style>
  <w:style w:type="paragraph" w:customStyle="1" w:styleId="Style3">
    <w:name w:val="Style3"/>
    <w:basedOn w:val="a1"/>
    <w:qFormat/>
    <w:rsid w:val="000828FD"/>
    <w:pPr>
      <w:widowControl w:val="0"/>
      <w:autoSpaceDE w:val="0"/>
      <w:autoSpaceDN w:val="0"/>
      <w:adjustRightInd w:val="0"/>
      <w:spacing w:after="0" w:line="275" w:lineRule="exact"/>
      <w:contextualSpacing/>
      <w:jc w:val="both"/>
    </w:pPr>
    <w:rPr>
      <w:rFonts w:ascii="Times New Roman" w:eastAsia="Times New Roman" w:hAnsi="Times New Roman"/>
      <w:sz w:val="24"/>
      <w:szCs w:val="24"/>
      <w:lang w:eastAsia="ru-RU"/>
    </w:rPr>
  </w:style>
  <w:style w:type="character" w:customStyle="1" w:styleId="apple-converted-space">
    <w:name w:val="apple-converted-space"/>
    <w:basedOn w:val="a2"/>
    <w:rsid w:val="000828FD"/>
  </w:style>
  <w:style w:type="character" w:customStyle="1" w:styleId="ci-depth">
    <w:name w:val="ci-depth"/>
    <w:rsid w:val="00255FCB"/>
  </w:style>
  <w:style w:type="character" w:customStyle="1" w:styleId="t1">
    <w:name w:val="t1"/>
    <w:rsid w:val="002E0D66"/>
  </w:style>
  <w:style w:type="character" w:customStyle="1" w:styleId="t2">
    <w:name w:val="t2"/>
    <w:rsid w:val="002E0D66"/>
  </w:style>
  <w:style w:type="paragraph" w:customStyle="1" w:styleId="Heading">
    <w:name w:val="Heading"/>
    <w:rsid w:val="004254D3"/>
    <w:pPr>
      <w:widowControl w:val="0"/>
      <w:autoSpaceDE w:val="0"/>
      <w:autoSpaceDN w:val="0"/>
      <w:adjustRightInd w:val="0"/>
    </w:pPr>
    <w:rPr>
      <w:rFonts w:ascii="Arial" w:hAnsi="Arial" w:cs="Arial"/>
      <w:b/>
      <w:bCs/>
      <w:sz w:val="22"/>
      <w:szCs w:val="22"/>
    </w:rPr>
  </w:style>
  <w:style w:type="character" w:customStyle="1" w:styleId="FontStyle12">
    <w:name w:val="Font Style12"/>
    <w:uiPriority w:val="99"/>
    <w:rsid w:val="00E17070"/>
    <w:rPr>
      <w:rFonts w:ascii="Times New Roman" w:hAnsi="Times New Roman" w:cs="Times New Roman" w:hint="default"/>
      <w:b/>
      <w:bCs/>
      <w:sz w:val="22"/>
      <w:szCs w:val="22"/>
    </w:rPr>
  </w:style>
  <w:style w:type="character" w:customStyle="1" w:styleId="FontStyle13">
    <w:name w:val="Font Style13"/>
    <w:uiPriority w:val="99"/>
    <w:rsid w:val="00E17070"/>
    <w:rPr>
      <w:rFonts w:ascii="Times New Roman" w:hAnsi="Times New Roman" w:cs="Times New Roman" w:hint="default"/>
      <w:sz w:val="22"/>
      <w:szCs w:val="22"/>
    </w:rPr>
  </w:style>
  <w:style w:type="paragraph" w:styleId="affd">
    <w:name w:val="No Spacing"/>
    <w:link w:val="affe"/>
    <w:uiPriority w:val="1"/>
    <w:qFormat/>
    <w:rsid w:val="006D77E2"/>
    <w:rPr>
      <w:sz w:val="24"/>
      <w:szCs w:val="24"/>
    </w:rPr>
  </w:style>
  <w:style w:type="paragraph" w:customStyle="1" w:styleId="Style5">
    <w:name w:val="Style5"/>
    <w:basedOn w:val="a1"/>
    <w:uiPriority w:val="99"/>
    <w:rsid w:val="006A57DC"/>
    <w:pPr>
      <w:widowControl w:val="0"/>
      <w:autoSpaceDE w:val="0"/>
      <w:autoSpaceDN w:val="0"/>
      <w:adjustRightInd w:val="0"/>
      <w:spacing w:after="0" w:line="276" w:lineRule="exact"/>
    </w:pPr>
    <w:rPr>
      <w:rFonts w:ascii="Times New Roman" w:eastAsia="Times New Roman" w:hAnsi="Times New Roman"/>
      <w:sz w:val="24"/>
      <w:szCs w:val="24"/>
      <w:lang w:eastAsia="ru-RU"/>
    </w:rPr>
  </w:style>
  <w:style w:type="paragraph" w:styleId="29">
    <w:name w:val="List 2"/>
    <w:basedOn w:val="a1"/>
    <w:rsid w:val="00F26A73"/>
    <w:pPr>
      <w:spacing w:after="0" w:line="240" w:lineRule="auto"/>
      <w:ind w:left="566" w:hanging="283"/>
    </w:pPr>
    <w:rPr>
      <w:rFonts w:ascii="Times New Roman" w:eastAsia="Times New Roman" w:hAnsi="Times New Roman"/>
      <w:sz w:val="20"/>
      <w:szCs w:val="20"/>
      <w:lang w:eastAsia="ru-RU"/>
    </w:rPr>
  </w:style>
  <w:style w:type="paragraph" w:customStyle="1" w:styleId="formattext">
    <w:name w:val="formattext"/>
    <w:basedOn w:val="a1"/>
    <w:rsid w:val="00532D22"/>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13">
    <w:name w:val="Основной текст1"/>
    <w:rsid w:val="00532D22"/>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style>
  <w:style w:type="character" w:customStyle="1" w:styleId="afff">
    <w:name w:val="Основной текст_"/>
    <w:link w:val="2a"/>
    <w:rsid w:val="00532D22"/>
    <w:rPr>
      <w:sz w:val="23"/>
      <w:szCs w:val="23"/>
      <w:shd w:val="clear" w:color="auto" w:fill="FFFFFF"/>
    </w:rPr>
  </w:style>
  <w:style w:type="paragraph" w:customStyle="1" w:styleId="2a">
    <w:name w:val="Основной текст2"/>
    <w:basedOn w:val="a1"/>
    <w:link w:val="afff"/>
    <w:qFormat/>
    <w:rsid w:val="00532D22"/>
    <w:pPr>
      <w:widowControl w:val="0"/>
      <w:shd w:val="clear" w:color="auto" w:fill="FFFFFF"/>
      <w:spacing w:before="300" w:after="0" w:line="274" w:lineRule="exact"/>
      <w:jc w:val="both"/>
    </w:pPr>
    <w:rPr>
      <w:rFonts w:ascii="Times New Roman" w:eastAsia="Times New Roman" w:hAnsi="Times New Roman"/>
      <w:sz w:val="23"/>
      <w:szCs w:val="23"/>
      <w:lang w:eastAsia="ru-RU"/>
    </w:rPr>
  </w:style>
  <w:style w:type="character" w:customStyle="1" w:styleId="Verdana8pt">
    <w:name w:val="Основной текст + Verdana;8 pt;Курсив"/>
    <w:rsid w:val="00532D22"/>
    <w:rPr>
      <w:rFonts w:ascii="Verdana" w:eastAsia="Verdana" w:hAnsi="Verdana" w:cs="Verdana"/>
      <w:b w:val="0"/>
      <w:bCs w:val="0"/>
      <w:i/>
      <w:iCs/>
      <w:smallCaps w:val="0"/>
      <w:strike w:val="0"/>
      <w:color w:val="000000"/>
      <w:spacing w:val="0"/>
      <w:w w:val="100"/>
      <w:position w:val="0"/>
      <w:sz w:val="16"/>
      <w:szCs w:val="16"/>
      <w:u w:val="none"/>
      <w:shd w:val="clear" w:color="auto" w:fill="FFFFFF"/>
      <w:lang w:val="ru-RU" w:eastAsia="ru-RU" w:bidi="ru-RU"/>
    </w:rPr>
  </w:style>
  <w:style w:type="character" w:customStyle="1" w:styleId="Verdana8pt0">
    <w:name w:val="Основной текст + Verdana;8 pt"/>
    <w:rsid w:val="00532D22"/>
    <w:rPr>
      <w:rFonts w:ascii="Verdana" w:eastAsia="Verdana" w:hAnsi="Verdana" w:cs="Verdana"/>
      <w:b w:val="0"/>
      <w:bCs w:val="0"/>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14">
    <w:name w:val="Заголовок №1_"/>
    <w:link w:val="15"/>
    <w:rsid w:val="00532D22"/>
    <w:rPr>
      <w:sz w:val="28"/>
      <w:szCs w:val="28"/>
      <w:shd w:val="clear" w:color="auto" w:fill="FFFFFF"/>
    </w:rPr>
  </w:style>
  <w:style w:type="character" w:customStyle="1" w:styleId="19pt">
    <w:name w:val="Заголовок №1 + 9 pt"/>
    <w:rsid w:val="00532D22"/>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eastAsia="ru-RU" w:bidi="ru-RU"/>
    </w:rPr>
  </w:style>
  <w:style w:type="character" w:customStyle="1" w:styleId="6">
    <w:name w:val="Основной текст (6)_"/>
    <w:link w:val="60"/>
    <w:rsid w:val="00532D22"/>
    <w:rPr>
      <w:sz w:val="28"/>
      <w:szCs w:val="28"/>
      <w:shd w:val="clear" w:color="auto" w:fill="FFFFFF"/>
    </w:rPr>
  </w:style>
  <w:style w:type="character" w:customStyle="1" w:styleId="5pt">
    <w:name w:val="Основной текст + Интервал 5 pt"/>
    <w:rsid w:val="00532D22"/>
    <w:rPr>
      <w:rFonts w:ascii="Times New Roman" w:eastAsia="Times New Roman" w:hAnsi="Times New Roman" w:cs="Times New Roman"/>
      <w:b w:val="0"/>
      <w:bCs w:val="0"/>
      <w:i w:val="0"/>
      <w:iCs w:val="0"/>
      <w:smallCaps w:val="0"/>
      <w:strike w:val="0"/>
      <w:color w:val="000000"/>
      <w:spacing w:val="100"/>
      <w:w w:val="100"/>
      <w:position w:val="0"/>
      <w:sz w:val="23"/>
      <w:szCs w:val="23"/>
      <w:u w:val="none"/>
      <w:shd w:val="clear" w:color="auto" w:fill="FFFFFF"/>
      <w:lang w:val="ru-RU" w:eastAsia="ru-RU" w:bidi="ru-RU"/>
    </w:rPr>
  </w:style>
  <w:style w:type="paragraph" w:customStyle="1" w:styleId="15">
    <w:name w:val="Заголовок №1"/>
    <w:basedOn w:val="a1"/>
    <w:link w:val="14"/>
    <w:rsid w:val="00532D22"/>
    <w:pPr>
      <w:widowControl w:val="0"/>
      <w:shd w:val="clear" w:color="auto" w:fill="FFFFFF"/>
      <w:spacing w:before="300" w:after="540" w:line="0" w:lineRule="atLeast"/>
      <w:jc w:val="center"/>
      <w:outlineLvl w:val="0"/>
    </w:pPr>
    <w:rPr>
      <w:rFonts w:ascii="Times New Roman" w:eastAsia="Times New Roman" w:hAnsi="Times New Roman"/>
      <w:sz w:val="28"/>
      <w:szCs w:val="28"/>
      <w:lang w:eastAsia="ru-RU"/>
    </w:rPr>
  </w:style>
  <w:style w:type="paragraph" w:customStyle="1" w:styleId="60">
    <w:name w:val="Основной текст (6)"/>
    <w:basedOn w:val="a1"/>
    <w:link w:val="6"/>
    <w:rsid w:val="00532D22"/>
    <w:pPr>
      <w:widowControl w:val="0"/>
      <w:shd w:val="clear" w:color="auto" w:fill="FFFFFF"/>
      <w:spacing w:before="420" w:after="0" w:line="0" w:lineRule="atLeast"/>
      <w:jc w:val="center"/>
    </w:pPr>
    <w:rPr>
      <w:rFonts w:ascii="Times New Roman" w:eastAsia="Times New Roman" w:hAnsi="Times New Roman"/>
      <w:sz w:val="28"/>
      <w:szCs w:val="28"/>
      <w:lang w:eastAsia="ru-RU"/>
    </w:rPr>
  </w:style>
  <w:style w:type="paragraph" w:customStyle="1" w:styleId="Style-3">
    <w:name w:val="Style-3"/>
    <w:rsid w:val="00532D22"/>
    <w:pPr>
      <w:widowControl w:val="0"/>
      <w:suppressAutoHyphens/>
    </w:pPr>
    <w:rPr>
      <w:rFonts w:cs="Calibri"/>
      <w:lang w:eastAsia="ar-SA"/>
    </w:rPr>
  </w:style>
  <w:style w:type="character" w:styleId="afff0">
    <w:name w:val="Emphasis"/>
    <w:qFormat/>
    <w:rsid w:val="00532D22"/>
    <w:rPr>
      <w:i/>
      <w:iCs/>
    </w:rPr>
  </w:style>
  <w:style w:type="paragraph" w:customStyle="1" w:styleId="ConsTitle">
    <w:name w:val="ConsTitle"/>
    <w:rsid w:val="00532D22"/>
    <w:pPr>
      <w:widowControl w:val="0"/>
      <w:ind w:right="19772"/>
    </w:pPr>
    <w:rPr>
      <w:rFonts w:ascii="Arial" w:hAnsi="Arial"/>
      <w:b/>
      <w:snapToGrid w:val="0"/>
      <w:sz w:val="16"/>
    </w:rPr>
  </w:style>
  <w:style w:type="paragraph" w:customStyle="1" w:styleId="Style7">
    <w:name w:val="Style7"/>
    <w:basedOn w:val="a1"/>
    <w:rsid w:val="00532D22"/>
    <w:pPr>
      <w:widowControl w:val="0"/>
      <w:autoSpaceDE w:val="0"/>
      <w:autoSpaceDN w:val="0"/>
      <w:adjustRightInd w:val="0"/>
      <w:spacing w:after="0" w:line="266" w:lineRule="exact"/>
      <w:ind w:firstLine="557"/>
      <w:jc w:val="both"/>
    </w:pPr>
    <w:rPr>
      <w:rFonts w:ascii="Times New Roman" w:eastAsia="Times New Roman" w:hAnsi="Times New Roman"/>
      <w:sz w:val="24"/>
      <w:szCs w:val="24"/>
      <w:lang w:eastAsia="ru-RU"/>
    </w:rPr>
  </w:style>
  <w:style w:type="paragraph" w:customStyle="1" w:styleId="Style10">
    <w:name w:val="Style10"/>
    <w:basedOn w:val="a1"/>
    <w:rsid w:val="00532D22"/>
    <w:pPr>
      <w:widowControl w:val="0"/>
      <w:autoSpaceDE w:val="0"/>
      <w:autoSpaceDN w:val="0"/>
      <w:adjustRightInd w:val="0"/>
      <w:spacing w:after="0" w:line="269" w:lineRule="exact"/>
      <w:ind w:firstLine="538"/>
      <w:jc w:val="both"/>
    </w:pPr>
    <w:rPr>
      <w:rFonts w:ascii="Times New Roman" w:eastAsia="Times New Roman" w:hAnsi="Times New Roman"/>
      <w:sz w:val="24"/>
      <w:szCs w:val="24"/>
      <w:lang w:eastAsia="ru-RU"/>
    </w:rPr>
  </w:style>
  <w:style w:type="character" w:customStyle="1" w:styleId="details">
    <w:name w:val="details"/>
    <w:rsid w:val="00532D22"/>
  </w:style>
  <w:style w:type="paragraph" w:styleId="35">
    <w:name w:val="Body Text 3"/>
    <w:basedOn w:val="a1"/>
    <w:link w:val="36"/>
    <w:uiPriority w:val="99"/>
    <w:semiHidden/>
    <w:unhideWhenUsed/>
    <w:rsid w:val="00532D22"/>
    <w:pPr>
      <w:spacing w:after="120"/>
    </w:pPr>
    <w:rPr>
      <w:sz w:val="16"/>
      <w:szCs w:val="16"/>
    </w:rPr>
  </w:style>
  <w:style w:type="character" w:customStyle="1" w:styleId="36">
    <w:name w:val="Основной текст 3 Знак"/>
    <w:basedOn w:val="a2"/>
    <w:link w:val="35"/>
    <w:uiPriority w:val="99"/>
    <w:semiHidden/>
    <w:rsid w:val="00532D22"/>
    <w:rPr>
      <w:rFonts w:ascii="Calibri" w:eastAsia="Calibri" w:hAnsi="Calibri"/>
      <w:sz w:val="16"/>
      <w:szCs w:val="16"/>
      <w:lang w:eastAsia="en-US"/>
    </w:rPr>
  </w:style>
  <w:style w:type="character" w:customStyle="1" w:styleId="apple-style-span">
    <w:name w:val="apple-style-span"/>
    <w:basedOn w:val="a2"/>
    <w:rsid w:val="00532D22"/>
  </w:style>
  <w:style w:type="character" w:customStyle="1" w:styleId="2b">
    <w:name w:val="Знак Знак2"/>
    <w:locked/>
    <w:rsid w:val="006830A8"/>
    <w:rPr>
      <w:rFonts w:ascii="Cambria" w:hAnsi="Cambria"/>
      <w:b/>
      <w:bCs/>
      <w:sz w:val="26"/>
      <w:szCs w:val="26"/>
      <w:lang w:val="ru-RU" w:eastAsia="ru-RU" w:bidi="ar-SA"/>
    </w:rPr>
  </w:style>
  <w:style w:type="character" w:customStyle="1" w:styleId="affe">
    <w:name w:val="Без интервала Знак"/>
    <w:link w:val="affd"/>
    <w:uiPriority w:val="1"/>
    <w:locked/>
    <w:rsid w:val="006830A8"/>
    <w:rPr>
      <w:sz w:val="24"/>
      <w:szCs w:val="24"/>
    </w:rPr>
  </w:style>
  <w:style w:type="paragraph" w:customStyle="1" w:styleId="Default">
    <w:name w:val="Default"/>
    <w:rsid w:val="009534CC"/>
    <w:pPr>
      <w:autoSpaceDE w:val="0"/>
      <w:autoSpaceDN w:val="0"/>
      <w:adjustRightInd w:val="0"/>
    </w:pPr>
    <w:rPr>
      <w:rFonts w:eastAsia="Calibri"/>
      <w:color w:val="000000"/>
      <w:sz w:val="24"/>
      <w:szCs w:val="24"/>
    </w:rPr>
  </w:style>
  <w:style w:type="character" w:customStyle="1" w:styleId="auto-matches">
    <w:name w:val="auto-matches"/>
    <w:rsid w:val="00D25C55"/>
  </w:style>
  <w:style w:type="paragraph" w:customStyle="1" w:styleId="16">
    <w:name w:val="Обычный1"/>
    <w:link w:val="CharChar"/>
    <w:uiPriority w:val="99"/>
    <w:rsid w:val="002F4796"/>
    <w:rPr>
      <w:sz w:val="24"/>
    </w:rPr>
  </w:style>
  <w:style w:type="character" w:customStyle="1" w:styleId="FontStyle42">
    <w:name w:val="Font Style42"/>
    <w:basedOn w:val="a2"/>
    <w:uiPriority w:val="99"/>
    <w:rsid w:val="002F4796"/>
    <w:rPr>
      <w:rFonts w:ascii="Times New Roman" w:hAnsi="Times New Roman" w:cs="Times New Roman"/>
      <w:sz w:val="24"/>
      <w:szCs w:val="24"/>
    </w:rPr>
  </w:style>
  <w:style w:type="paragraph" w:customStyle="1" w:styleId="Style15">
    <w:name w:val="Style15"/>
    <w:basedOn w:val="a1"/>
    <w:uiPriority w:val="99"/>
    <w:rsid w:val="002F4796"/>
    <w:pPr>
      <w:widowControl w:val="0"/>
      <w:autoSpaceDE w:val="0"/>
      <w:autoSpaceDN w:val="0"/>
      <w:adjustRightInd w:val="0"/>
      <w:spacing w:after="0" w:line="295" w:lineRule="exact"/>
      <w:ind w:firstLine="752"/>
      <w:jc w:val="both"/>
    </w:pPr>
    <w:rPr>
      <w:rFonts w:ascii="Times New Roman" w:eastAsia="Times New Roman" w:hAnsi="Times New Roman"/>
      <w:sz w:val="24"/>
      <w:szCs w:val="24"/>
      <w:lang w:eastAsia="ru-RU"/>
    </w:rPr>
  </w:style>
  <w:style w:type="paragraph" w:customStyle="1" w:styleId="Style27">
    <w:name w:val="Style27"/>
    <w:basedOn w:val="a1"/>
    <w:uiPriority w:val="99"/>
    <w:rsid w:val="002F4796"/>
    <w:pPr>
      <w:widowControl w:val="0"/>
      <w:autoSpaceDE w:val="0"/>
      <w:autoSpaceDN w:val="0"/>
      <w:adjustRightInd w:val="0"/>
      <w:spacing w:after="0" w:line="320" w:lineRule="exact"/>
      <w:jc w:val="center"/>
    </w:pPr>
    <w:rPr>
      <w:rFonts w:ascii="Times New Roman" w:eastAsia="Times New Roman" w:hAnsi="Times New Roman"/>
      <w:sz w:val="24"/>
      <w:szCs w:val="24"/>
      <w:lang w:eastAsia="ru-RU"/>
    </w:rPr>
  </w:style>
  <w:style w:type="paragraph" w:customStyle="1" w:styleId="Style32">
    <w:name w:val="Style32"/>
    <w:basedOn w:val="a1"/>
    <w:uiPriority w:val="99"/>
    <w:rsid w:val="002F4796"/>
    <w:pPr>
      <w:widowControl w:val="0"/>
      <w:autoSpaceDE w:val="0"/>
      <w:autoSpaceDN w:val="0"/>
      <w:adjustRightInd w:val="0"/>
      <w:spacing w:after="0" w:line="322" w:lineRule="exact"/>
      <w:jc w:val="both"/>
    </w:pPr>
    <w:rPr>
      <w:rFonts w:ascii="Times New Roman" w:eastAsia="Times New Roman" w:hAnsi="Times New Roman"/>
      <w:sz w:val="24"/>
      <w:szCs w:val="24"/>
      <w:lang w:eastAsia="ru-RU"/>
    </w:rPr>
  </w:style>
  <w:style w:type="paragraph" w:customStyle="1" w:styleId="Style37">
    <w:name w:val="Style37"/>
    <w:basedOn w:val="a1"/>
    <w:uiPriority w:val="99"/>
    <w:rsid w:val="002F4796"/>
    <w:pPr>
      <w:widowControl w:val="0"/>
      <w:autoSpaceDE w:val="0"/>
      <w:autoSpaceDN w:val="0"/>
      <w:adjustRightInd w:val="0"/>
      <w:spacing w:after="0" w:line="306" w:lineRule="exact"/>
      <w:jc w:val="center"/>
    </w:pPr>
    <w:rPr>
      <w:rFonts w:ascii="Times New Roman" w:eastAsia="Times New Roman" w:hAnsi="Times New Roman"/>
      <w:sz w:val="24"/>
      <w:szCs w:val="24"/>
      <w:lang w:eastAsia="ru-RU"/>
    </w:rPr>
  </w:style>
  <w:style w:type="paragraph" w:customStyle="1" w:styleId="FR1">
    <w:name w:val="FR1"/>
    <w:rsid w:val="002F4796"/>
    <w:pPr>
      <w:widowControl w:val="0"/>
      <w:spacing w:before="700"/>
    </w:pPr>
    <w:rPr>
      <w:b/>
      <w:sz w:val="28"/>
    </w:rPr>
  </w:style>
  <w:style w:type="character" w:customStyle="1" w:styleId="CharChar">
    <w:name w:val="Обычный Char Char"/>
    <w:link w:val="16"/>
    <w:uiPriority w:val="99"/>
    <w:locked/>
    <w:rsid w:val="002F4796"/>
    <w:rPr>
      <w:sz w:val="24"/>
    </w:rPr>
  </w:style>
  <w:style w:type="paragraph" w:customStyle="1" w:styleId="Vor2">
    <w:name w:val="Vor2"/>
    <w:basedOn w:val="a1"/>
    <w:rsid w:val="002F4796"/>
    <w:pPr>
      <w:suppressAutoHyphens/>
      <w:spacing w:before="120" w:after="0" w:line="240" w:lineRule="auto"/>
      <w:jc w:val="both"/>
      <w:outlineLvl w:val="1"/>
    </w:pPr>
    <w:rPr>
      <w:rFonts w:ascii="Times New Roman" w:eastAsia="Times New Roman" w:hAnsi="Times New Roman"/>
      <w:b/>
      <w:sz w:val="24"/>
      <w:szCs w:val="24"/>
      <w:lang w:eastAsia="ar-SA"/>
    </w:rPr>
  </w:style>
  <w:style w:type="paragraph" w:customStyle="1" w:styleId="western">
    <w:name w:val="western"/>
    <w:basedOn w:val="a1"/>
    <w:rsid w:val="002F4796"/>
    <w:pPr>
      <w:spacing w:before="100" w:beforeAutospacing="1" w:after="100" w:afterAutospacing="1" w:line="240" w:lineRule="auto"/>
    </w:pPr>
    <w:rPr>
      <w:rFonts w:ascii="Times New Roman" w:eastAsia="Times New Roman" w:hAnsi="Times New Roman"/>
      <w:sz w:val="24"/>
      <w:szCs w:val="24"/>
      <w:lang w:eastAsia="ru-RU"/>
    </w:rPr>
  </w:style>
  <w:style w:type="table" w:customStyle="1" w:styleId="17">
    <w:name w:val="Сетка таблицы1"/>
    <w:basedOn w:val="a3"/>
    <w:next w:val="af7"/>
    <w:uiPriority w:val="39"/>
    <w:rsid w:val="00324D1D"/>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4">
    <w:name w:val="Абзац списка Знак"/>
    <w:aliases w:val="Нумерованый список Знак,Bullet List Знак,FooterText Знак,numbered Знак,SL_Абзац списка Знак,List Paragraph Знак,ТЗ список Знак,Paragraphe de liste1 Знак,lp1 Знак,Bulletr List Paragraph Знак"/>
    <w:link w:val="aff3"/>
    <w:uiPriority w:val="34"/>
    <w:locked/>
    <w:rsid w:val="002B2DA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92725">
      <w:bodyDiv w:val="1"/>
      <w:marLeft w:val="0"/>
      <w:marRight w:val="0"/>
      <w:marTop w:val="0"/>
      <w:marBottom w:val="0"/>
      <w:divBdr>
        <w:top w:val="none" w:sz="0" w:space="0" w:color="auto"/>
        <w:left w:val="none" w:sz="0" w:space="0" w:color="auto"/>
        <w:bottom w:val="none" w:sz="0" w:space="0" w:color="auto"/>
        <w:right w:val="none" w:sz="0" w:space="0" w:color="auto"/>
      </w:divBdr>
    </w:div>
    <w:div w:id="7103042">
      <w:bodyDiv w:val="1"/>
      <w:marLeft w:val="0"/>
      <w:marRight w:val="0"/>
      <w:marTop w:val="0"/>
      <w:marBottom w:val="0"/>
      <w:divBdr>
        <w:top w:val="none" w:sz="0" w:space="0" w:color="auto"/>
        <w:left w:val="none" w:sz="0" w:space="0" w:color="auto"/>
        <w:bottom w:val="none" w:sz="0" w:space="0" w:color="auto"/>
        <w:right w:val="none" w:sz="0" w:space="0" w:color="auto"/>
      </w:divBdr>
    </w:div>
    <w:div w:id="159470421">
      <w:bodyDiv w:val="1"/>
      <w:marLeft w:val="0"/>
      <w:marRight w:val="0"/>
      <w:marTop w:val="0"/>
      <w:marBottom w:val="0"/>
      <w:divBdr>
        <w:top w:val="none" w:sz="0" w:space="0" w:color="auto"/>
        <w:left w:val="none" w:sz="0" w:space="0" w:color="auto"/>
        <w:bottom w:val="none" w:sz="0" w:space="0" w:color="auto"/>
        <w:right w:val="none" w:sz="0" w:space="0" w:color="auto"/>
      </w:divBdr>
    </w:div>
    <w:div w:id="760831062">
      <w:bodyDiv w:val="1"/>
      <w:marLeft w:val="0"/>
      <w:marRight w:val="0"/>
      <w:marTop w:val="0"/>
      <w:marBottom w:val="0"/>
      <w:divBdr>
        <w:top w:val="none" w:sz="0" w:space="0" w:color="auto"/>
        <w:left w:val="none" w:sz="0" w:space="0" w:color="auto"/>
        <w:bottom w:val="none" w:sz="0" w:space="0" w:color="auto"/>
        <w:right w:val="none" w:sz="0" w:space="0" w:color="auto"/>
      </w:divBdr>
    </w:div>
    <w:div w:id="812797578">
      <w:bodyDiv w:val="1"/>
      <w:marLeft w:val="0"/>
      <w:marRight w:val="0"/>
      <w:marTop w:val="0"/>
      <w:marBottom w:val="0"/>
      <w:divBdr>
        <w:top w:val="none" w:sz="0" w:space="0" w:color="auto"/>
        <w:left w:val="none" w:sz="0" w:space="0" w:color="auto"/>
        <w:bottom w:val="none" w:sz="0" w:space="0" w:color="auto"/>
        <w:right w:val="none" w:sz="0" w:space="0" w:color="auto"/>
      </w:divBdr>
    </w:div>
    <w:div w:id="825706659">
      <w:bodyDiv w:val="1"/>
      <w:marLeft w:val="0"/>
      <w:marRight w:val="0"/>
      <w:marTop w:val="0"/>
      <w:marBottom w:val="0"/>
      <w:divBdr>
        <w:top w:val="none" w:sz="0" w:space="0" w:color="auto"/>
        <w:left w:val="none" w:sz="0" w:space="0" w:color="auto"/>
        <w:bottom w:val="none" w:sz="0" w:space="0" w:color="auto"/>
        <w:right w:val="none" w:sz="0" w:space="0" w:color="auto"/>
      </w:divBdr>
    </w:div>
    <w:div w:id="907110773">
      <w:bodyDiv w:val="1"/>
      <w:marLeft w:val="0"/>
      <w:marRight w:val="0"/>
      <w:marTop w:val="0"/>
      <w:marBottom w:val="0"/>
      <w:divBdr>
        <w:top w:val="none" w:sz="0" w:space="0" w:color="auto"/>
        <w:left w:val="none" w:sz="0" w:space="0" w:color="auto"/>
        <w:bottom w:val="none" w:sz="0" w:space="0" w:color="auto"/>
        <w:right w:val="none" w:sz="0" w:space="0" w:color="auto"/>
      </w:divBdr>
    </w:div>
    <w:div w:id="934247777">
      <w:bodyDiv w:val="1"/>
      <w:marLeft w:val="0"/>
      <w:marRight w:val="0"/>
      <w:marTop w:val="0"/>
      <w:marBottom w:val="0"/>
      <w:divBdr>
        <w:top w:val="none" w:sz="0" w:space="0" w:color="auto"/>
        <w:left w:val="none" w:sz="0" w:space="0" w:color="auto"/>
        <w:bottom w:val="none" w:sz="0" w:space="0" w:color="auto"/>
        <w:right w:val="none" w:sz="0" w:space="0" w:color="auto"/>
      </w:divBdr>
      <w:divsChild>
        <w:div w:id="1716274429">
          <w:marLeft w:val="0"/>
          <w:marRight w:val="0"/>
          <w:marTop w:val="0"/>
          <w:marBottom w:val="0"/>
          <w:divBdr>
            <w:top w:val="none" w:sz="0" w:space="0" w:color="auto"/>
            <w:left w:val="none" w:sz="0" w:space="0" w:color="auto"/>
            <w:bottom w:val="none" w:sz="0" w:space="0" w:color="auto"/>
            <w:right w:val="none" w:sz="0" w:space="0" w:color="auto"/>
          </w:divBdr>
          <w:divsChild>
            <w:div w:id="1107238860">
              <w:marLeft w:val="0"/>
              <w:marRight w:val="0"/>
              <w:marTop w:val="0"/>
              <w:marBottom w:val="0"/>
              <w:divBdr>
                <w:top w:val="none" w:sz="0" w:space="0" w:color="auto"/>
                <w:left w:val="none" w:sz="0" w:space="0" w:color="auto"/>
                <w:bottom w:val="none" w:sz="0" w:space="0" w:color="auto"/>
                <w:right w:val="none" w:sz="0" w:space="0" w:color="auto"/>
              </w:divBdr>
              <w:divsChild>
                <w:div w:id="683819741">
                  <w:marLeft w:val="0"/>
                  <w:marRight w:val="0"/>
                  <w:marTop w:val="195"/>
                  <w:marBottom w:val="195"/>
                  <w:divBdr>
                    <w:top w:val="none" w:sz="0" w:space="0" w:color="auto"/>
                    <w:left w:val="none" w:sz="0" w:space="0" w:color="auto"/>
                    <w:bottom w:val="none" w:sz="0" w:space="0" w:color="auto"/>
                    <w:right w:val="none" w:sz="0" w:space="0" w:color="auto"/>
                  </w:divBdr>
                  <w:divsChild>
                    <w:div w:id="720133871">
                      <w:marLeft w:val="0"/>
                      <w:marRight w:val="0"/>
                      <w:marTop w:val="0"/>
                      <w:marBottom w:val="0"/>
                      <w:divBdr>
                        <w:top w:val="none" w:sz="0" w:space="0" w:color="auto"/>
                        <w:left w:val="none" w:sz="0" w:space="0" w:color="auto"/>
                        <w:bottom w:val="none" w:sz="0" w:space="0" w:color="auto"/>
                        <w:right w:val="none" w:sz="0" w:space="0" w:color="auto"/>
                      </w:divBdr>
                      <w:divsChild>
                        <w:div w:id="1693410342">
                          <w:marLeft w:val="0"/>
                          <w:marRight w:val="0"/>
                          <w:marTop w:val="0"/>
                          <w:marBottom w:val="0"/>
                          <w:divBdr>
                            <w:top w:val="none" w:sz="0" w:space="0" w:color="auto"/>
                            <w:left w:val="none" w:sz="0" w:space="0" w:color="auto"/>
                            <w:bottom w:val="none" w:sz="0" w:space="0" w:color="auto"/>
                            <w:right w:val="none" w:sz="0" w:space="0" w:color="auto"/>
                          </w:divBdr>
                          <w:divsChild>
                            <w:div w:id="1854297874">
                              <w:marLeft w:val="0"/>
                              <w:marRight w:val="0"/>
                              <w:marTop w:val="0"/>
                              <w:marBottom w:val="0"/>
                              <w:divBdr>
                                <w:top w:val="none" w:sz="0" w:space="0" w:color="auto"/>
                                <w:left w:val="none" w:sz="0" w:space="0" w:color="auto"/>
                                <w:bottom w:val="none" w:sz="0" w:space="0" w:color="auto"/>
                                <w:right w:val="none" w:sz="0" w:space="0" w:color="auto"/>
                              </w:divBdr>
                              <w:divsChild>
                                <w:div w:id="1911620321">
                                  <w:marLeft w:val="0"/>
                                  <w:marRight w:val="0"/>
                                  <w:marTop w:val="0"/>
                                  <w:marBottom w:val="0"/>
                                  <w:divBdr>
                                    <w:top w:val="none" w:sz="0" w:space="0" w:color="auto"/>
                                    <w:left w:val="none" w:sz="0" w:space="0" w:color="auto"/>
                                    <w:bottom w:val="none" w:sz="0" w:space="0" w:color="auto"/>
                                    <w:right w:val="none" w:sz="0" w:space="0" w:color="auto"/>
                                  </w:divBdr>
                                  <w:divsChild>
                                    <w:div w:id="867959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81947251">
      <w:bodyDiv w:val="1"/>
      <w:marLeft w:val="0"/>
      <w:marRight w:val="0"/>
      <w:marTop w:val="0"/>
      <w:marBottom w:val="0"/>
      <w:divBdr>
        <w:top w:val="none" w:sz="0" w:space="0" w:color="auto"/>
        <w:left w:val="none" w:sz="0" w:space="0" w:color="auto"/>
        <w:bottom w:val="none" w:sz="0" w:space="0" w:color="auto"/>
        <w:right w:val="none" w:sz="0" w:space="0" w:color="auto"/>
      </w:divBdr>
    </w:div>
    <w:div w:id="1120536359">
      <w:bodyDiv w:val="1"/>
      <w:marLeft w:val="0"/>
      <w:marRight w:val="0"/>
      <w:marTop w:val="0"/>
      <w:marBottom w:val="0"/>
      <w:divBdr>
        <w:top w:val="none" w:sz="0" w:space="0" w:color="auto"/>
        <w:left w:val="none" w:sz="0" w:space="0" w:color="auto"/>
        <w:bottom w:val="none" w:sz="0" w:space="0" w:color="auto"/>
        <w:right w:val="none" w:sz="0" w:space="0" w:color="auto"/>
      </w:divBdr>
    </w:div>
    <w:div w:id="1261059432">
      <w:bodyDiv w:val="1"/>
      <w:marLeft w:val="0"/>
      <w:marRight w:val="0"/>
      <w:marTop w:val="0"/>
      <w:marBottom w:val="0"/>
      <w:divBdr>
        <w:top w:val="none" w:sz="0" w:space="0" w:color="auto"/>
        <w:left w:val="none" w:sz="0" w:space="0" w:color="auto"/>
        <w:bottom w:val="none" w:sz="0" w:space="0" w:color="auto"/>
        <w:right w:val="none" w:sz="0" w:space="0" w:color="auto"/>
      </w:divBdr>
    </w:div>
    <w:div w:id="1393890691">
      <w:bodyDiv w:val="1"/>
      <w:marLeft w:val="0"/>
      <w:marRight w:val="0"/>
      <w:marTop w:val="0"/>
      <w:marBottom w:val="0"/>
      <w:divBdr>
        <w:top w:val="none" w:sz="0" w:space="0" w:color="auto"/>
        <w:left w:val="none" w:sz="0" w:space="0" w:color="auto"/>
        <w:bottom w:val="none" w:sz="0" w:space="0" w:color="auto"/>
        <w:right w:val="none" w:sz="0" w:space="0" w:color="auto"/>
      </w:divBdr>
    </w:div>
    <w:div w:id="1486168819">
      <w:bodyDiv w:val="1"/>
      <w:marLeft w:val="0"/>
      <w:marRight w:val="0"/>
      <w:marTop w:val="0"/>
      <w:marBottom w:val="0"/>
      <w:divBdr>
        <w:top w:val="none" w:sz="0" w:space="0" w:color="auto"/>
        <w:left w:val="none" w:sz="0" w:space="0" w:color="auto"/>
        <w:bottom w:val="none" w:sz="0" w:space="0" w:color="auto"/>
        <w:right w:val="none" w:sz="0" w:space="0" w:color="auto"/>
      </w:divBdr>
    </w:div>
    <w:div w:id="1539969528">
      <w:bodyDiv w:val="1"/>
      <w:marLeft w:val="0"/>
      <w:marRight w:val="0"/>
      <w:marTop w:val="0"/>
      <w:marBottom w:val="0"/>
      <w:divBdr>
        <w:top w:val="none" w:sz="0" w:space="0" w:color="auto"/>
        <w:left w:val="none" w:sz="0" w:space="0" w:color="auto"/>
        <w:bottom w:val="none" w:sz="0" w:space="0" w:color="auto"/>
        <w:right w:val="none" w:sz="0" w:space="0" w:color="auto"/>
      </w:divBdr>
    </w:div>
    <w:div w:id="1732071577">
      <w:bodyDiv w:val="1"/>
      <w:marLeft w:val="0"/>
      <w:marRight w:val="0"/>
      <w:marTop w:val="0"/>
      <w:marBottom w:val="0"/>
      <w:divBdr>
        <w:top w:val="none" w:sz="0" w:space="0" w:color="auto"/>
        <w:left w:val="none" w:sz="0" w:space="0" w:color="auto"/>
        <w:bottom w:val="none" w:sz="0" w:space="0" w:color="auto"/>
        <w:right w:val="none" w:sz="0" w:space="0" w:color="auto"/>
      </w:divBdr>
    </w:div>
    <w:div w:id="1775788360">
      <w:bodyDiv w:val="1"/>
      <w:marLeft w:val="0"/>
      <w:marRight w:val="0"/>
      <w:marTop w:val="0"/>
      <w:marBottom w:val="0"/>
      <w:divBdr>
        <w:top w:val="none" w:sz="0" w:space="0" w:color="auto"/>
        <w:left w:val="none" w:sz="0" w:space="0" w:color="auto"/>
        <w:bottom w:val="none" w:sz="0" w:space="0" w:color="auto"/>
        <w:right w:val="none" w:sz="0" w:space="0" w:color="auto"/>
      </w:divBdr>
    </w:div>
    <w:div w:id="2110277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74338E9953382C39B04576F975495867D6C1898FA928B9F9C49E73685C3F985BF6B4EBC62A4C5B841EEE92873C9ADC9936F30B2B070FE7H9F" TargetMode="External"/><Relationship Id="rId18" Type="http://schemas.openxmlformats.org/officeDocument/2006/relationships/hyperlink" Target="consultantplus://offline/ref=4D5BEBA02F6A39BA6E12374362BB9D9A982CC5B3996250A2FEA71B3CC93631EC204F558C9E3B68437F063E2C23A265361A77C5051F3578E1o96FH%20" TargetMode="External"/><Relationship Id="rId26" Type="http://schemas.openxmlformats.org/officeDocument/2006/relationships/hyperlink" Target="consultantplus://offline/ref=87264CEEFB6E5DFA3313914D370A3129F8605BB35476D088F634F6830E8A150263D8CDC69042580A9E9C56FE143503B94A28CC40EEA0687Eq36BF" TargetMode="External"/><Relationship Id="rId3" Type="http://schemas.openxmlformats.org/officeDocument/2006/relationships/styles" Target="styles.xml"/><Relationship Id="rId21" Type="http://schemas.openxmlformats.org/officeDocument/2006/relationships/hyperlink" Target="consultantplus://offline/ref=4D5BEBA02F6A39BA6E12374362BB9D9A982CC5B3996250A2FEA71B3CC93631EC204F558C9E3A6D497E063E2C23A265361A77C5051F3578E1o96FH%20" TargetMode="External"/><Relationship Id="rId7" Type="http://schemas.openxmlformats.org/officeDocument/2006/relationships/endnotes" Target="endnotes.xml"/><Relationship Id="rId12" Type="http://schemas.openxmlformats.org/officeDocument/2006/relationships/hyperlink" Target="consultantplus://offline/ref=74338E9953382C39B04576F975495867D6C1898FA928B9F9C49E73685C3F985BF6B4EBC62A4E5D841EEE92873C9ADC9936F30B2B070FE7H9F" TargetMode="External"/><Relationship Id="rId17" Type="http://schemas.openxmlformats.org/officeDocument/2006/relationships/hyperlink" Target="consultantplus://offline/ref=4D5BEBA02F6A39BA6E12374362BB9D9A982CC5B3996250A2FEA71B3CC93631EC204F558C9E3A60447D063E2C23A265361A77C5051F3578E1o96FH%20" TargetMode="External"/><Relationship Id="rId25" Type="http://schemas.openxmlformats.org/officeDocument/2006/relationships/hyperlink" Target="consultantplus://offline/ref=C2A32E68F78E33FDA83DF5164FACA942BB64F83703F465F708981BC60F94703111A490A753570B9BkAGBH"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consultantplus://offline/ref=7ADF3A2B46CB62E7E759801DFCF285B1AD7D9BFA91C49F0496B78171C8A6y0D" TargetMode="External"/><Relationship Id="rId20" Type="http://schemas.openxmlformats.org/officeDocument/2006/relationships/hyperlink" Target="consultantplus://offline/ref=4D5BEBA02F6A39BA6E12374362BB9D9A982CC5B3996250A2FEA71B3CC93631EC204F558C9E3A6C437F063E2C23A265361A77C5051F3578E1o96FH%20"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74338E9953382C39B04576F975495867D6C1898FA928B9F9C49E73685C3F985BF6B4EBC52A4A51864DB4828375CDD58532EC1528190F7B8DE8HFF" TargetMode="External"/><Relationship Id="rId24" Type="http://schemas.openxmlformats.org/officeDocument/2006/relationships/hyperlink" Target="consultantplus://offline/ref=4D5BEBA02F6A39BA6E12374362BB9D9A982CC5B3996250A2FEA71B3CC93631EC204F558C9E3A6E497A063E2C23A265361A77C5051F3578E1o96FH%20"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consultantplus://offline/ref=74338E9953382C39B04576F975495867D6C18980AA28B9F9C49E73685C3F985BF6B4EBC62C4959841EEE92873C9ADC9936F30B2B070FE7H9F" TargetMode="External"/><Relationship Id="rId23" Type="http://schemas.openxmlformats.org/officeDocument/2006/relationships/hyperlink" Target="consultantplus://offline/ref=4D5BEBA02F6A39BA6E12374362BB9D9A982CC5B3996250A2FEA71B3CC93631EC204F558C9E3A6D4571063E2C23A265361A77C5051F3578E1o96FH%20" TargetMode="External"/><Relationship Id="rId28" Type="http://schemas.openxmlformats.org/officeDocument/2006/relationships/hyperlink" Target="mailto:aksakovo@fsin.gov.ru" TargetMode="External"/><Relationship Id="rId10" Type="http://schemas.openxmlformats.org/officeDocument/2006/relationships/hyperlink" Target="consultantplus://offline/ref=74338E9953382C39B04576F975495867D1C68B8DA02EB9F9C49E73685C3F985BF6B4EBC52B4B5D841EEE92873C9ADC9936F30B2B070FE7H9F" TargetMode="External"/><Relationship Id="rId19" Type="http://schemas.openxmlformats.org/officeDocument/2006/relationships/hyperlink" Target="consultantplus://offline/ref=4D5BEBA02F6A39BA6E12374362BB9D9A982CC5B3996250A2FEA71B3CC93631EC204F558C9E3B68487E063E2C23A265361A77C5051F3578E1o96FH%20" TargetMode="External"/><Relationship Id="rId31"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consultantplus://offline/ref=74338E9953382C39B04576F975495867D1C68B8DA02EB9F9C49E73685C3F985BF6B4EBC52B495A841EEE92873C9ADC9936F30B2B070FE7H9F" TargetMode="External"/><Relationship Id="rId14" Type="http://schemas.openxmlformats.org/officeDocument/2006/relationships/hyperlink" Target="consultantplus://offline/ref=74338E9953382C39B04576F975495867D6C1898FA928B9F9C49E73685C3F985BF6B4EBC62A435F841EEE92873C9ADC9936F30B2B070FE7H9F" TargetMode="External"/><Relationship Id="rId22" Type="http://schemas.openxmlformats.org/officeDocument/2006/relationships/hyperlink" Target="consultantplus://offline/ref=4D5BEBA02F6A39BA6E12374362BB9D9A982CC5B3996250A2FEA71B3CC93631EC204F558C9E3A6D487D063E2C23A265361A77C5051F3578E1o96FH%20" TargetMode="External"/><Relationship Id="rId27" Type="http://schemas.openxmlformats.org/officeDocument/2006/relationships/hyperlink" Target="consultantplus://offline/ref=87264CEEFB6E5DFA3313914D370A3129F8695BB25276D088F634F6830E8A150263D8CDC690425B04979C56FE143503B94A28CC40EEA0687Eq36BF" TargetMode="External"/><Relationship Id="rId30" Type="http://schemas.openxmlformats.org/officeDocument/2006/relationships/footer" Target="footer1.xml"/><Relationship Id="rId8" Type="http://schemas.openxmlformats.org/officeDocument/2006/relationships/hyperlink" Target="consultantplus://offline/ref=74338E9953382C39B04576F975495867D6C18980AA28B9F9C49E73685C3F985BF6B4EBC12B4952DB1BFB83DF339CC68737EC172905E0HF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3E2B3A-AA06-475A-B105-D17FE01474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577</TotalTime>
  <Pages>18</Pages>
  <Words>9141</Words>
  <Characters>52106</Characters>
  <Application>Microsoft Office Word</Application>
  <DocSecurity>0</DocSecurity>
  <Lines>434</Lines>
  <Paragraphs>122</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M&amp;P</Company>
  <LinksUpToDate>false</LinksUpToDate>
  <CharactersWithSpaces>61125</CharactersWithSpaces>
  <SharedDoc>false</SharedDoc>
  <HLinks>
    <vt:vector size="90" baseType="variant">
      <vt:variant>
        <vt:i4>3407917</vt:i4>
      </vt:variant>
      <vt:variant>
        <vt:i4>42</vt:i4>
      </vt:variant>
      <vt:variant>
        <vt:i4>0</vt:i4>
      </vt:variant>
      <vt:variant>
        <vt:i4>5</vt:i4>
      </vt:variant>
      <vt:variant>
        <vt:lpwstr>http://www.sberbank-ast.ru/</vt:lpwstr>
      </vt:variant>
      <vt:variant>
        <vt:lpwstr/>
      </vt:variant>
      <vt:variant>
        <vt:i4>7274549</vt:i4>
      </vt:variant>
      <vt:variant>
        <vt:i4>39</vt:i4>
      </vt:variant>
      <vt:variant>
        <vt:i4>0</vt:i4>
      </vt:variant>
      <vt:variant>
        <vt:i4>5</vt:i4>
      </vt:variant>
      <vt:variant>
        <vt:lpwstr>http://www.zakupki.gov.ru/</vt:lpwstr>
      </vt:variant>
      <vt:variant>
        <vt:lpwstr/>
      </vt:variant>
      <vt:variant>
        <vt:i4>6291509</vt:i4>
      </vt:variant>
      <vt:variant>
        <vt:i4>36</vt:i4>
      </vt:variant>
      <vt:variant>
        <vt:i4>0</vt:i4>
      </vt:variant>
      <vt:variant>
        <vt:i4>5</vt:i4>
      </vt:variant>
      <vt:variant>
        <vt:lpwstr/>
      </vt:variant>
      <vt:variant>
        <vt:lpwstr>Par677</vt:lpwstr>
      </vt:variant>
      <vt:variant>
        <vt:i4>6684730</vt:i4>
      </vt:variant>
      <vt:variant>
        <vt:i4>33</vt:i4>
      </vt:variant>
      <vt:variant>
        <vt:i4>0</vt:i4>
      </vt:variant>
      <vt:variant>
        <vt:i4>5</vt:i4>
      </vt:variant>
      <vt:variant>
        <vt:lpwstr/>
      </vt:variant>
      <vt:variant>
        <vt:lpwstr>Par681</vt:lpwstr>
      </vt:variant>
      <vt:variant>
        <vt:i4>6750266</vt:i4>
      </vt:variant>
      <vt:variant>
        <vt:i4>30</vt:i4>
      </vt:variant>
      <vt:variant>
        <vt:i4>0</vt:i4>
      </vt:variant>
      <vt:variant>
        <vt:i4>5</vt:i4>
      </vt:variant>
      <vt:variant>
        <vt:lpwstr/>
      </vt:variant>
      <vt:variant>
        <vt:lpwstr>Par680</vt:lpwstr>
      </vt:variant>
      <vt:variant>
        <vt:i4>3015750</vt:i4>
      </vt:variant>
      <vt:variant>
        <vt:i4>27</vt:i4>
      </vt:variant>
      <vt:variant>
        <vt:i4>0</vt:i4>
      </vt:variant>
      <vt:variant>
        <vt:i4>5</vt:i4>
      </vt:variant>
      <vt:variant>
        <vt:lpwstr/>
      </vt:variant>
      <vt:variant>
        <vt:lpwstr>Инфор_карта</vt:lpwstr>
      </vt:variant>
      <vt:variant>
        <vt:i4>3015750</vt:i4>
      </vt:variant>
      <vt:variant>
        <vt:i4>24</vt:i4>
      </vt:variant>
      <vt:variant>
        <vt:i4>0</vt:i4>
      </vt:variant>
      <vt:variant>
        <vt:i4>5</vt:i4>
      </vt:variant>
      <vt:variant>
        <vt:lpwstr/>
      </vt:variant>
      <vt:variant>
        <vt:lpwstr>Инфор_карта</vt:lpwstr>
      </vt:variant>
      <vt:variant>
        <vt:i4>3015750</vt:i4>
      </vt:variant>
      <vt:variant>
        <vt:i4>21</vt:i4>
      </vt:variant>
      <vt:variant>
        <vt:i4>0</vt:i4>
      </vt:variant>
      <vt:variant>
        <vt:i4>5</vt:i4>
      </vt:variant>
      <vt:variant>
        <vt:lpwstr/>
      </vt:variant>
      <vt:variant>
        <vt:lpwstr>Инфор_карта</vt:lpwstr>
      </vt:variant>
      <vt:variant>
        <vt:i4>6553652</vt:i4>
      </vt:variant>
      <vt:variant>
        <vt:i4>18</vt:i4>
      </vt:variant>
      <vt:variant>
        <vt:i4>0</vt:i4>
      </vt:variant>
      <vt:variant>
        <vt:i4>5</vt:i4>
      </vt:variant>
      <vt:variant>
        <vt:lpwstr/>
      </vt:variant>
      <vt:variant>
        <vt:lpwstr>Par164</vt:lpwstr>
      </vt:variant>
      <vt:variant>
        <vt:i4>6488118</vt:i4>
      </vt:variant>
      <vt:variant>
        <vt:i4>15</vt:i4>
      </vt:variant>
      <vt:variant>
        <vt:i4>0</vt:i4>
      </vt:variant>
      <vt:variant>
        <vt:i4>5</vt:i4>
      </vt:variant>
      <vt:variant>
        <vt:lpwstr/>
      </vt:variant>
      <vt:variant>
        <vt:lpwstr>Par446</vt:lpwstr>
      </vt:variant>
      <vt:variant>
        <vt:i4>6291505</vt:i4>
      </vt:variant>
      <vt:variant>
        <vt:i4>12</vt:i4>
      </vt:variant>
      <vt:variant>
        <vt:i4>0</vt:i4>
      </vt:variant>
      <vt:variant>
        <vt:i4>5</vt:i4>
      </vt:variant>
      <vt:variant>
        <vt:lpwstr/>
      </vt:variant>
      <vt:variant>
        <vt:lpwstr>Par435</vt:lpwstr>
      </vt:variant>
      <vt:variant>
        <vt:i4>6684724</vt:i4>
      </vt:variant>
      <vt:variant>
        <vt:i4>9</vt:i4>
      </vt:variant>
      <vt:variant>
        <vt:i4>0</vt:i4>
      </vt:variant>
      <vt:variant>
        <vt:i4>5</vt:i4>
      </vt:variant>
      <vt:variant>
        <vt:lpwstr/>
      </vt:variant>
      <vt:variant>
        <vt:lpwstr>Par463</vt:lpwstr>
      </vt:variant>
      <vt:variant>
        <vt:i4>7143479</vt:i4>
      </vt:variant>
      <vt:variant>
        <vt:i4>6</vt:i4>
      </vt:variant>
      <vt:variant>
        <vt:i4>0</vt:i4>
      </vt:variant>
      <vt:variant>
        <vt:i4>5</vt:i4>
      </vt:variant>
      <vt:variant>
        <vt:lpwstr/>
      </vt:variant>
      <vt:variant>
        <vt:lpwstr>Par458</vt:lpwstr>
      </vt:variant>
      <vt:variant>
        <vt:i4>6357044</vt:i4>
      </vt:variant>
      <vt:variant>
        <vt:i4>3</vt:i4>
      </vt:variant>
      <vt:variant>
        <vt:i4>0</vt:i4>
      </vt:variant>
      <vt:variant>
        <vt:i4>5</vt:i4>
      </vt:variant>
      <vt:variant>
        <vt:lpwstr/>
      </vt:variant>
      <vt:variant>
        <vt:lpwstr>Par464</vt:lpwstr>
      </vt:variant>
      <vt:variant>
        <vt:i4>6422583</vt:i4>
      </vt:variant>
      <vt:variant>
        <vt:i4>0</vt:i4>
      </vt:variant>
      <vt:variant>
        <vt:i4>0</vt:i4>
      </vt:variant>
      <vt:variant>
        <vt:i4>5</vt:i4>
      </vt:variant>
      <vt:variant>
        <vt:lpwstr/>
      </vt:variant>
      <vt:variant>
        <vt:lpwstr>Par457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creator>petrova</dc:creator>
  <cp:lastModifiedBy>Главный суетотолог</cp:lastModifiedBy>
  <cp:revision>88</cp:revision>
  <cp:lastPrinted>2024-02-06T05:33:00Z</cp:lastPrinted>
  <dcterms:created xsi:type="dcterms:W3CDTF">2024-02-05T07:59:00Z</dcterms:created>
  <dcterms:modified xsi:type="dcterms:W3CDTF">2026-08-13T07:13:00Z</dcterms:modified>
</cp:coreProperties>
</file>