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2A79" w14:textId="368E7F8B" w:rsidR="00E66215" w:rsidRPr="00ED1DE0" w:rsidRDefault="00E66215" w:rsidP="005D0141">
      <w:pPr>
        <w:pStyle w:val="a3"/>
        <w:widowControl w:val="0"/>
        <w:rPr>
          <w:b/>
          <w:sz w:val="24"/>
          <w:szCs w:val="24"/>
        </w:rPr>
      </w:pPr>
      <w:r w:rsidRPr="00ED1DE0">
        <w:rPr>
          <w:b/>
          <w:sz w:val="24"/>
          <w:szCs w:val="24"/>
        </w:rPr>
        <w:t xml:space="preserve">Договор </w:t>
      </w:r>
      <w:r w:rsidR="00AF1D8E" w:rsidRPr="00ED1DE0">
        <w:rPr>
          <w:b/>
          <w:sz w:val="24"/>
          <w:szCs w:val="24"/>
        </w:rPr>
        <w:t>№</w:t>
      </w:r>
      <w:r w:rsidR="00513DA5" w:rsidRPr="001934D2">
        <w:rPr>
          <w:b/>
          <w:sz w:val="24"/>
          <w:szCs w:val="24"/>
        </w:rPr>
        <w:t xml:space="preserve"> </w:t>
      </w:r>
      <w:r w:rsidR="009A5392" w:rsidRPr="00ED1DE0">
        <w:rPr>
          <w:b/>
          <w:sz w:val="24"/>
          <w:szCs w:val="24"/>
        </w:rPr>
        <w:t>_______</w:t>
      </w:r>
    </w:p>
    <w:p w14:paraId="537322AC" w14:textId="77777777" w:rsidR="00E66215" w:rsidRPr="00ED1DE0" w:rsidRDefault="00E66215" w:rsidP="005D0141">
      <w:pPr>
        <w:pStyle w:val="a3"/>
        <w:widowControl w:val="0"/>
        <w:rPr>
          <w:b/>
          <w:sz w:val="24"/>
          <w:szCs w:val="24"/>
        </w:rPr>
      </w:pPr>
      <w:r w:rsidRPr="00ED1DE0">
        <w:rPr>
          <w:b/>
          <w:sz w:val="24"/>
          <w:szCs w:val="24"/>
        </w:rPr>
        <w:t>на поставку товара</w:t>
      </w:r>
    </w:p>
    <w:p w14:paraId="0305FB9A" w14:textId="77777777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F1A1" w14:textId="32905638" w:rsidR="00E66215" w:rsidRPr="00ED1DE0" w:rsidRDefault="00E66215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>г. Ижевск</w:t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Pr="00ED1DE0">
        <w:rPr>
          <w:rFonts w:ascii="Times New Roman" w:hAnsi="Times New Roman" w:cs="Times New Roman"/>
          <w:sz w:val="24"/>
          <w:szCs w:val="24"/>
        </w:rPr>
        <w:tab/>
      </w:r>
      <w:r w:rsidR="002D2F15" w:rsidRPr="00ED1DE0">
        <w:rPr>
          <w:rFonts w:ascii="Times New Roman" w:hAnsi="Times New Roman" w:cs="Times New Roman"/>
          <w:sz w:val="24"/>
          <w:szCs w:val="24"/>
        </w:rPr>
        <w:tab/>
      </w:r>
      <w:r w:rsidR="002D2F15" w:rsidRPr="00ED1DE0">
        <w:rPr>
          <w:rFonts w:ascii="Times New Roman" w:hAnsi="Times New Roman" w:cs="Times New Roman"/>
          <w:sz w:val="24"/>
          <w:szCs w:val="24"/>
        </w:rPr>
        <w:tab/>
      </w:r>
      <w:r w:rsidR="00AF1D8E" w:rsidRPr="00ED1DE0">
        <w:rPr>
          <w:rFonts w:ascii="Times New Roman" w:hAnsi="Times New Roman" w:cs="Times New Roman"/>
          <w:sz w:val="24"/>
          <w:szCs w:val="24"/>
        </w:rPr>
        <w:t>__.__.202</w:t>
      </w:r>
      <w:r w:rsidR="00473DD4" w:rsidRPr="00ED1DE0">
        <w:rPr>
          <w:rFonts w:ascii="Times New Roman" w:hAnsi="Times New Roman" w:cs="Times New Roman"/>
          <w:sz w:val="24"/>
          <w:szCs w:val="24"/>
        </w:rPr>
        <w:t>6</w:t>
      </w:r>
      <w:r w:rsidR="00AF1D8E" w:rsidRPr="00ED1DE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EF672F" w14:textId="77777777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FAFCA" w14:textId="77777777" w:rsidR="001934D2" w:rsidRPr="001934D2" w:rsidRDefault="00E66215" w:rsidP="001934D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944A98" w:rsidRPr="00ED1DE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«Удмуртский государственный аграрный университет», </w:t>
      </w:r>
      <w:bookmarkStart w:id="0" w:name="_Hlk189488579"/>
      <w:r w:rsidR="00944A98" w:rsidRPr="00ED1DE0">
        <w:rPr>
          <w:rFonts w:ascii="Times New Roman" w:hAnsi="Times New Roman" w:cs="Times New Roman"/>
          <w:sz w:val="24"/>
          <w:szCs w:val="24"/>
        </w:rPr>
        <w:t xml:space="preserve">именуемое в дальнейшем Заказчик, в лице ректора Брацихина Андрея Александровича, действующего на основании </w:t>
      </w:r>
      <w:bookmarkEnd w:id="0"/>
      <w:r w:rsidR="00944A98" w:rsidRPr="00ED1DE0">
        <w:rPr>
          <w:rFonts w:ascii="Times New Roman" w:hAnsi="Times New Roman" w:cs="Times New Roman"/>
          <w:sz w:val="24"/>
          <w:szCs w:val="24"/>
        </w:rPr>
        <w:t xml:space="preserve">Устава, с  одной стороны, и </w:t>
      </w:r>
      <w:r w:rsidR="00696850" w:rsidRPr="00ED1DE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44A98" w:rsidRPr="00ED1DE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73F00" w:rsidRPr="00ED1DE0">
        <w:rPr>
          <w:rFonts w:ascii="Times New Roman" w:hAnsi="Times New Roman" w:cs="Times New Roman"/>
          <w:sz w:val="24"/>
          <w:szCs w:val="24"/>
        </w:rPr>
        <w:t>Поставщик</w:t>
      </w:r>
      <w:r w:rsidR="00944A98" w:rsidRPr="00ED1DE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696850" w:rsidRPr="00ED1DE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44A98" w:rsidRPr="00ED1DE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96850" w:rsidRPr="00ED1DE0">
        <w:rPr>
          <w:rFonts w:ascii="Times New Roman" w:hAnsi="Times New Roman" w:cs="Times New Roman"/>
          <w:sz w:val="24"/>
          <w:szCs w:val="24"/>
        </w:rPr>
        <w:t>___________</w:t>
      </w:r>
      <w:r w:rsidRPr="00ED1DE0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1934D2" w:rsidRPr="00193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совместно именуемые Стороны, в соответствии с п. 5 ч. 1 ст. 93 Федерального закона от 05.04.2013 </w:t>
      </w:r>
      <w:r w:rsidR="001934D2" w:rsidRPr="001934D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1934D2" w:rsidRPr="001934D2">
        <w:rPr>
          <w:rFonts w:ascii="Times New Roman" w:hAnsi="Times New Roman" w:cs="Times New Roman"/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2FEDD708" w14:textId="0CBCA842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BA685" w14:textId="77777777" w:rsidR="004351E5" w:rsidRPr="00ED1DE0" w:rsidRDefault="005C57EB" w:rsidP="005D0141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1D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Предмет договора</w:t>
      </w:r>
    </w:p>
    <w:p w14:paraId="662EE2AA" w14:textId="7A8E76A1" w:rsidR="005C57EB" w:rsidRPr="00ED1DE0" w:rsidRDefault="005C57EB" w:rsidP="003D7AF6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 xml:space="preserve">1.1. Предметом договора является </w:t>
      </w:r>
      <w:r w:rsidRPr="00ED1DE0">
        <w:rPr>
          <w:rFonts w:ascii="Times New Roman" w:hAnsi="Times New Roman" w:cs="Times New Roman"/>
          <w:sz w:val="24"/>
          <w:szCs w:val="24"/>
          <w:highlight w:val="yellow"/>
        </w:rPr>
        <w:t>поставка</w:t>
      </w:r>
      <w:r w:rsidR="00901ABE"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 расходных материалов и запчастей для ремонта оборудования</w:t>
      </w:r>
      <w:r w:rsidRPr="00ED1DE0">
        <w:rPr>
          <w:rFonts w:ascii="Times New Roman" w:hAnsi="Times New Roman" w:cs="Times New Roman"/>
          <w:sz w:val="24"/>
          <w:szCs w:val="24"/>
        </w:rPr>
        <w:t xml:space="preserve"> (далее – Товар) согласно Спецификации (Приложение № 1 к договору).</w:t>
      </w:r>
    </w:p>
    <w:p w14:paraId="2FBA8427" w14:textId="759FA2F3" w:rsidR="005C57EB" w:rsidRPr="00ED1DE0" w:rsidRDefault="005C57EB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>1.2. Поставщик обязуется поставить в адрес Заказчика Товар в соответствии с условиями настоящего договора, а Заказчик обязуется принять и оплатить Товар в порядке и на условиях договора.</w:t>
      </w:r>
    </w:p>
    <w:p w14:paraId="16722301" w14:textId="77777777" w:rsidR="003617F8" w:rsidRPr="00ED1DE0" w:rsidRDefault="003617F8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B7C12" w14:textId="77777777" w:rsidR="00E66215" w:rsidRPr="00ED1DE0" w:rsidRDefault="00E66215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DE0">
        <w:rPr>
          <w:rFonts w:ascii="Times New Roman" w:hAnsi="Times New Roman" w:cs="Times New Roman"/>
          <w:b/>
          <w:sz w:val="24"/>
          <w:szCs w:val="24"/>
        </w:rPr>
        <w:t>2. Цена договора, порядок расчетов</w:t>
      </w:r>
    </w:p>
    <w:p w14:paraId="539372D7" w14:textId="1DD32FDD" w:rsidR="00E66215" w:rsidRPr="00ED1DE0" w:rsidRDefault="00E66215" w:rsidP="005D0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2.1. </w:t>
      </w:r>
      <w:r w:rsidR="00135B41"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Цена настоящего </w:t>
      </w:r>
      <w:r w:rsidRPr="00ED1DE0">
        <w:rPr>
          <w:rFonts w:ascii="Times New Roman" w:hAnsi="Times New Roman" w:cs="Times New Roman"/>
          <w:sz w:val="24"/>
          <w:szCs w:val="24"/>
          <w:highlight w:val="yellow"/>
        </w:rPr>
        <w:t>договор</w:t>
      </w:r>
      <w:r w:rsidR="00135B41" w:rsidRPr="00ED1DE0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 составляет</w:t>
      </w:r>
      <w:proofErr w:type="gramStart"/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012ED4" w:rsidRPr="00ED1DE0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</w:rPr>
        <w:t>_____________________</w:t>
      </w:r>
      <w:r w:rsidR="00012ED4" w:rsidRPr="00ED1DE0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End"/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руб. 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 коп.</w:t>
      </w:r>
      <w:r w:rsidR="006A1959" w:rsidRPr="00ED1DE0">
        <w:rPr>
          <w:rFonts w:ascii="Times New Roman" w:hAnsi="Times New Roman" w:cs="Times New Roman"/>
          <w:sz w:val="24"/>
          <w:szCs w:val="24"/>
          <w:highlight w:val="yellow"/>
        </w:rPr>
        <w:t>, в т.ч.</w:t>
      </w:r>
      <w:r w:rsidRPr="00ED1D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</w:rPr>
        <w:t>_______</w:t>
      </w:r>
    </w:p>
    <w:p w14:paraId="04C1F5C1" w14:textId="77777777" w:rsidR="006A282B" w:rsidRPr="00ED1DE0" w:rsidRDefault="006A282B" w:rsidP="005D0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5FB">
        <w:rPr>
          <w:rFonts w:ascii="Times New Roman" w:hAnsi="Times New Roman" w:cs="Times New Roman"/>
          <w:sz w:val="24"/>
          <w:szCs w:val="24"/>
          <w:highlight w:val="yellow"/>
        </w:rPr>
        <w:t>Цена договора является твердой и определяется на весь срок исполнения договора.</w:t>
      </w:r>
      <w:r w:rsidRPr="00ED1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B8A6C" w14:textId="2F8E7918" w:rsidR="00081A17" w:rsidRPr="001934D2" w:rsidRDefault="00081A17" w:rsidP="005D0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1934D2">
        <w:rPr>
          <w:rFonts w:ascii="Times New Roman" w:hAnsi="Times New Roman" w:cs="Times New Roman"/>
          <w:sz w:val="24"/>
          <w:szCs w:val="24"/>
        </w:rPr>
        <w:t>контракта включает в себя расходы на изготовление товара, включая доставку товара, погрузочно-разгрузочные работы, в том числе расходы на эксплуатацию необходимого оборудования, приобретение расходных материалов, страхование, уплату налогов и пошлин в соответствии с законодательством Российской Федерации.</w:t>
      </w:r>
    </w:p>
    <w:p w14:paraId="5AA973B3" w14:textId="15A7A6D3" w:rsidR="00E66215" w:rsidRPr="001934D2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D2">
        <w:rPr>
          <w:rFonts w:ascii="Times New Roman" w:hAnsi="Times New Roman" w:cs="Times New Roman"/>
          <w:sz w:val="24"/>
          <w:szCs w:val="24"/>
        </w:rPr>
        <w:tab/>
        <w:t xml:space="preserve">2.2. Оплата товара производится </w:t>
      </w:r>
      <w:r w:rsidR="00DF37E2" w:rsidRPr="001934D2"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="00DF37E2" w:rsidRPr="001934D2">
        <w:rPr>
          <w:rFonts w:ascii="Times New Roman" w:hAnsi="Times New Roman" w:cs="Times New Roman"/>
          <w:sz w:val="24"/>
          <w:szCs w:val="24"/>
        </w:rPr>
        <w:t xml:space="preserve"> </w:t>
      </w:r>
      <w:r w:rsidRPr="001934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расчетный счет Поставщика.</w:t>
      </w:r>
    </w:p>
    <w:p w14:paraId="31C892D0" w14:textId="399425BC" w:rsidR="00E66215" w:rsidRPr="001934D2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1934D2">
        <w:rPr>
          <w:rFonts w:ascii="Times New Roman" w:hAnsi="Times New Roman" w:cs="Times New Roman"/>
          <w:sz w:val="24"/>
          <w:szCs w:val="24"/>
        </w:rPr>
        <w:tab/>
      </w:r>
      <w:r w:rsidRPr="001934D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2.3. </w:t>
      </w:r>
      <w:r w:rsidR="001934D2" w:rsidRPr="001934D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Оплата товара производится в течение 7 (Семи) рабочих дней с даты подписания товарной накладной/УПД и Акта приемки товаров, работ, услуг (форма по ОКУД 0510452) (приложение № 2 к настоящему договору).</w:t>
      </w:r>
    </w:p>
    <w:p w14:paraId="76B507E8" w14:textId="7286BCDB" w:rsidR="00A15D6D" w:rsidRPr="001934D2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4D2"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Pr="001934D2">
        <w:rPr>
          <w:rFonts w:ascii="Times New Roman" w:hAnsi="Times New Roman" w:cs="Times New Roman"/>
          <w:color w:val="000000"/>
          <w:sz w:val="24"/>
          <w:szCs w:val="24"/>
        </w:rPr>
        <w:t xml:space="preserve">Оплата товара производится </w:t>
      </w:r>
      <w:r w:rsidR="00DF37E2" w:rsidRPr="001934D2">
        <w:rPr>
          <w:rFonts w:ascii="Times New Roman" w:hAnsi="Times New Roman" w:cs="Times New Roman"/>
          <w:bCs/>
          <w:sz w:val="24"/>
          <w:szCs w:val="24"/>
        </w:rPr>
        <w:t xml:space="preserve">Заказчиком </w:t>
      </w:r>
      <w:r w:rsidRPr="001934D2">
        <w:rPr>
          <w:rFonts w:ascii="Times New Roman" w:hAnsi="Times New Roman" w:cs="Times New Roman"/>
          <w:color w:val="000000"/>
          <w:sz w:val="24"/>
          <w:szCs w:val="24"/>
        </w:rPr>
        <w:t>в российских рублях.</w:t>
      </w:r>
    </w:p>
    <w:p w14:paraId="19FD4106" w14:textId="3A56D0A1" w:rsidR="00A15D6D" w:rsidRPr="001934D2" w:rsidRDefault="00A15D6D" w:rsidP="00193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4D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2.5. Источник финансирования: </w:t>
      </w:r>
      <w:r w:rsidR="001934D2" w:rsidRPr="001934D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субсидия из федерального бюджета на финансовое обеспечение выполнения государственного задания</w:t>
      </w:r>
      <w:r w:rsidR="00622CE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средства от приносящей доход деятельности</w:t>
      </w:r>
      <w:r w:rsidR="001934D2" w:rsidRPr="001934D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0ECD6543" w14:textId="79D3F192" w:rsidR="005C57EB" w:rsidRPr="00ED1DE0" w:rsidRDefault="005C57EB" w:rsidP="005D0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D2">
        <w:rPr>
          <w:rFonts w:ascii="Times New Roman" w:hAnsi="Times New Roman" w:cs="Times New Roman"/>
          <w:sz w:val="24"/>
          <w:szCs w:val="24"/>
        </w:rPr>
        <w:t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</w:t>
      </w:r>
      <w:r w:rsidRPr="00ED1DE0">
        <w:rPr>
          <w:rFonts w:ascii="Times New Roman" w:hAnsi="Times New Roman" w:cs="Times New Roman"/>
          <w:sz w:val="24"/>
          <w:szCs w:val="24"/>
        </w:rPr>
        <w:t xml:space="preserve">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692D1C9" w14:textId="77777777" w:rsidR="003617F8" w:rsidRPr="00ED1DE0" w:rsidRDefault="003617F8" w:rsidP="005D01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1AFB6" w14:textId="7D3BA5B2" w:rsidR="00DF406A" w:rsidRPr="00ED1DE0" w:rsidRDefault="00E66215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DE0">
        <w:rPr>
          <w:rFonts w:ascii="Times New Roman" w:hAnsi="Times New Roman" w:cs="Times New Roman"/>
          <w:b/>
          <w:sz w:val="24"/>
          <w:szCs w:val="24"/>
        </w:rPr>
        <w:t xml:space="preserve">3. Порядок </w:t>
      </w:r>
      <w:r w:rsidR="006070DD" w:rsidRPr="00ED1DE0">
        <w:rPr>
          <w:rFonts w:ascii="Times New Roman" w:hAnsi="Times New Roman" w:cs="Times New Roman"/>
          <w:b/>
          <w:sz w:val="24"/>
          <w:szCs w:val="24"/>
        </w:rPr>
        <w:t>поставки Товара</w:t>
      </w:r>
    </w:p>
    <w:p w14:paraId="17E479F6" w14:textId="2B7CD598" w:rsidR="00DF406A" w:rsidRPr="00ED1DE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.1. Место поставки (доставки): Федеральное государственное бюджетное образовательное учреждение высшего образования «Удмуртский государственный аграрный университет», адрес: УР, г. Ижевск, ул. 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Студенческая, 11</w:t>
      </w:r>
      <w:r w:rsidR="00DF406A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. </w:t>
      </w:r>
    </w:p>
    <w:p w14:paraId="33278DF0" w14:textId="1038A191" w:rsidR="00DF406A" w:rsidRPr="00ED1DE0" w:rsidRDefault="004351E5" w:rsidP="005D01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.2. Срок поставки: 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в течение трех рабочих дней с даты </w:t>
      </w:r>
      <w:r w:rsidR="002335FB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заключения</w:t>
      </w:r>
      <w:r w:rsidR="00696850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 Договора</w:t>
      </w:r>
      <w:r w:rsidR="001919A0" w:rsidRPr="00ED1DE0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.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F7CF32D" w14:textId="4195E6C1" w:rsidR="00DF406A" w:rsidRPr="00ED1DE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.3. Поставщик обязан не позднее, чем за 2 рабочих дня до предполагаемой даты поставки проинформировать Заказчика по телефону, факсу или телефонограммой о точной дате поставки 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Товара.</w:t>
      </w:r>
    </w:p>
    <w:p w14:paraId="4789C7A9" w14:textId="6DA045E4" w:rsidR="00DF406A" w:rsidRPr="00ED1DE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934D2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3</w:t>
      </w:r>
      <w:r w:rsidR="00DF406A" w:rsidRPr="001934D2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.4. Периодичность поставки: однократно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BBD6EB9" w14:textId="6D70EA71" w:rsidR="00DF406A" w:rsidRPr="00ED1DE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.5. Доставка и разгрузка </w:t>
      </w:r>
      <w:r w:rsidR="00DF406A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Товара осуществляются силами и средствами Поставщика с 0</w:t>
      </w:r>
      <w:r w:rsidR="001919A0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</w:t>
      </w:r>
      <w:r w:rsidR="00DF406A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-00 до 16-00 час в рабочие дни Заказчика. Указано местное время г. Ижевска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. Точное время поставки определяется по согласованию сторон. </w:t>
      </w:r>
      <w:r w:rsidR="009A5392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7D4D57E4" w14:textId="607B1B92" w:rsidR="00DF406A" w:rsidRPr="00ED1DE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.6. </w:t>
      </w:r>
      <w:r w:rsidR="00DF406A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 Поставщик обязан обеспечить необходимые условия при транспортировании и хранении Товара в соответствии с требованиями инструкции по применению.</w:t>
      </w:r>
    </w:p>
    <w:p w14:paraId="5D67AB2B" w14:textId="5CD97B7A" w:rsidR="00DF406A" w:rsidRPr="00ED1DE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.7. 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Не допускается поставка Товара Заказчику сверх объема, указанного в </w:t>
      </w:r>
      <w:r w:rsidR="006E2B87" w:rsidRPr="00ED1DE0">
        <w:rPr>
          <w:rFonts w:ascii="Times New Roman" w:hAnsi="Times New Roman" w:cs="Times New Roman"/>
          <w:sz w:val="24"/>
          <w:szCs w:val="24"/>
          <w:lang w:eastAsia="en-US"/>
        </w:rPr>
        <w:t>Спецификации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. Товар, поставленный сверх объема, указанного в </w:t>
      </w:r>
      <w:r w:rsidR="006E2B87" w:rsidRPr="00ED1DE0">
        <w:rPr>
          <w:rFonts w:ascii="Times New Roman" w:hAnsi="Times New Roman" w:cs="Times New Roman"/>
          <w:sz w:val="24"/>
          <w:szCs w:val="24"/>
          <w:lang w:eastAsia="en-US"/>
        </w:rPr>
        <w:t>Спецификации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>, Заказчиком не принимается и не оплачивается.</w:t>
      </w:r>
    </w:p>
    <w:p w14:paraId="6D1E838F" w14:textId="56998D9F" w:rsidR="00DF406A" w:rsidRPr="00ED1DE0" w:rsidRDefault="004351E5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.8. Поставка Товара сопровождается предоставлением Поставщиком следующих обязательных документов:</w:t>
      </w:r>
    </w:p>
    <w:p w14:paraId="46A9F737" w14:textId="026C7067" w:rsidR="00DF406A" w:rsidRPr="00ED1DE0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товарная накладная</w:t>
      </w:r>
      <w:r w:rsidR="00DF7B39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/УПД</w:t>
      </w: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подтверждающая факт и срок передачи Товара от Поставщика к Заказчику;</w:t>
      </w:r>
    </w:p>
    <w:p w14:paraId="017DD2F9" w14:textId="77777777" w:rsidR="00DF406A" w:rsidRPr="00ED1DE0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>счет (счет на оплату);</w:t>
      </w:r>
    </w:p>
    <w:p w14:paraId="531353B4" w14:textId="77777777" w:rsidR="00DF406A" w:rsidRPr="00ED1DE0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счет-фактура, в случае если законодательством предусмотрено его предоставление;</w:t>
      </w:r>
    </w:p>
    <w:p w14:paraId="277EF18A" w14:textId="77777777" w:rsidR="00DF406A" w:rsidRPr="00ED1DE0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подтверждающих качество Товара – сертификат соответствия или декларация о соответствии на поставленный Товар или их копии, заверенные надлежащим образом, в случае если Товар подлежит обязательной сертификации (обязательному декларированию соответствия), </w:t>
      </w:r>
    </w:p>
    <w:p w14:paraId="7A196517" w14:textId="77777777" w:rsidR="00DF406A" w:rsidRPr="00ED1DE0" w:rsidRDefault="00DF406A" w:rsidP="00B4296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- подтверждающих государственную регистрацию Товара на территории Российской Федерации, в случае если Товар подлежит обязательной государственной регистрации на территории Российской Федерации или их копии, заверенные надлежащим образом;</w:t>
      </w:r>
    </w:p>
    <w:p w14:paraId="3B482881" w14:textId="77777777" w:rsidR="00DF406A" w:rsidRPr="00ED1DE0" w:rsidRDefault="00DF406A" w:rsidP="00B4296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- документ, подтверждающий страну происхождения Товара (при наличии).</w:t>
      </w:r>
    </w:p>
    <w:p w14:paraId="60329130" w14:textId="77777777" w:rsidR="00B42964" w:rsidRPr="002335FB" w:rsidRDefault="00B42964" w:rsidP="00B42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35FB">
        <w:rPr>
          <w:rFonts w:ascii="Times New Roman" w:hAnsi="Times New Roman" w:cs="Times New Roman"/>
          <w:sz w:val="24"/>
          <w:szCs w:val="24"/>
          <w:highlight w:val="yellow"/>
        </w:rPr>
        <w:t>Заказчик после получения документов, указанных в настоящем пункте договора, самостоятельно формирует акт приемки товаров, работ, услуг (ф.0510452), в котором отражает результаты приемки оказанных услуг. Представители Поставщика в приемке оказанных услуг и подписании акта приемки товаров, работ, услуг (ф.0510452) не участвуют.</w:t>
      </w:r>
    </w:p>
    <w:p w14:paraId="0EF8B92E" w14:textId="77777777" w:rsidR="00B42964" w:rsidRPr="00ED1DE0" w:rsidRDefault="00B42964" w:rsidP="00B42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5FB">
        <w:rPr>
          <w:rFonts w:ascii="Times New Roman" w:hAnsi="Times New Roman" w:cs="Times New Roman"/>
          <w:sz w:val="24"/>
          <w:szCs w:val="24"/>
          <w:highlight w:val="yellow"/>
        </w:rPr>
        <w:t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уведомляет об этом Поставщика.</w:t>
      </w:r>
      <w:r w:rsidRPr="00ED1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6AE29" w14:textId="209C6D7F" w:rsidR="00DF406A" w:rsidRPr="00ED1DE0" w:rsidRDefault="004351E5" w:rsidP="00B4296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>.9. Поставщик гарантирует, что Товар не заложен, не арестован и не является предметом притязаний третьих лиц.</w:t>
      </w:r>
      <w:r w:rsidR="006070DD" w:rsidRPr="00ED1DE0">
        <w:rPr>
          <w:rFonts w:ascii="Times New Roman" w:hAnsi="Times New Roman" w:cs="Times New Roman"/>
          <w:sz w:val="24"/>
          <w:szCs w:val="24"/>
        </w:rPr>
        <w:t xml:space="preserve"> Поставляемый товар по своему качеству и комплектности должен быть новым, не бывшим употреблении, не восстановленным, не выставочным экземпляром, отвечать требованиям и стандартам безопасности, иметь соответствующие гарантии качества.</w:t>
      </w:r>
    </w:p>
    <w:p w14:paraId="649437CE" w14:textId="53F33D95" w:rsidR="00DF406A" w:rsidRPr="00ED1DE0" w:rsidRDefault="004351E5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F406A" w:rsidRPr="00ED1DE0">
        <w:rPr>
          <w:rFonts w:ascii="Times New Roman" w:hAnsi="Times New Roman" w:cs="Times New Roman"/>
          <w:sz w:val="24"/>
          <w:szCs w:val="24"/>
          <w:lang w:eastAsia="en-US"/>
        </w:rPr>
        <w:t>.10. Товар, не соответствующий требованиям договора, не принимается и считается непоставленным.</w:t>
      </w:r>
    </w:p>
    <w:p w14:paraId="209718E1" w14:textId="15C64B7B" w:rsidR="00E66215" w:rsidRPr="00ED1DE0" w:rsidRDefault="00E66215" w:rsidP="008A18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D1DE0">
        <w:rPr>
          <w:rFonts w:ascii="Times New Roman" w:hAnsi="Times New Roman" w:cs="Times New Roman"/>
          <w:color w:val="000000"/>
          <w:spacing w:val="4"/>
          <w:sz w:val="24"/>
          <w:szCs w:val="24"/>
        </w:rPr>
        <w:t>3.</w:t>
      </w:r>
      <w:r w:rsidR="006070DD" w:rsidRPr="00ED1DE0">
        <w:rPr>
          <w:rFonts w:ascii="Times New Roman" w:hAnsi="Times New Roman" w:cs="Times New Roman"/>
          <w:color w:val="000000"/>
          <w:spacing w:val="4"/>
          <w:sz w:val="24"/>
          <w:szCs w:val="24"/>
        </w:rPr>
        <w:t>11</w:t>
      </w:r>
      <w:r w:rsidRPr="00ED1D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Pr="00ED1DE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Право собственности на товар переходит к </w:t>
      </w:r>
      <w:r w:rsidR="00DF37E2" w:rsidRPr="00ED1DE0">
        <w:rPr>
          <w:rFonts w:ascii="Times New Roman" w:hAnsi="Times New Roman" w:cs="Times New Roman"/>
          <w:bCs/>
          <w:sz w:val="24"/>
          <w:szCs w:val="24"/>
        </w:rPr>
        <w:t>Заказчику</w:t>
      </w:r>
      <w:r w:rsidR="00DF37E2" w:rsidRPr="00ED1DE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D1DE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 </w:t>
      </w:r>
      <w:r w:rsidRPr="00ED1D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момента приемки от Поставщика товара на склад </w:t>
      </w:r>
      <w:r w:rsidR="00DF37E2" w:rsidRPr="00ED1DE0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ED1DE0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5FA23C04" w14:textId="01576889" w:rsidR="00E66215" w:rsidRPr="00ED1DE0" w:rsidRDefault="00E66215" w:rsidP="008A1840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  <w:t>3.</w:t>
      </w:r>
      <w:r w:rsidR="006070DD" w:rsidRPr="00ED1DE0">
        <w:rPr>
          <w:rFonts w:ascii="Times New Roman" w:hAnsi="Times New Roman" w:cs="Times New Roman"/>
          <w:sz w:val="24"/>
          <w:szCs w:val="24"/>
        </w:rPr>
        <w:t>12</w:t>
      </w:r>
      <w:r w:rsidRPr="00ED1DE0">
        <w:rPr>
          <w:rFonts w:ascii="Times New Roman" w:hAnsi="Times New Roman" w:cs="Times New Roman"/>
          <w:sz w:val="24"/>
          <w:szCs w:val="24"/>
        </w:rPr>
        <w:t xml:space="preserve">. Прием – передача товара по </w:t>
      </w:r>
      <w:r w:rsidR="005C2B3B" w:rsidRPr="00ED1DE0">
        <w:rPr>
          <w:rFonts w:ascii="Times New Roman" w:hAnsi="Times New Roman" w:cs="Times New Roman"/>
          <w:sz w:val="24"/>
          <w:szCs w:val="24"/>
        </w:rPr>
        <w:t>количеству, качеству</w:t>
      </w:r>
      <w:r w:rsidRPr="00ED1DE0">
        <w:rPr>
          <w:rFonts w:ascii="Times New Roman" w:hAnsi="Times New Roman" w:cs="Times New Roman"/>
          <w:sz w:val="24"/>
          <w:szCs w:val="24"/>
        </w:rPr>
        <w:t xml:space="preserve">, комплектности (ассортименту) производится сторонами   в соответствии с </w:t>
      </w:r>
      <w:r w:rsidR="005C2B3B" w:rsidRPr="00ED1DE0">
        <w:rPr>
          <w:rFonts w:ascii="Times New Roman" w:hAnsi="Times New Roman" w:cs="Times New Roman"/>
          <w:sz w:val="24"/>
          <w:szCs w:val="24"/>
        </w:rPr>
        <w:t>Инструкциями П</w:t>
      </w:r>
      <w:r w:rsidRPr="00ED1DE0">
        <w:rPr>
          <w:rFonts w:ascii="Times New Roman" w:hAnsi="Times New Roman" w:cs="Times New Roman"/>
          <w:sz w:val="24"/>
          <w:szCs w:val="24"/>
        </w:rPr>
        <w:t>-6 и П-7, действующими в части, не противоречащей действующему законодательству.</w:t>
      </w:r>
    </w:p>
    <w:p w14:paraId="06BC9D2F" w14:textId="7238FA59" w:rsidR="00A6358A" w:rsidRPr="00ED1DE0" w:rsidRDefault="00A6358A" w:rsidP="008A1840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  <w:t>3.</w:t>
      </w:r>
      <w:r w:rsidR="006070DD" w:rsidRPr="00ED1DE0">
        <w:rPr>
          <w:rFonts w:ascii="Times New Roman" w:hAnsi="Times New Roman" w:cs="Times New Roman"/>
          <w:sz w:val="24"/>
          <w:szCs w:val="24"/>
        </w:rPr>
        <w:t>13</w:t>
      </w:r>
      <w:r w:rsidRPr="00ED1DE0">
        <w:rPr>
          <w:rFonts w:ascii="Times New Roman" w:hAnsi="Times New Roman" w:cs="Times New Roman"/>
          <w:sz w:val="24"/>
          <w:szCs w:val="24"/>
        </w:rPr>
        <w:t xml:space="preserve">. В случае отказа Заказчика </w:t>
      </w: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 приемки части товара (некачественный товар) или недопоставки товара Поставщиком, Поставщик незамедлительно (не более 2 рабочих дней) производит замену некачественного товара или допоставку товара. Накладная</w:t>
      </w:r>
      <w:r w:rsidR="00DF7B39"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/УПД</w:t>
      </w:r>
      <w:r w:rsidRPr="00ED1D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Акт приемки товаров, работ, услуг, в этом случае, подписывается Заказчиком датой фактического принятия товара в полном объеме.</w:t>
      </w:r>
    </w:p>
    <w:p w14:paraId="631F19B2" w14:textId="34DEC910" w:rsidR="003617F8" w:rsidRPr="00ED1DE0" w:rsidRDefault="00A6358A" w:rsidP="005D014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</w:p>
    <w:p w14:paraId="60C276B7" w14:textId="390838E7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4. Порядок приемки Товара</w:t>
      </w:r>
    </w:p>
    <w:p w14:paraId="1F512BBD" w14:textId="2998C33C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4.1. Для осуществления приемки Товара Заказчик вправе создать приемочную комиссию.</w:t>
      </w:r>
    </w:p>
    <w:p w14:paraId="0807C2A9" w14:textId="367FCA2C" w:rsidR="006070DD" w:rsidRPr="00ED1DE0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4.2. Общий срок приемки Товара составляет не более 20 </w:t>
      </w:r>
      <w:r w:rsidRPr="00ED1DE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рабочих</w:t>
      </w:r>
      <w:r w:rsidRPr="00ED1DE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даты доставки Товара Заказчику. В указанные сроки Заказчик должен осмотреть Товар, проверить его количество, качество, внешний вид на наличие видимых повреждений тары и (или) упаковки, а также соответствие поставляемого Товара характеристикам Товара (приложение № </w:t>
      </w:r>
      <w:r w:rsidR="008572FB" w:rsidRPr="00ED1DE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ED1DE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 настоящему договору), и сопроводительным документам, принять Товар и подписать документы о приемке.</w:t>
      </w:r>
    </w:p>
    <w:p w14:paraId="2CC38E6F" w14:textId="6CA621D0" w:rsidR="006070DD" w:rsidRPr="00ED1DE0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4.3. Заказчик вправе произвести экспертизу поставленного товара. Экспертиза результатов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договора и отдельным этапам исполнения договора.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653C0546" w14:textId="6D486E6E" w:rsidR="006070DD" w:rsidRPr="00ED1DE0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4.4. Товар считается принятым Заказчиком со дня подписания товарной накладной</w:t>
      </w:r>
      <w:r w:rsidR="00DF7B39" w:rsidRPr="00ED1DE0">
        <w:rPr>
          <w:rFonts w:ascii="Times New Roman" w:hAnsi="Times New Roman" w:cs="Times New Roman"/>
          <w:sz w:val="24"/>
          <w:szCs w:val="24"/>
          <w:lang w:eastAsia="en-US"/>
        </w:rPr>
        <w:t>/УПД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4AA33D2C" w14:textId="0786FF68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4.5. При выявлении в ходе приемки какого-либо несоответствия поставляемого Товара условиям договора,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незамедлительным уведомлением об этом Поставщика.</w:t>
      </w:r>
    </w:p>
    <w:p w14:paraId="736EACA7" w14:textId="79E4E39F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4.6. Поставщик, получивший уведомление от Заказчика о несоответствии поставляемого Товара условиям договора, обеспечивает прибытие своего уполномоченного представителя в срок, не превышающий 2 </w:t>
      </w:r>
      <w:r w:rsidRPr="00ED1DE0">
        <w:rPr>
          <w:rFonts w:ascii="Times New Roman" w:hAnsi="Times New Roman" w:cs="Times New Roman"/>
          <w:iCs/>
          <w:sz w:val="24"/>
          <w:szCs w:val="24"/>
          <w:lang w:eastAsia="en-US"/>
        </w:rPr>
        <w:t>рабочих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 дней с момента получения соответствующего уведомления. По прибытии уполномоченного представителя Поставщика стороны составляют и подписывают акт о несоответствии. Поставщик в течение 2 рабочих дней со дня подписания акта о несоответствии обязан устранить выявленные несоответствия. </w:t>
      </w:r>
    </w:p>
    <w:p w14:paraId="77E2838B" w14:textId="7BBBDCDA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4.7. Если в указанный срок представитель Поставщика не прибудет в адрес Заказчика для составления акта о несоответствии, Заказчик вправе </w:t>
      </w:r>
      <w:r w:rsidRPr="00ED1DE0">
        <w:rPr>
          <w:rFonts w:ascii="Times New Roman" w:hAnsi="Times New Roman" w:cs="Times New Roman"/>
          <w:kern w:val="16"/>
          <w:sz w:val="24"/>
          <w:szCs w:val="24"/>
        </w:rPr>
        <w:t xml:space="preserve">принять решение </w:t>
      </w:r>
      <w:r w:rsidRPr="00ED1DE0">
        <w:rPr>
          <w:rFonts w:ascii="Times New Roman" w:hAnsi="Times New Roman" w:cs="Times New Roman"/>
          <w:sz w:val="24"/>
          <w:szCs w:val="24"/>
        </w:rPr>
        <w:t>об одностороннем отказе от исполнения Договора в соответствии с Гражданским кодексом Российской Федерации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7DD5585" w14:textId="15C9D596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4.8. Риск случайной гибели или случайной порчи, утраты или повреждения Товара переходит к Заказчику с момента подписания накладной</w:t>
      </w:r>
      <w:r w:rsidR="00DF7B39" w:rsidRPr="00ED1DE0">
        <w:rPr>
          <w:rFonts w:ascii="Times New Roman" w:hAnsi="Times New Roman" w:cs="Times New Roman"/>
          <w:sz w:val="24"/>
          <w:szCs w:val="24"/>
          <w:lang w:eastAsia="en-US"/>
        </w:rPr>
        <w:t>/УПД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 Заказчиком.</w:t>
      </w:r>
    </w:p>
    <w:p w14:paraId="1126AA0F" w14:textId="77777777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56B3A7" w14:textId="733A6AE5" w:rsidR="006070DD" w:rsidRPr="00ED1DE0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1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Порядок предъявления требований, связанных с несоответствием Товара условиям договора</w:t>
      </w:r>
    </w:p>
    <w:p w14:paraId="0036DBF9" w14:textId="309419E3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5.1. Сроки обнаружения несоответствия Товара требованиям договора по количеству, ассортименту, качеству, комплектности:</w:t>
      </w:r>
    </w:p>
    <w:p w14:paraId="53A18BD0" w14:textId="112070E6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5.1.1. Требования, связанные с нарушением условий договора о количестве и/или об ассортименте Товара, могут быть предъявлены Заказчиком при условии, что такие нарушения обнаружены Заказчиком в ходе приемки Товара (до подписания акта приемки Товара),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14:paraId="777D98C8" w14:textId="73D6CFC1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5.1.2. Требования, связанные с недостатками Товара по качеству и/или комплектности, могут быть предъявлены Заказчиком в течение сроков, установленных частями 2 – 5 статьи 477 Гражданского кодекса Российской Федерации.</w:t>
      </w:r>
    </w:p>
    <w:p w14:paraId="285B204D" w14:textId="3C52EC44" w:rsidR="006070DD" w:rsidRPr="00ED1DE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5.2. В случаях обнаружения нарушений условий договора о количестве, ассортименте, качестве, комплектности после подписания сторонами акта приемки Товара Заказчик обязан известить об этом Поставщика в течение 6</w:t>
      </w:r>
      <w:r w:rsidRPr="00ED1DE0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ED1DE0">
        <w:rPr>
          <w:rFonts w:ascii="Times New Roman" w:hAnsi="Times New Roman" w:cs="Times New Roman"/>
          <w:iCs/>
          <w:sz w:val="24"/>
          <w:szCs w:val="24"/>
          <w:lang w:eastAsia="en-US"/>
        </w:rPr>
        <w:t>календарных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4.7 договора. Требования, предусмотренные подпунктами 5.1.1 и 5.1.2 договора, могут быть указаны Заказчиком в акте, составленном в соответствии с пунктом 4.7 договора, либо оформлены в виде отдельного документа. Поставщик обязан удовлетворить требование Заказчика в течение 7 </w:t>
      </w:r>
      <w:r w:rsidRPr="00ED1DE0">
        <w:rPr>
          <w:rFonts w:ascii="Times New Roman" w:hAnsi="Times New Roman" w:cs="Times New Roman"/>
          <w:iCs/>
          <w:sz w:val="24"/>
          <w:szCs w:val="24"/>
          <w:lang w:eastAsia="en-US"/>
        </w:rPr>
        <w:t>календарных</w:t>
      </w:r>
      <w:r w:rsidRPr="00ED1DE0">
        <w:rPr>
          <w:rFonts w:ascii="Times New Roman" w:hAnsi="Times New Roman" w:cs="Times New Roman"/>
          <w:sz w:val="24"/>
          <w:szCs w:val="24"/>
          <w:lang w:eastAsia="en-US"/>
        </w:rPr>
        <w:t xml:space="preserve"> дней с момента его получения.</w:t>
      </w:r>
    </w:p>
    <w:p w14:paraId="47ED9996" w14:textId="77777777" w:rsidR="003D7AF6" w:rsidRPr="00ED1DE0" w:rsidRDefault="003D7AF6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5E0AB83" w14:textId="3E178881" w:rsidR="006070DD" w:rsidRPr="00ED1DE0" w:rsidRDefault="003D7AF6" w:rsidP="00810AF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DE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070DD" w:rsidRPr="00ED1DE0">
        <w:rPr>
          <w:rFonts w:ascii="Times New Roman" w:eastAsia="Calibri" w:hAnsi="Times New Roman" w:cs="Times New Roman"/>
          <w:b/>
          <w:sz w:val="24"/>
          <w:szCs w:val="24"/>
        </w:rPr>
        <w:t>. Ответственность сторон</w:t>
      </w:r>
    </w:p>
    <w:p w14:paraId="7720A6DD" w14:textId="510D7CE0" w:rsidR="006070DD" w:rsidRDefault="003D7AF6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1DE0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6070DD" w:rsidRPr="00ED1DE0">
        <w:rPr>
          <w:rFonts w:ascii="Times New Roman" w:hAnsi="Times New Roman" w:cs="Times New Roman"/>
          <w:sz w:val="24"/>
          <w:szCs w:val="24"/>
          <w:lang w:eastAsia="en-US"/>
        </w:rPr>
        <w:t>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25F0B456" w14:textId="77777777" w:rsidR="002335FB" w:rsidRPr="00C8063C" w:rsidRDefault="002335FB" w:rsidP="002335FB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6.2. </w:t>
      </w:r>
      <w:r w:rsidRPr="00C8063C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Поставщик подтверждает свое соответствие требованиям, указанным в ч. 1 ст. 31 Федерального закона от 05.04.2013 № 44-ФЗ </w:t>
      </w:r>
      <w:r w:rsidRPr="00C8063C">
        <w:rPr>
          <w:rFonts w:ascii="Times New Roman" w:hAnsi="Times New Roman" w:cs="Times New Roman"/>
          <w:sz w:val="24"/>
          <w:szCs w:val="24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C8063C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.</w:t>
      </w:r>
      <w:r w:rsidRPr="00C806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1704894" w14:textId="77777777" w:rsidR="003617F8" w:rsidRPr="00ED1DE0" w:rsidRDefault="003617F8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A4CC3" w14:textId="1F16D64B" w:rsidR="00E66215" w:rsidRPr="00ED1DE0" w:rsidRDefault="003D7AF6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1DE0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E66215" w:rsidRPr="00ED1DE0">
        <w:rPr>
          <w:rFonts w:ascii="Times New Roman" w:hAnsi="Times New Roman" w:cs="Times New Roman"/>
          <w:b/>
          <w:color w:val="000000"/>
          <w:sz w:val="24"/>
          <w:szCs w:val="24"/>
        </w:rPr>
        <w:t>. Действие непреодолимой силы</w:t>
      </w:r>
    </w:p>
    <w:p w14:paraId="728FDAE2" w14:textId="73D62DCB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 xml:space="preserve">.1. 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Pr="00ED1DE0">
        <w:rPr>
          <w:rFonts w:ascii="Times New Roman" w:hAnsi="Times New Roman" w:cs="Times New Roman"/>
          <w:sz w:val="24"/>
          <w:szCs w:val="24"/>
        </w:rPr>
        <w:t>договору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>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</w:t>
      </w:r>
      <w:r w:rsidRPr="00ED1DE0">
        <w:rPr>
          <w:rFonts w:ascii="Times New Roman" w:hAnsi="Times New Roman" w:cs="Times New Roman"/>
          <w:sz w:val="24"/>
          <w:szCs w:val="24"/>
        </w:rPr>
        <w:t>.</w:t>
      </w:r>
    </w:p>
    <w:p w14:paraId="13CD0EA9" w14:textId="18F2AE31" w:rsidR="00E66215" w:rsidRPr="00ED1DE0" w:rsidRDefault="00E66215" w:rsidP="005D01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>.2. В случае наступления указанных в п.</w:t>
      </w:r>
      <w:r w:rsidR="003D7AF6" w:rsidRPr="00ED1D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 xml:space="preserve">.1. настоящего </w:t>
      </w:r>
      <w:r w:rsidRPr="00ED1DE0">
        <w:rPr>
          <w:rFonts w:ascii="Times New Roman" w:hAnsi="Times New Roman" w:cs="Times New Roman"/>
          <w:sz w:val="24"/>
          <w:szCs w:val="24"/>
        </w:rPr>
        <w:t>договора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при условии надлежащего сообщения о них, срок исполнения обязательств по настоящему </w:t>
      </w:r>
      <w:r w:rsidRPr="00ED1DE0">
        <w:rPr>
          <w:rFonts w:ascii="Times New Roman" w:hAnsi="Times New Roman" w:cs="Times New Roman"/>
          <w:sz w:val="24"/>
          <w:szCs w:val="24"/>
        </w:rPr>
        <w:t>договору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 xml:space="preserve">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14:paraId="3CB814EE" w14:textId="733E9997" w:rsidR="00E66215" w:rsidRPr="00ED1DE0" w:rsidRDefault="00E66215" w:rsidP="005D01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>.3. Сторона, для которой стало невозможным исполнение обязательств, должна в течение десяти дней в письменном виде уведомить другие стороны о начале, предполагаемом времени действия и прекращении указанных обстоятельств.</w:t>
      </w:r>
    </w:p>
    <w:p w14:paraId="7D07B664" w14:textId="65EAB2EE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DE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1DE0">
        <w:rPr>
          <w:rFonts w:ascii="Times New Roman" w:hAnsi="Times New Roman" w:cs="Times New Roman"/>
          <w:color w:val="000000"/>
          <w:sz w:val="24"/>
          <w:szCs w:val="24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94F5C48" w14:textId="77777777" w:rsidR="00B71FEC" w:rsidRPr="00ED1DE0" w:rsidRDefault="00B71FEC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D028E" w14:textId="58C2193F" w:rsidR="00E66215" w:rsidRPr="00ED1DE0" w:rsidRDefault="003D7AF6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DE0">
        <w:rPr>
          <w:rFonts w:ascii="Times New Roman" w:hAnsi="Times New Roman" w:cs="Times New Roman"/>
          <w:b/>
          <w:sz w:val="24"/>
          <w:szCs w:val="24"/>
        </w:rPr>
        <w:t>8</w:t>
      </w:r>
      <w:r w:rsidR="00E66215" w:rsidRPr="00ED1DE0">
        <w:rPr>
          <w:rFonts w:ascii="Times New Roman" w:hAnsi="Times New Roman" w:cs="Times New Roman"/>
          <w:b/>
          <w:sz w:val="24"/>
          <w:szCs w:val="24"/>
        </w:rPr>
        <w:t>.</w:t>
      </w:r>
      <w:r w:rsidR="001C1C47" w:rsidRPr="00ED1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15" w:rsidRPr="00ED1DE0">
        <w:rPr>
          <w:rFonts w:ascii="Times New Roman" w:hAnsi="Times New Roman" w:cs="Times New Roman"/>
          <w:b/>
          <w:sz w:val="24"/>
          <w:szCs w:val="24"/>
        </w:rPr>
        <w:t>О мерах по противодействию коррупции</w:t>
      </w:r>
    </w:p>
    <w:p w14:paraId="3E87CE8A" w14:textId="0D82AD81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sz w:val="24"/>
          <w:szCs w:val="24"/>
        </w:rPr>
        <w:t>8</w:t>
      </w:r>
      <w:r w:rsidRPr="00ED1DE0">
        <w:rPr>
          <w:rFonts w:ascii="Times New Roman" w:hAnsi="Times New Roman" w:cs="Times New Roman"/>
          <w:sz w:val="24"/>
          <w:szCs w:val="24"/>
        </w:rPr>
        <w:t>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7B0B4C83" w14:textId="60310D6A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sz w:val="24"/>
          <w:szCs w:val="24"/>
        </w:rPr>
        <w:t>8</w:t>
      </w:r>
      <w:r w:rsidRPr="00ED1DE0">
        <w:rPr>
          <w:rFonts w:ascii="Times New Roman" w:hAnsi="Times New Roman" w:cs="Times New Roman"/>
          <w:sz w:val="24"/>
          <w:szCs w:val="24"/>
        </w:rPr>
        <w:t>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7B832942" w14:textId="285AEB55" w:rsidR="00E66215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sz w:val="24"/>
          <w:szCs w:val="24"/>
        </w:rPr>
        <w:t>8</w:t>
      </w:r>
      <w:r w:rsidRPr="00ED1DE0">
        <w:rPr>
          <w:rFonts w:ascii="Times New Roman" w:hAnsi="Times New Roman" w:cs="Times New Roman"/>
          <w:sz w:val="24"/>
          <w:szCs w:val="24"/>
        </w:rPr>
        <w:t>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0743490A" w14:textId="63266AB0" w:rsidR="006A282B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sz w:val="24"/>
          <w:szCs w:val="24"/>
        </w:rPr>
        <w:t>8</w:t>
      </w:r>
      <w:r w:rsidRPr="00ED1DE0">
        <w:rPr>
          <w:rFonts w:ascii="Times New Roman" w:hAnsi="Times New Roman" w:cs="Times New Roman"/>
          <w:sz w:val="24"/>
          <w:szCs w:val="24"/>
        </w:rPr>
        <w:t>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E997A2A" w14:textId="61B02569" w:rsidR="00E66215" w:rsidRPr="00ED1DE0" w:rsidRDefault="00E66215" w:rsidP="005D01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D1DE0">
        <w:rPr>
          <w:rFonts w:ascii="Times New Roman" w:hAnsi="Times New Roman" w:cs="Times New Roman"/>
          <w:sz w:val="24"/>
          <w:szCs w:val="24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0B3EABFD" w14:textId="77777777" w:rsidR="003617F8" w:rsidRPr="00ED1DE0" w:rsidRDefault="003617F8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07AD8" w14:textId="17EF4016" w:rsidR="00E66215" w:rsidRPr="00ED1DE0" w:rsidRDefault="003D7AF6" w:rsidP="005D0141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DE0">
        <w:rPr>
          <w:rFonts w:ascii="Times New Roman" w:hAnsi="Times New Roman" w:cs="Times New Roman"/>
          <w:b/>
          <w:sz w:val="24"/>
          <w:szCs w:val="24"/>
        </w:rPr>
        <w:t>9</w:t>
      </w:r>
      <w:r w:rsidR="00E66215" w:rsidRPr="00ED1DE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4A5854A" w14:textId="0B87B47F" w:rsidR="00157B69" w:rsidRPr="00ED1DE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sz w:val="24"/>
          <w:szCs w:val="24"/>
        </w:rPr>
        <w:t>9</w:t>
      </w:r>
      <w:r w:rsidR="00157B69" w:rsidRPr="00ED1DE0">
        <w:rPr>
          <w:rFonts w:ascii="Times New Roman" w:hAnsi="Times New Roman" w:cs="Times New Roman"/>
          <w:sz w:val="24"/>
          <w:szCs w:val="24"/>
        </w:rPr>
        <w:t>.1.</w:t>
      </w:r>
      <w:r w:rsidR="009230A6" w:rsidRPr="00ED1DE0">
        <w:rPr>
          <w:rFonts w:ascii="Times New Roman" w:hAnsi="Times New Roman" w:cs="Times New Roman"/>
          <w:sz w:val="24"/>
          <w:szCs w:val="24"/>
        </w:rPr>
        <w:t xml:space="preserve"> </w:t>
      </w:r>
      <w:r w:rsidR="00157B69" w:rsidRPr="00ED1DE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и </w:t>
      </w:r>
      <w:r w:rsidR="00157B69" w:rsidRPr="001934D2">
        <w:rPr>
          <w:rFonts w:ascii="Times New Roman" w:hAnsi="Times New Roman" w:cs="Times New Roman"/>
          <w:sz w:val="24"/>
          <w:szCs w:val="24"/>
          <w:highlight w:val="yellow"/>
        </w:rPr>
        <w:t>действует до 3</w:t>
      </w:r>
      <w:r w:rsidR="009C2416" w:rsidRPr="001934D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57B69" w:rsidRPr="001934D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C2416" w:rsidRPr="001934D2">
        <w:rPr>
          <w:rFonts w:ascii="Times New Roman" w:hAnsi="Times New Roman" w:cs="Times New Roman"/>
          <w:sz w:val="24"/>
          <w:szCs w:val="24"/>
          <w:highlight w:val="yellow"/>
        </w:rPr>
        <w:t>декабря</w:t>
      </w:r>
      <w:r w:rsidR="005C2B3B" w:rsidRPr="001934D2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473DD4" w:rsidRPr="001934D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5C2B3B" w:rsidRPr="001934D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7B69" w:rsidRPr="001934D2">
        <w:rPr>
          <w:rFonts w:ascii="Times New Roman" w:hAnsi="Times New Roman" w:cs="Times New Roman"/>
          <w:sz w:val="24"/>
          <w:szCs w:val="24"/>
          <w:highlight w:val="yellow"/>
        </w:rPr>
        <w:t>года</w:t>
      </w:r>
      <w:r w:rsidR="00157B69" w:rsidRPr="00ED1DE0">
        <w:rPr>
          <w:rFonts w:ascii="Times New Roman" w:hAnsi="Times New Roman" w:cs="Times New Roman"/>
          <w:sz w:val="24"/>
          <w:szCs w:val="24"/>
        </w:rPr>
        <w:t xml:space="preserve">, в отношении гарантийных обязательств </w:t>
      </w:r>
      <w:r w:rsidR="00FC58B7" w:rsidRPr="00ED1DE0">
        <w:rPr>
          <w:rFonts w:ascii="Times New Roman" w:hAnsi="Times New Roman" w:cs="Times New Roman"/>
          <w:sz w:val="24"/>
          <w:szCs w:val="24"/>
        </w:rPr>
        <w:t xml:space="preserve">– </w:t>
      </w:r>
      <w:r w:rsidR="00157B69" w:rsidRPr="00ED1DE0">
        <w:rPr>
          <w:rFonts w:ascii="Times New Roman" w:hAnsi="Times New Roman" w:cs="Times New Roman"/>
          <w:sz w:val="24"/>
          <w:szCs w:val="24"/>
        </w:rPr>
        <w:t>до</w:t>
      </w:r>
      <w:r w:rsidR="00FC58B7" w:rsidRPr="00ED1DE0">
        <w:rPr>
          <w:rFonts w:ascii="Times New Roman" w:hAnsi="Times New Roman" w:cs="Times New Roman"/>
          <w:sz w:val="24"/>
          <w:szCs w:val="24"/>
        </w:rPr>
        <w:t xml:space="preserve"> </w:t>
      </w:r>
      <w:r w:rsidR="00157B69" w:rsidRPr="00ED1DE0">
        <w:rPr>
          <w:rFonts w:ascii="Times New Roman" w:hAnsi="Times New Roman" w:cs="Times New Roman"/>
          <w:sz w:val="24"/>
          <w:szCs w:val="24"/>
        </w:rPr>
        <w:t xml:space="preserve">истечения гарантийного срока, в отношении финансовых обязательств </w:t>
      </w:r>
      <w:r w:rsidR="0030142F" w:rsidRPr="00ED1DE0">
        <w:rPr>
          <w:rFonts w:ascii="Times New Roman" w:hAnsi="Times New Roman" w:cs="Times New Roman"/>
          <w:sz w:val="24"/>
          <w:szCs w:val="24"/>
        </w:rPr>
        <w:t xml:space="preserve">- </w:t>
      </w:r>
      <w:r w:rsidR="00157B69" w:rsidRPr="00ED1DE0">
        <w:rPr>
          <w:rFonts w:ascii="Times New Roman" w:hAnsi="Times New Roman" w:cs="Times New Roman"/>
          <w:sz w:val="24"/>
          <w:szCs w:val="24"/>
        </w:rPr>
        <w:t>до полного их исполнения.</w:t>
      </w:r>
      <w:r w:rsidR="00157B69" w:rsidRPr="00ED1DE0">
        <w:rPr>
          <w:rFonts w:ascii="Times New Roman" w:hAnsi="Times New Roman" w:cs="Times New Roman"/>
          <w:sz w:val="24"/>
          <w:szCs w:val="24"/>
        </w:rPr>
        <w:tab/>
      </w:r>
    </w:p>
    <w:p w14:paraId="1CF7330A" w14:textId="5C8F18A6" w:rsidR="00157B69" w:rsidRPr="00ED1DE0" w:rsidRDefault="003D7AF6" w:rsidP="005D01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>9</w:t>
      </w:r>
      <w:r w:rsidR="00157B69" w:rsidRPr="00ED1DE0">
        <w:rPr>
          <w:rFonts w:ascii="Times New Roman" w:hAnsi="Times New Roman" w:cs="Times New Roman"/>
          <w:sz w:val="24"/>
          <w:szCs w:val="24"/>
        </w:rPr>
        <w:t>.2.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526DC13A" w14:textId="77777777" w:rsidR="00157B69" w:rsidRPr="00ED1DE0" w:rsidRDefault="00157B69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lastRenderedPageBreak/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79AA98F" w14:textId="77777777" w:rsidR="00157B69" w:rsidRPr="00ED1DE0" w:rsidRDefault="00157B69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1" w:name="Par9"/>
      <w:bookmarkEnd w:id="1"/>
    </w:p>
    <w:p w14:paraId="6367A478" w14:textId="77777777" w:rsidR="00157B69" w:rsidRPr="00ED1DE0" w:rsidRDefault="00157B69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14:paraId="1A1D816A" w14:textId="1D1A23B0" w:rsidR="00157B69" w:rsidRPr="00ED1DE0" w:rsidRDefault="003D7AF6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>9</w:t>
      </w:r>
      <w:r w:rsidR="00157B69" w:rsidRPr="00ED1DE0">
        <w:rPr>
          <w:rFonts w:ascii="Times New Roman" w:hAnsi="Times New Roman" w:cs="Times New Roman"/>
          <w:sz w:val="24"/>
          <w:szCs w:val="24"/>
        </w:rPr>
        <w:t xml:space="preserve">.3.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57B69" w:rsidRPr="00ED1DE0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="00634FD3" w:rsidRPr="00ED1DE0">
          <w:rPr>
            <w:rFonts w:ascii="Times New Roman" w:hAnsi="Times New Roman" w:cs="Times New Roman"/>
            <w:sz w:val="24"/>
            <w:szCs w:val="24"/>
          </w:rPr>
          <w:t>9</w:t>
        </w:r>
        <w:r w:rsidR="00157B69" w:rsidRPr="00ED1DE0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157B69" w:rsidRPr="00ED1DE0">
        <w:rPr>
          <w:rFonts w:ascii="Times New Roman" w:hAnsi="Times New Roman" w:cs="Times New Roman"/>
          <w:sz w:val="24"/>
          <w:szCs w:val="24"/>
        </w:rPr>
        <w:t>2. договора, спор передается на рассмотрение в Арбитражный суд Удмуртской Республики.</w:t>
      </w:r>
    </w:p>
    <w:p w14:paraId="40BC89F0" w14:textId="1D6F02E4" w:rsidR="006F1702" w:rsidRPr="00ED1DE0" w:rsidRDefault="00157B69" w:rsidP="00ED1D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ab/>
      </w:r>
      <w:r w:rsidR="003D7AF6" w:rsidRPr="00ED1DE0">
        <w:rPr>
          <w:rFonts w:ascii="Times New Roman" w:hAnsi="Times New Roman" w:cs="Times New Roman"/>
          <w:sz w:val="24"/>
          <w:szCs w:val="24"/>
        </w:rPr>
        <w:t>9.</w:t>
      </w:r>
      <w:r w:rsidRPr="00ED1DE0">
        <w:rPr>
          <w:rFonts w:ascii="Times New Roman" w:hAnsi="Times New Roman" w:cs="Times New Roman"/>
          <w:sz w:val="24"/>
          <w:szCs w:val="24"/>
        </w:rPr>
        <w:t>4.</w:t>
      </w:r>
      <w:r w:rsidR="009230A6" w:rsidRPr="00ED1DE0">
        <w:rPr>
          <w:rFonts w:ascii="Times New Roman" w:hAnsi="Times New Roman" w:cs="Times New Roman"/>
          <w:sz w:val="24"/>
          <w:szCs w:val="24"/>
        </w:rPr>
        <w:t xml:space="preserve"> </w:t>
      </w:r>
      <w:r w:rsidRPr="00ED1DE0">
        <w:rPr>
          <w:rFonts w:ascii="Times New Roman" w:hAnsi="Times New Roman" w:cs="Times New Roman"/>
          <w:sz w:val="24"/>
          <w:szCs w:val="24"/>
        </w:rPr>
        <w:t>Изменение и дополнение настоящего договора осуществляется по</w:t>
      </w:r>
      <w:r w:rsidR="00ED1DE0" w:rsidRPr="00ED1DE0">
        <w:rPr>
          <w:rFonts w:ascii="Times New Roman" w:hAnsi="Times New Roman" w:cs="Times New Roman"/>
          <w:sz w:val="24"/>
          <w:szCs w:val="24"/>
        </w:rPr>
        <w:t xml:space="preserve"> письменному соглашению сторон.</w:t>
      </w:r>
    </w:p>
    <w:p w14:paraId="6A9020B7" w14:textId="4E201B1A" w:rsidR="00E66215" w:rsidRPr="00ED1DE0" w:rsidRDefault="00AB4D85" w:rsidP="00081A1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DE0">
        <w:rPr>
          <w:rFonts w:ascii="Times New Roman" w:hAnsi="Times New Roman" w:cs="Times New Roman"/>
          <w:b/>
          <w:sz w:val="24"/>
          <w:szCs w:val="24"/>
        </w:rPr>
        <w:t>10</w:t>
      </w:r>
      <w:r w:rsidR="00E66215" w:rsidRPr="00ED1DE0">
        <w:rPr>
          <w:rFonts w:ascii="Times New Roman" w:hAnsi="Times New Roman" w:cs="Times New Roman"/>
          <w:b/>
          <w:sz w:val="24"/>
          <w:szCs w:val="24"/>
        </w:rPr>
        <w:t>. Адреса и реквизиты сторон:</w:t>
      </w:r>
    </w:p>
    <w:p w14:paraId="3A371048" w14:textId="77777777" w:rsidR="009E7026" w:rsidRPr="00ED1DE0" w:rsidRDefault="009E7026" w:rsidP="00081A1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405B7" w14:textId="29E84942" w:rsidR="00E66215" w:rsidRPr="00ED1DE0" w:rsidRDefault="00E66215" w:rsidP="00081A1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="00DF37E2" w:rsidRPr="00ED1DE0">
        <w:rPr>
          <w:rFonts w:ascii="Times New Roman" w:hAnsi="Times New Roman" w:cs="Times New Roman"/>
          <w:b/>
          <w:sz w:val="24"/>
          <w:szCs w:val="24"/>
        </w:rPr>
        <w:tab/>
      </w:r>
      <w:r w:rsidRPr="00ED1DE0">
        <w:rPr>
          <w:rFonts w:ascii="Times New Roman" w:hAnsi="Times New Roman" w:cs="Times New Roman"/>
          <w:b/>
          <w:sz w:val="24"/>
          <w:szCs w:val="24"/>
        </w:rPr>
        <w:t>Поставщик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40"/>
      </w:tblGrid>
      <w:tr w:rsidR="00E66215" w:rsidRPr="00ED1DE0" w14:paraId="0E8EF2CF" w14:textId="77777777" w:rsidTr="00901ABE">
        <w:trPr>
          <w:trHeight w:val="30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A9C1345" w14:textId="77777777" w:rsidR="00E66215" w:rsidRPr="00ED1DE0" w:rsidRDefault="00C73529" w:rsidP="00081A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Удмуртский ГАУ</w:t>
            </w:r>
          </w:p>
          <w:p w14:paraId="3E5E9EB6" w14:textId="77777777" w:rsidR="001919A0" w:rsidRPr="00ED1DE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426069, Удмуртская Республика,</w:t>
            </w:r>
          </w:p>
          <w:p w14:paraId="4EFB7180" w14:textId="77777777" w:rsidR="001919A0" w:rsidRPr="00ED1DE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г. Ижевск, ул. Студенческая, 11</w:t>
            </w:r>
          </w:p>
          <w:p w14:paraId="1F3E1CFC" w14:textId="77777777" w:rsidR="001919A0" w:rsidRPr="00ED1DE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 xml:space="preserve">Тел.: приемная 58-99-48, </w:t>
            </w:r>
          </w:p>
          <w:p w14:paraId="2CEAAF16" w14:textId="77777777" w:rsidR="001919A0" w:rsidRPr="00ED1DE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отдел закупок: 59-88-97</w:t>
            </w:r>
          </w:p>
          <w:p w14:paraId="424BBA08" w14:textId="77777777" w:rsidR="001919A0" w:rsidRPr="00ED1DE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info@udsau.ru</w:t>
            </w:r>
          </w:p>
          <w:p w14:paraId="6E2C92FB" w14:textId="77777777" w:rsidR="001919A0" w:rsidRPr="00ED1DE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ИНН 1831036505, КПП 183101001,</w:t>
            </w:r>
          </w:p>
          <w:p w14:paraId="779E7DAB" w14:textId="77777777" w:rsidR="009A5392" w:rsidRPr="00ED1DE0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Получатель: УФК ПО Нижегородской области (Удмуртский ГАУ, лицевой счет 20136Х21060)</w:t>
            </w:r>
          </w:p>
          <w:p w14:paraId="1647FCF7" w14:textId="77777777" w:rsidR="009A5392" w:rsidRPr="00ED1DE0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Банк получателя: ОКЦ №1 ВВГУ БАНКА РОССИИ//УФК по Нижегородской области, г. Нижний Новгород</w:t>
            </w:r>
          </w:p>
          <w:p w14:paraId="62C03C50" w14:textId="77777777" w:rsidR="009A5392" w:rsidRPr="00ED1DE0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БИК:012202102</w:t>
            </w:r>
          </w:p>
          <w:p w14:paraId="03D6A5D4" w14:textId="77777777" w:rsidR="009A5392" w:rsidRPr="00ED1DE0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банковский счет 40102810745370000024</w:t>
            </w:r>
          </w:p>
          <w:p w14:paraId="5CA4648B" w14:textId="77777777" w:rsidR="009A5392" w:rsidRPr="00ED1DE0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расчетный счет: 03214643000000013239</w:t>
            </w:r>
          </w:p>
          <w:p w14:paraId="77AEF7C4" w14:textId="29B220FC" w:rsidR="00473DD4" w:rsidRPr="00ED1DE0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ОКТМО: 94701000</w:t>
            </w:r>
          </w:p>
          <w:p w14:paraId="30E2457A" w14:textId="77777777" w:rsidR="00E66215" w:rsidRPr="00ED1DE0" w:rsidRDefault="00E66215" w:rsidP="00081A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68774386" w14:textId="14F825C4" w:rsidR="00FE6C84" w:rsidRPr="00ED1DE0" w:rsidRDefault="006C4E8F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64EEB87F" w14:textId="77777777" w:rsidR="00E66215" w:rsidRPr="00ED1DE0" w:rsidRDefault="00E66215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21E2" w14:textId="77777777" w:rsidR="00E66215" w:rsidRPr="00ED1DE0" w:rsidRDefault="00E66215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6C4E8F" w:rsidRPr="00ED1DE0">
              <w:rPr>
                <w:rFonts w:ascii="Times New Roman" w:hAnsi="Times New Roman" w:cs="Times New Roman"/>
                <w:sz w:val="24"/>
                <w:szCs w:val="24"/>
              </w:rPr>
              <w:t>А.А. Брацихин</w:t>
            </w:r>
          </w:p>
          <w:p w14:paraId="3528C969" w14:textId="0479D05C" w:rsidR="00B42964" w:rsidRPr="00ED1DE0" w:rsidRDefault="00B42964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14:paraId="3BDE8222" w14:textId="77777777" w:rsidR="00944A98" w:rsidRPr="00ED1DE0" w:rsidRDefault="00944A98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3328" w14:textId="77777777" w:rsidR="00944A98" w:rsidRPr="00ED1DE0" w:rsidRDefault="00944A98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E5A55" w14:textId="77777777" w:rsidR="009A5392" w:rsidRPr="00ED1DE0" w:rsidRDefault="009A5392" w:rsidP="00944A98">
            <w:pPr>
              <w:pStyle w:val="aa"/>
              <w:tabs>
                <w:tab w:val="left" w:pos="538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6A75" w14:textId="6252B65F" w:rsidR="00E66215" w:rsidRPr="00ED1DE0" w:rsidRDefault="00E66215" w:rsidP="00183116">
            <w:pPr>
              <w:pStyle w:val="aa"/>
              <w:tabs>
                <w:tab w:val="left" w:pos="538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E596A" w14:textId="77777777" w:rsidR="003617F8" w:rsidRPr="00ED1DE0" w:rsidRDefault="003617F8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26B73B" w14:textId="52AF4120" w:rsidR="003617F8" w:rsidRPr="00ED1DE0" w:rsidRDefault="003617F8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599650" w14:textId="77777777" w:rsidR="00935E9E" w:rsidRPr="00ED1DE0" w:rsidRDefault="00935E9E">
      <w:pPr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br w:type="page"/>
      </w:r>
    </w:p>
    <w:p w14:paraId="023DBEFE" w14:textId="2E3A303E" w:rsidR="00C73529" w:rsidRPr="00ED1DE0" w:rsidRDefault="00C73529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1C5B7E4F" w14:textId="6DA5BEF5" w:rsidR="00C73529" w:rsidRPr="00ED1DE0" w:rsidRDefault="00C73529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1DE0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9A5392" w:rsidRPr="00ED1DE0">
        <w:rPr>
          <w:rFonts w:ascii="Times New Roman" w:hAnsi="Times New Roman" w:cs="Times New Roman"/>
          <w:sz w:val="24"/>
          <w:szCs w:val="24"/>
        </w:rPr>
        <w:t>_______</w:t>
      </w:r>
      <w:r w:rsidR="00AF1D8E" w:rsidRPr="00ED1DE0">
        <w:rPr>
          <w:rFonts w:ascii="Times New Roman" w:hAnsi="Times New Roman" w:cs="Times New Roman"/>
          <w:sz w:val="24"/>
          <w:szCs w:val="24"/>
        </w:rPr>
        <w:t xml:space="preserve"> </w:t>
      </w:r>
      <w:r w:rsidR="005C2B3B" w:rsidRPr="00ED1DE0">
        <w:rPr>
          <w:rFonts w:ascii="Times New Roman" w:hAnsi="Times New Roman" w:cs="Times New Roman"/>
          <w:sz w:val="24"/>
          <w:szCs w:val="24"/>
        </w:rPr>
        <w:t xml:space="preserve">от </w:t>
      </w:r>
      <w:r w:rsidR="00AF1D8E" w:rsidRPr="00ED1DE0">
        <w:rPr>
          <w:rFonts w:ascii="Times New Roman" w:hAnsi="Times New Roman" w:cs="Times New Roman"/>
          <w:sz w:val="24"/>
          <w:szCs w:val="24"/>
        </w:rPr>
        <w:t>__.__.202</w:t>
      </w:r>
      <w:r w:rsidR="00473DD4" w:rsidRPr="00ED1DE0">
        <w:rPr>
          <w:rFonts w:ascii="Times New Roman" w:hAnsi="Times New Roman" w:cs="Times New Roman"/>
          <w:sz w:val="24"/>
          <w:szCs w:val="24"/>
        </w:rPr>
        <w:t>6</w:t>
      </w:r>
      <w:r w:rsidR="00AF1D8E" w:rsidRPr="00ED1DE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096C45" w14:textId="77777777" w:rsidR="00C73529" w:rsidRPr="00ED1DE0" w:rsidRDefault="00C73529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B8F85" w14:textId="77777777" w:rsidR="00C73529" w:rsidRPr="00ED1DE0" w:rsidRDefault="00C73529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DE0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2AD1CE91" w14:textId="77777777" w:rsidR="00A010B8" w:rsidRPr="00ED1DE0" w:rsidRDefault="00A010B8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BF73E" w14:textId="6E6893C2" w:rsidR="00A010B8" w:rsidRPr="00ED1DE0" w:rsidRDefault="00A010B8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93EC8" w14:textId="77777777" w:rsidR="006E2B87" w:rsidRPr="00ED1DE0" w:rsidRDefault="006E2B87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13"/>
        <w:gridCol w:w="1751"/>
        <w:gridCol w:w="1752"/>
        <w:gridCol w:w="1752"/>
      </w:tblGrid>
      <w:tr w:rsidR="00322553" w:rsidRPr="000055F6" w14:paraId="76442E4B" w14:textId="77777777" w:rsidTr="00513DA5">
        <w:tc>
          <w:tcPr>
            <w:tcW w:w="534" w:type="dxa"/>
          </w:tcPr>
          <w:p w14:paraId="12DBD67D" w14:textId="30B0EAAF" w:rsidR="00322553" w:rsidRDefault="00322553" w:rsidP="000055F6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16C034E8" w14:textId="4FBB9987" w:rsidR="00322553" w:rsidRPr="000055F6" w:rsidRDefault="00322553" w:rsidP="000055F6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13" w:type="dxa"/>
          </w:tcPr>
          <w:p w14:paraId="66BA644C" w14:textId="330AD22B" w:rsidR="00322553" w:rsidRPr="000055F6" w:rsidRDefault="00322553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51" w:type="dxa"/>
          </w:tcPr>
          <w:p w14:paraId="17A6A468" w14:textId="70A3E579" w:rsidR="00322553" w:rsidRPr="000055F6" w:rsidRDefault="00322553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2" w:type="dxa"/>
          </w:tcPr>
          <w:p w14:paraId="6EFDF9BA" w14:textId="274CB7F1" w:rsidR="00322553" w:rsidRPr="000055F6" w:rsidRDefault="00322553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752" w:type="dxa"/>
          </w:tcPr>
          <w:p w14:paraId="20624D82" w14:textId="6943DC29" w:rsidR="00322553" w:rsidRPr="000055F6" w:rsidRDefault="00322553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055F6" w:rsidRPr="000055F6" w14:paraId="5EA907CB" w14:textId="77777777" w:rsidTr="00513DA5">
        <w:tc>
          <w:tcPr>
            <w:tcW w:w="534" w:type="dxa"/>
          </w:tcPr>
          <w:p w14:paraId="7E32A97B" w14:textId="78DD4F5B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89CDEBF" w14:textId="70855C0B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NV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proofErr w:type="spellEnd"/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 WC 5019/21/22/24 [NV-006R01573]</w:t>
            </w:r>
          </w:p>
        </w:tc>
        <w:tc>
          <w:tcPr>
            <w:tcW w:w="1513" w:type="dxa"/>
          </w:tcPr>
          <w:p w14:paraId="351A4A63" w14:textId="6B61F885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14:paraId="4CA47B53" w14:textId="05F0A0B1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5D1C044E" w14:textId="1206BBFA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6DE066B" w14:textId="255D9415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66AD547C" w14:textId="77777777" w:rsidTr="00513DA5">
        <w:tc>
          <w:tcPr>
            <w:tcW w:w="534" w:type="dxa"/>
          </w:tcPr>
          <w:p w14:paraId="159CD72F" w14:textId="5D3A5091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3CF7D0C9" w14:textId="3A5F0FC2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Картридж NVP для Epson LX-300+</w:t>
            </w:r>
          </w:p>
        </w:tc>
        <w:tc>
          <w:tcPr>
            <w:tcW w:w="1513" w:type="dxa"/>
          </w:tcPr>
          <w:p w14:paraId="0A117707" w14:textId="2887E82D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14:paraId="5B10105F" w14:textId="7C668805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1250FBA2" w14:textId="167A4107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7D237A3" w14:textId="27663133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11DF7F88" w14:textId="77777777" w:rsidTr="00513DA5">
        <w:tc>
          <w:tcPr>
            <w:tcW w:w="534" w:type="dxa"/>
          </w:tcPr>
          <w:p w14:paraId="228F04F2" w14:textId="2131A3EB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297B71B" w14:textId="7355B1B4" w:rsidR="000055F6" w:rsidRPr="000055F6" w:rsidRDefault="000055F6" w:rsidP="000055F6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Аккумулятор для ноутбуков HP HTO3XL L11119-B55 HSTNN-LBBM L11421-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3BD80F8" w14:textId="31584740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11.4V 3470 </w:t>
            </w:r>
            <w:proofErr w:type="spellStart"/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1513" w:type="dxa"/>
          </w:tcPr>
          <w:p w14:paraId="780987C0" w14:textId="00E2C285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14:paraId="20A9D2E7" w14:textId="047D24E0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2E0CAF07" w14:textId="64AB0AC4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7A3617B" w14:textId="6B1D78AA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0F94718E" w14:textId="77777777" w:rsidTr="00513DA5">
        <w:tc>
          <w:tcPr>
            <w:tcW w:w="534" w:type="dxa"/>
          </w:tcPr>
          <w:p w14:paraId="462C41B3" w14:textId="086A2EAA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AE139D5" w14:textId="022E1870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Тестер компьютерных блоков питания V2.1</w:t>
            </w:r>
          </w:p>
        </w:tc>
        <w:tc>
          <w:tcPr>
            <w:tcW w:w="1513" w:type="dxa"/>
          </w:tcPr>
          <w:p w14:paraId="1D747700" w14:textId="164D1653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14:paraId="1805ED94" w14:textId="4FFC5EFF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3678118C" w14:textId="068D6F65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745E5FA" w14:textId="10C8E888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5077BCCD" w14:textId="77777777" w:rsidTr="00513DA5">
        <w:tc>
          <w:tcPr>
            <w:tcW w:w="534" w:type="dxa"/>
          </w:tcPr>
          <w:p w14:paraId="4CD4FDDF" w14:textId="6C8CDD63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21C3113" w14:textId="0CEA7E34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Магнитная бумага NIIMBOT 130 лист. 14x50 мм</w:t>
            </w:r>
          </w:p>
        </w:tc>
        <w:tc>
          <w:tcPr>
            <w:tcW w:w="1513" w:type="dxa"/>
          </w:tcPr>
          <w:p w14:paraId="2E93704F" w14:textId="265E35DD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14:paraId="69484856" w14:textId="1FD52A44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150BE994" w14:textId="74F37F4F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50CA08C" w14:textId="7AF71BD4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411C9474" w14:textId="77777777" w:rsidTr="00513DA5">
        <w:tc>
          <w:tcPr>
            <w:tcW w:w="534" w:type="dxa"/>
          </w:tcPr>
          <w:p w14:paraId="1C92E92E" w14:textId="7316108E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B0841FB" w14:textId="23E0AB62" w:rsidR="000055F6" w:rsidRPr="00F56A84" w:rsidRDefault="000055F6" w:rsidP="00F56A84">
            <w:pPr>
              <w:pStyle w:val="2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  <w:lang w:val="en-US"/>
              </w:rPr>
            </w:pPr>
            <w:r w:rsidRPr="00F56A84">
              <w:rPr>
                <w:rFonts w:eastAsiaTheme="minorEastAsia"/>
                <w:b w:val="0"/>
                <w:bCs w:val="0"/>
                <w:sz w:val="24"/>
                <w:szCs w:val="24"/>
              </w:rPr>
              <w:t>Бирки-этикетки</w:t>
            </w:r>
            <w:r w:rsidR="00F56A84" w:rsidRPr="00F56A84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для ювелирных украшений </w:t>
            </w:r>
            <w:proofErr w:type="spellStart"/>
            <w:r w:rsidR="00F56A84" w:rsidRPr="00F56A84">
              <w:rPr>
                <w:rFonts w:eastAsiaTheme="minorEastAsia"/>
                <w:b w:val="0"/>
                <w:bCs w:val="0"/>
                <w:sz w:val="24"/>
                <w:szCs w:val="24"/>
              </w:rPr>
              <w:t>Niimbot</w:t>
            </w:r>
            <w:proofErr w:type="spellEnd"/>
          </w:p>
        </w:tc>
        <w:tc>
          <w:tcPr>
            <w:tcW w:w="1513" w:type="dxa"/>
          </w:tcPr>
          <w:p w14:paraId="16D823D6" w14:textId="074517BF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14:paraId="7CE3808F" w14:textId="4FC32D12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3EC7FA84" w14:textId="7C8BDD6B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8E26A81" w14:textId="3C67FE19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32DB7258" w14:textId="77777777" w:rsidTr="00513DA5">
        <w:tc>
          <w:tcPr>
            <w:tcW w:w="534" w:type="dxa"/>
          </w:tcPr>
          <w:p w14:paraId="00780BD3" w14:textId="3085FF83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186A3D6D" w14:textId="1CB99EA6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тикетки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кабелей</w:t>
            </w: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Niimbot</w:t>
            </w:r>
            <w:proofErr w:type="spellEnd"/>
            <w:r w:rsidRPr="000055F6">
              <w:rPr>
                <w:rFonts w:ascii="Times New Roman" w:hAnsi="Times New Roman" w:cs="Times New Roman"/>
                <w:sz w:val="24"/>
                <w:szCs w:val="24"/>
              </w:rPr>
              <w:t xml:space="preserve"> В21/В1/В3Ѕ/В3 1</w:t>
            </w:r>
          </w:p>
        </w:tc>
        <w:tc>
          <w:tcPr>
            <w:tcW w:w="1513" w:type="dxa"/>
          </w:tcPr>
          <w:p w14:paraId="3EC332AD" w14:textId="14ED1271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14:paraId="617BDF0A" w14:textId="0DA4F87D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68287007" w14:textId="33CE8A82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25E9DDF" w14:textId="1CBA57FF" w:rsidR="000055F6" w:rsidRP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F6" w:rsidRPr="000055F6" w14:paraId="4AEF4C26" w14:textId="77777777" w:rsidTr="00513DA5">
        <w:tc>
          <w:tcPr>
            <w:tcW w:w="534" w:type="dxa"/>
          </w:tcPr>
          <w:p w14:paraId="27BE570A" w14:textId="1FA81C09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C1DCF88" w14:textId="74EE5C29" w:rsidR="000055F6" w:rsidRPr="000055F6" w:rsidRDefault="000055F6" w:rsidP="000055F6">
            <w:pPr>
              <w:tabs>
                <w:tab w:val="left" w:pos="538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  <w:r w:rsidRPr="00005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Thermaltake Pure 20 LED [CL-F016-PL20BU-A] </w:t>
            </w:r>
            <w:r w:rsidRPr="000055F6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</w:p>
        </w:tc>
        <w:tc>
          <w:tcPr>
            <w:tcW w:w="1513" w:type="dxa"/>
          </w:tcPr>
          <w:p w14:paraId="2EAF7763" w14:textId="65E924F5" w:rsidR="000055F6" w:rsidRPr="00322553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14:paraId="1C83E8C9" w14:textId="0CDD8AEF" w:rsidR="000055F6" w:rsidRPr="000055F6" w:rsidRDefault="00322553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0B861601" w14:textId="60B241C5" w:rsidR="000055F6" w:rsidRPr="00322553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7058BA6" w14:textId="77777777" w:rsidR="000055F6" w:rsidRDefault="000055F6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6D392" w14:textId="15A471E6" w:rsidR="00513DA5" w:rsidRPr="00513DA5" w:rsidRDefault="00513DA5" w:rsidP="00322553">
            <w:pPr>
              <w:tabs>
                <w:tab w:val="left" w:pos="5387"/>
              </w:tabs>
              <w:spacing w:after="200" w:line="276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DA5" w:rsidRPr="000055F6" w14:paraId="3D67BAD0" w14:textId="77777777" w:rsidTr="00513DA5">
        <w:tc>
          <w:tcPr>
            <w:tcW w:w="534" w:type="dxa"/>
          </w:tcPr>
          <w:p w14:paraId="48F02CA4" w14:textId="4F769CDF" w:rsidR="00513DA5" w:rsidRPr="00513DA5" w:rsidRDefault="00513DA5" w:rsidP="000055F6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</w:tcPr>
          <w:p w14:paraId="40ED75A1" w14:textId="107E5073" w:rsidR="00513DA5" w:rsidRPr="00513DA5" w:rsidRDefault="00513DA5" w:rsidP="00513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3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Внешний</w:t>
            </w:r>
            <w:proofErr w:type="spellEnd"/>
            <w:r w:rsidRPr="00513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SSD Samsung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D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T7</w:t>
            </w:r>
            <w:r w:rsidRPr="00513DA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13D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[MU-PC2T0T/WW], 2000 </w:t>
            </w:r>
            <w:r w:rsidRPr="00513DA5">
              <w:rPr>
                <w:rFonts w:ascii="Times New Roman" w:hAnsi="Times New Roman" w:cs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1513" w:type="dxa"/>
          </w:tcPr>
          <w:p w14:paraId="70C68A76" w14:textId="1C45B8AD" w:rsidR="00513DA5" w:rsidRPr="00513DA5" w:rsidRDefault="00513DA5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1" w:type="dxa"/>
          </w:tcPr>
          <w:p w14:paraId="0BBABD11" w14:textId="182FF778" w:rsidR="00513DA5" w:rsidRPr="00513DA5" w:rsidRDefault="00513DA5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2" w:type="dxa"/>
          </w:tcPr>
          <w:p w14:paraId="15F3F3BE" w14:textId="77777777" w:rsidR="00513DA5" w:rsidRPr="00322553" w:rsidRDefault="00513DA5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ADA8D33" w14:textId="77777777" w:rsidR="00513DA5" w:rsidRPr="00513DA5" w:rsidRDefault="00513DA5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53" w:rsidRPr="000055F6" w14:paraId="501D98FC" w14:textId="77777777" w:rsidTr="00077EF2">
        <w:tc>
          <w:tcPr>
            <w:tcW w:w="8810" w:type="dxa"/>
            <w:gridSpan w:val="5"/>
          </w:tcPr>
          <w:p w14:paraId="3C165197" w14:textId="4080C44B" w:rsidR="00322553" w:rsidRDefault="00322553" w:rsidP="00322553">
            <w:pPr>
              <w:tabs>
                <w:tab w:val="left" w:pos="5387"/>
              </w:tabs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2" w:type="dxa"/>
          </w:tcPr>
          <w:p w14:paraId="3F44DEA1" w14:textId="77777777" w:rsidR="00322553" w:rsidRDefault="00322553" w:rsidP="00322553">
            <w:pPr>
              <w:tabs>
                <w:tab w:val="left" w:pos="5387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4DFDE" w14:textId="77777777" w:rsidR="00183116" w:rsidRPr="000055F6" w:rsidRDefault="00183116" w:rsidP="000055F6">
      <w:pPr>
        <w:tabs>
          <w:tab w:val="left" w:pos="5387"/>
        </w:tabs>
        <w:ind w:firstLine="34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48BBD56" w14:textId="77777777" w:rsidR="00FE6C84" w:rsidRPr="00322553" w:rsidRDefault="00FE6C84" w:rsidP="00081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227A9" w14:textId="77777777" w:rsidR="00364ABC" w:rsidRPr="000055F6" w:rsidRDefault="00364ABC" w:rsidP="00081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Ind w:w="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3116" w:rsidRPr="00ED1DE0" w14:paraId="332BDCE5" w14:textId="77777777" w:rsidTr="00183116">
        <w:tc>
          <w:tcPr>
            <w:tcW w:w="4785" w:type="dxa"/>
          </w:tcPr>
          <w:p w14:paraId="4F99BF96" w14:textId="77777777" w:rsidR="00183116" w:rsidRPr="00ED1DE0" w:rsidRDefault="00183116" w:rsidP="00081A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 w14:paraId="0A3594CB" w14:textId="412BFD1B" w:rsidR="00183116" w:rsidRPr="00ED1DE0" w:rsidRDefault="00183116" w:rsidP="00081A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b/>
                <w:sz w:val="24"/>
                <w:szCs w:val="24"/>
              </w:rPr>
              <w:t>Удмуртский ГАУ</w:t>
            </w:r>
            <w:r w:rsidRPr="00ED1D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5D72AD1B" w14:textId="78DE9AA5" w:rsidR="00183116" w:rsidRPr="00ED1DE0" w:rsidRDefault="00183116" w:rsidP="00081A1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</w:t>
            </w:r>
          </w:p>
          <w:p w14:paraId="1367C5C5" w14:textId="77777777" w:rsidR="00183116" w:rsidRPr="00ED1DE0" w:rsidRDefault="00183116" w:rsidP="00081A1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59A3C" w14:textId="77777777" w:rsidR="00183116" w:rsidRPr="00ED1DE0" w:rsidRDefault="00183116" w:rsidP="00081A1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C6CFD2" w14:textId="77777777" w:rsidR="00183116" w:rsidRPr="00ED1DE0" w:rsidRDefault="00183116" w:rsidP="00081A1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 А.А. Брацихин </w:t>
            </w:r>
          </w:p>
          <w:p w14:paraId="391F953D" w14:textId="77777777" w:rsidR="00183116" w:rsidRPr="00ED1DE0" w:rsidRDefault="00183116" w:rsidP="00081A1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D1902" w14:textId="77777777" w:rsidR="00183116" w:rsidRPr="00ED1DE0" w:rsidRDefault="00183116" w:rsidP="00081A1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1ACBB2" w14:textId="13644131" w:rsidR="00183116" w:rsidRPr="00ED1DE0" w:rsidRDefault="00183116" w:rsidP="00081A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9EEF9B" w14:textId="2E4EBACD" w:rsidR="007B251D" w:rsidRPr="001934D2" w:rsidRDefault="007B251D" w:rsidP="00183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CC52" w14:textId="77777777" w:rsidR="00513DA5" w:rsidRPr="001934D2" w:rsidRDefault="00513DA5" w:rsidP="00183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E2195" w14:textId="77777777" w:rsidR="00513DA5" w:rsidRPr="001934D2" w:rsidRDefault="00513DA5" w:rsidP="00183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B2904" w14:textId="77777777" w:rsidR="00513DA5" w:rsidRPr="001934D2" w:rsidRDefault="00513DA5" w:rsidP="00183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18122" w14:textId="77777777" w:rsidR="00513DA5" w:rsidRPr="001934D2" w:rsidRDefault="00513DA5" w:rsidP="00183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E1109" w14:textId="77777777" w:rsidR="00513DA5" w:rsidRPr="001934D2" w:rsidRDefault="00513DA5" w:rsidP="00183116">
      <w:pPr>
        <w:spacing w:after="0"/>
        <w:rPr>
          <w:rFonts w:ascii="Times New Roman" w:hAnsi="Times New Roman" w:cs="Times New Roman"/>
          <w:sz w:val="24"/>
          <w:szCs w:val="24"/>
        </w:rPr>
        <w:sectPr w:rsidR="00513DA5" w:rsidRPr="001934D2" w:rsidSect="00183116">
          <w:pgSz w:w="11906" w:h="16838"/>
          <w:pgMar w:top="1134" w:right="709" w:bottom="1134" w:left="851" w:header="708" w:footer="708" w:gutter="0"/>
          <w:cols w:space="708"/>
          <w:docGrid w:linePitch="360"/>
        </w:sectPr>
      </w:pPr>
    </w:p>
    <w:p w14:paraId="5E4B2507" w14:textId="77777777" w:rsidR="00513DA5" w:rsidRPr="007D6CDD" w:rsidRDefault="00513DA5" w:rsidP="00513DA5">
      <w:pPr>
        <w:spacing w:after="0"/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lastRenderedPageBreak/>
        <w:t>Приложение №2</w:t>
      </w:r>
    </w:p>
    <w:p w14:paraId="03D86579" w14:textId="77777777" w:rsidR="00513DA5" w:rsidRPr="007D6CDD" w:rsidRDefault="00513DA5" w:rsidP="00513DA5">
      <w:pPr>
        <w:spacing w:after="0"/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t>к договору №</w:t>
      </w:r>
      <w:r>
        <w:rPr>
          <w:rFonts w:ascii="Times New Roman" w:eastAsia="Times New Roman" w:hAnsi="Times New Roman" w:cs="Times New Roman"/>
        </w:rPr>
        <w:t xml:space="preserve"> __________</w:t>
      </w:r>
    </w:p>
    <w:p w14:paraId="1FB983F6" w14:textId="77777777" w:rsidR="00513DA5" w:rsidRDefault="00513DA5" w:rsidP="00513DA5">
      <w:pPr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t>от «__» _________ 202</w:t>
      </w:r>
      <w:r>
        <w:rPr>
          <w:rFonts w:ascii="Times New Roman" w:eastAsia="Times New Roman" w:hAnsi="Times New Roman" w:cs="Times New Roman"/>
        </w:rPr>
        <w:t>6</w:t>
      </w:r>
      <w:r w:rsidRPr="007D6CDD">
        <w:rPr>
          <w:rFonts w:ascii="Times New Roman" w:eastAsia="Times New Roman" w:hAnsi="Times New Roman" w:cs="Times New Roman"/>
        </w:rPr>
        <w:t xml:space="preserve"> г.</w:t>
      </w:r>
    </w:p>
    <w:p w14:paraId="2B084644" w14:textId="77777777" w:rsidR="00513DA5" w:rsidRPr="00613381" w:rsidRDefault="00513DA5" w:rsidP="00513DA5">
      <w:pPr>
        <w:jc w:val="right"/>
        <w:rPr>
          <w:rFonts w:ascii="Times New Roman" w:eastAsia="Times New Roman" w:hAnsi="Times New Roman" w:cs="Times New Roman"/>
          <w:sz w:val="16"/>
        </w:rPr>
      </w:pPr>
      <w:r w:rsidRPr="00613381">
        <w:rPr>
          <w:rFonts w:ascii="Times New Roman" w:eastAsia="Times New Roman" w:hAnsi="Times New Roman" w:cs="Times New Roman"/>
          <w:sz w:val="16"/>
        </w:rPr>
        <w:t>(в ред. Приказа Минфина России от 28.06.2022 №100н)</w:t>
      </w:r>
    </w:p>
    <w:p w14:paraId="777C66A2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sz w:val="24"/>
        </w:rPr>
      </w:pPr>
      <w:r w:rsidRPr="00613381">
        <w:rPr>
          <w:rFonts w:ascii="Times New Roman" w:eastAsia="Times New Roman" w:hAnsi="Times New Roman" w:cs="Times New Roman"/>
          <w:sz w:val="2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 xml:space="preserve">ПРИНЯТНО ДЕНЕЖНОЕ ОББЯЗАТЕЛЬСТВО </w:t>
      </w:r>
    </w:p>
    <w:p w14:paraId="7A7A3D13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на  сумму ___________________________________________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УТВЕРЖДАЮ</w:t>
      </w:r>
    </w:p>
    <w:p w14:paraId="3E85F538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Руководитель заказчика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Руководитель </w:t>
      </w:r>
    </w:p>
    <w:p w14:paraId="341D2DCD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(уполномоченное лицо)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(уполномоченное лицо)</w:t>
      </w:r>
    </w:p>
    <w:p w14:paraId="5E72DDC0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___________________________ __________________ ________________________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                         Ректор                 </w:t>
      </w:r>
      <w:r w:rsidRPr="00613381">
        <w:rPr>
          <w:rFonts w:ascii="Times New Roman" w:eastAsia="Times New Roman" w:hAnsi="Times New Roman" w:cs="Times New Roman"/>
          <w:sz w:val="14"/>
        </w:rPr>
        <w:t xml:space="preserve"> ___________________ _______</w:t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>А.А. Брацихин</w:t>
      </w:r>
      <w:r w:rsidRPr="00613381">
        <w:rPr>
          <w:rFonts w:ascii="Times New Roman" w:eastAsia="Times New Roman" w:hAnsi="Times New Roman" w:cs="Times New Roman"/>
          <w:sz w:val="14"/>
        </w:rPr>
        <w:t>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613381">
        <w:rPr>
          <w:rFonts w:ascii="Times New Roman" w:eastAsia="Times New Roman" w:hAnsi="Times New Roman" w:cs="Times New Roman"/>
          <w:sz w:val="12"/>
        </w:rPr>
        <w:t>(подпись)                         (расшифровка подписи)</w:t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(подпись)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(расшифровка подписи)</w:t>
      </w:r>
      <w:r w:rsidRPr="00613381">
        <w:rPr>
          <w:rFonts w:ascii="Times New Roman" w:eastAsia="Times New Roman" w:hAnsi="Times New Roman" w:cs="Times New Roman"/>
          <w:sz w:val="14"/>
        </w:rPr>
        <w:tab/>
      </w:r>
    </w:p>
    <w:p w14:paraId="77B1E524" w14:textId="77777777" w:rsidR="00513DA5" w:rsidRPr="00613381" w:rsidRDefault="00513DA5" w:rsidP="00513DA5">
      <w:pPr>
        <w:rPr>
          <w:rFonts w:ascii="Times New Roman" w:eastAsia="Times New Roman" w:hAnsi="Times New Roman" w:cs="Times New Roman"/>
          <w:sz w:val="14"/>
          <w:lang w:val="en-US"/>
        </w:rPr>
      </w:pPr>
      <w:r w:rsidRPr="00613381">
        <w:rPr>
          <w:rFonts w:ascii="Times New Roman" w:eastAsia="Times New Roman" w:hAnsi="Times New Roman" w:cs="Times New Roman"/>
          <w:sz w:val="14"/>
          <w:lang w:val="en-US"/>
        </w:rPr>
        <w:t>"____"_______________20____г.</w:t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  <w:t>"____"_______________20____г.</w:t>
      </w:r>
    </w:p>
    <w:p w14:paraId="7EB08079" w14:textId="77777777" w:rsidR="00513DA5" w:rsidRPr="00613381" w:rsidRDefault="00513DA5" w:rsidP="00513D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АКТ №___________</w:t>
      </w:r>
    </w:p>
    <w:tbl>
      <w:tblPr>
        <w:tblW w:w="157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98"/>
        <w:gridCol w:w="1227"/>
        <w:gridCol w:w="2155"/>
        <w:gridCol w:w="8"/>
        <w:gridCol w:w="1701"/>
        <w:gridCol w:w="1276"/>
      </w:tblGrid>
      <w:tr w:rsidR="00513DA5" w:rsidRPr="00613381" w14:paraId="79323816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43D9F7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B554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b/>
                <w:sz w:val="14"/>
              </w:rPr>
              <w:t>приемки товаров, работ, услуг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41FD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14:paraId="2D6790F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КОДЫ</w:t>
            </w:r>
          </w:p>
        </w:tc>
      </w:tr>
      <w:tr w:rsidR="00513DA5" w:rsidRPr="00613381" w14:paraId="5A6C7090" w14:textId="77777777" w:rsidTr="00D55781">
        <w:trPr>
          <w:gridBefore w:val="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9E9FB4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16BA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0510452</w:t>
            </w:r>
          </w:p>
        </w:tc>
      </w:tr>
      <w:tr w:rsidR="00513DA5" w:rsidRPr="00613381" w14:paraId="28074C47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D271E4E" w14:textId="77777777" w:rsidR="00513DA5" w:rsidRPr="00613381" w:rsidRDefault="00513DA5" w:rsidP="00D55781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30C24F95" w14:textId="77777777" w:rsidR="00513DA5" w:rsidRPr="00613381" w:rsidRDefault="00513DA5" w:rsidP="00D55781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от "</w:t>
            </w:r>
            <w:r w:rsidRPr="00613381">
              <w:rPr>
                <w:rFonts w:ascii="Times New Roman" w:eastAsia="Times New Roman" w:hAnsi="Times New Roman" w:cs="Times New Roman"/>
                <w:sz w:val="14"/>
                <w:lang w:val="en-US"/>
              </w:rPr>
              <w:t>__"</w:t>
            </w:r>
            <w:r w:rsidRPr="00613381">
              <w:rPr>
                <w:rFonts w:ascii="Times New Roman" w:eastAsia="Times New Roman" w:hAnsi="Times New Roman" w:cs="Times New Roman"/>
                <w:sz w:val="14"/>
              </w:rPr>
              <w:t xml:space="preserve"> ___________ 20__г.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73D847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CEAC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33C98E69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B0608E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Учреждение (получатель)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71912A5C" w14:textId="77777777" w:rsidR="00513DA5" w:rsidRPr="00613381" w:rsidRDefault="00513DA5" w:rsidP="00D55781">
            <w:pPr>
              <w:spacing w:after="0" w:line="240" w:lineRule="auto"/>
              <w:ind w:left="592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130973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5E6EB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001Х2106</w:t>
            </w:r>
          </w:p>
        </w:tc>
      </w:tr>
      <w:tr w:rsidR="00513DA5" w:rsidRPr="00613381" w14:paraId="3E796B12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66933A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Обособленное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1CEE670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F35296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3EC3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4FC8E241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30D714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Структурное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45BEDFB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99818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0A7F7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13DA5" w:rsidRPr="00613381" w14:paraId="25101B76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89CB24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 xml:space="preserve">Главный администратор доходов бюджета (Учредитель) 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5E701F6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7111C1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C2C51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082</w:t>
            </w:r>
          </w:p>
        </w:tc>
      </w:tr>
      <w:tr w:rsidR="00513DA5" w:rsidRPr="00613381" w14:paraId="616BA38B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5FA4D5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Наименование бюджета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1E76DE4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39F613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21E2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00000001</w:t>
            </w:r>
          </w:p>
        </w:tc>
      </w:tr>
      <w:tr w:rsidR="00513DA5" w:rsidRPr="00613381" w14:paraId="60BFD056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96E027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Валюта (наименование)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0C62139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lang w:val="en-US"/>
              </w:rPr>
              <w:t>RUB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9702F1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8A50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643</w:t>
            </w:r>
          </w:p>
        </w:tc>
      </w:tr>
      <w:tr w:rsidR="00513DA5" w:rsidRPr="00613381" w14:paraId="0231C188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9A8686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Адрес грузополучателя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0CBB211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426069, Удмуртская Республика, г. Ижевск, ул. Студенческая,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F18D7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CC7F0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13DA5" w:rsidRPr="00613381" w14:paraId="616D3C2B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9DA394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Заказчик</w:t>
            </w:r>
          </w:p>
        </w:tc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</w:tcPr>
          <w:p w14:paraId="53D50FF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D29B80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A4416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13DA5" w:rsidRPr="00613381" w14:paraId="0D49527D" w14:textId="77777777" w:rsidTr="00D55781">
        <w:trPr>
          <w:trHeight w:val="5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6AA293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FC1CE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ED1E9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BC20F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513DA5" w:rsidRPr="00613381" w14:paraId="4F4552B1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EE461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031760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ИНН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49AD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1831036505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D5D3B8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825F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183101001</w:t>
            </w:r>
          </w:p>
        </w:tc>
      </w:tr>
      <w:tr w:rsidR="00513DA5" w:rsidRPr="00613381" w14:paraId="658A22E2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18221C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5873B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1E36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ED179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AEF8C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513DA5" w:rsidRPr="00613381" w14:paraId="0A9C92B8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F69345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Адрес заказчика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980D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A16BF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B88A3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513DA5" w:rsidRPr="00613381" w14:paraId="12F7B6C5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3B54BA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Место поставки товара, выполнения работы, оказания услуги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4F37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9D820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9270A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513DA5" w:rsidRPr="00613381" w14:paraId="5921B73D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42B54B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Документ-основание о создании приемочной комиссии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DF6A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CD30E7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D9D08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513DA5" w:rsidRPr="00613381" w14:paraId="309E6E18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D7F841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B338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F4C5D9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6B65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513DA5" w:rsidRPr="00613381" w14:paraId="0300E438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8F25F8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Основание приемки товаров, работ, услуг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8BB2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41240F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11193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513DA5" w:rsidRPr="00613381" w14:paraId="7E766782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43FE34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EF7B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71AE3A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5A7E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513DA5" w:rsidRPr="00613381" w14:paraId="03910285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F6DE15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6A648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E6E8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03C7D9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6CBB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513DA5" w:rsidRPr="00613381" w14:paraId="2655E7F7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D1A6B2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298D91E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2349E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D7B800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BACCF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513DA5" w:rsidRPr="00613381" w14:paraId="49CCA335" w14:textId="77777777" w:rsidTr="00D5578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8B0A61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3BE1163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1D8BC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0"/>
                <w:szCs w:val="6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89192F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97CE2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513DA5" w:rsidRPr="00613381" w14:paraId="292AF6C2" w14:textId="77777777" w:rsidTr="00D5578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After w:w="1276" w:type="dxa"/>
          <w:trHeight w:val="100"/>
        </w:trPr>
        <w:tc>
          <w:tcPr>
            <w:tcW w:w="1701" w:type="dxa"/>
            <w:tcBorders>
              <w:top w:val="nil"/>
            </w:tcBorders>
          </w:tcPr>
          <w:p w14:paraId="4A9DF77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70492D3E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1.Сведения о поставщик (подрядчике), грузоотправителе, страхователе</w:t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16"/>
        <w:gridCol w:w="2819"/>
        <w:gridCol w:w="2889"/>
        <w:gridCol w:w="3275"/>
      </w:tblGrid>
      <w:tr w:rsidR="00513DA5" w:rsidRPr="00613381" w14:paraId="35CD60BF" w14:textId="77777777" w:rsidTr="00D55781">
        <w:tc>
          <w:tcPr>
            <w:tcW w:w="961" w:type="dxa"/>
            <w:tcBorders>
              <w:bottom w:val="single" w:sz="4" w:space="0" w:color="auto"/>
            </w:tcBorders>
          </w:tcPr>
          <w:p w14:paraId="4259894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Код строки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7FF4360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Наименование реквизитов юридического лица, индивидуального предпринимателя, физического лица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56CA284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поставщике (подрядчике)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476FA9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грузоотправителе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0378367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страхователе</w:t>
            </w:r>
          </w:p>
        </w:tc>
      </w:tr>
      <w:tr w:rsidR="00513DA5" w:rsidRPr="00613381" w14:paraId="0849C7D9" w14:textId="77777777" w:rsidTr="00D55781">
        <w:tc>
          <w:tcPr>
            <w:tcW w:w="961" w:type="dxa"/>
            <w:tcBorders>
              <w:top w:val="single" w:sz="4" w:space="0" w:color="auto"/>
              <w:bottom w:val="single" w:sz="8" w:space="0" w:color="auto"/>
            </w:tcBorders>
          </w:tcPr>
          <w:p w14:paraId="2305551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8" w:space="0" w:color="auto"/>
            </w:tcBorders>
          </w:tcPr>
          <w:p w14:paraId="1E9EBED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8" w:space="0" w:color="auto"/>
            </w:tcBorders>
          </w:tcPr>
          <w:p w14:paraId="4B0CAD6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8" w:space="0" w:color="auto"/>
            </w:tcBorders>
          </w:tcPr>
          <w:p w14:paraId="40660E9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4A37C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513DA5" w:rsidRPr="00613381" w14:paraId="52062E6F" w14:textId="77777777" w:rsidTr="00D55781">
        <w:trPr>
          <w:trHeight w:val="223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</w:tcBorders>
          </w:tcPr>
          <w:p w14:paraId="1184966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616" w:type="dxa"/>
            <w:tcBorders>
              <w:top w:val="single" w:sz="8" w:space="0" w:color="auto"/>
            </w:tcBorders>
          </w:tcPr>
          <w:p w14:paraId="268B3E6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Полное наименование юридического лица, индивидуального предпринимателя, фамилия, имя, отчество (при наличии) физического лица</w:t>
            </w:r>
          </w:p>
        </w:tc>
        <w:tc>
          <w:tcPr>
            <w:tcW w:w="2819" w:type="dxa"/>
            <w:tcBorders>
              <w:top w:val="single" w:sz="8" w:space="0" w:color="auto"/>
            </w:tcBorders>
          </w:tcPr>
          <w:p w14:paraId="46E57305" w14:textId="26E77175" w:rsidR="00513DA5" w:rsidRPr="0073032E" w:rsidRDefault="00513DA5" w:rsidP="00D557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single" w:sz="8" w:space="0" w:color="auto"/>
            </w:tcBorders>
          </w:tcPr>
          <w:p w14:paraId="6B7A67D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top w:val="single" w:sz="8" w:space="0" w:color="auto"/>
              <w:right w:val="single" w:sz="8" w:space="0" w:color="auto"/>
            </w:tcBorders>
          </w:tcPr>
          <w:p w14:paraId="51EED24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52F6FAFB" w14:textId="77777777" w:rsidTr="00D55781">
        <w:tc>
          <w:tcPr>
            <w:tcW w:w="961" w:type="dxa"/>
            <w:tcBorders>
              <w:left w:val="single" w:sz="8" w:space="0" w:color="auto"/>
            </w:tcBorders>
          </w:tcPr>
          <w:p w14:paraId="5230321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4616" w:type="dxa"/>
          </w:tcPr>
          <w:p w14:paraId="1DFE671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2819" w:type="dxa"/>
          </w:tcPr>
          <w:p w14:paraId="43C487F6" w14:textId="17F84CBB" w:rsidR="00513DA5" w:rsidRPr="0073032E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65A0B63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617B519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0DEBD40A" w14:textId="77777777" w:rsidTr="00D55781">
        <w:tc>
          <w:tcPr>
            <w:tcW w:w="961" w:type="dxa"/>
            <w:tcBorders>
              <w:left w:val="single" w:sz="8" w:space="0" w:color="auto"/>
            </w:tcBorders>
          </w:tcPr>
          <w:p w14:paraId="68074E3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4616" w:type="dxa"/>
          </w:tcPr>
          <w:p w14:paraId="7B4F93E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Адрес (местонахождение) юридического лица, индивидуального предпринимателя, физического лица</w:t>
            </w:r>
          </w:p>
        </w:tc>
        <w:tc>
          <w:tcPr>
            <w:tcW w:w="2819" w:type="dxa"/>
          </w:tcPr>
          <w:p w14:paraId="36EADB0B" w14:textId="2BA45064" w:rsidR="00513DA5" w:rsidRPr="0073032E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6AE1F6D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79C822C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3F912CEC" w14:textId="77777777" w:rsidTr="00D55781">
        <w:tc>
          <w:tcPr>
            <w:tcW w:w="961" w:type="dxa"/>
            <w:tcBorders>
              <w:left w:val="single" w:sz="8" w:space="0" w:color="auto"/>
            </w:tcBorders>
          </w:tcPr>
          <w:p w14:paraId="2B3234B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4616" w:type="dxa"/>
          </w:tcPr>
          <w:p w14:paraId="401D02FC" w14:textId="77777777" w:rsidR="00513DA5" w:rsidRPr="0074033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740335">
              <w:rPr>
                <w:rFonts w:ascii="Times New Roman" w:eastAsia="Times New Roman" w:hAnsi="Times New Roman" w:cs="Times New Roman"/>
                <w:sz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819" w:type="dxa"/>
          </w:tcPr>
          <w:p w14:paraId="3408415C" w14:textId="59ACD77B" w:rsidR="00513DA5" w:rsidRPr="0073032E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3BC028A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55E4A4C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322DB3FD" w14:textId="77777777" w:rsidTr="00D55781">
        <w:tc>
          <w:tcPr>
            <w:tcW w:w="961" w:type="dxa"/>
            <w:tcBorders>
              <w:left w:val="single" w:sz="8" w:space="0" w:color="auto"/>
            </w:tcBorders>
          </w:tcPr>
          <w:p w14:paraId="3F75250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4616" w:type="dxa"/>
          </w:tcPr>
          <w:p w14:paraId="0C1AB92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ИНН юридического лица, индивидуального предпринимателя, физического лица</w:t>
            </w:r>
          </w:p>
        </w:tc>
        <w:tc>
          <w:tcPr>
            <w:tcW w:w="2819" w:type="dxa"/>
          </w:tcPr>
          <w:p w14:paraId="783E5380" w14:textId="56D36AA4" w:rsidR="00513DA5" w:rsidRPr="0073032E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0A164E2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14C0594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513DA5" w:rsidRPr="00613381" w14:paraId="2F733AE5" w14:textId="77777777" w:rsidTr="00D55781">
        <w:tc>
          <w:tcPr>
            <w:tcW w:w="961" w:type="dxa"/>
            <w:tcBorders>
              <w:left w:val="single" w:sz="8" w:space="0" w:color="auto"/>
              <w:bottom w:val="single" w:sz="8" w:space="0" w:color="auto"/>
            </w:tcBorders>
          </w:tcPr>
          <w:p w14:paraId="1E5EB76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616" w:type="dxa"/>
            <w:tcBorders>
              <w:bottom w:val="single" w:sz="8" w:space="0" w:color="auto"/>
            </w:tcBorders>
          </w:tcPr>
          <w:p w14:paraId="32AF5AC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КПП юридического лица</w:t>
            </w:r>
          </w:p>
        </w:tc>
        <w:tc>
          <w:tcPr>
            <w:tcW w:w="2819" w:type="dxa"/>
            <w:tcBorders>
              <w:bottom w:val="single" w:sz="8" w:space="0" w:color="auto"/>
            </w:tcBorders>
          </w:tcPr>
          <w:p w14:paraId="0C3AC5D6" w14:textId="07AEF112" w:rsidR="00513DA5" w:rsidRPr="0073032E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  <w:tcBorders>
              <w:bottom w:val="single" w:sz="8" w:space="0" w:color="auto"/>
            </w:tcBorders>
          </w:tcPr>
          <w:p w14:paraId="45C45D0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bottom w:val="single" w:sz="8" w:space="0" w:color="auto"/>
              <w:right w:val="single" w:sz="8" w:space="0" w:color="auto"/>
            </w:tcBorders>
          </w:tcPr>
          <w:p w14:paraId="1932084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72A72D25" w14:textId="77777777" w:rsidR="00513DA5" w:rsidRPr="00613381" w:rsidRDefault="00513DA5" w:rsidP="00513DA5">
      <w:pPr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ab/>
      </w:r>
    </w:p>
    <w:p w14:paraId="127BC900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lastRenderedPageBreak/>
        <w:t>2. Сведения о транспортировке и приемке груза</w:t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>Форма 0510452 с.2</w:t>
      </w:r>
    </w:p>
    <w:p w14:paraId="31DAAF7C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330"/>
        <w:gridCol w:w="816"/>
        <w:gridCol w:w="971"/>
        <w:gridCol w:w="971"/>
        <w:gridCol w:w="993"/>
        <w:gridCol w:w="907"/>
        <w:gridCol w:w="894"/>
        <w:gridCol w:w="897"/>
        <w:gridCol w:w="957"/>
        <w:gridCol w:w="1058"/>
        <w:gridCol w:w="1022"/>
        <w:gridCol w:w="1262"/>
        <w:gridCol w:w="2045"/>
      </w:tblGrid>
      <w:tr w:rsidR="00513DA5" w:rsidRPr="00613381" w14:paraId="2DAAD532" w14:textId="77777777" w:rsidTr="00D55781">
        <w:tc>
          <w:tcPr>
            <w:tcW w:w="671" w:type="dxa"/>
            <w:vMerge w:val="restart"/>
          </w:tcPr>
          <w:p w14:paraId="2D8B018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C5D3C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09" w:type="dxa"/>
            <w:gridSpan w:val="10"/>
          </w:tcPr>
          <w:p w14:paraId="685A8DA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Информация о транспортировке груза</w:t>
            </w:r>
          </w:p>
        </w:tc>
        <w:tc>
          <w:tcPr>
            <w:tcW w:w="2364" w:type="dxa"/>
            <w:gridSpan w:val="2"/>
            <w:vMerge w:val="restart"/>
          </w:tcPr>
          <w:p w14:paraId="74F90C0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14EF92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 приемки (час. мин.)</w:t>
            </w:r>
          </w:p>
        </w:tc>
        <w:tc>
          <w:tcPr>
            <w:tcW w:w="2144" w:type="dxa"/>
            <w:vMerge w:val="restart"/>
          </w:tcPr>
          <w:p w14:paraId="1DBA19C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77BA66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Место составления Акт приемки товаров, работ, услуг (ф. 0510452)</w:t>
            </w:r>
          </w:p>
        </w:tc>
      </w:tr>
      <w:tr w:rsidR="00513DA5" w:rsidRPr="00613381" w14:paraId="36536855" w14:textId="77777777" w:rsidTr="00D55781">
        <w:tc>
          <w:tcPr>
            <w:tcW w:w="671" w:type="dxa"/>
            <w:vMerge/>
          </w:tcPr>
          <w:p w14:paraId="0DC19F9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gridSpan w:val="2"/>
          </w:tcPr>
          <w:p w14:paraId="5814B8E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отправка груза со станции (пристани, порта)</w:t>
            </w:r>
          </w:p>
        </w:tc>
        <w:tc>
          <w:tcPr>
            <w:tcW w:w="2023" w:type="dxa"/>
            <w:gridSpan w:val="2"/>
          </w:tcPr>
          <w:p w14:paraId="2E0552B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прибытие на место назначения (станция, пристань)</w:t>
            </w:r>
          </w:p>
        </w:tc>
        <w:tc>
          <w:tcPr>
            <w:tcW w:w="1978" w:type="dxa"/>
            <w:gridSpan w:val="2"/>
          </w:tcPr>
          <w:p w14:paraId="1D436BE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выдача груза транспортной организацией</w:t>
            </w:r>
          </w:p>
        </w:tc>
        <w:tc>
          <w:tcPr>
            <w:tcW w:w="1860" w:type="dxa"/>
            <w:gridSpan w:val="2"/>
          </w:tcPr>
          <w:p w14:paraId="3E8E8D6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вскрытие вагона (других транспортных средств)</w:t>
            </w:r>
          </w:p>
        </w:tc>
        <w:tc>
          <w:tcPr>
            <w:tcW w:w="2103" w:type="dxa"/>
            <w:gridSpan w:val="2"/>
          </w:tcPr>
          <w:p w14:paraId="7DD45DA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доставка на склад получателя</w:t>
            </w:r>
          </w:p>
        </w:tc>
        <w:tc>
          <w:tcPr>
            <w:tcW w:w="2364" w:type="dxa"/>
            <w:gridSpan w:val="2"/>
            <w:vMerge/>
          </w:tcPr>
          <w:p w14:paraId="571974F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  <w:vMerge/>
          </w:tcPr>
          <w:p w14:paraId="06A9ACB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19516CAD" w14:textId="77777777" w:rsidTr="00D55781">
        <w:tc>
          <w:tcPr>
            <w:tcW w:w="671" w:type="dxa"/>
            <w:vMerge/>
          </w:tcPr>
          <w:p w14:paraId="38D650C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</w:tcPr>
          <w:p w14:paraId="10E5E29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41" w:type="dxa"/>
          </w:tcPr>
          <w:p w14:paraId="5E31D3A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15" w:type="dxa"/>
          </w:tcPr>
          <w:p w14:paraId="38928F7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008" w:type="dxa"/>
          </w:tcPr>
          <w:p w14:paraId="6997304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39" w:type="dxa"/>
          </w:tcPr>
          <w:p w14:paraId="682428C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39" w:type="dxa"/>
          </w:tcPr>
          <w:p w14:paraId="4E3C2B7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932" w:type="dxa"/>
          </w:tcPr>
          <w:p w14:paraId="755D16C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28" w:type="dxa"/>
          </w:tcPr>
          <w:p w14:paraId="0F409FC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00" w:type="dxa"/>
          </w:tcPr>
          <w:p w14:paraId="3D3D442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103" w:type="dxa"/>
          </w:tcPr>
          <w:p w14:paraId="726D010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60" w:type="dxa"/>
          </w:tcPr>
          <w:p w14:paraId="5ACD80D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начало</w:t>
            </w:r>
          </w:p>
        </w:tc>
        <w:tc>
          <w:tcPr>
            <w:tcW w:w="1304" w:type="dxa"/>
          </w:tcPr>
          <w:p w14:paraId="18D3EE4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окончание</w:t>
            </w:r>
          </w:p>
        </w:tc>
        <w:tc>
          <w:tcPr>
            <w:tcW w:w="2144" w:type="dxa"/>
            <w:vMerge/>
          </w:tcPr>
          <w:p w14:paraId="1569DD0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6697565E" w14:textId="77777777" w:rsidTr="00D55781">
        <w:tc>
          <w:tcPr>
            <w:tcW w:w="671" w:type="dxa"/>
          </w:tcPr>
          <w:p w14:paraId="63C2EA7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04" w:type="dxa"/>
          </w:tcPr>
          <w:p w14:paraId="47AA756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41" w:type="dxa"/>
          </w:tcPr>
          <w:p w14:paraId="7165FE6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5" w:type="dxa"/>
          </w:tcPr>
          <w:p w14:paraId="70DC978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08" w:type="dxa"/>
          </w:tcPr>
          <w:p w14:paraId="59AE944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39" w:type="dxa"/>
          </w:tcPr>
          <w:p w14:paraId="197B271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39" w:type="dxa"/>
          </w:tcPr>
          <w:p w14:paraId="2498234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32" w:type="dxa"/>
          </w:tcPr>
          <w:p w14:paraId="7B8F41C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928" w:type="dxa"/>
          </w:tcPr>
          <w:p w14:paraId="41DB2BF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00" w:type="dxa"/>
          </w:tcPr>
          <w:p w14:paraId="1033417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03" w:type="dxa"/>
          </w:tcPr>
          <w:p w14:paraId="1963EAD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60" w:type="dxa"/>
          </w:tcPr>
          <w:p w14:paraId="29352E2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04" w:type="dxa"/>
          </w:tcPr>
          <w:p w14:paraId="78390F5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144" w:type="dxa"/>
          </w:tcPr>
          <w:p w14:paraId="400DA59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513DA5" w:rsidRPr="00613381" w14:paraId="5C8AD6D9" w14:textId="77777777" w:rsidTr="00D55781">
        <w:tc>
          <w:tcPr>
            <w:tcW w:w="671" w:type="dxa"/>
          </w:tcPr>
          <w:p w14:paraId="56D9484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04" w:type="dxa"/>
          </w:tcPr>
          <w:p w14:paraId="68B7073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509BA12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7D81C0B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75CAEFC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055D108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E504BF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497FD1D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47A145D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1025B0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26AB4F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72AC717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4ED43125" w14:textId="77777777" w:rsidTr="00D55781">
        <w:tc>
          <w:tcPr>
            <w:tcW w:w="671" w:type="dxa"/>
          </w:tcPr>
          <w:p w14:paraId="5561283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04" w:type="dxa"/>
          </w:tcPr>
          <w:p w14:paraId="0B50703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27EEBF1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0D256A3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6F6779F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6FBE0FD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69722CD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5C2EA1B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0400095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072DFC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1FF2C8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555C3E7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7ACA1270" w14:textId="77777777" w:rsidTr="00D55781">
        <w:tc>
          <w:tcPr>
            <w:tcW w:w="671" w:type="dxa"/>
          </w:tcPr>
          <w:p w14:paraId="3D6E25D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04" w:type="dxa"/>
          </w:tcPr>
          <w:p w14:paraId="45AE9B4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5688858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4E78755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7E3AAC3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2BEDFF3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6463D7A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6554641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7190214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1590AE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0048B5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962B51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19EC9411" w14:textId="77777777" w:rsidTr="00D55781">
        <w:tc>
          <w:tcPr>
            <w:tcW w:w="671" w:type="dxa"/>
          </w:tcPr>
          <w:p w14:paraId="35323FC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04" w:type="dxa"/>
          </w:tcPr>
          <w:p w14:paraId="63C5C77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35827BC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69D3165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620D2FB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2EED7CF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67DEF91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700816B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015C5F5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FC380C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A300DC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408DC5D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44CC1B14" w14:textId="77777777" w:rsidTr="00D55781">
        <w:tc>
          <w:tcPr>
            <w:tcW w:w="671" w:type="dxa"/>
          </w:tcPr>
          <w:p w14:paraId="23F90F6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04" w:type="dxa"/>
          </w:tcPr>
          <w:p w14:paraId="24D13B0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09D2A6D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7156F5B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301C8FF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52CC02E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7798EBC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409B100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17C2E6C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2B1C8BB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01294F3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28CFBE8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441ECF67" w14:textId="77777777" w:rsidTr="00D55781">
        <w:tc>
          <w:tcPr>
            <w:tcW w:w="671" w:type="dxa"/>
          </w:tcPr>
          <w:p w14:paraId="6537A6C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04" w:type="dxa"/>
          </w:tcPr>
          <w:p w14:paraId="230697B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4EF6CC0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6CFEEBA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AA288B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18626B8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12C3FE9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040B044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35B009A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3D705C0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A86A5F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3A9A14D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6D0784F2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b/>
          <w:sz w:val="14"/>
        </w:rPr>
      </w:pPr>
    </w:p>
    <w:p w14:paraId="548432A5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3. Сведения о целостности пломб, упаковки, количестве мест и массе груза</w:t>
      </w:r>
    </w:p>
    <w:p w14:paraId="6E97D229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454"/>
        <w:gridCol w:w="1087"/>
        <w:gridCol w:w="1348"/>
        <w:gridCol w:w="1373"/>
        <w:gridCol w:w="1010"/>
        <w:gridCol w:w="1266"/>
        <w:gridCol w:w="1183"/>
        <w:gridCol w:w="1054"/>
        <w:gridCol w:w="1090"/>
        <w:gridCol w:w="1753"/>
        <w:gridCol w:w="1550"/>
      </w:tblGrid>
      <w:tr w:rsidR="00513DA5" w:rsidRPr="00613381" w14:paraId="555BDF27" w14:textId="77777777" w:rsidTr="00D55781">
        <w:trPr>
          <w:trHeight w:val="187"/>
        </w:trPr>
        <w:tc>
          <w:tcPr>
            <w:tcW w:w="623" w:type="dxa"/>
            <w:vMerge w:val="restart"/>
          </w:tcPr>
          <w:p w14:paraId="5166502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1DB95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499" w:type="dxa"/>
            <w:vMerge w:val="restart"/>
          </w:tcPr>
          <w:p w14:paraId="585B276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035F2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68653E1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0CE98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Вид упаковки или тары</w:t>
            </w:r>
          </w:p>
        </w:tc>
        <w:tc>
          <w:tcPr>
            <w:tcW w:w="1417" w:type="dxa"/>
            <w:vMerge w:val="restart"/>
          </w:tcPr>
          <w:p w14:paraId="7D67B7B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EFF888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Состояние упаковки или тары при приемке</w:t>
            </w:r>
          </w:p>
        </w:tc>
        <w:tc>
          <w:tcPr>
            <w:tcW w:w="2489" w:type="dxa"/>
            <w:gridSpan w:val="2"/>
          </w:tcPr>
          <w:p w14:paraId="7C255A9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14:paraId="4010370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Способ измерения (взвешивание, счет мест, обмер и т.п.)</w:t>
            </w:r>
          </w:p>
        </w:tc>
        <w:tc>
          <w:tcPr>
            <w:tcW w:w="1226" w:type="dxa"/>
            <w:vMerge w:val="restart"/>
          </w:tcPr>
          <w:p w14:paraId="491B026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C37BF2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мест груза</w:t>
            </w:r>
          </w:p>
        </w:tc>
        <w:tc>
          <w:tcPr>
            <w:tcW w:w="2211" w:type="dxa"/>
            <w:gridSpan w:val="2"/>
          </w:tcPr>
          <w:p w14:paraId="71ACE23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Масса груза, т</w:t>
            </w:r>
          </w:p>
        </w:tc>
        <w:tc>
          <w:tcPr>
            <w:tcW w:w="1847" w:type="dxa"/>
            <w:vMerge w:val="restart"/>
          </w:tcPr>
          <w:p w14:paraId="106ED71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73E139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содержащиеся в упаковке (таре), по маркировке</w:t>
            </w:r>
          </w:p>
        </w:tc>
        <w:tc>
          <w:tcPr>
            <w:tcW w:w="1639" w:type="dxa"/>
            <w:vMerge w:val="restart"/>
          </w:tcPr>
          <w:p w14:paraId="7381CB2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Условия хранения товара на складке получателя</w:t>
            </w:r>
          </w:p>
        </w:tc>
      </w:tr>
      <w:tr w:rsidR="00513DA5" w:rsidRPr="00613381" w14:paraId="6C0A8F17" w14:textId="77777777" w:rsidTr="00D55781">
        <w:trPr>
          <w:trHeight w:val="299"/>
        </w:trPr>
        <w:tc>
          <w:tcPr>
            <w:tcW w:w="623" w:type="dxa"/>
            <w:vMerge/>
          </w:tcPr>
          <w:p w14:paraId="408CAD5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14:paraId="6FE3AC9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0C60F49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7E94600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1D34F39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370C17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065" w:type="dxa"/>
          </w:tcPr>
          <w:p w14:paraId="67B9D5A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F45699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1303" w:type="dxa"/>
            <w:vMerge/>
          </w:tcPr>
          <w:p w14:paraId="04EF9E9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  <w:vMerge/>
          </w:tcPr>
          <w:p w14:paraId="77A4DD0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0AC12AC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отправления</w:t>
            </w:r>
          </w:p>
        </w:tc>
        <w:tc>
          <w:tcPr>
            <w:tcW w:w="1134" w:type="dxa"/>
          </w:tcPr>
          <w:p w14:paraId="2F92828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прибытия</w:t>
            </w:r>
          </w:p>
        </w:tc>
        <w:tc>
          <w:tcPr>
            <w:tcW w:w="1847" w:type="dxa"/>
            <w:vMerge/>
          </w:tcPr>
          <w:p w14:paraId="22A699B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vMerge/>
          </w:tcPr>
          <w:p w14:paraId="6C64A49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35610AC2" w14:textId="77777777" w:rsidTr="00D55781">
        <w:tc>
          <w:tcPr>
            <w:tcW w:w="623" w:type="dxa"/>
          </w:tcPr>
          <w:p w14:paraId="6C20509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99" w:type="dxa"/>
          </w:tcPr>
          <w:p w14:paraId="2EC014E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19EEEBB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14:paraId="7DD5806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24" w:type="dxa"/>
          </w:tcPr>
          <w:p w14:paraId="02AAEC3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14:paraId="7234F83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03" w:type="dxa"/>
          </w:tcPr>
          <w:p w14:paraId="7523F21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226" w:type="dxa"/>
          </w:tcPr>
          <w:p w14:paraId="7F0C04B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77" w:type="dxa"/>
          </w:tcPr>
          <w:p w14:paraId="0B1D097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7401DEB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47" w:type="dxa"/>
          </w:tcPr>
          <w:p w14:paraId="06CB132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639" w:type="dxa"/>
          </w:tcPr>
          <w:p w14:paraId="37AAFAB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513DA5" w:rsidRPr="00613381" w14:paraId="11D7BC76" w14:textId="77777777" w:rsidTr="00D55781">
        <w:tc>
          <w:tcPr>
            <w:tcW w:w="623" w:type="dxa"/>
          </w:tcPr>
          <w:p w14:paraId="66E68AD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99" w:type="dxa"/>
          </w:tcPr>
          <w:p w14:paraId="356A510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AB4108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8E9E1D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3F8A62D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3AFF2C5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6A5616E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03BA307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8E2A2D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98F03B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0E8ED1B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180EFB9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6A02DF21" w14:textId="77777777" w:rsidTr="00D55781">
        <w:tc>
          <w:tcPr>
            <w:tcW w:w="623" w:type="dxa"/>
          </w:tcPr>
          <w:p w14:paraId="1C65A91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99" w:type="dxa"/>
          </w:tcPr>
          <w:p w14:paraId="031500B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7C8739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008752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1F823FB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62D3295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59E5007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414F884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232B1A3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79908A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54ED6DE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339EB14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3880BF7B" w14:textId="77777777" w:rsidTr="00D55781">
        <w:tc>
          <w:tcPr>
            <w:tcW w:w="623" w:type="dxa"/>
          </w:tcPr>
          <w:p w14:paraId="0B36F10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99" w:type="dxa"/>
          </w:tcPr>
          <w:p w14:paraId="55C831B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C28137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87FC23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484A160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5D3C4C9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6D53C16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412E95B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33330B9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84F6AF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29C7E69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74E60CA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7B771E8C" w14:textId="77777777" w:rsidTr="00D55781">
        <w:tc>
          <w:tcPr>
            <w:tcW w:w="623" w:type="dxa"/>
          </w:tcPr>
          <w:p w14:paraId="3E3EB6E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99" w:type="dxa"/>
          </w:tcPr>
          <w:p w14:paraId="06FBF1B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0A74067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028E40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5BC1212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1B22E1D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243EBFD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165145B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6EC24F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C530D5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4934AFB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0546780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2174501C" w14:textId="77777777" w:rsidTr="00D55781">
        <w:tc>
          <w:tcPr>
            <w:tcW w:w="623" w:type="dxa"/>
          </w:tcPr>
          <w:p w14:paraId="23DBCCA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99" w:type="dxa"/>
          </w:tcPr>
          <w:p w14:paraId="424817B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2C3700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EAE53A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0CBF89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2C0CD1A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02D31BB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77DAA44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9DD8F8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3D8F34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14FAE46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781A3BC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30AD326F" w14:textId="77777777" w:rsidTr="00D55781">
        <w:tc>
          <w:tcPr>
            <w:tcW w:w="623" w:type="dxa"/>
          </w:tcPr>
          <w:p w14:paraId="0631FDB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99" w:type="dxa"/>
          </w:tcPr>
          <w:p w14:paraId="46E0250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FF8A66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1148DB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2C8E811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71FA819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3249F62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5A7481C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2A423D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E0083F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64D37AC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201A6BF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7F749347" w14:textId="77777777" w:rsidR="00513DA5" w:rsidRPr="00613381" w:rsidRDefault="00513DA5" w:rsidP="00513DA5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36430B85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451DC98E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>_____________________________  _</w:t>
      </w:r>
      <w:r w:rsidRPr="00613381">
        <w:rPr>
          <w:rFonts w:ascii="Times New Roman" w:eastAsia="Times New Roman" w:hAnsi="Times New Roman" w:cs="Times New Roman"/>
          <w:sz w:val="14"/>
        </w:rPr>
        <w:t xml:space="preserve">   ____________</w:t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   </w:t>
      </w:r>
      <w:r w:rsidRPr="00613381">
        <w:rPr>
          <w:rFonts w:ascii="Times New Roman" w:eastAsia="Times New Roman" w:hAnsi="Times New Roman" w:cs="Times New Roman"/>
          <w:sz w:val="14"/>
        </w:rPr>
        <w:t xml:space="preserve">   ______________________________</w:t>
      </w:r>
    </w:p>
    <w:p w14:paraId="22CA1711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>(подрядчика)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(расшифровка подписи)</w:t>
      </w:r>
    </w:p>
    <w:p w14:paraId="3DE3AFC8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62DB65DE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15DFEA2A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4A27120B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57EC0018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13CC793B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                             (расшифровка подписи)</w:t>
      </w:r>
    </w:p>
    <w:p w14:paraId="26537E1D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C19E26B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38101271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5BA03E5C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2D8529F0" w14:textId="77777777" w:rsidR="00513DA5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8A69FD8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4. Сведения о приемке товаров, работ, услуг</w:t>
      </w:r>
    </w:p>
    <w:p w14:paraId="5B4F227E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78"/>
        <w:gridCol w:w="975"/>
        <w:gridCol w:w="706"/>
        <w:gridCol w:w="917"/>
        <w:gridCol w:w="531"/>
        <w:gridCol w:w="984"/>
        <w:gridCol w:w="774"/>
        <w:gridCol w:w="735"/>
        <w:gridCol w:w="750"/>
        <w:gridCol w:w="557"/>
        <w:gridCol w:w="955"/>
        <w:gridCol w:w="750"/>
        <w:gridCol w:w="1474"/>
        <w:gridCol w:w="862"/>
        <w:gridCol w:w="479"/>
        <w:gridCol w:w="1094"/>
        <w:gridCol w:w="811"/>
      </w:tblGrid>
      <w:tr w:rsidR="00513DA5" w:rsidRPr="00613381" w14:paraId="5E81528A" w14:textId="77777777" w:rsidTr="00513DA5">
        <w:tc>
          <w:tcPr>
            <w:tcW w:w="12402" w:type="dxa"/>
            <w:gridSpan w:val="15"/>
          </w:tcPr>
          <w:p w14:paraId="05EB33B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По документам поставщика (подрядчика)</w:t>
            </w:r>
          </w:p>
        </w:tc>
        <w:tc>
          <w:tcPr>
            <w:tcW w:w="1573" w:type="dxa"/>
            <w:gridSpan w:val="2"/>
          </w:tcPr>
          <w:p w14:paraId="2B2C85B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Фактически принято</w:t>
            </w:r>
          </w:p>
        </w:tc>
        <w:tc>
          <w:tcPr>
            <w:tcW w:w="811" w:type="dxa"/>
            <w:vMerge w:val="restart"/>
          </w:tcPr>
          <w:p w14:paraId="6612B63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E4412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DA5513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2953D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Отклонение по количеству (объему)</w:t>
            </w:r>
          </w:p>
        </w:tc>
      </w:tr>
      <w:tr w:rsidR="00513DA5" w:rsidRPr="00613381" w14:paraId="619BF045" w14:textId="77777777" w:rsidTr="00513DA5">
        <w:trPr>
          <w:trHeight w:val="249"/>
        </w:trPr>
        <w:tc>
          <w:tcPr>
            <w:tcW w:w="554" w:type="dxa"/>
            <w:vMerge w:val="restart"/>
          </w:tcPr>
          <w:p w14:paraId="22485B4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E1FF1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50408D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6D3369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878" w:type="dxa"/>
            <w:vMerge w:val="restart"/>
          </w:tcPr>
          <w:p w14:paraId="7FE2BBB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8491CE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E76CD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48400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975" w:type="dxa"/>
            <w:vMerge w:val="restart"/>
          </w:tcPr>
          <w:p w14:paraId="52CD8CB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9CDE9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23" w:type="dxa"/>
            <w:gridSpan w:val="2"/>
          </w:tcPr>
          <w:p w14:paraId="4715107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Страна происхождения товара</w:t>
            </w:r>
          </w:p>
        </w:tc>
        <w:tc>
          <w:tcPr>
            <w:tcW w:w="1515" w:type="dxa"/>
            <w:gridSpan w:val="2"/>
          </w:tcPr>
          <w:p w14:paraId="0E25807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774" w:type="dxa"/>
            <w:vMerge w:val="restart"/>
          </w:tcPr>
          <w:p w14:paraId="4FBF44C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BD77E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AEBAC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41467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735" w:type="dxa"/>
            <w:vMerge w:val="restart"/>
          </w:tcPr>
          <w:p w14:paraId="4F39A7C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1E5BDD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5B04DA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цена (тариф) за единицу измерения</w:t>
            </w:r>
          </w:p>
        </w:tc>
        <w:tc>
          <w:tcPr>
            <w:tcW w:w="750" w:type="dxa"/>
            <w:vMerge w:val="restart"/>
          </w:tcPr>
          <w:p w14:paraId="279EC44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DC806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36DA7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без НДС</w:t>
            </w:r>
          </w:p>
        </w:tc>
        <w:tc>
          <w:tcPr>
            <w:tcW w:w="557" w:type="dxa"/>
            <w:vMerge w:val="restart"/>
          </w:tcPr>
          <w:p w14:paraId="3168DCE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EEF6E8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70C88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C9AA7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Ставка НДС</w:t>
            </w:r>
          </w:p>
        </w:tc>
        <w:tc>
          <w:tcPr>
            <w:tcW w:w="955" w:type="dxa"/>
            <w:vMerge w:val="restart"/>
          </w:tcPr>
          <w:p w14:paraId="229CDB9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A0F33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9F6A2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Сумма НДС, предъявляемая покупателю</w:t>
            </w:r>
          </w:p>
        </w:tc>
        <w:tc>
          <w:tcPr>
            <w:tcW w:w="750" w:type="dxa"/>
            <w:vMerge w:val="restart"/>
          </w:tcPr>
          <w:p w14:paraId="59B77C9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F333EF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04481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 с НДС</w:t>
            </w:r>
          </w:p>
        </w:tc>
        <w:tc>
          <w:tcPr>
            <w:tcW w:w="1474" w:type="dxa"/>
            <w:vMerge w:val="restart"/>
          </w:tcPr>
          <w:p w14:paraId="6B4EDF5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DAFAE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862" w:type="dxa"/>
            <w:vMerge w:val="restart"/>
          </w:tcPr>
          <w:p w14:paraId="2AD831C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2FA928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1D4532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Номер сертификата соответствия товара</w:t>
            </w:r>
          </w:p>
        </w:tc>
        <w:tc>
          <w:tcPr>
            <w:tcW w:w="479" w:type="dxa"/>
            <w:vMerge w:val="restart"/>
          </w:tcPr>
          <w:p w14:paraId="6987FB8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C85E0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1CB138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B9AAC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094" w:type="dxa"/>
            <w:vMerge w:val="restart"/>
          </w:tcPr>
          <w:p w14:paraId="3BD8F0E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11" w:type="dxa"/>
            <w:vMerge/>
          </w:tcPr>
          <w:p w14:paraId="0C9F982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0839A52B" w14:textId="77777777" w:rsidTr="00513DA5">
        <w:trPr>
          <w:trHeight w:val="355"/>
        </w:trPr>
        <w:tc>
          <w:tcPr>
            <w:tcW w:w="554" w:type="dxa"/>
            <w:vMerge/>
          </w:tcPr>
          <w:p w14:paraId="365D6F7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8" w:type="dxa"/>
            <w:vMerge/>
          </w:tcPr>
          <w:p w14:paraId="39891CD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  <w:vMerge/>
          </w:tcPr>
          <w:p w14:paraId="5C2529D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6" w:type="dxa"/>
          </w:tcPr>
          <w:p w14:paraId="18C2277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70F9B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917" w:type="dxa"/>
          </w:tcPr>
          <w:p w14:paraId="6827BFA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EF9CD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531" w:type="dxa"/>
          </w:tcPr>
          <w:p w14:paraId="1E61C38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984" w:type="dxa"/>
          </w:tcPr>
          <w:p w14:paraId="27969B1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условное обозначение (национальное)</w:t>
            </w:r>
          </w:p>
        </w:tc>
        <w:tc>
          <w:tcPr>
            <w:tcW w:w="774" w:type="dxa"/>
            <w:vMerge/>
          </w:tcPr>
          <w:p w14:paraId="57C95A3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vMerge/>
          </w:tcPr>
          <w:p w14:paraId="6295B52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14:paraId="2454AC6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vMerge/>
          </w:tcPr>
          <w:p w14:paraId="5F67E86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  <w:vMerge/>
          </w:tcPr>
          <w:p w14:paraId="304C901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14:paraId="04408AD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vMerge/>
          </w:tcPr>
          <w:p w14:paraId="3B1A19D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</w:tcPr>
          <w:p w14:paraId="735E237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vMerge/>
          </w:tcPr>
          <w:p w14:paraId="7D84A98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  <w:vMerge/>
          </w:tcPr>
          <w:p w14:paraId="6568C3E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  <w:vMerge/>
          </w:tcPr>
          <w:p w14:paraId="7F30A51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47EF1216" w14:textId="77777777" w:rsidTr="00513DA5">
        <w:trPr>
          <w:trHeight w:val="209"/>
        </w:trPr>
        <w:tc>
          <w:tcPr>
            <w:tcW w:w="554" w:type="dxa"/>
          </w:tcPr>
          <w:p w14:paraId="26821F6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78" w:type="dxa"/>
          </w:tcPr>
          <w:p w14:paraId="68FAFEB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75" w:type="dxa"/>
          </w:tcPr>
          <w:p w14:paraId="000AA5F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06" w:type="dxa"/>
          </w:tcPr>
          <w:p w14:paraId="338D0B3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17" w:type="dxa"/>
          </w:tcPr>
          <w:p w14:paraId="44F4B9D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31" w:type="dxa"/>
          </w:tcPr>
          <w:p w14:paraId="7B8B3C2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84" w:type="dxa"/>
          </w:tcPr>
          <w:p w14:paraId="2790BC4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74" w:type="dxa"/>
          </w:tcPr>
          <w:p w14:paraId="7694BF1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35" w:type="dxa"/>
          </w:tcPr>
          <w:p w14:paraId="4373F5D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50" w:type="dxa"/>
          </w:tcPr>
          <w:p w14:paraId="52AB890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57" w:type="dxa"/>
          </w:tcPr>
          <w:p w14:paraId="19B4D3C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955" w:type="dxa"/>
          </w:tcPr>
          <w:p w14:paraId="492CFA9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50" w:type="dxa"/>
          </w:tcPr>
          <w:p w14:paraId="5D9569E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474" w:type="dxa"/>
          </w:tcPr>
          <w:p w14:paraId="480C01C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62" w:type="dxa"/>
          </w:tcPr>
          <w:p w14:paraId="0FAE1B9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9" w:type="dxa"/>
          </w:tcPr>
          <w:p w14:paraId="2565754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094" w:type="dxa"/>
          </w:tcPr>
          <w:p w14:paraId="4051F81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11" w:type="dxa"/>
          </w:tcPr>
          <w:p w14:paraId="23A6900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513DA5" w:rsidRPr="00613381" w14:paraId="1A17D86B" w14:textId="77777777" w:rsidTr="00513DA5">
        <w:trPr>
          <w:trHeight w:val="70"/>
        </w:trPr>
        <w:tc>
          <w:tcPr>
            <w:tcW w:w="554" w:type="dxa"/>
          </w:tcPr>
          <w:p w14:paraId="3995B7C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78" w:type="dxa"/>
          </w:tcPr>
          <w:p w14:paraId="3FB8025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113EB487" w14:textId="13DE084B" w:rsidR="00513DA5" w:rsidRPr="00513DA5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Картридж NV </w:t>
            </w:r>
            <w:proofErr w:type="spellStart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Рrint</w:t>
            </w:r>
            <w:proofErr w:type="spellEnd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для </w:t>
            </w:r>
            <w:proofErr w:type="spellStart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Xerox</w:t>
            </w:r>
            <w:proofErr w:type="spellEnd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WC 5019/21/22/24 [NV-006R01573]</w:t>
            </w:r>
          </w:p>
        </w:tc>
        <w:tc>
          <w:tcPr>
            <w:tcW w:w="706" w:type="dxa"/>
          </w:tcPr>
          <w:p w14:paraId="2DA0484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7900BBB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2C2DDD4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768ED46A" w14:textId="6D94186E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6077EEBA" w14:textId="466C073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35" w:type="dxa"/>
          </w:tcPr>
          <w:p w14:paraId="740E3819" w14:textId="4904FF20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608B11D0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523746C8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2DA347EA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6C0AAD01" w14:textId="2122A44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709BE6C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27F0BA2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592258F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15BCAE3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02733DD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7DDBDFF7" w14:textId="77777777" w:rsidTr="00513DA5">
        <w:trPr>
          <w:trHeight w:val="70"/>
        </w:trPr>
        <w:tc>
          <w:tcPr>
            <w:tcW w:w="554" w:type="dxa"/>
          </w:tcPr>
          <w:p w14:paraId="1FD631A7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78" w:type="dxa"/>
          </w:tcPr>
          <w:p w14:paraId="773BA7A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469BEFFC" w14:textId="47F0EEFA" w:rsidR="00513DA5" w:rsidRPr="001A07D7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Картридж NVP для Epson LX-300+</w:t>
            </w:r>
          </w:p>
        </w:tc>
        <w:tc>
          <w:tcPr>
            <w:tcW w:w="706" w:type="dxa"/>
          </w:tcPr>
          <w:p w14:paraId="67527E7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62CABF5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171AA50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743AABA7" w14:textId="657A283F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09D80DE6" w14:textId="395D94BC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5" w:type="dxa"/>
          </w:tcPr>
          <w:p w14:paraId="4099D725" w14:textId="7371B216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68DF6ED2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5EAB59F6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6EA70CE1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19A5FDC4" w14:textId="17A015D1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1004FC9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2A5A925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6FAC952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4AE3D86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21F2E22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7FF8B21F" w14:textId="77777777" w:rsidTr="00513DA5">
        <w:trPr>
          <w:trHeight w:val="70"/>
        </w:trPr>
        <w:tc>
          <w:tcPr>
            <w:tcW w:w="554" w:type="dxa"/>
          </w:tcPr>
          <w:p w14:paraId="772BFE17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78" w:type="dxa"/>
          </w:tcPr>
          <w:p w14:paraId="6DBF9FD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010CBC79" w14:textId="77777777" w:rsidR="00513DA5" w:rsidRPr="00513DA5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Аккумулятор для ноутбуков HP HTO3XL L11119-B55 </w:t>
            </w: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HSTNN-LBBM L11421-422</w:t>
            </w:r>
          </w:p>
          <w:p w14:paraId="6B63825F" w14:textId="60A724A7" w:rsidR="00513DA5" w:rsidRPr="001A07D7" w:rsidRDefault="00513DA5" w:rsidP="00513DA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11.4V 3470 </w:t>
            </w:r>
            <w:proofErr w:type="spellStart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mAh</w:t>
            </w:r>
            <w:proofErr w:type="spellEnd"/>
          </w:p>
        </w:tc>
        <w:tc>
          <w:tcPr>
            <w:tcW w:w="706" w:type="dxa"/>
          </w:tcPr>
          <w:p w14:paraId="638D682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42E2755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04BB7EA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27F627BB" w14:textId="1A66F57F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295EF5B8" w14:textId="561FBC46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5" w:type="dxa"/>
          </w:tcPr>
          <w:p w14:paraId="3B0563F1" w14:textId="07F87611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58D7F50F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6FE1187D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29755DA9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1696E5C1" w14:textId="29038B01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35F8C9E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24672E0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255DFE2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21EC648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04D87B2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1044DB5F" w14:textId="77777777" w:rsidTr="00513DA5">
        <w:trPr>
          <w:trHeight w:val="70"/>
        </w:trPr>
        <w:tc>
          <w:tcPr>
            <w:tcW w:w="554" w:type="dxa"/>
          </w:tcPr>
          <w:p w14:paraId="02D64940" w14:textId="77777777" w:rsidR="00513DA5" w:rsidRDefault="00513DA5" w:rsidP="00D55781">
            <w:pPr>
              <w:pStyle w:val="TableParagraph"/>
              <w:spacing w:before="14" w:line="240" w:lineRule="auto"/>
              <w:jc w:val="left"/>
              <w:rPr>
                <w:b/>
                <w:i/>
                <w:sz w:val="13"/>
              </w:rPr>
            </w:pPr>
          </w:p>
          <w:p w14:paraId="71C4C4A2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78" w:type="dxa"/>
          </w:tcPr>
          <w:p w14:paraId="24B8776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53C8D72C" w14:textId="07360B71" w:rsidR="00513DA5" w:rsidRPr="001A07D7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Тестер компьютерных блоков питания V2.1</w:t>
            </w:r>
          </w:p>
        </w:tc>
        <w:tc>
          <w:tcPr>
            <w:tcW w:w="706" w:type="dxa"/>
          </w:tcPr>
          <w:p w14:paraId="5AF3946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4D909F4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403AAC8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25F87834" w14:textId="7AE4BF3B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4828243A" w14:textId="1A86AA51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5" w:type="dxa"/>
          </w:tcPr>
          <w:p w14:paraId="4702ADE5" w14:textId="6475C54D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4CD60873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4A0F10F3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3F0A06B4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7EB00BB7" w14:textId="553B7148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42BE740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1F74FC0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65F5F5E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27E6A84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56D3A3E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01081CB2" w14:textId="77777777" w:rsidTr="00513DA5">
        <w:trPr>
          <w:trHeight w:val="70"/>
        </w:trPr>
        <w:tc>
          <w:tcPr>
            <w:tcW w:w="554" w:type="dxa"/>
          </w:tcPr>
          <w:p w14:paraId="3CA0934B" w14:textId="77777777" w:rsidR="00513DA5" w:rsidRDefault="00513DA5" w:rsidP="00D55781">
            <w:pPr>
              <w:pStyle w:val="TableParagraph"/>
              <w:spacing w:before="14" w:line="240" w:lineRule="auto"/>
              <w:jc w:val="left"/>
              <w:rPr>
                <w:b/>
                <w:i/>
                <w:sz w:val="13"/>
              </w:rPr>
            </w:pPr>
          </w:p>
          <w:p w14:paraId="773F7E88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878" w:type="dxa"/>
          </w:tcPr>
          <w:p w14:paraId="59E622E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6CD5457D" w14:textId="3F6194CA" w:rsidR="00513DA5" w:rsidRPr="001A07D7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Магнитная бумага NIIMBOT 130 лист. 14x50 мм</w:t>
            </w:r>
          </w:p>
        </w:tc>
        <w:tc>
          <w:tcPr>
            <w:tcW w:w="706" w:type="dxa"/>
          </w:tcPr>
          <w:p w14:paraId="4CD7C33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0C6A250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5F1B288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2FEF8D1A" w14:textId="3489402E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1404FD28" w14:textId="3B409395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5" w:type="dxa"/>
          </w:tcPr>
          <w:p w14:paraId="1E70B1CA" w14:textId="7CDEE8B9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64614615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02CA7A36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2CBF1048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38E06982" w14:textId="0A4464E2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143C786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6EE472B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4D10D7A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1A2D018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4BA12B5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0746BD90" w14:textId="77777777" w:rsidTr="00513DA5">
        <w:trPr>
          <w:trHeight w:val="70"/>
        </w:trPr>
        <w:tc>
          <w:tcPr>
            <w:tcW w:w="554" w:type="dxa"/>
          </w:tcPr>
          <w:p w14:paraId="2F4190B6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78" w:type="dxa"/>
          </w:tcPr>
          <w:p w14:paraId="01596AD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5E656FF8" w14:textId="7CA78DB3" w:rsidR="00513DA5" w:rsidRPr="007E51CD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Бирки-этикетки</w:t>
            </w:r>
            <w:r w:rsidR="007E51CD" w:rsidRPr="007E51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7E51CD" w:rsidRPr="007E51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для ювелирных украшений </w:t>
            </w:r>
            <w:proofErr w:type="spellStart"/>
            <w:r w:rsidR="007E51CD" w:rsidRPr="007E51CD">
              <w:rPr>
                <w:rFonts w:ascii="Times New Roman" w:eastAsia="Times New Roman" w:hAnsi="Times New Roman" w:cs="Times New Roman"/>
                <w:sz w:val="12"/>
                <w:szCs w:val="12"/>
              </w:rPr>
              <w:t>Niimbot</w:t>
            </w:r>
            <w:proofErr w:type="spellEnd"/>
          </w:p>
        </w:tc>
        <w:tc>
          <w:tcPr>
            <w:tcW w:w="706" w:type="dxa"/>
          </w:tcPr>
          <w:p w14:paraId="748570D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3E460F5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20C666F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76694269" w14:textId="10700765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3F259BD3" w14:textId="376A90C6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5" w:type="dxa"/>
          </w:tcPr>
          <w:p w14:paraId="20D7B3DD" w14:textId="27AE2918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0E1BE055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5E79D573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02FE7BF1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77E573E3" w14:textId="338F9E06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389BB32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4835522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409DCB0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0083C1F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59B4C71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7371D699" w14:textId="77777777" w:rsidTr="00513DA5">
        <w:trPr>
          <w:trHeight w:val="70"/>
        </w:trPr>
        <w:tc>
          <w:tcPr>
            <w:tcW w:w="554" w:type="dxa"/>
          </w:tcPr>
          <w:p w14:paraId="3FE2F416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2" w:name="_GoBack" w:colFirst="9" w:colLast="9"/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78" w:type="dxa"/>
          </w:tcPr>
          <w:p w14:paraId="00BAC15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1798F0AB" w14:textId="19B3B976" w:rsidR="00513DA5" w:rsidRPr="001A07D7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Этикетки для кабелей для </w:t>
            </w:r>
            <w:proofErr w:type="spellStart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Niimbot</w:t>
            </w:r>
            <w:proofErr w:type="spellEnd"/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В21/В1/В3Ѕ/В3 1</w:t>
            </w:r>
          </w:p>
        </w:tc>
        <w:tc>
          <w:tcPr>
            <w:tcW w:w="706" w:type="dxa"/>
          </w:tcPr>
          <w:p w14:paraId="6155887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2961395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11E1F41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245DA0EC" w14:textId="34D869A3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36F348AA" w14:textId="0E40C703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5" w:type="dxa"/>
          </w:tcPr>
          <w:p w14:paraId="2E376DD0" w14:textId="32478ACC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1F7C860D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072F7120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42138848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025FF9B8" w14:textId="61AFD9E8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36FBA6D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6F3D4DC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1DDD551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4F16E53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3C646B3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bookmarkEnd w:id="2"/>
      <w:tr w:rsidR="00513DA5" w:rsidRPr="00513DA5" w14:paraId="53A1B63E" w14:textId="77777777" w:rsidTr="00513DA5">
        <w:trPr>
          <w:trHeight w:val="70"/>
        </w:trPr>
        <w:tc>
          <w:tcPr>
            <w:tcW w:w="554" w:type="dxa"/>
          </w:tcPr>
          <w:p w14:paraId="71429F91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878" w:type="dxa"/>
          </w:tcPr>
          <w:p w14:paraId="23F084C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5D226696" w14:textId="1EDE98C5" w:rsidR="00513DA5" w:rsidRPr="001934D2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Вентилятор</w:t>
            </w:r>
            <w:r w:rsidRPr="001934D2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 Thermaltake Pure 20 LED [CL-F016-PL20BU-A] </w:t>
            </w: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прозрачный</w:t>
            </w:r>
          </w:p>
        </w:tc>
        <w:tc>
          <w:tcPr>
            <w:tcW w:w="706" w:type="dxa"/>
          </w:tcPr>
          <w:p w14:paraId="0BC66D59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917" w:type="dxa"/>
          </w:tcPr>
          <w:p w14:paraId="565DB58A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31" w:type="dxa"/>
          </w:tcPr>
          <w:p w14:paraId="640A508A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984" w:type="dxa"/>
          </w:tcPr>
          <w:p w14:paraId="7AC09D10" w14:textId="6D5951AD" w:rsidR="00513DA5" w:rsidRPr="00513DA5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4A567456" w14:textId="661F71B7" w:rsidR="00513DA5" w:rsidRPr="00513DA5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5" w:type="dxa"/>
          </w:tcPr>
          <w:p w14:paraId="71B9D517" w14:textId="4C9F4D08" w:rsidR="00513DA5" w:rsidRPr="00513DA5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50" w:type="dxa"/>
          </w:tcPr>
          <w:p w14:paraId="0130C8FF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7" w:type="dxa"/>
          </w:tcPr>
          <w:p w14:paraId="479B9901" w14:textId="77777777" w:rsidR="00513DA5" w:rsidRPr="00513DA5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955" w:type="dxa"/>
          </w:tcPr>
          <w:p w14:paraId="3749A850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50" w:type="dxa"/>
          </w:tcPr>
          <w:p w14:paraId="41695D09" w14:textId="75E77C7A" w:rsidR="00513DA5" w:rsidRPr="00513DA5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474" w:type="dxa"/>
          </w:tcPr>
          <w:p w14:paraId="0222F299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862" w:type="dxa"/>
          </w:tcPr>
          <w:p w14:paraId="11C18045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79" w:type="dxa"/>
          </w:tcPr>
          <w:p w14:paraId="4762A2BF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94" w:type="dxa"/>
          </w:tcPr>
          <w:p w14:paraId="2E0A5566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</w:tcPr>
          <w:p w14:paraId="5D7B05FD" w14:textId="77777777" w:rsidR="00513DA5" w:rsidRP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513DA5" w:rsidRPr="00613381" w14:paraId="697C6C7F" w14:textId="77777777" w:rsidTr="00513DA5">
        <w:trPr>
          <w:trHeight w:val="70"/>
        </w:trPr>
        <w:tc>
          <w:tcPr>
            <w:tcW w:w="554" w:type="dxa"/>
          </w:tcPr>
          <w:p w14:paraId="7DD9419C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78" w:type="dxa"/>
          </w:tcPr>
          <w:p w14:paraId="12B6FCC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</w:tcPr>
          <w:p w14:paraId="110B2DFD" w14:textId="5C977A2F" w:rsidR="00513DA5" w:rsidRPr="001A07D7" w:rsidRDefault="00513DA5" w:rsidP="0051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Внешний SSD Samsung T7 [MU-PC2T0T/WW], 2000 ГБ</w:t>
            </w:r>
          </w:p>
        </w:tc>
        <w:tc>
          <w:tcPr>
            <w:tcW w:w="706" w:type="dxa"/>
          </w:tcPr>
          <w:p w14:paraId="74F00D6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7" w:type="dxa"/>
          </w:tcPr>
          <w:p w14:paraId="383E7DE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</w:tcPr>
          <w:p w14:paraId="5072141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</w:tcPr>
          <w:p w14:paraId="437A71A7" w14:textId="169F5449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шт.</w:t>
            </w:r>
          </w:p>
        </w:tc>
        <w:tc>
          <w:tcPr>
            <w:tcW w:w="774" w:type="dxa"/>
          </w:tcPr>
          <w:p w14:paraId="4B66FAB2" w14:textId="5F5A5916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3DA5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5" w:type="dxa"/>
          </w:tcPr>
          <w:p w14:paraId="48AC4F23" w14:textId="06B251CA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1564CEB4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14:paraId="575A92D3" w14:textId="7777777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</w:tcPr>
          <w:p w14:paraId="48BF94C6" w14:textId="77777777" w:rsidR="00513DA5" w:rsidRPr="00C31EED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78BB4DE3" w14:textId="19A26967" w:rsidR="00513DA5" w:rsidRPr="00C31EED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</w:tcPr>
          <w:p w14:paraId="44A7F52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</w:tcPr>
          <w:p w14:paraId="7A73A99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14:paraId="423EAF7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</w:tcPr>
          <w:p w14:paraId="79DE7AB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</w:tcPr>
          <w:p w14:paraId="67169C7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5FFE7E65" w14:textId="77777777" w:rsidTr="00513DA5"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A64C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9303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C571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52F5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5383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9ED7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6FDF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AA90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259E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8FF4117" w14:textId="1BA8C52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0F137" w14:textId="2BE21768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0EE2870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1D16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C5F4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FD30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E876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403A4AC9" w14:textId="77777777" w:rsidTr="00513DA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143D71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629E49A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D7C07B2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401FD0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9115AFD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9DC4904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2EA05A2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6E6CFE7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FC27F4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A7128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6F3F09D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7626BC9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5CDD311" w14:textId="77777777" w:rsidR="00513DA5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426ECD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9FB9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B1645E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108535B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169A1A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C6BD2D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F848B60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E3B2B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C4C3CA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3C067A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75645E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3C51BB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C42E8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1753D504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85"/>
        <w:gridCol w:w="1057"/>
        <w:gridCol w:w="859"/>
        <w:gridCol w:w="802"/>
        <w:gridCol w:w="849"/>
        <w:gridCol w:w="10"/>
        <w:gridCol w:w="831"/>
        <w:gridCol w:w="859"/>
        <w:gridCol w:w="833"/>
        <w:gridCol w:w="884"/>
        <w:gridCol w:w="37"/>
        <w:gridCol w:w="795"/>
        <w:gridCol w:w="805"/>
        <w:gridCol w:w="1030"/>
        <w:gridCol w:w="1665"/>
        <w:gridCol w:w="1218"/>
        <w:gridCol w:w="651"/>
      </w:tblGrid>
      <w:tr w:rsidR="00513DA5" w:rsidRPr="00613381" w14:paraId="0AAC2713" w14:textId="77777777" w:rsidTr="00D55781">
        <w:trPr>
          <w:trHeight w:val="178"/>
          <w:jc w:val="center"/>
        </w:trPr>
        <w:tc>
          <w:tcPr>
            <w:tcW w:w="616" w:type="dxa"/>
            <w:vMerge w:val="restart"/>
          </w:tcPr>
          <w:p w14:paraId="061FC5A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EF8C2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DFF21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D56E186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985" w:type="dxa"/>
            <w:vMerge w:val="restart"/>
          </w:tcPr>
          <w:p w14:paraId="1916C00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8D27B8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DABF5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BEB54C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057" w:type="dxa"/>
            <w:vMerge w:val="restart"/>
          </w:tcPr>
          <w:p w14:paraId="7E1F5C6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28078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EB4828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61" w:type="dxa"/>
            <w:gridSpan w:val="2"/>
            <w:vMerge w:val="restart"/>
          </w:tcPr>
          <w:p w14:paraId="4E015F3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 отклонений по количеству и качеству</w:t>
            </w:r>
          </w:p>
        </w:tc>
        <w:tc>
          <w:tcPr>
            <w:tcW w:w="3382" w:type="dxa"/>
            <w:gridSpan w:val="5"/>
          </w:tcPr>
          <w:p w14:paraId="25AFCFA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количеству</w:t>
            </w:r>
          </w:p>
        </w:tc>
        <w:tc>
          <w:tcPr>
            <w:tcW w:w="7085" w:type="dxa"/>
            <w:gridSpan w:val="8"/>
          </w:tcPr>
          <w:p w14:paraId="64BEE6E1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качеству</w:t>
            </w:r>
          </w:p>
        </w:tc>
      </w:tr>
      <w:tr w:rsidR="00513DA5" w:rsidRPr="00613381" w14:paraId="0BA045BF" w14:textId="77777777" w:rsidTr="00D55781">
        <w:trPr>
          <w:trHeight w:val="150"/>
          <w:jc w:val="center"/>
        </w:trPr>
        <w:tc>
          <w:tcPr>
            <w:tcW w:w="616" w:type="dxa"/>
            <w:vMerge/>
          </w:tcPr>
          <w:p w14:paraId="0963B58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vMerge/>
          </w:tcPr>
          <w:p w14:paraId="5136F92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14:paraId="4500CDC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1" w:type="dxa"/>
            <w:gridSpan w:val="2"/>
            <w:vMerge/>
          </w:tcPr>
          <w:p w14:paraId="4AE2C36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0" w:type="dxa"/>
            <w:gridSpan w:val="3"/>
          </w:tcPr>
          <w:p w14:paraId="787003A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недостача</w:t>
            </w:r>
          </w:p>
        </w:tc>
        <w:tc>
          <w:tcPr>
            <w:tcW w:w="1692" w:type="dxa"/>
            <w:gridSpan w:val="2"/>
          </w:tcPr>
          <w:p w14:paraId="7C496D2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излишки</w:t>
            </w:r>
          </w:p>
        </w:tc>
        <w:tc>
          <w:tcPr>
            <w:tcW w:w="1716" w:type="dxa"/>
            <w:gridSpan w:val="3"/>
          </w:tcPr>
          <w:p w14:paraId="27ECFCE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Брак и бой</w:t>
            </w:r>
          </w:p>
        </w:tc>
        <w:tc>
          <w:tcPr>
            <w:tcW w:w="1835" w:type="dxa"/>
            <w:gridSpan w:val="2"/>
          </w:tcPr>
          <w:p w14:paraId="49B0243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страны происхождения товара</w:t>
            </w:r>
          </w:p>
        </w:tc>
        <w:tc>
          <w:tcPr>
            <w:tcW w:w="1665" w:type="dxa"/>
            <w:vMerge w:val="restart"/>
          </w:tcPr>
          <w:p w14:paraId="056AC93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18" w:type="dxa"/>
            <w:vMerge w:val="restart"/>
          </w:tcPr>
          <w:p w14:paraId="6CB7393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1C0B0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требования, функциональным и техническим характеристикам</w:t>
            </w:r>
          </w:p>
        </w:tc>
        <w:tc>
          <w:tcPr>
            <w:tcW w:w="651" w:type="dxa"/>
            <w:vMerge w:val="restart"/>
          </w:tcPr>
          <w:p w14:paraId="6AE060D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F0DD2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60ACC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D1546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прочее</w:t>
            </w:r>
          </w:p>
        </w:tc>
      </w:tr>
      <w:tr w:rsidR="00513DA5" w:rsidRPr="00613381" w14:paraId="37BB895B" w14:textId="77777777" w:rsidTr="00D55781">
        <w:trPr>
          <w:trHeight w:val="309"/>
          <w:jc w:val="center"/>
        </w:trPr>
        <w:tc>
          <w:tcPr>
            <w:tcW w:w="616" w:type="dxa"/>
            <w:vMerge/>
          </w:tcPr>
          <w:p w14:paraId="1EA05EB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vMerge/>
          </w:tcPr>
          <w:p w14:paraId="095D8FE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14:paraId="656593F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04E938E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239B4AB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AD4AC0E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02" w:type="dxa"/>
          </w:tcPr>
          <w:p w14:paraId="4BD98E2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300CE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59" w:type="dxa"/>
            <w:gridSpan w:val="2"/>
          </w:tcPr>
          <w:p w14:paraId="726C728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72994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86E4853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31" w:type="dxa"/>
          </w:tcPr>
          <w:p w14:paraId="19D97FB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04F74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59" w:type="dxa"/>
          </w:tcPr>
          <w:p w14:paraId="018F454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623AAA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3718599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33" w:type="dxa"/>
          </w:tcPr>
          <w:p w14:paraId="351EE492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D33926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84" w:type="dxa"/>
          </w:tcPr>
          <w:p w14:paraId="3E84395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1984978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A476764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32" w:type="dxa"/>
            <w:gridSpan w:val="2"/>
          </w:tcPr>
          <w:p w14:paraId="20566FA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F051030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05" w:type="dxa"/>
          </w:tcPr>
          <w:p w14:paraId="704ACAB7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4FC10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EADB8DD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1030" w:type="dxa"/>
          </w:tcPr>
          <w:p w14:paraId="39999F0C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577705F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1ED6D5" w14:textId="77777777" w:rsidR="00513DA5" w:rsidRPr="00613381" w:rsidRDefault="00513DA5" w:rsidP="00D5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1665" w:type="dxa"/>
            <w:vMerge/>
          </w:tcPr>
          <w:p w14:paraId="54249FE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vMerge/>
          </w:tcPr>
          <w:p w14:paraId="1C17BB7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  <w:vMerge/>
          </w:tcPr>
          <w:p w14:paraId="558057F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6BCA44B8" w14:textId="77777777" w:rsidTr="00D55781">
        <w:trPr>
          <w:jc w:val="center"/>
        </w:trPr>
        <w:tc>
          <w:tcPr>
            <w:tcW w:w="616" w:type="dxa"/>
          </w:tcPr>
          <w:p w14:paraId="30912DB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5" w:type="dxa"/>
          </w:tcPr>
          <w:p w14:paraId="4C94A90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57" w:type="dxa"/>
          </w:tcPr>
          <w:p w14:paraId="7E24D3D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59" w:type="dxa"/>
          </w:tcPr>
          <w:p w14:paraId="65E0EE8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02" w:type="dxa"/>
          </w:tcPr>
          <w:p w14:paraId="012C574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59" w:type="dxa"/>
            <w:gridSpan w:val="2"/>
          </w:tcPr>
          <w:p w14:paraId="1D1D70F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831" w:type="dxa"/>
          </w:tcPr>
          <w:p w14:paraId="0D83D80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9" w:type="dxa"/>
          </w:tcPr>
          <w:p w14:paraId="160436A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33" w:type="dxa"/>
          </w:tcPr>
          <w:p w14:paraId="3AB1E1F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84" w:type="dxa"/>
          </w:tcPr>
          <w:p w14:paraId="5536F73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32" w:type="dxa"/>
            <w:gridSpan w:val="2"/>
          </w:tcPr>
          <w:p w14:paraId="38B6F4C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05" w:type="dxa"/>
          </w:tcPr>
          <w:p w14:paraId="5DD8B96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030" w:type="dxa"/>
          </w:tcPr>
          <w:p w14:paraId="5E4C7E3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665" w:type="dxa"/>
          </w:tcPr>
          <w:p w14:paraId="3793558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18" w:type="dxa"/>
          </w:tcPr>
          <w:p w14:paraId="2A46044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651" w:type="dxa"/>
          </w:tcPr>
          <w:p w14:paraId="5B1FBE0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513DA5" w:rsidRPr="00613381" w14:paraId="2D373B13" w14:textId="77777777" w:rsidTr="00D55781">
        <w:trPr>
          <w:jc w:val="center"/>
        </w:trPr>
        <w:tc>
          <w:tcPr>
            <w:tcW w:w="616" w:type="dxa"/>
          </w:tcPr>
          <w:p w14:paraId="49BB44C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85" w:type="dxa"/>
          </w:tcPr>
          <w:p w14:paraId="304B2CF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4F09A87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409002A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6FC236A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8B68B4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5E0A76C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527B11B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5663BBD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4B2A654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347C086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155BD07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7E59CFD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5686ED5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114C80E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3EFA8E7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45F4A7F9" w14:textId="77777777" w:rsidTr="00D55781">
        <w:trPr>
          <w:jc w:val="center"/>
        </w:trPr>
        <w:tc>
          <w:tcPr>
            <w:tcW w:w="616" w:type="dxa"/>
          </w:tcPr>
          <w:p w14:paraId="3AE2205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85" w:type="dxa"/>
          </w:tcPr>
          <w:p w14:paraId="0FFEAA2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37D2752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1FE4607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175550C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3F09C2A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747E70DD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31BCBE7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30E33ED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18EE514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09B14A8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718574F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27E5D41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3707646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31A2C32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4C25171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7B2D3E68" w14:textId="77777777" w:rsidTr="00D55781">
        <w:trPr>
          <w:jc w:val="center"/>
        </w:trPr>
        <w:tc>
          <w:tcPr>
            <w:tcW w:w="616" w:type="dxa"/>
          </w:tcPr>
          <w:p w14:paraId="55DCDFA3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85" w:type="dxa"/>
          </w:tcPr>
          <w:p w14:paraId="157C447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5B5A367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2EE8021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15A41EA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54394D7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355D31F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53535807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3F64E95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1D57D46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4D7BE5D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252DE11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6C221E9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73FBF612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241BF65E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5FC7484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33C49667" w14:textId="77777777" w:rsidTr="00D55781">
        <w:trPr>
          <w:jc w:val="center"/>
        </w:trPr>
        <w:tc>
          <w:tcPr>
            <w:tcW w:w="616" w:type="dxa"/>
          </w:tcPr>
          <w:p w14:paraId="11C021D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85" w:type="dxa"/>
          </w:tcPr>
          <w:p w14:paraId="12DE9A3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00CEB514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1505813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0F3B7A6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77D432D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22B08EF6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A692B7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5FB6361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6C4729B0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01172A6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70C2161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60D57EE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7972BC3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41AC32D9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06277BC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3DA5" w:rsidRPr="00613381" w14:paraId="1D3045E1" w14:textId="77777777" w:rsidTr="00D55781">
        <w:trPr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AB2BB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7641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763A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left w:val="nil"/>
              <w:bottom w:val="nil"/>
              <w:right w:val="single" w:sz="8" w:space="0" w:color="auto"/>
            </w:tcBorders>
          </w:tcPr>
          <w:p w14:paraId="0486D856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6067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1D348BF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A735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D48CEE4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5E75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7F86DF1" w14:textId="77777777" w:rsidR="00513DA5" w:rsidRPr="00613381" w:rsidRDefault="00513DA5" w:rsidP="00D5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E63A8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left w:val="single" w:sz="8" w:space="0" w:color="auto"/>
              <w:bottom w:val="nil"/>
              <w:right w:val="nil"/>
            </w:tcBorders>
          </w:tcPr>
          <w:p w14:paraId="37620B35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</w:tcPr>
          <w:p w14:paraId="4754CEAA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1B892481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</w:tcPr>
          <w:p w14:paraId="774A2D0C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14:paraId="73AF0A6F" w14:textId="77777777" w:rsidR="00513DA5" w:rsidRPr="00613381" w:rsidRDefault="00513DA5" w:rsidP="00D5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5FF57E76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680157C5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Ответственный исполнитель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169117C8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613381">
        <w:rPr>
          <w:rFonts w:ascii="Times New Roman" w:eastAsia="Times New Roman" w:hAnsi="Times New Roman" w:cs="Times New Roman"/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574A06C2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4DF215AB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>(подрядчика)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613381">
        <w:rPr>
          <w:rFonts w:ascii="Times New Roman" w:eastAsia="Times New Roman" w:hAnsi="Times New Roman" w:cs="Times New Roman"/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5B362F1D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48BA5E40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30BE9A9D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1B3E38F4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3D1B99CB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66E7E094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                             (расшифровка подписи)</w:t>
      </w:r>
    </w:p>
    <w:p w14:paraId="689F73D1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482B01E6" w14:textId="77777777" w:rsidR="00513DA5" w:rsidRPr="00613381" w:rsidRDefault="00513DA5" w:rsidP="00513DA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lastRenderedPageBreak/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223EAD2D" w14:textId="59864B92" w:rsidR="00513DA5" w:rsidRPr="001934D2" w:rsidRDefault="00513DA5" w:rsidP="001831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3DA5" w:rsidRPr="001934D2" w:rsidSect="00513DA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9AD"/>
    <w:multiLevelType w:val="hybridMultilevel"/>
    <w:tmpl w:val="4DEE1CBC"/>
    <w:lvl w:ilvl="0" w:tplc="FBF477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1D57BB"/>
    <w:multiLevelType w:val="hybridMultilevel"/>
    <w:tmpl w:val="2E8CF576"/>
    <w:lvl w:ilvl="0" w:tplc="B20E6DB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15"/>
    <w:rsid w:val="00001A21"/>
    <w:rsid w:val="000055F6"/>
    <w:rsid w:val="00007BC9"/>
    <w:rsid w:val="000104E6"/>
    <w:rsid w:val="00012ED4"/>
    <w:rsid w:val="000229C7"/>
    <w:rsid w:val="00051F0F"/>
    <w:rsid w:val="00060DBF"/>
    <w:rsid w:val="00073F00"/>
    <w:rsid w:val="00081A17"/>
    <w:rsid w:val="00082F5A"/>
    <w:rsid w:val="000A36E1"/>
    <w:rsid w:val="000C0320"/>
    <w:rsid w:val="000E228F"/>
    <w:rsid w:val="000F6DB7"/>
    <w:rsid w:val="001006C9"/>
    <w:rsid w:val="00127302"/>
    <w:rsid w:val="00135B41"/>
    <w:rsid w:val="00157B69"/>
    <w:rsid w:val="00183116"/>
    <w:rsid w:val="00185241"/>
    <w:rsid w:val="001919A0"/>
    <w:rsid w:val="001934D2"/>
    <w:rsid w:val="00194772"/>
    <w:rsid w:val="001A07D7"/>
    <w:rsid w:val="001B4F42"/>
    <w:rsid w:val="001C1C47"/>
    <w:rsid w:val="001F40B1"/>
    <w:rsid w:val="00203C6B"/>
    <w:rsid w:val="002043C0"/>
    <w:rsid w:val="002154E3"/>
    <w:rsid w:val="002335FB"/>
    <w:rsid w:val="00241152"/>
    <w:rsid w:val="00250CBD"/>
    <w:rsid w:val="002822CA"/>
    <w:rsid w:val="00287B50"/>
    <w:rsid w:val="00296B04"/>
    <w:rsid w:val="002A78AA"/>
    <w:rsid w:val="002B0CF5"/>
    <w:rsid w:val="002B2F6B"/>
    <w:rsid w:val="002B40F8"/>
    <w:rsid w:val="002C66A0"/>
    <w:rsid w:val="002D2F15"/>
    <w:rsid w:val="002E15B4"/>
    <w:rsid w:val="002F0410"/>
    <w:rsid w:val="0030142F"/>
    <w:rsid w:val="003166A7"/>
    <w:rsid w:val="00321C0C"/>
    <w:rsid w:val="00322553"/>
    <w:rsid w:val="003617F8"/>
    <w:rsid w:val="00364ABC"/>
    <w:rsid w:val="003927F1"/>
    <w:rsid w:val="003A6CE2"/>
    <w:rsid w:val="003B1D63"/>
    <w:rsid w:val="003B5BCA"/>
    <w:rsid w:val="003D7AF6"/>
    <w:rsid w:val="003F036C"/>
    <w:rsid w:val="00431306"/>
    <w:rsid w:val="004322EB"/>
    <w:rsid w:val="004351E5"/>
    <w:rsid w:val="00441111"/>
    <w:rsid w:val="00473DD4"/>
    <w:rsid w:val="00481065"/>
    <w:rsid w:val="004B2633"/>
    <w:rsid w:val="004D237C"/>
    <w:rsid w:val="004F3BDA"/>
    <w:rsid w:val="00513DA5"/>
    <w:rsid w:val="00514293"/>
    <w:rsid w:val="00514659"/>
    <w:rsid w:val="00520DD5"/>
    <w:rsid w:val="005322C8"/>
    <w:rsid w:val="00533AC5"/>
    <w:rsid w:val="00535925"/>
    <w:rsid w:val="0054017A"/>
    <w:rsid w:val="0055498B"/>
    <w:rsid w:val="00556A48"/>
    <w:rsid w:val="005572E0"/>
    <w:rsid w:val="0056031D"/>
    <w:rsid w:val="0058463E"/>
    <w:rsid w:val="0058574E"/>
    <w:rsid w:val="005908E3"/>
    <w:rsid w:val="005B0FEC"/>
    <w:rsid w:val="005C2B3B"/>
    <w:rsid w:val="005C57EB"/>
    <w:rsid w:val="005D0141"/>
    <w:rsid w:val="005E1641"/>
    <w:rsid w:val="005F456A"/>
    <w:rsid w:val="0060395A"/>
    <w:rsid w:val="006070DD"/>
    <w:rsid w:val="00607F06"/>
    <w:rsid w:val="00614B18"/>
    <w:rsid w:val="00622CE6"/>
    <w:rsid w:val="00634FD3"/>
    <w:rsid w:val="00637905"/>
    <w:rsid w:val="0067192B"/>
    <w:rsid w:val="00677416"/>
    <w:rsid w:val="00682344"/>
    <w:rsid w:val="00696681"/>
    <w:rsid w:val="00696850"/>
    <w:rsid w:val="006A1959"/>
    <w:rsid w:val="006A282B"/>
    <w:rsid w:val="006C4E8F"/>
    <w:rsid w:val="006D7450"/>
    <w:rsid w:val="006E1103"/>
    <w:rsid w:val="006E2B87"/>
    <w:rsid w:val="006F1702"/>
    <w:rsid w:val="00707B25"/>
    <w:rsid w:val="007202CC"/>
    <w:rsid w:val="007323FA"/>
    <w:rsid w:val="00781226"/>
    <w:rsid w:val="007B251D"/>
    <w:rsid w:val="007E51CD"/>
    <w:rsid w:val="007F3EF5"/>
    <w:rsid w:val="007F72EE"/>
    <w:rsid w:val="00810AF7"/>
    <w:rsid w:val="008248AB"/>
    <w:rsid w:val="00852718"/>
    <w:rsid w:val="008572FB"/>
    <w:rsid w:val="0087221B"/>
    <w:rsid w:val="00874FFD"/>
    <w:rsid w:val="008A1840"/>
    <w:rsid w:val="008B3F58"/>
    <w:rsid w:val="008C03B0"/>
    <w:rsid w:val="008F5AD0"/>
    <w:rsid w:val="00901ABE"/>
    <w:rsid w:val="00911BF6"/>
    <w:rsid w:val="009152D5"/>
    <w:rsid w:val="009230A6"/>
    <w:rsid w:val="00924521"/>
    <w:rsid w:val="00924750"/>
    <w:rsid w:val="009317BE"/>
    <w:rsid w:val="00935E9E"/>
    <w:rsid w:val="00944A98"/>
    <w:rsid w:val="00973F92"/>
    <w:rsid w:val="00995DBC"/>
    <w:rsid w:val="009A5392"/>
    <w:rsid w:val="009C2416"/>
    <w:rsid w:val="009C66DE"/>
    <w:rsid w:val="009E7026"/>
    <w:rsid w:val="009F09BB"/>
    <w:rsid w:val="009F7C7A"/>
    <w:rsid w:val="00A010B8"/>
    <w:rsid w:val="00A12DF9"/>
    <w:rsid w:val="00A15D6D"/>
    <w:rsid w:val="00A3392D"/>
    <w:rsid w:val="00A565A0"/>
    <w:rsid w:val="00A57F0D"/>
    <w:rsid w:val="00A6358A"/>
    <w:rsid w:val="00AA7718"/>
    <w:rsid w:val="00AB4D85"/>
    <w:rsid w:val="00AD087B"/>
    <w:rsid w:val="00AD4177"/>
    <w:rsid w:val="00AD6991"/>
    <w:rsid w:val="00AF1D8E"/>
    <w:rsid w:val="00AF4718"/>
    <w:rsid w:val="00B019B9"/>
    <w:rsid w:val="00B13EEC"/>
    <w:rsid w:val="00B174C9"/>
    <w:rsid w:val="00B42964"/>
    <w:rsid w:val="00B51CF1"/>
    <w:rsid w:val="00B674FE"/>
    <w:rsid w:val="00B71B13"/>
    <w:rsid w:val="00B71FEC"/>
    <w:rsid w:val="00B84DEE"/>
    <w:rsid w:val="00BD38C8"/>
    <w:rsid w:val="00BE3BA2"/>
    <w:rsid w:val="00C32333"/>
    <w:rsid w:val="00C406FA"/>
    <w:rsid w:val="00C4169F"/>
    <w:rsid w:val="00C5334E"/>
    <w:rsid w:val="00C56BB9"/>
    <w:rsid w:val="00C65BA6"/>
    <w:rsid w:val="00C67D1C"/>
    <w:rsid w:val="00C73529"/>
    <w:rsid w:val="00C7458F"/>
    <w:rsid w:val="00C76943"/>
    <w:rsid w:val="00CA41E5"/>
    <w:rsid w:val="00CC2E43"/>
    <w:rsid w:val="00CD46C0"/>
    <w:rsid w:val="00D10D08"/>
    <w:rsid w:val="00D13B62"/>
    <w:rsid w:val="00D33249"/>
    <w:rsid w:val="00D638BC"/>
    <w:rsid w:val="00D66BA2"/>
    <w:rsid w:val="00D82C3D"/>
    <w:rsid w:val="00DF191C"/>
    <w:rsid w:val="00DF37E2"/>
    <w:rsid w:val="00DF406A"/>
    <w:rsid w:val="00DF4DB4"/>
    <w:rsid w:val="00DF7B39"/>
    <w:rsid w:val="00E66215"/>
    <w:rsid w:val="00E677F0"/>
    <w:rsid w:val="00E84835"/>
    <w:rsid w:val="00E920F5"/>
    <w:rsid w:val="00E92604"/>
    <w:rsid w:val="00ED1DE0"/>
    <w:rsid w:val="00ED3633"/>
    <w:rsid w:val="00EE09E0"/>
    <w:rsid w:val="00EF77BA"/>
    <w:rsid w:val="00F07DF3"/>
    <w:rsid w:val="00F108D6"/>
    <w:rsid w:val="00F162D7"/>
    <w:rsid w:val="00F17555"/>
    <w:rsid w:val="00F23949"/>
    <w:rsid w:val="00F31C49"/>
    <w:rsid w:val="00F466D9"/>
    <w:rsid w:val="00F56A84"/>
    <w:rsid w:val="00F63116"/>
    <w:rsid w:val="00FC58B7"/>
    <w:rsid w:val="00FD6A65"/>
    <w:rsid w:val="00FE0349"/>
    <w:rsid w:val="00FE6C84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5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56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DF406A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82F5A"/>
    <w:pPr>
      <w:widowControl w:val="0"/>
      <w:autoSpaceDE w:val="0"/>
      <w:autoSpaceDN w:val="0"/>
      <w:spacing w:before="3" w:after="0" w:line="142" w:lineRule="exact"/>
      <w:jc w:val="right"/>
    </w:pPr>
    <w:rPr>
      <w:rFonts w:ascii="Arial" w:eastAsia="Arial" w:hAnsi="Arial" w:cs="Aria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8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11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6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56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DF406A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82F5A"/>
    <w:pPr>
      <w:widowControl w:val="0"/>
      <w:autoSpaceDE w:val="0"/>
      <w:autoSpaceDN w:val="0"/>
      <w:spacing w:before="3" w:after="0" w:line="142" w:lineRule="exact"/>
      <w:jc w:val="right"/>
    </w:pPr>
    <w:rPr>
      <w:rFonts w:ascii="Arial" w:eastAsia="Arial" w:hAnsi="Arial" w:cs="Aria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8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11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6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755C-506C-43FF-9404-22E18471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Студент</cp:lastModifiedBy>
  <cp:revision>4</cp:revision>
  <cp:lastPrinted>2024-04-04T05:09:00Z</cp:lastPrinted>
  <dcterms:created xsi:type="dcterms:W3CDTF">2026-06-17T09:34:00Z</dcterms:created>
  <dcterms:modified xsi:type="dcterms:W3CDTF">2026-06-17T11:03:00Z</dcterms:modified>
</cp:coreProperties>
</file>