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78E97" w14:textId="77777777" w:rsidR="002B5109" w:rsidRPr="00C44E51" w:rsidRDefault="002B5109" w:rsidP="002B5109">
      <w:pPr>
        <w:tabs>
          <w:tab w:val="left" w:pos="6690"/>
        </w:tabs>
        <w:jc w:val="center"/>
        <w:rPr>
          <w:rFonts w:ascii="XO Thames" w:hAnsi="XO Thames" w:cs="Times New Roman"/>
          <w:b/>
        </w:rPr>
      </w:pPr>
      <w:r w:rsidRPr="00C44E51">
        <w:rPr>
          <w:rFonts w:ascii="XO Thames" w:hAnsi="XO Thames" w:cs="Times New Roman"/>
          <w:b/>
        </w:rPr>
        <w:t>Объявление о закупочной сессии №________________</w:t>
      </w:r>
      <w:r w:rsidR="00ED2266" w:rsidRPr="00C44E51">
        <w:rPr>
          <w:rFonts w:ascii="XO Thames" w:hAnsi="XO Thames" w:cs="Times New Roman"/>
          <w:b/>
        </w:rPr>
        <w:t>/</w:t>
      </w:r>
      <w:r w:rsidRPr="00C44E51">
        <w:rPr>
          <w:rFonts w:ascii="XO Thames" w:hAnsi="XO Thames" w:cs="Times New Roman"/>
          <w:b/>
        </w:rPr>
        <w:t>______________</w:t>
      </w:r>
    </w:p>
    <w:p w14:paraId="133609A8" w14:textId="77777777" w:rsidR="002B5109" w:rsidRPr="00C44E51" w:rsidRDefault="002B5109" w:rsidP="002B5109">
      <w:pPr>
        <w:tabs>
          <w:tab w:val="left" w:pos="6690"/>
        </w:tabs>
        <w:jc w:val="center"/>
        <w:rPr>
          <w:rFonts w:ascii="XO Thames" w:hAnsi="XO Thames" w:cs="Times New Roman"/>
          <w:b/>
        </w:rPr>
      </w:pPr>
    </w:p>
    <w:p w14:paraId="1B1D3180" w14:textId="77777777" w:rsidR="002B5109" w:rsidRPr="00C44E51" w:rsidRDefault="002B5109" w:rsidP="002B5109">
      <w:pPr>
        <w:rPr>
          <w:rFonts w:ascii="XO Thames" w:eastAsia="Times New Roman" w:hAnsi="XO Thames" w:cs="Times New Roman"/>
          <w:sz w:val="26"/>
          <w:lang w:eastAsia="en-US"/>
        </w:rPr>
      </w:pPr>
    </w:p>
    <w:tbl>
      <w:tblPr>
        <w:tblW w:w="47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6"/>
        <w:gridCol w:w="5870"/>
      </w:tblGrid>
      <w:tr w:rsidR="00A50F44" w:rsidRPr="00C44E51" w14:paraId="34E4A795"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A00A935" w14:textId="77777777" w:rsidR="00A50F44" w:rsidRPr="00C44E51" w:rsidRDefault="00A50F44" w:rsidP="00D86FA5">
            <w:pPr>
              <w:tabs>
                <w:tab w:val="left" w:pos="6690"/>
              </w:tabs>
              <w:rPr>
                <w:rFonts w:ascii="XO Thames" w:eastAsia="Times New Roman" w:hAnsi="XO Thames" w:cs="Times New Roman"/>
                <w:b/>
                <w:sz w:val="20"/>
                <w:szCs w:val="20"/>
              </w:rPr>
            </w:pPr>
            <w:r w:rsidRPr="00C44E51">
              <w:rPr>
                <w:rFonts w:ascii="XO Thames" w:eastAsia="Times New Roman" w:hAnsi="XO Thames" w:cs="Times New Roman"/>
                <w:b/>
                <w:sz w:val="20"/>
                <w:szCs w:val="20"/>
              </w:rPr>
              <w:t>Наименование заказчика</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6682874" w14:textId="77777777" w:rsidR="00A50F44" w:rsidRPr="00C44E51" w:rsidRDefault="00A50F44" w:rsidP="00D86FA5">
            <w:pPr>
              <w:tabs>
                <w:tab w:val="left" w:pos="6690"/>
              </w:tabs>
              <w:jc w:val="center"/>
              <w:rPr>
                <w:rFonts w:ascii="XO Thames" w:eastAsia="Times New Roman" w:hAnsi="XO Thames" w:cs="Times New Roman"/>
                <w:b/>
                <w:sz w:val="20"/>
                <w:szCs w:val="20"/>
              </w:rPr>
            </w:pPr>
            <w:r w:rsidRPr="00C44E51">
              <w:rPr>
                <w:rFonts w:ascii="XO Thames" w:eastAsia="Times New Roman" w:hAnsi="XO Thames" w:cs="Times New Roman"/>
                <w:b/>
                <w:sz w:val="20"/>
                <w:szCs w:val="20"/>
              </w:rPr>
              <w:t>ФКУЗ Санаторий «Аксаково» ФСИН России</w:t>
            </w:r>
          </w:p>
        </w:tc>
      </w:tr>
      <w:tr w:rsidR="00A50F44" w:rsidRPr="00C44E51" w14:paraId="01A76AA8" w14:textId="77777777" w:rsidTr="00C44E51">
        <w:trPr>
          <w:trHeight w:val="317"/>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2FDD6DF"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 xml:space="preserve">Дата размещения закупочной сессии </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F28F764" w14:textId="70E67086" w:rsidR="00A50F44" w:rsidRPr="00C44E51" w:rsidRDefault="00A50F44" w:rsidP="00A54A71">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«__»</w:t>
            </w:r>
            <w:r w:rsidR="005A0B82" w:rsidRPr="00C44E51">
              <w:rPr>
                <w:rFonts w:ascii="XO Thames" w:eastAsia="Times New Roman" w:hAnsi="XO Thames" w:cs="Times New Roman"/>
                <w:i/>
                <w:sz w:val="20"/>
                <w:szCs w:val="20"/>
              </w:rPr>
              <w:t xml:space="preserve"> </w:t>
            </w:r>
            <w:r w:rsidR="00A54A71" w:rsidRPr="00C44E51">
              <w:rPr>
                <w:rFonts w:ascii="XO Thames" w:eastAsia="Times New Roman" w:hAnsi="XO Thames" w:cs="Times New Roman"/>
                <w:i/>
                <w:sz w:val="20"/>
                <w:szCs w:val="20"/>
              </w:rPr>
              <w:t>_________</w:t>
            </w:r>
            <w:r w:rsidR="00BF5E59" w:rsidRPr="00C44E51">
              <w:rPr>
                <w:rFonts w:ascii="XO Thames" w:eastAsia="Times New Roman" w:hAnsi="XO Thames" w:cs="Times New Roman"/>
                <w:i/>
                <w:sz w:val="20"/>
                <w:szCs w:val="20"/>
              </w:rPr>
              <w:t>202</w:t>
            </w:r>
            <w:r w:rsidR="00DB729E" w:rsidRPr="00C44E51">
              <w:rPr>
                <w:rFonts w:ascii="XO Thames" w:eastAsia="Times New Roman" w:hAnsi="XO Thames" w:cs="Times New Roman"/>
                <w:i/>
                <w:sz w:val="20"/>
                <w:szCs w:val="20"/>
              </w:rPr>
              <w:t>6</w:t>
            </w:r>
            <w:r w:rsidRPr="00C44E51">
              <w:rPr>
                <w:rFonts w:ascii="XO Thames" w:eastAsia="Times New Roman" w:hAnsi="XO Thames" w:cs="Times New Roman"/>
                <w:i/>
                <w:sz w:val="20"/>
                <w:szCs w:val="20"/>
              </w:rPr>
              <w:t xml:space="preserve"> г.</w:t>
            </w:r>
          </w:p>
        </w:tc>
      </w:tr>
      <w:tr w:rsidR="00A50F44" w:rsidRPr="00C44E51" w14:paraId="5314ACB8"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0EB372C5"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Длительность закупочной сессии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546AAD7" w14:textId="77777777" w:rsidR="00A50F44" w:rsidRPr="00C44E51" w:rsidRDefault="00EA2ABD" w:rsidP="00EA2ABD">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2</w:t>
            </w:r>
            <w:r w:rsidR="000D3DA6" w:rsidRPr="00C44E51">
              <w:rPr>
                <w:rFonts w:ascii="XO Thames" w:eastAsia="Times New Roman" w:hAnsi="XO Thames" w:cs="Times New Roman"/>
                <w:i/>
                <w:sz w:val="20"/>
                <w:szCs w:val="20"/>
              </w:rPr>
              <w:t>4</w:t>
            </w:r>
            <w:r w:rsidR="00A50F44" w:rsidRPr="00C44E51">
              <w:rPr>
                <w:rFonts w:ascii="XO Thames" w:eastAsia="Times New Roman" w:hAnsi="XO Thames" w:cs="Times New Roman"/>
                <w:i/>
                <w:sz w:val="20"/>
                <w:szCs w:val="20"/>
              </w:rPr>
              <w:t xml:space="preserve"> часа</w:t>
            </w:r>
          </w:p>
        </w:tc>
      </w:tr>
      <w:tr w:rsidR="00A50F44" w:rsidRPr="00C44E51" w14:paraId="4513DD1D"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5B32F049"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Планируемую дату заключения контракта</w:t>
            </w:r>
          </w:p>
        </w:tc>
        <w:tc>
          <w:tcPr>
            <w:tcW w:w="2933" w:type="pct"/>
            <w:tcBorders>
              <w:top w:val="single" w:sz="4" w:space="0" w:color="auto"/>
              <w:left w:val="single" w:sz="4" w:space="0" w:color="auto"/>
              <w:bottom w:val="single" w:sz="4" w:space="0" w:color="auto"/>
              <w:right w:val="single" w:sz="4" w:space="0" w:color="auto"/>
            </w:tcBorders>
            <w:vAlign w:val="center"/>
            <w:hideMark/>
          </w:tcPr>
          <w:p w14:paraId="4C391628" w14:textId="77777777" w:rsidR="00A50F44" w:rsidRPr="00C44E51" w:rsidRDefault="00A50F44"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В течение 5 (пяти) рабочих дней с момента размещения на ЕАТ Итогового протокола</w:t>
            </w:r>
          </w:p>
        </w:tc>
      </w:tr>
      <w:tr w:rsidR="00A50F44" w:rsidRPr="00C44E51" w14:paraId="29ACB49C" w14:textId="77777777" w:rsidTr="00936E97">
        <w:trPr>
          <w:trHeight w:val="505"/>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2616808C"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Наименование товара (работы, услуги)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48D89BA5" w14:textId="77777777" w:rsidR="0038265C" w:rsidRDefault="0038265C" w:rsidP="0038265C">
            <w:pPr>
              <w:ind w:firstLine="0"/>
              <w:jc w:val="center"/>
              <w:rPr>
                <w:rFonts w:ascii="XO Thames" w:eastAsia="Times New Roman" w:hAnsi="XO Thames" w:cs="Times New Roman"/>
                <w:sz w:val="20"/>
                <w:szCs w:val="20"/>
              </w:rPr>
            </w:pPr>
            <w:r>
              <w:rPr>
                <w:rFonts w:ascii="XO Thames" w:eastAsia="Times New Roman" w:hAnsi="XO Thames" w:cs="Times New Roman"/>
                <w:sz w:val="20"/>
                <w:szCs w:val="20"/>
              </w:rPr>
              <w:t>О</w:t>
            </w:r>
            <w:r w:rsidRPr="0038265C">
              <w:rPr>
                <w:rFonts w:ascii="XO Thames" w:eastAsia="Times New Roman" w:hAnsi="XO Thames" w:cs="Times New Roman"/>
                <w:sz w:val="20"/>
                <w:szCs w:val="20"/>
              </w:rPr>
              <w:t xml:space="preserve">казание услуг по выполнению гидравлических испытаний и гидропневматической промывки систем теплопотребления (отопления, вентиляции) в зданиях </w:t>
            </w:r>
          </w:p>
          <w:p w14:paraId="38B24278" w14:textId="2A2E2F48" w:rsidR="00A50F44" w:rsidRPr="00C44E51" w:rsidRDefault="0038265C" w:rsidP="0038265C">
            <w:pPr>
              <w:ind w:firstLine="0"/>
              <w:jc w:val="center"/>
              <w:rPr>
                <w:rFonts w:ascii="XO Thames" w:eastAsia="Times New Roman" w:hAnsi="XO Thames" w:cs="Times New Roman"/>
                <w:sz w:val="20"/>
                <w:szCs w:val="20"/>
              </w:rPr>
            </w:pPr>
            <w:r w:rsidRPr="0038265C">
              <w:rPr>
                <w:rFonts w:ascii="XO Thames" w:eastAsia="Times New Roman" w:hAnsi="XO Thames" w:cs="Times New Roman"/>
                <w:sz w:val="20"/>
                <w:szCs w:val="20"/>
              </w:rPr>
              <w:t>ФКУЗ Санаторий Аксаково ФСИН России</w:t>
            </w:r>
          </w:p>
        </w:tc>
      </w:tr>
      <w:tr w:rsidR="00A50F44" w:rsidRPr="00C44E51" w14:paraId="3860D82E"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6199954B"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Количество товара (объем работы, объем услуги)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5C01492B" w14:textId="5B6D229F" w:rsidR="00A50F44" w:rsidRPr="00C44E51" w:rsidRDefault="00C44E51" w:rsidP="00C44E51">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 xml:space="preserve">1 </w:t>
            </w:r>
            <w:proofErr w:type="spellStart"/>
            <w:r w:rsidRPr="00C44E51">
              <w:rPr>
                <w:rFonts w:ascii="XO Thames" w:eastAsia="Times New Roman" w:hAnsi="XO Thames" w:cs="Times New Roman"/>
                <w:i/>
                <w:sz w:val="20"/>
                <w:szCs w:val="20"/>
              </w:rPr>
              <w:t>усл</w:t>
            </w:r>
            <w:proofErr w:type="spellEnd"/>
            <w:r w:rsidRPr="00C44E51">
              <w:rPr>
                <w:rFonts w:ascii="XO Thames" w:eastAsia="Times New Roman" w:hAnsi="XO Thames" w:cs="Times New Roman"/>
                <w:i/>
                <w:sz w:val="20"/>
                <w:szCs w:val="20"/>
              </w:rPr>
              <w:t>. ед.</w:t>
            </w:r>
          </w:p>
        </w:tc>
      </w:tr>
      <w:tr w:rsidR="00A50F44" w:rsidRPr="00C44E51" w14:paraId="3FE3C2CA" w14:textId="77777777" w:rsidTr="00D86FA5">
        <w:trPr>
          <w:trHeight w:val="716"/>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76522337"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Место поставки товара (место выполнения работы, оказания услуги) или указание на самовывоз</w:t>
            </w:r>
          </w:p>
        </w:tc>
        <w:tc>
          <w:tcPr>
            <w:tcW w:w="2933" w:type="pct"/>
            <w:tcBorders>
              <w:top w:val="single" w:sz="4" w:space="0" w:color="auto"/>
              <w:left w:val="single" w:sz="4" w:space="0" w:color="auto"/>
              <w:bottom w:val="single" w:sz="4" w:space="0" w:color="auto"/>
              <w:right w:val="single" w:sz="4" w:space="0" w:color="auto"/>
            </w:tcBorders>
            <w:vAlign w:val="center"/>
            <w:hideMark/>
          </w:tcPr>
          <w:p w14:paraId="481DF243" w14:textId="115C7170" w:rsidR="00A50F44" w:rsidRPr="00C44E51" w:rsidRDefault="00C44E51" w:rsidP="00C44E51">
            <w:pPr>
              <w:widowControl/>
              <w:spacing w:after="20"/>
              <w:ind w:left="473" w:firstLine="0"/>
              <w:jc w:val="center"/>
              <w:rPr>
                <w:rFonts w:ascii="XO Thames" w:hAnsi="XO Thames" w:cs="Times New Roman"/>
                <w:sz w:val="20"/>
                <w:szCs w:val="20"/>
              </w:rPr>
            </w:pPr>
            <w:proofErr w:type="spellStart"/>
            <w:r w:rsidRPr="00C44E51">
              <w:rPr>
                <w:rFonts w:ascii="XO Thames" w:hAnsi="XO Thames" w:cs="Times New Roman"/>
                <w:sz w:val="20"/>
                <w:szCs w:val="20"/>
              </w:rPr>
              <w:t>г.о</w:t>
            </w:r>
            <w:proofErr w:type="spellEnd"/>
            <w:r w:rsidRPr="00C44E51">
              <w:rPr>
                <w:rFonts w:ascii="XO Thames" w:hAnsi="XO Thames" w:cs="Times New Roman"/>
                <w:sz w:val="20"/>
                <w:szCs w:val="20"/>
              </w:rPr>
              <w:t xml:space="preserve">. Мытищи, д. Аксаково, ул. Парковая, </w:t>
            </w:r>
            <w:proofErr w:type="spellStart"/>
            <w:r w:rsidRPr="00C44E51">
              <w:rPr>
                <w:rFonts w:ascii="XO Thames" w:hAnsi="XO Thames" w:cs="Times New Roman"/>
                <w:sz w:val="20"/>
                <w:szCs w:val="20"/>
              </w:rPr>
              <w:t>вл</w:t>
            </w:r>
            <w:r>
              <w:rPr>
                <w:rFonts w:ascii="XO Thames" w:hAnsi="XO Thames" w:cs="Times New Roman"/>
                <w:sz w:val="20"/>
                <w:szCs w:val="20"/>
              </w:rPr>
              <w:t>д</w:t>
            </w:r>
            <w:proofErr w:type="spellEnd"/>
            <w:r>
              <w:rPr>
                <w:rFonts w:ascii="XO Thames" w:hAnsi="XO Thames" w:cs="Times New Roman"/>
                <w:sz w:val="20"/>
                <w:szCs w:val="20"/>
              </w:rPr>
              <w:t>.</w:t>
            </w:r>
            <w:r w:rsidRPr="00C44E51">
              <w:rPr>
                <w:rFonts w:ascii="XO Thames" w:hAnsi="XO Thames" w:cs="Times New Roman"/>
                <w:sz w:val="20"/>
                <w:szCs w:val="20"/>
              </w:rPr>
              <w:t xml:space="preserve"> 14</w:t>
            </w:r>
            <w:r>
              <w:rPr>
                <w:rFonts w:ascii="XO Thames" w:hAnsi="XO Thames" w:cs="Times New Roman"/>
                <w:sz w:val="20"/>
                <w:szCs w:val="20"/>
              </w:rPr>
              <w:t>,</w:t>
            </w:r>
            <w:r w:rsidRPr="00C44E51">
              <w:rPr>
                <w:rFonts w:ascii="XO Thames" w:hAnsi="XO Thames" w:cs="Times New Roman"/>
                <w:sz w:val="20"/>
                <w:szCs w:val="20"/>
              </w:rPr>
              <w:t xml:space="preserve"> стр. 2</w:t>
            </w:r>
          </w:p>
        </w:tc>
      </w:tr>
      <w:tr w:rsidR="00A50F44" w:rsidRPr="00C44E51" w14:paraId="314E93AE"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1FB4A00B" w14:textId="21387DF0"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b/>
                <w:bCs/>
                <w:sz w:val="20"/>
                <w:szCs w:val="20"/>
              </w:rPr>
              <w:t>Сроки</w:t>
            </w:r>
            <w:r w:rsidRPr="00C44E51">
              <w:rPr>
                <w:rFonts w:ascii="XO Thames" w:eastAsia="Times New Roman" w:hAnsi="XO Thames" w:cs="Times New Roman"/>
                <w:sz w:val="20"/>
                <w:szCs w:val="20"/>
              </w:rPr>
              <w:t xml:space="preserve"> поставки товара </w:t>
            </w:r>
            <w:r w:rsidR="00C44E51">
              <w:rPr>
                <w:rFonts w:ascii="XO Thames" w:eastAsia="Times New Roman" w:hAnsi="XO Thames" w:cs="Times New Roman"/>
                <w:sz w:val="20"/>
                <w:szCs w:val="20"/>
              </w:rPr>
              <w:t>(</w:t>
            </w:r>
            <w:r w:rsidRPr="00C44E51">
              <w:rPr>
                <w:rFonts w:ascii="XO Thames" w:eastAsia="Times New Roman" w:hAnsi="XO Thames" w:cs="Times New Roman"/>
                <w:sz w:val="20"/>
                <w:szCs w:val="20"/>
              </w:rPr>
              <w:t>выполнения работы</w:t>
            </w:r>
            <w:r w:rsidR="00C44E51">
              <w:rPr>
                <w:rFonts w:ascii="XO Thames" w:eastAsia="Times New Roman" w:hAnsi="XO Thames" w:cs="Times New Roman"/>
                <w:sz w:val="20"/>
                <w:szCs w:val="20"/>
              </w:rPr>
              <w:t xml:space="preserve">, </w:t>
            </w:r>
            <w:r w:rsidRPr="00C44E51">
              <w:rPr>
                <w:rFonts w:ascii="XO Thames" w:eastAsia="Times New Roman" w:hAnsi="XO Thames" w:cs="Times New Roman"/>
                <w:bCs/>
                <w:sz w:val="20"/>
                <w:szCs w:val="20"/>
              </w:rPr>
              <w:t>оказания услуги</w:t>
            </w:r>
            <w:r w:rsidR="00C44E51" w:rsidRPr="00C44E51">
              <w:rPr>
                <w:rFonts w:ascii="XO Thames" w:eastAsia="Times New Roman" w:hAnsi="XO Thames" w:cs="Times New Roman"/>
                <w:bCs/>
                <w:sz w:val="20"/>
                <w:szCs w:val="20"/>
              </w:rPr>
              <w:t>)</w:t>
            </w:r>
          </w:p>
        </w:tc>
        <w:tc>
          <w:tcPr>
            <w:tcW w:w="2933" w:type="pct"/>
            <w:tcBorders>
              <w:top w:val="single" w:sz="4" w:space="0" w:color="auto"/>
              <w:left w:val="single" w:sz="4" w:space="0" w:color="auto"/>
              <w:bottom w:val="single" w:sz="4" w:space="0" w:color="auto"/>
              <w:right w:val="single" w:sz="4" w:space="0" w:color="auto"/>
            </w:tcBorders>
            <w:vAlign w:val="center"/>
            <w:hideMark/>
          </w:tcPr>
          <w:p w14:paraId="6F6C859C" w14:textId="066B9217" w:rsidR="00A50F44" w:rsidRPr="00C44E51" w:rsidRDefault="006D5CBC" w:rsidP="00700D98">
            <w:pPr>
              <w:widowControl/>
              <w:autoSpaceDE/>
              <w:autoSpaceDN/>
              <w:adjustRightInd/>
              <w:ind w:firstLine="0"/>
              <w:jc w:val="center"/>
              <w:rPr>
                <w:rFonts w:ascii="XO Thames" w:eastAsia="Calibri" w:hAnsi="XO Thames" w:cs="Times New Roman"/>
                <w:i/>
                <w:sz w:val="20"/>
                <w:szCs w:val="20"/>
                <w:lang w:eastAsia="en-US"/>
              </w:rPr>
            </w:pPr>
            <w:r w:rsidRPr="00C44E51">
              <w:rPr>
                <w:rFonts w:ascii="XO Thames" w:eastAsia="Calibri" w:hAnsi="XO Thames" w:cs="Times New Roman"/>
                <w:b/>
                <w:bCs/>
                <w:i/>
                <w:sz w:val="20"/>
                <w:szCs w:val="20"/>
                <w:lang w:eastAsia="en-US"/>
              </w:rPr>
              <w:t xml:space="preserve">В течение </w:t>
            </w:r>
            <w:r w:rsidR="00C44E51" w:rsidRPr="00C44E51">
              <w:rPr>
                <w:rFonts w:ascii="XO Thames" w:eastAsia="Calibri" w:hAnsi="XO Thames" w:cs="Times New Roman"/>
                <w:b/>
                <w:bCs/>
                <w:i/>
                <w:sz w:val="20"/>
                <w:szCs w:val="20"/>
                <w:lang w:eastAsia="en-US"/>
              </w:rPr>
              <w:t xml:space="preserve">10 (десяти) рабочих дней </w:t>
            </w:r>
            <w:r w:rsidR="00804777" w:rsidRPr="00C44E51">
              <w:rPr>
                <w:rFonts w:ascii="XO Thames" w:eastAsia="Calibri" w:hAnsi="XO Thames" w:cs="Times New Roman"/>
                <w:i/>
                <w:sz w:val="20"/>
                <w:szCs w:val="20"/>
                <w:lang w:eastAsia="en-US"/>
              </w:rPr>
              <w:t>с</w:t>
            </w:r>
            <w:r w:rsidR="00700D98" w:rsidRPr="00C44E51">
              <w:rPr>
                <w:rFonts w:ascii="XO Thames" w:eastAsia="Calibri" w:hAnsi="XO Thames" w:cs="Times New Roman"/>
                <w:i/>
                <w:sz w:val="20"/>
                <w:szCs w:val="20"/>
                <w:lang w:eastAsia="en-US"/>
              </w:rPr>
              <w:t xml:space="preserve"> момента заключения Контракта.</w:t>
            </w:r>
          </w:p>
        </w:tc>
      </w:tr>
      <w:tr w:rsidR="00A50F44" w:rsidRPr="00C44E51" w14:paraId="322B7343"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tcPr>
          <w:p w14:paraId="2E84442B"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Код бюджетной классификации</w:t>
            </w:r>
          </w:p>
        </w:tc>
        <w:tc>
          <w:tcPr>
            <w:tcW w:w="2933" w:type="pct"/>
            <w:tcBorders>
              <w:top w:val="single" w:sz="4" w:space="0" w:color="auto"/>
              <w:left w:val="single" w:sz="4" w:space="0" w:color="auto"/>
              <w:bottom w:val="single" w:sz="4" w:space="0" w:color="auto"/>
              <w:right w:val="single" w:sz="4" w:space="0" w:color="auto"/>
            </w:tcBorders>
            <w:vAlign w:val="center"/>
          </w:tcPr>
          <w:p w14:paraId="2337E3D0" w14:textId="5BF05E96" w:rsidR="00A50F44" w:rsidRPr="00C44E51" w:rsidRDefault="00F461E8" w:rsidP="00D26FB0">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3200905424069005924</w:t>
            </w:r>
            <w:r w:rsidR="0038265C">
              <w:rPr>
                <w:rFonts w:ascii="XO Thames" w:eastAsia="Times New Roman" w:hAnsi="XO Thames" w:cs="Times New Roman"/>
                <w:i/>
                <w:sz w:val="20"/>
                <w:szCs w:val="20"/>
              </w:rPr>
              <w:t>7</w:t>
            </w:r>
            <w:r w:rsidR="002B4861" w:rsidRPr="00C44E51">
              <w:rPr>
                <w:rFonts w:ascii="XO Thames" w:eastAsia="Times New Roman" w:hAnsi="XO Thames" w:cs="Times New Roman"/>
                <w:i/>
                <w:sz w:val="20"/>
                <w:szCs w:val="20"/>
              </w:rPr>
              <w:t>,</w:t>
            </w:r>
            <w:r w:rsidR="00C94D04">
              <w:rPr>
                <w:rFonts w:ascii="XO Thames" w:eastAsia="Times New Roman" w:hAnsi="XO Thames" w:cs="Times New Roman"/>
                <w:i/>
                <w:sz w:val="20"/>
                <w:szCs w:val="20"/>
              </w:rPr>
              <w:t xml:space="preserve"> </w:t>
            </w:r>
            <w:r w:rsidR="0038265C">
              <w:rPr>
                <w:rFonts w:ascii="XO Thames" w:eastAsia="Times New Roman" w:hAnsi="XO Thames" w:cs="Times New Roman"/>
                <w:i/>
                <w:sz w:val="20"/>
                <w:szCs w:val="20"/>
              </w:rPr>
              <w:t>УТО</w:t>
            </w:r>
            <w:r w:rsidR="002B4861" w:rsidRPr="00C44E51">
              <w:rPr>
                <w:rFonts w:ascii="XO Thames" w:eastAsia="Times New Roman" w:hAnsi="XO Thames" w:cs="Times New Roman"/>
                <w:i/>
                <w:sz w:val="20"/>
                <w:szCs w:val="20"/>
              </w:rPr>
              <w:t xml:space="preserve"> 22</w:t>
            </w:r>
            <w:r w:rsidR="00C44E51">
              <w:rPr>
                <w:rFonts w:ascii="XO Thames" w:eastAsia="Times New Roman" w:hAnsi="XO Thames" w:cs="Times New Roman"/>
                <w:i/>
                <w:sz w:val="20"/>
                <w:szCs w:val="20"/>
              </w:rPr>
              <w:t>6</w:t>
            </w:r>
          </w:p>
        </w:tc>
      </w:tr>
      <w:tr w:rsidR="00A50F44" w:rsidRPr="00C44E51" w14:paraId="14BDE8E1"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tcPr>
          <w:p w14:paraId="47F19CDE"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Стартовая цена</w:t>
            </w:r>
          </w:p>
        </w:tc>
        <w:tc>
          <w:tcPr>
            <w:tcW w:w="2933" w:type="pct"/>
            <w:tcBorders>
              <w:top w:val="single" w:sz="4" w:space="0" w:color="auto"/>
              <w:left w:val="single" w:sz="4" w:space="0" w:color="auto"/>
              <w:bottom w:val="single" w:sz="4" w:space="0" w:color="auto"/>
              <w:right w:val="single" w:sz="4" w:space="0" w:color="auto"/>
            </w:tcBorders>
            <w:vAlign w:val="center"/>
          </w:tcPr>
          <w:p w14:paraId="1B1BCE16" w14:textId="20164211" w:rsidR="00A50F44" w:rsidRPr="00C44E51" w:rsidRDefault="00C660E4" w:rsidP="00D47D47">
            <w:pPr>
              <w:tabs>
                <w:tab w:val="left" w:pos="6690"/>
              </w:tabs>
              <w:ind w:firstLine="0"/>
              <w:jc w:val="center"/>
              <w:rPr>
                <w:rFonts w:ascii="XO Thames" w:hAnsi="XO Thames" w:cs="Times New Roman"/>
                <w:b/>
                <w:bCs/>
                <w:i/>
                <w:sz w:val="20"/>
                <w:szCs w:val="20"/>
              </w:rPr>
            </w:pPr>
            <w:r w:rsidRPr="00C660E4">
              <w:rPr>
                <w:rFonts w:ascii="XO Thames" w:hAnsi="XO Thames" w:cs="Times New Roman"/>
                <w:b/>
                <w:bCs/>
                <w:i/>
                <w:sz w:val="20"/>
                <w:szCs w:val="20"/>
              </w:rPr>
              <w:t>255 00</w:t>
            </w:r>
            <w:r>
              <w:rPr>
                <w:rFonts w:ascii="XO Thames" w:hAnsi="XO Thames" w:cs="Times New Roman"/>
                <w:b/>
                <w:bCs/>
                <w:i/>
                <w:sz w:val="20"/>
                <w:szCs w:val="20"/>
              </w:rPr>
              <w:t>0</w:t>
            </w:r>
            <w:r w:rsidR="00C44E51" w:rsidRPr="00C44E51">
              <w:rPr>
                <w:rFonts w:ascii="XO Thames" w:hAnsi="XO Thames" w:cs="Times New Roman"/>
                <w:b/>
                <w:bCs/>
                <w:i/>
                <w:sz w:val="20"/>
                <w:szCs w:val="20"/>
              </w:rPr>
              <w:t xml:space="preserve"> (</w:t>
            </w:r>
            <w:r>
              <w:rPr>
                <w:rFonts w:ascii="XO Thames" w:hAnsi="XO Thames" w:cs="Times New Roman"/>
                <w:b/>
                <w:bCs/>
                <w:i/>
                <w:sz w:val="20"/>
                <w:szCs w:val="20"/>
              </w:rPr>
              <w:t>двести пятьдесят пять тысяч</w:t>
            </w:r>
            <w:r w:rsidR="00C44E51" w:rsidRPr="00C44E51">
              <w:rPr>
                <w:rFonts w:ascii="XO Thames" w:hAnsi="XO Thames" w:cs="Times New Roman"/>
                <w:b/>
                <w:bCs/>
                <w:i/>
                <w:sz w:val="20"/>
                <w:szCs w:val="20"/>
              </w:rPr>
              <w:t>) рублей 00 копеек</w:t>
            </w:r>
          </w:p>
        </w:tc>
      </w:tr>
      <w:tr w:rsidR="00A50F44" w:rsidRPr="00C44E51" w14:paraId="4FECC250"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549BACC5"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Условия оплаты (наличный, безналичный расчет, авансовый или оплата по факту)</w:t>
            </w:r>
          </w:p>
        </w:tc>
        <w:tc>
          <w:tcPr>
            <w:tcW w:w="2933" w:type="pct"/>
            <w:tcBorders>
              <w:top w:val="single" w:sz="4" w:space="0" w:color="auto"/>
              <w:left w:val="single" w:sz="4" w:space="0" w:color="auto"/>
              <w:bottom w:val="single" w:sz="4" w:space="0" w:color="auto"/>
              <w:right w:val="single" w:sz="4" w:space="0" w:color="auto"/>
            </w:tcBorders>
            <w:vAlign w:val="center"/>
            <w:hideMark/>
          </w:tcPr>
          <w:p w14:paraId="733FE1C6" w14:textId="77777777" w:rsidR="00620CEC" w:rsidRPr="00C44E51" w:rsidRDefault="00620CEC" w:rsidP="00620CEC">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безналичный расчет;</w:t>
            </w:r>
          </w:p>
          <w:p w14:paraId="74C54B75" w14:textId="77777777" w:rsidR="00A50F44" w:rsidRPr="00C44E51" w:rsidRDefault="00620CEC" w:rsidP="00380127">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оплата в</w:t>
            </w:r>
            <w:r w:rsidR="00BF5E59" w:rsidRPr="00C44E51">
              <w:rPr>
                <w:rFonts w:ascii="XO Thames" w:eastAsia="Times New Roman" w:hAnsi="XO Thames" w:cs="Times New Roman"/>
                <w:i/>
                <w:sz w:val="20"/>
                <w:szCs w:val="20"/>
              </w:rPr>
              <w:t xml:space="preserve"> установленный срок в течение </w:t>
            </w:r>
            <w:r w:rsidR="00380127" w:rsidRPr="00C44E51">
              <w:rPr>
                <w:rFonts w:ascii="XO Thames" w:eastAsia="Times New Roman" w:hAnsi="XO Thames" w:cs="Times New Roman"/>
                <w:i/>
                <w:sz w:val="20"/>
                <w:szCs w:val="20"/>
              </w:rPr>
              <w:t>10</w:t>
            </w:r>
            <w:r w:rsidRPr="00C44E51">
              <w:rPr>
                <w:rFonts w:ascii="XO Thames" w:eastAsia="Times New Roman" w:hAnsi="XO Thames" w:cs="Times New Roman"/>
                <w:i/>
                <w:sz w:val="20"/>
                <w:szCs w:val="20"/>
              </w:rPr>
              <w:t xml:space="preserve"> рабочих дней с момента подписания заказчиком документа о приемке</w:t>
            </w:r>
          </w:p>
        </w:tc>
      </w:tr>
      <w:tr w:rsidR="00A50F44" w:rsidRPr="00C44E51" w14:paraId="78D1656C"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8E745D0"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6B6E12BA" w14:textId="77777777" w:rsidR="00A50F44" w:rsidRPr="00C44E51" w:rsidRDefault="00A50F44"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 xml:space="preserve">Расторжение контракта возможно в соответствии </w:t>
            </w:r>
            <w:r w:rsidRPr="00C44E51">
              <w:rPr>
                <w:rFonts w:ascii="XO Thames" w:eastAsia="Times New Roman" w:hAnsi="XO Thames" w:cs="Times New Roman"/>
                <w:i/>
                <w:sz w:val="20"/>
                <w:szCs w:val="20"/>
              </w:rPr>
              <w:br/>
              <w:t>со статьей 95 Федерального закона от 05.04.2013 № 44-ФЗ</w:t>
            </w:r>
            <w:r w:rsidRPr="00C44E51">
              <w:rPr>
                <w:rFonts w:ascii="XO Thames" w:eastAsia="Times New Roman" w:hAnsi="XO Thames" w:cs="Times New Roman"/>
                <w:i/>
                <w:sz w:val="20"/>
                <w:szCs w:val="20"/>
              </w:rPr>
              <w:br/>
              <w:t>«О контрактной системе в сфере закупок товаров, работ, услуг для обеспечения государственных и муниципальных нужд»</w:t>
            </w:r>
          </w:p>
        </w:tc>
      </w:tr>
      <w:tr w:rsidR="00A50F44" w:rsidRPr="00C44E51" w14:paraId="4E3E4862"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142CEA2E"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Контактную информацию об уполномоченном лице, ответственном за закупку</w:t>
            </w:r>
          </w:p>
        </w:tc>
        <w:tc>
          <w:tcPr>
            <w:tcW w:w="2933" w:type="pct"/>
            <w:tcBorders>
              <w:top w:val="single" w:sz="4" w:space="0" w:color="auto"/>
              <w:left w:val="single" w:sz="4" w:space="0" w:color="auto"/>
              <w:bottom w:val="single" w:sz="4" w:space="0" w:color="auto"/>
              <w:right w:val="single" w:sz="4" w:space="0" w:color="auto"/>
            </w:tcBorders>
            <w:vAlign w:val="center"/>
            <w:hideMark/>
          </w:tcPr>
          <w:p w14:paraId="2CC7573F" w14:textId="77777777" w:rsidR="00C44E51" w:rsidRDefault="00C44E51" w:rsidP="00900E34">
            <w:pPr>
              <w:tabs>
                <w:tab w:val="left" w:pos="6690"/>
              </w:tabs>
              <w:jc w:val="center"/>
              <w:rPr>
                <w:rFonts w:ascii="XO Thames" w:hAnsi="XO Thames" w:cs="Times New Roman"/>
                <w:i/>
                <w:sz w:val="20"/>
                <w:szCs w:val="20"/>
              </w:rPr>
            </w:pPr>
            <w:r w:rsidRPr="00C44E51">
              <w:rPr>
                <w:rFonts w:ascii="XO Thames" w:hAnsi="XO Thames" w:cs="Times New Roman"/>
                <w:i/>
                <w:sz w:val="20"/>
                <w:szCs w:val="20"/>
              </w:rPr>
              <w:t>Мишенева М.Ю.</w:t>
            </w:r>
          </w:p>
          <w:p w14:paraId="72181A77" w14:textId="22B59FFC" w:rsidR="00900E34" w:rsidRPr="00C44E51" w:rsidRDefault="00900E34" w:rsidP="00900E34">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телефон рабочий: 8 (495) 577-9</w:t>
            </w:r>
            <w:r w:rsidR="00940D9D" w:rsidRPr="00C44E51">
              <w:rPr>
                <w:rFonts w:ascii="XO Thames" w:eastAsia="Times New Roman" w:hAnsi="XO Thames" w:cs="Times New Roman"/>
                <w:i/>
                <w:sz w:val="20"/>
                <w:szCs w:val="20"/>
              </w:rPr>
              <w:t>7</w:t>
            </w:r>
            <w:r w:rsidRPr="00C44E51">
              <w:rPr>
                <w:rFonts w:ascii="XO Thames" w:eastAsia="Times New Roman" w:hAnsi="XO Thames" w:cs="Times New Roman"/>
                <w:i/>
                <w:sz w:val="20"/>
                <w:szCs w:val="20"/>
              </w:rPr>
              <w:t>-3</w:t>
            </w:r>
            <w:r w:rsidR="00940D9D" w:rsidRPr="00C44E51">
              <w:rPr>
                <w:rFonts w:ascii="XO Thames" w:eastAsia="Times New Roman" w:hAnsi="XO Thames" w:cs="Times New Roman"/>
                <w:i/>
                <w:sz w:val="20"/>
                <w:szCs w:val="20"/>
              </w:rPr>
              <w:t>4</w:t>
            </w:r>
          </w:p>
          <w:p w14:paraId="21BC420A" w14:textId="77777777" w:rsidR="00A50F44" w:rsidRPr="00C44E51" w:rsidRDefault="00900E34" w:rsidP="00F25CDE">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 xml:space="preserve">Адрес электронной почты: </w:t>
            </w:r>
            <w:proofErr w:type="spellStart"/>
            <w:r w:rsidR="00F25CDE" w:rsidRPr="00C44E51">
              <w:rPr>
                <w:rFonts w:ascii="XO Thames" w:eastAsia="Times New Roman" w:hAnsi="XO Thames" w:cs="Times New Roman"/>
                <w:i/>
                <w:sz w:val="20"/>
                <w:szCs w:val="20"/>
                <w:lang w:val="en-US"/>
              </w:rPr>
              <w:t>omts</w:t>
            </w:r>
            <w:r w:rsidRPr="00C44E51">
              <w:rPr>
                <w:rFonts w:ascii="XO Thames" w:eastAsia="Times New Roman" w:hAnsi="XO Thames" w:cs="Times New Roman"/>
                <w:i/>
                <w:sz w:val="20"/>
                <w:szCs w:val="20"/>
                <w:lang w:val="en-US"/>
              </w:rPr>
              <w:t>aksakovo</w:t>
            </w:r>
            <w:proofErr w:type="spellEnd"/>
            <w:r w:rsidRPr="00C44E51">
              <w:rPr>
                <w:rFonts w:ascii="XO Thames" w:eastAsia="Times New Roman" w:hAnsi="XO Thames" w:cs="Times New Roman"/>
                <w:i/>
                <w:sz w:val="20"/>
                <w:szCs w:val="20"/>
              </w:rPr>
              <w:t>@</w:t>
            </w:r>
            <w:proofErr w:type="spellStart"/>
            <w:r w:rsidR="00F25CDE" w:rsidRPr="00C44E51">
              <w:rPr>
                <w:rFonts w:ascii="XO Thames" w:eastAsia="Times New Roman" w:hAnsi="XO Thames" w:cs="Times New Roman"/>
                <w:i/>
                <w:sz w:val="20"/>
                <w:szCs w:val="20"/>
                <w:lang w:val="en-US"/>
              </w:rPr>
              <w:t>yandex</w:t>
            </w:r>
            <w:proofErr w:type="spellEnd"/>
            <w:r w:rsidRPr="00C44E51">
              <w:rPr>
                <w:rFonts w:ascii="XO Thames" w:eastAsia="Times New Roman" w:hAnsi="XO Thames" w:cs="Times New Roman"/>
                <w:i/>
                <w:sz w:val="20"/>
                <w:szCs w:val="20"/>
              </w:rPr>
              <w:t>.</w:t>
            </w:r>
            <w:proofErr w:type="spellStart"/>
            <w:r w:rsidRPr="00C44E51">
              <w:rPr>
                <w:rFonts w:ascii="XO Thames" w:eastAsia="Times New Roman" w:hAnsi="XO Thames" w:cs="Times New Roman"/>
                <w:i/>
                <w:sz w:val="20"/>
                <w:szCs w:val="20"/>
                <w:lang w:val="en-US"/>
              </w:rPr>
              <w:t>ru</w:t>
            </w:r>
            <w:proofErr w:type="spellEnd"/>
          </w:p>
        </w:tc>
      </w:tr>
      <w:tr w:rsidR="00A50F44" w:rsidRPr="00C44E51" w14:paraId="1F3806F5"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66BADC5" w14:textId="063AD1D5"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 xml:space="preserve">Требования к участникам закупки </w:t>
            </w:r>
            <w:r w:rsidR="00C44E51">
              <w:rPr>
                <w:rFonts w:ascii="XO Thames" w:eastAsia="Times New Roman" w:hAnsi="XO Thames" w:cs="Times New Roman"/>
                <w:sz w:val="20"/>
                <w:szCs w:val="20"/>
              </w:rPr>
              <w:br/>
            </w:r>
            <w:r w:rsidRPr="00C44E51">
              <w:rPr>
                <w:rFonts w:ascii="XO Thames" w:eastAsia="Times New Roman" w:hAnsi="XO Thames" w:cs="Times New Roman"/>
                <w:sz w:val="20"/>
                <w:szCs w:val="20"/>
              </w:rPr>
              <w:t>в соответствии с п.1 ч.1 ст.31 Федерального закона от 05.04.2013 № 44-ФЗ:</w:t>
            </w:r>
          </w:p>
        </w:tc>
        <w:tc>
          <w:tcPr>
            <w:tcW w:w="2933" w:type="pct"/>
            <w:tcBorders>
              <w:top w:val="single" w:sz="4" w:space="0" w:color="auto"/>
              <w:left w:val="single" w:sz="4" w:space="0" w:color="auto"/>
              <w:bottom w:val="single" w:sz="4" w:space="0" w:color="auto"/>
              <w:right w:val="single" w:sz="4" w:space="0" w:color="auto"/>
            </w:tcBorders>
            <w:vAlign w:val="center"/>
            <w:hideMark/>
          </w:tcPr>
          <w:p w14:paraId="2BF63410" w14:textId="77777777" w:rsidR="00A50F44" w:rsidRPr="00C44E51" w:rsidRDefault="008F4D62"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У</w:t>
            </w:r>
            <w:r w:rsidR="00C54020" w:rsidRPr="00C44E51">
              <w:rPr>
                <w:rFonts w:ascii="XO Thames" w:eastAsia="Times New Roman" w:hAnsi="XO Thames" w:cs="Times New Roman"/>
                <w:i/>
                <w:sz w:val="20"/>
                <w:szCs w:val="20"/>
              </w:rPr>
              <w:t>становлено</w:t>
            </w:r>
          </w:p>
        </w:tc>
      </w:tr>
      <w:tr w:rsidR="00A50F44" w:rsidRPr="00C44E51" w14:paraId="15996835"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36FA0DF"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Информация о казначейском сопровождении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2C7B69DF" w14:textId="77777777" w:rsidR="00A50F44" w:rsidRPr="00C44E51" w:rsidRDefault="00A50F44"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Не требуется</w:t>
            </w:r>
          </w:p>
        </w:tc>
      </w:tr>
      <w:tr w:rsidR="00A50F44" w:rsidRPr="00C44E51" w14:paraId="4AFDB866"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393F64B7"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Требование отсутствие в реестре недобросовестных поставщиков (подрядчиков, исполнителей)</w:t>
            </w:r>
          </w:p>
        </w:tc>
        <w:tc>
          <w:tcPr>
            <w:tcW w:w="2933" w:type="pct"/>
            <w:tcBorders>
              <w:top w:val="single" w:sz="4" w:space="0" w:color="auto"/>
              <w:left w:val="single" w:sz="4" w:space="0" w:color="auto"/>
              <w:bottom w:val="single" w:sz="4" w:space="0" w:color="auto"/>
              <w:right w:val="single" w:sz="4" w:space="0" w:color="auto"/>
            </w:tcBorders>
            <w:vAlign w:val="center"/>
            <w:hideMark/>
          </w:tcPr>
          <w:p w14:paraId="50078171" w14:textId="77777777" w:rsidR="00A50F44" w:rsidRPr="00C44E51" w:rsidRDefault="00A50F44"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Установлено</w:t>
            </w:r>
          </w:p>
        </w:tc>
      </w:tr>
      <w:tr w:rsidR="00A50F44" w:rsidRPr="00C44E51" w14:paraId="1048FB24"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0297ED90"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Требования к участникам закупки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9814BE3" w14:textId="22789D79" w:rsidR="00A50F44" w:rsidRPr="00C44E51" w:rsidRDefault="00A50F44"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К участникам закупки установлены единые требования в соответствии со ст.</w:t>
            </w:r>
            <w:r w:rsidR="00C44E51">
              <w:rPr>
                <w:rFonts w:ascii="XO Thames" w:eastAsia="Times New Roman" w:hAnsi="XO Thames" w:cs="Times New Roman"/>
                <w:i/>
                <w:sz w:val="20"/>
                <w:szCs w:val="20"/>
              </w:rPr>
              <w:t xml:space="preserve"> </w:t>
            </w:r>
            <w:r w:rsidRPr="00C44E51">
              <w:rPr>
                <w:rFonts w:ascii="XO Thames" w:eastAsia="Times New Roman" w:hAnsi="XO Thames" w:cs="Times New Roman"/>
                <w:i/>
                <w:sz w:val="20"/>
                <w:szCs w:val="20"/>
              </w:rPr>
              <w:t xml:space="preserve">31 Федерального закона </w:t>
            </w:r>
            <w:r w:rsidRPr="00C44E51">
              <w:rPr>
                <w:rFonts w:ascii="XO Thames" w:eastAsia="Times New Roman" w:hAnsi="XO Thames" w:cs="Times New Roman"/>
                <w:i/>
                <w:sz w:val="20"/>
                <w:szCs w:val="20"/>
              </w:rPr>
              <w:br/>
              <w:t>от 05.04.2013 № 44-ФЗ (Приложение № 1)</w:t>
            </w:r>
          </w:p>
        </w:tc>
      </w:tr>
      <w:tr w:rsidR="00A50F44" w:rsidRPr="00C44E51" w14:paraId="744BDE18" w14:textId="77777777" w:rsidTr="00C44E51">
        <w:trPr>
          <w:trHeight w:val="308"/>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5AD75CFB"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 xml:space="preserve">Приложение </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316FF46" w14:textId="73C07D63" w:rsidR="00A50F44" w:rsidRPr="00C44E51" w:rsidRDefault="00A50F44" w:rsidP="002753CF">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Проект контракта на</w:t>
            </w:r>
            <w:r w:rsidR="00725C6D" w:rsidRPr="00C44E51">
              <w:rPr>
                <w:rFonts w:ascii="XO Thames" w:eastAsia="Times New Roman" w:hAnsi="XO Thames" w:cs="Times New Roman"/>
                <w:i/>
                <w:sz w:val="20"/>
                <w:szCs w:val="20"/>
              </w:rPr>
              <w:t xml:space="preserve"> </w:t>
            </w:r>
            <w:r w:rsidR="0099776D" w:rsidRPr="00C44E51">
              <w:rPr>
                <w:rFonts w:ascii="XO Thames" w:eastAsia="Times New Roman" w:hAnsi="XO Thames" w:cs="Times New Roman"/>
                <w:i/>
                <w:sz w:val="20"/>
                <w:szCs w:val="20"/>
              </w:rPr>
              <w:t>8</w:t>
            </w:r>
            <w:r w:rsidRPr="00C44E51">
              <w:rPr>
                <w:rFonts w:ascii="XO Thames" w:eastAsia="Times New Roman" w:hAnsi="XO Thames" w:cs="Times New Roman"/>
                <w:i/>
                <w:sz w:val="20"/>
                <w:szCs w:val="20"/>
              </w:rPr>
              <w:t xml:space="preserve"> стр.</w:t>
            </w:r>
          </w:p>
        </w:tc>
      </w:tr>
    </w:tbl>
    <w:p w14:paraId="1D942B5E" w14:textId="77777777" w:rsidR="00A50F44" w:rsidRPr="00C70A32" w:rsidRDefault="00A50F44" w:rsidP="002B5109">
      <w:pPr>
        <w:rPr>
          <w:rFonts w:ascii="Times New Roman" w:eastAsia="Times New Roman" w:hAnsi="Times New Roman" w:cs="Times New Roman"/>
          <w:sz w:val="26"/>
          <w:lang w:eastAsia="en-US"/>
        </w:rPr>
      </w:pPr>
    </w:p>
    <w:p w14:paraId="5850774F" w14:textId="77777777" w:rsidR="00A50F44" w:rsidRPr="00C70A32" w:rsidRDefault="00A50F44" w:rsidP="002B5109">
      <w:pPr>
        <w:rPr>
          <w:rFonts w:ascii="Times New Roman" w:eastAsia="Times New Roman" w:hAnsi="Times New Roman" w:cs="Times New Roman"/>
          <w:sz w:val="26"/>
          <w:lang w:eastAsia="en-US"/>
        </w:rPr>
      </w:pPr>
    </w:p>
    <w:p w14:paraId="21FDFA73" w14:textId="77777777" w:rsidR="002B5109" w:rsidRPr="00C70A32" w:rsidRDefault="002B5109" w:rsidP="002B5109">
      <w:pPr>
        <w:rPr>
          <w:rFonts w:ascii="Times New Roman" w:eastAsia="Times New Roman" w:hAnsi="Times New Roman" w:cs="Times New Roman"/>
          <w:sz w:val="26"/>
          <w:lang w:eastAsia="en-US"/>
        </w:rPr>
      </w:pPr>
    </w:p>
    <w:p w14:paraId="277DE512" w14:textId="77777777" w:rsidR="002B5109" w:rsidRPr="00C70A32" w:rsidRDefault="002B5109" w:rsidP="00AF0744">
      <w:pPr>
        <w:rPr>
          <w:rFonts w:ascii="Times New Roman" w:hAnsi="Times New Roman" w:cs="Times New Roman"/>
          <w:b/>
          <w:bCs/>
          <w:sz w:val="20"/>
          <w:szCs w:val="20"/>
        </w:rPr>
      </w:pPr>
    </w:p>
    <w:p w14:paraId="23C9AE78" w14:textId="77777777" w:rsidR="00AF0744" w:rsidRPr="00C70A32" w:rsidRDefault="00AF0744" w:rsidP="00AF0744">
      <w:pPr>
        <w:rPr>
          <w:rFonts w:ascii="Times New Roman" w:hAnsi="Times New Roman" w:cs="Times New Roman"/>
          <w:b/>
          <w:bCs/>
          <w:sz w:val="20"/>
          <w:szCs w:val="20"/>
        </w:rPr>
      </w:pPr>
    </w:p>
    <w:p w14:paraId="0B36FDA6" w14:textId="77777777" w:rsidR="00AF0744" w:rsidRPr="00C70A32" w:rsidRDefault="00AF0744" w:rsidP="00AF0744">
      <w:pPr>
        <w:rPr>
          <w:rFonts w:ascii="Times New Roman" w:hAnsi="Times New Roman" w:cs="Times New Roman"/>
          <w:b/>
          <w:bCs/>
          <w:sz w:val="20"/>
          <w:szCs w:val="20"/>
        </w:rPr>
      </w:pPr>
    </w:p>
    <w:p w14:paraId="57AD8ACA" w14:textId="77777777" w:rsidR="00AF0744" w:rsidRPr="00C70A32" w:rsidRDefault="00AF0744" w:rsidP="00AF0744">
      <w:pPr>
        <w:rPr>
          <w:rFonts w:ascii="Times New Roman" w:hAnsi="Times New Roman" w:cs="Times New Roman"/>
          <w:b/>
          <w:bCs/>
          <w:sz w:val="20"/>
          <w:szCs w:val="20"/>
        </w:rPr>
      </w:pPr>
    </w:p>
    <w:p w14:paraId="37B25E25" w14:textId="77777777" w:rsidR="00AF0744" w:rsidRPr="00C70A32" w:rsidRDefault="00AF0744" w:rsidP="00AF0744">
      <w:pPr>
        <w:rPr>
          <w:rFonts w:ascii="Times New Roman" w:hAnsi="Times New Roman" w:cs="Times New Roman"/>
          <w:b/>
          <w:bCs/>
          <w:sz w:val="20"/>
          <w:szCs w:val="20"/>
        </w:rPr>
      </w:pPr>
    </w:p>
    <w:p w14:paraId="50D28775" w14:textId="77777777" w:rsidR="00AF0744" w:rsidRPr="00C70A32" w:rsidRDefault="00AF0744" w:rsidP="00AF0744">
      <w:pPr>
        <w:rPr>
          <w:rFonts w:ascii="Times New Roman" w:hAnsi="Times New Roman" w:cs="Times New Roman"/>
          <w:b/>
          <w:bCs/>
          <w:sz w:val="20"/>
          <w:szCs w:val="20"/>
        </w:rPr>
      </w:pPr>
    </w:p>
    <w:p w14:paraId="37A3816D" w14:textId="77777777" w:rsidR="00AF0744" w:rsidRPr="00C70A32" w:rsidRDefault="00AF0744" w:rsidP="00AF0744">
      <w:pPr>
        <w:rPr>
          <w:rFonts w:ascii="Times New Roman" w:hAnsi="Times New Roman" w:cs="Times New Roman"/>
          <w:b/>
          <w:bCs/>
          <w:sz w:val="20"/>
          <w:szCs w:val="20"/>
        </w:rPr>
      </w:pPr>
    </w:p>
    <w:p w14:paraId="16A8F7FC" w14:textId="77777777" w:rsidR="002B5109" w:rsidRPr="00C70A32" w:rsidRDefault="002B5109" w:rsidP="002B5109">
      <w:pPr>
        <w:ind w:firstLine="0"/>
        <w:jc w:val="center"/>
        <w:rPr>
          <w:rFonts w:ascii="Times New Roman" w:hAnsi="Times New Roman" w:cs="Times New Roman"/>
          <w:b/>
          <w:bCs/>
          <w:sz w:val="23"/>
          <w:szCs w:val="23"/>
        </w:rPr>
      </w:pPr>
    </w:p>
    <w:p w14:paraId="6B3E39AA" w14:textId="77777777" w:rsidR="002B5109" w:rsidRPr="00C70A32" w:rsidRDefault="002B5109" w:rsidP="002B5109">
      <w:pPr>
        <w:ind w:firstLine="0"/>
        <w:jc w:val="center"/>
        <w:rPr>
          <w:rFonts w:ascii="Times New Roman" w:hAnsi="Times New Roman" w:cs="Times New Roman"/>
          <w:b/>
          <w:bCs/>
          <w:sz w:val="23"/>
          <w:szCs w:val="23"/>
        </w:rPr>
      </w:pPr>
    </w:p>
    <w:p w14:paraId="4D3714A9" w14:textId="77777777" w:rsidR="002B5109" w:rsidRPr="00C70A32" w:rsidRDefault="002B5109" w:rsidP="002B5109">
      <w:pPr>
        <w:ind w:firstLine="0"/>
        <w:jc w:val="center"/>
        <w:rPr>
          <w:rFonts w:ascii="Times New Roman" w:hAnsi="Times New Roman" w:cs="Times New Roman"/>
          <w:b/>
          <w:bCs/>
          <w:sz w:val="23"/>
          <w:szCs w:val="23"/>
        </w:rPr>
      </w:pPr>
    </w:p>
    <w:p w14:paraId="5520726E" w14:textId="77777777" w:rsidR="005B6A59" w:rsidRPr="00C70A32" w:rsidRDefault="005B6A59" w:rsidP="002B5109">
      <w:pPr>
        <w:ind w:firstLine="0"/>
        <w:jc w:val="center"/>
        <w:rPr>
          <w:rFonts w:ascii="Times New Roman" w:hAnsi="Times New Roman" w:cs="Times New Roman"/>
          <w:b/>
          <w:bCs/>
          <w:sz w:val="23"/>
          <w:szCs w:val="23"/>
        </w:rPr>
      </w:pPr>
    </w:p>
    <w:p w14:paraId="58D2DA66" w14:textId="3117A05F" w:rsidR="002B5109" w:rsidRDefault="002B5109" w:rsidP="002B5109">
      <w:pPr>
        <w:ind w:firstLine="0"/>
        <w:jc w:val="center"/>
        <w:rPr>
          <w:rFonts w:ascii="Times New Roman" w:hAnsi="Times New Roman" w:cs="Times New Roman"/>
          <w:b/>
          <w:bCs/>
          <w:sz w:val="23"/>
          <w:szCs w:val="23"/>
        </w:rPr>
      </w:pPr>
    </w:p>
    <w:p w14:paraId="72702CFB" w14:textId="77777777" w:rsidR="00C44E51" w:rsidRPr="00C70A32" w:rsidRDefault="00C44E51" w:rsidP="002B5109">
      <w:pPr>
        <w:ind w:firstLine="0"/>
        <w:jc w:val="center"/>
        <w:rPr>
          <w:rFonts w:ascii="Times New Roman" w:hAnsi="Times New Roman" w:cs="Times New Roman"/>
          <w:b/>
          <w:bCs/>
          <w:sz w:val="23"/>
          <w:szCs w:val="23"/>
        </w:rPr>
      </w:pPr>
    </w:p>
    <w:p w14:paraId="69DEFB65" w14:textId="77777777" w:rsidR="00420694" w:rsidRPr="00C70A32" w:rsidRDefault="00420694" w:rsidP="002B5109">
      <w:pPr>
        <w:ind w:firstLine="0"/>
        <w:jc w:val="center"/>
        <w:rPr>
          <w:rFonts w:ascii="Times New Roman" w:hAnsi="Times New Roman" w:cs="Times New Roman"/>
          <w:b/>
          <w:bCs/>
          <w:sz w:val="23"/>
          <w:szCs w:val="23"/>
        </w:rPr>
      </w:pPr>
    </w:p>
    <w:p w14:paraId="438B89D7" w14:textId="77777777" w:rsidR="002B5109" w:rsidRPr="00C70A32" w:rsidRDefault="002B5109" w:rsidP="002B5109">
      <w:pPr>
        <w:jc w:val="right"/>
        <w:outlineLvl w:val="1"/>
        <w:rPr>
          <w:rFonts w:ascii="Times New Roman" w:eastAsia="Times New Roman" w:hAnsi="Times New Roman" w:cs="Times New Roman"/>
          <w:bCs/>
          <w:color w:val="000000"/>
          <w:sz w:val="22"/>
          <w:szCs w:val="22"/>
        </w:rPr>
      </w:pPr>
      <w:r w:rsidRPr="00C70A32">
        <w:rPr>
          <w:rFonts w:ascii="Times New Roman" w:eastAsia="Times New Roman" w:hAnsi="Times New Roman" w:cs="Times New Roman"/>
          <w:bCs/>
          <w:color w:val="000000"/>
          <w:sz w:val="22"/>
          <w:szCs w:val="22"/>
        </w:rPr>
        <w:t>Приложение № 1 к Объявлению о закупочной сессии</w:t>
      </w:r>
    </w:p>
    <w:p w14:paraId="5B33CBB4" w14:textId="77777777" w:rsidR="002B5109" w:rsidRPr="00C70A32" w:rsidRDefault="002B5109" w:rsidP="002B5109">
      <w:pPr>
        <w:jc w:val="right"/>
        <w:rPr>
          <w:rFonts w:ascii="Times New Roman" w:eastAsia="Times New Roman" w:hAnsi="Times New Roman" w:cs="Times New Roman"/>
          <w:bCs/>
          <w:color w:val="000000"/>
          <w:sz w:val="22"/>
          <w:szCs w:val="22"/>
        </w:rPr>
      </w:pPr>
      <w:r w:rsidRPr="00C70A32">
        <w:rPr>
          <w:rFonts w:ascii="Times New Roman" w:eastAsia="Times New Roman" w:hAnsi="Times New Roman" w:cs="Times New Roman"/>
          <w:bCs/>
          <w:color w:val="000000"/>
          <w:sz w:val="22"/>
          <w:szCs w:val="22"/>
        </w:rPr>
        <w:t>от _____________ № _________________________</w:t>
      </w:r>
    </w:p>
    <w:p w14:paraId="6D1AA6FB" w14:textId="77777777" w:rsidR="002B5109" w:rsidRPr="00C70A32" w:rsidRDefault="002B5109" w:rsidP="002B5109">
      <w:pPr>
        <w:jc w:val="center"/>
        <w:outlineLvl w:val="1"/>
        <w:rPr>
          <w:rFonts w:ascii="Times New Roman" w:eastAsia="Times New Roman" w:hAnsi="Times New Roman" w:cs="Times New Roman"/>
          <w:b/>
          <w:bCs/>
          <w:sz w:val="22"/>
          <w:szCs w:val="22"/>
        </w:rPr>
      </w:pPr>
    </w:p>
    <w:p w14:paraId="3284EF49" w14:textId="77777777" w:rsidR="002B5109" w:rsidRPr="00C70A32" w:rsidRDefault="002B5109" w:rsidP="002B5109">
      <w:pPr>
        <w:jc w:val="center"/>
        <w:outlineLvl w:val="1"/>
        <w:rPr>
          <w:rFonts w:ascii="Times New Roman" w:eastAsia="Times New Roman" w:hAnsi="Times New Roman" w:cs="Times New Roman"/>
          <w:b/>
          <w:bCs/>
          <w:sz w:val="22"/>
          <w:szCs w:val="22"/>
        </w:rPr>
      </w:pPr>
    </w:p>
    <w:p w14:paraId="30DC7FFD" w14:textId="77777777" w:rsidR="00B60EAC" w:rsidRPr="00C70A32" w:rsidRDefault="00B60EAC" w:rsidP="00B60EAC">
      <w:pPr>
        <w:jc w:val="center"/>
        <w:rPr>
          <w:rFonts w:ascii="Times New Roman" w:hAnsi="Times New Roman" w:cs="Times New Roman"/>
          <w:b/>
          <w:sz w:val="22"/>
          <w:szCs w:val="22"/>
        </w:rPr>
      </w:pPr>
      <w:r w:rsidRPr="00C70A32">
        <w:rPr>
          <w:rFonts w:ascii="Times New Roman" w:hAnsi="Times New Roman" w:cs="Times New Roman"/>
          <w:b/>
          <w:sz w:val="22"/>
          <w:szCs w:val="22"/>
        </w:rPr>
        <w:t>Требования</w:t>
      </w:r>
    </w:p>
    <w:p w14:paraId="1626D6CB" w14:textId="77777777" w:rsidR="00B60EAC" w:rsidRPr="00C70A32" w:rsidRDefault="00B60EAC" w:rsidP="00B60EAC">
      <w:pPr>
        <w:jc w:val="center"/>
        <w:rPr>
          <w:rFonts w:ascii="Times New Roman" w:hAnsi="Times New Roman" w:cs="Times New Roman"/>
          <w:b/>
          <w:sz w:val="22"/>
          <w:szCs w:val="22"/>
        </w:rPr>
      </w:pPr>
      <w:r w:rsidRPr="00C70A32">
        <w:rPr>
          <w:rFonts w:ascii="Times New Roman" w:hAnsi="Times New Roman" w:cs="Times New Roman"/>
          <w:b/>
          <w:sz w:val="22"/>
          <w:szCs w:val="22"/>
        </w:rPr>
        <w:t>к Участникам закупки</w:t>
      </w:r>
    </w:p>
    <w:p w14:paraId="6B0AE0F7" w14:textId="77777777" w:rsidR="00B60EAC" w:rsidRPr="00C70A32" w:rsidRDefault="00B60EAC" w:rsidP="00B60EAC">
      <w:pPr>
        <w:jc w:val="center"/>
        <w:rPr>
          <w:rFonts w:ascii="Times New Roman" w:hAnsi="Times New Roman" w:cs="Times New Roman"/>
          <w:b/>
          <w:sz w:val="22"/>
          <w:szCs w:val="22"/>
        </w:rPr>
      </w:pPr>
      <w:r w:rsidRPr="00C70A32">
        <w:rPr>
          <w:rFonts w:ascii="Times New Roman" w:hAnsi="Times New Roman" w:cs="Times New Roman"/>
          <w:b/>
          <w:sz w:val="22"/>
          <w:szCs w:val="22"/>
        </w:rPr>
        <w:t>в соответствии со статьей 31 Федерального закона № 44 – ФЗ</w:t>
      </w:r>
    </w:p>
    <w:p w14:paraId="1B655EEA" w14:textId="77777777" w:rsidR="00B60EAC" w:rsidRPr="00C70A32" w:rsidRDefault="00B60EAC" w:rsidP="00B60EAC">
      <w:pPr>
        <w:rPr>
          <w:rFonts w:ascii="Times New Roman" w:hAnsi="Times New Roman" w:cs="Times New Roman"/>
          <w:sz w:val="22"/>
          <w:szCs w:val="22"/>
        </w:rPr>
      </w:pPr>
    </w:p>
    <w:p w14:paraId="1AF7022A" w14:textId="77777777" w:rsidR="00B60EAC" w:rsidRPr="00C70A32" w:rsidRDefault="00B60EAC" w:rsidP="00B60EAC">
      <w:pPr>
        <w:ind w:firstLine="567"/>
        <w:rPr>
          <w:rFonts w:ascii="Times New Roman" w:hAnsi="Times New Roman" w:cs="Times New Roman"/>
          <w:b/>
          <w:sz w:val="22"/>
          <w:szCs w:val="22"/>
        </w:rPr>
      </w:pPr>
      <w:r w:rsidRPr="00C70A32">
        <w:rPr>
          <w:rFonts w:ascii="Times New Roman" w:hAnsi="Times New Roman" w:cs="Times New Roman"/>
          <w:b/>
          <w:sz w:val="22"/>
          <w:szCs w:val="22"/>
        </w:rPr>
        <w:t>Единые требования, установленные к участникам в соответствии с пунктом 1 части 1 статьи 31 Федерального закона № 44 – ФЗ:</w:t>
      </w:r>
    </w:p>
    <w:p w14:paraId="111ABFDB" w14:textId="36566986" w:rsidR="00B60EAC" w:rsidRDefault="00B60EAC" w:rsidP="00B60EAC">
      <w:pPr>
        <w:ind w:firstLine="540"/>
        <w:rPr>
          <w:rFonts w:ascii="Times New Roman" w:hAnsi="Times New Roman" w:cs="Times New Roman"/>
          <w:bCs/>
          <w:sz w:val="22"/>
          <w:szCs w:val="22"/>
        </w:rPr>
      </w:pPr>
      <w:r w:rsidRPr="00C70A32">
        <w:rPr>
          <w:rFonts w:ascii="Times New Roman" w:hAnsi="Times New Roman" w:cs="Times New Roman"/>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71637C1" w14:textId="11597589" w:rsidR="00FC5830" w:rsidRPr="00FC5830" w:rsidRDefault="00FC5830" w:rsidP="00FC5830">
      <w:pPr>
        <w:ind w:firstLine="540"/>
        <w:rPr>
          <w:rFonts w:ascii="Times New Roman" w:hAnsi="Times New Roman" w:cs="Times New Roman"/>
          <w:b/>
          <w:bCs/>
          <w:sz w:val="22"/>
          <w:szCs w:val="22"/>
          <w:highlight w:val="yellow"/>
        </w:rPr>
      </w:pPr>
      <w:r w:rsidRPr="00FC5830">
        <w:rPr>
          <w:rFonts w:ascii="Times New Roman" w:hAnsi="Times New Roman" w:cs="Times New Roman"/>
          <w:b/>
          <w:bCs/>
          <w:sz w:val="22"/>
          <w:szCs w:val="22"/>
          <w:highlight w:val="yellow"/>
        </w:rPr>
        <w:t>1. Требования к оценщику - физическому лицу:</w:t>
      </w:r>
    </w:p>
    <w:p w14:paraId="1A65A994" w14:textId="77777777" w:rsidR="00FC5830" w:rsidRPr="00FC5830" w:rsidRDefault="00FC5830" w:rsidP="00FC5830">
      <w:pPr>
        <w:ind w:firstLine="540"/>
        <w:rPr>
          <w:rFonts w:ascii="Times New Roman" w:hAnsi="Times New Roman" w:cs="Times New Roman"/>
          <w:bCs/>
          <w:sz w:val="22"/>
          <w:szCs w:val="22"/>
          <w:highlight w:val="yellow"/>
        </w:rPr>
      </w:pPr>
      <w:r w:rsidRPr="00FC5830">
        <w:rPr>
          <w:rFonts w:ascii="Times New Roman" w:hAnsi="Times New Roman" w:cs="Times New Roman"/>
          <w:bCs/>
          <w:sz w:val="22"/>
          <w:szCs w:val="22"/>
          <w:highlight w:val="yellow"/>
        </w:rPr>
        <w:t>- Высшее образование по профилю оценочной деятельности или высшее образование непрофильное, диплом о профессиональной переподготовке в области оценки.</w:t>
      </w:r>
    </w:p>
    <w:p w14:paraId="49274AA9" w14:textId="77777777" w:rsidR="00FC5830" w:rsidRPr="00FC5830" w:rsidRDefault="00FC5830" w:rsidP="00FC5830">
      <w:pPr>
        <w:ind w:firstLine="540"/>
        <w:rPr>
          <w:rFonts w:ascii="Times New Roman" w:hAnsi="Times New Roman" w:cs="Times New Roman"/>
          <w:bCs/>
          <w:sz w:val="22"/>
          <w:szCs w:val="22"/>
          <w:highlight w:val="yellow"/>
        </w:rPr>
      </w:pPr>
      <w:r w:rsidRPr="00FC5830">
        <w:rPr>
          <w:rFonts w:ascii="Times New Roman" w:hAnsi="Times New Roman" w:cs="Times New Roman"/>
          <w:bCs/>
          <w:sz w:val="22"/>
          <w:szCs w:val="22"/>
          <w:highlight w:val="yellow"/>
        </w:rPr>
        <w:t xml:space="preserve">- членство в саморегулируемой организации оценщиков (ст. 4 Закона об оценочной деятельности)., которая включена в единый государственный реестр саморегулируемых организаций оценщиков (ст. 22 Закона об оценочной деятельности). (выписка </w:t>
      </w:r>
      <w:proofErr w:type="gramStart"/>
      <w:r w:rsidRPr="00FC5830">
        <w:rPr>
          <w:rFonts w:ascii="Times New Roman" w:hAnsi="Times New Roman" w:cs="Times New Roman"/>
          <w:bCs/>
          <w:sz w:val="22"/>
          <w:szCs w:val="22"/>
          <w:highlight w:val="yellow"/>
        </w:rPr>
        <w:t>из  ЕГРСРО</w:t>
      </w:r>
      <w:proofErr w:type="gramEnd"/>
      <w:r w:rsidRPr="00FC5830">
        <w:rPr>
          <w:rFonts w:ascii="Times New Roman" w:hAnsi="Times New Roman" w:cs="Times New Roman"/>
          <w:bCs/>
          <w:sz w:val="22"/>
          <w:szCs w:val="22"/>
          <w:highlight w:val="yellow"/>
        </w:rPr>
        <w:t xml:space="preserve">). </w:t>
      </w:r>
    </w:p>
    <w:p w14:paraId="03682292" w14:textId="4EFFE714" w:rsidR="00FC5830" w:rsidRPr="00FC5830" w:rsidRDefault="00FC5830" w:rsidP="00FC5830">
      <w:pPr>
        <w:ind w:firstLine="540"/>
        <w:rPr>
          <w:rFonts w:ascii="Times New Roman" w:hAnsi="Times New Roman" w:cs="Times New Roman"/>
          <w:bCs/>
          <w:sz w:val="22"/>
          <w:szCs w:val="22"/>
          <w:highlight w:val="yellow"/>
        </w:rPr>
      </w:pPr>
      <w:r w:rsidRPr="00FC5830">
        <w:rPr>
          <w:rFonts w:ascii="Times New Roman" w:hAnsi="Times New Roman" w:cs="Times New Roman"/>
          <w:bCs/>
          <w:sz w:val="22"/>
          <w:szCs w:val="22"/>
          <w:highlight w:val="yellow"/>
        </w:rPr>
        <w:t xml:space="preserve">- застраховать свою ответственность при осуществлении оценочной, деятельности в соответствии </w:t>
      </w:r>
      <w:r w:rsidRPr="00FC5830">
        <w:rPr>
          <w:rFonts w:ascii="Times New Roman" w:hAnsi="Times New Roman" w:cs="Times New Roman"/>
          <w:bCs/>
          <w:sz w:val="22"/>
          <w:szCs w:val="22"/>
          <w:highlight w:val="yellow"/>
        </w:rPr>
        <w:br/>
        <w:t xml:space="preserve">с определенными требованиями (ст. ст. 4, 24.7 Закона об оценочной деятельности). Договор страхования должен быть заключен на срок не менее одного года (ч. 4 ст. 24.7 Закона об оценочной деятельности). </w:t>
      </w:r>
    </w:p>
    <w:p w14:paraId="4D02E11A" w14:textId="53620ECA" w:rsidR="00FC5830" w:rsidRPr="00FC5830" w:rsidRDefault="00FC5830" w:rsidP="00FC5830">
      <w:pPr>
        <w:ind w:firstLine="540"/>
        <w:rPr>
          <w:rFonts w:ascii="Times New Roman" w:hAnsi="Times New Roman" w:cs="Times New Roman"/>
          <w:bCs/>
          <w:sz w:val="22"/>
          <w:szCs w:val="22"/>
          <w:highlight w:val="yellow"/>
        </w:rPr>
      </w:pPr>
      <w:r w:rsidRPr="00FC5830">
        <w:rPr>
          <w:rFonts w:ascii="Times New Roman" w:hAnsi="Times New Roman" w:cs="Times New Roman"/>
          <w:bCs/>
          <w:sz w:val="22"/>
          <w:szCs w:val="22"/>
          <w:highlight w:val="yellow"/>
        </w:rPr>
        <w:t xml:space="preserve">- Квалификационный аттестат, в котором указано направление, оценочной деятельности, соответствующее оказываемой услуге (ч. 3 ст. 4 Закона об оценочной деятельности);  </w:t>
      </w:r>
    </w:p>
    <w:p w14:paraId="028286C7" w14:textId="4A50B92A" w:rsidR="00FC5830" w:rsidRPr="00FC5830" w:rsidRDefault="00FC5830" w:rsidP="00FC5830">
      <w:pPr>
        <w:ind w:firstLine="540"/>
        <w:rPr>
          <w:rFonts w:ascii="Times New Roman" w:hAnsi="Times New Roman" w:cs="Times New Roman"/>
          <w:bCs/>
          <w:sz w:val="22"/>
          <w:szCs w:val="22"/>
          <w:highlight w:val="yellow"/>
        </w:rPr>
      </w:pPr>
      <w:r w:rsidRPr="00FC5830">
        <w:rPr>
          <w:rFonts w:ascii="Times New Roman" w:hAnsi="Times New Roman" w:cs="Times New Roman"/>
          <w:bCs/>
          <w:sz w:val="22"/>
          <w:szCs w:val="22"/>
          <w:highlight w:val="yellow"/>
        </w:rPr>
        <w:t>- быть независимым от заказчика и не иметь прав в отношении объекта, оценки. В частности, оценщик</w:t>
      </w:r>
      <w:r w:rsidRPr="00FC5830">
        <w:rPr>
          <w:rFonts w:ascii="Times New Roman" w:hAnsi="Times New Roman" w:cs="Times New Roman"/>
          <w:bCs/>
          <w:sz w:val="22"/>
          <w:szCs w:val="22"/>
          <w:highlight w:val="yellow"/>
        </w:rPr>
        <w:br/>
        <w:t xml:space="preserve"> не должен являться учредителем, должностным лицом или работником организации-заказчика либо состоять с указанными лицами в близком родстве (ст. 16 Закона об оценочной деятельности),</w:t>
      </w:r>
    </w:p>
    <w:p w14:paraId="2C1B0835" w14:textId="15DC645D" w:rsidR="00C868C8" w:rsidRPr="00FC5830" w:rsidRDefault="00FC5830" w:rsidP="00FC5830">
      <w:pPr>
        <w:ind w:firstLine="540"/>
        <w:rPr>
          <w:rFonts w:ascii="Times New Roman" w:hAnsi="Times New Roman" w:cs="Times New Roman"/>
          <w:bCs/>
          <w:sz w:val="22"/>
          <w:szCs w:val="22"/>
          <w:highlight w:val="yellow"/>
        </w:rPr>
      </w:pPr>
      <w:r w:rsidRPr="00FC5830">
        <w:rPr>
          <w:rFonts w:ascii="Times New Roman" w:hAnsi="Times New Roman" w:cs="Times New Roman"/>
          <w:bCs/>
          <w:sz w:val="22"/>
          <w:szCs w:val="22"/>
          <w:highlight w:val="yellow"/>
        </w:rPr>
        <w:t>- опыт практической работы (в оценочной компании от 1 до 3 лет, подтверждается записью в трудовой книжке)</w:t>
      </w:r>
    </w:p>
    <w:p w14:paraId="6BC6E078" w14:textId="20E13B3B" w:rsidR="00FC5830" w:rsidRPr="00FC5830" w:rsidRDefault="00FC5830" w:rsidP="00FC5830">
      <w:pPr>
        <w:ind w:firstLine="540"/>
        <w:rPr>
          <w:rFonts w:ascii="Times New Roman" w:hAnsi="Times New Roman" w:cs="Times New Roman"/>
          <w:b/>
          <w:bCs/>
          <w:sz w:val="22"/>
          <w:szCs w:val="22"/>
          <w:highlight w:val="yellow"/>
        </w:rPr>
      </w:pPr>
      <w:r w:rsidRPr="00FC5830">
        <w:rPr>
          <w:rFonts w:ascii="Times New Roman" w:hAnsi="Times New Roman" w:cs="Times New Roman"/>
          <w:b/>
          <w:bCs/>
          <w:sz w:val="22"/>
          <w:szCs w:val="22"/>
          <w:highlight w:val="yellow"/>
        </w:rPr>
        <w:t>2. Требования к организации:</w:t>
      </w:r>
    </w:p>
    <w:p w14:paraId="479E5966" w14:textId="11638DB0" w:rsidR="00FC5830" w:rsidRPr="00FC5830" w:rsidRDefault="00FC5830" w:rsidP="00FC5830">
      <w:pPr>
        <w:ind w:firstLine="540"/>
        <w:rPr>
          <w:rFonts w:ascii="Times New Roman" w:hAnsi="Times New Roman" w:cs="Times New Roman"/>
          <w:bCs/>
          <w:sz w:val="22"/>
          <w:szCs w:val="22"/>
          <w:highlight w:val="yellow"/>
        </w:rPr>
      </w:pPr>
      <w:r w:rsidRPr="00FC5830">
        <w:rPr>
          <w:rFonts w:ascii="Times New Roman" w:hAnsi="Times New Roman" w:cs="Times New Roman"/>
          <w:bCs/>
          <w:sz w:val="22"/>
          <w:szCs w:val="22"/>
          <w:highlight w:val="yellow"/>
        </w:rPr>
        <w:t xml:space="preserve">– в штате не менее двух оценщиков, право осуществления оценочной, деятельности которых </w:t>
      </w:r>
      <w:r w:rsidRPr="00FC5830">
        <w:rPr>
          <w:rFonts w:ascii="Times New Roman" w:hAnsi="Times New Roman" w:cs="Times New Roman"/>
          <w:bCs/>
          <w:sz w:val="22"/>
          <w:szCs w:val="22"/>
          <w:highlight w:val="yellow"/>
        </w:rPr>
        <w:br/>
        <w:t>не приостановлено (</w:t>
      </w:r>
      <w:proofErr w:type="spellStart"/>
      <w:r w:rsidRPr="00FC5830">
        <w:rPr>
          <w:rFonts w:ascii="Times New Roman" w:hAnsi="Times New Roman" w:cs="Times New Roman"/>
          <w:bCs/>
          <w:sz w:val="22"/>
          <w:szCs w:val="22"/>
          <w:highlight w:val="yellow"/>
        </w:rPr>
        <w:t>абз</w:t>
      </w:r>
      <w:proofErr w:type="spellEnd"/>
      <w:r w:rsidRPr="00FC5830">
        <w:rPr>
          <w:rFonts w:ascii="Times New Roman" w:hAnsi="Times New Roman" w:cs="Times New Roman"/>
          <w:bCs/>
          <w:sz w:val="22"/>
          <w:szCs w:val="22"/>
          <w:highlight w:val="yellow"/>
        </w:rPr>
        <w:t>. 2 ст. 15.1 Закона об оценочной деятельности) (имеющих высшее образование, квалификационный аттестат и опыт практической деятельности);</w:t>
      </w:r>
    </w:p>
    <w:p w14:paraId="20D876FF" w14:textId="333F448C" w:rsidR="00FC5830" w:rsidRPr="00FC5830" w:rsidRDefault="00FC5830" w:rsidP="00FC5830">
      <w:pPr>
        <w:ind w:firstLine="540"/>
        <w:rPr>
          <w:rFonts w:ascii="Times New Roman" w:hAnsi="Times New Roman" w:cs="Times New Roman"/>
          <w:bCs/>
          <w:sz w:val="22"/>
          <w:szCs w:val="22"/>
          <w:highlight w:val="yellow"/>
        </w:rPr>
      </w:pPr>
      <w:r w:rsidRPr="00FC5830">
        <w:rPr>
          <w:rFonts w:ascii="Times New Roman" w:hAnsi="Times New Roman" w:cs="Times New Roman"/>
          <w:bCs/>
          <w:sz w:val="22"/>
          <w:szCs w:val="22"/>
          <w:highlight w:val="yellow"/>
        </w:rPr>
        <w:t xml:space="preserve">-  страхование не менее чем на год ответственности за нарушение, договора на проведение оценки </w:t>
      </w:r>
      <w:r w:rsidRPr="00FC5830">
        <w:rPr>
          <w:rFonts w:ascii="Times New Roman" w:hAnsi="Times New Roman" w:cs="Times New Roman"/>
          <w:bCs/>
          <w:sz w:val="22"/>
          <w:szCs w:val="22"/>
          <w:highlight w:val="yellow"/>
        </w:rPr>
        <w:br/>
        <w:t>и ответственность за причинение вреда имуществу третьих лиц в результате нарушения требований нормативных правовых актов в области оценочной деятельности, стандартов и правил оценочной деятельности (</w:t>
      </w:r>
      <w:proofErr w:type="spellStart"/>
      <w:r w:rsidRPr="00FC5830">
        <w:rPr>
          <w:rFonts w:ascii="Times New Roman" w:hAnsi="Times New Roman" w:cs="Times New Roman"/>
          <w:bCs/>
          <w:sz w:val="22"/>
          <w:szCs w:val="22"/>
          <w:highlight w:val="yellow"/>
        </w:rPr>
        <w:t>абз</w:t>
      </w:r>
      <w:proofErr w:type="spellEnd"/>
      <w:r w:rsidRPr="00FC5830">
        <w:rPr>
          <w:rFonts w:ascii="Times New Roman" w:hAnsi="Times New Roman" w:cs="Times New Roman"/>
          <w:bCs/>
          <w:sz w:val="22"/>
          <w:szCs w:val="22"/>
          <w:highlight w:val="yellow"/>
        </w:rPr>
        <w:t xml:space="preserve">. 4 ст. 15.1 Закона об оценочной деятельности);  </w:t>
      </w:r>
    </w:p>
    <w:p w14:paraId="43031109" w14:textId="1D357DC3" w:rsidR="00FC5830" w:rsidRPr="00FC5830" w:rsidRDefault="00FC5830" w:rsidP="00FC5830">
      <w:pPr>
        <w:ind w:firstLine="540"/>
        <w:rPr>
          <w:rFonts w:ascii="Times New Roman" w:hAnsi="Times New Roman" w:cs="Times New Roman"/>
          <w:bCs/>
          <w:sz w:val="22"/>
          <w:szCs w:val="22"/>
        </w:rPr>
      </w:pPr>
      <w:r w:rsidRPr="00FC5830">
        <w:rPr>
          <w:rFonts w:ascii="Times New Roman" w:hAnsi="Times New Roman" w:cs="Times New Roman"/>
          <w:bCs/>
          <w:sz w:val="22"/>
          <w:szCs w:val="22"/>
          <w:highlight w:val="yellow"/>
        </w:rPr>
        <w:t xml:space="preserve">- быть независимым от заказчика, в том числе не иметь имущественного, интереса в объекте оценки </w:t>
      </w:r>
      <w:r w:rsidRPr="00FC5830">
        <w:rPr>
          <w:rFonts w:ascii="Times New Roman" w:hAnsi="Times New Roman" w:cs="Times New Roman"/>
          <w:bCs/>
          <w:sz w:val="22"/>
          <w:szCs w:val="22"/>
          <w:highlight w:val="yellow"/>
        </w:rPr>
        <w:br/>
        <w:t>и не являться аффилированным лицом заказчика (ч. 5 ст. 16 Закона об оценочной деятельности).</w:t>
      </w:r>
    </w:p>
    <w:p w14:paraId="4A3EE9AF" w14:textId="77777777" w:rsidR="00B60EAC" w:rsidRPr="00C70A32" w:rsidRDefault="00B60EAC" w:rsidP="00B60EAC">
      <w:pPr>
        <w:ind w:firstLine="540"/>
        <w:rPr>
          <w:rFonts w:ascii="Times New Roman" w:hAnsi="Times New Roman" w:cs="Times New Roman"/>
          <w:b/>
          <w:bCs/>
          <w:sz w:val="22"/>
          <w:szCs w:val="22"/>
        </w:rPr>
      </w:pPr>
      <w:r w:rsidRPr="00C70A32">
        <w:rPr>
          <w:rFonts w:ascii="Times New Roman" w:hAnsi="Times New Roman" w:cs="Times New Roman"/>
          <w:b/>
          <w:bCs/>
          <w:sz w:val="22"/>
          <w:szCs w:val="22"/>
        </w:rPr>
        <w:t xml:space="preserve">Единые требования, установленные к участникам </w:t>
      </w:r>
      <w:r w:rsidRPr="00C70A32">
        <w:rPr>
          <w:rFonts w:ascii="Times New Roman" w:hAnsi="Times New Roman" w:cs="Times New Roman"/>
          <w:b/>
          <w:sz w:val="22"/>
          <w:szCs w:val="22"/>
        </w:rPr>
        <w:t>закупки</w:t>
      </w:r>
      <w:r w:rsidRPr="00C70A32">
        <w:rPr>
          <w:rFonts w:ascii="Times New Roman" w:hAnsi="Times New Roman" w:cs="Times New Roman"/>
          <w:b/>
          <w:bCs/>
          <w:sz w:val="22"/>
          <w:szCs w:val="22"/>
        </w:rPr>
        <w:t xml:space="preserve"> в соответствии с пунктами 3-5, 7-11 части 1 статьи 31 Федерального закона № 44 – ФЗ:</w:t>
      </w:r>
    </w:p>
    <w:p w14:paraId="6A97B018"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84B7A89"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2) </w:t>
      </w:r>
      <w:proofErr w:type="spellStart"/>
      <w:r w:rsidRPr="00C70A32">
        <w:rPr>
          <w:rFonts w:ascii="Times New Roman" w:hAnsi="Times New Roman" w:cs="Times New Roman"/>
          <w:bCs/>
          <w:color w:val="000000"/>
          <w:sz w:val="22"/>
          <w:szCs w:val="22"/>
        </w:rPr>
        <w:t>неприостановление</w:t>
      </w:r>
      <w:proofErr w:type="spellEnd"/>
      <w:r w:rsidRPr="00C70A32">
        <w:rPr>
          <w:rFonts w:ascii="Times New Roman" w:hAnsi="Times New Roman" w:cs="Times New Roman"/>
          <w:bCs/>
          <w:color w:val="000000"/>
          <w:sz w:val="22"/>
          <w:szCs w:val="22"/>
        </w:rPr>
        <w:t xml:space="preserve"> деятельности участника закупки в порядке, установленном </w:t>
      </w:r>
      <w:hyperlink r:id="rId8" w:history="1">
        <w:r w:rsidRPr="00C70A32">
          <w:rPr>
            <w:rFonts w:ascii="Times New Roman" w:hAnsi="Times New Roman" w:cs="Times New Roman"/>
            <w:bCs/>
            <w:color w:val="000000"/>
            <w:sz w:val="22"/>
            <w:szCs w:val="22"/>
          </w:rPr>
          <w:t>Кодексом</w:t>
        </w:r>
      </w:hyperlink>
      <w:r w:rsidRPr="00C70A32">
        <w:rPr>
          <w:rFonts w:ascii="Times New Roman" w:hAnsi="Times New Roman" w:cs="Times New Roman"/>
          <w:bCs/>
          <w:color w:val="000000"/>
          <w:sz w:val="22"/>
          <w:szCs w:val="22"/>
        </w:rPr>
        <w:t xml:space="preserve"> Российской Федерации об административных правонарушениях;</w:t>
      </w:r>
    </w:p>
    <w:p w14:paraId="62A8B03C"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C70A32">
          <w:rPr>
            <w:rFonts w:ascii="Times New Roman" w:hAnsi="Times New Roman" w:cs="Times New Roman"/>
            <w:bCs/>
            <w:color w:val="000000"/>
            <w:sz w:val="22"/>
            <w:szCs w:val="22"/>
          </w:rPr>
          <w:t>законодательством</w:t>
        </w:r>
      </w:hyperlink>
      <w:r w:rsidRPr="00C70A32">
        <w:rPr>
          <w:rFonts w:ascii="Times New Roman" w:hAnsi="Times New Roman" w:cs="Times New Roman"/>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C70A32">
          <w:rPr>
            <w:rFonts w:ascii="Times New Roman" w:hAnsi="Times New Roman" w:cs="Times New Roman"/>
            <w:bCs/>
            <w:color w:val="000000"/>
            <w:sz w:val="22"/>
            <w:szCs w:val="22"/>
          </w:rPr>
          <w:t>законодательством</w:t>
        </w:r>
      </w:hyperlink>
      <w:r w:rsidRPr="00C70A32">
        <w:rPr>
          <w:rFonts w:ascii="Times New Roman" w:hAnsi="Times New Roman" w:cs="Times New Roman"/>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C7DDF29"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lastRenderedPageBreak/>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C70A32">
          <w:rPr>
            <w:rFonts w:ascii="Times New Roman" w:hAnsi="Times New Roman" w:cs="Times New Roman"/>
            <w:bCs/>
            <w:color w:val="000000"/>
            <w:sz w:val="22"/>
            <w:szCs w:val="22"/>
          </w:rPr>
          <w:t>статьями 289</w:t>
        </w:r>
      </w:hyperlink>
      <w:r w:rsidRPr="00C70A32">
        <w:rPr>
          <w:rFonts w:ascii="Times New Roman" w:hAnsi="Times New Roman" w:cs="Times New Roman"/>
          <w:bCs/>
          <w:color w:val="000000"/>
          <w:sz w:val="22"/>
          <w:szCs w:val="22"/>
        </w:rPr>
        <w:t xml:space="preserve">, </w:t>
      </w:r>
      <w:hyperlink r:id="rId12" w:history="1">
        <w:r w:rsidRPr="00C70A32">
          <w:rPr>
            <w:rFonts w:ascii="Times New Roman" w:hAnsi="Times New Roman" w:cs="Times New Roman"/>
            <w:bCs/>
            <w:color w:val="000000"/>
            <w:sz w:val="22"/>
            <w:szCs w:val="22"/>
          </w:rPr>
          <w:t>290</w:t>
        </w:r>
      </w:hyperlink>
      <w:r w:rsidRPr="00C70A32">
        <w:rPr>
          <w:rFonts w:ascii="Times New Roman" w:hAnsi="Times New Roman" w:cs="Times New Roman"/>
          <w:bCs/>
          <w:color w:val="000000"/>
          <w:sz w:val="22"/>
          <w:szCs w:val="22"/>
        </w:rPr>
        <w:t xml:space="preserve">, </w:t>
      </w:r>
      <w:hyperlink r:id="rId13" w:history="1">
        <w:r w:rsidRPr="00C70A32">
          <w:rPr>
            <w:rFonts w:ascii="Times New Roman" w:hAnsi="Times New Roman" w:cs="Times New Roman"/>
            <w:bCs/>
            <w:color w:val="000000"/>
            <w:sz w:val="22"/>
            <w:szCs w:val="22"/>
          </w:rPr>
          <w:t>291</w:t>
        </w:r>
      </w:hyperlink>
      <w:r w:rsidRPr="00C70A32">
        <w:rPr>
          <w:rFonts w:ascii="Times New Roman" w:hAnsi="Times New Roman" w:cs="Times New Roman"/>
          <w:bCs/>
          <w:color w:val="000000"/>
          <w:sz w:val="22"/>
          <w:szCs w:val="22"/>
        </w:rPr>
        <w:t xml:space="preserve">, </w:t>
      </w:r>
      <w:hyperlink r:id="rId14" w:history="1">
        <w:r w:rsidRPr="00C70A32">
          <w:rPr>
            <w:rFonts w:ascii="Times New Roman" w:hAnsi="Times New Roman" w:cs="Times New Roman"/>
            <w:bCs/>
            <w:color w:val="000000"/>
            <w:sz w:val="22"/>
            <w:szCs w:val="22"/>
          </w:rPr>
          <w:t>291.1</w:t>
        </w:r>
      </w:hyperlink>
      <w:r w:rsidRPr="00C70A32">
        <w:rPr>
          <w:rFonts w:ascii="Times New Roman" w:hAnsi="Times New Roman" w:cs="Times New Roman"/>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3E72148"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C70A32">
          <w:rPr>
            <w:rFonts w:ascii="Times New Roman" w:hAnsi="Times New Roman" w:cs="Times New Roman"/>
            <w:bCs/>
            <w:color w:val="000000"/>
            <w:sz w:val="22"/>
            <w:szCs w:val="22"/>
          </w:rPr>
          <w:t>статьей 19.28</w:t>
        </w:r>
      </w:hyperlink>
      <w:r w:rsidRPr="00C70A32">
        <w:rPr>
          <w:rFonts w:ascii="Times New Roman" w:hAnsi="Times New Roman" w:cs="Times New Roman"/>
          <w:bCs/>
          <w:color w:val="000000"/>
          <w:sz w:val="22"/>
          <w:szCs w:val="22"/>
        </w:rPr>
        <w:t xml:space="preserve"> Кодекса Российской Федерации об административных правонарушениях;</w:t>
      </w:r>
    </w:p>
    <w:p w14:paraId="54F48486"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38CD974" w14:textId="77777777" w:rsidR="00B60EAC" w:rsidRPr="00C70A32" w:rsidRDefault="00B60EAC" w:rsidP="00B60EAC">
      <w:pPr>
        <w:ind w:firstLine="539"/>
        <w:contextualSpacing/>
        <w:rPr>
          <w:rFonts w:ascii="Times New Roman" w:hAnsi="Times New Roman" w:cs="Times New Roman"/>
          <w:sz w:val="22"/>
          <w:szCs w:val="22"/>
        </w:rPr>
      </w:pPr>
      <w:r w:rsidRPr="00C70A32">
        <w:rPr>
          <w:rFonts w:ascii="Times New Roman" w:hAnsi="Times New Roman" w:cs="Times New Roman"/>
          <w:bCs/>
          <w:color w:val="000000"/>
          <w:sz w:val="22"/>
          <w:szCs w:val="22"/>
        </w:rPr>
        <w:t xml:space="preserve">7) </w:t>
      </w:r>
      <w:r w:rsidRPr="00C70A32">
        <w:rPr>
          <w:rFonts w:ascii="Times New Roman" w:hAnsi="Times New Roman" w:cs="Times New Roman"/>
          <w:sz w:val="22"/>
          <w:szCs w:val="22"/>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D7F09A4" w14:textId="77777777" w:rsidR="00B60EAC" w:rsidRPr="00C70A32" w:rsidRDefault="00B60EAC" w:rsidP="00B60EAC">
      <w:pPr>
        <w:ind w:firstLine="540"/>
        <w:rPr>
          <w:rFonts w:ascii="Times New Roman" w:hAnsi="Times New Roman" w:cs="Times New Roman"/>
          <w:sz w:val="22"/>
          <w:szCs w:val="22"/>
        </w:rPr>
      </w:pPr>
      <w:r w:rsidRPr="00C70A32">
        <w:rPr>
          <w:rFonts w:ascii="Times New Roman" w:hAnsi="Times New Roman" w:cs="Times New Roman"/>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5DA18B87" w14:textId="77777777" w:rsidR="00B60EAC" w:rsidRPr="00C70A32" w:rsidRDefault="00B60EAC" w:rsidP="00B60EAC">
      <w:pPr>
        <w:ind w:firstLine="540"/>
        <w:rPr>
          <w:rFonts w:ascii="Times New Roman" w:hAnsi="Times New Roman" w:cs="Times New Roman"/>
          <w:sz w:val="22"/>
          <w:szCs w:val="22"/>
        </w:rPr>
      </w:pPr>
      <w:r w:rsidRPr="00C70A32">
        <w:rPr>
          <w:rFonts w:ascii="Times New Roman" w:hAnsi="Times New Roman" w:cs="Times New Roman"/>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972A7AA" w14:textId="77777777" w:rsidR="00E35EA0" w:rsidRPr="00C70A32" w:rsidRDefault="00B60EAC" w:rsidP="00B60EAC">
      <w:pPr>
        <w:ind w:firstLine="540"/>
        <w:rPr>
          <w:rFonts w:ascii="Times New Roman" w:hAnsi="Times New Roman" w:cs="Times New Roman"/>
          <w:sz w:val="22"/>
          <w:szCs w:val="22"/>
        </w:rPr>
      </w:pPr>
      <w:r w:rsidRPr="00C70A32">
        <w:rPr>
          <w:rFonts w:ascii="Times New Roman" w:hAnsi="Times New Roman" w:cs="Times New Roman"/>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E96F4A1" w14:textId="77777777" w:rsidR="00B60EAC" w:rsidRPr="00C70A32" w:rsidRDefault="00E35EA0"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 </w:t>
      </w:r>
      <w:r w:rsidR="00B60EAC" w:rsidRPr="00C70A32">
        <w:rPr>
          <w:rFonts w:ascii="Times New Roman" w:hAnsi="Times New Roman" w:cs="Times New Roman"/>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033B674"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9) участник закупки не является иностранным агентом;</w:t>
      </w:r>
    </w:p>
    <w:p w14:paraId="3AEB648C"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737D119E" w14:textId="77777777" w:rsidR="00B60EAC" w:rsidRPr="00C70A32" w:rsidRDefault="00B60EAC" w:rsidP="00B60EAC">
      <w:pPr>
        <w:ind w:firstLine="540"/>
        <w:rPr>
          <w:rFonts w:ascii="Times New Roman" w:hAnsi="Times New Roman" w:cs="Times New Roman"/>
          <w:b/>
          <w:bCs/>
          <w:color w:val="000000"/>
          <w:sz w:val="22"/>
          <w:szCs w:val="22"/>
        </w:rPr>
      </w:pPr>
    </w:p>
    <w:p w14:paraId="2019D489" w14:textId="77777777" w:rsidR="00B60EAC" w:rsidRPr="00C70A32" w:rsidRDefault="00B60EAC" w:rsidP="00B60EAC">
      <w:pPr>
        <w:ind w:firstLine="540"/>
        <w:rPr>
          <w:rFonts w:ascii="Times New Roman" w:hAnsi="Times New Roman" w:cs="Times New Roman"/>
          <w:b/>
          <w:bCs/>
          <w:color w:val="000000"/>
          <w:sz w:val="22"/>
          <w:szCs w:val="22"/>
        </w:rPr>
      </w:pPr>
      <w:r w:rsidRPr="00C70A32">
        <w:rPr>
          <w:rFonts w:ascii="Times New Roman" w:hAnsi="Times New Roman" w:cs="Times New Roman"/>
          <w:b/>
          <w:bCs/>
          <w:color w:val="000000"/>
          <w:sz w:val="22"/>
          <w:szCs w:val="22"/>
        </w:rPr>
        <w:t>Требования к Участникам закупки в соответствии с частью 1.1. статьи 31 Федерального закона № 44 – ФЗ:</w:t>
      </w:r>
    </w:p>
    <w:p w14:paraId="19FB423F"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14:paraId="57292062" w14:textId="77777777" w:rsidR="00B60EAC" w:rsidRPr="00C70A32" w:rsidRDefault="00B60EAC" w:rsidP="00B60EAC">
      <w:pPr>
        <w:rPr>
          <w:rFonts w:ascii="Times New Roman" w:hAnsi="Times New Roman" w:cs="Times New Roman"/>
          <w:sz w:val="22"/>
          <w:szCs w:val="22"/>
        </w:rPr>
      </w:pPr>
    </w:p>
    <w:p w14:paraId="5FCC43F7" w14:textId="77777777" w:rsidR="00B60EAC" w:rsidRPr="00C70A32" w:rsidRDefault="00B60EAC" w:rsidP="00B60EAC">
      <w:pPr>
        <w:rPr>
          <w:rFonts w:ascii="Times New Roman" w:hAnsi="Times New Roman" w:cs="Times New Roman"/>
          <w:b/>
          <w:bCs/>
          <w:color w:val="FF0000"/>
          <w:sz w:val="22"/>
          <w:szCs w:val="22"/>
        </w:rPr>
      </w:pPr>
      <w:r w:rsidRPr="00C70A32">
        <w:rPr>
          <w:rFonts w:ascii="Times New Roman" w:hAnsi="Times New Roman" w:cs="Times New Roman"/>
          <w:b/>
          <w:color w:val="FF0000"/>
          <w:sz w:val="22"/>
          <w:szCs w:val="22"/>
        </w:rPr>
        <w:t>!!! Примечание:</w:t>
      </w:r>
      <w:r w:rsidRPr="00C70A32">
        <w:rPr>
          <w:rFonts w:ascii="Times New Roman" w:hAnsi="Times New Roman" w:cs="Times New Roman"/>
          <w:color w:val="FF0000"/>
          <w:sz w:val="22"/>
          <w:szCs w:val="22"/>
        </w:rPr>
        <w:t xml:space="preserve"> </w:t>
      </w:r>
      <w:r w:rsidRPr="00C70A32">
        <w:rPr>
          <w:rFonts w:ascii="Times New Roman" w:hAnsi="Times New Roman" w:cs="Times New Roman"/>
          <w:b/>
          <w:bCs/>
          <w:color w:val="FF0000"/>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3A5837F1" w14:textId="77777777" w:rsidR="002B5109" w:rsidRPr="00C70A32" w:rsidRDefault="002B5109" w:rsidP="002B5109">
      <w:pPr>
        <w:rPr>
          <w:rFonts w:ascii="Times New Roman" w:eastAsia="Times New Roman" w:hAnsi="Times New Roman" w:cs="Times New Roman"/>
          <w:b/>
          <w:bCs/>
          <w:color w:val="FF0000"/>
          <w:sz w:val="22"/>
          <w:szCs w:val="22"/>
        </w:rPr>
      </w:pPr>
    </w:p>
    <w:p w14:paraId="6566F0E4" w14:textId="77777777" w:rsidR="002B5109" w:rsidRPr="00C70A32" w:rsidRDefault="002B5109" w:rsidP="002B5109">
      <w:pPr>
        <w:rPr>
          <w:rFonts w:ascii="Times New Roman" w:eastAsia="Times New Roman" w:hAnsi="Times New Roman" w:cs="Times New Roman"/>
          <w:b/>
          <w:bCs/>
          <w:color w:val="FF0000"/>
          <w:sz w:val="22"/>
          <w:szCs w:val="22"/>
        </w:rPr>
      </w:pPr>
    </w:p>
    <w:p w14:paraId="39343A96" w14:textId="77777777" w:rsidR="002B5109" w:rsidRPr="00C70A32" w:rsidRDefault="002B5109" w:rsidP="002B5109">
      <w:pPr>
        <w:rPr>
          <w:rFonts w:ascii="Times New Roman" w:eastAsia="Times New Roman" w:hAnsi="Times New Roman" w:cs="Times New Roman"/>
          <w:b/>
          <w:bCs/>
          <w:color w:val="FF0000"/>
          <w:sz w:val="22"/>
          <w:szCs w:val="22"/>
        </w:rPr>
      </w:pPr>
    </w:p>
    <w:p w14:paraId="23B86B94" w14:textId="77777777" w:rsidR="002B5109" w:rsidRPr="00C70A32" w:rsidRDefault="002B5109" w:rsidP="002B5109">
      <w:pPr>
        <w:rPr>
          <w:rFonts w:ascii="Times New Roman" w:eastAsia="Times New Roman" w:hAnsi="Times New Roman" w:cs="Times New Roman"/>
          <w:b/>
          <w:bCs/>
          <w:color w:val="FF0000"/>
          <w:sz w:val="22"/>
          <w:szCs w:val="22"/>
        </w:rPr>
      </w:pPr>
    </w:p>
    <w:p w14:paraId="7503D37F" w14:textId="77777777" w:rsidR="002B5109" w:rsidRPr="00C70A32" w:rsidRDefault="002B5109" w:rsidP="002B5109">
      <w:pPr>
        <w:rPr>
          <w:rFonts w:ascii="Times New Roman" w:eastAsia="Times New Roman" w:hAnsi="Times New Roman" w:cs="Times New Roman"/>
          <w:b/>
          <w:bCs/>
          <w:color w:val="FF0000"/>
          <w:sz w:val="22"/>
          <w:szCs w:val="22"/>
        </w:rPr>
      </w:pPr>
    </w:p>
    <w:p w14:paraId="22DC895F" w14:textId="0E189A15" w:rsidR="00147708" w:rsidRPr="00C70A32" w:rsidRDefault="00062385" w:rsidP="00062385">
      <w:pPr>
        <w:jc w:val="right"/>
        <w:rPr>
          <w:rFonts w:ascii="Times New Roman" w:eastAsia="Times New Roman" w:hAnsi="Times New Roman" w:cs="Times New Roman"/>
          <w:b/>
          <w:bCs/>
          <w:color w:val="FF0000"/>
          <w:sz w:val="22"/>
          <w:szCs w:val="22"/>
        </w:rPr>
      </w:pPr>
      <w:r w:rsidRPr="00C70A32">
        <w:rPr>
          <w:rFonts w:ascii="Times New Roman" w:eastAsia="Times New Roman" w:hAnsi="Times New Roman" w:cs="Times New Roman"/>
          <w:b/>
          <w:bCs/>
          <w:color w:val="FF0000"/>
          <w:sz w:val="22"/>
          <w:szCs w:val="22"/>
        </w:rPr>
        <w:t>ПРОЕКТ</w:t>
      </w:r>
    </w:p>
    <w:p w14:paraId="018ED19D" w14:textId="77777777" w:rsidR="00382CFB" w:rsidRPr="00C70A32" w:rsidRDefault="00382CFB" w:rsidP="005D51C3">
      <w:pPr>
        <w:ind w:firstLine="0"/>
        <w:jc w:val="center"/>
        <w:rPr>
          <w:rFonts w:ascii="Times New Roman" w:eastAsia="Times New Roman" w:hAnsi="Times New Roman" w:cs="Times New Roman"/>
          <w:sz w:val="22"/>
          <w:szCs w:val="22"/>
        </w:rPr>
      </w:pPr>
    </w:p>
    <w:p w14:paraId="5F0C2E2E" w14:textId="77777777" w:rsidR="005D51C3" w:rsidRPr="00C70A32" w:rsidRDefault="005D51C3" w:rsidP="00FC5830">
      <w:pPr>
        <w:ind w:left="-142" w:right="-147"/>
        <w:jc w:val="center"/>
        <w:rPr>
          <w:rFonts w:ascii="Times New Roman" w:hAnsi="Times New Roman" w:cs="Times New Roman"/>
          <w:b/>
          <w:color w:val="000000" w:themeColor="text1"/>
          <w:sz w:val="22"/>
          <w:szCs w:val="22"/>
        </w:rPr>
      </w:pPr>
      <w:r w:rsidRPr="00C70A32">
        <w:rPr>
          <w:rFonts w:ascii="Times New Roman" w:hAnsi="Times New Roman" w:cs="Times New Roman"/>
          <w:b/>
          <w:color w:val="000000" w:themeColor="text1"/>
          <w:sz w:val="22"/>
          <w:szCs w:val="22"/>
        </w:rPr>
        <w:t>ГОСУДАРСТВЕННЫЙ КОНТРАКТ № ______________</w:t>
      </w:r>
    </w:p>
    <w:p w14:paraId="2F652F68" w14:textId="777D4F82" w:rsidR="00FC5830" w:rsidRDefault="00FC5830" w:rsidP="00FC5830">
      <w:pPr>
        <w:pStyle w:val="3"/>
        <w:spacing w:before="0" w:line="240" w:lineRule="auto"/>
        <w:ind w:left="-142" w:right="-147"/>
        <w:jc w:val="center"/>
        <w:rPr>
          <w:rFonts w:ascii="Times New Roman" w:hAnsi="Times New Roman" w:cs="Times New Roman"/>
          <w:b/>
          <w:color w:val="auto"/>
          <w:sz w:val="22"/>
          <w:szCs w:val="22"/>
        </w:rPr>
      </w:pPr>
      <w:r w:rsidRPr="00FC5830">
        <w:rPr>
          <w:rFonts w:ascii="Times New Roman" w:hAnsi="Times New Roman" w:cs="Times New Roman"/>
          <w:b/>
          <w:color w:val="auto"/>
          <w:sz w:val="22"/>
          <w:szCs w:val="22"/>
        </w:rPr>
        <w:t xml:space="preserve"> </w:t>
      </w:r>
      <w:r w:rsidR="00B332B5" w:rsidRPr="00B332B5">
        <w:rPr>
          <w:rFonts w:ascii="Times New Roman" w:hAnsi="Times New Roman" w:cs="Times New Roman"/>
          <w:b/>
          <w:color w:val="auto"/>
          <w:sz w:val="22"/>
          <w:szCs w:val="22"/>
        </w:rPr>
        <w:t>на оказание услуг по выполнению гидравлических испытаний и гидропневматической промывки систем теплопотребления (отопления, вентиляции) в зданиях ФКУЗ Санаторий Аксаково ФСИН России</w:t>
      </w:r>
    </w:p>
    <w:p w14:paraId="4D094EA1" w14:textId="1646A644" w:rsidR="005D51C3" w:rsidRPr="00C70A32" w:rsidRDefault="005D51C3" w:rsidP="00FC5830">
      <w:pPr>
        <w:pStyle w:val="3"/>
        <w:spacing w:before="0" w:line="240" w:lineRule="auto"/>
        <w:ind w:left="-142" w:right="-147"/>
        <w:jc w:val="center"/>
        <w:rPr>
          <w:rFonts w:ascii="Times New Roman" w:hAnsi="Times New Roman" w:cs="Times New Roman"/>
          <w:b/>
          <w:color w:val="auto"/>
          <w:sz w:val="22"/>
          <w:szCs w:val="22"/>
        </w:rPr>
      </w:pPr>
      <w:r w:rsidRPr="00C70A32">
        <w:rPr>
          <w:rFonts w:ascii="Times New Roman" w:hAnsi="Times New Roman" w:cs="Times New Roman"/>
          <w:b/>
          <w:color w:val="auto"/>
          <w:sz w:val="22"/>
          <w:szCs w:val="22"/>
        </w:rPr>
        <w:t>ИКЗ</w:t>
      </w:r>
      <w:r w:rsidR="000D61B3" w:rsidRPr="00C70A32">
        <w:rPr>
          <w:rFonts w:ascii="Times New Roman" w:hAnsi="Times New Roman" w:cs="Times New Roman"/>
          <w:b/>
          <w:color w:val="auto"/>
          <w:sz w:val="22"/>
          <w:szCs w:val="22"/>
        </w:rPr>
        <w:t xml:space="preserve"> 26150290532515029010010014000000024</w:t>
      </w:r>
      <w:r w:rsidR="0020578B" w:rsidRPr="00C70A32">
        <w:rPr>
          <w:rFonts w:ascii="Times New Roman" w:hAnsi="Times New Roman" w:cs="Times New Roman"/>
          <w:b/>
          <w:color w:val="auto"/>
          <w:sz w:val="22"/>
          <w:szCs w:val="22"/>
        </w:rPr>
        <w:t>4</w:t>
      </w:r>
    </w:p>
    <w:p w14:paraId="791A58DE" w14:textId="77777777" w:rsidR="005D51C3" w:rsidRPr="00C70A32" w:rsidRDefault="005D51C3" w:rsidP="005D51C3">
      <w:pPr>
        <w:ind w:firstLine="709"/>
        <w:rPr>
          <w:rFonts w:ascii="Times New Roman" w:hAnsi="Times New Roman" w:cs="Times New Roman"/>
          <w:sz w:val="22"/>
          <w:szCs w:val="22"/>
        </w:rPr>
      </w:pPr>
    </w:p>
    <w:p w14:paraId="02D02973" w14:textId="35C9D833" w:rsidR="005D51C3" w:rsidRPr="00C70A32" w:rsidRDefault="005D51C3" w:rsidP="00BF5E59">
      <w:pPr>
        <w:pStyle w:val="af2"/>
        <w:widowControl w:val="0"/>
        <w:ind w:left="-142" w:right="-145"/>
        <w:rPr>
          <w:b w:val="0"/>
          <w:color w:val="000000" w:themeColor="text1"/>
          <w:sz w:val="22"/>
          <w:szCs w:val="22"/>
        </w:rPr>
      </w:pPr>
      <w:r w:rsidRPr="00C70A32">
        <w:rPr>
          <w:b w:val="0"/>
          <w:color w:val="000000" w:themeColor="text1"/>
          <w:sz w:val="22"/>
          <w:szCs w:val="22"/>
        </w:rPr>
        <w:t>Московская область, дер. Аксаково</w:t>
      </w:r>
      <w:r w:rsidRPr="00C70A32">
        <w:rPr>
          <w:b w:val="0"/>
          <w:color w:val="000000" w:themeColor="text1"/>
          <w:sz w:val="22"/>
          <w:szCs w:val="22"/>
        </w:rPr>
        <w:tab/>
      </w:r>
      <w:r w:rsidRPr="00C70A32">
        <w:rPr>
          <w:b w:val="0"/>
          <w:color w:val="000000" w:themeColor="text1"/>
          <w:sz w:val="22"/>
          <w:szCs w:val="22"/>
        </w:rPr>
        <w:tab/>
      </w:r>
      <w:r w:rsidRPr="00C70A32">
        <w:rPr>
          <w:b w:val="0"/>
          <w:color w:val="000000" w:themeColor="text1"/>
          <w:sz w:val="22"/>
          <w:szCs w:val="22"/>
        </w:rPr>
        <w:tab/>
      </w:r>
      <w:r w:rsidRPr="00C70A32">
        <w:rPr>
          <w:b w:val="0"/>
          <w:color w:val="000000" w:themeColor="text1"/>
          <w:sz w:val="22"/>
          <w:szCs w:val="22"/>
        </w:rPr>
        <w:tab/>
        <w:t xml:space="preserve">              </w:t>
      </w:r>
      <w:r w:rsidR="00BF5E59" w:rsidRPr="00C70A32">
        <w:rPr>
          <w:b w:val="0"/>
          <w:color w:val="000000" w:themeColor="text1"/>
          <w:sz w:val="22"/>
          <w:szCs w:val="22"/>
        </w:rPr>
        <w:t xml:space="preserve">     </w:t>
      </w:r>
      <w:r w:rsidR="00FC5830">
        <w:rPr>
          <w:b w:val="0"/>
          <w:color w:val="000000" w:themeColor="text1"/>
          <w:sz w:val="22"/>
          <w:szCs w:val="22"/>
        </w:rPr>
        <w:t xml:space="preserve">       </w:t>
      </w:r>
      <w:proofErr w:type="gramStart"/>
      <w:r w:rsidR="00FC5830">
        <w:rPr>
          <w:b w:val="0"/>
          <w:color w:val="000000" w:themeColor="text1"/>
          <w:sz w:val="22"/>
          <w:szCs w:val="22"/>
        </w:rPr>
        <w:t xml:space="preserve">  </w:t>
      </w:r>
      <w:r w:rsidR="00BF5E59" w:rsidRPr="00C70A32">
        <w:rPr>
          <w:b w:val="0"/>
          <w:color w:val="000000" w:themeColor="text1"/>
          <w:sz w:val="22"/>
          <w:szCs w:val="22"/>
        </w:rPr>
        <w:t xml:space="preserve"> </w:t>
      </w:r>
      <w:r w:rsidRPr="00C70A32">
        <w:rPr>
          <w:b w:val="0"/>
          <w:color w:val="000000" w:themeColor="text1"/>
          <w:sz w:val="22"/>
          <w:szCs w:val="22"/>
        </w:rPr>
        <w:t>«</w:t>
      </w:r>
      <w:proofErr w:type="gramEnd"/>
      <w:r w:rsidRPr="00C70A32">
        <w:rPr>
          <w:b w:val="0"/>
          <w:color w:val="000000" w:themeColor="text1"/>
          <w:sz w:val="22"/>
          <w:szCs w:val="22"/>
        </w:rPr>
        <w:t>__»__________202</w:t>
      </w:r>
      <w:r w:rsidR="00C0215D" w:rsidRPr="00C70A32">
        <w:rPr>
          <w:b w:val="0"/>
          <w:color w:val="000000" w:themeColor="text1"/>
          <w:sz w:val="22"/>
          <w:szCs w:val="22"/>
        </w:rPr>
        <w:t>6</w:t>
      </w:r>
      <w:r w:rsidRPr="00C70A32">
        <w:rPr>
          <w:b w:val="0"/>
          <w:color w:val="000000" w:themeColor="text1"/>
          <w:sz w:val="22"/>
          <w:szCs w:val="22"/>
        </w:rPr>
        <w:t xml:space="preserve"> г.</w:t>
      </w:r>
    </w:p>
    <w:p w14:paraId="06D2CA5E" w14:textId="77777777" w:rsidR="005D51C3" w:rsidRPr="00C70A32" w:rsidRDefault="005D51C3" w:rsidP="005D51C3">
      <w:pPr>
        <w:pStyle w:val="af2"/>
        <w:widowControl w:val="0"/>
        <w:jc w:val="both"/>
        <w:rPr>
          <w:color w:val="000000" w:themeColor="text1"/>
          <w:sz w:val="22"/>
          <w:szCs w:val="22"/>
        </w:rPr>
      </w:pPr>
    </w:p>
    <w:p w14:paraId="5FAA245B" w14:textId="6161860D" w:rsidR="005D51C3" w:rsidRPr="00C70A32" w:rsidRDefault="005D51C3" w:rsidP="00EA05B8">
      <w:pPr>
        <w:ind w:firstLine="709"/>
        <w:rPr>
          <w:rFonts w:ascii="Times New Roman" w:hAnsi="Times New Roman" w:cs="Times New Roman"/>
          <w:color w:val="000000" w:themeColor="text1"/>
          <w:sz w:val="22"/>
          <w:szCs w:val="22"/>
        </w:rPr>
      </w:pPr>
      <w:r w:rsidRPr="00C70A32">
        <w:rPr>
          <w:rFonts w:ascii="Times New Roman" w:hAnsi="Times New Roman" w:cs="Times New Roman"/>
          <w:color w:val="000000" w:themeColor="text1"/>
          <w:sz w:val="22"/>
          <w:szCs w:val="22"/>
        </w:rPr>
        <w:t>Федеральное казенное учреждение здравоохранения Санаторий «Аксаково» Федеральной службы исполнения наказаний (далее - ФКУЗ Санаторий «Аксаково» ФСИН России), выступающее от имени Российской Федерации, в целях обеспечения государственных нужд на 202</w:t>
      </w:r>
      <w:r w:rsidR="00695D42" w:rsidRPr="00C70A32">
        <w:rPr>
          <w:rFonts w:ascii="Times New Roman" w:hAnsi="Times New Roman" w:cs="Times New Roman"/>
          <w:color w:val="000000" w:themeColor="text1"/>
          <w:sz w:val="22"/>
          <w:szCs w:val="22"/>
        </w:rPr>
        <w:t>6</w:t>
      </w:r>
      <w:r w:rsidRPr="00C70A32">
        <w:rPr>
          <w:rFonts w:ascii="Times New Roman" w:hAnsi="Times New Roman" w:cs="Times New Roman"/>
          <w:color w:val="000000" w:themeColor="text1"/>
          <w:sz w:val="22"/>
          <w:szCs w:val="22"/>
        </w:rPr>
        <w:t xml:space="preserve"> год, именуемое в дальнейшем «Государственный заказчик» (далее – Заказчик), в лице__________, действующего на основании ________, с одной стороны </w:t>
      </w:r>
      <w:r w:rsidR="00A22FEB" w:rsidRPr="00C70A32">
        <w:rPr>
          <w:rFonts w:ascii="Times New Roman" w:hAnsi="Times New Roman" w:cs="Times New Roman"/>
          <w:color w:val="000000" w:themeColor="text1"/>
          <w:sz w:val="22"/>
          <w:szCs w:val="22"/>
        </w:rPr>
        <w:t>и ______________</w:t>
      </w:r>
      <w:r w:rsidRPr="00C70A32">
        <w:rPr>
          <w:rFonts w:ascii="Times New Roman" w:hAnsi="Times New Roman" w:cs="Times New Roman"/>
          <w:color w:val="000000" w:themeColor="text1"/>
          <w:sz w:val="22"/>
          <w:szCs w:val="22"/>
        </w:rPr>
        <w:t>__, именуемое в дальнейшем «</w:t>
      </w:r>
      <w:r w:rsidR="0020578B" w:rsidRPr="00C70A32">
        <w:rPr>
          <w:rFonts w:ascii="Times New Roman" w:hAnsi="Times New Roman" w:cs="Times New Roman"/>
          <w:color w:val="000000" w:themeColor="text1"/>
          <w:sz w:val="22"/>
          <w:szCs w:val="22"/>
        </w:rPr>
        <w:t>Исполнитель</w:t>
      </w:r>
      <w:r w:rsidRPr="00C70A32">
        <w:rPr>
          <w:rFonts w:ascii="Times New Roman" w:hAnsi="Times New Roman" w:cs="Times New Roman"/>
          <w:color w:val="000000" w:themeColor="text1"/>
          <w:sz w:val="22"/>
          <w:szCs w:val="22"/>
        </w:rPr>
        <w:t xml:space="preserve">», в лице___________________, действующего на </w:t>
      </w:r>
      <w:r w:rsidR="00A22FEB" w:rsidRPr="00C70A32">
        <w:rPr>
          <w:rFonts w:ascii="Times New Roman" w:hAnsi="Times New Roman" w:cs="Times New Roman"/>
          <w:color w:val="000000" w:themeColor="text1"/>
          <w:sz w:val="22"/>
          <w:szCs w:val="22"/>
        </w:rPr>
        <w:t>основании _____________</w:t>
      </w:r>
      <w:r w:rsidRPr="00C70A32">
        <w:rPr>
          <w:rFonts w:ascii="Times New Roman" w:hAnsi="Times New Roman" w:cs="Times New Roman"/>
          <w:color w:val="000000" w:themeColor="text1"/>
          <w:sz w:val="22"/>
          <w:szCs w:val="22"/>
        </w:rPr>
        <w:t>_,</w:t>
      </w:r>
      <w:r w:rsidR="00FC5830">
        <w:rPr>
          <w:rFonts w:ascii="Times New Roman" w:hAnsi="Times New Roman" w:cs="Times New Roman"/>
          <w:color w:val="000000" w:themeColor="text1"/>
          <w:sz w:val="22"/>
          <w:szCs w:val="22"/>
        </w:rPr>
        <w:t xml:space="preserve"> </w:t>
      </w:r>
      <w:r w:rsidRPr="00C70A32">
        <w:rPr>
          <w:rFonts w:ascii="Times New Roman" w:hAnsi="Times New Roman" w:cs="Times New Roman"/>
          <w:color w:val="000000" w:themeColor="text1"/>
          <w:sz w:val="22"/>
          <w:szCs w:val="22"/>
        </w:rPr>
        <w:t>с другой стороны, именуемые в дальнейшем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1D41AE56" w14:textId="77777777" w:rsidR="004102DC" w:rsidRPr="00C70A32" w:rsidRDefault="004102DC" w:rsidP="00EA05B8">
      <w:pPr>
        <w:rPr>
          <w:rFonts w:ascii="Times New Roman" w:hAnsi="Times New Roman" w:cs="Times New Roman"/>
          <w:sz w:val="22"/>
          <w:szCs w:val="22"/>
        </w:rPr>
      </w:pPr>
    </w:p>
    <w:p w14:paraId="7BC9EA63" w14:textId="16E71F57" w:rsidR="00F153AB" w:rsidRDefault="00F153AB" w:rsidP="00EA05B8">
      <w:pPr>
        <w:widowControl/>
        <w:autoSpaceDE/>
        <w:autoSpaceDN/>
        <w:adjustRightInd/>
        <w:ind w:firstLine="709"/>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1</w:t>
      </w:r>
      <w:r w:rsidR="00C208BC" w:rsidRPr="00C70A32">
        <w:rPr>
          <w:rFonts w:ascii="Times New Roman" w:eastAsia="Calibri" w:hAnsi="Times New Roman" w:cs="Times New Roman"/>
          <w:b/>
          <w:sz w:val="22"/>
          <w:szCs w:val="22"/>
          <w:lang w:eastAsia="en-US"/>
        </w:rPr>
        <w:t>. ПРЕДМЕТ КОНТРАКТА</w:t>
      </w:r>
    </w:p>
    <w:p w14:paraId="0C31CD4E" w14:textId="4927D8C6" w:rsidR="00F153AB" w:rsidRPr="00C70A32" w:rsidRDefault="00F153AB" w:rsidP="00FC5830">
      <w:pPr>
        <w:ind w:firstLine="709"/>
        <w:rPr>
          <w:rFonts w:ascii="Times New Roman" w:hAnsi="Times New Roman" w:cs="Times New Roman"/>
          <w:b/>
          <w:sz w:val="22"/>
          <w:szCs w:val="22"/>
        </w:rPr>
      </w:pPr>
      <w:r w:rsidRPr="00C70A32">
        <w:rPr>
          <w:rFonts w:ascii="Times New Roman" w:eastAsia="Calibri" w:hAnsi="Times New Roman" w:cs="Times New Roman"/>
          <w:sz w:val="22"/>
          <w:szCs w:val="22"/>
          <w:lang w:eastAsia="en-US"/>
        </w:rPr>
        <w:t xml:space="preserve">1.1. </w:t>
      </w:r>
      <w:r w:rsidR="003F20CC" w:rsidRPr="00C70A32">
        <w:rPr>
          <w:rFonts w:ascii="Times New Roman" w:eastAsia="Calibri" w:hAnsi="Times New Roman" w:cs="Times New Roman"/>
          <w:sz w:val="22"/>
          <w:szCs w:val="22"/>
          <w:lang w:eastAsia="en-US"/>
        </w:rPr>
        <w:t>Исполнитель</w:t>
      </w:r>
      <w:r w:rsidRPr="00C70A32">
        <w:rPr>
          <w:rFonts w:ascii="Times New Roman" w:eastAsia="Calibri" w:hAnsi="Times New Roman" w:cs="Times New Roman"/>
          <w:sz w:val="22"/>
          <w:szCs w:val="22"/>
          <w:lang w:eastAsia="en-US"/>
        </w:rPr>
        <w:t xml:space="preserve"> принимает на себя </w:t>
      </w:r>
      <w:r w:rsidR="00291A00" w:rsidRPr="00C70A32">
        <w:rPr>
          <w:rFonts w:ascii="Times New Roman" w:eastAsia="Calibri" w:hAnsi="Times New Roman" w:cs="Times New Roman"/>
          <w:sz w:val="22"/>
          <w:szCs w:val="22"/>
          <w:lang w:eastAsia="en-US"/>
        </w:rPr>
        <w:t>обязательство</w:t>
      </w:r>
      <w:r w:rsidR="00C35DFD" w:rsidRPr="00C70A32">
        <w:rPr>
          <w:rFonts w:ascii="Times New Roman" w:eastAsia="Calibri" w:hAnsi="Times New Roman" w:cs="Times New Roman"/>
          <w:sz w:val="22"/>
          <w:szCs w:val="22"/>
          <w:lang w:eastAsia="en-US"/>
        </w:rPr>
        <w:t xml:space="preserve"> </w:t>
      </w:r>
      <w:r w:rsidR="00B332B5" w:rsidRPr="00B332B5">
        <w:rPr>
          <w:rFonts w:ascii="Times New Roman" w:eastAsia="Calibri" w:hAnsi="Times New Roman" w:cs="Times New Roman"/>
          <w:b/>
          <w:bCs/>
          <w:i/>
          <w:iCs/>
          <w:sz w:val="22"/>
          <w:szCs w:val="22"/>
          <w:lang w:eastAsia="en-US"/>
        </w:rPr>
        <w:t>оказать услугу по выполнению гидравлических испытаний и гидропневматической промывки систем теплопотребления (отопления, вентиляции) в зданиях ФКУЗ Санаторий Аксаково ФСИН России</w:t>
      </w:r>
      <w:r w:rsidR="00974DC9" w:rsidRPr="00FC5830">
        <w:rPr>
          <w:rFonts w:ascii="Times New Roman" w:eastAsia="Calibri" w:hAnsi="Times New Roman" w:cs="Times New Roman"/>
          <w:b/>
          <w:bCs/>
          <w:i/>
          <w:iCs/>
          <w:sz w:val="22"/>
          <w:szCs w:val="22"/>
          <w:lang w:eastAsia="en-US"/>
        </w:rPr>
        <w:t xml:space="preserve"> </w:t>
      </w:r>
      <w:r w:rsidR="00974DC9">
        <w:rPr>
          <w:rFonts w:ascii="Times New Roman" w:eastAsia="Calibri" w:hAnsi="Times New Roman" w:cs="Times New Roman"/>
          <w:b/>
          <w:bCs/>
          <w:i/>
          <w:iCs/>
          <w:sz w:val="22"/>
          <w:szCs w:val="22"/>
          <w:lang w:eastAsia="en-US"/>
        </w:rPr>
        <w:t>(далее – услуга)</w:t>
      </w:r>
      <w:r w:rsidR="0085262F" w:rsidRPr="00C70A32">
        <w:rPr>
          <w:rFonts w:ascii="Times New Roman" w:hAnsi="Times New Roman" w:cs="Times New Roman"/>
          <w:color w:val="000000"/>
          <w:sz w:val="22"/>
          <w:szCs w:val="22"/>
        </w:rPr>
        <w:t>,</w:t>
      </w:r>
      <w:r w:rsidR="0085262F" w:rsidRPr="00C70A32">
        <w:rPr>
          <w:rFonts w:ascii="Times New Roman" w:hAnsi="Times New Roman" w:cs="Times New Roman"/>
          <w:sz w:val="22"/>
          <w:szCs w:val="22"/>
        </w:rPr>
        <w:t xml:space="preserve"> </w:t>
      </w:r>
      <w:r w:rsidRPr="00C70A32">
        <w:rPr>
          <w:rFonts w:ascii="Times New Roman" w:eastAsia="Calibri" w:hAnsi="Times New Roman" w:cs="Times New Roman"/>
          <w:sz w:val="22"/>
          <w:szCs w:val="22"/>
          <w:lang w:eastAsia="en-US"/>
        </w:rPr>
        <w:t xml:space="preserve">в соответствии с Техническим заданием (приложение № 1 к </w:t>
      </w:r>
      <w:r w:rsidR="002A6D01" w:rsidRPr="00C70A32">
        <w:rPr>
          <w:rFonts w:ascii="Times New Roman" w:eastAsia="Calibri" w:hAnsi="Times New Roman" w:cs="Times New Roman"/>
          <w:sz w:val="22"/>
          <w:szCs w:val="22"/>
          <w:lang w:eastAsia="en-US"/>
        </w:rPr>
        <w:t>государственному контракту</w:t>
      </w:r>
      <w:r w:rsidRPr="00C70A32">
        <w:rPr>
          <w:rFonts w:ascii="Times New Roman" w:eastAsia="Calibri" w:hAnsi="Times New Roman" w:cs="Times New Roman"/>
          <w:sz w:val="22"/>
          <w:szCs w:val="22"/>
          <w:lang w:eastAsia="en-US"/>
        </w:rPr>
        <w:t xml:space="preserve">), в порядке и сроки, предусмотренные </w:t>
      </w:r>
      <w:r w:rsidR="002A6D01" w:rsidRPr="00C70A32">
        <w:rPr>
          <w:rFonts w:ascii="Times New Roman" w:eastAsia="Calibri" w:hAnsi="Times New Roman" w:cs="Times New Roman"/>
          <w:sz w:val="22"/>
          <w:szCs w:val="22"/>
          <w:lang w:eastAsia="en-US"/>
        </w:rPr>
        <w:t>госуд</w:t>
      </w:r>
      <w:r w:rsidR="000E4CB2" w:rsidRPr="00C70A32">
        <w:rPr>
          <w:rFonts w:ascii="Times New Roman" w:eastAsia="Calibri" w:hAnsi="Times New Roman" w:cs="Times New Roman"/>
          <w:sz w:val="22"/>
          <w:szCs w:val="22"/>
          <w:lang w:eastAsia="en-US"/>
        </w:rPr>
        <w:t>арственным контрактом (далее - К</w:t>
      </w:r>
      <w:r w:rsidR="002A6D01" w:rsidRPr="00C70A32">
        <w:rPr>
          <w:rFonts w:ascii="Times New Roman" w:eastAsia="Calibri" w:hAnsi="Times New Roman" w:cs="Times New Roman"/>
          <w:sz w:val="22"/>
          <w:szCs w:val="22"/>
          <w:lang w:eastAsia="en-US"/>
        </w:rPr>
        <w:t>онтракт)</w:t>
      </w:r>
      <w:r w:rsidRPr="00C70A32">
        <w:rPr>
          <w:rFonts w:ascii="Times New Roman" w:eastAsia="Calibri" w:hAnsi="Times New Roman" w:cs="Times New Roman"/>
          <w:sz w:val="22"/>
          <w:szCs w:val="22"/>
          <w:lang w:eastAsia="en-US"/>
        </w:rPr>
        <w:t xml:space="preserve">, а Государственный заказчик обязуется обеспечить приемку и оплату оказанных услуг, согласно условиям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5EC7CB3B" w14:textId="0E7AB173" w:rsidR="00F153AB" w:rsidRPr="00C70A32" w:rsidRDefault="00F153AB" w:rsidP="00FC5830">
      <w:pPr>
        <w:widowControl/>
        <w:autoSpaceDE/>
        <w:autoSpaceDN/>
        <w:adjustRightInd/>
        <w:ind w:firstLine="709"/>
        <w:rPr>
          <w:rFonts w:ascii="Times New Roman" w:hAnsi="Times New Roman" w:cs="Times New Roman"/>
          <w:sz w:val="22"/>
          <w:szCs w:val="22"/>
        </w:rPr>
      </w:pPr>
      <w:r w:rsidRPr="00C70A32">
        <w:rPr>
          <w:rFonts w:ascii="Times New Roman" w:eastAsia="Calibri" w:hAnsi="Times New Roman" w:cs="Times New Roman"/>
          <w:sz w:val="22"/>
          <w:szCs w:val="22"/>
          <w:lang w:eastAsia="en-US"/>
        </w:rPr>
        <w:t>1.2.</w:t>
      </w:r>
      <w:r w:rsidR="008A3274" w:rsidRPr="00C70A32">
        <w:rPr>
          <w:rFonts w:ascii="Times New Roman" w:eastAsia="Calibri" w:hAnsi="Times New Roman" w:cs="Times New Roman"/>
          <w:sz w:val="22"/>
          <w:szCs w:val="22"/>
          <w:lang w:eastAsia="en-US"/>
        </w:rPr>
        <w:t xml:space="preserve"> Место</w:t>
      </w:r>
      <w:r w:rsidR="00BD703A" w:rsidRPr="00C70A32">
        <w:rPr>
          <w:rFonts w:ascii="Times New Roman" w:eastAsia="Calibri" w:hAnsi="Times New Roman" w:cs="Times New Roman"/>
          <w:sz w:val="22"/>
          <w:szCs w:val="22"/>
          <w:lang w:eastAsia="en-US"/>
        </w:rPr>
        <w:t xml:space="preserve"> оказание услуг:</w:t>
      </w:r>
      <w:r w:rsidR="00F205C8">
        <w:rPr>
          <w:rFonts w:ascii="Times New Roman" w:eastAsia="Calibri" w:hAnsi="Times New Roman" w:cs="Times New Roman"/>
          <w:sz w:val="22"/>
          <w:szCs w:val="22"/>
          <w:lang w:eastAsia="en-US"/>
        </w:rPr>
        <w:t xml:space="preserve"> </w:t>
      </w:r>
      <w:r w:rsidR="00FC5830">
        <w:rPr>
          <w:rFonts w:ascii="Times New Roman" w:eastAsia="Calibri" w:hAnsi="Times New Roman" w:cs="Times New Roman"/>
          <w:sz w:val="22"/>
          <w:szCs w:val="22"/>
          <w:lang w:eastAsia="en-US"/>
        </w:rPr>
        <w:t xml:space="preserve">Московская область, </w:t>
      </w:r>
      <w:proofErr w:type="spellStart"/>
      <w:r w:rsidR="00FC5830" w:rsidRPr="00FC5830">
        <w:rPr>
          <w:rFonts w:ascii="Times New Roman" w:eastAsia="Calibri" w:hAnsi="Times New Roman" w:cs="Times New Roman"/>
          <w:sz w:val="22"/>
          <w:szCs w:val="22"/>
          <w:lang w:eastAsia="en-US"/>
        </w:rPr>
        <w:t>г.о</w:t>
      </w:r>
      <w:proofErr w:type="spellEnd"/>
      <w:r w:rsidR="00FC5830" w:rsidRPr="00FC5830">
        <w:rPr>
          <w:rFonts w:ascii="Times New Roman" w:eastAsia="Calibri" w:hAnsi="Times New Roman" w:cs="Times New Roman"/>
          <w:sz w:val="22"/>
          <w:szCs w:val="22"/>
          <w:lang w:eastAsia="en-US"/>
        </w:rPr>
        <w:t xml:space="preserve">. Мытищи, д. Аксаково, ул. Парковая, </w:t>
      </w:r>
      <w:proofErr w:type="spellStart"/>
      <w:r w:rsidR="00FC5830" w:rsidRPr="00FC5830">
        <w:rPr>
          <w:rFonts w:ascii="Times New Roman" w:eastAsia="Calibri" w:hAnsi="Times New Roman" w:cs="Times New Roman"/>
          <w:sz w:val="22"/>
          <w:szCs w:val="22"/>
          <w:lang w:eastAsia="en-US"/>
        </w:rPr>
        <w:t>вл</w:t>
      </w:r>
      <w:proofErr w:type="spellEnd"/>
      <w:r w:rsidR="00FC5830" w:rsidRPr="00FC5830">
        <w:rPr>
          <w:rFonts w:ascii="Times New Roman" w:eastAsia="Calibri" w:hAnsi="Times New Roman" w:cs="Times New Roman"/>
          <w:sz w:val="22"/>
          <w:szCs w:val="22"/>
          <w:lang w:eastAsia="en-US"/>
        </w:rPr>
        <w:t xml:space="preserve"> 14 стр. 2</w:t>
      </w:r>
    </w:p>
    <w:p w14:paraId="0B637A73" w14:textId="33D00C23" w:rsidR="00F153AB" w:rsidRDefault="00962713" w:rsidP="00974DC9">
      <w:pPr>
        <w:widowControl/>
        <w:autoSpaceDE/>
        <w:autoSpaceDN/>
        <w:adjustRightInd/>
        <w:ind w:firstLine="709"/>
        <w:rPr>
          <w:rFonts w:ascii="Times New Roman" w:hAnsi="Times New Roman" w:cs="Times New Roman"/>
          <w:sz w:val="22"/>
          <w:szCs w:val="22"/>
        </w:rPr>
      </w:pPr>
      <w:r w:rsidRPr="00C70A32">
        <w:rPr>
          <w:rFonts w:ascii="Times New Roman" w:hAnsi="Times New Roman" w:cs="Times New Roman"/>
          <w:sz w:val="22"/>
          <w:szCs w:val="22"/>
        </w:rPr>
        <w:t>1.3.</w:t>
      </w:r>
      <w:r w:rsidR="00F205C8">
        <w:rPr>
          <w:rFonts w:ascii="Times New Roman" w:hAnsi="Times New Roman" w:cs="Times New Roman"/>
          <w:sz w:val="22"/>
          <w:szCs w:val="22"/>
        </w:rPr>
        <w:t> </w:t>
      </w:r>
      <w:r w:rsidR="009B026B" w:rsidRPr="00C70A32">
        <w:rPr>
          <w:rFonts w:ascii="Times New Roman" w:hAnsi="Times New Roman" w:cs="Times New Roman"/>
          <w:sz w:val="22"/>
          <w:szCs w:val="22"/>
        </w:rPr>
        <w:t>ОКПД2</w:t>
      </w:r>
      <w:r w:rsidR="00F205C8">
        <w:rPr>
          <w:rFonts w:ascii="Times New Roman" w:hAnsi="Times New Roman" w:cs="Times New Roman"/>
          <w:sz w:val="22"/>
          <w:szCs w:val="22"/>
        </w:rPr>
        <w:t> </w:t>
      </w:r>
      <w:r w:rsidR="009B026B" w:rsidRPr="00C70A32">
        <w:rPr>
          <w:rFonts w:ascii="Times New Roman" w:hAnsi="Times New Roman" w:cs="Times New Roman"/>
          <w:sz w:val="22"/>
          <w:szCs w:val="22"/>
        </w:rPr>
        <w:t>–</w:t>
      </w:r>
      <w:r w:rsidR="00F205C8">
        <w:rPr>
          <w:rFonts w:ascii="Times New Roman" w:hAnsi="Times New Roman" w:cs="Times New Roman"/>
          <w:sz w:val="22"/>
          <w:szCs w:val="22"/>
        </w:rPr>
        <w:t> </w:t>
      </w:r>
      <w:r w:rsidR="00B332B5" w:rsidRPr="00B332B5">
        <w:rPr>
          <w:rFonts w:ascii="Times New Roman" w:hAnsi="Times New Roman" w:cs="Times New Roman"/>
          <w:sz w:val="22"/>
          <w:szCs w:val="22"/>
        </w:rPr>
        <w:t>43.22.12.120</w:t>
      </w:r>
      <w:r w:rsidR="00B332B5">
        <w:rPr>
          <w:rFonts w:ascii="Times New Roman" w:hAnsi="Times New Roman" w:cs="Times New Roman"/>
          <w:sz w:val="22"/>
          <w:szCs w:val="22"/>
        </w:rPr>
        <w:t>.</w:t>
      </w:r>
    </w:p>
    <w:p w14:paraId="38E74948" w14:textId="77777777" w:rsidR="00974DC9" w:rsidRPr="00C70A32" w:rsidRDefault="00974DC9" w:rsidP="00974DC9">
      <w:pPr>
        <w:widowControl/>
        <w:autoSpaceDE/>
        <w:autoSpaceDN/>
        <w:adjustRightInd/>
        <w:ind w:firstLine="709"/>
        <w:rPr>
          <w:rFonts w:ascii="Times New Roman" w:eastAsia="Calibri" w:hAnsi="Times New Roman" w:cs="Times New Roman"/>
          <w:sz w:val="22"/>
          <w:szCs w:val="22"/>
          <w:lang w:eastAsia="en-US"/>
        </w:rPr>
      </w:pPr>
    </w:p>
    <w:p w14:paraId="025D45E7" w14:textId="77777777" w:rsidR="00F153AB" w:rsidRPr="00C70A32" w:rsidRDefault="00F153AB" w:rsidP="00EA05B8">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2. </w:t>
      </w:r>
      <w:r w:rsidR="00C208BC" w:rsidRPr="00C70A32">
        <w:rPr>
          <w:rFonts w:ascii="Times New Roman" w:eastAsia="Calibri" w:hAnsi="Times New Roman" w:cs="Times New Roman"/>
          <w:b/>
          <w:sz w:val="22"/>
          <w:szCs w:val="22"/>
          <w:lang w:eastAsia="en-US"/>
        </w:rPr>
        <w:t>ПРАВА И ОБЯЗАННОСТИ СТОРОН</w:t>
      </w:r>
    </w:p>
    <w:p w14:paraId="4F4F6444" w14:textId="624BBF40" w:rsidR="00F153AB" w:rsidRPr="00C70A32" w:rsidRDefault="00F153AB" w:rsidP="00EA05B8">
      <w:pPr>
        <w:widowControl/>
        <w:autoSpaceDE/>
        <w:autoSpaceDN/>
        <w:adjustRightInd/>
        <w:ind w:firstLine="709"/>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2.1. </w:t>
      </w:r>
      <w:r w:rsidR="007863C1" w:rsidRPr="00C70A32">
        <w:rPr>
          <w:rFonts w:ascii="Times New Roman" w:eastAsia="Calibri" w:hAnsi="Times New Roman" w:cs="Times New Roman"/>
          <w:b/>
          <w:sz w:val="22"/>
          <w:szCs w:val="22"/>
          <w:lang w:eastAsia="en-US"/>
        </w:rPr>
        <w:t>Исполнитель</w:t>
      </w:r>
      <w:r w:rsidRPr="00C70A32">
        <w:rPr>
          <w:rFonts w:ascii="Times New Roman" w:eastAsia="Calibri" w:hAnsi="Times New Roman" w:cs="Times New Roman"/>
          <w:b/>
          <w:sz w:val="22"/>
          <w:szCs w:val="22"/>
          <w:lang w:eastAsia="en-US"/>
        </w:rPr>
        <w:t xml:space="preserve"> обязуется:</w:t>
      </w:r>
    </w:p>
    <w:p w14:paraId="33C66B22" w14:textId="3ABCD652" w:rsidR="00F153AB" w:rsidRPr="00C70A32" w:rsidRDefault="00F153AB" w:rsidP="00EA05B8">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2.1.1. Приступить к </w:t>
      </w:r>
      <w:r w:rsidR="007863C1" w:rsidRPr="00C70A32">
        <w:rPr>
          <w:rFonts w:ascii="Times New Roman" w:eastAsia="Calibri" w:hAnsi="Times New Roman" w:cs="Times New Roman"/>
          <w:sz w:val="22"/>
          <w:szCs w:val="22"/>
          <w:lang w:eastAsia="en-US"/>
        </w:rPr>
        <w:t>оказани</w:t>
      </w:r>
      <w:r w:rsidR="00FE6445">
        <w:rPr>
          <w:rFonts w:ascii="Times New Roman" w:eastAsia="Calibri" w:hAnsi="Times New Roman" w:cs="Times New Roman"/>
          <w:sz w:val="22"/>
          <w:szCs w:val="22"/>
          <w:lang w:eastAsia="en-US"/>
        </w:rPr>
        <w:t>ю</w:t>
      </w:r>
      <w:r w:rsidR="007863C1" w:rsidRPr="00C70A32">
        <w:rPr>
          <w:rFonts w:ascii="Times New Roman" w:eastAsia="Calibri" w:hAnsi="Times New Roman" w:cs="Times New Roman"/>
          <w:sz w:val="22"/>
          <w:szCs w:val="22"/>
          <w:lang w:eastAsia="en-US"/>
        </w:rPr>
        <w:t xml:space="preserve"> услуг</w:t>
      </w:r>
      <w:r w:rsidR="00941E07" w:rsidRPr="00C70A32">
        <w:rPr>
          <w:rFonts w:ascii="Times New Roman" w:eastAsia="Calibri" w:hAnsi="Times New Roman" w:cs="Times New Roman"/>
          <w:sz w:val="22"/>
          <w:szCs w:val="22"/>
          <w:lang w:eastAsia="en-US"/>
        </w:rPr>
        <w:t xml:space="preserve"> </w:t>
      </w:r>
      <w:r w:rsidRPr="00C70A32">
        <w:rPr>
          <w:rFonts w:ascii="Times New Roman" w:eastAsia="Calibri" w:hAnsi="Times New Roman" w:cs="Times New Roman"/>
          <w:sz w:val="22"/>
          <w:szCs w:val="22"/>
          <w:lang w:eastAsia="en-US"/>
        </w:rPr>
        <w:t>в сроки</w:t>
      </w:r>
      <w:r w:rsidR="00FC5830">
        <w:rPr>
          <w:rFonts w:ascii="Times New Roman" w:eastAsia="Calibri" w:hAnsi="Times New Roman" w:cs="Times New Roman"/>
          <w:sz w:val="22"/>
          <w:szCs w:val="22"/>
          <w:lang w:eastAsia="en-US"/>
        </w:rPr>
        <w:t>,</w:t>
      </w:r>
      <w:r w:rsidRPr="00C70A32">
        <w:rPr>
          <w:rFonts w:ascii="Times New Roman" w:eastAsia="Calibri" w:hAnsi="Times New Roman" w:cs="Times New Roman"/>
          <w:sz w:val="22"/>
          <w:szCs w:val="22"/>
          <w:lang w:eastAsia="en-US"/>
        </w:rPr>
        <w:t xml:space="preserve"> предусмотренные </w:t>
      </w:r>
      <w:r w:rsidR="000E4CB2" w:rsidRPr="00C70A32">
        <w:rPr>
          <w:rFonts w:ascii="Times New Roman" w:eastAsia="Calibri" w:hAnsi="Times New Roman" w:cs="Times New Roman"/>
          <w:sz w:val="22"/>
          <w:szCs w:val="22"/>
          <w:lang w:eastAsia="en-US"/>
        </w:rPr>
        <w:t>К</w:t>
      </w:r>
      <w:r w:rsidR="002A6D01" w:rsidRPr="00C70A32">
        <w:rPr>
          <w:rFonts w:ascii="Times New Roman" w:eastAsia="Calibri" w:hAnsi="Times New Roman" w:cs="Times New Roman"/>
          <w:sz w:val="22"/>
          <w:szCs w:val="22"/>
          <w:lang w:eastAsia="en-US"/>
        </w:rPr>
        <w:t>онтрактом</w:t>
      </w:r>
      <w:r w:rsidRPr="00C70A32">
        <w:rPr>
          <w:rFonts w:ascii="Times New Roman" w:eastAsia="Calibri" w:hAnsi="Times New Roman" w:cs="Times New Roman"/>
          <w:sz w:val="22"/>
          <w:szCs w:val="22"/>
          <w:lang w:eastAsia="en-US"/>
        </w:rPr>
        <w:t>.</w:t>
      </w:r>
    </w:p>
    <w:p w14:paraId="5E08CD71" w14:textId="7976E320" w:rsidR="00F153AB" w:rsidRPr="00C70A32" w:rsidRDefault="00F153AB" w:rsidP="00EA05B8">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2.1.2. </w:t>
      </w:r>
      <w:r w:rsidR="007863C1" w:rsidRPr="00C70A32">
        <w:rPr>
          <w:rFonts w:ascii="Times New Roman" w:eastAsia="Calibri" w:hAnsi="Times New Roman" w:cs="Times New Roman"/>
          <w:sz w:val="22"/>
          <w:szCs w:val="22"/>
          <w:lang w:eastAsia="en-US"/>
        </w:rPr>
        <w:t>Оказа</w:t>
      </w:r>
      <w:r w:rsidR="004A6C3A" w:rsidRPr="00C70A32">
        <w:rPr>
          <w:rFonts w:ascii="Times New Roman" w:eastAsia="Calibri" w:hAnsi="Times New Roman" w:cs="Times New Roman"/>
          <w:sz w:val="22"/>
          <w:szCs w:val="22"/>
          <w:lang w:eastAsia="en-US"/>
        </w:rPr>
        <w:t>ть</w:t>
      </w:r>
      <w:r w:rsidR="007863C1" w:rsidRPr="00C70A32">
        <w:rPr>
          <w:rFonts w:ascii="Times New Roman" w:eastAsia="Calibri" w:hAnsi="Times New Roman" w:cs="Times New Roman"/>
          <w:sz w:val="22"/>
          <w:szCs w:val="22"/>
          <w:lang w:eastAsia="en-US"/>
        </w:rPr>
        <w:t xml:space="preserve"> услуг</w:t>
      </w:r>
      <w:r w:rsidR="004A6C3A" w:rsidRPr="00C70A32">
        <w:rPr>
          <w:rFonts w:ascii="Times New Roman" w:eastAsia="Calibri" w:hAnsi="Times New Roman" w:cs="Times New Roman"/>
          <w:sz w:val="22"/>
          <w:szCs w:val="22"/>
          <w:lang w:eastAsia="en-US"/>
        </w:rPr>
        <w:t>и</w:t>
      </w:r>
      <w:r w:rsidR="007863C1" w:rsidRPr="00C70A32">
        <w:rPr>
          <w:rFonts w:ascii="Times New Roman" w:eastAsia="Calibri" w:hAnsi="Times New Roman" w:cs="Times New Roman"/>
          <w:sz w:val="22"/>
          <w:szCs w:val="22"/>
          <w:lang w:eastAsia="en-US"/>
        </w:rPr>
        <w:t xml:space="preserve"> </w:t>
      </w:r>
      <w:r w:rsidRPr="00C70A32">
        <w:rPr>
          <w:rFonts w:ascii="Times New Roman" w:eastAsia="Calibri" w:hAnsi="Times New Roman" w:cs="Times New Roman"/>
          <w:sz w:val="22"/>
          <w:szCs w:val="22"/>
          <w:lang w:eastAsia="en-US"/>
        </w:rPr>
        <w:t xml:space="preserve">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в соответствии с Техническим заданием (приложение № 1 к </w:t>
      </w:r>
      <w:r w:rsidR="000E4CB2" w:rsidRPr="00C70A32">
        <w:rPr>
          <w:rFonts w:ascii="Times New Roman" w:eastAsia="Calibri" w:hAnsi="Times New Roman" w:cs="Times New Roman"/>
          <w:sz w:val="22"/>
          <w:szCs w:val="22"/>
          <w:lang w:eastAsia="en-US"/>
        </w:rPr>
        <w:t>К</w:t>
      </w:r>
      <w:r w:rsidR="002A6D01" w:rsidRPr="00C70A32">
        <w:rPr>
          <w:rFonts w:ascii="Times New Roman" w:eastAsia="Calibri" w:hAnsi="Times New Roman" w:cs="Times New Roman"/>
          <w:sz w:val="22"/>
          <w:szCs w:val="22"/>
          <w:lang w:eastAsia="en-US"/>
        </w:rPr>
        <w:t>онтракту</w:t>
      </w:r>
      <w:r w:rsidRPr="00C70A32">
        <w:rPr>
          <w:rFonts w:ascii="Times New Roman" w:eastAsia="Calibri" w:hAnsi="Times New Roman" w:cs="Times New Roman"/>
          <w:sz w:val="22"/>
          <w:szCs w:val="22"/>
          <w:lang w:eastAsia="en-US"/>
        </w:rPr>
        <w:t xml:space="preserve">) и иными условиями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качественно, эффективно и на высоком профессиональном уровне, применяя передовые технологии, безопасн</w:t>
      </w:r>
      <w:r w:rsidR="00990CC6" w:rsidRPr="00C70A32">
        <w:rPr>
          <w:rFonts w:ascii="Times New Roman" w:eastAsia="Calibri" w:hAnsi="Times New Roman" w:cs="Times New Roman"/>
          <w:sz w:val="22"/>
          <w:szCs w:val="22"/>
          <w:lang w:eastAsia="en-US"/>
        </w:rPr>
        <w:t>о</w:t>
      </w:r>
      <w:r w:rsidRPr="00C70A32">
        <w:rPr>
          <w:rFonts w:ascii="Times New Roman" w:eastAsia="Calibri" w:hAnsi="Times New Roman" w:cs="Times New Roman"/>
          <w:sz w:val="22"/>
          <w:szCs w:val="22"/>
          <w:lang w:eastAsia="en-US"/>
        </w:rPr>
        <w:t>е и эффективн</w:t>
      </w:r>
      <w:r w:rsidR="00990CC6" w:rsidRPr="00C70A32">
        <w:rPr>
          <w:rFonts w:ascii="Times New Roman" w:eastAsia="Calibri" w:hAnsi="Times New Roman" w:cs="Times New Roman"/>
          <w:sz w:val="22"/>
          <w:szCs w:val="22"/>
          <w:lang w:eastAsia="en-US"/>
        </w:rPr>
        <w:t>о</w:t>
      </w:r>
      <w:r w:rsidRPr="00C70A32">
        <w:rPr>
          <w:rFonts w:ascii="Times New Roman" w:eastAsia="Calibri" w:hAnsi="Times New Roman" w:cs="Times New Roman"/>
          <w:sz w:val="22"/>
          <w:szCs w:val="22"/>
          <w:lang w:eastAsia="en-US"/>
        </w:rPr>
        <w:t>е оборудование, технику, материалы.</w:t>
      </w:r>
    </w:p>
    <w:p w14:paraId="12BE5CF1" w14:textId="712A6883" w:rsidR="00F153AB" w:rsidRPr="00C70A32" w:rsidRDefault="00F153AB" w:rsidP="00EA05B8">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2.1.3. Обеспечить соответствие </w:t>
      </w:r>
      <w:r w:rsidR="007863C1" w:rsidRPr="00C70A32">
        <w:rPr>
          <w:rFonts w:ascii="Times New Roman" w:eastAsia="Calibri" w:hAnsi="Times New Roman" w:cs="Times New Roman"/>
          <w:sz w:val="22"/>
          <w:szCs w:val="22"/>
          <w:lang w:eastAsia="en-US"/>
        </w:rPr>
        <w:t>оказанных услуг</w:t>
      </w:r>
      <w:r w:rsidRPr="00C70A32">
        <w:rPr>
          <w:rFonts w:ascii="Times New Roman" w:eastAsia="Calibri" w:hAnsi="Times New Roman" w:cs="Times New Roman"/>
          <w:sz w:val="22"/>
          <w:szCs w:val="22"/>
          <w:lang w:eastAsia="en-US"/>
        </w:rPr>
        <w:t xml:space="preserve"> требованиям действующего законодательства Российской Федерации, Технического задания (приложение № 1 к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и иным условиям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w:t>
      </w:r>
    </w:p>
    <w:p w14:paraId="2C004AD1" w14:textId="77777777" w:rsidR="00F153AB" w:rsidRPr="00C70A32" w:rsidRDefault="00F153AB" w:rsidP="00EA05B8">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2.1.4.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2242EF6C" w14:textId="1EC1E089" w:rsidR="00F153AB" w:rsidRPr="00C70A32" w:rsidRDefault="00F153AB" w:rsidP="009D74B7">
      <w:pPr>
        <w:ind w:firstLine="568"/>
        <w:rPr>
          <w:rFonts w:ascii="Times New Roman" w:hAnsi="Times New Roman" w:cs="Times New Roman"/>
          <w:b/>
          <w:sz w:val="22"/>
          <w:szCs w:val="22"/>
        </w:rPr>
      </w:pPr>
      <w:r w:rsidRPr="00C70A32">
        <w:rPr>
          <w:rFonts w:ascii="Times New Roman" w:eastAsia="Calibri" w:hAnsi="Times New Roman" w:cs="Times New Roman"/>
          <w:sz w:val="22"/>
          <w:szCs w:val="22"/>
          <w:lang w:eastAsia="en-US"/>
        </w:rPr>
        <w:t xml:space="preserve">2.1.5. В порядке, установленном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оказать Государственному заказчику услуги, предоставив для подписания </w:t>
      </w:r>
      <w:r w:rsidR="00FC5830">
        <w:rPr>
          <w:rFonts w:ascii="Times New Roman" w:hAnsi="Times New Roman" w:cs="Times New Roman"/>
          <w:b/>
          <w:sz w:val="22"/>
          <w:szCs w:val="22"/>
        </w:rPr>
        <w:t>УПД, счет, счет-фактура</w:t>
      </w:r>
      <w:r w:rsidR="00A917B4" w:rsidRPr="00C70A32">
        <w:rPr>
          <w:rFonts w:ascii="Times New Roman" w:hAnsi="Times New Roman" w:cs="Times New Roman"/>
          <w:b/>
          <w:sz w:val="22"/>
          <w:szCs w:val="22"/>
        </w:rPr>
        <w:t xml:space="preserve"> </w:t>
      </w:r>
      <w:r w:rsidR="00FC5830">
        <w:rPr>
          <w:rFonts w:ascii="Times New Roman" w:hAnsi="Times New Roman" w:cs="Times New Roman"/>
          <w:b/>
          <w:sz w:val="22"/>
          <w:szCs w:val="22"/>
        </w:rPr>
        <w:t>(</w:t>
      </w:r>
      <w:r w:rsidR="00A917B4" w:rsidRPr="00C70A32">
        <w:rPr>
          <w:rFonts w:ascii="Times New Roman" w:hAnsi="Times New Roman" w:cs="Times New Roman"/>
          <w:b/>
          <w:sz w:val="22"/>
          <w:szCs w:val="22"/>
        </w:rPr>
        <w:t>при наличии</w:t>
      </w:r>
      <w:r w:rsidR="00FC5830">
        <w:rPr>
          <w:rFonts w:ascii="Times New Roman" w:hAnsi="Times New Roman" w:cs="Times New Roman"/>
          <w:b/>
          <w:sz w:val="22"/>
          <w:szCs w:val="22"/>
        </w:rPr>
        <w:t>)</w:t>
      </w:r>
      <w:r w:rsidR="00A105AF">
        <w:rPr>
          <w:rFonts w:ascii="Times New Roman" w:hAnsi="Times New Roman" w:cs="Times New Roman"/>
          <w:b/>
          <w:sz w:val="22"/>
          <w:szCs w:val="22"/>
        </w:rPr>
        <w:t xml:space="preserve">, </w:t>
      </w:r>
      <w:r w:rsidR="00A105AF" w:rsidRPr="00A105AF">
        <w:rPr>
          <w:rFonts w:ascii="Times New Roman" w:hAnsi="Times New Roman" w:cs="Times New Roman"/>
          <w:b/>
          <w:sz w:val="22"/>
          <w:szCs w:val="22"/>
        </w:rPr>
        <w:t>акт приемки товаров, работ, услуг</w:t>
      </w:r>
      <w:r w:rsidR="00FC5830">
        <w:rPr>
          <w:rFonts w:ascii="Times New Roman" w:hAnsi="Times New Roman" w:cs="Times New Roman"/>
          <w:b/>
          <w:sz w:val="22"/>
          <w:szCs w:val="22"/>
        </w:rPr>
        <w:t>, отчет об оценке высвобождаемого имущества</w:t>
      </w:r>
      <w:r w:rsidR="00BD6B0F" w:rsidRPr="00C70A32">
        <w:rPr>
          <w:rFonts w:ascii="Times New Roman" w:hAnsi="Times New Roman" w:cs="Times New Roman"/>
          <w:b/>
          <w:sz w:val="22"/>
          <w:szCs w:val="22"/>
        </w:rPr>
        <w:t>.</w:t>
      </w:r>
    </w:p>
    <w:p w14:paraId="7CE7BE40"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2.1.6. Обеспечить осуществление Государственным заказчиком контроля за исполнением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в том числе на отдельных этапах его исполнения.</w:t>
      </w:r>
    </w:p>
    <w:p w14:paraId="617A8A0B" w14:textId="60FB5293"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2.1.7. Нести риск случайной гибели или случайного повреждения материалов, оборудования или иного используемого для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имущества Государственного заказчика.</w:t>
      </w:r>
    </w:p>
    <w:p w14:paraId="350EBE4F" w14:textId="4C8E975E"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2.1.8. Обеспечить оказание услуг квалифицированным персоналом (далее – специалисты </w:t>
      </w:r>
      <w:r w:rsidR="003F20CC" w:rsidRPr="00C70A32">
        <w:rPr>
          <w:rFonts w:ascii="Times New Roman" w:eastAsia="Calibri" w:hAnsi="Times New Roman" w:cs="Times New Roman"/>
          <w:sz w:val="22"/>
          <w:szCs w:val="22"/>
          <w:lang w:eastAsia="en-US"/>
        </w:rPr>
        <w:t>Исполнителя</w:t>
      </w:r>
      <w:r w:rsidRPr="00C70A32">
        <w:rPr>
          <w:rFonts w:ascii="Times New Roman" w:eastAsia="Calibri" w:hAnsi="Times New Roman" w:cs="Times New Roman"/>
          <w:sz w:val="22"/>
          <w:szCs w:val="22"/>
          <w:lang w:eastAsia="en-US"/>
        </w:rPr>
        <w:t>).</w:t>
      </w:r>
    </w:p>
    <w:p w14:paraId="11A7AF46"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2.1.9. Исполнять иные обязанности, предусмотренные действующим законодательством Российской Федерации и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w:t>
      </w:r>
    </w:p>
    <w:p w14:paraId="68FBCA59" w14:textId="507B7091" w:rsidR="00F153AB" w:rsidRPr="00C70A32" w:rsidRDefault="00F153AB" w:rsidP="00F153AB">
      <w:pPr>
        <w:widowControl/>
        <w:autoSpaceDE/>
        <w:autoSpaceDN/>
        <w:adjustRightInd/>
        <w:ind w:firstLine="709"/>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2.2. </w:t>
      </w:r>
      <w:r w:rsidR="007863C1" w:rsidRPr="00C70A32">
        <w:rPr>
          <w:rFonts w:ascii="Times New Roman" w:eastAsia="Calibri" w:hAnsi="Times New Roman" w:cs="Times New Roman"/>
          <w:b/>
          <w:sz w:val="22"/>
          <w:szCs w:val="22"/>
          <w:lang w:eastAsia="en-US"/>
        </w:rPr>
        <w:t>Исполнитель</w:t>
      </w:r>
      <w:r w:rsidRPr="00C70A32">
        <w:rPr>
          <w:rFonts w:ascii="Times New Roman" w:eastAsia="Calibri" w:hAnsi="Times New Roman" w:cs="Times New Roman"/>
          <w:b/>
          <w:sz w:val="22"/>
          <w:szCs w:val="22"/>
          <w:lang w:eastAsia="en-US"/>
        </w:rPr>
        <w:t xml:space="preserve"> вправе:</w:t>
      </w:r>
    </w:p>
    <w:p w14:paraId="1E8EA1D5"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2.2.1. Требовать оплату оказанных услуг в соответствии с условиями раздела 3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60E338A0"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2.2.2. Требовать уплату пеней в соответствии с условиями раздела 7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08004093" w14:textId="77777777" w:rsidR="00F153AB" w:rsidRPr="00C70A32" w:rsidRDefault="00F153AB" w:rsidP="00F153AB">
      <w:pPr>
        <w:widowControl/>
        <w:autoSpaceDE/>
        <w:autoSpaceDN/>
        <w:adjustRightInd/>
        <w:ind w:firstLine="709"/>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2.3. Государственный заказчик обязуется:</w:t>
      </w:r>
    </w:p>
    <w:p w14:paraId="54592CBD" w14:textId="22C85B90"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2.3.1. Осуществлять контроль за </w:t>
      </w:r>
      <w:r w:rsidR="007863C1" w:rsidRPr="00C70A32">
        <w:rPr>
          <w:rFonts w:ascii="Times New Roman" w:eastAsia="Calibri" w:hAnsi="Times New Roman" w:cs="Times New Roman"/>
          <w:sz w:val="22"/>
          <w:szCs w:val="22"/>
          <w:lang w:eastAsia="en-US"/>
        </w:rPr>
        <w:t>оказан</w:t>
      </w:r>
      <w:r w:rsidR="00FB20E2" w:rsidRPr="00C70A32">
        <w:rPr>
          <w:rFonts w:ascii="Times New Roman" w:eastAsia="Calibri" w:hAnsi="Times New Roman" w:cs="Times New Roman"/>
          <w:sz w:val="22"/>
          <w:szCs w:val="22"/>
          <w:lang w:eastAsia="en-US"/>
        </w:rPr>
        <w:t>ием</w:t>
      </w:r>
      <w:r w:rsidRPr="00C70A32">
        <w:rPr>
          <w:rFonts w:ascii="Times New Roman" w:eastAsia="Calibri" w:hAnsi="Times New Roman" w:cs="Times New Roman"/>
          <w:sz w:val="22"/>
          <w:szCs w:val="22"/>
          <w:lang w:eastAsia="en-US"/>
        </w:rPr>
        <w:t xml:space="preserve"> </w:t>
      </w:r>
      <w:r w:rsidR="007863C1" w:rsidRPr="00C70A32">
        <w:rPr>
          <w:rFonts w:ascii="Times New Roman" w:eastAsia="Calibri" w:hAnsi="Times New Roman" w:cs="Times New Roman"/>
          <w:sz w:val="22"/>
          <w:szCs w:val="22"/>
          <w:lang w:eastAsia="en-US"/>
        </w:rPr>
        <w:t>Исполнителем</w:t>
      </w:r>
      <w:r w:rsidRPr="00C70A32">
        <w:rPr>
          <w:rFonts w:ascii="Times New Roman" w:eastAsia="Calibri" w:hAnsi="Times New Roman" w:cs="Times New Roman"/>
          <w:sz w:val="22"/>
          <w:szCs w:val="22"/>
          <w:lang w:eastAsia="en-US"/>
        </w:rPr>
        <w:t xml:space="preserve"> </w:t>
      </w:r>
      <w:r w:rsidR="007863C1" w:rsidRPr="00C70A32">
        <w:rPr>
          <w:rFonts w:ascii="Times New Roman" w:eastAsia="Calibri" w:hAnsi="Times New Roman" w:cs="Times New Roman"/>
          <w:sz w:val="22"/>
          <w:szCs w:val="22"/>
          <w:lang w:eastAsia="en-US"/>
        </w:rPr>
        <w:t>услуг</w:t>
      </w:r>
      <w:r w:rsidRPr="00C70A32">
        <w:rPr>
          <w:rFonts w:ascii="Times New Roman" w:eastAsia="Calibri" w:hAnsi="Times New Roman" w:cs="Times New Roman"/>
          <w:sz w:val="22"/>
          <w:szCs w:val="22"/>
          <w:lang w:eastAsia="en-US"/>
        </w:rPr>
        <w:t xml:space="preserve"> в соответствии с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w:t>
      </w:r>
    </w:p>
    <w:p w14:paraId="7C16372F" w14:textId="288DF86C"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2.3.2. Обеспечить проведение экспертизы </w:t>
      </w:r>
      <w:r w:rsidR="007863C1" w:rsidRPr="00C70A32">
        <w:rPr>
          <w:rFonts w:ascii="Times New Roman" w:eastAsia="Calibri" w:hAnsi="Times New Roman" w:cs="Times New Roman"/>
          <w:sz w:val="22"/>
          <w:szCs w:val="22"/>
          <w:lang w:eastAsia="en-US"/>
        </w:rPr>
        <w:t>оказанных услуг</w:t>
      </w:r>
      <w:r w:rsidRPr="00C70A32">
        <w:rPr>
          <w:rFonts w:ascii="Times New Roman" w:eastAsia="Calibri" w:hAnsi="Times New Roman" w:cs="Times New Roman"/>
          <w:sz w:val="22"/>
          <w:szCs w:val="22"/>
          <w:lang w:eastAsia="en-US"/>
        </w:rPr>
        <w:t xml:space="preserve"> в порядке, предусмотренном разделом 5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7B4FEED2" w14:textId="600F3B4C"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2.3.3. Обеспечить приемку и оплату </w:t>
      </w:r>
      <w:r w:rsidR="007863C1" w:rsidRPr="00C70A32">
        <w:rPr>
          <w:rFonts w:ascii="Times New Roman" w:eastAsia="Calibri" w:hAnsi="Times New Roman" w:cs="Times New Roman"/>
          <w:sz w:val="22"/>
          <w:szCs w:val="22"/>
          <w:lang w:eastAsia="en-US"/>
        </w:rPr>
        <w:t>оказанных услуг</w:t>
      </w:r>
      <w:r w:rsidRPr="00C70A32">
        <w:rPr>
          <w:rFonts w:ascii="Times New Roman" w:eastAsia="Calibri" w:hAnsi="Times New Roman" w:cs="Times New Roman"/>
          <w:sz w:val="22"/>
          <w:szCs w:val="22"/>
          <w:lang w:eastAsia="en-US"/>
        </w:rPr>
        <w:t xml:space="preserve"> в порядке и в сроки, установленные разделами 5 и 3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соответственно.</w:t>
      </w:r>
    </w:p>
    <w:p w14:paraId="4489EC18"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2.3.4. </w:t>
      </w:r>
      <w:r w:rsidR="00022D38" w:rsidRPr="00C70A32">
        <w:rPr>
          <w:rFonts w:ascii="Times New Roman" w:eastAsia="Calibri" w:hAnsi="Times New Roman" w:cs="Times New Roman"/>
          <w:sz w:val="22"/>
          <w:szCs w:val="22"/>
          <w:lang w:eastAsia="en-US"/>
        </w:rPr>
        <w:t>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r w:rsidRPr="00C70A32">
        <w:rPr>
          <w:rFonts w:ascii="Times New Roman" w:eastAsia="Calibri" w:hAnsi="Times New Roman" w:cs="Times New Roman"/>
          <w:sz w:val="22"/>
          <w:szCs w:val="22"/>
          <w:lang w:eastAsia="en-US"/>
        </w:rPr>
        <w:t>.</w:t>
      </w:r>
    </w:p>
    <w:p w14:paraId="7A332DA8" w14:textId="22004C4C"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2.3.5. В случае расторжения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(по любым основаниям) оплатить Исполнителю стоимость услуг, фактически оказанных на момент расторжения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при условии отсутствия претензий по их качеству, на основании подписанных </w:t>
      </w:r>
      <w:r w:rsidR="007863C1" w:rsidRPr="00C70A32">
        <w:rPr>
          <w:rFonts w:ascii="Times New Roman" w:eastAsia="Calibri" w:hAnsi="Times New Roman" w:cs="Times New Roman"/>
          <w:sz w:val="22"/>
          <w:szCs w:val="22"/>
          <w:lang w:eastAsia="en-US"/>
        </w:rPr>
        <w:t>Исполнителем</w:t>
      </w:r>
      <w:r w:rsidRPr="00C70A32">
        <w:rPr>
          <w:rFonts w:ascii="Times New Roman" w:eastAsia="Calibri" w:hAnsi="Times New Roman" w:cs="Times New Roman"/>
          <w:sz w:val="22"/>
          <w:szCs w:val="22"/>
          <w:lang w:eastAsia="en-US"/>
        </w:rPr>
        <w:t xml:space="preserve"> и Государственным заказчиком без замечаний</w:t>
      </w:r>
      <w:r w:rsidR="005A59D2" w:rsidRPr="00C70A32">
        <w:rPr>
          <w:rFonts w:ascii="Times New Roman" w:hAnsi="Times New Roman" w:cs="Times New Roman"/>
          <w:b/>
          <w:i/>
        </w:rPr>
        <w:t>.</w:t>
      </w:r>
    </w:p>
    <w:p w14:paraId="186B772D"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2.3.6. Направить Исполнителю требование об уплате неустоек (штрафов, пеней) в случае просрочки исполнения Исполнителем обязательств, предусмотренных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а также в иных случаях неисполнения или ненадлежащего исполнения обязательств, предусмотренных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w:t>
      </w:r>
    </w:p>
    <w:p w14:paraId="6DC7B79C" w14:textId="77777777" w:rsidR="00F153AB" w:rsidRPr="00C70A32" w:rsidRDefault="00F153AB" w:rsidP="00F153AB">
      <w:pPr>
        <w:widowControl/>
        <w:autoSpaceDE/>
        <w:autoSpaceDN/>
        <w:adjustRightInd/>
        <w:ind w:firstLine="709"/>
        <w:rPr>
          <w:rFonts w:ascii="Times New Roman" w:eastAsia="Calibri" w:hAnsi="Times New Roman" w:cs="Times New Roman"/>
          <w:b/>
          <w:sz w:val="22"/>
          <w:szCs w:val="22"/>
          <w:lang w:eastAsia="en-US"/>
        </w:rPr>
      </w:pPr>
      <w:r w:rsidRPr="00C70A32">
        <w:rPr>
          <w:rFonts w:ascii="Times New Roman" w:eastAsia="Calibri" w:hAnsi="Times New Roman" w:cs="Times New Roman"/>
          <w:sz w:val="22"/>
          <w:szCs w:val="22"/>
          <w:lang w:eastAsia="en-US"/>
        </w:rPr>
        <w:t xml:space="preserve">2.3.7. Выполнять иные обязанности, предусмотренные действующим законодательством Российской Федерации и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w:t>
      </w:r>
    </w:p>
    <w:p w14:paraId="21DBD9B4" w14:textId="77777777" w:rsidR="00F153AB" w:rsidRPr="00C70A32" w:rsidRDefault="00F153AB" w:rsidP="00F153AB">
      <w:pPr>
        <w:widowControl/>
        <w:autoSpaceDE/>
        <w:autoSpaceDN/>
        <w:adjustRightInd/>
        <w:ind w:firstLine="709"/>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2.4. Государственный заказчик вправе:</w:t>
      </w:r>
    </w:p>
    <w:p w14:paraId="0A3B95F3" w14:textId="177D8DD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2.4.1. В любое время проверять качество оказываемых услуг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на соответствие их требованиям Технического задания (приложение № 1 к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и иным условиям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без вмешательства в хозяйственную деятельность </w:t>
      </w:r>
      <w:r w:rsidR="007863C1" w:rsidRPr="00C70A32">
        <w:rPr>
          <w:rFonts w:ascii="Times New Roman" w:eastAsia="Calibri" w:hAnsi="Times New Roman" w:cs="Times New Roman"/>
          <w:sz w:val="22"/>
          <w:szCs w:val="22"/>
          <w:lang w:eastAsia="en-US"/>
        </w:rPr>
        <w:t>Исполнителя</w:t>
      </w:r>
      <w:r w:rsidRPr="00C70A32">
        <w:rPr>
          <w:rFonts w:ascii="Times New Roman" w:eastAsia="Calibri" w:hAnsi="Times New Roman" w:cs="Times New Roman"/>
          <w:sz w:val="22"/>
          <w:szCs w:val="22"/>
          <w:lang w:eastAsia="en-US"/>
        </w:rPr>
        <w:t>.</w:t>
      </w:r>
    </w:p>
    <w:p w14:paraId="2AF450AA"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2.4.2. В период оказания услуг требовать безвозмездного устранения неисправностей в соответствии с условиями раздела 6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79C744DF" w14:textId="77777777" w:rsidR="00022D38" w:rsidRPr="00C70A32" w:rsidRDefault="00022D38" w:rsidP="00F153AB">
      <w:pPr>
        <w:widowControl/>
        <w:autoSpaceDE/>
        <w:autoSpaceDN/>
        <w:adjustRightInd/>
        <w:ind w:firstLine="709"/>
        <w:rPr>
          <w:rFonts w:ascii="Times New Roman" w:eastAsia="Calibri" w:hAnsi="Times New Roman" w:cs="Times New Roman"/>
          <w:sz w:val="22"/>
          <w:szCs w:val="22"/>
          <w:lang w:eastAsia="en-US"/>
        </w:rPr>
      </w:pPr>
    </w:p>
    <w:p w14:paraId="6CAA2B46"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3. </w:t>
      </w:r>
      <w:r w:rsidR="00C208BC" w:rsidRPr="00C70A32">
        <w:rPr>
          <w:rFonts w:ascii="Times New Roman" w:eastAsia="Calibri" w:hAnsi="Times New Roman" w:cs="Times New Roman"/>
          <w:b/>
          <w:sz w:val="22"/>
          <w:szCs w:val="22"/>
          <w:lang w:eastAsia="en-US"/>
        </w:rPr>
        <w:t>ЦЕНА КОНТРАКТА И ПОРЯДОК РАСЧЕТОВ</w:t>
      </w:r>
    </w:p>
    <w:p w14:paraId="574B1DD4" w14:textId="13C4A5CA"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3.1. Цена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составляет </w:t>
      </w:r>
      <w:r w:rsidR="00022D38" w:rsidRPr="00C70A32">
        <w:rPr>
          <w:rFonts w:ascii="Times New Roman" w:eastAsia="Calibri" w:hAnsi="Times New Roman" w:cs="Times New Roman"/>
          <w:b/>
          <w:sz w:val="22"/>
          <w:szCs w:val="22"/>
          <w:lang w:eastAsia="en-US"/>
        </w:rPr>
        <w:t>______</w:t>
      </w:r>
      <w:r w:rsidRPr="00C70A32">
        <w:rPr>
          <w:rFonts w:ascii="Times New Roman" w:eastAsia="Calibri" w:hAnsi="Times New Roman" w:cs="Times New Roman"/>
          <w:b/>
          <w:sz w:val="22"/>
          <w:szCs w:val="22"/>
          <w:lang w:eastAsia="en-US"/>
        </w:rPr>
        <w:t xml:space="preserve"> (</w:t>
      </w:r>
      <w:r w:rsidR="00022D38" w:rsidRPr="00C70A32">
        <w:rPr>
          <w:rFonts w:ascii="Times New Roman" w:eastAsia="Calibri" w:hAnsi="Times New Roman" w:cs="Times New Roman"/>
          <w:b/>
          <w:sz w:val="22"/>
          <w:szCs w:val="22"/>
          <w:lang w:eastAsia="en-US"/>
        </w:rPr>
        <w:t>_____</w:t>
      </w:r>
      <w:r w:rsidR="00411C10" w:rsidRPr="00C70A32">
        <w:rPr>
          <w:rFonts w:ascii="Times New Roman" w:eastAsia="Calibri" w:hAnsi="Times New Roman" w:cs="Times New Roman"/>
          <w:b/>
          <w:sz w:val="22"/>
          <w:szCs w:val="22"/>
          <w:lang w:eastAsia="en-US"/>
        </w:rPr>
        <w:t xml:space="preserve">) </w:t>
      </w:r>
      <w:r w:rsidRPr="00C70A32">
        <w:rPr>
          <w:rFonts w:ascii="Times New Roman" w:eastAsia="Calibri" w:hAnsi="Times New Roman" w:cs="Times New Roman"/>
          <w:b/>
          <w:sz w:val="22"/>
          <w:szCs w:val="22"/>
          <w:lang w:eastAsia="en-US"/>
        </w:rPr>
        <w:t xml:space="preserve">рублей </w:t>
      </w:r>
      <w:r w:rsidR="00022D38" w:rsidRPr="00C70A32">
        <w:rPr>
          <w:rFonts w:ascii="Times New Roman" w:eastAsia="Calibri" w:hAnsi="Times New Roman" w:cs="Times New Roman"/>
          <w:b/>
          <w:sz w:val="22"/>
          <w:szCs w:val="22"/>
          <w:lang w:eastAsia="en-US"/>
        </w:rPr>
        <w:t>___</w:t>
      </w:r>
      <w:r w:rsidRPr="00C70A32">
        <w:rPr>
          <w:rFonts w:ascii="Times New Roman" w:eastAsia="Calibri" w:hAnsi="Times New Roman" w:cs="Times New Roman"/>
          <w:b/>
          <w:sz w:val="22"/>
          <w:szCs w:val="22"/>
          <w:lang w:eastAsia="en-US"/>
        </w:rPr>
        <w:t xml:space="preserve"> копеек</w:t>
      </w:r>
      <w:r w:rsidRPr="00C70A32">
        <w:rPr>
          <w:rFonts w:ascii="Times New Roman" w:eastAsia="Calibri" w:hAnsi="Times New Roman" w:cs="Times New Roman"/>
          <w:sz w:val="22"/>
          <w:szCs w:val="22"/>
          <w:lang w:eastAsia="en-US"/>
        </w:rPr>
        <w:t xml:space="preserve"> </w:t>
      </w:r>
      <w:r w:rsidR="00022D38" w:rsidRPr="00C70A32">
        <w:rPr>
          <w:rFonts w:ascii="Times New Roman" w:hAnsi="Times New Roman" w:cs="Times New Roman"/>
          <w:sz w:val="22"/>
          <w:szCs w:val="22"/>
        </w:rPr>
        <w:t>в том числе НДС/НДС не облагается в соответствии с налоговым законодательством Российской Федерации</w:t>
      </w:r>
      <w:r w:rsidRPr="00C70A32">
        <w:rPr>
          <w:rFonts w:ascii="Times New Roman" w:eastAsia="Calibri" w:hAnsi="Times New Roman" w:cs="Times New Roman"/>
          <w:sz w:val="22"/>
          <w:szCs w:val="22"/>
          <w:lang w:eastAsia="en-US"/>
        </w:rPr>
        <w:t xml:space="preserve"> и включает в себя: общую стоимость </w:t>
      </w:r>
      <w:r w:rsidR="00395581" w:rsidRPr="00C70A32">
        <w:rPr>
          <w:rFonts w:ascii="Times New Roman" w:eastAsia="Calibri" w:hAnsi="Times New Roman" w:cs="Times New Roman"/>
          <w:sz w:val="22"/>
          <w:szCs w:val="22"/>
          <w:lang w:eastAsia="en-US"/>
        </w:rPr>
        <w:t>работ</w:t>
      </w:r>
      <w:r w:rsidRPr="00C70A32">
        <w:rPr>
          <w:rFonts w:ascii="Times New Roman" w:eastAsia="Calibri" w:hAnsi="Times New Roman" w:cs="Times New Roman"/>
          <w:sz w:val="22"/>
          <w:szCs w:val="22"/>
          <w:lang w:eastAsia="en-US"/>
        </w:rPr>
        <w:t>, все расходы на перевозку, страхование, уплату таможенных пошлин, налогов, сборов, и других обязательных платежей</w:t>
      </w:r>
      <w:r w:rsidR="00007DCE">
        <w:rPr>
          <w:rFonts w:ascii="Times New Roman" w:eastAsia="Calibri" w:hAnsi="Times New Roman" w:cs="Times New Roman"/>
          <w:sz w:val="22"/>
          <w:szCs w:val="22"/>
          <w:lang w:eastAsia="en-US"/>
        </w:rPr>
        <w:t>,</w:t>
      </w:r>
      <w:r w:rsidRPr="00C70A32">
        <w:rPr>
          <w:rFonts w:ascii="Times New Roman" w:eastAsia="Calibri" w:hAnsi="Times New Roman" w:cs="Times New Roman"/>
          <w:sz w:val="22"/>
          <w:szCs w:val="22"/>
          <w:lang w:eastAsia="en-US"/>
        </w:rPr>
        <w:t xml:space="preserve"> взимаемых с </w:t>
      </w:r>
      <w:r w:rsidR="007863C1" w:rsidRPr="00C70A32">
        <w:rPr>
          <w:rFonts w:ascii="Times New Roman" w:eastAsia="Calibri" w:hAnsi="Times New Roman" w:cs="Times New Roman"/>
          <w:sz w:val="22"/>
          <w:szCs w:val="22"/>
          <w:lang w:eastAsia="en-US"/>
        </w:rPr>
        <w:t>Исполнителя</w:t>
      </w:r>
      <w:r w:rsidR="00395581" w:rsidRPr="00C70A32">
        <w:rPr>
          <w:rFonts w:ascii="Times New Roman" w:eastAsia="Calibri" w:hAnsi="Times New Roman" w:cs="Times New Roman"/>
          <w:sz w:val="22"/>
          <w:szCs w:val="22"/>
          <w:lang w:eastAsia="en-US"/>
        </w:rPr>
        <w:t xml:space="preserve"> </w:t>
      </w:r>
      <w:r w:rsidRPr="00C70A32">
        <w:rPr>
          <w:rFonts w:ascii="Times New Roman" w:eastAsia="Calibri" w:hAnsi="Times New Roman" w:cs="Times New Roman"/>
          <w:sz w:val="22"/>
          <w:szCs w:val="22"/>
          <w:lang w:eastAsia="en-US"/>
        </w:rPr>
        <w:t xml:space="preserve">в связи с исполнением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w:t>
      </w:r>
    </w:p>
    <w:p w14:paraId="77C44287"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3.2. Цена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является твердой, определяется на весь срок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не может изменяться в ходе его исполнения, за исключением случаев, предусмотренных разделом 12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3F392031"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Цена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подлежит уменьшению на сумму,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D94C80D" w14:textId="1ECDBE5D"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3.3. Оплата оказанных услуг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осуществляется в российских рублях, в форме безналичного расчета платежными поручениями путём перечисления выделенных из федерального бюджета денежных средств на расчетный счет </w:t>
      </w:r>
      <w:r w:rsidR="003F20CC" w:rsidRPr="00C70A32">
        <w:rPr>
          <w:rFonts w:ascii="Times New Roman" w:eastAsia="Calibri" w:hAnsi="Times New Roman" w:cs="Times New Roman"/>
          <w:sz w:val="22"/>
          <w:szCs w:val="22"/>
          <w:lang w:eastAsia="en-US"/>
        </w:rPr>
        <w:t>Исполнителя</w:t>
      </w:r>
      <w:r w:rsidRPr="00C70A32">
        <w:rPr>
          <w:rFonts w:ascii="Times New Roman" w:eastAsia="Calibri" w:hAnsi="Times New Roman" w:cs="Times New Roman"/>
          <w:sz w:val="22"/>
          <w:szCs w:val="22"/>
          <w:lang w:eastAsia="en-US"/>
        </w:rPr>
        <w:t xml:space="preserve"> ук</w:t>
      </w:r>
      <w:r w:rsidR="002C46EA" w:rsidRPr="00C70A32">
        <w:rPr>
          <w:rFonts w:ascii="Times New Roman" w:eastAsia="Calibri" w:hAnsi="Times New Roman" w:cs="Times New Roman"/>
          <w:sz w:val="22"/>
          <w:szCs w:val="22"/>
          <w:lang w:eastAsia="en-US"/>
        </w:rPr>
        <w:t xml:space="preserve">азанный в Контракте, в течение </w:t>
      </w:r>
      <w:r w:rsidR="00D27020">
        <w:rPr>
          <w:rFonts w:ascii="Times New Roman" w:eastAsia="Calibri" w:hAnsi="Times New Roman" w:cs="Times New Roman"/>
          <w:sz w:val="22"/>
          <w:szCs w:val="22"/>
          <w:lang w:eastAsia="en-US"/>
        </w:rPr>
        <w:t>10</w:t>
      </w:r>
      <w:r w:rsidRPr="00C70A32">
        <w:rPr>
          <w:rFonts w:ascii="Times New Roman" w:eastAsia="Calibri" w:hAnsi="Times New Roman" w:cs="Times New Roman"/>
          <w:sz w:val="22"/>
          <w:szCs w:val="22"/>
          <w:lang w:eastAsia="en-US"/>
        </w:rPr>
        <w:t xml:space="preserve"> (</w:t>
      </w:r>
      <w:r w:rsidR="00D27020">
        <w:rPr>
          <w:rFonts w:ascii="Times New Roman" w:eastAsia="Calibri" w:hAnsi="Times New Roman" w:cs="Times New Roman"/>
          <w:sz w:val="22"/>
          <w:szCs w:val="22"/>
          <w:lang w:eastAsia="en-US"/>
        </w:rPr>
        <w:t>десяти</w:t>
      </w:r>
      <w:r w:rsidRPr="00C70A32">
        <w:rPr>
          <w:rFonts w:ascii="Times New Roman" w:eastAsia="Calibri" w:hAnsi="Times New Roman" w:cs="Times New Roman"/>
          <w:sz w:val="22"/>
          <w:szCs w:val="22"/>
          <w:lang w:eastAsia="en-US"/>
        </w:rPr>
        <w:t>)</w:t>
      </w:r>
      <w:r w:rsidR="00022D38" w:rsidRPr="00C70A32">
        <w:rPr>
          <w:rFonts w:ascii="Times New Roman" w:eastAsia="Calibri" w:hAnsi="Times New Roman" w:cs="Times New Roman"/>
          <w:sz w:val="22"/>
          <w:szCs w:val="22"/>
          <w:lang w:eastAsia="en-US"/>
        </w:rPr>
        <w:t xml:space="preserve"> рабочих</w:t>
      </w:r>
      <w:r w:rsidRPr="00C70A32">
        <w:rPr>
          <w:rFonts w:ascii="Times New Roman" w:eastAsia="Calibri" w:hAnsi="Times New Roman" w:cs="Times New Roman"/>
          <w:sz w:val="22"/>
          <w:szCs w:val="22"/>
          <w:lang w:eastAsia="en-US"/>
        </w:rPr>
        <w:t xml:space="preserve"> дней с даты подписания Заказчиком </w:t>
      </w:r>
      <w:r w:rsidR="00D86FA5" w:rsidRPr="00C70A32">
        <w:rPr>
          <w:rFonts w:ascii="Times New Roman" w:eastAsia="Calibri" w:hAnsi="Times New Roman" w:cs="Times New Roman"/>
          <w:sz w:val="22"/>
          <w:szCs w:val="22"/>
          <w:lang w:eastAsia="en-US"/>
        </w:rPr>
        <w:t>без замечаний</w:t>
      </w:r>
      <w:r w:rsidR="006C703F">
        <w:rPr>
          <w:rFonts w:ascii="Times New Roman" w:eastAsia="Calibri" w:hAnsi="Times New Roman" w:cs="Times New Roman"/>
          <w:sz w:val="22"/>
          <w:szCs w:val="22"/>
          <w:lang w:eastAsia="en-US"/>
        </w:rPr>
        <w:t xml:space="preserve"> </w:t>
      </w:r>
      <w:r w:rsidR="003955E5" w:rsidRPr="00C70A32">
        <w:rPr>
          <w:rFonts w:ascii="Times New Roman" w:hAnsi="Times New Roman" w:cs="Times New Roman"/>
          <w:b/>
          <w:sz w:val="22"/>
          <w:szCs w:val="22"/>
        </w:rPr>
        <w:t>УПД, счет, счет-фактур</w:t>
      </w:r>
      <w:r w:rsidR="00B8770D">
        <w:rPr>
          <w:rFonts w:ascii="Times New Roman" w:hAnsi="Times New Roman" w:cs="Times New Roman"/>
          <w:b/>
          <w:sz w:val="22"/>
          <w:szCs w:val="22"/>
        </w:rPr>
        <w:t>а</w:t>
      </w:r>
      <w:r w:rsidR="003955E5" w:rsidRPr="00C70A32">
        <w:rPr>
          <w:rFonts w:ascii="Times New Roman" w:hAnsi="Times New Roman" w:cs="Times New Roman"/>
          <w:b/>
          <w:sz w:val="22"/>
          <w:szCs w:val="22"/>
        </w:rPr>
        <w:t xml:space="preserve"> </w:t>
      </w:r>
      <w:r w:rsidR="00B8770D">
        <w:rPr>
          <w:rFonts w:ascii="Times New Roman" w:hAnsi="Times New Roman" w:cs="Times New Roman"/>
          <w:b/>
          <w:sz w:val="22"/>
          <w:szCs w:val="22"/>
        </w:rPr>
        <w:t>(</w:t>
      </w:r>
      <w:r w:rsidR="003955E5" w:rsidRPr="00C70A32">
        <w:rPr>
          <w:rFonts w:ascii="Times New Roman" w:hAnsi="Times New Roman" w:cs="Times New Roman"/>
          <w:b/>
          <w:sz w:val="22"/>
          <w:szCs w:val="22"/>
        </w:rPr>
        <w:t>при наличии</w:t>
      </w:r>
      <w:r w:rsidR="00B8770D">
        <w:rPr>
          <w:rFonts w:ascii="Times New Roman" w:hAnsi="Times New Roman" w:cs="Times New Roman"/>
          <w:b/>
          <w:sz w:val="22"/>
          <w:szCs w:val="22"/>
        </w:rPr>
        <w:t>)</w:t>
      </w:r>
      <w:r w:rsidR="00A105AF">
        <w:rPr>
          <w:rFonts w:ascii="Times New Roman" w:hAnsi="Times New Roman" w:cs="Times New Roman"/>
          <w:b/>
          <w:sz w:val="22"/>
          <w:szCs w:val="22"/>
        </w:rPr>
        <w:t xml:space="preserve">, </w:t>
      </w:r>
      <w:r w:rsidR="00A105AF" w:rsidRPr="00A105AF">
        <w:rPr>
          <w:rFonts w:ascii="Times New Roman" w:hAnsi="Times New Roman" w:cs="Times New Roman"/>
          <w:b/>
          <w:sz w:val="22"/>
          <w:szCs w:val="22"/>
        </w:rPr>
        <w:t>акт приемки товаров, работ, услуг</w:t>
      </w:r>
      <w:r w:rsidR="00B8770D">
        <w:rPr>
          <w:rFonts w:ascii="Times New Roman" w:hAnsi="Times New Roman" w:cs="Times New Roman"/>
          <w:b/>
          <w:sz w:val="22"/>
          <w:szCs w:val="22"/>
        </w:rPr>
        <w:t>, отчет об оценке высвобождаемого имущества.</w:t>
      </w:r>
    </w:p>
    <w:p w14:paraId="1FCB62CE" w14:textId="7C51A9B2"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3.4. В случае изменения юридических адресов,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юридических адресов,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003F20CC" w:rsidRPr="00C70A32">
        <w:rPr>
          <w:rFonts w:ascii="Times New Roman" w:eastAsia="Calibri" w:hAnsi="Times New Roman" w:cs="Times New Roman"/>
          <w:sz w:val="22"/>
          <w:szCs w:val="22"/>
          <w:lang w:eastAsia="en-US"/>
        </w:rPr>
        <w:t>Исполнителя</w:t>
      </w:r>
      <w:r w:rsidRPr="00C70A32">
        <w:rPr>
          <w:rFonts w:ascii="Times New Roman" w:eastAsia="Calibri" w:hAnsi="Times New Roman" w:cs="Times New Roman"/>
          <w:sz w:val="22"/>
          <w:szCs w:val="22"/>
          <w:lang w:eastAsia="en-US"/>
        </w:rPr>
        <w:t xml:space="preserve">, несет </w:t>
      </w:r>
      <w:r w:rsidR="003F20CC" w:rsidRPr="00C70A32">
        <w:rPr>
          <w:rFonts w:ascii="Times New Roman" w:eastAsia="Calibri" w:hAnsi="Times New Roman" w:cs="Times New Roman"/>
          <w:sz w:val="22"/>
          <w:szCs w:val="22"/>
          <w:lang w:eastAsia="en-US"/>
        </w:rPr>
        <w:t>Исполнитель</w:t>
      </w:r>
      <w:r w:rsidRPr="00C70A32">
        <w:rPr>
          <w:rFonts w:ascii="Times New Roman" w:eastAsia="Calibri" w:hAnsi="Times New Roman" w:cs="Times New Roman"/>
          <w:sz w:val="22"/>
          <w:szCs w:val="22"/>
          <w:lang w:eastAsia="en-US"/>
        </w:rPr>
        <w:t>.</w:t>
      </w:r>
    </w:p>
    <w:p w14:paraId="589A48A2" w14:textId="77777777" w:rsidR="00F153AB"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3.5. Обязательства оплаты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считаются выполненными в день списания денежных средств со счетов Государственного заказчика.</w:t>
      </w:r>
    </w:p>
    <w:p w14:paraId="1C51F6AD" w14:textId="77777777" w:rsidR="00B77720" w:rsidRPr="00C70A32" w:rsidRDefault="00B77720" w:rsidP="00F153AB">
      <w:pPr>
        <w:widowControl/>
        <w:autoSpaceDE/>
        <w:autoSpaceDN/>
        <w:adjustRightInd/>
        <w:ind w:firstLine="709"/>
        <w:rPr>
          <w:rFonts w:ascii="Times New Roman" w:eastAsia="Calibri" w:hAnsi="Times New Roman" w:cs="Times New Roman"/>
          <w:sz w:val="22"/>
          <w:szCs w:val="22"/>
          <w:lang w:eastAsia="en-US"/>
        </w:rPr>
      </w:pPr>
    </w:p>
    <w:p w14:paraId="2D40C25C" w14:textId="352CC982"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4. </w:t>
      </w:r>
      <w:r w:rsidR="00C208BC" w:rsidRPr="00C70A32">
        <w:rPr>
          <w:rFonts w:ascii="Times New Roman" w:eastAsia="Calibri" w:hAnsi="Times New Roman" w:cs="Times New Roman"/>
          <w:b/>
          <w:sz w:val="22"/>
          <w:szCs w:val="22"/>
          <w:lang w:eastAsia="en-US"/>
        </w:rPr>
        <w:t>СРОК ОКАЗАНИЯ УСЛУГ</w:t>
      </w:r>
    </w:p>
    <w:p w14:paraId="286D05CF" w14:textId="0DC1F1BD"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4.1.</w:t>
      </w:r>
      <w:r w:rsidR="00324442" w:rsidRPr="00C70A32">
        <w:rPr>
          <w:rFonts w:ascii="Times New Roman" w:eastAsia="Calibri" w:hAnsi="Times New Roman" w:cs="Times New Roman"/>
          <w:sz w:val="22"/>
          <w:szCs w:val="22"/>
          <w:lang w:eastAsia="en-US"/>
        </w:rPr>
        <w:t xml:space="preserve"> </w:t>
      </w:r>
      <w:r w:rsidR="00B156D8" w:rsidRPr="00C70A32">
        <w:rPr>
          <w:rFonts w:ascii="Times New Roman" w:eastAsia="Calibri" w:hAnsi="Times New Roman" w:cs="Times New Roman"/>
          <w:sz w:val="22"/>
          <w:szCs w:val="22"/>
          <w:lang w:eastAsia="en-US"/>
        </w:rPr>
        <w:t xml:space="preserve">Срок </w:t>
      </w:r>
      <w:r w:rsidR="00BA49FB" w:rsidRPr="00C70A32">
        <w:rPr>
          <w:rFonts w:ascii="Times New Roman" w:eastAsia="Calibri" w:hAnsi="Times New Roman" w:cs="Times New Roman"/>
          <w:sz w:val="22"/>
          <w:szCs w:val="22"/>
          <w:lang w:eastAsia="en-US"/>
        </w:rPr>
        <w:t xml:space="preserve">выполнение работ: </w:t>
      </w:r>
      <w:r w:rsidR="006D5CBC" w:rsidRPr="00C70A32">
        <w:rPr>
          <w:rFonts w:ascii="Times New Roman" w:eastAsia="Calibri" w:hAnsi="Times New Roman" w:cs="Times New Roman"/>
          <w:sz w:val="22"/>
          <w:szCs w:val="22"/>
          <w:lang w:eastAsia="en-US"/>
        </w:rPr>
        <w:t xml:space="preserve">в течение </w:t>
      </w:r>
      <w:r w:rsidR="00B8770D" w:rsidRPr="00B8770D">
        <w:rPr>
          <w:rFonts w:ascii="Times New Roman" w:eastAsia="Calibri" w:hAnsi="Times New Roman" w:cs="Times New Roman"/>
          <w:sz w:val="22"/>
          <w:szCs w:val="22"/>
          <w:lang w:eastAsia="en-US"/>
        </w:rPr>
        <w:t xml:space="preserve">10 (десяти) рабочих дней </w:t>
      </w:r>
      <w:r w:rsidR="00717A64" w:rsidRPr="00C70A32">
        <w:rPr>
          <w:rFonts w:ascii="Times New Roman" w:eastAsia="Calibri" w:hAnsi="Times New Roman" w:cs="Times New Roman"/>
          <w:sz w:val="22"/>
          <w:szCs w:val="22"/>
          <w:lang w:eastAsia="en-US"/>
        </w:rPr>
        <w:t xml:space="preserve">с даты заключения </w:t>
      </w:r>
      <w:r w:rsidR="006D5CBC" w:rsidRPr="00C70A32">
        <w:rPr>
          <w:rFonts w:ascii="Times New Roman" w:eastAsia="Calibri" w:hAnsi="Times New Roman" w:cs="Times New Roman"/>
          <w:sz w:val="22"/>
          <w:szCs w:val="22"/>
          <w:lang w:eastAsia="en-US"/>
        </w:rPr>
        <w:t>К</w:t>
      </w:r>
      <w:r w:rsidR="00717A64" w:rsidRPr="00C70A32">
        <w:rPr>
          <w:rFonts w:ascii="Times New Roman" w:eastAsia="Calibri" w:hAnsi="Times New Roman" w:cs="Times New Roman"/>
          <w:sz w:val="22"/>
          <w:szCs w:val="22"/>
          <w:lang w:eastAsia="en-US"/>
        </w:rPr>
        <w:t>онтракта</w:t>
      </w:r>
      <w:r w:rsidR="006A45DE" w:rsidRPr="00C70A32">
        <w:rPr>
          <w:rFonts w:ascii="Times New Roman" w:eastAsia="Calibri" w:hAnsi="Times New Roman" w:cs="Times New Roman"/>
          <w:sz w:val="22"/>
          <w:szCs w:val="22"/>
          <w:lang w:eastAsia="en-US"/>
        </w:rPr>
        <w:t>.</w:t>
      </w:r>
    </w:p>
    <w:p w14:paraId="46BB4E57" w14:textId="77777777" w:rsidR="00682843" w:rsidRDefault="00682843" w:rsidP="00374215">
      <w:pPr>
        <w:widowControl/>
        <w:autoSpaceDE/>
        <w:adjustRightInd/>
        <w:ind w:firstLine="709"/>
        <w:rPr>
          <w:rFonts w:ascii="Times New Roman" w:eastAsia="Calibri" w:hAnsi="Times New Roman" w:cs="Times New Roman"/>
          <w:b/>
          <w:sz w:val="22"/>
          <w:szCs w:val="22"/>
          <w:lang w:eastAsia="en-US"/>
        </w:rPr>
      </w:pPr>
    </w:p>
    <w:p w14:paraId="720085B3" w14:textId="5AF366CB" w:rsidR="00374215" w:rsidRPr="00C70A32" w:rsidRDefault="00374215" w:rsidP="00B8770D">
      <w:pPr>
        <w:widowControl/>
        <w:autoSpaceDE/>
        <w:adjustRightInd/>
        <w:ind w:firstLine="709"/>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5. КАЧЕСТВО, ПОРЯДОК ПРОВЕДЕНИЯ ЭКСПЕРТИЗЫ И ПРИЕМКИ УСЛУГ</w:t>
      </w:r>
    </w:p>
    <w:p w14:paraId="19161672" w14:textId="64638C3E" w:rsidR="00374215" w:rsidRPr="00C70A32" w:rsidRDefault="00374215" w:rsidP="003F28E4">
      <w:pPr>
        <w:pStyle w:val="af9"/>
        <w:ind w:firstLine="709"/>
        <w:jc w:val="both"/>
        <w:rPr>
          <w:rFonts w:ascii="Times New Roman" w:hAnsi="Times New Roman"/>
        </w:rPr>
      </w:pPr>
      <w:r w:rsidRPr="00C70A32">
        <w:rPr>
          <w:rFonts w:ascii="Times New Roman" w:hAnsi="Times New Roman"/>
        </w:rPr>
        <w:t xml:space="preserve">5.1. В целях проверки соответствия услуг, оказанных Исполнителем, условиям Контракта Государственным заказчиком проводится экспертиза оказанных услуг. Экспертиза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в рамках выделенных лимитов бюджетных обязательств. Отдельный документ о проведенной экспертизе не составляется. Результаты экспертизы отражаются в </w:t>
      </w:r>
      <w:r w:rsidR="00493F0E" w:rsidRPr="00C70A32">
        <w:rPr>
          <w:rFonts w:ascii="Times New Roman" w:hAnsi="Times New Roman"/>
          <w:b/>
          <w:i/>
        </w:rPr>
        <w:t>Акте приемки товаров, работ, услуг</w:t>
      </w:r>
      <w:r w:rsidRPr="00C70A32">
        <w:rPr>
          <w:rFonts w:ascii="Times New Roman" w:hAnsi="Times New Roman"/>
        </w:rPr>
        <w:t>, который является документом</w:t>
      </w:r>
      <w:r w:rsidR="00B8770D">
        <w:rPr>
          <w:rFonts w:ascii="Times New Roman" w:hAnsi="Times New Roman"/>
        </w:rPr>
        <w:t>,</w:t>
      </w:r>
      <w:r w:rsidRPr="00C70A32">
        <w:rPr>
          <w:rFonts w:ascii="Times New Roman" w:hAnsi="Times New Roman"/>
        </w:rPr>
        <w:t xml:space="preserve"> подтверждающим проведение экспертизы.</w:t>
      </w:r>
    </w:p>
    <w:p w14:paraId="7F67D4F9" w14:textId="77777777"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5.2. Подписание уполномоченными представителями Государственного заказчика (приемочной комиссией Государственного заказчика, экспертом, экспертной организацией) заключения экспертизы с выводом о соответствии оказанных услуг требованиям законодательства Российской Федерации и условиям Контракта является основанием для осуществления приемки оказанных услуг Государственным заказчиком (приемочной комиссией Государственного заказчика).</w:t>
      </w:r>
    </w:p>
    <w:p w14:paraId="4D625230" w14:textId="77777777"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5.3. При признании представителями Государственного заказчика (приемочной комиссией Государственного заказчика, экспертом, экспертной организацией) по результатам проведенной экспертизы оказанных услуг не соответствующими требованиям законодательства Российской Федерации и условиям Контракта, приемка оказанных услуг не осуществляется и услуги считаются неисполненными.</w:t>
      </w:r>
    </w:p>
    <w:p w14:paraId="4FF7CD7C" w14:textId="0787AA02"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 xml:space="preserve">5.4. По результатам приемки оказанных услуг по качеству и количеству, не позднее 3 (трех) рабочих дней с момента ее завершения, уполномоченные представители Исполнителя, Государственный заказчик (его уполномоченные представители, приемочная комиссия Государственного заказчика) подписывают </w:t>
      </w:r>
      <w:r w:rsidR="00493F0E" w:rsidRPr="00C70A32">
        <w:rPr>
          <w:rFonts w:ascii="Times New Roman" w:hAnsi="Times New Roman"/>
          <w:b/>
          <w:i/>
        </w:rPr>
        <w:t xml:space="preserve">Акт приемки товаров, работ, услуг </w:t>
      </w:r>
      <w:r w:rsidRPr="00C70A32">
        <w:rPr>
          <w:rFonts w:ascii="Times New Roman" w:hAnsi="Times New Roman"/>
        </w:rPr>
        <w:t>в 2 (двух) экземплярах, по одному для Государственного заказчика и Исполнителя, либо Исполнителю в те же сроки Государственным заказчиком направляется в письменной форме мотивированный отказ от подписания такого документа.</w:t>
      </w:r>
    </w:p>
    <w:p w14:paraId="7092E3E9" w14:textId="33A6A75B"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 xml:space="preserve">5.5. Моментом исполнения обязательств Исполнителя по оказанию услуг считается дата подписания Государственным заказчиком без замечаний </w:t>
      </w:r>
      <w:r w:rsidR="00C02A29" w:rsidRPr="00C70A32">
        <w:rPr>
          <w:rFonts w:ascii="Times New Roman" w:hAnsi="Times New Roman"/>
          <w:b/>
        </w:rPr>
        <w:t>УПД, счет, счет-фактуры при наличии, ак</w:t>
      </w:r>
      <w:r w:rsidR="00B8770D">
        <w:rPr>
          <w:rFonts w:ascii="Times New Roman" w:hAnsi="Times New Roman"/>
          <w:b/>
        </w:rPr>
        <w:t>т приемки товаров, работ, услуг, отчет об оценке высвобождаемого имущества.</w:t>
      </w:r>
    </w:p>
    <w:p w14:paraId="4E3E67FE" w14:textId="77777777"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5.6. Услуги, не соответствующие требованиям законодательства Р</w:t>
      </w:r>
      <w:r w:rsidR="00211D0E" w:rsidRPr="00C70A32">
        <w:rPr>
          <w:rFonts w:ascii="Times New Roman" w:hAnsi="Times New Roman"/>
        </w:rPr>
        <w:t>оссийской Федерации и условиям Контр</w:t>
      </w:r>
      <w:r w:rsidR="00DB75FE" w:rsidRPr="00C70A32">
        <w:rPr>
          <w:rFonts w:ascii="Times New Roman" w:hAnsi="Times New Roman"/>
        </w:rPr>
        <w:t>а</w:t>
      </w:r>
      <w:r w:rsidR="00211D0E" w:rsidRPr="00C70A32">
        <w:rPr>
          <w:rFonts w:ascii="Times New Roman" w:hAnsi="Times New Roman"/>
        </w:rPr>
        <w:t>кт</w:t>
      </w:r>
      <w:r w:rsidRPr="00C70A32">
        <w:rPr>
          <w:rFonts w:ascii="Times New Roman" w:hAnsi="Times New Roman"/>
        </w:rPr>
        <w:t>а, приемке не подлежат и считаются не</w:t>
      </w:r>
      <w:r w:rsidR="006A2ECB" w:rsidRPr="00C70A32">
        <w:rPr>
          <w:rFonts w:ascii="Times New Roman" w:hAnsi="Times New Roman"/>
        </w:rPr>
        <w:t xml:space="preserve"> </w:t>
      </w:r>
      <w:r w:rsidRPr="00C70A32">
        <w:rPr>
          <w:rFonts w:ascii="Times New Roman" w:hAnsi="Times New Roman"/>
        </w:rPr>
        <w:t>оказанными.</w:t>
      </w:r>
    </w:p>
    <w:p w14:paraId="4B2848F9" w14:textId="77777777"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5.7. В случае, если по результатам экспертизы будут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оказанных Исполнителем услуг требованиям Контракта, Государственный заказчик вправе не отказывать в приемке таких услуг, если выявленное несоответствие не препятствует их приемке и устранено Исполнителем.</w:t>
      </w:r>
    </w:p>
    <w:p w14:paraId="63846028" w14:textId="77777777" w:rsidR="00F153AB" w:rsidRPr="00C70A32" w:rsidRDefault="00F153AB" w:rsidP="00F153AB">
      <w:pPr>
        <w:widowControl/>
        <w:autoSpaceDE/>
        <w:autoSpaceDN/>
        <w:adjustRightInd/>
        <w:ind w:firstLine="284"/>
        <w:rPr>
          <w:rFonts w:ascii="Times New Roman" w:eastAsia="Calibri" w:hAnsi="Times New Roman" w:cs="Times New Roman"/>
          <w:sz w:val="22"/>
          <w:szCs w:val="22"/>
          <w:lang w:eastAsia="en-US"/>
        </w:rPr>
      </w:pPr>
    </w:p>
    <w:p w14:paraId="6869C75B"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6.</w:t>
      </w:r>
      <w:r w:rsidRPr="00C70A32">
        <w:rPr>
          <w:rFonts w:ascii="Times New Roman" w:eastAsia="Calibri" w:hAnsi="Times New Roman" w:cs="Times New Roman"/>
          <w:b/>
          <w:sz w:val="22"/>
          <w:szCs w:val="22"/>
          <w:lang w:eastAsia="en-US"/>
        </w:rPr>
        <w:tab/>
      </w:r>
      <w:r w:rsidR="00C208BC" w:rsidRPr="00C70A32">
        <w:rPr>
          <w:rFonts w:ascii="Times New Roman" w:eastAsia="Calibri" w:hAnsi="Times New Roman" w:cs="Times New Roman"/>
          <w:b/>
          <w:sz w:val="22"/>
          <w:szCs w:val="22"/>
          <w:lang w:eastAsia="en-US"/>
        </w:rPr>
        <w:t>ГАРАНТИИ КАЧЕСТВА, ГАРАНТИЙНЫЕ ОБЯЗАТЕЛЬСТВА</w:t>
      </w:r>
    </w:p>
    <w:p w14:paraId="3D11CC52" w14:textId="0A741B95" w:rsidR="006A2EC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6.1. </w:t>
      </w:r>
      <w:r w:rsidR="00B8770D" w:rsidRPr="00B8770D">
        <w:rPr>
          <w:rFonts w:ascii="Times New Roman" w:eastAsia="Calibri" w:hAnsi="Times New Roman" w:cs="Times New Roman"/>
          <w:sz w:val="22"/>
          <w:szCs w:val="22"/>
          <w:lang w:eastAsia="en-US"/>
        </w:rPr>
        <w:t>На весь срок действия контракта Исполнитель гарантирует предоставление услуг в полном объеме и их соответствие требованиям и нормам</w:t>
      </w:r>
      <w:r w:rsidR="00B8770D">
        <w:rPr>
          <w:rFonts w:ascii="Times New Roman" w:eastAsia="Calibri" w:hAnsi="Times New Roman" w:cs="Times New Roman"/>
          <w:sz w:val="22"/>
          <w:szCs w:val="22"/>
          <w:lang w:eastAsia="en-US"/>
        </w:rPr>
        <w:t>.</w:t>
      </w:r>
    </w:p>
    <w:p w14:paraId="6ED82C98" w14:textId="77777777" w:rsidR="00374215" w:rsidRPr="00C70A32" w:rsidRDefault="00374215" w:rsidP="00F153AB">
      <w:pPr>
        <w:widowControl/>
        <w:autoSpaceDE/>
        <w:autoSpaceDN/>
        <w:adjustRightInd/>
        <w:ind w:firstLine="284"/>
        <w:rPr>
          <w:rFonts w:ascii="Times New Roman" w:eastAsia="Calibri" w:hAnsi="Times New Roman" w:cs="Times New Roman"/>
          <w:sz w:val="22"/>
          <w:szCs w:val="22"/>
          <w:lang w:eastAsia="en-US"/>
        </w:rPr>
      </w:pPr>
    </w:p>
    <w:p w14:paraId="7633B602"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7. </w:t>
      </w:r>
      <w:r w:rsidR="00C208BC" w:rsidRPr="00C70A32">
        <w:rPr>
          <w:rFonts w:ascii="Times New Roman" w:eastAsia="Calibri" w:hAnsi="Times New Roman" w:cs="Times New Roman"/>
          <w:b/>
          <w:sz w:val="22"/>
          <w:szCs w:val="22"/>
          <w:lang w:eastAsia="en-US"/>
        </w:rPr>
        <w:t>ОТВЕТСТВЕННОСТЬ СТОРОН</w:t>
      </w:r>
    </w:p>
    <w:p w14:paraId="38DA4F0E" w14:textId="016E047B"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2A17AE52"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 xml:space="preserve">7.2. В случае неисполнения </w:t>
      </w:r>
      <w:r w:rsidR="002C02F7"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условий настоящего Контракта Заказчик вправе обратиться в суд с требованием о расторжении настоящего Контракта.</w:t>
      </w:r>
    </w:p>
    <w:p w14:paraId="69873848"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 xml:space="preserve">7.3. </w:t>
      </w:r>
      <w:r w:rsidR="002C02F7" w:rsidRPr="00C70A32">
        <w:rPr>
          <w:rFonts w:ascii="Times New Roman" w:hAnsi="Times New Roman" w:cs="Times New Roman"/>
          <w:sz w:val="22"/>
          <w:szCs w:val="22"/>
        </w:rPr>
        <w:t>Исполнитель</w:t>
      </w:r>
      <w:r w:rsidRPr="00C70A32">
        <w:rPr>
          <w:rFonts w:ascii="Times New Roman" w:hAnsi="Times New Roman" w:cs="Times New Roman"/>
          <w:sz w:val="22"/>
          <w:szCs w:val="22"/>
          <w:shd w:val="clear" w:color="auto" w:fill="FFFFFF"/>
        </w:rPr>
        <w:t xml:space="preserve"> обязан возместить Заказчику все причиненные убытки, в том числе в случае ненадлежащего исполнения условий Контракта, повлекшего необходимость последующей закупки Товара у иных контрагентов на условиях, ухудшающих положение Заказчика по сравнению с условиями Контракта.</w:t>
      </w:r>
    </w:p>
    <w:p w14:paraId="038720B7" w14:textId="77777777" w:rsidR="00022D38" w:rsidRPr="00C70A32" w:rsidRDefault="00022D38" w:rsidP="00022D38">
      <w:pPr>
        <w:ind w:firstLine="709"/>
        <w:rPr>
          <w:rFonts w:ascii="Times New Roman" w:hAnsi="Times New Roman" w:cs="Times New Roman"/>
          <w:color w:val="000000"/>
          <w:sz w:val="22"/>
          <w:szCs w:val="22"/>
          <w:shd w:val="clear" w:color="auto" w:fill="FFFFFF"/>
        </w:rPr>
      </w:pPr>
      <w:r w:rsidRPr="00C70A32">
        <w:rPr>
          <w:rFonts w:ascii="Times New Roman" w:hAnsi="Times New Roman" w:cs="Times New Roman"/>
          <w:color w:val="000000"/>
          <w:sz w:val="22"/>
          <w:szCs w:val="22"/>
          <w:shd w:val="clear" w:color="auto" w:fill="FFFFFF"/>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1FEB7F0"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 xml:space="preserve">7.4. Пеня начисляется за каждый день просрочки исполнения </w:t>
      </w:r>
      <w:r w:rsidR="002C02F7"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2C02F7"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w:t>
      </w:r>
    </w:p>
    <w:p w14:paraId="53E35983"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shd w:val="clear" w:color="auto" w:fill="FFFFFF"/>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w:t>
      </w:r>
      <w:proofErr w:type="gramStart"/>
      <w:r w:rsidRPr="00C70A32">
        <w:rPr>
          <w:rFonts w:ascii="Times New Roman" w:hAnsi="Times New Roman" w:cs="Times New Roman"/>
          <w:sz w:val="22"/>
          <w:szCs w:val="22"/>
          <w:shd w:val="clear" w:color="auto" w:fill="FFFFFF"/>
        </w:rPr>
        <w:t>обязательств</w:t>
      </w:r>
      <w:proofErr w:type="gramEnd"/>
      <w:r w:rsidRPr="00C70A32">
        <w:rPr>
          <w:rFonts w:ascii="Times New Roman" w:hAnsi="Times New Roman" w:cs="Times New Roman"/>
          <w:sz w:val="22"/>
          <w:szCs w:val="22"/>
          <w:shd w:val="clear" w:color="auto" w:fill="FFFFFF"/>
        </w:rPr>
        <w:t xml:space="preserve"> предусмотренных контрактом. Размер штрафа устанавливается контрактом в </w:t>
      </w:r>
      <w:hyperlink r:id="rId16" w:anchor="dst100018" w:history="1">
        <w:r w:rsidRPr="00C70A32">
          <w:rPr>
            <w:rStyle w:val="af1"/>
            <w:rFonts w:ascii="Times New Roman" w:hAnsi="Times New Roman"/>
            <w:color w:val="auto"/>
            <w:sz w:val="22"/>
            <w:szCs w:val="22"/>
            <w:u w:val="none"/>
            <w:shd w:val="clear" w:color="auto" w:fill="FFFFFF"/>
          </w:rPr>
          <w:t>порядке</w:t>
        </w:r>
      </w:hyperlink>
      <w:r w:rsidRPr="00C70A32">
        <w:rPr>
          <w:rFonts w:ascii="Times New Roman" w:hAnsi="Times New Roman" w:cs="Times New Roman"/>
          <w:sz w:val="22"/>
          <w:szCs w:val="22"/>
          <w:shd w:val="clear" w:color="auto" w:fill="FFFFF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3EDE303"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7.5. За каждый факт неисполнени</w:t>
      </w:r>
      <w:r w:rsidR="009458BB" w:rsidRPr="00C70A32">
        <w:rPr>
          <w:rFonts w:ascii="Times New Roman" w:hAnsi="Times New Roman" w:cs="Times New Roman"/>
          <w:sz w:val="22"/>
          <w:szCs w:val="22"/>
        </w:rPr>
        <w:t>я или ненадлежащего исполнения Исполнителем</w:t>
      </w:r>
      <w:r w:rsidRPr="00C70A32">
        <w:rPr>
          <w:rFonts w:ascii="Times New Roman" w:hAnsi="Times New Roman" w:cs="Times New Roman"/>
          <w:sz w:val="22"/>
          <w:szCs w:val="22"/>
        </w:rPr>
        <w:t xml:space="preserve"> обязательств, предусмотренных настоящим Контрактом, за исключением просрочки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w:t>
      </w:r>
      <w:proofErr w:type="gramStart"/>
      <w:r w:rsidRPr="00C70A32">
        <w:rPr>
          <w:rFonts w:ascii="Times New Roman" w:hAnsi="Times New Roman" w:cs="Times New Roman"/>
          <w:sz w:val="22"/>
          <w:szCs w:val="22"/>
        </w:rPr>
        <w:t>обязательств</w:t>
      </w:r>
      <w:proofErr w:type="gramEnd"/>
      <w:r w:rsidRPr="00C70A32">
        <w:rPr>
          <w:rFonts w:ascii="Times New Roman" w:hAnsi="Times New Roman" w:cs="Times New Roman"/>
          <w:sz w:val="22"/>
          <w:szCs w:val="22"/>
        </w:rPr>
        <w:t xml:space="preserve"> предусмотренных настоящим Контрактом, </w:t>
      </w:r>
      <w:r w:rsidR="009458BB" w:rsidRPr="00C70A32">
        <w:rPr>
          <w:rFonts w:ascii="Times New Roman" w:hAnsi="Times New Roman" w:cs="Times New Roman"/>
          <w:sz w:val="22"/>
          <w:szCs w:val="22"/>
        </w:rPr>
        <w:t>Исполнитель</w:t>
      </w:r>
      <w:r w:rsidRPr="00C70A32">
        <w:rPr>
          <w:rFonts w:ascii="Times New Roman" w:hAnsi="Times New Roman" w:cs="Times New Roman"/>
          <w:sz w:val="22"/>
          <w:szCs w:val="22"/>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обязательств, предусмотренных контрактом (за исключением просрочки исполнения обязательств заказчиком,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утвержденными постановлением Правительства Российской Федерации от 30 августа 2017 г. № 1042 (далее - Правила), и составляет</w:t>
      </w:r>
      <w:r w:rsidRPr="00C70A32">
        <w:rPr>
          <w:rFonts w:ascii="Times New Roman" w:hAnsi="Times New Roman" w:cs="Times New Roman"/>
          <w:b/>
          <w:sz w:val="22"/>
          <w:szCs w:val="22"/>
        </w:rPr>
        <w:t xml:space="preserve"> 10%</w:t>
      </w:r>
      <w:r w:rsidRPr="00C70A32">
        <w:rPr>
          <w:rFonts w:ascii="Times New Roman" w:hAnsi="Times New Roman" w:cs="Times New Roman"/>
          <w:sz w:val="22"/>
          <w:szCs w:val="22"/>
          <w:vertAlign w:val="superscript"/>
        </w:rPr>
        <w:t> </w:t>
      </w:r>
      <w:r w:rsidRPr="00C70A32">
        <w:rPr>
          <w:rFonts w:ascii="Times New Roman" w:hAnsi="Times New Roman" w:cs="Times New Roman"/>
          <w:sz w:val="22"/>
          <w:szCs w:val="22"/>
        </w:rPr>
        <w:t>цены Контракта (этапа).</w:t>
      </w:r>
    </w:p>
    <w:p w14:paraId="682ABD8F" w14:textId="77777777" w:rsidR="00022D38" w:rsidRPr="00C70A32" w:rsidRDefault="00022D38" w:rsidP="00022D38">
      <w:pPr>
        <w:ind w:firstLine="709"/>
        <w:rPr>
          <w:rFonts w:ascii="Times New Roman" w:hAnsi="Times New Roman" w:cs="Times New Roman"/>
          <w:b/>
          <w:sz w:val="22"/>
          <w:szCs w:val="22"/>
        </w:rPr>
      </w:pPr>
      <w:r w:rsidRPr="00C70A32">
        <w:rPr>
          <w:rFonts w:ascii="Times New Roman" w:hAnsi="Times New Roman" w:cs="Times New Roman"/>
          <w:sz w:val="22"/>
          <w:szCs w:val="22"/>
        </w:rPr>
        <w:t xml:space="preserve">7.6. За каждый факт неисполнения или ненадлежащего исполнения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обязательства, предусмотренного настоящим Контрактом, которое не имеет стоимостного выражения, размер штрафа определяется в соответствии с Правилами и составляет </w:t>
      </w:r>
      <w:r w:rsidRPr="00C70A32">
        <w:rPr>
          <w:rFonts w:ascii="Times New Roman" w:hAnsi="Times New Roman" w:cs="Times New Roman"/>
          <w:b/>
          <w:sz w:val="22"/>
          <w:szCs w:val="22"/>
        </w:rPr>
        <w:t>1000 (Одна тысяча) рублей 00 копеек.</w:t>
      </w:r>
    </w:p>
    <w:p w14:paraId="4AB6FE20"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 xml:space="preserve">7.7. За каждый день просрочки исполнения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14:paraId="693FF008" w14:textId="77777777" w:rsidR="00022D38" w:rsidRPr="00C70A32" w:rsidRDefault="00022D38" w:rsidP="00022D38">
      <w:pPr>
        <w:rPr>
          <w:rFonts w:ascii="Times New Roman" w:hAnsi="Times New Roman" w:cs="Times New Roman"/>
          <w:sz w:val="22"/>
          <w:szCs w:val="22"/>
        </w:rPr>
      </w:pPr>
      <w:r w:rsidRPr="00C70A32">
        <w:rPr>
          <w:rFonts w:ascii="Times New Roman" w:hAnsi="Times New Roman" w:cs="Times New Roman"/>
          <w:sz w:val="22"/>
          <w:szCs w:val="22"/>
        </w:rPr>
        <w:t xml:space="preserve">7.8. </w:t>
      </w:r>
      <w:r w:rsidRPr="00C70A32">
        <w:rPr>
          <w:rFonts w:ascii="Times New Roman" w:hAnsi="Times New Roman" w:cs="Times New Roman"/>
          <w:color w:val="000000"/>
          <w:sz w:val="22"/>
          <w:szCs w:val="22"/>
          <w:shd w:val="clear" w:color="auto" w:fill="FFFFF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58BB" w:rsidRPr="00C70A32">
        <w:rPr>
          <w:rFonts w:ascii="Times New Roman" w:hAnsi="Times New Roman" w:cs="Times New Roman"/>
          <w:sz w:val="22"/>
          <w:szCs w:val="22"/>
        </w:rPr>
        <w:t>Исполнитель</w:t>
      </w:r>
      <w:r w:rsidRPr="00C70A32">
        <w:rPr>
          <w:rFonts w:ascii="Times New Roman" w:hAnsi="Times New Roman" w:cs="Times New Roman"/>
          <w:color w:val="000000"/>
          <w:sz w:val="22"/>
          <w:szCs w:val="22"/>
          <w:shd w:val="clear" w:color="auto" w:fill="FFFFFF"/>
        </w:rPr>
        <w:t xml:space="preserve"> вправе потребовать уплаты неустоек (штрафов, пеней). </w:t>
      </w:r>
    </w:p>
    <w:p w14:paraId="54E85E03" w14:textId="77777777" w:rsidR="00022D38" w:rsidRPr="00C70A32" w:rsidRDefault="00022D38" w:rsidP="00022D38">
      <w:pPr>
        <w:ind w:firstLine="709"/>
        <w:rPr>
          <w:rFonts w:ascii="Times New Roman" w:hAnsi="Times New Roman" w:cs="Times New Roman"/>
          <w:b/>
          <w:sz w:val="22"/>
          <w:szCs w:val="22"/>
        </w:rPr>
      </w:pPr>
      <w:r w:rsidRPr="00C70A32">
        <w:rPr>
          <w:rFonts w:ascii="Times New Roman" w:hAnsi="Times New Roman" w:cs="Times New Roman"/>
          <w:sz w:val="22"/>
          <w:szCs w:val="22"/>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9458BB" w:rsidRPr="00C70A32">
        <w:rPr>
          <w:rFonts w:ascii="Times New Roman" w:hAnsi="Times New Roman" w:cs="Times New Roman"/>
          <w:sz w:val="22"/>
          <w:szCs w:val="22"/>
        </w:rPr>
        <w:t>Исполнитель</w:t>
      </w:r>
      <w:r w:rsidRPr="00C70A32">
        <w:rPr>
          <w:rFonts w:ascii="Times New Roman" w:hAnsi="Times New Roman" w:cs="Times New Roman"/>
          <w:sz w:val="22"/>
          <w:szCs w:val="22"/>
        </w:rPr>
        <w:t xml:space="preserve"> вправе потребовать уплату штрафа. Размер штрафа определяется в соответствии с Правилами и составляет </w:t>
      </w:r>
      <w:r w:rsidRPr="00C70A32">
        <w:rPr>
          <w:rFonts w:ascii="Times New Roman" w:hAnsi="Times New Roman" w:cs="Times New Roman"/>
          <w:b/>
          <w:sz w:val="22"/>
          <w:szCs w:val="22"/>
        </w:rPr>
        <w:t>1000 (Одна тысяча) рублей 00 копеек.</w:t>
      </w:r>
    </w:p>
    <w:p w14:paraId="716B83A3"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7.10. Применение неустойки (штрафа, пени) не освобождает Стороны от исполнения обязательств по настоящему Контракту.</w:t>
      </w:r>
    </w:p>
    <w:p w14:paraId="44A5E94B"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 xml:space="preserve">7.11. Общая сумма начисленных штрафов за неисполнение или ненадлежащее исполнение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обязательств, предусмотренных настоящим Контрактом, не может превышать цену Контракта.</w:t>
      </w:r>
    </w:p>
    <w:p w14:paraId="2BF3BD6F"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40B72756" w14:textId="77777777" w:rsidR="00C7145F" w:rsidRPr="00C70A32" w:rsidRDefault="00022D38" w:rsidP="00C7145F">
      <w:pPr>
        <w:ind w:firstLine="709"/>
        <w:rPr>
          <w:rFonts w:ascii="Times New Roman" w:hAnsi="Times New Roman" w:cs="Times New Roman"/>
          <w:sz w:val="22"/>
          <w:szCs w:val="22"/>
        </w:rPr>
      </w:pPr>
      <w:r w:rsidRPr="00C70A32">
        <w:rPr>
          <w:rFonts w:ascii="Times New Roman" w:hAnsi="Times New Roman" w:cs="Times New Roman"/>
          <w:sz w:val="22"/>
          <w:szCs w:val="22"/>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w:t>
      </w:r>
      <w:r w:rsidR="00C7145F" w:rsidRPr="00C70A32">
        <w:rPr>
          <w:rFonts w:ascii="Times New Roman" w:hAnsi="Times New Roman" w:cs="Times New Roman"/>
          <w:sz w:val="22"/>
          <w:szCs w:val="22"/>
        </w:rPr>
        <w:t>сполнения настоящего Контракта.</w:t>
      </w:r>
    </w:p>
    <w:p w14:paraId="4D6CEA2E" w14:textId="77777777" w:rsidR="00022D38" w:rsidRPr="00C70A32" w:rsidRDefault="00C7145F" w:rsidP="00C7145F">
      <w:pPr>
        <w:ind w:firstLine="709"/>
        <w:rPr>
          <w:rFonts w:ascii="Times New Roman" w:hAnsi="Times New Roman" w:cs="Times New Roman"/>
          <w:sz w:val="22"/>
          <w:szCs w:val="22"/>
        </w:rPr>
      </w:pPr>
      <w:r w:rsidRPr="00C70A32">
        <w:rPr>
          <w:rFonts w:ascii="Times New Roman" w:hAnsi="Times New Roman" w:cs="Times New Roman"/>
          <w:sz w:val="22"/>
          <w:szCs w:val="22"/>
        </w:rPr>
        <w:t>7.14</w:t>
      </w:r>
      <w:r w:rsidR="00022D38" w:rsidRPr="00C70A32">
        <w:rPr>
          <w:rFonts w:ascii="Times New Roman" w:hAnsi="Times New Roman" w:cs="Times New Roman"/>
          <w:sz w:val="22"/>
          <w:szCs w:val="22"/>
        </w:rPr>
        <w:t>. Сторона государственного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14:paraId="6660BBAD"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p>
    <w:p w14:paraId="280CDB4D"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8. </w:t>
      </w:r>
      <w:r w:rsidR="00C208BC" w:rsidRPr="00C70A32">
        <w:rPr>
          <w:rFonts w:ascii="Times New Roman" w:eastAsia="Calibri" w:hAnsi="Times New Roman" w:cs="Times New Roman"/>
          <w:b/>
          <w:sz w:val="22"/>
          <w:szCs w:val="22"/>
          <w:lang w:eastAsia="en-US"/>
        </w:rPr>
        <w:t>КОНФИДЕНЦИАЛЬНОСТЬ</w:t>
      </w:r>
    </w:p>
    <w:p w14:paraId="1045F1B1" w14:textId="69A6A158"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8.1. Стороны обязуются сохранять конфиденциальность информации, полученной в процессе исполнения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Конфиденциальной считается любая финансовая, коммерческая информация, прямо названная Сторонами конфиденциальной или признаваемая таковой действующим законодательством Российской Федерации.</w:t>
      </w:r>
    </w:p>
    <w:p w14:paraId="6655C92C"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8.2. За разглашение конфиденциальной информации и нанесенный в результате этого ущерб Стороны несут ответственность в соответствии с действующим законодательством Российской Федерации.</w:t>
      </w:r>
    </w:p>
    <w:p w14:paraId="04138DD5"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8.3. Исполнитель обязуется принять все необходимые меры по обеспечению конфиденциальности, полученных при исполнении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включая охрану документации и материалов, баз данных, промежуточных и конечных отчетов, в том числе в электронных форматах, ограничение круга лиц, допущенных к информации.</w:t>
      </w:r>
    </w:p>
    <w:p w14:paraId="25201A2F" w14:textId="77777777" w:rsidR="0071598B" w:rsidRPr="00C70A32" w:rsidRDefault="0071598B" w:rsidP="00F153AB">
      <w:pPr>
        <w:widowControl/>
        <w:autoSpaceDE/>
        <w:autoSpaceDN/>
        <w:adjustRightInd/>
        <w:ind w:firstLine="284"/>
        <w:jc w:val="center"/>
        <w:rPr>
          <w:rFonts w:ascii="Times New Roman" w:eastAsia="Calibri" w:hAnsi="Times New Roman" w:cs="Times New Roman"/>
          <w:b/>
          <w:sz w:val="22"/>
          <w:szCs w:val="22"/>
          <w:lang w:eastAsia="en-US"/>
        </w:rPr>
      </w:pPr>
    </w:p>
    <w:p w14:paraId="6CB49BF9" w14:textId="7B19E2E9"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9. </w:t>
      </w:r>
      <w:r w:rsidR="00C208BC" w:rsidRPr="00C70A32">
        <w:rPr>
          <w:rFonts w:ascii="Times New Roman" w:eastAsia="Calibri" w:hAnsi="Times New Roman" w:cs="Times New Roman"/>
          <w:b/>
          <w:sz w:val="22"/>
          <w:szCs w:val="22"/>
          <w:lang w:eastAsia="en-US"/>
        </w:rPr>
        <w:t>ФОРС-МАЖОРНЫЕ ОБСТОЯТЕЛЬСТВА</w:t>
      </w:r>
    </w:p>
    <w:p w14:paraId="67D093F8" w14:textId="6D1511EA"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9.1. Сторона освобождается от ответственности за частичное или полное неисполнение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если такое неисполнение является следствием обстоятельств непреодолимой силы: землетрясение, наводнение, пожар, тайфун, ураган, другие стихийные бедствия, военные действия, массовые заболевания, действия органов государственной власти и управления, связанные с предметом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влияющие на возможность исполнения Сторонами своих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Указанные события должны носить чрезвычайный, непредвиденный и непредотвратимый характер, возникнуть после заключения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не зависеть от воли Сторон.</w:t>
      </w:r>
    </w:p>
    <w:p w14:paraId="47C97C51"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9.2. При наступлении обстоятельств непреодолимой силы Сторона должна без промедления, но не позднее 3 (трех)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и срок исполнения обязательств.</w:t>
      </w:r>
    </w:p>
    <w:p w14:paraId="17B3067F"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9.3. По прекращении форс-мажорных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 или несвоевременным извещением.</w:t>
      </w:r>
    </w:p>
    <w:p w14:paraId="4A0CEC29"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9.4. Сторона должна в течение 10 (десяти)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w:t>
      </w:r>
    </w:p>
    <w:p w14:paraId="6CCCB94F"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9.5. В случае наступления форс-мажорных обстоятельств, срок исполнения Сторонами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отодвигается соразмерно времени, в течение которого действовали такие обстоятельства и их последствия.</w:t>
      </w:r>
    </w:p>
    <w:p w14:paraId="04EDF26E" w14:textId="28B80025"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9.6. Если форс-мажорные обстоятельства и их последствия продолжают действовать более 2 (двух) месяцев, Стороны, в возможно короткий срок, проведут переговоры с целью выявления приемлемых для обеих Сторон альтернативных способов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достижения соответствующей </w:t>
      </w:r>
      <w:r w:rsidR="00B8770D">
        <w:rPr>
          <w:rFonts w:ascii="Times New Roman" w:eastAsia="Calibri" w:hAnsi="Times New Roman" w:cs="Times New Roman"/>
          <w:sz w:val="22"/>
          <w:szCs w:val="22"/>
          <w:lang w:eastAsia="en-US"/>
        </w:rPr>
        <w:t>договор</w:t>
      </w:r>
      <w:r w:rsidRPr="00C70A32">
        <w:rPr>
          <w:rFonts w:ascii="Times New Roman" w:eastAsia="Calibri" w:hAnsi="Times New Roman" w:cs="Times New Roman"/>
          <w:sz w:val="22"/>
          <w:szCs w:val="22"/>
          <w:lang w:eastAsia="en-US"/>
        </w:rPr>
        <w:t>енности.</w:t>
      </w:r>
    </w:p>
    <w:p w14:paraId="377A1AA3" w14:textId="77777777" w:rsidR="00F153AB" w:rsidRPr="00C70A32" w:rsidRDefault="00F153AB" w:rsidP="00F153AB">
      <w:pPr>
        <w:widowControl/>
        <w:autoSpaceDE/>
        <w:autoSpaceDN/>
        <w:adjustRightInd/>
        <w:ind w:firstLine="284"/>
        <w:rPr>
          <w:rFonts w:ascii="Times New Roman" w:eastAsia="Calibri" w:hAnsi="Times New Roman" w:cs="Times New Roman"/>
          <w:sz w:val="22"/>
          <w:szCs w:val="22"/>
          <w:lang w:eastAsia="en-US"/>
        </w:rPr>
      </w:pPr>
    </w:p>
    <w:p w14:paraId="625CAD4A"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10. </w:t>
      </w:r>
      <w:r w:rsidR="00C7145F" w:rsidRPr="00C70A32">
        <w:rPr>
          <w:rFonts w:ascii="Times New Roman" w:eastAsia="Calibri" w:hAnsi="Times New Roman" w:cs="Times New Roman"/>
          <w:b/>
          <w:sz w:val="22"/>
          <w:szCs w:val="22"/>
          <w:lang w:eastAsia="en-US"/>
        </w:rPr>
        <w:t>СРОК</w:t>
      </w:r>
      <w:r w:rsidR="00C208BC" w:rsidRPr="00C70A32">
        <w:rPr>
          <w:rFonts w:ascii="Times New Roman" w:eastAsia="Calibri" w:hAnsi="Times New Roman" w:cs="Times New Roman"/>
          <w:b/>
          <w:sz w:val="22"/>
          <w:szCs w:val="22"/>
          <w:lang w:eastAsia="en-US"/>
        </w:rPr>
        <w:t xml:space="preserve"> ДЕЙСТВИЯ </w:t>
      </w:r>
      <w:r w:rsidR="002A6D01" w:rsidRPr="00C70A32">
        <w:rPr>
          <w:rFonts w:ascii="Times New Roman" w:eastAsia="Calibri" w:hAnsi="Times New Roman" w:cs="Times New Roman"/>
          <w:b/>
          <w:sz w:val="22"/>
          <w:szCs w:val="22"/>
          <w:lang w:eastAsia="en-US"/>
        </w:rPr>
        <w:t>КОНТРАКТА</w:t>
      </w:r>
    </w:p>
    <w:p w14:paraId="1870D411" w14:textId="7E3A059B"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10.1.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 вступает в силу с момента подписания и действует по </w:t>
      </w:r>
      <w:r w:rsidR="00BF5E59" w:rsidRPr="00C70A32">
        <w:rPr>
          <w:rFonts w:ascii="Times New Roman" w:eastAsia="Calibri" w:hAnsi="Times New Roman" w:cs="Times New Roman"/>
          <w:sz w:val="22"/>
          <w:szCs w:val="22"/>
          <w:lang w:eastAsia="en-US"/>
        </w:rPr>
        <w:t>3</w:t>
      </w:r>
      <w:r w:rsidR="005852E7" w:rsidRPr="00C70A32">
        <w:rPr>
          <w:rFonts w:ascii="Times New Roman" w:eastAsia="Calibri" w:hAnsi="Times New Roman" w:cs="Times New Roman"/>
          <w:sz w:val="22"/>
          <w:szCs w:val="22"/>
          <w:lang w:eastAsia="en-US"/>
        </w:rPr>
        <w:t>0</w:t>
      </w:r>
      <w:r w:rsidRPr="00C70A32">
        <w:rPr>
          <w:rFonts w:ascii="Times New Roman" w:eastAsia="Calibri" w:hAnsi="Times New Roman" w:cs="Times New Roman"/>
          <w:sz w:val="22"/>
          <w:szCs w:val="22"/>
          <w:lang w:eastAsia="en-US"/>
        </w:rPr>
        <w:t xml:space="preserve"> </w:t>
      </w:r>
      <w:r w:rsidR="005852E7" w:rsidRPr="00C70A32">
        <w:rPr>
          <w:rFonts w:ascii="Times New Roman" w:eastAsia="Calibri" w:hAnsi="Times New Roman" w:cs="Times New Roman"/>
          <w:sz w:val="22"/>
          <w:szCs w:val="22"/>
          <w:lang w:eastAsia="en-US"/>
        </w:rPr>
        <w:t>ноября</w:t>
      </w:r>
      <w:r w:rsidRPr="00C70A32">
        <w:rPr>
          <w:rFonts w:ascii="Times New Roman" w:eastAsia="Calibri" w:hAnsi="Times New Roman" w:cs="Times New Roman"/>
          <w:sz w:val="22"/>
          <w:szCs w:val="22"/>
          <w:lang w:eastAsia="en-US"/>
        </w:rPr>
        <w:t xml:space="preserve"> 202</w:t>
      </w:r>
      <w:r w:rsidR="00A93BEA" w:rsidRPr="00C70A32">
        <w:rPr>
          <w:rFonts w:ascii="Times New Roman" w:eastAsia="Calibri" w:hAnsi="Times New Roman" w:cs="Times New Roman"/>
          <w:sz w:val="22"/>
          <w:szCs w:val="22"/>
          <w:lang w:eastAsia="en-US"/>
        </w:rPr>
        <w:t>6</w:t>
      </w:r>
      <w:r w:rsidRPr="00C70A32">
        <w:rPr>
          <w:rFonts w:ascii="Times New Roman" w:eastAsia="Calibri" w:hAnsi="Times New Roman" w:cs="Times New Roman"/>
          <w:sz w:val="22"/>
          <w:szCs w:val="22"/>
          <w:lang w:eastAsia="en-US"/>
        </w:rPr>
        <w:t xml:space="preserve"> г. включительно, а в части исполнения Сторонами своих обязательств (в том числе гарантийных)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 до их полного исполнения.</w:t>
      </w:r>
    </w:p>
    <w:p w14:paraId="3B843E08"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p>
    <w:p w14:paraId="5B4C990A" w14:textId="77777777" w:rsidR="00F153AB" w:rsidRPr="00C70A32" w:rsidRDefault="00F153AB" w:rsidP="00F153AB">
      <w:pPr>
        <w:widowControl/>
        <w:autoSpaceDE/>
        <w:autoSpaceDN/>
        <w:adjustRightInd/>
        <w:ind w:firstLine="709"/>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11. </w:t>
      </w:r>
      <w:r w:rsidR="00C208BC" w:rsidRPr="00C70A32">
        <w:rPr>
          <w:rFonts w:ascii="Times New Roman" w:eastAsia="Calibri" w:hAnsi="Times New Roman" w:cs="Times New Roman"/>
          <w:b/>
          <w:sz w:val="22"/>
          <w:szCs w:val="22"/>
          <w:lang w:eastAsia="en-US"/>
        </w:rPr>
        <w:t>ПОРЯДОК РАЗРЕШЕНИЯ СПОРОВ</w:t>
      </w:r>
    </w:p>
    <w:p w14:paraId="2497F032" w14:textId="021C29D3"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11.1. Все споры и разногласия, возникающие в процессе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решаются Сторонами путем переговоров. При недостижении соглашения Сторон спор подлежит разрешению в Арбитражном суде Московской области в порядке, предусмотренном действующим законодательством Российской Федерации.</w:t>
      </w:r>
    </w:p>
    <w:p w14:paraId="73E686A7"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11.2. До направления возможного искового заявления в Арбитражный суд предъявление претензии одной Стороны другой стороне является обязательным. 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14:paraId="6DC8A25C"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p>
    <w:p w14:paraId="4509A0A1" w14:textId="77777777" w:rsidR="00F153AB" w:rsidRPr="00C70A32" w:rsidRDefault="00F153AB" w:rsidP="00F153AB">
      <w:pPr>
        <w:widowControl/>
        <w:autoSpaceDE/>
        <w:autoSpaceDN/>
        <w:adjustRightInd/>
        <w:ind w:firstLine="709"/>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12. </w:t>
      </w:r>
      <w:r w:rsidR="00C208BC" w:rsidRPr="00C70A32">
        <w:rPr>
          <w:rFonts w:ascii="Times New Roman" w:eastAsia="Calibri" w:hAnsi="Times New Roman" w:cs="Times New Roman"/>
          <w:b/>
          <w:sz w:val="22"/>
          <w:szCs w:val="22"/>
          <w:lang w:eastAsia="en-US"/>
        </w:rPr>
        <w:t xml:space="preserve">ИЗМЕНЕНИЕ И РАСТОРЖЕНИЕ </w:t>
      </w:r>
      <w:r w:rsidR="002A6D01" w:rsidRPr="00C70A32">
        <w:rPr>
          <w:rFonts w:ascii="Times New Roman" w:eastAsia="Calibri" w:hAnsi="Times New Roman" w:cs="Times New Roman"/>
          <w:b/>
          <w:sz w:val="22"/>
          <w:szCs w:val="22"/>
          <w:lang w:eastAsia="en-US"/>
        </w:rPr>
        <w:t>КОНТРАКТА</w:t>
      </w:r>
    </w:p>
    <w:p w14:paraId="1D64080C" w14:textId="168AEC3F"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12.1.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19579BF"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а) при снижении цены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без изменения предусмотренного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количества выполненных работ, качества оказываемых услуг и иных условий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7E6C4F80"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б) если по предложению заказчика увеличиваются предусмотренные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(за исключением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пропорционально дополнительному количеству товара, дополнительному объему работы или услуги исходя из установленной в государственном контракте цены единицы товара, работы или услуги, но не более чем на десять процентов цены государственного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При уменьшении предусмотренного государственным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количества товара, объема работы или услуги стороны государственного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обязаны уменьшить цену государственного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государственным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количества поставляемого товара должна определяться как частное от деления первоначальной цены государственного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на предусмотренное в государственном контракте количество такого товара;</w:t>
      </w:r>
    </w:p>
    <w:p w14:paraId="1C32EDC5" w14:textId="295630A9"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обеспечивает согласование новых условий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в том числе цены и (или) сроков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(или) количества работ, предусмотренных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Сокращение количества работ при уменьшении цены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в данном случае осуществляется в соответствии с Методикой сокращения количества объемов работ или услуг при уменьшении цены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утвержденной Постановлением Правительства Российской Федерации от 28.11.2013 № 1090. Принятие Государственным заказчиком решения об изменении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в связи с уменьшением лимитов бюджетных обязательств осуществляется исходя из соразмерности изменения цены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количества работ.</w:t>
      </w:r>
    </w:p>
    <w:p w14:paraId="68D8533D"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12.2. При исполнении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по согласованию Государственного заказчика с Исполнителем допускается поставка товара, выполнение работ,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DFE3F99"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12.3. Все изменения к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действительны, если они оформлены в виде дополнительного соглашения к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и подписаны Сторонами.</w:t>
      </w:r>
    </w:p>
    <w:p w14:paraId="2DDAB4C3" w14:textId="77777777" w:rsidR="00F153AB" w:rsidRPr="00C70A32" w:rsidRDefault="00F153AB" w:rsidP="00C7145F">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12.4.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 может быть расторгнут по соглашению сторон, по решению суда, в случае одностороннего отказа стороны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от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в соответствии с</w:t>
      </w:r>
      <w:r w:rsidR="00C7145F" w:rsidRPr="00C70A32">
        <w:rPr>
          <w:rFonts w:ascii="Times New Roman" w:eastAsia="Calibri" w:hAnsi="Times New Roman" w:cs="Times New Roman"/>
          <w:sz w:val="22"/>
          <w:szCs w:val="22"/>
          <w:lang w:eastAsia="en-US"/>
        </w:rPr>
        <w:t xml:space="preserve"> гражданским законодательством.</w:t>
      </w:r>
    </w:p>
    <w:p w14:paraId="3A55710F" w14:textId="77777777" w:rsidR="00F153AB" w:rsidRPr="00C70A32" w:rsidRDefault="00C7145F"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12.5</w:t>
      </w:r>
      <w:r w:rsidR="00F153AB" w:rsidRPr="00C70A32">
        <w:rPr>
          <w:rFonts w:ascii="Times New Roman" w:eastAsia="Calibri" w:hAnsi="Times New Roman" w:cs="Times New Roman"/>
          <w:sz w:val="22"/>
          <w:szCs w:val="22"/>
          <w:lang w:eastAsia="en-US"/>
        </w:rPr>
        <w:t xml:space="preserve">. Государственный заказчик вправе принять решение об одностороннем отказе от исполнения </w:t>
      </w:r>
      <w:r w:rsidR="002A6D01" w:rsidRPr="00C70A32">
        <w:rPr>
          <w:rFonts w:ascii="Times New Roman" w:eastAsia="Calibri" w:hAnsi="Times New Roman" w:cs="Times New Roman"/>
          <w:sz w:val="22"/>
          <w:szCs w:val="22"/>
          <w:lang w:eastAsia="en-US"/>
        </w:rPr>
        <w:t>Контракта</w:t>
      </w:r>
      <w:r w:rsidR="00F153AB" w:rsidRPr="00C70A32">
        <w:rPr>
          <w:rFonts w:ascii="Times New Roman" w:eastAsia="Calibri" w:hAnsi="Times New Roman" w:cs="Times New Roman"/>
          <w:sz w:val="22"/>
          <w:szCs w:val="22"/>
          <w:lang w:eastAsia="en-US"/>
        </w:rPr>
        <w:t xml:space="preserve"> по основаниям, предусмотренным Гражданским кодексом Российской Федерации.</w:t>
      </w:r>
    </w:p>
    <w:p w14:paraId="7ADF2C94" w14:textId="77777777" w:rsidR="00F153AB" w:rsidRPr="00C70A32" w:rsidRDefault="00C7145F"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12.6</w:t>
      </w:r>
      <w:r w:rsidR="00F153AB" w:rsidRPr="00C70A32">
        <w:rPr>
          <w:rFonts w:ascii="Times New Roman" w:eastAsia="Calibri" w:hAnsi="Times New Roman" w:cs="Times New Roman"/>
          <w:sz w:val="22"/>
          <w:szCs w:val="22"/>
          <w:lang w:eastAsia="en-US"/>
        </w:rPr>
        <w:t xml:space="preserve">. Исполнитель вправе принять решение об одностороннем отказе от исполнения </w:t>
      </w:r>
      <w:r w:rsidR="002A6D01" w:rsidRPr="00C70A32">
        <w:rPr>
          <w:rFonts w:ascii="Times New Roman" w:eastAsia="Calibri" w:hAnsi="Times New Roman" w:cs="Times New Roman"/>
          <w:sz w:val="22"/>
          <w:szCs w:val="22"/>
          <w:lang w:eastAsia="en-US"/>
        </w:rPr>
        <w:t>Контракта</w:t>
      </w:r>
      <w:r w:rsidR="00F153AB" w:rsidRPr="00C70A32">
        <w:rPr>
          <w:rFonts w:ascii="Times New Roman" w:eastAsia="Calibri" w:hAnsi="Times New Roman" w:cs="Times New Roman"/>
          <w:sz w:val="22"/>
          <w:szCs w:val="22"/>
          <w:lang w:eastAsia="en-US"/>
        </w:rPr>
        <w:t xml:space="preserve"> по основаниям, предусмотренным Гражданским кодексом Российской Федерации.</w:t>
      </w:r>
    </w:p>
    <w:p w14:paraId="5EBE2BB1" w14:textId="77777777" w:rsidR="00F153AB" w:rsidRPr="00C70A32" w:rsidRDefault="00C7145F"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12.7</w:t>
      </w:r>
      <w:r w:rsidR="00F153AB" w:rsidRPr="00C70A32">
        <w:rPr>
          <w:rFonts w:ascii="Times New Roman" w:eastAsia="Calibri" w:hAnsi="Times New Roman" w:cs="Times New Roman"/>
          <w:sz w:val="22"/>
          <w:szCs w:val="22"/>
          <w:lang w:eastAsia="en-US"/>
        </w:rPr>
        <w:t xml:space="preserve">. В случае расторжения </w:t>
      </w:r>
      <w:r w:rsidR="002A6D01" w:rsidRPr="00C70A32">
        <w:rPr>
          <w:rFonts w:ascii="Times New Roman" w:eastAsia="Calibri" w:hAnsi="Times New Roman" w:cs="Times New Roman"/>
          <w:sz w:val="22"/>
          <w:szCs w:val="22"/>
          <w:lang w:eastAsia="en-US"/>
        </w:rPr>
        <w:t>Контракта</w:t>
      </w:r>
      <w:r w:rsidR="00F153AB" w:rsidRPr="00C70A32">
        <w:rPr>
          <w:rFonts w:ascii="Times New Roman" w:eastAsia="Calibri" w:hAnsi="Times New Roman" w:cs="Times New Roman"/>
          <w:sz w:val="22"/>
          <w:szCs w:val="22"/>
          <w:lang w:eastAsia="en-US"/>
        </w:rPr>
        <w:t xml:space="preserve">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w:t>
      </w:r>
      <w:r w:rsidR="002A6D01" w:rsidRPr="00C70A32">
        <w:rPr>
          <w:rFonts w:ascii="Times New Roman" w:eastAsia="Calibri" w:hAnsi="Times New Roman" w:cs="Times New Roman"/>
          <w:sz w:val="22"/>
          <w:szCs w:val="22"/>
          <w:lang w:eastAsia="en-US"/>
        </w:rPr>
        <w:t>Контракта</w:t>
      </w:r>
      <w:r w:rsidR="00F153AB" w:rsidRPr="00C70A32">
        <w:rPr>
          <w:rFonts w:ascii="Times New Roman" w:eastAsia="Calibri" w:hAnsi="Times New Roman" w:cs="Times New Roman"/>
          <w:sz w:val="22"/>
          <w:szCs w:val="22"/>
          <w:lang w:eastAsia="en-US"/>
        </w:rPr>
        <w:t>.</w:t>
      </w:r>
    </w:p>
    <w:p w14:paraId="409EFDF1" w14:textId="77777777" w:rsidR="00F153AB" w:rsidRPr="00C70A32" w:rsidRDefault="00C7145F"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12.8</w:t>
      </w:r>
      <w:r w:rsidR="00F153AB" w:rsidRPr="00C70A32">
        <w:rPr>
          <w:rFonts w:ascii="Times New Roman" w:eastAsia="Calibri" w:hAnsi="Times New Roman" w:cs="Times New Roman"/>
          <w:sz w:val="22"/>
          <w:szCs w:val="22"/>
          <w:lang w:eastAsia="en-US"/>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w:t>
      </w:r>
      <w:r w:rsidR="002A6D01" w:rsidRPr="00C70A32">
        <w:rPr>
          <w:rFonts w:ascii="Times New Roman" w:eastAsia="Calibri" w:hAnsi="Times New Roman" w:cs="Times New Roman"/>
          <w:sz w:val="22"/>
          <w:szCs w:val="22"/>
          <w:lang w:eastAsia="en-US"/>
        </w:rPr>
        <w:t>Контракту</w:t>
      </w:r>
      <w:r w:rsidR="00F153AB" w:rsidRPr="00C70A32">
        <w:rPr>
          <w:rFonts w:ascii="Times New Roman" w:eastAsia="Calibri" w:hAnsi="Times New Roman" w:cs="Times New Roman"/>
          <w:sz w:val="22"/>
          <w:szCs w:val="22"/>
          <w:lang w:eastAsia="en-US"/>
        </w:rPr>
        <w:t xml:space="preserve"> становится невозможным полностью или частично, обязательство прекращается полностью или в соответствующей части.</w:t>
      </w:r>
    </w:p>
    <w:p w14:paraId="2E80DBD2" w14:textId="77777777" w:rsidR="00C208BC" w:rsidRPr="00C70A32" w:rsidRDefault="00C208BC" w:rsidP="00F153AB">
      <w:pPr>
        <w:widowControl/>
        <w:autoSpaceDE/>
        <w:autoSpaceDN/>
        <w:adjustRightInd/>
        <w:ind w:firstLine="709"/>
        <w:rPr>
          <w:rFonts w:ascii="Times New Roman" w:eastAsia="Calibri" w:hAnsi="Times New Roman" w:cs="Times New Roman"/>
          <w:sz w:val="22"/>
          <w:szCs w:val="22"/>
          <w:lang w:eastAsia="en-US"/>
        </w:rPr>
      </w:pPr>
    </w:p>
    <w:p w14:paraId="207DD5E4"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13. </w:t>
      </w:r>
      <w:r w:rsidR="00C208BC" w:rsidRPr="00C70A32">
        <w:rPr>
          <w:rFonts w:ascii="Times New Roman" w:eastAsia="Calibri" w:hAnsi="Times New Roman" w:cs="Times New Roman"/>
          <w:b/>
          <w:sz w:val="22"/>
          <w:szCs w:val="22"/>
          <w:lang w:eastAsia="en-US"/>
        </w:rPr>
        <w:t>ПРОЧИЕ УСЛОВИЯ</w:t>
      </w:r>
    </w:p>
    <w:p w14:paraId="16835410" w14:textId="1209AA41" w:rsidR="009773C3" w:rsidRPr="00C70A32" w:rsidRDefault="00F153AB" w:rsidP="009773C3">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13.1. </w:t>
      </w:r>
      <w:r w:rsidR="009773C3" w:rsidRPr="00C70A32">
        <w:rPr>
          <w:rFonts w:ascii="Times New Roman" w:eastAsia="Calibri" w:hAnsi="Times New Roman" w:cs="Times New Roman"/>
          <w:sz w:val="22"/>
          <w:szCs w:val="22"/>
          <w:lang w:eastAsia="en-US"/>
        </w:rPr>
        <w:t>В случае заключения контракта без использования закупочной сессии на ЕАТ настоящий контракт составляется в 2 экземплярах, идентичных по содержанию и имеющих одинаковую юридическую силу, один из которых передается Исполнителю, второй находится у Заказчика.</w:t>
      </w:r>
    </w:p>
    <w:p w14:paraId="473CA12F" w14:textId="77777777" w:rsidR="00F153AB" w:rsidRPr="00C70A32" w:rsidRDefault="009773C3" w:rsidP="009773C3">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В случае заключения контракта по результ</w:t>
      </w:r>
      <w:r w:rsidR="00027D9B" w:rsidRPr="00C70A32">
        <w:rPr>
          <w:rFonts w:ascii="Times New Roman" w:eastAsia="Calibri" w:hAnsi="Times New Roman" w:cs="Times New Roman"/>
          <w:sz w:val="22"/>
          <w:szCs w:val="22"/>
          <w:lang w:eastAsia="en-US"/>
        </w:rPr>
        <w:t>атам закупочной сессии на ЕАТ</w:t>
      </w:r>
      <w:r w:rsidRPr="00C70A32">
        <w:rPr>
          <w:rFonts w:ascii="Times New Roman" w:eastAsia="Calibri" w:hAnsi="Times New Roman" w:cs="Times New Roman"/>
          <w:sz w:val="22"/>
          <w:szCs w:val="22"/>
          <w:lang w:eastAsia="en-US"/>
        </w:rPr>
        <w:t xml:space="preserve"> настоящий Контракт составляется в форме электронного документа, подписанного усиленными электронными подписями Сторон.</w:t>
      </w:r>
    </w:p>
    <w:p w14:paraId="7C006AD4"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13.2.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w:t>
      </w:r>
    </w:p>
    <w:p w14:paraId="370F304A"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13.3. Все изменения и дополнения к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действительны лишь в том случае, если они совершены в письменной форме и подписаны уполномоченными представителями Сторон.</w:t>
      </w:r>
    </w:p>
    <w:p w14:paraId="5CBC68AA"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13.4. Ни одна из Сторон не вправе передавать свои права и обязанности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третьей Стороне без письменного согласия другой Стороны.</w:t>
      </w:r>
    </w:p>
    <w:p w14:paraId="43081D2C"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13.5. При исполнении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не допускается перемена Исполнителя, за исключением случаев, если новый Исполнитель является правопреемником Исполнителя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вследствие реорганизации юридического лица в форме преобразования, слияния или присоединения. В случае перемены Государственного заказчика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права и обязанности Государственного заказчика, предусмотренные </w:t>
      </w:r>
      <w:proofErr w:type="gramStart"/>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w:t>
      </w:r>
      <w:proofErr w:type="gramEnd"/>
      <w:r w:rsidRPr="00C70A32">
        <w:rPr>
          <w:rFonts w:ascii="Times New Roman" w:eastAsia="Calibri" w:hAnsi="Times New Roman" w:cs="Times New Roman"/>
          <w:sz w:val="22"/>
          <w:szCs w:val="22"/>
          <w:lang w:eastAsia="en-US"/>
        </w:rPr>
        <w:t xml:space="preserve"> переходят к новому Государственному заказчику.</w:t>
      </w:r>
    </w:p>
    <w:p w14:paraId="2953EB8A"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13.6. Во всем остальном, что не предусмотрено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 Стороны руководствуются действующим законодательством Российской Федерации.</w:t>
      </w:r>
    </w:p>
    <w:p w14:paraId="137FDCB6" w14:textId="690E3205"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13.7. Приложен</w:t>
      </w:r>
      <w:r w:rsidR="00321C3B" w:rsidRPr="00C70A32">
        <w:rPr>
          <w:rFonts w:ascii="Times New Roman" w:eastAsia="Calibri" w:hAnsi="Times New Roman" w:cs="Times New Roman"/>
          <w:sz w:val="22"/>
          <w:szCs w:val="22"/>
          <w:lang w:eastAsia="en-US"/>
        </w:rPr>
        <w:t>ие к</w:t>
      </w:r>
      <w:r w:rsidRPr="00C70A32">
        <w:rPr>
          <w:rFonts w:ascii="Times New Roman" w:eastAsia="Calibri" w:hAnsi="Times New Roman" w:cs="Times New Roman"/>
          <w:sz w:val="22"/>
          <w:szCs w:val="22"/>
          <w:lang w:eastAsia="en-US"/>
        </w:rPr>
        <w:t xml:space="preserve">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явля</w:t>
      </w:r>
      <w:r w:rsidR="00321C3B" w:rsidRPr="00C70A32">
        <w:rPr>
          <w:rFonts w:ascii="Times New Roman" w:eastAsia="Calibri" w:hAnsi="Times New Roman" w:cs="Times New Roman"/>
          <w:sz w:val="22"/>
          <w:szCs w:val="22"/>
          <w:lang w:eastAsia="en-US"/>
        </w:rPr>
        <w:t>е</w:t>
      </w:r>
      <w:r w:rsidRPr="00C70A32">
        <w:rPr>
          <w:rFonts w:ascii="Times New Roman" w:eastAsia="Calibri" w:hAnsi="Times New Roman" w:cs="Times New Roman"/>
          <w:sz w:val="22"/>
          <w:szCs w:val="22"/>
          <w:lang w:eastAsia="en-US"/>
        </w:rPr>
        <w:t>тся его неотъем</w:t>
      </w:r>
      <w:r w:rsidR="00321C3B" w:rsidRPr="00C70A32">
        <w:rPr>
          <w:rFonts w:ascii="Times New Roman" w:eastAsia="Calibri" w:hAnsi="Times New Roman" w:cs="Times New Roman"/>
          <w:sz w:val="22"/>
          <w:szCs w:val="22"/>
          <w:lang w:eastAsia="en-US"/>
        </w:rPr>
        <w:t>лемой</w:t>
      </w:r>
      <w:r w:rsidRPr="00C70A32">
        <w:rPr>
          <w:rFonts w:ascii="Times New Roman" w:eastAsia="Calibri" w:hAnsi="Times New Roman" w:cs="Times New Roman"/>
          <w:sz w:val="22"/>
          <w:szCs w:val="22"/>
          <w:lang w:eastAsia="en-US"/>
        </w:rPr>
        <w:t xml:space="preserve"> част</w:t>
      </w:r>
      <w:r w:rsidR="00321C3B" w:rsidRPr="00C70A32">
        <w:rPr>
          <w:rFonts w:ascii="Times New Roman" w:eastAsia="Calibri" w:hAnsi="Times New Roman" w:cs="Times New Roman"/>
          <w:sz w:val="22"/>
          <w:szCs w:val="22"/>
          <w:lang w:eastAsia="en-US"/>
        </w:rPr>
        <w:t>ью</w:t>
      </w:r>
      <w:r w:rsidRPr="00C70A32">
        <w:rPr>
          <w:rFonts w:ascii="Times New Roman" w:eastAsia="Calibri" w:hAnsi="Times New Roman" w:cs="Times New Roman"/>
          <w:sz w:val="22"/>
          <w:szCs w:val="22"/>
          <w:lang w:eastAsia="en-US"/>
        </w:rPr>
        <w:t>:</w:t>
      </w:r>
    </w:p>
    <w:p w14:paraId="3FDF105B" w14:textId="7C64F257" w:rsidR="00671E98" w:rsidRDefault="00671E98" w:rsidP="00671E98">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Приложение № </w:t>
      </w:r>
      <w:r w:rsidR="0009441E" w:rsidRPr="00C70A32">
        <w:rPr>
          <w:rFonts w:ascii="Times New Roman" w:eastAsia="Calibri" w:hAnsi="Times New Roman" w:cs="Times New Roman"/>
          <w:sz w:val="22"/>
          <w:szCs w:val="22"/>
          <w:lang w:eastAsia="en-US"/>
        </w:rPr>
        <w:t>1</w:t>
      </w:r>
      <w:r w:rsidRPr="00C70A32">
        <w:rPr>
          <w:rFonts w:ascii="Times New Roman" w:eastAsia="Calibri" w:hAnsi="Times New Roman" w:cs="Times New Roman"/>
          <w:sz w:val="22"/>
          <w:szCs w:val="22"/>
          <w:lang w:eastAsia="en-US"/>
        </w:rPr>
        <w:t xml:space="preserve"> ТЕХНИЧЕСКОЕ ЗАДАНИЕ</w:t>
      </w:r>
      <w:r w:rsidR="0009441E" w:rsidRPr="00C70A32">
        <w:rPr>
          <w:rFonts w:ascii="Times New Roman" w:eastAsia="Calibri" w:hAnsi="Times New Roman" w:cs="Times New Roman"/>
          <w:sz w:val="22"/>
          <w:szCs w:val="22"/>
          <w:lang w:eastAsia="en-US"/>
        </w:rPr>
        <w:t>.</w:t>
      </w:r>
    </w:p>
    <w:p w14:paraId="460B79C0" w14:textId="77918DA9" w:rsidR="00D1624D" w:rsidRPr="00C70A32" w:rsidRDefault="00D1624D" w:rsidP="00671E98">
      <w:pPr>
        <w:widowControl/>
        <w:autoSpaceDE/>
        <w:autoSpaceDN/>
        <w:adjustRightInd/>
        <w:ind w:firstLine="709"/>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Приложение № 2 А</w:t>
      </w:r>
      <w:r w:rsidRPr="00D1624D">
        <w:rPr>
          <w:rFonts w:ascii="Times New Roman" w:eastAsia="Calibri" w:hAnsi="Times New Roman" w:cs="Times New Roman"/>
          <w:sz w:val="22"/>
          <w:szCs w:val="22"/>
          <w:lang w:eastAsia="en-US"/>
        </w:rPr>
        <w:t>кт приемки товаров, работ, услуг</w:t>
      </w:r>
      <w:r>
        <w:rPr>
          <w:rFonts w:ascii="Times New Roman" w:eastAsia="Calibri" w:hAnsi="Times New Roman" w:cs="Times New Roman"/>
          <w:sz w:val="22"/>
          <w:szCs w:val="22"/>
          <w:lang w:eastAsia="en-US"/>
        </w:rPr>
        <w:t>.</w:t>
      </w:r>
    </w:p>
    <w:p w14:paraId="4FE7D77E" w14:textId="77777777" w:rsidR="00B77C57" w:rsidRPr="00C70A32" w:rsidRDefault="00B77C57" w:rsidP="00F153AB">
      <w:pPr>
        <w:widowControl/>
        <w:autoSpaceDE/>
        <w:autoSpaceDN/>
        <w:adjustRightInd/>
        <w:ind w:firstLine="709"/>
        <w:jc w:val="center"/>
        <w:rPr>
          <w:rFonts w:ascii="Times New Roman" w:eastAsia="Calibri" w:hAnsi="Times New Roman" w:cs="Times New Roman"/>
          <w:b/>
          <w:noProof/>
          <w:sz w:val="22"/>
          <w:szCs w:val="22"/>
        </w:rPr>
      </w:pPr>
    </w:p>
    <w:p w14:paraId="0C42D125" w14:textId="77777777" w:rsidR="00F153AB" w:rsidRPr="00C70A32" w:rsidRDefault="00F153AB" w:rsidP="00F153AB">
      <w:pPr>
        <w:widowControl/>
        <w:autoSpaceDE/>
        <w:autoSpaceDN/>
        <w:adjustRightInd/>
        <w:ind w:firstLine="709"/>
        <w:jc w:val="center"/>
        <w:rPr>
          <w:rFonts w:ascii="Times New Roman" w:eastAsia="Calibri" w:hAnsi="Times New Roman" w:cs="Times New Roman"/>
          <w:b/>
          <w:noProof/>
          <w:sz w:val="22"/>
          <w:szCs w:val="22"/>
        </w:rPr>
      </w:pPr>
      <w:r w:rsidRPr="00C70A32">
        <w:rPr>
          <w:rFonts w:ascii="Times New Roman" w:eastAsia="Calibri" w:hAnsi="Times New Roman" w:cs="Times New Roman"/>
          <w:b/>
          <w:noProof/>
          <w:sz w:val="22"/>
          <w:szCs w:val="22"/>
        </w:rPr>
        <w:t xml:space="preserve">14. </w:t>
      </w:r>
      <w:r w:rsidR="00C208BC" w:rsidRPr="00C70A32">
        <w:rPr>
          <w:rFonts w:ascii="Times New Roman" w:eastAsia="Calibri" w:hAnsi="Times New Roman" w:cs="Times New Roman"/>
          <w:b/>
          <w:noProof/>
          <w:sz w:val="22"/>
          <w:szCs w:val="22"/>
        </w:rPr>
        <w:t>РЕКВИЗИТЫ И ПОДПИСИ СТОРОН</w:t>
      </w:r>
    </w:p>
    <w:tbl>
      <w:tblPr>
        <w:tblW w:w="11570" w:type="dxa"/>
        <w:tblLayout w:type="fixed"/>
        <w:tblLook w:val="00A0" w:firstRow="1" w:lastRow="0" w:firstColumn="1" w:lastColumn="0" w:noHBand="0" w:noVBand="0"/>
      </w:tblPr>
      <w:tblGrid>
        <w:gridCol w:w="5353"/>
        <w:gridCol w:w="144"/>
        <w:gridCol w:w="845"/>
        <w:gridCol w:w="3831"/>
        <w:gridCol w:w="1115"/>
        <w:gridCol w:w="282"/>
      </w:tblGrid>
      <w:tr w:rsidR="0034192A" w:rsidRPr="00C70A32" w14:paraId="19CA35DE" w14:textId="77777777" w:rsidTr="00395581">
        <w:trPr>
          <w:trHeight w:val="334"/>
        </w:trPr>
        <w:tc>
          <w:tcPr>
            <w:tcW w:w="6342" w:type="dxa"/>
            <w:gridSpan w:val="3"/>
          </w:tcPr>
          <w:p w14:paraId="7A5E4025" w14:textId="77777777" w:rsidR="0034192A" w:rsidRPr="00C70A32" w:rsidRDefault="0034192A" w:rsidP="0034192A">
            <w:pPr>
              <w:autoSpaceDE/>
              <w:autoSpaceDN/>
              <w:adjustRightInd/>
              <w:snapToGrid w:val="0"/>
              <w:ind w:firstLine="0"/>
              <w:jc w:val="center"/>
              <w:rPr>
                <w:rFonts w:ascii="Times New Roman" w:eastAsia="Times New Roman" w:hAnsi="Times New Roman" w:cs="Times New Roman"/>
                <w:b/>
              </w:rPr>
            </w:pPr>
            <w:r w:rsidRPr="00C70A32">
              <w:rPr>
                <w:rFonts w:ascii="Times New Roman" w:eastAsia="Times New Roman" w:hAnsi="Times New Roman" w:cs="Times New Roman"/>
                <w:b/>
              </w:rPr>
              <w:t>Государственный заказчик:</w:t>
            </w:r>
          </w:p>
        </w:tc>
        <w:tc>
          <w:tcPr>
            <w:tcW w:w="5228" w:type="dxa"/>
            <w:gridSpan w:val="3"/>
          </w:tcPr>
          <w:p w14:paraId="0CCFC521" w14:textId="69894299" w:rsidR="0034192A" w:rsidRPr="00C70A32" w:rsidRDefault="003F20CC" w:rsidP="0034192A">
            <w:pPr>
              <w:autoSpaceDE/>
              <w:autoSpaceDN/>
              <w:adjustRightInd/>
              <w:ind w:firstLine="0"/>
              <w:rPr>
                <w:rFonts w:ascii="Times New Roman" w:eastAsia="Times New Roman" w:hAnsi="Times New Roman" w:cs="Times New Roman"/>
                <w:b/>
              </w:rPr>
            </w:pPr>
            <w:r w:rsidRPr="00C70A32">
              <w:rPr>
                <w:rFonts w:ascii="Times New Roman" w:eastAsia="Times New Roman" w:hAnsi="Times New Roman" w:cs="Times New Roman"/>
                <w:b/>
              </w:rPr>
              <w:t>Исполнитель</w:t>
            </w:r>
            <w:r w:rsidR="0034192A" w:rsidRPr="00C70A32">
              <w:rPr>
                <w:rFonts w:ascii="Times New Roman" w:eastAsia="Times New Roman" w:hAnsi="Times New Roman" w:cs="Times New Roman"/>
                <w:b/>
              </w:rPr>
              <w:t>:</w:t>
            </w:r>
          </w:p>
        </w:tc>
      </w:tr>
      <w:tr w:rsidR="0034192A" w:rsidRPr="00C70A32" w14:paraId="246191FB" w14:textId="77777777" w:rsidTr="00395581">
        <w:trPr>
          <w:gridAfter w:val="2"/>
          <w:wAfter w:w="1397" w:type="dxa"/>
          <w:trHeight w:val="144"/>
        </w:trPr>
        <w:tc>
          <w:tcPr>
            <w:tcW w:w="5353" w:type="dxa"/>
          </w:tcPr>
          <w:p w14:paraId="7D8145EF" w14:textId="77777777" w:rsidR="0034192A" w:rsidRPr="00C70A32" w:rsidRDefault="0034192A" w:rsidP="0034192A">
            <w:pPr>
              <w:widowControl/>
              <w:autoSpaceDE/>
              <w:autoSpaceDN/>
              <w:adjustRightInd/>
              <w:ind w:firstLine="0"/>
              <w:rPr>
                <w:rFonts w:ascii="Times New Roman" w:eastAsia="Calibri" w:hAnsi="Times New Roman" w:cs="Times New Roman"/>
                <w:b/>
                <w:color w:val="000000"/>
                <w:lang w:eastAsia="en-US"/>
              </w:rPr>
            </w:pPr>
            <w:r w:rsidRPr="00C70A32">
              <w:rPr>
                <w:rFonts w:ascii="Times New Roman" w:eastAsia="Calibri" w:hAnsi="Times New Roman" w:cs="Times New Roman"/>
                <w:b/>
                <w:color w:val="000000"/>
                <w:sz w:val="22"/>
                <w:szCs w:val="22"/>
                <w:lang w:eastAsia="en-US"/>
              </w:rPr>
              <w:t>ФКУЗ Санаторий «Аксаково» ФСИН России</w:t>
            </w:r>
          </w:p>
          <w:p w14:paraId="6364DC2E"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 xml:space="preserve">141052, Московская область, </w:t>
            </w:r>
            <w:proofErr w:type="spellStart"/>
            <w:r w:rsidRPr="00C70A32">
              <w:rPr>
                <w:rFonts w:ascii="Times New Roman" w:eastAsia="Calibri" w:hAnsi="Times New Roman" w:cs="Times New Roman"/>
                <w:color w:val="000000"/>
                <w:sz w:val="22"/>
                <w:szCs w:val="22"/>
                <w:lang w:eastAsia="en-US"/>
              </w:rPr>
              <w:t>г.о</w:t>
            </w:r>
            <w:proofErr w:type="spellEnd"/>
            <w:r w:rsidRPr="00C70A32">
              <w:rPr>
                <w:rFonts w:ascii="Times New Roman" w:eastAsia="Calibri" w:hAnsi="Times New Roman" w:cs="Times New Roman"/>
                <w:color w:val="000000"/>
                <w:sz w:val="22"/>
                <w:szCs w:val="22"/>
                <w:lang w:eastAsia="en-US"/>
              </w:rPr>
              <w:t xml:space="preserve">. Мытищи, </w:t>
            </w:r>
          </w:p>
          <w:p w14:paraId="2F5FC261"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дер. Аксаково,</w:t>
            </w:r>
            <w:r w:rsidRPr="00C70A32">
              <w:rPr>
                <w:rFonts w:ascii="Times New Roman" w:eastAsia="Calibri" w:hAnsi="Times New Roman" w:cs="Times New Roman"/>
                <w:color w:val="000000"/>
                <w:sz w:val="22"/>
                <w:szCs w:val="22"/>
                <w:lang w:eastAsia="ar-SA"/>
              </w:rPr>
              <w:t xml:space="preserve"> ул. Парковая, вл.14, стр.2</w:t>
            </w:r>
          </w:p>
          <w:p w14:paraId="07B0CBC6"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Тел./факс (495) 577-97-34</w:t>
            </w:r>
          </w:p>
          <w:p w14:paraId="248617D0"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Е-</w:t>
            </w:r>
            <w:r w:rsidRPr="00C70A32">
              <w:rPr>
                <w:rFonts w:ascii="Times New Roman" w:eastAsia="Calibri" w:hAnsi="Times New Roman" w:cs="Times New Roman"/>
                <w:color w:val="000000"/>
                <w:sz w:val="22"/>
                <w:szCs w:val="22"/>
                <w:lang w:val="en-US" w:eastAsia="en-US"/>
              </w:rPr>
              <w:t>mail</w:t>
            </w:r>
            <w:r w:rsidRPr="00C70A32">
              <w:rPr>
                <w:rFonts w:ascii="Times New Roman" w:eastAsia="Calibri" w:hAnsi="Times New Roman" w:cs="Times New Roman"/>
                <w:color w:val="000000"/>
                <w:sz w:val="22"/>
                <w:szCs w:val="22"/>
                <w:lang w:eastAsia="en-US"/>
              </w:rPr>
              <w:t xml:space="preserve">: </w:t>
            </w:r>
            <w:hyperlink r:id="rId17" w:history="1">
              <w:r w:rsidRPr="00C70A32">
                <w:rPr>
                  <w:rFonts w:ascii="Times New Roman" w:eastAsia="Times New Roman" w:hAnsi="Times New Roman" w:cs="Times New Roman"/>
                  <w:color w:val="0000FF"/>
                  <w:sz w:val="22"/>
                  <w:szCs w:val="22"/>
                  <w:u w:val="single"/>
                  <w:lang w:val="en-US"/>
                </w:rPr>
                <w:t>aksakovo</w:t>
              </w:r>
              <w:r w:rsidRPr="00C70A32">
                <w:rPr>
                  <w:rFonts w:ascii="Times New Roman" w:eastAsia="Times New Roman" w:hAnsi="Times New Roman" w:cs="Times New Roman"/>
                  <w:color w:val="0000FF"/>
                  <w:sz w:val="22"/>
                  <w:szCs w:val="22"/>
                  <w:u w:val="single"/>
                </w:rPr>
                <w:t>@</w:t>
              </w:r>
              <w:r w:rsidRPr="00C70A32">
                <w:rPr>
                  <w:rFonts w:ascii="Times New Roman" w:eastAsia="Times New Roman" w:hAnsi="Times New Roman" w:cs="Times New Roman"/>
                  <w:color w:val="0000FF"/>
                  <w:sz w:val="22"/>
                  <w:szCs w:val="22"/>
                  <w:u w:val="single"/>
                  <w:lang w:val="en-US"/>
                </w:rPr>
                <w:t>fsin</w:t>
              </w:r>
              <w:r w:rsidRPr="00C70A32">
                <w:rPr>
                  <w:rFonts w:ascii="Times New Roman" w:eastAsia="Times New Roman" w:hAnsi="Times New Roman" w:cs="Times New Roman"/>
                  <w:color w:val="0000FF"/>
                  <w:sz w:val="22"/>
                  <w:szCs w:val="22"/>
                  <w:u w:val="single"/>
                </w:rPr>
                <w:t>.</w:t>
              </w:r>
              <w:r w:rsidRPr="00C70A32">
                <w:rPr>
                  <w:rFonts w:ascii="Times New Roman" w:eastAsia="Times New Roman" w:hAnsi="Times New Roman" w:cs="Times New Roman"/>
                  <w:color w:val="0000FF"/>
                  <w:sz w:val="22"/>
                  <w:szCs w:val="22"/>
                  <w:u w:val="single"/>
                  <w:lang w:val="en-US"/>
                </w:rPr>
                <w:t>gov</w:t>
              </w:r>
              <w:r w:rsidRPr="00C70A32">
                <w:rPr>
                  <w:rFonts w:ascii="Times New Roman" w:eastAsia="Times New Roman" w:hAnsi="Times New Roman" w:cs="Times New Roman"/>
                  <w:color w:val="0000FF"/>
                  <w:sz w:val="22"/>
                  <w:szCs w:val="22"/>
                  <w:u w:val="single"/>
                </w:rPr>
                <w:t>.</w:t>
              </w:r>
              <w:proofErr w:type="spellStart"/>
              <w:r w:rsidRPr="00C70A32">
                <w:rPr>
                  <w:rFonts w:ascii="Times New Roman" w:eastAsia="Times New Roman" w:hAnsi="Times New Roman" w:cs="Times New Roman"/>
                  <w:color w:val="0000FF"/>
                  <w:sz w:val="22"/>
                  <w:szCs w:val="22"/>
                  <w:u w:val="single"/>
                  <w:lang w:val="en-US"/>
                </w:rPr>
                <w:t>ru</w:t>
              </w:r>
              <w:proofErr w:type="spellEnd"/>
            </w:hyperlink>
            <w:r w:rsidRPr="00C70A32">
              <w:rPr>
                <w:rFonts w:ascii="Times New Roman" w:eastAsia="Times New Roman" w:hAnsi="Times New Roman" w:cs="Times New Roman"/>
                <w:color w:val="000000"/>
                <w:sz w:val="22"/>
                <w:szCs w:val="22"/>
              </w:rPr>
              <w:t xml:space="preserve"> </w:t>
            </w:r>
          </w:p>
          <w:p w14:paraId="56F8CE27" w14:textId="049F0EDA" w:rsidR="0034192A" w:rsidRPr="00C70A32" w:rsidRDefault="0034192A" w:rsidP="0034192A">
            <w:pPr>
              <w:widowControl/>
              <w:tabs>
                <w:tab w:val="left" w:pos="2214"/>
              </w:tabs>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Банк получателя: ОКЦ № 1 ВВГУ Банка России//УФК по Нижегородской области, г. Нижний Новгород</w:t>
            </w:r>
          </w:p>
          <w:p w14:paraId="220981CA" w14:textId="77777777"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 xml:space="preserve">БИК 012202102 </w:t>
            </w:r>
          </w:p>
          <w:p w14:paraId="61C4F121" w14:textId="748FE9D2"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Получатель:</w:t>
            </w:r>
            <w:r w:rsidR="00783481">
              <w:rPr>
                <w:rFonts w:ascii="Times New Roman" w:eastAsia="Calibri" w:hAnsi="Times New Roman" w:cs="Times New Roman"/>
                <w:color w:val="000000"/>
                <w:sz w:val="22"/>
                <w:szCs w:val="22"/>
                <w:lang w:eastAsia="en-US"/>
              </w:rPr>
              <w:t xml:space="preserve"> </w:t>
            </w:r>
            <w:r w:rsidRPr="00C70A32">
              <w:rPr>
                <w:rFonts w:ascii="Times New Roman" w:eastAsia="Calibri" w:hAnsi="Times New Roman" w:cs="Times New Roman"/>
                <w:color w:val="000000"/>
                <w:sz w:val="22"/>
                <w:szCs w:val="22"/>
                <w:lang w:eastAsia="en-US"/>
              </w:rPr>
              <w:t xml:space="preserve">Управление Федерального казначейства по Нижегородской области </w:t>
            </w:r>
          </w:p>
          <w:p w14:paraId="5B637B85" w14:textId="77777777"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(ФКУЗ Санаторий «Аксаково» ФСИН России)</w:t>
            </w:r>
          </w:p>
          <w:p w14:paraId="128672D0" w14:textId="77777777"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л/с 03481517500</w:t>
            </w:r>
          </w:p>
          <w:p w14:paraId="4AEF52B4" w14:textId="77777777"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ЕКС 40102810745370000024</w:t>
            </w:r>
          </w:p>
          <w:p w14:paraId="5A44A59F" w14:textId="7AA5CD7D"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КС</w:t>
            </w:r>
            <w:r w:rsidR="006B7BCC">
              <w:rPr>
                <w:rFonts w:ascii="Times New Roman" w:eastAsia="Calibri" w:hAnsi="Times New Roman" w:cs="Times New Roman"/>
                <w:color w:val="000000"/>
                <w:sz w:val="22"/>
                <w:szCs w:val="22"/>
                <w:lang w:eastAsia="en-US"/>
              </w:rPr>
              <w:t xml:space="preserve"> </w:t>
            </w:r>
            <w:r w:rsidRPr="00C70A32">
              <w:rPr>
                <w:rFonts w:ascii="Times New Roman" w:eastAsia="Calibri" w:hAnsi="Times New Roman" w:cs="Times New Roman"/>
                <w:color w:val="000000"/>
                <w:sz w:val="22"/>
                <w:szCs w:val="22"/>
                <w:lang w:eastAsia="en-US"/>
              </w:rPr>
              <w:t>03211643000000013234</w:t>
            </w:r>
          </w:p>
          <w:p w14:paraId="1692A3A0"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ИНН 5029053251</w:t>
            </w:r>
          </w:p>
          <w:p w14:paraId="129BE2F5"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КПП 502901001</w:t>
            </w:r>
          </w:p>
          <w:p w14:paraId="015E7C77"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ОГРН 1025003517516</w:t>
            </w:r>
          </w:p>
          <w:p w14:paraId="20D9A232"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ОКПО 08921403</w:t>
            </w:r>
          </w:p>
          <w:p w14:paraId="58301E26" w14:textId="77777777" w:rsidR="0034192A" w:rsidRPr="00C70A32" w:rsidRDefault="0034192A" w:rsidP="0034192A">
            <w:pPr>
              <w:autoSpaceDE/>
              <w:autoSpaceDN/>
              <w:adjustRightInd/>
              <w:ind w:firstLine="0"/>
              <w:jc w:val="left"/>
              <w:rPr>
                <w:rFonts w:ascii="Times New Roman" w:eastAsia="Times New Roman" w:hAnsi="Times New Roman" w:cs="Times New Roman"/>
              </w:rPr>
            </w:pPr>
            <w:r w:rsidRPr="00C70A32">
              <w:rPr>
                <w:rFonts w:ascii="Times New Roman" w:eastAsia="Calibri" w:hAnsi="Times New Roman" w:cs="Times New Roman"/>
                <w:color w:val="000000"/>
                <w:sz w:val="22"/>
                <w:szCs w:val="22"/>
                <w:lang w:eastAsia="en-US"/>
              </w:rPr>
              <w:t>ОКТМО 46746000</w:t>
            </w:r>
          </w:p>
        </w:tc>
        <w:tc>
          <w:tcPr>
            <w:tcW w:w="4820" w:type="dxa"/>
            <w:gridSpan w:val="3"/>
          </w:tcPr>
          <w:p w14:paraId="49016FCF"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__________________________________</w:t>
            </w:r>
          </w:p>
          <w:p w14:paraId="572B2BD1"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Юридический адрес: </w:t>
            </w:r>
          </w:p>
          <w:p w14:paraId="2E3CE60A"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Почтовый адрес: </w:t>
            </w:r>
          </w:p>
          <w:p w14:paraId="7151E3CC"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Тел. </w:t>
            </w:r>
          </w:p>
          <w:p w14:paraId="6D9D04F7"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lang w:val="en-US"/>
              </w:rPr>
              <w:t>e</w:t>
            </w:r>
            <w:r w:rsidRPr="00C70A32">
              <w:rPr>
                <w:rFonts w:ascii="Times New Roman" w:eastAsia="Times New Roman" w:hAnsi="Times New Roman" w:cs="Times New Roman"/>
                <w:sz w:val="22"/>
                <w:szCs w:val="22"/>
              </w:rPr>
              <w:t>-</w:t>
            </w:r>
            <w:r w:rsidRPr="00C70A32">
              <w:rPr>
                <w:rFonts w:ascii="Times New Roman" w:eastAsia="Times New Roman" w:hAnsi="Times New Roman" w:cs="Times New Roman"/>
                <w:sz w:val="22"/>
                <w:szCs w:val="22"/>
                <w:lang w:val="en-US"/>
              </w:rPr>
              <w:t>mail</w:t>
            </w:r>
            <w:r w:rsidRPr="00C70A32">
              <w:rPr>
                <w:rFonts w:ascii="Times New Roman" w:eastAsia="Times New Roman" w:hAnsi="Times New Roman" w:cs="Times New Roman"/>
                <w:sz w:val="22"/>
                <w:szCs w:val="22"/>
              </w:rPr>
              <w:t xml:space="preserve">: </w:t>
            </w:r>
          </w:p>
          <w:p w14:paraId="3BD45B50"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ИНН </w:t>
            </w:r>
          </w:p>
          <w:p w14:paraId="5CBFCEF9"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КПП </w:t>
            </w:r>
          </w:p>
          <w:p w14:paraId="4574082A"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Банк получателя: </w:t>
            </w:r>
          </w:p>
          <w:p w14:paraId="0F6A07B5"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БИК </w:t>
            </w:r>
          </w:p>
          <w:p w14:paraId="71B65310"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р/счет: </w:t>
            </w:r>
          </w:p>
          <w:p w14:paraId="7A9D825F" w14:textId="77777777" w:rsidR="0034192A" w:rsidRPr="00C70A32" w:rsidRDefault="0034192A" w:rsidP="0034192A">
            <w:pPr>
              <w:autoSpaceDE/>
              <w:autoSpaceDN/>
              <w:adjustRightInd/>
              <w:ind w:firstLine="0"/>
              <w:jc w:val="left"/>
              <w:rPr>
                <w:rFonts w:ascii="Times New Roman" w:eastAsia="Times New Roman" w:hAnsi="Times New Roman" w:cs="Times New Roman"/>
              </w:rPr>
            </w:pPr>
            <w:r w:rsidRPr="00C70A32">
              <w:rPr>
                <w:rFonts w:ascii="Times New Roman" w:eastAsia="Times New Roman" w:hAnsi="Times New Roman" w:cs="Times New Roman"/>
              </w:rPr>
              <w:t xml:space="preserve">к/счет: </w:t>
            </w:r>
          </w:p>
          <w:p w14:paraId="079F7691"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ОКПО </w:t>
            </w:r>
          </w:p>
          <w:p w14:paraId="0B945C7D"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ОГРН </w:t>
            </w:r>
          </w:p>
          <w:p w14:paraId="55ACE9A5"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ОКТМО </w:t>
            </w:r>
          </w:p>
          <w:p w14:paraId="658C4EA8"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rPr>
              <w:t>Дата постановки в налоговом органе</w:t>
            </w:r>
          </w:p>
          <w:p w14:paraId="52B27C90" w14:textId="51CCE2EA" w:rsidR="0034192A" w:rsidRPr="00C70A32" w:rsidRDefault="0034192A" w:rsidP="0034192A">
            <w:pPr>
              <w:autoSpaceDE/>
              <w:autoSpaceDN/>
              <w:adjustRightInd/>
              <w:ind w:firstLine="0"/>
              <w:rPr>
                <w:rFonts w:ascii="Times New Roman" w:eastAsia="Times New Roman" w:hAnsi="Times New Roman" w:cs="Times New Roman"/>
              </w:rPr>
            </w:pPr>
          </w:p>
        </w:tc>
      </w:tr>
      <w:tr w:rsidR="0034192A" w:rsidRPr="00C70A32" w14:paraId="7A9A0939" w14:textId="77777777" w:rsidTr="00395581">
        <w:trPr>
          <w:gridAfter w:val="1"/>
          <w:wAfter w:w="282" w:type="dxa"/>
          <w:trHeight w:val="799"/>
        </w:trPr>
        <w:tc>
          <w:tcPr>
            <w:tcW w:w="5497" w:type="dxa"/>
            <w:gridSpan w:val="2"/>
          </w:tcPr>
          <w:p w14:paraId="4E2A12B7" w14:textId="77777777" w:rsidR="0034192A" w:rsidRPr="00C70A32" w:rsidRDefault="0034192A" w:rsidP="0034192A">
            <w:pPr>
              <w:autoSpaceDE/>
              <w:autoSpaceDN/>
              <w:adjustRightInd/>
              <w:ind w:firstLine="0"/>
              <w:jc w:val="left"/>
              <w:rPr>
                <w:rFonts w:ascii="Times New Roman" w:eastAsia="Times New Roman" w:hAnsi="Times New Roman" w:cs="Times New Roman"/>
              </w:rPr>
            </w:pPr>
            <w:r w:rsidRPr="00C70A32">
              <w:rPr>
                <w:rFonts w:ascii="Times New Roman" w:eastAsia="Times New Roman" w:hAnsi="Times New Roman" w:cs="Times New Roman"/>
              </w:rPr>
              <w:t>__________</w:t>
            </w:r>
          </w:p>
          <w:p w14:paraId="3F1CC9BA" w14:textId="77777777" w:rsidR="0034192A" w:rsidRPr="00C70A32" w:rsidRDefault="0034192A" w:rsidP="0034192A">
            <w:pPr>
              <w:ind w:firstLine="0"/>
              <w:jc w:val="left"/>
              <w:rPr>
                <w:rFonts w:ascii="Times New Roman" w:eastAsia="Times New Roman" w:hAnsi="Times New Roman" w:cs="Times New Roman"/>
              </w:rPr>
            </w:pPr>
            <w:r w:rsidRPr="00C70A32">
              <w:rPr>
                <w:rFonts w:ascii="Times New Roman" w:eastAsia="Times New Roman" w:hAnsi="Times New Roman" w:cs="Times New Roman"/>
              </w:rPr>
              <w:t>_______________ /_________/</w:t>
            </w:r>
          </w:p>
          <w:p w14:paraId="4E73B6D7" w14:textId="77777777" w:rsidR="0034192A" w:rsidRPr="00C70A32" w:rsidRDefault="0034192A" w:rsidP="0034192A">
            <w:pPr>
              <w:ind w:firstLine="0"/>
              <w:jc w:val="left"/>
              <w:rPr>
                <w:rFonts w:ascii="Times New Roman" w:eastAsia="Times New Roman" w:hAnsi="Times New Roman" w:cs="Times New Roman"/>
              </w:rPr>
            </w:pPr>
          </w:p>
        </w:tc>
        <w:tc>
          <w:tcPr>
            <w:tcW w:w="5791" w:type="dxa"/>
            <w:gridSpan w:val="3"/>
          </w:tcPr>
          <w:p w14:paraId="483A40E1" w14:textId="77777777" w:rsidR="0034192A" w:rsidRPr="00C70A32" w:rsidRDefault="0034192A" w:rsidP="0034192A">
            <w:pPr>
              <w:autoSpaceDE/>
              <w:autoSpaceDN/>
              <w:adjustRightInd/>
              <w:ind w:firstLine="0"/>
              <w:jc w:val="left"/>
              <w:rPr>
                <w:rFonts w:ascii="Times New Roman" w:eastAsia="Times New Roman" w:hAnsi="Times New Roman" w:cs="Times New Roman"/>
              </w:rPr>
            </w:pPr>
            <w:r w:rsidRPr="00C70A32">
              <w:rPr>
                <w:rFonts w:ascii="Times New Roman" w:eastAsia="Times New Roman" w:hAnsi="Times New Roman" w:cs="Times New Roman"/>
              </w:rPr>
              <w:t>__________</w:t>
            </w:r>
          </w:p>
          <w:p w14:paraId="7DD7CB5B" w14:textId="77777777" w:rsidR="0034192A" w:rsidRPr="00C70A32" w:rsidRDefault="0034192A" w:rsidP="0034192A">
            <w:pPr>
              <w:ind w:firstLine="0"/>
              <w:jc w:val="left"/>
              <w:rPr>
                <w:rFonts w:ascii="Times New Roman" w:eastAsia="Times New Roman" w:hAnsi="Times New Roman" w:cs="Times New Roman"/>
              </w:rPr>
            </w:pPr>
            <w:r w:rsidRPr="00C70A32">
              <w:rPr>
                <w:rFonts w:ascii="Times New Roman" w:eastAsia="Times New Roman" w:hAnsi="Times New Roman" w:cs="Times New Roman"/>
              </w:rPr>
              <w:t>_______________ /_________/</w:t>
            </w:r>
          </w:p>
          <w:p w14:paraId="5AA1572C" w14:textId="77777777" w:rsidR="0034192A" w:rsidRPr="00C70A32" w:rsidRDefault="0034192A" w:rsidP="0034192A">
            <w:pPr>
              <w:ind w:firstLine="0"/>
              <w:jc w:val="left"/>
              <w:rPr>
                <w:rFonts w:ascii="Times New Roman" w:eastAsia="Times New Roman" w:hAnsi="Times New Roman" w:cs="Times New Roman"/>
              </w:rPr>
            </w:pPr>
          </w:p>
        </w:tc>
      </w:tr>
    </w:tbl>
    <w:p w14:paraId="0260D289" w14:textId="77777777" w:rsidR="00766726" w:rsidRPr="00C70A32" w:rsidRDefault="00766726" w:rsidP="0031756A">
      <w:pPr>
        <w:tabs>
          <w:tab w:val="left" w:pos="7797"/>
        </w:tabs>
        <w:spacing w:after="100" w:afterAutospacing="1"/>
        <w:ind w:firstLine="0"/>
        <w:rPr>
          <w:rFonts w:ascii="Times New Roman" w:hAnsi="Times New Roman" w:cs="Times New Roman"/>
          <w:sz w:val="22"/>
          <w:szCs w:val="22"/>
        </w:rPr>
      </w:pPr>
    </w:p>
    <w:p w14:paraId="57798AF0"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6CD409BB"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1D863509"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40AD558A"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54B75C9C"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19689F78"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5DBA8D6B" w14:textId="35EA4942" w:rsidR="00E67529" w:rsidRDefault="00E67529" w:rsidP="0031756A">
      <w:pPr>
        <w:tabs>
          <w:tab w:val="left" w:pos="7797"/>
        </w:tabs>
        <w:spacing w:after="100" w:afterAutospacing="1"/>
        <w:ind w:firstLine="0"/>
        <w:rPr>
          <w:rFonts w:ascii="Times New Roman" w:hAnsi="Times New Roman" w:cs="Times New Roman"/>
          <w:sz w:val="22"/>
          <w:szCs w:val="22"/>
        </w:rPr>
      </w:pPr>
    </w:p>
    <w:p w14:paraId="78093D31" w14:textId="157D874D" w:rsidR="00B8770D" w:rsidRDefault="00B8770D" w:rsidP="0031756A">
      <w:pPr>
        <w:tabs>
          <w:tab w:val="left" w:pos="7797"/>
        </w:tabs>
        <w:spacing w:after="100" w:afterAutospacing="1"/>
        <w:ind w:firstLine="0"/>
        <w:rPr>
          <w:rFonts w:ascii="Times New Roman" w:hAnsi="Times New Roman" w:cs="Times New Roman"/>
          <w:sz w:val="22"/>
          <w:szCs w:val="22"/>
        </w:rPr>
      </w:pPr>
    </w:p>
    <w:p w14:paraId="0BBC4A40" w14:textId="51793258" w:rsidR="00B8770D" w:rsidRDefault="00B8770D" w:rsidP="0031756A">
      <w:pPr>
        <w:tabs>
          <w:tab w:val="left" w:pos="7797"/>
        </w:tabs>
        <w:spacing w:after="100" w:afterAutospacing="1"/>
        <w:ind w:firstLine="0"/>
        <w:rPr>
          <w:rFonts w:ascii="Times New Roman" w:hAnsi="Times New Roman" w:cs="Times New Roman"/>
          <w:sz w:val="22"/>
          <w:szCs w:val="22"/>
        </w:rPr>
      </w:pPr>
    </w:p>
    <w:p w14:paraId="318D438B" w14:textId="136502B7" w:rsidR="00B8770D" w:rsidRDefault="00B8770D" w:rsidP="0031756A">
      <w:pPr>
        <w:tabs>
          <w:tab w:val="left" w:pos="7797"/>
        </w:tabs>
        <w:spacing w:after="100" w:afterAutospacing="1"/>
        <w:ind w:firstLine="0"/>
        <w:rPr>
          <w:rFonts w:ascii="Times New Roman" w:hAnsi="Times New Roman" w:cs="Times New Roman"/>
          <w:sz w:val="22"/>
          <w:szCs w:val="22"/>
        </w:rPr>
      </w:pPr>
    </w:p>
    <w:p w14:paraId="2525EA71" w14:textId="3A9FC13A" w:rsidR="00B8770D" w:rsidRDefault="00B8770D" w:rsidP="0031756A">
      <w:pPr>
        <w:tabs>
          <w:tab w:val="left" w:pos="7797"/>
        </w:tabs>
        <w:spacing w:after="100" w:afterAutospacing="1"/>
        <w:ind w:firstLine="0"/>
        <w:rPr>
          <w:rFonts w:ascii="Times New Roman" w:hAnsi="Times New Roman" w:cs="Times New Roman"/>
          <w:sz w:val="22"/>
          <w:szCs w:val="22"/>
        </w:rPr>
      </w:pPr>
    </w:p>
    <w:p w14:paraId="1DC48F2F" w14:textId="18B5D1FF" w:rsidR="00B8770D" w:rsidRDefault="00B8770D" w:rsidP="0031756A">
      <w:pPr>
        <w:tabs>
          <w:tab w:val="left" w:pos="7797"/>
        </w:tabs>
        <w:spacing w:after="100" w:afterAutospacing="1"/>
        <w:ind w:firstLine="0"/>
        <w:rPr>
          <w:rFonts w:ascii="Times New Roman" w:hAnsi="Times New Roman" w:cs="Times New Roman"/>
          <w:sz w:val="22"/>
          <w:szCs w:val="22"/>
        </w:rPr>
      </w:pPr>
    </w:p>
    <w:p w14:paraId="1245E7E6" w14:textId="1EDE283E" w:rsidR="00B8770D" w:rsidRDefault="00B8770D" w:rsidP="0031756A">
      <w:pPr>
        <w:tabs>
          <w:tab w:val="left" w:pos="7797"/>
        </w:tabs>
        <w:spacing w:after="100" w:afterAutospacing="1"/>
        <w:ind w:firstLine="0"/>
        <w:rPr>
          <w:rFonts w:ascii="Times New Roman" w:hAnsi="Times New Roman" w:cs="Times New Roman"/>
          <w:sz w:val="22"/>
          <w:szCs w:val="22"/>
        </w:rPr>
      </w:pPr>
    </w:p>
    <w:p w14:paraId="4BBA8327" w14:textId="4D464496" w:rsidR="00B8770D" w:rsidRDefault="00B8770D" w:rsidP="0031756A">
      <w:pPr>
        <w:tabs>
          <w:tab w:val="left" w:pos="7797"/>
        </w:tabs>
        <w:spacing w:after="100" w:afterAutospacing="1"/>
        <w:ind w:firstLine="0"/>
        <w:rPr>
          <w:rFonts w:ascii="Times New Roman" w:hAnsi="Times New Roman" w:cs="Times New Roman"/>
          <w:sz w:val="22"/>
          <w:szCs w:val="22"/>
        </w:rPr>
      </w:pPr>
    </w:p>
    <w:p w14:paraId="1BC20B08" w14:textId="7E2DF1E4" w:rsidR="00B8770D" w:rsidRDefault="00B8770D" w:rsidP="0031756A">
      <w:pPr>
        <w:tabs>
          <w:tab w:val="left" w:pos="7797"/>
        </w:tabs>
        <w:spacing w:after="100" w:afterAutospacing="1"/>
        <w:ind w:firstLine="0"/>
        <w:rPr>
          <w:rFonts w:ascii="Times New Roman" w:hAnsi="Times New Roman" w:cs="Times New Roman"/>
          <w:sz w:val="22"/>
          <w:szCs w:val="22"/>
        </w:rPr>
      </w:pPr>
    </w:p>
    <w:p w14:paraId="43A5BCAD" w14:textId="484414A2" w:rsidR="00B8770D" w:rsidRDefault="00B8770D" w:rsidP="0031756A">
      <w:pPr>
        <w:tabs>
          <w:tab w:val="left" w:pos="7797"/>
        </w:tabs>
        <w:spacing w:after="100" w:afterAutospacing="1"/>
        <w:ind w:firstLine="0"/>
        <w:rPr>
          <w:rFonts w:ascii="Times New Roman" w:hAnsi="Times New Roman" w:cs="Times New Roman"/>
          <w:sz w:val="22"/>
          <w:szCs w:val="22"/>
        </w:rPr>
      </w:pPr>
    </w:p>
    <w:p w14:paraId="76D8783E" w14:textId="6989EA37" w:rsidR="00B8770D" w:rsidRDefault="00B8770D" w:rsidP="0031756A">
      <w:pPr>
        <w:tabs>
          <w:tab w:val="left" w:pos="7797"/>
        </w:tabs>
        <w:spacing w:after="100" w:afterAutospacing="1"/>
        <w:ind w:firstLine="0"/>
        <w:rPr>
          <w:rFonts w:ascii="Times New Roman" w:hAnsi="Times New Roman" w:cs="Times New Roman"/>
          <w:sz w:val="22"/>
          <w:szCs w:val="22"/>
        </w:rPr>
      </w:pPr>
    </w:p>
    <w:p w14:paraId="6AEB3E62" w14:textId="5DC51FD9" w:rsidR="00B8770D" w:rsidRDefault="00B8770D" w:rsidP="0031756A">
      <w:pPr>
        <w:tabs>
          <w:tab w:val="left" w:pos="7797"/>
        </w:tabs>
        <w:spacing w:after="100" w:afterAutospacing="1"/>
        <w:ind w:firstLine="0"/>
        <w:rPr>
          <w:rFonts w:ascii="Times New Roman" w:hAnsi="Times New Roman" w:cs="Times New Roman"/>
          <w:sz w:val="22"/>
          <w:szCs w:val="22"/>
        </w:rPr>
      </w:pPr>
    </w:p>
    <w:p w14:paraId="6E63B78C" w14:textId="02856F66" w:rsidR="00B8770D" w:rsidRDefault="00B8770D" w:rsidP="0031756A">
      <w:pPr>
        <w:tabs>
          <w:tab w:val="left" w:pos="7797"/>
        </w:tabs>
        <w:spacing w:after="100" w:afterAutospacing="1"/>
        <w:ind w:firstLine="0"/>
        <w:rPr>
          <w:rFonts w:ascii="Times New Roman" w:hAnsi="Times New Roman" w:cs="Times New Roman"/>
          <w:sz w:val="22"/>
          <w:szCs w:val="22"/>
        </w:rPr>
      </w:pPr>
    </w:p>
    <w:p w14:paraId="540F4125" w14:textId="6842FEE9" w:rsidR="00B8770D" w:rsidRDefault="00B8770D" w:rsidP="0031756A">
      <w:pPr>
        <w:tabs>
          <w:tab w:val="left" w:pos="7797"/>
        </w:tabs>
        <w:spacing w:after="100" w:afterAutospacing="1"/>
        <w:ind w:firstLine="0"/>
        <w:rPr>
          <w:rFonts w:ascii="Times New Roman" w:hAnsi="Times New Roman" w:cs="Times New Roman"/>
          <w:sz w:val="22"/>
          <w:szCs w:val="22"/>
        </w:rPr>
      </w:pPr>
    </w:p>
    <w:p w14:paraId="6D3A12A6" w14:textId="67EA5A9F" w:rsidR="00B8770D" w:rsidRDefault="00B8770D" w:rsidP="0031756A">
      <w:pPr>
        <w:tabs>
          <w:tab w:val="left" w:pos="7797"/>
        </w:tabs>
        <w:spacing w:after="100" w:afterAutospacing="1"/>
        <w:ind w:firstLine="0"/>
        <w:rPr>
          <w:rFonts w:ascii="Times New Roman" w:hAnsi="Times New Roman" w:cs="Times New Roman"/>
          <w:sz w:val="22"/>
          <w:szCs w:val="22"/>
        </w:rPr>
      </w:pPr>
    </w:p>
    <w:p w14:paraId="24A36A64" w14:textId="2C3555FF" w:rsidR="00B8770D" w:rsidRDefault="00B8770D" w:rsidP="0031756A">
      <w:pPr>
        <w:tabs>
          <w:tab w:val="left" w:pos="7797"/>
        </w:tabs>
        <w:spacing w:after="100" w:afterAutospacing="1"/>
        <w:ind w:firstLine="0"/>
        <w:rPr>
          <w:rFonts w:ascii="Times New Roman" w:hAnsi="Times New Roman" w:cs="Times New Roman"/>
          <w:sz w:val="22"/>
          <w:szCs w:val="22"/>
        </w:rPr>
      </w:pPr>
    </w:p>
    <w:p w14:paraId="1530DF0C" w14:textId="77777777" w:rsidR="00B8770D" w:rsidRPr="00C70A32" w:rsidRDefault="00B8770D" w:rsidP="0031756A">
      <w:pPr>
        <w:tabs>
          <w:tab w:val="left" w:pos="7797"/>
        </w:tabs>
        <w:spacing w:after="100" w:afterAutospacing="1"/>
        <w:ind w:firstLine="0"/>
        <w:rPr>
          <w:rFonts w:ascii="Times New Roman" w:hAnsi="Times New Roman" w:cs="Times New Roman"/>
          <w:sz w:val="22"/>
          <w:szCs w:val="22"/>
        </w:rPr>
      </w:pPr>
    </w:p>
    <w:p w14:paraId="58D01F01" w14:textId="77777777" w:rsidR="00E67529" w:rsidRDefault="00E67529" w:rsidP="0031756A">
      <w:pPr>
        <w:tabs>
          <w:tab w:val="left" w:pos="7797"/>
        </w:tabs>
        <w:spacing w:after="100" w:afterAutospacing="1"/>
        <w:ind w:firstLine="0"/>
        <w:rPr>
          <w:rFonts w:ascii="Times New Roman" w:hAnsi="Times New Roman" w:cs="Times New Roman"/>
          <w:sz w:val="22"/>
          <w:szCs w:val="22"/>
        </w:rPr>
      </w:pPr>
    </w:p>
    <w:p w14:paraId="4E851C11" w14:textId="77777777" w:rsidR="00D448F6" w:rsidRDefault="00D448F6" w:rsidP="0031756A">
      <w:pPr>
        <w:tabs>
          <w:tab w:val="left" w:pos="7797"/>
        </w:tabs>
        <w:spacing w:after="100" w:afterAutospacing="1"/>
        <w:ind w:firstLine="0"/>
        <w:rPr>
          <w:rFonts w:ascii="Times New Roman" w:hAnsi="Times New Roman" w:cs="Times New Roman"/>
          <w:sz w:val="22"/>
          <w:szCs w:val="22"/>
        </w:rPr>
      </w:pPr>
    </w:p>
    <w:p w14:paraId="0B3D1B01" w14:textId="77777777" w:rsidR="00D448F6" w:rsidRDefault="00D448F6" w:rsidP="0031756A">
      <w:pPr>
        <w:tabs>
          <w:tab w:val="left" w:pos="7797"/>
        </w:tabs>
        <w:spacing w:after="100" w:afterAutospacing="1"/>
        <w:ind w:firstLine="0"/>
        <w:rPr>
          <w:rFonts w:ascii="Times New Roman" w:hAnsi="Times New Roman" w:cs="Times New Roman"/>
          <w:sz w:val="22"/>
          <w:szCs w:val="22"/>
        </w:rPr>
      </w:pPr>
    </w:p>
    <w:p w14:paraId="0CF004D4" w14:textId="77777777" w:rsidR="00390093" w:rsidRDefault="00390093" w:rsidP="0031756A">
      <w:pPr>
        <w:tabs>
          <w:tab w:val="left" w:pos="7797"/>
        </w:tabs>
        <w:spacing w:after="100" w:afterAutospacing="1"/>
        <w:ind w:firstLine="0"/>
        <w:rPr>
          <w:rFonts w:ascii="Times New Roman" w:hAnsi="Times New Roman" w:cs="Times New Roman"/>
          <w:sz w:val="22"/>
          <w:szCs w:val="22"/>
        </w:rPr>
      </w:pPr>
    </w:p>
    <w:p w14:paraId="6D307BEA" w14:textId="77777777" w:rsidR="00390093" w:rsidRPr="00C70A32" w:rsidRDefault="00390093" w:rsidP="0031756A">
      <w:pPr>
        <w:tabs>
          <w:tab w:val="left" w:pos="7797"/>
        </w:tabs>
        <w:spacing w:after="100" w:afterAutospacing="1"/>
        <w:ind w:firstLine="0"/>
        <w:rPr>
          <w:rFonts w:ascii="Times New Roman" w:hAnsi="Times New Roman" w:cs="Times New Roman"/>
          <w:sz w:val="22"/>
          <w:szCs w:val="22"/>
        </w:rPr>
      </w:pPr>
    </w:p>
    <w:p w14:paraId="4D33AB6F" w14:textId="77777777" w:rsidR="006B1BA2" w:rsidRPr="00C70A32" w:rsidRDefault="006B1BA2" w:rsidP="0031756A">
      <w:pPr>
        <w:tabs>
          <w:tab w:val="left" w:pos="7797"/>
        </w:tabs>
        <w:spacing w:after="100" w:afterAutospacing="1"/>
        <w:ind w:firstLine="0"/>
        <w:rPr>
          <w:rFonts w:ascii="Times New Roman" w:hAnsi="Times New Roman" w:cs="Times New Roman"/>
          <w:sz w:val="22"/>
          <w:szCs w:val="22"/>
        </w:rPr>
      </w:pPr>
    </w:p>
    <w:p w14:paraId="5D3D001E" w14:textId="70B36562" w:rsidR="00D91A1F" w:rsidRPr="00C70A32" w:rsidRDefault="00D91A1F" w:rsidP="00D91A1F">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Приложение № 1</w:t>
      </w:r>
    </w:p>
    <w:p w14:paraId="083A5B37" w14:textId="77777777" w:rsidR="00D91A1F" w:rsidRPr="00C70A32" w:rsidRDefault="00D91A1F" w:rsidP="00D91A1F">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 xml:space="preserve">к государственному контракту </w:t>
      </w:r>
    </w:p>
    <w:p w14:paraId="41C9F811" w14:textId="77777777" w:rsidR="00D91A1F" w:rsidRPr="00C70A32" w:rsidRDefault="00D91A1F" w:rsidP="00D91A1F">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 xml:space="preserve">№ _________________ </w:t>
      </w:r>
    </w:p>
    <w:p w14:paraId="7C3E68A8" w14:textId="77777777" w:rsidR="00D91A1F" w:rsidRPr="00C70A32" w:rsidRDefault="00D91A1F" w:rsidP="00D91A1F">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от «__» _________ 2026 г.</w:t>
      </w:r>
    </w:p>
    <w:p w14:paraId="385E546D" w14:textId="77777777" w:rsidR="009E1010" w:rsidRPr="00C70A32" w:rsidRDefault="009E1010" w:rsidP="009E1010">
      <w:pPr>
        <w:rPr>
          <w:rFonts w:ascii="Times New Roman" w:hAnsi="Times New Roman" w:cs="Times New Roman"/>
          <w:color w:val="000000"/>
          <w:sz w:val="20"/>
          <w:szCs w:val="20"/>
        </w:rPr>
      </w:pPr>
    </w:p>
    <w:p w14:paraId="15D9B4B7" w14:textId="77777777" w:rsidR="009E1010" w:rsidRPr="00C70A32" w:rsidRDefault="009E1010" w:rsidP="009E1010">
      <w:pPr>
        <w:rPr>
          <w:rFonts w:ascii="Times New Roman" w:hAnsi="Times New Roman" w:cs="Times New Roman"/>
          <w:color w:val="000000"/>
          <w:sz w:val="20"/>
          <w:szCs w:val="20"/>
        </w:rPr>
      </w:pPr>
    </w:p>
    <w:p w14:paraId="0F907925" w14:textId="77777777" w:rsidR="00AE222D" w:rsidRPr="00DA5513" w:rsidRDefault="00AE222D" w:rsidP="00AE222D">
      <w:pPr>
        <w:jc w:val="center"/>
        <w:rPr>
          <w:rFonts w:ascii="Times New Roman" w:eastAsiaTheme="minorHAnsi" w:hAnsi="Times New Roman" w:cs="Times New Roman"/>
          <w:b/>
          <w:lang w:eastAsia="en-US"/>
        </w:rPr>
      </w:pPr>
      <w:r w:rsidRPr="00DA5513">
        <w:rPr>
          <w:rFonts w:ascii="Times New Roman" w:eastAsiaTheme="minorHAnsi" w:hAnsi="Times New Roman" w:cs="Times New Roman"/>
          <w:b/>
          <w:lang w:eastAsia="en-US"/>
        </w:rPr>
        <w:t>ТЕХНИЧЕСКОЕ ЗАДАНИЕ</w:t>
      </w:r>
    </w:p>
    <w:p w14:paraId="401498FB" w14:textId="556F3408" w:rsidR="00B4013E" w:rsidRDefault="00DE6225" w:rsidP="00B4013E">
      <w:pPr>
        <w:jc w:val="center"/>
        <w:rPr>
          <w:rFonts w:ascii="Times New Roman" w:eastAsia="Calibri" w:hAnsi="Times New Roman" w:cs="Times New Roman"/>
          <w:b/>
          <w:lang w:eastAsia="en-US"/>
        </w:rPr>
      </w:pPr>
      <w:r w:rsidRPr="00DE6225">
        <w:rPr>
          <w:rFonts w:ascii="Times New Roman" w:hAnsi="Times New Roman"/>
          <w:b/>
          <w:bCs/>
          <w:sz w:val="22"/>
          <w:szCs w:val="22"/>
        </w:rPr>
        <w:t>на оказание услуг по выполнению гидравлических испытаний и гидропневматической промывки систем теплопотребления (отопления, вентиляции)</w:t>
      </w:r>
      <w:r w:rsidR="00B4013E">
        <w:rPr>
          <w:rFonts w:ascii="Times New Roman" w:hAnsi="Times New Roman"/>
          <w:b/>
          <w:bCs/>
          <w:sz w:val="22"/>
          <w:szCs w:val="22"/>
        </w:rPr>
        <w:t xml:space="preserve"> </w:t>
      </w:r>
      <w:r w:rsidR="00B4013E" w:rsidRPr="00B4013E">
        <w:rPr>
          <w:rFonts w:ascii="Times New Roman" w:eastAsia="Calibri" w:hAnsi="Times New Roman" w:cs="Times New Roman"/>
          <w:b/>
          <w:lang w:eastAsia="en-US"/>
        </w:rPr>
        <w:t>в зданиях ФКУЗ Санаторий Аксаково ФСИН России (спальный корпус, спортивный павильон и блок обслуживающий спортзал, гараж, хозяйственный блок)</w:t>
      </w:r>
    </w:p>
    <w:p w14:paraId="0140A439" w14:textId="77777777" w:rsidR="00AF34D0" w:rsidRPr="00B4013E" w:rsidRDefault="00AF34D0" w:rsidP="00B4013E">
      <w:pPr>
        <w:jc w:val="center"/>
        <w:rPr>
          <w:rFonts w:ascii="Times New Roman" w:eastAsia="Calibri" w:hAnsi="Times New Roman" w:cs="Times New Roman"/>
          <w:b/>
          <w:lang w:eastAsia="en-US"/>
        </w:rPr>
      </w:pPr>
    </w:p>
    <w:p w14:paraId="713DBE3B" w14:textId="77777777" w:rsidR="00B4013E" w:rsidRPr="00B4013E" w:rsidRDefault="00B4013E" w:rsidP="001B1A3F">
      <w:pPr>
        <w:widowControl/>
        <w:autoSpaceDE/>
        <w:autoSpaceDN/>
        <w:adjustRightInd/>
        <w:contextualSpacing/>
        <w:rPr>
          <w:rFonts w:ascii="Times New Roman" w:eastAsia="Calibri" w:hAnsi="Times New Roman" w:cs="Times New Roman"/>
          <w:lang w:eastAsia="en-US"/>
        </w:rPr>
      </w:pPr>
      <w:r w:rsidRPr="00B4013E">
        <w:rPr>
          <w:rFonts w:ascii="Times New Roman" w:eastAsia="Calibri" w:hAnsi="Times New Roman" w:cs="Times New Roman"/>
          <w:b/>
          <w:u w:val="single"/>
          <w:lang w:eastAsia="en-US"/>
        </w:rPr>
        <w:t xml:space="preserve">Заказчик: </w:t>
      </w:r>
      <w:r w:rsidRPr="00B4013E">
        <w:rPr>
          <w:rFonts w:ascii="Times New Roman" w:eastAsia="Calibri" w:hAnsi="Times New Roman" w:cs="Times New Roman"/>
          <w:lang w:eastAsia="en-US"/>
        </w:rPr>
        <w:t>ФКУЗ Санаторий «Аксаково» ФСИН России</w:t>
      </w:r>
    </w:p>
    <w:p w14:paraId="68B7D099" w14:textId="75557DBF" w:rsidR="00B4013E" w:rsidRPr="00B4013E" w:rsidRDefault="00B4013E" w:rsidP="001B1A3F">
      <w:pPr>
        <w:widowControl/>
        <w:autoSpaceDE/>
        <w:autoSpaceDN/>
        <w:adjustRightInd/>
        <w:ind w:firstLine="0"/>
        <w:contextualSpacing/>
        <w:rPr>
          <w:rFonts w:ascii="Times New Roman" w:eastAsia="Calibri" w:hAnsi="Times New Roman" w:cs="Times New Roman"/>
          <w:lang w:eastAsia="en-US"/>
        </w:rPr>
      </w:pPr>
      <w:r w:rsidRPr="00B4013E">
        <w:rPr>
          <w:rFonts w:ascii="Times New Roman" w:eastAsia="Calibri" w:hAnsi="Times New Roman" w:cs="Times New Roman"/>
          <w:b/>
          <w:u w:val="single"/>
          <w:lang w:eastAsia="en-US"/>
        </w:rPr>
        <w:t>Место нахождения и почтовый адрес Заказчика</w:t>
      </w:r>
      <w:r w:rsidRPr="00B4013E">
        <w:rPr>
          <w:rFonts w:ascii="Times New Roman" w:eastAsia="Calibri" w:hAnsi="Times New Roman" w:cs="Times New Roman"/>
          <w:b/>
          <w:lang w:eastAsia="en-US"/>
        </w:rPr>
        <w:t>:</w:t>
      </w:r>
      <w:r w:rsidRPr="00B4013E">
        <w:rPr>
          <w:rFonts w:ascii="Times New Roman" w:eastAsia="Calibri" w:hAnsi="Times New Roman" w:cs="Times New Roman"/>
          <w:lang w:eastAsia="en-US"/>
        </w:rPr>
        <w:t xml:space="preserve"> </w:t>
      </w:r>
      <w:r w:rsidRPr="00B4013E">
        <w:rPr>
          <w:rFonts w:ascii="Times New Roman" w:eastAsia="Calibri" w:hAnsi="Times New Roman" w:cs="Times New Roman"/>
          <w:lang w:eastAsia="ar-SA"/>
        </w:rPr>
        <w:t xml:space="preserve">141052, МО, </w:t>
      </w:r>
      <w:proofErr w:type="spellStart"/>
      <w:r w:rsidRPr="00B4013E">
        <w:rPr>
          <w:rFonts w:ascii="Times New Roman" w:eastAsia="Calibri" w:hAnsi="Times New Roman" w:cs="Times New Roman"/>
          <w:lang w:eastAsia="ar-SA"/>
        </w:rPr>
        <w:t>г.о</w:t>
      </w:r>
      <w:proofErr w:type="spellEnd"/>
      <w:r w:rsidRPr="00B4013E">
        <w:rPr>
          <w:rFonts w:ascii="Times New Roman" w:eastAsia="Calibri" w:hAnsi="Times New Roman" w:cs="Times New Roman"/>
          <w:lang w:eastAsia="ar-SA"/>
        </w:rPr>
        <w:t>. Мытищи,</w:t>
      </w:r>
      <w:r w:rsidR="001B1A3F">
        <w:rPr>
          <w:rFonts w:ascii="Times New Roman" w:eastAsia="Calibri" w:hAnsi="Times New Roman" w:cs="Times New Roman"/>
          <w:lang w:eastAsia="ar-SA"/>
        </w:rPr>
        <w:t xml:space="preserve"> </w:t>
      </w:r>
      <w:r w:rsidRPr="00B4013E">
        <w:rPr>
          <w:rFonts w:ascii="Times New Roman" w:eastAsia="Calibri" w:hAnsi="Times New Roman" w:cs="Times New Roman"/>
          <w:lang w:eastAsia="ar-SA"/>
        </w:rPr>
        <w:t>дер. Аксаково, ул. Парковая, вл.14, стр.2.</w:t>
      </w:r>
    </w:p>
    <w:p w14:paraId="6ECA5E76" w14:textId="77777777" w:rsidR="00B4013E" w:rsidRPr="00B4013E" w:rsidRDefault="00B4013E" w:rsidP="001B1A3F">
      <w:pPr>
        <w:widowControl/>
        <w:autoSpaceDE/>
        <w:autoSpaceDN/>
        <w:adjustRightInd/>
        <w:ind w:firstLine="0"/>
        <w:contextualSpacing/>
        <w:rPr>
          <w:rFonts w:ascii="Times New Roman" w:eastAsia="Calibri" w:hAnsi="Times New Roman" w:cs="Times New Roman"/>
          <w:lang w:eastAsia="en-US"/>
        </w:rPr>
      </w:pPr>
      <w:r w:rsidRPr="00B4013E">
        <w:rPr>
          <w:rFonts w:ascii="Times New Roman" w:eastAsia="Calibri" w:hAnsi="Times New Roman" w:cs="Times New Roman"/>
          <w:b/>
          <w:u w:val="single"/>
          <w:lang w:eastAsia="en-US"/>
        </w:rPr>
        <w:t>Телефон/факс: Тел./факс</w:t>
      </w:r>
      <w:r w:rsidRPr="00B4013E">
        <w:rPr>
          <w:rFonts w:ascii="Times New Roman" w:eastAsia="Calibri" w:hAnsi="Times New Roman" w:cs="Times New Roman"/>
          <w:lang w:eastAsia="en-US"/>
        </w:rPr>
        <w:t xml:space="preserve"> (495) 577-96-33, 577-90-80</w:t>
      </w:r>
    </w:p>
    <w:p w14:paraId="6496CFBF" w14:textId="131FA335" w:rsidR="00B4013E" w:rsidRPr="00B4013E" w:rsidRDefault="00B4013E" w:rsidP="001B1A3F">
      <w:pPr>
        <w:widowControl/>
        <w:autoSpaceDE/>
        <w:autoSpaceDN/>
        <w:adjustRightInd/>
        <w:ind w:firstLine="0"/>
        <w:contextualSpacing/>
        <w:rPr>
          <w:rFonts w:ascii="Times New Roman" w:eastAsia="Calibri" w:hAnsi="Times New Roman" w:cs="Times New Roman"/>
          <w:lang w:eastAsia="en-US"/>
        </w:rPr>
      </w:pPr>
      <w:r w:rsidRPr="00B4013E">
        <w:rPr>
          <w:rFonts w:ascii="Times New Roman" w:eastAsia="Calibri" w:hAnsi="Times New Roman" w:cs="Times New Roman"/>
          <w:b/>
          <w:u w:val="single"/>
          <w:lang w:eastAsia="en-US"/>
        </w:rPr>
        <w:t>Предмет контракта:</w:t>
      </w:r>
      <w:r w:rsidRPr="00B4013E">
        <w:rPr>
          <w:rFonts w:ascii="Times New Roman" w:eastAsia="Calibri" w:hAnsi="Times New Roman" w:cs="Times New Roman"/>
          <w:lang w:eastAsia="en-US"/>
        </w:rPr>
        <w:t xml:space="preserve"> услуги по выполнению гидравлических испытаний</w:t>
      </w:r>
      <w:r w:rsidR="001B1A3F">
        <w:rPr>
          <w:rFonts w:ascii="Times New Roman" w:eastAsia="Calibri" w:hAnsi="Times New Roman" w:cs="Times New Roman"/>
          <w:lang w:eastAsia="en-US"/>
        </w:rPr>
        <w:t xml:space="preserve"> </w:t>
      </w:r>
      <w:r w:rsidRPr="00B4013E">
        <w:rPr>
          <w:rFonts w:ascii="Times New Roman" w:eastAsia="Calibri" w:hAnsi="Times New Roman" w:cs="Times New Roman"/>
          <w:lang w:eastAsia="en-US"/>
        </w:rPr>
        <w:t>и гидропневматической промывки систем теплопотребления (отопления, вентиляции, оборудования индивидуальных тепловых пунктов) в зданиях (далее -услуги).</w:t>
      </w:r>
    </w:p>
    <w:p w14:paraId="08ACCE66" w14:textId="77777777" w:rsidR="00B4013E" w:rsidRPr="00B4013E" w:rsidRDefault="00B4013E" w:rsidP="001B1A3F">
      <w:pPr>
        <w:widowControl/>
        <w:autoSpaceDE/>
        <w:autoSpaceDN/>
        <w:adjustRightInd/>
        <w:ind w:firstLine="0"/>
        <w:contextualSpacing/>
        <w:rPr>
          <w:rFonts w:ascii="Times New Roman" w:eastAsia="Calibri" w:hAnsi="Times New Roman" w:cs="Times New Roman"/>
          <w:lang w:eastAsia="en-US"/>
        </w:rPr>
      </w:pPr>
      <w:r w:rsidRPr="00B4013E">
        <w:rPr>
          <w:rFonts w:ascii="Times New Roman" w:eastAsia="Calibri" w:hAnsi="Times New Roman" w:cs="Times New Roman"/>
          <w:b/>
          <w:u w:val="single"/>
          <w:lang w:eastAsia="en-US"/>
        </w:rPr>
        <w:t>Цель оказание услуг:</w:t>
      </w:r>
      <w:r w:rsidRPr="00B4013E">
        <w:rPr>
          <w:rFonts w:ascii="Times New Roman" w:eastAsia="Calibri" w:hAnsi="Times New Roman" w:cs="Times New Roman"/>
          <w:lang w:eastAsia="en-US"/>
        </w:rPr>
        <w:t xml:space="preserve"> своевременная подготовка к работе внутренних систем теплопотребления, обеспечения их надежной работы в предстоящий отопительный сезон 2025-2026 гг. </w:t>
      </w:r>
    </w:p>
    <w:p w14:paraId="6876C3C4" w14:textId="77777777" w:rsidR="00B4013E" w:rsidRPr="00B4013E" w:rsidRDefault="00B4013E" w:rsidP="001B1A3F">
      <w:pPr>
        <w:widowControl/>
        <w:autoSpaceDE/>
        <w:autoSpaceDN/>
        <w:adjustRightInd/>
        <w:ind w:firstLine="0"/>
        <w:contextualSpacing/>
        <w:rPr>
          <w:rFonts w:ascii="Times New Roman" w:eastAsia="Calibri" w:hAnsi="Times New Roman" w:cs="Times New Roman"/>
          <w:b/>
          <w:u w:val="single"/>
          <w:lang w:eastAsia="en-US"/>
        </w:rPr>
      </w:pPr>
      <w:r w:rsidRPr="00B4013E">
        <w:rPr>
          <w:rFonts w:ascii="Times New Roman" w:eastAsia="Calibri" w:hAnsi="Times New Roman" w:cs="Times New Roman"/>
          <w:b/>
          <w:u w:val="single"/>
          <w:lang w:eastAsia="en-US"/>
        </w:rPr>
        <w:t>1.Общие требования:</w:t>
      </w:r>
    </w:p>
    <w:p w14:paraId="2F41368E" w14:textId="0246465F" w:rsidR="00B4013E" w:rsidRPr="00B4013E" w:rsidRDefault="00B4013E" w:rsidP="001B1A3F">
      <w:pPr>
        <w:widowControl/>
        <w:autoSpaceDE/>
        <w:autoSpaceDN/>
        <w:adjustRightInd/>
        <w:contextualSpacing/>
        <w:rPr>
          <w:rFonts w:ascii="Times New Roman" w:eastAsia="Calibri" w:hAnsi="Times New Roman" w:cs="Times New Roman"/>
          <w:lang w:eastAsia="en-US"/>
        </w:rPr>
      </w:pPr>
      <w:r w:rsidRPr="00B4013E">
        <w:rPr>
          <w:rFonts w:ascii="Times New Roman" w:eastAsia="Calibri" w:hAnsi="Times New Roman" w:cs="Times New Roman"/>
          <w:lang w:eastAsia="en-US"/>
        </w:rPr>
        <w:t>1.1.</w:t>
      </w:r>
      <w:r w:rsidRPr="00B4013E">
        <w:rPr>
          <w:rFonts w:ascii="Times New Roman" w:eastAsia="Calibri" w:hAnsi="Times New Roman" w:cs="Times New Roman"/>
          <w:bCs/>
          <w:lang w:eastAsia="en-US"/>
        </w:rPr>
        <w:t> </w:t>
      </w:r>
      <w:r w:rsidRPr="00B4013E">
        <w:rPr>
          <w:rFonts w:ascii="Times New Roman" w:eastAsia="Calibri" w:hAnsi="Times New Roman" w:cs="Times New Roman"/>
          <w:lang w:eastAsia="en-US"/>
        </w:rPr>
        <w:t>Услуги выполняются Исполнителем на объекте Заказчика с участием представителя</w:t>
      </w:r>
      <w:r w:rsidR="001B1A3F">
        <w:rPr>
          <w:rFonts w:ascii="Times New Roman" w:eastAsia="Calibri" w:hAnsi="Times New Roman" w:cs="Times New Roman"/>
          <w:lang w:eastAsia="en-US"/>
        </w:rPr>
        <w:t xml:space="preserve"> </w:t>
      </w:r>
      <w:r w:rsidRPr="00B4013E">
        <w:rPr>
          <w:rFonts w:ascii="Times New Roman" w:eastAsia="Calibri" w:hAnsi="Times New Roman" w:cs="Times New Roman"/>
          <w:lang w:eastAsia="en-US"/>
        </w:rPr>
        <w:t>АО «Мытищинская теплосеть» и составлением актов гидравлических испытаний и гидропневматической промывки систем теплопотребления (отопления, вентиляции, оборудования индивидуальных тепловых пунктов) установленной действующим законодательством Российской Федерации формой.</w:t>
      </w:r>
    </w:p>
    <w:p w14:paraId="1EC3E19B" w14:textId="77777777" w:rsidR="001B1A3F" w:rsidRDefault="00B4013E" w:rsidP="001B1A3F">
      <w:pPr>
        <w:widowControl/>
        <w:autoSpaceDE/>
        <w:autoSpaceDN/>
        <w:adjustRightInd/>
        <w:rPr>
          <w:rFonts w:ascii="Times New Roman" w:eastAsia="Calibri" w:hAnsi="Times New Roman" w:cs="Times New Roman"/>
          <w:lang w:eastAsia="en-US"/>
        </w:rPr>
      </w:pPr>
      <w:r w:rsidRPr="00B4013E">
        <w:rPr>
          <w:rFonts w:ascii="Times New Roman" w:eastAsia="Calibri" w:hAnsi="Times New Roman" w:cs="Times New Roman"/>
          <w:lang w:eastAsia="en-US"/>
        </w:rPr>
        <w:t>1.2. Исполнитель на объекте Заказчика принимает на себя обязательства обеспечить: производство и качество всех услуг в соответствии с требованиями контракта.</w:t>
      </w:r>
      <w:r w:rsidR="001B1A3F">
        <w:rPr>
          <w:rFonts w:ascii="Times New Roman" w:eastAsia="Calibri" w:hAnsi="Times New Roman" w:cs="Times New Roman"/>
          <w:lang w:eastAsia="en-US"/>
        </w:rPr>
        <w:t xml:space="preserve"> </w:t>
      </w:r>
    </w:p>
    <w:p w14:paraId="73D6C531" w14:textId="2E80D04D" w:rsidR="00B4013E" w:rsidRPr="00B4013E" w:rsidRDefault="00B4013E" w:rsidP="001B1A3F">
      <w:pPr>
        <w:widowControl/>
        <w:autoSpaceDE/>
        <w:autoSpaceDN/>
        <w:adjustRightInd/>
        <w:rPr>
          <w:rFonts w:ascii="Times New Roman" w:eastAsia="Calibri" w:hAnsi="Times New Roman" w:cs="Times New Roman"/>
          <w:lang w:eastAsia="en-US"/>
        </w:rPr>
      </w:pPr>
      <w:r w:rsidRPr="00B4013E">
        <w:rPr>
          <w:rFonts w:ascii="Times New Roman" w:eastAsia="Calibri" w:hAnsi="Times New Roman" w:cs="Times New Roman"/>
          <w:lang w:eastAsia="en-US"/>
        </w:rPr>
        <w:t xml:space="preserve">1.3. </w:t>
      </w:r>
      <w:r w:rsidRPr="00B4013E">
        <w:rPr>
          <w:rFonts w:ascii="Times New Roman" w:eastAsia="Calibri" w:hAnsi="Times New Roman" w:cs="Times New Roman"/>
          <w:b/>
          <w:u w:val="single"/>
          <w:lang w:eastAsia="en-US"/>
        </w:rPr>
        <w:t>Сроки (периоды) оказания услуг: с даты заключения Контракта по заявке заказчика в течение двух рабочих дней, но не позднее 10.09.2026 года.</w:t>
      </w:r>
      <w:r w:rsidRPr="00B4013E">
        <w:rPr>
          <w:rFonts w:ascii="Times New Roman" w:eastAsia="Calibri" w:hAnsi="Times New Roman" w:cs="Times New Roman"/>
          <w:lang w:eastAsia="en-US"/>
        </w:rPr>
        <w:t xml:space="preserve"> </w:t>
      </w:r>
    </w:p>
    <w:p w14:paraId="1E2133EF" w14:textId="1464A3B9" w:rsidR="001B1A3F" w:rsidRDefault="00B4013E" w:rsidP="001B1A3F">
      <w:pPr>
        <w:widowControl/>
        <w:autoSpaceDE/>
        <w:autoSpaceDN/>
        <w:adjustRightInd/>
        <w:ind w:firstLine="0"/>
        <w:rPr>
          <w:rFonts w:ascii="Times New Roman" w:eastAsia="Calibri" w:hAnsi="Times New Roman" w:cs="Times New Roman"/>
          <w:lang w:eastAsia="en-US"/>
        </w:rPr>
      </w:pPr>
      <w:r w:rsidRPr="00B4013E">
        <w:rPr>
          <w:rFonts w:ascii="Times New Roman" w:eastAsia="Calibri" w:hAnsi="Times New Roman" w:cs="Times New Roman"/>
          <w:lang w:eastAsia="en-US"/>
        </w:rPr>
        <w:t>1.4. Качество выполняемых работ должно удовлетворять требованиям федеральных законов Российской Федерации: от 27.07.2010 г. № 190 - ФЗ «О теплоснабжении»,</w:t>
      </w:r>
      <w:r w:rsidR="001B1A3F">
        <w:rPr>
          <w:rFonts w:ascii="Times New Roman" w:eastAsia="Calibri" w:hAnsi="Times New Roman" w:cs="Times New Roman"/>
          <w:lang w:eastAsia="en-US"/>
        </w:rPr>
        <w:t xml:space="preserve"> </w:t>
      </w:r>
      <w:r w:rsidRPr="00B4013E">
        <w:rPr>
          <w:rFonts w:ascii="Times New Roman" w:eastAsia="Calibri" w:hAnsi="Times New Roman" w:cs="Times New Roman"/>
          <w:lang w:eastAsia="en-US"/>
        </w:rPr>
        <w:t xml:space="preserve">от 23.11.2009 г. № 261 - ФЗ «О энергосбережении и о повышении энергетической эффективности и о внесении изменений в отдельные законодательные акты Российской Федерации», приказа Минэнерго Российской Федерации от 24.03.2003 г. № 115 «Об утверждении Правил технической эксплуатации тепловых энергоустановок». </w:t>
      </w:r>
    </w:p>
    <w:p w14:paraId="73452C1C" w14:textId="4927BC03" w:rsidR="00B4013E" w:rsidRPr="00B4013E" w:rsidRDefault="00B4013E" w:rsidP="001B1A3F">
      <w:pPr>
        <w:widowControl/>
        <w:autoSpaceDE/>
        <w:autoSpaceDN/>
        <w:adjustRightInd/>
        <w:rPr>
          <w:rFonts w:ascii="Times New Roman" w:eastAsia="Calibri" w:hAnsi="Times New Roman" w:cs="Times New Roman"/>
          <w:lang w:eastAsia="en-US"/>
        </w:rPr>
      </w:pPr>
      <w:r w:rsidRPr="00B4013E">
        <w:rPr>
          <w:rFonts w:ascii="Times New Roman" w:eastAsia="Calibri" w:hAnsi="Times New Roman" w:cs="Times New Roman"/>
          <w:bCs/>
          <w:spacing w:val="-8"/>
          <w:lang w:eastAsia="en-US"/>
        </w:rPr>
        <w:t xml:space="preserve">1.5. Работы принимаются по факту выполнения, предъявляются представителю теплоснабжающей организации в установленные договором сроки, после чего подписывается двухсторонний </w:t>
      </w:r>
      <w:r w:rsidRPr="00B4013E">
        <w:rPr>
          <w:rFonts w:ascii="Times New Roman" w:eastAsia="Calibri" w:hAnsi="Times New Roman" w:cs="Times New Roman"/>
          <w:lang w:eastAsia="en-US"/>
        </w:rPr>
        <w:t>акт готовности системы отопления</w:t>
      </w:r>
      <w:r w:rsidR="003F0892">
        <w:rPr>
          <w:rFonts w:ascii="Times New Roman" w:eastAsia="Calibri" w:hAnsi="Times New Roman" w:cs="Times New Roman"/>
          <w:lang w:eastAsia="en-US"/>
        </w:rPr>
        <w:t xml:space="preserve"> </w:t>
      </w:r>
      <w:r w:rsidRPr="00B4013E">
        <w:rPr>
          <w:rFonts w:ascii="Times New Roman" w:eastAsia="Calibri" w:hAnsi="Times New Roman" w:cs="Times New Roman"/>
          <w:lang w:eastAsia="en-US"/>
        </w:rPr>
        <w:t>здания.</w:t>
      </w:r>
    </w:p>
    <w:p w14:paraId="3FBA2037" w14:textId="77777777" w:rsidR="00B4013E" w:rsidRPr="00B4013E" w:rsidRDefault="00B4013E" w:rsidP="001B1A3F">
      <w:pPr>
        <w:widowControl/>
        <w:autoSpaceDE/>
        <w:autoSpaceDN/>
        <w:adjustRightInd/>
        <w:rPr>
          <w:rFonts w:ascii="Times New Roman" w:eastAsia="Calibri" w:hAnsi="Times New Roman" w:cs="Times New Roman"/>
          <w:lang w:eastAsia="en-US"/>
        </w:rPr>
      </w:pPr>
      <w:r w:rsidRPr="00B4013E">
        <w:rPr>
          <w:rFonts w:ascii="Times New Roman" w:eastAsia="Calibri" w:hAnsi="Times New Roman" w:cs="Times New Roman"/>
          <w:lang w:eastAsia="en-US"/>
        </w:rPr>
        <w:t>1.6. Исполнитель в ходе работ обеспечивает выполнение на объекте необходимых мероприятий по технике безопасности, пожарной безопасности, охране труда, рациональному использованию энергоресурсов, охране окружающей среды, зеленых насаждений, земли.</w:t>
      </w:r>
    </w:p>
    <w:p w14:paraId="6272A323" w14:textId="77777777" w:rsidR="00B4013E" w:rsidRPr="00B4013E" w:rsidRDefault="00B4013E" w:rsidP="001B1A3F">
      <w:pPr>
        <w:widowControl/>
        <w:autoSpaceDE/>
        <w:autoSpaceDN/>
        <w:adjustRightInd/>
        <w:rPr>
          <w:rFonts w:ascii="Times New Roman" w:eastAsia="Calibri" w:hAnsi="Times New Roman" w:cs="Times New Roman"/>
          <w:lang w:eastAsia="en-US"/>
        </w:rPr>
      </w:pPr>
      <w:r w:rsidRPr="00B4013E">
        <w:rPr>
          <w:rFonts w:ascii="Times New Roman" w:eastAsia="Calibri" w:hAnsi="Times New Roman" w:cs="Times New Roman"/>
          <w:lang w:eastAsia="en-US"/>
        </w:rPr>
        <w:t>1.7. Водяное давление в трубопроводах при промывке должно быть не выше рабочего.</w:t>
      </w:r>
    </w:p>
    <w:p w14:paraId="62E968A7" w14:textId="77777777" w:rsidR="00B4013E" w:rsidRPr="00B4013E" w:rsidRDefault="00B4013E" w:rsidP="001B1A3F">
      <w:pPr>
        <w:widowControl/>
        <w:autoSpaceDE/>
        <w:autoSpaceDN/>
        <w:adjustRightInd/>
        <w:rPr>
          <w:rFonts w:ascii="Times New Roman" w:eastAsia="Calibri" w:hAnsi="Times New Roman" w:cs="Times New Roman"/>
          <w:lang w:eastAsia="en-US"/>
        </w:rPr>
      </w:pPr>
      <w:r w:rsidRPr="00B4013E">
        <w:rPr>
          <w:rFonts w:ascii="Times New Roman" w:eastAsia="Calibri" w:hAnsi="Times New Roman" w:cs="Times New Roman"/>
          <w:lang w:eastAsia="en-US"/>
        </w:rPr>
        <w:t>1.8. Гидравлическое испытание трубопроводов систем отопления   производить согласно ГОСТ 25136-82. После гидравлического испытания система сразу должна быть заполнена водой. Гидравлическое испытание производится давлением на 1,5 – 2 атмосферы выше рабочего, но не более чем 6 – 8 атмосфер.</w:t>
      </w:r>
    </w:p>
    <w:p w14:paraId="2F60C0EF" w14:textId="77777777" w:rsidR="00B4013E" w:rsidRPr="00B4013E" w:rsidRDefault="00B4013E" w:rsidP="001B1A3F">
      <w:pPr>
        <w:widowControl/>
        <w:autoSpaceDE/>
        <w:autoSpaceDN/>
        <w:adjustRightInd/>
        <w:rPr>
          <w:rFonts w:ascii="Times New Roman" w:eastAsia="Calibri" w:hAnsi="Times New Roman" w:cs="Times New Roman"/>
          <w:lang w:eastAsia="en-US"/>
        </w:rPr>
      </w:pPr>
      <w:r w:rsidRPr="00B4013E">
        <w:rPr>
          <w:rFonts w:ascii="Times New Roman" w:eastAsia="Calibri" w:hAnsi="Times New Roman" w:cs="Times New Roman"/>
          <w:lang w:eastAsia="en-US"/>
        </w:rPr>
        <w:t xml:space="preserve">1.9. По окончанию выполнения работ Исполнитель обязан предоставлять Заказчику комплект документации: </w:t>
      </w:r>
    </w:p>
    <w:p w14:paraId="2DD66ABD" w14:textId="77777777" w:rsidR="00B4013E" w:rsidRPr="00B4013E" w:rsidRDefault="00B4013E" w:rsidP="001B1A3F">
      <w:pPr>
        <w:widowControl/>
        <w:autoSpaceDE/>
        <w:autoSpaceDN/>
        <w:adjustRightInd/>
        <w:ind w:firstLine="0"/>
        <w:rPr>
          <w:rFonts w:ascii="Times New Roman" w:eastAsia="Calibri" w:hAnsi="Times New Roman" w:cs="Times New Roman"/>
          <w:lang w:eastAsia="en-US"/>
        </w:rPr>
      </w:pPr>
      <w:r w:rsidRPr="00B4013E">
        <w:rPr>
          <w:rFonts w:ascii="Times New Roman" w:eastAsia="Calibri" w:hAnsi="Times New Roman" w:cs="Times New Roman"/>
          <w:lang w:eastAsia="en-US"/>
        </w:rPr>
        <w:t>- акт готовности системы отопления на каждое здание на промывку и опрессовку;</w:t>
      </w:r>
    </w:p>
    <w:p w14:paraId="15C9AD4E" w14:textId="77777777" w:rsidR="00B4013E" w:rsidRPr="00B4013E" w:rsidRDefault="00B4013E" w:rsidP="001B1A3F">
      <w:pPr>
        <w:widowControl/>
        <w:autoSpaceDE/>
        <w:autoSpaceDN/>
        <w:adjustRightInd/>
        <w:ind w:firstLine="0"/>
        <w:rPr>
          <w:rFonts w:ascii="Times New Roman" w:eastAsia="Calibri" w:hAnsi="Times New Roman" w:cs="Times New Roman"/>
          <w:lang w:eastAsia="en-US"/>
        </w:rPr>
      </w:pPr>
      <w:r w:rsidRPr="00B4013E">
        <w:rPr>
          <w:rFonts w:ascii="Times New Roman" w:eastAsia="Calibri" w:hAnsi="Times New Roman" w:cs="Times New Roman"/>
          <w:lang w:eastAsia="en-US"/>
        </w:rPr>
        <w:t xml:space="preserve">- счет, счет-фактуру, акт выполненных работ и иные документы. </w:t>
      </w:r>
    </w:p>
    <w:p w14:paraId="750A383D" w14:textId="55BC889C" w:rsidR="00B4013E" w:rsidRPr="00B4013E" w:rsidRDefault="001B1A3F" w:rsidP="003F0892">
      <w:pPr>
        <w:widowControl/>
        <w:tabs>
          <w:tab w:val="left" w:pos="540"/>
          <w:tab w:val="left" w:pos="7920"/>
        </w:tabs>
        <w:autoSpaceDE/>
        <w:autoSpaceDN/>
        <w:adjustRightInd/>
        <w:ind w:firstLine="284"/>
        <w:rPr>
          <w:rFonts w:ascii="Times New Roman" w:eastAsia="Calibri" w:hAnsi="Times New Roman" w:cs="Times New Roman"/>
          <w:lang w:eastAsia="en-US"/>
        </w:rPr>
      </w:pPr>
      <w:r>
        <w:rPr>
          <w:rFonts w:ascii="Times New Roman" w:eastAsia="Calibri" w:hAnsi="Times New Roman" w:cs="Times New Roman"/>
          <w:lang w:eastAsia="en-US"/>
        </w:rPr>
        <w:tab/>
      </w:r>
      <w:r w:rsidR="003F0892">
        <w:rPr>
          <w:rFonts w:ascii="Times New Roman" w:eastAsia="Calibri" w:hAnsi="Times New Roman" w:cs="Times New Roman"/>
          <w:lang w:eastAsia="en-US"/>
        </w:rPr>
        <w:t xml:space="preserve">  </w:t>
      </w:r>
      <w:r w:rsidR="00B4013E" w:rsidRPr="00B4013E">
        <w:rPr>
          <w:rFonts w:ascii="Times New Roman" w:eastAsia="Calibri" w:hAnsi="Times New Roman" w:cs="Times New Roman"/>
          <w:lang w:eastAsia="en-US"/>
        </w:rPr>
        <w:t>1.10. Стоимость всех материалов и все расходы, связанные с выполнением работ, транспортные расходы по доставке материалов и рабочей силы до места выполнения работ, все налоги и обязательные платежи включены в стоимость работ.</w:t>
      </w:r>
    </w:p>
    <w:p w14:paraId="722CA0EE" w14:textId="77777777" w:rsidR="00B4013E" w:rsidRPr="00B4013E" w:rsidRDefault="00B4013E" w:rsidP="007337C5">
      <w:pPr>
        <w:widowControl/>
        <w:autoSpaceDE/>
        <w:autoSpaceDN/>
        <w:adjustRightInd/>
        <w:rPr>
          <w:rFonts w:ascii="Times New Roman" w:eastAsia="Calibri" w:hAnsi="Times New Roman" w:cs="Times New Roman"/>
          <w:lang w:eastAsia="en-US"/>
        </w:rPr>
      </w:pPr>
      <w:r w:rsidRPr="00B4013E">
        <w:rPr>
          <w:rFonts w:ascii="Times New Roman" w:eastAsia="Calibri" w:hAnsi="Times New Roman" w:cs="Times New Roman"/>
          <w:b/>
          <w:u w:val="single"/>
          <w:lang w:eastAsia="en-US"/>
        </w:rPr>
        <w:t>2. Содержание работ</w:t>
      </w:r>
    </w:p>
    <w:p w14:paraId="3526AF2A" w14:textId="77777777" w:rsidR="00B4013E" w:rsidRPr="00B4013E" w:rsidRDefault="00B4013E" w:rsidP="007337C5">
      <w:pPr>
        <w:widowControl/>
        <w:autoSpaceDE/>
        <w:autoSpaceDN/>
        <w:adjustRightInd/>
        <w:rPr>
          <w:rFonts w:ascii="Times New Roman" w:eastAsia="Calibri" w:hAnsi="Times New Roman" w:cs="Times New Roman"/>
          <w:lang w:eastAsia="en-US"/>
        </w:rPr>
      </w:pPr>
      <w:r w:rsidRPr="00B4013E">
        <w:rPr>
          <w:rFonts w:ascii="Times New Roman" w:eastAsia="Calibri" w:hAnsi="Times New Roman" w:cs="Times New Roman"/>
          <w:lang w:eastAsia="en-US"/>
        </w:rPr>
        <w:t>2.1. Выполнить работы по промывке и опрессовке системы отопления в соответствии с перечнем и объемом работ, а также наименованием и качественными характеристиками используемых материалов.</w:t>
      </w:r>
    </w:p>
    <w:p w14:paraId="281ABCE5" w14:textId="77777777" w:rsidR="00B4013E" w:rsidRPr="00B4013E" w:rsidRDefault="00B4013E" w:rsidP="001B1A3F">
      <w:pPr>
        <w:widowControl/>
        <w:autoSpaceDE/>
        <w:autoSpaceDN/>
        <w:adjustRightInd/>
        <w:rPr>
          <w:rFonts w:ascii="Times New Roman" w:eastAsia="Calibri" w:hAnsi="Times New Roman" w:cs="Times New Roman"/>
          <w:lang w:eastAsia="en-US"/>
        </w:rPr>
      </w:pPr>
      <w:r w:rsidRPr="00B4013E">
        <w:rPr>
          <w:rFonts w:ascii="Times New Roman" w:eastAsia="Calibri" w:hAnsi="Times New Roman" w:cs="Times New Roman"/>
          <w:lang w:eastAsia="en-US"/>
        </w:rPr>
        <w:t>2.2. Провести ревизию запорной арматуры, промывку гидропневматическую системы отопления -</w:t>
      </w:r>
      <w:proofErr w:type="spellStart"/>
      <w:r w:rsidRPr="00B4013E">
        <w:rPr>
          <w:rFonts w:ascii="Times New Roman" w:eastAsia="Calibri" w:hAnsi="Times New Roman" w:cs="Times New Roman"/>
          <w:b/>
          <w:i/>
          <w:lang w:eastAsia="en-US"/>
        </w:rPr>
        <w:t>барботаж</w:t>
      </w:r>
      <w:proofErr w:type="spellEnd"/>
      <w:r w:rsidRPr="00B4013E">
        <w:rPr>
          <w:rFonts w:ascii="Times New Roman" w:eastAsia="Calibri" w:hAnsi="Times New Roman" w:cs="Times New Roman"/>
          <w:b/>
          <w:i/>
          <w:lang w:eastAsia="en-US"/>
        </w:rPr>
        <w:t>,</w:t>
      </w:r>
      <w:r w:rsidRPr="00B4013E">
        <w:rPr>
          <w:rFonts w:ascii="Times New Roman" w:eastAsia="Calibri" w:hAnsi="Times New Roman" w:cs="Times New Roman"/>
          <w:lang w:eastAsia="en-US"/>
        </w:rPr>
        <w:t xml:space="preserve"> т. е. введение в систему смешанных масс воды и сжатого воздуха, </w:t>
      </w:r>
      <w:proofErr w:type="gramStart"/>
      <w:r w:rsidRPr="00B4013E">
        <w:rPr>
          <w:rFonts w:ascii="Times New Roman" w:eastAsia="Calibri" w:hAnsi="Times New Roman" w:cs="Times New Roman"/>
          <w:lang w:eastAsia="en-US"/>
        </w:rPr>
        <w:t>приводящих  к</w:t>
      </w:r>
      <w:proofErr w:type="gramEnd"/>
      <w:r w:rsidRPr="00B4013E">
        <w:rPr>
          <w:rFonts w:ascii="Times New Roman" w:eastAsia="Calibri" w:hAnsi="Times New Roman" w:cs="Times New Roman"/>
          <w:lang w:eastAsia="en-US"/>
        </w:rPr>
        <w:t xml:space="preserve"> разрыхлению и удалению отложений -по каждому стояку отдельно.</w:t>
      </w:r>
    </w:p>
    <w:p w14:paraId="24CD607B" w14:textId="77777777" w:rsidR="00B4013E" w:rsidRPr="00B4013E" w:rsidRDefault="00B4013E" w:rsidP="001B1A3F">
      <w:pPr>
        <w:widowControl/>
        <w:autoSpaceDE/>
        <w:autoSpaceDN/>
        <w:adjustRightInd/>
        <w:rPr>
          <w:rFonts w:ascii="Times New Roman" w:eastAsia="Calibri" w:hAnsi="Times New Roman" w:cs="Times New Roman"/>
          <w:lang w:eastAsia="en-US"/>
        </w:rPr>
      </w:pPr>
      <w:r w:rsidRPr="00B4013E">
        <w:rPr>
          <w:rFonts w:ascii="Times New Roman" w:eastAsia="Calibri" w:hAnsi="Times New Roman" w:cs="Times New Roman"/>
          <w:lang w:eastAsia="en-US"/>
        </w:rPr>
        <w:t xml:space="preserve">2.3. Промывка системы отопления производится до полного осветления промывочной воды на выходе из </w:t>
      </w:r>
      <w:proofErr w:type="spellStart"/>
      <w:r w:rsidRPr="00B4013E">
        <w:rPr>
          <w:rFonts w:ascii="Times New Roman" w:eastAsia="Calibri" w:hAnsi="Times New Roman" w:cs="Times New Roman"/>
          <w:lang w:eastAsia="en-US"/>
        </w:rPr>
        <w:t>спускников</w:t>
      </w:r>
      <w:proofErr w:type="spellEnd"/>
      <w:r w:rsidRPr="00B4013E">
        <w:rPr>
          <w:rFonts w:ascii="Times New Roman" w:eastAsia="Calibri" w:hAnsi="Times New Roman" w:cs="Times New Roman"/>
          <w:lang w:eastAsia="en-US"/>
        </w:rPr>
        <w:t xml:space="preserve"> каждого стояка и сдачей теплоснабжающей организации.</w:t>
      </w:r>
    </w:p>
    <w:p w14:paraId="75FB0681" w14:textId="3F7556E5" w:rsidR="00B4013E" w:rsidRPr="00B4013E" w:rsidRDefault="00B4013E" w:rsidP="001B1A3F">
      <w:pPr>
        <w:widowControl/>
        <w:tabs>
          <w:tab w:val="left" w:pos="3120"/>
        </w:tabs>
        <w:autoSpaceDE/>
        <w:autoSpaceDN/>
        <w:adjustRightInd/>
        <w:ind w:firstLine="709"/>
        <w:rPr>
          <w:rFonts w:ascii="Times New Roman" w:eastAsia="Times New Roman" w:hAnsi="Times New Roman" w:cs="Times New Roman"/>
        </w:rPr>
      </w:pPr>
      <w:r w:rsidRPr="00B4013E">
        <w:rPr>
          <w:rFonts w:ascii="Times New Roman" w:eastAsia="Times New Roman" w:hAnsi="Times New Roman" w:cs="Times New Roman"/>
        </w:rPr>
        <w:t xml:space="preserve">2.4. По окончании работ провести гидравлическое испытание </w:t>
      </w:r>
      <w:proofErr w:type="gramStart"/>
      <w:r w:rsidRPr="00B4013E">
        <w:rPr>
          <w:rFonts w:ascii="Times New Roman" w:eastAsia="Times New Roman" w:hAnsi="Times New Roman" w:cs="Times New Roman"/>
        </w:rPr>
        <w:t>системы  отопления</w:t>
      </w:r>
      <w:proofErr w:type="gramEnd"/>
      <w:r w:rsidRPr="00B4013E">
        <w:rPr>
          <w:rFonts w:ascii="Times New Roman" w:eastAsia="Times New Roman" w:hAnsi="Times New Roman" w:cs="Times New Roman"/>
        </w:rPr>
        <w:t xml:space="preserve">  с составлением соответствующего акта.</w:t>
      </w:r>
    </w:p>
    <w:p w14:paraId="2E0C81BA" w14:textId="77777777" w:rsidR="00B4013E" w:rsidRPr="00B4013E" w:rsidRDefault="00B4013E" w:rsidP="001B1A3F">
      <w:pPr>
        <w:widowControl/>
        <w:autoSpaceDE/>
        <w:autoSpaceDN/>
        <w:adjustRightInd/>
        <w:ind w:firstLine="709"/>
        <w:rPr>
          <w:rFonts w:ascii="Times New Roman" w:eastAsia="Calibri" w:hAnsi="Times New Roman" w:cs="Times New Roman"/>
          <w:b/>
          <w:u w:val="single"/>
          <w:lang w:eastAsia="en-US"/>
        </w:rPr>
      </w:pPr>
      <w:r w:rsidRPr="00B4013E">
        <w:rPr>
          <w:rFonts w:ascii="Times New Roman" w:eastAsia="Calibri" w:hAnsi="Times New Roman" w:cs="Times New Roman"/>
          <w:b/>
          <w:u w:val="single"/>
          <w:lang w:eastAsia="en-US"/>
        </w:rPr>
        <w:t>3. Требования к Подрядчику при проведении работ:</w:t>
      </w:r>
    </w:p>
    <w:p w14:paraId="30D97A2A" w14:textId="77777777" w:rsidR="00B4013E" w:rsidRPr="00B4013E" w:rsidRDefault="00B4013E" w:rsidP="001B1A3F">
      <w:pPr>
        <w:widowControl/>
        <w:autoSpaceDE/>
        <w:autoSpaceDN/>
        <w:adjustRightInd/>
        <w:ind w:firstLine="709"/>
        <w:rPr>
          <w:rFonts w:ascii="Times New Roman" w:eastAsia="Calibri" w:hAnsi="Times New Roman" w:cs="Times New Roman"/>
          <w:lang w:eastAsia="en-US"/>
        </w:rPr>
      </w:pPr>
      <w:r w:rsidRPr="00B4013E">
        <w:rPr>
          <w:rFonts w:ascii="Times New Roman" w:eastAsia="Calibri" w:hAnsi="Times New Roman" w:cs="Times New Roman"/>
          <w:lang w:eastAsia="en-US"/>
        </w:rPr>
        <w:t>3.1. Исполнитель обязан обеспечить за свой счет и на свой риск надлежащее хранение материалов, инструментов и другого имущества Исполнителя, находящегося на территории Заказчика.</w:t>
      </w:r>
    </w:p>
    <w:p w14:paraId="22305C93" w14:textId="77777777" w:rsidR="00B4013E" w:rsidRPr="00B4013E" w:rsidRDefault="00B4013E" w:rsidP="001B1A3F">
      <w:pPr>
        <w:widowControl/>
        <w:autoSpaceDE/>
        <w:autoSpaceDN/>
        <w:adjustRightInd/>
        <w:ind w:firstLine="709"/>
        <w:rPr>
          <w:rFonts w:ascii="Times New Roman" w:eastAsia="Calibri" w:hAnsi="Times New Roman" w:cs="Times New Roman"/>
          <w:lang w:eastAsia="en-US"/>
        </w:rPr>
      </w:pPr>
      <w:r w:rsidRPr="00B4013E">
        <w:rPr>
          <w:rFonts w:ascii="Times New Roman" w:eastAsia="Calibri" w:hAnsi="Times New Roman" w:cs="Times New Roman"/>
          <w:lang w:eastAsia="en-US"/>
        </w:rPr>
        <w:t>3.2. Исполнитель отвечает за строгое соблюдение правил техники безопасности, правил охраны труда при производстве работ на территории Заказчика.</w:t>
      </w:r>
    </w:p>
    <w:p w14:paraId="345C3989" w14:textId="77777777" w:rsidR="00B4013E" w:rsidRPr="00B4013E" w:rsidRDefault="00B4013E" w:rsidP="001B1A3F">
      <w:pPr>
        <w:widowControl/>
        <w:autoSpaceDE/>
        <w:autoSpaceDN/>
        <w:adjustRightInd/>
        <w:ind w:firstLine="709"/>
        <w:rPr>
          <w:rFonts w:ascii="Times New Roman" w:eastAsia="Calibri" w:hAnsi="Times New Roman" w:cs="Times New Roman"/>
          <w:lang w:eastAsia="en-US"/>
        </w:rPr>
      </w:pPr>
      <w:r w:rsidRPr="00B4013E">
        <w:rPr>
          <w:rFonts w:ascii="Times New Roman" w:eastAsia="Calibri" w:hAnsi="Times New Roman" w:cs="Times New Roman"/>
          <w:lang w:eastAsia="en-US"/>
        </w:rPr>
        <w:t xml:space="preserve">3.3. </w:t>
      </w:r>
      <w:proofErr w:type="gramStart"/>
      <w:r w:rsidRPr="00B4013E">
        <w:rPr>
          <w:rFonts w:ascii="Times New Roman" w:eastAsia="Calibri" w:hAnsi="Times New Roman" w:cs="Times New Roman"/>
          <w:lang w:eastAsia="en-US"/>
        </w:rPr>
        <w:t>Исполнитель  несет</w:t>
      </w:r>
      <w:proofErr w:type="gramEnd"/>
      <w:r w:rsidRPr="00B4013E">
        <w:rPr>
          <w:rFonts w:ascii="Times New Roman" w:eastAsia="Calibri" w:hAnsi="Times New Roman" w:cs="Times New Roman"/>
          <w:lang w:eastAsia="en-US"/>
        </w:rPr>
        <w:t xml:space="preserve"> ответственность за все действия своего персонала, в том числе и за соблюдение персоналом законодательства Российской Федерации.         </w:t>
      </w:r>
    </w:p>
    <w:p w14:paraId="51181735" w14:textId="77777777" w:rsidR="00B4013E" w:rsidRPr="00B4013E" w:rsidRDefault="00B4013E" w:rsidP="001B1A3F">
      <w:pPr>
        <w:widowControl/>
        <w:autoSpaceDE/>
        <w:autoSpaceDN/>
        <w:adjustRightInd/>
        <w:ind w:firstLine="709"/>
        <w:rPr>
          <w:rFonts w:ascii="Times New Roman" w:eastAsia="Calibri" w:hAnsi="Times New Roman" w:cs="Times New Roman"/>
          <w:lang w:eastAsia="en-US"/>
        </w:rPr>
      </w:pPr>
      <w:r w:rsidRPr="00B4013E">
        <w:rPr>
          <w:rFonts w:ascii="Times New Roman" w:eastAsia="Calibri" w:hAnsi="Times New Roman" w:cs="Times New Roman"/>
          <w:lang w:eastAsia="en-US"/>
        </w:rPr>
        <w:t>3.4. При заключении договора Исполнитель предоставляет Заказчику:</w:t>
      </w:r>
    </w:p>
    <w:p w14:paraId="243F2F50" w14:textId="77777777" w:rsidR="00B4013E" w:rsidRPr="00B4013E" w:rsidRDefault="00B4013E" w:rsidP="001B1A3F">
      <w:pPr>
        <w:widowControl/>
        <w:tabs>
          <w:tab w:val="left" w:pos="360"/>
        </w:tabs>
        <w:autoSpaceDE/>
        <w:autoSpaceDN/>
        <w:adjustRightInd/>
        <w:ind w:firstLine="0"/>
        <w:rPr>
          <w:rFonts w:ascii="Times New Roman" w:eastAsia="Calibri" w:hAnsi="Times New Roman" w:cs="Times New Roman"/>
          <w:lang w:eastAsia="en-US"/>
        </w:rPr>
      </w:pPr>
      <w:r w:rsidRPr="00B4013E">
        <w:rPr>
          <w:rFonts w:ascii="Times New Roman" w:eastAsia="Calibri" w:hAnsi="Times New Roman" w:cs="Times New Roman"/>
          <w:lang w:eastAsia="en-US"/>
        </w:rPr>
        <w:t>-   копию лицензии</w:t>
      </w:r>
      <w:r w:rsidRPr="00B4013E">
        <w:rPr>
          <w:rFonts w:ascii="Times New Roman" w:eastAsia="Calibri" w:hAnsi="Times New Roman" w:cs="Times New Roman"/>
          <w:bCs/>
          <w:lang w:eastAsia="en-US"/>
        </w:rPr>
        <w:t xml:space="preserve"> </w:t>
      </w:r>
      <w:r w:rsidRPr="00B4013E">
        <w:rPr>
          <w:rFonts w:ascii="Times New Roman" w:eastAsia="Calibri" w:hAnsi="Times New Roman" w:cs="Times New Roman"/>
          <w:lang w:eastAsia="en-US"/>
        </w:rPr>
        <w:t>на виды работ, являющихся предметом договора;</w:t>
      </w:r>
    </w:p>
    <w:p w14:paraId="4A460E45" w14:textId="59404CE1" w:rsidR="00B4013E" w:rsidRPr="00B4013E" w:rsidRDefault="001B1A3F" w:rsidP="001B1A3F">
      <w:pPr>
        <w:widowControl/>
        <w:tabs>
          <w:tab w:val="left" w:pos="0"/>
        </w:tabs>
        <w:autoSpaceDE/>
        <w:autoSpaceDN/>
        <w:adjustRightInd/>
        <w:ind w:firstLine="0"/>
        <w:rPr>
          <w:rFonts w:ascii="Times New Roman" w:eastAsia="Calibri" w:hAnsi="Times New Roman" w:cs="Times New Roman"/>
          <w:b/>
          <w:bCs/>
          <w:u w:val="single"/>
          <w:lang w:eastAsia="en-US"/>
        </w:rPr>
      </w:pPr>
      <w:r>
        <w:rPr>
          <w:rFonts w:ascii="Times New Roman" w:eastAsia="Calibri" w:hAnsi="Times New Roman" w:cs="Times New Roman"/>
          <w:b/>
          <w:bCs/>
          <w:u w:val="single"/>
          <w:lang w:eastAsia="en-US"/>
        </w:rPr>
        <w:tab/>
      </w:r>
      <w:r w:rsidR="00B4013E" w:rsidRPr="00B4013E">
        <w:rPr>
          <w:rFonts w:ascii="Times New Roman" w:eastAsia="Calibri" w:hAnsi="Times New Roman" w:cs="Times New Roman"/>
          <w:b/>
          <w:bCs/>
          <w:u w:val="single"/>
          <w:lang w:eastAsia="en-US"/>
        </w:rPr>
        <w:t>4. Порядок выполнения и сдачи-приемки работ</w:t>
      </w:r>
    </w:p>
    <w:p w14:paraId="7C9E4301" w14:textId="12D246E8" w:rsidR="00B4013E" w:rsidRPr="00B4013E" w:rsidRDefault="001B1A3F" w:rsidP="001B1A3F">
      <w:pPr>
        <w:widowControl/>
        <w:tabs>
          <w:tab w:val="left" w:pos="0"/>
        </w:tabs>
        <w:autoSpaceDE/>
        <w:autoSpaceDN/>
        <w:adjustRightInd/>
        <w:ind w:firstLine="0"/>
        <w:rPr>
          <w:rFonts w:ascii="Times New Roman" w:eastAsia="Calibri" w:hAnsi="Times New Roman" w:cs="Times New Roman"/>
          <w:lang w:eastAsia="en-US"/>
        </w:rPr>
      </w:pPr>
      <w:r>
        <w:rPr>
          <w:rFonts w:ascii="Times New Roman" w:eastAsia="Calibri" w:hAnsi="Times New Roman" w:cs="Times New Roman"/>
          <w:lang w:eastAsia="en-US"/>
        </w:rPr>
        <w:tab/>
      </w:r>
      <w:r w:rsidR="00B4013E" w:rsidRPr="00B4013E">
        <w:rPr>
          <w:rFonts w:ascii="Times New Roman" w:eastAsia="Calibri" w:hAnsi="Times New Roman" w:cs="Times New Roman"/>
          <w:lang w:eastAsia="en-US"/>
        </w:rPr>
        <w:t>4.1. Выполнение работ должно осуществляться в соответствии с требованиями и условиями, установленными Техническим заданием.</w:t>
      </w:r>
    </w:p>
    <w:p w14:paraId="5E7D8AAD" w14:textId="5031EC42" w:rsidR="00B4013E" w:rsidRPr="00B4013E" w:rsidRDefault="001B1A3F" w:rsidP="001B1A3F">
      <w:pPr>
        <w:widowControl/>
        <w:tabs>
          <w:tab w:val="left" w:pos="0"/>
          <w:tab w:val="left" w:pos="720"/>
        </w:tabs>
        <w:autoSpaceDE/>
        <w:autoSpaceDN/>
        <w:adjustRightInd/>
        <w:ind w:firstLine="0"/>
        <w:rPr>
          <w:rFonts w:ascii="Times New Roman" w:eastAsia="Calibri" w:hAnsi="Times New Roman" w:cs="Times New Roman"/>
          <w:lang w:eastAsia="en-US"/>
        </w:rPr>
      </w:pPr>
      <w:r>
        <w:rPr>
          <w:rFonts w:ascii="Times New Roman" w:eastAsia="Calibri" w:hAnsi="Times New Roman" w:cs="Times New Roman"/>
          <w:lang w:eastAsia="en-US"/>
        </w:rPr>
        <w:tab/>
      </w:r>
      <w:r w:rsidR="00B4013E" w:rsidRPr="00B4013E">
        <w:rPr>
          <w:rFonts w:ascii="Times New Roman" w:eastAsia="Calibri" w:hAnsi="Times New Roman" w:cs="Times New Roman"/>
          <w:lang w:eastAsia="en-US"/>
        </w:rPr>
        <w:t>4.2.  Заказчик назначает на объекте своего представителя, который от имени Заказчика осуществляет технический надзор и контроль за качеством выполняемых работ, а также производит проверку соответствия материалов и оборудования, используемых</w:t>
      </w:r>
      <w:r>
        <w:rPr>
          <w:rFonts w:ascii="Times New Roman" w:eastAsia="Calibri" w:hAnsi="Times New Roman" w:cs="Times New Roman"/>
          <w:lang w:eastAsia="en-US"/>
        </w:rPr>
        <w:t xml:space="preserve"> </w:t>
      </w:r>
      <w:r w:rsidR="00B4013E" w:rsidRPr="00B4013E">
        <w:rPr>
          <w:rFonts w:ascii="Times New Roman" w:eastAsia="Calibri" w:hAnsi="Times New Roman" w:cs="Times New Roman"/>
          <w:lang w:eastAsia="en-US"/>
        </w:rPr>
        <w:t>Исполнителем, условиям договора и проектной документации, строительным нормам и правилам, стандартам, сертификатам, техническим условиям и другим нормативно-методическим документам Российской Федерации, оформляет акты на выполненные работы.</w:t>
      </w:r>
    </w:p>
    <w:p w14:paraId="113DFEDE" w14:textId="77777777" w:rsidR="00B4013E" w:rsidRPr="00B4013E" w:rsidRDefault="00B4013E" w:rsidP="001B1A3F">
      <w:pPr>
        <w:widowControl/>
        <w:autoSpaceDE/>
        <w:autoSpaceDN/>
        <w:adjustRightInd/>
        <w:rPr>
          <w:rFonts w:ascii="Times New Roman" w:eastAsia="Calibri" w:hAnsi="Times New Roman" w:cs="Times New Roman"/>
          <w:lang w:eastAsia="en-US"/>
        </w:rPr>
      </w:pPr>
      <w:r w:rsidRPr="00B4013E">
        <w:rPr>
          <w:rFonts w:ascii="Times New Roman" w:eastAsia="Calibri" w:hAnsi="Times New Roman" w:cs="Times New Roman"/>
          <w:lang w:eastAsia="en-US"/>
        </w:rPr>
        <w:t xml:space="preserve">4.3. Окончание работ оформляется актом сдачи-приемки </w:t>
      </w:r>
      <w:proofErr w:type="gramStart"/>
      <w:r w:rsidRPr="00B4013E">
        <w:rPr>
          <w:rFonts w:ascii="Times New Roman" w:eastAsia="Calibri" w:hAnsi="Times New Roman" w:cs="Times New Roman"/>
          <w:lang w:eastAsia="en-US"/>
        </w:rPr>
        <w:t>выполненных  работ</w:t>
      </w:r>
      <w:proofErr w:type="gramEnd"/>
      <w:r w:rsidRPr="00B4013E">
        <w:rPr>
          <w:rFonts w:ascii="Times New Roman" w:eastAsia="Calibri" w:hAnsi="Times New Roman" w:cs="Times New Roman"/>
          <w:lang w:eastAsia="en-US"/>
        </w:rPr>
        <w:t xml:space="preserve">. </w:t>
      </w:r>
    </w:p>
    <w:p w14:paraId="12675355" w14:textId="46E4691F" w:rsidR="00B4013E" w:rsidRPr="00B4013E" w:rsidRDefault="001B1A3F" w:rsidP="001B1A3F">
      <w:pPr>
        <w:widowControl/>
        <w:tabs>
          <w:tab w:val="left" w:pos="0"/>
          <w:tab w:val="left" w:pos="720"/>
        </w:tabs>
        <w:autoSpaceDE/>
        <w:autoSpaceDN/>
        <w:adjustRightInd/>
        <w:ind w:firstLine="0"/>
        <w:rPr>
          <w:rFonts w:ascii="Times New Roman" w:eastAsia="Calibri" w:hAnsi="Times New Roman" w:cs="Times New Roman"/>
          <w:lang w:eastAsia="en-US"/>
        </w:rPr>
      </w:pPr>
      <w:r>
        <w:rPr>
          <w:rFonts w:ascii="Times New Roman" w:eastAsia="Calibri" w:hAnsi="Times New Roman" w:cs="Times New Roman"/>
          <w:lang w:eastAsia="en-US"/>
        </w:rPr>
        <w:tab/>
      </w:r>
      <w:r w:rsidR="00B4013E" w:rsidRPr="00B4013E">
        <w:rPr>
          <w:rFonts w:ascii="Times New Roman" w:eastAsia="Calibri" w:hAnsi="Times New Roman" w:cs="Times New Roman"/>
          <w:lang w:eastAsia="en-US"/>
        </w:rPr>
        <w:t xml:space="preserve">4.4. Исполнитель обязан сдать Заказчику работу качественно и в срок, с соблюдением </w:t>
      </w:r>
      <w:r w:rsidR="00B4013E" w:rsidRPr="00B4013E">
        <w:rPr>
          <w:rFonts w:ascii="Times New Roman" w:eastAsia="Calibri" w:hAnsi="Times New Roman" w:cs="Times New Roman"/>
          <w:bCs/>
          <w:lang w:eastAsia="en-US"/>
        </w:rPr>
        <w:t>проектных решений, требований СНиП, стандартов, технических условий и других нормативных документов Российской Федерации,</w:t>
      </w:r>
      <w:r w:rsidR="00B4013E" w:rsidRPr="00B4013E">
        <w:rPr>
          <w:rFonts w:ascii="Times New Roman" w:eastAsia="Calibri" w:hAnsi="Times New Roman" w:cs="Times New Roman"/>
          <w:lang w:eastAsia="en-US"/>
        </w:rPr>
        <w:t xml:space="preserve"> что подтверждается путем </w:t>
      </w:r>
      <w:proofErr w:type="gramStart"/>
      <w:r w:rsidR="00B4013E" w:rsidRPr="00B4013E">
        <w:rPr>
          <w:rFonts w:ascii="Times New Roman" w:eastAsia="Calibri" w:hAnsi="Times New Roman" w:cs="Times New Roman"/>
          <w:lang w:eastAsia="en-US"/>
        </w:rPr>
        <w:t>подписания  сторонами</w:t>
      </w:r>
      <w:proofErr w:type="gramEnd"/>
      <w:r w:rsidR="00B4013E" w:rsidRPr="00B4013E">
        <w:rPr>
          <w:rFonts w:ascii="Times New Roman" w:eastAsia="Calibri" w:hAnsi="Times New Roman" w:cs="Times New Roman"/>
          <w:lang w:eastAsia="en-US"/>
        </w:rPr>
        <w:t xml:space="preserve"> акта сдачи – приемки выполненных работ.</w:t>
      </w:r>
    </w:p>
    <w:p w14:paraId="20F49EB3" w14:textId="49052D66" w:rsidR="00B4013E" w:rsidRPr="00B4013E" w:rsidRDefault="001B1A3F" w:rsidP="001B1A3F">
      <w:pPr>
        <w:widowControl/>
        <w:tabs>
          <w:tab w:val="left" w:pos="0"/>
          <w:tab w:val="center" w:pos="4677"/>
          <w:tab w:val="right" w:pos="9355"/>
        </w:tabs>
        <w:autoSpaceDE/>
        <w:autoSpaceDN/>
        <w:adjustRightInd/>
        <w:ind w:firstLine="709"/>
        <w:rPr>
          <w:rFonts w:ascii="Times New Roman" w:eastAsia="Calibri" w:hAnsi="Times New Roman" w:cs="Times New Roman"/>
          <w:lang w:eastAsia="en-US"/>
        </w:rPr>
      </w:pPr>
      <w:r>
        <w:rPr>
          <w:rFonts w:ascii="Times New Roman" w:eastAsia="Calibri" w:hAnsi="Times New Roman" w:cs="Times New Roman"/>
          <w:lang w:eastAsia="en-US"/>
        </w:rPr>
        <w:tab/>
      </w:r>
      <w:r w:rsidR="00B4013E" w:rsidRPr="00B4013E">
        <w:rPr>
          <w:rFonts w:ascii="Times New Roman" w:eastAsia="Calibri" w:hAnsi="Times New Roman" w:cs="Times New Roman"/>
          <w:lang w:eastAsia="en-US"/>
        </w:rPr>
        <w:t xml:space="preserve">4.5. В случае, когда работа выполнена Исполнителем с отступлением от условий договора, ухудшившими результат работы, или иными недостатками, Заказчик вправе потребовать от Исполнителя безвозмездного устранения недостатков в разумный срок. </w:t>
      </w:r>
    </w:p>
    <w:p w14:paraId="6379030E" w14:textId="33E5B9DC" w:rsidR="00B4013E" w:rsidRPr="00B4013E" w:rsidRDefault="001B1A3F" w:rsidP="001B1A3F">
      <w:pPr>
        <w:widowControl/>
        <w:tabs>
          <w:tab w:val="left" w:pos="0"/>
          <w:tab w:val="center" w:pos="4677"/>
          <w:tab w:val="right" w:pos="9355"/>
        </w:tabs>
        <w:autoSpaceDE/>
        <w:autoSpaceDN/>
        <w:adjustRightInd/>
        <w:ind w:firstLine="709"/>
        <w:rPr>
          <w:rFonts w:ascii="Times New Roman" w:eastAsia="Calibri" w:hAnsi="Times New Roman" w:cs="Times New Roman"/>
          <w:lang w:eastAsia="en-US"/>
        </w:rPr>
      </w:pPr>
      <w:r>
        <w:rPr>
          <w:rFonts w:ascii="Times New Roman" w:eastAsia="Calibri" w:hAnsi="Times New Roman" w:cs="Times New Roman"/>
          <w:lang w:eastAsia="en-US"/>
        </w:rPr>
        <w:tab/>
      </w:r>
      <w:r w:rsidR="00B4013E" w:rsidRPr="00B4013E">
        <w:rPr>
          <w:rFonts w:ascii="Times New Roman" w:eastAsia="Calibri" w:hAnsi="Times New Roman" w:cs="Times New Roman"/>
          <w:lang w:eastAsia="en-US"/>
        </w:rPr>
        <w:t>4.6. Если в процессе выполнения работ будут обнаружены некачественно выполненные работы, то Исполнитель своими силами, без увеличения стоимости и сроков выполнения работ, указанных в договоре, в срок, установленный представителем Заказчика, обязан переделать эти работы для обеспечения надлежащего качества.</w:t>
      </w:r>
    </w:p>
    <w:p w14:paraId="34771B9C" w14:textId="77777777" w:rsidR="00B4013E" w:rsidRPr="00B4013E" w:rsidRDefault="00B4013E" w:rsidP="001B1A3F">
      <w:pPr>
        <w:widowControl/>
        <w:tabs>
          <w:tab w:val="left" w:pos="0"/>
          <w:tab w:val="center" w:pos="4677"/>
          <w:tab w:val="right" w:pos="9355"/>
        </w:tabs>
        <w:autoSpaceDE/>
        <w:autoSpaceDN/>
        <w:adjustRightInd/>
        <w:ind w:firstLine="0"/>
        <w:rPr>
          <w:rFonts w:ascii="Times New Roman" w:eastAsia="Calibri" w:hAnsi="Times New Roman" w:cs="Times New Roman"/>
          <w:color w:val="FF0000"/>
          <w:lang w:eastAsia="en-US"/>
        </w:rPr>
      </w:pPr>
    </w:p>
    <w:p w14:paraId="586AFC3F" w14:textId="5B558C5A" w:rsidR="00B4013E" w:rsidRPr="00B4013E" w:rsidRDefault="00B4013E" w:rsidP="001B1A3F">
      <w:pPr>
        <w:widowControl/>
        <w:autoSpaceDE/>
        <w:autoSpaceDN/>
        <w:adjustRightInd/>
        <w:ind w:firstLine="0"/>
        <w:rPr>
          <w:rFonts w:ascii="Times New Roman" w:eastAsia="Calibri" w:hAnsi="Times New Roman" w:cs="Times New Roman"/>
          <w:lang w:eastAsia="en-US"/>
        </w:rPr>
      </w:pPr>
      <w:r w:rsidRPr="00B4013E">
        <w:rPr>
          <w:rFonts w:ascii="Times New Roman" w:eastAsia="Calibri" w:hAnsi="Times New Roman" w:cs="Times New Roman"/>
          <w:lang w:eastAsia="en-US"/>
        </w:rPr>
        <w:t xml:space="preserve">                       </w:t>
      </w:r>
      <w:r w:rsidRPr="00B4013E">
        <w:rPr>
          <w:rFonts w:ascii="Times New Roman" w:eastAsia="Calibri" w:hAnsi="Times New Roman" w:cs="Times New Roman"/>
          <w:b/>
          <w:u w:val="single"/>
          <w:lang w:eastAsia="en-US"/>
        </w:rPr>
        <w:t xml:space="preserve">Технические данные внутренних систем теплоснабжения:  </w:t>
      </w:r>
      <w:r w:rsidRPr="00B4013E">
        <w:rPr>
          <w:rFonts w:ascii="Times New Roman" w:eastAsia="Calibri" w:hAnsi="Times New Roman" w:cs="Times New Roman"/>
          <w:lang w:eastAsia="en-US"/>
        </w:rPr>
        <w:t xml:space="preserve">  </w:t>
      </w:r>
    </w:p>
    <w:p w14:paraId="1B5BEF28" w14:textId="77777777" w:rsidR="00B4013E" w:rsidRPr="00B4013E" w:rsidRDefault="00B4013E" w:rsidP="001B1A3F">
      <w:pPr>
        <w:widowControl/>
        <w:autoSpaceDE/>
        <w:autoSpaceDN/>
        <w:adjustRightInd/>
        <w:ind w:firstLine="0"/>
        <w:rPr>
          <w:rFonts w:ascii="Times New Roman" w:eastAsia="Calibri" w:hAnsi="Times New Roman" w:cs="Times New Roman"/>
          <w:lang w:eastAsia="en-US"/>
        </w:rPr>
      </w:pPr>
      <w:r w:rsidRPr="00B4013E">
        <w:rPr>
          <w:rFonts w:ascii="Times New Roman" w:eastAsia="Calibri" w:hAnsi="Times New Roman" w:cs="Times New Roman"/>
          <w:lang w:eastAsia="en-US"/>
        </w:rPr>
        <w:t xml:space="preserve">- </w:t>
      </w:r>
      <w:r w:rsidRPr="00B4013E">
        <w:rPr>
          <w:rFonts w:ascii="Times New Roman" w:eastAsia="Calibri" w:hAnsi="Times New Roman" w:cs="Times New Roman"/>
          <w:b/>
          <w:u w:val="single"/>
          <w:lang w:eastAsia="en-US"/>
        </w:rPr>
        <w:t xml:space="preserve">спальный корпус </w:t>
      </w:r>
      <w:r w:rsidRPr="00B4013E">
        <w:rPr>
          <w:rFonts w:ascii="Times New Roman" w:eastAsia="Calibri" w:hAnsi="Times New Roman" w:cs="Times New Roman"/>
          <w:lang w:eastAsia="en-US"/>
        </w:rPr>
        <w:t>- 43382 м</w:t>
      </w:r>
      <w:r w:rsidRPr="00B4013E">
        <w:rPr>
          <w:rFonts w:ascii="Times New Roman" w:eastAsia="Calibri" w:hAnsi="Times New Roman" w:cs="Times New Roman"/>
          <w:vertAlign w:val="superscript"/>
          <w:lang w:eastAsia="en-US"/>
        </w:rPr>
        <w:t>3</w:t>
      </w:r>
      <w:r w:rsidRPr="00B4013E">
        <w:rPr>
          <w:rFonts w:ascii="Times New Roman" w:eastAsia="Calibri" w:hAnsi="Times New Roman" w:cs="Times New Roman"/>
          <w:lang w:eastAsia="en-US"/>
        </w:rPr>
        <w:t>, 410 шт. радиаторов отопления чугунные, три водяных калорифера системы вентиляции;</w:t>
      </w:r>
    </w:p>
    <w:p w14:paraId="30F28515" w14:textId="77777777" w:rsidR="00B4013E" w:rsidRPr="00B4013E" w:rsidRDefault="00B4013E" w:rsidP="001B1A3F">
      <w:pPr>
        <w:widowControl/>
        <w:autoSpaceDE/>
        <w:autoSpaceDN/>
        <w:adjustRightInd/>
        <w:ind w:firstLine="0"/>
        <w:rPr>
          <w:rFonts w:ascii="Times New Roman" w:eastAsia="Calibri" w:hAnsi="Times New Roman" w:cs="Times New Roman"/>
          <w:lang w:eastAsia="en-US"/>
        </w:rPr>
      </w:pPr>
      <w:r w:rsidRPr="00B4013E">
        <w:rPr>
          <w:rFonts w:ascii="Times New Roman" w:eastAsia="Calibri" w:hAnsi="Times New Roman" w:cs="Times New Roman"/>
          <w:b/>
          <w:u w:val="single"/>
          <w:lang w:eastAsia="en-US"/>
        </w:rPr>
        <w:t>- спортивный павильон и блок обслуживающий спортзал</w:t>
      </w:r>
      <w:r w:rsidRPr="00B4013E">
        <w:rPr>
          <w:rFonts w:ascii="Times New Roman" w:eastAsia="Calibri" w:hAnsi="Times New Roman" w:cs="Times New Roman"/>
          <w:lang w:eastAsia="en-US"/>
        </w:rPr>
        <w:t>-12872 м</w:t>
      </w:r>
      <w:r w:rsidRPr="00B4013E">
        <w:rPr>
          <w:rFonts w:ascii="Times New Roman" w:eastAsia="Calibri" w:hAnsi="Times New Roman" w:cs="Times New Roman"/>
          <w:vertAlign w:val="superscript"/>
          <w:lang w:eastAsia="en-US"/>
        </w:rPr>
        <w:t>3</w:t>
      </w:r>
      <w:r w:rsidRPr="00B4013E">
        <w:rPr>
          <w:rFonts w:ascii="Times New Roman" w:eastAsia="Calibri" w:hAnsi="Times New Roman" w:cs="Times New Roman"/>
          <w:lang w:eastAsia="en-US"/>
        </w:rPr>
        <w:t>, 22 шт. радиаторов отопления чугунные, 4 шт. регистры отопления;</w:t>
      </w:r>
    </w:p>
    <w:p w14:paraId="62E84F44" w14:textId="77777777" w:rsidR="00B4013E" w:rsidRPr="00B4013E" w:rsidRDefault="00B4013E" w:rsidP="001B1A3F">
      <w:pPr>
        <w:widowControl/>
        <w:autoSpaceDE/>
        <w:autoSpaceDN/>
        <w:adjustRightInd/>
        <w:ind w:firstLine="0"/>
        <w:rPr>
          <w:rFonts w:ascii="Times New Roman" w:eastAsia="Calibri" w:hAnsi="Times New Roman" w:cs="Times New Roman"/>
          <w:lang w:eastAsia="en-US"/>
        </w:rPr>
      </w:pPr>
      <w:r w:rsidRPr="00B4013E">
        <w:rPr>
          <w:rFonts w:ascii="Times New Roman" w:eastAsia="Calibri" w:hAnsi="Times New Roman" w:cs="Times New Roman"/>
          <w:b/>
          <w:u w:val="single"/>
          <w:lang w:eastAsia="en-US"/>
        </w:rPr>
        <w:t>- хозяйственный блок</w:t>
      </w:r>
      <w:r w:rsidRPr="00B4013E">
        <w:rPr>
          <w:rFonts w:ascii="Times New Roman" w:eastAsia="Calibri" w:hAnsi="Times New Roman" w:cs="Times New Roman"/>
          <w:b/>
          <w:lang w:eastAsia="en-US"/>
        </w:rPr>
        <w:t xml:space="preserve"> </w:t>
      </w:r>
      <w:r w:rsidRPr="00B4013E">
        <w:rPr>
          <w:rFonts w:ascii="Times New Roman" w:eastAsia="Calibri" w:hAnsi="Times New Roman" w:cs="Times New Roman"/>
          <w:lang w:eastAsia="en-US"/>
        </w:rPr>
        <w:t>-3510 м</w:t>
      </w:r>
      <w:r w:rsidRPr="00B4013E">
        <w:rPr>
          <w:rFonts w:ascii="Times New Roman" w:eastAsia="Calibri" w:hAnsi="Times New Roman" w:cs="Times New Roman"/>
          <w:vertAlign w:val="superscript"/>
          <w:lang w:eastAsia="en-US"/>
        </w:rPr>
        <w:t>3</w:t>
      </w:r>
      <w:r w:rsidRPr="00B4013E">
        <w:rPr>
          <w:rFonts w:ascii="Times New Roman" w:eastAsia="Calibri" w:hAnsi="Times New Roman" w:cs="Times New Roman"/>
          <w:lang w:eastAsia="en-US"/>
        </w:rPr>
        <w:t>;</w:t>
      </w:r>
    </w:p>
    <w:p w14:paraId="0535DF57" w14:textId="77777777" w:rsidR="00B4013E" w:rsidRPr="00B4013E" w:rsidRDefault="00B4013E" w:rsidP="001B1A3F">
      <w:pPr>
        <w:widowControl/>
        <w:autoSpaceDE/>
        <w:autoSpaceDN/>
        <w:adjustRightInd/>
        <w:ind w:firstLine="0"/>
        <w:rPr>
          <w:rFonts w:ascii="Times New Roman" w:eastAsia="Calibri" w:hAnsi="Times New Roman" w:cs="Times New Roman"/>
          <w:lang w:eastAsia="en-US"/>
        </w:rPr>
      </w:pPr>
      <w:r w:rsidRPr="00B4013E">
        <w:rPr>
          <w:rFonts w:ascii="Times New Roman" w:eastAsia="Calibri" w:hAnsi="Times New Roman" w:cs="Times New Roman"/>
          <w:b/>
          <w:u w:val="single"/>
          <w:lang w:eastAsia="en-US"/>
        </w:rPr>
        <w:t>- гараж</w:t>
      </w:r>
      <w:r w:rsidRPr="00B4013E">
        <w:rPr>
          <w:rFonts w:ascii="Times New Roman" w:eastAsia="Calibri" w:hAnsi="Times New Roman" w:cs="Times New Roman"/>
          <w:lang w:eastAsia="en-US"/>
        </w:rPr>
        <w:t xml:space="preserve"> - 155.1 м</w:t>
      </w:r>
      <w:r w:rsidRPr="00B4013E">
        <w:rPr>
          <w:rFonts w:ascii="Times New Roman" w:eastAsia="Calibri" w:hAnsi="Times New Roman" w:cs="Times New Roman"/>
          <w:vertAlign w:val="superscript"/>
          <w:lang w:eastAsia="en-US"/>
        </w:rPr>
        <w:t>3</w:t>
      </w:r>
      <w:r w:rsidRPr="00B4013E">
        <w:rPr>
          <w:rFonts w:ascii="Times New Roman" w:eastAsia="Calibri" w:hAnsi="Times New Roman" w:cs="Times New Roman"/>
          <w:lang w:eastAsia="en-US"/>
        </w:rPr>
        <w:t>, 2 регистра отопления.</w:t>
      </w:r>
    </w:p>
    <w:p w14:paraId="419BDADD" w14:textId="77777777" w:rsidR="00A47231" w:rsidRDefault="00A47231" w:rsidP="00DA5513">
      <w:pPr>
        <w:ind w:right="-143" w:firstLine="0"/>
        <w:rPr>
          <w:rFonts w:ascii="Times New Roman" w:eastAsia="Times New Roman" w:hAnsi="Times New Roman"/>
          <w:sz w:val="22"/>
          <w:szCs w:val="22"/>
        </w:rPr>
      </w:pPr>
    </w:p>
    <w:p w14:paraId="7E763E7A" w14:textId="1E9C1957" w:rsidR="00A47231" w:rsidRPr="00A47231" w:rsidRDefault="00A47231" w:rsidP="00A47231">
      <w:pPr>
        <w:ind w:right="-143" w:firstLine="0"/>
        <w:jc w:val="center"/>
        <w:rPr>
          <w:rFonts w:ascii="Times New Roman" w:eastAsia="Times New Roman" w:hAnsi="Times New Roman"/>
          <w:b/>
          <w:bCs/>
        </w:rPr>
      </w:pPr>
      <w:r w:rsidRPr="00A47231">
        <w:rPr>
          <w:rFonts w:ascii="Times New Roman" w:eastAsia="Times New Roman" w:hAnsi="Times New Roman"/>
          <w:b/>
          <w:bCs/>
        </w:rPr>
        <w:t>Спецификация</w:t>
      </w:r>
    </w:p>
    <w:p w14:paraId="72D63BE8" w14:textId="77777777" w:rsidR="00A47231" w:rsidRPr="00A47231" w:rsidRDefault="00A47231" w:rsidP="00A47231">
      <w:pPr>
        <w:ind w:right="-143" w:firstLine="0"/>
        <w:jc w:val="center"/>
        <w:rPr>
          <w:rFonts w:ascii="Times New Roman" w:eastAsia="Times New Roman" w:hAnsi="Times New Roman"/>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3980"/>
        <w:gridCol w:w="1266"/>
        <w:gridCol w:w="1113"/>
        <w:gridCol w:w="1217"/>
        <w:gridCol w:w="1182"/>
        <w:gridCol w:w="1290"/>
      </w:tblGrid>
      <w:tr w:rsidR="00B8770D" w:rsidRPr="00B8770D" w14:paraId="65CCF642" w14:textId="77777777" w:rsidTr="00A47231">
        <w:trPr>
          <w:jc w:val="center"/>
        </w:trPr>
        <w:tc>
          <w:tcPr>
            <w:tcW w:w="246" w:type="pct"/>
            <w:vAlign w:val="center"/>
          </w:tcPr>
          <w:p w14:paraId="1C1C5FFA" w14:textId="77777777"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 п/п</w:t>
            </w:r>
          </w:p>
        </w:tc>
        <w:tc>
          <w:tcPr>
            <w:tcW w:w="1885" w:type="pct"/>
            <w:vAlign w:val="center"/>
          </w:tcPr>
          <w:p w14:paraId="079ABF48" w14:textId="77777777"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Наименование</w:t>
            </w:r>
          </w:p>
        </w:tc>
        <w:tc>
          <w:tcPr>
            <w:tcW w:w="593" w:type="pct"/>
            <w:vAlign w:val="center"/>
          </w:tcPr>
          <w:p w14:paraId="56A8EF3E" w14:textId="77777777"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ОКПД 2</w:t>
            </w:r>
          </w:p>
        </w:tc>
        <w:tc>
          <w:tcPr>
            <w:tcW w:w="527" w:type="pct"/>
            <w:vAlign w:val="center"/>
          </w:tcPr>
          <w:p w14:paraId="29EEFF4E" w14:textId="77777777"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Единица измерения</w:t>
            </w:r>
          </w:p>
        </w:tc>
        <w:tc>
          <w:tcPr>
            <w:tcW w:w="576" w:type="pct"/>
            <w:tcBorders>
              <w:right w:val="single" w:sz="4" w:space="0" w:color="auto"/>
            </w:tcBorders>
            <w:vAlign w:val="center"/>
          </w:tcPr>
          <w:p w14:paraId="50C52EBF" w14:textId="77777777"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Количество</w:t>
            </w:r>
          </w:p>
        </w:tc>
        <w:tc>
          <w:tcPr>
            <w:tcW w:w="560" w:type="pct"/>
            <w:shd w:val="clear" w:color="auto" w:fill="auto"/>
            <w:vAlign w:val="center"/>
          </w:tcPr>
          <w:p w14:paraId="379F464E" w14:textId="77777777" w:rsidR="00B8770D" w:rsidRPr="00B8770D" w:rsidRDefault="00B8770D" w:rsidP="00427ACB">
            <w:pPr>
              <w:autoSpaceDE/>
              <w:autoSpaceDN/>
              <w:adjustRightInd/>
              <w:ind w:firstLine="0"/>
              <w:jc w:val="center"/>
              <w:rPr>
                <w:rFonts w:ascii="Times New Roman" w:eastAsia="Times New Roman" w:hAnsi="Times New Roman" w:cs="Times New Roman"/>
                <w:bCs/>
                <w:color w:val="000000"/>
                <w:sz w:val="20"/>
                <w:szCs w:val="20"/>
              </w:rPr>
            </w:pPr>
            <w:r w:rsidRPr="00B8770D">
              <w:rPr>
                <w:rFonts w:ascii="Times New Roman" w:eastAsia="Times New Roman" w:hAnsi="Times New Roman" w:cs="Times New Roman"/>
                <w:bCs/>
                <w:color w:val="000000"/>
                <w:sz w:val="20"/>
                <w:szCs w:val="20"/>
              </w:rPr>
              <w:t xml:space="preserve">Цена </w:t>
            </w:r>
          </w:p>
          <w:p w14:paraId="7458EDE8" w14:textId="77777777" w:rsidR="00B8770D" w:rsidRPr="00B8770D" w:rsidRDefault="00B8770D" w:rsidP="00427ACB">
            <w:pPr>
              <w:autoSpaceDE/>
              <w:autoSpaceDN/>
              <w:adjustRightInd/>
              <w:ind w:firstLine="0"/>
              <w:jc w:val="center"/>
              <w:rPr>
                <w:rFonts w:ascii="Times New Roman" w:eastAsia="Times New Roman" w:hAnsi="Times New Roman" w:cs="Times New Roman"/>
                <w:bCs/>
                <w:color w:val="000000"/>
                <w:sz w:val="20"/>
                <w:szCs w:val="20"/>
              </w:rPr>
            </w:pPr>
            <w:r w:rsidRPr="00B8770D">
              <w:rPr>
                <w:rFonts w:ascii="Times New Roman" w:eastAsia="Times New Roman" w:hAnsi="Times New Roman" w:cs="Times New Roman"/>
                <w:bCs/>
                <w:color w:val="000000"/>
                <w:sz w:val="20"/>
                <w:szCs w:val="20"/>
              </w:rPr>
              <w:t xml:space="preserve">за </w:t>
            </w:r>
            <w:proofErr w:type="spellStart"/>
            <w:r w:rsidRPr="00B8770D">
              <w:rPr>
                <w:rFonts w:ascii="Times New Roman" w:eastAsia="Times New Roman" w:hAnsi="Times New Roman" w:cs="Times New Roman"/>
                <w:bCs/>
                <w:color w:val="000000"/>
                <w:sz w:val="20"/>
                <w:szCs w:val="20"/>
              </w:rPr>
              <w:t>ед</w:t>
            </w:r>
            <w:proofErr w:type="spellEnd"/>
            <w:r w:rsidRPr="00B8770D">
              <w:rPr>
                <w:rFonts w:ascii="Times New Roman" w:eastAsia="Times New Roman" w:hAnsi="Times New Roman" w:cs="Times New Roman"/>
                <w:bCs/>
                <w:color w:val="000000"/>
                <w:sz w:val="20"/>
                <w:szCs w:val="20"/>
              </w:rPr>
              <w:t>, руб.</w:t>
            </w:r>
          </w:p>
        </w:tc>
        <w:tc>
          <w:tcPr>
            <w:tcW w:w="612" w:type="pct"/>
            <w:shd w:val="clear" w:color="auto" w:fill="auto"/>
            <w:vAlign w:val="center"/>
          </w:tcPr>
          <w:p w14:paraId="12ABD9BE" w14:textId="77777777" w:rsidR="00B8770D" w:rsidRPr="00B8770D" w:rsidRDefault="00B8770D" w:rsidP="00427ACB">
            <w:pPr>
              <w:autoSpaceDE/>
              <w:autoSpaceDN/>
              <w:adjustRightInd/>
              <w:ind w:firstLine="0"/>
              <w:jc w:val="center"/>
              <w:rPr>
                <w:rFonts w:ascii="Times New Roman" w:eastAsia="Times New Roman" w:hAnsi="Times New Roman" w:cs="Times New Roman"/>
                <w:bCs/>
                <w:color w:val="000000"/>
                <w:sz w:val="20"/>
                <w:szCs w:val="20"/>
              </w:rPr>
            </w:pPr>
            <w:r w:rsidRPr="00B8770D">
              <w:rPr>
                <w:rFonts w:ascii="Times New Roman" w:eastAsia="Times New Roman" w:hAnsi="Times New Roman" w:cs="Times New Roman"/>
                <w:bCs/>
                <w:color w:val="000000"/>
                <w:sz w:val="20"/>
                <w:szCs w:val="20"/>
              </w:rPr>
              <w:t>Сумма, руб.</w:t>
            </w:r>
          </w:p>
        </w:tc>
      </w:tr>
      <w:tr w:rsidR="00B8770D" w:rsidRPr="00B8770D" w14:paraId="3BF1B0D6" w14:textId="77777777" w:rsidTr="00A47231">
        <w:trPr>
          <w:trHeight w:val="415"/>
          <w:jc w:val="center"/>
        </w:trPr>
        <w:tc>
          <w:tcPr>
            <w:tcW w:w="246" w:type="pct"/>
            <w:vAlign w:val="center"/>
          </w:tcPr>
          <w:p w14:paraId="03103093" w14:textId="77777777" w:rsidR="00B8770D" w:rsidRPr="00B8770D" w:rsidRDefault="00B8770D" w:rsidP="00427ACB">
            <w:pPr>
              <w:widowControl/>
              <w:tabs>
                <w:tab w:val="left" w:pos="284"/>
                <w:tab w:val="left" w:pos="1276"/>
              </w:tabs>
              <w:autoSpaceDE/>
              <w:autoSpaceDN/>
              <w:adjustRightInd/>
              <w:ind w:firstLine="0"/>
              <w:jc w:val="center"/>
              <w:rPr>
                <w:rFonts w:ascii="Times New Roman" w:eastAsia="Times New Roman" w:hAnsi="Times New Roman" w:cs="Times New Roman"/>
                <w:sz w:val="20"/>
                <w:szCs w:val="20"/>
              </w:rPr>
            </w:pPr>
            <w:r w:rsidRPr="00B8770D">
              <w:rPr>
                <w:rFonts w:ascii="Times New Roman" w:eastAsia="Times New Roman" w:hAnsi="Times New Roman" w:cs="Times New Roman"/>
                <w:sz w:val="20"/>
                <w:szCs w:val="20"/>
              </w:rPr>
              <w:t>1</w:t>
            </w:r>
          </w:p>
        </w:tc>
        <w:tc>
          <w:tcPr>
            <w:tcW w:w="1885" w:type="pct"/>
          </w:tcPr>
          <w:p w14:paraId="1F242EC7" w14:textId="00B89523" w:rsidR="00B8770D" w:rsidRPr="00B8770D" w:rsidRDefault="007B699D" w:rsidP="00427ACB">
            <w:pPr>
              <w:widowControl/>
              <w:autoSpaceDE/>
              <w:autoSpaceDN/>
              <w:adjustRightInd/>
              <w:ind w:firstLine="0"/>
              <w:rPr>
                <w:rFonts w:ascii="Times New Roman" w:eastAsia="Times New Roman" w:hAnsi="Times New Roman" w:cs="Times New Roman"/>
                <w:sz w:val="20"/>
                <w:szCs w:val="20"/>
              </w:rPr>
            </w:pPr>
            <w:r>
              <w:rPr>
                <w:rFonts w:ascii="Times New Roman" w:hAnsi="Times New Roman"/>
                <w:sz w:val="22"/>
                <w:szCs w:val="22"/>
              </w:rPr>
              <w:t>О</w:t>
            </w:r>
            <w:r>
              <w:rPr>
                <w:rFonts w:ascii="Times New Roman" w:hAnsi="Times New Roman"/>
                <w:sz w:val="22"/>
                <w:szCs w:val="22"/>
              </w:rPr>
              <w:t>казание услуг по выполнению гидравлических испытаний и гидропневматической промывки систем теплопотребления (отопления, вентиляции) в зданиях ФКУЗ Санаторий Аксаково ФСИН России</w:t>
            </w:r>
          </w:p>
        </w:tc>
        <w:tc>
          <w:tcPr>
            <w:tcW w:w="593" w:type="pct"/>
          </w:tcPr>
          <w:p w14:paraId="779884A1" w14:textId="77777777" w:rsidR="00E53A40" w:rsidRDefault="00E53A40" w:rsidP="00427ACB">
            <w:pPr>
              <w:widowControl/>
              <w:tabs>
                <w:tab w:val="left" w:pos="1276"/>
              </w:tabs>
              <w:autoSpaceDE/>
              <w:autoSpaceDN/>
              <w:adjustRightInd/>
              <w:ind w:firstLine="0"/>
              <w:jc w:val="center"/>
              <w:rPr>
                <w:rFonts w:ascii="Times New Roman" w:eastAsia="Times New Roman" w:hAnsi="Times New Roman" w:cs="Times New Roman"/>
                <w:sz w:val="20"/>
                <w:szCs w:val="20"/>
              </w:rPr>
            </w:pPr>
          </w:p>
          <w:p w14:paraId="0E3F897B" w14:textId="77777777" w:rsidR="00A47231" w:rsidRDefault="00A47231" w:rsidP="00427ACB">
            <w:pPr>
              <w:widowControl/>
              <w:tabs>
                <w:tab w:val="left" w:pos="1276"/>
              </w:tabs>
              <w:autoSpaceDE/>
              <w:autoSpaceDN/>
              <w:adjustRightInd/>
              <w:ind w:firstLine="0"/>
              <w:jc w:val="center"/>
              <w:rPr>
                <w:rFonts w:ascii="Times New Roman" w:eastAsia="Times New Roman" w:hAnsi="Times New Roman" w:cs="Times New Roman"/>
                <w:sz w:val="20"/>
                <w:szCs w:val="20"/>
              </w:rPr>
            </w:pPr>
          </w:p>
          <w:p w14:paraId="3F5BF963" w14:textId="77777777" w:rsidR="00427ACB" w:rsidRDefault="00427ACB" w:rsidP="00427ACB">
            <w:pPr>
              <w:widowControl/>
              <w:tabs>
                <w:tab w:val="left" w:pos="1276"/>
              </w:tabs>
              <w:autoSpaceDE/>
              <w:autoSpaceDN/>
              <w:adjustRightInd/>
              <w:ind w:firstLine="0"/>
              <w:jc w:val="center"/>
              <w:rPr>
                <w:rFonts w:ascii="Times New Roman" w:eastAsia="Times New Roman" w:hAnsi="Times New Roman" w:cs="Times New Roman"/>
                <w:sz w:val="20"/>
                <w:szCs w:val="20"/>
              </w:rPr>
            </w:pPr>
          </w:p>
          <w:p w14:paraId="45C79CD6" w14:textId="0764C165" w:rsidR="00B8770D" w:rsidRPr="00B8770D" w:rsidRDefault="007B699D" w:rsidP="00427ACB">
            <w:pPr>
              <w:widowControl/>
              <w:tabs>
                <w:tab w:val="left" w:pos="1276"/>
              </w:tabs>
              <w:autoSpaceDE/>
              <w:autoSpaceDN/>
              <w:adjustRightInd/>
              <w:ind w:firstLine="0"/>
              <w:jc w:val="center"/>
              <w:rPr>
                <w:rFonts w:ascii="Times New Roman" w:eastAsia="Times New Roman" w:hAnsi="Times New Roman" w:cs="Times New Roman"/>
                <w:sz w:val="20"/>
                <w:szCs w:val="20"/>
              </w:rPr>
            </w:pPr>
            <w:r w:rsidRPr="007B699D">
              <w:rPr>
                <w:rFonts w:ascii="Times New Roman" w:eastAsia="Times New Roman" w:hAnsi="Times New Roman" w:cs="Times New Roman"/>
                <w:sz w:val="20"/>
                <w:szCs w:val="20"/>
              </w:rPr>
              <w:t>43.22.12.120</w:t>
            </w:r>
          </w:p>
        </w:tc>
        <w:tc>
          <w:tcPr>
            <w:tcW w:w="527" w:type="pct"/>
            <w:vAlign w:val="center"/>
          </w:tcPr>
          <w:p w14:paraId="15D89303" w14:textId="3689EFED"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sz w:val="20"/>
                <w:szCs w:val="20"/>
              </w:rPr>
            </w:pPr>
            <w:proofErr w:type="spellStart"/>
            <w:r w:rsidRPr="00B8770D">
              <w:rPr>
                <w:rFonts w:ascii="Times New Roman" w:eastAsia="Times New Roman" w:hAnsi="Times New Roman" w:cs="Times New Roman"/>
                <w:sz w:val="20"/>
                <w:szCs w:val="20"/>
              </w:rPr>
              <w:t>усл</w:t>
            </w:r>
            <w:proofErr w:type="spellEnd"/>
            <w:r w:rsidRPr="00B8770D">
              <w:rPr>
                <w:rFonts w:ascii="Times New Roman" w:eastAsia="Times New Roman" w:hAnsi="Times New Roman" w:cs="Times New Roman"/>
                <w:sz w:val="20"/>
                <w:szCs w:val="20"/>
              </w:rPr>
              <w:t>. ед.</w:t>
            </w:r>
          </w:p>
        </w:tc>
        <w:tc>
          <w:tcPr>
            <w:tcW w:w="576" w:type="pct"/>
            <w:tcBorders>
              <w:right w:val="single" w:sz="4" w:space="0" w:color="auto"/>
            </w:tcBorders>
            <w:vAlign w:val="center"/>
          </w:tcPr>
          <w:p w14:paraId="18226F21" w14:textId="77777777" w:rsidR="00A47231" w:rsidRDefault="00A47231" w:rsidP="00427ACB">
            <w:pPr>
              <w:widowControl/>
              <w:tabs>
                <w:tab w:val="left" w:pos="1276"/>
              </w:tabs>
              <w:autoSpaceDE/>
              <w:autoSpaceDN/>
              <w:adjustRightInd/>
              <w:ind w:firstLine="0"/>
              <w:jc w:val="center"/>
              <w:rPr>
                <w:rFonts w:ascii="Times New Roman" w:eastAsia="Times New Roman" w:hAnsi="Times New Roman" w:cs="Times New Roman"/>
                <w:sz w:val="20"/>
                <w:szCs w:val="20"/>
              </w:rPr>
            </w:pPr>
          </w:p>
          <w:p w14:paraId="308CA8B1" w14:textId="2289B646"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sz w:val="20"/>
                <w:szCs w:val="20"/>
              </w:rPr>
            </w:pPr>
            <w:r w:rsidRPr="00B8770D">
              <w:rPr>
                <w:rFonts w:ascii="Times New Roman" w:eastAsia="Times New Roman" w:hAnsi="Times New Roman" w:cs="Times New Roman"/>
                <w:sz w:val="20"/>
                <w:szCs w:val="20"/>
              </w:rPr>
              <w:t>1</w:t>
            </w:r>
          </w:p>
        </w:tc>
        <w:tc>
          <w:tcPr>
            <w:tcW w:w="560" w:type="pct"/>
            <w:tcBorders>
              <w:right w:val="single" w:sz="4" w:space="0" w:color="auto"/>
            </w:tcBorders>
            <w:vAlign w:val="center"/>
          </w:tcPr>
          <w:p w14:paraId="1F305689" w14:textId="77777777" w:rsidR="00B8770D" w:rsidRPr="00B8770D" w:rsidRDefault="00B8770D" w:rsidP="00427ACB">
            <w:pPr>
              <w:widowControl/>
              <w:autoSpaceDE/>
              <w:autoSpaceDN/>
              <w:adjustRightInd/>
              <w:ind w:firstLine="0"/>
              <w:jc w:val="center"/>
              <w:rPr>
                <w:rFonts w:ascii="Times New Roman" w:eastAsia="Times New Roman" w:hAnsi="Times New Roman" w:cs="Times New Roman"/>
                <w:sz w:val="20"/>
                <w:szCs w:val="20"/>
              </w:rPr>
            </w:pPr>
          </w:p>
        </w:tc>
        <w:tc>
          <w:tcPr>
            <w:tcW w:w="612" w:type="pct"/>
            <w:tcBorders>
              <w:right w:val="single" w:sz="4" w:space="0" w:color="auto"/>
            </w:tcBorders>
            <w:vAlign w:val="center"/>
          </w:tcPr>
          <w:p w14:paraId="1C747D25" w14:textId="77777777" w:rsidR="00B8770D" w:rsidRPr="00B8770D" w:rsidRDefault="00B8770D" w:rsidP="00427ACB">
            <w:pPr>
              <w:widowControl/>
              <w:autoSpaceDE/>
              <w:autoSpaceDN/>
              <w:adjustRightInd/>
              <w:ind w:firstLine="0"/>
              <w:jc w:val="center"/>
              <w:rPr>
                <w:rFonts w:ascii="Times New Roman" w:eastAsia="Times New Roman" w:hAnsi="Times New Roman" w:cs="Times New Roman"/>
                <w:sz w:val="20"/>
                <w:szCs w:val="20"/>
              </w:rPr>
            </w:pPr>
          </w:p>
        </w:tc>
      </w:tr>
      <w:tr w:rsidR="00B8770D" w:rsidRPr="00B8770D" w14:paraId="403F6352" w14:textId="77777777" w:rsidTr="00A47231">
        <w:trPr>
          <w:trHeight w:val="306"/>
          <w:jc w:val="center"/>
        </w:trPr>
        <w:tc>
          <w:tcPr>
            <w:tcW w:w="4388" w:type="pct"/>
            <w:gridSpan w:val="6"/>
            <w:tcBorders>
              <w:right w:val="single" w:sz="4" w:space="0" w:color="auto"/>
            </w:tcBorders>
          </w:tcPr>
          <w:p w14:paraId="4219C4A7" w14:textId="77777777" w:rsidR="00B8770D" w:rsidRPr="00B8770D" w:rsidRDefault="00B8770D" w:rsidP="00427ACB">
            <w:pPr>
              <w:widowControl/>
              <w:tabs>
                <w:tab w:val="left" w:pos="1276"/>
              </w:tabs>
              <w:autoSpaceDE/>
              <w:autoSpaceDN/>
              <w:adjustRightInd/>
              <w:ind w:firstLine="0"/>
              <w:jc w:val="right"/>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ИТОГО:</w:t>
            </w:r>
          </w:p>
        </w:tc>
        <w:tc>
          <w:tcPr>
            <w:tcW w:w="612" w:type="pct"/>
            <w:tcBorders>
              <w:right w:val="single" w:sz="4" w:space="0" w:color="auto"/>
            </w:tcBorders>
            <w:vAlign w:val="center"/>
          </w:tcPr>
          <w:p w14:paraId="719A1C5F" w14:textId="77777777"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color w:val="000000"/>
                <w:sz w:val="20"/>
                <w:szCs w:val="20"/>
              </w:rPr>
            </w:pPr>
          </w:p>
        </w:tc>
      </w:tr>
    </w:tbl>
    <w:p w14:paraId="23D3FAE4" w14:textId="77777777" w:rsidR="00DA5513" w:rsidRPr="00DA5513" w:rsidRDefault="00DA5513" w:rsidP="00DA5513">
      <w:pPr>
        <w:ind w:right="-143" w:firstLine="0"/>
        <w:rPr>
          <w:rFonts w:ascii="Times New Roman" w:eastAsia="Times New Roman" w:hAnsi="Times New Roman"/>
          <w:sz w:val="22"/>
          <w:szCs w:val="22"/>
        </w:rPr>
      </w:pPr>
    </w:p>
    <w:p w14:paraId="1943396E" w14:textId="77777777" w:rsidR="00DA5513" w:rsidRPr="00A105AF" w:rsidRDefault="00DA5513" w:rsidP="00DA5513">
      <w:pPr>
        <w:rPr>
          <w:rFonts w:ascii="Times New Roman" w:eastAsia="Times New Roman" w:hAnsi="Times New Roman" w:cs="Times New Roman"/>
          <w:b/>
          <w:sz w:val="22"/>
          <w:szCs w:val="22"/>
          <w:highlight w:val="yellow"/>
        </w:rPr>
      </w:pPr>
    </w:p>
    <w:tbl>
      <w:tblPr>
        <w:tblW w:w="9782" w:type="dxa"/>
        <w:jc w:val="center"/>
        <w:tblLayout w:type="fixed"/>
        <w:tblLook w:val="01E0" w:firstRow="1" w:lastRow="1" w:firstColumn="1" w:lastColumn="1" w:noHBand="0" w:noVBand="0"/>
      </w:tblPr>
      <w:tblGrid>
        <w:gridCol w:w="5104"/>
        <w:gridCol w:w="4678"/>
      </w:tblGrid>
      <w:tr w:rsidR="00EC502F" w:rsidRPr="00EC502F" w14:paraId="0578A073" w14:textId="77777777" w:rsidTr="00B46302">
        <w:trPr>
          <w:trHeight w:val="1210"/>
          <w:jc w:val="center"/>
        </w:trPr>
        <w:tc>
          <w:tcPr>
            <w:tcW w:w="5104" w:type="dxa"/>
          </w:tcPr>
          <w:p w14:paraId="36344362" w14:textId="77777777" w:rsidR="00EC502F" w:rsidRPr="00EC502F" w:rsidRDefault="00EC502F" w:rsidP="00EC502F">
            <w:pPr>
              <w:widowControl/>
              <w:suppressAutoHyphens/>
              <w:autoSpaceDE/>
              <w:autoSpaceDN/>
              <w:adjustRightInd/>
              <w:snapToGrid w:val="0"/>
              <w:ind w:right="-74" w:firstLine="0"/>
              <w:outlineLvl w:val="1"/>
              <w:rPr>
                <w:rFonts w:ascii="Times New Roman" w:eastAsia="Times New Roman" w:hAnsi="Times New Roman" w:cs="Times New Roman"/>
                <w:b/>
                <w:caps/>
                <w:lang w:eastAsia="ar-SA"/>
              </w:rPr>
            </w:pPr>
            <w:bookmarkStart w:id="0" w:name="_Hlk234480884"/>
            <w:r w:rsidRPr="00EC502F">
              <w:rPr>
                <w:rFonts w:ascii="Times New Roman" w:eastAsia="Times New Roman" w:hAnsi="Times New Roman" w:cs="Times New Roman"/>
                <w:b/>
                <w:caps/>
                <w:sz w:val="22"/>
                <w:szCs w:val="22"/>
                <w:lang w:eastAsia="ar-SA"/>
              </w:rPr>
              <w:t xml:space="preserve">ГОСУДАРСТВЕННый заказчик </w:t>
            </w:r>
          </w:p>
          <w:p w14:paraId="0E09D402" w14:textId="77777777" w:rsidR="00EC502F" w:rsidRPr="00EC502F" w:rsidRDefault="00EC502F" w:rsidP="00EC502F">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ФКУЗ Санаторий «Аксаково» ФСИН России</w:t>
            </w:r>
          </w:p>
          <w:p w14:paraId="2A170D32" w14:textId="77777777" w:rsidR="00EC502F" w:rsidRPr="00EC502F" w:rsidRDefault="00EC502F" w:rsidP="00EC502F">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w:t>
            </w:r>
          </w:p>
          <w:p w14:paraId="5162010B" w14:textId="77777777" w:rsidR="00EC502F" w:rsidRPr="00EC502F" w:rsidRDefault="00EC502F" w:rsidP="00EC502F">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__________________/</w:t>
            </w:r>
          </w:p>
        </w:tc>
        <w:tc>
          <w:tcPr>
            <w:tcW w:w="4678" w:type="dxa"/>
          </w:tcPr>
          <w:p w14:paraId="168A88F3" w14:textId="77777777" w:rsidR="00EC502F" w:rsidRPr="00EC502F" w:rsidRDefault="00EC502F" w:rsidP="00EC502F">
            <w:pPr>
              <w:autoSpaceDE/>
              <w:autoSpaceDN/>
              <w:adjustRightInd/>
              <w:ind w:right="-71" w:firstLine="0"/>
              <w:contextualSpacing/>
              <w:rPr>
                <w:rFonts w:ascii="Times New Roman" w:eastAsia="Times New Roman" w:hAnsi="Times New Roman" w:cs="Times New Roman"/>
                <w:b/>
              </w:rPr>
            </w:pPr>
            <w:r w:rsidRPr="00EC502F">
              <w:rPr>
                <w:rFonts w:ascii="Times New Roman" w:eastAsia="Times New Roman" w:hAnsi="Times New Roman" w:cs="Times New Roman"/>
                <w:b/>
                <w:sz w:val="22"/>
                <w:szCs w:val="22"/>
              </w:rPr>
              <w:t>ИСПОЛНИТЕЛЬ</w:t>
            </w:r>
          </w:p>
          <w:p w14:paraId="5BB49D6E" w14:textId="77777777" w:rsidR="00EC502F" w:rsidRPr="00EC502F" w:rsidRDefault="00EC502F" w:rsidP="00EC502F">
            <w:pPr>
              <w:autoSpaceDE/>
              <w:autoSpaceDN/>
              <w:adjustRightInd/>
              <w:ind w:right="-71" w:firstLine="0"/>
              <w:contextualSpacing/>
              <w:rPr>
                <w:rFonts w:ascii="Times New Roman" w:eastAsia="Calibri" w:hAnsi="Times New Roman" w:cs="Times New Roman"/>
                <w:lang w:eastAsia="en-US"/>
              </w:rPr>
            </w:pPr>
          </w:p>
          <w:p w14:paraId="3B0865EB" w14:textId="77777777" w:rsidR="00EC502F" w:rsidRPr="00EC502F" w:rsidRDefault="00EC502F" w:rsidP="00EC502F">
            <w:pPr>
              <w:autoSpaceDE/>
              <w:autoSpaceDN/>
              <w:adjustRightInd/>
              <w:ind w:right="-71" w:firstLine="0"/>
              <w:contextualSpacing/>
              <w:rPr>
                <w:rFonts w:ascii="Times New Roman" w:eastAsia="Times New Roman" w:hAnsi="Times New Roman" w:cs="Times New Roman"/>
              </w:rPr>
            </w:pPr>
            <w:r w:rsidRPr="00EC502F">
              <w:rPr>
                <w:rFonts w:ascii="Times New Roman" w:eastAsia="Calibri" w:hAnsi="Times New Roman" w:cs="Times New Roman"/>
                <w:sz w:val="22"/>
                <w:szCs w:val="22"/>
                <w:lang w:eastAsia="en-US"/>
              </w:rPr>
              <w:t>____________________________</w:t>
            </w:r>
          </w:p>
          <w:p w14:paraId="4C3AC3DC" w14:textId="77777777" w:rsidR="00EC502F" w:rsidRPr="00EC502F" w:rsidRDefault="00EC502F" w:rsidP="00EC502F">
            <w:pPr>
              <w:autoSpaceDE/>
              <w:autoSpaceDN/>
              <w:adjustRightInd/>
              <w:ind w:right="-107"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___________________ /___________/</w:t>
            </w:r>
          </w:p>
        </w:tc>
      </w:tr>
      <w:bookmarkEnd w:id="0"/>
    </w:tbl>
    <w:p w14:paraId="097A3802" w14:textId="77777777" w:rsidR="009E1010" w:rsidRDefault="009E1010" w:rsidP="006B1BA2">
      <w:pPr>
        <w:tabs>
          <w:tab w:val="left" w:pos="7797"/>
        </w:tabs>
        <w:spacing w:after="100" w:afterAutospacing="1"/>
        <w:ind w:firstLine="0"/>
        <w:rPr>
          <w:rFonts w:ascii="Times New Roman" w:hAnsi="Times New Roman" w:cs="Times New Roman"/>
          <w:sz w:val="22"/>
          <w:szCs w:val="22"/>
        </w:rPr>
      </w:pPr>
    </w:p>
    <w:p w14:paraId="4E2C1AD5"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73A30572"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4CA68FBB"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634B5285"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16191A85"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19AD1810"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09BBAC1E"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04F400DA"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3DC8028E"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2EDBCE11"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7B0A076B"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7C3F0E34"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1108F08A"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7631E492"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613ACD9E"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1A8C4BEF"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1084CEF5" w14:textId="77777777" w:rsidR="007337C5" w:rsidRDefault="007337C5" w:rsidP="0045364E">
      <w:pPr>
        <w:widowControl/>
        <w:autoSpaceDE/>
        <w:autoSpaceDN/>
        <w:adjustRightInd/>
        <w:ind w:firstLine="0"/>
        <w:jc w:val="right"/>
        <w:rPr>
          <w:rFonts w:ascii="Times New Roman" w:eastAsia="Calibri" w:hAnsi="Times New Roman" w:cs="Times New Roman"/>
          <w:lang w:eastAsia="en-US"/>
        </w:rPr>
      </w:pPr>
    </w:p>
    <w:p w14:paraId="0A246999" w14:textId="77777777" w:rsidR="007337C5" w:rsidRDefault="007337C5" w:rsidP="0045364E">
      <w:pPr>
        <w:widowControl/>
        <w:autoSpaceDE/>
        <w:autoSpaceDN/>
        <w:adjustRightInd/>
        <w:ind w:firstLine="0"/>
        <w:jc w:val="right"/>
        <w:rPr>
          <w:rFonts w:ascii="Times New Roman" w:eastAsia="Calibri" w:hAnsi="Times New Roman" w:cs="Times New Roman"/>
          <w:lang w:eastAsia="en-US"/>
        </w:rPr>
      </w:pPr>
    </w:p>
    <w:p w14:paraId="707AB9B0" w14:textId="77777777" w:rsidR="007337C5" w:rsidRDefault="007337C5" w:rsidP="0045364E">
      <w:pPr>
        <w:widowControl/>
        <w:autoSpaceDE/>
        <w:autoSpaceDN/>
        <w:adjustRightInd/>
        <w:ind w:firstLine="0"/>
        <w:jc w:val="right"/>
        <w:rPr>
          <w:rFonts w:ascii="Times New Roman" w:eastAsia="Calibri" w:hAnsi="Times New Roman" w:cs="Times New Roman"/>
          <w:lang w:eastAsia="en-US"/>
        </w:rPr>
      </w:pPr>
    </w:p>
    <w:p w14:paraId="3F8DFA7C" w14:textId="77777777" w:rsidR="007337C5" w:rsidRDefault="007337C5" w:rsidP="0045364E">
      <w:pPr>
        <w:widowControl/>
        <w:autoSpaceDE/>
        <w:autoSpaceDN/>
        <w:adjustRightInd/>
        <w:ind w:firstLine="0"/>
        <w:jc w:val="right"/>
        <w:rPr>
          <w:rFonts w:ascii="Times New Roman" w:eastAsia="Calibri" w:hAnsi="Times New Roman" w:cs="Times New Roman"/>
          <w:lang w:eastAsia="en-US"/>
        </w:rPr>
      </w:pPr>
    </w:p>
    <w:p w14:paraId="5DBCB8DA" w14:textId="77777777" w:rsidR="007337C5" w:rsidRDefault="007337C5" w:rsidP="0045364E">
      <w:pPr>
        <w:widowControl/>
        <w:autoSpaceDE/>
        <w:autoSpaceDN/>
        <w:adjustRightInd/>
        <w:ind w:firstLine="0"/>
        <w:jc w:val="right"/>
        <w:rPr>
          <w:rFonts w:ascii="Times New Roman" w:eastAsia="Calibri" w:hAnsi="Times New Roman" w:cs="Times New Roman"/>
          <w:lang w:eastAsia="en-US"/>
        </w:rPr>
      </w:pPr>
    </w:p>
    <w:p w14:paraId="72C143C6" w14:textId="77777777" w:rsidR="007337C5" w:rsidRDefault="007337C5" w:rsidP="0045364E">
      <w:pPr>
        <w:widowControl/>
        <w:autoSpaceDE/>
        <w:autoSpaceDN/>
        <w:adjustRightInd/>
        <w:ind w:firstLine="0"/>
        <w:jc w:val="right"/>
        <w:rPr>
          <w:rFonts w:ascii="Times New Roman" w:eastAsia="Calibri" w:hAnsi="Times New Roman" w:cs="Times New Roman"/>
          <w:lang w:eastAsia="en-US"/>
        </w:rPr>
      </w:pPr>
    </w:p>
    <w:p w14:paraId="11C83E46" w14:textId="77777777" w:rsidR="007337C5" w:rsidRDefault="007337C5" w:rsidP="0045364E">
      <w:pPr>
        <w:widowControl/>
        <w:autoSpaceDE/>
        <w:autoSpaceDN/>
        <w:adjustRightInd/>
        <w:ind w:firstLine="0"/>
        <w:jc w:val="right"/>
        <w:rPr>
          <w:rFonts w:ascii="Times New Roman" w:eastAsia="Calibri" w:hAnsi="Times New Roman" w:cs="Times New Roman"/>
          <w:lang w:eastAsia="en-US"/>
        </w:rPr>
      </w:pPr>
    </w:p>
    <w:p w14:paraId="74BD114A" w14:textId="77777777" w:rsidR="007337C5" w:rsidRDefault="007337C5" w:rsidP="0045364E">
      <w:pPr>
        <w:widowControl/>
        <w:autoSpaceDE/>
        <w:autoSpaceDN/>
        <w:adjustRightInd/>
        <w:ind w:firstLine="0"/>
        <w:jc w:val="right"/>
        <w:rPr>
          <w:rFonts w:ascii="Times New Roman" w:eastAsia="Calibri" w:hAnsi="Times New Roman" w:cs="Times New Roman"/>
          <w:lang w:eastAsia="en-US"/>
        </w:rPr>
      </w:pPr>
    </w:p>
    <w:p w14:paraId="745F048B" w14:textId="77777777" w:rsidR="007337C5" w:rsidRDefault="007337C5" w:rsidP="0045364E">
      <w:pPr>
        <w:widowControl/>
        <w:autoSpaceDE/>
        <w:autoSpaceDN/>
        <w:adjustRightInd/>
        <w:ind w:firstLine="0"/>
        <w:jc w:val="right"/>
        <w:rPr>
          <w:rFonts w:ascii="Times New Roman" w:eastAsia="Calibri" w:hAnsi="Times New Roman" w:cs="Times New Roman"/>
          <w:lang w:eastAsia="en-US"/>
        </w:rPr>
      </w:pPr>
    </w:p>
    <w:p w14:paraId="7DB11E99" w14:textId="77777777" w:rsidR="007337C5" w:rsidRDefault="007337C5" w:rsidP="0045364E">
      <w:pPr>
        <w:widowControl/>
        <w:autoSpaceDE/>
        <w:autoSpaceDN/>
        <w:adjustRightInd/>
        <w:ind w:firstLine="0"/>
        <w:jc w:val="right"/>
        <w:rPr>
          <w:rFonts w:ascii="Times New Roman" w:eastAsia="Calibri" w:hAnsi="Times New Roman" w:cs="Times New Roman"/>
          <w:lang w:eastAsia="en-US"/>
        </w:rPr>
      </w:pPr>
    </w:p>
    <w:p w14:paraId="233A8525" w14:textId="77777777" w:rsidR="007337C5" w:rsidRDefault="007337C5" w:rsidP="0045364E">
      <w:pPr>
        <w:widowControl/>
        <w:autoSpaceDE/>
        <w:autoSpaceDN/>
        <w:adjustRightInd/>
        <w:ind w:firstLine="0"/>
        <w:jc w:val="right"/>
        <w:rPr>
          <w:rFonts w:ascii="Times New Roman" w:eastAsia="Calibri" w:hAnsi="Times New Roman" w:cs="Times New Roman"/>
          <w:lang w:eastAsia="en-US"/>
        </w:rPr>
      </w:pPr>
    </w:p>
    <w:p w14:paraId="10E4667E"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21AEA72B"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04650E8C" w14:textId="77777777" w:rsidR="008D0312" w:rsidRDefault="008D0312" w:rsidP="0045364E">
      <w:pPr>
        <w:widowControl/>
        <w:autoSpaceDE/>
        <w:autoSpaceDN/>
        <w:adjustRightInd/>
        <w:ind w:firstLine="0"/>
        <w:jc w:val="right"/>
        <w:rPr>
          <w:rFonts w:ascii="Times New Roman" w:eastAsia="Calibri" w:hAnsi="Times New Roman" w:cs="Times New Roman"/>
          <w:lang w:eastAsia="en-US"/>
        </w:rPr>
      </w:pPr>
    </w:p>
    <w:p w14:paraId="7764C293" w14:textId="77777777" w:rsidR="008D0312" w:rsidRDefault="008D0312" w:rsidP="0045364E">
      <w:pPr>
        <w:widowControl/>
        <w:autoSpaceDE/>
        <w:autoSpaceDN/>
        <w:adjustRightInd/>
        <w:ind w:firstLine="0"/>
        <w:jc w:val="right"/>
        <w:rPr>
          <w:rFonts w:ascii="Times New Roman" w:eastAsia="Calibri" w:hAnsi="Times New Roman" w:cs="Times New Roman"/>
          <w:lang w:eastAsia="en-US"/>
        </w:rPr>
      </w:pPr>
    </w:p>
    <w:p w14:paraId="07A89B5E" w14:textId="77777777" w:rsidR="008D0312" w:rsidRDefault="008D0312" w:rsidP="0045364E">
      <w:pPr>
        <w:widowControl/>
        <w:autoSpaceDE/>
        <w:autoSpaceDN/>
        <w:adjustRightInd/>
        <w:ind w:firstLine="0"/>
        <w:jc w:val="right"/>
        <w:rPr>
          <w:rFonts w:ascii="Times New Roman" w:eastAsia="Calibri" w:hAnsi="Times New Roman" w:cs="Times New Roman"/>
          <w:lang w:eastAsia="en-US"/>
        </w:rPr>
      </w:pPr>
    </w:p>
    <w:p w14:paraId="136662B1" w14:textId="77777777" w:rsidR="008D0312" w:rsidRDefault="008D0312" w:rsidP="0045364E">
      <w:pPr>
        <w:widowControl/>
        <w:autoSpaceDE/>
        <w:autoSpaceDN/>
        <w:adjustRightInd/>
        <w:ind w:firstLine="0"/>
        <w:jc w:val="right"/>
        <w:rPr>
          <w:rFonts w:ascii="Times New Roman" w:eastAsia="Calibri" w:hAnsi="Times New Roman" w:cs="Times New Roman"/>
          <w:lang w:eastAsia="en-US"/>
        </w:rPr>
      </w:pPr>
    </w:p>
    <w:p w14:paraId="44F4E07F"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09BBB6A5" w14:textId="3757F4D9" w:rsidR="0045364E" w:rsidRPr="00C70A32" w:rsidRDefault="0045364E" w:rsidP="0045364E">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 xml:space="preserve">Приложение № </w:t>
      </w:r>
      <w:r w:rsidR="00643D0C">
        <w:rPr>
          <w:rFonts w:ascii="Times New Roman" w:eastAsia="Calibri" w:hAnsi="Times New Roman" w:cs="Times New Roman"/>
          <w:lang w:eastAsia="en-US"/>
        </w:rPr>
        <w:t>2</w:t>
      </w:r>
    </w:p>
    <w:p w14:paraId="015A8A4C" w14:textId="77777777" w:rsidR="0045364E" w:rsidRPr="00C70A32" w:rsidRDefault="0045364E" w:rsidP="0045364E">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 xml:space="preserve">к государственному контракту </w:t>
      </w:r>
    </w:p>
    <w:p w14:paraId="09783B7D" w14:textId="77777777" w:rsidR="0045364E" w:rsidRPr="00C70A32" w:rsidRDefault="0045364E" w:rsidP="0045364E">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 xml:space="preserve">№ _________________ </w:t>
      </w:r>
    </w:p>
    <w:p w14:paraId="41BAA879" w14:textId="5595E526" w:rsidR="0045364E" w:rsidRDefault="0045364E" w:rsidP="0045364E">
      <w:pPr>
        <w:tabs>
          <w:tab w:val="left" w:pos="7797"/>
        </w:tabs>
        <w:spacing w:after="100" w:afterAutospacing="1"/>
        <w:ind w:firstLine="0"/>
        <w:jc w:val="right"/>
        <w:rPr>
          <w:rFonts w:ascii="Times New Roman" w:hAnsi="Times New Roman" w:cs="Times New Roman"/>
          <w:sz w:val="22"/>
          <w:szCs w:val="22"/>
        </w:rPr>
      </w:pPr>
      <w:r w:rsidRPr="00C70A32">
        <w:rPr>
          <w:rFonts w:ascii="Times New Roman" w:eastAsia="Calibri" w:hAnsi="Times New Roman" w:cs="Times New Roman"/>
          <w:lang w:eastAsia="en-US"/>
        </w:rPr>
        <w:t>от «__» _________ 2026 г</w:t>
      </w:r>
      <w:r>
        <w:rPr>
          <w:rFonts w:ascii="Times New Roman" w:eastAsia="Calibri" w:hAnsi="Times New Roman" w:cs="Times New Roman"/>
          <w:lang w:eastAsia="en-US"/>
        </w:rPr>
        <w:t>.</w:t>
      </w:r>
    </w:p>
    <w:p w14:paraId="4DFCF509" w14:textId="77777777" w:rsidR="0045364E" w:rsidRDefault="0045364E" w:rsidP="006B1BA2">
      <w:pPr>
        <w:tabs>
          <w:tab w:val="left" w:pos="7797"/>
        </w:tabs>
        <w:spacing w:after="100" w:afterAutospacing="1"/>
        <w:ind w:firstLine="0"/>
        <w:rPr>
          <w:rFonts w:ascii="Times New Roman" w:hAnsi="Times New Roman" w:cs="Times New Roman"/>
          <w:sz w:val="22"/>
          <w:szCs w:val="22"/>
        </w:rPr>
      </w:pPr>
    </w:p>
    <w:p w14:paraId="1711B46B" w14:textId="77777777" w:rsidR="0045364E" w:rsidRPr="0045364E" w:rsidRDefault="0045364E" w:rsidP="0045364E">
      <w:pPr>
        <w:widowControl/>
        <w:tabs>
          <w:tab w:val="left" w:leader="underscore" w:pos="1696"/>
        </w:tabs>
        <w:spacing w:before="61"/>
        <w:ind w:firstLine="0"/>
        <w:jc w:val="center"/>
        <w:rPr>
          <w:rFonts w:ascii="Times New Roman" w:eastAsia="Times New Roman" w:hAnsi="Times New Roman" w:cs="Times New Roman"/>
          <w:b/>
          <w:i/>
          <w:sz w:val="22"/>
          <w:szCs w:val="22"/>
          <w:u w:val="single"/>
        </w:rPr>
      </w:pPr>
      <w:r w:rsidRPr="0045364E">
        <w:rPr>
          <w:rFonts w:ascii="Times New Roman" w:eastAsia="Times New Roman" w:hAnsi="Times New Roman" w:cs="Times New Roman"/>
          <w:b/>
          <w:i/>
          <w:sz w:val="22"/>
          <w:szCs w:val="22"/>
          <w:u w:val="single"/>
        </w:rPr>
        <w:t>ФОРМА</w:t>
      </w:r>
    </w:p>
    <w:p w14:paraId="1D431ABB" w14:textId="77777777" w:rsidR="0045364E" w:rsidRPr="0045364E" w:rsidRDefault="0045364E" w:rsidP="0045364E">
      <w:pPr>
        <w:widowControl/>
        <w:autoSpaceDE/>
        <w:autoSpaceDN/>
        <w:adjustRightInd/>
        <w:ind w:firstLine="0"/>
        <w:jc w:val="center"/>
        <w:rPr>
          <w:rFonts w:ascii="Times New Roman" w:eastAsia="Calibri" w:hAnsi="Times New Roman" w:cs="Times New Roman"/>
          <w:b/>
          <w:sz w:val="22"/>
          <w:szCs w:val="22"/>
        </w:rPr>
      </w:pPr>
      <w:r w:rsidRPr="0045364E">
        <w:rPr>
          <w:rFonts w:ascii="Times New Roman" w:eastAsia="Calibri" w:hAnsi="Times New Roman" w:cs="Times New Roman"/>
          <w:b/>
          <w:sz w:val="22"/>
          <w:szCs w:val="22"/>
        </w:rPr>
        <w:t>Акт сдачи-приема услуг № ___</w:t>
      </w:r>
    </w:p>
    <w:p w14:paraId="326531B4" w14:textId="77777777" w:rsidR="0045364E" w:rsidRPr="0045364E" w:rsidRDefault="0045364E" w:rsidP="0045364E">
      <w:pPr>
        <w:widowControl/>
        <w:tabs>
          <w:tab w:val="left" w:leader="underscore" w:pos="4234"/>
          <w:tab w:val="left" w:pos="5529"/>
          <w:tab w:val="left" w:leader="underscore" w:pos="5598"/>
          <w:tab w:val="left" w:leader="underscore" w:pos="6379"/>
        </w:tabs>
        <w:ind w:right="-1" w:firstLine="0"/>
        <w:jc w:val="center"/>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 ________________ от «__» ________20__ г.</w:t>
      </w:r>
    </w:p>
    <w:p w14:paraId="6F30A1F3" w14:textId="77777777" w:rsidR="0045364E" w:rsidRPr="0045364E" w:rsidRDefault="0045364E" w:rsidP="0045364E">
      <w:pPr>
        <w:widowControl/>
        <w:ind w:firstLine="713"/>
        <w:jc w:val="left"/>
        <w:rPr>
          <w:rFonts w:ascii="Times New Roman" w:eastAsia="Times New Roman" w:hAnsi="Times New Roman" w:cs="Times New Roman"/>
          <w:b/>
          <w:sz w:val="22"/>
          <w:szCs w:val="22"/>
        </w:rPr>
      </w:pPr>
    </w:p>
    <w:p w14:paraId="37C1E622" w14:textId="77777777" w:rsidR="0045364E" w:rsidRPr="0045364E" w:rsidRDefault="0045364E" w:rsidP="0045364E">
      <w:pPr>
        <w:widowControl/>
        <w:spacing w:before="70"/>
        <w:ind w:firstLine="714"/>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Настоящий Акт составлен в том, что в соответствии с Государственным контрактом на оказание услуг  № ________________________, заключенным «___» __________ 20__ г. между _________ (Исполнитель) и ФКУЗ Санаторий «Аксаково» ФСИН России, Исполнитель оказал Государственному заказчику услуги ______________________________на сумму ___________________ руб. (сумма прописью), в т.ч. НДС (___%) - ___________ руб. (сумма прописью).</w:t>
      </w:r>
    </w:p>
    <w:p w14:paraId="24A66DC3" w14:textId="77777777" w:rsidR="0045364E" w:rsidRPr="0045364E" w:rsidRDefault="0045364E" w:rsidP="0045364E">
      <w:pPr>
        <w:widowControl/>
        <w:autoSpaceDE/>
        <w:autoSpaceDN/>
        <w:adjustRightInd/>
        <w:ind w:firstLine="709"/>
        <w:rPr>
          <w:rFonts w:ascii="Times New Roman" w:eastAsia="Calibri" w:hAnsi="Times New Roman" w:cs="Times New Rom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
        <w:gridCol w:w="2863"/>
        <w:gridCol w:w="2125"/>
        <w:gridCol w:w="1198"/>
        <w:gridCol w:w="1359"/>
        <w:gridCol w:w="2415"/>
      </w:tblGrid>
      <w:tr w:rsidR="0045364E" w:rsidRPr="0045364E" w14:paraId="695CDA6C" w14:textId="77777777" w:rsidTr="00FE54DB">
        <w:tc>
          <w:tcPr>
            <w:tcW w:w="286" w:type="pct"/>
          </w:tcPr>
          <w:p w14:paraId="1FCD894A"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r w:rsidRPr="0045364E">
              <w:rPr>
                <w:rFonts w:ascii="Times New Roman" w:eastAsia="Calibri" w:hAnsi="Times New Roman" w:cs="Times New Roman"/>
                <w:sz w:val="22"/>
                <w:szCs w:val="22"/>
                <w:lang w:eastAsia="en-US"/>
              </w:rPr>
              <w:t>№</w:t>
            </w:r>
          </w:p>
        </w:tc>
        <w:tc>
          <w:tcPr>
            <w:tcW w:w="1355" w:type="pct"/>
          </w:tcPr>
          <w:p w14:paraId="2B189F3F" w14:textId="77777777" w:rsidR="0045364E" w:rsidRPr="0045364E" w:rsidRDefault="0045364E" w:rsidP="0045364E">
            <w:pPr>
              <w:widowControl/>
              <w:autoSpaceDE/>
              <w:autoSpaceDN/>
              <w:adjustRightInd/>
              <w:ind w:firstLine="0"/>
              <w:jc w:val="center"/>
              <w:rPr>
                <w:rFonts w:ascii="Times New Roman" w:eastAsia="Calibri" w:hAnsi="Times New Roman" w:cs="Times New Roman"/>
                <w:lang w:eastAsia="en-US"/>
              </w:rPr>
            </w:pPr>
            <w:r w:rsidRPr="0045364E">
              <w:rPr>
                <w:rFonts w:ascii="Times New Roman" w:eastAsia="Calibri" w:hAnsi="Times New Roman" w:cs="Times New Roman"/>
                <w:sz w:val="22"/>
                <w:szCs w:val="22"/>
                <w:lang w:eastAsia="en-US"/>
              </w:rPr>
              <w:t>Наименование услуг</w:t>
            </w:r>
          </w:p>
        </w:tc>
        <w:tc>
          <w:tcPr>
            <w:tcW w:w="1006" w:type="pct"/>
          </w:tcPr>
          <w:p w14:paraId="6AA1F2AD"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Стоимость услуг всего без налога</w:t>
            </w:r>
          </w:p>
          <w:p w14:paraId="61E7B8ED"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(руб.)</w:t>
            </w:r>
          </w:p>
        </w:tc>
        <w:tc>
          <w:tcPr>
            <w:tcW w:w="567" w:type="pct"/>
          </w:tcPr>
          <w:p w14:paraId="11AE5363"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Налоговая ставка</w:t>
            </w:r>
          </w:p>
        </w:tc>
        <w:tc>
          <w:tcPr>
            <w:tcW w:w="643" w:type="pct"/>
          </w:tcPr>
          <w:p w14:paraId="67C1B708"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Сумма налога</w:t>
            </w:r>
          </w:p>
          <w:p w14:paraId="0D97A558"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(руб.)</w:t>
            </w:r>
          </w:p>
        </w:tc>
        <w:tc>
          <w:tcPr>
            <w:tcW w:w="1144" w:type="pct"/>
          </w:tcPr>
          <w:p w14:paraId="0DAEE8FA"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 xml:space="preserve">Стоимость услуг всего </w:t>
            </w:r>
          </w:p>
          <w:p w14:paraId="0A2C87A7"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с учетом налога (руб.)</w:t>
            </w:r>
          </w:p>
        </w:tc>
      </w:tr>
      <w:tr w:rsidR="0045364E" w:rsidRPr="0045364E" w14:paraId="6446B19A" w14:textId="77777777" w:rsidTr="00FE54DB">
        <w:tc>
          <w:tcPr>
            <w:tcW w:w="286" w:type="pct"/>
          </w:tcPr>
          <w:p w14:paraId="2A344963"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r w:rsidRPr="0045364E">
              <w:rPr>
                <w:rFonts w:ascii="Times New Roman" w:eastAsia="Calibri" w:hAnsi="Times New Roman" w:cs="Times New Roman"/>
                <w:sz w:val="22"/>
                <w:szCs w:val="22"/>
                <w:lang w:eastAsia="en-US"/>
              </w:rPr>
              <w:t>1.</w:t>
            </w:r>
          </w:p>
        </w:tc>
        <w:tc>
          <w:tcPr>
            <w:tcW w:w="1355" w:type="pct"/>
          </w:tcPr>
          <w:p w14:paraId="32F020E0" w14:textId="1F948099" w:rsidR="0045364E" w:rsidRPr="0045364E" w:rsidRDefault="0045364E" w:rsidP="00E80204">
            <w:pPr>
              <w:widowControl/>
              <w:autoSpaceDE/>
              <w:autoSpaceDN/>
              <w:adjustRightInd/>
              <w:ind w:firstLine="0"/>
              <w:jc w:val="center"/>
              <w:rPr>
                <w:rFonts w:ascii="Times New Roman" w:eastAsia="Calibri" w:hAnsi="Times New Roman" w:cs="Times New Roman"/>
                <w:lang w:eastAsia="en-US"/>
              </w:rPr>
            </w:pPr>
          </w:p>
        </w:tc>
        <w:tc>
          <w:tcPr>
            <w:tcW w:w="1006" w:type="pct"/>
          </w:tcPr>
          <w:p w14:paraId="4129F6E9"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567" w:type="pct"/>
          </w:tcPr>
          <w:p w14:paraId="01F211B4"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643" w:type="pct"/>
          </w:tcPr>
          <w:p w14:paraId="3E9DDDB0"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1144" w:type="pct"/>
          </w:tcPr>
          <w:p w14:paraId="494E84BA"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r>
      <w:tr w:rsidR="0045364E" w:rsidRPr="0045364E" w14:paraId="542DA1C9" w14:textId="77777777" w:rsidTr="00FE54DB">
        <w:tc>
          <w:tcPr>
            <w:tcW w:w="286" w:type="pct"/>
          </w:tcPr>
          <w:p w14:paraId="07185F94" w14:textId="77777777" w:rsidR="0045364E" w:rsidRPr="0045364E" w:rsidRDefault="0045364E" w:rsidP="0045364E">
            <w:pPr>
              <w:widowControl/>
              <w:autoSpaceDE/>
              <w:autoSpaceDN/>
              <w:adjustRightInd/>
              <w:ind w:firstLine="0"/>
              <w:jc w:val="center"/>
              <w:rPr>
                <w:rFonts w:ascii="Times New Roman" w:eastAsia="Calibri" w:hAnsi="Times New Roman" w:cs="Times New Roman"/>
                <w:lang w:eastAsia="en-US"/>
              </w:rPr>
            </w:pPr>
          </w:p>
        </w:tc>
        <w:tc>
          <w:tcPr>
            <w:tcW w:w="1355" w:type="pct"/>
          </w:tcPr>
          <w:p w14:paraId="4D176331"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r w:rsidRPr="0045364E">
              <w:rPr>
                <w:rFonts w:ascii="Times New Roman" w:eastAsia="Calibri" w:hAnsi="Times New Roman" w:cs="Times New Roman"/>
                <w:sz w:val="22"/>
                <w:szCs w:val="22"/>
                <w:lang w:eastAsia="en-US"/>
              </w:rPr>
              <w:t>ИТОГО:</w:t>
            </w:r>
          </w:p>
        </w:tc>
        <w:tc>
          <w:tcPr>
            <w:tcW w:w="1006" w:type="pct"/>
          </w:tcPr>
          <w:p w14:paraId="15453202"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567" w:type="pct"/>
          </w:tcPr>
          <w:p w14:paraId="1A9C3D16"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643" w:type="pct"/>
          </w:tcPr>
          <w:p w14:paraId="76E03DF8"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1144" w:type="pct"/>
          </w:tcPr>
          <w:p w14:paraId="13B65027"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r>
    </w:tbl>
    <w:p w14:paraId="75A49001" w14:textId="77777777" w:rsidR="0045364E" w:rsidRPr="0045364E" w:rsidRDefault="0045364E" w:rsidP="0045364E">
      <w:pPr>
        <w:spacing w:before="70"/>
        <w:ind w:firstLine="713"/>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Сопроводительные документы:</w:t>
      </w:r>
    </w:p>
    <w:p w14:paraId="45357D76" w14:textId="77777777" w:rsidR="0045364E" w:rsidRPr="0045364E" w:rsidRDefault="0045364E" w:rsidP="0045364E">
      <w:pPr>
        <w:ind w:firstLine="713"/>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 счет-фактура от __________№______ (при наличии);</w:t>
      </w:r>
    </w:p>
    <w:p w14:paraId="05407AB7" w14:textId="77777777" w:rsidR="00CA6A78" w:rsidRDefault="0045364E" w:rsidP="0045364E">
      <w:pPr>
        <w:widowControl/>
        <w:ind w:firstLine="713"/>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 счет от _________№_______</w:t>
      </w:r>
      <w:r w:rsidR="00CA6A78">
        <w:rPr>
          <w:rFonts w:ascii="Times New Roman" w:eastAsia="Times New Roman" w:hAnsi="Times New Roman" w:cs="Times New Roman"/>
          <w:sz w:val="22"/>
          <w:szCs w:val="22"/>
        </w:rPr>
        <w:t>;</w:t>
      </w:r>
    </w:p>
    <w:p w14:paraId="301ADE87" w14:textId="015B0644" w:rsidR="0045364E" w:rsidRPr="0045364E" w:rsidRDefault="00CA6A78" w:rsidP="0045364E">
      <w:pPr>
        <w:widowControl/>
        <w:ind w:firstLine="713"/>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отчет </w:t>
      </w:r>
      <w:r w:rsidRPr="00CA6A78">
        <w:rPr>
          <w:rFonts w:ascii="Times New Roman" w:eastAsia="Times New Roman" w:hAnsi="Times New Roman" w:cs="Times New Roman"/>
          <w:sz w:val="22"/>
          <w:szCs w:val="22"/>
        </w:rPr>
        <w:t>об оценке высвобождаемого движимого имущества</w:t>
      </w:r>
      <w:r w:rsidR="0045364E" w:rsidRPr="0045364E">
        <w:rPr>
          <w:rFonts w:ascii="Times New Roman" w:eastAsia="Times New Roman" w:hAnsi="Times New Roman" w:cs="Times New Roman"/>
          <w:sz w:val="22"/>
          <w:szCs w:val="22"/>
        </w:rPr>
        <w:t>.</w:t>
      </w:r>
    </w:p>
    <w:p w14:paraId="11D79F89" w14:textId="77777777" w:rsidR="0045364E" w:rsidRPr="0045364E" w:rsidRDefault="0045364E" w:rsidP="0045364E">
      <w:pPr>
        <w:widowControl/>
        <w:ind w:firstLine="709"/>
        <w:jc w:val="left"/>
        <w:rPr>
          <w:rFonts w:ascii="Times New Roman" w:eastAsia="Calibri" w:hAnsi="Times New Roman" w:cs="Times New Roman"/>
          <w:sz w:val="22"/>
          <w:szCs w:val="22"/>
          <w:lang w:eastAsia="en-US"/>
        </w:rPr>
      </w:pPr>
      <w:r w:rsidRPr="0045364E">
        <w:rPr>
          <w:rFonts w:ascii="Times New Roman" w:eastAsia="Calibri" w:hAnsi="Times New Roman" w:cs="Times New Roman"/>
          <w:sz w:val="22"/>
          <w:szCs w:val="22"/>
          <w:lang w:eastAsia="en-US"/>
        </w:rPr>
        <w:t xml:space="preserve">Место оказания услуг: </w:t>
      </w:r>
    </w:p>
    <w:p w14:paraId="181010FB" w14:textId="77777777" w:rsidR="0045364E" w:rsidRPr="0045364E" w:rsidRDefault="0045364E" w:rsidP="0045364E">
      <w:pPr>
        <w:widowControl/>
        <w:ind w:firstLine="709"/>
        <w:jc w:val="left"/>
        <w:rPr>
          <w:rFonts w:ascii="Times New Roman" w:eastAsia="Calibri" w:hAnsi="Times New Roman" w:cs="Times New Roman"/>
          <w:sz w:val="22"/>
          <w:szCs w:val="22"/>
          <w:lang w:eastAsia="en-US"/>
        </w:rPr>
      </w:pPr>
      <w:r w:rsidRPr="0045364E">
        <w:rPr>
          <w:rFonts w:ascii="Times New Roman" w:eastAsia="Calibri" w:hAnsi="Times New Roman" w:cs="Times New Roman"/>
          <w:sz w:val="22"/>
          <w:szCs w:val="22"/>
          <w:lang w:eastAsia="en-US"/>
        </w:rPr>
        <w:t xml:space="preserve">Срок оказания услуг: </w:t>
      </w:r>
      <w:r w:rsidRPr="0045364E">
        <w:rPr>
          <w:rFonts w:ascii="Times New Roman" w:eastAsia="Calibri" w:hAnsi="Times New Roman" w:cs="Times New Roman"/>
          <w:noProof/>
          <w:sz w:val="22"/>
          <w:szCs w:val="22"/>
          <w:lang w:eastAsia="en-US"/>
        </w:rPr>
        <w:t>________________</w:t>
      </w:r>
      <w:r w:rsidRPr="0045364E">
        <w:rPr>
          <w:rFonts w:ascii="Times New Roman" w:eastAsia="Calibri" w:hAnsi="Times New Roman" w:cs="Times New Roman"/>
          <w:sz w:val="22"/>
          <w:szCs w:val="22"/>
          <w:lang w:eastAsia="en-US"/>
        </w:rPr>
        <w:t>.</w:t>
      </w:r>
    </w:p>
    <w:p w14:paraId="3B68283A" w14:textId="77777777" w:rsidR="0045364E" w:rsidRPr="0045364E" w:rsidRDefault="0045364E" w:rsidP="0045364E">
      <w:pPr>
        <w:widowControl/>
        <w:autoSpaceDE/>
        <w:autoSpaceDN/>
        <w:adjustRightInd/>
        <w:ind w:firstLine="708"/>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Претензии по объему и качеству оказанных Исполнителем услуг у Государственного заказчика отсутствуют.</w:t>
      </w:r>
    </w:p>
    <w:p w14:paraId="25DC1802" w14:textId="77777777" w:rsidR="0045364E" w:rsidRPr="0045364E" w:rsidRDefault="0045364E" w:rsidP="0045364E">
      <w:pPr>
        <w:widowControl/>
        <w:autoSpaceDE/>
        <w:autoSpaceDN/>
        <w:adjustRightInd/>
        <w:rPr>
          <w:rFonts w:ascii="Times New Roman" w:eastAsia="Calibri" w:hAnsi="Times New Roman" w:cs="Times New Roman"/>
          <w:sz w:val="22"/>
          <w:szCs w:val="22"/>
          <w:lang w:eastAsia="en-US"/>
        </w:rPr>
      </w:pPr>
      <w:r w:rsidRPr="0045364E">
        <w:rPr>
          <w:rFonts w:ascii="Times New Roman" w:eastAsia="Calibri" w:hAnsi="Times New Roman" w:cs="Times New Roman"/>
          <w:sz w:val="22"/>
          <w:szCs w:val="22"/>
          <w:lang w:eastAsia="en-US"/>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14:paraId="0791BD87" w14:textId="77777777" w:rsidR="0045364E" w:rsidRPr="0045364E" w:rsidRDefault="0045364E" w:rsidP="0045364E">
      <w:pPr>
        <w:widowControl/>
        <w:autoSpaceDE/>
        <w:autoSpaceDN/>
        <w:adjustRightInd/>
        <w:ind w:firstLine="0"/>
        <w:jc w:val="left"/>
        <w:rPr>
          <w:rFonts w:ascii="Times New Roman" w:eastAsia="Calibri" w:hAnsi="Times New Roman" w:cs="Times New Roman"/>
          <w:sz w:val="22"/>
          <w:szCs w:val="22"/>
          <w:lang w:eastAsia="en-US"/>
        </w:rPr>
      </w:pPr>
    </w:p>
    <w:tbl>
      <w:tblPr>
        <w:tblW w:w="10598" w:type="dxa"/>
        <w:tblLayout w:type="fixed"/>
        <w:tblLook w:val="01E0" w:firstRow="1" w:lastRow="1" w:firstColumn="1" w:lastColumn="1" w:noHBand="0" w:noVBand="0"/>
      </w:tblPr>
      <w:tblGrid>
        <w:gridCol w:w="5670"/>
        <w:gridCol w:w="4928"/>
      </w:tblGrid>
      <w:tr w:rsidR="0045364E" w:rsidRPr="0045364E" w14:paraId="48978310" w14:textId="77777777" w:rsidTr="00FE54DB">
        <w:trPr>
          <w:trHeight w:val="467"/>
        </w:trPr>
        <w:tc>
          <w:tcPr>
            <w:tcW w:w="5670" w:type="dxa"/>
          </w:tcPr>
          <w:p w14:paraId="7D208B60" w14:textId="77777777" w:rsidR="0045364E" w:rsidRPr="0045364E" w:rsidRDefault="0045364E" w:rsidP="0045364E">
            <w:pPr>
              <w:autoSpaceDE/>
              <w:autoSpaceDN/>
              <w:adjustRightInd/>
              <w:ind w:right="132" w:firstLine="0"/>
              <w:jc w:val="left"/>
              <w:rPr>
                <w:rFonts w:ascii="Times New Roman" w:eastAsia="Times New Roman" w:hAnsi="Times New Roman" w:cs="Times New Roman"/>
                <w:b/>
              </w:rPr>
            </w:pPr>
            <w:r w:rsidRPr="0045364E">
              <w:rPr>
                <w:rFonts w:ascii="Times New Roman" w:eastAsia="Times New Roman" w:hAnsi="Times New Roman" w:cs="Times New Roman"/>
                <w:b/>
                <w:sz w:val="22"/>
                <w:szCs w:val="22"/>
              </w:rPr>
              <w:t>Заказчик</w:t>
            </w:r>
          </w:p>
          <w:p w14:paraId="648FEFF0" w14:textId="77777777" w:rsidR="0045364E" w:rsidRPr="0045364E" w:rsidRDefault="0045364E" w:rsidP="0045364E">
            <w:pPr>
              <w:autoSpaceDE/>
              <w:autoSpaceDN/>
              <w:adjustRightInd/>
              <w:ind w:right="132" w:firstLine="0"/>
              <w:jc w:val="left"/>
              <w:rPr>
                <w:rFonts w:ascii="Times New Roman" w:eastAsia="Times New Roman" w:hAnsi="Times New Roman" w:cs="Times New Roman"/>
                <w:bCs/>
              </w:rPr>
            </w:pPr>
            <w:r w:rsidRPr="0045364E">
              <w:rPr>
                <w:rFonts w:ascii="Times New Roman" w:eastAsia="Times New Roman" w:hAnsi="Times New Roman" w:cs="Times New Roman"/>
                <w:bCs/>
                <w:sz w:val="22"/>
                <w:szCs w:val="22"/>
              </w:rPr>
              <w:t>___________________</w:t>
            </w:r>
          </w:p>
          <w:p w14:paraId="00F4B304" w14:textId="77777777" w:rsidR="0045364E" w:rsidRPr="0045364E" w:rsidRDefault="0045364E" w:rsidP="0045364E">
            <w:pPr>
              <w:autoSpaceDE/>
              <w:autoSpaceDN/>
              <w:adjustRightInd/>
              <w:ind w:right="132" w:firstLine="0"/>
              <w:jc w:val="left"/>
              <w:rPr>
                <w:rFonts w:ascii="Times New Roman" w:eastAsia="Times New Roman" w:hAnsi="Times New Roman" w:cs="Times New Roman"/>
              </w:rPr>
            </w:pPr>
          </w:p>
          <w:p w14:paraId="46845859" w14:textId="77777777" w:rsidR="0045364E" w:rsidRPr="0045364E" w:rsidRDefault="0045364E" w:rsidP="0045364E">
            <w:pPr>
              <w:autoSpaceDE/>
              <w:autoSpaceDN/>
              <w:adjustRightInd/>
              <w:ind w:right="132" w:firstLine="0"/>
              <w:jc w:val="left"/>
              <w:rPr>
                <w:rFonts w:ascii="Times New Roman" w:eastAsia="Times New Roman" w:hAnsi="Times New Roman" w:cs="Times New Roman"/>
              </w:rPr>
            </w:pPr>
            <w:r w:rsidRPr="0045364E">
              <w:rPr>
                <w:rFonts w:ascii="Times New Roman" w:eastAsia="Times New Roman" w:hAnsi="Times New Roman" w:cs="Times New Roman"/>
                <w:sz w:val="22"/>
                <w:szCs w:val="22"/>
              </w:rPr>
              <w:t>___________________</w:t>
            </w:r>
          </w:p>
          <w:p w14:paraId="5E3E3B81" w14:textId="77777777" w:rsidR="0045364E" w:rsidRPr="0045364E" w:rsidRDefault="0045364E" w:rsidP="0045364E">
            <w:pPr>
              <w:autoSpaceDE/>
              <w:autoSpaceDN/>
              <w:adjustRightInd/>
              <w:ind w:right="132" w:firstLine="0"/>
              <w:jc w:val="left"/>
              <w:rPr>
                <w:rFonts w:ascii="Times New Roman" w:eastAsia="Times New Roman" w:hAnsi="Times New Roman" w:cs="Times New Roman"/>
              </w:rPr>
            </w:pPr>
            <w:r w:rsidRPr="0045364E">
              <w:rPr>
                <w:rFonts w:ascii="Times New Roman" w:eastAsia="Times New Roman" w:hAnsi="Times New Roman" w:cs="Times New Roman"/>
                <w:sz w:val="22"/>
                <w:szCs w:val="22"/>
              </w:rPr>
              <w:t>«__</w:t>
            </w:r>
            <w:proofErr w:type="gramStart"/>
            <w:r w:rsidRPr="0045364E">
              <w:rPr>
                <w:rFonts w:ascii="Times New Roman" w:eastAsia="Times New Roman" w:hAnsi="Times New Roman" w:cs="Times New Roman"/>
                <w:sz w:val="22"/>
                <w:szCs w:val="22"/>
              </w:rPr>
              <w:t>_»_</w:t>
            </w:r>
            <w:proofErr w:type="gramEnd"/>
            <w:r w:rsidRPr="0045364E">
              <w:rPr>
                <w:rFonts w:ascii="Times New Roman" w:eastAsia="Times New Roman" w:hAnsi="Times New Roman" w:cs="Times New Roman"/>
                <w:sz w:val="22"/>
                <w:szCs w:val="22"/>
              </w:rPr>
              <w:t>____________20____ г.</w:t>
            </w:r>
          </w:p>
          <w:p w14:paraId="147D9BC2" w14:textId="77777777" w:rsidR="0045364E" w:rsidRPr="0045364E" w:rsidRDefault="0045364E" w:rsidP="0045364E">
            <w:pPr>
              <w:widowControl/>
              <w:autoSpaceDE/>
              <w:autoSpaceDN/>
              <w:adjustRightInd/>
              <w:ind w:right="-71" w:firstLine="0"/>
              <w:contextualSpacing/>
              <w:jc w:val="left"/>
              <w:rPr>
                <w:rFonts w:ascii="Times New Roman" w:eastAsia="Times New Roman" w:hAnsi="Times New Roman" w:cs="Times New Roman"/>
                <w:b/>
              </w:rPr>
            </w:pPr>
          </w:p>
        </w:tc>
        <w:tc>
          <w:tcPr>
            <w:tcW w:w="4928" w:type="dxa"/>
          </w:tcPr>
          <w:p w14:paraId="31CD176D" w14:textId="77777777" w:rsidR="0045364E" w:rsidRPr="0045364E" w:rsidRDefault="0045364E" w:rsidP="0045364E">
            <w:pPr>
              <w:autoSpaceDE/>
              <w:autoSpaceDN/>
              <w:adjustRightInd/>
              <w:ind w:right="-71" w:firstLine="0"/>
              <w:contextualSpacing/>
              <w:rPr>
                <w:rFonts w:ascii="Times New Roman" w:eastAsia="Times New Roman" w:hAnsi="Times New Roman" w:cs="Times New Roman"/>
                <w:b/>
              </w:rPr>
            </w:pPr>
            <w:r w:rsidRPr="0045364E">
              <w:rPr>
                <w:rFonts w:ascii="Times New Roman" w:eastAsia="Times New Roman" w:hAnsi="Times New Roman" w:cs="Times New Roman"/>
                <w:b/>
                <w:sz w:val="22"/>
                <w:szCs w:val="22"/>
              </w:rPr>
              <w:t>Представитель Исполнителя</w:t>
            </w:r>
          </w:p>
          <w:p w14:paraId="2408820C" w14:textId="77777777" w:rsidR="0045364E" w:rsidRPr="0045364E" w:rsidRDefault="0045364E" w:rsidP="0045364E">
            <w:pPr>
              <w:autoSpaceDE/>
              <w:autoSpaceDN/>
              <w:adjustRightInd/>
              <w:ind w:right="-71" w:firstLine="0"/>
              <w:contextualSpacing/>
              <w:rPr>
                <w:rFonts w:ascii="Times New Roman" w:eastAsia="Times New Roman" w:hAnsi="Times New Roman" w:cs="Times New Roman"/>
                <w:b/>
              </w:rPr>
            </w:pPr>
            <w:r w:rsidRPr="0045364E">
              <w:rPr>
                <w:rFonts w:ascii="Times New Roman" w:eastAsia="Times New Roman" w:hAnsi="Times New Roman" w:cs="Times New Roman"/>
                <w:b/>
                <w:sz w:val="22"/>
                <w:szCs w:val="22"/>
              </w:rPr>
              <w:t>_______________________</w:t>
            </w:r>
          </w:p>
          <w:p w14:paraId="7571CAD7" w14:textId="77777777" w:rsidR="0045364E" w:rsidRPr="0045364E" w:rsidRDefault="0045364E" w:rsidP="0045364E">
            <w:pPr>
              <w:autoSpaceDE/>
              <w:autoSpaceDN/>
              <w:adjustRightInd/>
              <w:ind w:right="-71" w:firstLine="0"/>
              <w:contextualSpacing/>
              <w:rPr>
                <w:rFonts w:ascii="Times New Roman" w:eastAsia="Times New Roman" w:hAnsi="Times New Roman" w:cs="Times New Roman"/>
                <w:b/>
              </w:rPr>
            </w:pPr>
          </w:p>
          <w:p w14:paraId="297F9B0F" w14:textId="77777777" w:rsidR="0045364E" w:rsidRPr="0045364E" w:rsidRDefault="0045364E" w:rsidP="0045364E">
            <w:pPr>
              <w:autoSpaceDE/>
              <w:autoSpaceDN/>
              <w:adjustRightInd/>
              <w:ind w:right="-71" w:firstLine="0"/>
              <w:contextualSpacing/>
              <w:rPr>
                <w:rFonts w:ascii="Times New Roman" w:eastAsia="Times New Roman" w:hAnsi="Times New Roman" w:cs="Times New Roman"/>
              </w:rPr>
            </w:pPr>
            <w:r w:rsidRPr="0045364E">
              <w:rPr>
                <w:rFonts w:ascii="Times New Roman" w:eastAsia="Times New Roman" w:hAnsi="Times New Roman" w:cs="Times New Roman"/>
                <w:sz w:val="22"/>
                <w:szCs w:val="22"/>
              </w:rPr>
              <w:t xml:space="preserve">______________ </w:t>
            </w:r>
          </w:p>
          <w:p w14:paraId="1F6C5928" w14:textId="77777777" w:rsidR="0045364E" w:rsidRPr="0045364E" w:rsidRDefault="0045364E" w:rsidP="0045364E">
            <w:pPr>
              <w:autoSpaceDE/>
              <w:autoSpaceDN/>
              <w:adjustRightInd/>
              <w:ind w:right="132" w:firstLine="0"/>
              <w:jc w:val="left"/>
              <w:rPr>
                <w:rFonts w:ascii="Times New Roman" w:eastAsia="Times New Roman" w:hAnsi="Times New Roman" w:cs="Times New Roman"/>
              </w:rPr>
            </w:pPr>
            <w:r w:rsidRPr="0045364E">
              <w:rPr>
                <w:rFonts w:ascii="Times New Roman" w:eastAsia="Times New Roman" w:hAnsi="Times New Roman" w:cs="Times New Roman"/>
                <w:sz w:val="22"/>
                <w:szCs w:val="22"/>
              </w:rPr>
              <w:t>«__</w:t>
            </w:r>
            <w:proofErr w:type="gramStart"/>
            <w:r w:rsidRPr="0045364E">
              <w:rPr>
                <w:rFonts w:ascii="Times New Roman" w:eastAsia="Times New Roman" w:hAnsi="Times New Roman" w:cs="Times New Roman"/>
                <w:sz w:val="22"/>
                <w:szCs w:val="22"/>
              </w:rPr>
              <w:t>_»_</w:t>
            </w:r>
            <w:proofErr w:type="gramEnd"/>
            <w:r w:rsidRPr="0045364E">
              <w:rPr>
                <w:rFonts w:ascii="Times New Roman" w:eastAsia="Times New Roman" w:hAnsi="Times New Roman" w:cs="Times New Roman"/>
                <w:sz w:val="22"/>
                <w:szCs w:val="22"/>
              </w:rPr>
              <w:t>____________20___ г.</w:t>
            </w:r>
          </w:p>
          <w:p w14:paraId="1AA50AAE" w14:textId="77777777" w:rsidR="0045364E" w:rsidRPr="0045364E" w:rsidRDefault="0045364E" w:rsidP="0045364E">
            <w:pPr>
              <w:autoSpaceDE/>
              <w:autoSpaceDN/>
              <w:adjustRightInd/>
              <w:ind w:right="-71" w:firstLine="0"/>
              <w:contextualSpacing/>
              <w:rPr>
                <w:rFonts w:ascii="Times New Roman" w:eastAsia="Times New Roman" w:hAnsi="Times New Roman" w:cs="Times New Roman"/>
              </w:rPr>
            </w:pPr>
          </w:p>
        </w:tc>
      </w:tr>
    </w:tbl>
    <w:p w14:paraId="778BCC15" w14:textId="77777777" w:rsidR="0045364E" w:rsidRPr="0045364E" w:rsidRDefault="0045364E" w:rsidP="0045364E">
      <w:pPr>
        <w:widowControl/>
        <w:pBdr>
          <w:bottom w:val="single" w:sz="4" w:space="1" w:color="auto"/>
        </w:pBdr>
        <w:tabs>
          <w:tab w:val="left" w:pos="1770"/>
          <w:tab w:val="right" w:pos="9496"/>
        </w:tabs>
        <w:autoSpaceDE/>
        <w:autoSpaceDN/>
        <w:adjustRightInd/>
        <w:ind w:firstLine="0"/>
        <w:jc w:val="center"/>
        <w:rPr>
          <w:rFonts w:ascii="Times New Roman" w:eastAsia="Calibri" w:hAnsi="Times New Roman" w:cs="Times New Roman"/>
          <w:b/>
          <w:sz w:val="22"/>
          <w:szCs w:val="22"/>
          <w:lang w:eastAsia="en-US"/>
        </w:rPr>
      </w:pPr>
    </w:p>
    <w:p w14:paraId="49214893" w14:textId="77777777" w:rsidR="0045364E" w:rsidRPr="0045364E" w:rsidRDefault="0045364E" w:rsidP="0045364E">
      <w:pPr>
        <w:widowControl/>
        <w:pBdr>
          <w:bottom w:val="single" w:sz="4" w:space="1" w:color="auto"/>
        </w:pBdr>
        <w:tabs>
          <w:tab w:val="left" w:pos="1770"/>
          <w:tab w:val="right" w:pos="9496"/>
        </w:tabs>
        <w:autoSpaceDE/>
        <w:autoSpaceDN/>
        <w:adjustRightInd/>
        <w:ind w:firstLine="0"/>
        <w:jc w:val="center"/>
        <w:rPr>
          <w:rFonts w:ascii="Times New Roman" w:eastAsia="Calibri" w:hAnsi="Times New Roman" w:cs="Times New Roman"/>
          <w:b/>
          <w:sz w:val="22"/>
          <w:szCs w:val="22"/>
          <w:lang w:eastAsia="en-US"/>
        </w:rPr>
      </w:pPr>
      <w:r w:rsidRPr="0045364E">
        <w:rPr>
          <w:rFonts w:ascii="Times New Roman" w:eastAsia="Calibri" w:hAnsi="Times New Roman" w:cs="Times New Roman"/>
          <w:b/>
          <w:sz w:val="22"/>
          <w:szCs w:val="22"/>
          <w:lang w:eastAsia="en-US"/>
        </w:rPr>
        <w:t>ФОРМА СОГЛАСОВАНА</w:t>
      </w:r>
    </w:p>
    <w:p w14:paraId="1CEA0E7D" w14:textId="77777777" w:rsidR="0045364E" w:rsidRPr="0045364E" w:rsidRDefault="0045364E" w:rsidP="0045364E">
      <w:pPr>
        <w:widowControl/>
        <w:tabs>
          <w:tab w:val="left" w:pos="1770"/>
          <w:tab w:val="right" w:pos="9496"/>
        </w:tabs>
        <w:autoSpaceDE/>
        <w:autoSpaceDN/>
        <w:adjustRightInd/>
        <w:ind w:firstLine="0"/>
        <w:jc w:val="center"/>
        <w:rPr>
          <w:rFonts w:ascii="Times New Roman" w:eastAsia="Calibri" w:hAnsi="Times New Roman" w:cs="Times New Roman"/>
          <w:b/>
          <w:sz w:val="22"/>
          <w:szCs w:val="22"/>
          <w:lang w:eastAsia="en-US"/>
        </w:rPr>
      </w:pPr>
      <w:r w:rsidRPr="0045364E">
        <w:rPr>
          <w:rFonts w:ascii="Times New Roman" w:eastAsia="Calibri" w:hAnsi="Times New Roman" w:cs="Times New Roman"/>
          <w:b/>
          <w:sz w:val="22"/>
          <w:szCs w:val="22"/>
          <w:lang w:eastAsia="en-US"/>
        </w:rPr>
        <w:t>ПОДПИСИ СТОРОН ПО КОНТРАКТУ</w:t>
      </w:r>
    </w:p>
    <w:p w14:paraId="511B156C" w14:textId="77777777" w:rsidR="0045364E" w:rsidRDefault="0045364E" w:rsidP="006B1BA2">
      <w:pPr>
        <w:tabs>
          <w:tab w:val="left" w:pos="7797"/>
        </w:tabs>
        <w:spacing w:after="100" w:afterAutospacing="1"/>
        <w:ind w:firstLine="0"/>
        <w:rPr>
          <w:rFonts w:ascii="Times New Roman" w:hAnsi="Times New Roman" w:cs="Times New Roman"/>
          <w:sz w:val="22"/>
          <w:szCs w:val="22"/>
        </w:rPr>
      </w:pPr>
    </w:p>
    <w:p w14:paraId="0DBA70EA" w14:textId="77777777" w:rsidR="00643D0C" w:rsidRDefault="00643D0C" w:rsidP="006B1BA2">
      <w:pPr>
        <w:tabs>
          <w:tab w:val="left" w:pos="7797"/>
        </w:tabs>
        <w:spacing w:after="100" w:afterAutospacing="1"/>
        <w:ind w:firstLine="0"/>
        <w:rPr>
          <w:rFonts w:ascii="Times New Roman" w:hAnsi="Times New Roman" w:cs="Times New Roman"/>
          <w:sz w:val="22"/>
          <w:szCs w:val="22"/>
        </w:rPr>
      </w:pPr>
    </w:p>
    <w:tbl>
      <w:tblPr>
        <w:tblW w:w="9782" w:type="dxa"/>
        <w:jc w:val="center"/>
        <w:tblLayout w:type="fixed"/>
        <w:tblLook w:val="01E0" w:firstRow="1" w:lastRow="1" w:firstColumn="1" w:lastColumn="1" w:noHBand="0" w:noVBand="0"/>
      </w:tblPr>
      <w:tblGrid>
        <w:gridCol w:w="5104"/>
        <w:gridCol w:w="4678"/>
      </w:tblGrid>
      <w:tr w:rsidR="00643D0C" w:rsidRPr="00EC502F" w14:paraId="53E15F1A" w14:textId="77777777" w:rsidTr="00FE54DB">
        <w:trPr>
          <w:trHeight w:val="1210"/>
          <w:jc w:val="center"/>
        </w:trPr>
        <w:tc>
          <w:tcPr>
            <w:tcW w:w="5104" w:type="dxa"/>
          </w:tcPr>
          <w:p w14:paraId="695557FC" w14:textId="77777777" w:rsidR="00643D0C" w:rsidRPr="00EC502F" w:rsidRDefault="00643D0C" w:rsidP="00FE54DB">
            <w:pPr>
              <w:widowControl/>
              <w:suppressAutoHyphens/>
              <w:autoSpaceDE/>
              <w:autoSpaceDN/>
              <w:adjustRightInd/>
              <w:snapToGrid w:val="0"/>
              <w:ind w:right="-74" w:firstLine="0"/>
              <w:outlineLvl w:val="1"/>
              <w:rPr>
                <w:rFonts w:ascii="Times New Roman" w:eastAsia="SimSun" w:hAnsi="Times New Roman" w:cs="Mangal"/>
                <w:b/>
                <w:kern w:val="3"/>
                <w:lang w:eastAsia="zh-CN" w:bidi="hi-IN"/>
              </w:rPr>
            </w:pPr>
            <w:r w:rsidRPr="00EC502F">
              <w:rPr>
                <w:rFonts w:ascii="Times New Roman" w:eastAsia="SimSun" w:hAnsi="Times New Roman" w:cs="Mangal"/>
                <w:b/>
                <w:kern w:val="3"/>
                <w:sz w:val="22"/>
                <w:szCs w:val="22"/>
                <w:lang w:eastAsia="zh-CN" w:bidi="hi-IN"/>
              </w:rPr>
              <w:tab/>
            </w:r>
          </w:p>
          <w:p w14:paraId="0A1D4367" w14:textId="77777777" w:rsidR="00643D0C" w:rsidRPr="00EC502F" w:rsidRDefault="00643D0C" w:rsidP="00FE54DB">
            <w:pPr>
              <w:widowControl/>
              <w:suppressAutoHyphens/>
              <w:autoSpaceDE/>
              <w:autoSpaceDN/>
              <w:adjustRightInd/>
              <w:snapToGrid w:val="0"/>
              <w:ind w:right="-74" w:firstLine="0"/>
              <w:outlineLvl w:val="1"/>
              <w:rPr>
                <w:rFonts w:ascii="Times New Roman" w:eastAsia="Times New Roman" w:hAnsi="Times New Roman" w:cs="Times New Roman"/>
                <w:b/>
                <w:caps/>
                <w:lang w:eastAsia="ar-SA"/>
              </w:rPr>
            </w:pPr>
            <w:r w:rsidRPr="00EC502F">
              <w:rPr>
                <w:rFonts w:ascii="Times New Roman" w:eastAsia="Times New Roman" w:hAnsi="Times New Roman" w:cs="Times New Roman"/>
                <w:b/>
                <w:caps/>
                <w:sz w:val="22"/>
                <w:szCs w:val="22"/>
                <w:lang w:eastAsia="ar-SA"/>
              </w:rPr>
              <w:t xml:space="preserve">ГОСУДАРСТВЕННый заказчик </w:t>
            </w:r>
          </w:p>
          <w:p w14:paraId="1FAF8CA1" w14:textId="77777777" w:rsidR="00643D0C" w:rsidRPr="00EC502F" w:rsidRDefault="00643D0C" w:rsidP="00FE54DB">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ФКУЗ Санаторий «Аксаково» ФСИН России</w:t>
            </w:r>
          </w:p>
          <w:p w14:paraId="2CB2B789" w14:textId="77777777" w:rsidR="00643D0C" w:rsidRPr="00EC502F" w:rsidRDefault="00643D0C" w:rsidP="00FE54DB">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w:t>
            </w:r>
          </w:p>
          <w:p w14:paraId="5F37BB57" w14:textId="77777777" w:rsidR="00643D0C" w:rsidRPr="00EC502F" w:rsidRDefault="00643D0C" w:rsidP="00FE54DB">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__________________/</w:t>
            </w:r>
          </w:p>
        </w:tc>
        <w:tc>
          <w:tcPr>
            <w:tcW w:w="4678" w:type="dxa"/>
          </w:tcPr>
          <w:p w14:paraId="781AD7C3" w14:textId="77777777" w:rsidR="00643D0C" w:rsidRPr="00EC502F" w:rsidRDefault="00643D0C" w:rsidP="00FE54DB">
            <w:pPr>
              <w:autoSpaceDE/>
              <w:autoSpaceDN/>
              <w:adjustRightInd/>
              <w:ind w:right="-71" w:firstLine="0"/>
              <w:contextualSpacing/>
              <w:rPr>
                <w:rFonts w:ascii="Times New Roman" w:eastAsia="Times New Roman" w:hAnsi="Times New Roman" w:cs="Times New Roman"/>
                <w:b/>
              </w:rPr>
            </w:pPr>
          </w:p>
          <w:p w14:paraId="38D447E8" w14:textId="77777777" w:rsidR="00643D0C" w:rsidRPr="00EC502F" w:rsidRDefault="00643D0C" w:rsidP="00FE54DB">
            <w:pPr>
              <w:autoSpaceDE/>
              <w:autoSpaceDN/>
              <w:adjustRightInd/>
              <w:ind w:right="-71" w:firstLine="0"/>
              <w:contextualSpacing/>
              <w:rPr>
                <w:rFonts w:ascii="Times New Roman" w:eastAsia="Times New Roman" w:hAnsi="Times New Roman" w:cs="Times New Roman"/>
                <w:b/>
              </w:rPr>
            </w:pPr>
            <w:r w:rsidRPr="00EC502F">
              <w:rPr>
                <w:rFonts w:ascii="Times New Roman" w:eastAsia="Times New Roman" w:hAnsi="Times New Roman" w:cs="Times New Roman"/>
                <w:b/>
                <w:sz w:val="22"/>
                <w:szCs w:val="22"/>
              </w:rPr>
              <w:t>ИСПОЛНИТЕЛЬ</w:t>
            </w:r>
          </w:p>
          <w:p w14:paraId="42D750B2" w14:textId="77777777" w:rsidR="00643D0C" w:rsidRPr="00EC502F" w:rsidRDefault="00643D0C" w:rsidP="00FE54DB">
            <w:pPr>
              <w:autoSpaceDE/>
              <w:autoSpaceDN/>
              <w:adjustRightInd/>
              <w:ind w:right="-71" w:firstLine="0"/>
              <w:contextualSpacing/>
              <w:rPr>
                <w:rFonts w:ascii="Times New Roman" w:eastAsia="Calibri" w:hAnsi="Times New Roman" w:cs="Times New Roman"/>
                <w:lang w:eastAsia="en-US"/>
              </w:rPr>
            </w:pPr>
          </w:p>
          <w:p w14:paraId="593F8618" w14:textId="77777777" w:rsidR="00643D0C" w:rsidRPr="00EC502F" w:rsidRDefault="00643D0C" w:rsidP="00FE54DB">
            <w:pPr>
              <w:autoSpaceDE/>
              <w:autoSpaceDN/>
              <w:adjustRightInd/>
              <w:ind w:right="-71" w:firstLine="0"/>
              <w:contextualSpacing/>
              <w:rPr>
                <w:rFonts w:ascii="Times New Roman" w:eastAsia="Times New Roman" w:hAnsi="Times New Roman" w:cs="Times New Roman"/>
              </w:rPr>
            </w:pPr>
            <w:r w:rsidRPr="00EC502F">
              <w:rPr>
                <w:rFonts w:ascii="Times New Roman" w:eastAsia="Calibri" w:hAnsi="Times New Roman" w:cs="Times New Roman"/>
                <w:sz w:val="22"/>
                <w:szCs w:val="22"/>
                <w:lang w:eastAsia="en-US"/>
              </w:rPr>
              <w:t>____________________________</w:t>
            </w:r>
          </w:p>
          <w:p w14:paraId="750820DB" w14:textId="77777777" w:rsidR="00643D0C" w:rsidRPr="00EC502F" w:rsidRDefault="00643D0C" w:rsidP="00FE54DB">
            <w:pPr>
              <w:autoSpaceDE/>
              <w:autoSpaceDN/>
              <w:adjustRightInd/>
              <w:ind w:right="-107"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___________________ /___________/</w:t>
            </w:r>
          </w:p>
        </w:tc>
      </w:tr>
    </w:tbl>
    <w:p w14:paraId="0D339B47" w14:textId="77777777" w:rsidR="00643D0C" w:rsidRPr="00C70A32" w:rsidRDefault="00643D0C" w:rsidP="006B1BA2">
      <w:pPr>
        <w:tabs>
          <w:tab w:val="left" w:pos="7797"/>
        </w:tabs>
        <w:spacing w:after="100" w:afterAutospacing="1"/>
        <w:ind w:firstLine="0"/>
        <w:rPr>
          <w:rFonts w:ascii="Times New Roman" w:hAnsi="Times New Roman" w:cs="Times New Roman"/>
          <w:sz w:val="22"/>
          <w:szCs w:val="22"/>
        </w:rPr>
      </w:pPr>
    </w:p>
    <w:sectPr w:rsidR="00643D0C" w:rsidRPr="00C70A32" w:rsidSect="00682843">
      <w:pgSz w:w="11906" w:h="16838"/>
      <w:pgMar w:top="993" w:right="707"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3BF80" w14:textId="77777777" w:rsidR="00CF2410" w:rsidRDefault="00CF2410">
      <w:r>
        <w:separator/>
      </w:r>
    </w:p>
  </w:endnote>
  <w:endnote w:type="continuationSeparator" w:id="0">
    <w:p w14:paraId="28E6E198" w14:textId="77777777" w:rsidR="00CF2410" w:rsidRDefault="00CF2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CC"/>
    <w:family w:val="auto"/>
    <w:pitch w:val="default"/>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F2B8D" w14:textId="77777777" w:rsidR="00CF2410" w:rsidRDefault="00CF2410">
      <w:r>
        <w:separator/>
      </w:r>
    </w:p>
  </w:footnote>
  <w:footnote w:type="continuationSeparator" w:id="0">
    <w:p w14:paraId="36F1FCE2" w14:textId="77777777" w:rsidR="00CF2410" w:rsidRDefault="00CF24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436"/>
        </w:tabs>
        <w:ind w:left="436" w:hanging="360"/>
      </w:pPr>
      <w:rPr>
        <w:rFonts w:ascii="Symbol" w:hAnsi="Symbol" w:cs="Times New Roman"/>
      </w:rPr>
    </w:lvl>
    <w:lvl w:ilvl="1">
      <w:start w:val="1"/>
      <w:numFmt w:val="bullet"/>
      <w:lvlText w:val="◦"/>
      <w:lvlJc w:val="left"/>
      <w:pPr>
        <w:tabs>
          <w:tab w:val="num" w:pos="796"/>
        </w:tabs>
        <w:ind w:left="796" w:hanging="360"/>
      </w:pPr>
      <w:rPr>
        <w:rFonts w:ascii="OpenSymbol" w:hAnsi="OpenSymbol" w:cs="OpenSymbol"/>
      </w:rPr>
    </w:lvl>
    <w:lvl w:ilvl="2">
      <w:start w:val="1"/>
      <w:numFmt w:val="bullet"/>
      <w:lvlText w:val="▪"/>
      <w:lvlJc w:val="left"/>
      <w:pPr>
        <w:tabs>
          <w:tab w:val="num" w:pos="1156"/>
        </w:tabs>
        <w:ind w:left="1156" w:hanging="360"/>
      </w:pPr>
      <w:rPr>
        <w:rFonts w:ascii="OpenSymbol" w:hAnsi="OpenSymbol" w:cs="OpenSymbol"/>
      </w:rPr>
    </w:lvl>
    <w:lvl w:ilvl="3">
      <w:start w:val="1"/>
      <w:numFmt w:val="bullet"/>
      <w:lvlText w:val=""/>
      <w:lvlJc w:val="left"/>
      <w:pPr>
        <w:tabs>
          <w:tab w:val="num" w:pos="1516"/>
        </w:tabs>
        <w:ind w:left="1516" w:hanging="360"/>
      </w:pPr>
      <w:rPr>
        <w:rFonts w:ascii="Symbol" w:hAnsi="Symbol" w:cs="Times New Roman"/>
      </w:rPr>
    </w:lvl>
    <w:lvl w:ilvl="4">
      <w:start w:val="1"/>
      <w:numFmt w:val="bullet"/>
      <w:lvlText w:val="◦"/>
      <w:lvlJc w:val="left"/>
      <w:pPr>
        <w:tabs>
          <w:tab w:val="num" w:pos="1876"/>
        </w:tabs>
        <w:ind w:left="1876" w:hanging="360"/>
      </w:pPr>
      <w:rPr>
        <w:rFonts w:ascii="OpenSymbol" w:hAnsi="OpenSymbol" w:cs="OpenSymbol"/>
      </w:rPr>
    </w:lvl>
    <w:lvl w:ilvl="5">
      <w:start w:val="1"/>
      <w:numFmt w:val="bullet"/>
      <w:lvlText w:val="▪"/>
      <w:lvlJc w:val="left"/>
      <w:pPr>
        <w:tabs>
          <w:tab w:val="num" w:pos="2236"/>
        </w:tabs>
        <w:ind w:left="2236" w:hanging="360"/>
      </w:pPr>
      <w:rPr>
        <w:rFonts w:ascii="OpenSymbol" w:hAnsi="OpenSymbol" w:cs="OpenSymbol"/>
      </w:rPr>
    </w:lvl>
    <w:lvl w:ilvl="6">
      <w:start w:val="1"/>
      <w:numFmt w:val="bullet"/>
      <w:lvlText w:val=""/>
      <w:lvlJc w:val="left"/>
      <w:pPr>
        <w:tabs>
          <w:tab w:val="num" w:pos="2596"/>
        </w:tabs>
        <w:ind w:left="2596" w:hanging="360"/>
      </w:pPr>
      <w:rPr>
        <w:rFonts w:ascii="Symbol" w:hAnsi="Symbol" w:cs="Times New Roman"/>
      </w:rPr>
    </w:lvl>
    <w:lvl w:ilvl="7">
      <w:start w:val="1"/>
      <w:numFmt w:val="bullet"/>
      <w:lvlText w:val="◦"/>
      <w:lvlJc w:val="left"/>
      <w:pPr>
        <w:tabs>
          <w:tab w:val="num" w:pos="2956"/>
        </w:tabs>
        <w:ind w:left="2956" w:hanging="360"/>
      </w:pPr>
      <w:rPr>
        <w:rFonts w:ascii="OpenSymbol" w:hAnsi="OpenSymbol" w:cs="OpenSymbol"/>
      </w:rPr>
    </w:lvl>
    <w:lvl w:ilvl="8">
      <w:start w:val="1"/>
      <w:numFmt w:val="bullet"/>
      <w:lvlText w:val="▪"/>
      <w:lvlJc w:val="left"/>
      <w:pPr>
        <w:tabs>
          <w:tab w:val="num" w:pos="3316"/>
        </w:tabs>
        <w:ind w:left="3316" w:hanging="360"/>
      </w:pPr>
      <w:rPr>
        <w:rFonts w:ascii="OpenSymbol" w:hAnsi="Open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436"/>
        </w:tabs>
        <w:ind w:left="436" w:hanging="360"/>
      </w:pPr>
      <w:rPr>
        <w:rFonts w:ascii="Symbol" w:hAnsi="Symbol" w:cs="OpenSymbol"/>
      </w:rPr>
    </w:lvl>
    <w:lvl w:ilvl="1">
      <w:start w:val="1"/>
      <w:numFmt w:val="bullet"/>
      <w:lvlText w:val="◦"/>
      <w:lvlJc w:val="left"/>
      <w:pPr>
        <w:tabs>
          <w:tab w:val="num" w:pos="796"/>
        </w:tabs>
        <w:ind w:left="796" w:hanging="360"/>
      </w:pPr>
      <w:rPr>
        <w:rFonts w:ascii="OpenSymbol" w:hAnsi="OpenSymbol" w:cs="OpenSymbol"/>
      </w:rPr>
    </w:lvl>
    <w:lvl w:ilvl="2">
      <w:start w:val="1"/>
      <w:numFmt w:val="bullet"/>
      <w:lvlText w:val="▪"/>
      <w:lvlJc w:val="left"/>
      <w:pPr>
        <w:tabs>
          <w:tab w:val="num" w:pos="1156"/>
        </w:tabs>
        <w:ind w:left="1156" w:hanging="360"/>
      </w:pPr>
      <w:rPr>
        <w:rFonts w:ascii="OpenSymbol" w:hAnsi="OpenSymbol" w:cs="OpenSymbol"/>
      </w:rPr>
    </w:lvl>
    <w:lvl w:ilvl="3">
      <w:start w:val="1"/>
      <w:numFmt w:val="bullet"/>
      <w:lvlText w:val=""/>
      <w:lvlJc w:val="left"/>
      <w:pPr>
        <w:tabs>
          <w:tab w:val="num" w:pos="1516"/>
        </w:tabs>
        <w:ind w:left="1516" w:hanging="360"/>
      </w:pPr>
      <w:rPr>
        <w:rFonts w:ascii="Symbol" w:hAnsi="Symbol" w:cs="OpenSymbol"/>
      </w:rPr>
    </w:lvl>
    <w:lvl w:ilvl="4">
      <w:start w:val="1"/>
      <w:numFmt w:val="bullet"/>
      <w:lvlText w:val="◦"/>
      <w:lvlJc w:val="left"/>
      <w:pPr>
        <w:tabs>
          <w:tab w:val="num" w:pos="1876"/>
        </w:tabs>
        <w:ind w:left="1876" w:hanging="360"/>
      </w:pPr>
      <w:rPr>
        <w:rFonts w:ascii="OpenSymbol" w:hAnsi="OpenSymbol" w:cs="OpenSymbol"/>
      </w:rPr>
    </w:lvl>
    <w:lvl w:ilvl="5">
      <w:start w:val="1"/>
      <w:numFmt w:val="bullet"/>
      <w:lvlText w:val="▪"/>
      <w:lvlJc w:val="left"/>
      <w:pPr>
        <w:tabs>
          <w:tab w:val="num" w:pos="2236"/>
        </w:tabs>
        <w:ind w:left="2236" w:hanging="360"/>
      </w:pPr>
      <w:rPr>
        <w:rFonts w:ascii="OpenSymbol" w:hAnsi="OpenSymbol" w:cs="OpenSymbol"/>
      </w:rPr>
    </w:lvl>
    <w:lvl w:ilvl="6">
      <w:start w:val="1"/>
      <w:numFmt w:val="bullet"/>
      <w:lvlText w:val=""/>
      <w:lvlJc w:val="left"/>
      <w:pPr>
        <w:tabs>
          <w:tab w:val="num" w:pos="2596"/>
        </w:tabs>
        <w:ind w:left="2596" w:hanging="360"/>
      </w:pPr>
      <w:rPr>
        <w:rFonts w:ascii="Symbol" w:hAnsi="Symbol" w:cs="OpenSymbol"/>
      </w:rPr>
    </w:lvl>
    <w:lvl w:ilvl="7">
      <w:start w:val="1"/>
      <w:numFmt w:val="bullet"/>
      <w:lvlText w:val="◦"/>
      <w:lvlJc w:val="left"/>
      <w:pPr>
        <w:tabs>
          <w:tab w:val="num" w:pos="2956"/>
        </w:tabs>
        <w:ind w:left="2956" w:hanging="360"/>
      </w:pPr>
      <w:rPr>
        <w:rFonts w:ascii="OpenSymbol" w:hAnsi="OpenSymbol" w:cs="OpenSymbol"/>
      </w:rPr>
    </w:lvl>
    <w:lvl w:ilvl="8">
      <w:start w:val="1"/>
      <w:numFmt w:val="bullet"/>
      <w:lvlText w:val="▪"/>
      <w:lvlJc w:val="left"/>
      <w:pPr>
        <w:tabs>
          <w:tab w:val="num" w:pos="3316"/>
        </w:tabs>
        <w:ind w:left="3316" w:hanging="360"/>
      </w:pPr>
      <w:rPr>
        <w:rFonts w:ascii="OpenSymbol" w:hAnsi="OpenSymbol" w:cs="OpenSymbol"/>
      </w:rPr>
    </w:lvl>
  </w:abstractNum>
  <w:abstractNum w:abstractNumId="2" w15:restartNumberingAfterBreak="0">
    <w:nsid w:val="0F394388"/>
    <w:multiLevelType w:val="hybridMultilevel"/>
    <w:tmpl w:val="1F08D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065A49"/>
    <w:multiLevelType w:val="hybridMultilevel"/>
    <w:tmpl w:val="72FA3DA8"/>
    <w:lvl w:ilvl="0" w:tplc="90684B26">
      <w:start w:val="6"/>
      <w:numFmt w:val="decimal"/>
      <w:lvlText w:val="%1."/>
      <w:lvlJc w:val="left"/>
      <w:pPr>
        <w:ind w:left="1004" w:hanging="360"/>
      </w:pPr>
      <w:rPr>
        <w:rFonts w:hint="default"/>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163F1B68"/>
    <w:multiLevelType w:val="hybridMultilevel"/>
    <w:tmpl w:val="3056B014"/>
    <w:lvl w:ilvl="0" w:tplc="A81227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CE063AB"/>
    <w:multiLevelType w:val="multilevel"/>
    <w:tmpl w:val="AC1E68D6"/>
    <w:lvl w:ilvl="0">
      <w:start w:val="6"/>
      <w:numFmt w:val="decimal"/>
      <w:lvlText w:val="%1."/>
      <w:lvlJc w:val="left"/>
      <w:pPr>
        <w:ind w:left="465" w:hanging="465"/>
      </w:pPr>
      <w:rPr>
        <w:rFonts w:cs="Times New Roman" w:hint="default"/>
      </w:rPr>
    </w:lvl>
    <w:lvl w:ilvl="1">
      <w:start w:val="11"/>
      <w:numFmt w:val="decimal"/>
      <w:lvlText w:val="%1.%2."/>
      <w:lvlJc w:val="left"/>
      <w:pPr>
        <w:ind w:left="465" w:hanging="465"/>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EB237DA"/>
    <w:multiLevelType w:val="hybridMultilevel"/>
    <w:tmpl w:val="60401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790B67"/>
    <w:multiLevelType w:val="hybridMultilevel"/>
    <w:tmpl w:val="500A2496"/>
    <w:lvl w:ilvl="0" w:tplc="08CA81C0">
      <w:start w:val="1"/>
      <w:numFmt w:val="decimal"/>
      <w:lvlText w:val="%1."/>
      <w:lvlJc w:val="left"/>
      <w:pPr>
        <w:ind w:left="644" w:hanging="360"/>
      </w:pPr>
      <w:rPr>
        <w:rFonts w:ascii="Times New Roman" w:eastAsia="Calibri" w:hAnsi="Times New Roman" w:cs="Times New Roman"/>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49D23573"/>
    <w:multiLevelType w:val="hybridMultilevel"/>
    <w:tmpl w:val="4FA86346"/>
    <w:lvl w:ilvl="0" w:tplc="BA9A209A">
      <w:start w:val="1"/>
      <w:numFmt w:val="bullet"/>
      <w:lvlText w:val=""/>
      <w:lvlJc w:val="left"/>
      <w:pPr>
        <w:ind w:left="567" w:hanging="454"/>
      </w:pPr>
      <w:rPr>
        <w:rFonts w:ascii="Symbol" w:hAnsi="Symbol" w:hint="default"/>
      </w:rPr>
    </w:lvl>
    <w:lvl w:ilvl="1" w:tplc="04190003" w:tentative="1">
      <w:start w:val="1"/>
      <w:numFmt w:val="bullet"/>
      <w:lvlText w:val="o"/>
      <w:lvlJc w:val="left"/>
      <w:pPr>
        <w:ind w:left="1747" w:hanging="360"/>
      </w:pPr>
      <w:rPr>
        <w:rFonts w:ascii="Courier New" w:hAnsi="Courier New" w:cs="Courier New" w:hint="default"/>
      </w:rPr>
    </w:lvl>
    <w:lvl w:ilvl="2" w:tplc="04190005" w:tentative="1">
      <w:start w:val="1"/>
      <w:numFmt w:val="bullet"/>
      <w:lvlText w:val=""/>
      <w:lvlJc w:val="left"/>
      <w:pPr>
        <w:ind w:left="2467" w:hanging="360"/>
      </w:pPr>
      <w:rPr>
        <w:rFonts w:ascii="Wingdings" w:hAnsi="Wingdings" w:hint="default"/>
      </w:rPr>
    </w:lvl>
    <w:lvl w:ilvl="3" w:tplc="04190001" w:tentative="1">
      <w:start w:val="1"/>
      <w:numFmt w:val="bullet"/>
      <w:lvlText w:val=""/>
      <w:lvlJc w:val="left"/>
      <w:pPr>
        <w:ind w:left="3187" w:hanging="360"/>
      </w:pPr>
      <w:rPr>
        <w:rFonts w:ascii="Symbol" w:hAnsi="Symbol" w:hint="default"/>
      </w:rPr>
    </w:lvl>
    <w:lvl w:ilvl="4" w:tplc="04190003" w:tentative="1">
      <w:start w:val="1"/>
      <w:numFmt w:val="bullet"/>
      <w:lvlText w:val="o"/>
      <w:lvlJc w:val="left"/>
      <w:pPr>
        <w:ind w:left="3907" w:hanging="360"/>
      </w:pPr>
      <w:rPr>
        <w:rFonts w:ascii="Courier New" w:hAnsi="Courier New" w:cs="Courier New" w:hint="default"/>
      </w:rPr>
    </w:lvl>
    <w:lvl w:ilvl="5" w:tplc="04190005" w:tentative="1">
      <w:start w:val="1"/>
      <w:numFmt w:val="bullet"/>
      <w:lvlText w:val=""/>
      <w:lvlJc w:val="left"/>
      <w:pPr>
        <w:ind w:left="4627" w:hanging="360"/>
      </w:pPr>
      <w:rPr>
        <w:rFonts w:ascii="Wingdings" w:hAnsi="Wingdings" w:hint="default"/>
      </w:rPr>
    </w:lvl>
    <w:lvl w:ilvl="6" w:tplc="04190001" w:tentative="1">
      <w:start w:val="1"/>
      <w:numFmt w:val="bullet"/>
      <w:lvlText w:val=""/>
      <w:lvlJc w:val="left"/>
      <w:pPr>
        <w:ind w:left="5347" w:hanging="360"/>
      </w:pPr>
      <w:rPr>
        <w:rFonts w:ascii="Symbol" w:hAnsi="Symbol" w:hint="default"/>
      </w:rPr>
    </w:lvl>
    <w:lvl w:ilvl="7" w:tplc="04190003" w:tentative="1">
      <w:start w:val="1"/>
      <w:numFmt w:val="bullet"/>
      <w:lvlText w:val="o"/>
      <w:lvlJc w:val="left"/>
      <w:pPr>
        <w:ind w:left="6067" w:hanging="360"/>
      </w:pPr>
      <w:rPr>
        <w:rFonts w:ascii="Courier New" w:hAnsi="Courier New" w:cs="Courier New" w:hint="default"/>
      </w:rPr>
    </w:lvl>
    <w:lvl w:ilvl="8" w:tplc="04190005" w:tentative="1">
      <w:start w:val="1"/>
      <w:numFmt w:val="bullet"/>
      <w:lvlText w:val=""/>
      <w:lvlJc w:val="left"/>
      <w:pPr>
        <w:ind w:left="6787" w:hanging="360"/>
      </w:pPr>
      <w:rPr>
        <w:rFonts w:ascii="Wingdings" w:hAnsi="Wingdings" w:hint="default"/>
      </w:rPr>
    </w:lvl>
  </w:abstractNum>
  <w:abstractNum w:abstractNumId="9" w15:restartNumberingAfterBreak="0">
    <w:nsid w:val="4B2C2C25"/>
    <w:multiLevelType w:val="hybridMultilevel"/>
    <w:tmpl w:val="743CC12E"/>
    <w:lvl w:ilvl="0" w:tplc="69E84CEC">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0" w15:restartNumberingAfterBreak="0">
    <w:nsid w:val="4E177F3A"/>
    <w:multiLevelType w:val="singleLevel"/>
    <w:tmpl w:val="D3E0C2EA"/>
    <w:lvl w:ilvl="0">
      <w:start w:val="1"/>
      <w:numFmt w:val="bullet"/>
      <w:lvlText w:val="-"/>
      <w:lvlJc w:val="left"/>
      <w:pPr>
        <w:tabs>
          <w:tab w:val="num" w:pos="360"/>
        </w:tabs>
        <w:ind w:left="360" w:hanging="360"/>
      </w:pPr>
    </w:lvl>
  </w:abstractNum>
  <w:abstractNum w:abstractNumId="11" w15:restartNumberingAfterBreak="0">
    <w:nsid w:val="5AAC2FF4"/>
    <w:multiLevelType w:val="singleLevel"/>
    <w:tmpl w:val="D3E0C2EA"/>
    <w:lvl w:ilvl="0">
      <w:start w:val="1"/>
      <w:numFmt w:val="bullet"/>
      <w:lvlText w:val="-"/>
      <w:lvlJc w:val="left"/>
      <w:pPr>
        <w:tabs>
          <w:tab w:val="num" w:pos="360"/>
        </w:tabs>
        <w:ind w:left="360" w:hanging="360"/>
      </w:pPr>
    </w:lvl>
  </w:abstractNum>
  <w:abstractNum w:abstractNumId="12" w15:restartNumberingAfterBreak="0">
    <w:nsid w:val="5B307BB3"/>
    <w:multiLevelType w:val="singleLevel"/>
    <w:tmpl w:val="D3E0C2EA"/>
    <w:lvl w:ilvl="0">
      <w:start w:val="1"/>
      <w:numFmt w:val="bullet"/>
      <w:lvlText w:val="-"/>
      <w:lvlJc w:val="left"/>
      <w:pPr>
        <w:tabs>
          <w:tab w:val="num" w:pos="360"/>
        </w:tabs>
        <w:ind w:left="360" w:hanging="360"/>
      </w:pPr>
    </w:lvl>
  </w:abstractNum>
  <w:abstractNum w:abstractNumId="13"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39157CC"/>
    <w:multiLevelType w:val="hybridMultilevel"/>
    <w:tmpl w:val="F84C2278"/>
    <w:lvl w:ilvl="0" w:tplc="47307A3E">
      <w:start w:val="1"/>
      <w:numFmt w:val="bullet"/>
      <w:pStyle w:val="a"/>
      <w:lvlText w:val=""/>
      <w:lvlJc w:val="left"/>
      <w:pPr>
        <w:tabs>
          <w:tab w:val="num" w:pos="927"/>
        </w:tabs>
        <w:ind w:left="0" w:firstLine="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031E87"/>
    <w:multiLevelType w:val="singleLevel"/>
    <w:tmpl w:val="D3E0C2EA"/>
    <w:lvl w:ilvl="0">
      <w:start w:val="1"/>
      <w:numFmt w:val="bullet"/>
      <w:lvlText w:val="-"/>
      <w:lvlJc w:val="left"/>
      <w:pPr>
        <w:tabs>
          <w:tab w:val="num" w:pos="360"/>
        </w:tabs>
        <w:ind w:left="360" w:hanging="360"/>
      </w:pPr>
    </w:lvl>
  </w:abstractNum>
  <w:num w:numId="1" w16cid:durableId="681400278">
    <w:abstractNumId w:val="13"/>
  </w:num>
  <w:num w:numId="2" w16cid:durableId="1395471030">
    <w:abstractNumId w:val="15"/>
  </w:num>
  <w:num w:numId="3" w16cid:durableId="856578699">
    <w:abstractNumId w:val="11"/>
  </w:num>
  <w:num w:numId="4" w16cid:durableId="273632420">
    <w:abstractNumId w:val="12"/>
  </w:num>
  <w:num w:numId="5" w16cid:durableId="1496147461">
    <w:abstractNumId w:val="10"/>
  </w:num>
  <w:num w:numId="6" w16cid:durableId="1827748547">
    <w:abstractNumId w:val="5"/>
  </w:num>
  <w:num w:numId="7" w16cid:durableId="1382628433">
    <w:abstractNumId w:val="14"/>
  </w:num>
  <w:num w:numId="8" w16cid:durableId="331685642">
    <w:abstractNumId w:val="0"/>
  </w:num>
  <w:num w:numId="9" w16cid:durableId="773982057">
    <w:abstractNumId w:val="1"/>
  </w:num>
  <w:num w:numId="10" w16cid:durableId="1705210594">
    <w:abstractNumId w:val="8"/>
  </w:num>
  <w:num w:numId="11" w16cid:durableId="248738073">
    <w:abstractNumId w:val="7"/>
  </w:num>
  <w:num w:numId="12" w16cid:durableId="755441098">
    <w:abstractNumId w:val="2"/>
  </w:num>
  <w:num w:numId="13" w16cid:durableId="1215577951">
    <w:abstractNumId w:val="3"/>
  </w:num>
  <w:num w:numId="14" w16cid:durableId="323241133">
    <w:abstractNumId w:val="4"/>
  </w:num>
  <w:num w:numId="15" w16cid:durableId="775055508">
    <w:abstractNumId w:val="9"/>
  </w:num>
  <w:num w:numId="16" w16cid:durableId="10980652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2"/>
    <w:compatSetting w:name="useWord2013TrackBottomHyphenation" w:uri="http://schemas.microsoft.com/office/word" w:val="1"/>
  </w:compat>
  <w:rsids>
    <w:rsidRoot w:val="00EA3A32"/>
    <w:rsid w:val="000004AC"/>
    <w:rsid w:val="00002E6A"/>
    <w:rsid w:val="000033E6"/>
    <w:rsid w:val="00003692"/>
    <w:rsid w:val="00003B01"/>
    <w:rsid w:val="00004FDD"/>
    <w:rsid w:val="00005DDB"/>
    <w:rsid w:val="00007DCE"/>
    <w:rsid w:val="00010154"/>
    <w:rsid w:val="0001293A"/>
    <w:rsid w:val="00014A54"/>
    <w:rsid w:val="00014F20"/>
    <w:rsid w:val="00016CEE"/>
    <w:rsid w:val="00017218"/>
    <w:rsid w:val="000204AF"/>
    <w:rsid w:val="000222D2"/>
    <w:rsid w:val="00022AF4"/>
    <w:rsid w:val="00022D38"/>
    <w:rsid w:val="00023B7E"/>
    <w:rsid w:val="00027D9B"/>
    <w:rsid w:val="00031616"/>
    <w:rsid w:val="00040077"/>
    <w:rsid w:val="0004114D"/>
    <w:rsid w:val="000420BA"/>
    <w:rsid w:val="000421DD"/>
    <w:rsid w:val="00042D93"/>
    <w:rsid w:val="00043C3A"/>
    <w:rsid w:val="000445E6"/>
    <w:rsid w:val="00044919"/>
    <w:rsid w:val="00044F24"/>
    <w:rsid w:val="00047894"/>
    <w:rsid w:val="00052387"/>
    <w:rsid w:val="00052554"/>
    <w:rsid w:val="00057B63"/>
    <w:rsid w:val="00061254"/>
    <w:rsid w:val="000619DB"/>
    <w:rsid w:val="00061CF2"/>
    <w:rsid w:val="00062385"/>
    <w:rsid w:val="0006381E"/>
    <w:rsid w:val="0006559F"/>
    <w:rsid w:val="00066402"/>
    <w:rsid w:val="000668C7"/>
    <w:rsid w:val="0006739E"/>
    <w:rsid w:val="00070248"/>
    <w:rsid w:val="00071785"/>
    <w:rsid w:val="0007253A"/>
    <w:rsid w:val="00073F60"/>
    <w:rsid w:val="0008072E"/>
    <w:rsid w:val="00081ED5"/>
    <w:rsid w:val="00082BDD"/>
    <w:rsid w:val="00083DC3"/>
    <w:rsid w:val="00085961"/>
    <w:rsid w:val="00090DA1"/>
    <w:rsid w:val="000912F3"/>
    <w:rsid w:val="000917F0"/>
    <w:rsid w:val="00093255"/>
    <w:rsid w:val="00093295"/>
    <w:rsid w:val="000939A6"/>
    <w:rsid w:val="00093A07"/>
    <w:rsid w:val="00093AF6"/>
    <w:rsid w:val="00093BA7"/>
    <w:rsid w:val="00093D10"/>
    <w:rsid w:val="0009441E"/>
    <w:rsid w:val="0009598B"/>
    <w:rsid w:val="00097571"/>
    <w:rsid w:val="000A1287"/>
    <w:rsid w:val="000A32DF"/>
    <w:rsid w:val="000A352F"/>
    <w:rsid w:val="000A64C6"/>
    <w:rsid w:val="000A684D"/>
    <w:rsid w:val="000A6E93"/>
    <w:rsid w:val="000A7A4C"/>
    <w:rsid w:val="000B0273"/>
    <w:rsid w:val="000B1467"/>
    <w:rsid w:val="000B1644"/>
    <w:rsid w:val="000B1E3D"/>
    <w:rsid w:val="000B46F3"/>
    <w:rsid w:val="000B4DE2"/>
    <w:rsid w:val="000C1FD0"/>
    <w:rsid w:val="000C3E97"/>
    <w:rsid w:val="000C42AB"/>
    <w:rsid w:val="000C514F"/>
    <w:rsid w:val="000C55A6"/>
    <w:rsid w:val="000C673A"/>
    <w:rsid w:val="000D2E60"/>
    <w:rsid w:val="000D3DA6"/>
    <w:rsid w:val="000D44FA"/>
    <w:rsid w:val="000D61B3"/>
    <w:rsid w:val="000D7F36"/>
    <w:rsid w:val="000E04CF"/>
    <w:rsid w:val="000E134E"/>
    <w:rsid w:val="000E2E12"/>
    <w:rsid w:val="000E300A"/>
    <w:rsid w:val="000E303C"/>
    <w:rsid w:val="000E371F"/>
    <w:rsid w:val="000E3FBF"/>
    <w:rsid w:val="000E4CB2"/>
    <w:rsid w:val="000E4EEA"/>
    <w:rsid w:val="000E6179"/>
    <w:rsid w:val="000F0C5B"/>
    <w:rsid w:val="000F1901"/>
    <w:rsid w:val="000F1F02"/>
    <w:rsid w:val="000F22A0"/>
    <w:rsid w:val="000F32A5"/>
    <w:rsid w:val="000F34C6"/>
    <w:rsid w:val="000F34CB"/>
    <w:rsid w:val="000F3834"/>
    <w:rsid w:val="000F478D"/>
    <w:rsid w:val="000F6579"/>
    <w:rsid w:val="000F66F0"/>
    <w:rsid w:val="00100EBA"/>
    <w:rsid w:val="001026F2"/>
    <w:rsid w:val="0010423C"/>
    <w:rsid w:val="00105245"/>
    <w:rsid w:val="00110185"/>
    <w:rsid w:val="00110290"/>
    <w:rsid w:val="00112363"/>
    <w:rsid w:val="00115B53"/>
    <w:rsid w:val="00121515"/>
    <w:rsid w:val="00121BE7"/>
    <w:rsid w:val="00130344"/>
    <w:rsid w:val="00134F1E"/>
    <w:rsid w:val="00135C70"/>
    <w:rsid w:val="00136D6A"/>
    <w:rsid w:val="001403DF"/>
    <w:rsid w:val="00140860"/>
    <w:rsid w:val="00142476"/>
    <w:rsid w:val="001431B6"/>
    <w:rsid w:val="00144522"/>
    <w:rsid w:val="00145D72"/>
    <w:rsid w:val="00146C27"/>
    <w:rsid w:val="00146E36"/>
    <w:rsid w:val="001476C9"/>
    <w:rsid w:val="00147708"/>
    <w:rsid w:val="001479A5"/>
    <w:rsid w:val="00147A53"/>
    <w:rsid w:val="00150918"/>
    <w:rsid w:val="00150BA8"/>
    <w:rsid w:val="00152D8D"/>
    <w:rsid w:val="0015332D"/>
    <w:rsid w:val="001553C5"/>
    <w:rsid w:val="00161B40"/>
    <w:rsid w:val="00162155"/>
    <w:rsid w:val="0016377C"/>
    <w:rsid w:val="00163D39"/>
    <w:rsid w:val="001640D5"/>
    <w:rsid w:val="001712D1"/>
    <w:rsid w:val="0017342F"/>
    <w:rsid w:val="00175632"/>
    <w:rsid w:val="00183121"/>
    <w:rsid w:val="00184848"/>
    <w:rsid w:val="00185567"/>
    <w:rsid w:val="00186BBF"/>
    <w:rsid w:val="00190CA7"/>
    <w:rsid w:val="00194B0F"/>
    <w:rsid w:val="00197683"/>
    <w:rsid w:val="00197EF9"/>
    <w:rsid w:val="001A2193"/>
    <w:rsid w:val="001A3EC3"/>
    <w:rsid w:val="001A572F"/>
    <w:rsid w:val="001B1A3F"/>
    <w:rsid w:val="001B2D1B"/>
    <w:rsid w:val="001B4FE9"/>
    <w:rsid w:val="001C063C"/>
    <w:rsid w:val="001C0C42"/>
    <w:rsid w:val="001C40E7"/>
    <w:rsid w:val="001C6FDA"/>
    <w:rsid w:val="001C7358"/>
    <w:rsid w:val="001D0002"/>
    <w:rsid w:val="001D0971"/>
    <w:rsid w:val="001D0981"/>
    <w:rsid w:val="001D212F"/>
    <w:rsid w:val="001D22DA"/>
    <w:rsid w:val="001D3C00"/>
    <w:rsid w:val="001D407D"/>
    <w:rsid w:val="001D430C"/>
    <w:rsid w:val="001E1EF8"/>
    <w:rsid w:val="001E587F"/>
    <w:rsid w:val="001F2B9F"/>
    <w:rsid w:val="001F4ECE"/>
    <w:rsid w:val="0020065F"/>
    <w:rsid w:val="00200C0E"/>
    <w:rsid w:val="002017C7"/>
    <w:rsid w:val="00202C84"/>
    <w:rsid w:val="0020578B"/>
    <w:rsid w:val="0020586E"/>
    <w:rsid w:val="00210B76"/>
    <w:rsid w:val="00211D0E"/>
    <w:rsid w:val="00213F47"/>
    <w:rsid w:val="00214BBB"/>
    <w:rsid w:val="00220067"/>
    <w:rsid w:val="002204CE"/>
    <w:rsid w:val="00220721"/>
    <w:rsid w:val="00221760"/>
    <w:rsid w:val="002226F4"/>
    <w:rsid w:val="00227888"/>
    <w:rsid w:val="002309B6"/>
    <w:rsid w:val="0023214D"/>
    <w:rsid w:val="00233103"/>
    <w:rsid w:val="002340B1"/>
    <w:rsid w:val="00235EB3"/>
    <w:rsid w:val="00236B96"/>
    <w:rsid w:val="00241355"/>
    <w:rsid w:val="00247232"/>
    <w:rsid w:val="00247E10"/>
    <w:rsid w:val="0025037E"/>
    <w:rsid w:val="00250A30"/>
    <w:rsid w:val="00251EE2"/>
    <w:rsid w:val="002547C0"/>
    <w:rsid w:val="00254BFA"/>
    <w:rsid w:val="00254EF0"/>
    <w:rsid w:val="002606FF"/>
    <w:rsid w:val="0026347D"/>
    <w:rsid w:val="00263643"/>
    <w:rsid w:val="00265766"/>
    <w:rsid w:val="0026697F"/>
    <w:rsid w:val="002672D7"/>
    <w:rsid w:val="0027149D"/>
    <w:rsid w:val="00271C90"/>
    <w:rsid w:val="0027256D"/>
    <w:rsid w:val="0027329F"/>
    <w:rsid w:val="00273E28"/>
    <w:rsid w:val="002741C4"/>
    <w:rsid w:val="002753CF"/>
    <w:rsid w:val="00276CC7"/>
    <w:rsid w:val="0027773D"/>
    <w:rsid w:val="0028081E"/>
    <w:rsid w:val="0028176C"/>
    <w:rsid w:val="002830C3"/>
    <w:rsid w:val="002831BE"/>
    <w:rsid w:val="0028366C"/>
    <w:rsid w:val="00284D3B"/>
    <w:rsid w:val="00287094"/>
    <w:rsid w:val="00291A00"/>
    <w:rsid w:val="002921E9"/>
    <w:rsid w:val="00294E5E"/>
    <w:rsid w:val="00295666"/>
    <w:rsid w:val="00296472"/>
    <w:rsid w:val="002969F0"/>
    <w:rsid w:val="002A09AA"/>
    <w:rsid w:val="002A4468"/>
    <w:rsid w:val="002A5B17"/>
    <w:rsid w:val="002A6D01"/>
    <w:rsid w:val="002A6F11"/>
    <w:rsid w:val="002A7CBA"/>
    <w:rsid w:val="002B2055"/>
    <w:rsid w:val="002B2A58"/>
    <w:rsid w:val="002B4861"/>
    <w:rsid w:val="002B4A05"/>
    <w:rsid w:val="002B4D5F"/>
    <w:rsid w:val="002B5109"/>
    <w:rsid w:val="002B58DE"/>
    <w:rsid w:val="002B593A"/>
    <w:rsid w:val="002B6D0F"/>
    <w:rsid w:val="002C02F7"/>
    <w:rsid w:val="002C11C1"/>
    <w:rsid w:val="002C1B9D"/>
    <w:rsid w:val="002C46EA"/>
    <w:rsid w:val="002C518E"/>
    <w:rsid w:val="002D3572"/>
    <w:rsid w:val="002D434D"/>
    <w:rsid w:val="002E0244"/>
    <w:rsid w:val="002E7426"/>
    <w:rsid w:val="002F1EA8"/>
    <w:rsid w:val="002F211F"/>
    <w:rsid w:val="002F21CF"/>
    <w:rsid w:val="002F2F62"/>
    <w:rsid w:val="002F4615"/>
    <w:rsid w:val="002F4799"/>
    <w:rsid w:val="002F52F5"/>
    <w:rsid w:val="002F57C9"/>
    <w:rsid w:val="002F7C45"/>
    <w:rsid w:val="00300176"/>
    <w:rsid w:val="00300A44"/>
    <w:rsid w:val="00303B5A"/>
    <w:rsid w:val="003049CA"/>
    <w:rsid w:val="00305705"/>
    <w:rsid w:val="00306496"/>
    <w:rsid w:val="0030678B"/>
    <w:rsid w:val="00310C8B"/>
    <w:rsid w:val="00310F6E"/>
    <w:rsid w:val="00312A23"/>
    <w:rsid w:val="003149AA"/>
    <w:rsid w:val="00315651"/>
    <w:rsid w:val="00315DF3"/>
    <w:rsid w:val="0031756A"/>
    <w:rsid w:val="0031782E"/>
    <w:rsid w:val="00321C3B"/>
    <w:rsid w:val="00322455"/>
    <w:rsid w:val="00322693"/>
    <w:rsid w:val="00322D8F"/>
    <w:rsid w:val="00323A85"/>
    <w:rsid w:val="00323CE9"/>
    <w:rsid w:val="00324442"/>
    <w:rsid w:val="003245C1"/>
    <w:rsid w:val="003249E5"/>
    <w:rsid w:val="00324B10"/>
    <w:rsid w:val="00326238"/>
    <w:rsid w:val="0033114B"/>
    <w:rsid w:val="00332209"/>
    <w:rsid w:val="00333549"/>
    <w:rsid w:val="003352B7"/>
    <w:rsid w:val="00335F56"/>
    <w:rsid w:val="00336C22"/>
    <w:rsid w:val="00336F5A"/>
    <w:rsid w:val="0034192A"/>
    <w:rsid w:val="00346269"/>
    <w:rsid w:val="00346A4A"/>
    <w:rsid w:val="00350307"/>
    <w:rsid w:val="00350D70"/>
    <w:rsid w:val="00353B27"/>
    <w:rsid w:val="0035434E"/>
    <w:rsid w:val="0035437B"/>
    <w:rsid w:val="00357215"/>
    <w:rsid w:val="0036003B"/>
    <w:rsid w:val="003605F3"/>
    <w:rsid w:val="00360C2B"/>
    <w:rsid w:val="00372055"/>
    <w:rsid w:val="00373983"/>
    <w:rsid w:val="00374215"/>
    <w:rsid w:val="00375667"/>
    <w:rsid w:val="003763BE"/>
    <w:rsid w:val="00380127"/>
    <w:rsid w:val="0038265C"/>
    <w:rsid w:val="0038289A"/>
    <w:rsid w:val="00382C9B"/>
    <w:rsid w:val="00382CFB"/>
    <w:rsid w:val="00383832"/>
    <w:rsid w:val="003839AE"/>
    <w:rsid w:val="0038403B"/>
    <w:rsid w:val="00384F5D"/>
    <w:rsid w:val="00387904"/>
    <w:rsid w:val="00390093"/>
    <w:rsid w:val="00392BFF"/>
    <w:rsid w:val="003938A6"/>
    <w:rsid w:val="00393E6F"/>
    <w:rsid w:val="00394823"/>
    <w:rsid w:val="00395581"/>
    <w:rsid w:val="003955E5"/>
    <w:rsid w:val="00396826"/>
    <w:rsid w:val="00396F34"/>
    <w:rsid w:val="00397BFF"/>
    <w:rsid w:val="003A1A99"/>
    <w:rsid w:val="003A2D78"/>
    <w:rsid w:val="003A32D7"/>
    <w:rsid w:val="003A3F2F"/>
    <w:rsid w:val="003A4963"/>
    <w:rsid w:val="003A5638"/>
    <w:rsid w:val="003A63C9"/>
    <w:rsid w:val="003A6A49"/>
    <w:rsid w:val="003A6BB1"/>
    <w:rsid w:val="003A7135"/>
    <w:rsid w:val="003A73CC"/>
    <w:rsid w:val="003B0C17"/>
    <w:rsid w:val="003B39A5"/>
    <w:rsid w:val="003B4623"/>
    <w:rsid w:val="003B5B9F"/>
    <w:rsid w:val="003B5C3E"/>
    <w:rsid w:val="003B61F4"/>
    <w:rsid w:val="003B6D83"/>
    <w:rsid w:val="003C0ADB"/>
    <w:rsid w:val="003C1205"/>
    <w:rsid w:val="003C35FC"/>
    <w:rsid w:val="003D08FC"/>
    <w:rsid w:val="003D2AE0"/>
    <w:rsid w:val="003D4097"/>
    <w:rsid w:val="003D4D3A"/>
    <w:rsid w:val="003D5893"/>
    <w:rsid w:val="003E416B"/>
    <w:rsid w:val="003E5BC4"/>
    <w:rsid w:val="003E75DA"/>
    <w:rsid w:val="003E7F4A"/>
    <w:rsid w:val="003F0892"/>
    <w:rsid w:val="003F20CC"/>
    <w:rsid w:val="003F28E4"/>
    <w:rsid w:val="003F2997"/>
    <w:rsid w:val="003F524C"/>
    <w:rsid w:val="00400B7A"/>
    <w:rsid w:val="00401B19"/>
    <w:rsid w:val="00403BD5"/>
    <w:rsid w:val="00404E42"/>
    <w:rsid w:val="00405337"/>
    <w:rsid w:val="004077FA"/>
    <w:rsid w:val="004102DC"/>
    <w:rsid w:val="004104EE"/>
    <w:rsid w:val="00411625"/>
    <w:rsid w:val="0041164C"/>
    <w:rsid w:val="00411C10"/>
    <w:rsid w:val="00413773"/>
    <w:rsid w:val="00413A3E"/>
    <w:rsid w:val="004140F7"/>
    <w:rsid w:val="0041543D"/>
    <w:rsid w:val="00416088"/>
    <w:rsid w:val="00420694"/>
    <w:rsid w:val="00421124"/>
    <w:rsid w:val="004231C1"/>
    <w:rsid w:val="00425292"/>
    <w:rsid w:val="00425E42"/>
    <w:rsid w:val="0042642C"/>
    <w:rsid w:val="00426A12"/>
    <w:rsid w:val="00427ACB"/>
    <w:rsid w:val="004301B2"/>
    <w:rsid w:val="00430D10"/>
    <w:rsid w:val="00431076"/>
    <w:rsid w:val="00440071"/>
    <w:rsid w:val="00441ACA"/>
    <w:rsid w:val="0044211A"/>
    <w:rsid w:val="00442188"/>
    <w:rsid w:val="00443119"/>
    <w:rsid w:val="0044376A"/>
    <w:rsid w:val="00444E0E"/>
    <w:rsid w:val="00447A40"/>
    <w:rsid w:val="00450080"/>
    <w:rsid w:val="004503BA"/>
    <w:rsid w:val="004504AD"/>
    <w:rsid w:val="00451D75"/>
    <w:rsid w:val="0045364E"/>
    <w:rsid w:val="00456AD0"/>
    <w:rsid w:val="00463EDC"/>
    <w:rsid w:val="004656F0"/>
    <w:rsid w:val="00466295"/>
    <w:rsid w:val="0047156B"/>
    <w:rsid w:val="00471E4B"/>
    <w:rsid w:val="00474FF8"/>
    <w:rsid w:val="004802A4"/>
    <w:rsid w:val="0048088B"/>
    <w:rsid w:val="00480E7E"/>
    <w:rsid w:val="004828A9"/>
    <w:rsid w:val="004849CD"/>
    <w:rsid w:val="00485C30"/>
    <w:rsid w:val="00490783"/>
    <w:rsid w:val="00491931"/>
    <w:rsid w:val="0049266B"/>
    <w:rsid w:val="00493F0E"/>
    <w:rsid w:val="00494E0A"/>
    <w:rsid w:val="00494E8E"/>
    <w:rsid w:val="004A0404"/>
    <w:rsid w:val="004A0655"/>
    <w:rsid w:val="004A0A3F"/>
    <w:rsid w:val="004A2998"/>
    <w:rsid w:val="004A4999"/>
    <w:rsid w:val="004A4AF6"/>
    <w:rsid w:val="004A4EA2"/>
    <w:rsid w:val="004A6C3A"/>
    <w:rsid w:val="004A77CF"/>
    <w:rsid w:val="004A77FE"/>
    <w:rsid w:val="004B2718"/>
    <w:rsid w:val="004C23B8"/>
    <w:rsid w:val="004C3029"/>
    <w:rsid w:val="004C364C"/>
    <w:rsid w:val="004C4B84"/>
    <w:rsid w:val="004C55D1"/>
    <w:rsid w:val="004C7C09"/>
    <w:rsid w:val="004D23F4"/>
    <w:rsid w:val="004D5584"/>
    <w:rsid w:val="004D7086"/>
    <w:rsid w:val="004E1620"/>
    <w:rsid w:val="004E39AA"/>
    <w:rsid w:val="004E4E26"/>
    <w:rsid w:val="004E5531"/>
    <w:rsid w:val="004E672E"/>
    <w:rsid w:val="004E6B73"/>
    <w:rsid w:val="004E6E3C"/>
    <w:rsid w:val="004E7B1C"/>
    <w:rsid w:val="004F0FFB"/>
    <w:rsid w:val="004F25C7"/>
    <w:rsid w:val="004F5A08"/>
    <w:rsid w:val="004F6A08"/>
    <w:rsid w:val="004F720C"/>
    <w:rsid w:val="005000B7"/>
    <w:rsid w:val="00503032"/>
    <w:rsid w:val="005042D0"/>
    <w:rsid w:val="005042D2"/>
    <w:rsid w:val="00504A45"/>
    <w:rsid w:val="00510CC8"/>
    <w:rsid w:val="0051456F"/>
    <w:rsid w:val="00521634"/>
    <w:rsid w:val="005220BA"/>
    <w:rsid w:val="00522970"/>
    <w:rsid w:val="0052396A"/>
    <w:rsid w:val="005253E9"/>
    <w:rsid w:val="00526758"/>
    <w:rsid w:val="00530933"/>
    <w:rsid w:val="00530F12"/>
    <w:rsid w:val="00533C05"/>
    <w:rsid w:val="00535F12"/>
    <w:rsid w:val="00536D74"/>
    <w:rsid w:val="00537BEA"/>
    <w:rsid w:val="00540378"/>
    <w:rsid w:val="00540A76"/>
    <w:rsid w:val="00550238"/>
    <w:rsid w:val="005530BF"/>
    <w:rsid w:val="0055328A"/>
    <w:rsid w:val="0055363F"/>
    <w:rsid w:val="0055447D"/>
    <w:rsid w:val="005563BA"/>
    <w:rsid w:val="00561F42"/>
    <w:rsid w:val="00566332"/>
    <w:rsid w:val="0056683C"/>
    <w:rsid w:val="00570676"/>
    <w:rsid w:val="0057134D"/>
    <w:rsid w:val="005716A7"/>
    <w:rsid w:val="005720CD"/>
    <w:rsid w:val="005743C3"/>
    <w:rsid w:val="00580055"/>
    <w:rsid w:val="005826FD"/>
    <w:rsid w:val="0058442B"/>
    <w:rsid w:val="00584459"/>
    <w:rsid w:val="005852E7"/>
    <w:rsid w:val="005859F4"/>
    <w:rsid w:val="0059044D"/>
    <w:rsid w:val="0059153B"/>
    <w:rsid w:val="005952D7"/>
    <w:rsid w:val="00595900"/>
    <w:rsid w:val="005963C4"/>
    <w:rsid w:val="0059650E"/>
    <w:rsid w:val="005A0B82"/>
    <w:rsid w:val="005A0E72"/>
    <w:rsid w:val="005A2DC5"/>
    <w:rsid w:val="005A4DF5"/>
    <w:rsid w:val="005A5269"/>
    <w:rsid w:val="005A59D2"/>
    <w:rsid w:val="005A757C"/>
    <w:rsid w:val="005A75DD"/>
    <w:rsid w:val="005B09FD"/>
    <w:rsid w:val="005B4D98"/>
    <w:rsid w:val="005B4E6B"/>
    <w:rsid w:val="005B571E"/>
    <w:rsid w:val="005B6A59"/>
    <w:rsid w:val="005B6ECE"/>
    <w:rsid w:val="005C0752"/>
    <w:rsid w:val="005C14DF"/>
    <w:rsid w:val="005C2254"/>
    <w:rsid w:val="005C2D52"/>
    <w:rsid w:val="005C5C3F"/>
    <w:rsid w:val="005C6723"/>
    <w:rsid w:val="005C74B1"/>
    <w:rsid w:val="005D07AF"/>
    <w:rsid w:val="005D2649"/>
    <w:rsid w:val="005D4F0A"/>
    <w:rsid w:val="005D51C3"/>
    <w:rsid w:val="005D5579"/>
    <w:rsid w:val="005D599F"/>
    <w:rsid w:val="005E0A0A"/>
    <w:rsid w:val="005E1B52"/>
    <w:rsid w:val="005E2EC5"/>
    <w:rsid w:val="005E4F7A"/>
    <w:rsid w:val="005E7968"/>
    <w:rsid w:val="005F20DD"/>
    <w:rsid w:val="005F5158"/>
    <w:rsid w:val="005F5CEA"/>
    <w:rsid w:val="006039D0"/>
    <w:rsid w:val="0060491B"/>
    <w:rsid w:val="00605068"/>
    <w:rsid w:val="00606806"/>
    <w:rsid w:val="00610617"/>
    <w:rsid w:val="006127EA"/>
    <w:rsid w:val="00620CEC"/>
    <w:rsid w:val="00624073"/>
    <w:rsid w:val="006271C2"/>
    <w:rsid w:val="00627581"/>
    <w:rsid w:val="00627B0E"/>
    <w:rsid w:val="00630D04"/>
    <w:rsid w:val="00632D41"/>
    <w:rsid w:val="0063438C"/>
    <w:rsid w:val="00634D74"/>
    <w:rsid w:val="00635AD1"/>
    <w:rsid w:val="00640AC8"/>
    <w:rsid w:val="00640B7B"/>
    <w:rsid w:val="00643574"/>
    <w:rsid w:val="00643D0C"/>
    <w:rsid w:val="0064647F"/>
    <w:rsid w:val="00650110"/>
    <w:rsid w:val="006525E4"/>
    <w:rsid w:val="00654706"/>
    <w:rsid w:val="00654C6D"/>
    <w:rsid w:val="00656731"/>
    <w:rsid w:val="006578BB"/>
    <w:rsid w:val="00661997"/>
    <w:rsid w:val="00662B68"/>
    <w:rsid w:val="006636E7"/>
    <w:rsid w:val="0066461E"/>
    <w:rsid w:val="0067155E"/>
    <w:rsid w:val="00671E98"/>
    <w:rsid w:val="006736C0"/>
    <w:rsid w:val="00674583"/>
    <w:rsid w:val="006760E2"/>
    <w:rsid w:val="00680DBE"/>
    <w:rsid w:val="0068122D"/>
    <w:rsid w:val="006825E2"/>
    <w:rsid w:val="00682843"/>
    <w:rsid w:val="006837EA"/>
    <w:rsid w:val="00684D8D"/>
    <w:rsid w:val="006904B7"/>
    <w:rsid w:val="00690C34"/>
    <w:rsid w:val="00690F51"/>
    <w:rsid w:val="006919AA"/>
    <w:rsid w:val="00691AA3"/>
    <w:rsid w:val="00692C5F"/>
    <w:rsid w:val="00692D19"/>
    <w:rsid w:val="00694141"/>
    <w:rsid w:val="00695D42"/>
    <w:rsid w:val="00696106"/>
    <w:rsid w:val="00697146"/>
    <w:rsid w:val="006A0379"/>
    <w:rsid w:val="006A2138"/>
    <w:rsid w:val="006A2ECB"/>
    <w:rsid w:val="006A45DE"/>
    <w:rsid w:val="006A6934"/>
    <w:rsid w:val="006A6BBA"/>
    <w:rsid w:val="006B0853"/>
    <w:rsid w:val="006B0E5E"/>
    <w:rsid w:val="006B1950"/>
    <w:rsid w:val="006B1BA2"/>
    <w:rsid w:val="006B46C2"/>
    <w:rsid w:val="006B68E7"/>
    <w:rsid w:val="006B7BCC"/>
    <w:rsid w:val="006C0CE8"/>
    <w:rsid w:val="006C285F"/>
    <w:rsid w:val="006C2A86"/>
    <w:rsid w:val="006C3FB9"/>
    <w:rsid w:val="006C466B"/>
    <w:rsid w:val="006C474F"/>
    <w:rsid w:val="006C5AFE"/>
    <w:rsid w:val="006C6360"/>
    <w:rsid w:val="006C703F"/>
    <w:rsid w:val="006D11BE"/>
    <w:rsid w:val="006D45F4"/>
    <w:rsid w:val="006D5CBC"/>
    <w:rsid w:val="006D67A0"/>
    <w:rsid w:val="006D75A1"/>
    <w:rsid w:val="006D75CE"/>
    <w:rsid w:val="006E0136"/>
    <w:rsid w:val="006E2C2D"/>
    <w:rsid w:val="006E4CC4"/>
    <w:rsid w:val="006E52B5"/>
    <w:rsid w:val="006E62B7"/>
    <w:rsid w:val="006F0A3F"/>
    <w:rsid w:val="006F573D"/>
    <w:rsid w:val="006F6615"/>
    <w:rsid w:val="006F6792"/>
    <w:rsid w:val="00700CDA"/>
    <w:rsid w:val="00700D98"/>
    <w:rsid w:val="00701639"/>
    <w:rsid w:val="00702D8C"/>
    <w:rsid w:val="0070650F"/>
    <w:rsid w:val="00707B7A"/>
    <w:rsid w:val="00712CA4"/>
    <w:rsid w:val="00714206"/>
    <w:rsid w:val="0071598B"/>
    <w:rsid w:val="00716733"/>
    <w:rsid w:val="00717A64"/>
    <w:rsid w:val="0072050F"/>
    <w:rsid w:val="0072085F"/>
    <w:rsid w:val="00725C6D"/>
    <w:rsid w:val="00726CCF"/>
    <w:rsid w:val="007307E8"/>
    <w:rsid w:val="0073197D"/>
    <w:rsid w:val="00732704"/>
    <w:rsid w:val="007337C5"/>
    <w:rsid w:val="00740307"/>
    <w:rsid w:val="007455E0"/>
    <w:rsid w:val="007464AE"/>
    <w:rsid w:val="007500D5"/>
    <w:rsid w:val="00750263"/>
    <w:rsid w:val="00755ACF"/>
    <w:rsid w:val="00757199"/>
    <w:rsid w:val="00757984"/>
    <w:rsid w:val="00760A25"/>
    <w:rsid w:val="00761DB1"/>
    <w:rsid w:val="007659C9"/>
    <w:rsid w:val="00766726"/>
    <w:rsid w:val="00767DE7"/>
    <w:rsid w:val="0077140E"/>
    <w:rsid w:val="00775C55"/>
    <w:rsid w:val="00776377"/>
    <w:rsid w:val="0077712B"/>
    <w:rsid w:val="00777749"/>
    <w:rsid w:val="0078294F"/>
    <w:rsid w:val="00783481"/>
    <w:rsid w:val="00785C66"/>
    <w:rsid w:val="007863C1"/>
    <w:rsid w:val="007941F4"/>
    <w:rsid w:val="007948BC"/>
    <w:rsid w:val="007949CC"/>
    <w:rsid w:val="00796CE7"/>
    <w:rsid w:val="007A2B1A"/>
    <w:rsid w:val="007A3539"/>
    <w:rsid w:val="007A4655"/>
    <w:rsid w:val="007A58CE"/>
    <w:rsid w:val="007A604E"/>
    <w:rsid w:val="007A6A72"/>
    <w:rsid w:val="007B0564"/>
    <w:rsid w:val="007B14EA"/>
    <w:rsid w:val="007B699D"/>
    <w:rsid w:val="007B6E40"/>
    <w:rsid w:val="007B71AC"/>
    <w:rsid w:val="007B7804"/>
    <w:rsid w:val="007C0769"/>
    <w:rsid w:val="007C1104"/>
    <w:rsid w:val="007C44B7"/>
    <w:rsid w:val="007D0C5D"/>
    <w:rsid w:val="007D122C"/>
    <w:rsid w:val="007D16C7"/>
    <w:rsid w:val="007D35BA"/>
    <w:rsid w:val="007D3F9D"/>
    <w:rsid w:val="007D451A"/>
    <w:rsid w:val="007D5210"/>
    <w:rsid w:val="007D67CB"/>
    <w:rsid w:val="007E2459"/>
    <w:rsid w:val="007E28EE"/>
    <w:rsid w:val="007E3761"/>
    <w:rsid w:val="007E392F"/>
    <w:rsid w:val="007E4F36"/>
    <w:rsid w:val="007E5E0F"/>
    <w:rsid w:val="007E7AC7"/>
    <w:rsid w:val="007F4C5F"/>
    <w:rsid w:val="007F4F6A"/>
    <w:rsid w:val="007F7AAD"/>
    <w:rsid w:val="00800245"/>
    <w:rsid w:val="00803065"/>
    <w:rsid w:val="00804777"/>
    <w:rsid w:val="00806B70"/>
    <w:rsid w:val="00811674"/>
    <w:rsid w:val="00813301"/>
    <w:rsid w:val="0081488A"/>
    <w:rsid w:val="00814DD4"/>
    <w:rsid w:val="008168E4"/>
    <w:rsid w:val="00821455"/>
    <w:rsid w:val="00822706"/>
    <w:rsid w:val="008264A0"/>
    <w:rsid w:val="00827066"/>
    <w:rsid w:val="008273F0"/>
    <w:rsid w:val="00827EDD"/>
    <w:rsid w:val="008327B7"/>
    <w:rsid w:val="008341E3"/>
    <w:rsid w:val="0084380C"/>
    <w:rsid w:val="0085262F"/>
    <w:rsid w:val="00852C44"/>
    <w:rsid w:val="00854E2A"/>
    <w:rsid w:val="008568F1"/>
    <w:rsid w:val="008623A3"/>
    <w:rsid w:val="008636C2"/>
    <w:rsid w:val="00864BE6"/>
    <w:rsid w:val="00864FAA"/>
    <w:rsid w:val="00865DE8"/>
    <w:rsid w:val="00865FDC"/>
    <w:rsid w:val="0086775B"/>
    <w:rsid w:val="00871426"/>
    <w:rsid w:val="00872A55"/>
    <w:rsid w:val="0087369C"/>
    <w:rsid w:val="00873DC9"/>
    <w:rsid w:val="008758FF"/>
    <w:rsid w:val="00875A6E"/>
    <w:rsid w:val="008817A2"/>
    <w:rsid w:val="0088234D"/>
    <w:rsid w:val="00882E64"/>
    <w:rsid w:val="00883D93"/>
    <w:rsid w:val="00887F09"/>
    <w:rsid w:val="00890FDF"/>
    <w:rsid w:val="0089229E"/>
    <w:rsid w:val="0089253A"/>
    <w:rsid w:val="008942F6"/>
    <w:rsid w:val="00894435"/>
    <w:rsid w:val="008A308B"/>
    <w:rsid w:val="008A3274"/>
    <w:rsid w:val="008A4D3F"/>
    <w:rsid w:val="008A6860"/>
    <w:rsid w:val="008A7342"/>
    <w:rsid w:val="008B3230"/>
    <w:rsid w:val="008B338B"/>
    <w:rsid w:val="008B41B7"/>
    <w:rsid w:val="008B51FB"/>
    <w:rsid w:val="008B6FE3"/>
    <w:rsid w:val="008C08D1"/>
    <w:rsid w:val="008C1A35"/>
    <w:rsid w:val="008C244B"/>
    <w:rsid w:val="008C3529"/>
    <w:rsid w:val="008C4050"/>
    <w:rsid w:val="008C4876"/>
    <w:rsid w:val="008C51E6"/>
    <w:rsid w:val="008C5ADD"/>
    <w:rsid w:val="008C7B6C"/>
    <w:rsid w:val="008D0312"/>
    <w:rsid w:val="008D07E3"/>
    <w:rsid w:val="008D27C2"/>
    <w:rsid w:val="008D5785"/>
    <w:rsid w:val="008D6B9F"/>
    <w:rsid w:val="008D72AB"/>
    <w:rsid w:val="008E34B3"/>
    <w:rsid w:val="008E3D75"/>
    <w:rsid w:val="008E5CFC"/>
    <w:rsid w:val="008F2B45"/>
    <w:rsid w:val="008F4232"/>
    <w:rsid w:val="008F4D62"/>
    <w:rsid w:val="008F7920"/>
    <w:rsid w:val="00900321"/>
    <w:rsid w:val="00900E34"/>
    <w:rsid w:val="009011CD"/>
    <w:rsid w:val="00902766"/>
    <w:rsid w:val="00902FAE"/>
    <w:rsid w:val="00904785"/>
    <w:rsid w:val="00904CFB"/>
    <w:rsid w:val="009060E9"/>
    <w:rsid w:val="00911656"/>
    <w:rsid w:val="00916A13"/>
    <w:rsid w:val="00916D88"/>
    <w:rsid w:val="0091708C"/>
    <w:rsid w:val="00921767"/>
    <w:rsid w:val="00922790"/>
    <w:rsid w:val="00923A27"/>
    <w:rsid w:val="00925D16"/>
    <w:rsid w:val="00936D79"/>
    <w:rsid w:val="00936E97"/>
    <w:rsid w:val="00940D9D"/>
    <w:rsid w:val="00941E07"/>
    <w:rsid w:val="009420C9"/>
    <w:rsid w:val="00942C44"/>
    <w:rsid w:val="009458BB"/>
    <w:rsid w:val="00950F5A"/>
    <w:rsid w:val="00950FB4"/>
    <w:rsid w:val="009533F9"/>
    <w:rsid w:val="0095378D"/>
    <w:rsid w:val="00960CEE"/>
    <w:rsid w:val="00960EC5"/>
    <w:rsid w:val="0096185E"/>
    <w:rsid w:val="00961AA7"/>
    <w:rsid w:val="00961D13"/>
    <w:rsid w:val="00962713"/>
    <w:rsid w:val="009627AA"/>
    <w:rsid w:val="00966E0D"/>
    <w:rsid w:val="00967BAC"/>
    <w:rsid w:val="0097310A"/>
    <w:rsid w:val="00974DC9"/>
    <w:rsid w:val="009773C3"/>
    <w:rsid w:val="009778CB"/>
    <w:rsid w:val="009833FD"/>
    <w:rsid w:val="00983C52"/>
    <w:rsid w:val="00984DD0"/>
    <w:rsid w:val="009859AF"/>
    <w:rsid w:val="00985A37"/>
    <w:rsid w:val="00986159"/>
    <w:rsid w:val="00990CC6"/>
    <w:rsid w:val="00990EA0"/>
    <w:rsid w:val="00991E0B"/>
    <w:rsid w:val="00997393"/>
    <w:rsid w:val="0099776D"/>
    <w:rsid w:val="009A0F71"/>
    <w:rsid w:val="009A10EA"/>
    <w:rsid w:val="009A124E"/>
    <w:rsid w:val="009A233A"/>
    <w:rsid w:val="009A241E"/>
    <w:rsid w:val="009A3013"/>
    <w:rsid w:val="009A3C88"/>
    <w:rsid w:val="009A4FD7"/>
    <w:rsid w:val="009B026B"/>
    <w:rsid w:val="009B49A8"/>
    <w:rsid w:val="009B5277"/>
    <w:rsid w:val="009B6B65"/>
    <w:rsid w:val="009B7CCE"/>
    <w:rsid w:val="009C255F"/>
    <w:rsid w:val="009C34E0"/>
    <w:rsid w:val="009C6B77"/>
    <w:rsid w:val="009C74C2"/>
    <w:rsid w:val="009D034F"/>
    <w:rsid w:val="009D3269"/>
    <w:rsid w:val="009D6BA9"/>
    <w:rsid w:val="009D74B7"/>
    <w:rsid w:val="009D788E"/>
    <w:rsid w:val="009D789A"/>
    <w:rsid w:val="009E0E97"/>
    <w:rsid w:val="009E0F58"/>
    <w:rsid w:val="009E0F9C"/>
    <w:rsid w:val="009E1010"/>
    <w:rsid w:val="009E255F"/>
    <w:rsid w:val="009E27C4"/>
    <w:rsid w:val="009E29C9"/>
    <w:rsid w:val="009E2B6F"/>
    <w:rsid w:val="009E6481"/>
    <w:rsid w:val="009E7279"/>
    <w:rsid w:val="009E7703"/>
    <w:rsid w:val="009F4D50"/>
    <w:rsid w:val="009F7785"/>
    <w:rsid w:val="009F794B"/>
    <w:rsid w:val="00A0221D"/>
    <w:rsid w:val="00A02565"/>
    <w:rsid w:val="00A03CBB"/>
    <w:rsid w:val="00A04979"/>
    <w:rsid w:val="00A057C5"/>
    <w:rsid w:val="00A06F04"/>
    <w:rsid w:val="00A103DE"/>
    <w:rsid w:val="00A105AF"/>
    <w:rsid w:val="00A10906"/>
    <w:rsid w:val="00A1301C"/>
    <w:rsid w:val="00A15662"/>
    <w:rsid w:val="00A157DE"/>
    <w:rsid w:val="00A15F69"/>
    <w:rsid w:val="00A176A7"/>
    <w:rsid w:val="00A17B31"/>
    <w:rsid w:val="00A212D9"/>
    <w:rsid w:val="00A22FEB"/>
    <w:rsid w:val="00A255A7"/>
    <w:rsid w:val="00A27C87"/>
    <w:rsid w:val="00A3170F"/>
    <w:rsid w:val="00A336C1"/>
    <w:rsid w:val="00A35147"/>
    <w:rsid w:val="00A352E1"/>
    <w:rsid w:val="00A3583C"/>
    <w:rsid w:val="00A359E6"/>
    <w:rsid w:val="00A36AE3"/>
    <w:rsid w:val="00A37110"/>
    <w:rsid w:val="00A372AD"/>
    <w:rsid w:val="00A421FA"/>
    <w:rsid w:val="00A42E38"/>
    <w:rsid w:val="00A433D6"/>
    <w:rsid w:val="00A433E7"/>
    <w:rsid w:val="00A443E7"/>
    <w:rsid w:val="00A45F86"/>
    <w:rsid w:val="00A47231"/>
    <w:rsid w:val="00A50F44"/>
    <w:rsid w:val="00A52667"/>
    <w:rsid w:val="00A54A71"/>
    <w:rsid w:val="00A56B5E"/>
    <w:rsid w:val="00A61144"/>
    <w:rsid w:val="00A61786"/>
    <w:rsid w:val="00A630D0"/>
    <w:rsid w:val="00A6392D"/>
    <w:rsid w:val="00A641B9"/>
    <w:rsid w:val="00A64482"/>
    <w:rsid w:val="00A65878"/>
    <w:rsid w:val="00A65D4D"/>
    <w:rsid w:val="00A6713B"/>
    <w:rsid w:val="00A67318"/>
    <w:rsid w:val="00A70827"/>
    <w:rsid w:val="00A70C08"/>
    <w:rsid w:val="00A743EC"/>
    <w:rsid w:val="00A75DE1"/>
    <w:rsid w:val="00A806CA"/>
    <w:rsid w:val="00A81317"/>
    <w:rsid w:val="00A84916"/>
    <w:rsid w:val="00A84CAA"/>
    <w:rsid w:val="00A878AB"/>
    <w:rsid w:val="00A917B4"/>
    <w:rsid w:val="00A93BEA"/>
    <w:rsid w:val="00A95841"/>
    <w:rsid w:val="00A95987"/>
    <w:rsid w:val="00AA0264"/>
    <w:rsid w:val="00AA22A9"/>
    <w:rsid w:val="00AA30AE"/>
    <w:rsid w:val="00AA486A"/>
    <w:rsid w:val="00AA5D0B"/>
    <w:rsid w:val="00AA5EC6"/>
    <w:rsid w:val="00AB2540"/>
    <w:rsid w:val="00AB2780"/>
    <w:rsid w:val="00AB2800"/>
    <w:rsid w:val="00AB3C99"/>
    <w:rsid w:val="00AC5521"/>
    <w:rsid w:val="00AC665E"/>
    <w:rsid w:val="00AC6A4A"/>
    <w:rsid w:val="00AD4249"/>
    <w:rsid w:val="00AD7E5A"/>
    <w:rsid w:val="00AE01A3"/>
    <w:rsid w:val="00AE1A34"/>
    <w:rsid w:val="00AE1D4A"/>
    <w:rsid w:val="00AE222D"/>
    <w:rsid w:val="00AE3204"/>
    <w:rsid w:val="00AE40DD"/>
    <w:rsid w:val="00AE4146"/>
    <w:rsid w:val="00AE593F"/>
    <w:rsid w:val="00AE5DD1"/>
    <w:rsid w:val="00AF0744"/>
    <w:rsid w:val="00AF0B12"/>
    <w:rsid w:val="00AF0F3C"/>
    <w:rsid w:val="00AF34D0"/>
    <w:rsid w:val="00AF47B9"/>
    <w:rsid w:val="00AF4B49"/>
    <w:rsid w:val="00B016DB"/>
    <w:rsid w:val="00B02431"/>
    <w:rsid w:val="00B039AC"/>
    <w:rsid w:val="00B0417A"/>
    <w:rsid w:val="00B156D8"/>
    <w:rsid w:val="00B15B51"/>
    <w:rsid w:val="00B178B8"/>
    <w:rsid w:val="00B17DF5"/>
    <w:rsid w:val="00B20D77"/>
    <w:rsid w:val="00B30613"/>
    <w:rsid w:val="00B32AAF"/>
    <w:rsid w:val="00B332B5"/>
    <w:rsid w:val="00B33855"/>
    <w:rsid w:val="00B33F4F"/>
    <w:rsid w:val="00B34ABC"/>
    <w:rsid w:val="00B35CEE"/>
    <w:rsid w:val="00B3740A"/>
    <w:rsid w:val="00B3757B"/>
    <w:rsid w:val="00B4013E"/>
    <w:rsid w:val="00B40D33"/>
    <w:rsid w:val="00B41B5C"/>
    <w:rsid w:val="00B42C64"/>
    <w:rsid w:val="00B42E68"/>
    <w:rsid w:val="00B4386C"/>
    <w:rsid w:val="00B443BB"/>
    <w:rsid w:val="00B448B6"/>
    <w:rsid w:val="00B44DDC"/>
    <w:rsid w:val="00B468AE"/>
    <w:rsid w:val="00B4721D"/>
    <w:rsid w:val="00B516F8"/>
    <w:rsid w:val="00B51B9F"/>
    <w:rsid w:val="00B51C05"/>
    <w:rsid w:val="00B53747"/>
    <w:rsid w:val="00B541EC"/>
    <w:rsid w:val="00B545C0"/>
    <w:rsid w:val="00B55E6F"/>
    <w:rsid w:val="00B57B23"/>
    <w:rsid w:val="00B60EAC"/>
    <w:rsid w:val="00B66408"/>
    <w:rsid w:val="00B66759"/>
    <w:rsid w:val="00B72E11"/>
    <w:rsid w:val="00B7427C"/>
    <w:rsid w:val="00B7431B"/>
    <w:rsid w:val="00B77720"/>
    <w:rsid w:val="00B77803"/>
    <w:rsid w:val="00B77C57"/>
    <w:rsid w:val="00B77E10"/>
    <w:rsid w:val="00B80614"/>
    <w:rsid w:val="00B83149"/>
    <w:rsid w:val="00B83646"/>
    <w:rsid w:val="00B84164"/>
    <w:rsid w:val="00B854DE"/>
    <w:rsid w:val="00B85F92"/>
    <w:rsid w:val="00B8770D"/>
    <w:rsid w:val="00B906D3"/>
    <w:rsid w:val="00B929FB"/>
    <w:rsid w:val="00B93EC5"/>
    <w:rsid w:val="00BA1249"/>
    <w:rsid w:val="00BA1AEC"/>
    <w:rsid w:val="00BA49FB"/>
    <w:rsid w:val="00BA7994"/>
    <w:rsid w:val="00BB2673"/>
    <w:rsid w:val="00BB3BF2"/>
    <w:rsid w:val="00BB4273"/>
    <w:rsid w:val="00BB4B3E"/>
    <w:rsid w:val="00BB5969"/>
    <w:rsid w:val="00BB66F0"/>
    <w:rsid w:val="00BC24D3"/>
    <w:rsid w:val="00BC68C8"/>
    <w:rsid w:val="00BD2683"/>
    <w:rsid w:val="00BD429D"/>
    <w:rsid w:val="00BD46FC"/>
    <w:rsid w:val="00BD5EFC"/>
    <w:rsid w:val="00BD6545"/>
    <w:rsid w:val="00BD6657"/>
    <w:rsid w:val="00BD6B0F"/>
    <w:rsid w:val="00BD6E5E"/>
    <w:rsid w:val="00BD703A"/>
    <w:rsid w:val="00BE0B27"/>
    <w:rsid w:val="00BE1B74"/>
    <w:rsid w:val="00BE1EB1"/>
    <w:rsid w:val="00BE301F"/>
    <w:rsid w:val="00BE5CB1"/>
    <w:rsid w:val="00BE70A1"/>
    <w:rsid w:val="00BE78A6"/>
    <w:rsid w:val="00BF0403"/>
    <w:rsid w:val="00BF0ADA"/>
    <w:rsid w:val="00BF5281"/>
    <w:rsid w:val="00BF538A"/>
    <w:rsid w:val="00BF5E59"/>
    <w:rsid w:val="00C00E2D"/>
    <w:rsid w:val="00C0215D"/>
    <w:rsid w:val="00C02A29"/>
    <w:rsid w:val="00C037AF"/>
    <w:rsid w:val="00C039D1"/>
    <w:rsid w:val="00C041FD"/>
    <w:rsid w:val="00C05D2E"/>
    <w:rsid w:val="00C06718"/>
    <w:rsid w:val="00C068FA"/>
    <w:rsid w:val="00C07F20"/>
    <w:rsid w:val="00C1289F"/>
    <w:rsid w:val="00C13B46"/>
    <w:rsid w:val="00C160A3"/>
    <w:rsid w:val="00C204B3"/>
    <w:rsid w:val="00C208BC"/>
    <w:rsid w:val="00C22B89"/>
    <w:rsid w:val="00C22E58"/>
    <w:rsid w:val="00C249C6"/>
    <w:rsid w:val="00C25455"/>
    <w:rsid w:val="00C26A5C"/>
    <w:rsid w:val="00C30F3B"/>
    <w:rsid w:val="00C31305"/>
    <w:rsid w:val="00C32205"/>
    <w:rsid w:val="00C33729"/>
    <w:rsid w:val="00C339E8"/>
    <w:rsid w:val="00C34044"/>
    <w:rsid w:val="00C34F93"/>
    <w:rsid w:val="00C35DFD"/>
    <w:rsid w:val="00C367FD"/>
    <w:rsid w:val="00C371D3"/>
    <w:rsid w:val="00C40604"/>
    <w:rsid w:val="00C41409"/>
    <w:rsid w:val="00C433B5"/>
    <w:rsid w:val="00C44E51"/>
    <w:rsid w:val="00C44FD0"/>
    <w:rsid w:val="00C45BF2"/>
    <w:rsid w:val="00C46615"/>
    <w:rsid w:val="00C50EA8"/>
    <w:rsid w:val="00C51C4D"/>
    <w:rsid w:val="00C52D14"/>
    <w:rsid w:val="00C54020"/>
    <w:rsid w:val="00C54968"/>
    <w:rsid w:val="00C55702"/>
    <w:rsid w:val="00C56A49"/>
    <w:rsid w:val="00C56F38"/>
    <w:rsid w:val="00C61D02"/>
    <w:rsid w:val="00C61D87"/>
    <w:rsid w:val="00C63781"/>
    <w:rsid w:val="00C63FD3"/>
    <w:rsid w:val="00C660E4"/>
    <w:rsid w:val="00C66E94"/>
    <w:rsid w:val="00C66F1A"/>
    <w:rsid w:val="00C679F8"/>
    <w:rsid w:val="00C707EA"/>
    <w:rsid w:val="00C70A32"/>
    <w:rsid w:val="00C7145F"/>
    <w:rsid w:val="00C71FB3"/>
    <w:rsid w:val="00C71FDA"/>
    <w:rsid w:val="00C73C20"/>
    <w:rsid w:val="00C7548A"/>
    <w:rsid w:val="00C75C03"/>
    <w:rsid w:val="00C75DEE"/>
    <w:rsid w:val="00C80506"/>
    <w:rsid w:val="00C80A2A"/>
    <w:rsid w:val="00C80B93"/>
    <w:rsid w:val="00C8110A"/>
    <w:rsid w:val="00C835A6"/>
    <w:rsid w:val="00C8451D"/>
    <w:rsid w:val="00C86240"/>
    <w:rsid w:val="00C86323"/>
    <w:rsid w:val="00C868C8"/>
    <w:rsid w:val="00C91027"/>
    <w:rsid w:val="00C919F5"/>
    <w:rsid w:val="00C94D04"/>
    <w:rsid w:val="00C952C5"/>
    <w:rsid w:val="00C9618C"/>
    <w:rsid w:val="00C96D38"/>
    <w:rsid w:val="00C96EB3"/>
    <w:rsid w:val="00CA20FB"/>
    <w:rsid w:val="00CA22DB"/>
    <w:rsid w:val="00CA32DE"/>
    <w:rsid w:val="00CA425E"/>
    <w:rsid w:val="00CA634D"/>
    <w:rsid w:val="00CA6A78"/>
    <w:rsid w:val="00CA6C8D"/>
    <w:rsid w:val="00CB0229"/>
    <w:rsid w:val="00CB6C47"/>
    <w:rsid w:val="00CC0E53"/>
    <w:rsid w:val="00CC1C7B"/>
    <w:rsid w:val="00CC1EEE"/>
    <w:rsid w:val="00CC2D1B"/>
    <w:rsid w:val="00CD070B"/>
    <w:rsid w:val="00CD1125"/>
    <w:rsid w:val="00CD11F5"/>
    <w:rsid w:val="00CD28E4"/>
    <w:rsid w:val="00CD2EF9"/>
    <w:rsid w:val="00CD630F"/>
    <w:rsid w:val="00CD758E"/>
    <w:rsid w:val="00CD7C40"/>
    <w:rsid w:val="00CE0A0B"/>
    <w:rsid w:val="00CE3D80"/>
    <w:rsid w:val="00CE58FA"/>
    <w:rsid w:val="00CE69D6"/>
    <w:rsid w:val="00CE6D75"/>
    <w:rsid w:val="00CE73DA"/>
    <w:rsid w:val="00CE7649"/>
    <w:rsid w:val="00CE7FE5"/>
    <w:rsid w:val="00CF03D1"/>
    <w:rsid w:val="00CF2410"/>
    <w:rsid w:val="00CF3474"/>
    <w:rsid w:val="00CF44B4"/>
    <w:rsid w:val="00CF45E8"/>
    <w:rsid w:val="00CF5CC4"/>
    <w:rsid w:val="00CF681C"/>
    <w:rsid w:val="00D011B1"/>
    <w:rsid w:val="00D01BDC"/>
    <w:rsid w:val="00D02A79"/>
    <w:rsid w:val="00D02B07"/>
    <w:rsid w:val="00D03A6B"/>
    <w:rsid w:val="00D03ABE"/>
    <w:rsid w:val="00D040BF"/>
    <w:rsid w:val="00D06F32"/>
    <w:rsid w:val="00D1240E"/>
    <w:rsid w:val="00D14A6E"/>
    <w:rsid w:val="00D15E7B"/>
    <w:rsid w:val="00D1624D"/>
    <w:rsid w:val="00D23694"/>
    <w:rsid w:val="00D23698"/>
    <w:rsid w:val="00D24D0D"/>
    <w:rsid w:val="00D26FB0"/>
    <w:rsid w:val="00D27020"/>
    <w:rsid w:val="00D27B11"/>
    <w:rsid w:val="00D36DEE"/>
    <w:rsid w:val="00D37BC9"/>
    <w:rsid w:val="00D402B4"/>
    <w:rsid w:val="00D41199"/>
    <w:rsid w:val="00D41653"/>
    <w:rsid w:val="00D43F46"/>
    <w:rsid w:val="00D444A2"/>
    <w:rsid w:val="00D448F6"/>
    <w:rsid w:val="00D45C00"/>
    <w:rsid w:val="00D46353"/>
    <w:rsid w:val="00D4745F"/>
    <w:rsid w:val="00D47D47"/>
    <w:rsid w:val="00D50093"/>
    <w:rsid w:val="00D50698"/>
    <w:rsid w:val="00D52A83"/>
    <w:rsid w:val="00D54569"/>
    <w:rsid w:val="00D55CE8"/>
    <w:rsid w:val="00D56316"/>
    <w:rsid w:val="00D60373"/>
    <w:rsid w:val="00D64463"/>
    <w:rsid w:val="00D649CF"/>
    <w:rsid w:val="00D64F54"/>
    <w:rsid w:val="00D66084"/>
    <w:rsid w:val="00D669B2"/>
    <w:rsid w:val="00D6759C"/>
    <w:rsid w:val="00D67D37"/>
    <w:rsid w:val="00D70ACD"/>
    <w:rsid w:val="00D7204E"/>
    <w:rsid w:val="00D72C09"/>
    <w:rsid w:val="00D764CB"/>
    <w:rsid w:val="00D7686B"/>
    <w:rsid w:val="00D778AE"/>
    <w:rsid w:val="00D80D1B"/>
    <w:rsid w:val="00D831DC"/>
    <w:rsid w:val="00D85E5F"/>
    <w:rsid w:val="00D86FA5"/>
    <w:rsid w:val="00D87A73"/>
    <w:rsid w:val="00D91A1F"/>
    <w:rsid w:val="00D91E67"/>
    <w:rsid w:val="00D93D4C"/>
    <w:rsid w:val="00D97E8B"/>
    <w:rsid w:val="00D97EF5"/>
    <w:rsid w:val="00DA0131"/>
    <w:rsid w:val="00DA2832"/>
    <w:rsid w:val="00DA3152"/>
    <w:rsid w:val="00DA5513"/>
    <w:rsid w:val="00DA6F9C"/>
    <w:rsid w:val="00DB0436"/>
    <w:rsid w:val="00DB1439"/>
    <w:rsid w:val="00DB40E8"/>
    <w:rsid w:val="00DB53AE"/>
    <w:rsid w:val="00DB729E"/>
    <w:rsid w:val="00DB72B2"/>
    <w:rsid w:val="00DB75FE"/>
    <w:rsid w:val="00DC0857"/>
    <w:rsid w:val="00DC1BF4"/>
    <w:rsid w:val="00DC2770"/>
    <w:rsid w:val="00DC4442"/>
    <w:rsid w:val="00DC47E3"/>
    <w:rsid w:val="00DC62CC"/>
    <w:rsid w:val="00DC64BC"/>
    <w:rsid w:val="00DC6631"/>
    <w:rsid w:val="00DC7105"/>
    <w:rsid w:val="00DD38A6"/>
    <w:rsid w:val="00DD3AF2"/>
    <w:rsid w:val="00DD6BC7"/>
    <w:rsid w:val="00DD78CF"/>
    <w:rsid w:val="00DD797B"/>
    <w:rsid w:val="00DE0D6B"/>
    <w:rsid w:val="00DE1EA7"/>
    <w:rsid w:val="00DE43AC"/>
    <w:rsid w:val="00DE6225"/>
    <w:rsid w:val="00DE7E3C"/>
    <w:rsid w:val="00DF15BF"/>
    <w:rsid w:val="00DF345C"/>
    <w:rsid w:val="00DF4A70"/>
    <w:rsid w:val="00E013A6"/>
    <w:rsid w:val="00E02390"/>
    <w:rsid w:val="00E04B89"/>
    <w:rsid w:val="00E05930"/>
    <w:rsid w:val="00E05B79"/>
    <w:rsid w:val="00E10981"/>
    <w:rsid w:val="00E11EC7"/>
    <w:rsid w:val="00E11ED8"/>
    <w:rsid w:val="00E12EED"/>
    <w:rsid w:val="00E134CF"/>
    <w:rsid w:val="00E15A87"/>
    <w:rsid w:val="00E167C7"/>
    <w:rsid w:val="00E22071"/>
    <w:rsid w:val="00E2288E"/>
    <w:rsid w:val="00E22A17"/>
    <w:rsid w:val="00E24024"/>
    <w:rsid w:val="00E24642"/>
    <w:rsid w:val="00E24A6A"/>
    <w:rsid w:val="00E27DB6"/>
    <w:rsid w:val="00E331E1"/>
    <w:rsid w:val="00E33B50"/>
    <w:rsid w:val="00E35BC7"/>
    <w:rsid w:val="00E35EA0"/>
    <w:rsid w:val="00E3771F"/>
    <w:rsid w:val="00E40611"/>
    <w:rsid w:val="00E43879"/>
    <w:rsid w:val="00E444D3"/>
    <w:rsid w:val="00E47077"/>
    <w:rsid w:val="00E5129C"/>
    <w:rsid w:val="00E530D4"/>
    <w:rsid w:val="00E53A40"/>
    <w:rsid w:val="00E54BCA"/>
    <w:rsid w:val="00E601F6"/>
    <w:rsid w:val="00E6062E"/>
    <w:rsid w:val="00E6353B"/>
    <w:rsid w:val="00E64E5E"/>
    <w:rsid w:val="00E658EC"/>
    <w:rsid w:val="00E66873"/>
    <w:rsid w:val="00E66DA0"/>
    <w:rsid w:val="00E67529"/>
    <w:rsid w:val="00E704D4"/>
    <w:rsid w:val="00E749B4"/>
    <w:rsid w:val="00E749B8"/>
    <w:rsid w:val="00E80204"/>
    <w:rsid w:val="00E81F86"/>
    <w:rsid w:val="00E834C1"/>
    <w:rsid w:val="00E85D31"/>
    <w:rsid w:val="00E86A7A"/>
    <w:rsid w:val="00E92EC1"/>
    <w:rsid w:val="00E93135"/>
    <w:rsid w:val="00E93536"/>
    <w:rsid w:val="00E935DC"/>
    <w:rsid w:val="00E94F5D"/>
    <w:rsid w:val="00E95C74"/>
    <w:rsid w:val="00E95E93"/>
    <w:rsid w:val="00E97613"/>
    <w:rsid w:val="00E979B1"/>
    <w:rsid w:val="00EA05B8"/>
    <w:rsid w:val="00EA2410"/>
    <w:rsid w:val="00EA2ABD"/>
    <w:rsid w:val="00EA3863"/>
    <w:rsid w:val="00EA3A05"/>
    <w:rsid w:val="00EA3A32"/>
    <w:rsid w:val="00EB550F"/>
    <w:rsid w:val="00EB6E3B"/>
    <w:rsid w:val="00EC10E9"/>
    <w:rsid w:val="00EC1469"/>
    <w:rsid w:val="00EC3639"/>
    <w:rsid w:val="00EC4588"/>
    <w:rsid w:val="00EC502F"/>
    <w:rsid w:val="00EC55CB"/>
    <w:rsid w:val="00ED0851"/>
    <w:rsid w:val="00ED157B"/>
    <w:rsid w:val="00ED1E2E"/>
    <w:rsid w:val="00ED2266"/>
    <w:rsid w:val="00ED3283"/>
    <w:rsid w:val="00ED4650"/>
    <w:rsid w:val="00ED4EDD"/>
    <w:rsid w:val="00EE0E56"/>
    <w:rsid w:val="00EE2164"/>
    <w:rsid w:val="00EE57C5"/>
    <w:rsid w:val="00EE61EF"/>
    <w:rsid w:val="00EE7FD8"/>
    <w:rsid w:val="00EF30AC"/>
    <w:rsid w:val="00EF5627"/>
    <w:rsid w:val="00F0495B"/>
    <w:rsid w:val="00F0708F"/>
    <w:rsid w:val="00F115A4"/>
    <w:rsid w:val="00F153AB"/>
    <w:rsid w:val="00F16517"/>
    <w:rsid w:val="00F16E96"/>
    <w:rsid w:val="00F201B7"/>
    <w:rsid w:val="00F205C8"/>
    <w:rsid w:val="00F21E07"/>
    <w:rsid w:val="00F25277"/>
    <w:rsid w:val="00F25AA0"/>
    <w:rsid w:val="00F25CDE"/>
    <w:rsid w:val="00F26E4D"/>
    <w:rsid w:val="00F2717F"/>
    <w:rsid w:val="00F304BA"/>
    <w:rsid w:val="00F3346E"/>
    <w:rsid w:val="00F3496F"/>
    <w:rsid w:val="00F353E1"/>
    <w:rsid w:val="00F368BE"/>
    <w:rsid w:val="00F36B9A"/>
    <w:rsid w:val="00F37EDE"/>
    <w:rsid w:val="00F454E6"/>
    <w:rsid w:val="00F461E8"/>
    <w:rsid w:val="00F47E65"/>
    <w:rsid w:val="00F51606"/>
    <w:rsid w:val="00F52753"/>
    <w:rsid w:val="00F5285E"/>
    <w:rsid w:val="00F52D31"/>
    <w:rsid w:val="00F57316"/>
    <w:rsid w:val="00F616BA"/>
    <w:rsid w:val="00F624F0"/>
    <w:rsid w:val="00F6253E"/>
    <w:rsid w:val="00F636E2"/>
    <w:rsid w:val="00F649E3"/>
    <w:rsid w:val="00F718D9"/>
    <w:rsid w:val="00F71B54"/>
    <w:rsid w:val="00F71C82"/>
    <w:rsid w:val="00F733F3"/>
    <w:rsid w:val="00F74A38"/>
    <w:rsid w:val="00F75F78"/>
    <w:rsid w:val="00F76687"/>
    <w:rsid w:val="00F76F13"/>
    <w:rsid w:val="00F8133A"/>
    <w:rsid w:val="00F826F0"/>
    <w:rsid w:val="00F82CA2"/>
    <w:rsid w:val="00F85316"/>
    <w:rsid w:val="00F85BD8"/>
    <w:rsid w:val="00F8672C"/>
    <w:rsid w:val="00F86E18"/>
    <w:rsid w:val="00F87E1E"/>
    <w:rsid w:val="00F92A94"/>
    <w:rsid w:val="00F95CA6"/>
    <w:rsid w:val="00FA0704"/>
    <w:rsid w:val="00FA2832"/>
    <w:rsid w:val="00FA4BF9"/>
    <w:rsid w:val="00FA5092"/>
    <w:rsid w:val="00FA784B"/>
    <w:rsid w:val="00FA7CC4"/>
    <w:rsid w:val="00FB20E2"/>
    <w:rsid w:val="00FB2554"/>
    <w:rsid w:val="00FB2AD6"/>
    <w:rsid w:val="00FB2F87"/>
    <w:rsid w:val="00FB3B5B"/>
    <w:rsid w:val="00FB4E16"/>
    <w:rsid w:val="00FB521F"/>
    <w:rsid w:val="00FB623A"/>
    <w:rsid w:val="00FB6E91"/>
    <w:rsid w:val="00FC3351"/>
    <w:rsid w:val="00FC3954"/>
    <w:rsid w:val="00FC5830"/>
    <w:rsid w:val="00FC722E"/>
    <w:rsid w:val="00FC743B"/>
    <w:rsid w:val="00FD01C2"/>
    <w:rsid w:val="00FD1496"/>
    <w:rsid w:val="00FD1F34"/>
    <w:rsid w:val="00FD2AF1"/>
    <w:rsid w:val="00FE3BEE"/>
    <w:rsid w:val="00FE6193"/>
    <w:rsid w:val="00FE6445"/>
    <w:rsid w:val="00FE6E45"/>
    <w:rsid w:val="00FF043A"/>
    <w:rsid w:val="00FF1447"/>
    <w:rsid w:val="00FF42F7"/>
    <w:rsid w:val="00FF6A10"/>
    <w:rsid w:val="00FF72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574A5C"/>
  <w15:docId w15:val="{429FD252-13A4-4DD0-AD83-E421684F1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743E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0"/>
    <w:next w:val="a0"/>
    <w:link w:val="10"/>
    <w:uiPriority w:val="99"/>
    <w:qFormat/>
    <w:rsid w:val="00A65878"/>
    <w:pPr>
      <w:spacing w:before="108" w:after="108"/>
      <w:ind w:firstLine="0"/>
      <w:jc w:val="center"/>
      <w:outlineLvl w:val="0"/>
    </w:pPr>
    <w:rPr>
      <w:b/>
      <w:bCs/>
      <w:color w:val="26282F"/>
    </w:rPr>
  </w:style>
  <w:style w:type="paragraph" w:styleId="2">
    <w:name w:val="heading 2"/>
    <w:basedOn w:val="a0"/>
    <w:next w:val="a0"/>
    <w:link w:val="20"/>
    <w:uiPriority w:val="9"/>
    <w:semiHidden/>
    <w:unhideWhenUsed/>
    <w:qFormat/>
    <w:rsid w:val="009E648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5D51C3"/>
    <w:pPr>
      <w:keepNext/>
      <w:keepLines/>
      <w:widowControl/>
      <w:autoSpaceDE/>
      <w:autoSpaceDN/>
      <w:adjustRightInd/>
      <w:spacing w:before="40" w:line="276" w:lineRule="auto"/>
      <w:ind w:firstLine="0"/>
      <w:jc w:val="left"/>
      <w:outlineLvl w:val="2"/>
    </w:pPr>
    <w:rPr>
      <w:rFonts w:asciiTheme="majorHAnsi" w:eastAsiaTheme="majorEastAsia" w:hAnsiTheme="majorHAnsi" w:cstheme="majorBidi"/>
      <w:color w:val="1F3763" w:themeColor="accent1" w:themeShade="7F"/>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Цветовое выделение"/>
    <w:uiPriority w:val="99"/>
    <w:rsid w:val="00A65878"/>
    <w:rPr>
      <w:b/>
      <w:bCs/>
      <w:color w:val="26282F"/>
    </w:rPr>
  </w:style>
  <w:style w:type="character" w:customStyle="1" w:styleId="a5">
    <w:name w:val="Гипертекстовая ссылка"/>
    <w:basedOn w:val="a4"/>
    <w:uiPriority w:val="99"/>
    <w:rsid w:val="00A65878"/>
    <w:rPr>
      <w:b w:val="0"/>
      <w:bCs w:val="0"/>
      <w:color w:val="106BBE"/>
    </w:rPr>
  </w:style>
  <w:style w:type="character" w:customStyle="1" w:styleId="10">
    <w:name w:val="Заголовок 1 Знак"/>
    <w:basedOn w:val="a1"/>
    <w:link w:val="1"/>
    <w:rsid w:val="00A65878"/>
    <w:rPr>
      <w:rFonts w:asciiTheme="majorHAnsi" w:eastAsiaTheme="majorEastAsia" w:hAnsiTheme="majorHAnsi" w:cstheme="majorBidi"/>
      <w:b/>
      <w:bCs/>
      <w:kern w:val="32"/>
      <w:sz w:val="32"/>
      <w:szCs w:val="32"/>
    </w:rPr>
  </w:style>
  <w:style w:type="paragraph" w:customStyle="1" w:styleId="a6">
    <w:name w:val="Нормальный (таблица)"/>
    <w:basedOn w:val="a0"/>
    <w:next w:val="a0"/>
    <w:uiPriority w:val="99"/>
    <w:rsid w:val="00A65878"/>
    <w:pPr>
      <w:ind w:firstLine="0"/>
    </w:pPr>
  </w:style>
  <w:style w:type="paragraph" w:customStyle="1" w:styleId="a7">
    <w:name w:val="Таблицы (моноширинный)"/>
    <w:basedOn w:val="a0"/>
    <w:next w:val="a0"/>
    <w:uiPriority w:val="99"/>
    <w:rsid w:val="00A65878"/>
    <w:pPr>
      <w:ind w:firstLine="0"/>
      <w:jc w:val="left"/>
    </w:pPr>
    <w:rPr>
      <w:rFonts w:ascii="Courier New" w:hAnsi="Courier New" w:cs="Courier New"/>
    </w:rPr>
  </w:style>
  <w:style w:type="paragraph" w:customStyle="1" w:styleId="a8">
    <w:name w:val="Прижатый влево"/>
    <w:basedOn w:val="a0"/>
    <w:next w:val="a0"/>
    <w:uiPriority w:val="99"/>
    <w:rsid w:val="00A65878"/>
    <w:pPr>
      <w:ind w:firstLine="0"/>
      <w:jc w:val="left"/>
    </w:pPr>
  </w:style>
  <w:style w:type="paragraph" w:customStyle="1" w:styleId="a9">
    <w:name w:val="Сноска"/>
    <w:basedOn w:val="a0"/>
    <w:next w:val="a0"/>
    <w:uiPriority w:val="99"/>
    <w:rsid w:val="00A65878"/>
    <w:rPr>
      <w:sz w:val="20"/>
      <w:szCs w:val="20"/>
    </w:rPr>
  </w:style>
  <w:style w:type="character" w:customStyle="1" w:styleId="aa">
    <w:name w:val="Цветовое выделение для Текст"/>
    <w:uiPriority w:val="99"/>
    <w:rsid w:val="00A65878"/>
    <w:rPr>
      <w:rFonts w:ascii="Times New Roman CYR" w:hAnsi="Times New Roman CYR" w:cs="Times New Roman CYR"/>
    </w:rPr>
  </w:style>
  <w:style w:type="paragraph" w:styleId="ab">
    <w:name w:val="header"/>
    <w:basedOn w:val="a0"/>
    <w:link w:val="ac"/>
    <w:uiPriority w:val="99"/>
    <w:unhideWhenUsed/>
    <w:rsid w:val="00A65878"/>
    <w:pPr>
      <w:tabs>
        <w:tab w:val="center" w:pos="4677"/>
        <w:tab w:val="right" w:pos="9355"/>
      </w:tabs>
    </w:pPr>
  </w:style>
  <w:style w:type="character" w:customStyle="1" w:styleId="ac">
    <w:name w:val="Верхний колонтитул Знак"/>
    <w:basedOn w:val="a1"/>
    <w:link w:val="ab"/>
    <w:uiPriority w:val="99"/>
    <w:rsid w:val="00A65878"/>
    <w:rPr>
      <w:rFonts w:ascii="Times New Roman CYR" w:hAnsi="Times New Roman CYR" w:cs="Times New Roman CYR"/>
      <w:sz w:val="24"/>
      <w:szCs w:val="24"/>
    </w:rPr>
  </w:style>
  <w:style w:type="paragraph" w:styleId="ad">
    <w:name w:val="footer"/>
    <w:basedOn w:val="a0"/>
    <w:link w:val="ae"/>
    <w:uiPriority w:val="99"/>
    <w:unhideWhenUsed/>
    <w:rsid w:val="00A65878"/>
    <w:pPr>
      <w:tabs>
        <w:tab w:val="center" w:pos="4677"/>
        <w:tab w:val="right" w:pos="9355"/>
      </w:tabs>
    </w:pPr>
  </w:style>
  <w:style w:type="character" w:customStyle="1" w:styleId="ae">
    <w:name w:val="Нижний колонтитул Знак"/>
    <w:basedOn w:val="a1"/>
    <w:link w:val="ad"/>
    <w:uiPriority w:val="99"/>
    <w:rsid w:val="00A65878"/>
    <w:rPr>
      <w:rFonts w:ascii="Times New Roman CYR" w:hAnsi="Times New Roman CYR" w:cs="Times New Roman CYR"/>
      <w:sz w:val="24"/>
      <w:szCs w:val="24"/>
    </w:rPr>
  </w:style>
  <w:style w:type="character" w:customStyle="1" w:styleId="FontStyle13">
    <w:name w:val="Font Style13"/>
    <w:uiPriority w:val="99"/>
    <w:rsid w:val="00BA1AEC"/>
    <w:rPr>
      <w:rFonts w:ascii="Times New Roman" w:hAnsi="Times New Roman" w:cs="Times New Roman"/>
      <w:sz w:val="22"/>
      <w:szCs w:val="22"/>
    </w:rPr>
  </w:style>
  <w:style w:type="paragraph" w:styleId="af">
    <w:name w:val="Body Text"/>
    <w:basedOn w:val="a0"/>
    <w:link w:val="af0"/>
    <w:rsid w:val="00FA2832"/>
    <w:pPr>
      <w:widowControl/>
      <w:autoSpaceDE/>
      <w:autoSpaceDN/>
      <w:adjustRightInd/>
      <w:spacing w:after="120" w:line="276" w:lineRule="auto"/>
      <w:ind w:firstLine="0"/>
      <w:jc w:val="left"/>
    </w:pPr>
    <w:rPr>
      <w:rFonts w:ascii="Calibri" w:eastAsia="Calibri" w:hAnsi="Calibri" w:cs="Times New Roman"/>
      <w:sz w:val="20"/>
      <w:szCs w:val="20"/>
    </w:rPr>
  </w:style>
  <w:style w:type="character" w:customStyle="1" w:styleId="af0">
    <w:name w:val="Основной текст Знак"/>
    <w:basedOn w:val="a1"/>
    <w:link w:val="af"/>
    <w:rsid w:val="00FA2832"/>
    <w:rPr>
      <w:rFonts w:ascii="Calibri" w:eastAsia="Calibri" w:hAnsi="Calibri" w:cs="Times New Roman"/>
      <w:sz w:val="20"/>
      <w:szCs w:val="20"/>
    </w:rPr>
  </w:style>
  <w:style w:type="paragraph" w:customStyle="1" w:styleId="11">
    <w:name w:val="Абзац списка1"/>
    <w:basedOn w:val="a0"/>
    <w:rsid w:val="00FA2832"/>
    <w:pPr>
      <w:widowControl/>
      <w:autoSpaceDE/>
      <w:autoSpaceDN/>
      <w:adjustRightInd/>
      <w:spacing w:after="200" w:line="276" w:lineRule="auto"/>
      <w:ind w:left="720" w:firstLine="0"/>
      <w:jc w:val="left"/>
    </w:pPr>
    <w:rPr>
      <w:rFonts w:ascii="Calibri" w:eastAsia="Calibri" w:hAnsi="Calibri" w:cs="Calibri"/>
      <w:sz w:val="22"/>
      <w:szCs w:val="22"/>
    </w:rPr>
  </w:style>
  <w:style w:type="paragraph" w:customStyle="1" w:styleId="FR1">
    <w:name w:val="FR1"/>
    <w:rsid w:val="00FA2832"/>
    <w:pPr>
      <w:widowControl w:val="0"/>
      <w:spacing w:before="700" w:after="0" w:line="240" w:lineRule="auto"/>
    </w:pPr>
    <w:rPr>
      <w:rFonts w:ascii="Times New Roman" w:eastAsia="Calibri" w:hAnsi="Times New Roman" w:cs="Times New Roman"/>
      <w:b/>
      <w:bCs/>
      <w:sz w:val="28"/>
      <w:szCs w:val="28"/>
    </w:rPr>
  </w:style>
  <w:style w:type="character" w:styleId="af1">
    <w:name w:val="Hyperlink"/>
    <w:aliases w:val="%Hyperlink"/>
    <w:rsid w:val="00FA2832"/>
    <w:rPr>
      <w:rFonts w:cs="Times New Roman"/>
      <w:color w:val="0000FF"/>
      <w:u w:val="single"/>
    </w:rPr>
  </w:style>
  <w:style w:type="character" w:customStyle="1" w:styleId="FontStyle11">
    <w:name w:val="Font Style11"/>
    <w:rsid w:val="00FA2832"/>
    <w:rPr>
      <w:rFonts w:ascii="Times New Roman" w:hAnsi="Times New Roman"/>
      <w:b/>
      <w:sz w:val="22"/>
    </w:rPr>
  </w:style>
  <w:style w:type="paragraph" w:styleId="31">
    <w:name w:val="Body Text Indent 3"/>
    <w:basedOn w:val="a0"/>
    <w:link w:val="32"/>
    <w:uiPriority w:val="99"/>
    <w:semiHidden/>
    <w:unhideWhenUsed/>
    <w:rsid w:val="00093255"/>
    <w:pPr>
      <w:spacing w:after="120"/>
      <w:ind w:left="283"/>
    </w:pPr>
    <w:rPr>
      <w:sz w:val="16"/>
      <w:szCs w:val="16"/>
    </w:rPr>
  </w:style>
  <w:style w:type="character" w:customStyle="1" w:styleId="32">
    <w:name w:val="Основной текст с отступом 3 Знак"/>
    <w:basedOn w:val="a1"/>
    <w:link w:val="31"/>
    <w:uiPriority w:val="99"/>
    <w:semiHidden/>
    <w:rsid w:val="00093255"/>
    <w:rPr>
      <w:rFonts w:ascii="Times New Roman CYR" w:hAnsi="Times New Roman CYR" w:cs="Times New Roman CYR"/>
      <w:sz w:val="16"/>
      <w:szCs w:val="16"/>
    </w:rPr>
  </w:style>
  <w:style w:type="paragraph" w:styleId="af2">
    <w:name w:val="Title"/>
    <w:aliases w:val="Body Text 2,Знак Знак Знак Знак Знак Знак Знак Знак,Знак Знак Знак Знак Знак Знак,Знак Знак Знак,Знак2,Знак Знак Знак Знак,Знак Знак Знак1,Знак1,Знак21,Plain Text, Знак Знак Знак Знак"/>
    <w:basedOn w:val="a0"/>
    <w:link w:val="af3"/>
    <w:qFormat/>
    <w:rsid w:val="000C42AB"/>
    <w:pPr>
      <w:widowControl/>
      <w:autoSpaceDE/>
      <w:autoSpaceDN/>
      <w:adjustRightInd/>
      <w:ind w:firstLine="0"/>
      <w:jc w:val="center"/>
    </w:pPr>
    <w:rPr>
      <w:rFonts w:ascii="Times New Roman" w:eastAsia="Calibri" w:hAnsi="Times New Roman" w:cs="Times New Roman"/>
      <w:b/>
      <w:bCs/>
    </w:rPr>
  </w:style>
  <w:style w:type="character" w:customStyle="1" w:styleId="af3">
    <w:name w:val="Заголовок Знак"/>
    <w:aliases w:val="Body Text 2 Знак1,Знак Знак Знак Знак Знак Знак Знак Знак Знак1,Знак Знак Знак Знак Знак Знак Знак1,Знак Знак Знак Знак2,Знак2 Знак1,Знак Знак Знак Знак Знак1,Знак Знак Знак1 Знак1,Знак1 Знак1,Знак21 Знак1,Plain Text Знак1"/>
    <w:basedOn w:val="a1"/>
    <w:link w:val="af2"/>
    <w:uiPriority w:val="99"/>
    <w:rsid w:val="000C42AB"/>
    <w:rPr>
      <w:rFonts w:ascii="Times New Roman" w:eastAsia="Calibri" w:hAnsi="Times New Roman" w:cs="Times New Roman"/>
      <w:b/>
      <w:bCs/>
      <w:sz w:val="24"/>
      <w:szCs w:val="24"/>
    </w:rPr>
  </w:style>
  <w:style w:type="table" w:customStyle="1" w:styleId="12">
    <w:name w:val="Сетка таблицы1"/>
    <w:basedOn w:val="a2"/>
    <w:uiPriority w:val="59"/>
    <w:rsid w:val="004A49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2"/>
    <w:uiPriority w:val="59"/>
    <w:rsid w:val="004A49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
    <w:name w:val="Абзац списка2"/>
    <w:basedOn w:val="a0"/>
    <w:rsid w:val="00296472"/>
    <w:pPr>
      <w:widowControl/>
      <w:autoSpaceDE/>
      <w:autoSpaceDN/>
      <w:adjustRightInd/>
      <w:spacing w:after="200" w:line="276" w:lineRule="auto"/>
      <w:ind w:left="720" w:firstLine="0"/>
      <w:jc w:val="left"/>
    </w:pPr>
    <w:rPr>
      <w:rFonts w:ascii="Calibri" w:eastAsia="Calibri" w:hAnsi="Calibri" w:cs="Calibri"/>
      <w:sz w:val="22"/>
      <w:szCs w:val="22"/>
    </w:rPr>
  </w:style>
  <w:style w:type="paragraph" w:customStyle="1" w:styleId="13">
    <w:name w:val="Без интервала1"/>
    <w:uiPriority w:val="99"/>
    <w:qFormat/>
    <w:rsid w:val="00296472"/>
    <w:pPr>
      <w:spacing w:after="0" w:line="240" w:lineRule="auto"/>
    </w:pPr>
    <w:rPr>
      <w:rFonts w:ascii="Calibri" w:eastAsia="Calibri" w:hAnsi="Calibri" w:cs="Calibri"/>
    </w:rPr>
  </w:style>
  <w:style w:type="paragraph" w:customStyle="1" w:styleId="14">
    <w:name w:val="Обычный1"/>
    <w:rsid w:val="00296472"/>
    <w:pPr>
      <w:widowControl w:val="0"/>
      <w:spacing w:after="0" w:line="300" w:lineRule="auto"/>
      <w:ind w:firstLine="720"/>
      <w:jc w:val="both"/>
    </w:pPr>
    <w:rPr>
      <w:rFonts w:ascii="Times New Roman" w:eastAsia="Calibri" w:hAnsi="Times New Roman" w:cs="Times New Roman"/>
      <w:sz w:val="24"/>
      <w:szCs w:val="24"/>
    </w:rPr>
  </w:style>
  <w:style w:type="paragraph" w:customStyle="1" w:styleId="22">
    <w:name w:val="Обычный2"/>
    <w:uiPriority w:val="99"/>
    <w:rsid w:val="00296472"/>
    <w:pPr>
      <w:widowControl w:val="0"/>
      <w:spacing w:after="0" w:line="300" w:lineRule="auto"/>
      <w:ind w:firstLine="720"/>
      <w:jc w:val="both"/>
    </w:pPr>
    <w:rPr>
      <w:rFonts w:ascii="Times New Roman" w:eastAsia="Calibri" w:hAnsi="Times New Roman" w:cs="Times New Roman"/>
      <w:sz w:val="24"/>
      <w:szCs w:val="24"/>
    </w:rPr>
  </w:style>
  <w:style w:type="paragraph" w:customStyle="1" w:styleId="Style2">
    <w:name w:val="Style2"/>
    <w:basedOn w:val="a0"/>
    <w:rsid w:val="002831BE"/>
    <w:pPr>
      <w:spacing w:line="250" w:lineRule="exact"/>
      <w:ind w:firstLine="0"/>
      <w:jc w:val="center"/>
    </w:pPr>
    <w:rPr>
      <w:rFonts w:ascii="Times New Roman" w:eastAsia="Calibri" w:hAnsi="Times New Roman" w:cs="Times New Roman"/>
    </w:rPr>
  </w:style>
  <w:style w:type="paragraph" w:customStyle="1" w:styleId="ConsPlusNormal">
    <w:name w:val="ConsPlusNormal"/>
    <w:link w:val="ConsPlusNormal0"/>
    <w:qFormat/>
    <w:rsid w:val="00806B70"/>
    <w:pPr>
      <w:widowControl w:val="0"/>
      <w:autoSpaceDE w:val="0"/>
      <w:autoSpaceDN w:val="0"/>
      <w:adjustRightInd w:val="0"/>
      <w:spacing w:after="0" w:line="240" w:lineRule="auto"/>
      <w:ind w:firstLine="720"/>
    </w:pPr>
    <w:rPr>
      <w:rFonts w:ascii="Arial" w:eastAsia="Calibri" w:hAnsi="Arial" w:cs="Times New Roman"/>
      <w:szCs w:val="20"/>
    </w:rPr>
  </w:style>
  <w:style w:type="character" w:customStyle="1" w:styleId="ConsPlusNormal0">
    <w:name w:val="ConsPlusNormal Знак"/>
    <w:link w:val="ConsPlusNormal"/>
    <w:qFormat/>
    <w:locked/>
    <w:rsid w:val="00806B70"/>
    <w:rPr>
      <w:rFonts w:ascii="Arial" w:eastAsia="Calibri" w:hAnsi="Arial" w:cs="Times New Roman"/>
      <w:szCs w:val="20"/>
    </w:rPr>
  </w:style>
  <w:style w:type="character" w:customStyle="1" w:styleId="FontStyle16">
    <w:name w:val="Font Style16"/>
    <w:uiPriority w:val="99"/>
    <w:rsid w:val="00806B70"/>
    <w:rPr>
      <w:rFonts w:ascii="Times New Roman" w:hAnsi="Times New Roman" w:cs="Times New Roman"/>
      <w:color w:val="000000"/>
      <w:sz w:val="22"/>
      <w:szCs w:val="22"/>
    </w:rPr>
  </w:style>
  <w:style w:type="paragraph" w:styleId="af5">
    <w:name w:val="Balloon Text"/>
    <w:basedOn w:val="a0"/>
    <w:link w:val="af6"/>
    <w:uiPriority w:val="99"/>
    <w:semiHidden/>
    <w:unhideWhenUsed/>
    <w:rsid w:val="00806B70"/>
    <w:rPr>
      <w:rFonts w:ascii="Tahoma" w:hAnsi="Tahoma" w:cs="Tahoma"/>
      <w:sz w:val="16"/>
      <w:szCs w:val="16"/>
    </w:rPr>
  </w:style>
  <w:style w:type="character" w:customStyle="1" w:styleId="af6">
    <w:name w:val="Текст выноски Знак"/>
    <w:basedOn w:val="a1"/>
    <w:link w:val="af5"/>
    <w:uiPriority w:val="99"/>
    <w:semiHidden/>
    <w:rsid w:val="00806B70"/>
    <w:rPr>
      <w:rFonts w:ascii="Tahoma" w:hAnsi="Tahoma" w:cs="Tahoma"/>
      <w:sz w:val="16"/>
      <w:szCs w:val="16"/>
    </w:rPr>
  </w:style>
  <w:style w:type="paragraph" w:customStyle="1" w:styleId="s1">
    <w:name w:val="s_1"/>
    <w:basedOn w:val="a0"/>
    <w:rsid w:val="002A5B17"/>
    <w:pPr>
      <w:widowControl/>
      <w:autoSpaceDE/>
      <w:autoSpaceDN/>
      <w:adjustRightInd/>
    </w:pPr>
    <w:rPr>
      <w:rFonts w:ascii="Arial" w:eastAsia="Times New Roman" w:hAnsi="Arial" w:cs="Arial"/>
      <w:sz w:val="26"/>
      <w:szCs w:val="26"/>
    </w:rPr>
  </w:style>
  <w:style w:type="paragraph" w:styleId="af7">
    <w:name w:val="List Paragraph"/>
    <w:aliases w:val="Нумерованый список,Bullet List,FooterText,numbered,SL_Абзац списка,List Paragraph,ТЗ список,Paragraphe de liste1,lp1,Bulletr List Paragraph"/>
    <w:basedOn w:val="a0"/>
    <w:link w:val="af8"/>
    <w:uiPriority w:val="34"/>
    <w:qFormat/>
    <w:rsid w:val="002A5B17"/>
    <w:pPr>
      <w:widowControl/>
      <w:autoSpaceDE/>
      <w:autoSpaceDN/>
      <w:adjustRightInd/>
      <w:ind w:left="720"/>
      <w:contextualSpacing/>
    </w:pPr>
    <w:rPr>
      <w:rFonts w:ascii="Times New Roman" w:eastAsia="Calibri" w:hAnsi="Times New Roman" w:cs="Times New Roman"/>
      <w:sz w:val="28"/>
      <w:szCs w:val="22"/>
      <w:lang w:eastAsia="en-US"/>
    </w:rPr>
  </w:style>
  <w:style w:type="paragraph" w:styleId="af9">
    <w:name w:val="No Spacing"/>
    <w:aliases w:val="для таблиц,No Spacing_0,Без интервала 111,МОЙ,мой,Без интервала21"/>
    <w:link w:val="afa"/>
    <w:uiPriority w:val="1"/>
    <w:qFormat/>
    <w:rsid w:val="002A5B17"/>
    <w:pPr>
      <w:spacing w:after="0" w:line="240" w:lineRule="auto"/>
    </w:pPr>
    <w:rPr>
      <w:rFonts w:ascii="Calibri" w:eastAsia="Times New Roman" w:hAnsi="Calibri" w:cs="Times New Roman"/>
    </w:rPr>
  </w:style>
  <w:style w:type="character" w:customStyle="1" w:styleId="af8">
    <w:name w:val="Абзац списка Знак"/>
    <w:aliases w:val="Нумерованый список Знак,Bullet List Знак,FooterText Знак,numbered Знак,SL_Абзац списка Знак,List Paragraph Знак,ТЗ список Знак,Paragraphe de liste1 Знак,lp1 Знак,Bulletr List Paragraph Знак"/>
    <w:link w:val="af7"/>
    <w:uiPriority w:val="34"/>
    <w:locked/>
    <w:rsid w:val="002A5B17"/>
    <w:rPr>
      <w:rFonts w:ascii="Times New Roman" w:eastAsia="Calibri" w:hAnsi="Times New Roman" w:cs="Times New Roman"/>
      <w:sz w:val="28"/>
      <w:lang w:eastAsia="en-US"/>
    </w:rPr>
  </w:style>
  <w:style w:type="character" w:customStyle="1" w:styleId="afa">
    <w:name w:val="Без интервала Знак"/>
    <w:aliases w:val="для таблиц Знак,No Spacing_0 Знак,Без интервала 111 Знак,МОЙ Знак,мой Знак,Без интервала21 Знак"/>
    <w:link w:val="af9"/>
    <w:uiPriority w:val="1"/>
    <w:locked/>
    <w:rsid w:val="002A5B17"/>
    <w:rPr>
      <w:rFonts w:ascii="Calibri" w:eastAsia="Times New Roman" w:hAnsi="Calibri" w:cs="Times New Roman"/>
    </w:rPr>
  </w:style>
  <w:style w:type="paragraph" w:customStyle="1" w:styleId="23">
    <w:name w:val="Основной текст2"/>
    <w:basedOn w:val="a0"/>
    <w:rsid w:val="00FB623A"/>
    <w:pPr>
      <w:shd w:val="clear" w:color="auto" w:fill="FFFFFF"/>
      <w:autoSpaceDE/>
      <w:autoSpaceDN/>
      <w:adjustRightInd/>
      <w:spacing w:line="206" w:lineRule="exact"/>
      <w:ind w:firstLine="0"/>
      <w:jc w:val="left"/>
    </w:pPr>
    <w:rPr>
      <w:rFonts w:ascii="Times New Roman" w:eastAsia="Times New Roman" w:hAnsi="Times New Roman" w:cs="Times New Roman"/>
      <w:b/>
      <w:bCs/>
      <w:color w:val="000000"/>
      <w:spacing w:val="-1"/>
      <w:sz w:val="16"/>
      <w:szCs w:val="16"/>
    </w:rPr>
  </w:style>
  <w:style w:type="paragraph" w:customStyle="1" w:styleId="24">
    <w:name w:val="Без интервала2"/>
    <w:uiPriority w:val="99"/>
    <w:qFormat/>
    <w:rsid w:val="004A0A3F"/>
    <w:pPr>
      <w:spacing w:after="0" w:line="240" w:lineRule="auto"/>
    </w:pPr>
    <w:rPr>
      <w:rFonts w:ascii="Calibri" w:eastAsia="Calibri" w:hAnsi="Calibri" w:cs="Calibri"/>
    </w:rPr>
  </w:style>
  <w:style w:type="character" w:customStyle="1" w:styleId="20">
    <w:name w:val="Заголовок 2 Знак"/>
    <w:basedOn w:val="a1"/>
    <w:link w:val="2"/>
    <w:uiPriority w:val="9"/>
    <w:semiHidden/>
    <w:rsid w:val="009E6481"/>
    <w:rPr>
      <w:rFonts w:asciiTheme="majorHAnsi" w:eastAsiaTheme="majorEastAsia" w:hAnsiTheme="majorHAnsi" w:cstheme="majorBidi"/>
      <w:color w:val="2F5496" w:themeColor="accent1" w:themeShade="BF"/>
      <w:sz w:val="26"/>
      <w:szCs w:val="26"/>
    </w:rPr>
  </w:style>
  <w:style w:type="table" w:customStyle="1" w:styleId="25">
    <w:name w:val="Сетка таблицы2"/>
    <w:basedOn w:val="a2"/>
    <w:next w:val="af4"/>
    <w:uiPriority w:val="59"/>
    <w:rsid w:val="00F153A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Знак1"/>
    <w:basedOn w:val="a1"/>
    <w:uiPriority w:val="99"/>
    <w:locked/>
    <w:rsid w:val="00190CA7"/>
    <w:rPr>
      <w:rFonts w:ascii="Times New Roman" w:hAnsi="Times New Roman"/>
      <w:shd w:val="clear" w:color="auto" w:fill="FFFFFF"/>
    </w:rPr>
  </w:style>
  <w:style w:type="character" w:customStyle="1" w:styleId="30">
    <w:name w:val="Заголовок 3 Знак"/>
    <w:basedOn w:val="a1"/>
    <w:link w:val="3"/>
    <w:uiPriority w:val="9"/>
    <w:rsid w:val="005D51C3"/>
    <w:rPr>
      <w:rFonts w:asciiTheme="majorHAnsi" w:eastAsiaTheme="majorEastAsia" w:hAnsiTheme="majorHAnsi" w:cstheme="majorBidi"/>
      <w:color w:val="1F3763" w:themeColor="accent1" w:themeShade="7F"/>
      <w:sz w:val="24"/>
      <w:szCs w:val="24"/>
      <w:lang w:eastAsia="en-US"/>
    </w:rPr>
  </w:style>
  <w:style w:type="character" w:customStyle="1" w:styleId="16">
    <w:name w:val="Заголовок Знак1"/>
    <w:aliases w:val="Body Text 2 Знак,Знак Знак Знак Знак Знак Знак Знак Знак Знак,Знак Знак Знак Знак Знак Знак Знак,Знак Знак Знак Знак1,Знак2 Знак,Знак Знак Знак Знак Знак,Знак Знак Знак1 Знак,Знак1 Знак,Знак21 Знак,Plain Text Знак"/>
    <w:basedOn w:val="a1"/>
    <w:rsid w:val="005D51C3"/>
    <w:rPr>
      <w:rFonts w:ascii="Arial" w:eastAsia="Calibri" w:hAnsi="Arial" w:cs="Times New Roman"/>
      <w:b/>
      <w:szCs w:val="20"/>
    </w:rPr>
  </w:style>
  <w:style w:type="character" w:customStyle="1" w:styleId="afb">
    <w:name w:val="Список основной (ненумерованный) Знак"/>
    <w:link w:val="a"/>
    <w:locked/>
    <w:rsid w:val="00374215"/>
    <w:rPr>
      <w:rFonts w:ascii="Times New Roman" w:eastAsia="Times New Roman" w:hAnsi="Times New Roman" w:cs="Times New Roman"/>
      <w:sz w:val="26"/>
      <w:szCs w:val="20"/>
    </w:rPr>
  </w:style>
  <w:style w:type="paragraph" w:customStyle="1" w:styleId="a">
    <w:name w:val="Список основной (ненумерованный)"/>
    <w:basedOn w:val="a0"/>
    <w:link w:val="afb"/>
    <w:qFormat/>
    <w:rsid w:val="00374215"/>
    <w:pPr>
      <w:keepLines/>
      <w:widowControl/>
      <w:numPr>
        <w:numId w:val="7"/>
      </w:numPr>
      <w:tabs>
        <w:tab w:val="left" w:pos="1418"/>
      </w:tabs>
      <w:spacing w:before="60" w:after="60" w:line="288" w:lineRule="auto"/>
    </w:pPr>
    <w:rPr>
      <w:rFonts w:ascii="Times New Roman" w:eastAsia="Times New Roman" w:hAnsi="Times New Roman" w:cs="Times New Roman"/>
      <w:sz w:val="26"/>
      <w:szCs w:val="20"/>
    </w:rPr>
  </w:style>
  <w:style w:type="character" w:customStyle="1" w:styleId="docdata">
    <w:name w:val="docdata"/>
    <w:aliases w:val="docy,v5,976,bqiaagaaeyqcaaagiaiaaanhawaabw8daaaaaaaaaaaaaaaaaaaaaaaaaaaaaaaaaaaaaaaaaaaaaaaaaaaaaaaaaaaaaaaaaaaaaaaaaaaaaaaaaaaaaaaaaaaaaaaaaaaaaaaaaaaaaaaaaaaaaaaaaaaaaaaaaaaaaaaaaaaaaaaaaaaaaaaaaaaaaaaaaaaaaaaaaaaaaaaaaaaaaaaaaaaaaaaaaaaaaaaaa"/>
    <w:basedOn w:val="a1"/>
    <w:rsid w:val="00B84164"/>
  </w:style>
  <w:style w:type="table" w:customStyle="1" w:styleId="33">
    <w:name w:val="Сетка таблицы3"/>
    <w:basedOn w:val="a2"/>
    <w:next w:val="af4"/>
    <w:uiPriority w:val="39"/>
    <w:rsid w:val="00882E6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4"/>
    <w:uiPriority w:val="59"/>
    <w:rsid w:val="00FF144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2"/>
    <w:next w:val="af4"/>
    <w:rsid w:val="0086775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f4"/>
    <w:uiPriority w:val="59"/>
    <w:rsid w:val="00C63FD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f4"/>
    <w:uiPriority w:val="59"/>
    <w:rsid w:val="00EC502F"/>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4"/>
    <w:uiPriority w:val="59"/>
    <w:rsid w:val="00DA551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Body Text Indent"/>
    <w:basedOn w:val="a0"/>
    <w:link w:val="afd"/>
    <w:uiPriority w:val="99"/>
    <w:semiHidden/>
    <w:unhideWhenUsed/>
    <w:rsid w:val="00CA6A78"/>
    <w:pPr>
      <w:spacing w:after="120"/>
      <w:ind w:left="283"/>
    </w:pPr>
  </w:style>
  <w:style w:type="character" w:customStyle="1" w:styleId="afd">
    <w:name w:val="Основной текст с отступом Знак"/>
    <w:basedOn w:val="a1"/>
    <w:link w:val="afc"/>
    <w:uiPriority w:val="99"/>
    <w:semiHidden/>
    <w:rsid w:val="00CA6A78"/>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49648">
      <w:bodyDiv w:val="1"/>
      <w:marLeft w:val="0"/>
      <w:marRight w:val="0"/>
      <w:marTop w:val="0"/>
      <w:marBottom w:val="0"/>
      <w:divBdr>
        <w:top w:val="none" w:sz="0" w:space="0" w:color="auto"/>
        <w:left w:val="none" w:sz="0" w:space="0" w:color="auto"/>
        <w:bottom w:val="none" w:sz="0" w:space="0" w:color="auto"/>
        <w:right w:val="none" w:sz="0" w:space="0" w:color="auto"/>
      </w:divBdr>
    </w:div>
    <w:div w:id="369377445">
      <w:bodyDiv w:val="1"/>
      <w:marLeft w:val="0"/>
      <w:marRight w:val="0"/>
      <w:marTop w:val="0"/>
      <w:marBottom w:val="0"/>
      <w:divBdr>
        <w:top w:val="none" w:sz="0" w:space="0" w:color="auto"/>
        <w:left w:val="none" w:sz="0" w:space="0" w:color="auto"/>
        <w:bottom w:val="none" w:sz="0" w:space="0" w:color="auto"/>
        <w:right w:val="none" w:sz="0" w:space="0" w:color="auto"/>
      </w:divBdr>
    </w:div>
    <w:div w:id="371659149">
      <w:bodyDiv w:val="1"/>
      <w:marLeft w:val="0"/>
      <w:marRight w:val="0"/>
      <w:marTop w:val="0"/>
      <w:marBottom w:val="0"/>
      <w:divBdr>
        <w:top w:val="none" w:sz="0" w:space="0" w:color="auto"/>
        <w:left w:val="none" w:sz="0" w:space="0" w:color="auto"/>
        <w:bottom w:val="none" w:sz="0" w:space="0" w:color="auto"/>
        <w:right w:val="none" w:sz="0" w:space="0" w:color="auto"/>
      </w:divBdr>
    </w:div>
    <w:div w:id="499809122">
      <w:bodyDiv w:val="1"/>
      <w:marLeft w:val="0"/>
      <w:marRight w:val="0"/>
      <w:marTop w:val="0"/>
      <w:marBottom w:val="0"/>
      <w:divBdr>
        <w:top w:val="none" w:sz="0" w:space="0" w:color="auto"/>
        <w:left w:val="none" w:sz="0" w:space="0" w:color="auto"/>
        <w:bottom w:val="none" w:sz="0" w:space="0" w:color="auto"/>
        <w:right w:val="none" w:sz="0" w:space="0" w:color="auto"/>
      </w:divBdr>
    </w:div>
    <w:div w:id="1446340116">
      <w:bodyDiv w:val="1"/>
      <w:marLeft w:val="0"/>
      <w:marRight w:val="0"/>
      <w:marTop w:val="0"/>
      <w:marBottom w:val="0"/>
      <w:divBdr>
        <w:top w:val="none" w:sz="0" w:space="0" w:color="auto"/>
        <w:left w:val="none" w:sz="0" w:space="0" w:color="auto"/>
        <w:bottom w:val="none" w:sz="0" w:space="0" w:color="auto"/>
        <w:right w:val="none" w:sz="0" w:space="0" w:color="auto"/>
      </w:divBdr>
    </w:div>
    <w:div w:id="1465124879">
      <w:bodyDiv w:val="1"/>
      <w:marLeft w:val="0"/>
      <w:marRight w:val="0"/>
      <w:marTop w:val="0"/>
      <w:marBottom w:val="0"/>
      <w:divBdr>
        <w:top w:val="none" w:sz="0" w:space="0" w:color="auto"/>
        <w:left w:val="none" w:sz="0" w:space="0" w:color="auto"/>
        <w:bottom w:val="none" w:sz="0" w:space="0" w:color="auto"/>
        <w:right w:val="none" w:sz="0" w:space="0" w:color="auto"/>
      </w:divBdr>
      <w:divsChild>
        <w:div w:id="855270202">
          <w:marLeft w:val="0"/>
          <w:marRight w:val="120"/>
          <w:marTop w:val="0"/>
          <w:marBottom w:val="0"/>
          <w:divBdr>
            <w:top w:val="none" w:sz="0" w:space="0" w:color="auto"/>
            <w:left w:val="none" w:sz="0" w:space="0" w:color="auto"/>
            <w:bottom w:val="none" w:sz="0" w:space="0" w:color="auto"/>
            <w:right w:val="none" w:sz="0" w:space="0" w:color="auto"/>
          </w:divBdr>
        </w:div>
      </w:divsChild>
    </w:div>
    <w:div w:id="1502545666">
      <w:bodyDiv w:val="1"/>
      <w:marLeft w:val="0"/>
      <w:marRight w:val="0"/>
      <w:marTop w:val="0"/>
      <w:marBottom w:val="0"/>
      <w:divBdr>
        <w:top w:val="none" w:sz="0" w:space="0" w:color="auto"/>
        <w:left w:val="none" w:sz="0" w:space="0" w:color="auto"/>
        <w:bottom w:val="none" w:sz="0" w:space="0" w:color="auto"/>
        <w:right w:val="none" w:sz="0" w:space="0" w:color="auto"/>
      </w:divBdr>
    </w:div>
    <w:div w:id="1623000322">
      <w:bodyDiv w:val="1"/>
      <w:marLeft w:val="0"/>
      <w:marRight w:val="0"/>
      <w:marTop w:val="0"/>
      <w:marBottom w:val="0"/>
      <w:divBdr>
        <w:top w:val="none" w:sz="0" w:space="0" w:color="auto"/>
        <w:left w:val="none" w:sz="0" w:space="0" w:color="auto"/>
        <w:bottom w:val="none" w:sz="0" w:space="0" w:color="auto"/>
        <w:right w:val="none" w:sz="0" w:space="0" w:color="auto"/>
      </w:divBdr>
    </w:div>
    <w:div w:id="1857496338">
      <w:bodyDiv w:val="1"/>
      <w:marLeft w:val="0"/>
      <w:marRight w:val="0"/>
      <w:marTop w:val="0"/>
      <w:marBottom w:val="0"/>
      <w:divBdr>
        <w:top w:val="none" w:sz="0" w:space="0" w:color="auto"/>
        <w:left w:val="none" w:sz="0" w:space="0" w:color="auto"/>
        <w:bottom w:val="none" w:sz="0" w:space="0" w:color="auto"/>
        <w:right w:val="none" w:sz="0" w:space="0" w:color="auto"/>
      </w:divBdr>
    </w:div>
    <w:div w:id="211720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mailto:aksakovo@fsin.gov.ru" TargetMode="External"/><Relationship Id="rId2" Type="http://schemas.openxmlformats.org/officeDocument/2006/relationships/numbering" Target="numbering.xml"/><Relationship Id="rId16" Type="http://schemas.openxmlformats.org/officeDocument/2006/relationships/hyperlink" Target="http://www.consultant.ru/document/cons_doc_LAW_227100/c68b95fe21383d322ccb40aefb0407782166052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8764C-C89E-46B2-B2D9-AD3B5FA63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2471</TotalTime>
  <Pages>14</Pages>
  <Words>7182</Words>
  <Characters>40938</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 Сидаев</dc:creator>
  <dc:description>Документ экспортирован из системы ГАРАНТ</dc:description>
  <cp:lastModifiedBy>Главный суетотолог</cp:lastModifiedBy>
  <cp:revision>1017</cp:revision>
  <cp:lastPrinted>2026-08-05T07:34:00Z</cp:lastPrinted>
  <dcterms:created xsi:type="dcterms:W3CDTF">2022-06-17T09:36:00Z</dcterms:created>
  <dcterms:modified xsi:type="dcterms:W3CDTF">2026-08-06T10:49:00Z</dcterms:modified>
</cp:coreProperties>
</file>