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в лице Руководителя контрактной службы  Евстигнеева Сергея Олеговича, действующего на основании доверенности №</w:t>
      </w:r>
      <w:r>
        <w:rPr>
          <w:color w:val="auto"/>
        </w:rPr>
        <w:t xml:space="preserve"> </w:t>
      </w:r>
      <w:r w:rsidRPr="001823D5">
        <w:rPr>
          <w:color w:val="auto"/>
        </w:rPr>
        <w:t>6  от 13.01.2026 года</w:t>
      </w:r>
      <w:r w:rsidRPr="001823D5">
        <w:rPr>
          <w:b/>
          <w:color w:val="auto"/>
        </w:rPr>
        <w:t>,</w:t>
      </w:r>
      <w:r w:rsidRPr="001823D5">
        <w:rPr>
          <w:color w:val="auto"/>
        </w:rPr>
        <w:t xml:space="preserve"> с одной стороны,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 Федерального</w:t>
      </w:r>
      <w:proofErr w:type="gramEnd"/>
      <w:r w:rsidRPr="0021522E">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AB75F1">
        <w:rPr>
          <w:b/>
        </w:rPr>
        <w:t>реагент диагностический</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lastRenderedPageBreak/>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AB75F1">
        <w:rPr>
          <w:color w:val="auto"/>
        </w:rPr>
        <w:t>15</w:t>
      </w:r>
      <w:r w:rsidR="00305D80" w:rsidRPr="00305D80">
        <w:rPr>
          <w:color w:val="auto"/>
        </w:rPr>
        <w:t xml:space="preserve"> (</w:t>
      </w:r>
      <w:r w:rsidR="00AB75F1">
        <w:rPr>
          <w:color w:val="auto"/>
        </w:rPr>
        <w:t>пятнадцать</w:t>
      </w:r>
      <w:r w:rsidRPr="00305D80">
        <w:rPr>
          <w:color w:val="auto"/>
        </w:rPr>
        <w:t>) календарных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w:t>
      </w:r>
      <w:r w:rsidRPr="008D64B2">
        <w:rPr>
          <w:color w:val="auto"/>
        </w:rPr>
        <w:lastRenderedPageBreak/>
        <w:t xml:space="preserve">Контракта. </w:t>
      </w:r>
    </w:p>
    <w:p w:rsidR="00522226" w:rsidRPr="00877B24" w:rsidRDefault="00522226" w:rsidP="00522226">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AB75F1">
        <w:rPr>
          <w:color w:val="auto"/>
        </w:rPr>
        <w:t>не менее 3 месяцев</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w:t>
      </w:r>
      <w:proofErr w:type="gramEnd"/>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 xml:space="preserve">6.2. Цена Контракта является твердой, не может изменяться в ходе заключения и исполнения Контракта, за </w:t>
      </w:r>
      <w:r w:rsidRPr="008D64B2">
        <w:rPr>
          <w:color w:val="auto"/>
        </w:rPr>
        <w:lastRenderedPageBreak/>
        <w:t>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AB75F1">
        <w:rPr>
          <w:b/>
          <w:color w:val="auto"/>
          <w:shd w:val="clear" w:color="auto" w:fill="FFFFFF"/>
        </w:rPr>
        <w:t>октябр</w:t>
      </w:r>
      <w:r w:rsidR="0021522E" w:rsidRPr="0021522E">
        <w:rPr>
          <w:b/>
          <w:color w:val="auto"/>
          <w:shd w:val="clear" w:color="auto" w:fill="FFFFFF"/>
        </w:rPr>
        <w:t>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r w:rsidRPr="0021522E">
        <w:rPr>
          <w:color w:val="auto"/>
          <w:shd w:val="clear" w:color="auto" w:fill="FFFFFF"/>
        </w:rPr>
        <w:t xml:space="preserve"> </w:t>
      </w:r>
      <w:r w:rsidR="00AB75F1">
        <w:rPr>
          <w:color w:val="auto"/>
          <w:shd w:val="clear" w:color="auto" w:fill="FFFFFF"/>
        </w:rPr>
        <w:t>октября</w:t>
      </w:r>
      <w:bookmarkStart w:id="6" w:name="_GoBack"/>
      <w:bookmarkEnd w:id="6"/>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proofErr w:type="spellStart"/>
      <w:r w:rsidRPr="00305D80">
        <w:rPr>
          <w:color w:val="auto"/>
        </w:rPr>
        <w:t>Байгазина</w:t>
      </w:r>
      <w:proofErr w:type="spellEnd"/>
      <w:r w:rsidRPr="00305D80">
        <w:rPr>
          <w:color w:val="auto"/>
        </w:rPr>
        <w:t xml:space="preserve"> Евгения </w:t>
      </w:r>
      <w:proofErr w:type="spellStart"/>
      <w:r w:rsidRPr="00305D80">
        <w:rPr>
          <w:color w:val="auto"/>
        </w:rPr>
        <w:t>Рамильевна</w:t>
      </w:r>
      <w:proofErr w:type="spellEnd"/>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AB75F1"/>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0C4" w:rsidRDefault="005B70C4">
      <w:r>
        <w:separator/>
      </w:r>
    </w:p>
  </w:endnote>
  <w:endnote w:type="continuationSeparator" w:id="0">
    <w:p w:rsidR="005B70C4" w:rsidRDefault="005B7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AB75F1"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AB75F1" w:rsidRPr="00AB75F1">
      <w:rPr>
        <w:color w:val="BFBFBF"/>
        <w:sz w:val="16"/>
        <w:szCs w:val="16"/>
        <w:lang w:val="ru-RU"/>
      </w:rPr>
      <w:t>7</w:t>
    </w:r>
    <w:r w:rsidRPr="006F0CBB">
      <w:rPr>
        <w:color w:val="BFBFBF"/>
        <w:sz w:val="16"/>
        <w:szCs w:val="16"/>
      </w:rPr>
      <w:fldChar w:fldCharType="end"/>
    </w:r>
  </w:p>
  <w:p w:rsidR="00AF6D9F" w:rsidRDefault="00AB75F1"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0C4" w:rsidRDefault="005B70C4">
      <w:r>
        <w:separator/>
      </w:r>
    </w:p>
  </w:footnote>
  <w:footnote w:type="continuationSeparator" w:id="0">
    <w:p w:rsidR="005B70C4" w:rsidRDefault="005B70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A7AEF"/>
    <w:rsid w:val="0021522E"/>
    <w:rsid w:val="002E5A33"/>
    <w:rsid w:val="00305D80"/>
    <w:rsid w:val="00405A69"/>
    <w:rsid w:val="004667A1"/>
    <w:rsid w:val="004914CA"/>
    <w:rsid w:val="00522226"/>
    <w:rsid w:val="005B70C4"/>
    <w:rsid w:val="005D14CE"/>
    <w:rsid w:val="006049F4"/>
    <w:rsid w:val="00620A8B"/>
    <w:rsid w:val="00636672"/>
    <w:rsid w:val="006B5A68"/>
    <w:rsid w:val="00711FD3"/>
    <w:rsid w:val="007A1610"/>
    <w:rsid w:val="007F5237"/>
    <w:rsid w:val="00882E46"/>
    <w:rsid w:val="009625D7"/>
    <w:rsid w:val="009C0495"/>
    <w:rsid w:val="00A8403C"/>
    <w:rsid w:val="00AA3F6C"/>
    <w:rsid w:val="00AB75F1"/>
    <w:rsid w:val="00AE403E"/>
    <w:rsid w:val="00BD2B77"/>
    <w:rsid w:val="00BD5A4D"/>
    <w:rsid w:val="00CF1AA8"/>
    <w:rsid w:val="00DD217A"/>
    <w:rsid w:val="00EA5F95"/>
    <w:rsid w:val="00ED25FB"/>
    <w:rsid w:val="00ED5B3E"/>
    <w:rsid w:val="00F05B1A"/>
    <w:rsid w:val="00F4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5411</Words>
  <Characters>30849</Characters>
  <Application>Microsoft Office Word</Application>
  <DocSecurity>0</DocSecurity>
  <Lines>257</Lines>
  <Paragraphs>72</Paragraphs>
  <ScaleCrop>false</ScaleCrop>
  <Company>ФГБУЗ КБ-81 ФМБА России</Company>
  <LinksUpToDate>false</LinksUpToDate>
  <CharactersWithSpaces>36188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36</cp:revision>
  <dcterms:created xsi:type="dcterms:W3CDTF">2026-06-26T02:33:00Z</dcterms:created>
  <dcterms:modified xsi:type="dcterms:W3CDTF">2026-08-12T08:42:00Z</dcterms:modified>
</cp:coreProperties>
</file>