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B30270">
        <w:rPr>
          <w:rFonts w:ascii="Times New Roman" w:hAnsi="Times New Roman" w:cs="Times New Roman"/>
          <w:noProof/>
        </w:rPr>
        <w:t>4</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7F4A63">
        <w:rPr>
          <w:rFonts w:ascii="Times New Roman" w:eastAsia="Times New Roman" w:hAnsi="Times New Roman" w:cs="Times New Roman"/>
          <w:color w:val="000000"/>
          <w:lang w:eastAsia="ru-RU"/>
        </w:rPr>
        <w:t>канцелярских товаров</w:t>
      </w:r>
      <w:r w:rsidR="00145EC7">
        <w:rPr>
          <w:rFonts w:ascii="Times New Roman" w:eastAsia="Times New Roman" w:hAnsi="Times New Roman" w:cs="Times New Roman"/>
          <w:color w:val="000000"/>
          <w:lang w:eastAsia="ru-RU"/>
        </w:rPr>
        <w:t xml:space="preserve"> для нужд Томского государственного педагогического университета</w:t>
      </w:r>
      <w:r w:rsidR="004C6D04" w:rsidRPr="004C6D04">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color w:val="000000"/>
          <w:lang w:eastAsia="ru-RU"/>
        </w:rPr>
        <w:t xml:space="preserve">в количестве, 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3974AA" w:rsidRPr="00043037">
        <w:rPr>
          <w:rFonts w:ascii="Times New Roman" w:eastAsia="Times New Roman" w:hAnsi="Times New Roman" w:cs="Times New Roman"/>
          <w:color w:val="000000"/>
          <w:lang w:eastAsia="ru-RU"/>
        </w:rPr>
        <w:t>6340</w:t>
      </w:r>
      <w:r w:rsidR="00B30270">
        <w:rPr>
          <w:rFonts w:ascii="Times New Roman" w:eastAsia="Times New Roman" w:hAnsi="Times New Roman" w:cs="Times New Roman"/>
          <w:color w:val="000000"/>
          <w:lang w:eastAsia="ru-RU"/>
        </w:rPr>
        <w:t>61</w:t>
      </w:r>
      <w:r w:rsidR="003974AA" w:rsidRPr="00043037">
        <w:rPr>
          <w:rFonts w:ascii="Times New Roman" w:eastAsia="Times New Roman" w:hAnsi="Times New Roman" w:cs="Times New Roman"/>
          <w:color w:val="000000"/>
          <w:lang w:eastAsia="ru-RU"/>
        </w:rPr>
        <w:t xml:space="preserve">, </w:t>
      </w:r>
      <w:r w:rsidR="008C6899" w:rsidRPr="00043037">
        <w:rPr>
          <w:rFonts w:ascii="Times New Roman" w:eastAsia="Times New Roman" w:hAnsi="Times New Roman" w:cs="Times New Roman"/>
          <w:color w:val="000000"/>
          <w:lang w:eastAsia="ru-RU"/>
        </w:rPr>
        <w:t xml:space="preserve">Российская Федерация, Томская область, город Томск, </w:t>
      </w:r>
      <w:r w:rsidR="006B4AF1" w:rsidRPr="00043037">
        <w:rPr>
          <w:rFonts w:ascii="Times New Roman" w:eastAsia="Times New Roman" w:hAnsi="Times New Roman" w:cs="Times New Roman"/>
          <w:color w:val="000000"/>
          <w:lang w:eastAsia="ru-RU"/>
        </w:rPr>
        <w:t xml:space="preserve">                              </w:t>
      </w:r>
      <w:r w:rsidR="004C6D04" w:rsidRPr="004C6D04">
        <w:rPr>
          <w:rFonts w:ascii="Times New Roman" w:eastAsia="Times New Roman" w:hAnsi="Times New Roman" w:cs="Times New Roman"/>
          <w:color w:val="000000"/>
          <w:lang w:eastAsia="ru-RU"/>
        </w:rPr>
        <w:t xml:space="preserve">ул. </w:t>
      </w:r>
      <w:r w:rsidR="00B30270">
        <w:rPr>
          <w:rFonts w:ascii="Times New Roman" w:eastAsia="Times New Roman" w:hAnsi="Times New Roman" w:cs="Times New Roman"/>
          <w:color w:val="000000"/>
          <w:lang w:eastAsia="ru-RU"/>
        </w:rPr>
        <w:t xml:space="preserve">Киевская, д. 60 (Склад ТГПУ). </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B30270" w:rsidRPr="00B30270">
        <w:rPr>
          <w:rFonts w:ascii="Times New Roman" w:eastAsia="Times New Roman" w:hAnsi="Times New Roman" w:cs="Times New Roman"/>
          <w:b/>
          <w:bCs/>
          <w:u w:val="single"/>
          <w:lang w:eastAsia="ru-RU"/>
        </w:rPr>
        <w:t>26 1 7018017907 701701001 0013 000 0000 244</w:t>
      </w:r>
      <w:r w:rsidR="006A73B8">
        <w:rPr>
          <w:rFonts w:ascii="Times New Roman" w:eastAsia="Times New Roman" w:hAnsi="Times New Roman" w:cs="Times New Roman"/>
          <w:b/>
          <w:bCs/>
          <w:u w:val="single"/>
          <w:lang w:eastAsia="ru-RU"/>
        </w:rPr>
        <w:t>.</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9"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6A73B8" w:rsidRPr="006A73B8">
        <w:rPr>
          <w:rFonts w:ascii="Times New Roman" w:hAnsi="Times New Roman" w:cs="Times New Roman"/>
        </w:rPr>
        <w:t>стоимость товара, расходы</w:t>
      </w:r>
      <w:r w:rsidR="006A73B8">
        <w:rPr>
          <w:rFonts w:ascii="Times New Roman" w:hAnsi="Times New Roman" w:cs="Times New Roman"/>
        </w:rPr>
        <w:t>, связанные с доставкой,</w:t>
      </w:r>
      <w:r w:rsidR="006A73B8" w:rsidRPr="006A73B8">
        <w:rPr>
          <w:rFonts w:ascii="Times New Roman" w:hAnsi="Times New Roman" w:cs="Times New Roman"/>
        </w:rPr>
        <w:t xml:space="preserve"> разгрузк</w:t>
      </w:r>
      <w:r w:rsidR="006A73B8">
        <w:rPr>
          <w:rFonts w:ascii="Times New Roman" w:hAnsi="Times New Roman" w:cs="Times New Roman"/>
        </w:rPr>
        <w:t>ой</w:t>
      </w:r>
      <w:r w:rsidR="006A73B8" w:rsidRPr="006A73B8">
        <w:rPr>
          <w:rFonts w:ascii="Times New Roman" w:hAnsi="Times New Roman" w:cs="Times New Roman"/>
        </w:rPr>
        <w:t>-погрузк</w:t>
      </w:r>
      <w:r w:rsidR="006A73B8">
        <w:rPr>
          <w:rFonts w:ascii="Times New Roman" w:hAnsi="Times New Roman" w:cs="Times New Roman"/>
        </w:rPr>
        <w:t>ой</w:t>
      </w:r>
      <w:r w:rsidR="006A73B8" w:rsidRPr="006A73B8">
        <w:rPr>
          <w:rFonts w:ascii="Times New Roman" w:hAnsi="Times New Roman" w:cs="Times New Roman"/>
        </w:rPr>
        <w:t xml:space="preserve">, размещение в местах хранения Заказчика, </w:t>
      </w:r>
      <w:r w:rsidR="00CC0D77">
        <w:rPr>
          <w:rFonts w:ascii="Times New Roman" w:hAnsi="Times New Roman" w:cs="Times New Roman"/>
        </w:rPr>
        <w:t xml:space="preserve">расходы на </w:t>
      </w:r>
      <w:r w:rsidR="00C133D2">
        <w:rPr>
          <w:rFonts w:ascii="Times New Roman" w:hAnsi="Times New Roman" w:cs="Times New Roman"/>
        </w:rPr>
        <w:t>установку</w:t>
      </w:r>
      <w:r w:rsidR="00CC0D77">
        <w:rPr>
          <w:rFonts w:ascii="Times New Roman" w:hAnsi="Times New Roman" w:cs="Times New Roman"/>
        </w:rPr>
        <w:t xml:space="preserve">, </w:t>
      </w:r>
      <w:r w:rsidR="006A73B8" w:rsidRPr="006A73B8">
        <w:rPr>
          <w:rFonts w:ascii="Times New Roman" w:hAnsi="Times New Roman" w:cs="Times New Roman"/>
        </w:rPr>
        <w:t>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договора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w:t>
      </w:r>
      <w:proofErr w:type="gramStart"/>
      <w:r w:rsidRPr="00282D09">
        <w:rPr>
          <w:rFonts w:ascii="Times New Roman" w:hAnsi="Times New Roman" w:cs="Times New Roman"/>
        </w:rPr>
        <w:t xml:space="preserve">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с даты приемки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 универс</w:t>
      </w:r>
      <w:r w:rsidR="00340CAC">
        <w:rPr>
          <w:rFonts w:ascii="Times New Roman" w:hAnsi="Times New Roman" w:cs="Times New Roman"/>
        </w:rPr>
        <w:t>ального передаточного документа</w:t>
      </w:r>
      <w:r w:rsidR="00DC0A57" w:rsidRPr="00DC0A57">
        <w:rPr>
          <w:rFonts w:ascii="Times New Roman" w:hAnsi="Times New Roman" w:cs="Times New Roman"/>
        </w:rPr>
        <w:t xml:space="preserve"> и подписанного Поставщиком акта приемки (ф. 0510452)</w:t>
      </w:r>
      <w:r w:rsidR="00DC0A57" w:rsidRPr="00DC0A57">
        <w:rPr>
          <w:rFonts w:ascii="Times New Roman" w:hAnsi="Times New Roman" w:cs="Times New Roman"/>
          <w:vertAlign w:val="superscript"/>
        </w:rPr>
        <w:footnoteReference w:id="1"/>
      </w:r>
      <w:r w:rsidR="00DC0A57" w:rsidRPr="00DC0A57">
        <w:rPr>
          <w:rFonts w:ascii="Times New Roman" w:hAnsi="Times New Roman" w:cs="Times New Roman"/>
        </w:rPr>
        <w:t>.</w:t>
      </w:r>
      <w:r w:rsidR="00340CAC" w:rsidRPr="00340CAC">
        <w:rPr>
          <w:rFonts w:ascii="Times New Roman" w:eastAsia="Times New Roman" w:hAnsi="Times New Roman" w:cs="Times New Roman"/>
          <w:lang w:eastAsia="ru-RU"/>
        </w:rPr>
        <w:t xml:space="preserve"> </w:t>
      </w:r>
      <w:r w:rsidR="00340CAC" w:rsidRPr="00340CAC">
        <w:rPr>
          <w:rFonts w:ascii="Times New Roman" w:hAnsi="Times New Roman" w:cs="Times New Roman"/>
        </w:rPr>
        <w:t xml:space="preserve">Днем приемки Товара считается дата подписания Заказчиком </w:t>
      </w:r>
      <w:r w:rsidR="00340CAC" w:rsidRPr="00340CAC">
        <w:rPr>
          <w:rFonts w:ascii="Times New Roman" w:hAnsi="Times New Roman" w:cs="Times New Roman"/>
        </w:rPr>
        <w:lastRenderedPageBreak/>
        <w:t>товарной накладной/универсального передаточного документа</w:t>
      </w:r>
      <w:proofErr w:type="gramEnd"/>
      <w:r w:rsidR="00340CAC">
        <w:rPr>
          <w:rFonts w:ascii="Times New Roman" w:hAnsi="Times New Roman" w:cs="Times New Roman"/>
        </w:rPr>
        <w:t xml:space="preserve"> </w:t>
      </w:r>
      <w:r w:rsidR="00340CAC" w:rsidRPr="00340CAC">
        <w:rPr>
          <w:rFonts w:ascii="Times New Roman" w:hAnsi="Times New Roman" w:cs="Times New Roman"/>
        </w:rPr>
        <w:t xml:space="preserve">и акта приемки </w:t>
      </w:r>
      <w:r w:rsidR="00340CAC" w:rsidRPr="00DC0A57">
        <w:rPr>
          <w:rFonts w:ascii="Times New Roman" w:hAnsi="Times New Roman" w:cs="Times New Roman"/>
        </w:rPr>
        <w:t>(ф. 0510452)</w:t>
      </w:r>
      <w:r w:rsidR="00340CA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A03302" w:rsidRPr="00340CAC" w:rsidRDefault="006F4832" w:rsidP="00A03302">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B30270">
        <w:rPr>
          <w:rFonts w:ascii="Times New Roman" w:hAnsi="Times New Roman" w:cs="Times New Roman"/>
          <w:b/>
          <w:i/>
          <w:color w:val="000000" w:themeColor="text1"/>
        </w:rPr>
        <w:t>субсидия</w:t>
      </w:r>
      <w:r w:rsidR="00D24180" w:rsidRPr="009A5A1D">
        <w:rPr>
          <w:rFonts w:ascii="Times New Roman" w:hAnsi="Times New Roman" w:cs="Times New Roman"/>
          <w:b/>
          <w:i/>
          <w:color w:val="000000" w:themeColor="text1"/>
        </w:rPr>
        <w:t xml:space="preserve"> на </w:t>
      </w:r>
      <w:r w:rsidR="00B30270">
        <w:rPr>
          <w:rFonts w:ascii="Times New Roman" w:hAnsi="Times New Roman" w:cs="Times New Roman"/>
          <w:b/>
          <w:i/>
          <w:color w:val="000000" w:themeColor="text1"/>
        </w:rPr>
        <w:t>выполнение государственного задания (0708</w:t>
      </w:r>
      <w:r w:rsidR="00B30270" w:rsidRPr="00B30270">
        <w:rPr>
          <w:rFonts w:ascii="Times New Roman" w:hAnsi="Times New Roman" w:cs="Times New Roman"/>
          <w:b/>
          <w:i/>
          <w:color w:val="000000" w:themeColor="text1"/>
        </w:rPr>
        <w:t xml:space="preserve"> </w:t>
      </w:r>
      <w:r w:rsidR="00B30270">
        <w:rPr>
          <w:rFonts w:ascii="Times New Roman" w:hAnsi="Times New Roman" w:cs="Times New Roman"/>
          <w:b/>
          <w:i/>
          <w:color w:val="000000" w:themeColor="text1"/>
          <w:lang w:val="en-US"/>
        </w:rPr>
        <w:t>QZOY</w:t>
      </w:r>
      <w:r w:rsidR="00B30270">
        <w:rPr>
          <w:rFonts w:ascii="Times New Roman" w:hAnsi="Times New Roman" w:cs="Times New Roman"/>
          <w:b/>
          <w:i/>
          <w:color w:val="000000" w:themeColor="text1"/>
        </w:rPr>
        <w:t>-2026-0009</w:t>
      </w:r>
      <w:r w:rsidR="00340CAC" w:rsidRPr="009A5A1D">
        <w:rPr>
          <w:rFonts w:ascii="Times New Roman" w:hAnsi="Times New Roman" w:cs="Times New Roman"/>
          <w:b/>
          <w:i/>
          <w:color w:val="000000" w:themeColor="text1"/>
        </w:rPr>
        <w:t>).</w:t>
      </w:r>
    </w:p>
    <w:p w:rsidR="00A03302" w:rsidRDefault="006F4832"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143604" w:rsidRDefault="00143604" w:rsidP="00A03302">
      <w:pPr>
        <w:widowControl w:val="0"/>
        <w:snapToGrid w:val="0"/>
        <w:spacing w:after="0" w:line="240" w:lineRule="auto"/>
        <w:ind w:firstLine="567"/>
        <w:jc w:val="both"/>
        <w:rPr>
          <w:rFonts w:ascii="Times New Roman" w:hAnsi="Times New Roman" w:cs="Times New Roman"/>
        </w:rPr>
      </w:pPr>
      <w:r w:rsidRPr="00143604">
        <w:rPr>
          <w:rFonts w:ascii="Times New Roman" w:hAnsi="Times New Roman" w:cs="Times New Roman"/>
        </w:rPr>
        <w:t>2.</w:t>
      </w:r>
      <w:r w:rsidR="006F4832">
        <w:rPr>
          <w:rFonts w:ascii="Times New Roman" w:hAnsi="Times New Roman" w:cs="Times New Roman"/>
        </w:rPr>
        <w:t>7</w:t>
      </w:r>
      <w:r w:rsidRPr="00143604">
        <w:rPr>
          <w:rFonts w:ascii="Times New Roman" w:hAnsi="Times New Roman" w:cs="Times New Roman"/>
        </w:rPr>
        <w:t xml:space="preserve">. Заказчик вправе удержать суммы неисполненных </w:t>
      </w:r>
      <w:r>
        <w:rPr>
          <w:rFonts w:ascii="Times New Roman" w:hAnsi="Times New Roman" w:cs="Times New Roman"/>
        </w:rPr>
        <w:t>Поставщиком</w:t>
      </w:r>
      <w:r w:rsidRPr="00143604">
        <w:rPr>
          <w:rFonts w:ascii="Times New Roman" w:hAnsi="Times New Roman" w:cs="Times New Roman"/>
        </w:rPr>
        <w:t xml:space="preserve"> требований об уплате неустоек (штрафов, пеней), предъявленных Заказчиком в соответствии с условиями настоящего </w:t>
      </w:r>
      <w:r>
        <w:rPr>
          <w:rFonts w:ascii="Times New Roman" w:hAnsi="Times New Roman" w:cs="Times New Roman"/>
        </w:rPr>
        <w:t>договора</w:t>
      </w:r>
      <w:r w:rsidRPr="00143604">
        <w:rPr>
          <w:rFonts w:ascii="Times New Roman" w:hAnsi="Times New Roman" w:cs="Times New Roman"/>
        </w:rPr>
        <w:t xml:space="preserve">, из суммы, подлежащей оплате </w:t>
      </w:r>
      <w:r>
        <w:rPr>
          <w:rFonts w:ascii="Times New Roman" w:hAnsi="Times New Roman" w:cs="Times New Roman"/>
        </w:rPr>
        <w:t>Поставщику</w:t>
      </w:r>
      <w:r w:rsidRPr="00143604">
        <w:rPr>
          <w:rFonts w:ascii="Times New Roman" w:hAnsi="Times New Roman" w:cs="Times New Roman"/>
        </w:rPr>
        <w:t>.</w:t>
      </w:r>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товара: </w:t>
      </w:r>
      <w:r w:rsidR="00213856">
        <w:rPr>
          <w:rFonts w:ascii="Times New Roman" w:eastAsia="Times New Roman" w:hAnsi="Times New Roman" w:cs="Times New Roman"/>
          <w:color w:val="000000"/>
          <w:lang w:eastAsia="ru-RU"/>
        </w:rPr>
        <w:t xml:space="preserve">в течение </w:t>
      </w:r>
      <w:r w:rsidR="00B30270">
        <w:rPr>
          <w:rFonts w:ascii="Times New Roman" w:eastAsia="Times New Roman" w:hAnsi="Times New Roman" w:cs="Times New Roman"/>
          <w:color w:val="000000"/>
          <w:lang w:eastAsia="ru-RU"/>
        </w:rPr>
        <w:t>1</w:t>
      </w:r>
      <w:r w:rsidR="00C133D2">
        <w:rPr>
          <w:rFonts w:ascii="Times New Roman" w:eastAsia="Times New Roman" w:hAnsi="Times New Roman" w:cs="Times New Roman"/>
          <w:color w:val="000000"/>
          <w:lang w:eastAsia="ru-RU"/>
        </w:rPr>
        <w:t>0</w:t>
      </w:r>
      <w:r w:rsidR="00213856">
        <w:rPr>
          <w:rFonts w:ascii="Times New Roman" w:eastAsia="Times New Roman" w:hAnsi="Times New Roman" w:cs="Times New Roman"/>
          <w:color w:val="000000"/>
          <w:lang w:eastAsia="ru-RU"/>
        </w:rPr>
        <w:t xml:space="preserve"> (</w:t>
      </w:r>
      <w:r w:rsidR="00B30270">
        <w:rPr>
          <w:rFonts w:ascii="Times New Roman" w:eastAsia="Times New Roman" w:hAnsi="Times New Roman" w:cs="Times New Roman"/>
          <w:color w:val="000000"/>
          <w:lang w:eastAsia="ru-RU"/>
        </w:rPr>
        <w:t>Десяти</w:t>
      </w:r>
      <w:r w:rsidR="00C133D2">
        <w:rPr>
          <w:rFonts w:ascii="Times New Roman" w:eastAsia="Times New Roman" w:hAnsi="Times New Roman" w:cs="Times New Roman"/>
          <w:color w:val="000000"/>
          <w:lang w:eastAsia="ru-RU"/>
        </w:rPr>
        <w:t xml:space="preserve">) </w:t>
      </w:r>
      <w:r w:rsidR="00213856">
        <w:rPr>
          <w:rFonts w:ascii="Times New Roman" w:eastAsia="Times New Roman" w:hAnsi="Times New Roman" w:cs="Times New Roman"/>
          <w:color w:val="000000"/>
          <w:lang w:eastAsia="ru-RU"/>
        </w:rPr>
        <w:t xml:space="preserve"> календарных дней</w:t>
      </w:r>
      <w:r w:rsidR="00B30270">
        <w:rPr>
          <w:rFonts w:ascii="Times New Roman" w:eastAsia="Times New Roman" w:hAnsi="Times New Roman" w:cs="Times New Roman"/>
          <w:color w:val="000000"/>
          <w:lang w:eastAsia="ru-RU"/>
        </w:rPr>
        <w:t xml:space="preserve"> </w:t>
      </w:r>
      <w:r w:rsidR="00B30270" w:rsidRPr="00B30270">
        <w:rPr>
          <w:rFonts w:ascii="Times New Roman" w:eastAsia="Times New Roman" w:hAnsi="Times New Roman" w:cs="Times New Roman"/>
          <w:color w:val="000000"/>
          <w:lang w:eastAsia="ru-RU"/>
        </w:rPr>
        <w:t>со дня подписания Договора Сторонами</w:t>
      </w:r>
      <w:r w:rsidR="00213856">
        <w:rPr>
          <w:rFonts w:ascii="Times New Roman" w:eastAsia="Times New Roman" w:hAnsi="Times New Roman" w:cs="Times New Roman"/>
          <w:color w:val="000000"/>
          <w:lang w:eastAsia="ru-RU"/>
        </w:rPr>
        <w:t>.</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й 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w:t>
      </w:r>
      <w:r w:rsidR="005E6047" w:rsidRPr="005E6047">
        <w:rPr>
          <w:rFonts w:ascii="Times New Roman" w:eastAsia="Times New Roman" w:hAnsi="Times New Roman" w:cs="Times New Roman"/>
          <w:bCs/>
          <w:color w:val="000000"/>
          <w:lang w:eastAsia="ru-RU"/>
        </w:rPr>
        <w:t>(ф. 0510452)</w:t>
      </w:r>
      <w:r w:rsidRPr="00282D09">
        <w:rPr>
          <w:rFonts w:ascii="Times New Roman" w:eastAsia="Times New Roman" w:hAnsi="Times New Roman" w:cs="Times New Roman"/>
          <w:bCs/>
          <w:color w:val="000000"/>
          <w:lang w:eastAsia="ru-RU"/>
        </w:rPr>
        <w:t xml:space="preserve"> делает отметку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w:t>
      </w:r>
      <w:r w:rsidRPr="00282D09">
        <w:rPr>
          <w:rFonts w:ascii="Times New Roman" w:eastAsia="Calibri" w:hAnsi="Times New Roman" w:cs="Times New Roman"/>
          <w:color w:val="000000"/>
        </w:rPr>
        <w:lastRenderedPageBreak/>
        <w:t>представитель (либо приемочная комиссия) Заказчика обязан рассмотреть представленные документы. В 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A03302" w:rsidRDefault="00A03302" w:rsidP="00A03302">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p>
    <w:p w:rsidR="00847B84" w:rsidRPr="00282D09" w:rsidRDefault="00847B84" w:rsidP="00A03302">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8001D">
        <w:rPr>
          <w:rFonts w:ascii="Times New Roman" w:eastAsia="Times New Roman" w:hAnsi="Times New Roman" w:cs="Times New Roman"/>
          <w:lang w:eastAsia="ru-RU"/>
        </w:rPr>
        <w:t xml:space="preserve"> </w:t>
      </w:r>
      <w:r w:rsidRPr="00847B84">
        <w:rPr>
          <w:rFonts w:ascii="Times New Roman" w:eastAsia="Times New Roman" w:hAnsi="Times New Roman" w:cs="Times New Roman"/>
          <w:lang w:eastAsia="ru-RU"/>
        </w:rPr>
        <w:t xml:space="preserve">подписать акт приемки (ф. 0510452), предоставленный Заказчиком в соответствии с пунктом </w:t>
      </w:r>
      <w:r>
        <w:rPr>
          <w:rFonts w:ascii="Times New Roman" w:eastAsia="Times New Roman" w:hAnsi="Times New Roman" w:cs="Times New Roman"/>
          <w:lang w:eastAsia="ru-RU"/>
        </w:rPr>
        <w:t>4.4</w:t>
      </w:r>
      <w:r w:rsidRPr="00847B84">
        <w:rPr>
          <w:rFonts w:ascii="Times New Roman" w:eastAsia="Times New Roman" w:hAnsi="Times New Roman" w:cs="Times New Roman"/>
          <w:lang w:eastAsia="ru-RU"/>
        </w:rPr>
        <w:t>.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A03302" w:rsidRDefault="00A03302" w:rsidP="00A03302">
      <w:pPr>
        <w:shd w:val="clear" w:color="auto" w:fill="FFFFFF"/>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p>
    <w:p w:rsidR="00847B84" w:rsidRPr="00282D09" w:rsidRDefault="00847B84" w:rsidP="00A03302">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 </w:t>
      </w:r>
      <w:r w:rsidRPr="00847B84">
        <w:rPr>
          <w:rFonts w:ascii="Times New Roman" w:eastAsia="Times New Roman" w:hAnsi="Times New Roman" w:cs="Times New Roman"/>
          <w:color w:val="000000"/>
          <w:lang w:eastAsia="ru-RU"/>
        </w:rPr>
        <w:t xml:space="preserve">предоставить </w:t>
      </w:r>
      <w:r w:rsidR="001C324C">
        <w:rPr>
          <w:rFonts w:ascii="Times New Roman" w:eastAsia="Times New Roman" w:hAnsi="Times New Roman" w:cs="Times New Roman"/>
          <w:color w:val="000000"/>
          <w:lang w:eastAsia="ru-RU"/>
        </w:rPr>
        <w:t>Поставщику</w:t>
      </w:r>
      <w:r w:rsidRPr="00847B84">
        <w:rPr>
          <w:rFonts w:ascii="Times New Roman" w:eastAsia="Times New Roman" w:hAnsi="Times New Roman" w:cs="Times New Roman"/>
          <w:color w:val="000000"/>
          <w:lang w:eastAsia="ru-RU"/>
        </w:rPr>
        <w:t xml:space="preserve"> акт приемки (ф. 0510452), утвержденный Приказо</w:t>
      </w:r>
      <w:r w:rsidR="002A7098">
        <w:rPr>
          <w:rFonts w:ascii="Times New Roman" w:eastAsia="Times New Roman" w:hAnsi="Times New Roman" w:cs="Times New Roman"/>
          <w:color w:val="000000"/>
          <w:lang w:eastAsia="ru-RU"/>
        </w:rPr>
        <w:t>м Мин</w:t>
      </w:r>
      <w:r w:rsidR="004C6D04">
        <w:rPr>
          <w:rFonts w:ascii="Times New Roman" w:eastAsia="Times New Roman" w:hAnsi="Times New Roman" w:cs="Times New Roman"/>
          <w:color w:val="000000"/>
          <w:lang w:eastAsia="ru-RU"/>
        </w:rPr>
        <w:t>фина России от 15.04.2021 № 61н</w:t>
      </w:r>
      <w:r w:rsidR="002A7098">
        <w:rPr>
          <w:rFonts w:ascii="Times New Roman" w:eastAsia="Times New Roman" w:hAnsi="Times New Roman" w:cs="Times New Roman"/>
          <w:color w:val="000000"/>
          <w:lang w:eastAsia="ru-RU"/>
        </w:rPr>
        <w:t xml:space="preserve"> «</w:t>
      </w:r>
      <w:r w:rsidRPr="00847B84">
        <w:rPr>
          <w:rFonts w:ascii="Times New Roman" w:eastAsia="Times New Roman" w:hAnsi="Times New Roman" w:cs="Times New Roman"/>
          <w:color w:val="000000"/>
          <w:lang w:eastAsia="ru-RU"/>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w:t>
      </w:r>
      <w:r w:rsidR="002A7098">
        <w:rPr>
          <w:rFonts w:ascii="Times New Roman" w:eastAsia="Times New Roman" w:hAnsi="Times New Roman" w:cs="Times New Roman"/>
          <w:color w:val="000000"/>
          <w:lang w:eastAsia="ru-RU"/>
        </w:rPr>
        <w:t>по их формированию и применению»</w:t>
      </w:r>
      <w:r>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lastRenderedPageBreak/>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w:t>
      </w:r>
      <w:r w:rsidRPr="00282D09">
        <w:rPr>
          <w:rFonts w:ascii="Times New Roman" w:hAnsi="Times New Roman" w:cs="Times New Roman"/>
        </w:rPr>
        <w:lastRenderedPageBreak/>
        <w:t xml:space="preserve">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9.1. Ни одна из Сторон не несет ответственности перед другой Стороной за неисполнение или </w:t>
      </w:r>
      <w:r w:rsidRPr="00282D09">
        <w:rPr>
          <w:rFonts w:ascii="Times New Roman" w:hAnsi="Times New Roman" w:cs="Times New Roman"/>
        </w:rPr>
        <w:lastRenderedPageBreak/>
        <w:t>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E0229D">
        <w:rPr>
          <w:rFonts w:ascii="Times New Roman" w:hAnsi="Times New Roman" w:cs="Times New Roman"/>
        </w:rPr>
        <w:lastRenderedPageBreak/>
        <w:t>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lastRenderedPageBreak/>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10"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1"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2"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3"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A03302" w:rsidRPr="00143604" w:rsidRDefault="00A03302" w:rsidP="00CC0D77">
      <w:pPr>
        <w:spacing w:after="0" w:line="240" w:lineRule="auto"/>
        <w:ind w:firstLine="567"/>
        <w:jc w:val="both"/>
        <w:rPr>
          <w:rFonts w:ascii="Times New Roman" w:eastAsia="Times New Roman" w:hAnsi="Times New Roman" w:cs="Times New Roman"/>
          <w:lang w:eastAsia="ru-RU"/>
        </w:rPr>
      </w:pPr>
      <w:r w:rsidRPr="00143604">
        <w:rPr>
          <w:rFonts w:ascii="Times New Roman" w:eastAsia="Times New Roman" w:hAnsi="Times New Roman" w:cs="Times New Roman"/>
          <w:lang w:eastAsia="ru-RU"/>
        </w:rPr>
        <w:t>ИНН/КПП 7018017907/701701001</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УФК по Томской области (ТГПУ л/с 2</w:t>
      </w:r>
      <w:r w:rsidR="00B30270">
        <w:rPr>
          <w:rFonts w:ascii="Times New Roman" w:eastAsia="Times New Roman" w:hAnsi="Times New Roman" w:cs="Times New Roman"/>
          <w:lang w:eastAsia="ru-RU"/>
        </w:rPr>
        <w:t>0</w:t>
      </w:r>
      <w:r w:rsidRPr="00E430B7">
        <w:rPr>
          <w:rFonts w:ascii="Times New Roman" w:eastAsia="Times New Roman" w:hAnsi="Times New Roman" w:cs="Times New Roman"/>
          <w:lang w:eastAsia="ru-RU"/>
        </w:rPr>
        <w:t>656Х70790)</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ОКЦ № 10 Сибирского ГУ Банка России//УФК по Томской области г. Томск</w:t>
      </w:r>
    </w:p>
    <w:p w:rsidR="00E430B7" w:rsidRPr="00E430B7" w:rsidRDefault="00E430B7" w:rsidP="00CC0D77">
      <w:pPr>
        <w:spacing w:after="0" w:line="240" w:lineRule="auto"/>
        <w:ind w:firstLine="567"/>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/с 03214643000000016500</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БИК 016902004</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К/C 40102810245370000058</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КОД (КБК) 000 000 000 000 000 00 130 (образовательные услуги)</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ОКТМО: 69701000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4"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B30270">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B30270">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B30270">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B30270">
      <w:pPr>
        <w:spacing w:after="0" w:line="240" w:lineRule="auto"/>
        <w:jc w:val="center"/>
        <w:rPr>
          <w:rFonts w:ascii="Times New Roman" w:hAnsi="Times New Roman"/>
          <w:b/>
        </w:rPr>
      </w:pPr>
    </w:p>
    <w:p w:rsidR="00307677" w:rsidRDefault="00307677" w:rsidP="00B30270">
      <w:pPr>
        <w:spacing w:after="0" w:line="240" w:lineRule="auto"/>
        <w:jc w:val="center"/>
        <w:rPr>
          <w:rFonts w:ascii="Times New Roman" w:hAnsi="Times New Roman"/>
          <w:b/>
        </w:rPr>
      </w:pPr>
      <w:r w:rsidRPr="00FC5CB3">
        <w:rPr>
          <w:rFonts w:ascii="Times New Roman" w:hAnsi="Times New Roman"/>
          <w:b/>
        </w:rPr>
        <w:t xml:space="preserve">ТЕХНИЧЕСКОЕ ЗАДАНИЕ </w:t>
      </w:r>
    </w:p>
    <w:p w:rsidR="00D77E11" w:rsidRDefault="00D77E11" w:rsidP="00B30270">
      <w:pPr>
        <w:spacing w:after="0" w:line="240" w:lineRule="auto"/>
        <w:jc w:val="both"/>
        <w:rPr>
          <w:rFonts w:ascii="Times New Roman" w:eastAsia="Times New Roman" w:hAnsi="Times New Roman"/>
          <w:sz w:val="24"/>
          <w:szCs w:val="24"/>
          <w:lang w:eastAsia="ru-RU"/>
        </w:rPr>
      </w:pPr>
      <w:bookmarkStart w:id="2" w:name="_GoBack"/>
      <w:bookmarkEnd w:id="2"/>
    </w:p>
    <w:p w:rsidR="00B30270" w:rsidRDefault="00B30270" w:rsidP="00B30270">
      <w:pPr>
        <w:autoSpaceDE w:val="0"/>
        <w:autoSpaceDN w:val="0"/>
        <w:adjustRightInd w:val="0"/>
        <w:spacing w:after="0" w:line="240" w:lineRule="auto"/>
        <w:jc w:val="center"/>
        <w:rPr>
          <w:rFonts w:ascii="Times New Roman" w:eastAsia="Times New Roman" w:hAnsi="Times New Roman"/>
          <w:b/>
          <w:lang w:eastAsia="ru-RU"/>
        </w:rPr>
      </w:pPr>
      <w:r w:rsidRPr="00B4153C">
        <w:rPr>
          <w:rFonts w:ascii="Times New Roman" w:eastAsia="Times New Roman" w:hAnsi="Times New Roman"/>
          <w:b/>
          <w:lang w:eastAsia="ru-RU"/>
        </w:rPr>
        <w:t xml:space="preserve">Поставка </w:t>
      </w:r>
      <w:r w:rsidR="007F4A63">
        <w:rPr>
          <w:rFonts w:ascii="Times New Roman" w:eastAsia="Times New Roman" w:hAnsi="Times New Roman"/>
          <w:b/>
          <w:lang w:eastAsia="ru-RU"/>
        </w:rPr>
        <w:t>канцелярских товаров</w:t>
      </w:r>
      <w:r w:rsidR="00145EC7" w:rsidRPr="00145EC7">
        <w:t xml:space="preserve"> </w:t>
      </w:r>
      <w:r w:rsidR="00145EC7" w:rsidRPr="00145EC7">
        <w:rPr>
          <w:rFonts w:ascii="Times New Roman" w:eastAsia="Times New Roman" w:hAnsi="Times New Roman"/>
          <w:b/>
          <w:lang w:eastAsia="ru-RU"/>
        </w:rPr>
        <w:t>для нужд Томского государственного педагогического университета</w:t>
      </w:r>
    </w:p>
    <w:p w:rsidR="007F4A63" w:rsidRDefault="007F4A63" w:rsidP="00B30270">
      <w:pPr>
        <w:autoSpaceDE w:val="0"/>
        <w:autoSpaceDN w:val="0"/>
        <w:adjustRightInd w:val="0"/>
        <w:spacing w:after="0" w:line="240" w:lineRule="auto"/>
        <w:jc w:val="center"/>
        <w:rPr>
          <w:rFonts w:ascii="Times New Roman" w:eastAsia="Times New Roman" w:hAnsi="Times New Roman"/>
          <w:b/>
          <w:lang w:eastAsia="ru-RU"/>
        </w:rPr>
      </w:pPr>
    </w:p>
    <w:tbl>
      <w:tblPr>
        <w:tblpPr w:leftFromText="180" w:rightFromText="180" w:vertAnchor="text" w:tblpXSpec="center" w:tblpY="1"/>
        <w:tblOverlap w:val="never"/>
        <w:tblW w:w="14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A0" w:firstRow="1" w:lastRow="0" w:firstColumn="1" w:lastColumn="0" w:noHBand="0" w:noVBand="0"/>
      </w:tblPr>
      <w:tblGrid>
        <w:gridCol w:w="764"/>
        <w:gridCol w:w="1985"/>
        <w:gridCol w:w="1984"/>
        <w:gridCol w:w="4394"/>
        <w:gridCol w:w="1276"/>
        <w:gridCol w:w="1417"/>
        <w:gridCol w:w="1417"/>
        <w:gridCol w:w="1417"/>
      </w:tblGrid>
      <w:tr w:rsidR="007F4A63" w:rsidRPr="00362E45" w:rsidTr="007F4A63">
        <w:trPr>
          <w:trHeight w:val="824"/>
        </w:trPr>
        <w:tc>
          <w:tcPr>
            <w:tcW w:w="764" w:type="dxa"/>
            <w:tcBorders>
              <w:top w:val="single" w:sz="4" w:space="0" w:color="000000"/>
              <w:left w:val="single" w:sz="4" w:space="0" w:color="000000"/>
              <w:bottom w:val="single" w:sz="4" w:space="0" w:color="000000"/>
              <w:right w:val="single" w:sz="4" w:space="0" w:color="000000"/>
            </w:tcBorders>
          </w:tcPr>
          <w:p w:rsidR="007F4A63" w:rsidRPr="00362E45" w:rsidRDefault="007F4A63" w:rsidP="007F4A63">
            <w:pPr>
              <w:spacing w:after="0" w:line="240" w:lineRule="auto"/>
              <w:jc w:val="center"/>
              <w:rPr>
                <w:rFonts w:ascii="Times New Roman" w:hAnsi="Times New Roman"/>
                <w:b/>
              </w:rPr>
            </w:pPr>
            <w:r w:rsidRPr="00362E45">
              <w:rPr>
                <w:rFonts w:ascii="Times New Roman" w:hAnsi="Times New Roman"/>
                <w:b/>
              </w:rPr>
              <w:t>№</w:t>
            </w:r>
          </w:p>
          <w:p w:rsidR="007F4A63" w:rsidRPr="00362E45" w:rsidRDefault="007F4A63" w:rsidP="007F4A63">
            <w:pPr>
              <w:spacing w:after="0" w:line="240" w:lineRule="auto"/>
              <w:jc w:val="center"/>
              <w:rPr>
                <w:rFonts w:ascii="Times New Roman" w:hAnsi="Times New Roman"/>
                <w:b/>
              </w:rPr>
            </w:pPr>
            <w:r w:rsidRPr="00362E45">
              <w:rPr>
                <w:rFonts w:ascii="Times New Roman" w:hAnsi="Times New Roman"/>
                <w:b/>
              </w:rPr>
              <w:t>п\</w:t>
            </w:r>
            <w:proofErr w:type="gramStart"/>
            <w:r w:rsidRPr="00362E45">
              <w:rPr>
                <w:rFonts w:ascii="Times New Roman" w:hAnsi="Times New Roman"/>
                <w:b/>
              </w:rPr>
              <w:t>п</w:t>
            </w:r>
            <w:proofErr w:type="gramEnd"/>
          </w:p>
        </w:tc>
        <w:tc>
          <w:tcPr>
            <w:tcW w:w="1985" w:type="dxa"/>
            <w:tcBorders>
              <w:top w:val="single" w:sz="4" w:space="0" w:color="000000"/>
              <w:left w:val="single" w:sz="4" w:space="0" w:color="000000"/>
              <w:bottom w:val="single" w:sz="4" w:space="0" w:color="000000"/>
              <w:right w:val="single" w:sz="4" w:space="0" w:color="000000"/>
            </w:tcBorders>
          </w:tcPr>
          <w:p w:rsidR="007F4A63" w:rsidRPr="00DF7638" w:rsidRDefault="007F4A63" w:rsidP="007F4A63">
            <w:pPr>
              <w:spacing w:after="0" w:line="240" w:lineRule="auto"/>
              <w:jc w:val="center"/>
              <w:rPr>
                <w:rFonts w:ascii="Times New Roman" w:hAnsi="Times New Roman"/>
                <w:b/>
              </w:rPr>
            </w:pPr>
            <w:r w:rsidRPr="00DF7638">
              <w:rPr>
                <w:rFonts w:ascii="Times New Roman" w:hAnsi="Times New Roman"/>
                <w:b/>
              </w:rPr>
              <w:t>Наименование товара ОКПД</w:t>
            </w:r>
            <w:proofErr w:type="gramStart"/>
            <w:r w:rsidRPr="00DF7638">
              <w:rPr>
                <w:rFonts w:ascii="Times New Roman" w:hAnsi="Times New Roman"/>
                <w:b/>
              </w:rPr>
              <w:t>2</w:t>
            </w:r>
            <w:proofErr w:type="gramEnd"/>
            <w:r w:rsidRPr="00DF7638">
              <w:rPr>
                <w:rFonts w:ascii="Times New Roman" w:hAnsi="Times New Roman"/>
                <w:b/>
              </w:rPr>
              <w:t>/КТРУ</w:t>
            </w:r>
          </w:p>
        </w:tc>
        <w:tc>
          <w:tcPr>
            <w:tcW w:w="1984" w:type="dxa"/>
            <w:tcBorders>
              <w:top w:val="single" w:sz="4" w:space="0" w:color="000000"/>
              <w:left w:val="single" w:sz="4" w:space="0" w:color="000000"/>
              <w:bottom w:val="single" w:sz="4" w:space="0" w:color="000000"/>
              <w:right w:val="single" w:sz="4" w:space="0" w:color="000000"/>
            </w:tcBorders>
          </w:tcPr>
          <w:p w:rsidR="007F4A63" w:rsidRPr="00DF7638" w:rsidRDefault="007F4A63" w:rsidP="007F4A63">
            <w:pPr>
              <w:spacing w:after="0" w:line="240" w:lineRule="auto"/>
              <w:jc w:val="center"/>
              <w:rPr>
                <w:rFonts w:ascii="Times New Roman" w:hAnsi="Times New Roman"/>
                <w:b/>
              </w:rPr>
            </w:pPr>
            <w:r>
              <w:rPr>
                <w:rFonts w:ascii="Times New Roman" w:hAnsi="Times New Roman"/>
                <w:b/>
              </w:rPr>
              <w:t>Наименование страны происхождения товара</w:t>
            </w:r>
          </w:p>
        </w:tc>
        <w:tc>
          <w:tcPr>
            <w:tcW w:w="4394" w:type="dxa"/>
            <w:tcBorders>
              <w:top w:val="single" w:sz="4" w:space="0" w:color="000000"/>
              <w:left w:val="single" w:sz="4" w:space="0" w:color="000000"/>
              <w:bottom w:val="single" w:sz="4" w:space="0" w:color="000000"/>
              <w:right w:val="single" w:sz="4" w:space="0" w:color="000000"/>
            </w:tcBorders>
          </w:tcPr>
          <w:p w:rsidR="007F4A63" w:rsidRPr="00362E45" w:rsidRDefault="007F4A63" w:rsidP="007F4A63">
            <w:pPr>
              <w:spacing w:after="0" w:line="240" w:lineRule="auto"/>
              <w:jc w:val="center"/>
              <w:rPr>
                <w:rFonts w:ascii="Times New Roman" w:hAnsi="Times New Roman"/>
                <w:b/>
              </w:rPr>
            </w:pPr>
            <w:r w:rsidRPr="00362E45">
              <w:rPr>
                <w:rFonts w:ascii="Times New Roman" w:hAnsi="Times New Roman"/>
                <w:b/>
              </w:rPr>
              <w:t>Технические, функциональные и качественные характеристики товара*</w:t>
            </w:r>
          </w:p>
        </w:tc>
        <w:tc>
          <w:tcPr>
            <w:tcW w:w="1276" w:type="dxa"/>
            <w:tcBorders>
              <w:top w:val="single" w:sz="4" w:space="0" w:color="000000"/>
              <w:left w:val="single" w:sz="4" w:space="0" w:color="000000"/>
              <w:bottom w:val="single" w:sz="4" w:space="0" w:color="000000"/>
              <w:right w:val="single" w:sz="4" w:space="0" w:color="000000"/>
            </w:tcBorders>
          </w:tcPr>
          <w:p w:rsidR="007F4A63" w:rsidRPr="00362E45" w:rsidRDefault="007F4A63" w:rsidP="007F4A63">
            <w:pPr>
              <w:spacing w:after="0" w:line="240" w:lineRule="auto"/>
              <w:jc w:val="center"/>
              <w:rPr>
                <w:rFonts w:ascii="Times New Roman" w:hAnsi="Times New Roman"/>
                <w:b/>
              </w:rPr>
            </w:pPr>
            <w:r w:rsidRPr="00362E45">
              <w:rPr>
                <w:rFonts w:ascii="Times New Roman" w:hAnsi="Times New Roman"/>
                <w:b/>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tcPr>
          <w:p w:rsidR="007F4A63" w:rsidRPr="00362E45" w:rsidRDefault="007F4A63" w:rsidP="007F4A63">
            <w:pPr>
              <w:spacing w:after="0" w:line="240" w:lineRule="auto"/>
              <w:jc w:val="center"/>
              <w:rPr>
                <w:rFonts w:ascii="Times New Roman" w:hAnsi="Times New Roman"/>
                <w:b/>
              </w:rPr>
            </w:pPr>
            <w:r w:rsidRPr="00362E45">
              <w:rPr>
                <w:rFonts w:ascii="Times New Roman" w:hAnsi="Times New Roman"/>
                <w:b/>
              </w:rPr>
              <w:t>Количество</w:t>
            </w:r>
          </w:p>
        </w:tc>
        <w:tc>
          <w:tcPr>
            <w:tcW w:w="1417" w:type="dxa"/>
            <w:tcBorders>
              <w:top w:val="single" w:sz="4" w:space="0" w:color="000000"/>
              <w:left w:val="single" w:sz="4" w:space="0" w:color="000000"/>
              <w:bottom w:val="single" w:sz="4" w:space="0" w:color="000000"/>
              <w:right w:val="single" w:sz="4" w:space="0" w:color="000000"/>
            </w:tcBorders>
          </w:tcPr>
          <w:p w:rsidR="007F4A63" w:rsidRPr="00362E45" w:rsidRDefault="007F4A63" w:rsidP="007F4A63">
            <w:pPr>
              <w:spacing w:after="0" w:line="240" w:lineRule="auto"/>
              <w:jc w:val="center"/>
              <w:rPr>
                <w:rFonts w:ascii="Times New Roman" w:hAnsi="Times New Roman"/>
                <w:b/>
              </w:rPr>
            </w:pPr>
            <w:r>
              <w:rPr>
                <w:rFonts w:ascii="Times New Roman" w:hAnsi="Times New Roman"/>
                <w:b/>
              </w:rPr>
              <w:t>Цена за ед., в руб.</w:t>
            </w:r>
          </w:p>
        </w:tc>
        <w:tc>
          <w:tcPr>
            <w:tcW w:w="1417" w:type="dxa"/>
            <w:tcBorders>
              <w:top w:val="single" w:sz="4" w:space="0" w:color="000000"/>
              <w:left w:val="single" w:sz="4" w:space="0" w:color="000000"/>
              <w:bottom w:val="single" w:sz="4" w:space="0" w:color="000000"/>
              <w:right w:val="single" w:sz="4" w:space="0" w:color="000000"/>
            </w:tcBorders>
          </w:tcPr>
          <w:p w:rsidR="007F4A63" w:rsidRPr="00362E45" w:rsidRDefault="007F4A63" w:rsidP="007F4A63">
            <w:pPr>
              <w:spacing w:after="0" w:line="240" w:lineRule="auto"/>
              <w:jc w:val="center"/>
              <w:rPr>
                <w:rFonts w:ascii="Times New Roman" w:hAnsi="Times New Roman"/>
                <w:b/>
              </w:rPr>
            </w:pPr>
            <w:r>
              <w:rPr>
                <w:rFonts w:ascii="Times New Roman" w:hAnsi="Times New Roman"/>
                <w:b/>
              </w:rPr>
              <w:t>Сумма, в руб.</w:t>
            </w:r>
          </w:p>
        </w:tc>
      </w:tr>
      <w:tr w:rsidR="007F4A63" w:rsidRPr="00362E45" w:rsidTr="007F4A63">
        <w:trPr>
          <w:trHeight w:val="824"/>
        </w:trPr>
        <w:tc>
          <w:tcPr>
            <w:tcW w:w="76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1.</w:t>
            </w:r>
          </w:p>
          <w:p w:rsidR="007F4A63" w:rsidRPr="00362E45" w:rsidRDefault="007F4A63" w:rsidP="00C53189">
            <w:pPr>
              <w:spacing w:after="0" w:line="240" w:lineRule="auto"/>
              <w:jc w:val="center"/>
              <w:rPr>
                <w:rFonts w:ascii="Times New Roman" w:hAnsi="Times New Roman"/>
              </w:rPr>
            </w:pPr>
          </w:p>
          <w:p w:rsidR="007F4A63" w:rsidRPr="00362E45" w:rsidRDefault="007F4A63" w:rsidP="00C53189">
            <w:pPr>
              <w:spacing w:after="0" w:line="240" w:lineRule="auto"/>
              <w:jc w:val="center"/>
              <w:rPr>
                <w:rFonts w:ascii="Times New Roman" w:hAnsi="Times New Roman"/>
              </w:rPr>
            </w:pPr>
          </w:p>
          <w:p w:rsidR="007F4A63" w:rsidRPr="00362E45" w:rsidRDefault="007F4A63" w:rsidP="00C53189">
            <w:pPr>
              <w:spacing w:after="0" w:line="240" w:lineRule="auto"/>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Клейкие закладки пластиковые</w:t>
            </w:r>
          </w:p>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22.29.25.000/22.29.25.000-00000002</w:t>
            </w:r>
          </w:p>
        </w:tc>
        <w:tc>
          <w:tcPr>
            <w:tcW w:w="198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rPr>
                <w:rFonts w:ascii="Times New Roman" w:hAnsi="Times New Roman"/>
              </w:rPr>
            </w:pPr>
          </w:p>
        </w:tc>
        <w:tc>
          <w:tcPr>
            <w:tcW w:w="439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rPr>
                <w:rFonts w:ascii="Times New Roman" w:hAnsi="Times New Roman"/>
              </w:rPr>
            </w:pPr>
            <w:r w:rsidRPr="00362E45">
              <w:rPr>
                <w:rFonts w:ascii="Times New Roman" w:hAnsi="Times New Roman"/>
              </w:rPr>
              <w:t>Количество листов в упаковке (штука):  125.</w:t>
            </w:r>
          </w:p>
          <w:p w:rsidR="007F4A63" w:rsidRPr="00362E45" w:rsidRDefault="007F4A63" w:rsidP="00C53189">
            <w:pPr>
              <w:spacing w:after="0" w:line="240" w:lineRule="auto"/>
              <w:rPr>
                <w:rFonts w:ascii="Times New Roman" w:hAnsi="Times New Roman"/>
              </w:rPr>
            </w:pPr>
            <w:r w:rsidRPr="00362E45">
              <w:rPr>
                <w:rFonts w:ascii="Times New Roman" w:hAnsi="Times New Roman"/>
              </w:rPr>
              <w:t>Пластиковые клейкие закладки не оставляют следов, переклеиваются. На закладках можно оставлять надписи.</w:t>
            </w:r>
          </w:p>
          <w:p w:rsidR="007F4A63" w:rsidRPr="00362E45" w:rsidRDefault="007F4A63" w:rsidP="00C53189">
            <w:pPr>
              <w:spacing w:after="0" w:line="240" w:lineRule="auto"/>
              <w:rPr>
                <w:rFonts w:ascii="Times New Roman" w:hAnsi="Times New Roman"/>
              </w:rPr>
            </w:pPr>
            <w:r w:rsidRPr="00362E45">
              <w:rPr>
                <w:rFonts w:ascii="Times New Roman" w:hAnsi="Times New Roman"/>
              </w:rPr>
              <w:t xml:space="preserve">В упаковке 5 ярких цветов (по 25 листов каждого цвета). </w:t>
            </w:r>
          </w:p>
          <w:p w:rsidR="007F4A63" w:rsidRPr="00362E45" w:rsidRDefault="007F4A63" w:rsidP="00C53189">
            <w:pPr>
              <w:spacing w:after="0" w:line="240" w:lineRule="auto"/>
              <w:rPr>
                <w:rFonts w:ascii="Times New Roman" w:hAnsi="Times New Roman"/>
              </w:rPr>
            </w:pPr>
            <w:r w:rsidRPr="00362E45">
              <w:rPr>
                <w:rFonts w:ascii="Times New Roman" w:hAnsi="Times New Roman"/>
              </w:rPr>
              <w:t xml:space="preserve">Размер закладки: 12*45 мм. </w:t>
            </w:r>
          </w:p>
          <w:p w:rsidR="007F4A63" w:rsidRPr="00362E45" w:rsidRDefault="007F4A63" w:rsidP="00C53189">
            <w:pPr>
              <w:spacing w:after="0" w:line="240" w:lineRule="auto"/>
              <w:rPr>
                <w:rFonts w:ascii="Times New Roman" w:hAnsi="Times New Roman"/>
              </w:rPr>
            </w:pPr>
            <w:r w:rsidRPr="00362E45">
              <w:rPr>
                <w:rFonts w:ascii="Times New Roman" w:hAnsi="Times New Roman"/>
              </w:rPr>
              <w:t xml:space="preserve">Форма: прямоугольная. </w:t>
            </w:r>
          </w:p>
        </w:tc>
        <w:tc>
          <w:tcPr>
            <w:tcW w:w="1276"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Упаковка</w:t>
            </w:r>
          </w:p>
        </w:tc>
        <w:tc>
          <w:tcPr>
            <w:tcW w:w="1417"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30</w:t>
            </w:r>
          </w:p>
        </w:tc>
        <w:tc>
          <w:tcPr>
            <w:tcW w:w="1417"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p>
        </w:tc>
      </w:tr>
      <w:tr w:rsidR="007F4A63" w:rsidRPr="00362E45" w:rsidTr="007F4A63">
        <w:trPr>
          <w:trHeight w:val="824"/>
        </w:trPr>
        <w:tc>
          <w:tcPr>
            <w:tcW w:w="76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2</w:t>
            </w:r>
            <w:r>
              <w:rPr>
                <w:rFonts w:ascii="Times New Roman" w:hAnsi="Times New Roman"/>
              </w:rPr>
              <w:t>.</w:t>
            </w:r>
          </w:p>
        </w:tc>
        <w:tc>
          <w:tcPr>
            <w:tcW w:w="1985"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Средство корректирующее канцелярское  20.59.59.900/20.59.59.900-00000001</w:t>
            </w:r>
          </w:p>
        </w:tc>
        <w:tc>
          <w:tcPr>
            <w:tcW w:w="198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rPr>
                <w:rFonts w:ascii="Times New Roman" w:hAnsi="Times New Roman"/>
              </w:rPr>
            </w:pPr>
          </w:p>
        </w:tc>
        <w:tc>
          <w:tcPr>
            <w:tcW w:w="439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rPr>
                <w:rFonts w:ascii="Times New Roman" w:hAnsi="Times New Roman"/>
              </w:rPr>
            </w:pPr>
            <w:r w:rsidRPr="00362E45">
              <w:rPr>
                <w:rFonts w:ascii="Times New Roman" w:hAnsi="Times New Roman"/>
              </w:rPr>
              <w:t>Вид средства: лента.</w:t>
            </w:r>
          </w:p>
          <w:p w:rsidR="007F4A63" w:rsidRPr="00362E45" w:rsidRDefault="007F4A63" w:rsidP="00C53189">
            <w:pPr>
              <w:spacing w:after="0" w:line="240" w:lineRule="auto"/>
              <w:rPr>
                <w:rFonts w:ascii="Times New Roman" w:hAnsi="Times New Roman"/>
              </w:rPr>
            </w:pPr>
            <w:r w:rsidRPr="00362E45">
              <w:rPr>
                <w:rFonts w:ascii="Times New Roman" w:hAnsi="Times New Roman"/>
              </w:rPr>
              <w:t>Ширина ленты (миллиметр): 5.</w:t>
            </w:r>
          </w:p>
          <w:p w:rsidR="007F4A63" w:rsidRPr="00362E45" w:rsidRDefault="007F4A63" w:rsidP="00C53189">
            <w:pPr>
              <w:spacing w:after="0" w:line="240" w:lineRule="auto"/>
              <w:rPr>
                <w:rFonts w:ascii="Times New Roman" w:hAnsi="Times New Roman"/>
              </w:rPr>
            </w:pPr>
            <w:r w:rsidRPr="00362E45">
              <w:rPr>
                <w:rFonts w:ascii="Times New Roman" w:hAnsi="Times New Roman"/>
              </w:rPr>
              <w:t>Длина ленты (метр): 6.</w:t>
            </w:r>
          </w:p>
          <w:p w:rsidR="007F4A63" w:rsidRPr="00362E45" w:rsidRDefault="007F4A63" w:rsidP="00C53189">
            <w:pPr>
              <w:spacing w:after="0" w:line="240" w:lineRule="auto"/>
              <w:rPr>
                <w:rFonts w:ascii="Times New Roman" w:hAnsi="Times New Roman"/>
              </w:rPr>
            </w:pPr>
            <w:r w:rsidRPr="00362E45">
              <w:rPr>
                <w:rFonts w:ascii="Times New Roman" w:hAnsi="Times New Roman"/>
              </w:rPr>
              <w:t>После нанесения лента моментально высыхает и можно сразу корректировать текст. Лента устойчива к разрыву и равномерно покрывает поверхность. Эргономичный корпус снабжен механизмом экстра мягкой подачи ленты.</w:t>
            </w:r>
          </w:p>
        </w:tc>
        <w:tc>
          <w:tcPr>
            <w:tcW w:w="1276"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Штука</w:t>
            </w:r>
          </w:p>
        </w:tc>
        <w:tc>
          <w:tcPr>
            <w:tcW w:w="1417"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Pr>
                <w:rFonts w:ascii="Times New Roman" w:hAnsi="Times New Roman"/>
              </w:rPr>
              <w:t>30</w:t>
            </w:r>
          </w:p>
        </w:tc>
        <w:tc>
          <w:tcPr>
            <w:tcW w:w="1417" w:type="dxa"/>
            <w:tcBorders>
              <w:top w:val="single" w:sz="4" w:space="0" w:color="000000"/>
              <w:left w:val="single" w:sz="4" w:space="0" w:color="000000"/>
              <w:bottom w:val="single" w:sz="4" w:space="0" w:color="000000"/>
              <w:right w:val="single" w:sz="4" w:space="0" w:color="000000"/>
            </w:tcBorders>
          </w:tcPr>
          <w:p w:rsidR="007F4A63" w:rsidRDefault="007F4A63" w:rsidP="00C53189">
            <w:pPr>
              <w:spacing w:after="0" w:line="240" w:lineRule="auto"/>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F4A63" w:rsidRDefault="007F4A63" w:rsidP="00C53189">
            <w:pPr>
              <w:spacing w:after="0" w:line="240" w:lineRule="auto"/>
              <w:jc w:val="center"/>
              <w:rPr>
                <w:rFonts w:ascii="Times New Roman" w:hAnsi="Times New Roman"/>
              </w:rPr>
            </w:pPr>
          </w:p>
        </w:tc>
      </w:tr>
      <w:tr w:rsidR="007F4A63" w:rsidRPr="00362E45" w:rsidTr="0020398E">
        <w:trPr>
          <w:trHeight w:val="367"/>
        </w:trPr>
        <w:tc>
          <w:tcPr>
            <w:tcW w:w="76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3</w:t>
            </w:r>
            <w:r>
              <w:rPr>
                <w:rFonts w:ascii="Times New Roman" w:hAnsi="Times New Roman"/>
              </w:rPr>
              <w:t>.</w:t>
            </w:r>
          </w:p>
        </w:tc>
        <w:tc>
          <w:tcPr>
            <w:tcW w:w="1985"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Ножницы канцелярские  25.71.11.120/ 25.71.11.120-00000004</w:t>
            </w:r>
          </w:p>
        </w:tc>
        <w:tc>
          <w:tcPr>
            <w:tcW w:w="198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rPr>
                <w:rFonts w:ascii="Times New Roman" w:hAnsi="Times New Roman"/>
              </w:rPr>
            </w:pPr>
          </w:p>
        </w:tc>
        <w:tc>
          <w:tcPr>
            <w:tcW w:w="439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rPr>
                <w:rFonts w:ascii="Times New Roman" w:hAnsi="Times New Roman"/>
              </w:rPr>
            </w:pPr>
            <w:r w:rsidRPr="00362E45">
              <w:rPr>
                <w:rFonts w:ascii="Times New Roman" w:hAnsi="Times New Roman"/>
              </w:rPr>
              <w:t xml:space="preserve">Вид лезвия: </w:t>
            </w:r>
            <w:proofErr w:type="gramStart"/>
            <w:r w:rsidRPr="00362E45">
              <w:rPr>
                <w:rFonts w:ascii="Times New Roman" w:hAnsi="Times New Roman"/>
              </w:rPr>
              <w:t>прямое</w:t>
            </w:r>
            <w:proofErr w:type="gramEnd"/>
            <w:r w:rsidRPr="00362E45">
              <w:rPr>
                <w:rFonts w:ascii="Times New Roman" w:hAnsi="Times New Roman"/>
              </w:rPr>
              <w:t>.</w:t>
            </w:r>
          </w:p>
          <w:p w:rsidR="007F4A63" w:rsidRPr="00362E45" w:rsidRDefault="007F4A63" w:rsidP="00C53189">
            <w:pPr>
              <w:spacing w:after="0" w:line="240" w:lineRule="auto"/>
              <w:rPr>
                <w:rFonts w:ascii="Times New Roman" w:hAnsi="Times New Roman"/>
              </w:rPr>
            </w:pPr>
            <w:r w:rsidRPr="00362E45">
              <w:rPr>
                <w:rFonts w:ascii="Times New Roman" w:hAnsi="Times New Roman"/>
              </w:rPr>
              <w:t xml:space="preserve">Тип лезвия: </w:t>
            </w:r>
            <w:proofErr w:type="gramStart"/>
            <w:r w:rsidRPr="00362E45">
              <w:rPr>
                <w:rFonts w:ascii="Times New Roman" w:hAnsi="Times New Roman"/>
              </w:rPr>
              <w:t>остроконечное</w:t>
            </w:r>
            <w:proofErr w:type="gramEnd"/>
            <w:r w:rsidRPr="00362E45">
              <w:rPr>
                <w:rFonts w:ascii="Times New Roman" w:hAnsi="Times New Roman"/>
              </w:rPr>
              <w:t>.</w:t>
            </w:r>
          </w:p>
          <w:p w:rsidR="007F4A63" w:rsidRPr="00362E45" w:rsidRDefault="007F4A63" w:rsidP="00C53189">
            <w:pPr>
              <w:spacing w:after="0" w:line="240" w:lineRule="auto"/>
              <w:rPr>
                <w:rFonts w:ascii="Times New Roman" w:hAnsi="Times New Roman"/>
              </w:rPr>
            </w:pPr>
            <w:r w:rsidRPr="00362E45">
              <w:rPr>
                <w:rFonts w:ascii="Times New Roman" w:hAnsi="Times New Roman"/>
              </w:rPr>
              <w:t>Длина (Миллиметр):  190.</w:t>
            </w:r>
          </w:p>
          <w:p w:rsidR="007F4A63" w:rsidRPr="00362E45" w:rsidRDefault="007F4A63" w:rsidP="00C53189">
            <w:pPr>
              <w:spacing w:after="0" w:line="240" w:lineRule="auto"/>
              <w:rPr>
                <w:rFonts w:ascii="Times New Roman" w:hAnsi="Times New Roman"/>
              </w:rPr>
            </w:pPr>
            <w:r w:rsidRPr="00362E45">
              <w:rPr>
                <w:rFonts w:ascii="Times New Roman" w:hAnsi="Times New Roman"/>
              </w:rPr>
              <w:t>Длина лезвия: 100 мм.</w:t>
            </w:r>
          </w:p>
          <w:p w:rsidR="007F4A63" w:rsidRPr="00362E45" w:rsidRDefault="007F4A63" w:rsidP="00C53189">
            <w:pPr>
              <w:spacing w:after="0" w:line="240" w:lineRule="auto"/>
              <w:rPr>
                <w:rFonts w:ascii="Times New Roman" w:hAnsi="Times New Roman"/>
              </w:rPr>
            </w:pPr>
            <w:r w:rsidRPr="00362E45">
              <w:rPr>
                <w:rFonts w:ascii="Times New Roman" w:hAnsi="Times New Roman"/>
              </w:rPr>
              <w:t>Заточка лезвий: двухсторонняя.</w:t>
            </w:r>
          </w:p>
          <w:p w:rsidR="007F4A63" w:rsidRPr="00362E45" w:rsidRDefault="007F4A63" w:rsidP="00C53189">
            <w:pPr>
              <w:spacing w:after="0" w:line="240" w:lineRule="auto"/>
              <w:rPr>
                <w:rFonts w:ascii="Times New Roman" w:hAnsi="Times New Roman"/>
              </w:rPr>
            </w:pPr>
            <w:r w:rsidRPr="00362E45">
              <w:rPr>
                <w:rFonts w:ascii="Times New Roman" w:hAnsi="Times New Roman"/>
              </w:rPr>
              <w:t>Материал лезвия: металл.</w:t>
            </w:r>
          </w:p>
          <w:p w:rsidR="007F4A63" w:rsidRPr="00362E45" w:rsidRDefault="007F4A63" w:rsidP="00C53189">
            <w:pPr>
              <w:spacing w:after="0" w:line="240" w:lineRule="auto"/>
              <w:rPr>
                <w:rFonts w:ascii="Times New Roman" w:hAnsi="Times New Roman"/>
              </w:rPr>
            </w:pPr>
            <w:r w:rsidRPr="00362E45">
              <w:rPr>
                <w:rFonts w:ascii="Times New Roman" w:hAnsi="Times New Roman"/>
              </w:rPr>
              <w:t xml:space="preserve">Материал ручек: пластик с резиновыми </w:t>
            </w:r>
            <w:r w:rsidRPr="00362E45">
              <w:rPr>
                <w:rFonts w:ascii="Times New Roman" w:hAnsi="Times New Roman"/>
              </w:rPr>
              <w:lastRenderedPageBreak/>
              <w:t>вставками.</w:t>
            </w:r>
          </w:p>
        </w:tc>
        <w:tc>
          <w:tcPr>
            <w:tcW w:w="1276"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lastRenderedPageBreak/>
              <w:t>Штука</w:t>
            </w:r>
          </w:p>
        </w:tc>
        <w:tc>
          <w:tcPr>
            <w:tcW w:w="1417"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Pr>
                <w:rFonts w:ascii="Times New Roman" w:hAnsi="Times New Roman"/>
              </w:rPr>
              <w:t>18</w:t>
            </w:r>
          </w:p>
        </w:tc>
        <w:tc>
          <w:tcPr>
            <w:tcW w:w="1417" w:type="dxa"/>
            <w:tcBorders>
              <w:top w:val="single" w:sz="4" w:space="0" w:color="000000"/>
              <w:left w:val="single" w:sz="4" w:space="0" w:color="000000"/>
              <w:bottom w:val="single" w:sz="4" w:space="0" w:color="000000"/>
              <w:right w:val="single" w:sz="4" w:space="0" w:color="000000"/>
            </w:tcBorders>
          </w:tcPr>
          <w:p w:rsidR="007F4A63" w:rsidRDefault="007F4A63" w:rsidP="00C53189">
            <w:pPr>
              <w:spacing w:after="0" w:line="240" w:lineRule="auto"/>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F4A63" w:rsidRDefault="007F4A63" w:rsidP="00C53189">
            <w:pPr>
              <w:spacing w:after="0" w:line="240" w:lineRule="auto"/>
              <w:jc w:val="center"/>
              <w:rPr>
                <w:rFonts w:ascii="Times New Roman" w:hAnsi="Times New Roman"/>
              </w:rPr>
            </w:pPr>
          </w:p>
        </w:tc>
      </w:tr>
      <w:tr w:rsidR="007F4A63" w:rsidRPr="00362E45" w:rsidTr="007F4A63">
        <w:trPr>
          <w:trHeight w:val="824"/>
        </w:trPr>
        <w:tc>
          <w:tcPr>
            <w:tcW w:w="76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lastRenderedPageBreak/>
              <w:t>4</w:t>
            </w:r>
            <w:r>
              <w:rPr>
                <w:rFonts w:ascii="Times New Roman" w:hAnsi="Times New Roman"/>
              </w:rPr>
              <w:t>.</w:t>
            </w:r>
          </w:p>
        </w:tc>
        <w:tc>
          <w:tcPr>
            <w:tcW w:w="1985"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Тетрадь различного назначения</w:t>
            </w:r>
          </w:p>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17.23.13.196/ 17.23.13.196-00000001</w:t>
            </w:r>
          </w:p>
        </w:tc>
        <w:tc>
          <w:tcPr>
            <w:tcW w:w="198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rPr>
                <w:rFonts w:ascii="Times New Roman" w:hAnsi="Times New Roman"/>
              </w:rPr>
            </w:pPr>
          </w:p>
        </w:tc>
        <w:tc>
          <w:tcPr>
            <w:tcW w:w="4394"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rPr>
                <w:rFonts w:ascii="Times New Roman" w:hAnsi="Times New Roman"/>
              </w:rPr>
            </w:pPr>
            <w:r w:rsidRPr="00362E45">
              <w:rPr>
                <w:rFonts w:ascii="Times New Roman" w:hAnsi="Times New Roman"/>
              </w:rPr>
              <w:t xml:space="preserve">Вид тетради: </w:t>
            </w:r>
            <w:proofErr w:type="gramStart"/>
            <w:r w:rsidRPr="00362E45">
              <w:rPr>
                <w:rFonts w:ascii="Times New Roman" w:hAnsi="Times New Roman"/>
              </w:rPr>
              <w:t>общая</w:t>
            </w:r>
            <w:proofErr w:type="gramEnd"/>
            <w:r w:rsidRPr="00362E45">
              <w:rPr>
                <w:rFonts w:ascii="Times New Roman" w:hAnsi="Times New Roman"/>
              </w:rPr>
              <w:t>.</w:t>
            </w:r>
          </w:p>
          <w:p w:rsidR="007F4A63" w:rsidRPr="00362E45" w:rsidRDefault="007F4A63" w:rsidP="00C53189">
            <w:pPr>
              <w:spacing w:after="0" w:line="240" w:lineRule="auto"/>
              <w:rPr>
                <w:rFonts w:ascii="Times New Roman" w:hAnsi="Times New Roman"/>
              </w:rPr>
            </w:pPr>
            <w:r w:rsidRPr="00362E45">
              <w:rPr>
                <w:rFonts w:ascii="Times New Roman" w:hAnsi="Times New Roman"/>
              </w:rPr>
              <w:t>Количество листов (штука): 48.</w:t>
            </w:r>
          </w:p>
          <w:p w:rsidR="007F4A63" w:rsidRPr="00362E45" w:rsidRDefault="007F4A63" w:rsidP="00C53189">
            <w:pPr>
              <w:spacing w:after="0" w:line="240" w:lineRule="auto"/>
              <w:rPr>
                <w:rFonts w:ascii="Times New Roman" w:hAnsi="Times New Roman"/>
              </w:rPr>
            </w:pPr>
            <w:r w:rsidRPr="00362E45">
              <w:rPr>
                <w:rFonts w:ascii="Times New Roman" w:hAnsi="Times New Roman"/>
              </w:rPr>
              <w:t>Тип крепления: скрепки.</w:t>
            </w:r>
          </w:p>
          <w:p w:rsidR="007F4A63" w:rsidRPr="00362E45" w:rsidRDefault="007F4A63" w:rsidP="00C53189">
            <w:pPr>
              <w:spacing w:after="0" w:line="240" w:lineRule="auto"/>
              <w:rPr>
                <w:rFonts w:ascii="Times New Roman" w:hAnsi="Times New Roman"/>
              </w:rPr>
            </w:pPr>
            <w:r w:rsidRPr="00362E45">
              <w:rPr>
                <w:rFonts w:ascii="Times New Roman" w:hAnsi="Times New Roman"/>
              </w:rPr>
              <w:t>Формат листа: A5.</w:t>
            </w:r>
          </w:p>
          <w:p w:rsidR="007F4A63" w:rsidRPr="00362E45" w:rsidRDefault="007F4A63" w:rsidP="00C53189">
            <w:pPr>
              <w:spacing w:after="0" w:line="240" w:lineRule="auto"/>
              <w:rPr>
                <w:rFonts w:ascii="Times New Roman" w:hAnsi="Times New Roman"/>
              </w:rPr>
            </w:pPr>
            <w:r w:rsidRPr="00362E45">
              <w:rPr>
                <w:rFonts w:ascii="Times New Roman" w:hAnsi="Times New Roman"/>
              </w:rPr>
              <w:t>Вид линовки: клетка.</w:t>
            </w:r>
          </w:p>
          <w:p w:rsidR="007F4A63" w:rsidRPr="00362E45" w:rsidRDefault="007F4A63" w:rsidP="00C53189">
            <w:pPr>
              <w:spacing w:after="0" w:line="240" w:lineRule="auto"/>
              <w:rPr>
                <w:rFonts w:ascii="Times New Roman" w:hAnsi="Times New Roman"/>
              </w:rPr>
            </w:pPr>
            <w:r w:rsidRPr="00362E45">
              <w:rPr>
                <w:rFonts w:ascii="Times New Roman" w:hAnsi="Times New Roman"/>
              </w:rPr>
              <w:t xml:space="preserve">Материал обложки: </w:t>
            </w:r>
            <w:proofErr w:type="spellStart"/>
            <w:r w:rsidRPr="00362E45">
              <w:rPr>
                <w:rFonts w:ascii="Times New Roman" w:hAnsi="Times New Roman"/>
              </w:rPr>
              <w:t>бумвинил</w:t>
            </w:r>
            <w:proofErr w:type="spellEnd"/>
            <w:r w:rsidRPr="00362E45">
              <w:rPr>
                <w:rFonts w:ascii="Times New Roman" w:hAnsi="Times New Roman"/>
              </w:rPr>
              <w:t>.</w:t>
            </w:r>
          </w:p>
          <w:p w:rsidR="007F4A63" w:rsidRPr="00362E45" w:rsidRDefault="007F4A63" w:rsidP="00C53189">
            <w:pPr>
              <w:spacing w:after="0" w:line="240" w:lineRule="auto"/>
              <w:rPr>
                <w:rFonts w:ascii="Times New Roman" w:hAnsi="Times New Roman"/>
              </w:rPr>
            </w:pPr>
            <w:r w:rsidRPr="00362E45">
              <w:rPr>
                <w:rFonts w:ascii="Times New Roman" w:hAnsi="Times New Roman"/>
              </w:rPr>
              <w:t xml:space="preserve">Тип обложки: </w:t>
            </w:r>
            <w:proofErr w:type="gramStart"/>
            <w:r w:rsidRPr="00362E45">
              <w:rPr>
                <w:rFonts w:ascii="Times New Roman" w:hAnsi="Times New Roman"/>
              </w:rPr>
              <w:t>мягкая</w:t>
            </w:r>
            <w:proofErr w:type="gramEnd"/>
          </w:p>
          <w:p w:rsidR="007F4A63" w:rsidRPr="00362E45" w:rsidRDefault="007F4A63" w:rsidP="00C53189">
            <w:pPr>
              <w:spacing w:after="0" w:line="240" w:lineRule="auto"/>
              <w:rPr>
                <w:rFonts w:ascii="Times New Roman" w:hAnsi="Times New Roman"/>
              </w:rPr>
            </w:pPr>
            <w:r w:rsidRPr="00362E45">
              <w:rPr>
                <w:rFonts w:ascii="Times New Roman" w:hAnsi="Times New Roman"/>
              </w:rPr>
              <w:t>Плотность бумаги: 60 г/м</w:t>
            </w:r>
            <w:proofErr w:type="gramStart"/>
            <w:r w:rsidRPr="00362E45">
              <w:rPr>
                <w:rFonts w:ascii="Times New Roman" w:hAnsi="Times New Roman"/>
              </w:rPr>
              <w:t>2</w:t>
            </w:r>
            <w:proofErr w:type="gramEnd"/>
            <w:r w:rsidRPr="00362E45">
              <w:rPr>
                <w:rFonts w:ascii="Times New Roman" w:hAnsi="Times New Roman"/>
              </w:rPr>
              <w:t>.</w:t>
            </w:r>
          </w:p>
          <w:p w:rsidR="007F4A63" w:rsidRPr="00362E45" w:rsidRDefault="007F4A63" w:rsidP="00C53189">
            <w:pPr>
              <w:spacing w:after="0" w:line="240" w:lineRule="auto"/>
              <w:rPr>
                <w:rFonts w:ascii="Times New Roman" w:hAnsi="Times New Roman"/>
              </w:rPr>
            </w:pPr>
            <w:r w:rsidRPr="00362E45">
              <w:rPr>
                <w:rFonts w:ascii="Times New Roman" w:hAnsi="Times New Roman"/>
              </w:rPr>
              <w:t>Цвет бумаги: белый, белизна 92%.</w:t>
            </w:r>
          </w:p>
          <w:p w:rsidR="007F4A63" w:rsidRPr="00362E45" w:rsidRDefault="007F4A63" w:rsidP="0020398E">
            <w:pPr>
              <w:spacing w:after="0" w:line="240" w:lineRule="auto"/>
              <w:rPr>
                <w:rFonts w:ascii="Times New Roman" w:hAnsi="Times New Roman"/>
              </w:rPr>
            </w:pPr>
            <w:r w:rsidRPr="00362E45">
              <w:rPr>
                <w:rFonts w:ascii="Times New Roman" w:hAnsi="Times New Roman"/>
              </w:rPr>
              <w:t>Плотность/толщина обложки: 250 г/м</w:t>
            </w:r>
            <w:proofErr w:type="gramStart"/>
            <w:r w:rsidRPr="00362E45">
              <w:rPr>
                <w:rFonts w:ascii="Times New Roman" w:hAnsi="Times New Roman"/>
              </w:rPr>
              <w:t>2</w:t>
            </w:r>
            <w:proofErr w:type="gramEnd"/>
            <w:r w:rsidRPr="00362E45">
              <w:rPr>
                <w:rFonts w:ascii="Times New Roman" w:hAnsi="Times New Roman"/>
              </w:rPr>
              <w:t>.</w:t>
            </w:r>
          </w:p>
        </w:tc>
        <w:tc>
          <w:tcPr>
            <w:tcW w:w="1276"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sidRPr="00362E45">
              <w:rPr>
                <w:rFonts w:ascii="Times New Roman" w:hAnsi="Times New Roman"/>
              </w:rPr>
              <w:t>Штука</w:t>
            </w:r>
          </w:p>
        </w:tc>
        <w:tc>
          <w:tcPr>
            <w:tcW w:w="1417" w:type="dxa"/>
            <w:tcBorders>
              <w:top w:val="single" w:sz="4" w:space="0" w:color="000000"/>
              <w:left w:val="single" w:sz="4" w:space="0" w:color="000000"/>
              <w:bottom w:val="single" w:sz="4" w:space="0" w:color="000000"/>
              <w:right w:val="single" w:sz="4" w:space="0" w:color="000000"/>
            </w:tcBorders>
          </w:tcPr>
          <w:p w:rsidR="007F4A63" w:rsidRPr="00362E45" w:rsidRDefault="007F4A63" w:rsidP="00C53189">
            <w:pPr>
              <w:spacing w:after="0" w:line="240" w:lineRule="auto"/>
              <w:jc w:val="center"/>
              <w:rPr>
                <w:rFonts w:ascii="Times New Roman" w:hAnsi="Times New Roman"/>
              </w:rPr>
            </w:pPr>
            <w:r>
              <w:rPr>
                <w:rFonts w:ascii="Times New Roman" w:hAnsi="Times New Roman"/>
              </w:rPr>
              <w:t>16</w:t>
            </w:r>
          </w:p>
        </w:tc>
        <w:tc>
          <w:tcPr>
            <w:tcW w:w="1417" w:type="dxa"/>
            <w:tcBorders>
              <w:top w:val="single" w:sz="4" w:space="0" w:color="000000"/>
              <w:left w:val="single" w:sz="4" w:space="0" w:color="000000"/>
              <w:bottom w:val="single" w:sz="4" w:space="0" w:color="000000"/>
              <w:right w:val="single" w:sz="4" w:space="0" w:color="000000"/>
            </w:tcBorders>
          </w:tcPr>
          <w:p w:rsidR="007F4A63" w:rsidRDefault="007F4A63" w:rsidP="00C53189">
            <w:pPr>
              <w:spacing w:after="0" w:line="240" w:lineRule="auto"/>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F4A63" w:rsidRDefault="007F4A63" w:rsidP="00C53189">
            <w:pPr>
              <w:spacing w:after="0" w:line="240" w:lineRule="auto"/>
              <w:jc w:val="center"/>
              <w:rPr>
                <w:rFonts w:ascii="Times New Roman" w:hAnsi="Times New Roman"/>
              </w:rPr>
            </w:pPr>
          </w:p>
        </w:tc>
      </w:tr>
    </w:tbl>
    <w:p w:rsidR="00B30270" w:rsidRPr="00B4153C" w:rsidRDefault="00B30270" w:rsidP="00B30270">
      <w:pPr>
        <w:tabs>
          <w:tab w:val="left" w:pos="1265"/>
        </w:tabs>
        <w:spacing w:after="0" w:line="240" w:lineRule="auto"/>
        <w:jc w:val="both"/>
        <w:rPr>
          <w:rFonts w:ascii="Times New Roman" w:eastAsia="Times New Roman" w:hAnsi="Times New Roman"/>
          <w:b/>
          <w:lang w:eastAsia="ru-RU"/>
        </w:rPr>
      </w:pPr>
    </w:p>
    <w:p w:rsidR="00B30270" w:rsidRPr="00B4153C" w:rsidRDefault="00B30270" w:rsidP="0020398E">
      <w:pPr>
        <w:spacing w:after="0" w:line="240" w:lineRule="auto"/>
        <w:ind w:left="567" w:right="678" w:firstLine="567"/>
        <w:jc w:val="both"/>
        <w:rPr>
          <w:rFonts w:ascii="Times New Roman" w:eastAsia="Times New Roman" w:hAnsi="Times New Roman"/>
          <w:b/>
          <w:lang w:eastAsia="ru-RU"/>
        </w:rPr>
      </w:pPr>
      <w:r w:rsidRPr="00B4153C">
        <w:rPr>
          <w:rFonts w:ascii="Times New Roman" w:eastAsia="Times New Roman" w:hAnsi="Times New Roman"/>
          <w:b/>
          <w:lang w:eastAsia="ru-RU"/>
        </w:rPr>
        <w:t>Требования к качеству и упаковке товара:</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в том числе требованиям ГОСТов, </w:t>
      </w:r>
      <w:proofErr w:type="gramStart"/>
      <w:r w:rsidRPr="00B4153C">
        <w:rPr>
          <w:rFonts w:ascii="Times New Roman" w:eastAsia="Times New Roman" w:hAnsi="Times New Roman"/>
          <w:lang w:eastAsia="ru-RU"/>
        </w:rPr>
        <w:t>ТР</w:t>
      </w:r>
      <w:proofErr w:type="gramEnd"/>
      <w:r w:rsidRPr="00B4153C">
        <w:rPr>
          <w:rFonts w:ascii="Times New Roman" w:eastAsia="Times New Roman" w:hAnsi="Times New Roman"/>
          <w:lang w:eastAsia="ru-RU"/>
        </w:rPr>
        <w:t xml:space="preserve">, </w:t>
      </w:r>
      <w:proofErr w:type="spellStart"/>
      <w:r w:rsidRPr="00B4153C">
        <w:rPr>
          <w:rFonts w:ascii="Times New Roman" w:eastAsia="Times New Roman" w:hAnsi="Times New Roman"/>
          <w:lang w:eastAsia="ru-RU"/>
        </w:rPr>
        <w:t>СанПинов</w:t>
      </w:r>
      <w:proofErr w:type="spellEnd"/>
      <w:r w:rsidRPr="00B4153C">
        <w:rPr>
          <w:rFonts w:ascii="Times New Roman" w:eastAsia="Times New Roman" w:hAnsi="Times New Roman"/>
          <w:lang w:eastAsia="ru-RU"/>
        </w:rPr>
        <w:t>.</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Товар должен соответствовать требованиям, обеспечивающим его безопасность для жизни и здоровья потребителей.</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2. </w:t>
      </w:r>
      <w:proofErr w:type="gramStart"/>
      <w:r w:rsidRPr="00B4153C">
        <w:rPr>
          <w:rFonts w:ascii="Times New Roman" w:eastAsia="Times New Roman" w:hAnsi="Times New Roman"/>
          <w:lang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 </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4. Маркировка должна быть нанесена на упаковку (тару) товара в соответствии с требованиями законодательства Российской Федерации.</w:t>
      </w:r>
    </w:p>
    <w:p w:rsidR="00B30270" w:rsidRPr="00B4153C" w:rsidRDefault="00B30270" w:rsidP="0020398E">
      <w:pPr>
        <w:tabs>
          <w:tab w:val="left" w:pos="4815"/>
        </w:tabs>
        <w:spacing w:after="0" w:line="240" w:lineRule="auto"/>
        <w:ind w:left="567" w:right="678" w:firstLine="567"/>
        <w:jc w:val="both"/>
        <w:rPr>
          <w:rFonts w:ascii="Times New Roman" w:eastAsia="Times New Roman" w:hAnsi="Times New Roman"/>
          <w:b/>
          <w:lang w:eastAsia="ru-RU"/>
        </w:rPr>
      </w:pPr>
      <w:r w:rsidRPr="00B4153C">
        <w:rPr>
          <w:rFonts w:ascii="Times New Roman" w:eastAsia="Times New Roman" w:hAnsi="Times New Roman"/>
          <w:b/>
          <w:lang w:eastAsia="ru-RU"/>
        </w:rPr>
        <w:t xml:space="preserve">Условия поставки товара: </w:t>
      </w:r>
      <w:r w:rsidRPr="00B4153C">
        <w:rPr>
          <w:rFonts w:ascii="Times New Roman" w:eastAsia="Times New Roman" w:hAnsi="Times New Roman"/>
          <w:b/>
          <w:lang w:eastAsia="ru-RU"/>
        </w:rPr>
        <w:tab/>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1. 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2. Поставка товара производится силами и средствами поставщика в соответствии с условиями договора. </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3. Поставщик либо уполномоченное им лицо при передаче товара обязан </w:t>
      </w:r>
      <w:proofErr w:type="gramStart"/>
      <w:r w:rsidRPr="00B4153C">
        <w:rPr>
          <w:rFonts w:ascii="Times New Roman" w:eastAsia="Times New Roman" w:hAnsi="Times New Roman"/>
          <w:lang w:eastAsia="ru-RU"/>
        </w:rPr>
        <w:t>предоставить заказчику следующие документы</w:t>
      </w:r>
      <w:proofErr w:type="gramEnd"/>
      <w:r w:rsidRPr="00B4153C">
        <w:rPr>
          <w:rFonts w:ascii="Times New Roman" w:eastAsia="Times New Roman" w:hAnsi="Times New Roman"/>
          <w:lang w:eastAsia="ru-RU"/>
        </w:rPr>
        <w:t xml:space="preserve"> по качеству товара: </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B30270" w:rsidRPr="00B4153C" w:rsidRDefault="00B30270" w:rsidP="0020398E">
      <w:pPr>
        <w:spacing w:after="0" w:line="240" w:lineRule="auto"/>
        <w:ind w:left="567" w:right="678" w:firstLine="567"/>
        <w:jc w:val="both"/>
        <w:rPr>
          <w:rFonts w:ascii="Times New Roman" w:eastAsia="Times New Roman" w:hAnsi="Times New Roman"/>
          <w:b/>
          <w:i/>
          <w:color w:val="000000"/>
          <w:lang w:eastAsia="ru-RU"/>
        </w:rPr>
      </w:pPr>
      <w:r w:rsidRPr="00B4153C">
        <w:rPr>
          <w:rFonts w:ascii="Times New Roman" w:eastAsia="Times New Roman" w:hAnsi="Times New Roman"/>
          <w:lang w:eastAsia="ru-RU"/>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B30270" w:rsidRPr="00B4153C" w:rsidRDefault="00B30270" w:rsidP="0020398E">
      <w:pPr>
        <w:spacing w:after="0"/>
        <w:ind w:left="567" w:right="678" w:firstLine="567"/>
        <w:rPr>
          <w:rFonts w:ascii="Times New Roman" w:hAnsi="Times New Roman"/>
        </w:rPr>
      </w:pPr>
    </w:p>
    <w:p w:rsidR="004C6D04" w:rsidRPr="00FC5CB3" w:rsidRDefault="004C6D04" w:rsidP="0020398E">
      <w:pPr>
        <w:tabs>
          <w:tab w:val="left" w:pos="1265"/>
        </w:tabs>
        <w:spacing w:after="0" w:line="240" w:lineRule="auto"/>
        <w:ind w:left="567" w:right="678" w:firstLine="567"/>
        <w:jc w:val="both"/>
        <w:rPr>
          <w:rFonts w:ascii="Times New Roman" w:hAnsi="Times New Roman"/>
        </w:rPr>
      </w:pPr>
    </w:p>
    <w:p w:rsidR="00D77E11" w:rsidRPr="00043037" w:rsidRDefault="00D77E11" w:rsidP="0020398E">
      <w:pPr>
        <w:widowControl w:val="0"/>
        <w:snapToGrid w:val="0"/>
        <w:spacing w:after="0" w:line="240" w:lineRule="auto"/>
        <w:ind w:left="567" w:right="678" w:firstLine="567"/>
        <w:jc w:val="both"/>
        <w:rPr>
          <w:rFonts w:ascii="Times New Roman" w:eastAsia="Calibri" w:hAnsi="Times New Roman" w:cs="Times New Roman"/>
        </w:rPr>
      </w:pPr>
      <w:proofErr w:type="gramStart"/>
      <w:r>
        <w:rPr>
          <w:rFonts w:ascii="Times New Roman" w:eastAsia="Calibri" w:hAnsi="Times New Roman" w:cs="Times New Roman"/>
          <w:b/>
        </w:rPr>
        <w:lastRenderedPageBreak/>
        <w:t>Стоимость товара</w:t>
      </w:r>
      <w:r w:rsidRPr="00043037">
        <w:rPr>
          <w:rFonts w:ascii="Times New Roman" w:eastAsia="Calibri" w:hAnsi="Times New Roman" w:cs="Times New Roman"/>
          <w:b/>
        </w:rPr>
        <w:t xml:space="preserve"> составляет: </w:t>
      </w:r>
      <w:r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5" w:history="1">
        <w:r w:rsidRPr="006A73B8">
          <w:rPr>
            <w:rFonts w:ascii="Times New Roman" w:eastAsia="Calibri" w:hAnsi="Times New Roman" w:cs="Times New Roman"/>
          </w:rPr>
          <w:t>кодекса</w:t>
        </w:r>
      </w:hyperlink>
      <w:r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D77E11" w:rsidRDefault="00D77E11" w:rsidP="00B30270">
      <w:pPr>
        <w:widowControl w:val="0"/>
        <w:snapToGrid w:val="0"/>
        <w:spacing w:after="0" w:line="240" w:lineRule="auto"/>
        <w:jc w:val="center"/>
        <w:rPr>
          <w:rFonts w:ascii="Times New Roman" w:eastAsia="Times New Roman" w:hAnsi="Times New Roman" w:cs="Times New Roman"/>
          <w:b/>
          <w:lang w:eastAsia="ru-RU"/>
        </w:rPr>
      </w:pPr>
    </w:p>
    <w:p w:rsidR="00D77E11" w:rsidRDefault="00D77E11" w:rsidP="00B30270">
      <w:pPr>
        <w:widowControl w:val="0"/>
        <w:snapToGrid w:val="0"/>
        <w:spacing w:after="0" w:line="240" w:lineRule="auto"/>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p w:rsidR="00D77E11" w:rsidRDefault="00D77E11" w:rsidP="00B30270">
      <w:pPr>
        <w:widowControl w:val="0"/>
        <w:snapToGrid w:val="0"/>
        <w:spacing w:after="0" w:line="240" w:lineRule="auto"/>
        <w:jc w:val="center"/>
        <w:rPr>
          <w:rFonts w:ascii="Times New Roman" w:eastAsia="Times New Roman" w:hAnsi="Times New Roman" w:cs="Times New Roman"/>
          <w:b/>
          <w:lang w:eastAsia="ru-RU"/>
        </w:rPr>
      </w:pPr>
    </w:p>
    <w:p w:rsidR="00D77E11" w:rsidRPr="00043037" w:rsidRDefault="00D77E11" w:rsidP="00B30270">
      <w:pPr>
        <w:widowControl w:val="0"/>
        <w:snapToGrid w:val="0"/>
        <w:spacing w:after="0" w:line="240" w:lineRule="auto"/>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color w:val="000000"/>
              </w:rPr>
            </w:pPr>
          </w:p>
        </w:tc>
        <w:tc>
          <w:tcPr>
            <w:tcW w:w="5069" w:type="dxa"/>
          </w:tcPr>
          <w:p w:rsidR="00D77E11" w:rsidRPr="00043037" w:rsidRDefault="00D77E11" w:rsidP="00B30270">
            <w:pPr>
              <w:spacing w:after="0" w:line="240" w:lineRule="auto"/>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B30270">
            <w:pPr>
              <w:spacing w:after="0" w:line="240" w:lineRule="auto"/>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B30270">
            <w:pPr>
              <w:spacing w:after="0"/>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B30270">
            <w:pPr>
              <w:overflowPunct w:val="0"/>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D77E11" w:rsidRDefault="00D77E11" w:rsidP="00D77E11">
      <w:pPr>
        <w:widowControl w:val="0"/>
        <w:spacing w:after="0" w:line="240" w:lineRule="auto"/>
        <w:ind w:left="142" w:right="253"/>
        <w:jc w:val="both"/>
        <w:rPr>
          <w:rFonts w:ascii="Times New Roman" w:hAnsi="Times New Roman"/>
          <w:i/>
          <w:sz w:val="20"/>
          <w:szCs w:val="20"/>
          <w:lang w:eastAsia="ru-RU"/>
        </w:rPr>
      </w:pPr>
    </w:p>
    <w:p w:rsidR="00D77E11" w:rsidRDefault="00D77E11" w:rsidP="00D77E11">
      <w:pPr>
        <w:widowControl w:val="0"/>
        <w:spacing w:after="0" w:line="240" w:lineRule="auto"/>
        <w:ind w:left="142" w:right="253"/>
        <w:jc w:val="both"/>
        <w:rPr>
          <w:rFonts w:ascii="Times New Roman" w:hAnsi="Times New Roman"/>
          <w:i/>
          <w:sz w:val="20"/>
          <w:szCs w:val="20"/>
          <w:lang w:eastAsia="ru-RU"/>
        </w:rPr>
      </w:pPr>
    </w:p>
    <w:p w:rsidR="00D77E11" w:rsidRDefault="00D77E11"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20398E" w:rsidRDefault="0020398E" w:rsidP="00D77E11">
      <w:pPr>
        <w:widowControl w:val="0"/>
        <w:spacing w:after="0" w:line="240" w:lineRule="auto"/>
        <w:ind w:left="142" w:right="253"/>
        <w:jc w:val="both"/>
        <w:rPr>
          <w:rFonts w:ascii="Times New Roman" w:hAnsi="Times New Roman"/>
          <w:i/>
          <w:sz w:val="20"/>
          <w:szCs w:val="20"/>
          <w:lang w:eastAsia="ru-RU"/>
        </w:rPr>
      </w:pPr>
    </w:p>
    <w:p w:rsidR="00D77E11" w:rsidRDefault="00D77E11" w:rsidP="00D77E11">
      <w:pPr>
        <w:widowControl w:val="0"/>
        <w:spacing w:after="0" w:line="240" w:lineRule="auto"/>
        <w:ind w:left="142" w:right="253"/>
        <w:jc w:val="both"/>
        <w:rPr>
          <w:rFonts w:ascii="Times New Roman" w:hAnsi="Times New Roman"/>
          <w:i/>
          <w:sz w:val="20"/>
          <w:szCs w:val="20"/>
          <w:lang w:eastAsia="ru-RU"/>
        </w:rPr>
      </w:pPr>
    </w:p>
    <w:p w:rsidR="00C133D2" w:rsidRDefault="00C133D2" w:rsidP="0037310E">
      <w:pPr>
        <w:widowControl w:val="0"/>
        <w:spacing w:after="0" w:line="240" w:lineRule="auto"/>
        <w:ind w:right="111"/>
        <w:jc w:val="both"/>
        <w:rPr>
          <w:rFonts w:ascii="Times New Roman" w:hAnsi="Times New Roman"/>
          <w:i/>
          <w:sz w:val="20"/>
          <w:szCs w:val="20"/>
          <w:lang w:eastAsia="ru-RU"/>
        </w:rPr>
      </w:pPr>
    </w:p>
    <w:p w:rsidR="0020398E" w:rsidRDefault="0020398E" w:rsidP="0020398E">
      <w:pPr>
        <w:widowControl w:val="0"/>
        <w:spacing w:after="0" w:line="240" w:lineRule="auto"/>
        <w:ind w:right="111"/>
        <w:jc w:val="both"/>
        <w:rPr>
          <w:rFonts w:ascii="Times New Roman" w:hAnsi="Times New Roman"/>
          <w:b/>
        </w:rPr>
      </w:pPr>
      <w:r>
        <w:rPr>
          <w:rFonts w:ascii="Times New Roman" w:hAnsi="Times New Roman"/>
          <w:i/>
          <w:sz w:val="20"/>
          <w:szCs w:val="20"/>
          <w:lang w:eastAsia="ru-RU"/>
        </w:rPr>
        <w:t>*Обоснование включения дополнительной информации в сведения о товаре, работе, услуге: использование дополнительной информации, а также дополнительных потребительских свойств товара, в том числе функциональных, технических, качественных, эксплуатационных характеристик товара продиктовано отсутствием в КТРУ необходимых характеристик, позволяющих наиболее точно описать товар в целях достижения максимальной эффективности и результативности при осуществлении закупки; необходимостью описания товара в соответствии с требованиями статьи 33 Закона № 44-ФЗ.</w:t>
      </w:r>
    </w:p>
    <w:p w:rsidR="00213856" w:rsidRDefault="00213856" w:rsidP="00307677">
      <w:pPr>
        <w:spacing w:after="0" w:line="240" w:lineRule="auto"/>
        <w:jc w:val="center"/>
        <w:rPr>
          <w:rFonts w:ascii="Times New Roman" w:hAnsi="Times New Roman"/>
          <w:b/>
        </w:rPr>
      </w:pPr>
    </w:p>
    <w:sectPr w:rsidR="00213856" w:rsidSect="007F4A63">
      <w:pgSz w:w="16838" w:h="11906" w:orient="landscape"/>
      <w:pgMar w:top="1134"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11" w:rsidRDefault="00D77E11" w:rsidP="00400A9C">
      <w:pPr>
        <w:spacing w:after="0" w:line="240" w:lineRule="auto"/>
      </w:pPr>
      <w:r>
        <w:separator/>
      </w:r>
    </w:p>
  </w:endnote>
  <w:endnote w:type="continuationSeparator" w:id="0">
    <w:p w:rsidR="00D77E11" w:rsidRDefault="00D77E11"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11" w:rsidRDefault="00D77E11" w:rsidP="00400A9C">
      <w:pPr>
        <w:spacing w:after="0" w:line="240" w:lineRule="auto"/>
      </w:pPr>
      <w:r>
        <w:separator/>
      </w:r>
    </w:p>
  </w:footnote>
  <w:footnote w:type="continuationSeparator" w:id="0">
    <w:p w:rsidR="00D77E11" w:rsidRDefault="00D77E11" w:rsidP="00400A9C">
      <w:pPr>
        <w:spacing w:after="0" w:line="240" w:lineRule="auto"/>
      </w:pPr>
      <w:r>
        <w:continuationSeparator/>
      </w:r>
    </w:p>
  </w:footnote>
  <w:footnote w:id="1">
    <w:p w:rsidR="00D77E11" w:rsidRPr="00DC0A57" w:rsidRDefault="00D77E11" w:rsidP="00DC0A57">
      <w:pPr>
        <w:pStyle w:val="a6"/>
        <w:jc w:val="both"/>
        <w:rPr>
          <w:sz w:val="18"/>
          <w:szCs w:val="18"/>
          <w:lang w:val="ru-RU"/>
        </w:rPr>
      </w:pPr>
      <w:r w:rsidRPr="00DC0A57">
        <w:rPr>
          <w:rStyle w:val="a8"/>
          <w:sz w:val="18"/>
          <w:szCs w:val="18"/>
        </w:rPr>
        <w:footnoteRef/>
      </w:r>
      <w:r w:rsidRPr="00DC0A57">
        <w:rPr>
          <w:sz w:val="18"/>
          <w:szCs w:val="18"/>
        </w:rPr>
        <w:t xml:space="preserve"> </w:t>
      </w:r>
      <w:proofErr w:type="gramStart"/>
      <w:r w:rsidRPr="00DC0A57">
        <w:rPr>
          <w:sz w:val="18"/>
          <w:szCs w:val="18"/>
          <w:lang w:val="ru-RU"/>
        </w:rPr>
        <w:t xml:space="preserve">Акт приемки (ф. 0510452), утвержденный </w:t>
      </w:r>
      <w:r w:rsidRPr="00DC0A57">
        <w:rPr>
          <w:sz w:val="18"/>
          <w:szCs w:val="18"/>
        </w:rPr>
        <w:t>Приказ</w:t>
      </w:r>
      <w:r w:rsidRPr="00DC0A57">
        <w:rPr>
          <w:sz w:val="18"/>
          <w:szCs w:val="18"/>
          <w:lang w:val="ru-RU"/>
        </w:rPr>
        <w:t>ом</w:t>
      </w:r>
      <w:r w:rsidRPr="00DC0A57">
        <w:rPr>
          <w:sz w:val="18"/>
          <w:szCs w:val="18"/>
        </w:rPr>
        <w:t xml:space="preserve"> Минфина России от 15.04.2021 N 61н</w:t>
      </w:r>
      <w:r w:rsidRPr="00DC0A57">
        <w:rPr>
          <w:sz w:val="18"/>
          <w:szCs w:val="18"/>
          <w:lang w:val="ru-RU"/>
        </w:rPr>
        <w:t xml:space="preserve"> </w:t>
      </w:r>
      <w:r w:rsidRPr="00DC0A57">
        <w:rPr>
          <w:sz w:val="18"/>
          <w:szCs w:val="18"/>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DC0A57">
        <w:rPr>
          <w:sz w:val="18"/>
          <w:szCs w:val="18"/>
          <w:lang w:val="ru-RU"/>
        </w:rPr>
        <w:t>, предусматривает обязательное его подписание представителем Поставщика.</w:t>
      </w:r>
      <w:proofErr w:type="gramEnd"/>
    </w:p>
    <w:p w:rsidR="00D77E11" w:rsidRPr="00F24812" w:rsidRDefault="00D77E11" w:rsidP="00DC0A57">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4B65"/>
    <w:rsid w:val="00056870"/>
    <w:rsid w:val="0006226C"/>
    <w:rsid w:val="00064627"/>
    <w:rsid w:val="0008223D"/>
    <w:rsid w:val="000A739A"/>
    <w:rsid w:val="001217EE"/>
    <w:rsid w:val="0012334D"/>
    <w:rsid w:val="00130F7E"/>
    <w:rsid w:val="00143604"/>
    <w:rsid w:val="00145EC7"/>
    <w:rsid w:val="00154CE3"/>
    <w:rsid w:val="0017267B"/>
    <w:rsid w:val="00193096"/>
    <w:rsid w:val="001960F3"/>
    <w:rsid w:val="001A7E9F"/>
    <w:rsid w:val="001B2920"/>
    <w:rsid w:val="001C2257"/>
    <w:rsid w:val="001C324C"/>
    <w:rsid w:val="001E20E4"/>
    <w:rsid w:val="001E7508"/>
    <w:rsid w:val="00201C4F"/>
    <w:rsid w:val="0020398E"/>
    <w:rsid w:val="00213856"/>
    <w:rsid w:val="002217E2"/>
    <w:rsid w:val="0023105E"/>
    <w:rsid w:val="00237351"/>
    <w:rsid w:val="002735DA"/>
    <w:rsid w:val="002A7098"/>
    <w:rsid w:val="002D28D7"/>
    <w:rsid w:val="002D78D1"/>
    <w:rsid w:val="002E648F"/>
    <w:rsid w:val="00307677"/>
    <w:rsid w:val="00315F37"/>
    <w:rsid w:val="0031672F"/>
    <w:rsid w:val="00330BA3"/>
    <w:rsid w:val="003319FF"/>
    <w:rsid w:val="00335C26"/>
    <w:rsid w:val="00340CAC"/>
    <w:rsid w:val="003612D4"/>
    <w:rsid w:val="0037310E"/>
    <w:rsid w:val="00391F81"/>
    <w:rsid w:val="00396176"/>
    <w:rsid w:val="003974AA"/>
    <w:rsid w:val="003A774F"/>
    <w:rsid w:val="003C14BD"/>
    <w:rsid w:val="003C14D7"/>
    <w:rsid w:val="003F053D"/>
    <w:rsid w:val="00400A9C"/>
    <w:rsid w:val="00421209"/>
    <w:rsid w:val="004233A5"/>
    <w:rsid w:val="00424201"/>
    <w:rsid w:val="00435AC7"/>
    <w:rsid w:val="00440A69"/>
    <w:rsid w:val="004477AB"/>
    <w:rsid w:val="004517B5"/>
    <w:rsid w:val="004A08B5"/>
    <w:rsid w:val="004A0C5A"/>
    <w:rsid w:val="004B15CC"/>
    <w:rsid w:val="004B5973"/>
    <w:rsid w:val="004C6D04"/>
    <w:rsid w:val="004D014F"/>
    <w:rsid w:val="004D1AA5"/>
    <w:rsid w:val="004D6FEA"/>
    <w:rsid w:val="004E5046"/>
    <w:rsid w:val="00503943"/>
    <w:rsid w:val="0050757A"/>
    <w:rsid w:val="0053341A"/>
    <w:rsid w:val="005630A4"/>
    <w:rsid w:val="00571B56"/>
    <w:rsid w:val="00587252"/>
    <w:rsid w:val="005A0E6C"/>
    <w:rsid w:val="005D193B"/>
    <w:rsid w:val="005D4786"/>
    <w:rsid w:val="005E6047"/>
    <w:rsid w:val="005F59CA"/>
    <w:rsid w:val="0060007E"/>
    <w:rsid w:val="006017A4"/>
    <w:rsid w:val="00603ABC"/>
    <w:rsid w:val="00603B1B"/>
    <w:rsid w:val="00637BC8"/>
    <w:rsid w:val="00657FA5"/>
    <w:rsid w:val="006617CE"/>
    <w:rsid w:val="00686F13"/>
    <w:rsid w:val="006A73B8"/>
    <w:rsid w:val="006A7DDF"/>
    <w:rsid w:val="006B4AF1"/>
    <w:rsid w:val="006B747C"/>
    <w:rsid w:val="006D0173"/>
    <w:rsid w:val="006D4510"/>
    <w:rsid w:val="006E1E89"/>
    <w:rsid w:val="006E2678"/>
    <w:rsid w:val="006F4832"/>
    <w:rsid w:val="00710E92"/>
    <w:rsid w:val="00773BED"/>
    <w:rsid w:val="007C73EE"/>
    <w:rsid w:val="007F4A63"/>
    <w:rsid w:val="007F4B75"/>
    <w:rsid w:val="008033E8"/>
    <w:rsid w:val="00805DFB"/>
    <w:rsid w:val="008068EA"/>
    <w:rsid w:val="008111E0"/>
    <w:rsid w:val="00826B6E"/>
    <w:rsid w:val="00847B84"/>
    <w:rsid w:val="00871E82"/>
    <w:rsid w:val="00881D18"/>
    <w:rsid w:val="008864E1"/>
    <w:rsid w:val="00897426"/>
    <w:rsid w:val="008B10EB"/>
    <w:rsid w:val="008C6899"/>
    <w:rsid w:val="00923D18"/>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41CA2"/>
    <w:rsid w:val="00A46457"/>
    <w:rsid w:val="00A6594D"/>
    <w:rsid w:val="00A66171"/>
    <w:rsid w:val="00A67B5B"/>
    <w:rsid w:val="00A92BB1"/>
    <w:rsid w:val="00A96F73"/>
    <w:rsid w:val="00AA3C32"/>
    <w:rsid w:val="00AC6099"/>
    <w:rsid w:val="00AC6FA4"/>
    <w:rsid w:val="00AE10CF"/>
    <w:rsid w:val="00AF51C9"/>
    <w:rsid w:val="00AF54F6"/>
    <w:rsid w:val="00B0750E"/>
    <w:rsid w:val="00B30270"/>
    <w:rsid w:val="00B4423C"/>
    <w:rsid w:val="00B47E42"/>
    <w:rsid w:val="00B60A8C"/>
    <w:rsid w:val="00B6208E"/>
    <w:rsid w:val="00BE532E"/>
    <w:rsid w:val="00BE5D9F"/>
    <w:rsid w:val="00BE7B49"/>
    <w:rsid w:val="00C133D2"/>
    <w:rsid w:val="00C4420B"/>
    <w:rsid w:val="00CA2F52"/>
    <w:rsid w:val="00CC0D77"/>
    <w:rsid w:val="00CE357C"/>
    <w:rsid w:val="00D05E3A"/>
    <w:rsid w:val="00D06B0C"/>
    <w:rsid w:val="00D24180"/>
    <w:rsid w:val="00D26C81"/>
    <w:rsid w:val="00D63B43"/>
    <w:rsid w:val="00D659D4"/>
    <w:rsid w:val="00D77E11"/>
    <w:rsid w:val="00D97051"/>
    <w:rsid w:val="00DA6522"/>
    <w:rsid w:val="00DB30EA"/>
    <w:rsid w:val="00DC0A57"/>
    <w:rsid w:val="00DC7B38"/>
    <w:rsid w:val="00DE5D0C"/>
    <w:rsid w:val="00E12623"/>
    <w:rsid w:val="00E22B19"/>
    <w:rsid w:val="00E23031"/>
    <w:rsid w:val="00E342C6"/>
    <w:rsid w:val="00E430B7"/>
    <w:rsid w:val="00E57542"/>
    <w:rsid w:val="00EC4B4F"/>
    <w:rsid w:val="00ED295C"/>
    <w:rsid w:val="00EE2339"/>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semiHidden/>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semiHidden/>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semiHidden/>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semiHidden/>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kupki@tspu.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settings" Target="settings.xml"/><Relationship Id="rId15" Type="http://schemas.openxmlformats.org/officeDocument/2006/relationships/hyperlink" Target="consultantplus://offline/ref=0412A401BBF6CB2AF3B69F31A8166F45D5C9CBC1C4E1FFA6DA47BE9D24C0C358138BD2C65C92F5F871B0BD68CAZEBDK" TargetMode="Externa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microsoft.com/office/2007/relationships/stylesWithEffects" Target="stylesWithEffects.xml"/><Relationship Id="rId9" Type="http://schemas.openxmlformats.org/officeDocument/2006/relationships/hyperlink" Target="consultantplus://offline/ref=0412A401BBF6CB2AF3B69F31A8166F45D5C9CBC1C4E1FFA6DA47BE9D24C0C358138BD2C65C92F5F871B0BD68CAZEBDK" TargetMode="External"/><Relationship Id="rId14" Type="http://schemas.openxmlformats.org/officeDocument/2006/relationships/hyperlink" Target="mailto:masterk7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FAB66-1115-4EE2-AE44-DEE2235F8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5997</Words>
  <Characters>34185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2025-03-26T03:21:00Z</cp:lastPrinted>
  <dcterms:created xsi:type="dcterms:W3CDTF">2025-03-28T07:53:00Z</dcterms:created>
  <dcterms:modified xsi:type="dcterms:W3CDTF">2026-07-17T09:08:00Z</dcterms:modified>
</cp:coreProperties>
</file>