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A54702" w:rsidRDefault="003402F5" w:rsidP="00A970B6">
      <w:pPr>
        <w:widowControl w:val="0"/>
        <w:autoSpaceDE w:val="0"/>
        <w:autoSpaceDN w:val="0"/>
        <w:adjustRightInd w:val="0"/>
        <w:jc w:val="center"/>
        <w:rPr>
          <w:b/>
          <w:sz w:val="23"/>
          <w:szCs w:val="23"/>
        </w:rPr>
      </w:pPr>
      <w:r w:rsidRPr="00A54702">
        <w:rPr>
          <w:b/>
          <w:sz w:val="23"/>
          <w:szCs w:val="23"/>
        </w:rPr>
        <w:t xml:space="preserve">ГОСУДАРСТВЕННЫЙ </w:t>
      </w:r>
      <w:proofErr w:type="gramStart"/>
      <w:r w:rsidRPr="00A54702">
        <w:rPr>
          <w:b/>
          <w:sz w:val="23"/>
          <w:szCs w:val="23"/>
        </w:rPr>
        <w:t xml:space="preserve">КОНТРАКТ </w:t>
      </w:r>
      <w:r w:rsidR="00D22603" w:rsidRPr="00A54702">
        <w:rPr>
          <w:b/>
          <w:sz w:val="23"/>
          <w:szCs w:val="23"/>
        </w:rPr>
        <w:t xml:space="preserve"> №</w:t>
      </w:r>
      <w:proofErr w:type="gramEnd"/>
      <w:r w:rsidR="00D22603" w:rsidRPr="00A54702">
        <w:rPr>
          <w:b/>
          <w:sz w:val="23"/>
          <w:szCs w:val="23"/>
        </w:rPr>
        <w:t xml:space="preserve"> _____</w:t>
      </w:r>
    </w:p>
    <w:p w:rsidR="00D22603" w:rsidRDefault="00D22603" w:rsidP="00A970B6">
      <w:pPr>
        <w:widowControl w:val="0"/>
        <w:autoSpaceDE w:val="0"/>
        <w:autoSpaceDN w:val="0"/>
        <w:adjustRightInd w:val="0"/>
        <w:jc w:val="center"/>
        <w:rPr>
          <w:b/>
          <w:sz w:val="23"/>
          <w:szCs w:val="23"/>
          <w:vertAlign w:val="superscript"/>
        </w:rPr>
      </w:pPr>
      <w:r w:rsidRPr="00A54702">
        <w:rPr>
          <w:b/>
          <w:sz w:val="23"/>
          <w:szCs w:val="23"/>
        </w:rPr>
        <w:t xml:space="preserve">на поставку </w:t>
      </w:r>
      <w:r w:rsidR="005908D2">
        <w:rPr>
          <w:b/>
          <w:sz w:val="23"/>
          <w:szCs w:val="23"/>
        </w:rPr>
        <w:t>товара</w:t>
      </w:r>
      <w:r w:rsidR="00506E4B" w:rsidRPr="00A54702">
        <w:rPr>
          <w:b/>
          <w:sz w:val="23"/>
          <w:szCs w:val="23"/>
          <w:vertAlign w:val="superscript"/>
        </w:rPr>
        <w:t xml:space="preserve"> </w:t>
      </w:r>
    </w:p>
    <w:p w:rsidR="009E0F51" w:rsidRPr="00A54702" w:rsidRDefault="009E0F51" w:rsidP="00A970B6">
      <w:pPr>
        <w:widowControl w:val="0"/>
        <w:autoSpaceDE w:val="0"/>
        <w:autoSpaceDN w:val="0"/>
        <w:adjustRightInd w:val="0"/>
        <w:jc w:val="center"/>
        <w:rPr>
          <w:b/>
          <w:sz w:val="23"/>
          <w:szCs w:val="23"/>
        </w:rPr>
      </w:pPr>
    </w:p>
    <w:p w:rsidR="009E0F51" w:rsidRPr="00A54702" w:rsidRDefault="009E0F51" w:rsidP="009E0F51">
      <w:pPr>
        <w:widowControl w:val="0"/>
        <w:autoSpaceDE w:val="0"/>
        <w:autoSpaceDN w:val="0"/>
        <w:adjustRightInd w:val="0"/>
        <w:jc w:val="both"/>
        <w:rPr>
          <w:sz w:val="23"/>
          <w:szCs w:val="23"/>
        </w:rPr>
      </w:pPr>
      <w:r w:rsidRPr="00382E2E">
        <w:rPr>
          <w:sz w:val="23"/>
          <w:szCs w:val="23"/>
        </w:rPr>
        <w:t xml:space="preserve">ИКЗ: </w:t>
      </w:r>
      <w:r w:rsidR="00400DCB" w:rsidRPr="00400DCB">
        <w:rPr>
          <w:sz w:val="23"/>
          <w:szCs w:val="23"/>
        </w:rPr>
        <w:t>26 1 7007002313 700701001 0001 0</w:t>
      </w:r>
      <w:r w:rsidR="000E1322">
        <w:rPr>
          <w:sz w:val="23"/>
          <w:szCs w:val="23"/>
        </w:rPr>
        <w:t>5</w:t>
      </w:r>
      <w:r w:rsidR="002051F5">
        <w:rPr>
          <w:sz w:val="23"/>
          <w:szCs w:val="23"/>
        </w:rPr>
        <w:t>3</w:t>
      </w:r>
      <w:r w:rsidR="00400DCB" w:rsidRPr="00400DCB">
        <w:rPr>
          <w:sz w:val="23"/>
          <w:szCs w:val="23"/>
        </w:rPr>
        <w:t xml:space="preserve"> 0000 244</w:t>
      </w:r>
    </w:p>
    <w:p w:rsidR="00D22603" w:rsidRPr="00A54702" w:rsidRDefault="00D22603" w:rsidP="00A970B6">
      <w:pPr>
        <w:widowControl w:val="0"/>
        <w:autoSpaceDE w:val="0"/>
        <w:autoSpaceDN w:val="0"/>
        <w:adjustRightInd w:val="0"/>
        <w:ind w:firstLine="709"/>
        <w:jc w:val="both"/>
        <w:rPr>
          <w:b/>
          <w:sz w:val="23"/>
          <w:szCs w:val="23"/>
        </w:rPr>
      </w:pPr>
    </w:p>
    <w:p w:rsidR="00D22603" w:rsidRDefault="00D22603" w:rsidP="00A970B6">
      <w:pPr>
        <w:widowControl w:val="0"/>
        <w:autoSpaceDE w:val="0"/>
        <w:autoSpaceDN w:val="0"/>
        <w:adjustRightInd w:val="0"/>
        <w:jc w:val="both"/>
        <w:rPr>
          <w:sz w:val="23"/>
          <w:szCs w:val="23"/>
        </w:rPr>
      </w:pPr>
      <w:r w:rsidRPr="00A54702">
        <w:rPr>
          <w:sz w:val="23"/>
          <w:szCs w:val="23"/>
        </w:rPr>
        <w:t xml:space="preserve">г. </w:t>
      </w:r>
      <w:r w:rsidR="00506E4B" w:rsidRPr="00A54702">
        <w:rPr>
          <w:sz w:val="23"/>
          <w:szCs w:val="23"/>
        </w:rPr>
        <w:t>Колпашево</w:t>
      </w:r>
      <w:r w:rsidRPr="00A54702">
        <w:rPr>
          <w:sz w:val="23"/>
          <w:szCs w:val="23"/>
        </w:rPr>
        <w:t xml:space="preserve">                                                                         </w:t>
      </w:r>
      <w:r w:rsidR="00506E4B" w:rsidRPr="00A54702">
        <w:rPr>
          <w:sz w:val="23"/>
          <w:szCs w:val="23"/>
        </w:rPr>
        <w:t xml:space="preserve">                           </w:t>
      </w:r>
      <w:r w:rsidR="002C2C8F">
        <w:rPr>
          <w:sz w:val="23"/>
          <w:szCs w:val="23"/>
        </w:rPr>
        <w:t xml:space="preserve">      </w:t>
      </w:r>
      <w:r w:rsidR="00506E4B" w:rsidRPr="00A54702">
        <w:rPr>
          <w:sz w:val="23"/>
          <w:szCs w:val="23"/>
        </w:rPr>
        <w:t xml:space="preserve">    </w:t>
      </w:r>
      <w:r w:rsidRPr="00A54702">
        <w:rPr>
          <w:sz w:val="23"/>
          <w:szCs w:val="23"/>
        </w:rPr>
        <w:t xml:space="preserve">  ___ ________ 20</w:t>
      </w:r>
      <w:r w:rsidR="00506E4B" w:rsidRPr="00A54702">
        <w:rPr>
          <w:sz w:val="23"/>
          <w:szCs w:val="23"/>
        </w:rPr>
        <w:t>2</w:t>
      </w:r>
      <w:r w:rsidR="006A7975">
        <w:rPr>
          <w:sz w:val="23"/>
          <w:szCs w:val="23"/>
        </w:rPr>
        <w:t>6</w:t>
      </w:r>
      <w:r w:rsidRPr="00A54702">
        <w:rPr>
          <w:sz w:val="23"/>
          <w:szCs w:val="23"/>
        </w:rPr>
        <w:t xml:space="preserve"> года</w:t>
      </w:r>
    </w:p>
    <w:p w:rsidR="00382E2E" w:rsidRDefault="00382E2E" w:rsidP="00A970B6">
      <w:pPr>
        <w:widowControl w:val="0"/>
        <w:autoSpaceDE w:val="0"/>
        <w:autoSpaceDN w:val="0"/>
        <w:adjustRightInd w:val="0"/>
        <w:jc w:val="both"/>
        <w:rPr>
          <w:sz w:val="23"/>
          <w:szCs w:val="23"/>
        </w:rPr>
      </w:pPr>
    </w:p>
    <w:p w:rsidR="00D22603" w:rsidRPr="00A54702" w:rsidRDefault="00D22603" w:rsidP="00A970B6">
      <w:pPr>
        <w:widowControl w:val="0"/>
        <w:autoSpaceDE w:val="0"/>
        <w:autoSpaceDN w:val="0"/>
        <w:adjustRightInd w:val="0"/>
        <w:ind w:firstLine="709"/>
        <w:jc w:val="both"/>
        <w:rPr>
          <w:sz w:val="23"/>
          <w:szCs w:val="23"/>
        </w:rPr>
      </w:pPr>
    </w:p>
    <w:p w:rsidR="004D3A8C" w:rsidRPr="00A54702" w:rsidRDefault="00506E4B" w:rsidP="00811690">
      <w:pPr>
        <w:widowControl w:val="0"/>
        <w:autoSpaceDE w:val="0"/>
        <w:autoSpaceDN w:val="0"/>
        <w:adjustRightInd w:val="0"/>
        <w:ind w:firstLine="708"/>
        <w:jc w:val="both"/>
        <w:rPr>
          <w:sz w:val="23"/>
          <w:szCs w:val="23"/>
        </w:rPr>
      </w:pPr>
      <w:r w:rsidRPr="00A54702">
        <w:rPr>
          <w:sz w:val="23"/>
          <w:szCs w:val="23"/>
        </w:rPr>
        <w:t>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w:t>
      </w:r>
      <w:r w:rsidRPr="00A54702">
        <w:rPr>
          <w:bCs/>
          <w:sz w:val="23"/>
          <w:szCs w:val="23"/>
        </w:rPr>
        <w:t>, в целях обеспечения государственных нужд</w:t>
      </w:r>
      <w:r w:rsidRPr="00A54702">
        <w:rPr>
          <w:sz w:val="23"/>
          <w:szCs w:val="23"/>
        </w:rPr>
        <w:t xml:space="preserve">, именуемое в дальнейшем Государственный заказчик, в лице </w:t>
      </w:r>
      <w:r w:rsidR="00D660C7">
        <w:rPr>
          <w:sz w:val="23"/>
          <w:szCs w:val="23"/>
        </w:rPr>
        <w:t>_____________</w:t>
      </w:r>
      <w:r w:rsidRPr="00A54702">
        <w:rPr>
          <w:sz w:val="23"/>
          <w:szCs w:val="23"/>
        </w:rPr>
        <w:t xml:space="preserve">, действующего на основании </w:t>
      </w:r>
      <w:r w:rsidR="00D660C7">
        <w:rPr>
          <w:sz w:val="23"/>
          <w:szCs w:val="23"/>
        </w:rPr>
        <w:t>________</w:t>
      </w:r>
      <w:r w:rsidRPr="00A54702">
        <w:rPr>
          <w:sz w:val="23"/>
          <w:szCs w:val="23"/>
        </w:rPr>
        <w:t>, с одной стороны, ___________ (_____), именуемое в дальнейшем «Поставщик», в лице директора __________________, действующего</w:t>
      </w:r>
      <w:r w:rsidR="0079698A" w:rsidRPr="00A54702">
        <w:rPr>
          <w:sz w:val="23"/>
          <w:szCs w:val="23"/>
        </w:rPr>
        <w:t xml:space="preserve"> </w:t>
      </w:r>
      <w:r w:rsidRPr="00A54702">
        <w:rPr>
          <w:sz w:val="23"/>
          <w:szCs w:val="23"/>
        </w:rPr>
        <w:t>на основании ______, с другой</w:t>
      </w:r>
      <w:r w:rsidR="00861762" w:rsidRPr="00A54702">
        <w:rPr>
          <w:sz w:val="23"/>
          <w:szCs w:val="23"/>
        </w:rPr>
        <w:t xml:space="preserve"> </w:t>
      </w:r>
      <w:r w:rsidRPr="00A54702">
        <w:rPr>
          <w:sz w:val="23"/>
          <w:szCs w:val="23"/>
        </w:rPr>
        <w:t>стороны, руководствуясь п.4 ч.1 ст. 93 44-ФЗ «О контрактной системе в сфере закупок товаров,  работ,  услуг для обеспечения государственных</w:t>
      </w:r>
      <w:r w:rsidR="00C63FC8" w:rsidRPr="00A54702">
        <w:rPr>
          <w:sz w:val="23"/>
          <w:szCs w:val="23"/>
        </w:rPr>
        <w:t xml:space="preserve"> </w:t>
      </w:r>
      <w:r w:rsidRPr="00A54702">
        <w:rPr>
          <w:sz w:val="23"/>
          <w:szCs w:val="23"/>
        </w:rPr>
        <w:t>и муниципальных нужд»,</w:t>
      </w:r>
      <w:r w:rsidR="00C63FC8" w:rsidRPr="00A54702">
        <w:rPr>
          <w:sz w:val="23"/>
          <w:szCs w:val="23"/>
        </w:rPr>
        <w:t xml:space="preserve"> </w:t>
      </w:r>
      <w:r w:rsidRPr="00A54702">
        <w:rPr>
          <w:sz w:val="23"/>
          <w:szCs w:val="23"/>
        </w:rPr>
        <w:t>заключили настоящий Государственный контракт (далее - Контракт)</w:t>
      </w:r>
      <w:r w:rsidR="00C63FC8" w:rsidRPr="00A54702">
        <w:rPr>
          <w:sz w:val="23"/>
          <w:szCs w:val="23"/>
        </w:rPr>
        <w:t xml:space="preserve"> </w:t>
      </w:r>
      <w:r w:rsidRPr="00A54702">
        <w:rPr>
          <w:sz w:val="23"/>
          <w:szCs w:val="23"/>
        </w:rPr>
        <w:t>о нижеследующем</w:t>
      </w:r>
      <w:r w:rsidR="004D3A8C" w:rsidRPr="00A54702">
        <w:rPr>
          <w:sz w:val="23"/>
          <w:szCs w:val="23"/>
        </w:rPr>
        <w:t>:</w:t>
      </w:r>
    </w:p>
    <w:p w:rsidR="00C22E7E" w:rsidRDefault="00C22E7E" w:rsidP="00A970B6">
      <w:pPr>
        <w:widowControl w:val="0"/>
        <w:suppressAutoHyphens/>
        <w:autoSpaceDE w:val="0"/>
        <w:autoSpaceDN w:val="0"/>
        <w:adjustRightInd w:val="0"/>
        <w:ind w:left="-540" w:firstLine="540"/>
        <w:jc w:val="center"/>
        <w:rPr>
          <w:b/>
          <w:sz w:val="23"/>
          <w:szCs w:val="23"/>
        </w:rPr>
      </w:pPr>
    </w:p>
    <w:p w:rsidR="004D3A8C" w:rsidRPr="0088061E" w:rsidRDefault="00506E4B" w:rsidP="0088061E">
      <w:pPr>
        <w:pStyle w:val="ad"/>
        <w:widowControl w:val="0"/>
        <w:numPr>
          <w:ilvl w:val="0"/>
          <w:numId w:val="21"/>
        </w:numPr>
        <w:suppressAutoHyphens/>
        <w:autoSpaceDE w:val="0"/>
        <w:autoSpaceDN w:val="0"/>
        <w:adjustRightInd w:val="0"/>
        <w:jc w:val="center"/>
        <w:rPr>
          <w:b/>
          <w:sz w:val="23"/>
          <w:szCs w:val="23"/>
        </w:rPr>
      </w:pPr>
      <w:r w:rsidRPr="0088061E">
        <w:rPr>
          <w:b/>
          <w:sz w:val="23"/>
          <w:szCs w:val="23"/>
        </w:rPr>
        <w:t>ПРЕДМЕТ КОНТРАКТА</w:t>
      </w:r>
    </w:p>
    <w:p w:rsidR="00382E2E" w:rsidRPr="00382E2E" w:rsidRDefault="00382E2E" w:rsidP="00382E2E">
      <w:pPr>
        <w:widowControl w:val="0"/>
        <w:suppressAutoHyphens/>
        <w:autoSpaceDE w:val="0"/>
        <w:autoSpaceDN w:val="0"/>
        <w:adjustRightInd w:val="0"/>
        <w:ind w:firstLine="709"/>
        <w:jc w:val="both"/>
        <w:rPr>
          <w:sz w:val="23"/>
          <w:szCs w:val="23"/>
        </w:rPr>
      </w:pPr>
      <w:r w:rsidRPr="00382E2E">
        <w:rPr>
          <w:sz w:val="23"/>
          <w:szCs w:val="23"/>
        </w:rPr>
        <w:t xml:space="preserve">1.1. В соответствии с настоящим Контрактом Поставщик принимает на себя обязательство по поставке </w:t>
      </w:r>
      <w:r w:rsidR="002051F5">
        <w:rPr>
          <w:sz w:val="23"/>
          <w:szCs w:val="23"/>
        </w:rPr>
        <w:t>н</w:t>
      </w:r>
      <w:r w:rsidR="002051F5" w:rsidRPr="002051F5">
        <w:rPr>
          <w:sz w:val="23"/>
          <w:szCs w:val="23"/>
        </w:rPr>
        <w:t>асос</w:t>
      </w:r>
      <w:r w:rsidR="002051F5">
        <w:rPr>
          <w:sz w:val="23"/>
          <w:szCs w:val="23"/>
        </w:rPr>
        <w:t>а</w:t>
      </w:r>
      <w:r w:rsidR="002051F5" w:rsidRPr="002051F5">
        <w:rPr>
          <w:sz w:val="23"/>
          <w:szCs w:val="23"/>
        </w:rPr>
        <w:t xml:space="preserve"> для</w:t>
      </w:r>
      <w:r w:rsidR="002051F5">
        <w:rPr>
          <w:sz w:val="23"/>
          <w:szCs w:val="23"/>
        </w:rPr>
        <w:t xml:space="preserve"> перекачки жидкостей</w:t>
      </w:r>
      <w:r w:rsidR="008864EF" w:rsidRPr="008864EF">
        <w:rPr>
          <w:sz w:val="23"/>
          <w:szCs w:val="23"/>
        </w:rPr>
        <w:t xml:space="preserve"> </w:t>
      </w:r>
      <w:r w:rsidRPr="00382E2E">
        <w:rPr>
          <w:sz w:val="23"/>
          <w:szCs w:val="23"/>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382E2E" w:rsidRPr="00382E2E" w:rsidRDefault="00382E2E" w:rsidP="00382E2E">
      <w:pPr>
        <w:widowControl w:val="0"/>
        <w:suppressAutoHyphens/>
        <w:autoSpaceDE w:val="0"/>
        <w:autoSpaceDN w:val="0"/>
        <w:adjustRightInd w:val="0"/>
        <w:ind w:firstLine="709"/>
        <w:jc w:val="both"/>
        <w:rPr>
          <w:sz w:val="23"/>
          <w:szCs w:val="23"/>
        </w:rPr>
      </w:pPr>
      <w:r w:rsidRPr="00382E2E">
        <w:rPr>
          <w:sz w:val="23"/>
          <w:szCs w:val="23"/>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861762" w:rsidRDefault="00382E2E" w:rsidP="00382E2E">
      <w:pPr>
        <w:widowControl w:val="0"/>
        <w:suppressAutoHyphens/>
        <w:autoSpaceDE w:val="0"/>
        <w:autoSpaceDN w:val="0"/>
        <w:adjustRightInd w:val="0"/>
        <w:ind w:firstLine="709"/>
        <w:jc w:val="both"/>
        <w:rPr>
          <w:sz w:val="23"/>
          <w:szCs w:val="23"/>
        </w:rPr>
      </w:pPr>
      <w:r w:rsidRPr="00382E2E">
        <w:rPr>
          <w:sz w:val="23"/>
          <w:szCs w:val="23"/>
        </w:rPr>
        <w:t>1.3. Место поставки товара – по месту нахождения Государственного заказчика - Томская обл., г. Колпашево, ул. Пушкина, 5.</w:t>
      </w:r>
    </w:p>
    <w:p w:rsidR="00382E2E" w:rsidRPr="00A54702" w:rsidRDefault="00382E2E" w:rsidP="00382E2E">
      <w:pPr>
        <w:widowControl w:val="0"/>
        <w:suppressAutoHyphens/>
        <w:autoSpaceDE w:val="0"/>
        <w:autoSpaceDN w:val="0"/>
        <w:adjustRightInd w:val="0"/>
        <w:ind w:firstLine="709"/>
        <w:jc w:val="both"/>
        <w:rPr>
          <w:sz w:val="23"/>
          <w:szCs w:val="23"/>
        </w:rPr>
      </w:pPr>
    </w:p>
    <w:p w:rsidR="004D3A8C" w:rsidRPr="0088061E" w:rsidRDefault="004D3A8C" w:rsidP="00183032">
      <w:pPr>
        <w:pStyle w:val="ad"/>
        <w:widowControl w:val="0"/>
        <w:numPr>
          <w:ilvl w:val="0"/>
          <w:numId w:val="21"/>
        </w:numPr>
        <w:suppressAutoHyphens/>
        <w:autoSpaceDE w:val="0"/>
        <w:autoSpaceDN w:val="0"/>
        <w:adjustRightInd w:val="0"/>
        <w:jc w:val="center"/>
        <w:rPr>
          <w:b/>
          <w:sz w:val="23"/>
          <w:szCs w:val="23"/>
        </w:rPr>
      </w:pPr>
      <w:r w:rsidRPr="0088061E">
        <w:rPr>
          <w:b/>
          <w:sz w:val="23"/>
          <w:szCs w:val="23"/>
        </w:rPr>
        <w:t>ЦЕНА КОНТРАКТА</w:t>
      </w:r>
      <w:r w:rsidR="00465B2F" w:rsidRPr="0088061E">
        <w:rPr>
          <w:b/>
          <w:sz w:val="23"/>
          <w:szCs w:val="23"/>
        </w:rPr>
        <w:t xml:space="preserve"> </w:t>
      </w:r>
      <w:r w:rsidRPr="0088061E">
        <w:rPr>
          <w:b/>
          <w:sz w:val="23"/>
          <w:szCs w:val="23"/>
        </w:rPr>
        <w:t>И ПОРЯДОК ОПЛАТЫ</w:t>
      </w:r>
    </w:p>
    <w:p w:rsidR="004D3A8C" w:rsidRPr="00E8157F" w:rsidRDefault="009D1505" w:rsidP="00E8157F">
      <w:pPr>
        <w:pStyle w:val="ad"/>
        <w:widowControl w:val="0"/>
        <w:numPr>
          <w:ilvl w:val="1"/>
          <w:numId w:val="21"/>
        </w:numPr>
        <w:autoSpaceDE w:val="0"/>
        <w:autoSpaceDN w:val="0"/>
        <w:adjustRightInd w:val="0"/>
        <w:jc w:val="both"/>
        <w:rPr>
          <w:sz w:val="23"/>
          <w:szCs w:val="23"/>
        </w:rPr>
      </w:pPr>
      <w:r w:rsidRPr="00E8157F">
        <w:rPr>
          <w:sz w:val="23"/>
          <w:szCs w:val="23"/>
        </w:rPr>
        <w:t>Товар оплачивается Государственным заказчиком в строгом соответствии с объемами</w:t>
      </w:r>
      <w:r w:rsidR="00E8157F">
        <w:rPr>
          <w:sz w:val="23"/>
          <w:szCs w:val="23"/>
        </w:rPr>
        <w:t xml:space="preserve"> </w:t>
      </w:r>
      <w:r w:rsidRPr="00E8157F">
        <w:rPr>
          <w:sz w:val="23"/>
          <w:szCs w:val="23"/>
        </w:rPr>
        <w:t>и источниками выделенных бюджетных ассигнований</w:t>
      </w:r>
      <w:r w:rsidR="00FA4E97" w:rsidRPr="00E8157F">
        <w:rPr>
          <w:sz w:val="23"/>
          <w:szCs w:val="23"/>
        </w:rPr>
        <w:t>.</w:t>
      </w:r>
    </w:p>
    <w:p w:rsidR="009D1505" w:rsidRPr="0088061E" w:rsidRDefault="00D10BB0" w:rsidP="0088061E">
      <w:pPr>
        <w:pStyle w:val="ad"/>
        <w:widowControl w:val="0"/>
        <w:numPr>
          <w:ilvl w:val="1"/>
          <w:numId w:val="21"/>
        </w:numPr>
        <w:autoSpaceDE w:val="0"/>
        <w:autoSpaceDN w:val="0"/>
        <w:adjustRightInd w:val="0"/>
        <w:jc w:val="both"/>
        <w:rPr>
          <w:sz w:val="23"/>
          <w:szCs w:val="23"/>
        </w:rPr>
      </w:pPr>
      <w:r w:rsidRPr="0088061E">
        <w:rPr>
          <w:sz w:val="23"/>
          <w:szCs w:val="23"/>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D1505" w:rsidRPr="008045E5" w:rsidRDefault="007F4B11" w:rsidP="008045E5">
      <w:pPr>
        <w:pStyle w:val="ad"/>
        <w:widowControl w:val="0"/>
        <w:numPr>
          <w:ilvl w:val="1"/>
          <w:numId w:val="21"/>
        </w:numPr>
        <w:tabs>
          <w:tab w:val="center" w:pos="4153"/>
          <w:tab w:val="right" w:pos="8306"/>
          <w:tab w:val="right" w:pos="9355"/>
        </w:tabs>
        <w:jc w:val="both"/>
        <w:rPr>
          <w:sz w:val="23"/>
          <w:szCs w:val="23"/>
        </w:rPr>
      </w:pPr>
      <w:r w:rsidRPr="007F4B11">
        <w:rPr>
          <w:sz w:val="23"/>
          <w:szCs w:val="23"/>
        </w:rPr>
        <w:t xml:space="preserve">Цена настоящего </w:t>
      </w:r>
      <w:proofErr w:type="gramStart"/>
      <w:r w:rsidRPr="007F4B11">
        <w:rPr>
          <w:sz w:val="23"/>
          <w:szCs w:val="23"/>
        </w:rPr>
        <w:t>Контракта  включает</w:t>
      </w:r>
      <w:proofErr w:type="gramEnd"/>
      <w:r w:rsidRPr="007F4B11">
        <w:rPr>
          <w:sz w:val="23"/>
          <w:szCs w:val="23"/>
        </w:rPr>
        <w:t xml:space="preserve">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сборку, упаковку, тару, маркировку, доставку, погрузку-разгрузку Товара и других обязательных платежей,  и  составляет </w:t>
      </w:r>
      <w:r w:rsidRPr="007F4B11">
        <w:rPr>
          <w:b/>
          <w:sz w:val="23"/>
          <w:szCs w:val="23"/>
        </w:rPr>
        <w:t xml:space="preserve">__________ (_________) рублей  __ копеек, в </w:t>
      </w:r>
      <w:proofErr w:type="spellStart"/>
      <w:r w:rsidRPr="007F4B11">
        <w:rPr>
          <w:b/>
          <w:sz w:val="23"/>
          <w:szCs w:val="23"/>
        </w:rPr>
        <w:t>т.ч</w:t>
      </w:r>
      <w:proofErr w:type="spellEnd"/>
      <w:r w:rsidRPr="007F4B11">
        <w:rPr>
          <w:b/>
          <w:sz w:val="23"/>
          <w:szCs w:val="23"/>
        </w:rPr>
        <w:t>. НДС  в размере _____%, что составляет ______ (______) рублей ___ копеек/НДС не облагается.</w:t>
      </w:r>
    </w:p>
    <w:p w:rsidR="006917DD" w:rsidRPr="0088061E" w:rsidRDefault="009D1505" w:rsidP="0088061E">
      <w:pPr>
        <w:widowControl w:val="0"/>
        <w:tabs>
          <w:tab w:val="num" w:pos="1677"/>
          <w:tab w:val="center" w:pos="4153"/>
          <w:tab w:val="right" w:pos="8306"/>
          <w:tab w:val="right" w:pos="9355"/>
        </w:tabs>
        <w:ind w:firstLine="567"/>
        <w:jc w:val="both"/>
        <w:rPr>
          <w:sz w:val="23"/>
          <w:szCs w:val="23"/>
        </w:rPr>
      </w:pPr>
      <w:r w:rsidRPr="0088061E">
        <w:rPr>
          <w:sz w:val="23"/>
          <w:szCs w:val="23"/>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proofErr w:type="spellStart"/>
      <w:r w:rsidRPr="0088061E">
        <w:rPr>
          <w:sz w:val="23"/>
          <w:szCs w:val="23"/>
        </w:rPr>
        <w:t>пп</w:t>
      </w:r>
      <w:proofErr w:type="spellEnd"/>
      <w:r w:rsidRPr="0088061E">
        <w:rPr>
          <w:sz w:val="23"/>
          <w:szCs w:val="23"/>
        </w:rPr>
        <w:t xml:space="preserve">. </w:t>
      </w:r>
      <w:r w:rsidR="008E23F6" w:rsidRPr="0088061E">
        <w:rPr>
          <w:sz w:val="23"/>
          <w:szCs w:val="23"/>
        </w:rPr>
        <w:t>1.1</w:t>
      </w:r>
      <w:r w:rsidRPr="0088061E">
        <w:rPr>
          <w:sz w:val="23"/>
          <w:szCs w:val="23"/>
        </w:rPr>
        <w:t xml:space="preserve">), </w:t>
      </w:r>
      <w:r w:rsidR="008E23F6" w:rsidRPr="0088061E">
        <w:rPr>
          <w:sz w:val="23"/>
          <w:szCs w:val="23"/>
        </w:rPr>
        <w:t>1.2</w:t>
      </w:r>
      <w:r w:rsidRPr="0088061E">
        <w:rPr>
          <w:sz w:val="23"/>
          <w:szCs w:val="23"/>
        </w:rPr>
        <w:t>)</w:t>
      </w:r>
      <w:r w:rsidR="00AB7003" w:rsidRPr="0088061E">
        <w:rPr>
          <w:sz w:val="23"/>
          <w:szCs w:val="23"/>
        </w:rPr>
        <w:t>, п. 6</w:t>
      </w:r>
      <w:proofErr w:type="gramStart"/>
      <w:r w:rsidR="00AB7003" w:rsidRPr="0088061E">
        <w:rPr>
          <w:sz w:val="23"/>
          <w:szCs w:val="23"/>
        </w:rPr>
        <w:t>)</w:t>
      </w:r>
      <w:r w:rsidRPr="0088061E">
        <w:rPr>
          <w:sz w:val="23"/>
          <w:szCs w:val="23"/>
        </w:rPr>
        <w:t xml:space="preserve">  ч.</w:t>
      </w:r>
      <w:proofErr w:type="gramEnd"/>
      <w:r w:rsidRPr="0088061E">
        <w:rPr>
          <w:sz w:val="23"/>
          <w:szCs w:val="23"/>
        </w:rPr>
        <w:t xml:space="preserve"> 1 ст. 95 Федерального закона от 05.04.2013 N 44-ФЗ</w:t>
      </w:r>
      <w:r w:rsidR="006917DD" w:rsidRPr="0088061E">
        <w:rPr>
          <w:sz w:val="23"/>
          <w:szCs w:val="23"/>
        </w:rPr>
        <w:t>.</w:t>
      </w:r>
    </w:p>
    <w:p w:rsidR="0088061E" w:rsidRDefault="005937E4" w:rsidP="0088061E">
      <w:pPr>
        <w:pStyle w:val="ad"/>
        <w:widowControl w:val="0"/>
        <w:numPr>
          <w:ilvl w:val="1"/>
          <w:numId w:val="21"/>
        </w:numPr>
        <w:autoSpaceDE w:val="0"/>
        <w:autoSpaceDN w:val="0"/>
        <w:adjustRightInd w:val="0"/>
        <w:jc w:val="both"/>
        <w:rPr>
          <w:sz w:val="23"/>
          <w:szCs w:val="23"/>
        </w:rPr>
      </w:pPr>
      <w:r w:rsidRPr="0088061E">
        <w:rPr>
          <w:sz w:val="23"/>
          <w:szCs w:val="23"/>
        </w:rPr>
        <w:t xml:space="preserve">Срок оплаты, порядок оплаты: </w:t>
      </w:r>
      <w:r w:rsidR="00495F75" w:rsidRPr="0088061E">
        <w:rPr>
          <w:sz w:val="23"/>
          <w:szCs w:val="23"/>
        </w:rPr>
        <w:t>Срок оплаты Государственным заказчиком поставленного товара должен составлять не более 10 (десяти) рабочих дней от дат</w:t>
      </w:r>
      <w:r w:rsidR="001C49DC">
        <w:rPr>
          <w:sz w:val="23"/>
          <w:szCs w:val="23"/>
        </w:rPr>
        <w:t>ы подписания документов, указанных в п. 2.5 Контракта</w:t>
      </w:r>
      <w:r w:rsidR="00495F75" w:rsidRPr="0088061E">
        <w:rPr>
          <w:sz w:val="23"/>
          <w:szCs w:val="23"/>
        </w:rPr>
        <w:t xml:space="preserve">. </w:t>
      </w:r>
    </w:p>
    <w:p w:rsidR="00495F75" w:rsidRPr="0088061E" w:rsidRDefault="00495F75" w:rsidP="0088061E">
      <w:pPr>
        <w:pStyle w:val="ad"/>
        <w:widowControl w:val="0"/>
        <w:numPr>
          <w:ilvl w:val="1"/>
          <w:numId w:val="21"/>
        </w:numPr>
        <w:autoSpaceDE w:val="0"/>
        <w:autoSpaceDN w:val="0"/>
        <w:adjustRightInd w:val="0"/>
        <w:jc w:val="both"/>
        <w:rPr>
          <w:sz w:val="23"/>
          <w:szCs w:val="23"/>
        </w:rPr>
      </w:pPr>
      <w:r w:rsidRPr="0088061E">
        <w:rPr>
          <w:iCs/>
          <w:sz w:val="23"/>
          <w:szCs w:val="23"/>
        </w:rPr>
        <w:t>Оплата Государственным заказчиком фактически поставленного Поставщиком товара осуществляется на основании документа о приемке, счета, счет – фактуры (при наличии), выставленных Поставщиком, с приложением подписанных Государственным заказчиком товарной накладной или универсального передаточного документа.</w:t>
      </w:r>
    </w:p>
    <w:p w:rsidR="00495F75" w:rsidRPr="0088061E" w:rsidRDefault="00495F75" w:rsidP="0088061E">
      <w:pPr>
        <w:pStyle w:val="ad"/>
        <w:widowControl w:val="0"/>
        <w:numPr>
          <w:ilvl w:val="1"/>
          <w:numId w:val="21"/>
        </w:numPr>
        <w:autoSpaceDE w:val="0"/>
        <w:autoSpaceDN w:val="0"/>
        <w:adjustRightInd w:val="0"/>
        <w:jc w:val="both"/>
        <w:rPr>
          <w:iCs/>
          <w:sz w:val="23"/>
          <w:szCs w:val="23"/>
        </w:rPr>
      </w:pPr>
      <w:r w:rsidRPr="0088061E">
        <w:rPr>
          <w:iCs/>
          <w:sz w:val="23"/>
          <w:szCs w:val="23"/>
        </w:rPr>
        <w:t>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 xml:space="preserve">Днем исполнения </w:t>
      </w:r>
      <w:r w:rsidR="00D10BB0" w:rsidRPr="0088061E">
        <w:rPr>
          <w:sz w:val="23"/>
          <w:szCs w:val="23"/>
        </w:rPr>
        <w:t>Государственным з</w:t>
      </w:r>
      <w:r w:rsidRPr="0088061E">
        <w:rPr>
          <w:sz w:val="23"/>
          <w:szCs w:val="23"/>
        </w:rPr>
        <w:t xml:space="preserve">аказчиком обязательства по оплате Товара, указанного в пункте 1.1 Контракта, считается день списания денежных средств со счета </w:t>
      </w:r>
      <w:r w:rsidR="00D10BB0" w:rsidRPr="0088061E">
        <w:rPr>
          <w:sz w:val="23"/>
          <w:szCs w:val="23"/>
        </w:rPr>
        <w:t xml:space="preserve">Государственного </w:t>
      </w:r>
      <w:r w:rsidR="00D10BB0" w:rsidRPr="0088061E">
        <w:rPr>
          <w:sz w:val="23"/>
          <w:szCs w:val="23"/>
        </w:rPr>
        <w:lastRenderedPageBreak/>
        <w:t>з</w:t>
      </w:r>
      <w:r w:rsidRPr="0088061E">
        <w:rPr>
          <w:sz w:val="23"/>
          <w:szCs w:val="23"/>
        </w:rPr>
        <w:t>аказчика.</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Сбор всех необходимых для оплаты документов осуществляется Поставщиком.</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Ва</w:t>
      </w:r>
      <w:r w:rsidR="00702C27" w:rsidRPr="0088061E">
        <w:rPr>
          <w:sz w:val="23"/>
          <w:szCs w:val="23"/>
        </w:rPr>
        <w:t>люта, используемая для расчетов</w:t>
      </w:r>
      <w:r w:rsidRPr="0088061E">
        <w:rPr>
          <w:sz w:val="23"/>
          <w:szCs w:val="23"/>
        </w:rPr>
        <w:t xml:space="preserve"> - рубль Российской Федерации.</w:t>
      </w:r>
    </w:p>
    <w:p w:rsidR="004D3A8C" w:rsidRPr="0088061E" w:rsidRDefault="004D3A8C" w:rsidP="0088061E">
      <w:pPr>
        <w:pStyle w:val="ad"/>
        <w:widowControl w:val="0"/>
        <w:numPr>
          <w:ilvl w:val="1"/>
          <w:numId w:val="21"/>
        </w:numPr>
        <w:autoSpaceDE w:val="0"/>
        <w:autoSpaceDN w:val="0"/>
        <w:adjustRightInd w:val="0"/>
        <w:jc w:val="both"/>
        <w:rPr>
          <w:sz w:val="23"/>
          <w:szCs w:val="23"/>
        </w:rPr>
      </w:pPr>
      <w:r w:rsidRPr="0088061E">
        <w:rPr>
          <w:sz w:val="23"/>
          <w:szCs w:val="23"/>
        </w:rPr>
        <w:t xml:space="preserve">Источник финансирования: </w:t>
      </w:r>
      <w:r w:rsidR="009D1505" w:rsidRPr="0088061E">
        <w:rPr>
          <w:sz w:val="23"/>
          <w:szCs w:val="23"/>
        </w:rPr>
        <w:t>федеральный бюджет Российской Федерации.</w:t>
      </w:r>
    </w:p>
    <w:p w:rsidR="00C22E7E" w:rsidRDefault="00C22E7E" w:rsidP="0093531D">
      <w:pPr>
        <w:widowControl w:val="0"/>
        <w:autoSpaceDE w:val="0"/>
        <w:autoSpaceDN w:val="0"/>
        <w:adjustRightInd w:val="0"/>
        <w:jc w:val="center"/>
        <w:rPr>
          <w:b/>
          <w:sz w:val="23"/>
          <w:szCs w:val="23"/>
        </w:rPr>
      </w:pPr>
    </w:p>
    <w:p w:rsidR="0093531D" w:rsidRPr="0088061E" w:rsidRDefault="0093531D" w:rsidP="00183032">
      <w:pPr>
        <w:pStyle w:val="ad"/>
        <w:widowControl w:val="0"/>
        <w:numPr>
          <w:ilvl w:val="0"/>
          <w:numId w:val="21"/>
        </w:numPr>
        <w:suppressAutoHyphens/>
        <w:autoSpaceDE w:val="0"/>
        <w:autoSpaceDN w:val="0"/>
        <w:adjustRightInd w:val="0"/>
        <w:jc w:val="center"/>
        <w:rPr>
          <w:b/>
          <w:sz w:val="23"/>
          <w:szCs w:val="23"/>
        </w:rPr>
      </w:pPr>
      <w:r w:rsidRPr="0088061E">
        <w:rPr>
          <w:b/>
          <w:sz w:val="23"/>
          <w:szCs w:val="23"/>
        </w:rPr>
        <w:t>ПРАВА И ОБЯЗАННОСТИ СТОРОН</w:t>
      </w:r>
    </w:p>
    <w:p w:rsidR="0093531D" w:rsidRPr="00A54702" w:rsidRDefault="0093531D" w:rsidP="0093531D">
      <w:pPr>
        <w:pStyle w:val="ad"/>
        <w:widowControl w:val="0"/>
        <w:numPr>
          <w:ilvl w:val="1"/>
          <w:numId w:val="17"/>
        </w:numPr>
        <w:autoSpaceDE w:val="0"/>
        <w:autoSpaceDN w:val="0"/>
        <w:adjustRightInd w:val="0"/>
        <w:ind w:hanging="77"/>
        <w:jc w:val="both"/>
        <w:rPr>
          <w:b/>
          <w:sz w:val="23"/>
          <w:szCs w:val="23"/>
        </w:rPr>
      </w:pPr>
      <w:r w:rsidRPr="00A54702">
        <w:rPr>
          <w:b/>
          <w:sz w:val="23"/>
          <w:szCs w:val="23"/>
        </w:rPr>
        <w:t>Поставщик обязан:</w:t>
      </w:r>
    </w:p>
    <w:p w:rsidR="0093531D" w:rsidRPr="00A54702" w:rsidRDefault="0093531D" w:rsidP="0093531D">
      <w:pPr>
        <w:pStyle w:val="ad"/>
        <w:widowControl w:val="0"/>
        <w:numPr>
          <w:ilvl w:val="2"/>
          <w:numId w:val="17"/>
        </w:numPr>
        <w:autoSpaceDE w:val="0"/>
        <w:autoSpaceDN w:val="0"/>
        <w:adjustRightInd w:val="0"/>
        <w:ind w:left="0" w:firstLine="709"/>
        <w:jc w:val="both"/>
        <w:rPr>
          <w:sz w:val="23"/>
          <w:szCs w:val="23"/>
        </w:rPr>
      </w:pPr>
      <w:r w:rsidRPr="00A54702">
        <w:rPr>
          <w:sz w:val="23"/>
          <w:szCs w:val="23"/>
        </w:rPr>
        <w:t>поставить Товар в порядке, количестве, в срок и на условиях, предусмотренных Контрактом;</w:t>
      </w:r>
    </w:p>
    <w:p w:rsidR="000E4D35"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w:t>
      </w:r>
      <w:r w:rsidR="000E4D35">
        <w:rPr>
          <w:sz w:val="23"/>
          <w:szCs w:val="23"/>
        </w:rPr>
        <w:t>Российской Федерации;</w:t>
      </w:r>
      <w:r w:rsidR="000E4D35" w:rsidRPr="000E4D35">
        <w:rPr>
          <w:sz w:val="23"/>
          <w:szCs w:val="23"/>
        </w:rPr>
        <w:t xml:space="preserve"> </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r w:rsidRPr="00A54702">
        <w:rPr>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0E4D35" w:rsidRPr="00A54702" w:rsidRDefault="000E4D35" w:rsidP="000E4D35">
      <w:pPr>
        <w:widowControl w:val="0"/>
        <w:numPr>
          <w:ilvl w:val="2"/>
          <w:numId w:val="17"/>
        </w:numPr>
        <w:autoSpaceDE w:val="0"/>
        <w:autoSpaceDN w:val="0"/>
        <w:adjustRightInd w:val="0"/>
        <w:ind w:left="0" w:firstLine="709"/>
        <w:jc w:val="both"/>
        <w:rPr>
          <w:b/>
          <w:sz w:val="23"/>
          <w:szCs w:val="23"/>
        </w:rPr>
      </w:pPr>
      <w:r w:rsidRPr="00A54702">
        <w:rPr>
          <w:sz w:val="23"/>
          <w:szCs w:val="23"/>
        </w:rPr>
        <w:t>предоставлять Государственному заказчику по его требованию документы, относящиеся к предмету Контракта;</w:t>
      </w:r>
    </w:p>
    <w:p w:rsidR="0093531D" w:rsidRPr="00A54702" w:rsidRDefault="0093531D" w:rsidP="0093531D">
      <w:pPr>
        <w:widowControl w:val="0"/>
        <w:numPr>
          <w:ilvl w:val="2"/>
          <w:numId w:val="17"/>
        </w:numPr>
        <w:autoSpaceDE w:val="0"/>
        <w:autoSpaceDN w:val="0"/>
        <w:adjustRightInd w:val="0"/>
        <w:ind w:left="0" w:firstLine="709"/>
        <w:jc w:val="both"/>
        <w:rPr>
          <w:b/>
          <w:sz w:val="23"/>
          <w:szCs w:val="23"/>
        </w:rPr>
      </w:pPr>
      <w:r w:rsidRPr="00A54702">
        <w:rPr>
          <w:sz w:val="23"/>
          <w:szCs w:val="23"/>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531D" w:rsidRPr="00A54702" w:rsidRDefault="0093531D" w:rsidP="0093531D">
      <w:pPr>
        <w:widowControl w:val="0"/>
        <w:numPr>
          <w:ilvl w:val="2"/>
          <w:numId w:val="17"/>
        </w:numPr>
        <w:autoSpaceDE w:val="0"/>
        <w:autoSpaceDN w:val="0"/>
        <w:adjustRightInd w:val="0"/>
        <w:ind w:left="0" w:firstLine="709"/>
        <w:jc w:val="both"/>
        <w:rPr>
          <w:b/>
          <w:sz w:val="23"/>
          <w:szCs w:val="23"/>
        </w:rPr>
      </w:pPr>
      <w:r w:rsidRPr="00A54702">
        <w:rPr>
          <w:sz w:val="23"/>
          <w:szCs w:val="23"/>
        </w:rPr>
        <w:t xml:space="preserve">в случае принятия решения об одностороннем отказе от исполнения Контракта </w:t>
      </w:r>
      <w:r w:rsidRPr="00A54702">
        <w:rPr>
          <w:sz w:val="23"/>
          <w:szCs w:val="23"/>
        </w:rPr>
        <w:br/>
        <w:t>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93531D" w:rsidRPr="00A54702" w:rsidRDefault="0093531D" w:rsidP="0093531D">
      <w:pPr>
        <w:widowControl w:val="0"/>
        <w:numPr>
          <w:ilvl w:val="2"/>
          <w:numId w:val="17"/>
        </w:numPr>
        <w:autoSpaceDE w:val="0"/>
        <w:autoSpaceDN w:val="0"/>
        <w:adjustRightInd w:val="0"/>
        <w:ind w:left="0" w:firstLine="709"/>
        <w:jc w:val="both"/>
        <w:rPr>
          <w:sz w:val="23"/>
          <w:szCs w:val="23"/>
        </w:rPr>
      </w:pPr>
      <w:r w:rsidRPr="00A54702">
        <w:rPr>
          <w:sz w:val="23"/>
          <w:szCs w:val="23"/>
        </w:rPr>
        <w:t>выполнять иные обязанности, предусмотренные действующим законодательством Российской Федерации и Контрактом.</w:t>
      </w:r>
    </w:p>
    <w:p w:rsidR="0093531D" w:rsidRPr="000E4D35" w:rsidRDefault="0093531D" w:rsidP="000E4D35">
      <w:pPr>
        <w:pStyle w:val="ad"/>
        <w:widowControl w:val="0"/>
        <w:numPr>
          <w:ilvl w:val="1"/>
          <w:numId w:val="17"/>
        </w:numPr>
        <w:autoSpaceDE w:val="0"/>
        <w:autoSpaceDN w:val="0"/>
        <w:adjustRightInd w:val="0"/>
        <w:ind w:hanging="77"/>
        <w:jc w:val="both"/>
        <w:rPr>
          <w:b/>
          <w:sz w:val="23"/>
          <w:szCs w:val="23"/>
        </w:rPr>
      </w:pPr>
      <w:r w:rsidRPr="000E4D35">
        <w:rPr>
          <w:b/>
          <w:sz w:val="23"/>
          <w:szCs w:val="23"/>
        </w:rPr>
        <w:t>Поставщик вправе:</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от Государственного заказчика произвести приемку Товара в порядке</w:t>
      </w:r>
      <w:r w:rsidR="00381E0B">
        <w:rPr>
          <w:sz w:val="23"/>
          <w:szCs w:val="23"/>
        </w:rPr>
        <w:t xml:space="preserve"> </w:t>
      </w:r>
      <w:r w:rsidRPr="00A54702">
        <w:rPr>
          <w:sz w:val="23"/>
          <w:szCs w:val="23"/>
        </w:rPr>
        <w:t>и в сроки, предусмотренные Контрактом;</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0" w:name="P1518"/>
      <w:bookmarkEnd w:id="0"/>
      <w:r w:rsidRPr="00A54702">
        <w:rPr>
          <w:sz w:val="23"/>
          <w:szCs w:val="23"/>
        </w:rPr>
        <w:t xml:space="preserve">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1" w:name="P1519"/>
      <w:bookmarkEnd w:id="1"/>
      <w:r w:rsidRPr="00A54702">
        <w:rPr>
          <w:sz w:val="23"/>
          <w:szCs w:val="23"/>
        </w:rPr>
        <w:t xml:space="preserve">принять решение об одностороннем отказе от исполнения Контракта в соответствии с гражданским законодательством;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уплаты неустоек (штрафов, пеней) в соответствии с условиями Контракта;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2" w:name="P1521"/>
      <w:bookmarkEnd w:id="2"/>
      <w:r w:rsidRPr="00A54702">
        <w:rPr>
          <w:sz w:val="23"/>
          <w:szCs w:val="23"/>
        </w:rPr>
        <w:t>по согласованию с  Государственным заказчиком поставить Товар, качество, технические</w:t>
      </w:r>
      <w:r w:rsidR="00465F8E">
        <w:rPr>
          <w:sz w:val="23"/>
          <w:szCs w:val="23"/>
        </w:rPr>
        <w:t xml:space="preserve"> </w:t>
      </w:r>
      <w:r w:rsidRPr="00A54702">
        <w:rPr>
          <w:sz w:val="23"/>
          <w:szCs w:val="23"/>
        </w:rPr>
        <w:t>и функциональные характеристики которого являются улучшенными по сравнению с качеством</w:t>
      </w:r>
      <w:r w:rsidR="00C42374">
        <w:rPr>
          <w:sz w:val="23"/>
          <w:szCs w:val="23"/>
        </w:rPr>
        <w:t xml:space="preserve"> </w:t>
      </w:r>
      <w:r w:rsidRPr="00A54702">
        <w:rPr>
          <w:sz w:val="23"/>
          <w:szCs w:val="23"/>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0E4D35">
          <w:t>ч. 6 ст. 14</w:t>
        </w:r>
      </w:hyperlink>
      <w:r w:rsidRPr="00A54702">
        <w:rPr>
          <w:sz w:val="23"/>
          <w:szCs w:val="23"/>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93531D" w:rsidRPr="00A54702" w:rsidRDefault="0093531D" w:rsidP="000E4D35">
      <w:pPr>
        <w:pStyle w:val="ad"/>
        <w:widowControl w:val="0"/>
        <w:numPr>
          <w:ilvl w:val="1"/>
          <w:numId w:val="17"/>
        </w:numPr>
        <w:autoSpaceDE w:val="0"/>
        <w:autoSpaceDN w:val="0"/>
        <w:adjustRightInd w:val="0"/>
        <w:ind w:hanging="77"/>
        <w:jc w:val="both"/>
        <w:rPr>
          <w:b/>
          <w:sz w:val="23"/>
          <w:szCs w:val="23"/>
        </w:rPr>
      </w:pPr>
      <w:r w:rsidRPr="00A54702">
        <w:rPr>
          <w:b/>
          <w:sz w:val="23"/>
          <w:szCs w:val="23"/>
        </w:rPr>
        <w:t>Государственный заказчик обяз</w:t>
      </w:r>
      <w:r w:rsidR="00582139">
        <w:rPr>
          <w:b/>
          <w:sz w:val="23"/>
          <w:szCs w:val="23"/>
        </w:rPr>
        <w:t>ан</w:t>
      </w:r>
      <w:r w:rsidRPr="00A54702">
        <w:rPr>
          <w:b/>
          <w:sz w:val="23"/>
          <w:szCs w:val="23"/>
        </w:rPr>
        <w:t>:</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обеспечить своевременную приемку и оплату поставленного Товара надлежащего качества</w:t>
      </w:r>
      <w:r w:rsidR="000E4D35">
        <w:rPr>
          <w:sz w:val="23"/>
          <w:szCs w:val="23"/>
        </w:rPr>
        <w:t>,</w:t>
      </w:r>
      <w:r w:rsidRPr="00A54702">
        <w:rPr>
          <w:sz w:val="23"/>
          <w:szCs w:val="23"/>
        </w:rPr>
        <w:t xml:space="preserve"> в порядке и сроки, предусмотренные Контрактом; </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bookmarkStart w:id="3" w:name="P1525"/>
      <w:bookmarkStart w:id="4" w:name="P1526"/>
      <w:bookmarkEnd w:id="3"/>
      <w:bookmarkEnd w:id="4"/>
      <w:r w:rsidRPr="000E4D35">
        <w:rPr>
          <w:sz w:val="23"/>
          <w:szCs w:val="23"/>
        </w:rPr>
        <w:t xml:space="preserve">провести экспертизу поставленного Товара для проверки его соответствия условиям Контракта в соответствии с Федеральным </w:t>
      </w:r>
      <w:hyperlink r:id="rId9" w:history="1">
        <w:r w:rsidRPr="000E4D35">
          <w:t>законом</w:t>
        </w:r>
      </w:hyperlink>
      <w:r w:rsidRPr="000E4D35">
        <w:rPr>
          <w:sz w:val="23"/>
          <w:szCs w:val="23"/>
        </w:rPr>
        <w:t xml:space="preserve"> от 05.04.2013 № 44-ФЗ «О контрактной системе в сфере закупок товаров, работ, услуг для обеспечения государственных</w:t>
      </w:r>
      <w:r w:rsidRPr="00A54702">
        <w:rPr>
          <w:sz w:val="23"/>
          <w:szCs w:val="23"/>
        </w:rPr>
        <w:t xml:space="preserve"> и муниципальных нужд»;</w:t>
      </w:r>
    </w:p>
    <w:p w:rsidR="000E4D35" w:rsidRPr="000E4D35" w:rsidRDefault="000E4D35" w:rsidP="000E4D35">
      <w:pPr>
        <w:widowControl w:val="0"/>
        <w:numPr>
          <w:ilvl w:val="2"/>
          <w:numId w:val="17"/>
        </w:numPr>
        <w:autoSpaceDE w:val="0"/>
        <w:autoSpaceDN w:val="0"/>
        <w:adjustRightInd w:val="0"/>
        <w:ind w:left="0" w:firstLine="709"/>
        <w:jc w:val="both"/>
        <w:rPr>
          <w:sz w:val="23"/>
          <w:szCs w:val="23"/>
        </w:rPr>
      </w:pPr>
      <w:r w:rsidRPr="000E4D35">
        <w:rPr>
          <w:sz w:val="23"/>
          <w:szCs w:val="23"/>
        </w:rPr>
        <w:t xml:space="preserve">требовать уплаты неустоек (штрафов, пеней) в соответствии с </w:t>
      </w:r>
      <w:hyperlink w:anchor="P1550" w:history="1">
        <w:r w:rsidRPr="000E4D35">
          <w:t>условиями</w:t>
        </w:r>
      </w:hyperlink>
      <w:r w:rsidRPr="000E4D35">
        <w:rPr>
          <w:sz w:val="23"/>
          <w:szCs w:val="23"/>
        </w:rPr>
        <w:t xml:space="preserve"> Контракта;</w:t>
      </w:r>
    </w:p>
    <w:p w:rsidR="0093531D" w:rsidRPr="000E4D35"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Pr="00A54702">
        <w:rPr>
          <w:sz w:val="23"/>
          <w:szCs w:val="23"/>
        </w:rPr>
        <w:lastRenderedPageBreak/>
        <w:t xml:space="preserve">и получение Государственным заказчиком подтверждения о его вручении </w:t>
      </w:r>
      <w:r w:rsidRPr="000E4D35">
        <w:rPr>
          <w:sz w:val="23"/>
          <w:szCs w:val="23"/>
        </w:rPr>
        <w:t>Поставщику;</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r w:rsidRPr="00A54702">
        <w:rPr>
          <w:sz w:val="23"/>
          <w:szCs w:val="23"/>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Pr>
          <w:sz w:val="23"/>
          <w:szCs w:val="23"/>
        </w:rPr>
        <w:t>;</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выполнять иные обязанности, предусмотренные действующим законодательством Ро</w:t>
      </w:r>
      <w:r w:rsidR="000E4D35">
        <w:rPr>
          <w:sz w:val="23"/>
          <w:szCs w:val="23"/>
        </w:rPr>
        <w:t>ссийской Федерации и Контрактом.</w:t>
      </w:r>
    </w:p>
    <w:p w:rsidR="0093531D" w:rsidRPr="00A54702" w:rsidRDefault="0093531D" w:rsidP="000E4D35">
      <w:pPr>
        <w:pStyle w:val="ad"/>
        <w:widowControl w:val="0"/>
        <w:numPr>
          <w:ilvl w:val="1"/>
          <w:numId w:val="17"/>
        </w:numPr>
        <w:autoSpaceDE w:val="0"/>
        <w:autoSpaceDN w:val="0"/>
        <w:adjustRightInd w:val="0"/>
        <w:ind w:hanging="77"/>
        <w:jc w:val="both"/>
        <w:rPr>
          <w:b/>
          <w:sz w:val="23"/>
          <w:szCs w:val="23"/>
        </w:rPr>
      </w:pPr>
      <w:bookmarkStart w:id="5" w:name="P1529"/>
      <w:bookmarkEnd w:id="5"/>
      <w:r w:rsidRPr="00A54702">
        <w:rPr>
          <w:b/>
          <w:sz w:val="23"/>
          <w:szCs w:val="23"/>
        </w:rPr>
        <w:t>Государственный заказчик вправе:</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от Поставщика, надлежащего исполнения обязательств по Контракту;</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требовать от Поставщика своевременного устранения недостатков;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возмещения убытков в соответствии с условиями Контракта, причиненных по вине Поставщика;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6" w:name="P1534"/>
      <w:bookmarkEnd w:id="6"/>
      <w:r w:rsidRPr="00A54702">
        <w:rPr>
          <w:sz w:val="23"/>
          <w:szCs w:val="23"/>
        </w:rPr>
        <w:t>отказаться от приемки и оплаты Товара, не соответствующего условиям Контракта;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7" w:name="P1536"/>
      <w:bookmarkEnd w:id="7"/>
      <w:r w:rsidRPr="00A54702">
        <w:rPr>
          <w:sz w:val="23"/>
          <w:szCs w:val="23"/>
        </w:rPr>
        <w:t>принять решение об одностороннем отказе от исполнения Контракта в соответствии с гражданским законодательством;</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8" w:name="P1537"/>
      <w:bookmarkEnd w:id="8"/>
      <w:r w:rsidRPr="00A54702">
        <w:rPr>
          <w:sz w:val="23"/>
          <w:szCs w:val="23"/>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3531D" w:rsidRPr="00A54702" w:rsidRDefault="0093531D" w:rsidP="000E4D35">
      <w:pPr>
        <w:pStyle w:val="ad"/>
        <w:widowControl w:val="0"/>
        <w:numPr>
          <w:ilvl w:val="1"/>
          <w:numId w:val="17"/>
        </w:numPr>
        <w:autoSpaceDE w:val="0"/>
        <w:autoSpaceDN w:val="0"/>
        <w:adjustRightInd w:val="0"/>
        <w:ind w:left="0" w:firstLine="709"/>
        <w:jc w:val="both"/>
        <w:rPr>
          <w:sz w:val="23"/>
          <w:szCs w:val="23"/>
        </w:rPr>
      </w:pPr>
      <w:r w:rsidRPr="00A54702">
        <w:rPr>
          <w:sz w:val="23"/>
          <w:szCs w:val="23"/>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61762" w:rsidRPr="00A54702" w:rsidRDefault="00861762" w:rsidP="00A970B6">
      <w:pPr>
        <w:widowControl w:val="0"/>
        <w:autoSpaceDE w:val="0"/>
        <w:autoSpaceDN w:val="0"/>
        <w:adjustRightInd w:val="0"/>
        <w:ind w:firstLine="709"/>
        <w:jc w:val="both"/>
        <w:rPr>
          <w:sz w:val="23"/>
          <w:szCs w:val="23"/>
        </w:rPr>
      </w:pPr>
    </w:p>
    <w:p w:rsidR="004D3A8C" w:rsidRPr="00183032" w:rsidRDefault="004D3A8C" w:rsidP="00183032">
      <w:pPr>
        <w:pStyle w:val="ad"/>
        <w:widowControl w:val="0"/>
        <w:numPr>
          <w:ilvl w:val="0"/>
          <w:numId w:val="21"/>
        </w:numPr>
        <w:suppressAutoHyphens/>
        <w:autoSpaceDE w:val="0"/>
        <w:autoSpaceDN w:val="0"/>
        <w:adjustRightInd w:val="0"/>
        <w:jc w:val="center"/>
        <w:rPr>
          <w:b/>
          <w:sz w:val="23"/>
          <w:szCs w:val="23"/>
        </w:rPr>
      </w:pPr>
      <w:r w:rsidRPr="00183032">
        <w:rPr>
          <w:b/>
          <w:sz w:val="23"/>
          <w:szCs w:val="23"/>
        </w:rPr>
        <w:t>УСЛОВИЯ ПОСТАВКИ</w:t>
      </w:r>
    </w:p>
    <w:p w:rsidR="00183032" w:rsidRDefault="004D3A8C"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Поставка Товара должна осуществляться в соответствии со Спецификацией (</w:t>
      </w:r>
      <w:r w:rsidR="00F536E2" w:rsidRPr="00183032">
        <w:rPr>
          <w:sz w:val="23"/>
          <w:szCs w:val="23"/>
        </w:rPr>
        <w:t>п</w:t>
      </w:r>
      <w:r w:rsidRPr="00183032">
        <w:rPr>
          <w:sz w:val="23"/>
          <w:szCs w:val="23"/>
        </w:rPr>
        <w:t xml:space="preserve">риложение </w:t>
      </w:r>
      <w:r w:rsidR="00D10BB0" w:rsidRPr="00183032">
        <w:rPr>
          <w:sz w:val="23"/>
          <w:szCs w:val="23"/>
        </w:rPr>
        <w:t xml:space="preserve">№1 </w:t>
      </w:r>
      <w:r w:rsidRPr="00183032">
        <w:rPr>
          <w:sz w:val="23"/>
          <w:szCs w:val="23"/>
        </w:rPr>
        <w:t>к Контракту), условиями Контракта, требованиями законодательства Российской Федерации.</w:t>
      </w:r>
    </w:p>
    <w:p w:rsidR="00183032" w:rsidRDefault="00757CBF"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Поставка Товара</w:t>
      </w:r>
      <w:r w:rsidR="004D3A8C" w:rsidRPr="00183032">
        <w:rPr>
          <w:sz w:val="23"/>
          <w:szCs w:val="23"/>
        </w:rPr>
        <w:t xml:space="preserve"> производится силами и средс</w:t>
      </w:r>
      <w:r w:rsidR="00381E0B">
        <w:rPr>
          <w:sz w:val="23"/>
          <w:szCs w:val="23"/>
        </w:rPr>
        <w:t xml:space="preserve">твами Поставщика в соответствии </w:t>
      </w:r>
      <w:r w:rsidR="004D3A8C" w:rsidRPr="00183032">
        <w:rPr>
          <w:sz w:val="23"/>
          <w:szCs w:val="23"/>
        </w:rPr>
        <w:t xml:space="preserve">с условиями Контракта. </w:t>
      </w:r>
    </w:p>
    <w:p w:rsidR="004D3A8C" w:rsidRPr="00183032" w:rsidRDefault="004D3A8C"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 xml:space="preserve">Место </w:t>
      </w:r>
      <w:r w:rsidR="00FC32C2" w:rsidRPr="00183032">
        <w:rPr>
          <w:sz w:val="23"/>
          <w:szCs w:val="23"/>
        </w:rPr>
        <w:t>поставки</w:t>
      </w:r>
      <w:r w:rsidR="00D10BB0" w:rsidRPr="00183032">
        <w:rPr>
          <w:sz w:val="23"/>
          <w:szCs w:val="23"/>
        </w:rPr>
        <w:t xml:space="preserve"> Товара</w:t>
      </w:r>
      <w:r w:rsidRPr="00183032">
        <w:rPr>
          <w:sz w:val="23"/>
          <w:szCs w:val="23"/>
        </w:rPr>
        <w:t xml:space="preserve">: </w:t>
      </w:r>
      <w:r w:rsidR="00D10BB0" w:rsidRPr="00183032">
        <w:rPr>
          <w:sz w:val="23"/>
          <w:szCs w:val="23"/>
        </w:rPr>
        <w:t>Томская область, г. Колпашево, ул. Пушкина, 5</w:t>
      </w:r>
      <w:r w:rsidRPr="00183032">
        <w:rPr>
          <w:sz w:val="23"/>
          <w:szCs w:val="23"/>
        </w:rPr>
        <w:t>.</w:t>
      </w:r>
    </w:p>
    <w:p w:rsidR="003E3452" w:rsidRDefault="004D3A8C" w:rsidP="004952BE">
      <w:pPr>
        <w:pStyle w:val="ad"/>
        <w:widowControl w:val="0"/>
        <w:numPr>
          <w:ilvl w:val="1"/>
          <w:numId w:val="23"/>
        </w:numPr>
        <w:autoSpaceDE w:val="0"/>
        <w:autoSpaceDN w:val="0"/>
        <w:adjustRightInd w:val="0"/>
        <w:ind w:firstLine="709"/>
        <w:jc w:val="both"/>
        <w:rPr>
          <w:sz w:val="23"/>
          <w:szCs w:val="23"/>
        </w:rPr>
      </w:pPr>
      <w:r w:rsidRPr="003E3452">
        <w:rPr>
          <w:sz w:val="23"/>
          <w:szCs w:val="23"/>
        </w:rPr>
        <w:t xml:space="preserve">Срок поставки Товара: </w:t>
      </w:r>
      <w:r w:rsidR="004952BE" w:rsidRPr="004952BE">
        <w:rPr>
          <w:sz w:val="23"/>
          <w:szCs w:val="23"/>
        </w:rPr>
        <w:t xml:space="preserve">в течение </w:t>
      </w:r>
      <w:r w:rsidR="000E1322">
        <w:rPr>
          <w:sz w:val="23"/>
          <w:szCs w:val="23"/>
        </w:rPr>
        <w:t>15</w:t>
      </w:r>
      <w:r w:rsidR="004952BE" w:rsidRPr="004952BE">
        <w:rPr>
          <w:sz w:val="23"/>
          <w:szCs w:val="23"/>
        </w:rPr>
        <w:t xml:space="preserve"> рабочих дней с момента подписания Государственного контракта</w:t>
      </w:r>
      <w:r w:rsidR="003E3452">
        <w:rPr>
          <w:sz w:val="23"/>
          <w:szCs w:val="23"/>
        </w:rPr>
        <w:t>.</w:t>
      </w:r>
    </w:p>
    <w:p w:rsidR="00D10BB0" w:rsidRPr="003E3452" w:rsidRDefault="003E3452" w:rsidP="003E3452">
      <w:pPr>
        <w:pStyle w:val="ad"/>
        <w:widowControl w:val="0"/>
        <w:numPr>
          <w:ilvl w:val="1"/>
          <w:numId w:val="23"/>
        </w:numPr>
        <w:autoSpaceDE w:val="0"/>
        <w:autoSpaceDN w:val="0"/>
        <w:adjustRightInd w:val="0"/>
        <w:ind w:firstLine="709"/>
        <w:jc w:val="both"/>
        <w:rPr>
          <w:sz w:val="23"/>
          <w:szCs w:val="23"/>
        </w:rPr>
      </w:pPr>
      <w:r w:rsidRPr="003E3452">
        <w:rPr>
          <w:sz w:val="23"/>
          <w:szCs w:val="23"/>
        </w:rPr>
        <w:t xml:space="preserve"> </w:t>
      </w:r>
      <w:r w:rsidR="00D10BB0" w:rsidRPr="003E3452">
        <w:rPr>
          <w:sz w:val="23"/>
          <w:szCs w:val="23"/>
        </w:rPr>
        <w:t>Поставщик имеет право исполнить обязательство или его часть досрочно</w:t>
      </w:r>
      <w:r w:rsidR="00C63FC8" w:rsidRPr="003E3452">
        <w:rPr>
          <w:sz w:val="23"/>
          <w:szCs w:val="23"/>
        </w:rPr>
        <w:t xml:space="preserve"> </w:t>
      </w:r>
      <w:r w:rsidR="00D10BB0" w:rsidRPr="003E3452">
        <w:rPr>
          <w:sz w:val="23"/>
          <w:szCs w:val="23"/>
        </w:rPr>
        <w:t>по письменному согласованию с Государственным заказчиком.</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Обязанность Поставщика передать товар Государственному заказчику считается исполненной в момент передачи товара Государственному заказчику на склад.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Поставщик обязуется передать Государственному заказчику товар, не обремененный правами третьих лиц.</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 xml:space="preserve">Поставщик обязуется представить 2 экземпляра </w:t>
      </w:r>
      <w:r w:rsidR="00830501" w:rsidRPr="000E4D35">
        <w:rPr>
          <w:sz w:val="23"/>
          <w:szCs w:val="23"/>
        </w:rPr>
        <w:t xml:space="preserve">товарной накладной или </w:t>
      </w:r>
      <w:r w:rsidR="00AB7003" w:rsidRPr="000E4D35">
        <w:rPr>
          <w:sz w:val="23"/>
          <w:szCs w:val="23"/>
        </w:rPr>
        <w:t>УПД</w:t>
      </w:r>
      <w:r w:rsidRPr="000E4D35">
        <w:rPr>
          <w:sz w:val="23"/>
          <w:szCs w:val="23"/>
        </w:rPr>
        <w:t>,</w:t>
      </w:r>
      <w:r w:rsidR="00C63FC8" w:rsidRPr="000E4D35">
        <w:rPr>
          <w:sz w:val="23"/>
          <w:szCs w:val="23"/>
        </w:rPr>
        <w:t xml:space="preserve"> </w:t>
      </w:r>
      <w:r w:rsidRPr="000E4D35">
        <w:rPr>
          <w:sz w:val="23"/>
          <w:szCs w:val="23"/>
        </w:rPr>
        <w:t>при этом оформление товарных накладных должно быть произведено в строгом соответствии</w:t>
      </w:r>
      <w:r w:rsidR="00CA6989" w:rsidRPr="000E4D35">
        <w:rPr>
          <w:sz w:val="23"/>
          <w:szCs w:val="23"/>
        </w:rPr>
        <w:t xml:space="preserve"> </w:t>
      </w:r>
      <w:r w:rsidRPr="000E4D35">
        <w:rPr>
          <w:sz w:val="23"/>
          <w:szCs w:val="23"/>
        </w:rPr>
        <w:t>с требованиями бухгалтерского учета. В случае представления товарных накладных</w:t>
      </w:r>
      <w:r w:rsidR="00CA6989" w:rsidRPr="000E4D35">
        <w:rPr>
          <w:sz w:val="23"/>
          <w:szCs w:val="23"/>
        </w:rPr>
        <w:t xml:space="preserve"> </w:t>
      </w:r>
      <w:r w:rsidRPr="000E4D35">
        <w:rPr>
          <w:sz w:val="23"/>
          <w:szCs w:val="23"/>
        </w:rPr>
        <w:t xml:space="preserve">несоответствующих требованиям бухгалтерского учета их переоформление производится Поставщиком за свой счет.  </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w:t>
      </w:r>
      <w:r w:rsidR="00CA6989" w:rsidRPr="000E4D35">
        <w:rPr>
          <w:sz w:val="23"/>
          <w:szCs w:val="23"/>
        </w:rPr>
        <w:t xml:space="preserve"> </w:t>
      </w:r>
      <w:r w:rsidRPr="000E4D35">
        <w:rPr>
          <w:sz w:val="23"/>
          <w:szCs w:val="23"/>
        </w:rPr>
        <w:t xml:space="preserve">Государственного заказчика, что подтверждается </w:t>
      </w:r>
      <w:r w:rsidR="0093531D" w:rsidRPr="000E4D35">
        <w:rPr>
          <w:sz w:val="23"/>
          <w:szCs w:val="23"/>
        </w:rPr>
        <w:t>составлением</w:t>
      </w:r>
      <w:r w:rsidRPr="000E4D35">
        <w:rPr>
          <w:sz w:val="23"/>
          <w:szCs w:val="23"/>
        </w:rPr>
        <w:t xml:space="preserve"> </w:t>
      </w:r>
      <w:r w:rsidR="00702C27" w:rsidRPr="000E4D35">
        <w:rPr>
          <w:sz w:val="23"/>
          <w:szCs w:val="23"/>
        </w:rPr>
        <w:t xml:space="preserve">документа о приемке (далее – акт </w:t>
      </w:r>
      <w:r w:rsidR="0093531D" w:rsidRPr="000E4D35">
        <w:rPr>
          <w:sz w:val="23"/>
          <w:szCs w:val="23"/>
        </w:rPr>
        <w:t>приемки).</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 xml:space="preserve">Вместе с товаром Поставщик передает </w:t>
      </w:r>
      <w:proofErr w:type="gramStart"/>
      <w:r w:rsidRPr="000E4D35">
        <w:rPr>
          <w:sz w:val="23"/>
          <w:szCs w:val="23"/>
        </w:rPr>
        <w:t>Государственному  заказчику</w:t>
      </w:r>
      <w:proofErr w:type="gramEnd"/>
      <w:r w:rsidRPr="000E4D35">
        <w:rPr>
          <w:sz w:val="23"/>
          <w:szCs w:val="23"/>
        </w:rPr>
        <w:t xml:space="preserve"> относящуюся </w:t>
      </w:r>
      <w:r w:rsidRPr="000E4D35">
        <w:rPr>
          <w:sz w:val="23"/>
          <w:szCs w:val="23"/>
        </w:rPr>
        <w:br/>
        <w:t>к товару документацию:</w:t>
      </w:r>
    </w:p>
    <w:p w:rsidR="00D10BB0" w:rsidRPr="000E4D35" w:rsidRDefault="00183032" w:rsidP="00183032">
      <w:pPr>
        <w:widowControl w:val="0"/>
        <w:autoSpaceDE w:val="0"/>
        <w:autoSpaceDN w:val="0"/>
        <w:adjustRightInd w:val="0"/>
        <w:ind w:left="709"/>
        <w:jc w:val="both"/>
        <w:rPr>
          <w:sz w:val="23"/>
          <w:szCs w:val="23"/>
        </w:rPr>
      </w:pPr>
      <w:r>
        <w:rPr>
          <w:sz w:val="23"/>
          <w:szCs w:val="23"/>
        </w:rPr>
        <w:t xml:space="preserve">- </w:t>
      </w:r>
      <w:r w:rsidR="00D10BB0" w:rsidRPr="000E4D35">
        <w:rPr>
          <w:sz w:val="23"/>
          <w:szCs w:val="23"/>
        </w:rPr>
        <w:t>счет;</w:t>
      </w:r>
    </w:p>
    <w:p w:rsidR="00D10BB0" w:rsidRPr="000E4D35" w:rsidRDefault="00183032" w:rsidP="00183032">
      <w:pPr>
        <w:widowControl w:val="0"/>
        <w:autoSpaceDE w:val="0"/>
        <w:autoSpaceDN w:val="0"/>
        <w:adjustRightInd w:val="0"/>
        <w:ind w:left="709"/>
        <w:jc w:val="both"/>
        <w:rPr>
          <w:sz w:val="23"/>
          <w:szCs w:val="23"/>
        </w:rPr>
      </w:pPr>
      <w:r>
        <w:rPr>
          <w:sz w:val="23"/>
          <w:szCs w:val="23"/>
        </w:rPr>
        <w:t xml:space="preserve">- </w:t>
      </w:r>
      <w:r w:rsidR="00D10BB0" w:rsidRPr="000E4D35">
        <w:rPr>
          <w:sz w:val="23"/>
          <w:szCs w:val="23"/>
        </w:rPr>
        <w:t>счет – фактуру (при наличии);</w:t>
      </w:r>
    </w:p>
    <w:p w:rsidR="00D10BB0" w:rsidRDefault="00183032" w:rsidP="00183032">
      <w:pPr>
        <w:widowControl w:val="0"/>
        <w:autoSpaceDE w:val="0"/>
        <w:autoSpaceDN w:val="0"/>
        <w:adjustRightInd w:val="0"/>
        <w:ind w:firstLine="709"/>
        <w:jc w:val="both"/>
        <w:rPr>
          <w:sz w:val="23"/>
          <w:szCs w:val="23"/>
        </w:rPr>
      </w:pPr>
      <w:r>
        <w:rPr>
          <w:sz w:val="23"/>
          <w:szCs w:val="23"/>
        </w:rPr>
        <w:t xml:space="preserve">- </w:t>
      </w:r>
      <w:r w:rsidR="00830501" w:rsidRPr="000E4D35">
        <w:rPr>
          <w:sz w:val="23"/>
          <w:szCs w:val="23"/>
        </w:rPr>
        <w:t xml:space="preserve">товарную накладную или </w:t>
      </w:r>
      <w:r w:rsidR="00AB7003" w:rsidRPr="000E4D35">
        <w:rPr>
          <w:sz w:val="23"/>
          <w:szCs w:val="23"/>
        </w:rPr>
        <w:t>УПД</w:t>
      </w:r>
      <w:r w:rsidR="00830501" w:rsidRPr="000E4D35">
        <w:rPr>
          <w:sz w:val="23"/>
          <w:szCs w:val="23"/>
        </w:rPr>
        <w:t xml:space="preserve">, оформленную в 2-х экземплярах (по одному </w:t>
      </w:r>
      <w:r w:rsidR="00AB7003" w:rsidRPr="000E4D35">
        <w:rPr>
          <w:sz w:val="23"/>
          <w:szCs w:val="23"/>
        </w:rPr>
        <w:br/>
      </w:r>
      <w:r w:rsidR="00830501" w:rsidRPr="000E4D35">
        <w:rPr>
          <w:sz w:val="23"/>
          <w:szCs w:val="23"/>
        </w:rPr>
        <w:t xml:space="preserve">для Поставщика и Государственного заказчика) с печатью </w:t>
      </w:r>
      <w:r w:rsidR="00E32C0D">
        <w:rPr>
          <w:sz w:val="23"/>
          <w:szCs w:val="23"/>
        </w:rPr>
        <w:t xml:space="preserve">и подписью </w:t>
      </w:r>
      <w:r w:rsidR="00830501" w:rsidRPr="000E4D35">
        <w:rPr>
          <w:sz w:val="23"/>
          <w:szCs w:val="23"/>
        </w:rPr>
        <w:t>Поставщика</w:t>
      </w:r>
      <w:r w:rsidR="00D10BB0" w:rsidRPr="000E4D35">
        <w:rPr>
          <w:sz w:val="23"/>
          <w:szCs w:val="23"/>
        </w:rPr>
        <w:t>;</w:t>
      </w:r>
    </w:p>
    <w:p w:rsidR="009B4208" w:rsidRDefault="009B4208" w:rsidP="009B4208">
      <w:pPr>
        <w:widowControl w:val="0"/>
        <w:autoSpaceDE w:val="0"/>
        <w:autoSpaceDN w:val="0"/>
        <w:adjustRightInd w:val="0"/>
        <w:ind w:firstLine="709"/>
        <w:jc w:val="both"/>
        <w:rPr>
          <w:sz w:val="23"/>
          <w:szCs w:val="23"/>
        </w:rPr>
      </w:pPr>
      <w:r>
        <w:rPr>
          <w:sz w:val="23"/>
          <w:szCs w:val="23"/>
        </w:rPr>
        <w:t xml:space="preserve">- </w:t>
      </w:r>
      <w:r w:rsidRPr="009B4208">
        <w:rPr>
          <w:sz w:val="23"/>
          <w:szCs w:val="23"/>
        </w:rPr>
        <w:t>документ, удостоверяющий качество и безопасность поставляемого товара</w:t>
      </w:r>
      <w:r w:rsidR="009525FC">
        <w:rPr>
          <w:sz w:val="23"/>
          <w:szCs w:val="23"/>
        </w:rPr>
        <w:t>, сертификат соответствия</w:t>
      </w:r>
      <w:r w:rsidR="00AB3F63">
        <w:rPr>
          <w:sz w:val="23"/>
          <w:szCs w:val="23"/>
        </w:rPr>
        <w:t xml:space="preserve"> (при наличии)</w:t>
      </w:r>
      <w:r w:rsidRPr="009B4208">
        <w:rPr>
          <w:sz w:val="23"/>
          <w:szCs w:val="23"/>
        </w:rPr>
        <w:t>;</w:t>
      </w:r>
    </w:p>
    <w:p w:rsidR="009B4208" w:rsidRPr="000E4D35" w:rsidRDefault="009B4208" w:rsidP="009B4208">
      <w:pPr>
        <w:widowControl w:val="0"/>
        <w:autoSpaceDE w:val="0"/>
        <w:autoSpaceDN w:val="0"/>
        <w:adjustRightInd w:val="0"/>
        <w:ind w:firstLine="709"/>
        <w:jc w:val="both"/>
        <w:rPr>
          <w:sz w:val="23"/>
          <w:szCs w:val="23"/>
        </w:rPr>
      </w:pPr>
      <w:r>
        <w:rPr>
          <w:sz w:val="23"/>
          <w:szCs w:val="23"/>
        </w:rPr>
        <w:t xml:space="preserve">- </w:t>
      </w:r>
      <w:r w:rsidRPr="009B4208">
        <w:rPr>
          <w:sz w:val="23"/>
          <w:szCs w:val="23"/>
        </w:rPr>
        <w:t>документ, подтверждающий гарантийные обязательства поставщика (гарантийный талон)</w:t>
      </w:r>
      <w:r w:rsidR="00AB3F63">
        <w:rPr>
          <w:sz w:val="23"/>
          <w:szCs w:val="23"/>
        </w:rPr>
        <w:t xml:space="preserve"> (при наличии)</w:t>
      </w:r>
      <w:r w:rsidRPr="009B4208">
        <w:rPr>
          <w:sz w:val="23"/>
          <w:szCs w:val="23"/>
        </w:rPr>
        <w:t>.</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В случае, если</w:t>
      </w:r>
      <w:r w:rsidR="009B4208">
        <w:rPr>
          <w:sz w:val="23"/>
          <w:szCs w:val="23"/>
        </w:rPr>
        <w:t xml:space="preserve"> документы, указанные в пункте 4</w:t>
      </w:r>
      <w:r w:rsidRPr="000E4D35">
        <w:rPr>
          <w:sz w:val="23"/>
          <w:szCs w:val="23"/>
        </w:rPr>
        <w:t>.</w:t>
      </w:r>
      <w:r w:rsidR="00830501" w:rsidRPr="000E4D35">
        <w:rPr>
          <w:sz w:val="23"/>
          <w:szCs w:val="23"/>
        </w:rPr>
        <w:t>10</w:t>
      </w:r>
      <w:r w:rsidRPr="000E4D35">
        <w:rPr>
          <w:sz w:val="23"/>
          <w:szCs w:val="23"/>
        </w:rPr>
        <w:t xml:space="preserve">. Контракта, не переданы Поставщиком </w:t>
      </w:r>
      <w:r w:rsidRPr="000E4D35">
        <w:rPr>
          <w:sz w:val="23"/>
          <w:szCs w:val="23"/>
        </w:rPr>
        <w:lastRenderedPageBreak/>
        <w:t>одновременно с товаром, товар считается не поставленным и приемке</w:t>
      </w:r>
      <w:r w:rsidR="00CA6989" w:rsidRPr="000E4D35">
        <w:rPr>
          <w:sz w:val="23"/>
          <w:szCs w:val="23"/>
        </w:rPr>
        <w:t xml:space="preserve"> </w:t>
      </w:r>
      <w:r w:rsidRPr="000E4D35">
        <w:rPr>
          <w:sz w:val="23"/>
          <w:szCs w:val="23"/>
        </w:rPr>
        <w:t>не подлежит.</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w:t>
      </w:r>
      <w:r w:rsidR="00774698" w:rsidRPr="000E4D35">
        <w:rPr>
          <w:sz w:val="23"/>
          <w:szCs w:val="23"/>
        </w:rPr>
        <w:t xml:space="preserve"> </w:t>
      </w:r>
      <w:r w:rsidRPr="000E4D35">
        <w:rPr>
          <w:sz w:val="23"/>
          <w:szCs w:val="23"/>
        </w:rPr>
        <w:t>маркировки, считается не поставленным и приемке не подлежит.</w:t>
      </w:r>
    </w:p>
    <w:p w:rsidR="004D3A8C"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Этап исполнения Контракта соотносить со сроком поставки и оплаты товара</w:t>
      </w:r>
      <w:r w:rsidR="00C63FC8" w:rsidRPr="000E4D35">
        <w:rPr>
          <w:sz w:val="23"/>
          <w:szCs w:val="23"/>
        </w:rPr>
        <w:t xml:space="preserve"> </w:t>
      </w:r>
      <w:r w:rsidRPr="000E4D35">
        <w:rPr>
          <w:sz w:val="23"/>
          <w:szCs w:val="23"/>
        </w:rPr>
        <w:t>по Контракту</w:t>
      </w:r>
      <w:r w:rsidR="004D3A8C" w:rsidRPr="000E4D35">
        <w:rPr>
          <w:sz w:val="23"/>
          <w:szCs w:val="23"/>
        </w:rPr>
        <w:t>.</w:t>
      </w:r>
    </w:p>
    <w:p w:rsidR="00861762" w:rsidRPr="00A54702" w:rsidRDefault="00861762" w:rsidP="006202B2">
      <w:pPr>
        <w:widowControl w:val="0"/>
        <w:autoSpaceDE w:val="0"/>
        <w:autoSpaceDN w:val="0"/>
        <w:adjustRightInd w:val="0"/>
        <w:ind w:firstLine="709"/>
        <w:jc w:val="both"/>
        <w:rPr>
          <w:sz w:val="23"/>
          <w:szCs w:val="23"/>
        </w:rPr>
      </w:pPr>
    </w:p>
    <w:p w:rsidR="004D3A8C" w:rsidRPr="00A54702" w:rsidRDefault="00183032" w:rsidP="00183032">
      <w:pPr>
        <w:pStyle w:val="ad"/>
        <w:widowControl w:val="0"/>
        <w:numPr>
          <w:ilvl w:val="0"/>
          <w:numId w:val="21"/>
        </w:numPr>
        <w:suppressAutoHyphens/>
        <w:autoSpaceDE w:val="0"/>
        <w:autoSpaceDN w:val="0"/>
        <w:adjustRightInd w:val="0"/>
        <w:jc w:val="center"/>
        <w:rPr>
          <w:b/>
          <w:sz w:val="23"/>
          <w:szCs w:val="23"/>
        </w:rPr>
      </w:pPr>
      <w:r>
        <w:rPr>
          <w:b/>
          <w:sz w:val="23"/>
          <w:szCs w:val="23"/>
        </w:rPr>
        <w:t xml:space="preserve"> </w:t>
      </w:r>
      <w:r w:rsidR="004D3A8C" w:rsidRPr="00A54702">
        <w:rPr>
          <w:b/>
          <w:sz w:val="23"/>
          <w:szCs w:val="23"/>
        </w:rPr>
        <w:t>КАЧЕСТВО И УПАКОВКА ТОВАРА</w:t>
      </w:r>
    </w:p>
    <w:p w:rsidR="003E3452" w:rsidRPr="0027000A" w:rsidRDefault="00CD007A" w:rsidP="0027000A">
      <w:pPr>
        <w:pStyle w:val="ad"/>
        <w:widowControl w:val="0"/>
        <w:numPr>
          <w:ilvl w:val="1"/>
          <w:numId w:val="21"/>
        </w:numPr>
        <w:suppressAutoHyphens/>
        <w:autoSpaceDE w:val="0"/>
        <w:autoSpaceDN w:val="0"/>
        <w:jc w:val="both"/>
        <w:rPr>
          <w:sz w:val="23"/>
          <w:szCs w:val="23"/>
        </w:rPr>
      </w:pPr>
      <w:r w:rsidRPr="0027000A">
        <w:rPr>
          <w:sz w:val="23"/>
          <w:szCs w:val="23"/>
        </w:rPr>
        <w:t xml:space="preserve">Качество и безопасность поставляемого товара должно отвечать требованиям Федерального закона от </w:t>
      </w:r>
      <w:r w:rsidR="0027000A">
        <w:rPr>
          <w:sz w:val="23"/>
          <w:szCs w:val="23"/>
        </w:rPr>
        <w:t>30.03.1999 № 52-ФЗ «</w:t>
      </w:r>
      <w:r w:rsidRPr="0027000A">
        <w:rPr>
          <w:sz w:val="23"/>
          <w:szCs w:val="23"/>
        </w:rPr>
        <w:t>О санитарно-эпидемиолог</w:t>
      </w:r>
      <w:r w:rsidR="00BE3E78" w:rsidRPr="0027000A">
        <w:rPr>
          <w:sz w:val="23"/>
          <w:szCs w:val="23"/>
        </w:rPr>
        <w:t>ическом благополучии населения</w:t>
      </w:r>
      <w:proofErr w:type="gramStart"/>
      <w:r w:rsidR="0027000A" w:rsidRPr="0027000A">
        <w:rPr>
          <w:sz w:val="23"/>
          <w:szCs w:val="23"/>
        </w:rPr>
        <w:t>»,  </w:t>
      </w:r>
      <w:r w:rsidR="00E32C0D" w:rsidRPr="0027000A">
        <w:rPr>
          <w:sz w:val="23"/>
          <w:szCs w:val="23"/>
        </w:rPr>
        <w:t>условиям</w:t>
      </w:r>
      <w:proofErr w:type="gramEnd"/>
      <w:r w:rsidR="00E32C0D" w:rsidRPr="0027000A">
        <w:rPr>
          <w:sz w:val="23"/>
          <w:szCs w:val="23"/>
        </w:rPr>
        <w:t xml:space="preserve"> настоящего Контракта</w:t>
      </w:r>
      <w:r w:rsidR="006A4295" w:rsidRPr="0027000A">
        <w:rPr>
          <w:sz w:val="23"/>
          <w:szCs w:val="23"/>
        </w:rPr>
        <w:t>.</w:t>
      </w:r>
    </w:p>
    <w:p w:rsidR="004D3A8C" w:rsidRPr="003E3452" w:rsidRDefault="004D3A8C" w:rsidP="003E3452">
      <w:pPr>
        <w:pStyle w:val="ad"/>
        <w:widowControl w:val="0"/>
        <w:numPr>
          <w:ilvl w:val="1"/>
          <w:numId w:val="21"/>
        </w:numPr>
        <w:suppressAutoHyphens/>
        <w:autoSpaceDE w:val="0"/>
        <w:autoSpaceDN w:val="0"/>
        <w:jc w:val="both"/>
        <w:rPr>
          <w:sz w:val="23"/>
          <w:szCs w:val="23"/>
        </w:rPr>
      </w:pPr>
      <w:r w:rsidRPr="003E3452">
        <w:rPr>
          <w:sz w:val="23"/>
          <w:szCs w:val="23"/>
        </w:rPr>
        <w:t xml:space="preserve">Товар должен быть </w:t>
      </w:r>
      <w:r w:rsidR="00B8377D" w:rsidRPr="003E3452">
        <w:rPr>
          <w:sz w:val="23"/>
          <w:szCs w:val="23"/>
        </w:rPr>
        <w:t>новым (</w:t>
      </w:r>
      <w:r w:rsidR="004D2B7C" w:rsidRPr="003E3452">
        <w:rPr>
          <w:sz w:val="23"/>
          <w:szCs w:val="23"/>
        </w:rPr>
        <w:t>т</w:t>
      </w:r>
      <w:r w:rsidR="00B8377D" w:rsidRPr="003E3452">
        <w:rPr>
          <w:sz w:val="23"/>
          <w:szCs w:val="23"/>
        </w:rPr>
        <w:t xml:space="preserve">оваром, который не был в употреблении, в том числе, который не был восстановлен, у которого не были восстановлены потребительские свойства), </w:t>
      </w:r>
      <w:r w:rsidRPr="003E3452">
        <w:rPr>
          <w:sz w:val="23"/>
          <w:szCs w:val="23"/>
        </w:rPr>
        <w:t xml:space="preserve">свободным от любых притязаний третьих лиц, не находящимся под запретом (арестом), в залоге. </w:t>
      </w:r>
    </w:p>
    <w:p w:rsidR="004D3A8C" w:rsidRPr="00A54702" w:rsidRDefault="004D3A8C" w:rsidP="006A4295">
      <w:pPr>
        <w:pStyle w:val="ad"/>
        <w:widowControl w:val="0"/>
        <w:numPr>
          <w:ilvl w:val="1"/>
          <w:numId w:val="21"/>
        </w:numPr>
        <w:suppressAutoHyphens/>
        <w:autoSpaceDE w:val="0"/>
        <w:autoSpaceDN w:val="0"/>
        <w:ind w:firstLine="566"/>
        <w:jc w:val="both"/>
        <w:rPr>
          <w:sz w:val="23"/>
          <w:szCs w:val="23"/>
        </w:rPr>
      </w:pPr>
      <w:r w:rsidRPr="00A54702">
        <w:rPr>
          <w:sz w:val="23"/>
          <w:szCs w:val="23"/>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w:t>
      </w:r>
      <w:r w:rsidR="00C63FC8" w:rsidRPr="00A54702">
        <w:rPr>
          <w:sz w:val="23"/>
          <w:szCs w:val="23"/>
        </w:rPr>
        <w:t xml:space="preserve"> </w:t>
      </w:r>
      <w:r w:rsidRPr="00A54702">
        <w:rPr>
          <w:sz w:val="23"/>
          <w:szCs w:val="23"/>
        </w:rPr>
        <w:t xml:space="preserve">во время перевозки к месту </w:t>
      </w:r>
      <w:r w:rsidR="004D2B7C" w:rsidRPr="00A54702">
        <w:rPr>
          <w:sz w:val="23"/>
          <w:szCs w:val="23"/>
        </w:rPr>
        <w:t>поставки</w:t>
      </w:r>
      <w:r w:rsidRPr="00A54702">
        <w:rPr>
          <w:sz w:val="23"/>
          <w:szCs w:val="23"/>
        </w:rPr>
        <w:t>, погрузочно-разгрузочных работ и обеспечивающую</w:t>
      </w:r>
      <w:r w:rsidR="00C63FC8" w:rsidRPr="00A54702">
        <w:rPr>
          <w:sz w:val="23"/>
          <w:szCs w:val="23"/>
        </w:rPr>
        <w:t xml:space="preserve"> </w:t>
      </w:r>
      <w:r w:rsidRPr="00A54702">
        <w:rPr>
          <w:sz w:val="23"/>
          <w:szCs w:val="23"/>
        </w:rPr>
        <w:t>его годность к эксплуатации.</w:t>
      </w:r>
    </w:p>
    <w:p w:rsidR="00861762" w:rsidRPr="00A54702" w:rsidRDefault="00861762" w:rsidP="00BD4318">
      <w:pPr>
        <w:widowControl w:val="0"/>
        <w:suppressAutoHyphens/>
        <w:autoSpaceDE w:val="0"/>
        <w:autoSpaceDN w:val="0"/>
        <w:ind w:firstLine="709"/>
        <w:jc w:val="both"/>
        <w:rPr>
          <w:sz w:val="23"/>
          <w:szCs w:val="23"/>
        </w:rPr>
      </w:pPr>
    </w:p>
    <w:p w:rsidR="004D3A8C" w:rsidRPr="00A54702" w:rsidRDefault="004D3A8C" w:rsidP="00183032">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ПОРЯДОК ПРИЕМКИ ТОВАРА</w:t>
      </w:r>
    </w:p>
    <w:p w:rsidR="00AD4637" w:rsidRPr="00A54702" w:rsidRDefault="00AD4637" w:rsidP="00AD4637">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14.11.1974.</w:t>
      </w:r>
    </w:p>
    <w:p w:rsidR="004D3A8C" w:rsidRPr="00A54702" w:rsidRDefault="004D3A8C" w:rsidP="00183032">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Поставщик не позднее, чем за 3 (</w:t>
      </w:r>
      <w:r w:rsidR="00927954" w:rsidRPr="00A54702">
        <w:rPr>
          <w:sz w:val="23"/>
          <w:szCs w:val="23"/>
        </w:rPr>
        <w:t>т</w:t>
      </w:r>
      <w:r w:rsidRPr="00A54702">
        <w:rPr>
          <w:sz w:val="23"/>
          <w:szCs w:val="23"/>
        </w:rPr>
        <w:t>ри)</w:t>
      </w:r>
      <w:r w:rsidR="00526F5B" w:rsidRPr="00A54702">
        <w:rPr>
          <w:sz w:val="23"/>
          <w:szCs w:val="23"/>
        </w:rPr>
        <w:t xml:space="preserve"> </w:t>
      </w:r>
      <w:r w:rsidRPr="00A54702">
        <w:rPr>
          <w:sz w:val="23"/>
          <w:szCs w:val="23"/>
        </w:rPr>
        <w:t>рабоч</w:t>
      </w:r>
      <w:r w:rsidRPr="00183032">
        <w:rPr>
          <w:sz w:val="23"/>
          <w:szCs w:val="23"/>
        </w:rPr>
        <w:t xml:space="preserve">их </w:t>
      </w:r>
      <w:r w:rsidRPr="00A54702">
        <w:rPr>
          <w:sz w:val="23"/>
          <w:szCs w:val="23"/>
        </w:rPr>
        <w:t xml:space="preserve">дня до даты поставки Товара, должен известить </w:t>
      </w:r>
      <w:r w:rsidR="00973B33" w:rsidRPr="00A54702">
        <w:rPr>
          <w:sz w:val="23"/>
          <w:szCs w:val="23"/>
        </w:rPr>
        <w:t>Государственного з</w:t>
      </w:r>
      <w:r w:rsidRPr="00A54702">
        <w:rPr>
          <w:sz w:val="23"/>
          <w:szCs w:val="23"/>
        </w:rPr>
        <w:t xml:space="preserve">аказчика о дате и времени </w:t>
      </w:r>
      <w:r w:rsidR="00F636F7" w:rsidRPr="00A54702">
        <w:rPr>
          <w:sz w:val="23"/>
          <w:szCs w:val="23"/>
        </w:rPr>
        <w:t>п</w:t>
      </w:r>
      <w:r w:rsidRPr="00A54702">
        <w:rPr>
          <w:sz w:val="23"/>
          <w:szCs w:val="23"/>
        </w:rPr>
        <w:t>оставки Товара.</w:t>
      </w:r>
    </w:p>
    <w:p w:rsidR="004D3A8C" w:rsidRPr="00A54702" w:rsidRDefault="004D3A8C" w:rsidP="00183032">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Приемка поставленного Товара включает в себя следующие этапы:</w:t>
      </w:r>
    </w:p>
    <w:p w:rsidR="00183032" w:rsidRDefault="00183032" w:rsidP="00183032">
      <w:pPr>
        <w:pStyle w:val="ad"/>
        <w:widowControl w:val="0"/>
        <w:tabs>
          <w:tab w:val="left" w:pos="426"/>
        </w:tabs>
        <w:suppressAutoHyphens/>
        <w:autoSpaceDE w:val="0"/>
        <w:autoSpaceDN w:val="0"/>
        <w:ind w:left="709"/>
        <w:jc w:val="both"/>
        <w:rPr>
          <w:sz w:val="23"/>
          <w:szCs w:val="23"/>
        </w:rPr>
      </w:pPr>
      <w:r>
        <w:rPr>
          <w:sz w:val="23"/>
          <w:szCs w:val="23"/>
        </w:rPr>
        <w:t xml:space="preserve">- </w:t>
      </w:r>
      <w:r w:rsidR="004D3A8C" w:rsidRPr="00A54702">
        <w:rPr>
          <w:sz w:val="23"/>
          <w:szCs w:val="23"/>
        </w:rPr>
        <w:t>проверка наличия (отсутствия</w:t>
      </w:r>
      <w:r w:rsidR="00526F5B" w:rsidRPr="00A54702">
        <w:rPr>
          <w:sz w:val="23"/>
          <w:szCs w:val="23"/>
        </w:rPr>
        <w:t>) внешних повреждений упаковки</w:t>
      </w:r>
      <w:r w:rsidR="004D3A8C" w:rsidRPr="00A54702">
        <w:rPr>
          <w:sz w:val="23"/>
          <w:szCs w:val="23"/>
        </w:rPr>
        <w:t xml:space="preserve">; </w:t>
      </w:r>
    </w:p>
    <w:p w:rsidR="004D3A8C" w:rsidRPr="00A54702" w:rsidRDefault="00183032" w:rsidP="00183032">
      <w:pPr>
        <w:pStyle w:val="ad"/>
        <w:widowControl w:val="0"/>
        <w:tabs>
          <w:tab w:val="left" w:pos="426"/>
        </w:tabs>
        <w:suppressAutoHyphens/>
        <w:autoSpaceDE w:val="0"/>
        <w:autoSpaceDN w:val="0"/>
        <w:ind w:left="0" w:firstLine="709"/>
        <w:jc w:val="both"/>
        <w:rPr>
          <w:sz w:val="23"/>
          <w:szCs w:val="23"/>
        </w:rPr>
      </w:pPr>
      <w:r>
        <w:rPr>
          <w:sz w:val="23"/>
          <w:szCs w:val="23"/>
        </w:rPr>
        <w:t xml:space="preserve">- </w:t>
      </w:r>
      <w:r w:rsidR="004D3A8C" w:rsidRPr="00A54702">
        <w:rPr>
          <w:sz w:val="23"/>
          <w:szCs w:val="23"/>
        </w:rPr>
        <w:t xml:space="preserve">проверка наличия документов, предоставляемых </w:t>
      </w:r>
      <w:r w:rsidR="00973B33" w:rsidRPr="00A54702">
        <w:rPr>
          <w:sz w:val="23"/>
          <w:szCs w:val="23"/>
        </w:rPr>
        <w:t>Государственному з</w:t>
      </w:r>
      <w:r w:rsidR="004D3A8C" w:rsidRPr="00A54702">
        <w:rPr>
          <w:sz w:val="23"/>
          <w:szCs w:val="23"/>
        </w:rPr>
        <w:t>аказчику</w:t>
      </w:r>
      <w:r w:rsidR="00C63FC8" w:rsidRPr="00A54702">
        <w:rPr>
          <w:sz w:val="23"/>
          <w:szCs w:val="23"/>
        </w:rPr>
        <w:t xml:space="preserve"> </w:t>
      </w:r>
      <w:r w:rsidR="00CC593E">
        <w:rPr>
          <w:sz w:val="23"/>
          <w:szCs w:val="23"/>
        </w:rPr>
        <w:t>в соответствии с пунктом 4</w:t>
      </w:r>
      <w:r w:rsidR="004D3A8C" w:rsidRPr="00A54702">
        <w:rPr>
          <w:sz w:val="23"/>
          <w:szCs w:val="23"/>
        </w:rPr>
        <w:t>.</w:t>
      </w:r>
      <w:r w:rsidR="00526F5B" w:rsidRPr="00A54702">
        <w:rPr>
          <w:sz w:val="23"/>
          <w:szCs w:val="23"/>
        </w:rPr>
        <w:t>10</w:t>
      </w:r>
      <w:r w:rsidR="004D3A8C" w:rsidRPr="00A54702">
        <w:rPr>
          <w:sz w:val="23"/>
          <w:szCs w:val="23"/>
        </w:rPr>
        <w:t xml:space="preserve"> Контракта;</w:t>
      </w:r>
    </w:p>
    <w:p w:rsidR="004D3A8C" w:rsidRPr="0025536C" w:rsidRDefault="0025536C" w:rsidP="0025536C">
      <w:pPr>
        <w:widowControl w:val="0"/>
        <w:tabs>
          <w:tab w:val="left" w:pos="426"/>
        </w:tabs>
        <w:suppressAutoHyphens/>
        <w:autoSpaceDE w:val="0"/>
        <w:autoSpaceDN w:val="0"/>
        <w:jc w:val="both"/>
        <w:rPr>
          <w:sz w:val="23"/>
          <w:szCs w:val="23"/>
        </w:rPr>
      </w:pPr>
      <w:r>
        <w:rPr>
          <w:sz w:val="23"/>
          <w:szCs w:val="23"/>
        </w:rPr>
        <w:tab/>
        <w:t xml:space="preserve">     - </w:t>
      </w:r>
      <w:r w:rsidR="004D3A8C" w:rsidRPr="0025536C">
        <w:rPr>
          <w:sz w:val="23"/>
          <w:szCs w:val="23"/>
        </w:rPr>
        <w:t>проверка Товара на соответствие условиям Контракта и Спецификации (</w:t>
      </w:r>
      <w:r w:rsidR="00F536E2" w:rsidRPr="0025536C">
        <w:rPr>
          <w:sz w:val="23"/>
          <w:szCs w:val="23"/>
        </w:rPr>
        <w:t>п</w:t>
      </w:r>
      <w:r w:rsidR="004D3A8C" w:rsidRPr="0025536C">
        <w:rPr>
          <w:sz w:val="23"/>
          <w:szCs w:val="23"/>
        </w:rPr>
        <w:t>риложение</w:t>
      </w:r>
      <w:r w:rsidR="00526F5B" w:rsidRPr="0025536C">
        <w:rPr>
          <w:sz w:val="23"/>
          <w:szCs w:val="23"/>
        </w:rPr>
        <w:t xml:space="preserve"> №1</w:t>
      </w:r>
      <w:r w:rsidR="004D3A8C" w:rsidRPr="0025536C">
        <w:rPr>
          <w:sz w:val="23"/>
          <w:szCs w:val="23"/>
        </w:rPr>
        <w:t xml:space="preserve"> к Контракту);</w:t>
      </w:r>
    </w:p>
    <w:p w:rsidR="00A556EB" w:rsidRDefault="00A556EB" w:rsidP="00A556EB">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Для проверки поставленного Товара в части соответствия условиям Контракта Государственный заказчик проводит экспертизу. </w:t>
      </w:r>
    </w:p>
    <w:p w:rsidR="0025536C" w:rsidRPr="0025536C" w:rsidRDefault="0025536C" w:rsidP="0025536C">
      <w:pPr>
        <w:pStyle w:val="ad"/>
        <w:numPr>
          <w:ilvl w:val="1"/>
          <w:numId w:val="21"/>
        </w:numPr>
        <w:ind w:firstLine="709"/>
        <w:jc w:val="both"/>
        <w:rPr>
          <w:sz w:val="23"/>
          <w:szCs w:val="23"/>
        </w:rPr>
      </w:pPr>
      <w:r w:rsidRPr="0025536C">
        <w:rPr>
          <w:sz w:val="23"/>
          <w:szCs w:val="23"/>
        </w:rPr>
        <w:t xml:space="preserve">Приемка и экспертиза </w:t>
      </w:r>
      <w:r>
        <w:rPr>
          <w:sz w:val="23"/>
          <w:szCs w:val="23"/>
        </w:rPr>
        <w:t xml:space="preserve">поставленных </w:t>
      </w:r>
      <w:r w:rsidRPr="0025536C">
        <w:rPr>
          <w:sz w:val="23"/>
          <w:szCs w:val="23"/>
        </w:rPr>
        <w:t>товаров</w:t>
      </w:r>
      <w:r>
        <w:rPr>
          <w:sz w:val="23"/>
          <w:szCs w:val="23"/>
        </w:rPr>
        <w:t>,</w:t>
      </w:r>
      <w:r w:rsidRPr="0025536C">
        <w:rPr>
          <w:sz w:val="23"/>
          <w:szCs w:val="23"/>
        </w:rPr>
        <w:t xml:space="preserve"> результатов исполн</w:t>
      </w:r>
      <w:r>
        <w:rPr>
          <w:sz w:val="23"/>
          <w:szCs w:val="23"/>
        </w:rPr>
        <w:t xml:space="preserve">ения контракта осуществляется в </w:t>
      </w:r>
      <w:r w:rsidRPr="0025536C">
        <w:rPr>
          <w:sz w:val="23"/>
          <w:szCs w:val="23"/>
        </w:rPr>
        <w:t>порядке и в сроки, установленные Контрактом.</w:t>
      </w:r>
    </w:p>
    <w:p w:rsidR="004D3A8C" w:rsidRPr="00A54702" w:rsidRDefault="004D3A8C" w:rsidP="0025536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Экспертиза проводится </w:t>
      </w:r>
      <w:r w:rsidR="00973B33" w:rsidRPr="00A54702">
        <w:rPr>
          <w:sz w:val="23"/>
          <w:szCs w:val="23"/>
        </w:rPr>
        <w:t>Государственным з</w:t>
      </w:r>
      <w:r w:rsidRPr="00A54702">
        <w:rPr>
          <w:sz w:val="23"/>
          <w:szCs w:val="23"/>
        </w:rPr>
        <w:t>аказчиком своими силами или с привлечением экспертов, экспертных организаций.</w:t>
      </w:r>
    </w:p>
    <w:p w:rsidR="0025536C"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25536C">
        <w:rPr>
          <w:sz w:val="23"/>
          <w:szCs w:val="23"/>
        </w:rPr>
        <w:t xml:space="preserve">Приемка и экспертиза </w:t>
      </w:r>
      <w:r>
        <w:rPr>
          <w:sz w:val="23"/>
          <w:szCs w:val="23"/>
        </w:rPr>
        <w:t xml:space="preserve">поставленных </w:t>
      </w:r>
      <w:r w:rsidRPr="0025536C">
        <w:rPr>
          <w:sz w:val="23"/>
          <w:szCs w:val="23"/>
        </w:rPr>
        <w:t>товаров</w:t>
      </w:r>
      <w:r>
        <w:rPr>
          <w:sz w:val="23"/>
          <w:szCs w:val="23"/>
        </w:rPr>
        <w:t>,</w:t>
      </w:r>
      <w:r w:rsidRPr="0025536C">
        <w:rPr>
          <w:sz w:val="23"/>
          <w:szCs w:val="23"/>
        </w:rPr>
        <w:t xml:space="preserve"> результатов исполн</w:t>
      </w:r>
      <w:r>
        <w:rPr>
          <w:sz w:val="23"/>
          <w:szCs w:val="23"/>
        </w:rPr>
        <w:t>ения контракта своими силами осуществляется приемочной комиссией, в соответствии с Поряд</w:t>
      </w:r>
      <w:r w:rsidRPr="003C2406">
        <w:rPr>
          <w:sz w:val="23"/>
          <w:szCs w:val="23"/>
        </w:rPr>
        <w:t>к</w:t>
      </w:r>
      <w:r>
        <w:rPr>
          <w:sz w:val="23"/>
          <w:szCs w:val="23"/>
        </w:rPr>
        <w:t>ом</w:t>
      </w:r>
      <w:r w:rsidRPr="003C2406">
        <w:rPr>
          <w:sz w:val="23"/>
          <w:szCs w:val="23"/>
        </w:rPr>
        <w:t xml:space="preserve">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w:t>
      </w:r>
      <w:r>
        <w:rPr>
          <w:sz w:val="23"/>
          <w:szCs w:val="23"/>
        </w:rPr>
        <w:t>, утвержденным в учреждении Государственного заказчика.</w:t>
      </w:r>
    </w:p>
    <w:p w:rsidR="003C2406" w:rsidRPr="003C2406"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3C2406">
        <w:rPr>
          <w:sz w:val="23"/>
          <w:szCs w:val="23"/>
        </w:rPr>
        <w:t>По итогам проведения приемки и экспертизы товаров</w:t>
      </w:r>
      <w:r>
        <w:rPr>
          <w:sz w:val="23"/>
          <w:szCs w:val="23"/>
        </w:rPr>
        <w:t xml:space="preserve"> и результатов исполнения контракта</w:t>
      </w:r>
      <w:r w:rsidRPr="003C2406">
        <w:rPr>
          <w:sz w:val="23"/>
          <w:szCs w:val="23"/>
        </w:rPr>
        <w:t xml:space="preserve"> Приемочной комиссией принимается решение.</w:t>
      </w:r>
    </w:p>
    <w:p w:rsidR="003C2406"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3C2406">
        <w:rPr>
          <w:sz w:val="23"/>
          <w:szCs w:val="23"/>
        </w:rPr>
        <w:t xml:space="preserve">Решение Приемочной комиссии оформляется документом </w:t>
      </w:r>
      <w:r>
        <w:rPr>
          <w:sz w:val="23"/>
          <w:szCs w:val="23"/>
        </w:rPr>
        <w:t>о</w:t>
      </w:r>
      <w:r w:rsidRPr="003C2406">
        <w:rPr>
          <w:sz w:val="23"/>
          <w:szCs w:val="23"/>
        </w:rPr>
        <w:t xml:space="preserve"> приемке (актом приемки), </w:t>
      </w:r>
      <w:r w:rsidR="008835B1" w:rsidRPr="006A395B">
        <w:rPr>
          <w:sz w:val="23"/>
          <w:szCs w:val="23"/>
        </w:rPr>
        <w:t>утвержденн</w:t>
      </w:r>
      <w:r w:rsidR="00C57A31">
        <w:rPr>
          <w:sz w:val="23"/>
          <w:szCs w:val="23"/>
        </w:rPr>
        <w:t>ое</w:t>
      </w:r>
      <w:r w:rsidR="008835B1" w:rsidRPr="006A395B">
        <w:rPr>
          <w:sz w:val="23"/>
          <w:szCs w:val="23"/>
        </w:rPr>
        <w:t xml:space="preserve"> Положением о приемочной комиссии ФКУ СИЗО-2 </w:t>
      </w:r>
      <w:r w:rsidR="008835B1">
        <w:rPr>
          <w:sz w:val="23"/>
          <w:szCs w:val="23"/>
        </w:rPr>
        <w:t xml:space="preserve">УФСИН России по Томской области, </w:t>
      </w:r>
      <w:r w:rsidRPr="003C2406">
        <w:rPr>
          <w:sz w:val="23"/>
          <w:szCs w:val="23"/>
        </w:rPr>
        <w:t xml:space="preserve">который подписывается членами Приемочной комиссии, участвующими в приемке и экспертизе товаров и согласными с соответствующими решениями Приемочной комиссии. </w:t>
      </w:r>
    </w:p>
    <w:p w:rsidR="00861762" w:rsidRPr="00A54702" w:rsidRDefault="00861762" w:rsidP="00A970B6">
      <w:pPr>
        <w:widowControl w:val="0"/>
        <w:tabs>
          <w:tab w:val="left" w:pos="360"/>
        </w:tabs>
        <w:ind w:firstLine="709"/>
        <w:jc w:val="both"/>
        <w:rPr>
          <w:sz w:val="23"/>
          <w:szCs w:val="23"/>
        </w:rPr>
      </w:pPr>
    </w:p>
    <w:p w:rsidR="0075576F" w:rsidRPr="0075576F" w:rsidRDefault="0075576F" w:rsidP="0075576F">
      <w:pPr>
        <w:pStyle w:val="ad"/>
        <w:widowControl w:val="0"/>
        <w:numPr>
          <w:ilvl w:val="0"/>
          <w:numId w:val="21"/>
        </w:numPr>
        <w:suppressAutoHyphens/>
        <w:autoSpaceDE w:val="0"/>
        <w:autoSpaceDN w:val="0"/>
        <w:adjustRightInd w:val="0"/>
        <w:jc w:val="center"/>
        <w:rPr>
          <w:b/>
          <w:sz w:val="23"/>
          <w:szCs w:val="23"/>
        </w:rPr>
      </w:pPr>
      <w:r w:rsidRPr="0075576F">
        <w:rPr>
          <w:b/>
          <w:sz w:val="23"/>
          <w:szCs w:val="23"/>
        </w:rPr>
        <w:t xml:space="preserve">ИМУЩЕСТВЕННАЯ ОТВЕТСТВЕННОСТЬ </w:t>
      </w:r>
    </w:p>
    <w:p w:rsidR="006202B2" w:rsidRPr="00A54702" w:rsidRDefault="006202B2" w:rsidP="0075576F">
      <w:pPr>
        <w:pStyle w:val="ad"/>
        <w:widowControl w:val="0"/>
        <w:numPr>
          <w:ilvl w:val="1"/>
          <w:numId w:val="21"/>
        </w:numPr>
        <w:tabs>
          <w:tab w:val="left" w:pos="426"/>
        </w:tabs>
        <w:suppressAutoHyphens/>
        <w:autoSpaceDE w:val="0"/>
        <w:autoSpaceDN w:val="0"/>
        <w:ind w:firstLine="708"/>
        <w:jc w:val="both"/>
        <w:rPr>
          <w:sz w:val="23"/>
          <w:szCs w:val="23"/>
        </w:rPr>
      </w:pPr>
      <w:r w:rsidRPr="00A54702">
        <w:rPr>
          <w:sz w:val="23"/>
          <w:szCs w:val="23"/>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w:t>
      </w:r>
      <w:r w:rsidR="00C63FC8" w:rsidRPr="00A54702">
        <w:rPr>
          <w:sz w:val="23"/>
          <w:szCs w:val="23"/>
        </w:rPr>
        <w:t xml:space="preserve"> </w:t>
      </w:r>
      <w:r w:rsidRPr="00A54702">
        <w:rPr>
          <w:sz w:val="23"/>
          <w:szCs w:val="23"/>
        </w:rPr>
        <w:t>с действующим законодательством Российской Федерации.</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w:t>
      </w:r>
      <w:r w:rsidR="00C63FC8" w:rsidRPr="004432D1">
        <w:rPr>
          <w:sz w:val="23"/>
          <w:szCs w:val="23"/>
        </w:rPr>
        <w:t xml:space="preserve"> </w:t>
      </w:r>
      <w:r w:rsidRPr="004432D1">
        <w:rPr>
          <w:sz w:val="23"/>
          <w:szCs w:val="23"/>
        </w:rPr>
        <w:t xml:space="preserve">за каждый день просрочки </w:t>
      </w:r>
      <w:r w:rsidRPr="004432D1">
        <w:rPr>
          <w:sz w:val="23"/>
          <w:szCs w:val="23"/>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4432D1">
          <w:t>ключевой ставки</w:t>
        </w:r>
      </w:hyperlink>
      <w:r w:rsidRPr="004432D1">
        <w:rPr>
          <w:sz w:val="23"/>
          <w:szCs w:val="23"/>
        </w:rPr>
        <w:t xml:space="preserve"> Центрального банка Российской Федерации от не уплаченной в срок суммы.</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4432D1">
          <w:t>порядке</w:t>
        </w:r>
      </w:hyperlink>
      <w:r w:rsidRPr="004432D1">
        <w:rPr>
          <w:sz w:val="23"/>
          <w:szCs w:val="23"/>
        </w:rPr>
        <w:t>, установленном Правительством Российской Федерации.</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w:t>
      </w:r>
      <w:r w:rsidR="000867F6" w:rsidRPr="00A54702">
        <w:rPr>
          <w:sz w:val="23"/>
          <w:szCs w:val="23"/>
        </w:rPr>
        <w:t xml:space="preserve"> </w:t>
      </w:r>
      <w:r w:rsidRPr="00A54702">
        <w:rPr>
          <w:sz w:val="23"/>
          <w:szCs w:val="23"/>
        </w:rPr>
        <w:t>если законодательством Российской Федерации установлен иной порядок начисления пени.</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4432D1">
          <w:t>порядке</w:t>
        </w:r>
      </w:hyperlink>
      <w:r w:rsidRPr="00A54702">
        <w:rPr>
          <w:sz w:val="23"/>
          <w:szCs w:val="23"/>
        </w:rPr>
        <w:t>, установленном Правительством Российской Федерации, за исключением случаев,</w:t>
      </w:r>
      <w:r w:rsidR="00C63FC8" w:rsidRPr="00A54702">
        <w:rPr>
          <w:sz w:val="23"/>
          <w:szCs w:val="23"/>
        </w:rPr>
        <w:t xml:space="preserve"> </w:t>
      </w:r>
      <w:r w:rsidRPr="00A54702">
        <w:rPr>
          <w:sz w:val="23"/>
          <w:szCs w:val="23"/>
        </w:rPr>
        <w:t>если законодательством Российской Федерации установлен иной порядок начисления штрафов.</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Размер штрафа устанавливается Контрактом в соответствии </w:t>
      </w:r>
      <w:proofErr w:type="gramStart"/>
      <w:r w:rsidRPr="00A54702">
        <w:rPr>
          <w:sz w:val="23"/>
          <w:szCs w:val="23"/>
        </w:rPr>
        <w:t>Правилами</w:t>
      </w:r>
      <w:proofErr w:type="gramEnd"/>
      <w:r w:rsidRPr="00A54702">
        <w:rPr>
          <w:sz w:val="23"/>
          <w:szCs w:val="23"/>
        </w:rPr>
        <w:t xml:space="preserve"> утвержденными постановлением Правительства Российской Федерации от 30.08.2017</w:t>
      </w:r>
      <w:r w:rsidR="00C63FC8" w:rsidRPr="00A54702">
        <w:rPr>
          <w:sz w:val="23"/>
          <w:szCs w:val="23"/>
        </w:rPr>
        <w:t xml:space="preserve"> </w:t>
      </w:r>
      <w:r w:rsidRPr="00A54702">
        <w:rPr>
          <w:sz w:val="23"/>
          <w:szCs w:val="23"/>
        </w:rPr>
        <w:t xml:space="preserve">№ 1042 в редакции </w:t>
      </w:r>
      <w:hyperlink r:id="rId13" w:history="1">
        <w:r w:rsidRPr="004432D1">
          <w:t>Постановления</w:t>
        </w:r>
      </w:hyperlink>
      <w:r w:rsidRPr="00A54702">
        <w:rPr>
          <w:sz w:val="23"/>
          <w:szCs w:val="23"/>
        </w:rPr>
        <w:t xml:space="preserve"> Правительства Российской Федерации от 02.08.2019</w:t>
      </w:r>
      <w:r w:rsidR="00C63FC8" w:rsidRPr="00A54702">
        <w:rPr>
          <w:sz w:val="23"/>
          <w:szCs w:val="23"/>
        </w:rPr>
        <w:t xml:space="preserve"> </w:t>
      </w:r>
      <w:r w:rsidRPr="00A54702">
        <w:rPr>
          <w:sz w:val="23"/>
          <w:szCs w:val="23"/>
        </w:rPr>
        <w:t>№ 1011 (далее по тексту - Правила).</w:t>
      </w:r>
    </w:p>
    <w:p w:rsidR="006202B2" w:rsidRPr="00A54702" w:rsidRDefault="006202B2" w:rsidP="000867F6">
      <w:pPr>
        <w:widowControl w:val="0"/>
        <w:tabs>
          <w:tab w:val="left" w:pos="540"/>
          <w:tab w:val="left" w:pos="709"/>
        </w:tabs>
        <w:suppressAutoHyphens/>
        <w:ind w:firstLine="709"/>
        <w:jc w:val="both"/>
        <w:rPr>
          <w:sz w:val="23"/>
          <w:szCs w:val="23"/>
        </w:rPr>
      </w:pPr>
      <w:r w:rsidRPr="00A54702">
        <w:rPr>
          <w:sz w:val="23"/>
          <w:szCs w:val="23"/>
        </w:rPr>
        <w:t>Правила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w:t>
      </w:r>
      <w:r w:rsidR="000867F6" w:rsidRPr="00A54702">
        <w:rPr>
          <w:sz w:val="23"/>
          <w:szCs w:val="23"/>
        </w:rPr>
        <w:t xml:space="preserve"> </w:t>
      </w:r>
      <w:r w:rsidRPr="00A54702">
        <w:rPr>
          <w:sz w:val="23"/>
          <w:szCs w:val="23"/>
        </w:rPr>
        <w:t>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Размер штрафа устанавливается Контрактом в соответствии с </w:t>
      </w:r>
      <w:hyperlink w:anchor="Par2" w:history="1">
        <w:r w:rsidRPr="004432D1">
          <w:t>пунктами 3</w:t>
        </w:r>
      </w:hyperlink>
      <w:r w:rsidRPr="00A54702">
        <w:rPr>
          <w:sz w:val="23"/>
          <w:szCs w:val="23"/>
        </w:rPr>
        <w:t xml:space="preserve"> - </w:t>
      </w:r>
      <w:hyperlink w:anchor="Par36" w:history="1">
        <w:r w:rsidRPr="004432D1">
          <w:t>9</w:t>
        </w:r>
      </w:hyperlink>
      <w:r w:rsidRPr="00A54702">
        <w:rPr>
          <w:sz w:val="23"/>
          <w:szCs w:val="23"/>
        </w:rPr>
        <w:t xml:space="preserve"> настоящих Правил, за исключением случая, предусмотренного </w:t>
      </w:r>
      <w:hyperlink w:anchor="Par47" w:history="1">
        <w:r w:rsidRPr="004432D1">
          <w:t>пунктом 13</w:t>
        </w:r>
      </w:hyperlink>
      <w:r w:rsidRPr="00A54702">
        <w:rPr>
          <w:sz w:val="23"/>
          <w:szCs w:val="23"/>
        </w:rPr>
        <w:t xml:space="preserve"> настоящих Правил,</w:t>
      </w:r>
      <w:r w:rsidR="00C63FC8" w:rsidRPr="00A54702">
        <w:rPr>
          <w:sz w:val="23"/>
          <w:szCs w:val="23"/>
        </w:rPr>
        <w:t xml:space="preserve"> </w:t>
      </w:r>
      <w:r w:rsidRPr="00A54702">
        <w:rPr>
          <w:sz w:val="23"/>
          <w:szCs w:val="23"/>
        </w:rPr>
        <w:t xml:space="preserve">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bookmarkStart w:id="9" w:name="Par2"/>
      <w:bookmarkEnd w:id="9"/>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3" w:history="1">
        <w:r w:rsidRPr="004432D1">
          <w:t>пунктами 4</w:t>
        </w:r>
      </w:hyperlink>
      <w:r w:rsidRPr="00A54702">
        <w:rPr>
          <w:sz w:val="23"/>
          <w:szCs w:val="23"/>
        </w:rPr>
        <w:t xml:space="preserve"> - </w:t>
      </w:r>
      <w:hyperlink w:anchor="Par35" w:history="1">
        <w:r w:rsidRPr="004432D1">
          <w:t>8</w:t>
        </w:r>
      </w:hyperlink>
      <w:r w:rsidRPr="00A54702">
        <w:rPr>
          <w:sz w:val="23"/>
          <w:szCs w:val="23"/>
        </w:rPr>
        <w:t xml:space="preserve"> Правил) (в ред. </w:t>
      </w:r>
      <w:hyperlink r:id="rId14" w:history="1">
        <w:r w:rsidRPr="004432D1">
          <w:t>Постановления</w:t>
        </w:r>
      </w:hyperlink>
      <w:r w:rsidRPr="00A54702">
        <w:rPr>
          <w:sz w:val="23"/>
          <w:szCs w:val="23"/>
        </w:rPr>
        <w:t xml:space="preserve"> Правительства РФ от 02.08.2019 № 1011):</w:t>
      </w:r>
    </w:p>
    <w:p w:rsidR="006202B2" w:rsidRPr="00A54702" w:rsidRDefault="006202B2" w:rsidP="006202B2">
      <w:pPr>
        <w:widowControl w:val="0"/>
        <w:tabs>
          <w:tab w:val="left" w:pos="540"/>
          <w:tab w:val="left" w:pos="1418"/>
        </w:tabs>
        <w:suppressAutoHyphens/>
        <w:ind w:firstLine="709"/>
        <w:jc w:val="both"/>
        <w:rPr>
          <w:sz w:val="23"/>
          <w:szCs w:val="23"/>
        </w:rPr>
      </w:pPr>
      <w:r w:rsidRPr="00A54702">
        <w:rPr>
          <w:sz w:val="23"/>
          <w:szCs w:val="23"/>
        </w:rPr>
        <w:t>10 процентов цены Контракта в случае, если цена Контракта (этапа)</w:t>
      </w:r>
      <w:r w:rsidR="00C63FC8" w:rsidRPr="00A54702">
        <w:rPr>
          <w:sz w:val="23"/>
          <w:szCs w:val="23"/>
        </w:rPr>
        <w:t xml:space="preserve"> </w:t>
      </w:r>
      <w:r w:rsidRPr="00A54702">
        <w:rPr>
          <w:sz w:val="23"/>
          <w:szCs w:val="23"/>
        </w:rPr>
        <w:t>не превышает 3 млн. рублей</w:t>
      </w:r>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CA6989" w:rsidRPr="00A54702">
        <w:rPr>
          <w:sz w:val="23"/>
          <w:szCs w:val="23"/>
        </w:rPr>
        <w:t xml:space="preserve"> </w:t>
      </w:r>
      <w:r w:rsidRPr="00A54702">
        <w:rPr>
          <w:sz w:val="23"/>
          <w:szCs w:val="23"/>
        </w:rPr>
        <w:t>в следующем порядке:</w:t>
      </w:r>
    </w:p>
    <w:p w:rsidR="006202B2" w:rsidRPr="00A54702" w:rsidRDefault="006202B2" w:rsidP="004432D1">
      <w:pPr>
        <w:pStyle w:val="ad"/>
        <w:widowControl w:val="0"/>
        <w:tabs>
          <w:tab w:val="left" w:pos="426"/>
        </w:tabs>
        <w:suppressAutoHyphens/>
        <w:autoSpaceDE w:val="0"/>
        <w:autoSpaceDN w:val="0"/>
        <w:ind w:left="709"/>
        <w:jc w:val="both"/>
        <w:rPr>
          <w:sz w:val="23"/>
          <w:szCs w:val="23"/>
        </w:rPr>
      </w:pPr>
      <w:r w:rsidRPr="00A54702">
        <w:rPr>
          <w:sz w:val="23"/>
          <w:szCs w:val="23"/>
        </w:rPr>
        <w:t>1000 рублей, если цена Контракта не превышает 3 млн. рублей</w:t>
      </w:r>
      <w:bookmarkStart w:id="10" w:name="Par36"/>
      <w:bookmarkEnd w:id="10"/>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02B2" w:rsidRPr="00A54702" w:rsidRDefault="006202B2" w:rsidP="004432D1">
      <w:pPr>
        <w:pStyle w:val="ad"/>
        <w:widowControl w:val="0"/>
        <w:tabs>
          <w:tab w:val="left" w:pos="426"/>
        </w:tabs>
        <w:suppressAutoHyphens/>
        <w:autoSpaceDE w:val="0"/>
        <w:autoSpaceDN w:val="0"/>
        <w:ind w:left="709"/>
        <w:jc w:val="both"/>
        <w:rPr>
          <w:sz w:val="23"/>
          <w:szCs w:val="23"/>
        </w:rPr>
      </w:pPr>
      <w:r w:rsidRPr="00A54702">
        <w:rPr>
          <w:sz w:val="23"/>
          <w:szCs w:val="23"/>
        </w:rPr>
        <w:t>а) 1000 рублей, если цена Контракта не превышает 3 млн. рублей (включительно)</w:t>
      </w:r>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Общая сумма начисленных штрафов за неисполнение или ненадлежащее исполнение </w:t>
      </w:r>
      <w:proofErr w:type="gramStart"/>
      <w:r w:rsidRPr="00A54702">
        <w:rPr>
          <w:sz w:val="23"/>
          <w:szCs w:val="23"/>
        </w:rPr>
        <w:lastRenderedPageBreak/>
        <w:t>Поставщиком  обязательств</w:t>
      </w:r>
      <w:proofErr w:type="gramEnd"/>
      <w:r w:rsidRPr="00A54702">
        <w:rPr>
          <w:sz w:val="23"/>
          <w:szCs w:val="23"/>
        </w:rPr>
        <w:t>, предусмотренных Контрактом, не может превышать цену Контракта.</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bookmarkStart w:id="11" w:name="Par47"/>
      <w:bookmarkEnd w:id="11"/>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CA6989" w:rsidRPr="00A54702">
        <w:rPr>
          <w:sz w:val="23"/>
          <w:szCs w:val="23"/>
        </w:rPr>
        <w:t xml:space="preserve"> </w:t>
      </w:r>
      <w:r w:rsidRPr="00A54702">
        <w:rPr>
          <w:sz w:val="23"/>
          <w:szCs w:val="23"/>
        </w:rPr>
        <w:t>в соответствии с</w:t>
      </w:r>
      <w:r w:rsidR="00CA6989" w:rsidRPr="00A54702">
        <w:rPr>
          <w:sz w:val="23"/>
          <w:szCs w:val="23"/>
        </w:rPr>
        <w:t xml:space="preserve"> </w:t>
      </w:r>
      <w:r w:rsidRPr="00A54702">
        <w:rPr>
          <w:sz w:val="23"/>
          <w:szCs w:val="23"/>
        </w:rPr>
        <w:t>законодательством Российской Федерации.</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   Сторона освобождается от уплаты неустойки (штрафа, пени), если докажет,</w:t>
      </w:r>
      <w:r w:rsidR="00C63FC8" w:rsidRPr="004432D1">
        <w:rPr>
          <w:sz w:val="23"/>
          <w:szCs w:val="23"/>
        </w:rPr>
        <w:t xml:space="preserve"> </w:t>
      </w:r>
      <w:r w:rsidRPr="004432D1">
        <w:rPr>
          <w:sz w:val="23"/>
          <w:szCs w:val="23"/>
        </w:rPr>
        <w:t>что</w:t>
      </w:r>
      <w:r w:rsidR="00C63FC8" w:rsidRPr="004432D1">
        <w:rPr>
          <w:sz w:val="23"/>
          <w:szCs w:val="23"/>
        </w:rPr>
        <w:t xml:space="preserve"> </w:t>
      </w:r>
      <w:r w:rsidRPr="004432D1">
        <w:rPr>
          <w:sz w:val="23"/>
          <w:szCs w:val="23"/>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Уплата неустойки или применение иной формы ответственности не освобождает Стороны от исполнения </w:t>
      </w:r>
      <w:proofErr w:type="gramStart"/>
      <w:r w:rsidRPr="00A54702">
        <w:rPr>
          <w:sz w:val="23"/>
          <w:szCs w:val="23"/>
        </w:rPr>
        <w:t>обязательств  по</w:t>
      </w:r>
      <w:proofErr w:type="gramEnd"/>
      <w:r w:rsidRPr="00A54702">
        <w:rPr>
          <w:sz w:val="23"/>
          <w:szCs w:val="23"/>
        </w:rPr>
        <w:t xml:space="preserve"> Контракту.</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w:t>
      </w:r>
      <w:r w:rsidR="0079698A" w:rsidRPr="00A54702">
        <w:rPr>
          <w:sz w:val="23"/>
          <w:szCs w:val="23"/>
        </w:rPr>
        <w:t xml:space="preserve"> </w:t>
      </w:r>
      <w:r w:rsidRPr="00A54702">
        <w:rPr>
          <w:sz w:val="23"/>
          <w:szCs w:val="23"/>
        </w:rPr>
        <w:t>следствии реорганизации юридического лица в форме преобразования, слияния или присоединения.</w:t>
      </w:r>
    </w:p>
    <w:p w:rsidR="004D3A8C" w:rsidRDefault="006202B2" w:rsidP="006202B2">
      <w:pPr>
        <w:widowControl w:val="0"/>
        <w:tabs>
          <w:tab w:val="left" w:pos="540"/>
          <w:tab w:val="left" w:pos="1418"/>
        </w:tabs>
        <w:suppressAutoHyphens/>
        <w:ind w:firstLine="709"/>
        <w:jc w:val="both"/>
        <w:rPr>
          <w:sz w:val="23"/>
          <w:szCs w:val="23"/>
        </w:rPr>
      </w:pPr>
      <w:r w:rsidRPr="00A54702">
        <w:rPr>
          <w:sz w:val="23"/>
          <w:szCs w:val="23"/>
        </w:rPr>
        <w:t>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E46ADD" w:rsidRDefault="00E46ADD" w:rsidP="006202B2">
      <w:pPr>
        <w:widowControl w:val="0"/>
        <w:tabs>
          <w:tab w:val="left" w:pos="540"/>
          <w:tab w:val="left" w:pos="1418"/>
        </w:tabs>
        <w:suppressAutoHyphens/>
        <w:ind w:firstLine="709"/>
        <w:jc w:val="both"/>
        <w:rPr>
          <w:sz w:val="23"/>
          <w:szCs w:val="23"/>
        </w:rPr>
      </w:pPr>
    </w:p>
    <w:p w:rsidR="00E46ADD" w:rsidRPr="00E46ADD" w:rsidRDefault="00E46ADD" w:rsidP="00E46ADD">
      <w:pPr>
        <w:pStyle w:val="ad"/>
        <w:widowControl w:val="0"/>
        <w:numPr>
          <w:ilvl w:val="0"/>
          <w:numId w:val="21"/>
        </w:numPr>
        <w:suppressAutoHyphens/>
        <w:autoSpaceDE w:val="0"/>
        <w:autoSpaceDN w:val="0"/>
        <w:adjustRightInd w:val="0"/>
        <w:jc w:val="center"/>
        <w:rPr>
          <w:b/>
          <w:sz w:val="23"/>
          <w:szCs w:val="23"/>
        </w:rPr>
      </w:pPr>
      <w:r w:rsidRPr="00E46ADD">
        <w:rPr>
          <w:b/>
          <w:sz w:val="23"/>
          <w:szCs w:val="23"/>
        </w:rPr>
        <w:t xml:space="preserve"> ГАРАНТИЙНЫЕ ОБЯЗАТЕЛЬСТВА</w:t>
      </w:r>
    </w:p>
    <w:p w:rsidR="00E46ADD" w:rsidRPr="009F0514" w:rsidRDefault="00E46ADD" w:rsidP="00D95EB9">
      <w:pPr>
        <w:pStyle w:val="ad"/>
        <w:widowControl w:val="0"/>
        <w:numPr>
          <w:ilvl w:val="1"/>
          <w:numId w:val="21"/>
        </w:numPr>
        <w:tabs>
          <w:tab w:val="left" w:pos="426"/>
        </w:tabs>
        <w:suppressAutoHyphens/>
        <w:autoSpaceDE w:val="0"/>
        <w:autoSpaceDN w:val="0"/>
        <w:ind w:left="0" w:firstLine="709"/>
        <w:jc w:val="both"/>
        <w:rPr>
          <w:sz w:val="23"/>
          <w:szCs w:val="23"/>
        </w:rPr>
      </w:pPr>
      <w:r w:rsidRPr="009F0514">
        <w:rPr>
          <w:sz w:val="23"/>
          <w:szCs w:val="23"/>
        </w:rPr>
        <w:t>Поставщик гарантирует:</w:t>
      </w:r>
      <w:r w:rsidR="009F0514" w:rsidRPr="009F0514">
        <w:rPr>
          <w:sz w:val="23"/>
          <w:szCs w:val="23"/>
        </w:rPr>
        <w:t xml:space="preserve"> </w:t>
      </w:r>
      <w:r w:rsidRPr="009F0514">
        <w:rPr>
          <w:sz w:val="23"/>
          <w:szCs w:val="23"/>
        </w:rPr>
        <w:t>качество и безопасность поставляемого товара в соответствии с действующими ГОСТами, ТУ и другими действующими нормативными документами, утвержденными на данный вид товара, и наличием сертификатов обязательных для данного вида товаров, оформленных в соответствии с действующим законодательством Российской Федерации.</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Гарантийный с</w:t>
      </w:r>
      <w:r w:rsidR="00A40FAF">
        <w:rPr>
          <w:sz w:val="23"/>
          <w:szCs w:val="23"/>
        </w:rPr>
        <w:t>рок качес</w:t>
      </w:r>
      <w:r w:rsidR="003E3452">
        <w:rPr>
          <w:sz w:val="23"/>
          <w:szCs w:val="23"/>
        </w:rPr>
        <w:t xml:space="preserve">тва товара составляет не менее </w:t>
      </w:r>
      <w:r w:rsidR="009F0514">
        <w:rPr>
          <w:sz w:val="23"/>
          <w:szCs w:val="23"/>
        </w:rPr>
        <w:t>12</w:t>
      </w:r>
      <w:r w:rsidR="00F27400">
        <w:rPr>
          <w:sz w:val="23"/>
          <w:szCs w:val="23"/>
        </w:rPr>
        <w:t xml:space="preserve"> месяц</w:t>
      </w:r>
      <w:r w:rsidR="001E25BF">
        <w:rPr>
          <w:sz w:val="23"/>
          <w:szCs w:val="23"/>
        </w:rPr>
        <w:t>ев</w:t>
      </w:r>
      <w:r w:rsidRPr="00E46ADD">
        <w:rPr>
          <w:sz w:val="23"/>
          <w:szCs w:val="23"/>
        </w:rPr>
        <w:t>, но не менее гарантийного срока, установленного производителем товара. Гарантия Поставщика исчисляется с даты приемки поставленного товара.</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Заказчик в течение 5 (пяти) рабочих дней со дня обнаружения недостатков по телефону или по электронной почте уведомляет Поставщика обо всех претензиях, связанных с данным гарантийным обязательством.</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Срок замены некачественного товара составляет в срок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Срок гарантийного обязательства продлевается на время нахождения товара в ремонте у Поставщика или на время замены товара Поставщиком.</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В случае непредставления технической документации на поставляемый товар в указанные сроки его поставки, поставка считается некомплектной, и срок гарантии исчисляется в этом случае со дня получения Заказчиком полного комплекта технической документации.</w:t>
      </w:r>
    </w:p>
    <w:p w:rsidR="00E46ADD" w:rsidRPr="00A54702"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 xml:space="preserve">Все расходы, связанные с заменой товара ненадлежащего </w:t>
      </w:r>
      <w:proofErr w:type="gramStart"/>
      <w:r w:rsidRPr="00E46ADD">
        <w:rPr>
          <w:sz w:val="23"/>
          <w:szCs w:val="23"/>
        </w:rPr>
        <w:t>качества  в</w:t>
      </w:r>
      <w:proofErr w:type="gramEnd"/>
      <w:r w:rsidRPr="00E46ADD">
        <w:rPr>
          <w:sz w:val="23"/>
          <w:szCs w:val="23"/>
        </w:rPr>
        <w:t xml:space="preserve"> период срока гарантии товара оплачиваются за счет Поставщика.</w:t>
      </w:r>
    </w:p>
    <w:p w:rsidR="00861762" w:rsidRPr="00A54702" w:rsidRDefault="00861762" w:rsidP="006202B2">
      <w:pPr>
        <w:widowControl w:val="0"/>
        <w:tabs>
          <w:tab w:val="left" w:pos="540"/>
          <w:tab w:val="left" w:pos="1418"/>
        </w:tabs>
        <w:suppressAutoHyphens/>
        <w:ind w:firstLine="709"/>
        <w:jc w:val="both"/>
        <w:rPr>
          <w:sz w:val="23"/>
          <w:szCs w:val="23"/>
        </w:rPr>
      </w:pPr>
    </w:p>
    <w:p w:rsidR="00D041C8" w:rsidRPr="00183032" w:rsidRDefault="00D041C8" w:rsidP="0025536C">
      <w:pPr>
        <w:pStyle w:val="ad"/>
        <w:widowControl w:val="0"/>
        <w:numPr>
          <w:ilvl w:val="0"/>
          <w:numId w:val="21"/>
        </w:numPr>
        <w:suppressAutoHyphens/>
        <w:autoSpaceDE w:val="0"/>
        <w:autoSpaceDN w:val="0"/>
        <w:adjustRightInd w:val="0"/>
        <w:jc w:val="center"/>
        <w:rPr>
          <w:b/>
          <w:sz w:val="23"/>
          <w:szCs w:val="23"/>
        </w:rPr>
      </w:pPr>
      <w:r w:rsidRPr="00183032">
        <w:rPr>
          <w:b/>
          <w:sz w:val="23"/>
          <w:szCs w:val="23"/>
        </w:rPr>
        <w:t>ПОРЯДОК РАЗРЕШЕНИЯ СПОРОВ</w:t>
      </w:r>
    </w:p>
    <w:p w:rsidR="00D041C8" w:rsidRPr="00A54702" w:rsidRDefault="00D041C8"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Срок рассмотрения претензии составляет </w:t>
      </w:r>
      <w:r w:rsidRPr="00A54702">
        <w:rPr>
          <w:sz w:val="23"/>
          <w:szCs w:val="23"/>
        </w:rPr>
        <w:t xml:space="preserve">5 (пять) рабочих дней </w:t>
      </w:r>
      <w:r w:rsidRPr="004432D1">
        <w:rPr>
          <w:sz w:val="23"/>
          <w:szCs w:val="23"/>
        </w:rPr>
        <w:t xml:space="preserve">со дня ее получения. </w:t>
      </w:r>
    </w:p>
    <w:p w:rsidR="00D041C8" w:rsidRPr="004432D1" w:rsidRDefault="00D041C8"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В случае невозможности разрешения разногласий путем переговоров они подлежат рассмотрению в Арбитражном суде Томской области.</w:t>
      </w:r>
    </w:p>
    <w:p w:rsidR="00861762" w:rsidRPr="00A54702" w:rsidRDefault="00861762" w:rsidP="00B85512">
      <w:pPr>
        <w:widowControl w:val="0"/>
        <w:autoSpaceDE w:val="0"/>
        <w:autoSpaceDN w:val="0"/>
        <w:adjustRightInd w:val="0"/>
        <w:ind w:firstLine="709"/>
        <w:jc w:val="both"/>
        <w:rPr>
          <w:snapToGrid w:val="0"/>
          <w:sz w:val="23"/>
          <w:szCs w:val="23"/>
        </w:rPr>
      </w:pPr>
    </w:p>
    <w:p w:rsidR="004D3A8C" w:rsidRPr="00183032" w:rsidRDefault="004D3A8C" w:rsidP="0025536C">
      <w:pPr>
        <w:pStyle w:val="ad"/>
        <w:widowControl w:val="0"/>
        <w:numPr>
          <w:ilvl w:val="0"/>
          <w:numId w:val="21"/>
        </w:numPr>
        <w:suppressAutoHyphens/>
        <w:autoSpaceDE w:val="0"/>
        <w:autoSpaceDN w:val="0"/>
        <w:adjustRightInd w:val="0"/>
        <w:jc w:val="center"/>
        <w:rPr>
          <w:b/>
          <w:sz w:val="23"/>
          <w:szCs w:val="23"/>
        </w:rPr>
      </w:pPr>
      <w:r w:rsidRPr="00183032">
        <w:rPr>
          <w:b/>
          <w:sz w:val="23"/>
          <w:szCs w:val="23"/>
        </w:rPr>
        <w:t xml:space="preserve">ПОРЯДОК </w:t>
      </w:r>
      <w:r w:rsidR="004432D1">
        <w:rPr>
          <w:b/>
          <w:sz w:val="23"/>
          <w:szCs w:val="23"/>
        </w:rPr>
        <w:t xml:space="preserve">ИЗМЕНЕНИЯ И </w:t>
      </w:r>
      <w:r w:rsidRPr="00183032">
        <w:rPr>
          <w:b/>
          <w:sz w:val="23"/>
          <w:szCs w:val="23"/>
        </w:rPr>
        <w:t>РАСТОРЖЕНИЯ КОНТРАКТА</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Pr="00A54702">
        <w:rPr>
          <w:sz w:val="23"/>
          <w:szCs w:val="23"/>
        </w:rPr>
        <w:br/>
        <w:t xml:space="preserve"> «О контрактной системе в сфере закупок товаров, работ, услуг</w:t>
      </w:r>
      <w:r w:rsidR="00CA6989" w:rsidRPr="00A54702">
        <w:rPr>
          <w:sz w:val="23"/>
          <w:szCs w:val="23"/>
        </w:rPr>
        <w:t xml:space="preserve"> </w:t>
      </w:r>
      <w:r w:rsidRPr="00A54702">
        <w:rPr>
          <w:sz w:val="23"/>
          <w:szCs w:val="23"/>
        </w:rPr>
        <w:t>для обеспечения государственных и муниципальных нужд».</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Изменение существенных </w:t>
      </w:r>
      <w:proofErr w:type="gramStart"/>
      <w:r w:rsidRPr="00A54702">
        <w:rPr>
          <w:sz w:val="23"/>
          <w:szCs w:val="23"/>
        </w:rPr>
        <w:t>условий  контракта</w:t>
      </w:r>
      <w:proofErr w:type="gramEnd"/>
      <w:r w:rsidRPr="00A54702">
        <w:rPr>
          <w:sz w:val="23"/>
          <w:szCs w:val="23"/>
        </w:rPr>
        <w:t xml:space="preserve">  пр</w:t>
      </w:r>
      <w:r w:rsidR="0015579E" w:rsidRPr="00A54702">
        <w:rPr>
          <w:sz w:val="23"/>
          <w:szCs w:val="23"/>
        </w:rPr>
        <w:t>и</w:t>
      </w:r>
      <w:r w:rsidRPr="00A54702">
        <w:rPr>
          <w:sz w:val="23"/>
          <w:szCs w:val="23"/>
        </w:rPr>
        <w:t xml:space="preserve"> его исполнении не допускается, </w:t>
      </w:r>
      <w:r w:rsidR="0015579E" w:rsidRPr="00A54702">
        <w:rPr>
          <w:sz w:val="23"/>
          <w:szCs w:val="23"/>
        </w:rPr>
        <w:br/>
      </w:r>
      <w:r w:rsidRPr="00A54702">
        <w:rPr>
          <w:sz w:val="23"/>
          <w:szCs w:val="23"/>
        </w:rPr>
        <w:t>за исключение их изменения по соглашению условий ко</w:t>
      </w:r>
      <w:r w:rsidR="0015579E" w:rsidRPr="00A54702">
        <w:rPr>
          <w:sz w:val="23"/>
          <w:szCs w:val="23"/>
        </w:rPr>
        <w:t>н</w:t>
      </w:r>
      <w:r w:rsidRPr="00A54702">
        <w:rPr>
          <w:sz w:val="23"/>
          <w:szCs w:val="23"/>
        </w:rPr>
        <w:t>тракта в следующих сл</w:t>
      </w:r>
      <w:r w:rsidR="00F740A5">
        <w:rPr>
          <w:sz w:val="23"/>
          <w:szCs w:val="23"/>
        </w:rPr>
        <w:t xml:space="preserve">учаях:  </w:t>
      </w:r>
      <w:r w:rsidR="00F740A5">
        <w:rPr>
          <w:sz w:val="23"/>
          <w:szCs w:val="23"/>
        </w:rPr>
        <w:br/>
      </w:r>
      <w:proofErr w:type="spellStart"/>
      <w:r w:rsidR="00F740A5">
        <w:rPr>
          <w:sz w:val="23"/>
          <w:szCs w:val="23"/>
        </w:rPr>
        <w:lastRenderedPageBreak/>
        <w:t>п.п</w:t>
      </w:r>
      <w:proofErr w:type="spellEnd"/>
      <w:r w:rsidR="00F740A5">
        <w:rPr>
          <w:sz w:val="23"/>
          <w:szCs w:val="23"/>
        </w:rPr>
        <w:t>. 1.1), 1.2), п. 6)</w:t>
      </w:r>
      <w:r w:rsidRPr="00A54702">
        <w:rPr>
          <w:sz w:val="23"/>
          <w:szCs w:val="23"/>
        </w:rPr>
        <w:t xml:space="preserve">  ч. 1; ст. 95 Федерального закона от 05.04.2013 N 44-ФЗ.</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w:t>
      </w:r>
      <w:r w:rsidR="0079698A" w:rsidRPr="00A54702">
        <w:rPr>
          <w:sz w:val="23"/>
          <w:szCs w:val="23"/>
        </w:rPr>
        <w:t xml:space="preserve"> </w:t>
      </w:r>
      <w:r w:rsidRPr="00A54702">
        <w:rPr>
          <w:sz w:val="23"/>
          <w:szCs w:val="23"/>
        </w:rPr>
        <w:t>и соответствующими техническими и функциональными характеристиками, указанными</w:t>
      </w:r>
      <w:r w:rsidR="0079698A" w:rsidRPr="00A54702">
        <w:rPr>
          <w:sz w:val="23"/>
          <w:szCs w:val="23"/>
        </w:rPr>
        <w:t xml:space="preserve"> </w:t>
      </w:r>
      <w:r w:rsidRPr="00A54702">
        <w:rPr>
          <w:sz w:val="23"/>
          <w:szCs w:val="23"/>
        </w:rPr>
        <w:t>в Контракте.</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Все изменения к Контракту действительны, если они оформлены в виде</w:t>
      </w:r>
      <w:r w:rsidR="00CA6989" w:rsidRPr="00A54702">
        <w:rPr>
          <w:sz w:val="23"/>
          <w:szCs w:val="23"/>
        </w:rPr>
        <w:t xml:space="preserve"> </w:t>
      </w:r>
      <w:r w:rsidRPr="00A54702">
        <w:rPr>
          <w:sz w:val="23"/>
          <w:szCs w:val="23"/>
        </w:rPr>
        <w:t>дополнительного соглашения к Контракту и подписаны Сторонами.</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Контракт может быть расторгнут по соглашению Сторон, по решению суда</w:t>
      </w:r>
      <w:r w:rsidR="00CA6989" w:rsidRPr="00A54702">
        <w:rPr>
          <w:sz w:val="23"/>
          <w:szCs w:val="23"/>
        </w:rPr>
        <w:t xml:space="preserve"> </w:t>
      </w:r>
      <w:r w:rsidRPr="00A54702">
        <w:rPr>
          <w:sz w:val="23"/>
          <w:szCs w:val="23"/>
        </w:rPr>
        <w:t>или в связи с односторонним отказом Стороны Контракта от исполнения Контракта</w:t>
      </w:r>
      <w:r w:rsidR="00CA6989" w:rsidRPr="00A54702">
        <w:rPr>
          <w:sz w:val="23"/>
          <w:szCs w:val="23"/>
        </w:rPr>
        <w:t xml:space="preserve"> </w:t>
      </w:r>
      <w:r w:rsidRPr="00A54702">
        <w:rPr>
          <w:sz w:val="23"/>
          <w:szCs w:val="23"/>
        </w:rPr>
        <w:t>в соответствии с гражданским законодательством и условиями Контракта.</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Государственный заказчик вправе принять решение об одностороннем отказе</w:t>
      </w:r>
      <w:r w:rsidR="0079698A" w:rsidRPr="00A54702">
        <w:rPr>
          <w:sz w:val="23"/>
          <w:szCs w:val="23"/>
        </w:rPr>
        <w:t xml:space="preserve"> </w:t>
      </w:r>
      <w:r w:rsidRPr="00A54702">
        <w:rPr>
          <w:sz w:val="23"/>
          <w:szCs w:val="23"/>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6092"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79698A" w:rsidRPr="00A54702">
        <w:rPr>
          <w:sz w:val="23"/>
          <w:szCs w:val="23"/>
        </w:rPr>
        <w:t xml:space="preserve"> </w:t>
      </w:r>
      <w:r w:rsidRPr="00A54702">
        <w:rPr>
          <w:sz w:val="23"/>
          <w:szCs w:val="23"/>
        </w:rPr>
        <w:t>для одностороннего отказа от исполнения отдельных видов обязательств.</w:t>
      </w:r>
    </w:p>
    <w:p w:rsidR="00861762" w:rsidRPr="00A54702" w:rsidRDefault="00861762" w:rsidP="000867F6">
      <w:pPr>
        <w:widowControl w:val="0"/>
        <w:suppressAutoHyphens/>
        <w:autoSpaceDE w:val="0"/>
        <w:autoSpaceDN w:val="0"/>
        <w:adjustRightInd w:val="0"/>
        <w:ind w:firstLine="709"/>
        <w:jc w:val="both"/>
        <w:rPr>
          <w:sz w:val="23"/>
          <w:szCs w:val="23"/>
        </w:rPr>
      </w:pPr>
    </w:p>
    <w:p w:rsidR="009C41BC" w:rsidRPr="00A54702" w:rsidRDefault="009C41BC"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ОБСТОЯТЕЛЬСТВА НЕПРЕОДОЛИМОЙ СИЛЫ</w:t>
      </w:r>
    </w:p>
    <w:p w:rsidR="009C41BC"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Обстоятельствами, наступление которых освобождает от ответственности</w:t>
      </w:r>
      <w:r w:rsidR="0079698A" w:rsidRPr="00A54702">
        <w:rPr>
          <w:sz w:val="23"/>
          <w:szCs w:val="23"/>
        </w:rPr>
        <w:t xml:space="preserve"> </w:t>
      </w:r>
      <w:r w:rsidRPr="00A54702">
        <w:rPr>
          <w:sz w:val="23"/>
          <w:szCs w:val="23"/>
        </w:rPr>
        <w:t xml:space="preserve">за нарушения обязательства, являются обстоятельства непреодолимой силы, </w:t>
      </w:r>
      <w:proofErr w:type="gramStart"/>
      <w:r w:rsidRPr="00A54702">
        <w:rPr>
          <w:sz w:val="23"/>
          <w:szCs w:val="23"/>
        </w:rPr>
        <w:t>как то</w:t>
      </w:r>
      <w:proofErr w:type="gramEnd"/>
      <w:r w:rsidRPr="00A54702">
        <w:rPr>
          <w:sz w:val="23"/>
          <w:szCs w:val="23"/>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F4D19"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proofErr w:type="spellStart"/>
      <w:r w:rsidRPr="00A54702">
        <w:rPr>
          <w:sz w:val="23"/>
          <w:szCs w:val="23"/>
        </w:rPr>
        <w:t>Неизвещение</w:t>
      </w:r>
      <w:proofErr w:type="spellEnd"/>
      <w:r w:rsidRPr="00A54702">
        <w:rPr>
          <w:sz w:val="23"/>
          <w:szCs w:val="23"/>
        </w:rPr>
        <w:t xml:space="preserve"> либо несвоевременное извещение другой стороны согласно пункту 1</w:t>
      </w:r>
      <w:r w:rsidR="00A62259">
        <w:rPr>
          <w:sz w:val="23"/>
          <w:szCs w:val="23"/>
        </w:rPr>
        <w:t>1</w:t>
      </w:r>
      <w:r w:rsidRPr="00A54702">
        <w:rPr>
          <w:sz w:val="23"/>
          <w:szCs w:val="23"/>
        </w:rPr>
        <w:t>.2 Контракта влечет за собой утрату права ссылаться на эти обстоятельства.</w:t>
      </w:r>
    </w:p>
    <w:p w:rsidR="00861762" w:rsidRPr="00A54702" w:rsidRDefault="00861762" w:rsidP="00A970B6">
      <w:pPr>
        <w:widowControl w:val="0"/>
        <w:autoSpaceDE w:val="0"/>
        <w:autoSpaceDN w:val="0"/>
        <w:adjustRightInd w:val="0"/>
        <w:ind w:firstLine="709"/>
        <w:jc w:val="both"/>
        <w:rPr>
          <w:b/>
          <w:sz w:val="23"/>
          <w:szCs w:val="23"/>
        </w:rPr>
      </w:pPr>
    </w:p>
    <w:p w:rsidR="001E080D" w:rsidRPr="00A54702" w:rsidRDefault="001E080D"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ПРОЧИЕ УСЛОВИЯ</w:t>
      </w:r>
    </w:p>
    <w:p w:rsidR="001E080D" w:rsidRPr="00A54702" w:rsidRDefault="001E080D"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К отношениям Сторон, неурегулированным настоящим Контрактом, применяются нормы гражданского законодательства Российской Федерации.</w:t>
      </w:r>
    </w:p>
    <w:p w:rsidR="001E080D" w:rsidRPr="00A54702" w:rsidRDefault="00B862A8"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Срок действия контракта: </w:t>
      </w:r>
      <w:r w:rsidR="009C7DAD">
        <w:rPr>
          <w:sz w:val="23"/>
          <w:szCs w:val="23"/>
        </w:rPr>
        <w:t>30</w:t>
      </w:r>
      <w:r w:rsidR="006A5B7E">
        <w:rPr>
          <w:sz w:val="23"/>
          <w:szCs w:val="23"/>
        </w:rPr>
        <w:t xml:space="preserve"> </w:t>
      </w:r>
      <w:r w:rsidR="00ED4A8A">
        <w:rPr>
          <w:sz w:val="23"/>
          <w:szCs w:val="23"/>
        </w:rPr>
        <w:t>октября</w:t>
      </w:r>
      <w:bookmarkStart w:id="12" w:name="_GoBack"/>
      <w:bookmarkEnd w:id="12"/>
      <w:r w:rsidRPr="00A54702">
        <w:rPr>
          <w:sz w:val="23"/>
          <w:szCs w:val="23"/>
        </w:rPr>
        <w:t xml:space="preserve"> 202</w:t>
      </w:r>
      <w:r w:rsidR="0060574E">
        <w:rPr>
          <w:sz w:val="23"/>
          <w:szCs w:val="23"/>
        </w:rPr>
        <w:t>6</w:t>
      </w:r>
      <w:r w:rsidRPr="00A54702">
        <w:rPr>
          <w:sz w:val="23"/>
          <w:szCs w:val="23"/>
        </w:rPr>
        <w:t xml:space="preserve"> г.</w:t>
      </w:r>
    </w:p>
    <w:p w:rsidR="004D3A8C" w:rsidRPr="00A54702" w:rsidRDefault="004D3A8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A54702" w:rsidRDefault="004D3A8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w:t>
      </w:r>
      <w:r w:rsidR="00973B33" w:rsidRPr="00A54702">
        <w:rPr>
          <w:sz w:val="23"/>
          <w:szCs w:val="23"/>
        </w:rPr>
        <w:t>Государственного з</w:t>
      </w:r>
      <w:r w:rsidRPr="00A54702">
        <w:rPr>
          <w:sz w:val="23"/>
          <w:szCs w:val="23"/>
        </w:rPr>
        <w:t xml:space="preserve">аказчика по Контракту права и обязанности </w:t>
      </w:r>
      <w:r w:rsidR="00973B33" w:rsidRPr="00A54702">
        <w:rPr>
          <w:sz w:val="23"/>
          <w:szCs w:val="23"/>
        </w:rPr>
        <w:t>Государственного з</w:t>
      </w:r>
      <w:r w:rsidRPr="00A54702">
        <w:rPr>
          <w:sz w:val="23"/>
          <w:szCs w:val="23"/>
        </w:rPr>
        <w:t xml:space="preserve">аказчика, предусмотренные Контрактом, переходят к новому заказчику в соответствии с частью 6 статьи 95 </w:t>
      </w:r>
      <w:r w:rsidR="00DA1F7F" w:rsidRPr="00A54702">
        <w:rPr>
          <w:sz w:val="23"/>
          <w:szCs w:val="23"/>
        </w:rPr>
        <w:t>З</w:t>
      </w:r>
      <w:r w:rsidRPr="00A54702">
        <w:rPr>
          <w:sz w:val="23"/>
          <w:szCs w:val="23"/>
        </w:rPr>
        <w:t>акона № 44-ФЗ.</w:t>
      </w:r>
    </w:p>
    <w:p w:rsidR="004B5819" w:rsidRPr="00A54702" w:rsidRDefault="004B5819"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1D4BA2" w:rsidRPr="00A54702" w:rsidRDefault="00A87D1D"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Стороны обязуются письменно уведомлять друг друга о</w:t>
      </w:r>
      <w:r w:rsidR="006B4999" w:rsidRPr="00A54702">
        <w:rPr>
          <w:sz w:val="23"/>
          <w:szCs w:val="23"/>
        </w:rPr>
        <w:t>б</w:t>
      </w:r>
      <w:r w:rsidRPr="00A54702">
        <w:rPr>
          <w:sz w:val="23"/>
          <w:szCs w:val="23"/>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A54702">
        <w:rPr>
          <w:sz w:val="23"/>
          <w:szCs w:val="23"/>
        </w:rPr>
        <w:t>,</w:t>
      </w:r>
      <w:r w:rsidRPr="00A54702">
        <w:rPr>
          <w:sz w:val="23"/>
          <w:szCs w:val="23"/>
        </w:rPr>
        <w:t xml:space="preserve"> в срок не позднее </w:t>
      </w:r>
      <w:r w:rsidR="006B4999" w:rsidRPr="00A54702">
        <w:rPr>
          <w:sz w:val="23"/>
          <w:szCs w:val="23"/>
        </w:rPr>
        <w:t>2 (двух) рабочих дней со дня изменения</w:t>
      </w:r>
      <w:r w:rsidRPr="00A54702">
        <w:rPr>
          <w:sz w:val="23"/>
          <w:szCs w:val="23"/>
        </w:rPr>
        <w:t>.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w:t>
      </w:r>
      <w:r w:rsidR="00A624D7" w:rsidRPr="00A54702">
        <w:rPr>
          <w:sz w:val="23"/>
          <w:szCs w:val="23"/>
        </w:rPr>
        <w:t>угую Сторону об изменении сведений и информации, указанных в настоящем пункте.</w:t>
      </w:r>
    </w:p>
    <w:p w:rsidR="00861762" w:rsidRPr="00A54702" w:rsidRDefault="00861762" w:rsidP="009B469E">
      <w:pPr>
        <w:ind w:firstLine="709"/>
        <w:jc w:val="both"/>
        <w:rPr>
          <w:sz w:val="23"/>
          <w:szCs w:val="23"/>
        </w:rPr>
      </w:pPr>
    </w:p>
    <w:p w:rsidR="004D3A8C" w:rsidRPr="00A54702" w:rsidRDefault="004D3A8C"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ПРИЛОЖЕНИЯ К КОНТРАКТУ</w:t>
      </w:r>
    </w:p>
    <w:p w:rsidR="004D3A8C" w:rsidRPr="0000328F" w:rsidRDefault="004D3A8C" w:rsidP="00A62259">
      <w:pPr>
        <w:pStyle w:val="ad"/>
        <w:numPr>
          <w:ilvl w:val="1"/>
          <w:numId w:val="21"/>
        </w:numPr>
        <w:ind w:firstLine="708"/>
        <w:rPr>
          <w:sz w:val="23"/>
          <w:szCs w:val="23"/>
        </w:rPr>
      </w:pPr>
      <w:r w:rsidRPr="0000328F">
        <w:rPr>
          <w:sz w:val="23"/>
          <w:szCs w:val="23"/>
        </w:rPr>
        <w:lastRenderedPageBreak/>
        <w:t>Приложение – Спецификация.</w:t>
      </w:r>
    </w:p>
    <w:p w:rsidR="00861762" w:rsidRPr="00A54702" w:rsidRDefault="00861762" w:rsidP="00E84872">
      <w:pPr>
        <w:ind w:firstLine="709"/>
        <w:rPr>
          <w:sz w:val="23"/>
          <w:szCs w:val="23"/>
        </w:rPr>
      </w:pPr>
    </w:p>
    <w:p w:rsidR="00D47A4F" w:rsidRPr="00A54702" w:rsidRDefault="00D47A4F"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АДРЕСА И РЕКВИЗИТЫ СТОРОН:</w:t>
      </w:r>
    </w:p>
    <w:tbl>
      <w:tblPr>
        <w:tblW w:w="0" w:type="auto"/>
        <w:tblLook w:val="04A0" w:firstRow="1" w:lastRow="0" w:firstColumn="1" w:lastColumn="0" w:noHBand="0" w:noVBand="1"/>
      </w:tblPr>
      <w:tblGrid>
        <w:gridCol w:w="5210"/>
        <w:gridCol w:w="5211"/>
      </w:tblGrid>
      <w:tr w:rsidR="00D47A4F" w:rsidRPr="00A54702" w:rsidTr="003C64A9">
        <w:trPr>
          <w:trHeight w:val="5267"/>
        </w:trPr>
        <w:tc>
          <w:tcPr>
            <w:tcW w:w="5210" w:type="dxa"/>
            <w:shd w:val="clear" w:color="auto" w:fill="auto"/>
          </w:tcPr>
          <w:p w:rsidR="003C64A9" w:rsidRPr="00A54702" w:rsidRDefault="003C64A9" w:rsidP="003C64A9">
            <w:pPr>
              <w:rPr>
                <w:sz w:val="23"/>
                <w:szCs w:val="23"/>
              </w:rPr>
            </w:pPr>
            <w:r w:rsidRPr="00A54702">
              <w:rPr>
                <w:b/>
                <w:sz w:val="23"/>
                <w:szCs w:val="23"/>
              </w:rPr>
              <w:t>Государственный заказчик</w:t>
            </w:r>
          </w:p>
          <w:p w:rsidR="0085519F" w:rsidRPr="00A54702" w:rsidRDefault="0085519F" w:rsidP="0085519F">
            <w:pPr>
              <w:jc w:val="both"/>
              <w:rPr>
                <w:b/>
                <w:sz w:val="23"/>
                <w:szCs w:val="23"/>
              </w:rPr>
            </w:pPr>
            <w:r w:rsidRPr="00A54702">
              <w:rPr>
                <w:b/>
                <w:sz w:val="23"/>
                <w:szCs w:val="23"/>
              </w:rPr>
              <w:t xml:space="preserve">ФКУ СИЗО-2 УФСИН России </w:t>
            </w:r>
          </w:p>
          <w:p w:rsidR="0085519F" w:rsidRPr="00A54702" w:rsidRDefault="0085519F" w:rsidP="0085519F">
            <w:pPr>
              <w:jc w:val="both"/>
              <w:rPr>
                <w:sz w:val="23"/>
                <w:szCs w:val="23"/>
              </w:rPr>
            </w:pPr>
            <w:r w:rsidRPr="00A54702">
              <w:rPr>
                <w:b/>
                <w:sz w:val="23"/>
                <w:szCs w:val="23"/>
              </w:rPr>
              <w:t>по Томской области</w:t>
            </w:r>
          </w:p>
          <w:p w:rsidR="0060574E" w:rsidRPr="0060574E" w:rsidRDefault="0060574E" w:rsidP="0060574E">
            <w:pPr>
              <w:jc w:val="both"/>
              <w:rPr>
                <w:sz w:val="23"/>
                <w:szCs w:val="23"/>
              </w:rPr>
            </w:pPr>
            <w:r w:rsidRPr="0060574E">
              <w:rPr>
                <w:sz w:val="23"/>
                <w:szCs w:val="23"/>
              </w:rPr>
              <w:t xml:space="preserve">Юридический и фактический адрес: 636460, Томская </w:t>
            </w:r>
            <w:proofErr w:type="gramStart"/>
            <w:r w:rsidRPr="0060574E">
              <w:rPr>
                <w:sz w:val="23"/>
                <w:szCs w:val="23"/>
              </w:rPr>
              <w:t>область,  г.</w:t>
            </w:r>
            <w:proofErr w:type="gramEnd"/>
            <w:r w:rsidRPr="0060574E">
              <w:rPr>
                <w:sz w:val="23"/>
                <w:szCs w:val="23"/>
              </w:rPr>
              <w:t xml:space="preserve"> Колпашево, ул. Пушкина, 5</w:t>
            </w:r>
          </w:p>
          <w:p w:rsidR="0060574E" w:rsidRPr="0060574E" w:rsidRDefault="0060574E" w:rsidP="0060574E">
            <w:pPr>
              <w:jc w:val="both"/>
              <w:rPr>
                <w:sz w:val="23"/>
                <w:szCs w:val="23"/>
              </w:rPr>
            </w:pPr>
            <w:r w:rsidRPr="0060574E">
              <w:rPr>
                <w:sz w:val="23"/>
                <w:szCs w:val="23"/>
              </w:rPr>
              <w:t>тел. Бухгалтерии: (38254) 4-23-30</w:t>
            </w:r>
          </w:p>
          <w:p w:rsidR="0060574E" w:rsidRPr="0060574E" w:rsidRDefault="0060574E" w:rsidP="0060574E">
            <w:pPr>
              <w:jc w:val="both"/>
              <w:rPr>
                <w:sz w:val="23"/>
                <w:szCs w:val="23"/>
              </w:rPr>
            </w:pPr>
            <w:r w:rsidRPr="0060574E">
              <w:rPr>
                <w:sz w:val="23"/>
                <w:szCs w:val="23"/>
              </w:rPr>
              <w:t>контактный телефон: (38254) 4-22-05</w:t>
            </w:r>
          </w:p>
          <w:p w:rsidR="0060574E" w:rsidRPr="0060574E" w:rsidRDefault="0060574E" w:rsidP="0060574E">
            <w:pPr>
              <w:jc w:val="both"/>
              <w:rPr>
                <w:sz w:val="23"/>
                <w:szCs w:val="23"/>
              </w:rPr>
            </w:pPr>
            <w:r w:rsidRPr="0060574E">
              <w:rPr>
                <w:sz w:val="23"/>
                <w:szCs w:val="23"/>
              </w:rPr>
              <w:t xml:space="preserve">Эл. Почта: sizo2@70.fsin.gov.ru, </w:t>
            </w:r>
            <w:r w:rsidR="00682B87">
              <w:rPr>
                <w:sz w:val="23"/>
                <w:szCs w:val="23"/>
              </w:rPr>
              <w:br/>
            </w:r>
            <w:r w:rsidRPr="0060574E">
              <w:rPr>
                <w:sz w:val="23"/>
                <w:szCs w:val="23"/>
              </w:rPr>
              <w:t>si-2_yurist@mail.ru</w:t>
            </w:r>
          </w:p>
          <w:p w:rsidR="0060574E" w:rsidRPr="0060574E" w:rsidRDefault="0060574E" w:rsidP="0060574E">
            <w:pPr>
              <w:jc w:val="both"/>
              <w:rPr>
                <w:sz w:val="23"/>
                <w:szCs w:val="23"/>
              </w:rPr>
            </w:pPr>
            <w:r w:rsidRPr="0060574E">
              <w:rPr>
                <w:sz w:val="23"/>
                <w:szCs w:val="23"/>
              </w:rPr>
              <w:t xml:space="preserve">ИНН/КПП 7007002313/700701001  </w:t>
            </w:r>
          </w:p>
          <w:p w:rsidR="0060574E" w:rsidRPr="0060574E" w:rsidRDefault="0060574E" w:rsidP="0060574E">
            <w:pPr>
              <w:jc w:val="both"/>
              <w:rPr>
                <w:sz w:val="23"/>
                <w:szCs w:val="23"/>
              </w:rPr>
            </w:pPr>
            <w:r w:rsidRPr="0060574E">
              <w:rPr>
                <w:sz w:val="23"/>
                <w:szCs w:val="23"/>
              </w:rPr>
              <w:t>УФК по Новосибирской области (ФКУ СИЗО-2 УФСИН России по Томской области) л/с 03651154470</w:t>
            </w:r>
          </w:p>
          <w:p w:rsidR="0060574E" w:rsidRPr="0060574E" w:rsidRDefault="0060574E" w:rsidP="0060574E">
            <w:pPr>
              <w:jc w:val="both"/>
              <w:rPr>
                <w:sz w:val="23"/>
                <w:szCs w:val="23"/>
              </w:rPr>
            </w:pPr>
            <w:r w:rsidRPr="0060574E">
              <w:rPr>
                <w:sz w:val="23"/>
                <w:szCs w:val="23"/>
              </w:rPr>
              <w:t xml:space="preserve">Р/с 03211643000000015105                    </w:t>
            </w:r>
          </w:p>
          <w:p w:rsidR="0060574E" w:rsidRPr="0060574E" w:rsidRDefault="0060574E" w:rsidP="0060574E">
            <w:pPr>
              <w:jc w:val="both"/>
              <w:rPr>
                <w:sz w:val="23"/>
                <w:szCs w:val="23"/>
              </w:rPr>
            </w:pPr>
            <w:r w:rsidRPr="0060574E">
              <w:rPr>
                <w:sz w:val="23"/>
                <w:szCs w:val="23"/>
              </w:rPr>
              <w:t>Кор/</w:t>
            </w:r>
            <w:proofErr w:type="gramStart"/>
            <w:r w:rsidRPr="0060574E">
              <w:rPr>
                <w:sz w:val="23"/>
                <w:szCs w:val="23"/>
              </w:rPr>
              <w:t>с  40102810445370000043</w:t>
            </w:r>
            <w:proofErr w:type="gramEnd"/>
          </w:p>
          <w:p w:rsidR="0060574E" w:rsidRPr="0060574E" w:rsidRDefault="0060574E" w:rsidP="0060574E">
            <w:pPr>
              <w:jc w:val="both"/>
              <w:rPr>
                <w:sz w:val="23"/>
                <w:szCs w:val="23"/>
              </w:rPr>
            </w:pPr>
            <w:r w:rsidRPr="0060574E">
              <w:rPr>
                <w:sz w:val="23"/>
                <w:szCs w:val="23"/>
              </w:rPr>
              <w:t xml:space="preserve">ОКЦ № 1 </w:t>
            </w:r>
            <w:proofErr w:type="spellStart"/>
            <w:r w:rsidRPr="0060574E">
              <w:rPr>
                <w:sz w:val="23"/>
                <w:szCs w:val="23"/>
              </w:rPr>
              <w:t>СибГУ</w:t>
            </w:r>
            <w:proofErr w:type="spellEnd"/>
            <w:r w:rsidRPr="0060574E">
              <w:rPr>
                <w:sz w:val="23"/>
                <w:szCs w:val="23"/>
              </w:rPr>
              <w:t xml:space="preserve"> Банка России // УФК по Новосибирской области, г. Новосибирск</w:t>
            </w:r>
          </w:p>
          <w:p w:rsidR="0060574E" w:rsidRDefault="0060574E" w:rsidP="0060574E">
            <w:pPr>
              <w:rPr>
                <w:sz w:val="23"/>
                <w:szCs w:val="23"/>
              </w:rPr>
            </w:pPr>
            <w:r w:rsidRPr="0060574E">
              <w:rPr>
                <w:sz w:val="23"/>
                <w:szCs w:val="23"/>
              </w:rPr>
              <w:t>БИК 015004950</w:t>
            </w:r>
          </w:p>
          <w:p w:rsidR="003C64A9" w:rsidRDefault="00A43FE4" w:rsidP="0060574E">
            <w:pPr>
              <w:rPr>
                <w:sz w:val="23"/>
                <w:szCs w:val="23"/>
              </w:rPr>
            </w:pPr>
            <w:r>
              <w:rPr>
                <w:sz w:val="23"/>
                <w:szCs w:val="23"/>
              </w:rPr>
              <w:t>КБК 32003054240690049244</w:t>
            </w:r>
          </w:p>
          <w:p w:rsidR="00B72FC8" w:rsidRPr="00A54702" w:rsidRDefault="00B72FC8" w:rsidP="003C64A9">
            <w:pPr>
              <w:rPr>
                <w:sz w:val="23"/>
                <w:szCs w:val="23"/>
              </w:rPr>
            </w:pPr>
          </w:p>
          <w:p w:rsidR="003C64A9" w:rsidRPr="00A54702" w:rsidRDefault="003C64A9" w:rsidP="003C64A9">
            <w:pPr>
              <w:rPr>
                <w:sz w:val="23"/>
                <w:szCs w:val="23"/>
              </w:rPr>
            </w:pPr>
            <w:r w:rsidRPr="00A54702">
              <w:rPr>
                <w:b/>
                <w:sz w:val="23"/>
                <w:szCs w:val="23"/>
              </w:rPr>
              <w:t>Государственный заказчик</w:t>
            </w:r>
          </w:p>
          <w:p w:rsidR="003C64A9" w:rsidRPr="00A54702" w:rsidRDefault="003C64A9" w:rsidP="003C64A9">
            <w:pPr>
              <w:pStyle w:val="af7"/>
              <w:jc w:val="both"/>
              <w:rPr>
                <w:rFonts w:ascii="Times New Roman" w:hAnsi="Times New Roman"/>
                <w:b/>
                <w:sz w:val="23"/>
                <w:szCs w:val="23"/>
              </w:rPr>
            </w:pPr>
            <w:r w:rsidRPr="00A54702">
              <w:rPr>
                <w:rFonts w:ascii="Times New Roman" w:hAnsi="Times New Roman"/>
                <w:b/>
                <w:sz w:val="23"/>
                <w:szCs w:val="23"/>
              </w:rPr>
              <w:t xml:space="preserve">ФКУ СИЗО-2 УФСИН </w:t>
            </w:r>
          </w:p>
          <w:p w:rsidR="003C64A9" w:rsidRPr="00A54702" w:rsidRDefault="003C64A9" w:rsidP="003C64A9">
            <w:pPr>
              <w:pStyle w:val="af7"/>
              <w:jc w:val="both"/>
              <w:rPr>
                <w:rFonts w:ascii="Times New Roman" w:hAnsi="Times New Roman"/>
                <w:sz w:val="23"/>
                <w:szCs w:val="23"/>
              </w:rPr>
            </w:pPr>
            <w:r w:rsidRPr="00A54702">
              <w:rPr>
                <w:rFonts w:ascii="Times New Roman" w:hAnsi="Times New Roman"/>
                <w:b/>
                <w:sz w:val="23"/>
                <w:szCs w:val="23"/>
              </w:rPr>
              <w:t>России по Томской области</w:t>
            </w:r>
          </w:p>
          <w:p w:rsidR="003C64A9" w:rsidRPr="00A54702" w:rsidRDefault="003C64A9" w:rsidP="003C64A9">
            <w:pPr>
              <w:pStyle w:val="af7"/>
              <w:jc w:val="both"/>
              <w:rPr>
                <w:rFonts w:ascii="Times New Roman" w:hAnsi="Times New Roman"/>
                <w:sz w:val="23"/>
                <w:szCs w:val="23"/>
              </w:rPr>
            </w:pPr>
          </w:p>
          <w:p w:rsidR="003C64A9" w:rsidRPr="00A54702" w:rsidRDefault="003C64A9" w:rsidP="00BA2874">
            <w:pPr>
              <w:rPr>
                <w:b/>
                <w:sz w:val="23"/>
                <w:szCs w:val="23"/>
              </w:rPr>
            </w:pPr>
            <w:r w:rsidRPr="00A54702">
              <w:rPr>
                <w:b/>
                <w:sz w:val="23"/>
                <w:szCs w:val="23"/>
              </w:rPr>
              <w:t xml:space="preserve">_______________________  </w:t>
            </w:r>
          </w:p>
        </w:tc>
        <w:tc>
          <w:tcPr>
            <w:tcW w:w="5211" w:type="dxa"/>
            <w:shd w:val="clear" w:color="auto" w:fill="auto"/>
          </w:tcPr>
          <w:p w:rsidR="00D47A4F" w:rsidRPr="00A54702" w:rsidRDefault="00D47A4F" w:rsidP="00E84872">
            <w:pPr>
              <w:jc w:val="center"/>
              <w:rPr>
                <w:b/>
                <w:sz w:val="23"/>
                <w:szCs w:val="23"/>
              </w:rPr>
            </w:pPr>
            <w:r w:rsidRPr="00A54702">
              <w:rPr>
                <w:b/>
                <w:sz w:val="23"/>
                <w:szCs w:val="23"/>
              </w:rPr>
              <w:t>По</w:t>
            </w:r>
            <w:r w:rsidR="005633A0" w:rsidRPr="00A54702">
              <w:rPr>
                <w:b/>
                <w:sz w:val="23"/>
                <w:szCs w:val="23"/>
              </w:rPr>
              <w:t>ставщик</w:t>
            </w: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85519F" w:rsidRPr="00A54702" w:rsidRDefault="0085519F" w:rsidP="00E84872">
            <w:pPr>
              <w:jc w:val="center"/>
              <w:rPr>
                <w:b/>
                <w:sz w:val="23"/>
                <w:szCs w:val="23"/>
              </w:rPr>
            </w:pPr>
          </w:p>
          <w:p w:rsidR="0085519F" w:rsidRPr="00A54702" w:rsidRDefault="0085519F" w:rsidP="00E84872">
            <w:pPr>
              <w:jc w:val="center"/>
              <w:rPr>
                <w:b/>
                <w:sz w:val="23"/>
                <w:szCs w:val="23"/>
              </w:rPr>
            </w:pPr>
          </w:p>
          <w:p w:rsidR="003E3452" w:rsidRDefault="003E3452" w:rsidP="003C64A9">
            <w:pPr>
              <w:ind w:left="319"/>
              <w:rPr>
                <w:b/>
                <w:sz w:val="23"/>
                <w:szCs w:val="23"/>
              </w:rPr>
            </w:pPr>
          </w:p>
          <w:p w:rsidR="003E3452" w:rsidRDefault="003E3452" w:rsidP="003C64A9">
            <w:pPr>
              <w:ind w:left="319"/>
              <w:rPr>
                <w:b/>
                <w:sz w:val="23"/>
                <w:szCs w:val="23"/>
              </w:rPr>
            </w:pPr>
          </w:p>
          <w:p w:rsidR="003C64A9" w:rsidRPr="00A54702" w:rsidRDefault="003C64A9" w:rsidP="003C64A9">
            <w:pPr>
              <w:ind w:left="319"/>
              <w:rPr>
                <w:b/>
                <w:sz w:val="23"/>
                <w:szCs w:val="23"/>
              </w:rPr>
            </w:pPr>
            <w:r w:rsidRPr="00A54702">
              <w:rPr>
                <w:b/>
                <w:sz w:val="23"/>
                <w:szCs w:val="23"/>
              </w:rPr>
              <w:t>Поставщик</w:t>
            </w:r>
          </w:p>
          <w:p w:rsidR="003C64A9" w:rsidRPr="00A54702" w:rsidRDefault="003C64A9" w:rsidP="003C64A9">
            <w:pPr>
              <w:rPr>
                <w:b/>
                <w:sz w:val="23"/>
                <w:szCs w:val="23"/>
              </w:rPr>
            </w:pPr>
            <w:r w:rsidRPr="00A54702">
              <w:rPr>
                <w:b/>
                <w:sz w:val="23"/>
                <w:szCs w:val="23"/>
              </w:rPr>
              <w:t xml:space="preserve">      ________________________________</w:t>
            </w:r>
          </w:p>
          <w:p w:rsidR="003C64A9" w:rsidRPr="00A54702" w:rsidRDefault="003C64A9" w:rsidP="003C64A9">
            <w:pPr>
              <w:jc w:val="center"/>
              <w:rPr>
                <w:b/>
                <w:sz w:val="23"/>
                <w:szCs w:val="23"/>
              </w:rPr>
            </w:pPr>
          </w:p>
          <w:p w:rsidR="0006494D" w:rsidRPr="00A54702" w:rsidRDefault="0006494D" w:rsidP="003C64A9">
            <w:pPr>
              <w:jc w:val="center"/>
              <w:rPr>
                <w:b/>
                <w:sz w:val="23"/>
                <w:szCs w:val="23"/>
              </w:rPr>
            </w:pPr>
          </w:p>
          <w:p w:rsidR="003C64A9" w:rsidRPr="00A54702" w:rsidRDefault="003C64A9" w:rsidP="003C64A9">
            <w:pPr>
              <w:jc w:val="center"/>
              <w:rPr>
                <w:b/>
                <w:sz w:val="23"/>
                <w:szCs w:val="23"/>
              </w:rPr>
            </w:pPr>
            <w:r w:rsidRPr="00A54702">
              <w:rPr>
                <w:b/>
                <w:sz w:val="23"/>
                <w:szCs w:val="23"/>
              </w:rPr>
              <w:t>______________     _________________</w:t>
            </w:r>
          </w:p>
          <w:p w:rsidR="003C64A9" w:rsidRPr="00A54702" w:rsidRDefault="003C64A9" w:rsidP="00E84872">
            <w:pPr>
              <w:jc w:val="center"/>
              <w:rPr>
                <w:b/>
                <w:sz w:val="23"/>
                <w:szCs w:val="23"/>
              </w:rPr>
            </w:pPr>
          </w:p>
        </w:tc>
      </w:tr>
    </w:tbl>
    <w:p w:rsidR="0079698A" w:rsidRPr="00861762" w:rsidRDefault="0079698A" w:rsidP="0079698A">
      <w:pPr>
        <w:jc w:val="both"/>
        <w:rPr>
          <w:sz w:val="23"/>
          <w:szCs w:val="23"/>
        </w:rPr>
        <w:sectPr w:rsidR="0079698A" w:rsidRPr="00861762" w:rsidSect="009E0F51">
          <w:headerReference w:type="default" r:id="rId15"/>
          <w:headerReference w:type="first" r:id="rId16"/>
          <w:footnotePr>
            <w:numRestart w:val="eachSect"/>
          </w:footnotePr>
          <w:pgSz w:w="11906" w:h="16838"/>
          <w:pgMar w:top="993" w:right="567" w:bottom="851" w:left="1134" w:header="426" w:footer="709" w:gutter="0"/>
          <w:cols w:space="708"/>
          <w:titlePg/>
          <w:docGrid w:linePitch="360"/>
        </w:sectPr>
      </w:pPr>
    </w:p>
    <w:p w:rsidR="002D31FC" w:rsidRPr="007A2502" w:rsidRDefault="0079698A" w:rsidP="0079698A">
      <w:pPr>
        <w:jc w:val="both"/>
        <w:rPr>
          <w:sz w:val="22"/>
          <w:szCs w:val="22"/>
        </w:rPr>
      </w:pPr>
      <w:r w:rsidRPr="00861762">
        <w:rPr>
          <w:sz w:val="23"/>
          <w:szCs w:val="23"/>
        </w:rPr>
        <w:lastRenderedPageBreak/>
        <w:t xml:space="preserve">                                                                                                                                                                        </w:t>
      </w:r>
      <w:r w:rsidR="00774698">
        <w:rPr>
          <w:sz w:val="23"/>
          <w:szCs w:val="23"/>
        </w:rPr>
        <w:t xml:space="preserve">       </w:t>
      </w:r>
      <w:r w:rsidR="004D3A8C" w:rsidRPr="007A2502">
        <w:rPr>
          <w:sz w:val="22"/>
          <w:szCs w:val="22"/>
        </w:rPr>
        <w:t xml:space="preserve">Приложение </w:t>
      </w:r>
    </w:p>
    <w:p w:rsidR="004D3A8C" w:rsidRPr="007A2502" w:rsidRDefault="004D3A8C" w:rsidP="0083437F">
      <w:pPr>
        <w:ind w:left="10065"/>
        <w:jc w:val="both"/>
        <w:rPr>
          <w:sz w:val="22"/>
          <w:szCs w:val="22"/>
        </w:rPr>
      </w:pPr>
      <w:r w:rsidRPr="007A2502">
        <w:rPr>
          <w:sz w:val="22"/>
          <w:szCs w:val="22"/>
        </w:rPr>
        <w:t xml:space="preserve">к </w:t>
      </w:r>
      <w:r w:rsidR="002B09AA" w:rsidRPr="007A2502">
        <w:rPr>
          <w:sz w:val="22"/>
          <w:szCs w:val="22"/>
        </w:rPr>
        <w:t>Г</w:t>
      </w:r>
      <w:r w:rsidRPr="007A2502">
        <w:rPr>
          <w:sz w:val="22"/>
          <w:szCs w:val="22"/>
        </w:rPr>
        <w:t xml:space="preserve">осударственному контракту </w:t>
      </w:r>
    </w:p>
    <w:p w:rsidR="004D3A8C" w:rsidRPr="007A2502" w:rsidRDefault="002D31FC" w:rsidP="0083437F">
      <w:pPr>
        <w:ind w:left="10065"/>
        <w:jc w:val="both"/>
        <w:rPr>
          <w:sz w:val="22"/>
          <w:szCs w:val="22"/>
        </w:rPr>
      </w:pPr>
      <w:r w:rsidRPr="007A2502">
        <w:rPr>
          <w:sz w:val="22"/>
          <w:szCs w:val="22"/>
        </w:rPr>
        <w:t xml:space="preserve">№ _________ </w:t>
      </w:r>
      <w:r w:rsidR="004D3A8C" w:rsidRPr="007A2502">
        <w:rPr>
          <w:sz w:val="22"/>
          <w:szCs w:val="22"/>
        </w:rPr>
        <w:t>от __ _____</w:t>
      </w:r>
      <w:proofErr w:type="gramStart"/>
      <w:r w:rsidR="004D3A8C" w:rsidRPr="007A2502">
        <w:rPr>
          <w:sz w:val="22"/>
          <w:szCs w:val="22"/>
        </w:rPr>
        <w:t>20</w:t>
      </w:r>
      <w:r w:rsidR="00FD53E3" w:rsidRPr="007A2502">
        <w:rPr>
          <w:sz w:val="22"/>
          <w:szCs w:val="22"/>
        </w:rPr>
        <w:t>2</w:t>
      </w:r>
      <w:r w:rsidR="00793CA3">
        <w:rPr>
          <w:sz w:val="22"/>
          <w:szCs w:val="22"/>
        </w:rPr>
        <w:t>6</w:t>
      </w:r>
      <w:r w:rsidR="00FD53E3" w:rsidRPr="007A2502">
        <w:rPr>
          <w:sz w:val="22"/>
          <w:szCs w:val="22"/>
        </w:rPr>
        <w:t xml:space="preserve">  </w:t>
      </w:r>
      <w:r w:rsidR="004D3A8C" w:rsidRPr="007A2502">
        <w:rPr>
          <w:sz w:val="22"/>
          <w:szCs w:val="22"/>
        </w:rPr>
        <w:t>года</w:t>
      </w:r>
      <w:proofErr w:type="gramEnd"/>
      <w:r w:rsidR="004D3A8C" w:rsidRPr="007A2502">
        <w:rPr>
          <w:sz w:val="22"/>
          <w:szCs w:val="22"/>
        </w:rPr>
        <w:t xml:space="preserve"> </w:t>
      </w:r>
    </w:p>
    <w:p w:rsidR="004D3A8C" w:rsidRPr="007A2502" w:rsidRDefault="004D3A8C" w:rsidP="00F66220">
      <w:pPr>
        <w:rPr>
          <w:sz w:val="22"/>
          <w:szCs w:val="22"/>
        </w:rPr>
      </w:pPr>
    </w:p>
    <w:p w:rsidR="004D3A8C" w:rsidRDefault="004D3A8C" w:rsidP="00F66220">
      <w:pPr>
        <w:jc w:val="center"/>
        <w:rPr>
          <w:b/>
          <w:sz w:val="23"/>
          <w:szCs w:val="23"/>
        </w:rPr>
      </w:pPr>
      <w:r w:rsidRPr="00861762">
        <w:rPr>
          <w:b/>
          <w:sz w:val="23"/>
          <w:szCs w:val="23"/>
        </w:rPr>
        <w:t>СПЕЦИФИКАЦИЯ</w:t>
      </w:r>
    </w:p>
    <w:p w:rsidR="004D3A8C" w:rsidRPr="007A2502" w:rsidRDefault="002B09AA" w:rsidP="00806401">
      <w:pPr>
        <w:ind w:firstLine="567"/>
        <w:jc w:val="both"/>
        <w:rPr>
          <w:sz w:val="22"/>
          <w:szCs w:val="22"/>
        </w:rPr>
      </w:pPr>
      <w:r w:rsidRPr="007A2502">
        <w:rPr>
          <w:sz w:val="22"/>
          <w:szCs w:val="22"/>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tbl>
      <w:tblPr>
        <w:tblW w:w="14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769"/>
        <w:gridCol w:w="5999"/>
        <w:gridCol w:w="1154"/>
        <w:gridCol w:w="1133"/>
        <w:gridCol w:w="1277"/>
        <w:gridCol w:w="1559"/>
      </w:tblGrid>
      <w:tr w:rsidR="002B09AA" w:rsidRPr="007A2502" w:rsidTr="00223DE5">
        <w:trPr>
          <w:trHeight w:val="782"/>
          <w:jc w:val="center"/>
        </w:trPr>
        <w:tc>
          <w:tcPr>
            <w:tcW w:w="588" w:type="dxa"/>
            <w:tcBorders>
              <w:top w:val="single" w:sz="4" w:space="0" w:color="auto"/>
              <w:left w:val="single" w:sz="4" w:space="0" w:color="auto"/>
              <w:bottom w:val="single" w:sz="4" w:space="0" w:color="auto"/>
              <w:right w:val="single" w:sz="4" w:space="0" w:color="auto"/>
            </w:tcBorders>
            <w:vAlign w:val="center"/>
          </w:tcPr>
          <w:p w:rsidR="002B09AA" w:rsidRPr="007A2502" w:rsidRDefault="002B09AA" w:rsidP="005F038E">
            <w:pPr>
              <w:jc w:val="center"/>
              <w:rPr>
                <w:sz w:val="20"/>
                <w:szCs w:val="20"/>
              </w:rPr>
            </w:pPr>
            <w:r w:rsidRPr="007A2502">
              <w:rPr>
                <w:sz w:val="20"/>
                <w:szCs w:val="20"/>
              </w:rPr>
              <w:t>№ п/п</w:t>
            </w:r>
          </w:p>
        </w:tc>
        <w:tc>
          <w:tcPr>
            <w:tcW w:w="276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Наименование товара</w:t>
            </w:r>
          </w:p>
        </w:tc>
        <w:tc>
          <w:tcPr>
            <w:tcW w:w="599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 xml:space="preserve">Ед. </w:t>
            </w:r>
            <w:proofErr w:type="spellStart"/>
            <w:r w:rsidRPr="007A2502">
              <w:rPr>
                <w:sz w:val="20"/>
                <w:szCs w:val="20"/>
              </w:rPr>
              <w:t>изм</w:t>
            </w:r>
            <w:proofErr w:type="spellEnd"/>
          </w:p>
        </w:tc>
        <w:tc>
          <w:tcPr>
            <w:tcW w:w="1133" w:type="dxa"/>
            <w:tcBorders>
              <w:top w:val="single" w:sz="4" w:space="0" w:color="auto"/>
              <w:left w:val="single" w:sz="4" w:space="0" w:color="auto"/>
              <w:bottom w:val="single" w:sz="4" w:space="0" w:color="auto"/>
              <w:right w:val="single" w:sz="4" w:space="0" w:color="auto"/>
            </w:tcBorders>
            <w:vAlign w:val="center"/>
          </w:tcPr>
          <w:p w:rsidR="002B09AA" w:rsidRPr="007A2502" w:rsidRDefault="002B09AA" w:rsidP="005F038E">
            <w:pPr>
              <w:ind w:left="-108" w:right="-118"/>
              <w:jc w:val="center"/>
              <w:rPr>
                <w:sz w:val="20"/>
                <w:szCs w:val="20"/>
              </w:rPr>
            </w:pPr>
            <w:r w:rsidRPr="007A2502">
              <w:rPr>
                <w:sz w:val="20"/>
                <w:szCs w:val="20"/>
              </w:rPr>
              <w:t>Кол-во</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Цена за ед. в руб., с / без НДС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proofErr w:type="gramStart"/>
            <w:r w:rsidRPr="007A2502">
              <w:rPr>
                <w:sz w:val="20"/>
                <w:szCs w:val="20"/>
              </w:rPr>
              <w:t>Сумма  в</w:t>
            </w:r>
            <w:proofErr w:type="gramEnd"/>
            <w:r w:rsidRPr="007A2502">
              <w:rPr>
                <w:sz w:val="20"/>
                <w:szCs w:val="20"/>
              </w:rPr>
              <w:t xml:space="preserve"> руб., с / без НДС</w:t>
            </w:r>
          </w:p>
        </w:tc>
      </w:tr>
      <w:tr w:rsidR="00F77268" w:rsidRPr="007A2502" w:rsidTr="00742285">
        <w:trPr>
          <w:trHeight w:val="554"/>
          <w:jc w:val="center"/>
        </w:trPr>
        <w:tc>
          <w:tcPr>
            <w:tcW w:w="588" w:type="dxa"/>
            <w:tcBorders>
              <w:top w:val="single" w:sz="4" w:space="0" w:color="auto"/>
              <w:left w:val="single" w:sz="4" w:space="0" w:color="auto"/>
              <w:bottom w:val="single" w:sz="4" w:space="0" w:color="auto"/>
              <w:right w:val="single" w:sz="4" w:space="0" w:color="auto"/>
            </w:tcBorders>
            <w:vAlign w:val="center"/>
          </w:tcPr>
          <w:p w:rsidR="00F77268" w:rsidRPr="007A2502" w:rsidRDefault="00F77268" w:rsidP="00F77268">
            <w:pPr>
              <w:jc w:val="center"/>
              <w:rPr>
                <w:sz w:val="20"/>
                <w:szCs w:val="20"/>
              </w:rPr>
            </w:pPr>
            <w:r>
              <w:rPr>
                <w:sz w:val="20"/>
                <w:szCs w:val="20"/>
              </w:rPr>
              <w:t>1</w:t>
            </w:r>
          </w:p>
        </w:tc>
        <w:tc>
          <w:tcPr>
            <w:tcW w:w="2769" w:type="dxa"/>
            <w:vAlign w:val="center"/>
          </w:tcPr>
          <w:p w:rsidR="00F77268" w:rsidRPr="00577B05" w:rsidRDefault="005F13E7" w:rsidP="00296E9A">
            <w:r w:rsidRPr="005F13E7">
              <w:rPr>
                <w:sz w:val="20"/>
                <w:szCs w:val="22"/>
              </w:rPr>
              <w:t>Насосы для перекачки жидкостей; подъемники жидкостей</w:t>
            </w:r>
          </w:p>
        </w:tc>
        <w:tc>
          <w:tcPr>
            <w:tcW w:w="5999" w:type="dxa"/>
            <w:tcBorders>
              <w:top w:val="single" w:sz="4" w:space="0" w:color="auto"/>
              <w:left w:val="single" w:sz="4" w:space="0" w:color="auto"/>
              <w:bottom w:val="single" w:sz="4" w:space="0" w:color="auto"/>
              <w:right w:val="single" w:sz="4" w:space="0" w:color="auto"/>
            </w:tcBorders>
            <w:shd w:val="clear" w:color="auto" w:fill="auto"/>
          </w:tcPr>
          <w:p w:rsidR="005F13E7" w:rsidRPr="005F13E7" w:rsidRDefault="005F13E7" w:rsidP="005F13E7">
            <w:pPr>
              <w:pStyle w:val="ad"/>
              <w:ind w:left="34"/>
              <w:jc w:val="both"/>
              <w:rPr>
                <w:sz w:val="20"/>
                <w:szCs w:val="22"/>
              </w:rPr>
            </w:pPr>
            <w:r w:rsidRPr="005F13E7">
              <w:rPr>
                <w:sz w:val="20"/>
                <w:szCs w:val="22"/>
              </w:rPr>
              <w:t xml:space="preserve">Насос </w:t>
            </w:r>
            <w:proofErr w:type="spellStart"/>
            <w:r w:rsidRPr="005F13E7">
              <w:rPr>
                <w:sz w:val="20"/>
                <w:szCs w:val="22"/>
              </w:rPr>
              <w:t>опрессовочный</w:t>
            </w:r>
            <w:proofErr w:type="spellEnd"/>
            <w:r w:rsidRPr="005F13E7">
              <w:rPr>
                <w:sz w:val="20"/>
                <w:szCs w:val="22"/>
              </w:rPr>
              <w:t xml:space="preserve"> ручной</w:t>
            </w:r>
          </w:p>
          <w:p w:rsidR="005F13E7" w:rsidRPr="005F13E7" w:rsidRDefault="005F13E7" w:rsidP="005F13E7">
            <w:pPr>
              <w:pStyle w:val="ad"/>
              <w:ind w:left="34"/>
              <w:jc w:val="both"/>
              <w:rPr>
                <w:sz w:val="20"/>
                <w:szCs w:val="22"/>
              </w:rPr>
            </w:pPr>
            <w:r w:rsidRPr="005F13E7">
              <w:rPr>
                <w:sz w:val="20"/>
                <w:szCs w:val="22"/>
              </w:rPr>
              <w:t>Давление не менее 60бар</w:t>
            </w:r>
          </w:p>
          <w:p w:rsidR="00296E9A" w:rsidRPr="001E25BF" w:rsidRDefault="005F13E7" w:rsidP="005F13E7">
            <w:pPr>
              <w:pStyle w:val="ad"/>
              <w:ind w:left="34"/>
              <w:jc w:val="both"/>
              <w:rPr>
                <w:sz w:val="20"/>
                <w:szCs w:val="22"/>
              </w:rPr>
            </w:pPr>
            <w:r w:rsidRPr="005F13E7">
              <w:rPr>
                <w:sz w:val="20"/>
                <w:szCs w:val="22"/>
              </w:rPr>
              <w:t>Объем бака не менее 12 л.</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11296C" w:rsidRDefault="00F77268" w:rsidP="00F77268">
            <w:pPr>
              <w:tabs>
                <w:tab w:val="num" w:pos="360"/>
              </w:tabs>
              <w:jc w:val="center"/>
              <w:rPr>
                <w:sz w:val="20"/>
                <w:szCs w:val="20"/>
              </w:rPr>
            </w:pPr>
            <w:proofErr w:type="spellStart"/>
            <w:r>
              <w:rPr>
                <w:sz w:val="20"/>
                <w:szCs w:val="20"/>
              </w:rPr>
              <w:t>шт</w:t>
            </w:r>
            <w:proofErr w:type="spellEnd"/>
          </w:p>
        </w:tc>
        <w:tc>
          <w:tcPr>
            <w:tcW w:w="1133" w:type="dxa"/>
            <w:tcBorders>
              <w:top w:val="single" w:sz="4" w:space="0" w:color="auto"/>
              <w:left w:val="single" w:sz="4" w:space="0" w:color="auto"/>
              <w:bottom w:val="single" w:sz="4" w:space="0" w:color="auto"/>
              <w:right w:val="single" w:sz="4" w:space="0" w:color="auto"/>
            </w:tcBorders>
            <w:vAlign w:val="center"/>
          </w:tcPr>
          <w:p w:rsidR="00F77268" w:rsidRDefault="00F77268" w:rsidP="00F77268">
            <w:pPr>
              <w:jc w:val="center"/>
              <w:rPr>
                <w:color w:val="000000"/>
                <w:sz w:val="20"/>
                <w:szCs w:val="20"/>
              </w:rPr>
            </w:pPr>
            <w:r>
              <w:rPr>
                <w:color w:val="000000"/>
                <w:sz w:val="20"/>
                <w:szCs w:val="20"/>
              </w:rPr>
              <w:t>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r>
      <w:tr w:rsidR="00F77268" w:rsidRPr="007A2502" w:rsidTr="00F77268">
        <w:trPr>
          <w:trHeight w:val="277"/>
          <w:jc w:val="center"/>
        </w:trPr>
        <w:tc>
          <w:tcPr>
            <w:tcW w:w="12920" w:type="dxa"/>
            <w:gridSpan w:val="6"/>
            <w:tcBorders>
              <w:top w:val="single" w:sz="4" w:space="0" w:color="auto"/>
              <w:left w:val="single" w:sz="4" w:space="0" w:color="auto"/>
              <w:bottom w:val="single" w:sz="4" w:space="0" w:color="auto"/>
              <w:right w:val="single" w:sz="4" w:space="0" w:color="auto"/>
            </w:tcBorders>
            <w:vAlign w:val="center"/>
          </w:tcPr>
          <w:p w:rsidR="00F77268" w:rsidRPr="007A2502" w:rsidRDefault="00F77268" w:rsidP="00F77268">
            <w:pPr>
              <w:jc w:val="center"/>
              <w:rPr>
                <w:sz w:val="20"/>
                <w:szCs w:val="20"/>
              </w:rPr>
            </w:pPr>
            <w:r>
              <w:rPr>
                <w:sz w:val="20"/>
                <w:szCs w:val="20"/>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r>
    </w:tbl>
    <w:p w:rsidR="00FD53E3" w:rsidRPr="00861762" w:rsidRDefault="00FD53E3" w:rsidP="00F66220">
      <w:pPr>
        <w:rPr>
          <w:rFonts w:eastAsia="Calibri"/>
          <w:sz w:val="23"/>
          <w:szCs w:val="23"/>
        </w:rPr>
      </w:pPr>
    </w:p>
    <w:p w:rsidR="00BF59A1" w:rsidRDefault="00DC174A" w:rsidP="00DC174A">
      <w:pPr>
        <w:rPr>
          <w:sz w:val="22"/>
          <w:szCs w:val="22"/>
        </w:rPr>
      </w:pPr>
      <w:r w:rsidRPr="007A2502">
        <w:rPr>
          <w:rFonts w:eastAsia="Calibri"/>
          <w:sz w:val="22"/>
          <w:szCs w:val="22"/>
        </w:rPr>
        <w:t>Всего наименований</w:t>
      </w:r>
      <w:r w:rsidR="00364B95" w:rsidRPr="007A2502">
        <w:rPr>
          <w:rFonts w:eastAsia="Calibri"/>
          <w:sz w:val="22"/>
          <w:szCs w:val="22"/>
        </w:rPr>
        <w:t xml:space="preserve"> </w:t>
      </w:r>
      <w:r w:rsidR="009C7DAD">
        <w:rPr>
          <w:rFonts w:eastAsia="Calibri"/>
          <w:sz w:val="22"/>
          <w:szCs w:val="22"/>
        </w:rPr>
        <w:t>1</w:t>
      </w:r>
      <w:r w:rsidRPr="007A2502">
        <w:rPr>
          <w:rFonts w:eastAsia="Calibri"/>
          <w:sz w:val="22"/>
          <w:szCs w:val="22"/>
        </w:rPr>
        <w:t xml:space="preserve">, на </w:t>
      </w:r>
      <w:r w:rsidR="00AD09D1">
        <w:rPr>
          <w:rFonts w:eastAsia="Calibri"/>
          <w:sz w:val="22"/>
          <w:szCs w:val="22"/>
        </w:rPr>
        <w:t xml:space="preserve">общую </w:t>
      </w:r>
      <w:r w:rsidRPr="007A2502">
        <w:rPr>
          <w:rFonts w:eastAsia="Calibri"/>
          <w:sz w:val="22"/>
          <w:szCs w:val="22"/>
        </w:rPr>
        <w:t xml:space="preserve">сумму: </w:t>
      </w:r>
      <w:r w:rsidRPr="007A2502">
        <w:rPr>
          <w:rFonts w:eastAsia="Calibri"/>
          <w:b/>
          <w:sz w:val="22"/>
          <w:szCs w:val="22"/>
        </w:rPr>
        <w:t>_________ (___________________________), с НДС/</w:t>
      </w:r>
      <w:proofErr w:type="gramStart"/>
      <w:r w:rsidRPr="007A2502">
        <w:rPr>
          <w:rFonts w:eastAsia="Calibri"/>
          <w:b/>
          <w:sz w:val="22"/>
          <w:szCs w:val="22"/>
        </w:rPr>
        <w:t>без  НДС</w:t>
      </w:r>
      <w:proofErr w:type="gramEnd"/>
      <w:r w:rsidRPr="007A2502">
        <w:rPr>
          <w:rFonts w:eastAsia="Calibri"/>
          <w:b/>
          <w:sz w:val="22"/>
          <w:szCs w:val="22"/>
        </w:rPr>
        <w:t>.</w:t>
      </w:r>
      <w:r w:rsidR="000069FE" w:rsidRPr="007A2502">
        <w:rPr>
          <w:sz w:val="22"/>
          <w:szCs w:val="22"/>
        </w:rPr>
        <w:t xml:space="preserve"> </w:t>
      </w:r>
    </w:p>
    <w:p w:rsidR="009E3B68" w:rsidRDefault="009E3B68" w:rsidP="00DC174A">
      <w:pPr>
        <w:rPr>
          <w:sz w:val="22"/>
          <w:szCs w:val="22"/>
        </w:rPr>
      </w:pPr>
      <w:r>
        <w:rPr>
          <w:sz w:val="22"/>
          <w:szCs w:val="22"/>
        </w:rPr>
        <w:t>Страна происхождения: ________________________ (при наличии).</w:t>
      </w:r>
    </w:p>
    <w:p w:rsidR="00A54702" w:rsidRDefault="00A54702" w:rsidP="00DC174A">
      <w:pPr>
        <w:rPr>
          <w:sz w:val="22"/>
          <w:szCs w:val="22"/>
        </w:rPr>
      </w:pPr>
    </w:p>
    <w:p w:rsidR="00A54702" w:rsidRPr="007A2502" w:rsidRDefault="00A54702" w:rsidP="00DC174A">
      <w:pPr>
        <w:rPr>
          <w:rFonts w:eastAsia="Calibri"/>
          <w:b/>
          <w:sz w:val="22"/>
          <w:szCs w:val="22"/>
        </w:rPr>
      </w:pPr>
    </w:p>
    <w:tbl>
      <w:tblPr>
        <w:tblW w:w="13616" w:type="dxa"/>
        <w:jc w:val="center"/>
        <w:tblLayout w:type="fixed"/>
        <w:tblLook w:val="0000" w:firstRow="0" w:lastRow="0" w:firstColumn="0" w:lastColumn="0" w:noHBand="0" w:noVBand="0"/>
      </w:tblPr>
      <w:tblGrid>
        <w:gridCol w:w="7320"/>
        <w:gridCol w:w="6296"/>
      </w:tblGrid>
      <w:tr w:rsidR="00DC174A" w:rsidRPr="00861762" w:rsidTr="00F405A2">
        <w:trPr>
          <w:trHeight w:val="1276"/>
          <w:jc w:val="center"/>
        </w:trPr>
        <w:tc>
          <w:tcPr>
            <w:tcW w:w="7320" w:type="dxa"/>
          </w:tcPr>
          <w:p w:rsidR="00DC174A" w:rsidRPr="00861762" w:rsidRDefault="00DC174A" w:rsidP="00C81F4F">
            <w:pPr>
              <w:rPr>
                <w:sz w:val="23"/>
                <w:szCs w:val="23"/>
              </w:rPr>
            </w:pPr>
            <w:r w:rsidRPr="00861762">
              <w:rPr>
                <w:b/>
                <w:sz w:val="23"/>
                <w:szCs w:val="23"/>
              </w:rPr>
              <w:t>Государственный заказчик</w:t>
            </w:r>
          </w:p>
          <w:p w:rsidR="00DC174A" w:rsidRPr="00861762" w:rsidRDefault="00DC174A" w:rsidP="00C81F4F">
            <w:pPr>
              <w:pStyle w:val="af7"/>
              <w:rPr>
                <w:rFonts w:ascii="Times New Roman" w:hAnsi="Times New Roman"/>
                <w:b/>
                <w:sz w:val="23"/>
                <w:szCs w:val="23"/>
              </w:rPr>
            </w:pPr>
            <w:r w:rsidRPr="00861762">
              <w:rPr>
                <w:rFonts w:ascii="Times New Roman" w:hAnsi="Times New Roman"/>
                <w:b/>
                <w:sz w:val="23"/>
                <w:szCs w:val="23"/>
              </w:rPr>
              <w:t xml:space="preserve">ФКУ СИЗО-2 УФСИН </w:t>
            </w:r>
          </w:p>
          <w:p w:rsidR="00DC174A" w:rsidRPr="00861762" w:rsidRDefault="00DC174A" w:rsidP="00C81F4F">
            <w:pPr>
              <w:pStyle w:val="af7"/>
              <w:rPr>
                <w:rFonts w:ascii="Times New Roman" w:hAnsi="Times New Roman"/>
                <w:sz w:val="23"/>
                <w:szCs w:val="23"/>
              </w:rPr>
            </w:pPr>
            <w:r w:rsidRPr="00861762">
              <w:rPr>
                <w:rFonts w:ascii="Times New Roman" w:hAnsi="Times New Roman"/>
                <w:b/>
                <w:sz w:val="23"/>
                <w:szCs w:val="23"/>
              </w:rPr>
              <w:t>России по Томской области</w:t>
            </w:r>
          </w:p>
          <w:p w:rsidR="00DC174A" w:rsidRPr="00861762" w:rsidRDefault="00DC174A" w:rsidP="00C81F4F">
            <w:pPr>
              <w:pStyle w:val="af7"/>
              <w:rPr>
                <w:rFonts w:ascii="Times New Roman" w:hAnsi="Times New Roman"/>
                <w:sz w:val="23"/>
                <w:szCs w:val="23"/>
              </w:rPr>
            </w:pPr>
          </w:p>
          <w:p w:rsidR="00DC174A" w:rsidRPr="00861762" w:rsidRDefault="00DC174A" w:rsidP="00C81F4F">
            <w:pPr>
              <w:pStyle w:val="af7"/>
              <w:rPr>
                <w:rFonts w:ascii="Times New Roman" w:hAnsi="Times New Roman"/>
                <w:sz w:val="23"/>
                <w:szCs w:val="23"/>
              </w:rPr>
            </w:pPr>
          </w:p>
          <w:p w:rsidR="00DC174A" w:rsidRPr="00861762" w:rsidRDefault="00DC174A" w:rsidP="00C81F4F">
            <w:pPr>
              <w:pStyle w:val="af7"/>
              <w:jc w:val="both"/>
              <w:rPr>
                <w:rFonts w:ascii="Times New Roman" w:hAnsi="Times New Roman"/>
                <w:sz w:val="23"/>
                <w:szCs w:val="23"/>
              </w:rPr>
            </w:pPr>
            <w:r w:rsidRPr="00861762">
              <w:rPr>
                <w:rFonts w:ascii="Times New Roman" w:hAnsi="Times New Roman"/>
                <w:sz w:val="23"/>
                <w:szCs w:val="23"/>
              </w:rPr>
              <w:t xml:space="preserve">_______________________  </w:t>
            </w:r>
            <w:r w:rsidR="005C2779">
              <w:rPr>
                <w:rFonts w:ascii="Times New Roman" w:hAnsi="Times New Roman"/>
                <w:b/>
                <w:sz w:val="23"/>
                <w:szCs w:val="23"/>
              </w:rPr>
              <w:t>____________</w:t>
            </w:r>
          </w:p>
          <w:p w:rsidR="00DC174A" w:rsidRPr="00861762" w:rsidRDefault="00DC174A" w:rsidP="00C81F4F">
            <w:pPr>
              <w:rPr>
                <w:b/>
                <w:sz w:val="23"/>
                <w:szCs w:val="23"/>
              </w:rPr>
            </w:pPr>
          </w:p>
        </w:tc>
        <w:tc>
          <w:tcPr>
            <w:tcW w:w="6296" w:type="dxa"/>
          </w:tcPr>
          <w:p w:rsidR="00DC174A" w:rsidRPr="00861762" w:rsidRDefault="00DC174A" w:rsidP="00C81F4F">
            <w:pPr>
              <w:pStyle w:val="af9"/>
              <w:spacing w:after="0"/>
              <w:rPr>
                <w:b/>
                <w:sz w:val="23"/>
                <w:szCs w:val="23"/>
              </w:rPr>
            </w:pPr>
            <w:r w:rsidRPr="00861762">
              <w:rPr>
                <w:b/>
                <w:sz w:val="23"/>
                <w:szCs w:val="23"/>
              </w:rPr>
              <w:t>Поставщик</w:t>
            </w:r>
          </w:p>
          <w:p w:rsidR="00DC174A" w:rsidRPr="00861762" w:rsidRDefault="00DC174A" w:rsidP="00C81F4F">
            <w:pPr>
              <w:pStyle w:val="af9"/>
              <w:spacing w:after="0"/>
              <w:rPr>
                <w:sz w:val="23"/>
                <w:szCs w:val="23"/>
              </w:rPr>
            </w:pPr>
          </w:p>
          <w:p w:rsidR="00F405A2" w:rsidRPr="00861762" w:rsidRDefault="00F405A2" w:rsidP="00C81F4F">
            <w:pPr>
              <w:pStyle w:val="af9"/>
              <w:spacing w:after="0"/>
              <w:rPr>
                <w:sz w:val="23"/>
                <w:szCs w:val="23"/>
              </w:rPr>
            </w:pPr>
          </w:p>
          <w:p w:rsidR="00F405A2" w:rsidRPr="00861762" w:rsidRDefault="00F405A2" w:rsidP="00C81F4F">
            <w:pPr>
              <w:pStyle w:val="af9"/>
              <w:spacing w:after="0"/>
              <w:rPr>
                <w:sz w:val="23"/>
                <w:szCs w:val="23"/>
              </w:rPr>
            </w:pPr>
          </w:p>
          <w:p w:rsidR="00F405A2" w:rsidRPr="00861762" w:rsidRDefault="00F405A2" w:rsidP="00C81F4F">
            <w:pPr>
              <w:pStyle w:val="af9"/>
              <w:spacing w:after="0"/>
              <w:rPr>
                <w:sz w:val="23"/>
                <w:szCs w:val="23"/>
              </w:rPr>
            </w:pPr>
          </w:p>
          <w:p w:rsidR="00DC174A" w:rsidRPr="00861762" w:rsidRDefault="00DC174A" w:rsidP="00C81F4F">
            <w:pPr>
              <w:pStyle w:val="af9"/>
              <w:spacing w:after="0"/>
              <w:rPr>
                <w:b/>
                <w:sz w:val="23"/>
                <w:szCs w:val="23"/>
              </w:rPr>
            </w:pPr>
            <w:r w:rsidRPr="00861762">
              <w:rPr>
                <w:b/>
                <w:sz w:val="23"/>
                <w:szCs w:val="23"/>
              </w:rPr>
              <w:t xml:space="preserve">___________ </w:t>
            </w:r>
            <w:r w:rsidRPr="00861762">
              <w:rPr>
                <w:sz w:val="23"/>
                <w:szCs w:val="23"/>
              </w:rPr>
              <w:t>_____________________</w:t>
            </w:r>
          </w:p>
        </w:tc>
      </w:tr>
    </w:tbl>
    <w:p w:rsidR="00F84455" w:rsidRDefault="00F84455" w:rsidP="00F84455">
      <w:pPr>
        <w:rPr>
          <w:sz w:val="23"/>
          <w:szCs w:val="23"/>
        </w:rPr>
      </w:pPr>
    </w:p>
    <w:sectPr w:rsidR="00F84455" w:rsidSect="00F84455">
      <w:footnotePr>
        <w:numRestart w:val="eachSect"/>
      </w:footnotePr>
      <w:pgSz w:w="16838" w:h="11906" w:orient="landscape"/>
      <w:pgMar w:top="1134"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D35" w:rsidRDefault="00B14D35" w:rsidP="003A2B11">
      <w:r>
        <w:separator/>
      </w:r>
    </w:p>
  </w:endnote>
  <w:endnote w:type="continuationSeparator" w:id="0">
    <w:p w:rsidR="00B14D35" w:rsidRDefault="00B14D35"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D35" w:rsidRDefault="00B14D35" w:rsidP="003A2B11">
      <w:r>
        <w:separator/>
      </w:r>
    </w:p>
  </w:footnote>
  <w:footnote w:type="continuationSeparator" w:id="0">
    <w:p w:rsidR="00B14D35" w:rsidRDefault="00B14D35" w:rsidP="003A2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963522"/>
      <w:docPartObj>
        <w:docPartGallery w:val="Page Numbers (Top of Page)"/>
        <w:docPartUnique/>
      </w:docPartObj>
    </w:sdtPr>
    <w:sdtEndPr/>
    <w:sdtContent>
      <w:p w:rsidR="009E0F51" w:rsidRDefault="009E0F51">
        <w:pPr>
          <w:pStyle w:val="a3"/>
          <w:jc w:val="center"/>
        </w:pPr>
        <w:r>
          <w:fldChar w:fldCharType="begin"/>
        </w:r>
        <w:r>
          <w:instrText>PAGE   \* MERGEFORMAT</w:instrText>
        </w:r>
        <w:r>
          <w:fldChar w:fldCharType="separate"/>
        </w:r>
        <w:r w:rsidR="00ED4A8A">
          <w:rPr>
            <w:noProof/>
          </w:rPr>
          <w:t>9</w:t>
        </w:r>
        <w:r>
          <w:fldChar w:fldCharType="end"/>
        </w:r>
      </w:p>
    </w:sdtContent>
  </w:sdt>
  <w:p w:rsidR="009B051A" w:rsidRPr="00E86415" w:rsidRDefault="009B051A" w:rsidP="00E86415">
    <w:pPr>
      <w:pStyle w:val="a3"/>
      <w:jc w:val="center"/>
      <w:rPr>
        <w:rFonts w:ascii="PT Astra Serif" w:hAnsi="PT Astra Seri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F" w:rsidRDefault="00DC278F" w:rsidP="00DC278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7134F26"/>
    <w:multiLevelType w:val="multilevel"/>
    <w:tmpl w:val="86F02D62"/>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4" w15:restartNumberingAfterBreak="0">
    <w:nsid w:val="33DF1F02"/>
    <w:multiLevelType w:val="multilevel"/>
    <w:tmpl w:val="5DF6FD66"/>
    <w:lvl w:ilvl="0">
      <w:start w:val="1"/>
      <w:numFmt w:val="decimal"/>
      <w:lvlText w:val="%1."/>
      <w:lvlJc w:val="left"/>
      <w:pPr>
        <w:ind w:left="1155" w:hanging="1155"/>
      </w:pPr>
      <w:rPr>
        <w:rFonts w:hint="default"/>
      </w:rPr>
    </w:lvl>
    <w:lvl w:ilvl="1">
      <w:start w:val="1"/>
      <w:numFmt w:val="decimal"/>
      <w:lvlText w:val="%1.%2."/>
      <w:lvlJc w:val="left"/>
      <w:pPr>
        <w:ind w:left="113" w:firstLine="596"/>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1E30E0"/>
    <w:multiLevelType w:val="multilevel"/>
    <w:tmpl w:val="01C07D6C"/>
    <w:lvl w:ilvl="0">
      <w:start w:val="5"/>
      <w:numFmt w:val="decimal"/>
      <w:lvlText w:val="%1."/>
      <w:lvlJc w:val="left"/>
      <w:pPr>
        <w:ind w:left="502" w:hanging="360"/>
      </w:pPr>
      <w:rPr>
        <w:rFonts w:hint="default"/>
      </w:rPr>
    </w:lvl>
    <w:lvl w:ilvl="1">
      <w:start w:val="1"/>
      <w:numFmt w:val="decimal"/>
      <w:lvlText w:val="%1.%2."/>
      <w:lvlJc w:val="left"/>
      <w:pPr>
        <w:ind w:left="1070" w:hanging="360"/>
      </w:pPr>
      <w:rPr>
        <w:rFonts w:hint="default"/>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C3F33"/>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8" w15:restartNumberingAfterBreak="0">
    <w:nsid w:val="3DCE43B5"/>
    <w:multiLevelType w:val="multilevel"/>
    <w:tmpl w:val="E61C659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suff w:val="space"/>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4DA158F"/>
    <w:multiLevelType w:val="multilevel"/>
    <w:tmpl w:val="7AA46EDC"/>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06349A"/>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1"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21" w15:restartNumberingAfterBreak="0">
    <w:nsid w:val="4D7827FB"/>
    <w:multiLevelType w:val="multilevel"/>
    <w:tmpl w:val="DADCD002"/>
    <w:lvl w:ilvl="0">
      <w:start w:val="3"/>
      <w:numFmt w:val="decimal"/>
      <w:lvlText w:val="%1."/>
      <w:lvlJc w:val="left"/>
      <w:pPr>
        <w:ind w:left="786" w:hanging="360"/>
      </w:pPr>
      <w:rPr>
        <w:rFonts w:hint="default"/>
      </w:rPr>
    </w:lvl>
    <w:lvl w:ilvl="1">
      <w:start w:val="1"/>
      <w:numFmt w:val="decimal"/>
      <w:isLgl/>
      <w:lvlText w:val="%1.%2."/>
      <w:lvlJc w:val="left"/>
      <w:pPr>
        <w:ind w:left="786" w:hanging="360"/>
      </w:pPr>
      <w:rPr>
        <w:rFonts w:hint="default"/>
        <w:b w:val="0"/>
        <w:color w:val="000000"/>
        <w:sz w:val="24"/>
        <w:szCs w:val="24"/>
      </w:rPr>
    </w:lvl>
    <w:lvl w:ilvl="2">
      <w:start w:val="1"/>
      <w:numFmt w:val="decimal"/>
      <w:isLgl/>
      <w:lvlText w:val="%1.%2.%3."/>
      <w:lvlJc w:val="left"/>
      <w:pPr>
        <w:ind w:left="1800" w:hanging="720"/>
      </w:pPr>
      <w:rPr>
        <w:rFonts w:hint="default"/>
        <w:b w:val="0"/>
        <w:color w:val="00000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DB0B43"/>
    <w:multiLevelType w:val="hybridMultilevel"/>
    <w:tmpl w:val="6F8229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23"/>
  </w:num>
  <w:num w:numId="15">
    <w:abstractNumId w:val="10"/>
  </w:num>
  <w:num w:numId="16">
    <w:abstractNumId w:val="21"/>
  </w:num>
  <w:num w:numId="17">
    <w:abstractNumId w:val="18"/>
  </w:num>
  <w:num w:numId="18">
    <w:abstractNumId w:val="15"/>
  </w:num>
  <w:num w:numId="19">
    <w:abstractNumId w:val="19"/>
  </w:num>
  <w:num w:numId="20">
    <w:abstractNumId w:val="22"/>
  </w:num>
  <w:num w:numId="21">
    <w:abstractNumId w:val="20"/>
  </w:num>
  <w:num w:numId="22">
    <w:abstractNumId w:val="14"/>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ru-RU" w:vendorID="64" w:dllVersion="131078" w:nlCheck="1" w:checkStyle="0"/>
  <w:activeWritingStyle w:appName="MSWord" w:lang="en-US" w:vendorID="64" w:dllVersion="131078" w:nlCheck="1" w:checkStyle="1"/>
  <w:proofState w:spelling="clean" w:grammar="clean"/>
  <w:defaultTabStop w:val="56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24"/>
    <w:rsid w:val="00001A82"/>
    <w:rsid w:val="00001B9F"/>
    <w:rsid w:val="0000328F"/>
    <w:rsid w:val="000069FE"/>
    <w:rsid w:val="00014C93"/>
    <w:rsid w:val="000176D1"/>
    <w:rsid w:val="000206BA"/>
    <w:rsid w:val="00021223"/>
    <w:rsid w:val="00021421"/>
    <w:rsid w:val="0002193C"/>
    <w:rsid w:val="00021FAD"/>
    <w:rsid w:val="00025530"/>
    <w:rsid w:val="0003074B"/>
    <w:rsid w:val="00031B61"/>
    <w:rsid w:val="00032810"/>
    <w:rsid w:val="00033739"/>
    <w:rsid w:val="000369FC"/>
    <w:rsid w:val="00036E4A"/>
    <w:rsid w:val="00037425"/>
    <w:rsid w:val="00040BA2"/>
    <w:rsid w:val="00041F73"/>
    <w:rsid w:val="000420F3"/>
    <w:rsid w:val="000427CF"/>
    <w:rsid w:val="00044126"/>
    <w:rsid w:val="000460EC"/>
    <w:rsid w:val="000475E3"/>
    <w:rsid w:val="000518D3"/>
    <w:rsid w:val="00051F3A"/>
    <w:rsid w:val="00052E63"/>
    <w:rsid w:val="0005381D"/>
    <w:rsid w:val="00053C4B"/>
    <w:rsid w:val="00053E5D"/>
    <w:rsid w:val="00057E0F"/>
    <w:rsid w:val="000610AE"/>
    <w:rsid w:val="00061B9C"/>
    <w:rsid w:val="00061BA0"/>
    <w:rsid w:val="00062AD3"/>
    <w:rsid w:val="00062CEE"/>
    <w:rsid w:val="00063C71"/>
    <w:rsid w:val="0006494D"/>
    <w:rsid w:val="00073984"/>
    <w:rsid w:val="00076C97"/>
    <w:rsid w:val="00077259"/>
    <w:rsid w:val="00082736"/>
    <w:rsid w:val="000835A8"/>
    <w:rsid w:val="00083869"/>
    <w:rsid w:val="00083F2F"/>
    <w:rsid w:val="000867F6"/>
    <w:rsid w:val="00087081"/>
    <w:rsid w:val="000965D3"/>
    <w:rsid w:val="000970BD"/>
    <w:rsid w:val="000979A3"/>
    <w:rsid w:val="000A0AD5"/>
    <w:rsid w:val="000A1E05"/>
    <w:rsid w:val="000A2A79"/>
    <w:rsid w:val="000B0253"/>
    <w:rsid w:val="000B1BA4"/>
    <w:rsid w:val="000B387B"/>
    <w:rsid w:val="000B57C5"/>
    <w:rsid w:val="000B597B"/>
    <w:rsid w:val="000B6770"/>
    <w:rsid w:val="000B7874"/>
    <w:rsid w:val="000C062E"/>
    <w:rsid w:val="000C13EA"/>
    <w:rsid w:val="000C1C6A"/>
    <w:rsid w:val="000C2C05"/>
    <w:rsid w:val="000C6675"/>
    <w:rsid w:val="000C7DE7"/>
    <w:rsid w:val="000D1B66"/>
    <w:rsid w:val="000D28CA"/>
    <w:rsid w:val="000D2F57"/>
    <w:rsid w:val="000D3AD1"/>
    <w:rsid w:val="000D425A"/>
    <w:rsid w:val="000D5B88"/>
    <w:rsid w:val="000D7040"/>
    <w:rsid w:val="000D717D"/>
    <w:rsid w:val="000E1322"/>
    <w:rsid w:val="000E4022"/>
    <w:rsid w:val="000E4B16"/>
    <w:rsid w:val="000E4D35"/>
    <w:rsid w:val="000E54A3"/>
    <w:rsid w:val="000E5DBA"/>
    <w:rsid w:val="000E6100"/>
    <w:rsid w:val="000E6429"/>
    <w:rsid w:val="000E7739"/>
    <w:rsid w:val="000E7D4E"/>
    <w:rsid w:val="000F12A0"/>
    <w:rsid w:val="000F13A2"/>
    <w:rsid w:val="000F29B2"/>
    <w:rsid w:val="000F587C"/>
    <w:rsid w:val="000F7DCD"/>
    <w:rsid w:val="001030E2"/>
    <w:rsid w:val="00103504"/>
    <w:rsid w:val="00103D9A"/>
    <w:rsid w:val="00106012"/>
    <w:rsid w:val="00106CF0"/>
    <w:rsid w:val="001102CF"/>
    <w:rsid w:val="00112135"/>
    <w:rsid w:val="0011296C"/>
    <w:rsid w:val="0011336D"/>
    <w:rsid w:val="001154D6"/>
    <w:rsid w:val="00116A82"/>
    <w:rsid w:val="00121279"/>
    <w:rsid w:val="001216DF"/>
    <w:rsid w:val="00127CE2"/>
    <w:rsid w:val="001300CA"/>
    <w:rsid w:val="00130164"/>
    <w:rsid w:val="001324E1"/>
    <w:rsid w:val="00133422"/>
    <w:rsid w:val="001362E9"/>
    <w:rsid w:val="001376AA"/>
    <w:rsid w:val="001444A7"/>
    <w:rsid w:val="00150078"/>
    <w:rsid w:val="00151551"/>
    <w:rsid w:val="001523E7"/>
    <w:rsid w:val="0015255B"/>
    <w:rsid w:val="00154967"/>
    <w:rsid w:val="0015579E"/>
    <w:rsid w:val="00155C5F"/>
    <w:rsid w:val="001560FC"/>
    <w:rsid w:val="00156974"/>
    <w:rsid w:val="00160105"/>
    <w:rsid w:val="001626C1"/>
    <w:rsid w:val="001631BE"/>
    <w:rsid w:val="0016326B"/>
    <w:rsid w:val="001652C2"/>
    <w:rsid w:val="001657B2"/>
    <w:rsid w:val="0016607D"/>
    <w:rsid w:val="00170662"/>
    <w:rsid w:val="00170DF8"/>
    <w:rsid w:val="001715EF"/>
    <w:rsid w:val="00174C6C"/>
    <w:rsid w:val="00175898"/>
    <w:rsid w:val="00180BEA"/>
    <w:rsid w:val="00183032"/>
    <w:rsid w:val="00185029"/>
    <w:rsid w:val="00185E4B"/>
    <w:rsid w:val="00191E4B"/>
    <w:rsid w:val="00192EC8"/>
    <w:rsid w:val="0019521D"/>
    <w:rsid w:val="00195594"/>
    <w:rsid w:val="001955E9"/>
    <w:rsid w:val="001A2451"/>
    <w:rsid w:val="001A359F"/>
    <w:rsid w:val="001A47CA"/>
    <w:rsid w:val="001A7068"/>
    <w:rsid w:val="001B0EAB"/>
    <w:rsid w:val="001B104C"/>
    <w:rsid w:val="001B4CD2"/>
    <w:rsid w:val="001B67BA"/>
    <w:rsid w:val="001B70F2"/>
    <w:rsid w:val="001B7C50"/>
    <w:rsid w:val="001C01A0"/>
    <w:rsid w:val="001C1A2D"/>
    <w:rsid w:val="001C21C9"/>
    <w:rsid w:val="001C2484"/>
    <w:rsid w:val="001C49DC"/>
    <w:rsid w:val="001D03ED"/>
    <w:rsid w:val="001D05A9"/>
    <w:rsid w:val="001D185E"/>
    <w:rsid w:val="001D3496"/>
    <w:rsid w:val="001D4BA2"/>
    <w:rsid w:val="001D6DA8"/>
    <w:rsid w:val="001E080D"/>
    <w:rsid w:val="001E1F0F"/>
    <w:rsid w:val="001E25BF"/>
    <w:rsid w:val="001E3EF8"/>
    <w:rsid w:val="001E557E"/>
    <w:rsid w:val="001E6DB0"/>
    <w:rsid w:val="001F0107"/>
    <w:rsid w:val="001F4EB4"/>
    <w:rsid w:val="002051F5"/>
    <w:rsid w:val="00205561"/>
    <w:rsid w:val="00206DFD"/>
    <w:rsid w:val="00207FC4"/>
    <w:rsid w:val="002101F7"/>
    <w:rsid w:val="00210C0B"/>
    <w:rsid w:val="002207B8"/>
    <w:rsid w:val="00223DE5"/>
    <w:rsid w:val="002250AF"/>
    <w:rsid w:val="00225B71"/>
    <w:rsid w:val="00231691"/>
    <w:rsid w:val="00232732"/>
    <w:rsid w:val="00233485"/>
    <w:rsid w:val="0023443C"/>
    <w:rsid w:val="00240816"/>
    <w:rsid w:val="002457AA"/>
    <w:rsid w:val="002507C8"/>
    <w:rsid w:val="002510FF"/>
    <w:rsid w:val="00251EE3"/>
    <w:rsid w:val="00253DE7"/>
    <w:rsid w:val="0025536C"/>
    <w:rsid w:val="00256FCD"/>
    <w:rsid w:val="002575F8"/>
    <w:rsid w:val="00257D60"/>
    <w:rsid w:val="002641AC"/>
    <w:rsid w:val="002650CE"/>
    <w:rsid w:val="00266DC0"/>
    <w:rsid w:val="00267187"/>
    <w:rsid w:val="0027000A"/>
    <w:rsid w:val="002707C6"/>
    <w:rsid w:val="00271521"/>
    <w:rsid w:val="00273903"/>
    <w:rsid w:val="00274C48"/>
    <w:rsid w:val="00274F44"/>
    <w:rsid w:val="00275647"/>
    <w:rsid w:val="00276E46"/>
    <w:rsid w:val="0027754D"/>
    <w:rsid w:val="00281DB9"/>
    <w:rsid w:val="0028463A"/>
    <w:rsid w:val="00296E9A"/>
    <w:rsid w:val="00297C97"/>
    <w:rsid w:val="002A0034"/>
    <w:rsid w:val="002A06D8"/>
    <w:rsid w:val="002B09AA"/>
    <w:rsid w:val="002B09BF"/>
    <w:rsid w:val="002B2EFF"/>
    <w:rsid w:val="002B2F07"/>
    <w:rsid w:val="002B520D"/>
    <w:rsid w:val="002B5C4E"/>
    <w:rsid w:val="002B622A"/>
    <w:rsid w:val="002B667F"/>
    <w:rsid w:val="002B7B2B"/>
    <w:rsid w:val="002C081B"/>
    <w:rsid w:val="002C1B90"/>
    <w:rsid w:val="002C2C8F"/>
    <w:rsid w:val="002C45D5"/>
    <w:rsid w:val="002C5F24"/>
    <w:rsid w:val="002D0115"/>
    <w:rsid w:val="002D02EB"/>
    <w:rsid w:val="002D305F"/>
    <w:rsid w:val="002D31F7"/>
    <w:rsid w:val="002D31FC"/>
    <w:rsid w:val="002D3E50"/>
    <w:rsid w:val="002D67DE"/>
    <w:rsid w:val="002E0032"/>
    <w:rsid w:val="002E13BC"/>
    <w:rsid w:val="002E2E5F"/>
    <w:rsid w:val="002E39BC"/>
    <w:rsid w:val="002E6B5E"/>
    <w:rsid w:val="002F114C"/>
    <w:rsid w:val="002F2BE2"/>
    <w:rsid w:val="002F3976"/>
    <w:rsid w:val="002F65D2"/>
    <w:rsid w:val="002F68C4"/>
    <w:rsid w:val="002F6B68"/>
    <w:rsid w:val="003000A1"/>
    <w:rsid w:val="003069DD"/>
    <w:rsid w:val="00310DD2"/>
    <w:rsid w:val="00314268"/>
    <w:rsid w:val="0031731C"/>
    <w:rsid w:val="00317613"/>
    <w:rsid w:val="00317D9B"/>
    <w:rsid w:val="00321851"/>
    <w:rsid w:val="00321F76"/>
    <w:rsid w:val="0032360B"/>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51A26"/>
    <w:rsid w:val="003526F8"/>
    <w:rsid w:val="003529A1"/>
    <w:rsid w:val="00352B89"/>
    <w:rsid w:val="003543CE"/>
    <w:rsid w:val="00356668"/>
    <w:rsid w:val="00357BFB"/>
    <w:rsid w:val="003607D2"/>
    <w:rsid w:val="0036404F"/>
    <w:rsid w:val="00364A6F"/>
    <w:rsid w:val="00364B95"/>
    <w:rsid w:val="00365920"/>
    <w:rsid w:val="00366CA5"/>
    <w:rsid w:val="003673E4"/>
    <w:rsid w:val="00367CAE"/>
    <w:rsid w:val="00370AA7"/>
    <w:rsid w:val="003716A2"/>
    <w:rsid w:val="003726E9"/>
    <w:rsid w:val="0037352F"/>
    <w:rsid w:val="00376C80"/>
    <w:rsid w:val="00381E0B"/>
    <w:rsid w:val="00382B1C"/>
    <w:rsid w:val="00382E2E"/>
    <w:rsid w:val="00387508"/>
    <w:rsid w:val="0039061C"/>
    <w:rsid w:val="0039401D"/>
    <w:rsid w:val="0039459F"/>
    <w:rsid w:val="00396D7D"/>
    <w:rsid w:val="003A1725"/>
    <w:rsid w:val="003A275B"/>
    <w:rsid w:val="003A2B11"/>
    <w:rsid w:val="003A4025"/>
    <w:rsid w:val="003A7465"/>
    <w:rsid w:val="003B1114"/>
    <w:rsid w:val="003B24A0"/>
    <w:rsid w:val="003B2FC9"/>
    <w:rsid w:val="003B30A6"/>
    <w:rsid w:val="003B3591"/>
    <w:rsid w:val="003B6531"/>
    <w:rsid w:val="003B783D"/>
    <w:rsid w:val="003C1705"/>
    <w:rsid w:val="003C22F7"/>
    <w:rsid w:val="003C2406"/>
    <w:rsid w:val="003C2742"/>
    <w:rsid w:val="003C4D28"/>
    <w:rsid w:val="003C5539"/>
    <w:rsid w:val="003C64A9"/>
    <w:rsid w:val="003D0563"/>
    <w:rsid w:val="003D0BDD"/>
    <w:rsid w:val="003D1E48"/>
    <w:rsid w:val="003D2415"/>
    <w:rsid w:val="003D2C4D"/>
    <w:rsid w:val="003D7FEC"/>
    <w:rsid w:val="003E14B0"/>
    <w:rsid w:val="003E3452"/>
    <w:rsid w:val="003E43A4"/>
    <w:rsid w:val="003E51FA"/>
    <w:rsid w:val="003E60A7"/>
    <w:rsid w:val="003E668B"/>
    <w:rsid w:val="003F5282"/>
    <w:rsid w:val="003F53D2"/>
    <w:rsid w:val="003F6040"/>
    <w:rsid w:val="003F6852"/>
    <w:rsid w:val="003F77B4"/>
    <w:rsid w:val="004009F2"/>
    <w:rsid w:val="00400DCB"/>
    <w:rsid w:val="0040339E"/>
    <w:rsid w:val="00403C68"/>
    <w:rsid w:val="0040436A"/>
    <w:rsid w:val="004056AE"/>
    <w:rsid w:val="00407041"/>
    <w:rsid w:val="00407B4F"/>
    <w:rsid w:val="00410BE4"/>
    <w:rsid w:val="004116DF"/>
    <w:rsid w:val="004136F3"/>
    <w:rsid w:val="004140FF"/>
    <w:rsid w:val="00416E26"/>
    <w:rsid w:val="00420381"/>
    <w:rsid w:val="004229A5"/>
    <w:rsid w:val="00424873"/>
    <w:rsid w:val="00425CA3"/>
    <w:rsid w:val="00430D6F"/>
    <w:rsid w:val="0043175F"/>
    <w:rsid w:val="0043178D"/>
    <w:rsid w:val="004324D2"/>
    <w:rsid w:val="00436100"/>
    <w:rsid w:val="004400E8"/>
    <w:rsid w:val="004403D0"/>
    <w:rsid w:val="00440C5F"/>
    <w:rsid w:val="00442C84"/>
    <w:rsid w:val="00442CE9"/>
    <w:rsid w:val="004432D1"/>
    <w:rsid w:val="004432D6"/>
    <w:rsid w:val="00447CDE"/>
    <w:rsid w:val="00452D61"/>
    <w:rsid w:val="00453699"/>
    <w:rsid w:val="00454361"/>
    <w:rsid w:val="0045531B"/>
    <w:rsid w:val="004578F9"/>
    <w:rsid w:val="004654AD"/>
    <w:rsid w:val="0046567F"/>
    <w:rsid w:val="00465B2F"/>
    <w:rsid w:val="00465B4F"/>
    <w:rsid w:val="00465F8E"/>
    <w:rsid w:val="00480681"/>
    <w:rsid w:val="00481B46"/>
    <w:rsid w:val="00481BB9"/>
    <w:rsid w:val="00485101"/>
    <w:rsid w:val="0048570A"/>
    <w:rsid w:val="00486AC1"/>
    <w:rsid w:val="00490DE7"/>
    <w:rsid w:val="004952BE"/>
    <w:rsid w:val="004959B5"/>
    <w:rsid w:val="00495F75"/>
    <w:rsid w:val="00497B92"/>
    <w:rsid w:val="004A0D36"/>
    <w:rsid w:val="004A440F"/>
    <w:rsid w:val="004A5B91"/>
    <w:rsid w:val="004A6D81"/>
    <w:rsid w:val="004B5819"/>
    <w:rsid w:val="004B5D77"/>
    <w:rsid w:val="004C1530"/>
    <w:rsid w:val="004C4762"/>
    <w:rsid w:val="004C4E91"/>
    <w:rsid w:val="004C54C4"/>
    <w:rsid w:val="004D2B7C"/>
    <w:rsid w:val="004D392E"/>
    <w:rsid w:val="004D3A8C"/>
    <w:rsid w:val="004D4A24"/>
    <w:rsid w:val="004D53F4"/>
    <w:rsid w:val="004E4AE7"/>
    <w:rsid w:val="004E4C5D"/>
    <w:rsid w:val="004E51E8"/>
    <w:rsid w:val="004E53B2"/>
    <w:rsid w:val="004F1766"/>
    <w:rsid w:val="004F67A4"/>
    <w:rsid w:val="00501715"/>
    <w:rsid w:val="005023C1"/>
    <w:rsid w:val="00502668"/>
    <w:rsid w:val="00503C76"/>
    <w:rsid w:val="0050517D"/>
    <w:rsid w:val="00506E4B"/>
    <w:rsid w:val="00506F66"/>
    <w:rsid w:val="0050720B"/>
    <w:rsid w:val="0050767D"/>
    <w:rsid w:val="00511C45"/>
    <w:rsid w:val="00513339"/>
    <w:rsid w:val="005135F4"/>
    <w:rsid w:val="00516DA3"/>
    <w:rsid w:val="005223E5"/>
    <w:rsid w:val="005246E8"/>
    <w:rsid w:val="0052475C"/>
    <w:rsid w:val="00526F5B"/>
    <w:rsid w:val="00530CAA"/>
    <w:rsid w:val="00532F1A"/>
    <w:rsid w:val="00533021"/>
    <w:rsid w:val="005354ED"/>
    <w:rsid w:val="00537B51"/>
    <w:rsid w:val="00537B96"/>
    <w:rsid w:val="00540834"/>
    <w:rsid w:val="005408CB"/>
    <w:rsid w:val="00543594"/>
    <w:rsid w:val="00544E20"/>
    <w:rsid w:val="00546706"/>
    <w:rsid w:val="00547257"/>
    <w:rsid w:val="005515F3"/>
    <w:rsid w:val="00553EC2"/>
    <w:rsid w:val="00554A26"/>
    <w:rsid w:val="0055501B"/>
    <w:rsid w:val="00555E68"/>
    <w:rsid w:val="00557F6E"/>
    <w:rsid w:val="00562E5B"/>
    <w:rsid w:val="00563384"/>
    <w:rsid w:val="005633A0"/>
    <w:rsid w:val="005644A6"/>
    <w:rsid w:val="005669B6"/>
    <w:rsid w:val="00566D08"/>
    <w:rsid w:val="00571AE5"/>
    <w:rsid w:val="00571D34"/>
    <w:rsid w:val="00573786"/>
    <w:rsid w:val="00574843"/>
    <w:rsid w:val="0057537A"/>
    <w:rsid w:val="0058200F"/>
    <w:rsid w:val="00582139"/>
    <w:rsid w:val="0058504F"/>
    <w:rsid w:val="005908D2"/>
    <w:rsid w:val="00590967"/>
    <w:rsid w:val="005937E4"/>
    <w:rsid w:val="00593925"/>
    <w:rsid w:val="00594815"/>
    <w:rsid w:val="00596584"/>
    <w:rsid w:val="005A3CF6"/>
    <w:rsid w:val="005A4F5A"/>
    <w:rsid w:val="005A6106"/>
    <w:rsid w:val="005A701C"/>
    <w:rsid w:val="005B421B"/>
    <w:rsid w:val="005B436C"/>
    <w:rsid w:val="005B5064"/>
    <w:rsid w:val="005B5174"/>
    <w:rsid w:val="005C2505"/>
    <w:rsid w:val="005C2779"/>
    <w:rsid w:val="005C3387"/>
    <w:rsid w:val="005C369C"/>
    <w:rsid w:val="005C4006"/>
    <w:rsid w:val="005C4F3E"/>
    <w:rsid w:val="005C6D5E"/>
    <w:rsid w:val="005C700E"/>
    <w:rsid w:val="005D14AD"/>
    <w:rsid w:val="005D1A46"/>
    <w:rsid w:val="005D5195"/>
    <w:rsid w:val="005D541C"/>
    <w:rsid w:val="005E555C"/>
    <w:rsid w:val="005E7B43"/>
    <w:rsid w:val="005F038E"/>
    <w:rsid w:val="005F13E7"/>
    <w:rsid w:val="005F17C9"/>
    <w:rsid w:val="005F25EB"/>
    <w:rsid w:val="005F27EF"/>
    <w:rsid w:val="005F2A03"/>
    <w:rsid w:val="005F4843"/>
    <w:rsid w:val="005F51D5"/>
    <w:rsid w:val="005F621E"/>
    <w:rsid w:val="005F7818"/>
    <w:rsid w:val="00600BAF"/>
    <w:rsid w:val="00601793"/>
    <w:rsid w:val="00602656"/>
    <w:rsid w:val="00602AD9"/>
    <w:rsid w:val="0060574E"/>
    <w:rsid w:val="00605F99"/>
    <w:rsid w:val="0060693B"/>
    <w:rsid w:val="00610F67"/>
    <w:rsid w:val="00613187"/>
    <w:rsid w:val="0061486D"/>
    <w:rsid w:val="00614A5E"/>
    <w:rsid w:val="006202B2"/>
    <w:rsid w:val="00623095"/>
    <w:rsid w:val="00631254"/>
    <w:rsid w:val="00632097"/>
    <w:rsid w:val="00632542"/>
    <w:rsid w:val="00632E14"/>
    <w:rsid w:val="00634811"/>
    <w:rsid w:val="006409BB"/>
    <w:rsid w:val="00641B03"/>
    <w:rsid w:val="006424E2"/>
    <w:rsid w:val="00645A37"/>
    <w:rsid w:val="00646617"/>
    <w:rsid w:val="00653FF0"/>
    <w:rsid w:val="006568C1"/>
    <w:rsid w:val="00666A37"/>
    <w:rsid w:val="00675568"/>
    <w:rsid w:val="006759DA"/>
    <w:rsid w:val="00682B87"/>
    <w:rsid w:val="006877F8"/>
    <w:rsid w:val="006917DD"/>
    <w:rsid w:val="00693E92"/>
    <w:rsid w:val="006947FC"/>
    <w:rsid w:val="00697005"/>
    <w:rsid w:val="006A0517"/>
    <w:rsid w:val="006A2822"/>
    <w:rsid w:val="006A3373"/>
    <w:rsid w:val="006A395B"/>
    <w:rsid w:val="006A3EE6"/>
    <w:rsid w:val="006A4295"/>
    <w:rsid w:val="006A595A"/>
    <w:rsid w:val="006A5B7E"/>
    <w:rsid w:val="006A7975"/>
    <w:rsid w:val="006B2DD4"/>
    <w:rsid w:val="006B38A6"/>
    <w:rsid w:val="006B3FC4"/>
    <w:rsid w:val="006B4999"/>
    <w:rsid w:val="006B70F0"/>
    <w:rsid w:val="006C0CEC"/>
    <w:rsid w:val="006C3346"/>
    <w:rsid w:val="006C3EF0"/>
    <w:rsid w:val="006C5BB1"/>
    <w:rsid w:val="006C5E44"/>
    <w:rsid w:val="006C6FFB"/>
    <w:rsid w:val="006C7129"/>
    <w:rsid w:val="006C7F0A"/>
    <w:rsid w:val="006D4405"/>
    <w:rsid w:val="006D6EA6"/>
    <w:rsid w:val="006D7A3A"/>
    <w:rsid w:val="006E26E7"/>
    <w:rsid w:val="006E30DC"/>
    <w:rsid w:val="006E376B"/>
    <w:rsid w:val="006E6A62"/>
    <w:rsid w:val="006F1070"/>
    <w:rsid w:val="006F2C91"/>
    <w:rsid w:val="006F4B81"/>
    <w:rsid w:val="006F4D19"/>
    <w:rsid w:val="006F630E"/>
    <w:rsid w:val="006F69B2"/>
    <w:rsid w:val="006F7B45"/>
    <w:rsid w:val="007006FB"/>
    <w:rsid w:val="00702059"/>
    <w:rsid w:val="00702C27"/>
    <w:rsid w:val="0070318B"/>
    <w:rsid w:val="0070333E"/>
    <w:rsid w:val="007109D6"/>
    <w:rsid w:val="00710C41"/>
    <w:rsid w:val="00710F13"/>
    <w:rsid w:val="00711E06"/>
    <w:rsid w:val="00715756"/>
    <w:rsid w:val="007162EE"/>
    <w:rsid w:val="00717A5F"/>
    <w:rsid w:val="0072083C"/>
    <w:rsid w:val="00720B4B"/>
    <w:rsid w:val="0072137C"/>
    <w:rsid w:val="00722C28"/>
    <w:rsid w:val="007241C5"/>
    <w:rsid w:val="007273DF"/>
    <w:rsid w:val="00727620"/>
    <w:rsid w:val="007309D5"/>
    <w:rsid w:val="0073253E"/>
    <w:rsid w:val="00734F67"/>
    <w:rsid w:val="00741A08"/>
    <w:rsid w:val="00743649"/>
    <w:rsid w:val="0074457D"/>
    <w:rsid w:val="00744953"/>
    <w:rsid w:val="007457D5"/>
    <w:rsid w:val="00745903"/>
    <w:rsid w:val="00746206"/>
    <w:rsid w:val="007501A3"/>
    <w:rsid w:val="007511B0"/>
    <w:rsid w:val="0075576F"/>
    <w:rsid w:val="00755963"/>
    <w:rsid w:val="00757CBF"/>
    <w:rsid w:val="0076400A"/>
    <w:rsid w:val="00766B9C"/>
    <w:rsid w:val="00770E63"/>
    <w:rsid w:val="00772AD1"/>
    <w:rsid w:val="00774698"/>
    <w:rsid w:val="00781C83"/>
    <w:rsid w:val="00782D5B"/>
    <w:rsid w:val="007845C8"/>
    <w:rsid w:val="00785883"/>
    <w:rsid w:val="00785C6F"/>
    <w:rsid w:val="0078782B"/>
    <w:rsid w:val="007905B6"/>
    <w:rsid w:val="00792A3A"/>
    <w:rsid w:val="00793CA3"/>
    <w:rsid w:val="0079698A"/>
    <w:rsid w:val="007A155B"/>
    <w:rsid w:val="007A2502"/>
    <w:rsid w:val="007A2DF1"/>
    <w:rsid w:val="007A594A"/>
    <w:rsid w:val="007A799C"/>
    <w:rsid w:val="007B301E"/>
    <w:rsid w:val="007B41C4"/>
    <w:rsid w:val="007B43D5"/>
    <w:rsid w:val="007B457E"/>
    <w:rsid w:val="007C0233"/>
    <w:rsid w:val="007C21D8"/>
    <w:rsid w:val="007C3CC6"/>
    <w:rsid w:val="007C62B4"/>
    <w:rsid w:val="007D0266"/>
    <w:rsid w:val="007D1A85"/>
    <w:rsid w:val="007D1F38"/>
    <w:rsid w:val="007D30C9"/>
    <w:rsid w:val="007D40E4"/>
    <w:rsid w:val="007E1059"/>
    <w:rsid w:val="007E216D"/>
    <w:rsid w:val="007E389C"/>
    <w:rsid w:val="007E505F"/>
    <w:rsid w:val="007E56FD"/>
    <w:rsid w:val="007E78B0"/>
    <w:rsid w:val="007F17F0"/>
    <w:rsid w:val="007F1AC6"/>
    <w:rsid w:val="007F1EA5"/>
    <w:rsid w:val="007F4095"/>
    <w:rsid w:val="007F4B11"/>
    <w:rsid w:val="007F4ED7"/>
    <w:rsid w:val="007F53FB"/>
    <w:rsid w:val="007F6962"/>
    <w:rsid w:val="007F6D24"/>
    <w:rsid w:val="00800013"/>
    <w:rsid w:val="00802F00"/>
    <w:rsid w:val="0080393E"/>
    <w:rsid w:val="008045E5"/>
    <w:rsid w:val="00804BBE"/>
    <w:rsid w:val="00806401"/>
    <w:rsid w:val="008069F3"/>
    <w:rsid w:val="00811690"/>
    <w:rsid w:val="008116E1"/>
    <w:rsid w:val="008136F1"/>
    <w:rsid w:val="00814305"/>
    <w:rsid w:val="00816F88"/>
    <w:rsid w:val="00821534"/>
    <w:rsid w:val="00821B2B"/>
    <w:rsid w:val="00821EA8"/>
    <w:rsid w:val="00830501"/>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54886"/>
    <w:rsid w:val="0085519F"/>
    <w:rsid w:val="00860DC3"/>
    <w:rsid w:val="008612BE"/>
    <w:rsid w:val="00861762"/>
    <w:rsid w:val="0086429F"/>
    <w:rsid w:val="00870777"/>
    <w:rsid w:val="0087198E"/>
    <w:rsid w:val="00871D92"/>
    <w:rsid w:val="00873B01"/>
    <w:rsid w:val="00876636"/>
    <w:rsid w:val="00876679"/>
    <w:rsid w:val="0088061E"/>
    <w:rsid w:val="00881427"/>
    <w:rsid w:val="008824A8"/>
    <w:rsid w:val="008829B0"/>
    <w:rsid w:val="00882FB6"/>
    <w:rsid w:val="008835B1"/>
    <w:rsid w:val="00884083"/>
    <w:rsid w:val="00886445"/>
    <w:rsid w:val="008864EF"/>
    <w:rsid w:val="008908E5"/>
    <w:rsid w:val="00894BF8"/>
    <w:rsid w:val="008A25FD"/>
    <w:rsid w:val="008A40C6"/>
    <w:rsid w:val="008A5F71"/>
    <w:rsid w:val="008A79B1"/>
    <w:rsid w:val="008B14BF"/>
    <w:rsid w:val="008B5499"/>
    <w:rsid w:val="008B5E60"/>
    <w:rsid w:val="008C0757"/>
    <w:rsid w:val="008C1C00"/>
    <w:rsid w:val="008D2527"/>
    <w:rsid w:val="008D42E8"/>
    <w:rsid w:val="008D4CBD"/>
    <w:rsid w:val="008D6544"/>
    <w:rsid w:val="008D70ED"/>
    <w:rsid w:val="008E0C66"/>
    <w:rsid w:val="008E23F6"/>
    <w:rsid w:val="008E3B0B"/>
    <w:rsid w:val="008E66C1"/>
    <w:rsid w:val="008E6D2B"/>
    <w:rsid w:val="008E7462"/>
    <w:rsid w:val="008E7D8A"/>
    <w:rsid w:val="008F0CA2"/>
    <w:rsid w:val="008F0F35"/>
    <w:rsid w:val="008F1008"/>
    <w:rsid w:val="008F128B"/>
    <w:rsid w:val="008F12AB"/>
    <w:rsid w:val="008F66D4"/>
    <w:rsid w:val="008F7352"/>
    <w:rsid w:val="00902EC5"/>
    <w:rsid w:val="009030B3"/>
    <w:rsid w:val="009033DE"/>
    <w:rsid w:val="00907604"/>
    <w:rsid w:val="00907AF3"/>
    <w:rsid w:val="00907B14"/>
    <w:rsid w:val="00910171"/>
    <w:rsid w:val="00911A0C"/>
    <w:rsid w:val="00911C24"/>
    <w:rsid w:val="00912B61"/>
    <w:rsid w:val="009134A3"/>
    <w:rsid w:val="00915EF9"/>
    <w:rsid w:val="00915FE4"/>
    <w:rsid w:val="0092035D"/>
    <w:rsid w:val="00921746"/>
    <w:rsid w:val="00927834"/>
    <w:rsid w:val="00927954"/>
    <w:rsid w:val="00930A40"/>
    <w:rsid w:val="009324C0"/>
    <w:rsid w:val="009326D4"/>
    <w:rsid w:val="009327A8"/>
    <w:rsid w:val="009337FE"/>
    <w:rsid w:val="00934692"/>
    <w:rsid w:val="0093531D"/>
    <w:rsid w:val="009368F1"/>
    <w:rsid w:val="009369A3"/>
    <w:rsid w:val="009371A8"/>
    <w:rsid w:val="0093749A"/>
    <w:rsid w:val="00943535"/>
    <w:rsid w:val="00943896"/>
    <w:rsid w:val="00950851"/>
    <w:rsid w:val="009525FC"/>
    <w:rsid w:val="009538FC"/>
    <w:rsid w:val="00954454"/>
    <w:rsid w:val="0095672B"/>
    <w:rsid w:val="0096618F"/>
    <w:rsid w:val="009667B7"/>
    <w:rsid w:val="00967638"/>
    <w:rsid w:val="00967D53"/>
    <w:rsid w:val="00973520"/>
    <w:rsid w:val="00973B33"/>
    <w:rsid w:val="009744E3"/>
    <w:rsid w:val="0097458C"/>
    <w:rsid w:val="00976D3B"/>
    <w:rsid w:val="0097772C"/>
    <w:rsid w:val="00977F95"/>
    <w:rsid w:val="009828B2"/>
    <w:rsid w:val="009868F6"/>
    <w:rsid w:val="009878F4"/>
    <w:rsid w:val="009919BE"/>
    <w:rsid w:val="00992334"/>
    <w:rsid w:val="009A0E17"/>
    <w:rsid w:val="009A13ED"/>
    <w:rsid w:val="009A1ACB"/>
    <w:rsid w:val="009A3135"/>
    <w:rsid w:val="009A5282"/>
    <w:rsid w:val="009A5932"/>
    <w:rsid w:val="009B051A"/>
    <w:rsid w:val="009B19E0"/>
    <w:rsid w:val="009B1B33"/>
    <w:rsid w:val="009B4208"/>
    <w:rsid w:val="009B469E"/>
    <w:rsid w:val="009B52FD"/>
    <w:rsid w:val="009C1B93"/>
    <w:rsid w:val="009C3231"/>
    <w:rsid w:val="009C41BC"/>
    <w:rsid w:val="009C6618"/>
    <w:rsid w:val="009C7DAD"/>
    <w:rsid w:val="009D1505"/>
    <w:rsid w:val="009D39E3"/>
    <w:rsid w:val="009E0068"/>
    <w:rsid w:val="009E0F51"/>
    <w:rsid w:val="009E1E2F"/>
    <w:rsid w:val="009E270C"/>
    <w:rsid w:val="009E3B68"/>
    <w:rsid w:val="009E509D"/>
    <w:rsid w:val="009F0514"/>
    <w:rsid w:val="009F0673"/>
    <w:rsid w:val="009F08E5"/>
    <w:rsid w:val="009F1B1E"/>
    <w:rsid w:val="009F23C7"/>
    <w:rsid w:val="009F55DB"/>
    <w:rsid w:val="009F6089"/>
    <w:rsid w:val="009F6BDA"/>
    <w:rsid w:val="00A0105F"/>
    <w:rsid w:val="00A0151F"/>
    <w:rsid w:val="00A02BBE"/>
    <w:rsid w:val="00A0634D"/>
    <w:rsid w:val="00A0642C"/>
    <w:rsid w:val="00A067A9"/>
    <w:rsid w:val="00A06D65"/>
    <w:rsid w:val="00A079DC"/>
    <w:rsid w:val="00A07DC7"/>
    <w:rsid w:val="00A1269C"/>
    <w:rsid w:val="00A15177"/>
    <w:rsid w:val="00A17647"/>
    <w:rsid w:val="00A17F82"/>
    <w:rsid w:val="00A249C0"/>
    <w:rsid w:val="00A250F9"/>
    <w:rsid w:val="00A25A9C"/>
    <w:rsid w:val="00A301FA"/>
    <w:rsid w:val="00A35F6D"/>
    <w:rsid w:val="00A36ADC"/>
    <w:rsid w:val="00A3773B"/>
    <w:rsid w:val="00A37846"/>
    <w:rsid w:val="00A40FAF"/>
    <w:rsid w:val="00A424CB"/>
    <w:rsid w:val="00A4347D"/>
    <w:rsid w:val="00A43C4E"/>
    <w:rsid w:val="00A43FE4"/>
    <w:rsid w:val="00A44AE3"/>
    <w:rsid w:val="00A44BBD"/>
    <w:rsid w:val="00A50EBC"/>
    <w:rsid w:val="00A519D1"/>
    <w:rsid w:val="00A52013"/>
    <w:rsid w:val="00A54702"/>
    <w:rsid w:val="00A54C75"/>
    <w:rsid w:val="00A556EB"/>
    <w:rsid w:val="00A55A81"/>
    <w:rsid w:val="00A56123"/>
    <w:rsid w:val="00A57E7B"/>
    <w:rsid w:val="00A6202C"/>
    <w:rsid w:val="00A62259"/>
    <w:rsid w:val="00A624D7"/>
    <w:rsid w:val="00A63DC9"/>
    <w:rsid w:val="00A65074"/>
    <w:rsid w:val="00A6634C"/>
    <w:rsid w:val="00A73410"/>
    <w:rsid w:val="00A74BF3"/>
    <w:rsid w:val="00A75D22"/>
    <w:rsid w:val="00A75E24"/>
    <w:rsid w:val="00A768D1"/>
    <w:rsid w:val="00A80599"/>
    <w:rsid w:val="00A809F9"/>
    <w:rsid w:val="00A81022"/>
    <w:rsid w:val="00A8202A"/>
    <w:rsid w:val="00A83958"/>
    <w:rsid w:val="00A83B48"/>
    <w:rsid w:val="00A84D1E"/>
    <w:rsid w:val="00A84FFD"/>
    <w:rsid w:val="00A868AF"/>
    <w:rsid w:val="00A86D12"/>
    <w:rsid w:val="00A87D1D"/>
    <w:rsid w:val="00A9201D"/>
    <w:rsid w:val="00A94601"/>
    <w:rsid w:val="00A95E50"/>
    <w:rsid w:val="00A96963"/>
    <w:rsid w:val="00A970B6"/>
    <w:rsid w:val="00A9762D"/>
    <w:rsid w:val="00AA0CC4"/>
    <w:rsid w:val="00AA195A"/>
    <w:rsid w:val="00AA74AC"/>
    <w:rsid w:val="00AB0BEA"/>
    <w:rsid w:val="00AB13E4"/>
    <w:rsid w:val="00AB1FD3"/>
    <w:rsid w:val="00AB32D1"/>
    <w:rsid w:val="00AB3F63"/>
    <w:rsid w:val="00AB7003"/>
    <w:rsid w:val="00AC04AC"/>
    <w:rsid w:val="00AC04FB"/>
    <w:rsid w:val="00AC235A"/>
    <w:rsid w:val="00AC26C3"/>
    <w:rsid w:val="00AC64C1"/>
    <w:rsid w:val="00AC6896"/>
    <w:rsid w:val="00AC6CC5"/>
    <w:rsid w:val="00AD0915"/>
    <w:rsid w:val="00AD09D1"/>
    <w:rsid w:val="00AD101F"/>
    <w:rsid w:val="00AD45EF"/>
    <w:rsid w:val="00AD4637"/>
    <w:rsid w:val="00AD4AF6"/>
    <w:rsid w:val="00AD579F"/>
    <w:rsid w:val="00AD6014"/>
    <w:rsid w:val="00AD6682"/>
    <w:rsid w:val="00AD736B"/>
    <w:rsid w:val="00AD7B84"/>
    <w:rsid w:val="00AD7C29"/>
    <w:rsid w:val="00AE4B43"/>
    <w:rsid w:val="00AF428C"/>
    <w:rsid w:val="00AF46A4"/>
    <w:rsid w:val="00B00645"/>
    <w:rsid w:val="00B02075"/>
    <w:rsid w:val="00B025B5"/>
    <w:rsid w:val="00B02783"/>
    <w:rsid w:val="00B0404D"/>
    <w:rsid w:val="00B040CD"/>
    <w:rsid w:val="00B06221"/>
    <w:rsid w:val="00B069C2"/>
    <w:rsid w:val="00B06C4D"/>
    <w:rsid w:val="00B1232D"/>
    <w:rsid w:val="00B143D0"/>
    <w:rsid w:val="00B14D35"/>
    <w:rsid w:val="00B15E72"/>
    <w:rsid w:val="00B21A41"/>
    <w:rsid w:val="00B23766"/>
    <w:rsid w:val="00B244D0"/>
    <w:rsid w:val="00B25504"/>
    <w:rsid w:val="00B26216"/>
    <w:rsid w:val="00B31B9B"/>
    <w:rsid w:val="00B32FFF"/>
    <w:rsid w:val="00B33C2C"/>
    <w:rsid w:val="00B35228"/>
    <w:rsid w:val="00B3522D"/>
    <w:rsid w:val="00B360CD"/>
    <w:rsid w:val="00B401F5"/>
    <w:rsid w:val="00B406F9"/>
    <w:rsid w:val="00B40737"/>
    <w:rsid w:val="00B439EF"/>
    <w:rsid w:val="00B43F1E"/>
    <w:rsid w:val="00B474ED"/>
    <w:rsid w:val="00B504E2"/>
    <w:rsid w:val="00B5147E"/>
    <w:rsid w:val="00B54368"/>
    <w:rsid w:val="00B56F2A"/>
    <w:rsid w:val="00B62337"/>
    <w:rsid w:val="00B63F2F"/>
    <w:rsid w:val="00B65DDB"/>
    <w:rsid w:val="00B70325"/>
    <w:rsid w:val="00B704C6"/>
    <w:rsid w:val="00B72FC8"/>
    <w:rsid w:val="00B746DE"/>
    <w:rsid w:val="00B761AB"/>
    <w:rsid w:val="00B76B07"/>
    <w:rsid w:val="00B76B93"/>
    <w:rsid w:val="00B770EE"/>
    <w:rsid w:val="00B77F91"/>
    <w:rsid w:val="00B8377D"/>
    <w:rsid w:val="00B85512"/>
    <w:rsid w:val="00B85AC1"/>
    <w:rsid w:val="00B862A8"/>
    <w:rsid w:val="00B876CF"/>
    <w:rsid w:val="00B90708"/>
    <w:rsid w:val="00B9316A"/>
    <w:rsid w:val="00B97557"/>
    <w:rsid w:val="00BA2874"/>
    <w:rsid w:val="00BA2C9A"/>
    <w:rsid w:val="00BA36C5"/>
    <w:rsid w:val="00BA51D8"/>
    <w:rsid w:val="00BA54CA"/>
    <w:rsid w:val="00BB1978"/>
    <w:rsid w:val="00BB40A7"/>
    <w:rsid w:val="00BB4CD4"/>
    <w:rsid w:val="00BB7EC8"/>
    <w:rsid w:val="00BC0E9A"/>
    <w:rsid w:val="00BC19EA"/>
    <w:rsid w:val="00BC375C"/>
    <w:rsid w:val="00BC37DA"/>
    <w:rsid w:val="00BC457E"/>
    <w:rsid w:val="00BC45CC"/>
    <w:rsid w:val="00BC51FD"/>
    <w:rsid w:val="00BC5991"/>
    <w:rsid w:val="00BD0615"/>
    <w:rsid w:val="00BD098C"/>
    <w:rsid w:val="00BD2A5A"/>
    <w:rsid w:val="00BD4318"/>
    <w:rsid w:val="00BD4E94"/>
    <w:rsid w:val="00BD5730"/>
    <w:rsid w:val="00BD5C1C"/>
    <w:rsid w:val="00BE04CB"/>
    <w:rsid w:val="00BE0EA8"/>
    <w:rsid w:val="00BE3BBB"/>
    <w:rsid w:val="00BE3D1A"/>
    <w:rsid w:val="00BE3E78"/>
    <w:rsid w:val="00BE5706"/>
    <w:rsid w:val="00BE59F2"/>
    <w:rsid w:val="00BE5D67"/>
    <w:rsid w:val="00BF1EE9"/>
    <w:rsid w:val="00BF2A42"/>
    <w:rsid w:val="00BF3621"/>
    <w:rsid w:val="00BF367E"/>
    <w:rsid w:val="00BF45C5"/>
    <w:rsid w:val="00BF59A1"/>
    <w:rsid w:val="00BF60E3"/>
    <w:rsid w:val="00C007AD"/>
    <w:rsid w:val="00C01410"/>
    <w:rsid w:val="00C0273C"/>
    <w:rsid w:val="00C02C17"/>
    <w:rsid w:val="00C034AA"/>
    <w:rsid w:val="00C043B6"/>
    <w:rsid w:val="00C05336"/>
    <w:rsid w:val="00C06C76"/>
    <w:rsid w:val="00C071FF"/>
    <w:rsid w:val="00C10A4E"/>
    <w:rsid w:val="00C13A3C"/>
    <w:rsid w:val="00C1448C"/>
    <w:rsid w:val="00C2068E"/>
    <w:rsid w:val="00C21005"/>
    <w:rsid w:val="00C213DA"/>
    <w:rsid w:val="00C217BE"/>
    <w:rsid w:val="00C224D7"/>
    <w:rsid w:val="00C22E7E"/>
    <w:rsid w:val="00C306F6"/>
    <w:rsid w:val="00C307E4"/>
    <w:rsid w:val="00C30B38"/>
    <w:rsid w:val="00C314FE"/>
    <w:rsid w:val="00C3168A"/>
    <w:rsid w:val="00C31AB5"/>
    <w:rsid w:val="00C33D73"/>
    <w:rsid w:val="00C34D4F"/>
    <w:rsid w:val="00C35A89"/>
    <w:rsid w:val="00C371C9"/>
    <w:rsid w:val="00C3722B"/>
    <w:rsid w:val="00C40465"/>
    <w:rsid w:val="00C42374"/>
    <w:rsid w:val="00C423BC"/>
    <w:rsid w:val="00C42B2A"/>
    <w:rsid w:val="00C43033"/>
    <w:rsid w:val="00C44056"/>
    <w:rsid w:val="00C44975"/>
    <w:rsid w:val="00C46514"/>
    <w:rsid w:val="00C46947"/>
    <w:rsid w:val="00C523E7"/>
    <w:rsid w:val="00C53563"/>
    <w:rsid w:val="00C564DC"/>
    <w:rsid w:val="00C57A31"/>
    <w:rsid w:val="00C611AA"/>
    <w:rsid w:val="00C62581"/>
    <w:rsid w:val="00C62695"/>
    <w:rsid w:val="00C62F73"/>
    <w:rsid w:val="00C63FB0"/>
    <w:rsid w:val="00C63FC8"/>
    <w:rsid w:val="00C640B6"/>
    <w:rsid w:val="00C72EE6"/>
    <w:rsid w:val="00C817B6"/>
    <w:rsid w:val="00C83194"/>
    <w:rsid w:val="00C843C1"/>
    <w:rsid w:val="00C876CA"/>
    <w:rsid w:val="00C87A84"/>
    <w:rsid w:val="00C93320"/>
    <w:rsid w:val="00C95765"/>
    <w:rsid w:val="00CA07AD"/>
    <w:rsid w:val="00CA12BF"/>
    <w:rsid w:val="00CA2585"/>
    <w:rsid w:val="00CA6373"/>
    <w:rsid w:val="00CA6989"/>
    <w:rsid w:val="00CA70BF"/>
    <w:rsid w:val="00CB4B5E"/>
    <w:rsid w:val="00CB7E6F"/>
    <w:rsid w:val="00CC2485"/>
    <w:rsid w:val="00CC5781"/>
    <w:rsid w:val="00CC593E"/>
    <w:rsid w:val="00CC7D20"/>
    <w:rsid w:val="00CD007A"/>
    <w:rsid w:val="00CD277E"/>
    <w:rsid w:val="00CD2D34"/>
    <w:rsid w:val="00CD3130"/>
    <w:rsid w:val="00CD4291"/>
    <w:rsid w:val="00CD6092"/>
    <w:rsid w:val="00CD7FFD"/>
    <w:rsid w:val="00CE2428"/>
    <w:rsid w:val="00CE3BF3"/>
    <w:rsid w:val="00CE63F8"/>
    <w:rsid w:val="00CF01EF"/>
    <w:rsid w:val="00CF04C1"/>
    <w:rsid w:val="00CF0674"/>
    <w:rsid w:val="00CF26E2"/>
    <w:rsid w:val="00CF47E1"/>
    <w:rsid w:val="00CF58E3"/>
    <w:rsid w:val="00CF662F"/>
    <w:rsid w:val="00CF7D58"/>
    <w:rsid w:val="00D013C6"/>
    <w:rsid w:val="00D01881"/>
    <w:rsid w:val="00D02E0A"/>
    <w:rsid w:val="00D030C7"/>
    <w:rsid w:val="00D03230"/>
    <w:rsid w:val="00D032F0"/>
    <w:rsid w:val="00D03AEB"/>
    <w:rsid w:val="00D041C8"/>
    <w:rsid w:val="00D07457"/>
    <w:rsid w:val="00D10BB0"/>
    <w:rsid w:val="00D133AD"/>
    <w:rsid w:val="00D13DD8"/>
    <w:rsid w:val="00D155E6"/>
    <w:rsid w:val="00D15F7F"/>
    <w:rsid w:val="00D17042"/>
    <w:rsid w:val="00D1762A"/>
    <w:rsid w:val="00D20619"/>
    <w:rsid w:val="00D209E5"/>
    <w:rsid w:val="00D21F44"/>
    <w:rsid w:val="00D22603"/>
    <w:rsid w:val="00D2323E"/>
    <w:rsid w:val="00D23299"/>
    <w:rsid w:val="00D2390B"/>
    <w:rsid w:val="00D2552C"/>
    <w:rsid w:val="00D2732D"/>
    <w:rsid w:val="00D333CC"/>
    <w:rsid w:val="00D35F0D"/>
    <w:rsid w:val="00D36199"/>
    <w:rsid w:val="00D37EA6"/>
    <w:rsid w:val="00D40517"/>
    <w:rsid w:val="00D41193"/>
    <w:rsid w:val="00D41ACE"/>
    <w:rsid w:val="00D4206D"/>
    <w:rsid w:val="00D429B3"/>
    <w:rsid w:val="00D4306D"/>
    <w:rsid w:val="00D463D8"/>
    <w:rsid w:val="00D47A4F"/>
    <w:rsid w:val="00D47E3B"/>
    <w:rsid w:val="00D50B82"/>
    <w:rsid w:val="00D510E4"/>
    <w:rsid w:val="00D61395"/>
    <w:rsid w:val="00D64663"/>
    <w:rsid w:val="00D660C7"/>
    <w:rsid w:val="00D67853"/>
    <w:rsid w:val="00D67D9C"/>
    <w:rsid w:val="00D71F83"/>
    <w:rsid w:val="00D736BF"/>
    <w:rsid w:val="00D73F37"/>
    <w:rsid w:val="00D81C05"/>
    <w:rsid w:val="00D8266B"/>
    <w:rsid w:val="00D82A0F"/>
    <w:rsid w:val="00D84A83"/>
    <w:rsid w:val="00D84EA2"/>
    <w:rsid w:val="00D85721"/>
    <w:rsid w:val="00D85DA6"/>
    <w:rsid w:val="00D874EA"/>
    <w:rsid w:val="00D90637"/>
    <w:rsid w:val="00D91D27"/>
    <w:rsid w:val="00D94BED"/>
    <w:rsid w:val="00D961D7"/>
    <w:rsid w:val="00D97EEA"/>
    <w:rsid w:val="00DA0377"/>
    <w:rsid w:val="00DA1F7F"/>
    <w:rsid w:val="00DA213C"/>
    <w:rsid w:val="00DA3C62"/>
    <w:rsid w:val="00DB266B"/>
    <w:rsid w:val="00DB2EB0"/>
    <w:rsid w:val="00DB5209"/>
    <w:rsid w:val="00DC1552"/>
    <w:rsid w:val="00DC174A"/>
    <w:rsid w:val="00DC278F"/>
    <w:rsid w:val="00DC288A"/>
    <w:rsid w:val="00DC43B9"/>
    <w:rsid w:val="00DC4BC1"/>
    <w:rsid w:val="00DC54BC"/>
    <w:rsid w:val="00DC6B38"/>
    <w:rsid w:val="00DD1808"/>
    <w:rsid w:val="00DD2555"/>
    <w:rsid w:val="00DD63B3"/>
    <w:rsid w:val="00DE2B3E"/>
    <w:rsid w:val="00DE419C"/>
    <w:rsid w:val="00DE53B4"/>
    <w:rsid w:val="00DE65F9"/>
    <w:rsid w:val="00DE7CB7"/>
    <w:rsid w:val="00DF0737"/>
    <w:rsid w:val="00DF3238"/>
    <w:rsid w:val="00DF3782"/>
    <w:rsid w:val="00DF457E"/>
    <w:rsid w:val="00DF4FE1"/>
    <w:rsid w:val="00DF79F8"/>
    <w:rsid w:val="00DF7E68"/>
    <w:rsid w:val="00E00D35"/>
    <w:rsid w:val="00E0462D"/>
    <w:rsid w:val="00E052EE"/>
    <w:rsid w:val="00E05B56"/>
    <w:rsid w:val="00E06960"/>
    <w:rsid w:val="00E13D3B"/>
    <w:rsid w:val="00E1523B"/>
    <w:rsid w:val="00E32C0D"/>
    <w:rsid w:val="00E3370F"/>
    <w:rsid w:val="00E36215"/>
    <w:rsid w:val="00E37B4A"/>
    <w:rsid w:val="00E401D2"/>
    <w:rsid w:val="00E4198E"/>
    <w:rsid w:val="00E4211B"/>
    <w:rsid w:val="00E4231D"/>
    <w:rsid w:val="00E44168"/>
    <w:rsid w:val="00E46ADD"/>
    <w:rsid w:val="00E477A0"/>
    <w:rsid w:val="00E50AA4"/>
    <w:rsid w:val="00E53FA9"/>
    <w:rsid w:val="00E55D34"/>
    <w:rsid w:val="00E56D4A"/>
    <w:rsid w:val="00E61222"/>
    <w:rsid w:val="00E6271D"/>
    <w:rsid w:val="00E62F84"/>
    <w:rsid w:val="00E65701"/>
    <w:rsid w:val="00E678DD"/>
    <w:rsid w:val="00E70702"/>
    <w:rsid w:val="00E709D0"/>
    <w:rsid w:val="00E71067"/>
    <w:rsid w:val="00E7172D"/>
    <w:rsid w:val="00E747D3"/>
    <w:rsid w:val="00E769F3"/>
    <w:rsid w:val="00E810CB"/>
    <w:rsid w:val="00E81154"/>
    <w:rsid w:val="00E8157F"/>
    <w:rsid w:val="00E82B91"/>
    <w:rsid w:val="00E84872"/>
    <w:rsid w:val="00E85EDE"/>
    <w:rsid w:val="00E86415"/>
    <w:rsid w:val="00E86A13"/>
    <w:rsid w:val="00E925C5"/>
    <w:rsid w:val="00E92EB0"/>
    <w:rsid w:val="00E93ED8"/>
    <w:rsid w:val="00EA1B89"/>
    <w:rsid w:val="00EA2F6F"/>
    <w:rsid w:val="00EA34CE"/>
    <w:rsid w:val="00EA3560"/>
    <w:rsid w:val="00EA64C3"/>
    <w:rsid w:val="00EA7265"/>
    <w:rsid w:val="00EB20DC"/>
    <w:rsid w:val="00EB3631"/>
    <w:rsid w:val="00EB45B4"/>
    <w:rsid w:val="00EB5F65"/>
    <w:rsid w:val="00EB7D11"/>
    <w:rsid w:val="00EC0F5F"/>
    <w:rsid w:val="00EC2087"/>
    <w:rsid w:val="00EC2525"/>
    <w:rsid w:val="00EC54DD"/>
    <w:rsid w:val="00ED4A8A"/>
    <w:rsid w:val="00ED541D"/>
    <w:rsid w:val="00ED572F"/>
    <w:rsid w:val="00ED6F4D"/>
    <w:rsid w:val="00EE27B0"/>
    <w:rsid w:val="00EE72ED"/>
    <w:rsid w:val="00EE7661"/>
    <w:rsid w:val="00EF0E1E"/>
    <w:rsid w:val="00EF1918"/>
    <w:rsid w:val="00EF1C1C"/>
    <w:rsid w:val="00EF2CE9"/>
    <w:rsid w:val="00EF5C89"/>
    <w:rsid w:val="00F01D0B"/>
    <w:rsid w:val="00F02C41"/>
    <w:rsid w:val="00F06573"/>
    <w:rsid w:val="00F122F8"/>
    <w:rsid w:val="00F1258D"/>
    <w:rsid w:val="00F12D7C"/>
    <w:rsid w:val="00F13E80"/>
    <w:rsid w:val="00F147CD"/>
    <w:rsid w:val="00F17594"/>
    <w:rsid w:val="00F20268"/>
    <w:rsid w:val="00F22C21"/>
    <w:rsid w:val="00F270A3"/>
    <w:rsid w:val="00F27400"/>
    <w:rsid w:val="00F276B1"/>
    <w:rsid w:val="00F31982"/>
    <w:rsid w:val="00F36A82"/>
    <w:rsid w:val="00F36F60"/>
    <w:rsid w:val="00F405A2"/>
    <w:rsid w:val="00F42977"/>
    <w:rsid w:val="00F438F9"/>
    <w:rsid w:val="00F43981"/>
    <w:rsid w:val="00F46DA4"/>
    <w:rsid w:val="00F47B37"/>
    <w:rsid w:val="00F50A7B"/>
    <w:rsid w:val="00F53471"/>
    <w:rsid w:val="00F536E2"/>
    <w:rsid w:val="00F554C0"/>
    <w:rsid w:val="00F55CD7"/>
    <w:rsid w:val="00F6018A"/>
    <w:rsid w:val="00F636F7"/>
    <w:rsid w:val="00F63CE0"/>
    <w:rsid w:val="00F6467F"/>
    <w:rsid w:val="00F66220"/>
    <w:rsid w:val="00F6623C"/>
    <w:rsid w:val="00F665A8"/>
    <w:rsid w:val="00F665BE"/>
    <w:rsid w:val="00F66D86"/>
    <w:rsid w:val="00F7114C"/>
    <w:rsid w:val="00F712B2"/>
    <w:rsid w:val="00F71588"/>
    <w:rsid w:val="00F740A5"/>
    <w:rsid w:val="00F77268"/>
    <w:rsid w:val="00F77925"/>
    <w:rsid w:val="00F77F31"/>
    <w:rsid w:val="00F84455"/>
    <w:rsid w:val="00F84C08"/>
    <w:rsid w:val="00F86C6C"/>
    <w:rsid w:val="00F911A5"/>
    <w:rsid w:val="00FA01D0"/>
    <w:rsid w:val="00FA2F44"/>
    <w:rsid w:val="00FA3156"/>
    <w:rsid w:val="00FA4E97"/>
    <w:rsid w:val="00FA6461"/>
    <w:rsid w:val="00FA6519"/>
    <w:rsid w:val="00FA6B47"/>
    <w:rsid w:val="00FB123C"/>
    <w:rsid w:val="00FB1B20"/>
    <w:rsid w:val="00FB37ED"/>
    <w:rsid w:val="00FB3CB1"/>
    <w:rsid w:val="00FB5485"/>
    <w:rsid w:val="00FC2E84"/>
    <w:rsid w:val="00FC32C2"/>
    <w:rsid w:val="00FC47C2"/>
    <w:rsid w:val="00FC6154"/>
    <w:rsid w:val="00FD1898"/>
    <w:rsid w:val="00FD53E3"/>
    <w:rsid w:val="00FE36C2"/>
    <w:rsid w:val="00FE5D22"/>
    <w:rsid w:val="00FE6359"/>
    <w:rsid w:val="00FF4731"/>
    <w:rsid w:val="00FF5B47"/>
    <w:rsid w:val="00FF7926"/>
    <w:rsid w:val="00FF7A89"/>
    <w:rsid w:val="00FF7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CC06D9-D853-4DE4-A8CE-22308B63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f">
    <w:name w:val="Обращение"/>
    <w:basedOn w:val="a"/>
    <w:next w:val="a"/>
    <w:rsid w:val="008E66C1"/>
    <w:pPr>
      <w:spacing w:before="240" w:after="120"/>
      <w:jc w:val="center"/>
    </w:pPr>
    <w:rPr>
      <w:b/>
      <w:sz w:val="26"/>
      <w:szCs w:val="20"/>
    </w:rPr>
  </w:style>
  <w:style w:type="paragraph" w:customStyle="1" w:styleId="af0">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0"/>
    <w:rsid w:val="00D84EA2"/>
    <w:rPr>
      <w:rFonts w:ascii="Times New Roman" w:eastAsia="Times New Roman" w:hAnsi="Times New Roman"/>
      <w:lang w:eastAsia="en-US" w:bidi="en-US"/>
    </w:rPr>
  </w:style>
  <w:style w:type="character" w:styleId="af1">
    <w:name w:val="annotation reference"/>
    <w:basedOn w:val="a0"/>
    <w:uiPriority w:val="99"/>
    <w:semiHidden/>
    <w:unhideWhenUsed/>
    <w:rsid w:val="009878F4"/>
    <w:rPr>
      <w:sz w:val="16"/>
      <w:szCs w:val="16"/>
    </w:rPr>
  </w:style>
  <w:style w:type="paragraph" w:styleId="af2">
    <w:name w:val="annotation text"/>
    <w:basedOn w:val="a"/>
    <w:link w:val="af3"/>
    <w:uiPriority w:val="99"/>
    <w:semiHidden/>
    <w:unhideWhenUsed/>
    <w:rsid w:val="009878F4"/>
    <w:rPr>
      <w:sz w:val="20"/>
      <w:szCs w:val="20"/>
    </w:rPr>
  </w:style>
  <w:style w:type="character" w:customStyle="1" w:styleId="af3">
    <w:name w:val="Текст примечания Знак"/>
    <w:basedOn w:val="a0"/>
    <w:link w:val="af2"/>
    <w:uiPriority w:val="99"/>
    <w:semiHidden/>
    <w:rsid w:val="009878F4"/>
    <w:rPr>
      <w:rFonts w:ascii="Times New Roman" w:eastAsia="Times New Roman" w:hAnsi="Times New Roman"/>
    </w:rPr>
  </w:style>
  <w:style w:type="paragraph" w:styleId="af4">
    <w:name w:val="annotation subject"/>
    <w:basedOn w:val="af2"/>
    <w:next w:val="af2"/>
    <w:link w:val="af5"/>
    <w:uiPriority w:val="99"/>
    <w:semiHidden/>
    <w:unhideWhenUsed/>
    <w:rsid w:val="009878F4"/>
    <w:rPr>
      <w:b/>
      <w:bCs/>
    </w:rPr>
  </w:style>
  <w:style w:type="character" w:customStyle="1" w:styleId="af5">
    <w:name w:val="Тема примечания Знак"/>
    <w:basedOn w:val="af3"/>
    <w:link w:val="af4"/>
    <w:uiPriority w:val="99"/>
    <w:semiHidden/>
    <w:rsid w:val="009878F4"/>
    <w:rPr>
      <w:rFonts w:ascii="Times New Roman" w:eastAsia="Times New Roman" w:hAnsi="Times New Roman"/>
      <w:b/>
      <w:bCs/>
    </w:rPr>
  </w:style>
  <w:style w:type="table" w:styleId="af6">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D10BB0"/>
    <w:pPr>
      <w:spacing w:after="120" w:line="480" w:lineRule="auto"/>
      <w:ind w:left="283"/>
    </w:pPr>
    <w:rPr>
      <w:sz w:val="20"/>
      <w:szCs w:val="20"/>
    </w:rPr>
  </w:style>
  <w:style w:type="character" w:customStyle="1" w:styleId="22">
    <w:name w:val="Основной текст с отступом 2 Знак"/>
    <w:basedOn w:val="a0"/>
    <w:link w:val="21"/>
    <w:rsid w:val="00D10BB0"/>
    <w:rPr>
      <w:rFonts w:ascii="Times New Roman" w:eastAsia="Times New Roman" w:hAnsi="Times New Roman"/>
    </w:rPr>
  </w:style>
  <w:style w:type="paragraph" w:styleId="af7">
    <w:name w:val="No Spacing"/>
    <w:link w:val="af8"/>
    <w:uiPriority w:val="1"/>
    <w:qFormat/>
    <w:rsid w:val="003C64A9"/>
    <w:rPr>
      <w:rFonts w:eastAsia="Times New Roman"/>
      <w:sz w:val="22"/>
      <w:szCs w:val="22"/>
    </w:rPr>
  </w:style>
  <w:style w:type="paragraph" w:styleId="af9">
    <w:name w:val="Body Text"/>
    <w:basedOn w:val="a"/>
    <w:link w:val="afa"/>
    <w:rsid w:val="00DC174A"/>
    <w:pPr>
      <w:spacing w:after="120"/>
    </w:pPr>
    <w:rPr>
      <w:sz w:val="20"/>
      <w:szCs w:val="20"/>
    </w:rPr>
  </w:style>
  <w:style w:type="character" w:customStyle="1" w:styleId="afa">
    <w:name w:val="Основной текст Знак"/>
    <w:basedOn w:val="a0"/>
    <w:link w:val="af9"/>
    <w:rsid w:val="00DC174A"/>
    <w:rPr>
      <w:rFonts w:ascii="Times New Roman" w:eastAsia="Times New Roman" w:hAnsi="Times New Roman"/>
    </w:rPr>
  </w:style>
  <w:style w:type="paragraph" w:styleId="afb">
    <w:name w:val="Body Text Indent"/>
    <w:basedOn w:val="a"/>
    <w:link w:val="afc"/>
    <w:rsid w:val="00DC174A"/>
    <w:pPr>
      <w:spacing w:after="120"/>
      <w:ind w:left="283"/>
    </w:pPr>
    <w:rPr>
      <w:sz w:val="20"/>
      <w:szCs w:val="20"/>
    </w:rPr>
  </w:style>
  <w:style w:type="character" w:customStyle="1" w:styleId="afc">
    <w:name w:val="Основной текст с отступом Знак"/>
    <w:basedOn w:val="a0"/>
    <w:link w:val="afb"/>
    <w:rsid w:val="00DC174A"/>
    <w:rPr>
      <w:rFonts w:ascii="Times New Roman" w:eastAsia="Times New Roman" w:hAnsi="Times New Roman"/>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DC174A"/>
    <w:rPr>
      <w:rFonts w:ascii="Times New Roman" w:eastAsia="Times New Roman" w:hAnsi="Times New Roman"/>
      <w:sz w:val="24"/>
      <w:szCs w:val="24"/>
    </w:rPr>
  </w:style>
  <w:style w:type="character" w:styleId="afd">
    <w:name w:val="FollowedHyperlink"/>
    <w:basedOn w:val="a0"/>
    <w:uiPriority w:val="99"/>
    <w:semiHidden/>
    <w:unhideWhenUsed/>
    <w:rsid w:val="00CC593E"/>
    <w:rPr>
      <w:color w:val="800080" w:themeColor="followedHyperlink"/>
      <w:u w:val="single"/>
    </w:rPr>
  </w:style>
  <w:style w:type="paragraph" w:styleId="23">
    <w:name w:val="Body Text 2"/>
    <w:basedOn w:val="a"/>
    <w:link w:val="24"/>
    <w:uiPriority w:val="99"/>
    <w:semiHidden/>
    <w:unhideWhenUsed/>
    <w:rsid w:val="00382E2E"/>
    <w:pPr>
      <w:spacing w:after="120" w:line="480" w:lineRule="auto"/>
    </w:pPr>
  </w:style>
  <w:style w:type="character" w:customStyle="1" w:styleId="24">
    <w:name w:val="Основной текст 2 Знак"/>
    <w:basedOn w:val="a0"/>
    <w:link w:val="23"/>
    <w:uiPriority w:val="99"/>
    <w:semiHidden/>
    <w:rsid w:val="00382E2E"/>
    <w:rPr>
      <w:rFonts w:ascii="Times New Roman" w:eastAsia="Times New Roman" w:hAnsi="Times New Roman"/>
      <w:sz w:val="24"/>
      <w:szCs w:val="24"/>
    </w:rPr>
  </w:style>
  <w:style w:type="character" w:customStyle="1" w:styleId="af8">
    <w:name w:val="Без интервала Знак"/>
    <w:link w:val="af7"/>
    <w:uiPriority w:val="1"/>
    <w:rsid w:val="000C1C6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671">
      <w:bodyDiv w:val="1"/>
      <w:marLeft w:val="0"/>
      <w:marRight w:val="0"/>
      <w:marTop w:val="0"/>
      <w:marBottom w:val="0"/>
      <w:divBdr>
        <w:top w:val="none" w:sz="0" w:space="0" w:color="auto"/>
        <w:left w:val="none" w:sz="0" w:space="0" w:color="auto"/>
        <w:bottom w:val="none" w:sz="0" w:space="0" w:color="auto"/>
        <w:right w:val="none" w:sz="0" w:space="0" w:color="auto"/>
      </w:divBdr>
    </w:div>
    <w:div w:id="252008745">
      <w:bodyDiv w:val="1"/>
      <w:marLeft w:val="0"/>
      <w:marRight w:val="0"/>
      <w:marTop w:val="0"/>
      <w:marBottom w:val="0"/>
      <w:divBdr>
        <w:top w:val="none" w:sz="0" w:space="0" w:color="auto"/>
        <w:left w:val="none" w:sz="0" w:space="0" w:color="auto"/>
        <w:bottom w:val="none" w:sz="0" w:space="0" w:color="auto"/>
        <w:right w:val="none" w:sz="0" w:space="0" w:color="auto"/>
      </w:divBdr>
    </w:div>
    <w:div w:id="256404769">
      <w:bodyDiv w:val="1"/>
      <w:marLeft w:val="0"/>
      <w:marRight w:val="0"/>
      <w:marTop w:val="0"/>
      <w:marBottom w:val="0"/>
      <w:divBdr>
        <w:top w:val="none" w:sz="0" w:space="0" w:color="auto"/>
        <w:left w:val="none" w:sz="0" w:space="0" w:color="auto"/>
        <w:bottom w:val="none" w:sz="0" w:space="0" w:color="auto"/>
        <w:right w:val="none" w:sz="0" w:space="0" w:color="auto"/>
      </w:divBdr>
      <w:divsChild>
        <w:div w:id="744883769">
          <w:marLeft w:val="0"/>
          <w:marRight w:val="0"/>
          <w:marTop w:val="0"/>
          <w:marBottom w:val="0"/>
          <w:divBdr>
            <w:top w:val="none" w:sz="0" w:space="0" w:color="auto"/>
            <w:left w:val="none" w:sz="0" w:space="0" w:color="auto"/>
            <w:bottom w:val="none" w:sz="0" w:space="0" w:color="auto"/>
            <w:right w:val="none" w:sz="0" w:space="0" w:color="auto"/>
          </w:divBdr>
        </w:div>
        <w:div w:id="1096291647">
          <w:marLeft w:val="0"/>
          <w:marRight w:val="0"/>
          <w:marTop w:val="0"/>
          <w:marBottom w:val="0"/>
          <w:divBdr>
            <w:top w:val="none" w:sz="0" w:space="0" w:color="auto"/>
            <w:left w:val="none" w:sz="0" w:space="0" w:color="auto"/>
            <w:bottom w:val="none" w:sz="0" w:space="0" w:color="auto"/>
            <w:right w:val="none" w:sz="0" w:space="0" w:color="auto"/>
          </w:divBdr>
        </w:div>
        <w:div w:id="461116705">
          <w:marLeft w:val="0"/>
          <w:marRight w:val="0"/>
          <w:marTop w:val="0"/>
          <w:marBottom w:val="0"/>
          <w:divBdr>
            <w:top w:val="none" w:sz="0" w:space="0" w:color="auto"/>
            <w:left w:val="none" w:sz="0" w:space="0" w:color="auto"/>
            <w:bottom w:val="none" w:sz="0" w:space="0" w:color="auto"/>
            <w:right w:val="none" w:sz="0" w:space="0" w:color="auto"/>
          </w:divBdr>
        </w:div>
        <w:div w:id="607470700">
          <w:marLeft w:val="0"/>
          <w:marRight w:val="0"/>
          <w:marTop w:val="0"/>
          <w:marBottom w:val="0"/>
          <w:divBdr>
            <w:top w:val="none" w:sz="0" w:space="0" w:color="auto"/>
            <w:left w:val="none" w:sz="0" w:space="0" w:color="auto"/>
            <w:bottom w:val="none" w:sz="0" w:space="0" w:color="auto"/>
            <w:right w:val="none" w:sz="0" w:space="0" w:color="auto"/>
          </w:divBdr>
        </w:div>
      </w:divsChild>
    </w:div>
    <w:div w:id="372853794">
      <w:bodyDiv w:val="1"/>
      <w:marLeft w:val="0"/>
      <w:marRight w:val="0"/>
      <w:marTop w:val="0"/>
      <w:marBottom w:val="0"/>
      <w:divBdr>
        <w:top w:val="none" w:sz="0" w:space="0" w:color="auto"/>
        <w:left w:val="none" w:sz="0" w:space="0" w:color="auto"/>
        <w:bottom w:val="none" w:sz="0" w:space="0" w:color="auto"/>
        <w:right w:val="none" w:sz="0" w:space="0" w:color="auto"/>
      </w:divBdr>
    </w:div>
    <w:div w:id="483277317">
      <w:bodyDiv w:val="1"/>
      <w:marLeft w:val="0"/>
      <w:marRight w:val="0"/>
      <w:marTop w:val="0"/>
      <w:marBottom w:val="0"/>
      <w:divBdr>
        <w:top w:val="none" w:sz="0" w:space="0" w:color="auto"/>
        <w:left w:val="none" w:sz="0" w:space="0" w:color="auto"/>
        <w:bottom w:val="none" w:sz="0" w:space="0" w:color="auto"/>
        <w:right w:val="none" w:sz="0" w:space="0" w:color="auto"/>
      </w:divBdr>
    </w:div>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696125708">
      <w:bodyDiv w:val="1"/>
      <w:marLeft w:val="0"/>
      <w:marRight w:val="0"/>
      <w:marTop w:val="0"/>
      <w:marBottom w:val="0"/>
      <w:divBdr>
        <w:top w:val="none" w:sz="0" w:space="0" w:color="auto"/>
        <w:left w:val="none" w:sz="0" w:space="0" w:color="auto"/>
        <w:bottom w:val="none" w:sz="0" w:space="0" w:color="auto"/>
        <w:right w:val="none" w:sz="0" w:space="0" w:color="auto"/>
      </w:divBdr>
      <w:divsChild>
        <w:div w:id="1568564659">
          <w:marLeft w:val="0"/>
          <w:marRight w:val="0"/>
          <w:marTop w:val="64"/>
          <w:marBottom w:val="86"/>
          <w:divBdr>
            <w:top w:val="none" w:sz="0" w:space="0" w:color="auto"/>
            <w:left w:val="none" w:sz="0" w:space="0" w:color="auto"/>
            <w:bottom w:val="none" w:sz="0" w:space="0" w:color="auto"/>
            <w:right w:val="none" w:sz="0" w:space="0" w:color="auto"/>
          </w:divBdr>
        </w:div>
      </w:divsChild>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16232212">
      <w:bodyDiv w:val="1"/>
      <w:marLeft w:val="0"/>
      <w:marRight w:val="0"/>
      <w:marTop w:val="0"/>
      <w:marBottom w:val="0"/>
      <w:divBdr>
        <w:top w:val="none" w:sz="0" w:space="0" w:color="auto"/>
        <w:left w:val="none" w:sz="0" w:space="0" w:color="auto"/>
        <w:bottom w:val="none" w:sz="0" w:space="0" w:color="auto"/>
        <w:right w:val="none" w:sz="0" w:space="0" w:color="auto"/>
      </w:divBdr>
      <w:divsChild>
        <w:div w:id="1130395803">
          <w:marLeft w:val="0"/>
          <w:marRight w:val="0"/>
          <w:marTop w:val="0"/>
          <w:marBottom w:val="0"/>
          <w:divBdr>
            <w:top w:val="none" w:sz="0" w:space="0" w:color="auto"/>
            <w:left w:val="none" w:sz="0" w:space="0" w:color="auto"/>
            <w:bottom w:val="none" w:sz="0" w:space="0" w:color="auto"/>
            <w:right w:val="none" w:sz="0" w:space="0" w:color="auto"/>
          </w:divBdr>
        </w:div>
        <w:div w:id="1865048376">
          <w:marLeft w:val="0"/>
          <w:marRight w:val="0"/>
          <w:marTop w:val="0"/>
          <w:marBottom w:val="0"/>
          <w:divBdr>
            <w:top w:val="none" w:sz="0" w:space="0" w:color="auto"/>
            <w:left w:val="none" w:sz="0" w:space="0" w:color="auto"/>
            <w:bottom w:val="none" w:sz="0" w:space="0" w:color="auto"/>
            <w:right w:val="none" w:sz="0" w:space="0" w:color="auto"/>
          </w:divBdr>
        </w:div>
        <w:div w:id="873230735">
          <w:marLeft w:val="0"/>
          <w:marRight w:val="0"/>
          <w:marTop w:val="0"/>
          <w:marBottom w:val="0"/>
          <w:divBdr>
            <w:top w:val="none" w:sz="0" w:space="0" w:color="auto"/>
            <w:left w:val="none" w:sz="0" w:space="0" w:color="auto"/>
            <w:bottom w:val="none" w:sz="0" w:space="0" w:color="auto"/>
            <w:right w:val="none" w:sz="0" w:space="0" w:color="auto"/>
          </w:divBdr>
        </w:div>
        <w:div w:id="593395179">
          <w:marLeft w:val="0"/>
          <w:marRight w:val="0"/>
          <w:marTop w:val="0"/>
          <w:marBottom w:val="0"/>
          <w:divBdr>
            <w:top w:val="none" w:sz="0" w:space="0" w:color="auto"/>
            <w:left w:val="none" w:sz="0" w:space="0" w:color="auto"/>
            <w:bottom w:val="none" w:sz="0" w:space="0" w:color="auto"/>
            <w:right w:val="none" w:sz="0" w:space="0" w:color="auto"/>
          </w:divBdr>
        </w:div>
      </w:divsChild>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 w:id="1782139049">
      <w:bodyDiv w:val="1"/>
      <w:marLeft w:val="0"/>
      <w:marRight w:val="0"/>
      <w:marTop w:val="0"/>
      <w:marBottom w:val="0"/>
      <w:divBdr>
        <w:top w:val="none" w:sz="0" w:space="0" w:color="auto"/>
        <w:left w:val="none" w:sz="0" w:space="0" w:color="auto"/>
        <w:bottom w:val="none" w:sz="0" w:space="0" w:color="auto"/>
        <w:right w:val="none" w:sz="0" w:space="0" w:color="auto"/>
      </w:divBdr>
      <w:divsChild>
        <w:div w:id="373576464">
          <w:marLeft w:val="0"/>
          <w:marRight w:val="0"/>
          <w:marTop w:val="0"/>
          <w:marBottom w:val="0"/>
          <w:divBdr>
            <w:top w:val="none" w:sz="0" w:space="0" w:color="auto"/>
            <w:left w:val="none" w:sz="0" w:space="0" w:color="auto"/>
            <w:bottom w:val="none" w:sz="0" w:space="0" w:color="auto"/>
            <w:right w:val="none" w:sz="0" w:space="0" w:color="auto"/>
          </w:divBdr>
        </w:div>
        <w:div w:id="456261789">
          <w:marLeft w:val="0"/>
          <w:marRight w:val="0"/>
          <w:marTop w:val="0"/>
          <w:marBottom w:val="0"/>
          <w:divBdr>
            <w:top w:val="none" w:sz="0" w:space="0" w:color="auto"/>
            <w:left w:val="none" w:sz="0" w:space="0" w:color="auto"/>
            <w:bottom w:val="none" w:sz="0" w:space="0" w:color="auto"/>
            <w:right w:val="none" w:sz="0" w:space="0" w:color="auto"/>
          </w:divBdr>
        </w:div>
        <w:div w:id="2103380808">
          <w:marLeft w:val="0"/>
          <w:marRight w:val="0"/>
          <w:marTop w:val="0"/>
          <w:marBottom w:val="0"/>
          <w:divBdr>
            <w:top w:val="none" w:sz="0" w:space="0" w:color="auto"/>
            <w:left w:val="none" w:sz="0" w:space="0" w:color="auto"/>
            <w:bottom w:val="none" w:sz="0" w:space="0" w:color="auto"/>
            <w:right w:val="none" w:sz="0" w:space="0" w:color="auto"/>
          </w:divBdr>
        </w:div>
        <w:div w:id="1524246487">
          <w:marLeft w:val="0"/>
          <w:marRight w:val="0"/>
          <w:marTop w:val="0"/>
          <w:marBottom w:val="0"/>
          <w:divBdr>
            <w:top w:val="none" w:sz="0" w:space="0" w:color="auto"/>
            <w:left w:val="none" w:sz="0" w:space="0" w:color="auto"/>
            <w:bottom w:val="none" w:sz="0" w:space="0" w:color="auto"/>
            <w:right w:val="none" w:sz="0" w:space="0" w:color="auto"/>
          </w:divBdr>
        </w:div>
      </w:divsChild>
    </w:div>
    <w:div w:id="1931814437">
      <w:bodyDiv w:val="1"/>
      <w:marLeft w:val="0"/>
      <w:marRight w:val="0"/>
      <w:marTop w:val="0"/>
      <w:marBottom w:val="0"/>
      <w:divBdr>
        <w:top w:val="none" w:sz="0" w:space="0" w:color="auto"/>
        <w:left w:val="none" w:sz="0" w:space="0" w:color="auto"/>
        <w:bottom w:val="none" w:sz="0" w:space="0" w:color="auto"/>
        <w:right w:val="none" w:sz="0" w:space="0" w:color="auto"/>
      </w:divBdr>
      <w:divsChild>
        <w:div w:id="212424653">
          <w:marLeft w:val="0"/>
          <w:marRight w:val="0"/>
          <w:marTop w:val="64"/>
          <w:marBottom w:val="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BF07E91447709E9A0FF0B87EBCCEF4B5B49B87F7036E7A3B8A0D680522346DC4D8CD88D3D152775D74BB1F14B2C5661F9AE517CE383784L6r4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012D1A154B9A40083CD22C83CD57611F6F5974201327CC71AB3C29DF348C59010D54072DC037D9A08719E2769CC8048D0B134A42A7E63232S7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F012D1A154B9A40083CD22C83CD57611D6E5C71241C7AC679F2302BD83BD34E064458062DC131DBA9D81CF767C4C505921511565EA5E433S1H"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26D87E9F36F88CA59BE006305FD33A908257B313AF6D708B7E43F23442824DF3F11FE4DD2E9316FA950CFCEAB01D4D4352DA2C3568EFBB3Bu2w6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D1C9D-7E52-41FE-97A8-46CCA911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9</Pages>
  <Words>4530</Words>
  <Characters>25823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User Windows</cp:lastModifiedBy>
  <cp:revision>91</cp:revision>
  <cp:lastPrinted>2026-08-27T06:10:00Z</cp:lastPrinted>
  <dcterms:created xsi:type="dcterms:W3CDTF">2022-01-25T10:36:00Z</dcterms:created>
  <dcterms:modified xsi:type="dcterms:W3CDTF">2026-08-27T06:11:00Z</dcterms:modified>
</cp:coreProperties>
</file>