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2923D" w14:textId="6AEADCE1" w:rsidR="00B63DD2" w:rsidRPr="00360B40" w:rsidRDefault="00F152D4" w:rsidP="006255DB">
      <w:pPr>
        <w:pStyle w:val="13"/>
        <w:widowControl w:val="0"/>
        <w:spacing w:line="240" w:lineRule="auto"/>
        <w:ind w:firstLine="0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360B40">
        <w:rPr>
          <w:rFonts w:ascii="Times New Roman" w:eastAsia="MS Mincho" w:hAnsi="Times New Roman" w:cs="Times New Roman"/>
          <w:bCs/>
          <w:sz w:val="24"/>
          <w:szCs w:val="24"/>
        </w:rPr>
        <w:t>ПРОЕКТ</w:t>
      </w:r>
    </w:p>
    <w:p w14:paraId="6CA5FE28" w14:textId="664790BE" w:rsidR="00CA76FC" w:rsidRPr="00360B40" w:rsidRDefault="003F79B0" w:rsidP="006255DB">
      <w:pPr>
        <w:pStyle w:val="13"/>
        <w:widowControl w:val="0"/>
        <w:spacing w:line="240" w:lineRule="auto"/>
        <w:ind w:firstLine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360B40">
        <w:rPr>
          <w:rFonts w:ascii="Times New Roman" w:eastAsia="MS Mincho" w:hAnsi="Times New Roman" w:cs="Times New Roman"/>
          <w:b/>
          <w:bCs/>
          <w:sz w:val="24"/>
          <w:szCs w:val="24"/>
        </w:rPr>
        <w:t>КОНТРАКТ</w:t>
      </w:r>
      <w:r w:rsidR="002F2857" w:rsidRPr="00360B40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№ </w:t>
      </w:r>
      <w:r w:rsidR="00F152D4" w:rsidRPr="00360B40">
        <w:rPr>
          <w:rFonts w:ascii="Times New Roman" w:hAnsi="Times New Roman" w:cs="Times New Roman"/>
          <w:b/>
          <w:bCs/>
          <w:sz w:val="24"/>
          <w:szCs w:val="24"/>
        </w:rPr>
        <w:t>_____________</w:t>
      </w:r>
    </w:p>
    <w:p w14:paraId="5E8E8BE5" w14:textId="43427385" w:rsidR="005E66F4" w:rsidRPr="00F14969" w:rsidRDefault="00072FE5" w:rsidP="00F14969">
      <w:pPr>
        <w:spacing w:line="240" w:lineRule="auto"/>
        <w:ind w:left="0"/>
        <w:jc w:val="center"/>
        <w:rPr>
          <w:b/>
          <w:sz w:val="24"/>
        </w:rPr>
      </w:pPr>
      <w:r w:rsidRPr="00862BAD">
        <w:rPr>
          <w:b/>
          <w:sz w:val="24"/>
        </w:rPr>
        <w:t>Оказание услуг дезинфекции системы вентиляции и кондиционирования воздуха в помещениях Заказчика</w:t>
      </w:r>
    </w:p>
    <w:p w14:paraId="4AAB934E" w14:textId="02A830F5" w:rsidR="002F2857" w:rsidRPr="00360B40" w:rsidRDefault="002F2857" w:rsidP="006255DB">
      <w:pPr>
        <w:pStyle w:val="13"/>
        <w:widowControl w:val="0"/>
        <w:tabs>
          <w:tab w:val="right" w:pos="9638"/>
        </w:tabs>
        <w:spacing w:line="240" w:lineRule="auto"/>
        <w:ind w:firstLine="0"/>
        <w:rPr>
          <w:rFonts w:ascii="Times New Roman" w:eastAsia="MS Mincho" w:hAnsi="Times New Roman" w:cs="Times New Roman"/>
          <w:sz w:val="24"/>
          <w:szCs w:val="24"/>
        </w:rPr>
      </w:pPr>
      <w:r w:rsidRPr="00360B40">
        <w:rPr>
          <w:rFonts w:ascii="Times New Roman" w:eastAsia="MS Mincho" w:hAnsi="Times New Roman" w:cs="Times New Roman"/>
          <w:sz w:val="24"/>
          <w:szCs w:val="24"/>
        </w:rPr>
        <w:t>г. Москва</w:t>
      </w:r>
      <w:r w:rsidRPr="00360B40">
        <w:rPr>
          <w:rFonts w:ascii="Times New Roman" w:eastAsia="MS Mincho" w:hAnsi="Times New Roman" w:cs="Times New Roman"/>
          <w:sz w:val="24"/>
          <w:szCs w:val="24"/>
        </w:rPr>
        <w:tab/>
        <w:t>«____» ________</w:t>
      </w:r>
      <w:r w:rsidR="00DE6D43" w:rsidRPr="00360B40">
        <w:rPr>
          <w:rFonts w:ascii="Times New Roman" w:eastAsia="MS Mincho" w:hAnsi="Times New Roman" w:cs="Times New Roman"/>
          <w:sz w:val="24"/>
          <w:szCs w:val="24"/>
        </w:rPr>
        <w:t>__</w:t>
      </w:r>
      <w:r w:rsidRPr="00360B40">
        <w:rPr>
          <w:rFonts w:ascii="Times New Roman" w:eastAsia="MS Mincho" w:hAnsi="Times New Roman" w:cs="Times New Roman"/>
          <w:sz w:val="24"/>
          <w:szCs w:val="24"/>
        </w:rPr>
        <w:t>__ 202</w:t>
      </w:r>
      <w:r w:rsidR="00DE525F" w:rsidRPr="00360B40">
        <w:rPr>
          <w:rFonts w:ascii="Times New Roman" w:eastAsia="MS Mincho" w:hAnsi="Times New Roman" w:cs="Times New Roman"/>
          <w:sz w:val="24"/>
          <w:szCs w:val="24"/>
        </w:rPr>
        <w:t>6</w:t>
      </w:r>
      <w:r w:rsidRPr="00360B40">
        <w:rPr>
          <w:rFonts w:ascii="Times New Roman" w:eastAsia="MS Mincho" w:hAnsi="Times New Roman" w:cs="Times New Roman"/>
          <w:sz w:val="24"/>
          <w:szCs w:val="24"/>
        </w:rPr>
        <w:t xml:space="preserve"> года</w:t>
      </w:r>
    </w:p>
    <w:p w14:paraId="4C3ED842" w14:textId="77777777" w:rsidR="00CA76FC" w:rsidRPr="00360B40" w:rsidRDefault="00CA76FC" w:rsidP="006255DB">
      <w:pPr>
        <w:pStyle w:val="13"/>
        <w:widowControl w:val="0"/>
        <w:tabs>
          <w:tab w:val="right" w:pos="963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101D9A9" w14:textId="237000AD" w:rsidR="002F2857" w:rsidRPr="00360B40" w:rsidRDefault="002F2857" w:rsidP="00564827">
      <w:pPr>
        <w:widowControl w:val="0"/>
        <w:adjustRightInd w:val="0"/>
        <w:spacing w:line="240" w:lineRule="auto"/>
        <w:ind w:left="0" w:firstLine="567"/>
        <w:rPr>
          <w:sz w:val="24"/>
        </w:rPr>
      </w:pPr>
      <w:r w:rsidRPr="00360B40">
        <w:rPr>
          <w:b/>
          <w:sz w:val="24"/>
        </w:rPr>
        <w:t>Федеральное государственное бюджетное учреждение науки Математический институт им. В.А. Стеклова Российской академии наук (МИАН)</w:t>
      </w:r>
      <w:r w:rsidRPr="00360B40">
        <w:rPr>
          <w:sz w:val="24"/>
        </w:rPr>
        <w:t xml:space="preserve">, именуемое в дальнейшем «Заказчик», в лице </w:t>
      </w:r>
      <w:r w:rsidR="00A44B8C">
        <w:rPr>
          <w:sz w:val="24"/>
        </w:rPr>
        <w:t xml:space="preserve">директора </w:t>
      </w:r>
      <w:r w:rsidR="006255DB">
        <w:rPr>
          <w:sz w:val="24"/>
        </w:rPr>
        <w:t>Трещева Дмитрия Валерьевича</w:t>
      </w:r>
      <w:r w:rsidRPr="00360B40">
        <w:rPr>
          <w:sz w:val="24"/>
        </w:rPr>
        <w:t xml:space="preserve">, действующего на основании </w:t>
      </w:r>
      <w:r w:rsidR="006255DB">
        <w:rPr>
          <w:sz w:val="24"/>
        </w:rPr>
        <w:t>Устава</w:t>
      </w:r>
      <w:r w:rsidRPr="00360B40">
        <w:rPr>
          <w:sz w:val="24"/>
        </w:rPr>
        <w:t>, с одной стороны, и</w:t>
      </w:r>
    </w:p>
    <w:p w14:paraId="0F07E35E" w14:textId="39F3A6A7" w:rsidR="002F2857" w:rsidRPr="00360B40" w:rsidRDefault="00F152D4" w:rsidP="00564827">
      <w:pPr>
        <w:widowControl w:val="0"/>
        <w:adjustRightInd w:val="0"/>
        <w:spacing w:line="240" w:lineRule="auto"/>
        <w:ind w:left="0" w:firstLine="567"/>
        <w:rPr>
          <w:sz w:val="24"/>
        </w:rPr>
      </w:pPr>
      <w:r w:rsidRPr="00360B40">
        <w:rPr>
          <w:b/>
          <w:bCs/>
          <w:sz w:val="24"/>
        </w:rPr>
        <w:t>___________________,</w:t>
      </w:r>
      <w:r w:rsidR="00313072" w:rsidRPr="00360B40">
        <w:rPr>
          <w:sz w:val="24"/>
        </w:rPr>
        <w:t xml:space="preserve"> далее – «</w:t>
      </w:r>
      <w:r w:rsidR="00AA652C" w:rsidRPr="00360B40">
        <w:rPr>
          <w:sz w:val="24"/>
        </w:rPr>
        <w:t>Исполнитель</w:t>
      </w:r>
      <w:r w:rsidR="00313072" w:rsidRPr="00360B40">
        <w:rPr>
          <w:sz w:val="24"/>
        </w:rPr>
        <w:t xml:space="preserve">», </w:t>
      </w:r>
      <w:r w:rsidR="00313072" w:rsidRPr="00360B40">
        <w:rPr>
          <w:color w:val="000000"/>
          <w:sz w:val="24"/>
        </w:rPr>
        <w:t xml:space="preserve">в лице </w:t>
      </w:r>
      <w:r w:rsidRPr="00360B40">
        <w:rPr>
          <w:color w:val="000000"/>
          <w:sz w:val="24"/>
        </w:rPr>
        <w:t>__________________</w:t>
      </w:r>
      <w:r w:rsidR="00313072" w:rsidRPr="00360B40">
        <w:rPr>
          <w:color w:val="000000"/>
          <w:sz w:val="24"/>
        </w:rPr>
        <w:t>, действующе</w:t>
      </w:r>
      <w:r w:rsidRPr="00360B40">
        <w:rPr>
          <w:color w:val="000000"/>
          <w:sz w:val="24"/>
        </w:rPr>
        <w:t>го</w:t>
      </w:r>
      <w:r w:rsidR="00313072" w:rsidRPr="00360B40">
        <w:rPr>
          <w:color w:val="000000"/>
          <w:sz w:val="24"/>
        </w:rPr>
        <w:t xml:space="preserve"> на основании </w:t>
      </w:r>
      <w:r w:rsidRPr="00360B40">
        <w:rPr>
          <w:color w:val="000000"/>
          <w:sz w:val="24"/>
        </w:rPr>
        <w:t>_____________</w:t>
      </w:r>
      <w:r w:rsidR="002F2857" w:rsidRPr="00360B40">
        <w:rPr>
          <w:sz w:val="24"/>
        </w:rPr>
        <w:t>, с другой стороны,</w:t>
      </w:r>
    </w:p>
    <w:p w14:paraId="4F15C9B0" w14:textId="658B644F" w:rsidR="00F152D4" w:rsidRPr="00360B40" w:rsidRDefault="00F152D4" w:rsidP="00564827">
      <w:pPr>
        <w:adjustRightInd w:val="0"/>
        <w:spacing w:line="240" w:lineRule="auto"/>
        <w:ind w:left="0" w:firstLine="567"/>
        <w:rPr>
          <w:rFonts w:eastAsiaTheme="minorHAnsi"/>
          <w:sz w:val="24"/>
          <w:lang w:eastAsia="en-US"/>
        </w:rPr>
      </w:pPr>
      <w:r w:rsidRPr="00360B40">
        <w:rPr>
          <w:sz w:val="24"/>
        </w:rPr>
        <w:t xml:space="preserve">вместе именуемые «Стороны» и каждый в отдельности «Сторона», с соблюдением требований Гражданского кодекса Российской Федерации, подпункта </w:t>
      </w:r>
      <w:r w:rsidR="00072FE5">
        <w:rPr>
          <w:sz w:val="24"/>
        </w:rPr>
        <w:t>5</w:t>
      </w:r>
      <w:r w:rsidRPr="00360B40">
        <w:rPr>
          <w:sz w:val="24"/>
        </w:rPr>
        <w:t xml:space="preserve"> пункта 1 статьи 93 Федерального закона от 5 апреля 2013 г. № 44-ФЗ «О контрактной системе в сфере закупок товаров, </w:t>
      </w:r>
      <w:r w:rsidR="00072FE5">
        <w:rPr>
          <w:sz w:val="24"/>
        </w:rPr>
        <w:t>услуг</w:t>
      </w:r>
      <w:r w:rsidRPr="00360B40">
        <w:rPr>
          <w:sz w:val="24"/>
        </w:rPr>
        <w:t>, услуг для обеспечения государственных и муниципальных нужд» (далее – Закон о контрактной системе) и иного законодательства Российской Федерации, заключили настоящий Контракт о нижеследующем:</w:t>
      </w:r>
    </w:p>
    <w:p w14:paraId="13010BC0" w14:textId="77777777" w:rsidR="00CA76FC" w:rsidRPr="00360B40" w:rsidRDefault="00CA76FC" w:rsidP="00564827">
      <w:pPr>
        <w:spacing w:line="240" w:lineRule="auto"/>
        <w:ind w:left="0" w:firstLine="567"/>
        <w:rPr>
          <w:sz w:val="24"/>
        </w:rPr>
      </w:pPr>
    </w:p>
    <w:p w14:paraId="610E9BE6" w14:textId="30D6B332" w:rsidR="00871F40" w:rsidRPr="00360B40" w:rsidRDefault="00871F40" w:rsidP="00564827">
      <w:pPr>
        <w:pStyle w:val="Text05"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 xml:space="preserve">ПРЕДМЕТ </w:t>
      </w:r>
      <w:r w:rsidR="003F79B0" w:rsidRPr="00360B40">
        <w:rPr>
          <w:b/>
          <w:color w:val="auto"/>
          <w:sz w:val="24"/>
          <w:szCs w:val="24"/>
        </w:rPr>
        <w:t>КОНТРАКТ</w:t>
      </w:r>
      <w:r w:rsidRPr="00360B40">
        <w:rPr>
          <w:b/>
          <w:color w:val="auto"/>
          <w:sz w:val="24"/>
          <w:szCs w:val="24"/>
        </w:rPr>
        <w:t>А</w:t>
      </w:r>
    </w:p>
    <w:p w14:paraId="44FD8DF1" w14:textId="3B70CF29" w:rsidR="00CE2987" w:rsidRPr="00360B40" w:rsidRDefault="00CE2987" w:rsidP="00564827">
      <w:pPr>
        <w:pStyle w:val="15"/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Заказчик поручает, а </w:t>
      </w:r>
      <w:r w:rsidR="00AA652C" w:rsidRPr="00360B40">
        <w:t>Исполнитель</w:t>
      </w:r>
      <w:r w:rsidRPr="00360B40">
        <w:t xml:space="preserve"> принимает на себя </w:t>
      </w:r>
      <w:r w:rsidRPr="00072FE5">
        <w:rPr>
          <w:b/>
        </w:rPr>
        <w:t xml:space="preserve">обязательства </w:t>
      </w:r>
      <w:bookmarkStart w:id="0" w:name="_Hlk191458934"/>
      <w:r w:rsidR="00072FE5" w:rsidRPr="00072FE5">
        <w:rPr>
          <w:b/>
        </w:rPr>
        <w:t>оказания услуг</w:t>
      </w:r>
      <w:r w:rsidRPr="00072FE5">
        <w:rPr>
          <w:b/>
        </w:rPr>
        <w:t xml:space="preserve"> </w:t>
      </w:r>
      <w:r w:rsidR="00072FE5" w:rsidRPr="00072FE5">
        <w:rPr>
          <w:b/>
        </w:rPr>
        <w:t>по дезинфекции системы вентиляции и кондиционирования воздуха в помещениях Заказчика</w:t>
      </w:r>
      <w:r w:rsidR="00072FE5" w:rsidRPr="00360B40">
        <w:t xml:space="preserve"> </w:t>
      </w:r>
      <w:r w:rsidR="00313072" w:rsidRPr="00360B40">
        <w:t xml:space="preserve">в соответствии с </w:t>
      </w:r>
      <w:r w:rsidR="004911EA" w:rsidRPr="00360B40">
        <w:t xml:space="preserve">Описанием объекта закупки </w:t>
      </w:r>
      <w:r w:rsidR="00313072" w:rsidRPr="00360B40">
        <w:t xml:space="preserve">(Приложение №1 к настоящему </w:t>
      </w:r>
      <w:r w:rsidR="003F79B0" w:rsidRPr="00360B40">
        <w:t>Контракту</w:t>
      </w:r>
      <w:r w:rsidR="00313072" w:rsidRPr="00360B40">
        <w:t>)</w:t>
      </w:r>
      <w:bookmarkEnd w:id="0"/>
      <w:r w:rsidRPr="00360B40">
        <w:t>.</w:t>
      </w:r>
    </w:p>
    <w:p w14:paraId="4E3B2932" w14:textId="34D60B9C" w:rsidR="00CE2987" w:rsidRPr="00360B40" w:rsidRDefault="00CE2987" w:rsidP="00564827">
      <w:pPr>
        <w:pStyle w:val="15"/>
        <w:widowControl w:val="0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Заказчик обязуется оплатить </w:t>
      </w:r>
      <w:r w:rsidR="00AA652C" w:rsidRPr="00360B40">
        <w:t>Исполнителю</w:t>
      </w:r>
      <w:r w:rsidRPr="00360B40">
        <w:t xml:space="preserve"> </w:t>
      </w:r>
      <w:r w:rsidR="00072FE5">
        <w:t>оказанные услуги</w:t>
      </w:r>
      <w:r w:rsidRPr="00360B40">
        <w:t xml:space="preserve"> в порядке и на условиях, предусмотренных настоящим </w:t>
      </w:r>
      <w:r w:rsidR="003F79B0" w:rsidRPr="00360B40">
        <w:t>Контрактом</w:t>
      </w:r>
      <w:r w:rsidRPr="00360B40">
        <w:t>.</w:t>
      </w:r>
    </w:p>
    <w:p w14:paraId="4BD779F5" w14:textId="2538A377" w:rsidR="00CE2987" w:rsidRPr="00360B40" w:rsidRDefault="00CE2987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 xml:space="preserve">Место </w:t>
      </w:r>
      <w:r w:rsidR="00072FE5">
        <w:rPr>
          <w:sz w:val="24"/>
        </w:rPr>
        <w:t>оказания услуг</w:t>
      </w:r>
      <w:r w:rsidRPr="00360B40">
        <w:rPr>
          <w:sz w:val="24"/>
        </w:rPr>
        <w:t xml:space="preserve">: </w:t>
      </w:r>
      <w:r w:rsidR="00072FE5">
        <w:rPr>
          <w:b/>
          <w:sz w:val="24"/>
        </w:rPr>
        <w:t>г. Москва, ул</w:t>
      </w:r>
      <w:r w:rsidR="003B355C">
        <w:rPr>
          <w:b/>
          <w:sz w:val="24"/>
        </w:rPr>
        <w:t>.</w:t>
      </w:r>
      <w:r w:rsidR="00072FE5">
        <w:rPr>
          <w:b/>
          <w:sz w:val="24"/>
        </w:rPr>
        <w:t xml:space="preserve"> Губкина, д.8.</w:t>
      </w:r>
    </w:p>
    <w:p w14:paraId="6C56DE53" w14:textId="7992D682" w:rsidR="004911EA" w:rsidRPr="003B355C" w:rsidRDefault="003F79B0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 xml:space="preserve">Срок </w:t>
      </w:r>
      <w:r w:rsidR="00072FE5">
        <w:rPr>
          <w:sz w:val="24"/>
        </w:rPr>
        <w:t>оказания услуг</w:t>
      </w:r>
      <w:r w:rsidRPr="00360B40">
        <w:rPr>
          <w:sz w:val="24"/>
        </w:rPr>
        <w:t xml:space="preserve">: </w:t>
      </w:r>
      <w:r w:rsidR="005E66F4">
        <w:rPr>
          <w:b/>
          <w:sz w:val="24"/>
        </w:rPr>
        <w:t>1</w:t>
      </w:r>
      <w:r w:rsidR="00072FE5">
        <w:rPr>
          <w:b/>
          <w:sz w:val="24"/>
        </w:rPr>
        <w:t>4</w:t>
      </w:r>
      <w:r w:rsidR="005E66F4">
        <w:rPr>
          <w:b/>
          <w:sz w:val="24"/>
        </w:rPr>
        <w:t xml:space="preserve"> рабочих дней с даты заключения Контракта</w:t>
      </w:r>
      <w:r w:rsidR="00105FA5" w:rsidRPr="00360B40">
        <w:rPr>
          <w:b/>
          <w:sz w:val="24"/>
        </w:rPr>
        <w:t>.</w:t>
      </w:r>
    </w:p>
    <w:p w14:paraId="113C3AB5" w14:textId="0D12054A" w:rsidR="003B355C" w:rsidRPr="00360B40" w:rsidRDefault="003B355C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 xml:space="preserve">ИКЗ </w:t>
      </w:r>
      <w:r w:rsidR="00D13825" w:rsidRPr="00D13825">
        <w:rPr>
          <w:sz w:val="24"/>
        </w:rPr>
        <w:t>26 1 7736029594 773601001 0002 021 0000 244</w:t>
      </w:r>
    </w:p>
    <w:p w14:paraId="4ACDA7CA" w14:textId="77777777" w:rsidR="00105FA5" w:rsidRPr="00360B40" w:rsidRDefault="00105FA5" w:rsidP="00564827">
      <w:pPr>
        <w:pStyle w:val="af"/>
        <w:spacing w:line="240" w:lineRule="auto"/>
        <w:ind w:left="0" w:firstLine="567"/>
        <w:rPr>
          <w:sz w:val="24"/>
        </w:rPr>
      </w:pPr>
    </w:p>
    <w:p w14:paraId="3987FD6E" w14:textId="77777777" w:rsidR="00871F40" w:rsidRPr="00360B40" w:rsidRDefault="00871F40" w:rsidP="00564827">
      <w:pPr>
        <w:pStyle w:val="Text05"/>
        <w:numPr>
          <w:ilvl w:val="0"/>
          <w:numId w:val="1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УСЛОВИЯ ОПЛАТЫ И ПОР</w:t>
      </w:r>
      <w:bookmarkStart w:id="1" w:name="_GoBack"/>
      <w:bookmarkEnd w:id="1"/>
      <w:r w:rsidRPr="00360B40">
        <w:rPr>
          <w:b/>
          <w:color w:val="auto"/>
          <w:sz w:val="24"/>
          <w:szCs w:val="24"/>
        </w:rPr>
        <w:t>ЯДОК РАСЧЕТОВ</w:t>
      </w:r>
    </w:p>
    <w:p w14:paraId="7843F40A" w14:textId="0FFB2FFF" w:rsidR="00F152D4" w:rsidRPr="00360B40" w:rsidRDefault="00CE2987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 xml:space="preserve">Стоимость </w:t>
      </w:r>
      <w:r w:rsidR="00072FE5">
        <w:rPr>
          <w:sz w:val="24"/>
        </w:rPr>
        <w:t>услуг</w:t>
      </w:r>
      <w:r w:rsidRPr="00360B40">
        <w:rPr>
          <w:sz w:val="24"/>
        </w:rPr>
        <w:t xml:space="preserve"> по настоящему </w:t>
      </w:r>
      <w:r w:rsidR="003F79B0" w:rsidRPr="00360B40">
        <w:rPr>
          <w:sz w:val="24"/>
        </w:rPr>
        <w:t>Контракту</w:t>
      </w:r>
      <w:r w:rsidRPr="00360B40">
        <w:rPr>
          <w:sz w:val="24"/>
        </w:rPr>
        <w:t xml:space="preserve"> составляет </w:t>
      </w:r>
      <w:r w:rsidR="00F152D4" w:rsidRPr="00360B40">
        <w:rPr>
          <w:sz w:val="24"/>
        </w:rPr>
        <w:t>______________ (_______) рублей ______ копеек</w:t>
      </w:r>
      <w:r w:rsidRPr="00360B40">
        <w:rPr>
          <w:b/>
          <w:sz w:val="24"/>
        </w:rPr>
        <w:t xml:space="preserve">, </w:t>
      </w:r>
      <w:r w:rsidR="00313072" w:rsidRPr="00360B40">
        <w:rPr>
          <w:sz w:val="24"/>
        </w:rPr>
        <w:t xml:space="preserve">включая НДС по ставке </w:t>
      </w:r>
      <w:r w:rsidR="00F152D4" w:rsidRPr="00360B40">
        <w:rPr>
          <w:sz w:val="24"/>
        </w:rPr>
        <w:t>______</w:t>
      </w:r>
      <w:r w:rsidR="00313072" w:rsidRPr="00360B40">
        <w:rPr>
          <w:sz w:val="24"/>
        </w:rPr>
        <w:t xml:space="preserve">% - </w:t>
      </w:r>
      <w:r w:rsidR="00F152D4" w:rsidRPr="00360B40">
        <w:rPr>
          <w:sz w:val="24"/>
        </w:rPr>
        <w:t>_____________ (_______) рублей ____ копеек / НДС не облагается в связи с применением _____________</w:t>
      </w:r>
      <w:r w:rsidR="00105FA5" w:rsidRPr="00360B40">
        <w:rPr>
          <w:sz w:val="24"/>
        </w:rPr>
        <w:t xml:space="preserve"> (далее «Цена Контракта»).</w:t>
      </w:r>
    </w:p>
    <w:p w14:paraId="152AA9E4" w14:textId="7BA7A590" w:rsidR="00EE1F35" w:rsidRPr="00360B40" w:rsidRDefault="00EE1F35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 xml:space="preserve">Оплата </w:t>
      </w:r>
      <w:r w:rsidR="00072FE5">
        <w:rPr>
          <w:sz w:val="24"/>
        </w:rPr>
        <w:t>услуг</w:t>
      </w:r>
      <w:r w:rsidRPr="00360B40">
        <w:rPr>
          <w:sz w:val="24"/>
        </w:rPr>
        <w:t xml:space="preserve"> осуществляется по безналичному расчету платежным поручени</w:t>
      </w:r>
      <w:r w:rsidR="005E66F4">
        <w:rPr>
          <w:sz w:val="24"/>
        </w:rPr>
        <w:t>ем</w:t>
      </w:r>
      <w:r w:rsidRPr="00360B40">
        <w:rPr>
          <w:sz w:val="24"/>
        </w:rPr>
        <w:t xml:space="preserve"> путем перечисления Заказчиком денежных средств на расчетный счет </w:t>
      </w:r>
      <w:r w:rsidR="00AA652C" w:rsidRPr="00360B40">
        <w:rPr>
          <w:sz w:val="24"/>
        </w:rPr>
        <w:t>Исполнителя</w:t>
      </w:r>
      <w:r w:rsidRPr="00360B40">
        <w:rPr>
          <w:sz w:val="24"/>
        </w:rPr>
        <w:t xml:space="preserve">, указанный в настоящем </w:t>
      </w:r>
      <w:r w:rsidR="003F79B0" w:rsidRPr="00360B40">
        <w:rPr>
          <w:sz w:val="24"/>
        </w:rPr>
        <w:t>Контракте</w:t>
      </w:r>
      <w:r w:rsidRPr="00360B40">
        <w:rPr>
          <w:sz w:val="24"/>
        </w:rPr>
        <w:t>.</w:t>
      </w:r>
    </w:p>
    <w:p w14:paraId="50C9EFC5" w14:textId="77777777" w:rsidR="00CE2987" w:rsidRPr="00360B40" w:rsidRDefault="00CE2987" w:rsidP="00564827">
      <w:pPr>
        <w:pStyle w:val="15"/>
        <w:numPr>
          <w:ilvl w:val="1"/>
          <w:numId w:val="1"/>
        </w:numPr>
        <w:tabs>
          <w:tab w:val="left" w:pos="1134"/>
          <w:tab w:val="left" w:pos="1418"/>
        </w:tabs>
        <w:spacing w:line="240" w:lineRule="auto"/>
        <w:ind w:left="0" w:firstLine="567"/>
      </w:pPr>
      <w:r w:rsidRPr="00360B40">
        <w:t>Оплата производится в следующем порядке:</w:t>
      </w:r>
    </w:p>
    <w:p w14:paraId="6A61228D" w14:textId="77777777" w:rsidR="00105FA5" w:rsidRPr="00360B40" w:rsidRDefault="00F152D4" w:rsidP="00564827">
      <w:pPr>
        <w:pStyle w:val="15"/>
        <w:numPr>
          <w:ilvl w:val="2"/>
          <w:numId w:val="1"/>
        </w:numPr>
        <w:tabs>
          <w:tab w:val="left" w:pos="1134"/>
          <w:tab w:val="left" w:pos="1418"/>
          <w:tab w:val="left" w:pos="2268"/>
        </w:tabs>
        <w:spacing w:line="240" w:lineRule="auto"/>
        <w:ind w:left="0" w:firstLine="567"/>
      </w:pPr>
      <w:r w:rsidRPr="00360B40">
        <w:t>Авансирование не предусмотрено.</w:t>
      </w:r>
    </w:p>
    <w:p w14:paraId="4CA2F417" w14:textId="042B27ED" w:rsidR="00105FA5" w:rsidRPr="00360B40" w:rsidRDefault="005E66F4" w:rsidP="00564827">
      <w:pPr>
        <w:pStyle w:val="15"/>
        <w:numPr>
          <w:ilvl w:val="2"/>
          <w:numId w:val="1"/>
        </w:numPr>
        <w:tabs>
          <w:tab w:val="left" w:pos="1134"/>
          <w:tab w:val="left" w:pos="1418"/>
          <w:tab w:val="left" w:pos="2268"/>
        </w:tabs>
        <w:spacing w:line="240" w:lineRule="auto"/>
        <w:ind w:left="0" w:firstLine="567"/>
      </w:pPr>
      <w:r>
        <w:rPr>
          <w:rFonts w:eastAsiaTheme="minorEastAsia"/>
        </w:rPr>
        <w:t xml:space="preserve">Стоимость </w:t>
      </w:r>
      <w:r w:rsidR="00072FE5">
        <w:rPr>
          <w:rFonts w:eastAsiaTheme="minorEastAsia"/>
        </w:rPr>
        <w:t>оказанных услуг</w:t>
      </w:r>
      <w:r w:rsidR="00105FA5" w:rsidRPr="00360B40">
        <w:rPr>
          <w:rFonts w:eastAsiaTheme="minorEastAsia"/>
        </w:rPr>
        <w:t xml:space="preserve"> </w:t>
      </w:r>
      <w:r w:rsidR="00CE2987" w:rsidRPr="00360B40">
        <w:t xml:space="preserve">перечисляется </w:t>
      </w:r>
      <w:r w:rsidR="00F152D4" w:rsidRPr="00360B40">
        <w:t xml:space="preserve">Заказчиком </w:t>
      </w:r>
      <w:r w:rsidR="00CE2987" w:rsidRPr="00360B40">
        <w:t xml:space="preserve">на расчетный счет </w:t>
      </w:r>
      <w:r w:rsidR="00AA652C" w:rsidRPr="00360B40">
        <w:t>Исполнителя</w:t>
      </w:r>
      <w:r w:rsidR="00CE2987" w:rsidRPr="00360B40">
        <w:t xml:space="preserve"> в течение </w:t>
      </w:r>
      <w:r w:rsidR="003B355C">
        <w:t>10</w:t>
      </w:r>
      <w:r w:rsidR="00CE2987" w:rsidRPr="00360B40">
        <w:t xml:space="preserve"> (</w:t>
      </w:r>
      <w:r w:rsidR="003B355C">
        <w:t>десяти</w:t>
      </w:r>
      <w:r w:rsidR="00CE2987" w:rsidRPr="00360B40">
        <w:t xml:space="preserve">) рабочих дней с даты подписания </w:t>
      </w:r>
      <w:r w:rsidR="00F152D4" w:rsidRPr="00360B40">
        <w:t xml:space="preserve">Сторонами </w:t>
      </w:r>
      <w:r w:rsidR="00DE525F" w:rsidRPr="00360B40">
        <w:t>универсально</w:t>
      </w:r>
      <w:r w:rsidR="0032037B">
        <w:t xml:space="preserve">го </w:t>
      </w:r>
      <w:r w:rsidR="00DE525F" w:rsidRPr="00360B40">
        <w:t xml:space="preserve">передаточного документа (УПД) </w:t>
      </w:r>
      <w:r w:rsidR="00105FA5" w:rsidRPr="00360B40">
        <w:t>при наличии счета Исполнителя.</w:t>
      </w:r>
    </w:p>
    <w:p w14:paraId="03879F0B" w14:textId="02F90724" w:rsidR="00CE2987" w:rsidRPr="00360B40" w:rsidRDefault="00CE2987" w:rsidP="00564827">
      <w:pPr>
        <w:pStyle w:val="15"/>
        <w:numPr>
          <w:ilvl w:val="1"/>
          <w:numId w:val="1"/>
        </w:numPr>
        <w:tabs>
          <w:tab w:val="left" w:pos="1134"/>
          <w:tab w:val="left" w:pos="1418"/>
        </w:tabs>
        <w:spacing w:line="240" w:lineRule="auto"/>
        <w:ind w:left="0" w:firstLine="567"/>
      </w:pPr>
      <w:r w:rsidRPr="00360B40">
        <w:t xml:space="preserve">Цена </w:t>
      </w:r>
      <w:r w:rsidR="003F79B0" w:rsidRPr="00360B40">
        <w:t>Контракт</w:t>
      </w:r>
      <w:r w:rsidRPr="00360B40">
        <w:t xml:space="preserve">а является твердой и определяется на весь срок действия </w:t>
      </w:r>
      <w:r w:rsidR="003F79B0" w:rsidRPr="00360B40">
        <w:t>Контракт</w:t>
      </w:r>
      <w:r w:rsidRPr="00360B40">
        <w:t>а.</w:t>
      </w:r>
    </w:p>
    <w:p w14:paraId="311240F9" w14:textId="0C81E881" w:rsidR="00871F40" w:rsidRPr="00360B40" w:rsidRDefault="00534D95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 xml:space="preserve">Стоимость </w:t>
      </w:r>
      <w:r w:rsidR="00072FE5">
        <w:rPr>
          <w:sz w:val="24"/>
        </w:rPr>
        <w:t>Услуг</w:t>
      </w:r>
      <w:r w:rsidRPr="00360B40">
        <w:rPr>
          <w:sz w:val="24"/>
        </w:rPr>
        <w:t xml:space="preserve"> </w:t>
      </w:r>
      <w:r w:rsidR="00AA652C" w:rsidRPr="00360B40">
        <w:rPr>
          <w:sz w:val="24"/>
        </w:rPr>
        <w:t>Исполнителя</w:t>
      </w:r>
      <w:r w:rsidRPr="00360B40">
        <w:rPr>
          <w:sz w:val="24"/>
        </w:rPr>
        <w:t xml:space="preserve"> включает в себя все расходы </w:t>
      </w:r>
      <w:r w:rsidR="00AA652C" w:rsidRPr="00360B40">
        <w:rPr>
          <w:sz w:val="24"/>
        </w:rPr>
        <w:t>Исполнителя</w:t>
      </w:r>
      <w:r w:rsidRPr="00360B40">
        <w:rPr>
          <w:sz w:val="24"/>
        </w:rPr>
        <w:t xml:space="preserve">, связанные с </w:t>
      </w:r>
      <w:r w:rsidR="00072FE5">
        <w:rPr>
          <w:sz w:val="24"/>
        </w:rPr>
        <w:t>оказанием услуг</w:t>
      </w:r>
      <w:r w:rsidRPr="00360B40">
        <w:rPr>
          <w:sz w:val="24"/>
        </w:rPr>
        <w:t xml:space="preserve"> по настоящему </w:t>
      </w:r>
      <w:r w:rsidR="003F79B0" w:rsidRPr="00360B40">
        <w:rPr>
          <w:sz w:val="24"/>
        </w:rPr>
        <w:t>Контракту</w:t>
      </w:r>
      <w:r w:rsidRPr="00360B40">
        <w:rPr>
          <w:sz w:val="24"/>
        </w:rPr>
        <w:t>, а также налоги, сборы и другие обязательные платежи, предусмотренные действующим законодательством Р</w:t>
      </w:r>
      <w:r w:rsidR="003B4E05">
        <w:rPr>
          <w:sz w:val="24"/>
        </w:rPr>
        <w:t>Ф</w:t>
      </w:r>
      <w:r w:rsidR="00871F40" w:rsidRPr="00360B40">
        <w:rPr>
          <w:sz w:val="24"/>
        </w:rPr>
        <w:t>.</w:t>
      </w:r>
    </w:p>
    <w:p w14:paraId="7AF2BA34" w14:textId="721C0EC6" w:rsidR="004911EA" w:rsidRPr="00360B40" w:rsidRDefault="00534D95" w:rsidP="00564827">
      <w:pPr>
        <w:pStyle w:val="af"/>
        <w:numPr>
          <w:ilvl w:val="1"/>
          <w:numId w:val="1"/>
        </w:numPr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>Датой оплаты считается дата списания денежных средств с расчетного счета Заказчика.</w:t>
      </w:r>
    </w:p>
    <w:p w14:paraId="107CF868" w14:textId="17849425" w:rsidR="00DE525F" w:rsidRDefault="00DE525F" w:rsidP="00564827">
      <w:pPr>
        <w:pStyle w:val="af"/>
        <w:widowControl w:val="0"/>
        <w:numPr>
          <w:ilvl w:val="1"/>
          <w:numId w:val="1"/>
        </w:numPr>
        <w:tabs>
          <w:tab w:val="left" w:pos="560"/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4341499" w14:textId="77777777" w:rsidR="00A23F03" w:rsidRDefault="00A23F03" w:rsidP="00564827">
      <w:pPr>
        <w:pStyle w:val="af"/>
        <w:widowControl w:val="0"/>
        <w:tabs>
          <w:tab w:val="left" w:pos="560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</w:p>
    <w:p w14:paraId="7E119C32" w14:textId="51DD0330" w:rsidR="00EE1F35" w:rsidRPr="00360B40" w:rsidRDefault="00EE1F35" w:rsidP="00564827">
      <w:pPr>
        <w:pStyle w:val="af"/>
        <w:numPr>
          <w:ilvl w:val="0"/>
          <w:numId w:val="1"/>
        </w:numPr>
        <w:tabs>
          <w:tab w:val="left" w:pos="1134"/>
        </w:tabs>
        <w:spacing w:line="240" w:lineRule="auto"/>
        <w:ind w:left="0" w:right="-2" w:firstLine="567"/>
        <w:jc w:val="left"/>
        <w:rPr>
          <w:rFonts w:eastAsia="Calibri"/>
          <w:b/>
          <w:bCs/>
          <w:sz w:val="24"/>
        </w:rPr>
      </w:pPr>
      <w:r w:rsidRPr="00360B40">
        <w:rPr>
          <w:rFonts w:eastAsia="Calibri"/>
          <w:b/>
          <w:bCs/>
          <w:sz w:val="24"/>
        </w:rPr>
        <w:t xml:space="preserve">ПОРЯДОК ПРИЕМКИ </w:t>
      </w:r>
      <w:r w:rsidR="00072FE5">
        <w:rPr>
          <w:rFonts w:eastAsia="Calibri"/>
          <w:b/>
          <w:bCs/>
          <w:sz w:val="24"/>
        </w:rPr>
        <w:t>ОКАЗАННЫХ УСЛУГ</w:t>
      </w:r>
    </w:p>
    <w:p w14:paraId="4CA3ED7B" w14:textId="4D202519" w:rsidR="00362ED5" w:rsidRPr="00362ED5" w:rsidRDefault="00A23F03" w:rsidP="00564827">
      <w:pPr>
        <w:pStyle w:val="af"/>
        <w:tabs>
          <w:tab w:val="left" w:pos="284"/>
          <w:tab w:val="left" w:pos="1134"/>
        </w:tabs>
        <w:spacing w:line="240" w:lineRule="auto"/>
        <w:ind w:left="0" w:firstLine="567"/>
        <w:rPr>
          <w:i/>
          <w:sz w:val="24"/>
        </w:rPr>
      </w:pPr>
      <w:r>
        <w:rPr>
          <w:sz w:val="24"/>
        </w:rPr>
        <w:lastRenderedPageBreak/>
        <w:t>3</w:t>
      </w:r>
      <w:r w:rsidR="00362ED5" w:rsidRPr="00362ED5">
        <w:rPr>
          <w:sz w:val="24"/>
        </w:rPr>
        <w:t>.1</w:t>
      </w:r>
      <w:r w:rsidR="000319D6">
        <w:rPr>
          <w:sz w:val="24"/>
        </w:rPr>
        <w:t>.</w:t>
      </w:r>
      <w:r w:rsidR="00362ED5" w:rsidRPr="00362ED5">
        <w:rPr>
          <w:sz w:val="24"/>
        </w:rPr>
        <w:tab/>
        <w:t xml:space="preserve">Не позднее 3 (трех) рабочих дней после завершения оказания услуг по настоящему Контракту Исполнитель письменно уведомляет Заказчика о факте завершения оказания таких услуг и представляет Заказчику </w:t>
      </w:r>
      <w:r w:rsidR="00362ED5">
        <w:rPr>
          <w:sz w:val="24"/>
        </w:rPr>
        <w:t>УПД</w:t>
      </w:r>
      <w:r w:rsidR="00362ED5" w:rsidRPr="00362ED5">
        <w:rPr>
          <w:sz w:val="24"/>
        </w:rPr>
        <w:t>, подписанный Исполнителем, в 2 (двух) экземплярах, счет на оплату.</w:t>
      </w:r>
    </w:p>
    <w:p w14:paraId="47DA620C" w14:textId="653C001A" w:rsidR="00362ED5" w:rsidRPr="00362ED5" w:rsidRDefault="00A23F03" w:rsidP="00564827">
      <w:pPr>
        <w:tabs>
          <w:tab w:val="left" w:pos="1134"/>
          <w:tab w:val="left" w:pos="1418"/>
          <w:tab w:val="left" w:pos="10632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3</w:t>
      </w:r>
      <w:r w:rsidR="00362ED5">
        <w:rPr>
          <w:sz w:val="24"/>
        </w:rPr>
        <w:t>.2</w:t>
      </w:r>
      <w:r w:rsidR="000319D6">
        <w:rPr>
          <w:sz w:val="24"/>
        </w:rPr>
        <w:t>.</w:t>
      </w:r>
      <w:r w:rsidR="00362ED5">
        <w:rPr>
          <w:sz w:val="24"/>
        </w:rPr>
        <w:tab/>
      </w:r>
      <w:r w:rsidR="00362ED5" w:rsidRPr="00362ED5">
        <w:rPr>
          <w:sz w:val="24"/>
        </w:rPr>
        <w:t>Для проверки предоставленных Исполнителем результатов оказанных услуг, в части их соответствия условиям Контракта Заказчик обязан провести экспертизу. Экспертиза результатов оказанных услуг, предусмотренных Контрактом, может проводиться Заказчиком своими силами или к ее проведению могут привлекаться эксперты, экспертные организации. Срок проведения экспертизы не может превышать 20 (двадцать) рабочих дней с даты поступления Заказчику УПД. В случае если Заказчик не привлекает экспертов, экспертные организации для приемки оказания услуг, документом, подтверждающим проведение экспертизы силами работников Заказчика, является оформленный и подписанный Заказчиком документ «Экспертиза результатов, предусмотренных Контрактом».</w:t>
      </w:r>
    </w:p>
    <w:p w14:paraId="1FF04273" w14:textId="49DCE559" w:rsidR="00362ED5" w:rsidRPr="00362ED5" w:rsidRDefault="00A23F03" w:rsidP="00564827">
      <w:pPr>
        <w:tabs>
          <w:tab w:val="left" w:pos="284"/>
          <w:tab w:val="left" w:pos="1134"/>
          <w:tab w:val="left" w:pos="10632"/>
        </w:tabs>
        <w:spacing w:line="240" w:lineRule="auto"/>
        <w:ind w:left="0" w:firstLine="567"/>
        <w:rPr>
          <w:sz w:val="24"/>
          <w:lang w:bidi="ru-RU"/>
        </w:rPr>
      </w:pPr>
      <w:r>
        <w:rPr>
          <w:sz w:val="24"/>
        </w:rPr>
        <w:t>3</w:t>
      </w:r>
      <w:r w:rsidR="00362ED5" w:rsidRPr="00362ED5">
        <w:rPr>
          <w:sz w:val="24"/>
        </w:rPr>
        <w:t>.3</w:t>
      </w:r>
      <w:r w:rsidR="000319D6">
        <w:rPr>
          <w:sz w:val="24"/>
        </w:rPr>
        <w:t>.</w:t>
      </w:r>
      <w:r w:rsidR="00362ED5" w:rsidRPr="00362ED5">
        <w:rPr>
          <w:sz w:val="24"/>
        </w:rPr>
        <w:tab/>
        <w:t>В случае отсутствия претензий к оказанным услугам Заказчик в день окончания проведения экспертизы подписывает УПД и направляет Исполнителю один его подписанный экземпляр.</w:t>
      </w:r>
    </w:p>
    <w:p w14:paraId="5F31F251" w14:textId="3A57637F" w:rsidR="00362ED5" w:rsidRPr="00362ED5" w:rsidRDefault="00A23F03" w:rsidP="00564827">
      <w:pPr>
        <w:tabs>
          <w:tab w:val="left" w:pos="284"/>
          <w:tab w:val="left" w:pos="1134"/>
          <w:tab w:val="left" w:pos="10632"/>
        </w:tabs>
        <w:spacing w:line="240" w:lineRule="auto"/>
        <w:ind w:left="0" w:firstLine="567"/>
        <w:rPr>
          <w:sz w:val="24"/>
        </w:rPr>
      </w:pPr>
      <w:r>
        <w:rPr>
          <w:sz w:val="24"/>
        </w:rPr>
        <w:t>3</w:t>
      </w:r>
      <w:r w:rsidR="00362ED5" w:rsidRPr="00362ED5">
        <w:rPr>
          <w:sz w:val="24"/>
        </w:rPr>
        <w:t>.4</w:t>
      </w:r>
      <w:r w:rsidR="000319D6">
        <w:rPr>
          <w:sz w:val="24"/>
        </w:rPr>
        <w:t>.</w:t>
      </w:r>
      <w:r w:rsidR="00362ED5" w:rsidRPr="00362ED5">
        <w:rPr>
          <w:sz w:val="24"/>
        </w:rPr>
        <w:tab/>
      </w:r>
      <w:bookmarkStart w:id="2" w:name="_Hlk229573893"/>
      <w:r w:rsidR="00362ED5" w:rsidRPr="00362ED5">
        <w:rPr>
          <w:sz w:val="24"/>
        </w:rPr>
        <w:t>В случае наличия замечаний к качеству и объему оказанных услуг Заказчик направляет запрос о предоставлении разъяснений касательно результатов оказанных услуг или направляет мотивированный отказ от принятия результатов оказанных услуг (далее также – мотивированный отказ) с указанием перечня выявленных недостатков и сроком их устранения. В случае отказа Заказчика от принятия результатов оказанных услуг в связи с необходимостью устранения недостатков результатов оказанных услуг Исполнитель обязуется в срок, установленный в мотивированном отказе, устранить указанные недостатки за свой счет</w:t>
      </w:r>
      <w:bookmarkEnd w:id="2"/>
      <w:r w:rsidR="00362ED5" w:rsidRPr="00362ED5">
        <w:rPr>
          <w:sz w:val="24"/>
        </w:rPr>
        <w:t>.</w:t>
      </w:r>
    </w:p>
    <w:p w14:paraId="1A2A04A4" w14:textId="4590C2A6" w:rsidR="00362ED5" w:rsidRPr="00362ED5" w:rsidRDefault="00A23F03" w:rsidP="000319D6">
      <w:pPr>
        <w:tabs>
          <w:tab w:val="left" w:pos="284"/>
          <w:tab w:val="left" w:pos="1134"/>
          <w:tab w:val="left" w:pos="10632"/>
        </w:tabs>
        <w:spacing w:line="240" w:lineRule="auto"/>
        <w:ind w:left="0" w:firstLine="567"/>
        <w:rPr>
          <w:sz w:val="24"/>
          <w:lang w:bidi="ru-RU"/>
        </w:rPr>
      </w:pPr>
      <w:r>
        <w:rPr>
          <w:sz w:val="24"/>
        </w:rPr>
        <w:t>3</w:t>
      </w:r>
      <w:r w:rsidR="00362ED5" w:rsidRPr="00362ED5">
        <w:rPr>
          <w:sz w:val="24"/>
        </w:rPr>
        <w:t>.5</w:t>
      </w:r>
      <w:r w:rsidR="000319D6">
        <w:rPr>
          <w:sz w:val="24"/>
        </w:rPr>
        <w:t>.</w:t>
      </w:r>
      <w:r w:rsidR="00362ED5" w:rsidRPr="00362ED5">
        <w:rPr>
          <w:sz w:val="24"/>
        </w:rPr>
        <w:tab/>
        <w:t xml:space="preserve">В случае получения от Заказчика запроса о представлении разъяснений касательно результатов в отношении оказанных услуг или мотивированного отказа от принятия результатов оказанных услуг, Исполнитель в течение 2 (двух) рабочих дней обязан предоставить Заказчику запрашиваемые разъяснения в отношении оказанных услуг или в срок, установленный в мотивированном отказе, устранить полученные от Заказчика замечания/недостатки и произвести необходимые доработки без дополнительной оплаты в пределах суммы Контракта и повторно направить подписанный Исполнителем </w:t>
      </w:r>
      <w:r w:rsidR="00362ED5">
        <w:rPr>
          <w:sz w:val="24"/>
        </w:rPr>
        <w:t>УПД</w:t>
      </w:r>
      <w:r w:rsidR="00362ED5" w:rsidRPr="00362ED5">
        <w:rPr>
          <w:sz w:val="24"/>
        </w:rPr>
        <w:t xml:space="preserve"> в 2 (двух) экземплярах для принятия Заказчиком оказанных услуг. Срок и порядок приемки таких услуг осуществляется Заказчиком в порядке, установленном в пункте 4.2 и 4.3 настоящего Контракта.</w:t>
      </w:r>
    </w:p>
    <w:p w14:paraId="5900BAAE" w14:textId="3DFCA9E6" w:rsidR="00362ED5" w:rsidRPr="00362ED5" w:rsidRDefault="00362ED5" w:rsidP="000319D6">
      <w:pPr>
        <w:pStyle w:val="210"/>
        <w:widowControl/>
        <w:numPr>
          <w:ilvl w:val="1"/>
          <w:numId w:val="49"/>
        </w:numPr>
        <w:tabs>
          <w:tab w:val="left" w:pos="284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</w:rPr>
      </w:pPr>
      <w:r w:rsidRPr="00362ED5">
        <w:rPr>
          <w:rFonts w:ascii="Times New Roman" w:hAnsi="Times New Roman"/>
          <w:color w:val="000000" w:themeColor="text1"/>
          <w:sz w:val="24"/>
        </w:rPr>
        <w:t xml:space="preserve">На основании подписанного Заказчиком </w:t>
      </w:r>
      <w:r>
        <w:rPr>
          <w:rFonts w:ascii="Times New Roman" w:hAnsi="Times New Roman"/>
          <w:color w:val="000000" w:themeColor="text1"/>
          <w:sz w:val="24"/>
        </w:rPr>
        <w:t>УПД</w:t>
      </w:r>
      <w:r w:rsidRPr="00362ED5">
        <w:rPr>
          <w:rFonts w:ascii="Times New Roman" w:hAnsi="Times New Roman"/>
          <w:color w:val="000000" w:themeColor="text1"/>
          <w:sz w:val="24"/>
        </w:rPr>
        <w:t xml:space="preserve"> уполномоченным представителем Заказчика формируется акт приемки ТРУ по форме ОКУД 0510452 (Приказ Минфина от 15.04.2021 г. №61н), оформленный в соответствии с законодательством РФ и содержащий ссылку на настоящий Контракт (номер, дата), подтверждающий факт и срок передачи результата оказания услуг (далее – Акт). </w:t>
      </w:r>
    </w:p>
    <w:p w14:paraId="0C067A68" w14:textId="75CA4068" w:rsidR="00362ED5" w:rsidRPr="00362ED5" w:rsidRDefault="00362ED5" w:rsidP="000319D6">
      <w:pPr>
        <w:pStyle w:val="210"/>
        <w:widowControl/>
        <w:tabs>
          <w:tab w:val="left" w:pos="284"/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A23F03">
        <w:rPr>
          <w:rFonts w:ascii="Times New Roman" w:hAnsi="Times New Roman"/>
          <w:color w:val="000000" w:themeColor="text1"/>
          <w:sz w:val="24"/>
        </w:rPr>
        <w:t xml:space="preserve">Акт направляется Заказчиком Исполнителю по адресу электронной почты, указанному в </w:t>
      </w:r>
      <w:r w:rsidR="00A23F03" w:rsidRPr="00A23F03">
        <w:rPr>
          <w:rFonts w:ascii="Times New Roman" w:hAnsi="Times New Roman"/>
          <w:color w:val="000000" w:themeColor="text1"/>
          <w:sz w:val="24"/>
        </w:rPr>
        <w:t>статье</w:t>
      </w:r>
      <w:r w:rsidRPr="00A23F03">
        <w:rPr>
          <w:rFonts w:ascii="Times New Roman" w:hAnsi="Times New Roman"/>
          <w:color w:val="000000" w:themeColor="text1"/>
          <w:sz w:val="24"/>
        </w:rPr>
        <w:t xml:space="preserve"> 1</w:t>
      </w:r>
      <w:r w:rsidR="00A23F03" w:rsidRPr="00A23F03">
        <w:rPr>
          <w:rFonts w:ascii="Times New Roman" w:hAnsi="Times New Roman"/>
          <w:color w:val="000000" w:themeColor="text1"/>
          <w:sz w:val="24"/>
        </w:rPr>
        <w:t>1</w:t>
      </w:r>
      <w:r w:rsidRPr="00A23F03">
        <w:rPr>
          <w:rFonts w:ascii="Times New Roman" w:hAnsi="Times New Roman"/>
          <w:color w:val="000000" w:themeColor="text1"/>
          <w:sz w:val="24"/>
        </w:rPr>
        <w:t xml:space="preserve"> настоящего Контракта.</w:t>
      </w:r>
    </w:p>
    <w:p w14:paraId="6F92AF69" w14:textId="47A30FE6" w:rsidR="00362ED5" w:rsidRPr="00362ED5" w:rsidRDefault="00362ED5" w:rsidP="000319D6">
      <w:pPr>
        <w:tabs>
          <w:tab w:val="left" w:pos="284"/>
          <w:tab w:val="left" w:pos="1134"/>
        </w:tabs>
        <w:spacing w:line="240" w:lineRule="auto"/>
        <w:ind w:left="0" w:firstLine="567"/>
        <w:rPr>
          <w:sz w:val="24"/>
        </w:rPr>
      </w:pPr>
      <w:r w:rsidRPr="00362ED5">
        <w:rPr>
          <w:color w:val="000000" w:themeColor="text1"/>
          <w:sz w:val="24"/>
        </w:rPr>
        <w:t xml:space="preserve">Акт подписывается Исполнителем в течение 1 (одного) рабочего дня с даты его получения и в этот же день направляется Заказчику в виде сканированной копии по адресу электронной почты </w:t>
      </w:r>
      <w:hyperlink r:id="rId8" w:history="1">
        <w:r w:rsidRPr="00362ED5">
          <w:rPr>
            <w:rStyle w:val="a5"/>
            <w:color w:val="000000" w:themeColor="text1"/>
            <w:sz w:val="24"/>
          </w:rPr>
          <w:t>kukleva@mi-ras.ru</w:t>
        </w:r>
      </w:hyperlink>
      <w:r w:rsidRPr="00362ED5">
        <w:rPr>
          <w:color w:val="000000" w:themeColor="text1"/>
          <w:sz w:val="24"/>
        </w:rPr>
        <w:t xml:space="preserve">. Оригинал подписанного со стороны Исполнителя Акта направляется Заказчику Исполнителем в течение 3 (трех) рабочих дней Почтой России или курьерской </w:t>
      </w:r>
      <w:r w:rsidRPr="00564827">
        <w:rPr>
          <w:color w:val="000000" w:themeColor="text1"/>
          <w:sz w:val="24"/>
        </w:rPr>
        <w:t xml:space="preserve">службой либо путем применения Сторонами </w:t>
      </w:r>
      <w:r w:rsidRPr="00564827">
        <w:rPr>
          <w:sz w:val="24"/>
        </w:rPr>
        <w:t xml:space="preserve">электронного документооборота в соответствии с п. </w:t>
      </w:r>
      <w:r w:rsidR="00A23F03" w:rsidRPr="00564827">
        <w:rPr>
          <w:sz w:val="24"/>
        </w:rPr>
        <w:t>10</w:t>
      </w:r>
      <w:r w:rsidRPr="00564827">
        <w:rPr>
          <w:sz w:val="24"/>
        </w:rPr>
        <w:t>.</w:t>
      </w:r>
      <w:r w:rsidR="00A23F03" w:rsidRPr="00564827">
        <w:rPr>
          <w:sz w:val="24"/>
        </w:rPr>
        <w:t>4</w:t>
      </w:r>
      <w:r w:rsidRPr="00564827">
        <w:rPr>
          <w:sz w:val="24"/>
        </w:rPr>
        <w:t xml:space="preserve"> настоящего Контракта (если</w:t>
      </w:r>
      <w:r w:rsidRPr="00362ED5">
        <w:rPr>
          <w:sz w:val="24"/>
        </w:rPr>
        <w:t xml:space="preserve"> Стороны условились о его применении)</w:t>
      </w:r>
      <w:r w:rsidR="00564827">
        <w:rPr>
          <w:sz w:val="24"/>
        </w:rPr>
        <w:t>.</w:t>
      </w:r>
    </w:p>
    <w:p w14:paraId="670D0E99" w14:textId="77777777" w:rsidR="00105FA5" w:rsidRPr="00360B40" w:rsidRDefault="00105FA5" w:rsidP="00564827">
      <w:pPr>
        <w:pStyle w:val="af7"/>
        <w:ind w:right="-2" w:firstLine="567"/>
        <w:jc w:val="both"/>
        <w:rPr>
          <w:rFonts w:eastAsia="Arial Unicode MS"/>
          <w:kern w:val="2"/>
          <w:sz w:val="24"/>
        </w:rPr>
      </w:pPr>
    </w:p>
    <w:p w14:paraId="43D74961" w14:textId="6060A108" w:rsidR="00111307" w:rsidRPr="00360B40" w:rsidRDefault="00111307" w:rsidP="000319D6">
      <w:pPr>
        <w:pStyle w:val="15"/>
        <w:numPr>
          <w:ilvl w:val="0"/>
          <w:numId w:val="49"/>
        </w:numPr>
        <w:tabs>
          <w:tab w:val="left" w:pos="1134"/>
        </w:tabs>
        <w:spacing w:line="240" w:lineRule="auto"/>
        <w:ind w:left="0" w:firstLine="567"/>
        <w:jc w:val="left"/>
        <w:rPr>
          <w:b/>
          <w:bCs/>
        </w:rPr>
      </w:pPr>
      <w:r w:rsidRPr="00360B40">
        <w:rPr>
          <w:b/>
          <w:bCs/>
        </w:rPr>
        <w:t>ПРАВА И ОБЯЗАННОСТИ СТОРОН</w:t>
      </w:r>
    </w:p>
    <w:p w14:paraId="42CFC081" w14:textId="0902FAAD" w:rsidR="00111307" w:rsidRPr="00360B40" w:rsidRDefault="00AA652C" w:rsidP="000319D6">
      <w:pPr>
        <w:pStyle w:val="15"/>
        <w:widowControl w:val="0"/>
        <w:numPr>
          <w:ilvl w:val="1"/>
          <w:numId w:val="49"/>
        </w:numPr>
        <w:tabs>
          <w:tab w:val="left" w:pos="1134"/>
        </w:tabs>
        <w:spacing w:line="240" w:lineRule="auto"/>
        <w:ind w:left="0" w:firstLine="567"/>
        <w:rPr>
          <w:u w:val="single"/>
        </w:rPr>
      </w:pPr>
      <w:r w:rsidRPr="00360B40">
        <w:rPr>
          <w:u w:val="single"/>
        </w:rPr>
        <w:t>Исполнитель</w:t>
      </w:r>
      <w:r w:rsidR="007368E0" w:rsidRPr="00360B40">
        <w:rPr>
          <w:u w:val="single"/>
        </w:rPr>
        <w:t xml:space="preserve"> имеет право:</w:t>
      </w:r>
    </w:p>
    <w:p w14:paraId="460F10BF" w14:textId="5B9F3C74" w:rsidR="00111307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Требовать от Заказчика обеспечения доступа в </w:t>
      </w:r>
      <w:r w:rsidR="005E66F4">
        <w:t xml:space="preserve">здание Заказчика для </w:t>
      </w:r>
      <w:r w:rsidR="006255DB">
        <w:t>оказания услуг</w:t>
      </w:r>
      <w:r w:rsidR="005E66F4">
        <w:t>.</w:t>
      </w:r>
    </w:p>
    <w:p w14:paraId="308995B6" w14:textId="31942442" w:rsidR="00111307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Запрашивать в письменной или устной форме у Заказчика информацию, необходимую для </w:t>
      </w:r>
      <w:r w:rsidR="00072FE5">
        <w:t>оказания услуг</w:t>
      </w:r>
      <w:r w:rsidR="007368E0" w:rsidRPr="00360B40">
        <w:t>.</w:t>
      </w:r>
    </w:p>
    <w:p w14:paraId="2C6B499B" w14:textId="77777777" w:rsidR="006255DB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Требовать </w:t>
      </w:r>
      <w:r w:rsidR="00B94DD4" w:rsidRPr="00360B40">
        <w:t xml:space="preserve">от Заказчика </w:t>
      </w:r>
      <w:r w:rsidRPr="00360B40">
        <w:t xml:space="preserve">оплаты </w:t>
      </w:r>
      <w:r w:rsidR="00072FE5">
        <w:t>оказанных услуг</w:t>
      </w:r>
      <w:r w:rsidRPr="00360B40">
        <w:t xml:space="preserve"> в соответствии </w:t>
      </w:r>
      <w:r w:rsidR="007368E0" w:rsidRPr="00360B40">
        <w:t xml:space="preserve">со статьей 2 настоящего </w:t>
      </w:r>
      <w:r w:rsidR="003F79B0" w:rsidRPr="00360B40">
        <w:t>Контракт</w:t>
      </w:r>
      <w:r w:rsidR="007368E0" w:rsidRPr="00360B40">
        <w:t>а.</w:t>
      </w:r>
    </w:p>
    <w:p w14:paraId="1204CD48" w14:textId="15FD2B1A" w:rsidR="002815BA" w:rsidRPr="006255DB" w:rsidRDefault="002815BA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6255DB">
        <w:rPr>
          <w:color w:val="000000"/>
        </w:rPr>
        <w:t xml:space="preserve">Привлекать к </w:t>
      </w:r>
      <w:r w:rsidR="0065388C" w:rsidRPr="006255DB">
        <w:rPr>
          <w:color w:val="000000"/>
        </w:rPr>
        <w:t>исполнению</w:t>
      </w:r>
      <w:r w:rsidRPr="006255DB">
        <w:rPr>
          <w:color w:val="000000"/>
        </w:rPr>
        <w:t xml:space="preserve"> настоящего Контракта </w:t>
      </w:r>
      <w:proofErr w:type="spellStart"/>
      <w:r w:rsidRPr="006255DB">
        <w:rPr>
          <w:color w:val="000000"/>
        </w:rPr>
        <w:t>суб</w:t>
      </w:r>
      <w:r w:rsidR="008D6012" w:rsidRPr="006255DB">
        <w:rPr>
          <w:color w:val="000000"/>
        </w:rPr>
        <w:t>исполнителей</w:t>
      </w:r>
      <w:proofErr w:type="spellEnd"/>
      <w:r w:rsidR="008D6012" w:rsidRPr="006255DB">
        <w:rPr>
          <w:color w:val="000000"/>
        </w:rPr>
        <w:t>.</w:t>
      </w:r>
      <w:r w:rsidR="008D6012" w:rsidRPr="006255DB">
        <w:t xml:space="preserve"> При этом </w:t>
      </w:r>
      <w:r w:rsidR="008D6012" w:rsidRPr="006255DB">
        <w:lastRenderedPageBreak/>
        <w:t xml:space="preserve">Исполнитель несет ответственность перед Заказчиком за неисполнение или ненадлежащее исполнение обязательств </w:t>
      </w:r>
      <w:proofErr w:type="spellStart"/>
      <w:r w:rsidR="008D6012" w:rsidRPr="006255DB">
        <w:t>субисполнителем</w:t>
      </w:r>
      <w:proofErr w:type="spellEnd"/>
      <w:r w:rsidR="008D6012" w:rsidRPr="006255DB">
        <w:t xml:space="preserve">. Привлечение </w:t>
      </w:r>
      <w:proofErr w:type="spellStart"/>
      <w:r w:rsidR="008D6012" w:rsidRPr="006255DB">
        <w:rPr>
          <w:color w:val="000000"/>
        </w:rPr>
        <w:t>субисполнителей</w:t>
      </w:r>
      <w:proofErr w:type="spellEnd"/>
      <w:r w:rsidR="008D6012" w:rsidRPr="006255DB">
        <w:t xml:space="preserve"> не влечет за собой изменение стоимости и количества </w:t>
      </w:r>
      <w:r w:rsidR="00072FE5" w:rsidRPr="006255DB">
        <w:t>услуг</w:t>
      </w:r>
      <w:r w:rsidR="008D6012" w:rsidRPr="006255DB">
        <w:t xml:space="preserve"> по настоящему Контракту.</w:t>
      </w:r>
    </w:p>
    <w:p w14:paraId="310D9133" w14:textId="6494BF22" w:rsidR="00111307" w:rsidRPr="00360B40" w:rsidRDefault="00AA652C" w:rsidP="000319D6">
      <w:pPr>
        <w:pStyle w:val="15"/>
        <w:widowControl w:val="0"/>
        <w:numPr>
          <w:ilvl w:val="1"/>
          <w:numId w:val="49"/>
        </w:numPr>
        <w:tabs>
          <w:tab w:val="left" w:pos="1134"/>
        </w:tabs>
        <w:spacing w:line="240" w:lineRule="auto"/>
        <w:ind w:left="0" w:firstLine="567"/>
        <w:rPr>
          <w:u w:val="single"/>
        </w:rPr>
      </w:pPr>
      <w:r w:rsidRPr="00360B40">
        <w:rPr>
          <w:u w:val="single"/>
        </w:rPr>
        <w:t>Исполнитель</w:t>
      </w:r>
      <w:r w:rsidR="00111307" w:rsidRPr="00360B40">
        <w:rPr>
          <w:u w:val="single"/>
        </w:rPr>
        <w:t xml:space="preserve"> </w:t>
      </w:r>
      <w:r w:rsidR="007368E0" w:rsidRPr="00360B40">
        <w:rPr>
          <w:u w:val="single"/>
        </w:rPr>
        <w:t>обязан</w:t>
      </w:r>
      <w:r w:rsidR="00111307" w:rsidRPr="00360B40">
        <w:rPr>
          <w:u w:val="single"/>
        </w:rPr>
        <w:t>:</w:t>
      </w:r>
    </w:p>
    <w:p w14:paraId="7240AC8A" w14:textId="7997D9A6" w:rsidR="00111307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Сообщать Заказчику о невозможности </w:t>
      </w:r>
      <w:r w:rsidR="00072FE5">
        <w:t>оказания услуг</w:t>
      </w:r>
      <w:r w:rsidRPr="00360B40">
        <w:t xml:space="preserve"> вследствие возникновения обстоятельств, препятствующих </w:t>
      </w:r>
      <w:r w:rsidR="00DE3799" w:rsidRPr="00360B40">
        <w:t xml:space="preserve">их </w:t>
      </w:r>
      <w:r w:rsidR="00C3540C" w:rsidRPr="00360B40">
        <w:t>и</w:t>
      </w:r>
      <w:r w:rsidR="0065388C" w:rsidRPr="00360B40">
        <w:t>сполнению</w:t>
      </w:r>
      <w:r w:rsidR="00DE3799" w:rsidRPr="00360B40">
        <w:t>.</w:t>
      </w:r>
    </w:p>
    <w:p w14:paraId="57BB472D" w14:textId="28455DE4" w:rsidR="002815BA" w:rsidRPr="00360B40" w:rsidRDefault="0032037B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>
        <w:t>Оказа</w:t>
      </w:r>
      <w:r w:rsidR="003F79B0" w:rsidRPr="00360B40">
        <w:t xml:space="preserve">ть </w:t>
      </w:r>
      <w:r w:rsidR="00072FE5">
        <w:t>услуги</w:t>
      </w:r>
      <w:r w:rsidR="003F79B0" w:rsidRPr="00360B40">
        <w:t xml:space="preserve"> в полном соответствии с настоящим </w:t>
      </w:r>
      <w:r w:rsidR="00B94DD4" w:rsidRPr="00360B40">
        <w:t>К</w:t>
      </w:r>
      <w:r w:rsidR="003F79B0" w:rsidRPr="00360B40">
        <w:t xml:space="preserve">онтрактом, </w:t>
      </w:r>
      <w:r w:rsidR="00B94DD4" w:rsidRPr="00360B40">
        <w:t xml:space="preserve">Описанием объекта закупки </w:t>
      </w:r>
      <w:r w:rsidR="003F79B0" w:rsidRPr="00360B40">
        <w:t>в указанный срок.</w:t>
      </w:r>
    </w:p>
    <w:p w14:paraId="36AFCB07" w14:textId="72ABE67D" w:rsidR="002815BA" w:rsidRPr="00360B40" w:rsidRDefault="002815BA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Безвозмездно исправить по требованию Заказчика выявленные в ходе экспертизы недостатки и дефекты в результатах </w:t>
      </w:r>
      <w:r w:rsidR="00072FE5">
        <w:rPr>
          <w:color w:val="000000"/>
        </w:rPr>
        <w:t>оказанных услуг</w:t>
      </w:r>
      <w:r w:rsidRPr="00360B40">
        <w:rPr>
          <w:color w:val="000000"/>
        </w:rPr>
        <w:t xml:space="preserve"> в течение срока, установленного Заказчиком в письменном уведомлении об устранении недостатков.</w:t>
      </w:r>
    </w:p>
    <w:p w14:paraId="37E3AC12" w14:textId="4B2D7E6B" w:rsidR="002815BA" w:rsidRPr="00360B40" w:rsidRDefault="002815BA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Нести ответственность перед Заказчиком за ненадлежащее </w:t>
      </w:r>
      <w:r w:rsidR="00072FE5">
        <w:rPr>
          <w:color w:val="000000"/>
        </w:rPr>
        <w:t>оказание услуг</w:t>
      </w:r>
      <w:r w:rsidRPr="00360B40">
        <w:rPr>
          <w:color w:val="000000"/>
        </w:rPr>
        <w:t xml:space="preserve"> по Контракту привлеченными </w:t>
      </w:r>
      <w:proofErr w:type="spellStart"/>
      <w:r w:rsidRPr="00360B40">
        <w:rPr>
          <w:color w:val="000000"/>
        </w:rPr>
        <w:t>суб</w:t>
      </w:r>
      <w:r w:rsidR="008D6012" w:rsidRPr="00360B40">
        <w:rPr>
          <w:color w:val="000000"/>
        </w:rPr>
        <w:t>исполнителями</w:t>
      </w:r>
      <w:proofErr w:type="spellEnd"/>
      <w:r w:rsidRPr="00360B40">
        <w:rPr>
          <w:color w:val="000000"/>
        </w:rPr>
        <w:t>.</w:t>
      </w:r>
    </w:p>
    <w:p w14:paraId="36C8A3F8" w14:textId="77777777" w:rsidR="008D6012" w:rsidRPr="00360B40" w:rsidRDefault="008D6012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>Представить по запросу Заказчика в сроки, указанные в таком запросе, информацию о ходе исполнения обязательств по настоящему Контракту</w:t>
      </w:r>
    </w:p>
    <w:p w14:paraId="15820D06" w14:textId="77777777" w:rsidR="008D6012" w:rsidRPr="00360B40" w:rsidRDefault="008D6012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>Представить Заказчику сведения об изменении своего фактического местонахождения в срок не позднее 5 (Пять)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настоящем Контракте.</w:t>
      </w:r>
    </w:p>
    <w:p w14:paraId="1BB960DD" w14:textId="77777777" w:rsidR="00601CB0" w:rsidRPr="00360B40" w:rsidRDefault="008D6012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>Сохранять в тайне и не разглашать третьим лицам (в том числе не публиковать в сети "Интернет"), не собирать и не обрабатывать любую информацию служебного, коммерческого, финансового, личного характера, информацию о персональных данных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Исполнителю в ходе исполнения настоящего Контракта, за исключением случаев, прямо предусмотренных Контрактом.</w:t>
      </w:r>
    </w:p>
    <w:p w14:paraId="05968232" w14:textId="7541CAA3" w:rsidR="00601CB0" w:rsidRPr="00360B40" w:rsidRDefault="008D6012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Предпринимать все необходимые меры для предотвращения случаев разглашения </w:t>
      </w:r>
      <w:r w:rsidRPr="00A44B8C">
        <w:t xml:space="preserve">указанной в п. </w:t>
      </w:r>
      <w:r w:rsidR="00601CB0" w:rsidRPr="00A44B8C">
        <w:t>4</w:t>
      </w:r>
      <w:r w:rsidRPr="00A44B8C">
        <w:t>.</w:t>
      </w:r>
      <w:r w:rsidR="00601CB0" w:rsidRPr="00A44B8C">
        <w:t>2</w:t>
      </w:r>
      <w:r w:rsidRPr="00A44B8C">
        <w:t>.</w:t>
      </w:r>
      <w:r w:rsidR="00915523" w:rsidRPr="00A44B8C">
        <w:t>7</w:t>
      </w:r>
      <w:r w:rsidRPr="00A44B8C">
        <w:t xml:space="preserve"> информации. Использовать предоставленную Заказчиком информацию</w:t>
      </w:r>
      <w:r w:rsidRPr="00360B40">
        <w:t xml:space="preserve"> только в целях исполнения настоящего Контракта.</w:t>
      </w:r>
    </w:p>
    <w:p w14:paraId="573B3D21" w14:textId="082FBC23" w:rsidR="008D6012" w:rsidRPr="00360B40" w:rsidRDefault="008D6012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>Обеспечивать защиту персональных данных и иной конфиденциальной информации, полученной в ходе исполнения Контракта, в соответствии с Федеральным законом от 27.07.2006 № 152-ФЗ "О персональных данных", Федеральным законом от 27.07.2006 № 149-ФЗ "Об информации, информационных технологиях и о защите информации".</w:t>
      </w:r>
    </w:p>
    <w:p w14:paraId="1EF0AD46" w14:textId="76410092" w:rsidR="007368E0" w:rsidRPr="00360B40" w:rsidRDefault="007368E0" w:rsidP="000319D6">
      <w:pPr>
        <w:pStyle w:val="15"/>
        <w:widowControl w:val="0"/>
        <w:numPr>
          <w:ilvl w:val="1"/>
          <w:numId w:val="49"/>
        </w:numPr>
        <w:tabs>
          <w:tab w:val="left" w:pos="1134"/>
        </w:tabs>
        <w:spacing w:line="240" w:lineRule="auto"/>
        <w:ind w:left="0" w:firstLine="567"/>
        <w:rPr>
          <w:u w:val="single"/>
        </w:rPr>
      </w:pPr>
      <w:r w:rsidRPr="00360B40">
        <w:rPr>
          <w:u w:val="single"/>
        </w:rPr>
        <w:t>Заказчик имеет право:</w:t>
      </w:r>
    </w:p>
    <w:p w14:paraId="25C7F4D1" w14:textId="0EBCAE91" w:rsidR="00111307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Требовать от </w:t>
      </w:r>
      <w:r w:rsidR="00AA652C" w:rsidRPr="00360B40">
        <w:t>Исполнителя</w:t>
      </w:r>
      <w:r w:rsidRPr="00360B40">
        <w:t xml:space="preserve"> своевременного и качественного </w:t>
      </w:r>
      <w:r w:rsidR="00072FE5">
        <w:t>оказания услуг</w:t>
      </w:r>
      <w:r w:rsidRPr="00360B40">
        <w:t>.</w:t>
      </w:r>
    </w:p>
    <w:p w14:paraId="15477957" w14:textId="29C6512D" w:rsidR="002815BA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Знакомиться с ходом </w:t>
      </w:r>
      <w:r w:rsidR="00072FE5">
        <w:t>оказания услуг</w:t>
      </w:r>
      <w:r w:rsidRPr="00360B40">
        <w:t xml:space="preserve"> </w:t>
      </w:r>
      <w:r w:rsidR="00AA652C" w:rsidRPr="00360B40">
        <w:t>Исполнител</w:t>
      </w:r>
      <w:r w:rsidR="00990CAA" w:rsidRPr="00360B40">
        <w:t>ем</w:t>
      </w:r>
      <w:r w:rsidRPr="00360B40">
        <w:t xml:space="preserve"> на любой стадии </w:t>
      </w:r>
      <w:r w:rsidR="00072FE5">
        <w:t>оказания услуг</w:t>
      </w:r>
      <w:r w:rsidRPr="00360B40">
        <w:t>, не вмешиваясь в его деятельность.</w:t>
      </w:r>
    </w:p>
    <w:p w14:paraId="15956400" w14:textId="7ADE06CD" w:rsidR="002815BA" w:rsidRPr="00360B40" w:rsidRDefault="002815BA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Требовать от </w:t>
      </w:r>
      <w:r w:rsidR="006F24B1" w:rsidRPr="00360B40">
        <w:rPr>
          <w:color w:val="000000"/>
        </w:rPr>
        <w:t>И</w:t>
      </w:r>
      <w:r w:rsidRPr="00360B40">
        <w:rPr>
          <w:color w:val="000000"/>
        </w:rPr>
        <w:t xml:space="preserve">сполнителя своевременного устранения выявленных недостатков </w:t>
      </w:r>
      <w:r w:rsidR="00072FE5">
        <w:rPr>
          <w:color w:val="000000"/>
        </w:rPr>
        <w:t>оказания услуг</w:t>
      </w:r>
      <w:r w:rsidRPr="00360B40">
        <w:rPr>
          <w:color w:val="000000"/>
        </w:rPr>
        <w:t>.</w:t>
      </w:r>
    </w:p>
    <w:p w14:paraId="2FEDABB7" w14:textId="19F8F241" w:rsidR="002815BA" w:rsidRPr="00360B40" w:rsidRDefault="002815BA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Требовать возмещения причиненных убытков в случае полного (частичного) </w:t>
      </w:r>
      <w:r w:rsidR="0065388C" w:rsidRPr="00360B40">
        <w:rPr>
          <w:color w:val="000000"/>
        </w:rPr>
        <w:t>неисполнения</w:t>
      </w:r>
      <w:r w:rsidRPr="00360B40">
        <w:rPr>
          <w:color w:val="000000"/>
        </w:rPr>
        <w:t xml:space="preserve"> условий Контракта Исполнителем.</w:t>
      </w:r>
    </w:p>
    <w:p w14:paraId="2757166F" w14:textId="5F785073" w:rsidR="002815BA" w:rsidRPr="00360B40" w:rsidRDefault="002815BA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Отказаться от принятия результатов </w:t>
      </w:r>
      <w:r w:rsidR="00072FE5">
        <w:rPr>
          <w:color w:val="000000"/>
        </w:rPr>
        <w:t>услуг</w:t>
      </w:r>
      <w:r w:rsidRPr="00360B40">
        <w:rPr>
          <w:color w:val="000000"/>
        </w:rPr>
        <w:t>:</w:t>
      </w:r>
    </w:p>
    <w:p w14:paraId="034491EB" w14:textId="54A90621" w:rsidR="002815BA" w:rsidRPr="00360B40" w:rsidRDefault="002815BA" w:rsidP="000319D6">
      <w:pPr>
        <w:pStyle w:val="15"/>
        <w:widowControl w:val="0"/>
        <w:numPr>
          <w:ilvl w:val="3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В случае выявления существенных неустранимых недостатков в результатах </w:t>
      </w:r>
      <w:r w:rsidR="00072FE5">
        <w:rPr>
          <w:color w:val="000000"/>
        </w:rPr>
        <w:t>оказания услуг</w:t>
      </w:r>
      <w:r w:rsidRPr="00360B40">
        <w:rPr>
          <w:color w:val="000000"/>
        </w:rPr>
        <w:t>;</w:t>
      </w:r>
    </w:p>
    <w:p w14:paraId="67978CF0" w14:textId="6CD58450" w:rsidR="002815BA" w:rsidRPr="00360B40" w:rsidRDefault="002815BA" w:rsidP="000319D6">
      <w:pPr>
        <w:pStyle w:val="15"/>
        <w:widowControl w:val="0"/>
        <w:numPr>
          <w:ilvl w:val="3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rPr>
          <w:color w:val="000000"/>
        </w:rPr>
        <w:t xml:space="preserve">В случае существенных недостатков, относительно исправления которых был установлен разумный срок для их безвозмездного исправления, </w:t>
      </w:r>
      <w:r w:rsidR="006F24B1" w:rsidRPr="00360B40">
        <w:rPr>
          <w:color w:val="000000"/>
        </w:rPr>
        <w:t>если</w:t>
      </w:r>
      <w:r w:rsidRPr="00360B40">
        <w:rPr>
          <w:color w:val="000000"/>
        </w:rPr>
        <w:t xml:space="preserve"> по истечении срока они остались не устраненными.</w:t>
      </w:r>
    </w:p>
    <w:p w14:paraId="08015E50" w14:textId="77777777" w:rsidR="00111307" w:rsidRPr="00360B40" w:rsidRDefault="00111307" w:rsidP="000319D6">
      <w:pPr>
        <w:pStyle w:val="15"/>
        <w:widowControl w:val="0"/>
        <w:numPr>
          <w:ilvl w:val="1"/>
          <w:numId w:val="49"/>
        </w:numPr>
        <w:tabs>
          <w:tab w:val="left" w:pos="1134"/>
        </w:tabs>
        <w:spacing w:line="240" w:lineRule="auto"/>
        <w:ind w:left="0" w:firstLine="567"/>
        <w:rPr>
          <w:u w:val="single"/>
        </w:rPr>
      </w:pPr>
      <w:r w:rsidRPr="00360B40">
        <w:rPr>
          <w:u w:val="single"/>
        </w:rPr>
        <w:t>Заказчик обязан:</w:t>
      </w:r>
    </w:p>
    <w:p w14:paraId="04B37757" w14:textId="4BACC737" w:rsidR="00111307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Обеспечить </w:t>
      </w:r>
      <w:r w:rsidR="00AA652C" w:rsidRPr="00360B40">
        <w:t>Исполнителю</w:t>
      </w:r>
      <w:r w:rsidRPr="00360B40">
        <w:t xml:space="preserve"> условия для беспрепятственного исполнения им своих обязательств по настоящему </w:t>
      </w:r>
      <w:r w:rsidR="00B94DD4" w:rsidRPr="00360B40">
        <w:t>К</w:t>
      </w:r>
      <w:r w:rsidR="003F79B0" w:rsidRPr="00360B40">
        <w:t>онтракту</w:t>
      </w:r>
      <w:r w:rsidRPr="00360B40">
        <w:t>.</w:t>
      </w:r>
    </w:p>
    <w:p w14:paraId="73F5EC17" w14:textId="0CF6C094" w:rsidR="00111307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Принять и оплатить </w:t>
      </w:r>
      <w:r w:rsidR="00072FE5">
        <w:t>оказанные услуги</w:t>
      </w:r>
      <w:r w:rsidRPr="00360B40">
        <w:t xml:space="preserve"> </w:t>
      </w:r>
      <w:r w:rsidR="00AA652C" w:rsidRPr="00360B40">
        <w:t>Исполнителя</w:t>
      </w:r>
      <w:r w:rsidRPr="00360B40">
        <w:t xml:space="preserve"> в соответствии с </w:t>
      </w:r>
      <w:r w:rsidR="007368E0" w:rsidRPr="00360B40">
        <w:t>настоящим</w:t>
      </w:r>
      <w:r w:rsidRPr="00360B40">
        <w:t xml:space="preserve"> </w:t>
      </w:r>
      <w:r w:rsidR="003F79B0" w:rsidRPr="00360B40">
        <w:t>Контрактом</w:t>
      </w:r>
      <w:r w:rsidRPr="00360B40">
        <w:t>.</w:t>
      </w:r>
    </w:p>
    <w:p w14:paraId="4E7B4B7E" w14:textId="77777777" w:rsidR="00601CB0" w:rsidRPr="00360B40" w:rsidRDefault="00111307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 xml:space="preserve">В течение </w:t>
      </w:r>
      <w:r w:rsidR="007368E0" w:rsidRPr="00360B40">
        <w:t>5</w:t>
      </w:r>
      <w:r w:rsidRPr="00360B40">
        <w:t xml:space="preserve"> (</w:t>
      </w:r>
      <w:r w:rsidR="007368E0" w:rsidRPr="00360B40">
        <w:t>пяти</w:t>
      </w:r>
      <w:r w:rsidRPr="00360B40">
        <w:t xml:space="preserve">) рабочих дней с даты получения </w:t>
      </w:r>
      <w:r w:rsidR="00601CB0" w:rsidRPr="00360B40">
        <w:t>УПД</w:t>
      </w:r>
      <w:r w:rsidR="003F79B0" w:rsidRPr="00360B40">
        <w:t xml:space="preserve"> </w:t>
      </w:r>
      <w:r w:rsidRPr="00360B40">
        <w:t>подписать</w:t>
      </w:r>
      <w:r w:rsidR="003F79B0" w:rsidRPr="00360B40">
        <w:t xml:space="preserve"> его</w:t>
      </w:r>
      <w:r w:rsidRPr="00360B40">
        <w:t xml:space="preserve"> или предоставить мотивированный отказ от его подписания.</w:t>
      </w:r>
    </w:p>
    <w:p w14:paraId="0F6FA904" w14:textId="4FC0F902" w:rsidR="00601CB0" w:rsidRPr="00360B40" w:rsidRDefault="00601CB0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lastRenderedPageBreak/>
        <w:t xml:space="preserve">На регулярной основе осуществлять контроль за надлежащим исполнением Исполнителем обязательств по Контракту, а также за соответствием сроков </w:t>
      </w:r>
      <w:r w:rsidR="00072FE5">
        <w:t>оказания услуг</w:t>
      </w:r>
      <w:r w:rsidRPr="00360B40">
        <w:t xml:space="preserve"> срокам, установленным в настоящем Контракте.</w:t>
      </w:r>
    </w:p>
    <w:p w14:paraId="0ED78A28" w14:textId="23572002" w:rsidR="00601CB0" w:rsidRPr="00360B40" w:rsidRDefault="00601CB0" w:rsidP="000319D6">
      <w:pPr>
        <w:pStyle w:val="15"/>
        <w:widowControl w:val="0"/>
        <w:numPr>
          <w:ilvl w:val="2"/>
          <w:numId w:val="49"/>
        </w:numPr>
        <w:tabs>
          <w:tab w:val="left" w:pos="1134"/>
        </w:tabs>
        <w:spacing w:line="240" w:lineRule="auto"/>
        <w:ind w:left="0" w:firstLine="567"/>
      </w:pPr>
      <w:r w:rsidRPr="00360B40">
        <w:t>Если в результате проверки, указанной в пункте 4.4.4 настоящего Контракта, станет очевидным, что обязательства по Контракту не исполняются надлежащим образом и (или) в надлежащие сроки, направить Исполнителю требование об устранении недостатков (претензию) с указанием срока для устранения выявленных недостатков.</w:t>
      </w:r>
    </w:p>
    <w:p w14:paraId="54C7E779" w14:textId="77777777" w:rsidR="00601CB0" w:rsidRPr="00360B40" w:rsidRDefault="00601CB0" w:rsidP="00564827">
      <w:pPr>
        <w:pStyle w:val="15"/>
        <w:widowControl w:val="0"/>
        <w:spacing w:line="240" w:lineRule="auto"/>
      </w:pPr>
    </w:p>
    <w:p w14:paraId="7C2A23B7" w14:textId="77777777" w:rsidR="00871F40" w:rsidRPr="00360B40" w:rsidRDefault="00871F40" w:rsidP="000319D6">
      <w:pPr>
        <w:pStyle w:val="Text05"/>
        <w:numPr>
          <w:ilvl w:val="0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ОТВЕТСТВЕННОСТЬ СТОРОН</w:t>
      </w:r>
    </w:p>
    <w:p w14:paraId="77A91BBD" w14:textId="64E1DF77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Размер штрафа устанавливается настоящим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 в порядке, </w:t>
      </w:r>
      <w:r w:rsidR="004C762A" w:rsidRPr="00360B40">
        <w:rPr>
          <w:color w:val="auto"/>
          <w:sz w:val="24"/>
          <w:szCs w:val="24"/>
        </w:rPr>
        <w:t>опреде</w:t>
      </w:r>
      <w:r w:rsidRPr="00360B40">
        <w:rPr>
          <w:color w:val="auto"/>
          <w:sz w:val="24"/>
          <w:szCs w:val="24"/>
        </w:rPr>
        <w:t xml:space="preserve">ленном настоящей </w:t>
      </w:r>
      <w:r w:rsidR="006F24B1" w:rsidRPr="00360B40">
        <w:rPr>
          <w:color w:val="auto"/>
          <w:sz w:val="24"/>
          <w:szCs w:val="24"/>
        </w:rPr>
        <w:t>с</w:t>
      </w:r>
      <w:r w:rsidRPr="00360B40">
        <w:rPr>
          <w:color w:val="auto"/>
          <w:sz w:val="24"/>
          <w:szCs w:val="24"/>
        </w:rPr>
        <w:t xml:space="preserve">татьей, в виде фиксированной суммы, в том числе рассчитываемой как процент Цены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а, или в случае, если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 предусмотрены этапы исполнения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а, как процент этапа исполнения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 (далее - Цена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(Этапа)).</w:t>
      </w:r>
    </w:p>
    <w:p w14:paraId="0A65CBD1" w14:textId="08DA12C6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За каждый факт неисполнения или ненадлежащего исполнения </w:t>
      </w:r>
      <w:r w:rsidR="00AA652C" w:rsidRPr="00360B40">
        <w:rPr>
          <w:color w:val="auto"/>
          <w:sz w:val="24"/>
          <w:szCs w:val="24"/>
        </w:rPr>
        <w:t>Исполнителем</w:t>
      </w:r>
      <w:r w:rsidRPr="00360B40">
        <w:rPr>
          <w:color w:val="auto"/>
          <w:sz w:val="24"/>
          <w:szCs w:val="24"/>
        </w:rPr>
        <w:t xml:space="preserve"> обязательств,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>, размер штрафа устанавливается в виде фиксированной суммы, определяемой в следующем порядке:</w:t>
      </w:r>
      <w:r w:rsidR="00601CB0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10 процентов цены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 в случае, если цена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не превышает 3 млн. рублей</w:t>
      </w:r>
    </w:p>
    <w:p w14:paraId="471F668C" w14:textId="7329FDB8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bookmarkStart w:id="3" w:name="P81"/>
      <w:bookmarkEnd w:id="3"/>
      <w:r w:rsidRPr="00360B40">
        <w:rPr>
          <w:color w:val="auto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>, размер штрафа устанавливается в виде фиксированной суммы, определяемой в следующем порядке:</w:t>
      </w:r>
      <w:r w:rsidR="00601CB0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1000 рублей, если цена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не превышает 3 млн. рублей (включительно);</w:t>
      </w:r>
    </w:p>
    <w:p w14:paraId="1EB31E1D" w14:textId="3CF2B31C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За каждый факт неисполнения или ненадлежащего исполнения </w:t>
      </w:r>
      <w:r w:rsidR="00AA652C" w:rsidRPr="00360B40">
        <w:rPr>
          <w:color w:val="auto"/>
          <w:sz w:val="24"/>
          <w:szCs w:val="24"/>
        </w:rPr>
        <w:t>Исполнителем</w:t>
      </w:r>
      <w:r w:rsidRPr="00360B40">
        <w:rPr>
          <w:color w:val="auto"/>
          <w:sz w:val="24"/>
          <w:szCs w:val="24"/>
        </w:rPr>
        <w:t xml:space="preserve"> обязательства, предусмотренного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3F79B0" w:rsidRPr="00360B40">
        <w:rPr>
          <w:color w:val="auto"/>
          <w:sz w:val="24"/>
          <w:szCs w:val="24"/>
        </w:rPr>
        <w:t>Контракте</w:t>
      </w:r>
      <w:r w:rsidRPr="00360B40">
        <w:rPr>
          <w:color w:val="auto"/>
          <w:sz w:val="24"/>
          <w:szCs w:val="24"/>
        </w:rPr>
        <w:t xml:space="preserve"> таких обязательств) в виде фиксированной суммы, определяемой в следующем порядке:</w:t>
      </w:r>
      <w:r w:rsidR="00601CB0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1000 рублей, если </w:t>
      </w:r>
      <w:r w:rsidR="006F24B1" w:rsidRPr="00360B40">
        <w:rPr>
          <w:color w:val="auto"/>
          <w:sz w:val="24"/>
          <w:szCs w:val="24"/>
        </w:rPr>
        <w:t>Ц</w:t>
      </w:r>
      <w:r w:rsidRPr="00360B40">
        <w:rPr>
          <w:color w:val="auto"/>
          <w:sz w:val="24"/>
          <w:szCs w:val="24"/>
        </w:rPr>
        <w:t xml:space="preserve">ена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не превышает 3 млн. рублей (включительно);</w:t>
      </w:r>
    </w:p>
    <w:p w14:paraId="5896EEDD" w14:textId="561E6AF3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Пеня начисляется за каждый день просрочки исполнения </w:t>
      </w:r>
      <w:r w:rsidR="00AA652C" w:rsidRPr="00360B40">
        <w:rPr>
          <w:color w:val="auto"/>
          <w:sz w:val="24"/>
          <w:szCs w:val="24"/>
        </w:rPr>
        <w:t>Исполнителем</w:t>
      </w:r>
      <w:r w:rsidRPr="00360B40">
        <w:rPr>
          <w:color w:val="auto"/>
          <w:sz w:val="24"/>
          <w:szCs w:val="24"/>
        </w:rPr>
        <w:t xml:space="preserve"> обязательства, предусмотренного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</w:t>
      </w:r>
      <w:r w:rsidR="006F24B1" w:rsidRPr="00360B40">
        <w:rPr>
          <w:color w:val="auto"/>
          <w:sz w:val="24"/>
          <w:szCs w:val="24"/>
        </w:rPr>
        <w:t>Ц</w:t>
      </w:r>
      <w:r w:rsidRPr="00360B40">
        <w:rPr>
          <w:color w:val="auto"/>
          <w:sz w:val="24"/>
          <w:szCs w:val="24"/>
        </w:rPr>
        <w:t xml:space="preserve">ены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 и фактически исполненных </w:t>
      </w:r>
      <w:r w:rsidR="00AA652C" w:rsidRPr="00360B40">
        <w:rPr>
          <w:color w:val="auto"/>
          <w:sz w:val="24"/>
          <w:szCs w:val="24"/>
        </w:rPr>
        <w:t>Исполнителем</w:t>
      </w:r>
      <w:r w:rsidRPr="00360B40">
        <w:rPr>
          <w:color w:val="auto"/>
          <w:sz w:val="24"/>
          <w:szCs w:val="24"/>
        </w:rPr>
        <w:t>.</w:t>
      </w:r>
    </w:p>
    <w:p w14:paraId="31567432" w14:textId="6AF840EF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Пеня начисляется за каждый день просрочки исполнения обязательства Заказчиком, предусмотренного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начиная со дня, следующего после дня истечения установленного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CB468D2" w14:textId="5837EDB8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Общая сумма начисленной неустойки (штрафов, пени) за неисполнение или ненадлежащее исполнение </w:t>
      </w:r>
      <w:r w:rsidR="00AA652C" w:rsidRPr="00360B40">
        <w:rPr>
          <w:color w:val="auto"/>
          <w:sz w:val="24"/>
          <w:szCs w:val="24"/>
        </w:rPr>
        <w:t>Исполнителем</w:t>
      </w:r>
      <w:r w:rsidRPr="00360B40">
        <w:rPr>
          <w:color w:val="auto"/>
          <w:sz w:val="24"/>
          <w:szCs w:val="24"/>
        </w:rPr>
        <w:t xml:space="preserve"> обязательств,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не может превышать </w:t>
      </w:r>
      <w:r w:rsidR="006F24B1" w:rsidRPr="00360B40">
        <w:rPr>
          <w:color w:val="auto"/>
          <w:sz w:val="24"/>
          <w:szCs w:val="24"/>
        </w:rPr>
        <w:t>Ц</w:t>
      </w:r>
      <w:r w:rsidRPr="00360B40">
        <w:rPr>
          <w:color w:val="auto"/>
          <w:sz w:val="24"/>
          <w:szCs w:val="24"/>
        </w:rPr>
        <w:t xml:space="preserve">ену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а.</w:t>
      </w:r>
    </w:p>
    <w:p w14:paraId="10262525" w14:textId="5C60FDFB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не может превышать </w:t>
      </w:r>
      <w:r w:rsidR="006F24B1" w:rsidRPr="00360B40">
        <w:rPr>
          <w:color w:val="auto"/>
          <w:sz w:val="24"/>
          <w:szCs w:val="24"/>
        </w:rPr>
        <w:t>Ц</w:t>
      </w:r>
      <w:r w:rsidRPr="00360B40">
        <w:rPr>
          <w:color w:val="auto"/>
          <w:sz w:val="24"/>
          <w:szCs w:val="24"/>
        </w:rPr>
        <w:t xml:space="preserve">ену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а.</w:t>
      </w:r>
    </w:p>
    <w:p w14:paraId="226BC2A7" w14:textId="16A25C55" w:rsidR="00C34237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Стороны настоящего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26966385" w14:textId="4B5D9021" w:rsidR="00B94DD4" w:rsidRPr="00360B40" w:rsidRDefault="00C3423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Уплата </w:t>
      </w:r>
      <w:r w:rsidR="00AA652C" w:rsidRPr="00360B40">
        <w:rPr>
          <w:color w:val="auto"/>
          <w:sz w:val="24"/>
          <w:szCs w:val="24"/>
        </w:rPr>
        <w:t>Исполнителем</w:t>
      </w:r>
      <w:r w:rsidRPr="00360B40">
        <w:rPr>
          <w:color w:val="auto"/>
          <w:sz w:val="24"/>
          <w:szCs w:val="24"/>
        </w:rPr>
        <w:t xml:space="preserve"> неустойки или применение иной формы ответственности не освобождает его от исполнения обязательств по настоящему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>.</w:t>
      </w:r>
    </w:p>
    <w:p w14:paraId="5FAD2DB5" w14:textId="77777777" w:rsidR="00B60F67" w:rsidRPr="00360B40" w:rsidRDefault="00B60F67" w:rsidP="00564827">
      <w:pPr>
        <w:pStyle w:val="Text05"/>
        <w:numPr>
          <w:ilvl w:val="0"/>
          <w:numId w:val="0"/>
        </w:numPr>
        <w:spacing w:before="0" w:after="0" w:line="240" w:lineRule="auto"/>
        <w:ind w:firstLine="567"/>
        <w:rPr>
          <w:color w:val="auto"/>
          <w:sz w:val="24"/>
          <w:szCs w:val="24"/>
        </w:rPr>
      </w:pPr>
    </w:p>
    <w:p w14:paraId="40D5BC2C" w14:textId="7CFC9B12" w:rsidR="00871F40" w:rsidRPr="00360B40" w:rsidRDefault="00DC721E" w:rsidP="000319D6">
      <w:pPr>
        <w:pStyle w:val="Text05"/>
        <w:numPr>
          <w:ilvl w:val="0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С</w:t>
      </w:r>
      <w:r w:rsidR="00A7497A" w:rsidRPr="00360B40">
        <w:rPr>
          <w:b/>
          <w:color w:val="auto"/>
          <w:sz w:val="24"/>
          <w:szCs w:val="24"/>
        </w:rPr>
        <w:t xml:space="preserve">РОК </w:t>
      </w:r>
      <w:r w:rsidR="00D76B02" w:rsidRPr="00360B40">
        <w:rPr>
          <w:b/>
          <w:color w:val="auto"/>
          <w:sz w:val="24"/>
          <w:szCs w:val="24"/>
        </w:rPr>
        <w:t xml:space="preserve">ДЕЙСВИЯ </w:t>
      </w:r>
      <w:r w:rsidR="003F79B0" w:rsidRPr="00360B40">
        <w:rPr>
          <w:b/>
          <w:color w:val="auto"/>
          <w:sz w:val="24"/>
          <w:szCs w:val="24"/>
        </w:rPr>
        <w:t>КОНТРАКТ</w:t>
      </w:r>
      <w:r w:rsidR="00D76B02" w:rsidRPr="00360B40">
        <w:rPr>
          <w:b/>
          <w:color w:val="auto"/>
          <w:sz w:val="24"/>
          <w:szCs w:val="24"/>
        </w:rPr>
        <w:t xml:space="preserve">А И УСЛОВИЯ ЕГО ПРЕКРАЩЕНИЯ </w:t>
      </w:r>
    </w:p>
    <w:p w14:paraId="62A0CCCF" w14:textId="70CEB3B7" w:rsidR="00DC721E" w:rsidRPr="00360B40" w:rsidRDefault="003F79B0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>Контракт</w:t>
      </w:r>
      <w:r w:rsidR="00871F40" w:rsidRPr="00360B40">
        <w:rPr>
          <w:color w:val="auto"/>
          <w:sz w:val="24"/>
          <w:szCs w:val="24"/>
        </w:rPr>
        <w:t xml:space="preserve"> вступает в силу </w:t>
      </w:r>
      <w:r w:rsidR="00C228B9" w:rsidRPr="00360B40">
        <w:rPr>
          <w:color w:val="auto"/>
          <w:sz w:val="24"/>
          <w:szCs w:val="24"/>
        </w:rPr>
        <w:t xml:space="preserve">с </w:t>
      </w:r>
      <w:r w:rsidR="00E24973" w:rsidRPr="00360B40">
        <w:rPr>
          <w:color w:val="auto"/>
          <w:sz w:val="24"/>
          <w:szCs w:val="24"/>
        </w:rPr>
        <w:t>даты</w:t>
      </w:r>
      <w:r w:rsidR="00C228B9" w:rsidRPr="00360B40">
        <w:rPr>
          <w:color w:val="auto"/>
          <w:sz w:val="24"/>
          <w:szCs w:val="24"/>
        </w:rPr>
        <w:t xml:space="preserve"> </w:t>
      </w:r>
      <w:r w:rsidR="00DE3799" w:rsidRPr="00360B40">
        <w:rPr>
          <w:color w:val="auto"/>
          <w:sz w:val="24"/>
          <w:szCs w:val="24"/>
        </w:rPr>
        <w:t xml:space="preserve">его </w:t>
      </w:r>
      <w:r w:rsidR="00C228B9" w:rsidRPr="00360B40">
        <w:rPr>
          <w:color w:val="auto"/>
          <w:sz w:val="24"/>
          <w:szCs w:val="24"/>
        </w:rPr>
        <w:t>подписания</w:t>
      </w:r>
      <w:r w:rsidR="00DE3799" w:rsidRPr="00360B40">
        <w:rPr>
          <w:color w:val="auto"/>
          <w:sz w:val="24"/>
          <w:szCs w:val="24"/>
        </w:rPr>
        <w:t xml:space="preserve"> Сторонами</w:t>
      </w:r>
      <w:r w:rsidR="00C228B9" w:rsidRPr="00360B40">
        <w:rPr>
          <w:color w:val="auto"/>
          <w:sz w:val="24"/>
          <w:szCs w:val="24"/>
        </w:rPr>
        <w:t xml:space="preserve"> </w:t>
      </w:r>
      <w:r w:rsidR="00871F40" w:rsidRPr="00360B40">
        <w:rPr>
          <w:color w:val="auto"/>
          <w:sz w:val="24"/>
          <w:szCs w:val="24"/>
        </w:rPr>
        <w:t xml:space="preserve">и </w:t>
      </w:r>
      <w:r w:rsidR="00DC721E" w:rsidRPr="00360B40">
        <w:rPr>
          <w:b/>
          <w:color w:val="auto"/>
          <w:sz w:val="24"/>
          <w:szCs w:val="24"/>
        </w:rPr>
        <w:t xml:space="preserve">действует </w:t>
      </w:r>
      <w:r w:rsidR="00E26B32" w:rsidRPr="00360B40">
        <w:rPr>
          <w:b/>
          <w:color w:val="auto"/>
          <w:sz w:val="24"/>
          <w:szCs w:val="24"/>
        </w:rPr>
        <w:t xml:space="preserve">по </w:t>
      </w:r>
      <w:r w:rsidR="005D6196" w:rsidRPr="00360B40">
        <w:rPr>
          <w:b/>
          <w:color w:val="auto"/>
          <w:sz w:val="24"/>
          <w:szCs w:val="24"/>
        </w:rPr>
        <w:t>3</w:t>
      </w:r>
      <w:r w:rsidR="000319D6">
        <w:rPr>
          <w:b/>
          <w:color w:val="auto"/>
          <w:sz w:val="24"/>
          <w:szCs w:val="24"/>
        </w:rPr>
        <w:t>1</w:t>
      </w:r>
      <w:r w:rsidR="005D6196" w:rsidRPr="00360B40">
        <w:rPr>
          <w:b/>
          <w:color w:val="auto"/>
          <w:sz w:val="24"/>
          <w:szCs w:val="24"/>
        </w:rPr>
        <w:t xml:space="preserve"> </w:t>
      </w:r>
      <w:r w:rsidR="006255DB">
        <w:rPr>
          <w:b/>
          <w:color w:val="auto"/>
          <w:sz w:val="24"/>
          <w:szCs w:val="24"/>
        </w:rPr>
        <w:t>ию</w:t>
      </w:r>
      <w:r w:rsidR="000319D6">
        <w:rPr>
          <w:b/>
          <w:color w:val="auto"/>
          <w:sz w:val="24"/>
          <w:szCs w:val="24"/>
        </w:rPr>
        <w:t>л</w:t>
      </w:r>
      <w:r w:rsidR="006255DB">
        <w:rPr>
          <w:b/>
          <w:color w:val="auto"/>
          <w:sz w:val="24"/>
          <w:szCs w:val="24"/>
        </w:rPr>
        <w:t>я</w:t>
      </w:r>
      <w:r w:rsidR="005D6196" w:rsidRPr="00360B40">
        <w:rPr>
          <w:b/>
          <w:color w:val="auto"/>
          <w:sz w:val="24"/>
          <w:szCs w:val="24"/>
        </w:rPr>
        <w:t xml:space="preserve"> 2</w:t>
      </w:r>
      <w:r w:rsidR="00E24973" w:rsidRPr="00360B40">
        <w:rPr>
          <w:b/>
          <w:color w:val="auto"/>
          <w:sz w:val="24"/>
          <w:szCs w:val="24"/>
        </w:rPr>
        <w:t>02</w:t>
      </w:r>
      <w:r w:rsidR="005E66F4">
        <w:rPr>
          <w:b/>
          <w:color w:val="auto"/>
          <w:sz w:val="24"/>
          <w:szCs w:val="24"/>
        </w:rPr>
        <w:t>6</w:t>
      </w:r>
      <w:r w:rsidR="00E24973" w:rsidRPr="00360B40">
        <w:rPr>
          <w:b/>
          <w:color w:val="auto"/>
          <w:sz w:val="24"/>
          <w:szCs w:val="24"/>
        </w:rPr>
        <w:t xml:space="preserve"> года</w:t>
      </w:r>
      <w:r w:rsidR="00D31247" w:rsidRPr="00360B40">
        <w:rPr>
          <w:color w:val="auto"/>
          <w:sz w:val="24"/>
          <w:szCs w:val="24"/>
        </w:rPr>
        <w:t>.</w:t>
      </w:r>
      <w:r w:rsidR="00DC721E" w:rsidRPr="00360B40">
        <w:rPr>
          <w:color w:val="auto"/>
          <w:sz w:val="24"/>
          <w:szCs w:val="24"/>
        </w:rPr>
        <w:t xml:space="preserve"> В части взаиморасчетов настоящий </w:t>
      </w:r>
      <w:r w:rsidRPr="00360B40">
        <w:rPr>
          <w:color w:val="auto"/>
          <w:sz w:val="24"/>
          <w:szCs w:val="24"/>
        </w:rPr>
        <w:t>Контракт</w:t>
      </w:r>
      <w:r w:rsidR="00DC721E" w:rsidRPr="00360B40">
        <w:rPr>
          <w:color w:val="auto"/>
          <w:sz w:val="24"/>
          <w:szCs w:val="24"/>
        </w:rPr>
        <w:t xml:space="preserve"> действует до </w:t>
      </w:r>
      <w:r w:rsidR="0081174C" w:rsidRPr="00360B40">
        <w:rPr>
          <w:color w:val="auto"/>
          <w:sz w:val="24"/>
          <w:szCs w:val="24"/>
        </w:rPr>
        <w:t>даты</w:t>
      </w:r>
      <w:r w:rsidR="00DC721E" w:rsidRPr="00360B40">
        <w:rPr>
          <w:color w:val="auto"/>
          <w:sz w:val="24"/>
          <w:szCs w:val="24"/>
        </w:rPr>
        <w:t xml:space="preserve"> полного исполнения Сторонами своих обязательств.</w:t>
      </w:r>
    </w:p>
    <w:p w14:paraId="7D9F1A04" w14:textId="77777777" w:rsidR="0054530D" w:rsidRPr="00360B40" w:rsidRDefault="0054530D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>Настоящий Контракт может быть расторгнут:</w:t>
      </w:r>
    </w:p>
    <w:p w14:paraId="0D2C5424" w14:textId="77777777" w:rsidR="00601CB0" w:rsidRPr="00360B40" w:rsidRDefault="00601CB0" w:rsidP="00564827">
      <w:pPr>
        <w:pStyle w:val="af"/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>- по соглашению Сторон;</w:t>
      </w:r>
    </w:p>
    <w:p w14:paraId="78A4AF35" w14:textId="77777777" w:rsidR="00601CB0" w:rsidRPr="00360B40" w:rsidRDefault="00601CB0" w:rsidP="00564827">
      <w:pPr>
        <w:pStyle w:val="af"/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lastRenderedPageBreak/>
        <w:t>- в судебном порядке;</w:t>
      </w:r>
    </w:p>
    <w:p w14:paraId="60E2850E" w14:textId="77777777" w:rsidR="00601CB0" w:rsidRPr="00360B40" w:rsidRDefault="00601CB0" w:rsidP="00564827">
      <w:pPr>
        <w:pStyle w:val="af"/>
        <w:tabs>
          <w:tab w:val="left" w:pos="1134"/>
        </w:tabs>
        <w:spacing w:line="240" w:lineRule="auto"/>
        <w:ind w:left="0" w:firstLine="567"/>
        <w:rPr>
          <w:sz w:val="24"/>
        </w:rPr>
      </w:pPr>
      <w:r w:rsidRPr="00360B40">
        <w:rPr>
          <w:sz w:val="24"/>
        </w:rPr>
        <w:t>- в одностороннем порядке.</w:t>
      </w:r>
    </w:p>
    <w:p w14:paraId="6D174D37" w14:textId="5DF88666" w:rsidR="00601CB0" w:rsidRPr="00360B40" w:rsidRDefault="00601CB0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31FA1CBC" w14:textId="5E1B1256" w:rsidR="00601CB0" w:rsidRPr="00360B40" w:rsidRDefault="00072FE5" w:rsidP="000319D6">
      <w:pPr>
        <w:pStyle w:val="af"/>
        <w:widowControl w:val="0"/>
        <w:numPr>
          <w:ilvl w:val="2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Оказание услуг</w:t>
      </w:r>
      <w:r w:rsidR="00601CB0" w:rsidRPr="00360B40">
        <w:rPr>
          <w:sz w:val="24"/>
        </w:rPr>
        <w:t xml:space="preserve"> ненадлежащего качества, если недостатки не могут быть устранены в приемлемый для Заказчика срок.</w:t>
      </w:r>
    </w:p>
    <w:p w14:paraId="5606501D" w14:textId="72D4137B" w:rsidR="00601CB0" w:rsidRPr="00360B40" w:rsidRDefault="00601CB0" w:rsidP="000319D6">
      <w:pPr>
        <w:pStyle w:val="af"/>
        <w:widowControl w:val="0"/>
        <w:numPr>
          <w:ilvl w:val="2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 xml:space="preserve">Систематическое (три </w:t>
      </w:r>
      <w:r w:rsidR="0032037B" w:rsidRPr="00360B40">
        <w:rPr>
          <w:sz w:val="24"/>
        </w:rPr>
        <w:t xml:space="preserve">раза </w:t>
      </w:r>
      <w:r w:rsidRPr="00360B40">
        <w:rPr>
          <w:sz w:val="24"/>
        </w:rPr>
        <w:t xml:space="preserve">и более) неисполнение </w:t>
      </w:r>
      <w:r w:rsidR="00E85146" w:rsidRPr="00360B40">
        <w:rPr>
          <w:sz w:val="24"/>
        </w:rPr>
        <w:t>Исполнителем</w:t>
      </w:r>
      <w:r w:rsidRPr="00360B40">
        <w:rPr>
          <w:sz w:val="24"/>
        </w:rPr>
        <w:t xml:space="preserve"> в назначенный срок претензии Заказчика - с взысканием с </w:t>
      </w:r>
      <w:r w:rsidR="00E85146" w:rsidRPr="00360B40">
        <w:rPr>
          <w:sz w:val="24"/>
        </w:rPr>
        <w:t>Исполнителя</w:t>
      </w:r>
      <w:r w:rsidRPr="00360B40">
        <w:rPr>
          <w:sz w:val="24"/>
        </w:rPr>
        <w:t xml:space="preserve"> причиненных убытков.</w:t>
      </w:r>
    </w:p>
    <w:p w14:paraId="61FEEC38" w14:textId="35A34FAF" w:rsidR="00601CB0" w:rsidRPr="00360B40" w:rsidRDefault="00601CB0" w:rsidP="000319D6">
      <w:pPr>
        <w:pStyle w:val="af"/>
        <w:widowControl w:val="0"/>
        <w:numPr>
          <w:ilvl w:val="2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 xml:space="preserve">В случае если по результатам экспертизы </w:t>
      </w:r>
      <w:r w:rsidR="00072FE5">
        <w:rPr>
          <w:sz w:val="24"/>
        </w:rPr>
        <w:t>оказанных услуг</w:t>
      </w:r>
      <w:r w:rsidRPr="00360B40">
        <w:rPr>
          <w:sz w:val="24"/>
        </w:rPr>
        <w:t xml:space="preserve"> с привлечением экспертов, экспертных организаций в заключении эксперта, экспертной организации будут подтверждены нарушения условий Контракта.</w:t>
      </w:r>
    </w:p>
    <w:p w14:paraId="0BB8FC49" w14:textId="389D86A7" w:rsidR="00601CB0" w:rsidRPr="00360B40" w:rsidRDefault="00601CB0" w:rsidP="000319D6">
      <w:pPr>
        <w:pStyle w:val="af"/>
        <w:widowControl w:val="0"/>
        <w:numPr>
          <w:ilvl w:val="2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 xml:space="preserve">В случае если </w:t>
      </w:r>
      <w:r w:rsidR="007C372F" w:rsidRPr="00360B40">
        <w:rPr>
          <w:sz w:val="24"/>
        </w:rPr>
        <w:t>И</w:t>
      </w:r>
      <w:r w:rsidR="00E85146" w:rsidRPr="00360B40">
        <w:rPr>
          <w:sz w:val="24"/>
        </w:rPr>
        <w:t>сполнитель</w:t>
      </w:r>
      <w:r w:rsidRPr="00360B40">
        <w:rPr>
          <w:sz w:val="24"/>
        </w:rPr>
        <w:t xml:space="preserve"> отказывается от согласования новых условий Контракта при наступлении обстоятельств, указанных в статье </w:t>
      </w:r>
      <w:r w:rsidR="00E85146" w:rsidRPr="00360B40">
        <w:rPr>
          <w:sz w:val="24"/>
        </w:rPr>
        <w:t>8</w:t>
      </w:r>
      <w:r w:rsidRPr="00360B40">
        <w:rPr>
          <w:sz w:val="24"/>
        </w:rPr>
        <w:t xml:space="preserve"> Контракта.</w:t>
      </w:r>
    </w:p>
    <w:p w14:paraId="52B32B20" w14:textId="479F5B7F" w:rsidR="00601CB0" w:rsidRPr="00360B40" w:rsidRDefault="00601CB0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 xml:space="preserve">Основания расторжения Контракта в связи с односторонним отказом от исполнения Контракта по инициативе </w:t>
      </w:r>
      <w:r w:rsidR="00E85146" w:rsidRPr="00360B40">
        <w:rPr>
          <w:sz w:val="24"/>
        </w:rPr>
        <w:t>Исполнителя</w:t>
      </w:r>
      <w:r w:rsidRPr="00360B40">
        <w:rPr>
          <w:sz w:val="24"/>
        </w:rPr>
        <w:t>:</w:t>
      </w:r>
    </w:p>
    <w:p w14:paraId="3E8A43B7" w14:textId="6436C77B" w:rsidR="00601CB0" w:rsidRPr="00360B40" w:rsidRDefault="00601CB0" w:rsidP="000319D6">
      <w:pPr>
        <w:pStyle w:val="af"/>
        <w:widowControl w:val="0"/>
        <w:numPr>
          <w:ilvl w:val="2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 xml:space="preserve">Необоснованный отказ Заказчика от оплаты </w:t>
      </w:r>
      <w:r w:rsidR="00072FE5">
        <w:rPr>
          <w:sz w:val="24"/>
        </w:rPr>
        <w:t>оказанных услуг</w:t>
      </w:r>
      <w:r w:rsidRPr="00360B40">
        <w:rPr>
          <w:sz w:val="24"/>
        </w:rPr>
        <w:t>.</w:t>
      </w:r>
    </w:p>
    <w:p w14:paraId="59549C32" w14:textId="355D135C" w:rsidR="00601CB0" w:rsidRPr="00360B40" w:rsidRDefault="00601CB0" w:rsidP="000319D6">
      <w:pPr>
        <w:pStyle w:val="af"/>
        <w:widowControl w:val="0"/>
        <w:numPr>
          <w:ilvl w:val="2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 xml:space="preserve">Неоднократный (два раза и более) необоснованный отказ Заказчика от приемки </w:t>
      </w:r>
      <w:r w:rsidR="00072FE5">
        <w:rPr>
          <w:sz w:val="24"/>
        </w:rPr>
        <w:t>оказанных услуг</w:t>
      </w:r>
      <w:r w:rsidRPr="00360B40">
        <w:rPr>
          <w:sz w:val="24"/>
        </w:rPr>
        <w:t xml:space="preserve">. При этом необоснованным отказом считается отказ Заказчика от подписания </w:t>
      </w:r>
      <w:r w:rsidR="00E85146" w:rsidRPr="00360B40">
        <w:rPr>
          <w:sz w:val="24"/>
        </w:rPr>
        <w:t>УПД</w:t>
      </w:r>
      <w:r w:rsidRPr="00360B40">
        <w:rPr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71E9696C" w14:textId="082571E8" w:rsidR="0054530D" w:rsidRPr="00360B40" w:rsidRDefault="00601CB0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>Расторжение Ко</w:t>
      </w:r>
      <w:r w:rsidR="00E85146" w:rsidRPr="00360B40">
        <w:rPr>
          <w:sz w:val="24"/>
        </w:rPr>
        <w:t>н</w:t>
      </w:r>
      <w:r w:rsidRPr="00360B40">
        <w:rPr>
          <w:sz w:val="24"/>
        </w:rPr>
        <w:t xml:space="preserve">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 по соглашению Сторон, должна дать письменный </w:t>
      </w:r>
      <w:proofErr w:type="gramStart"/>
      <w:r w:rsidRPr="00360B40">
        <w:rPr>
          <w:sz w:val="24"/>
        </w:rPr>
        <w:t>ответ по существу</w:t>
      </w:r>
      <w:proofErr w:type="gramEnd"/>
      <w:r w:rsidRPr="00360B40">
        <w:rPr>
          <w:sz w:val="24"/>
        </w:rPr>
        <w:t xml:space="preserve"> в срок, не превышающий 5 (пяти) рабочих дней с даты его получения.</w:t>
      </w:r>
    </w:p>
    <w:p w14:paraId="757767E5" w14:textId="5E91A768" w:rsidR="00601CB0" w:rsidRPr="00360B40" w:rsidRDefault="00601CB0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 w:rsidRPr="00360B40">
        <w:rPr>
          <w:sz w:val="24"/>
        </w:rPr>
        <w:t>Оригинал решения об одностороннем расторжении настоящего Контракта направляется второй Стороне по адресу второй Стороны, указанному в статье 1</w:t>
      </w:r>
      <w:r w:rsidR="00E85146" w:rsidRPr="00360B40">
        <w:rPr>
          <w:sz w:val="24"/>
        </w:rPr>
        <w:t>1</w:t>
      </w:r>
      <w:r w:rsidRPr="00360B40">
        <w:rPr>
          <w:sz w:val="24"/>
        </w:rPr>
        <w:t xml:space="preserve"> Контракта.</w:t>
      </w:r>
    </w:p>
    <w:p w14:paraId="0F382D72" w14:textId="77777777" w:rsidR="002815BA" w:rsidRPr="00360B40" w:rsidRDefault="002815BA" w:rsidP="00564827">
      <w:pPr>
        <w:pStyle w:val="Text05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567"/>
        <w:rPr>
          <w:color w:val="auto"/>
          <w:sz w:val="24"/>
          <w:szCs w:val="24"/>
        </w:rPr>
      </w:pPr>
    </w:p>
    <w:p w14:paraId="01C7DD0E" w14:textId="5B5D88C3" w:rsidR="00871F40" w:rsidRPr="00360B40" w:rsidRDefault="00E24973" w:rsidP="000319D6">
      <w:pPr>
        <w:pStyle w:val="Text05"/>
        <w:numPr>
          <w:ilvl w:val="0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ПОРЯДОК УРЕГУЛИРОВАНИЯ СП</w:t>
      </w:r>
      <w:r w:rsidR="007F08EC" w:rsidRPr="00360B40">
        <w:rPr>
          <w:b/>
          <w:color w:val="auto"/>
          <w:sz w:val="24"/>
          <w:szCs w:val="24"/>
        </w:rPr>
        <w:t>О</w:t>
      </w:r>
      <w:r w:rsidRPr="00360B40">
        <w:rPr>
          <w:b/>
          <w:color w:val="auto"/>
          <w:sz w:val="24"/>
          <w:szCs w:val="24"/>
        </w:rPr>
        <w:t>РОВ И РАЗНОГЛАСИЙ</w:t>
      </w:r>
    </w:p>
    <w:p w14:paraId="0A8A4DF5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76DD5949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24B748F2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26763678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 xml:space="preserve">Претензия должна быть направлена в письменном виде. После получения претензии Сторона должна дать письменный </w:t>
      </w:r>
      <w:proofErr w:type="gramStart"/>
      <w:r w:rsidRPr="00360B40">
        <w:rPr>
          <w:sz w:val="24"/>
        </w:rPr>
        <w:t>ответ по существу</w:t>
      </w:r>
      <w:proofErr w:type="gramEnd"/>
      <w:r w:rsidRPr="00360B40">
        <w:rPr>
          <w:sz w:val="24"/>
        </w:rPr>
        <w:t xml:space="preserve"> в срок, не превышающий 15 (Пятнадцать)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2014692B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претензия.</w:t>
      </w:r>
    </w:p>
    <w:p w14:paraId="4A136CB7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bookmarkStart w:id="4" w:name="_Hlk193116896"/>
      <w:r w:rsidRPr="00360B40">
        <w:rPr>
          <w:sz w:val="24"/>
        </w:rPr>
        <w:t>Если претензионные требования подлежат денежной оценке, в претензии указывается истребуемая сумма и ее полный и обоснованный расчет.</w:t>
      </w:r>
    </w:p>
    <w:bookmarkEnd w:id="4"/>
    <w:p w14:paraId="663E7701" w14:textId="77777777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056848FE" w14:textId="1EDAF1E6" w:rsidR="00E85146" w:rsidRPr="00360B40" w:rsidRDefault="00E85146" w:rsidP="000319D6">
      <w:pPr>
        <w:pStyle w:val="af"/>
        <w:widowControl w:val="0"/>
        <w:numPr>
          <w:ilvl w:val="1"/>
          <w:numId w:val="49"/>
        </w:numPr>
        <w:tabs>
          <w:tab w:val="left" w:pos="1134"/>
        </w:tabs>
        <w:autoSpaceDE w:val="0"/>
        <w:autoSpaceDN w:val="0"/>
        <w:spacing w:line="240" w:lineRule="auto"/>
        <w:ind w:left="0" w:right="0" w:firstLine="567"/>
        <w:contextualSpacing w:val="0"/>
        <w:rPr>
          <w:sz w:val="24"/>
        </w:rPr>
      </w:pPr>
      <w:r w:rsidRPr="00360B40">
        <w:rPr>
          <w:sz w:val="24"/>
        </w:rPr>
        <w:t>В случае невыполнения Сторонами своих обязательств и недостижения взаимного согласия споры по Контракту разрешаются в Арбитражном суде города Москвы.</w:t>
      </w:r>
    </w:p>
    <w:p w14:paraId="6094B308" w14:textId="77777777" w:rsidR="002815BA" w:rsidRPr="00360B40" w:rsidRDefault="002815BA" w:rsidP="00564827">
      <w:pPr>
        <w:pStyle w:val="Text05"/>
        <w:numPr>
          <w:ilvl w:val="0"/>
          <w:numId w:val="0"/>
        </w:numPr>
        <w:spacing w:before="0" w:after="0" w:line="240" w:lineRule="auto"/>
        <w:ind w:firstLine="567"/>
        <w:rPr>
          <w:color w:val="auto"/>
          <w:sz w:val="24"/>
          <w:szCs w:val="24"/>
        </w:rPr>
      </w:pPr>
    </w:p>
    <w:p w14:paraId="537D6F80" w14:textId="77777777" w:rsidR="00871F40" w:rsidRPr="00360B40" w:rsidRDefault="00871F40" w:rsidP="000319D6">
      <w:pPr>
        <w:pStyle w:val="Text05"/>
        <w:numPr>
          <w:ilvl w:val="0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ФОРС-МАЖОР</w:t>
      </w:r>
    </w:p>
    <w:p w14:paraId="0E2B51AD" w14:textId="4F9646FC" w:rsidR="00871F40" w:rsidRPr="00360B40" w:rsidRDefault="00871F40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Стороны освобождаются от ответственности за полное или частичное неисполнение </w:t>
      </w:r>
      <w:r w:rsidRPr="00360B40">
        <w:rPr>
          <w:color w:val="auto"/>
          <w:sz w:val="24"/>
          <w:szCs w:val="24"/>
        </w:rPr>
        <w:lastRenderedPageBreak/>
        <w:t xml:space="preserve">обязательств по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 xml:space="preserve"> при наступлении обстоятельств</w:t>
      </w:r>
      <w:r w:rsidR="001E0895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>непреодолимой силы,</w:t>
      </w:r>
      <w:r w:rsidR="001E0895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>в том числе:</w:t>
      </w:r>
    </w:p>
    <w:p w14:paraId="2EE91AF6" w14:textId="07F5FEBD" w:rsidR="00871F40" w:rsidRPr="00360B40" w:rsidRDefault="00863B48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- </w:t>
      </w:r>
      <w:r w:rsidR="00871F40" w:rsidRPr="00360B40">
        <w:rPr>
          <w:color w:val="auto"/>
          <w:sz w:val="24"/>
          <w:szCs w:val="24"/>
        </w:rPr>
        <w:t>стихийные бедствия,</w:t>
      </w:r>
      <w:r w:rsidR="001E0895" w:rsidRPr="00360B40">
        <w:rPr>
          <w:color w:val="auto"/>
          <w:sz w:val="24"/>
          <w:szCs w:val="24"/>
        </w:rPr>
        <w:t xml:space="preserve"> </w:t>
      </w:r>
      <w:r w:rsidR="00871F40" w:rsidRPr="00360B40">
        <w:rPr>
          <w:color w:val="auto"/>
          <w:sz w:val="24"/>
          <w:szCs w:val="24"/>
        </w:rPr>
        <w:t>погодные условия, в результате которых Стороны будут не в состоянии исполнять взятые на себя обязательства,</w:t>
      </w:r>
    </w:p>
    <w:p w14:paraId="3FBC234A" w14:textId="196A475B" w:rsidR="00871F40" w:rsidRPr="00360B40" w:rsidRDefault="00863B48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- </w:t>
      </w:r>
      <w:r w:rsidR="00871F40" w:rsidRPr="00360B40">
        <w:rPr>
          <w:color w:val="auto"/>
          <w:sz w:val="24"/>
          <w:szCs w:val="24"/>
        </w:rPr>
        <w:t xml:space="preserve">политические волнения, бунты, военные действия и их последствия, которые могут повлиять на </w:t>
      </w:r>
      <w:r w:rsidR="00AF1A8A">
        <w:rPr>
          <w:color w:val="auto"/>
          <w:sz w:val="24"/>
          <w:szCs w:val="24"/>
        </w:rPr>
        <w:t>выполнение</w:t>
      </w:r>
      <w:r w:rsidR="00871F40" w:rsidRPr="00360B40">
        <w:rPr>
          <w:color w:val="auto"/>
          <w:sz w:val="24"/>
          <w:szCs w:val="24"/>
        </w:rPr>
        <w:t xml:space="preserve"> условий </w:t>
      </w:r>
      <w:r w:rsidR="003F79B0" w:rsidRPr="00360B40">
        <w:rPr>
          <w:color w:val="auto"/>
          <w:sz w:val="24"/>
          <w:szCs w:val="24"/>
        </w:rPr>
        <w:t>Контракт</w:t>
      </w:r>
      <w:r w:rsidR="00871F40" w:rsidRPr="00360B40">
        <w:rPr>
          <w:color w:val="auto"/>
          <w:sz w:val="24"/>
          <w:szCs w:val="24"/>
        </w:rPr>
        <w:t>а,</w:t>
      </w:r>
    </w:p>
    <w:p w14:paraId="2FA29225" w14:textId="45129DAE" w:rsidR="00871F40" w:rsidRPr="00360B40" w:rsidRDefault="00863B48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- </w:t>
      </w:r>
      <w:r w:rsidR="00871F40" w:rsidRPr="00360B40">
        <w:rPr>
          <w:color w:val="auto"/>
          <w:sz w:val="24"/>
          <w:szCs w:val="24"/>
        </w:rPr>
        <w:t>издание органами государственной власти или управления</w:t>
      </w:r>
      <w:r w:rsidR="007F08EC" w:rsidRPr="00360B40">
        <w:rPr>
          <w:color w:val="auto"/>
          <w:sz w:val="24"/>
          <w:szCs w:val="24"/>
        </w:rPr>
        <w:t xml:space="preserve"> актов</w:t>
      </w:r>
      <w:r w:rsidR="00871F40" w:rsidRPr="00360B40">
        <w:rPr>
          <w:color w:val="auto"/>
          <w:sz w:val="24"/>
          <w:szCs w:val="24"/>
        </w:rPr>
        <w:t xml:space="preserve">, делающих невозможным </w:t>
      </w:r>
      <w:r w:rsidR="00AF1A8A">
        <w:rPr>
          <w:color w:val="auto"/>
          <w:sz w:val="24"/>
          <w:szCs w:val="24"/>
        </w:rPr>
        <w:t>выполнение</w:t>
      </w:r>
      <w:r w:rsidR="00871F40" w:rsidRPr="00360B40">
        <w:rPr>
          <w:color w:val="auto"/>
          <w:sz w:val="24"/>
          <w:szCs w:val="24"/>
        </w:rPr>
        <w:t xml:space="preserve"> Сторонами своих обязательств,</w:t>
      </w:r>
    </w:p>
    <w:p w14:paraId="0ACD5B21" w14:textId="661EE01C" w:rsidR="00871F40" w:rsidRPr="00360B40" w:rsidRDefault="00863B48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- </w:t>
      </w:r>
      <w:r w:rsidR="00871F40" w:rsidRPr="00360B40">
        <w:rPr>
          <w:color w:val="auto"/>
          <w:sz w:val="24"/>
          <w:szCs w:val="24"/>
        </w:rPr>
        <w:t>иные обстоятельства, которые могут считаться обстоятельствами непреодолимой силы в соответствии с применимым законодательством.</w:t>
      </w:r>
    </w:p>
    <w:p w14:paraId="26B9C57B" w14:textId="6D911A29" w:rsidR="0081174C" w:rsidRPr="00360B40" w:rsidRDefault="00871F40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Исполнение обязательств Сторон соразмерно переносится на срок действия обстоятельств непреодолимой силы или их последствий. Обязательным условием является письменное уведомление контрагента по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 xml:space="preserve"> </w:t>
      </w:r>
      <w:r w:rsidR="00680046" w:rsidRPr="00360B40">
        <w:rPr>
          <w:color w:val="auto"/>
          <w:sz w:val="24"/>
          <w:szCs w:val="24"/>
        </w:rPr>
        <w:t xml:space="preserve">о невозможности исполнения Стороной своих обязательств по Контракту – </w:t>
      </w:r>
      <w:r w:rsidRPr="00360B40">
        <w:rPr>
          <w:color w:val="auto"/>
          <w:sz w:val="24"/>
          <w:szCs w:val="24"/>
        </w:rPr>
        <w:t>не позднее пяти рабочих дней с даты наступления указанных обстоятельств.</w:t>
      </w:r>
    </w:p>
    <w:p w14:paraId="032DB19F" w14:textId="0D7D24E9" w:rsidR="00871F40" w:rsidRPr="00360B40" w:rsidRDefault="00871F40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Неуведомление или несвоевременное уведомление о наступлении таких обстоятельств лишает </w:t>
      </w:r>
      <w:r w:rsidR="00680046" w:rsidRPr="00360B40">
        <w:rPr>
          <w:color w:val="auto"/>
          <w:sz w:val="24"/>
          <w:szCs w:val="24"/>
        </w:rPr>
        <w:t xml:space="preserve">Сторону, допустившую такое неуведомление или несвоевременное уведомление, </w:t>
      </w:r>
      <w:r w:rsidRPr="00360B40">
        <w:rPr>
          <w:color w:val="auto"/>
          <w:sz w:val="24"/>
          <w:szCs w:val="24"/>
        </w:rPr>
        <w:t>права ссылаться на обстоятельства непреодолимой силы как на основание, освобождающее от ответственности за неисполнение или ненадлежащее исполнение обязательств.</w:t>
      </w:r>
    </w:p>
    <w:p w14:paraId="0B03CFD2" w14:textId="45186608" w:rsidR="00871F40" w:rsidRPr="00360B40" w:rsidRDefault="00871F40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Если обстоятельства </w:t>
      </w:r>
      <w:r w:rsidR="00680046" w:rsidRPr="00360B40">
        <w:rPr>
          <w:color w:val="auto"/>
          <w:sz w:val="24"/>
          <w:szCs w:val="24"/>
        </w:rPr>
        <w:t xml:space="preserve">непреодолимой силы </w:t>
      </w:r>
      <w:r w:rsidRPr="00360B40">
        <w:rPr>
          <w:color w:val="auto"/>
          <w:sz w:val="24"/>
          <w:szCs w:val="24"/>
        </w:rPr>
        <w:t xml:space="preserve">будут продолжаться более трех месяцев подряд, каждая из Сторон вправе отказаться от дальнейшего исполнения обязательств по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 xml:space="preserve">, предупредив другую Сторону о расторжении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за две недели и согласовав с ней все спорные вопросы. Для разрешения указанных вопросов создается комиссия из равного количества представителей обеих Сторон.</w:t>
      </w:r>
    </w:p>
    <w:p w14:paraId="393F5BC7" w14:textId="43A52B6C" w:rsidR="00EC07C8" w:rsidRPr="00360B40" w:rsidRDefault="00871F40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>Каждая из Сторон вправе ссылаться на обстоятельства непреодолимой силы лишь в том случае, если наступление указанных обстоятельств подтверждено письменным документом уполномоченного органа Торгово-Промышленной Палаты Российской Федерации или иного компетентного государственного органа.</w:t>
      </w:r>
    </w:p>
    <w:p w14:paraId="327FAF31" w14:textId="77777777" w:rsidR="002815BA" w:rsidRPr="00360B40" w:rsidRDefault="002815BA" w:rsidP="00564827">
      <w:pPr>
        <w:pStyle w:val="Text05"/>
        <w:numPr>
          <w:ilvl w:val="0"/>
          <w:numId w:val="0"/>
        </w:numPr>
        <w:spacing w:before="0" w:after="0" w:line="240" w:lineRule="auto"/>
        <w:ind w:firstLine="567"/>
        <w:rPr>
          <w:color w:val="auto"/>
          <w:sz w:val="24"/>
          <w:szCs w:val="24"/>
        </w:rPr>
      </w:pPr>
    </w:p>
    <w:p w14:paraId="50C73904" w14:textId="77777777" w:rsidR="00EE1F35" w:rsidRPr="00360B40" w:rsidRDefault="00EE1F35" w:rsidP="000319D6">
      <w:pPr>
        <w:pStyle w:val="Text05"/>
        <w:numPr>
          <w:ilvl w:val="0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АНТИКОРРУПЦИОННАЯ ОГОВОРКА</w:t>
      </w:r>
    </w:p>
    <w:p w14:paraId="05E32B98" w14:textId="32FBA369" w:rsidR="00EE1F35" w:rsidRPr="00360B40" w:rsidRDefault="00EE1F35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При исполнении своих обязательств по настоящему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 xml:space="preserve"> Стороны, их </w:t>
      </w:r>
      <w:r w:rsidR="006255DB">
        <w:rPr>
          <w:color w:val="auto"/>
          <w:sz w:val="24"/>
          <w:szCs w:val="24"/>
        </w:rPr>
        <w:t>работники</w:t>
      </w:r>
      <w:r w:rsidRPr="00360B40">
        <w:rPr>
          <w:color w:val="auto"/>
          <w:sz w:val="24"/>
          <w:szCs w:val="24"/>
        </w:rPr>
        <w:t xml:space="preserve"> не выплачивают, не предлагают выплатить и не разрешают выплату каких-либо денежных средств или ценностей, прямо или косвенно, любым лицам, для </w:t>
      </w:r>
      <w:r w:rsidR="00680046" w:rsidRPr="00360B40">
        <w:rPr>
          <w:color w:val="auto"/>
          <w:sz w:val="24"/>
          <w:szCs w:val="24"/>
        </w:rPr>
        <w:t xml:space="preserve">оказания </w:t>
      </w:r>
      <w:r w:rsidRPr="00360B40">
        <w:rPr>
          <w:color w:val="auto"/>
          <w:sz w:val="24"/>
          <w:szCs w:val="24"/>
        </w:rPr>
        <w:t xml:space="preserve">влияния на действия или решения этих лиц с целью получить какие-либо неправомерные преимущества или </w:t>
      </w:r>
      <w:r w:rsidR="006F24B1" w:rsidRPr="00360B40">
        <w:rPr>
          <w:color w:val="auto"/>
          <w:sz w:val="24"/>
          <w:szCs w:val="24"/>
        </w:rPr>
        <w:t xml:space="preserve">в </w:t>
      </w:r>
      <w:r w:rsidRPr="00360B40">
        <w:rPr>
          <w:color w:val="auto"/>
          <w:sz w:val="24"/>
          <w:szCs w:val="24"/>
        </w:rPr>
        <w:t>ины</w:t>
      </w:r>
      <w:r w:rsidR="006F24B1" w:rsidRPr="00360B40">
        <w:rPr>
          <w:color w:val="auto"/>
          <w:sz w:val="24"/>
          <w:szCs w:val="24"/>
        </w:rPr>
        <w:t>х</w:t>
      </w:r>
      <w:r w:rsidRPr="00360B40">
        <w:rPr>
          <w:color w:val="auto"/>
          <w:sz w:val="24"/>
          <w:szCs w:val="24"/>
        </w:rPr>
        <w:t xml:space="preserve"> неправомерны</w:t>
      </w:r>
      <w:r w:rsidR="006F24B1" w:rsidRPr="00360B40">
        <w:rPr>
          <w:color w:val="auto"/>
          <w:sz w:val="24"/>
          <w:szCs w:val="24"/>
        </w:rPr>
        <w:t>х</w:t>
      </w:r>
      <w:r w:rsidRPr="00360B40">
        <w:rPr>
          <w:color w:val="auto"/>
          <w:sz w:val="24"/>
          <w:szCs w:val="24"/>
        </w:rPr>
        <w:t xml:space="preserve"> цел</w:t>
      </w:r>
      <w:r w:rsidR="006F24B1" w:rsidRPr="00360B40">
        <w:rPr>
          <w:color w:val="auto"/>
          <w:sz w:val="24"/>
          <w:szCs w:val="24"/>
        </w:rPr>
        <w:t>ях</w:t>
      </w:r>
      <w:r w:rsidRPr="00360B40">
        <w:rPr>
          <w:color w:val="auto"/>
          <w:sz w:val="24"/>
          <w:szCs w:val="24"/>
        </w:rPr>
        <w:t xml:space="preserve">. При исполнении своих обязательств по настоящему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 xml:space="preserve"> Стороны, </w:t>
      </w:r>
      <w:r w:rsidR="00680046" w:rsidRPr="00360B40">
        <w:rPr>
          <w:color w:val="auto"/>
          <w:sz w:val="24"/>
          <w:szCs w:val="24"/>
        </w:rPr>
        <w:t xml:space="preserve">их </w:t>
      </w:r>
      <w:r w:rsidR="006255DB">
        <w:rPr>
          <w:color w:val="auto"/>
          <w:sz w:val="24"/>
          <w:szCs w:val="24"/>
        </w:rPr>
        <w:t>работники</w:t>
      </w:r>
      <w:r w:rsidR="00AA652C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не осуществляют действия, квалифицируемые применимым для целей настоящего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>а законодательством</w:t>
      </w:r>
      <w:r w:rsidR="00680046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как дача / получение взятки, коммерческий подкуп, а также действия, нарушающие требования применимого законодательства и международных </w:t>
      </w:r>
      <w:r w:rsidR="00680046" w:rsidRPr="00360B40">
        <w:rPr>
          <w:color w:val="auto"/>
          <w:sz w:val="24"/>
          <w:szCs w:val="24"/>
        </w:rPr>
        <w:t xml:space="preserve">нормативных правовых </w:t>
      </w:r>
      <w:r w:rsidRPr="00360B40">
        <w:rPr>
          <w:color w:val="auto"/>
          <w:sz w:val="24"/>
          <w:szCs w:val="24"/>
        </w:rPr>
        <w:t>актов о противодействии легализации (отмыванию) доходов, полученных преступным путем.</w:t>
      </w:r>
    </w:p>
    <w:p w14:paraId="770C1139" w14:textId="583051F4" w:rsidR="00EE1F35" w:rsidRPr="00360B40" w:rsidRDefault="00EE1F35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а, соответствующая Сторона обязуется уведомить другую Сторону в письменной форме. </w:t>
      </w:r>
    </w:p>
    <w:p w14:paraId="24FDC1F4" w14:textId="1E78F748" w:rsidR="00EE1F35" w:rsidRPr="00360B40" w:rsidRDefault="00EE1F35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>После письменного уведомления</w:t>
      </w:r>
      <w:r w:rsidR="00680046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соответствующая Сторона имеет право приостановить исполнение обязательств по настоящему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</w:t>
      </w:r>
      <w:r w:rsidR="006F24B1" w:rsidRPr="00360B40">
        <w:rPr>
          <w:color w:val="auto"/>
          <w:sz w:val="24"/>
          <w:szCs w:val="24"/>
        </w:rPr>
        <w:t>10 (</w:t>
      </w:r>
      <w:r w:rsidRPr="00360B40">
        <w:rPr>
          <w:color w:val="auto"/>
          <w:sz w:val="24"/>
          <w:szCs w:val="24"/>
        </w:rPr>
        <w:t>десяти</w:t>
      </w:r>
      <w:r w:rsidR="006F24B1" w:rsidRPr="00360B40">
        <w:rPr>
          <w:color w:val="auto"/>
          <w:sz w:val="24"/>
          <w:szCs w:val="24"/>
        </w:rPr>
        <w:t>)</w:t>
      </w:r>
      <w:r w:rsidRPr="00360B40">
        <w:rPr>
          <w:color w:val="auto"/>
          <w:sz w:val="24"/>
          <w:szCs w:val="24"/>
        </w:rPr>
        <w:t xml:space="preserve">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а контрагентом, его </w:t>
      </w:r>
      <w:r w:rsidR="006255DB">
        <w:rPr>
          <w:color w:val="auto"/>
          <w:sz w:val="24"/>
          <w:szCs w:val="24"/>
        </w:rPr>
        <w:t>работниками</w:t>
      </w:r>
      <w:r w:rsidRPr="00360B40">
        <w:rPr>
          <w:color w:val="auto"/>
          <w:sz w:val="24"/>
          <w:szCs w:val="24"/>
        </w:rPr>
        <w:t xml:space="preserve">, выражающееся в действиях, квалифицируемых применимым законодательством как дача или получение взятки, коммерческий подкуп, а также </w:t>
      </w:r>
      <w:r w:rsidR="00E609A5" w:rsidRPr="00360B40">
        <w:rPr>
          <w:color w:val="auto"/>
          <w:sz w:val="24"/>
          <w:szCs w:val="24"/>
        </w:rPr>
        <w:t xml:space="preserve">в </w:t>
      </w:r>
      <w:r w:rsidRPr="00360B40">
        <w:rPr>
          <w:color w:val="auto"/>
          <w:sz w:val="24"/>
          <w:szCs w:val="24"/>
        </w:rPr>
        <w:t xml:space="preserve">действиях, нарушающих требования применимого законодательства и международных </w:t>
      </w:r>
      <w:r w:rsidR="00E609A5" w:rsidRPr="00360B40">
        <w:rPr>
          <w:color w:val="auto"/>
          <w:sz w:val="24"/>
          <w:szCs w:val="24"/>
        </w:rPr>
        <w:t xml:space="preserve">нормативных правовых </w:t>
      </w:r>
      <w:r w:rsidRPr="00360B40">
        <w:rPr>
          <w:color w:val="auto"/>
          <w:sz w:val="24"/>
          <w:szCs w:val="24"/>
        </w:rPr>
        <w:t xml:space="preserve">актов о противодействии легализации доходов, полученных преступным путем. </w:t>
      </w:r>
    </w:p>
    <w:p w14:paraId="4C539D5E" w14:textId="6770C649" w:rsidR="00E609A5" w:rsidRPr="00360B40" w:rsidRDefault="00EE1F35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После получения подтверждения о том, что нарушения не произошло или не произойдет, Сторона, направившая другой Стороне письменное уведомление, обязана возобновить исполнение </w:t>
      </w:r>
      <w:r w:rsidRPr="00360B40">
        <w:rPr>
          <w:color w:val="auto"/>
          <w:sz w:val="24"/>
          <w:szCs w:val="24"/>
        </w:rPr>
        <w:lastRenderedPageBreak/>
        <w:t xml:space="preserve">своих обязательств по настоящему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>.</w:t>
      </w:r>
    </w:p>
    <w:p w14:paraId="6C73D667" w14:textId="77777777" w:rsidR="002815BA" w:rsidRPr="00360B40" w:rsidRDefault="002815BA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</w:p>
    <w:p w14:paraId="1632A927" w14:textId="113B0531" w:rsidR="00871F40" w:rsidRPr="00360B40" w:rsidRDefault="0074597D" w:rsidP="000319D6">
      <w:pPr>
        <w:pStyle w:val="Text05"/>
        <w:numPr>
          <w:ilvl w:val="0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ПРОЧИЕ УСЛОВИЯ</w:t>
      </w:r>
    </w:p>
    <w:p w14:paraId="30900806" w14:textId="0715980E" w:rsidR="0074597D" w:rsidRPr="00360B40" w:rsidRDefault="0074597D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Настоящий </w:t>
      </w:r>
      <w:r w:rsidR="003F79B0" w:rsidRPr="00360B40">
        <w:rPr>
          <w:color w:val="auto"/>
          <w:sz w:val="24"/>
          <w:szCs w:val="24"/>
        </w:rPr>
        <w:t>Контракт</w:t>
      </w:r>
      <w:r w:rsidRPr="00360B40">
        <w:rPr>
          <w:color w:val="auto"/>
          <w:sz w:val="24"/>
          <w:szCs w:val="24"/>
        </w:rPr>
        <w:t xml:space="preserve"> составлен в двух экземплярах, имеющих равную юридическую силу, по одному для каждой из </w:t>
      </w:r>
      <w:r w:rsidR="006F24B1" w:rsidRPr="00360B40">
        <w:rPr>
          <w:color w:val="auto"/>
          <w:sz w:val="24"/>
          <w:szCs w:val="24"/>
        </w:rPr>
        <w:t>С</w:t>
      </w:r>
      <w:r w:rsidRPr="00360B40">
        <w:rPr>
          <w:color w:val="auto"/>
          <w:sz w:val="24"/>
          <w:szCs w:val="24"/>
        </w:rPr>
        <w:t>торон.</w:t>
      </w:r>
    </w:p>
    <w:p w14:paraId="5720CD2D" w14:textId="206C2A84" w:rsidR="00B60F67" w:rsidRPr="00360B40" w:rsidRDefault="0074597D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Во всем остальном, что не определено настоящим </w:t>
      </w:r>
      <w:r w:rsidR="003F79B0" w:rsidRPr="00360B40">
        <w:rPr>
          <w:color w:val="auto"/>
          <w:sz w:val="24"/>
          <w:szCs w:val="24"/>
        </w:rPr>
        <w:t>Контрактом</w:t>
      </w:r>
      <w:r w:rsidRPr="00360B40">
        <w:rPr>
          <w:color w:val="auto"/>
          <w:sz w:val="24"/>
          <w:szCs w:val="24"/>
        </w:rPr>
        <w:t xml:space="preserve">, </w:t>
      </w:r>
      <w:r w:rsidR="006F24B1" w:rsidRPr="00360B40">
        <w:rPr>
          <w:color w:val="auto"/>
          <w:sz w:val="24"/>
          <w:szCs w:val="24"/>
        </w:rPr>
        <w:t>С</w:t>
      </w:r>
      <w:r w:rsidRPr="00360B40">
        <w:rPr>
          <w:color w:val="auto"/>
          <w:sz w:val="24"/>
          <w:szCs w:val="24"/>
        </w:rPr>
        <w:t>тороны руководствуются действующим законодательством Российской Федерации.</w:t>
      </w:r>
    </w:p>
    <w:p w14:paraId="26419727" w14:textId="77777777" w:rsidR="00B60F67" w:rsidRPr="00360B40" w:rsidRDefault="00B60F6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</w:rPr>
        <w:t xml:space="preserve">Изменение и дополнение настоящего Контракта возможны по соглашению Сторон. Все изменения и дополнения оформляются в письменном виде путем подписания Сторонами дополнительных соглашений к Контракту. Дополнительные соглашения к Контракту, допустимые действующим законодательством в сфере закупок, являются его неотъемлемой частью и вступают в силу с даты их подписания Сторонами. </w:t>
      </w:r>
    </w:p>
    <w:p w14:paraId="49B6D8AD" w14:textId="1A2F5E4E" w:rsidR="00B60F67" w:rsidRPr="00360B40" w:rsidRDefault="00B60F67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В соответствии с законодательством Российской Федерации Стороны в рамках настоящего Контракта вправе использовать электронный документооборот (далее «ЭДО»).</w:t>
      </w:r>
    </w:p>
    <w:p w14:paraId="06A34F40" w14:textId="77777777" w:rsidR="00B60F67" w:rsidRPr="00360B40" w:rsidRDefault="00B60F67" w:rsidP="000319D6">
      <w:pPr>
        <w:pStyle w:val="Text05"/>
        <w:numPr>
          <w:ilvl w:val="2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Обмен электронными документами (далее – «ЭД») между Сторонами осуществляется через организации, обеспечивающие обмен открытой и конфиденциальной информацией по телекоммуникационным каналам связи в рамках ЭДО (далее – Оператор). Стороны используют электронно-цифровые подписи (далее «ЭП»), выданные соответствующими аккредитованными удостоверяющими центрами.</w:t>
      </w:r>
    </w:p>
    <w:p w14:paraId="4223FB07" w14:textId="77777777" w:rsidR="00B60F67" w:rsidRPr="00360B40" w:rsidRDefault="00B60F67" w:rsidP="000319D6">
      <w:pPr>
        <w:pStyle w:val="Text05"/>
        <w:numPr>
          <w:ilvl w:val="2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При осуществлении обмена ЭД через разных Операторов ЭДО Стороны обязаны проявлять должную осмотрительность при их выборе, а именно: осуществлять проверку наличия у Операторов ЭДО совместимых технических средств и возможностей для приема и передачи документов в электронном виде.</w:t>
      </w:r>
    </w:p>
    <w:p w14:paraId="79621EE5" w14:textId="77777777" w:rsidR="00B60F67" w:rsidRPr="00360B40" w:rsidRDefault="00B60F67" w:rsidP="000319D6">
      <w:pPr>
        <w:pStyle w:val="Text05"/>
        <w:numPr>
          <w:ilvl w:val="2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ЭД, которыми Стороны обмениваются в рамках Контракта, заверяются квалифицированной ЭП уполномоченного лица отправителя документа. Документы считаются исходящими от одной из Сторон, если они подписаны квалифицированной ЭП, принадлежащей уполномоченному лицу этой Стороны, и данная Сторона направила документы через Оператора ЭДО по телекоммуникационным каналам связи.</w:t>
      </w:r>
    </w:p>
    <w:p w14:paraId="444831D9" w14:textId="77777777" w:rsidR="00B60F67" w:rsidRPr="00360B40" w:rsidRDefault="00B60F67" w:rsidP="000319D6">
      <w:pPr>
        <w:pStyle w:val="Text05"/>
        <w:numPr>
          <w:ilvl w:val="2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Документ, заверенный квалифицированной ЭП, признается ЭД, равнозначным документу на бумажном носителе, подписанному собственноручной подписью уполномоченного лица с проставлением печати, имеет равную с ним юридическую силу и порождает для Сторон аналогичные права и обязанности.</w:t>
      </w:r>
    </w:p>
    <w:p w14:paraId="20AD3903" w14:textId="77777777" w:rsidR="00B60F67" w:rsidRPr="00360B40" w:rsidRDefault="00B60F67" w:rsidP="000319D6">
      <w:pPr>
        <w:pStyle w:val="Text05"/>
        <w:numPr>
          <w:ilvl w:val="2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ЭД, которыми Стороны будут обмениваться в рамках Контракта, должны подписываться в сроки, установленные условиями Контракта для подписания аналогичных документов, оформленных на бумажных носителях.</w:t>
      </w:r>
    </w:p>
    <w:p w14:paraId="7506D4EC" w14:textId="2E945B3C" w:rsidR="00B60F67" w:rsidRPr="00360B40" w:rsidRDefault="00B60F67" w:rsidP="000319D6">
      <w:pPr>
        <w:pStyle w:val="Text05"/>
        <w:numPr>
          <w:ilvl w:val="2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sz w:val="24"/>
          <w:szCs w:val="24"/>
        </w:rPr>
        <w:t>ЭДО, осуществляемый Сторонами в рамках настоящего Соглашения, регулируется нормами Гражданского кодекса Российской Федерации, Федерального закона от 06.04.2011 № 63-Ф3 «Об электронной подписи», Федерального закона от 06.12.2011 № 402-ФЗ «О бухгалтерском учете», приказа Минфина России от 05.02.2021 № 14Н и иными нормативно-правовыми актами.</w:t>
      </w:r>
    </w:p>
    <w:p w14:paraId="4B3A84E0" w14:textId="602125E8" w:rsidR="007F16C3" w:rsidRPr="00360B40" w:rsidRDefault="007F16C3" w:rsidP="000319D6">
      <w:pPr>
        <w:pStyle w:val="Text05"/>
        <w:numPr>
          <w:ilvl w:val="1"/>
          <w:numId w:val="49"/>
        </w:numPr>
        <w:tabs>
          <w:tab w:val="left" w:pos="1134"/>
        </w:tabs>
        <w:spacing w:before="0" w:after="0" w:line="240" w:lineRule="auto"/>
        <w:ind w:left="0"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Приложения к </w:t>
      </w:r>
      <w:r w:rsidR="003F79B0" w:rsidRPr="00360B40">
        <w:rPr>
          <w:color w:val="auto"/>
          <w:sz w:val="24"/>
          <w:szCs w:val="24"/>
        </w:rPr>
        <w:t>Контракту</w:t>
      </w:r>
      <w:r w:rsidRPr="00360B40">
        <w:rPr>
          <w:color w:val="auto"/>
          <w:sz w:val="24"/>
          <w:szCs w:val="24"/>
        </w:rPr>
        <w:t>, являющиеся его неотъемлемой частью:</w:t>
      </w:r>
    </w:p>
    <w:p w14:paraId="46A42A07" w14:textId="3FA9D833" w:rsidR="007F16C3" w:rsidRDefault="007F16C3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firstLine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>Приложение №</w:t>
      </w:r>
      <w:r w:rsidR="00B2012F" w:rsidRPr="00360B40">
        <w:rPr>
          <w:color w:val="auto"/>
          <w:sz w:val="24"/>
          <w:szCs w:val="24"/>
        </w:rPr>
        <w:t xml:space="preserve"> </w:t>
      </w:r>
      <w:r w:rsidRPr="00360B40">
        <w:rPr>
          <w:color w:val="auto"/>
          <w:sz w:val="24"/>
          <w:szCs w:val="24"/>
        </w:rPr>
        <w:t xml:space="preserve">1 – </w:t>
      </w:r>
      <w:r w:rsidR="00A45AF0" w:rsidRPr="00360B40">
        <w:rPr>
          <w:color w:val="auto"/>
          <w:sz w:val="24"/>
          <w:szCs w:val="24"/>
        </w:rPr>
        <w:t>«</w:t>
      </w:r>
      <w:r w:rsidR="00E609A5" w:rsidRPr="00360B40">
        <w:rPr>
          <w:color w:val="auto"/>
          <w:sz w:val="24"/>
          <w:szCs w:val="24"/>
        </w:rPr>
        <w:t>Описание объекта закупки</w:t>
      </w:r>
      <w:r w:rsidR="003B4E05">
        <w:rPr>
          <w:color w:val="auto"/>
          <w:sz w:val="24"/>
          <w:szCs w:val="24"/>
        </w:rPr>
        <w:t>».</w:t>
      </w:r>
    </w:p>
    <w:p w14:paraId="68B5B981" w14:textId="38D927D8" w:rsidR="00AF1A8A" w:rsidRDefault="00AF1A8A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567"/>
        <w:rPr>
          <w:color w:val="auto"/>
          <w:sz w:val="24"/>
          <w:szCs w:val="24"/>
        </w:rPr>
      </w:pPr>
      <w:r w:rsidRPr="00360B40">
        <w:rPr>
          <w:color w:val="auto"/>
          <w:sz w:val="24"/>
          <w:szCs w:val="24"/>
        </w:rPr>
        <w:t xml:space="preserve">Приложение № </w:t>
      </w:r>
      <w:r>
        <w:rPr>
          <w:color w:val="auto"/>
          <w:sz w:val="24"/>
          <w:szCs w:val="24"/>
        </w:rPr>
        <w:t>2</w:t>
      </w:r>
      <w:r w:rsidRPr="00360B40">
        <w:rPr>
          <w:color w:val="auto"/>
          <w:sz w:val="24"/>
          <w:szCs w:val="24"/>
        </w:rPr>
        <w:t xml:space="preserve"> – «</w:t>
      </w:r>
      <w:r w:rsidR="006255DB">
        <w:rPr>
          <w:color w:val="auto"/>
          <w:sz w:val="24"/>
          <w:szCs w:val="24"/>
        </w:rPr>
        <w:t>Спецификация</w:t>
      </w:r>
      <w:r>
        <w:rPr>
          <w:color w:val="auto"/>
          <w:sz w:val="24"/>
          <w:szCs w:val="24"/>
        </w:rPr>
        <w:t>».</w:t>
      </w:r>
    </w:p>
    <w:p w14:paraId="31B2541B" w14:textId="77777777" w:rsidR="003B4E05" w:rsidRDefault="003B4E05" w:rsidP="00564827">
      <w:pPr>
        <w:pStyle w:val="Text05"/>
        <w:numPr>
          <w:ilvl w:val="0"/>
          <w:numId w:val="0"/>
        </w:numPr>
        <w:tabs>
          <w:tab w:val="left" w:pos="1134"/>
        </w:tabs>
        <w:spacing w:before="0" w:after="0" w:line="240" w:lineRule="auto"/>
        <w:ind w:left="567"/>
        <w:rPr>
          <w:color w:val="auto"/>
          <w:sz w:val="24"/>
          <w:szCs w:val="24"/>
        </w:rPr>
      </w:pPr>
    </w:p>
    <w:p w14:paraId="732835F9" w14:textId="6C7781B0" w:rsidR="007F16C3" w:rsidRPr="00360B40" w:rsidRDefault="00871F40" w:rsidP="000319D6">
      <w:pPr>
        <w:pStyle w:val="Text05"/>
        <w:numPr>
          <w:ilvl w:val="0"/>
          <w:numId w:val="49"/>
        </w:numPr>
        <w:spacing w:before="0" w:after="0" w:line="240" w:lineRule="auto"/>
        <w:ind w:left="0" w:firstLine="567"/>
        <w:rPr>
          <w:b/>
          <w:color w:val="auto"/>
          <w:sz w:val="24"/>
          <w:szCs w:val="24"/>
        </w:rPr>
      </w:pPr>
      <w:r w:rsidRPr="00360B40">
        <w:rPr>
          <w:b/>
          <w:color w:val="auto"/>
          <w:sz w:val="24"/>
          <w:szCs w:val="24"/>
        </w:rPr>
        <w:t>АДРЕСА И РЕКВИЗИТЫ СТОРОН</w:t>
      </w:r>
    </w:p>
    <w:p w14:paraId="3FB733ED" w14:textId="724FCFA8" w:rsidR="007F16C3" w:rsidRPr="00360B40" w:rsidRDefault="007F16C3" w:rsidP="006255DB">
      <w:pPr>
        <w:pStyle w:val="Text05"/>
        <w:numPr>
          <w:ilvl w:val="0"/>
          <w:numId w:val="0"/>
        </w:numPr>
        <w:spacing w:before="0" w:after="0" w:line="240" w:lineRule="auto"/>
        <w:ind w:left="567"/>
        <w:rPr>
          <w:b/>
          <w:color w:val="auto"/>
          <w:sz w:val="10"/>
          <w:szCs w:val="1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4957"/>
        <w:gridCol w:w="4961"/>
      </w:tblGrid>
      <w:tr w:rsidR="007F16C3" w:rsidRPr="006255DB" w14:paraId="77FB2808" w14:textId="77777777" w:rsidTr="00564827">
        <w:trPr>
          <w:trHeight w:val="703"/>
        </w:trPr>
        <w:tc>
          <w:tcPr>
            <w:tcW w:w="4957" w:type="dxa"/>
          </w:tcPr>
          <w:p w14:paraId="3EF00F54" w14:textId="21A9AB5F" w:rsidR="007F16C3" w:rsidRPr="006255DB" w:rsidRDefault="007F16C3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color w:val="000000"/>
                <w:sz w:val="24"/>
              </w:rPr>
            </w:pPr>
            <w:r w:rsidRPr="006255DB">
              <w:rPr>
                <w:b/>
                <w:color w:val="000000"/>
                <w:sz w:val="24"/>
              </w:rPr>
              <w:t>Заказчик:</w:t>
            </w:r>
          </w:p>
          <w:p w14:paraId="49FFF1A2" w14:textId="77777777" w:rsidR="003B4E05" w:rsidRPr="006255DB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6255DB">
              <w:rPr>
                <w:b/>
                <w:sz w:val="24"/>
              </w:rPr>
              <w:t>Федеральное государственное бюджетное учреждение науки Математический институт им В.А. Стеклова Российской академии наук (МИАН)</w:t>
            </w:r>
          </w:p>
          <w:p w14:paraId="7AE5BEEC" w14:textId="77777777" w:rsidR="003B4E05" w:rsidRPr="006255DB" w:rsidRDefault="003B4E05" w:rsidP="006255DB">
            <w:pPr>
              <w:pStyle w:val="af7"/>
              <w:widowControl w:val="0"/>
              <w:jc w:val="left"/>
              <w:rPr>
                <w:sz w:val="24"/>
                <w:szCs w:val="24"/>
              </w:rPr>
            </w:pPr>
            <w:r w:rsidRPr="006255DB">
              <w:rPr>
                <w:sz w:val="24"/>
                <w:szCs w:val="24"/>
              </w:rPr>
              <w:t>Юридический и фактический адрес: 119991, г. Москва, ул. Губкина д.8</w:t>
            </w:r>
          </w:p>
          <w:p w14:paraId="5ADA533A" w14:textId="77777777" w:rsidR="003B4E05" w:rsidRPr="006255DB" w:rsidRDefault="003B4E05" w:rsidP="006255DB">
            <w:pPr>
              <w:pStyle w:val="af7"/>
              <w:widowControl w:val="0"/>
              <w:jc w:val="left"/>
              <w:rPr>
                <w:sz w:val="24"/>
                <w:szCs w:val="24"/>
              </w:rPr>
            </w:pPr>
            <w:r w:rsidRPr="006255DB">
              <w:rPr>
                <w:sz w:val="24"/>
                <w:szCs w:val="24"/>
              </w:rPr>
              <w:t>Телефон: 8 (495) 941-81-34 (доб. 36-53)</w:t>
            </w:r>
          </w:p>
          <w:p w14:paraId="17CEF6B2" w14:textId="4C4CCE77" w:rsidR="003B4E05" w:rsidRPr="006255DB" w:rsidRDefault="003B4E05" w:rsidP="006255DB">
            <w:pPr>
              <w:pStyle w:val="af7"/>
              <w:widowControl w:val="0"/>
              <w:jc w:val="left"/>
              <w:rPr>
                <w:sz w:val="24"/>
                <w:szCs w:val="24"/>
              </w:rPr>
            </w:pPr>
            <w:r w:rsidRPr="006255DB">
              <w:rPr>
                <w:sz w:val="24"/>
                <w:szCs w:val="24"/>
              </w:rPr>
              <w:t xml:space="preserve">Адрес электронной почты: </w:t>
            </w:r>
            <w:hyperlink r:id="rId9" w:history="1">
              <w:r w:rsidRPr="006255DB">
                <w:rPr>
                  <w:rStyle w:val="a5"/>
                  <w:sz w:val="24"/>
                  <w:szCs w:val="24"/>
                </w:rPr>
                <w:t>pimenovaee@mi-ras.ru</w:t>
              </w:r>
            </w:hyperlink>
          </w:p>
          <w:p w14:paraId="736BBB8D" w14:textId="77777777" w:rsidR="00564827" w:rsidRDefault="003B4E05" w:rsidP="006255DB">
            <w:pPr>
              <w:pStyle w:val="af7"/>
              <w:widowControl w:val="0"/>
              <w:jc w:val="left"/>
              <w:rPr>
                <w:sz w:val="24"/>
                <w:szCs w:val="24"/>
              </w:rPr>
            </w:pPr>
            <w:r w:rsidRPr="006255DB">
              <w:rPr>
                <w:sz w:val="24"/>
                <w:szCs w:val="24"/>
              </w:rPr>
              <w:lastRenderedPageBreak/>
              <w:t>ИНН 7736029594</w:t>
            </w:r>
          </w:p>
          <w:p w14:paraId="79DAD211" w14:textId="178F66E9" w:rsidR="003B4E05" w:rsidRPr="006255DB" w:rsidRDefault="003B4E05" w:rsidP="006255DB">
            <w:pPr>
              <w:pStyle w:val="af7"/>
              <w:widowControl w:val="0"/>
              <w:jc w:val="left"/>
              <w:rPr>
                <w:sz w:val="24"/>
                <w:szCs w:val="24"/>
              </w:rPr>
            </w:pPr>
            <w:r w:rsidRPr="006255DB">
              <w:rPr>
                <w:sz w:val="24"/>
                <w:szCs w:val="24"/>
              </w:rPr>
              <w:t>КПП 773601001</w:t>
            </w:r>
          </w:p>
          <w:p w14:paraId="2EB559FA" w14:textId="77777777" w:rsidR="00564827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ОКПО 02699547</w:t>
            </w:r>
          </w:p>
          <w:p w14:paraId="5AB9DA59" w14:textId="363BC9B1" w:rsidR="003B4E05" w:rsidRPr="006255DB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ОКАТО 45293558000</w:t>
            </w:r>
          </w:p>
          <w:p w14:paraId="70F6683D" w14:textId="7E499B04" w:rsidR="003B4E05" w:rsidRPr="006255DB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УФК по г. Москве (МИАН л/с 20736Ц79010)</w:t>
            </w:r>
          </w:p>
          <w:p w14:paraId="3809CE3E" w14:textId="77777777" w:rsidR="003B4E05" w:rsidRPr="006255DB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Единый казначейский счет 40102810545370000003</w:t>
            </w:r>
          </w:p>
          <w:p w14:paraId="6B39F185" w14:textId="7526A4B9" w:rsidR="003B4E05" w:rsidRPr="006255DB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Казначейский счет 03214643000000017300</w:t>
            </w:r>
          </w:p>
          <w:p w14:paraId="3A5028EE" w14:textId="77777777" w:rsidR="00564827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в ОКЦ № 1 ГУ Банка России по ЦФО//УФК по г. Москве г. Москва</w:t>
            </w:r>
          </w:p>
          <w:p w14:paraId="1C1EF9CC" w14:textId="612A9983" w:rsidR="003B4E05" w:rsidRPr="006255DB" w:rsidRDefault="003B4E05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  <w:r w:rsidRPr="006255DB">
              <w:rPr>
                <w:sz w:val="24"/>
              </w:rPr>
              <w:t>БИК 004525988</w:t>
            </w:r>
          </w:p>
          <w:p w14:paraId="67BD0E9B" w14:textId="77777777" w:rsidR="008035E7" w:rsidRPr="006255DB" w:rsidRDefault="008035E7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14:paraId="38F24931" w14:textId="77777777" w:rsidR="007F16C3" w:rsidRDefault="006255DB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 ________________ Трещев Д.В.</w:t>
            </w:r>
          </w:p>
          <w:p w14:paraId="79B265A9" w14:textId="7E81143C" w:rsidR="00564827" w:rsidRPr="006255DB" w:rsidRDefault="00564827" w:rsidP="006255DB">
            <w:pPr>
              <w:widowControl w:val="0"/>
              <w:spacing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4961" w:type="dxa"/>
          </w:tcPr>
          <w:p w14:paraId="4BF2EDBE" w14:textId="66352041" w:rsidR="007F16C3" w:rsidRPr="006255DB" w:rsidRDefault="00AA652C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color w:val="000000"/>
                <w:sz w:val="24"/>
              </w:rPr>
            </w:pPr>
            <w:r w:rsidRPr="006255DB">
              <w:rPr>
                <w:b/>
                <w:color w:val="000000"/>
                <w:sz w:val="24"/>
              </w:rPr>
              <w:lastRenderedPageBreak/>
              <w:t>Исполнитель</w:t>
            </w:r>
            <w:r w:rsidR="007F16C3" w:rsidRPr="006255DB">
              <w:rPr>
                <w:b/>
                <w:color w:val="000000"/>
                <w:sz w:val="24"/>
              </w:rPr>
              <w:t>:</w:t>
            </w:r>
          </w:p>
          <w:p w14:paraId="40EDA5B7" w14:textId="2ABE6454" w:rsidR="007F16C3" w:rsidRPr="006255DB" w:rsidRDefault="007F16C3" w:rsidP="006255DB">
            <w:pPr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</w:p>
        </w:tc>
      </w:tr>
    </w:tbl>
    <w:p w14:paraId="1BCCFD93" w14:textId="77777777" w:rsidR="008035E7" w:rsidRPr="00360B40" w:rsidRDefault="008035E7" w:rsidP="006255DB">
      <w:pPr>
        <w:widowControl w:val="0"/>
        <w:spacing w:line="240" w:lineRule="auto"/>
        <w:ind w:left="0" w:firstLine="567"/>
        <w:jc w:val="right"/>
        <w:outlineLvl w:val="0"/>
        <w:rPr>
          <w:b/>
          <w:sz w:val="24"/>
        </w:rPr>
        <w:sectPr w:rsidR="008035E7" w:rsidRPr="00360B40" w:rsidSect="000319D6">
          <w:footerReference w:type="even" r:id="rId10"/>
          <w:footerReference w:type="default" r:id="rId11"/>
          <w:footerReference w:type="first" r:id="rId12"/>
          <w:pgSz w:w="11906" w:h="16838"/>
          <w:pgMar w:top="851" w:right="566" w:bottom="567" w:left="1134" w:header="720" w:footer="590" w:gutter="0"/>
          <w:cols w:space="720"/>
          <w:titlePg/>
          <w:docGrid w:linePitch="272"/>
        </w:sectPr>
      </w:pPr>
      <w:bookmarkStart w:id="5" w:name="_Hlk103863614"/>
    </w:p>
    <w:p w14:paraId="4C1EFAE9" w14:textId="53DF95BD" w:rsidR="00B32963" w:rsidRPr="00AF1A8A" w:rsidRDefault="00B32963" w:rsidP="006255DB">
      <w:pPr>
        <w:widowControl w:val="0"/>
        <w:spacing w:line="240" w:lineRule="auto"/>
        <w:ind w:left="0" w:firstLine="567"/>
        <w:jc w:val="right"/>
        <w:outlineLvl w:val="0"/>
        <w:rPr>
          <w:sz w:val="24"/>
        </w:rPr>
      </w:pPr>
      <w:r w:rsidRPr="00AF1A8A">
        <w:rPr>
          <w:sz w:val="24"/>
        </w:rPr>
        <w:lastRenderedPageBreak/>
        <w:t>Приложение № 1</w:t>
      </w:r>
    </w:p>
    <w:bookmarkEnd w:id="5"/>
    <w:p w14:paraId="6D01EF8C" w14:textId="6D042D3A" w:rsidR="00CA76FC" w:rsidRPr="00AF1A8A" w:rsidRDefault="00B32963" w:rsidP="006255DB">
      <w:pPr>
        <w:shd w:val="clear" w:color="auto" w:fill="FFFFFF"/>
        <w:spacing w:line="240" w:lineRule="auto"/>
        <w:ind w:left="0" w:firstLine="567"/>
        <w:jc w:val="right"/>
        <w:rPr>
          <w:sz w:val="24"/>
        </w:rPr>
      </w:pPr>
      <w:r w:rsidRPr="00AF1A8A">
        <w:rPr>
          <w:sz w:val="24"/>
        </w:rPr>
        <w:t xml:space="preserve">к </w:t>
      </w:r>
      <w:r w:rsidR="003F79B0" w:rsidRPr="00AF1A8A">
        <w:rPr>
          <w:sz w:val="24"/>
        </w:rPr>
        <w:t>Контракту</w:t>
      </w:r>
      <w:r w:rsidRPr="00AF1A8A">
        <w:rPr>
          <w:sz w:val="24"/>
        </w:rPr>
        <w:t xml:space="preserve"> № </w:t>
      </w:r>
      <w:r w:rsidR="00CC2926" w:rsidRPr="00AF1A8A">
        <w:rPr>
          <w:bCs/>
          <w:sz w:val="24"/>
        </w:rPr>
        <w:t>________</w:t>
      </w:r>
    </w:p>
    <w:p w14:paraId="5B8C9F06" w14:textId="5371B840" w:rsidR="00B32963" w:rsidRPr="00AF1A8A" w:rsidRDefault="00B32963" w:rsidP="006255DB">
      <w:pPr>
        <w:shd w:val="clear" w:color="auto" w:fill="FFFFFF"/>
        <w:spacing w:line="240" w:lineRule="auto"/>
        <w:ind w:left="0" w:firstLine="567"/>
        <w:jc w:val="right"/>
        <w:rPr>
          <w:sz w:val="24"/>
        </w:rPr>
      </w:pPr>
      <w:r w:rsidRPr="00AF1A8A">
        <w:rPr>
          <w:sz w:val="24"/>
        </w:rPr>
        <w:t>от «</w:t>
      </w:r>
      <w:r w:rsidR="00CA76FC" w:rsidRPr="00AF1A8A">
        <w:rPr>
          <w:sz w:val="24"/>
        </w:rPr>
        <w:t>_____</w:t>
      </w:r>
      <w:r w:rsidRPr="00AF1A8A">
        <w:rPr>
          <w:sz w:val="24"/>
        </w:rPr>
        <w:t>»</w:t>
      </w:r>
      <w:r w:rsidR="00CA76FC" w:rsidRPr="00AF1A8A">
        <w:rPr>
          <w:sz w:val="24"/>
        </w:rPr>
        <w:t xml:space="preserve"> _____</w:t>
      </w:r>
      <w:r w:rsidR="008035E7" w:rsidRPr="00AF1A8A">
        <w:rPr>
          <w:sz w:val="24"/>
        </w:rPr>
        <w:t>______</w:t>
      </w:r>
      <w:r w:rsidR="00CA76FC" w:rsidRPr="00AF1A8A">
        <w:rPr>
          <w:sz w:val="24"/>
        </w:rPr>
        <w:t>__</w:t>
      </w:r>
      <w:r w:rsidR="00D3110C" w:rsidRPr="00AF1A8A">
        <w:rPr>
          <w:sz w:val="24"/>
        </w:rPr>
        <w:t xml:space="preserve"> </w:t>
      </w:r>
      <w:r w:rsidRPr="00AF1A8A">
        <w:rPr>
          <w:sz w:val="24"/>
        </w:rPr>
        <w:t>20</w:t>
      </w:r>
      <w:r w:rsidR="00D3110C" w:rsidRPr="00AF1A8A">
        <w:rPr>
          <w:sz w:val="24"/>
        </w:rPr>
        <w:t>2</w:t>
      </w:r>
      <w:r w:rsidR="00B60F67" w:rsidRPr="00AF1A8A">
        <w:rPr>
          <w:sz w:val="24"/>
        </w:rPr>
        <w:t>6</w:t>
      </w:r>
      <w:r w:rsidRPr="00AF1A8A">
        <w:rPr>
          <w:sz w:val="24"/>
        </w:rPr>
        <w:t xml:space="preserve"> г</w:t>
      </w:r>
      <w:r w:rsidR="00CA76FC" w:rsidRPr="00AF1A8A">
        <w:rPr>
          <w:sz w:val="24"/>
        </w:rPr>
        <w:t>ода</w:t>
      </w:r>
    </w:p>
    <w:p w14:paraId="099332F3" w14:textId="77777777" w:rsidR="00AF1A8A" w:rsidRDefault="00AF1A8A" w:rsidP="006255DB">
      <w:pPr>
        <w:spacing w:line="240" w:lineRule="auto"/>
        <w:ind w:left="0" w:right="0"/>
        <w:rPr>
          <w:b/>
          <w:sz w:val="24"/>
        </w:rPr>
      </w:pPr>
      <w:bookmarkStart w:id="6" w:name="_Hlk229055461"/>
    </w:p>
    <w:p w14:paraId="00E89447" w14:textId="77777777" w:rsidR="006255DB" w:rsidRPr="004602FB" w:rsidRDefault="006255DB" w:rsidP="006255DB">
      <w:pPr>
        <w:spacing w:line="240" w:lineRule="auto"/>
        <w:ind w:left="0"/>
        <w:jc w:val="center"/>
        <w:outlineLvl w:val="0"/>
        <w:rPr>
          <w:b/>
          <w:sz w:val="24"/>
        </w:rPr>
      </w:pPr>
      <w:r w:rsidRPr="004602FB">
        <w:rPr>
          <w:b/>
          <w:sz w:val="24"/>
        </w:rPr>
        <w:t>ОПИСАНИЕ ОБЪЕКТА ЗАКУПКИ</w:t>
      </w:r>
    </w:p>
    <w:p w14:paraId="758D15B9" w14:textId="77777777" w:rsidR="006255DB" w:rsidRPr="004602FB" w:rsidRDefault="006255DB" w:rsidP="006255DB">
      <w:pPr>
        <w:spacing w:line="24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Оказание</w:t>
      </w:r>
      <w:r w:rsidRPr="00A600E3">
        <w:rPr>
          <w:b/>
          <w:sz w:val="24"/>
        </w:rPr>
        <w:t xml:space="preserve"> </w:t>
      </w:r>
      <w:r>
        <w:rPr>
          <w:b/>
          <w:sz w:val="24"/>
        </w:rPr>
        <w:t>услуг</w:t>
      </w:r>
      <w:r w:rsidRPr="00A600E3">
        <w:rPr>
          <w:b/>
          <w:sz w:val="24"/>
        </w:rPr>
        <w:t xml:space="preserve"> дезинфекции системы вентиляции и кондиционирования воздуха в помещениях</w:t>
      </w:r>
      <w:r>
        <w:rPr>
          <w:b/>
          <w:sz w:val="24"/>
        </w:rPr>
        <w:t xml:space="preserve"> Заказчика</w:t>
      </w:r>
    </w:p>
    <w:p w14:paraId="4087414F" w14:textId="77777777" w:rsidR="006255DB" w:rsidRPr="004602FB" w:rsidRDefault="006255DB" w:rsidP="006255DB">
      <w:pPr>
        <w:widowControl w:val="0"/>
        <w:tabs>
          <w:tab w:val="left" w:pos="1134"/>
        </w:tabs>
        <w:spacing w:line="240" w:lineRule="auto"/>
        <w:ind w:firstLine="567"/>
        <w:rPr>
          <w:b/>
          <w:sz w:val="24"/>
        </w:rPr>
      </w:pPr>
    </w:p>
    <w:p w14:paraId="1FE156AF" w14:textId="77777777" w:rsidR="006255DB" w:rsidRPr="00A600E3" w:rsidRDefault="006255DB" w:rsidP="006255DB">
      <w:pPr>
        <w:widowControl w:val="0"/>
        <w:tabs>
          <w:tab w:val="left" w:pos="1134"/>
        </w:tabs>
        <w:spacing w:line="240" w:lineRule="auto"/>
        <w:ind w:left="0" w:firstLine="567"/>
        <w:rPr>
          <w:sz w:val="24"/>
        </w:rPr>
      </w:pPr>
    </w:p>
    <w:p w14:paraId="22C72907" w14:textId="77777777" w:rsidR="006255DB" w:rsidRPr="00862BAD" w:rsidRDefault="006255DB" w:rsidP="006255DB">
      <w:pPr>
        <w:spacing w:line="240" w:lineRule="auto"/>
        <w:ind w:left="0" w:firstLine="567"/>
        <w:rPr>
          <w:sz w:val="24"/>
        </w:rPr>
      </w:pPr>
      <w:r w:rsidRPr="00862BAD">
        <w:rPr>
          <w:b/>
          <w:sz w:val="24"/>
        </w:rPr>
        <w:t>Предмет закупки</w:t>
      </w:r>
      <w:r w:rsidRPr="00862BAD">
        <w:rPr>
          <w:sz w:val="24"/>
        </w:rPr>
        <w:t>: Оказание услуг дезинфекции системы вентиляции и кондиционирования воздуха в помещениях Заказчика.</w:t>
      </w:r>
    </w:p>
    <w:p w14:paraId="4D7DC6E3" w14:textId="77777777" w:rsidR="006255DB" w:rsidRDefault="006255DB" w:rsidP="006255DB">
      <w:pPr>
        <w:widowControl w:val="0"/>
        <w:spacing w:line="240" w:lineRule="auto"/>
        <w:ind w:left="0" w:firstLine="567"/>
        <w:rPr>
          <w:sz w:val="24"/>
        </w:rPr>
      </w:pPr>
      <w:r w:rsidRPr="00862BAD">
        <w:rPr>
          <w:b/>
          <w:sz w:val="24"/>
        </w:rPr>
        <w:t>Цель проведения закупки</w:t>
      </w:r>
      <w:r w:rsidRPr="00862BAD">
        <w:rPr>
          <w:sz w:val="24"/>
        </w:rPr>
        <w:t xml:space="preserve">: санитарно-гигиеническое и </w:t>
      </w:r>
      <w:r w:rsidRPr="00862BAD">
        <w:rPr>
          <w:rFonts w:eastAsia="Calibri"/>
          <w:sz w:val="24"/>
        </w:rPr>
        <w:t xml:space="preserve">противоэпидемиологическое </w:t>
      </w:r>
      <w:r w:rsidRPr="00862BAD">
        <w:rPr>
          <w:sz w:val="24"/>
        </w:rPr>
        <w:t>обеспечение в здании Заказчика.</w:t>
      </w:r>
    </w:p>
    <w:p w14:paraId="6D43C808" w14:textId="77777777" w:rsidR="006255DB" w:rsidRPr="00B17624" w:rsidRDefault="006255DB" w:rsidP="006255DB">
      <w:pPr>
        <w:spacing w:line="240" w:lineRule="auto"/>
        <w:ind w:left="0" w:firstLine="567"/>
        <w:rPr>
          <w:sz w:val="24"/>
        </w:rPr>
      </w:pPr>
      <w:r w:rsidRPr="003660E7">
        <w:rPr>
          <w:b/>
          <w:sz w:val="24"/>
        </w:rPr>
        <w:t>Место оказания услуг</w:t>
      </w:r>
      <w:r w:rsidRPr="00B17624">
        <w:rPr>
          <w:sz w:val="24"/>
        </w:rPr>
        <w:t>: г. Москва, ул. Губкина, д.8.</w:t>
      </w:r>
    </w:p>
    <w:p w14:paraId="5C5DC561" w14:textId="77777777" w:rsidR="006255DB" w:rsidRPr="00A600E3" w:rsidRDefault="006255DB" w:rsidP="006255DB">
      <w:pPr>
        <w:spacing w:line="240" w:lineRule="auto"/>
        <w:ind w:left="0" w:firstLine="567"/>
        <w:rPr>
          <w:sz w:val="24"/>
        </w:rPr>
      </w:pPr>
      <w:r w:rsidRPr="003660E7">
        <w:rPr>
          <w:b/>
          <w:sz w:val="24"/>
        </w:rPr>
        <w:t>Срок оказания услуг</w:t>
      </w:r>
      <w:r w:rsidRPr="00B17624">
        <w:rPr>
          <w:sz w:val="24"/>
        </w:rPr>
        <w:t xml:space="preserve">: </w:t>
      </w:r>
      <w:bookmarkStart w:id="7" w:name="_Hlk193123461"/>
      <w:r w:rsidRPr="00B17624">
        <w:rPr>
          <w:sz w:val="24"/>
        </w:rPr>
        <w:t>в течение 1</w:t>
      </w:r>
      <w:r>
        <w:rPr>
          <w:sz w:val="24"/>
        </w:rPr>
        <w:t>4</w:t>
      </w:r>
      <w:r w:rsidRPr="00B17624">
        <w:rPr>
          <w:sz w:val="24"/>
        </w:rPr>
        <w:t xml:space="preserve"> (</w:t>
      </w:r>
      <w:r>
        <w:rPr>
          <w:sz w:val="24"/>
        </w:rPr>
        <w:t>четырнадцати</w:t>
      </w:r>
      <w:r w:rsidRPr="00B17624">
        <w:rPr>
          <w:sz w:val="24"/>
        </w:rPr>
        <w:t>) рабочих дней с даты заключения Контракта.</w:t>
      </w:r>
      <w:bookmarkEnd w:id="7"/>
    </w:p>
    <w:p w14:paraId="1469F86D" w14:textId="77777777" w:rsidR="006255DB" w:rsidRPr="004602FB" w:rsidRDefault="006255DB" w:rsidP="006255DB">
      <w:pPr>
        <w:spacing w:line="240" w:lineRule="auto"/>
        <w:rPr>
          <w:sz w:val="24"/>
        </w:rPr>
      </w:pPr>
      <w:bookmarkStart w:id="8" w:name="_Hlk200462549"/>
    </w:p>
    <w:p w14:paraId="406C2D70" w14:textId="77777777" w:rsidR="006255DB" w:rsidRPr="004602FB" w:rsidRDefault="006255DB" w:rsidP="006255DB">
      <w:pPr>
        <w:spacing w:line="240" w:lineRule="auto"/>
        <w:ind w:left="0" w:firstLine="567"/>
        <w:jc w:val="left"/>
        <w:rPr>
          <w:b/>
          <w:sz w:val="24"/>
        </w:rPr>
      </w:pPr>
      <w:r>
        <w:rPr>
          <w:b/>
          <w:sz w:val="24"/>
        </w:rPr>
        <w:t>Наименование и объем услуг:</w:t>
      </w:r>
    </w:p>
    <w:p w14:paraId="1117F23D" w14:textId="77777777" w:rsidR="006255DB" w:rsidRPr="004602FB" w:rsidRDefault="006255DB" w:rsidP="006255DB">
      <w:pPr>
        <w:spacing w:line="240" w:lineRule="auto"/>
        <w:rPr>
          <w:b/>
          <w:sz w:val="24"/>
        </w:rPr>
      </w:pPr>
    </w:p>
    <w:tbl>
      <w:tblPr>
        <w:tblStyle w:val="ae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7230"/>
        <w:gridCol w:w="1134"/>
        <w:gridCol w:w="992"/>
      </w:tblGrid>
      <w:tr w:rsidR="006255DB" w:rsidRPr="00CC2926" w14:paraId="78808CA9" w14:textId="77777777" w:rsidTr="0032037B">
        <w:trPr>
          <w:trHeight w:val="597"/>
        </w:trPr>
        <w:tc>
          <w:tcPr>
            <w:tcW w:w="562" w:type="dxa"/>
            <w:vAlign w:val="center"/>
          </w:tcPr>
          <w:p w14:paraId="5EB4CBC0" w14:textId="77777777" w:rsidR="006255DB" w:rsidRPr="004602FB" w:rsidRDefault="006255DB" w:rsidP="006255DB">
            <w:pPr>
              <w:spacing w:line="240" w:lineRule="auto"/>
              <w:ind w:left="-25" w:right="-108" w:hanging="8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№ п/п</w:t>
            </w:r>
          </w:p>
        </w:tc>
        <w:tc>
          <w:tcPr>
            <w:tcW w:w="7230" w:type="dxa"/>
            <w:vAlign w:val="center"/>
          </w:tcPr>
          <w:p w14:paraId="58F96A6D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Наименование оборудования</w:t>
            </w:r>
          </w:p>
        </w:tc>
        <w:tc>
          <w:tcPr>
            <w:tcW w:w="1134" w:type="dxa"/>
            <w:vAlign w:val="center"/>
          </w:tcPr>
          <w:p w14:paraId="7374C417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Ед. изм.</w:t>
            </w:r>
          </w:p>
        </w:tc>
        <w:tc>
          <w:tcPr>
            <w:tcW w:w="992" w:type="dxa"/>
            <w:vAlign w:val="center"/>
          </w:tcPr>
          <w:p w14:paraId="6193A728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Кол-во</w:t>
            </w:r>
          </w:p>
        </w:tc>
      </w:tr>
      <w:tr w:rsidR="006255DB" w:rsidRPr="00CC2926" w14:paraId="3CC8CACD" w14:textId="77777777" w:rsidTr="0032037B">
        <w:tc>
          <w:tcPr>
            <w:tcW w:w="562" w:type="dxa"/>
          </w:tcPr>
          <w:p w14:paraId="76A11525" w14:textId="77777777" w:rsidR="006255DB" w:rsidRPr="00CC2926" w:rsidRDefault="006255DB" w:rsidP="006255DB">
            <w:pPr>
              <w:pStyle w:val="af"/>
              <w:numPr>
                <w:ilvl w:val="0"/>
                <w:numId w:val="28"/>
              </w:numPr>
              <w:suppressAutoHyphens/>
              <w:spacing w:line="240" w:lineRule="auto"/>
              <w:ind w:left="-25" w:right="0" w:hanging="88"/>
              <w:rPr>
                <w:sz w:val="24"/>
              </w:rPr>
            </w:pPr>
          </w:p>
        </w:tc>
        <w:tc>
          <w:tcPr>
            <w:tcW w:w="7230" w:type="dxa"/>
          </w:tcPr>
          <w:p w14:paraId="1CB5200F" w14:textId="77777777" w:rsidR="006255DB" w:rsidRPr="00CC2926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Механическая очистка и дезинфекция приточных вентиляционных установок</w:t>
            </w:r>
          </w:p>
        </w:tc>
        <w:tc>
          <w:tcPr>
            <w:tcW w:w="1134" w:type="dxa"/>
          </w:tcPr>
          <w:p w14:paraId="6B9B9D6A" w14:textId="77777777" w:rsidR="006255DB" w:rsidRPr="00CC2926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</w:tcPr>
          <w:p w14:paraId="4BF2CDAA" w14:textId="77777777" w:rsidR="006255DB" w:rsidRPr="00CC2926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6255DB" w:rsidRPr="00CC2926" w14:paraId="272FDEC9" w14:textId="77777777" w:rsidTr="0032037B">
        <w:tc>
          <w:tcPr>
            <w:tcW w:w="562" w:type="dxa"/>
          </w:tcPr>
          <w:p w14:paraId="7E18DE5B" w14:textId="77777777" w:rsidR="006255DB" w:rsidRPr="00CC2926" w:rsidRDefault="006255DB" w:rsidP="006255DB">
            <w:pPr>
              <w:pStyle w:val="af"/>
              <w:numPr>
                <w:ilvl w:val="0"/>
                <w:numId w:val="28"/>
              </w:numPr>
              <w:suppressAutoHyphens/>
              <w:spacing w:line="240" w:lineRule="auto"/>
              <w:ind w:left="-25" w:right="0" w:hanging="88"/>
              <w:rPr>
                <w:sz w:val="24"/>
              </w:rPr>
            </w:pPr>
          </w:p>
        </w:tc>
        <w:tc>
          <w:tcPr>
            <w:tcW w:w="7230" w:type="dxa"/>
          </w:tcPr>
          <w:p w14:paraId="1B1738A1" w14:textId="77777777" w:rsidR="006255DB" w:rsidRPr="00CC2926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Замена фильтрующих элементов (600 х 600) вентиляционных установок</w:t>
            </w:r>
          </w:p>
        </w:tc>
        <w:tc>
          <w:tcPr>
            <w:tcW w:w="1134" w:type="dxa"/>
          </w:tcPr>
          <w:p w14:paraId="64E43DCC" w14:textId="77777777" w:rsidR="006255DB" w:rsidRPr="00CC2926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</w:tcPr>
          <w:p w14:paraId="232395A0" w14:textId="77777777" w:rsidR="006255DB" w:rsidRPr="00CC2926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6255DB" w:rsidRPr="00CC2926" w14:paraId="4B922F42" w14:textId="77777777" w:rsidTr="0032037B">
        <w:tc>
          <w:tcPr>
            <w:tcW w:w="562" w:type="dxa"/>
          </w:tcPr>
          <w:p w14:paraId="72829FAE" w14:textId="77777777" w:rsidR="006255DB" w:rsidRPr="00CC2926" w:rsidRDefault="006255DB" w:rsidP="006255DB">
            <w:pPr>
              <w:pStyle w:val="af"/>
              <w:numPr>
                <w:ilvl w:val="0"/>
                <w:numId w:val="28"/>
              </w:numPr>
              <w:suppressAutoHyphens/>
              <w:spacing w:line="240" w:lineRule="auto"/>
              <w:ind w:left="-25" w:right="0" w:hanging="88"/>
              <w:rPr>
                <w:sz w:val="24"/>
              </w:rPr>
            </w:pPr>
          </w:p>
        </w:tc>
        <w:tc>
          <w:tcPr>
            <w:tcW w:w="7230" w:type="dxa"/>
          </w:tcPr>
          <w:p w14:paraId="1834CE2D" w14:textId="77777777" w:rsidR="006255DB" w:rsidRPr="00CC2926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Замена фильтрующих элементов (300 х 600) вентиляционных установок</w:t>
            </w:r>
          </w:p>
        </w:tc>
        <w:tc>
          <w:tcPr>
            <w:tcW w:w="1134" w:type="dxa"/>
          </w:tcPr>
          <w:p w14:paraId="3CD6407B" w14:textId="77777777" w:rsidR="006255DB" w:rsidRPr="00CC2926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</w:tcPr>
          <w:p w14:paraId="02748801" w14:textId="77777777" w:rsidR="006255DB" w:rsidRPr="00CC2926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6255DB" w:rsidRPr="00CC2926" w14:paraId="64B22A7F" w14:textId="77777777" w:rsidTr="0032037B">
        <w:tc>
          <w:tcPr>
            <w:tcW w:w="562" w:type="dxa"/>
          </w:tcPr>
          <w:p w14:paraId="422BC6DA" w14:textId="77777777" w:rsidR="006255DB" w:rsidRPr="00CC2926" w:rsidRDefault="006255DB" w:rsidP="006255DB">
            <w:pPr>
              <w:pStyle w:val="af"/>
              <w:numPr>
                <w:ilvl w:val="0"/>
                <w:numId w:val="28"/>
              </w:numPr>
              <w:suppressAutoHyphens/>
              <w:spacing w:line="240" w:lineRule="auto"/>
              <w:ind w:left="-25" w:right="0" w:hanging="88"/>
              <w:rPr>
                <w:sz w:val="24"/>
              </w:rPr>
            </w:pPr>
          </w:p>
        </w:tc>
        <w:tc>
          <w:tcPr>
            <w:tcW w:w="7230" w:type="dxa"/>
          </w:tcPr>
          <w:p w14:paraId="24787BCE" w14:textId="77777777" w:rsidR="006255DB" w:rsidRPr="00CC2926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Механическая очистка и дезинфекция фильтров и поверхности внутреннего блока кондиционера</w:t>
            </w:r>
          </w:p>
        </w:tc>
        <w:tc>
          <w:tcPr>
            <w:tcW w:w="1134" w:type="dxa"/>
          </w:tcPr>
          <w:p w14:paraId="3D3242D0" w14:textId="77777777" w:rsidR="006255DB" w:rsidRPr="00CC2926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</w:tcPr>
          <w:p w14:paraId="4C39E926" w14:textId="77777777" w:rsidR="006255DB" w:rsidRPr="00CC2926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6255DB" w:rsidRPr="00CC2926" w14:paraId="3670BB6E" w14:textId="77777777" w:rsidTr="0032037B">
        <w:tc>
          <w:tcPr>
            <w:tcW w:w="562" w:type="dxa"/>
          </w:tcPr>
          <w:p w14:paraId="22154638" w14:textId="77777777" w:rsidR="006255DB" w:rsidRPr="00CC2926" w:rsidRDefault="006255DB" w:rsidP="006255DB">
            <w:pPr>
              <w:pStyle w:val="af"/>
              <w:numPr>
                <w:ilvl w:val="0"/>
                <w:numId w:val="28"/>
              </w:numPr>
              <w:suppressAutoHyphens/>
              <w:spacing w:line="240" w:lineRule="auto"/>
              <w:ind w:left="-25" w:right="0" w:hanging="88"/>
              <w:rPr>
                <w:sz w:val="24"/>
              </w:rPr>
            </w:pPr>
          </w:p>
        </w:tc>
        <w:tc>
          <w:tcPr>
            <w:tcW w:w="7230" w:type="dxa"/>
          </w:tcPr>
          <w:p w14:paraId="2533A464" w14:textId="77777777" w:rsidR="006255DB" w:rsidRPr="00CC2926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Смывы на ОМЧ</w:t>
            </w:r>
          </w:p>
        </w:tc>
        <w:tc>
          <w:tcPr>
            <w:tcW w:w="1134" w:type="dxa"/>
          </w:tcPr>
          <w:p w14:paraId="49366632" w14:textId="77777777" w:rsidR="006255DB" w:rsidRPr="00CC2926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2" w:type="dxa"/>
          </w:tcPr>
          <w:p w14:paraId="46FB6C26" w14:textId="77777777" w:rsidR="006255DB" w:rsidRPr="00CC2926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6255DB" w:rsidRPr="00C56C2C" w14:paraId="146B5B03" w14:textId="77777777" w:rsidTr="0032037B">
        <w:trPr>
          <w:trHeight w:val="589"/>
        </w:trPr>
        <w:tc>
          <w:tcPr>
            <w:tcW w:w="562" w:type="dxa"/>
          </w:tcPr>
          <w:p w14:paraId="1DD34BB2" w14:textId="77777777" w:rsidR="006255DB" w:rsidRPr="00CC2926" w:rsidRDefault="006255DB" w:rsidP="006255DB">
            <w:pPr>
              <w:pStyle w:val="af"/>
              <w:numPr>
                <w:ilvl w:val="0"/>
                <w:numId w:val="28"/>
              </w:numPr>
              <w:suppressAutoHyphens/>
              <w:spacing w:line="240" w:lineRule="auto"/>
              <w:ind w:left="-25" w:right="0" w:hanging="88"/>
              <w:rPr>
                <w:sz w:val="24"/>
              </w:rPr>
            </w:pPr>
          </w:p>
        </w:tc>
        <w:tc>
          <w:tcPr>
            <w:tcW w:w="7230" w:type="dxa"/>
          </w:tcPr>
          <w:p w14:paraId="4E0BB23F" w14:textId="77777777" w:rsidR="006255DB" w:rsidRPr="00C56C2C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Оформление журнала учета услуг по очистке и дезинфекции систем вентиляции и кондиционирования воздуха</w:t>
            </w:r>
          </w:p>
        </w:tc>
        <w:tc>
          <w:tcPr>
            <w:tcW w:w="1134" w:type="dxa"/>
          </w:tcPr>
          <w:p w14:paraId="31C1F8C6" w14:textId="77777777" w:rsidR="006255DB" w:rsidRPr="00C56C2C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Усл</w:t>
            </w:r>
            <w:proofErr w:type="spellEnd"/>
            <w:r>
              <w:rPr>
                <w:sz w:val="24"/>
              </w:rPr>
              <w:t>. Ед.</w:t>
            </w:r>
          </w:p>
        </w:tc>
        <w:tc>
          <w:tcPr>
            <w:tcW w:w="992" w:type="dxa"/>
          </w:tcPr>
          <w:p w14:paraId="79718E41" w14:textId="77777777" w:rsidR="006255DB" w:rsidRPr="00C56C2C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bookmarkEnd w:id="8"/>
    </w:tbl>
    <w:p w14:paraId="758F3E41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</w:p>
    <w:p w14:paraId="13543E59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  <w:r>
        <w:rPr>
          <w:b/>
          <w:sz w:val="24"/>
        </w:rPr>
        <w:t xml:space="preserve">Общие требования к оказанию </w:t>
      </w:r>
      <w:r w:rsidRPr="009C2377">
        <w:rPr>
          <w:b/>
          <w:sz w:val="24"/>
        </w:rPr>
        <w:t>услуг</w:t>
      </w:r>
      <w:r>
        <w:rPr>
          <w:b/>
          <w:sz w:val="24"/>
        </w:rPr>
        <w:t>:</w:t>
      </w:r>
    </w:p>
    <w:p w14:paraId="21E8A431" w14:textId="77777777" w:rsidR="006255DB" w:rsidRDefault="006255DB" w:rsidP="006255DB">
      <w:pPr>
        <w:spacing w:line="240" w:lineRule="auto"/>
        <w:ind w:left="0" w:right="0" w:firstLine="567"/>
        <w:rPr>
          <w:sz w:val="24"/>
        </w:rPr>
      </w:pPr>
      <w:r>
        <w:rPr>
          <w:sz w:val="24"/>
        </w:rPr>
        <w:t>Услуги оказываются с применением</w:t>
      </w:r>
      <w:r w:rsidRPr="009C2377">
        <w:rPr>
          <w:sz w:val="24"/>
        </w:rPr>
        <w:t xml:space="preserve"> сертифицированного оборудования</w:t>
      </w:r>
      <w:r>
        <w:rPr>
          <w:sz w:val="24"/>
        </w:rPr>
        <w:t>. Исполнитель предоставляет Заказчику сертификаты на используемое оборудование до начала оказания услуг.</w:t>
      </w:r>
    </w:p>
    <w:p w14:paraId="7628108F" w14:textId="77777777" w:rsidR="00F14969" w:rsidRDefault="006255DB" w:rsidP="00F14969">
      <w:pPr>
        <w:spacing w:line="240" w:lineRule="auto"/>
        <w:ind w:left="0" w:right="-2" w:firstLine="567"/>
        <w:rPr>
          <w:b/>
          <w:sz w:val="24"/>
          <w:shd w:val="clear" w:color="auto" w:fill="FFFF00"/>
        </w:rPr>
      </w:pPr>
      <w:r w:rsidRPr="009C2377">
        <w:rPr>
          <w:color w:val="000000"/>
          <w:spacing w:val="-5"/>
          <w:sz w:val="24"/>
        </w:rPr>
        <w:t xml:space="preserve">Все </w:t>
      </w:r>
      <w:r>
        <w:rPr>
          <w:color w:val="000000"/>
          <w:spacing w:val="-5"/>
          <w:sz w:val="24"/>
        </w:rPr>
        <w:t xml:space="preserve">используемые при оказании услуг </w:t>
      </w:r>
      <w:r w:rsidRPr="009C2377">
        <w:rPr>
          <w:color w:val="000000"/>
          <w:spacing w:val="-5"/>
          <w:sz w:val="24"/>
        </w:rPr>
        <w:t>средства должны соответствовать требованиям экологичности,</w:t>
      </w:r>
      <w:r w:rsidRPr="009C2377">
        <w:rPr>
          <w:color w:val="000000"/>
          <w:spacing w:val="-4"/>
          <w:sz w:val="24"/>
        </w:rPr>
        <w:t xml:space="preserve"> </w:t>
      </w:r>
      <w:proofErr w:type="spellStart"/>
      <w:r w:rsidRPr="009C2377">
        <w:rPr>
          <w:color w:val="000000"/>
          <w:spacing w:val="-4"/>
          <w:sz w:val="24"/>
        </w:rPr>
        <w:t>гипоаллергенности</w:t>
      </w:r>
      <w:proofErr w:type="spellEnd"/>
      <w:r w:rsidRPr="009C2377">
        <w:rPr>
          <w:color w:val="000000"/>
          <w:spacing w:val="-4"/>
          <w:sz w:val="24"/>
        </w:rPr>
        <w:t>, а также не иметь едкого запаха.</w:t>
      </w:r>
      <w:r>
        <w:rPr>
          <w:color w:val="000000"/>
          <w:spacing w:val="-28"/>
          <w:sz w:val="24"/>
        </w:rPr>
        <w:t xml:space="preserve"> </w:t>
      </w:r>
      <w:r>
        <w:rPr>
          <w:sz w:val="24"/>
        </w:rPr>
        <w:t>Д</w:t>
      </w:r>
      <w:r w:rsidRPr="009C2377">
        <w:rPr>
          <w:sz w:val="24"/>
        </w:rPr>
        <w:t xml:space="preserve">езинфекция </w:t>
      </w:r>
      <w:r>
        <w:rPr>
          <w:sz w:val="24"/>
        </w:rPr>
        <w:t xml:space="preserve">проводится </w:t>
      </w:r>
      <w:r w:rsidRPr="009C2377">
        <w:rPr>
          <w:sz w:val="24"/>
        </w:rPr>
        <w:t xml:space="preserve">дезинфицирующим средством, соответствующим требованиям </w:t>
      </w:r>
      <w:r w:rsidR="00F14969" w:rsidRPr="00F14969">
        <w:rPr>
          <w:sz w:val="24"/>
        </w:rPr>
        <w:t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услуг".</w:t>
      </w:r>
    </w:p>
    <w:p w14:paraId="74EFA6B1" w14:textId="2AD63125" w:rsidR="006255DB" w:rsidRDefault="006255DB" w:rsidP="006255DB">
      <w:pPr>
        <w:adjustRightInd w:val="0"/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 xml:space="preserve">Дезинфекция систем </w:t>
      </w:r>
      <w:r w:rsidRPr="009C2377">
        <w:rPr>
          <w:bCs/>
          <w:sz w:val="24"/>
        </w:rPr>
        <w:t>вентиляции и кондиционирования воздуха должна проводиться</w:t>
      </w:r>
      <w:r w:rsidRPr="009C2377">
        <w:rPr>
          <w:sz w:val="24"/>
        </w:rPr>
        <w:t xml:space="preserve"> дезинфицирующим средством, сертифицированным СЭС (Санитарно-эпидемиологическая служба) г. Москвы.</w:t>
      </w:r>
    </w:p>
    <w:p w14:paraId="28DACBAA" w14:textId="77777777" w:rsidR="006255DB" w:rsidRPr="00FA73DB" w:rsidRDefault="006255DB" w:rsidP="006255DB">
      <w:pPr>
        <w:adjustRightInd w:val="0"/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Все материалы, используемые при оказании услуг, должны быть сертифицированы и допущены к использованию в соответствии с требованиями, установленными на территории Российской Федерации.</w:t>
      </w:r>
    </w:p>
    <w:p w14:paraId="6CC3F9DE" w14:textId="77777777" w:rsidR="006255DB" w:rsidRDefault="006255DB" w:rsidP="006255DB">
      <w:pPr>
        <w:spacing w:line="240" w:lineRule="auto"/>
        <w:ind w:left="0" w:right="0" w:firstLine="567"/>
        <w:rPr>
          <w:sz w:val="24"/>
        </w:rPr>
      </w:pPr>
      <w:r>
        <w:rPr>
          <w:rFonts w:eastAsia="Calibri"/>
          <w:sz w:val="24"/>
        </w:rPr>
        <w:t>З</w:t>
      </w:r>
      <w:r w:rsidRPr="009C2377">
        <w:rPr>
          <w:rFonts w:eastAsia="Calibri"/>
          <w:sz w:val="24"/>
        </w:rPr>
        <w:t xml:space="preserve">амена фильтрующих элементов </w:t>
      </w:r>
      <w:r>
        <w:rPr>
          <w:rFonts w:eastAsia="Calibri"/>
          <w:sz w:val="24"/>
        </w:rPr>
        <w:t>проводится</w:t>
      </w:r>
      <w:r w:rsidRPr="009C2377">
        <w:rPr>
          <w:rFonts w:eastAsia="Calibri"/>
          <w:sz w:val="24"/>
        </w:rPr>
        <w:t xml:space="preserve"> в кассетах воздушных фильтров</w:t>
      </w:r>
      <w:r>
        <w:rPr>
          <w:rFonts w:eastAsia="Calibri"/>
          <w:sz w:val="24"/>
        </w:rPr>
        <w:t>.</w:t>
      </w:r>
    </w:p>
    <w:p w14:paraId="3555B3EF" w14:textId="77777777" w:rsidR="006255DB" w:rsidRPr="000B29FC" w:rsidRDefault="006255DB" w:rsidP="008E4BE3">
      <w:pPr>
        <w:spacing w:line="240" w:lineRule="auto"/>
        <w:ind w:left="0" w:right="0" w:firstLine="567"/>
        <w:rPr>
          <w:sz w:val="24"/>
        </w:rPr>
      </w:pPr>
      <w:r w:rsidRPr="000B29FC">
        <w:rPr>
          <w:sz w:val="24"/>
        </w:rPr>
        <w:t xml:space="preserve">До и после оказания услуг проводится забор материалов (смывов) для проведения лабораторных исследований на базе микробиологической лаборатории Исполнителя. По итогам исследований Заказчику предоставляются соответствующие акт, который дает право на эксплуатацию вентиляционных установок и кондиционеров, указанных в настоящем Описании </w:t>
      </w:r>
      <w:r w:rsidRPr="000B29FC">
        <w:rPr>
          <w:sz w:val="24"/>
        </w:rPr>
        <w:lastRenderedPageBreak/>
        <w:t xml:space="preserve">объекта закупки. </w:t>
      </w:r>
      <w:r>
        <w:rPr>
          <w:sz w:val="24"/>
        </w:rPr>
        <w:t>В</w:t>
      </w:r>
      <w:r w:rsidRPr="000B29FC">
        <w:rPr>
          <w:sz w:val="24"/>
        </w:rPr>
        <w:t xml:space="preserve">зятие смывов для проведения микробиологических исследований </w:t>
      </w:r>
      <w:r>
        <w:rPr>
          <w:sz w:val="24"/>
        </w:rPr>
        <w:t xml:space="preserve">производится </w:t>
      </w:r>
      <w:r w:rsidRPr="000B29FC">
        <w:rPr>
          <w:sz w:val="24"/>
        </w:rPr>
        <w:t>в количестве:</w:t>
      </w:r>
    </w:p>
    <w:p w14:paraId="33E49C16" w14:textId="475D02F5" w:rsidR="006255DB" w:rsidRPr="008E4BE3" w:rsidRDefault="008E4BE3" w:rsidP="008E4BE3">
      <w:pPr>
        <w:spacing w:line="240" w:lineRule="auto"/>
        <w:ind w:left="0" w:firstLine="567"/>
        <w:rPr>
          <w:sz w:val="24"/>
        </w:rPr>
      </w:pPr>
      <w:r w:rsidRPr="008E4BE3">
        <w:rPr>
          <w:sz w:val="24"/>
        </w:rPr>
        <w:t xml:space="preserve">6 </w:t>
      </w:r>
      <w:r w:rsidR="00030F61" w:rsidRPr="008E4BE3">
        <w:rPr>
          <w:sz w:val="24"/>
        </w:rPr>
        <w:t>(шесть)</w:t>
      </w:r>
      <w:r w:rsidR="006255DB" w:rsidRPr="008E4BE3">
        <w:rPr>
          <w:sz w:val="24"/>
        </w:rPr>
        <w:t xml:space="preserve"> смывов до и 10 (десять) смывов после обработки систем вентиляции;</w:t>
      </w:r>
    </w:p>
    <w:p w14:paraId="6444BDAC" w14:textId="77777777" w:rsidR="006255DB" w:rsidRPr="008E4BE3" w:rsidRDefault="006255DB" w:rsidP="008E4BE3">
      <w:pPr>
        <w:spacing w:line="240" w:lineRule="auto"/>
        <w:ind w:left="0" w:firstLine="567"/>
        <w:rPr>
          <w:sz w:val="24"/>
        </w:rPr>
      </w:pPr>
      <w:r w:rsidRPr="008E4BE3">
        <w:rPr>
          <w:sz w:val="24"/>
        </w:rPr>
        <w:t>6 (шесть) смывов до и 6 (шесть) смывов после обработки кондиционеров (по одному кондиционеру с 1, 2, 3, 8, 9, 10 этажей).</w:t>
      </w:r>
    </w:p>
    <w:p w14:paraId="3C2D6CD7" w14:textId="77777777" w:rsidR="006255DB" w:rsidRPr="00FA73DB" w:rsidRDefault="006255DB" w:rsidP="008E4BE3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Список кондиционеров для взятия смывов необходимо согласовать с Заказчиком.</w:t>
      </w:r>
    </w:p>
    <w:p w14:paraId="35B54986" w14:textId="77777777" w:rsidR="006255DB" w:rsidRDefault="006255DB" w:rsidP="008E4BE3">
      <w:pPr>
        <w:spacing w:line="240" w:lineRule="auto"/>
        <w:ind w:left="0" w:firstLine="567"/>
        <w:rPr>
          <w:sz w:val="24"/>
        </w:rPr>
      </w:pPr>
      <w:r w:rsidRPr="000B4F59">
        <w:rPr>
          <w:sz w:val="24"/>
          <w:lang w:eastAsia="ar-SA"/>
        </w:rPr>
        <w:t>Исполнитель обязан своими силами и за свой счет провести повторную дезинфекцию в случае, если в результате чистки и дезинфекции общее микробное число (ОМЧ) уменьшится менее чем на 70%.</w:t>
      </w:r>
    </w:p>
    <w:p w14:paraId="06D27638" w14:textId="77777777" w:rsidR="006255DB" w:rsidRPr="00FA73DB" w:rsidRDefault="006255DB" w:rsidP="006255DB">
      <w:pPr>
        <w:shd w:val="clear" w:color="auto" w:fill="FFFFFF"/>
        <w:adjustRightInd w:val="0"/>
        <w:spacing w:line="240" w:lineRule="auto"/>
        <w:ind w:left="0" w:firstLine="567"/>
        <w:rPr>
          <w:bCs/>
          <w:sz w:val="24"/>
        </w:rPr>
      </w:pPr>
      <w:r>
        <w:rPr>
          <w:bCs/>
          <w:sz w:val="24"/>
        </w:rPr>
        <w:t>При оказании услуг Исполнитель обеспечивает сохранность, а также предпринимает все меры по недопущению нанесения повреждений</w:t>
      </w:r>
      <w:r w:rsidRPr="009C2377">
        <w:rPr>
          <w:bCs/>
          <w:sz w:val="24"/>
        </w:rPr>
        <w:t xml:space="preserve"> существующи</w:t>
      </w:r>
      <w:r>
        <w:rPr>
          <w:bCs/>
          <w:sz w:val="24"/>
        </w:rPr>
        <w:t>м</w:t>
      </w:r>
      <w:r w:rsidRPr="009C2377">
        <w:rPr>
          <w:bCs/>
          <w:sz w:val="24"/>
        </w:rPr>
        <w:t xml:space="preserve"> архитектурны</w:t>
      </w:r>
      <w:r>
        <w:rPr>
          <w:bCs/>
          <w:sz w:val="24"/>
        </w:rPr>
        <w:t>м</w:t>
      </w:r>
      <w:r w:rsidRPr="009C2377">
        <w:rPr>
          <w:bCs/>
          <w:sz w:val="24"/>
        </w:rPr>
        <w:t xml:space="preserve"> конструкц</w:t>
      </w:r>
      <w:r>
        <w:rPr>
          <w:bCs/>
          <w:sz w:val="24"/>
        </w:rPr>
        <w:t>иям</w:t>
      </w:r>
      <w:r w:rsidRPr="009C2377">
        <w:rPr>
          <w:bCs/>
          <w:sz w:val="24"/>
        </w:rPr>
        <w:t xml:space="preserve"> и инженерны</w:t>
      </w:r>
      <w:r>
        <w:rPr>
          <w:bCs/>
          <w:sz w:val="24"/>
        </w:rPr>
        <w:t>м</w:t>
      </w:r>
      <w:r w:rsidRPr="009C2377">
        <w:rPr>
          <w:bCs/>
          <w:sz w:val="24"/>
        </w:rPr>
        <w:t xml:space="preserve"> систем</w:t>
      </w:r>
      <w:r>
        <w:rPr>
          <w:bCs/>
          <w:sz w:val="24"/>
        </w:rPr>
        <w:t xml:space="preserve">ам </w:t>
      </w:r>
      <w:r w:rsidRPr="009C2377">
        <w:rPr>
          <w:bCs/>
          <w:sz w:val="24"/>
        </w:rPr>
        <w:t>здани</w:t>
      </w:r>
      <w:r>
        <w:rPr>
          <w:bCs/>
          <w:sz w:val="24"/>
        </w:rPr>
        <w:t>я</w:t>
      </w:r>
      <w:r w:rsidRPr="009C2377">
        <w:rPr>
          <w:bCs/>
          <w:sz w:val="24"/>
        </w:rPr>
        <w:t xml:space="preserve"> Заказчика</w:t>
      </w:r>
      <w:r>
        <w:rPr>
          <w:bCs/>
          <w:sz w:val="24"/>
        </w:rPr>
        <w:t>.</w:t>
      </w:r>
    </w:p>
    <w:p w14:paraId="530E0255" w14:textId="77777777" w:rsidR="006255DB" w:rsidRDefault="006255DB" w:rsidP="006255DB">
      <w:pPr>
        <w:shd w:val="clear" w:color="auto" w:fill="FFFFFF"/>
        <w:adjustRightInd w:val="0"/>
        <w:spacing w:line="240" w:lineRule="auto"/>
        <w:ind w:left="0" w:firstLine="567"/>
        <w:rPr>
          <w:sz w:val="24"/>
        </w:rPr>
      </w:pPr>
      <w:r>
        <w:rPr>
          <w:sz w:val="24"/>
        </w:rPr>
        <w:t>Услуги оказываются</w:t>
      </w:r>
      <w:r w:rsidRPr="009C2377">
        <w:rPr>
          <w:sz w:val="24"/>
        </w:rPr>
        <w:t xml:space="preserve"> только при выключенных кондиционерах</w:t>
      </w:r>
      <w:r>
        <w:rPr>
          <w:sz w:val="24"/>
        </w:rPr>
        <w:t>. В</w:t>
      </w:r>
      <w:r w:rsidRPr="009C2377">
        <w:rPr>
          <w:sz w:val="24"/>
        </w:rPr>
        <w:t xml:space="preserve"> местах нахождения выключателей размещается табличка с предупреждающей надписью о проведении очистки, дезинфекции и временном запрете на пользование кондиционером.</w:t>
      </w:r>
    </w:p>
    <w:p w14:paraId="5B7C555D" w14:textId="77777777" w:rsidR="006255DB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Проведя дезинфекцию, необходимо провести полную сборку кондиционера после предварительной обработки чистящим средством и промывания чистой водопроводной водой лицевой панели кондиционера, жалюзи и других частей оборудования, с последующим проветриванием в течение не менее часа.</w:t>
      </w:r>
    </w:p>
    <w:p w14:paraId="4BE3AC7F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Система кондиционирования воздуха считается чистой:</w:t>
      </w:r>
    </w:p>
    <w:p w14:paraId="785D6A90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- если на поверхностях внутреннего блока кондиционера полностью отсутствуют видимые загрязнения и зоны увлажнения;</w:t>
      </w:r>
    </w:p>
    <w:p w14:paraId="32CDFBC4" w14:textId="77777777" w:rsidR="006255DB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- если результаты выборочных смывов после проведения лабораторных исследований не превышают допустимых норм.</w:t>
      </w:r>
    </w:p>
    <w:p w14:paraId="234065F2" w14:textId="77777777" w:rsidR="006255DB" w:rsidRDefault="006255DB" w:rsidP="006255DB">
      <w:pPr>
        <w:spacing w:line="240" w:lineRule="auto"/>
        <w:ind w:left="0"/>
        <w:rPr>
          <w:sz w:val="24"/>
        </w:rPr>
      </w:pPr>
    </w:p>
    <w:p w14:paraId="7893C349" w14:textId="77777777" w:rsidR="006255DB" w:rsidRPr="00232032" w:rsidRDefault="006255DB" w:rsidP="006255DB">
      <w:pPr>
        <w:spacing w:line="240" w:lineRule="auto"/>
        <w:ind w:left="0" w:firstLine="567"/>
        <w:rPr>
          <w:b/>
          <w:sz w:val="24"/>
        </w:rPr>
      </w:pPr>
      <w:r>
        <w:rPr>
          <w:b/>
          <w:sz w:val="24"/>
        </w:rPr>
        <w:t>О</w:t>
      </w:r>
      <w:r w:rsidRPr="00232032">
        <w:rPr>
          <w:b/>
          <w:sz w:val="24"/>
        </w:rPr>
        <w:t>чистк</w:t>
      </w:r>
      <w:r>
        <w:rPr>
          <w:b/>
          <w:sz w:val="24"/>
        </w:rPr>
        <w:t>а</w:t>
      </w:r>
      <w:r w:rsidRPr="00232032">
        <w:rPr>
          <w:b/>
          <w:sz w:val="24"/>
        </w:rPr>
        <w:t xml:space="preserve"> и дезинфекци</w:t>
      </w:r>
      <w:r>
        <w:rPr>
          <w:b/>
          <w:sz w:val="24"/>
        </w:rPr>
        <w:t>я</w:t>
      </w:r>
      <w:r w:rsidRPr="00232032">
        <w:rPr>
          <w:b/>
          <w:sz w:val="24"/>
        </w:rPr>
        <w:t xml:space="preserve"> компонентов вентиляционных установок</w:t>
      </w:r>
      <w:r>
        <w:rPr>
          <w:b/>
          <w:sz w:val="24"/>
        </w:rPr>
        <w:t xml:space="preserve"> осуществляется в следующей последовательности</w:t>
      </w:r>
      <w:r w:rsidRPr="009C2377">
        <w:rPr>
          <w:b/>
          <w:sz w:val="24"/>
        </w:rPr>
        <w:t>:</w:t>
      </w:r>
    </w:p>
    <w:p w14:paraId="57B7C792" w14:textId="06D4FBFA" w:rsidR="006255DB" w:rsidRPr="009C2377" w:rsidRDefault="006255DB" w:rsidP="006255DB">
      <w:pPr>
        <w:pStyle w:val="p1"/>
        <w:shd w:val="clear" w:color="auto" w:fill="FFFFFF"/>
        <w:spacing w:before="0" w:beforeAutospacing="0" w:after="0" w:afterAutospacing="0"/>
        <w:ind w:firstLine="567"/>
        <w:jc w:val="both"/>
      </w:pPr>
      <w:r w:rsidRPr="009C2377">
        <w:t>Для подключения промышленного пылесоса, электрического удлинителя и агрегата для дезинфекции используется розетка «евро» 220В 16А с заземляющим контактом. Воздушный компрессор подключается к автоматическому выключателю 16А. Характеристики электропитания - 220В, Ф+0+3.</w:t>
      </w:r>
    </w:p>
    <w:p w14:paraId="40701636" w14:textId="77777777" w:rsidR="006255DB" w:rsidRPr="009C2377" w:rsidRDefault="006255DB" w:rsidP="006255DB">
      <w:pPr>
        <w:pStyle w:val="p1"/>
        <w:shd w:val="clear" w:color="auto" w:fill="FFFFFF"/>
        <w:spacing w:before="0" w:beforeAutospacing="0" w:after="0" w:afterAutospacing="0"/>
        <w:ind w:firstLine="567"/>
        <w:jc w:val="both"/>
      </w:pPr>
      <w:r w:rsidRPr="009C2377">
        <w:t>Перед проведением дезинфекции на вентиляционных системах (в местах нахождения выключателей) размещается табличка с предупреждающей надписью о проведении очистки, дезинфекции и временном запрете на пользование вентиляцией.</w:t>
      </w:r>
    </w:p>
    <w:p w14:paraId="2710FE38" w14:textId="30677A8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В первую очередь производится очистка внутренней поверхности компонентов, расположенных в вентиляционной установке (воздухозаборного клапана, воздухонагревателя, шумоглушителей, секции вентиляционного агрегата, секции воздушных фильтров) - осуществляется мягкой щеткой с использованием промышленного пылесоса, оснащенного фильтром</w:t>
      </w:r>
      <w:r w:rsidR="00F14969">
        <w:rPr>
          <w:sz w:val="24"/>
        </w:rPr>
        <w:t>.</w:t>
      </w:r>
    </w:p>
    <w:p w14:paraId="51F573B3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 xml:space="preserve">Извлечение кассет </w:t>
      </w:r>
      <w:r w:rsidRPr="009C2377">
        <w:rPr>
          <w:rFonts w:eastAsia="Calibri"/>
          <w:sz w:val="24"/>
        </w:rPr>
        <w:t>воздушных фильтров из вентиляционных установок, выемка из них использованных фильтрующих элементов и их утилизация. Очистка и дезинфекция кассет воздушных фильтров, вложение в них новых фильтрующих элементов. Установка кассет обратно в вентиляционные установки.</w:t>
      </w:r>
    </w:p>
    <w:p w14:paraId="50646D32" w14:textId="52C9ACDF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Перед очисткой теплообменников производится их продувка сжатым воздухом. После продувки производится очистка воздухонагревателей мягкой щеткой с использованием промышленного пылесоса, оснащенного фильтром</w:t>
      </w:r>
      <w:r w:rsidR="00F14969">
        <w:rPr>
          <w:sz w:val="24"/>
        </w:rPr>
        <w:t xml:space="preserve">. </w:t>
      </w:r>
      <w:r w:rsidRPr="009C2377">
        <w:rPr>
          <w:sz w:val="24"/>
        </w:rPr>
        <w:t>Сначала осуществляется очистка ребристой поверхности со стороны входа воздуха, затем - очистка ребристой поверхности со стороны выхода воздуха, далее - очистка внутренней поверхности секций воздухонагревателя.</w:t>
      </w:r>
    </w:p>
    <w:p w14:paraId="37BE08D5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 xml:space="preserve">По завершении очистки производится дезинфекция внутренней поверхности вентиляционного оборудования. Дезинфекция производится методом </w:t>
      </w:r>
      <w:proofErr w:type="spellStart"/>
      <w:r w:rsidRPr="009C2377">
        <w:rPr>
          <w:sz w:val="24"/>
        </w:rPr>
        <w:t>мелкодисперсионного</w:t>
      </w:r>
      <w:proofErr w:type="spellEnd"/>
      <w:r w:rsidRPr="009C2377">
        <w:rPr>
          <w:sz w:val="24"/>
        </w:rPr>
        <w:t xml:space="preserve"> орошения раствором дезинфицирующего средства. Дезинфицирующие препараты не должны приводить к порче материалов, из которых изготовлен теплообменник. Обработка производится однократно.</w:t>
      </w:r>
    </w:p>
    <w:p w14:paraId="10659BEA" w14:textId="1DF9DADA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lastRenderedPageBreak/>
        <w:t>Пористые материалы (например, пластины шумоглушителей) дезинфицируются методом протирания. Время экспозиции не более 60 минут.</w:t>
      </w:r>
    </w:p>
    <w:p w14:paraId="251B0CE4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После дезинфекции компоненты системы просушиваются с открытыми сервисными дверями и люками в течение двух часов.</w:t>
      </w:r>
    </w:p>
    <w:p w14:paraId="19CA591A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После завершения оказания всех услуг совместно с представителем Заказчика проверяется факт просушки внутренней поверхности системы, восстановление положения регулирующих воздушных клапанов, плотное закрытие сервисных люков и восстановление изолирующего покрытия.</w:t>
      </w:r>
    </w:p>
    <w:p w14:paraId="02C8FEDC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Включение систем вентиляции после очистки и дезинфекции осуществляет специалист, ответственный за их эксплуатацию.</w:t>
      </w:r>
    </w:p>
    <w:p w14:paraId="73E5EB2D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Исполнитель обязан заранее (один рабочий день) оповестить о мерах предосторожности при оказании услуг.</w:t>
      </w:r>
    </w:p>
    <w:p w14:paraId="567C1276" w14:textId="77777777" w:rsidR="006255DB" w:rsidRPr="009C2377" w:rsidRDefault="006255DB" w:rsidP="006255DB">
      <w:pPr>
        <w:spacing w:line="240" w:lineRule="auto"/>
        <w:ind w:left="0"/>
        <w:rPr>
          <w:sz w:val="24"/>
        </w:rPr>
      </w:pPr>
    </w:p>
    <w:p w14:paraId="70DD2609" w14:textId="77777777" w:rsidR="006255DB" w:rsidRPr="00F318DB" w:rsidRDefault="006255DB" w:rsidP="006255DB">
      <w:pPr>
        <w:spacing w:line="240" w:lineRule="auto"/>
        <w:ind w:left="0" w:firstLine="567"/>
        <w:rPr>
          <w:b/>
          <w:sz w:val="24"/>
        </w:rPr>
      </w:pPr>
      <w:r w:rsidRPr="009C2377">
        <w:rPr>
          <w:b/>
          <w:sz w:val="24"/>
        </w:rPr>
        <w:t xml:space="preserve">Очистка и дезинфекция </w:t>
      </w:r>
      <w:r w:rsidRPr="009C2377">
        <w:rPr>
          <w:rFonts w:eastAsia="Calibri"/>
          <w:b/>
          <w:sz w:val="24"/>
        </w:rPr>
        <w:t>кондиционеров</w:t>
      </w:r>
      <w:r>
        <w:rPr>
          <w:b/>
          <w:sz w:val="24"/>
        </w:rPr>
        <w:t xml:space="preserve"> осуществляется в следующей последовательности</w:t>
      </w:r>
      <w:r w:rsidRPr="009C2377">
        <w:rPr>
          <w:b/>
          <w:sz w:val="24"/>
        </w:rPr>
        <w:t>:</w:t>
      </w:r>
    </w:p>
    <w:p w14:paraId="6F091A0F" w14:textId="77777777" w:rsidR="006255DB" w:rsidRPr="009C2377" w:rsidRDefault="006255DB" w:rsidP="006255DB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С</w:t>
      </w:r>
      <w:r w:rsidRPr="009C2377">
        <w:rPr>
          <w:sz w:val="24"/>
        </w:rPr>
        <w:t>нимается верхняя крышка (панель), извлекается фильтр (воздушный, угольный)</w:t>
      </w:r>
      <w:r>
        <w:rPr>
          <w:sz w:val="24"/>
        </w:rPr>
        <w:t>.</w:t>
      </w:r>
    </w:p>
    <w:p w14:paraId="4B3995C7" w14:textId="77777777" w:rsidR="006255DB" w:rsidRPr="009C2377" w:rsidRDefault="006255DB" w:rsidP="006255DB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В</w:t>
      </w:r>
      <w:r w:rsidRPr="009C2377">
        <w:rPr>
          <w:sz w:val="24"/>
        </w:rPr>
        <w:t>оздушный фильтр либо заменяется, либо промывается в мыльно-содовом растворе и обрабатывается с применением дезинфицирующего средства методом погружения или орошения. Угольный фильтр (при наличии) подлежит утилизации</w:t>
      </w:r>
      <w:r>
        <w:rPr>
          <w:sz w:val="24"/>
        </w:rPr>
        <w:t>.</w:t>
      </w:r>
    </w:p>
    <w:p w14:paraId="7B33D585" w14:textId="77777777" w:rsidR="006255DB" w:rsidRPr="009C2377" w:rsidRDefault="006255DB" w:rsidP="006255DB">
      <w:pPr>
        <w:pStyle w:val="af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П</w:t>
      </w:r>
      <w:r w:rsidRPr="009C2377">
        <w:rPr>
          <w:sz w:val="24"/>
        </w:rPr>
        <w:t>роводится обработка с применением дезинфицирующего средства радиаторной решетки кондиционера методом протирания</w:t>
      </w:r>
      <w:r>
        <w:rPr>
          <w:sz w:val="24"/>
        </w:rPr>
        <w:t>.</w:t>
      </w:r>
    </w:p>
    <w:p w14:paraId="0E93548B" w14:textId="77777777" w:rsidR="006255DB" w:rsidRPr="009C2377" w:rsidRDefault="006255DB" w:rsidP="006255DB">
      <w:pPr>
        <w:pStyle w:val="af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П</w:t>
      </w:r>
      <w:r w:rsidRPr="009C2377">
        <w:rPr>
          <w:sz w:val="24"/>
        </w:rPr>
        <w:t>роч</w:t>
      </w:r>
      <w:r>
        <w:rPr>
          <w:sz w:val="24"/>
        </w:rPr>
        <w:t>ищается</w:t>
      </w:r>
      <w:r w:rsidRPr="009C2377">
        <w:rPr>
          <w:sz w:val="24"/>
        </w:rPr>
        <w:t xml:space="preserve"> дренажн</w:t>
      </w:r>
      <w:r>
        <w:rPr>
          <w:sz w:val="24"/>
        </w:rPr>
        <w:t>ая</w:t>
      </w:r>
      <w:r w:rsidRPr="009C2377">
        <w:rPr>
          <w:sz w:val="24"/>
        </w:rPr>
        <w:t xml:space="preserve"> систем</w:t>
      </w:r>
      <w:r>
        <w:rPr>
          <w:sz w:val="24"/>
        </w:rPr>
        <w:t>а</w:t>
      </w:r>
      <w:r w:rsidRPr="009C2377">
        <w:rPr>
          <w:sz w:val="24"/>
        </w:rPr>
        <w:t xml:space="preserve"> и </w:t>
      </w:r>
      <w:r>
        <w:rPr>
          <w:sz w:val="24"/>
        </w:rPr>
        <w:t xml:space="preserve">проводится </w:t>
      </w:r>
      <w:r w:rsidRPr="009C2377">
        <w:rPr>
          <w:sz w:val="24"/>
        </w:rPr>
        <w:t>дезинфекция</w:t>
      </w:r>
      <w:r>
        <w:rPr>
          <w:sz w:val="24"/>
        </w:rPr>
        <w:t>.</w:t>
      </w:r>
    </w:p>
    <w:p w14:paraId="451F0A79" w14:textId="77777777" w:rsidR="006255DB" w:rsidRPr="009C2377" w:rsidRDefault="006255DB" w:rsidP="006255DB">
      <w:pPr>
        <w:pStyle w:val="af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Проводится д</w:t>
      </w:r>
      <w:r w:rsidRPr="009C2377">
        <w:rPr>
          <w:sz w:val="24"/>
        </w:rPr>
        <w:t xml:space="preserve">емонтаж и </w:t>
      </w:r>
      <w:proofErr w:type="gramStart"/>
      <w:r w:rsidRPr="009C2377">
        <w:rPr>
          <w:sz w:val="24"/>
        </w:rPr>
        <w:t>промывка дренажного поддона</w:t>
      </w:r>
      <w:proofErr w:type="gramEnd"/>
      <w:r w:rsidRPr="009C2377">
        <w:rPr>
          <w:sz w:val="24"/>
        </w:rPr>
        <w:t xml:space="preserve"> </w:t>
      </w:r>
      <w:r>
        <w:rPr>
          <w:sz w:val="24"/>
        </w:rPr>
        <w:t xml:space="preserve">и его </w:t>
      </w:r>
      <w:r w:rsidRPr="009C2377">
        <w:rPr>
          <w:sz w:val="24"/>
        </w:rPr>
        <w:t>дезинфекция</w:t>
      </w:r>
      <w:r>
        <w:rPr>
          <w:sz w:val="24"/>
        </w:rPr>
        <w:t>.</w:t>
      </w:r>
    </w:p>
    <w:p w14:paraId="52E1A3B7" w14:textId="77777777" w:rsidR="006255DB" w:rsidRPr="009C2377" w:rsidRDefault="006255DB" w:rsidP="006255DB">
      <w:pPr>
        <w:pStyle w:val="af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0" w:firstLine="567"/>
        <w:rPr>
          <w:sz w:val="24"/>
        </w:rPr>
      </w:pPr>
      <w:r>
        <w:rPr>
          <w:sz w:val="24"/>
        </w:rPr>
        <w:t>Прочищается</w:t>
      </w:r>
      <w:r w:rsidRPr="009C2377">
        <w:rPr>
          <w:sz w:val="24"/>
        </w:rPr>
        <w:t xml:space="preserve"> и дезинф</w:t>
      </w:r>
      <w:r>
        <w:rPr>
          <w:sz w:val="24"/>
        </w:rPr>
        <w:t>ицируется</w:t>
      </w:r>
      <w:r w:rsidRPr="009C2377">
        <w:rPr>
          <w:color w:val="141414"/>
          <w:sz w:val="24"/>
        </w:rPr>
        <w:t xml:space="preserve"> барабан вентилятора</w:t>
      </w:r>
      <w:r>
        <w:rPr>
          <w:color w:val="141414"/>
          <w:sz w:val="24"/>
        </w:rPr>
        <w:t>.</w:t>
      </w:r>
    </w:p>
    <w:p w14:paraId="35528291" w14:textId="77777777" w:rsidR="006255DB" w:rsidRPr="009C2377" w:rsidRDefault="006255DB" w:rsidP="006255DB">
      <w:pPr>
        <w:numPr>
          <w:ilvl w:val="0"/>
          <w:numId w:val="39"/>
        </w:numPr>
        <w:spacing w:line="240" w:lineRule="auto"/>
        <w:ind w:left="0" w:right="0" w:firstLine="567"/>
        <w:contextualSpacing/>
        <w:rPr>
          <w:sz w:val="24"/>
        </w:rPr>
      </w:pPr>
      <w:r>
        <w:rPr>
          <w:sz w:val="24"/>
        </w:rPr>
        <w:t>Демонтируется, промывается и дезинфицируется</w:t>
      </w:r>
      <w:r w:rsidRPr="009C2377">
        <w:rPr>
          <w:sz w:val="24"/>
        </w:rPr>
        <w:t xml:space="preserve"> датчик уровня воды в поддоне и насоса (если входят в состав внутреннего блока)</w:t>
      </w:r>
      <w:r>
        <w:rPr>
          <w:sz w:val="24"/>
        </w:rPr>
        <w:t>.</w:t>
      </w:r>
    </w:p>
    <w:p w14:paraId="3967BB69" w14:textId="77777777" w:rsidR="006255DB" w:rsidRPr="009C2377" w:rsidRDefault="006255DB" w:rsidP="006255DB">
      <w:pPr>
        <w:numPr>
          <w:ilvl w:val="0"/>
          <w:numId w:val="39"/>
        </w:numPr>
        <w:spacing w:line="240" w:lineRule="auto"/>
        <w:ind w:left="0" w:right="0" w:firstLine="567"/>
        <w:contextualSpacing/>
        <w:rPr>
          <w:sz w:val="24"/>
        </w:rPr>
      </w:pPr>
      <w:r>
        <w:rPr>
          <w:sz w:val="24"/>
        </w:rPr>
        <w:t>Удаляются</w:t>
      </w:r>
      <w:r w:rsidRPr="009C2377">
        <w:rPr>
          <w:sz w:val="24"/>
        </w:rPr>
        <w:t xml:space="preserve"> загрязнения корпуса кондиционера и </w:t>
      </w:r>
      <w:r>
        <w:rPr>
          <w:sz w:val="24"/>
        </w:rPr>
        <w:t xml:space="preserve">проводится его </w:t>
      </w:r>
      <w:r w:rsidRPr="009C2377">
        <w:rPr>
          <w:sz w:val="24"/>
        </w:rPr>
        <w:t>дезинфекция</w:t>
      </w:r>
      <w:r>
        <w:rPr>
          <w:sz w:val="24"/>
        </w:rPr>
        <w:t>.</w:t>
      </w:r>
    </w:p>
    <w:p w14:paraId="5B8D709A" w14:textId="77777777" w:rsidR="006255DB" w:rsidRDefault="006255DB" w:rsidP="006255DB">
      <w:pPr>
        <w:numPr>
          <w:ilvl w:val="0"/>
          <w:numId w:val="39"/>
        </w:numPr>
        <w:spacing w:line="240" w:lineRule="auto"/>
        <w:ind w:left="0" w:right="0" w:firstLine="567"/>
        <w:contextualSpacing/>
        <w:rPr>
          <w:sz w:val="24"/>
        </w:rPr>
      </w:pPr>
      <w:r>
        <w:rPr>
          <w:sz w:val="24"/>
        </w:rPr>
        <w:t xml:space="preserve">Проводится </w:t>
      </w:r>
      <w:hyperlink r:id="rId13" w:history="1">
        <w:r w:rsidRPr="009C2377">
          <w:rPr>
            <w:sz w:val="24"/>
          </w:rPr>
          <w:t>очистка теплообменников</w:t>
        </w:r>
      </w:hyperlink>
      <w:r w:rsidRPr="009C2377">
        <w:rPr>
          <w:sz w:val="24"/>
        </w:rPr>
        <w:t xml:space="preserve"> от посторонних предметов и загрязнений и </w:t>
      </w:r>
      <w:r>
        <w:rPr>
          <w:sz w:val="24"/>
        </w:rPr>
        <w:t xml:space="preserve">их </w:t>
      </w:r>
      <w:r w:rsidRPr="009C2377">
        <w:rPr>
          <w:sz w:val="24"/>
        </w:rPr>
        <w:t>дезинфекция.</w:t>
      </w:r>
    </w:p>
    <w:p w14:paraId="5C25AC65" w14:textId="77777777" w:rsidR="006255DB" w:rsidRPr="00F318DB" w:rsidRDefault="006255DB" w:rsidP="006255DB">
      <w:pPr>
        <w:numPr>
          <w:ilvl w:val="0"/>
          <w:numId w:val="39"/>
        </w:numPr>
        <w:spacing w:line="240" w:lineRule="auto"/>
        <w:ind w:left="0" w:right="0" w:firstLine="567"/>
        <w:contextualSpacing/>
        <w:rPr>
          <w:sz w:val="24"/>
        </w:rPr>
      </w:pPr>
      <w:r w:rsidRPr="00F318DB">
        <w:rPr>
          <w:color w:val="000000"/>
          <w:spacing w:val="-4"/>
          <w:sz w:val="24"/>
        </w:rPr>
        <w:t>Верхняя крышка, фильтр и другие извлеченные элементы устанавливаются на место.</w:t>
      </w:r>
    </w:p>
    <w:p w14:paraId="2C538079" w14:textId="77777777" w:rsidR="006255DB" w:rsidRPr="009C2377" w:rsidRDefault="006255DB" w:rsidP="006255DB">
      <w:pPr>
        <w:shd w:val="clear" w:color="auto" w:fill="FFFFFF"/>
        <w:tabs>
          <w:tab w:val="left" w:pos="1123"/>
        </w:tabs>
        <w:spacing w:line="240" w:lineRule="auto"/>
        <w:ind w:left="0" w:firstLine="567"/>
        <w:rPr>
          <w:b/>
          <w:bCs/>
          <w:color w:val="000000"/>
          <w:sz w:val="24"/>
        </w:rPr>
      </w:pPr>
    </w:p>
    <w:p w14:paraId="1A747D5F" w14:textId="77777777" w:rsidR="006255DB" w:rsidRPr="009C2377" w:rsidRDefault="006255DB" w:rsidP="006255DB">
      <w:pPr>
        <w:shd w:val="clear" w:color="auto" w:fill="FFFFFF"/>
        <w:tabs>
          <w:tab w:val="left" w:pos="1123"/>
        </w:tabs>
        <w:spacing w:line="240" w:lineRule="auto"/>
        <w:ind w:left="0" w:firstLine="567"/>
        <w:rPr>
          <w:sz w:val="24"/>
        </w:rPr>
      </w:pPr>
      <w:r w:rsidRPr="009C2377">
        <w:rPr>
          <w:b/>
          <w:bCs/>
          <w:color w:val="000000"/>
          <w:sz w:val="24"/>
        </w:rPr>
        <w:t>Требования к организации оказания услуг</w:t>
      </w:r>
      <w:r>
        <w:rPr>
          <w:b/>
          <w:bCs/>
          <w:color w:val="000000"/>
          <w:sz w:val="24"/>
        </w:rPr>
        <w:t>:</w:t>
      </w:r>
    </w:p>
    <w:p w14:paraId="01FA7012" w14:textId="77777777" w:rsidR="006255DB" w:rsidRPr="009C2377" w:rsidRDefault="006255DB" w:rsidP="006255DB">
      <w:pPr>
        <w:shd w:val="clear" w:color="auto" w:fill="FFFFFF" w:themeFill="background1"/>
        <w:tabs>
          <w:tab w:val="left" w:pos="243"/>
        </w:tabs>
        <w:adjustRightInd w:val="0"/>
        <w:spacing w:line="240" w:lineRule="auto"/>
        <w:ind w:left="0" w:firstLine="567"/>
        <w:rPr>
          <w:color w:val="000000"/>
          <w:spacing w:val="-5"/>
          <w:sz w:val="24"/>
          <w:highlight w:val="cyan"/>
        </w:rPr>
      </w:pPr>
      <w:r w:rsidRPr="009C2377">
        <w:rPr>
          <w:color w:val="000000"/>
          <w:spacing w:val="-2"/>
          <w:sz w:val="24"/>
        </w:rPr>
        <w:t xml:space="preserve">1. </w:t>
      </w:r>
      <w:r>
        <w:rPr>
          <w:color w:val="000000"/>
          <w:spacing w:val="-2"/>
          <w:sz w:val="24"/>
        </w:rPr>
        <w:t>Не позднее чем за один рабочий день до начала</w:t>
      </w:r>
      <w:r w:rsidRPr="009C2377">
        <w:rPr>
          <w:color w:val="000000"/>
          <w:spacing w:val="-2"/>
          <w:sz w:val="24"/>
        </w:rPr>
        <w:t xml:space="preserve"> оказания услуг Исполнитель предоставляет Заказчику список сотрудников, которые будут оказывать услуги</w:t>
      </w:r>
      <w:r>
        <w:rPr>
          <w:color w:val="000000"/>
          <w:spacing w:val="-2"/>
          <w:sz w:val="24"/>
        </w:rPr>
        <w:t xml:space="preserve"> на месте оказания услуг</w:t>
      </w:r>
      <w:r w:rsidRPr="009C2377">
        <w:rPr>
          <w:rFonts w:eastAsia="Calibri"/>
          <w:sz w:val="24"/>
        </w:rPr>
        <w:t>.</w:t>
      </w:r>
    </w:p>
    <w:p w14:paraId="7FAA0BBF" w14:textId="77777777" w:rsidR="006255DB" w:rsidRDefault="006255DB" w:rsidP="006255DB">
      <w:pPr>
        <w:pStyle w:val="af"/>
        <w:widowControl w:val="0"/>
        <w:numPr>
          <w:ilvl w:val="0"/>
          <w:numId w:val="42"/>
        </w:numPr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0" w:right="0" w:firstLine="567"/>
        <w:contextualSpacing w:val="0"/>
        <w:rPr>
          <w:sz w:val="24"/>
        </w:rPr>
      </w:pPr>
      <w:r w:rsidRPr="000B29FC">
        <w:rPr>
          <w:color w:val="000000"/>
          <w:spacing w:val="-5"/>
          <w:sz w:val="24"/>
        </w:rPr>
        <w:t>Исполнитель обязан оказывать услуги в соответствии с требованиями Центра государственного санитарно-эпидемиологического</w:t>
      </w:r>
      <w:r w:rsidRPr="000B29FC">
        <w:rPr>
          <w:sz w:val="24"/>
        </w:rPr>
        <w:t xml:space="preserve"> надзора в г. Москве.</w:t>
      </w:r>
    </w:p>
    <w:p w14:paraId="39919AD8" w14:textId="77777777" w:rsidR="006255DB" w:rsidRDefault="006255DB" w:rsidP="006255DB">
      <w:pPr>
        <w:pStyle w:val="af"/>
        <w:widowControl w:val="0"/>
        <w:numPr>
          <w:ilvl w:val="0"/>
          <w:numId w:val="42"/>
        </w:numPr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-142" w:right="0" w:firstLine="709"/>
        <w:contextualSpacing w:val="0"/>
        <w:rPr>
          <w:sz w:val="24"/>
        </w:rPr>
      </w:pPr>
      <w:r w:rsidRPr="000B29FC">
        <w:rPr>
          <w:sz w:val="24"/>
        </w:rPr>
        <w:t xml:space="preserve">Исполнитель и уполномоченный представитель Заказчика осуществляют </w:t>
      </w:r>
      <w:r>
        <w:rPr>
          <w:sz w:val="24"/>
        </w:rPr>
        <w:t>осмотры объекта оказания услуг:</w:t>
      </w:r>
    </w:p>
    <w:p w14:paraId="21EE3600" w14:textId="77777777" w:rsidR="006255DB" w:rsidRDefault="006255DB" w:rsidP="006255DB">
      <w:pPr>
        <w:pStyle w:val="af"/>
        <w:widowControl w:val="0"/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-142" w:right="0" w:firstLine="709"/>
        <w:contextualSpacing w:val="0"/>
        <w:rPr>
          <w:sz w:val="24"/>
        </w:rPr>
      </w:pPr>
      <w:r>
        <w:rPr>
          <w:sz w:val="24"/>
        </w:rPr>
        <w:t xml:space="preserve">- </w:t>
      </w:r>
      <w:r w:rsidRPr="000B29FC">
        <w:rPr>
          <w:sz w:val="24"/>
        </w:rPr>
        <w:t xml:space="preserve">предварительный осмотр в течение 3 рабочих дней с </w:t>
      </w:r>
      <w:r>
        <w:rPr>
          <w:sz w:val="24"/>
        </w:rPr>
        <w:t>даты</w:t>
      </w:r>
      <w:r w:rsidRPr="000B29FC">
        <w:rPr>
          <w:sz w:val="24"/>
        </w:rPr>
        <w:t xml:space="preserve"> подписания Контракта</w:t>
      </w:r>
      <w:r>
        <w:rPr>
          <w:sz w:val="24"/>
        </w:rPr>
        <w:t>;</w:t>
      </w:r>
    </w:p>
    <w:p w14:paraId="4A9A5632" w14:textId="77777777" w:rsidR="006255DB" w:rsidRPr="000B29FC" w:rsidRDefault="006255DB" w:rsidP="006255DB">
      <w:pPr>
        <w:pStyle w:val="af"/>
        <w:widowControl w:val="0"/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-142" w:right="0" w:firstLine="709"/>
        <w:contextualSpacing w:val="0"/>
        <w:rPr>
          <w:sz w:val="24"/>
        </w:rPr>
      </w:pPr>
      <w:r>
        <w:rPr>
          <w:sz w:val="24"/>
        </w:rPr>
        <w:t xml:space="preserve">- </w:t>
      </w:r>
      <w:r w:rsidRPr="000B29FC">
        <w:rPr>
          <w:sz w:val="24"/>
        </w:rPr>
        <w:t xml:space="preserve">завершающий осмотр </w:t>
      </w:r>
      <w:r>
        <w:rPr>
          <w:sz w:val="24"/>
        </w:rPr>
        <w:t xml:space="preserve">по окончании оказания услуг </w:t>
      </w:r>
      <w:r w:rsidRPr="000B29FC">
        <w:rPr>
          <w:sz w:val="24"/>
        </w:rPr>
        <w:t>на предмет определения состояния объектов с составлением Актов.</w:t>
      </w:r>
    </w:p>
    <w:p w14:paraId="1DE99ED9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0B29FC">
        <w:rPr>
          <w:sz w:val="24"/>
        </w:rPr>
        <w:t xml:space="preserve">Исполнитель </w:t>
      </w:r>
      <w:r>
        <w:rPr>
          <w:sz w:val="24"/>
        </w:rPr>
        <w:t xml:space="preserve">оказывает услуги </w:t>
      </w:r>
      <w:r w:rsidRPr="000B29FC">
        <w:rPr>
          <w:sz w:val="24"/>
        </w:rPr>
        <w:t xml:space="preserve">согласно графику, согласованному </w:t>
      </w:r>
      <w:r>
        <w:rPr>
          <w:sz w:val="24"/>
        </w:rPr>
        <w:t xml:space="preserve">с </w:t>
      </w:r>
      <w:r w:rsidRPr="000B29FC">
        <w:rPr>
          <w:sz w:val="24"/>
        </w:rPr>
        <w:t>Заказчиком, под контролем уполномоченного представителя Заказчика.</w:t>
      </w:r>
    </w:p>
    <w:p w14:paraId="267FA6C7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>Исполнитель предоставляет Заказчику в течение 2 рабочих дней со дня подписания Контракта свидетельство о государственной регистрации на дезинфицирующее средство, выданное в установленном порядке, сертификат соответствия, инструкции (методические указания) по его применению.</w:t>
      </w:r>
    </w:p>
    <w:p w14:paraId="0A2DDFC3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 xml:space="preserve">Исполнитель должен использовать при </w:t>
      </w:r>
      <w:r>
        <w:rPr>
          <w:sz w:val="24"/>
        </w:rPr>
        <w:t>оказании услуг</w:t>
      </w:r>
      <w:r w:rsidRPr="003459A8">
        <w:rPr>
          <w:sz w:val="24"/>
        </w:rPr>
        <w:t xml:space="preserve"> исправное оборудование, инструменты и приспособления.</w:t>
      </w:r>
    </w:p>
    <w:p w14:paraId="1CEDE98C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 xml:space="preserve">После окончания </w:t>
      </w:r>
      <w:r>
        <w:rPr>
          <w:sz w:val="24"/>
        </w:rPr>
        <w:t>оказания услуг</w:t>
      </w:r>
      <w:r w:rsidRPr="003459A8">
        <w:rPr>
          <w:sz w:val="24"/>
        </w:rPr>
        <w:t xml:space="preserve"> Исполнитель оставляет за собой чистоту и порядок, вывозит препараты, оборудование и прочие материалы. Остатки средств дезинфекции, </w:t>
      </w:r>
      <w:r w:rsidRPr="003459A8">
        <w:rPr>
          <w:sz w:val="24"/>
        </w:rPr>
        <w:lastRenderedPageBreak/>
        <w:t xml:space="preserve">использованные </w:t>
      </w:r>
      <w:r w:rsidRPr="003459A8">
        <w:rPr>
          <w:rFonts w:eastAsia="Calibri"/>
          <w:sz w:val="24"/>
        </w:rPr>
        <w:t>фильтрующие элементы,</w:t>
      </w:r>
      <w:r w:rsidRPr="003459A8">
        <w:rPr>
          <w:sz w:val="24"/>
        </w:rPr>
        <w:t xml:space="preserve"> а также пришедшие в негодность спецодежду и средства индивидуальной защиты, должны быть утилизированы </w:t>
      </w:r>
      <w:r>
        <w:rPr>
          <w:sz w:val="24"/>
        </w:rPr>
        <w:t xml:space="preserve">Исполнителем и </w:t>
      </w:r>
      <w:r w:rsidRPr="003459A8">
        <w:rPr>
          <w:sz w:val="24"/>
        </w:rPr>
        <w:t xml:space="preserve">за </w:t>
      </w:r>
      <w:r>
        <w:rPr>
          <w:sz w:val="24"/>
        </w:rPr>
        <w:t xml:space="preserve">его </w:t>
      </w:r>
      <w:r w:rsidRPr="003459A8">
        <w:rPr>
          <w:sz w:val="24"/>
        </w:rPr>
        <w:t>счет.</w:t>
      </w:r>
    </w:p>
    <w:p w14:paraId="6E25720E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>Ущерб, нанесенный третьему лицу в результате оказания услуг на объекте Заказчика по вине Исполнителя, возмещается Исполнителем.</w:t>
      </w:r>
    </w:p>
    <w:p w14:paraId="2D9566E4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>Исполнитель оказывает услуги по очистке, дезинфекции и замене собственными силами и средствами, в соответствии с установленными требованиями государственных стандартов, технических условий, правил, иных требований.</w:t>
      </w:r>
    </w:p>
    <w:p w14:paraId="57991091" w14:textId="77777777" w:rsidR="006255DB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>Не допускается использование препаратов и средств 1 - 3 классов опасности в помещениях Заказчика.</w:t>
      </w:r>
    </w:p>
    <w:p w14:paraId="261D7F6A" w14:textId="77777777" w:rsidR="006255DB" w:rsidRPr="003459A8" w:rsidRDefault="006255DB" w:rsidP="006255DB">
      <w:pPr>
        <w:pStyle w:val="af"/>
        <w:numPr>
          <w:ilvl w:val="0"/>
          <w:numId w:val="42"/>
        </w:numPr>
        <w:spacing w:line="240" w:lineRule="auto"/>
        <w:ind w:left="0" w:firstLine="567"/>
        <w:rPr>
          <w:sz w:val="24"/>
        </w:rPr>
      </w:pPr>
      <w:r w:rsidRPr="003459A8">
        <w:rPr>
          <w:sz w:val="24"/>
        </w:rPr>
        <w:t>Исполнитель использует препараты, средства, прошедшие государственную регистрацию, имеющие соответствующие удостоверения и/или сертификаты, предоставляемые Заказчику.</w:t>
      </w:r>
    </w:p>
    <w:p w14:paraId="54ADDF32" w14:textId="77777777" w:rsidR="006255DB" w:rsidRDefault="006255DB" w:rsidP="006255DB">
      <w:pPr>
        <w:pStyle w:val="af"/>
        <w:widowControl w:val="0"/>
        <w:numPr>
          <w:ilvl w:val="0"/>
          <w:numId w:val="42"/>
        </w:numPr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0" w:right="0" w:firstLine="567"/>
        <w:contextualSpacing w:val="0"/>
        <w:rPr>
          <w:sz w:val="24"/>
        </w:rPr>
      </w:pPr>
      <w:r w:rsidRPr="00B22A57">
        <w:rPr>
          <w:sz w:val="24"/>
        </w:rPr>
        <w:t xml:space="preserve">По окончании оказания всех услуг Исполнителем вносится запись в «Журнал учета услуг по очистке и дезинфекции систем вентиляции и кондиционирования на объекте». </w:t>
      </w:r>
    </w:p>
    <w:p w14:paraId="2D586B44" w14:textId="77777777" w:rsidR="006255DB" w:rsidRDefault="006255DB" w:rsidP="006255DB">
      <w:pPr>
        <w:pStyle w:val="af"/>
        <w:widowControl w:val="0"/>
        <w:numPr>
          <w:ilvl w:val="0"/>
          <w:numId w:val="42"/>
        </w:numPr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0" w:right="0" w:firstLine="567"/>
        <w:contextualSpacing w:val="0"/>
        <w:rPr>
          <w:sz w:val="24"/>
        </w:rPr>
      </w:pPr>
      <w:r w:rsidRPr="00B22A57">
        <w:rPr>
          <w:sz w:val="24"/>
        </w:rPr>
        <w:t>Исполнитель обязан провести повторную очистку и дезинфекцию систем вентиляции в случае, если результаты лабораторных исследований окажутся неудовлетворительными. Повторная очистка и дезинфекцию систем вентиляции не должна превышать общий срок оказания услуг.</w:t>
      </w:r>
    </w:p>
    <w:p w14:paraId="3417CAF9" w14:textId="77777777" w:rsidR="006255DB" w:rsidRDefault="006255DB" w:rsidP="006255DB">
      <w:pPr>
        <w:pStyle w:val="af"/>
        <w:widowControl w:val="0"/>
        <w:numPr>
          <w:ilvl w:val="0"/>
          <w:numId w:val="42"/>
        </w:numPr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0" w:right="0" w:firstLine="567"/>
        <w:contextualSpacing w:val="0"/>
        <w:rPr>
          <w:sz w:val="24"/>
        </w:rPr>
      </w:pPr>
      <w:r w:rsidRPr="009C2377">
        <w:rPr>
          <w:sz w:val="24"/>
        </w:rPr>
        <w:t>Услуги по дезинфекции всех существующих вентиляционных установок должны производиться профессиональным оборудованием, предназначенным для выполнения данного вида услуг, и дезинфицирующим средством.</w:t>
      </w:r>
    </w:p>
    <w:p w14:paraId="0FD27FF0" w14:textId="77777777" w:rsidR="006255DB" w:rsidRPr="00B22A57" w:rsidRDefault="006255DB" w:rsidP="006255DB">
      <w:pPr>
        <w:pStyle w:val="af"/>
        <w:widowControl w:val="0"/>
        <w:numPr>
          <w:ilvl w:val="0"/>
          <w:numId w:val="42"/>
        </w:numPr>
        <w:shd w:val="clear" w:color="auto" w:fill="FFFFFF"/>
        <w:tabs>
          <w:tab w:val="left" w:pos="243"/>
        </w:tabs>
        <w:autoSpaceDE w:val="0"/>
        <w:autoSpaceDN w:val="0"/>
        <w:adjustRightInd w:val="0"/>
        <w:spacing w:line="240" w:lineRule="auto"/>
        <w:ind w:left="0" w:right="0" w:firstLine="567"/>
        <w:contextualSpacing w:val="0"/>
        <w:rPr>
          <w:sz w:val="24"/>
        </w:rPr>
      </w:pPr>
      <w:r w:rsidRPr="00B22A57">
        <w:rPr>
          <w:sz w:val="24"/>
        </w:rPr>
        <w:t>По факту оказания услуг Исполнитель обязуется предоставить следующие документы:</w:t>
      </w:r>
    </w:p>
    <w:p w14:paraId="1982C69F" w14:textId="77777777" w:rsidR="006255DB" w:rsidRPr="009C2377" w:rsidRDefault="006255DB" w:rsidP="006255DB">
      <w:pPr>
        <w:pStyle w:val="af"/>
        <w:numPr>
          <w:ilvl w:val="0"/>
          <w:numId w:val="40"/>
        </w:numPr>
        <w:spacing w:line="240" w:lineRule="auto"/>
        <w:ind w:left="0" w:right="0" w:firstLine="567"/>
        <w:rPr>
          <w:sz w:val="24"/>
        </w:rPr>
      </w:pPr>
      <w:r w:rsidRPr="009C2377">
        <w:rPr>
          <w:sz w:val="24"/>
        </w:rPr>
        <w:t>протоколы лабораторных исследований (оригиналы);</w:t>
      </w:r>
    </w:p>
    <w:p w14:paraId="490A9096" w14:textId="77777777" w:rsidR="006255DB" w:rsidRPr="009C2377" w:rsidRDefault="006255DB" w:rsidP="006255DB">
      <w:pPr>
        <w:pStyle w:val="af"/>
        <w:numPr>
          <w:ilvl w:val="0"/>
          <w:numId w:val="40"/>
        </w:numPr>
        <w:spacing w:line="240" w:lineRule="auto"/>
        <w:ind w:left="0" w:right="0" w:firstLine="567"/>
        <w:rPr>
          <w:sz w:val="24"/>
        </w:rPr>
      </w:pPr>
      <w:r w:rsidRPr="009C2377">
        <w:rPr>
          <w:sz w:val="24"/>
        </w:rPr>
        <w:t xml:space="preserve"> копии лицензии и аккредитации лаборатории, осуществляющей лабораторные исследования;</w:t>
      </w:r>
    </w:p>
    <w:p w14:paraId="3559A7A1" w14:textId="77777777" w:rsidR="006255DB" w:rsidRPr="009C2377" w:rsidRDefault="006255DB" w:rsidP="006255DB">
      <w:pPr>
        <w:pStyle w:val="af"/>
        <w:numPr>
          <w:ilvl w:val="0"/>
          <w:numId w:val="41"/>
        </w:numPr>
        <w:spacing w:line="240" w:lineRule="auto"/>
        <w:ind w:left="0" w:right="0" w:firstLine="567"/>
        <w:rPr>
          <w:sz w:val="24"/>
        </w:rPr>
      </w:pPr>
      <w:r w:rsidRPr="009C2377">
        <w:rPr>
          <w:sz w:val="24"/>
        </w:rPr>
        <w:t>«Журнал учета услуг по проведению очистки и дезинфекции систем вентиляции и кондиционирования воздуха на объекте»;</w:t>
      </w:r>
    </w:p>
    <w:p w14:paraId="4B809CDC" w14:textId="77777777" w:rsidR="006255DB" w:rsidRDefault="006255DB" w:rsidP="006255DB">
      <w:pPr>
        <w:pStyle w:val="af"/>
        <w:numPr>
          <w:ilvl w:val="0"/>
          <w:numId w:val="41"/>
        </w:numPr>
        <w:spacing w:line="240" w:lineRule="auto"/>
        <w:ind w:left="0" w:right="0" w:firstLine="567"/>
        <w:rPr>
          <w:sz w:val="24"/>
        </w:rPr>
      </w:pPr>
      <w:r w:rsidRPr="009C2377">
        <w:rPr>
          <w:sz w:val="24"/>
        </w:rPr>
        <w:t>счет, унифицированный передаточный документ</w:t>
      </w:r>
      <w:r>
        <w:rPr>
          <w:sz w:val="24"/>
        </w:rPr>
        <w:t>;</w:t>
      </w:r>
    </w:p>
    <w:p w14:paraId="200E87CE" w14:textId="77777777" w:rsidR="006255DB" w:rsidRPr="009C2377" w:rsidRDefault="006255DB" w:rsidP="006255DB">
      <w:pPr>
        <w:pStyle w:val="af"/>
        <w:numPr>
          <w:ilvl w:val="0"/>
          <w:numId w:val="41"/>
        </w:numPr>
        <w:spacing w:line="240" w:lineRule="auto"/>
        <w:ind w:left="0" w:right="0" w:firstLine="567"/>
        <w:rPr>
          <w:sz w:val="24"/>
        </w:rPr>
      </w:pPr>
      <w:r w:rsidRPr="009C2377">
        <w:rPr>
          <w:sz w:val="24"/>
        </w:rPr>
        <w:t xml:space="preserve">Акт сдачи-приемки </w:t>
      </w:r>
      <w:r>
        <w:rPr>
          <w:sz w:val="24"/>
        </w:rPr>
        <w:t xml:space="preserve">оказанных </w:t>
      </w:r>
      <w:r w:rsidRPr="009C2377">
        <w:rPr>
          <w:sz w:val="24"/>
        </w:rPr>
        <w:t>услуг.</w:t>
      </w:r>
    </w:p>
    <w:p w14:paraId="687CA22E" w14:textId="77777777" w:rsidR="006255DB" w:rsidRPr="009C2377" w:rsidRDefault="006255DB" w:rsidP="006255DB">
      <w:pPr>
        <w:spacing w:line="240" w:lineRule="auto"/>
        <w:ind w:left="0"/>
        <w:rPr>
          <w:b/>
          <w:sz w:val="24"/>
        </w:rPr>
      </w:pPr>
    </w:p>
    <w:p w14:paraId="1066AF55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  <w:r w:rsidRPr="009C2377">
        <w:rPr>
          <w:b/>
          <w:sz w:val="24"/>
        </w:rPr>
        <w:t>Требования к дезинфицирующему средству:</w:t>
      </w:r>
    </w:p>
    <w:p w14:paraId="4E610394" w14:textId="77777777" w:rsidR="006255DB" w:rsidRDefault="006255DB" w:rsidP="006255DB">
      <w:pPr>
        <w:pStyle w:val="af"/>
        <w:numPr>
          <w:ilvl w:val="3"/>
          <w:numId w:val="39"/>
        </w:numPr>
        <w:spacing w:line="240" w:lineRule="auto"/>
        <w:ind w:left="0" w:firstLine="567"/>
        <w:rPr>
          <w:sz w:val="24"/>
        </w:rPr>
      </w:pPr>
      <w:r>
        <w:rPr>
          <w:sz w:val="24"/>
        </w:rPr>
        <w:t>Д</w:t>
      </w:r>
      <w:r w:rsidRPr="00B22A57">
        <w:rPr>
          <w:sz w:val="24"/>
        </w:rPr>
        <w:t>езинфицирующ</w:t>
      </w:r>
      <w:r>
        <w:rPr>
          <w:sz w:val="24"/>
        </w:rPr>
        <w:t>ие</w:t>
      </w:r>
      <w:r w:rsidRPr="00B22A57">
        <w:rPr>
          <w:sz w:val="24"/>
        </w:rPr>
        <w:t xml:space="preserve"> средст</w:t>
      </w:r>
      <w:r>
        <w:rPr>
          <w:sz w:val="24"/>
        </w:rPr>
        <w:t xml:space="preserve">ва должны иметь </w:t>
      </w:r>
      <w:r w:rsidRPr="00B22A57">
        <w:rPr>
          <w:sz w:val="24"/>
        </w:rPr>
        <w:t>свидетельства о государственной регистрации, выданн</w:t>
      </w:r>
      <w:r>
        <w:rPr>
          <w:sz w:val="24"/>
        </w:rPr>
        <w:t>ые</w:t>
      </w:r>
      <w:r w:rsidRPr="00B22A57">
        <w:rPr>
          <w:sz w:val="24"/>
        </w:rPr>
        <w:t xml:space="preserve"> в установленном порядке, сертификат</w:t>
      </w:r>
      <w:r>
        <w:rPr>
          <w:sz w:val="24"/>
        </w:rPr>
        <w:t>ы</w:t>
      </w:r>
      <w:r w:rsidRPr="00B22A57">
        <w:rPr>
          <w:sz w:val="24"/>
        </w:rPr>
        <w:t xml:space="preserve"> соответствия, инструкции (методически</w:t>
      </w:r>
      <w:r>
        <w:rPr>
          <w:sz w:val="24"/>
        </w:rPr>
        <w:t>е</w:t>
      </w:r>
      <w:r w:rsidRPr="00B22A57">
        <w:rPr>
          <w:sz w:val="24"/>
        </w:rPr>
        <w:t xml:space="preserve"> указани</w:t>
      </w:r>
      <w:r>
        <w:rPr>
          <w:sz w:val="24"/>
        </w:rPr>
        <w:t>я</w:t>
      </w:r>
      <w:r w:rsidRPr="00B22A57">
        <w:rPr>
          <w:sz w:val="24"/>
        </w:rPr>
        <w:t xml:space="preserve">) по </w:t>
      </w:r>
      <w:r>
        <w:rPr>
          <w:sz w:val="24"/>
        </w:rPr>
        <w:t>их</w:t>
      </w:r>
      <w:r w:rsidRPr="00B22A57">
        <w:rPr>
          <w:sz w:val="24"/>
        </w:rPr>
        <w:t xml:space="preserve"> применению.</w:t>
      </w:r>
      <w:r>
        <w:rPr>
          <w:sz w:val="24"/>
        </w:rPr>
        <w:t xml:space="preserve"> </w:t>
      </w:r>
      <w:r w:rsidRPr="00B22A57">
        <w:rPr>
          <w:sz w:val="24"/>
        </w:rPr>
        <w:t xml:space="preserve">В инструкции (методических указаниях) обязательно должно быть разрешение на </w:t>
      </w:r>
      <w:r>
        <w:rPr>
          <w:sz w:val="24"/>
        </w:rPr>
        <w:t>их</w:t>
      </w:r>
      <w:r w:rsidRPr="00B22A57">
        <w:rPr>
          <w:sz w:val="24"/>
        </w:rPr>
        <w:t xml:space="preserve"> использование для дезинфекции систем вентиляции и кондиционирования воздуха.</w:t>
      </w:r>
      <w:r>
        <w:rPr>
          <w:sz w:val="24"/>
        </w:rPr>
        <w:t xml:space="preserve"> </w:t>
      </w:r>
      <w:r w:rsidRPr="00B22A57">
        <w:rPr>
          <w:sz w:val="24"/>
        </w:rPr>
        <w:t>Использование дезинфицирующего средства должно осуществляться строго в соответствии с требованиями, изложенными в методических указаниях</w:t>
      </w:r>
      <w:r>
        <w:rPr>
          <w:sz w:val="24"/>
        </w:rPr>
        <w:t>.</w:t>
      </w:r>
    </w:p>
    <w:p w14:paraId="7AD32B57" w14:textId="77777777" w:rsidR="006255DB" w:rsidRPr="000B29FC" w:rsidRDefault="006255DB" w:rsidP="006255DB">
      <w:pPr>
        <w:pStyle w:val="af"/>
        <w:numPr>
          <w:ilvl w:val="3"/>
          <w:numId w:val="39"/>
        </w:numPr>
        <w:spacing w:line="240" w:lineRule="auto"/>
        <w:ind w:left="0" w:firstLine="567"/>
        <w:rPr>
          <w:sz w:val="24"/>
        </w:rPr>
      </w:pPr>
      <w:r w:rsidRPr="000B29FC">
        <w:rPr>
          <w:sz w:val="24"/>
        </w:rPr>
        <w:t>Дезинфицирующее средство должно иметь этикетку, на которой указано следующее: название средства, его назначение, концентрация действующего вещества, дата изготовления, государственная регистрация, сертификация, срок годности, меры предосторожности, реквизиты изготовителя.</w:t>
      </w:r>
    </w:p>
    <w:p w14:paraId="12329C00" w14:textId="77777777" w:rsidR="006255DB" w:rsidRDefault="006255DB" w:rsidP="006255DB">
      <w:pPr>
        <w:pStyle w:val="af"/>
        <w:numPr>
          <w:ilvl w:val="3"/>
          <w:numId w:val="39"/>
        </w:numPr>
        <w:spacing w:line="240" w:lineRule="auto"/>
        <w:ind w:left="0" w:firstLine="567"/>
        <w:rPr>
          <w:sz w:val="24"/>
        </w:rPr>
      </w:pPr>
      <w:r>
        <w:rPr>
          <w:sz w:val="24"/>
        </w:rPr>
        <w:t>Д</w:t>
      </w:r>
      <w:r w:rsidRPr="00B22A57">
        <w:rPr>
          <w:sz w:val="24"/>
        </w:rPr>
        <w:t>езинфицирующ</w:t>
      </w:r>
      <w:r>
        <w:rPr>
          <w:sz w:val="24"/>
        </w:rPr>
        <w:t>ие</w:t>
      </w:r>
      <w:r w:rsidRPr="00B22A57">
        <w:rPr>
          <w:sz w:val="24"/>
        </w:rPr>
        <w:t xml:space="preserve"> средст</w:t>
      </w:r>
      <w:r>
        <w:rPr>
          <w:sz w:val="24"/>
        </w:rPr>
        <w:t>ва не</w:t>
      </w:r>
      <w:r w:rsidRPr="00B22A57">
        <w:rPr>
          <w:sz w:val="24"/>
        </w:rPr>
        <w:t xml:space="preserve"> должн</w:t>
      </w:r>
      <w:r>
        <w:rPr>
          <w:sz w:val="24"/>
        </w:rPr>
        <w:t>ы</w:t>
      </w:r>
      <w:r w:rsidRPr="00B22A57">
        <w:rPr>
          <w:sz w:val="24"/>
        </w:rPr>
        <w:t xml:space="preserve"> содержать хлор</w:t>
      </w:r>
      <w:r>
        <w:rPr>
          <w:sz w:val="24"/>
        </w:rPr>
        <w:t xml:space="preserve">, </w:t>
      </w:r>
      <w:r w:rsidRPr="009C2377">
        <w:rPr>
          <w:sz w:val="24"/>
        </w:rPr>
        <w:t>обладать коррозийными свойствами, а также выраженным специфическим запахом.</w:t>
      </w:r>
    </w:p>
    <w:p w14:paraId="3A9754FD" w14:textId="77777777" w:rsidR="006255DB" w:rsidRDefault="006255DB" w:rsidP="006255DB">
      <w:pPr>
        <w:pStyle w:val="af"/>
        <w:numPr>
          <w:ilvl w:val="3"/>
          <w:numId w:val="39"/>
        </w:numPr>
        <w:spacing w:line="240" w:lineRule="auto"/>
        <w:ind w:left="0" w:firstLine="567"/>
        <w:rPr>
          <w:sz w:val="24"/>
        </w:rPr>
      </w:pPr>
      <w:r>
        <w:rPr>
          <w:sz w:val="24"/>
        </w:rPr>
        <w:t>Д</w:t>
      </w:r>
      <w:r w:rsidRPr="00B22A57">
        <w:rPr>
          <w:sz w:val="24"/>
        </w:rPr>
        <w:t>езинфицирующ</w:t>
      </w:r>
      <w:r>
        <w:rPr>
          <w:sz w:val="24"/>
        </w:rPr>
        <w:t>ие</w:t>
      </w:r>
      <w:r w:rsidRPr="00B22A57">
        <w:rPr>
          <w:sz w:val="24"/>
        </w:rPr>
        <w:t xml:space="preserve"> средст</w:t>
      </w:r>
      <w:r>
        <w:rPr>
          <w:sz w:val="24"/>
        </w:rPr>
        <w:t>ва должны</w:t>
      </w:r>
      <w:r w:rsidRPr="00B22A57">
        <w:rPr>
          <w:sz w:val="24"/>
        </w:rPr>
        <w:t xml:space="preserve"> </w:t>
      </w:r>
      <w:r>
        <w:rPr>
          <w:sz w:val="24"/>
        </w:rPr>
        <w:t>обладать низким уровнем</w:t>
      </w:r>
      <w:r w:rsidRPr="00B22A57">
        <w:rPr>
          <w:sz w:val="24"/>
        </w:rPr>
        <w:t xml:space="preserve"> рН</w:t>
      </w:r>
      <w:r>
        <w:rPr>
          <w:sz w:val="24"/>
        </w:rPr>
        <w:t xml:space="preserve">, </w:t>
      </w:r>
      <w:r w:rsidRPr="00B22A57">
        <w:rPr>
          <w:sz w:val="24"/>
        </w:rPr>
        <w:t>иметь жидкую форму, хорошо растворимую в воде, быть легко используемым различными способами.</w:t>
      </w:r>
    </w:p>
    <w:p w14:paraId="5AA42F19" w14:textId="77777777" w:rsidR="006255DB" w:rsidRDefault="006255DB" w:rsidP="006255DB">
      <w:pPr>
        <w:pStyle w:val="af"/>
        <w:numPr>
          <w:ilvl w:val="3"/>
          <w:numId w:val="39"/>
        </w:numPr>
        <w:spacing w:line="240" w:lineRule="auto"/>
        <w:ind w:left="0" w:firstLine="567"/>
        <w:rPr>
          <w:sz w:val="24"/>
        </w:rPr>
      </w:pPr>
      <w:r>
        <w:rPr>
          <w:sz w:val="24"/>
        </w:rPr>
        <w:t>Д</w:t>
      </w:r>
      <w:r w:rsidRPr="00B22A57">
        <w:rPr>
          <w:sz w:val="24"/>
        </w:rPr>
        <w:t>езинфицирующ</w:t>
      </w:r>
      <w:r>
        <w:rPr>
          <w:sz w:val="24"/>
        </w:rPr>
        <w:t>ие</w:t>
      </w:r>
      <w:r w:rsidRPr="00B22A57">
        <w:rPr>
          <w:sz w:val="24"/>
        </w:rPr>
        <w:t xml:space="preserve"> средст</w:t>
      </w:r>
      <w:r>
        <w:rPr>
          <w:sz w:val="24"/>
        </w:rPr>
        <w:t>ва по д</w:t>
      </w:r>
      <w:r w:rsidRPr="000B29FC">
        <w:rPr>
          <w:sz w:val="24"/>
        </w:rPr>
        <w:t>ействующе</w:t>
      </w:r>
      <w:r>
        <w:rPr>
          <w:sz w:val="24"/>
        </w:rPr>
        <w:t>му</w:t>
      </w:r>
      <w:r w:rsidRPr="000B29FC">
        <w:rPr>
          <w:sz w:val="24"/>
        </w:rPr>
        <w:t xml:space="preserve"> веществ</w:t>
      </w:r>
      <w:r>
        <w:rPr>
          <w:sz w:val="24"/>
        </w:rPr>
        <w:t>у</w:t>
      </w:r>
      <w:r w:rsidRPr="000B29FC">
        <w:rPr>
          <w:sz w:val="24"/>
        </w:rPr>
        <w:t xml:space="preserve"> должн</w:t>
      </w:r>
      <w:r>
        <w:rPr>
          <w:sz w:val="24"/>
        </w:rPr>
        <w:t>ы</w:t>
      </w:r>
      <w:r w:rsidRPr="000B29FC">
        <w:rPr>
          <w:sz w:val="24"/>
        </w:rPr>
        <w:t xml:space="preserve"> относиться только к 4-му или 5-му классу опасности при ингаляционном воздействии.</w:t>
      </w:r>
    </w:p>
    <w:p w14:paraId="67AFACF8" w14:textId="77777777" w:rsidR="006255DB" w:rsidRDefault="006255DB" w:rsidP="006255DB">
      <w:pPr>
        <w:pStyle w:val="af"/>
        <w:numPr>
          <w:ilvl w:val="3"/>
          <w:numId w:val="39"/>
        </w:numPr>
        <w:spacing w:line="240" w:lineRule="auto"/>
        <w:ind w:left="0" w:firstLine="567"/>
        <w:rPr>
          <w:sz w:val="24"/>
        </w:rPr>
      </w:pPr>
      <w:r>
        <w:rPr>
          <w:sz w:val="24"/>
        </w:rPr>
        <w:t>Д</w:t>
      </w:r>
      <w:r w:rsidRPr="00B22A57">
        <w:rPr>
          <w:sz w:val="24"/>
        </w:rPr>
        <w:t>езинфицирующ</w:t>
      </w:r>
      <w:r>
        <w:rPr>
          <w:sz w:val="24"/>
        </w:rPr>
        <w:t>ие</w:t>
      </w:r>
      <w:r w:rsidRPr="00B22A57">
        <w:rPr>
          <w:sz w:val="24"/>
        </w:rPr>
        <w:t xml:space="preserve"> средст</w:t>
      </w:r>
      <w:r>
        <w:rPr>
          <w:sz w:val="24"/>
        </w:rPr>
        <w:t xml:space="preserve">ва </w:t>
      </w:r>
      <w:r w:rsidRPr="000B29FC">
        <w:rPr>
          <w:sz w:val="24"/>
        </w:rPr>
        <w:t>должн</w:t>
      </w:r>
      <w:r>
        <w:rPr>
          <w:sz w:val="24"/>
        </w:rPr>
        <w:t>ы</w:t>
      </w:r>
      <w:r w:rsidRPr="000B29FC">
        <w:rPr>
          <w:sz w:val="24"/>
        </w:rPr>
        <w:t xml:space="preserve"> обладать бактерицидной, </w:t>
      </w:r>
      <w:proofErr w:type="spellStart"/>
      <w:r w:rsidRPr="000B29FC">
        <w:rPr>
          <w:sz w:val="24"/>
        </w:rPr>
        <w:t>вирулицидной</w:t>
      </w:r>
      <w:proofErr w:type="spellEnd"/>
      <w:r w:rsidRPr="000B29FC">
        <w:rPr>
          <w:sz w:val="24"/>
        </w:rPr>
        <w:t xml:space="preserve">, </w:t>
      </w:r>
      <w:proofErr w:type="spellStart"/>
      <w:r w:rsidRPr="000B29FC">
        <w:rPr>
          <w:sz w:val="24"/>
        </w:rPr>
        <w:t>фунгицидной</w:t>
      </w:r>
      <w:proofErr w:type="spellEnd"/>
      <w:r w:rsidRPr="000B29FC">
        <w:rPr>
          <w:sz w:val="24"/>
        </w:rPr>
        <w:t xml:space="preserve"> и </w:t>
      </w:r>
      <w:proofErr w:type="spellStart"/>
      <w:r w:rsidRPr="000B29FC">
        <w:rPr>
          <w:sz w:val="24"/>
        </w:rPr>
        <w:t>спороцидной</w:t>
      </w:r>
      <w:proofErr w:type="spellEnd"/>
      <w:r w:rsidRPr="000B29FC">
        <w:rPr>
          <w:sz w:val="24"/>
        </w:rPr>
        <w:t xml:space="preserve"> активностью.</w:t>
      </w:r>
    </w:p>
    <w:p w14:paraId="598B8C98" w14:textId="326D0DF9" w:rsidR="006255DB" w:rsidRDefault="006255DB" w:rsidP="006255DB">
      <w:pPr>
        <w:spacing w:line="240" w:lineRule="auto"/>
        <w:ind w:left="0" w:firstLine="567"/>
        <w:rPr>
          <w:sz w:val="24"/>
        </w:rPr>
      </w:pPr>
    </w:p>
    <w:p w14:paraId="1CBDD61C" w14:textId="77777777" w:rsidR="00F14969" w:rsidRPr="009C2377" w:rsidRDefault="00F14969" w:rsidP="006255DB">
      <w:pPr>
        <w:spacing w:line="240" w:lineRule="auto"/>
        <w:ind w:left="0" w:firstLine="567"/>
        <w:rPr>
          <w:sz w:val="24"/>
        </w:rPr>
      </w:pPr>
    </w:p>
    <w:p w14:paraId="599D8FA4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  <w:r w:rsidRPr="009C2377">
        <w:rPr>
          <w:b/>
          <w:sz w:val="24"/>
        </w:rPr>
        <w:lastRenderedPageBreak/>
        <w:t>Персонал Исполнителя</w:t>
      </w:r>
      <w:r>
        <w:rPr>
          <w:b/>
          <w:sz w:val="24"/>
        </w:rPr>
        <w:t>:</w:t>
      </w:r>
    </w:p>
    <w:p w14:paraId="0C9C5A0D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 xml:space="preserve">Перед началом оказания услуг Исполнитель предоставляет Заказчику списки ответственных руководителей и </w:t>
      </w:r>
      <w:r>
        <w:rPr>
          <w:sz w:val="24"/>
        </w:rPr>
        <w:t>работников</w:t>
      </w:r>
      <w:r w:rsidRPr="009C2377">
        <w:rPr>
          <w:sz w:val="24"/>
        </w:rPr>
        <w:t>. Исполнитель обеспечивает наличие нормативно обоснованного количества персонала, необходимого для оказания услуг в установленные сроки.</w:t>
      </w:r>
    </w:p>
    <w:p w14:paraId="65376589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Исполнитель должен обеспечить соблюдение необходимых норм техники безопасности, правил пожарной безопасности, охраны и безопасности труда, правил электробезопасности, иных правил безопасности.</w:t>
      </w:r>
    </w:p>
    <w:p w14:paraId="193F172F" w14:textId="77777777" w:rsidR="006255DB" w:rsidRDefault="006255DB" w:rsidP="006255DB">
      <w:pPr>
        <w:shd w:val="clear" w:color="auto" w:fill="FFFFFF"/>
        <w:tabs>
          <w:tab w:val="left" w:pos="642"/>
        </w:tabs>
        <w:spacing w:line="240" w:lineRule="auto"/>
        <w:ind w:left="0" w:firstLine="567"/>
        <w:rPr>
          <w:bCs/>
          <w:color w:val="000000"/>
          <w:spacing w:val="-7"/>
          <w:sz w:val="24"/>
        </w:rPr>
      </w:pPr>
      <w:r w:rsidRPr="009C2377">
        <w:rPr>
          <w:sz w:val="24"/>
        </w:rPr>
        <w:t>До начала оказания услуг Исполнитель обязан обеспечить прохождение всеми своими сотрудниками инструктажей по правилам внутреннего распорядка в здании Заказчика и пожарной безопасности</w:t>
      </w:r>
      <w:r w:rsidRPr="009C2377">
        <w:rPr>
          <w:bCs/>
          <w:color w:val="000000"/>
          <w:spacing w:val="-7"/>
          <w:sz w:val="24"/>
        </w:rPr>
        <w:t>.</w:t>
      </w:r>
    </w:p>
    <w:p w14:paraId="24691475" w14:textId="77777777" w:rsidR="006255DB" w:rsidRPr="000B4F59" w:rsidRDefault="006255DB" w:rsidP="006255DB">
      <w:pPr>
        <w:shd w:val="clear" w:color="auto" w:fill="FFFFFF"/>
        <w:tabs>
          <w:tab w:val="left" w:pos="642"/>
        </w:tabs>
        <w:spacing w:line="240" w:lineRule="auto"/>
        <w:ind w:left="0" w:firstLine="567"/>
        <w:rPr>
          <w:bCs/>
          <w:color w:val="000000"/>
          <w:spacing w:val="-7"/>
          <w:sz w:val="24"/>
        </w:rPr>
      </w:pPr>
      <w:r w:rsidRPr="000B4F59">
        <w:rPr>
          <w:color w:val="000000"/>
          <w:sz w:val="24"/>
        </w:rPr>
        <w:t xml:space="preserve">Сотрудники Исполнителя, которые оказывают услуги, должны быть обеспечены спецодеждой единого образца и </w:t>
      </w:r>
      <w:r w:rsidRPr="000B4F59">
        <w:rPr>
          <w:color w:val="000000"/>
          <w:spacing w:val="-5"/>
          <w:sz w:val="24"/>
        </w:rPr>
        <w:t>обязаны иметь аккуратный внешний вид.</w:t>
      </w:r>
    </w:p>
    <w:p w14:paraId="6E4290B0" w14:textId="77777777" w:rsidR="006255DB" w:rsidRPr="009C2377" w:rsidRDefault="006255DB" w:rsidP="006255DB">
      <w:pPr>
        <w:shd w:val="clear" w:color="auto" w:fill="FFFFFF"/>
        <w:tabs>
          <w:tab w:val="left" w:pos="642"/>
        </w:tabs>
        <w:spacing w:line="240" w:lineRule="auto"/>
        <w:ind w:left="0" w:firstLine="567"/>
        <w:rPr>
          <w:sz w:val="24"/>
        </w:rPr>
      </w:pPr>
    </w:p>
    <w:p w14:paraId="0AB59505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  <w:r>
        <w:rPr>
          <w:b/>
          <w:sz w:val="24"/>
        </w:rPr>
        <w:t>При сдаче оказанных услуг Исполнитель выдает Заказчику:</w:t>
      </w:r>
    </w:p>
    <w:p w14:paraId="732295A3" w14:textId="77777777" w:rsidR="006255DB" w:rsidRDefault="006255DB" w:rsidP="006255DB">
      <w:pPr>
        <w:pStyle w:val="af"/>
        <w:numPr>
          <w:ilvl w:val="6"/>
          <w:numId w:val="39"/>
        </w:numPr>
        <w:tabs>
          <w:tab w:val="left" w:pos="993"/>
        </w:tabs>
        <w:spacing w:line="240" w:lineRule="auto"/>
        <w:ind w:left="0" w:right="0" w:firstLine="567"/>
        <w:rPr>
          <w:sz w:val="24"/>
        </w:rPr>
      </w:pPr>
      <w:r>
        <w:rPr>
          <w:sz w:val="24"/>
        </w:rPr>
        <w:t>П</w:t>
      </w:r>
      <w:r w:rsidRPr="000B4F59">
        <w:rPr>
          <w:sz w:val="24"/>
        </w:rPr>
        <w:t>ротокол</w:t>
      </w:r>
      <w:r>
        <w:rPr>
          <w:sz w:val="24"/>
        </w:rPr>
        <w:t>ы</w:t>
      </w:r>
      <w:r w:rsidRPr="000B4F59">
        <w:rPr>
          <w:sz w:val="24"/>
        </w:rPr>
        <w:t xml:space="preserve"> микробиологического исследования эффективности обработки систем вентиляции и кондиционеров (смывов).</w:t>
      </w:r>
    </w:p>
    <w:p w14:paraId="10D39098" w14:textId="77777777" w:rsidR="006255DB" w:rsidRDefault="006255DB" w:rsidP="006255DB">
      <w:pPr>
        <w:pStyle w:val="af"/>
        <w:numPr>
          <w:ilvl w:val="6"/>
          <w:numId w:val="39"/>
        </w:numPr>
        <w:tabs>
          <w:tab w:val="left" w:pos="993"/>
        </w:tabs>
        <w:spacing w:line="240" w:lineRule="auto"/>
        <w:ind w:left="0" w:right="0" w:firstLine="567"/>
        <w:rPr>
          <w:sz w:val="24"/>
        </w:rPr>
      </w:pPr>
      <w:r>
        <w:rPr>
          <w:sz w:val="24"/>
        </w:rPr>
        <w:t>Ор</w:t>
      </w:r>
      <w:r w:rsidRPr="000B4F59">
        <w:rPr>
          <w:sz w:val="24"/>
        </w:rPr>
        <w:t>игинал</w:t>
      </w:r>
      <w:r>
        <w:rPr>
          <w:sz w:val="24"/>
        </w:rPr>
        <w:t>ы</w:t>
      </w:r>
      <w:r w:rsidRPr="000B4F59">
        <w:rPr>
          <w:sz w:val="24"/>
        </w:rPr>
        <w:t xml:space="preserve"> протоколов лабораторных исследований.</w:t>
      </w:r>
    </w:p>
    <w:p w14:paraId="1F5ECCCB" w14:textId="77777777" w:rsidR="006255DB" w:rsidRPr="000B4F59" w:rsidRDefault="006255DB" w:rsidP="006255DB">
      <w:pPr>
        <w:pStyle w:val="af"/>
        <w:numPr>
          <w:ilvl w:val="6"/>
          <w:numId w:val="39"/>
        </w:numPr>
        <w:tabs>
          <w:tab w:val="left" w:pos="993"/>
        </w:tabs>
        <w:spacing w:line="240" w:lineRule="auto"/>
        <w:ind w:left="0" w:right="0" w:firstLine="567"/>
        <w:rPr>
          <w:sz w:val="24"/>
        </w:rPr>
      </w:pPr>
      <w:r>
        <w:rPr>
          <w:sz w:val="24"/>
        </w:rPr>
        <w:t>Ж</w:t>
      </w:r>
      <w:r w:rsidRPr="000B4F59">
        <w:rPr>
          <w:sz w:val="24"/>
        </w:rPr>
        <w:t>урнал учёта оказания услуг по очистке и дезинфекции систем вентиляции и кондиционеров.</w:t>
      </w:r>
    </w:p>
    <w:p w14:paraId="12E35CB8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</w:p>
    <w:p w14:paraId="3768B192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  <w:r w:rsidRPr="009C2377">
        <w:rPr>
          <w:b/>
          <w:sz w:val="24"/>
        </w:rPr>
        <w:t>Требования, предъявляемые законодательством Российской Федерации к юридическим и физическим лицам, оказывающим услуги по проведению санитарно-профилактических (противоэпидемических) мероприятий</w:t>
      </w:r>
      <w:r>
        <w:rPr>
          <w:b/>
          <w:sz w:val="24"/>
        </w:rPr>
        <w:t>:</w:t>
      </w:r>
    </w:p>
    <w:p w14:paraId="467106C1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Услуги оказываются в соответствии с законодательством РФ с обязательным выполнением норм и правил охраны труда, пожарной безопасности и техники безопасности, производственной санитарии, учитывая специфику действующей организации с соблюдением правил внутреннего распорядка последней. Результаты услуг должны соответствовать требованиям:</w:t>
      </w:r>
    </w:p>
    <w:p w14:paraId="791CF659" w14:textId="77777777" w:rsidR="006255DB" w:rsidRPr="000B4F59" w:rsidRDefault="006255DB" w:rsidP="006255DB">
      <w:pPr>
        <w:pStyle w:val="af"/>
        <w:numPr>
          <w:ilvl w:val="3"/>
          <w:numId w:val="28"/>
        </w:numPr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0B4F59">
        <w:rPr>
          <w:sz w:val="24"/>
        </w:rPr>
        <w:t xml:space="preserve">Федеральный закон от 30.03.1999 N 52-ФЗ "О санитарно-эпидемиологическом благополучии населения". </w:t>
      </w:r>
    </w:p>
    <w:p w14:paraId="5D84781A" w14:textId="77777777" w:rsidR="006255DB" w:rsidRPr="000B4F59" w:rsidRDefault="006255DB" w:rsidP="006255DB">
      <w:pPr>
        <w:pStyle w:val="af"/>
        <w:numPr>
          <w:ilvl w:val="3"/>
          <w:numId w:val="28"/>
        </w:numPr>
        <w:tabs>
          <w:tab w:val="left" w:pos="851"/>
        </w:tabs>
        <w:spacing w:line="240" w:lineRule="auto"/>
        <w:ind w:left="0" w:firstLine="567"/>
        <w:rPr>
          <w:sz w:val="24"/>
        </w:rPr>
      </w:pPr>
      <w:r w:rsidRPr="000B4F59">
        <w:rPr>
          <w:sz w:val="24"/>
        </w:rPr>
        <w:t xml:space="preserve">ГОСТ 12.1.005-88 Межгосударственный стандарт «Система стандартов безопасности труда. Общие санитарно-гигиенические требования к воздуху рабочей зоны». </w:t>
      </w:r>
    </w:p>
    <w:p w14:paraId="3E006599" w14:textId="77777777" w:rsidR="006255DB" w:rsidRPr="009C2377" w:rsidRDefault="006255DB" w:rsidP="006255DB">
      <w:pPr>
        <w:pStyle w:val="p1"/>
        <w:numPr>
          <w:ilvl w:val="3"/>
          <w:numId w:val="28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</w:rPr>
      </w:pPr>
      <w:r w:rsidRPr="009C2377">
        <w:rPr>
          <w:color w:val="000000"/>
        </w:rPr>
        <w:t>СП 1.1.1058-01 "Организация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мероприятий".</w:t>
      </w:r>
    </w:p>
    <w:p w14:paraId="1789FB4F" w14:textId="77777777" w:rsidR="006255DB" w:rsidRPr="009C2377" w:rsidRDefault="006255DB" w:rsidP="006255DB">
      <w:pPr>
        <w:spacing w:line="240" w:lineRule="auto"/>
        <w:ind w:left="0" w:firstLine="567"/>
        <w:rPr>
          <w:sz w:val="24"/>
        </w:rPr>
      </w:pPr>
      <w:r w:rsidRPr="009C2377">
        <w:rPr>
          <w:sz w:val="24"/>
        </w:rPr>
        <w:t>Исполнитель должен оказать услуги с использованием материальных ресурсов (оборудования и инвентаря) и материалов, которые должны соответствовать требованиям ГОСТа и другим нормативным правовым актам, принятым на территории РФ.</w:t>
      </w:r>
    </w:p>
    <w:p w14:paraId="237ACEC2" w14:textId="77777777" w:rsidR="006255DB" w:rsidRPr="009C2377" w:rsidRDefault="006255DB" w:rsidP="006255DB">
      <w:pPr>
        <w:spacing w:line="240" w:lineRule="auto"/>
        <w:ind w:left="0" w:firstLine="567"/>
        <w:rPr>
          <w:b/>
          <w:sz w:val="24"/>
        </w:rPr>
      </w:pPr>
    </w:p>
    <w:p w14:paraId="395A9FC6" w14:textId="77777777" w:rsidR="006255DB" w:rsidRPr="00AC1A21" w:rsidRDefault="006255DB" w:rsidP="006255DB">
      <w:pPr>
        <w:spacing w:line="240" w:lineRule="auto"/>
        <w:jc w:val="center"/>
        <w:rPr>
          <w:b/>
          <w:sz w:val="24"/>
        </w:rPr>
      </w:pPr>
      <w:r w:rsidRPr="00AC1A21">
        <w:rPr>
          <w:b/>
          <w:sz w:val="24"/>
        </w:rPr>
        <w:t>Системы общеобменной приточно-вытяжной вентиляции</w:t>
      </w:r>
    </w:p>
    <w:p w14:paraId="64B04AB7" w14:textId="77777777" w:rsidR="006255DB" w:rsidRPr="00AC1A21" w:rsidRDefault="006255DB" w:rsidP="006255DB">
      <w:pPr>
        <w:spacing w:line="240" w:lineRule="auto"/>
        <w:jc w:val="center"/>
        <w:rPr>
          <w:sz w:val="24"/>
        </w:rPr>
      </w:pPr>
    </w:p>
    <w:tbl>
      <w:tblPr>
        <w:tblW w:w="9952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6"/>
        <w:gridCol w:w="935"/>
        <w:gridCol w:w="5019"/>
        <w:gridCol w:w="883"/>
        <w:gridCol w:w="1101"/>
        <w:gridCol w:w="1418"/>
      </w:tblGrid>
      <w:tr w:rsidR="006255DB" w:rsidRPr="00F44908" w14:paraId="069EB781" w14:textId="77777777" w:rsidTr="0032037B">
        <w:trPr>
          <w:trHeight w:val="43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3BE0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>№</w:t>
            </w:r>
            <w:r>
              <w:rPr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F44908">
              <w:rPr>
                <w:b/>
                <w:i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E1B5" w14:textId="77777777" w:rsidR="006255DB" w:rsidRPr="00F44908" w:rsidRDefault="006255DB" w:rsidP="006255DB">
            <w:pPr>
              <w:spacing w:line="240" w:lineRule="auto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>Приточная вентиляционная установка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B4B9" w14:textId="77777777" w:rsidR="006255DB" w:rsidRPr="00F44908" w:rsidRDefault="006255DB" w:rsidP="006255DB">
            <w:pPr>
              <w:spacing w:line="240" w:lineRule="auto"/>
              <w:ind w:left="-55" w:right="4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>Наименование вентиляционной камеры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DA1F" w14:textId="77777777" w:rsidR="006255DB" w:rsidRPr="00F44908" w:rsidRDefault="006255DB" w:rsidP="006255DB">
            <w:pPr>
              <w:spacing w:line="240" w:lineRule="auto"/>
              <w:ind w:left="-55" w:right="4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 xml:space="preserve">Тип </w:t>
            </w:r>
            <w:proofErr w:type="gramStart"/>
            <w:r w:rsidRPr="00F44908">
              <w:rPr>
                <w:b/>
                <w:i/>
                <w:sz w:val="20"/>
                <w:szCs w:val="20"/>
                <w:lang w:eastAsia="en-US"/>
              </w:rPr>
              <w:t>обо</w:t>
            </w:r>
            <w:r>
              <w:rPr>
                <w:b/>
                <w:i/>
                <w:sz w:val="20"/>
                <w:szCs w:val="20"/>
                <w:lang w:eastAsia="en-US"/>
              </w:rPr>
              <w:t>-</w:t>
            </w:r>
            <w:proofErr w:type="spellStart"/>
            <w:r w:rsidRPr="00F44908">
              <w:rPr>
                <w:b/>
                <w:i/>
                <w:sz w:val="20"/>
                <w:szCs w:val="20"/>
                <w:lang w:eastAsia="en-US"/>
              </w:rPr>
              <w:t>рудования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CAF3" w14:textId="77777777" w:rsidR="006255DB" w:rsidRPr="00F44908" w:rsidRDefault="006255DB" w:rsidP="006255DB">
            <w:pPr>
              <w:spacing w:line="240" w:lineRule="auto"/>
              <w:ind w:left="-55" w:right="4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>Место нахождение оборудования</w:t>
            </w:r>
          </w:p>
        </w:tc>
      </w:tr>
      <w:tr w:rsidR="006255DB" w:rsidRPr="00F44908" w14:paraId="3D6BD187" w14:textId="77777777" w:rsidTr="0032037B">
        <w:trPr>
          <w:trHeight w:val="432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8092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1711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>Система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0993B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 w:rsidRPr="00F44908">
              <w:rPr>
                <w:b/>
                <w:i/>
                <w:sz w:val="20"/>
                <w:szCs w:val="20"/>
                <w:lang w:eastAsia="en-US"/>
              </w:rPr>
              <w:t>Оборудование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2CCD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691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502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</w:p>
        </w:tc>
      </w:tr>
      <w:tr w:rsidR="006255DB" w:rsidRPr="00F44908" w14:paraId="036CAD90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0A92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7DC6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DCC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 – </w:t>
            </w:r>
          </w:p>
          <w:p w14:paraId="291FEC47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6 шт. (600х600),</w:t>
            </w:r>
          </w:p>
          <w:p w14:paraId="48B830CA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2 шт. (300х600)</w:t>
            </w:r>
          </w:p>
          <w:p w14:paraId="5D349CC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рекуператор тепла;</w:t>
            </w:r>
          </w:p>
          <w:p w14:paraId="466F97F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4225F3D7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4508446A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69357105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B6D7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30C5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C72B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10 </w:t>
            </w:r>
            <w:proofErr w:type="spellStart"/>
            <w:r w:rsidRPr="00F44908">
              <w:rPr>
                <w:sz w:val="24"/>
                <w:lang w:eastAsia="en-US"/>
              </w:rPr>
              <w:t>эт</w:t>
            </w:r>
            <w:proofErr w:type="spellEnd"/>
            <w:r w:rsidRPr="00F44908">
              <w:rPr>
                <w:sz w:val="24"/>
                <w:lang w:eastAsia="en-US"/>
              </w:rPr>
              <w:t>.</w:t>
            </w:r>
          </w:p>
          <w:p w14:paraId="507068AE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комн.1003</w:t>
            </w:r>
          </w:p>
        </w:tc>
      </w:tr>
      <w:tr w:rsidR="006255DB" w:rsidRPr="00F44908" w14:paraId="120ABCD2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1253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lastRenderedPageBreak/>
              <w:t>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F005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В-2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98A7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 – </w:t>
            </w:r>
          </w:p>
          <w:p w14:paraId="723B184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4 шт. (600х600),</w:t>
            </w:r>
          </w:p>
          <w:p w14:paraId="601F654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4 шт. (300х600)</w:t>
            </w:r>
          </w:p>
          <w:p w14:paraId="2F7D875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рекуператор тепла;</w:t>
            </w:r>
          </w:p>
          <w:p w14:paraId="7DBE3566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0513829E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5886A4EA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407183B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F419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3D26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9B04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10 </w:t>
            </w:r>
            <w:proofErr w:type="spellStart"/>
            <w:r w:rsidRPr="00F44908">
              <w:rPr>
                <w:sz w:val="24"/>
                <w:lang w:eastAsia="en-US"/>
              </w:rPr>
              <w:t>эт</w:t>
            </w:r>
            <w:proofErr w:type="spellEnd"/>
            <w:r w:rsidRPr="00F44908">
              <w:rPr>
                <w:sz w:val="24"/>
                <w:lang w:eastAsia="en-US"/>
              </w:rPr>
              <w:t>.</w:t>
            </w:r>
          </w:p>
          <w:p w14:paraId="357CDBD8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комн.1005</w:t>
            </w:r>
          </w:p>
        </w:tc>
      </w:tr>
      <w:tr w:rsidR="006255DB" w:rsidRPr="00F44908" w14:paraId="428A197C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857A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7435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В-3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FBC1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 –</w:t>
            </w:r>
          </w:p>
          <w:p w14:paraId="0ABC078A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4 шт. (600х600),</w:t>
            </w:r>
          </w:p>
          <w:p w14:paraId="6A79E63D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2 шт. (300х600)</w:t>
            </w:r>
          </w:p>
          <w:p w14:paraId="61829956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рекуператор тепла;</w:t>
            </w:r>
          </w:p>
          <w:p w14:paraId="6A4156A6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67A6196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6A29BBB1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5E125A61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165B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4FBE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E5B8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10 </w:t>
            </w:r>
            <w:proofErr w:type="spellStart"/>
            <w:r w:rsidRPr="00F44908">
              <w:rPr>
                <w:sz w:val="24"/>
                <w:lang w:eastAsia="en-US"/>
              </w:rPr>
              <w:t>эт</w:t>
            </w:r>
            <w:proofErr w:type="spellEnd"/>
            <w:r w:rsidRPr="00F44908">
              <w:rPr>
                <w:sz w:val="24"/>
                <w:lang w:eastAsia="en-US"/>
              </w:rPr>
              <w:t>.</w:t>
            </w:r>
          </w:p>
          <w:p w14:paraId="03DCA3F1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комн.1007</w:t>
            </w:r>
          </w:p>
        </w:tc>
      </w:tr>
      <w:tr w:rsidR="006255DB" w:rsidRPr="00F44908" w14:paraId="666A3233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8815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65E4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В-4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AFB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секция-</w:t>
            </w:r>
          </w:p>
          <w:p w14:paraId="3103B277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4 шт. (600х600),</w:t>
            </w:r>
          </w:p>
          <w:p w14:paraId="75E24CA1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2 шт. (300х600)</w:t>
            </w:r>
          </w:p>
          <w:p w14:paraId="05A2AEAF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рекуператор тепла;</w:t>
            </w:r>
          </w:p>
          <w:p w14:paraId="4D141C2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1789074C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7EE99D23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633E4033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1C15D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E8A6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F64E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10 </w:t>
            </w:r>
            <w:proofErr w:type="spellStart"/>
            <w:r w:rsidRPr="00F44908">
              <w:rPr>
                <w:sz w:val="24"/>
                <w:lang w:eastAsia="en-US"/>
              </w:rPr>
              <w:t>эт</w:t>
            </w:r>
            <w:proofErr w:type="spellEnd"/>
            <w:r w:rsidRPr="00F44908">
              <w:rPr>
                <w:sz w:val="24"/>
                <w:lang w:eastAsia="en-US"/>
              </w:rPr>
              <w:t>.</w:t>
            </w:r>
          </w:p>
          <w:p w14:paraId="0545EB8D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комн.1013</w:t>
            </w:r>
          </w:p>
        </w:tc>
      </w:tr>
      <w:tr w:rsidR="006255DB" w:rsidRPr="00F44908" w14:paraId="1014B0DC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AE4A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059B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В-5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20B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секция-</w:t>
            </w:r>
          </w:p>
          <w:p w14:paraId="0B24B575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 шт. (600х600)</w:t>
            </w:r>
          </w:p>
          <w:p w14:paraId="1A520B9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589381A3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2DE125A1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316D5C0B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E192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7422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0AE1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Подвал</w:t>
            </w:r>
          </w:p>
          <w:p w14:paraId="2D2C1B01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proofErr w:type="gramStart"/>
            <w:r w:rsidRPr="00F44908">
              <w:rPr>
                <w:sz w:val="24"/>
                <w:lang w:eastAsia="en-US"/>
              </w:rPr>
              <w:t>комн.В</w:t>
            </w:r>
            <w:proofErr w:type="gramEnd"/>
            <w:r w:rsidRPr="00F44908">
              <w:rPr>
                <w:sz w:val="24"/>
                <w:lang w:eastAsia="en-US"/>
              </w:rPr>
              <w:t>1</w:t>
            </w:r>
          </w:p>
        </w:tc>
      </w:tr>
      <w:tr w:rsidR="006255DB" w:rsidRPr="00F44908" w14:paraId="3EFBB35E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A3F2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1AFB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В-6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057E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секция-</w:t>
            </w:r>
          </w:p>
          <w:p w14:paraId="04BAABC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2 шт. (600х600),</w:t>
            </w:r>
          </w:p>
          <w:p w14:paraId="085CFEE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2 шт. (300х600)</w:t>
            </w:r>
          </w:p>
          <w:p w14:paraId="72ABEFA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рекуператор тепла;</w:t>
            </w:r>
          </w:p>
          <w:p w14:paraId="4915F704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6AB23F60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5336276E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5F9393D5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294C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170F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B1A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10 </w:t>
            </w:r>
            <w:proofErr w:type="spellStart"/>
            <w:r w:rsidRPr="00F44908">
              <w:rPr>
                <w:sz w:val="24"/>
                <w:lang w:eastAsia="en-US"/>
              </w:rPr>
              <w:t>эт</w:t>
            </w:r>
            <w:proofErr w:type="spellEnd"/>
            <w:r w:rsidRPr="00F44908">
              <w:rPr>
                <w:sz w:val="24"/>
                <w:lang w:eastAsia="en-US"/>
              </w:rPr>
              <w:t>.</w:t>
            </w:r>
          </w:p>
          <w:p w14:paraId="4C48A0C9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комн.1007</w:t>
            </w:r>
          </w:p>
          <w:p w14:paraId="194D211A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</w:p>
        </w:tc>
      </w:tr>
      <w:tr w:rsidR="006255DB" w:rsidRPr="00F44908" w14:paraId="722CA312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FD94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0E33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В-8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A8E5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секция-</w:t>
            </w:r>
          </w:p>
          <w:p w14:paraId="45764863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2 шт. (600х600),</w:t>
            </w:r>
          </w:p>
          <w:p w14:paraId="65C3C6B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 шт. (300х600)</w:t>
            </w:r>
          </w:p>
          <w:p w14:paraId="22AB68FF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рекуператор тепла;</w:t>
            </w:r>
          </w:p>
          <w:p w14:paraId="24E7C48C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нагреватель;</w:t>
            </w:r>
          </w:p>
          <w:p w14:paraId="6A6BF464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8FBF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700C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5825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Подвал</w:t>
            </w:r>
          </w:p>
          <w:p w14:paraId="2DA370D7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proofErr w:type="gramStart"/>
            <w:r w:rsidRPr="00F44908">
              <w:rPr>
                <w:sz w:val="24"/>
                <w:lang w:eastAsia="en-US"/>
              </w:rPr>
              <w:t>комн.В</w:t>
            </w:r>
            <w:proofErr w:type="gramEnd"/>
            <w:r w:rsidRPr="00F44908">
              <w:rPr>
                <w:sz w:val="24"/>
                <w:lang w:eastAsia="en-US"/>
              </w:rPr>
              <w:t>1</w:t>
            </w:r>
          </w:p>
        </w:tc>
      </w:tr>
      <w:tr w:rsidR="006255DB" w:rsidRPr="00F44908" w14:paraId="6782123B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E7DF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1313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В-8/1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C187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секция-</w:t>
            </w:r>
          </w:p>
          <w:p w14:paraId="71D93B2C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 шт. (600х600)</w:t>
            </w:r>
          </w:p>
          <w:p w14:paraId="35BFECD0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нагреватель;</w:t>
            </w:r>
          </w:p>
          <w:p w14:paraId="1EECBBB6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E7EA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ВК-8/1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020D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B47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Подвал</w:t>
            </w:r>
          </w:p>
          <w:p w14:paraId="321194B1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proofErr w:type="gramStart"/>
            <w:r w:rsidRPr="00F44908">
              <w:rPr>
                <w:sz w:val="24"/>
                <w:lang w:eastAsia="en-US"/>
              </w:rPr>
              <w:t>комн.В</w:t>
            </w:r>
            <w:proofErr w:type="gramEnd"/>
            <w:r w:rsidRPr="00F44908">
              <w:rPr>
                <w:sz w:val="24"/>
                <w:lang w:eastAsia="en-US"/>
              </w:rPr>
              <w:t>1</w:t>
            </w:r>
          </w:p>
        </w:tc>
      </w:tr>
      <w:tr w:rsidR="006255DB" w:rsidRPr="00F44908" w14:paraId="20291292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49AA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A545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В-9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2FD7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</w:t>
            </w:r>
          </w:p>
          <w:p w14:paraId="44753AE6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 шт. (600х600)</w:t>
            </w:r>
          </w:p>
          <w:p w14:paraId="606163B1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133A6AD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4321CFBD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032B5563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lastRenderedPageBreak/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74A2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lastRenderedPageBreak/>
              <w:t>ВК-9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122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E4BB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Подвал</w:t>
            </w:r>
          </w:p>
          <w:p w14:paraId="5ECAABAE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proofErr w:type="gramStart"/>
            <w:r w:rsidRPr="00F44908">
              <w:rPr>
                <w:sz w:val="24"/>
                <w:lang w:eastAsia="en-US"/>
              </w:rPr>
              <w:t>комн.В</w:t>
            </w:r>
            <w:proofErr w:type="gramEnd"/>
            <w:r w:rsidRPr="00F44908">
              <w:rPr>
                <w:sz w:val="24"/>
                <w:lang w:eastAsia="en-US"/>
              </w:rPr>
              <w:t>2</w:t>
            </w:r>
          </w:p>
        </w:tc>
      </w:tr>
      <w:tr w:rsidR="006255DB" w:rsidRPr="00F44908" w14:paraId="398EDF44" w14:textId="77777777" w:rsidTr="0032037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3524" w14:textId="77777777" w:rsidR="006255DB" w:rsidRPr="00F44908" w:rsidRDefault="006255DB" w:rsidP="006255DB">
            <w:pPr>
              <w:spacing w:line="240" w:lineRule="auto"/>
              <w:ind w:left="0" w:right="0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9892" w14:textId="77777777" w:rsidR="006255DB" w:rsidRPr="00F44908" w:rsidRDefault="006255DB" w:rsidP="006255DB">
            <w:pPr>
              <w:spacing w:line="240" w:lineRule="auto"/>
              <w:ind w:firstLine="34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В-10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17F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</w:t>
            </w:r>
            <w:proofErr w:type="spellStart"/>
            <w:r w:rsidRPr="00F44908">
              <w:rPr>
                <w:sz w:val="24"/>
                <w:lang w:eastAsia="en-US"/>
              </w:rPr>
              <w:t>фильтруюшая</w:t>
            </w:r>
            <w:proofErr w:type="spellEnd"/>
            <w:r w:rsidRPr="00F44908">
              <w:rPr>
                <w:sz w:val="24"/>
                <w:lang w:eastAsia="en-US"/>
              </w:rPr>
              <w:t xml:space="preserve"> секция-</w:t>
            </w:r>
          </w:p>
          <w:p w14:paraId="66799169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1 шт. (600х600),</w:t>
            </w:r>
          </w:p>
          <w:p w14:paraId="60CC65E6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предварительного нагрева;</w:t>
            </w:r>
          </w:p>
          <w:p w14:paraId="1C6E12F5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- секция для увлажнения водой; </w:t>
            </w:r>
          </w:p>
          <w:p w14:paraId="45D9F1C8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нагреватель последующего нагрева;</w:t>
            </w:r>
          </w:p>
          <w:p w14:paraId="551D6903" w14:textId="77777777" w:rsidR="006255DB" w:rsidRPr="00F44908" w:rsidRDefault="006255DB" w:rsidP="006255DB">
            <w:pPr>
              <w:spacing w:line="240" w:lineRule="auto"/>
              <w:ind w:left="28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- приточный вентилятор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6C62" w14:textId="77777777" w:rsidR="006255DB" w:rsidRPr="00F44908" w:rsidRDefault="006255DB" w:rsidP="006255DB">
            <w:pPr>
              <w:spacing w:line="240" w:lineRule="auto"/>
              <w:jc w:val="center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ВК-10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D2B4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CLIMACIAT N50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1AD5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 xml:space="preserve">10 </w:t>
            </w:r>
            <w:proofErr w:type="spellStart"/>
            <w:r w:rsidRPr="00F44908">
              <w:rPr>
                <w:sz w:val="24"/>
                <w:lang w:eastAsia="en-US"/>
              </w:rPr>
              <w:t>эт</w:t>
            </w:r>
            <w:proofErr w:type="spellEnd"/>
            <w:r w:rsidRPr="00F44908">
              <w:rPr>
                <w:sz w:val="24"/>
                <w:lang w:eastAsia="en-US"/>
              </w:rPr>
              <w:t>.</w:t>
            </w:r>
          </w:p>
          <w:p w14:paraId="4FE6363E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  <w:r w:rsidRPr="00F44908">
              <w:rPr>
                <w:sz w:val="24"/>
                <w:lang w:eastAsia="en-US"/>
              </w:rPr>
              <w:t>комн.1007</w:t>
            </w:r>
          </w:p>
          <w:p w14:paraId="4DBBD2B2" w14:textId="77777777" w:rsidR="006255DB" w:rsidRPr="00F44908" w:rsidRDefault="006255DB" w:rsidP="006255DB">
            <w:pPr>
              <w:spacing w:line="240" w:lineRule="auto"/>
              <w:rPr>
                <w:sz w:val="24"/>
                <w:lang w:eastAsia="en-US"/>
              </w:rPr>
            </w:pPr>
          </w:p>
        </w:tc>
      </w:tr>
    </w:tbl>
    <w:p w14:paraId="3917FD0F" w14:textId="77777777" w:rsidR="006255DB" w:rsidRPr="00F44908" w:rsidRDefault="006255DB" w:rsidP="006255DB">
      <w:pPr>
        <w:spacing w:line="240" w:lineRule="auto"/>
        <w:rPr>
          <w:b/>
          <w:sz w:val="24"/>
        </w:rPr>
      </w:pPr>
    </w:p>
    <w:p w14:paraId="6853FB9E" w14:textId="77777777" w:rsidR="006255DB" w:rsidRPr="00F44908" w:rsidRDefault="006255DB" w:rsidP="006255DB">
      <w:pPr>
        <w:spacing w:line="240" w:lineRule="auto"/>
        <w:jc w:val="center"/>
        <w:rPr>
          <w:b/>
          <w:sz w:val="24"/>
        </w:rPr>
      </w:pPr>
      <w:r w:rsidRPr="00F44908">
        <w:rPr>
          <w:b/>
          <w:sz w:val="24"/>
        </w:rPr>
        <w:t>Кондиционеры (внутренние блоки)</w:t>
      </w:r>
    </w:p>
    <w:p w14:paraId="78E8CE10" w14:textId="77777777" w:rsidR="006255DB" w:rsidRPr="00F44908" w:rsidRDefault="006255DB" w:rsidP="006255DB">
      <w:pPr>
        <w:spacing w:line="240" w:lineRule="auto"/>
        <w:rPr>
          <w:sz w:val="24"/>
        </w:rPr>
      </w:pPr>
    </w:p>
    <w:tbl>
      <w:tblPr>
        <w:tblW w:w="9864" w:type="dxa"/>
        <w:tblInd w:w="93" w:type="dxa"/>
        <w:tblLook w:val="04A0" w:firstRow="1" w:lastRow="0" w:firstColumn="1" w:lastColumn="0" w:noHBand="0" w:noVBand="1"/>
      </w:tblPr>
      <w:tblGrid>
        <w:gridCol w:w="895"/>
        <w:gridCol w:w="1073"/>
        <w:gridCol w:w="1455"/>
        <w:gridCol w:w="2665"/>
        <w:gridCol w:w="3776"/>
      </w:tblGrid>
      <w:tr w:rsidR="006255DB" w:rsidRPr="00F44908" w14:paraId="3C161552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AB6" w14:textId="77777777" w:rsidR="006255DB" w:rsidRPr="00F44908" w:rsidRDefault="006255DB" w:rsidP="006255DB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44908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3500" w14:textId="77777777" w:rsidR="006255DB" w:rsidRPr="00F44908" w:rsidRDefault="006255DB" w:rsidP="006255DB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44908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Этаж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1346" w14:textId="77777777" w:rsidR="006255DB" w:rsidRPr="00F44908" w:rsidRDefault="006255DB" w:rsidP="006255DB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44908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№ комнаты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8D7" w14:textId="77777777" w:rsidR="006255DB" w:rsidRPr="00F44908" w:rsidRDefault="006255DB" w:rsidP="006255DB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44908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Производитель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93B9" w14:textId="77777777" w:rsidR="006255DB" w:rsidRPr="00F44908" w:rsidRDefault="006255DB" w:rsidP="006255DB">
            <w:pPr>
              <w:spacing w:line="240" w:lineRule="auto"/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F44908">
              <w:rPr>
                <w:b/>
                <w:bCs/>
                <w:i/>
                <w:color w:val="000000"/>
                <w:sz w:val="20"/>
                <w:szCs w:val="20"/>
                <w:lang w:eastAsia="en-US"/>
              </w:rPr>
              <w:t>Модель</w:t>
            </w:r>
          </w:p>
        </w:tc>
      </w:tr>
      <w:tr w:rsidR="006255DB" w:rsidRPr="00F44908" w14:paraId="2745AE8C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CC10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2C5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0F187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D10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WindAir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3B6E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VSA-097BE</w:t>
            </w:r>
          </w:p>
        </w:tc>
      </w:tr>
      <w:tr w:rsidR="006255DB" w:rsidRPr="00F44908" w14:paraId="00F7E265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6048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914F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2F63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9878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AirWell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1394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SIM30RC</w:t>
            </w:r>
          </w:p>
        </w:tc>
      </w:tr>
      <w:tr w:rsidR="006255DB" w:rsidRPr="00F44908" w14:paraId="2760AF03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F710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E765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F70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119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2376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LG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1DC4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G12LHT</w:t>
            </w:r>
          </w:p>
        </w:tc>
      </w:tr>
      <w:tr w:rsidR="006255DB" w:rsidRPr="00F44908" w14:paraId="170F4417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6D28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F64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30A50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76F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LG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4AF4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T24LH</w:t>
            </w:r>
          </w:p>
        </w:tc>
      </w:tr>
      <w:tr w:rsidR="006255DB" w:rsidRPr="00F44908" w14:paraId="41485EF5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3EAD7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14B1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BB4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201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02CB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Mitsubishi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D15A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SKR18YJ-S</w:t>
            </w:r>
          </w:p>
        </w:tc>
      </w:tr>
      <w:tr w:rsidR="006255DB" w:rsidRPr="00F44908" w14:paraId="44FEEC1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FC130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FC4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5A961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209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C9CE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95F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GC-MV36/GDN1-E</w:t>
            </w:r>
          </w:p>
        </w:tc>
      </w:tr>
      <w:tr w:rsidR="006255DB" w:rsidRPr="00F44908" w14:paraId="2ED61AF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F8A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A0C8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E25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210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2CC0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C49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GC-MV36/GDN1-E</w:t>
            </w:r>
          </w:p>
        </w:tc>
      </w:tr>
      <w:tr w:rsidR="006255DB" w:rsidRPr="00F44908" w14:paraId="2B5C870A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335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703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5E53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211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885D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7044C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GC-MV71/CFDN1</w:t>
            </w:r>
          </w:p>
        </w:tc>
      </w:tr>
      <w:tr w:rsidR="006255DB" w:rsidRPr="00F44908" w14:paraId="6CEED4EC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63A7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A90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381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212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47BB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C380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GC-MV36/GDN1-E</w:t>
            </w:r>
          </w:p>
        </w:tc>
      </w:tr>
      <w:tr w:rsidR="006255DB" w:rsidRPr="00F44908" w14:paraId="732FE982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5041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A475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BE3F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213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1F5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98D5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GC-MV56/GDN1-E</w:t>
            </w:r>
          </w:p>
        </w:tc>
      </w:tr>
      <w:tr w:rsidR="006255DB" w:rsidRPr="00F44908" w14:paraId="0834853F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E210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5ECA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683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315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B96A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D566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СS-A12GKD</w:t>
            </w:r>
          </w:p>
        </w:tc>
      </w:tr>
      <w:tr w:rsidR="006255DB" w:rsidRPr="00F44908" w14:paraId="4D8C7C63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778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E9EB5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5AB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317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444C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F05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СS-A12GKD</w:t>
            </w:r>
          </w:p>
        </w:tc>
      </w:tr>
      <w:tr w:rsidR="006255DB" w:rsidRPr="00F44908" w14:paraId="0D3A36DE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CD2CF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17C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140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322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04DF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CA3C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СS-A12GKD</w:t>
            </w:r>
          </w:p>
        </w:tc>
      </w:tr>
      <w:tr w:rsidR="006255DB" w:rsidRPr="00F44908" w14:paraId="3F4CBD57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98A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D6E6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91C4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324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D132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393C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СS-A12GKD</w:t>
            </w:r>
          </w:p>
        </w:tc>
      </w:tr>
      <w:tr w:rsidR="006255DB" w:rsidRPr="00F44908" w14:paraId="4C565B77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86E5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0CA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607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DAD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Mitsubishi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947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MSH-24NV</w:t>
            </w:r>
          </w:p>
        </w:tc>
      </w:tr>
      <w:tr w:rsidR="006255DB" w:rsidRPr="00F44908" w14:paraId="7E76D1B5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FD3F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2FB7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5362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799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Mitsubishi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8F65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MSH-24NV</w:t>
            </w:r>
          </w:p>
        </w:tc>
      </w:tr>
      <w:tr w:rsidR="006255DB" w:rsidRPr="00F44908" w14:paraId="1F742F0E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F98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662B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5788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BFDE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912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GC-S24HR</w:t>
            </w:r>
          </w:p>
        </w:tc>
      </w:tr>
      <w:tr w:rsidR="006255DB" w:rsidRPr="00F44908" w14:paraId="0B8B8C98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F42B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CE56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24DF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805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412D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21DBD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GC-S24HR</w:t>
            </w:r>
          </w:p>
        </w:tc>
      </w:tr>
      <w:tr w:rsidR="006255DB" w:rsidRPr="00F44908" w14:paraId="192DED6A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47C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B612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B86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A4BB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Rhoss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499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A5003201012</w:t>
            </w:r>
          </w:p>
        </w:tc>
      </w:tr>
      <w:tr w:rsidR="006255DB" w:rsidRPr="00F44908" w14:paraId="60C47AF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C0E5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CC50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FD89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807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66FB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GeneralClimate</w:t>
            </w:r>
            <w:proofErr w:type="spellEnd"/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9F9F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GC-S24HR</w:t>
            </w:r>
          </w:p>
        </w:tc>
      </w:tr>
      <w:tr w:rsidR="006255DB" w:rsidRPr="00F44908" w14:paraId="141CBF4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D43D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09C92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647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808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9B8D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Rhoss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6342E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A5003201018</w:t>
            </w:r>
          </w:p>
        </w:tc>
      </w:tr>
      <w:tr w:rsidR="006255DB" w:rsidRPr="00F44908" w14:paraId="59FDF32C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1BB5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DB2B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8E0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809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F52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Rhoss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16B6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A5003201018</w:t>
            </w:r>
          </w:p>
        </w:tc>
      </w:tr>
      <w:tr w:rsidR="006255DB" w:rsidRPr="00F44908" w14:paraId="3999CD2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6BB8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4C3AB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355C1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902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B6C3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Toshiba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352D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RAS-18NKP-E</w:t>
            </w:r>
          </w:p>
        </w:tc>
      </w:tr>
      <w:tr w:rsidR="006255DB" w:rsidRPr="00F44908" w14:paraId="7A33651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F0CE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EB2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88E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7C7B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FujitsuGeneral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3281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ABG36UBAG</w:t>
            </w:r>
          </w:p>
        </w:tc>
      </w:tr>
      <w:tr w:rsidR="006255DB" w:rsidRPr="00F44908" w14:paraId="0FFA8D77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0DB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563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92872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15F94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732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CS-F43DTE5</w:t>
            </w:r>
          </w:p>
        </w:tc>
      </w:tr>
      <w:tr w:rsidR="006255DB" w:rsidRPr="00F44908" w14:paraId="74C5639B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1D01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F59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2AFFF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9311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Mitsubishi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CD51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MSC-GA35VB</w:t>
            </w:r>
          </w:p>
        </w:tc>
      </w:tr>
      <w:tr w:rsidR="006255DB" w:rsidRPr="00F44908" w14:paraId="73F8C5CB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2094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D9D91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884F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4273A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9E75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S-A18JKD</w:t>
            </w:r>
          </w:p>
        </w:tc>
      </w:tr>
      <w:tr w:rsidR="006255DB" w:rsidRPr="00F44908" w14:paraId="7EDC9396" w14:textId="77777777" w:rsidTr="0032037B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EE0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C1B0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3E6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EABFE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AirWell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2BA7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SX18</w:t>
            </w:r>
          </w:p>
        </w:tc>
      </w:tr>
      <w:tr w:rsidR="006255DB" w:rsidRPr="00F44908" w14:paraId="77C64446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CD3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7ECA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FF4C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E060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FujitsuGeneral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8D95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ABG36UBAG</w:t>
            </w:r>
          </w:p>
        </w:tc>
      </w:tr>
      <w:tr w:rsidR="006255DB" w:rsidRPr="00F44908" w14:paraId="1CCDE652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625A6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FA4B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D06F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903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0D36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B71E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CS-F43DTE5</w:t>
            </w:r>
          </w:p>
        </w:tc>
      </w:tr>
      <w:tr w:rsidR="006255DB" w:rsidRPr="00F44908" w14:paraId="59A7AEFD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9AB56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CA05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92278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14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C2AB6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Mitsubishi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6F25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MSC-GA35VB</w:t>
            </w:r>
          </w:p>
        </w:tc>
      </w:tr>
      <w:tr w:rsidR="006255DB" w:rsidRPr="00F44908" w14:paraId="32497420" w14:textId="77777777" w:rsidTr="0032037B"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03DE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1AF7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D3BD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67BA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Panasonic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0744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S-A18JKD</w:t>
            </w:r>
          </w:p>
        </w:tc>
      </w:tr>
      <w:tr w:rsidR="006255DB" w:rsidRPr="00F44908" w14:paraId="5E3554C7" w14:textId="77777777" w:rsidTr="0032037B">
        <w:trPr>
          <w:trHeight w:val="315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C0D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2929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EC0D" w14:textId="77777777" w:rsidR="006255DB" w:rsidRPr="00F44908" w:rsidRDefault="006255DB" w:rsidP="006255DB">
            <w:pPr>
              <w:spacing w:line="240" w:lineRule="auto"/>
              <w:jc w:val="center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1006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869C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proofErr w:type="spellStart"/>
            <w:r w:rsidRPr="00F44908">
              <w:rPr>
                <w:color w:val="000000"/>
                <w:sz w:val="24"/>
                <w:lang w:eastAsia="en-US"/>
              </w:rPr>
              <w:t>AirWell</w:t>
            </w:r>
            <w:proofErr w:type="spellEnd"/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B1159" w14:textId="77777777" w:rsidR="006255DB" w:rsidRPr="00F44908" w:rsidRDefault="006255DB" w:rsidP="006255DB">
            <w:pPr>
              <w:spacing w:line="240" w:lineRule="auto"/>
              <w:rPr>
                <w:color w:val="000000"/>
                <w:sz w:val="24"/>
                <w:lang w:eastAsia="en-US"/>
              </w:rPr>
            </w:pPr>
            <w:r w:rsidRPr="00F44908">
              <w:rPr>
                <w:color w:val="000000"/>
                <w:sz w:val="24"/>
                <w:lang w:eastAsia="en-US"/>
              </w:rPr>
              <w:t>SX18</w:t>
            </w:r>
          </w:p>
        </w:tc>
      </w:tr>
    </w:tbl>
    <w:p w14:paraId="3F024124" w14:textId="39CBC30B" w:rsidR="006255DB" w:rsidRDefault="006255DB" w:rsidP="006255DB">
      <w:pPr>
        <w:spacing w:line="240" w:lineRule="auto"/>
        <w:ind w:left="0"/>
        <w:rPr>
          <w:b/>
          <w:sz w:val="24"/>
        </w:rPr>
      </w:pPr>
    </w:p>
    <w:p w14:paraId="590652CA" w14:textId="77777777" w:rsidR="00F14969" w:rsidRPr="00F44908" w:rsidRDefault="00F14969" w:rsidP="006255DB">
      <w:pPr>
        <w:spacing w:line="240" w:lineRule="auto"/>
        <w:ind w:left="0"/>
        <w:rPr>
          <w:b/>
          <w:sz w:val="24"/>
        </w:rPr>
      </w:pPr>
    </w:p>
    <w:p w14:paraId="5489DCAA" w14:textId="77777777" w:rsidR="006255DB" w:rsidRPr="00F44908" w:rsidRDefault="006255DB" w:rsidP="006255DB">
      <w:pPr>
        <w:spacing w:line="240" w:lineRule="auto"/>
        <w:jc w:val="center"/>
        <w:rPr>
          <w:b/>
          <w:sz w:val="24"/>
        </w:rPr>
      </w:pPr>
      <w:r w:rsidRPr="00F44908">
        <w:rPr>
          <w:b/>
          <w:sz w:val="24"/>
        </w:rPr>
        <w:lastRenderedPageBreak/>
        <w:t>Сведения о поставляемом товаре</w:t>
      </w:r>
      <w:r>
        <w:rPr>
          <w:b/>
          <w:sz w:val="24"/>
        </w:rPr>
        <w:t xml:space="preserve"> </w:t>
      </w:r>
      <w:r w:rsidRPr="00F44908">
        <w:rPr>
          <w:b/>
          <w:sz w:val="24"/>
        </w:rPr>
        <w:t>(материалах, используемых для выполнения работ, оказания услуг)</w:t>
      </w:r>
      <w:r>
        <w:rPr>
          <w:b/>
          <w:sz w:val="24"/>
        </w:rPr>
        <w:t>, о</w:t>
      </w:r>
      <w:r w:rsidRPr="00F44908">
        <w:rPr>
          <w:b/>
          <w:sz w:val="24"/>
        </w:rPr>
        <w:t>писание фильтрующего материала для замены в кассетах вентиляционных установок</w:t>
      </w:r>
    </w:p>
    <w:p w14:paraId="47E356C0" w14:textId="77777777" w:rsidR="006255DB" w:rsidRPr="00F44908" w:rsidRDefault="006255DB" w:rsidP="006255DB">
      <w:pPr>
        <w:spacing w:line="240" w:lineRule="auto"/>
        <w:rPr>
          <w:sz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74"/>
        <w:gridCol w:w="1512"/>
        <w:gridCol w:w="3697"/>
        <w:gridCol w:w="2268"/>
        <w:gridCol w:w="912"/>
      </w:tblGrid>
      <w:tr w:rsidR="006255DB" w:rsidRPr="00F44908" w14:paraId="44A31BCB" w14:textId="77777777" w:rsidTr="0032037B">
        <w:tc>
          <w:tcPr>
            <w:tcW w:w="1874" w:type="dxa"/>
          </w:tcPr>
          <w:p w14:paraId="7783DA4A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44908">
              <w:rPr>
                <w:sz w:val="24"/>
              </w:rPr>
              <w:t xml:space="preserve">Фильтровальный материал </w:t>
            </w:r>
          </w:p>
          <w:p w14:paraId="185A4138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  <w:lang w:val="en-US"/>
              </w:rPr>
            </w:pPr>
            <w:r w:rsidRPr="00F44908">
              <w:rPr>
                <w:sz w:val="24"/>
                <w:lang w:val="en-US"/>
              </w:rPr>
              <w:t>600-600-G4</w:t>
            </w:r>
          </w:p>
        </w:tc>
        <w:tc>
          <w:tcPr>
            <w:tcW w:w="1512" w:type="dxa"/>
          </w:tcPr>
          <w:p w14:paraId="5984D064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 xml:space="preserve">Фильтр воздушный для систем </w:t>
            </w:r>
          </w:p>
          <w:p w14:paraId="573B7E5E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приточной вентиляции</w:t>
            </w:r>
          </w:p>
        </w:tc>
        <w:tc>
          <w:tcPr>
            <w:tcW w:w="3697" w:type="dxa"/>
          </w:tcPr>
          <w:p w14:paraId="206BC786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 xml:space="preserve">Размеры, мм: </w:t>
            </w:r>
          </w:p>
          <w:p w14:paraId="61D21E51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Толщина материала (мм):</w:t>
            </w:r>
          </w:p>
          <w:p w14:paraId="54E203EF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Класс очистки:</w:t>
            </w:r>
          </w:p>
          <w:p w14:paraId="7DBDC0FC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bCs/>
                <w:sz w:val="24"/>
              </w:rPr>
              <w:t>Производительность,</w:t>
            </w:r>
            <w:r w:rsidRPr="00F44908">
              <w:rPr>
                <w:color w:val="000000"/>
                <w:sz w:val="24"/>
              </w:rPr>
              <w:t xml:space="preserve"> </w:t>
            </w:r>
            <w:proofErr w:type="spellStart"/>
            <w:r w:rsidRPr="00F44908">
              <w:rPr>
                <w:color w:val="000000"/>
                <w:sz w:val="24"/>
              </w:rPr>
              <w:t>м</w:t>
            </w:r>
            <w:r w:rsidRPr="00F44908">
              <w:rPr>
                <w:color w:val="000000"/>
                <w:sz w:val="24"/>
                <w:vertAlign w:val="superscript"/>
              </w:rPr>
              <w:t>з</w:t>
            </w:r>
            <w:proofErr w:type="spellEnd"/>
            <w:r w:rsidRPr="00F44908">
              <w:rPr>
                <w:color w:val="000000"/>
                <w:sz w:val="24"/>
              </w:rPr>
              <w:t>/ч</w:t>
            </w:r>
            <w:r w:rsidRPr="00F44908">
              <w:rPr>
                <w:bCs/>
                <w:sz w:val="24"/>
              </w:rPr>
              <w:t>:</w:t>
            </w:r>
            <w:r w:rsidRPr="00F44908">
              <w:rPr>
                <w:color w:val="000000"/>
                <w:sz w:val="24"/>
              </w:rPr>
              <w:t xml:space="preserve"> </w:t>
            </w:r>
          </w:p>
          <w:p w14:paraId="73A18997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color w:val="000000"/>
                <w:sz w:val="24"/>
              </w:rPr>
              <w:t xml:space="preserve">Скорость прохода воздуха, м/с: </w:t>
            </w:r>
          </w:p>
          <w:p w14:paraId="1728646A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color w:val="000000"/>
                <w:sz w:val="24"/>
              </w:rPr>
              <w:t xml:space="preserve">Начальное сопротивление, Па: </w:t>
            </w:r>
          </w:p>
          <w:p w14:paraId="03A0E20C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bCs/>
                <w:sz w:val="24"/>
              </w:rPr>
              <w:t xml:space="preserve">Конечное сопротивление, </w:t>
            </w:r>
            <w:r w:rsidRPr="00F44908">
              <w:rPr>
                <w:color w:val="000000"/>
                <w:sz w:val="24"/>
              </w:rPr>
              <w:t xml:space="preserve">Па: </w:t>
            </w:r>
          </w:p>
        </w:tc>
        <w:tc>
          <w:tcPr>
            <w:tcW w:w="2268" w:type="dxa"/>
          </w:tcPr>
          <w:p w14:paraId="4E0C87ED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600х600</w:t>
            </w:r>
          </w:p>
          <w:p w14:paraId="51C77752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45-50</w:t>
            </w:r>
          </w:p>
          <w:p w14:paraId="6C397807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G4 (грубая очистка)</w:t>
            </w:r>
          </w:p>
          <w:p w14:paraId="73BE8C51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3400</w:t>
            </w:r>
          </w:p>
          <w:p w14:paraId="7019EF4B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2,5</w:t>
            </w:r>
          </w:p>
          <w:p w14:paraId="2DFDF16E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45</w:t>
            </w:r>
          </w:p>
          <w:p w14:paraId="0223D312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color w:val="FF6600"/>
                <w:sz w:val="24"/>
              </w:rPr>
            </w:pPr>
            <w:r w:rsidRPr="00F44908">
              <w:rPr>
                <w:bCs/>
                <w:sz w:val="24"/>
              </w:rPr>
              <w:t>250</w:t>
            </w:r>
          </w:p>
        </w:tc>
        <w:tc>
          <w:tcPr>
            <w:tcW w:w="912" w:type="dxa"/>
            <w:vAlign w:val="center"/>
          </w:tcPr>
          <w:p w14:paraId="3364FF4E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center"/>
              <w:rPr>
                <w:sz w:val="24"/>
              </w:rPr>
            </w:pPr>
            <w:r w:rsidRPr="00F44908">
              <w:rPr>
                <w:sz w:val="24"/>
              </w:rPr>
              <w:t>Кол</w:t>
            </w:r>
            <w:r>
              <w:rPr>
                <w:sz w:val="24"/>
              </w:rPr>
              <w:t xml:space="preserve">-во </w:t>
            </w:r>
            <w:r w:rsidRPr="00F44908">
              <w:rPr>
                <w:sz w:val="24"/>
                <w:lang w:val="en-US"/>
              </w:rPr>
              <w:t>2</w:t>
            </w:r>
            <w:r w:rsidRPr="00F44908">
              <w:rPr>
                <w:sz w:val="24"/>
              </w:rPr>
              <w:t>6 шт.</w:t>
            </w:r>
          </w:p>
        </w:tc>
      </w:tr>
      <w:tr w:rsidR="006255DB" w:rsidRPr="00F44908" w14:paraId="4B84944C" w14:textId="77777777" w:rsidTr="0032037B">
        <w:tc>
          <w:tcPr>
            <w:tcW w:w="1874" w:type="dxa"/>
          </w:tcPr>
          <w:p w14:paraId="406E1E07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44908">
              <w:rPr>
                <w:sz w:val="24"/>
              </w:rPr>
              <w:t xml:space="preserve">Фильтровальный материал </w:t>
            </w:r>
          </w:p>
          <w:p w14:paraId="5B82BFDE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sz w:val="24"/>
              </w:rPr>
            </w:pPr>
            <w:r w:rsidRPr="00F44908">
              <w:rPr>
                <w:sz w:val="24"/>
                <w:lang w:val="en-US"/>
              </w:rPr>
              <w:t>300-600-G4</w:t>
            </w:r>
          </w:p>
        </w:tc>
        <w:tc>
          <w:tcPr>
            <w:tcW w:w="1512" w:type="dxa"/>
          </w:tcPr>
          <w:p w14:paraId="420792DF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Фильтр воздушный для систем приточной вентиляции</w:t>
            </w:r>
          </w:p>
        </w:tc>
        <w:tc>
          <w:tcPr>
            <w:tcW w:w="3697" w:type="dxa"/>
          </w:tcPr>
          <w:p w14:paraId="379A4C14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 xml:space="preserve">Размеры, мм: </w:t>
            </w:r>
          </w:p>
          <w:p w14:paraId="356577A7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Толщина материала (мм):</w:t>
            </w:r>
          </w:p>
          <w:p w14:paraId="10AC1A16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Класс очистки:</w:t>
            </w:r>
          </w:p>
          <w:p w14:paraId="35717E5B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bCs/>
                <w:sz w:val="24"/>
              </w:rPr>
              <w:t>Производительность,</w:t>
            </w:r>
            <w:r w:rsidRPr="00F44908">
              <w:rPr>
                <w:color w:val="000000"/>
                <w:sz w:val="24"/>
              </w:rPr>
              <w:t xml:space="preserve"> </w:t>
            </w:r>
            <w:proofErr w:type="spellStart"/>
            <w:r w:rsidRPr="00F44908">
              <w:rPr>
                <w:color w:val="000000"/>
                <w:sz w:val="24"/>
              </w:rPr>
              <w:t>м</w:t>
            </w:r>
            <w:r w:rsidRPr="00F44908">
              <w:rPr>
                <w:color w:val="000000"/>
                <w:sz w:val="24"/>
                <w:vertAlign w:val="superscript"/>
              </w:rPr>
              <w:t>з</w:t>
            </w:r>
            <w:proofErr w:type="spellEnd"/>
            <w:r w:rsidRPr="00F44908">
              <w:rPr>
                <w:color w:val="000000"/>
                <w:sz w:val="24"/>
              </w:rPr>
              <w:t>/ч</w:t>
            </w:r>
            <w:r w:rsidRPr="00F44908">
              <w:rPr>
                <w:bCs/>
                <w:sz w:val="24"/>
              </w:rPr>
              <w:t>:</w:t>
            </w:r>
            <w:r w:rsidRPr="00F44908">
              <w:rPr>
                <w:color w:val="000000"/>
                <w:sz w:val="24"/>
              </w:rPr>
              <w:t xml:space="preserve"> </w:t>
            </w:r>
          </w:p>
          <w:p w14:paraId="5E094405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color w:val="000000"/>
                <w:sz w:val="24"/>
              </w:rPr>
              <w:t xml:space="preserve">Скорость прохода воздуха, м/с: </w:t>
            </w:r>
          </w:p>
          <w:p w14:paraId="2483614A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color w:val="000000"/>
                <w:sz w:val="24"/>
              </w:rPr>
              <w:t xml:space="preserve">Начальное сопротивление, Па: </w:t>
            </w:r>
          </w:p>
          <w:p w14:paraId="5F3815D1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  <w:r w:rsidRPr="00F44908">
              <w:rPr>
                <w:bCs/>
                <w:sz w:val="24"/>
              </w:rPr>
              <w:t xml:space="preserve">Конечное сопротивление, </w:t>
            </w:r>
            <w:r w:rsidRPr="00F44908">
              <w:rPr>
                <w:color w:val="000000"/>
                <w:sz w:val="24"/>
              </w:rPr>
              <w:t xml:space="preserve">Па: </w:t>
            </w:r>
          </w:p>
        </w:tc>
        <w:tc>
          <w:tcPr>
            <w:tcW w:w="2268" w:type="dxa"/>
          </w:tcPr>
          <w:p w14:paraId="05A9ED23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  <w:lang w:val="en-US"/>
              </w:rPr>
              <w:t>3</w:t>
            </w:r>
            <w:r w:rsidRPr="00F44908">
              <w:rPr>
                <w:bCs/>
                <w:sz w:val="24"/>
              </w:rPr>
              <w:t>00х600</w:t>
            </w:r>
          </w:p>
          <w:p w14:paraId="62FB1501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45-50</w:t>
            </w:r>
          </w:p>
          <w:p w14:paraId="5561B788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G4 (грубая очистка)</w:t>
            </w:r>
          </w:p>
          <w:p w14:paraId="20CAB307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  <w:lang w:val="en-US"/>
              </w:rPr>
            </w:pPr>
            <w:r w:rsidRPr="00F44908">
              <w:rPr>
                <w:bCs/>
                <w:sz w:val="24"/>
              </w:rPr>
              <w:t>3400</w:t>
            </w:r>
          </w:p>
          <w:p w14:paraId="1B42C61F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2,5</w:t>
            </w:r>
          </w:p>
          <w:p w14:paraId="6BB75E0A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45</w:t>
            </w:r>
          </w:p>
          <w:p w14:paraId="749F8A1C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left"/>
              <w:rPr>
                <w:bCs/>
                <w:sz w:val="24"/>
              </w:rPr>
            </w:pPr>
            <w:r w:rsidRPr="00F44908">
              <w:rPr>
                <w:bCs/>
                <w:sz w:val="24"/>
              </w:rPr>
              <w:t>250</w:t>
            </w:r>
          </w:p>
        </w:tc>
        <w:tc>
          <w:tcPr>
            <w:tcW w:w="912" w:type="dxa"/>
            <w:vAlign w:val="center"/>
          </w:tcPr>
          <w:p w14:paraId="27824457" w14:textId="77777777" w:rsidR="006255DB" w:rsidRPr="00F44908" w:rsidRDefault="006255DB" w:rsidP="006255DB">
            <w:pPr>
              <w:tabs>
                <w:tab w:val="left" w:pos="1213"/>
              </w:tabs>
              <w:spacing w:line="240" w:lineRule="auto"/>
              <w:ind w:left="0" w:right="0"/>
              <w:jc w:val="center"/>
              <w:rPr>
                <w:sz w:val="24"/>
              </w:rPr>
            </w:pPr>
            <w:r w:rsidRPr="00F44908">
              <w:rPr>
                <w:sz w:val="24"/>
              </w:rPr>
              <w:t>Кол</w:t>
            </w:r>
            <w:r>
              <w:rPr>
                <w:sz w:val="24"/>
              </w:rPr>
              <w:t xml:space="preserve">-во </w:t>
            </w:r>
            <w:r w:rsidRPr="00F44908">
              <w:rPr>
                <w:sz w:val="24"/>
              </w:rPr>
              <w:t>13 шт.</w:t>
            </w:r>
          </w:p>
        </w:tc>
      </w:tr>
    </w:tbl>
    <w:p w14:paraId="383A0785" w14:textId="77777777" w:rsidR="006255DB" w:rsidRPr="00F44908" w:rsidRDefault="006255DB" w:rsidP="006255DB">
      <w:pPr>
        <w:spacing w:line="240" w:lineRule="auto"/>
        <w:rPr>
          <w:b/>
          <w:sz w:val="24"/>
        </w:rPr>
      </w:pPr>
    </w:p>
    <w:p w14:paraId="3A0D2BBA" w14:textId="6D45F682" w:rsidR="00AF1A8A" w:rsidRDefault="006255DB" w:rsidP="00F14969">
      <w:pPr>
        <w:spacing w:line="240" w:lineRule="auto"/>
        <w:ind w:left="0" w:firstLine="567"/>
        <w:contextualSpacing/>
        <w:rPr>
          <w:strike/>
          <w:sz w:val="24"/>
          <w:highlight w:val="yellow"/>
        </w:rPr>
      </w:pPr>
      <w:r w:rsidRPr="00F44908">
        <w:rPr>
          <w:b/>
          <w:sz w:val="24"/>
        </w:rPr>
        <w:t>Гарантийный срок</w:t>
      </w:r>
      <w:r>
        <w:rPr>
          <w:b/>
          <w:sz w:val="24"/>
        </w:rPr>
        <w:t>:</w:t>
      </w:r>
      <w:r w:rsidRPr="00F44908">
        <w:rPr>
          <w:sz w:val="24"/>
        </w:rPr>
        <w:t xml:space="preserve"> должен составлять </w:t>
      </w:r>
      <w:r>
        <w:rPr>
          <w:sz w:val="24"/>
        </w:rPr>
        <w:t xml:space="preserve">не менее </w:t>
      </w:r>
      <w:r w:rsidRPr="00F44908">
        <w:rPr>
          <w:sz w:val="24"/>
        </w:rPr>
        <w:t>6</w:t>
      </w:r>
      <w:r>
        <w:rPr>
          <w:sz w:val="24"/>
        </w:rPr>
        <w:t xml:space="preserve"> (шести)</w:t>
      </w:r>
      <w:r w:rsidRPr="00F44908">
        <w:rPr>
          <w:sz w:val="24"/>
        </w:rPr>
        <w:t xml:space="preserve"> месяцев</w:t>
      </w:r>
      <w:r>
        <w:rPr>
          <w:sz w:val="24"/>
        </w:rPr>
        <w:t xml:space="preserve"> с даты подписания Заказчиком </w:t>
      </w:r>
      <w:r w:rsidR="00F14969" w:rsidRPr="00F14969">
        <w:rPr>
          <w:sz w:val="24"/>
        </w:rPr>
        <w:t>универсального передаточного документа.</w:t>
      </w:r>
      <w:bookmarkEnd w:id="6"/>
    </w:p>
    <w:p w14:paraId="300ECFB1" w14:textId="77777777" w:rsidR="00F14969" w:rsidRDefault="00F14969" w:rsidP="00F14969">
      <w:pPr>
        <w:spacing w:line="240" w:lineRule="auto"/>
        <w:ind w:left="0" w:firstLine="567"/>
        <w:contextualSpacing/>
        <w:rPr>
          <w:b/>
          <w:sz w:val="24"/>
        </w:rPr>
      </w:pPr>
    </w:p>
    <w:p w14:paraId="64799C93" w14:textId="2878AF8F" w:rsidR="00AF1A8A" w:rsidRDefault="00AF1A8A" w:rsidP="006255DB">
      <w:pPr>
        <w:spacing w:line="240" w:lineRule="auto"/>
        <w:ind w:left="0" w:right="0" w:firstLine="567"/>
        <w:rPr>
          <w:b/>
          <w:sz w:val="24"/>
        </w:rPr>
      </w:pPr>
    </w:p>
    <w:tbl>
      <w:tblPr>
        <w:tblW w:w="10037" w:type="dxa"/>
        <w:tblLayout w:type="fixed"/>
        <w:tblLook w:val="0000" w:firstRow="0" w:lastRow="0" w:firstColumn="0" w:lastColumn="0" w:noHBand="0" w:noVBand="0"/>
      </w:tblPr>
      <w:tblGrid>
        <w:gridCol w:w="4820"/>
        <w:gridCol w:w="5217"/>
      </w:tblGrid>
      <w:tr w:rsidR="00AF1A8A" w:rsidRPr="00A44B8C" w14:paraId="66304C77" w14:textId="77777777" w:rsidTr="002A32CB">
        <w:trPr>
          <w:trHeight w:val="703"/>
        </w:trPr>
        <w:tc>
          <w:tcPr>
            <w:tcW w:w="4820" w:type="dxa"/>
          </w:tcPr>
          <w:p w14:paraId="7DFDAA79" w14:textId="77777777" w:rsidR="00AF1A8A" w:rsidRPr="00A44B8C" w:rsidRDefault="00AF1A8A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color w:val="000000"/>
                <w:sz w:val="24"/>
              </w:rPr>
            </w:pPr>
            <w:r w:rsidRPr="00A44B8C">
              <w:rPr>
                <w:b/>
                <w:color w:val="000000"/>
                <w:sz w:val="24"/>
              </w:rPr>
              <w:t>Заказчик:</w:t>
            </w:r>
          </w:p>
          <w:p w14:paraId="0781EAAF" w14:textId="77777777" w:rsidR="00AF1A8A" w:rsidRPr="00A44B8C" w:rsidRDefault="00AF1A8A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14:paraId="13E2E175" w14:textId="74553580" w:rsidR="00A44B8C" w:rsidRPr="00A44B8C" w:rsidRDefault="006255DB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A44B8C" w:rsidRPr="00A44B8C">
              <w:rPr>
                <w:b/>
                <w:sz w:val="24"/>
              </w:rPr>
              <w:t>иректор</w:t>
            </w:r>
          </w:p>
          <w:p w14:paraId="01EFEE7E" w14:textId="77777777" w:rsidR="00A44B8C" w:rsidRPr="00A44B8C" w:rsidRDefault="00A44B8C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14:paraId="6C9D18F5" w14:textId="4582BF18" w:rsidR="00A44B8C" w:rsidRPr="00A44B8C" w:rsidRDefault="00A44B8C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A44B8C">
              <w:rPr>
                <w:b/>
                <w:sz w:val="24"/>
              </w:rPr>
              <w:t xml:space="preserve">____________________ </w:t>
            </w:r>
            <w:r w:rsidR="006255DB">
              <w:rPr>
                <w:b/>
                <w:sz w:val="24"/>
              </w:rPr>
              <w:t>Д.В. Трещев</w:t>
            </w:r>
          </w:p>
          <w:p w14:paraId="590AB68F" w14:textId="77777777" w:rsidR="00AF1A8A" w:rsidRPr="00A44B8C" w:rsidRDefault="00AF1A8A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</w:tc>
        <w:tc>
          <w:tcPr>
            <w:tcW w:w="5217" w:type="dxa"/>
          </w:tcPr>
          <w:p w14:paraId="0B0A7381" w14:textId="77777777" w:rsidR="00AF1A8A" w:rsidRPr="00A44B8C" w:rsidRDefault="00AF1A8A" w:rsidP="006255DB">
            <w:pPr>
              <w:widowControl w:val="0"/>
              <w:spacing w:line="240" w:lineRule="auto"/>
              <w:ind w:left="0" w:right="0"/>
              <w:jc w:val="left"/>
              <w:rPr>
                <w:b/>
                <w:color w:val="000000"/>
                <w:sz w:val="24"/>
              </w:rPr>
            </w:pPr>
            <w:r w:rsidRPr="00A44B8C">
              <w:rPr>
                <w:b/>
                <w:color w:val="000000"/>
                <w:sz w:val="24"/>
              </w:rPr>
              <w:t>Исполнитель:</w:t>
            </w:r>
          </w:p>
          <w:p w14:paraId="2AFDD064" w14:textId="77777777" w:rsidR="00AF1A8A" w:rsidRPr="00A44B8C" w:rsidRDefault="00AF1A8A" w:rsidP="006255DB">
            <w:pPr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</w:p>
        </w:tc>
      </w:tr>
    </w:tbl>
    <w:p w14:paraId="38F3D9F7" w14:textId="77777777" w:rsidR="00AF1A8A" w:rsidRPr="00153C9D" w:rsidRDefault="00AF1A8A" w:rsidP="006255DB">
      <w:pPr>
        <w:spacing w:line="240" w:lineRule="auto"/>
        <w:ind w:left="0" w:right="0" w:firstLine="567"/>
        <w:rPr>
          <w:b/>
          <w:sz w:val="24"/>
        </w:rPr>
      </w:pPr>
    </w:p>
    <w:p w14:paraId="6B6BD8FC" w14:textId="7829393C" w:rsidR="00AF1A8A" w:rsidRDefault="00AF1A8A" w:rsidP="006255DB">
      <w:pPr>
        <w:spacing w:line="240" w:lineRule="auto"/>
        <w:ind w:left="0" w:right="0" w:firstLine="567"/>
        <w:rPr>
          <w:sz w:val="24"/>
        </w:rPr>
      </w:pPr>
      <w:r>
        <w:rPr>
          <w:sz w:val="24"/>
        </w:rPr>
        <w:br w:type="page"/>
      </w:r>
    </w:p>
    <w:p w14:paraId="0852753E" w14:textId="7F2EF43F" w:rsidR="00AF1A8A" w:rsidRPr="00AF1A8A" w:rsidRDefault="00AF1A8A" w:rsidP="006255DB">
      <w:pPr>
        <w:widowControl w:val="0"/>
        <w:spacing w:line="240" w:lineRule="auto"/>
        <w:ind w:left="0" w:firstLine="567"/>
        <w:jc w:val="right"/>
        <w:outlineLvl w:val="0"/>
        <w:rPr>
          <w:sz w:val="24"/>
        </w:rPr>
      </w:pPr>
      <w:r w:rsidRPr="00AF1A8A">
        <w:rPr>
          <w:sz w:val="24"/>
        </w:rPr>
        <w:lastRenderedPageBreak/>
        <w:t xml:space="preserve">Приложение № </w:t>
      </w:r>
      <w:r w:rsidR="00564827">
        <w:rPr>
          <w:sz w:val="24"/>
        </w:rPr>
        <w:t>2</w:t>
      </w:r>
    </w:p>
    <w:p w14:paraId="5E6879E7" w14:textId="77777777" w:rsidR="00AF1A8A" w:rsidRPr="00AF1A8A" w:rsidRDefault="00AF1A8A" w:rsidP="006255DB">
      <w:pPr>
        <w:shd w:val="clear" w:color="auto" w:fill="FFFFFF"/>
        <w:spacing w:line="240" w:lineRule="auto"/>
        <w:ind w:left="0" w:firstLine="567"/>
        <w:jc w:val="right"/>
        <w:rPr>
          <w:sz w:val="24"/>
        </w:rPr>
      </w:pPr>
      <w:r w:rsidRPr="00AF1A8A">
        <w:rPr>
          <w:sz w:val="24"/>
        </w:rPr>
        <w:t xml:space="preserve">к Контракту № </w:t>
      </w:r>
      <w:r w:rsidRPr="00AF1A8A">
        <w:rPr>
          <w:bCs/>
          <w:sz w:val="24"/>
        </w:rPr>
        <w:t>________</w:t>
      </w:r>
    </w:p>
    <w:p w14:paraId="69197D77" w14:textId="77777777" w:rsidR="00AF1A8A" w:rsidRPr="00AF1A8A" w:rsidRDefault="00AF1A8A" w:rsidP="006255DB">
      <w:pPr>
        <w:shd w:val="clear" w:color="auto" w:fill="FFFFFF"/>
        <w:spacing w:line="240" w:lineRule="auto"/>
        <w:ind w:left="0" w:firstLine="567"/>
        <w:jc w:val="right"/>
        <w:rPr>
          <w:sz w:val="24"/>
        </w:rPr>
      </w:pPr>
      <w:r w:rsidRPr="00AF1A8A">
        <w:rPr>
          <w:sz w:val="24"/>
        </w:rPr>
        <w:t>от «_____» _____________ 2026 года</w:t>
      </w:r>
    </w:p>
    <w:p w14:paraId="6085A31D" w14:textId="301F4F6D" w:rsidR="003B4E05" w:rsidRDefault="003B4E05" w:rsidP="006255DB">
      <w:pPr>
        <w:spacing w:line="240" w:lineRule="auto"/>
        <w:ind w:left="0" w:right="0" w:firstLine="567"/>
        <w:rPr>
          <w:sz w:val="24"/>
        </w:rPr>
      </w:pPr>
    </w:p>
    <w:p w14:paraId="0717DD44" w14:textId="77777777" w:rsidR="00564827" w:rsidRDefault="00564827" w:rsidP="006255DB">
      <w:pPr>
        <w:spacing w:line="240" w:lineRule="auto"/>
        <w:ind w:left="0" w:right="0"/>
        <w:jc w:val="center"/>
        <w:rPr>
          <w:b/>
          <w:sz w:val="24"/>
        </w:rPr>
      </w:pPr>
    </w:p>
    <w:p w14:paraId="7B54EB44" w14:textId="56474466" w:rsidR="003B4E05" w:rsidRDefault="006255DB" w:rsidP="006255DB">
      <w:pPr>
        <w:spacing w:line="240" w:lineRule="auto"/>
        <w:ind w:left="0" w:right="0"/>
        <w:jc w:val="center"/>
        <w:rPr>
          <w:b/>
          <w:sz w:val="24"/>
        </w:rPr>
      </w:pPr>
      <w:r>
        <w:rPr>
          <w:b/>
          <w:sz w:val="24"/>
        </w:rPr>
        <w:t>СПЕЦИФИКАЦИЯ</w:t>
      </w:r>
    </w:p>
    <w:p w14:paraId="272DB71A" w14:textId="49EBF4B0" w:rsidR="003B4E05" w:rsidRDefault="003B4E05" w:rsidP="006255DB">
      <w:pPr>
        <w:spacing w:line="240" w:lineRule="auto"/>
        <w:ind w:left="0" w:right="0"/>
        <w:jc w:val="center"/>
        <w:rPr>
          <w:b/>
          <w:sz w:val="24"/>
        </w:rPr>
      </w:pPr>
    </w:p>
    <w:p w14:paraId="7C16E557" w14:textId="15693FE8" w:rsidR="006255DB" w:rsidRDefault="006255DB" w:rsidP="006255DB">
      <w:pPr>
        <w:spacing w:line="240" w:lineRule="auto"/>
        <w:ind w:left="0" w:right="0"/>
        <w:jc w:val="center"/>
        <w:rPr>
          <w:b/>
          <w:sz w:val="24"/>
        </w:rPr>
      </w:pPr>
    </w:p>
    <w:tbl>
      <w:tblPr>
        <w:tblStyle w:val="ae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992"/>
        <w:gridCol w:w="709"/>
        <w:gridCol w:w="1559"/>
        <w:gridCol w:w="1985"/>
      </w:tblGrid>
      <w:tr w:rsidR="006255DB" w:rsidRPr="00CC2926" w14:paraId="13791819" w14:textId="77777777" w:rsidTr="0032037B">
        <w:trPr>
          <w:trHeight w:val="597"/>
        </w:trPr>
        <w:tc>
          <w:tcPr>
            <w:tcW w:w="562" w:type="dxa"/>
            <w:vAlign w:val="center"/>
          </w:tcPr>
          <w:p w14:paraId="6F003EFC" w14:textId="77777777" w:rsidR="006255DB" w:rsidRPr="004602FB" w:rsidRDefault="006255DB" w:rsidP="006255DB">
            <w:pPr>
              <w:spacing w:line="240" w:lineRule="auto"/>
              <w:ind w:left="-50" w:right="-108" w:hanging="63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№ п/п</w:t>
            </w:r>
          </w:p>
        </w:tc>
        <w:tc>
          <w:tcPr>
            <w:tcW w:w="4111" w:type="dxa"/>
            <w:vAlign w:val="center"/>
          </w:tcPr>
          <w:p w14:paraId="777D36B7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Наименование оборудования</w:t>
            </w:r>
          </w:p>
        </w:tc>
        <w:tc>
          <w:tcPr>
            <w:tcW w:w="992" w:type="dxa"/>
            <w:vAlign w:val="center"/>
          </w:tcPr>
          <w:p w14:paraId="19A8FD59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030C0458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 w:rsidRPr="004602FB">
              <w:rPr>
                <w:i/>
                <w:sz w:val="24"/>
              </w:rPr>
              <w:t>Кол-во</w:t>
            </w:r>
          </w:p>
        </w:tc>
        <w:tc>
          <w:tcPr>
            <w:tcW w:w="1559" w:type="dxa"/>
          </w:tcPr>
          <w:p w14:paraId="7F0F629B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Цена за ед. изм., вкл. НДС, руб.</w:t>
            </w:r>
          </w:p>
        </w:tc>
        <w:tc>
          <w:tcPr>
            <w:tcW w:w="1985" w:type="dxa"/>
          </w:tcPr>
          <w:p w14:paraId="0C46CED2" w14:textId="77777777" w:rsidR="006255DB" w:rsidRPr="004602FB" w:rsidRDefault="006255DB" w:rsidP="006255DB">
            <w:pPr>
              <w:spacing w:line="240" w:lineRule="auto"/>
              <w:ind w:left="-12" w:right="-108" w:hanging="3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Стоимость, вкл. НДС, руб.</w:t>
            </w:r>
          </w:p>
        </w:tc>
      </w:tr>
      <w:tr w:rsidR="006255DB" w:rsidRPr="00CC2926" w14:paraId="7740BA0C" w14:textId="77777777" w:rsidTr="0032037B">
        <w:tc>
          <w:tcPr>
            <w:tcW w:w="562" w:type="dxa"/>
          </w:tcPr>
          <w:p w14:paraId="279E2756" w14:textId="77777777" w:rsidR="006255DB" w:rsidRPr="00CC2926" w:rsidRDefault="006255DB" w:rsidP="006255DB">
            <w:pPr>
              <w:pStyle w:val="af"/>
              <w:numPr>
                <w:ilvl w:val="0"/>
                <w:numId w:val="44"/>
              </w:numPr>
              <w:suppressAutoHyphens/>
              <w:spacing w:line="240" w:lineRule="auto"/>
              <w:ind w:left="-50" w:right="0" w:hanging="63"/>
              <w:rPr>
                <w:sz w:val="24"/>
              </w:rPr>
            </w:pPr>
          </w:p>
        </w:tc>
        <w:tc>
          <w:tcPr>
            <w:tcW w:w="4111" w:type="dxa"/>
          </w:tcPr>
          <w:p w14:paraId="7957E72E" w14:textId="77777777" w:rsidR="006255DB" w:rsidRPr="00991445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 w:rsidRPr="00991445">
              <w:rPr>
                <w:sz w:val="24"/>
              </w:rPr>
              <w:t>Дезинфекции системы вентиляции и кондиционирования воздуха в помещениях Заказчика</w:t>
            </w:r>
          </w:p>
        </w:tc>
        <w:tc>
          <w:tcPr>
            <w:tcW w:w="992" w:type="dxa"/>
          </w:tcPr>
          <w:p w14:paraId="3C4CC0DA" w14:textId="77777777" w:rsidR="006255DB" w:rsidRPr="00CC2926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услуга</w:t>
            </w:r>
          </w:p>
        </w:tc>
        <w:tc>
          <w:tcPr>
            <w:tcW w:w="709" w:type="dxa"/>
          </w:tcPr>
          <w:p w14:paraId="678F4FD2" w14:textId="77777777" w:rsidR="006255DB" w:rsidRPr="00CC2926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FF62951" w14:textId="132BA5AC" w:rsidR="006255DB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219BF633" w14:textId="615EF6B7" w:rsidR="006255DB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</w:p>
        </w:tc>
      </w:tr>
      <w:tr w:rsidR="006255DB" w:rsidRPr="00C56C2C" w14:paraId="077E4E3B" w14:textId="77777777" w:rsidTr="0032037B">
        <w:trPr>
          <w:trHeight w:val="589"/>
        </w:trPr>
        <w:tc>
          <w:tcPr>
            <w:tcW w:w="562" w:type="dxa"/>
          </w:tcPr>
          <w:p w14:paraId="092E4F0E" w14:textId="77777777" w:rsidR="006255DB" w:rsidRPr="00F44908" w:rsidRDefault="006255DB" w:rsidP="006255DB">
            <w:pPr>
              <w:suppressAutoHyphens/>
              <w:spacing w:line="240" w:lineRule="auto"/>
              <w:ind w:left="360" w:right="0"/>
              <w:rPr>
                <w:sz w:val="24"/>
              </w:rPr>
            </w:pPr>
          </w:p>
        </w:tc>
        <w:tc>
          <w:tcPr>
            <w:tcW w:w="4111" w:type="dxa"/>
          </w:tcPr>
          <w:p w14:paraId="509B86C1" w14:textId="77777777" w:rsidR="006255DB" w:rsidRDefault="006255DB" w:rsidP="006255DB">
            <w:pPr>
              <w:pStyle w:val="af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2" w:type="dxa"/>
          </w:tcPr>
          <w:p w14:paraId="798D7C91" w14:textId="77777777" w:rsidR="006255DB" w:rsidRDefault="006255DB" w:rsidP="006255DB">
            <w:pPr>
              <w:spacing w:line="240" w:lineRule="auto"/>
              <w:ind w:left="-107" w:right="-10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</w:tcPr>
          <w:p w14:paraId="43F0BA71" w14:textId="77777777" w:rsidR="006255DB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59" w:type="dxa"/>
          </w:tcPr>
          <w:p w14:paraId="052D4CF5" w14:textId="0F8A8D4B" w:rsidR="006255DB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14:paraId="35EE068E" w14:textId="0C7F6D23" w:rsidR="006255DB" w:rsidRDefault="006255DB" w:rsidP="006255DB">
            <w:pPr>
              <w:spacing w:line="240" w:lineRule="auto"/>
              <w:ind w:left="0" w:right="38"/>
              <w:jc w:val="center"/>
              <w:rPr>
                <w:sz w:val="24"/>
              </w:rPr>
            </w:pPr>
          </w:p>
        </w:tc>
      </w:tr>
    </w:tbl>
    <w:p w14:paraId="01C56028" w14:textId="0C068CD7" w:rsidR="006255DB" w:rsidRDefault="006255DB" w:rsidP="006255DB">
      <w:pPr>
        <w:spacing w:line="240" w:lineRule="auto"/>
        <w:ind w:left="0" w:right="0"/>
        <w:jc w:val="center"/>
        <w:rPr>
          <w:b/>
          <w:sz w:val="24"/>
        </w:rPr>
      </w:pPr>
    </w:p>
    <w:p w14:paraId="2D430229" w14:textId="41A56239" w:rsidR="003B4E05" w:rsidRPr="00153C9D" w:rsidRDefault="00AF1A8A" w:rsidP="006255DB">
      <w:pPr>
        <w:spacing w:line="240" w:lineRule="auto"/>
        <w:ind w:left="0" w:right="0" w:firstLine="567"/>
        <w:rPr>
          <w:b/>
          <w:sz w:val="24"/>
        </w:rPr>
      </w:pPr>
      <w:r>
        <w:rPr>
          <w:sz w:val="24"/>
        </w:rPr>
        <w:t xml:space="preserve">ИТОГО, Цена контракта составляет </w:t>
      </w:r>
      <w:r w:rsidRPr="00360B40">
        <w:rPr>
          <w:sz w:val="24"/>
        </w:rPr>
        <w:t>______________ (__________________) рублей ______ копеек</w:t>
      </w:r>
      <w:r w:rsidRPr="00360B40">
        <w:rPr>
          <w:b/>
          <w:sz w:val="24"/>
        </w:rPr>
        <w:t xml:space="preserve">, </w:t>
      </w:r>
      <w:r w:rsidRPr="00360B40">
        <w:rPr>
          <w:sz w:val="24"/>
        </w:rPr>
        <w:t>включая НДС по ставке ______% - _____________ (____________) рублей ____ копеек / НДС не облагается в связи с применением _____________</w:t>
      </w:r>
    </w:p>
    <w:p w14:paraId="74EE0D78" w14:textId="5C03C89B" w:rsidR="00915CDA" w:rsidRDefault="00915CDA" w:rsidP="006255DB">
      <w:pPr>
        <w:spacing w:line="240" w:lineRule="auto"/>
        <w:ind w:left="0"/>
        <w:outlineLvl w:val="0"/>
        <w:rPr>
          <w:sz w:val="24"/>
        </w:rPr>
      </w:pPr>
    </w:p>
    <w:p w14:paraId="1833C25F" w14:textId="14B464BF" w:rsidR="00AF1A8A" w:rsidRDefault="00AF1A8A" w:rsidP="006255DB">
      <w:pPr>
        <w:spacing w:line="240" w:lineRule="auto"/>
        <w:ind w:left="0"/>
        <w:outlineLvl w:val="0"/>
        <w:rPr>
          <w:sz w:val="24"/>
        </w:rPr>
      </w:pPr>
    </w:p>
    <w:p w14:paraId="6789A9A2" w14:textId="273D992C" w:rsidR="00AF1A8A" w:rsidRDefault="00AF1A8A" w:rsidP="006255DB">
      <w:pPr>
        <w:spacing w:line="240" w:lineRule="auto"/>
        <w:ind w:left="0"/>
        <w:outlineLvl w:val="0"/>
        <w:rPr>
          <w:sz w:val="24"/>
        </w:rPr>
      </w:pPr>
    </w:p>
    <w:p w14:paraId="012A075A" w14:textId="4468BD6B" w:rsidR="00AF1A8A" w:rsidRDefault="00AF1A8A" w:rsidP="006255DB">
      <w:pPr>
        <w:spacing w:line="240" w:lineRule="auto"/>
        <w:ind w:left="0"/>
        <w:outlineLvl w:val="0"/>
        <w:rPr>
          <w:sz w:val="24"/>
        </w:rPr>
      </w:pPr>
    </w:p>
    <w:tbl>
      <w:tblPr>
        <w:tblW w:w="10037" w:type="dxa"/>
        <w:tblLayout w:type="fixed"/>
        <w:tblLook w:val="0000" w:firstRow="0" w:lastRow="0" w:firstColumn="0" w:lastColumn="0" w:noHBand="0" w:noVBand="0"/>
      </w:tblPr>
      <w:tblGrid>
        <w:gridCol w:w="4820"/>
        <w:gridCol w:w="5217"/>
      </w:tblGrid>
      <w:tr w:rsidR="006255DB" w:rsidRPr="00A44B8C" w14:paraId="5EFF2D9F" w14:textId="77777777" w:rsidTr="002A32CB">
        <w:trPr>
          <w:trHeight w:val="703"/>
        </w:trPr>
        <w:tc>
          <w:tcPr>
            <w:tcW w:w="4820" w:type="dxa"/>
          </w:tcPr>
          <w:p w14:paraId="50DA67D0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color w:val="000000"/>
                <w:sz w:val="24"/>
              </w:rPr>
            </w:pPr>
            <w:r w:rsidRPr="00A44B8C">
              <w:rPr>
                <w:b/>
                <w:color w:val="000000"/>
                <w:sz w:val="24"/>
              </w:rPr>
              <w:t>Заказчик:</w:t>
            </w:r>
          </w:p>
          <w:p w14:paraId="65CD67DC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14:paraId="14163FD6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Pr="00A44B8C">
              <w:rPr>
                <w:b/>
                <w:sz w:val="24"/>
              </w:rPr>
              <w:t>иректор</w:t>
            </w:r>
          </w:p>
          <w:p w14:paraId="349BB136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  <w:p w14:paraId="53EA2E7F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A44B8C">
              <w:rPr>
                <w:b/>
                <w:sz w:val="24"/>
              </w:rPr>
              <w:t xml:space="preserve">____________________ </w:t>
            </w:r>
            <w:r>
              <w:rPr>
                <w:b/>
                <w:sz w:val="24"/>
              </w:rPr>
              <w:t>Д.В. Трещев</w:t>
            </w:r>
          </w:p>
          <w:p w14:paraId="5A069BB9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sz w:val="24"/>
              </w:rPr>
            </w:pPr>
          </w:p>
        </w:tc>
        <w:tc>
          <w:tcPr>
            <w:tcW w:w="5217" w:type="dxa"/>
          </w:tcPr>
          <w:p w14:paraId="4A90DD07" w14:textId="77777777" w:rsidR="006255DB" w:rsidRPr="00A44B8C" w:rsidRDefault="006255DB" w:rsidP="0032037B">
            <w:pPr>
              <w:widowControl w:val="0"/>
              <w:spacing w:line="240" w:lineRule="auto"/>
              <w:ind w:left="0" w:right="0"/>
              <w:jc w:val="left"/>
              <w:rPr>
                <w:b/>
                <w:color w:val="000000"/>
                <w:sz w:val="24"/>
              </w:rPr>
            </w:pPr>
            <w:r w:rsidRPr="00A44B8C">
              <w:rPr>
                <w:b/>
                <w:color w:val="000000"/>
                <w:sz w:val="24"/>
              </w:rPr>
              <w:t>Исполнитель:</w:t>
            </w:r>
          </w:p>
          <w:p w14:paraId="327C20B2" w14:textId="77777777" w:rsidR="006255DB" w:rsidRPr="00A44B8C" w:rsidRDefault="006255DB" w:rsidP="0032037B">
            <w:pPr>
              <w:spacing w:line="240" w:lineRule="auto"/>
              <w:ind w:left="0" w:right="0"/>
              <w:jc w:val="left"/>
              <w:rPr>
                <w:color w:val="000000"/>
                <w:sz w:val="24"/>
              </w:rPr>
            </w:pPr>
          </w:p>
        </w:tc>
      </w:tr>
    </w:tbl>
    <w:p w14:paraId="013794C8" w14:textId="4C53729B" w:rsidR="00AF1A8A" w:rsidRDefault="00AF1A8A" w:rsidP="006255DB">
      <w:pPr>
        <w:spacing w:line="240" w:lineRule="auto"/>
        <w:ind w:left="0"/>
        <w:outlineLvl w:val="0"/>
        <w:rPr>
          <w:sz w:val="24"/>
        </w:rPr>
      </w:pPr>
    </w:p>
    <w:p w14:paraId="19A66259" w14:textId="48048CAE" w:rsidR="003B4E05" w:rsidRPr="00360B40" w:rsidRDefault="003B4E05" w:rsidP="006255DB">
      <w:pPr>
        <w:spacing w:line="240" w:lineRule="auto"/>
        <w:ind w:left="0"/>
        <w:outlineLvl w:val="0"/>
        <w:rPr>
          <w:b/>
          <w:sz w:val="24"/>
        </w:rPr>
      </w:pPr>
    </w:p>
    <w:p w14:paraId="1508D4C3" w14:textId="77777777" w:rsidR="008035E7" w:rsidRPr="002F2857" w:rsidRDefault="008035E7" w:rsidP="006255DB">
      <w:pPr>
        <w:spacing w:line="240" w:lineRule="auto"/>
        <w:ind w:left="0" w:right="0" w:firstLine="567"/>
        <w:jc w:val="left"/>
        <w:rPr>
          <w:color w:val="FF0000"/>
          <w:sz w:val="24"/>
        </w:rPr>
      </w:pPr>
    </w:p>
    <w:sectPr w:rsidR="008035E7" w:rsidRPr="002F2857" w:rsidSect="00957DA6">
      <w:pgSz w:w="11906" w:h="16838"/>
      <w:pgMar w:top="1134" w:right="851" w:bottom="851" w:left="1134" w:header="720" w:footer="59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87C3" w14:textId="77777777" w:rsidR="003B355C" w:rsidRDefault="003B355C" w:rsidP="00E776A2">
      <w:pPr>
        <w:spacing w:line="240" w:lineRule="auto"/>
      </w:pPr>
      <w:r>
        <w:separator/>
      </w:r>
    </w:p>
  </w:endnote>
  <w:endnote w:type="continuationSeparator" w:id="0">
    <w:p w14:paraId="71A77213" w14:textId="77777777" w:rsidR="003B355C" w:rsidRDefault="003B355C" w:rsidP="00E7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Arial"/>
    <w:charset w:val="CC"/>
    <w:family w:val="modern"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3B13" w14:textId="77777777" w:rsidR="003B355C" w:rsidRDefault="003B35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88A506C" w14:textId="77777777" w:rsidR="003B355C" w:rsidRDefault="003B355C">
    <w:pPr>
      <w:ind w:right="360"/>
    </w:pPr>
  </w:p>
  <w:p w14:paraId="2D3C1747" w14:textId="77777777" w:rsidR="003B355C" w:rsidRDefault="003B35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A566A" w14:textId="77777777" w:rsidR="003B355C" w:rsidRDefault="003B355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1B4D" w14:textId="77777777" w:rsidR="003B355C" w:rsidRDefault="003B355C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4937E" w14:textId="77777777" w:rsidR="003B355C" w:rsidRDefault="003B355C" w:rsidP="00E776A2">
      <w:pPr>
        <w:spacing w:line="240" w:lineRule="auto"/>
      </w:pPr>
      <w:r>
        <w:separator/>
      </w:r>
    </w:p>
  </w:footnote>
  <w:footnote w:type="continuationSeparator" w:id="0">
    <w:p w14:paraId="43804E2E" w14:textId="77777777" w:rsidR="003B355C" w:rsidRDefault="003B355C" w:rsidP="00E776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6"/>
        </w:tabs>
        <w:ind w:left="516" w:hanging="516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40723BF"/>
    <w:multiLevelType w:val="hybridMultilevel"/>
    <w:tmpl w:val="06484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4D41A0"/>
    <w:multiLevelType w:val="hybridMultilevel"/>
    <w:tmpl w:val="B7ACB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A65BAC"/>
    <w:multiLevelType w:val="multilevel"/>
    <w:tmpl w:val="28C2FFB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0A162C28"/>
    <w:multiLevelType w:val="hybridMultilevel"/>
    <w:tmpl w:val="785E3974"/>
    <w:lvl w:ilvl="0" w:tplc="77A80EA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B4CD5"/>
    <w:multiLevelType w:val="hybridMultilevel"/>
    <w:tmpl w:val="8C2AC4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C500776"/>
    <w:multiLevelType w:val="multilevel"/>
    <w:tmpl w:val="D47AD2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8" w15:restartNumberingAfterBreak="0">
    <w:nsid w:val="0CBF2F32"/>
    <w:multiLevelType w:val="multilevel"/>
    <w:tmpl w:val="86EC94F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9" w15:restartNumberingAfterBreak="0">
    <w:nsid w:val="0D67579D"/>
    <w:multiLevelType w:val="multilevel"/>
    <w:tmpl w:val="E12AA502"/>
    <w:lvl w:ilvl="0">
      <w:start w:val="3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272918"/>
    <w:multiLevelType w:val="hybridMultilevel"/>
    <w:tmpl w:val="6E7E70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234C95"/>
    <w:multiLevelType w:val="multilevel"/>
    <w:tmpl w:val="69D6CA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 w15:restartNumberingAfterBreak="0">
    <w:nsid w:val="189A0997"/>
    <w:multiLevelType w:val="multilevel"/>
    <w:tmpl w:val="F2EC1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Franklin Gothic Medium" w:hAnsi="Franklin Gothic Medium" w:cs="Franklin Gothic Book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1B9724A4"/>
    <w:multiLevelType w:val="multilevel"/>
    <w:tmpl w:val="CDA4992A"/>
    <w:lvl w:ilvl="0">
      <w:start w:val="4"/>
      <w:numFmt w:val="decimal"/>
      <w:lvlText w:val="%1."/>
      <w:lvlJc w:val="left"/>
      <w:pPr>
        <w:ind w:left="360" w:hanging="360"/>
      </w:pPr>
      <w:rPr>
        <w:rFonts w:cs="Arial"/>
        <w:color w:val="000000" w:themeColor="text1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Arial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color w:val="000000" w:themeColor="text1"/>
      </w:rPr>
    </w:lvl>
  </w:abstractNum>
  <w:abstractNum w:abstractNumId="14" w15:restartNumberingAfterBreak="0">
    <w:nsid w:val="210E4BAB"/>
    <w:multiLevelType w:val="multilevel"/>
    <w:tmpl w:val="3FBA4214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color w:val="000000" w:themeColor="text1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Arial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Arial" w:hint="default"/>
        <w:color w:val="000000" w:themeColor="text1"/>
      </w:rPr>
    </w:lvl>
  </w:abstractNum>
  <w:abstractNum w:abstractNumId="15" w15:restartNumberingAfterBreak="0">
    <w:nsid w:val="2B2E365B"/>
    <w:multiLevelType w:val="hybridMultilevel"/>
    <w:tmpl w:val="E7065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D607D8B"/>
    <w:multiLevelType w:val="hybridMultilevel"/>
    <w:tmpl w:val="314A39C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22C0506"/>
    <w:multiLevelType w:val="hybridMultilevel"/>
    <w:tmpl w:val="BD9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B5D0F"/>
    <w:multiLevelType w:val="multilevel"/>
    <w:tmpl w:val="D5C47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7AE4319"/>
    <w:multiLevelType w:val="hybridMultilevel"/>
    <w:tmpl w:val="942845EC"/>
    <w:lvl w:ilvl="0" w:tplc="BA20D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00E2F"/>
    <w:multiLevelType w:val="multilevel"/>
    <w:tmpl w:val="A5E6F0E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21" w15:restartNumberingAfterBreak="0">
    <w:nsid w:val="42E217F1"/>
    <w:multiLevelType w:val="multilevel"/>
    <w:tmpl w:val="3B72E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42EE5A55"/>
    <w:multiLevelType w:val="multilevel"/>
    <w:tmpl w:val="83303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6376E9A"/>
    <w:multiLevelType w:val="multilevel"/>
    <w:tmpl w:val="A97A1D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4" w15:restartNumberingAfterBreak="0">
    <w:nsid w:val="46DD582B"/>
    <w:multiLevelType w:val="multilevel"/>
    <w:tmpl w:val="57B42538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cs="Arial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Arial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Arial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Arial" w:hint="default"/>
        <w:color w:val="000000" w:themeColor="text1"/>
      </w:rPr>
    </w:lvl>
  </w:abstractNum>
  <w:abstractNum w:abstractNumId="25" w15:restartNumberingAfterBreak="0">
    <w:nsid w:val="49877136"/>
    <w:multiLevelType w:val="multilevel"/>
    <w:tmpl w:val="DF1E0E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0" w:hanging="1800"/>
      </w:pPr>
      <w:rPr>
        <w:rFonts w:hint="default"/>
      </w:rPr>
    </w:lvl>
  </w:abstractNum>
  <w:abstractNum w:abstractNumId="26" w15:restartNumberingAfterBreak="0">
    <w:nsid w:val="4A60189D"/>
    <w:multiLevelType w:val="multilevel"/>
    <w:tmpl w:val="9162F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3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ACE1068"/>
    <w:multiLevelType w:val="multilevel"/>
    <w:tmpl w:val="B5E6D612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723"/>
        <w:jc w:val="righ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31" w:hanging="7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6" w:hanging="7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2" w:hanging="7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7" w:hanging="7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3" w:hanging="7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8" w:hanging="723"/>
      </w:pPr>
      <w:rPr>
        <w:rFonts w:hint="default"/>
        <w:lang w:val="ru-RU" w:eastAsia="ru-RU" w:bidi="ru-RU"/>
      </w:rPr>
    </w:lvl>
  </w:abstractNum>
  <w:abstractNum w:abstractNumId="28" w15:restartNumberingAfterBreak="0">
    <w:nsid w:val="4CEA7C44"/>
    <w:multiLevelType w:val="multilevel"/>
    <w:tmpl w:val="409E73C0"/>
    <w:lvl w:ilvl="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6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9" w15:restartNumberingAfterBreak="0">
    <w:nsid w:val="508B17B2"/>
    <w:multiLevelType w:val="multilevel"/>
    <w:tmpl w:val="3B72E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544F18F8"/>
    <w:multiLevelType w:val="multilevel"/>
    <w:tmpl w:val="D0ACD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2" w15:restartNumberingAfterBreak="0">
    <w:nsid w:val="59044A4D"/>
    <w:multiLevelType w:val="multilevel"/>
    <w:tmpl w:val="3B72E9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D723806"/>
    <w:multiLevelType w:val="hybridMultilevel"/>
    <w:tmpl w:val="092AFDC6"/>
    <w:lvl w:ilvl="0" w:tplc="F0A20DB8">
      <w:start w:val="6"/>
      <w:numFmt w:val="decimal"/>
      <w:lvlText w:val="%1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A5CB1"/>
    <w:multiLevelType w:val="multilevel"/>
    <w:tmpl w:val="734CB0B0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706255"/>
    <w:multiLevelType w:val="hybridMultilevel"/>
    <w:tmpl w:val="49D875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08F17C3"/>
    <w:multiLevelType w:val="hybridMultilevel"/>
    <w:tmpl w:val="F6E8E2D4"/>
    <w:lvl w:ilvl="0" w:tplc="ECA4F05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2017B50"/>
    <w:multiLevelType w:val="hybridMultilevel"/>
    <w:tmpl w:val="ABA0AE32"/>
    <w:lvl w:ilvl="0" w:tplc="6CBE1DE8">
      <w:start w:val="2"/>
      <w:numFmt w:val="decimal"/>
      <w:lvlText w:val="%1."/>
      <w:lvlJc w:val="left"/>
      <w:pPr>
        <w:ind w:left="10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8" w15:restartNumberingAfterBreak="0">
    <w:nsid w:val="647D6CA7"/>
    <w:multiLevelType w:val="multilevel"/>
    <w:tmpl w:val="E26CC8F0"/>
    <w:lvl w:ilvl="0">
      <w:start w:val="2"/>
      <w:numFmt w:val="decimal"/>
      <w:lvlText w:val="%1"/>
      <w:lvlJc w:val="left"/>
      <w:pPr>
        <w:ind w:left="140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0" w:hanging="45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770" w:hanging="630"/>
      </w:pPr>
      <w:rPr>
        <w:rFonts w:cs="Times New Roman" w:hint="default"/>
        <w:b w:val="0"/>
        <w:spacing w:val="-1"/>
        <w:w w:val="100"/>
      </w:rPr>
    </w:lvl>
    <w:lvl w:ilvl="3">
      <w:numFmt w:val="bullet"/>
      <w:lvlText w:val="•"/>
      <w:lvlJc w:val="left"/>
      <w:pPr>
        <w:ind w:left="3002" w:hanging="630"/>
      </w:pPr>
      <w:rPr>
        <w:rFonts w:hint="default"/>
      </w:rPr>
    </w:lvl>
    <w:lvl w:ilvl="4">
      <w:numFmt w:val="bullet"/>
      <w:lvlText w:val="•"/>
      <w:lvlJc w:val="left"/>
      <w:pPr>
        <w:ind w:left="4113" w:hanging="630"/>
      </w:pPr>
      <w:rPr>
        <w:rFonts w:hint="default"/>
      </w:rPr>
    </w:lvl>
    <w:lvl w:ilvl="5">
      <w:numFmt w:val="bullet"/>
      <w:lvlText w:val="•"/>
      <w:lvlJc w:val="left"/>
      <w:pPr>
        <w:ind w:left="5224" w:hanging="630"/>
      </w:pPr>
      <w:rPr>
        <w:rFonts w:hint="default"/>
      </w:rPr>
    </w:lvl>
    <w:lvl w:ilvl="6">
      <w:numFmt w:val="bullet"/>
      <w:lvlText w:val="•"/>
      <w:lvlJc w:val="left"/>
      <w:pPr>
        <w:ind w:left="6335" w:hanging="630"/>
      </w:pPr>
      <w:rPr>
        <w:rFonts w:hint="default"/>
      </w:rPr>
    </w:lvl>
    <w:lvl w:ilvl="7">
      <w:numFmt w:val="bullet"/>
      <w:lvlText w:val="•"/>
      <w:lvlJc w:val="left"/>
      <w:pPr>
        <w:ind w:left="7446" w:hanging="630"/>
      </w:pPr>
      <w:rPr>
        <w:rFonts w:hint="default"/>
      </w:rPr>
    </w:lvl>
    <w:lvl w:ilvl="8">
      <w:numFmt w:val="bullet"/>
      <w:lvlText w:val="•"/>
      <w:lvlJc w:val="left"/>
      <w:pPr>
        <w:ind w:left="8557" w:hanging="630"/>
      </w:pPr>
      <w:rPr>
        <w:rFonts w:hint="default"/>
      </w:rPr>
    </w:lvl>
  </w:abstractNum>
  <w:abstractNum w:abstractNumId="39" w15:restartNumberingAfterBreak="0">
    <w:nsid w:val="67A335E4"/>
    <w:multiLevelType w:val="multilevel"/>
    <w:tmpl w:val="6C86C6D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0" w15:restartNumberingAfterBreak="0">
    <w:nsid w:val="6AA9340E"/>
    <w:multiLevelType w:val="multilevel"/>
    <w:tmpl w:val="6BD2C6A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80" w:hanging="1800"/>
      </w:pPr>
      <w:rPr>
        <w:rFonts w:hint="default"/>
      </w:rPr>
    </w:lvl>
  </w:abstractNum>
  <w:abstractNum w:abstractNumId="41" w15:restartNumberingAfterBreak="0">
    <w:nsid w:val="700F4F96"/>
    <w:multiLevelType w:val="hybridMultilevel"/>
    <w:tmpl w:val="E3C81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4274C92"/>
    <w:multiLevelType w:val="hybridMultilevel"/>
    <w:tmpl w:val="9D264CCC"/>
    <w:lvl w:ilvl="0" w:tplc="F0A20DB8">
      <w:start w:val="6"/>
      <w:numFmt w:val="decimal"/>
      <w:lvlText w:val="%1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43" w15:restartNumberingAfterBreak="0">
    <w:nsid w:val="75CE4011"/>
    <w:multiLevelType w:val="hybridMultilevel"/>
    <w:tmpl w:val="33CA12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80C33FB"/>
    <w:multiLevelType w:val="hybridMultilevel"/>
    <w:tmpl w:val="B7C0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7273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B2E5552"/>
    <w:multiLevelType w:val="multilevel"/>
    <w:tmpl w:val="49A802D8"/>
    <w:lvl w:ilvl="0">
      <w:start w:val="5"/>
      <w:numFmt w:val="decimal"/>
      <w:lvlText w:val="%1"/>
      <w:lvlJc w:val="left"/>
      <w:pPr>
        <w:ind w:left="560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60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40" w:hanging="6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31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66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02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7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3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8" w:hanging="636"/>
      </w:pPr>
      <w:rPr>
        <w:rFonts w:hint="default"/>
        <w:lang w:val="ru-RU" w:eastAsia="ru-RU" w:bidi="ru-RU"/>
      </w:rPr>
    </w:lvl>
  </w:abstractNum>
  <w:abstractNum w:abstractNumId="47" w15:restartNumberingAfterBreak="0">
    <w:nsid w:val="7B523AB3"/>
    <w:multiLevelType w:val="hybridMultilevel"/>
    <w:tmpl w:val="2F6E0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664416"/>
    <w:multiLevelType w:val="hybridMultilevel"/>
    <w:tmpl w:val="CD74604E"/>
    <w:lvl w:ilvl="0" w:tplc="A6CC7C3E">
      <w:start w:val="6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45"/>
  </w:num>
  <w:num w:numId="3">
    <w:abstractNumId w:val="22"/>
  </w:num>
  <w:num w:numId="4">
    <w:abstractNumId w:val="28"/>
  </w:num>
  <w:num w:numId="5">
    <w:abstractNumId w:val="7"/>
  </w:num>
  <w:num w:numId="6">
    <w:abstractNumId w:val="34"/>
  </w:num>
  <w:num w:numId="7">
    <w:abstractNumId w:val="19"/>
  </w:num>
  <w:num w:numId="8">
    <w:abstractNumId w:val="38"/>
  </w:num>
  <w:num w:numId="9">
    <w:abstractNumId w:val="25"/>
  </w:num>
  <w:num w:numId="10">
    <w:abstractNumId w:val="31"/>
  </w:num>
  <w:num w:numId="11">
    <w:abstractNumId w:val="8"/>
  </w:num>
  <w:num w:numId="12">
    <w:abstractNumId w:val="36"/>
  </w:num>
  <w:num w:numId="13">
    <w:abstractNumId w:val="5"/>
  </w:num>
  <w:num w:numId="14">
    <w:abstractNumId w:val="16"/>
  </w:num>
  <w:num w:numId="15">
    <w:abstractNumId w:val="18"/>
  </w:num>
  <w:num w:numId="16">
    <w:abstractNumId w:val="12"/>
  </w:num>
  <w:num w:numId="17">
    <w:abstractNumId w:val="1"/>
  </w:num>
  <w:num w:numId="18">
    <w:abstractNumId w:val="0"/>
  </w:num>
  <w:num w:numId="19">
    <w:abstractNumId w:val="17"/>
  </w:num>
  <w:num w:numId="20">
    <w:abstractNumId w:val="10"/>
  </w:num>
  <w:num w:numId="21">
    <w:abstractNumId w:val="15"/>
  </w:num>
  <w:num w:numId="22">
    <w:abstractNumId w:val="35"/>
  </w:num>
  <w:num w:numId="23">
    <w:abstractNumId w:val="41"/>
  </w:num>
  <w:num w:numId="24">
    <w:abstractNumId w:val="3"/>
  </w:num>
  <w:num w:numId="25">
    <w:abstractNumId w:val="2"/>
  </w:num>
  <w:num w:numId="26">
    <w:abstractNumId w:val="30"/>
  </w:num>
  <w:num w:numId="27">
    <w:abstractNumId w:val="47"/>
  </w:num>
  <w:num w:numId="28">
    <w:abstractNumId w:val="21"/>
  </w:num>
  <w:num w:numId="29">
    <w:abstractNumId w:val="23"/>
  </w:num>
  <w:num w:numId="30">
    <w:abstractNumId w:val="39"/>
  </w:num>
  <w:num w:numId="31">
    <w:abstractNumId w:val="4"/>
  </w:num>
  <w:num w:numId="32">
    <w:abstractNumId w:val="44"/>
  </w:num>
  <w:num w:numId="33">
    <w:abstractNumId w:val="9"/>
  </w:num>
  <w:num w:numId="34">
    <w:abstractNumId w:val="27"/>
  </w:num>
  <w:num w:numId="35">
    <w:abstractNumId w:val="46"/>
  </w:num>
  <w:num w:numId="36">
    <w:abstractNumId w:val="11"/>
  </w:num>
  <w:num w:numId="37">
    <w:abstractNumId w:val="40"/>
  </w:num>
  <w:num w:numId="38">
    <w:abstractNumId w:val="20"/>
  </w:num>
  <w:num w:numId="39">
    <w:abstractNumId w:val="32"/>
  </w:num>
  <w:num w:numId="40">
    <w:abstractNumId w:val="6"/>
  </w:num>
  <w:num w:numId="41">
    <w:abstractNumId w:val="43"/>
  </w:num>
  <w:num w:numId="42">
    <w:abstractNumId w:val="37"/>
  </w:num>
  <w:num w:numId="43">
    <w:abstractNumId w:val="48"/>
  </w:num>
  <w:num w:numId="44">
    <w:abstractNumId w:val="29"/>
  </w:num>
  <w:num w:numId="45">
    <w:abstractNumId w:val="42"/>
  </w:num>
  <w:num w:numId="46">
    <w:abstractNumId w:val="33"/>
  </w:num>
  <w:num w:numId="47">
    <w:abstractNumId w:val="13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</w:num>
  <w:num w:numId="4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40"/>
    <w:rsid w:val="0001400D"/>
    <w:rsid w:val="00015FA8"/>
    <w:rsid w:val="00016117"/>
    <w:rsid w:val="00020403"/>
    <w:rsid w:val="00030F61"/>
    <w:rsid w:val="000319D6"/>
    <w:rsid w:val="00041654"/>
    <w:rsid w:val="00041E46"/>
    <w:rsid w:val="000437F1"/>
    <w:rsid w:val="000476E4"/>
    <w:rsid w:val="00072FE5"/>
    <w:rsid w:val="00095D45"/>
    <w:rsid w:val="000B033F"/>
    <w:rsid w:val="000B6570"/>
    <w:rsid w:val="000C5DA3"/>
    <w:rsid w:val="000F2E63"/>
    <w:rsid w:val="000F45DD"/>
    <w:rsid w:val="0010151D"/>
    <w:rsid w:val="00105941"/>
    <w:rsid w:val="00105FA5"/>
    <w:rsid w:val="0010748D"/>
    <w:rsid w:val="00111307"/>
    <w:rsid w:val="00117CE4"/>
    <w:rsid w:val="001327F4"/>
    <w:rsid w:val="00145EAA"/>
    <w:rsid w:val="0016446D"/>
    <w:rsid w:val="00184ADA"/>
    <w:rsid w:val="001A0504"/>
    <w:rsid w:val="001B27C0"/>
    <w:rsid w:val="001C4D04"/>
    <w:rsid w:val="001C57E1"/>
    <w:rsid w:val="001C7EDB"/>
    <w:rsid w:val="001E0895"/>
    <w:rsid w:val="00200D7E"/>
    <w:rsid w:val="00201361"/>
    <w:rsid w:val="0021673B"/>
    <w:rsid w:val="00225B2C"/>
    <w:rsid w:val="00225DF2"/>
    <w:rsid w:val="00233DC1"/>
    <w:rsid w:val="00241A16"/>
    <w:rsid w:val="00251C79"/>
    <w:rsid w:val="00256CDF"/>
    <w:rsid w:val="002627E6"/>
    <w:rsid w:val="002815BA"/>
    <w:rsid w:val="00283234"/>
    <w:rsid w:val="00293C5C"/>
    <w:rsid w:val="002A32CB"/>
    <w:rsid w:val="002B7D4B"/>
    <w:rsid w:val="002C3722"/>
    <w:rsid w:val="002C5401"/>
    <w:rsid w:val="002D469F"/>
    <w:rsid w:val="002F2857"/>
    <w:rsid w:val="00300BC2"/>
    <w:rsid w:val="00301C72"/>
    <w:rsid w:val="0030685A"/>
    <w:rsid w:val="00313072"/>
    <w:rsid w:val="0031482D"/>
    <w:rsid w:val="0032037B"/>
    <w:rsid w:val="003267EE"/>
    <w:rsid w:val="00326A78"/>
    <w:rsid w:val="00350A54"/>
    <w:rsid w:val="00354D52"/>
    <w:rsid w:val="003552B6"/>
    <w:rsid w:val="00357A75"/>
    <w:rsid w:val="00360B40"/>
    <w:rsid w:val="00362ED5"/>
    <w:rsid w:val="00382C10"/>
    <w:rsid w:val="00386A5E"/>
    <w:rsid w:val="00387A4E"/>
    <w:rsid w:val="003B2656"/>
    <w:rsid w:val="003B2B96"/>
    <w:rsid w:val="003B355C"/>
    <w:rsid w:val="003B4E05"/>
    <w:rsid w:val="003D2C6C"/>
    <w:rsid w:val="003D3A16"/>
    <w:rsid w:val="003D58C2"/>
    <w:rsid w:val="003E3BE3"/>
    <w:rsid w:val="003F31FA"/>
    <w:rsid w:val="003F63E0"/>
    <w:rsid w:val="003F79B0"/>
    <w:rsid w:val="00417B70"/>
    <w:rsid w:val="00423735"/>
    <w:rsid w:val="00430176"/>
    <w:rsid w:val="00440A14"/>
    <w:rsid w:val="0044245C"/>
    <w:rsid w:val="004460DF"/>
    <w:rsid w:val="0046520E"/>
    <w:rsid w:val="00472DB9"/>
    <w:rsid w:val="004750E1"/>
    <w:rsid w:val="004911EA"/>
    <w:rsid w:val="004923D4"/>
    <w:rsid w:val="00495990"/>
    <w:rsid w:val="004A6835"/>
    <w:rsid w:val="004B1608"/>
    <w:rsid w:val="004B675C"/>
    <w:rsid w:val="004C1063"/>
    <w:rsid w:val="004C762A"/>
    <w:rsid w:val="004D6600"/>
    <w:rsid w:val="004E3A06"/>
    <w:rsid w:val="004F00DB"/>
    <w:rsid w:val="005075B2"/>
    <w:rsid w:val="005079AF"/>
    <w:rsid w:val="00522168"/>
    <w:rsid w:val="00522902"/>
    <w:rsid w:val="00534D95"/>
    <w:rsid w:val="00540F14"/>
    <w:rsid w:val="0054530D"/>
    <w:rsid w:val="0056098D"/>
    <w:rsid w:val="00564827"/>
    <w:rsid w:val="00590715"/>
    <w:rsid w:val="00593C52"/>
    <w:rsid w:val="0059404E"/>
    <w:rsid w:val="0059574F"/>
    <w:rsid w:val="00597990"/>
    <w:rsid w:val="005B1C6E"/>
    <w:rsid w:val="005D2A57"/>
    <w:rsid w:val="005D6196"/>
    <w:rsid w:val="005E04E0"/>
    <w:rsid w:val="005E5390"/>
    <w:rsid w:val="005E66F4"/>
    <w:rsid w:val="005E7091"/>
    <w:rsid w:val="00601CB0"/>
    <w:rsid w:val="00604045"/>
    <w:rsid w:val="0062136E"/>
    <w:rsid w:val="006255DB"/>
    <w:rsid w:val="0065388C"/>
    <w:rsid w:val="00663538"/>
    <w:rsid w:val="006665E8"/>
    <w:rsid w:val="0066684B"/>
    <w:rsid w:val="00680046"/>
    <w:rsid w:val="00684CAB"/>
    <w:rsid w:val="006877E2"/>
    <w:rsid w:val="00693EBE"/>
    <w:rsid w:val="00697A51"/>
    <w:rsid w:val="006B72EA"/>
    <w:rsid w:val="006D728D"/>
    <w:rsid w:val="006E0784"/>
    <w:rsid w:val="006E270E"/>
    <w:rsid w:val="006E3952"/>
    <w:rsid w:val="006E6689"/>
    <w:rsid w:val="006F24B1"/>
    <w:rsid w:val="006F6B70"/>
    <w:rsid w:val="00701DEE"/>
    <w:rsid w:val="00724956"/>
    <w:rsid w:val="00725C1C"/>
    <w:rsid w:val="007368E0"/>
    <w:rsid w:val="0074597D"/>
    <w:rsid w:val="007519E0"/>
    <w:rsid w:val="00754713"/>
    <w:rsid w:val="007563D7"/>
    <w:rsid w:val="00757C7B"/>
    <w:rsid w:val="00795D97"/>
    <w:rsid w:val="00796A6D"/>
    <w:rsid w:val="007A16AA"/>
    <w:rsid w:val="007A51EE"/>
    <w:rsid w:val="007A59FC"/>
    <w:rsid w:val="007C114C"/>
    <w:rsid w:val="007C372F"/>
    <w:rsid w:val="007C5970"/>
    <w:rsid w:val="007E0385"/>
    <w:rsid w:val="007E52F3"/>
    <w:rsid w:val="007F08EC"/>
    <w:rsid w:val="007F16C3"/>
    <w:rsid w:val="00801C01"/>
    <w:rsid w:val="008035E7"/>
    <w:rsid w:val="00807D49"/>
    <w:rsid w:val="0081174C"/>
    <w:rsid w:val="008335BA"/>
    <w:rsid w:val="00835C53"/>
    <w:rsid w:val="008424EE"/>
    <w:rsid w:val="0084312B"/>
    <w:rsid w:val="0084732F"/>
    <w:rsid w:val="008527EF"/>
    <w:rsid w:val="00863A32"/>
    <w:rsid w:val="00863B48"/>
    <w:rsid w:val="00863C7E"/>
    <w:rsid w:val="0087105A"/>
    <w:rsid w:val="00871F40"/>
    <w:rsid w:val="00886279"/>
    <w:rsid w:val="008B7352"/>
    <w:rsid w:val="008C62D4"/>
    <w:rsid w:val="008D288D"/>
    <w:rsid w:val="008D6012"/>
    <w:rsid w:val="008E12DC"/>
    <w:rsid w:val="008E4BE3"/>
    <w:rsid w:val="008E7019"/>
    <w:rsid w:val="008F2C15"/>
    <w:rsid w:val="00902710"/>
    <w:rsid w:val="0091151A"/>
    <w:rsid w:val="0091262F"/>
    <w:rsid w:val="00915523"/>
    <w:rsid w:val="00915CDA"/>
    <w:rsid w:val="00916D02"/>
    <w:rsid w:val="00925DE3"/>
    <w:rsid w:val="00933CB2"/>
    <w:rsid w:val="009459F3"/>
    <w:rsid w:val="009537E9"/>
    <w:rsid w:val="00957DA6"/>
    <w:rsid w:val="009641AE"/>
    <w:rsid w:val="00975676"/>
    <w:rsid w:val="00990CAA"/>
    <w:rsid w:val="00993CDB"/>
    <w:rsid w:val="009949ED"/>
    <w:rsid w:val="009C2545"/>
    <w:rsid w:val="009C2D9E"/>
    <w:rsid w:val="009C664D"/>
    <w:rsid w:val="009C6E8A"/>
    <w:rsid w:val="009D70C0"/>
    <w:rsid w:val="009F36C8"/>
    <w:rsid w:val="009F5DAB"/>
    <w:rsid w:val="00A0102D"/>
    <w:rsid w:val="00A0446D"/>
    <w:rsid w:val="00A12060"/>
    <w:rsid w:val="00A23F03"/>
    <w:rsid w:val="00A33137"/>
    <w:rsid w:val="00A41870"/>
    <w:rsid w:val="00A44B8C"/>
    <w:rsid w:val="00A45AF0"/>
    <w:rsid w:val="00A57789"/>
    <w:rsid w:val="00A70411"/>
    <w:rsid w:val="00A7497A"/>
    <w:rsid w:val="00AA652C"/>
    <w:rsid w:val="00AB4573"/>
    <w:rsid w:val="00AC0A1B"/>
    <w:rsid w:val="00AC380B"/>
    <w:rsid w:val="00AC4427"/>
    <w:rsid w:val="00AD24BF"/>
    <w:rsid w:val="00AF1A8A"/>
    <w:rsid w:val="00B13BDE"/>
    <w:rsid w:val="00B2012F"/>
    <w:rsid w:val="00B26B89"/>
    <w:rsid w:val="00B32963"/>
    <w:rsid w:val="00B40FDE"/>
    <w:rsid w:val="00B5423E"/>
    <w:rsid w:val="00B60F67"/>
    <w:rsid w:val="00B63DD2"/>
    <w:rsid w:val="00B83F79"/>
    <w:rsid w:val="00B86655"/>
    <w:rsid w:val="00B878B6"/>
    <w:rsid w:val="00B92953"/>
    <w:rsid w:val="00B94DD4"/>
    <w:rsid w:val="00BB7E04"/>
    <w:rsid w:val="00BC72B3"/>
    <w:rsid w:val="00BE2F0F"/>
    <w:rsid w:val="00BE6EE7"/>
    <w:rsid w:val="00C039D8"/>
    <w:rsid w:val="00C0537F"/>
    <w:rsid w:val="00C107E6"/>
    <w:rsid w:val="00C2092B"/>
    <w:rsid w:val="00C228B9"/>
    <w:rsid w:val="00C34237"/>
    <w:rsid w:val="00C3540C"/>
    <w:rsid w:val="00C3685C"/>
    <w:rsid w:val="00C40CF5"/>
    <w:rsid w:val="00C4143C"/>
    <w:rsid w:val="00C55C14"/>
    <w:rsid w:val="00C641DF"/>
    <w:rsid w:val="00C76363"/>
    <w:rsid w:val="00C7651F"/>
    <w:rsid w:val="00C829C6"/>
    <w:rsid w:val="00C86B37"/>
    <w:rsid w:val="00C95C52"/>
    <w:rsid w:val="00CA76FC"/>
    <w:rsid w:val="00CB05C9"/>
    <w:rsid w:val="00CC2926"/>
    <w:rsid w:val="00CC377E"/>
    <w:rsid w:val="00CC38B8"/>
    <w:rsid w:val="00CC466A"/>
    <w:rsid w:val="00CE2987"/>
    <w:rsid w:val="00CF39E1"/>
    <w:rsid w:val="00CF3A3D"/>
    <w:rsid w:val="00CF60B6"/>
    <w:rsid w:val="00D03407"/>
    <w:rsid w:val="00D13825"/>
    <w:rsid w:val="00D15B09"/>
    <w:rsid w:val="00D163C8"/>
    <w:rsid w:val="00D21A39"/>
    <w:rsid w:val="00D25F09"/>
    <w:rsid w:val="00D3110C"/>
    <w:rsid w:val="00D31247"/>
    <w:rsid w:val="00D33468"/>
    <w:rsid w:val="00D42763"/>
    <w:rsid w:val="00D76B02"/>
    <w:rsid w:val="00DB2301"/>
    <w:rsid w:val="00DC4EA0"/>
    <w:rsid w:val="00DC721E"/>
    <w:rsid w:val="00DD2939"/>
    <w:rsid w:val="00DE3799"/>
    <w:rsid w:val="00DE525F"/>
    <w:rsid w:val="00DE6D43"/>
    <w:rsid w:val="00DE7F70"/>
    <w:rsid w:val="00DF5C0E"/>
    <w:rsid w:val="00DF67B9"/>
    <w:rsid w:val="00DF6936"/>
    <w:rsid w:val="00DF6D78"/>
    <w:rsid w:val="00E050DD"/>
    <w:rsid w:val="00E10E43"/>
    <w:rsid w:val="00E13494"/>
    <w:rsid w:val="00E14448"/>
    <w:rsid w:val="00E22D92"/>
    <w:rsid w:val="00E23538"/>
    <w:rsid w:val="00E24973"/>
    <w:rsid w:val="00E26B32"/>
    <w:rsid w:val="00E30105"/>
    <w:rsid w:val="00E403B7"/>
    <w:rsid w:val="00E419C2"/>
    <w:rsid w:val="00E4303D"/>
    <w:rsid w:val="00E5135E"/>
    <w:rsid w:val="00E57D08"/>
    <w:rsid w:val="00E609A5"/>
    <w:rsid w:val="00E64ED7"/>
    <w:rsid w:val="00E73A89"/>
    <w:rsid w:val="00E776A2"/>
    <w:rsid w:val="00E82ED3"/>
    <w:rsid w:val="00E82EEB"/>
    <w:rsid w:val="00E85146"/>
    <w:rsid w:val="00E956B1"/>
    <w:rsid w:val="00EC07C8"/>
    <w:rsid w:val="00ED21F7"/>
    <w:rsid w:val="00EE1F35"/>
    <w:rsid w:val="00EF47FD"/>
    <w:rsid w:val="00EF6DF5"/>
    <w:rsid w:val="00F00C1F"/>
    <w:rsid w:val="00F14969"/>
    <w:rsid w:val="00F152D4"/>
    <w:rsid w:val="00F171F0"/>
    <w:rsid w:val="00F2209A"/>
    <w:rsid w:val="00F70AB6"/>
    <w:rsid w:val="00F87A4F"/>
    <w:rsid w:val="00FA0DFC"/>
    <w:rsid w:val="00FA5371"/>
    <w:rsid w:val="00FB21F2"/>
    <w:rsid w:val="00FC1942"/>
    <w:rsid w:val="00FC456C"/>
    <w:rsid w:val="00FD6B28"/>
    <w:rsid w:val="00FD6FFA"/>
    <w:rsid w:val="00F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F5E5B"/>
  <w15:docId w15:val="{57081333-B46F-4EFA-B67F-8F35CD8D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F40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871F40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871F40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871F40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871F40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871F40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871F40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871F40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871F40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871F40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F40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71F40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1F40"/>
    <w:rPr>
      <w:rFonts w:ascii="Arial" w:eastAsia="Times New Roman" w:hAnsi="Arial" w:cs="Times New Roman"/>
      <w:b/>
      <w:caps/>
      <w:color w:val="000080"/>
      <w:lang w:eastAsia="ru-RU"/>
    </w:rPr>
  </w:style>
  <w:style w:type="character" w:customStyle="1" w:styleId="40">
    <w:name w:val="Заголовок 4 Знак"/>
    <w:basedOn w:val="a0"/>
    <w:link w:val="4"/>
    <w:rsid w:val="00871F40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1F40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871F40"/>
    <w:rPr>
      <w:rFonts w:ascii="Times New Roman" w:eastAsia="Times New Roman" w:hAnsi="Times New Roman" w:cs="Times New Roman"/>
      <w:color w:val="0000FF"/>
      <w:lang w:eastAsia="ru-RU"/>
    </w:rPr>
  </w:style>
  <w:style w:type="character" w:customStyle="1" w:styleId="70">
    <w:name w:val="Заголовок 7 Знак"/>
    <w:basedOn w:val="a0"/>
    <w:link w:val="7"/>
    <w:rsid w:val="00871F40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character" w:customStyle="1" w:styleId="80">
    <w:name w:val="Заголовок 8 Знак"/>
    <w:basedOn w:val="a0"/>
    <w:link w:val="8"/>
    <w:rsid w:val="00871F40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character" w:customStyle="1" w:styleId="90">
    <w:name w:val="Заголовок 9 Знак"/>
    <w:basedOn w:val="a0"/>
    <w:link w:val="9"/>
    <w:rsid w:val="00871F40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styleId="a3">
    <w:name w:val="header"/>
    <w:basedOn w:val="a"/>
    <w:link w:val="a4"/>
    <w:rsid w:val="00871F40"/>
    <w:pPr>
      <w:tabs>
        <w:tab w:val="center" w:pos="4819"/>
        <w:tab w:val="right" w:pos="9071"/>
      </w:tabs>
    </w:pPr>
  </w:style>
  <w:style w:type="character" w:customStyle="1" w:styleId="a4">
    <w:name w:val="Верхний колонтитул Знак"/>
    <w:basedOn w:val="a0"/>
    <w:link w:val="a3"/>
    <w:rsid w:val="00871F40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Hyperlink"/>
    <w:rsid w:val="00871F40"/>
    <w:rPr>
      <w:color w:val="0000FF"/>
      <w:u w:val="single"/>
    </w:rPr>
  </w:style>
  <w:style w:type="paragraph" w:styleId="a6">
    <w:name w:val="footer"/>
    <w:basedOn w:val="a"/>
    <w:link w:val="a7"/>
    <w:rsid w:val="00871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71F40"/>
    <w:rPr>
      <w:rFonts w:ascii="Times New Roman" w:eastAsia="Times New Roman" w:hAnsi="Times New Roman" w:cs="Times New Roman"/>
      <w:szCs w:val="24"/>
      <w:lang w:eastAsia="ru-RU"/>
    </w:rPr>
  </w:style>
  <w:style w:type="character" w:styleId="a8">
    <w:name w:val="FollowedHyperlink"/>
    <w:rsid w:val="00871F40"/>
    <w:rPr>
      <w:color w:val="800080"/>
      <w:u w:val="single"/>
    </w:rPr>
  </w:style>
  <w:style w:type="paragraph" w:styleId="a9">
    <w:name w:val="Balloon Text"/>
    <w:basedOn w:val="a"/>
    <w:link w:val="aa"/>
    <w:semiHidden/>
    <w:rsid w:val="00871F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71F4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lock Text"/>
    <w:basedOn w:val="a"/>
    <w:rsid w:val="00871F40"/>
    <w:pPr>
      <w:ind w:left="-540" w:right="-1"/>
    </w:pPr>
    <w:rPr>
      <w:sz w:val="21"/>
    </w:rPr>
  </w:style>
  <w:style w:type="paragraph" w:customStyle="1" w:styleId="ConsNonformat">
    <w:name w:val="ConsNonformat"/>
    <w:rsid w:val="00871F40"/>
    <w:pPr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c">
    <w:name w:val="Plain Text"/>
    <w:basedOn w:val="a"/>
    <w:link w:val="ad"/>
    <w:rsid w:val="00871F40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871F40"/>
    <w:rPr>
      <w:rFonts w:ascii="Courier New" w:eastAsia="Times New Roman" w:hAnsi="Courier New" w:cs="Times New Roman"/>
      <w:szCs w:val="24"/>
      <w:lang w:eastAsia="ru-RU"/>
    </w:rPr>
  </w:style>
  <w:style w:type="table" w:styleId="ae">
    <w:name w:val="Table Grid"/>
    <w:basedOn w:val="a1"/>
    <w:uiPriority w:val="59"/>
    <w:rsid w:val="0087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Title">
    <w:name w:val="Book_Title"/>
    <w:basedOn w:val="a"/>
    <w:rsid w:val="00871F40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871F40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paragraph" w:customStyle="1" w:styleId="Chap-Num">
    <w:name w:val="Chap-Num"/>
    <w:basedOn w:val="a"/>
    <w:rsid w:val="00871F40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871F40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871F40"/>
    <w:pPr>
      <w:spacing w:before="240" w:after="240" w:line="360" w:lineRule="auto"/>
      <w:ind w:left="0" w:firstLine="0"/>
      <w:jc w:val="center"/>
    </w:pPr>
    <w:rPr>
      <w:sz w:val="24"/>
    </w:rPr>
  </w:style>
  <w:style w:type="paragraph" w:customStyle="1" w:styleId="Formula">
    <w:name w:val="Formula"/>
    <w:basedOn w:val="5"/>
    <w:rsid w:val="00871F40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871F40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871F40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871F40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871F40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871F40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871F40"/>
    <w:pPr>
      <w:jc w:val="right"/>
    </w:pPr>
    <w:rPr>
      <w:lang w:val="ru-RU"/>
    </w:rPr>
  </w:style>
  <w:style w:type="paragraph" w:customStyle="1" w:styleId="Text05">
    <w:name w:val="Text_05"/>
    <w:basedOn w:val="5"/>
    <w:qFormat/>
    <w:rsid w:val="00871F40"/>
    <w:pPr>
      <w:numPr>
        <w:ilvl w:val="12"/>
      </w:numPr>
    </w:pPr>
  </w:style>
  <w:style w:type="paragraph" w:customStyle="1" w:styleId="Text06Petit">
    <w:name w:val="Text_06_Petit"/>
    <w:basedOn w:val="6"/>
    <w:rsid w:val="00871F40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871F40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871F40"/>
  </w:style>
  <w:style w:type="paragraph" w:customStyle="1" w:styleId="Text06PetitNo">
    <w:name w:val="Text_06_Petit_No"/>
    <w:basedOn w:val="Text06Petit"/>
    <w:rsid w:val="00871F40"/>
    <w:pPr>
      <w:ind w:left="0" w:firstLine="0"/>
    </w:pPr>
    <w:rPr>
      <w:lang w:val="en-US"/>
    </w:rPr>
  </w:style>
  <w:style w:type="paragraph" w:customStyle="1" w:styleId="Text07">
    <w:name w:val="Text_07"/>
    <w:basedOn w:val="7"/>
    <w:rsid w:val="00871F40"/>
  </w:style>
  <w:style w:type="paragraph" w:customStyle="1" w:styleId="Text07Petit">
    <w:name w:val="Text_07_Petit"/>
    <w:basedOn w:val="7"/>
    <w:rsid w:val="00871F40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871F40"/>
    <w:pPr>
      <w:ind w:left="170" w:firstLine="0"/>
    </w:pPr>
  </w:style>
  <w:style w:type="paragraph" w:customStyle="1" w:styleId="Text08">
    <w:name w:val="Text_08"/>
    <w:basedOn w:val="8"/>
    <w:rsid w:val="00871F40"/>
  </w:style>
  <w:style w:type="paragraph" w:customStyle="1" w:styleId="Text08Petit">
    <w:name w:val="Text_08_Petit"/>
    <w:basedOn w:val="Text08"/>
    <w:rsid w:val="00871F40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871F40"/>
    <w:pPr>
      <w:ind w:left="340" w:firstLine="0"/>
    </w:pPr>
    <w:rPr>
      <w:lang w:val="en-US"/>
    </w:rPr>
  </w:style>
  <w:style w:type="paragraph" w:customStyle="1" w:styleId="Text09">
    <w:name w:val="Text_09"/>
    <w:basedOn w:val="9"/>
    <w:rsid w:val="00871F40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871F40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link w:val="100"/>
    <w:rsid w:val="00871F40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871F40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871F40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paragraph" w:customStyle="1" w:styleId="Title01">
    <w:name w:val="Title_01"/>
    <w:basedOn w:val="1"/>
    <w:rsid w:val="00871F40"/>
  </w:style>
  <w:style w:type="paragraph" w:customStyle="1" w:styleId="Title02">
    <w:name w:val="Title_02"/>
    <w:basedOn w:val="2"/>
    <w:rsid w:val="00871F40"/>
  </w:style>
  <w:style w:type="paragraph" w:customStyle="1" w:styleId="Title03">
    <w:name w:val="Title_03"/>
    <w:basedOn w:val="3"/>
    <w:rsid w:val="00871F40"/>
    <w:pPr>
      <w:ind w:left="0" w:firstLine="0"/>
    </w:pPr>
  </w:style>
  <w:style w:type="paragraph" w:customStyle="1" w:styleId="Title04">
    <w:name w:val="Title_04"/>
    <w:basedOn w:val="4"/>
    <w:rsid w:val="00871F40"/>
    <w:pPr>
      <w:ind w:left="0" w:firstLine="0"/>
      <w:jc w:val="left"/>
    </w:pPr>
  </w:style>
  <w:style w:type="paragraph" w:styleId="af">
    <w:name w:val="List Paragraph"/>
    <w:aliases w:val="Ненумерованный список,Use Case List Paragraph,Bullet List,FooterText,numbered,Список дефисный,ТЗ список,Абзац списка литеральный,Булет1,1Булет,it_List1,Цветной список - Акцент 11,Список нумерованный цифры,ПС - Нумерованный,Основной абзац"/>
    <w:basedOn w:val="a"/>
    <w:link w:val="af0"/>
    <w:uiPriority w:val="1"/>
    <w:qFormat/>
    <w:rsid w:val="00871F40"/>
    <w:pPr>
      <w:ind w:left="720"/>
      <w:contextualSpacing/>
    </w:pPr>
  </w:style>
  <w:style w:type="table" w:customStyle="1" w:styleId="41">
    <w:name w:val="Таблица простая 41"/>
    <w:basedOn w:val="a1"/>
    <w:uiPriority w:val="44"/>
    <w:rsid w:val="00871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1">
    <w:name w:val="annotation reference"/>
    <w:basedOn w:val="a0"/>
    <w:uiPriority w:val="99"/>
    <w:semiHidden/>
    <w:unhideWhenUsed/>
    <w:rsid w:val="00871F4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1F4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1F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1F4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1F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476E4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041E46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095D4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7">
    <w:name w:val="Body Text"/>
    <w:basedOn w:val="a"/>
    <w:link w:val="af8"/>
    <w:rsid w:val="00697A51"/>
    <w:pPr>
      <w:spacing w:line="240" w:lineRule="auto"/>
      <w:ind w:left="0" w:right="0"/>
      <w:jc w:val="center"/>
    </w:pPr>
    <w:rPr>
      <w:sz w:val="20"/>
      <w:szCs w:val="20"/>
    </w:rPr>
  </w:style>
  <w:style w:type="character" w:customStyle="1" w:styleId="af8">
    <w:name w:val="Основной текст Знак"/>
    <w:basedOn w:val="a0"/>
    <w:link w:val="af7"/>
    <w:rsid w:val="00697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link w:val="ListParagraphChar"/>
    <w:rsid w:val="00916D02"/>
    <w:pPr>
      <w:widowControl w:val="0"/>
      <w:autoSpaceDE w:val="0"/>
      <w:autoSpaceDN w:val="0"/>
      <w:spacing w:line="240" w:lineRule="auto"/>
      <w:ind w:left="140" w:right="0"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2"/>
    <w:locked/>
    <w:rsid w:val="00916D0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423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styleId="af9">
    <w:name w:val="Unresolved Mention"/>
    <w:basedOn w:val="a0"/>
    <w:uiPriority w:val="99"/>
    <w:semiHidden/>
    <w:unhideWhenUsed/>
    <w:rsid w:val="001C7EDB"/>
    <w:rPr>
      <w:color w:val="605E5C"/>
      <w:shd w:val="clear" w:color="auto" w:fill="E1DFDD"/>
    </w:rPr>
  </w:style>
  <w:style w:type="paragraph" w:customStyle="1" w:styleId="13">
    <w:name w:val="Текст1"/>
    <w:basedOn w:val="a"/>
    <w:rsid w:val="002F2857"/>
    <w:pPr>
      <w:suppressAutoHyphens/>
      <w:spacing w:line="192" w:lineRule="auto"/>
      <w:ind w:left="0" w:right="0" w:firstLine="709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4">
    <w:name w:val="Пункт1"/>
    <w:basedOn w:val="13"/>
    <w:rsid w:val="002F2857"/>
    <w:pPr>
      <w:tabs>
        <w:tab w:val="left" w:pos="2835"/>
      </w:tabs>
      <w:ind w:left="567" w:hanging="567"/>
    </w:pPr>
    <w:rPr>
      <w:rFonts w:ascii="Verdana" w:eastAsia="MS Mincho" w:hAnsi="Verdana"/>
      <w:sz w:val="18"/>
    </w:rPr>
  </w:style>
  <w:style w:type="paragraph" w:customStyle="1" w:styleId="0">
    <w:name w:val="Пункт0"/>
    <w:basedOn w:val="13"/>
    <w:rsid w:val="002F2857"/>
    <w:pPr>
      <w:tabs>
        <w:tab w:val="left" w:leader="underscore" w:pos="4820"/>
        <w:tab w:val="left" w:leader="underscore" w:pos="9638"/>
      </w:tabs>
    </w:pPr>
    <w:rPr>
      <w:rFonts w:ascii="Verdana" w:eastAsia="MS Mincho" w:hAnsi="Verdana"/>
      <w:sz w:val="18"/>
    </w:rPr>
  </w:style>
  <w:style w:type="character" w:customStyle="1" w:styleId="af0">
    <w:name w:val="Абзац списка Знак"/>
    <w:aliases w:val="Ненумерованный список Знак,Use Case List Paragraph Знак,Bullet List Знак,FooterText Знак,numbered Знак,Список дефисный Знак,ТЗ список Знак,Абзац списка литеральный Знак,Булет1 Знак,1Булет Знак,it_List1 Знак,ПС - Нумерованный Знак"/>
    <w:link w:val="af"/>
    <w:uiPriority w:val="1"/>
    <w:qFormat/>
    <w:locked/>
    <w:rsid w:val="002F2857"/>
    <w:rPr>
      <w:rFonts w:ascii="Times New Roman" w:eastAsia="Times New Roman" w:hAnsi="Times New Roman" w:cs="Times New Roman"/>
      <w:szCs w:val="24"/>
      <w:lang w:eastAsia="ru-RU"/>
    </w:rPr>
  </w:style>
  <w:style w:type="table" w:styleId="afa">
    <w:name w:val="Grid Table Light"/>
    <w:basedOn w:val="a1"/>
    <w:uiPriority w:val="40"/>
    <w:rsid w:val="00CA76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5">
    <w:name w:val="Обычный1"/>
    <w:link w:val="16"/>
    <w:uiPriority w:val="99"/>
    <w:rsid w:val="00CE298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бычный1 Знак"/>
    <w:link w:val="15"/>
    <w:uiPriority w:val="99"/>
    <w:rsid w:val="00CE2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7C597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b">
    <w:name w:val="Normal (Web)"/>
    <w:basedOn w:val="a"/>
    <w:uiPriority w:val="99"/>
    <w:semiHidden/>
    <w:unhideWhenUsed/>
    <w:rsid w:val="007F16C3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character" w:customStyle="1" w:styleId="clipboard">
    <w:name w:val="clipboard"/>
    <w:basedOn w:val="a0"/>
    <w:rsid w:val="007F16C3"/>
  </w:style>
  <w:style w:type="paragraph" w:customStyle="1" w:styleId="ConsPlusNormal">
    <w:name w:val="ConsPlusNormal"/>
    <w:rsid w:val="0080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uturismarkdown-paragraph">
    <w:name w:val="futurismarkdown-paragraph"/>
    <w:basedOn w:val="a"/>
    <w:rsid w:val="00F2209A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character" w:styleId="afc">
    <w:name w:val="Strong"/>
    <w:basedOn w:val="a0"/>
    <w:uiPriority w:val="22"/>
    <w:qFormat/>
    <w:rsid w:val="00F2209A"/>
    <w:rPr>
      <w:b/>
      <w:bCs/>
    </w:rPr>
  </w:style>
  <w:style w:type="paragraph" w:customStyle="1" w:styleId="110">
    <w:name w:val="Заголовок 11"/>
    <w:basedOn w:val="a"/>
    <w:uiPriority w:val="1"/>
    <w:qFormat/>
    <w:rsid w:val="00601CB0"/>
    <w:pPr>
      <w:widowControl w:val="0"/>
      <w:autoSpaceDE w:val="0"/>
      <w:autoSpaceDN w:val="0"/>
      <w:spacing w:line="240" w:lineRule="auto"/>
      <w:ind w:left="140" w:right="0"/>
      <w:jc w:val="left"/>
      <w:outlineLvl w:val="1"/>
    </w:pPr>
    <w:rPr>
      <w:b/>
      <w:bCs/>
      <w:sz w:val="28"/>
      <w:szCs w:val="28"/>
      <w:lang w:bidi="ru-RU"/>
    </w:rPr>
  </w:style>
  <w:style w:type="paragraph" w:customStyle="1" w:styleId="p1">
    <w:name w:val="p1"/>
    <w:basedOn w:val="a"/>
    <w:rsid w:val="006255DB"/>
    <w:pPr>
      <w:spacing w:before="100" w:beforeAutospacing="1" w:after="100" w:afterAutospacing="1" w:line="240" w:lineRule="auto"/>
      <w:ind w:left="0" w:right="0"/>
      <w:jc w:val="left"/>
    </w:pPr>
    <w:rPr>
      <w:sz w:val="24"/>
    </w:rPr>
  </w:style>
  <w:style w:type="paragraph" w:customStyle="1" w:styleId="210">
    <w:name w:val="Основной текст с отступом 21"/>
    <w:basedOn w:val="a"/>
    <w:rsid w:val="00362ED5"/>
    <w:pPr>
      <w:widowControl w:val="0"/>
      <w:suppressAutoHyphens/>
      <w:spacing w:after="120" w:line="480" w:lineRule="auto"/>
      <w:ind w:left="283" w:right="0"/>
      <w:jc w:val="left"/>
    </w:pPr>
    <w:rPr>
      <w:rFonts w:ascii="Arial" w:eastAsia="Lucida Sans Unicode" w:hAnsi="Arial" w:cs="Arial"/>
      <w:kern w:val="2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kleva@mi-ras.ru" TargetMode="External"/><Relationship Id="rId13" Type="http://schemas.openxmlformats.org/officeDocument/2006/relationships/hyperlink" Target="http://www.theservice.ru/teploobmennik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menovaee@mi-ras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C2B5-47A4-440E-9E12-58823F929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6730</Words>
  <Characters>38363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Evgeniy</dc:creator>
  <cp:lastModifiedBy>User</cp:lastModifiedBy>
  <cp:revision>5</cp:revision>
  <cp:lastPrinted>2021-09-06T11:32:00Z</cp:lastPrinted>
  <dcterms:created xsi:type="dcterms:W3CDTF">2026-05-07T11:43:00Z</dcterms:created>
  <dcterms:modified xsi:type="dcterms:W3CDTF">2026-05-18T13:12:00Z</dcterms:modified>
</cp:coreProperties>
</file>