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3F5" w:rsidRPr="005D7603" w:rsidRDefault="00DB73F5" w:rsidP="00DB73F5">
      <w:pPr>
        <w:pStyle w:val="a3"/>
        <w:spacing w:line="276" w:lineRule="auto"/>
        <w:rPr>
          <w:rFonts w:ascii="XO Thames" w:hAnsi="XO Thames"/>
        </w:rPr>
      </w:pPr>
      <w:r>
        <w:rPr>
          <w:rFonts w:ascii="XO Thames" w:hAnsi="XO Thames"/>
        </w:rPr>
        <w:t>Проект д</w:t>
      </w:r>
      <w:r w:rsidRPr="005D7603">
        <w:rPr>
          <w:rFonts w:ascii="XO Thames" w:hAnsi="XO Thames"/>
        </w:rPr>
        <w:t>оговор</w:t>
      </w:r>
      <w:r>
        <w:rPr>
          <w:rFonts w:ascii="XO Thames" w:hAnsi="XO Thames"/>
        </w:rPr>
        <w:t>а</w:t>
      </w:r>
      <w:r w:rsidRPr="005D7603">
        <w:rPr>
          <w:rFonts w:ascii="XO Thames" w:hAnsi="XO Thames"/>
        </w:rPr>
        <w:t xml:space="preserve"> №______ </w:t>
      </w:r>
    </w:p>
    <w:p w:rsidR="00DB73F5" w:rsidRPr="000846FD" w:rsidRDefault="00DB73F5" w:rsidP="00DB73F5">
      <w:pPr>
        <w:jc w:val="center"/>
        <w:rPr>
          <w:rFonts w:ascii="XO Thames" w:hAnsi="XO Thames"/>
          <w:sz w:val="20"/>
          <w:szCs w:val="20"/>
        </w:rPr>
      </w:pPr>
      <w:bookmarkStart w:id="0" w:name="_Hlk189758403"/>
      <w:r w:rsidRPr="000846FD">
        <w:rPr>
          <w:rFonts w:ascii="XO Thames" w:hAnsi="XO Thames"/>
          <w:sz w:val="20"/>
          <w:szCs w:val="20"/>
        </w:rPr>
        <w:t xml:space="preserve">на </w:t>
      </w:r>
      <w:bookmarkStart w:id="1" w:name="_Hlk188607499"/>
      <w:r w:rsidRPr="000846FD">
        <w:rPr>
          <w:rFonts w:ascii="XO Thames" w:hAnsi="XO Thames"/>
          <w:sz w:val="20"/>
          <w:szCs w:val="20"/>
        </w:rPr>
        <w:t>оказание услуг</w:t>
      </w:r>
      <w:r>
        <w:rPr>
          <w:rFonts w:ascii="XO Thames" w:hAnsi="XO Thames"/>
          <w:sz w:val="20"/>
          <w:szCs w:val="20"/>
        </w:rPr>
        <w:t>и обучения по программе «Контролер технического состояния ТС»</w:t>
      </w:r>
      <w:bookmarkEnd w:id="1"/>
    </w:p>
    <w:p w:rsidR="00DB73F5" w:rsidRDefault="00DB73F5" w:rsidP="00DB73F5">
      <w:pPr>
        <w:tabs>
          <w:tab w:val="center" w:pos="2293"/>
        </w:tabs>
        <w:jc w:val="center"/>
        <w:rPr>
          <w:rFonts w:ascii="XO Thames" w:hAnsi="XO Thames"/>
          <w:sz w:val="20"/>
          <w:szCs w:val="20"/>
        </w:rPr>
      </w:pPr>
    </w:p>
    <w:p w:rsidR="00DB73F5" w:rsidRPr="00C23810" w:rsidRDefault="00DB73F5" w:rsidP="00DB73F5">
      <w:pPr>
        <w:tabs>
          <w:tab w:val="center" w:pos="2293"/>
        </w:tabs>
        <w:jc w:val="center"/>
        <w:rPr>
          <w:rFonts w:ascii="XO Thames" w:hAnsi="XO Thames"/>
          <w:b/>
          <w:sz w:val="20"/>
          <w:szCs w:val="20"/>
        </w:rPr>
      </w:pPr>
      <w:r w:rsidRPr="000846FD">
        <w:rPr>
          <w:rFonts w:ascii="XO Thames" w:hAnsi="XO Thames"/>
          <w:b/>
          <w:sz w:val="20"/>
          <w:szCs w:val="20"/>
        </w:rPr>
        <w:t xml:space="preserve"> (Идентификационный код закупки -</w:t>
      </w:r>
      <w:r>
        <w:rPr>
          <w:rFonts w:ascii="XO Thames" w:hAnsi="XO Thames"/>
          <w:b/>
          <w:sz w:val="20"/>
          <w:szCs w:val="20"/>
        </w:rPr>
        <w:t xml:space="preserve"> </w:t>
      </w:r>
      <w:r w:rsidRPr="00975AB8">
        <w:rPr>
          <w:rFonts w:ascii="XO Thames" w:hAnsi="XO Thames"/>
          <w:b/>
          <w:sz w:val="20"/>
          <w:szCs w:val="20"/>
        </w:rPr>
        <w:t>261143501640014350100100081140000244</w:t>
      </w:r>
      <w:r>
        <w:rPr>
          <w:rFonts w:ascii="XO Thames" w:hAnsi="XO Thames"/>
          <w:b/>
          <w:sz w:val="20"/>
          <w:szCs w:val="20"/>
        </w:rPr>
        <w:t>)</w:t>
      </w:r>
    </w:p>
    <w:p w:rsidR="00DB73F5" w:rsidRPr="005D7603" w:rsidRDefault="00DB73F5" w:rsidP="00DB73F5">
      <w:pPr>
        <w:spacing w:line="276" w:lineRule="auto"/>
        <w:jc w:val="center"/>
        <w:rPr>
          <w:rFonts w:ascii="XO Thames" w:hAnsi="XO Thames"/>
          <w:sz w:val="24"/>
          <w:szCs w:val="24"/>
        </w:rPr>
      </w:pPr>
    </w:p>
    <w:tbl>
      <w:tblPr>
        <w:tblW w:w="0" w:type="auto"/>
        <w:tblLook w:val="0000" w:firstRow="0" w:lastRow="0" w:firstColumn="0" w:lastColumn="0" w:noHBand="0" w:noVBand="0"/>
      </w:tblPr>
      <w:tblGrid>
        <w:gridCol w:w="5072"/>
        <w:gridCol w:w="5066"/>
      </w:tblGrid>
      <w:tr w:rsidR="00DB73F5" w:rsidRPr="005D7603" w:rsidTr="00D2728B">
        <w:trPr>
          <w:trHeight w:val="343"/>
        </w:trPr>
        <w:tc>
          <w:tcPr>
            <w:tcW w:w="5072" w:type="dxa"/>
          </w:tcPr>
          <w:bookmarkEnd w:id="0"/>
          <w:p w:rsidR="00DB73F5" w:rsidRPr="005D7603" w:rsidRDefault="00DB73F5" w:rsidP="00D2728B">
            <w:pPr>
              <w:spacing w:line="276" w:lineRule="auto"/>
              <w:ind w:firstLine="0"/>
              <w:jc w:val="left"/>
              <w:rPr>
                <w:rFonts w:ascii="XO Thames" w:hAnsi="XO Thames"/>
                <w:sz w:val="24"/>
                <w:szCs w:val="24"/>
              </w:rPr>
            </w:pPr>
            <w:r w:rsidRPr="005D7603">
              <w:rPr>
                <w:rFonts w:ascii="XO Thames" w:hAnsi="XO Thames"/>
                <w:sz w:val="24"/>
                <w:szCs w:val="24"/>
              </w:rPr>
              <w:t>г. Якутск</w:t>
            </w:r>
          </w:p>
        </w:tc>
        <w:tc>
          <w:tcPr>
            <w:tcW w:w="5066" w:type="dxa"/>
          </w:tcPr>
          <w:p w:rsidR="00DB73F5" w:rsidRPr="005D7603" w:rsidRDefault="00DB73F5" w:rsidP="00D2728B">
            <w:pPr>
              <w:spacing w:line="276" w:lineRule="auto"/>
              <w:rPr>
                <w:rFonts w:ascii="XO Thames" w:hAnsi="XO Thames"/>
                <w:sz w:val="24"/>
                <w:szCs w:val="24"/>
              </w:rPr>
            </w:pPr>
            <w:r w:rsidRPr="005D7603">
              <w:rPr>
                <w:rFonts w:ascii="XO Thames" w:hAnsi="XO Thames"/>
                <w:sz w:val="24"/>
                <w:szCs w:val="24"/>
              </w:rPr>
              <w:t xml:space="preserve">                               «</w:t>
            </w:r>
            <w:r w:rsidRPr="005D7603">
              <w:rPr>
                <w:rFonts w:ascii="XO Thames" w:hAnsi="XO Thames"/>
                <w:sz w:val="24"/>
                <w:szCs w:val="24"/>
                <w:u w:val="single"/>
              </w:rPr>
              <w:t xml:space="preserve">       </w:t>
            </w:r>
            <w:r w:rsidRPr="005D7603">
              <w:rPr>
                <w:rFonts w:ascii="XO Thames" w:hAnsi="XO Thames"/>
                <w:sz w:val="24"/>
                <w:szCs w:val="24"/>
              </w:rPr>
              <w:t>»</w:t>
            </w:r>
            <w:r w:rsidRPr="005D7603">
              <w:rPr>
                <w:rFonts w:ascii="XO Thames" w:hAnsi="XO Thames"/>
                <w:sz w:val="24"/>
                <w:szCs w:val="24"/>
                <w:u w:val="single"/>
              </w:rPr>
              <w:t xml:space="preserve">                 </w:t>
            </w:r>
            <w:r w:rsidRPr="005D7603">
              <w:rPr>
                <w:rFonts w:ascii="XO Thames" w:hAnsi="XO Thames"/>
                <w:sz w:val="24"/>
                <w:szCs w:val="24"/>
              </w:rPr>
              <w:t>20</w:t>
            </w:r>
            <w:r>
              <w:rPr>
                <w:rFonts w:ascii="XO Thames" w:hAnsi="XO Thames"/>
                <w:sz w:val="24"/>
                <w:szCs w:val="24"/>
              </w:rPr>
              <w:t>26</w:t>
            </w:r>
            <w:r w:rsidRPr="005D7603">
              <w:rPr>
                <w:rFonts w:ascii="XO Thames" w:hAnsi="XO Thames"/>
                <w:sz w:val="24"/>
                <w:szCs w:val="24"/>
              </w:rPr>
              <w:t xml:space="preserve"> г.</w:t>
            </w:r>
          </w:p>
        </w:tc>
      </w:tr>
    </w:tbl>
    <w:p w:rsidR="00DB73F5" w:rsidRPr="005D7603" w:rsidRDefault="00DB73F5" w:rsidP="00DB73F5">
      <w:pPr>
        <w:spacing w:line="276" w:lineRule="auto"/>
        <w:rPr>
          <w:rFonts w:ascii="XO Thames" w:hAnsi="XO Thames"/>
          <w:sz w:val="24"/>
          <w:szCs w:val="24"/>
        </w:rPr>
      </w:pPr>
      <w:r w:rsidRPr="00C31099">
        <w:rPr>
          <w:rFonts w:ascii="XO Thames" w:hAnsi="XO Thames"/>
          <w:sz w:val="24"/>
          <w:szCs w:val="24"/>
        </w:rPr>
        <w:t xml:space="preserve">Федеральное казенное учреждение «Исправительная колония №1 Управления Федеральной службы исполнения  наказаний по Республике Саха (Якутия)» </w:t>
      </w:r>
      <w:r>
        <w:rPr>
          <w:rFonts w:ascii="XO Thames" w:hAnsi="XO Thames"/>
          <w:sz w:val="24"/>
          <w:szCs w:val="24"/>
        </w:rPr>
        <w:t xml:space="preserve">   </w:t>
      </w:r>
      <w:r w:rsidRPr="00C31099">
        <w:rPr>
          <w:rFonts w:ascii="XO Thames" w:hAnsi="XO Thames"/>
          <w:sz w:val="24"/>
          <w:szCs w:val="24"/>
        </w:rPr>
        <w:t xml:space="preserve">                      (далее – ФКУ ИК-1 УФСИН России по РС(Я), именуемое  в дальнейшем «Заказчик», в лице </w:t>
      </w:r>
      <w:r>
        <w:rPr>
          <w:rFonts w:ascii="XO Thames" w:hAnsi="XO Thames"/>
          <w:sz w:val="24"/>
          <w:szCs w:val="24"/>
        </w:rPr>
        <w:t>____________________</w:t>
      </w:r>
      <w:r w:rsidRPr="00C31099">
        <w:rPr>
          <w:rFonts w:ascii="XO Thames" w:hAnsi="XO Thames"/>
          <w:sz w:val="24"/>
          <w:szCs w:val="24"/>
        </w:rPr>
        <w:t xml:space="preserve">, </w:t>
      </w:r>
      <w:r>
        <w:rPr>
          <w:rFonts w:ascii="XO Thames" w:hAnsi="XO Thames"/>
          <w:sz w:val="24"/>
          <w:szCs w:val="24"/>
        </w:rPr>
        <w:t xml:space="preserve">действующего на основании ___________ </w:t>
      </w:r>
      <w:r w:rsidRPr="00C31099">
        <w:rPr>
          <w:rFonts w:ascii="XO Thames" w:hAnsi="XO Thames"/>
          <w:sz w:val="24"/>
          <w:szCs w:val="24"/>
        </w:rPr>
        <w:t xml:space="preserve">, с одной стороны, </w:t>
      </w:r>
      <w:r>
        <w:rPr>
          <w:rFonts w:ascii="XO Thames" w:hAnsi="XO Thames"/>
          <w:bCs/>
        </w:rPr>
        <w:t>______________</w:t>
      </w:r>
      <w:r w:rsidRPr="00C31099">
        <w:rPr>
          <w:rFonts w:ascii="XO Thames" w:hAnsi="XO Thames"/>
          <w:bCs/>
        </w:rPr>
        <w:t>, именуемый в дальней</w:t>
      </w:r>
      <w:r>
        <w:rPr>
          <w:rFonts w:ascii="XO Thames" w:hAnsi="XO Thames"/>
          <w:bCs/>
        </w:rPr>
        <w:t>шем Исполнитель, в лице ________________</w:t>
      </w:r>
      <w:r w:rsidRPr="00C31099">
        <w:rPr>
          <w:rFonts w:ascii="XO Thames" w:hAnsi="XO Thames"/>
        </w:rPr>
        <w:t xml:space="preserve">, действующего на основании </w:t>
      </w:r>
      <w:r>
        <w:rPr>
          <w:rFonts w:ascii="XO Thames" w:hAnsi="XO Thames"/>
        </w:rPr>
        <w:t>__________</w:t>
      </w:r>
      <w:r w:rsidRPr="00C31099">
        <w:rPr>
          <w:rFonts w:ascii="XO Thames" w:hAnsi="XO Thames"/>
        </w:rPr>
        <w:t>,</w:t>
      </w:r>
      <w:r w:rsidRPr="00C31099">
        <w:rPr>
          <w:rFonts w:ascii="XO Thames" w:hAnsi="XO Thames"/>
          <w:sz w:val="24"/>
          <w:szCs w:val="24"/>
        </w:rPr>
        <w:t xml:space="preserve"> с другой стороны, вместе именуемые в дальнейшем Стороны,  </w:t>
      </w:r>
      <w:bookmarkStart w:id="2" w:name="_Hlk189757445"/>
      <w:r w:rsidRPr="00C31099">
        <w:rPr>
          <w:rFonts w:ascii="XO Thames" w:hAnsi="XO Thames"/>
          <w:sz w:val="24"/>
          <w:szCs w:val="24"/>
        </w:rPr>
        <w:t xml:space="preserve">руководствуясь п.4 ч.1 ст. 93 Федерального закона от 05.04.2013 г. № 44-ФЗ </w:t>
      </w:r>
      <w:bookmarkEnd w:id="2"/>
      <w:r w:rsidRPr="00C31099">
        <w:rPr>
          <w:rFonts w:ascii="XO Thames" w:hAnsi="XO Thames"/>
          <w:sz w:val="24"/>
          <w:szCs w:val="24"/>
        </w:rPr>
        <w:t>«О контрактной</w:t>
      </w:r>
      <w:r w:rsidRPr="005D7603">
        <w:rPr>
          <w:rFonts w:ascii="XO Thames" w:hAnsi="XO Thames"/>
          <w:sz w:val="24"/>
          <w:szCs w:val="24"/>
        </w:rPr>
        <w:t xml:space="preserve"> системе в сфере закупок товаров, работ, услуг для обеспечения государственных и муниципальных нужд» </w:t>
      </w:r>
      <w:r>
        <w:rPr>
          <w:rFonts w:ascii="XO Thames" w:hAnsi="XO Thames"/>
          <w:sz w:val="24"/>
          <w:szCs w:val="24"/>
        </w:rPr>
        <w:t xml:space="preserve"> и Федерального закона от 29.12.2012г. № 275-ФЗ " О государственном оборонном заказе"</w:t>
      </w:r>
      <w:r w:rsidRPr="005D7603">
        <w:rPr>
          <w:rFonts w:ascii="XO Thames" w:hAnsi="XO Thames"/>
          <w:sz w:val="24"/>
          <w:szCs w:val="24"/>
        </w:rPr>
        <w:t>заключили настоящий договор о нижеследующем:</w:t>
      </w:r>
    </w:p>
    <w:p w:rsidR="00DB73F5" w:rsidRPr="005D7603" w:rsidRDefault="00DB73F5" w:rsidP="00DB73F5">
      <w:pPr>
        <w:numPr>
          <w:ilvl w:val="0"/>
          <w:numId w:val="1"/>
        </w:numPr>
        <w:spacing w:line="276" w:lineRule="auto"/>
        <w:jc w:val="center"/>
        <w:rPr>
          <w:rFonts w:ascii="XO Thames" w:hAnsi="XO Thames"/>
          <w:b/>
          <w:sz w:val="24"/>
          <w:szCs w:val="24"/>
        </w:rPr>
      </w:pPr>
      <w:r w:rsidRPr="005D7603">
        <w:rPr>
          <w:rFonts w:ascii="XO Thames" w:hAnsi="XO Thames"/>
          <w:b/>
          <w:sz w:val="24"/>
          <w:szCs w:val="24"/>
        </w:rPr>
        <w:t>Предмет Договора</w:t>
      </w:r>
    </w:p>
    <w:p w:rsidR="00DB73F5" w:rsidRPr="00045292" w:rsidRDefault="00DB73F5" w:rsidP="00DB73F5">
      <w:pPr>
        <w:rPr>
          <w:rFonts w:ascii="XO Thames" w:hAnsi="XO Thames"/>
          <w:sz w:val="24"/>
          <w:szCs w:val="24"/>
        </w:rPr>
      </w:pPr>
      <w:r w:rsidRPr="00045292">
        <w:rPr>
          <w:rFonts w:ascii="XO Thames" w:eastAsia="Arial" w:hAnsi="XO Thames"/>
          <w:noProof w:val="0"/>
          <w:spacing w:val="-10"/>
          <w:sz w:val="24"/>
          <w:szCs w:val="24"/>
          <w:lang w:eastAsia="ar-SA"/>
        </w:rPr>
        <w:t>1.1.  Исполнитель обязуется</w:t>
      </w:r>
      <w:bookmarkStart w:id="3" w:name="_Hlk173579723"/>
      <w:r w:rsidRPr="00045292">
        <w:rPr>
          <w:rFonts w:ascii="XO Thames" w:hAnsi="XO Thames"/>
          <w:sz w:val="24"/>
          <w:szCs w:val="24"/>
        </w:rPr>
        <w:t xml:space="preserve"> по зада</w:t>
      </w:r>
      <w:r>
        <w:rPr>
          <w:rFonts w:ascii="XO Thames" w:hAnsi="XO Thames"/>
          <w:sz w:val="24"/>
          <w:szCs w:val="24"/>
        </w:rPr>
        <w:t>нию Заказчика оказать услуги обучения по программе «Контролер технического состояния ТС» (</w:t>
      </w:r>
      <w:r w:rsidRPr="00045292">
        <w:rPr>
          <w:rFonts w:ascii="XO Thames" w:hAnsi="XO Thames"/>
          <w:sz w:val="24"/>
          <w:szCs w:val="24"/>
        </w:rPr>
        <w:t>далее – Услуга), включая расходы на приобретение комплектующих деталей, материалов, запасных частей и.т.д.</w:t>
      </w:r>
      <w:r>
        <w:rPr>
          <w:rFonts w:ascii="XO Thames" w:hAnsi="XO Thames"/>
          <w:sz w:val="24"/>
          <w:szCs w:val="24"/>
        </w:rPr>
        <w:t>, а  З</w:t>
      </w:r>
      <w:r w:rsidRPr="00045292">
        <w:rPr>
          <w:rFonts w:ascii="XO Thames" w:hAnsi="XO Thames"/>
          <w:sz w:val="24"/>
          <w:szCs w:val="24"/>
        </w:rPr>
        <w:t xml:space="preserve">аказчик обязуется принять оказанные услуги и оплатить их. </w:t>
      </w:r>
    </w:p>
    <w:p w:rsidR="00DB73F5" w:rsidRPr="00045292" w:rsidRDefault="00DB73F5" w:rsidP="00DB73F5">
      <w:pPr>
        <w:tabs>
          <w:tab w:val="left" w:pos="9355"/>
        </w:tabs>
        <w:rPr>
          <w:rFonts w:ascii="XO Thames" w:hAnsi="XO Thames"/>
          <w:b/>
          <w:color w:val="000000"/>
          <w:sz w:val="24"/>
          <w:szCs w:val="24"/>
        </w:rPr>
      </w:pPr>
      <w:r w:rsidRPr="00045292">
        <w:rPr>
          <w:rFonts w:ascii="XO Thames" w:hAnsi="XO Thames"/>
          <w:snapToGrid w:val="0"/>
          <w:sz w:val="24"/>
          <w:szCs w:val="24"/>
        </w:rPr>
        <w:t xml:space="preserve">1.2. </w:t>
      </w:r>
      <w:r w:rsidRPr="00045292">
        <w:rPr>
          <w:rFonts w:ascii="XO Thames" w:hAnsi="XO Thames"/>
          <w:sz w:val="24"/>
          <w:szCs w:val="24"/>
        </w:rPr>
        <w:t>Место оказания услуг: указано в техническом задании (Приложение №1).</w:t>
      </w:r>
    </w:p>
    <w:p w:rsidR="00DB73F5" w:rsidRPr="00045292" w:rsidRDefault="00DB73F5" w:rsidP="00DB73F5">
      <w:pPr>
        <w:widowControl w:val="0"/>
        <w:autoSpaceDE w:val="0"/>
        <w:adjustRightInd w:val="0"/>
        <w:snapToGrid w:val="0"/>
        <w:spacing w:line="276" w:lineRule="auto"/>
        <w:rPr>
          <w:rFonts w:ascii="XO Thames" w:eastAsia="Arial" w:hAnsi="XO Thames" w:cs="Courier New"/>
          <w:sz w:val="24"/>
          <w:szCs w:val="24"/>
          <w:lang w:eastAsia="ar-SA"/>
        </w:rPr>
      </w:pPr>
      <w:r w:rsidRPr="00045292">
        <w:rPr>
          <w:rFonts w:ascii="XO Thames" w:hAnsi="XO Thames"/>
          <w:sz w:val="24"/>
          <w:szCs w:val="24"/>
        </w:rPr>
        <w:t xml:space="preserve">1.3. Срок оказания услуг: с момента заключения контракта по </w:t>
      </w:r>
      <w:bookmarkEnd w:id="3"/>
      <w:r>
        <w:rPr>
          <w:rFonts w:ascii="XO Thames" w:hAnsi="XO Thames"/>
          <w:sz w:val="24"/>
          <w:szCs w:val="24"/>
        </w:rPr>
        <w:t>31.08.2026</w:t>
      </w:r>
    </w:p>
    <w:p w:rsidR="00DB73F5" w:rsidRPr="005D7603" w:rsidRDefault="00DB73F5" w:rsidP="00DB73F5">
      <w:pPr>
        <w:numPr>
          <w:ilvl w:val="0"/>
          <w:numId w:val="1"/>
        </w:numPr>
        <w:spacing w:line="276" w:lineRule="auto"/>
        <w:contextualSpacing/>
        <w:jc w:val="center"/>
        <w:rPr>
          <w:rFonts w:ascii="XO Thames" w:hAnsi="XO Thames"/>
          <w:b/>
          <w:sz w:val="24"/>
          <w:szCs w:val="24"/>
          <w:lang w:val="x-none" w:eastAsia="x-none"/>
        </w:rPr>
      </w:pPr>
      <w:r w:rsidRPr="005D7603">
        <w:rPr>
          <w:rFonts w:ascii="XO Thames" w:hAnsi="XO Thames"/>
          <w:b/>
          <w:sz w:val="24"/>
          <w:szCs w:val="24"/>
          <w:lang w:val="x-none" w:eastAsia="x-none"/>
        </w:rPr>
        <w:t>Права и обязанности Сторон</w:t>
      </w:r>
    </w:p>
    <w:p w:rsidR="00DB73F5" w:rsidRPr="005D7603" w:rsidRDefault="00DB73F5" w:rsidP="00DB73F5">
      <w:pPr>
        <w:widowControl w:val="0"/>
        <w:spacing w:line="276" w:lineRule="auto"/>
        <w:ind w:right="-71" w:firstLine="708"/>
        <w:rPr>
          <w:rFonts w:ascii="XO Thames" w:hAnsi="XO Thames"/>
          <w:b/>
          <w:bCs/>
          <w:sz w:val="24"/>
          <w:szCs w:val="24"/>
        </w:rPr>
      </w:pPr>
      <w:r w:rsidRPr="005D7603">
        <w:rPr>
          <w:rFonts w:ascii="XO Thames" w:hAnsi="XO Thames"/>
          <w:sz w:val="24"/>
          <w:szCs w:val="24"/>
        </w:rPr>
        <w:t>2.1. </w:t>
      </w:r>
      <w:r w:rsidRPr="005D7603">
        <w:rPr>
          <w:rFonts w:ascii="XO Thames" w:hAnsi="XO Thames"/>
          <w:b/>
          <w:bCs/>
          <w:sz w:val="24"/>
          <w:szCs w:val="24"/>
        </w:rPr>
        <w:t>Заказчик обязуется:</w:t>
      </w:r>
    </w:p>
    <w:p w:rsidR="00DB73F5" w:rsidRPr="005D7603" w:rsidRDefault="00DB73F5" w:rsidP="00DB73F5">
      <w:pPr>
        <w:spacing w:line="276" w:lineRule="auto"/>
        <w:ind w:firstLine="708"/>
        <w:rPr>
          <w:rFonts w:ascii="XO Thames" w:eastAsia="Calibri" w:hAnsi="XO Thames"/>
          <w:i/>
          <w:sz w:val="24"/>
          <w:szCs w:val="24"/>
        </w:rPr>
      </w:pPr>
      <w:r w:rsidRPr="005D7603">
        <w:rPr>
          <w:rFonts w:ascii="XO Thames" w:eastAsia="Calibri" w:hAnsi="XO Thames"/>
          <w:sz w:val="24"/>
          <w:szCs w:val="24"/>
        </w:rPr>
        <w:t>2.1.1. </w:t>
      </w:r>
      <w:r w:rsidRPr="005D7603">
        <w:rPr>
          <w:rFonts w:ascii="XO Thames" w:eastAsia="Calibri" w:hAnsi="XO Thames"/>
          <w:noProof w:val="0"/>
          <w:sz w:val="24"/>
          <w:szCs w:val="24"/>
        </w:rPr>
        <w:t>Осуществлять контроль за оказанием услуг Исполнителя в соответствии с условиями Договора.</w:t>
      </w:r>
    </w:p>
    <w:p w:rsidR="00DB73F5" w:rsidRPr="005D7603" w:rsidRDefault="00DB73F5" w:rsidP="00DB73F5">
      <w:pPr>
        <w:spacing w:line="276" w:lineRule="auto"/>
        <w:ind w:firstLine="708"/>
        <w:rPr>
          <w:rFonts w:ascii="XO Thames" w:eastAsia="Calibri" w:hAnsi="XO Thames"/>
          <w:sz w:val="24"/>
          <w:szCs w:val="24"/>
        </w:rPr>
      </w:pPr>
      <w:r w:rsidRPr="005D7603">
        <w:rPr>
          <w:rFonts w:ascii="XO Thames" w:eastAsia="Calibri" w:hAnsi="XO Thames"/>
          <w:sz w:val="24"/>
          <w:szCs w:val="24"/>
        </w:rPr>
        <w:t>2.1.2. Обеспечить приемку услуг  Исполнителем, указанным в акте приемки оказ</w:t>
      </w:r>
      <w:r>
        <w:rPr>
          <w:rFonts w:ascii="XO Thames" w:eastAsia="Calibri" w:hAnsi="XO Thames"/>
          <w:sz w:val="24"/>
          <w:szCs w:val="24"/>
        </w:rPr>
        <w:t xml:space="preserve">анных  услуг </w:t>
      </w:r>
      <w:r w:rsidRPr="005D7603">
        <w:rPr>
          <w:rFonts w:ascii="XO Thames" w:eastAsia="Calibri" w:hAnsi="XO Thames"/>
          <w:sz w:val="24"/>
          <w:szCs w:val="24"/>
        </w:rPr>
        <w:t xml:space="preserve"> в соответствии с условиями раздела 5 Договора. </w:t>
      </w:r>
    </w:p>
    <w:p w:rsidR="00DB73F5" w:rsidRPr="005D7603" w:rsidRDefault="00DB73F5" w:rsidP="00DB73F5">
      <w:pPr>
        <w:widowControl w:val="0"/>
        <w:spacing w:line="276" w:lineRule="auto"/>
        <w:ind w:right="-71" w:firstLine="720"/>
        <w:rPr>
          <w:rFonts w:ascii="XO Thames" w:hAnsi="XO Thames"/>
          <w:sz w:val="24"/>
          <w:szCs w:val="24"/>
        </w:rPr>
      </w:pPr>
      <w:r w:rsidRPr="005D7603">
        <w:rPr>
          <w:rFonts w:ascii="XO Thames" w:hAnsi="XO Thames"/>
          <w:sz w:val="24"/>
          <w:szCs w:val="24"/>
        </w:rPr>
        <w:t xml:space="preserve">2.1.3. Обеспечить оплату оказанных услуг  в соответствии с условиями </w:t>
      </w:r>
      <w:r w:rsidRPr="005D7603">
        <w:rPr>
          <w:rFonts w:ascii="XO Thames" w:hAnsi="XO Thames"/>
          <w:color w:val="000000"/>
          <w:sz w:val="24"/>
          <w:szCs w:val="24"/>
        </w:rPr>
        <w:t>раздела 3</w:t>
      </w:r>
      <w:r w:rsidRPr="005D7603">
        <w:rPr>
          <w:rFonts w:ascii="XO Thames" w:hAnsi="XO Thames"/>
          <w:sz w:val="24"/>
          <w:szCs w:val="24"/>
        </w:rPr>
        <w:t xml:space="preserve"> Договора.</w:t>
      </w:r>
    </w:p>
    <w:p w:rsidR="00DB73F5" w:rsidRPr="005D7603" w:rsidRDefault="00DB73F5" w:rsidP="00DB73F5">
      <w:pPr>
        <w:widowControl w:val="0"/>
        <w:spacing w:line="276" w:lineRule="auto"/>
        <w:ind w:right="-71" w:firstLine="720"/>
        <w:rPr>
          <w:rFonts w:ascii="XO Thames" w:hAnsi="XO Thames"/>
          <w:sz w:val="24"/>
          <w:szCs w:val="24"/>
        </w:rPr>
      </w:pPr>
      <w:r w:rsidRPr="005D7603">
        <w:rPr>
          <w:rFonts w:ascii="XO Thames" w:hAnsi="XO Thames"/>
          <w:sz w:val="24"/>
          <w:szCs w:val="24"/>
        </w:rPr>
        <w:t>2.1.4. В случае расторжения Договора (по любым основаниям) оплатить Исполнителю стоимость, фактически оказанных  услуг на момент расторжения Договора, при условии отсутствия претензий по его качеству, на основании подписанных Исполнителем без замечаний актов</w:t>
      </w:r>
      <w:r>
        <w:rPr>
          <w:rFonts w:ascii="XO Thames" w:hAnsi="XO Thames"/>
          <w:sz w:val="24"/>
          <w:szCs w:val="24"/>
        </w:rPr>
        <w:t xml:space="preserve"> приемки оказанных  услуг.</w:t>
      </w:r>
    </w:p>
    <w:p w:rsidR="00DB73F5" w:rsidRPr="005D7603" w:rsidRDefault="00DB73F5" w:rsidP="00DB73F5">
      <w:pPr>
        <w:spacing w:line="276" w:lineRule="auto"/>
        <w:ind w:firstLine="709"/>
        <w:rPr>
          <w:rFonts w:ascii="XO Thames" w:eastAsia="Calibri" w:hAnsi="XO Thames"/>
          <w:sz w:val="24"/>
          <w:szCs w:val="24"/>
        </w:rPr>
      </w:pPr>
      <w:r w:rsidRPr="005D7603">
        <w:rPr>
          <w:rFonts w:ascii="XO Thames" w:eastAsia="Calibri" w:hAnsi="XO Thames"/>
          <w:noProof w:val="0"/>
          <w:sz w:val="24"/>
          <w:szCs w:val="24"/>
        </w:rPr>
        <w:t xml:space="preserve">2.1.5. </w:t>
      </w:r>
      <w:r w:rsidRPr="005D7603">
        <w:rPr>
          <w:rFonts w:ascii="XO Thames" w:hAnsi="XO Thames"/>
          <w:bCs/>
          <w:noProof w:val="0"/>
          <w:sz w:val="24"/>
          <w:szCs w:val="24"/>
        </w:rPr>
        <w:t xml:space="preserve">Предоставить Исполнителю </w:t>
      </w:r>
      <w:r>
        <w:rPr>
          <w:rFonts w:ascii="XO Thames" w:hAnsi="XO Thames"/>
          <w:bCs/>
          <w:noProof w:val="0"/>
          <w:sz w:val="24"/>
          <w:szCs w:val="24"/>
        </w:rPr>
        <w:t>автотранспортные средства</w:t>
      </w:r>
      <w:r w:rsidRPr="005D7603">
        <w:rPr>
          <w:rFonts w:ascii="XO Thames" w:hAnsi="XO Thames"/>
          <w:bCs/>
          <w:noProof w:val="0"/>
          <w:sz w:val="24"/>
          <w:szCs w:val="24"/>
        </w:rPr>
        <w:t xml:space="preserve"> согласно Приложению №1</w:t>
      </w:r>
    </w:p>
    <w:p w:rsidR="00DB73F5" w:rsidRPr="005D7603" w:rsidRDefault="00DB73F5" w:rsidP="00DB73F5">
      <w:pPr>
        <w:spacing w:line="276" w:lineRule="auto"/>
        <w:ind w:firstLine="708"/>
        <w:rPr>
          <w:rFonts w:ascii="XO Thames" w:eastAsia="Calibri" w:hAnsi="XO Thames"/>
          <w:b/>
          <w:bCs/>
          <w:sz w:val="24"/>
          <w:szCs w:val="24"/>
        </w:rPr>
      </w:pPr>
      <w:r w:rsidRPr="005D7603">
        <w:rPr>
          <w:rFonts w:ascii="XO Thames" w:eastAsia="Calibri" w:hAnsi="XO Thames"/>
          <w:sz w:val="24"/>
          <w:szCs w:val="24"/>
        </w:rPr>
        <w:t>2.2. </w:t>
      </w:r>
      <w:r w:rsidRPr="005D7603">
        <w:rPr>
          <w:rFonts w:ascii="XO Thames" w:eastAsia="Calibri" w:hAnsi="XO Thames"/>
          <w:b/>
          <w:bCs/>
          <w:sz w:val="24"/>
          <w:szCs w:val="24"/>
        </w:rPr>
        <w:t>Заказчик имеет право:</w:t>
      </w:r>
    </w:p>
    <w:p w:rsidR="00DB73F5" w:rsidRPr="005D7603" w:rsidRDefault="00DB73F5" w:rsidP="00DB73F5">
      <w:pPr>
        <w:spacing w:line="276" w:lineRule="auto"/>
        <w:rPr>
          <w:rFonts w:ascii="XO Thames" w:eastAsia="Arial Unicode MS" w:hAnsi="XO Thames"/>
          <w:sz w:val="24"/>
          <w:szCs w:val="24"/>
        </w:rPr>
      </w:pPr>
      <w:r w:rsidRPr="005D7603">
        <w:rPr>
          <w:rFonts w:ascii="XO Thames" w:hAnsi="XO Thames"/>
          <w:sz w:val="24"/>
          <w:szCs w:val="24"/>
        </w:rPr>
        <w:t xml:space="preserve">   2.2.1. Определять лиц, непосредственно участвующих в контроле за осуществлением оказания услуг Исполнителем и (или) лиц, участвующих в приемке оказанных услуг.</w:t>
      </w:r>
    </w:p>
    <w:p w:rsidR="00DB73F5" w:rsidRPr="005D7603" w:rsidRDefault="00DB73F5" w:rsidP="00DB73F5">
      <w:pPr>
        <w:spacing w:line="276" w:lineRule="auto"/>
        <w:ind w:firstLine="709"/>
        <w:rPr>
          <w:rFonts w:ascii="XO Thames" w:eastAsia="Calibri" w:hAnsi="XO Thames"/>
          <w:noProof w:val="0"/>
          <w:sz w:val="24"/>
          <w:szCs w:val="24"/>
        </w:rPr>
      </w:pPr>
      <w:r w:rsidRPr="005D7603">
        <w:rPr>
          <w:rFonts w:ascii="XO Thames" w:eastAsia="Calibri" w:hAnsi="XO Thames"/>
          <w:sz w:val="24"/>
          <w:szCs w:val="24"/>
        </w:rPr>
        <w:t xml:space="preserve">2.2.2. </w:t>
      </w:r>
      <w:r w:rsidRPr="005D7603">
        <w:rPr>
          <w:rFonts w:ascii="XO Thames" w:eastAsia="Calibri" w:hAnsi="XO Thames"/>
          <w:noProof w:val="0"/>
          <w:sz w:val="24"/>
          <w:szCs w:val="24"/>
        </w:rPr>
        <w:t>Осуществлять контроль за исполнением Договора, без вмешательства в оперативно хозяйственную деятельность Исполнителя.</w:t>
      </w:r>
    </w:p>
    <w:p w:rsidR="00DB73F5" w:rsidRDefault="00DB73F5" w:rsidP="00DB73F5">
      <w:pPr>
        <w:widowControl w:val="0"/>
        <w:shd w:val="clear" w:color="auto" w:fill="FFFFFF"/>
        <w:autoSpaceDE w:val="0"/>
        <w:autoSpaceDN w:val="0"/>
        <w:adjustRightInd w:val="0"/>
        <w:ind w:firstLine="709"/>
        <w:contextualSpacing/>
        <w:rPr>
          <w:rFonts w:ascii="XO Thames" w:hAnsi="XO Thames"/>
          <w:noProof w:val="0"/>
          <w:sz w:val="24"/>
          <w:szCs w:val="24"/>
        </w:rPr>
      </w:pPr>
      <w:r w:rsidRPr="005D7603">
        <w:rPr>
          <w:rFonts w:ascii="XO Thames" w:hAnsi="XO Thames"/>
          <w:sz w:val="24"/>
          <w:szCs w:val="24"/>
        </w:rPr>
        <w:t>2.2.3.</w:t>
      </w:r>
      <w:r w:rsidRPr="005D7603">
        <w:rPr>
          <w:rFonts w:ascii="XO Thames" w:hAnsi="XO Thames"/>
          <w:noProof w:val="0"/>
          <w:sz w:val="24"/>
          <w:szCs w:val="24"/>
        </w:rPr>
        <w:t xml:space="preserve"> Требовать от исполнителя надлежащего исполнения обязательств предусмотренных договором.</w:t>
      </w:r>
    </w:p>
    <w:p w:rsidR="00DB73F5" w:rsidRPr="005D7603" w:rsidRDefault="00DB73F5" w:rsidP="00DB73F5">
      <w:pPr>
        <w:widowControl w:val="0"/>
        <w:shd w:val="clear" w:color="auto" w:fill="FFFFFF"/>
        <w:autoSpaceDE w:val="0"/>
        <w:autoSpaceDN w:val="0"/>
        <w:adjustRightInd w:val="0"/>
        <w:ind w:firstLine="709"/>
        <w:contextualSpacing/>
        <w:rPr>
          <w:rFonts w:ascii="XO Thames" w:hAnsi="XO Thames"/>
          <w:bCs/>
          <w:noProof w:val="0"/>
          <w:sz w:val="24"/>
          <w:szCs w:val="24"/>
        </w:rPr>
      </w:pPr>
    </w:p>
    <w:p w:rsidR="00DB73F5" w:rsidRPr="005D7603" w:rsidRDefault="00DB73F5" w:rsidP="00DB73F5">
      <w:pPr>
        <w:widowControl w:val="0"/>
        <w:spacing w:line="276" w:lineRule="auto"/>
        <w:ind w:right="-71" w:firstLine="720"/>
        <w:rPr>
          <w:rFonts w:ascii="XO Thames" w:hAnsi="XO Thames"/>
          <w:b/>
          <w:bCs/>
          <w:sz w:val="24"/>
          <w:szCs w:val="24"/>
        </w:rPr>
      </w:pPr>
      <w:r w:rsidRPr="005D7603">
        <w:rPr>
          <w:rFonts w:ascii="XO Thames" w:hAnsi="XO Thames"/>
          <w:sz w:val="24"/>
          <w:szCs w:val="24"/>
        </w:rPr>
        <w:t>2.3. </w:t>
      </w:r>
      <w:r w:rsidRPr="005D7603">
        <w:rPr>
          <w:rFonts w:ascii="XO Thames" w:hAnsi="XO Thames"/>
          <w:b/>
          <w:bCs/>
          <w:sz w:val="24"/>
          <w:szCs w:val="24"/>
        </w:rPr>
        <w:t>Исполнитель обязуется:</w:t>
      </w:r>
    </w:p>
    <w:p w:rsidR="00DB73F5" w:rsidRPr="005D7603" w:rsidRDefault="00DB73F5" w:rsidP="00DB73F5">
      <w:pPr>
        <w:widowControl w:val="0"/>
        <w:spacing w:line="276" w:lineRule="auto"/>
        <w:ind w:right="-71" w:firstLine="720"/>
        <w:rPr>
          <w:rFonts w:ascii="XO Thames" w:hAnsi="XO Thames"/>
          <w:sz w:val="24"/>
          <w:szCs w:val="24"/>
        </w:rPr>
      </w:pPr>
      <w:r w:rsidRPr="005D7603">
        <w:rPr>
          <w:rFonts w:ascii="XO Thames" w:hAnsi="XO Thames"/>
          <w:sz w:val="24"/>
          <w:szCs w:val="24"/>
        </w:rPr>
        <w:t>2.3.1.  О</w:t>
      </w:r>
      <w:r>
        <w:rPr>
          <w:rFonts w:ascii="XO Thames" w:hAnsi="XO Thames"/>
          <w:sz w:val="24"/>
          <w:szCs w:val="24"/>
        </w:rPr>
        <w:t>существлять ремонт авто</w:t>
      </w:r>
      <w:r w:rsidRPr="005D7603">
        <w:rPr>
          <w:rFonts w:ascii="XO Thames" w:hAnsi="XO Thames"/>
          <w:sz w:val="24"/>
          <w:szCs w:val="24"/>
        </w:rPr>
        <w:t>транспортных средств За</w:t>
      </w:r>
      <w:r>
        <w:rPr>
          <w:rFonts w:ascii="XO Thames" w:hAnsi="XO Thames"/>
          <w:sz w:val="24"/>
          <w:szCs w:val="24"/>
        </w:rPr>
        <w:t>казчика, предъявленных к ремонту</w:t>
      </w:r>
      <w:r w:rsidRPr="005D7603">
        <w:rPr>
          <w:rFonts w:ascii="XO Thames" w:hAnsi="XO Thames"/>
          <w:sz w:val="24"/>
          <w:szCs w:val="24"/>
        </w:rPr>
        <w:t xml:space="preserve"> в соответствии с законодательными, нормативными и иными документами Российской Федерации, регламентирующ</w:t>
      </w:r>
      <w:r>
        <w:rPr>
          <w:rFonts w:ascii="XO Thames" w:hAnsi="XO Thames"/>
          <w:sz w:val="24"/>
          <w:szCs w:val="24"/>
        </w:rPr>
        <w:t xml:space="preserve">ими оказание данного вида услуг, согласно </w:t>
      </w:r>
    </w:p>
    <w:p w:rsidR="00DB73F5" w:rsidRPr="005D7603" w:rsidRDefault="00DB73F5" w:rsidP="00DB73F5">
      <w:pPr>
        <w:spacing w:line="276" w:lineRule="auto"/>
        <w:rPr>
          <w:rFonts w:ascii="XO Thames" w:hAnsi="XO Thames"/>
          <w:sz w:val="24"/>
          <w:szCs w:val="24"/>
        </w:rPr>
      </w:pPr>
      <w:r w:rsidRPr="005D7603">
        <w:rPr>
          <w:rFonts w:ascii="XO Thames" w:hAnsi="XO Thames"/>
          <w:sz w:val="24"/>
          <w:szCs w:val="24"/>
        </w:rPr>
        <w:t xml:space="preserve">   2.3.2. Обеспечивать сохранность предоставленных для оказания услуг </w:t>
      </w:r>
      <w:r>
        <w:rPr>
          <w:rFonts w:ascii="XO Thames" w:hAnsi="XO Thames"/>
          <w:sz w:val="24"/>
          <w:szCs w:val="24"/>
        </w:rPr>
        <w:t>авто</w:t>
      </w:r>
      <w:r w:rsidRPr="005D7603">
        <w:rPr>
          <w:rFonts w:ascii="XO Thames" w:hAnsi="XO Thames"/>
          <w:sz w:val="24"/>
          <w:szCs w:val="24"/>
        </w:rPr>
        <w:t>транспортных средств Заказчика.</w:t>
      </w:r>
    </w:p>
    <w:p w:rsidR="00DB73F5" w:rsidRPr="005D7603" w:rsidRDefault="00DB73F5" w:rsidP="00DB73F5">
      <w:pPr>
        <w:spacing w:line="276" w:lineRule="auto"/>
        <w:ind w:firstLine="709"/>
        <w:rPr>
          <w:rFonts w:ascii="XO Thames" w:hAnsi="XO Thames"/>
          <w:sz w:val="24"/>
          <w:szCs w:val="24"/>
        </w:rPr>
      </w:pPr>
      <w:r w:rsidRPr="005D7603">
        <w:rPr>
          <w:rFonts w:ascii="XO Thames" w:hAnsi="XO Thames"/>
          <w:sz w:val="24"/>
          <w:szCs w:val="24"/>
        </w:rPr>
        <w:lastRenderedPageBreak/>
        <w:t>2.3.3.</w:t>
      </w:r>
      <w:r w:rsidRPr="005D7603">
        <w:rPr>
          <w:rFonts w:ascii="XO Thames" w:hAnsi="XO Thames"/>
          <w:sz w:val="24"/>
          <w:szCs w:val="24"/>
        </w:rPr>
        <w:tab/>
        <w:t>Предоставлять Заказчику надлежащим образом оформленные отчетные документы (счет, акт оказан</w:t>
      </w:r>
      <w:r>
        <w:rPr>
          <w:rFonts w:ascii="XO Thames" w:hAnsi="XO Thames"/>
          <w:sz w:val="24"/>
          <w:szCs w:val="24"/>
        </w:rPr>
        <w:t>ных услуг</w:t>
      </w:r>
      <w:r w:rsidRPr="005D7603">
        <w:rPr>
          <w:rFonts w:ascii="XO Thames" w:hAnsi="XO Thames"/>
          <w:sz w:val="24"/>
          <w:szCs w:val="24"/>
        </w:rPr>
        <w:t>), а также, по желанию Заказчика, предъявлять соответствующие лицензии и сертификаты..</w:t>
      </w:r>
    </w:p>
    <w:p w:rsidR="00DB73F5" w:rsidRPr="005D7603" w:rsidRDefault="00DB73F5" w:rsidP="00DB73F5">
      <w:pPr>
        <w:spacing w:line="276" w:lineRule="auto"/>
        <w:ind w:firstLine="708"/>
        <w:rPr>
          <w:rFonts w:ascii="XO Thames" w:eastAsia="Calibri" w:hAnsi="XO Thames"/>
          <w:b/>
          <w:bCs/>
          <w:sz w:val="24"/>
          <w:szCs w:val="24"/>
        </w:rPr>
      </w:pPr>
      <w:r w:rsidRPr="005D7603">
        <w:rPr>
          <w:rFonts w:ascii="XO Thames" w:eastAsia="Calibri" w:hAnsi="XO Thames"/>
          <w:sz w:val="24"/>
          <w:szCs w:val="24"/>
        </w:rPr>
        <w:t>2.4. </w:t>
      </w:r>
      <w:r w:rsidRPr="005D7603">
        <w:rPr>
          <w:rFonts w:ascii="XO Thames" w:eastAsia="Calibri" w:hAnsi="XO Thames"/>
          <w:b/>
          <w:bCs/>
          <w:sz w:val="24"/>
          <w:szCs w:val="24"/>
        </w:rPr>
        <w:t>Исполнитель  вправе:</w:t>
      </w:r>
    </w:p>
    <w:p w:rsidR="00DB73F5" w:rsidRPr="005D7603" w:rsidRDefault="00DB73F5" w:rsidP="00DB73F5">
      <w:pPr>
        <w:spacing w:line="276" w:lineRule="auto"/>
        <w:ind w:firstLine="709"/>
        <w:rPr>
          <w:rFonts w:ascii="XO Thames" w:eastAsia="Calibri" w:hAnsi="XO Thames"/>
          <w:sz w:val="24"/>
          <w:szCs w:val="24"/>
        </w:rPr>
      </w:pPr>
      <w:r w:rsidRPr="005D7603">
        <w:rPr>
          <w:rFonts w:ascii="XO Thames" w:eastAsia="Calibri" w:hAnsi="XO Thames"/>
          <w:sz w:val="24"/>
          <w:szCs w:val="24"/>
        </w:rPr>
        <w:t xml:space="preserve">2.4.1. Требовать </w:t>
      </w:r>
      <w:r w:rsidRPr="005D7603">
        <w:rPr>
          <w:rFonts w:ascii="XO Thames" w:eastAsia="Calibri" w:hAnsi="XO Thames"/>
          <w:noProof w:val="0"/>
          <w:sz w:val="24"/>
          <w:szCs w:val="24"/>
        </w:rPr>
        <w:t xml:space="preserve">своевременную </w:t>
      </w:r>
      <w:r w:rsidRPr="005D7603">
        <w:rPr>
          <w:rFonts w:ascii="XO Thames" w:eastAsia="Calibri" w:hAnsi="XO Thames"/>
          <w:sz w:val="24"/>
          <w:szCs w:val="24"/>
        </w:rPr>
        <w:t xml:space="preserve">оплату </w:t>
      </w:r>
      <w:r w:rsidRPr="005D7603">
        <w:rPr>
          <w:rFonts w:ascii="XO Thames" w:eastAsia="Calibri" w:hAnsi="XO Thames"/>
          <w:noProof w:val="0"/>
          <w:sz w:val="24"/>
          <w:szCs w:val="24"/>
        </w:rPr>
        <w:t xml:space="preserve">на условиях, предусмотренных Договором, надлежащим образом оказанных услуг. </w:t>
      </w:r>
    </w:p>
    <w:p w:rsidR="00DB73F5" w:rsidRPr="005D7603" w:rsidRDefault="00DB73F5" w:rsidP="00DB73F5">
      <w:pPr>
        <w:spacing w:line="276" w:lineRule="auto"/>
        <w:ind w:firstLine="708"/>
        <w:rPr>
          <w:rFonts w:ascii="XO Thames" w:eastAsia="Calibri" w:hAnsi="XO Thames"/>
          <w:noProof w:val="0"/>
          <w:sz w:val="24"/>
          <w:szCs w:val="24"/>
        </w:rPr>
      </w:pPr>
      <w:r w:rsidRPr="005D7603">
        <w:rPr>
          <w:rFonts w:ascii="XO Thames" w:eastAsia="Calibri" w:hAnsi="XO Thames"/>
          <w:sz w:val="24"/>
          <w:szCs w:val="24"/>
        </w:rPr>
        <w:t>2.4.2. Требовать уплату пеней, а также возмещения убытков, согласно раздела 6</w:t>
      </w:r>
      <w:r w:rsidRPr="005D7603">
        <w:rPr>
          <w:rFonts w:ascii="XO Thames" w:eastAsia="Calibri" w:hAnsi="XO Thames"/>
          <w:color w:val="0070C0"/>
          <w:sz w:val="24"/>
          <w:szCs w:val="24"/>
        </w:rPr>
        <w:t xml:space="preserve"> </w:t>
      </w:r>
      <w:r w:rsidRPr="005D7603">
        <w:rPr>
          <w:rFonts w:ascii="XO Thames" w:eastAsia="Calibri" w:hAnsi="XO Thames"/>
          <w:sz w:val="24"/>
          <w:szCs w:val="24"/>
        </w:rPr>
        <w:t>Договора.</w:t>
      </w:r>
      <w:r w:rsidRPr="005D7603">
        <w:rPr>
          <w:rFonts w:ascii="XO Thames" w:eastAsia="Calibri" w:hAnsi="XO Thames"/>
          <w:noProof w:val="0"/>
          <w:sz w:val="24"/>
          <w:szCs w:val="24"/>
        </w:rPr>
        <w:t xml:space="preserve"> </w:t>
      </w:r>
    </w:p>
    <w:p w:rsidR="00DB73F5" w:rsidRPr="005D7603" w:rsidRDefault="00DB73F5" w:rsidP="00DB73F5">
      <w:pPr>
        <w:numPr>
          <w:ilvl w:val="0"/>
          <w:numId w:val="1"/>
        </w:numPr>
        <w:spacing w:line="276" w:lineRule="auto"/>
        <w:jc w:val="center"/>
        <w:rPr>
          <w:rFonts w:ascii="XO Thames" w:eastAsia="Calibri" w:hAnsi="XO Thames"/>
          <w:b/>
          <w:bCs/>
          <w:noProof w:val="0"/>
          <w:sz w:val="24"/>
          <w:szCs w:val="24"/>
        </w:rPr>
      </w:pPr>
      <w:r w:rsidRPr="005D7603">
        <w:rPr>
          <w:rFonts w:ascii="XO Thames" w:eastAsia="Calibri" w:hAnsi="XO Thames"/>
          <w:b/>
          <w:bCs/>
          <w:noProof w:val="0"/>
          <w:sz w:val="24"/>
          <w:szCs w:val="24"/>
        </w:rPr>
        <w:t>Цена Договора и порядок расчетов.</w:t>
      </w:r>
    </w:p>
    <w:p w:rsidR="00DB73F5" w:rsidRPr="00C97D21" w:rsidRDefault="00DB73F5" w:rsidP="00DB73F5">
      <w:pPr>
        <w:ind w:firstLine="709"/>
        <w:rPr>
          <w:rFonts w:ascii="XO Thames" w:hAnsi="XO Thames"/>
          <w:color w:val="000000"/>
          <w:sz w:val="20"/>
          <w:szCs w:val="20"/>
        </w:rPr>
      </w:pPr>
      <w:r w:rsidRPr="005D7603">
        <w:rPr>
          <w:rFonts w:ascii="XO Thames" w:hAnsi="XO Thames"/>
          <w:sz w:val="24"/>
          <w:szCs w:val="24"/>
        </w:rPr>
        <w:t xml:space="preserve">3.1. Общая цена Контракта составляет </w:t>
      </w:r>
      <w:r w:rsidRPr="005D7603">
        <w:rPr>
          <w:rFonts w:ascii="XO Thames" w:hAnsi="XO Thames"/>
          <w:b/>
          <w:sz w:val="24"/>
          <w:szCs w:val="24"/>
        </w:rPr>
        <w:t xml:space="preserve">______________________ (_______________________) </w:t>
      </w:r>
      <w:r w:rsidRPr="00C003D3">
        <w:rPr>
          <w:rFonts w:ascii="XO Thames" w:hAnsi="XO Thames"/>
          <w:sz w:val="24"/>
          <w:szCs w:val="24"/>
        </w:rPr>
        <w:t xml:space="preserve">рублей ____ копеек, </w:t>
      </w:r>
      <w:r w:rsidRPr="00C003D3">
        <w:rPr>
          <w:rFonts w:ascii="XO Thames" w:hAnsi="XO Thames"/>
          <w:bCs/>
          <w:sz w:val="24"/>
          <w:szCs w:val="24"/>
        </w:rPr>
        <w:t>НДС</w:t>
      </w:r>
      <w:r w:rsidRPr="005D7603">
        <w:rPr>
          <w:rFonts w:ascii="XO Thames" w:hAnsi="XO Thames"/>
          <w:b/>
          <w:bCs/>
          <w:sz w:val="24"/>
          <w:szCs w:val="24"/>
        </w:rPr>
        <w:t xml:space="preserve"> _______________ </w:t>
      </w:r>
      <w:r w:rsidRPr="005D7603">
        <w:rPr>
          <w:rFonts w:ascii="XO Thames" w:hAnsi="XO Thames"/>
          <w:sz w:val="24"/>
          <w:szCs w:val="24"/>
        </w:rPr>
        <w:t xml:space="preserve">в соответствии </w:t>
      </w:r>
      <w:r w:rsidRPr="00C97D21">
        <w:rPr>
          <w:rFonts w:ascii="XO Thames" w:hAnsi="XO Thames"/>
          <w:color w:val="000000"/>
          <w:sz w:val="24"/>
          <w:szCs w:val="24"/>
        </w:rPr>
        <w:t>с </w:t>
      </w:r>
      <w:hyperlink r:id="rId5" w:anchor="/document/10900200/entry/20021" w:history="1">
        <w:r w:rsidRPr="00C97D21">
          <w:rPr>
            <w:rFonts w:ascii="XO Thames" w:hAnsi="XO Thames"/>
            <w:color w:val="000000"/>
            <w:sz w:val="24"/>
            <w:szCs w:val="24"/>
          </w:rPr>
          <w:t>налоговым законодательством</w:t>
        </w:r>
      </w:hyperlink>
      <w:r w:rsidRPr="00C97D21">
        <w:rPr>
          <w:rFonts w:ascii="XO Thames" w:hAnsi="XO Thames"/>
          <w:color w:val="000000"/>
          <w:sz w:val="24"/>
          <w:szCs w:val="24"/>
        </w:rPr>
        <w:t> Российской Федерации.</w:t>
      </w:r>
    </w:p>
    <w:p w:rsidR="00DB73F5" w:rsidRPr="005D7603" w:rsidRDefault="00DB73F5" w:rsidP="00DB73F5">
      <w:pPr>
        <w:ind w:firstLine="709"/>
        <w:rPr>
          <w:rFonts w:ascii="XO Thames" w:eastAsia="Calibri" w:hAnsi="XO Thames"/>
          <w:noProof w:val="0"/>
          <w:sz w:val="24"/>
          <w:szCs w:val="24"/>
        </w:rPr>
      </w:pPr>
      <w:r w:rsidRPr="005D7603">
        <w:rPr>
          <w:rFonts w:ascii="XO Thames" w:eastAsia="Calibri" w:hAnsi="XO Thames"/>
          <w:noProof w:val="0"/>
          <w:sz w:val="24"/>
          <w:szCs w:val="24"/>
        </w:rPr>
        <w:t>В цену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и иные расходы, взимаемые с Исполнителя в связи с оказанием услуг по договору.</w:t>
      </w:r>
    </w:p>
    <w:p w:rsidR="00DB73F5" w:rsidRPr="005D7603" w:rsidRDefault="00DB73F5" w:rsidP="00DB73F5">
      <w:pPr>
        <w:spacing w:line="276" w:lineRule="auto"/>
        <w:ind w:firstLine="708"/>
        <w:rPr>
          <w:rFonts w:ascii="XO Thames" w:hAnsi="XO Thames"/>
          <w:sz w:val="24"/>
          <w:szCs w:val="24"/>
        </w:rPr>
      </w:pPr>
      <w:r w:rsidRPr="005D7603">
        <w:rPr>
          <w:rFonts w:ascii="XO Thames" w:hAnsi="XO Thames"/>
          <w:sz w:val="24"/>
          <w:szCs w:val="24"/>
        </w:rPr>
        <w:t xml:space="preserve">3.2. Источник финансирования- средства федерального бюджета РФ. </w:t>
      </w:r>
    </w:p>
    <w:p w:rsidR="00DB73F5" w:rsidRPr="005D7603" w:rsidRDefault="00DB73F5" w:rsidP="00DB73F5">
      <w:pPr>
        <w:spacing w:line="276" w:lineRule="auto"/>
        <w:ind w:firstLine="708"/>
        <w:rPr>
          <w:rFonts w:ascii="XO Thames" w:eastAsia="Calibri" w:hAnsi="XO Thames"/>
          <w:noProof w:val="0"/>
          <w:sz w:val="24"/>
          <w:szCs w:val="24"/>
          <w:lang w:val="x-none"/>
        </w:rPr>
      </w:pPr>
      <w:r w:rsidRPr="005D7603">
        <w:rPr>
          <w:rFonts w:ascii="XO Thames" w:eastAsia="Calibri" w:hAnsi="XO Thames"/>
          <w:noProof w:val="0"/>
          <w:sz w:val="24"/>
          <w:szCs w:val="24"/>
          <w:lang w:val="x-none"/>
        </w:rPr>
        <w:t xml:space="preserve">3.3. Оплата по </w:t>
      </w:r>
      <w:r w:rsidRPr="005D7603">
        <w:rPr>
          <w:rFonts w:ascii="XO Thames" w:eastAsia="Calibri" w:hAnsi="XO Thames"/>
          <w:noProof w:val="0"/>
          <w:sz w:val="24"/>
          <w:szCs w:val="24"/>
        </w:rPr>
        <w:t>Договору</w:t>
      </w:r>
      <w:r w:rsidRPr="005D7603">
        <w:rPr>
          <w:rFonts w:ascii="XO Thames" w:eastAsia="Calibri" w:hAnsi="XO Thames"/>
          <w:noProof w:val="0"/>
          <w:sz w:val="24"/>
          <w:szCs w:val="24"/>
          <w:lang w:val="x-none"/>
        </w:rPr>
        <w:t xml:space="preserve"> осуществляется в рублях Российской Федерации в безналичном порядке путем перечисления </w:t>
      </w:r>
      <w:r>
        <w:rPr>
          <w:rFonts w:ascii="XO Thames" w:eastAsia="Calibri" w:hAnsi="XO Thames"/>
          <w:noProof w:val="0"/>
          <w:sz w:val="24"/>
          <w:szCs w:val="24"/>
        </w:rPr>
        <w:t xml:space="preserve"> </w:t>
      </w:r>
      <w:r w:rsidRPr="005D7603">
        <w:rPr>
          <w:rFonts w:ascii="XO Thames" w:eastAsia="Calibri" w:hAnsi="XO Thames"/>
          <w:noProof w:val="0"/>
          <w:sz w:val="24"/>
          <w:szCs w:val="24"/>
        </w:rPr>
        <w:t>З</w:t>
      </w:r>
      <w:r w:rsidRPr="005D7603">
        <w:rPr>
          <w:rFonts w:ascii="XO Thames" w:eastAsia="Calibri" w:hAnsi="XO Thames"/>
          <w:noProof w:val="0"/>
          <w:sz w:val="24"/>
          <w:szCs w:val="24"/>
          <w:lang w:val="x-none"/>
        </w:rPr>
        <w:t xml:space="preserve">аказчиком денежных средств на расчетный счет Исполнителя, </w:t>
      </w:r>
      <w:r w:rsidRPr="005D7603">
        <w:rPr>
          <w:rFonts w:ascii="XO Thames" w:eastAsia="Calibri" w:hAnsi="XO Thames"/>
          <w:noProof w:val="0"/>
          <w:spacing w:val="-10"/>
          <w:sz w:val="24"/>
          <w:szCs w:val="24"/>
          <w:lang w:val="x-none"/>
        </w:rPr>
        <w:t>на основании счета, счет-фактуры, акта прием</w:t>
      </w:r>
      <w:r w:rsidRPr="005D7603">
        <w:rPr>
          <w:rFonts w:ascii="XO Thames" w:eastAsia="Calibri" w:hAnsi="XO Thames"/>
          <w:noProof w:val="0"/>
          <w:spacing w:val="-10"/>
          <w:sz w:val="24"/>
          <w:szCs w:val="24"/>
        </w:rPr>
        <w:t>ки</w:t>
      </w:r>
      <w:r w:rsidRPr="005D7603">
        <w:rPr>
          <w:rFonts w:ascii="XO Thames" w:eastAsia="Calibri" w:hAnsi="XO Thames"/>
          <w:noProof w:val="0"/>
          <w:spacing w:val="-10"/>
          <w:sz w:val="24"/>
          <w:szCs w:val="24"/>
          <w:lang w:val="x-none"/>
        </w:rPr>
        <w:t xml:space="preserve"> оказанных услуг  в течении </w:t>
      </w:r>
      <w:r w:rsidRPr="005D7603">
        <w:rPr>
          <w:rFonts w:ascii="XO Thames" w:eastAsia="Calibri" w:hAnsi="XO Thames"/>
          <w:noProof w:val="0"/>
          <w:spacing w:val="-10"/>
          <w:sz w:val="24"/>
          <w:szCs w:val="24"/>
        </w:rPr>
        <w:t xml:space="preserve">7 </w:t>
      </w:r>
      <w:r w:rsidRPr="005D7603">
        <w:rPr>
          <w:rFonts w:ascii="XO Thames" w:eastAsia="Calibri" w:hAnsi="XO Thames"/>
          <w:noProof w:val="0"/>
          <w:spacing w:val="-10"/>
          <w:sz w:val="24"/>
          <w:szCs w:val="24"/>
          <w:lang w:val="x-none"/>
        </w:rPr>
        <w:t>(</w:t>
      </w:r>
      <w:r w:rsidRPr="005D7603">
        <w:rPr>
          <w:rFonts w:ascii="XO Thames" w:eastAsia="Calibri" w:hAnsi="XO Thames"/>
          <w:noProof w:val="0"/>
          <w:spacing w:val="-10"/>
          <w:sz w:val="24"/>
          <w:szCs w:val="24"/>
        </w:rPr>
        <w:t>семи</w:t>
      </w:r>
      <w:r w:rsidRPr="005D7603">
        <w:rPr>
          <w:rFonts w:ascii="XO Thames" w:eastAsia="Calibri" w:hAnsi="XO Thames"/>
          <w:noProof w:val="0"/>
          <w:spacing w:val="-10"/>
          <w:sz w:val="24"/>
          <w:szCs w:val="24"/>
          <w:lang w:val="x-none"/>
        </w:rPr>
        <w:t xml:space="preserve">) </w:t>
      </w:r>
      <w:r w:rsidRPr="005D7603">
        <w:rPr>
          <w:rFonts w:ascii="XO Thames" w:eastAsia="Calibri" w:hAnsi="XO Thames"/>
          <w:noProof w:val="0"/>
          <w:spacing w:val="-10"/>
          <w:sz w:val="24"/>
          <w:szCs w:val="24"/>
        </w:rPr>
        <w:t>рабочих</w:t>
      </w:r>
      <w:r w:rsidRPr="005D7603">
        <w:rPr>
          <w:rFonts w:ascii="XO Thames" w:eastAsia="Calibri" w:hAnsi="XO Thames"/>
          <w:noProof w:val="0"/>
          <w:spacing w:val="-10"/>
          <w:sz w:val="24"/>
          <w:szCs w:val="24"/>
          <w:lang w:val="x-none"/>
        </w:rPr>
        <w:t xml:space="preserve"> дней с момента оказания услуг  и подписания  сторонами  акта приемки оказанных услуг. </w:t>
      </w:r>
    </w:p>
    <w:p w:rsidR="00DB73F5" w:rsidRPr="005D7603" w:rsidRDefault="00DB73F5" w:rsidP="00DB73F5">
      <w:pPr>
        <w:spacing w:line="276" w:lineRule="auto"/>
        <w:rPr>
          <w:rFonts w:ascii="XO Thames" w:hAnsi="XO Thames"/>
          <w:sz w:val="24"/>
          <w:szCs w:val="24"/>
        </w:rPr>
      </w:pPr>
      <w:r w:rsidRPr="005D7603">
        <w:rPr>
          <w:rFonts w:ascii="XO Thames" w:hAnsi="XO Thames"/>
          <w:sz w:val="24"/>
          <w:szCs w:val="24"/>
        </w:rPr>
        <w:t>3.4. Цена Договора является твердой, и определяется на весь срок исполнения Договора.</w:t>
      </w:r>
    </w:p>
    <w:p w:rsidR="00DB73F5" w:rsidRPr="005D7603" w:rsidRDefault="00DB73F5" w:rsidP="00DB73F5">
      <w:pPr>
        <w:spacing w:line="276" w:lineRule="auto"/>
        <w:rPr>
          <w:rFonts w:ascii="XO Thames" w:hAnsi="XO Thames"/>
          <w:spacing w:val="-10"/>
          <w:sz w:val="24"/>
          <w:szCs w:val="24"/>
        </w:rPr>
      </w:pPr>
      <w:r w:rsidRPr="005D7603">
        <w:rPr>
          <w:rFonts w:ascii="XO Thames" w:hAnsi="XO Thames"/>
          <w:sz w:val="24"/>
          <w:szCs w:val="24"/>
        </w:rPr>
        <w:t xml:space="preserve">3.5. Обязательства по оплате оказанных услуг считаются выполненными в день списания денежных средств со счетов Заказчика. </w:t>
      </w:r>
    </w:p>
    <w:p w:rsidR="00DB73F5" w:rsidRPr="005D7603" w:rsidRDefault="00DB73F5" w:rsidP="00DB73F5">
      <w:pPr>
        <w:spacing w:line="276" w:lineRule="auto"/>
        <w:rPr>
          <w:rFonts w:ascii="XO Thames" w:hAnsi="XO Thames"/>
          <w:sz w:val="24"/>
          <w:szCs w:val="24"/>
        </w:rPr>
      </w:pPr>
      <w:r w:rsidRPr="005D7603">
        <w:rPr>
          <w:rFonts w:ascii="XO Thames" w:hAnsi="XO Thames"/>
          <w:sz w:val="24"/>
          <w:szCs w:val="24"/>
        </w:rPr>
        <w:t>3.6.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Исполнителя, несет Исполнитель.</w:t>
      </w:r>
    </w:p>
    <w:p w:rsidR="00DB73F5" w:rsidRDefault="00DB73F5" w:rsidP="00DB73F5">
      <w:pPr>
        <w:autoSpaceDE w:val="0"/>
        <w:autoSpaceDN w:val="0"/>
        <w:adjustRightInd w:val="0"/>
        <w:ind w:firstLine="709"/>
        <w:rPr>
          <w:rFonts w:ascii="XO Thames" w:hAnsi="XO Thames"/>
          <w:sz w:val="24"/>
          <w:szCs w:val="24"/>
        </w:rPr>
      </w:pPr>
      <w:r w:rsidRPr="005D7603">
        <w:rPr>
          <w:rFonts w:ascii="XO Thames" w:hAnsi="XO Thames"/>
          <w:sz w:val="24"/>
          <w:szCs w:val="24"/>
        </w:rPr>
        <w:t>3.7. 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(подрядчику, исполнителю).</w:t>
      </w:r>
    </w:p>
    <w:p w:rsidR="00DB73F5" w:rsidRPr="005D7603" w:rsidRDefault="00DB73F5" w:rsidP="00DB73F5">
      <w:pPr>
        <w:autoSpaceDE w:val="0"/>
        <w:autoSpaceDN w:val="0"/>
        <w:adjustRightInd w:val="0"/>
        <w:ind w:firstLine="709"/>
        <w:rPr>
          <w:rFonts w:ascii="XO Thames" w:hAnsi="XO Thames"/>
          <w:sz w:val="24"/>
          <w:szCs w:val="24"/>
        </w:rPr>
      </w:pPr>
    </w:p>
    <w:p w:rsidR="00DB73F5" w:rsidRPr="005D7603" w:rsidRDefault="00DB73F5" w:rsidP="00DB73F5">
      <w:pPr>
        <w:numPr>
          <w:ilvl w:val="0"/>
          <w:numId w:val="1"/>
        </w:numPr>
        <w:autoSpaceDE w:val="0"/>
        <w:autoSpaceDN w:val="0"/>
        <w:adjustRightInd w:val="0"/>
        <w:spacing w:line="276" w:lineRule="auto"/>
        <w:jc w:val="center"/>
        <w:rPr>
          <w:rFonts w:ascii="XO Thames" w:hAnsi="XO Thames"/>
          <w:b/>
          <w:bCs/>
          <w:noProof w:val="0"/>
          <w:sz w:val="24"/>
          <w:szCs w:val="24"/>
        </w:rPr>
      </w:pPr>
      <w:r w:rsidRPr="005D7603">
        <w:rPr>
          <w:rFonts w:ascii="XO Thames" w:hAnsi="XO Thames"/>
          <w:b/>
          <w:bCs/>
          <w:noProof w:val="0"/>
          <w:sz w:val="24"/>
          <w:szCs w:val="24"/>
        </w:rPr>
        <w:t xml:space="preserve">Сроки, место и условия оказания услуг. </w:t>
      </w:r>
    </w:p>
    <w:p w:rsidR="00DB73F5" w:rsidRPr="005D7603" w:rsidRDefault="00DB73F5" w:rsidP="00DB73F5">
      <w:pPr>
        <w:spacing w:line="276" w:lineRule="auto"/>
        <w:rPr>
          <w:rFonts w:ascii="XO Thames" w:hAnsi="XO Thames"/>
          <w:b/>
          <w:bCs/>
          <w:color w:val="FF0000"/>
          <w:sz w:val="24"/>
          <w:szCs w:val="24"/>
        </w:rPr>
      </w:pPr>
      <w:r w:rsidRPr="005D7603">
        <w:rPr>
          <w:rFonts w:ascii="XO Thames" w:hAnsi="XO Thames"/>
          <w:sz w:val="24"/>
          <w:szCs w:val="24"/>
        </w:rPr>
        <w:t xml:space="preserve">4.1. Срок оказания Услуг – с момента подписания Сторонами Договора </w:t>
      </w:r>
      <w:r w:rsidRPr="005D7603">
        <w:rPr>
          <w:rFonts w:ascii="XO Thames" w:hAnsi="XO Thames"/>
          <w:color w:val="000000"/>
          <w:sz w:val="24"/>
          <w:szCs w:val="24"/>
        </w:rPr>
        <w:t xml:space="preserve">до </w:t>
      </w:r>
      <w:r>
        <w:rPr>
          <w:rFonts w:ascii="XO Thames" w:hAnsi="XO Thames"/>
          <w:color w:val="000000"/>
          <w:sz w:val="24"/>
          <w:szCs w:val="24"/>
        </w:rPr>
        <w:t>31.08.2026</w:t>
      </w:r>
      <w:r w:rsidRPr="005D7603">
        <w:rPr>
          <w:rFonts w:ascii="XO Thames" w:hAnsi="XO Thames"/>
          <w:b/>
          <w:bCs/>
          <w:color w:val="000000"/>
          <w:sz w:val="24"/>
          <w:szCs w:val="24"/>
        </w:rPr>
        <w:t>.</w:t>
      </w:r>
      <w:r w:rsidRPr="005D7603">
        <w:rPr>
          <w:rFonts w:ascii="XO Thames" w:hAnsi="XO Thames"/>
          <w:b/>
          <w:bCs/>
          <w:color w:val="FF0000"/>
          <w:sz w:val="24"/>
          <w:szCs w:val="24"/>
        </w:rPr>
        <w:t xml:space="preserve"> </w:t>
      </w:r>
    </w:p>
    <w:p w:rsidR="00DB73F5" w:rsidRPr="005D7603" w:rsidRDefault="00DB73F5" w:rsidP="00DB73F5">
      <w:pPr>
        <w:suppressAutoHyphens/>
        <w:spacing w:line="276" w:lineRule="auto"/>
        <w:rPr>
          <w:rFonts w:ascii="XO Thames" w:hAnsi="XO Thames"/>
          <w:noProof w:val="0"/>
          <w:sz w:val="24"/>
          <w:szCs w:val="24"/>
        </w:rPr>
      </w:pPr>
      <w:r w:rsidRPr="005D7603">
        <w:rPr>
          <w:rFonts w:ascii="XO Thames" w:hAnsi="XO Thames"/>
          <w:sz w:val="24"/>
          <w:szCs w:val="24"/>
        </w:rPr>
        <w:t>4.2. Место оказания Услуг по месту нахождения</w:t>
      </w:r>
      <w:r>
        <w:rPr>
          <w:rFonts w:ascii="XO Thames" w:hAnsi="XO Thames"/>
          <w:sz w:val="24"/>
          <w:szCs w:val="24"/>
        </w:rPr>
        <w:t xml:space="preserve"> Заказчика</w:t>
      </w:r>
      <w:r w:rsidRPr="005D7603">
        <w:rPr>
          <w:rFonts w:ascii="XO Thames" w:hAnsi="XO Thames"/>
          <w:sz w:val="24"/>
          <w:szCs w:val="24"/>
        </w:rPr>
        <w:t>,</w:t>
      </w:r>
      <w:r w:rsidRPr="005D7603">
        <w:rPr>
          <w:rFonts w:ascii="XO Thames" w:hAnsi="XO Thames"/>
          <w:color w:val="000000"/>
          <w:sz w:val="24"/>
          <w:szCs w:val="24"/>
        </w:rPr>
        <w:t xml:space="preserve"> в г.Якутск, ул.</w:t>
      </w:r>
      <w:r>
        <w:rPr>
          <w:rFonts w:ascii="XO Thames" w:hAnsi="XO Thames"/>
          <w:color w:val="000000"/>
          <w:sz w:val="24"/>
          <w:szCs w:val="24"/>
        </w:rPr>
        <w:t>Очиченко д. 29/1 Б.</w:t>
      </w:r>
    </w:p>
    <w:p w:rsidR="00DB73F5" w:rsidRPr="005D7603" w:rsidRDefault="00DB73F5" w:rsidP="00DB73F5">
      <w:pPr>
        <w:spacing w:line="276" w:lineRule="auto"/>
        <w:rPr>
          <w:rFonts w:ascii="XO Thames" w:hAnsi="XO Thames"/>
          <w:bCs/>
          <w:sz w:val="24"/>
          <w:szCs w:val="24"/>
        </w:rPr>
      </w:pPr>
      <w:r w:rsidRPr="005D7603">
        <w:rPr>
          <w:rFonts w:ascii="XO Thames" w:hAnsi="XO Thames"/>
          <w:sz w:val="24"/>
          <w:szCs w:val="24"/>
        </w:rPr>
        <w:t>4.3. Условия оказания Услуг – Услуги осуществляются Исполнителем собственными силами и средствами в порядке и объеме, указанном в перечне оказываемых услуг (приложение №1).</w:t>
      </w:r>
    </w:p>
    <w:p w:rsidR="00DB73F5" w:rsidRPr="005D7603" w:rsidRDefault="00DB73F5" w:rsidP="00DB73F5">
      <w:pPr>
        <w:spacing w:line="276" w:lineRule="auto"/>
        <w:ind w:firstLine="0"/>
        <w:jc w:val="center"/>
        <w:rPr>
          <w:rFonts w:ascii="XO Thames" w:eastAsia="Calibri" w:hAnsi="XO Thames"/>
          <w:b/>
          <w:sz w:val="24"/>
          <w:szCs w:val="24"/>
        </w:rPr>
      </w:pPr>
      <w:r w:rsidRPr="005D7603">
        <w:rPr>
          <w:rFonts w:ascii="XO Thames" w:eastAsia="Calibri" w:hAnsi="XO Thames"/>
          <w:b/>
          <w:sz w:val="24"/>
          <w:szCs w:val="24"/>
        </w:rPr>
        <w:t>5. Порядок приемки оказанных  услуг</w:t>
      </w:r>
    </w:p>
    <w:p w:rsidR="00DB73F5" w:rsidRPr="005D7603" w:rsidRDefault="00DB73F5" w:rsidP="00DB73F5">
      <w:pPr>
        <w:spacing w:line="276" w:lineRule="auto"/>
        <w:rPr>
          <w:rFonts w:ascii="XO Thames" w:hAnsi="XO Thames"/>
          <w:sz w:val="24"/>
          <w:szCs w:val="24"/>
        </w:rPr>
      </w:pPr>
      <w:r w:rsidRPr="005D7603">
        <w:rPr>
          <w:rFonts w:ascii="XO Thames" w:hAnsi="XO Thames"/>
          <w:sz w:val="24"/>
          <w:szCs w:val="24"/>
        </w:rPr>
        <w:t>5.1. Приемка оказанных Услуг по настоящему Договору на соответствие их требованиям, установленным в настоящем договоре, осуществляет</w:t>
      </w:r>
      <w:r>
        <w:rPr>
          <w:rFonts w:ascii="XO Thames" w:hAnsi="XO Thames"/>
          <w:sz w:val="24"/>
          <w:szCs w:val="24"/>
        </w:rPr>
        <w:t>ся на основании перечня услуг по ремонту автомобильного транспорта  (приложение №2).</w:t>
      </w:r>
    </w:p>
    <w:p w:rsidR="00DB73F5" w:rsidRPr="005D7603" w:rsidRDefault="00DB73F5" w:rsidP="00DB73F5">
      <w:pPr>
        <w:spacing w:line="276" w:lineRule="auto"/>
        <w:rPr>
          <w:rFonts w:ascii="XO Thames" w:hAnsi="XO Thames"/>
          <w:sz w:val="24"/>
          <w:szCs w:val="24"/>
        </w:rPr>
      </w:pPr>
      <w:r w:rsidRPr="005D7603">
        <w:rPr>
          <w:rFonts w:ascii="XO Thames" w:hAnsi="XO Thames"/>
          <w:sz w:val="24"/>
          <w:szCs w:val="24"/>
        </w:rPr>
        <w:t xml:space="preserve">5.2. </w:t>
      </w:r>
      <w:bookmarkStart w:id="4" w:name="_ref_21960628"/>
      <w:r w:rsidRPr="005D7603">
        <w:rPr>
          <w:rFonts w:ascii="XO Thames" w:hAnsi="XO Thames"/>
          <w:sz w:val="24"/>
          <w:szCs w:val="24"/>
        </w:rPr>
        <w:t>Заказчик обязуется осуществить с участием Исполнителя приемку результата оказанной услуги (осмотр, проверку и принятие) в день п</w:t>
      </w:r>
      <w:r>
        <w:rPr>
          <w:rFonts w:ascii="XO Thames" w:hAnsi="XO Thames"/>
          <w:sz w:val="24"/>
          <w:szCs w:val="24"/>
        </w:rPr>
        <w:t>рохождения ремонта</w:t>
      </w:r>
      <w:r w:rsidRPr="005D7603">
        <w:rPr>
          <w:rFonts w:ascii="XO Thames" w:hAnsi="XO Thames"/>
          <w:sz w:val="24"/>
          <w:szCs w:val="24"/>
        </w:rPr>
        <w:t>.</w:t>
      </w:r>
      <w:bookmarkStart w:id="5" w:name="_ref_21960629"/>
      <w:bookmarkEnd w:id="4"/>
    </w:p>
    <w:p w:rsidR="00DB73F5" w:rsidRPr="005D7603" w:rsidRDefault="00DB73F5" w:rsidP="00DB73F5">
      <w:pPr>
        <w:spacing w:line="276" w:lineRule="auto"/>
        <w:rPr>
          <w:rFonts w:ascii="XO Thames" w:hAnsi="XO Thames"/>
          <w:sz w:val="24"/>
          <w:szCs w:val="24"/>
        </w:rPr>
      </w:pPr>
      <w:r w:rsidRPr="005D7603">
        <w:rPr>
          <w:rFonts w:ascii="XO Thames" w:hAnsi="XO Thames"/>
          <w:sz w:val="24"/>
          <w:szCs w:val="24"/>
        </w:rPr>
        <w:t xml:space="preserve">5.3. </w:t>
      </w:r>
      <w:bookmarkStart w:id="6" w:name="_ref_21960634"/>
      <w:bookmarkEnd w:id="5"/>
      <w:r w:rsidRPr="005D7603">
        <w:rPr>
          <w:rFonts w:ascii="XO Thames" w:hAnsi="XO Thames"/>
          <w:sz w:val="24"/>
          <w:szCs w:val="24"/>
        </w:rPr>
        <w:t xml:space="preserve">Исполнитель обязан передать Заказчику вместе с результатом услуг информацию, </w:t>
      </w:r>
      <w:r>
        <w:rPr>
          <w:rFonts w:ascii="XO Thames" w:hAnsi="XO Thames"/>
          <w:sz w:val="24"/>
          <w:szCs w:val="24"/>
        </w:rPr>
        <w:t>касающуюся эксплуатации</w:t>
      </w:r>
      <w:r w:rsidRPr="005D7603">
        <w:rPr>
          <w:rFonts w:ascii="XO Thames" w:hAnsi="XO Thames"/>
          <w:sz w:val="24"/>
          <w:szCs w:val="24"/>
        </w:rPr>
        <w:t>.</w:t>
      </w:r>
      <w:bookmarkStart w:id="7" w:name="_ref_21960635"/>
      <w:bookmarkEnd w:id="6"/>
    </w:p>
    <w:bookmarkEnd w:id="7"/>
    <w:p w:rsidR="00DB73F5" w:rsidRPr="005D7603" w:rsidRDefault="00DB73F5" w:rsidP="00DB73F5">
      <w:pPr>
        <w:spacing w:line="276" w:lineRule="auto"/>
        <w:rPr>
          <w:rFonts w:ascii="XO Thames" w:hAnsi="XO Thames"/>
          <w:sz w:val="24"/>
          <w:szCs w:val="24"/>
        </w:rPr>
      </w:pPr>
      <w:r w:rsidRPr="005D7603">
        <w:rPr>
          <w:rFonts w:ascii="XO Thames" w:hAnsi="XO Thames"/>
          <w:sz w:val="24"/>
          <w:szCs w:val="24"/>
        </w:rPr>
        <w:lastRenderedPageBreak/>
        <w:t>5.4. При обнаружении в ходе проверки недостатков и дефектов составляется акт о недостатках, подписываемый обеими сторонами. В акте должны быть указаны перечень выявленных недостатков и сроки их устранения.</w:t>
      </w:r>
      <w:bookmarkStart w:id="8" w:name="_ref_21960636"/>
    </w:p>
    <w:p w:rsidR="00DB73F5" w:rsidRPr="005D7603" w:rsidRDefault="00DB73F5" w:rsidP="00DB73F5">
      <w:pPr>
        <w:spacing w:line="276" w:lineRule="auto"/>
        <w:rPr>
          <w:rFonts w:ascii="XO Thames" w:hAnsi="XO Thames"/>
          <w:sz w:val="24"/>
          <w:szCs w:val="24"/>
        </w:rPr>
      </w:pPr>
      <w:r w:rsidRPr="005D7603">
        <w:rPr>
          <w:rFonts w:ascii="XO Thames" w:hAnsi="XO Thames"/>
          <w:sz w:val="24"/>
          <w:szCs w:val="24"/>
        </w:rPr>
        <w:t xml:space="preserve">5.5. </w:t>
      </w:r>
      <w:bookmarkStart w:id="9" w:name="_ref_33526465"/>
      <w:bookmarkEnd w:id="8"/>
      <w:r w:rsidRPr="005D7603">
        <w:rPr>
          <w:rFonts w:ascii="XO Thames" w:hAnsi="XO Thames"/>
          <w:sz w:val="24"/>
          <w:szCs w:val="24"/>
        </w:rPr>
        <w:t xml:space="preserve"> </w:t>
      </w:r>
      <w:bookmarkEnd w:id="9"/>
      <w:r w:rsidRPr="005D7603">
        <w:rPr>
          <w:rFonts w:ascii="XO Thames" w:hAnsi="XO Thames"/>
          <w:sz w:val="24"/>
          <w:szCs w:val="24"/>
        </w:rPr>
        <w:t>В случае если акт оказанных услуг подписан не уполномоченными лицами, отсутствует расшифровка подписей, отсутствуют печати Исполнителя и Заказчика, акт считается неподписанным, а Услуги непринятыми Заказчиком.</w:t>
      </w:r>
    </w:p>
    <w:p w:rsidR="00DB73F5" w:rsidRPr="005D7603" w:rsidRDefault="00DB73F5" w:rsidP="00DB73F5">
      <w:pPr>
        <w:spacing w:line="276" w:lineRule="auto"/>
        <w:rPr>
          <w:rFonts w:ascii="XO Thames" w:eastAsia="Calibri" w:hAnsi="XO Thames"/>
          <w:noProof w:val="0"/>
          <w:sz w:val="24"/>
          <w:szCs w:val="24"/>
        </w:rPr>
      </w:pPr>
      <w:r w:rsidRPr="005D7603">
        <w:rPr>
          <w:rFonts w:ascii="XO Thames" w:eastAsia="Calibri" w:hAnsi="XO Thames"/>
          <w:noProof w:val="0"/>
          <w:sz w:val="24"/>
          <w:szCs w:val="24"/>
        </w:rPr>
        <w:t xml:space="preserve">5.6. </w:t>
      </w:r>
      <w:r w:rsidRPr="005D7603">
        <w:rPr>
          <w:rFonts w:ascii="XO Thames" w:eastAsia="Calibri" w:hAnsi="XO Thames"/>
          <w:sz w:val="24"/>
          <w:szCs w:val="24"/>
        </w:rPr>
        <w:t>З</w:t>
      </w:r>
      <w:r w:rsidRPr="005D7603">
        <w:rPr>
          <w:rFonts w:ascii="XO Thames" w:eastAsia="Calibri" w:hAnsi="XO Thames"/>
          <w:noProof w:val="0"/>
          <w:sz w:val="24"/>
          <w:szCs w:val="24"/>
        </w:rPr>
        <w:t>аказчик осматривает и принимает услуги, а при обнаружении отступлений от Договора, ухудшающих характеристики и качество услуг, или иных недостатков в услуге, немедленно уведомить об этом Исполнителя.</w:t>
      </w:r>
    </w:p>
    <w:p w:rsidR="00DB73F5" w:rsidRPr="005D7603" w:rsidRDefault="00DB73F5" w:rsidP="00DB73F5">
      <w:pPr>
        <w:widowControl w:val="0"/>
        <w:spacing w:line="276" w:lineRule="auto"/>
        <w:ind w:left="360" w:right="-74" w:firstLine="0"/>
        <w:contextualSpacing/>
        <w:jc w:val="center"/>
        <w:rPr>
          <w:rFonts w:ascii="XO Thames" w:hAnsi="XO Thames"/>
          <w:b/>
          <w:noProof w:val="0"/>
          <w:sz w:val="24"/>
          <w:szCs w:val="24"/>
        </w:rPr>
      </w:pPr>
      <w:r w:rsidRPr="005D7603">
        <w:rPr>
          <w:rFonts w:ascii="XO Thames" w:hAnsi="XO Thames"/>
          <w:b/>
          <w:noProof w:val="0"/>
          <w:sz w:val="24"/>
          <w:szCs w:val="24"/>
        </w:rPr>
        <w:t>6. Ответственность Сторон</w:t>
      </w:r>
    </w:p>
    <w:p w:rsidR="00DB73F5" w:rsidRPr="005D7603" w:rsidRDefault="00DB73F5" w:rsidP="00DB73F5">
      <w:pPr>
        <w:spacing w:line="276" w:lineRule="auto"/>
        <w:ind w:firstLine="708"/>
        <w:rPr>
          <w:rFonts w:ascii="XO Thames" w:eastAsia="Calibri" w:hAnsi="XO Thames"/>
          <w:noProof w:val="0"/>
          <w:sz w:val="24"/>
          <w:szCs w:val="24"/>
        </w:rPr>
      </w:pPr>
      <w:r w:rsidRPr="005D7603">
        <w:rPr>
          <w:rFonts w:ascii="XO Thames" w:eastAsia="Calibri" w:hAnsi="XO Thames"/>
          <w:noProof w:val="0"/>
          <w:color w:val="000000"/>
          <w:sz w:val="24"/>
          <w:szCs w:val="24"/>
        </w:rPr>
        <w:t xml:space="preserve">6.1. </w:t>
      </w:r>
      <w:r w:rsidRPr="005D7603">
        <w:rPr>
          <w:rFonts w:ascii="XO Thames" w:eastAsia="Calibri" w:hAnsi="XO Thames"/>
          <w:noProof w:val="0"/>
          <w:sz w:val="24"/>
          <w:szCs w:val="24"/>
        </w:rPr>
        <w:t>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DB73F5" w:rsidRPr="005D7603" w:rsidRDefault="00DB73F5" w:rsidP="00DB73F5">
      <w:pPr>
        <w:spacing w:line="276" w:lineRule="auto"/>
        <w:ind w:firstLine="708"/>
        <w:rPr>
          <w:rFonts w:ascii="XO Thames" w:eastAsia="Calibri" w:hAnsi="XO Thames"/>
          <w:noProof w:val="0"/>
          <w:sz w:val="24"/>
          <w:szCs w:val="24"/>
        </w:rPr>
      </w:pPr>
      <w:r w:rsidRPr="005D7603">
        <w:rPr>
          <w:rFonts w:ascii="XO Thames" w:eastAsia="Calibri" w:hAnsi="XO Thames"/>
          <w:noProof w:val="0"/>
          <w:sz w:val="24"/>
          <w:szCs w:val="24"/>
        </w:rPr>
        <w:t>6.2.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DB73F5" w:rsidRPr="005D7603" w:rsidRDefault="00DB73F5" w:rsidP="00DB73F5">
      <w:pPr>
        <w:spacing w:line="276" w:lineRule="auto"/>
        <w:ind w:firstLine="0"/>
        <w:rPr>
          <w:rFonts w:ascii="XO Thames" w:eastAsia="Calibri" w:hAnsi="XO Thames"/>
          <w:noProof w:val="0"/>
          <w:sz w:val="24"/>
          <w:szCs w:val="24"/>
        </w:rPr>
      </w:pPr>
      <w:r w:rsidRPr="005D7603">
        <w:rPr>
          <w:rFonts w:ascii="XO Thames" w:eastAsia="Calibri" w:hAnsi="XO Thames"/>
          <w:noProof w:val="0"/>
          <w:sz w:val="24"/>
          <w:szCs w:val="24"/>
        </w:rPr>
        <w:tab/>
        <w:t>6.3.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w:t>
      </w:r>
    </w:p>
    <w:p w:rsidR="00DB73F5" w:rsidRPr="005D7603" w:rsidRDefault="00DB73F5" w:rsidP="00DB73F5">
      <w:pPr>
        <w:autoSpaceDE w:val="0"/>
        <w:autoSpaceDN w:val="0"/>
        <w:adjustRightInd w:val="0"/>
        <w:ind w:firstLine="709"/>
        <w:rPr>
          <w:rFonts w:ascii="XO Thames" w:hAnsi="XO Thames"/>
          <w:sz w:val="24"/>
          <w:szCs w:val="24"/>
        </w:rPr>
      </w:pPr>
      <w:r w:rsidRPr="005D7603">
        <w:rPr>
          <w:rFonts w:ascii="XO Thames" w:hAnsi="XO Thames"/>
          <w:sz w:val="24"/>
          <w:szCs w:val="24"/>
        </w:rPr>
        <w:t xml:space="preserve">6.4. 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исполнения Исполнителем обязательств (в том числе гарантийного обязательства), предусмотренных настоящим Договором, размер штрафа устанавливается </w:t>
      </w:r>
      <w:r w:rsidRPr="005D7603">
        <w:rPr>
          <w:rFonts w:ascii="XO Thames" w:hAnsi="XO Thames"/>
          <w:color w:val="000000"/>
          <w:sz w:val="24"/>
          <w:szCs w:val="24"/>
        </w:rPr>
        <w:t>10 % от цены настоящего Договора.</w:t>
      </w:r>
    </w:p>
    <w:p w:rsidR="00DB73F5" w:rsidRPr="005D7603" w:rsidRDefault="00DB73F5" w:rsidP="00DB73F5">
      <w:pPr>
        <w:autoSpaceDE w:val="0"/>
        <w:autoSpaceDN w:val="0"/>
        <w:adjustRightInd w:val="0"/>
        <w:ind w:firstLine="709"/>
        <w:rPr>
          <w:rFonts w:ascii="XO Thames" w:hAnsi="XO Thames"/>
          <w:sz w:val="24"/>
          <w:szCs w:val="24"/>
        </w:rPr>
      </w:pPr>
      <w:r w:rsidRPr="005D7603">
        <w:rPr>
          <w:rFonts w:ascii="XO Thames" w:hAnsi="XO Thames"/>
          <w:sz w:val="24"/>
          <w:szCs w:val="24"/>
        </w:rPr>
        <w:t xml:space="preserve">6.5.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Исполнитель уплачивает Заказчику штраф в размере 1000 (одна тысяча) рублей 00 копеек. </w:t>
      </w:r>
    </w:p>
    <w:p w:rsidR="00DB73F5" w:rsidRPr="005D7603" w:rsidRDefault="00DB73F5" w:rsidP="00DB73F5">
      <w:pPr>
        <w:autoSpaceDE w:val="0"/>
        <w:autoSpaceDN w:val="0"/>
        <w:adjustRightInd w:val="0"/>
        <w:ind w:firstLine="709"/>
        <w:rPr>
          <w:rFonts w:ascii="XO Thames" w:hAnsi="XO Thames"/>
          <w:sz w:val="24"/>
          <w:szCs w:val="24"/>
        </w:rPr>
      </w:pPr>
      <w:r w:rsidRPr="005D7603">
        <w:rPr>
          <w:rFonts w:ascii="XO Thames" w:hAnsi="XO Thames"/>
          <w:sz w:val="24"/>
          <w:szCs w:val="24"/>
        </w:rPr>
        <w:t>6.6. Пеня начисляется за каждый день просрочки исполнения Исполнителем обязательства, предусмотренного настоящим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Исполнителем.</w:t>
      </w:r>
    </w:p>
    <w:p w:rsidR="00DB73F5" w:rsidRPr="005D7603" w:rsidRDefault="00DB73F5" w:rsidP="00DB73F5">
      <w:pPr>
        <w:autoSpaceDE w:val="0"/>
        <w:autoSpaceDN w:val="0"/>
        <w:adjustRightInd w:val="0"/>
        <w:ind w:firstLine="709"/>
        <w:rPr>
          <w:rFonts w:ascii="XO Thames" w:hAnsi="XO Thames"/>
          <w:sz w:val="24"/>
          <w:szCs w:val="24"/>
        </w:rPr>
      </w:pPr>
      <w:r w:rsidRPr="005D7603">
        <w:rPr>
          <w:rFonts w:ascii="XO Thames" w:hAnsi="XO Thames"/>
          <w:sz w:val="24"/>
          <w:szCs w:val="24"/>
        </w:rPr>
        <w:t>6.7.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DB73F5" w:rsidRPr="005D7603" w:rsidRDefault="00DB73F5" w:rsidP="00DB73F5">
      <w:pPr>
        <w:autoSpaceDE w:val="0"/>
        <w:autoSpaceDN w:val="0"/>
        <w:adjustRightInd w:val="0"/>
        <w:ind w:firstLine="709"/>
        <w:rPr>
          <w:rFonts w:ascii="XO Thames" w:hAnsi="XO Thames"/>
          <w:sz w:val="24"/>
          <w:szCs w:val="24"/>
        </w:rPr>
      </w:pPr>
      <w:r w:rsidRPr="005D7603">
        <w:rPr>
          <w:rFonts w:ascii="XO Thames" w:hAnsi="XO Thames"/>
          <w:sz w:val="24"/>
          <w:szCs w:val="24"/>
        </w:rPr>
        <w:t>6.8.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B73F5" w:rsidRPr="005D7603" w:rsidRDefault="00DB73F5" w:rsidP="00DB73F5">
      <w:pPr>
        <w:autoSpaceDE w:val="0"/>
        <w:autoSpaceDN w:val="0"/>
        <w:adjustRightInd w:val="0"/>
        <w:ind w:firstLine="709"/>
        <w:rPr>
          <w:rFonts w:ascii="XO Thames" w:hAnsi="XO Thames"/>
          <w:sz w:val="24"/>
          <w:szCs w:val="24"/>
        </w:rPr>
      </w:pPr>
      <w:r w:rsidRPr="005D7603">
        <w:rPr>
          <w:rFonts w:ascii="XO Thames" w:hAnsi="XO Thames"/>
          <w:sz w:val="24"/>
          <w:szCs w:val="24"/>
        </w:rPr>
        <w:t xml:space="preserve">6.9. За каждый факт неисполнения Заказчиком обязательств по настоящему Договору, за исключением просрочки исполнения обязательств, размер штрафа устанавливается в следующем порядке: 1 000 (одна тысяча) рублей 00 копеек. </w:t>
      </w:r>
    </w:p>
    <w:p w:rsidR="00DB73F5" w:rsidRPr="005D7603" w:rsidRDefault="00DB73F5" w:rsidP="00DB73F5">
      <w:pPr>
        <w:autoSpaceDE w:val="0"/>
        <w:autoSpaceDN w:val="0"/>
        <w:adjustRightInd w:val="0"/>
        <w:ind w:firstLine="709"/>
        <w:rPr>
          <w:rFonts w:ascii="XO Thames" w:hAnsi="XO Thames"/>
          <w:sz w:val="24"/>
          <w:szCs w:val="24"/>
        </w:rPr>
      </w:pPr>
      <w:r w:rsidRPr="005D7603">
        <w:rPr>
          <w:rFonts w:ascii="XO Thames" w:hAnsi="XO Thames"/>
          <w:sz w:val="24"/>
          <w:szCs w:val="24"/>
        </w:rPr>
        <w:t>6.10. Общая сумма начисленной неустойки (штрафов, пени) за ненадлежащее исполнение Заказчиком обязательств, предусмотренных договором, н</w:t>
      </w:r>
      <w:r>
        <w:rPr>
          <w:rFonts w:ascii="XO Thames" w:hAnsi="XO Thames"/>
          <w:sz w:val="24"/>
          <w:szCs w:val="24"/>
        </w:rPr>
        <w:t>е может превышать цену договора.</w:t>
      </w:r>
    </w:p>
    <w:p w:rsidR="00DB73F5" w:rsidRPr="005D7603" w:rsidRDefault="00DB73F5" w:rsidP="00DB73F5">
      <w:pPr>
        <w:widowControl w:val="0"/>
        <w:tabs>
          <w:tab w:val="center" w:pos="5262"/>
          <w:tab w:val="left" w:pos="8771"/>
        </w:tabs>
        <w:spacing w:line="276" w:lineRule="auto"/>
        <w:ind w:left="360" w:right="-74" w:firstLine="0"/>
        <w:contextualSpacing/>
        <w:jc w:val="center"/>
        <w:rPr>
          <w:rFonts w:ascii="XO Thames" w:hAnsi="XO Thames"/>
          <w:noProof w:val="0"/>
          <w:sz w:val="24"/>
          <w:szCs w:val="24"/>
        </w:rPr>
      </w:pPr>
      <w:r w:rsidRPr="005D7603">
        <w:rPr>
          <w:rFonts w:ascii="XO Thames" w:hAnsi="XO Thames"/>
          <w:b/>
          <w:noProof w:val="0"/>
          <w:sz w:val="24"/>
          <w:szCs w:val="24"/>
        </w:rPr>
        <w:lastRenderedPageBreak/>
        <w:t>7. Форс-мажорные обстоятельства</w:t>
      </w:r>
    </w:p>
    <w:p w:rsidR="00DB73F5" w:rsidRPr="005D7603" w:rsidRDefault="00DB73F5" w:rsidP="00DB73F5">
      <w:pPr>
        <w:spacing w:line="276" w:lineRule="auto"/>
        <w:ind w:firstLine="708"/>
        <w:rPr>
          <w:rFonts w:ascii="XO Thames" w:eastAsia="Calibri" w:hAnsi="XO Thames"/>
          <w:sz w:val="24"/>
          <w:szCs w:val="24"/>
        </w:rPr>
      </w:pPr>
      <w:r w:rsidRPr="005D7603">
        <w:rPr>
          <w:rFonts w:ascii="XO Thames" w:eastAsia="Calibri" w:hAnsi="XO Thames"/>
          <w:noProof w:val="0"/>
          <w:sz w:val="24"/>
          <w:szCs w:val="24"/>
        </w:rPr>
        <w:t xml:space="preserve">7.1. </w:t>
      </w:r>
      <w:r w:rsidRPr="005D7603">
        <w:rPr>
          <w:rFonts w:ascii="XO Thames" w:eastAsia="Calibri" w:hAnsi="XO Thames"/>
          <w:sz w:val="24"/>
          <w:szCs w:val="24"/>
        </w:rPr>
        <w:t>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DB73F5" w:rsidRPr="005D7603" w:rsidRDefault="00DB73F5" w:rsidP="00DB73F5">
      <w:pPr>
        <w:spacing w:line="276" w:lineRule="auto"/>
        <w:rPr>
          <w:rFonts w:ascii="XO Thames" w:hAnsi="XO Thames"/>
          <w:sz w:val="24"/>
          <w:szCs w:val="24"/>
        </w:rPr>
      </w:pPr>
      <w:r w:rsidRPr="005D7603">
        <w:rPr>
          <w:rFonts w:ascii="XO Thames" w:hAnsi="XO Thames"/>
          <w:sz w:val="24"/>
          <w:szCs w:val="24"/>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DB73F5" w:rsidRPr="005D7603" w:rsidRDefault="00DB73F5" w:rsidP="00DB73F5">
      <w:pPr>
        <w:spacing w:line="276" w:lineRule="auto"/>
        <w:rPr>
          <w:rFonts w:ascii="XO Thames" w:hAnsi="XO Thames"/>
          <w:sz w:val="24"/>
          <w:szCs w:val="24"/>
        </w:rPr>
      </w:pPr>
      <w:r w:rsidRPr="005D7603">
        <w:rPr>
          <w:rFonts w:ascii="XO Thames" w:hAnsi="XO Thames"/>
          <w:sz w:val="24"/>
          <w:szCs w:val="24"/>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DB73F5" w:rsidRPr="005D7603" w:rsidRDefault="00DB73F5" w:rsidP="00DB73F5">
      <w:pPr>
        <w:spacing w:line="276" w:lineRule="auto"/>
        <w:rPr>
          <w:rFonts w:ascii="XO Thames" w:hAnsi="XO Thames"/>
          <w:sz w:val="24"/>
          <w:szCs w:val="24"/>
        </w:rPr>
      </w:pPr>
      <w:r w:rsidRPr="005D7603">
        <w:rPr>
          <w:rFonts w:ascii="XO Thames" w:hAnsi="XO Thames"/>
          <w:sz w:val="24"/>
          <w:szCs w:val="24"/>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DB73F5" w:rsidRPr="005D7603" w:rsidRDefault="00DB73F5" w:rsidP="00DB73F5">
      <w:pPr>
        <w:spacing w:line="276" w:lineRule="auto"/>
        <w:rPr>
          <w:rFonts w:ascii="XO Thames" w:hAnsi="XO Thames"/>
          <w:sz w:val="24"/>
          <w:szCs w:val="24"/>
        </w:rPr>
      </w:pPr>
      <w:r w:rsidRPr="005D7603">
        <w:rPr>
          <w:rFonts w:ascii="XO Thames" w:hAnsi="XO Thames"/>
          <w:sz w:val="24"/>
          <w:szCs w:val="24"/>
        </w:rPr>
        <w:t>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DB73F5" w:rsidRPr="005D7603" w:rsidRDefault="00DB73F5" w:rsidP="00DB73F5">
      <w:pPr>
        <w:spacing w:line="276" w:lineRule="auto"/>
        <w:rPr>
          <w:rFonts w:ascii="XO Thames" w:hAnsi="XO Thames"/>
          <w:sz w:val="24"/>
          <w:szCs w:val="24"/>
        </w:rPr>
      </w:pPr>
      <w:r w:rsidRPr="005D7603">
        <w:rPr>
          <w:rFonts w:ascii="XO Thames" w:hAnsi="XO Thames"/>
          <w:sz w:val="24"/>
          <w:szCs w:val="24"/>
        </w:rPr>
        <w:t>7.5.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B73F5" w:rsidRPr="005D7603" w:rsidRDefault="00DB73F5" w:rsidP="00DB73F5">
      <w:pPr>
        <w:spacing w:line="276" w:lineRule="auto"/>
        <w:rPr>
          <w:rFonts w:ascii="XO Thames" w:eastAsia="Calibri" w:hAnsi="XO Thames"/>
          <w:b/>
          <w:noProof w:val="0"/>
          <w:sz w:val="24"/>
          <w:szCs w:val="24"/>
        </w:rPr>
      </w:pPr>
      <w:r w:rsidRPr="005D7603">
        <w:rPr>
          <w:rFonts w:ascii="XO Thames" w:hAnsi="XO Thames"/>
          <w:sz w:val="24"/>
          <w:szCs w:val="24"/>
        </w:rPr>
        <w:t>7.6.</w:t>
      </w:r>
      <w:r w:rsidRPr="005D7603">
        <w:rPr>
          <w:rFonts w:ascii="XO Thames" w:hAnsi="XO Thames"/>
          <w:color w:val="FF0000"/>
          <w:sz w:val="24"/>
          <w:szCs w:val="24"/>
        </w:rPr>
        <w:t xml:space="preserve"> </w:t>
      </w:r>
      <w:r w:rsidRPr="005D7603">
        <w:rPr>
          <w:rFonts w:ascii="XO Thames" w:hAnsi="XO Thames"/>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DB73F5" w:rsidRPr="005D7603" w:rsidRDefault="00DB73F5" w:rsidP="00DB73F5">
      <w:pPr>
        <w:spacing w:line="276" w:lineRule="auto"/>
        <w:ind w:firstLine="0"/>
        <w:jc w:val="center"/>
        <w:rPr>
          <w:rFonts w:ascii="XO Thames" w:eastAsia="Calibri" w:hAnsi="XO Thames"/>
          <w:b/>
          <w:noProof w:val="0"/>
          <w:sz w:val="24"/>
          <w:szCs w:val="24"/>
        </w:rPr>
      </w:pPr>
      <w:r w:rsidRPr="005D7603">
        <w:rPr>
          <w:rFonts w:ascii="XO Thames" w:eastAsia="Calibri" w:hAnsi="XO Thames"/>
          <w:b/>
          <w:noProof w:val="0"/>
          <w:sz w:val="24"/>
          <w:szCs w:val="24"/>
        </w:rPr>
        <w:t>8. Изменение, расторжение Договора</w:t>
      </w:r>
    </w:p>
    <w:p w:rsidR="00DB73F5" w:rsidRPr="005D7603" w:rsidRDefault="00DB73F5" w:rsidP="00DB73F5">
      <w:pPr>
        <w:spacing w:line="276" w:lineRule="auto"/>
        <w:ind w:firstLine="708"/>
        <w:rPr>
          <w:rFonts w:ascii="XO Thames" w:eastAsia="Calibri" w:hAnsi="XO Thames"/>
          <w:sz w:val="24"/>
          <w:szCs w:val="24"/>
        </w:rPr>
      </w:pPr>
      <w:r w:rsidRPr="005D7603">
        <w:rPr>
          <w:rFonts w:ascii="XO Thames" w:eastAsia="Calibri" w:hAnsi="XO Thames"/>
          <w:sz w:val="24"/>
          <w:szCs w:val="24"/>
        </w:rPr>
        <w:t>8.1. </w:t>
      </w:r>
      <w:r w:rsidRPr="005D7603">
        <w:rPr>
          <w:rFonts w:ascii="XO Thames" w:eastAsia="Calibri" w:hAnsi="XO Thames"/>
          <w:noProof w:val="0"/>
          <w:sz w:val="24"/>
          <w:szCs w:val="24"/>
        </w:rPr>
        <w:t>Договор может быть изменен по соглашению Сторон в случаях, предусмотренных Гражданским кодексом Российской Федерации.</w:t>
      </w:r>
    </w:p>
    <w:p w:rsidR="00DB73F5" w:rsidRPr="005D7603" w:rsidRDefault="00DB73F5" w:rsidP="00DB73F5">
      <w:pPr>
        <w:spacing w:line="276" w:lineRule="auto"/>
        <w:ind w:firstLine="708"/>
        <w:rPr>
          <w:rFonts w:ascii="XO Thames" w:eastAsia="Calibri" w:hAnsi="XO Thames"/>
          <w:sz w:val="24"/>
          <w:szCs w:val="24"/>
        </w:rPr>
      </w:pPr>
      <w:r w:rsidRPr="005D7603">
        <w:rPr>
          <w:rFonts w:ascii="XO Thames" w:eastAsia="Calibri" w:hAnsi="XO Thames"/>
          <w:sz w:val="24"/>
          <w:szCs w:val="24"/>
        </w:rPr>
        <w:t xml:space="preserve">8.2. </w:t>
      </w:r>
      <w:r w:rsidRPr="005D7603">
        <w:rPr>
          <w:rFonts w:ascii="XO Thames" w:eastAsia="Calibri" w:hAnsi="XO Thames"/>
          <w:noProof w:val="0"/>
          <w:spacing w:val="-10"/>
          <w:sz w:val="24"/>
          <w:szCs w:val="24"/>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DB73F5" w:rsidRPr="005D7603" w:rsidRDefault="00DB73F5" w:rsidP="00DB73F5">
      <w:pPr>
        <w:spacing w:line="276" w:lineRule="auto"/>
        <w:ind w:firstLine="708"/>
        <w:rPr>
          <w:rFonts w:ascii="XO Thames" w:eastAsia="Calibri" w:hAnsi="XO Thames"/>
          <w:sz w:val="24"/>
          <w:szCs w:val="24"/>
        </w:rPr>
      </w:pPr>
      <w:r w:rsidRPr="005D7603">
        <w:rPr>
          <w:rFonts w:ascii="XO Thames" w:eastAsia="Calibri" w:hAnsi="XO Thames"/>
          <w:sz w:val="24"/>
          <w:szCs w:val="24"/>
        </w:rPr>
        <w:t>8.3. </w:t>
      </w:r>
      <w:r w:rsidRPr="005D7603">
        <w:rPr>
          <w:rFonts w:ascii="XO Thames" w:eastAsia="Calibri" w:hAnsi="XO Thames"/>
          <w:noProof w:val="0"/>
          <w:sz w:val="24"/>
          <w:szCs w:val="24"/>
        </w:rPr>
        <w:t>Расторжение Договора допускается по соглашению Сторон, по решению суда или в связи с односторонним отказом Стороны Договора от исполнения в соответствии с Гражданским законодательством.</w:t>
      </w:r>
    </w:p>
    <w:p w:rsidR="00DB73F5" w:rsidRPr="005D7603" w:rsidRDefault="00DB73F5" w:rsidP="00DB73F5">
      <w:pPr>
        <w:spacing w:line="276" w:lineRule="auto"/>
        <w:ind w:firstLine="708"/>
        <w:rPr>
          <w:rFonts w:ascii="XO Thames" w:eastAsia="Calibri" w:hAnsi="XO Thames"/>
          <w:sz w:val="24"/>
          <w:szCs w:val="24"/>
        </w:rPr>
      </w:pPr>
      <w:r w:rsidRPr="005D7603">
        <w:rPr>
          <w:rFonts w:ascii="XO Thames" w:eastAsia="Calibri" w:hAnsi="XO Thames"/>
          <w:sz w:val="24"/>
          <w:szCs w:val="24"/>
        </w:rPr>
        <w:t xml:space="preserve">8.4.  </w:t>
      </w:r>
      <w:r w:rsidRPr="005D7603">
        <w:rPr>
          <w:rFonts w:ascii="XO Thames" w:eastAsia="Calibri" w:hAnsi="XO Thames"/>
          <w:noProof w:val="0"/>
          <w:sz w:val="24"/>
          <w:szCs w:val="24"/>
        </w:rPr>
        <w:t>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rsidR="00DB73F5" w:rsidRPr="005D7603" w:rsidRDefault="00DB73F5" w:rsidP="00DB73F5">
      <w:pPr>
        <w:spacing w:line="276" w:lineRule="auto"/>
        <w:ind w:firstLine="708"/>
        <w:rPr>
          <w:rFonts w:ascii="XO Thames" w:eastAsia="Calibri" w:hAnsi="XO Thames"/>
          <w:sz w:val="24"/>
          <w:szCs w:val="24"/>
        </w:rPr>
      </w:pPr>
      <w:r w:rsidRPr="005D7603">
        <w:rPr>
          <w:rFonts w:ascii="XO Thames" w:eastAsia="Calibri" w:hAnsi="XO Thames"/>
          <w:sz w:val="24"/>
          <w:szCs w:val="24"/>
        </w:rPr>
        <w:t>8.5. </w:t>
      </w:r>
      <w:r w:rsidRPr="005D7603">
        <w:rPr>
          <w:rFonts w:ascii="XO Thames" w:eastAsia="Calibri" w:hAnsi="XO Thames"/>
          <w:noProof w:val="0"/>
          <w:sz w:val="24"/>
          <w:szCs w:val="24"/>
        </w:rPr>
        <w:t>Решение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Исполнителя Заказчика об одностороннем отказе от исполнения Договора.</w:t>
      </w:r>
    </w:p>
    <w:p w:rsidR="00DB73F5" w:rsidRPr="005D7603" w:rsidRDefault="00DB73F5" w:rsidP="00DB73F5">
      <w:pPr>
        <w:spacing w:line="276" w:lineRule="auto"/>
        <w:ind w:firstLine="708"/>
        <w:rPr>
          <w:rFonts w:ascii="XO Thames" w:eastAsia="Calibri" w:hAnsi="XO Thames"/>
          <w:sz w:val="24"/>
          <w:szCs w:val="24"/>
        </w:rPr>
      </w:pPr>
      <w:r w:rsidRPr="005D7603">
        <w:rPr>
          <w:rFonts w:ascii="XO Thames" w:eastAsia="Calibri" w:hAnsi="XO Thames"/>
          <w:sz w:val="24"/>
          <w:szCs w:val="24"/>
        </w:rPr>
        <w:t>8.6.</w:t>
      </w:r>
      <w:r w:rsidRPr="005D7603">
        <w:rPr>
          <w:rFonts w:ascii="XO Thames" w:eastAsia="Calibri" w:hAnsi="XO Thames"/>
          <w:b/>
          <w:bCs/>
          <w:noProof w:val="0"/>
          <w:sz w:val="24"/>
          <w:szCs w:val="24"/>
        </w:rPr>
        <w:t xml:space="preserve"> </w:t>
      </w:r>
      <w:r w:rsidRPr="005D7603">
        <w:rPr>
          <w:rFonts w:ascii="XO Thames" w:eastAsia="Calibri" w:hAnsi="XO Thames"/>
          <w:bCs/>
          <w:noProof w:val="0"/>
          <w:sz w:val="24"/>
          <w:szCs w:val="24"/>
        </w:rPr>
        <w:t xml:space="preserve">Решение Заказчика об одностороннем отказе от исполнения Договора в течение одного рабочего дня, следующего за датой принятия этого решения, и направляется Исполнителю по почте заказным письмом с уведомлением о вручении по адресу Исполнителя, указанному в Договоре, а также </w:t>
      </w:r>
      <w:r w:rsidRPr="005D7603">
        <w:rPr>
          <w:rFonts w:ascii="XO Thames" w:eastAsia="Calibri" w:hAnsi="XO Thames"/>
          <w:bCs/>
          <w:noProof w:val="0"/>
          <w:sz w:val="24"/>
          <w:szCs w:val="24"/>
        </w:rPr>
        <w:lastRenderedPageBreak/>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данного уведомления или дата получения Заказчиком информации об отсутствии Исполнителя по его адресу, указанному в Договора. При невозможности получения подтверждения или информации датой такого надлежащего уведомления признается дата по истечении тридцати дней.</w:t>
      </w:r>
    </w:p>
    <w:p w:rsidR="00DB73F5" w:rsidRPr="005D7603" w:rsidRDefault="00DB73F5" w:rsidP="00DB73F5">
      <w:pPr>
        <w:spacing w:line="276" w:lineRule="auto"/>
        <w:ind w:firstLine="708"/>
        <w:rPr>
          <w:rFonts w:ascii="XO Thames" w:eastAsia="Calibri" w:hAnsi="XO Thames"/>
          <w:sz w:val="24"/>
          <w:szCs w:val="24"/>
        </w:rPr>
      </w:pPr>
      <w:r w:rsidRPr="005D7603">
        <w:rPr>
          <w:rFonts w:ascii="XO Thames" w:eastAsia="Calibri" w:hAnsi="XO Thames"/>
          <w:sz w:val="24"/>
          <w:szCs w:val="24"/>
        </w:rPr>
        <w:t xml:space="preserve">8.7. </w:t>
      </w:r>
      <w:r w:rsidRPr="005D7603">
        <w:rPr>
          <w:rFonts w:ascii="XO Thames" w:eastAsia="Calibri" w:hAnsi="XO Thames"/>
          <w:bCs/>
          <w:noProof w:val="0"/>
          <w:sz w:val="24"/>
          <w:szCs w:val="24"/>
        </w:rPr>
        <w:t>Решение Исполнителя об одностороннем отказе от исполнения Договора в течение одного рабочего дня, следующего за датой принятия этого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Выполнение Исполнителем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Исполнителем подтверждения о вручении Заказчику данного уведомления.</w:t>
      </w:r>
    </w:p>
    <w:p w:rsidR="00DB73F5" w:rsidRPr="005D7603" w:rsidRDefault="00DB73F5" w:rsidP="00DB73F5">
      <w:pPr>
        <w:spacing w:line="276" w:lineRule="auto"/>
        <w:ind w:firstLine="708"/>
        <w:rPr>
          <w:rFonts w:ascii="XO Thames" w:eastAsia="Calibri" w:hAnsi="XO Thames"/>
          <w:sz w:val="24"/>
          <w:szCs w:val="24"/>
        </w:rPr>
      </w:pPr>
      <w:r w:rsidRPr="005D7603">
        <w:rPr>
          <w:rFonts w:ascii="XO Thames" w:eastAsia="Calibri" w:hAnsi="XO Thames"/>
          <w:sz w:val="24"/>
          <w:szCs w:val="24"/>
        </w:rPr>
        <w:t>8.8.</w:t>
      </w:r>
      <w:r w:rsidRPr="005D7603">
        <w:rPr>
          <w:rFonts w:ascii="XO Thames" w:eastAsia="Calibri" w:hAnsi="XO Thames"/>
          <w:noProof w:val="0"/>
          <w:sz w:val="24"/>
          <w:szCs w:val="24"/>
        </w:rPr>
        <w:t xml:space="preserve">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DB73F5" w:rsidRPr="005D7603" w:rsidRDefault="00DB73F5" w:rsidP="00DB73F5">
      <w:pPr>
        <w:spacing w:line="276" w:lineRule="auto"/>
        <w:ind w:firstLine="0"/>
        <w:jc w:val="center"/>
        <w:rPr>
          <w:rFonts w:ascii="XO Thames" w:eastAsia="Calibri" w:hAnsi="XO Thames"/>
          <w:b/>
          <w:noProof w:val="0"/>
          <w:sz w:val="24"/>
          <w:szCs w:val="24"/>
        </w:rPr>
      </w:pPr>
      <w:r w:rsidRPr="005D7603">
        <w:rPr>
          <w:rFonts w:ascii="XO Thames" w:eastAsia="Calibri" w:hAnsi="XO Thames"/>
          <w:b/>
          <w:noProof w:val="0"/>
          <w:sz w:val="24"/>
          <w:szCs w:val="24"/>
        </w:rPr>
        <w:t>9. Порядок разрешения споров</w:t>
      </w:r>
    </w:p>
    <w:p w:rsidR="00DB73F5" w:rsidRPr="005D7603" w:rsidRDefault="00DB73F5" w:rsidP="00DB73F5">
      <w:pPr>
        <w:spacing w:line="276" w:lineRule="auto"/>
        <w:ind w:firstLine="708"/>
        <w:rPr>
          <w:rFonts w:ascii="XO Thames" w:eastAsia="Calibri" w:hAnsi="XO Thames"/>
          <w:noProof w:val="0"/>
          <w:sz w:val="24"/>
          <w:szCs w:val="24"/>
        </w:rPr>
      </w:pPr>
      <w:r w:rsidRPr="005D7603">
        <w:rPr>
          <w:rFonts w:ascii="XO Thames" w:eastAsia="Calibri" w:hAnsi="XO Thames"/>
          <w:noProof w:val="0"/>
          <w:spacing w:val="-10"/>
          <w:sz w:val="24"/>
          <w:szCs w:val="24"/>
        </w:rPr>
        <w:t>9.1. </w:t>
      </w:r>
      <w:r w:rsidRPr="005D7603">
        <w:rPr>
          <w:rFonts w:ascii="XO Thames" w:eastAsia="Calibri" w:hAnsi="XO Thames"/>
          <w:noProof w:val="0"/>
          <w:sz w:val="24"/>
          <w:szCs w:val="24"/>
        </w:rPr>
        <w:t>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Саха (Якутия).</w:t>
      </w:r>
    </w:p>
    <w:p w:rsidR="00DB73F5" w:rsidRPr="005D7603" w:rsidRDefault="00DB73F5" w:rsidP="00DB73F5">
      <w:pPr>
        <w:spacing w:line="276" w:lineRule="auto"/>
        <w:ind w:firstLine="709"/>
        <w:rPr>
          <w:rFonts w:ascii="XO Thames" w:eastAsia="Calibri" w:hAnsi="XO Thames"/>
          <w:noProof w:val="0"/>
          <w:sz w:val="24"/>
          <w:szCs w:val="24"/>
        </w:rPr>
      </w:pPr>
      <w:r w:rsidRPr="005D7603">
        <w:rPr>
          <w:rFonts w:ascii="XO Thames" w:eastAsia="Calibri" w:hAnsi="XO Thames"/>
          <w:noProof w:val="0"/>
          <w:spacing w:val="-10"/>
          <w:sz w:val="24"/>
          <w:szCs w:val="24"/>
        </w:rPr>
        <w:t xml:space="preserve">9.2. </w:t>
      </w:r>
      <w:r w:rsidRPr="005D7603">
        <w:rPr>
          <w:rFonts w:ascii="XO Thames" w:eastAsia="Calibri" w:hAnsi="XO Thames"/>
          <w:noProof w:val="0"/>
          <w:sz w:val="24"/>
          <w:szCs w:val="24"/>
        </w:rPr>
        <w:t>Досудебный порядок урегулирования споров, предусматривающий направление претензии контрагенту, является обязательным.</w:t>
      </w:r>
    </w:p>
    <w:p w:rsidR="00DB73F5" w:rsidRPr="005D7603" w:rsidRDefault="00DB73F5" w:rsidP="00DB73F5">
      <w:pPr>
        <w:spacing w:line="276" w:lineRule="auto"/>
        <w:ind w:firstLine="0"/>
        <w:rPr>
          <w:rFonts w:ascii="XO Thames" w:eastAsia="Calibri" w:hAnsi="XO Thames"/>
          <w:noProof w:val="0"/>
          <w:spacing w:val="-10"/>
          <w:sz w:val="24"/>
          <w:szCs w:val="24"/>
        </w:rPr>
      </w:pPr>
      <w:r w:rsidRPr="005D7603">
        <w:rPr>
          <w:rFonts w:ascii="XO Thames" w:eastAsia="Calibri" w:hAnsi="XO Thames"/>
          <w:noProof w:val="0"/>
          <w:sz w:val="24"/>
          <w:szCs w:val="24"/>
        </w:rPr>
        <w:tab/>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DB73F5" w:rsidRPr="005D7603" w:rsidRDefault="00DB73F5" w:rsidP="00DB73F5">
      <w:pPr>
        <w:spacing w:line="276" w:lineRule="auto"/>
        <w:ind w:firstLine="0"/>
        <w:jc w:val="center"/>
        <w:rPr>
          <w:rFonts w:ascii="XO Thames" w:eastAsia="Calibri" w:hAnsi="XO Thames"/>
          <w:b/>
          <w:noProof w:val="0"/>
          <w:sz w:val="24"/>
          <w:szCs w:val="24"/>
        </w:rPr>
      </w:pPr>
      <w:r w:rsidRPr="005D7603">
        <w:rPr>
          <w:rFonts w:ascii="XO Thames" w:eastAsia="Calibri" w:hAnsi="XO Thames"/>
          <w:b/>
          <w:noProof w:val="0"/>
          <w:sz w:val="24"/>
          <w:szCs w:val="24"/>
        </w:rPr>
        <w:t>10. Прочие условия</w:t>
      </w:r>
    </w:p>
    <w:p w:rsidR="00DB73F5" w:rsidRPr="005D7603" w:rsidRDefault="00DB73F5" w:rsidP="00DB73F5">
      <w:pPr>
        <w:spacing w:line="276" w:lineRule="auto"/>
        <w:ind w:firstLine="708"/>
        <w:rPr>
          <w:rFonts w:ascii="XO Thames" w:eastAsia="Calibri" w:hAnsi="XO Thames"/>
          <w:noProof w:val="0"/>
          <w:sz w:val="24"/>
          <w:szCs w:val="24"/>
        </w:rPr>
      </w:pPr>
      <w:r w:rsidRPr="005D7603">
        <w:rPr>
          <w:rFonts w:ascii="XO Thames" w:eastAsia="Calibri" w:hAnsi="XO Thames"/>
          <w:noProof w:val="0"/>
          <w:sz w:val="24"/>
          <w:szCs w:val="24"/>
        </w:rPr>
        <w:t>10.1. Договор составлен в двух подлинных экземплярах, имеющих одинаковую юридическую силу, по одному для каждой из Сторон.</w:t>
      </w:r>
    </w:p>
    <w:p w:rsidR="00DB73F5" w:rsidRPr="005D7603" w:rsidRDefault="00DB73F5" w:rsidP="00DB73F5">
      <w:pPr>
        <w:spacing w:line="276" w:lineRule="auto"/>
        <w:ind w:firstLine="0"/>
        <w:rPr>
          <w:rFonts w:ascii="XO Thames" w:eastAsia="Calibri" w:hAnsi="XO Thames"/>
          <w:noProof w:val="0"/>
          <w:sz w:val="24"/>
          <w:szCs w:val="24"/>
        </w:rPr>
      </w:pPr>
      <w:r w:rsidRPr="005D7603">
        <w:rPr>
          <w:rFonts w:ascii="XO Thames" w:eastAsia="Calibri" w:hAnsi="XO Thames"/>
          <w:noProof w:val="0"/>
          <w:sz w:val="24"/>
          <w:szCs w:val="24"/>
        </w:rPr>
        <w:tab/>
        <w:t>10.2.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B73F5" w:rsidRPr="005D7603" w:rsidRDefault="00DB73F5" w:rsidP="00DB73F5">
      <w:pPr>
        <w:spacing w:line="276" w:lineRule="auto"/>
        <w:ind w:firstLine="708"/>
        <w:rPr>
          <w:rFonts w:ascii="XO Thames" w:eastAsia="Calibri" w:hAnsi="XO Thames"/>
          <w:noProof w:val="0"/>
          <w:sz w:val="24"/>
          <w:szCs w:val="24"/>
        </w:rPr>
      </w:pPr>
      <w:r w:rsidRPr="005D7603">
        <w:rPr>
          <w:rFonts w:ascii="XO Thames" w:eastAsia="Calibri" w:hAnsi="XO Thames"/>
          <w:noProof w:val="0"/>
          <w:sz w:val="24"/>
          <w:szCs w:val="24"/>
        </w:rPr>
        <w:t>10.3. При исполнении Договора не допускается перемена Исполнителя, за исключением случаев, когда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DB73F5" w:rsidRPr="005D7603" w:rsidRDefault="00DB73F5" w:rsidP="00DB73F5">
      <w:pPr>
        <w:spacing w:line="276" w:lineRule="auto"/>
        <w:ind w:firstLine="0"/>
        <w:rPr>
          <w:rFonts w:ascii="XO Thames" w:eastAsia="Calibri" w:hAnsi="XO Thames"/>
          <w:noProof w:val="0"/>
          <w:sz w:val="24"/>
          <w:szCs w:val="24"/>
        </w:rPr>
      </w:pPr>
      <w:r w:rsidRPr="005D7603">
        <w:rPr>
          <w:rFonts w:ascii="XO Thames" w:eastAsia="Calibri" w:hAnsi="XO Thames"/>
          <w:noProof w:val="0"/>
          <w:sz w:val="24"/>
          <w:szCs w:val="24"/>
        </w:rPr>
        <w:tab/>
        <w:t>10.4. По факту исполнения взаимных обязательств по Договору не позднее 5 рабочих дней после оплаты товара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DB73F5" w:rsidRPr="005D7603" w:rsidRDefault="00DB73F5" w:rsidP="00DB73F5">
      <w:pPr>
        <w:spacing w:line="276" w:lineRule="auto"/>
        <w:ind w:firstLine="709"/>
        <w:rPr>
          <w:rFonts w:ascii="XO Thames" w:eastAsia="Calibri" w:hAnsi="XO Thames"/>
          <w:noProof w:val="0"/>
          <w:sz w:val="24"/>
          <w:szCs w:val="24"/>
        </w:rPr>
      </w:pPr>
      <w:r w:rsidRPr="005D7603">
        <w:rPr>
          <w:rFonts w:ascii="XO Thames" w:eastAsia="Calibri" w:hAnsi="XO Thames"/>
          <w:noProof w:val="0"/>
          <w:sz w:val="24"/>
          <w:szCs w:val="24"/>
        </w:rPr>
        <w:lastRenderedPageBreak/>
        <w:t>10.5. Во всем остальном, что не предусмотрено Договором, Стороны руководствуются законодательством Российской Федерации.</w:t>
      </w:r>
    </w:p>
    <w:p w:rsidR="00DB73F5" w:rsidRPr="005D7603" w:rsidRDefault="00DB73F5" w:rsidP="00DB73F5">
      <w:pPr>
        <w:spacing w:line="276" w:lineRule="auto"/>
        <w:ind w:firstLine="709"/>
        <w:rPr>
          <w:rFonts w:ascii="XO Thames" w:eastAsia="Calibri" w:hAnsi="XO Thames"/>
          <w:noProof w:val="0"/>
          <w:sz w:val="24"/>
          <w:szCs w:val="24"/>
        </w:rPr>
      </w:pPr>
      <w:r w:rsidRPr="005D7603">
        <w:rPr>
          <w:rFonts w:ascii="XO Thames" w:eastAsia="Calibri" w:hAnsi="XO Thames"/>
          <w:noProof w:val="0"/>
          <w:sz w:val="24"/>
          <w:szCs w:val="24"/>
        </w:rPr>
        <w:t>10.6. Приложения к Договору, являющиеся его неотъемлемой частью:</w:t>
      </w:r>
    </w:p>
    <w:p w:rsidR="00DB73F5" w:rsidRPr="005D7603" w:rsidRDefault="00DB73F5" w:rsidP="00DB73F5">
      <w:pPr>
        <w:spacing w:line="276" w:lineRule="auto"/>
        <w:ind w:firstLine="0"/>
        <w:rPr>
          <w:rFonts w:ascii="XO Thames" w:eastAsia="Calibri" w:hAnsi="XO Thames"/>
          <w:noProof w:val="0"/>
          <w:sz w:val="24"/>
          <w:szCs w:val="24"/>
        </w:rPr>
      </w:pPr>
      <w:r w:rsidRPr="005D7603">
        <w:rPr>
          <w:rFonts w:ascii="XO Thames" w:eastAsia="Calibri" w:hAnsi="XO Thames"/>
          <w:noProof w:val="0"/>
          <w:sz w:val="24"/>
          <w:szCs w:val="24"/>
        </w:rPr>
        <w:tab/>
        <w:t xml:space="preserve">Приложение </w:t>
      </w:r>
      <w:r>
        <w:rPr>
          <w:rFonts w:ascii="XO Thames" w:eastAsia="Calibri" w:hAnsi="XO Thames"/>
          <w:noProof w:val="0"/>
          <w:sz w:val="24"/>
          <w:szCs w:val="24"/>
        </w:rPr>
        <w:t>№ 1 – техническое задание</w:t>
      </w:r>
      <w:r w:rsidRPr="005D7603">
        <w:rPr>
          <w:rFonts w:ascii="XO Thames" w:eastAsia="Calibri" w:hAnsi="XO Thames"/>
          <w:noProof w:val="0"/>
          <w:sz w:val="24"/>
          <w:szCs w:val="24"/>
        </w:rPr>
        <w:t>;</w:t>
      </w:r>
    </w:p>
    <w:p w:rsidR="00DB73F5" w:rsidRDefault="00DB73F5" w:rsidP="00DB73F5">
      <w:pPr>
        <w:spacing w:line="276" w:lineRule="auto"/>
        <w:ind w:firstLine="0"/>
        <w:rPr>
          <w:rFonts w:ascii="XO Thames" w:eastAsia="Calibri" w:hAnsi="XO Thames"/>
          <w:noProof w:val="0"/>
          <w:sz w:val="24"/>
          <w:szCs w:val="24"/>
        </w:rPr>
      </w:pPr>
      <w:r w:rsidRPr="005D7603">
        <w:rPr>
          <w:rFonts w:ascii="XO Thames" w:eastAsia="Calibri" w:hAnsi="XO Thames"/>
          <w:noProof w:val="0"/>
          <w:sz w:val="24"/>
          <w:szCs w:val="24"/>
        </w:rPr>
        <w:tab/>
        <w:t>Прил</w:t>
      </w:r>
      <w:r>
        <w:rPr>
          <w:rFonts w:ascii="XO Thames" w:eastAsia="Calibri" w:hAnsi="XO Thames"/>
          <w:noProof w:val="0"/>
          <w:sz w:val="24"/>
          <w:szCs w:val="24"/>
        </w:rPr>
        <w:t xml:space="preserve">ожение № 2 –перечень </w:t>
      </w:r>
      <w:r w:rsidRPr="005D7603">
        <w:rPr>
          <w:rFonts w:ascii="XO Thames" w:eastAsia="Calibri" w:hAnsi="XO Thames"/>
          <w:noProof w:val="0"/>
          <w:sz w:val="24"/>
          <w:szCs w:val="24"/>
        </w:rPr>
        <w:t xml:space="preserve"> услуг</w:t>
      </w:r>
      <w:r>
        <w:rPr>
          <w:rFonts w:ascii="XO Thames" w:eastAsia="Calibri" w:hAnsi="XO Thames"/>
          <w:noProof w:val="0"/>
          <w:sz w:val="24"/>
          <w:szCs w:val="24"/>
        </w:rPr>
        <w:t xml:space="preserve"> по ремонту автотранспорта</w:t>
      </w:r>
      <w:r w:rsidRPr="005D7603">
        <w:rPr>
          <w:rFonts w:ascii="XO Thames" w:eastAsia="Calibri" w:hAnsi="XO Thames"/>
          <w:noProof w:val="0"/>
          <w:sz w:val="24"/>
          <w:szCs w:val="24"/>
        </w:rPr>
        <w:t>.</w:t>
      </w:r>
    </w:p>
    <w:p w:rsidR="00DB73F5" w:rsidRPr="005D7603" w:rsidRDefault="00DB73F5" w:rsidP="00DB73F5">
      <w:pPr>
        <w:spacing w:line="276" w:lineRule="auto"/>
        <w:ind w:firstLine="0"/>
        <w:rPr>
          <w:rFonts w:ascii="XO Thames" w:eastAsia="Calibri" w:hAnsi="XO Thames"/>
          <w:noProof w:val="0"/>
          <w:sz w:val="24"/>
          <w:szCs w:val="24"/>
        </w:rPr>
      </w:pPr>
      <w:r>
        <w:rPr>
          <w:rFonts w:ascii="XO Thames" w:eastAsia="Calibri" w:hAnsi="XO Thames"/>
          <w:noProof w:val="0"/>
          <w:sz w:val="24"/>
          <w:szCs w:val="24"/>
        </w:rPr>
        <w:t xml:space="preserve">            Приложение №3 - Акт приема оказанных услуг (образец)</w:t>
      </w:r>
    </w:p>
    <w:p w:rsidR="00DB73F5" w:rsidRPr="005D7603" w:rsidRDefault="00DB73F5" w:rsidP="00DB73F5">
      <w:pPr>
        <w:spacing w:line="276" w:lineRule="auto"/>
        <w:ind w:firstLine="0"/>
        <w:jc w:val="center"/>
        <w:rPr>
          <w:rFonts w:ascii="XO Thames" w:eastAsia="Calibri" w:hAnsi="XO Thames"/>
          <w:noProof w:val="0"/>
          <w:sz w:val="24"/>
          <w:szCs w:val="24"/>
        </w:rPr>
      </w:pPr>
      <w:r w:rsidRPr="005D7603">
        <w:rPr>
          <w:rFonts w:ascii="XO Thames" w:eastAsia="Calibri" w:hAnsi="XO Thames"/>
          <w:b/>
          <w:noProof w:val="0"/>
          <w:sz w:val="24"/>
          <w:szCs w:val="24"/>
        </w:rPr>
        <w:t>11. Срок действия Договора</w:t>
      </w:r>
      <w:r w:rsidRPr="005D7603">
        <w:rPr>
          <w:rFonts w:ascii="XO Thames" w:eastAsia="Calibri" w:hAnsi="XO Thames"/>
          <w:noProof w:val="0"/>
          <w:sz w:val="24"/>
          <w:szCs w:val="24"/>
        </w:rPr>
        <w:tab/>
      </w:r>
    </w:p>
    <w:p w:rsidR="00DB73F5" w:rsidRPr="005D7603" w:rsidRDefault="00DB73F5" w:rsidP="00DB73F5">
      <w:pPr>
        <w:spacing w:line="276" w:lineRule="auto"/>
        <w:ind w:firstLine="0"/>
        <w:rPr>
          <w:rFonts w:ascii="XO Thames" w:eastAsia="Calibri" w:hAnsi="XO Thames"/>
          <w:noProof w:val="0"/>
          <w:sz w:val="24"/>
          <w:szCs w:val="24"/>
        </w:rPr>
      </w:pPr>
      <w:r w:rsidRPr="005D7603">
        <w:rPr>
          <w:rFonts w:ascii="XO Thames" w:eastAsia="Calibri" w:hAnsi="XO Thames"/>
          <w:noProof w:val="0"/>
          <w:sz w:val="24"/>
          <w:szCs w:val="24"/>
        </w:rPr>
        <w:tab/>
        <w:t>11.1. Договор вступает в силу с момента его подписания Сторонами и действует до «</w:t>
      </w:r>
      <w:r>
        <w:rPr>
          <w:rFonts w:ascii="XO Thames" w:eastAsia="Calibri" w:hAnsi="XO Thames"/>
          <w:noProof w:val="0"/>
          <w:sz w:val="24"/>
          <w:szCs w:val="24"/>
        </w:rPr>
        <w:t>31</w:t>
      </w:r>
      <w:r w:rsidRPr="005D7603">
        <w:rPr>
          <w:rFonts w:ascii="XO Thames" w:eastAsia="Calibri" w:hAnsi="XO Thames"/>
          <w:noProof w:val="0"/>
          <w:sz w:val="24"/>
          <w:szCs w:val="24"/>
        </w:rPr>
        <w:t>» декабря 2026 г., а в части осуществления</w:t>
      </w:r>
      <w:r w:rsidRPr="005D7603">
        <w:rPr>
          <w:rFonts w:ascii="XO Thames" w:eastAsia="Calibri" w:hAnsi="XO Thames"/>
          <w:noProof w:val="0"/>
        </w:rPr>
        <w:t xml:space="preserve"> </w:t>
      </w:r>
      <w:r w:rsidRPr="005D7603">
        <w:rPr>
          <w:rFonts w:ascii="XO Thames" w:eastAsia="Calibri" w:hAnsi="XO Thames"/>
          <w:noProof w:val="0"/>
          <w:sz w:val="24"/>
          <w:szCs w:val="24"/>
        </w:rPr>
        <w:t>оплаты и гарантийных обязательств – до их полного исполнения.</w:t>
      </w:r>
    </w:p>
    <w:p w:rsidR="00DB73F5" w:rsidRPr="005D7603" w:rsidRDefault="00DB73F5" w:rsidP="00DB73F5">
      <w:pPr>
        <w:pStyle w:val="a8"/>
        <w:spacing w:line="276" w:lineRule="auto"/>
        <w:jc w:val="both"/>
        <w:rPr>
          <w:rFonts w:ascii="XO Thames" w:hAnsi="XO Thames"/>
          <w:sz w:val="16"/>
          <w:szCs w:val="16"/>
        </w:rPr>
      </w:pPr>
      <w:r w:rsidRPr="005D7603">
        <w:rPr>
          <w:rFonts w:ascii="XO Thames" w:hAnsi="XO Thames"/>
        </w:rPr>
        <w:tab/>
      </w:r>
    </w:p>
    <w:p w:rsidR="00DB73F5" w:rsidRPr="005D7603" w:rsidRDefault="00DB73F5" w:rsidP="00DB73F5">
      <w:pPr>
        <w:pStyle w:val="a6"/>
        <w:spacing w:line="276" w:lineRule="auto"/>
        <w:rPr>
          <w:rFonts w:ascii="XO Thames" w:hAnsi="XO Thames"/>
          <w:sz w:val="24"/>
          <w:szCs w:val="24"/>
        </w:rPr>
      </w:pPr>
      <w:r w:rsidRPr="005D7603">
        <w:rPr>
          <w:rFonts w:ascii="XO Thames" w:hAnsi="XO Thames"/>
          <w:b/>
          <w:sz w:val="24"/>
          <w:szCs w:val="24"/>
          <w:lang w:val="ru-RU"/>
        </w:rPr>
        <w:t>12.</w:t>
      </w:r>
      <w:r w:rsidRPr="005D7603">
        <w:rPr>
          <w:rFonts w:ascii="XO Thames" w:hAnsi="XO Thames"/>
          <w:sz w:val="24"/>
          <w:szCs w:val="24"/>
          <w:lang w:val="ru-RU"/>
        </w:rPr>
        <w:t xml:space="preserve"> </w:t>
      </w:r>
      <w:r w:rsidRPr="005D7603">
        <w:rPr>
          <w:rFonts w:ascii="XO Thames" w:hAnsi="XO Thames"/>
          <w:sz w:val="24"/>
          <w:szCs w:val="24"/>
        </w:rPr>
        <w:t xml:space="preserve"> Юридические адреса, банковские и отгрузочные реквизиты Сторон </w:t>
      </w:r>
    </w:p>
    <w:p w:rsidR="00DB73F5" w:rsidRPr="005D7603" w:rsidRDefault="00DB73F5" w:rsidP="00DB73F5">
      <w:pPr>
        <w:pStyle w:val="a6"/>
        <w:spacing w:line="276" w:lineRule="auto"/>
        <w:rPr>
          <w:rFonts w:ascii="XO Thames" w:hAnsi="XO Thames"/>
          <w:b/>
          <w:sz w:val="24"/>
          <w:szCs w:val="24"/>
        </w:rPr>
      </w:pPr>
      <w:r w:rsidRPr="005D7603">
        <w:rPr>
          <w:rFonts w:ascii="XO Thames" w:hAnsi="XO Thames"/>
          <w:sz w:val="24"/>
          <w:szCs w:val="24"/>
        </w:rPr>
        <w:t>на момент подписания Договора</w:t>
      </w:r>
    </w:p>
    <w:tbl>
      <w:tblPr>
        <w:tblpPr w:leftFromText="180" w:rightFromText="180" w:vertAnchor="text" w:horzAnchor="margin" w:tblpY="87"/>
        <w:tblW w:w="10598" w:type="dxa"/>
        <w:tblLook w:val="01E0" w:firstRow="1" w:lastRow="1" w:firstColumn="1" w:lastColumn="1" w:noHBand="0" w:noVBand="0"/>
      </w:tblPr>
      <w:tblGrid>
        <w:gridCol w:w="4928"/>
        <w:gridCol w:w="5245"/>
        <w:gridCol w:w="425"/>
      </w:tblGrid>
      <w:tr w:rsidR="00DB73F5" w:rsidRPr="005D7603" w:rsidTr="00D2728B">
        <w:trPr>
          <w:trHeight w:val="248"/>
        </w:trPr>
        <w:tc>
          <w:tcPr>
            <w:tcW w:w="4928" w:type="dxa"/>
          </w:tcPr>
          <w:p w:rsidR="00DB73F5" w:rsidRPr="005D7603" w:rsidRDefault="00DB73F5" w:rsidP="00D2728B">
            <w:pPr>
              <w:spacing w:line="276" w:lineRule="auto"/>
              <w:ind w:firstLine="0"/>
              <w:rPr>
                <w:rFonts w:ascii="XO Thames" w:hAnsi="XO Thames"/>
                <w:sz w:val="24"/>
                <w:szCs w:val="24"/>
              </w:rPr>
            </w:pPr>
            <w:r w:rsidRPr="005D7603">
              <w:rPr>
                <w:rFonts w:ascii="XO Thames" w:hAnsi="XO Thames"/>
                <w:sz w:val="24"/>
                <w:szCs w:val="24"/>
              </w:rPr>
              <w:t>Исполнитель</w:t>
            </w:r>
          </w:p>
        </w:tc>
        <w:tc>
          <w:tcPr>
            <w:tcW w:w="5670" w:type="dxa"/>
            <w:gridSpan w:val="2"/>
          </w:tcPr>
          <w:p w:rsidR="00DB73F5" w:rsidRPr="005D7603" w:rsidRDefault="00DB73F5" w:rsidP="00D2728B">
            <w:pPr>
              <w:spacing w:line="276" w:lineRule="auto"/>
              <w:rPr>
                <w:rFonts w:ascii="XO Thames" w:hAnsi="XO Thames"/>
                <w:sz w:val="24"/>
                <w:szCs w:val="24"/>
              </w:rPr>
            </w:pPr>
            <w:r>
              <w:rPr>
                <w:rFonts w:ascii="XO Thames" w:hAnsi="XO Thames"/>
                <w:sz w:val="24"/>
                <w:szCs w:val="24"/>
              </w:rPr>
              <w:t xml:space="preserve"> З</w:t>
            </w:r>
            <w:r w:rsidRPr="005D7603">
              <w:rPr>
                <w:rFonts w:ascii="XO Thames" w:hAnsi="XO Thames"/>
                <w:sz w:val="24"/>
                <w:szCs w:val="24"/>
              </w:rPr>
              <w:t>аказчик</w:t>
            </w:r>
          </w:p>
        </w:tc>
      </w:tr>
      <w:tr w:rsidR="00DB73F5" w:rsidRPr="005D7603" w:rsidTr="00D2728B">
        <w:trPr>
          <w:trHeight w:val="3294"/>
        </w:trPr>
        <w:tc>
          <w:tcPr>
            <w:tcW w:w="4928" w:type="dxa"/>
          </w:tcPr>
          <w:p w:rsidR="00DB73F5" w:rsidRPr="005D7603" w:rsidRDefault="00DB73F5" w:rsidP="00D2728B">
            <w:pPr>
              <w:pStyle w:val="ConsPlusNormal"/>
              <w:ind w:firstLine="0"/>
              <w:rPr>
                <w:rFonts w:ascii="XO Thames" w:hAnsi="XO Thames" w:cs="Times New Roman"/>
                <w:sz w:val="24"/>
                <w:szCs w:val="24"/>
              </w:rPr>
            </w:pPr>
          </w:p>
          <w:p w:rsidR="00DB73F5" w:rsidRPr="005D7603" w:rsidRDefault="00DB73F5" w:rsidP="00D2728B">
            <w:pPr>
              <w:pStyle w:val="ConsPlusNormal"/>
              <w:ind w:firstLine="0"/>
              <w:rPr>
                <w:rFonts w:ascii="XO Thames" w:hAnsi="XO Thames" w:cs="Times New Roman"/>
                <w:sz w:val="24"/>
                <w:szCs w:val="24"/>
              </w:rPr>
            </w:pPr>
          </w:p>
          <w:p w:rsidR="00DB73F5" w:rsidRPr="005D7603" w:rsidRDefault="00DB73F5" w:rsidP="00D2728B">
            <w:pPr>
              <w:pStyle w:val="ConsPlusNormal"/>
              <w:ind w:firstLine="0"/>
              <w:rPr>
                <w:rFonts w:ascii="XO Thames" w:hAnsi="XO Thames" w:cs="Times New Roman"/>
                <w:sz w:val="24"/>
                <w:szCs w:val="24"/>
              </w:rPr>
            </w:pPr>
          </w:p>
          <w:p w:rsidR="00DB73F5" w:rsidRPr="005D7603" w:rsidRDefault="00DB73F5" w:rsidP="00D2728B">
            <w:pPr>
              <w:pStyle w:val="ConsPlusNormal"/>
              <w:ind w:firstLine="0"/>
              <w:rPr>
                <w:rFonts w:ascii="XO Thames" w:hAnsi="XO Thames" w:cs="Times New Roman"/>
                <w:sz w:val="24"/>
                <w:szCs w:val="24"/>
              </w:rPr>
            </w:pPr>
          </w:p>
        </w:tc>
        <w:tc>
          <w:tcPr>
            <w:tcW w:w="5670" w:type="dxa"/>
            <w:gridSpan w:val="2"/>
          </w:tcPr>
          <w:p w:rsidR="00DB73F5" w:rsidRDefault="00DB73F5" w:rsidP="00D2728B">
            <w:pPr>
              <w:pStyle w:val="Style7"/>
              <w:ind w:left="601" w:right="315"/>
              <w:rPr>
                <w:rFonts w:ascii="XO Thames" w:hAnsi="XO Thames"/>
                <w:bCs/>
              </w:rPr>
            </w:pPr>
            <w:r>
              <w:rPr>
                <w:rFonts w:ascii="XO Thames" w:hAnsi="XO Thames"/>
                <w:bCs/>
              </w:rPr>
              <w:t>Федеральное казенное учреждение" Исправительная колония №1 Управление Федеральной службы исполнения наказаний</w:t>
            </w:r>
            <w:r w:rsidRPr="008C304A">
              <w:rPr>
                <w:rFonts w:ascii="XO Thames" w:hAnsi="XO Thames"/>
                <w:bCs/>
              </w:rPr>
              <w:t xml:space="preserve"> России по Республике Саха </w:t>
            </w:r>
          </w:p>
          <w:p w:rsidR="00DB73F5" w:rsidRDefault="00DB73F5" w:rsidP="00D2728B">
            <w:pPr>
              <w:pStyle w:val="Style7"/>
              <w:ind w:left="601" w:right="315"/>
              <w:rPr>
                <w:rFonts w:ascii="XO Thames" w:hAnsi="XO Thames"/>
                <w:bCs/>
              </w:rPr>
            </w:pPr>
            <w:r>
              <w:rPr>
                <w:rFonts w:ascii="XO Thames" w:hAnsi="XO Thames"/>
                <w:bCs/>
              </w:rPr>
              <w:t>Адрес: 677004 РС(Я) г. Якутск</w:t>
            </w:r>
          </w:p>
          <w:p w:rsidR="00DB73F5" w:rsidRDefault="00DB73F5" w:rsidP="00D2728B">
            <w:pPr>
              <w:pStyle w:val="Style7"/>
              <w:ind w:left="601" w:right="315"/>
              <w:rPr>
                <w:rFonts w:ascii="XO Thames" w:hAnsi="XO Thames"/>
                <w:bCs/>
              </w:rPr>
            </w:pPr>
            <w:r>
              <w:rPr>
                <w:rFonts w:ascii="XO Thames" w:hAnsi="XO Thames"/>
                <w:bCs/>
              </w:rPr>
              <w:t>Ул. Очиченко 29/1Б</w:t>
            </w:r>
          </w:p>
          <w:p w:rsidR="00DB73F5" w:rsidRPr="003D5596" w:rsidRDefault="00DB73F5" w:rsidP="00D2728B">
            <w:pPr>
              <w:pStyle w:val="Style7"/>
              <w:ind w:left="601" w:right="315"/>
              <w:rPr>
                <w:rFonts w:ascii="XO Thames" w:hAnsi="XO Thames"/>
                <w:bCs/>
              </w:rPr>
            </w:pPr>
            <w:r>
              <w:rPr>
                <w:rFonts w:ascii="XO Thames" w:hAnsi="XO Thames"/>
                <w:bCs/>
              </w:rPr>
              <w:t>Адрес эл.почты:</w:t>
            </w:r>
            <w:r w:rsidRPr="003D5596">
              <w:rPr>
                <w:rFonts w:ascii="XO Thames" w:hAnsi="XO Thames"/>
                <w:bCs/>
              </w:rPr>
              <w:t xml:space="preserve"> </w:t>
            </w:r>
            <w:r>
              <w:rPr>
                <w:rFonts w:ascii="XO Thames" w:hAnsi="XO Thames"/>
                <w:bCs/>
                <w:lang w:val="en-US"/>
              </w:rPr>
              <w:t>ik</w:t>
            </w:r>
            <w:r w:rsidRPr="003D5596">
              <w:rPr>
                <w:rFonts w:ascii="XO Thames" w:hAnsi="XO Thames"/>
                <w:bCs/>
              </w:rPr>
              <w:t>-1@14.</w:t>
            </w:r>
            <w:r>
              <w:rPr>
                <w:rFonts w:ascii="XO Thames" w:hAnsi="XO Thames"/>
                <w:bCs/>
                <w:lang w:val="en-US"/>
              </w:rPr>
              <w:t>fsin</w:t>
            </w:r>
            <w:r w:rsidRPr="003D5596">
              <w:rPr>
                <w:rFonts w:ascii="XO Thames" w:hAnsi="XO Thames"/>
                <w:bCs/>
              </w:rPr>
              <w:t>.</w:t>
            </w:r>
            <w:r>
              <w:rPr>
                <w:rFonts w:ascii="XO Thames" w:hAnsi="XO Thames"/>
                <w:bCs/>
                <w:lang w:val="en-US"/>
              </w:rPr>
              <w:t>gov</w:t>
            </w:r>
            <w:r w:rsidRPr="003D5596">
              <w:rPr>
                <w:rFonts w:ascii="XO Thames" w:hAnsi="XO Thames"/>
                <w:bCs/>
              </w:rPr>
              <w:t>.</w:t>
            </w:r>
            <w:r>
              <w:rPr>
                <w:rFonts w:ascii="XO Thames" w:hAnsi="XO Thames"/>
                <w:bCs/>
                <w:lang w:val="en-US"/>
              </w:rPr>
              <w:t>ru</w:t>
            </w:r>
          </w:p>
          <w:p w:rsidR="00DB73F5" w:rsidRPr="00DB73F5" w:rsidRDefault="00DB73F5" w:rsidP="00D2728B">
            <w:pPr>
              <w:pStyle w:val="Style7"/>
              <w:ind w:left="601" w:right="315"/>
              <w:rPr>
                <w:rFonts w:ascii="XO Thames" w:hAnsi="XO Thames"/>
                <w:bCs/>
              </w:rPr>
            </w:pPr>
            <w:r>
              <w:rPr>
                <w:rFonts w:ascii="XO Thames" w:hAnsi="XO Thames"/>
                <w:bCs/>
              </w:rPr>
              <w:t>Телефон: 8</w:t>
            </w:r>
            <w:r w:rsidRPr="00DB73F5">
              <w:rPr>
                <w:rFonts w:ascii="XO Thames" w:hAnsi="XO Thames"/>
                <w:bCs/>
              </w:rPr>
              <w:t xml:space="preserve"> (4112)45-93-90</w:t>
            </w:r>
          </w:p>
          <w:p w:rsidR="00DB73F5" w:rsidRPr="008C304A" w:rsidRDefault="00DB73F5" w:rsidP="00D2728B">
            <w:pPr>
              <w:pStyle w:val="Style7"/>
              <w:ind w:left="601" w:right="315"/>
              <w:rPr>
                <w:rFonts w:ascii="XO Thames" w:hAnsi="XO Thames"/>
                <w:bCs/>
              </w:rPr>
            </w:pPr>
            <w:r w:rsidRPr="008C304A">
              <w:rPr>
                <w:rFonts w:ascii="XO Thames" w:hAnsi="XO Thames"/>
                <w:bCs/>
              </w:rPr>
              <w:t xml:space="preserve">(Якутия) </w:t>
            </w:r>
          </w:p>
          <w:p w:rsidR="00DB73F5" w:rsidRPr="008C304A" w:rsidRDefault="00DB73F5" w:rsidP="00D2728B">
            <w:pPr>
              <w:pStyle w:val="Style7"/>
              <w:ind w:left="601" w:right="315"/>
              <w:rPr>
                <w:rFonts w:ascii="XO Thames" w:hAnsi="XO Thames"/>
                <w:bCs/>
              </w:rPr>
            </w:pPr>
            <w:r>
              <w:rPr>
                <w:rFonts w:ascii="XO Thames" w:hAnsi="XO Thames"/>
                <w:bCs/>
              </w:rPr>
              <w:t>ИНН 1435016400</w:t>
            </w:r>
            <w:r w:rsidRPr="008C304A">
              <w:rPr>
                <w:rFonts w:ascii="XO Thames" w:hAnsi="XO Thames"/>
                <w:bCs/>
              </w:rPr>
              <w:t xml:space="preserve">    КПП 143501001</w:t>
            </w:r>
          </w:p>
          <w:p w:rsidR="00DB73F5" w:rsidRPr="008C304A" w:rsidRDefault="00DB73F5" w:rsidP="00D2728B">
            <w:pPr>
              <w:pStyle w:val="Style7"/>
              <w:ind w:left="601" w:right="315"/>
              <w:rPr>
                <w:rFonts w:ascii="XO Thames" w:hAnsi="XO Thames"/>
                <w:bCs/>
              </w:rPr>
            </w:pPr>
            <w:r w:rsidRPr="008C304A">
              <w:rPr>
                <w:rFonts w:ascii="XO Thames" w:hAnsi="XO Thames"/>
                <w:bCs/>
              </w:rPr>
              <w:t>Банк получателя: ОКЦ №1 ДГУ БАНКА РОССИИ//УФК по Приморскому краю, г Владивосток</w:t>
            </w:r>
          </w:p>
          <w:p w:rsidR="00DB73F5" w:rsidRPr="008C304A" w:rsidRDefault="00DB73F5" w:rsidP="00D2728B">
            <w:pPr>
              <w:pStyle w:val="Style7"/>
              <w:ind w:left="601" w:right="315"/>
              <w:rPr>
                <w:rFonts w:ascii="XO Thames" w:hAnsi="XO Thames"/>
                <w:bCs/>
              </w:rPr>
            </w:pPr>
            <w:r w:rsidRPr="008C304A">
              <w:rPr>
                <w:rFonts w:ascii="XO Thames" w:hAnsi="XO Thames"/>
                <w:bCs/>
              </w:rPr>
              <w:t>р/с 03211643000000012008</w:t>
            </w:r>
          </w:p>
          <w:p w:rsidR="00DB73F5" w:rsidRPr="008C304A" w:rsidRDefault="00DB73F5" w:rsidP="00D2728B">
            <w:pPr>
              <w:pStyle w:val="Style7"/>
              <w:ind w:left="601" w:right="315"/>
              <w:rPr>
                <w:rFonts w:ascii="XO Thames" w:hAnsi="XO Thames"/>
                <w:bCs/>
              </w:rPr>
            </w:pPr>
            <w:r>
              <w:rPr>
                <w:rFonts w:ascii="XO Thames" w:hAnsi="XO Thames"/>
                <w:bCs/>
              </w:rPr>
              <w:t>л/с 03161110380 (расходный)</w:t>
            </w:r>
          </w:p>
          <w:p w:rsidR="00DB73F5" w:rsidRPr="008C304A" w:rsidRDefault="00DB73F5" w:rsidP="00D2728B">
            <w:pPr>
              <w:pStyle w:val="Style7"/>
              <w:ind w:left="601" w:right="315"/>
              <w:rPr>
                <w:rFonts w:ascii="XO Thames" w:hAnsi="XO Thames"/>
                <w:bCs/>
              </w:rPr>
            </w:pPr>
            <w:r w:rsidRPr="008C304A">
              <w:rPr>
                <w:rFonts w:ascii="XO Thames" w:hAnsi="XO Thames"/>
                <w:bCs/>
              </w:rPr>
              <w:t>БИК ТОФК 010507002</w:t>
            </w:r>
          </w:p>
          <w:p w:rsidR="00DB73F5" w:rsidRPr="008C304A" w:rsidRDefault="00DB73F5" w:rsidP="00D2728B">
            <w:pPr>
              <w:pStyle w:val="Style7"/>
              <w:ind w:left="601" w:right="315"/>
              <w:rPr>
                <w:rFonts w:ascii="XO Thames" w:hAnsi="XO Thames"/>
                <w:bCs/>
              </w:rPr>
            </w:pPr>
            <w:r>
              <w:rPr>
                <w:rFonts w:ascii="XO Thames" w:hAnsi="XO Thames"/>
                <w:bCs/>
              </w:rPr>
              <w:t>кор. счет 40102810545</w:t>
            </w:r>
            <w:r w:rsidRPr="008C304A">
              <w:rPr>
                <w:rFonts w:ascii="XO Thames" w:hAnsi="XO Thames"/>
                <w:bCs/>
              </w:rPr>
              <w:t>370000012</w:t>
            </w:r>
          </w:p>
          <w:p w:rsidR="00DB73F5" w:rsidRDefault="00DB73F5" w:rsidP="00D2728B">
            <w:pPr>
              <w:pStyle w:val="Style7"/>
              <w:ind w:left="601" w:right="315"/>
              <w:rPr>
                <w:rFonts w:ascii="XO Thames" w:hAnsi="XO Thames"/>
                <w:bCs/>
              </w:rPr>
            </w:pPr>
            <w:r w:rsidRPr="008C304A">
              <w:rPr>
                <w:rFonts w:ascii="XO Thames" w:hAnsi="XO Thames"/>
                <w:bCs/>
              </w:rPr>
              <w:t>ОКТМО 98701000</w:t>
            </w:r>
          </w:p>
          <w:p w:rsidR="00DB73F5" w:rsidRPr="005D7603" w:rsidRDefault="00DB73F5" w:rsidP="00D2728B">
            <w:pPr>
              <w:pStyle w:val="Style7"/>
              <w:ind w:left="601" w:right="315"/>
              <w:rPr>
                <w:rFonts w:ascii="XO Thames" w:hAnsi="XO Thames"/>
              </w:rPr>
            </w:pPr>
            <w:r w:rsidRPr="008C304A">
              <w:rPr>
                <w:rFonts w:ascii="XO Thames" w:hAnsi="XO Thames"/>
                <w:bCs/>
              </w:rPr>
              <w:t xml:space="preserve"> </w:t>
            </w:r>
          </w:p>
        </w:tc>
      </w:tr>
      <w:tr w:rsidR="00DB73F5" w:rsidRPr="005D7603" w:rsidTr="00D2728B">
        <w:trPr>
          <w:gridAfter w:val="1"/>
          <w:wAfter w:w="425" w:type="dxa"/>
          <w:trHeight w:val="454"/>
        </w:trPr>
        <w:tc>
          <w:tcPr>
            <w:tcW w:w="4928" w:type="dxa"/>
          </w:tcPr>
          <w:p w:rsidR="00DB73F5" w:rsidRPr="005D7603" w:rsidRDefault="00DB73F5" w:rsidP="00D2728B">
            <w:pPr>
              <w:pStyle w:val="FR1"/>
              <w:spacing w:before="0" w:line="276" w:lineRule="auto"/>
              <w:ind w:right="-71"/>
              <w:contextualSpacing/>
              <w:jc w:val="both"/>
              <w:rPr>
                <w:rFonts w:ascii="XO Thames" w:hAnsi="XO Thames"/>
                <w:sz w:val="24"/>
                <w:szCs w:val="24"/>
              </w:rPr>
            </w:pPr>
            <w:r w:rsidRPr="005D7603">
              <w:rPr>
                <w:rFonts w:ascii="XO Thames" w:hAnsi="XO Thames"/>
                <w:sz w:val="24"/>
                <w:szCs w:val="24"/>
              </w:rPr>
              <w:t>ИСПОЛНИТЕЛЬ</w:t>
            </w:r>
          </w:p>
          <w:p w:rsidR="00DB73F5" w:rsidRPr="005D7603" w:rsidRDefault="00DB73F5" w:rsidP="00D2728B">
            <w:pPr>
              <w:pStyle w:val="1"/>
              <w:spacing w:line="276" w:lineRule="auto"/>
              <w:ind w:right="-71" w:firstLine="0"/>
              <w:contextualSpacing/>
              <w:jc w:val="left"/>
              <w:rPr>
                <w:rFonts w:ascii="XO Thames" w:hAnsi="XO Thames"/>
                <w:bCs/>
                <w:szCs w:val="24"/>
              </w:rPr>
            </w:pPr>
          </w:p>
        </w:tc>
        <w:tc>
          <w:tcPr>
            <w:tcW w:w="5245" w:type="dxa"/>
          </w:tcPr>
          <w:p w:rsidR="00DB73F5" w:rsidRPr="005D7603" w:rsidRDefault="00DB73F5" w:rsidP="00D2728B">
            <w:pPr>
              <w:spacing w:line="276" w:lineRule="auto"/>
              <w:ind w:left="-115" w:right="315" w:firstLine="0"/>
              <w:rPr>
                <w:rFonts w:ascii="XO Thames" w:hAnsi="XO Thames"/>
                <w:b/>
                <w:sz w:val="24"/>
                <w:szCs w:val="24"/>
              </w:rPr>
            </w:pPr>
            <w:r w:rsidRPr="005D7603">
              <w:rPr>
                <w:rFonts w:ascii="XO Thames" w:hAnsi="XO Thames"/>
                <w:b/>
                <w:sz w:val="24"/>
                <w:szCs w:val="24"/>
              </w:rPr>
              <w:t>ЗАКАЗЧИК</w:t>
            </w:r>
          </w:p>
          <w:p w:rsidR="00DB73F5" w:rsidRPr="005D7603" w:rsidRDefault="00DB73F5" w:rsidP="00D2728B">
            <w:pPr>
              <w:spacing w:line="276" w:lineRule="auto"/>
              <w:ind w:left="-115" w:right="315" w:firstLine="0"/>
              <w:rPr>
                <w:rFonts w:ascii="XO Thames" w:hAnsi="XO Thames"/>
                <w:sz w:val="24"/>
                <w:szCs w:val="24"/>
                <w:highlight w:val="yellow"/>
              </w:rPr>
            </w:pPr>
            <w:r w:rsidRPr="005D7603">
              <w:rPr>
                <w:rFonts w:ascii="XO Thames" w:hAnsi="XO Thames"/>
                <w:sz w:val="24"/>
                <w:szCs w:val="24"/>
              </w:rPr>
              <w:t xml:space="preserve">ФКУ </w:t>
            </w:r>
            <w:r>
              <w:rPr>
                <w:rFonts w:ascii="XO Thames" w:hAnsi="XO Thames"/>
                <w:sz w:val="24"/>
                <w:szCs w:val="24"/>
              </w:rPr>
              <w:t>ИК-1</w:t>
            </w:r>
            <w:r w:rsidRPr="005D7603">
              <w:rPr>
                <w:rFonts w:ascii="XO Thames" w:hAnsi="XO Thames"/>
                <w:sz w:val="24"/>
                <w:szCs w:val="24"/>
              </w:rPr>
              <w:t xml:space="preserve"> УФСИН России по Республике Саха (Якутия)</w:t>
            </w:r>
          </w:p>
        </w:tc>
      </w:tr>
      <w:tr w:rsidR="00DB73F5" w:rsidRPr="005D7603" w:rsidTr="00D2728B">
        <w:trPr>
          <w:gridAfter w:val="1"/>
          <w:wAfter w:w="425" w:type="dxa"/>
          <w:trHeight w:val="473"/>
        </w:trPr>
        <w:tc>
          <w:tcPr>
            <w:tcW w:w="4928" w:type="dxa"/>
          </w:tcPr>
          <w:p w:rsidR="00DB73F5" w:rsidRPr="005D7603" w:rsidRDefault="00DB73F5" w:rsidP="00D2728B">
            <w:pPr>
              <w:spacing w:line="276" w:lineRule="auto"/>
              <w:ind w:firstLine="0"/>
              <w:rPr>
                <w:rFonts w:ascii="XO Thames" w:hAnsi="XO Thames"/>
                <w:sz w:val="24"/>
                <w:szCs w:val="24"/>
                <w:lang w:val="en-US"/>
              </w:rPr>
            </w:pPr>
            <w:r w:rsidRPr="005D7603">
              <w:rPr>
                <w:rFonts w:ascii="XO Thames" w:hAnsi="XO Thames"/>
                <w:sz w:val="24"/>
                <w:szCs w:val="24"/>
              </w:rPr>
              <w:t xml:space="preserve">___________________ </w:t>
            </w:r>
            <w:r w:rsidRPr="005D7603">
              <w:rPr>
                <w:rFonts w:ascii="XO Thames" w:hAnsi="XO Thames"/>
              </w:rPr>
              <w:t xml:space="preserve"> </w:t>
            </w:r>
            <w:r w:rsidRPr="005D7603">
              <w:rPr>
                <w:rStyle w:val="a3"/>
                <w:rFonts w:ascii="XO Thames" w:hAnsi="XO Thames"/>
                <w:color w:val="000000"/>
                <w:szCs w:val="16"/>
                <w:shd w:val="clear" w:color="auto" w:fill="FFFFFF"/>
              </w:rPr>
              <w:t xml:space="preserve"> </w:t>
            </w:r>
            <w:r w:rsidRPr="005D7603">
              <w:rPr>
                <w:rStyle w:val="aa"/>
                <w:rFonts w:ascii="XO Thames" w:hAnsi="XO Thames"/>
                <w:color w:val="000000"/>
                <w:sz w:val="24"/>
                <w:szCs w:val="16"/>
                <w:shd w:val="clear" w:color="auto" w:fill="FFFFFF"/>
              </w:rPr>
              <w:t xml:space="preserve"> </w:t>
            </w:r>
          </w:p>
        </w:tc>
        <w:tc>
          <w:tcPr>
            <w:tcW w:w="5245" w:type="dxa"/>
          </w:tcPr>
          <w:p w:rsidR="00DB73F5" w:rsidRPr="005D7603" w:rsidRDefault="00DB73F5" w:rsidP="00D2728B">
            <w:pPr>
              <w:pStyle w:val="FR1"/>
              <w:spacing w:before="0" w:line="276" w:lineRule="auto"/>
              <w:ind w:left="-115" w:right="315"/>
              <w:contextualSpacing/>
              <w:jc w:val="both"/>
              <w:rPr>
                <w:rFonts w:ascii="XO Thames" w:hAnsi="XO Thames"/>
                <w:b w:val="0"/>
                <w:sz w:val="24"/>
                <w:szCs w:val="24"/>
              </w:rPr>
            </w:pPr>
            <w:r w:rsidRPr="005D7603">
              <w:rPr>
                <w:rFonts w:ascii="XO Thames" w:hAnsi="XO Thames"/>
                <w:b w:val="0"/>
                <w:noProof/>
                <w:sz w:val="24"/>
                <w:szCs w:val="24"/>
              </w:rPr>
              <w:t>_______________________</w:t>
            </w:r>
            <w:r>
              <w:rPr>
                <w:rFonts w:ascii="XO Thames" w:hAnsi="XO Thames"/>
                <w:b w:val="0"/>
                <w:noProof/>
                <w:sz w:val="24"/>
                <w:szCs w:val="24"/>
              </w:rPr>
              <w:t>___</w:t>
            </w:r>
          </w:p>
        </w:tc>
      </w:tr>
      <w:tr w:rsidR="00DB73F5" w:rsidRPr="005D7603" w:rsidTr="00D2728B">
        <w:trPr>
          <w:gridAfter w:val="1"/>
          <w:wAfter w:w="425" w:type="dxa"/>
          <w:trHeight w:val="248"/>
        </w:trPr>
        <w:tc>
          <w:tcPr>
            <w:tcW w:w="4928" w:type="dxa"/>
          </w:tcPr>
          <w:p w:rsidR="00DB73F5" w:rsidRPr="005D7603" w:rsidRDefault="00DB73F5" w:rsidP="00D2728B">
            <w:pPr>
              <w:pStyle w:val="1"/>
              <w:spacing w:line="276" w:lineRule="auto"/>
              <w:ind w:right="-71" w:firstLine="0"/>
              <w:contextualSpacing/>
              <w:rPr>
                <w:rFonts w:ascii="XO Thames" w:hAnsi="XO Thames"/>
                <w:szCs w:val="24"/>
              </w:rPr>
            </w:pPr>
            <w:r w:rsidRPr="005D7603">
              <w:rPr>
                <w:rFonts w:ascii="XO Thames" w:hAnsi="XO Thames"/>
                <w:szCs w:val="24"/>
              </w:rPr>
              <w:t>М.П.</w:t>
            </w:r>
          </w:p>
        </w:tc>
        <w:tc>
          <w:tcPr>
            <w:tcW w:w="5245" w:type="dxa"/>
          </w:tcPr>
          <w:p w:rsidR="00DB73F5" w:rsidRPr="005D7603" w:rsidRDefault="00DB73F5" w:rsidP="00D2728B">
            <w:pPr>
              <w:pStyle w:val="FR1"/>
              <w:spacing w:before="0" w:line="276" w:lineRule="auto"/>
              <w:ind w:left="-115" w:right="315"/>
              <w:contextualSpacing/>
              <w:jc w:val="both"/>
              <w:rPr>
                <w:rFonts w:ascii="XO Thames" w:hAnsi="XO Thames"/>
                <w:b w:val="0"/>
                <w:sz w:val="24"/>
                <w:szCs w:val="24"/>
              </w:rPr>
            </w:pPr>
            <w:r w:rsidRPr="005D7603">
              <w:rPr>
                <w:rFonts w:ascii="XO Thames" w:hAnsi="XO Thames"/>
                <w:b w:val="0"/>
                <w:sz w:val="24"/>
                <w:szCs w:val="24"/>
              </w:rPr>
              <w:t xml:space="preserve">           М.П.</w:t>
            </w:r>
          </w:p>
        </w:tc>
      </w:tr>
    </w:tbl>
    <w:p w:rsidR="00DB73F5" w:rsidRDefault="00DB73F5" w:rsidP="00DB73F5">
      <w:pPr>
        <w:pStyle w:val="2"/>
        <w:tabs>
          <w:tab w:val="left" w:pos="6480"/>
        </w:tabs>
        <w:spacing w:line="240" w:lineRule="auto"/>
        <w:ind w:right="-74" w:firstLine="0"/>
        <w:contextualSpacing/>
        <w:jc w:val="right"/>
        <w:rPr>
          <w:rFonts w:ascii="XO Thames" w:hAnsi="XO Thames"/>
          <w:b/>
          <w:szCs w:val="24"/>
        </w:rPr>
      </w:pPr>
    </w:p>
    <w:p w:rsidR="00DB73F5" w:rsidRDefault="00DB73F5" w:rsidP="00DB73F5">
      <w:pPr>
        <w:pStyle w:val="2"/>
        <w:tabs>
          <w:tab w:val="left" w:pos="6480"/>
        </w:tabs>
        <w:spacing w:line="240" w:lineRule="auto"/>
        <w:ind w:right="-74" w:firstLine="0"/>
        <w:contextualSpacing/>
        <w:jc w:val="right"/>
        <w:rPr>
          <w:rFonts w:ascii="XO Thames" w:hAnsi="XO Thames"/>
          <w:b/>
          <w:szCs w:val="24"/>
        </w:rPr>
      </w:pPr>
    </w:p>
    <w:p w:rsidR="00DB73F5" w:rsidRDefault="00DB73F5" w:rsidP="00DB73F5">
      <w:pPr>
        <w:pStyle w:val="2"/>
        <w:tabs>
          <w:tab w:val="left" w:pos="6480"/>
        </w:tabs>
        <w:spacing w:line="240" w:lineRule="auto"/>
        <w:ind w:right="-74" w:firstLine="0"/>
        <w:contextualSpacing/>
        <w:jc w:val="right"/>
        <w:rPr>
          <w:rFonts w:ascii="XO Thames" w:hAnsi="XO Thames"/>
          <w:b/>
          <w:szCs w:val="24"/>
        </w:rPr>
      </w:pPr>
    </w:p>
    <w:p w:rsidR="00DB73F5" w:rsidRDefault="00DB73F5" w:rsidP="00DB73F5">
      <w:pPr>
        <w:pStyle w:val="2"/>
        <w:tabs>
          <w:tab w:val="left" w:pos="6480"/>
        </w:tabs>
        <w:spacing w:line="240" w:lineRule="auto"/>
        <w:ind w:right="-74" w:firstLine="0"/>
        <w:contextualSpacing/>
        <w:jc w:val="right"/>
        <w:rPr>
          <w:rFonts w:ascii="XO Thames" w:hAnsi="XO Thames"/>
          <w:b/>
          <w:szCs w:val="24"/>
        </w:rPr>
      </w:pPr>
    </w:p>
    <w:p w:rsidR="00DB73F5" w:rsidRDefault="00DB73F5" w:rsidP="00DB73F5">
      <w:pPr>
        <w:pStyle w:val="2"/>
        <w:tabs>
          <w:tab w:val="left" w:pos="6480"/>
        </w:tabs>
        <w:spacing w:line="240" w:lineRule="auto"/>
        <w:ind w:right="-74" w:firstLine="0"/>
        <w:contextualSpacing/>
        <w:jc w:val="right"/>
        <w:rPr>
          <w:rFonts w:ascii="XO Thames" w:hAnsi="XO Thames"/>
          <w:b/>
          <w:szCs w:val="24"/>
        </w:rPr>
      </w:pPr>
    </w:p>
    <w:p w:rsidR="00DB73F5" w:rsidRDefault="00DB73F5" w:rsidP="00DB73F5">
      <w:pPr>
        <w:pStyle w:val="2"/>
        <w:tabs>
          <w:tab w:val="left" w:pos="6480"/>
        </w:tabs>
        <w:spacing w:line="240" w:lineRule="auto"/>
        <w:ind w:right="-74" w:firstLine="0"/>
        <w:contextualSpacing/>
        <w:jc w:val="right"/>
        <w:rPr>
          <w:rFonts w:ascii="XO Thames" w:hAnsi="XO Thames"/>
          <w:b/>
          <w:szCs w:val="24"/>
        </w:rPr>
      </w:pPr>
    </w:p>
    <w:p w:rsidR="00DB73F5" w:rsidRDefault="00DB73F5" w:rsidP="00DB73F5">
      <w:pPr>
        <w:pStyle w:val="2"/>
        <w:tabs>
          <w:tab w:val="left" w:pos="6480"/>
        </w:tabs>
        <w:spacing w:line="240" w:lineRule="auto"/>
        <w:ind w:right="-74" w:firstLine="0"/>
        <w:contextualSpacing/>
        <w:jc w:val="right"/>
        <w:rPr>
          <w:rFonts w:ascii="XO Thames" w:hAnsi="XO Thames"/>
          <w:b/>
          <w:szCs w:val="24"/>
        </w:rPr>
      </w:pPr>
    </w:p>
    <w:p w:rsidR="00DB73F5" w:rsidRDefault="00DB73F5" w:rsidP="00DB73F5">
      <w:pPr>
        <w:pStyle w:val="2"/>
        <w:tabs>
          <w:tab w:val="left" w:pos="6480"/>
        </w:tabs>
        <w:spacing w:line="240" w:lineRule="auto"/>
        <w:ind w:right="-74" w:firstLine="0"/>
        <w:contextualSpacing/>
        <w:jc w:val="right"/>
        <w:rPr>
          <w:rFonts w:ascii="XO Thames" w:hAnsi="XO Thames"/>
          <w:b/>
          <w:szCs w:val="24"/>
        </w:rPr>
      </w:pPr>
    </w:p>
    <w:p w:rsidR="00DB73F5" w:rsidRDefault="00DB73F5" w:rsidP="00DB73F5">
      <w:pPr>
        <w:pStyle w:val="2"/>
        <w:tabs>
          <w:tab w:val="left" w:pos="6480"/>
        </w:tabs>
        <w:spacing w:line="240" w:lineRule="auto"/>
        <w:ind w:right="-74" w:firstLine="0"/>
        <w:contextualSpacing/>
        <w:jc w:val="right"/>
        <w:rPr>
          <w:rFonts w:ascii="XO Thames" w:hAnsi="XO Thames"/>
          <w:b/>
          <w:szCs w:val="24"/>
        </w:rPr>
      </w:pPr>
    </w:p>
    <w:p w:rsidR="00DB73F5" w:rsidRDefault="00DB73F5" w:rsidP="00DB73F5">
      <w:pPr>
        <w:pStyle w:val="2"/>
        <w:tabs>
          <w:tab w:val="left" w:pos="6480"/>
        </w:tabs>
        <w:spacing w:line="240" w:lineRule="auto"/>
        <w:ind w:right="-74" w:firstLine="0"/>
        <w:contextualSpacing/>
        <w:jc w:val="right"/>
        <w:rPr>
          <w:rFonts w:ascii="XO Thames" w:hAnsi="XO Thames"/>
          <w:b/>
          <w:szCs w:val="24"/>
        </w:rPr>
      </w:pPr>
    </w:p>
    <w:p w:rsidR="00DB73F5" w:rsidRDefault="00DB73F5" w:rsidP="00DB73F5">
      <w:pPr>
        <w:pStyle w:val="2"/>
        <w:tabs>
          <w:tab w:val="left" w:pos="6480"/>
        </w:tabs>
        <w:spacing w:line="240" w:lineRule="auto"/>
        <w:ind w:right="-74" w:firstLine="0"/>
        <w:contextualSpacing/>
        <w:jc w:val="right"/>
        <w:rPr>
          <w:rFonts w:ascii="XO Thames" w:hAnsi="XO Thames"/>
          <w:b/>
          <w:szCs w:val="24"/>
        </w:rPr>
      </w:pPr>
    </w:p>
    <w:p w:rsidR="00DB73F5" w:rsidRDefault="00DB73F5" w:rsidP="00DB73F5">
      <w:pPr>
        <w:pStyle w:val="2"/>
        <w:tabs>
          <w:tab w:val="left" w:pos="6480"/>
        </w:tabs>
        <w:spacing w:line="240" w:lineRule="auto"/>
        <w:ind w:right="-74" w:firstLine="0"/>
        <w:contextualSpacing/>
        <w:jc w:val="right"/>
        <w:rPr>
          <w:rFonts w:ascii="XO Thames" w:hAnsi="XO Thames"/>
          <w:b/>
          <w:szCs w:val="24"/>
        </w:rPr>
      </w:pPr>
    </w:p>
    <w:p w:rsidR="00DB73F5" w:rsidRPr="005D7603" w:rsidRDefault="00DB73F5" w:rsidP="00DB73F5">
      <w:pPr>
        <w:pStyle w:val="2"/>
        <w:tabs>
          <w:tab w:val="left" w:pos="6480"/>
        </w:tabs>
        <w:spacing w:line="240" w:lineRule="auto"/>
        <w:ind w:right="-74" w:firstLine="0"/>
        <w:contextualSpacing/>
        <w:jc w:val="right"/>
        <w:rPr>
          <w:rFonts w:ascii="XO Thames" w:hAnsi="XO Thames"/>
          <w:b/>
          <w:szCs w:val="24"/>
        </w:rPr>
      </w:pPr>
      <w:r w:rsidRPr="005D7603">
        <w:rPr>
          <w:rFonts w:ascii="XO Thames" w:hAnsi="XO Thames"/>
          <w:b/>
          <w:szCs w:val="24"/>
        </w:rPr>
        <w:lastRenderedPageBreak/>
        <w:t>Приложение № 1</w:t>
      </w:r>
    </w:p>
    <w:p w:rsidR="00DB73F5" w:rsidRDefault="00DB73F5" w:rsidP="00DB73F5">
      <w:pPr>
        <w:pStyle w:val="2"/>
        <w:tabs>
          <w:tab w:val="left" w:pos="6480"/>
        </w:tabs>
        <w:spacing w:line="240" w:lineRule="auto"/>
        <w:ind w:right="-74"/>
        <w:contextualSpacing/>
        <w:jc w:val="right"/>
        <w:rPr>
          <w:rFonts w:ascii="XO Thames" w:hAnsi="XO Thames"/>
          <w:szCs w:val="24"/>
        </w:rPr>
      </w:pPr>
      <w:r w:rsidRPr="005D7603">
        <w:rPr>
          <w:rFonts w:ascii="XO Thames" w:hAnsi="XO Thames"/>
          <w:szCs w:val="24"/>
        </w:rPr>
        <w:t xml:space="preserve">к </w:t>
      </w:r>
      <w:r>
        <w:rPr>
          <w:rFonts w:ascii="XO Thames" w:hAnsi="XO Thames"/>
          <w:szCs w:val="24"/>
        </w:rPr>
        <w:t>проекту Договора</w:t>
      </w:r>
      <w:r w:rsidRPr="005D7603">
        <w:rPr>
          <w:rFonts w:ascii="XO Thames" w:hAnsi="XO Thames"/>
          <w:szCs w:val="24"/>
        </w:rPr>
        <w:t xml:space="preserve"> №______ </w:t>
      </w:r>
    </w:p>
    <w:p w:rsidR="00DB73F5" w:rsidRPr="005D7603" w:rsidRDefault="00DB73F5" w:rsidP="00DB73F5">
      <w:pPr>
        <w:pStyle w:val="2"/>
        <w:tabs>
          <w:tab w:val="left" w:pos="6480"/>
        </w:tabs>
        <w:spacing w:line="240" w:lineRule="auto"/>
        <w:ind w:right="-74"/>
        <w:contextualSpacing/>
        <w:jc w:val="right"/>
        <w:rPr>
          <w:rFonts w:ascii="XO Thames" w:hAnsi="XO Thames"/>
          <w:szCs w:val="24"/>
        </w:rPr>
      </w:pPr>
      <w:r w:rsidRPr="005D7603">
        <w:rPr>
          <w:rFonts w:ascii="XO Thames" w:hAnsi="XO Thames"/>
          <w:szCs w:val="24"/>
        </w:rPr>
        <w:t xml:space="preserve">от « ____»  ___________ 20___ г. </w:t>
      </w:r>
    </w:p>
    <w:p w:rsidR="00DB73F5" w:rsidRPr="005D7603" w:rsidRDefault="00DB73F5" w:rsidP="00DB73F5">
      <w:pPr>
        <w:pStyle w:val="a8"/>
        <w:jc w:val="center"/>
        <w:rPr>
          <w:rFonts w:ascii="XO Thames" w:hAnsi="XO Thames"/>
          <w:b/>
          <w:bCs/>
          <w:sz w:val="24"/>
          <w:szCs w:val="24"/>
        </w:rPr>
      </w:pPr>
    </w:p>
    <w:p w:rsidR="00DB73F5" w:rsidRPr="005D7603" w:rsidRDefault="00DB73F5" w:rsidP="00DB73F5">
      <w:pPr>
        <w:pStyle w:val="a8"/>
        <w:jc w:val="center"/>
        <w:rPr>
          <w:rFonts w:ascii="XO Thames" w:hAnsi="XO Thames"/>
          <w:b/>
          <w:bCs/>
          <w:sz w:val="24"/>
          <w:szCs w:val="24"/>
        </w:rPr>
      </w:pPr>
    </w:p>
    <w:p w:rsidR="00DB73F5" w:rsidRPr="000846FD" w:rsidRDefault="00DB73F5" w:rsidP="00DB73F5">
      <w:pPr>
        <w:jc w:val="center"/>
        <w:rPr>
          <w:rFonts w:ascii="XO Thames" w:hAnsi="XO Thames"/>
          <w:b/>
          <w:sz w:val="20"/>
          <w:szCs w:val="20"/>
        </w:rPr>
      </w:pPr>
      <w:r w:rsidRPr="000846FD">
        <w:rPr>
          <w:rFonts w:ascii="XO Thames" w:hAnsi="XO Thames"/>
          <w:b/>
          <w:sz w:val="20"/>
          <w:szCs w:val="20"/>
        </w:rPr>
        <w:t>Техническое задание</w:t>
      </w:r>
    </w:p>
    <w:p w:rsidR="00DB73F5" w:rsidRPr="000846FD" w:rsidRDefault="00DB73F5" w:rsidP="00DB73F5">
      <w:pPr>
        <w:jc w:val="right"/>
        <w:rPr>
          <w:rFonts w:ascii="XO Thames" w:hAnsi="XO Thames"/>
          <w:sz w:val="20"/>
          <w:szCs w:val="20"/>
        </w:rPr>
      </w:pPr>
    </w:p>
    <w:p w:rsidR="00DB73F5" w:rsidRDefault="00DB73F5" w:rsidP="00DB73F5">
      <w:pPr>
        <w:spacing w:line="259" w:lineRule="auto"/>
        <w:ind w:firstLine="709"/>
      </w:pPr>
      <w:r>
        <w:t xml:space="preserve">1. Наименование и описание Услуг : оказание услуг по обучению работников ФКУ ИК-1 УФСИН России по Республике Саха (Якутия) по программам профессиональной переподготовки: «Специалист, ответственный за обеспечение дорожного движения», «Контролер технического состояния транспортных средств автомобильного транспорта». </w:t>
      </w:r>
    </w:p>
    <w:p w:rsidR="00DB73F5" w:rsidRDefault="00DB73F5" w:rsidP="00DB73F5">
      <w:pPr>
        <w:spacing w:line="259" w:lineRule="auto"/>
        <w:ind w:firstLine="709"/>
      </w:pPr>
      <w:r>
        <w:t xml:space="preserve">2. Характеристика и объем оказываемых Услуг: услуги по обучению работников ФКУ </w:t>
      </w:r>
      <w:r w:rsidRPr="00BA6728">
        <w:t>ИК</w:t>
      </w:r>
      <w:r>
        <w:t xml:space="preserve">-1 УФСИН России по Республике Саха (Якутия) по программам профессиональной переподготовки: «Специалист, ответственный за обеспечение дорожного движения», «Контролер технического состояния транспортных средств автомобильного транспорта». Общее количество обучения 256 часов. </w:t>
      </w:r>
    </w:p>
    <w:p w:rsidR="00DB73F5" w:rsidRDefault="00DB73F5" w:rsidP="00DB73F5">
      <w:pPr>
        <w:spacing w:line="259" w:lineRule="auto"/>
        <w:ind w:firstLine="709"/>
      </w:pPr>
      <w:r>
        <w:t xml:space="preserve">3. Календарный план оказания Услуг: Сентябрь– Ноябрь 2026 года. </w:t>
      </w:r>
    </w:p>
    <w:p w:rsidR="00DB73F5" w:rsidRDefault="00DB73F5" w:rsidP="00DB73F5">
      <w:pPr>
        <w:spacing w:line="259" w:lineRule="auto"/>
        <w:ind w:firstLine="709"/>
      </w:pPr>
      <w:r>
        <w:t xml:space="preserve">4. Отчетная документация: акт выполненных работ, удостоверения (диплома). </w:t>
      </w:r>
    </w:p>
    <w:p w:rsidR="00DB73F5" w:rsidRDefault="00DB73F5" w:rsidP="00DB73F5">
      <w:pPr>
        <w:spacing w:line="259" w:lineRule="auto"/>
        <w:ind w:firstLine="709"/>
      </w:pPr>
      <w:r>
        <w:t xml:space="preserve">5. Время обучения: в количестве от 1 до 4 ч. в день, в период с 9-00 до 16-00, все дни, кроме субботы, воскресенья. </w:t>
      </w:r>
    </w:p>
    <w:p w:rsidR="00DB73F5" w:rsidRPr="000846FD" w:rsidRDefault="00DB73F5" w:rsidP="00DB73F5">
      <w:pPr>
        <w:spacing w:line="259" w:lineRule="auto"/>
        <w:ind w:firstLine="709"/>
        <w:rPr>
          <w:rFonts w:ascii="XO Thames" w:hAnsi="XO Thames"/>
          <w:b/>
          <w:sz w:val="28"/>
          <w:szCs w:val="28"/>
        </w:rPr>
      </w:pPr>
      <w:r>
        <w:t>6. Условия и порядок оказания Услуг: дистанционно.</w:t>
      </w:r>
    </w:p>
    <w:p w:rsidR="00DB73F5" w:rsidRPr="005D7603"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Default="00DB73F5" w:rsidP="00DB73F5">
      <w:pPr>
        <w:pStyle w:val="a8"/>
        <w:jc w:val="center"/>
        <w:rPr>
          <w:rFonts w:ascii="XO Thames" w:hAnsi="XO Thames"/>
          <w:b/>
          <w:bCs/>
          <w:sz w:val="24"/>
          <w:szCs w:val="24"/>
        </w:rPr>
      </w:pPr>
    </w:p>
    <w:p w:rsidR="00DB73F5" w:rsidRPr="005D7603" w:rsidRDefault="00DB73F5" w:rsidP="00DB73F5">
      <w:pPr>
        <w:pStyle w:val="a8"/>
        <w:jc w:val="center"/>
        <w:rPr>
          <w:rFonts w:ascii="XO Thames" w:hAnsi="XO Thames"/>
          <w:b/>
          <w:bCs/>
          <w:sz w:val="24"/>
          <w:szCs w:val="24"/>
        </w:rPr>
      </w:pPr>
    </w:p>
    <w:p w:rsidR="00DB73F5" w:rsidRPr="008F3892" w:rsidRDefault="00DB73F5" w:rsidP="00DB73F5">
      <w:pPr>
        <w:ind w:firstLine="697"/>
        <w:jc w:val="right"/>
        <w:rPr>
          <w:b/>
        </w:rPr>
      </w:pPr>
      <w:r w:rsidRPr="008F3892">
        <w:rPr>
          <w:b/>
        </w:rPr>
        <w:lastRenderedPageBreak/>
        <w:t xml:space="preserve">Приложение № 2 </w:t>
      </w:r>
    </w:p>
    <w:p w:rsidR="00DB73F5" w:rsidRDefault="00DB73F5" w:rsidP="00DB73F5">
      <w:pPr>
        <w:ind w:firstLine="697"/>
        <w:jc w:val="right"/>
      </w:pPr>
      <w:r w:rsidRPr="00D23461">
        <w:t xml:space="preserve">к проекту Договора </w:t>
      </w:r>
      <w:r>
        <w:t xml:space="preserve">№ ___ </w:t>
      </w:r>
    </w:p>
    <w:p w:rsidR="00DB73F5" w:rsidRDefault="00DB73F5" w:rsidP="00DB73F5">
      <w:pPr>
        <w:ind w:firstLine="697"/>
        <w:jc w:val="right"/>
      </w:pPr>
      <w:r>
        <w:t xml:space="preserve">от ______ 2026 г. </w:t>
      </w:r>
    </w:p>
    <w:p w:rsidR="00DB73F5" w:rsidRDefault="00DB73F5" w:rsidP="00DB73F5">
      <w:pPr>
        <w:ind w:firstLine="697"/>
        <w:jc w:val="right"/>
      </w:pPr>
    </w:p>
    <w:p w:rsidR="00DB73F5" w:rsidRDefault="00DB73F5" w:rsidP="00DB73F5">
      <w:pPr>
        <w:ind w:firstLine="697"/>
        <w:jc w:val="right"/>
      </w:pPr>
    </w:p>
    <w:p w:rsidR="00DB73F5" w:rsidRDefault="00DB73F5" w:rsidP="00DB73F5">
      <w:pPr>
        <w:ind w:firstLine="697"/>
        <w:jc w:val="right"/>
      </w:pPr>
    </w:p>
    <w:p w:rsidR="00DB73F5" w:rsidRDefault="00DB73F5" w:rsidP="00DB73F5">
      <w:pPr>
        <w:ind w:firstLine="697"/>
        <w:jc w:val="center"/>
      </w:pPr>
      <w:r>
        <w:t>Расчет стоимости услуг</w:t>
      </w:r>
    </w:p>
    <w:p w:rsidR="00DB73F5" w:rsidRDefault="00DB73F5" w:rsidP="00DB73F5">
      <w:pPr>
        <w:ind w:firstLine="697"/>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032"/>
        <w:gridCol w:w="1788"/>
        <w:gridCol w:w="1809"/>
        <w:gridCol w:w="1815"/>
        <w:gridCol w:w="1785"/>
      </w:tblGrid>
      <w:tr w:rsidR="00DB73F5" w:rsidTr="00D2728B">
        <w:tc>
          <w:tcPr>
            <w:tcW w:w="534" w:type="dxa"/>
            <w:shd w:val="clear" w:color="auto" w:fill="auto"/>
          </w:tcPr>
          <w:p w:rsidR="00DB73F5" w:rsidRDefault="00DB73F5" w:rsidP="00D2728B">
            <w:pPr>
              <w:spacing w:after="200" w:line="276" w:lineRule="auto"/>
              <w:ind w:firstLine="0"/>
              <w:jc w:val="center"/>
            </w:pPr>
            <w:r>
              <w:t>п/п</w:t>
            </w:r>
          </w:p>
        </w:tc>
        <w:tc>
          <w:tcPr>
            <w:tcW w:w="3128" w:type="dxa"/>
            <w:shd w:val="clear" w:color="auto" w:fill="auto"/>
          </w:tcPr>
          <w:p w:rsidR="00DB73F5" w:rsidRDefault="00DB73F5" w:rsidP="00D2728B">
            <w:pPr>
              <w:tabs>
                <w:tab w:val="left" w:pos="510"/>
              </w:tabs>
              <w:spacing w:after="200" w:line="276" w:lineRule="auto"/>
              <w:ind w:firstLine="0"/>
              <w:jc w:val="center"/>
            </w:pPr>
            <w:r>
              <w:t>Наименование Программы</w:t>
            </w:r>
          </w:p>
        </w:tc>
        <w:tc>
          <w:tcPr>
            <w:tcW w:w="1831" w:type="dxa"/>
            <w:shd w:val="clear" w:color="auto" w:fill="auto"/>
          </w:tcPr>
          <w:p w:rsidR="00DB73F5" w:rsidRDefault="00DB73F5" w:rsidP="00D2728B">
            <w:pPr>
              <w:spacing w:after="200" w:line="276" w:lineRule="auto"/>
              <w:ind w:firstLine="0"/>
              <w:jc w:val="center"/>
            </w:pPr>
            <w:r>
              <w:t>Объем Программы (часов)</w:t>
            </w:r>
          </w:p>
        </w:tc>
        <w:tc>
          <w:tcPr>
            <w:tcW w:w="1831" w:type="dxa"/>
            <w:shd w:val="clear" w:color="auto" w:fill="auto"/>
          </w:tcPr>
          <w:p w:rsidR="00DB73F5" w:rsidRDefault="00DB73F5" w:rsidP="00D2728B">
            <w:pPr>
              <w:spacing w:after="200" w:line="276" w:lineRule="auto"/>
              <w:ind w:firstLine="0"/>
              <w:jc w:val="center"/>
            </w:pPr>
            <w:r>
              <w:t>Количество Обучающихся (чел.)</w:t>
            </w:r>
          </w:p>
        </w:tc>
        <w:tc>
          <w:tcPr>
            <w:tcW w:w="1831" w:type="dxa"/>
            <w:shd w:val="clear" w:color="auto" w:fill="auto"/>
          </w:tcPr>
          <w:p w:rsidR="00DB73F5" w:rsidRDefault="00DB73F5" w:rsidP="00D2728B">
            <w:pPr>
              <w:spacing w:after="200" w:line="276" w:lineRule="auto"/>
              <w:ind w:firstLine="0"/>
              <w:jc w:val="center"/>
            </w:pPr>
            <w:r>
              <w:t>Стоимость обучения одного Обучающегося (руб.)</w:t>
            </w:r>
          </w:p>
        </w:tc>
        <w:tc>
          <w:tcPr>
            <w:tcW w:w="1832" w:type="dxa"/>
            <w:shd w:val="clear" w:color="auto" w:fill="auto"/>
          </w:tcPr>
          <w:p w:rsidR="00DB73F5" w:rsidRDefault="00DB73F5" w:rsidP="00D2728B">
            <w:pPr>
              <w:spacing w:after="200" w:line="276" w:lineRule="auto"/>
              <w:ind w:firstLine="0"/>
              <w:jc w:val="center"/>
            </w:pPr>
            <w:r>
              <w:t>Общая стоимость обучения по Программе (руб.)</w:t>
            </w:r>
          </w:p>
        </w:tc>
      </w:tr>
      <w:tr w:rsidR="00DB73F5" w:rsidTr="00D2728B">
        <w:tc>
          <w:tcPr>
            <w:tcW w:w="534" w:type="dxa"/>
            <w:shd w:val="clear" w:color="auto" w:fill="auto"/>
          </w:tcPr>
          <w:p w:rsidR="00DB73F5" w:rsidRDefault="00DB73F5" w:rsidP="00D2728B">
            <w:pPr>
              <w:spacing w:after="200" w:line="276" w:lineRule="auto"/>
              <w:ind w:firstLine="0"/>
              <w:jc w:val="center"/>
            </w:pPr>
            <w:r>
              <w:t>1</w:t>
            </w:r>
          </w:p>
        </w:tc>
        <w:tc>
          <w:tcPr>
            <w:tcW w:w="3128" w:type="dxa"/>
            <w:shd w:val="clear" w:color="auto" w:fill="auto"/>
          </w:tcPr>
          <w:p w:rsidR="00DB73F5" w:rsidRDefault="00DB73F5" w:rsidP="00D2728B">
            <w:pPr>
              <w:spacing w:after="200" w:line="276" w:lineRule="auto"/>
              <w:ind w:firstLine="0"/>
              <w:jc w:val="center"/>
            </w:pPr>
            <w:r>
              <w:t>Обучение по программе профессиональной переподготовки 1. «Специалист, ответственный за обеспечение безопасности дорожного движения»</w:t>
            </w:r>
          </w:p>
        </w:tc>
        <w:tc>
          <w:tcPr>
            <w:tcW w:w="1831" w:type="dxa"/>
            <w:shd w:val="clear" w:color="auto" w:fill="auto"/>
          </w:tcPr>
          <w:p w:rsidR="00DB73F5" w:rsidRDefault="00DB73F5" w:rsidP="00D2728B">
            <w:pPr>
              <w:spacing w:after="200" w:line="276" w:lineRule="auto"/>
              <w:ind w:firstLine="0"/>
              <w:jc w:val="center"/>
            </w:pPr>
            <w:r>
              <w:t>256</w:t>
            </w:r>
          </w:p>
        </w:tc>
        <w:tc>
          <w:tcPr>
            <w:tcW w:w="1831" w:type="dxa"/>
            <w:shd w:val="clear" w:color="auto" w:fill="auto"/>
          </w:tcPr>
          <w:p w:rsidR="00DB73F5" w:rsidRDefault="00DB73F5" w:rsidP="00D2728B">
            <w:pPr>
              <w:spacing w:after="200" w:line="276" w:lineRule="auto"/>
              <w:ind w:firstLine="0"/>
              <w:jc w:val="center"/>
            </w:pPr>
            <w:r>
              <w:t>3</w:t>
            </w:r>
          </w:p>
        </w:tc>
        <w:tc>
          <w:tcPr>
            <w:tcW w:w="1831" w:type="dxa"/>
            <w:shd w:val="clear" w:color="auto" w:fill="auto"/>
          </w:tcPr>
          <w:p w:rsidR="00DB73F5" w:rsidRDefault="00DB73F5" w:rsidP="00D2728B">
            <w:pPr>
              <w:spacing w:after="200" w:line="276" w:lineRule="auto"/>
              <w:ind w:firstLine="0"/>
              <w:jc w:val="center"/>
            </w:pPr>
          </w:p>
        </w:tc>
        <w:tc>
          <w:tcPr>
            <w:tcW w:w="1832" w:type="dxa"/>
            <w:shd w:val="clear" w:color="auto" w:fill="auto"/>
          </w:tcPr>
          <w:p w:rsidR="00DB73F5" w:rsidRDefault="00DB73F5" w:rsidP="00D2728B">
            <w:pPr>
              <w:spacing w:after="200" w:line="276" w:lineRule="auto"/>
              <w:ind w:firstLine="0"/>
              <w:jc w:val="center"/>
            </w:pPr>
          </w:p>
        </w:tc>
      </w:tr>
      <w:tr w:rsidR="00DB73F5" w:rsidTr="00D2728B">
        <w:tc>
          <w:tcPr>
            <w:tcW w:w="534" w:type="dxa"/>
            <w:shd w:val="clear" w:color="auto" w:fill="auto"/>
          </w:tcPr>
          <w:p w:rsidR="00DB73F5" w:rsidRDefault="00DB73F5" w:rsidP="00D2728B">
            <w:pPr>
              <w:spacing w:after="200" w:line="276" w:lineRule="auto"/>
              <w:ind w:firstLine="0"/>
              <w:jc w:val="center"/>
            </w:pPr>
            <w:r>
              <w:t>2</w:t>
            </w:r>
          </w:p>
        </w:tc>
        <w:tc>
          <w:tcPr>
            <w:tcW w:w="3128" w:type="dxa"/>
            <w:shd w:val="clear" w:color="auto" w:fill="auto"/>
          </w:tcPr>
          <w:p w:rsidR="00DB73F5" w:rsidRDefault="00DB73F5" w:rsidP="00D2728B">
            <w:pPr>
              <w:spacing w:after="200" w:line="276" w:lineRule="auto"/>
              <w:ind w:firstLine="0"/>
              <w:jc w:val="center"/>
            </w:pPr>
            <w:r>
              <w:t>Обучение по программе профессиональной переподготовки «Контролер технического состояния транспортных средств автомобильного транспорта»</w:t>
            </w:r>
          </w:p>
        </w:tc>
        <w:tc>
          <w:tcPr>
            <w:tcW w:w="1831" w:type="dxa"/>
            <w:shd w:val="clear" w:color="auto" w:fill="auto"/>
          </w:tcPr>
          <w:p w:rsidR="00DB73F5" w:rsidRDefault="00DB73F5" w:rsidP="00D2728B">
            <w:pPr>
              <w:spacing w:after="200" w:line="276" w:lineRule="auto"/>
              <w:ind w:firstLine="0"/>
              <w:jc w:val="center"/>
            </w:pPr>
            <w:r>
              <w:t>256</w:t>
            </w:r>
          </w:p>
        </w:tc>
        <w:tc>
          <w:tcPr>
            <w:tcW w:w="1831" w:type="dxa"/>
            <w:shd w:val="clear" w:color="auto" w:fill="auto"/>
          </w:tcPr>
          <w:p w:rsidR="00DB73F5" w:rsidRDefault="00DB73F5" w:rsidP="00D2728B">
            <w:pPr>
              <w:spacing w:after="200" w:line="276" w:lineRule="auto"/>
              <w:ind w:firstLine="0"/>
              <w:jc w:val="center"/>
            </w:pPr>
            <w:r>
              <w:t>3</w:t>
            </w:r>
          </w:p>
        </w:tc>
        <w:tc>
          <w:tcPr>
            <w:tcW w:w="1831" w:type="dxa"/>
            <w:shd w:val="clear" w:color="auto" w:fill="auto"/>
          </w:tcPr>
          <w:p w:rsidR="00DB73F5" w:rsidRDefault="00DB73F5" w:rsidP="00D2728B">
            <w:pPr>
              <w:spacing w:after="200" w:line="276" w:lineRule="auto"/>
              <w:ind w:firstLine="0"/>
              <w:jc w:val="center"/>
            </w:pPr>
          </w:p>
        </w:tc>
        <w:tc>
          <w:tcPr>
            <w:tcW w:w="1832" w:type="dxa"/>
            <w:shd w:val="clear" w:color="auto" w:fill="auto"/>
          </w:tcPr>
          <w:p w:rsidR="00DB73F5" w:rsidRDefault="00DB73F5" w:rsidP="00D2728B">
            <w:pPr>
              <w:spacing w:after="200" w:line="276" w:lineRule="auto"/>
              <w:ind w:firstLine="0"/>
              <w:jc w:val="center"/>
            </w:pPr>
          </w:p>
        </w:tc>
      </w:tr>
      <w:tr w:rsidR="00DB73F5" w:rsidTr="00D2728B">
        <w:tc>
          <w:tcPr>
            <w:tcW w:w="534" w:type="dxa"/>
            <w:tcBorders>
              <w:bottom w:val="nil"/>
            </w:tcBorders>
            <w:shd w:val="clear" w:color="auto" w:fill="auto"/>
          </w:tcPr>
          <w:p w:rsidR="00DB73F5" w:rsidRDefault="00DB73F5" w:rsidP="00D2728B">
            <w:pPr>
              <w:spacing w:after="200" w:line="276" w:lineRule="auto"/>
              <w:ind w:firstLine="0"/>
              <w:jc w:val="center"/>
            </w:pPr>
          </w:p>
        </w:tc>
        <w:tc>
          <w:tcPr>
            <w:tcW w:w="3128" w:type="dxa"/>
            <w:tcBorders>
              <w:bottom w:val="nil"/>
            </w:tcBorders>
            <w:shd w:val="clear" w:color="auto" w:fill="auto"/>
          </w:tcPr>
          <w:p w:rsidR="00DB73F5" w:rsidRDefault="00DB73F5" w:rsidP="00D2728B">
            <w:pPr>
              <w:spacing w:after="200" w:line="276" w:lineRule="auto"/>
              <w:ind w:firstLine="0"/>
              <w:jc w:val="center"/>
            </w:pPr>
            <w:r>
              <w:t>ИТОГО</w:t>
            </w:r>
          </w:p>
        </w:tc>
        <w:tc>
          <w:tcPr>
            <w:tcW w:w="1831" w:type="dxa"/>
            <w:tcBorders>
              <w:bottom w:val="nil"/>
            </w:tcBorders>
            <w:shd w:val="clear" w:color="auto" w:fill="auto"/>
          </w:tcPr>
          <w:p w:rsidR="00DB73F5" w:rsidRDefault="00DB73F5" w:rsidP="00D2728B">
            <w:pPr>
              <w:spacing w:after="200" w:line="276" w:lineRule="auto"/>
              <w:ind w:firstLine="0"/>
              <w:jc w:val="center"/>
            </w:pPr>
          </w:p>
        </w:tc>
        <w:tc>
          <w:tcPr>
            <w:tcW w:w="1831" w:type="dxa"/>
            <w:tcBorders>
              <w:bottom w:val="nil"/>
            </w:tcBorders>
            <w:shd w:val="clear" w:color="auto" w:fill="auto"/>
          </w:tcPr>
          <w:p w:rsidR="00DB73F5" w:rsidRDefault="00DB73F5" w:rsidP="00D2728B">
            <w:pPr>
              <w:spacing w:after="200" w:line="276" w:lineRule="auto"/>
              <w:ind w:firstLine="0"/>
              <w:jc w:val="center"/>
            </w:pPr>
          </w:p>
        </w:tc>
        <w:tc>
          <w:tcPr>
            <w:tcW w:w="1831" w:type="dxa"/>
            <w:tcBorders>
              <w:bottom w:val="nil"/>
            </w:tcBorders>
            <w:shd w:val="clear" w:color="auto" w:fill="auto"/>
          </w:tcPr>
          <w:p w:rsidR="00DB73F5" w:rsidRDefault="00DB73F5" w:rsidP="00D2728B">
            <w:pPr>
              <w:spacing w:after="200" w:line="276" w:lineRule="auto"/>
              <w:ind w:firstLine="0"/>
              <w:jc w:val="center"/>
            </w:pPr>
          </w:p>
        </w:tc>
        <w:tc>
          <w:tcPr>
            <w:tcW w:w="1832" w:type="dxa"/>
            <w:tcBorders>
              <w:bottom w:val="nil"/>
            </w:tcBorders>
            <w:shd w:val="clear" w:color="auto" w:fill="auto"/>
          </w:tcPr>
          <w:p w:rsidR="00DB73F5" w:rsidRDefault="00DB73F5" w:rsidP="00D2728B">
            <w:pPr>
              <w:spacing w:after="200" w:line="276" w:lineRule="auto"/>
              <w:ind w:firstLine="0"/>
              <w:jc w:val="center"/>
            </w:pPr>
          </w:p>
        </w:tc>
      </w:tr>
      <w:tr w:rsidR="00DB73F5" w:rsidTr="00D2728B">
        <w:tc>
          <w:tcPr>
            <w:tcW w:w="534" w:type="dxa"/>
            <w:tcBorders>
              <w:top w:val="nil"/>
            </w:tcBorders>
            <w:shd w:val="clear" w:color="auto" w:fill="auto"/>
          </w:tcPr>
          <w:p w:rsidR="00DB73F5" w:rsidRDefault="00DB73F5" w:rsidP="00D2728B">
            <w:pPr>
              <w:spacing w:after="200" w:line="276" w:lineRule="auto"/>
              <w:ind w:firstLine="0"/>
              <w:jc w:val="center"/>
            </w:pPr>
          </w:p>
        </w:tc>
        <w:tc>
          <w:tcPr>
            <w:tcW w:w="3128" w:type="dxa"/>
            <w:tcBorders>
              <w:top w:val="nil"/>
            </w:tcBorders>
            <w:shd w:val="clear" w:color="auto" w:fill="auto"/>
          </w:tcPr>
          <w:p w:rsidR="00DB73F5" w:rsidRDefault="00DB73F5" w:rsidP="00D2728B">
            <w:pPr>
              <w:spacing w:after="200" w:line="276" w:lineRule="auto"/>
              <w:ind w:firstLine="0"/>
              <w:jc w:val="center"/>
            </w:pPr>
          </w:p>
        </w:tc>
        <w:tc>
          <w:tcPr>
            <w:tcW w:w="1831" w:type="dxa"/>
            <w:tcBorders>
              <w:top w:val="nil"/>
            </w:tcBorders>
            <w:shd w:val="clear" w:color="auto" w:fill="auto"/>
          </w:tcPr>
          <w:p w:rsidR="00DB73F5" w:rsidRDefault="00DB73F5" w:rsidP="00D2728B">
            <w:pPr>
              <w:spacing w:after="200" w:line="276" w:lineRule="auto"/>
              <w:ind w:firstLine="0"/>
              <w:jc w:val="center"/>
            </w:pPr>
          </w:p>
        </w:tc>
        <w:tc>
          <w:tcPr>
            <w:tcW w:w="1831" w:type="dxa"/>
            <w:tcBorders>
              <w:top w:val="nil"/>
            </w:tcBorders>
            <w:shd w:val="clear" w:color="auto" w:fill="auto"/>
          </w:tcPr>
          <w:p w:rsidR="00DB73F5" w:rsidRDefault="00DB73F5" w:rsidP="00D2728B">
            <w:pPr>
              <w:spacing w:after="200" w:line="276" w:lineRule="auto"/>
              <w:ind w:firstLine="0"/>
              <w:jc w:val="center"/>
            </w:pPr>
          </w:p>
        </w:tc>
        <w:tc>
          <w:tcPr>
            <w:tcW w:w="1831" w:type="dxa"/>
            <w:tcBorders>
              <w:top w:val="nil"/>
            </w:tcBorders>
            <w:shd w:val="clear" w:color="auto" w:fill="auto"/>
          </w:tcPr>
          <w:p w:rsidR="00DB73F5" w:rsidRDefault="00DB73F5" w:rsidP="00D2728B">
            <w:pPr>
              <w:spacing w:after="200" w:line="276" w:lineRule="auto"/>
              <w:ind w:firstLine="0"/>
              <w:jc w:val="center"/>
            </w:pPr>
          </w:p>
        </w:tc>
        <w:tc>
          <w:tcPr>
            <w:tcW w:w="1832" w:type="dxa"/>
            <w:tcBorders>
              <w:top w:val="nil"/>
            </w:tcBorders>
            <w:shd w:val="clear" w:color="auto" w:fill="auto"/>
          </w:tcPr>
          <w:p w:rsidR="00DB73F5" w:rsidRDefault="00DB73F5" w:rsidP="00D2728B">
            <w:pPr>
              <w:spacing w:after="200" w:line="276" w:lineRule="auto"/>
              <w:ind w:firstLine="0"/>
              <w:jc w:val="center"/>
            </w:pPr>
          </w:p>
        </w:tc>
      </w:tr>
    </w:tbl>
    <w:p w:rsidR="00DB73F5" w:rsidRDefault="00DB73F5" w:rsidP="00DB73F5">
      <w:pPr>
        <w:ind w:firstLine="697"/>
        <w:jc w:val="left"/>
      </w:pPr>
    </w:p>
    <w:p w:rsidR="00DB73F5" w:rsidRDefault="00DB73F5" w:rsidP="00DB73F5">
      <w:pPr>
        <w:ind w:firstLine="697"/>
        <w:jc w:val="left"/>
      </w:pPr>
    </w:p>
    <w:p w:rsidR="00DB73F5" w:rsidRDefault="00DB73F5" w:rsidP="00DB73F5">
      <w:pPr>
        <w:ind w:firstLine="697"/>
        <w:jc w:val="left"/>
      </w:pPr>
    </w:p>
    <w:p w:rsidR="00DB73F5" w:rsidRDefault="00DB73F5" w:rsidP="00DB73F5">
      <w:pPr>
        <w:ind w:hanging="142"/>
        <w:jc w:val="left"/>
      </w:pPr>
      <w:r w:rsidRPr="00BA6728">
        <w:rPr>
          <w:b/>
        </w:rPr>
        <w:t xml:space="preserve">ГОСУДАРСТВЕННЫЙ ЗАКАЗЧИК  </w:t>
      </w:r>
      <w:r>
        <w:t xml:space="preserve">                                                                          </w:t>
      </w:r>
      <w:r w:rsidRPr="00BA6728">
        <w:rPr>
          <w:b/>
        </w:rPr>
        <w:t xml:space="preserve">ИСПОЛНИТЕЛЬ </w:t>
      </w:r>
    </w:p>
    <w:p w:rsidR="00DB73F5" w:rsidRDefault="00DB73F5" w:rsidP="00DB73F5">
      <w:pPr>
        <w:ind w:hanging="142"/>
        <w:jc w:val="left"/>
      </w:pPr>
      <w:r>
        <w:t xml:space="preserve">ФКУ ИК-1 УФСИН России по Республике Саха </w:t>
      </w:r>
    </w:p>
    <w:p w:rsidR="00DB73F5" w:rsidRDefault="00DB73F5" w:rsidP="00DB73F5">
      <w:pPr>
        <w:ind w:hanging="142"/>
        <w:jc w:val="left"/>
      </w:pPr>
      <w:r>
        <w:t>(Якутия)</w:t>
      </w:r>
    </w:p>
    <w:p w:rsidR="00DB73F5" w:rsidRDefault="00DB73F5" w:rsidP="00DB73F5">
      <w:pPr>
        <w:tabs>
          <w:tab w:val="left" w:pos="7635"/>
        </w:tabs>
        <w:ind w:hanging="142"/>
        <w:jc w:val="right"/>
      </w:pPr>
    </w:p>
    <w:p w:rsidR="00DB73F5" w:rsidRDefault="00DB73F5" w:rsidP="00DB73F5">
      <w:pPr>
        <w:tabs>
          <w:tab w:val="left" w:pos="7635"/>
        </w:tabs>
        <w:ind w:hanging="142"/>
        <w:jc w:val="left"/>
      </w:pPr>
      <w:r>
        <w:t>_______________</w:t>
      </w:r>
      <w:bookmarkStart w:id="10" w:name="_GoBack"/>
      <w:bookmarkEnd w:id="10"/>
      <w:r>
        <w:tab/>
        <w:t xml:space="preserve"> __________________                                          М.П.                                                                                                                              М.П. </w:t>
      </w:r>
    </w:p>
    <w:p w:rsidR="00DB73F5" w:rsidRDefault="00DB73F5" w:rsidP="00DB73F5">
      <w:pPr>
        <w:tabs>
          <w:tab w:val="left" w:pos="7635"/>
        </w:tabs>
        <w:ind w:hanging="142"/>
        <w:jc w:val="right"/>
      </w:pPr>
      <w:r>
        <w:t xml:space="preserve">                                                                                                                                       </w:t>
      </w:r>
    </w:p>
    <w:p w:rsidR="00DB73F5" w:rsidRDefault="00DB73F5" w:rsidP="00DB73F5">
      <w:pPr>
        <w:ind w:hanging="142"/>
        <w:jc w:val="left"/>
      </w:pPr>
      <w:r>
        <w:t xml:space="preserve">«___»______________20___г.                                                                     </w:t>
      </w:r>
      <w:r>
        <w:tab/>
      </w:r>
      <w:r>
        <w:tab/>
        <w:t xml:space="preserve">  «___»______________20___г.</w:t>
      </w:r>
    </w:p>
    <w:p w:rsidR="00DB73F5" w:rsidRDefault="00DB73F5" w:rsidP="00DB73F5">
      <w:pPr>
        <w:ind w:hanging="142"/>
        <w:jc w:val="left"/>
      </w:pPr>
      <w:r>
        <w:t xml:space="preserve"> </w:t>
      </w:r>
    </w:p>
    <w:p w:rsidR="00DB73F5" w:rsidRPr="00481731" w:rsidRDefault="00DB73F5" w:rsidP="00DB73F5"/>
    <w:p w:rsidR="00DB73F5" w:rsidRPr="00481731" w:rsidRDefault="00DB73F5" w:rsidP="00DB73F5"/>
    <w:p w:rsidR="00DB73F5" w:rsidRPr="00481731" w:rsidRDefault="00DB73F5" w:rsidP="00DB73F5"/>
    <w:p w:rsidR="00DB73F5" w:rsidRPr="00481731" w:rsidRDefault="00DB73F5" w:rsidP="00DB73F5"/>
    <w:p w:rsidR="00DB73F5" w:rsidRPr="00481731" w:rsidRDefault="00DB73F5" w:rsidP="00DB73F5"/>
    <w:p w:rsidR="00DB73F5" w:rsidRPr="00481731" w:rsidRDefault="00DB73F5" w:rsidP="00DB73F5"/>
    <w:p w:rsidR="00DB73F5" w:rsidRPr="00481731" w:rsidRDefault="00DB73F5" w:rsidP="00DB73F5"/>
    <w:p w:rsidR="00DB73F5" w:rsidRDefault="00DB73F5" w:rsidP="00DB73F5"/>
    <w:p w:rsidR="00DB73F5" w:rsidRDefault="00DB73F5" w:rsidP="00DB73F5"/>
    <w:p w:rsidR="00DB73F5" w:rsidRDefault="00DB73F5" w:rsidP="00DB73F5"/>
    <w:p w:rsidR="00DB73F5" w:rsidRDefault="00DB73F5" w:rsidP="00DB73F5"/>
    <w:p w:rsidR="00DB73F5" w:rsidRDefault="00DB73F5" w:rsidP="00DB73F5"/>
    <w:p w:rsidR="00DB73F5" w:rsidRPr="008F3892" w:rsidRDefault="00DB73F5" w:rsidP="00DB73F5">
      <w:pPr>
        <w:jc w:val="right"/>
        <w:rPr>
          <w:b/>
        </w:rPr>
      </w:pPr>
      <w:r>
        <w:rPr>
          <w:b/>
        </w:rPr>
        <w:t>Приложение № 3</w:t>
      </w:r>
    </w:p>
    <w:p w:rsidR="00DB73F5" w:rsidRDefault="00DB73F5" w:rsidP="00DB73F5">
      <w:pPr>
        <w:jc w:val="right"/>
      </w:pPr>
      <w:r>
        <w:t xml:space="preserve"> </w:t>
      </w:r>
      <w:r w:rsidRPr="00D23461">
        <w:t xml:space="preserve">к проекту Договора </w:t>
      </w:r>
      <w:r>
        <w:t xml:space="preserve">№ ___ </w:t>
      </w:r>
    </w:p>
    <w:p w:rsidR="00DB73F5" w:rsidRDefault="00DB73F5" w:rsidP="00DB73F5">
      <w:pPr>
        <w:jc w:val="right"/>
      </w:pPr>
      <w:r>
        <w:t xml:space="preserve">от ______ 2026 г. </w:t>
      </w:r>
    </w:p>
    <w:p w:rsidR="00DB73F5" w:rsidRDefault="00DB73F5" w:rsidP="00DB73F5">
      <w:pPr>
        <w:jc w:val="center"/>
      </w:pPr>
    </w:p>
    <w:p w:rsidR="00DB73F5" w:rsidRPr="00D23461" w:rsidRDefault="00DB73F5" w:rsidP="00DB73F5">
      <w:pPr>
        <w:jc w:val="center"/>
        <w:rPr>
          <w:b/>
        </w:rPr>
      </w:pPr>
      <w:r w:rsidRPr="00D23461">
        <w:rPr>
          <w:b/>
        </w:rPr>
        <w:t xml:space="preserve">Акт (Образец) </w:t>
      </w:r>
    </w:p>
    <w:p w:rsidR="00DB73F5" w:rsidRPr="00D23461" w:rsidRDefault="00DB73F5" w:rsidP="00DB73F5">
      <w:pPr>
        <w:jc w:val="center"/>
        <w:rPr>
          <w:b/>
        </w:rPr>
      </w:pPr>
      <w:r w:rsidRPr="00D23461">
        <w:rPr>
          <w:b/>
        </w:rPr>
        <w:t>сдачи-приемки оказанных услуг</w:t>
      </w:r>
    </w:p>
    <w:p w:rsidR="00DB73F5" w:rsidRDefault="00DB73F5" w:rsidP="00DB73F5">
      <w:pPr>
        <w:jc w:val="left"/>
      </w:pPr>
      <w:r>
        <w:t>г. Якутск                                                                                                      «____» ____________________ 20___ г.</w:t>
      </w:r>
    </w:p>
    <w:p w:rsidR="00DB73F5" w:rsidRDefault="00DB73F5" w:rsidP="00DB73F5">
      <w:pPr>
        <w:jc w:val="left"/>
      </w:pPr>
    </w:p>
    <w:p w:rsidR="00DB73F5" w:rsidRDefault="00DB73F5" w:rsidP="00DB73F5">
      <w:pPr>
        <w:jc w:val="left"/>
      </w:pPr>
      <w:r>
        <w:t xml:space="preserve">Мы, нижеподписавшиеся, представитель Исполнителя, в лице _________________________, с одной стороны и представитель Государственного заказчика в лице _________________________ , с другой стороны, составили настоящий Акт о нижеследующем: </w:t>
      </w:r>
    </w:p>
    <w:p w:rsidR="00DB73F5" w:rsidRDefault="00DB73F5" w:rsidP="00DB73F5">
      <w:pPr>
        <w:jc w:val="left"/>
      </w:pPr>
      <w:r>
        <w:t>1. В соответствии с условиями контракта от _______2026 г. № _____, Исполнитель оказал, а Государственный заказчик принял услуги, указанные в нижеприведенной таблице:</w:t>
      </w:r>
    </w:p>
    <w:p w:rsidR="00DB73F5" w:rsidRDefault="00DB73F5" w:rsidP="00DB73F5">
      <w:pPr>
        <w:ind w:firstLine="697"/>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076"/>
        <w:gridCol w:w="1776"/>
        <w:gridCol w:w="1794"/>
        <w:gridCol w:w="1778"/>
        <w:gridCol w:w="1805"/>
      </w:tblGrid>
      <w:tr w:rsidR="00DB73F5" w:rsidTr="00D2728B">
        <w:tc>
          <w:tcPr>
            <w:tcW w:w="534" w:type="dxa"/>
            <w:shd w:val="clear" w:color="auto" w:fill="auto"/>
          </w:tcPr>
          <w:p w:rsidR="00DB73F5" w:rsidRDefault="00DB73F5" w:rsidP="00D2728B">
            <w:pPr>
              <w:spacing w:after="200" w:line="276" w:lineRule="auto"/>
              <w:ind w:firstLine="0"/>
              <w:jc w:val="center"/>
            </w:pPr>
            <w:r>
              <w:t>п/п</w:t>
            </w:r>
          </w:p>
        </w:tc>
        <w:tc>
          <w:tcPr>
            <w:tcW w:w="3128" w:type="dxa"/>
            <w:shd w:val="clear" w:color="auto" w:fill="auto"/>
          </w:tcPr>
          <w:p w:rsidR="00DB73F5" w:rsidRDefault="00DB73F5" w:rsidP="00D2728B">
            <w:pPr>
              <w:tabs>
                <w:tab w:val="left" w:pos="510"/>
              </w:tabs>
              <w:spacing w:after="200" w:line="276" w:lineRule="auto"/>
              <w:ind w:firstLine="0"/>
              <w:jc w:val="center"/>
            </w:pPr>
            <w:r>
              <w:t>Наименование Программы</w:t>
            </w:r>
          </w:p>
        </w:tc>
        <w:tc>
          <w:tcPr>
            <w:tcW w:w="1831" w:type="dxa"/>
            <w:shd w:val="clear" w:color="auto" w:fill="auto"/>
          </w:tcPr>
          <w:p w:rsidR="00DB73F5" w:rsidRDefault="00DB73F5" w:rsidP="00D2728B">
            <w:pPr>
              <w:spacing w:after="200" w:line="276" w:lineRule="auto"/>
              <w:ind w:firstLine="0"/>
              <w:jc w:val="center"/>
            </w:pPr>
            <w:r>
              <w:t>Ед. изм.</w:t>
            </w:r>
          </w:p>
        </w:tc>
        <w:tc>
          <w:tcPr>
            <w:tcW w:w="1831" w:type="dxa"/>
            <w:shd w:val="clear" w:color="auto" w:fill="auto"/>
          </w:tcPr>
          <w:p w:rsidR="00DB73F5" w:rsidRDefault="00DB73F5" w:rsidP="00D2728B">
            <w:pPr>
              <w:spacing w:after="200" w:line="276" w:lineRule="auto"/>
              <w:ind w:firstLine="0"/>
              <w:jc w:val="center"/>
            </w:pPr>
            <w:r>
              <w:t xml:space="preserve">Цена за </w:t>
            </w:r>
          </w:p>
          <w:p w:rsidR="00DB73F5" w:rsidRDefault="00DB73F5" w:rsidP="00D2728B">
            <w:pPr>
              <w:spacing w:after="200" w:line="276" w:lineRule="auto"/>
              <w:ind w:firstLine="0"/>
              <w:jc w:val="center"/>
            </w:pPr>
            <w:r>
              <w:t xml:space="preserve">единицу </w:t>
            </w:r>
          </w:p>
          <w:p w:rsidR="00DB73F5" w:rsidRDefault="00DB73F5" w:rsidP="00D2728B">
            <w:pPr>
              <w:spacing w:after="200" w:line="276" w:lineRule="auto"/>
              <w:ind w:firstLine="0"/>
              <w:jc w:val="center"/>
            </w:pPr>
            <w:r>
              <w:t xml:space="preserve">услуги </w:t>
            </w:r>
          </w:p>
          <w:p w:rsidR="00DB73F5" w:rsidRDefault="00DB73F5" w:rsidP="00D2728B">
            <w:pPr>
              <w:spacing w:after="200" w:line="276" w:lineRule="auto"/>
              <w:ind w:firstLine="0"/>
              <w:jc w:val="center"/>
            </w:pPr>
            <w:r>
              <w:t>(руб)</w:t>
            </w:r>
          </w:p>
        </w:tc>
        <w:tc>
          <w:tcPr>
            <w:tcW w:w="1831" w:type="dxa"/>
            <w:shd w:val="clear" w:color="auto" w:fill="auto"/>
          </w:tcPr>
          <w:p w:rsidR="00DB73F5" w:rsidRDefault="00DB73F5" w:rsidP="00D2728B">
            <w:pPr>
              <w:spacing w:after="200" w:line="276" w:lineRule="auto"/>
              <w:ind w:firstLine="0"/>
              <w:jc w:val="center"/>
            </w:pPr>
            <w:r w:rsidRPr="00D23461">
              <w:t>Кол-во</w:t>
            </w:r>
          </w:p>
        </w:tc>
        <w:tc>
          <w:tcPr>
            <w:tcW w:w="1832" w:type="dxa"/>
            <w:shd w:val="clear" w:color="auto" w:fill="auto"/>
          </w:tcPr>
          <w:p w:rsidR="00DB73F5" w:rsidRDefault="00DB73F5" w:rsidP="00D2728B">
            <w:pPr>
              <w:spacing w:after="200" w:line="276" w:lineRule="auto"/>
              <w:ind w:firstLine="0"/>
              <w:jc w:val="center"/>
            </w:pPr>
            <w:r>
              <w:t xml:space="preserve">Стоимость       </w:t>
            </w:r>
          </w:p>
          <w:p w:rsidR="00DB73F5" w:rsidRDefault="00DB73F5" w:rsidP="00D2728B">
            <w:pPr>
              <w:spacing w:after="200" w:line="276" w:lineRule="auto"/>
              <w:ind w:firstLine="0"/>
              <w:jc w:val="center"/>
            </w:pPr>
            <w:r>
              <w:t>(руб.)</w:t>
            </w:r>
          </w:p>
        </w:tc>
      </w:tr>
      <w:tr w:rsidR="00DB73F5" w:rsidTr="00D2728B">
        <w:tc>
          <w:tcPr>
            <w:tcW w:w="534" w:type="dxa"/>
            <w:shd w:val="clear" w:color="auto" w:fill="auto"/>
          </w:tcPr>
          <w:p w:rsidR="00DB73F5" w:rsidRDefault="00DB73F5" w:rsidP="00D2728B">
            <w:pPr>
              <w:spacing w:after="200" w:line="276" w:lineRule="auto"/>
              <w:ind w:firstLine="0"/>
              <w:jc w:val="center"/>
            </w:pPr>
            <w:r>
              <w:t>1</w:t>
            </w:r>
          </w:p>
        </w:tc>
        <w:tc>
          <w:tcPr>
            <w:tcW w:w="3128" w:type="dxa"/>
            <w:shd w:val="clear" w:color="auto" w:fill="auto"/>
          </w:tcPr>
          <w:p w:rsidR="00DB73F5" w:rsidRDefault="00DB73F5" w:rsidP="00D2728B">
            <w:pPr>
              <w:spacing w:after="200" w:line="276" w:lineRule="auto"/>
              <w:ind w:firstLine="0"/>
              <w:jc w:val="center"/>
            </w:pPr>
            <w:r>
              <w:t>Обучение по программе профессиональной переподготовки 1. «Специалист, отвественный за обеспечение безопасности дорожного движения»</w:t>
            </w:r>
          </w:p>
        </w:tc>
        <w:tc>
          <w:tcPr>
            <w:tcW w:w="1831" w:type="dxa"/>
            <w:shd w:val="clear" w:color="auto" w:fill="auto"/>
          </w:tcPr>
          <w:p w:rsidR="00DB73F5" w:rsidRDefault="00DB73F5" w:rsidP="00D2728B">
            <w:pPr>
              <w:spacing w:after="200" w:line="276" w:lineRule="auto"/>
              <w:ind w:firstLine="0"/>
              <w:jc w:val="center"/>
            </w:pPr>
            <w:r>
              <w:t>чел.</w:t>
            </w:r>
          </w:p>
        </w:tc>
        <w:tc>
          <w:tcPr>
            <w:tcW w:w="1831" w:type="dxa"/>
            <w:shd w:val="clear" w:color="auto" w:fill="auto"/>
          </w:tcPr>
          <w:p w:rsidR="00DB73F5" w:rsidRDefault="00DB73F5" w:rsidP="00D2728B">
            <w:pPr>
              <w:spacing w:after="200" w:line="276" w:lineRule="auto"/>
              <w:ind w:firstLine="0"/>
              <w:jc w:val="center"/>
            </w:pPr>
          </w:p>
        </w:tc>
        <w:tc>
          <w:tcPr>
            <w:tcW w:w="1831" w:type="dxa"/>
            <w:shd w:val="clear" w:color="auto" w:fill="auto"/>
          </w:tcPr>
          <w:p w:rsidR="00DB73F5" w:rsidRDefault="00DB73F5" w:rsidP="00D2728B">
            <w:pPr>
              <w:spacing w:after="200" w:line="276" w:lineRule="auto"/>
              <w:ind w:firstLine="0"/>
              <w:jc w:val="center"/>
            </w:pPr>
          </w:p>
        </w:tc>
        <w:tc>
          <w:tcPr>
            <w:tcW w:w="1832" w:type="dxa"/>
            <w:shd w:val="clear" w:color="auto" w:fill="auto"/>
          </w:tcPr>
          <w:p w:rsidR="00DB73F5" w:rsidRDefault="00DB73F5" w:rsidP="00D2728B">
            <w:pPr>
              <w:spacing w:after="200" w:line="276" w:lineRule="auto"/>
              <w:ind w:firstLine="0"/>
              <w:jc w:val="center"/>
            </w:pPr>
          </w:p>
        </w:tc>
      </w:tr>
      <w:tr w:rsidR="00DB73F5" w:rsidTr="00D2728B">
        <w:tc>
          <w:tcPr>
            <w:tcW w:w="534" w:type="dxa"/>
            <w:shd w:val="clear" w:color="auto" w:fill="auto"/>
          </w:tcPr>
          <w:p w:rsidR="00DB73F5" w:rsidRDefault="00DB73F5" w:rsidP="00D2728B">
            <w:pPr>
              <w:spacing w:after="200" w:line="276" w:lineRule="auto"/>
              <w:ind w:firstLine="0"/>
              <w:jc w:val="center"/>
            </w:pPr>
            <w:r>
              <w:t>2</w:t>
            </w:r>
          </w:p>
        </w:tc>
        <w:tc>
          <w:tcPr>
            <w:tcW w:w="3128" w:type="dxa"/>
            <w:shd w:val="clear" w:color="auto" w:fill="auto"/>
          </w:tcPr>
          <w:p w:rsidR="00DB73F5" w:rsidRDefault="00DB73F5" w:rsidP="00D2728B">
            <w:pPr>
              <w:spacing w:after="200" w:line="276" w:lineRule="auto"/>
              <w:ind w:firstLine="0"/>
              <w:jc w:val="center"/>
            </w:pPr>
            <w:r>
              <w:t>Обучение по программе профессиональной переподготовки «Контролер технического состояния транспортных средств автомобильного транспорта»</w:t>
            </w:r>
          </w:p>
        </w:tc>
        <w:tc>
          <w:tcPr>
            <w:tcW w:w="1831" w:type="dxa"/>
            <w:shd w:val="clear" w:color="auto" w:fill="auto"/>
          </w:tcPr>
          <w:p w:rsidR="00DB73F5" w:rsidRDefault="00DB73F5" w:rsidP="00D2728B">
            <w:pPr>
              <w:spacing w:after="200" w:line="276" w:lineRule="auto"/>
              <w:ind w:firstLine="0"/>
              <w:jc w:val="center"/>
            </w:pPr>
            <w:r w:rsidRPr="00D23461">
              <w:t>чел.</w:t>
            </w:r>
          </w:p>
        </w:tc>
        <w:tc>
          <w:tcPr>
            <w:tcW w:w="1831" w:type="dxa"/>
            <w:shd w:val="clear" w:color="auto" w:fill="auto"/>
          </w:tcPr>
          <w:p w:rsidR="00DB73F5" w:rsidRDefault="00DB73F5" w:rsidP="00D2728B">
            <w:pPr>
              <w:spacing w:after="200" w:line="276" w:lineRule="auto"/>
              <w:ind w:firstLine="0"/>
              <w:jc w:val="center"/>
            </w:pPr>
          </w:p>
        </w:tc>
        <w:tc>
          <w:tcPr>
            <w:tcW w:w="1831" w:type="dxa"/>
            <w:shd w:val="clear" w:color="auto" w:fill="auto"/>
          </w:tcPr>
          <w:p w:rsidR="00DB73F5" w:rsidRDefault="00DB73F5" w:rsidP="00D2728B">
            <w:pPr>
              <w:spacing w:after="200" w:line="276" w:lineRule="auto"/>
              <w:ind w:firstLine="0"/>
              <w:jc w:val="center"/>
            </w:pPr>
          </w:p>
        </w:tc>
        <w:tc>
          <w:tcPr>
            <w:tcW w:w="1832" w:type="dxa"/>
            <w:shd w:val="clear" w:color="auto" w:fill="auto"/>
          </w:tcPr>
          <w:p w:rsidR="00DB73F5" w:rsidRDefault="00DB73F5" w:rsidP="00D2728B">
            <w:pPr>
              <w:spacing w:after="200" w:line="276" w:lineRule="auto"/>
              <w:ind w:firstLine="0"/>
              <w:jc w:val="center"/>
            </w:pPr>
          </w:p>
        </w:tc>
      </w:tr>
      <w:tr w:rsidR="00DB73F5" w:rsidTr="00D2728B">
        <w:tc>
          <w:tcPr>
            <w:tcW w:w="534" w:type="dxa"/>
            <w:tcBorders>
              <w:bottom w:val="nil"/>
            </w:tcBorders>
            <w:shd w:val="clear" w:color="auto" w:fill="auto"/>
          </w:tcPr>
          <w:p w:rsidR="00DB73F5" w:rsidRDefault="00DB73F5" w:rsidP="00D2728B">
            <w:pPr>
              <w:spacing w:after="200" w:line="276" w:lineRule="auto"/>
              <w:ind w:firstLine="0"/>
              <w:jc w:val="center"/>
            </w:pPr>
          </w:p>
        </w:tc>
        <w:tc>
          <w:tcPr>
            <w:tcW w:w="3128" w:type="dxa"/>
            <w:tcBorders>
              <w:bottom w:val="nil"/>
            </w:tcBorders>
            <w:shd w:val="clear" w:color="auto" w:fill="auto"/>
          </w:tcPr>
          <w:p w:rsidR="00DB73F5" w:rsidRPr="00A36722" w:rsidRDefault="00DB73F5" w:rsidP="00D2728B">
            <w:pPr>
              <w:spacing w:after="200" w:line="276" w:lineRule="auto"/>
              <w:ind w:firstLine="0"/>
              <w:jc w:val="center"/>
              <w:rPr>
                <w:b/>
              </w:rPr>
            </w:pPr>
            <w:r w:rsidRPr="00A36722">
              <w:rPr>
                <w:b/>
              </w:rPr>
              <w:t>ИТОГО</w:t>
            </w:r>
          </w:p>
        </w:tc>
        <w:tc>
          <w:tcPr>
            <w:tcW w:w="1831" w:type="dxa"/>
            <w:tcBorders>
              <w:bottom w:val="nil"/>
            </w:tcBorders>
            <w:shd w:val="clear" w:color="auto" w:fill="auto"/>
          </w:tcPr>
          <w:p w:rsidR="00DB73F5" w:rsidRDefault="00DB73F5" w:rsidP="00D2728B">
            <w:pPr>
              <w:spacing w:after="200" w:line="276" w:lineRule="auto"/>
              <w:ind w:firstLine="0"/>
              <w:jc w:val="center"/>
            </w:pPr>
          </w:p>
        </w:tc>
        <w:tc>
          <w:tcPr>
            <w:tcW w:w="1831" w:type="dxa"/>
            <w:tcBorders>
              <w:bottom w:val="nil"/>
            </w:tcBorders>
            <w:shd w:val="clear" w:color="auto" w:fill="auto"/>
          </w:tcPr>
          <w:p w:rsidR="00DB73F5" w:rsidRDefault="00DB73F5" w:rsidP="00D2728B">
            <w:pPr>
              <w:spacing w:after="200" w:line="276" w:lineRule="auto"/>
              <w:ind w:firstLine="0"/>
              <w:jc w:val="center"/>
            </w:pPr>
          </w:p>
        </w:tc>
        <w:tc>
          <w:tcPr>
            <w:tcW w:w="1831" w:type="dxa"/>
            <w:tcBorders>
              <w:bottom w:val="nil"/>
            </w:tcBorders>
            <w:shd w:val="clear" w:color="auto" w:fill="auto"/>
          </w:tcPr>
          <w:p w:rsidR="00DB73F5" w:rsidRDefault="00DB73F5" w:rsidP="00D2728B">
            <w:pPr>
              <w:spacing w:after="200" w:line="276" w:lineRule="auto"/>
              <w:ind w:firstLine="0"/>
              <w:jc w:val="center"/>
            </w:pPr>
          </w:p>
        </w:tc>
        <w:tc>
          <w:tcPr>
            <w:tcW w:w="1832" w:type="dxa"/>
            <w:tcBorders>
              <w:bottom w:val="nil"/>
            </w:tcBorders>
            <w:shd w:val="clear" w:color="auto" w:fill="auto"/>
          </w:tcPr>
          <w:p w:rsidR="00DB73F5" w:rsidRDefault="00DB73F5" w:rsidP="00D2728B">
            <w:pPr>
              <w:spacing w:after="200" w:line="276" w:lineRule="auto"/>
              <w:ind w:firstLine="0"/>
              <w:jc w:val="center"/>
            </w:pPr>
          </w:p>
        </w:tc>
      </w:tr>
      <w:tr w:rsidR="00DB73F5" w:rsidTr="00D2728B">
        <w:tc>
          <w:tcPr>
            <w:tcW w:w="534" w:type="dxa"/>
            <w:tcBorders>
              <w:top w:val="nil"/>
            </w:tcBorders>
            <w:shd w:val="clear" w:color="auto" w:fill="auto"/>
          </w:tcPr>
          <w:p w:rsidR="00DB73F5" w:rsidRDefault="00DB73F5" w:rsidP="00D2728B">
            <w:pPr>
              <w:spacing w:after="200" w:line="276" w:lineRule="auto"/>
              <w:ind w:firstLine="0"/>
              <w:jc w:val="center"/>
            </w:pPr>
          </w:p>
        </w:tc>
        <w:tc>
          <w:tcPr>
            <w:tcW w:w="3128" w:type="dxa"/>
            <w:tcBorders>
              <w:top w:val="nil"/>
            </w:tcBorders>
            <w:shd w:val="clear" w:color="auto" w:fill="auto"/>
          </w:tcPr>
          <w:p w:rsidR="00DB73F5" w:rsidRDefault="00DB73F5" w:rsidP="00D2728B">
            <w:pPr>
              <w:spacing w:after="200" w:line="276" w:lineRule="auto"/>
              <w:ind w:firstLine="0"/>
              <w:jc w:val="center"/>
            </w:pPr>
          </w:p>
        </w:tc>
        <w:tc>
          <w:tcPr>
            <w:tcW w:w="1831" w:type="dxa"/>
            <w:tcBorders>
              <w:top w:val="nil"/>
            </w:tcBorders>
            <w:shd w:val="clear" w:color="auto" w:fill="auto"/>
          </w:tcPr>
          <w:p w:rsidR="00DB73F5" w:rsidRDefault="00DB73F5" w:rsidP="00D2728B">
            <w:pPr>
              <w:spacing w:after="200" w:line="276" w:lineRule="auto"/>
              <w:ind w:firstLine="0"/>
              <w:jc w:val="center"/>
            </w:pPr>
          </w:p>
        </w:tc>
        <w:tc>
          <w:tcPr>
            <w:tcW w:w="1831" w:type="dxa"/>
            <w:tcBorders>
              <w:top w:val="nil"/>
            </w:tcBorders>
            <w:shd w:val="clear" w:color="auto" w:fill="auto"/>
          </w:tcPr>
          <w:p w:rsidR="00DB73F5" w:rsidRDefault="00DB73F5" w:rsidP="00D2728B">
            <w:pPr>
              <w:spacing w:after="200" w:line="276" w:lineRule="auto"/>
              <w:ind w:firstLine="0"/>
              <w:jc w:val="center"/>
            </w:pPr>
          </w:p>
        </w:tc>
        <w:tc>
          <w:tcPr>
            <w:tcW w:w="1831" w:type="dxa"/>
            <w:tcBorders>
              <w:top w:val="nil"/>
            </w:tcBorders>
            <w:shd w:val="clear" w:color="auto" w:fill="auto"/>
          </w:tcPr>
          <w:p w:rsidR="00DB73F5" w:rsidRDefault="00DB73F5" w:rsidP="00D2728B">
            <w:pPr>
              <w:spacing w:after="200" w:line="276" w:lineRule="auto"/>
              <w:ind w:firstLine="0"/>
              <w:jc w:val="center"/>
            </w:pPr>
          </w:p>
        </w:tc>
        <w:tc>
          <w:tcPr>
            <w:tcW w:w="1832" w:type="dxa"/>
            <w:tcBorders>
              <w:top w:val="nil"/>
            </w:tcBorders>
            <w:shd w:val="clear" w:color="auto" w:fill="auto"/>
          </w:tcPr>
          <w:p w:rsidR="00DB73F5" w:rsidRDefault="00DB73F5" w:rsidP="00D2728B">
            <w:pPr>
              <w:spacing w:after="200" w:line="276" w:lineRule="auto"/>
              <w:ind w:firstLine="0"/>
              <w:jc w:val="center"/>
            </w:pPr>
          </w:p>
        </w:tc>
      </w:tr>
    </w:tbl>
    <w:p w:rsidR="00DB73F5" w:rsidRDefault="00DB73F5" w:rsidP="00DB73F5">
      <w:pPr>
        <w:jc w:val="left"/>
      </w:pPr>
    </w:p>
    <w:p w:rsidR="00DB73F5" w:rsidRDefault="00DB73F5" w:rsidP="00DB73F5">
      <w:pPr>
        <w:jc w:val="left"/>
      </w:pPr>
      <w:r>
        <w:t xml:space="preserve">2. Итого стоимость услуг составляет: _________________ рублей __ коп. </w:t>
      </w:r>
    </w:p>
    <w:p w:rsidR="00DB73F5" w:rsidRDefault="00DB73F5" w:rsidP="00DB73F5">
      <w:pPr>
        <w:jc w:val="left"/>
      </w:pPr>
      <w:r>
        <w:t xml:space="preserve">(______________________) рублей ___ копеек, </w:t>
      </w:r>
    </w:p>
    <w:p w:rsidR="00DB73F5" w:rsidRDefault="00DB73F5" w:rsidP="00DB73F5">
      <w:pPr>
        <w:jc w:val="left"/>
      </w:pPr>
      <w:r>
        <w:t xml:space="preserve">3. Государственный заказчик претензий к качеству оказанных услуг не имеет. </w:t>
      </w:r>
    </w:p>
    <w:p w:rsidR="00DB73F5" w:rsidRDefault="00DB73F5" w:rsidP="00DB73F5">
      <w:pPr>
        <w:jc w:val="left"/>
      </w:pPr>
      <w:r>
        <w:t>4. Акт составлен в 2 (двух) экземплярах, по одному экземпляру для каждого из сторон.</w:t>
      </w:r>
    </w:p>
    <w:p w:rsidR="00DB73F5" w:rsidRDefault="00DB73F5" w:rsidP="00DB73F5">
      <w:pPr>
        <w:jc w:val="left"/>
      </w:pPr>
    </w:p>
    <w:p w:rsidR="00DB73F5" w:rsidRDefault="00DB73F5" w:rsidP="00DB73F5">
      <w:pPr>
        <w:jc w:val="left"/>
      </w:pPr>
    </w:p>
    <w:p w:rsidR="00DB73F5" w:rsidRPr="00D23461" w:rsidRDefault="00DB73F5" w:rsidP="00DB73F5">
      <w:pPr>
        <w:tabs>
          <w:tab w:val="left" w:pos="8205"/>
        </w:tabs>
        <w:ind w:hanging="142"/>
        <w:jc w:val="left"/>
        <w:rPr>
          <w:b/>
        </w:rPr>
      </w:pPr>
      <w:r w:rsidRPr="00D23461">
        <w:rPr>
          <w:b/>
        </w:rPr>
        <w:t xml:space="preserve">ГОСУДАРСТВЕННЫЙ ЗАКАЗЧИК </w:t>
      </w:r>
      <w:r>
        <w:rPr>
          <w:b/>
        </w:rPr>
        <w:t xml:space="preserve">                                                                         </w:t>
      </w:r>
      <w:r w:rsidRPr="00D23461">
        <w:rPr>
          <w:b/>
        </w:rPr>
        <w:t>ИСПОЛНИТЕЛЬ</w:t>
      </w:r>
    </w:p>
    <w:p w:rsidR="00DB73F5" w:rsidRDefault="00DB73F5" w:rsidP="00DB73F5">
      <w:pPr>
        <w:ind w:hanging="142"/>
        <w:jc w:val="left"/>
      </w:pPr>
      <w:r>
        <w:t xml:space="preserve">ФКУ ИК-1 УФСИН России по Республике Саха </w:t>
      </w:r>
    </w:p>
    <w:p w:rsidR="00DB73F5" w:rsidRDefault="00DB73F5" w:rsidP="00DB73F5">
      <w:pPr>
        <w:jc w:val="left"/>
      </w:pPr>
      <w:r>
        <w:t>(Якутия)</w:t>
      </w:r>
    </w:p>
    <w:p w:rsidR="00DB73F5" w:rsidRDefault="00DB73F5" w:rsidP="00DB73F5">
      <w:pPr>
        <w:jc w:val="left"/>
      </w:pPr>
    </w:p>
    <w:p w:rsidR="00DB73F5" w:rsidRDefault="00DB73F5" w:rsidP="00DB73F5">
      <w:pPr>
        <w:ind w:firstLine="0"/>
        <w:jc w:val="left"/>
      </w:pPr>
      <w:r>
        <w:t xml:space="preserve">_______________                                                                                                        ________________ </w:t>
      </w:r>
    </w:p>
    <w:p w:rsidR="00DB73F5" w:rsidRDefault="00DB73F5" w:rsidP="00DB73F5">
      <w:pPr>
        <w:ind w:firstLine="0"/>
        <w:jc w:val="left"/>
      </w:pPr>
      <w:r>
        <w:t>М.П.                                                                                                                              М.П.</w:t>
      </w:r>
    </w:p>
    <w:p w:rsidR="00DB73F5" w:rsidRDefault="00DB73F5" w:rsidP="00DB73F5">
      <w:pPr>
        <w:ind w:firstLine="0"/>
        <w:jc w:val="left"/>
      </w:pPr>
      <w:r>
        <w:t>«___»______________20___г.                                                                                   «___»______________20___г.</w:t>
      </w:r>
    </w:p>
    <w:p w:rsidR="00B41A64" w:rsidRDefault="00B41A64"/>
    <w:sectPr w:rsidR="00B41A64" w:rsidSect="00481731">
      <w:pgSz w:w="11906" w:h="16838"/>
      <w:pgMar w:top="1134" w:right="426" w:bottom="1276"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201B7"/>
    <w:multiLevelType w:val="hybridMultilevel"/>
    <w:tmpl w:val="2CF88526"/>
    <w:lvl w:ilvl="0" w:tplc="A3FA20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3F5"/>
    <w:rsid w:val="00B41A64"/>
    <w:rsid w:val="00DB7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68A34"/>
  <w15:chartTrackingRefBased/>
  <w15:docId w15:val="{521D867F-8B0F-4903-A22E-116EFCD12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73F5"/>
    <w:pPr>
      <w:spacing w:after="0" w:line="240" w:lineRule="auto"/>
      <w:ind w:firstLine="567"/>
      <w:jc w:val="both"/>
    </w:pPr>
    <w:rPr>
      <w:rFonts w:ascii="Times New Roman" w:eastAsia="Times New Roman" w:hAnsi="Times New Roman" w:cs="Times New Roman"/>
      <w:noProo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basedOn w:val="a"/>
    <w:next w:val="a4"/>
    <w:link w:val="a5"/>
    <w:qFormat/>
    <w:rsid w:val="00DB73F5"/>
    <w:pPr>
      <w:jc w:val="center"/>
    </w:pPr>
    <w:rPr>
      <w:rFonts w:eastAsiaTheme="minorHAnsi"/>
      <w:b/>
      <w:bCs/>
      <w:noProof w:val="0"/>
      <w:sz w:val="24"/>
      <w:szCs w:val="24"/>
    </w:rPr>
  </w:style>
  <w:style w:type="character" w:customStyle="1" w:styleId="a5">
    <w:name w:val="Название Знак"/>
    <w:link w:val="a3"/>
    <w:locked/>
    <w:rsid w:val="00DB73F5"/>
    <w:rPr>
      <w:rFonts w:ascii="Times New Roman" w:hAnsi="Times New Roman" w:cs="Times New Roman"/>
      <w:b/>
      <w:bCs/>
      <w:sz w:val="24"/>
      <w:szCs w:val="24"/>
      <w:lang w:eastAsia="ru-RU"/>
    </w:rPr>
  </w:style>
  <w:style w:type="paragraph" w:customStyle="1" w:styleId="ConsPlusNormal">
    <w:name w:val="ConsPlusNormal"/>
    <w:uiPriority w:val="99"/>
    <w:rsid w:val="00DB73F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basedOn w:val="a"/>
    <w:link w:val="a7"/>
    <w:uiPriority w:val="34"/>
    <w:qFormat/>
    <w:rsid w:val="00DB73F5"/>
    <w:pPr>
      <w:ind w:left="720"/>
      <w:contextualSpacing/>
    </w:pPr>
    <w:rPr>
      <w:lang w:val="x-none" w:eastAsia="x-none"/>
    </w:rPr>
  </w:style>
  <w:style w:type="paragraph" w:styleId="a8">
    <w:name w:val="No Spacing"/>
    <w:link w:val="a9"/>
    <w:uiPriority w:val="99"/>
    <w:qFormat/>
    <w:rsid w:val="00DB73F5"/>
    <w:pPr>
      <w:spacing w:after="0" w:line="240" w:lineRule="auto"/>
    </w:pPr>
    <w:rPr>
      <w:rFonts w:ascii="Calibri" w:eastAsia="Calibri" w:hAnsi="Calibri" w:cs="Times New Roman"/>
      <w:lang w:eastAsia="ru-RU"/>
    </w:rPr>
  </w:style>
  <w:style w:type="paragraph" w:customStyle="1" w:styleId="1">
    <w:name w:val="Обычный1"/>
    <w:rsid w:val="00DB73F5"/>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rsid w:val="00DB73F5"/>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DB73F5"/>
    <w:pPr>
      <w:widowControl w:val="0"/>
      <w:spacing w:before="700" w:after="0" w:line="240" w:lineRule="auto"/>
    </w:pPr>
    <w:rPr>
      <w:rFonts w:ascii="Times New Roman" w:eastAsia="Times New Roman" w:hAnsi="Times New Roman" w:cs="Times New Roman"/>
      <w:b/>
      <w:sz w:val="28"/>
      <w:szCs w:val="20"/>
      <w:lang w:eastAsia="ru-RU"/>
    </w:rPr>
  </w:style>
  <w:style w:type="character" w:styleId="aa">
    <w:name w:val="Hyperlink"/>
    <w:unhideWhenUsed/>
    <w:rsid w:val="00DB73F5"/>
    <w:rPr>
      <w:color w:val="0000FF"/>
      <w:u w:val="single"/>
    </w:rPr>
  </w:style>
  <w:style w:type="character" w:customStyle="1" w:styleId="a9">
    <w:name w:val="Без интервала Знак"/>
    <w:link w:val="a8"/>
    <w:uiPriority w:val="99"/>
    <w:rsid w:val="00DB73F5"/>
    <w:rPr>
      <w:rFonts w:ascii="Calibri" w:eastAsia="Calibri" w:hAnsi="Calibri" w:cs="Times New Roman"/>
      <w:lang w:eastAsia="ru-RU"/>
    </w:rPr>
  </w:style>
  <w:style w:type="character" w:customStyle="1" w:styleId="a7">
    <w:name w:val="Абзац списка Знак"/>
    <w:link w:val="a6"/>
    <w:uiPriority w:val="34"/>
    <w:locked/>
    <w:rsid w:val="00DB73F5"/>
    <w:rPr>
      <w:rFonts w:ascii="Times New Roman" w:eastAsia="Times New Roman" w:hAnsi="Times New Roman" w:cs="Times New Roman"/>
      <w:noProof/>
      <w:lang w:val="x-none" w:eastAsia="x-none"/>
    </w:rPr>
  </w:style>
  <w:style w:type="paragraph" w:customStyle="1" w:styleId="Style7">
    <w:name w:val="Style7"/>
    <w:basedOn w:val="a"/>
    <w:uiPriority w:val="99"/>
    <w:rsid w:val="00DB73F5"/>
    <w:pPr>
      <w:widowControl w:val="0"/>
      <w:autoSpaceDE w:val="0"/>
      <w:autoSpaceDN w:val="0"/>
      <w:adjustRightInd w:val="0"/>
      <w:ind w:firstLine="0"/>
      <w:jc w:val="left"/>
    </w:pPr>
    <w:rPr>
      <w:noProof w:val="0"/>
      <w:sz w:val="24"/>
      <w:szCs w:val="24"/>
    </w:rPr>
  </w:style>
  <w:style w:type="paragraph" w:styleId="a4">
    <w:name w:val="Title"/>
    <w:basedOn w:val="a"/>
    <w:next w:val="a"/>
    <w:link w:val="ab"/>
    <w:uiPriority w:val="10"/>
    <w:qFormat/>
    <w:rsid w:val="00DB73F5"/>
    <w:pPr>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link w:val="a4"/>
    <w:uiPriority w:val="10"/>
    <w:rsid w:val="00DB73F5"/>
    <w:rPr>
      <w:rFonts w:asciiTheme="majorHAnsi" w:eastAsiaTheme="majorEastAsia" w:hAnsiTheme="majorHAnsi" w:cstheme="majorBidi"/>
      <w:noProof/>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ternet.garan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3394</Words>
  <Characters>19351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диск</dc:creator>
  <cp:keywords/>
  <dc:description/>
  <cp:lastModifiedBy>диск</cp:lastModifiedBy>
  <cp:revision>1</cp:revision>
  <dcterms:created xsi:type="dcterms:W3CDTF">2026-08-25T04:05:00Z</dcterms:created>
  <dcterms:modified xsi:type="dcterms:W3CDTF">2026-08-25T04:06:00Z</dcterms:modified>
</cp:coreProperties>
</file>