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21E3" w14:textId="77777777" w:rsidR="00937B9C" w:rsidRDefault="00F918FD" w:rsidP="00F246C7">
      <w:pPr>
        <w:spacing w:after="0" w:line="18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08456328" w14:textId="3F106609" w:rsidR="002F0E27" w:rsidRPr="002F0E27" w:rsidRDefault="00C46F3C" w:rsidP="008D3CDD">
      <w:pPr>
        <w:pStyle w:val="a7"/>
        <w:keepNext/>
        <w:numPr>
          <w:ilvl w:val="0"/>
          <w:numId w:val="24"/>
        </w:numPr>
        <w:tabs>
          <w:tab w:val="left" w:pos="-142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0E27">
        <w:rPr>
          <w:rFonts w:ascii="Times New Roman" w:hAnsi="Times New Roman" w:cs="Times New Roman"/>
          <w:b/>
          <w:bCs/>
          <w:sz w:val="28"/>
          <w:szCs w:val="28"/>
        </w:rPr>
        <w:t>Общ</w:t>
      </w:r>
      <w:r w:rsidR="00F23720" w:rsidRPr="002F0E27">
        <w:rPr>
          <w:rFonts w:ascii="Times New Roman" w:hAnsi="Times New Roman" w:cs="Times New Roman"/>
          <w:b/>
          <w:bCs/>
          <w:sz w:val="28"/>
          <w:szCs w:val="28"/>
        </w:rPr>
        <w:t>ая информация об объекте закупки</w:t>
      </w:r>
      <w:r w:rsidR="00F918FD" w:rsidRPr="002F0E27">
        <w:rPr>
          <w:rFonts w:ascii="Times New Roman" w:hAnsi="Times New Roman" w:cs="Times New Roman"/>
          <w:sz w:val="28"/>
          <w:szCs w:val="28"/>
        </w:rPr>
        <w:t xml:space="preserve">: </w:t>
      </w:r>
      <w:r w:rsidR="00F23720" w:rsidRPr="002F0E27">
        <w:rPr>
          <w:rFonts w:ascii="Times New Roman" w:hAnsi="Times New Roman" w:cs="Times New Roman"/>
          <w:sz w:val="28"/>
          <w:szCs w:val="28"/>
        </w:rPr>
        <w:t>проведение технического освидетельствования, экспертизы промышленной безопасности</w:t>
      </w:r>
      <w:r w:rsidR="002F0E27" w:rsidRPr="002F0E27">
        <w:rPr>
          <w:rFonts w:ascii="Times New Roman" w:hAnsi="Times New Roman" w:cs="Times New Roman"/>
          <w:sz w:val="28"/>
          <w:szCs w:val="28"/>
        </w:rPr>
        <w:t xml:space="preserve"> участка трубопровода и оборудования, работающего под избыточным давлением, а также восстановление (оформление дубликата) паспорта технического устройства в случаях утраты, износа или отсутствия документа, с внесением актуальных сведений по результатам ТО и ЭПБ.</w:t>
      </w:r>
    </w:p>
    <w:p w14:paraId="6A77ED31" w14:textId="68F9A69B" w:rsidR="00F918FD" w:rsidRDefault="00F23720" w:rsidP="008D3CDD">
      <w:pPr>
        <w:pStyle w:val="a7"/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18FD">
        <w:rPr>
          <w:rFonts w:ascii="Times New Roman" w:hAnsi="Times New Roman" w:cs="Times New Roman"/>
          <w:sz w:val="28"/>
          <w:szCs w:val="28"/>
        </w:rPr>
        <w:t xml:space="preserve"> и</w:t>
      </w:r>
      <w:r w:rsidR="001316B3">
        <w:rPr>
          <w:rFonts w:ascii="Times New Roman" w:hAnsi="Times New Roman" w:cs="Times New Roman"/>
          <w:sz w:val="28"/>
          <w:szCs w:val="28"/>
        </w:rPr>
        <w:t xml:space="preserve"> восстановление </w:t>
      </w:r>
      <w:r w:rsidR="001316B3" w:rsidRPr="00F246C7">
        <w:rPr>
          <w:rFonts w:ascii="Times New Roman" w:hAnsi="Times New Roman" w:cs="Times New Roman"/>
          <w:sz w:val="28"/>
          <w:szCs w:val="28"/>
        </w:rPr>
        <w:t>(оформление дубликата) паспорта технического устройства в случаях утраты, износа или отсутствия документа, с внесением актуальных сведений по результатам ТО и ЭПБ.</w:t>
      </w:r>
      <w:r w:rsidR="00566E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20AE8" w14:textId="6F19A565" w:rsidR="00566E18" w:rsidRPr="00F918FD" w:rsidRDefault="00E33C5E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Заказчик обеспечивает допуск персонала Исполнителя на территорию ОПО, оформление пропусков, нарядов</w:t>
      </w:r>
      <w:r w:rsidRPr="00F246C7">
        <w:rPr>
          <w:rFonts w:ascii="Times New Roman" w:hAnsi="Times New Roman" w:cs="Times New Roman"/>
          <w:sz w:val="28"/>
          <w:szCs w:val="28"/>
        </w:rPr>
        <w:noBreakHyphen/>
        <w:t>допусков, сопровождение ответственным лицом.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C7">
        <w:rPr>
          <w:rFonts w:ascii="Times New Roman" w:hAnsi="Times New Roman" w:cs="Times New Roman"/>
          <w:sz w:val="28"/>
          <w:szCs w:val="28"/>
        </w:rPr>
        <w:t>Заказчик предоставляет объект в состоянии, пригодном для осмотра и контроля (очистка от изоляции/грязи в контрольных зонах — по согласованию объёмов).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C7">
        <w:rPr>
          <w:rFonts w:ascii="Times New Roman" w:hAnsi="Times New Roman" w:cs="Times New Roman"/>
          <w:sz w:val="28"/>
          <w:szCs w:val="28"/>
        </w:rPr>
        <w:t>работы выполняются с соблюдением требований охраны труда и промышленной безопасности на ОПО; Исполнитель несёт ответственность за безопасность своего персонала.</w:t>
      </w:r>
    </w:p>
    <w:p w14:paraId="16F63E3F" w14:textId="47DB4544" w:rsidR="00F918FD" w:rsidRPr="002F0E27" w:rsidRDefault="00F918FD" w:rsidP="008D3CDD">
      <w:pPr>
        <w:pStyle w:val="a7"/>
        <w:numPr>
          <w:ilvl w:val="0"/>
          <w:numId w:val="24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0E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 выполнения работ: Росздравнадзор</w:t>
      </w:r>
      <w:r w:rsidRPr="002F0E27">
        <w:rPr>
          <w:rFonts w:ascii="Times New Roman" w:hAnsi="Times New Roman" w:cs="Times New Roman"/>
          <w:sz w:val="28"/>
          <w:szCs w:val="28"/>
          <w:lang w:eastAsia="ru-RU"/>
        </w:rPr>
        <w:t>: 109012, г. Москва, Славянская площадь, д.4., стр.1, стр.3.</w:t>
      </w:r>
    </w:p>
    <w:p w14:paraId="7FBEAAE2" w14:textId="1F85235F" w:rsidR="00F918FD" w:rsidRPr="00F918FD" w:rsidRDefault="00F918FD" w:rsidP="008D3CDD">
      <w:pPr>
        <w:pStyle w:val="a7"/>
        <w:numPr>
          <w:ilvl w:val="0"/>
          <w:numId w:val="24"/>
        </w:numPr>
        <w:tabs>
          <w:tab w:val="left" w:pos="-142"/>
          <w:tab w:val="left" w:pos="851"/>
        </w:tabs>
        <w:spacing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18FD">
        <w:rPr>
          <w:rFonts w:ascii="Times New Roman" w:hAnsi="Times New Roman" w:cs="Times New Roman"/>
          <w:b/>
          <w:bCs/>
          <w:sz w:val="28"/>
          <w:szCs w:val="28"/>
        </w:rPr>
        <w:t>Сроки выполнения работ:</w:t>
      </w:r>
      <w:r w:rsidRPr="00F9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более 90 рабочих дней </w:t>
      </w:r>
      <w:r w:rsidRPr="00F918FD">
        <w:rPr>
          <w:rFonts w:ascii="Times New Roman" w:hAnsi="Times New Roman" w:cs="Times New Roman"/>
          <w:sz w:val="28"/>
          <w:szCs w:val="28"/>
        </w:rPr>
        <w:t>с даты заключения договора.</w:t>
      </w:r>
    </w:p>
    <w:p w14:paraId="1E441AFD" w14:textId="77777777" w:rsidR="00BD0BA1" w:rsidRDefault="00F918FD" w:rsidP="008D3CDD">
      <w:pPr>
        <w:pStyle w:val="a7"/>
        <w:numPr>
          <w:ilvl w:val="0"/>
          <w:numId w:val="24"/>
        </w:numPr>
        <w:tabs>
          <w:tab w:val="left" w:pos="-142"/>
          <w:tab w:val="left" w:pos="851"/>
        </w:tabs>
        <w:spacing w:line="180" w:lineRule="atLeast"/>
        <w:ind w:left="426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8FD">
        <w:rPr>
          <w:rFonts w:ascii="Times New Roman" w:hAnsi="Times New Roman" w:cs="Times New Roman"/>
          <w:b/>
          <w:bCs/>
          <w:sz w:val="28"/>
          <w:szCs w:val="28"/>
        </w:rPr>
        <w:t>Требования:</w:t>
      </w:r>
      <w:r w:rsidR="00CE0D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529154" w14:textId="26477444" w:rsidR="00C46F3C" w:rsidRPr="00BD0BA1" w:rsidRDefault="00BD0BA1" w:rsidP="008D3CDD">
      <w:pPr>
        <w:pStyle w:val="a7"/>
        <w:tabs>
          <w:tab w:val="left" w:pos="-142"/>
          <w:tab w:val="left" w:pos="851"/>
        </w:tabs>
        <w:spacing w:after="0" w:line="180" w:lineRule="atLeast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0BA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E0D96" w:rsidRPr="00BD0BA1">
        <w:rPr>
          <w:rFonts w:ascii="Times New Roman" w:hAnsi="Times New Roman" w:cs="Times New Roman"/>
          <w:sz w:val="28"/>
          <w:szCs w:val="28"/>
        </w:rPr>
        <w:t xml:space="preserve">наличие у исполнителя </w:t>
      </w:r>
      <w:r w:rsidR="00C46F3C" w:rsidRPr="00BD0BA1">
        <w:rPr>
          <w:rFonts w:ascii="Times New Roman" w:hAnsi="Times New Roman" w:cs="Times New Roman"/>
          <w:sz w:val="28"/>
          <w:szCs w:val="28"/>
        </w:rPr>
        <w:t>лицен</w:t>
      </w:r>
      <w:r w:rsidR="00CE0D96" w:rsidRPr="00BD0BA1">
        <w:rPr>
          <w:rFonts w:ascii="Times New Roman" w:hAnsi="Times New Roman" w:cs="Times New Roman"/>
          <w:sz w:val="28"/>
          <w:szCs w:val="28"/>
        </w:rPr>
        <w:t xml:space="preserve">зии </w:t>
      </w:r>
      <w:r w:rsidR="00C46F3C" w:rsidRPr="00BD0BA1">
        <w:rPr>
          <w:rFonts w:ascii="Times New Roman" w:hAnsi="Times New Roman" w:cs="Times New Roman"/>
          <w:sz w:val="28"/>
          <w:szCs w:val="28"/>
        </w:rPr>
        <w:t>на проведение экспертизы промышленной безопасности (ЭПБ) в отношении соответствующих объектов;</w:t>
      </w:r>
    </w:p>
    <w:p w14:paraId="699E22E6" w14:textId="12ACACE3" w:rsidR="00C46F3C" w:rsidRPr="00F246C7" w:rsidRDefault="00BD0BA1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у исполнителя </w:t>
      </w:r>
      <w:r w:rsidR="00C46F3C" w:rsidRPr="00F246C7">
        <w:rPr>
          <w:rFonts w:ascii="Times New Roman" w:hAnsi="Times New Roman" w:cs="Times New Roman"/>
          <w:sz w:val="28"/>
          <w:szCs w:val="28"/>
        </w:rPr>
        <w:t>аттестованных экспертов с областями аттестации, соответствующими типу объекта (например, Э12, Э14 и т. п.);</w:t>
      </w:r>
    </w:p>
    <w:p w14:paraId="00E1C068" w14:textId="45EB0116" w:rsidR="00566E18" w:rsidRDefault="00BD0BA1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F3C" w:rsidRPr="00BD0BA1">
        <w:rPr>
          <w:rFonts w:ascii="Times New Roman" w:hAnsi="Times New Roman" w:cs="Times New Roman"/>
          <w:sz w:val="28"/>
          <w:szCs w:val="28"/>
        </w:rPr>
        <w:t>аккредитованную лабораторию неразрушающего контроля (НК) с перечнем применяемых методов (ВИК, УЗК, МПД, ЦД и др.) и действующими свидетельствами о поверке средств измерений.</w:t>
      </w:r>
    </w:p>
    <w:p w14:paraId="49FF4933" w14:textId="25AAEE95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Требования к результатам работ: </w:t>
      </w:r>
      <w:r w:rsidRPr="00F246C7">
        <w:rPr>
          <w:rFonts w:ascii="Times New Roman" w:hAnsi="Times New Roman" w:cs="Times New Roman"/>
          <w:sz w:val="28"/>
          <w:szCs w:val="28"/>
        </w:rPr>
        <w:t xml:space="preserve">По итогам работ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246C7">
        <w:rPr>
          <w:rFonts w:ascii="Times New Roman" w:hAnsi="Times New Roman" w:cs="Times New Roman"/>
          <w:sz w:val="28"/>
          <w:szCs w:val="28"/>
        </w:rPr>
        <w:t>сполнитель предоставляет:</w:t>
      </w:r>
    </w:p>
    <w:p w14:paraId="61A7FB0C" w14:textId="00F21390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Акт технического освидетельствования</w:t>
      </w:r>
      <w:r w:rsidRPr="00F246C7">
        <w:rPr>
          <w:rFonts w:ascii="Times New Roman" w:hAnsi="Times New Roman" w:cs="Times New Roman"/>
          <w:sz w:val="28"/>
          <w:szCs w:val="28"/>
        </w:rPr>
        <w:t xml:space="preserve"> (2 экз.) с приложением протоколов ВИК, измерений, результатов НК, актов испытаний.</w:t>
      </w:r>
    </w:p>
    <w:p w14:paraId="0456ED2E" w14:textId="3056D2C3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Паспорт технического устройства</w:t>
      </w:r>
      <w:r w:rsidRPr="00F246C7">
        <w:rPr>
          <w:rFonts w:ascii="Times New Roman" w:hAnsi="Times New Roman" w:cs="Times New Roman"/>
          <w:sz w:val="28"/>
          <w:szCs w:val="28"/>
        </w:rPr>
        <w:t xml:space="preserve"> (дубликат) с внесёнными записями о ТО и актуальными данными (2 экз. + электронный вид).</w:t>
      </w:r>
    </w:p>
    <w:p w14:paraId="15D5ADD1" w14:textId="438682EC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Программу экспертизы</w:t>
      </w:r>
      <w:r w:rsidRPr="00F246C7">
        <w:rPr>
          <w:rFonts w:ascii="Times New Roman" w:hAnsi="Times New Roman" w:cs="Times New Roman"/>
          <w:sz w:val="28"/>
          <w:szCs w:val="28"/>
        </w:rPr>
        <w:t xml:space="preserve"> (согласованную с Заказчиком).</w:t>
      </w:r>
    </w:p>
    <w:p w14:paraId="4179F5EE" w14:textId="71B5051C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Отчёт по диагностированию</w:t>
      </w:r>
      <w:r w:rsidRPr="00F246C7">
        <w:rPr>
          <w:rFonts w:ascii="Times New Roman" w:hAnsi="Times New Roman" w:cs="Times New Roman"/>
          <w:sz w:val="28"/>
          <w:szCs w:val="28"/>
        </w:rPr>
        <w:t xml:space="preserve"> с фотофиксацией дефектов, схемами, таблицами измерений, описанием методов и оборудования НК.</w:t>
      </w:r>
    </w:p>
    <w:p w14:paraId="7EDC7E7A" w14:textId="2FDF9B55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Заключение экспертизы промышленной безопасности</w:t>
      </w:r>
      <w:r w:rsidRPr="00F246C7">
        <w:rPr>
          <w:rFonts w:ascii="Times New Roman" w:hAnsi="Times New Roman" w:cs="Times New Roman"/>
          <w:sz w:val="28"/>
          <w:szCs w:val="28"/>
        </w:rPr>
        <w:t xml:space="preserve"> (в установленной форме) с приложениями (расчёты, протоколы, копии аттестатов экспертов и лаборатории, свидетельства о поверке СИ).</w:t>
      </w:r>
    </w:p>
    <w:p w14:paraId="6BED1869" w14:textId="55538A09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F246C7">
        <w:rPr>
          <w:rFonts w:ascii="Times New Roman" w:hAnsi="Times New Roman" w:cs="Times New Roman"/>
          <w:sz w:val="28"/>
          <w:szCs w:val="28"/>
        </w:rPr>
        <w:t xml:space="preserve"> по устранению выявленных несоответствий и дефектов, график корректирующих мероприятий (при наличии дефектов).</w:t>
      </w:r>
    </w:p>
    <w:p w14:paraId="01CE6B5C" w14:textId="300DBABC" w:rsidR="001316B3" w:rsidRPr="00F246C7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b/>
          <w:bCs/>
          <w:sz w:val="28"/>
          <w:szCs w:val="28"/>
        </w:rPr>
        <w:t>Комплект обосновывающих материалов</w:t>
      </w:r>
      <w:r w:rsidRPr="00F246C7">
        <w:rPr>
          <w:rFonts w:ascii="Times New Roman" w:hAnsi="Times New Roman" w:cs="Times New Roman"/>
          <w:sz w:val="28"/>
          <w:szCs w:val="28"/>
        </w:rPr>
        <w:t xml:space="preserve"> для дубликата паспорта (копии актов, протоколов, чертежей, расчётов и т. д.).</w:t>
      </w:r>
    </w:p>
    <w:p w14:paraId="66F95B99" w14:textId="77777777" w:rsidR="001316B3" w:rsidRDefault="001316B3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Все документы предоставляются на бумажном носителе (2 экземпляра) и в электронном виде (PDF, редактируемые форматы — по требованию).</w:t>
      </w:r>
    </w:p>
    <w:p w14:paraId="09EB7661" w14:textId="77777777" w:rsidR="00E33C5E" w:rsidRPr="00F246C7" w:rsidRDefault="00E33C5E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lastRenderedPageBreak/>
        <w:t>Работы считаются выполненными при:</w:t>
      </w:r>
    </w:p>
    <w:p w14:paraId="2929141F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наличии акта ТО с корректными записями в паспорте устройства;</w:t>
      </w:r>
    </w:p>
    <w:p w14:paraId="27F5BB89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предоставлении полного комплекта отчётной документации;</w:t>
      </w:r>
    </w:p>
    <w:p w14:paraId="19283B2F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согласовании программы ЭПБ и отчёта по диагностированию;</w:t>
      </w:r>
    </w:p>
    <w:p w14:paraId="37732755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выдаче заключения ЭПБ, оформленного в соответствии с приказом № 420;</w:t>
      </w:r>
    </w:p>
    <w:p w14:paraId="57B8B6A1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(при условии договора) подтверждении регистрации заключения в реестре Ростехнадзора;</w:t>
      </w:r>
    </w:p>
    <w:p w14:paraId="644314A7" w14:textId="77777777" w:rsidR="00E33C5E" w:rsidRPr="00F246C7" w:rsidRDefault="00E33C5E" w:rsidP="008D3CDD">
      <w:pPr>
        <w:numPr>
          <w:ilvl w:val="0"/>
          <w:numId w:val="19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передаче дубликата паспорта, оформленного по ГОСТ и ФНП, с отметкой «Дубликат», приложением обосновывающих документов и актуальными данными по результатам ТО/ЭПБ.</w:t>
      </w:r>
    </w:p>
    <w:p w14:paraId="7C7C4685" w14:textId="77777777" w:rsidR="00E33C5E" w:rsidRPr="00F246C7" w:rsidRDefault="00E33C5E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Приёмка оформляется актом сдачи</w:t>
      </w:r>
      <w:r w:rsidRPr="00F246C7">
        <w:rPr>
          <w:rFonts w:ascii="Times New Roman" w:hAnsi="Times New Roman" w:cs="Times New Roman"/>
          <w:sz w:val="28"/>
          <w:szCs w:val="28"/>
        </w:rPr>
        <w:noBreakHyphen/>
        <w:t>приёмки работ.</w:t>
      </w:r>
    </w:p>
    <w:p w14:paraId="57246371" w14:textId="121EFB4F" w:rsidR="00E33C5E" w:rsidRPr="00F246C7" w:rsidRDefault="00E33C5E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DB44D8A" w14:textId="77777777" w:rsidR="008528D0" w:rsidRPr="008528D0" w:rsidRDefault="008528D0" w:rsidP="008D3CDD">
      <w:pPr>
        <w:pStyle w:val="a7"/>
        <w:numPr>
          <w:ilvl w:val="0"/>
          <w:numId w:val="24"/>
        </w:numPr>
        <w:tabs>
          <w:tab w:val="left" w:pos="-142"/>
        </w:tabs>
        <w:spacing w:after="0" w:line="180" w:lineRule="atLeast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28D0">
        <w:rPr>
          <w:rFonts w:ascii="Times New Roman" w:hAnsi="Times New Roman" w:cs="Times New Roman"/>
          <w:b/>
          <w:bCs/>
          <w:sz w:val="28"/>
          <w:szCs w:val="28"/>
        </w:rPr>
        <w:t>Нормативная база: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CA633D" w14:textId="5F7548ED" w:rsidR="008528D0" w:rsidRPr="008528D0" w:rsidRDefault="008528D0" w:rsidP="008D3CDD">
      <w:pPr>
        <w:pStyle w:val="a7"/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528D0">
        <w:rPr>
          <w:rFonts w:ascii="Times New Roman" w:hAnsi="Times New Roman" w:cs="Times New Roman"/>
          <w:sz w:val="28"/>
          <w:szCs w:val="28"/>
        </w:rPr>
        <w:t>Федеральный закон от 21.07.1997 № 116</w:t>
      </w:r>
      <w:r w:rsidRPr="008528D0">
        <w:rPr>
          <w:rFonts w:ascii="Times New Roman" w:hAnsi="Times New Roman" w:cs="Times New Roman"/>
          <w:sz w:val="28"/>
          <w:szCs w:val="28"/>
        </w:rPr>
        <w:noBreakHyphen/>
        <w:t>ФЗ «О промышленной безопасности опасных производственных объектов»;</w:t>
      </w:r>
    </w:p>
    <w:p w14:paraId="484DF539" w14:textId="6C100B5F" w:rsidR="008528D0" w:rsidRPr="00F246C7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sz w:val="28"/>
          <w:szCs w:val="28"/>
        </w:rPr>
        <w:t>ФНП Ростехнадзора (в зависимости от типа оборудования: для оборудования под давлением — приказ № 536; для подъёмных сооружений — № 461);</w:t>
      </w:r>
    </w:p>
    <w:p w14:paraId="71C57248" w14:textId="7736E39A" w:rsidR="008528D0" w:rsidRPr="00F246C7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246C7">
        <w:rPr>
          <w:rFonts w:ascii="Times New Roman" w:hAnsi="Times New Roman" w:cs="Times New Roman"/>
          <w:sz w:val="28"/>
          <w:szCs w:val="28"/>
        </w:rPr>
        <w:t>риказ Ростехнадзора от 20.10.2020 № 420 «Правила проведения экспертизы промышленной безопасности»;</w:t>
      </w:r>
    </w:p>
    <w:p w14:paraId="3EBE278C" w14:textId="7964BA48" w:rsidR="008528D0" w:rsidRPr="008320B9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46C7">
        <w:rPr>
          <w:rFonts w:ascii="Times New Roman" w:hAnsi="Times New Roman" w:cs="Times New Roman"/>
          <w:sz w:val="28"/>
          <w:szCs w:val="28"/>
        </w:rPr>
        <w:t xml:space="preserve">ТР ТС 032/2013 </w:t>
      </w:r>
      <w:r w:rsidR="008320B9" w:rsidRPr="008320B9">
        <w:rPr>
          <w:rFonts w:ascii="Times New Roman" w:hAnsi="Times New Roman" w:cs="Times New Roman"/>
          <w:sz w:val="28"/>
          <w:szCs w:val="28"/>
        </w:rPr>
        <w:t>(«О безопасности оборудования, работающего под избыточным давлением»)</w:t>
      </w:r>
    </w:p>
    <w:p w14:paraId="1FFFF536" w14:textId="573D0C5E" w:rsidR="008528D0" w:rsidRPr="00F246C7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sz w:val="28"/>
          <w:szCs w:val="28"/>
        </w:rPr>
        <w:t>ГОСТ Р 2.601</w:t>
      </w:r>
      <w:r w:rsidRPr="00F246C7">
        <w:rPr>
          <w:rFonts w:ascii="Times New Roman" w:hAnsi="Times New Roman" w:cs="Times New Roman"/>
          <w:sz w:val="28"/>
          <w:szCs w:val="28"/>
        </w:rPr>
        <w:noBreakHyphen/>
        <w:t>2019, ГОСТ Р 2.610</w:t>
      </w:r>
      <w:r w:rsidRPr="00F246C7">
        <w:rPr>
          <w:rFonts w:ascii="Times New Roman" w:hAnsi="Times New Roman" w:cs="Times New Roman"/>
          <w:sz w:val="28"/>
          <w:szCs w:val="28"/>
        </w:rPr>
        <w:noBreakHyphen/>
        <w:t>2019 (требования к эксплуатационной документации и паспортам);</w:t>
      </w:r>
    </w:p>
    <w:p w14:paraId="396ED9CE" w14:textId="7046F62A" w:rsidR="008528D0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46C7">
        <w:rPr>
          <w:rFonts w:ascii="Times New Roman" w:hAnsi="Times New Roman" w:cs="Times New Roman"/>
          <w:sz w:val="28"/>
          <w:szCs w:val="28"/>
        </w:rPr>
        <w:t>иные отраслевые стандарты и методики, применимые к данному типу оборудования.</w:t>
      </w:r>
    </w:p>
    <w:p w14:paraId="65E73DFA" w14:textId="77777777" w:rsidR="002F0E27" w:rsidRDefault="002F0E27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8DE900" w14:textId="0595FBBD" w:rsidR="008528D0" w:rsidRDefault="008528D0" w:rsidP="008D3CDD">
      <w:pPr>
        <w:tabs>
          <w:tab w:val="left" w:pos="-142"/>
        </w:tabs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528D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Объект работ: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29EB74" w14:textId="77777777" w:rsidR="002F0E27" w:rsidRDefault="002F0E27" w:rsidP="0000107D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102F2CF4" w14:textId="73418220" w:rsidR="008528D0" w:rsidRDefault="0000107D" w:rsidP="0000107D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Водоподогреватели (Теплообменник)</w:t>
      </w:r>
    </w:p>
    <w:tbl>
      <w:tblPr>
        <w:tblStyle w:val="ac"/>
        <w:tblW w:w="9780" w:type="dxa"/>
        <w:tblInd w:w="421" w:type="dxa"/>
        <w:tblLook w:val="04A0" w:firstRow="1" w:lastRow="0" w:firstColumn="1" w:lastColumn="0" w:noHBand="0" w:noVBand="1"/>
      </w:tblPr>
      <w:tblGrid>
        <w:gridCol w:w="682"/>
        <w:gridCol w:w="1606"/>
        <w:gridCol w:w="1601"/>
        <w:gridCol w:w="1690"/>
        <w:gridCol w:w="4201"/>
      </w:tblGrid>
      <w:tr w:rsidR="00AA3668" w14:paraId="153FAE63" w14:textId="77777777" w:rsidTr="008D3CDD">
        <w:tc>
          <w:tcPr>
            <w:tcW w:w="682" w:type="dxa"/>
          </w:tcPr>
          <w:p w14:paraId="32DD9949" w14:textId="20C1141F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06" w:type="dxa"/>
          </w:tcPr>
          <w:p w14:paraId="7A4E5218" w14:textId="435508EB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</w:p>
        </w:tc>
        <w:tc>
          <w:tcPr>
            <w:tcW w:w="1601" w:type="dxa"/>
          </w:tcPr>
          <w:p w14:paraId="29B054FC" w14:textId="2AE3E618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Тип, № ВВП</w:t>
            </w:r>
          </w:p>
        </w:tc>
        <w:tc>
          <w:tcPr>
            <w:tcW w:w="1690" w:type="dxa"/>
          </w:tcPr>
          <w:p w14:paraId="6CB92189" w14:textId="1341BE58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секций</w:t>
            </w:r>
          </w:p>
        </w:tc>
        <w:tc>
          <w:tcPr>
            <w:tcW w:w="4201" w:type="dxa"/>
          </w:tcPr>
          <w:p w14:paraId="15486462" w14:textId="5557749A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водоподогревателей (тепловой поток, кВт; поверхность нагрева, м2)</w:t>
            </w:r>
          </w:p>
        </w:tc>
      </w:tr>
      <w:tr w:rsidR="00AA3668" w14:paraId="5959876F" w14:textId="77777777" w:rsidTr="008D3CDD">
        <w:tc>
          <w:tcPr>
            <w:tcW w:w="682" w:type="dxa"/>
          </w:tcPr>
          <w:p w14:paraId="1E94F21A" w14:textId="3D35CE4B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14:paraId="53188492" w14:textId="32369684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1601" w:type="dxa"/>
          </w:tcPr>
          <w:p w14:paraId="6EA2A68F" w14:textId="12D864A6" w:rsidR="00AA3668" w:rsidRP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GX-26</w:t>
            </w:r>
          </w:p>
        </w:tc>
        <w:tc>
          <w:tcPr>
            <w:tcW w:w="1690" w:type="dxa"/>
          </w:tcPr>
          <w:p w14:paraId="70DCADC3" w14:textId="0B7DA658" w:rsidR="00AA3668" w:rsidRPr="0000107D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секция</w:t>
            </w:r>
          </w:p>
        </w:tc>
        <w:tc>
          <w:tcPr>
            <w:tcW w:w="4201" w:type="dxa"/>
          </w:tcPr>
          <w:p w14:paraId="5D030EBE" w14:textId="3A4879A0" w:rsidR="00AA3668" w:rsidRPr="0000107D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=14,85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=1580000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Ккал/час</w:t>
            </w:r>
          </w:p>
        </w:tc>
      </w:tr>
      <w:tr w:rsidR="00AA3668" w14:paraId="1334F5AC" w14:textId="77777777" w:rsidTr="008D3CDD">
        <w:tc>
          <w:tcPr>
            <w:tcW w:w="682" w:type="dxa"/>
          </w:tcPr>
          <w:p w14:paraId="53A9E301" w14:textId="71C1860C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14:paraId="3776733B" w14:textId="162690DB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1 ст.</w:t>
            </w:r>
          </w:p>
        </w:tc>
        <w:tc>
          <w:tcPr>
            <w:tcW w:w="1601" w:type="dxa"/>
          </w:tcPr>
          <w:p w14:paraId="562F7E6A" w14:textId="3596FCBF" w:rsidR="00AA3668" w:rsidRP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GL-13</w:t>
            </w:r>
          </w:p>
        </w:tc>
        <w:tc>
          <w:tcPr>
            <w:tcW w:w="1690" w:type="dxa"/>
          </w:tcPr>
          <w:p w14:paraId="77119C7E" w14:textId="2F7C1E6B" w:rsidR="00AA3668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секция</w:t>
            </w:r>
          </w:p>
        </w:tc>
        <w:tc>
          <w:tcPr>
            <w:tcW w:w="4201" w:type="dxa"/>
          </w:tcPr>
          <w:p w14:paraId="79AD94DE" w14:textId="3228229A" w:rsidR="00AA3668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216435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Ккал/час</w:t>
            </w:r>
          </w:p>
        </w:tc>
      </w:tr>
      <w:tr w:rsidR="00AA3668" w14:paraId="111C3A7F" w14:textId="77777777" w:rsidTr="008D3CDD">
        <w:tc>
          <w:tcPr>
            <w:tcW w:w="682" w:type="dxa"/>
          </w:tcPr>
          <w:p w14:paraId="4409C8ED" w14:textId="28406DE7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</w:tcPr>
          <w:p w14:paraId="466E15BF" w14:textId="325846AD" w:rsid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2 ст.</w:t>
            </w:r>
          </w:p>
        </w:tc>
        <w:tc>
          <w:tcPr>
            <w:tcW w:w="1601" w:type="dxa"/>
          </w:tcPr>
          <w:p w14:paraId="08451E93" w14:textId="3CFA864E" w:rsidR="00AA3668" w:rsidRPr="00AA3668" w:rsidRDefault="00AA3668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GC-16</w:t>
            </w:r>
          </w:p>
        </w:tc>
        <w:tc>
          <w:tcPr>
            <w:tcW w:w="1690" w:type="dxa"/>
          </w:tcPr>
          <w:p w14:paraId="5EB2AD3D" w14:textId="47A7B4EE" w:rsidR="00AA3668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секция</w:t>
            </w:r>
          </w:p>
        </w:tc>
        <w:tc>
          <w:tcPr>
            <w:tcW w:w="4201" w:type="dxa"/>
          </w:tcPr>
          <w:p w14:paraId="07ACF413" w14:textId="3F7E38B2" w:rsidR="00AA3668" w:rsidRDefault="0000107D" w:rsidP="008528D0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123710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Ккал/час</w:t>
            </w:r>
          </w:p>
        </w:tc>
      </w:tr>
    </w:tbl>
    <w:p w14:paraId="276C7DE5" w14:textId="77777777" w:rsidR="008528D0" w:rsidRDefault="008528D0" w:rsidP="008528D0">
      <w:pPr>
        <w:spacing w:after="0" w:line="180" w:lineRule="atLeast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574E3E32" w14:textId="6BD84153" w:rsidR="0000107D" w:rsidRDefault="00C46F3C" w:rsidP="0000107D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br/>
      </w:r>
      <w:r w:rsidR="0000107D">
        <w:rPr>
          <w:rFonts w:ascii="Times New Roman" w:hAnsi="Times New Roman" w:cs="Times New Roman"/>
          <w:sz w:val="28"/>
          <w:szCs w:val="28"/>
        </w:rPr>
        <w:t>Насосное оборудование (Циркуляционные насосы)</w:t>
      </w:r>
    </w:p>
    <w:tbl>
      <w:tblPr>
        <w:tblStyle w:val="ac"/>
        <w:tblW w:w="9639" w:type="dxa"/>
        <w:tblInd w:w="421" w:type="dxa"/>
        <w:tblLook w:val="04A0" w:firstRow="1" w:lastRow="0" w:firstColumn="1" w:lastColumn="0" w:noHBand="0" w:noVBand="1"/>
      </w:tblPr>
      <w:tblGrid>
        <w:gridCol w:w="594"/>
        <w:gridCol w:w="2236"/>
        <w:gridCol w:w="735"/>
        <w:gridCol w:w="1274"/>
        <w:gridCol w:w="4994"/>
      </w:tblGrid>
      <w:tr w:rsidR="0000107D" w14:paraId="7D5A34A4" w14:textId="77777777" w:rsidTr="008D3CDD">
        <w:tc>
          <w:tcPr>
            <w:tcW w:w="594" w:type="dxa"/>
          </w:tcPr>
          <w:p w14:paraId="6FB4F42E" w14:textId="77777777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6" w:type="dxa"/>
          </w:tcPr>
          <w:p w14:paraId="0C0877C2" w14:textId="059881DB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насосов</w:t>
            </w:r>
          </w:p>
        </w:tc>
        <w:tc>
          <w:tcPr>
            <w:tcW w:w="735" w:type="dxa"/>
          </w:tcPr>
          <w:p w14:paraId="3BE70872" w14:textId="42EFC340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</w:tc>
        <w:tc>
          <w:tcPr>
            <w:tcW w:w="1274" w:type="dxa"/>
          </w:tcPr>
          <w:p w14:paraId="293BD562" w14:textId="2D5DA14F" w:rsidR="0000107D" w:rsidRDefault="0000107D" w:rsidP="0000107D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насосов</w:t>
            </w:r>
          </w:p>
        </w:tc>
        <w:tc>
          <w:tcPr>
            <w:tcW w:w="4800" w:type="dxa"/>
          </w:tcPr>
          <w:p w14:paraId="7775CD84" w14:textId="1757F92E" w:rsidR="0000107D" w:rsidRDefault="0000107D" w:rsidP="00134515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</w:tr>
      <w:tr w:rsidR="0000107D" w:rsidRPr="008D3CDD" w14:paraId="347362BA" w14:textId="77777777" w:rsidTr="008D3CDD">
        <w:tc>
          <w:tcPr>
            <w:tcW w:w="594" w:type="dxa"/>
          </w:tcPr>
          <w:p w14:paraId="08A262CE" w14:textId="77777777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6" w:type="dxa"/>
          </w:tcPr>
          <w:p w14:paraId="58B5299D" w14:textId="5F61D6FE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Отопительные, циркуляционные</w:t>
            </w:r>
          </w:p>
        </w:tc>
        <w:tc>
          <w:tcPr>
            <w:tcW w:w="735" w:type="dxa"/>
          </w:tcPr>
          <w:p w14:paraId="390A4F64" w14:textId="5500AE5B" w:rsidR="0000107D" w:rsidRPr="0000107D" w:rsidRDefault="0000107D" w:rsidP="0000107D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14:paraId="7929376E" w14:textId="77777777" w:rsid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TP80-150/4</w:t>
            </w:r>
          </w:p>
          <w:p w14:paraId="5B94839F" w14:textId="32108545" w:rsidR="0000107D" w:rsidRPr="0000107D" w:rsidRDefault="0000107D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4800" w:type="dxa"/>
          </w:tcPr>
          <w:p w14:paraId="6B8A51DC" w14:textId="627E4B79" w:rsidR="0000107D" w:rsidRPr="00134515" w:rsidRDefault="00134515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00107D"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00107D"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0010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=2720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107D"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0107D" w14:paraId="7ED80D80" w14:textId="77777777" w:rsidTr="008D3CDD">
        <w:tc>
          <w:tcPr>
            <w:tcW w:w="594" w:type="dxa"/>
          </w:tcPr>
          <w:p w14:paraId="499F5283" w14:textId="77777777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6" w:type="dxa"/>
          </w:tcPr>
          <w:p w14:paraId="002D365F" w14:textId="0C2FCEF5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циркуляционные</w:t>
            </w:r>
          </w:p>
        </w:tc>
        <w:tc>
          <w:tcPr>
            <w:tcW w:w="735" w:type="dxa"/>
          </w:tcPr>
          <w:p w14:paraId="618B98A0" w14:textId="71C20F66" w:rsidR="0000107D" w:rsidRPr="0000107D" w:rsidRDefault="0000107D" w:rsidP="0000107D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14:paraId="6A6BEC89" w14:textId="7B57F3B6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UPS25-120</w:t>
            </w:r>
          </w:p>
          <w:p w14:paraId="436B2238" w14:textId="495E3FED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4800" w:type="dxa"/>
          </w:tcPr>
          <w:p w14:paraId="000C9C62" w14:textId="622ADCE6" w:rsidR="0000107D" w:rsidRDefault="00134515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=8,0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=0,07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=2880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00107D" w14:paraId="04D6F27C" w14:textId="77777777" w:rsidTr="008D3CDD">
        <w:tc>
          <w:tcPr>
            <w:tcW w:w="594" w:type="dxa"/>
          </w:tcPr>
          <w:p w14:paraId="418AE6A8" w14:textId="77777777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36" w:type="dxa"/>
          </w:tcPr>
          <w:p w14:paraId="08BF8597" w14:textId="0235C33D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Подпиточные отопления</w:t>
            </w:r>
          </w:p>
        </w:tc>
        <w:tc>
          <w:tcPr>
            <w:tcW w:w="735" w:type="dxa"/>
          </w:tcPr>
          <w:p w14:paraId="36749B11" w14:textId="6EEBDE6A" w:rsidR="0000107D" w:rsidRPr="0000107D" w:rsidRDefault="0000107D" w:rsidP="0000107D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14:paraId="2DEC1A66" w14:textId="7DC7F5D0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CP5-11</w:t>
            </w:r>
          </w:p>
          <w:p w14:paraId="326DB145" w14:textId="55BD7F2A" w:rsidR="0000107D" w:rsidRDefault="0000107D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4800" w:type="dxa"/>
          </w:tcPr>
          <w:p w14:paraId="35367298" w14:textId="0ECD0473" w:rsidR="0000107D" w:rsidRDefault="00134515" w:rsidP="0000107D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=8,5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=2,2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=2860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345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</w:tbl>
    <w:p w14:paraId="0E9D3073" w14:textId="45213A8A" w:rsidR="00C46F3C" w:rsidRPr="008528D0" w:rsidRDefault="00C46F3C" w:rsidP="008528D0">
      <w:pPr>
        <w:spacing w:after="0" w:line="180" w:lineRule="atLeast"/>
        <w:ind w:left="-426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2AF47" w14:textId="77777777" w:rsidR="00937B9C" w:rsidRDefault="00937B9C" w:rsidP="00B145E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24BD9F8F" w14:textId="77777777" w:rsidR="00937B9C" w:rsidRDefault="00937B9C" w:rsidP="00B145E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31624F51" w14:textId="5AF93045" w:rsidR="00B145EC" w:rsidRDefault="00B145EC" w:rsidP="00B145E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Приборы автоматики </w:t>
      </w:r>
    </w:p>
    <w:tbl>
      <w:tblPr>
        <w:tblStyle w:val="ac"/>
        <w:tblW w:w="9922" w:type="dxa"/>
        <w:tblInd w:w="279" w:type="dxa"/>
        <w:tblLook w:val="04A0" w:firstRow="1" w:lastRow="0" w:firstColumn="1" w:lastColumn="0" w:noHBand="0" w:noVBand="1"/>
      </w:tblPr>
      <w:tblGrid>
        <w:gridCol w:w="540"/>
        <w:gridCol w:w="3799"/>
        <w:gridCol w:w="1442"/>
        <w:gridCol w:w="1396"/>
        <w:gridCol w:w="1452"/>
        <w:gridCol w:w="1293"/>
      </w:tblGrid>
      <w:tr w:rsidR="00B145EC" w:rsidRPr="00B145EC" w14:paraId="384F958D" w14:textId="4D13A53F" w:rsidTr="008D3CDD">
        <w:trPr>
          <w:trHeight w:val="642"/>
        </w:trPr>
        <w:tc>
          <w:tcPr>
            <w:tcW w:w="540" w:type="dxa"/>
          </w:tcPr>
          <w:p w14:paraId="23899C7C" w14:textId="77777777" w:rsidR="00B145EC" w:rsidRPr="00B145EC" w:rsidRDefault="00B145E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99" w:type="dxa"/>
          </w:tcPr>
          <w:p w14:paraId="71451484" w14:textId="77777777" w:rsidR="00B145EC" w:rsidRPr="00B145EC" w:rsidRDefault="00B145E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Назначение насосов</w:t>
            </w:r>
          </w:p>
        </w:tc>
        <w:tc>
          <w:tcPr>
            <w:tcW w:w="1442" w:type="dxa"/>
          </w:tcPr>
          <w:p w14:paraId="0230F322" w14:textId="3DF0AA8E" w:rsidR="00B145EC" w:rsidRPr="00B145EC" w:rsidRDefault="00B145E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Место установки</w:t>
            </w:r>
          </w:p>
        </w:tc>
        <w:tc>
          <w:tcPr>
            <w:tcW w:w="1396" w:type="dxa"/>
          </w:tcPr>
          <w:p w14:paraId="2AEC1779" w14:textId="2DC0D42F" w:rsidR="00B145EC" w:rsidRPr="00B145EC" w:rsidRDefault="00B145E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1452" w:type="dxa"/>
          </w:tcPr>
          <w:p w14:paraId="3E4D58AC" w14:textId="6D3D66C7" w:rsidR="00B145EC" w:rsidRPr="00B145EC" w:rsidRDefault="00B145E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293" w:type="dxa"/>
          </w:tcPr>
          <w:p w14:paraId="05B74612" w14:textId="0DE46C7C" w:rsidR="00B145EC" w:rsidRDefault="00B145E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</w:tr>
      <w:tr w:rsidR="00B145EC" w:rsidRPr="00B145EC" w14:paraId="23B54B10" w14:textId="6307CE65" w:rsidTr="008D3CDD">
        <w:trPr>
          <w:trHeight w:val="453"/>
        </w:trPr>
        <w:tc>
          <w:tcPr>
            <w:tcW w:w="540" w:type="dxa"/>
          </w:tcPr>
          <w:p w14:paraId="60291E9C" w14:textId="77777777" w:rsidR="00B145EC" w:rsidRPr="00B145EC" w:rsidRDefault="00B145E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14:paraId="24881F17" w14:textId="22C5BDF0" w:rsidR="00B145EC" w:rsidRPr="00B145EC" w:rsidRDefault="00B145EC" w:rsidP="002F3D5C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Клапан запорный с электромагнитным приводом ДУ25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=8,0 м3/ч</w:t>
            </w:r>
          </w:p>
        </w:tc>
        <w:tc>
          <w:tcPr>
            <w:tcW w:w="1442" w:type="dxa"/>
          </w:tcPr>
          <w:p w14:paraId="151D75B9" w14:textId="5EF20FA6" w:rsidR="00B145EC" w:rsidRPr="00B145EC" w:rsidRDefault="002F3D5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396" w:type="dxa"/>
          </w:tcPr>
          <w:p w14:paraId="178B424F" w14:textId="1AC3EC27" w:rsidR="00B145EC" w:rsidRPr="00B145EC" w:rsidRDefault="002F3D5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A3T-70-25/16</w:t>
            </w:r>
          </w:p>
        </w:tc>
        <w:tc>
          <w:tcPr>
            <w:tcW w:w="1452" w:type="dxa"/>
          </w:tcPr>
          <w:p w14:paraId="547B92A3" w14:textId="48B851A5" w:rsidR="00B145EC" w:rsidRPr="002F3D5C" w:rsidRDefault="002F3D5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1293" w:type="dxa"/>
          </w:tcPr>
          <w:p w14:paraId="3D85D8D3" w14:textId="02F1A8F5" w:rsidR="00B145EC" w:rsidRPr="002F3D5C" w:rsidRDefault="002F3D5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="00210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45EC" w:rsidRPr="00B145EC" w14:paraId="128DF314" w14:textId="52DBF237" w:rsidTr="008D3CDD">
        <w:trPr>
          <w:trHeight w:val="465"/>
        </w:trPr>
        <w:tc>
          <w:tcPr>
            <w:tcW w:w="540" w:type="dxa"/>
          </w:tcPr>
          <w:p w14:paraId="7D0D621A" w14:textId="77777777" w:rsidR="00B145EC" w:rsidRPr="00B145EC" w:rsidRDefault="00B145E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14:paraId="05796F9E" w14:textId="1FAD03D5" w:rsidR="00B145EC" w:rsidRPr="00B145EC" w:rsidRDefault="002F3D5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Рег.перепада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давления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1089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1EBBB0BB" w14:textId="72D50E61" w:rsidR="00B145EC" w:rsidRPr="00B145EC" w:rsidRDefault="002F3D5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396" w:type="dxa"/>
          </w:tcPr>
          <w:p w14:paraId="0793C858" w14:textId="6555B33D" w:rsidR="00B145EC" w:rsidRPr="00B145EC" w:rsidRDefault="002F3D5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AFP/VFG2</w:t>
            </w:r>
          </w:p>
        </w:tc>
        <w:tc>
          <w:tcPr>
            <w:tcW w:w="1452" w:type="dxa"/>
          </w:tcPr>
          <w:p w14:paraId="4B799675" w14:textId="40E89EBA" w:rsidR="00B145EC" w:rsidRPr="002F3D5C" w:rsidRDefault="002F3D5C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293" w:type="dxa"/>
          </w:tcPr>
          <w:p w14:paraId="5AE80078" w14:textId="76F4D31A" w:rsidR="00B145EC" w:rsidRPr="0021089F" w:rsidRDefault="002F3D5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2108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210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89F" w:rsidRPr="00B145EC" w14:paraId="3FB63BCE" w14:textId="1166E94B" w:rsidTr="008D3CDD">
        <w:trPr>
          <w:trHeight w:val="627"/>
        </w:trPr>
        <w:tc>
          <w:tcPr>
            <w:tcW w:w="540" w:type="dxa"/>
          </w:tcPr>
          <w:p w14:paraId="6AB3014F" w14:textId="77777777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14:paraId="704612A1" w14:textId="5707395D" w:rsidR="0021089F" w:rsidRPr="002F3D5C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седельный регулирующийся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4B45B003" w14:textId="3D1FA48B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396" w:type="dxa"/>
          </w:tcPr>
          <w:p w14:paraId="43285CD3" w14:textId="3231B18F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AME30</w:t>
            </w:r>
          </w:p>
        </w:tc>
        <w:tc>
          <w:tcPr>
            <w:tcW w:w="1452" w:type="dxa"/>
          </w:tcPr>
          <w:p w14:paraId="7E7DEB3B" w14:textId="2FE0D6EE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ДУ-32</w:t>
            </w:r>
          </w:p>
        </w:tc>
        <w:tc>
          <w:tcPr>
            <w:tcW w:w="1293" w:type="dxa"/>
          </w:tcPr>
          <w:p w14:paraId="341092BA" w14:textId="2C42394F" w:rsidR="0021089F" w:rsidRPr="00B145EC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89F" w:rsidRPr="00B145EC" w14:paraId="0ECE8A87" w14:textId="77777777" w:rsidTr="008D3CDD">
        <w:trPr>
          <w:trHeight w:val="627"/>
        </w:trPr>
        <w:tc>
          <w:tcPr>
            <w:tcW w:w="540" w:type="dxa"/>
          </w:tcPr>
          <w:p w14:paraId="2E7DA6C5" w14:textId="039D5CED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14:paraId="25739C66" w14:textId="54803F85" w:rsidR="0021089F" w:rsidRPr="00B145EC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седельный регулирующийся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5F43BDCF" w14:textId="1372F2BC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ГВС</w:t>
            </w:r>
          </w:p>
        </w:tc>
        <w:tc>
          <w:tcPr>
            <w:tcW w:w="1396" w:type="dxa"/>
          </w:tcPr>
          <w:p w14:paraId="44D59659" w14:textId="4106204F" w:rsidR="0021089F" w:rsidRP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AME30</w:t>
            </w:r>
          </w:p>
        </w:tc>
        <w:tc>
          <w:tcPr>
            <w:tcW w:w="1452" w:type="dxa"/>
          </w:tcPr>
          <w:p w14:paraId="50F5C09A" w14:textId="63336513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1293" w:type="dxa"/>
          </w:tcPr>
          <w:p w14:paraId="7EEABFD7" w14:textId="349ABC91" w:rsidR="0021089F" w:rsidRP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21089F" w:rsidRPr="00B145EC" w14:paraId="711AC4BF" w14:textId="77777777" w:rsidTr="008D3CDD">
        <w:trPr>
          <w:trHeight w:val="627"/>
        </w:trPr>
        <w:tc>
          <w:tcPr>
            <w:tcW w:w="540" w:type="dxa"/>
          </w:tcPr>
          <w:p w14:paraId="1C55EFCF" w14:textId="2504D9E8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27DDA65A" w14:textId="340F4165" w:rsidR="0021089F" w:rsidRPr="00B145EC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Рег.перепада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давления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7D438F7A" w14:textId="3E6B5F6A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396" w:type="dxa"/>
          </w:tcPr>
          <w:p w14:paraId="23E431C9" w14:textId="5222D0E0" w:rsidR="0021089F" w:rsidRP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AVR</w:t>
            </w:r>
          </w:p>
        </w:tc>
        <w:tc>
          <w:tcPr>
            <w:tcW w:w="1452" w:type="dxa"/>
          </w:tcPr>
          <w:p w14:paraId="0456A63E" w14:textId="600C8FEF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1293" w:type="dxa"/>
          </w:tcPr>
          <w:p w14:paraId="0B34512C" w14:textId="29388DAF" w:rsidR="0021089F" w:rsidRP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21089F" w:rsidRPr="00B145EC" w14:paraId="1C678477" w14:textId="77777777" w:rsidTr="008D3CDD">
        <w:trPr>
          <w:trHeight w:val="627"/>
        </w:trPr>
        <w:tc>
          <w:tcPr>
            <w:tcW w:w="540" w:type="dxa"/>
          </w:tcPr>
          <w:p w14:paraId="6E92C709" w14:textId="0DADB866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9" w:type="dxa"/>
          </w:tcPr>
          <w:p w14:paraId="0FEA8DFF" w14:textId="781193C4" w:rsidR="0021089F" w:rsidRP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Предохранительный клапан от избыточного давления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1089F">
              <w:rPr>
                <w:rFonts w:ascii="Times New Roman" w:hAnsi="Times New Roman" w:cs="Times New Roman"/>
                <w:sz w:val="24"/>
                <w:szCs w:val="24"/>
              </w:rPr>
              <w:t>=5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 </w:t>
            </w:r>
          </w:p>
        </w:tc>
        <w:tc>
          <w:tcPr>
            <w:tcW w:w="1442" w:type="dxa"/>
          </w:tcPr>
          <w:p w14:paraId="34562E81" w14:textId="331A2943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396" w:type="dxa"/>
          </w:tcPr>
          <w:p w14:paraId="6942CD8C" w14:textId="38C671A0" w:rsidR="0021089F" w:rsidRP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41-73</w:t>
            </w:r>
          </w:p>
        </w:tc>
        <w:tc>
          <w:tcPr>
            <w:tcW w:w="1452" w:type="dxa"/>
          </w:tcPr>
          <w:p w14:paraId="42D46706" w14:textId="7A811D37" w:rsidR="0021089F" w:rsidRPr="00B145EC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ДУ-20</w:t>
            </w:r>
          </w:p>
        </w:tc>
        <w:tc>
          <w:tcPr>
            <w:tcW w:w="1293" w:type="dxa"/>
          </w:tcPr>
          <w:p w14:paraId="698131FC" w14:textId="136044D3" w:rsidR="0021089F" w:rsidRP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21089F" w:rsidRPr="00B145EC" w14:paraId="7D55DA2B" w14:textId="77777777" w:rsidTr="008D3CDD">
        <w:trPr>
          <w:trHeight w:val="627"/>
        </w:trPr>
        <w:tc>
          <w:tcPr>
            <w:tcW w:w="540" w:type="dxa"/>
          </w:tcPr>
          <w:p w14:paraId="093DC8CD" w14:textId="619FA5EB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9" w:type="dxa"/>
          </w:tcPr>
          <w:p w14:paraId="224D19A5" w14:textId="1507FF2F" w:rsid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Регулирующий клапан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02DD9920" w14:textId="64BB54B8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Подпитка</w:t>
            </w:r>
          </w:p>
        </w:tc>
        <w:tc>
          <w:tcPr>
            <w:tcW w:w="1396" w:type="dxa"/>
          </w:tcPr>
          <w:p w14:paraId="0A480D5C" w14:textId="6848A7D3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КЗР</w:t>
            </w:r>
          </w:p>
        </w:tc>
        <w:tc>
          <w:tcPr>
            <w:tcW w:w="1452" w:type="dxa"/>
          </w:tcPr>
          <w:p w14:paraId="093546C3" w14:textId="327E1982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1293" w:type="dxa"/>
          </w:tcPr>
          <w:p w14:paraId="5BE8641F" w14:textId="04E75482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21089F" w:rsidRPr="00B145EC" w14:paraId="48BE75C8" w14:textId="77777777" w:rsidTr="008D3CDD">
        <w:trPr>
          <w:trHeight w:val="627"/>
        </w:trPr>
        <w:tc>
          <w:tcPr>
            <w:tcW w:w="540" w:type="dxa"/>
          </w:tcPr>
          <w:p w14:paraId="1C36062D" w14:textId="4DB944A9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9" w:type="dxa"/>
          </w:tcPr>
          <w:p w14:paraId="5F97B780" w14:textId="672B9BC5" w:rsid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балансировочный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2" w:type="dxa"/>
          </w:tcPr>
          <w:p w14:paraId="5A678A75" w14:textId="424756A5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396" w:type="dxa"/>
          </w:tcPr>
          <w:p w14:paraId="513785FE" w14:textId="574356D8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452" w:type="dxa"/>
          </w:tcPr>
          <w:p w14:paraId="5A1C32CB" w14:textId="15ADC16F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ДУ-50</w:t>
            </w:r>
          </w:p>
        </w:tc>
        <w:tc>
          <w:tcPr>
            <w:tcW w:w="1293" w:type="dxa"/>
          </w:tcPr>
          <w:p w14:paraId="06D58791" w14:textId="0E0D4DAC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1089F" w:rsidRPr="00B145EC" w14:paraId="6664FCCD" w14:textId="77777777" w:rsidTr="008D3CDD">
        <w:trPr>
          <w:trHeight w:val="627"/>
        </w:trPr>
        <w:tc>
          <w:tcPr>
            <w:tcW w:w="540" w:type="dxa"/>
          </w:tcPr>
          <w:p w14:paraId="5893B8BB" w14:textId="578BDA6A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9" w:type="dxa"/>
          </w:tcPr>
          <w:p w14:paraId="3622C99B" w14:textId="72B1034A" w:rsidR="0021089F" w:rsidRDefault="0021089F" w:rsidP="0021089F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балансировочный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регулирующ</w:t>
            </w:r>
            <w:proofErr w:type="spellEnd"/>
          </w:p>
        </w:tc>
        <w:tc>
          <w:tcPr>
            <w:tcW w:w="1442" w:type="dxa"/>
          </w:tcPr>
          <w:p w14:paraId="6F9D19D2" w14:textId="364978E0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396" w:type="dxa"/>
          </w:tcPr>
          <w:p w14:paraId="78F4774F" w14:textId="01424AD9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452" w:type="dxa"/>
          </w:tcPr>
          <w:p w14:paraId="559212CD" w14:textId="492E1EC4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ДУ-150</w:t>
            </w:r>
          </w:p>
        </w:tc>
        <w:tc>
          <w:tcPr>
            <w:tcW w:w="1293" w:type="dxa"/>
          </w:tcPr>
          <w:p w14:paraId="5FE81B1C" w14:textId="7E1DF9FF" w:rsidR="0021089F" w:rsidRDefault="0021089F" w:rsidP="0021089F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5C68E2EC" w14:textId="77777777" w:rsidR="00B145EC" w:rsidRPr="0021089F" w:rsidRDefault="00B145EC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625239" w14:textId="77777777" w:rsidR="00937B9C" w:rsidRDefault="00937B9C" w:rsidP="009D4B41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191E7AB2" w14:textId="5D7B0B03" w:rsidR="009D4B41" w:rsidRDefault="009D4B41" w:rsidP="008D3CDD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Теплосчётчик </w:t>
      </w:r>
      <w:r w:rsidR="00415973">
        <w:rPr>
          <w:rFonts w:ascii="Times New Roman" w:hAnsi="Times New Roman" w:cs="Times New Roman"/>
          <w:sz w:val="28"/>
          <w:szCs w:val="28"/>
        </w:rPr>
        <w:t xml:space="preserve"> Вист</w:t>
      </w:r>
      <w:proofErr w:type="gramEnd"/>
    </w:p>
    <w:tbl>
      <w:tblPr>
        <w:tblStyle w:val="ac"/>
        <w:tblW w:w="9922" w:type="dxa"/>
        <w:tblInd w:w="279" w:type="dxa"/>
        <w:tblLook w:val="04A0" w:firstRow="1" w:lastRow="0" w:firstColumn="1" w:lastColumn="0" w:noHBand="0" w:noVBand="1"/>
      </w:tblPr>
      <w:tblGrid>
        <w:gridCol w:w="594"/>
        <w:gridCol w:w="2541"/>
        <w:gridCol w:w="1408"/>
        <w:gridCol w:w="1697"/>
        <w:gridCol w:w="1557"/>
        <w:gridCol w:w="2125"/>
      </w:tblGrid>
      <w:tr w:rsidR="00415973" w14:paraId="15CCFEF5" w14:textId="6216108F" w:rsidTr="008D3CDD">
        <w:tc>
          <w:tcPr>
            <w:tcW w:w="567" w:type="dxa"/>
          </w:tcPr>
          <w:p w14:paraId="4155B00B" w14:textId="77777777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47" w:type="dxa"/>
          </w:tcPr>
          <w:p w14:paraId="0F4F6460" w14:textId="7FC719F1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418" w:type="dxa"/>
          </w:tcPr>
          <w:p w14:paraId="73CA6A33" w14:textId="522A10C3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701" w:type="dxa"/>
          </w:tcPr>
          <w:p w14:paraId="375910A0" w14:textId="00110D05" w:rsidR="00415973" w:rsidRDefault="00415973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Условный диаметр </w:t>
            </w:r>
          </w:p>
        </w:tc>
        <w:tc>
          <w:tcPr>
            <w:tcW w:w="1559" w:type="dxa"/>
          </w:tcPr>
          <w:p w14:paraId="6EDFABC1" w14:textId="6C2307FD" w:rsidR="00415973" w:rsidRDefault="00415973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2130" w:type="dxa"/>
          </w:tcPr>
          <w:p w14:paraId="03861EE9" w14:textId="2683AF9F" w:rsidR="00415973" w:rsidRDefault="00415973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</w:t>
            </w:r>
          </w:p>
        </w:tc>
      </w:tr>
      <w:tr w:rsidR="00415973" w:rsidRPr="00134515" w14:paraId="2E10D4C9" w14:textId="4B5C85C5" w:rsidTr="008D3CDD">
        <w:tc>
          <w:tcPr>
            <w:tcW w:w="567" w:type="dxa"/>
          </w:tcPr>
          <w:p w14:paraId="745DA995" w14:textId="77777777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7" w:type="dxa"/>
          </w:tcPr>
          <w:p w14:paraId="483FBC41" w14:textId="2FAEB086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преобразователь - 1</w:t>
            </w:r>
          </w:p>
        </w:tc>
        <w:tc>
          <w:tcPr>
            <w:tcW w:w="1418" w:type="dxa"/>
          </w:tcPr>
          <w:p w14:paraId="5025DEA8" w14:textId="358FBBB0" w:rsidR="00415973" w:rsidRPr="0000107D" w:rsidRDefault="00415973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ПП-50</w:t>
            </w:r>
          </w:p>
        </w:tc>
        <w:tc>
          <w:tcPr>
            <w:tcW w:w="1701" w:type="dxa"/>
          </w:tcPr>
          <w:p w14:paraId="22724DF4" w14:textId="779D0601" w:rsidR="00415973" w:rsidRP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ДУ-50</w:t>
            </w:r>
          </w:p>
        </w:tc>
        <w:tc>
          <w:tcPr>
            <w:tcW w:w="1559" w:type="dxa"/>
          </w:tcPr>
          <w:p w14:paraId="16253FE4" w14:textId="51D1E502" w:rsidR="00415973" w:rsidRP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2130" w:type="dxa"/>
          </w:tcPr>
          <w:p w14:paraId="3784A817" w14:textId="4F96187B" w:rsidR="00415973" w:rsidRP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30.08.2005</w:t>
            </w:r>
          </w:p>
        </w:tc>
      </w:tr>
      <w:tr w:rsidR="00415973" w14:paraId="2DE2BAD0" w14:textId="773145CE" w:rsidTr="008D3CDD">
        <w:tc>
          <w:tcPr>
            <w:tcW w:w="567" w:type="dxa"/>
          </w:tcPr>
          <w:p w14:paraId="56BFFD62" w14:textId="77777777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</w:tcPr>
          <w:p w14:paraId="1E6874B1" w14:textId="58BB15AA" w:rsidR="00415973" w:rsidRDefault="00415973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преобразователь - 2</w:t>
            </w:r>
          </w:p>
        </w:tc>
        <w:tc>
          <w:tcPr>
            <w:tcW w:w="1418" w:type="dxa"/>
          </w:tcPr>
          <w:p w14:paraId="285166D8" w14:textId="6CB2C872" w:rsidR="00415973" w:rsidRPr="0000107D" w:rsidRDefault="00415973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ПП-50</w:t>
            </w:r>
          </w:p>
        </w:tc>
        <w:tc>
          <w:tcPr>
            <w:tcW w:w="1701" w:type="dxa"/>
          </w:tcPr>
          <w:p w14:paraId="09B425E5" w14:textId="1079B481" w:rsid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ДУ-50</w:t>
            </w:r>
          </w:p>
        </w:tc>
        <w:tc>
          <w:tcPr>
            <w:tcW w:w="1559" w:type="dxa"/>
          </w:tcPr>
          <w:p w14:paraId="5F1E7105" w14:textId="516EFD86" w:rsid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</w:t>
            </w:r>
          </w:p>
        </w:tc>
        <w:tc>
          <w:tcPr>
            <w:tcW w:w="2130" w:type="dxa"/>
          </w:tcPr>
          <w:p w14:paraId="384FECAB" w14:textId="42BE0F95" w:rsidR="00415973" w:rsidRDefault="00415973" w:rsidP="00415973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30.08.2005</w:t>
            </w:r>
          </w:p>
        </w:tc>
      </w:tr>
    </w:tbl>
    <w:p w14:paraId="42DB59D8" w14:textId="77777777" w:rsidR="00B145EC" w:rsidRPr="00B145EC" w:rsidRDefault="00B145EC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833D0D2" w14:textId="77777777" w:rsidR="00B145EC" w:rsidRDefault="00B145EC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848D9A7" w14:textId="77777777" w:rsidR="00A00C59" w:rsidRDefault="00A00C59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435A819" w14:textId="77777777" w:rsidR="00A00C59" w:rsidRDefault="00A00C59" w:rsidP="00A00C59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Водоподогреватели (Теплообменник)</w:t>
      </w:r>
    </w:p>
    <w:tbl>
      <w:tblPr>
        <w:tblStyle w:val="ac"/>
        <w:tblW w:w="10064" w:type="dxa"/>
        <w:tblInd w:w="279" w:type="dxa"/>
        <w:tblLook w:val="04A0" w:firstRow="1" w:lastRow="0" w:firstColumn="1" w:lastColumn="0" w:noHBand="0" w:noVBand="1"/>
      </w:tblPr>
      <w:tblGrid>
        <w:gridCol w:w="508"/>
        <w:gridCol w:w="112"/>
        <w:gridCol w:w="1683"/>
        <w:gridCol w:w="1633"/>
        <w:gridCol w:w="1797"/>
        <w:gridCol w:w="4331"/>
      </w:tblGrid>
      <w:tr w:rsidR="00A00C59" w14:paraId="0463F227" w14:textId="77777777" w:rsidTr="008D3CDD">
        <w:tc>
          <w:tcPr>
            <w:tcW w:w="620" w:type="dxa"/>
            <w:gridSpan w:val="2"/>
          </w:tcPr>
          <w:p w14:paraId="697E73BD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83" w:type="dxa"/>
          </w:tcPr>
          <w:p w14:paraId="332B08E4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</w:p>
        </w:tc>
        <w:tc>
          <w:tcPr>
            <w:tcW w:w="1633" w:type="dxa"/>
          </w:tcPr>
          <w:p w14:paraId="1500F24A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Тип, № ВВП</w:t>
            </w:r>
          </w:p>
        </w:tc>
        <w:tc>
          <w:tcPr>
            <w:tcW w:w="1797" w:type="dxa"/>
          </w:tcPr>
          <w:p w14:paraId="605BC418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секций</w:t>
            </w:r>
          </w:p>
        </w:tc>
        <w:tc>
          <w:tcPr>
            <w:tcW w:w="4331" w:type="dxa"/>
          </w:tcPr>
          <w:p w14:paraId="3B7EA3F0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 водоподогревателей (тепловой поток, кВт; поверхность нагрева, м2)</w:t>
            </w:r>
          </w:p>
        </w:tc>
      </w:tr>
      <w:tr w:rsidR="00A00C59" w14:paraId="3C1553D4" w14:textId="77777777" w:rsidTr="008D3CDD">
        <w:tc>
          <w:tcPr>
            <w:tcW w:w="508" w:type="dxa"/>
          </w:tcPr>
          <w:p w14:paraId="094D6BFB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  <w:gridSpan w:val="2"/>
          </w:tcPr>
          <w:p w14:paraId="7A343D4B" w14:textId="78853679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1633" w:type="dxa"/>
          </w:tcPr>
          <w:p w14:paraId="41206088" w14:textId="1E786BED" w:rsidR="00A00C59" w:rsidRP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JAD 3,18</w:t>
            </w:r>
          </w:p>
        </w:tc>
        <w:tc>
          <w:tcPr>
            <w:tcW w:w="1797" w:type="dxa"/>
          </w:tcPr>
          <w:p w14:paraId="122405AB" w14:textId="41FBEC46" w:rsidR="00A00C59" w:rsidRPr="0000107D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Змеевиковый</w:t>
            </w:r>
          </w:p>
        </w:tc>
        <w:tc>
          <w:tcPr>
            <w:tcW w:w="4331" w:type="dxa"/>
          </w:tcPr>
          <w:p w14:paraId="0AFA36CF" w14:textId="44D1CDC0" w:rsidR="00A00C59" w:rsidRPr="0000107D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2,2м2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0,125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Гкал/час</w:t>
            </w:r>
          </w:p>
        </w:tc>
      </w:tr>
      <w:tr w:rsidR="00A00C59" w14:paraId="2555DA22" w14:textId="77777777" w:rsidTr="008D3CDD">
        <w:tc>
          <w:tcPr>
            <w:tcW w:w="508" w:type="dxa"/>
          </w:tcPr>
          <w:p w14:paraId="4C8485E7" w14:textId="0544D86D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  <w:gridSpan w:val="2"/>
          </w:tcPr>
          <w:p w14:paraId="1311D62C" w14:textId="08A03603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Вентиляция</w:t>
            </w:r>
          </w:p>
        </w:tc>
        <w:tc>
          <w:tcPr>
            <w:tcW w:w="1633" w:type="dxa"/>
          </w:tcPr>
          <w:p w14:paraId="2E521500" w14:textId="11FFDB2B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JADXK 9,88</w:t>
            </w:r>
          </w:p>
        </w:tc>
        <w:tc>
          <w:tcPr>
            <w:tcW w:w="1797" w:type="dxa"/>
          </w:tcPr>
          <w:p w14:paraId="1DFC71A0" w14:textId="63EB34CA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Змеевиковый</w:t>
            </w:r>
          </w:p>
        </w:tc>
        <w:tc>
          <w:tcPr>
            <w:tcW w:w="4331" w:type="dxa"/>
          </w:tcPr>
          <w:p w14:paraId="789FCBAE" w14:textId="455C778F" w:rsidR="00A00C59" w:rsidRP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20,0м2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Гкал/час</w:t>
            </w:r>
          </w:p>
        </w:tc>
      </w:tr>
      <w:tr w:rsidR="00A00C59" w14:paraId="5BAE5D0D" w14:textId="77777777" w:rsidTr="008D3CDD">
        <w:tc>
          <w:tcPr>
            <w:tcW w:w="508" w:type="dxa"/>
          </w:tcPr>
          <w:p w14:paraId="193DC170" w14:textId="62048CBF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95" w:type="dxa"/>
            <w:gridSpan w:val="2"/>
          </w:tcPr>
          <w:p w14:paraId="71329BDC" w14:textId="77777777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1 ст.</w:t>
            </w:r>
          </w:p>
        </w:tc>
        <w:tc>
          <w:tcPr>
            <w:tcW w:w="1633" w:type="dxa"/>
          </w:tcPr>
          <w:p w14:paraId="3D922D46" w14:textId="6D60A10B" w:rsidR="00A00C59" w:rsidRPr="00AA3668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JAD 6,50</w:t>
            </w:r>
          </w:p>
        </w:tc>
        <w:tc>
          <w:tcPr>
            <w:tcW w:w="1797" w:type="dxa"/>
          </w:tcPr>
          <w:p w14:paraId="2BDFB511" w14:textId="666E9398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Змеевиковый</w:t>
            </w:r>
          </w:p>
        </w:tc>
        <w:tc>
          <w:tcPr>
            <w:tcW w:w="4331" w:type="dxa"/>
          </w:tcPr>
          <w:p w14:paraId="40321076" w14:textId="0A17E9DE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22,8м2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0,4737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Гкал/час</w:t>
            </w:r>
          </w:p>
        </w:tc>
      </w:tr>
      <w:tr w:rsidR="00A00C59" w14:paraId="7CA94AE0" w14:textId="77777777" w:rsidTr="008D3CDD">
        <w:tc>
          <w:tcPr>
            <w:tcW w:w="508" w:type="dxa"/>
          </w:tcPr>
          <w:p w14:paraId="4B34A1ED" w14:textId="67AE10DC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5" w:type="dxa"/>
            <w:gridSpan w:val="2"/>
          </w:tcPr>
          <w:p w14:paraId="3D34D1A5" w14:textId="77777777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2 ст.</w:t>
            </w:r>
          </w:p>
        </w:tc>
        <w:tc>
          <w:tcPr>
            <w:tcW w:w="1633" w:type="dxa"/>
          </w:tcPr>
          <w:p w14:paraId="2E5B8AE6" w14:textId="7D371487" w:rsidR="00A00C59" w:rsidRPr="00AA3668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JADK 6,50</w:t>
            </w:r>
          </w:p>
        </w:tc>
        <w:tc>
          <w:tcPr>
            <w:tcW w:w="1797" w:type="dxa"/>
          </w:tcPr>
          <w:p w14:paraId="08EC58DF" w14:textId="692CDBB9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Змеевиковый</w:t>
            </w:r>
          </w:p>
        </w:tc>
        <w:tc>
          <w:tcPr>
            <w:tcW w:w="4331" w:type="dxa"/>
          </w:tcPr>
          <w:p w14:paraId="6E1A2924" w14:textId="5FB6BB89" w:rsidR="00A00C59" w:rsidRDefault="00A00C59" w:rsidP="00A00C59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4м2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0,1868</w:t>
            </w:r>
            <w:r w:rsidRPr="00001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Гкал/час</w:t>
            </w:r>
          </w:p>
        </w:tc>
      </w:tr>
    </w:tbl>
    <w:p w14:paraId="76031F7C" w14:textId="77777777" w:rsidR="00A00C59" w:rsidRDefault="00A00C59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BBDD5FF" w14:textId="77777777" w:rsidR="00A00C59" w:rsidRDefault="00A00C59" w:rsidP="00A00C59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Насосное оборудование (Циркуляционные насосы)</w:t>
      </w:r>
    </w:p>
    <w:tbl>
      <w:tblPr>
        <w:tblStyle w:val="ac"/>
        <w:tblW w:w="1006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837"/>
        <w:gridCol w:w="735"/>
        <w:gridCol w:w="1158"/>
        <w:gridCol w:w="5624"/>
      </w:tblGrid>
      <w:tr w:rsidR="00A00C59" w14:paraId="6FB3793C" w14:textId="77777777" w:rsidTr="008D3CDD">
        <w:tc>
          <w:tcPr>
            <w:tcW w:w="709" w:type="dxa"/>
          </w:tcPr>
          <w:p w14:paraId="0CC74F9D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37" w:type="dxa"/>
          </w:tcPr>
          <w:p w14:paraId="5545E172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насосов</w:t>
            </w:r>
          </w:p>
        </w:tc>
        <w:tc>
          <w:tcPr>
            <w:tcW w:w="735" w:type="dxa"/>
          </w:tcPr>
          <w:p w14:paraId="74E6C115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Кол.</w:t>
            </w:r>
          </w:p>
        </w:tc>
        <w:tc>
          <w:tcPr>
            <w:tcW w:w="1158" w:type="dxa"/>
          </w:tcPr>
          <w:p w14:paraId="538A2755" w14:textId="77777777" w:rsidR="00A00C59" w:rsidRDefault="00A00C59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насосов</w:t>
            </w:r>
          </w:p>
        </w:tc>
        <w:tc>
          <w:tcPr>
            <w:tcW w:w="5624" w:type="dxa"/>
          </w:tcPr>
          <w:p w14:paraId="7613C683" w14:textId="77777777" w:rsidR="00A00C59" w:rsidRDefault="00A00C59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</w:tr>
      <w:tr w:rsidR="00A00C59" w:rsidRPr="008D3CDD" w14:paraId="52AC0F6B" w14:textId="77777777" w:rsidTr="008D3CDD">
        <w:tc>
          <w:tcPr>
            <w:tcW w:w="709" w:type="dxa"/>
          </w:tcPr>
          <w:p w14:paraId="533EF77E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7" w:type="dxa"/>
          </w:tcPr>
          <w:p w14:paraId="31A990FD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Отопительные, циркуляционные</w:t>
            </w:r>
          </w:p>
        </w:tc>
        <w:tc>
          <w:tcPr>
            <w:tcW w:w="735" w:type="dxa"/>
          </w:tcPr>
          <w:p w14:paraId="512C092F" w14:textId="77777777" w:rsidR="00A00C59" w:rsidRPr="0000107D" w:rsidRDefault="00A00C59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14:paraId="5B7C7C0A" w14:textId="2AFE6DE5" w:rsidR="00A00C59" w:rsidRPr="0000107D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GR4-4</w:t>
            </w:r>
          </w:p>
        </w:tc>
        <w:tc>
          <w:tcPr>
            <w:tcW w:w="5624" w:type="dxa"/>
          </w:tcPr>
          <w:p w14:paraId="51AF71C2" w14:textId="17EAFC82" w:rsidR="00A00C59" w:rsidRPr="00134515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0,55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34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00C59" w:rsidRPr="008D3CDD" w14:paraId="548BE45D" w14:textId="77777777" w:rsidTr="008D3CDD">
        <w:tc>
          <w:tcPr>
            <w:tcW w:w="709" w:type="dxa"/>
          </w:tcPr>
          <w:p w14:paraId="2DD863F3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</w:tcPr>
          <w:p w14:paraId="617F2037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ГВС циркуляционные</w:t>
            </w:r>
          </w:p>
        </w:tc>
        <w:tc>
          <w:tcPr>
            <w:tcW w:w="735" w:type="dxa"/>
          </w:tcPr>
          <w:p w14:paraId="6503CDFF" w14:textId="77777777" w:rsidR="00A00C59" w:rsidRPr="0000107D" w:rsidRDefault="00A00C59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14:paraId="258E5A65" w14:textId="4A22CD82" w:rsidR="00A00C59" w:rsidRPr="00075E3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UPS40-185F</w:t>
            </w:r>
          </w:p>
        </w:tc>
        <w:tc>
          <w:tcPr>
            <w:tcW w:w="5624" w:type="dxa"/>
          </w:tcPr>
          <w:p w14:paraId="612E9EB8" w14:textId="67A0AC20" w:rsidR="00A00C59" w:rsidRPr="00075E3C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gram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=0,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975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A00C59" w:rsidRPr="008D3CDD" w14:paraId="005FE09E" w14:textId="77777777" w:rsidTr="008D3CDD">
        <w:tc>
          <w:tcPr>
            <w:tcW w:w="709" w:type="dxa"/>
          </w:tcPr>
          <w:p w14:paraId="15C4B6BA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</w:tcPr>
          <w:p w14:paraId="36A2C979" w14:textId="77777777" w:rsidR="00A00C59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Подпиточные отопления</w:t>
            </w:r>
          </w:p>
        </w:tc>
        <w:tc>
          <w:tcPr>
            <w:tcW w:w="735" w:type="dxa"/>
          </w:tcPr>
          <w:p w14:paraId="1E1800E0" w14:textId="77777777" w:rsidR="00A00C59" w:rsidRPr="0000107D" w:rsidRDefault="00A00C59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14:paraId="31BE32F0" w14:textId="4A581ACC" w:rsidR="00A00C59" w:rsidRPr="00075E3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TP65-260/2</w:t>
            </w:r>
          </w:p>
        </w:tc>
        <w:tc>
          <w:tcPr>
            <w:tcW w:w="5624" w:type="dxa"/>
          </w:tcPr>
          <w:p w14:paraId="68B4EFC9" w14:textId="13E03EC2" w:rsidR="00A00C59" w:rsidRPr="00075E3C" w:rsidRDefault="00A00C59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075E3C"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gramEnd"/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=2860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75E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</w:tbl>
    <w:p w14:paraId="0FFE13CF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8DF0A5F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F549646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0CB9C6C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3CE72B5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7884D72" w14:textId="77777777" w:rsidR="00075E3C" w:rsidRPr="002F0E27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18B3B2A" w14:textId="42133FED" w:rsidR="00075E3C" w:rsidRDefault="00075E3C" w:rsidP="00075E3C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Приборы автоматики </w:t>
      </w:r>
    </w:p>
    <w:tbl>
      <w:tblPr>
        <w:tblStyle w:val="ac"/>
        <w:tblW w:w="9804" w:type="dxa"/>
        <w:tblInd w:w="397" w:type="dxa"/>
        <w:tblLook w:val="04A0" w:firstRow="1" w:lastRow="0" w:firstColumn="1" w:lastColumn="0" w:noHBand="0" w:noVBand="1"/>
      </w:tblPr>
      <w:tblGrid>
        <w:gridCol w:w="540"/>
        <w:gridCol w:w="3995"/>
        <w:gridCol w:w="1442"/>
        <w:gridCol w:w="1405"/>
        <w:gridCol w:w="1498"/>
        <w:gridCol w:w="924"/>
      </w:tblGrid>
      <w:tr w:rsidR="00075E3C" w:rsidRPr="00B145EC" w14:paraId="1377F740" w14:textId="77777777" w:rsidTr="008D3CDD">
        <w:trPr>
          <w:trHeight w:val="642"/>
        </w:trPr>
        <w:tc>
          <w:tcPr>
            <w:tcW w:w="540" w:type="dxa"/>
          </w:tcPr>
          <w:p w14:paraId="55695980" w14:textId="77777777" w:rsidR="00075E3C" w:rsidRPr="00B145E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95" w:type="dxa"/>
          </w:tcPr>
          <w:p w14:paraId="459B79E3" w14:textId="77777777" w:rsidR="00075E3C" w:rsidRPr="00B145E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Назначение насосов</w:t>
            </w:r>
          </w:p>
        </w:tc>
        <w:tc>
          <w:tcPr>
            <w:tcW w:w="1442" w:type="dxa"/>
          </w:tcPr>
          <w:p w14:paraId="789FDE77" w14:textId="77777777" w:rsidR="00075E3C" w:rsidRPr="00B145E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Место установки</w:t>
            </w:r>
          </w:p>
        </w:tc>
        <w:tc>
          <w:tcPr>
            <w:tcW w:w="1405" w:type="dxa"/>
          </w:tcPr>
          <w:p w14:paraId="282675BD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1498" w:type="dxa"/>
          </w:tcPr>
          <w:p w14:paraId="667FACE6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924" w:type="dxa"/>
          </w:tcPr>
          <w:p w14:paraId="4B18DA35" w14:textId="77777777" w:rsidR="00075E3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</w:p>
        </w:tc>
      </w:tr>
      <w:tr w:rsidR="00075E3C" w:rsidRPr="00B145EC" w14:paraId="05BC7FBF" w14:textId="77777777" w:rsidTr="008D3CDD">
        <w:trPr>
          <w:trHeight w:val="453"/>
        </w:trPr>
        <w:tc>
          <w:tcPr>
            <w:tcW w:w="540" w:type="dxa"/>
          </w:tcPr>
          <w:p w14:paraId="7C551D7A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5" w:type="dxa"/>
          </w:tcPr>
          <w:p w14:paraId="6858B93E" w14:textId="3F872426" w:rsidR="00075E3C" w:rsidRPr="00075E3C" w:rsidRDefault="00075E3C" w:rsidP="008E3A6A">
            <w:pPr>
              <w:spacing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Рег.перепада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давления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075E3C">
              <w:rPr>
                <w:rFonts w:ascii="Times New Roman" w:hAnsi="Times New Roman" w:cs="Times New Roman"/>
                <w:sz w:val="24"/>
                <w:szCs w:val="24"/>
              </w:rPr>
              <w:t>=80-320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1442" w:type="dxa"/>
          </w:tcPr>
          <w:p w14:paraId="2EC77D54" w14:textId="0B58D58A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Отопл.ГВС</w:t>
            </w:r>
            <w:proofErr w:type="spellEnd"/>
          </w:p>
        </w:tc>
        <w:tc>
          <w:tcPr>
            <w:tcW w:w="1405" w:type="dxa"/>
          </w:tcPr>
          <w:p w14:paraId="361FD862" w14:textId="715E6456" w:rsidR="00075E3C" w:rsidRPr="00075E3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ZSN-5</w:t>
            </w:r>
          </w:p>
        </w:tc>
        <w:tc>
          <w:tcPr>
            <w:tcW w:w="1498" w:type="dxa"/>
          </w:tcPr>
          <w:p w14:paraId="7EBCEB68" w14:textId="6FEEF709" w:rsidR="00075E3C" w:rsidRPr="00075E3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24" w:type="dxa"/>
          </w:tcPr>
          <w:p w14:paraId="30A003BF" w14:textId="1F45CF08" w:rsidR="00075E3C" w:rsidRPr="00075E3C" w:rsidRDefault="00075E3C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75E3C" w:rsidRPr="00B145EC" w14:paraId="68714D14" w14:textId="77777777" w:rsidTr="008D3CDD">
        <w:trPr>
          <w:trHeight w:val="465"/>
        </w:trPr>
        <w:tc>
          <w:tcPr>
            <w:tcW w:w="540" w:type="dxa"/>
          </w:tcPr>
          <w:p w14:paraId="2B7D6F32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5" w:type="dxa"/>
          </w:tcPr>
          <w:p w14:paraId="061F9C79" w14:textId="4EE45D9F" w:rsidR="00075E3C" w:rsidRPr="00B145E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Рег.перепада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давления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5E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5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075E3C">
              <w:rPr>
                <w:rFonts w:ascii="Times New Roman" w:hAnsi="Times New Roman" w:cs="Times New Roman"/>
                <w:sz w:val="24"/>
                <w:szCs w:val="24"/>
              </w:rPr>
              <w:t>=70-410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1442" w:type="dxa"/>
          </w:tcPr>
          <w:p w14:paraId="05C27021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0F544EE0" w14:textId="56CAD9BC" w:rsidR="00075E3C" w:rsidRPr="00075E3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RD122P</w:t>
            </w:r>
          </w:p>
        </w:tc>
        <w:tc>
          <w:tcPr>
            <w:tcW w:w="1498" w:type="dxa"/>
          </w:tcPr>
          <w:p w14:paraId="30629349" w14:textId="601B45FD" w:rsidR="00075E3C" w:rsidRPr="002F3D5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 w:rsidR="00230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24" w:type="dxa"/>
          </w:tcPr>
          <w:p w14:paraId="50B91BEE" w14:textId="1158D517" w:rsidR="00075E3C" w:rsidRPr="0021089F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75E3C" w:rsidRPr="00B145EC" w14:paraId="095BB542" w14:textId="77777777" w:rsidTr="008D3CDD">
        <w:trPr>
          <w:trHeight w:val="627"/>
        </w:trPr>
        <w:tc>
          <w:tcPr>
            <w:tcW w:w="540" w:type="dxa"/>
          </w:tcPr>
          <w:p w14:paraId="5DA6ED61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5" w:type="dxa"/>
          </w:tcPr>
          <w:p w14:paraId="67ED7867" w14:textId="5BA0E0A8" w:rsidR="00075E3C" w:rsidRPr="002F3D5C" w:rsidRDefault="00075E3C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седельный регулирующийся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230124" w:rsidRPr="002F0E2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1C310347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1405" w:type="dxa"/>
          </w:tcPr>
          <w:p w14:paraId="1F5777F0" w14:textId="1686738B" w:rsidR="00075E3C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VB-2</w:t>
            </w:r>
          </w:p>
        </w:tc>
        <w:tc>
          <w:tcPr>
            <w:tcW w:w="1498" w:type="dxa"/>
          </w:tcPr>
          <w:p w14:paraId="79A0EE0D" w14:textId="58F4B08C" w:rsidR="00075E3C" w:rsidRPr="00230124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 w:rsidR="00230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24" w:type="dxa"/>
          </w:tcPr>
          <w:p w14:paraId="2DD96DF2" w14:textId="299FEA7C" w:rsidR="00075E3C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075E3C" w:rsidRPr="00B145EC" w14:paraId="5827F797" w14:textId="77777777" w:rsidTr="008D3CDD">
        <w:trPr>
          <w:trHeight w:val="627"/>
        </w:trPr>
        <w:tc>
          <w:tcPr>
            <w:tcW w:w="540" w:type="dxa"/>
          </w:tcPr>
          <w:p w14:paraId="1E455E60" w14:textId="77777777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5" w:type="dxa"/>
          </w:tcPr>
          <w:p w14:paraId="66424198" w14:textId="1B0E55D1" w:rsidR="00075E3C" w:rsidRPr="00B145EC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седельный регулирующийся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16DB5151" w14:textId="4EDC87E3" w:rsidR="00075E3C" w:rsidRPr="00B145EC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76CB55E2" w14:textId="328947E7" w:rsidR="00075E3C" w:rsidRPr="0021089F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VB-2</w:t>
            </w:r>
          </w:p>
        </w:tc>
        <w:tc>
          <w:tcPr>
            <w:tcW w:w="1498" w:type="dxa"/>
          </w:tcPr>
          <w:p w14:paraId="71AAA78D" w14:textId="01837CEB" w:rsidR="00075E3C" w:rsidRPr="00B145EC" w:rsidRDefault="00075E3C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 w:rsidR="00230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4" w:type="dxa"/>
          </w:tcPr>
          <w:p w14:paraId="3AEAAE28" w14:textId="56641B62" w:rsidR="00075E3C" w:rsidRPr="0021089F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230124" w:rsidRPr="00B145EC" w14:paraId="07C6A4C1" w14:textId="77777777" w:rsidTr="008D3CDD">
        <w:trPr>
          <w:trHeight w:val="627"/>
        </w:trPr>
        <w:tc>
          <w:tcPr>
            <w:tcW w:w="540" w:type="dxa"/>
          </w:tcPr>
          <w:p w14:paraId="7B848033" w14:textId="60D3F98F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5" w:type="dxa"/>
          </w:tcPr>
          <w:p w14:paraId="25371838" w14:textId="621FBDCA" w:rsidR="00230124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седельный регулирующийся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4DA8E134" w14:textId="7D5D878A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ГВС</w:t>
            </w:r>
          </w:p>
        </w:tc>
        <w:tc>
          <w:tcPr>
            <w:tcW w:w="1405" w:type="dxa"/>
          </w:tcPr>
          <w:p w14:paraId="62D45EF5" w14:textId="23CC7581" w:rsidR="00230124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VB-2</w:t>
            </w:r>
          </w:p>
        </w:tc>
        <w:tc>
          <w:tcPr>
            <w:tcW w:w="1498" w:type="dxa"/>
          </w:tcPr>
          <w:p w14:paraId="084BB965" w14:textId="6447E73F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924" w:type="dxa"/>
          </w:tcPr>
          <w:p w14:paraId="5C1409BE" w14:textId="1E41E3FC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</w:p>
        </w:tc>
      </w:tr>
      <w:tr w:rsidR="00230124" w:rsidRPr="00B145EC" w14:paraId="473F2E13" w14:textId="77777777" w:rsidTr="008D3CDD">
        <w:trPr>
          <w:trHeight w:val="627"/>
        </w:trPr>
        <w:tc>
          <w:tcPr>
            <w:tcW w:w="540" w:type="dxa"/>
          </w:tcPr>
          <w:p w14:paraId="570FF169" w14:textId="69CD76A8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5" w:type="dxa"/>
          </w:tcPr>
          <w:p w14:paraId="19AD20AA" w14:textId="62CEC3B0" w:rsidR="00230124" w:rsidRPr="00230124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Соленойдный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CEME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21CAD33B" w14:textId="4B66372C" w:rsidR="00230124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подпитка</w:t>
            </w:r>
          </w:p>
        </w:tc>
        <w:tc>
          <w:tcPr>
            <w:tcW w:w="1405" w:type="dxa"/>
          </w:tcPr>
          <w:p w14:paraId="7D163E1F" w14:textId="4B1BA3B1" w:rsidR="00230124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86/5</w:t>
            </w:r>
          </w:p>
        </w:tc>
        <w:tc>
          <w:tcPr>
            <w:tcW w:w="1498" w:type="dxa"/>
          </w:tcPr>
          <w:p w14:paraId="595A143C" w14:textId="3DA46BB0" w:rsidR="00230124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G3/8”</w:t>
            </w:r>
          </w:p>
        </w:tc>
        <w:tc>
          <w:tcPr>
            <w:tcW w:w="924" w:type="dxa"/>
          </w:tcPr>
          <w:p w14:paraId="6FC72E11" w14:textId="67C4048B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0124" w:rsidRPr="00B145EC" w14:paraId="5F1809FC" w14:textId="77777777" w:rsidTr="008D3CDD">
        <w:trPr>
          <w:trHeight w:val="627"/>
        </w:trPr>
        <w:tc>
          <w:tcPr>
            <w:tcW w:w="540" w:type="dxa"/>
          </w:tcPr>
          <w:p w14:paraId="64397CB3" w14:textId="0A4DF582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5" w:type="dxa"/>
          </w:tcPr>
          <w:p w14:paraId="0C71D797" w14:textId="264C3DA5" w:rsidR="00230124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Соленойдный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CEME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14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0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45EC">
              <w:rPr>
                <w:rFonts w:ascii="Times New Roman" w:hAnsi="Times New Roman" w:cs="Times New Roman"/>
                <w:sz w:val="24"/>
                <w:szCs w:val="24"/>
              </w:rPr>
              <w:t xml:space="preserve"> м3/ч</w:t>
            </w:r>
          </w:p>
        </w:tc>
        <w:tc>
          <w:tcPr>
            <w:tcW w:w="1442" w:type="dxa"/>
          </w:tcPr>
          <w:p w14:paraId="0668794D" w14:textId="68660B0C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 подпитка</w:t>
            </w:r>
          </w:p>
        </w:tc>
        <w:tc>
          <w:tcPr>
            <w:tcW w:w="1405" w:type="dxa"/>
          </w:tcPr>
          <w:p w14:paraId="71023059" w14:textId="15C5B6DF" w:rsidR="00230124" w:rsidRP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86/5</w:t>
            </w:r>
          </w:p>
        </w:tc>
        <w:tc>
          <w:tcPr>
            <w:tcW w:w="1498" w:type="dxa"/>
          </w:tcPr>
          <w:p w14:paraId="7C05BB11" w14:textId="78B72536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24" w:type="dxa"/>
          </w:tcPr>
          <w:p w14:paraId="02E67B62" w14:textId="251B7A6F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124" w:rsidRPr="00B145EC" w14:paraId="4AC6946C" w14:textId="77777777" w:rsidTr="008D3CDD">
        <w:trPr>
          <w:trHeight w:val="627"/>
        </w:trPr>
        <w:tc>
          <w:tcPr>
            <w:tcW w:w="540" w:type="dxa"/>
          </w:tcPr>
          <w:p w14:paraId="1B0F8ADB" w14:textId="15DDBC54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5" w:type="dxa"/>
          </w:tcPr>
          <w:p w14:paraId="3E4EA490" w14:textId="6911E6A6" w:rsidR="00230124" w:rsidRDefault="00230124" w:rsidP="00230124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балансировочный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регулирующ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2" w:type="dxa"/>
          </w:tcPr>
          <w:p w14:paraId="6A0BFA35" w14:textId="2AA3B5B2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688AB18C" w14:textId="079A5F73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498" w:type="dxa"/>
          </w:tcPr>
          <w:p w14:paraId="2BCA3016" w14:textId="424A5C23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24" w:type="dxa"/>
          </w:tcPr>
          <w:p w14:paraId="06A388DF" w14:textId="32FB1BA4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124" w:rsidRPr="00B145EC" w14:paraId="33A20603" w14:textId="77777777" w:rsidTr="008D3CDD">
        <w:trPr>
          <w:trHeight w:val="627"/>
        </w:trPr>
        <w:tc>
          <w:tcPr>
            <w:tcW w:w="540" w:type="dxa"/>
          </w:tcPr>
          <w:p w14:paraId="40AAD8F1" w14:textId="768EA93F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5" w:type="dxa"/>
          </w:tcPr>
          <w:p w14:paraId="755170A9" w14:textId="6ECA6510" w:rsidR="00230124" w:rsidRDefault="00230124" w:rsidP="00230124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балансировочный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регулирующ</w:t>
            </w:r>
            <w:proofErr w:type="spellEnd"/>
          </w:p>
        </w:tc>
        <w:tc>
          <w:tcPr>
            <w:tcW w:w="1442" w:type="dxa"/>
          </w:tcPr>
          <w:p w14:paraId="505BFECD" w14:textId="3387EB37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744ADE9A" w14:textId="7E5D014A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498" w:type="dxa"/>
          </w:tcPr>
          <w:p w14:paraId="774ABBDE" w14:textId="34CCE1B1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24" w:type="dxa"/>
          </w:tcPr>
          <w:p w14:paraId="091632A8" w14:textId="66604256" w:rsidR="00230124" w:rsidRP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124" w:rsidRPr="00B145EC" w14:paraId="34D4C26A" w14:textId="77777777" w:rsidTr="008D3CDD">
        <w:trPr>
          <w:trHeight w:val="627"/>
        </w:trPr>
        <w:tc>
          <w:tcPr>
            <w:tcW w:w="540" w:type="dxa"/>
          </w:tcPr>
          <w:p w14:paraId="1EBE43B4" w14:textId="43B72547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5" w:type="dxa"/>
          </w:tcPr>
          <w:p w14:paraId="043813FB" w14:textId="1E14ADDD" w:rsidR="00230124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Автоматический не блокирующий воздушник</w:t>
            </w:r>
          </w:p>
        </w:tc>
        <w:tc>
          <w:tcPr>
            <w:tcW w:w="1442" w:type="dxa"/>
          </w:tcPr>
          <w:p w14:paraId="43DAC4A5" w14:textId="77777777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Отопл.ГВС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633183" w14:textId="3AB6B460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566F6AAC" w14:textId="799B7B5F" w:rsidR="00230124" w:rsidRP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Spirotop</w:t>
            </w:r>
            <w:proofErr w:type="spellEnd"/>
          </w:p>
        </w:tc>
        <w:tc>
          <w:tcPr>
            <w:tcW w:w="1498" w:type="dxa"/>
          </w:tcPr>
          <w:p w14:paraId="0B5C1A89" w14:textId="2D29C92C" w:rsidR="00230124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ДУ-25</w:t>
            </w:r>
          </w:p>
        </w:tc>
        <w:tc>
          <w:tcPr>
            <w:tcW w:w="924" w:type="dxa"/>
          </w:tcPr>
          <w:p w14:paraId="6772A946" w14:textId="361B71DF" w:rsidR="00230124" w:rsidRPr="00566E18" w:rsidRDefault="00566E18" w:rsidP="00566E18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30124" w:rsidRPr="00B145EC" w14:paraId="1DDF5149" w14:textId="77777777" w:rsidTr="008D3CDD">
        <w:trPr>
          <w:trHeight w:val="627"/>
        </w:trPr>
        <w:tc>
          <w:tcPr>
            <w:tcW w:w="540" w:type="dxa"/>
          </w:tcPr>
          <w:p w14:paraId="52349421" w14:textId="6D9494C9" w:rsidR="00230124" w:rsidRDefault="00230124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5" w:type="dxa"/>
          </w:tcPr>
          <w:p w14:paraId="4623A2EF" w14:textId="61DD40E2" w:rsidR="00230124" w:rsidRDefault="00230124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Автоматический не блокирующий воздушник</w:t>
            </w:r>
          </w:p>
        </w:tc>
        <w:tc>
          <w:tcPr>
            <w:tcW w:w="1442" w:type="dxa"/>
          </w:tcPr>
          <w:p w14:paraId="0234FC6A" w14:textId="77777777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Отопл.ГВС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2E88B5" w14:textId="45C41865" w:rsidR="00230124" w:rsidRDefault="00230124" w:rsidP="00230124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1405" w:type="dxa"/>
          </w:tcPr>
          <w:p w14:paraId="743F7871" w14:textId="3778B021" w:rsidR="00230124" w:rsidRPr="00230124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Spirotop</w:t>
            </w:r>
            <w:proofErr w:type="spellEnd"/>
          </w:p>
        </w:tc>
        <w:tc>
          <w:tcPr>
            <w:tcW w:w="1498" w:type="dxa"/>
          </w:tcPr>
          <w:p w14:paraId="41FC8E72" w14:textId="6C03BCB3" w:rsidR="00230124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14:paraId="10F18DF3" w14:textId="666B1BEE" w:rsidR="00230124" w:rsidRPr="00566E18" w:rsidRDefault="00566E18" w:rsidP="00566E18">
            <w:pPr>
              <w:spacing w:line="1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</w:tbl>
    <w:p w14:paraId="3AB3BBA3" w14:textId="77777777" w:rsidR="00A00C59" w:rsidRPr="00075E3C" w:rsidRDefault="00A00C59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2A7B901" w14:textId="77777777" w:rsidR="00937B9C" w:rsidRDefault="00937B9C" w:rsidP="00566E18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4492DF77" w14:textId="77777777" w:rsidR="00937B9C" w:rsidRDefault="00937B9C" w:rsidP="00566E18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2999346C" w14:textId="77777777" w:rsidR="00937B9C" w:rsidRDefault="00937B9C" w:rsidP="00566E18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66FABF93" w14:textId="5193AE79" w:rsidR="00566E18" w:rsidRDefault="00566E18" w:rsidP="00566E18">
      <w:pPr>
        <w:spacing w:after="0" w:line="180" w:lineRule="atLeast"/>
        <w:ind w:left="-426" w:firstLine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Теплосчётчик  Вист</w:t>
      </w:r>
      <w:proofErr w:type="gramEnd"/>
    </w:p>
    <w:tbl>
      <w:tblPr>
        <w:tblStyle w:val="ac"/>
        <w:tblW w:w="9780" w:type="dxa"/>
        <w:tblInd w:w="421" w:type="dxa"/>
        <w:tblLook w:val="04A0" w:firstRow="1" w:lastRow="0" w:firstColumn="1" w:lastColumn="0" w:noHBand="0" w:noVBand="1"/>
      </w:tblPr>
      <w:tblGrid>
        <w:gridCol w:w="708"/>
        <w:gridCol w:w="2464"/>
        <w:gridCol w:w="1322"/>
        <w:gridCol w:w="1661"/>
        <w:gridCol w:w="1540"/>
        <w:gridCol w:w="2085"/>
      </w:tblGrid>
      <w:tr w:rsidR="00566E18" w14:paraId="12D14971" w14:textId="77777777" w:rsidTr="008D3CDD">
        <w:tc>
          <w:tcPr>
            <w:tcW w:w="708" w:type="dxa"/>
          </w:tcPr>
          <w:p w14:paraId="3C945EEB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14:paraId="230A2228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322" w:type="dxa"/>
          </w:tcPr>
          <w:p w14:paraId="56CD28A1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1661" w:type="dxa"/>
          </w:tcPr>
          <w:p w14:paraId="179C8900" w14:textId="77777777" w:rsid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Условный диаметр </w:t>
            </w:r>
          </w:p>
        </w:tc>
        <w:tc>
          <w:tcPr>
            <w:tcW w:w="1540" w:type="dxa"/>
          </w:tcPr>
          <w:p w14:paraId="6B4076AD" w14:textId="77777777" w:rsid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2085" w:type="dxa"/>
          </w:tcPr>
          <w:p w14:paraId="2315B519" w14:textId="77777777" w:rsid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</w:t>
            </w:r>
          </w:p>
        </w:tc>
      </w:tr>
      <w:tr w:rsidR="00566E18" w:rsidRPr="00134515" w14:paraId="34E7F4EF" w14:textId="77777777" w:rsidTr="008D3CDD">
        <w:tc>
          <w:tcPr>
            <w:tcW w:w="708" w:type="dxa"/>
          </w:tcPr>
          <w:p w14:paraId="01FB20DD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14:paraId="1A28633A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преобразователь - 1</w:t>
            </w:r>
          </w:p>
        </w:tc>
        <w:tc>
          <w:tcPr>
            <w:tcW w:w="1322" w:type="dxa"/>
          </w:tcPr>
          <w:p w14:paraId="1A73709B" w14:textId="77777777" w:rsidR="00566E18" w:rsidRPr="0000107D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ПП-50</w:t>
            </w:r>
          </w:p>
        </w:tc>
        <w:tc>
          <w:tcPr>
            <w:tcW w:w="1661" w:type="dxa"/>
          </w:tcPr>
          <w:p w14:paraId="59B3AE31" w14:textId="77777777" w:rsidR="00566E18" w:rsidRPr="00415973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ДУ-50</w:t>
            </w:r>
          </w:p>
        </w:tc>
        <w:tc>
          <w:tcPr>
            <w:tcW w:w="1540" w:type="dxa"/>
          </w:tcPr>
          <w:p w14:paraId="5D2E7D5E" w14:textId="427C25AD" w:rsidR="00566E18" w:rsidRP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3984</w:t>
            </w:r>
          </w:p>
        </w:tc>
        <w:tc>
          <w:tcPr>
            <w:tcW w:w="2085" w:type="dxa"/>
          </w:tcPr>
          <w:p w14:paraId="5B8C6ABE" w14:textId="75448E14" w:rsidR="00566E18" w:rsidRP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566E18" w14:paraId="0D5FB171" w14:textId="77777777" w:rsidTr="008D3CDD">
        <w:tc>
          <w:tcPr>
            <w:tcW w:w="708" w:type="dxa"/>
          </w:tcPr>
          <w:p w14:paraId="41AC3C9B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4" w:type="dxa"/>
          </w:tcPr>
          <w:p w14:paraId="079DE09A" w14:textId="77777777" w:rsidR="00566E18" w:rsidRDefault="00566E18" w:rsidP="008E3A6A">
            <w:pPr>
              <w:spacing w:line="18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преобразователь - 2</w:t>
            </w:r>
          </w:p>
        </w:tc>
        <w:tc>
          <w:tcPr>
            <w:tcW w:w="1322" w:type="dxa"/>
          </w:tcPr>
          <w:p w14:paraId="4EBE22B3" w14:textId="77777777" w:rsidR="00566E18" w:rsidRPr="0000107D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ПП-50</w:t>
            </w:r>
          </w:p>
        </w:tc>
        <w:tc>
          <w:tcPr>
            <w:tcW w:w="1661" w:type="dxa"/>
          </w:tcPr>
          <w:p w14:paraId="6F46140D" w14:textId="77777777" w:rsid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ДУ-50</w:t>
            </w:r>
          </w:p>
        </w:tc>
        <w:tc>
          <w:tcPr>
            <w:tcW w:w="1540" w:type="dxa"/>
          </w:tcPr>
          <w:p w14:paraId="6E7C2D8E" w14:textId="00A89A9B" w:rsidR="00566E18" w:rsidRP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983</w:t>
            </w:r>
          </w:p>
        </w:tc>
        <w:tc>
          <w:tcPr>
            <w:tcW w:w="2085" w:type="dxa"/>
          </w:tcPr>
          <w:p w14:paraId="2CECA416" w14:textId="6097E9EE" w:rsidR="00566E18" w:rsidRDefault="00566E18" w:rsidP="008E3A6A">
            <w:pPr>
              <w:spacing w:line="18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</w:tbl>
    <w:p w14:paraId="4F0B34D7" w14:textId="77777777" w:rsidR="00A00C59" w:rsidRPr="00075E3C" w:rsidRDefault="00A00C59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ED57919" w14:textId="77777777" w:rsidR="00A00C59" w:rsidRPr="00075E3C" w:rsidRDefault="00A00C59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64A5E74" w14:textId="741296E5" w:rsidR="00C46F3C" w:rsidRPr="0000107D" w:rsidRDefault="0000107D" w:rsidP="0000107D">
      <w:pPr>
        <w:spacing w:after="0" w:line="18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0107D">
        <w:rPr>
          <w:rFonts w:ascii="Times New Roman" w:hAnsi="Times New Roman" w:cs="Times New Roman"/>
          <w:sz w:val="28"/>
          <w:szCs w:val="28"/>
        </w:rPr>
        <w:t>Таблица мощности ИТП</w:t>
      </w:r>
    </w:p>
    <w:tbl>
      <w:tblPr>
        <w:tblW w:w="9804" w:type="dxa"/>
        <w:tblInd w:w="3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1588"/>
        <w:gridCol w:w="3287"/>
      </w:tblGrid>
      <w:tr w:rsidR="0000107D" w:rsidRPr="00612BE0" w14:paraId="31A101F3" w14:textId="77777777" w:rsidTr="008D3CDD"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66300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0B1D1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№ абонента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28F51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0107D" w:rsidRPr="00612BE0" w14:paraId="0F76AD81" w14:textId="77777777" w:rsidTr="008D3CDD">
        <w:tc>
          <w:tcPr>
            <w:tcW w:w="4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493EF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г. Москва, Славянская пл., д. 4, стр. 1, 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BE455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0103165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366AC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1,506 Гкал/час</w:t>
            </w:r>
          </w:p>
        </w:tc>
      </w:tr>
      <w:tr w:rsidR="0000107D" w:rsidRPr="00612BE0" w14:paraId="7352C466" w14:textId="77777777" w:rsidTr="008D3CDD">
        <w:tc>
          <w:tcPr>
            <w:tcW w:w="4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AD93F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D2640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0105013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108FE" w14:textId="77777777" w:rsidR="0000107D" w:rsidRPr="00612BE0" w:rsidRDefault="0000107D" w:rsidP="008E3A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BE0">
              <w:rPr>
                <w:rFonts w:ascii="Times New Roman" w:hAnsi="Times New Roman" w:cs="Times New Roman"/>
                <w:sz w:val="24"/>
                <w:szCs w:val="24"/>
              </w:rPr>
              <w:t>1,84 Гкал/час</w:t>
            </w:r>
          </w:p>
        </w:tc>
      </w:tr>
    </w:tbl>
    <w:p w14:paraId="3F797046" w14:textId="77777777" w:rsidR="008528D0" w:rsidRDefault="008528D0" w:rsidP="00F918FD">
      <w:pPr>
        <w:spacing w:after="0" w:line="18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F3BF7" w14:textId="77777777" w:rsidR="008528D0" w:rsidRPr="00F246C7" w:rsidRDefault="008528D0" w:rsidP="00566E18">
      <w:pPr>
        <w:spacing w:after="0" w:line="1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E164880" w14:textId="50449019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6E18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содержание работ</w:t>
      </w:r>
    </w:p>
    <w:p w14:paraId="67E857D3" w14:textId="79208C18" w:rsidR="00C46F3C" w:rsidRPr="00566E18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66E18">
        <w:rPr>
          <w:rFonts w:ascii="Times New Roman" w:hAnsi="Times New Roman" w:cs="Times New Roman"/>
          <w:sz w:val="28"/>
          <w:szCs w:val="28"/>
        </w:rPr>
        <w:t>7</w:t>
      </w:r>
      <w:r w:rsidR="00C46F3C" w:rsidRPr="00566E18">
        <w:rPr>
          <w:rFonts w:ascii="Times New Roman" w:hAnsi="Times New Roman" w:cs="Times New Roman"/>
          <w:sz w:val="28"/>
          <w:szCs w:val="28"/>
        </w:rPr>
        <w:t>.1. Техническое освидетельствование (ТО)</w:t>
      </w:r>
    </w:p>
    <w:p w14:paraId="577E2745" w14:textId="77777777" w:rsidR="00C46F3C" w:rsidRPr="00F246C7" w:rsidRDefault="00C46F3C" w:rsidP="008D3CDD">
      <w:p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Исполнитель выполняет:</w:t>
      </w:r>
    </w:p>
    <w:p w14:paraId="1DB5784E" w14:textId="5B2A840E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Анализ документации: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изучение имеющихся паспортов/чертежей, актов предыдущих ТО, ремонтов, аварий, протоколов НК, заключений ЭПБ, эксплуатационных журналов.</w:t>
      </w:r>
    </w:p>
    <w:p w14:paraId="55D513F0" w14:textId="091900B4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Визуальный и измерительный контроль (ВИК):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осмотр доступных поверхностей, сварных швов, фланцевых и резьбовых соединений; выявление коррозии, деформаций, трещин, износа, оценка состояния изоляции и покрытий.</w:t>
      </w:r>
    </w:p>
    <w:p w14:paraId="6A6AC297" w14:textId="77502057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Неразрушающий контроль (НК):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по согласованной программе, включая:</w:t>
      </w:r>
    </w:p>
    <w:p w14:paraId="1CB803FB" w14:textId="77777777" w:rsidR="00C46F3C" w:rsidRPr="00F246C7" w:rsidRDefault="00C46F3C" w:rsidP="008D3CDD">
      <w:pPr>
        <w:numPr>
          <w:ilvl w:val="1"/>
          <w:numId w:val="14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 xml:space="preserve">ультразвуковую </w:t>
      </w:r>
      <w:proofErr w:type="spellStart"/>
      <w:r w:rsidRPr="00F246C7">
        <w:rPr>
          <w:rFonts w:ascii="Times New Roman" w:hAnsi="Times New Roman" w:cs="Times New Roman"/>
          <w:sz w:val="28"/>
          <w:szCs w:val="28"/>
        </w:rPr>
        <w:t>толщинометрию</w:t>
      </w:r>
      <w:proofErr w:type="spellEnd"/>
      <w:r w:rsidRPr="00F246C7">
        <w:rPr>
          <w:rFonts w:ascii="Times New Roman" w:hAnsi="Times New Roman" w:cs="Times New Roman"/>
          <w:sz w:val="28"/>
          <w:szCs w:val="28"/>
        </w:rPr>
        <w:t xml:space="preserve"> (остаточная толщина стенок);</w:t>
      </w:r>
    </w:p>
    <w:p w14:paraId="5A7D87F4" w14:textId="77777777" w:rsidR="00C46F3C" w:rsidRPr="00F246C7" w:rsidRDefault="00C46F3C" w:rsidP="008D3CDD">
      <w:pPr>
        <w:numPr>
          <w:ilvl w:val="1"/>
          <w:numId w:val="14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дефектоскопию сварных соединений (УЗК/МПД/ЦД — по необходимости);</w:t>
      </w:r>
    </w:p>
    <w:p w14:paraId="1CD57854" w14:textId="77777777" w:rsidR="00C46F3C" w:rsidRPr="00F246C7" w:rsidRDefault="00C46F3C" w:rsidP="008D3CDD">
      <w:pPr>
        <w:numPr>
          <w:ilvl w:val="1"/>
          <w:numId w:val="14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иные методы НК в зависимости от типа оборудования и требований ФНП.</w:t>
      </w:r>
    </w:p>
    <w:p w14:paraId="4475FC71" w14:textId="61C8A1CC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Функциональные проверки: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работоспособность арматуры, предохранительных устройств, блокировок, приборов контроля и автоматики (при наличии требований).</w:t>
      </w:r>
    </w:p>
    <w:p w14:paraId="7D62514A" w14:textId="03E55A87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Испытания: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гидравлические/пневматические испытания на прочность и плотность (если предусмотрено ФНП и технической документацией).</w:t>
      </w:r>
    </w:p>
    <w:p w14:paraId="3FD586B5" w14:textId="7310E35B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Статические и динамические испытания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— для подъёмных сооружений (по ФНП № 461).</w:t>
      </w:r>
    </w:p>
    <w:p w14:paraId="7D9DAD49" w14:textId="14569385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Оформление результатов ТО: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акт технического освидетельствования; внесение записей в паспорт (дата, вид, результаты, разрешённые параметры эксплуатации, дата следующего ТО, подпись и печать).</w:t>
      </w:r>
    </w:p>
    <w:p w14:paraId="250DBA10" w14:textId="61575848" w:rsidR="00C46F3C" w:rsidRPr="00566E18" w:rsidRDefault="00566E18" w:rsidP="008D3CDD">
      <w:p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E18">
        <w:rPr>
          <w:rFonts w:ascii="Times New Roman" w:hAnsi="Times New Roman" w:cs="Times New Roman"/>
          <w:sz w:val="28"/>
          <w:szCs w:val="28"/>
        </w:rPr>
        <w:t>7</w:t>
      </w:r>
      <w:r w:rsidR="00C46F3C" w:rsidRPr="00566E18">
        <w:rPr>
          <w:rFonts w:ascii="Times New Roman" w:hAnsi="Times New Roman" w:cs="Times New Roman"/>
          <w:sz w:val="28"/>
          <w:szCs w:val="28"/>
        </w:rPr>
        <w:t>.2. Экспертиза промышленной безопасности (ЭПБ)</w:t>
      </w:r>
    </w:p>
    <w:p w14:paraId="1AA7CB0F" w14:textId="77777777" w:rsidR="00C46F3C" w:rsidRPr="00F246C7" w:rsidRDefault="00C46F3C" w:rsidP="008D3CDD">
      <w:p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Исполнитель выполняет:</w:t>
      </w:r>
    </w:p>
    <w:p w14:paraId="3225D0B9" w14:textId="09645656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Разработка и согласование программы ЭПБ: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перечень и объёмы работ, точки контроля, критерии отбраковки, применяемые методики и оборудование.</w:t>
      </w:r>
    </w:p>
    <w:p w14:paraId="6FC50D9D" w14:textId="5AAD4328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Диагностирование: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комплекс НК, при необходимости — разрушающие испытания образцов (по согласованию), анализ структуры и свойств металла.</w:t>
      </w:r>
    </w:p>
    <w:p w14:paraId="75A83A04" w14:textId="5730996C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Расчётные работы:</w:t>
      </w:r>
    </w:p>
    <w:p w14:paraId="51C6A091" w14:textId="77777777" w:rsidR="00C46F3C" w:rsidRPr="00F246C7" w:rsidRDefault="00C46F3C" w:rsidP="008D3CDD">
      <w:pPr>
        <w:numPr>
          <w:ilvl w:val="1"/>
          <w:numId w:val="15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расчёт на прочность с учётом фактических толщин и выявленных дефектов;</w:t>
      </w:r>
    </w:p>
    <w:p w14:paraId="4C0AB0EB" w14:textId="77777777" w:rsidR="00C46F3C" w:rsidRPr="00F246C7" w:rsidRDefault="00C46F3C" w:rsidP="008D3CDD">
      <w:pPr>
        <w:numPr>
          <w:ilvl w:val="1"/>
          <w:numId w:val="15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Pr="00F246C7">
        <w:rPr>
          <w:rFonts w:ascii="Times New Roman" w:hAnsi="Times New Roman" w:cs="Times New Roman"/>
          <w:sz w:val="28"/>
          <w:szCs w:val="28"/>
        </w:rPr>
        <w:t>отбраковочной</w:t>
      </w:r>
      <w:proofErr w:type="spellEnd"/>
      <w:r w:rsidRPr="00F246C7">
        <w:rPr>
          <w:rFonts w:ascii="Times New Roman" w:hAnsi="Times New Roman" w:cs="Times New Roman"/>
          <w:sz w:val="28"/>
          <w:szCs w:val="28"/>
        </w:rPr>
        <w:t xml:space="preserve"> толщины;</w:t>
      </w:r>
    </w:p>
    <w:p w14:paraId="513203D5" w14:textId="77777777" w:rsidR="00C46F3C" w:rsidRPr="00F246C7" w:rsidRDefault="00C46F3C" w:rsidP="008D3CDD">
      <w:pPr>
        <w:numPr>
          <w:ilvl w:val="1"/>
          <w:numId w:val="15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оценка остаточного ресурса;</w:t>
      </w:r>
    </w:p>
    <w:p w14:paraId="06C9E1C4" w14:textId="77777777" w:rsidR="00C46F3C" w:rsidRPr="00F246C7" w:rsidRDefault="00C46F3C" w:rsidP="008D3CDD">
      <w:pPr>
        <w:numPr>
          <w:ilvl w:val="1"/>
          <w:numId w:val="15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при необходимости — расчёт напряжённо</w:t>
      </w:r>
      <w:r w:rsidRPr="00F246C7">
        <w:rPr>
          <w:rFonts w:ascii="Times New Roman" w:hAnsi="Times New Roman" w:cs="Times New Roman"/>
          <w:sz w:val="28"/>
          <w:szCs w:val="28"/>
        </w:rPr>
        <w:noBreakHyphen/>
        <w:t>деформированного состояния.</w:t>
      </w:r>
    </w:p>
    <w:p w14:paraId="09E6D873" w14:textId="442E2C9F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Формирование заключения ЭПБ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по форме, установленной приказом № 420, с выводами о соответствии требованиям промышленной безопасности, указанием срока и условий дальнейшей эксплуатации, перечнем необходимых мероприятий.</w:t>
      </w:r>
    </w:p>
    <w:p w14:paraId="4299D81E" w14:textId="4B3DEC53" w:rsidR="00566E18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Содействие в регистрации заключения ЭПБ в реестре Ростехнадзора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(по договорённости: либо Исполнитель оказывает содействие, либо передаёт заключение Заказчику для самостоятельной подачи).</w:t>
      </w:r>
    </w:p>
    <w:p w14:paraId="426177B3" w14:textId="2504C22C" w:rsidR="00C46F3C" w:rsidRPr="00566E18" w:rsidRDefault="00566E18" w:rsidP="008D3CDD">
      <w:p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E18">
        <w:rPr>
          <w:rFonts w:ascii="Times New Roman" w:hAnsi="Times New Roman" w:cs="Times New Roman"/>
          <w:sz w:val="28"/>
          <w:szCs w:val="28"/>
        </w:rPr>
        <w:t>7</w:t>
      </w:r>
      <w:r w:rsidR="00C46F3C" w:rsidRPr="00566E18">
        <w:rPr>
          <w:rFonts w:ascii="Times New Roman" w:hAnsi="Times New Roman" w:cs="Times New Roman"/>
          <w:sz w:val="28"/>
          <w:szCs w:val="28"/>
        </w:rPr>
        <w:t>.3. Восстановление дубликата паспорта</w:t>
      </w:r>
    </w:p>
    <w:p w14:paraId="3039E1E0" w14:textId="77777777" w:rsidR="00C46F3C" w:rsidRPr="00F246C7" w:rsidRDefault="00C46F3C" w:rsidP="008D3CDD">
      <w:p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Исполнитель выполняет:</w:t>
      </w:r>
    </w:p>
    <w:p w14:paraId="379B0BAB" w14:textId="0ADFB34D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Идентификация оборудования: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по маркировке, заводским табличкам, серийным/заводским номерам, чертежам, фотофиксации, а также по сведениям из эксплуатационной документации, актов ТО/ЭПБ и иных источников.</w:t>
      </w:r>
    </w:p>
    <w:p w14:paraId="521B68ED" w14:textId="4A8278EA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Сбор исходных данных: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анализ всех доступных сведений о технических характеристиках, материалах, режимах эксплуатации, ремонтах и изменениях конструкции.</w:t>
      </w:r>
    </w:p>
    <w:p w14:paraId="009522B8" w14:textId="72C4173A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Разработка дубликата паспорта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в соответствии с ГОСТ Р 2.601</w:t>
      </w:r>
      <w:r w:rsidR="00C46F3C" w:rsidRPr="00F246C7">
        <w:rPr>
          <w:rFonts w:ascii="Times New Roman" w:hAnsi="Times New Roman" w:cs="Times New Roman"/>
          <w:sz w:val="28"/>
          <w:szCs w:val="28"/>
        </w:rPr>
        <w:noBreakHyphen/>
        <w:t>2019/ГОСТ Р 2.610</w:t>
      </w:r>
      <w:r w:rsidR="00C46F3C" w:rsidRPr="00F246C7">
        <w:rPr>
          <w:rFonts w:ascii="Times New Roman" w:hAnsi="Times New Roman" w:cs="Times New Roman"/>
          <w:sz w:val="28"/>
          <w:szCs w:val="28"/>
        </w:rPr>
        <w:noBreakHyphen/>
        <w:t>2019 и требованиями ФНП, включая:</w:t>
      </w:r>
    </w:p>
    <w:p w14:paraId="74619F6B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титульный лист с отметкой «Дубликат» и указанием причины восстановления;</w:t>
      </w:r>
    </w:p>
    <w:p w14:paraId="602DBD03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общие сведения об изделии (наименование, тип, марка, заводской/серийный номер, дата изготовления, изготовитель/правопреемник);</w:t>
      </w:r>
    </w:p>
    <w:p w14:paraId="55B90C1B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основные технические параметры (давление, температура, производительность, грузоподъёмность и т. д.);</w:t>
      </w:r>
    </w:p>
    <w:p w14:paraId="371256DA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комплектность, данные о материалах изготовления;</w:t>
      </w:r>
    </w:p>
    <w:p w14:paraId="559ACA60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условия эксплуатации, ресурсы и сроки службы, гарантийные обязательства;</w:t>
      </w:r>
    </w:p>
    <w:p w14:paraId="2E52B545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сведения о сертификации/декларировании (при наличии);</w:t>
      </w:r>
    </w:p>
    <w:p w14:paraId="3600DD3A" w14:textId="77777777" w:rsidR="00C46F3C" w:rsidRPr="00F246C7" w:rsidRDefault="00C46F3C" w:rsidP="008D3CDD">
      <w:pPr>
        <w:numPr>
          <w:ilvl w:val="1"/>
          <w:numId w:val="16"/>
        </w:numPr>
        <w:spacing w:after="0" w:line="180" w:lineRule="atLeast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6C7">
        <w:rPr>
          <w:rFonts w:ascii="Times New Roman" w:hAnsi="Times New Roman" w:cs="Times New Roman"/>
          <w:sz w:val="28"/>
          <w:szCs w:val="28"/>
        </w:rPr>
        <w:t>разделы для фиксации истории эксплуатации: результаты ТО, данные о ремонтах, модернизациях, техническом обслуживании, консервации и утилизации.</w:t>
      </w:r>
    </w:p>
    <w:p w14:paraId="5A33C6A5" w14:textId="31BD075F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Актуализация данных по результатам ТО и ЭПБ: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внесение результатов контроля, измерений, испытаний, выводов о состоянии, установленного срока эксплуатации, условий и ограничений.</w:t>
      </w:r>
    </w:p>
    <w:p w14:paraId="0F589A36" w14:textId="4B6C46A8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Приложение обосновывающих документов: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копии актов, протоколов, расчётов, заключения ЭПБ, чертежей и иных материалов, на основании которых внесены сведения.</w:t>
      </w:r>
    </w:p>
    <w:p w14:paraId="5520BD2B" w14:textId="7579379C" w:rsidR="00C46F3C" w:rsidRPr="00F246C7" w:rsidRDefault="00566E18" w:rsidP="008D3CDD">
      <w:pPr>
        <w:spacing w:after="0" w:line="18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C46F3C" w:rsidRPr="00F246C7">
        <w:rPr>
          <w:rFonts w:ascii="Times New Roman" w:hAnsi="Times New Roman" w:cs="Times New Roman"/>
          <w:b/>
          <w:bCs/>
          <w:sz w:val="28"/>
          <w:szCs w:val="28"/>
        </w:rPr>
        <w:t>Оформление и передача:</w:t>
      </w:r>
      <w:r w:rsidR="00C46F3C" w:rsidRPr="00F246C7">
        <w:rPr>
          <w:rFonts w:ascii="Times New Roman" w:hAnsi="Times New Roman" w:cs="Times New Roman"/>
          <w:sz w:val="28"/>
          <w:szCs w:val="28"/>
        </w:rPr>
        <w:t xml:space="preserve"> 2 бумажных экземпляра и электронная версия (PDF + редактируемый формат), с подписями уполномоченных лиц и печатью организации.</w:t>
      </w:r>
    </w:p>
    <w:p w14:paraId="39985FCE" w14:textId="499BBE32" w:rsidR="00C46F3C" w:rsidRPr="00F246C7" w:rsidRDefault="00C46F3C" w:rsidP="00F918FD">
      <w:pPr>
        <w:spacing w:after="0" w:line="1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2B700E" w14:textId="59A4EA43" w:rsidR="00243A23" w:rsidRPr="00F246C7" w:rsidRDefault="00243A23" w:rsidP="00E33C5E">
      <w:pPr>
        <w:spacing w:after="0" w:line="1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43A23" w:rsidRPr="00F246C7" w:rsidSect="008D3CDD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354"/>
    <w:multiLevelType w:val="multilevel"/>
    <w:tmpl w:val="0B76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D719B"/>
    <w:multiLevelType w:val="multilevel"/>
    <w:tmpl w:val="3F92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238C3"/>
    <w:multiLevelType w:val="hybridMultilevel"/>
    <w:tmpl w:val="D76A8A48"/>
    <w:lvl w:ilvl="0" w:tplc="49BC436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5D4DD9"/>
    <w:multiLevelType w:val="multilevel"/>
    <w:tmpl w:val="A784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92D3E"/>
    <w:multiLevelType w:val="hybridMultilevel"/>
    <w:tmpl w:val="7FB0E7C4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1E974797"/>
    <w:multiLevelType w:val="multilevel"/>
    <w:tmpl w:val="6240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72F2F"/>
    <w:multiLevelType w:val="multilevel"/>
    <w:tmpl w:val="C874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642E8"/>
    <w:multiLevelType w:val="multilevel"/>
    <w:tmpl w:val="1F5A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E1FDF"/>
    <w:multiLevelType w:val="multilevel"/>
    <w:tmpl w:val="C63A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B1F77"/>
    <w:multiLevelType w:val="multilevel"/>
    <w:tmpl w:val="6764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809F7"/>
    <w:multiLevelType w:val="multilevel"/>
    <w:tmpl w:val="04AC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096C1D"/>
    <w:multiLevelType w:val="multilevel"/>
    <w:tmpl w:val="A6AC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91C11"/>
    <w:multiLevelType w:val="multilevel"/>
    <w:tmpl w:val="F2F0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54215"/>
    <w:multiLevelType w:val="multilevel"/>
    <w:tmpl w:val="A90C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F47254"/>
    <w:multiLevelType w:val="multilevel"/>
    <w:tmpl w:val="A9C8E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0457FD"/>
    <w:multiLevelType w:val="multilevel"/>
    <w:tmpl w:val="A53C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495E9D"/>
    <w:multiLevelType w:val="multilevel"/>
    <w:tmpl w:val="DC36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C405F4"/>
    <w:multiLevelType w:val="multilevel"/>
    <w:tmpl w:val="1BBC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CF5EBE"/>
    <w:multiLevelType w:val="multilevel"/>
    <w:tmpl w:val="E8360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C4201D5"/>
    <w:multiLevelType w:val="multilevel"/>
    <w:tmpl w:val="F79E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E6C30"/>
    <w:multiLevelType w:val="multilevel"/>
    <w:tmpl w:val="5666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91641E"/>
    <w:multiLevelType w:val="multilevel"/>
    <w:tmpl w:val="3DF6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DF09AE"/>
    <w:multiLevelType w:val="multilevel"/>
    <w:tmpl w:val="2B7E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1D730C"/>
    <w:multiLevelType w:val="multilevel"/>
    <w:tmpl w:val="C324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242704">
    <w:abstractNumId w:val="5"/>
  </w:num>
  <w:num w:numId="2" w16cid:durableId="1303466260">
    <w:abstractNumId w:val="19"/>
  </w:num>
  <w:num w:numId="3" w16cid:durableId="207030867">
    <w:abstractNumId w:val="10"/>
  </w:num>
  <w:num w:numId="4" w16cid:durableId="280498585">
    <w:abstractNumId w:val="13"/>
  </w:num>
  <w:num w:numId="5" w16cid:durableId="1066759913">
    <w:abstractNumId w:val="12"/>
  </w:num>
  <w:num w:numId="6" w16cid:durableId="510725238">
    <w:abstractNumId w:val="7"/>
  </w:num>
  <w:num w:numId="7" w16cid:durableId="1819110534">
    <w:abstractNumId w:val="11"/>
  </w:num>
  <w:num w:numId="8" w16cid:durableId="12339941">
    <w:abstractNumId w:val="6"/>
  </w:num>
  <w:num w:numId="9" w16cid:durableId="2076859060">
    <w:abstractNumId w:val="23"/>
  </w:num>
  <w:num w:numId="10" w16cid:durableId="615255403">
    <w:abstractNumId w:val="20"/>
  </w:num>
  <w:num w:numId="11" w16cid:durableId="949045255">
    <w:abstractNumId w:val="9"/>
  </w:num>
  <w:num w:numId="12" w16cid:durableId="1959985797">
    <w:abstractNumId w:val="0"/>
  </w:num>
  <w:num w:numId="13" w16cid:durableId="1151827749">
    <w:abstractNumId w:val="16"/>
  </w:num>
  <w:num w:numId="14" w16cid:durableId="312371686">
    <w:abstractNumId w:val="3"/>
  </w:num>
  <w:num w:numId="15" w16cid:durableId="1552958113">
    <w:abstractNumId w:val="17"/>
  </w:num>
  <w:num w:numId="16" w16cid:durableId="1189635960">
    <w:abstractNumId w:val="14"/>
  </w:num>
  <w:num w:numId="17" w16cid:durableId="288437830">
    <w:abstractNumId w:val="8"/>
  </w:num>
  <w:num w:numId="18" w16cid:durableId="1486358320">
    <w:abstractNumId w:val="15"/>
  </w:num>
  <w:num w:numId="19" w16cid:durableId="299189505">
    <w:abstractNumId w:val="22"/>
  </w:num>
  <w:num w:numId="20" w16cid:durableId="709955397">
    <w:abstractNumId w:val="1"/>
  </w:num>
  <w:num w:numId="21" w16cid:durableId="968556918">
    <w:abstractNumId w:val="21"/>
  </w:num>
  <w:num w:numId="22" w16cid:durableId="1992446328">
    <w:abstractNumId w:val="18"/>
  </w:num>
  <w:num w:numId="23" w16cid:durableId="1378166523">
    <w:abstractNumId w:val="4"/>
  </w:num>
  <w:num w:numId="24" w16cid:durableId="2020958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B6"/>
    <w:rsid w:val="0000107D"/>
    <w:rsid w:val="00075E3C"/>
    <w:rsid w:val="000A26FD"/>
    <w:rsid w:val="000E770A"/>
    <w:rsid w:val="00122B8A"/>
    <w:rsid w:val="001316B3"/>
    <w:rsid w:val="00134515"/>
    <w:rsid w:val="0021089F"/>
    <w:rsid w:val="00230124"/>
    <w:rsid w:val="00243A23"/>
    <w:rsid w:val="00260F96"/>
    <w:rsid w:val="002F0E27"/>
    <w:rsid w:val="002F3D5C"/>
    <w:rsid w:val="00343606"/>
    <w:rsid w:val="00415973"/>
    <w:rsid w:val="00485A47"/>
    <w:rsid w:val="004D18C9"/>
    <w:rsid w:val="004D48E2"/>
    <w:rsid w:val="005433A6"/>
    <w:rsid w:val="00566E18"/>
    <w:rsid w:val="005C605B"/>
    <w:rsid w:val="005F4E32"/>
    <w:rsid w:val="00602569"/>
    <w:rsid w:val="00736963"/>
    <w:rsid w:val="00764FB6"/>
    <w:rsid w:val="007A3931"/>
    <w:rsid w:val="007B7277"/>
    <w:rsid w:val="008320B9"/>
    <w:rsid w:val="008528D0"/>
    <w:rsid w:val="008613FF"/>
    <w:rsid w:val="008D3CDD"/>
    <w:rsid w:val="008F13A4"/>
    <w:rsid w:val="00937B9C"/>
    <w:rsid w:val="009715DC"/>
    <w:rsid w:val="009D4B41"/>
    <w:rsid w:val="009E3D42"/>
    <w:rsid w:val="00A00C59"/>
    <w:rsid w:val="00AA3668"/>
    <w:rsid w:val="00B145EC"/>
    <w:rsid w:val="00BD0BA1"/>
    <w:rsid w:val="00C065E2"/>
    <w:rsid w:val="00C46F3C"/>
    <w:rsid w:val="00C64EB1"/>
    <w:rsid w:val="00CE0D96"/>
    <w:rsid w:val="00D3553E"/>
    <w:rsid w:val="00D4319E"/>
    <w:rsid w:val="00E33C5E"/>
    <w:rsid w:val="00E96F11"/>
    <w:rsid w:val="00F23720"/>
    <w:rsid w:val="00F246C7"/>
    <w:rsid w:val="00F9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6313"/>
  <w15:chartTrackingRefBased/>
  <w15:docId w15:val="{33667531-575C-4426-8BD5-0B0164B8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F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F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F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F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F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F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F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F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F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F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FB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764F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F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F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F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A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Тимонин Дмитрий Николаевич</cp:lastModifiedBy>
  <cp:revision>18</cp:revision>
  <cp:lastPrinted>2026-07-10T06:50:00Z</cp:lastPrinted>
  <dcterms:created xsi:type="dcterms:W3CDTF">2026-07-02T11:36:00Z</dcterms:created>
  <dcterms:modified xsi:type="dcterms:W3CDTF">2026-07-10T12:31:00Z</dcterms:modified>
</cp:coreProperties>
</file>