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C7E1E" w14:textId="77777777" w:rsidR="00C10B3F" w:rsidRPr="00A56236" w:rsidRDefault="00A56236">
      <w:pPr>
        <w:pStyle w:val="1"/>
        <w:jc w:val="center"/>
        <w:rPr>
          <w:b/>
        </w:rPr>
      </w:pPr>
      <w:r w:rsidRPr="00A56236">
        <w:rPr>
          <w:b/>
        </w:rPr>
        <w:t>КОНТРАКТ</w:t>
      </w:r>
      <w:r w:rsidR="00FA159C" w:rsidRPr="00A56236">
        <w:rPr>
          <w:b/>
        </w:rPr>
        <w:t xml:space="preserve"> № </w:t>
      </w:r>
      <w:r w:rsidR="005C09D6" w:rsidRPr="00A56236">
        <w:rPr>
          <w:b/>
        </w:rPr>
        <w:t>_______</w:t>
      </w:r>
    </w:p>
    <w:p w14:paraId="331F2B54" w14:textId="77777777" w:rsidR="00C10B3F" w:rsidRDefault="00FA159C">
      <w:pPr>
        <w:pStyle w:val="1"/>
        <w:jc w:val="center"/>
        <w:rPr>
          <w:b/>
        </w:rPr>
      </w:pPr>
      <w:r w:rsidRPr="00A56236">
        <w:rPr>
          <w:b/>
        </w:rPr>
        <w:t>о возмездном оказании медицинских услуг</w:t>
      </w:r>
    </w:p>
    <w:p w14:paraId="4DCDF4AE" w14:textId="77777777" w:rsidR="00233F27" w:rsidRPr="00A56236" w:rsidRDefault="00233F27">
      <w:pPr>
        <w:pStyle w:val="1"/>
        <w:jc w:val="center"/>
        <w:rPr>
          <w:b/>
        </w:rPr>
      </w:pPr>
    </w:p>
    <w:p w14:paraId="713095C5" w14:textId="77777777" w:rsidR="00C10B3F" w:rsidRPr="00A56236" w:rsidRDefault="00A56236" w:rsidP="00A56236">
      <w:pPr>
        <w:jc w:val="center"/>
        <w:rPr>
          <w:bCs/>
          <w:sz w:val="28"/>
        </w:rPr>
      </w:pPr>
      <w:r w:rsidRPr="00A56236">
        <w:rPr>
          <w:bCs/>
          <w:sz w:val="28"/>
        </w:rPr>
        <w:t>ИКЗ: 261616402853561640100100080000000244</w:t>
      </w:r>
    </w:p>
    <w:p w14:paraId="6FEE893F" w14:textId="77777777" w:rsidR="00C10B3F" w:rsidRPr="00A56236" w:rsidRDefault="00FA159C">
      <w:pPr>
        <w:pStyle w:val="1"/>
        <w:jc w:val="both"/>
      </w:pPr>
      <w:r w:rsidRPr="00A56236">
        <w:rPr>
          <w:b/>
          <w:bCs/>
        </w:rPr>
        <w:t xml:space="preserve">г. </w:t>
      </w:r>
      <w:proofErr w:type="spellStart"/>
      <w:r w:rsidRPr="00A56236">
        <w:rPr>
          <w:b/>
          <w:bCs/>
        </w:rPr>
        <w:t>Ростов</w:t>
      </w:r>
      <w:proofErr w:type="spellEnd"/>
      <w:r w:rsidRPr="00A56236">
        <w:rPr>
          <w:b/>
          <w:bCs/>
        </w:rPr>
        <w:t>-на-Дону</w:t>
      </w:r>
      <w:r w:rsidRPr="00A56236">
        <w:rPr>
          <w:b/>
          <w:bCs/>
        </w:rPr>
        <w:tab/>
      </w:r>
      <w:r w:rsidRPr="00A56236">
        <w:rPr>
          <w:b/>
          <w:bCs/>
        </w:rPr>
        <w:tab/>
        <w:t xml:space="preserve">     </w:t>
      </w:r>
      <w:r w:rsidRPr="00A56236">
        <w:rPr>
          <w:b/>
          <w:bCs/>
        </w:rPr>
        <w:tab/>
        <w:t xml:space="preserve">                                                           «___» ______________ 2026 года</w:t>
      </w:r>
    </w:p>
    <w:p w14:paraId="2D141845" w14:textId="77777777" w:rsidR="00C10B3F" w:rsidRPr="00A56236" w:rsidRDefault="00C10B3F">
      <w:pPr>
        <w:pStyle w:val="1"/>
        <w:jc w:val="both"/>
        <w:rPr>
          <w:sz w:val="16"/>
          <w:szCs w:val="16"/>
        </w:rPr>
      </w:pPr>
    </w:p>
    <w:p w14:paraId="76F3D592" w14:textId="77777777" w:rsidR="00C10B3F" w:rsidRPr="00A56236" w:rsidRDefault="005C09D6">
      <w:pPr>
        <w:spacing w:after="0" w:line="240" w:lineRule="auto"/>
        <w:ind w:firstLine="708"/>
        <w:jc w:val="both"/>
        <w:rPr>
          <w:bCs/>
        </w:rPr>
      </w:pPr>
      <w:r w:rsidRPr="00A56236">
        <w:rPr>
          <w:rFonts w:eastAsia="Times New Roman"/>
          <w:b/>
        </w:rPr>
        <w:t>______________________________________</w:t>
      </w:r>
      <w:r w:rsidR="00FA159C" w:rsidRPr="00A56236">
        <w:t xml:space="preserve">, осуществляющее свою деятельность на основании лицензии </w:t>
      </w:r>
      <w:r w:rsidRPr="00A56236">
        <w:t>_____________________</w:t>
      </w:r>
      <w:r w:rsidR="00FA159C" w:rsidRPr="00A56236">
        <w:t xml:space="preserve">, выданной Министерством здравоохранения </w:t>
      </w:r>
      <w:r w:rsidRPr="00A56236">
        <w:t xml:space="preserve">__________________ </w:t>
      </w:r>
      <w:r w:rsidR="00FA159C" w:rsidRPr="00A56236">
        <w:t>, именуемое в дальнейшем «Исполнитель»,</w:t>
      </w:r>
      <w:r w:rsidR="00FA159C" w:rsidRPr="00A56236">
        <w:rPr>
          <w:bCs/>
        </w:rPr>
        <w:t xml:space="preserve"> в лице </w:t>
      </w:r>
      <w:r w:rsidRPr="00A56236">
        <w:rPr>
          <w:bCs/>
        </w:rPr>
        <w:t>__________________________</w:t>
      </w:r>
      <w:r w:rsidR="00FA159C" w:rsidRPr="00A56236">
        <w:rPr>
          <w:bCs/>
        </w:rPr>
        <w:t>, действующ</w:t>
      </w:r>
      <w:r w:rsidRPr="00A56236">
        <w:rPr>
          <w:bCs/>
        </w:rPr>
        <w:t>его</w:t>
      </w:r>
      <w:r w:rsidR="00FA159C" w:rsidRPr="00A56236">
        <w:rPr>
          <w:bCs/>
        </w:rPr>
        <w:t xml:space="preserve"> на основании </w:t>
      </w:r>
      <w:r w:rsidRPr="00A56236">
        <w:rPr>
          <w:bCs/>
        </w:rPr>
        <w:t>_________</w:t>
      </w:r>
      <w:r w:rsidR="00FA159C" w:rsidRPr="00A56236">
        <w:rPr>
          <w:bCs/>
        </w:rPr>
        <w:t xml:space="preserve">, с одной стороны, и </w:t>
      </w:r>
      <w:r w:rsidR="00A56236" w:rsidRPr="00A56236">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r w:rsidR="00FA159C" w:rsidRPr="00A56236">
        <w:rPr>
          <w:b/>
          <w:bCs/>
        </w:rPr>
        <w:t>,</w:t>
      </w:r>
      <w:r w:rsidR="00FA159C" w:rsidRPr="00A56236">
        <w:t xml:space="preserve"> именуемое в дальнейшем «Заказчик», в лице </w:t>
      </w:r>
      <w:r w:rsidR="00A56236" w:rsidRPr="00A56236">
        <w:t>ректора Савченко Михаила Петровича</w:t>
      </w:r>
      <w:r w:rsidR="00FA159C" w:rsidRPr="00A56236">
        <w:rPr>
          <w:rFonts w:eastAsia="sans-serif"/>
          <w:shd w:val="clear" w:color="auto" w:fill="FFFFFF"/>
        </w:rPr>
        <w:t xml:space="preserve">, </w:t>
      </w:r>
      <w:r w:rsidR="00FA159C" w:rsidRPr="00A56236">
        <w:rPr>
          <w:rFonts w:eastAsiaTheme="minorHAnsi"/>
        </w:rPr>
        <w:t xml:space="preserve">действующего </w:t>
      </w:r>
      <w:r w:rsidR="00FA159C" w:rsidRPr="00A56236">
        <w:rPr>
          <w:bCs/>
        </w:rPr>
        <w:t>на основании Устава,</w:t>
      </w:r>
      <w:r w:rsidR="00FA159C" w:rsidRPr="00A56236">
        <w:t xml:space="preserve"> с другой стороны, при совместном упоминании именуемые «Стороны», в соответствии с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FA159C" w:rsidRPr="00A56236">
        <w:rPr>
          <w:bCs/>
        </w:rPr>
        <w:t>заключили настоящий договор о нижеследующем:</w:t>
      </w:r>
    </w:p>
    <w:p w14:paraId="03553F53" w14:textId="77777777" w:rsidR="00C10B3F" w:rsidRDefault="00C10B3F">
      <w:pPr>
        <w:spacing w:after="0" w:line="240" w:lineRule="auto"/>
        <w:ind w:firstLine="708"/>
        <w:jc w:val="both"/>
        <w:rPr>
          <w:bCs/>
        </w:rPr>
      </w:pPr>
    </w:p>
    <w:p w14:paraId="786AFB3C" w14:textId="77777777" w:rsidR="00C10B3F" w:rsidRDefault="00FA159C">
      <w:pPr>
        <w:pStyle w:val="1"/>
        <w:numPr>
          <w:ilvl w:val="0"/>
          <w:numId w:val="1"/>
        </w:numPr>
        <w:jc w:val="center"/>
        <w:rPr>
          <w:b/>
          <w:bCs/>
        </w:rPr>
      </w:pPr>
      <w:r>
        <w:rPr>
          <w:b/>
          <w:bCs/>
        </w:rPr>
        <w:t>ПРЕДМЕТ ДОГОВОРА</w:t>
      </w:r>
    </w:p>
    <w:p w14:paraId="3B3533D2" w14:textId="77777777" w:rsidR="00C10B3F" w:rsidRDefault="00C10B3F">
      <w:pPr>
        <w:spacing w:after="0" w:line="240" w:lineRule="auto"/>
        <w:jc w:val="both"/>
        <w:rPr>
          <w:bCs/>
        </w:rPr>
      </w:pPr>
    </w:p>
    <w:p w14:paraId="0311D5FC" w14:textId="77777777" w:rsidR="00C10B3F" w:rsidRDefault="00FA159C">
      <w:pPr>
        <w:pStyle w:val="1"/>
        <w:ind w:firstLine="700"/>
        <w:jc w:val="both"/>
      </w:pPr>
      <w:r>
        <w:t>1.1.Заказчик поручает, а Исполнитель обеспечивает комплекс работ  связанных с оказанием направленному контингенту (далее по тексту – «Работник»), следующих видов медицинских услуг: предварительные/периодические медицинские осмотры (обследования) работников, занятых на вредных работах и на работах с вредными и (или) опасными производственными факторами.</w:t>
      </w:r>
    </w:p>
    <w:p w14:paraId="5E4ADE17" w14:textId="77777777" w:rsidR="00C10B3F" w:rsidRDefault="00FA159C">
      <w:pPr>
        <w:pStyle w:val="1"/>
        <w:ind w:firstLine="700"/>
        <w:jc w:val="both"/>
        <w:rPr>
          <w:rFonts w:eastAsia="yandex-sans"/>
        </w:rPr>
      </w:pPr>
      <w:r>
        <w:rPr>
          <w:rFonts w:eastAsia="yandex-sans"/>
          <w:shd w:val="clear" w:color="auto" w:fill="FFFFFF"/>
        </w:rPr>
        <w:t>1.2.Услуги, указанные в пункте 1.1 Договора, оказываются Исполнителем н</w:t>
      </w:r>
      <w:r>
        <w:t xml:space="preserve">а основании лицензии </w:t>
      </w:r>
      <w:r w:rsidR="00A56236">
        <w:rPr>
          <w:color w:val="000000"/>
        </w:rPr>
        <w:t>№_____</w:t>
      </w:r>
      <w:r>
        <w:rPr>
          <w:rFonts w:eastAsia="Times New Roman"/>
        </w:rPr>
        <w:t xml:space="preserve"> от </w:t>
      </w:r>
      <w:r w:rsidR="00A56236">
        <w:rPr>
          <w:rFonts w:eastAsia="Times New Roman"/>
        </w:rPr>
        <w:t>«___»____ ____</w:t>
      </w:r>
      <w:r>
        <w:rPr>
          <w:rFonts w:eastAsia="Times New Roman"/>
        </w:rPr>
        <w:t xml:space="preserve"> года и</w:t>
      </w:r>
      <w:r>
        <w:rPr>
          <w:rFonts w:eastAsia="yandex-sans"/>
          <w:shd w:val="clear" w:color="auto" w:fill="FFFFFF"/>
        </w:rPr>
        <w:t xml:space="preserve"> в соответствии с Приказом Министерства здравоохранения РФ от 28.01.2021 года № 29н «</w:t>
      </w:r>
      <w:r>
        <w:rPr>
          <w:rFonts w:eastAsia="serif"/>
          <w:shd w:val="clear" w:color="auto" w:fill="FFFFFF"/>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w:t>
      </w:r>
    </w:p>
    <w:p w14:paraId="79370560" w14:textId="77777777" w:rsidR="00C10B3F" w:rsidRDefault="00FA159C">
      <w:pPr>
        <w:pStyle w:val="1"/>
        <w:ind w:firstLine="700"/>
        <w:jc w:val="both"/>
      </w:pPr>
      <w:r>
        <w:t>1.3.Основанием предоставления Работнику медицинских услуг является, выданное ему Заказчиком направление (Приложение №1) и включение его списки (Приложение №2,3), направляемые Заказчиком Исполнителю.</w:t>
      </w:r>
    </w:p>
    <w:p w14:paraId="4ED62FBB" w14:textId="77777777" w:rsidR="00C10B3F" w:rsidRDefault="00FA159C">
      <w:pPr>
        <w:pStyle w:val="1"/>
        <w:ind w:firstLine="700"/>
        <w:jc w:val="both"/>
      </w:pPr>
      <w:r>
        <w:t>1.4.Заказчик вправе в одностороннем порядке включить в списки (Приложение №2,3) новых Работников, либо исключить любых Работников из списка путем направления письменного уведомления Исполнителю. При направлении новых Работников Заказчик в письменной форме подтверждает оплату оказанных медицинских услуг.</w:t>
      </w:r>
    </w:p>
    <w:p w14:paraId="09F1FC84" w14:textId="0AECCE95" w:rsidR="00A56236" w:rsidRDefault="00FA159C">
      <w:pPr>
        <w:pStyle w:val="1"/>
        <w:ind w:firstLine="700"/>
        <w:jc w:val="both"/>
        <w:rPr>
          <w:color w:val="000000"/>
          <w:sz w:val="28"/>
          <w:szCs w:val="28"/>
        </w:rPr>
      </w:pPr>
      <w:r>
        <w:t xml:space="preserve">1.5. Срок оказания услуг: </w:t>
      </w:r>
      <w:r w:rsidR="00A56236" w:rsidRPr="00A56236">
        <w:rPr>
          <w:color w:val="000000"/>
          <w:sz w:val="24"/>
          <w:szCs w:val="24"/>
        </w:rPr>
        <w:t>с 2</w:t>
      </w:r>
      <w:r w:rsidR="00DB3A4E">
        <w:rPr>
          <w:color w:val="000000"/>
          <w:sz w:val="24"/>
          <w:szCs w:val="24"/>
        </w:rPr>
        <w:t>4</w:t>
      </w:r>
      <w:r w:rsidR="00A56236" w:rsidRPr="00A56236">
        <w:rPr>
          <w:color w:val="000000"/>
          <w:sz w:val="24"/>
          <w:szCs w:val="24"/>
        </w:rPr>
        <w:t>.08.2026 по 30.12.2026г.</w:t>
      </w:r>
    </w:p>
    <w:p w14:paraId="237116CB" w14:textId="77777777" w:rsidR="00C10B3F" w:rsidRDefault="00FA159C">
      <w:pPr>
        <w:pStyle w:val="1"/>
        <w:ind w:firstLine="700"/>
        <w:jc w:val="both"/>
      </w:pPr>
      <w:r>
        <w:t xml:space="preserve">1.6. Место оказания услуг: </w:t>
      </w:r>
      <w:r w:rsidR="00A56236">
        <w:t>__________________________</w:t>
      </w:r>
    </w:p>
    <w:p w14:paraId="44841E1F" w14:textId="77777777" w:rsidR="00C10B3F" w:rsidRDefault="00C10B3F">
      <w:pPr>
        <w:pStyle w:val="1"/>
        <w:ind w:firstLine="700"/>
        <w:jc w:val="both"/>
      </w:pPr>
    </w:p>
    <w:p w14:paraId="1B8463D4" w14:textId="77777777" w:rsidR="00C10B3F" w:rsidRDefault="00FA159C">
      <w:pPr>
        <w:pStyle w:val="1"/>
        <w:jc w:val="center"/>
        <w:rPr>
          <w:b/>
          <w:bCs/>
        </w:rPr>
      </w:pPr>
      <w:r>
        <w:rPr>
          <w:b/>
          <w:bCs/>
        </w:rPr>
        <w:t>2. ПРАВА И ОБЯЗАННОСТИ СТОРОН</w:t>
      </w:r>
    </w:p>
    <w:p w14:paraId="40F68A51" w14:textId="77777777" w:rsidR="00C10B3F" w:rsidRDefault="00C10B3F">
      <w:pPr>
        <w:pStyle w:val="1"/>
        <w:jc w:val="center"/>
        <w:rPr>
          <w:b/>
          <w:bCs/>
        </w:rPr>
      </w:pPr>
    </w:p>
    <w:p w14:paraId="4D251825" w14:textId="77777777" w:rsidR="00C10B3F" w:rsidRDefault="00FA159C">
      <w:pPr>
        <w:pStyle w:val="1"/>
        <w:ind w:firstLine="700"/>
        <w:jc w:val="both"/>
        <w:rPr>
          <w:u w:val="single"/>
        </w:rPr>
      </w:pPr>
      <w:r>
        <w:rPr>
          <w:u w:val="single"/>
        </w:rPr>
        <w:t>2.1.Заказчик обязуется:</w:t>
      </w:r>
    </w:p>
    <w:p w14:paraId="231C31AA" w14:textId="77777777" w:rsidR="00C10B3F" w:rsidRDefault="00FA159C">
      <w:pPr>
        <w:pStyle w:val="1"/>
        <w:ind w:firstLine="700"/>
        <w:jc w:val="both"/>
      </w:pPr>
      <w:r>
        <w:t xml:space="preserve">2.1.1.Перед проведением предварительного/периодического медицинского осмотра вручить  работнику соответствующее направление (Приложение №1). </w:t>
      </w:r>
    </w:p>
    <w:p w14:paraId="0BAA01A8" w14:textId="77777777" w:rsidR="00C10B3F" w:rsidRDefault="00FA159C">
      <w:pPr>
        <w:pStyle w:val="1"/>
        <w:ind w:firstLine="700"/>
        <w:jc w:val="both"/>
      </w:pPr>
      <w:r>
        <w:t>2.1.2.Составить и утвердить список работников, подлежащих предварительному/периодическому медицинскому осмотру (Приложение №2) и передать его Исполнителю.</w:t>
      </w:r>
    </w:p>
    <w:p w14:paraId="140E34AB" w14:textId="77777777" w:rsidR="00C10B3F" w:rsidRPr="00A56236" w:rsidRDefault="00FA159C">
      <w:pPr>
        <w:pStyle w:val="1"/>
        <w:ind w:firstLine="700"/>
        <w:jc w:val="both"/>
      </w:pPr>
      <w:r>
        <w:t>2.1.3.Составить и утвердить поименный список работников, подлежащих предварительным/периодическим медицинским осмотрам (Приложение №3) и передать его Исполнителю</w:t>
      </w:r>
      <w:r>
        <w:rPr>
          <w:rFonts w:eastAsia="Times New Roman"/>
          <w:color w:val="000000"/>
          <w:shd w:val="clear" w:color="auto" w:fill="FFFFFF"/>
        </w:rPr>
        <w:t xml:space="preserve"> не позднее чем за 5 (пять) рабочих дней до согласованной даты начала проведения осмотра, </w:t>
      </w:r>
      <w:r>
        <w:t xml:space="preserve">в том числе в формате </w:t>
      </w:r>
      <w:r>
        <w:rPr>
          <w:lang w:val="en-US"/>
        </w:rPr>
        <w:t>Excel</w:t>
      </w:r>
      <w:r>
        <w:t xml:space="preserve"> на эл. адрес - </w:t>
      </w:r>
      <w:r w:rsidR="00A56236">
        <w:t>_________________.</w:t>
      </w:r>
    </w:p>
    <w:p w14:paraId="0007452A" w14:textId="77777777" w:rsidR="00C10B3F" w:rsidRDefault="00FA159C">
      <w:pPr>
        <w:pStyle w:val="1"/>
        <w:ind w:firstLine="700"/>
        <w:jc w:val="both"/>
      </w:pPr>
      <w:r>
        <w:t>2.1.4.Совместно с представителем Исполнителя утвердить и исполнять календарный план проведения периодических медицинских осмотров.</w:t>
      </w:r>
    </w:p>
    <w:p w14:paraId="31F502D9" w14:textId="77777777" w:rsidR="00C10B3F" w:rsidRDefault="00FA159C">
      <w:pPr>
        <w:pStyle w:val="1"/>
        <w:ind w:firstLine="700"/>
        <w:jc w:val="both"/>
        <w:rPr>
          <w:rFonts w:eastAsia="Times New Roman"/>
          <w:shd w:val="clear" w:color="auto" w:fill="FFFFFF"/>
        </w:rPr>
      </w:pPr>
      <w:r>
        <w:lastRenderedPageBreak/>
        <w:t>2.1.5.Н</w:t>
      </w:r>
      <w:r>
        <w:rPr>
          <w:rFonts w:eastAsia="Times New Roman"/>
          <w:shd w:val="clear" w:color="auto" w:fill="FFFFFF"/>
        </w:rPr>
        <w:t>е позднее чем за 5 (пять) рабочих дней до согласованной с Исполнителем даты начала проведения периодического медицинского осмотра ознакомить работников, подлежащих осмотру, с календарным планом.</w:t>
      </w:r>
    </w:p>
    <w:p w14:paraId="1F7B0737" w14:textId="77777777" w:rsidR="00C10B3F" w:rsidRDefault="00FA159C">
      <w:pPr>
        <w:pStyle w:val="1"/>
        <w:ind w:firstLine="700"/>
        <w:jc w:val="both"/>
        <w:rPr>
          <w:rFonts w:eastAsia="Times New Roman"/>
          <w:shd w:val="clear" w:color="auto" w:fill="FFFFFF"/>
        </w:rPr>
      </w:pPr>
      <w:r>
        <w:rPr>
          <w:rFonts w:eastAsia="Times New Roman"/>
          <w:shd w:val="clear" w:color="auto" w:fill="FFFFFF"/>
        </w:rPr>
        <w:t>2.1.6.</w:t>
      </w:r>
      <w:r w:rsidR="00A56236">
        <w:rPr>
          <w:rFonts w:eastAsia="Times New Roman"/>
          <w:shd w:val="clear" w:color="auto" w:fill="FFFFFF"/>
        </w:rPr>
        <w:t xml:space="preserve"> </w:t>
      </w:r>
      <w:r>
        <w:rPr>
          <w:rFonts w:eastAsia="Times New Roman"/>
          <w:shd w:val="clear" w:color="auto" w:fill="FFFFFF"/>
        </w:rPr>
        <w:t>Разъяснить работнику, что д</w:t>
      </w:r>
      <w:r>
        <w:rPr>
          <w:rFonts w:eastAsia="Times New Roman"/>
          <w:color w:val="000000"/>
          <w:shd w:val="clear" w:color="auto" w:fill="FFFFFF"/>
        </w:rPr>
        <w:t>ля прохождения предварительного/периодического медицинского осмотра необходимо представить Исполнителю следующие документы:</w:t>
      </w:r>
      <w:bookmarkStart w:id="0" w:name="l223"/>
      <w:bookmarkEnd w:id="0"/>
      <w:r>
        <w:rPr>
          <w:rFonts w:eastAsia="Times New Roman"/>
          <w:color w:val="000000"/>
          <w:shd w:val="clear" w:color="auto" w:fill="FFFFFF"/>
        </w:rPr>
        <w:t xml:space="preserve"> направление (Приложение №1);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bookmarkStart w:id="1" w:name="l15"/>
      <w:bookmarkEnd w:id="1"/>
      <w:r>
        <w:rPr>
          <w:rFonts w:eastAsia="Times New Roman"/>
          <w:color w:val="000000"/>
          <w:shd w:val="clear" w:color="auto" w:fill="FFFFFF"/>
        </w:rPr>
        <w:t xml:space="preserve"> паспорт (или иной документ, удостоверяющий личность); решение врачебной комиссии, проводившей обязательное психиатрическое освидетельствование (в случаях, предусмотренных законодательством РФ), сведения о профилактических прививках или медицинский отвод от прививок.</w:t>
      </w:r>
    </w:p>
    <w:p w14:paraId="4DD09BED" w14:textId="77777777" w:rsidR="00C10B3F" w:rsidRDefault="00FA159C">
      <w:pPr>
        <w:pStyle w:val="1"/>
        <w:ind w:firstLine="700"/>
        <w:jc w:val="both"/>
      </w:pPr>
      <w:r>
        <w:t>2.1.7.Оплачивать услуги Исполнителя в порядке, объеме и сроки, установленные настоящим договором.</w:t>
      </w:r>
    </w:p>
    <w:p w14:paraId="56FAAFDC" w14:textId="77777777" w:rsidR="00C10B3F" w:rsidRDefault="00FA159C">
      <w:pPr>
        <w:pStyle w:val="1"/>
        <w:ind w:firstLine="700"/>
        <w:jc w:val="both"/>
        <w:rPr>
          <w:u w:val="single"/>
        </w:rPr>
      </w:pPr>
      <w:r>
        <w:rPr>
          <w:u w:val="single"/>
        </w:rPr>
        <w:t>2.2.Исполнитель обязуется:</w:t>
      </w:r>
    </w:p>
    <w:p w14:paraId="6A395FD0" w14:textId="77777777" w:rsidR="00C10B3F" w:rsidRDefault="00FA159C">
      <w:pPr>
        <w:pStyle w:val="1"/>
        <w:ind w:firstLine="700"/>
        <w:jc w:val="both"/>
      </w:pPr>
      <w:r>
        <w:t>2.2.1.</w:t>
      </w:r>
      <w:r w:rsidR="00A56236">
        <w:t xml:space="preserve"> </w:t>
      </w:r>
      <w:r>
        <w:t xml:space="preserve">Предоставлять работнику Заказчика медицинские услуги определенного объема и качества, в конкретные сроки в соответствии со своей лицензией на медицинскую деятельность и протоколом к ней, а так же принятыми медицинскими стандартами. </w:t>
      </w:r>
    </w:p>
    <w:p w14:paraId="361DA70C" w14:textId="77777777" w:rsidR="00C10B3F" w:rsidRDefault="00FA159C">
      <w:pPr>
        <w:pStyle w:val="1"/>
        <w:ind w:firstLine="700"/>
        <w:jc w:val="both"/>
        <w:rPr>
          <w:u w:val="single"/>
        </w:rPr>
      </w:pPr>
      <w:r>
        <w:t>2.2.2.</w:t>
      </w:r>
      <w:r w:rsidR="00A56236">
        <w:t xml:space="preserve"> </w:t>
      </w:r>
      <w:r>
        <w:t>В</w:t>
      </w:r>
      <w:r>
        <w:rPr>
          <w:rFonts w:eastAsia="Times New Roman"/>
          <w:color w:val="000000"/>
          <w:shd w:val="clear" w:color="auto" w:fill="FFFFFF"/>
        </w:rPr>
        <w:t xml:space="preserve"> срок не позднее 10 (десяти) рабочих дней с момента получения от Заказчика поименного списка, но не позднее чем за 5 (пять) рабочих дней до согласованной с Заказчиком даты начала проведения периодического медицинского осмотра, на основании поименного списка составить календарный план проведения периодического медицинского осмотра и согласовать его с Заказчиком (Приложение №4).</w:t>
      </w:r>
    </w:p>
    <w:p w14:paraId="2A9E5432" w14:textId="77777777" w:rsidR="00C10B3F" w:rsidRDefault="00FA159C">
      <w:pPr>
        <w:pStyle w:val="1"/>
        <w:ind w:firstLine="700"/>
        <w:jc w:val="both"/>
      </w:pPr>
      <w:r>
        <w:t>2.2.3.</w:t>
      </w:r>
      <w:r w:rsidR="00A56236">
        <w:t xml:space="preserve"> </w:t>
      </w:r>
      <w:r>
        <w:t>Немедленно извещать Заказчика о невозможности оказания предусмотренных настоящим Договором медицинских услуг или сокращении их вида и объема.</w:t>
      </w:r>
    </w:p>
    <w:p w14:paraId="1710DE07" w14:textId="77777777" w:rsidR="00C10B3F" w:rsidRDefault="00FA159C">
      <w:pPr>
        <w:pStyle w:val="1"/>
        <w:ind w:firstLine="700"/>
        <w:jc w:val="both"/>
      </w:pPr>
      <w:r>
        <w:t>2.2.4.</w:t>
      </w:r>
      <w:r w:rsidR="00A56236">
        <w:t xml:space="preserve"> </w:t>
      </w:r>
      <w:r>
        <w:rPr>
          <w:rFonts w:eastAsia="Times New Roman"/>
          <w:color w:val="000000"/>
          <w:shd w:val="clear" w:color="auto" w:fill="FFFFFF"/>
        </w:rPr>
        <w:t>По окончании прохождения работником Заказчика предварительного/периодического медицинского осмотра оформить Заключение по его результатам в соответствии с пунктом 16 Приказа</w:t>
      </w:r>
      <w:r>
        <w:t>.</w:t>
      </w:r>
    </w:p>
    <w:p w14:paraId="7D22808A" w14:textId="77777777" w:rsidR="00C10B3F" w:rsidRDefault="00FA159C">
      <w:pPr>
        <w:pStyle w:val="1"/>
        <w:ind w:firstLine="700"/>
        <w:jc w:val="both"/>
        <w:rPr>
          <w:rFonts w:eastAsia="Times New Roman"/>
          <w:color w:val="000000"/>
          <w:shd w:val="clear" w:color="auto" w:fill="FFFFFF"/>
        </w:rPr>
      </w:pPr>
      <w:r>
        <w:t>2.2.5.</w:t>
      </w:r>
      <w:r>
        <w:rPr>
          <w:rFonts w:eastAsia="Times New Roman"/>
          <w:color w:val="000000"/>
          <w:shd w:val="clear" w:color="auto" w:fill="FFFFFF"/>
        </w:rPr>
        <w:t>В случае затруднения в оценке результатов осмотра и определении профессиональной пригодности работника в связи с имеющимся у него заболеванием выдать работнику справку о необходимости дополнительного медицинского обследования. Заказчику направляется информация о выдаче такой справки, работник считается не прошедшим предварительный/периодический медицинский осмотр с учетом выявленных заболеваний (состояний) и медицинских противопоказаний к осуществлению отдельных видов работ.</w:t>
      </w:r>
    </w:p>
    <w:p w14:paraId="2FAA31B5" w14:textId="77777777" w:rsidR="00C10B3F" w:rsidRDefault="00C10B3F">
      <w:pPr>
        <w:pStyle w:val="1"/>
        <w:ind w:firstLine="700"/>
        <w:jc w:val="both"/>
        <w:rPr>
          <w:rFonts w:eastAsia="Times New Roman"/>
          <w:color w:val="000000"/>
          <w:shd w:val="clear" w:color="auto" w:fill="FFFFFF"/>
        </w:rPr>
      </w:pPr>
    </w:p>
    <w:p w14:paraId="2F41C519" w14:textId="77777777" w:rsidR="00C10B3F" w:rsidRDefault="00FA159C">
      <w:pPr>
        <w:pStyle w:val="1"/>
        <w:numPr>
          <w:ilvl w:val="0"/>
          <w:numId w:val="2"/>
        </w:numPr>
        <w:jc w:val="center"/>
        <w:rPr>
          <w:b/>
          <w:bCs/>
        </w:rPr>
      </w:pPr>
      <w:r>
        <w:rPr>
          <w:b/>
          <w:bCs/>
        </w:rPr>
        <w:t>СТОИМОСТЬ УСЛУГ</w:t>
      </w:r>
    </w:p>
    <w:p w14:paraId="0933097B" w14:textId="77777777" w:rsidR="00C10B3F" w:rsidRDefault="00C10B3F">
      <w:pPr>
        <w:pStyle w:val="1"/>
        <w:jc w:val="both"/>
        <w:rPr>
          <w:b/>
          <w:bCs/>
        </w:rPr>
      </w:pPr>
    </w:p>
    <w:p w14:paraId="05FF6C68" w14:textId="39BDE4E0" w:rsidR="00C10B3F" w:rsidRDefault="00FA159C">
      <w:pPr>
        <w:pStyle w:val="1"/>
        <w:ind w:firstLine="709"/>
        <w:jc w:val="both"/>
        <w:rPr>
          <w:rFonts w:eastAsia="Times New Roman"/>
          <w:b/>
          <w:bCs/>
          <w:color w:val="FF0000"/>
        </w:rPr>
      </w:pPr>
      <w:r>
        <w:rPr>
          <w:rFonts w:eastAsia="Times New Roman"/>
        </w:rPr>
        <w:t>3.1</w:t>
      </w:r>
      <w:r w:rsidRPr="00233F27">
        <w:rPr>
          <w:rFonts w:eastAsia="Times New Roman"/>
        </w:rPr>
        <w:t>.</w:t>
      </w:r>
      <w:r w:rsidR="00DB3A4E">
        <w:rPr>
          <w:rFonts w:eastAsia="Times New Roman"/>
        </w:rPr>
        <w:t xml:space="preserve"> </w:t>
      </w:r>
      <w:r w:rsidRPr="00233F27">
        <w:rPr>
          <w:rFonts w:eastAsia="Times New Roman"/>
        </w:rPr>
        <w:t>Максимальное значение цены Договора составляет ________________ (______________) рублей 00 копеек,</w:t>
      </w:r>
      <w:r>
        <w:rPr>
          <w:rFonts w:eastAsia="Times New Roman"/>
        </w:rPr>
        <w:t xml:space="preserve"> без НДС.</w:t>
      </w:r>
    </w:p>
    <w:p w14:paraId="32EE9884" w14:textId="45022870" w:rsidR="00C10B3F" w:rsidRDefault="00FA159C">
      <w:pPr>
        <w:pStyle w:val="1"/>
        <w:ind w:firstLine="700"/>
        <w:jc w:val="both"/>
        <w:rPr>
          <w:rFonts w:eastAsia="Times New Roman"/>
        </w:rPr>
      </w:pPr>
      <w:r>
        <w:t>3.2.</w:t>
      </w:r>
      <w:r w:rsidR="00DB3A4E">
        <w:t xml:space="preserve"> </w:t>
      </w:r>
      <w:r>
        <w:rPr>
          <w:rFonts w:eastAsia="Times New Roman"/>
        </w:rPr>
        <w:t xml:space="preserve">Услуги, оказываемые Исполнителем, НДС не облагаются на основании </w:t>
      </w:r>
      <w:proofErr w:type="spellStart"/>
      <w:r>
        <w:rPr>
          <w:rFonts w:eastAsia="Times New Roman"/>
        </w:rPr>
        <w:t>пп</w:t>
      </w:r>
      <w:proofErr w:type="spellEnd"/>
      <w:r>
        <w:rPr>
          <w:rFonts w:eastAsia="Times New Roman"/>
        </w:rPr>
        <w:t>. 2 п. 2 ст. 149 НК РФ.</w:t>
      </w:r>
    </w:p>
    <w:p w14:paraId="065DC56A" w14:textId="77777777" w:rsidR="00C10B3F" w:rsidRDefault="00FA159C">
      <w:pPr>
        <w:pStyle w:val="1"/>
        <w:ind w:firstLine="700"/>
        <w:jc w:val="both"/>
        <w:rPr>
          <w:rFonts w:eastAsia="Times New Roman"/>
        </w:rPr>
      </w:pPr>
      <w:r>
        <w:rPr>
          <w:rFonts w:eastAsia="Times New Roman"/>
        </w:rPr>
        <w:t>3.3. Стоимость 1 единицы услуги определяется в соответствии с Прейскурантом (Приложение №5 к настоящему Договору).</w:t>
      </w:r>
    </w:p>
    <w:p w14:paraId="566B3598" w14:textId="77777777" w:rsidR="00C10B3F" w:rsidRDefault="00FA159C">
      <w:pPr>
        <w:suppressAutoHyphens w:val="0"/>
        <w:spacing w:after="0" w:line="240" w:lineRule="auto"/>
        <w:ind w:firstLine="709"/>
        <w:jc w:val="both"/>
        <w:rPr>
          <w:rFonts w:eastAsia="Times New Roman"/>
          <w:lang w:eastAsia="ru-RU"/>
        </w:rPr>
      </w:pPr>
      <w:r>
        <w:rPr>
          <w:rFonts w:eastAsia="Times New Roman"/>
          <w:lang w:eastAsia="ru-RU"/>
        </w:rPr>
        <w:t>3.4. Цена Договора включает в себя все расходы Исполнителя, связанные с исполнением Договора, в том числе транспортные расходы, расходы по уплате налогов, сборов и других обязательных платежей, погрузо-разгрузочные работы.</w:t>
      </w:r>
    </w:p>
    <w:p w14:paraId="69F3E9FF" w14:textId="6AB0574A" w:rsidR="00C10B3F" w:rsidRDefault="00FA159C">
      <w:pPr>
        <w:suppressAutoHyphens w:val="0"/>
        <w:spacing w:after="0" w:line="240" w:lineRule="auto"/>
        <w:ind w:firstLine="709"/>
        <w:jc w:val="both"/>
        <w:rPr>
          <w:rFonts w:eastAsia="Times New Roman"/>
          <w:lang w:eastAsia="ru-RU"/>
        </w:rPr>
      </w:pPr>
      <w:r>
        <w:rPr>
          <w:rFonts w:eastAsia="Times New Roman"/>
          <w:lang w:eastAsia="ru-RU"/>
        </w:rPr>
        <w:t>3.5. Цена Договора определяется исходя из цен единиц услуг, указанных в Спецификации, а также фактического объема оказанных услуг и не может превышать максимальную цену Договора, указанную в п. 3.1. При заключении и исполнении Договора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w:t>
      </w:r>
    </w:p>
    <w:p w14:paraId="0A11A700" w14:textId="43140A1A" w:rsidR="00A83106" w:rsidRDefault="00A83106">
      <w:pPr>
        <w:suppressAutoHyphens w:val="0"/>
        <w:spacing w:after="0" w:line="240" w:lineRule="auto"/>
        <w:ind w:firstLine="709"/>
        <w:jc w:val="both"/>
        <w:rPr>
          <w:rFonts w:eastAsia="Times New Roman"/>
          <w:lang w:eastAsia="ru-RU"/>
        </w:rPr>
      </w:pPr>
      <w:r>
        <w:rPr>
          <w:rFonts w:eastAsia="Times New Roman"/>
          <w:lang w:eastAsia="ru-RU"/>
        </w:rPr>
        <w:t xml:space="preserve">3.6. </w:t>
      </w:r>
      <w:r w:rsidRPr="00A83106">
        <w:rPr>
          <w:rFonts w:eastAsia="Times New Roman"/>
          <w:lang w:eastAsia="ru-RU"/>
        </w:rPr>
        <w:t xml:space="preserve">Цена </w:t>
      </w:r>
      <w:r>
        <w:rPr>
          <w:rFonts w:eastAsia="Times New Roman"/>
          <w:lang w:eastAsia="ru-RU"/>
        </w:rPr>
        <w:t>Договора</w:t>
      </w:r>
      <w:r w:rsidRPr="00A83106">
        <w:rPr>
          <w:rFonts w:eastAsia="Times New Roman"/>
          <w:lang w:eastAsia="ru-RU"/>
        </w:rPr>
        <w:t xml:space="preserve"> является твердой и определяется на весь срок исполнения </w:t>
      </w:r>
      <w:r>
        <w:rPr>
          <w:rFonts w:eastAsia="Times New Roman"/>
          <w:lang w:eastAsia="ru-RU"/>
        </w:rPr>
        <w:t>Договора</w:t>
      </w:r>
      <w:r w:rsidRPr="00A83106">
        <w:rPr>
          <w:rFonts w:eastAsia="Times New Roman"/>
          <w:lang w:eastAsia="ru-RU"/>
        </w:rPr>
        <w:t xml:space="preserve">,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w:t>
      </w:r>
      <w:r>
        <w:rPr>
          <w:rFonts w:eastAsia="Times New Roman"/>
          <w:lang w:eastAsia="ru-RU"/>
        </w:rPr>
        <w:t>Договором</w:t>
      </w:r>
      <w:r w:rsidRPr="00A83106">
        <w:rPr>
          <w:rFonts w:eastAsia="Times New Roman"/>
          <w:lang w:eastAsia="ru-RU"/>
        </w:rPr>
        <w:t>.</w:t>
      </w:r>
    </w:p>
    <w:p w14:paraId="72D461CE" w14:textId="77777777" w:rsidR="00A83106" w:rsidRDefault="00A83106">
      <w:pPr>
        <w:suppressAutoHyphens w:val="0"/>
        <w:spacing w:after="0" w:line="240" w:lineRule="auto"/>
        <w:ind w:firstLine="709"/>
        <w:jc w:val="both"/>
        <w:rPr>
          <w:rFonts w:eastAsia="Times New Roman"/>
          <w:lang w:eastAsia="ru-RU"/>
        </w:rPr>
      </w:pPr>
    </w:p>
    <w:p w14:paraId="4D64DD69" w14:textId="77777777" w:rsidR="00C10B3F" w:rsidRDefault="00C10B3F">
      <w:pPr>
        <w:pStyle w:val="1"/>
        <w:jc w:val="both"/>
        <w:rPr>
          <w:rFonts w:eastAsia="Times New Roman"/>
        </w:rPr>
      </w:pPr>
    </w:p>
    <w:p w14:paraId="318EF610" w14:textId="77777777" w:rsidR="00C10B3F" w:rsidRDefault="00FA159C">
      <w:pPr>
        <w:pStyle w:val="1"/>
        <w:numPr>
          <w:ilvl w:val="0"/>
          <w:numId w:val="2"/>
        </w:numPr>
        <w:jc w:val="center"/>
        <w:rPr>
          <w:b/>
          <w:bCs/>
        </w:rPr>
      </w:pPr>
      <w:r>
        <w:rPr>
          <w:b/>
          <w:bCs/>
        </w:rPr>
        <w:lastRenderedPageBreak/>
        <w:t>ПОРЯДОК РАСЧЕТОВ</w:t>
      </w:r>
    </w:p>
    <w:p w14:paraId="54829363" w14:textId="77777777" w:rsidR="00C10B3F" w:rsidRDefault="00C10B3F">
      <w:pPr>
        <w:pStyle w:val="1"/>
        <w:jc w:val="both"/>
        <w:rPr>
          <w:b/>
          <w:bCs/>
        </w:rPr>
      </w:pPr>
    </w:p>
    <w:p w14:paraId="305D130F" w14:textId="77777777" w:rsidR="00C10B3F" w:rsidRDefault="00FA159C">
      <w:pPr>
        <w:pStyle w:val="1"/>
        <w:ind w:firstLine="700"/>
        <w:jc w:val="both"/>
      </w:pPr>
      <w:r>
        <w:t>4.1.Оплата по настоящему Договору производится ежемесячно за фактически оказанные услуги путем перечисления денежных средств на расчетный счет Исполнителя в течение 10 (десяти) рабочих дней после подписания Сторонами документов о приемке.</w:t>
      </w:r>
    </w:p>
    <w:p w14:paraId="7DB0F4F8" w14:textId="77777777" w:rsidR="00C10B3F" w:rsidRDefault="00FA159C">
      <w:pPr>
        <w:pStyle w:val="1"/>
        <w:ind w:firstLine="700"/>
        <w:jc w:val="both"/>
      </w:pPr>
      <w:r>
        <w:t>4.2.Все расчеты ведутся в рублях Российской Федерации.</w:t>
      </w:r>
    </w:p>
    <w:p w14:paraId="08B2DC16" w14:textId="77777777" w:rsidR="00C10B3F" w:rsidRDefault="00FA159C">
      <w:pPr>
        <w:pStyle w:val="1"/>
        <w:ind w:firstLine="700"/>
        <w:jc w:val="both"/>
      </w:pPr>
      <w:r>
        <w:t>4.3. Датой (днем) оплаты цены Договора Стороны настоящего Договора считают дату (день) принятия банковским учреждением платежного поручения Заказчика о перечисления денежных средств на расчетный счет Исполнителя. Дата (день) принятия платежного поручения Заказчика удостоверяется отметкой (штампом, печатью) банковского учреждения.</w:t>
      </w:r>
    </w:p>
    <w:p w14:paraId="50B1F38F" w14:textId="77777777" w:rsidR="00C10B3F" w:rsidRDefault="00C10B3F">
      <w:pPr>
        <w:pStyle w:val="1"/>
        <w:ind w:firstLine="700"/>
        <w:jc w:val="both"/>
      </w:pPr>
    </w:p>
    <w:p w14:paraId="55D99E4C" w14:textId="77777777" w:rsidR="00C10B3F" w:rsidRDefault="00FA159C">
      <w:pPr>
        <w:pStyle w:val="1"/>
        <w:ind w:firstLine="700"/>
        <w:jc w:val="center"/>
        <w:rPr>
          <w:b/>
          <w:bCs/>
        </w:rPr>
      </w:pPr>
      <w:r>
        <w:rPr>
          <w:b/>
          <w:bCs/>
        </w:rPr>
        <w:t>5. ПОРЯДОК СДАЧИ И ПРИЕМКИ УСЛУГ</w:t>
      </w:r>
    </w:p>
    <w:p w14:paraId="189AB249" w14:textId="77777777" w:rsidR="00C10B3F" w:rsidRDefault="00C10B3F">
      <w:pPr>
        <w:pStyle w:val="1"/>
        <w:ind w:firstLine="700"/>
        <w:jc w:val="center"/>
      </w:pPr>
    </w:p>
    <w:p w14:paraId="01B66AD9" w14:textId="77777777" w:rsidR="00C10B3F" w:rsidRDefault="00FA159C">
      <w:pPr>
        <w:pStyle w:val="1"/>
        <w:ind w:firstLine="700"/>
        <w:jc w:val="both"/>
      </w:pPr>
      <w:r>
        <w:t xml:space="preserve">5.1. Приемка результатов оказанных услуг осуществляется в порядке и в сроки, которые установлены договором, и оформляется документом о приемке, который подписывается заказчиком, либо исполнителю в те же сроки заказчиком направляется в письменной форме мотивированный отказ от подписания такого документа. </w:t>
      </w:r>
    </w:p>
    <w:p w14:paraId="4E2DAF84" w14:textId="77777777" w:rsidR="00C10B3F" w:rsidRDefault="00FA159C">
      <w:pPr>
        <w:pStyle w:val="1"/>
        <w:ind w:firstLine="700"/>
        <w:jc w:val="both"/>
      </w:pPr>
      <w:r>
        <w:t>5.1.1. По факту оказания услуг, предусмотренных настоящим контрактом, Сторонами составляется и подписывается двусторонний акт об оказании услуг или УПД.</w:t>
      </w:r>
    </w:p>
    <w:p w14:paraId="49B34CFF" w14:textId="77777777" w:rsidR="00C10B3F" w:rsidRDefault="00FA159C">
      <w:pPr>
        <w:pStyle w:val="1"/>
        <w:ind w:firstLine="700"/>
        <w:jc w:val="both"/>
      </w:pPr>
      <w:r>
        <w:t>5.1.2. Приемка услуг подтверждается унифицированной формой Акта приемки товаров, работ, услуг (ф. 0510452), утвержденного приказом Минфина России от 15.04.2021 № 61н. Акт формируется Заказчиком на основании данных документов о приемке, предоставленных Исполнителем и подтверждающих оказание услуг.</w:t>
      </w:r>
    </w:p>
    <w:p w14:paraId="7E9DAEA5" w14:textId="77777777" w:rsidR="00C10B3F" w:rsidRDefault="00FA159C">
      <w:pPr>
        <w:pStyle w:val="1"/>
        <w:ind w:firstLine="700"/>
        <w:jc w:val="both"/>
      </w:pPr>
      <w:r>
        <w:t>5.1.3. Представитель Исполнителя подписывает Акт приемки товаров, работ, услуг (ф. 0510452) в случае количественных и (или) качественных расхождений. Оформленные скан-копии Акта приемки товаров, работ, услуг (ф. 0510452) имеют юридическую силу.</w:t>
      </w:r>
    </w:p>
    <w:p w14:paraId="0241F23F" w14:textId="77777777" w:rsidR="00C10B3F" w:rsidRDefault="00FA159C">
      <w:pPr>
        <w:pStyle w:val="1"/>
        <w:ind w:firstLine="700"/>
        <w:jc w:val="both"/>
      </w:pPr>
      <w:r>
        <w:t>5.2. Никакие задержки и нарушения сроков оказания услуг не могут служить основанием для требования Исполнителя о продлении срока оказания услуг.</w:t>
      </w:r>
    </w:p>
    <w:p w14:paraId="36F70991" w14:textId="77777777" w:rsidR="00C10B3F" w:rsidRDefault="00FA159C">
      <w:pPr>
        <w:pStyle w:val="1"/>
        <w:ind w:firstLine="700"/>
        <w:jc w:val="both"/>
      </w:pPr>
      <w:r>
        <w:t xml:space="preserve">5.3. Результат оказанных услуг принимается Заказчиком по факту выполнения всех предусмотренных настоящим договором услуг (работ) в течение 3 (рабочих) дней. </w:t>
      </w:r>
    </w:p>
    <w:p w14:paraId="3E36DFBD" w14:textId="77777777" w:rsidR="00C10B3F" w:rsidRDefault="00FA159C">
      <w:pPr>
        <w:pStyle w:val="1"/>
        <w:ind w:firstLine="700"/>
        <w:jc w:val="both"/>
      </w:pPr>
      <w:r>
        <w:t>5.4.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A321AE5" w14:textId="77777777" w:rsidR="00C10B3F" w:rsidRDefault="00FA159C">
      <w:pPr>
        <w:pStyle w:val="1"/>
        <w:ind w:firstLine="700"/>
        <w:jc w:val="both"/>
      </w:pPr>
      <w:r>
        <w:t>5.5.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14:paraId="4F3E96BC" w14:textId="77777777" w:rsidR="00C10B3F" w:rsidRDefault="00FA159C">
      <w:pPr>
        <w:pStyle w:val="1"/>
        <w:ind w:firstLine="700"/>
        <w:jc w:val="both"/>
      </w:pPr>
      <w:r>
        <w:t>5.6. Заказчик вправе не отказывать в приемке результатов оказанных услуг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Исполнителем.</w:t>
      </w:r>
    </w:p>
    <w:p w14:paraId="2F299871" w14:textId="77777777" w:rsidR="00C10B3F" w:rsidRDefault="00C10B3F">
      <w:pPr>
        <w:pStyle w:val="1"/>
        <w:ind w:firstLine="700"/>
        <w:jc w:val="both"/>
      </w:pPr>
    </w:p>
    <w:p w14:paraId="69CA0156" w14:textId="77777777" w:rsidR="00C10B3F" w:rsidRDefault="00FA159C">
      <w:pPr>
        <w:pStyle w:val="1"/>
        <w:numPr>
          <w:ilvl w:val="0"/>
          <w:numId w:val="3"/>
        </w:numPr>
        <w:jc w:val="center"/>
        <w:rPr>
          <w:b/>
          <w:bCs/>
        </w:rPr>
      </w:pPr>
      <w:r>
        <w:rPr>
          <w:b/>
          <w:bCs/>
        </w:rPr>
        <w:t>ОТВЕТСТВЕННОСТЬ СТОРОН</w:t>
      </w:r>
    </w:p>
    <w:p w14:paraId="05A23BBA" w14:textId="77777777" w:rsidR="00C10B3F" w:rsidRDefault="00C10B3F">
      <w:pPr>
        <w:pStyle w:val="1"/>
        <w:jc w:val="both"/>
        <w:rPr>
          <w:b/>
          <w:bCs/>
        </w:rPr>
      </w:pPr>
    </w:p>
    <w:p w14:paraId="3BDA0F3C" w14:textId="77777777" w:rsidR="00C10B3F" w:rsidRDefault="00FA159C">
      <w:pPr>
        <w:spacing w:after="0" w:line="240" w:lineRule="auto"/>
        <w:ind w:firstLine="720"/>
        <w:jc w:val="both"/>
        <w:rPr>
          <w:rFonts w:eastAsia="Times New Roman"/>
        </w:rPr>
      </w:pPr>
      <w:r>
        <w:rPr>
          <w:rFonts w:eastAsia="Times New Roman"/>
        </w:rPr>
        <w:t>6.1.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37874145" w14:textId="77777777" w:rsidR="00C10B3F" w:rsidRDefault="00FA159C">
      <w:pPr>
        <w:spacing w:after="0" w:line="240" w:lineRule="auto"/>
        <w:ind w:firstLine="720"/>
        <w:jc w:val="both"/>
        <w:rPr>
          <w:rFonts w:eastAsia="Times New Roman"/>
        </w:rPr>
      </w:pPr>
      <w:r>
        <w:rPr>
          <w:rFonts w:eastAsia="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w:t>
      </w:r>
      <w:r>
        <w:rPr>
          <w:rFonts w:eastAsia="Times New Roman"/>
        </w:rPr>
        <w:lastRenderedPageBreak/>
        <w:t>уплаты пеней ключевой ставки Центрального банка Российской Федерации от не уплаченной в срок суммы.</w:t>
      </w:r>
    </w:p>
    <w:p w14:paraId="5ADFD10D" w14:textId="77777777" w:rsidR="00C10B3F" w:rsidRDefault="00FA159C">
      <w:pPr>
        <w:spacing w:after="0" w:line="240" w:lineRule="auto"/>
        <w:ind w:firstLine="720"/>
        <w:jc w:val="both"/>
        <w:rPr>
          <w:rFonts w:eastAsia="Times New Roman"/>
        </w:rPr>
      </w:pPr>
      <w:r>
        <w:rPr>
          <w:rFonts w:eastAsia="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(в редакции постановления Правительства Российской Федерации от 02.08.2019 г. № 1011) (далее – постановление Правительства Российской Федерации № 1042).</w:t>
      </w:r>
    </w:p>
    <w:p w14:paraId="5763C985" w14:textId="77777777" w:rsidR="00C10B3F" w:rsidRDefault="00FA159C">
      <w:pPr>
        <w:spacing w:after="0" w:line="240" w:lineRule="auto"/>
        <w:ind w:firstLine="720"/>
        <w:jc w:val="both"/>
        <w:rPr>
          <w:rFonts w:eastAsia="Times New Roman"/>
        </w:rPr>
      </w:pPr>
      <w:r>
        <w:rPr>
          <w:rFonts w:eastAsia="Times New Roman"/>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14:paraId="2A36DF71" w14:textId="77777777" w:rsidR="00C10B3F" w:rsidRDefault="00FA159C">
      <w:pPr>
        <w:spacing w:after="0" w:line="240" w:lineRule="auto"/>
        <w:ind w:firstLine="720"/>
        <w:jc w:val="both"/>
        <w:rPr>
          <w:rFonts w:eastAsia="Times New Roman"/>
        </w:rPr>
      </w:pPr>
      <w:r>
        <w:rPr>
          <w:rFonts w:eastAsia="Times New Roman"/>
        </w:rPr>
        <w:t>а) 1000 рублей, если цена контракта не превышает 3 млн. рублей (включительно);</w:t>
      </w:r>
    </w:p>
    <w:p w14:paraId="1626A9A7" w14:textId="77777777" w:rsidR="00C10B3F" w:rsidRDefault="00FA159C">
      <w:pPr>
        <w:spacing w:after="0" w:line="240" w:lineRule="auto"/>
        <w:ind w:firstLine="720"/>
        <w:jc w:val="both"/>
        <w:rPr>
          <w:rFonts w:eastAsia="Times New Roman"/>
        </w:rPr>
      </w:pPr>
      <w:r>
        <w:rPr>
          <w:rFonts w:eastAsia="Times New Roman"/>
        </w:rPr>
        <w:t>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447169A" w14:textId="77777777" w:rsidR="00C10B3F" w:rsidRDefault="00FA159C">
      <w:pPr>
        <w:spacing w:after="0" w:line="240" w:lineRule="auto"/>
        <w:ind w:firstLine="720"/>
        <w:jc w:val="both"/>
        <w:rPr>
          <w:rFonts w:eastAsia="Times New Roman"/>
        </w:rPr>
      </w:pPr>
      <w:r>
        <w:rPr>
          <w:rFonts w:eastAsia="Times New Roman"/>
        </w:rPr>
        <w:t>6.3.1.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63AEEDC" w14:textId="77777777" w:rsidR="00C10B3F" w:rsidRDefault="00FA159C">
      <w:pPr>
        <w:spacing w:after="0" w:line="240" w:lineRule="auto"/>
        <w:ind w:firstLine="720"/>
        <w:jc w:val="both"/>
        <w:rPr>
          <w:rFonts w:eastAsia="Times New Roman"/>
        </w:rPr>
      </w:pPr>
      <w:r>
        <w:rPr>
          <w:rFonts w:eastAsia="Times New Roman"/>
        </w:rPr>
        <w:t>6.3.2.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 1042, за исключением случаев, если законодательством Российской Федерации установлен иной порядок начисления штрафов.</w:t>
      </w:r>
    </w:p>
    <w:p w14:paraId="6DEA2A63" w14:textId="77777777" w:rsidR="00C10B3F" w:rsidRDefault="00FA159C">
      <w:pPr>
        <w:spacing w:after="0" w:line="240" w:lineRule="auto"/>
        <w:ind w:firstLine="720"/>
        <w:jc w:val="both"/>
        <w:rPr>
          <w:rFonts w:eastAsia="Times New Roman"/>
        </w:rPr>
      </w:pPr>
      <w:r>
        <w:rPr>
          <w:rFonts w:eastAsia="Times New Roman"/>
        </w:rPr>
        <w:t>6.3.3.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Российской Федерации № 1042):</w:t>
      </w:r>
    </w:p>
    <w:p w14:paraId="4B690835" w14:textId="77777777" w:rsidR="00C10B3F" w:rsidRDefault="00FA159C">
      <w:pPr>
        <w:spacing w:after="0" w:line="240" w:lineRule="auto"/>
        <w:ind w:firstLine="720"/>
        <w:jc w:val="both"/>
        <w:rPr>
          <w:rFonts w:eastAsia="Times New Roman"/>
        </w:rPr>
      </w:pPr>
      <w:r>
        <w:rPr>
          <w:rFonts w:eastAsia="Times New Roman"/>
        </w:rPr>
        <w:t>а) 10 процентов цены контракта (этапа) в случае, если цена договора (этапа) не превышает 3 млн. рублей.</w:t>
      </w:r>
    </w:p>
    <w:p w14:paraId="176CB6FE" w14:textId="77777777" w:rsidR="00C10B3F" w:rsidRDefault="00FA159C">
      <w:pPr>
        <w:spacing w:after="0" w:line="240" w:lineRule="auto"/>
        <w:ind w:firstLine="720"/>
        <w:jc w:val="both"/>
        <w:rPr>
          <w:rFonts w:eastAsia="Times New Roman"/>
        </w:rPr>
      </w:pPr>
      <w:r>
        <w:rPr>
          <w:rFonts w:eastAsia="Times New Roman"/>
        </w:rPr>
        <w:t>6.3.4.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40B4EAAA" w14:textId="77777777" w:rsidR="00C10B3F" w:rsidRDefault="00FA159C">
      <w:pPr>
        <w:spacing w:after="0" w:line="240" w:lineRule="auto"/>
        <w:ind w:firstLine="720"/>
        <w:jc w:val="both"/>
        <w:rPr>
          <w:rFonts w:eastAsia="Times New Roman"/>
        </w:rPr>
      </w:pPr>
      <w:r>
        <w:rPr>
          <w:rFonts w:eastAsia="Times New Roman"/>
        </w:rPr>
        <w:t>а) 1000 рублей, если цена договора не превышает 3 млн. рублей.</w:t>
      </w:r>
    </w:p>
    <w:p w14:paraId="779B6507" w14:textId="77777777" w:rsidR="00C10B3F" w:rsidRDefault="00FA159C">
      <w:pPr>
        <w:spacing w:after="0" w:line="240" w:lineRule="auto"/>
        <w:ind w:firstLine="720"/>
        <w:jc w:val="both"/>
        <w:rPr>
          <w:rFonts w:eastAsia="Times New Roman"/>
        </w:rPr>
      </w:pPr>
      <w:r>
        <w:rPr>
          <w:rFonts w:eastAsia="Times New Roman"/>
        </w:rPr>
        <w:t>6.4.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1F7FC59D" w14:textId="77777777" w:rsidR="00C10B3F" w:rsidRDefault="00FA159C">
      <w:pPr>
        <w:spacing w:after="0" w:line="240" w:lineRule="auto"/>
        <w:ind w:firstLine="720"/>
        <w:jc w:val="both"/>
        <w:rPr>
          <w:rFonts w:eastAsia="Times New Roman"/>
        </w:rPr>
      </w:pPr>
      <w:r>
        <w:rPr>
          <w:rFonts w:eastAsia="Times New Roman"/>
        </w:rPr>
        <w:t>6.4.5.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03CCEC7C" w14:textId="77777777" w:rsidR="00C10B3F" w:rsidRDefault="00FA159C">
      <w:pPr>
        <w:spacing w:after="0" w:line="240" w:lineRule="auto"/>
        <w:ind w:firstLine="720"/>
        <w:jc w:val="both"/>
        <w:rPr>
          <w:rFonts w:eastAsia="Times New Roman"/>
        </w:rPr>
      </w:pPr>
      <w:r>
        <w:rPr>
          <w:rFonts w:eastAsia="Times New Roman"/>
        </w:rPr>
        <w:t>6.6.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798F95B" w14:textId="58B91E49" w:rsidR="00C10B3F" w:rsidRDefault="00FA159C">
      <w:pPr>
        <w:spacing w:after="0" w:line="240" w:lineRule="auto"/>
        <w:ind w:firstLine="720"/>
        <w:jc w:val="both"/>
        <w:rPr>
          <w:rFonts w:eastAsia="Times New Roman"/>
        </w:rPr>
      </w:pPr>
      <w:r>
        <w:rPr>
          <w:rFonts w:eastAsia="Times New Roman"/>
        </w:rPr>
        <w:t>6.7.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CBB980" w14:textId="77777777" w:rsidR="00A83106" w:rsidRDefault="00A83106">
      <w:pPr>
        <w:spacing w:after="0" w:line="240" w:lineRule="auto"/>
        <w:ind w:firstLine="720"/>
        <w:jc w:val="both"/>
        <w:rPr>
          <w:rFonts w:eastAsia="Times New Roman"/>
        </w:rPr>
      </w:pPr>
    </w:p>
    <w:p w14:paraId="72A30D9E" w14:textId="77777777" w:rsidR="00C10B3F" w:rsidRDefault="00C10B3F">
      <w:pPr>
        <w:spacing w:after="0" w:line="240" w:lineRule="auto"/>
        <w:ind w:firstLine="720"/>
        <w:jc w:val="both"/>
        <w:rPr>
          <w:rFonts w:eastAsia="Times New Roman"/>
        </w:rPr>
      </w:pPr>
    </w:p>
    <w:p w14:paraId="744E6660" w14:textId="77777777" w:rsidR="00C10B3F" w:rsidRDefault="00FA159C">
      <w:pPr>
        <w:pStyle w:val="1"/>
        <w:numPr>
          <w:ilvl w:val="0"/>
          <w:numId w:val="3"/>
        </w:numPr>
        <w:jc w:val="center"/>
        <w:rPr>
          <w:b/>
          <w:bCs/>
        </w:rPr>
      </w:pPr>
      <w:r>
        <w:rPr>
          <w:b/>
          <w:bCs/>
        </w:rPr>
        <w:lastRenderedPageBreak/>
        <w:t>КОНТРОЛЬ ЗА КАЧЕСТВОМ ОКАЗЫВАЕМЫХ УСЛУГ</w:t>
      </w:r>
    </w:p>
    <w:p w14:paraId="7EBA5400" w14:textId="77777777" w:rsidR="00C10B3F" w:rsidRDefault="00C10B3F">
      <w:pPr>
        <w:pStyle w:val="1"/>
        <w:jc w:val="both"/>
        <w:rPr>
          <w:b/>
          <w:bCs/>
        </w:rPr>
      </w:pPr>
    </w:p>
    <w:p w14:paraId="4D359031" w14:textId="32983B51" w:rsidR="00C10B3F" w:rsidRDefault="00FA159C">
      <w:pPr>
        <w:pStyle w:val="1"/>
        <w:ind w:firstLine="700"/>
        <w:jc w:val="both"/>
      </w:pPr>
      <w:r>
        <w:t>7.1.</w:t>
      </w:r>
      <w:r w:rsidR="00A83106">
        <w:t xml:space="preserve"> </w:t>
      </w:r>
      <w:r>
        <w:t>Заказчик имеет право на контроль за качеством, количеством и объемом оказываемых Исполнителем услуг по настоящему Договору без вмешательства в сам процесс, в том числе путем направления в любое рабочее время своих представителей, проверки счетов.</w:t>
      </w:r>
    </w:p>
    <w:p w14:paraId="1AE97BF3" w14:textId="77777777" w:rsidR="00C10B3F" w:rsidRDefault="00C10B3F">
      <w:pPr>
        <w:pStyle w:val="1"/>
        <w:jc w:val="both"/>
      </w:pPr>
    </w:p>
    <w:p w14:paraId="0A44CC15" w14:textId="77777777" w:rsidR="00C10B3F" w:rsidRDefault="00FA159C">
      <w:pPr>
        <w:pStyle w:val="1"/>
        <w:numPr>
          <w:ilvl w:val="0"/>
          <w:numId w:val="3"/>
        </w:numPr>
        <w:jc w:val="center"/>
        <w:rPr>
          <w:b/>
          <w:bCs/>
        </w:rPr>
      </w:pPr>
      <w:r>
        <w:rPr>
          <w:b/>
          <w:bCs/>
        </w:rPr>
        <w:t>РАССМОТРЕНИЕ СПОРОВ</w:t>
      </w:r>
    </w:p>
    <w:p w14:paraId="0C55FAF4" w14:textId="77777777" w:rsidR="00C10B3F" w:rsidRDefault="00C10B3F">
      <w:pPr>
        <w:pStyle w:val="1"/>
        <w:jc w:val="both"/>
        <w:rPr>
          <w:b/>
          <w:bCs/>
        </w:rPr>
      </w:pPr>
    </w:p>
    <w:p w14:paraId="59891464" w14:textId="77777777" w:rsidR="00C10B3F" w:rsidRDefault="00FA159C">
      <w:pPr>
        <w:pStyle w:val="1"/>
        <w:ind w:firstLine="700"/>
        <w:jc w:val="both"/>
      </w:pPr>
      <w:r>
        <w:t>8.1.Претензии и споры, которые могут возникнуть при исполнении настоящего Договора разрешаются путем переговоров между Сторонами.</w:t>
      </w:r>
    </w:p>
    <w:p w14:paraId="7AE0318B" w14:textId="77777777" w:rsidR="00C10B3F" w:rsidRDefault="00FA159C">
      <w:pPr>
        <w:pStyle w:val="1"/>
        <w:ind w:firstLine="700"/>
        <w:jc w:val="both"/>
      </w:pPr>
      <w:r>
        <w:t>8.2.В случае невозможности разрешения споров путем переговоров Стороны руководствуются в соответствии с действующим законодательством.</w:t>
      </w:r>
    </w:p>
    <w:p w14:paraId="05D98CF2" w14:textId="77777777" w:rsidR="00C10B3F" w:rsidRDefault="00C10B3F">
      <w:pPr>
        <w:pStyle w:val="1"/>
        <w:jc w:val="both"/>
      </w:pPr>
    </w:p>
    <w:p w14:paraId="0600E5AD" w14:textId="77777777" w:rsidR="00C10B3F" w:rsidRDefault="00FA159C">
      <w:pPr>
        <w:pStyle w:val="1"/>
        <w:numPr>
          <w:ilvl w:val="0"/>
          <w:numId w:val="3"/>
        </w:numPr>
        <w:jc w:val="center"/>
        <w:rPr>
          <w:b/>
          <w:bCs/>
        </w:rPr>
      </w:pPr>
      <w:r>
        <w:rPr>
          <w:b/>
          <w:bCs/>
        </w:rPr>
        <w:t>КОНФИДЕНЦИАЛЬНОСТЬ</w:t>
      </w:r>
    </w:p>
    <w:p w14:paraId="6B77D571" w14:textId="77777777" w:rsidR="00C10B3F" w:rsidRDefault="00C10B3F">
      <w:pPr>
        <w:pStyle w:val="1"/>
        <w:jc w:val="both"/>
        <w:rPr>
          <w:b/>
          <w:bCs/>
        </w:rPr>
      </w:pPr>
    </w:p>
    <w:p w14:paraId="6F4447B5" w14:textId="77777777" w:rsidR="00C10B3F" w:rsidRDefault="00FA159C">
      <w:pPr>
        <w:pStyle w:val="1"/>
        <w:ind w:firstLine="700"/>
        <w:jc w:val="both"/>
      </w:pPr>
      <w:r>
        <w:t xml:space="preserve">9.1.Предоставляемая Заказчиком и Исполнителем друг другу информация, связанная с предметом настоящего договора, будет считаться конфиденциальной. </w:t>
      </w:r>
    </w:p>
    <w:p w14:paraId="297FEE1B" w14:textId="77777777" w:rsidR="00C10B3F" w:rsidRDefault="00FA159C">
      <w:pPr>
        <w:pStyle w:val="1"/>
        <w:ind w:firstLine="700"/>
        <w:jc w:val="both"/>
      </w:pPr>
      <w:r>
        <w:t>9.2.Договаривающиеся стороны примут все необходимые меры, чтобы предотвратить разглашение полученной информации третьим лицам.</w:t>
      </w:r>
    </w:p>
    <w:p w14:paraId="2BDE4552" w14:textId="77777777" w:rsidR="00C10B3F" w:rsidRDefault="00C10B3F">
      <w:pPr>
        <w:pStyle w:val="1"/>
        <w:jc w:val="both"/>
      </w:pPr>
    </w:p>
    <w:p w14:paraId="09162785" w14:textId="77777777" w:rsidR="00C10B3F" w:rsidRDefault="00FA159C">
      <w:pPr>
        <w:pStyle w:val="1"/>
        <w:numPr>
          <w:ilvl w:val="0"/>
          <w:numId w:val="3"/>
        </w:numPr>
        <w:jc w:val="center"/>
        <w:rPr>
          <w:b/>
          <w:bCs/>
        </w:rPr>
      </w:pPr>
      <w:r>
        <w:rPr>
          <w:b/>
          <w:bCs/>
        </w:rPr>
        <w:t>ОБСТОЯТЕЛЬСТВА, ОСВОБОЖДАЮЩИЕ ОТ ОТВЕТСТВЕННОСТИ</w:t>
      </w:r>
    </w:p>
    <w:p w14:paraId="31F6CCCB" w14:textId="77777777" w:rsidR="00C10B3F" w:rsidRDefault="00C10B3F">
      <w:pPr>
        <w:pStyle w:val="1"/>
        <w:jc w:val="both"/>
        <w:rPr>
          <w:b/>
          <w:bCs/>
        </w:rPr>
      </w:pPr>
    </w:p>
    <w:p w14:paraId="641B596B" w14:textId="77777777" w:rsidR="00C10B3F" w:rsidRDefault="00FA159C">
      <w:pPr>
        <w:pStyle w:val="1"/>
        <w:ind w:firstLine="700"/>
        <w:jc w:val="both"/>
      </w:pPr>
      <w:r>
        <w:t>10.1.Ни одна из Сторон не будет нести ответственность за полное или частичное неисполнение любой из своих обязанностей, если докажет, что надлежащее исполнение оказалось невозможным вследствие действия непреодолимой силы, то есть чрезвычайных или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8423744" w14:textId="77777777" w:rsidR="00C10B3F" w:rsidRDefault="00FA159C">
      <w:pPr>
        <w:pStyle w:val="1"/>
        <w:ind w:firstLine="700"/>
        <w:jc w:val="both"/>
      </w:pPr>
      <w:r>
        <w:t>10.2.Сторона, для которой создалась невозможность исполнения обязательства, обязана немедленно известить другую сторону о наступлении, предполагаемом сроке действия и прекращения вышеуказанных обязательств.</w:t>
      </w:r>
    </w:p>
    <w:p w14:paraId="6F4ED390" w14:textId="77777777" w:rsidR="00C10B3F" w:rsidRDefault="00FA159C">
      <w:pPr>
        <w:pStyle w:val="1"/>
        <w:ind w:firstLine="700"/>
        <w:jc w:val="both"/>
      </w:pPr>
      <w:r>
        <w:t>10.3.Действие данных обстоятельств должно быть подтверждено документально соответствующей компетентной организацией или государственным органом.</w:t>
      </w:r>
    </w:p>
    <w:p w14:paraId="3E172D6E" w14:textId="77777777" w:rsidR="00C10B3F" w:rsidRDefault="00FA159C">
      <w:pPr>
        <w:pStyle w:val="1"/>
        <w:ind w:firstLine="700"/>
        <w:jc w:val="both"/>
      </w:pPr>
      <w:r>
        <w:t>10.4.При этом срок исполнения обязательств по настоящему договору отодвигается соразмерно действия таких обстоятельств.</w:t>
      </w:r>
    </w:p>
    <w:p w14:paraId="1A36A104" w14:textId="77777777" w:rsidR="00C10B3F" w:rsidRDefault="00C10B3F">
      <w:pPr>
        <w:pStyle w:val="1"/>
        <w:jc w:val="center"/>
        <w:rPr>
          <w:b/>
          <w:bCs/>
          <w:color w:val="000000"/>
        </w:rPr>
      </w:pPr>
    </w:p>
    <w:p w14:paraId="3CCBD7F1" w14:textId="77777777" w:rsidR="00C10B3F" w:rsidRDefault="00FA159C">
      <w:pPr>
        <w:pStyle w:val="1"/>
        <w:numPr>
          <w:ilvl w:val="0"/>
          <w:numId w:val="3"/>
        </w:numPr>
        <w:jc w:val="center"/>
        <w:rPr>
          <w:b/>
          <w:bCs/>
          <w:color w:val="000000"/>
        </w:rPr>
      </w:pPr>
      <w:r>
        <w:rPr>
          <w:b/>
          <w:bCs/>
          <w:color w:val="000000"/>
        </w:rPr>
        <w:t>СРОК ДЕЙСТВИЯ, ИЗМЕНЕНИЕ И ПРЕКРАЩЕНИЕ ДЕЙСТВИЯ ДОГОВОРА</w:t>
      </w:r>
    </w:p>
    <w:p w14:paraId="732808F2" w14:textId="77777777" w:rsidR="00C10B3F" w:rsidRDefault="00C10B3F">
      <w:pPr>
        <w:pStyle w:val="1"/>
        <w:jc w:val="both"/>
        <w:rPr>
          <w:b/>
          <w:bCs/>
          <w:color w:val="000000"/>
        </w:rPr>
      </w:pPr>
    </w:p>
    <w:p w14:paraId="61EC284B" w14:textId="6AD052DA" w:rsidR="00C10B3F" w:rsidRDefault="00FA159C">
      <w:pPr>
        <w:pStyle w:val="1"/>
        <w:ind w:firstLine="700"/>
        <w:jc w:val="both"/>
      </w:pPr>
      <w:r w:rsidRPr="00157696">
        <w:t xml:space="preserve">11.1.Настоящий Договор вступает в силу с момента заключения и действует </w:t>
      </w:r>
      <w:r w:rsidR="00A83106">
        <w:t>п</w:t>
      </w:r>
      <w:r w:rsidRPr="00157696">
        <w:t>о «</w:t>
      </w:r>
      <w:r w:rsidR="00157696" w:rsidRPr="00157696">
        <w:t>30</w:t>
      </w:r>
      <w:r w:rsidRPr="00157696">
        <w:t xml:space="preserve">» </w:t>
      </w:r>
      <w:r w:rsidR="00157696" w:rsidRPr="00157696">
        <w:t>декабря</w:t>
      </w:r>
      <w:r w:rsidRPr="00157696">
        <w:t xml:space="preserve"> 2026 года,</w:t>
      </w:r>
      <w:r>
        <w:t xml:space="preserve"> а в части взаиморасчетов - до полного исполнения Сторонами своих обязательств по Договору.</w:t>
      </w:r>
    </w:p>
    <w:p w14:paraId="3BD2B32B" w14:textId="77777777" w:rsidR="00C10B3F" w:rsidRDefault="00FA159C">
      <w:pPr>
        <w:pStyle w:val="1"/>
        <w:ind w:firstLine="700"/>
        <w:jc w:val="both"/>
      </w:pPr>
      <w:r>
        <w:t>11.2.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w:t>
      </w:r>
    </w:p>
    <w:p w14:paraId="1D303E02" w14:textId="77777777" w:rsidR="00C10B3F" w:rsidRDefault="00FA159C">
      <w:pPr>
        <w:pStyle w:val="1"/>
        <w:ind w:firstLine="700"/>
        <w:jc w:val="both"/>
      </w:pPr>
      <w:r>
        <w:t>11.3.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РФ.</w:t>
      </w:r>
    </w:p>
    <w:p w14:paraId="5EC78DD8" w14:textId="77777777" w:rsidR="00C10B3F" w:rsidRDefault="00FA159C">
      <w:pPr>
        <w:pStyle w:val="1"/>
        <w:ind w:firstLine="700"/>
        <w:jc w:val="both"/>
      </w:pPr>
      <w:r>
        <w:t xml:space="preserve">11.4. Настоящий Договор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 </w:t>
      </w:r>
    </w:p>
    <w:p w14:paraId="28997D5F" w14:textId="77777777" w:rsidR="00C10B3F" w:rsidRDefault="00FA159C">
      <w:pPr>
        <w:pStyle w:val="1"/>
        <w:jc w:val="center"/>
        <w:rPr>
          <w:b/>
          <w:bCs/>
        </w:rPr>
      </w:pPr>
      <w:r>
        <w:rPr>
          <w:b/>
          <w:bCs/>
        </w:rPr>
        <w:t>12. ЗАКЛЮЧИТЕЛЬНЫЕ  ПОЛОЖЕНИЯ</w:t>
      </w:r>
    </w:p>
    <w:p w14:paraId="236B808D" w14:textId="77777777" w:rsidR="00C10B3F" w:rsidRDefault="00C10B3F">
      <w:pPr>
        <w:pStyle w:val="1"/>
        <w:ind w:firstLine="700"/>
        <w:jc w:val="both"/>
      </w:pPr>
    </w:p>
    <w:p w14:paraId="6E2F6F4C" w14:textId="77777777" w:rsidR="00C10B3F" w:rsidRDefault="00FA159C">
      <w:pPr>
        <w:pStyle w:val="1"/>
        <w:ind w:firstLine="700"/>
        <w:jc w:val="both"/>
      </w:pPr>
      <w:r>
        <w:t>12.1.Все уведомления и сообщения, направляемые сторонами в связи с исполнением настоящего Договора, должны быть сделаны в письменном виде.</w:t>
      </w:r>
    </w:p>
    <w:p w14:paraId="2CCD9ACA" w14:textId="77777777" w:rsidR="00C10B3F" w:rsidRDefault="00FA159C">
      <w:pPr>
        <w:pStyle w:val="1"/>
        <w:ind w:firstLine="700"/>
        <w:jc w:val="both"/>
      </w:pPr>
      <w:r>
        <w:t>12.2.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66B80BAD" w14:textId="77777777" w:rsidR="00C10B3F" w:rsidRDefault="00FA159C">
      <w:pPr>
        <w:pStyle w:val="1"/>
        <w:ind w:firstLine="700"/>
        <w:jc w:val="both"/>
      </w:pPr>
      <w:r>
        <w:t>12.3. При заключении договора Исполнитель подтверждает свое соответствие требованиям, установленным в части  1 статьи 31 Закона 44-ФЗ.</w:t>
      </w:r>
    </w:p>
    <w:p w14:paraId="3DA4D2F3" w14:textId="77777777" w:rsidR="00C10B3F" w:rsidRDefault="00FA159C">
      <w:pPr>
        <w:pStyle w:val="1"/>
        <w:ind w:firstLine="700"/>
        <w:jc w:val="both"/>
      </w:pPr>
      <w:r>
        <w:t>12.4. Следующие приложения к настоящему Договору являются неотъемлемыми частями:</w:t>
      </w:r>
    </w:p>
    <w:p w14:paraId="773D8BB7" w14:textId="77777777" w:rsidR="00C10B3F" w:rsidRDefault="00FA159C">
      <w:pPr>
        <w:pStyle w:val="1"/>
        <w:ind w:firstLine="700"/>
        <w:jc w:val="both"/>
      </w:pPr>
      <w:r>
        <w:lastRenderedPageBreak/>
        <w:t>-Приложение №1 - Форма направления;</w:t>
      </w:r>
    </w:p>
    <w:p w14:paraId="0F25EAB6" w14:textId="77777777" w:rsidR="00C10B3F" w:rsidRDefault="00FA159C">
      <w:pPr>
        <w:pStyle w:val="1"/>
        <w:ind w:firstLine="700"/>
        <w:jc w:val="both"/>
      </w:pPr>
      <w:r>
        <w:t>-Приложение №2 - Форма списка работников;</w:t>
      </w:r>
    </w:p>
    <w:p w14:paraId="3CAA0C14" w14:textId="77777777" w:rsidR="00C10B3F" w:rsidRDefault="00FA159C">
      <w:pPr>
        <w:pStyle w:val="1"/>
        <w:ind w:firstLine="700"/>
        <w:jc w:val="both"/>
      </w:pPr>
      <w:r>
        <w:t>-Приложение №3 - Форма поименного списка работников;</w:t>
      </w:r>
    </w:p>
    <w:p w14:paraId="629E2B70" w14:textId="77777777" w:rsidR="00C10B3F" w:rsidRDefault="00FA159C">
      <w:pPr>
        <w:pStyle w:val="1"/>
        <w:ind w:firstLine="700"/>
        <w:jc w:val="both"/>
      </w:pPr>
      <w:r>
        <w:t>-Приложение №4 - Календарный план;</w:t>
      </w:r>
    </w:p>
    <w:p w14:paraId="68F54F29" w14:textId="77777777" w:rsidR="00C10B3F" w:rsidRDefault="00FA159C">
      <w:pPr>
        <w:pStyle w:val="1"/>
        <w:ind w:firstLine="700"/>
        <w:jc w:val="both"/>
      </w:pPr>
      <w:r>
        <w:t xml:space="preserve">-Приложение №5 - Спецификация. </w:t>
      </w:r>
    </w:p>
    <w:p w14:paraId="25EAD22E" w14:textId="77777777" w:rsidR="00C10B3F" w:rsidRDefault="00FA159C">
      <w:pPr>
        <w:pStyle w:val="1"/>
        <w:ind w:firstLine="700"/>
        <w:jc w:val="both"/>
        <w:rPr>
          <w:color w:val="000000"/>
        </w:rPr>
      </w:pPr>
      <w:r>
        <w:rPr>
          <w:color w:val="000000"/>
        </w:rPr>
        <w:t>12.5.Договор подписан в двух экземплярах, имеющих одинаковую юридическую силу, по одному для каждой из Сторон.</w:t>
      </w:r>
    </w:p>
    <w:p w14:paraId="3C8DF2F9" w14:textId="77777777" w:rsidR="00C10B3F" w:rsidRDefault="00C10B3F">
      <w:pPr>
        <w:pStyle w:val="1"/>
        <w:jc w:val="both"/>
        <w:rPr>
          <w:b/>
          <w:bCs/>
        </w:rPr>
      </w:pPr>
    </w:p>
    <w:p w14:paraId="2CAF0024" w14:textId="77777777" w:rsidR="00C10B3F" w:rsidRDefault="00FA159C">
      <w:pPr>
        <w:pStyle w:val="1"/>
        <w:jc w:val="center"/>
      </w:pPr>
      <w:r>
        <w:rPr>
          <w:b/>
          <w:bCs/>
        </w:rPr>
        <w:t>12.ЮРИДИЧЕСКИЕ АДРЕСА И  БАНКОВСКИЕ РЕКВИЗИТЫ СТОРОН</w:t>
      </w:r>
    </w:p>
    <w:p w14:paraId="50A53C12" w14:textId="77777777" w:rsidR="00C10B3F" w:rsidRDefault="00FA159C">
      <w:pPr>
        <w:pStyle w:val="1"/>
        <w:jc w:val="both"/>
      </w:pPr>
      <w:r>
        <w:t xml:space="preserve">                                            </w:t>
      </w:r>
    </w:p>
    <w:tbl>
      <w:tblPr>
        <w:tblW w:w="9972" w:type="dxa"/>
        <w:jc w:val="center"/>
        <w:tblLook w:val="04A0" w:firstRow="1" w:lastRow="0" w:firstColumn="1" w:lastColumn="0" w:noHBand="0" w:noVBand="1"/>
      </w:tblPr>
      <w:tblGrid>
        <w:gridCol w:w="4999"/>
        <w:gridCol w:w="4973"/>
      </w:tblGrid>
      <w:tr w:rsidR="00C10B3F" w14:paraId="3674E8DE" w14:textId="77777777" w:rsidTr="00157696">
        <w:trPr>
          <w:trHeight w:val="20"/>
          <w:jc w:val="center"/>
        </w:trPr>
        <w:tc>
          <w:tcPr>
            <w:tcW w:w="4999" w:type="dxa"/>
            <w:tcBorders>
              <w:top w:val="single" w:sz="4" w:space="0" w:color="000000"/>
              <w:left w:val="single" w:sz="4" w:space="0" w:color="000000"/>
              <w:bottom w:val="single" w:sz="4" w:space="0" w:color="000000"/>
            </w:tcBorders>
          </w:tcPr>
          <w:p w14:paraId="6DFE53F4" w14:textId="77777777" w:rsidR="00C10B3F" w:rsidRDefault="00FA159C">
            <w:pPr>
              <w:pStyle w:val="2"/>
              <w:jc w:val="both"/>
              <w:rPr>
                <w:rFonts w:eastAsia="Andale Sans UI"/>
                <w:b/>
                <w:bCs/>
                <w:kern w:val="2"/>
                <w:lang w:eastAsia="ja-JP" w:bidi="fa-IR"/>
              </w:rPr>
            </w:pPr>
            <w:r>
              <w:rPr>
                <w:b/>
                <w:bCs/>
              </w:rPr>
              <w:t xml:space="preserve">Исполнитель: </w:t>
            </w:r>
          </w:p>
          <w:p w14:paraId="50E7BA8A" w14:textId="77777777" w:rsidR="00C10B3F" w:rsidRDefault="00C10B3F">
            <w:pPr>
              <w:pStyle w:val="2"/>
              <w:jc w:val="both"/>
              <w:rPr>
                <w:rFonts w:eastAsia="Andale Sans UI"/>
                <w:kern w:val="2"/>
                <w:lang w:eastAsia="ja-JP" w:bidi="fa-IR"/>
              </w:rPr>
            </w:pPr>
          </w:p>
          <w:p w14:paraId="64EC268F" w14:textId="77777777" w:rsidR="00157696" w:rsidRDefault="00157696">
            <w:pPr>
              <w:pStyle w:val="2"/>
              <w:jc w:val="both"/>
              <w:rPr>
                <w:rFonts w:eastAsia="Andale Sans UI"/>
                <w:kern w:val="2"/>
                <w:lang w:eastAsia="ja-JP" w:bidi="fa-IR"/>
              </w:rPr>
            </w:pPr>
          </w:p>
          <w:p w14:paraId="52902167" w14:textId="77777777" w:rsidR="00157696" w:rsidRDefault="00157696">
            <w:pPr>
              <w:pStyle w:val="2"/>
              <w:jc w:val="both"/>
              <w:rPr>
                <w:rFonts w:eastAsia="Andale Sans UI"/>
                <w:kern w:val="2"/>
                <w:lang w:eastAsia="ja-JP" w:bidi="fa-IR"/>
              </w:rPr>
            </w:pPr>
          </w:p>
          <w:p w14:paraId="7E5E4401" w14:textId="77777777" w:rsidR="00157696" w:rsidRDefault="00157696">
            <w:pPr>
              <w:pStyle w:val="2"/>
              <w:jc w:val="both"/>
              <w:rPr>
                <w:rFonts w:eastAsia="Andale Sans UI"/>
                <w:kern w:val="2"/>
                <w:lang w:eastAsia="ja-JP" w:bidi="fa-IR"/>
              </w:rPr>
            </w:pPr>
          </w:p>
          <w:p w14:paraId="0163E788" w14:textId="77777777" w:rsidR="00157696" w:rsidRDefault="00157696">
            <w:pPr>
              <w:pStyle w:val="2"/>
              <w:jc w:val="both"/>
              <w:rPr>
                <w:rFonts w:eastAsia="Andale Sans UI"/>
                <w:kern w:val="2"/>
                <w:lang w:eastAsia="ja-JP" w:bidi="fa-IR"/>
              </w:rPr>
            </w:pPr>
          </w:p>
          <w:p w14:paraId="70B607F9" w14:textId="77777777" w:rsidR="00157696" w:rsidRDefault="00157696">
            <w:pPr>
              <w:pStyle w:val="2"/>
              <w:jc w:val="both"/>
              <w:rPr>
                <w:rFonts w:eastAsia="Andale Sans UI"/>
                <w:kern w:val="2"/>
                <w:lang w:eastAsia="ja-JP" w:bidi="fa-IR"/>
              </w:rPr>
            </w:pPr>
          </w:p>
          <w:p w14:paraId="125CC4CF" w14:textId="77777777" w:rsidR="00157696" w:rsidRDefault="00157696">
            <w:pPr>
              <w:pStyle w:val="2"/>
              <w:jc w:val="both"/>
              <w:rPr>
                <w:rFonts w:eastAsia="Andale Sans UI"/>
                <w:kern w:val="2"/>
                <w:lang w:eastAsia="ja-JP" w:bidi="fa-IR"/>
              </w:rPr>
            </w:pPr>
          </w:p>
          <w:p w14:paraId="0BF7070E" w14:textId="77777777" w:rsidR="00157696" w:rsidRDefault="00157696">
            <w:pPr>
              <w:pStyle w:val="2"/>
              <w:jc w:val="both"/>
              <w:rPr>
                <w:rFonts w:eastAsia="Andale Sans UI"/>
                <w:kern w:val="2"/>
                <w:lang w:eastAsia="ja-JP" w:bidi="fa-IR"/>
              </w:rPr>
            </w:pPr>
          </w:p>
          <w:p w14:paraId="1ED64D00" w14:textId="77777777" w:rsidR="00157696" w:rsidRDefault="00157696">
            <w:pPr>
              <w:pStyle w:val="2"/>
              <w:jc w:val="both"/>
              <w:rPr>
                <w:rFonts w:eastAsia="Andale Sans UI"/>
                <w:kern w:val="2"/>
                <w:lang w:eastAsia="ja-JP" w:bidi="fa-IR"/>
              </w:rPr>
            </w:pPr>
          </w:p>
          <w:p w14:paraId="1E54B339" w14:textId="77777777" w:rsidR="00157696" w:rsidRDefault="00157696">
            <w:pPr>
              <w:pStyle w:val="2"/>
              <w:jc w:val="both"/>
              <w:rPr>
                <w:rFonts w:eastAsia="Andale Sans UI"/>
                <w:kern w:val="2"/>
                <w:lang w:eastAsia="ja-JP" w:bidi="fa-IR"/>
              </w:rPr>
            </w:pPr>
          </w:p>
          <w:p w14:paraId="326C4A5B" w14:textId="77777777" w:rsidR="00157696" w:rsidRDefault="00157696">
            <w:pPr>
              <w:pStyle w:val="2"/>
              <w:jc w:val="both"/>
              <w:rPr>
                <w:rFonts w:eastAsia="Andale Sans UI"/>
                <w:kern w:val="2"/>
                <w:lang w:eastAsia="ja-JP" w:bidi="fa-IR"/>
              </w:rPr>
            </w:pPr>
          </w:p>
          <w:p w14:paraId="7F6D44D2" w14:textId="77777777" w:rsidR="00157696" w:rsidRDefault="00157696">
            <w:pPr>
              <w:pStyle w:val="2"/>
              <w:jc w:val="both"/>
              <w:rPr>
                <w:rFonts w:eastAsia="Andale Sans UI"/>
                <w:kern w:val="2"/>
                <w:lang w:eastAsia="ja-JP" w:bidi="fa-IR"/>
              </w:rPr>
            </w:pPr>
          </w:p>
          <w:p w14:paraId="1DF61C3C" w14:textId="77777777" w:rsidR="00157696" w:rsidRDefault="00157696">
            <w:pPr>
              <w:pStyle w:val="2"/>
              <w:jc w:val="both"/>
              <w:rPr>
                <w:rFonts w:eastAsia="Andale Sans UI"/>
                <w:kern w:val="2"/>
                <w:lang w:eastAsia="ja-JP" w:bidi="fa-IR"/>
              </w:rPr>
            </w:pPr>
          </w:p>
          <w:p w14:paraId="05A5EBAA" w14:textId="77777777" w:rsidR="00157696" w:rsidRDefault="00157696">
            <w:pPr>
              <w:pStyle w:val="2"/>
              <w:jc w:val="both"/>
              <w:rPr>
                <w:rFonts w:eastAsia="Andale Sans UI"/>
                <w:kern w:val="2"/>
                <w:lang w:eastAsia="ja-JP" w:bidi="fa-IR"/>
              </w:rPr>
            </w:pPr>
          </w:p>
          <w:p w14:paraId="494E7F45" w14:textId="77777777" w:rsidR="00157696" w:rsidRDefault="00157696">
            <w:pPr>
              <w:pStyle w:val="2"/>
              <w:jc w:val="both"/>
              <w:rPr>
                <w:rFonts w:eastAsia="Andale Sans UI"/>
                <w:kern w:val="2"/>
                <w:lang w:eastAsia="ja-JP" w:bidi="fa-IR"/>
              </w:rPr>
            </w:pPr>
          </w:p>
          <w:p w14:paraId="637561D7" w14:textId="77777777" w:rsidR="00157696" w:rsidRDefault="00157696">
            <w:pPr>
              <w:pStyle w:val="2"/>
              <w:jc w:val="both"/>
              <w:rPr>
                <w:rFonts w:eastAsia="Andale Sans UI"/>
                <w:kern w:val="2"/>
                <w:lang w:eastAsia="ja-JP" w:bidi="fa-IR"/>
              </w:rPr>
            </w:pPr>
          </w:p>
          <w:p w14:paraId="293764E6" w14:textId="77777777" w:rsidR="00157696" w:rsidRDefault="00157696">
            <w:pPr>
              <w:pStyle w:val="2"/>
              <w:jc w:val="both"/>
              <w:rPr>
                <w:rFonts w:eastAsia="Andale Sans UI"/>
                <w:kern w:val="2"/>
                <w:lang w:eastAsia="ja-JP" w:bidi="fa-IR"/>
              </w:rPr>
            </w:pPr>
          </w:p>
          <w:p w14:paraId="4D26A5B1" w14:textId="77777777" w:rsidR="00157696" w:rsidRDefault="00157696">
            <w:pPr>
              <w:pStyle w:val="2"/>
              <w:jc w:val="both"/>
              <w:rPr>
                <w:rFonts w:eastAsia="Andale Sans UI"/>
                <w:kern w:val="2"/>
                <w:lang w:eastAsia="ja-JP" w:bidi="fa-IR"/>
              </w:rPr>
            </w:pPr>
          </w:p>
          <w:p w14:paraId="5EAF64D8" w14:textId="77777777" w:rsidR="00157696" w:rsidRDefault="00157696">
            <w:pPr>
              <w:pStyle w:val="2"/>
              <w:jc w:val="both"/>
              <w:rPr>
                <w:rFonts w:eastAsia="Andale Sans UI"/>
                <w:kern w:val="2"/>
                <w:lang w:eastAsia="ja-JP" w:bidi="fa-IR"/>
              </w:rPr>
            </w:pPr>
          </w:p>
          <w:p w14:paraId="09BCA1BE" w14:textId="77777777" w:rsidR="00157696" w:rsidRDefault="00157696">
            <w:pPr>
              <w:pStyle w:val="2"/>
              <w:jc w:val="both"/>
              <w:rPr>
                <w:rFonts w:eastAsia="Andale Sans UI"/>
                <w:kern w:val="2"/>
                <w:lang w:eastAsia="ja-JP" w:bidi="fa-IR"/>
              </w:rPr>
            </w:pPr>
          </w:p>
          <w:p w14:paraId="24959F63" w14:textId="77777777" w:rsidR="00157696" w:rsidRDefault="00157696">
            <w:pPr>
              <w:pStyle w:val="2"/>
              <w:jc w:val="both"/>
              <w:rPr>
                <w:rFonts w:eastAsia="Andale Sans UI"/>
                <w:kern w:val="2"/>
                <w:lang w:eastAsia="ja-JP" w:bidi="fa-IR"/>
              </w:rPr>
            </w:pPr>
          </w:p>
          <w:p w14:paraId="1B1056A2" w14:textId="77777777" w:rsidR="00157696" w:rsidRDefault="00157696">
            <w:pPr>
              <w:pStyle w:val="2"/>
              <w:jc w:val="both"/>
              <w:rPr>
                <w:rFonts w:eastAsia="Andale Sans UI"/>
                <w:kern w:val="2"/>
                <w:lang w:eastAsia="ja-JP" w:bidi="fa-IR"/>
              </w:rPr>
            </w:pPr>
          </w:p>
          <w:p w14:paraId="5CD84B22" w14:textId="77777777" w:rsidR="00157696" w:rsidRDefault="00157696">
            <w:pPr>
              <w:pStyle w:val="2"/>
              <w:jc w:val="both"/>
              <w:rPr>
                <w:rFonts w:eastAsia="Andale Sans UI"/>
                <w:kern w:val="2"/>
                <w:lang w:eastAsia="ja-JP" w:bidi="fa-IR"/>
              </w:rPr>
            </w:pPr>
          </w:p>
          <w:p w14:paraId="70C73FB9" w14:textId="77777777" w:rsidR="00157696" w:rsidRDefault="00157696">
            <w:pPr>
              <w:pStyle w:val="2"/>
              <w:jc w:val="both"/>
              <w:rPr>
                <w:rFonts w:eastAsia="Andale Sans UI"/>
                <w:kern w:val="2"/>
                <w:lang w:eastAsia="ja-JP" w:bidi="fa-IR"/>
              </w:rPr>
            </w:pPr>
          </w:p>
          <w:p w14:paraId="26E49D63" w14:textId="77777777" w:rsidR="00C10B3F" w:rsidRDefault="00157696">
            <w:pPr>
              <w:pStyle w:val="2"/>
              <w:jc w:val="both"/>
              <w:rPr>
                <w:rFonts w:eastAsia="Andale Sans UI"/>
                <w:bCs/>
                <w:kern w:val="2"/>
                <w:lang w:eastAsia="ja-JP" w:bidi="fa-IR"/>
              </w:rPr>
            </w:pPr>
            <w:r>
              <w:rPr>
                <w:rFonts w:eastAsia="Andale Sans UI"/>
                <w:bCs/>
                <w:kern w:val="2"/>
                <w:lang w:eastAsia="ja-JP" w:bidi="fa-IR"/>
              </w:rPr>
              <w:t>_____________</w:t>
            </w:r>
          </w:p>
          <w:p w14:paraId="2B769823" w14:textId="77777777" w:rsidR="00C10B3F" w:rsidRDefault="00C10B3F">
            <w:pPr>
              <w:pStyle w:val="2"/>
              <w:jc w:val="both"/>
              <w:rPr>
                <w:rFonts w:eastAsia="Andale Sans UI"/>
                <w:bCs/>
                <w:kern w:val="2"/>
                <w:lang w:eastAsia="ja-JP" w:bidi="fa-IR"/>
              </w:rPr>
            </w:pPr>
          </w:p>
          <w:p w14:paraId="7FB740E4" w14:textId="77777777" w:rsidR="00C10B3F" w:rsidRDefault="00FA159C" w:rsidP="00157696">
            <w:pPr>
              <w:pStyle w:val="2"/>
              <w:jc w:val="right"/>
              <w:rPr>
                <w:rFonts w:eastAsia="Andale Sans UI"/>
                <w:bCs/>
                <w:kern w:val="2"/>
                <w:lang w:val="de-DE" w:eastAsia="ja-JP" w:bidi="fa-IR"/>
              </w:rPr>
            </w:pPr>
            <w:r>
              <w:rPr>
                <w:rFonts w:eastAsia="Andale Sans UI"/>
                <w:kern w:val="2"/>
                <w:lang w:eastAsia="ja-JP" w:bidi="fa-IR"/>
              </w:rPr>
              <w:t>_____________________/</w:t>
            </w:r>
            <w:r w:rsidR="00157696">
              <w:rPr>
                <w:rFonts w:eastAsia="Andale Sans UI"/>
                <w:kern w:val="2"/>
                <w:lang w:eastAsia="ja-JP" w:bidi="fa-IR"/>
              </w:rPr>
              <w:t>_________________/</w:t>
            </w:r>
          </w:p>
          <w:p w14:paraId="3441644A" w14:textId="77777777" w:rsidR="00C10B3F" w:rsidRDefault="00C10B3F">
            <w:pPr>
              <w:pStyle w:val="2"/>
              <w:jc w:val="both"/>
              <w:rPr>
                <w:rFonts w:eastAsia="Andale Sans UI"/>
                <w:kern w:val="2"/>
                <w:lang w:eastAsia="ja-JP" w:bidi="fa-IR"/>
              </w:rPr>
            </w:pPr>
          </w:p>
          <w:p w14:paraId="4BB12F4B" w14:textId="77777777" w:rsidR="00C10B3F" w:rsidRDefault="00157696" w:rsidP="00157696">
            <w:pPr>
              <w:pStyle w:val="2"/>
              <w:jc w:val="center"/>
              <w:rPr>
                <w:rFonts w:eastAsia="Andale Sans UI"/>
                <w:kern w:val="2"/>
                <w:lang w:eastAsia="ja-JP" w:bidi="fa-IR"/>
              </w:rPr>
            </w:pPr>
            <w:r>
              <w:rPr>
                <w:rFonts w:eastAsia="Andale Sans UI"/>
                <w:kern w:val="2"/>
                <w:lang w:eastAsia="ja-JP" w:bidi="fa-IR"/>
              </w:rPr>
              <w:t>Э</w:t>
            </w:r>
            <w:r w:rsidR="00FA159C">
              <w:rPr>
                <w:rFonts w:eastAsia="Andale Sans UI"/>
                <w:kern w:val="2"/>
                <w:lang w:eastAsia="ja-JP" w:bidi="fa-IR"/>
              </w:rPr>
              <w:t>.П.</w:t>
            </w:r>
          </w:p>
        </w:tc>
        <w:tc>
          <w:tcPr>
            <w:tcW w:w="4973" w:type="dxa"/>
            <w:tcBorders>
              <w:top w:val="single" w:sz="4" w:space="0" w:color="000000"/>
              <w:left w:val="single" w:sz="4" w:space="0" w:color="000000"/>
              <w:bottom w:val="single" w:sz="4" w:space="0" w:color="000000"/>
              <w:right w:val="single" w:sz="4" w:space="0" w:color="000000"/>
            </w:tcBorders>
          </w:tcPr>
          <w:p w14:paraId="677023DD" w14:textId="77777777" w:rsidR="00C10B3F" w:rsidRDefault="00FA159C">
            <w:pPr>
              <w:pStyle w:val="a8"/>
              <w:rPr>
                <w:b/>
                <w:bCs/>
              </w:rPr>
            </w:pPr>
            <w:r>
              <w:rPr>
                <w:b/>
                <w:bCs/>
              </w:rPr>
              <w:t>Заказчик:</w:t>
            </w:r>
          </w:p>
          <w:p w14:paraId="541CCA66" w14:textId="77777777" w:rsidR="00157696" w:rsidRDefault="00157696" w:rsidP="00157696">
            <w:pPr>
              <w:jc w:val="both"/>
              <w:rPr>
                <w:color w:val="000000" w:themeColor="text1"/>
                <w:sz w:val="24"/>
                <w:szCs w:val="24"/>
              </w:rPr>
            </w:pPr>
            <w:r w:rsidRPr="0091110F">
              <w:rPr>
                <w:color w:val="000000" w:themeColor="text1"/>
                <w:sz w:val="24"/>
                <w:szCs w:val="24"/>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6F8D8138" w14:textId="77777777" w:rsidR="00C10B3F" w:rsidRPr="00157696" w:rsidRDefault="00157696" w:rsidP="00157696">
            <w:pPr>
              <w:jc w:val="both"/>
              <w:rPr>
                <w:color w:val="000000" w:themeColor="text1"/>
                <w:sz w:val="24"/>
                <w:szCs w:val="24"/>
              </w:rPr>
            </w:pPr>
            <w:r w:rsidRPr="0091110F">
              <w:rPr>
                <w:color w:val="000000" w:themeColor="text1"/>
                <w:sz w:val="24"/>
                <w:szCs w:val="24"/>
              </w:rPr>
              <w:t xml:space="preserve">344002, г. </w:t>
            </w:r>
            <w:proofErr w:type="spellStart"/>
            <w:r w:rsidRPr="0091110F">
              <w:rPr>
                <w:color w:val="000000" w:themeColor="text1"/>
                <w:sz w:val="24"/>
                <w:szCs w:val="24"/>
              </w:rPr>
              <w:t>Ростов</w:t>
            </w:r>
            <w:proofErr w:type="spellEnd"/>
            <w:r w:rsidRPr="0091110F">
              <w:rPr>
                <w:color w:val="000000" w:themeColor="text1"/>
                <w:sz w:val="24"/>
                <w:szCs w:val="24"/>
              </w:rPr>
              <w:t>-на-Дону, пр. Буденновский, дом 23.</w:t>
            </w:r>
            <w:r>
              <w:rPr>
                <w:color w:val="000000" w:themeColor="text1"/>
                <w:sz w:val="24"/>
                <w:szCs w:val="24"/>
              </w:rPr>
              <w:t xml:space="preserve"> </w:t>
            </w:r>
            <w:r w:rsidRPr="0091110F">
              <w:rPr>
                <w:color w:val="000000" w:themeColor="text1"/>
                <w:sz w:val="24"/>
                <w:szCs w:val="24"/>
              </w:rPr>
              <w:t>ИНН 6164028535 КПП 616401001</w:t>
            </w:r>
            <w:r>
              <w:rPr>
                <w:color w:val="000000" w:themeColor="text1"/>
                <w:sz w:val="24"/>
                <w:szCs w:val="24"/>
              </w:rPr>
              <w:t xml:space="preserve"> </w:t>
            </w:r>
            <w:r w:rsidRPr="0091110F">
              <w:rPr>
                <w:bCs/>
                <w:sz w:val="24"/>
                <w:szCs w:val="24"/>
              </w:rPr>
              <w:t xml:space="preserve">УФК по Ростовской области  (5800, </w:t>
            </w:r>
            <w:r w:rsidRPr="00157696">
              <w:rPr>
                <w:bCs/>
                <w:szCs w:val="24"/>
              </w:rPr>
              <w:t xml:space="preserve">Ростовская государственная консерватория им. </w:t>
            </w:r>
            <w:proofErr w:type="spellStart"/>
            <w:r w:rsidRPr="00157696">
              <w:rPr>
                <w:bCs/>
                <w:szCs w:val="24"/>
              </w:rPr>
              <w:t>С.В.Рахманинова</w:t>
            </w:r>
            <w:proofErr w:type="spellEnd"/>
            <w:r w:rsidRPr="00157696">
              <w:rPr>
                <w:bCs/>
                <w:szCs w:val="24"/>
              </w:rPr>
              <w:t>, л/</w:t>
            </w:r>
            <w:proofErr w:type="spellStart"/>
            <w:r w:rsidRPr="00157696">
              <w:rPr>
                <w:bCs/>
                <w:szCs w:val="24"/>
              </w:rPr>
              <w:t>сч</w:t>
            </w:r>
            <w:proofErr w:type="spellEnd"/>
            <w:r w:rsidRPr="00157696">
              <w:rPr>
                <w:bCs/>
                <w:szCs w:val="24"/>
              </w:rPr>
              <w:t xml:space="preserve"> 20586У31670) </w:t>
            </w:r>
            <w:r>
              <w:rPr>
                <w:color w:val="000000" w:themeColor="text1"/>
                <w:sz w:val="24"/>
                <w:szCs w:val="24"/>
              </w:rPr>
              <w:t xml:space="preserve"> </w:t>
            </w:r>
            <w:r w:rsidRPr="00157696">
              <w:rPr>
                <w:bCs/>
                <w:szCs w:val="24"/>
              </w:rPr>
              <w:t>номер казначейского счета  (р/</w:t>
            </w:r>
            <w:proofErr w:type="spellStart"/>
            <w:r w:rsidRPr="00157696">
              <w:rPr>
                <w:bCs/>
                <w:szCs w:val="24"/>
              </w:rPr>
              <w:t>сч</w:t>
            </w:r>
            <w:proofErr w:type="spellEnd"/>
            <w:r w:rsidRPr="00157696">
              <w:rPr>
                <w:bCs/>
                <w:szCs w:val="24"/>
              </w:rPr>
              <w:t xml:space="preserve">) </w:t>
            </w:r>
            <w:r w:rsidRPr="00157696">
              <w:rPr>
                <w:szCs w:val="24"/>
              </w:rPr>
              <w:t>03214643000000013230,</w:t>
            </w:r>
            <w:r w:rsidRPr="00157696">
              <w:rPr>
                <w:bCs/>
                <w:szCs w:val="24"/>
              </w:rPr>
              <w:t xml:space="preserve"> </w:t>
            </w:r>
            <w:r>
              <w:rPr>
                <w:color w:val="000000" w:themeColor="text1"/>
                <w:sz w:val="24"/>
                <w:szCs w:val="24"/>
              </w:rPr>
              <w:t xml:space="preserve"> </w:t>
            </w:r>
            <w:r w:rsidRPr="0091110F">
              <w:rPr>
                <w:bCs/>
                <w:sz w:val="24"/>
                <w:szCs w:val="24"/>
              </w:rPr>
              <w:t xml:space="preserve">в  </w:t>
            </w:r>
            <w:r w:rsidRPr="0091110F">
              <w:rPr>
                <w:sz w:val="24"/>
                <w:szCs w:val="24"/>
              </w:rPr>
              <w:t xml:space="preserve">ОКЦ № 1 ВВГУ Банка России//УФК по Нижегородской области, г. Нижний Новгород. БИК 012202102, </w:t>
            </w:r>
            <w:r w:rsidRPr="0091110F">
              <w:rPr>
                <w:bCs/>
                <w:sz w:val="24"/>
                <w:szCs w:val="24"/>
              </w:rPr>
              <w:t xml:space="preserve"> </w:t>
            </w:r>
            <w:r w:rsidRPr="0091110F">
              <w:rPr>
                <w:sz w:val="24"/>
                <w:szCs w:val="24"/>
              </w:rPr>
              <w:t>номер единого казначейского счета (ЕКС) к/</w:t>
            </w:r>
            <w:proofErr w:type="spellStart"/>
            <w:r w:rsidRPr="0091110F">
              <w:rPr>
                <w:sz w:val="24"/>
                <w:szCs w:val="24"/>
              </w:rPr>
              <w:t>сч</w:t>
            </w:r>
            <w:proofErr w:type="spellEnd"/>
            <w:r w:rsidRPr="0091110F">
              <w:rPr>
                <w:sz w:val="24"/>
                <w:szCs w:val="24"/>
              </w:rPr>
              <w:t xml:space="preserve">  40102810745370000024</w:t>
            </w:r>
            <w:r>
              <w:rPr>
                <w:color w:val="000000" w:themeColor="text1"/>
                <w:sz w:val="24"/>
                <w:szCs w:val="24"/>
              </w:rPr>
              <w:t xml:space="preserve"> </w:t>
            </w:r>
            <w:r w:rsidRPr="0091110F">
              <w:rPr>
                <w:color w:val="000000" w:themeColor="text1"/>
                <w:sz w:val="24"/>
                <w:szCs w:val="24"/>
              </w:rPr>
              <w:t>Тел.: 8 (863) 262 36 14 Е-</w:t>
            </w:r>
            <w:proofErr w:type="spellStart"/>
            <w:r w:rsidRPr="0091110F">
              <w:rPr>
                <w:color w:val="000000" w:themeColor="text1"/>
                <w:sz w:val="24"/>
                <w:szCs w:val="24"/>
              </w:rPr>
              <w:t>mail</w:t>
            </w:r>
            <w:proofErr w:type="spellEnd"/>
            <w:r w:rsidRPr="0091110F">
              <w:rPr>
                <w:color w:val="000000" w:themeColor="text1"/>
                <w:sz w:val="24"/>
                <w:szCs w:val="24"/>
              </w:rPr>
              <w:t>: info@rostcons.ru</w:t>
            </w:r>
          </w:p>
          <w:p w14:paraId="22A33D34" w14:textId="77777777" w:rsidR="00C10B3F" w:rsidRDefault="00C10B3F">
            <w:pPr>
              <w:suppressAutoHyphens w:val="0"/>
              <w:spacing w:after="0" w:line="240" w:lineRule="auto"/>
              <w:contextualSpacing/>
              <w:rPr>
                <w:rFonts w:eastAsia="Andale Sans UI"/>
                <w:lang w:eastAsia="ja-JP" w:bidi="fa-IR"/>
              </w:rPr>
            </w:pPr>
          </w:p>
          <w:p w14:paraId="6B6FB11B" w14:textId="77777777" w:rsidR="00157696" w:rsidRPr="00BD73D9" w:rsidRDefault="00157696" w:rsidP="00157696">
            <w:pPr>
              <w:rPr>
                <w:sz w:val="24"/>
                <w:szCs w:val="24"/>
              </w:rPr>
            </w:pPr>
            <w:r w:rsidRPr="00BD73D9">
              <w:rPr>
                <w:sz w:val="24"/>
                <w:szCs w:val="24"/>
              </w:rPr>
              <w:t>Ректор</w:t>
            </w:r>
          </w:p>
          <w:p w14:paraId="36EA4202" w14:textId="77777777" w:rsidR="00C10B3F" w:rsidRDefault="00157696" w:rsidP="00157696">
            <w:pPr>
              <w:spacing w:after="0" w:line="240" w:lineRule="auto"/>
              <w:jc w:val="right"/>
              <w:rPr>
                <w:rFonts w:eastAsia="Andale Sans UI"/>
                <w:lang w:eastAsia="ja-JP" w:bidi="fa-IR"/>
              </w:rPr>
            </w:pPr>
            <w:r w:rsidRPr="00BD73D9">
              <w:rPr>
                <w:sz w:val="24"/>
                <w:szCs w:val="24"/>
              </w:rPr>
              <w:t>______________/М.П. Савченко/</w:t>
            </w:r>
          </w:p>
          <w:p w14:paraId="53F32177" w14:textId="77777777" w:rsidR="00157696" w:rsidRDefault="00157696" w:rsidP="00157696">
            <w:pPr>
              <w:spacing w:after="0" w:line="240" w:lineRule="auto"/>
              <w:jc w:val="center"/>
              <w:rPr>
                <w:rFonts w:eastAsia="Andale Sans UI"/>
                <w:lang w:eastAsia="ja-JP" w:bidi="fa-IR"/>
              </w:rPr>
            </w:pPr>
          </w:p>
          <w:p w14:paraId="3157AACC" w14:textId="77777777" w:rsidR="00C10B3F" w:rsidRDefault="00157696" w:rsidP="00157696">
            <w:pPr>
              <w:spacing w:after="0" w:line="240" w:lineRule="auto"/>
              <w:jc w:val="center"/>
              <w:rPr>
                <w:rFonts w:eastAsia="Andale Sans UI"/>
                <w:lang w:eastAsia="ja-JP" w:bidi="fa-IR"/>
              </w:rPr>
            </w:pPr>
            <w:r>
              <w:rPr>
                <w:rFonts w:eastAsia="Andale Sans UI"/>
                <w:lang w:eastAsia="ja-JP" w:bidi="fa-IR"/>
              </w:rPr>
              <w:t>Э</w:t>
            </w:r>
            <w:r w:rsidR="00FA159C">
              <w:rPr>
                <w:rFonts w:eastAsia="Andale Sans UI"/>
                <w:lang w:eastAsia="ja-JP" w:bidi="fa-IR"/>
              </w:rPr>
              <w:t>.П.</w:t>
            </w:r>
          </w:p>
          <w:p w14:paraId="0B40226A" w14:textId="77777777" w:rsidR="00C10B3F" w:rsidRDefault="00C10B3F">
            <w:pPr>
              <w:spacing w:after="0" w:line="240" w:lineRule="auto"/>
              <w:rPr>
                <w:rFonts w:eastAsia="Andale Sans UI"/>
                <w:lang w:eastAsia="ja-JP" w:bidi="fa-IR"/>
              </w:rPr>
            </w:pPr>
          </w:p>
        </w:tc>
      </w:tr>
    </w:tbl>
    <w:p w14:paraId="3E165481" w14:textId="77777777" w:rsidR="00C10B3F" w:rsidRDefault="00C10B3F">
      <w:pPr>
        <w:sectPr w:rsidR="00C10B3F">
          <w:pgSz w:w="11906" w:h="16838"/>
          <w:pgMar w:top="850" w:right="850" w:bottom="1440" w:left="1134" w:header="720" w:footer="720" w:gutter="0"/>
          <w:cols w:space="720"/>
          <w:docGrid w:linePitch="360"/>
        </w:sectPr>
      </w:pPr>
    </w:p>
    <w:p w14:paraId="79B4BA1E" w14:textId="77777777" w:rsidR="00C10B3F" w:rsidRDefault="00FA159C">
      <w:pPr>
        <w:spacing w:after="0" w:line="240" w:lineRule="auto"/>
        <w:jc w:val="right"/>
        <w:rPr>
          <w:rFonts w:eastAsia="Times New Roman"/>
          <w:b/>
          <w:color w:val="000000"/>
        </w:rPr>
      </w:pPr>
      <w:r>
        <w:rPr>
          <w:rFonts w:eastAsia="Times New Roman"/>
          <w:b/>
          <w:color w:val="000000"/>
        </w:rPr>
        <w:lastRenderedPageBreak/>
        <w:t xml:space="preserve">Приложение №1 </w:t>
      </w:r>
    </w:p>
    <w:p w14:paraId="25550843" w14:textId="77777777" w:rsidR="00C10B3F" w:rsidRDefault="00FA159C">
      <w:pPr>
        <w:jc w:val="right"/>
        <w:rPr>
          <w:rFonts w:eastAsia="Times New Roman"/>
          <w:b/>
        </w:rPr>
      </w:pPr>
      <w:r>
        <w:rPr>
          <w:rFonts w:eastAsia="Times New Roman"/>
          <w:b/>
        </w:rPr>
        <w:t xml:space="preserve">к Договору </w:t>
      </w:r>
      <w:r w:rsidRPr="00233F27">
        <w:rPr>
          <w:rFonts w:eastAsia="Times New Roman"/>
          <w:b/>
        </w:rPr>
        <w:t>№ _____</w:t>
      </w:r>
      <w:r w:rsidR="00233F27" w:rsidRPr="00233F27">
        <w:rPr>
          <w:rFonts w:eastAsia="Times New Roman"/>
          <w:b/>
        </w:rPr>
        <w:t xml:space="preserve">  </w:t>
      </w:r>
      <w:r w:rsidRPr="00233F27">
        <w:rPr>
          <w:rFonts w:eastAsia="Times New Roman"/>
          <w:b/>
        </w:rPr>
        <w:t>от «___» __________ 2026г.</w:t>
      </w:r>
      <w:r>
        <w:rPr>
          <w:rFonts w:eastAsia="Times New Roman"/>
          <w:b/>
        </w:rPr>
        <w:t xml:space="preserve">  </w:t>
      </w:r>
    </w:p>
    <w:p w14:paraId="4A2AB374" w14:textId="77777777" w:rsidR="00C10B3F" w:rsidRDefault="00FA159C">
      <w:pPr>
        <w:jc w:val="right"/>
        <w:rPr>
          <w:rFonts w:eastAsia="Times New Roman"/>
          <w:b/>
        </w:rPr>
      </w:pPr>
      <w:r>
        <w:rPr>
          <w:rFonts w:eastAsia="Times New Roman"/>
          <w:b/>
        </w:rPr>
        <w:t>(ФОРМА)</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C10B3F" w14:paraId="7D1FF7AC" w14:textId="77777777">
        <w:tc>
          <w:tcPr>
            <w:tcW w:w="5069" w:type="dxa"/>
            <w:tcBorders>
              <w:tl2br w:val="nil"/>
              <w:tr2bl w:val="nil"/>
            </w:tcBorders>
          </w:tcPr>
          <w:p w14:paraId="63333D0F" w14:textId="77777777" w:rsidR="00C10B3F" w:rsidRDefault="00FA159C">
            <w:pPr>
              <w:widowControl/>
              <w:spacing w:after="0" w:line="240" w:lineRule="auto"/>
              <w:jc w:val="center"/>
              <w:rPr>
                <w:rFonts w:eastAsia="Times New Roman"/>
                <w:bCs/>
              </w:rPr>
            </w:pPr>
            <w:r>
              <w:rPr>
                <w:rFonts w:eastAsia="Times New Roman"/>
                <w:bCs/>
              </w:rPr>
              <w:t>___________________________________________</w:t>
            </w:r>
          </w:p>
          <w:p w14:paraId="3FBA5313" w14:textId="77777777" w:rsidR="00C10B3F" w:rsidRDefault="00FA159C">
            <w:pPr>
              <w:widowControl/>
              <w:spacing w:after="0" w:line="240" w:lineRule="auto"/>
              <w:jc w:val="center"/>
              <w:rPr>
                <w:rFonts w:eastAsia="Times New Roman"/>
                <w:bCs/>
                <w:vertAlign w:val="superscript"/>
              </w:rPr>
            </w:pPr>
            <w:r>
              <w:rPr>
                <w:rFonts w:eastAsia="Times New Roman"/>
                <w:bCs/>
                <w:vertAlign w:val="superscript"/>
              </w:rPr>
              <w:t>(наименование работодателя)</w:t>
            </w:r>
          </w:p>
          <w:p w14:paraId="6A11C595" w14:textId="77777777" w:rsidR="00C10B3F" w:rsidRDefault="00FA159C">
            <w:pPr>
              <w:widowControl/>
              <w:spacing w:after="0" w:line="240" w:lineRule="auto"/>
              <w:jc w:val="center"/>
              <w:rPr>
                <w:rFonts w:eastAsia="Times New Roman"/>
                <w:bCs/>
              </w:rPr>
            </w:pPr>
            <w:r>
              <w:rPr>
                <w:rFonts w:eastAsia="Times New Roman"/>
                <w:bCs/>
              </w:rPr>
              <w:t>___________________________________________</w:t>
            </w:r>
          </w:p>
          <w:p w14:paraId="46D5E27C" w14:textId="77777777" w:rsidR="00C10B3F" w:rsidRDefault="00FA159C">
            <w:pPr>
              <w:widowControl/>
              <w:spacing w:after="0" w:line="240" w:lineRule="auto"/>
              <w:jc w:val="center"/>
              <w:rPr>
                <w:rFonts w:eastAsia="Times New Roman"/>
                <w:bCs/>
                <w:vertAlign w:val="superscript"/>
              </w:rPr>
            </w:pPr>
            <w:r>
              <w:rPr>
                <w:rFonts w:eastAsia="Times New Roman"/>
                <w:bCs/>
                <w:vertAlign w:val="superscript"/>
              </w:rPr>
              <w:t>(электронная почта)</w:t>
            </w:r>
          </w:p>
          <w:p w14:paraId="165E8478" w14:textId="77777777" w:rsidR="00C10B3F" w:rsidRDefault="00FA159C">
            <w:pPr>
              <w:widowControl/>
              <w:spacing w:after="0" w:line="240" w:lineRule="auto"/>
              <w:jc w:val="center"/>
              <w:rPr>
                <w:rFonts w:eastAsia="Times New Roman"/>
                <w:bCs/>
              </w:rPr>
            </w:pPr>
            <w:r>
              <w:rPr>
                <w:rFonts w:eastAsia="Times New Roman"/>
                <w:bCs/>
              </w:rPr>
              <w:t>___________________________________________</w:t>
            </w:r>
          </w:p>
          <w:p w14:paraId="430CA5C4" w14:textId="77777777" w:rsidR="00C10B3F" w:rsidRDefault="00FA159C">
            <w:pPr>
              <w:widowControl/>
              <w:spacing w:after="0" w:line="240" w:lineRule="auto"/>
              <w:jc w:val="center"/>
              <w:rPr>
                <w:rFonts w:eastAsia="Times New Roman"/>
                <w:bCs/>
                <w:vertAlign w:val="superscript"/>
              </w:rPr>
            </w:pPr>
            <w:r>
              <w:rPr>
                <w:rFonts w:eastAsia="Times New Roman"/>
                <w:bCs/>
                <w:vertAlign w:val="superscript"/>
              </w:rPr>
              <w:t>(контактный телефон)</w:t>
            </w:r>
          </w:p>
          <w:p w14:paraId="5740368E" w14:textId="77777777" w:rsidR="00C10B3F" w:rsidRDefault="00FA159C">
            <w:pPr>
              <w:widowControl/>
              <w:spacing w:after="0" w:line="240" w:lineRule="auto"/>
              <w:jc w:val="center"/>
              <w:rPr>
                <w:rFonts w:eastAsia="Times New Roman"/>
                <w:bCs/>
              </w:rPr>
            </w:pPr>
            <w:r>
              <w:rPr>
                <w:rFonts w:eastAsia="Times New Roman"/>
                <w:bCs/>
              </w:rPr>
              <w:t>___________________________________________</w:t>
            </w:r>
          </w:p>
          <w:p w14:paraId="5579C412" w14:textId="77777777" w:rsidR="00C10B3F" w:rsidRDefault="00FA159C">
            <w:pPr>
              <w:widowControl/>
              <w:spacing w:after="0" w:line="240" w:lineRule="auto"/>
              <w:jc w:val="center"/>
              <w:rPr>
                <w:rFonts w:eastAsia="Times New Roman"/>
                <w:b/>
              </w:rPr>
            </w:pPr>
            <w:r>
              <w:rPr>
                <w:rFonts w:eastAsia="Times New Roman"/>
                <w:bCs/>
                <w:vertAlign w:val="superscript"/>
              </w:rPr>
              <w:t>(форма собственности и вид экономической деятельности по ОКВЭД)</w:t>
            </w:r>
          </w:p>
        </w:tc>
        <w:tc>
          <w:tcPr>
            <w:tcW w:w="5069" w:type="dxa"/>
            <w:tcBorders>
              <w:tl2br w:val="nil"/>
              <w:tr2bl w:val="nil"/>
            </w:tcBorders>
          </w:tcPr>
          <w:p w14:paraId="3B63C240" w14:textId="77777777" w:rsidR="00C10B3F" w:rsidRDefault="00C10B3F">
            <w:pPr>
              <w:jc w:val="center"/>
              <w:rPr>
                <w:rFonts w:eastAsia="Times New Roman"/>
                <w:b/>
              </w:rPr>
            </w:pPr>
          </w:p>
        </w:tc>
      </w:tr>
    </w:tbl>
    <w:p w14:paraId="4E6D8D4D" w14:textId="77777777" w:rsidR="00C10B3F" w:rsidRDefault="00C10B3F">
      <w:pPr>
        <w:spacing w:after="0"/>
        <w:jc w:val="center"/>
        <w:rPr>
          <w:rFonts w:eastAsia="Times New Roman"/>
          <w:b/>
        </w:rPr>
      </w:pPr>
    </w:p>
    <w:p w14:paraId="5BD29AB6" w14:textId="77777777" w:rsidR="00C10B3F" w:rsidRDefault="00FA159C">
      <w:pPr>
        <w:spacing w:after="0"/>
        <w:jc w:val="center"/>
        <w:rPr>
          <w:rFonts w:eastAsia="Times New Roman"/>
          <w:b/>
        </w:rPr>
      </w:pPr>
      <w:r>
        <w:rPr>
          <w:rFonts w:eastAsia="Times New Roman"/>
          <w:b/>
        </w:rPr>
        <w:t xml:space="preserve">Направление </w:t>
      </w:r>
    </w:p>
    <w:p w14:paraId="39862CDB" w14:textId="77777777" w:rsidR="00C10B3F" w:rsidRDefault="00FA159C">
      <w:pPr>
        <w:spacing w:after="0"/>
        <w:jc w:val="center"/>
        <w:rPr>
          <w:rFonts w:eastAsia="Times New Roman"/>
          <w:b/>
        </w:rPr>
      </w:pPr>
      <w:r>
        <w:rPr>
          <w:rFonts w:eastAsia="Times New Roman"/>
          <w:b/>
        </w:rPr>
        <w:t>на предварительный/периодический медицинский осмотр (обследование)</w:t>
      </w:r>
    </w:p>
    <w:p w14:paraId="6B73A73F" w14:textId="77777777" w:rsidR="00C10B3F" w:rsidRDefault="00C10B3F">
      <w:pPr>
        <w:spacing w:after="0"/>
        <w:jc w:val="center"/>
        <w:rPr>
          <w:rFonts w:eastAsia="Times New Roman"/>
          <w:b/>
        </w:rPr>
      </w:pPr>
    </w:p>
    <w:p w14:paraId="4EE405FC" w14:textId="77777777" w:rsidR="00C10B3F" w:rsidRDefault="00FA159C">
      <w:pPr>
        <w:spacing w:after="0" w:line="240" w:lineRule="auto"/>
        <w:jc w:val="both"/>
        <w:rPr>
          <w:rFonts w:eastAsia="Times New Roman"/>
          <w:bCs/>
        </w:rPr>
      </w:pPr>
      <w:r>
        <w:rPr>
          <w:rFonts w:eastAsia="Times New Roman"/>
          <w:bCs/>
        </w:rPr>
        <w:t>Направляется в ____________________________________________________________________________</w:t>
      </w:r>
    </w:p>
    <w:p w14:paraId="1CC6762E" w14:textId="77777777" w:rsidR="00C10B3F" w:rsidRDefault="00FA159C">
      <w:pPr>
        <w:spacing w:after="0" w:line="240" w:lineRule="auto"/>
        <w:jc w:val="center"/>
        <w:rPr>
          <w:rFonts w:eastAsia="Times New Roman"/>
          <w:bCs/>
        </w:rPr>
      </w:pPr>
      <w:r>
        <w:rPr>
          <w:rFonts w:eastAsia="Times New Roman"/>
          <w:bCs/>
          <w:vertAlign w:val="superscript"/>
        </w:rPr>
        <w:t>(наименование медицинской организации, фактический адрес местонахождения,</w:t>
      </w:r>
    </w:p>
    <w:p w14:paraId="04B09031" w14:textId="77777777" w:rsidR="00C10B3F" w:rsidRDefault="00FA159C">
      <w:pPr>
        <w:spacing w:after="0" w:line="240" w:lineRule="auto"/>
        <w:jc w:val="both"/>
        <w:rPr>
          <w:rFonts w:eastAsia="Times New Roman"/>
          <w:bCs/>
        </w:rPr>
      </w:pPr>
      <w:r>
        <w:rPr>
          <w:rFonts w:eastAsia="Times New Roman"/>
          <w:bCs/>
        </w:rPr>
        <w:t>__________________________________________________________________________________________</w:t>
      </w:r>
    </w:p>
    <w:p w14:paraId="0498543D" w14:textId="77777777" w:rsidR="00C10B3F" w:rsidRDefault="00FA159C">
      <w:pPr>
        <w:spacing w:line="240" w:lineRule="auto"/>
        <w:jc w:val="center"/>
        <w:rPr>
          <w:rFonts w:eastAsia="Times New Roman"/>
          <w:bCs/>
          <w:vertAlign w:val="superscript"/>
        </w:rPr>
      </w:pPr>
      <w:r>
        <w:rPr>
          <w:rFonts w:eastAsia="Times New Roman"/>
          <w:bCs/>
          <w:vertAlign w:val="superscript"/>
        </w:rPr>
        <w:t>код по ОГРН, эл. почта, контактный телефон)</w:t>
      </w:r>
    </w:p>
    <w:p w14:paraId="62E4509F" w14:textId="77777777" w:rsidR="00C10B3F" w:rsidRDefault="00FA159C">
      <w:pPr>
        <w:spacing w:line="240" w:lineRule="auto"/>
        <w:jc w:val="both"/>
        <w:rPr>
          <w:rFonts w:eastAsia="Times New Roman"/>
          <w:bCs/>
        </w:rPr>
      </w:pPr>
      <w:r>
        <w:rPr>
          <w:rFonts w:eastAsia="Times New Roman"/>
          <w:bCs/>
        </w:rPr>
        <w:t>Вид медицинского осмотра __________________________________________________________________</w:t>
      </w:r>
    </w:p>
    <w:p w14:paraId="6BF5C0E5" w14:textId="77777777" w:rsidR="00C10B3F" w:rsidRDefault="00FA159C">
      <w:pPr>
        <w:pStyle w:val="a6"/>
        <w:shd w:val="clear" w:color="auto" w:fill="FFFFFF"/>
        <w:spacing w:after="210" w:line="240" w:lineRule="auto"/>
        <w:textAlignment w:val="baseline"/>
        <w:rPr>
          <w:rFonts w:eastAsia="Times New Roman"/>
          <w:color w:val="000000"/>
          <w:sz w:val="22"/>
          <w:szCs w:val="22"/>
          <w:shd w:val="clear" w:color="auto" w:fill="FFFFFF"/>
        </w:rPr>
      </w:pPr>
      <w:r>
        <w:rPr>
          <w:rFonts w:eastAsia="Times New Roman"/>
          <w:color w:val="000000"/>
          <w:sz w:val="22"/>
          <w:szCs w:val="22"/>
          <w:shd w:val="clear" w:color="auto" w:fill="FFFFFF"/>
        </w:rPr>
        <w:t>Ф.И.О. (при наличии) _______________________________________________________________________</w:t>
      </w:r>
    </w:p>
    <w:p w14:paraId="4DF608ED" w14:textId="77777777" w:rsidR="00C10B3F" w:rsidRDefault="00FA159C">
      <w:pPr>
        <w:pStyle w:val="a6"/>
        <w:shd w:val="clear" w:color="auto" w:fill="FFFFFF"/>
        <w:spacing w:after="210" w:line="240" w:lineRule="auto"/>
        <w:textAlignment w:val="baseline"/>
        <w:rPr>
          <w:rFonts w:eastAsia="Times New Roman"/>
          <w:color w:val="000000"/>
          <w:sz w:val="22"/>
          <w:szCs w:val="22"/>
          <w:shd w:val="clear" w:color="auto" w:fill="FFFFFF"/>
        </w:rPr>
      </w:pPr>
      <w:r>
        <w:rPr>
          <w:rFonts w:eastAsia="Times New Roman"/>
          <w:color w:val="000000"/>
          <w:sz w:val="22"/>
          <w:szCs w:val="22"/>
          <w:shd w:val="clear" w:color="auto" w:fill="FFFFFF"/>
        </w:rPr>
        <w:t xml:space="preserve">Дата рождения работника «_____» ______________ _______ года </w:t>
      </w:r>
    </w:p>
    <w:p w14:paraId="72C15020" w14:textId="77777777" w:rsidR="00C10B3F" w:rsidRDefault="00FA159C">
      <w:pPr>
        <w:pStyle w:val="a6"/>
        <w:shd w:val="clear" w:color="auto" w:fill="FFFFFF"/>
        <w:spacing w:after="210" w:line="240" w:lineRule="auto"/>
        <w:textAlignment w:val="baseline"/>
        <w:rPr>
          <w:rFonts w:eastAsia="Times New Roman"/>
          <w:color w:val="000000"/>
          <w:sz w:val="22"/>
          <w:szCs w:val="22"/>
          <w:shd w:val="clear" w:color="auto" w:fill="FFFFFF"/>
        </w:rPr>
      </w:pPr>
      <w:r>
        <w:rPr>
          <w:rFonts w:eastAsia="Times New Roman"/>
          <w:color w:val="000000"/>
          <w:sz w:val="22"/>
          <w:szCs w:val="22"/>
          <w:shd w:val="clear" w:color="auto" w:fill="FFFFFF"/>
        </w:rPr>
        <w:t>Пол работника</w:t>
      </w:r>
      <w:bookmarkStart w:id="2" w:name="l221"/>
      <w:bookmarkEnd w:id="2"/>
      <w:r>
        <w:rPr>
          <w:rFonts w:eastAsia="Times New Roman"/>
          <w:color w:val="000000"/>
          <w:sz w:val="22"/>
          <w:szCs w:val="22"/>
          <w:shd w:val="clear" w:color="auto" w:fill="FFFFFF"/>
        </w:rPr>
        <w:t xml:space="preserve"> __________________</w:t>
      </w:r>
    </w:p>
    <w:p w14:paraId="7D2BC845" w14:textId="77777777" w:rsidR="00C10B3F" w:rsidRDefault="00FA159C">
      <w:pPr>
        <w:pStyle w:val="a6"/>
        <w:shd w:val="clear" w:color="auto" w:fill="FFFFFF"/>
        <w:spacing w:after="210" w:line="240" w:lineRule="auto"/>
        <w:textAlignment w:val="baseline"/>
        <w:rPr>
          <w:rFonts w:eastAsia="Times New Roman"/>
          <w:color w:val="000000"/>
          <w:sz w:val="22"/>
          <w:szCs w:val="22"/>
          <w:shd w:val="clear" w:color="auto" w:fill="FFFFFF"/>
        </w:rPr>
      </w:pPr>
      <w:r>
        <w:rPr>
          <w:rFonts w:eastAsia="Times New Roman"/>
          <w:color w:val="000000"/>
          <w:sz w:val="22"/>
          <w:szCs w:val="22"/>
          <w:shd w:val="clear" w:color="auto" w:fill="FFFFFF"/>
        </w:rPr>
        <w:t>Наименование структурного подразделения работодателя (при наличии) ___________________________</w:t>
      </w:r>
      <w:r>
        <w:rPr>
          <w:rFonts w:eastAsia="Times New Roman"/>
          <w:color w:val="000000"/>
          <w:sz w:val="22"/>
          <w:szCs w:val="22"/>
          <w:shd w:val="clear" w:color="auto" w:fill="FFFFFF"/>
        </w:rPr>
        <w:br/>
        <w:t>__________________________________________________________________________________________</w:t>
      </w:r>
    </w:p>
    <w:p w14:paraId="13AEE798" w14:textId="77777777" w:rsidR="00C10B3F" w:rsidRDefault="00FA159C">
      <w:pPr>
        <w:pStyle w:val="a6"/>
        <w:shd w:val="clear" w:color="auto" w:fill="FFFFFF"/>
        <w:spacing w:after="210" w:line="240" w:lineRule="auto"/>
        <w:textAlignment w:val="baseline"/>
        <w:rPr>
          <w:rFonts w:eastAsia="Times New Roman"/>
          <w:color w:val="000000"/>
          <w:sz w:val="22"/>
          <w:szCs w:val="22"/>
          <w:shd w:val="clear" w:color="auto" w:fill="FFFFFF"/>
        </w:rPr>
      </w:pPr>
      <w:r>
        <w:rPr>
          <w:rFonts w:eastAsia="Times New Roman"/>
          <w:color w:val="000000"/>
          <w:sz w:val="22"/>
          <w:szCs w:val="22"/>
          <w:shd w:val="clear" w:color="auto" w:fill="FFFFFF"/>
        </w:rPr>
        <w:t>Наименование должности (профессии) или вида работы _________________________________________</w:t>
      </w:r>
    </w:p>
    <w:p w14:paraId="37F774AE" w14:textId="77777777" w:rsidR="00C10B3F" w:rsidRDefault="00FA159C">
      <w:pPr>
        <w:pStyle w:val="a6"/>
        <w:shd w:val="clear" w:color="auto" w:fill="FFFFFF"/>
        <w:spacing w:after="210" w:line="240" w:lineRule="auto"/>
        <w:textAlignment w:val="baseline"/>
        <w:rPr>
          <w:rFonts w:eastAsia="Times New Roman"/>
          <w:color w:val="000000"/>
          <w:sz w:val="22"/>
          <w:szCs w:val="22"/>
        </w:rPr>
      </w:pPr>
      <w:r>
        <w:rPr>
          <w:rFonts w:eastAsia="Times New Roman"/>
          <w:color w:val="000000"/>
          <w:sz w:val="22"/>
          <w:szCs w:val="22"/>
          <w:shd w:val="clear" w:color="auto" w:fill="FFFFFF"/>
        </w:rPr>
        <w:t>Вредные и (или) опасные производственные факторы, виды работ, в соответствии со списком контингента</w:t>
      </w:r>
      <w:bookmarkStart w:id="3" w:name="l13"/>
      <w:bookmarkEnd w:id="3"/>
      <w:r>
        <w:rPr>
          <w:rFonts w:eastAsia="Times New Roman"/>
          <w:color w:val="000000"/>
          <w:sz w:val="22"/>
          <w:szCs w:val="22"/>
          <w:shd w:val="clear" w:color="auto" w:fill="FFFFFF"/>
        </w:rPr>
        <w:t xml:space="preserve"> ______________________________________________________________________________</w:t>
      </w:r>
    </w:p>
    <w:p w14:paraId="2B441579" w14:textId="77777777" w:rsidR="00C10B3F" w:rsidRDefault="00FA159C">
      <w:pPr>
        <w:pStyle w:val="a6"/>
        <w:shd w:val="clear" w:color="auto" w:fill="FFFFFF"/>
        <w:spacing w:after="210" w:line="240" w:lineRule="auto"/>
        <w:textAlignment w:val="baseline"/>
        <w:rPr>
          <w:rFonts w:eastAsia="Times New Roman"/>
          <w:color w:val="000000"/>
        </w:rPr>
      </w:pPr>
      <w:r>
        <w:rPr>
          <w:rFonts w:eastAsia="Times New Roman"/>
          <w:color w:val="000000"/>
          <w:shd w:val="clear" w:color="auto" w:fill="FFFFFF"/>
        </w:rPr>
        <w:t>Номер медицинского страхового полиса обязательного и (или) добровольного медицинского страхования________________________________________________________________________</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3379"/>
        <w:gridCol w:w="3380"/>
      </w:tblGrid>
      <w:tr w:rsidR="00C10B3F" w14:paraId="5331C136" w14:textId="77777777">
        <w:tc>
          <w:tcPr>
            <w:tcW w:w="3379" w:type="dxa"/>
            <w:tcBorders>
              <w:tl2br w:val="nil"/>
              <w:tr2bl w:val="nil"/>
            </w:tcBorders>
          </w:tcPr>
          <w:p w14:paraId="6DF889C3" w14:textId="77777777" w:rsidR="00C10B3F" w:rsidRDefault="00FA159C">
            <w:pPr>
              <w:pStyle w:val="a6"/>
              <w:widowControl/>
              <w:spacing w:after="0" w:line="240" w:lineRule="auto"/>
              <w:jc w:val="center"/>
              <w:textAlignment w:val="baseline"/>
              <w:rPr>
                <w:rFonts w:eastAsia="Times New Roman"/>
                <w:color w:val="000000"/>
                <w:sz w:val="22"/>
                <w:szCs w:val="22"/>
                <w:shd w:val="clear" w:color="auto" w:fill="FFFFFF"/>
              </w:rPr>
            </w:pPr>
            <w:r>
              <w:rPr>
                <w:rFonts w:eastAsia="Times New Roman"/>
                <w:color w:val="000000"/>
                <w:sz w:val="22"/>
                <w:szCs w:val="22"/>
                <w:shd w:val="clear" w:color="auto" w:fill="FFFFFF"/>
              </w:rPr>
              <w:t>____________________________</w:t>
            </w:r>
          </w:p>
          <w:p w14:paraId="72C9F0A1" w14:textId="77777777" w:rsidR="00C10B3F" w:rsidRDefault="00FA159C">
            <w:pPr>
              <w:pStyle w:val="a6"/>
              <w:widowControl/>
              <w:spacing w:after="0" w:line="240" w:lineRule="auto"/>
              <w:jc w:val="center"/>
              <w:textAlignment w:val="baseline"/>
              <w:rPr>
                <w:rFonts w:eastAsia="Times New Roman"/>
                <w:color w:val="000000"/>
                <w:sz w:val="22"/>
                <w:szCs w:val="22"/>
                <w:shd w:val="clear" w:color="auto" w:fill="FFFFFF"/>
              </w:rPr>
            </w:pPr>
            <w:r>
              <w:rPr>
                <w:rFonts w:eastAsia="Times New Roman"/>
                <w:color w:val="000000"/>
                <w:sz w:val="22"/>
                <w:szCs w:val="22"/>
                <w:shd w:val="clear" w:color="auto" w:fill="FFFFFF"/>
                <w:vertAlign w:val="superscript"/>
              </w:rPr>
              <w:t>(должность уполномоченного представителя)</w:t>
            </w:r>
          </w:p>
        </w:tc>
        <w:tc>
          <w:tcPr>
            <w:tcW w:w="3379" w:type="dxa"/>
            <w:tcBorders>
              <w:tl2br w:val="nil"/>
              <w:tr2bl w:val="nil"/>
            </w:tcBorders>
          </w:tcPr>
          <w:p w14:paraId="482134D1" w14:textId="77777777" w:rsidR="00C10B3F" w:rsidRDefault="00FA159C">
            <w:pPr>
              <w:pStyle w:val="a6"/>
              <w:widowControl/>
              <w:spacing w:after="0" w:line="240" w:lineRule="auto"/>
              <w:textAlignment w:val="baseline"/>
              <w:rPr>
                <w:rFonts w:eastAsia="Times New Roman"/>
                <w:color w:val="000000"/>
                <w:sz w:val="22"/>
                <w:szCs w:val="22"/>
                <w:shd w:val="clear" w:color="auto" w:fill="FFFFFF"/>
              </w:rPr>
            </w:pPr>
            <w:r>
              <w:rPr>
                <w:rFonts w:eastAsia="Times New Roman"/>
                <w:color w:val="000000"/>
                <w:sz w:val="22"/>
                <w:szCs w:val="22"/>
                <w:shd w:val="clear" w:color="auto" w:fill="FFFFFF"/>
              </w:rPr>
              <w:t>____________________________</w:t>
            </w:r>
          </w:p>
          <w:p w14:paraId="3CF41828" w14:textId="77777777" w:rsidR="00C10B3F" w:rsidRDefault="00FA159C">
            <w:pPr>
              <w:pStyle w:val="a6"/>
              <w:widowControl/>
              <w:spacing w:after="0" w:line="240" w:lineRule="auto"/>
              <w:jc w:val="center"/>
              <w:textAlignment w:val="baseline"/>
              <w:rPr>
                <w:rFonts w:eastAsia="Times New Roman"/>
                <w:color w:val="000000"/>
                <w:sz w:val="22"/>
                <w:szCs w:val="22"/>
                <w:shd w:val="clear" w:color="auto" w:fill="FFFFFF"/>
              </w:rPr>
            </w:pPr>
            <w:r>
              <w:rPr>
                <w:rFonts w:eastAsia="Times New Roman"/>
                <w:color w:val="000000"/>
                <w:sz w:val="22"/>
                <w:szCs w:val="22"/>
                <w:shd w:val="clear" w:color="auto" w:fill="FFFFFF"/>
                <w:vertAlign w:val="superscript"/>
              </w:rPr>
              <w:t>(подпись уполномоченного представителя)</w:t>
            </w:r>
          </w:p>
        </w:tc>
        <w:tc>
          <w:tcPr>
            <w:tcW w:w="3380" w:type="dxa"/>
            <w:tcBorders>
              <w:tl2br w:val="nil"/>
              <w:tr2bl w:val="nil"/>
            </w:tcBorders>
          </w:tcPr>
          <w:p w14:paraId="7B4F9563" w14:textId="77777777" w:rsidR="00C10B3F" w:rsidRDefault="00FA159C">
            <w:pPr>
              <w:pStyle w:val="a6"/>
              <w:widowControl/>
              <w:spacing w:after="0"/>
              <w:jc w:val="center"/>
              <w:textAlignment w:val="baseline"/>
              <w:rPr>
                <w:rFonts w:eastAsia="Times New Roman"/>
                <w:color w:val="000000"/>
                <w:sz w:val="22"/>
                <w:szCs w:val="22"/>
                <w:shd w:val="clear" w:color="auto" w:fill="FFFFFF"/>
              </w:rPr>
            </w:pPr>
            <w:r>
              <w:rPr>
                <w:rFonts w:eastAsia="Times New Roman"/>
                <w:color w:val="000000"/>
                <w:sz w:val="22"/>
                <w:szCs w:val="22"/>
                <w:shd w:val="clear" w:color="auto" w:fill="FFFFFF"/>
              </w:rPr>
              <w:t>____________________________</w:t>
            </w:r>
          </w:p>
          <w:p w14:paraId="3722F585" w14:textId="77777777" w:rsidR="00C10B3F" w:rsidRDefault="00FA159C">
            <w:pPr>
              <w:pStyle w:val="a6"/>
              <w:widowControl/>
              <w:spacing w:after="0" w:line="240" w:lineRule="auto"/>
              <w:jc w:val="center"/>
              <w:textAlignment w:val="baseline"/>
              <w:rPr>
                <w:rFonts w:eastAsia="Times New Roman"/>
                <w:color w:val="000000"/>
                <w:sz w:val="22"/>
                <w:szCs w:val="22"/>
                <w:shd w:val="clear" w:color="auto" w:fill="FFFFFF"/>
              </w:rPr>
            </w:pPr>
            <w:r>
              <w:rPr>
                <w:rFonts w:eastAsia="Times New Roman"/>
                <w:color w:val="000000"/>
                <w:sz w:val="22"/>
                <w:szCs w:val="22"/>
                <w:shd w:val="clear" w:color="auto" w:fill="FFFFFF"/>
                <w:vertAlign w:val="superscript"/>
              </w:rPr>
              <w:t>Ф.И.О.</w:t>
            </w:r>
          </w:p>
        </w:tc>
      </w:tr>
    </w:tbl>
    <w:p w14:paraId="36CE22EA" w14:textId="77777777" w:rsidR="00C10B3F" w:rsidRDefault="00FA159C">
      <w:pPr>
        <w:spacing w:after="0" w:line="240" w:lineRule="auto"/>
        <w:jc w:val="both"/>
        <w:rPr>
          <w:rFonts w:eastAsia="Times New Roman"/>
          <w:bCs/>
        </w:rPr>
      </w:pPr>
      <w:r>
        <w:rPr>
          <w:rFonts w:eastAsia="Times New Roman"/>
          <w:bCs/>
        </w:rPr>
        <w:t>__________________________________________________________________________________________</w:t>
      </w:r>
    </w:p>
    <w:p w14:paraId="1D1E2CDF" w14:textId="77777777" w:rsidR="00C10B3F" w:rsidRDefault="00FA159C">
      <w:pPr>
        <w:spacing w:after="0" w:line="240" w:lineRule="auto"/>
        <w:jc w:val="both"/>
        <w:rPr>
          <w:rFonts w:eastAsia="Times New Roman"/>
          <w:color w:val="000000"/>
          <w:sz w:val="28"/>
          <w:szCs w:val="28"/>
          <w:shd w:val="clear" w:color="auto" w:fill="FFFFFF"/>
          <w:vertAlign w:val="superscript"/>
        </w:rPr>
      </w:pPr>
      <w:r>
        <w:rPr>
          <w:rFonts w:eastAsia="Times New Roman"/>
          <w:bCs/>
          <w:sz w:val="28"/>
          <w:szCs w:val="28"/>
          <w:vertAlign w:val="superscript"/>
        </w:rPr>
        <w:t>*</w:t>
      </w:r>
      <w:r>
        <w:rPr>
          <w:rFonts w:eastAsia="Times New Roman"/>
          <w:color w:val="000000"/>
          <w:sz w:val="28"/>
          <w:szCs w:val="28"/>
          <w:shd w:val="clear" w:color="auto" w:fill="FFFFFF"/>
          <w:vertAlign w:val="superscript"/>
        </w:rPr>
        <w:t xml:space="preserve">Направление выдается лицу, поступающему на работу, под роспись </w:t>
      </w:r>
    </w:p>
    <w:p w14:paraId="29AC33E4" w14:textId="77777777" w:rsidR="00C10B3F" w:rsidRDefault="00FA159C">
      <w:pPr>
        <w:spacing w:after="0" w:line="240" w:lineRule="auto"/>
        <w:jc w:val="both"/>
        <w:rPr>
          <w:rFonts w:eastAsia="Times New Roman"/>
          <w:color w:val="000000"/>
          <w:sz w:val="28"/>
          <w:szCs w:val="28"/>
          <w:shd w:val="clear" w:color="auto" w:fill="FFFFFF"/>
          <w:vertAlign w:val="superscript"/>
        </w:rPr>
      </w:pPr>
      <w:r>
        <w:rPr>
          <w:rFonts w:eastAsia="Times New Roman"/>
          <w:color w:val="000000"/>
          <w:sz w:val="28"/>
          <w:szCs w:val="28"/>
          <w:shd w:val="clear" w:color="auto" w:fill="FFFFFF"/>
          <w:vertAlign w:val="superscript"/>
        </w:rPr>
        <w:t>*Работодатель (его представитель) обязан организовать учет выданных направлений</w:t>
      </w:r>
    </w:p>
    <w:p w14:paraId="4E4F733D" w14:textId="77777777" w:rsidR="00C10B3F" w:rsidRDefault="00FA159C">
      <w:pPr>
        <w:spacing w:line="240" w:lineRule="auto"/>
        <w:jc w:val="center"/>
        <w:rPr>
          <w:b/>
          <w:bCs/>
        </w:rPr>
      </w:pPr>
      <w:r>
        <w:rPr>
          <w:b/>
          <w:bCs/>
        </w:rPr>
        <w:t>ФОРМА СОГЛАСОВАНА:</w:t>
      </w:r>
    </w:p>
    <w:tbl>
      <w:tblPr>
        <w:tblStyle w:val="a7"/>
        <w:tblW w:w="0" w:type="auto"/>
        <w:tblLook w:val="04A0" w:firstRow="1" w:lastRow="0" w:firstColumn="1" w:lastColumn="0" w:noHBand="0" w:noVBand="1"/>
      </w:tblPr>
      <w:tblGrid>
        <w:gridCol w:w="5069"/>
        <w:gridCol w:w="5069"/>
      </w:tblGrid>
      <w:tr w:rsidR="00C10B3F" w14:paraId="6E5A70DE" w14:textId="77777777" w:rsidTr="00233F27">
        <w:trPr>
          <w:trHeight w:val="2843"/>
        </w:trPr>
        <w:tc>
          <w:tcPr>
            <w:tcW w:w="5069" w:type="dxa"/>
          </w:tcPr>
          <w:p w14:paraId="5904DAF4" w14:textId="77777777" w:rsidR="00C10B3F" w:rsidRDefault="00FA159C">
            <w:pPr>
              <w:pStyle w:val="a8"/>
              <w:rPr>
                <w:b/>
                <w:bCs/>
                <w:color w:val="auto"/>
              </w:rPr>
            </w:pPr>
            <w:r>
              <w:rPr>
                <w:b/>
                <w:bCs/>
                <w:color w:val="auto"/>
              </w:rPr>
              <w:t>Исполнитель:</w:t>
            </w:r>
          </w:p>
          <w:p w14:paraId="2A509CC8" w14:textId="77777777" w:rsidR="00C10B3F" w:rsidRDefault="00233F27">
            <w:pPr>
              <w:pStyle w:val="a8"/>
              <w:rPr>
                <w:rFonts w:eastAsia="Andale Sans UI"/>
                <w:bCs/>
                <w:color w:val="auto"/>
                <w:kern w:val="2"/>
                <w:lang w:eastAsia="ja-JP" w:bidi="fa-IR"/>
              </w:rPr>
            </w:pPr>
            <w:r>
              <w:rPr>
                <w:b/>
                <w:bCs/>
                <w:color w:val="auto"/>
              </w:rPr>
              <w:t>______________</w:t>
            </w:r>
          </w:p>
          <w:p w14:paraId="719B6BD6" w14:textId="77777777" w:rsidR="00C10B3F" w:rsidRDefault="00C10B3F">
            <w:pPr>
              <w:pStyle w:val="a8"/>
              <w:rPr>
                <w:rFonts w:eastAsia="Andale Sans UI"/>
                <w:bCs/>
                <w:color w:val="auto"/>
                <w:kern w:val="2"/>
                <w:lang w:eastAsia="ja-JP" w:bidi="fa-IR"/>
              </w:rPr>
            </w:pPr>
          </w:p>
          <w:p w14:paraId="7284E002" w14:textId="77777777" w:rsidR="00C10B3F" w:rsidRDefault="00C10B3F">
            <w:pPr>
              <w:pStyle w:val="2"/>
              <w:rPr>
                <w:rFonts w:eastAsia="Andale Sans UI"/>
                <w:bCs/>
                <w:kern w:val="2"/>
                <w:lang w:eastAsia="ja-JP" w:bidi="fa-IR"/>
              </w:rPr>
            </w:pPr>
          </w:p>
          <w:p w14:paraId="6E92A2E3" w14:textId="77777777" w:rsidR="00C10B3F" w:rsidRDefault="00233F27">
            <w:pPr>
              <w:pStyle w:val="2"/>
              <w:rPr>
                <w:rFonts w:eastAsia="Andale Sans UI"/>
                <w:bCs/>
                <w:kern w:val="2"/>
                <w:lang w:eastAsia="ja-JP" w:bidi="fa-IR"/>
              </w:rPr>
            </w:pPr>
            <w:r>
              <w:rPr>
                <w:rFonts w:eastAsia="Andale Sans UI"/>
                <w:bCs/>
                <w:kern w:val="2"/>
                <w:lang w:eastAsia="ja-JP" w:bidi="fa-IR"/>
              </w:rPr>
              <w:t>________________</w:t>
            </w:r>
            <w:r w:rsidR="00FA159C">
              <w:rPr>
                <w:rFonts w:eastAsia="Andale Sans UI"/>
                <w:bCs/>
                <w:kern w:val="2"/>
                <w:lang w:eastAsia="ja-JP" w:bidi="fa-IR"/>
              </w:rPr>
              <w:t xml:space="preserve"> </w:t>
            </w:r>
          </w:p>
          <w:p w14:paraId="0A7FC98A" w14:textId="77777777" w:rsidR="00C10B3F" w:rsidRDefault="00C10B3F">
            <w:pPr>
              <w:pStyle w:val="2"/>
              <w:rPr>
                <w:rFonts w:eastAsia="Andale Sans UI"/>
                <w:bCs/>
                <w:kern w:val="2"/>
                <w:lang w:eastAsia="ja-JP" w:bidi="fa-IR"/>
              </w:rPr>
            </w:pPr>
          </w:p>
          <w:p w14:paraId="63637C56" w14:textId="77777777" w:rsidR="00C10B3F" w:rsidRDefault="00FA159C" w:rsidP="00233F27">
            <w:pPr>
              <w:pStyle w:val="2"/>
              <w:jc w:val="right"/>
              <w:rPr>
                <w:rFonts w:eastAsia="Andale Sans UI"/>
                <w:bCs/>
                <w:kern w:val="2"/>
                <w:lang w:val="de-DE" w:eastAsia="ja-JP" w:bidi="fa-IR"/>
              </w:rPr>
            </w:pPr>
            <w:r>
              <w:rPr>
                <w:rFonts w:eastAsia="Andale Sans UI"/>
                <w:kern w:val="2"/>
                <w:lang w:eastAsia="ja-JP" w:bidi="fa-IR"/>
              </w:rPr>
              <w:t>_____________________/</w:t>
            </w:r>
            <w:r w:rsidR="00233F27">
              <w:rPr>
                <w:rFonts w:eastAsia="Andale Sans UI"/>
                <w:kern w:val="2"/>
                <w:lang w:eastAsia="ja-JP" w:bidi="fa-IR"/>
              </w:rPr>
              <w:t>_____________/</w:t>
            </w:r>
          </w:p>
          <w:p w14:paraId="7AA5DAD6" w14:textId="77777777" w:rsidR="00C10B3F" w:rsidRDefault="00233F27" w:rsidP="00233F27">
            <w:pPr>
              <w:pStyle w:val="a8"/>
              <w:jc w:val="center"/>
              <w:rPr>
                <w:rFonts w:eastAsia="Times New Roman"/>
                <w:bCs/>
                <w:color w:val="auto"/>
              </w:rPr>
            </w:pPr>
            <w:r>
              <w:rPr>
                <w:rFonts w:eastAsia="Andale Sans UI"/>
                <w:kern w:val="2"/>
                <w:lang w:eastAsia="ja-JP" w:bidi="fa-IR"/>
              </w:rPr>
              <w:t>Э</w:t>
            </w:r>
            <w:r w:rsidR="00FA159C">
              <w:rPr>
                <w:rFonts w:eastAsia="Andale Sans UI"/>
                <w:kern w:val="2"/>
                <w:lang w:eastAsia="ja-JP" w:bidi="fa-IR"/>
              </w:rPr>
              <w:t>.П.</w:t>
            </w:r>
          </w:p>
        </w:tc>
        <w:tc>
          <w:tcPr>
            <w:tcW w:w="5069" w:type="dxa"/>
          </w:tcPr>
          <w:p w14:paraId="47C93DA6" w14:textId="77777777" w:rsidR="00C10B3F" w:rsidRDefault="00FA159C">
            <w:pPr>
              <w:pStyle w:val="a8"/>
              <w:widowControl/>
              <w:jc w:val="left"/>
              <w:rPr>
                <w:b/>
                <w:bCs/>
              </w:rPr>
            </w:pPr>
            <w:r>
              <w:rPr>
                <w:b/>
                <w:bCs/>
              </w:rPr>
              <w:t>Заказчик:</w:t>
            </w:r>
          </w:p>
          <w:p w14:paraId="0E4EF787" w14:textId="77777777" w:rsidR="00233F27" w:rsidRDefault="00233F27" w:rsidP="00233F27">
            <w:pPr>
              <w:rPr>
                <w:color w:val="000000" w:themeColor="text1"/>
                <w:sz w:val="24"/>
                <w:szCs w:val="24"/>
              </w:rPr>
            </w:pPr>
            <w:r w:rsidRPr="0091110F">
              <w:rPr>
                <w:color w:val="000000" w:themeColor="text1"/>
                <w:sz w:val="24"/>
                <w:szCs w:val="24"/>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067AB0F1" w14:textId="77777777" w:rsidR="00C10B3F" w:rsidRDefault="00C10B3F">
            <w:pPr>
              <w:widowControl/>
              <w:suppressAutoHyphens w:val="0"/>
              <w:spacing w:after="0" w:line="240" w:lineRule="auto"/>
              <w:contextualSpacing/>
              <w:rPr>
                <w:rFonts w:eastAsia="Andale Sans UI"/>
                <w:lang w:eastAsia="ja-JP" w:bidi="fa-IR"/>
              </w:rPr>
            </w:pPr>
          </w:p>
          <w:p w14:paraId="2BE2B830" w14:textId="77777777" w:rsidR="00C10B3F" w:rsidRPr="00233F27" w:rsidRDefault="00233F27">
            <w:pPr>
              <w:suppressAutoHyphens w:val="0"/>
              <w:spacing w:after="0" w:line="240" w:lineRule="auto"/>
              <w:contextualSpacing/>
              <w:rPr>
                <w:lang w:eastAsia="ru-RU"/>
              </w:rPr>
            </w:pPr>
            <w:r w:rsidRPr="00233F27">
              <w:rPr>
                <w:rFonts w:eastAsia="Andale Sans UI"/>
                <w:lang w:eastAsia="ja-JP" w:bidi="fa-IR"/>
              </w:rPr>
              <w:t>Ректор</w:t>
            </w:r>
          </w:p>
          <w:p w14:paraId="33C0CA7A" w14:textId="77777777" w:rsidR="00C10B3F" w:rsidRPr="00233F27" w:rsidRDefault="00C10B3F">
            <w:pPr>
              <w:suppressAutoHyphens w:val="0"/>
              <w:spacing w:after="0" w:line="240" w:lineRule="auto"/>
              <w:contextualSpacing/>
              <w:rPr>
                <w:lang w:eastAsia="ru-RU"/>
              </w:rPr>
            </w:pPr>
          </w:p>
          <w:p w14:paraId="06247747" w14:textId="77777777" w:rsidR="00C10B3F" w:rsidRPr="00233F27" w:rsidRDefault="00FA159C" w:rsidP="00233F27">
            <w:pPr>
              <w:widowControl/>
              <w:spacing w:after="0" w:line="240" w:lineRule="auto"/>
              <w:jc w:val="right"/>
              <w:rPr>
                <w:rFonts w:eastAsia="Andale Sans UI"/>
                <w:lang w:eastAsia="ja-JP" w:bidi="fa-IR"/>
              </w:rPr>
            </w:pPr>
            <w:r w:rsidRPr="00233F27">
              <w:rPr>
                <w:rFonts w:eastAsia="Andale Sans UI"/>
                <w:lang w:eastAsia="ja-JP" w:bidi="fa-IR"/>
              </w:rPr>
              <w:t>__________________/</w:t>
            </w:r>
            <w:r w:rsidR="00233F27" w:rsidRPr="00233F27">
              <w:t>М.П</w:t>
            </w:r>
            <w:r w:rsidRPr="00233F27">
              <w:t>.</w:t>
            </w:r>
            <w:r w:rsidR="00233F27" w:rsidRPr="00233F27">
              <w:t xml:space="preserve"> Савченко</w:t>
            </w:r>
            <w:r w:rsidRPr="00233F27">
              <w:t>/</w:t>
            </w:r>
          </w:p>
          <w:p w14:paraId="400080D0" w14:textId="77777777" w:rsidR="00C10B3F" w:rsidRDefault="00233F27" w:rsidP="00233F27">
            <w:pPr>
              <w:widowControl/>
              <w:spacing w:after="0" w:line="240" w:lineRule="auto"/>
              <w:jc w:val="center"/>
              <w:rPr>
                <w:rFonts w:eastAsia="Times New Roman"/>
                <w:bCs/>
              </w:rPr>
            </w:pPr>
            <w:r w:rsidRPr="00233F27">
              <w:rPr>
                <w:rFonts w:eastAsia="Andale Sans UI"/>
                <w:lang w:eastAsia="ja-JP" w:bidi="fa-IR"/>
              </w:rPr>
              <w:t>Э</w:t>
            </w:r>
            <w:r w:rsidR="00FA159C" w:rsidRPr="00233F27">
              <w:rPr>
                <w:rFonts w:eastAsia="Andale Sans UI"/>
                <w:lang w:eastAsia="ja-JP" w:bidi="fa-IR"/>
              </w:rPr>
              <w:t>.П.</w:t>
            </w:r>
          </w:p>
        </w:tc>
      </w:tr>
    </w:tbl>
    <w:p w14:paraId="1EA8F587" w14:textId="77777777" w:rsidR="00C10B3F" w:rsidRDefault="00C10B3F">
      <w:pPr>
        <w:sectPr w:rsidR="00C10B3F" w:rsidSect="00233F27">
          <w:pgSz w:w="11906" w:h="16838"/>
          <w:pgMar w:top="850" w:right="850" w:bottom="709" w:left="1134" w:header="720" w:footer="720" w:gutter="0"/>
          <w:cols w:space="720"/>
          <w:docGrid w:linePitch="360"/>
        </w:sectPr>
      </w:pPr>
    </w:p>
    <w:p w14:paraId="52DFFFB4" w14:textId="77777777" w:rsidR="00C10B3F" w:rsidRPr="00233F27" w:rsidRDefault="00FA159C">
      <w:pPr>
        <w:spacing w:after="0" w:line="240" w:lineRule="auto"/>
        <w:jc w:val="right"/>
        <w:rPr>
          <w:rFonts w:eastAsia="Times New Roman"/>
          <w:b/>
        </w:rPr>
      </w:pPr>
      <w:r w:rsidRPr="00233F27">
        <w:rPr>
          <w:rFonts w:eastAsia="Times New Roman"/>
          <w:b/>
        </w:rPr>
        <w:lastRenderedPageBreak/>
        <w:t xml:space="preserve">Приложение №2 </w:t>
      </w:r>
    </w:p>
    <w:p w14:paraId="7661770D" w14:textId="77777777" w:rsidR="00C10B3F" w:rsidRPr="00233F27" w:rsidRDefault="00FA159C">
      <w:pPr>
        <w:jc w:val="right"/>
        <w:rPr>
          <w:b/>
          <w:bCs/>
        </w:rPr>
      </w:pPr>
      <w:r w:rsidRPr="00233F27">
        <w:rPr>
          <w:rFonts w:eastAsia="Times New Roman"/>
          <w:b/>
        </w:rPr>
        <w:t xml:space="preserve">к Договору № _____от «___» __________ 2026г.  </w:t>
      </w:r>
    </w:p>
    <w:p w14:paraId="142125B0" w14:textId="77777777" w:rsidR="00C10B3F" w:rsidRDefault="00FA159C">
      <w:pPr>
        <w:jc w:val="right"/>
        <w:rPr>
          <w:b/>
          <w:bCs/>
          <w:color w:val="000000"/>
        </w:rPr>
      </w:pPr>
      <w:r>
        <w:rPr>
          <w:b/>
          <w:bCs/>
          <w:color w:val="000000"/>
        </w:rPr>
        <w:t>(ФОРМА)</w:t>
      </w:r>
    </w:p>
    <w:p w14:paraId="56AF7D12" w14:textId="77777777" w:rsidR="00C10B3F" w:rsidRDefault="00FA159C">
      <w:pPr>
        <w:jc w:val="right"/>
        <w:rPr>
          <w:b/>
          <w:bCs/>
          <w:color w:val="000000"/>
        </w:rPr>
      </w:pPr>
      <w:r>
        <w:rPr>
          <w:b/>
          <w:bCs/>
          <w:color w:val="000000"/>
        </w:rPr>
        <w:t xml:space="preserve">«Утверждаю» </w:t>
      </w:r>
    </w:p>
    <w:p w14:paraId="255DF4DB" w14:textId="77777777" w:rsidR="00C10B3F" w:rsidRDefault="00FA159C">
      <w:pPr>
        <w:spacing w:after="0" w:line="240" w:lineRule="auto"/>
        <w:jc w:val="right"/>
        <w:rPr>
          <w:b/>
          <w:bCs/>
          <w:color w:val="000000"/>
        </w:rPr>
      </w:pPr>
      <w:r>
        <w:rPr>
          <w:b/>
          <w:bCs/>
          <w:color w:val="000000"/>
        </w:rPr>
        <w:t>__________________________________</w:t>
      </w:r>
    </w:p>
    <w:p w14:paraId="20873CD1" w14:textId="77777777" w:rsidR="00C10B3F" w:rsidRDefault="00FA159C">
      <w:pPr>
        <w:spacing w:after="0" w:line="240" w:lineRule="auto"/>
        <w:ind w:firstLineChars="5400" w:firstLine="11880"/>
        <w:rPr>
          <w:b/>
          <w:bCs/>
          <w:color w:val="000000"/>
        </w:rPr>
      </w:pPr>
      <w:r>
        <w:rPr>
          <w:color w:val="000000"/>
          <w:vertAlign w:val="superscript"/>
        </w:rPr>
        <w:t>(должность, Ф.И.О., подпись)</w:t>
      </w:r>
    </w:p>
    <w:p w14:paraId="7F34EDCC" w14:textId="77777777" w:rsidR="00C10B3F" w:rsidRDefault="00FA159C">
      <w:pPr>
        <w:wordWrap w:val="0"/>
        <w:spacing w:after="0" w:line="240" w:lineRule="auto"/>
        <w:jc w:val="right"/>
        <w:rPr>
          <w:b/>
          <w:bCs/>
          <w:color w:val="000000"/>
        </w:rPr>
      </w:pPr>
      <w:r>
        <w:rPr>
          <w:b/>
          <w:bCs/>
          <w:color w:val="000000"/>
        </w:rPr>
        <w:t>«_____» __________________20 ____г.</w:t>
      </w:r>
    </w:p>
    <w:p w14:paraId="2C939D14" w14:textId="77777777" w:rsidR="00C10B3F" w:rsidRDefault="00FA159C">
      <w:pPr>
        <w:spacing w:after="0" w:line="240" w:lineRule="auto"/>
        <w:jc w:val="center"/>
        <w:rPr>
          <w:b/>
          <w:bCs/>
          <w:color w:val="000000"/>
        </w:rPr>
      </w:pPr>
      <w:r>
        <w:rPr>
          <w:b/>
          <w:bCs/>
          <w:color w:val="000000"/>
        </w:rPr>
        <w:t>Список</w:t>
      </w:r>
    </w:p>
    <w:p w14:paraId="35FDC662" w14:textId="77777777" w:rsidR="00C10B3F" w:rsidRDefault="00FA159C">
      <w:pPr>
        <w:spacing w:after="0" w:line="240" w:lineRule="auto"/>
        <w:jc w:val="center"/>
      </w:pPr>
      <w:r>
        <w:t xml:space="preserve">работников </w:t>
      </w:r>
      <w:r w:rsidR="002D68D3">
        <w:t>Федерального государственного бюджетного образовательного</w:t>
      </w:r>
      <w:r w:rsidR="00233F27" w:rsidRPr="00A56236">
        <w:t xml:space="preserve"> учреждени</w:t>
      </w:r>
      <w:r w:rsidR="002D68D3">
        <w:t>я</w:t>
      </w:r>
      <w:r w:rsidR="00233F27" w:rsidRPr="00A56236">
        <w:t xml:space="preserve"> высшего образования "Ростовская государственная консерватория им. С.В. Рахманинова"</w:t>
      </w:r>
      <w:r>
        <w:t>, подлежащих предварительному/периодическому медицинскому осмотру согласно Приказу МЗ РФ №29н от «28» января 2021 года на 2025 год</w:t>
      </w:r>
    </w:p>
    <w:p w14:paraId="63B06754" w14:textId="77777777" w:rsidR="00C10B3F" w:rsidRDefault="00C10B3F">
      <w:pPr>
        <w:spacing w:after="0" w:line="240" w:lineRule="auto"/>
        <w:jc w:val="center"/>
      </w:pPr>
    </w:p>
    <w:tbl>
      <w:tblPr>
        <w:tblW w:w="12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259"/>
        <w:gridCol w:w="3542"/>
        <w:gridCol w:w="3409"/>
        <w:gridCol w:w="2078"/>
      </w:tblGrid>
      <w:tr w:rsidR="00C10B3F" w14:paraId="12AABA58" w14:textId="77777777">
        <w:trPr>
          <w:jc w:val="center"/>
        </w:trPr>
        <w:tc>
          <w:tcPr>
            <w:tcW w:w="674" w:type="dxa"/>
          </w:tcPr>
          <w:p w14:paraId="0178F788" w14:textId="77777777" w:rsidR="00C10B3F" w:rsidRDefault="00FA159C">
            <w:pPr>
              <w:jc w:val="center"/>
              <w:rPr>
                <w:b/>
                <w:bCs/>
              </w:rPr>
            </w:pPr>
            <w:r>
              <w:rPr>
                <w:b/>
                <w:bCs/>
              </w:rPr>
              <w:t>№ п/п</w:t>
            </w:r>
          </w:p>
        </w:tc>
        <w:tc>
          <w:tcPr>
            <w:tcW w:w="3259" w:type="dxa"/>
          </w:tcPr>
          <w:p w14:paraId="18BCD31B" w14:textId="77777777" w:rsidR="00C10B3F" w:rsidRDefault="00FA159C">
            <w:pPr>
              <w:spacing w:after="0" w:line="240" w:lineRule="auto"/>
              <w:jc w:val="center"/>
              <w:rPr>
                <w:rFonts w:eastAsia="Times New Roman"/>
                <w:b/>
                <w:bCs/>
                <w:color w:val="000000"/>
                <w:shd w:val="clear" w:color="auto" w:fill="FFFFFF"/>
              </w:rPr>
            </w:pPr>
            <w:r>
              <w:rPr>
                <w:rFonts w:eastAsia="Times New Roman"/>
                <w:b/>
                <w:bCs/>
                <w:color w:val="000000"/>
                <w:shd w:val="clear" w:color="auto" w:fill="FFFFFF"/>
              </w:rPr>
              <w:t xml:space="preserve">Наименование структурного подразделения работодателя </w:t>
            </w:r>
          </w:p>
          <w:p w14:paraId="1EFB7D37" w14:textId="77777777" w:rsidR="00C10B3F" w:rsidRDefault="00FA159C">
            <w:pPr>
              <w:spacing w:after="0" w:line="240" w:lineRule="auto"/>
              <w:jc w:val="center"/>
              <w:rPr>
                <w:b/>
                <w:bCs/>
              </w:rPr>
            </w:pPr>
            <w:r>
              <w:rPr>
                <w:rFonts w:eastAsia="Times New Roman"/>
                <w:b/>
                <w:bCs/>
                <w:color w:val="000000"/>
                <w:shd w:val="clear" w:color="auto" w:fill="FFFFFF"/>
              </w:rPr>
              <w:t>(при наличии)</w:t>
            </w:r>
          </w:p>
        </w:tc>
        <w:tc>
          <w:tcPr>
            <w:tcW w:w="3542" w:type="dxa"/>
          </w:tcPr>
          <w:p w14:paraId="30FF741F" w14:textId="77777777" w:rsidR="00C10B3F" w:rsidRDefault="00FA159C">
            <w:pPr>
              <w:spacing w:after="0" w:line="240" w:lineRule="auto"/>
              <w:jc w:val="center"/>
              <w:rPr>
                <w:b/>
                <w:bCs/>
              </w:rPr>
            </w:pPr>
            <w:r>
              <w:rPr>
                <w:b/>
                <w:bCs/>
              </w:rPr>
              <w:t>Профессия</w:t>
            </w:r>
          </w:p>
          <w:p w14:paraId="53168FE1" w14:textId="77777777" w:rsidR="00C10B3F" w:rsidRDefault="00FA159C">
            <w:pPr>
              <w:spacing w:after="0" w:line="240" w:lineRule="auto"/>
              <w:jc w:val="center"/>
              <w:rPr>
                <w:b/>
                <w:bCs/>
              </w:rPr>
            </w:pPr>
            <w:r>
              <w:rPr>
                <w:b/>
                <w:bCs/>
              </w:rPr>
              <w:t>(должность) работника согласно штатному расписанию</w:t>
            </w:r>
          </w:p>
        </w:tc>
        <w:tc>
          <w:tcPr>
            <w:tcW w:w="3409" w:type="dxa"/>
          </w:tcPr>
          <w:p w14:paraId="239A9F4B" w14:textId="77777777" w:rsidR="00C10B3F" w:rsidRDefault="00FA159C">
            <w:pPr>
              <w:spacing w:after="0" w:line="240" w:lineRule="auto"/>
              <w:jc w:val="center"/>
              <w:rPr>
                <w:b/>
                <w:bCs/>
              </w:rPr>
            </w:pPr>
            <w:r>
              <w:rPr>
                <w:rFonts w:eastAsia="Times New Roman"/>
                <w:b/>
                <w:bCs/>
                <w:color w:val="000000"/>
                <w:shd w:val="clear" w:color="auto" w:fill="FFFFFF"/>
              </w:rPr>
              <w:t>Наименования вредных производственных факторов, работ, а также вредных производственных факторов, установленных в результате специальной оценки условий труда</w:t>
            </w:r>
          </w:p>
        </w:tc>
        <w:tc>
          <w:tcPr>
            <w:tcW w:w="2078" w:type="dxa"/>
          </w:tcPr>
          <w:p w14:paraId="7DDDB54B" w14:textId="77777777" w:rsidR="00C10B3F" w:rsidRDefault="00FA159C">
            <w:pPr>
              <w:spacing w:after="0" w:line="240" w:lineRule="auto"/>
              <w:jc w:val="center"/>
              <w:rPr>
                <w:b/>
                <w:bCs/>
              </w:rPr>
            </w:pPr>
            <w:r>
              <w:rPr>
                <w:b/>
                <w:bCs/>
              </w:rPr>
              <w:t xml:space="preserve">Номер пункта </w:t>
            </w:r>
          </w:p>
          <w:p w14:paraId="3D80EF2A" w14:textId="77777777" w:rsidR="00C10B3F" w:rsidRDefault="00FA159C">
            <w:pPr>
              <w:spacing w:after="0" w:line="240" w:lineRule="auto"/>
              <w:jc w:val="center"/>
              <w:rPr>
                <w:b/>
                <w:bCs/>
              </w:rPr>
            </w:pPr>
            <w:r>
              <w:rPr>
                <w:b/>
                <w:bCs/>
              </w:rPr>
              <w:t xml:space="preserve">по приказу </w:t>
            </w:r>
          </w:p>
          <w:p w14:paraId="1663EDE9" w14:textId="77777777" w:rsidR="00C10B3F" w:rsidRDefault="00FA159C">
            <w:pPr>
              <w:spacing w:after="0" w:line="240" w:lineRule="auto"/>
              <w:jc w:val="center"/>
              <w:rPr>
                <w:rFonts w:eastAsia="Times New Roman"/>
                <w:b/>
                <w:bCs/>
                <w:color w:val="000000"/>
                <w:shd w:val="clear" w:color="auto" w:fill="FFFFFF"/>
              </w:rPr>
            </w:pPr>
            <w:r>
              <w:rPr>
                <w:b/>
                <w:bCs/>
              </w:rPr>
              <w:t>МЗ РФ №29н от 28.01.2021г.</w:t>
            </w:r>
          </w:p>
        </w:tc>
      </w:tr>
      <w:tr w:rsidR="00C10B3F" w14:paraId="36DF77E9" w14:textId="77777777">
        <w:trPr>
          <w:jc w:val="center"/>
        </w:trPr>
        <w:tc>
          <w:tcPr>
            <w:tcW w:w="674" w:type="dxa"/>
            <w:vAlign w:val="center"/>
          </w:tcPr>
          <w:p w14:paraId="3ABB8C60" w14:textId="77777777" w:rsidR="00C10B3F" w:rsidRDefault="00FA159C">
            <w:pPr>
              <w:spacing w:after="0" w:line="240" w:lineRule="auto"/>
              <w:jc w:val="center"/>
            </w:pPr>
            <w:r>
              <w:t>1</w:t>
            </w:r>
          </w:p>
        </w:tc>
        <w:tc>
          <w:tcPr>
            <w:tcW w:w="3259" w:type="dxa"/>
            <w:vAlign w:val="center"/>
          </w:tcPr>
          <w:p w14:paraId="48050083" w14:textId="77777777" w:rsidR="00C10B3F" w:rsidRDefault="00FA159C">
            <w:pPr>
              <w:spacing w:after="0" w:line="240" w:lineRule="auto"/>
              <w:jc w:val="center"/>
            </w:pPr>
            <w:r>
              <w:t>2</w:t>
            </w:r>
          </w:p>
        </w:tc>
        <w:tc>
          <w:tcPr>
            <w:tcW w:w="3542" w:type="dxa"/>
            <w:vAlign w:val="center"/>
          </w:tcPr>
          <w:p w14:paraId="02F17FEE" w14:textId="77777777" w:rsidR="00C10B3F" w:rsidRDefault="00FA159C">
            <w:pPr>
              <w:spacing w:after="0" w:line="240" w:lineRule="auto"/>
              <w:jc w:val="center"/>
            </w:pPr>
            <w:r>
              <w:t>3</w:t>
            </w:r>
          </w:p>
        </w:tc>
        <w:tc>
          <w:tcPr>
            <w:tcW w:w="3409" w:type="dxa"/>
            <w:vAlign w:val="center"/>
          </w:tcPr>
          <w:p w14:paraId="05C574E1" w14:textId="77777777" w:rsidR="00C10B3F" w:rsidRDefault="00FA159C">
            <w:pPr>
              <w:spacing w:after="0" w:line="240" w:lineRule="auto"/>
              <w:jc w:val="center"/>
            </w:pPr>
            <w:r>
              <w:t>4</w:t>
            </w:r>
          </w:p>
        </w:tc>
        <w:tc>
          <w:tcPr>
            <w:tcW w:w="2078" w:type="dxa"/>
            <w:vAlign w:val="center"/>
          </w:tcPr>
          <w:p w14:paraId="03217DB0" w14:textId="77777777" w:rsidR="00C10B3F" w:rsidRDefault="00FA159C">
            <w:pPr>
              <w:spacing w:after="0" w:line="240" w:lineRule="auto"/>
              <w:jc w:val="center"/>
            </w:pPr>
            <w:r>
              <w:t>5</w:t>
            </w:r>
          </w:p>
        </w:tc>
      </w:tr>
      <w:tr w:rsidR="00C10B3F" w14:paraId="6347EE62" w14:textId="77777777">
        <w:trPr>
          <w:jc w:val="center"/>
        </w:trPr>
        <w:tc>
          <w:tcPr>
            <w:tcW w:w="674" w:type="dxa"/>
            <w:vAlign w:val="center"/>
          </w:tcPr>
          <w:p w14:paraId="3607EBF5" w14:textId="77777777" w:rsidR="00C10B3F" w:rsidRDefault="00C10B3F">
            <w:pPr>
              <w:jc w:val="both"/>
            </w:pPr>
          </w:p>
        </w:tc>
        <w:tc>
          <w:tcPr>
            <w:tcW w:w="3259" w:type="dxa"/>
            <w:vAlign w:val="center"/>
          </w:tcPr>
          <w:p w14:paraId="68F3F66F" w14:textId="77777777" w:rsidR="00C10B3F" w:rsidRDefault="00C10B3F">
            <w:pPr>
              <w:jc w:val="both"/>
            </w:pPr>
          </w:p>
        </w:tc>
        <w:tc>
          <w:tcPr>
            <w:tcW w:w="3542" w:type="dxa"/>
            <w:vAlign w:val="center"/>
          </w:tcPr>
          <w:p w14:paraId="7241F7C2" w14:textId="77777777" w:rsidR="00C10B3F" w:rsidRDefault="00C10B3F">
            <w:pPr>
              <w:jc w:val="both"/>
            </w:pPr>
          </w:p>
        </w:tc>
        <w:tc>
          <w:tcPr>
            <w:tcW w:w="3409" w:type="dxa"/>
            <w:vAlign w:val="center"/>
          </w:tcPr>
          <w:p w14:paraId="67CABBD8" w14:textId="77777777" w:rsidR="00C10B3F" w:rsidRDefault="00C10B3F">
            <w:pPr>
              <w:jc w:val="both"/>
            </w:pPr>
          </w:p>
        </w:tc>
        <w:tc>
          <w:tcPr>
            <w:tcW w:w="2078" w:type="dxa"/>
            <w:vAlign w:val="center"/>
          </w:tcPr>
          <w:p w14:paraId="67953CBC" w14:textId="77777777" w:rsidR="00C10B3F" w:rsidRDefault="00C10B3F">
            <w:pPr>
              <w:jc w:val="both"/>
            </w:pPr>
          </w:p>
        </w:tc>
      </w:tr>
    </w:tbl>
    <w:p w14:paraId="599109A1" w14:textId="77777777" w:rsidR="00C10B3F" w:rsidRDefault="00C10B3F">
      <w:pPr>
        <w:spacing w:after="0" w:line="240" w:lineRule="auto"/>
        <w:jc w:val="center"/>
        <w:rPr>
          <w:b/>
          <w:bCs/>
        </w:rPr>
      </w:pPr>
    </w:p>
    <w:p w14:paraId="2C2B5223" w14:textId="77777777" w:rsidR="00C10B3F" w:rsidRDefault="00FA159C">
      <w:pPr>
        <w:spacing w:after="0" w:line="240" w:lineRule="auto"/>
        <w:jc w:val="center"/>
        <w:rPr>
          <w:b/>
          <w:bCs/>
        </w:rPr>
      </w:pPr>
      <w:r>
        <w:rPr>
          <w:b/>
          <w:bCs/>
        </w:rPr>
        <w:t>ФОРМА СОГЛАСОВАНА:</w:t>
      </w:r>
    </w:p>
    <w:p w14:paraId="14FACABB" w14:textId="77777777" w:rsidR="00C10B3F" w:rsidRDefault="00C10B3F" w:rsidP="00233F27">
      <w:pPr>
        <w:jc w:val="both"/>
        <w:rPr>
          <w:b/>
          <w:bCs/>
        </w:rPr>
      </w:pPr>
    </w:p>
    <w:tbl>
      <w:tblPr>
        <w:tblStyle w:val="a7"/>
        <w:tblW w:w="0" w:type="auto"/>
        <w:tblLook w:val="04A0" w:firstRow="1" w:lastRow="0" w:firstColumn="1" w:lastColumn="0" w:noHBand="0" w:noVBand="1"/>
      </w:tblPr>
      <w:tblGrid>
        <w:gridCol w:w="7621"/>
        <w:gridCol w:w="6946"/>
      </w:tblGrid>
      <w:tr w:rsidR="00233F27" w14:paraId="2892ECD9" w14:textId="77777777" w:rsidTr="00233F27">
        <w:trPr>
          <w:trHeight w:val="2398"/>
        </w:trPr>
        <w:tc>
          <w:tcPr>
            <w:tcW w:w="7621" w:type="dxa"/>
          </w:tcPr>
          <w:p w14:paraId="74401C61" w14:textId="77777777" w:rsidR="00233F27" w:rsidRDefault="00233F27" w:rsidP="00222756">
            <w:pPr>
              <w:pStyle w:val="a8"/>
              <w:rPr>
                <w:b/>
                <w:bCs/>
                <w:color w:val="auto"/>
              </w:rPr>
            </w:pPr>
            <w:r>
              <w:rPr>
                <w:b/>
                <w:bCs/>
                <w:color w:val="auto"/>
              </w:rPr>
              <w:t>Исполнитель:</w:t>
            </w:r>
          </w:p>
          <w:p w14:paraId="5A8DBB22" w14:textId="77777777" w:rsidR="00233F27" w:rsidRDefault="00233F27" w:rsidP="00222756">
            <w:pPr>
              <w:pStyle w:val="a8"/>
              <w:rPr>
                <w:rFonts w:eastAsia="Andale Sans UI"/>
                <w:bCs/>
                <w:color w:val="auto"/>
                <w:kern w:val="2"/>
                <w:lang w:eastAsia="ja-JP" w:bidi="fa-IR"/>
              </w:rPr>
            </w:pPr>
            <w:r>
              <w:rPr>
                <w:b/>
                <w:bCs/>
                <w:color w:val="auto"/>
              </w:rPr>
              <w:t>______________</w:t>
            </w:r>
          </w:p>
          <w:p w14:paraId="0A50F7F9" w14:textId="77777777" w:rsidR="00233F27" w:rsidRDefault="00233F27" w:rsidP="00222756">
            <w:pPr>
              <w:pStyle w:val="a8"/>
              <w:rPr>
                <w:rFonts w:eastAsia="Andale Sans UI"/>
                <w:bCs/>
                <w:color w:val="auto"/>
                <w:kern w:val="2"/>
                <w:lang w:eastAsia="ja-JP" w:bidi="fa-IR"/>
              </w:rPr>
            </w:pPr>
          </w:p>
          <w:p w14:paraId="5F45BF28" w14:textId="77777777" w:rsidR="00233F27" w:rsidRDefault="00233F27" w:rsidP="00222756">
            <w:pPr>
              <w:pStyle w:val="2"/>
              <w:rPr>
                <w:rFonts w:eastAsia="Andale Sans UI"/>
                <w:bCs/>
                <w:kern w:val="2"/>
                <w:lang w:eastAsia="ja-JP" w:bidi="fa-IR"/>
              </w:rPr>
            </w:pPr>
          </w:p>
          <w:p w14:paraId="11C3481C" w14:textId="77777777" w:rsidR="00233F27" w:rsidRDefault="00233F27" w:rsidP="00222756">
            <w:pPr>
              <w:pStyle w:val="2"/>
              <w:rPr>
                <w:rFonts w:eastAsia="Andale Sans UI"/>
                <w:bCs/>
                <w:kern w:val="2"/>
                <w:lang w:eastAsia="ja-JP" w:bidi="fa-IR"/>
              </w:rPr>
            </w:pPr>
            <w:r>
              <w:rPr>
                <w:rFonts w:eastAsia="Andale Sans UI"/>
                <w:bCs/>
                <w:kern w:val="2"/>
                <w:lang w:eastAsia="ja-JP" w:bidi="fa-IR"/>
              </w:rPr>
              <w:t xml:space="preserve">________________ </w:t>
            </w:r>
          </w:p>
          <w:p w14:paraId="0BB22734" w14:textId="77777777" w:rsidR="00233F27" w:rsidRDefault="00233F27" w:rsidP="00222756">
            <w:pPr>
              <w:pStyle w:val="2"/>
              <w:rPr>
                <w:rFonts w:eastAsia="Andale Sans UI"/>
                <w:bCs/>
                <w:kern w:val="2"/>
                <w:lang w:eastAsia="ja-JP" w:bidi="fa-IR"/>
              </w:rPr>
            </w:pPr>
          </w:p>
          <w:p w14:paraId="4C969EE0" w14:textId="77777777" w:rsidR="00233F27" w:rsidRDefault="00233F27" w:rsidP="00222756">
            <w:pPr>
              <w:pStyle w:val="2"/>
              <w:rPr>
                <w:rFonts w:eastAsia="Andale Sans UI"/>
                <w:bCs/>
                <w:kern w:val="2"/>
                <w:lang w:eastAsia="ja-JP" w:bidi="fa-IR"/>
              </w:rPr>
            </w:pPr>
          </w:p>
          <w:p w14:paraId="4959DEED" w14:textId="77777777" w:rsidR="00233F27" w:rsidRDefault="00233F27" w:rsidP="00233F27">
            <w:pPr>
              <w:pStyle w:val="2"/>
              <w:jc w:val="right"/>
              <w:rPr>
                <w:rFonts w:eastAsia="Andale Sans UI"/>
                <w:bCs/>
                <w:kern w:val="2"/>
                <w:lang w:val="de-DE" w:eastAsia="ja-JP" w:bidi="fa-IR"/>
              </w:rPr>
            </w:pPr>
            <w:r>
              <w:rPr>
                <w:rFonts w:eastAsia="Andale Sans UI"/>
                <w:kern w:val="2"/>
                <w:lang w:eastAsia="ja-JP" w:bidi="fa-IR"/>
              </w:rPr>
              <w:t>_____________________/_____________/</w:t>
            </w:r>
          </w:p>
          <w:p w14:paraId="17CA04FD" w14:textId="77777777" w:rsidR="00233F27" w:rsidRDefault="00233F27" w:rsidP="00222756">
            <w:pPr>
              <w:pStyle w:val="a8"/>
              <w:jc w:val="center"/>
              <w:rPr>
                <w:rFonts w:eastAsia="Times New Roman"/>
                <w:bCs/>
                <w:color w:val="auto"/>
              </w:rPr>
            </w:pPr>
            <w:r>
              <w:rPr>
                <w:rFonts w:eastAsia="Andale Sans UI"/>
                <w:kern w:val="2"/>
                <w:lang w:eastAsia="ja-JP" w:bidi="fa-IR"/>
              </w:rPr>
              <w:t>Э.П.</w:t>
            </w:r>
          </w:p>
        </w:tc>
        <w:tc>
          <w:tcPr>
            <w:tcW w:w="6946" w:type="dxa"/>
          </w:tcPr>
          <w:p w14:paraId="3C2E1E0D" w14:textId="77777777" w:rsidR="00233F27" w:rsidRDefault="00233F27" w:rsidP="00222756">
            <w:pPr>
              <w:pStyle w:val="a8"/>
              <w:widowControl/>
              <w:jc w:val="left"/>
              <w:rPr>
                <w:b/>
                <w:bCs/>
              </w:rPr>
            </w:pPr>
            <w:r>
              <w:rPr>
                <w:b/>
                <w:bCs/>
              </w:rPr>
              <w:t>Заказчик:</w:t>
            </w:r>
          </w:p>
          <w:p w14:paraId="50439EC8" w14:textId="77777777" w:rsidR="00233F27" w:rsidRPr="00233F27" w:rsidRDefault="00233F27" w:rsidP="00233F27">
            <w:pPr>
              <w:rPr>
                <w:color w:val="000000" w:themeColor="text1"/>
                <w:sz w:val="24"/>
                <w:szCs w:val="24"/>
              </w:rPr>
            </w:pPr>
            <w:r w:rsidRPr="0091110F">
              <w:rPr>
                <w:color w:val="000000" w:themeColor="text1"/>
                <w:sz w:val="24"/>
                <w:szCs w:val="24"/>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4D2F3220" w14:textId="77777777" w:rsidR="00233F27" w:rsidRPr="00233F27" w:rsidRDefault="00233F27" w:rsidP="00222756">
            <w:pPr>
              <w:suppressAutoHyphens w:val="0"/>
              <w:spacing w:after="0" w:line="240" w:lineRule="auto"/>
              <w:contextualSpacing/>
              <w:rPr>
                <w:lang w:eastAsia="ru-RU"/>
              </w:rPr>
            </w:pPr>
            <w:r w:rsidRPr="00233F27">
              <w:rPr>
                <w:rFonts w:eastAsia="Andale Sans UI"/>
                <w:lang w:eastAsia="ja-JP" w:bidi="fa-IR"/>
              </w:rPr>
              <w:t>Ректор</w:t>
            </w:r>
          </w:p>
          <w:p w14:paraId="26A2DCCE" w14:textId="77777777" w:rsidR="00233F27" w:rsidRPr="00233F27" w:rsidRDefault="00233F27" w:rsidP="00233F27">
            <w:pPr>
              <w:widowControl/>
              <w:spacing w:after="0" w:line="240" w:lineRule="auto"/>
              <w:jc w:val="right"/>
              <w:rPr>
                <w:rFonts w:eastAsia="Andale Sans UI"/>
                <w:lang w:eastAsia="ja-JP" w:bidi="fa-IR"/>
              </w:rPr>
            </w:pPr>
            <w:r w:rsidRPr="00233F27">
              <w:rPr>
                <w:rFonts w:eastAsia="Andale Sans UI"/>
                <w:lang w:eastAsia="ja-JP" w:bidi="fa-IR"/>
              </w:rPr>
              <w:t>__________________/</w:t>
            </w:r>
            <w:r w:rsidRPr="00233F27">
              <w:t>М.П. Савченко/</w:t>
            </w:r>
          </w:p>
          <w:p w14:paraId="50FD82E2" w14:textId="77777777" w:rsidR="00233F27" w:rsidRDefault="00233F27" w:rsidP="00222756">
            <w:pPr>
              <w:widowControl/>
              <w:spacing w:after="0" w:line="240" w:lineRule="auto"/>
              <w:jc w:val="center"/>
              <w:rPr>
                <w:rFonts w:eastAsia="Times New Roman"/>
                <w:bCs/>
              </w:rPr>
            </w:pPr>
            <w:r w:rsidRPr="00233F27">
              <w:rPr>
                <w:rFonts w:eastAsia="Andale Sans UI"/>
                <w:lang w:eastAsia="ja-JP" w:bidi="fa-IR"/>
              </w:rPr>
              <w:t>Э.П.</w:t>
            </w:r>
          </w:p>
        </w:tc>
      </w:tr>
    </w:tbl>
    <w:p w14:paraId="27950505" w14:textId="77777777" w:rsidR="00233F27" w:rsidRDefault="00233F27" w:rsidP="00233F27">
      <w:pPr>
        <w:jc w:val="both"/>
        <w:sectPr w:rsidR="00233F27">
          <w:pgSz w:w="16838" w:h="11906" w:orient="landscape"/>
          <w:pgMar w:top="1134" w:right="850" w:bottom="850" w:left="1440" w:header="720" w:footer="720" w:gutter="0"/>
          <w:cols w:space="720"/>
          <w:docGrid w:linePitch="360"/>
        </w:sectPr>
      </w:pPr>
    </w:p>
    <w:p w14:paraId="1AEE4F89" w14:textId="77777777" w:rsidR="00C10B3F" w:rsidRDefault="00FA159C">
      <w:pPr>
        <w:spacing w:after="0" w:line="240" w:lineRule="auto"/>
        <w:jc w:val="right"/>
        <w:rPr>
          <w:rFonts w:eastAsia="Times New Roman"/>
          <w:b/>
        </w:rPr>
      </w:pPr>
      <w:r>
        <w:rPr>
          <w:rFonts w:eastAsia="Times New Roman"/>
          <w:b/>
        </w:rPr>
        <w:lastRenderedPageBreak/>
        <w:t xml:space="preserve">Приложение №3 </w:t>
      </w:r>
    </w:p>
    <w:p w14:paraId="436DEF85" w14:textId="77777777" w:rsidR="00C33534" w:rsidRDefault="00FA159C" w:rsidP="00C33534">
      <w:pPr>
        <w:jc w:val="right"/>
        <w:rPr>
          <w:b/>
          <w:bCs/>
        </w:rPr>
      </w:pPr>
      <w:r>
        <w:rPr>
          <w:rFonts w:eastAsia="Times New Roman"/>
          <w:b/>
        </w:rPr>
        <w:t xml:space="preserve">к Договору </w:t>
      </w:r>
      <w:r w:rsidRPr="002D68D3">
        <w:rPr>
          <w:rFonts w:eastAsia="Times New Roman"/>
          <w:b/>
        </w:rPr>
        <w:t>№ _____от «___» __________ 2026г.</w:t>
      </w:r>
      <w:r>
        <w:rPr>
          <w:rFonts w:eastAsia="Times New Roman"/>
          <w:b/>
        </w:rPr>
        <w:t xml:space="preserve">  </w:t>
      </w:r>
    </w:p>
    <w:p w14:paraId="6B8A965C" w14:textId="77777777" w:rsidR="00C10B3F" w:rsidRPr="00C33534" w:rsidRDefault="00FA159C" w:rsidP="00C33534">
      <w:pPr>
        <w:jc w:val="right"/>
        <w:rPr>
          <w:b/>
          <w:bCs/>
        </w:rPr>
      </w:pPr>
      <w:r>
        <w:rPr>
          <w:b/>
          <w:bCs/>
          <w:color w:val="000000"/>
        </w:rPr>
        <w:t>(ФОРМА)</w:t>
      </w:r>
    </w:p>
    <w:p w14:paraId="3EB7277B" w14:textId="77777777" w:rsidR="00C10B3F" w:rsidRDefault="00FA159C">
      <w:pPr>
        <w:jc w:val="right"/>
        <w:rPr>
          <w:b/>
          <w:bCs/>
          <w:color w:val="000000"/>
        </w:rPr>
      </w:pPr>
      <w:r>
        <w:rPr>
          <w:b/>
          <w:bCs/>
          <w:color w:val="000000"/>
        </w:rPr>
        <w:t xml:space="preserve">«Утверждаю» </w:t>
      </w:r>
    </w:p>
    <w:p w14:paraId="13726E6E" w14:textId="77777777" w:rsidR="00C10B3F" w:rsidRDefault="00FA159C">
      <w:pPr>
        <w:spacing w:after="0" w:line="240" w:lineRule="auto"/>
        <w:jc w:val="right"/>
        <w:rPr>
          <w:b/>
          <w:bCs/>
          <w:color w:val="000000"/>
        </w:rPr>
      </w:pPr>
      <w:r>
        <w:rPr>
          <w:b/>
          <w:bCs/>
          <w:color w:val="000000"/>
        </w:rPr>
        <w:t>__________________________________</w:t>
      </w:r>
    </w:p>
    <w:p w14:paraId="28033626" w14:textId="77777777" w:rsidR="00C10B3F" w:rsidRDefault="00FA159C">
      <w:pPr>
        <w:spacing w:after="0" w:line="240" w:lineRule="auto"/>
        <w:ind w:firstLineChars="5400" w:firstLine="11880"/>
        <w:rPr>
          <w:b/>
          <w:bCs/>
          <w:color w:val="000000"/>
        </w:rPr>
      </w:pPr>
      <w:r>
        <w:rPr>
          <w:color w:val="000000"/>
          <w:vertAlign w:val="superscript"/>
        </w:rPr>
        <w:t>(должность, Ф.И.О., подпись)</w:t>
      </w:r>
    </w:p>
    <w:p w14:paraId="1E410E86" w14:textId="77777777" w:rsidR="00C10B3F" w:rsidRDefault="00FA159C">
      <w:pPr>
        <w:wordWrap w:val="0"/>
        <w:spacing w:after="0" w:line="240" w:lineRule="auto"/>
        <w:jc w:val="right"/>
        <w:rPr>
          <w:b/>
          <w:bCs/>
          <w:color w:val="000000"/>
        </w:rPr>
      </w:pPr>
      <w:r>
        <w:rPr>
          <w:b/>
          <w:bCs/>
          <w:color w:val="000000"/>
        </w:rPr>
        <w:t>«_____» __________________20 ____г.</w:t>
      </w:r>
    </w:p>
    <w:p w14:paraId="40D6DF6E" w14:textId="77777777" w:rsidR="00C10B3F" w:rsidRDefault="00FA159C" w:rsidP="00C33534">
      <w:pPr>
        <w:spacing w:after="0" w:line="240" w:lineRule="auto"/>
        <w:jc w:val="center"/>
        <w:rPr>
          <w:color w:val="000000"/>
          <w:vertAlign w:val="superscript"/>
        </w:rPr>
      </w:pPr>
      <w:r>
        <w:rPr>
          <w:color w:val="000000"/>
          <w:vertAlign w:val="superscript"/>
        </w:rPr>
        <w:t xml:space="preserve">                                                                                                                                                                                                                                                                                                                </w:t>
      </w:r>
    </w:p>
    <w:p w14:paraId="0E465402" w14:textId="77777777" w:rsidR="00C10B3F" w:rsidRDefault="00FA159C">
      <w:pPr>
        <w:spacing w:after="0" w:line="240" w:lineRule="auto"/>
        <w:jc w:val="center"/>
        <w:rPr>
          <w:b/>
          <w:bCs/>
          <w:color w:val="000000"/>
        </w:rPr>
      </w:pPr>
      <w:r>
        <w:rPr>
          <w:b/>
          <w:bCs/>
          <w:color w:val="000000"/>
        </w:rPr>
        <w:t>Поименный список</w:t>
      </w:r>
    </w:p>
    <w:p w14:paraId="3B118A6C" w14:textId="77777777" w:rsidR="00C10B3F" w:rsidRDefault="00FA159C" w:rsidP="00C33534">
      <w:pPr>
        <w:spacing w:after="0" w:line="240" w:lineRule="auto"/>
        <w:jc w:val="center"/>
      </w:pPr>
      <w:r>
        <w:t xml:space="preserve">работников </w:t>
      </w:r>
      <w:r w:rsidR="002D68D3">
        <w:t>Федерального государственного бюджетного образовательного</w:t>
      </w:r>
      <w:r w:rsidR="002D68D3" w:rsidRPr="00A56236">
        <w:t xml:space="preserve"> учреждени</w:t>
      </w:r>
      <w:r w:rsidR="002D68D3">
        <w:t>я</w:t>
      </w:r>
      <w:r w:rsidR="002D68D3" w:rsidRPr="00A56236">
        <w:t xml:space="preserve"> высшего образования "Ростовская государственная консерватория им. С.В. Рахманинова"</w:t>
      </w:r>
      <w:r>
        <w:t>, подлежащих периодическому медицинскому осмотру согласно Приказу МЗ РФ №29н от «28» января 2021 года на 2025 год</w:t>
      </w:r>
    </w:p>
    <w:tbl>
      <w:tblPr>
        <w:tblW w:w="14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1782"/>
        <w:gridCol w:w="1399"/>
        <w:gridCol w:w="1421"/>
        <w:gridCol w:w="1058"/>
        <w:gridCol w:w="595"/>
        <w:gridCol w:w="1776"/>
        <w:gridCol w:w="1619"/>
        <w:gridCol w:w="1408"/>
        <w:gridCol w:w="1089"/>
        <w:gridCol w:w="2070"/>
      </w:tblGrid>
      <w:tr w:rsidR="00C10B3F" w14:paraId="3A00F4FB" w14:textId="77777777">
        <w:trPr>
          <w:trHeight w:val="826"/>
          <w:jc w:val="center"/>
        </w:trPr>
        <w:tc>
          <w:tcPr>
            <w:tcW w:w="593" w:type="dxa"/>
            <w:vAlign w:val="center"/>
          </w:tcPr>
          <w:p w14:paraId="2AF825D4" w14:textId="77777777" w:rsidR="00C10B3F" w:rsidRDefault="00FA159C">
            <w:pPr>
              <w:spacing w:after="0" w:line="240" w:lineRule="auto"/>
              <w:jc w:val="center"/>
              <w:rPr>
                <w:b/>
                <w:bCs/>
                <w:sz w:val="20"/>
                <w:szCs w:val="20"/>
              </w:rPr>
            </w:pPr>
            <w:r>
              <w:rPr>
                <w:b/>
                <w:bCs/>
                <w:sz w:val="20"/>
                <w:szCs w:val="20"/>
              </w:rPr>
              <w:t xml:space="preserve">№ </w:t>
            </w:r>
          </w:p>
          <w:p w14:paraId="0CD012A1" w14:textId="77777777" w:rsidR="00C10B3F" w:rsidRDefault="00FA159C">
            <w:pPr>
              <w:spacing w:after="0" w:line="240" w:lineRule="auto"/>
              <w:jc w:val="center"/>
              <w:rPr>
                <w:b/>
                <w:bCs/>
                <w:sz w:val="20"/>
                <w:szCs w:val="20"/>
              </w:rPr>
            </w:pPr>
            <w:r>
              <w:rPr>
                <w:b/>
                <w:bCs/>
                <w:sz w:val="20"/>
                <w:szCs w:val="20"/>
              </w:rPr>
              <w:t>п/п</w:t>
            </w:r>
          </w:p>
        </w:tc>
        <w:tc>
          <w:tcPr>
            <w:tcW w:w="1782" w:type="dxa"/>
            <w:vAlign w:val="center"/>
          </w:tcPr>
          <w:p w14:paraId="25677173" w14:textId="77777777" w:rsidR="00C10B3F" w:rsidRDefault="00FA159C">
            <w:pPr>
              <w:spacing w:after="0"/>
              <w:jc w:val="center"/>
              <w:rPr>
                <w:b/>
                <w:bCs/>
                <w:sz w:val="20"/>
                <w:szCs w:val="20"/>
              </w:rPr>
            </w:pPr>
            <w:r>
              <w:rPr>
                <w:b/>
                <w:bCs/>
                <w:sz w:val="20"/>
                <w:szCs w:val="20"/>
              </w:rPr>
              <w:t>Ф.И.О. работника</w:t>
            </w:r>
          </w:p>
          <w:p w14:paraId="0C77FCC8" w14:textId="77777777" w:rsidR="00C10B3F" w:rsidRDefault="00FA159C">
            <w:pPr>
              <w:spacing w:after="0"/>
              <w:jc w:val="center"/>
              <w:rPr>
                <w:b/>
                <w:bCs/>
                <w:sz w:val="20"/>
                <w:szCs w:val="20"/>
              </w:rPr>
            </w:pPr>
            <w:r>
              <w:rPr>
                <w:b/>
                <w:bCs/>
                <w:sz w:val="20"/>
                <w:szCs w:val="20"/>
              </w:rPr>
              <w:t>(при наличии)</w:t>
            </w:r>
          </w:p>
        </w:tc>
        <w:tc>
          <w:tcPr>
            <w:tcW w:w="1399" w:type="dxa"/>
            <w:vAlign w:val="center"/>
          </w:tcPr>
          <w:p w14:paraId="72293A61" w14:textId="77777777" w:rsidR="00C10B3F" w:rsidRDefault="00FA159C">
            <w:pPr>
              <w:spacing w:after="0"/>
              <w:jc w:val="center"/>
              <w:rPr>
                <w:b/>
                <w:bCs/>
                <w:sz w:val="20"/>
                <w:szCs w:val="20"/>
              </w:rPr>
            </w:pPr>
            <w:r>
              <w:rPr>
                <w:b/>
                <w:bCs/>
                <w:sz w:val="20"/>
                <w:szCs w:val="20"/>
              </w:rPr>
              <w:t>Дата рождения</w:t>
            </w:r>
          </w:p>
          <w:p w14:paraId="32B17E25" w14:textId="77777777" w:rsidR="00C10B3F" w:rsidRDefault="00FA159C">
            <w:pPr>
              <w:spacing w:after="0"/>
              <w:jc w:val="center"/>
              <w:rPr>
                <w:b/>
                <w:bCs/>
                <w:sz w:val="20"/>
                <w:szCs w:val="20"/>
              </w:rPr>
            </w:pPr>
            <w:r>
              <w:rPr>
                <w:b/>
                <w:bCs/>
                <w:sz w:val="20"/>
                <w:szCs w:val="20"/>
              </w:rPr>
              <w:t>(полностью)</w:t>
            </w:r>
          </w:p>
        </w:tc>
        <w:tc>
          <w:tcPr>
            <w:tcW w:w="1421" w:type="dxa"/>
            <w:vAlign w:val="center"/>
          </w:tcPr>
          <w:p w14:paraId="5E41224A" w14:textId="77777777" w:rsidR="00C10B3F" w:rsidRDefault="00FA159C">
            <w:pPr>
              <w:spacing w:after="0"/>
              <w:jc w:val="center"/>
              <w:rPr>
                <w:b/>
                <w:bCs/>
                <w:sz w:val="20"/>
                <w:szCs w:val="20"/>
              </w:rPr>
            </w:pPr>
            <w:r>
              <w:rPr>
                <w:b/>
                <w:bCs/>
                <w:sz w:val="20"/>
                <w:szCs w:val="20"/>
              </w:rPr>
              <w:t>Адрес регистрации</w:t>
            </w:r>
          </w:p>
        </w:tc>
        <w:tc>
          <w:tcPr>
            <w:tcW w:w="1058" w:type="dxa"/>
            <w:vAlign w:val="center"/>
          </w:tcPr>
          <w:p w14:paraId="03CD4A5A" w14:textId="77777777" w:rsidR="00C10B3F" w:rsidRDefault="00FA159C">
            <w:pPr>
              <w:spacing w:after="0"/>
              <w:jc w:val="center"/>
              <w:rPr>
                <w:b/>
                <w:bCs/>
                <w:sz w:val="20"/>
                <w:szCs w:val="20"/>
              </w:rPr>
            </w:pPr>
            <w:r>
              <w:rPr>
                <w:b/>
                <w:bCs/>
                <w:sz w:val="20"/>
                <w:szCs w:val="20"/>
              </w:rPr>
              <w:t>СНИЛС</w:t>
            </w:r>
          </w:p>
        </w:tc>
        <w:tc>
          <w:tcPr>
            <w:tcW w:w="595" w:type="dxa"/>
            <w:vAlign w:val="center"/>
          </w:tcPr>
          <w:p w14:paraId="75AA0D86" w14:textId="77777777" w:rsidR="00C10B3F" w:rsidRDefault="00FA159C">
            <w:pPr>
              <w:spacing w:after="0"/>
              <w:jc w:val="center"/>
              <w:rPr>
                <w:b/>
                <w:bCs/>
                <w:sz w:val="20"/>
                <w:szCs w:val="20"/>
              </w:rPr>
            </w:pPr>
            <w:r>
              <w:rPr>
                <w:b/>
                <w:bCs/>
                <w:sz w:val="20"/>
                <w:szCs w:val="20"/>
              </w:rPr>
              <w:t>Пол</w:t>
            </w:r>
          </w:p>
        </w:tc>
        <w:tc>
          <w:tcPr>
            <w:tcW w:w="1776" w:type="dxa"/>
            <w:vAlign w:val="center"/>
          </w:tcPr>
          <w:p w14:paraId="17D5BBAD" w14:textId="77777777" w:rsidR="00C10B3F" w:rsidRDefault="00FA159C">
            <w:pPr>
              <w:spacing w:after="0" w:line="240" w:lineRule="auto"/>
              <w:jc w:val="center"/>
              <w:rPr>
                <w:rFonts w:eastAsia="Times New Roman"/>
                <w:b/>
                <w:bCs/>
                <w:color w:val="000000"/>
                <w:sz w:val="20"/>
                <w:szCs w:val="20"/>
                <w:shd w:val="clear" w:color="auto" w:fill="FFFFFF"/>
              </w:rPr>
            </w:pPr>
            <w:r>
              <w:rPr>
                <w:rFonts w:eastAsia="Times New Roman"/>
                <w:b/>
                <w:bCs/>
                <w:color w:val="000000"/>
                <w:sz w:val="20"/>
                <w:szCs w:val="20"/>
                <w:shd w:val="clear" w:color="auto" w:fill="FFFFFF"/>
              </w:rPr>
              <w:t xml:space="preserve">Наименование структурного подразделения работодателя </w:t>
            </w:r>
          </w:p>
          <w:p w14:paraId="7D8DA832" w14:textId="77777777" w:rsidR="00C10B3F" w:rsidRDefault="00FA159C">
            <w:pPr>
              <w:spacing w:after="0" w:line="240" w:lineRule="auto"/>
              <w:jc w:val="center"/>
              <w:rPr>
                <w:b/>
                <w:bCs/>
                <w:sz w:val="20"/>
                <w:szCs w:val="20"/>
              </w:rPr>
            </w:pPr>
            <w:r>
              <w:rPr>
                <w:rFonts w:eastAsia="Times New Roman"/>
                <w:b/>
                <w:bCs/>
                <w:color w:val="000000"/>
                <w:sz w:val="20"/>
                <w:szCs w:val="20"/>
                <w:shd w:val="clear" w:color="auto" w:fill="FFFFFF"/>
              </w:rPr>
              <w:t>(при наличии)</w:t>
            </w:r>
          </w:p>
        </w:tc>
        <w:tc>
          <w:tcPr>
            <w:tcW w:w="1619" w:type="dxa"/>
            <w:vAlign w:val="center"/>
          </w:tcPr>
          <w:p w14:paraId="3E7A89E3" w14:textId="77777777" w:rsidR="00C10B3F" w:rsidRDefault="00FA159C">
            <w:pPr>
              <w:spacing w:after="0" w:line="240" w:lineRule="auto"/>
              <w:jc w:val="center"/>
              <w:rPr>
                <w:b/>
                <w:bCs/>
                <w:sz w:val="20"/>
                <w:szCs w:val="20"/>
              </w:rPr>
            </w:pPr>
            <w:r>
              <w:rPr>
                <w:b/>
                <w:bCs/>
                <w:sz w:val="20"/>
                <w:szCs w:val="20"/>
              </w:rPr>
              <w:t>Профессия</w:t>
            </w:r>
          </w:p>
          <w:p w14:paraId="7E08AFE3" w14:textId="77777777" w:rsidR="00C10B3F" w:rsidRDefault="00FA159C">
            <w:pPr>
              <w:spacing w:after="0" w:line="240" w:lineRule="auto"/>
              <w:jc w:val="center"/>
              <w:rPr>
                <w:b/>
                <w:bCs/>
                <w:sz w:val="20"/>
                <w:szCs w:val="20"/>
              </w:rPr>
            </w:pPr>
            <w:r>
              <w:rPr>
                <w:b/>
                <w:bCs/>
                <w:sz w:val="20"/>
                <w:szCs w:val="20"/>
              </w:rPr>
              <w:t>(должность) работника согласно штатному расписанию</w:t>
            </w:r>
          </w:p>
        </w:tc>
        <w:tc>
          <w:tcPr>
            <w:tcW w:w="1408" w:type="dxa"/>
            <w:vAlign w:val="center"/>
          </w:tcPr>
          <w:p w14:paraId="2E50A348" w14:textId="77777777" w:rsidR="00C10B3F" w:rsidRDefault="00FA159C">
            <w:pPr>
              <w:spacing w:after="0" w:line="240" w:lineRule="auto"/>
              <w:jc w:val="center"/>
              <w:rPr>
                <w:b/>
                <w:bCs/>
                <w:sz w:val="20"/>
                <w:szCs w:val="20"/>
              </w:rPr>
            </w:pPr>
            <w:r>
              <w:rPr>
                <w:b/>
                <w:bCs/>
                <w:sz w:val="20"/>
                <w:szCs w:val="20"/>
              </w:rPr>
              <w:t xml:space="preserve">Номер пункта по приказу </w:t>
            </w:r>
          </w:p>
          <w:p w14:paraId="6694D8E5" w14:textId="77777777" w:rsidR="00C10B3F" w:rsidRDefault="00FA159C">
            <w:pPr>
              <w:spacing w:after="0" w:line="240" w:lineRule="auto"/>
              <w:jc w:val="center"/>
              <w:rPr>
                <w:b/>
                <w:bCs/>
                <w:sz w:val="20"/>
                <w:szCs w:val="20"/>
              </w:rPr>
            </w:pPr>
            <w:r>
              <w:rPr>
                <w:b/>
                <w:bCs/>
                <w:sz w:val="20"/>
                <w:szCs w:val="20"/>
              </w:rPr>
              <w:t>МЗ РФ №29н от 28.01.2021г.</w:t>
            </w:r>
          </w:p>
        </w:tc>
        <w:tc>
          <w:tcPr>
            <w:tcW w:w="1089" w:type="dxa"/>
            <w:vAlign w:val="center"/>
          </w:tcPr>
          <w:p w14:paraId="7751BDED" w14:textId="77777777" w:rsidR="00C10B3F" w:rsidRDefault="00FA159C">
            <w:pPr>
              <w:spacing w:after="0" w:line="240" w:lineRule="auto"/>
              <w:jc w:val="center"/>
              <w:rPr>
                <w:b/>
                <w:bCs/>
                <w:sz w:val="20"/>
                <w:szCs w:val="20"/>
              </w:rPr>
            </w:pPr>
            <w:r>
              <w:rPr>
                <w:b/>
                <w:bCs/>
                <w:sz w:val="20"/>
                <w:szCs w:val="20"/>
              </w:rPr>
              <w:t>Выдача нового бланка ЛМК*</w:t>
            </w:r>
          </w:p>
        </w:tc>
        <w:tc>
          <w:tcPr>
            <w:tcW w:w="2070" w:type="dxa"/>
            <w:vAlign w:val="center"/>
          </w:tcPr>
          <w:p w14:paraId="15F02D27" w14:textId="77777777" w:rsidR="00C10B3F" w:rsidRDefault="00FA159C">
            <w:pPr>
              <w:spacing w:after="0" w:line="240" w:lineRule="auto"/>
              <w:jc w:val="center"/>
              <w:rPr>
                <w:b/>
                <w:bCs/>
                <w:sz w:val="20"/>
                <w:szCs w:val="20"/>
              </w:rPr>
            </w:pPr>
            <w:r>
              <w:rPr>
                <w:b/>
                <w:bCs/>
                <w:sz w:val="20"/>
                <w:szCs w:val="20"/>
              </w:rPr>
              <w:t xml:space="preserve">Профессиональная гигиеническая подготовка и аттестация </w:t>
            </w:r>
          </w:p>
        </w:tc>
      </w:tr>
      <w:tr w:rsidR="00C10B3F" w14:paraId="0388FE48" w14:textId="77777777">
        <w:trPr>
          <w:trHeight w:val="516"/>
          <w:jc w:val="center"/>
        </w:trPr>
        <w:tc>
          <w:tcPr>
            <w:tcW w:w="593" w:type="dxa"/>
            <w:vAlign w:val="center"/>
          </w:tcPr>
          <w:p w14:paraId="51C3036B" w14:textId="77777777" w:rsidR="00C10B3F" w:rsidRDefault="00FA159C">
            <w:pPr>
              <w:spacing w:after="0" w:line="240" w:lineRule="auto"/>
              <w:jc w:val="center"/>
              <w:rPr>
                <w:sz w:val="20"/>
                <w:szCs w:val="20"/>
              </w:rPr>
            </w:pPr>
            <w:r>
              <w:rPr>
                <w:sz w:val="20"/>
                <w:szCs w:val="20"/>
              </w:rPr>
              <w:t>1</w:t>
            </w:r>
          </w:p>
        </w:tc>
        <w:tc>
          <w:tcPr>
            <w:tcW w:w="1782" w:type="dxa"/>
            <w:vAlign w:val="center"/>
          </w:tcPr>
          <w:p w14:paraId="41670F97" w14:textId="77777777" w:rsidR="00C10B3F" w:rsidRDefault="00FA159C">
            <w:pPr>
              <w:spacing w:after="0" w:line="240" w:lineRule="auto"/>
              <w:jc w:val="center"/>
              <w:rPr>
                <w:sz w:val="20"/>
                <w:szCs w:val="20"/>
              </w:rPr>
            </w:pPr>
            <w:r>
              <w:rPr>
                <w:sz w:val="20"/>
                <w:szCs w:val="20"/>
              </w:rPr>
              <w:t>2</w:t>
            </w:r>
          </w:p>
        </w:tc>
        <w:tc>
          <w:tcPr>
            <w:tcW w:w="1399" w:type="dxa"/>
            <w:vAlign w:val="center"/>
          </w:tcPr>
          <w:p w14:paraId="29CDE707" w14:textId="77777777" w:rsidR="00C10B3F" w:rsidRDefault="00FA159C">
            <w:pPr>
              <w:spacing w:after="0" w:line="240" w:lineRule="auto"/>
              <w:jc w:val="center"/>
              <w:rPr>
                <w:sz w:val="20"/>
                <w:szCs w:val="20"/>
              </w:rPr>
            </w:pPr>
            <w:r>
              <w:rPr>
                <w:sz w:val="20"/>
                <w:szCs w:val="20"/>
              </w:rPr>
              <w:t>3</w:t>
            </w:r>
          </w:p>
        </w:tc>
        <w:tc>
          <w:tcPr>
            <w:tcW w:w="1421" w:type="dxa"/>
            <w:vAlign w:val="center"/>
          </w:tcPr>
          <w:p w14:paraId="5B24C2D8" w14:textId="77777777" w:rsidR="00C10B3F" w:rsidRDefault="00FA159C">
            <w:pPr>
              <w:spacing w:after="0" w:line="240" w:lineRule="auto"/>
              <w:jc w:val="center"/>
              <w:rPr>
                <w:sz w:val="20"/>
                <w:szCs w:val="20"/>
              </w:rPr>
            </w:pPr>
            <w:r>
              <w:rPr>
                <w:sz w:val="20"/>
                <w:szCs w:val="20"/>
              </w:rPr>
              <w:t>4</w:t>
            </w:r>
          </w:p>
        </w:tc>
        <w:tc>
          <w:tcPr>
            <w:tcW w:w="1058" w:type="dxa"/>
            <w:vAlign w:val="center"/>
          </w:tcPr>
          <w:p w14:paraId="2C53C75D" w14:textId="77777777" w:rsidR="00C10B3F" w:rsidRDefault="00FA159C">
            <w:pPr>
              <w:spacing w:after="0" w:line="240" w:lineRule="auto"/>
              <w:jc w:val="center"/>
              <w:rPr>
                <w:sz w:val="20"/>
                <w:szCs w:val="20"/>
              </w:rPr>
            </w:pPr>
            <w:r>
              <w:rPr>
                <w:sz w:val="20"/>
                <w:szCs w:val="20"/>
              </w:rPr>
              <w:t>5</w:t>
            </w:r>
          </w:p>
        </w:tc>
        <w:tc>
          <w:tcPr>
            <w:tcW w:w="595" w:type="dxa"/>
            <w:vAlign w:val="center"/>
          </w:tcPr>
          <w:p w14:paraId="25140E08" w14:textId="77777777" w:rsidR="00C10B3F" w:rsidRDefault="00FA159C">
            <w:pPr>
              <w:spacing w:after="0" w:line="240" w:lineRule="auto"/>
              <w:jc w:val="center"/>
              <w:rPr>
                <w:sz w:val="20"/>
                <w:szCs w:val="20"/>
              </w:rPr>
            </w:pPr>
            <w:r>
              <w:rPr>
                <w:sz w:val="20"/>
                <w:szCs w:val="20"/>
              </w:rPr>
              <w:t>6</w:t>
            </w:r>
          </w:p>
        </w:tc>
        <w:tc>
          <w:tcPr>
            <w:tcW w:w="1776" w:type="dxa"/>
            <w:vAlign w:val="center"/>
          </w:tcPr>
          <w:p w14:paraId="0D6B1B2E" w14:textId="77777777" w:rsidR="00C10B3F" w:rsidRDefault="00FA159C">
            <w:pPr>
              <w:spacing w:after="0" w:line="240" w:lineRule="auto"/>
              <w:jc w:val="center"/>
              <w:rPr>
                <w:sz w:val="20"/>
                <w:szCs w:val="20"/>
              </w:rPr>
            </w:pPr>
            <w:r>
              <w:rPr>
                <w:sz w:val="20"/>
                <w:szCs w:val="20"/>
              </w:rPr>
              <w:t>7</w:t>
            </w:r>
          </w:p>
        </w:tc>
        <w:tc>
          <w:tcPr>
            <w:tcW w:w="1619" w:type="dxa"/>
            <w:vAlign w:val="center"/>
          </w:tcPr>
          <w:p w14:paraId="60FE781E" w14:textId="77777777" w:rsidR="00C10B3F" w:rsidRDefault="00FA159C">
            <w:pPr>
              <w:spacing w:after="0" w:line="240" w:lineRule="auto"/>
              <w:jc w:val="center"/>
              <w:rPr>
                <w:sz w:val="20"/>
                <w:szCs w:val="20"/>
              </w:rPr>
            </w:pPr>
            <w:r>
              <w:rPr>
                <w:sz w:val="20"/>
                <w:szCs w:val="20"/>
              </w:rPr>
              <w:t>8</w:t>
            </w:r>
          </w:p>
        </w:tc>
        <w:tc>
          <w:tcPr>
            <w:tcW w:w="1408" w:type="dxa"/>
            <w:vAlign w:val="center"/>
          </w:tcPr>
          <w:p w14:paraId="1D5310E2" w14:textId="77777777" w:rsidR="00C10B3F" w:rsidRDefault="00FA159C">
            <w:pPr>
              <w:spacing w:after="0" w:line="240" w:lineRule="auto"/>
              <w:jc w:val="center"/>
              <w:rPr>
                <w:sz w:val="20"/>
                <w:szCs w:val="20"/>
              </w:rPr>
            </w:pPr>
            <w:r>
              <w:rPr>
                <w:sz w:val="20"/>
                <w:szCs w:val="20"/>
              </w:rPr>
              <w:t>9</w:t>
            </w:r>
          </w:p>
        </w:tc>
        <w:tc>
          <w:tcPr>
            <w:tcW w:w="1089" w:type="dxa"/>
            <w:vAlign w:val="center"/>
          </w:tcPr>
          <w:p w14:paraId="16BB7CDB" w14:textId="77777777" w:rsidR="00C10B3F" w:rsidRDefault="00FA159C">
            <w:pPr>
              <w:spacing w:after="0" w:line="240" w:lineRule="auto"/>
              <w:jc w:val="center"/>
              <w:rPr>
                <w:sz w:val="20"/>
                <w:szCs w:val="20"/>
              </w:rPr>
            </w:pPr>
            <w:r>
              <w:rPr>
                <w:sz w:val="20"/>
                <w:szCs w:val="20"/>
              </w:rPr>
              <w:t>10</w:t>
            </w:r>
          </w:p>
        </w:tc>
        <w:tc>
          <w:tcPr>
            <w:tcW w:w="2070" w:type="dxa"/>
            <w:vAlign w:val="center"/>
          </w:tcPr>
          <w:p w14:paraId="31B18D5D" w14:textId="77777777" w:rsidR="00C10B3F" w:rsidRDefault="00FA159C">
            <w:pPr>
              <w:spacing w:after="0" w:line="240" w:lineRule="auto"/>
              <w:jc w:val="center"/>
              <w:rPr>
                <w:sz w:val="20"/>
                <w:szCs w:val="20"/>
              </w:rPr>
            </w:pPr>
            <w:r>
              <w:rPr>
                <w:sz w:val="20"/>
                <w:szCs w:val="20"/>
              </w:rPr>
              <w:t>11</w:t>
            </w:r>
          </w:p>
        </w:tc>
      </w:tr>
      <w:tr w:rsidR="00C10B3F" w14:paraId="5ED739B1" w14:textId="77777777">
        <w:trPr>
          <w:trHeight w:val="527"/>
          <w:jc w:val="center"/>
        </w:trPr>
        <w:tc>
          <w:tcPr>
            <w:tcW w:w="593" w:type="dxa"/>
            <w:vAlign w:val="center"/>
          </w:tcPr>
          <w:p w14:paraId="398FCD4C" w14:textId="77777777" w:rsidR="00C10B3F" w:rsidRDefault="00C10B3F">
            <w:pPr>
              <w:jc w:val="both"/>
              <w:rPr>
                <w:sz w:val="20"/>
                <w:szCs w:val="20"/>
              </w:rPr>
            </w:pPr>
          </w:p>
        </w:tc>
        <w:tc>
          <w:tcPr>
            <w:tcW w:w="1782" w:type="dxa"/>
            <w:vAlign w:val="center"/>
          </w:tcPr>
          <w:p w14:paraId="5CC3BED7" w14:textId="77777777" w:rsidR="00C10B3F" w:rsidRDefault="00C10B3F">
            <w:pPr>
              <w:jc w:val="both"/>
              <w:rPr>
                <w:sz w:val="20"/>
                <w:szCs w:val="20"/>
              </w:rPr>
            </w:pPr>
          </w:p>
        </w:tc>
        <w:tc>
          <w:tcPr>
            <w:tcW w:w="1399" w:type="dxa"/>
            <w:vAlign w:val="center"/>
          </w:tcPr>
          <w:p w14:paraId="5C7D1CF7" w14:textId="77777777" w:rsidR="00C10B3F" w:rsidRDefault="00C10B3F">
            <w:pPr>
              <w:jc w:val="both"/>
              <w:rPr>
                <w:sz w:val="20"/>
                <w:szCs w:val="20"/>
              </w:rPr>
            </w:pPr>
          </w:p>
        </w:tc>
        <w:tc>
          <w:tcPr>
            <w:tcW w:w="1421" w:type="dxa"/>
            <w:vAlign w:val="center"/>
          </w:tcPr>
          <w:p w14:paraId="46CD07EC" w14:textId="77777777" w:rsidR="00C10B3F" w:rsidRDefault="00C10B3F">
            <w:pPr>
              <w:jc w:val="both"/>
              <w:rPr>
                <w:sz w:val="20"/>
                <w:szCs w:val="20"/>
              </w:rPr>
            </w:pPr>
          </w:p>
        </w:tc>
        <w:tc>
          <w:tcPr>
            <w:tcW w:w="1058" w:type="dxa"/>
            <w:vAlign w:val="center"/>
          </w:tcPr>
          <w:p w14:paraId="42B5BA8E" w14:textId="77777777" w:rsidR="00C10B3F" w:rsidRDefault="00C10B3F">
            <w:pPr>
              <w:jc w:val="both"/>
              <w:rPr>
                <w:sz w:val="20"/>
                <w:szCs w:val="20"/>
              </w:rPr>
            </w:pPr>
          </w:p>
        </w:tc>
        <w:tc>
          <w:tcPr>
            <w:tcW w:w="595" w:type="dxa"/>
            <w:vAlign w:val="center"/>
          </w:tcPr>
          <w:p w14:paraId="50C2C0E9" w14:textId="77777777" w:rsidR="00C10B3F" w:rsidRDefault="00C10B3F">
            <w:pPr>
              <w:jc w:val="both"/>
              <w:rPr>
                <w:sz w:val="20"/>
                <w:szCs w:val="20"/>
              </w:rPr>
            </w:pPr>
          </w:p>
        </w:tc>
        <w:tc>
          <w:tcPr>
            <w:tcW w:w="1776" w:type="dxa"/>
            <w:vAlign w:val="center"/>
          </w:tcPr>
          <w:p w14:paraId="5A6F96FD" w14:textId="77777777" w:rsidR="00C10B3F" w:rsidRDefault="00C10B3F">
            <w:pPr>
              <w:jc w:val="both"/>
              <w:rPr>
                <w:sz w:val="20"/>
                <w:szCs w:val="20"/>
              </w:rPr>
            </w:pPr>
          </w:p>
        </w:tc>
        <w:tc>
          <w:tcPr>
            <w:tcW w:w="1619" w:type="dxa"/>
            <w:vAlign w:val="center"/>
          </w:tcPr>
          <w:p w14:paraId="06005AC7" w14:textId="77777777" w:rsidR="00C10B3F" w:rsidRDefault="00C10B3F">
            <w:pPr>
              <w:jc w:val="both"/>
              <w:rPr>
                <w:sz w:val="20"/>
                <w:szCs w:val="20"/>
              </w:rPr>
            </w:pPr>
          </w:p>
        </w:tc>
        <w:tc>
          <w:tcPr>
            <w:tcW w:w="1408" w:type="dxa"/>
            <w:vAlign w:val="center"/>
          </w:tcPr>
          <w:p w14:paraId="56A7493A" w14:textId="77777777" w:rsidR="00C10B3F" w:rsidRDefault="00C10B3F">
            <w:pPr>
              <w:jc w:val="both"/>
              <w:rPr>
                <w:sz w:val="20"/>
                <w:szCs w:val="20"/>
              </w:rPr>
            </w:pPr>
          </w:p>
        </w:tc>
        <w:tc>
          <w:tcPr>
            <w:tcW w:w="1089" w:type="dxa"/>
            <w:vAlign w:val="center"/>
          </w:tcPr>
          <w:p w14:paraId="6AB1141A" w14:textId="77777777" w:rsidR="00C10B3F" w:rsidRDefault="00C10B3F">
            <w:pPr>
              <w:jc w:val="both"/>
              <w:rPr>
                <w:sz w:val="20"/>
                <w:szCs w:val="20"/>
              </w:rPr>
            </w:pPr>
          </w:p>
        </w:tc>
        <w:tc>
          <w:tcPr>
            <w:tcW w:w="2070" w:type="dxa"/>
            <w:vAlign w:val="center"/>
          </w:tcPr>
          <w:p w14:paraId="265D2813" w14:textId="77777777" w:rsidR="00C10B3F" w:rsidRDefault="00C10B3F">
            <w:pPr>
              <w:jc w:val="both"/>
              <w:rPr>
                <w:sz w:val="20"/>
                <w:szCs w:val="20"/>
              </w:rPr>
            </w:pPr>
          </w:p>
        </w:tc>
      </w:tr>
    </w:tbl>
    <w:p w14:paraId="01CD1E83" w14:textId="77777777" w:rsidR="00C10B3F" w:rsidRDefault="00C10B3F">
      <w:pPr>
        <w:spacing w:after="0" w:line="240" w:lineRule="auto"/>
        <w:jc w:val="both"/>
        <w:rPr>
          <w:b/>
          <w:bCs/>
        </w:rPr>
      </w:pPr>
    </w:p>
    <w:p w14:paraId="35182796" w14:textId="77777777" w:rsidR="00C10B3F" w:rsidRDefault="00FA159C" w:rsidP="00C33534">
      <w:pPr>
        <w:spacing w:after="0" w:line="240" w:lineRule="auto"/>
        <w:jc w:val="center"/>
        <w:rPr>
          <w:b/>
          <w:bCs/>
        </w:rPr>
      </w:pPr>
      <w:r>
        <w:rPr>
          <w:b/>
          <w:bCs/>
        </w:rPr>
        <w:t>ФОРМА СОГЛАСОВАНА:</w:t>
      </w:r>
    </w:p>
    <w:p w14:paraId="7AB36E79" w14:textId="77777777" w:rsidR="00C33534" w:rsidRPr="00C33534" w:rsidRDefault="00C33534" w:rsidP="00C33534">
      <w:pPr>
        <w:spacing w:after="0" w:line="240" w:lineRule="auto"/>
        <w:jc w:val="center"/>
        <w:rPr>
          <w:b/>
          <w:bCs/>
        </w:rPr>
      </w:pPr>
    </w:p>
    <w:tbl>
      <w:tblPr>
        <w:tblStyle w:val="a7"/>
        <w:tblW w:w="0" w:type="auto"/>
        <w:tblLook w:val="04A0" w:firstRow="1" w:lastRow="0" w:firstColumn="1" w:lastColumn="0" w:noHBand="0" w:noVBand="1"/>
      </w:tblPr>
      <w:tblGrid>
        <w:gridCol w:w="7621"/>
        <w:gridCol w:w="6946"/>
      </w:tblGrid>
      <w:tr w:rsidR="00C33534" w14:paraId="18037254" w14:textId="77777777" w:rsidTr="00222756">
        <w:trPr>
          <w:trHeight w:val="2398"/>
        </w:trPr>
        <w:tc>
          <w:tcPr>
            <w:tcW w:w="7621" w:type="dxa"/>
          </w:tcPr>
          <w:p w14:paraId="50A205A7" w14:textId="77777777" w:rsidR="00C33534" w:rsidRDefault="00C33534" w:rsidP="00222756">
            <w:pPr>
              <w:pStyle w:val="a8"/>
              <w:rPr>
                <w:b/>
                <w:bCs/>
                <w:color w:val="auto"/>
              </w:rPr>
            </w:pPr>
            <w:r>
              <w:rPr>
                <w:b/>
                <w:bCs/>
                <w:color w:val="auto"/>
              </w:rPr>
              <w:t>Исполнитель:</w:t>
            </w:r>
          </w:p>
          <w:p w14:paraId="72BFAE82" w14:textId="77777777" w:rsidR="00C33534" w:rsidRDefault="00C33534" w:rsidP="00222756">
            <w:pPr>
              <w:pStyle w:val="a8"/>
              <w:rPr>
                <w:rFonts w:eastAsia="Andale Sans UI"/>
                <w:bCs/>
                <w:color w:val="auto"/>
                <w:kern w:val="2"/>
                <w:lang w:eastAsia="ja-JP" w:bidi="fa-IR"/>
              </w:rPr>
            </w:pPr>
            <w:r>
              <w:rPr>
                <w:b/>
                <w:bCs/>
                <w:color w:val="auto"/>
              </w:rPr>
              <w:t>______________</w:t>
            </w:r>
          </w:p>
          <w:p w14:paraId="3E969F12" w14:textId="77777777" w:rsidR="00C33534" w:rsidRDefault="00C33534" w:rsidP="00222756">
            <w:pPr>
              <w:pStyle w:val="a8"/>
              <w:rPr>
                <w:rFonts w:eastAsia="Andale Sans UI"/>
                <w:bCs/>
                <w:color w:val="auto"/>
                <w:kern w:val="2"/>
                <w:lang w:eastAsia="ja-JP" w:bidi="fa-IR"/>
              </w:rPr>
            </w:pPr>
          </w:p>
          <w:p w14:paraId="33615A78" w14:textId="77777777" w:rsidR="00C33534" w:rsidRDefault="00C33534" w:rsidP="00222756">
            <w:pPr>
              <w:pStyle w:val="2"/>
              <w:rPr>
                <w:rFonts w:eastAsia="Andale Sans UI"/>
                <w:bCs/>
                <w:kern w:val="2"/>
                <w:lang w:eastAsia="ja-JP" w:bidi="fa-IR"/>
              </w:rPr>
            </w:pPr>
          </w:p>
          <w:p w14:paraId="38D87AC5" w14:textId="77777777" w:rsidR="00C33534" w:rsidRDefault="00C33534" w:rsidP="00222756">
            <w:pPr>
              <w:pStyle w:val="2"/>
              <w:rPr>
                <w:rFonts w:eastAsia="Andale Sans UI"/>
                <w:bCs/>
                <w:kern w:val="2"/>
                <w:lang w:eastAsia="ja-JP" w:bidi="fa-IR"/>
              </w:rPr>
            </w:pPr>
            <w:r>
              <w:rPr>
                <w:rFonts w:eastAsia="Andale Sans UI"/>
                <w:bCs/>
                <w:kern w:val="2"/>
                <w:lang w:eastAsia="ja-JP" w:bidi="fa-IR"/>
              </w:rPr>
              <w:t xml:space="preserve">________________ </w:t>
            </w:r>
          </w:p>
          <w:p w14:paraId="63EAB4DA" w14:textId="77777777" w:rsidR="00C33534" w:rsidRDefault="00C33534" w:rsidP="00222756">
            <w:pPr>
              <w:pStyle w:val="2"/>
              <w:rPr>
                <w:rFonts w:eastAsia="Andale Sans UI"/>
                <w:bCs/>
                <w:kern w:val="2"/>
                <w:lang w:eastAsia="ja-JP" w:bidi="fa-IR"/>
              </w:rPr>
            </w:pPr>
          </w:p>
          <w:p w14:paraId="3E28EE81" w14:textId="77777777" w:rsidR="00C33534" w:rsidRDefault="00C33534" w:rsidP="00222756">
            <w:pPr>
              <w:pStyle w:val="2"/>
              <w:rPr>
                <w:rFonts w:eastAsia="Andale Sans UI"/>
                <w:bCs/>
                <w:kern w:val="2"/>
                <w:lang w:eastAsia="ja-JP" w:bidi="fa-IR"/>
              </w:rPr>
            </w:pPr>
          </w:p>
          <w:p w14:paraId="4352A680" w14:textId="77777777" w:rsidR="00C33534" w:rsidRDefault="00C33534" w:rsidP="00222756">
            <w:pPr>
              <w:pStyle w:val="2"/>
              <w:jc w:val="right"/>
              <w:rPr>
                <w:rFonts w:eastAsia="Andale Sans UI"/>
                <w:bCs/>
                <w:kern w:val="2"/>
                <w:lang w:val="de-DE" w:eastAsia="ja-JP" w:bidi="fa-IR"/>
              </w:rPr>
            </w:pPr>
            <w:r>
              <w:rPr>
                <w:rFonts w:eastAsia="Andale Sans UI"/>
                <w:kern w:val="2"/>
                <w:lang w:eastAsia="ja-JP" w:bidi="fa-IR"/>
              </w:rPr>
              <w:t>_____________________/_____________/</w:t>
            </w:r>
          </w:p>
          <w:p w14:paraId="54CA5BF5" w14:textId="77777777" w:rsidR="00C33534" w:rsidRDefault="00C33534" w:rsidP="00222756">
            <w:pPr>
              <w:pStyle w:val="a8"/>
              <w:jc w:val="center"/>
              <w:rPr>
                <w:rFonts w:eastAsia="Times New Roman"/>
                <w:bCs/>
                <w:color w:val="auto"/>
              </w:rPr>
            </w:pPr>
            <w:r>
              <w:rPr>
                <w:rFonts w:eastAsia="Andale Sans UI"/>
                <w:kern w:val="2"/>
                <w:lang w:eastAsia="ja-JP" w:bidi="fa-IR"/>
              </w:rPr>
              <w:t>Э.П.</w:t>
            </w:r>
          </w:p>
        </w:tc>
        <w:tc>
          <w:tcPr>
            <w:tcW w:w="6946" w:type="dxa"/>
          </w:tcPr>
          <w:p w14:paraId="7236AF93" w14:textId="77777777" w:rsidR="00C33534" w:rsidRDefault="00C33534" w:rsidP="00222756">
            <w:pPr>
              <w:pStyle w:val="a8"/>
              <w:widowControl/>
              <w:jc w:val="left"/>
              <w:rPr>
                <w:b/>
                <w:bCs/>
              </w:rPr>
            </w:pPr>
            <w:r>
              <w:rPr>
                <w:b/>
                <w:bCs/>
              </w:rPr>
              <w:t>Заказчик:</w:t>
            </w:r>
          </w:p>
          <w:p w14:paraId="36FA97FC" w14:textId="77777777" w:rsidR="00C33534" w:rsidRPr="00233F27" w:rsidRDefault="00C33534" w:rsidP="00222756">
            <w:pPr>
              <w:rPr>
                <w:color w:val="000000" w:themeColor="text1"/>
                <w:sz w:val="24"/>
                <w:szCs w:val="24"/>
              </w:rPr>
            </w:pPr>
            <w:r w:rsidRPr="0091110F">
              <w:rPr>
                <w:color w:val="000000" w:themeColor="text1"/>
                <w:sz w:val="24"/>
                <w:szCs w:val="24"/>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46A56282" w14:textId="77777777" w:rsidR="00C33534" w:rsidRPr="00233F27" w:rsidRDefault="00C33534" w:rsidP="00222756">
            <w:pPr>
              <w:suppressAutoHyphens w:val="0"/>
              <w:spacing w:after="0" w:line="240" w:lineRule="auto"/>
              <w:contextualSpacing/>
              <w:rPr>
                <w:lang w:eastAsia="ru-RU"/>
              </w:rPr>
            </w:pPr>
            <w:r w:rsidRPr="00233F27">
              <w:rPr>
                <w:rFonts w:eastAsia="Andale Sans UI"/>
                <w:lang w:eastAsia="ja-JP" w:bidi="fa-IR"/>
              </w:rPr>
              <w:t>Ректор</w:t>
            </w:r>
          </w:p>
          <w:p w14:paraId="51C0E566" w14:textId="77777777" w:rsidR="00C33534" w:rsidRPr="00233F27" w:rsidRDefault="00C33534" w:rsidP="00222756">
            <w:pPr>
              <w:widowControl/>
              <w:spacing w:after="0" w:line="240" w:lineRule="auto"/>
              <w:jc w:val="right"/>
              <w:rPr>
                <w:rFonts w:eastAsia="Andale Sans UI"/>
                <w:lang w:eastAsia="ja-JP" w:bidi="fa-IR"/>
              </w:rPr>
            </w:pPr>
            <w:r w:rsidRPr="00233F27">
              <w:rPr>
                <w:rFonts w:eastAsia="Andale Sans UI"/>
                <w:lang w:eastAsia="ja-JP" w:bidi="fa-IR"/>
              </w:rPr>
              <w:t>__________________/</w:t>
            </w:r>
            <w:r w:rsidRPr="00233F27">
              <w:t>М.П. Савченко/</w:t>
            </w:r>
          </w:p>
          <w:p w14:paraId="702D6187" w14:textId="77777777" w:rsidR="00C33534" w:rsidRDefault="00C33534" w:rsidP="00222756">
            <w:pPr>
              <w:widowControl/>
              <w:spacing w:after="0" w:line="240" w:lineRule="auto"/>
              <w:jc w:val="center"/>
              <w:rPr>
                <w:rFonts w:eastAsia="Times New Roman"/>
                <w:bCs/>
              </w:rPr>
            </w:pPr>
            <w:r w:rsidRPr="00233F27">
              <w:rPr>
                <w:rFonts w:eastAsia="Andale Sans UI"/>
                <w:lang w:eastAsia="ja-JP" w:bidi="fa-IR"/>
              </w:rPr>
              <w:t>Э.П.</w:t>
            </w:r>
          </w:p>
        </w:tc>
      </w:tr>
    </w:tbl>
    <w:p w14:paraId="5745C4C6" w14:textId="77777777" w:rsidR="00C33534" w:rsidRDefault="00C33534">
      <w:pPr>
        <w:jc w:val="both"/>
        <w:rPr>
          <w:rFonts w:eastAsia="Times New Roman"/>
          <w:bCs/>
        </w:rPr>
        <w:sectPr w:rsidR="00C33534">
          <w:pgSz w:w="16838" w:h="11906" w:orient="landscape"/>
          <w:pgMar w:top="1134" w:right="850" w:bottom="850" w:left="1440" w:header="720" w:footer="720" w:gutter="0"/>
          <w:cols w:space="720"/>
          <w:docGrid w:linePitch="360"/>
        </w:sectPr>
      </w:pPr>
    </w:p>
    <w:p w14:paraId="2A9ACBFA" w14:textId="77777777" w:rsidR="00C10B3F" w:rsidRPr="00C33534" w:rsidRDefault="00FA159C">
      <w:pPr>
        <w:spacing w:after="0" w:line="240" w:lineRule="auto"/>
        <w:jc w:val="right"/>
        <w:rPr>
          <w:rFonts w:eastAsia="Times New Roman"/>
          <w:b/>
        </w:rPr>
      </w:pPr>
      <w:r w:rsidRPr="00C33534">
        <w:rPr>
          <w:rFonts w:eastAsia="Times New Roman"/>
          <w:b/>
        </w:rPr>
        <w:lastRenderedPageBreak/>
        <w:t xml:space="preserve">Приложение №4 </w:t>
      </w:r>
    </w:p>
    <w:p w14:paraId="0F900CD1" w14:textId="77777777" w:rsidR="00C10B3F" w:rsidRPr="00C33534" w:rsidRDefault="00FA159C">
      <w:pPr>
        <w:jc w:val="right"/>
        <w:rPr>
          <w:b/>
          <w:bCs/>
        </w:rPr>
      </w:pPr>
      <w:r w:rsidRPr="00C33534">
        <w:rPr>
          <w:rFonts w:eastAsia="Times New Roman"/>
          <w:b/>
        </w:rPr>
        <w:t>к Договору № _____</w:t>
      </w:r>
      <w:r w:rsidR="00C33534" w:rsidRPr="00C33534">
        <w:rPr>
          <w:rFonts w:eastAsia="Times New Roman"/>
          <w:b/>
        </w:rPr>
        <w:t xml:space="preserve"> </w:t>
      </w:r>
      <w:r w:rsidRPr="00C33534">
        <w:rPr>
          <w:rFonts w:eastAsia="Times New Roman"/>
          <w:b/>
        </w:rPr>
        <w:t xml:space="preserve">от «___» __________ 2026г.  </w:t>
      </w:r>
    </w:p>
    <w:p w14:paraId="24485CFC" w14:textId="77777777" w:rsidR="00C10B3F" w:rsidRDefault="00FA159C">
      <w:pPr>
        <w:spacing w:after="0" w:line="240" w:lineRule="auto"/>
        <w:jc w:val="right"/>
        <w:rPr>
          <w:b/>
          <w:bCs/>
          <w:color w:val="000000"/>
        </w:rPr>
      </w:pPr>
      <w:r>
        <w:rPr>
          <w:b/>
          <w:bCs/>
          <w:color w:val="000000"/>
        </w:rPr>
        <w:t xml:space="preserve">«Утверждаю» </w:t>
      </w:r>
    </w:p>
    <w:p w14:paraId="0723E5B9" w14:textId="77777777" w:rsidR="00C10B3F" w:rsidRDefault="00C33534">
      <w:pPr>
        <w:wordWrap w:val="0"/>
        <w:spacing w:after="0" w:line="240" w:lineRule="auto"/>
        <w:jc w:val="right"/>
        <w:rPr>
          <w:b/>
          <w:bCs/>
          <w:color w:val="000000"/>
        </w:rPr>
      </w:pPr>
      <w:r>
        <w:rPr>
          <w:b/>
          <w:bCs/>
          <w:color w:val="000000"/>
        </w:rPr>
        <w:t>__________________________________</w:t>
      </w:r>
    </w:p>
    <w:p w14:paraId="0730AA33" w14:textId="77777777" w:rsidR="00C10B3F" w:rsidRDefault="00C33534">
      <w:pPr>
        <w:wordWrap w:val="0"/>
        <w:spacing w:after="0" w:line="360" w:lineRule="auto"/>
        <w:jc w:val="right"/>
        <w:rPr>
          <w:b/>
          <w:bCs/>
          <w:color w:val="000000"/>
        </w:rPr>
      </w:pPr>
      <w:r>
        <w:rPr>
          <w:b/>
          <w:bCs/>
          <w:color w:val="000000"/>
        </w:rPr>
        <w:t>__________________</w:t>
      </w:r>
    </w:p>
    <w:p w14:paraId="70FE1EA5" w14:textId="77777777" w:rsidR="00C10B3F" w:rsidRDefault="00FA159C">
      <w:pPr>
        <w:spacing w:after="0" w:line="240" w:lineRule="auto"/>
        <w:jc w:val="right"/>
        <w:rPr>
          <w:b/>
          <w:bCs/>
          <w:color w:val="000000"/>
        </w:rPr>
      </w:pPr>
      <w:r>
        <w:rPr>
          <w:b/>
          <w:bCs/>
          <w:color w:val="000000"/>
        </w:rPr>
        <w:t>__________________________________</w:t>
      </w:r>
    </w:p>
    <w:p w14:paraId="5FEAA204" w14:textId="77777777" w:rsidR="00C10B3F" w:rsidRDefault="00FA159C">
      <w:pPr>
        <w:spacing w:after="0" w:line="240" w:lineRule="auto"/>
        <w:jc w:val="center"/>
        <w:rPr>
          <w:b/>
          <w:bCs/>
          <w:color w:val="000000"/>
        </w:rPr>
      </w:pPr>
      <w:r>
        <w:rPr>
          <w:color w:val="000000"/>
          <w:vertAlign w:val="superscript"/>
        </w:rPr>
        <w:t xml:space="preserve">                                                                                                                                                                                  (должность, Ф.И.О., подпись)</w:t>
      </w:r>
    </w:p>
    <w:p w14:paraId="475659E1" w14:textId="77777777" w:rsidR="00C10B3F" w:rsidRDefault="00FA159C">
      <w:pPr>
        <w:wordWrap w:val="0"/>
        <w:spacing w:after="0" w:line="240" w:lineRule="auto"/>
        <w:jc w:val="right"/>
        <w:rPr>
          <w:b/>
          <w:bCs/>
          <w:color w:val="000000"/>
        </w:rPr>
      </w:pPr>
      <w:r>
        <w:rPr>
          <w:b/>
          <w:bCs/>
          <w:color w:val="000000"/>
        </w:rPr>
        <w:t>«_____» __________________20 ____г.</w:t>
      </w:r>
    </w:p>
    <w:p w14:paraId="56C2F231" w14:textId="77777777" w:rsidR="00C10B3F" w:rsidRDefault="00C10B3F">
      <w:pPr>
        <w:jc w:val="both"/>
        <w:rPr>
          <w:rFonts w:eastAsia="Times New Roman"/>
          <w:bCs/>
        </w:rPr>
      </w:pPr>
    </w:p>
    <w:p w14:paraId="0FD21965" w14:textId="77777777" w:rsidR="00C10B3F" w:rsidRDefault="00C10B3F">
      <w:pPr>
        <w:jc w:val="both"/>
        <w:rPr>
          <w:rFonts w:eastAsia="Times New Roman"/>
          <w:bCs/>
        </w:rPr>
      </w:pPr>
    </w:p>
    <w:p w14:paraId="0A24F822" w14:textId="77777777" w:rsidR="00C10B3F" w:rsidRDefault="00FA159C">
      <w:pPr>
        <w:spacing w:after="0" w:line="240" w:lineRule="auto"/>
        <w:jc w:val="center"/>
        <w:rPr>
          <w:rFonts w:eastAsia="Times New Roman"/>
          <w:b/>
        </w:rPr>
      </w:pPr>
      <w:r>
        <w:rPr>
          <w:rFonts w:eastAsia="Times New Roman"/>
          <w:b/>
        </w:rPr>
        <w:t>Календарный план</w:t>
      </w:r>
    </w:p>
    <w:p w14:paraId="474FEBEB" w14:textId="77777777" w:rsidR="00C10B3F" w:rsidRDefault="00FA159C">
      <w:pPr>
        <w:spacing w:after="0" w:line="240" w:lineRule="auto"/>
        <w:jc w:val="center"/>
        <w:rPr>
          <w:rFonts w:eastAsia="Times New Roman"/>
          <w:b/>
        </w:rPr>
      </w:pPr>
      <w:r>
        <w:rPr>
          <w:rFonts w:eastAsia="Times New Roman"/>
          <w:b/>
        </w:rPr>
        <w:t xml:space="preserve">проведения периодического медицинского осмотра работников </w:t>
      </w:r>
    </w:p>
    <w:p w14:paraId="601A7FB8" w14:textId="77777777" w:rsidR="00C10B3F" w:rsidRDefault="00C33534">
      <w:pPr>
        <w:spacing w:after="0" w:line="240" w:lineRule="auto"/>
        <w:jc w:val="center"/>
        <w:rPr>
          <w:rFonts w:eastAsia="Times New Roman"/>
          <w:b/>
        </w:rPr>
      </w:pPr>
      <w:r>
        <w:t>Федерального государственного бюджетного образовательного</w:t>
      </w:r>
      <w:r w:rsidRPr="00A56236">
        <w:t xml:space="preserve"> учреждени</w:t>
      </w:r>
      <w:r>
        <w:t>я</w:t>
      </w:r>
      <w:r w:rsidRPr="00A56236">
        <w:t xml:space="preserve"> высшего образования "Ростовская государственная консерватория им. С.В. </w:t>
      </w:r>
      <w:proofErr w:type="spellStart"/>
      <w:r w:rsidRPr="00A56236">
        <w:t>Рахманинова"</w:t>
      </w:r>
      <w:r w:rsidR="00FA159C">
        <w:rPr>
          <w:b/>
          <w:bCs/>
        </w:rPr>
        <w:t>по</w:t>
      </w:r>
      <w:proofErr w:type="spellEnd"/>
      <w:r w:rsidR="00FA159C">
        <w:rPr>
          <w:b/>
          <w:bCs/>
        </w:rPr>
        <w:t xml:space="preserve"> приказу МЗ РФ №29н от «28» января 2021 года</w:t>
      </w:r>
    </w:p>
    <w:p w14:paraId="73A29E84" w14:textId="77777777" w:rsidR="00C10B3F" w:rsidRDefault="00FA159C">
      <w:pPr>
        <w:spacing w:after="0" w:line="240" w:lineRule="auto"/>
        <w:jc w:val="center"/>
        <w:rPr>
          <w:rFonts w:eastAsia="Times New Roman"/>
          <w:b/>
        </w:rPr>
      </w:pPr>
      <w:r>
        <w:rPr>
          <w:rFonts w:eastAsia="Times New Roman"/>
          <w:b/>
        </w:rPr>
        <w:t>в период с «</w:t>
      </w:r>
      <w:r w:rsidR="00C33534">
        <w:rPr>
          <w:rFonts w:eastAsia="Times New Roman"/>
          <w:b/>
        </w:rPr>
        <w:t>20</w:t>
      </w:r>
      <w:r>
        <w:rPr>
          <w:rFonts w:eastAsia="Times New Roman"/>
          <w:b/>
        </w:rPr>
        <w:t>» ____________20___г. по «____» ____________20___г.</w:t>
      </w:r>
    </w:p>
    <w:p w14:paraId="40A824A4" w14:textId="77777777" w:rsidR="00C10B3F" w:rsidRDefault="00C10B3F">
      <w:pPr>
        <w:spacing w:after="0"/>
        <w:jc w:val="center"/>
        <w:rPr>
          <w:rFonts w:eastAsia="Times New Roman"/>
          <w:b/>
        </w:rPr>
      </w:pPr>
    </w:p>
    <w:tbl>
      <w:tblPr>
        <w:tblStyle w:val="a7"/>
        <w:tblW w:w="0" w:type="auto"/>
        <w:tblLook w:val="04A0" w:firstRow="1" w:lastRow="0" w:firstColumn="1" w:lastColumn="0" w:noHBand="0" w:noVBand="1"/>
      </w:tblPr>
      <w:tblGrid>
        <w:gridCol w:w="5069"/>
        <w:gridCol w:w="5069"/>
      </w:tblGrid>
      <w:tr w:rsidR="00C10B3F" w14:paraId="45A198A1" w14:textId="77777777">
        <w:trPr>
          <w:trHeight w:val="300"/>
        </w:trPr>
        <w:tc>
          <w:tcPr>
            <w:tcW w:w="5069" w:type="dxa"/>
          </w:tcPr>
          <w:p w14:paraId="0D9276A2" w14:textId="77777777" w:rsidR="00C10B3F" w:rsidRDefault="00FA159C">
            <w:pPr>
              <w:widowControl/>
              <w:spacing w:after="0"/>
              <w:jc w:val="center"/>
              <w:rPr>
                <w:rFonts w:eastAsia="Times New Roman"/>
                <w:b/>
              </w:rPr>
            </w:pPr>
            <w:r>
              <w:rPr>
                <w:rFonts w:eastAsia="Times New Roman"/>
                <w:b/>
              </w:rPr>
              <w:t>Дата</w:t>
            </w:r>
          </w:p>
        </w:tc>
        <w:tc>
          <w:tcPr>
            <w:tcW w:w="5069" w:type="dxa"/>
          </w:tcPr>
          <w:p w14:paraId="46DDCA2A" w14:textId="77777777" w:rsidR="00C10B3F" w:rsidRDefault="00FA159C">
            <w:pPr>
              <w:widowControl/>
              <w:spacing w:after="0"/>
              <w:jc w:val="center"/>
              <w:rPr>
                <w:rFonts w:eastAsia="Times New Roman"/>
                <w:b/>
              </w:rPr>
            </w:pPr>
            <w:r>
              <w:rPr>
                <w:rFonts w:eastAsia="Times New Roman"/>
                <w:b/>
              </w:rPr>
              <w:t>Время</w:t>
            </w:r>
          </w:p>
        </w:tc>
      </w:tr>
      <w:tr w:rsidR="00C10B3F" w14:paraId="6D3CB689" w14:textId="77777777">
        <w:tc>
          <w:tcPr>
            <w:tcW w:w="5069" w:type="dxa"/>
          </w:tcPr>
          <w:p w14:paraId="63693D7D" w14:textId="77777777" w:rsidR="00C10B3F" w:rsidRDefault="00C10B3F">
            <w:pPr>
              <w:widowControl/>
              <w:spacing w:after="0"/>
              <w:jc w:val="center"/>
              <w:rPr>
                <w:rFonts w:eastAsia="Times New Roman"/>
                <w:b/>
              </w:rPr>
            </w:pPr>
          </w:p>
        </w:tc>
        <w:tc>
          <w:tcPr>
            <w:tcW w:w="5069" w:type="dxa"/>
          </w:tcPr>
          <w:p w14:paraId="5768DEEB" w14:textId="77777777" w:rsidR="00C10B3F" w:rsidRDefault="00C10B3F">
            <w:pPr>
              <w:widowControl/>
              <w:spacing w:after="0"/>
              <w:jc w:val="center"/>
              <w:rPr>
                <w:rFonts w:eastAsia="Times New Roman"/>
                <w:b/>
              </w:rPr>
            </w:pPr>
          </w:p>
        </w:tc>
      </w:tr>
      <w:tr w:rsidR="00C10B3F" w14:paraId="53550DB3" w14:textId="77777777">
        <w:tc>
          <w:tcPr>
            <w:tcW w:w="5069" w:type="dxa"/>
          </w:tcPr>
          <w:p w14:paraId="4D338574" w14:textId="77777777" w:rsidR="00C10B3F" w:rsidRDefault="00C10B3F">
            <w:pPr>
              <w:widowControl/>
              <w:spacing w:after="0"/>
              <w:jc w:val="center"/>
              <w:rPr>
                <w:rFonts w:eastAsia="Times New Roman"/>
                <w:b/>
              </w:rPr>
            </w:pPr>
          </w:p>
        </w:tc>
        <w:tc>
          <w:tcPr>
            <w:tcW w:w="5069" w:type="dxa"/>
          </w:tcPr>
          <w:p w14:paraId="4C938B55" w14:textId="77777777" w:rsidR="00C10B3F" w:rsidRDefault="00C10B3F">
            <w:pPr>
              <w:widowControl/>
              <w:spacing w:after="0"/>
              <w:jc w:val="center"/>
              <w:rPr>
                <w:rFonts w:eastAsia="Times New Roman"/>
                <w:b/>
              </w:rPr>
            </w:pPr>
          </w:p>
        </w:tc>
      </w:tr>
      <w:tr w:rsidR="00C10B3F" w14:paraId="1590E281" w14:textId="77777777">
        <w:tc>
          <w:tcPr>
            <w:tcW w:w="5069" w:type="dxa"/>
          </w:tcPr>
          <w:p w14:paraId="00FB735C" w14:textId="77777777" w:rsidR="00C10B3F" w:rsidRDefault="00C10B3F">
            <w:pPr>
              <w:widowControl/>
              <w:spacing w:after="0"/>
              <w:jc w:val="center"/>
              <w:rPr>
                <w:rFonts w:eastAsia="Times New Roman"/>
                <w:b/>
              </w:rPr>
            </w:pPr>
          </w:p>
        </w:tc>
        <w:tc>
          <w:tcPr>
            <w:tcW w:w="5069" w:type="dxa"/>
          </w:tcPr>
          <w:p w14:paraId="4985300B" w14:textId="77777777" w:rsidR="00C10B3F" w:rsidRDefault="00C10B3F">
            <w:pPr>
              <w:widowControl/>
              <w:spacing w:after="0"/>
              <w:jc w:val="center"/>
              <w:rPr>
                <w:rFonts w:eastAsia="Times New Roman"/>
                <w:b/>
              </w:rPr>
            </w:pPr>
          </w:p>
        </w:tc>
      </w:tr>
      <w:tr w:rsidR="00C10B3F" w14:paraId="4FC89FF5" w14:textId="77777777">
        <w:tc>
          <w:tcPr>
            <w:tcW w:w="5069" w:type="dxa"/>
          </w:tcPr>
          <w:p w14:paraId="724E18E5" w14:textId="77777777" w:rsidR="00C10B3F" w:rsidRDefault="00C10B3F">
            <w:pPr>
              <w:widowControl/>
              <w:spacing w:after="0"/>
              <w:jc w:val="center"/>
              <w:rPr>
                <w:rFonts w:eastAsia="Times New Roman"/>
                <w:b/>
              </w:rPr>
            </w:pPr>
          </w:p>
        </w:tc>
        <w:tc>
          <w:tcPr>
            <w:tcW w:w="5069" w:type="dxa"/>
          </w:tcPr>
          <w:p w14:paraId="391E0593" w14:textId="77777777" w:rsidR="00C10B3F" w:rsidRDefault="00C10B3F">
            <w:pPr>
              <w:widowControl/>
              <w:spacing w:after="0"/>
              <w:jc w:val="center"/>
              <w:rPr>
                <w:rFonts w:eastAsia="Times New Roman"/>
                <w:b/>
              </w:rPr>
            </w:pPr>
          </w:p>
        </w:tc>
      </w:tr>
      <w:tr w:rsidR="00C10B3F" w14:paraId="5CB6B556" w14:textId="77777777">
        <w:tc>
          <w:tcPr>
            <w:tcW w:w="5069" w:type="dxa"/>
          </w:tcPr>
          <w:p w14:paraId="5EAD65C0" w14:textId="77777777" w:rsidR="00C10B3F" w:rsidRDefault="00C10B3F">
            <w:pPr>
              <w:widowControl/>
              <w:spacing w:after="0"/>
              <w:jc w:val="center"/>
              <w:rPr>
                <w:rFonts w:eastAsia="Times New Roman"/>
                <w:b/>
              </w:rPr>
            </w:pPr>
          </w:p>
        </w:tc>
        <w:tc>
          <w:tcPr>
            <w:tcW w:w="5069" w:type="dxa"/>
          </w:tcPr>
          <w:p w14:paraId="3D25583B" w14:textId="77777777" w:rsidR="00C10B3F" w:rsidRDefault="00C10B3F">
            <w:pPr>
              <w:widowControl/>
              <w:spacing w:after="0"/>
              <w:jc w:val="center"/>
              <w:rPr>
                <w:rFonts w:eastAsia="Times New Roman"/>
                <w:b/>
              </w:rPr>
            </w:pPr>
          </w:p>
        </w:tc>
      </w:tr>
    </w:tbl>
    <w:p w14:paraId="68577F47" w14:textId="77777777" w:rsidR="00C10B3F" w:rsidRDefault="00C10B3F">
      <w:pPr>
        <w:spacing w:after="0"/>
        <w:jc w:val="center"/>
        <w:rPr>
          <w:rFonts w:eastAsia="Times New Roman"/>
          <w:b/>
        </w:rPr>
      </w:pPr>
    </w:p>
    <w:p w14:paraId="7FBABB3A" w14:textId="77777777" w:rsidR="00C10B3F" w:rsidRDefault="00C10B3F">
      <w:pPr>
        <w:spacing w:after="0"/>
        <w:jc w:val="center"/>
        <w:rPr>
          <w:rFonts w:eastAsia="Times New Roman"/>
          <w:b/>
        </w:rPr>
      </w:pPr>
    </w:p>
    <w:tbl>
      <w:tblPr>
        <w:tblStyle w:val="a7"/>
        <w:tblW w:w="0" w:type="auto"/>
        <w:tblLook w:val="04A0" w:firstRow="1" w:lastRow="0" w:firstColumn="1" w:lastColumn="0" w:noHBand="0" w:noVBand="1"/>
      </w:tblPr>
      <w:tblGrid>
        <w:gridCol w:w="5069"/>
        <w:gridCol w:w="5069"/>
      </w:tblGrid>
      <w:tr w:rsidR="00C33534" w14:paraId="6E5AF57A" w14:textId="77777777" w:rsidTr="00222756">
        <w:trPr>
          <w:trHeight w:val="2843"/>
        </w:trPr>
        <w:tc>
          <w:tcPr>
            <w:tcW w:w="5069" w:type="dxa"/>
          </w:tcPr>
          <w:p w14:paraId="39ADAA9D" w14:textId="77777777" w:rsidR="00C33534" w:rsidRDefault="00C33534" w:rsidP="00222756">
            <w:pPr>
              <w:pStyle w:val="a8"/>
              <w:rPr>
                <w:b/>
                <w:bCs/>
                <w:color w:val="auto"/>
              </w:rPr>
            </w:pPr>
            <w:r>
              <w:rPr>
                <w:b/>
                <w:bCs/>
                <w:color w:val="auto"/>
              </w:rPr>
              <w:t>Исполнитель:</w:t>
            </w:r>
          </w:p>
          <w:p w14:paraId="56771D54" w14:textId="77777777" w:rsidR="00C33534" w:rsidRDefault="00C33534" w:rsidP="00222756">
            <w:pPr>
              <w:pStyle w:val="a8"/>
              <w:rPr>
                <w:rFonts w:eastAsia="Andale Sans UI"/>
                <w:bCs/>
                <w:color w:val="auto"/>
                <w:kern w:val="2"/>
                <w:lang w:eastAsia="ja-JP" w:bidi="fa-IR"/>
              </w:rPr>
            </w:pPr>
            <w:r>
              <w:rPr>
                <w:b/>
                <w:bCs/>
                <w:color w:val="auto"/>
              </w:rPr>
              <w:t>______________</w:t>
            </w:r>
          </w:p>
          <w:p w14:paraId="32AD069E" w14:textId="77777777" w:rsidR="00C33534" w:rsidRDefault="00C33534" w:rsidP="00222756">
            <w:pPr>
              <w:pStyle w:val="a8"/>
              <w:rPr>
                <w:rFonts w:eastAsia="Andale Sans UI"/>
                <w:bCs/>
                <w:color w:val="auto"/>
                <w:kern w:val="2"/>
                <w:lang w:eastAsia="ja-JP" w:bidi="fa-IR"/>
              </w:rPr>
            </w:pPr>
          </w:p>
          <w:p w14:paraId="32E3B2D7" w14:textId="77777777" w:rsidR="00C33534" w:rsidRDefault="00C33534" w:rsidP="00222756">
            <w:pPr>
              <w:pStyle w:val="2"/>
              <w:rPr>
                <w:rFonts w:eastAsia="Andale Sans UI"/>
                <w:bCs/>
                <w:kern w:val="2"/>
                <w:lang w:eastAsia="ja-JP" w:bidi="fa-IR"/>
              </w:rPr>
            </w:pPr>
          </w:p>
          <w:p w14:paraId="6450BAF8" w14:textId="77777777" w:rsidR="00C33534" w:rsidRDefault="00C33534" w:rsidP="00222756">
            <w:pPr>
              <w:pStyle w:val="2"/>
              <w:rPr>
                <w:rFonts w:eastAsia="Andale Sans UI"/>
                <w:bCs/>
                <w:kern w:val="2"/>
                <w:lang w:eastAsia="ja-JP" w:bidi="fa-IR"/>
              </w:rPr>
            </w:pPr>
          </w:p>
          <w:p w14:paraId="0821A645" w14:textId="77777777" w:rsidR="00C33534" w:rsidRDefault="00C33534" w:rsidP="00222756">
            <w:pPr>
              <w:pStyle w:val="2"/>
              <w:rPr>
                <w:rFonts w:eastAsia="Andale Sans UI"/>
                <w:bCs/>
                <w:kern w:val="2"/>
                <w:lang w:eastAsia="ja-JP" w:bidi="fa-IR"/>
              </w:rPr>
            </w:pPr>
          </w:p>
          <w:p w14:paraId="0DF4674E" w14:textId="77777777" w:rsidR="00C33534" w:rsidRDefault="00C33534" w:rsidP="00222756">
            <w:pPr>
              <w:pStyle w:val="2"/>
              <w:rPr>
                <w:rFonts w:eastAsia="Andale Sans UI"/>
                <w:bCs/>
                <w:kern w:val="2"/>
                <w:lang w:eastAsia="ja-JP" w:bidi="fa-IR"/>
              </w:rPr>
            </w:pPr>
          </w:p>
          <w:p w14:paraId="742BE4B0" w14:textId="77777777" w:rsidR="00C33534" w:rsidRDefault="00C33534" w:rsidP="00222756">
            <w:pPr>
              <w:pStyle w:val="2"/>
              <w:rPr>
                <w:rFonts w:eastAsia="Andale Sans UI"/>
                <w:bCs/>
                <w:kern w:val="2"/>
                <w:lang w:eastAsia="ja-JP" w:bidi="fa-IR"/>
              </w:rPr>
            </w:pPr>
          </w:p>
          <w:p w14:paraId="52F12D78" w14:textId="77777777" w:rsidR="00C33534" w:rsidRDefault="00C33534" w:rsidP="00222756">
            <w:pPr>
              <w:pStyle w:val="2"/>
              <w:rPr>
                <w:rFonts w:eastAsia="Andale Sans UI"/>
                <w:bCs/>
                <w:kern w:val="2"/>
                <w:lang w:eastAsia="ja-JP" w:bidi="fa-IR"/>
              </w:rPr>
            </w:pPr>
            <w:r>
              <w:rPr>
                <w:rFonts w:eastAsia="Andale Sans UI"/>
                <w:bCs/>
                <w:kern w:val="2"/>
                <w:lang w:eastAsia="ja-JP" w:bidi="fa-IR"/>
              </w:rPr>
              <w:t xml:space="preserve">________________ </w:t>
            </w:r>
          </w:p>
          <w:p w14:paraId="096A466A" w14:textId="77777777" w:rsidR="00C33534" w:rsidRDefault="00C33534" w:rsidP="00222756">
            <w:pPr>
              <w:pStyle w:val="2"/>
              <w:rPr>
                <w:rFonts w:eastAsia="Andale Sans UI"/>
                <w:bCs/>
                <w:kern w:val="2"/>
                <w:lang w:eastAsia="ja-JP" w:bidi="fa-IR"/>
              </w:rPr>
            </w:pPr>
          </w:p>
          <w:p w14:paraId="4D1C009C" w14:textId="77777777" w:rsidR="00C33534" w:rsidRDefault="00C33534" w:rsidP="00222756">
            <w:pPr>
              <w:pStyle w:val="2"/>
              <w:jc w:val="right"/>
              <w:rPr>
                <w:rFonts w:eastAsia="Andale Sans UI"/>
                <w:bCs/>
                <w:kern w:val="2"/>
                <w:lang w:val="de-DE" w:eastAsia="ja-JP" w:bidi="fa-IR"/>
              </w:rPr>
            </w:pPr>
            <w:r>
              <w:rPr>
                <w:rFonts w:eastAsia="Andale Sans UI"/>
                <w:kern w:val="2"/>
                <w:lang w:eastAsia="ja-JP" w:bidi="fa-IR"/>
              </w:rPr>
              <w:t>_____________________/_____________/</w:t>
            </w:r>
          </w:p>
          <w:p w14:paraId="4650520A" w14:textId="77777777" w:rsidR="00C33534" w:rsidRDefault="00C33534" w:rsidP="00222756">
            <w:pPr>
              <w:pStyle w:val="a8"/>
              <w:jc w:val="center"/>
              <w:rPr>
                <w:rFonts w:eastAsia="Times New Roman"/>
                <w:bCs/>
                <w:color w:val="auto"/>
              </w:rPr>
            </w:pPr>
            <w:r>
              <w:rPr>
                <w:rFonts w:eastAsia="Andale Sans UI"/>
                <w:kern w:val="2"/>
                <w:lang w:eastAsia="ja-JP" w:bidi="fa-IR"/>
              </w:rPr>
              <w:t>Э.П.</w:t>
            </w:r>
          </w:p>
        </w:tc>
        <w:tc>
          <w:tcPr>
            <w:tcW w:w="5069" w:type="dxa"/>
          </w:tcPr>
          <w:p w14:paraId="12681CA8" w14:textId="77777777" w:rsidR="00C33534" w:rsidRDefault="00C33534" w:rsidP="00222756">
            <w:pPr>
              <w:pStyle w:val="a8"/>
              <w:widowControl/>
              <w:jc w:val="left"/>
              <w:rPr>
                <w:b/>
                <w:bCs/>
              </w:rPr>
            </w:pPr>
            <w:r>
              <w:rPr>
                <w:b/>
                <w:bCs/>
              </w:rPr>
              <w:t>Заказчик:</w:t>
            </w:r>
          </w:p>
          <w:p w14:paraId="3F201666" w14:textId="77777777" w:rsidR="00C33534" w:rsidRDefault="00C33534" w:rsidP="00222756">
            <w:pPr>
              <w:rPr>
                <w:color w:val="000000" w:themeColor="text1"/>
                <w:sz w:val="24"/>
                <w:szCs w:val="24"/>
              </w:rPr>
            </w:pPr>
            <w:r w:rsidRPr="0091110F">
              <w:rPr>
                <w:color w:val="000000" w:themeColor="text1"/>
                <w:sz w:val="24"/>
                <w:szCs w:val="24"/>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4D0817D4" w14:textId="77777777" w:rsidR="00C33534" w:rsidRDefault="00C33534" w:rsidP="00222756">
            <w:pPr>
              <w:widowControl/>
              <w:suppressAutoHyphens w:val="0"/>
              <w:spacing w:after="0" w:line="240" w:lineRule="auto"/>
              <w:contextualSpacing/>
              <w:rPr>
                <w:rFonts w:eastAsia="Andale Sans UI"/>
                <w:lang w:eastAsia="ja-JP" w:bidi="fa-IR"/>
              </w:rPr>
            </w:pPr>
          </w:p>
          <w:p w14:paraId="4A86F283" w14:textId="77777777" w:rsidR="00C33534" w:rsidRPr="00233F27" w:rsidRDefault="00C33534" w:rsidP="00222756">
            <w:pPr>
              <w:suppressAutoHyphens w:val="0"/>
              <w:spacing w:after="0" w:line="240" w:lineRule="auto"/>
              <w:contextualSpacing/>
              <w:rPr>
                <w:lang w:eastAsia="ru-RU"/>
              </w:rPr>
            </w:pPr>
            <w:r w:rsidRPr="00233F27">
              <w:rPr>
                <w:rFonts w:eastAsia="Andale Sans UI"/>
                <w:lang w:eastAsia="ja-JP" w:bidi="fa-IR"/>
              </w:rPr>
              <w:t>Ректор</w:t>
            </w:r>
          </w:p>
          <w:p w14:paraId="361264E8" w14:textId="77777777" w:rsidR="00C33534" w:rsidRPr="00233F27" w:rsidRDefault="00C33534" w:rsidP="00222756">
            <w:pPr>
              <w:suppressAutoHyphens w:val="0"/>
              <w:spacing w:after="0" w:line="240" w:lineRule="auto"/>
              <w:contextualSpacing/>
              <w:rPr>
                <w:lang w:eastAsia="ru-RU"/>
              </w:rPr>
            </w:pPr>
          </w:p>
          <w:p w14:paraId="7AB5DF89" w14:textId="77777777" w:rsidR="00C33534" w:rsidRPr="00233F27" w:rsidRDefault="00C33534" w:rsidP="00222756">
            <w:pPr>
              <w:widowControl/>
              <w:spacing w:after="0" w:line="240" w:lineRule="auto"/>
              <w:jc w:val="right"/>
              <w:rPr>
                <w:rFonts w:eastAsia="Andale Sans UI"/>
                <w:lang w:eastAsia="ja-JP" w:bidi="fa-IR"/>
              </w:rPr>
            </w:pPr>
            <w:r w:rsidRPr="00233F27">
              <w:rPr>
                <w:rFonts w:eastAsia="Andale Sans UI"/>
                <w:lang w:eastAsia="ja-JP" w:bidi="fa-IR"/>
              </w:rPr>
              <w:t>__________________/</w:t>
            </w:r>
            <w:r w:rsidRPr="00233F27">
              <w:t>М.П. Савченко/</w:t>
            </w:r>
          </w:p>
          <w:p w14:paraId="2E4D8102" w14:textId="77777777" w:rsidR="00C33534" w:rsidRDefault="00C33534" w:rsidP="00222756">
            <w:pPr>
              <w:widowControl/>
              <w:spacing w:after="0" w:line="240" w:lineRule="auto"/>
              <w:jc w:val="center"/>
              <w:rPr>
                <w:rFonts w:eastAsia="Times New Roman"/>
                <w:bCs/>
              </w:rPr>
            </w:pPr>
            <w:r w:rsidRPr="00233F27">
              <w:rPr>
                <w:rFonts w:eastAsia="Andale Sans UI"/>
                <w:lang w:eastAsia="ja-JP" w:bidi="fa-IR"/>
              </w:rPr>
              <w:t>Э.П.</w:t>
            </w:r>
          </w:p>
        </w:tc>
      </w:tr>
    </w:tbl>
    <w:p w14:paraId="32883BA9" w14:textId="77777777" w:rsidR="00C10B3F" w:rsidRDefault="00C10B3F">
      <w:pPr>
        <w:jc w:val="both"/>
        <w:rPr>
          <w:rFonts w:eastAsia="Times New Roman"/>
          <w:bCs/>
        </w:rPr>
      </w:pPr>
    </w:p>
    <w:p w14:paraId="2F65A36E" w14:textId="77777777" w:rsidR="00C10B3F" w:rsidRDefault="00C10B3F">
      <w:pPr>
        <w:jc w:val="both"/>
        <w:rPr>
          <w:rFonts w:eastAsia="Times New Roman"/>
          <w:bCs/>
        </w:rPr>
      </w:pPr>
    </w:p>
    <w:p w14:paraId="693B6F0D" w14:textId="77777777" w:rsidR="00C10B3F" w:rsidRDefault="00C10B3F">
      <w:pPr>
        <w:jc w:val="both"/>
        <w:rPr>
          <w:rFonts w:eastAsia="Times New Roman"/>
          <w:bCs/>
        </w:rPr>
      </w:pPr>
    </w:p>
    <w:p w14:paraId="2820397D" w14:textId="77777777" w:rsidR="00C10B3F" w:rsidRDefault="00C10B3F">
      <w:pPr>
        <w:jc w:val="both"/>
        <w:rPr>
          <w:rFonts w:eastAsia="Times New Roman"/>
          <w:bCs/>
        </w:rPr>
      </w:pPr>
    </w:p>
    <w:p w14:paraId="774A3C3C" w14:textId="77777777" w:rsidR="00C10B3F" w:rsidRDefault="00C10B3F">
      <w:pPr>
        <w:jc w:val="both"/>
        <w:rPr>
          <w:rFonts w:eastAsia="Times New Roman"/>
          <w:bCs/>
        </w:rPr>
      </w:pPr>
    </w:p>
    <w:p w14:paraId="75F5C31A" w14:textId="77777777" w:rsidR="00C10B3F" w:rsidRDefault="00C10B3F">
      <w:pPr>
        <w:jc w:val="both"/>
        <w:rPr>
          <w:rFonts w:eastAsia="Times New Roman"/>
          <w:bCs/>
        </w:rPr>
      </w:pPr>
    </w:p>
    <w:p w14:paraId="704ABFA4" w14:textId="77777777" w:rsidR="00C10B3F" w:rsidRDefault="00C10B3F">
      <w:pPr>
        <w:jc w:val="both"/>
        <w:rPr>
          <w:rFonts w:eastAsia="Times New Roman"/>
          <w:bCs/>
        </w:rPr>
      </w:pPr>
    </w:p>
    <w:p w14:paraId="7EA6F8E0" w14:textId="77777777" w:rsidR="00C10B3F" w:rsidRDefault="00C10B3F" w:rsidP="00C33534">
      <w:pPr>
        <w:spacing w:after="0" w:line="240" w:lineRule="auto"/>
        <w:rPr>
          <w:rFonts w:eastAsia="Times New Roman"/>
          <w:b/>
        </w:rPr>
      </w:pPr>
    </w:p>
    <w:p w14:paraId="66A6A4C8" w14:textId="77777777" w:rsidR="00C10B3F" w:rsidRDefault="00FA159C">
      <w:pPr>
        <w:spacing w:after="0" w:line="240" w:lineRule="auto"/>
        <w:jc w:val="right"/>
        <w:rPr>
          <w:rFonts w:eastAsia="Times New Roman"/>
          <w:b/>
        </w:rPr>
      </w:pPr>
      <w:r>
        <w:rPr>
          <w:rFonts w:eastAsia="Times New Roman"/>
          <w:b/>
        </w:rPr>
        <w:lastRenderedPageBreak/>
        <w:t xml:space="preserve">Приложение №5 </w:t>
      </w:r>
    </w:p>
    <w:p w14:paraId="220C6CCB" w14:textId="77777777" w:rsidR="00C10B3F" w:rsidRDefault="00FA159C">
      <w:pPr>
        <w:jc w:val="right"/>
        <w:rPr>
          <w:rFonts w:eastAsia="Times New Roman"/>
          <w:bCs/>
        </w:rPr>
      </w:pPr>
      <w:r>
        <w:rPr>
          <w:rFonts w:eastAsia="Times New Roman"/>
          <w:b/>
        </w:rPr>
        <w:t xml:space="preserve">к Договору </w:t>
      </w:r>
      <w:r w:rsidRPr="00C33534">
        <w:rPr>
          <w:rFonts w:eastAsia="Times New Roman"/>
          <w:b/>
        </w:rPr>
        <w:t>№ _____</w:t>
      </w:r>
      <w:r w:rsidR="00C33534" w:rsidRPr="00C33534">
        <w:rPr>
          <w:rFonts w:eastAsia="Times New Roman"/>
          <w:b/>
        </w:rPr>
        <w:t xml:space="preserve"> </w:t>
      </w:r>
      <w:r w:rsidRPr="00C33534">
        <w:rPr>
          <w:rFonts w:eastAsia="Times New Roman"/>
          <w:b/>
        </w:rPr>
        <w:t xml:space="preserve"> «___» __________ 2026г.</w:t>
      </w:r>
    </w:p>
    <w:p w14:paraId="51B65CF2" w14:textId="77777777" w:rsidR="00C10B3F" w:rsidRDefault="00C10B3F">
      <w:pPr>
        <w:jc w:val="both"/>
        <w:rPr>
          <w:rFonts w:eastAsia="Times New Roman"/>
          <w:bCs/>
        </w:rPr>
      </w:pPr>
    </w:p>
    <w:p w14:paraId="5C188867" w14:textId="77777777" w:rsidR="00C10B3F" w:rsidRDefault="00FA159C">
      <w:pPr>
        <w:spacing w:after="0" w:line="240" w:lineRule="auto"/>
        <w:jc w:val="center"/>
        <w:rPr>
          <w:rFonts w:eastAsia="Times New Roman"/>
          <w:b/>
        </w:rPr>
      </w:pPr>
      <w:r>
        <w:rPr>
          <w:rFonts w:eastAsia="Times New Roman"/>
          <w:b/>
        </w:rPr>
        <w:t>СПЕЦИФИКАЦИЯ</w:t>
      </w:r>
    </w:p>
    <w:p w14:paraId="3435C51D" w14:textId="77777777" w:rsidR="00C10B3F" w:rsidRDefault="00C10B3F">
      <w:pPr>
        <w:spacing w:after="0" w:line="240" w:lineRule="auto"/>
        <w:jc w:val="both"/>
        <w:rPr>
          <w:rFonts w:eastAsia="Times New Roman"/>
          <w:bCs/>
        </w:rPr>
      </w:pPr>
    </w:p>
    <w:tbl>
      <w:tblPr>
        <w:tblStyle w:val="a7"/>
        <w:tblW w:w="0" w:type="auto"/>
        <w:tblLook w:val="04A0" w:firstRow="1" w:lastRow="0" w:firstColumn="1" w:lastColumn="0" w:noHBand="0" w:noVBand="1"/>
      </w:tblPr>
      <w:tblGrid>
        <w:gridCol w:w="782"/>
        <w:gridCol w:w="6180"/>
        <w:gridCol w:w="3176"/>
      </w:tblGrid>
      <w:tr w:rsidR="00C10B3F" w14:paraId="4FF4C950" w14:textId="77777777">
        <w:tc>
          <w:tcPr>
            <w:tcW w:w="782" w:type="dxa"/>
            <w:vAlign w:val="center"/>
          </w:tcPr>
          <w:p w14:paraId="0DD7C061" w14:textId="77777777" w:rsidR="00C10B3F" w:rsidRDefault="00FA159C">
            <w:pPr>
              <w:widowControl/>
              <w:spacing w:after="0" w:line="240" w:lineRule="auto"/>
              <w:jc w:val="center"/>
              <w:rPr>
                <w:rFonts w:eastAsia="Times New Roman"/>
                <w:b/>
              </w:rPr>
            </w:pPr>
            <w:r>
              <w:rPr>
                <w:rFonts w:eastAsia="Times New Roman"/>
                <w:b/>
              </w:rPr>
              <w:t>№</w:t>
            </w:r>
          </w:p>
          <w:p w14:paraId="28FC10B9" w14:textId="77777777" w:rsidR="00C10B3F" w:rsidRDefault="00FA159C">
            <w:pPr>
              <w:widowControl/>
              <w:spacing w:after="0" w:line="240" w:lineRule="auto"/>
              <w:jc w:val="center"/>
              <w:rPr>
                <w:rFonts w:eastAsia="Times New Roman"/>
                <w:b/>
              </w:rPr>
            </w:pPr>
            <w:r>
              <w:rPr>
                <w:rFonts w:eastAsia="Times New Roman"/>
                <w:b/>
              </w:rPr>
              <w:t>п/п</w:t>
            </w:r>
          </w:p>
        </w:tc>
        <w:tc>
          <w:tcPr>
            <w:tcW w:w="6180" w:type="dxa"/>
            <w:vAlign w:val="center"/>
          </w:tcPr>
          <w:p w14:paraId="691A479F" w14:textId="77777777" w:rsidR="00C10B3F" w:rsidRDefault="00FA159C">
            <w:pPr>
              <w:widowControl/>
              <w:spacing w:after="0" w:line="240" w:lineRule="auto"/>
              <w:jc w:val="center"/>
              <w:rPr>
                <w:rFonts w:eastAsia="Times New Roman"/>
                <w:b/>
              </w:rPr>
            </w:pPr>
            <w:r>
              <w:rPr>
                <w:rFonts w:eastAsia="Times New Roman"/>
                <w:b/>
              </w:rPr>
              <w:t>Наименование услуги</w:t>
            </w:r>
          </w:p>
        </w:tc>
        <w:tc>
          <w:tcPr>
            <w:tcW w:w="3176" w:type="dxa"/>
            <w:vAlign w:val="center"/>
          </w:tcPr>
          <w:p w14:paraId="303A845E" w14:textId="77777777" w:rsidR="00C10B3F" w:rsidRDefault="00FA159C">
            <w:pPr>
              <w:widowControl/>
              <w:spacing w:after="0" w:line="240" w:lineRule="auto"/>
              <w:jc w:val="center"/>
              <w:rPr>
                <w:rFonts w:eastAsia="Times New Roman"/>
                <w:b/>
              </w:rPr>
            </w:pPr>
            <w:r>
              <w:rPr>
                <w:rFonts w:eastAsia="Times New Roman"/>
                <w:b/>
              </w:rPr>
              <w:t>Стоимость услуг за ед. (руб.)</w:t>
            </w:r>
          </w:p>
        </w:tc>
      </w:tr>
      <w:tr w:rsidR="00C10B3F" w14:paraId="6D749BC1" w14:textId="77777777">
        <w:tc>
          <w:tcPr>
            <w:tcW w:w="782" w:type="dxa"/>
            <w:vAlign w:val="center"/>
          </w:tcPr>
          <w:p w14:paraId="7CDBE09E" w14:textId="77777777" w:rsidR="00C10B3F" w:rsidRDefault="00FA159C">
            <w:pPr>
              <w:widowControl/>
              <w:spacing w:after="0" w:line="240" w:lineRule="auto"/>
              <w:jc w:val="center"/>
              <w:rPr>
                <w:rFonts w:eastAsia="Times New Roman"/>
                <w:bCs/>
              </w:rPr>
            </w:pPr>
            <w:r>
              <w:rPr>
                <w:rFonts w:eastAsia="Times New Roman"/>
                <w:bCs/>
              </w:rPr>
              <w:t>1.</w:t>
            </w:r>
          </w:p>
        </w:tc>
        <w:tc>
          <w:tcPr>
            <w:tcW w:w="6180" w:type="dxa"/>
          </w:tcPr>
          <w:p w14:paraId="1A451672" w14:textId="77777777" w:rsidR="00C10B3F" w:rsidRDefault="00FA159C">
            <w:pPr>
              <w:widowControl/>
              <w:spacing w:after="0" w:line="240" w:lineRule="auto"/>
              <w:jc w:val="left"/>
              <w:rPr>
                <w:rFonts w:eastAsia="Times New Roman"/>
                <w:bCs/>
              </w:rPr>
            </w:pPr>
            <w:r>
              <w:rPr>
                <w:rFonts w:eastAsia="Times New Roman"/>
                <w:bCs/>
              </w:rPr>
              <w:t xml:space="preserve">Предварительный/периодический медицинский осмотр по Приказу 29н от 28.01.2021г.без выдачи нового бланка ЛМК*, без проведения профессиональной гигиенической подготовки и аттестации  </w:t>
            </w:r>
          </w:p>
        </w:tc>
        <w:tc>
          <w:tcPr>
            <w:tcW w:w="3176" w:type="dxa"/>
            <w:vAlign w:val="center"/>
          </w:tcPr>
          <w:p w14:paraId="677ACF6E" w14:textId="123744FE" w:rsidR="00C10B3F" w:rsidRDefault="00C10B3F">
            <w:pPr>
              <w:widowControl/>
              <w:spacing w:after="0" w:line="240" w:lineRule="auto"/>
              <w:jc w:val="center"/>
              <w:rPr>
                <w:rFonts w:eastAsia="Times New Roman"/>
                <w:bCs/>
              </w:rPr>
            </w:pPr>
          </w:p>
        </w:tc>
      </w:tr>
      <w:tr w:rsidR="00C10B3F" w14:paraId="12DDBB50" w14:textId="77777777">
        <w:tc>
          <w:tcPr>
            <w:tcW w:w="782" w:type="dxa"/>
            <w:vAlign w:val="center"/>
          </w:tcPr>
          <w:p w14:paraId="2D88316D" w14:textId="77777777" w:rsidR="00C10B3F" w:rsidRDefault="00FA159C">
            <w:pPr>
              <w:widowControl/>
              <w:spacing w:after="0" w:line="240" w:lineRule="auto"/>
              <w:jc w:val="center"/>
              <w:rPr>
                <w:rFonts w:eastAsia="Times New Roman"/>
                <w:bCs/>
              </w:rPr>
            </w:pPr>
            <w:r>
              <w:rPr>
                <w:rFonts w:eastAsia="Times New Roman"/>
                <w:bCs/>
              </w:rPr>
              <w:t>2.</w:t>
            </w:r>
          </w:p>
        </w:tc>
        <w:tc>
          <w:tcPr>
            <w:tcW w:w="6180" w:type="dxa"/>
          </w:tcPr>
          <w:p w14:paraId="5CDCF53E" w14:textId="77777777" w:rsidR="00C10B3F" w:rsidRDefault="00FA159C">
            <w:pPr>
              <w:widowControl/>
              <w:spacing w:after="0" w:line="240" w:lineRule="auto"/>
              <w:jc w:val="left"/>
              <w:rPr>
                <w:rFonts w:eastAsia="Times New Roman"/>
                <w:bCs/>
              </w:rPr>
            </w:pPr>
            <w:r>
              <w:rPr>
                <w:rFonts w:eastAsia="Times New Roman"/>
                <w:bCs/>
              </w:rPr>
              <w:t xml:space="preserve">Проведение профессиональной гигиенической подготовки и аттестации  </w:t>
            </w:r>
          </w:p>
        </w:tc>
        <w:tc>
          <w:tcPr>
            <w:tcW w:w="3176" w:type="dxa"/>
            <w:vAlign w:val="center"/>
          </w:tcPr>
          <w:p w14:paraId="23B932C7" w14:textId="6D5E7D4B" w:rsidR="00C10B3F" w:rsidRDefault="00C10B3F">
            <w:pPr>
              <w:widowControl/>
              <w:spacing w:after="0" w:line="240" w:lineRule="auto"/>
              <w:jc w:val="center"/>
              <w:rPr>
                <w:rFonts w:eastAsia="Times New Roman"/>
                <w:bCs/>
              </w:rPr>
            </w:pPr>
          </w:p>
        </w:tc>
      </w:tr>
    </w:tbl>
    <w:p w14:paraId="5F679652" w14:textId="77777777" w:rsidR="00C10B3F" w:rsidRDefault="00C10B3F">
      <w:pPr>
        <w:spacing w:after="0" w:line="240" w:lineRule="auto"/>
        <w:jc w:val="both"/>
        <w:rPr>
          <w:rFonts w:eastAsia="Times New Roman"/>
          <w:bCs/>
        </w:rPr>
      </w:pPr>
    </w:p>
    <w:p w14:paraId="23FEB2B7" w14:textId="77777777" w:rsidR="00C10B3F" w:rsidRDefault="00FA159C">
      <w:pPr>
        <w:spacing w:after="0" w:line="240" w:lineRule="auto"/>
        <w:jc w:val="both"/>
        <w:rPr>
          <w:rFonts w:eastAsia="Times New Roman"/>
          <w:b/>
        </w:rPr>
      </w:pPr>
      <w:r>
        <w:rPr>
          <w:rFonts w:eastAsia="Times New Roman"/>
          <w:b/>
        </w:rPr>
        <w:t>*ЛМК - личная медицинская книжка (бланк)</w:t>
      </w:r>
    </w:p>
    <w:p w14:paraId="7D1AD1AC" w14:textId="77777777" w:rsidR="00C10B3F" w:rsidRDefault="00C10B3F">
      <w:pPr>
        <w:spacing w:after="0" w:line="240" w:lineRule="auto"/>
        <w:jc w:val="both"/>
        <w:rPr>
          <w:rFonts w:eastAsia="Times New Roman"/>
          <w:b/>
        </w:rPr>
      </w:pPr>
    </w:p>
    <w:p w14:paraId="08EAA05C" w14:textId="77777777" w:rsidR="00C10B3F" w:rsidRDefault="00C10B3F">
      <w:pPr>
        <w:spacing w:after="0" w:line="240" w:lineRule="auto"/>
        <w:jc w:val="both"/>
        <w:rPr>
          <w:rFonts w:eastAsia="Times New Roman"/>
          <w:b/>
        </w:rPr>
      </w:pPr>
    </w:p>
    <w:p w14:paraId="2C169A0D" w14:textId="77777777" w:rsidR="00C10B3F" w:rsidRDefault="00FA159C">
      <w:pPr>
        <w:spacing w:after="0" w:line="240" w:lineRule="auto"/>
        <w:jc w:val="both"/>
        <w:rPr>
          <w:rFonts w:eastAsia="Times New Roman"/>
        </w:rPr>
      </w:pPr>
      <w:r>
        <w:rPr>
          <w:rFonts w:eastAsia="Times New Roman"/>
        </w:rPr>
        <w:t xml:space="preserve">Максимальное значение цены Договора составляет </w:t>
      </w:r>
      <w:r w:rsidRPr="00C33534">
        <w:rPr>
          <w:rFonts w:eastAsia="Times New Roman"/>
        </w:rPr>
        <w:t>___________ (_________) рублей 00 копеек</w:t>
      </w:r>
      <w:r>
        <w:rPr>
          <w:rFonts w:eastAsia="Times New Roman"/>
        </w:rPr>
        <w:t>, без НДС.</w:t>
      </w:r>
    </w:p>
    <w:p w14:paraId="7A20BA23" w14:textId="77777777" w:rsidR="00C10B3F" w:rsidRDefault="00C10B3F">
      <w:pPr>
        <w:spacing w:after="0" w:line="240" w:lineRule="auto"/>
        <w:jc w:val="both"/>
        <w:rPr>
          <w:rFonts w:eastAsia="Times New Roman"/>
        </w:rPr>
      </w:pPr>
    </w:p>
    <w:p w14:paraId="5491D39D" w14:textId="77777777" w:rsidR="00C10B3F" w:rsidRDefault="00C10B3F">
      <w:pPr>
        <w:spacing w:after="0" w:line="240" w:lineRule="auto"/>
        <w:jc w:val="both"/>
        <w:rPr>
          <w:rFonts w:eastAsia="Times New Roman"/>
          <w:bCs/>
        </w:rPr>
      </w:pPr>
    </w:p>
    <w:tbl>
      <w:tblPr>
        <w:tblStyle w:val="a7"/>
        <w:tblW w:w="0" w:type="auto"/>
        <w:tblLook w:val="04A0" w:firstRow="1" w:lastRow="0" w:firstColumn="1" w:lastColumn="0" w:noHBand="0" w:noVBand="1"/>
      </w:tblPr>
      <w:tblGrid>
        <w:gridCol w:w="5069"/>
        <w:gridCol w:w="5069"/>
      </w:tblGrid>
      <w:tr w:rsidR="00C33534" w14:paraId="2976DF28" w14:textId="77777777" w:rsidTr="00222756">
        <w:trPr>
          <w:trHeight w:val="2843"/>
        </w:trPr>
        <w:tc>
          <w:tcPr>
            <w:tcW w:w="5069" w:type="dxa"/>
          </w:tcPr>
          <w:p w14:paraId="79701475" w14:textId="77777777" w:rsidR="00C33534" w:rsidRDefault="00C33534" w:rsidP="00222756">
            <w:pPr>
              <w:pStyle w:val="a8"/>
              <w:rPr>
                <w:b/>
                <w:bCs/>
                <w:color w:val="auto"/>
              </w:rPr>
            </w:pPr>
            <w:r>
              <w:rPr>
                <w:b/>
                <w:bCs/>
                <w:color w:val="auto"/>
              </w:rPr>
              <w:t>Исполнитель:</w:t>
            </w:r>
          </w:p>
          <w:p w14:paraId="5BCDD852" w14:textId="77777777" w:rsidR="00C33534" w:rsidRDefault="00C33534" w:rsidP="00222756">
            <w:pPr>
              <w:pStyle w:val="a8"/>
              <w:rPr>
                <w:rFonts w:eastAsia="Andale Sans UI"/>
                <w:bCs/>
                <w:color w:val="auto"/>
                <w:kern w:val="2"/>
                <w:lang w:eastAsia="ja-JP" w:bidi="fa-IR"/>
              </w:rPr>
            </w:pPr>
            <w:r>
              <w:rPr>
                <w:b/>
                <w:bCs/>
                <w:color w:val="auto"/>
              </w:rPr>
              <w:t>______________</w:t>
            </w:r>
          </w:p>
          <w:p w14:paraId="02F09989" w14:textId="77777777" w:rsidR="00C33534" w:rsidRDefault="00C33534" w:rsidP="00222756">
            <w:pPr>
              <w:pStyle w:val="a8"/>
              <w:rPr>
                <w:rFonts w:eastAsia="Andale Sans UI"/>
                <w:bCs/>
                <w:color w:val="auto"/>
                <w:kern w:val="2"/>
                <w:lang w:eastAsia="ja-JP" w:bidi="fa-IR"/>
              </w:rPr>
            </w:pPr>
          </w:p>
          <w:p w14:paraId="633EC4C8" w14:textId="77777777" w:rsidR="00C33534" w:rsidRDefault="00C33534" w:rsidP="00222756">
            <w:pPr>
              <w:pStyle w:val="2"/>
              <w:rPr>
                <w:rFonts w:eastAsia="Andale Sans UI"/>
                <w:bCs/>
                <w:kern w:val="2"/>
                <w:lang w:eastAsia="ja-JP" w:bidi="fa-IR"/>
              </w:rPr>
            </w:pPr>
          </w:p>
          <w:p w14:paraId="7A100658" w14:textId="77777777" w:rsidR="00C33534" w:rsidRDefault="00C33534" w:rsidP="00222756">
            <w:pPr>
              <w:pStyle w:val="2"/>
              <w:rPr>
                <w:rFonts w:eastAsia="Andale Sans UI"/>
                <w:bCs/>
                <w:kern w:val="2"/>
                <w:lang w:eastAsia="ja-JP" w:bidi="fa-IR"/>
              </w:rPr>
            </w:pPr>
          </w:p>
          <w:p w14:paraId="53D05F12" w14:textId="77777777" w:rsidR="00C33534" w:rsidRDefault="00C33534" w:rsidP="00222756">
            <w:pPr>
              <w:pStyle w:val="2"/>
              <w:rPr>
                <w:rFonts w:eastAsia="Andale Sans UI"/>
                <w:bCs/>
                <w:kern w:val="2"/>
                <w:lang w:eastAsia="ja-JP" w:bidi="fa-IR"/>
              </w:rPr>
            </w:pPr>
          </w:p>
          <w:p w14:paraId="7BDC0E2D" w14:textId="77777777" w:rsidR="00C33534" w:rsidRDefault="00C33534" w:rsidP="00222756">
            <w:pPr>
              <w:pStyle w:val="2"/>
              <w:rPr>
                <w:rFonts w:eastAsia="Andale Sans UI"/>
                <w:bCs/>
                <w:kern w:val="2"/>
                <w:lang w:eastAsia="ja-JP" w:bidi="fa-IR"/>
              </w:rPr>
            </w:pPr>
          </w:p>
          <w:p w14:paraId="4418CFFB" w14:textId="77777777" w:rsidR="00C33534" w:rsidRDefault="00C33534" w:rsidP="00222756">
            <w:pPr>
              <w:pStyle w:val="2"/>
              <w:rPr>
                <w:rFonts w:eastAsia="Andale Sans UI"/>
                <w:bCs/>
                <w:kern w:val="2"/>
                <w:lang w:eastAsia="ja-JP" w:bidi="fa-IR"/>
              </w:rPr>
            </w:pPr>
          </w:p>
          <w:p w14:paraId="06EF9EF0" w14:textId="77777777" w:rsidR="00C33534" w:rsidRDefault="00C33534" w:rsidP="00222756">
            <w:pPr>
              <w:pStyle w:val="2"/>
              <w:rPr>
                <w:rFonts w:eastAsia="Andale Sans UI"/>
                <w:bCs/>
                <w:kern w:val="2"/>
                <w:lang w:eastAsia="ja-JP" w:bidi="fa-IR"/>
              </w:rPr>
            </w:pPr>
            <w:r>
              <w:rPr>
                <w:rFonts w:eastAsia="Andale Sans UI"/>
                <w:bCs/>
                <w:kern w:val="2"/>
                <w:lang w:eastAsia="ja-JP" w:bidi="fa-IR"/>
              </w:rPr>
              <w:t xml:space="preserve">________________ </w:t>
            </w:r>
          </w:p>
          <w:p w14:paraId="31B10CFE" w14:textId="77777777" w:rsidR="00C33534" w:rsidRDefault="00C33534" w:rsidP="00222756">
            <w:pPr>
              <w:pStyle w:val="2"/>
              <w:rPr>
                <w:rFonts w:eastAsia="Andale Sans UI"/>
                <w:bCs/>
                <w:kern w:val="2"/>
                <w:lang w:eastAsia="ja-JP" w:bidi="fa-IR"/>
              </w:rPr>
            </w:pPr>
          </w:p>
          <w:p w14:paraId="704C41C4" w14:textId="77777777" w:rsidR="00C33534" w:rsidRDefault="00C33534" w:rsidP="00222756">
            <w:pPr>
              <w:pStyle w:val="2"/>
              <w:jc w:val="right"/>
              <w:rPr>
                <w:rFonts w:eastAsia="Andale Sans UI"/>
                <w:bCs/>
                <w:kern w:val="2"/>
                <w:lang w:val="de-DE" w:eastAsia="ja-JP" w:bidi="fa-IR"/>
              </w:rPr>
            </w:pPr>
            <w:r>
              <w:rPr>
                <w:rFonts w:eastAsia="Andale Sans UI"/>
                <w:kern w:val="2"/>
                <w:lang w:eastAsia="ja-JP" w:bidi="fa-IR"/>
              </w:rPr>
              <w:t>_____________________/_____________/</w:t>
            </w:r>
          </w:p>
          <w:p w14:paraId="3883DFB5" w14:textId="77777777" w:rsidR="00C33534" w:rsidRDefault="00C33534" w:rsidP="00222756">
            <w:pPr>
              <w:pStyle w:val="a8"/>
              <w:jc w:val="center"/>
              <w:rPr>
                <w:rFonts w:eastAsia="Times New Roman"/>
                <w:bCs/>
                <w:color w:val="auto"/>
              </w:rPr>
            </w:pPr>
            <w:r>
              <w:rPr>
                <w:rFonts w:eastAsia="Andale Sans UI"/>
                <w:kern w:val="2"/>
                <w:lang w:eastAsia="ja-JP" w:bidi="fa-IR"/>
              </w:rPr>
              <w:t>Э.П.</w:t>
            </w:r>
          </w:p>
        </w:tc>
        <w:tc>
          <w:tcPr>
            <w:tcW w:w="5069" w:type="dxa"/>
          </w:tcPr>
          <w:p w14:paraId="362A04FC" w14:textId="77777777" w:rsidR="00C33534" w:rsidRDefault="00C33534" w:rsidP="00222756">
            <w:pPr>
              <w:pStyle w:val="a8"/>
              <w:widowControl/>
              <w:jc w:val="left"/>
              <w:rPr>
                <w:b/>
                <w:bCs/>
              </w:rPr>
            </w:pPr>
            <w:r>
              <w:rPr>
                <w:b/>
                <w:bCs/>
              </w:rPr>
              <w:t>Заказчик:</w:t>
            </w:r>
          </w:p>
          <w:p w14:paraId="050E1669" w14:textId="77777777" w:rsidR="00C33534" w:rsidRDefault="00C33534" w:rsidP="00222756">
            <w:pPr>
              <w:rPr>
                <w:color w:val="000000" w:themeColor="text1"/>
                <w:sz w:val="24"/>
                <w:szCs w:val="24"/>
              </w:rPr>
            </w:pPr>
            <w:r w:rsidRPr="0091110F">
              <w:rPr>
                <w:color w:val="000000" w:themeColor="text1"/>
                <w:sz w:val="24"/>
                <w:szCs w:val="24"/>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087E6BFA" w14:textId="77777777" w:rsidR="00C33534" w:rsidRDefault="00C33534" w:rsidP="00222756">
            <w:pPr>
              <w:widowControl/>
              <w:suppressAutoHyphens w:val="0"/>
              <w:spacing w:after="0" w:line="240" w:lineRule="auto"/>
              <w:contextualSpacing/>
              <w:rPr>
                <w:rFonts w:eastAsia="Andale Sans UI"/>
                <w:lang w:eastAsia="ja-JP" w:bidi="fa-IR"/>
              </w:rPr>
            </w:pPr>
          </w:p>
          <w:p w14:paraId="75010147" w14:textId="77777777" w:rsidR="00C33534" w:rsidRPr="00233F27" w:rsidRDefault="00C33534" w:rsidP="00222756">
            <w:pPr>
              <w:suppressAutoHyphens w:val="0"/>
              <w:spacing w:after="0" w:line="240" w:lineRule="auto"/>
              <w:contextualSpacing/>
              <w:rPr>
                <w:lang w:eastAsia="ru-RU"/>
              </w:rPr>
            </w:pPr>
            <w:r w:rsidRPr="00233F27">
              <w:rPr>
                <w:rFonts w:eastAsia="Andale Sans UI"/>
                <w:lang w:eastAsia="ja-JP" w:bidi="fa-IR"/>
              </w:rPr>
              <w:t>Ректор</w:t>
            </w:r>
          </w:p>
          <w:p w14:paraId="429AE81F" w14:textId="77777777" w:rsidR="00C33534" w:rsidRPr="00233F27" w:rsidRDefault="00C33534" w:rsidP="00222756">
            <w:pPr>
              <w:suppressAutoHyphens w:val="0"/>
              <w:spacing w:after="0" w:line="240" w:lineRule="auto"/>
              <w:contextualSpacing/>
              <w:rPr>
                <w:lang w:eastAsia="ru-RU"/>
              </w:rPr>
            </w:pPr>
          </w:p>
          <w:p w14:paraId="4BC7B352" w14:textId="77777777" w:rsidR="00C33534" w:rsidRPr="00233F27" w:rsidRDefault="00C33534" w:rsidP="00222756">
            <w:pPr>
              <w:widowControl/>
              <w:spacing w:after="0" w:line="240" w:lineRule="auto"/>
              <w:jc w:val="right"/>
              <w:rPr>
                <w:rFonts w:eastAsia="Andale Sans UI"/>
                <w:lang w:eastAsia="ja-JP" w:bidi="fa-IR"/>
              </w:rPr>
            </w:pPr>
            <w:r w:rsidRPr="00233F27">
              <w:rPr>
                <w:rFonts w:eastAsia="Andale Sans UI"/>
                <w:lang w:eastAsia="ja-JP" w:bidi="fa-IR"/>
              </w:rPr>
              <w:t>__________________/</w:t>
            </w:r>
            <w:r w:rsidRPr="00233F27">
              <w:t>М.П. Савченко/</w:t>
            </w:r>
          </w:p>
          <w:p w14:paraId="47372442" w14:textId="77777777" w:rsidR="00C33534" w:rsidRDefault="00C33534" w:rsidP="00222756">
            <w:pPr>
              <w:widowControl/>
              <w:spacing w:after="0" w:line="240" w:lineRule="auto"/>
              <w:jc w:val="center"/>
              <w:rPr>
                <w:rFonts w:eastAsia="Times New Roman"/>
                <w:bCs/>
              </w:rPr>
            </w:pPr>
            <w:r w:rsidRPr="00233F27">
              <w:rPr>
                <w:rFonts w:eastAsia="Andale Sans UI"/>
                <w:lang w:eastAsia="ja-JP" w:bidi="fa-IR"/>
              </w:rPr>
              <w:t>Э.П.</w:t>
            </w:r>
          </w:p>
        </w:tc>
      </w:tr>
    </w:tbl>
    <w:p w14:paraId="505BB994" w14:textId="77777777" w:rsidR="00C10B3F" w:rsidRDefault="00C10B3F">
      <w:pPr>
        <w:jc w:val="both"/>
        <w:rPr>
          <w:rFonts w:eastAsia="Times New Roman"/>
          <w:bCs/>
        </w:rPr>
      </w:pPr>
    </w:p>
    <w:p w14:paraId="69EB3782" w14:textId="77777777" w:rsidR="00C10B3F" w:rsidRDefault="00C10B3F">
      <w:pPr>
        <w:jc w:val="both"/>
        <w:rPr>
          <w:rFonts w:eastAsia="Times New Roman"/>
          <w:bCs/>
        </w:rPr>
      </w:pPr>
    </w:p>
    <w:p w14:paraId="7FBD60C5" w14:textId="77777777" w:rsidR="00C10B3F" w:rsidRDefault="00C10B3F">
      <w:pPr>
        <w:jc w:val="both"/>
        <w:rPr>
          <w:rFonts w:eastAsia="Times New Roman"/>
          <w:bCs/>
        </w:rPr>
      </w:pPr>
    </w:p>
    <w:p w14:paraId="1F367103" w14:textId="77777777" w:rsidR="00C10B3F" w:rsidRDefault="00C10B3F">
      <w:pPr>
        <w:jc w:val="both"/>
        <w:rPr>
          <w:rFonts w:eastAsia="Times New Roman"/>
          <w:bCs/>
        </w:rPr>
      </w:pPr>
    </w:p>
    <w:p w14:paraId="069A34EB" w14:textId="77777777" w:rsidR="00C10B3F" w:rsidRDefault="00C10B3F">
      <w:pPr>
        <w:jc w:val="both"/>
        <w:rPr>
          <w:rFonts w:eastAsia="Times New Roman"/>
          <w:bCs/>
        </w:rPr>
      </w:pPr>
    </w:p>
    <w:p w14:paraId="64ECD105" w14:textId="77777777" w:rsidR="00C10B3F" w:rsidRDefault="00C10B3F">
      <w:pPr>
        <w:jc w:val="both"/>
        <w:rPr>
          <w:rFonts w:eastAsia="Times New Roman"/>
          <w:bCs/>
        </w:rPr>
      </w:pPr>
    </w:p>
    <w:sectPr w:rsidR="00C10B3F" w:rsidSect="00C10B3F">
      <w:pgSz w:w="11906" w:h="16838"/>
      <w:pgMar w:top="850" w:right="850"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97D95" w14:textId="77777777" w:rsidR="00D642A7" w:rsidRDefault="00D642A7">
      <w:pPr>
        <w:spacing w:line="240" w:lineRule="auto"/>
      </w:pPr>
      <w:r>
        <w:separator/>
      </w:r>
    </w:p>
  </w:endnote>
  <w:endnote w:type="continuationSeparator" w:id="0">
    <w:p w14:paraId="2F7909BF" w14:textId="77777777" w:rsidR="00D642A7" w:rsidRDefault="00D64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ans-serif">
    <w:altName w:val="Segoe Print"/>
    <w:charset w:val="00"/>
    <w:family w:val="auto"/>
    <w:pitch w:val="default"/>
  </w:font>
  <w:font w:name="yandex-sans">
    <w:altName w:val="Segoe Print"/>
    <w:charset w:val="00"/>
    <w:family w:val="auto"/>
    <w:pitch w:val="default"/>
    <w:sig w:usb0="00000000" w:usb1="00000000" w:usb2="00000000" w:usb3="00000000" w:csb0="00040001" w:csb1="00000000"/>
  </w:font>
  <w:font w:name="serif">
    <w:altName w:val="Segoe Print"/>
    <w:charset w:val="00"/>
    <w:family w:val="auto"/>
    <w:pitch w:val="default"/>
  </w:font>
  <w:font w:name="Andale Sans UI">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B46C3" w14:textId="77777777" w:rsidR="00D642A7" w:rsidRDefault="00D642A7">
      <w:pPr>
        <w:spacing w:after="0"/>
      </w:pPr>
      <w:r>
        <w:separator/>
      </w:r>
    </w:p>
  </w:footnote>
  <w:footnote w:type="continuationSeparator" w:id="0">
    <w:p w14:paraId="568F45C9" w14:textId="77777777" w:rsidR="00D642A7" w:rsidRDefault="00D642A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783C59"/>
    <w:multiLevelType w:val="multilevel"/>
    <w:tmpl w:val="8E783C59"/>
    <w:lvl w:ilvl="0">
      <w:start w:val="3"/>
      <w:numFmt w:val="decimal"/>
      <w:lvlText w:val="%1."/>
      <w:lvlJc w:val="left"/>
      <w:pPr>
        <w:tabs>
          <w:tab w:val="left" w:pos="312"/>
        </w:tabs>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1" w15:restartNumberingAfterBreak="0">
    <w:nsid w:val="212C79D2"/>
    <w:multiLevelType w:val="singleLevel"/>
    <w:tmpl w:val="212C79D2"/>
    <w:lvl w:ilvl="0">
      <w:start w:val="1"/>
      <w:numFmt w:val="decimal"/>
      <w:suff w:val="space"/>
      <w:lvlText w:val="%1."/>
      <w:lvlJc w:val="left"/>
    </w:lvl>
  </w:abstractNum>
  <w:abstractNum w:abstractNumId="2" w15:restartNumberingAfterBreak="0">
    <w:nsid w:val="385B3C5F"/>
    <w:multiLevelType w:val="multilevel"/>
    <w:tmpl w:val="385B3C5F"/>
    <w:lvl w:ilvl="0">
      <w:start w:val="6"/>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339A5"/>
    <w:rsid w:val="00062E9B"/>
    <w:rsid w:val="000A7E76"/>
    <w:rsid w:val="00156049"/>
    <w:rsid w:val="00157696"/>
    <w:rsid w:val="00172A27"/>
    <w:rsid w:val="00233F27"/>
    <w:rsid w:val="002D68D3"/>
    <w:rsid w:val="00423899"/>
    <w:rsid w:val="004A6B3A"/>
    <w:rsid w:val="004B5889"/>
    <w:rsid w:val="005C09D6"/>
    <w:rsid w:val="006B2855"/>
    <w:rsid w:val="00772CFF"/>
    <w:rsid w:val="00864403"/>
    <w:rsid w:val="009D692A"/>
    <w:rsid w:val="00A3232E"/>
    <w:rsid w:val="00A56236"/>
    <w:rsid w:val="00A83106"/>
    <w:rsid w:val="00A96ED3"/>
    <w:rsid w:val="00AE2D1F"/>
    <w:rsid w:val="00B5032E"/>
    <w:rsid w:val="00BC2F82"/>
    <w:rsid w:val="00C10B3F"/>
    <w:rsid w:val="00C33534"/>
    <w:rsid w:val="00C355FC"/>
    <w:rsid w:val="00C66623"/>
    <w:rsid w:val="00CA6CB1"/>
    <w:rsid w:val="00D54F49"/>
    <w:rsid w:val="00D642A7"/>
    <w:rsid w:val="00DB3A4E"/>
    <w:rsid w:val="00E300FE"/>
    <w:rsid w:val="00F603B9"/>
    <w:rsid w:val="00FA159C"/>
    <w:rsid w:val="04EE2341"/>
    <w:rsid w:val="07674179"/>
    <w:rsid w:val="07F87654"/>
    <w:rsid w:val="0A50289C"/>
    <w:rsid w:val="0AC665C4"/>
    <w:rsid w:val="0C1430D1"/>
    <w:rsid w:val="0C333F15"/>
    <w:rsid w:val="0FA11F28"/>
    <w:rsid w:val="1073517C"/>
    <w:rsid w:val="143C087D"/>
    <w:rsid w:val="14740850"/>
    <w:rsid w:val="15AF272A"/>
    <w:rsid w:val="1A4200B5"/>
    <w:rsid w:val="1C06781A"/>
    <w:rsid w:val="1C25312C"/>
    <w:rsid w:val="1CB27DD2"/>
    <w:rsid w:val="1EEA5F08"/>
    <w:rsid w:val="1EFA04B2"/>
    <w:rsid w:val="24373E3D"/>
    <w:rsid w:val="24D71F49"/>
    <w:rsid w:val="2961777B"/>
    <w:rsid w:val="2FC91BE8"/>
    <w:rsid w:val="35DC1750"/>
    <w:rsid w:val="3664416C"/>
    <w:rsid w:val="36894C8B"/>
    <w:rsid w:val="370C7F43"/>
    <w:rsid w:val="37E71243"/>
    <w:rsid w:val="39CE03B2"/>
    <w:rsid w:val="39E616AE"/>
    <w:rsid w:val="3A5713CB"/>
    <w:rsid w:val="3CBB0439"/>
    <w:rsid w:val="3CDA7681"/>
    <w:rsid w:val="3D1C784D"/>
    <w:rsid w:val="40AE3602"/>
    <w:rsid w:val="4330271D"/>
    <w:rsid w:val="44650B55"/>
    <w:rsid w:val="4600754C"/>
    <w:rsid w:val="46420D27"/>
    <w:rsid w:val="466A1602"/>
    <w:rsid w:val="47991A9C"/>
    <w:rsid w:val="4992043A"/>
    <w:rsid w:val="4CE23007"/>
    <w:rsid w:val="4E30411C"/>
    <w:rsid w:val="4E944CBD"/>
    <w:rsid w:val="55281DC6"/>
    <w:rsid w:val="57A40604"/>
    <w:rsid w:val="58F90A90"/>
    <w:rsid w:val="5C91246D"/>
    <w:rsid w:val="5CEC563D"/>
    <w:rsid w:val="5DB9078E"/>
    <w:rsid w:val="5FA37A71"/>
    <w:rsid w:val="5FD20AA8"/>
    <w:rsid w:val="609B1A76"/>
    <w:rsid w:val="60AB779B"/>
    <w:rsid w:val="625948DC"/>
    <w:rsid w:val="667A088C"/>
    <w:rsid w:val="69BE1428"/>
    <w:rsid w:val="6FC44EE9"/>
    <w:rsid w:val="70F24343"/>
    <w:rsid w:val="76D44430"/>
    <w:rsid w:val="76E05864"/>
    <w:rsid w:val="7C9570BF"/>
    <w:rsid w:val="7D595A7D"/>
    <w:rsid w:val="7D6C2B28"/>
    <w:rsid w:val="7ECE2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709CE"/>
  <w15:docId w15:val="{3A53E6FA-4EC2-4596-8484-45E11CCB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uiPriority="7"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7"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7"/>
    <w:qFormat/>
    <w:rsid w:val="00C10B3F"/>
    <w:pPr>
      <w:suppressAutoHyphens/>
      <w:spacing w:after="200" w:line="276" w:lineRule="auto"/>
    </w:pPr>
    <w:rPr>
      <w:rFonts w:eastAsia="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C10B3F"/>
    <w:rPr>
      <w:color w:val="0000FF"/>
      <w:u w:val="single"/>
    </w:rPr>
  </w:style>
  <w:style w:type="paragraph" w:styleId="a4">
    <w:name w:val="annotation text"/>
    <w:basedOn w:val="a"/>
    <w:qFormat/>
    <w:rsid w:val="00C10B3F"/>
  </w:style>
  <w:style w:type="paragraph" w:styleId="a5">
    <w:name w:val="Body Text"/>
    <w:basedOn w:val="a"/>
    <w:uiPriority w:val="67"/>
    <w:qFormat/>
    <w:rsid w:val="00C10B3F"/>
    <w:pPr>
      <w:spacing w:after="120"/>
    </w:pPr>
  </w:style>
  <w:style w:type="paragraph" w:styleId="a6">
    <w:name w:val="Normal (Web)"/>
    <w:basedOn w:val="a"/>
    <w:qFormat/>
    <w:rsid w:val="00C10B3F"/>
    <w:rPr>
      <w:sz w:val="24"/>
      <w:szCs w:val="24"/>
    </w:rPr>
  </w:style>
  <w:style w:type="table" w:styleId="a7">
    <w:name w:val="Table Grid"/>
    <w:basedOn w:val="a1"/>
    <w:qFormat/>
    <w:rsid w:val="00C10B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uiPriority w:val="67"/>
    <w:qFormat/>
    <w:rsid w:val="00C10B3F"/>
    <w:pPr>
      <w:suppressAutoHyphens/>
    </w:pPr>
    <w:rPr>
      <w:rFonts w:eastAsia="Calibri"/>
      <w:sz w:val="22"/>
      <w:szCs w:val="22"/>
      <w:lang w:eastAsia="zh-CN"/>
    </w:rPr>
  </w:style>
  <w:style w:type="paragraph" w:customStyle="1" w:styleId="2">
    <w:name w:val="Без интервала2"/>
    <w:uiPriority w:val="67"/>
    <w:qFormat/>
    <w:rsid w:val="00C10B3F"/>
    <w:pPr>
      <w:suppressAutoHyphens/>
    </w:pPr>
    <w:rPr>
      <w:rFonts w:eastAsia="Calibri"/>
      <w:sz w:val="22"/>
      <w:szCs w:val="22"/>
      <w:lang w:eastAsia="zh-CN"/>
    </w:rPr>
  </w:style>
  <w:style w:type="paragraph" w:styleId="a8">
    <w:name w:val="No Spacing"/>
    <w:uiPriority w:val="1"/>
    <w:qFormat/>
    <w:rsid w:val="00C10B3F"/>
    <w:pPr>
      <w:suppressAutoHyphens/>
    </w:pPr>
    <w:rPr>
      <w:color w:val="00000A"/>
      <w:sz w:val="22"/>
      <w:szCs w:val="22"/>
      <w:lang w:eastAsia="en-US"/>
    </w:rPr>
  </w:style>
  <w:style w:type="paragraph" w:styleId="a9">
    <w:name w:val="List Paragraph"/>
    <w:basedOn w:val="a"/>
    <w:uiPriority w:val="99"/>
    <w:qFormat/>
    <w:rsid w:val="00C10B3F"/>
    <w:pPr>
      <w:autoSpaceDE w:val="0"/>
      <w:autoSpaceDN w:val="0"/>
      <w:adjustRightInd w:val="0"/>
      <w:spacing w:after="160" w:line="252" w:lineRule="auto"/>
      <w:ind w:left="7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4075</Words>
  <Characters>23230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Саркисян</dc:creator>
  <cp:lastModifiedBy>Пользователь</cp:lastModifiedBy>
  <cp:revision>8</cp:revision>
  <cp:lastPrinted>2025-07-15T09:08:00Z</cp:lastPrinted>
  <dcterms:created xsi:type="dcterms:W3CDTF">2026-08-06T11:08:00Z</dcterms:created>
  <dcterms:modified xsi:type="dcterms:W3CDTF">2026-08-18T08:16:00Z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FD7D878393F645848EA2C04F3246D938_13</vt:lpwstr>
  </property>
</Properties>
</file>