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F9C" w:rsidRDefault="00295025" w:rsidP="00AA2D68">
      <w:pPr>
        <w:pStyle w:val="Standard"/>
        <w:ind w:firstLine="0"/>
        <w:jc w:val="center"/>
        <w:rPr>
          <w:b/>
          <w:szCs w:val="24"/>
        </w:rPr>
      </w:pPr>
      <w:r>
        <w:rPr>
          <w:b/>
          <w:szCs w:val="24"/>
        </w:rPr>
        <w:t>ДОГОВОР</w:t>
      </w:r>
      <w:r w:rsidR="008C2369">
        <w:rPr>
          <w:b/>
          <w:szCs w:val="24"/>
        </w:rPr>
        <w:t xml:space="preserve"> ОКАЗАНИЯ УСЛУГ</w:t>
      </w:r>
      <w:r>
        <w:rPr>
          <w:b/>
          <w:szCs w:val="24"/>
        </w:rPr>
        <w:t xml:space="preserve"> № </w:t>
      </w:r>
      <w:r w:rsidR="00E57CC5" w:rsidRPr="00E57CC5">
        <w:rPr>
          <w:b/>
          <w:szCs w:val="24"/>
        </w:rPr>
        <w:t>Р-3.1-10433/2026</w:t>
      </w:r>
    </w:p>
    <w:p w:rsidR="008C2369" w:rsidRDefault="008C2369" w:rsidP="00AA2D68">
      <w:pPr>
        <w:pStyle w:val="Standard"/>
        <w:ind w:firstLine="0"/>
        <w:jc w:val="center"/>
        <w:rPr>
          <w:b/>
          <w:color w:val="000000"/>
          <w:spacing w:val="2"/>
          <w:szCs w:val="24"/>
        </w:rPr>
      </w:pPr>
    </w:p>
    <w:p w:rsidR="008C2369" w:rsidRDefault="008C2369" w:rsidP="008C2369">
      <w:pPr>
        <w:pStyle w:val="afb"/>
        <w:jc w:val="center"/>
        <w:rPr>
          <w:rFonts w:ascii="Times New Roman" w:hAnsi="Times New Roman"/>
          <w:b/>
          <w:color w:val="000000" w:themeColor="text1"/>
          <w:sz w:val="24"/>
          <w:szCs w:val="24"/>
        </w:rPr>
      </w:pPr>
      <w:r>
        <w:rPr>
          <w:rFonts w:ascii="Times New Roman" w:hAnsi="Times New Roman"/>
          <w:b/>
          <w:color w:val="000000" w:themeColor="text1"/>
          <w:sz w:val="24"/>
          <w:szCs w:val="24"/>
        </w:rPr>
        <w:t>ИКЗ:</w:t>
      </w:r>
      <w:r w:rsidR="00B458A9" w:rsidRPr="00B458A9">
        <w:t xml:space="preserve"> </w:t>
      </w:r>
      <w:r w:rsidR="00B458A9" w:rsidRPr="00B458A9">
        <w:rPr>
          <w:rFonts w:ascii="Times New Roman" w:hAnsi="Times New Roman"/>
          <w:b/>
          <w:color w:val="000000" w:themeColor="text1"/>
          <w:sz w:val="24"/>
          <w:szCs w:val="24"/>
        </w:rPr>
        <w:t xml:space="preserve">26 1 7707072637 770701001 0053 000 0000 244                   </w:t>
      </w:r>
    </w:p>
    <w:p w:rsidR="008C2369" w:rsidRPr="00AA2D68" w:rsidRDefault="008C2369" w:rsidP="00AA2D68">
      <w:pPr>
        <w:pStyle w:val="Standard"/>
        <w:ind w:firstLine="0"/>
        <w:jc w:val="center"/>
        <w:rPr>
          <w:b/>
          <w:color w:val="000000"/>
          <w:spacing w:val="2"/>
          <w:szCs w:val="24"/>
        </w:rPr>
      </w:pPr>
    </w:p>
    <w:p w:rsidR="004D7F9C" w:rsidRDefault="00295025">
      <w:pPr>
        <w:pStyle w:val="Standard"/>
        <w:ind w:firstLine="0"/>
        <w:jc w:val="center"/>
        <w:rPr>
          <w:szCs w:val="24"/>
        </w:rPr>
      </w:pPr>
      <w:r>
        <w:rPr>
          <w:szCs w:val="24"/>
        </w:rPr>
        <w:t>г. Москва                                                                                                  __________________</w:t>
      </w:r>
    </w:p>
    <w:p w:rsidR="004D7F9C" w:rsidRDefault="004D7F9C">
      <w:pPr>
        <w:pStyle w:val="Standard"/>
        <w:ind w:firstLine="0"/>
        <w:rPr>
          <w:szCs w:val="24"/>
        </w:rPr>
      </w:pPr>
    </w:p>
    <w:p w:rsidR="008C2369" w:rsidRDefault="008C2369" w:rsidP="008C2369">
      <w:pPr>
        <w:pStyle w:val="Standard"/>
        <w:ind w:firstLine="709"/>
        <w:rPr>
          <w:color w:val="000000" w:themeColor="text1"/>
          <w:lang w:bidi="ru-RU"/>
        </w:rPr>
      </w:pPr>
      <w:r>
        <w:rPr>
          <w:rFonts w:eastAsia="Noto Sans"/>
          <w:color w:val="000000" w:themeColor="text1"/>
          <w:spacing w:val="2"/>
          <w:kern w:val="2"/>
          <w:szCs w:val="24"/>
          <w:lang w:eastAsia="zh-CN" w:bidi="hi-IN"/>
        </w:rPr>
        <w:t>Ф</w:t>
      </w:r>
      <w:r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Pr="004C46B2">
        <w:rPr>
          <w:rFonts w:eastAsia="Noto Sans"/>
          <w:color w:val="000000" w:themeColor="text1"/>
          <w:spacing w:val="2"/>
          <w:kern w:val="2"/>
          <w:szCs w:val="24"/>
          <w:lang w:eastAsia="zh-CN" w:bidi="hi-IN"/>
        </w:rPr>
        <w:t xml:space="preserve"> </w:t>
      </w:r>
      <w:r w:rsidR="00463F00" w:rsidRPr="00AB5B86">
        <w:rPr>
          <w:rFonts w:eastAsia="Noto Sans"/>
          <w:spacing w:val="2"/>
          <w:kern w:val="2"/>
          <w:szCs w:val="24"/>
          <w:lang w:eastAsia="zh-CN" w:bidi="hi-IN"/>
        </w:rPr>
        <w:t>проректора по учебной работе Лемешева</w:t>
      </w:r>
      <w:r w:rsidR="005F0B40" w:rsidRPr="00AB5B86">
        <w:rPr>
          <w:rFonts w:eastAsia="Noto Sans"/>
          <w:spacing w:val="2"/>
          <w:kern w:val="2"/>
          <w:szCs w:val="24"/>
          <w:lang w:eastAsia="zh-CN" w:bidi="hi-IN"/>
        </w:rPr>
        <w:t xml:space="preserve"> Дмитрия Олеговича</w:t>
      </w:r>
      <w:r w:rsidRPr="00AB5B86">
        <w:rPr>
          <w:rFonts w:eastAsia="Noto Sans"/>
          <w:spacing w:val="2"/>
          <w:kern w:val="2"/>
          <w:szCs w:val="24"/>
          <w:lang w:eastAsia="zh-CN" w:bidi="hi-IN"/>
        </w:rPr>
        <w:t xml:space="preserve">, действующего на основании доверенности от </w:t>
      </w:r>
      <w:r w:rsidR="00F6593E" w:rsidRPr="00AB5B86">
        <w:rPr>
          <w:rFonts w:eastAsia="Noto Sans"/>
          <w:spacing w:val="2"/>
          <w:kern w:val="2"/>
          <w:szCs w:val="24"/>
          <w:lang w:eastAsia="zh-CN" w:bidi="hi-IN"/>
        </w:rPr>
        <w:t>28.05.2026г.</w:t>
      </w:r>
      <w:r w:rsidRPr="00AB5B86">
        <w:rPr>
          <w:rFonts w:eastAsia="Noto Sans"/>
          <w:spacing w:val="2"/>
          <w:kern w:val="2"/>
          <w:szCs w:val="24"/>
          <w:lang w:eastAsia="zh-CN" w:bidi="hi-IN"/>
        </w:rPr>
        <w:t xml:space="preserve"> №</w:t>
      </w:r>
      <w:r w:rsidR="00F6593E" w:rsidRPr="00AB5B86">
        <w:rPr>
          <w:rFonts w:eastAsia="Noto Sans"/>
          <w:spacing w:val="2"/>
          <w:kern w:val="2"/>
          <w:szCs w:val="24"/>
          <w:lang w:eastAsia="zh-CN" w:bidi="hi-IN"/>
        </w:rPr>
        <w:t>63</w:t>
      </w:r>
      <w:r w:rsidR="00AB5B86" w:rsidRPr="00AB5B86">
        <w:rPr>
          <w:rFonts w:eastAsia="Noto Sans"/>
          <w:spacing w:val="2"/>
          <w:kern w:val="2"/>
          <w:szCs w:val="24"/>
          <w:lang w:eastAsia="zh-CN" w:bidi="hi-IN"/>
        </w:rPr>
        <w:t>,</w:t>
      </w:r>
      <w:r w:rsidRPr="00AB5B86">
        <w:rPr>
          <w:rFonts w:eastAsia="Noto Sans"/>
          <w:spacing w:val="2"/>
          <w:kern w:val="2"/>
          <w:szCs w:val="24"/>
          <w:lang w:eastAsia="zh-CN" w:bidi="hi-IN"/>
        </w:rPr>
        <w:t xml:space="preserve"> с </w:t>
      </w:r>
      <w:r w:rsidRPr="000145F0">
        <w:rPr>
          <w:rFonts w:eastAsia="Noto Sans"/>
          <w:color w:val="000000" w:themeColor="text1"/>
          <w:spacing w:val="2"/>
          <w:kern w:val="2"/>
          <w:szCs w:val="24"/>
          <w:lang w:eastAsia="zh-CN" w:bidi="hi-IN"/>
        </w:rPr>
        <w:t>одной стороны</w:t>
      </w:r>
      <w:r w:rsidRPr="00117076">
        <w:rPr>
          <w:rFonts w:eastAsia="Noto Sans"/>
          <w:color w:val="000000" w:themeColor="text1"/>
          <w:spacing w:val="2"/>
          <w:kern w:val="2"/>
          <w:szCs w:val="24"/>
          <w:lang w:eastAsia="zh-CN" w:bidi="hi-IN"/>
        </w:rPr>
        <w:t xml:space="preserve">, и </w:t>
      </w:r>
      <w:r w:rsidRPr="005B02D4">
        <w:rPr>
          <w:rFonts w:eastAsia="Noto Sans"/>
          <w:i/>
          <w:color w:val="FF0000"/>
          <w:spacing w:val="2"/>
          <w:kern w:val="2"/>
          <w:szCs w:val="24"/>
          <w:lang w:eastAsia="zh-CN" w:bidi="hi-IN"/>
        </w:rPr>
        <w:t>(полное наименование организации-контрагента)</w:t>
      </w:r>
      <w:r w:rsidRPr="00117076">
        <w:rPr>
          <w:rFonts w:eastAsia="Noto Sans"/>
          <w:color w:val="000000" w:themeColor="text1"/>
          <w:spacing w:val="2"/>
          <w:kern w:val="2"/>
          <w:szCs w:val="24"/>
          <w:lang w:eastAsia="zh-CN" w:bidi="hi-IN"/>
        </w:rPr>
        <w:t>, именуемое в дальнейшем «</w:t>
      </w:r>
      <w:r w:rsidR="007147E3">
        <w:rPr>
          <w:rFonts w:eastAsia="Noto Sans"/>
          <w:color w:val="000000" w:themeColor="text1"/>
          <w:spacing w:val="2"/>
          <w:kern w:val="2"/>
          <w:szCs w:val="24"/>
          <w:lang w:eastAsia="zh-CN" w:bidi="hi-IN"/>
        </w:rPr>
        <w:t>Исполнитель</w:t>
      </w:r>
      <w:r w:rsidRPr="00522C6A">
        <w:rPr>
          <w:rFonts w:eastAsia="Noto Sans"/>
          <w:spacing w:val="2"/>
          <w:kern w:val="2"/>
          <w:szCs w:val="24"/>
          <w:lang w:eastAsia="zh-CN" w:bidi="hi-IN"/>
        </w:rPr>
        <w:t xml:space="preserve">», в лице </w:t>
      </w:r>
      <w:r w:rsidRPr="005B02D4">
        <w:rPr>
          <w:rFonts w:eastAsia="Noto Sans"/>
          <w:i/>
          <w:color w:val="FF0000"/>
          <w:spacing w:val="2"/>
          <w:kern w:val="2"/>
          <w:szCs w:val="24"/>
          <w:lang w:eastAsia="zh-CN" w:bidi="hi-IN"/>
        </w:rPr>
        <w:t>(должность, фамилия, имя, отчество)</w:t>
      </w:r>
      <w:r w:rsidRPr="00964A90">
        <w:rPr>
          <w:rFonts w:eastAsia="Noto Sans"/>
          <w:color w:val="000000" w:themeColor="text1"/>
          <w:spacing w:val="2"/>
          <w:kern w:val="2"/>
          <w:szCs w:val="24"/>
          <w:lang w:eastAsia="zh-CN" w:bidi="hi-IN"/>
        </w:rPr>
        <w:t>, действующего</w:t>
      </w:r>
      <w:r w:rsidRPr="00522C6A">
        <w:rPr>
          <w:rFonts w:eastAsia="Noto Sans"/>
          <w:spacing w:val="2"/>
          <w:kern w:val="2"/>
          <w:szCs w:val="24"/>
          <w:lang w:eastAsia="zh-CN" w:bidi="hi-IN"/>
        </w:rPr>
        <w:t xml:space="preserve"> на основании </w:t>
      </w:r>
      <w:r w:rsidRPr="005B02D4">
        <w:rPr>
          <w:rFonts w:eastAsia="Noto Sans"/>
          <w:i/>
          <w:color w:val="FF0000"/>
          <w:spacing w:val="2"/>
          <w:kern w:val="2"/>
          <w:szCs w:val="24"/>
          <w:lang w:eastAsia="zh-CN" w:bidi="hi-IN"/>
        </w:rPr>
        <w:t>(доверенности от «___»___20__ №____/Устава)</w:t>
      </w:r>
      <w:r w:rsidRPr="00522C6A">
        <w:rPr>
          <w:rFonts w:eastAsia="Noto Sans"/>
          <w:spacing w:val="2"/>
          <w:kern w:val="2"/>
          <w:szCs w:val="24"/>
          <w:lang w:eastAsia="zh-CN" w:bidi="hi-IN"/>
        </w:rPr>
        <w:t xml:space="preserve">, </w:t>
      </w:r>
      <w:r w:rsidRPr="00117076">
        <w:rPr>
          <w:rFonts w:eastAsia="Noto Sans"/>
          <w:color w:val="000000" w:themeColor="text1"/>
          <w:spacing w:val="2"/>
          <w:kern w:val="2"/>
          <w:szCs w:val="24"/>
          <w:lang w:eastAsia="zh-CN" w:bidi="hi-IN"/>
        </w:rPr>
        <w:t>с другой стороны</w:t>
      </w:r>
      <w:r w:rsidRPr="00117076">
        <w:rPr>
          <w:rFonts w:eastAsia="Noto Sans"/>
          <w:color w:val="000000" w:themeColor="text1"/>
          <w:kern w:val="2"/>
          <w:szCs w:val="24"/>
          <w:lang w:eastAsia="zh-CN" w:bidi="hi-IN"/>
        </w:rPr>
        <w:t>,</w:t>
      </w:r>
      <w:r w:rsidRPr="00117076">
        <w:rPr>
          <w:color w:val="000000" w:themeColor="text1"/>
        </w:rPr>
        <w:t xml:space="preserve"> </w:t>
      </w:r>
      <w:r w:rsidRPr="00117076">
        <w:rPr>
          <w:rFonts w:eastAsia="Noto Sans"/>
          <w:color w:val="000000" w:themeColor="text1"/>
          <w:kern w:val="2"/>
          <w:szCs w:val="24"/>
          <w:lang w:eastAsia="zh-CN" w:bidi="hi-IN"/>
        </w:rPr>
        <w:t xml:space="preserve">совместно именуемые «Стороны», </w:t>
      </w:r>
      <w:r w:rsidRPr="006B56BA">
        <w:rPr>
          <w:color w:val="000000" w:themeColor="text1"/>
          <w:szCs w:val="24"/>
          <w:lang w:bidi="ru-RU"/>
        </w:rPr>
        <w:t xml:space="preserve">на основании закупки у единственного поставщика в </w:t>
      </w:r>
      <w:r w:rsidRPr="00AB5B86">
        <w:rPr>
          <w:szCs w:val="24"/>
          <w:lang w:bidi="ru-RU"/>
        </w:rPr>
        <w:t xml:space="preserve">соответствии с п. </w:t>
      </w:r>
      <w:r w:rsidR="00F6593E" w:rsidRPr="00AB5B86">
        <w:rPr>
          <w:szCs w:val="24"/>
          <w:lang w:bidi="ru-RU"/>
        </w:rPr>
        <w:t xml:space="preserve">4, </w:t>
      </w:r>
      <w:r w:rsidRPr="00AB5B86">
        <w:rPr>
          <w:szCs w:val="24"/>
          <w:lang w:bidi="ru-RU"/>
        </w:rPr>
        <w:t xml:space="preserve">ч. </w:t>
      </w:r>
      <w:r w:rsidRPr="006B56BA">
        <w:rPr>
          <w:color w:val="000000" w:themeColor="text1"/>
          <w:szCs w:val="24"/>
          <w:lang w:bidi="ru-RU"/>
        </w:rPr>
        <w:t>1</w:t>
      </w:r>
      <w:r w:rsidR="00F6593E">
        <w:rPr>
          <w:color w:val="000000" w:themeColor="text1"/>
          <w:szCs w:val="24"/>
          <w:lang w:bidi="ru-RU"/>
        </w:rPr>
        <w:t>,</w:t>
      </w:r>
      <w:r w:rsidRPr="006B56BA">
        <w:rPr>
          <w:color w:val="000000" w:themeColor="text1"/>
          <w:szCs w:val="24"/>
          <w:lang w:bidi="ru-RU"/>
        </w:rPr>
        <w:t xml:space="preserve"> ст. 93 </w:t>
      </w:r>
      <w:bookmarkStart w:id="0" w:name="_Hlk219907294"/>
      <w:r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0"/>
      <w:r w:rsidRPr="006B56BA">
        <w:rPr>
          <w:color w:val="000000" w:themeColor="text1"/>
          <w:szCs w:val="24"/>
          <w:lang w:bidi="ru-RU"/>
        </w:rPr>
        <w:t xml:space="preserve">, заключили настоящий Договор (далее – Договор) о </w:t>
      </w:r>
      <w:r>
        <w:rPr>
          <w:color w:val="000000" w:themeColor="text1"/>
          <w:lang w:bidi="ru-RU"/>
        </w:rPr>
        <w:t>нижеследующем:</w:t>
      </w:r>
    </w:p>
    <w:p w:rsidR="004D7F9C" w:rsidRPr="009A4247" w:rsidRDefault="004D7F9C" w:rsidP="009A4247">
      <w:pPr>
        <w:shd w:val="clear" w:color="auto" w:fill="FFFFFF"/>
        <w:ind w:firstLine="708"/>
        <w:jc w:val="both"/>
        <w:rPr>
          <w:rFonts w:ascii="Times New Roman" w:hAnsi="Times New Roman"/>
          <w:sz w:val="24"/>
        </w:rPr>
      </w:pPr>
    </w:p>
    <w:p w:rsidR="004D7F9C" w:rsidRDefault="004D7F9C">
      <w:pPr>
        <w:pStyle w:val="Standard"/>
        <w:ind w:firstLine="709"/>
        <w:rPr>
          <w:szCs w:val="24"/>
        </w:rPr>
      </w:pPr>
    </w:p>
    <w:p w:rsidR="004D7F9C" w:rsidRDefault="00295025">
      <w:pPr>
        <w:pStyle w:val="Standard"/>
        <w:numPr>
          <w:ilvl w:val="0"/>
          <w:numId w:val="27"/>
        </w:numPr>
        <w:tabs>
          <w:tab w:val="left" w:pos="360"/>
        </w:tabs>
        <w:ind w:firstLine="0"/>
        <w:jc w:val="center"/>
        <w:rPr>
          <w:b/>
          <w:szCs w:val="24"/>
        </w:rPr>
      </w:pPr>
      <w:r>
        <w:rPr>
          <w:b/>
          <w:szCs w:val="24"/>
        </w:rPr>
        <w:t>ПРЕДМЕТ ДОГОВОРА</w:t>
      </w:r>
    </w:p>
    <w:p w:rsidR="00570CF0" w:rsidRDefault="00570CF0" w:rsidP="00570CF0">
      <w:pPr>
        <w:pStyle w:val="ae"/>
        <w:numPr>
          <w:ilvl w:val="1"/>
          <w:numId w:val="11"/>
        </w:numPr>
        <w:tabs>
          <w:tab w:val="left" w:pos="0"/>
        </w:tabs>
        <w:spacing w:after="0" w:line="240" w:lineRule="auto"/>
        <w:ind w:left="0" w:firstLine="709"/>
        <w:jc w:val="both"/>
        <w:rPr>
          <w:rFonts w:ascii="Times New Roman" w:hAnsi="Times New Roman"/>
          <w:sz w:val="24"/>
          <w:szCs w:val="24"/>
        </w:rPr>
      </w:pPr>
      <w:r w:rsidRPr="00570CF0">
        <w:rPr>
          <w:rFonts w:ascii="Times New Roman" w:hAnsi="Times New Roman"/>
          <w:color w:val="000000"/>
          <w:sz w:val="24"/>
          <w:szCs w:val="24"/>
        </w:rPr>
        <w:t xml:space="preserve">По настоящему договору </w:t>
      </w:r>
      <w:r w:rsidR="00295025" w:rsidRPr="00570CF0">
        <w:rPr>
          <w:rFonts w:ascii="Times New Roman" w:hAnsi="Times New Roman"/>
          <w:color w:val="000000"/>
          <w:sz w:val="24"/>
          <w:szCs w:val="24"/>
        </w:rPr>
        <w:t>Исполнитель об</w:t>
      </w:r>
      <w:r w:rsidR="00295025" w:rsidRPr="00B76BCE">
        <w:rPr>
          <w:rFonts w:ascii="Times New Roman" w:hAnsi="Times New Roman"/>
          <w:sz w:val="24"/>
          <w:szCs w:val="24"/>
        </w:rPr>
        <w:t xml:space="preserve">язуется оказать услуги </w:t>
      </w:r>
      <w:r w:rsidR="00F6593E" w:rsidRPr="00B76BCE">
        <w:rPr>
          <w:rFonts w:ascii="Times New Roman" w:hAnsi="Times New Roman"/>
          <w:sz w:val="24"/>
          <w:szCs w:val="24"/>
        </w:rPr>
        <w:t xml:space="preserve">по организации участия в выставке "Навигатор поступления" </w:t>
      </w:r>
      <w:r w:rsidR="00F6593E" w:rsidRPr="00F6593E">
        <w:rPr>
          <w:rFonts w:ascii="Times New Roman" w:hAnsi="Times New Roman"/>
          <w:i/>
          <w:color w:val="FF0000"/>
          <w:sz w:val="24"/>
          <w:szCs w:val="24"/>
        </w:rPr>
        <w:tab/>
        <w:t xml:space="preserve"> </w:t>
      </w:r>
      <w:r w:rsidR="008C2369" w:rsidRPr="008C2369">
        <w:rPr>
          <w:rFonts w:ascii="Times New Roman" w:hAnsi="Times New Roman"/>
          <w:sz w:val="24"/>
          <w:szCs w:val="24"/>
        </w:rPr>
        <w:t>(далее – «Услуга»)</w:t>
      </w:r>
      <w:r w:rsidR="00F55E81" w:rsidRPr="008C2369">
        <w:rPr>
          <w:rFonts w:ascii="Times New Roman" w:hAnsi="Times New Roman"/>
          <w:sz w:val="24"/>
          <w:szCs w:val="24"/>
        </w:rPr>
        <w:t>,</w:t>
      </w:r>
      <w:r w:rsidR="00295025" w:rsidRPr="008C2369">
        <w:rPr>
          <w:rFonts w:ascii="Times New Roman" w:hAnsi="Times New Roman"/>
          <w:sz w:val="24"/>
          <w:szCs w:val="24"/>
        </w:rPr>
        <w:t xml:space="preserve"> </w:t>
      </w:r>
      <w:r w:rsidRPr="00570CF0">
        <w:rPr>
          <w:rFonts w:ascii="Times New Roman" w:hAnsi="Times New Roman"/>
          <w:sz w:val="24"/>
          <w:szCs w:val="24"/>
        </w:rPr>
        <w:t>а Заказчик обязуется принять и оплатить оказанные услуги в порядке, сроки и на условиях, предусмотренных Договором.</w:t>
      </w:r>
    </w:p>
    <w:p w:rsidR="004D7F9C" w:rsidRPr="00570CF0" w:rsidRDefault="00295025" w:rsidP="00570CF0">
      <w:pPr>
        <w:pStyle w:val="ae"/>
        <w:numPr>
          <w:ilvl w:val="1"/>
          <w:numId w:val="11"/>
        </w:numPr>
        <w:tabs>
          <w:tab w:val="left" w:pos="0"/>
        </w:tabs>
        <w:spacing w:after="0" w:line="240" w:lineRule="auto"/>
        <w:ind w:left="0" w:firstLine="709"/>
        <w:jc w:val="both"/>
        <w:rPr>
          <w:rFonts w:ascii="Times New Roman" w:hAnsi="Times New Roman"/>
          <w:sz w:val="24"/>
          <w:szCs w:val="24"/>
        </w:rPr>
      </w:pPr>
      <w:r w:rsidRPr="00570CF0">
        <w:rPr>
          <w:rFonts w:ascii="Times New Roman" w:hAnsi="Times New Roman"/>
          <w:sz w:val="24"/>
          <w:szCs w:val="24"/>
        </w:rPr>
        <w:t xml:space="preserve">Заказчик обязуется </w:t>
      </w:r>
      <w:r w:rsidR="00570CF0" w:rsidRPr="00570CF0">
        <w:rPr>
          <w:rFonts w:ascii="Times New Roman" w:hAnsi="Times New Roman"/>
          <w:sz w:val="24"/>
          <w:szCs w:val="24"/>
        </w:rPr>
        <w:t>обеспечить оплату</w:t>
      </w:r>
      <w:r w:rsidRPr="00570CF0">
        <w:rPr>
          <w:rFonts w:ascii="Times New Roman" w:hAnsi="Times New Roman"/>
          <w:sz w:val="24"/>
          <w:szCs w:val="24"/>
        </w:rPr>
        <w:t xml:space="preserve"> надлежащим образом </w:t>
      </w:r>
      <w:r w:rsidR="00570CF0" w:rsidRPr="00570CF0">
        <w:rPr>
          <w:rFonts w:ascii="Times New Roman" w:hAnsi="Times New Roman"/>
          <w:sz w:val="24"/>
          <w:szCs w:val="24"/>
        </w:rPr>
        <w:t>исполненных Исполнителем обязательств, предусмотренных</w:t>
      </w:r>
      <w:r w:rsidR="00570CF0">
        <w:rPr>
          <w:rFonts w:ascii="Times New Roman" w:hAnsi="Times New Roman"/>
          <w:sz w:val="24"/>
          <w:szCs w:val="24"/>
        </w:rPr>
        <w:t xml:space="preserve"> </w:t>
      </w:r>
      <w:r w:rsidRPr="00570CF0">
        <w:rPr>
          <w:rFonts w:ascii="Times New Roman" w:hAnsi="Times New Roman"/>
          <w:sz w:val="24"/>
          <w:szCs w:val="24"/>
        </w:rPr>
        <w:t>п.1.1. настоящего Договора, в порядке и на условиях, предусмотренных Договором.</w:t>
      </w:r>
    </w:p>
    <w:p w:rsidR="004D7F9C" w:rsidRDefault="00295025">
      <w:pPr>
        <w:widowControl/>
        <w:tabs>
          <w:tab w:val="left" w:pos="0"/>
        </w:tabs>
        <w:ind w:firstLine="709"/>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Виды услуг по Договору, требования, предъявляемые к услугам, включая параметры, определяющие количественные и качественные характеристики услуг, и другие условия исполнения Договора определяются в Техническом задании на оказание услуг</w:t>
      </w:r>
      <w:r w:rsidR="008C2369">
        <w:rPr>
          <w:rFonts w:ascii="Times New Roman" w:hAnsi="Times New Roman"/>
          <w:sz w:val="24"/>
          <w:szCs w:val="24"/>
        </w:rPr>
        <w:t>, являющимся</w:t>
      </w:r>
      <w:r>
        <w:rPr>
          <w:rFonts w:ascii="Times New Roman" w:hAnsi="Times New Roman"/>
          <w:sz w:val="24"/>
          <w:szCs w:val="24"/>
        </w:rPr>
        <w:t xml:space="preserve"> Приложени</w:t>
      </w:r>
      <w:r w:rsidR="008C2369">
        <w:rPr>
          <w:rFonts w:ascii="Times New Roman" w:hAnsi="Times New Roman"/>
          <w:sz w:val="24"/>
          <w:szCs w:val="24"/>
        </w:rPr>
        <w:t>ем</w:t>
      </w:r>
      <w:r>
        <w:rPr>
          <w:rFonts w:ascii="Times New Roman" w:hAnsi="Times New Roman"/>
          <w:sz w:val="24"/>
          <w:szCs w:val="24"/>
        </w:rPr>
        <w:t xml:space="preserve"> №</w:t>
      </w:r>
      <w:r w:rsidR="008C2369">
        <w:rPr>
          <w:rFonts w:ascii="Times New Roman" w:hAnsi="Times New Roman"/>
          <w:sz w:val="24"/>
          <w:szCs w:val="24"/>
        </w:rPr>
        <w:t xml:space="preserve"> 2</w:t>
      </w:r>
      <w:r>
        <w:rPr>
          <w:rFonts w:ascii="Times New Roman" w:hAnsi="Times New Roman"/>
          <w:sz w:val="24"/>
          <w:szCs w:val="24"/>
        </w:rPr>
        <w:t xml:space="preserve"> к </w:t>
      </w:r>
      <w:r w:rsidR="00FE5C9F">
        <w:rPr>
          <w:rFonts w:ascii="Times New Roman" w:hAnsi="Times New Roman"/>
          <w:sz w:val="24"/>
          <w:szCs w:val="24"/>
        </w:rPr>
        <w:t xml:space="preserve">настоящему </w:t>
      </w:r>
      <w:r>
        <w:rPr>
          <w:rFonts w:ascii="Times New Roman" w:hAnsi="Times New Roman"/>
          <w:sz w:val="24"/>
          <w:szCs w:val="24"/>
        </w:rPr>
        <w:t>Договору</w:t>
      </w:r>
      <w:r w:rsidR="008C2369">
        <w:rPr>
          <w:rFonts w:ascii="Times New Roman" w:hAnsi="Times New Roman"/>
          <w:sz w:val="24"/>
          <w:szCs w:val="24"/>
        </w:rPr>
        <w:t xml:space="preserve">, </w:t>
      </w:r>
      <w:r w:rsidR="008C2369" w:rsidRPr="008C2369">
        <w:rPr>
          <w:rFonts w:ascii="Times New Roman" w:hAnsi="Times New Roman"/>
          <w:sz w:val="24"/>
          <w:szCs w:val="24"/>
        </w:rPr>
        <w:t>Спецификации, являющейся Приложением № 1 к настоящему Договору.</w:t>
      </w:r>
    </w:p>
    <w:p w:rsidR="004D7F9C" w:rsidRDefault="00295025">
      <w:pPr>
        <w:widowControl/>
        <w:tabs>
          <w:tab w:val="left" w:pos="0"/>
        </w:tabs>
        <w:ind w:firstLine="709"/>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Срок</w:t>
      </w:r>
      <w:r w:rsidR="00570CF0">
        <w:rPr>
          <w:rFonts w:ascii="Times New Roman" w:hAnsi="Times New Roman"/>
          <w:sz w:val="24"/>
          <w:szCs w:val="24"/>
        </w:rPr>
        <w:t xml:space="preserve"> </w:t>
      </w:r>
      <w:r>
        <w:rPr>
          <w:rFonts w:ascii="Times New Roman" w:hAnsi="Times New Roman"/>
          <w:sz w:val="24"/>
          <w:szCs w:val="24"/>
        </w:rPr>
        <w:t>оказания услуг</w:t>
      </w:r>
      <w:r w:rsidR="008C2369" w:rsidRPr="008C2369">
        <w:rPr>
          <w:rFonts w:ascii="Times New Roman" w:hAnsi="Times New Roman"/>
          <w:color w:val="000000" w:themeColor="text1"/>
          <w:kern w:val="1"/>
          <w:sz w:val="24"/>
          <w:szCs w:val="24"/>
          <w:lang w:eastAsia="ar-SA"/>
        </w:rPr>
        <w:t xml:space="preserve"> </w:t>
      </w:r>
      <w:r w:rsidR="008C2369" w:rsidRPr="00A24BAB">
        <w:rPr>
          <w:rFonts w:ascii="Times New Roman" w:hAnsi="Times New Roman"/>
          <w:color w:val="000000" w:themeColor="text1"/>
          <w:kern w:val="1"/>
          <w:sz w:val="24"/>
          <w:szCs w:val="24"/>
          <w:lang w:eastAsia="ar-SA"/>
        </w:rPr>
        <w:t xml:space="preserve">указан в Техническом задании, являющимся Приложением № </w:t>
      </w:r>
      <w:r w:rsidR="008C2369">
        <w:rPr>
          <w:rFonts w:ascii="Times New Roman" w:hAnsi="Times New Roman"/>
          <w:color w:val="000000" w:themeColor="text1"/>
          <w:kern w:val="1"/>
          <w:sz w:val="24"/>
          <w:szCs w:val="24"/>
          <w:lang w:eastAsia="ar-SA"/>
        </w:rPr>
        <w:t>2</w:t>
      </w:r>
      <w:r w:rsidR="008C2369" w:rsidRPr="00A24BAB">
        <w:rPr>
          <w:rFonts w:ascii="Times New Roman" w:hAnsi="Times New Roman"/>
          <w:color w:val="000000" w:themeColor="text1"/>
          <w:kern w:val="1"/>
          <w:sz w:val="24"/>
          <w:szCs w:val="24"/>
          <w:lang w:eastAsia="ar-SA"/>
        </w:rPr>
        <w:t xml:space="preserve"> к настоящему Договору</w:t>
      </w:r>
      <w:r w:rsidR="008C2369">
        <w:rPr>
          <w:rFonts w:ascii="Times New Roman" w:hAnsi="Times New Roman"/>
          <w:color w:val="000000" w:themeColor="text1"/>
          <w:kern w:val="1"/>
          <w:sz w:val="24"/>
          <w:szCs w:val="24"/>
          <w:lang w:eastAsia="ar-SA"/>
        </w:rPr>
        <w:t>.</w:t>
      </w:r>
    </w:p>
    <w:p w:rsidR="004D7F9C" w:rsidRPr="007D4BA5" w:rsidRDefault="00295025">
      <w:pPr>
        <w:widowControl/>
        <w:tabs>
          <w:tab w:val="left" w:pos="0"/>
        </w:tabs>
        <w:ind w:firstLine="709"/>
        <w:jc w:val="both"/>
        <w:rPr>
          <w:rFonts w:ascii="Times New Roman" w:hAnsi="Times New Roman"/>
          <w:sz w:val="24"/>
          <w:szCs w:val="24"/>
        </w:rPr>
      </w:pPr>
      <w:r w:rsidRPr="007D4BA5">
        <w:rPr>
          <w:rFonts w:ascii="Times New Roman" w:hAnsi="Times New Roman"/>
          <w:sz w:val="24"/>
          <w:szCs w:val="24"/>
        </w:rPr>
        <w:t xml:space="preserve">1.5. </w:t>
      </w:r>
      <w:r w:rsidRPr="007D4BA5">
        <w:rPr>
          <w:rFonts w:ascii="Times New Roman" w:hAnsi="Times New Roman"/>
          <w:sz w:val="24"/>
          <w:szCs w:val="24"/>
        </w:rPr>
        <w:tab/>
        <w:t>Место оказания услуг</w:t>
      </w:r>
      <w:r w:rsidR="008C2369" w:rsidRPr="008C2369">
        <w:rPr>
          <w:rFonts w:ascii="Times New Roman" w:hAnsi="Times New Roman"/>
          <w:color w:val="000000" w:themeColor="text1"/>
          <w:kern w:val="1"/>
          <w:sz w:val="24"/>
          <w:szCs w:val="24"/>
          <w:lang w:eastAsia="ar-SA"/>
        </w:rPr>
        <w:t xml:space="preserve"> </w:t>
      </w:r>
      <w:r w:rsidR="008C2369" w:rsidRPr="00A24BAB">
        <w:rPr>
          <w:rFonts w:ascii="Times New Roman" w:hAnsi="Times New Roman"/>
          <w:color w:val="000000" w:themeColor="text1"/>
          <w:kern w:val="1"/>
          <w:sz w:val="24"/>
          <w:szCs w:val="24"/>
          <w:lang w:eastAsia="ar-SA"/>
        </w:rPr>
        <w:t>указан</w:t>
      </w:r>
      <w:r w:rsidR="008C2369">
        <w:rPr>
          <w:rFonts w:ascii="Times New Roman" w:hAnsi="Times New Roman"/>
          <w:color w:val="000000" w:themeColor="text1"/>
          <w:kern w:val="1"/>
          <w:sz w:val="24"/>
          <w:szCs w:val="24"/>
          <w:lang w:eastAsia="ar-SA"/>
        </w:rPr>
        <w:t>о</w:t>
      </w:r>
      <w:r w:rsidR="008C2369"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8C2369">
        <w:rPr>
          <w:rFonts w:ascii="Times New Roman" w:hAnsi="Times New Roman"/>
          <w:color w:val="000000" w:themeColor="text1"/>
          <w:kern w:val="1"/>
          <w:sz w:val="24"/>
          <w:szCs w:val="24"/>
          <w:lang w:eastAsia="ar-SA"/>
        </w:rPr>
        <w:t>2</w:t>
      </w:r>
      <w:r w:rsidR="008C2369" w:rsidRPr="00A24BAB">
        <w:rPr>
          <w:rFonts w:ascii="Times New Roman" w:hAnsi="Times New Roman"/>
          <w:color w:val="000000" w:themeColor="text1"/>
          <w:kern w:val="1"/>
          <w:sz w:val="24"/>
          <w:szCs w:val="24"/>
          <w:lang w:eastAsia="ar-SA"/>
        </w:rPr>
        <w:t xml:space="preserve"> к настоящему Договору</w:t>
      </w:r>
      <w:r w:rsidR="008C2369">
        <w:rPr>
          <w:rFonts w:ascii="Times New Roman" w:hAnsi="Times New Roman"/>
          <w:color w:val="000000" w:themeColor="text1"/>
          <w:kern w:val="1"/>
          <w:sz w:val="24"/>
          <w:szCs w:val="24"/>
          <w:lang w:eastAsia="ar-SA"/>
        </w:rPr>
        <w:t>.</w:t>
      </w:r>
    </w:p>
    <w:p w:rsidR="004D7F9C" w:rsidRPr="007D4BA5" w:rsidRDefault="00295025">
      <w:pPr>
        <w:widowControl/>
        <w:tabs>
          <w:tab w:val="left" w:pos="0"/>
        </w:tabs>
        <w:ind w:firstLine="709"/>
        <w:jc w:val="both"/>
        <w:rPr>
          <w:rFonts w:ascii="Times New Roman" w:hAnsi="Times New Roman"/>
          <w:sz w:val="24"/>
          <w:szCs w:val="24"/>
        </w:rPr>
      </w:pPr>
      <w:r w:rsidRPr="007D4BA5">
        <w:rPr>
          <w:rFonts w:ascii="Times New Roman" w:hAnsi="Times New Roman"/>
          <w:sz w:val="24"/>
          <w:szCs w:val="24"/>
        </w:rPr>
        <w:t>1.6. Источник финансирования:</w:t>
      </w:r>
      <w:r w:rsidRPr="008C2369">
        <w:rPr>
          <w:rFonts w:ascii="Times New Roman" w:hAnsi="Times New Roman"/>
          <w:sz w:val="24"/>
          <w:szCs w:val="24"/>
        </w:rPr>
        <w:t xml:space="preserve"> </w:t>
      </w:r>
      <w:r w:rsidR="008A6CA7" w:rsidRPr="00B76BCE">
        <w:rPr>
          <w:rFonts w:ascii="Times New Roman" w:hAnsi="Times New Roman"/>
          <w:sz w:val="24"/>
          <w:szCs w:val="24"/>
        </w:rPr>
        <w:t>средства учреждения.</w:t>
      </w:r>
    </w:p>
    <w:p w:rsidR="004D7F9C" w:rsidRDefault="004D7F9C">
      <w:pPr>
        <w:widowControl/>
        <w:tabs>
          <w:tab w:val="left" w:pos="0"/>
        </w:tabs>
        <w:ind w:firstLine="709"/>
        <w:jc w:val="both"/>
        <w:rPr>
          <w:rFonts w:ascii="Times New Roman" w:hAnsi="Times New Roman"/>
          <w:sz w:val="24"/>
          <w:szCs w:val="24"/>
        </w:rPr>
      </w:pPr>
    </w:p>
    <w:p w:rsidR="00A34226" w:rsidRPr="00A34226" w:rsidRDefault="00295025" w:rsidP="00A34226">
      <w:pPr>
        <w:pStyle w:val="Standard"/>
        <w:numPr>
          <w:ilvl w:val="0"/>
          <w:numId w:val="28"/>
        </w:numPr>
        <w:ind w:firstLine="0"/>
        <w:jc w:val="center"/>
        <w:rPr>
          <w:szCs w:val="24"/>
        </w:rPr>
      </w:pPr>
      <w:r>
        <w:rPr>
          <w:b/>
          <w:szCs w:val="24"/>
        </w:rPr>
        <w:t>ЦЕН</w:t>
      </w:r>
      <w:r w:rsidR="00A34226">
        <w:rPr>
          <w:b/>
          <w:szCs w:val="24"/>
        </w:rPr>
        <w:t xml:space="preserve">Ы </w:t>
      </w:r>
      <w:r>
        <w:rPr>
          <w:b/>
          <w:szCs w:val="24"/>
        </w:rPr>
        <w:t>И РАСЧЕТ</w:t>
      </w:r>
      <w:r w:rsidR="00A34226">
        <w:rPr>
          <w:b/>
          <w:szCs w:val="24"/>
        </w:rPr>
        <w:t>Ы ПО ДОГОВОРУ</w:t>
      </w:r>
    </w:p>
    <w:p w:rsidR="004D7F9C" w:rsidRDefault="00295025">
      <w:pPr>
        <w:widowControl/>
        <w:numPr>
          <w:ilvl w:val="1"/>
          <w:numId w:val="28"/>
        </w:numPr>
        <w:ind w:firstLine="709"/>
        <w:jc w:val="both"/>
        <w:rPr>
          <w:rFonts w:ascii="Times New Roman" w:hAnsi="Times New Roman"/>
          <w:sz w:val="24"/>
        </w:rPr>
      </w:pPr>
      <w:r>
        <w:rPr>
          <w:rFonts w:ascii="Times New Roman" w:hAnsi="Times New Roman"/>
          <w:sz w:val="24"/>
          <w:szCs w:val="24"/>
        </w:rPr>
        <w:t>Цена Договора устанавливается в рублях Российской Федерации. Общая стоимость оказанных услуг</w:t>
      </w:r>
      <w:r>
        <w:rPr>
          <w:rFonts w:ascii="Times New Roman" w:hAnsi="Times New Roman"/>
          <w:color w:val="000000"/>
          <w:spacing w:val="-2"/>
          <w:sz w:val="24"/>
          <w:szCs w:val="24"/>
        </w:rPr>
        <w:t>, предусмотренных настоящим Договором</w:t>
      </w:r>
      <w:r>
        <w:rPr>
          <w:rFonts w:ascii="Times New Roman" w:hAnsi="Times New Roman"/>
          <w:sz w:val="24"/>
          <w:szCs w:val="24"/>
        </w:rPr>
        <w:t xml:space="preserve">, составляет </w:t>
      </w:r>
      <w:r w:rsidR="008C2369" w:rsidRPr="008C2369">
        <w:rPr>
          <w:rFonts w:ascii="Times New Roman" w:hAnsi="Times New Roman"/>
          <w:i/>
          <w:color w:val="FF0000"/>
          <w:sz w:val="24"/>
          <w:szCs w:val="24"/>
        </w:rPr>
        <w:t>(указать общую стоимость договора в числовом выражении и пропись</w:t>
      </w:r>
      <w:r w:rsidR="008C2369" w:rsidRPr="00DD73F6">
        <w:rPr>
          <w:rFonts w:ascii="Times New Roman" w:hAnsi="Times New Roman"/>
          <w:i/>
          <w:color w:val="FF0000"/>
          <w:sz w:val="24"/>
          <w:szCs w:val="24"/>
        </w:rPr>
        <w:t xml:space="preserve">ю) </w:t>
      </w:r>
      <w:r w:rsidR="006B68F5" w:rsidRPr="00DD73F6">
        <w:rPr>
          <w:rFonts w:ascii="Times New Roman" w:hAnsi="Times New Roman"/>
          <w:sz w:val="24"/>
          <w:szCs w:val="24"/>
        </w:rPr>
        <w:t xml:space="preserve">рублей </w:t>
      </w:r>
      <w:r w:rsidR="00DD73F6" w:rsidRPr="00DD73F6">
        <w:rPr>
          <w:rFonts w:ascii="Times New Roman" w:hAnsi="Times New Roman"/>
          <w:sz w:val="24"/>
          <w:szCs w:val="24"/>
        </w:rPr>
        <w:t>____</w:t>
      </w:r>
      <w:r w:rsidR="006B68F5" w:rsidRPr="00DD73F6">
        <w:rPr>
          <w:rFonts w:ascii="Times New Roman" w:hAnsi="Times New Roman"/>
          <w:sz w:val="24"/>
          <w:szCs w:val="24"/>
        </w:rPr>
        <w:t xml:space="preserve"> копеек</w:t>
      </w:r>
      <w:r w:rsidRPr="00DD73F6">
        <w:rPr>
          <w:rFonts w:ascii="Times New Roman" w:hAnsi="Times New Roman"/>
          <w:sz w:val="24"/>
          <w:szCs w:val="24"/>
        </w:rPr>
        <w:t xml:space="preserve">, </w:t>
      </w:r>
      <w:r w:rsidR="00DD73F6" w:rsidRPr="00DD73F6">
        <w:rPr>
          <w:rFonts w:ascii="Times New Roman" w:hAnsi="Times New Roman"/>
          <w:color w:val="000000" w:themeColor="text1"/>
          <w:sz w:val="24"/>
          <w:szCs w:val="24"/>
        </w:rPr>
        <w:t xml:space="preserve">в т.ч. НДС </w:t>
      </w:r>
      <w:r w:rsidR="00DD73F6" w:rsidRPr="00DD73F6">
        <w:rPr>
          <w:rFonts w:ascii="Times New Roman" w:hAnsi="Times New Roman"/>
          <w:color w:val="FF0000"/>
          <w:sz w:val="24"/>
          <w:szCs w:val="24"/>
        </w:rPr>
        <w:t>(</w:t>
      </w:r>
      <w:r w:rsidR="00DD73F6" w:rsidRPr="00DD73F6">
        <w:rPr>
          <w:rFonts w:ascii="Times New Roman" w:hAnsi="Times New Roman"/>
          <w:i/>
          <w:color w:val="FF0000"/>
          <w:sz w:val="24"/>
          <w:szCs w:val="24"/>
        </w:rPr>
        <w:t>указать процент</w:t>
      </w:r>
      <w:r w:rsidR="00DD73F6" w:rsidRPr="00DD73F6">
        <w:rPr>
          <w:rFonts w:ascii="Times New Roman" w:hAnsi="Times New Roman"/>
          <w:color w:val="FF0000"/>
          <w:sz w:val="24"/>
          <w:szCs w:val="24"/>
        </w:rPr>
        <w:t>)</w:t>
      </w:r>
      <w:r w:rsidR="00DD73F6" w:rsidRPr="00DD73F6">
        <w:rPr>
          <w:rFonts w:ascii="Times New Roman" w:hAnsi="Times New Roman"/>
          <w:color w:val="000000" w:themeColor="text1"/>
          <w:sz w:val="24"/>
          <w:szCs w:val="24"/>
        </w:rPr>
        <w:t xml:space="preserve"> – </w:t>
      </w:r>
      <w:r w:rsidR="00DD73F6" w:rsidRPr="00DD73F6">
        <w:rPr>
          <w:rFonts w:ascii="Times New Roman" w:hAnsi="Times New Roman"/>
          <w:i/>
          <w:color w:val="FF0000"/>
          <w:sz w:val="24"/>
          <w:szCs w:val="24"/>
        </w:rPr>
        <w:t>(указать сумму НДС в числовом выражении и прописью)</w:t>
      </w:r>
      <w:r w:rsidR="00DD73F6" w:rsidRPr="00DD73F6">
        <w:rPr>
          <w:rFonts w:ascii="Times New Roman" w:hAnsi="Times New Roman"/>
          <w:color w:val="000000" w:themeColor="text1"/>
          <w:sz w:val="24"/>
          <w:szCs w:val="24"/>
        </w:rPr>
        <w:t xml:space="preserve"> рублей </w:t>
      </w:r>
      <w:r w:rsidR="00DD73F6" w:rsidRPr="00DD73F6">
        <w:rPr>
          <w:rFonts w:ascii="Times New Roman" w:hAnsi="Times New Roman"/>
          <w:color w:val="FF0000"/>
          <w:sz w:val="24"/>
          <w:szCs w:val="24"/>
        </w:rPr>
        <w:t>___</w:t>
      </w:r>
      <w:r w:rsidR="00DD73F6" w:rsidRPr="00DD73F6">
        <w:rPr>
          <w:rFonts w:ascii="Times New Roman" w:hAnsi="Times New Roman"/>
          <w:color w:val="000000" w:themeColor="text1"/>
          <w:sz w:val="24"/>
          <w:szCs w:val="24"/>
        </w:rPr>
        <w:t xml:space="preserve">копеек. </w:t>
      </w:r>
      <w:r w:rsidR="00DD73F6" w:rsidRPr="00DD73F6">
        <w:rPr>
          <w:rFonts w:ascii="Times New Roman" w:hAnsi="Times New Roman"/>
          <w:i/>
          <w:color w:val="FF0000"/>
          <w:sz w:val="24"/>
          <w:szCs w:val="24"/>
        </w:rPr>
        <w:t>(либо: НДС не облагается в связи с_______________).</w:t>
      </w:r>
    </w:p>
    <w:p w:rsidR="004D7F9C" w:rsidRPr="00A34226" w:rsidRDefault="00A34226">
      <w:pPr>
        <w:widowControl/>
        <w:numPr>
          <w:ilvl w:val="1"/>
          <w:numId w:val="28"/>
        </w:numPr>
        <w:ind w:firstLine="709"/>
        <w:jc w:val="both"/>
        <w:rPr>
          <w:rFonts w:ascii="Times New Roman" w:hAnsi="Times New Roman"/>
          <w:sz w:val="24"/>
        </w:rPr>
      </w:pPr>
      <w:r w:rsidRPr="00A34226">
        <w:rPr>
          <w:rFonts w:ascii="Times New Roman" w:hAnsi="Times New Roman"/>
          <w:sz w:val="24"/>
          <w:szCs w:val="24"/>
        </w:rPr>
        <w:t>Ц</w:t>
      </w:r>
      <w:r w:rsidR="00295025" w:rsidRPr="00A34226">
        <w:rPr>
          <w:rFonts w:ascii="Times New Roman" w:hAnsi="Times New Roman"/>
          <w:sz w:val="24"/>
          <w:szCs w:val="24"/>
        </w:rPr>
        <w:t>ен</w:t>
      </w:r>
      <w:r w:rsidR="00DD73F6">
        <w:rPr>
          <w:rFonts w:ascii="Times New Roman" w:hAnsi="Times New Roman"/>
          <w:sz w:val="24"/>
          <w:szCs w:val="24"/>
        </w:rPr>
        <w:t>а</w:t>
      </w:r>
      <w:r w:rsidR="00295025" w:rsidRPr="00A34226">
        <w:rPr>
          <w:rFonts w:ascii="Times New Roman" w:hAnsi="Times New Roman"/>
          <w:sz w:val="24"/>
          <w:szCs w:val="24"/>
        </w:rPr>
        <w:t xml:space="preserve"> Договора включ</w:t>
      </w:r>
      <w:r w:rsidRPr="00A34226">
        <w:rPr>
          <w:rFonts w:ascii="Times New Roman" w:hAnsi="Times New Roman"/>
          <w:sz w:val="24"/>
          <w:szCs w:val="24"/>
        </w:rPr>
        <w:t>ает в себя</w:t>
      </w:r>
      <w:r w:rsidR="00295025" w:rsidRPr="00A34226">
        <w:rPr>
          <w:rFonts w:ascii="Times New Roman" w:hAnsi="Times New Roman"/>
          <w:sz w:val="24"/>
          <w:szCs w:val="24"/>
        </w:rPr>
        <w:t xml:space="preserve"> все расходы Исполнителя на оказание услуг, предусмотренных настоящим Договором, а также компенсации всех издержек Исполнителя, связанных с выполнением настоящего Договора, в том числе на уплату налогов, сборов и других обязательных платежей.</w:t>
      </w:r>
    </w:p>
    <w:p w:rsidR="004D7F9C" w:rsidRDefault="00295025">
      <w:pPr>
        <w:pStyle w:val="Textbody"/>
        <w:numPr>
          <w:ilvl w:val="1"/>
          <w:numId w:val="23"/>
        </w:numPr>
        <w:tabs>
          <w:tab w:val="left" w:pos="567"/>
        </w:tabs>
        <w:spacing w:after="0"/>
        <w:ind w:firstLine="709"/>
        <w:rPr>
          <w:szCs w:val="24"/>
        </w:rPr>
      </w:pPr>
      <w:r>
        <w:rPr>
          <w:szCs w:val="24"/>
        </w:rPr>
        <w:t>Цена Договора является твердой и определяется на весь срок исполнения Договора.</w:t>
      </w:r>
    </w:p>
    <w:p w:rsidR="00DD73F6" w:rsidRDefault="00DD73F6" w:rsidP="00DD73F6"/>
    <w:p w:rsidR="00A34226" w:rsidRDefault="00295025" w:rsidP="00A34226">
      <w:pPr>
        <w:pStyle w:val="Textbody"/>
        <w:numPr>
          <w:ilvl w:val="1"/>
          <w:numId w:val="23"/>
        </w:numPr>
        <w:tabs>
          <w:tab w:val="left" w:pos="567"/>
        </w:tabs>
        <w:spacing w:after="0"/>
        <w:ind w:firstLine="709"/>
        <w:rPr>
          <w:szCs w:val="24"/>
        </w:rPr>
      </w:pPr>
      <w:r>
        <w:rPr>
          <w:szCs w:val="24"/>
        </w:rPr>
        <w:lastRenderedPageBreak/>
        <w:t>Исполнитель не вправе в одностороннем порядке изменять общую цену</w:t>
      </w:r>
      <w:r w:rsidR="00A34226">
        <w:rPr>
          <w:szCs w:val="24"/>
        </w:rPr>
        <w:t xml:space="preserve"> Договора в течение срока действия Договора</w:t>
      </w:r>
      <w:r>
        <w:rPr>
          <w:szCs w:val="24"/>
        </w:rPr>
        <w:t>.</w:t>
      </w:r>
    </w:p>
    <w:p w:rsidR="004D7F9C" w:rsidRPr="00A34226" w:rsidRDefault="00295025" w:rsidP="00A34226">
      <w:pPr>
        <w:pStyle w:val="Textbody"/>
        <w:numPr>
          <w:ilvl w:val="1"/>
          <w:numId w:val="23"/>
        </w:numPr>
        <w:tabs>
          <w:tab w:val="left" w:pos="567"/>
        </w:tabs>
        <w:spacing w:after="0"/>
        <w:ind w:firstLine="709"/>
        <w:rPr>
          <w:szCs w:val="24"/>
        </w:rPr>
      </w:pPr>
      <w:r w:rsidRPr="00A34226">
        <w:rPr>
          <w:szCs w:val="24"/>
        </w:rPr>
        <w:t xml:space="preserve">Оплата </w:t>
      </w:r>
      <w:r w:rsidR="00A34226">
        <w:rPr>
          <w:szCs w:val="24"/>
        </w:rPr>
        <w:t xml:space="preserve">за оказанные услуги </w:t>
      </w:r>
      <w:r w:rsidRPr="00A34226">
        <w:rPr>
          <w:szCs w:val="24"/>
        </w:rPr>
        <w:t>производится Заказчиком на основании надлежаще оформленных и подписанных обеими Сторонами закрывающими документами в течение 7 (семи) рабочих</w:t>
      </w:r>
      <w:r w:rsidRPr="00A34226">
        <w:rPr>
          <w:rStyle w:val="af3"/>
          <w:rFonts w:ascii="Calibri" w:eastAsia="Calibri" w:hAnsi="Calibri"/>
          <w:sz w:val="24"/>
        </w:rPr>
        <w:t xml:space="preserve"> </w:t>
      </w:r>
      <w:r w:rsidRPr="00A34226">
        <w:rPr>
          <w:szCs w:val="24"/>
        </w:rPr>
        <w:t xml:space="preserve">дней с даты подписания </w:t>
      </w:r>
      <w:r w:rsidRPr="00A34226">
        <w:rPr>
          <w:rFonts w:eastAsia="Arial Unicode MS"/>
          <w:szCs w:val="24"/>
        </w:rPr>
        <w:t>акта сдачи-приемки услуг</w:t>
      </w:r>
      <w:r w:rsidR="00FE5C9F">
        <w:rPr>
          <w:rFonts w:eastAsia="Arial Unicode MS"/>
          <w:szCs w:val="24"/>
        </w:rPr>
        <w:t xml:space="preserve"> (Приложение №3 к настоящему Договору)</w:t>
      </w:r>
      <w:r w:rsidRPr="00A34226">
        <w:rPr>
          <w:rFonts w:eastAsia="Arial Unicode MS"/>
          <w:szCs w:val="24"/>
        </w:rPr>
        <w:t>.</w:t>
      </w:r>
    </w:p>
    <w:p w:rsidR="004D7F9C" w:rsidRDefault="00295025">
      <w:pPr>
        <w:pStyle w:val="ae"/>
        <w:numPr>
          <w:ilvl w:val="1"/>
          <w:numId w:val="23"/>
        </w:numPr>
        <w:spacing w:after="0" w:line="240" w:lineRule="auto"/>
        <w:ind w:left="0" w:firstLine="709"/>
        <w:jc w:val="both"/>
        <w:rPr>
          <w:rFonts w:ascii="Times New Roman" w:hAnsi="Times New Roman"/>
          <w:sz w:val="24"/>
          <w:szCs w:val="24"/>
        </w:rPr>
      </w:pPr>
      <w:r>
        <w:rPr>
          <w:rFonts w:ascii="Times New Roman" w:eastAsia="Arial Unicode MS" w:hAnsi="Times New Roman"/>
          <w:sz w:val="24"/>
          <w:szCs w:val="24"/>
        </w:rPr>
        <w:t xml:space="preserve">Оплата по настоящему Договору осуществляется в безналичном порядке путем перечисления Заказчиком денежных средств на расчетный счет Исполнителя, указанный в </w:t>
      </w:r>
      <w:r w:rsidR="001F6DCE">
        <w:rPr>
          <w:rFonts w:ascii="Times New Roman" w:eastAsia="Arial Unicode MS" w:hAnsi="Times New Roman"/>
          <w:sz w:val="24"/>
          <w:szCs w:val="24"/>
        </w:rPr>
        <w:t>разделе</w:t>
      </w:r>
      <w:r>
        <w:rPr>
          <w:rFonts w:ascii="Times New Roman" w:eastAsia="Arial Unicode MS" w:hAnsi="Times New Roman"/>
          <w:sz w:val="24"/>
          <w:szCs w:val="24"/>
        </w:rPr>
        <w:t xml:space="preserve"> 1</w:t>
      </w:r>
      <w:r w:rsidR="00941E9D">
        <w:rPr>
          <w:rFonts w:ascii="Times New Roman" w:eastAsia="Arial Unicode MS" w:hAnsi="Times New Roman"/>
          <w:sz w:val="24"/>
          <w:szCs w:val="24"/>
        </w:rPr>
        <w:t>3</w:t>
      </w:r>
      <w:r>
        <w:rPr>
          <w:rFonts w:ascii="Times New Roman" w:eastAsia="Arial Unicode MS" w:hAnsi="Times New Roman"/>
          <w:sz w:val="24"/>
          <w:szCs w:val="24"/>
        </w:rPr>
        <w:t xml:space="preserve"> настоящего Договора,</w:t>
      </w:r>
      <w:r>
        <w:rPr>
          <w:rFonts w:ascii="Times New Roman" w:hAnsi="Times New Roman"/>
          <w:sz w:val="24"/>
          <w:szCs w:val="24"/>
        </w:rPr>
        <w:t xml:space="preserve"> за фактически оказанные и принятые Заказчиком услуги</w:t>
      </w:r>
      <w:r>
        <w:rPr>
          <w:rFonts w:ascii="Times New Roman" w:eastAsia="Arial Unicode MS" w:hAnsi="Times New Roman"/>
          <w:sz w:val="24"/>
          <w:szCs w:val="24"/>
        </w:rPr>
        <w:t>, на основании акта сдачи-приемки оказанных услуг, счета и счет-фактуры (при наличии).</w:t>
      </w:r>
    </w:p>
    <w:p w:rsidR="004D7F9C" w:rsidRDefault="00295025">
      <w:pPr>
        <w:tabs>
          <w:tab w:val="left" w:pos="1134"/>
        </w:tabs>
        <w:ind w:firstLine="709"/>
        <w:jc w:val="both"/>
        <w:rPr>
          <w:rFonts w:ascii="Times New Roman" w:eastAsia="Arial Unicode MS" w:hAnsi="Times New Roman"/>
          <w:sz w:val="24"/>
          <w:szCs w:val="24"/>
        </w:rPr>
      </w:pPr>
      <w:r>
        <w:rPr>
          <w:rFonts w:ascii="Times New Roman" w:eastAsia="Arial Unicode MS" w:hAnsi="Times New Roman"/>
          <w:sz w:val="24"/>
          <w:szCs w:val="24"/>
        </w:rPr>
        <w:t>В случае изменения расчетного счета Исполнитель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настоящем Договоре счет Исполнителя, несет непосредственно сам Исполнитель.</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iCs/>
          <w:sz w:val="24"/>
          <w:szCs w:val="24"/>
        </w:rPr>
        <w:t xml:space="preserve">Первичные учетные </w:t>
      </w:r>
      <w:r>
        <w:rPr>
          <w:rFonts w:ascii="Times New Roman" w:hAnsi="Times New Roman"/>
          <w:sz w:val="24"/>
          <w:szCs w:val="24"/>
        </w:rPr>
        <w:t>документы, составляемые во исполнение обязательств Сторон по настоящему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настоящего Договора.</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sz w:val="24"/>
          <w:szCs w:val="24"/>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C36B72">
        <w:rPr>
          <w:rFonts w:ascii="Times New Roman" w:hAnsi="Times New Roman"/>
          <w:sz w:val="24"/>
          <w:szCs w:val="24"/>
        </w:rPr>
        <w:t xml:space="preserve">лицевого </w:t>
      </w:r>
      <w:r>
        <w:rPr>
          <w:rFonts w:ascii="Times New Roman" w:hAnsi="Times New Roman"/>
          <w:sz w:val="24"/>
          <w:szCs w:val="24"/>
        </w:rPr>
        <w:t xml:space="preserve">счета Заказчика, указанного в </w:t>
      </w:r>
      <w:r w:rsidR="001F6DCE">
        <w:rPr>
          <w:rFonts w:ascii="Times New Roman" w:hAnsi="Times New Roman"/>
          <w:sz w:val="24"/>
          <w:szCs w:val="24"/>
        </w:rPr>
        <w:t>разделе 13</w:t>
      </w:r>
      <w:r>
        <w:rPr>
          <w:rFonts w:ascii="Times New Roman" w:hAnsi="Times New Roman"/>
          <w:sz w:val="24"/>
          <w:szCs w:val="24"/>
        </w:rPr>
        <w:t xml:space="preserve"> настоящего Договора.</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sz w:val="24"/>
          <w:szCs w:val="24"/>
        </w:rPr>
        <w:t>В случае неправильного оформления Исполнителем платежных документов, Заказчик вправе отложить оплату до момента устранения Исполнителем ошибок, неточностей.</w:t>
      </w:r>
    </w:p>
    <w:p w:rsidR="004D7F9C" w:rsidRDefault="00295025">
      <w:pPr>
        <w:widowControl/>
        <w:numPr>
          <w:ilvl w:val="1"/>
          <w:numId w:val="23"/>
        </w:numPr>
        <w:tabs>
          <w:tab w:val="left" w:pos="1134"/>
        </w:tabs>
        <w:ind w:firstLine="709"/>
        <w:jc w:val="both"/>
        <w:rPr>
          <w:rFonts w:ascii="Times New Roman" w:hAnsi="Times New Roman"/>
          <w:sz w:val="24"/>
          <w:szCs w:val="24"/>
        </w:rPr>
      </w:pPr>
      <w:r>
        <w:rPr>
          <w:rFonts w:ascii="Times New Roman" w:hAnsi="Times New Roman"/>
          <w:sz w:val="24"/>
          <w:szCs w:val="24"/>
        </w:rPr>
        <w:t>Положения Договора о НДС и счете(ах)-фактуре(ах) не применяются в случае, если Исполнитель применяет специальный режим налогообложения согласно Налоговому кодексу Российской Федерации.</w:t>
      </w:r>
    </w:p>
    <w:p w:rsidR="004D7F9C" w:rsidRDefault="004D7F9C" w:rsidP="001443CF">
      <w:pPr>
        <w:pStyle w:val="Standard"/>
        <w:tabs>
          <w:tab w:val="left" w:pos="1284"/>
        </w:tabs>
        <w:ind w:firstLine="0"/>
        <w:rPr>
          <w:szCs w:val="24"/>
        </w:rPr>
      </w:pPr>
    </w:p>
    <w:p w:rsidR="00FE5C9F" w:rsidRPr="00A71616" w:rsidRDefault="00FE5C9F" w:rsidP="00A71616">
      <w:pPr>
        <w:pStyle w:val="Standard"/>
        <w:numPr>
          <w:ilvl w:val="0"/>
          <w:numId w:val="28"/>
        </w:numPr>
        <w:ind w:firstLine="0"/>
        <w:jc w:val="center"/>
        <w:rPr>
          <w:b/>
          <w:szCs w:val="24"/>
        </w:rPr>
      </w:pPr>
      <w:bookmarkStart w:id="1" w:name="_Hlk215424805"/>
      <w:r w:rsidRPr="00A71616">
        <w:rPr>
          <w:b/>
          <w:szCs w:val="24"/>
        </w:rPr>
        <w:t>КАЧЕСТВО И ПОРЯДОК ПРИЕМА ОКАЗАННЫХ УСЛУГ</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Исполнитель обязан оказать услуги качественно, в полном объеме, в срок, в соответствии с п. 1.</w:t>
      </w:r>
      <w:r>
        <w:rPr>
          <w:rFonts w:ascii="Times New Roman" w:hAnsi="Times New Roman"/>
          <w:sz w:val="24"/>
          <w:szCs w:val="24"/>
        </w:rPr>
        <w:t>4</w:t>
      </w:r>
      <w:r w:rsidRPr="00FE5C9F">
        <w:rPr>
          <w:rFonts w:ascii="Times New Roman" w:hAnsi="Times New Roman"/>
          <w:sz w:val="24"/>
          <w:szCs w:val="24"/>
        </w:rPr>
        <w:t xml:space="preserve"> настоящего Договора и требованиями законодательства к оказанию услуг такого рода, на базе самых современных технологий.</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Качество и безопасность оказываемых услуг, должно соответствовать установленным в Российской Федерации государственным стандартам, техническим регламентам или техническим условиям оказания данного рода услуг и требованиям Договора, изложенным в Техническом задании (Приложение № </w:t>
      </w:r>
      <w:r w:rsidR="00967FE8">
        <w:rPr>
          <w:rFonts w:ascii="Times New Roman" w:hAnsi="Times New Roman"/>
          <w:sz w:val="24"/>
          <w:szCs w:val="24"/>
        </w:rPr>
        <w:t>2</w:t>
      </w:r>
      <w:r w:rsidRPr="00FE5C9F">
        <w:rPr>
          <w:rFonts w:ascii="Times New Roman" w:hAnsi="Times New Roman"/>
          <w:sz w:val="24"/>
          <w:szCs w:val="24"/>
        </w:rPr>
        <w:t xml:space="preserve"> к настоящему Договору).</w:t>
      </w:r>
    </w:p>
    <w:p w:rsidR="00FE5C9F" w:rsidRPr="00FE5C9F" w:rsidRDefault="00FE5C9F" w:rsidP="00FE5C9F">
      <w:pPr>
        <w:widowControl/>
        <w:numPr>
          <w:ilvl w:val="1"/>
          <w:numId w:val="28"/>
        </w:numPr>
        <w:ind w:firstLine="709"/>
        <w:jc w:val="both"/>
        <w:rPr>
          <w:rFonts w:ascii="Times New Roman" w:hAnsi="Times New Roman"/>
          <w:sz w:val="24"/>
          <w:szCs w:val="24"/>
        </w:rPr>
      </w:pPr>
      <w:r w:rsidRPr="00FE5C9F">
        <w:rPr>
          <w:rFonts w:ascii="Times New Roman" w:hAnsi="Times New Roman"/>
          <w:sz w:val="24"/>
          <w:szCs w:val="24"/>
        </w:rPr>
        <w:t>Исполнитель предоставляет в полном объеме гарантию качества на оказанные услуги.</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В течение 2 (двух) рабочих дней после завершения оказания услуг, предусмотренных Договором, Исполнитель представляет Заказчику акт сдачи-приёмки оказанных услуг. Документы, фиксирующие исполнение обязательств по договору, финансовые документы в соответствии с </w:t>
      </w:r>
      <w:r w:rsidR="00967FE8">
        <w:rPr>
          <w:rFonts w:ascii="Times New Roman" w:hAnsi="Times New Roman"/>
          <w:sz w:val="24"/>
          <w:szCs w:val="24"/>
        </w:rPr>
        <w:t>разделом 2 настоящего</w:t>
      </w:r>
      <w:r w:rsidRPr="00FE5C9F">
        <w:rPr>
          <w:rFonts w:ascii="Times New Roman" w:hAnsi="Times New Roman"/>
          <w:sz w:val="24"/>
          <w:szCs w:val="24"/>
        </w:rPr>
        <w:t xml:space="preserve"> Договора, передаются Заказчику с сопроводительным письмом через канцелярию для присвоения письму внутреннего входящего номера. Документы, переданные иным образом, к рассмотрению не принимаются и считаются недоставленными.</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Заказчик в течение 10 (десяти) рабочих дней,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w:t>
      </w:r>
      <w:r w:rsidRPr="00FE5C9F">
        <w:rPr>
          <w:rFonts w:ascii="Times New Roman" w:hAnsi="Times New Roman"/>
          <w:sz w:val="24"/>
          <w:szCs w:val="24"/>
        </w:rPr>
        <w:lastRenderedPageBreak/>
        <w:t>отсутствия претензий к оказанным услугам подписывает акт сдачи-приёмки оказанных услуг.</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В случае, когда оказание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и в сроки, предварительно согласованные с Заказчиком, такой срок не может превышать 10 (десяти) календарных дней. </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После предоставления доработанных отчетных материалов, приемка услуг осуществляется в соответствии с пунктом 3.5 настоящего Договора.</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При отказе Исполнителя от составления или подписания акта обнаруженных нарушений Заказчик составляет односторонний акт, с привлечением экспертов, все расходы по которым, при установлении вины Исполнителя, предъявляются ему в полном объеме.</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услуги, предусмотренные Договором, при этом Заказчик осуществляет приемку оказанной услуги в соответствии с настоящим разделом Договора.</w:t>
      </w:r>
    </w:p>
    <w:p w:rsidR="00FE5C9F" w:rsidRPr="00FE5C9F" w:rsidRDefault="00FE5C9F" w:rsidP="00FE5C9F">
      <w:pPr>
        <w:widowControl/>
        <w:numPr>
          <w:ilvl w:val="1"/>
          <w:numId w:val="28"/>
        </w:numPr>
        <w:tabs>
          <w:tab w:val="num" w:pos="1284"/>
        </w:tabs>
        <w:ind w:firstLine="709"/>
        <w:jc w:val="both"/>
        <w:rPr>
          <w:rFonts w:ascii="Times New Roman" w:hAnsi="Times New Roman"/>
          <w:sz w:val="24"/>
          <w:szCs w:val="24"/>
        </w:rPr>
      </w:pPr>
      <w:r w:rsidRPr="00FE5C9F">
        <w:rPr>
          <w:rFonts w:ascii="Times New Roman" w:hAnsi="Times New Roman"/>
          <w:sz w:val="24"/>
          <w:szCs w:val="24"/>
        </w:rPr>
        <w:t xml:space="preserve">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оказанной услуги в ходе приемки оказанной услуги. </w:t>
      </w:r>
    </w:p>
    <w:p w:rsidR="00FE5C9F" w:rsidRPr="006971B2" w:rsidRDefault="00FE5C9F" w:rsidP="00FE5C9F">
      <w:pPr>
        <w:widowControl/>
        <w:numPr>
          <w:ilvl w:val="1"/>
          <w:numId w:val="28"/>
        </w:numPr>
        <w:tabs>
          <w:tab w:val="num" w:pos="1284"/>
        </w:tabs>
        <w:ind w:firstLine="709"/>
        <w:jc w:val="both"/>
        <w:rPr>
          <w:sz w:val="22"/>
          <w:szCs w:val="22"/>
        </w:rPr>
      </w:pPr>
      <w:r w:rsidRPr="00FE5C9F">
        <w:rPr>
          <w:rFonts w:ascii="Times New Roman" w:hAnsi="Times New Roman"/>
          <w:sz w:val="24"/>
          <w:szCs w:val="24"/>
        </w:rPr>
        <w:t xml:space="preserve">Заказчик может привлекать экспертов, экспертные организации для проведения экспертизы результатов, предусмотренных Договором, по своему усмотрению. </w:t>
      </w:r>
    </w:p>
    <w:bookmarkEnd w:id="1"/>
    <w:p w:rsidR="00FE5C9F" w:rsidRPr="00FE5C9F" w:rsidRDefault="00FE5C9F" w:rsidP="00D164F7">
      <w:pPr>
        <w:pStyle w:val="Standard"/>
        <w:ind w:firstLine="0"/>
        <w:rPr>
          <w:szCs w:val="24"/>
        </w:rPr>
      </w:pPr>
    </w:p>
    <w:p w:rsidR="004D7F9C" w:rsidRPr="00967FE8" w:rsidRDefault="00295025">
      <w:pPr>
        <w:pStyle w:val="Standard"/>
        <w:numPr>
          <w:ilvl w:val="0"/>
          <w:numId w:val="23"/>
        </w:numPr>
        <w:ind w:firstLine="0"/>
        <w:jc w:val="center"/>
        <w:rPr>
          <w:szCs w:val="24"/>
        </w:rPr>
      </w:pPr>
      <w:r>
        <w:rPr>
          <w:b/>
          <w:szCs w:val="24"/>
        </w:rPr>
        <w:t>ПРАВА И ОБЯЗАННОСТИ СТОРОН</w:t>
      </w:r>
    </w:p>
    <w:p w:rsidR="00967FE8" w:rsidRDefault="00967FE8" w:rsidP="00967FE8">
      <w:pPr>
        <w:pStyle w:val="Standard"/>
        <w:jc w:val="center"/>
        <w:rPr>
          <w:szCs w:val="24"/>
        </w:rPr>
      </w:pP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Заказчик вправе:</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В случае досрочного исполнения Исполнителем обязательств по настоящему Договору принять и оплатить услуги в соответствии с установленным в Договоре порядком.</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Запрашивать у Исполнителя информацию о ходе оказываемых услуг.</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Осуществлять контроль за объемом, качеством и сроками оказания услуг.</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Ссылаться на недостатки услуг, в том числе в части объема и стоимости этих услуг.</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Заказчик обязан:</w:t>
      </w:r>
    </w:p>
    <w:p w:rsidR="002B22C8" w:rsidRDefault="002B22C8" w:rsidP="002B22C8">
      <w:pPr>
        <w:pStyle w:val="14"/>
        <w:numPr>
          <w:ilvl w:val="2"/>
          <w:numId w:val="23"/>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настоящему Договору, а также за соответствием сроков оказания Услуг, срокам, установленным в Техническом задании (Приложение № 2 к настоящему Договору).</w:t>
      </w:r>
    </w:p>
    <w:p w:rsidR="002B22C8" w:rsidRDefault="002B22C8" w:rsidP="002B22C8">
      <w:pPr>
        <w:pStyle w:val="ae"/>
        <w:suppressAutoHyphens/>
        <w:autoSpaceDN w:val="0"/>
        <w:spacing w:after="0" w:line="240" w:lineRule="auto"/>
        <w:ind w:left="0" w:firstLine="709"/>
        <w:jc w:val="both"/>
        <w:textAlignment w:val="baseline"/>
        <w:rPr>
          <w:rFonts w:ascii="Times New Roman" w:hAnsi="Times New Roman"/>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w:t>
      </w:r>
      <w:r w:rsidRPr="00432D5C">
        <w:rPr>
          <w:rFonts w:ascii="Times New Roman" w:hAnsi="Times New Roman"/>
          <w:color w:val="000000" w:themeColor="text1"/>
          <w:sz w:val="24"/>
          <w:szCs w:val="24"/>
        </w:rPr>
        <w:lastRenderedPageBreak/>
        <w:t>направляет Поставщику требование об устранении недостатков (претензию)с указанием срока для устранения выявленных недостатков.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Своевременно принять и оплатить надлежащим образом оказанные услуги в соответствии с настоящим Договором.</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При обнаружении несоответствия объема, качества и стоимости оказанных услуг, условиям Договора вызвать полномочных представителей Исполнителя для представления разъяснений в отношении оказанных услуг, устранения нарушений.</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оплаты неустойки (штрафа, пени) в соответствии с условиями настоящего Договора.</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Исполнитель вправе:</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подписания в соответствии с разделом 3 настоящего Договора Заказчиком Акта сдачи-приемки услуг по настоящему Договору.</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Требовать своевременной оплаты оказанных услуг в соответствии с разделом 2 настоящего Договора.</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Запрашивать у Заказчика разъяснения и уточнения относительно оказания услуг в рамках настоящего Договора.</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Получать от Заказчика содействие при оказании услуг в соответствии с условиями настоящего Договора.</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Исполнитель обязан:</w:t>
      </w:r>
    </w:p>
    <w:p w:rsidR="00D164F7"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Своевременно и надлежащим образом оказать услуги и представить Заказчику отчетную документацию по итогам исполнения настоящего Договора.</w:t>
      </w:r>
    </w:p>
    <w:p w:rsidR="002B22C8" w:rsidRPr="005636A1" w:rsidRDefault="002B22C8"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Pr>
          <w:rFonts w:ascii="Times New Roman" w:hAnsi="Times New Roman"/>
          <w:color w:val="000000" w:themeColor="text1"/>
          <w:sz w:val="24"/>
          <w:szCs w:val="24"/>
        </w:rPr>
        <w:t>По требованию Заказчика незамедлительно предоставлять необходимую документацию, относящуюся к оказываемым услугам, и создавать условия для проверки хода качества оказания услуг.</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bookmarkStart w:id="2" w:name="Par756"/>
      <w:bookmarkEnd w:id="2"/>
      <w:r w:rsidRPr="005636A1">
        <w:rPr>
          <w:rFonts w:ascii="Times New Roman" w:hAnsi="Times New Roman"/>
          <w:sz w:val="24"/>
          <w:szCs w:val="24"/>
        </w:rPr>
        <w:t>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Обеспечить устранение недостатков и дефектов, выявленных при сдаче-приемке услуг и в течение гарантийного срока, за свой счет.</w:t>
      </w:r>
    </w:p>
    <w:p w:rsidR="00D164F7" w:rsidRPr="005636A1"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bookmarkStart w:id="3" w:name="Par758"/>
      <w:bookmarkEnd w:id="3"/>
      <w:r w:rsidRPr="005636A1">
        <w:rPr>
          <w:rFonts w:ascii="Times New Roman" w:hAnsi="Times New Roman"/>
          <w:sz w:val="24"/>
          <w:szCs w:val="24"/>
        </w:rPr>
        <w:t>Предоставить Заказчику сведения об изменении своего наименования, банковских реквизитов, адреса места нахождения, номеров телефонов и иных данных в срок не позднее 1 рабочего дня с момента возникновения соответствующих изменений. Обязанность считается исполненной с момента получения Заказчиком уведомления, подписанного уполномоченным лицом.</w:t>
      </w:r>
    </w:p>
    <w:p w:rsidR="00D164F7"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5636A1">
        <w:rPr>
          <w:rFonts w:ascii="Times New Roman" w:hAnsi="Times New Roman"/>
          <w:sz w:val="24"/>
          <w:szCs w:val="24"/>
        </w:rPr>
        <w:t>Исполнить иные обязательства, предусмотренные законодательством Российской Федерации и Договором.</w:t>
      </w:r>
    </w:p>
    <w:p w:rsidR="004D7F9C" w:rsidRPr="00D164F7" w:rsidRDefault="00D164F7" w:rsidP="00D164F7">
      <w:pPr>
        <w:pStyle w:val="ae"/>
        <w:numPr>
          <w:ilvl w:val="2"/>
          <w:numId w:val="23"/>
        </w:numPr>
        <w:suppressAutoHyphens/>
        <w:autoSpaceDN w:val="0"/>
        <w:spacing w:after="0" w:line="240" w:lineRule="auto"/>
        <w:ind w:left="0" w:firstLine="709"/>
        <w:jc w:val="both"/>
        <w:textAlignment w:val="baseline"/>
        <w:rPr>
          <w:rFonts w:ascii="Times New Roman" w:hAnsi="Times New Roman"/>
          <w:sz w:val="24"/>
          <w:szCs w:val="24"/>
        </w:rPr>
      </w:pPr>
      <w:r w:rsidRPr="009B4D8C">
        <w:rPr>
          <w:rFonts w:ascii="Times New Roman" w:hAnsi="Times New Roman"/>
          <w:color w:val="000000"/>
          <w:sz w:val="24"/>
          <w:szCs w:val="24"/>
        </w:rPr>
        <w:t>Исполнитель дает согласие на осуществление Федеральным агентством по делам молодежи и уполномоченными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субсидий юридическим лицам – победителям Всероссийского конкурса молодежных проектов среди образовательных организаций высшего образования в 2025 году, в соответствии с п</w:t>
      </w:r>
      <w:r>
        <w:rPr>
          <w:rFonts w:ascii="Times New Roman" w:hAnsi="Times New Roman"/>
          <w:color w:val="000000"/>
          <w:sz w:val="24"/>
          <w:szCs w:val="24"/>
        </w:rPr>
        <w:t>.</w:t>
      </w:r>
      <w:r w:rsidRPr="009B4D8C">
        <w:rPr>
          <w:rFonts w:ascii="Times New Roman" w:hAnsi="Times New Roman"/>
          <w:color w:val="000000"/>
          <w:sz w:val="24"/>
          <w:szCs w:val="24"/>
        </w:rPr>
        <w:t>3 ст</w:t>
      </w:r>
      <w:r>
        <w:rPr>
          <w:rFonts w:ascii="Times New Roman" w:hAnsi="Times New Roman"/>
          <w:color w:val="000000"/>
          <w:sz w:val="24"/>
          <w:szCs w:val="24"/>
        </w:rPr>
        <w:t>.</w:t>
      </w:r>
      <w:r w:rsidRPr="009B4D8C">
        <w:rPr>
          <w:rFonts w:ascii="Times New Roman" w:hAnsi="Times New Roman"/>
          <w:color w:val="000000"/>
          <w:sz w:val="24"/>
          <w:szCs w:val="24"/>
        </w:rPr>
        <w:t xml:space="preserve"> 78.1 Бюджетного кодекса Российской Федерации.</w:t>
      </w:r>
      <w:r w:rsidR="001443CF" w:rsidRPr="00D164F7">
        <w:rPr>
          <w:rFonts w:ascii="Times New Roman" w:hAnsi="Times New Roman"/>
          <w:color w:val="000000" w:themeColor="text1"/>
          <w:sz w:val="24"/>
          <w:szCs w:val="24"/>
        </w:rPr>
        <w:t>.</w:t>
      </w:r>
    </w:p>
    <w:p w:rsidR="00006C1F" w:rsidRPr="007B51EE" w:rsidRDefault="00006C1F" w:rsidP="00006C1F">
      <w:pPr>
        <w:pStyle w:val="ae"/>
        <w:ind w:left="850"/>
        <w:jc w:val="both"/>
        <w:textAlignment w:val="top"/>
        <w:rPr>
          <w:color w:val="000000" w:themeColor="text1"/>
        </w:rPr>
      </w:pPr>
    </w:p>
    <w:p w:rsidR="004D7F9C" w:rsidRDefault="00295025">
      <w:pPr>
        <w:pStyle w:val="Standard"/>
        <w:numPr>
          <w:ilvl w:val="0"/>
          <w:numId w:val="23"/>
        </w:numPr>
        <w:ind w:firstLine="0"/>
        <w:jc w:val="center"/>
        <w:rPr>
          <w:szCs w:val="24"/>
        </w:rPr>
      </w:pPr>
      <w:r>
        <w:rPr>
          <w:b/>
          <w:szCs w:val="24"/>
        </w:rPr>
        <w:t>ОТВЕТСТВЕННОСТЬ СТОРОН</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lastRenderedPageBreak/>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w:t>
      </w:r>
      <w:r>
        <w:rPr>
          <w:szCs w:val="24"/>
        </w:rPr>
        <w:t>Договором</w:t>
      </w:r>
      <w:r w:rsidRPr="005636A1">
        <w:rPr>
          <w:szCs w:val="24"/>
        </w:rPr>
        <w:t>, заказчик направляет Исполнителю требование об уплате неустоек (штрафов, пеней).</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 нарушение сроков оказания услуг Заказчик вправе требовать с Исполнителя уплаты неустойки (пени) в размере одной трехсотой действующей на дату уплаты ключевой пени ставки Банка России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При оказании услуг ненадлежащего качества Исполнитель уплачивает неустойку в размере 10% процентов от общей цены Дого</w:t>
      </w:r>
      <w:r>
        <w:rPr>
          <w:szCs w:val="24"/>
        </w:rPr>
        <w:t xml:space="preserve">вора, что составляет </w:t>
      </w:r>
      <w:r w:rsidR="00C2440F" w:rsidRPr="00206C47">
        <w:rPr>
          <w:i/>
          <w:color w:val="FF0000"/>
        </w:rPr>
        <w:t>(указать сумму в числовом выражении и прописью)</w:t>
      </w:r>
      <w:r w:rsidR="00C2440F">
        <w:rPr>
          <w:i/>
          <w:color w:val="FF0000"/>
        </w:rPr>
        <w:t xml:space="preserve"> </w:t>
      </w:r>
      <w:r>
        <w:rPr>
          <w:szCs w:val="24"/>
        </w:rPr>
        <w:t xml:space="preserve">рублей </w:t>
      </w:r>
      <w:r w:rsidR="00C2440F">
        <w:rPr>
          <w:szCs w:val="24"/>
        </w:rPr>
        <w:t>__</w:t>
      </w:r>
      <w:r w:rsidRPr="005636A1">
        <w:rPr>
          <w:szCs w:val="24"/>
        </w:rPr>
        <w:t xml:space="preserve"> коп</w:t>
      </w:r>
      <w:r>
        <w:rPr>
          <w:szCs w:val="24"/>
        </w:rPr>
        <w:t>еек.</w:t>
      </w:r>
      <w:r w:rsidRPr="005636A1">
        <w:rPr>
          <w:szCs w:val="24"/>
        </w:rPr>
        <w:t xml:space="preserve"> </w:t>
      </w:r>
    </w:p>
    <w:p w:rsidR="00D164F7" w:rsidRPr="005636A1" w:rsidRDefault="00D164F7" w:rsidP="00D164F7">
      <w:pPr>
        <w:pStyle w:val="Standard"/>
        <w:numPr>
          <w:ilvl w:val="1"/>
          <w:numId w:val="23"/>
        </w:numPr>
        <w:suppressAutoHyphens/>
        <w:autoSpaceDN w:val="0"/>
        <w:ind w:firstLine="709"/>
        <w:textAlignment w:val="baseline"/>
        <w:rPr>
          <w:szCs w:val="24"/>
        </w:rPr>
      </w:pPr>
      <w:r w:rsidRPr="005636A1">
        <w:rPr>
          <w:szCs w:val="24"/>
        </w:rPr>
        <w:t>За каждый факт неисполнения или ненадлежащего исполнения Исполнителем</w:t>
      </w:r>
      <w:r>
        <w:rPr>
          <w:szCs w:val="24"/>
        </w:rPr>
        <w:t xml:space="preserve"> </w:t>
      </w:r>
      <w:r w:rsidRPr="005636A1">
        <w:rPr>
          <w:szCs w:val="24"/>
        </w:rPr>
        <w:t>обязательства, предусмотренного договором, которое не имеет стоимостного выражения,</w:t>
      </w:r>
      <w:r>
        <w:rPr>
          <w:szCs w:val="24"/>
        </w:rPr>
        <w:t xml:space="preserve"> размер штрафа устанавливается </w:t>
      </w:r>
      <w:r w:rsidRPr="005636A1">
        <w:rPr>
          <w:szCs w:val="24"/>
        </w:rPr>
        <w:t>в следующем порядке: 1</w:t>
      </w:r>
      <w:r>
        <w:rPr>
          <w:szCs w:val="24"/>
        </w:rPr>
        <w:t xml:space="preserve"> </w:t>
      </w:r>
      <w:r w:rsidRPr="005636A1">
        <w:rPr>
          <w:szCs w:val="24"/>
        </w:rPr>
        <w:t>000 рублей.</w:t>
      </w:r>
    </w:p>
    <w:p w:rsidR="00D164F7" w:rsidRPr="005636A1" w:rsidRDefault="00D164F7" w:rsidP="00D164F7">
      <w:pPr>
        <w:pStyle w:val="14"/>
        <w:numPr>
          <w:ilvl w:val="1"/>
          <w:numId w:val="23"/>
        </w:numPr>
        <w:tabs>
          <w:tab w:val="left" w:pos="0"/>
          <w:tab w:val="left" w:pos="567"/>
        </w:tabs>
        <w:spacing w:after="0" w:line="240" w:lineRule="auto"/>
        <w:ind w:left="0" w:firstLine="709"/>
        <w:contextualSpacing w:val="0"/>
        <w:jc w:val="both"/>
        <w:rPr>
          <w:rFonts w:ascii="Times New Roman" w:hAnsi="Times New Roman"/>
          <w:sz w:val="24"/>
          <w:szCs w:val="24"/>
        </w:rPr>
      </w:pPr>
      <w:r w:rsidRPr="005636A1">
        <w:rPr>
          <w:rFonts w:ascii="Times New Roman" w:hAnsi="Times New Roman"/>
          <w:sz w:val="24"/>
          <w:szCs w:val="24"/>
        </w:rPr>
        <w:t>В случае нарушения Заказчиком сроков оплаты Исполнитель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r w:rsidRPr="005636A1">
        <w:rPr>
          <w:rStyle w:val="afd"/>
          <w:rFonts w:eastAsia="Arial"/>
          <w:sz w:val="24"/>
          <w:szCs w:val="24"/>
        </w:rPr>
        <w:footnoteReference w:id="1"/>
      </w:r>
    </w:p>
    <w:p w:rsidR="00D164F7" w:rsidRPr="005636A1"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5636A1">
        <w:rPr>
          <w:rFonts w:ascii="Times New Roman" w:hAnsi="Times New Roman"/>
          <w:sz w:val="24"/>
          <w:szCs w:val="24"/>
          <w:lang w:val="x-none" w:eastAsia="x-none"/>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p w:rsidR="00D164F7" w:rsidRPr="005636A1" w:rsidRDefault="00D164F7" w:rsidP="00D164F7">
      <w:pPr>
        <w:pStyle w:val="14"/>
        <w:numPr>
          <w:ilvl w:val="1"/>
          <w:numId w:val="23"/>
        </w:numPr>
        <w:tabs>
          <w:tab w:val="left" w:pos="0"/>
          <w:tab w:val="left" w:pos="567"/>
        </w:tabs>
        <w:spacing w:after="0" w:line="240" w:lineRule="auto"/>
        <w:ind w:left="0" w:firstLine="709"/>
        <w:contextualSpacing w:val="0"/>
        <w:jc w:val="both"/>
        <w:rPr>
          <w:rFonts w:ascii="Times New Roman" w:hAnsi="Times New Roman"/>
          <w:sz w:val="24"/>
          <w:szCs w:val="24"/>
        </w:rPr>
      </w:pPr>
      <w:r w:rsidRPr="005636A1">
        <w:rPr>
          <w:rFonts w:ascii="Times New Roman" w:hAnsi="Times New Roman"/>
          <w:sz w:val="24"/>
          <w:szCs w:val="24"/>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 xml:space="preserve">Заказчик вправе уменьшить сумму, причитающуюся к выплате Исполнителю за оказанные услуги, на сумму неустойки (штрафа, пени), начисленной Исполнителю за неисполнение или ненадлежащее исполнение Исполнителем своих обязательств по Договору. </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Заказчик обязан письменно уведомить Исполнителя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пункте 13.2 Договора.</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 xml:space="preserve">Уплата неустойки не освобождает Стороны от исполнения обязательств по настоящему Договору. </w:t>
      </w:r>
    </w:p>
    <w:p w:rsidR="00D164F7" w:rsidRPr="00FC7CA5"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Все возникающие претензии по Договору между Сторонами должны быть рассмотрены в течение 10 дней с момента уведомления, в т.ч. по факсимильной связи или электронной почте.</w:t>
      </w:r>
    </w:p>
    <w:p w:rsidR="004D7F9C" w:rsidRPr="00D164F7" w:rsidRDefault="00D164F7" w:rsidP="00D164F7">
      <w:pPr>
        <w:pStyle w:val="ae"/>
        <w:numPr>
          <w:ilvl w:val="1"/>
          <w:numId w:val="23"/>
        </w:numPr>
        <w:suppressAutoHyphens/>
        <w:spacing w:after="0" w:line="240" w:lineRule="auto"/>
        <w:ind w:left="0" w:firstLine="709"/>
        <w:contextualSpacing/>
        <w:jc w:val="both"/>
        <w:rPr>
          <w:rFonts w:ascii="Times New Roman" w:hAnsi="Times New Roman"/>
          <w:sz w:val="24"/>
          <w:szCs w:val="24"/>
          <w:lang w:val="x-none" w:eastAsia="x-none"/>
        </w:rPr>
      </w:pPr>
      <w:r w:rsidRPr="00FC7CA5">
        <w:rPr>
          <w:rFonts w:ascii="Times New Roman" w:hAnsi="Times New Roman"/>
          <w:sz w:val="24"/>
          <w:szCs w:val="24"/>
          <w:lang w:val="x-none" w:eastAsia="x-none"/>
        </w:rPr>
        <w:t>Общая сумма начисленной неустойки (штрафов, пени) за ненадлежащее исполнение Исполнителем обязательств, предусмотренных Договором, не может превышать цену Договора.</w:t>
      </w:r>
      <w:r w:rsidR="00295025" w:rsidRPr="00D164F7">
        <w:rPr>
          <w:rFonts w:ascii="Times New Roman" w:hAnsi="Times New Roman"/>
          <w:color w:val="000000"/>
          <w:sz w:val="24"/>
          <w:szCs w:val="24"/>
        </w:rPr>
        <w:t>.</w:t>
      </w:r>
    </w:p>
    <w:p w:rsidR="004D7F9C" w:rsidRDefault="004D7F9C">
      <w:pPr>
        <w:shd w:val="clear" w:color="auto" w:fill="FFFFFF"/>
        <w:tabs>
          <w:tab w:val="left" w:pos="0"/>
          <w:tab w:val="left" w:pos="709"/>
          <w:tab w:val="left" w:pos="1134"/>
        </w:tabs>
        <w:ind w:firstLine="709"/>
        <w:jc w:val="both"/>
        <w:rPr>
          <w:rFonts w:ascii="Times New Roman" w:hAnsi="Times New Roman"/>
          <w:color w:val="000000"/>
          <w:sz w:val="24"/>
          <w:szCs w:val="24"/>
        </w:rPr>
      </w:pPr>
    </w:p>
    <w:p w:rsidR="004D7F9C" w:rsidRDefault="00295025">
      <w:pPr>
        <w:pStyle w:val="ae"/>
        <w:widowControl w:val="0"/>
        <w:numPr>
          <w:ilvl w:val="0"/>
          <w:numId w:val="15"/>
        </w:numPr>
        <w:spacing w:after="0" w:line="240" w:lineRule="auto"/>
        <w:ind w:left="0" w:firstLine="0"/>
        <w:contextualSpacing/>
        <w:jc w:val="center"/>
        <w:rPr>
          <w:rFonts w:ascii="Times New Roman" w:hAnsi="Times New Roman"/>
          <w:b/>
          <w:bCs/>
          <w:caps/>
          <w:sz w:val="24"/>
          <w:szCs w:val="24"/>
        </w:rPr>
      </w:pPr>
      <w:r>
        <w:rPr>
          <w:rFonts w:ascii="Times New Roman" w:hAnsi="Times New Roman"/>
          <w:b/>
          <w:bCs/>
          <w:caps/>
          <w:sz w:val="24"/>
          <w:szCs w:val="24"/>
        </w:rPr>
        <w:t>ЗАВЕРЕНИЯ ОБ ОБСТОЯТЕЛЬСТВАХ</w:t>
      </w:r>
    </w:p>
    <w:p w:rsidR="004D7F9C" w:rsidRDefault="00295025">
      <w:pPr>
        <w:pStyle w:val="ae"/>
        <w:widowControl w:val="0"/>
        <w:numPr>
          <w:ilvl w:val="1"/>
          <w:numId w:val="15"/>
        </w:numPr>
        <w:tabs>
          <w:tab w:val="left" w:pos="1276"/>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Исполнитель в порядке статьи 431.2 Гражданского кодекса Российской Федерации заверяет Заказчика о том, что:</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rsidR="004D7F9C" w:rsidRDefault="00295025">
      <w:pPr>
        <w:pStyle w:val="ae"/>
        <w:widowControl w:val="0"/>
        <w:numPr>
          <w:ilvl w:val="2"/>
          <w:numId w:val="15"/>
        </w:numPr>
        <w:tabs>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rsidR="004D7F9C" w:rsidRDefault="00295025" w:rsidP="00FE071A">
      <w:pPr>
        <w:pStyle w:val="ae"/>
        <w:widowControl w:val="0"/>
        <w:numPr>
          <w:ilvl w:val="1"/>
          <w:numId w:val="15"/>
        </w:numPr>
        <w:tabs>
          <w:tab w:val="left" w:pos="1276"/>
        </w:tabs>
        <w:spacing w:after="0" w:line="240" w:lineRule="auto"/>
        <w:ind w:left="0" w:firstLine="709"/>
        <w:contextualSpacing/>
        <w:jc w:val="both"/>
        <w:rPr>
          <w:rFonts w:ascii="Times New Roman" w:hAnsi="Times New Roman"/>
          <w:sz w:val="24"/>
          <w:szCs w:val="24"/>
        </w:rPr>
      </w:pPr>
      <w:bookmarkStart w:id="4" w:name="_Ref509501196"/>
      <w:bookmarkEnd w:id="4"/>
      <w:r>
        <w:rPr>
          <w:rFonts w:ascii="Times New Roman" w:hAnsi="Times New Roman"/>
          <w:sz w:val="24"/>
          <w:szCs w:val="24"/>
        </w:rPr>
        <w:t xml:space="preserve">При недостоверности заверений об обстоятельствах, изложенных в пунктах </w:t>
      </w:r>
      <w:r w:rsidR="00FE071A">
        <w:rPr>
          <w:rFonts w:ascii="Times New Roman" w:hAnsi="Times New Roman"/>
          <w:sz w:val="24"/>
          <w:szCs w:val="24"/>
        </w:rPr>
        <w:t>6</w:t>
      </w:r>
      <w:r>
        <w:rPr>
          <w:rFonts w:ascii="Times New Roman" w:hAnsi="Times New Roman"/>
          <w:sz w:val="24"/>
          <w:szCs w:val="24"/>
        </w:rPr>
        <w:t>.1</w:t>
      </w:r>
      <w:r w:rsidR="00FE071A">
        <w:rPr>
          <w:rFonts w:ascii="Times New Roman" w:hAnsi="Times New Roman"/>
          <w:sz w:val="24"/>
          <w:szCs w:val="24"/>
        </w:rPr>
        <w:t xml:space="preserve"> </w:t>
      </w:r>
      <w:r>
        <w:rPr>
          <w:rFonts w:ascii="Times New Roman" w:hAnsi="Times New Roman"/>
          <w:sz w:val="24"/>
          <w:szCs w:val="24"/>
        </w:rPr>
        <w:t xml:space="preserve">Договора, а равно при ненадлежащем исполнении Исполнитель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Исполнитель обязан в полном объеме возместить Заказчику убытки, </w:t>
      </w:r>
      <w:r>
        <w:rPr>
          <w:rFonts w:ascii="Times New Roman" w:eastAsiaTheme="minorHAnsi" w:hAnsi="Times New Roman"/>
          <w:sz w:val="24"/>
          <w:szCs w:val="24"/>
        </w:rPr>
        <w:t>причиненные недостоверностью таких заверений</w:t>
      </w:r>
      <w:r>
        <w:rPr>
          <w:rFonts w:ascii="Times New Roman" w:hAnsi="Times New Roman"/>
          <w:i/>
          <w:sz w:val="24"/>
          <w:szCs w:val="24"/>
        </w:rPr>
        <w:t xml:space="preserve">, </w:t>
      </w:r>
      <w:r>
        <w:rPr>
          <w:rFonts w:ascii="Times New Roman" w:hAnsi="Times New Roman"/>
          <w:sz w:val="24"/>
          <w:szCs w:val="24"/>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BF4D14" w:rsidRDefault="00BF4D14" w:rsidP="00BF4D14">
      <w:pPr>
        <w:tabs>
          <w:tab w:val="left" w:pos="1276"/>
        </w:tabs>
        <w:contextualSpacing/>
        <w:jc w:val="both"/>
        <w:rPr>
          <w:rFonts w:ascii="Times New Roman" w:hAnsi="Times New Roman"/>
          <w:sz w:val="24"/>
          <w:szCs w:val="24"/>
        </w:rPr>
      </w:pPr>
    </w:p>
    <w:p w:rsidR="00BF4D14" w:rsidRPr="00BF4D14" w:rsidRDefault="00BF4D14" w:rsidP="00BF4D14">
      <w:pPr>
        <w:tabs>
          <w:tab w:val="left" w:pos="1276"/>
        </w:tabs>
        <w:contextualSpacing/>
        <w:jc w:val="both"/>
        <w:rPr>
          <w:rFonts w:ascii="Times New Roman" w:hAnsi="Times New Roman"/>
          <w:sz w:val="24"/>
          <w:szCs w:val="24"/>
        </w:rPr>
      </w:pPr>
    </w:p>
    <w:p w:rsidR="00C2440F" w:rsidRPr="00FE071A" w:rsidRDefault="00C2440F" w:rsidP="00C2440F">
      <w:pPr>
        <w:pStyle w:val="ae"/>
        <w:widowControl w:val="0"/>
        <w:tabs>
          <w:tab w:val="left" w:pos="1276"/>
        </w:tabs>
        <w:spacing w:after="0" w:line="240" w:lineRule="auto"/>
        <w:ind w:left="360"/>
        <w:contextualSpacing/>
        <w:jc w:val="both"/>
        <w:rPr>
          <w:rFonts w:ascii="Times New Roman" w:hAnsi="Times New Roman"/>
          <w:sz w:val="24"/>
          <w:szCs w:val="24"/>
        </w:rPr>
      </w:pPr>
    </w:p>
    <w:p w:rsidR="004D7F9C" w:rsidRDefault="00295025">
      <w:pPr>
        <w:pStyle w:val="14"/>
        <w:numPr>
          <w:ilvl w:val="0"/>
          <w:numId w:val="15"/>
        </w:numPr>
        <w:tabs>
          <w:tab w:val="left" w:pos="0"/>
          <w:tab w:val="left" w:pos="284"/>
          <w:tab w:val="left" w:pos="426"/>
        </w:tabs>
        <w:spacing w:after="0" w:line="240" w:lineRule="auto"/>
        <w:ind w:left="0" w:firstLine="0"/>
        <w:contextualSpacing w:val="0"/>
        <w:jc w:val="center"/>
        <w:rPr>
          <w:rFonts w:ascii="Times New Roman" w:hAnsi="Times New Roman"/>
          <w:sz w:val="24"/>
          <w:szCs w:val="24"/>
        </w:rPr>
      </w:pPr>
      <w:r>
        <w:rPr>
          <w:rFonts w:ascii="Times New Roman" w:hAnsi="Times New Roman"/>
          <w:b/>
          <w:sz w:val="24"/>
          <w:szCs w:val="24"/>
        </w:rPr>
        <w:t>КОНФИДЕНЦИАЛЬНОСТЬ</w:t>
      </w:r>
    </w:p>
    <w:p w:rsidR="004D7F9C" w:rsidRDefault="00295025">
      <w:pPr>
        <w:pStyle w:val="aff6"/>
        <w:widowControl w:val="0"/>
        <w:tabs>
          <w:tab w:val="left" w:pos="1276"/>
        </w:tabs>
        <w:ind w:right="0"/>
        <w:rPr>
          <w:rFonts w:eastAsia="Calibri" w:cs="Times New Roman"/>
          <w:color w:val="000000"/>
          <w:szCs w:val="24"/>
        </w:rPr>
      </w:pPr>
      <w:r>
        <w:rPr>
          <w:rFonts w:eastAsia="Times New Roman" w:cs="Times New Roman"/>
          <w:szCs w:val="24"/>
        </w:rPr>
        <w:t>7.1.</w:t>
      </w:r>
      <w:r>
        <w:rPr>
          <w:rFonts w:eastAsia="Times New Roman" w:cs="Times New Roman"/>
          <w:szCs w:val="24"/>
        </w:rPr>
        <w:tab/>
      </w:r>
      <w:r>
        <w:rPr>
          <w:rFonts w:eastAsia="Calibri" w:cs="Times New Roman"/>
          <w:color w:val="000000"/>
          <w:szCs w:val="24"/>
        </w:rPr>
        <w:t>Стороны по Договору обязуются соблюдать конфиденциальность информации</w:t>
      </w:r>
      <w:r>
        <w:rPr>
          <w:rFonts w:eastAsia="Calibri" w:cs="Times New Roman"/>
          <w:szCs w:val="24"/>
        </w:rPr>
        <w:t xml:space="preserve"> </w:t>
      </w:r>
      <w:r>
        <w:rPr>
          <w:rFonts w:eastAsia="Calibri" w:cs="Times New Roman"/>
          <w:color w:val="000000"/>
          <w:szCs w:val="24"/>
        </w:rPr>
        <w:t xml:space="preserve">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Pr>
          <w:rFonts w:eastAsia="Calibri" w:cs="Times New Roman"/>
          <w:szCs w:val="24"/>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4D7F9C" w:rsidRDefault="00295025">
      <w:pPr>
        <w:tabs>
          <w:tab w:val="left" w:pos="1276"/>
        </w:tabs>
        <w:ind w:firstLine="709"/>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t xml:space="preserve">В случае, если в составе конфиденциальной информации Сторонами </w:t>
      </w:r>
      <w:r>
        <w:rPr>
          <w:rFonts w:ascii="Times New Roman" w:hAnsi="Times New Roman"/>
          <w:sz w:val="24"/>
          <w:szCs w:val="24"/>
        </w:rPr>
        <w:lastRenderedPageBreak/>
        <w:t>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7.5.</w:t>
      </w:r>
      <w:r>
        <w:rPr>
          <w:rFonts w:ascii="Times New Roman" w:hAnsi="Times New Roman"/>
          <w:sz w:val="24"/>
          <w:szCs w:val="24"/>
        </w:rPr>
        <w:tab/>
        <w:t>В целях Договора не признается конфиденциальной следующая информация:</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7.5.1.</w:t>
      </w:r>
      <w:r>
        <w:rPr>
          <w:rFonts w:ascii="Times New Roman" w:hAnsi="Times New Roman"/>
          <w:sz w:val="24"/>
          <w:szCs w:val="24"/>
        </w:rPr>
        <w:tab/>
        <w:t xml:space="preserve"> информация, ставшая общедоступной не по вине или не вследствие нарушения условий Договора Стороной, получающей информацию;</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7.5.2.</w:t>
      </w:r>
      <w:r>
        <w:rPr>
          <w:rFonts w:ascii="Times New Roman" w:hAnsi="Times New Roman"/>
          <w:sz w:val="24"/>
          <w:szCs w:val="24"/>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4D7F9C" w:rsidRDefault="00295025" w:rsidP="00C2440F">
      <w:pPr>
        <w:tabs>
          <w:tab w:val="left" w:pos="1276"/>
        </w:tabs>
        <w:ind w:firstLine="709"/>
        <w:jc w:val="both"/>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rsidR="004D7F9C" w:rsidRDefault="004D7F9C">
      <w:pPr>
        <w:pStyle w:val="ConsPlusNormal"/>
        <w:tabs>
          <w:tab w:val="left" w:pos="720"/>
        </w:tabs>
        <w:ind w:firstLine="709"/>
        <w:jc w:val="center"/>
        <w:rPr>
          <w:rFonts w:ascii="Times New Roman" w:hAnsi="Times New Roman" w:cs="Times New Roman"/>
          <w:b/>
          <w:sz w:val="24"/>
          <w:szCs w:val="24"/>
        </w:rPr>
      </w:pPr>
    </w:p>
    <w:p w:rsidR="004D7F9C" w:rsidRDefault="00295025">
      <w:pPr>
        <w:pStyle w:val="ConsPlusNormal"/>
        <w:tabs>
          <w:tab w:val="left" w:pos="720"/>
        </w:tabs>
        <w:ind w:firstLine="0"/>
        <w:jc w:val="center"/>
        <w:rPr>
          <w:rFonts w:ascii="Times New Roman" w:hAnsi="Times New Roman" w:cs="Times New Roman"/>
          <w:b/>
          <w:sz w:val="24"/>
          <w:szCs w:val="24"/>
        </w:rPr>
      </w:pPr>
      <w:r>
        <w:rPr>
          <w:rFonts w:ascii="Times New Roman" w:hAnsi="Times New Roman" w:cs="Times New Roman"/>
          <w:b/>
          <w:sz w:val="24"/>
          <w:szCs w:val="24"/>
        </w:rPr>
        <w:t>8. ФОРС - МАЖОР</w:t>
      </w:r>
    </w:p>
    <w:p w:rsidR="00D164F7" w:rsidRPr="00D164F7" w:rsidRDefault="00D164F7" w:rsidP="00C2440F">
      <w:pPr>
        <w:pStyle w:val="ae"/>
        <w:numPr>
          <w:ilvl w:val="1"/>
          <w:numId w:val="36"/>
        </w:numPr>
        <w:shd w:val="clear" w:color="auto" w:fill="FFFFFF"/>
        <w:tabs>
          <w:tab w:val="left" w:pos="567"/>
        </w:tabs>
        <w:spacing w:after="0" w:line="240" w:lineRule="auto"/>
        <w:ind w:left="0" w:firstLine="709"/>
        <w:contextualSpacing/>
        <w:jc w:val="both"/>
        <w:rPr>
          <w:rFonts w:ascii="Times New Roman" w:hAnsi="Times New Roman"/>
          <w:sz w:val="24"/>
          <w:szCs w:val="24"/>
        </w:rPr>
      </w:pPr>
      <w:r w:rsidRPr="00D164F7">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D164F7" w:rsidRPr="00D164F7" w:rsidRDefault="00D164F7" w:rsidP="00C2440F">
      <w:pPr>
        <w:pStyle w:val="ae"/>
        <w:shd w:val="clear" w:color="auto" w:fill="FFFFFF"/>
        <w:tabs>
          <w:tab w:val="left" w:pos="709"/>
        </w:tabs>
        <w:spacing w:after="0" w:line="240" w:lineRule="auto"/>
        <w:ind w:left="0" w:firstLine="567"/>
        <w:contextualSpacing/>
        <w:jc w:val="both"/>
        <w:rPr>
          <w:rFonts w:ascii="Times New Roman" w:hAnsi="Times New Roman"/>
          <w:sz w:val="24"/>
          <w:szCs w:val="24"/>
        </w:rPr>
      </w:pPr>
      <w:r w:rsidRPr="00D164F7">
        <w:rPr>
          <w:rFonts w:ascii="Times New Roman" w:hAnsi="Times New Roman"/>
          <w:sz w:val="24"/>
          <w:szCs w:val="24"/>
        </w:rPr>
        <w:t>8.2. 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4D7F9C" w:rsidRPr="00D164F7" w:rsidRDefault="00D164F7" w:rsidP="00D164F7">
      <w:pPr>
        <w:pStyle w:val="ae"/>
        <w:shd w:val="clear" w:color="auto" w:fill="FFFFFF"/>
        <w:tabs>
          <w:tab w:val="left" w:pos="567"/>
        </w:tabs>
        <w:spacing w:after="0" w:line="240" w:lineRule="auto"/>
        <w:ind w:left="0" w:firstLine="567"/>
        <w:contextualSpacing/>
        <w:jc w:val="both"/>
        <w:rPr>
          <w:rFonts w:ascii="Times New Roman" w:hAnsi="Times New Roman"/>
          <w:sz w:val="24"/>
          <w:szCs w:val="24"/>
        </w:rPr>
      </w:pPr>
      <w:r w:rsidRPr="00D164F7">
        <w:rPr>
          <w:rFonts w:ascii="Times New Roman" w:hAnsi="Times New Roman"/>
          <w:sz w:val="24"/>
          <w:szCs w:val="24"/>
        </w:rPr>
        <w:t>8.3. В случаях наступления обстоятельств форс-мажора Стороны проводят дополнительные переговоры для выявления приемлемых альтернативных способов исполнения настоящего Договора. В случае невозможности такого исполнения Договор расторгается.</w:t>
      </w:r>
    </w:p>
    <w:p w:rsidR="004D7F9C" w:rsidRDefault="004D7F9C">
      <w:pPr>
        <w:tabs>
          <w:tab w:val="left" w:pos="1134"/>
        </w:tabs>
        <w:ind w:firstLine="709"/>
        <w:jc w:val="both"/>
        <w:rPr>
          <w:rFonts w:ascii="Times New Roman" w:hAnsi="Times New Roman"/>
          <w:sz w:val="24"/>
          <w:szCs w:val="24"/>
          <w:shd w:val="clear" w:color="auto" w:fill="FFFFFF"/>
        </w:rPr>
      </w:pPr>
    </w:p>
    <w:p w:rsidR="004D7F9C" w:rsidRDefault="00295025">
      <w:pPr>
        <w:jc w:val="center"/>
        <w:rPr>
          <w:rFonts w:ascii="Times New Roman" w:hAnsi="Times New Roman"/>
          <w:b/>
          <w:sz w:val="24"/>
          <w:szCs w:val="24"/>
        </w:rPr>
      </w:pPr>
      <w:r>
        <w:rPr>
          <w:rFonts w:ascii="Times New Roman" w:hAnsi="Times New Roman"/>
          <w:b/>
          <w:sz w:val="24"/>
          <w:szCs w:val="24"/>
        </w:rPr>
        <w:t>9. ПОРЯДОК УРЕГУЛИРОВАНИЯ СПОРОВ</w:t>
      </w:r>
    </w:p>
    <w:p w:rsidR="004D7F9C" w:rsidRDefault="00295025">
      <w:pPr>
        <w:pStyle w:val="ae"/>
        <w:numPr>
          <w:ilvl w:val="1"/>
          <w:numId w:val="22"/>
        </w:numPr>
        <w:shd w:val="clear" w:color="auto" w:fill="FFFFFF"/>
        <w:tabs>
          <w:tab w:val="left" w:pos="567"/>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При возникновении споров в связи с исполнением обязательств по настоящему Договору они разрешаются Сторонами в претензионном порядке.</w:t>
      </w:r>
    </w:p>
    <w:p w:rsidR="004D7F9C" w:rsidRDefault="00295025">
      <w:pPr>
        <w:pStyle w:val="ae"/>
        <w:numPr>
          <w:ilvl w:val="1"/>
          <w:numId w:val="22"/>
        </w:numPr>
        <w:shd w:val="clear" w:color="auto" w:fill="FFFFFF"/>
        <w:tabs>
          <w:tab w:val="left" w:pos="567"/>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В случае возникновения спора по качеству оказанных услуг каждая Сторона вправе за свой счёт произвести экспертизу. Надлежащее уведомление второй Стороны о месте, времени и дате проведения экспертизы обязательно. Уведомление направляется в порядке, определенном п. </w:t>
      </w:r>
      <w:r w:rsidR="00EC434F">
        <w:rPr>
          <w:rFonts w:ascii="Times New Roman" w:hAnsi="Times New Roman"/>
          <w:sz w:val="24"/>
          <w:szCs w:val="24"/>
        </w:rPr>
        <w:t>9</w:t>
      </w:r>
      <w:r>
        <w:rPr>
          <w:rFonts w:ascii="Times New Roman" w:hAnsi="Times New Roman"/>
          <w:sz w:val="24"/>
          <w:szCs w:val="24"/>
        </w:rPr>
        <w:t>.4.</w:t>
      </w:r>
      <w:r w:rsidR="00EC434F">
        <w:rPr>
          <w:rFonts w:ascii="Times New Roman" w:hAnsi="Times New Roman"/>
          <w:sz w:val="24"/>
          <w:szCs w:val="24"/>
        </w:rPr>
        <w:t xml:space="preserve"> Договора</w:t>
      </w:r>
      <w:r>
        <w:rPr>
          <w:rFonts w:ascii="Times New Roman" w:hAnsi="Times New Roman"/>
          <w:sz w:val="24"/>
          <w:szCs w:val="24"/>
        </w:rPr>
        <w:t xml:space="preserve"> заблаговременно, не позднее, чем за 10 (Десять) рабочих дней до дня проведения экспертизы. Вторая Сторона не должна препятствовать проведению экспертизы.</w:t>
      </w:r>
    </w:p>
    <w:p w:rsidR="004D7F9C" w:rsidRDefault="00295025">
      <w:pPr>
        <w:numPr>
          <w:ilvl w:val="1"/>
          <w:numId w:val="22"/>
        </w:numPr>
        <w:shd w:val="clear" w:color="auto" w:fill="FFFFFF"/>
        <w:tabs>
          <w:tab w:val="left" w:pos="567"/>
        </w:tabs>
        <w:ind w:left="0" w:firstLine="567"/>
        <w:jc w:val="both"/>
        <w:rPr>
          <w:rFonts w:ascii="Times New Roman" w:hAnsi="Times New Roman"/>
          <w:sz w:val="24"/>
          <w:szCs w:val="24"/>
        </w:rPr>
      </w:pPr>
      <w:r>
        <w:rPr>
          <w:rFonts w:ascii="Times New Roman" w:hAnsi="Times New Roman"/>
          <w:sz w:val="24"/>
          <w:szCs w:val="24"/>
        </w:rPr>
        <w:t>При не достижении соглашения спор передается на рассмотрение Арбитражного суда г. Москвы в порядке, предусмотренном действующим законодательством Российской Федерации.</w:t>
      </w:r>
    </w:p>
    <w:p w:rsidR="004D7F9C" w:rsidRDefault="00295025">
      <w:pPr>
        <w:numPr>
          <w:ilvl w:val="1"/>
          <w:numId w:val="22"/>
        </w:numPr>
        <w:shd w:val="clear" w:color="auto" w:fill="FFFFFF"/>
        <w:tabs>
          <w:tab w:val="left" w:pos="567"/>
        </w:tabs>
        <w:ind w:left="0" w:firstLine="567"/>
        <w:jc w:val="both"/>
        <w:rPr>
          <w:rFonts w:ascii="Times New Roman" w:hAnsi="Times New Roman"/>
          <w:sz w:val="24"/>
          <w:szCs w:val="24"/>
        </w:rPr>
      </w:pPr>
      <w:r>
        <w:rPr>
          <w:rFonts w:ascii="Times New Roman" w:hAnsi="Times New Roman"/>
          <w:sz w:val="24"/>
          <w:szCs w:val="24"/>
        </w:rPr>
        <w:t>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EC434F">
        <w:rPr>
          <w:rFonts w:ascii="Times New Roman" w:hAnsi="Times New Roman"/>
          <w:sz w:val="24"/>
          <w:szCs w:val="24"/>
        </w:rPr>
        <w:t>, или на электронный адрес, указанный в реквизитах сторон по Договору.</w:t>
      </w:r>
    </w:p>
    <w:p w:rsidR="004D7F9C" w:rsidRDefault="00295025">
      <w:pPr>
        <w:numPr>
          <w:ilvl w:val="1"/>
          <w:numId w:val="22"/>
        </w:numPr>
        <w:shd w:val="clear" w:color="auto" w:fill="FFFFFF"/>
        <w:tabs>
          <w:tab w:val="left" w:pos="567"/>
        </w:tabs>
        <w:ind w:left="0" w:firstLine="567"/>
        <w:jc w:val="both"/>
        <w:rPr>
          <w:rFonts w:ascii="Times New Roman" w:hAnsi="Times New Roman"/>
          <w:sz w:val="24"/>
          <w:szCs w:val="24"/>
        </w:rPr>
      </w:pPr>
      <w:r>
        <w:rPr>
          <w:rFonts w:ascii="Times New Roman" w:hAnsi="Times New Roman"/>
          <w:sz w:val="24"/>
          <w:szCs w:val="24"/>
        </w:rPr>
        <w:t xml:space="preserve">Сторона, получившая претензию, обязана сообщить заявителю 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w:t>
      </w:r>
      <w:r>
        <w:rPr>
          <w:rFonts w:ascii="Times New Roman" w:hAnsi="Times New Roman"/>
          <w:sz w:val="24"/>
          <w:szCs w:val="24"/>
        </w:rPr>
        <w:lastRenderedPageBreak/>
        <w:t>направляется другой Стороне заказным письмом или вручается лично под расписку.</w:t>
      </w:r>
    </w:p>
    <w:p w:rsidR="004D7F9C" w:rsidRDefault="004D7F9C">
      <w:pPr>
        <w:shd w:val="clear" w:color="auto" w:fill="FFFFFF"/>
        <w:tabs>
          <w:tab w:val="left" w:pos="567"/>
        </w:tabs>
        <w:ind w:left="567"/>
        <w:jc w:val="both"/>
        <w:rPr>
          <w:rFonts w:ascii="Times New Roman" w:hAnsi="Times New Roman"/>
          <w:sz w:val="24"/>
          <w:szCs w:val="24"/>
        </w:rPr>
      </w:pPr>
    </w:p>
    <w:p w:rsidR="004D7F9C" w:rsidRDefault="00295025">
      <w:pPr>
        <w:jc w:val="center"/>
        <w:rPr>
          <w:rFonts w:ascii="Times New Roman" w:hAnsi="Times New Roman"/>
          <w:b/>
          <w:sz w:val="24"/>
          <w:szCs w:val="24"/>
        </w:rPr>
      </w:pPr>
      <w:r>
        <w:rPr>
          <w:rFonts w:ascii="Times New Roman" w:hAnsi="Times New Roman"/>
          <w:b/>
          <w:sz w:val="24"/>
          <w:szCs w:val="24"/>
        </w:rPr>
        <w:t>10. СРОК ДЕЙСТВИЯ, ПОРЯДОК ИЗМЕНЕНИЯ ДОГОВОРА</w:t>
      </w:r>
    </w:p>
    <w:p w:rsidR="004D7F9C" w:rsidRDefault="00295025">
      <w:pPr>
        <w:ind w:firstLine="709"/>
        <w:jc w:val="both"/>
        <w:rPr>
          <w:rFonts w:ascii="Times New Roman" w:hAnsi="Times New Roman"/>
          <w:sz w:val="24"/>
          <w:szCs w:val="24"/>
        </w:rPr>
      </w:pPr>
      <w:r>
        <w:rPr>
          <w:rFonts w:ascii="Times New Roman" w:hAnsi="Times New Roman"/>
          <w:sz w:val="24"/>
          <w:szCs w:val="24"/>
        </w:rPr>
        <w:t>10.1. Договор вступает в силу со дня его подписания Сторонами.</w:t>
      </w:r>
    </w:p>
    <w:p w:rsidR="004D7F9C" w:rsidRDefault="00295025">
      <w:pPr>
        <w:ind w:firstLine="709"/>
        <w:jc w:val="both"/>
        <w:rPr>
          <w:rFonts w:ascii="Times New Roman" w:hAnsi="Times New Roman"/>
          <w:sz w:val="24"/>
          <w:szCs w:val="24"/>
        </w:rPr>
      </w:pPr>
      <w:r>
        <w:rPr>
          <w:rFonts w:ascii="Times New Roman" w:hAnsi="Times New Roman"/>
          <w:sz w:val="24"/>
          <w:szCs w:val="24"/>
        </w:rPr>
        <w:t xml:space="preserve">10.2. Договор действует </w:t>
      </w:r>
      <w:r w:rsidRPr="008A6CA7">
        <w:rPr>
          <w:rFonts w:ascii="Times New Roman" w:hAnsi="Times New Roman"/>
          <w:sz w:val="24"/>
          <w:szCs w:val="24"/>
        </w:rPr>
        <w:t xml:space="preserve">до </w:t>
      </w:r>
      <w:r w:rsidR="00C2440F" w:rsidRPr="008A6CA7">
        <w:rPr>
          <w:rFonts w:ascii="Times New Roman" w:hAnsi="Times New Roman"/>
          <w:sz w:val="24"/>
          <w:szCs w:val="24"/>
        </w:rPr>
        <w:t>«</w:t>
      </w:r>
      <w:r w:rsidR="008A6CA7" w:rsidRPr="008A6CA7">
        <w:rPr>
          <w:rFonts w:ascii="Times New Roman" w:hAnsi="Times New Roman"/>
          <w:sz w:val="24"/>
          <w:szCs w:val="24"/>
        </w:rPr>
        <w:t>30</w:t>
      </w:r>
      <w:r w:rsidR="00C2440F" w:rsidRPr="008A6CA7">
        <w:rPr>
          <w:rFonts w:ascii="Times New Roman" w:hAnsi="Times New Roman"/>
          <w:sz w:val="24"/>
          <w:szCs w:val="24"/>
        </w:rPr>
        <w:t xml:space="preserve">» </w:t>
      </w:r>
      <w:r w:rsidR="008A6CA7" w:rsidRPr="008A6CA7">
        <w:rPr>
          <w:rFonts w:ascii="Times New Roman" w:hAnsi="Times New Roman"/>
          <w:sz w:val="24"/>
          <w:szCs w:val="24"/>
        </w:rPr>
        <w:t>октября</w:t>
      </w:r>
      <w:r w:rsidR="00C2440F" w:rsidRPr="008A6CA7">
        <w:rPr>
          <w:rFonts w:ascii="Times New Roman" w:hAnsi="Times New Roman"/>
          <w:sz w:val="24"/>
          <w:szCs w:val="24"/>
        </w:rPr>
        <w:t xml:space="preserve"> 20</w:t>
      </w:r>
      <w:r w:rsidR="008A6CA7" w:rsidRPr="008A6CA7">
        <w:rPr>
          <w:rFonts w:ascii="Times New Roman" w:hAnsi="Times New Roman"/>
          <w:sz w:val="24"/>
          <w:szCs w:val="24"/>
        </w:rPr>
        <w:t>26</w:t>
      </w:r>
      <w:r w:rsidR="00C2440F" w:rsidRPr="008A6CA7">
        <w:rPr>
          <w:rFonts w:ascii="Times New Roman" w:hAnsi="Times New Roman"/>
          <w:sz w:val="24"/>
          <w:szCs w:val="24"/>
        </w:rPr>
        <w:t xml:space="preserve"> г.,</w:t>
      </w:r>
      <w:r w:rsidRPr="008A6CA7">
        <w:rPr>
          <w:rFonts w:ascii="Times New Roman" w:hAnsi="Times New Roman"/>
          <w:sz w:val="24"/>
          <w:szCs w:val="24"/>
        </w:rPr>
        <w:t xml:space="preserve"> а </w:t>
      </w:r>
      <w:r>
        <w:rPr>
          <w:rFonts w:ascii="Times New Roman" w:hAnsi="Times New Roman"/>
          <w:sz w:val="24"/>
          <w:szCs w:val="24"/>
        </w:rPr>
        <w:t>в части исполнения обязательств по оплате, обязательств по уплате неустойки (пени</w:t>
      </w:r>
      <w:r w:rsidR="00C36B72">
        <w:rPr>
          <w:rFonts w:ascii="Times New Roman" w:hAnsi="Times New Roman"/>
          <w:sz w:val="24"/>
          <w:szCs w:val="24"/>
        </w:rPr>
        <w:t>, штрафа</w:t>
      </w:r>
      <w:r>
        <w:rPr>
          <w:rFonts w:ascii="Times New Roman" w:hAnsi="Times New Roman"/>
          <w:sz w:val="24"/>
          <w:szCs w:val="24"/>
        </w:rPr>
        <w:t>), гарантийных обязательств – до полного исполнения Сторонами своих обязательств по Договору.</w:t>
      </w:r>
    </w:p>
    <w:p w:rsidR="004D7F9C" w:rsidRDefault="00295025">
      <w:pPr>
        <w:ind w:firstLine="709"/>
        <w:jc w:val="both"/>
        <w:rPr>
          <w:rFonts w:ascii="Times New Roman" w:hAnsi="Times New Roman"/>
          <w:color w:val="000000"/>
          <w:sz w:val="24"/>
          <w:szCs w:val="24"/>
        </w:rPr>
      </w:pPr>
      <w:r>
        <w:rPr>
          <w:rFonts w:ascii="Times New Roman" w:hAnsi="Times New Roman"/>
          <w:sz w:val="24"/>
          <w:szCs w:val="24"/>
        </w:rPr>
        <w:t xml:space="preserve">10.4. </w:t>
      </w:r>
      <w:r>
        <w:rPr>
          <w:rFonts w:ascii="Times New Roman" w:hAnsi="Times New Roman"/>
          <w:color w:val="000000"/>
          <w:sz w:val="24"/>
          <w:szCs w:val="24"/>
        </w:rPr>
        <w:t>Изменение существенных условий настоящего Договора при его исполнении не допускается, за исключением их изменения по соглашению сторон в следующих случаях:</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б) в случае необходимости изменения реквизитов Сторон;</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в) в случае оказания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rsidR="004D7F9C" w:rsidRDefault="00295025">
      <w:pPr>
        <w:ind w:firstLine="709"/>
        <w:jc w:val="both"/>
        <w:rPr>
          <w:rFonts w:ascii="Times New Roman" w:hAnsi="Times New Roman"/>
          <w:color w:val="000000"/>
          <w:sz w:val="24"/>
          <w:szCs w:val="24"/>
        </w:rPr>
      </w:pPr>
      <w:r>
        <w:rPr>
          <w:rFonts w:ascii="Times New Roman" w:hAnsi="Times New Roman"/>
          <w:color w:val="000000"/>
          <w:sz w:val="24"/>
          <w:szCs w:val="24"/>
        </w:rPr>
        <w:t>г) в случае оказания услуг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оказание услуг, указанных в Договоре, невозможно вследствие непреодолимой силы, то есть чрезвычайных и непредотвратимых при данных условиях обстоятельств, подтвержденных документально;</w:t>
      </w:r>
    </w:p>
    <w:p w:rsidR="004D7F9C" w:rsidRDefault="00295025">
      <w:pPr>
        <w:ind w:firstLine="709"/>
        <w:jc w:val="both"/>
        <w:rPr>
          <w:rFonts w:ascii="Times New Roman" w:hAnsi="Times New Roman"/>
          <w:sz w:val="24"/>
          <w:szCs w:val="24"/>
        </w:rPr>
      </w:pPr>
      <w:r>
        <w:rPr>
          <w:rFonts w:ascii="Times New Roman" w:hAnsi="Times New Roman"/>
          <w:sz w:val="24"/>
          <w:szCs w:val="24"/>
        </w:rPr>
        <w:t>д) по соглашению Сторон на основании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w:t>
      </w:r>
    </w:p>
    <w:p w:rsidR="004D7F9C" w:rsidRDefault="00295025">
      <w:pPr>
        <w:ind w:firstLine="709"/>
        <w:jc w:val="both"/>
        <w:rPr>
          <w:rFonts w:ascii="Times New Roman" w:hAnsi="Times New Roman"/>
          <w:color w:val="000000"/>
          <w:sz w:val="24"/>
          <w:szCs w:val="24"/>
        </w:rPr>
      </w:pPr>
      <w:r>
        <w:rPr>
          <w:rFonts w:ascii="Times New Roman" w:hAnsi="Times New Roman"/>
          <w:sz w:val="24"/>
          <w:szCs w:val="24"/>
        </w:rPr>
        <w:t>10.5.</w:t>
      </w:r>
      <w:r>
        <w:rPr>
          <w:rFonts w:ascii="Times New Roman" w:hAnsi="Times New Roman"/>
          <w:sz w:val="24"/>
          <w:szCs w:val="24"/>
        </w:rPr>
        <w:tab/>
      </w:r>
      <w:r>
        <w:rPr>
          <w:rFonts w:ascii="Times New Roman" w:hAnsi="Times New Roman"/>
          <w:color w:val="000000"/>
          <w:sz w:val="24"/>
          <w:szCs w:val="24"/>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rsidR="004D7F9C" w:rsidRDefault="00295025">
      <w:pPr>
        <w:ind w:firstLine="709"/>
        <w:jc w:val="both"/>
        <w:rPr>
          <w:rFonts w:ascii="Times New Roman" w:hAnsi="Times New Roman"/>
          <w:sz w:val="24"/>
          <w:szCs w:val="24"/>
        </w:rPr>
      </w:pPr>
      <w:r>
        <w:rPr>
          <w:rFonts w:ascii="Times New Roman" w:hAnsi="Times New Roman"/>
          <w:sz w:val="24"/>
          <w:szCs w:val="24"/>
        </w:rPr>
        <w:t>10.6.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rsidR="004D7F9C" w:rsidRDefault="00295025">
      <w:pPr>
        <w:ind w:firstLine="709"/>
        <w:jc w:val="both"/>
        <w:rPr>
          <w:rFonts w:ascii="Times New Roman" w:hAnsi="Times New Roman"/>
          <w:sz w:val="24"/>
          <w:szCs w:val="24"/>
        </w:rPr>
      </w:pPr>
      <w:r>
        <w:rPr>
          <w:rFonts w:ascii="Times New Roman" w:hAnsi="Times New Roman"/>
          <w:sz w:val="24"/>
          <w:szCs w:val="24"/>
        </w:rPr>
        <w:t>10.7.</w:t>
      </w:r>
      <w:r>
        <w:rPr>
          <w:rFonts w:ascii="Times New Roman" w:hAnsi="Times New Roman"/>
          <w:sz w:val="24"/>
          <w:szCs w:val="24"/>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rsidR="004D7F9C" w:rsidRDefault="00295025">
      <w:pPr>
        <w:ind w:firstLine="709"/>
        <w:jc w:val="both"/>
        <w:rPr>
          <w:rFonts w:ascii="Times New Roman" w:hAnsi="Times New Roman"/>
          <w:sz w:val="24"/>
          <w:szCs w:val="24"/>
        </w:rPr>
      </w:pPr>
      <w:r>
        <w:rPr>
          <w:rFonts w:ascii="Times New Roman" w:hAnsi="Times New Roman"/>
          <w:sz w:val="24"/>
          <w:szCs w:val="24"/>
        </w:rPr>
        <w:t>10.8.</w:t>
      </w:r>
      <w:r>
        <w:rPr>
          <w:rFonts w:ascii="Times New Roman" w:hAnsi="Times New Roman"/>
          <w:sz w:val="24"/>
          <w:szCs w:val="24"/>
        </w:rPr>
        <w:tab/>
        <w:t>Расторжение настоящего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rsidR="004D7F9C" w:rsidRDefault="00295025">
      <w:pPr>
        <w:ind w:firstLine="709"/>
        <w:jc w:val="both"/>
        <w:rPr>
          <w:rFonts w:ascii="Times New Roman" w:hAnsi="Times New Roman"/>
          <w:sz w:val="24"/>
          <w:szCs w:val="24"/>
        </w:rPr>
      </w:pPr>
      <w:r>
        <w:rPr>
          <w:rFonts w:ascii="Times New Roman" w:hAnsi="Times New Roman"/>
          <w:sz w:val="24"/>
          <w:szCs w:val="24"/>
        </w:rPr>
        <w:t>10.9.</w:t>
      </w:r>
      <w:r>
        <w:rPr>
          <w:rFonts w:ascii="Times New Roman" w:hAnsi="Times New Roman"/>
          <w:sz w:val="24"/>
          <w:szCs w:val="24"/>
        </w:rPr>
        <w:tab/>
        <w:t>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rsidR="004D7F9C" w:rsidRDefault="00295025">
      <w:pPr>
        <w:ind w:firstLine="709"/>
        <w:jc w:val="both"/>
        <w:rPr>
          <w:rFonts w:ascii="Times New Roman" w:hAnsi="Times New Roman"/>
          <w:sz w:val="24"/>
          <w:szCs w:val="24"/>
        </w:rPr>
      </w:pPr>
      <w:r>
        <w:rPr>
          <w:rFonts w:ascii="Times New Roman" w:hAnsi="Times New Roman"/>
          <w:sz w:val="24"/>
          <w:szCs w:val="24"/>
        </w:rPr>
        <w:t>10.10.</w:t>
      </w:r>
      <w:r>
        <w:rPr>
          <w:rFonts w:ascii="Times New Roman" w:hAnsi="Times New Roman"/>
          <w:sz w:val="24"/>
          <w:szCs w:val="24"/>
        </w:rPr>
        <w:tab/>
        <w:t xml:space="preserve">Решение Заказчика об одностороннем отказе от исполнения настоящего Договора вступает в силу, и настоящий Договор считается расторгнутым через </w:t>
      </w:r>
      <w:r w:rsidR="00CF05BD">
        <w:rPr>
          <w:rFonts w:ascii="Times New Roman" w:hAnsi="Times New Roman"/>
          <w:sz w:val="24"/>
          <w:szCs w:val="24"/>
        </w:rPr>
        <w:t>10 (</w:t>
      </w:r>
      <w:r>
        <w:rPr>
          <w:rFonts w:ascii="Times New Roman" w:hAnsi="Times New Roman"/>
          <w:sz w:val="24"/>
          <w:szCs w:val="24"/>
        </w:rPr>
        <w:t>десять</w:t>
      </w:r>
      <w:r w:rsidR="00CF05BD">
        <w:rPr>
          <w:rFonts w:ascii="Times New Roman" w:hAnsi="Times New Roman"/>
          <w:sz w:val="24"/>
          <w:szCs w:val="24"/>
        </w:rPr>
        <w:t>)</w:t>
      </w:r>
      <w:r>
        <w:rPr>
          <w:rFonts w:ascii="Times New Roman" w:hAnsi="Times New Roman"/>
          <w:sz w:val="24"/>
          <w:szCs w:val="24"/>
        </w:rPr>
        <w:t xml:space="preserve"> дней с даты надлежащего уведомления Заказчиком Исполнителя об </w:t>
      </w:r>
      <w:r>
        <w:rPr>
          <w:rFonts w:ascii="Times New Roman" w:hAnsi="Times New Roman"/>
          <w:sz w:val="24"/>
          <w:szCs w:val="24"/>
        </w:rPr>
        <w:lastRenderedPageBreak/>
        <w:t>одностороннем отказе от исполнения настоящего Договора.</w:t>
      </w:r>
    </w:p>
    <w:p w:rsidR="004D7F9C" w:rsidRDefault="00295025">
      <w:pPr>
        <w:ind w:firstLine="709"/>
        <w:jc w:val="both"/>
        <w:rPr>
          <w:rFonts w:ascii="Times New Roman" w:hAnsi="Times New Roman"/>
          <w:sz w:val="24"/>
          <w:szCs w:val="24"/>
        </w:rPr>
      </w:pPr>
      <w:r>
        <w:rPr>
          <w:rFonts w:ascii="Times New Roman" w:hAnsi="Times New Roman"/>
          <w:sz w:val="24"/>
          <w:szCs w:val="24"/>
        </w:rPr>
        <w:t>10.11.</w:t>
      </w:r>
      <w:r>
        <w:rPr>
          <w:rFonts w:ascii="Times New Roman" w:hAnsi="Times New Roman"/>
          <w:sz w:val="24"/>
          <w:szCs w:val="24"/>
        </w:rPr>
        <w:tab/>
        <w:t xml:space="preserve">При расторжении настоящего </w:t>
      </w:r>
      <w:r w:rsidR="00CF05BD">
        <w:rPr>
          <w:rFonts w:ascii="Times New Roman" w:hAnsi="Times New Roman"/>
          <w:sz w:val="24"/>
          <w:szCs w:val="24"/>
        </w:rPr>
        <w:t>Договора</w:t>
      </w:r>
      <w:r>
        <w:rPr>
          <w:rFonts w:ascii="Times New Roman" w:hAnsi="Times New Roman"/>
          <w:sz w:val="24"/>
          <w:szCs w:val="24"/>
        </w:rPr>
        <w:t xml:space="preserve"> в связи с односторонним отказом стороны настоящего </w:t>
      </w:r>
      <w:r w:rsidR="00CF05BD">
        <w:rPr>
          <w:rFonts w:ascii="Times New Roman" w:hAnsi="Times New Roman"/>
          <w:sz w:val="24"/>
          <w:szCs w:val="24"/>
        </w:rPr>
        <w:t>Договора</w:t>
      </w:r>
      <w:r>
        <w:rPr>
          <w:rFonts w:ascii="Times New Roman" w:hAnsi="Times New Roman"/>
          <w:sz w:val="24"/>
          <w:szCs w:val="24"/>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CF05BD">
        <w:rPr>
          <w:rFonts w:ascii="Times New Roman" w:hAnsi="Times New Roman"/>
          <w:sz w:val="24"/>
          <w:szCs w:val="24"/>
        </w:rPr>
        <w:t>Договора</w:t>
      </w:r>
      <w:r>
        <w:rPr>
          <w:rFonts w:ascii="Times New Roman" w:hAnsi="Times New Roman"/>
          <w:sz w:val="24"/>
          <w:szCs w:val="24"/>
        </w:rPr>
        <w:t>.</w:t>
      </w:r>
    </w:p>
    <w:p w:rsidR="004D7F9C" w:rsidRDefault="004D7F9C">
      <w:pPr>
        <w:tabs>
          <w:tab w:val="left" w:pos="1276"/>
          <w:tab w:val="left" w:pos="1560"/>
        </w:tabs>
        <w:ind w:firstLine="709"/>
        <w:jc w:val="both"/>
        <w:rPr>
          <w:rFonts w:ascii="Times New Roman" w:hAnsi="Times New Roman"/>
          <w:sz w:val="24"/>
          <w:szCs w:val="24"/>
        </w:rPr>
      </w:pPr>
    </w:p>
    <w:p w:rsidR="004D7F9C" w:rsidRDefault="00295025">
      <w:pPr>
        <w:pStyle w:val="ae"/>
        <w:numPr>
          <w:ilvl w:val="0"/>
          <w:numId w:val="24"/>
        </w:numPr>
        <w:contextualSpacing/>
        <w:jc w:val="center"/>
        <w:rPr>
          <w:rFonts w:ascii="Times New Roman" w:hAnsi="Times New Roman"/>
          <w:b/>
          <w:sz w:val="24"/>
          <w:szCs w:val="24"/>
        </w:rPr>
      </w:pPr>
      <w:r>
        <w:rPr>
          <w:rFonts w:ascii="Times New Roman" w:hAnsi="Times New Roman"/>
          <w:b/>
          <w:sz w:val="24"/>
          <w:szCs w:val="24"/>
        </w:rPr>
        <w:t>АНТИКОРРУПЦИОННАЯ ОГОВОРКА</w:t>
      </w:r>
    </w:p>
    <w:p w:rsidR="004D7F9C" w:rsidRDefault="00295025">
      <w:pPr>
        <w:pStyle w:val="ae"/>
        <w:numPr>
          <w:ilvl w:val="1"/>
          <w:numId w:val="24"/>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7F9C" w:rsidRDefault="00295025">
      <w:pPr>
        <w:pStyle w:val="ae"/>
        <w:numPr>
          <w:ilvl w:val="1"/>
          <w:numId w:val="24"/>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десяти рабочих дней с момента получения уведомления.</w:t>
      </w:r>
    </w:p>
    <w:p w:rsidR="004D7F9C" w:rsidRDefault="00295025">
      <w:pPr>
        <w:widowControl/>
        <w:numPr>
          <w:ilvl w:val="1"/>
          <w:numId w:val="24"/>
        </w:numPr>
        <w:ind w:left="0" w:firstLine="709"/>
        <w:jc w:val="both"/>
        <w:rPr>
          <w:rFonts w:ascii="Times New Roman" w:hAnsi="Times New Roman"/>
          <w:sz w:val="24"/>
          <w:szCs w:val="24"/>
        </w:rPr>
      </w:pPr>
      <w:r>
        <w:rPr>
          <w:rFonts w:ascii="Times New Roman" w:hAnsi="Times New Roman"/>
          <w:sz w:val="24"/>
          <w:szCs w:val="24"/>
        </w:rPr>
        <w:t>В случае нарушения одной Стороной обязательств воздерживаться от запрещенных в п.</w:t>
      </w:r>
      <w:r w:rsidR="00CF05BD">
        <w:rPr>
          <w:rFonts w:ascii="Times New Roman" w:hAnsi="Times New Roman"/>
          <w:sz w:val="24"/>
          <w:szCs w:val="24"/>
        </w:rPr>
        <w:t>11</w:t>
      </w:r>
      <w:r>
        <w:rPr>
          <w:rFonts w:ascii="Times New Roman" w:hAnsi="Times New Roman"/>
          <w:sz w:val="24"/>
          <w:szCs w:val="24"/>
        </w:rPr>
        <w:t>.1.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4D7F9C" w:rsidRDefault="004D7F9C">
      <w:pPr>
        <w:ind w:firstLine="709"/>
        <w:jc w:val="center"/>
        <w:rPr>
          <w:rFonts w:ascii="Times New Roman" w:hAnsi="Times New Roman"/>
          <w:b/>
          <w:sz w:val="24"/>
          <w:szCs w:val="24"/>
        </w:rPr>
      </w:pPr>
    </w:p>
    <w:p w:rsidR="004D7F9C" w:rsidRDefault="00295025">
      <w:pPr>
        <w:jc w:val="center"/>
        <w:rPr>
          <w:rFonts w:ascii="Times New Roman" w:hAnsi="Times New Roman"/>
          <w:b/>
          <w:sz w:val="24"/>
          <w:szCs w:val="24"/>
        </w:rPr>
      </w:pPr>
      <w:r>
        <w:rPr>
          <w:rFonts w:ascii="Times New Roman" w:hAnsi="Times New Roman"/>
          <w:b/>
          <w:sz w:val="24"/>
          <w:szCs w:val="24"/>
        </w:rPr>
        <w:t>12. ПРОЧИЕ УСЛОВИЯ</w:t>
      </w:r>
    </w:p>
    <w:p w:rsidR="004D7F9C" w:rsidRDefault="00295025">
      <w:pPr>
        <w:pStyle w:val="ae"/>
        <w:numPr>
          <w:ilvl w:val="1"/>
          <w:numId w:val="25"/>
        </w:numPr>
        <w:tabs>
          <w:tab w:val="left" w:pos="0"/>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 Договор составлен в 2 (двух) подлинных экземплярах по одному для каждой из Сторон, имеющих одинаковую юридическую силу.</w:t>
      </w:r>
    </w:p>
    <w:p w:rsidR="004D7F9C" w:rsidRDefault="00295025">
      <w:pPr>
        <w:pStyle w:val="ae"/>
        <w:numPr>
          <w:ilvl w:val="1"/>
          <w:numId w:val="25"/>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4D7F9C" w:rsidRDefault="00295025">
      <w:pPr>
        <w:pStyle w:val="ae"/>
        <w:numPr>
          <w:ilvl w:val="1"/>
          <w:numId w:val="25"/>
        </w:numPr>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Для мониторинга исполнения настоящего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w:t>
      </w:r>
      <w:r>
        <w:rPr>
          <w:rFonts w:ascii="Times New Roman" w:hAnsi="Times New Roman"/>
          <w:color w:val="000000"/>
          <w:sz w:val="24"/>
          <w:szCs w:val="24"/>
        </w:rPr>
        <w:lastRenderedPageBreak/>
        <w:t xml:space="preserve">согласование и передачу документов в рамках исполнения настоящего Договора, с указанием их контактных телефонов и адресов электронной почты. Со стороны Заказчика – </w:t>
      </w:r>
      <w:r w:rsidR="0072101E" w:rsidRPr="0072101E">
        <w:rPr>
          <w:rFonts w:ascii="Times New Roman" w:hAnsi="Times New Roman"/>
          <w:color w:val="000000"/>
          <w:sz w:val="24"/>
          <w:szCs w:val="24"/>
        </w:rPr>
        <w:t>+7</w:t>
      </w:r>
      <w:r w:rsidR="007F1C0E">
        <w:rPr>
          <w:rFonts w:ascii="Times New Roman" w:hAnsi="Times New Roman"/>
          <w:color w:val="000000"/>
          <w:sz w:val="24"/>
          <w:szCs w:val="24"/>
        </w:rPr>
        <w:t xml:space="preserve"> </w:t>
      </w:r>
      <w:r w:rsidR="0072101E" w:rsidRPr="0072101E">
        <w:rPr>
          <w:rFonts w:ascii="Times New Roman" w:hAnsi="Times New Roman"/>
          <w:color w:val="000000"/>
          <w:sz w:val="24"/>
          <w:szCs w:val="24"/>
        </w:rPr>
        <w:t xml:space="preserve">(499) 972-48-07, </w:t>
      </w:r>
      <w:proofErr w:type="spellStart"/>
      <w:r w:rsidR="00104BBA" w:rsidRPr="00104BBA">
        <w:rPr>
          <w:rFonts w:ascii="Times New Roman" w:eastAsia="Times New Roman" w:hAnsi="Times New Roman"/>
          <w:color w:val="000000" w:themeColor="text1"/>
          <w:sz w:val="24"/>
          <w:szCs w:val="24"/>
          <w:lang w:val="en-US"/>
        </w:rPr>
        <w:t>priemka</w:t>
      </w:r>
      <w:proofErr w:type="spellEnd"/>
      <w:r w:rsidR="00104BBA" w:rsidRPr="00D37E2D">
        <w:rPr>
          <w:rFonts w:ascii="Times New Roman" w:eastAsia="Times New Roman" w:hAnsi="Times New Roman"/>
          <w:color w:val="000000" w:themeColor="text1"/>
          <w:sz w:val="24"/>
          <w:szCs w:val="24"/>
        </w:rPr>
        <w:t>@</w:t>
      </w:r>
      <w:proofErr w:type="spellStart"/>
      <w:r w:rsidR="00104BBA" w:rsidRPr="00104BBA">
        <w:rPr>
          <w:rFonts w:ascii="Times New Roman" w:eastAsia="Times New Roman" w:hAnsi="Times New Roman"/>
          <w:color w:val="000000" w:themeColor="text1"/>
          <w:sz w:val="24"/>
          <w:szCs w:val="24"/>
          <w:lang w:val="en-US"/>
        </w:rPr>
        <w:t>muctr</w:t>
      </w:r>
      <w:proofErr w:type="spellEnd"/>
      <w:r w:rsidR="00104BBA" w:rsidRPr="00D37E2D">
        <w:rPr>
          <w:rFonts w:ascii="Times New Roman" w:eastAsia="Times New Roman" w:hAnsi="Times New Roman"/>
          <w:color w:val="000000" w:themeColor="text1"/>
          <w:sz w:val="24"/>
          <w:szCs w:val="24"/>
        </w:rPr>
        <w:t>.</w:t>
      </w:r>
      <w:proofErr w:type="spellStart"/>
      <w:r w:rsidR="00104BBA" w:rsidRPr="00104BBA">
        <w:rPr>
          <w:rFonts w:ascii="Times New Roman" w:eastAsia="Times New Roman" w:hAnsi="Times New Roman"/>
          <w:color w:val="000000" w:themeColor="text1"/>
          <w:sz w:val="24"/>
          <w:szCs w:val="24"/>
          <w:lang w:val="en-US"/>
        </w:rPr>
        <w:t>ru</w:t>
      </w:r>
      <w:proofErr w:type="spellEnd"/>
      <w:r w:rsidRPr="00D37E2D">
        <w:rPr>
          <w:rFonts w:ascii="Times New Roman" w:eastAsia="Times New Roman" w:hAnsi="Times New Roman"/>
          <w:color w:val="000000" w:themeColor="text1"/>
          <w:sz w:val="24"/>
          <w:szCs w:val="24"/>
        </w:rPr>
        <w:t>;</w:t>
      </w:r>
      <w:r>
        <w:rPr>
          <w:rFonts w:ascii="Times New Roman" w:hAnsi="Times New Roman"/>
          <w:color w:val="000000"/>
          <w:sz w:val="24"/>
          <w:szCs w:val="24"/>
        </w:rPr>
        <w:t xml:space="preserve"> со стороны Исполнителя – </w:t>
      </w:r>
      <w:r w:rsidR="007F1C0E">
        <w:rPr>
          <w:rFonts w:ascii="Times New Roman" w:hAnsi="Times New Roman"/>
          <w:color w:val="000000"/>
          <w:sz w:val="24"/>
          <w:szCs w:val="24"/>
        </w:rPr>
        <w:br/>
      </w:r>
      <w:r w:rsidR="007D5C32" w:rsidRPr="007D5C32">
        <w:rPr>
          <w:rFonts w:ascii="Times New Roman" w:hAnsi="Times New Roman"/>
          <w:color w:val="FF0000"/>
          <w:sz w:val="24"/>
          <w:szCs w:val="24"/>
        </w:rPr>
        <w:t xml:space="preserve">+7 (___) __-__ </w:t>
      </w:r>
      <w:hyperlink r:id="rId8" w:history="1">
        <w:r w:rsidR="007D5C32" w:rsidRPr="007D5C32">
          <w:rPr>
            <w:rStyle w:val="afa"/>
            <w:rFonts w:ascii="Times New Roman" w:hAnsi="Times New Roman"/>
            <w:color w:val="FF0000"/>
            <w:sz w:val="24"/>
            <w:szCs w:val="24"/>
          </w:rPr>
          <w:t>____@_____.ru</w:t>
        </w:r>
      </w:hyperlink>
      <w:r w:rsidR="007F1C0E">
        <w:rPr>
          <w:rFonts w:ascii="Times New Roman" w:hAnsi="Times New Roman"/>
          <w:color w:val="000000"/>
          <w:sz w:val="24"/>
          <w:szCs w:val="24"/>
        </w:rPr>
        <w:t>.</w:t>
      </w:r>
      <w:r>
        <w:rPr>
          <w:rFonts w:ascii="Times New Roman" w:hAnsi="Times New Roman"/>
          <w:color w:val="000000"/>
          <w:sz w:val="24"/>
          <w:szCs w:val="24"/>
        </w:rPr>
        <w:t xml:space="preserve"> Телефоны ответственных лиц должны функционировать по рабочим дням с 10 до 18 часов по московскому времени.</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 либо передаются нарочным под подпись уполномоченному представителю принимающей Стороны.</w:t>
      </w:r>
    </w:p>
    <w:p w:rsidR="00B21082" w:rsidRPr="00B21082" w:rsidRDefault="00B21082">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sidRPr="00B21082">
        <w:rPr>
          <w:rFonts w:ascii="Times New Roman" w:hAnsi="Times New Roman"/>
          <w:color w:val="000000" w:themeColor="text1"/>
          <w:sz w:val="24"/>
          <w:szCs w:val="24"/>
        </w:rPr>
        <w:t xml:space="preserve">Стороны могут создавать и обмениваться документами через систему электронного документооборота «Контур. </w:t>
      </w:r>
      <w:proofErr w:type="spellStart"/>
      <w:r w:rsidRPr="00B21082">
        <w:rPr>
          <w:rFonts w:ascii="Times New Roman" w:hAnsi="Times New Roman"/>
          <w:color w:val="000000" w:themeColor="text1"/>
          <w:sz w:val="24"/>
          <w:szCs w:val="24"/>
        </w:rPr>
        <w:t>Диадок</w:t>
      </w:r>
      <w:proofErr w:type="spellEnd"/>
      <w:r w:rsidRPr="00B21082">
        <w:rPr>
          <w:rFonts w:ascii="Times New Roman" w:hAnsi="Times New Roman"/>
          <w:color w:val="000000" w:themeColor="text1"/>
          <w:sz w:val="24"/>
          <w:szCs w:val="24"/>
        </w:rPr>
        <w:t>», сайт https://www.diadoc.ru/, СБИС оператора ЭДО ООО «Компания «Тензор», сайт https://online.sbis.ru/ При этом последующая отправка другой Стороне документов на бумажном носителе или по электронной почте не потребуется. Данный способ обмена информацией является приоритетным.</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4D7F9C" w:rsidRDefault="00295025">
      <w:pPr>
        <w:tabs>
          <w:tab w:val="left" w:pos="567"/>
        </w:tabs>
        <w:ind w:firstLine="709"/>
        <w:jc w:val="both"/>
        <w:rPr>
          <w:rFonts w:ascii="Times New Roman" w:hAnsi="Times New Roman"/>
          <w:color w:val="000000"/>
          <w:sz w:val="24"/>
          <w:szCs w:val="24"/>
        </w:rPr>
      </w:pPr>
      <w:r>
        <w:rPr>
          <w:rFonts w:ascii="Times New Roman" w:hAnsi="Times New Roman"/>
          <w:color w:val="000000"/>
          <w:sz w:val="24"/>
          <w:szCs w:val="24"/>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4D7F9C" w:rsidRDefault="00295025">
      <w:pPr>
        <w:tabs>
          <w:tab w:val="left" w:pos="567"/>
        </w:tabs>
        <w:ind w:firstLine="709"/>
        <w:jc w:val="both"/>
        <w:rPr>
          <w:rFonts w:ascii="Times New Roman" w:hAnsi="Times New Roman"/>
          <w:color w:val="000000"/>
          <w:sz w:val="24"/>
          <w:szCs w:val="24"/>
        </w:rPr>
      </w:pPr>
      <w:r>
        <w:rPr>
          <w:rFonts w:ascii="Times New Roman" w:hAnsi="Times New Roman"/>
          <w:color w:val="000000"/>
          <w:sz w:val="24"/>
          <w:szCs w:val="24"/>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w:t>
      </w:r>
      <w:r w:rsidR="0072101E">
        <w:rPr>
          <w:rFonts w:ascii="Times New Roman" w:hAnsi="Times New Roman"/>
          <w:color w:val="000000"/>
          <w:sz w:val="24"/>
          <w:szCs w:val="24"/>
        </w:rPr>
        <w:t>3</w:t>
      </w:r>
      <w:r>
        <w:rPr>
          <w:rFonts w:ascii="Times New Roman" w:hAnsi="Times New Roman"/>
          <w:color w:val="000000"/>
          <w:sz w:val="24"/>
          <w:szCs w:val="24"/>
        </w:rPr>
        <w:t xml:space="preserve">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4D7F9C" w:rsidRDefault="00295025">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w:t>
      </w:r>
      <w:r w:rsidR="0072101E">
        <w:rPr>
          <w:rFonts w:ascii="Times New Roman" w:hAnsi="Times New Roman"/>
          <w:color w:val="000000"/>
          <w:sz w:val="24"/>
          <w:szCs w:val="24"/>
        </w:rPr>
        <w:t>2</w:t>
      </w:r>
      <w:r>
        <w:rPr>
          <w:rFonts w:ascii="Times New Roman" w:hAnsi="Times New Roman"/>
          <w:color w:val="000000"/>
          <w:sz w:val="24"/>
          <w:szCs w:val="24"/>
        </w:rPr>
        <w:t>.</w:t>
      </w:r>
      <w:r w:rsidR="0072101E">
        <w:rPr>
          <w:rFonts w:ascii="Times New Roman" w:hAnsi="Times New Roman"/>
          <w:color w:val="000000"/>
          <w:sz w:val="24"/>
          <w:szCs w:val="24"/>
        </w:rPr>
        <w:t>4</w:t>
      </w:r>
      <w:r w:rsidR="00B21082">
        <w:rPr>
          <w:rFonts w:ascii="Times New Roman" w:hAnsi="Times New Roman"/>
          <w:color w:val="000000"/>
          <w:sz w:val="24"/>
          <w:szCs w:val="24"/>
        </w:rPr>
        <w:t>. – 12.5.</w:t>
      </w:r>
      <w:r>
        <w:rPr>
          <w:rFonts w:ascii="Times New Roman" w:hAnsi="Times New Roman"/>
          <w:color w:val="000000"/>
          <w:sz w:val="24"/>
          <w:szCs w:val="24"/>
        </w:rPr>
        <w:t xml:space="preserve"> Договора.</w:t>
      </w:r>
    </w:p>
    <w:p w:rsidR="006D6298" w:rsidRDefault="00295025" w:rsidP="006D6298">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Документы, фиксирующие исполнение обязательств по Договору, финансовые документы в соответствии с </w:t>
      </w:r>
      <w:r w:rsidR="00C62B32">
        <w:rPr>
          <w:rFonts w:ascii="Times New Roman" w:hAnsi="Times New Roman"/>
          <w:color w:val="000000"/>
          <w:sz w:val="24"/>
          <w:szCs w:val="24"/>
        </w:rPr>
        <w:t>3</w:t>
      </w:r>
      <w:r>
        <w:rPr>
          <w:rFonts w:ascii="Times New Roman" w:hAnsi="Times New Roman"/>
          <w:color w:val="000000"/>
          <w:sz w:val="24"/>
          <w:szCs w:val="24"/>
        </w:rPr>
        <w:t xml:space="preserve">.4 Договора, передаются Заказчику с сопроводительным письмом через общий отдел университета по адресу: Москва, </w:t>
      </w:r>
      <w:proofErr w:type="spellStart"/>
      <w:r>
        <w:rPr>
          <w:rFonts w:ascii="Times New Roman" w:hAnsi="Times New Roman"/>
          <w:color w:val="000000"/>
          <w:sz w:val="24"/>
          <w:szCs w:val="24"/>
        </w:rPr>
        <w:t>Миусская</w:t>
      </w:r>
      <w:proofErr w:type="spellEnd"/>
      <w:r>
        <w:rPr>
          <w:rFonts w:ascii="Times New Roman" w:hAnsi="Times New Roman"/>
          <w:color w:val="000000"/>
          <w:sz w:val="24"/>
          <w:szCs w:val="24"/>
        </w:rPr>
        <w:t xml:space="preserve"> площадь, д. 9, стр.1, для присвоения письму внутреннего входя</w:t>
      </w:r>
      <w:r w:rsidRPr="00B21082">
        <w:rPr>
          <w:rFonts w:ascii="Times New Roman" w:hAnsi="Times New Roman"/>
          <w:color w:val="000000"/>
          <w:sz w:val="24"/>
          <w:szCs w:val="24"/>
        </w:rPr>
        <w:t>щего номера</w:t>
      </w:r>
      <w:r w:rsidR="00B21082" w:rsidRPr="00B21082">
        <w:rPr>
          <w:rFonts w:ascii="Times New Roman" w:hAnsi="Times New Roman"/>
          <w:color w:val="000000"/>
          <w:sz w:val="24"/>
          <w:szCs w:val="24"/>
        </w:rPr>
        <w:t xml:space="preserve"> </w:t>
      </w:r>
      <w:r w:rsidR="00B21082" w:rsidRPr="00B21082">
        <w:rPr>
          <w:rFonts w:ascii="Times New Roman" w:hAnsi="Times New Roman"/>
          <w:color w:val="000000" w:themeColor="text1"/>
          <w:sz w:val="24"/>
          <w:szCs w:val="24"/>
        </w:rPr>
        <w:lastRenderedPageBreak/>
        <w:t>или способом, указанным в п. 1</w:t>
      </w:r>
      <w:r w:rsidR="00C62B32">
        <w:rPr>
          <w:rFonts w:ascii="Times New Roman" w:hAnsi="Times New Roman"/>
          <w:color w:val="000000" w:themeColor="text1"/>
          <w:sz w:val="24"/>
          <w:szCs w:val="24"/>
        </w:rPr>
        <w:t>2</w:t>
      </w:r>
      <w:r w:rsidR="00B21082" w:rsidRPr="00B21082">
        <w:rPr>
          <w:rFonts w:ascii="Times New Roman" w:hAnsi="Times New Roman"/>
          <w:color w:val="000000" w:themeColor="text1"/>
          <w:sz w:val="24"/>
          <w:szCs w:val="24"/>
        </w:rPr>
        <w:t>.5</w:t>
      </w:r>
      <w:r>
        <w:rPr>
          <w:rFonts w:ascii="Times New Roman" w:hAnsi="Times New Roman"/>
          <w:color w:val="000000"/>
          <w:sz w:val="24"/>
          <w:szCs w:val="24"/>
        </w:rPr>
        <w:t xml:space="preserve">. Документы, переданные иным образом, к рассмотрению не принимаются и считаются недоставленными. </w:t>
      </w:r>
    </w:p>
    <w:p w:rsidR="006D6298" w:rsidRPr="002C52C9" w:rsidRDefault="006D6298" w:rsidP="002C52C9">
      <w:pPr>
        <w:pStyle w:val="ae"/>
        <w:numPr>
          <w:ilvl w:val="1"/>
          <w:numId w:val="25"/>
        </w:numPr>
        <w:tabs>
          <w:tab w:val="left" w:pos="567"/>
        </w:tabs>
        <w:spacing w:after="0" w:line="240" w:lineRule="auto"/>
        <w:ind w:left="0" w:firstLine="709"/>
        <w:contextualSpacing/>
        <w:jc w:val="both"/>
        <w:rPr>
          <w:rFonts w:ascii="Times New Roman" w:hAnsi="Times New Roman"/>
          <w:color w:val="000000"/>
          <w:sz w:val="24"/>
          <w:szCs w:val="24"/>
        </w:rPr>
      </w:pPr>
      <w:r w:rsidRPr="006D6298">
        <w:rPr>
          <w:rFonts w:ascii="Times New Roman" w:hAnsi="Times New Roman"/>
          <w:color w:val="000000" w:themeColor="text1"/>
          <w:sz w:val="24"/>
          <w:szCs w:val="24"/>
        </w:rPr>
        <w:t>Ответ</w:t>
      </w:r>
      <w:r w:rsidRPr="00B21082">
        <w:rPr>
          <w:rFonts w:ascii="Times New Roman" w:hAnsi="Times New Roman"/>
          <w:color w:val="000000" w:themeColor="text1"/>
          <w:sz w:val="24"/>
          <w:szCs w:val="24"/>
        </w:rPr>
        <w:t xml:space="preserve">ственным лицом за взаимодействие по Договору со стороны Заказчика </w:t>
      </w:r>
      <w:r w:rsidRPr="00B76BCE">
        <w:rPr>
          <w:rFonts w:ascii="Times New Roman" w:hAnsi="Times New Roman"/>
          <w:sz w:val="24"/>
          <w:szCs w:val="24"/>
        </w:rPr>
        <w:t>является</w:t>
      </w:r>
      <w:r w:rsidR="002C52C9" w:rsidRPr="00B76BCE">
        <w:rPr>
          <w:rFonts w:ascii="Times New Roman" w:hAnsi="Times New Roman"/>
          <w:sz w:val="24"/>
          <w:szCs w:val="24"/>
        </w:rPr>
        <w:t xml:space="preserve"> – </w:t>
      </w:r>
      <w:r w:rsidR="00B21082" w:rsidRPr="00B76BCE">
        <w:rPr>
          <w:rFonts w:ascii="Times New Roman" w:hAnsi="Times New Roman"/>
          <w:sz w:val="24"/>
          <w:szCs w:val="24"/>
        </w:rPr>
        <w:t>(</w:t>
      </w:r>
      <w:proofErr w:type="spellStart"/>
      <w:r w:rsidR="00B02B7A" w:rsidRPr="00B76BCE">
        <w:rPr>
          <w:rFonts w:ascii="Times New Roman" w:hAnsi="Times New Roman"/>
          <w:sz w:val="24"/>
          <w:szCs w:val="24"/>
        </w:rPr>
        <w:t>Кусова</w:t>
      </w:r>
      <w:proofErr w:type="spellEnd"/>
      <w:r w:rsidR="00B02B7A" w:rsidRPr="00B76BCE">
        <w:rPr>
          <w:rFonts w:ascii="Times New Roman" w:hAnsi="Times New Roman"/>
          <w:sz w:val="24"/>
          <w:szCs w:val="24"/>
        </w:rPr>
        <w:t xml:space="preserve"> Екатерина Андреевна, +7 (499) 978-95-19, </w:t>
      </w:r>
      <w:proofErr w:type="spellStart"/>
      <w:r w:rsidR="00B02B7A" w:rsidRPr="00B76BCE">
        <w:rPr>
          <w:rFonts w:ascii="Times New Roman" w:hAnsi="Times New Roman"/>
          <w:sz w:val="24"/>
          <w:szCs w:val="24"/>
          <w:lang w:val="en-US"/>
        </w:rPr>
        <w:t>kusova</w:t>
      </w:r>
      <w:proofErr w:type="spellEnd"/>
      <w:r w:rsidR="00B02B7A" w:rsidRPr="00B76BCE">
        <w:rPr>
          <w:rFonts w:ascii="Times New Roman" w:hAnsi="Times New Roman"/>
          <w:sz w:val="24"/>
          <w:szCs w:val="24"/>
        </w:rPr>
        <w:t>.</w:t>
      </w:r>
      <w:r w:rsidR="00B02B7A" w:rsidRPr="00B76BCE">
        <w:rPr>
          <w:rFonts w:ascii="Times New Roman" w:hAnsi="Times New Roman"/>
          <w:sz w:val="24"/>
          <w:szCs w:val="24"/>
          <w:lang w:val="en-US"/>
        </w:rPr>
        <w:t>e</w:t>
      </w:r>
      <w:r w:rsidR="00B02B7A" w:rsidRPr="00B76BCE">
        <w:rPr>
          <w:rFonts w:ascii="Times New Roman" w:hAnsi="Times New Roman"/>
          <w:sz w:val="24"/>
          <w:szCs w:val="24"/>
        </w:rPr>
        <w:t>.</w:t>
      </w:r>
      <w:r w:rsidR="00B02B7A" w:rsidRPr="00B76BCE">
        <w:rPr>
          <w:rFonts w:ascii="Times New Roman" w:hAnsi="Times New Roman"/>
          <w:sz w:val="24"/>
          <w:szCs w:val="24"/>
          <w:lang w:val="en-US"/>
        </w:rPr>
        <w:t>a</w:t>
      </w:r>
      <w:r w:rsidR="00B02B7A" w:rsidRPr="00B76BCE">
        <w:rPr>
          <w:rFonts w:ascii="Times New Roman" w:hAnsi="Times New Roman"/>
          <w:sz w:val="24"/>
          <w:szCs w:val="24"/>
        </w:rPr>
        <w:t>@</w:t>
      </w:r>
      <w:proofErr w:type="spellStart"/>
      <w:r w:rsidR="00B02B7A" w:rsidRPr="00B76BCE">
        <w:rPr>
          <w:rFonts w:ascii="Times New Roman" w:hAnsi="Times New Roman"/>
          <w:sz w:val="24"/>
          <w:szCs w:val="24"/>
          <w:lang w:val="en-US"/>
        </w:rPr>
        <w:t>muctr</w:t>
      </w:r>
      <w:proofErr w:type="spellEnd"/>
      <w:r w:rsidR="00B02B7A" w:rsidRPr="00B76BCE">
        <w:rPr>
          <w:rFonts w:ascii="Times New Roman" w:hAnsi="Times New Roman"/>
          <w:sz w:val="24"/>
          <w:szCs w:val="24"/>
        </w:rPr>
        <w:t>.</w:t>
      </w:r>
      <w:proofErr w:type="spellStart"/>
      <w:r w:rsidR="00B02B7A" w:rsidRPr="00B76BCE">
        <w:rPr>
          <w:rFonts w:ascii="Times New Roman" w:hAnsi="Times New Roman"/>
          <w:sz w:val="24"/>
          <w:szCs w:val="24"/>
          <w:lang w:val="en-US"/>
        </w:rPr>
        <w:t>ru</w:t>
      </w:r>
      <w:proofErr w:type="spellEnd"/>
      <w:r w:rsidR="00B21082" w:rsidRPr="00B76BCE">
        <w:rPr>
          <w:rFonts w:ascii="Times New Roman" w:hAnsi="Times New Roman"/>
          <w:sz w:val="24"/>
          <w:szCs w:val="24"/>
        </w:rPr>
        <w:t>)</w:t>
      </w:r>
      <w:r w:rsidRPr="00B76BCE">
        <w:rPr>
          <w:rFonts w:ascii="Times New Roman" w:hAnsi="Times New Roman"/>
          <w:sz w:val="24"/>
          <w:szCs w:val="24"/>
        </w:rPr>
        <w:t xml:space="preserve">, </w:t>
      </w:r>
      <w:r w:rsidRPr="00B21082">
        <w:rPr>
          <w:rFonts w:ascii="Times New Roman" w:hAnsi="Times New Roman"/>
          <w:color w:val="000000" w:themeColor="text1"/>
          <w:sz w:val="24"/>
          <w:szCs w:val="24"/>
        </w:rPr>
        <w:t xml:space="preserve">со стороны Исполнителя – </w:t>
      </w:r>
      <w:r w:rsidR="00B21082" w:rsidRPr="00B21082">
        <w:rPr>
          <w:rFonts w:ascii="Times New Roman" w:hAnsi="Times New Roman"/>
          <w:i/>
          <w:color w:val="FF0000"/>
          <w:sz w:val="24"/>
          <w:szCs w:val="24"/>
        </w:rPr>
        <w:t>(фамилия, имя отчество, телефон, электронная почта)</w:t>
      </w:r>
      <w:r w:rsidR="004D50D6" w:rsidRPr="00B21082">
        <w:rPr>
          <w:rFonts w:ascii="Times New Roman" w:hAnsi="Times New Roman"/>
          <w:color w:val="000000" w:themeColor="text1"/>
          <w:sz w:val="24"/>
          <w:szCs w:val="24"/>
        </w:rPr>
        <w:t>.</w:t>
      </w:r>
    </w:p>
    <w:p w:rsidR="004D7F9C" w:rsidRPr="006D6298" w:rsidRDefault="00295025" w:rsidP="006D6298">
      <w:pPr>
        <w:widowControl/>
        <w:numPr>
          <w:ilvl w:val="1"/>
          <w:numId w:val="25"/>
        </w:numPr>
        <w:tabs>
          <w:tab w:val="left" w:pos="1134"/>
        </w:tabs>
        <w:ind w:left="0" w:firstLine="709"/>
        <w:jc w:val="both"/>
        <w:rPr>
          <w:rFonts w:ascii="Times New Roman" w:hAnsi="Times New Roman"/>
          <w:sz w:val="24"/>
          <w:szCs w:val="24"/>
        </w:rPr>
      </w:pPr>
      <w:r w:rsidRPr="006D6298">
        <w:rPr>
          <w:rFonts w:ascii="Times New Roman" w:hAnsi="Times New Roman"/>
          <w:sz w:val="24"/>
          <w:szCs w:val="24"/>
        </w:rPr>
        <w:t>Неотъемлемыми частями Договора являются:</w:t>
      </w:r>
    </w:p>
    <w:p w:rsidR="004D7F9C" w:rsidRPr="00B21082" w:rsidRDefault="00295025">
      <w:pPr>
        <w:tabs>
          <w:tab w:val="left" w:pos="1134"/>
        </w:tabs>
        <w:ind w:firstLine="709"/>
        <w:jc w:val="both"/>
        <w:rPr>
          <w:rFonts w:ascii="Times New Roman" w:hAnsi="Times New Roman"/>
          <w:sz w:val="24"/>
          <w:szCs w:val="24"/>
        </w:rPr>
      </w:pPr>
      <w:r>
        <w:rPr>
          <w:rFonts w:ascii="Times New Roman" w:hAnsi="Times New Roman"/>
          <w:sz w:val="24"/>
          <w:szCs w:val="24"/>
        </w:rPr>
        <w:t xml:space="preserve">Приложение №1 – </w:t>
      </w:r>
      <w:r w:rsidR="00B21082">
        <w:rPr>
          <w:rFonts w:ascii="Times New Roman" w:hAnsi="Times New Roman"/>
          <w:sz w:val="24"/>
          <w:szCs w:val="24"/>
        </w:rPr>
        <w:t>Спецификация</w:t>
      </w:r>
      <w:r w:rsidRPr="00B21082">
        <w:rPr>
          <w:rFonts w:ascii="Times New Roman" w:hAnsi="Times New Roman"/>
          <w:sz w:val="24"/>
          <w:szCs w:val="24"/>
        </w:rPr>
        <w:t>;</w:t>
      </w:r>
    </w:p>
    <w:p w:rsidR="004D7F9C" w:rsidRDefault="00295025">
      <w:pPr>
        <w:tabs>
          <w:tab w:val="left" w:pos="1134"/>
        </w:tabs>
        <w:ind w:firstLine="709"/>
        <w:jc w:val="both"/>
        <w:rPr>
          <w:rFonts w:ascii="Times New Roman" w:hAnsi="Times New Roman"/>
          <w:sz w:val="24"/>
          <w:szCs w:val="24"/>
        </w:rPr>
      </w:pPr>
      <w:r>
        <w:rPr>
          <w:rFonts w:ascii="Times New Roman" w:hAnsi="Times New Roman"/>
          <w:sz w:val="24"/>
          <w:szCs w:val="24"/>
        </w:rPr>
        <w:t>Приложение №2 –</w:t>
      </w:r>
      <w:r w:rsidR="00B21082" w:rsidRPr="00B21082">
        <w:rPr>
          <w:rFonts w:ascii="Times New Roman" w:hAnsi="Times New Roman"/>
          <w:sz w:val="24"/>
          <w:szCs w:val="24"/>
        </w:rPr>
        <w:t xml:space="preserve"> </w:t>
      </w:r>
      <w:r w:rsidR="00B21082">
        <w:rPr>
          <w:rFonts w:ascii="Times New Roman" w:hAnsi="Times New Roman"/>
          <w:sz w:val="24"/>
          <w:szCs w:val="24"/>
        </w:rPr>
        <w:t>Техническое задание;</w:t>
      </w:r>
    </w:p>
    <w:p w:rsidR="004D7F9C" w:rsidRPr="001F6DCE" w:rsidRDefault="00295025" w:rsidP="001F6DCE">
      <w:pPr>
        <w:tabs>
          <w:tab w:val="left" w:pos="1134"/>
        </w:tabs>
        <w:ind w:firstLine="709"/>
        <w:jc w:val="both"/>
        <w:rPr>
          <w:rFonts w:ascii="Times New Roman" w:hAnsi="Times New Roman"/>
          <w:sz w:val="24"/>
          <w:szCs w:val="24"/>
        </w:rPr>
      </w:pPr>
      <w:r>
        <w:rPr>
          <w:rFonts w:ascii="Times New Roman" w:hAnsi="Times New Roman"/>
          <w:sz w:val="24"/>
          <w:szCs w:val="24"/>
        </w:rPr>
        <w:t>Приложение №3 – Форма акта сдачи-приёмки услуг.</w:t>
      </w:r>
    </w:p>
    <w:p w:rsidR="004D7F9C" w:rsidRDefault="004D7F9C">
      <w:pPr>
        <w:pStyle w:val="ae"/>
        <w:spacing w:after="0" w:line="240" w:lineRule="auto"/>
        <w:ind w:left="480"/>
        <w:contextualSpacing/>
        <w:jc w:val="both"/>
        <w:rPr>
          <w:rFonts w:ascii="Times New Roman" w:hAnsi="Times New Roman"/>
          <w:sz w:val="24"/>
        </w:rPr>
      </w:pPr>
    </w:p>
    <w:p w:rsidR="004D7F9C" w:rsidRDefault="004D7F9C">
      <w:pPr>
        <w:rPr>
          <w:rFonts w:ascii="Times New Roman" w:eastAsia="Times New Roman" w:hAnsi="Times New Roman"/>
          <w:sz w:val="24"/>
          <w:szCs w:val="24"/>
        </w:rPr>
      </w:pPr>
    </w:p>
    <w:p w:rsidR="004D7F9C" w:rsidRDefault="00295025">
      <w:pPr>
        <w:pStyle w:val="Standard"/>
        <w:numPr>
          <w:ilvl w:val="0"/>
          <w:numId w:val="25"/>
        </w:numPr>
        <w:jc w:val="center"/>
        <w:rPr>
          <w:szCs w:val="24"/>
        </w:rPr>
      </w:pPr>
      <w:r>
        <w:rPr>
          <w:b/>
          <w:szCs w:val="24"/>
        </w:rPr>
        <w:t>АДРЕСА И РЕКВИЗИТЫ СТОРОН</w:t>
      </w:r>
    </w:p>
    <w:p w:rsidR="004D7F9C" w:rsidRDefault="004D7F9C">
      <w:pPr>
        <w:pStyle w:val="Standard"/>
        <w:ind w:firstLine="0"/>
        <w:rPr>
          <w:szCs w:val="24"/>
        </w:rPr>
      </w:pPr>
    </w:p>
    <w:tbl>
      <w:tblPr>
        <w:tblW w:w="9781" w:type="dxa"/>
        <w:jc w:val="center"/>
        <w:tblLayout w:type="fixed"/>
        <w:tblCellMar>
          <w:left w:w="10" w:type="dxa"/>
          <w:right w:w="10" w:type="dxa"/>
        </w:tblCellMar>
        <w:tblLook w:val="0000" w:firstRow="0" w:lastRow="0" w:firstColumn="0" w:lastColumn="0" w:noHBand="0" w:noVBand="0"/>
      </w:tblPr>
      <w:tblGrid>
        <w:gridCol w:w="4874"/>
        <w:gridCol w:w="4907"/>
      </w:tblGrid>
      <w:tr w:rsidR="004D7F9C" w:rsidTr="00B547B3">
        <w:trPr>
          <w:trHeight w:val="80"/>
          <w:jc w:val="center"/>
        </w:trPr>
        <w:tc>
          <w:tcPr>
            <w:tcW w:w="4874" w:type="dxa"/>
            <w:tcMar>
              <w:top w:w="0" w:type="dxa"/>
              <w:left w:w="108" w:type="dxa"/>
              <w:bottom w:w="0" w:type="dxa"/>
              <w:right w:w="108" w:type="dxa"/>
            </w:tcMar>
          </w:tcPr>
          <w:p w:rsidR="004D7F9C" w:rsidRPr="006D6298" w:rsidRDefault="00295025">
            <w:pPr>
              <w:pStyle w:val="Textbody"/>
              <w:spacing w:after="0"/>
              <w:jc w:val="left"/>
              <w:rPr>
                <w:szCs w:val="28"/>
              </w:rPr>
            </w:pPr>
            <w:r w:rsidRPr="006D6298">
              <w:rPr>
                <w:b/>
                <w:szCs w:val="28"/>
              </w:rPr>
              <w:t>ИСПОЛНИТЕЛЬ</w:t>
            </w:r>
            <w:r w:rsidR="006D6298">
              <w:rPr>
                <w:b/>
                <w:szCs w:val="28"/>
              </w:rPr>
              <w:t>:</w:t>
            </w:r>
          </w:p>
        </w:tc>
        <w:tc>
          <w:tcPr>
            <w:tcW w:w="4907" w:type="dxa"/>
            <w:tcMar>
              <w:top w:w="0" w:type="dxa"/>
              <w:left w:w="108" w:type="dxa"/>
              <w:bottom w:w="0" w:type="dxa"/>
              <w:right w:w="108" w:type="dxa"/>
            </w:tcMar>
          </w:tcPr>
          <w:p w:rsidR="004D7F9C" w:rsidRPr="006D6298" w:rsidRDefault="00295025">
            <w:pPr>
              <w:pStyle w:val="Textbody"/>
              <w:spacing w:after="0"/>
              <w:rPr>
                <w:szCs w:val="28"/>
              </w:rPr>
            </w:pPr>
            <w:r w:rsidRPr="006D6298">
              <w:rPr>
                <w:b/>
                <w:szCs w:val="28"/>
              </w:rPr>
              <w:t>ЗАКАЗЧИК</w:t>
            </w:r>
          </w:p>
        </w:tc>
      </w:tr>
      <w:tr w:rsidR="004D7F9C" w:rsidTr="00B547B3">
        <w:trPr>
          <w:trHeight w:val="1276"/>
          <w:jc w:val="center"/>
        </w:trPr>
        <w:tc>
          <w:tcPr>
            <w:tcW w:w="4874" w:type="dxa"/>
            <w:tcMar>
              <w:top w:w="0" w:type="dxa"/>
              <w:left w:w="108" w:type="dxa"/>
              <w:bottom w:w="0" w:type="dxa"/>
              <w:right w:w="108" w:type="dxa"/>
            </w:tcMar>
          </w:tcPr>
          <w:p w:rsidR="00B21082" w:rsidRPr="00B21082" w:rsidRDefault="00B21082" w:rsidP="00B21082">
            <w:pPr>
              <w:jc w:val="both"/>
              <w:rPr>
                <w:rFonts w:ascii="Times New Roman" w:hAnsi="Times New Roman"/>
                <w:b/>
                <w:color w:val="FF0000"/>
                <w:sz w:val="24"/>
                <w:szCs w:val="24"/>
              </w:rPr>
            </w:pPr>
            <w:r w:rsidRPr="00B21082">
              <w:rPr>
                <w:rFonts w:ascii="Times New Roman" w:hAnsi="Times New Roman"/>
                <w:b/>
                <w:color w:val="FF0000"/>
                <w:sz w:val="24"/>
                <w:szCs w:val="24"/>
              </w:rPr>
              <w:t>Организация</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Юридический адрес: 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Фактический и почтовый: 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 xml:space="preserve">ИНН </w:t>
            </w:r>
            <w:bookmarkStart w:id="5" w:name="ИНН"/>
            <w:r w:rsidRPr="00B21082">
              <w:rPr>
                <w:rFonts w:ascii="Times New Roman" w:hAnsi="Times New Roman"/>
                <w:sz w:val="24"/>
                <w:szCs w:val="24"/>
              </w:rPr>
              <w:t>_______________</w:t>
            </w:r>
            <w:bookmarkEnd w:id="5"/>
            <w:r w:rsidRPr="00B21082">
              <w:rPr>
                <w:rFonts w:ascii="Times New Roman" w:hAnsi="Times New Roman"/>
                <w:sz w:val="24"/>
                <w:szCs w:val="24"/>
              </w:rPr>
              <w:t>/КПП__________,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ОГРН 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Р/с ________________________________,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Банк: ______________________________,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к/с ________________________________,</w:t>
            </w:r>
          </w:p>
          <w:p w:rsidR="00B21082" w:rsidRPr="00B21082" w:rsidRDefault="00B21082" w:rsidP="00B21082">
            <w:pPr>
              <w:jc w:val="both"/>
              <w:rPr>
                <w:rFonts w:ascii="Times New Roman" w:hAnsi="Times New Roman"/>
                <w:sz w:val="24"/>
                <w:szCs w:val="24"/>
              </w:rPr>
            </w:pPr>
            <w:r w:rsidRPr="00B21082">
              <w:rPr>
                <w:rFonts w:ascii="Times New Roman" w:hAnsi="Times New Roman"/>
                <w:sz w:val="24"/>
                <w:szCs w:val="24"/>
              </w:rPr>
              <w:t>БИК ______________________________,</w:t>
            </w:r>
          </w:p>
          <w:p w:rsidR="00B21082" w:rsidRPr="00B21082" w:rsidRDefault="00B21082" w:rsidP="00B21082">
            <w:pPr>
              <w:rPr>
                <w:rFonts w:ascii="Times New Roman" w:hAnsi="Times New Roman"/>
                <w:sz w:val="24"/>
                <w:szCs w:val="24"/>
              </w:rPr>
            </w:pPr>
            <w:r w:rsidRPr="00B21082">
              <w:rPr>
                <w:rFonts w:ascii="Times New Roman" w:hAnsi="Times New Roman"/>
                <w:sz w:val="24"/>
                <w:szCs w:val="24"/>
              </w:rPr>
              <w:t>ОКТМО ___________________________,</w:t>
            </w:r>
          </w:p>
          <w:p w:rsidR="00B21082" w:rsidRPr="00B21082" w:rsidRDefault="00B21082" w:rsidP="00B21082">
            <w:pPr>
              <w:rPr>
                <w:rFonts w:ascii="Times New Roman" w:hAnsi="Times New Roman"/>
                <w:sz w:val="24"/>
                <w:szCs w:val="24"/>
              </w:rPr>
            </w:pPr>
            <w:r w:rsidRPr="00B21082">
              <w:rPr>
                <w:rFonts w:ascii="Times New Roman" w:hAnsi="Times New Roman"/>
                <w:sz w:val="24"/>
                <w:szCs w:val="24"/>
              </w:rPr>
              <w:t>ОКПО _____________________________,</w:t>
            </w:r>
          </w:p>
          <w:p w:rsidR="00B21082" w:rsidRPr="00B21082" w:rsidRDefault="00B21082" w:rsidP="00B21082">
            <w:pPr>
              <w:overflowPunct w:val="0"/>
              <w:rPr>
                <w:rFonts w:ascii="Times New Roman" w:hAnsi="Times New Roman"/>
                <w:sz w:val="24"/>
                <w:szCs w:val="24"/>
              </w:rPr>
            </w:pPr>
            <w:r w:rsidRPr="00B21082">
              <w:rPr>
                <w:rFonts w:ascii="Times New Roman" w:hAnsi="Times New Roman"/>
                <w:sz w:val="24"/>
                <w:szCs w:val="24"/>
              </w:rPr>
              <w:t>Дата постановки на учет: _____________,</w:t>
            </w:r>
          </w:p>
          <w:p w:rsidR="00B21082" w:rsidRPr="00B21082" w:rsidRDefault="00B21082" w:rsidP="00B21082">
            <w:pPr>
              <w:rPr>
                <w:rFonts w:ascii="Times New Roman" w:hAnsi="Times New Roman"/>
                <w:sz w:val="24"/>
                <w:szCs w:val="24"/>
              </w:rPr>
            </w:pPr>
            <w:r w:rsidRPr="00B21082">
              <w:rPr>
                <w:rFonts w:ascii="Times New Roman" w:hAnsi="Times New Roman"/>
                <w:sz w:val="24"/>
                <w:szCs w:val="24"/>
              </w:rPr>
              <w:t>Электронная почта: ________________,</w:t>
            </w:r>
          </w:p>
          <w:p w:rsidR="00B21082" w:rsidRPr="00B21082" w:rsidRDefault="00B21082" w:rsidP="00B21082">
            <w:pPr>
              <w:pStyle w:val="afb"/>
              <w:jc w:val="both"/>
              <w:rPr>
                <w:rFonts w:ascii="Times New Roman" w:hAnsi="Times New Roman"/>
                <w:color w:val="000000" w:themeColor="text1"/>
                <w:sz w:val="22"/>
                <w:szCs w:val="22"/>
              </w:rPr>
            </w:pPr>
            <w:r w:rsidRPr="00B21082">
              <w:rPr>
                <w:rFonts w:ascii="Times New Roman" w:hAnsi="Times New Roman"/>
                <w:sz w:val="24"/>
                <w:szCs w:val="24"/>
              </w:rPr>
              <w:t>Тел: _______________________________,</w:t>
            </w:r>
          </w:p>
          <w:p w:rsidR="004D7F9C" w:rsidRPr="006D6298" w:rsidRDefault="004D7F9C" w:rsidP="00B21082">
            <w:pPr>
              <w:pStyle w:val="afb"/>
              <w:jc w:val="both"/>
              <w:rPr>
                <w:b/>
                <w:bCs/>
                <w:szCs w:val="28"/>
              </w:rPr>
            </w:pPr>
          </w:p>
        </w:tc>
        <w:tc>
          <w:tcPr>
            <w:tcW w:w="4907" w:type="dxa"/>
            <w:tcMar>
              <w:top w:w="0" w:type="dxa"/>
              <w:left w:w="108" w:type="dxa"/>
              <w:bottom w:w="0" w:type="dxa"/>
              <w:right w:w="108" w:type="dxa"/>
            </w:tcMar>
          </w:tcPr>
          <w:sdt>
            <w:sdtPr>
              <w:rPr>
                <w:rFonts w:ascii="Times New Roman" w:eastAsia="Times New Roman" w:hAnsi="Times New Roman"/>
                <w:sz w:val="24"/>
                <w:szCs w:val="28"/>
              </w:rPr>
              <w:alias w:val="Реквизиты РХТУ"/>
              <w:tag w:val="Реквизиты РХТУ"/>
              <w:id w:val="-1864658339"/>
              <w:placeholder>
                <w:docPart w:val="637A5111830547F0B648308089CBA203"/>
              </w:placeholder>
              <w:docPartList>
                <w:docPartGallery w:val="Quick Parts"/>
              </w:docPartList>
            </w:sdtPr>
            <w:sdtEndPr/>
            <w:sdtContent>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РХТУ им. Д.И. Менделеева</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 xml:space="preserve">125047, Москва, </w:t>
                </w:r>
                <w:proofErr w:type="spellStart"/>
                <w:r w:rsidRPr="009845E2">
                  <w:rPr>
                    <w:rFonts w:ascii="Times New Roman" w:eastAsia="Times New Roman" w:hAnsi="Times New Roman"/>
                    <w:sz w:val="24"/>
                    <w:szCs w:val="28"/>
                  </w:rPr>
                  <w:t>Миусская</w:t>
                </w:r>
                <w:proofErr w:type="spellEnd"/>
                <w:r w:rsidRPr="009845E2">
                  <w:rPr>
                    <w:rFonts w:ascii="Times New Roman" w:eastAsia="Times New Roman" w:hAnsi="Times New Roman"/>
                    <w:sz w:val="24"/>
                    <w:szCs w:val="28"/>
                  </w:rPr>
                  <w:t xml:space="preserve"> пл., д.9</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ИНН 7707072637</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 xml:space="preserve">КПП 770701001 </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УФК по г. Москве (РХТУ им. Д.И. Менделеева л/с 711Х4283001; л/с 20736Х42830)</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Казначейский счет № 03215643000000017301</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Банк: ОКЦ №1 ГУ Банка России по ЦФО//УФК по г. Москве г. Москва.</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БИК 004525988</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Единый казначейский счет</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№40102810545370000003</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ОКТМО 45382000 ОКОПФ 75103</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ОКПО 02066492 ОКВЭД 85.22</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Телефон:</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+7 (499) 978-86-57 - ДБУ</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 xml:space="preserve">+7 (499) 972 48 07; +7 (499) 973 50 08 – Центр управления деятельности </w:t>
                </w:r>
              </w:p>
              <w:p w:rsidR="009845E2" w:rsidRPr="009845E2"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 xml:space="preserve">Адрес электронной почты: </w:t>
                </w:r>
              </w:p>
              <w:p w:rsidR="00E15EBA" w:rsidRDefault="009845E2" w:rsidP="009845E2">
                <w:pPr>
                  <w:rPr>
                    <w:rFonts w:ascii="Times New Roman" w:eastAsia="Times New Roman" w:hAnsi="Times New Roman"/>
                    <w:sz w:val="24"/>
                    <w:szCs w:val="28"/>
                  </w:rPr>
                </w:pPr>
                <w:r w:rsidRPr="009845E2">
                  <w:rPr>
                    <w:rFonts w:ascii="Times New Roman" w:eastAsia="Times New Roman" w:hAnsi="Times New Roman"/>
                    <w:sz w:val="24"/>
                    <w:szCs w:val="28"/>
                  </w:rPr>
                  <w:t>imolaw@muctr.ru – Центр управления закупочной деятельности</w:t>
                </w:r>
              </w:p>
              <w:p w:rsidR="004D7F9C" w:rsidRDefault="00E75E81" w:rsidP="00D37E2D">
                <w:pPr>
                  <w:rPr>
                    <w:rFonts w:ascii="Times New Roman" w:eastAsia="Times New Roman" w:hAnsi="Times New Roman"/>
                    <w:sz w:val="24"/>
                    <w:szCs w:val="28"/>
                  </w:rPr>
                </w:pPr>
              </w:p>
            </w:sdtContent>
          </w:sdt>
          <w:p w:rsidR="00D37E2D" w:rsidRDefault="00D37E2D" w:rsidP="00B21082">
            <w:pPr>
              <w:rPr>
                <w:rFonts w:ascii="Times New Roman" w:eastAsia="Times New Roman" w:hAnsi="Times New Roman"/>
                <w:sz w:val="24"/>
                <w:szCs w:val="28"/>
              </w:rPr>
            </w:pPr>
          </w:p>
          <w:p w:rsidR="00B21082" w:rsidRPr="006D6298" w:rsidRDefault="00B21082" w:rsidP="00B21082">
            <w:pPr>
              <w:rPr>
                <w:rFonts w:ascii="Times New Roman" w:eastAsia="Times New Roman" w:hAnsi="Times New Roman"/>
                <w:sz w:val="24"/>
                <w:szCs w:val="28"/>
              </w:rPr>
            </w:pPr>
          </w:p>
        </w:tc>
      </w:tr>
      <w:tr w:rsidR="004D7F9C" w:rsidTr="00B547B3">
        <w:trPr>
          <w:trHeight w:val="1276"/>
          <w:jc w:val="center"/>
        </w:trPr>
        <w:tc>
          <w:tcPr>
            <w:tcW w:w="4874" w:type="dxa"/>
            <w:tcMar>
              <w:top w:w="0" w:type="dxa"/>
              <w:left w:w="108" w:type="dxa"/>
              <w:bottom w:w="0" w:type="dxa"/>
              <w:right w:w="108" w:type="dxa"/>
            </w:tcMar>
          </w:tcPr>
          <w:p w:rsidR="00B21082" w:rsidRPr="00150E36" w:rsidRDefault="00B21082" w:rsidP="00B21082">
            <w:pPr>
              <w:pStyle w:val="afb"/>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rsidR="004D50D6" w:rsidRDefault="004D50D6">
            <w:pPr>
              <w:pStyle w:val="Textbody"/>
              <w:rPr>
                <w:szCs w:val="28"/>
              </w:rPr>
            </w:pPr>
          </w:p>
          <w:p w:rsidR="004D50D6" w:rsidRPr="004D50D6" w:rsidRDefault="004D50D6">
            <w:pPr>
              <w:pStyle w:val="Textbody"/>
              <w:rPr>
                <w:szCs w:val="28"/>
              </w:rPr>
            </w:pPr>
          </w:p>
          <w:p w:rsidR="004D7F9C" w:rsidRPr="006D6298" w:rsidRDefault="00295025">
            <w:pPr>
              <w:pStyle w:val="Textbody"/>
              <w:rPr>
                <w:szCs w:val="28"/>
              </w:rPr>
            </w:pPr>
            <w:r w:rsidRPr="006D6298">
              <w:rPr>
                <w:szCs w:val="28"/>
              </w:rPr>
              <w:t>___________________ /</w:t>
            </w:r>
            <w:r w:rsidR="00B21082">
              <w:rPr>
                <w:szCs w:val="28"/>
              </w:rPr>
              <w:t>____________</w:t>
            </w:r>
            <w:r w:rsidR="006D6298" w:rsidRPr="006D6298">
              <w:rPr>
                <w:szCs w:val="28"/>
              </w:rPr>
              <w:t>/</w:t>
            </w:r>
          </w:p>
          <w:p w:rsidR="004D7F9C" w:rsidRPr="006D6298" w:rsidRDefault="00295025">
            <w:pPr>
              <w:pStyle w:val="Textbody"/>
              <w:rPr>
                <w:szCs w:val="28"/>
              </w:rPr>
            </w:pPr>
            <w:r w:rsidRPr="006D6298">
              <w:rPr>
                <w:szCs w:val="28"/>
              </w:rPr>
              <w:t>М.П.</w:t>
            </w:r>
          </w:p>
        </w:tc>
        <w:tc>
          <w:tcPr>
            <w:tcW w:w="4907" w:type="dxa"/>
            <w:shd w:val="clear" w:color="auto" w:fill="auto"/>
            <w:tcMar>
              <w:top w:w="0" w:type="dxa"/>
              <w:left w:w="108" w:type="dxa"/>
              <w:bottom w:w="0" w:type="dxa"/>
              <w:right w:w="108" w:type="dxa"/>
            </w:tcMar>
          </w:tcPr>
          <w:p w:rsidR="00B21082" w:rsidRPr="00B76BCE" w:rsidRDefault="004A6AA5" w:rsidP="00B21082">
            <w:pPr>
              <w:pStyle w:val="afb"/>
              <w:jc w:val="both"/>
              <w:rPr>
                <w:rFonts w:ascii="Times New Roman" w:hAnsi="Times New Roman"/>
                <w:sz w:val="24"/>
                <w:szCs w:val="24"/>
              </w:rPr>
            </w:pPr>
            <w:r w:rsidRPr="00B76BCE">
              <w:rPr>
                <w:rFonts w:ascii="Times New Roman" w:hAnsi="Times New Roman"/>
                <w:sz w:val="24"/>
                <w:szCs w:val="24"/>
              </w:rPr>
              <w:t>Проректор по учебной работе</w:t>
            </w:r>
          </w:p>
          <w:p w:rsidR="004D7F9C" w:rsidRDefault="004D7F9C">
            <w:pPr>
              <w:pStyle w:val="Textbody"/>
              <w:rPr>
                <w:szCs w:val="28"/>
              </w:rPr>
            </w:pPr>
          </w:p>
          <w:p w:rsidR="00B21082" w:rsidRPr="006D6298" w:rsidRDefault="00B21082">
            <w:pPr>
              <w:pStyle w:val="Textbody"/>
              <w:rPr>
                <w:szCs w:val="28"/>
              </w:rPr>
            </w:pPr>
          </w:p>
          <w:p w:rsidR="004D7F9C" w:rsidRPr="006D6298" w:rsidRDefault="00295025">
            <w:pPr>
              <w:pStyle w:val="Textbody"/>
              <w:rPr>
                <w:szCs w:val="28"/>
              </w:rPr>
            </w:pPr>
            <w:r w:rsidRPr="006D6298">
              <w:rPr>
                <w:szCs w:val="28"/>
              </w:rPr>
              <w:t>________________________ /</w:t>
            </w:r>
            <w:r w:rsidR="004A6AA5">
              <w:rPr>
                <w:szCs w:val="28"/>
              </w:rPr>
              <w:t>Лемешев Д.О.</w:t>
            </w:r>
            <w:r w:rsidR="006D6298" w:rsidRPr="006D6298">
              <w:rPr>
                <w:szCs w:val="28"/>
              </w:rPr>
              <w:t>/</w:t>
            </w:r>
          </w:p>
          <w:p w:rsidR="004D7F9C" w:rsidRPr="006D6298" w:rsidRDefault="00295025">
            <w:pPr>
              <w:pStyle w:val="Textbody"/>
              <w:spacing w:after="0"/>
              <w:jc w:val="left"/>
              <w:rPr>
                <w:szCs w:val="28"/>
              </w:rPr>
            </w:pPr>
            <w:r w:rsidRPr="006D6298">
              <w:rPr>
                <w:szCs w:val="28"/>
              </w:rPr>
              <w:t>М.П.</w:t>
            </w:r>
          </w:p>
        </w:tc>
      </w:tr>
    </w:tbl>
    <w:p w:rsidR="004D7F9C" w:rsidRDefault="004D7F9C">
      <w:pPr>
        <w:pStyle w:val="afb"/>
        <w:jc w:val="right"/>
        <w:rPr>
          <w:rFonts w:ascii="Times New Roman" w:hAnsi="Times New Roman"/>
          <w:sz w:val="24"/>
          <w:szCs w:val="24"/>
        </w:rPr>
      </w:pPr>
    </w:p>
    <w:p w:rsidR="003A5D1A" w:rsidRDefault="003A5D1A">
      <w:pPr>
        <w:rPr>
          <w:rFonts w:ascii="Times New Roman" w:hAnsi="Times New Roman"/>
          <w:sz w:val="24"/>
          <w:szCs w:val="24"/>
        </w:rPr>
      </w:pPr>
    </w:p>
    <w:p w:rsidR="003A5D1A" w:rsidRDefault="003A5D1A">
      <w:pPr>
        <w:rPr>
          <w:rFonts w:ascii="Times New Roman" w:hAnsi="Times New Roman"/>
          <w:sz w:val="24"/>
          <w:szCs w:val="24"/>
        </w:rPr>
      </w:pPr>
    </w:p>
    <w:p w:rsidR="003A5D1A" w:rsidRDefault="003A5D1A">
      <w:pPr>
        <w:rPr>
          <w:rFonts w:ascii="Times New Roman" w:hAnsi="Times New Roman"/>
          <w:sz w:val="24"/>
          <w:szCs w:val="24"/>
        </w:rPr>
        <w:sectPr w:rsidR="003A5D1A">
          <w:footerReference w:type="even" r:id="rId9"/>
          <w:footerReference w:type="default" r:id="rId10"/>
          <w:pgSz w:w="11906" w:h="16838"/>
          <w:pgMar w:top="1134" w:right="1134" w:bottom="851" w:left="1701" w:header="720" w:footer="720" w:gutter="0"/>
          <w:cols w:space="720"/>
          <w:docGrid w:linePitch="360"/>
        </w:sectPr>
      </w:pPr>
    </w:p>
    <w:p w:rsidR="003A5D1A" w:rsidRPr="004E714A" w:rsidRDefault="003A5D1A" w:rsidP="003A5D1A">
      <w:pPr>
        <w:pStyle w:val="afb"/>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lastRenderedPageBreak/>
        <w:t xml:space="preserve">Приложение </w:t>
      </w:r>
      <w:r w:rsidR="004B3895">
        <w:rPr>
          <w:rFonts w:ascii="Times New Roman" w:hAnsi="Times New Roman"/>
          <w:color w:val="000000" w:themeColor="text1"/>
          <w:sz w:val="24"/>
          <w:szCs w:val="24"/>
        </w:rPr>
        <w:t>№</w:t>
      </w:r>
      <w:r w:rsidRPr="004E714A">
        <w:rPr>
          <w:rFonts w:ascii="Times New Roman" w:hAnsi="Times New Roman"/>
          <w:color w:val="000000" w:themeColor="text1"/>
          <w:sz w:val="24"/>
          <w:szCs w:val="24"/>
        </w:rPr>
        <w:t>1</w:t>
      </w:r>
    </w:p>
    <w:p w:rsidR="003A5D1A" w:rsidRPr="004E714A" w:rsidRDefault="003A5D1A" w:rsidP="003A5D1A">
      <w:pPr>
        <w:pStyle w:val="afb"/>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xml:space="preserve">   к Договору </w:t>
      </w:r>
      <w:r>
        <w:rPr>
          <w:rFonts w:ascii="Times New Roman" w:hAnsi="Times New Roman"/>
          <w:color w:val="000000" w:themeColor="text1"/>
          <w:sz w:val="24"/>
          <w:szCs w:val="24"/>
        </w:rPr>
        <w:t>оказания Услуг</w:t>
      </w:r>
      <w:r w:rsidRPr="004E714A">
        <w:rPr>
          <w:rFonts w:ascii="Times New Roman" w:hAnsi="Times New Roman"/>
          <w:color w:val="000000" w:themeColor="text1"/>
          <w:sz w:val="24"/>
          <w:szCs w:val="24"/>
        </w:rPr>
        <w:t xml:space="preserve"> </w:t>
      </w:r>
    </w:p>
    <w:p w:rsidR="003A5D1A" w:rsidRDefault="003A5D1A" w:rsidP="003A5D1A">
      <w:pPr>
        <w:pStyle w:val="afb"/>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xml:space="preserve">№ </w:t>
      </w:r>
      <w:r w:rsidR="00E57CC5" w:rsidRPr="00E57CC5">
        <w:rPr>
          <w:rFonts w:ascii="Times New Roman" w:hAnsi="Times New Roman"/>
          <w:color w:val="000000" w:themeColor="text1"/>
          <w:sz w:val="24"/>
          <w:szCs w:val="24"/>
        </w:rPr>
        <w:t>Р-3.1-10433/2026</w:t>
      </w:r>
    </w:p>
    <w:p w:rsidR="003A5D1A" w:rsidRPr="004E714A" w:rsidRDefault="003A5D1A" w:rsidP="003A5D1A">
      <w:pPr>
        <w:pStyle w:val="afb"/>
        <w:jc w:val="right"/>
        <w:rPr>
          <w:rFonts w:ascii="Times New Roman" w:hAnsi="Times New Roman"/>
          <w:b/>
          <w:color w:val="000000" w:themeColor="text1"/>
          <w:sz w:val="24"/>
          <w:szCs w:val="24"/>
        </w:rPr>
      </w:pPr>
      <w:r w:rsidRPr="004E714A">
        <w:rPr>
          <w:rFonts w:ascii="Times New Roman" w:hAnsi="Times New Roman"/>
          <w:color w:val="000000" w:themeColor="text1"/>
          <w:sz w:val="24"/>
          <w:szCs w:val="24"/>
        </w:rPr>
        <w:t>от _________________</w:t>
      </w:r>
    </w:p>
    <w:p w:rsidR="003A5D1A" w:rsidRPr="003A5D1A" w:rsidRDefault="003A5D1A" w:rsidP="003A5D1A">
      <w:pPr>
        <w:pStyle w:val="afb"/>
        <w:jc w:val="center"/>
        <w:rPr>
          <w:rFonts w:ascii="Times New Roman" w:hAnsi="Times New Roman"/>
          <w:b/>
          <w:color w:val="000000" w:themeColor="text1"/>
          <w:sz w:val="24"/>
          <w:szCs w:val="24"/>
        </w:rPr>
      </w:pPr>
      <w:r w:rsidRPr="003A5D1A">
        <w:rPr>
          <w:rFonts w:ascii="Times New Roman" w:hAnsi="Times New Roman"/>
          <w:b/>
          <w:color w:val="000000" w:themeColor="text1"/>
          <w:sz w:val="24"/>
          <w:szCs w:val="24"/>
        </w:rPr>
        <w:t>СПЕЦИФИКАЦИЯ</w:t>
      </w:r>
    </w:p>
    <w:p w:rsidR="003A5D1A" w:rsidRPr="003A5D1A" w:rsidRDefault="003A5D1A" w:rsidP="003A5D1A">
      <w:pPr>
        <w:pStyle w:val="afb"/>
        <w:jc w:val="center"/>
        <w:rPr>
          <w:rFonts w:ascii="Times New Roman" w:hAnsi="Times New Roman"/>
          <w:b/>
          <w:i/>
          <w:color w:val="00B0F0"/>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37"/>
        <w:gridCol w:w="1417"/>
        <w:gridCol w:w="1418"/>
        <w:gridCol w:w="1276"/>
        <w:gridCol w:w="1701"/>
        <w:gridCol w:w="1417"/>
        <w:gridCol w:w="1166"/>
        <w:gridCol w:w="1386"/>
        <w:gridCol w:w="1701"/>
      </w:tblGrid>
      <w:tr w:rsidR="006015B8" w:rsidRPr="003A5D1A" w:rsidTr="006015B8">
        <w:trPr>
          <w:trHeight w:val="651"/>
        </w:trPr>
        <w:tc>
          <w:tcPr>
            <w:tcW w:w="582"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w:t>
            </w:r>
          </w:p>
        </w:tc>
        <w:tc>
          <w:tcPr>
            <w:tcW w:w="2537"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 xml:space="preserve">Наименование услуги </w:t>
            </w:r>
          </w:p>
        </w:tc>
        <w:tc>
          <w:tcPr>
            <w:tcW w:w="1417" w:type="dxa"/>
            <w:tcBorders>
              <w:top w:val="single" w:sz="4" w:space="0" w:color="auto"/>
              <w:left w:val="single" w:sz="4" w:space="0" w:color="auto"/>
              <w:bottom w:val="single" w:sz="4" w:space="0" w:color="auto"/>
              <w:right w:val="single" w:sz="4" w:space="0" w:color="auto"/>
            </w:tcBorders>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ОКПД2 /КТРУ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Кол-во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Цена за единицу без НДС</w:t>
            </w:r>
            <w:r>
              <w:rPr>
                <w:rFonts w:ascii="Times New Roman" w:hAnsi="Times New Roman"/>
                <w:color w:val="000000"/>
                <w:sz w:val="24"/>
                <w:szCs w:val="24"/>
              </w:rPr>
              <w:t>,</w:t>
            </w:r>
            <w:r w:rsidRPr="003A5D1A">
              <w:rPr>
                <w:rFonts w:ascii="Times New Roman" w:hAnsi="Times New Roman"/>
                <w:color w:val="000000"/>
                <w:sz w:val="24"/>
                <w:szCs w:val="24"/>
              </w:rPr>
              <w:t xml:space="preserve"> руб</w:t>
            </w:r>
            <w:r>
              <w:rPr>
                <w:rFonts w:ascii="Times New Roman" w:hAnsi="Times New Roman"/>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6015B8" w:rsidRPr="003A5D1A" w:rsidRDefault="006015B8" w:rsidP="006015B8">
            <w:pPr>
              <w:jc w:val="center"/>
              <w:rPr>
                <w:rFonts w:ascii="Times New Roman" w:hAnsi="Times New Roman"/>
                <w:color w:val="000000"/>
                <w:sz w:val="24"/>
                <w:szCs w:val="24"/>
              </w:rPr>
            </w:pPr>
            <w:r w:rsidRPr="003A5D1A">
              <w:rPr>
                <w:rFonts w:ascii="Times New Roman" w:hAnsi="Times New Roman"/>
                <w:color w:val="000000"/>
                <w:sz w:val="24"/>
                <w:szCs w:val="24"/>
              </w:rPr>
              <w:t>Сумма НДС</w:t>
            </w:r>
            <w:r>
              <w:rPr>
                <w:rFonts w:ascii="Times New Roman" w:hAnsi="Times New Roman"/>
                <w:color w:val="000000"/>
                <w:sz w:val="24"/>
                <w:szCs w:val="24"/>
              </w:rPr>
              <w:t>,</w:t>
            </w:r>
            <w:r w:rsidRPr="003A5D1A">
              <w:rPr>
                <w:rFonts w:ascii="Times New Roman" w:hAnsi="Times New Roman"/>
                <w:color w:val="000000"/>
                <w:sz w:val="24"/>
                <w:szCs w:val="24"/>
              </w:rPr>
              <w:t xml:space="preserve"> руб.</w:t>
            </w:r>
          </w:p>
        </w:tc>
        <w:tc>
          <w:tcPr>
            <w:tcW w:w="1166" w:type="dxa"/>
            <w:tcBorders>
              <w:top w:val="single" w:sz="4" w:space="0" w:color="auto"/>
              <w:left w:val="single" w:sz="4" w:space="0" w:color="auto"/>
              <w:bottom w:val="single" w:sz="4" w:space="0" w:color="auto"/>
              <w:right w:val="single" w:sz="4" w:space="0" w:color="auto"/>
            </w:tcBorders>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Ставка НДС (%)</w:t>
            </w:r>
          </w:p>
        </w:tc>
        <w:tc>
          <w:tcPr>
            <w:tcW w:w="1386" w:type="dxa"/>
            <w:tcBorders>
              <w:top w:val="single" w:sz="4" w:space="0" w:color="auto"/>
              <w:left w:val="single" w:sz="4" w:space="0" w:color="auto"/>
              <w:bottom w:val="single" w:sz="4" w:space="0" w:color="auto"/>
              <w:right w:val="single" w:sz="4" w:space="0" w:color="auto"/>
            </w:tcBorders>
          </w:tcPr>
          <w:p w:rsidR="006015B8" w:rsidRPr="003A5D1A" w:rsidRDefault="006015B8" w:rsidP="006015B8">
            <w:pPr>
              <w:jc w:val="center"/>
              <w:rPr>
                <w:rFonts w:ascii="Times New Roman" w:hAnsi="Times New Roman"/>
                <w:color w:val="000000"/>
                <w:sz w:val="24"/>
                <w:szCs w:val="24"/>
              </w:rPr>
            </w:pPr>
            <w:r w:rsidRPr="003A5D1A">
              <w:rPr>
                <w:rFonts w:ascii="Times New Roman" w:hAnsi="Times New Roman"/>
                <w:color w:val="000000"/>
                <w:sz w:val="24"/>
                <w:szCs w:val="24"/>
              </w:rPr>
              <w:t>Цена за единицу с НДС</w:t>
            </w:r>
            <w:r>
              <w:rPr>
                <w:rFonts w:ascii="Times New Roman" w:hAnsi="Times New Roman"/>
                <w:color w:val="000000"/>
                <w:sz w:val="24"/>
                <w:szCs w:val="24"/>
              </w:rPr>
              <w:t>,</w:t>
            </w:r>
            <w:r w:rsidRPr="003A5D1A">
              <w:rPr>
                <w:rFonts w:ascii="Times New Roman" w:hAnsi="Times New Roman"/>
                <w:color w:val="000000"/>
                <w:sz w:val="24"/>
                <w:szCs w:val="24"/>
              </w:rPr>
              <w:t xml:space="preserve">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6015B8" w:rsidRPr="003A5D1A" w:rsidRDefault="006015B8" w:rsidP="00304672">
            <w:pPr>
              <w:jc w:val="center"/>
              <w:rPr>
                <w:rFonts w:ascii="Times New Roman" w:hAnsi="Times New Roman"/>
                <w:color w:val="000000"/>
                <w:sz w:val="24"/>
                <w:szCs w:val="24"/>
              </w:rPr>
            </w:pPr>
            <w:r w:rsidRPr="003A5D1A">
              <w:rPr>
                <w:rFonts w:ascii="Times New Roman" w:hAnsi="Times New Roman"/>
                <w:color w:val="000000"/>
                <w:sz w:val="24"/>
                <w:szCs w:val="24"/>
              </w:rPr>
              <w:t>Стоимость с НДС</w:t>
            </w:r>
            <w:r>
              <w:rPr>
                <w:rFonts w:ascii="Times New Roman" w:hAnsi="Times New Roman"/>
                <w:color w:val="000000"/>
                <w:sz w:val="24"/>
                <w:szCs w:val="24"/>
              </w:rPr>
              <w:t>,</w:t>
            </w:r>
            <w:r w:rsidRPr="003A5D1A">
              <w:rPr>
                <w:rFonts w:ascii="Times New Roman" w:hAnsi="Times New Roman"/>
                <w:color w:val="000000"/>
                <w:sz w:val="24"/>
                <w:szCs w:val="24"/>
              </w:rPr>
              <w:t xml:space="preserve"> руб. </w:t>
            </w:r>
          </w:p>
        </w:tc>
      </w:tr>
      <w:tr w:rsidR="0025610A" w:rsidRPr="003A5D1A" w:rsidTr="00EC5CB0">
        <w:trPr>
          <w:trHeight w:val="344"/>
        </w:trPr>
        <w:tc>
          <w:tcPr>
            <w:tcW w:w="582" w:type="dxa"/>
            <w:tcBorders>
              <w:top w:val="single" w:sz="4" w:space="0" w:color="auto"/>
              <w:left w:val="single" w:sz="4" w:space="0" w:color="auto"/>
              <w:bottom w:val="single" w:sz="4" w:space="0" w:color="auto"/>
              <w:right w:val="single" w:sz="4" w:space="0" w:color="auto"/>
            </w:tcBorders>
          </w:tcPr>
          <w:p w:rsidR="0025610A" w:rsidRPr="003A5D1A" w:rsidRDefault="0025610A" w:rsidP="0025610A">
            <w:pPr>
              <w:jc w:val="center"/>
              <w:rPr>
                <w:rFonts w:ascii="Times New Roman" w:hAnsi="Times New Roman"/>
                <w:color w:val="000000"/>
                <w:sz w:val="24"/>
                <w:szCs w:val="24"/>
              </w:rPr>
            </w:pPr>
            <w:r w:rsidRPr="003A5D1A">
              <w:rPr>
                <w:rFonts w:ascii="Times New Roman" w:hAnsi="Times New Roman"/>
                <w:color w:val="000000"/>
                <w:sz w:val="24"/>
                <w:szCs w:val="24"/>
              </w:rPr>
              <w:t>1</w:t>
            </w:r>
          </w:p>
        </w:tc>
        <w:tc>
          <w:tcPr>
            <w:tcW w:w="2537" w:type="dxa"/>
            <w:tcBorders>
              <w:top w:val="single" w:sz="4" w:space="0" w:color="auto"/>
              <w:left w:val="single" w:sz="4" w:space="0" w:color="auto"/>
              <w:bottom w:val="single" w:sz="4" w:space="0" w:color="auto"/>
              <w:right w:val="single" w:sz="4" w:space="0" w:color="auto"/>
            </w:tcBorders>
            <w:shd w:val="clear" w:color="auto" w:fill="auto"/>
            <w:vAlign w:val="center"/>
          </w:tcPr>
          <w:p w:rsidR="0025610A" w:rsidRPr="009C3314" w:rsidRDefault="0025610A" w:rsidP="0025610A">
            <w:pPr>
              <w:jc w:val="center"/>
              <w:rPr>
                <w:rFonts w:ascii="Times New Roman" w:hAnsi="Times New Roman"/>
                <w:color w:val="000000"/>
                <w:sz w:val="24"/>
                <w:szCs w:val="24"/>
              </w:rPr>
            </w:pPr>
            <w:r w:rsidRPr="009C3314">
              <w:rPr>
                <w:rFonts w:ascii="Times New Roman" w:hAnsi="Times New Roman"/>
                <w:color w:val="000000"/>
                <w:sz w:val="24"/>
                <w:szCs w:val="24"/>
              </w:rPr>
              <w:t xml:space="preserve">Организация участия в выставке "Навигатор поступления" </w:t>
            </w:r>
          </w:p>
        </w:tc>
        <w:tc>
          <w:tcPr>
            <w:tcW w:w="1417"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r w:rsidRPr="0025610A">
              <w:rPr>
                <w:rFonts w:ascii="Times New Roman" w:hAnsi="Times New Roman"/>
                <w:color w:val="000000"/>
                <w:sz w:val="24"/>
                <w:szCs w:val="24"/>
              </w:rPr>
              <w:t>82.30.11.000</w:t>
            </w:r>
          </w:p>
        </w:tc>
        <w:tc>
          <w:tcPr>
            <w:tcW w:w="1418"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r w:rsidRPr="0025610A">
              <w:rPr>
                <w:rFonts w:ascii="Times New Roman" w:hAnsi="Times New Roman"/>
                <w:color w:val="000000"/>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r>
              <w:rPr>
                <w:rFonts w:ascii="Times New Roman" w:hAnsi="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p>
        </w:tc>
        <w:tc>
          <w:tcPr>
            <w:tcW w:w="1166"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p>
        </w:tc>
        <w:tc>
          <w:tcPr>
            <w:tcW w:w="1386"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p>
        </w:tc>
      </w:tr>
      <w:tr w:rsidR="0025610A" w:rsidRPr="003A5D1A" w:rsidTr="00CD62F6">
        <w:trPr>
          <w:trHeight w:val="344"/>
        </w:trPr>
        <w:tc>
          <w:tcPr>
            <w:tcW w:w="12900" w:type="dxa"/>
            <w:gridSpan w:val="9"/>
            <w:tcBorders>
              <w:top w:val="single" w:sz="4" w:space="0" w:color="auto"/>
              <w:left w:val="single" w:sz="4" w:space="0" w:color="auto"/>
              <w:bottom w:val="single" w:sz="4" w:space="0" w:color="auto"/>
              <w:right w:val="single" w:sz="4" w:space="0" w:color="auto"/>
            </w:tcBorders>
          </w:tcPr>
          <w:p w:rsidR="0025610A" w:rsidRPr="003A5D1A" w:rsidRDefault="0025610A" w:rsidP="0025610A">
            <w:pPr>
              <w:jc w:val="right"/>
              <w:rPr>
                <w:rFonts w:ascii="Times New Roman" w:hAnsi="Times New Roman"/>
                <w:color w:val="000000"/>
                <w:sz w:val="24"/>
                <w:szCs w:val="24"/>
              </w:rPr>
            </w:pPr>
            <w:r w:rsidRPr="00941E9D">
              <w:rPr>
                <w:rFonts w:ascii="Times New Roman" w:hAnsi="Times New Roman"/>
                <w:b/>
                <w:bC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25610A" w:rsidRPr="003A5D1A" w:rsidRDefault="0025610A" w:rsidP="0025610A">
            <w:pPr>
              <w:jc w:val="center"/>
              <w:rPr>
                <w:rFonts w:ascii="Times New Roman" w:hAnsi="Times New Roman"/>
                <w:color w:val="000000"/>
                <w:sz w:val="24"/>
                <w:szCs w:val="24"/>
              </w:rPr>
            </w:pPr>
          </w:p>
        </w:tc>
      </w:tr>
    </w:tbl>
    <w:p w:rsidR="003A5D1A" w:rsidRPr="003A5D1A" w:rsidRDefault="003A5D1A" w:rsidP="003A5D1A">
      <w:pPr>
        <w:ind w:firstLine="567"/>
        <w:jc w:val="both"/>
        <w:rPr>
          <w:rFonts w:ascii="Times New Roman" w:hAnsi="Times New Roman"/>
          <w:i/>
          <w:color w:val="FF0000"/>
          <w:sz w:val="24"/>
          <w:szCs w:val="24"/>
        </w:rPr>
      </w:pPr>
      <w:r w:rsidRPr="003A5D1A">
        <w:rPr>
          <w:rFonts w:ascii="Times New Roman" w:hAnsi="Times New Roman"/>
          <w:color w:val="000000" w:themeColor="text1"/>
          <w:sz w:val="24"/>
          <w:szCs w:val="24"/>
        </w:rPr>
        <w:t xml:space="preserve">Итого стоимость (цена) </w:t>
      </w:r>
      <w:r>
        <w:rPr>
          <w:rFonts w:ascii="Times New Roman" w:hAnsi="Times New Roman"/>
          <w:color w:val="000000" w:themeColor="text1"/>
          <w:sz w:val="24"/>
          <w:szCs w:val="24"/>
        </w:rPr>
        <w:t>Услуг</w:t>
      </w:r>
      <w:r w:rsidRPr="003A5D1A">
        <w:rPr>
          <w:rFonts w:ascii="Times New Roman" w:hAnsi="Times New Roman"/>
          <w:color w:val="000000" w:themeColor="text1"/>
          <w:sz w:val="24"/>
          <w:szCs w:val="24"/>
        </w:rPr>
        <w:t xml:space="preserve"> по настоящему Договору составляет: </w:t>
      </w:r>
      <w:r w:rsidRPr="003A5D1A">
        <w:rPr>
          <w:rFonts w:ascii="Times New Roman" w:hAnsi="Times New Roman"/>
          <w:i/>
          <w:color w:val="FF0000"/>
          <w:sz w:val="24"/>
          <w:szCs w:val="24"/>
        </w:rPr>
        <w:t>(указать общую стоимость договора в числовом выражении и прописью)</w:t>
      </w:r>
      <w:r w:rsidRPr="003A5D1A">
        <w:rPr>
          <w:rFonts w:ascii="Times New Roman" w:hAnsi="Times New Roman"/>
          <w:color w:val="000000" w:themeColor="text1"/>
          <w:sz w:val="24"/>
          <w:szCs w:val="24"/>
        </w:rPr>
        <w:t xml:space="preserve"> рублей </w:t>
      </w:r>
      <w:r w:rsidRPr="003A5D1A">
        <w:rPr>
          <w:rFonts w:ascii="Times New Roman" w:hAnsi="Times New Roman"/>
          <w:color w:val="FF0000"/>
          <w:sz w:val="24"/>
          <w:szCs w:val="24"/>
        </w:rPr>
        <w:t>___</w:t>
      </w:r>
      <w:r w:rsidRPr="003A5D1A">
        <w:rPr>
          <w:rFonts w:ascii="Times New Roman" w:hAnsi="Times New Roman"/>
          <w:color w:val="000000" w:themeColor="text1"/>
          <w:sz w:val="24"/>
          <w:szCs w:val="24"/>
        </w:rPr>
        <w:t xml:space="preserve">копеек, в т.ч. НДС </w:t>
      </w:r>
      <w:r w:rsidRPr="003A5D1A">
        <w:rPr>
          <w:rFonts w:ascii="Times New Roman" w:hAnsi="Times New Roman"/>
          <w:color w:val="FF0000"/>
          <w:sz w:val="24"/>
          <w:szCs w:val="24"/>
        </w:rPr>
        <w:t>(</w:t>
      </w:r>
      <w:r w:rsidRPr="003A5D1A">
        <w:rPr>
          <w:rFonts w:ascii="Times New Roman" w:hAnsi="Times New Roman"/>
          <w:i/>
          <w:color w:val="FF0000"/>
          <w:sz w:val="24"/>
          <w:szCs w:val="24"/>
        </w:rPr>
        <w:t>указать процент</w:t>
      </w:r>
      <w:r w:rsidRPr="003A5D1A">
        <w:rPr>
          <w:rFonts w:ascii="Times New Roman" w:hAnsi="Times New Roman"/>
          <w:color w:val="FF0000"/>
          <w:sz w:val="24"/>
          <w:szCs w:val="24"/>
        </w:rPr>
        <w:t>)</w:t>
      </w:r>
      <w:r w:rsidRPr="003A5D1A">
        <w:rPr>
          <w:rFonts w:ascii="Times New Roman" w:hAnsi="Times New Roman"/>
          <w:color w:val="000000" w:themeColor="text1"/>
          <w:sz w:val="24"/>
          <w:szCs w:val="24"/>
        </w:rPr>
        <w:t xml:space="preserve"> – </w:t>
      </w:r>
      <w:r w:rsidRPr="003A5D1A">
        <w:rPr>
          <w:rFonts w:ascii="Times New Roman" w:hAnsi="Times New Roman"/>
          <w:i/>
          <w:color w:val="FF0000"/>
          <w:sz w:val="24"/>
          <w:szCs w:val="24"/>
        </w:rPr>
        <w:t>(указать сумму НДС в числовом выражении и прописью)</w:t>
      </w:r>
      <w:r w:rsidRPr="003A5D1A">
        <w:rPr>
          <w:rFonts w:ascii="Times New Roman" w:hAnsi="Times New Roman"/>
          <w:color w:val="000000" w:themeColor="text1"/>
          <w:sz w:val="24"/>
          <w:szCs w:val="24"/>
        </w:rPr>
        <w:t xml:space="preserve"> рублей </w:t>
      </w:r>
      <w:r w:rsidRPr="003A5D1A">
        <w:rPr>
          <w:rFonts w:ascii="Times New Roman" w:hAnsi="Times New Roman"/>
          <w:color w:val="FF0000"/>
          <w:sz w:val="24"/>
          <w:szCs w:val="24"/>
        </w:rPr>
        <w:t>___</w:t>
      </w:r>
      <w:r w:rsidRPr="003A5D1A">
        <w:rPr>
          <w:rFonts w:ascii="Times New Roman" w:hAnsi="Times New Roman"/>
          <w:color w:val="000000" w:themeColor="text1"/>
          <w:sz w:val="24"/>
          <w:szCs w:val="24"/>
        </w:rPr>
        <w:t xml:space="preserve">копеек. </w:t>
      </w:r>
      <w:r w:rsidRPr="003A5D1A">
        <w:rPr>
          <w:rFonts w:ascii="Times New Roman" w:hAnsi="Times New Roman"/>
          <w:i/>
          <w:color w:val="FF0000"/>
          <w:sz w:val="24"/>
          <w:szCs w:val="24"/>
        </w:rPr>
        <w:t>(либо: НДС не облагается в связи с_______________)</w:t>
      </w:r>
    </w:p>
    <w:p w:rsidR="003A5D1A" w:rsidRPr="003A5D1A" w:rsidRDefault="003A5D1A" w:rsidP="003A5D1A">
      <w:pPr>
        <w:jc w:val="both"/>
        <w:rPr>
          <w:rFonts w:ascii="Times New Roman" w:hAnsi="Times New Roman"/>
          <w:color w:val="000000" w:themeColor="text1"/>
          <w:sz w:val="24"/>
          <w:szCs w:val="24"/>
        </w:rPr>
      </w:pPr>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3A5D1A" w:rsidRPr="003A5D1A" w:rsidTr="00304672">
        <w:trPr>
          <w:trHeight w:val="493"/>
        </w:trPr>
        <w:tc>
          <w:tcPr>
            <w:tcW w:w="10348" w:type="dxa"/>
          </w:tcPr>
          <w:p w:rsidR="003A5D1A" w:rsidRPr="003A5D1A" w:rsidRDefault="003A5D1A" w:rsidP="00304672">
            <w:pPr>
              <w:jc w:val="both"/>
              <w:rPr>
                <w:rFonts w:ascii="Times New Roman" w:hAnsi="Times New Roman"/>
                <w:bCs/>
                <w:color w:val="000000" w:themeColor="text1"/>
                <w:sz w:val="24"/>
                <w:szCs w:val="24"/>
              </w:rPr>
            </w:pPr>
            <w:r>
              <w:rPr>
                <w:rFonts w:ascii="Times New Roman" w:hAnsi="Times New Roman"/>
                <w:b/>
                <w:bCs/>
                <w:color w:val="000000" w:themeColor="text1"/>
                <w:spacing w:val="-5"/>
                <w:sz w:val="24"/>
                <w:szCs w:val="24"/>
              </w:rPr>
              <w:t>ИСПОЛНИТЕЛЬ</w:t>
            </w:r>
            <w:r w:rsidRPr="003A5D1A">
              <w:rPr>
                <w:rFonts w:ascii="Times New Roman" w:hAnsi="Times New Roman"/>
                <w:b/>
                <w:bCs/>
                <w:color w:val="000000" w:themeColor="text1"/>
                <w:spacing w:val="-5"/>
                <w:sz w:val="24"/>
                <w:szCs w:val="24"/>
              </w:rPr>
              <w:t>:</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Организация</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Должность</w:t>
            </w:r>
          </w:p>
          <w:p w:rsidR="003A5D1A" w:rsidRPr="003A5D1A" w:rsidRDefault="003A5D1A" w:rsidP="00304672">
            <w:pPr>
              <w:jc w:val="both"/>
              <w:rPr>
                <w:rFonts w:ascii="Times New Roman" w:hAnsi="Times New Roman"/>
                <w:color w:val="FF0000"/>
                <w:sz w:val="24"/>
                <w:szCs w:val="24"/>
              </w:rPr>
            </w:pPr>
          </w:p>
          <w:p w:rsidR="003A5D1A" w:rsidRPr="003A5D1A" w:rsidRDefault="003A5D1A" w:rsidP="00304672">
            <w:pPr>
              <w:jc w:val="both"/>
              <w:rPr>
                <w:rFonts w:ascii="Times New Roman" w:hAnsi="Times New Roman"/>
                <w:color w:val="000000" w:themeColor="text1"/>
                <w:sz w:val="24"/>
                <w:szCs w:val="24"/>
              </w:rPr>
            </w:pPr>
          </w:p>
          <w:p w:rsidR="003A5D1A" w:rsidRPr="003A5D1A" w:rsidRDefault="003A5D1A" w:rsidP="00304672">
            <w:pPr>
              <w:jc w:val="both"/>
              <w:rPr>
                <w:rFonts w:ascii="Times New Roman" w:hAnsi="Times New Roman"/>
                <w:color w:val="000000" w:themeColor="text1"/>
                <w:sz w:val="24"/>
                <w:szCs w:val="24"/>
              </w:rPr>
            </w:pPr>
            <w:r w:rsidRPr="003A5D1A">
              <w:rPr>
                <w:rFonts w:ascii="Times New Roman" w:hAnsi="Times New Roman"/>
                <w:color w:val="000000" w:themeColor="text1"/>
                <w:sz w:val="24"/>
                <w:szCs w:val="24"/>
              </w:rPr>
              <w:t>_______________ /______________</w:t>
            </w:r>
          </w:p>
          <w:p w:rsidR="003A5D1A" w:rsidRPr="003A5D1A" w:rsidRDefault="003A5D1A" w:rsidP="00304672">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p w:rsidR="003A5D1A" w:rsidRPr="003A5D1A" w:rsidRDefault="003A5D1A" w:rsidP="00304672">
            <w:pPr>
              <w:autoSpaceDE w:val="0"/>
              <w:autoSpaceDN w:val="0"/>
              <w:adjustRightInd w:val="0"/>
              <w:jc w:val="both"/>
              <w:rPr>
                <w:rFonts w:ascii="Times New Roman" w:hAnsi="Times New Roman"/>
                <w:color w:val="000000" w:themeColor="text1"/>
                <w:sz w:val="24"/>
                <w:szCs w:val="24"/>
              </w:rPr>
            </w:pPr>
          </w:p>
        </w:tc>
        <w:tc>
          <w:tcPr>
            <w:tcW w:w="5228" w:type="dxa"/>
          </w:tcPr>
          <w:p w:rsidR="003A5D1A" w:rsidRPr="003A5D1A" w:rsidRDefault="003A5D1A" w:rsidP="00304672">
            <w:pPr>
              <w:suppressAutoHyphens/>
              <w:autoSpaceDE w:val="0"/>
              <w:snapToGrid w:val="0"/>
              <w:jc w:val="both"/>
              <w:rPr>
                <w:rFonts w:ascii="Times New Roman" w:eastAsia="Arial" w:hAnsi="Times New Roman"/>
                <w:b/>
                <w:bCs/>
                <w:color w:val="000000" w:themeColor="text1"/>
                <w:spacing w:val="-5"/>
                <w:sz w:val="24"/>
                <w:szCs w:val="24"/>
                <w:lang w:eastAsia="ar-SA"/>
              </w:rPr>
            </w:pPr>
            <w:r w:rsidRPr="003A5D1A">
              <w:rPr>
                <w:rFonts w:ascii="Times New Roman" w:eastAsia="Arial" w:hAnsi="Times New Roman"/>
                <w:b/>
                <w:bCs/>
                <w:color w:val="000000" w:themeColor="text1"/>
                <w:spacing w:val="-5"/>
                <w:sz w:val="24"/>
                <w:szCs w:val="24"/>
                <w:lang w:eastAsia="ar-SA"/>
              </w:rPr>
              <w:t>ЗАКАЗЧИК:</w:t>
            </w:r>
          </w:p>
          <w:p w:rsidR="003A5D1A" w:rsidRPr="003A5D1A" w:rsidRDefault="003A5D1A" w:rsidP="00304672">
            <w:pPr>
              <w:suppressAutoHyphens/>
              <w:autoSpaceDE w:val="0"/>
              <w:jc w:val="both"/>
              <w:rPr>
                <w:rFonts w:ascii="Times New Roman" w:eastAsia="Arial" w:hAnsi="Times New Roman"/>
                <w:color w:val="000000" w:themeColor="text1"/>
                <w:sz w:val="24"/>
                <w:szCs w:val="24"/>
                <w:lang w:eastAsia="ar-SA"/>
              </w:rPr>
            </w:pPr>
            <w:r w:rsidRPr="003A5D1A">
              <w:rPr>
                <w:rFonts w:ascii="Times New Roman" w:eastAsia="Arial" w:hAnsi="Times New Roman"/>
                <w:color w:val="000000" w:themeColor="text1"/>
                <w:sz w:val="24"/>
                <w:szCs w:val="24"/>
                <w:lang w:eastAsia="ar-SA"/>
              </w:rPr>
              <w:t>РХТУ им. Д.И. Менделеева</w:t>
            </w:r>
          </w:p>
          <w:p w:rsidR="003A5D1A" w:rsidRPr="0050123D" w:rsidRDefault="009F2BCF" w:rsidP="00304672">
            <w:pPr>
              <w:suppressAutoHyphens/>
              <w:rPr>
                <w:rFonts w:ascii="Times New Roman" w:hAnsi="Times New Roman"/>
                <w:sz w:val="24"/>
                <w:szCs w:val="24"/>
              </w:rPr>
            </w:pPr>
            <w:r w:rsidRPr="0050123D">
              <w:rPr>
                <w:rFonts w:ascii="Times New Roman" w:hAnsi="Times New Roman"/>
                <w:sz w:val="24"/>
                <w:szCs w:val="24"/>
              </w:rPr>
              <w:t>Проректор по учебной работе</w:t>
            </w:r>
          </w:p>
          <w:p w:rsidR="003A5D1A" w:rsidRPr="003A5D1A" w:rsidRDefault="003A5D1A" w:rsidP="00304672">
            <w:pPr>
              <w:suppressAutoHyphens/>
              <w:rPr>
                <w:rFonts w:ascii="Times New Roman" w:hAnsi="Times New Roman"/>
                <w:color w:val="000000" w:themeColor="text1"/>
                <w:sz w:val="24"/>
                <w:szCs w:val="24"/>
              </w:rPr>
            </w:pPr>
          </w:p>
          <w:p w:rsidR="003A5D1A" w:rsidRPr="003A5D1A" w:rsidRDefault="003A5D1A" w:rsidP="00304672">
            <w:pPr>
              <w:suppressAutoHyphens/>
              <w:rPr>
                <w:rFonts w:ascii="Times New Roman" w:hAnsi="Times New Roman"/>
                <w:color w:val="000000" w:themeColor="text1"/>
                <w:sz w:val="24"/>
                <w:szCs w:val="24"/>
              </w:rPr>
            </w:pPr>
          </w:p>
          <w:p w:rsidR="003A5D1A" w:rsidRPr="003A5D1A" w:rsidRDefault="003A5D1A" w:rsidP="00304672">
            <w:pPr>
              <w:suppressAutoHyphens/>
              <w:rPr>
                <w:rFonts w:ascii="Times New Roman" w:hAnsi="Times New Roman"/>
                <w:color w:val="000000" w:themeColor="text1"/>
                <w:sz w:val="24"/>
                <w:szCs w:val="24"/>
              </w:rPr>
            </w:pPr>
            <w:r w:rsidRPr="003A5D1A">
              <w:rPr>
                <w:rFonts w:ascii="Times New Roman" w:hAnsi="Times New Roman"/>
                <w:color w:val="000000" w:themeColor="text1"/>
                <w:sz w:val="24"/>
                <w:szCs w:val="24"/>
              </w:rPr>
              <w:t>__________________ /</w:t>
            </w:r>
            <w:r w:rsidR="009F2BCF">
              <w:rPr>
                <w:rFonts w:ascii="Times New Roman" w:hAnsi="Times New Roman"/>
                <w:color w:val="000000" w:themeColor="text1"/>
                <w:sz w:val="24"/>
                <w:szCs w:val="24"/>
              </w:rPr>
              <w:t>Лемешев Д.О.</w:t>
            </w:r>
          </w:p>
          <w:p w:rsidR="003A5D1A" w:rsidRPr="003A5D1A" w:rsidRDefault="003A5D1A" w:rsidP="00304672">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tc>
      </w:tr>
    </w:tbl>
    <w:p w:rsidR="003A5D1A" w:rsidRDefault="003A5D1A">
      <w:pPr>
        <w:rPr>
          <w:rFonts w:ascii="Times New Roman" w:hAnsi="Times New Roman"/>
          <w:sz w:val="24"/>
          <w:szCs w:val="24"/>
        </w:rPr>
        <w:sectPr w:rsidR="003A5D1A" w:rsidSect="003A5D1A">
          <w:pgSz w:w="16838" w:h="11906" w:orient="landscape"/>
          <w:pgMar w:top="1418" w:right="1134" w:bottom="1134" w:left="851" w:header="720" w:footer="720" w:gutter="0"/>
          <w:cols w:space="720"/>
          <w:docGrid w:linePitch="360"/>
        </w:sectPr>
      </w:pPr>
    </w:p>
    <w:p w:rsidR="003A5D1A" w:rsidRPr="003A5D1A" w:rsidRDefault="003A5D1A" w:rsidP="003A5D1A">
      <w:pPr>
        <w:jc w:val="right"/>
        <w:rPr>
          <w:rFonts w:ascii="Times New Roman" w:hAnsi="Times New Roman"/>
          <w:bCs/>
          <w:sz w:val="24"/>
          <w:szCs w:val="24"/>
        </w:rPr>
      </w:pPr>
      <w:r w:rsidRPr="003A5D1A">
        <w:rPr>
          <w:rFonts w:ascii="Times New Roman" w:hAnsi="Times New Roman"/>
          <w:bCs/>
          <w:sz w:val="24"/>
          <w:szCs w:val="24"/>
        </w:rPr>
        <w:lastRenderedPageBreak/>
        <w:t>Приложение № 2</w:t>
      </w:r>
    </w:p>
    <w:p w:rsidR="003A5D1A" w:rsidRPr="003A5D1A" w:rsidRDefault="003A5D1A" w:rsidP="003A5D1A">
      <w:pPr>
        <w:jc w:val="right"/>
        <w:rPr>
          <w:rFonts w:ascii="Times New Roman" w:hAnsi="Times New Roman"/>
          <w:bCs/>
          <w:sz w:val="24"/>
          <w:szCs w:val="24"/>
        </w:rPr>
      </w:pPr>
      <w:r w:rsidRPr="003A5D1A">
        <w:rPr>
          <w:rFonts w:ascii="Times New Roman" w:hAnsi="Times New Roman"/>
          <w:bCs/>
          <w:sz w:val="24"/>
          <w:szCs w:val="24"/>
        </w:rPr>
        <w:t xml:space="preserve"> к Договору </w:t>
      </w:r>
      <w:r>
        <w:rPr>
          <w:rFonts w:ascii="Times New Roman" w:hAnsi="Times New Roman"/>
          <w:bCs/>
          <w:sz w:val="24"/>
          <w:szCs w:val="24"/>
        </w:rPr>
        <w:t>оказания Услуг</w:t>
      </w:r>
      <w:r w:rsidRPr="003A5D1A">
        <w:rPr>
          <w:rFonts w:ascii="Times New Roman" w:hAnsi="Times New Roman"/>
          <w:bCs/>
          <w:sz w:val="24"/>
          <w:szCs w:val="24"/>
        </w:rPr>
        <w:t xml:space="preserve"> </w:t>
      </w:r>
    </w:p>
    <w:p w:rsidR="003A5D1A" w:rsidRPr="003A5D1A" w:rsidRDefault="003A5D1A" w:rsidP="003A5D1A">
      <w:pPr>
        <w:pStyle w:val="afb"/>
        <w:jc w:val="right"/>
        <w:rPr>
          <w:rFonts w:ascii="Times New Roman" w:hAnsi="Times New Roman"/>
          <w:color w:val="000000" w:themeColor="text1"/>
          <w:sz w:val="24"/>
          <w:szCs w:val="24"/>
        </w:rPr>
      </w:pPr>
      <w:r w:rsidRPr="003A5D1A">
        <w:rPr>
          <w:rFonts w:ascii="Times New Roman" w:hAnsi="Times New Roman"/>
          <w:color w:val="000000" w:themeColor="text1"/>
          <w:sz w:val="24"/>
          <w:szCs w:val="24"/>
        </w:rPr>
        <w:t xml:space="preserve">№ </w:t>
      </w:r>
      <w:r w:rsidR="00E57CC5" w:rsidRPr="00E57CC5">
        <w:rPr>
          <w:rFonts w:ascii="Times New Roman" w:hAnsi="Times New Roman"/>
          <w:color w:val="000000" w:themeColor="text1"/>
          <w:sz w:val="24"/>
          <w:szCs w:val="24"/>
        </w:rPr>
        <w:t>Р-3.1-10433/2026</w:t>
      </w:r>
    </w:p>
    <w:p w:rsidR="003A5D1A" w:rsidRPr="003A5D1A" w:rsidRDefault="003A5D1A" w:rsidP="003A5D1A">
      <w:pPr>
        <w:pStyle w:val="afb"/>
        <w:jc w:val="right"/>
        <w:rPr>
          <w:rFonts w:ascii="Times New Roman" w:hAnsi="Times New Roman"/>
          <w:b/>
          <w:color w:val="000000" w:themeColor="text1"/>
          <w:sz w:val="24"/>
          <w:szCs w:val="24"/>
        </w:rPr>
      </w:pPr>
      <w:r w:rsidRPr="003A5D1A">
        <w:rPr>
          <w:rFonts w:ascii="Times New Roman" w:hAnsi="Times New Roman"/>
          <w:color w:val="000000" w:themeColor="text1"/>
          <w:sz w:val="24"/>
          <w:szCs w:val="24"/>
        </w:rPr>
        <w:t>от _________________</w:t>
      </w:r>
    </w:p>
    <w:p w:rsidR="003A5D1A" w:rsidRPr="003A5D1A" w:rsidRDefault="003A5D1A" w:rsidP="003A5D1A">
      <w:pPr>
        <w:jc w:val="center"/>
        <w:rPr>
          <w:rFonts w:ascii="Times New Roman" w:hAnsi="Times New Roman"/>
          <w:b/>
          <w:bCs/>
          <w:sz w:val="24"/>
          <w:szCs w:val="24"/>
        </w:rPr>
      </w:pPr>
    </w:p>
    <w:p w:rsidR="003A5D1A" w:rsidRPr="003A5D1A" w:rsidRDefault="003A5D1A" w:rsidP="003A5D1A">
      <w:pPr>
        <w:jc w:val="center"/>
        <w:rPr>
          <w:rFonts w:ascii="Times New Roman" w:hAnsi="Times New Roman"/>
          <w:b/>
          <w:bCs/>
          <w:sz w:val="24"/>
          <w:szCs w:val="24"/>
        </w:rPr>
      </w:pPr>
    </w:p>
    <w:p w:rsidR="003A5D1A" w:rsidRPr="00B76BCE" w:rsidRDefault="003A5D1A" w:rsidP="003A5D1A">
      <w:pPr>
        <w:jc w:val="center"/>
        <w:rPr>
          <w:rFonts w:ascii="Times New Roman" w:hAnsi="Times New Roman"/>
          <w:b/>
          <w:bCs/>
          <w:sz w:val="24"/>
          <w:szCs w:val="24"/>
        </w:rPr>
      </w:pPr>
      <w:r w:rsidRPr="00B76BCE">
        <w:rPr>
          <w:rFonts w:ascii="Times New Roman" w:hAnsi="Times New Roman"/>
          <w:b/>
          <w:bCs/>
          <w:sz w:val="24"/>
          <w:szCs w:val="24"/>
        </w:rPr>
        <w:t>Техническое задание</w:t>
      </w:r>
    </w:p>
    <w:p w:rsidR="003A5D1A" w:rsidRPr="00B76BCE" w:rsidRDefault="003A5D1A" w:rsidP="003A5D1A">
      <w:pPr>
        <w:tabs>
          <w:tab w:val="left" w:pos="360"/>
        </w:tabs>
        <w:autoSpaceDE w:val="0"/>
        <w:autoSpaceDN w:val="0"/>
        <w:adjustRightInd w:val="0"/>
        <w:ind w:left="360" w:hanging="360"/>
        <w:jc w:val="center"/>
        <w:rPr>
          <w:rFonts w:ascii="Times New Roman" w:hAnsi="Times New Roman"/>
          <w:b/>
          <w:sz w:val="24"/>
          <w:szCs w:val="24"/>
        </w:rPr>
      </w:pPr>
      <w:r w:rsidRPr="00B76BCE">
        <w:rPr>
          <w:rFonts w:ascii="Times New Roman" w:hAnsi="Times New Roman"/>
          <w:b/>
          <w:sz w:val="24"/>
          <w:szCs w:val="24"/>
        </w:rPr>
        <w:t>на оказание услуг</w:t>
      </w:r>
      <w:r w:rsidR="004B3895" w:rsidRPr="00B76BCE">
        <w:rPr>
          <w:rFonts w:ascii="Times New Roman" w:hAnsi="Times New Roman"/>
          <w:b/>
          <w:sz w:val="24"/>
          <w:szCs w:val="24"/>
        </w:rPr>
        <w:t xml:space="preserve"> по</w:t>
      </w:r>
      <w:r w:rsidRPr="00B76BCE">
        <w:rPr>
          <w:rFonts w:ascii="Times New Roman" w:hAnsi="Times New Roman"/>
          <w:b/>
          <w:sz w:val="24"/>
          <w:szCs w:val="24"/>
        </w:rPr>
        <w:t xml:space="preserve"> </w:t>
      </w:r>
      <w:r w:rsidR="00AB5B86" w:rsidRPr="00B76BCE">
        <w:rPr>
          <w:rFonts w:ascii="Times New Roman" w:hAnsi="Times New Roman"/>
          <w:b/>
          <w:sz w:val="24"/>
          <w:szCs w:val="24"/>
        </w:rPr>
        <w:t xml:space="preserve">организации участия в выставке "Навигатор поступления" </w:t>
      </w:r>
      <w:r w:rsidRPr="00B76BCE">
        <w:rPr>
          <w:rFonts w:ascii="Times New Roman" w:hAnsi="Times New Roman"/>
          <w:b/>
          <w:sz w:val="24"/>
          <w:szCs w:val="24"/>
        </w:rPr>
        <w:t>для нужд РХТУ им. Д.И. Менделеева</w:t>
      </w:r>
    </w:p>
    <w:p w:rsidR="003A5D1A" w:rsidRPr="003A5D1A" w:rsidRDefault="003A5D1A" w:rsidP="003A5D1A">
      <w:pPr>
        <w:rPr>
          <w:rFonts w:ascii="Times New Roman" w:hAnsi="Times New Roman"/>
          <w:color w:val="000000" w:themeColor="text1"/>
          <w:sz w:val="24"/>
          <w:szCs w:val="24"/>
        </w:rPr>
      </w:pPr>
    </w:p>
    <w:p w:rsidR="00E75E81" w:rsidRPr="00E75E81" w:rsidRDefault="00E75E81" w:rsidP="00E75E81">
      <w:pPr>
        <w:widowControl/>
        <w:rPr>
          <w:rFonts w:ascii="Times New Roman" w:eastAsia="Times New Roman" w:hAnsi="Times New Roman"/>
          <w:b/>
          <w:bCs/>
          <w:sz w:val="24"/>
          <w:szCs w:val="24"/>
        </w:rPr>
      </w:pPr>
    </w:p>
    <w:p w:rsidR="00E75E81" w:rsidRPr="00E75E81" w:rsidRDefault="00E75E81" w:rsidP="00E75E81">
      <w:pPr>
        <w:widowControl/>
        <w:tabs>
          <w:tab w:val="left" w:pos="709"/>
        </w:tabs>
        <w:rPr>
          <w:rFonts w:ascii="Times New Roman" w:eastAsia="Times New Roman" w:hAnsi="Times New Roman"/>
          <w:b/>
          <w:bCs/>
          <w:sz w:val="24"/>
          <w:szCs w:val="24"/>
        </w:rPr>
      </w:pPr>
      <w:r w:rsidRPr="00E75E81">
        <w:rPr>
          <w:rFonts w:ascii="Times New Roman" w:eastAsia="Times New Roman" w:hAnsi="Times New Roman"/>
          <w:b/>
          <w:bCs/>
          <w:sz w:val="24"/>
          <w:szCs w:val="24"/>
        </w:rPr>
        <w:t>1.</w:t>
      </w:r>
      <w:r w:rsidRPr="00E75E81">
        <w:rPr>
          <w:rFonts w:ascii="Times New Roman" w:eastAsia="Times New Roman" w:hAnsi="Times New Roman"/>
          <w:b/>
          <w:bCs/>
          <w:sz w:val="24"/>
          <w:szCs w:val="24"/>
        </w:rPr>
        <w:tab/>
        <w:t xml:space="preserve">Предмет договора </w:t>
      </w:r>
    </w:p>
    <w:p w:rsidR="00E75E81" w:rsidRPr="00E75E81" w:rsidRDefault="00E75E81" w:rsidP="00E75E81">
      <w:pPr>
        <w:widowControl/>
        <w:jc w:val="both"/>
        <w:rPr>
          <w:rFonts w:ascii="Times New Roman" w:eastAsia="Times New Roman" w:hAnsi="Times New Roman"/>
          <w:bCs/>
          <w:sz w:val="24"/>
          <w:szCs w:val="24"/>
        </w:rPr>
      </w:pPr>
      <w:bookmarkStart w:id="6" w:name="_Hlk135918729"/>
      <w:r w:rsidRPr="00E75E81">
        <w:rPr>
          <w:rFonts w:ascii="Times New Roman" w:eastAsia="Times New Roman" w:hAnsi="Times New Roman"/>
          <w:bCs/>
          <w:sz w:val="24"/>
          <w:szCs w:val="24"/>
        </w:rPr>
        <w:t xml:space="preserve">Оказание услуг по </w:t>
      </w:r>
      <w:bookmarkEnd w:id="6"/>
      <w:r w:rsidRPr="00E75E81">
        <w:rPr>
          <w:rFonts w:ascii="Times New Roman" w:eastAsia="Times New Roman" w:hAnsi="Times New Roman"/>
          <w:bCs/>
          <w:sz w:val="24"/>
          <w:szCs w:val="24"/>
        </w:rPr>
        <w:t>организации участия в выставке «Навигатор поступления».</w:t>
      </w:r>
    </w:p>
    <w:p w:rsidR="00E75E81" w:rsidRPr="00E75E81" w:rsidRDefault="00E75E81" w:rsidP="00E75E81">
      <w:pPr>
        <w:widowControl/>
        <w:jc w:val="both"/>
        <w:rPr>
          <w:rFonts w:ascii="Times New Roman" w:eastAsia="Times New Roman" w:hAnsi="Times New Roman"/>
          <w:bCs/>
          <w:sz w:val="24"/>
          <w:szCs w:val="24"/>
        </w:rPr>
      </w:pPr>
    </w:p>
    <w:p w:rsidR="00E75E81" w:rsidRPr="00E75E81" w:rsidRDefault="00E75E81" w:rsidP="00E75E81">
      <w:pPr>
        <w:widowControl/>
        <w:jc w:val="both"/>
        <w:rPr>
          <w:rFonts w:ascii="Times New Roman" w:eastAsia="Times New Roman" w:hAnsi="Times New Roman"/>
          <w:b/>
          <w:sz w:val="24"/>
          <w:szCs w:val="24"/>
          <w:lang w:eastAsia="ar-SA"/>
        </w:rPr>
      </w:pPr>
      <w:r w:rsidRPr="00E75E81">
        <w:rPr>
          <w:rFonts w:ascii="Times New Roman" w:eastAsia="Times New Roman" w:hAnsi="Times New Roman"/>
          <w:b/>
          <w:sz w:val="24"/>
          <w:szCs w:val="24"/>
          <w:lang w:eastAsia="ar-SA"/>
        </w:rPr>
        <w:t>2.</w:t>
      </w:r>
      <w:r w:rsidRPr="00E75E81">
        <w:rPr>
          <w:rFonts w:ascii="Times New Roman" w:eastAsia="Times New Roman" w:hAnsi="Times New Roman"/>
          <w:b/>
          <w:sz w:val="24"/>
          <w:szCs w:val="24"/>
          <w:lang w:eastAsia="ar-SA"/>
        </w:rPr>
        <w:tab/>
        <w:t>Требования, предъявляемые к предмету закупки</w:t>
      </w:r>
    </w:p>
    <w:p w:rsidR="00E75E81" w:rsidRPr="00E75E81" w:rsidRDefault="00E75E81" w:rsidP="00E75E81">
      <w:pPr>
        <w:widowControl/>
        <w:suppressAutoHyphens/>
        <w:spacing w:line="276" w:lineRule="auto"/>
        <w:jc w:val="both"/>
        <w:rPr>
          <w:rFonts w:ascii="Times New Roman" w:eastAsia="Times New Roman" w:hAnsi="Times New Roman"/>
          <w:sz w:val="24"/>
          <w:szCs w:val="24"/>
          <w:lang w:eastAsia="ar-SA"/>
        </w:rPr>
      </w:pPr>
      <w:r w:rsidRPr="00E75E81">
        <w:rPr>
          <w:rFonts w:ascii="Times New Roman" w:eastAsia="Times New Roman" w:hAnsi="Times New Roman"/>
          <w:sz w:val="24"/>
          <w:szCs w:val="24"/>
          <w:lang w:eastAsia="ar-SA"/>
        </w:rPr>
        <w:t>Наименование, основные характеристики и количество оказываемых услуг:</w:t>
      </w:r>
    </w:p>
    <w:tbl>
      <w:tblPr>
        <w:tblStyle w:val="110"/>
        <w:tblW w:w="10294" w:type="dxa"/>
        <w:jc w:val="center"/>
        <w:tblLook w:val="04A0" w:firstRow="1" w:lastRow="0" w:firstColumn="1" w:lastColumn="0" w:noHBand="0" w:noVBand="1"/>
      </w:tblPr>
      <w:tblGrid>
        <w:gridCol w:w="689"/>
        <w:gridCol w:w="6238"/>
        <w:gridCol w:w="1701"/>
        <w:gridCol w:w="1666"/>
      </w:tblGrid>
      <w:tr w:rsidR="00E75E81" w:rsidRPr="00E75E81" w:rsidTr="005A0920">
        <w:trPr>
          <w:trHeight w:val="659"/>
          <w:jc w:val="center"/>
        </w:trPr>
        <w:tc>
          <w:tcPr>
            <w:tcW w:w="689" w:type="dxa"/>
            <w:vAlign w:val="center"/>
          </w:tcPr>
          <w:p w:rsidR="00E75E81" w:rsidRPr="00E75E81" w:rsidRDefault="00E75E81" w:rsidP="00E75E81">
            <w:pPr>
              <w:suppressAutoHyphens/>
              <w:contextualSpacing/>
              <w:jc w:val="both"/>
              <w:rPr>
                <w:b/>
                <w:bCs/>
                <w:sz w:val="22"/>
                <w:szCs w:val="22"/>
                <w:lang w:val="en-AU" w:eastAsia="ar-SA"/>
              </w:rPr>
            </w:pPr>
            <w:r w:rsidRPr="00E75E81">
              <w:rPr>
                <w:b/>
                <w:bCs/>
                <w:sz w:val="22"/>
                <w:szCs w:val="22"/>
                <w:lang w:val="en-AU" w:eastAsia="ar-SA"/>
              </w:rPr>
              <w:t>№ п/п</w:t>
            </w:r>
          </w:p>
        </w:tc>
        <w:tc>
          <w:tcPr>
            <w:tcW w:w="6238" w:type="dxa"/>
            <w:vAlign w:val="center"/>
          </w:tcPr>
          <w:p w:rsidR="00E75E81" w:rsidRPr="00E75E81" w:rsidRDefault="00E75E81" w:rsidP="00E75E81">
            <w:pPr>
              <w:suppressAutoHyphens/>
              <w:jc w:val="center"/>
              <w:rPr>
                <w:b/>
                <w:bCs/>
                <w:color w:val="000000"/>
                <w:sz w:val="22"/>
                <w:szCs w:val="22"/>
                <w:lang w:val="en-AU" w:eastAsia="ar-SA"/>
              </w:rPr>
            </w:pPr>
            <w:proofErr w:type="spellStart"/>
            <w:r w:rsidRPr="00E75E81">
              <w:rPr>
                <w:b/>
                <w:bCs/>
                <w:color w:val="000000"/>
                <w:sz w:val="22"/>
                <w:szCs w:val="22"/>
                <w:lang w:val="en-AU" w:eastAsia="ar-SA"/>
              </w:rPr>
              <w:t>Наименование</w:t>
            </w:r>
            <w:proofErr w:type="spellEnd"/>
            <w:r w:rsidRPr="00E75E81">
              <w:rPr>
                <w:b/>
                <w:bCs/>
                <w:color w:val="000000"/>
                <w:sz w:val="22"/>
                <w:szCs w:val="22"/>
                <w:lang w:val="en-AU" w:eastAsia="ar-SA"/>
              </w:rPr>
              <w:t xml:space="preserve"> и </w:t>
            </w:r>
            <w:proofErr w:type="spellStart"/>
            <w:r w:rsidRPr="00E75E81">
              <w:rPr>
                <w:b/>
                <w:bCs/>
                <w:color w:val="000000"/>
                <w:sz w:val="22"/>
                <w:szCs w:val="22"/>
                <w:lang w:val="en-AU" w:eastAsia="ar-SA"/>
              </w:rPr>
              <w:t>описание</w:t>
            </w:r>
            <w:proofErr w:type="spellEnd"/>
            <w:r w:rsidRPr="00E75E81">
              <w:rPr>
                <w:b/>
                <w:bCs/>
                <w:color w:val="000000"/>
                <w:sz w:val="22"/>
                <w:szCs w:val="22"/>
                <w:lang w:val="en-AU" w:eastAsia="ar-SA"/>
              </w:rPr>
              <w:t xml:space="preserve"> </w:t>
            </w:r>
            <w:proofErr w:type="spellStart"/>
            <w:r w:rsidRPr="00E75E81">
              <w:rPr>
                <w:b/>
                <w:bCs/>
                <w:color w:val="000000"/>
                <w:sz w:val="22"/>
                <w:szCs w:val="22"/>
                <w:lang w:val="en-AU" w:eastAsia="ar-SA"/>
              </w:rPr>
              <w:t>услуги</w:t>
            </w:r>
            <w:proofErr w:type="spellEnd"/>
            <w:r w:rsidRPr="00E75E81">
              <w:rPr>
                <w:b/>
                <w:bCs/>
                <w:color w:val="000000"/>
                <w:sz w:val="22"/>
                <w:szCs w:val="22"/>
                <w:lang w:val="en-AU" w:eastAsia="ar-SA"/>
              </w:rPr>
              <w:t xml:space="preserve"> </w:t>
            </w:r>
          </w:p>
        </w:tc>
        <w:tc>
          <w:tcPr>
            <w:tcW w:w="1701" w:type="dxa"/>
            <w:vAlign w:val="center"/>
          </w:tcPr>
          <w:p w:rsidR="00E75E81" w:rsidRPr="00E75E81" w:rsidRDefault="00E75E81" w:rsidP="00E75E81">
            <w:pPr>
              <w:suppressAutoHyphens/>
              <w:jc w:val="center"/>
              <w:rPr>
                <w:b/>
                <w:bCs/>
                <w:color w:val="000000"/>
                <w:sz w:val="22"/>
                <w:szCs w:val="22"/>
                <w:lang w:val="en-AU" w:eastAsia="ar-SA"/>
              </w:rPr>
            </w:pPr>
            <w:proofErr w:type="spellStart"/>
            <w:r w:rsidRPr="00E75E81">
              <w:rPr>
                <w:b/>
                <w:bCs/>
                <w:color w:val="000000"/>
                <w:sz w:val="22"/>
                <w:szCs w:val="22"/>
                <w:lang w:val="en-AU" w:eastAsia="ar-SA"/>
              </w:rPr>
              <w:t>Единица</w:t>
            </w:r>
            <w:proofErr w:type="spellEnd"/>
            <w:r w:rsidRPr="00E75E81">
              <w:rPr>
                <w:b/>
                <w:bCs/>
                <w:color w:val="000000"/>
                <w:sz w:val="22"/>
                <w:szCs w:val="22"/>
                <w:lang w:val="en-AU" w:eastAsia="ar-SA"/>
              </w:rPr>
              <w:t xml:space="preserve"> </w:t>
            </w:r>
            <w:proofErr w:type="spellStart"/>
            <w:r w:rsidRPr="00E75E81">
              <w:rPr>
                <w:b/>
                <w:bCs/>
                <w:color w:val="000000"/>
                <w:sz w:val="22"/>
                <w:szCs w:val="22"/>
                <w:lang w:val="en-AU" w:eastAsia="ar-SA"/>
              </w:rPr>
              <w:t>измерения</w:t>
            </w:r>
            <w:proofErr w:type="spellEnd"/>
          </w:p>
        </w:tc>
        <w:tc>
          <w:tcPr>
            <w:tcW w:w="1666" w:type="dxa"/>
            <w:vAlign w:val="center"/>
          </w:tcPr>
          <w:p w:rsidR="00E75E81" w:rsidRPr="00E75E81" w:rsidRDefault="00E75E81" w:rsidP="00E75E81">
            <w:pPr>
              <w:suppressAutoHyphens/>
              <w:jc w:val="center"/>
              <w:rPr>
                <w:b/>
                <w:bCs/>
                <w:color w:val="000000"/>
                <w:sz w:val="22"/>
                <w:szCs w:val="22"/>
                <w:lang w:val="en-AU" w:eastAsia="ar-SA"/>
              </w:rPr>
            </w:pPr>
            <w:proofErr w:type="spellStart"/>
            <w:r w:rsidRPr="00E75E81">
              <w:rPr>
                <w:b/>
                <w:bCs/>
                <w:color w:val="000000"/>
                <w:sz w:val="22"/>
                <w:szCs w:val="22"/>
                <w:lang w:val="en-AU" w:eastAsia="ar-SA"/>
              </w:rPr>
              <w:t>Количество</w:t>
            </w:r>
            <w:proofErr w:type="spellEnd"/>
          </w:p>
        </w:tc>
      </w:tr>
      <w:tr w:rsidR="00E75E81" w:rsidRPr="00E75E81" w:rsidTr="005A0920">
        <w:trPr>
          <w:jc w:val="center"/>
        </w:trPr>
        <w:tc>
          <w:tcPr>
            <w:tcW w:w="689" w:type="dxa"/>
            <w:vAlign w:val="center"/>
          </w:tcPr>
          <w:p w:rsidR="00E75E81" w:rsidRPr="00E75E81" w:rsidRDefault="00E75E81" w:rsidP="00E75E81">
            <w:pPr>
              <w:numPr>
                <w:ilvl w:val="0"/>
                <w:numId w:val="40"/>
              </w:numPr>
              <w:suppressAutoHyphens/>
              <w:ind w:left="29" w:right="172"/>
              <w:contextualSpacing/>
              <w:jc w:val="both"/>
              <w:rPr>
                <w:b/>
                <w:bCs/>
                <w:sz w:val="24"/>
                <w:szCs w:val="24"/>
                <w:lang w:val="en-AU" w:eastAsia="ar-SA"/>
              </w:rPr>
            </w:pPr>
          </w:p>
        </w:tc>
        <w:tc>
          <w:tcPr>
            <w:tcW w:w="6238" w:type="dxa"/>
            <w:vAlign w:val="center"/>
          </w:tcPr>
          <w:p w:rsidR="00E75E81" w:rsidRPr="00E75E81" w:rsidRDefault="00E75E81" w:rsidP="00E75E81">
            <w:pPr>
              <w:suppressAutoHyphens/>
              <w:jc w:val="both"/>
              <w:rPr>
                <w:sz w:val="24"/>
                <w:szCs w:val="24"/>
                <w:lang w:val="en-AU" w:eastAsia="ar-SA"/>
              </w:rPr>
            </w:pPr>
          </w:p>
          <w:p w:rsidR="00E75E81" w:rsidRPr="00E75E81" w:rsidRDefault="00E75E81" w:rsidP="00E75E81">
            <w:pPr>
              <w:suppressAutoHyphens/>
              <w:jc w:val="both"/>
              <w:rPr>
                <w:b/>
                <w:color w:val="000000"/>
                <w:sz w:val="24"/>
                <w:szCs w:val="24"/>
              </w:rPr>
            </w:pPr>
            <w:r w:rsidRPr="00E75E81">
              <w:rPr>
                <w:b/>
                <w:sz w:val="24"/>
                <w:szCs w:val="24"/>
              </w:rPr>
              <w:t>Организация участия в выставке</w:t>
            </w:r>
            <w:r w:rsidRPr="00E75E81">
              <w:rPr>
                <w:b/>
                <w:sz w:val="24"/>
                <w:szCs w:val="24"/>
                <w:lang w:eastAsia="ar-SA"/>
              </w:rPr>
              <w:t xml:space="preserve"> «</w:t>
            </w:r>
            <w:r w:rsidRPr="00E75E81">
              <w:rPr>
                <w:b/>
                <w:sz w:val="24"/>
                <w:szCs w:val="24"/>
              </w:rPr>
              <w:t>Навигатор поступления», в период с 19</w:t>
            </w:r>
            <w:r w:rsidRPr="00E75E81">
              <w:rPr>
                <w:b/>
                <w:color w:val="000000"/>
                <w:sz w:val="24"/>
                <w:szCs w:val="24"/>
              </w:rPr>
              <w:t>.09.2026 г. по 20.09.2026 г.</w:t>
            </w:r>
          </w:p>
          <w:p w:rsidR="00E75E81" w:rsidRPr="00E75E81" w:rsidRDefault="00E75E81" w:rsidP="00E75E81">
            <w:pPr>
              <w:suppressAutoHyphens/>
              <w:jc w:val="both"/>
              <w:rPr>
                <w:sz w:val="24"/>
                <w:szCs w:val="24"/>
                <w:lang w:eastAsia="ar-SA"/>
              </w:rPr>
            </w:pPr>
          </w:p>
          <w:p w:rsidR="00E75E81" w:rsidRPr="00E75E81" w:rsidRDefault="00E75E81" w:rsidP="00E75E81">
            <w:pPr>
              <w:suppressAutoHyphens/>
              <w:jc w:val="both"/>
              <w:rPr>
                <w:i/>
                <w:sz w:val="24"/>
                <w:szCs w:val="24"/>
                <w:lang w:eastAsia="ar-SA"/>
              </w:rPr>
            </w:pPr>
            <w:r w:rsidRPr="00E75E81">
              <w:rPr>
                <w:i/>
                <w:sz w:val="24"/>
                <w:szCs w:val="24"/>
                <w:lang w:eastAsia="ar-SA"/>
              </w:rPr>
              <w:t>Организация участия в выставке «Навигатор поступления» включает:</w:t>
            </w:r>
          </w:p>
          <w:p w:rsidR="00E75E81" w:rsidRPr="00E75E81" w:rsidRDefault="00E75E81" w:rsidP="00E75E81">
            <w:pPr>
              <w:suppressAutoHyphens/>
              <w:jc w:val="both"/>
              <w:rPr>
                <w:sz w:val="24"/>
                <w:szCs w:val="24"/>
                <w:lang w:eastAsia="ar-SA"/>
              </w:rPr>
            </w:pPr>
            <w:r w:rsidRPr="00E75E81">
              <w:rPr>
                <w:sz w:val="24"/>
                <w:szCs w:val="24"/>
                <w:lang w:eastAsia="ar-SA"/>
              </w:rPr>
              <w:t xml:space="preserve">1.Предоставление выставочной площади 12 кв. м. </w:t>
            </w:r>
          </w:p>
          <w:p w:rsidR="00E75E81" w:rsidRPr="00E75E81" w:rsidRDefault="00E75E81" w:rsidP="00E75E81">
            <w:pPr>
              <w:suppressAutoHyphens/>
              <w:jc w:val="both"/>
              <w:rPr>
                <w:sz w:val="24"/>
                <w:szCs w:val="24"/>
                <w:lang w:eastAsia="ar-SA"/>
              </w:rPr>
            </w:pPr>
            <w:r w:rsidRPr="00E75E81">
              <w:rPr>
                <w:sz w:val="24"/>
                <w:szCs w:val="24"/>
                <w:lang w:eastAsia="ar-SA"/>
              </w:rPr>
              <w:t>2.Стенд размером (6м х 2м), включающий в себя следующее оборудование: пресс-вол с индивидуальным дизайном, 3 стола, 6 стульев, предоставляется на время проведения мероприятия.</w:t>
            </w:r>
          </w:p>
          <w:p w:rsidR="00E75E81" w:rsidRPr="00E75E81" w:rsidRDefault="00E75E81" w:rsidP="00E75E81">
            <w:pPr>
              <w:suppressAutoHyphens/>
              <w:jc w:val="both"/>
              <w:rPr>
                <w:sz w:val="24"/>
                <w:szCs w:val="24"/>
                <w:lang w:eastAsia="ar-SA"/>
              </w:rPr>
            </w:pPr>
            <w:r w:rsidRPr="00E75E81">
              <w:rPr>
                <w:sz w:val="24"/>
                <w:szCs w:val="24"/>
                <w:lang w:eastAsia="ar-SA"/>
              </w:rPr>
              <w:t>3.Предоставление Заказчику оборудованного зала для проведения 2-х презентаций: время каждой презентации – 30 минут, микрофон, звук, экран, проектор, ноутбук.</w:t>
            </w:r>
          </w:p>
          <w:p w:rsidR="00E75E81" w:rsidRPr="00E75E81" w:rsidRDefault="00E75E81" w:rsidP="00E75E81">
            <w:pPr>
              <w:suppressAutoHyphens/>
              <w:jc w:val="both"/>
              <w:rPr>
                <w:sz w:val="24"/>
                <w:szCs w:val="24"/>
                <w:lang w:eastAsia="ar-SA"/>
              </w:rPr>
            </w:pPr>
            <w:r w:rsidRPr="00E75E81">
              <w:rPr>
                <w:sz w:val="24"/>
                <w:szCs w:val="24"/>
                <w:lang w:eastAsia="ar-SA"/>
              </w:rPr>
              <w:t>4. Изготовление не менее 9 бейджей для представителей заказчика, участвующих в выставке.</w:t>
            </w:r>
          </w:p>
          <w:p w:rsidR="00E75E81" w:rsidRPr="00E75E81" w:rsidRDefault="00E75E81" w:rsidP="00E75E81">
            <w:pPr>
              <w:suppressAutoHyphens/>
              <w:contextualSpacing/>
              <w:jc w:val="both"/>
              <w:rPr>
                <w:sz w:val="24"/>
                <w:szCs w:val="24"/>
                <w:lang w:eastAsia="ar-SA"/>
              </w:rPr>
            </w:pPr>
            <w:r w:rsidRPr="00E75E81">
              <w:rPr>
                <w:sz w:val="24"/>
                <w:szCs w:val="24"/>
                <w:lang w:eastAsia="ar-SA"/>
              </w:rPr>
              <w:t>5. Раздача материалов Заказчика на входе всем посетителям выставки. Материал для раздачи предоставляется Заказчиком и располагается на общем столе при входе на выставку.</w:t>
            </w:r>
          </w:p>
          <w:p w:rsidR="00E75E81" w:rsidRPr="00E75E81" w:rsidRDefault="00E75E81" w:rsidP="00E75E81">
            <w:pPr>
              <w:suppressAutoHyphens/>
              <w:jc w:val="both"/>
              <w:rPr>
                <w:sz w:val="24"/>
                <w:szCs w:val="24"/>
                <w:lang w:eastAsia="ar-SA"/>
              </w:rPr>
            </w:pPr>
          </w:p>
        </w:tc>
        <w:tc>
          <w:tcPr>
            <w:tcW w:w="1701" w:type="dxa"/>
            <w:vAlign w:val="center"/>
          </w:tcPr>
          <w:p w:rsidR="00E75E81" w:rsidRPr="00E75E81" w:rsidRDefault="00E75E81" w:rsidP="00E75E81">
            <w:pPr>
              <w:suppressAutoHyphens/>
              <w:jc w:val="center"/>
              <w:rPr>
                <w:color w:val="000000"/>
                <w:sz w:val="24"/>
                <w:szCs w:val="24"/>
                <w:lang w:val="en-AU" w:eastAsia="ar-SA"/>
              </w:rPr>
            </w:pPr>
            <w:proofErr w:type="spellStart"/>
            <w:r w:rsidRPr="00E75E81">
              <w:rPr>
                <w:color w:val="000000"/>
                <w:sz w:val="24"/>
                <w:szCs w:val="24"/>
                <w:lang w:val="en-AU" w:eastAsia="ar-SA"/>
              </w:rPr>
              <w:t>Усл.ед</w:t>
            </w:r>
            <w:proofErr w:type="spellEnd"/>
            <w:r w:rsidRPr="00E75E81">
              <w:rPr>
                <w:color w:val="000000"/>
                <w:sz w:val="24"/>
                <w:szCs w:val="24"/>
                <w:lang w:val="en-AU" w:eastAsia="ar-SA"/>
              </w:rPr>
              <w:t>.</w:t>
            </w:r>
          </w:p>
        </w:tc>
        <w:tc>
          <w:tcPr>
            <w:tcW w:w="1666" w:type="dxa"/>
            <w:vAlign w:val="center"/>
          </w:tcPr>
          <w:p w:rsidR="00E75E81" w:rsidRPr="00E75E81" w:rsidRDefault="00E75E81" w:rsidP="00E75E81">
            <w:pPr>
              <w:suppressAutoHyphens/>
              <w:contextualSpacing/>
              <w:jc w:val="center"/>
              <w:rPr>
                <w:bCs/>
                <w:sz w:val="24"/>
                <w:szCs w:val="24"/>
                <w:lang w:val="en-AU" w:eastAsia="ar-SA"/>
              </w:rPr>
            </w:pPr>
            <w:r w:rsidRPr="00E75E81">
              <w:rPr>
                <w:bCs/>
                <w:sz w:val="24"/>
                <w:szCs w:val="24"/>
                <w:lang w:val="en-AU" w:eastAsia="ar-SA"/>
              </w:rPr>
              <w:t>1</w:t>
            </w:r>
          </w:p>
        </w:tc>
      </w:tr>
    </w:tbl>
    <w:p w:rsidR="00E75E81" w:rsidRPr="00E75E81" w:rsidRDefault="00E75E81" w:rsidP="00E75E81">
      <w:pPr>
        <w:widowControl/>
        <w:suppressAutoHyphens/>
        <w:jc w:val="both"/>
        <w:rPr>
          <w:rFonts w:ascii="Times New Roman" w:eastAsia="Times New Roman" w:hAnsi="Times New Roman"/>
          <w:sz w:val="24"/>
          <w:lang w:eastAsia="ar-SA"/>
        </w:rPr>
      </w:pPr>
    </w:p>
    <w:p w:rsidR="00E75E81" w:rsidRPr="00E75E81" w:rsidRDefault="00E75E81" w:rsidP="00E75E81">
      <w:pPr>
        <w:widowControl/>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В рамках осуществления услуг Исполнитель и Заказчик обязаны:</w:t>
      </w:r>
    </w:p>
    <w:p w:rsidR="00E75E81" w:rsidRPr="00E75E81" w:rsidRDefault="00E75E81" w:rsidP="00E75E81">
      <w:pPr>
        <w:widowControl/>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2.1 Заказчик обязан:</w:t>
      </w:r>
    </w:p>
    <w:p w:rsidR="00E75E81" w:rsidRPr="00E75E81" w:rsidRDefault="00E75E81" w:rsidP="00E75E81">
      <w:pPr>
        <w:widowControl/>
        <w:numPr>
          <w:ilvl w:val="2"/>
          <w:numId w:val="42"/>
        </w:numPr>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Соблюдать Правила работы на выставке, которые являются неотъемлемой частью настоящего Договора. (Приложение № 2).</w:t>
      </w:r>
    </w:p>
    <w:p w:rsidR="00E75E81" w:rsidRPr="00E75E81" w:rsidRDefault="00E75E81" w:rsidP="00E75E81">
      <w:pPr>
        <w:widowControl/>
        <w:numPr>
          <w:ilvl w:val="2"/>
          <w:numId w:val="42"/>
        </w:numPr>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Предоставить по требованию Исполнителя список работников, задействованных на выставке, список ввозимого на Выставку оборудования и материалов в электронном виде на адрес электронной почты Исполнителя, указанной в п.12.3. настоящего Договора.</w:t>
      </w:r>
    </w:p>
    <w:p w:rsidR="00E75E81" w:rsidRPr="00E75E81" w:rsidRDefault="00E75E81" w:rsidP="00E75E81">
      <w:pPr>
        <w:widowControl/>
        <w:numPr>
          <w:ilvl w:val="2"/>
          <w:numId w:val="42"/>
        </w:numPr>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Предоставить Исполнителю данные представителей Заказчика, не позднее 1 (одного) рабочего дня после подписания, в электронном виде на адрес электронной почты Исполнителя.</w:t>
      </w:r>
    </w:p>
    <w:p w:rsidR="00E75E81" w:rsidRPr="00E75E81" w:rsidRDefault="00E75E81" w:rsidP="00E75E81">
      <w:pPr>
        <w:widowControl/>
        <w:numPr>
          <w:ilvl w:val="2"/>
          <w:numId w:val="42"/>
        </w:numPr>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 xml:space="preserve">Предоставить Исполнителю логотип в формате </w:t>
      </w:r>
      <w:proofErr w:type="spellStart"/>
      <w:r w:rsidRPr="00E75E81">
        <w:rPr>
          <w:rFonts w:ascii="Times New Roman" w:eastAsia="Times New Roman" w:hAnsi="Times New Roman"/>
          <w:sz w:val="24"/>
          <w:lang w:eastAsia="ar-SA"/>
        </w:rPr>
        <w:t>Adobe</w:t>
      </w:r>
      <w:proofErr w:type="spellEnd"/>
      <w:r w:rsidRPr="00E75E81">
        <w:rPr>
          <w:rFonts w:ascii="Times New Roman" w:eastAsia="Times New Roman" w:hAnsi="Times New Roman"/>
          <w:sz w:val="24"/>
          <w:lang w:eastAsia="ar-SA"/>
        </w:rPr>
        <w:t xml:space="preserve"> </w:t>
      </w:r>
      <w:proofErr w:type="spellStart"/>
      <w:r w:rsidRPr="00E75E81">
        <w:rPr>
          <w:rFonts w:ascii="Times New Roman" w:eastAsia="Times New Roman" w:hAnsi="Times New Roman"/>
          <w:sz w:val="24"/>
          <w:lang w:eastAsia="ar-SA"/>
        </w:rPr>
        <w:t>Illustrator</w:t>
      </w:r>
      <w:proofErr w:type="spellEnd"/>
      <w:r w:rsidRPr="00E75E81">
        <w:rPr>
          <w:rFonts w:ascii="Times New Roman" w:eastAsia="Times New Roman" w:hAnsi="Times New Roman"/>
          <w:sz w:val="24"/>
          <w:lang w:eastAsia="ar-SA"/>
        </w:rPr>
        <w:t xml:space="preserve"> </w:t>
      </w:r>
      <w:proofErr w:type="spellStart"/>
      <w:r w:rsidRPr="00E75E81">
        <w:rPr>
          <w:rFonts w:ascii="Times New Roman" w:eastAsia="Times New Roman" w:hAnsi="Times New Roman"/>
          <w:sz w:val="24"/>
          <w:lang w:eastAsia="ar-SA"/>
        </w:rPr>
        <w:t>Artwork</w:t>
      </w:r>
      <w:proofErr w:type="spellEnd"/>
      <w:r w:rsidRPr="00E75E81">
        <w:rPr>
          <w:rFonts w:ascii="Times New Roman" w:eastAsia="Times New Roman" w:hAnsi="Times New Roman"/>
          <w:sz w:val="24"/>
          <w:lang w:eastAsia="ar-SA"/>
        </w:rPr>
        <w:t xml:space="preserve"> (AI) не позднее 10 (десяти) рабочих дней до начала Выставки. В случае предоставления </w:t>
      </w:r>
      <w:r w:rsidRPr="00E75E81">
        <w:rPr>
          <w:rFonts w:ascii="Times New Roman" w:eastAsia="Times New Roman" w:hAnsi="Times New Roman"/>
          <w:sz w:val="24"/>
          <w:lang w:eastAsia="ar-SA"/>
        </w:rPr>
        <w:lastRenderedPageBreak/>
        <w:t>Заказчиком логотипа позднее указанного срока, Исполнитель не несет ответственности за невключение информации о Заказчике, в т.ч. его логотипа, в материалы Выставки.</w:t>
      </w:r>
    </w:p>
    <w:p w:rsidR="00E75E81" w:rsidRPr="00E75E81" w:rsidRDefault="00E75E81" w:rsidP="00E75E81">
      <w:pPr>
        <w:widowControl/>
        <w:numPr>
          <w:ilvl w:val="2"/>
          <w:numId w:val="42"/>
        </w:numPr>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 xml:space="preserve">  Сообщить Исполнителю тему презентации, ФИО и должность спикера за 10 (десять) дней до начала Выставки и предоставить файл с презентацией в формате «PDF» за 3 (три) дня до проведения </w:t>
      </w:r>
      <w:proofErr w:type="gramStart"/>
      <w:r w:rsidRPr="00E75E81">
        <w:rPr>
          <w:rFonts w:ascii="Times New Roman" w:eastAsia="Times New Roman" w:hAnsi="Times New Roman"/>
          <w:sz w:val="24"/>
          <w:lang w:eastAsia="ar-SA"/>
        </w:rPr>
        <w:t>Выставки, в случае, если</w:t>
      </w:r>
      <w:proofErr w:type="gramEnd"/>
      <w:r w:rsidRPr="00E75E81">
        <w:rPr>
          <w:rFonts w:ascii="Times New Roman" w:eastAsia="Times New Roman" w:hAnsi="Times New Roman"/>
          <w:sz w:val="24"/>
          <w:lang w:eastAsia="ar-SA"/>
        </w:rPr>
        <w:t xml:space="preserve"> Сторонами была согласована дополнительная услуга по проведению презентации. </w:t>
      </w:r>
    </w:p>
    <w:p w:rsidR="00E75E81" w:rsidRPr="00E75E81" w:rsidRDefault="00E75E81" w:rsidP="00E75E81">
      <w:pPr>
        <w:widowControl/>
        <w:numPr>
          <w:ilvl w:val="2"/>
          <w:numId w:val="42"/>
        </w:numPr>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Предоставить Исполнителю макет индивидуального дизайна баннера за 10 (десять) рабочих дней до начала Выставки, если Сторонами была согласована дополнительная услуга по печати баннера с индивидуальным дизайном. В случае предоставления Заказчиком макета индивидуального дизайна баннера позднее указанного срока, Исполнитель вправе предоставить Заказчику баннер со стандартным дизайном.</w:t>
      </w:r>
    </w:p>
    <w:p w:rsidR="00E75E81" w:rsidRPr="00E75E81" w:rsidRDefault="00E75E81" w:rsidP="00E75E81">
      <w:pPr>
        <w:widowControl/>
        <w:numPr>
          <w:ilvl w:val="2"/>
          <w:numId w:val="42"/>
        </w:numPr>
        <w:tabs>
          <w:tab w:val="left" w:pos="851"/>
        </w:tabs>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 xml:space="preserve"> Самостоятельно и за свой счет осуществить транспортировку своего оборудования и материалов, необходимых для работы на Выставке, а также вывезти их после завершения работы Выставки. За сохранность имущества Заказчика, оставленного в выставочном зале или на территории здания, в котором проводится выставка, Исполнитель ответственности не несет.</w:t>
      </w:r>
    </w:p>
    <w:p w:rsidR="00E75E81" w:rsidRPr="00E75E81" w:rsidRDefault="00E75E81" w:rsidP="00E75E81">
      <w:pPr>
        <w:widowControl/>
        <w:numPr>
          <w:ilvl w:val="2"/>
          <w:numId w:val="42"/>
        </w:numPr>
        <w:tabs>
          <w:tab w:val="left" w:pos="993"/>
        </w:tabs>
        <w:suppressAutoHyphens/>
        <w:jc w:val="both"/>
        <w:textAlignment w:val="baseline"/>
        <w:rPr>
          <w:rFonts w:ascii="Times New Roman" w:eastAsia="Times New Roman" w:hAnsi="Times New Roman"/>
          <w:sz w:val="24"/>
          <w:lang w:eastAsia="ar-SA"/>
        </w:rPr>
      </w:pPr>
      <w:r w:rsidRPr="00E75E81">
        <w:rPr>
          <w:rFonts w:ascii="Times New Roman" w:eastAsia="Times New Roman" w:hAnsi="Times New Roman"/>
          <w:sz w:val="24"/>
          <w:lang w:eastAsia="ar-SA"/>
        </w:rPr>
        <w:t>Соблюдать правила техники безопасности, пожарной безопасности и безопасной эксплуатации всех видов коммуникаций, нести ответственность за соблюдение этих правил.</w:t>
      </w:r>
    </w:p>
    <w:p w:rsidR="00E75E81" w:rsidRPr="00E75E81" w:rsidRDefault="00E75E81" w:rsidP="00E75E81">
      <w:pPr>
        <w:widowControl/>
        <w:numPr>
          <w:ilvl w:val="2"/>
          <w:numId w:val="42"/>
        </w:numPr>
        <w:tabs>
          <w:tab w:val="left" w:pos="993"/>
        </w:tabs>
        <w:suppressAutoHyphens/>
        <w:jc w:val="both"/>
        <w:textAlignment w:val="baseline"/>
        <w:rPr>
          <w:rFonts w:ascii="Times New Roman" w:eastAsia="Times New Roman" w:hAnsi="Times New Roman"/>
          <w:sz w:val="24"/>
          <w:lang w:eastAsia="ar-SA"/>
        </w:rPr>
      </w:pPr>
      <w:r w:rsidRPr="00E75E81">
        <w:rPr>
          <w:rFonts w:ascii="Times New Roman" w:eastAsia="Times New Roman" w:hAnsi="Times New Roman"/>
          <w:sz w:val="24"/>
          <w:lang w:eastAsia="ar-SA"/>
        </w:rPr>
        <w:t>Нести полную ответственность за любой ущерб, причиненный по вине Заказчика и его представителей, имуществу собственника площадки, Исполнителя и других участников Выставки.</w:t>
      </w:r>
    </w:p>
    <w:p w:rsidR="00E75E81" w:rsidRPr="00E75E81" w:rsidRDefault="00E75E81" w:rsidP="00E75E81">
      <w:pPr>
        <w:widowControl/>
        <w:suppressAutoHyphens/>
        <w:jc w:val="both"/>
        <w:rPr>
          <w:rFonts w:ascii="Times New Roman" w:eastAsia="Times New Roman" w:hAnsi="Times New Roman"/>
          <w:sz w:val="24"/>
          <w:lang w:eastAsia="ar-SA"/>
        </w:rPr>
      </w:pPr>
    </w:p>
    <w:p w:rsidR="00E75E81" w:rsidRPr="00E75E81" w:rsidRDefault="00E75E81" w:rsidP="00E75E81">
      <w:pPr>
        <w:widowControl/>
        <w:suppressAutoHyphens/>
        <w:jc w:val="both"/>
        <w:rPr>
          <w:rFonts w:ascii="Times New Roman" w:eastAsia="Times New Roman" w:hAnsi="Times New Roman"/>
          <w:sz w:val="24"/>
          <w:lang w:eastAsia="ar-SA"/>
        </w:rPr>
      </w:pPr>
      <w:r w:rsidRPr="00E75E81">
        <w:rPr>
          <w:rFonts w:ascii="Times New Roman" w:eastAsia="Times New Roman" w:hAnsi="Times New Roman"/>
          <w:sz w:val="24"/>
          <w:lang w:eastAsia="ar-SA"/>
        </w:rPr>
        <w:t>2.2 Исполнитель обязан:</w:t>
      </w:r>
    </w:p>
    <w:p w:rsidR="00E75E81" w:rsidRPr="00E75E81" w:rsidRDefault="00E75E81" w:rsidP="00E75E81">
      <w:pPr>
        <w:widowControl/>
        <w:suppressAutoHyphens/>
        <w:ind w:left="142" w:hanging="142"/>
        <w:jc w:val="both"/>
        <w:textAlignment w:val="baseline"/>
        <w:rPr>
          <w:rFonts w:ascii="Times New Roman" w:eastAsia="Times New Roman" w:hAnsi="Times New Roman"/>
          <w:sz w:val="24"/>
          <w:lang w:eastAsia="ar-SA"/>
        </w:rPr>
      </w:pPr>
      <w:r w:rsidRPr="00E75E81">
        <w:rPr>
          <w:rFonts w:ascii="Times New Roman" w:eastAsia="Times New Roman" w:hAnsi="Times New Roman"/>
          <w:sz w:val="24"/>
          <w:lang w:eastAsia="ar-SA"/>
        </w:rPr>
        <w:t>2.2.1 Предоставить Заказчику полностью оборудованный и смонтированный выставочный стенд.  Размер выставочной   площади и характеристики стенда указываются в соответствующем Приложении к Договору.</w:t>
      </w:r>
    </w:p>
    <w:p w:rsidR="00E75E81" w:rsidRPr="00E75E81" w:rsidRDefault="00E75E81" w:rsidP="00E75E81">
      <w:pPr>
        <w:widowControl/>
        <w:suppressAutoHyphens/>
        <w:ind w:left="142" w:hanging="142"/>
        <w:jc w:val="both"/>
        <w:textAlignment w:val="baseline"/>
        <w:rPr>
          <w:rFonts w:ascii="Times New Roman" w:eastAsia="Times New Roman" w:hAnsi="Times New Roman"/>
          <w:sz w:val="24"/>
          <w:lang w:eastAsia="ar-SA"/>
        </w:rPr>
      </w:pPr>
      <w:r w:rsidRPr="00E75E81">
        <w:rPr>
          <w:rFonts w:ascii="Times New Roman" w:eastAsia="Times New Roman" w:hAnsi="Times New Roman"/>
          <w:sz w:val="24"/>
          <w:lang w:eastAsia="ar-SA"/>
        </w:rPr>
        <w:t xml:space="preserve">2.2.2   Изготовить не менее 9 бейджей для представителей Заказчика, участвующих в Выставке. </w:t>
      </w:r>
    </w:p>
    <w:p w:rsidR="00E75E81" w:rsidRPr="00E75E81" w:rsidRDefault="00E75E81" w:rsidP="00E75E81">
      <w:pPr>
        <w:widowControl/>
        <w:suppressAutoHyphens/>
        <w:spacing w:line="276" w:lineRule="auto"/>
        <w:jc w:val="both"/>
        <w:rPr>
          <w:rFonts w:ascii="Times New Roman" w:eastAsia="Times New Roman" w:hAnsi="Times New Roman"/>
          <w:sz w:val="24"/>
          <w:szCs w:val="24"/>
          <w:lang w:eastAsia="ar-SA"/>
        </w:rPr>
      </w:pPr>
    </w:p>
    <w:p w:rsidR="00E75E81" w:rsidRPr="00E75E81" w:rsidRDefault="00E75E81" w:rsidP="00E75E81">
      <w:pPr>
        <w:widowControl/>
        <w:numPr>
          <w:ilvl w:val="0"/>
          <w:numId w:val="39"/>
        </w:numPr>
        <w:suppressAutoHyphens/>
        <w:spacing w:after="120" w:line="259" w:lineRule="auto"/>
        <w:ind w:left="709" w:hanging="709"/>
        <w:contextualSpacing/>
        <w:rPr>
          <w:rFonts w:ascii="Times New Roman" w:eastAsia="Times New Roman" w:hAnsi="Times New Roman"/>
          <w:b/>
          <w:sz w:val="24"/>
          <w:szCs w:val="24"/>
          <w:lang w:eastAsia="ar-SA"/>
        </w:rPr>
      </w:pPr>
      <w:r w:rsidRPr="00E75E81">
        <w:rPr>
          <w:rFonts w:ascii="Times New Roman" w:eastAsia="Times New Roman" w:hAnsi="Times New Roman"/>
          <w:b/>
          <w:sz w:val="24"/>
          <w:szCs w:val="24"/>
          <w:lang w:eastAsia="ar-SA"/>
        </w:rPr>
        <w:t>Место, условия и сроки (периоды) оказания услуг</w:t>
      </w:r>
    </w:p>
    <w:p w:rsidR="00E75E81" w:rsidRPr="00E75E81" w:rsidRDefault="00E75E81" w:rsidP="00E75E81">
      <w:pPr>
        <w:widowControl/>
        <w:numPr>
          <w:ilvl w:val="1"/>
          <w:numId w:val="41"/>
        </w:numPr>
        <w:suppressAutoHyphens/>
        <w:contextualSpacing/>
        <w:jc w:val="both"/>
        <w:rPr>
          <w:rFonts w:ascii="Times New Roman" w:eastAsia="Times New Roman" w:hAnsi="Times New Roman"/>
          <w:sz w:val="24"/>
          <w:szCs w:val="24"/>
          <w:lang w:eastAsia="ar-SA"/>
        </w:rPr>
      </w:pPr>
      <w:r w:rsidRPr="00E75E81">
        <w:rPr>
          <w:rFonts w:ascii="Times New Roman" w:eastAsia="Times New Roman" w:hAnsi="Times New Roman"/>
          <w:sz w:val="24"/>
          <w:szCs w:val="24"/>
          <w:lang w:eastAsia="ar-SA"/>
        </w:rPr>
        <w:t xml:space="preserve">     График оказания услуги: </w:t>
      </w:r>
      <w:bookmarkStart w:id="7" w:name="_Hlk105406527"/>
      <w:r w:rsidRPr="00E75E81">
        <w:rPr>
          <w:rFonts w:ascii="Times New Roman" w:eastAsia="Times New Roman" w:hAnsi="Times New Roman"/>
          <w:sz w:val="24"/>
          <w:szCs w:val="24"/>
          <w:lang w:eastAsia="ar-SA"/>
        </w:rPr>
        <w:t>19.09.2026г. – 20.09.2026г</w:t>
      </w:r>
      <w:bookmarkEnd w:id="7"/>
      <w:r w:rsidRPr="00E75E81">
        <w:rPr>
          <w:rFonts w:ascii="Times New Roman" w:eastAsia="Times New Roman" w:hAnsi="Times New Roman"/>
          <w:sz w:val="24"/>
          <w:szCs w:val="24"/>
          <w:lang w:eastAsia="ar-SA"/>
        </w:rPr>
        <w:t>.</w:t>
      </w:r>
    </w:p>
    <w:p w:rsidR="00E75E81" w:rsidRPr="00E75E81" w:rsidRDefault="00E75E81" w:rsidP="00E75E81">
      <w:pPr>
        <w:widowControl/>
        <w:numPr>
          <w:ilvl w:val="1"/>
          <w:numId w:val="41"/>
        </w:numPr>
        <w:suppressAutoHyphens/>
        <w:contextualSpacing/>
        <w:rPr>
          <w:rFonts w:ascii="Times New Roman" w:eastAsia="Times New Roman" w:hAnsi="Times New Roman"/>
          <w:sz w:val="24"/>
          <w:szCs w:val="24"/>
          <w:lang w:eastAsia="ar-SA"/>
        </w:rPr>
      </w:pPr>
      <w:r w:rsidRPr="00E75E81">
        <w:rPr>
          <w:rFonts w:ascii="Times New Roman" w:eastAsia="Times New Roman" w:hAnsi="Times New Roman"/>
          <w:sz w:val="24"/>
          <w:szCs w:val="24"/>
          <w:lang w:eastAsia="ar-SA"/>
        </w:rPr>
        <w:t xml:space="preserve">     Место проведения выставки: Гостиница </w:t>
      </w:r>
      <w:proofErr w:type="spellStart"/>
      <w:r w:rsidRPr="00E75E81">
        <w:rPr>
          <w:rFonts w:ascii="Times New Roman" w:eastAsia="Times New Roman" w:hAnsi="Times New Roman"/>
          <w:sz w:val="24"/>
          <w:szCs w:val="24"/>
          <w:lang w:eastAsia="ar-SA"/>
        </w:rPr>
        <w:t>Soluxe</w:t>
      </w:r>
      <w:proofErr w:type="spellEnd"/>
      <w:r w:rsidRPr="00E75E81">
        <w:rPr>
          <w:rFonts w:ascii="Times New Roman" w:eastAsia="Times New Roman" w:hAnsi="Times New Roman"/>
          <w:sz w:val="24"/>
          <w:szCs w:val="24"/>
          <w:lang w:eastAsia="ar-SA"/>
        </w:rPr>
        <w:t>, ул. Вильгельма Пика 16.</w:t>
      </w:r>
    </w:p>
    <w:p w:rsidR="00E75E81" w:rsidRPr="00E75E81" w:rsidRDefault="00E75E81" w:rsidP="00E75E81">
      <w:pPr>
        <w:widowControl/>
        <w:numPr>
          <w:ilvl w:val="1"/>
          <w:numId w:val="41"/>
        </w:numPr>
        <w:suppressAutoHyphens/>
        <w:contextualSpacing/>
        <w:jc w:val="both"/>
        <w:rPr>
          <w:rFonts w:ascii="Times New Roman" w:eastAsia="Times New Roman" w:hAnsi="Times New Roman"/>
          <w:sz w:val="24"/>
          <w:szCs w:val="24"/>
          <w:lang w:eastAsia="ar-SA"/>
        </w:rPr>
      </w:pPr>
      <w:r w:rsidRPr="00E75E81">
        <w:rPr>
          <w:rFonts w:ascii="Times New Roman" w:eastAsia="Times New Roman" w:hAnsi="Times New Roman"/>
          <w:sz w:val="24"/>
          <w:szCs w:val="24"/>
          <w:lang w:eastAsia="ar-SA"/>
        </w:rPr>
        <w:t xml:space="preserve">     Время проведения выставки: </w:t>
      </w:r>
      <w:bookmarkStart w:id="8" w:name="_Hlk107829058"/>
      <w:r w:rsidRPr="00E75E81">
        <w:rPr>
          <w:rFonts w:ascii="Times New Roman" w:eastAsia="Times New Roman" w:hAnsi="Times New Roman"/>
          <w:sz w:val="24"/>
          <w:szCs w:val="24"/>
          <w:lang w:eastAsia="ar-SA"/>
        </w:rPr>
        <w:t>19.09.2026г. – 20.09.2026г. с 10:00 до 19.00</w:t>
      </w:r>
      <w:bookmarkEnd w:id="8"/>
      <w:r w:rsidRPr="00E75E81">
        <w:rPr>
          <w:rFonts w:ascii="Times New Roman" w:eastAsia="Times New Roman" w:hAnsi="Times New Roman"/>
          <w:sz w:val="24"/>
          <w:szCs w:val="24"/>
          <w:lang w:eastAsia="ar-SA"/>
        </w:rPr>
        <w:t>.</w:t>
      </w:r>
    </w:p>
    <w:p w:rsidR="00E75E81" w:rsidRPr="00E75E81" w:rsidRDefault="00E75E81" w:rsidP="00E75E81">
      <w:pPr>
        <w:widowControl/>
        <w:numPr>
          <w:ilvl w:val="0"/>
          <w:numId w:val="41"/>
        </w:numPr>
        <w:tabs>
          <w:tab w:val="left" w:pos="851"/>
        </w:tabs>
        <w:suppressAutoHyphens/>
        <w:spacing w:after="120" w:line="259" w:lineRule="auto"/>
        <w:contextualSpacing/>
        <w:rPr>
          <w:rFonts w:ascii="Times New Roman" w:eastAsia="Times New Roman" w:hAnsi="Times New Roman"/>
          <w:b/>
          <w:sz w:val="24"/>
          <w:szCs w:val="24"/>
          <w:lang w:eastAsia="ar-SA"/>
        </w:rPr>
      </w:pPr>
      <w:r w:rsidRPr="00E75E81">
        <w:rPr>
          <w:rFonts w:ascii="Times New Roman" w:eastAsia="Times New Roman" w:hAnsi="Times New Roman"/>
          <w:b/>
          <w:sz w:val="24"/>
          <w:szCs w:val="24"/>
          <w:lang w:eastAsia="ar-SA"/>
        </w:rPr>
        <w:tab/>
        <w:t xml:space="preserve">Порядок формирования цены договора </w:t>
      </w:r>
    </w:p>
    <w:p w:rsidR="00E75E81" w:rsidRPr="00E75E81" w:rsidRDefault="00E75E81" w:rsidP="00E75E81">
      <w:pPr>
        <w:widowControl/>
        <w:suppressAutoHyphens/>
        <w:spacing w:line="276" w:lineRule="auto"/>
        <w:jc w:val="both"/>
        <w:rPr>
          <w:rFonts w:ascii="Times New Roman" w:eastAsia="Times New Roman" w:hAnsi="Times New Roman"/>
          <w:sz w:val="24"/>
          <w:szCs w:val="24"/>
          <w:lang w:eastAsia="ar-SA"/>
        </w:rPr>
      </w:pPr>
      <w:r w:rsidRPr="00E75E81">
        <w:rPr>
          <w:rFonts w:ascii="Times New Roman" w:eastAsia="Times New Roman" w:hAnsi="Times New Roman"/>
          <w:sz w:val="24"/>
          <w:szCs w:val="24"/>
          <w:lang w:eastAsia="ar-SA"/>
        </w:rPr>
        <w:t xml:space="preserve">В цену Договора включены все расходы Исполнителя на оказание услуг, предусмотренных настоящим Договором, а также компенсации всех издержек Исполнителя, связанных </w:t>
      </w:r>
      <w:r w:rsidRPr="00E75E81">
        <w:rPr>
          <w:rFonts w:ascii="Times New Roman" w:eastAsia="Times New Roman" w:hAnsi="Times New Roman"/>
          <w:sz w:val="24"/>
          <w:szCs w:val="24"/>
          <w:lang w:eastAsia="ar-SA"/>
        </w:rPr>
        <w:br/>
        <w:t>с выполнением настоящего Договора, в том числе на уплату налогов, сборов и других обязательных платежей.</w:t>
      </w:r>
    </w:p>
    <w:p w:rsidR="00E75E81" w:rsidRPr="00E75E81" w:rsidRDefault="00E75E81" w:rsidP="00E75E81">
      <w:pPr>
        <w:widowControl/>
        <w:numPr>
          <w:ilvl w:val="0"/>
          <w:numId w:val="41"/>
        </w:numPr>
        <w:tabs>
          <w:tab w:val="left" w:pos="851"/>
        </w:tabs>
        <w:suppressAutoHyphens/>
        <w:spacing w:after="120" w:line="259" w:lineRule="auto"/>
        <w:contextualSpacing/>
        <w:rPr>
          <w:rFonts w:ascii="Times New Roman" w:eastAsia="Times New Roman" w:hAnsi="Times New Roman"/>
          <w:b/>
          <w:sz w:val="24"/>
          <w:szCs w:val="24"/>
          <w:lang w:eastAsia="ar-SA"/>
        </w:rPr>
      </w:pPr>
      <w:r w:rsidRPr="00E75E81">
        <w:rPr>
          <w:rFonts w:ascii="Times New Roman" w:eastAsia="Times New Roman" w:hAnsi="Times New Roman"/>
          <w:b/>
          <w:sz w:val="24"/>
          <w:szCs w:val="24"/>
          <w:lang w:eastAsia="ar-SA"/>
        </w:rPr>
        <w:t xml:space="preserve">Руководство (контроль выполнения договора): </w:t>
      </w:r>
    </w:p>
    <w:p w:rsidR="00E75E81" w:rsidRPr="00E75E81" w:rsidRDefault="00E75E81" w:rsidP="00E75E81">
      <w:pPr>
        <w:widowControl/>
        <w:suppressAutoHyphens/>
        <w:spacing w:line="276" w:lineRule="auto"/>
        <w:jc w:val="both"/>
        <w:rPr>
          <w:rFonts w:ascii="Times New Roman" w:eastAsia="Times New Roman" w:hAnsi="Times New Roman"/>
          <w:sz w:val="24"/>
          <w:szCs w:val="24"/>
          <w:lang w:eastAsia="ar-SA"/>
        </w:rPr>
      </w:pPr>
      <w:r w:rsidRPr="00E75E81">
        <w:rPr>
          <w:rFonts w:ascii="Times New Roman" w:eastAsia="Times New Roman" w:hAnsi="Times New Roman"/>
          <w:sz w:val="24"/>
          <w:szCs w:val="24"/>
          <w:lang w:eastAsia="ar-SA"/>
        </w:rPr>
        <w:t xml:space="preserve">Контроль исполнения договора осуществляет Ответственный за закупку, начальник Отдела цифрового маркетинга и продвижения </w:t>
      </w:r>
      <w:proofErr w:type="spellStart"/>
      <w:r w:rsidRPr="00E75E81">
        <w:rPr>
          <w:rFonts w:ascii="Times New Roman" w:eastAsia="Times New Roman" w:hAnsi="Times New Roman"/>
          <w:sz w:val="24"/>
          <w:szCs w:val="24"/>
          <w:lang w:eastAsia="ar-SA"/>
        </w:rPr>
        <w:t>Кусова</w:t>
      </w:r>
      <w:proofErr w:type="spellEnd"/>
      <w:r w:rsidRPr="00E75E81">
        <w:rPr>
          <w:rFonts w:ascii="Times New Roman" w:eastAsia="Times New Roman" w:hAnsi="Times New Roman"/>
          <w:sz w:val="24"/>
          <w:szCs w:val="24"/>
          <w:lang w:eastAsia="ar-SA"/>
        </w:rPr>
        <w:t xml:space="preserve"> Екатерина Андреевна, +7 (499) 978-95-19</w:t>
      </w:r>
    </w:p>
    <w:p w:rsidR="003A5D1A" w:rsidRPr="003A5D1A" w:rsidRDefault="003A5D1A" w:rsidP="003A5D1A">
      <w:pPr>
        <w:rPr>
          <w:rFonts w:ascii="Times New Roman" w:hAnsi="Times New Roman"/>
          <w:color w:val="000000" w:themeColor="text1"/>
          <w:sz w:val="24"/>
          <w:szCs w:val="24"/>
        </w:rPr>
      </w:pPr>
    </w:p>
    <w:p w:rsidR="003A5D1A" w:rsidRPr="003A5D1A" w:rsidRDefault="003A5D1A" w:rsidP="003A5D1A">
      <w:pPr>
        <w:rPr>
          <w:rFonts w:ascii="Times New Roman" w:hAnsi="Times New Roman"/>
          <w:color w:val="000000" w:themeColor="text1"/>
          <w:sz w:val="24"/>
          <w:szCs w:val="24"/>
        </w:rPr>
      </w:pPr>
      <w:bookmarkStart w:id="9" w:name="_GoBack"/>
      <w:bookmarkEnd w:id="9"/>
    </w:p>
    <w:p w:rsidR="003A5D1A" w:rsidRPr="003A5D1A" w:rsidRDefault="003A5D1A" w:rsidP="003A5D1A">
      <w:pPr>
        <w:rPr>
          <w:rFonts w:ascii="Times New Roman" w:hAnsi="Times New Roman"/>
          <w:color w:val="000000" w:themeColor="text1"/>
          <w:sz w:val="24"/>
          <w:szCs w:val="24"/>
        </w:rPr>
      </w:pPr>
    </w:p>
    <w:p w:rsidR="003A5D1A" w:rsidRPr="003A5D1A" w:rsidRDefault="003A5D1A" w:rsidP="003A5D1A">
      <w:pPr>
        <w:rPr>
          <w:rFonts w:ascii="Times New Roman" w:hAnsi="Times New Roman"/>
          <w:color w:val="000000" w:themeColor="text1"/>
          <w:sz w:val="24"/>
          <w:szCs w:val="24"/>
        </w:rPr>
      </w:pPr>
    </w:p>
    <w:p w:rsidR="003A5D1A" w:rsidRPr="003A5D1A" w:rsidRDefault="003A5D1A" w:rsidP="003A5D1A">
      <w:pPr>
        <w:rPr>
          <w:rFonts w:ascii="Times New Roman" w:hAnsi="Times New Roman"/>
          <w:color w:val="000000" w:themeColor="text1"/>
          <w:sz w:val="24"/>
          <w:szCs w:val="24"/>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3A5D1A" w:rsidRPr="003A5D1A" w:rsidTr="00304672">
        <w:trPr>
          <w:trHeight w:val="493"/>
        </w:trPr>
        <w:tc>
          <w:tcPr>
            <w:tcW w:w="5529" w:type="dxa"/>
          </w:tcPr>
          <w:p w:rsidR="003A5D1A" w:rsidRPr="003A5D1A" w:rsidRDefault="004B3895" w:rsidP="00304672">
            <w:pPr>
              <w:jc w:val="both"/>
              <w:rPr>
                <w:rFonts w:ascii="Times New Roman" w:hAnsi="Times New Roman"/>
                <w:bCs/>
                <w:color w:val="000000" w:themeColor="text1"/>
                <w:sz w:val="24"/>
                <w:szCs w:val="24"/>
              </w:rPr>
            </w:pPr>
            <w:r>
              <w:rPr>
                <w:rFonts w:ascii="Times New Roman" w:hAnsi="Times New Roman"/>
                <w:b/>
                <w:bCs/>
                <w:color w:val="000000" w:themeColor="text1"/>
                <w:spacing w:val="-5"/>
                <w:sz w:val="24"/>
                <w:szCs w:val="24"/>
              </w:rPr>
              <w:lastRenderedPageBreak/>
              <w:t>ИСПОЛНИТЕЛЬ</w:t>
            </w:r>
            <w:r w:rsidR="003A5D1A" w:rsidRPr="003A5D1A">
              <w:rPr>
                <w:rFonts w:ascii="Times New Roman" w:hAnsi="Times New Roman"/>
                <w:b/>
                <w:bCs/>
                <w:color w:val="000000" w:themeColor="text1"/>
                <w:spacing w:val="-5"/>
                <w:sz w:val="24"/>
                <w:szCs w:val="24"/>
              </w:rPr>
              <w:t>:</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Организация</w:t>
            </w:r>
          </w:p>
          <w:p w:rsidR="003A5D1A" w:rsidRPr="003A5D1A" w:rsidRDefault="003A5D1A" w:rsidP="00304672">
            <w:pPr>
              <w:jc w:val="both"/>
              <w:rPr>
                <w:rFonts w:ascii="Times New Roman" w:hAnsi="Times New Roman"/>
                <w:color w:val="FF0000"/>
                <w:sz w:val="24"/>
                <w:szCs w:val="24"/>
              </w:rPr>
            </w:pPr>
            <w:r w:rsidRPr="003A5D1A">
              <w:rPr>
                <w:rFonts w:ascii="Times New Roman" w:hAnsi="Times New Roman"/>
                <w:color w:val="FF0000"/>
                <w:sz w:val="24"/>
                <w:szCs w:val="24"/>
              </w:rPr>
              <w:t>Должность</w:t>
            </w:r>
          </w:p>
          <w:p w:rsidR="003A5D1A" w:rsidRPr="003A5D1A" w:rsidRDefault="003A5D1A" w:rsidP="00304672">
            <w:pPr>
              <w:jc w:val="both"/>
              <w:rPr>
                <w:rFonts w:ascii="Times New Roman" w:hAnsi="Times New Roman"/>
                <w:color w:val="FF0000"/>
                <w:sz w:val="24"/>
                <w:szCs w:val="24"/>
              </w:rPr>
            </w:pPr>
          </w:p>
          <w:p w:rsidR="003A5D1A" w:rsidRPr="003A5D1A" w:rsidRDefault="003A5D1A" w:rsidP="00304672">
            <w:pPr>
              <w:jc w:val="both"/>
              <w:rPr>
                <w:rFonts w:ascii="Times New Roman" w:hAnsi="Times New Roman"/>
                <w:color w:val="000000" w:themeColor="text1"/>
                <w:sz w:val="24"/>
                <w:szCs w:val="24"/>
              </w:rPr>
            </w:pPr>
          </w:p>
          <w:p w:rsidR="003A5D1A" w:rsidRPr="003A5D1A" w:rsidRDefault="003A5D1A" w:rsidP="00304672">
            <w:pPr>
              <w:jc w:val="both"/>
              <w:rPr>
                <w:rFonts w:ascii="Times New Roman" w:hAnsi="Times New Roman"/>
                <w:color w:val="000000" w:themeColor="text1"/>
                <w:sz w:val="24"/>
                <w:szCs w:val="24"/>
              </w:rPr>
            </w:pPr>
            <w:r w:rsidRPr="003A5D1A">
              <w:rPr>
                <w:rFonts w:ascii="Times New Roman" w:hAnsi="Times New Roman"/>
                <w:color w:val="000000" w:themeColor="text1"/>
                <w:sz w:val="24"/>
                <w:szCs w:val="24"/>
              </w:rPr>
              <w:t>_______________ /______________</w:t>
            </w:r>
          </w:p>
          <w:p w:rsidR="003A5D1A" w:rsidRPr="003A5D1A" w:rsidRDefault="003A5D1A" w:rsidP="00304672">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p w:rsidR="003A5D1A" w:rsidRPr="003A5D1A" w:rsidRDefault="003A5D1A" w:rsidP="00304672">
            <w:pPr>
              <w:autoSpaceDE w:val="0"/>
              <w:autoSpaceDN w:val="0"/>
              <w:adjustRightInd w:val="0"/>
              <w:jc w:val="both"/>
              <w:rPr>
                <w:rFonts w:ascii="Times New Roman" w:hAnsi="Times New Roman"/>
                <w:color w:val="000000" w:themeColor="text1"/>
                <w:sz w:val="24"/>
                <w:szCs w:val="24"/>
              </w:rPr>
            </w:pPr>
          </w:p>
        </w:tc>
        <w:tc>
          <w:tcPr>
            <w:tcW w:w="5228" w:type="dxa"/>
          </w:tcPr>
          <w:p w:rsidR="003A5D1A" w:rsidRPr="003A5D1A" w:rsidRDefault="003A5D1A" w:rsidP="00304672">
            <w:pPr>
              <w:suppressAutoHyphens/>
              <w:autoSpaceDE w:val="0"/>
              <w:snapToGrid w:val="0"/>
              <w:jc w:val="both"/>
              <w:rPr>
                <w:rFonts w:ascii="Times New Roman" w:eastAsia="Arial" w:hAnsi="Times New Roman"/>
                <w:b/>
                <w:bCs/>
                <w:color w:val="000000" w:themeColor="text1"/>
                <w:spacing w:val="-5"/>
                <w:sz w:val="24"/>
                <w:szCs w:val="24"/>
                <w:lang w:eastAsia="ar-SA"/>
              </w:rPr>
            </w:pPr>
            <w:r w:rsidRPr="003A5D1A">
              <w:rPr>
                <w:rFonts w:ascii="Times New Roman" w:eastAsia="Arial" w:hAnsi="Times New Roman"/>
                <w:b/>
                <w:bCs/>
                <w:color w:val="000000" w:themeColor="text1"/>
                <w:spacing w:val="-5"/>
                <w:sz w:val="24"/>
                <w:szCs w:val="24"/>
                <w:lang w:eastAsia="ar-SA"/>
              </w:rPr>
              <w:t>ЗАКАЗЧИК:</w:t>
            </w:r>
          </w:p>
          <w:p w:rsidR="003A5D1A" w:rsidRPr="003A5D1A" w:rsidRDefault="003A5D1A" w:rsidP="00304672">
            <w:pPr>
              <w:suppressAutoHyphens/>
              <w:autoSpaceDE w:val="0"/>
              <w:jc w:val="both"/>
              <w:rPr>
                <w:rFonts w:ascii="Times New Roman" w:eastAsia="Arial" w:hAnsi="Times New Roman"/>
                <w:color w:val="000000" w:themeColor="text1"/>
                <w:sz w:val="24"/>
                <w:szCs w:val="24"/>
                <w:lang w:eastAsia="ar-SA"/>
              </w:rPr>
            </w:pPr>
            <w:r w:rsidRPr="003A5D1A">
              <w:rPr>
                <w:rFonts w:ascii="Times New Roman" w:eastAsia="Arial" w:hAnsi="Times New Roman"/>
                <w:color w:val="000000" w:themeColor="text1"/>
                <w:sz w:val="24"/>
                <w:szCs w:val="24"/>
                <w:lang w:eastAsia="ar-SA"/>
              </w:rPr>
              <w:t>РХТУ им. Д.И. Менделеева</w:t>
            </w:r>
          </w:p>
          <w:p w:rsidR="0050123D" w:rsidRPr="00B76BCE" w:rsidRDefault="0050123D" w:rsidP="0050123D">
            <w:pPr>
              <w:suppressAutoHyphens/>
              <w:rPr>
                <w:rFonts w:ascii="Times New Roman" w:hAnsi="Times New Roman"/>
                <w:sz w:val="24"/>
                <w:szCs w:val="24"/>
              </w:rPr>
            </w:pPr>
            <w:r w:rsidRPr="00B76BCE">
              <w:rPr>
                <w:rFonts w:ascii="Times New Roman" w:hAnsi="Times New Roman"/>
                <w:sz w:val="24"/>
                <w:szCs w:val="24"/>
              </w:rPr>
              <w:t>Проректор по учебной работе</w:t>
            </w:r>
          </w:p>
          <w:p w:rsidR="0050123D" w:rsidRPr="00B76BCE" w:rsidRDefault="0050123D" w:rsidP="0050123D">
            <w:pPr>
              <w:suppressAutoHyphens/>
              <w:rPr>
                <w:rFonts w:ascii="Times New Roman" w:hAnsi="Times New Roman"/>
                <w:sz w:val="24"/>
                <w:szCs w:val="24"/>
              </w:rPr>
            </w:pPr>
          </w:p>
          <w:p w:rsidR="0050123D" w:rsidRPr="00B76BCE" w:rsidRDefault="0050123D" w:rsidP="0050123D">
            <w:pPr>
              <w:suppressAutoHyphens/>
              <w:rPr>
                <w:rFonts w:ascii="Times New Roman" w:hAnsi="Times New Roman"/>
                <w:sz w:val="24"/>
                <w:szCs w:val="24"/>
              </w:rPr>
            </w:pPr>
          </w:p>
          <w:p w:rsidR="0050123D" w:rsidRPr="00B76BCE" w:rsidRDefault="0050123D" w:rsidP="0050123D">
            <w:pPr>
              <w:suppressAutoHyphens/>
              <w:rPr>
                <w:rFonts w:ascii="Times New Roman" w:hAnsi="Times New Roman"/>
                <w:sz w:val="24"/>
                <w:szCs w:val="24"/>
              </w:rPr>
            </w:pPr>
            <w:r w:rsidRPr="00B76BCE">
              <w:rPr>
                <w:rFonts w:ascii="Times New Roman" w:hAnsi="Times New Roman"/>
                <w:sz w:val="24"/>
                <w:szCs w:val="24"/>
              </w:rPr>
              <w:t>__________________ /Лемешев Д.О.</w:t>
            </w:r>
          </w:p>
          <w:p w:rsidR="003A5D1A" w:rsidRPr="003A5D1A" w:rsidRDefault="003A5D1A" w:rsidP="0050123D">
            <w:pPr>
              <w:rPr>
                <w:rFonts w:ascii="Times New Roman" w:hAnsi="Times New Roman"/>
                <w:color w:val="000000" w:themeColor="text1"/>
                <w:sz w:val="24"/>
                <w:szCs w:val="24"/>
              </w:rPr>
            </w:pPr>
            <w:proofErr w:type="spellStart"/>
            <w:r w:rsidRPr="003A5D1A">
              <w:rPr>
                <w:rFonts w:ascii="Times New Roman" w:hAnsi="Times New Roman"/>
                <w:color w:val="000000" w:themeColor="text1"/>
                <w:sz w:val="24"/>
                <w:szCs w:val="24"/>
              </w:rPr>
              <w:t>м.п</w:t>
            </w:r>
            <w:proofErr w:type="spellEnd"/>
            <w:r w:rsidRPr="003A5D1A">
              <w:rPr>
                <w:rFonts w:ascii="Times New Roman" w:hAnsi="Times New Roman"/>
                <w:color w:val="000000" w:themeColor="text1"/>
                <w:sz w:val="24"/>
                <w:szCs w:val="24"/>
              </w:rPr>
              <w:t>.</w:t>
            </w:r>
          </w:p>
        </w:tc>
      </w:tr>
    </w:tbl>
    <w:p w:rsidR="002C52C9" w:rsidRDefault="002C52C9">
      <w:pPr>
        <w:rPr>
          <w:rFonts w:ascii="Times New Roman" w:eastAsia="Times New Roman" w:hAnsi="Times New Roman"/>
          <w:sz w:val="24"/>
          <w:szCs w:val="24"/>
        </w:rPr>
      </w:pPr>
    </w:p>
    <w:p w:rsidR="003A5D1A" w:rsidRDefault="003A5D1A">
      <w:pPr>
        <w:rPr>
          <w:rFonts w:ascii="Times New Roman" w:eastAsia="Times New Roman" w:hAnsi="Times New Roman"/>
          <w:sz w:val="24"/>
          <w:szCs w:val="24"/>
        </w:rPr>
      </w:pPr>
    </w:p>
    <w:p w:rsidR="003A5D1A" w:rsidRDefault="003A5D1A">
      <w:pPr>
        <w:rPr>
          <w:rFonts w:ascii="Times New Roman" w:eastAsia="Times New Roman" w:hAnsi="Times New Roman"/>
          <w:sz w:val="24"/>
          <w:szCs w:val="24"/>
        </w:rPr>
      </w:pPr>
    </w:p>
    <w:p w:rsidR="003A5D1A" w:rsidRDefault="003A5D1A">
      <w:pPr>
        <w:rPr>
          <w:rFonts w:ascii="Times New Roman" w:eastAsia="Times New Roman" w:hAnsi="Times New Roman"/>
          <w:sz w:val="24"/>
          <w:szCs w:val="24"/>
        </w:rPr>
        <w:sectPr w:rsidR="003A5D1A" w:rsidSect="003A5D1A">
          <w:pgSz w:w="11906" w:h="16838"/>
          <w:pgMar w:top="851" w:right="1701" w:bottom="1134" w:left="1134" w:header="720" w:footer="720" w:gutter="0"/>
          <w:cols w:space="720"/>
          <w:docGrid w:linePitch="360"/>
        </w:sectPr>
      </w:pPr>
    </w:p>
    <w:p w:rsidR="004D7F9C" w:rsidRDefault="004D7F9C">
      <w:pPr>
        <w:rPr>
          <w:rFonts w:ascii="Times New Roman" w:eastAsia="Times New Roman" w:hAnsi="Times New Roman"/>
          <w:sz w:val="24"/>
          <w:szCs w:val="24"/>
        </w:rPr>
      </w:pPr>
    </w:p>
    <w:p w:rsidR="004D7F9C" w:rsidRDefault="00295025">
      <w:pPr>
        <w:jc w:val="right"/>
        <w:rPr>
          <w:rFonts w:ascii="Times New Roman" w:eastAsia="Times New Roman" w:hAnsi="Times New Roman"/>
          <w:sz w:val="24"/>
          <w:szCs w:val="24"/>
        </w:rPr>
      </w:pPr>
      <w:bookmarkStart w:id="10" w:name="_Hlk70158796"/>
      <w:bookmarkEnd w:id="10"/>
      <w:r>
        <w:rPr>
          <w:rFonts w:ascii="Times New Roman" w:eastAsia="Times New Roman" w:hAnsi="Times New Roman"/>
          <w:sz w:val="24"/>
          <w:szCs w:val="24"/>
        </w:rPr>
        <w:t>Приложение №3</w:t>
      </w:r>
    </w:p>
    <w:p w:rsidR="00854C3A" w:rsidRPr="003A5D1A" w:rsidRDefault="00854C3A" w:rsidP="00854C3A">
      <w:pPr>
        <w:jc w:val="right"/>
        <w:rPr>
          <w:rFonts w:ascii="Times New Roman" w:hAnsi="Times New Roman"/>
          <w:bCs/>
          <w:sz w:val="24"/>
          <w:szCs w:val="24"/>
        </w:rPr>
      </w:pPr>
      <w:r w:rsidRPr="003A5D1A">
        <w:rPr>
          <w:rFonts w:ascii="Times New Roman" w:hAnsi="Times New Roman"/>
          <w:bCs/>
          <w:sz w:val="24"/>
          <w:szCs w:val="24"/>
        </w:rPr>
        <w:t xml:space="preserve">к Договору </w:t>
      </w:r>
      <w:r>
        <w:rPr>
          <w:rFonts w:ascii="Times New Roman" w:hAnsi="Times New Roman"/>
          <w:bCs/>
          <w:sz w:val="24"/>
          <w:szCs w:val="24"/>
        </w:rPr>
        <w:t>оказания Услуг</w:t>
      </w:r>
      <w:r w:rsidRPr="003A5D1A">
        <w:rPr>
          <w:rFonts w:ascii="Times New Roman" w:hAnsi="Times New Roman"/>
          <w:bCs/>
          <w:sz w:val="24"/>
          <w:szCs w:val="24"/>
        </w:rPr>
        <w:t xml:space="preserve"> </w:t>
      </w:r>
    </w:p>
    <w:p w:rsidR="00854C3A" w:rsidRPr="003A5D1A" w:rsidRDefault="00854C3A" w:rsidP="00854C3A">
      <w:pPr>
        <w:pStyle w:val="afb"/>
        <w:jc w:val="right"/>
        <w:rPr>
          <w:rFonts w:ascii="Times New Roman" w:hAnsi="Times New Roman"/>
          <w:color w:val="000000" w:themeColor="text1"/>
          <w:sz w:val="24"/>
          <w:szCs w:val="24"/>
        </w:rPr>
      </w:pPr>
      <w:r w:rsidRPr="003A5D1A">
        <w:rPr>
          <w:rFonts w:ascii="Times New Roman" w:hAnsi="Times New Roman"/>
          <w:color w:val="000000" w:themeColor="text1"/>
          <w:sz w:val="24"/>
          <w:szCs w:val="24"/>
        </w:rPr>
        <w:t xml:space="preserve">№ </w:t>
      </w:r>
      <w:r w:rsidR="00E57CC5" w:rsidRPr="00E57CC5">
        <w:rPr>
          <w:rFonts w:ascii="Times New Roman" w:hAnsi="Times New Roman"/>
          <w:color w:val="000000" w:themeColor="text1"/>
          <w:sz w:val="24"/>
          <w:szCs w:val="24"/>
        </w:rPr>
        <w:t>Р-3.1-10433/2026</w:t>
      </w:r>
    </w:p>
    <w:p w:rsidR="004D7F9C" w:rsidRDefault="00854C3A" w:rsidP="00854C3A">
      <w:pPr>
        <w:pStyle w:val="afb"/>
        <w:jc w:val="right"/>
        <w:rPr>
          <w:rFonts w:ascii="Times New Roman" w:hAnsi="Times New Roman"/>
          <w:color w:val="000000" w:themeColor="text1"/>
          <w:sz w:val="24"/>
          <w:szCs w:val="24"/>
        </w:rPr>
      </w:pPr>
      <w:r w:rsidRPr="003A5D1A">
        <w:rPr>
          <w:rFonts w:ascii="Times New Roman" w:hAnsi="Times New Roman"/>
          <w:color w:val="000000" w:themeColor="text1"/>
          <w:sz w:val="24"/>
          <w:szCs w:val="24"/>
        </w:rPr>
        <w:t>от _________________</w:t>
      </w:r>
    </w:p>
    <w:p w:rsidR="00854C3A" w:rsidRDefault="00854C3A" w:rsidP="00854C3A">
      <w:pPr>
        <w:pStyle w:val="afb"/>
        <w:jc w:val="right"/>
        <w:rPr>
          <w:rFonts w:ascii="Times New Roman" w:hAnsi="Times New Roman"/>
          <w:sz w:val="24"/>
          <w:szCs w:val="24"/>
        </w:rPr>
      </w:pPr>
    </w:p>
    <w:p w:rsidR="004D7F9C" w:rsidRDefault="00295025">
      <w:pPr>
        <w:pStyle w:val="afb"/>
        <w:pBdr>
          <w:bottom w:val="single" w:sz="4" w:space="1" w:color="000000"/>
        </w:pBdr>
        <w:jc w:val="center"/>
        <w:rPr>
          <w:rFonts w:ascii="Times New Roman" w:hAnsi="Times New Roman"/>
          <w:i/>
          <w:sz w:val="24"/>
          <w:szCs w:val="24"/>
        </w:rPr>
      </w:pPr>
      <w:r>
        <w:rPr>
          <w:rFonts w:ascii="Times New Roman" w:hAnsi="Times New Roman"/>
          <w:i/>
          <w:sz w:val="24"/>
          <w:szCs w:val="24"/>
        </w:rPr>
        <w:t>Форма акта сдачи-приёмки услуг</w:t>
      </w:r>
    </w:p>
    <w:p w:rsidR="004D7F9C" w:rsidRDefault="004D7F9C">
      <w:pPr>
        <w:jc w:val="center"/>
        <w:rPr>
          <w:rFonts w:ascii="Times New Roman" w:hAnsi="Times New Roman"/>
          <w:sz w:val="24"/>
          <w:szCs w:val="24"/>
        </w:rPr>
      </w:pPr>
    </w:p>
    <w:p w:rsidR="004D7F9C" w:rsidRDefault="00295025">
      <w:pPr>
        <w:keepNext/>
        <w:tabs>
          <w:tab w:val="left" w:pos="0"/>
        </w:tabs>
        <w:jc w:val="center"/>
        <w:outlineLvl w:val="0"/>
        <w:rPr>
          <w:rFonts w:ascii="Times New Roman" w:hAnsi="Times New Roman"/>
          <w:b/>
          <w:bCs/>
          <w:sz w:val="22"/>
          <w:szCs w:val="22"/>
        </w:rPr>
      </w:pPr>
      <w:r>
        <w:rPr>
          <w:rFonts w:ascii="Times New Roman" w:hAnsi="Times New Roman"/>
          <w:b/>
          <w:bCs/>
          <w:sz w:val="22"/>
          <w:szCs w:val="22"/>
        </w:rPr>
        <w:t>АКТ</w:t>
      </w:r>
    </w:p>
    <w:p w:rsidR="004D7F9C" w:rsidRDefault="00295025">
      <w:pPr>
        <w:jc w:val="center"/>
        <w:rPr>
          <w:rFonts w:ascii="Times New Roman" w:hAnsi="Times New Roman"/>
          <w:b/>
          <w:sz w:val="22"/>
          <w:szCs w:val="22"/>
        </w:rPr>
      </w:pPr>
      <w:r>
        <w:rPr>
          <w:rFonts w:ascii="Times New Roman" w:hAnsi="Times New Roman"/>
          <w:b/>
          <w:sz w:val="22"/>
          <w:szCs w:val="22"/>
        </w:rPr>
        <w:t>сдачи-приемки услуг</w:t>
      </w:r>
    </w:p>
    <w:p w:rsidR="004D7F9C" w:rsidRDefault="004D7F9C">
      <w:pPr>
        <w:rPr>
          <w:rFonts w:ascii="Times New Roman" w:hAnsi="Times New Roman"/>
          <w:b/>
          <w:sz w:val="22"/>
          <w:szCs w:val="22"/>
        </w:rPr>
      </w:pPr>
    </w:p>
    <w:tbl>
      <w:tblPr>
        <w:tblW w:w="9540" w:type="dxa"/>
        <w:tblInd w:w="102" w:type="dxa"/>
        <w:tblLayout w:type="fixed"/>
        <w:tblCellMar>
          <w:left w:w="0" w:type="dxa"/>
          <w:right w:w="0" w:type="dxa"/>
        </w:tblCellMar>
        <w:tblLook w:val="01E0" w:firstRow="1" w:lastRow="1" w:firstColumn="1" w:lastColumn="1" w:noHBand="0" w:noVBand="0"/>
      </w:tblPr>
      <w:tblGrid>
        <w:gridCol w:w="3735"/>
        <w:gridCol w:w="5805"/>
      </w:tblGrid>
      <w:tr w:rsidR="004D7F9C">
        <w:trPr>
          <w:trHeight w:val="265"/>
        </w:trPr>
        <w:tc>
          <w:tcPr>
            <w:tcW w:w="3735" w:type="dxa"/>
          </w:tcPr>
          <w:p w:rsidR="004D7F9C" w:rsidRDefault="00295025">
            <w:pPr>
              <w:rPr>
                <w:rFonts w:ascii="Times New Roman" w:hAnsi="Times New Roman"/>
                <w:sz w:val="22"/>
                <w:szCs w:val="22"/>
              </w:rPr>
            </w:pPr>
            <w:r>
              <w:rPr>
                <w:rFonts w:ascii="Times New Roman" w:hAnsi="Times New Roman"/>
                <w:sz w:val="22"/>
                <w:szCs w:val="22"/>
                <w:lang w:val="en-US"/>
              </w:rPr>
              <w:t xml:space="preserve">г. </w:t>
            </w:r>
            <w:r>
              <w:rPr>
                <w:rFonts w:ascii="Times New Roman" w:hAnsi="Times New Roman"/>
                <w:sz w:val="22"/>
                <w:szCs w:val="22"/>
              </w:rPr>
              <w:t>Москва</w:t>
            </w:r>
          </w:p>
          <w:p w:rsidR="004D7F9C" w:rsidRDefault="004D7F9C">
            <w:pPr>
              <w:rPr>
                <w:rFonts w:ascii="Times New Roman" w:hAnsi="Times New Roman"/>
                <w:sz w:val="22"/>
                <w:szCs w:val="22"/>
              </w:rPr>
            </w:pPr>
          </w:p>
        </w:tc>
        <w:tc>
          <w:tcPr>
            <w:tcW w:w="5805" w:type="dxa"/>
          </w:tcPr>
          <w:p w:rsidR="004D7F9C" w:rsidRDefault="00295025">
            <w:pPr>
              <w:tabs>
                <w:tab w:val="left" w:pos="4690"/>
                <w:tab w:val="left" w:pos="5472"/>
              </w:tabs>
              <w:rPr>
                <w:rFonts w:ascii="Times New Roman" w:hAnsi="Times New Roman"/>
                <w:sz w:val="22"/>
                <w:szCs w:val="22"/>
              </w:rPr>
            </w:pPr>
            <w:r>
              <w:rPr>
                <w:rFonts w:ascii="Times New Roman" w:hAnsi="Times New Roman"/>
                <w:sz w:val="22"/>
                <w:szCs w:val="22"/>
              </w:rPr>
              <w:t xml:space="preserve">                                                   </w:t>
            </w:r>
            <w:r w:rsidR="007436AF">
              <w:rPr>
                <w:rFonts w:ascii="Times New Roman" w:hAnsi="Times New Roman"/>
                <w:sz w:val="22"/>
                <w:szCs w:val="22"/>
              </w:rPr>
              <w:t>«__</w:t>
            </w:r>
            <w:proofErr w:type="gramStart"/>
            <w:r w:rsidR="007436AF">
              <w:rPr>
                <w:rFonts w:ascii="Times New Roman" w:hAnsi="Times New Roman"/>
                <w:sz w:val="22"/>
                <w:szCs w:val="22"/>
              </w:rPr>
              <w:t>_»_</w:t>
            </w:r>
            <w:proofErr w:type="gramEnd"/>
            <w:r w:rsidR="007436AF">
              <w:rPr>
                <w:rFonts w:ascii="Times New Roman" w:hAnsi="Times New Roman"/>
                <w:sz w:val="22"/>
                <w:szCs w:val="22"/>
              </w:rPr>
              <w:t>___________20__г.</w:t>
            </w:r>
          </w:p>
        </w:tc>
      </w:tr>
    </w:tbl>
    <w:p w:rsidR="004D7F9C" w:rsidRDefault="00295025">
      <w:pPr>
        <w:tabs>
          <w:tab w:val="left" w:pos="1369"/>
          <w:tab w:val="left" w:pos="1816"/>
          <w:tab w:val="left" w:pos="4315"/>
          <w:tab w:val="left" w:pos="7496"/>
        </w:tabs>
        <w:jc w:val="both"/>
        <w:rPr>
          <w:rFonts w:ascii="Times New Roman" w:eastAsia="Times New Roman" w:hAnsi="Times New Roman"/>
          <w:sz w:val="22"/>
          <w:szCs w:val="22"/>
        </w:rPr>
      </w:pPr>
      <w:r>
        <w:rPr>
          <w:rFonts w:ascii="Times New Roman" w:eastAsia="Noto Sans" w:hAnsi="Times New Roman"/>
          <w:color w:val="000000"/>
          <w:spacing w:val="2"/>
          <w:sz w:val="22"/>
          <w:szCs w:val="22"/>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Pr>
          <w:rFonts w:ascii="Times New Roman" w:hAnsi="Times New Roman"/>
          <w:sz w:val="22"/>
          <w:szCs w:val="22"/>
        </w:rPr>
        <w:t>, именуемое в дальнейшем «</w:t>
      </w:r>
      <w:r>
        <w:rPr>
          <w:rFonts w:ascii="Times New Roman" w:hAnsi="Times New Roman"/>
          <w:b/>
          <w:sz w:val="22"/>
          <w:szCs w:val="22"/>
        </w:rPr>
        <w:t>Заказчик</w:t>
      </w:r>
      <w:r>
        <w:rPr>
          <w:rFonts w:ascii="Times New Roman" w:hAnsi="Times New Roman"/>
          <w:sz w:val="22"/>
          <w:szCs w:val="22"/>
        </w:rPr>
        <w:t>», в лице ________, действующего на основании __________________, с одной</w:t>
      </w:r>
      <w:r>
        <w:rPr>
          <w:rFonts w:ascii="Times New Roman" w:hAnsi="Times New Roman"/>
          <w:spacing w:val="33"/>
          <w:sz w:val="22"/>
          <w:szCs w:val="22"/>
        </w:rPr>
        <w:t xml:space="preserve"> </w:t>
      </w:r>
      <w:r>
        <w:rPr>
          <w:rFonts w:ascii="Times New Roman" w:hAnsi="Times New Roman"/>
          <w:sz w:val="22"/>
          <w:szCs w:val="22"/>
        </w:rPr>
        <w:t>стороны</w:t>
      </w:r>
      <w:r>
        <w:rPr>
          <w:rFonts w:ascii="Times New Roman" w:hAnsi="Times New Roman"/>
          <w:spacing w:val="11"/>
          <w:sz w:val="22"/>
          <w:szCs w:val="22"/>
        </w:rPr>
        <w:t xml:space="preserve"> </w:t>
      </w:r>
      <w:r>
        <w:rPr>
          <w:rFonts w:ascii="Times New Roman" w:hAnsi="Times New Roman"/>
          <w:sz w:val="22"/>
          <w:szCs w:val="22"/>
        </w:rPr>
        <w:t>и _______________, именуемое в дальнейшем «</w:t>
      </w:r>
      <w:r>
        <w:rPr>
          <w:rFonts w:ascii="Times New Roman" w:hAnsi="Times New Roman"/>
          <w:b/>
          <w:sz w:val="22"/>
          <w:szCs w:val="22"/>
        </w:rPr>
        <w:t>Исполнитель</w:t>
      </w:r>
      <w:r>
        <w:rPr>
          <w:rFonts w:ascii="Times New Roman" w:hAnsi="Times New Roman"/>
          <w:sz w:val="22"/>
          <w:szCs w:val="22"/>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от ___ № ___ (далее соответственно – Акт, Договор) о</w:t>
      </w:r>
      <w:r>
        <w:rPr>
          <w:rFonts w:ascii="Times New Roman" w:hAnsi="Times New Roman"/>
          <w:spacing w:val="-2"/>
          <w:sz w:val="22"/>
          <w:szCs w:val="22"/>
        </w:rPr>
        <w:t xml:space="preserve"> </w:t>
      </w:r>
      <w:r>
        <w:rPr>
          <w:rFonts w:ascii="Times New Roman" w:hAnsi="Times New Roman"/>
          <w:sz w:val="22"/>
          <w:szCs w:val="22"/>
        </w:rPr>
        <w:t>нижеследующем.</w:t>
      </w:r>
    </w:p>
    <w:p w:rsidR="004D7F9C" w:rsidRDefault="00295025">
      <w:pPr>
        <w:pStyle w:val="ae"/>
        <w:numPr>
          <w:ilvl w:val="0"/>
          <w:numId w:val="26"/>
        </w:numPr>
        <w:tabs>
          <w:tab w:val="left" w:pos="1296"/>
          <w:tab w:val="left" w:pos="7864"/>
        </w:tabs>
        <w:rPr>
          <w:rFonts w:ascii="Times New Roman" w:hAnsi="Times New Roman"/>
        </w:rPr>
      </w:pPr>
      <w:r>
        <w:rPr>
          <w:rFonts w:ascii="Times New Roman" w:hAnsi="Times New Roman"/>
        </w:rPr>
        <w:t>Исполнитель оказал, а Заказчик принял оказанные Исполнителем услуги:</w:t>
      </w:r>
      <w:r>
        <w:rPr>
          <w:rFonts w:ascii="Times New Roman" w:hAnsi="Times New Roman"/>
        </w:rPr>
        <w:tab/>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1252"/>
        <w:gridCol w:w="947"/>
        <w:gridCol w:w="895"/>
        <w:gridCol w:w="567"/>
        <w:gridCol w:w="993"/>
        <w:gridCol w:w="850"/>
        <w:gridCol w:w="992"/>
        <w:gridCol w:w="851"/>
        <w:gridCol w:w="903"/>
        <w:gridCol w:w="989"/>
      </w:tblGrid>
      <w:tr w:rsidR="004D7F9C" w:rsidTr="006015B8">
        <w:trPr>
          <w:trHeight w:val="1261"/>
        </w:trPr>
        <w:tc>
          <w:tcPr>
            <w:tcW w:w="303"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w:t>
            </w:r>
          </w:p>
        </w:tc>
        <w:tc>
          <w:tcPr>
            <w:tcW w:w="1252"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 xml:space="preserve">Наименование </w:t>
            </w:r>
            <w:r w:rsidR="00941E9D">
              <w:rPr>
                <w:rFonts w:ascii="Times New Roman" w:hAnsi="Times New Roman"/>
              </w:rPr>
              <w:t>услуги</w:t>
            </w:r>
            <w:r>
              <w:rPr>
                <w:rFonts w:ascii="Times New Roman" w:hAnsi="Times New Roman"/>
              </w:rPr>
              <w:t xml:space="preserve"> </w:t>
            </w:r>
          </w:p>
        </w:tc>
        <w:tc>
          <w:tcPr>
            <w:tcW w:w="947"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ОКПД2/ КТРУ</w:t>
            </w:r>
          </w:p>
        </w:tc>
        <w:tc>
          <w:tcPr>
            <w:tcW w:w="895"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Единица</w:t>
            </w:r>
            <w:r>
              <w:rPr>
                <w:rFonts w:ascii="Times New Roman" w:hAnsi="Times New Roman"/>
              </w:rPr>
              <w:br/>
              <w:t>измерения</w:t>
            </w:r>
          </w:p>
        </w:tc>
        <w:tc>
          <w:tcPr>
            <w:tcW w:w="567"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Кол-во</w:t>
            </w:r>
          </w:p>
        </w:tc>
        <w:tc>
          <w:tcPr>
            <w:tcW w:w="993"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Цена за единицу без НДС (руб. коп.)</w:t>
            </w:r>
          </w:p>
        </w:tc>
        <w:tc>
          <w:tcPr>
            <w:tcW w:w="850"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Цена за единицу с НДС (руб. коп.)</w:t>
            </w:r>
          </w:p>
        </w:tc>
        <w:tc>
          <w:tcPr>
            <w:tcW w:w="992"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Стоимость без НДС (руб. коп.)</w:t>
            </w:r>
          </w:p>
        </w:tc>
        <w:tc>
          <w:tcPr>
            <w:tcW w:w="851"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Ставка НДС (%)</w:t>
            </w:r>
          </w:p>
        </w:tc>
        <w:tc>
          <w:tcPr>
            <w:tcW w:w="903"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Сумма НДС (</w:t>
            </w:r>
            <w:proofErr w:type="spellStart"/>
            <w:proofErr w:type="gramStart"/>
            <w:r>
              <w:rPr>
                <w:rFonts w:ascii="Times New Roman" w:hAnsi="Times New Roman"/>
              </w:rPr>
              <w:t>руб.коп</w:t>
            </w:r>
            <w:proofErr w:type="spellEnd"/>
            <w:proofErr w:type="gramEnd"/>
            <w:r>
              <w:rPr>
                <w:rFonts w:ascii="Times New Roman" w:hAnsi="Times New Roman"/>
              </w:rPr>
              <w:t>.)</w:t>
            </w:r>
          </w:p>
        </w:tc>
        <w:tc>
          <w:tcPr>
            <w:tcW w:w="989" w:type="dxa"/>
            <w:tcBorders>
              <w:top w:val="single" w:sz="4" w:space="0" w:color="auto"/>
              <w:left w:val="single" w:sz="4" w:space="0" w:color="auto"/>
              <w:bottom w:val="single" w:sz="4" w:space="0" w:color="auto"/>
              <w:right w:val="single" w:sz="4" w:space="0" w:color="auto"/>
            </w:tcBorders>
            <w:vAlign w:val="center"/>
          </w:tcPr>
          <w:p w:rsidR="004D7F9C" w:rsidRDefault="00295025">
            <w:pPr>
              <w:tabs>
                <w:tab w:val="left" w:pos="1296"/>
                <w:tab w:val="left" w:pos="7864"/>
              </w:tabs>
              <w:rPr>
                <w:rFonts w:ascii="Times New Roman" w:hAnsi="Times New Roman"/>
              </w:rPr>
            </w:pPr>
            <w:r>
              <w:rPr>
                <w:rFonts w:ascii="Times New Roman" w:hAnsi="Times New Roman"/>
              </w:rPr>
              <w:t>Стоимость с НДС (</w:t>
            </w:r>
            <w:proofErr w:type="spellStart"/>
            <w:proofErr w:type="gramStart"/>
            <w:r>
              <w:rPr>
                <w:rFonts w:ascii="Times New Roman" w:hAnsi="Times New Roman"/>
              </w:rPr>
              <w:t>руб.коп</w:t>
            </w:r>
            <w:proofErr w:type="spellEnd"/>
            <w:proofErr w:type="gramEnd"/>
            <w:r>
              <w:rPr>
                <w:rFonts w:ascii="Times New Roman" w:hAnsi="Times New Roman"/>
              </w:rPr>
              <w:t>.)</w:t>
            </w:r>
          </w:p>
        </w:tc>
      </w:tr>
      <w:tr w:rsidR="004D7F9C" w:rsidTr="006015B8">
        <w:trPr>
          <w:trHeight w:val="251"/>
        </w:trPr>
        <w:tc>
          <w:tcPr>
            <w:tcW w:w="303"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125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895"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90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89"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r>
      <w:tr w:rsidR="004D7F9C" w:rsidTr="006015B8">
        <w:trPr>
          <w:trHeight w:val="251"/>
        </w:trPr>
        <w:tc>
          <w:tcPr>
            <w:tcW w:w="303"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125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895"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4D7F9C" w:rsidRDefault="004D7F9C">
            <w:pPr>
              <w:tabs>
                <w:tab w:val="left" w:pos="1296"/>
                <w:tab w:val="left" w:pos="7864"/>
              </w:tabs>
              <w:rPr>
                <w:rFonts w:ascii="Times New Roman" w:hAnsi="Times New Roman"/>
              </w:rPr>
            </w:pPr>
          </w:p>
        </w:tc>
        <w:tc>
          <w:tcPr>
            <w:tcW w:w="903"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c>
          <w:tcPr>
            <w:tcW w:w="989" w:type="dxa"/>
            <w:tcBorders>
              <w:top w:val="single" w:sz="4" w:space="0" w:color="auto"/>
              <w:left w:val="single" w:sz="4" w:space="0" w:color="auto"/>
              <w:bottom w:val="single" w:sz="4" w:space="0" w:color="auto"/>
              <w:right w:val="single" w:sz="4" w:space="0" w:color="auto"/>
            </w:tcBorders>
            <w:vAlign w:val="center"/>
          </w:tcPr>
          <w:p w:rsidR="004D7F9C" w:rsidRDefault="004D7F9C">
            <w:pPr>
              <w:tabs>
                <w:tab w:val="left" w:pos="1296"/>
                <w:tab w:val="left" w:pos="7864"/>
              </w:tabs>
              <w:rPr>
                <w:rFonts w:ascii="Times New Roman" w:hAnsi="Times New Roman"/>
              </w:rPr>
            </w:pPr>
          </w:p>
        </w:tc>
      </w:tr>
      <w:tr w:rsidR="005868F3" w:rsidTr="00482BA3">
        <w:trPr>
          <w:trHeight w:val="251"/>
        </w:trPr>
        <w:tc>
          <w:tcPr>
            <w:tcW w:w="8553" w:type="dxa"/>
            <w:gridSpan w:val="10"/>
            <w:tcBorders>
              <w:top w:val="single" w:sz="4" w:space="0" w:color="auto"/>
              <w:left w:val="single" w:sz="4" w:space="0" w:color="auto"/>
              <w:bottom w:val="single" w:sz="4" w:space="0" w:color="auto"/>
              <w:right w:val="single" w:sz="4" w:space="0" w:color="auto"/>
            </w:tcBorders>
          </w:tcPr>
          <w:p w:rsidR="005868F3" w:rsidRDefault="005868F3" w:rsidP="005868F3">
            <w:pPr>
              <w:tabs>
                <w:tab w:val="left" w:pos="1296"/>
                <w:tab w:val="left" w:pos="7864"/>
              </w:tabs>
              <w:jc w:val="right"/>
              <w:rPr>
                <w:rFonts w:ascii="Times New Roman" w:hAnsi="Times New Roman"/>
              </w:rPr>
            </w:pPr>
            <w:r w:rsidRPr="00941E9D">
              <w:rPr>
                <w:rFonts w:ascii="Times New Roman" w:hAnsi="Times New Roman"/>
                <w:b/>
                <w:bCs/>
              </w:rPr>
              <w:t>ИТОГО:</w:t>
            </w:r>
          </w:p>
        </w:tc>
        <w:tc>
          <w:tcPr>
            <w:tcW w:w="989" w:type="dxa"/>
            <w:tcBorders>
              <w:top w:val="single" w:sz="4" w:space="0" w:color="auto"/>
              <w:left w:val="single" w:sz="4" w:space="0" w:color="auto"/>
              <w:bottom w:val="single" w:sz="4" w:space="0" w:color="auto"/>
              <w:right w:val="single" w:sz="4" w:space="0" w:color="auto"/>
            </w:tcBorders>
            <w:vAlign w:val="center"/>
          </w:tcPr>
          <w:p w:rsidR="005868F3" w:rsidRDefault="005868F3">
            <w:pPr>
              <w:tabs>
                <w:tab w:val="left" w:pos="1296"/>
                <w:tab w:val="left" w:pos="7864"/>
              </w:tabs>
              <w:rPr>
                <w:rFonts w:ascii="Times New Roman" w:hAnsi="Times New Roman"/>
              </w:rPr>
            </w:pPr>
          </w:p>
        </w:tc>
      </w:tr>
    </w:tbl>
    <w:p w:rsidR="004D7F9C" w:rsidRDefault="004D7F9C">
      <w:pPr>
        <w:tabs>
          <w:tab w:val="left" w:pos="1296"/>
          <w:tab w:val="left" w:pos="6717"/>
          <w:tab w:val="left" w:pos="7913"/>
        </w:tabs>
        <w:rPr>
          <w:rFonts w:ascii="Times New Roman" w:hAnsi="Times New Roman"/>
          <w:sz w:val="22"/>
          <w:szCs w:val="22"/>
        </w:rPr>
      </w:pP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2. Настоящий акт является основанием для оплаты Заказчиком услуг, оказанных по </w:t>
      </w:r>
      <w:bookmarkStart w:id="11" w:name="_Hlk67067615"/>
      <w:bookmarkEnd w:id="11"/>
      <w:r>
        <w:rPr>
          <w:rFonts w:ascii="Times New Roman" w:hAnsi="Times New Roman"/>
          <w:sz w:val="22"/>
          <w:szCs w:val="22"/>
        </w:rPr>
        <w:t>Договору.</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3. </w:t>
      </w:r>
      <w:bookmarkStart w:id="12" w:name="_Hlk70158761"/>
      <w:bookmarkEnd w:id="12"/>
      <w:r>
        <w:rPr>
          <w:rFonts w:ascii="Times New Roman" w:hAnsi="Times New Roman"/>
          <w:sz w:val="22"/>
          <w:szCs w:val="22"/>
        </w:rPr>
        <w:t>Общая стоимость оказанных услуг по Договору составляет ___ рублей ___ копеек</w:t>
      </w:r>
      <w:bookmarkStart w:id="13" w:name="_Hlk70157283"/>
      <w:bookmarkEnd w:id="13"/>
      <w:r>
        <w:rPr>
          <w:rFonts w:ascii="Times New Roman" w:hAnsi="Times New Roman"/>
          <w:sz w:val="22"/>
          <w:szCs w:val="22"/>
        </w:rPr>
        <w:t>, в т.ч. НДС______ (%) - ____________ руб. / (НДС не облагается на основании ______ Налогового кодекса Российской Федерации и ______</w:t>
      </w:r>
      <w:proofErr w:type="gramStart"/>
      <w:r>
        <w:rPr>
          <w:rFonts w:ascii="Times New Roman" w:hAnsi="Times New Roman"/>
          <w:sz w:val="22"/>
          <w:szCs w:val="22"/>
        </w:rPr>
        <w:t>_ )</w:t>
      </w:r>
      <w:proofErr w:type="gramEnd"/>
      <w:r>
        <w:rPr>
          <w:rFonts w:ascii="Times New Roman" w:hAnsi="Times New Roman"/>
          <w:sz w:val="22"/>
          <w:szCs w:val="22"/>
        </w:rPr>
        <w:t>.</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4. Согласно условиям Договора Заказчик провел проверку исполнения Исполнителем обязательств по Договору. По результатам проверки установлено следующее:</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i/>
          <w:sz w:val="22"/>
          <w:szCs w:val="22"/>
        </w:rPr>
        <w:t xml:space="preserve">Вариант </w:t>
      </w:r>
      <w:r>
        <w:rPr>
          <w:rFonts w:ascii="Times New Roman" w:hAnsi="Times New Roman"/>
          <w:i/>
          <w:sz w:val="22"/>
          <w:szCs w:val="22"/>
          <w:lang w:val="en-US"/>
        </w:rPr>
        <w:t>I</w:t>
      </w:r>
      <w:r>
        <w:rPr>
          <w:rFonts w:ascii="Times New Roman" w:hAnsi="Times New Roman"/>
          <w:i/>
          <w:sz w:val="22"/>
          <w:szCs w:val="22"/>
        </w:rPr>
        <w:t>: о</w:t>
      </w:r>
      <w:r>
        <w:rPr>
          <w:rFonts w:ascii="Times New Roman" w:hAnsi="Times New Roman"/>
          <w:sz w:val="22"/>
          <w:szCs w:val="22"/>
        </w:rPr>
        <w:t>казанные услуги, указанные в п. 1 настоящего акта, по качеству и объему отвечают требованиям, которые предусмотрены Договором.</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i/>
          <w:sz w:val="22"/>
          <w:szCs w:val="22"/>
        </w:rPr>
        <w:t xml:space="preserve">Вариант </w:t>
      </w:r>
      <w:r>
        <w:rPr>
          <w:rFonts w:ascii="Times New Roman" w:hAnsi="Times New Roman"/>
          <w:i/>
          <w:sz w:val="22"/>
          <w:szCs w:val="22"/>
          <w:lang w:val="en-US"/>
        </w:rPr>
        <w:t>II</w:t>
      </w:r>
      <w:r>
        <w:rPr>
          <w:rFonts w:ascii="Times New Roman" w:hAnsi="Times New Roman"/>
          <w:i/>
          <w:sz w:val="22"/>
          <w:szCs w:val="22"/>
        </w:rPr>
        <w:t>: в</w:t>
      </w:r>
      <w:r>
        <w:rPr>
          <w:rFonts w:ascii="Times New Roman" w:hAnsi="Times New Roman"/>
          <w:sz w:val="22"/>
          <w:szCs w:val="22"/>
        </w:rPr>
        <w:t xml:space="preserve">ыявлены следующие факты неисполнения и ненадлежащего исполнения Исполнителем обязательств по Договору: </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_________________________________________________________________________________.</w:t>
      </w:r>
    </w:p>
    <w:p w:rsidR="004D7F9C" w:rsidRDefault="00295025">
      <w:pPr>
        <w:tabs>
          <w:tab w:val="left" w:pos="1296"/>
          <w:tab w:val="left" w:pos="6717"/>
          <w:tab w:val="left" w:pos="7913"/>
        </w:tabs>
        <w:jc w:val="both"/>
        <w:rPr>
          <w:rFonts w:ascii="Times New Roman" w:hAnsi="Times New Roman"/>
          <w:i/>
          <w:sz w:val="16"/>
          <w:szCs w:val="16"/>
        </w:rPr>
      </w:pPr>
      <w:r>
        <w:rPr>
          <w:rFonts w:ascii="Times New Roman" w:hAnsi="Times New Roman"/>
          <w:sz w:val="22"/>
          <w:szCs w:val="22"/>
        </w:rPr>
        <w:t xml:space="preserve">                    </w:t>
      </w:r>
      <w:r>
        <w:rPr>
          <w:rFonts w:ascii="Times New Roman" w:hAnsi="Times New Roman"/>
          <w:i/>
          <w:sz w:val="16"/>
          <w:szCs w:val="16"/>
        </w:rPr>
        <w:t>(перечисляются установленные факты нарушений обязательств по Договору)</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5. Сумма штрафов и неустоек, начисленных в соответствии с частью 6 Договора, составляет _____ рублей _____ копеек. </w:t>
      </w:r>
    </w:p>
    <w:p w:rsidR="004D7F9C" w:rsidRDefault="00295025">
      <w:pPr>
        <w:tabs>
          <w:tab w:val="left" w:pos="1296"/>
          <w:tab w:val="left" w:pos="6717"/>
          <w:tab w:val="left" w:pos="7913"/>
        </w:tabs>
        <w:jc w:val="both"/>
        <w:rPr>
          <w:rFonts w:ascii="Times New Roman" w:hAnsi="Times New Roman"/>
          <w:i/>
          <w:sz w:val="22"/>
          <w:szCs w:val="22"/>
        </w:rPr>
      </w:pPr>
      <w:r>
        <w:rPr>
          <w:rFonts w:ascii="Times New Roman" w:hAnsi="Times New Roman"/>
          <w:i/>
          <w:sz w:val="22"/>
          <w:szCs w:val="22"/>
        </w:rPr>
        <w:t xml:space="preserve"> Данный пункт исключается из Акта, если отсутствуют штрафы, неустойки.</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6. Установленный Договором срок оказания </w:t>
      </w:r>
      <w:proofErr w:type="gramStart"/>
      <w:r>
        <w:rPr>
          <w:rFonts w:ascii="Times New Roman" w:hAnsi="Times New Roman"/>
          <w:sz w:val="22"/>
          <w:szCs w:val="22"/>
        </w:rPr>
        <w:t>услуг :</w:t>
      </w:r>
      <w:proofErr w:type="gramEnd"/>
      <w:r>
        <w:rPr>
          <w:rFonts w:ascii="Times New Roman" w:hAnsi="Times New Roman"/>
          <w:sz w:val="22"/>
          <w:szCs w:val="22"/>
        </w:rPr>
        <w:t xml:space="preserve"> «____» _____________20__ г.</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    Услуги фактически оказаны: «_</w:t>
      </w:r>
      <w:proofErr w:type="gramStart"/>
      <w:r>
        <w:rPr>
          <w:rFonts w:ascii="Times New Roman" w:hAnsi="Times New Roman"/>
          <w:sz w:val="22"/>
          <w:szCs w:val="22"/>
        </w:rPr>
        <w:t>_»_</w:t>
      </w:r>
      <w:proofErr w:type="gramEnd"/>
      <w:r>
        <w:rPr>
          <w:rFonts w:ascii="Times New Roman" w:hAnsi="Times New Roman"/>
          <w:sz w:val="22"/>
          <w:szCs w:val="22"/>
        </w:rPr>
        <w:t>____________20__ г.</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    Просрочка оказания услуг составляет: ____ дней.</w:t>
      </w:r>
    </w:p>
    <w:p w:rsidR="004D7F9C" w:rsidRDefault="00295025">
      <w:pPr>
        <w:tabs>
          <w:tab w:val="left" w:pos="1296"/>
          <w:tab w:val="left" w:pos="6717"/>
          <w:tab w:val="left" w:pos="7913"/>
        </w:tabs>
        <w:jc w:val="both"/>
        <w:rPr>
          <w:rFonts w:ascii="Times New Roman" w:hAnsi="Times New Roman"/>
          <w:i/>
          <w:sz w:val="22"/>
          <w:szCs w:val="22"/>
        </w:rPr>
      </w:pPr>
      <w:r>
        <w:rPr>
          <w:rFonts w:ascii="Times New Roman" w:hAnsi="Times New Roman"/>
          <w:sz w:val="22"/>
          <w:szCs w:val="22"/>
        </w:rPr>
        <w:t xml:space="preserve">7. </w:t>
      </w:r>
      <w:r>
        <w:rPr>
          <w:rFonts w:ascii="Times New Roman" w:hAnsi="Times New Roman"/>
          <w:i/>
          <w:sz w:val="22"/>
          <w:szCs w:val="22"/>
        </w:rPr>
        <w:t xml:space="preserve">Вариант </w:t>
      </w:r>
      <w:r>
        <w:rPr>
          <w:rFonts w:ascii="Times New Roman" w:hAnsi="Times New Roman"/>
          <w:i/>
          <w:sz w:val="22"/>
          <w:szCs w:val="22"/>
          <w:lang w:val="en-US"/>
        </w:rPr>
        <w:t>I</w:t>
      </w:r>
      <w:r>
        <w:rPr>
          <w:rFonts w:ascii="Times New Roman" w:hAnsi="Times New Roman"/>
          <w:i/>
          <w:sz w:val="22"/>
          <w:szCs w:val="22"/>
        </w:rPr>
        <w:t>:</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Оказанные услуги подлежат оплате в порядке, указанном в пункте 2.4. Договора, и на основании данного Акта в сумме ___ рублей ___ копеек, в т.ч. НДС______ (%) - ____________ руб. / (НДС не облагается на основании ______ Налогового кодекса Российской Федерации и _______ ).</w:t>
      </w:r>
    </w:p>
    <w:p w:rsidR="004D7F9C" w:rsidRDefault="00295025">
      <w:pPr>
        <w:tabs>
          <w:tab w:val="left" w:pos="1296"/>
          <w:tab w:val="left" w:pos="6717"/>
          <w:tab w:val="left" w:pos="7913"/>
        </w:tabs>
        <w:jc w:val="both"/>
        <w:rPr>
          <w:rFonts w:ascii="Times New Roman" w:hAnsi="Times New Roman"/>
          <w:i/>
          <w:sz w:val="22"/>
          <w:szCs w:val="22"/>
        </w:rPr>
      </w:pPr>
      <w:r>
        <w:rPr>
          <w:rFonts w:ascii="Times New Roman" w:hAnsi="Times New Roman"/>
          <w:i/>
          <w:sz w:val="22"/>
          <w:szCs w:val="22"/>
        </w:rPr>
        <w:t xml:space="preserve">Вариант </w:t>
      </w:r>
      <w:r>
        <w:rPr>
          <w:rFonts w:ascii="Times New Roman" w:hAnsi="Times New Roman"/>
          <w:i/>
          <w:sz w:val="22"/>
          <w:szCs w:val="22"/>
          <w:lang w:val="en-US"/>
        </w:rPr>
        <w:t>II</w:t>
      </w:r>
      <w:r>
        <w:rPr>
          <w:rFonts w:ascii="Times New Roman" w:hAnsi="Times New Roman"/>
          <w:i/>
          <w:sz w:val="22"/>
          <w:szCs w:val="22"/>
        </w:rPr>
        <w:t xml:space="preserve">: </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 xml:space="preserve">Оказанные услуги подлежат оплате в порядке, указанном в пункте 2.4. Договора, и на основании </w:t>
      </w:r>
      <w:r>
        <w:rPr>
          <w:rFonts w:ascii="Times New Roman" w:hAnsi="Times New Roman"/>
          <w:sz w:val="22"/>
          <w:szCs w:val="22"/>
        </w:rPr>
        <w:lastRenderedPageBreak/>
        <w:t>данного Акта, за вычетом  суммы причитающихся Заказчику штрафов и неустоек согласно п. 5.17 Договора  Акта в сумме ___ рублей ___ копеек, в т.ч. НДС______ (%) - ____________ руб. / (НДС не облагается на основании ______ Налогового кодекса Российской Федерации и _______ ).</w:t>
      </w:r>
    </w:p>
    <w:p w:rsidR="004D7F9C" w:rsidRDefault="00295025">
      <w:pPr>
        <w:tabs>
          <w:tab w:val="left" w:pos="1296"/>
          <w:tab w:val="left" w:pos="6717"/>
          <w:tab w:val="left" w:pos="7913"/>
        </w:tabs>
        <w:jc w:val="both"/>
        <w:rPr>
          <w:rFonts w:ascii="Times New Roman" w:hAnsi="Times New Roman"/>
          <w:sz w:val="22"/>
          <w:szCs w:val="22"/>
        </w:rPr>
      </w:pPr>
      <w:r>
        <w:rPr>
          <w:rFonts w:ascii="Times New Roman" w:hAnsi="Times New Roman"/>
          <w:sz w:val="22"/>
          <w:szCs w:val="22"/>
        </w:rPr>
        <w:t>8. Настоящий акт составлен в двух экземплярах одинакового содержания - по одному для каждой из Сторон.</w:t>
      </w:r>
    </w:p>
    <w:tbl>
      <w:tblPr>
        <w:tblW w:w="9900" w:type="dxa"/>
        <w:jc w:val="center"/>
        <w:tblLayout w:type="fixed"/>
        <w:tblCellMar>
          <w:left w:w="10" w:type="dxa"/>
          <w:right w:w="10" w:type="dxa"/>
        </w:tblCellMar>
        <w:tblLook w:val="04A0" w:firstRow="1" w:lastRow="0" w:firstColumn="1" w:lastColumn="0" w:noHBand="0" w:noVBand="1"/>
      </w:tblPr>
      <w:tblGrid>
        <w:gridCol w:w="5017"/>
        <w:gridCol w:w="4883"/>
      </w:tblGrid>
      <w:tr w:rsidR="004D7F9C">
        <w:trPr>
          <w:jc w:val="center"/>
        </w:trPr>
        <w:tc>
          <w:tcPr>
            <w:tcW w:w="5017" w:type="dxa"/>
            <w:tcMar>
              <w:top w:w="0" w:type="dxa"/>
              <w:left w:w="108" w:type="dxa"/>
              <w:bottom w:w="0" w:type="dxa"/>
              <w:right w:w="108" w:type="dxa"/>
            </w:tcMar>
          </w:tcPr>
          <w:p w:rsidR="004D7F9C" w:rsidRDefault="004D7F9C">
            <w:pPr>
              <w:spacing w:after="120" w:line="276" w:lineRule="auto"/>
              <w:ind w:left="360"/>
              <w:jc w:val="both"/>
              <w:rPr>
                <w:rFonts w:ascii="Times New Roman" w:hAnsi="Times New Roman"/>
                <w:b/>
                <w:sz w:val="24"/>
                <w:szCs w:val="24"/>
              </w:rPr>
            </w:pPr>
          </w:p>
          <w:p w:rsidR="004D7F9C" w:rsidRDefault="00295025">
            <w:pPr>
              <w:spacing w:after="120" w:line="276" w:lineRule="auto"/>
              <w:ind w:left="360"/>
              <w:jc w:val="both"/>
              <w:rPr>
                <w:rFonts w:ascii="Times New Roman" w:hAnsi="Times New Roman"/>
                <w:szCs w:val="24"/>
              </w:rPr>
            </w:pPr>
            <w:r>
              <w:rPr>
                <w:rFonts w:ascii="Times New Roman" w:hAnsi="Times New Roman"/>
                <w:b/>
                <w:szCs w:val="24"/>
              </w:rPr>
              <w:t>ИСПОЛНИТЕЛЬ</w:t>
            </w:r>
            <w:r w:rsidR="00941E9D">
              <w:rPr>
                <w:rFonts w:ascii="Times New Roman" w:hAnsi="Times New Roman"/>
                <w:b/>
                <w:szCs w:val="24"/>
              </w:rPr>
              <w:t>:</w:t>
            </w:r>
          </w:p>
        </w:tc>
        <w:tc>
          <w:tcPr>
            <w:tcW w:w="4883" w:type="dxa"/>
            <w:tcMar>
              <w:top w:w="0" w:type="dxa"/>
              <w:left w:w="108" w:type="dxa"/>
              <w:bottom w:w="0" w:type="dxa"/>
              <w:right w:w="108" w:type="dxa"/>
            </w:tcMar>
          </w:tcPr>
          <w:p w:rsidR="004D7F9C" w:rsidRDefault="004D7F9C">
            <w:pPr>
              <w:spacing w:after="120" w:line="276" w:lineRule="auto"/>
              <w:ind w:left="360"/>
              <w:jc w:val="both"/>
              <w:rPr>
                <w:rFonts w:ascii="Times New Roman" w:hAnsi="Times New Roman"/>
                <w:b/>
                <w:szCs w:val="24"/>
              </w:rPr>
            </w:pPr>
          </w:p>
          <w:p w:rsidR="004D7F9C" w:rsidRDefault="00295025">
            <w:pPr>
              <w:spacing w:after="120" w:line="276" w:lineRule="auto"/>
              <w:ind w:left="360"/>
              <w:jc w:val="both"/>
              <w:rPr>
                <w:rFonts w:ascii="Times New Roman" w:hAnsi="Times New Roman"/>
                <w:szCs w:val="24"/>
              </w:rPr>
            </w:pPr>
            <w:r>
              <w:rPr>
                <w:rFonts w:ascii="Times New Roman" w:hAnsi="Times New Roman"/>
                <w:b/>
                <w:szCs w:val="24"/>
              </w:rPr>
              <w:t>ЗАКАЗЧИК</w:t>
            </w:r>
            <w:r w:rsidR="00941E9D">
              <w:rPr>
                <w:rFonts w:ascii="Times New Roman" w:hAnsi="Times New Roman"/>
                <w:b/>
                <w:szCs w:val="24"/>
              </w:rPr>
              <w:t>:</w:t>
            </w:r>
          </w:p>
        </w:tc>
      </w:tr>
      <w:tr w:rsidR="004D7F9C">
        <w:trPr>
          <w:trHeight w:val="1276"/>
          <w:jc w:val="center"/>
        </w:trPr>
        <w:tc>
          <w:tcPr>
            <w:tcW w:w="5017" w:type="dxa"/>
            <w:tcMar>
              <w:top w:w="0" w:type="dxa"/>
              <w:left w:w="108" w:type="dxa"/>
              <w:bottom w:w="0" w:type="dxa"/>
              <w:right w:w="108" w:type="dxa"/>
            </w:tcMar>
          </w:tcPr>
          <w:p w:rsidR="00941E9D" w:rsidRDefault="00941E9D">
            <w:pPr>
              <w:spacing w:line="276" w:lineRule="auto"/>
              <w:ind w:left="360"/>
              <w:rPr>
                <w:rFonts w:ascii="Times New Roman" w:hAnsi="Times New Roman"/>
                <w:color w:val="000000"/>
                <w:spacing w:val="2"/>
                <w:szCs w:val="24"/>
              </w:rPr>
            </w:pPr>
          </w:p>
          <w:p w:rsidR="004D7F9C" w:rsidRDefault="00295025">
            <w:pPr>
              <w:spacing w:line="276" w:lineRule="auto"/>
              <w:ind w:left="360"/>
              <w:rPr>
                <w:rFonts w:ascii="Times New Roman" w:hAnsi="Times New Roman"/>
                <w:b/>
                <w:bCs/>
                <w:szCs w:val="24"/>
                <w:shd w:val="clear" w:color="auto" w:fill="FFFF00"/>
              </w:rPr>
            </w:pPr>
            <w:r>
              <w:rPr>
                <w:rFonts w:ascii="Times New Roman" w:hAnsi="Times New Roman"/>
                <w:color w:val="000000"/>
                <w:spacing w:val="2"/>
                <w:szCs w:val="24"/>
              </w:rPr>
              <w:t>Должность</w:t>
            </w:r>
          </w:p>
          <w:p w:rsidR="004D7F9C" w:rsidRDefault="00295025">
            <w:pPr>
              <w:suppressLineNumbers/>
              <w:spacing w:line="276" w:lineRule="auto"/>
              <w:ind w:left="360" w:right="-2"/>
              <w:rPr>
                <w:rFonts w:ascii="Times New Roman" w:hAnsi="Times New Roman"/>
                <w:szCs w:val="24"/>
              </w:rPr>
            </w:pPr>
            <w:r>
              <w:rPr>
                <w:rFonts w:ascii="Times New Roman" w:hAnsi="Times New Roman"/>
                <w:szCs w:val="24"/>
              </w:rPr>
              <w:t xml:space="preserve">________________ / </w:t>
            </w:r>
            <w:r w:rsidR="00941E9D">
              <w:rPr>
                <w:rFonts w:ascii="Times New Roman" w:hAnsi="Times New Roman"/>
                <w:szCs w:val="24"/>
              </w:rPr>
              <w:t>_______</w:t>
            </w:r>
          </w:p>
          <w:p w:rsidR="004D7F9C" w:rsidRDefault="00295025">
            <w:pPr>
              <w:spacing w:line="276" w:lineRule="auto"/>
              <w:ind w:left="360"/>
              <w:rPr>
                <w:rFonts w:ascii="Times New Roman" w:eastAsia="Times New Roman" w:hAnsi="Times New Roman"/>
                <w:b/>
                <w:bCs/>
                <w:szCs w:val="24"/>
                <w:shd w:val="clear" w:color="auto" w:fill="FFFF00"/>
              </w:rPr>
            </w:pPr>
            <w:r>
              <w:rPr>
                <w:rFonts w:ascii="Times New Roman" w:hAnsi="Times New Roman"/>
                <w:szCs w:val="24"/>
              </w:rPr>
              <w:t>М.П.</w:t>
            </w:r>
          </w:p>
        </w:tc>
        <w:tc>
          <w:tcPr>
            <w:tcW w:w="4883" w:type="dxa"/>
            <w:tcMar>
              <w:top w:w="0" w:type="dxa"/>
              <w:left w:w="108" w:type="dxa"/>
              <w:bottom w:w="0" w:type="dxa"/>
              <w:right w:w="108" w:type="dxa"/>
            </w:tcMar>
          </w:tcPr>
          <w:p w:rsidR="00941E9D" w:rsidRDefault="00941E9D">
            <w:pPr>
              <w:spacing w:line="276" w:lineRule="auto"/>
              <w:ind w:left="360"/>
              <w:rPr>
                <w:rFonts w:ascii="Times New Roman" w:hAnsi="Times New Roman"/>
                <w:color w:val="000000"/>
                <w:spacing w:val="2"/>
                <w:szCs w:val="24"/>
              </w:rPr>
            </w:pPr>
            <w:r>
              <w:rPr>
                <w:rFonts w:ascii="Times New Roman" w:hAnsi="Times New Roman"/>
                <w:color w:val="000000"/>
                <w:spacing w:val="2"/>
                <w:szCs w:val="24"/>
              </w:rPr>
              <w:t>РХТУ им. Д.И. Менделеева</w:t>
            </w:r>
          </w:p>
          <w:p w:rsidR="004D7F9C" w:rsidRDefault="00295025">
            <w:pPr>
              <w:spacing w:line="276" w:lineRule="auto"/>
              <w:ind w:left="360"/>
              <w:rPr>
                <w:rFonts w:ascii="Times New Roman" w:hAnsi="Times New Roman"/>
                <w:b/>
                <w:bCs/>
                <w:szCs w:val="24"/>
                <w:shd w:val="clear" w:color="auto" w:fill="FFFF00"/>
              </w:rPr>
            </w:pPr>
            <w:r>
              <w:rPr>
                <w:rFonts w:ascii="Times New Roman" w:hAnsi="Times New Roman"/>
                <w:color w:val="000000"/>
                <w:spacing w:val="2"/>
                <w:szCs w:val="24"/>
              </w:rPr>
              <w:t>Должность</w:t>
            </w:r>
          </w:p>
          <w:p w:rsidR="004D7F9C" w:rsidRDefault="00295025">
            <w:pPr>
              <w:suppressLineNumbers/>
              <w:spacing w:line="276" w:lineRule="auto"/>
              <w:ind w:left="360" w:right="-2"/>
              <w:rPr>
                <w:rFonts w:ascii="Times New Roman" w:hAnsi="Times New Roman"/>
                <w:szCs w:val="24"/>
              </w:rPr>
            </w:pPr>
            <w:r>
              <w:rPr>
                <w:rFonts w:ascii="Times New Roman" w:hAnsi="Times New Roman"/>
                <w:szCs w:val="24"/>
              </w:rPr>
              <w:t xml:space="preserve">________________ / </w:t>
            </w:r>
            <w:r w:rsidR="00941E9D">
              <w:rPr>
                <w:rFonts w:ascii="Times New Roman" w:hAnsi="Times New Roman"/>
                <w:szCs w:val="24"/>
              </w:rPr>
              <w:t>______</w:t>
            </w:r>
          </w:p>
          <w:p w:rsidR="004D7F9C" w:rsidRDefault="00295025">
            <w:pPr>
              <w:spacing w:line="276" w:lineRule="auto"/>
              <w:ind w:left="360"/>
              <w:rPr>
                <w:rFonts w:ascii="Times New Roman" w:eastAsia="Times New Roman" w:hAnsi="Times New Roman"/>
                <w:szCs w:val="24"/>
              </w:rPr>
            </w:pPr>
            <w:r>
              <w:rPr>
                <w:rFonts w:ascii="Times New Roman" w:hAnsi="Times New Roman"/>
                <w:szCs w:val="24"/>
              </w:rPr>
              <w:t>М.П.</w:t>
            </w:r>
          </w:p>
        </w:tc>
      </w:tr>
    </w:tbl>
    <w:p w:rsidR="004D7F9C" w:rsidRDefault="004D7F9C">
      <w:pPr>
        <w:spacing w:line="276" w:lineRule="auto"/>
        <w:jc w:val="center"/>
        <w:rPr>
          <w:rFonts w:ascii="Times New Roman" w:hAnsi="Times New Roman"/>
          <w:i/>
          <w:szCs w:val="24"/>
        </w:rPr>
      </w:pPr>
    </w:p>
    <w:p w:rsidR="004D7F9C" w:rsidRDefault="00295025">
      <w:pPr>
        <w:pBdr>
          <w:bottom w:val="single" w:sz="4" w:space="1" w:color="000000"/>
        </w:pBdr>
        <w:spacing w:line="276" w:lineRule="auto"/>
        <w:ind w:left="360"/>
        <w:jc w:val="center"/>
        <w:rPr>
          <w:rFonts w:ascii="Times New Roman" w:hAnsi="Times New Roman"/>
          <w:i/>
          <w:szCs w:val="24"/>
        </w:rPr>
      </w:pPr>
      <w:r>
        <w:rPr>
          <w:rFonts w:ascii="Times New Roman" w:hAnsi="Times New Roman"/>
          <w:i/>
          <w:szCs w:val="24"/>
        </w:rPr>
        <w:t>Форма акта сдачи-приёмки услуг</w:t>
      </w:r>
    </w:p>
    <w:p w:rsidR="004D7F9C" w:rsidRDefault="00295025">
      <w:pPr>
        <w:spacing w:line="276" w:lineRule="auto"/>
        <w:ind w:left="360"/>
        <w:jc w:val="center"/>
        <w:rPr>
          <w:rFonts w:ascii="Times New Roman" w:hAnsi="Times New Roman"/>
          <w:szCs w:val="24"/>
        </w:rPr>
      </w:pPr>
      <w:r>
        <w:rPr>
          <w:rFonts w:ascii="Times New Roman" w:hAnsi="Times New Roman"/>
          <w:szCs w:val="24"/>
        </w:rPr>
        <w:t>ФОРМА СОГЛАСОВАНА СТОРОНАМИ</w:t>
      </w:r>
    </w:p>
    <w:p w:rsidR="004D7F9C" w:rsidRDefault="004D7F9C">
      <w:pPr>
        <w:spacing w:line="276" w:lineRule="auto"/>
        <w:ind w:left="360"/>
        <w:jc w:val="center"/>
        <w:rPr>
          <w:rFonts w:ascii="Times New Roman" w:hAnsi="Times New Roman"/>
          <w:szCs w:val="24"/>
        </w:rPr>
      </w:pPr>
    </w:p>
    <w:tbl>
      <w:tblPr>
        <w:tblW w:w="9888" w:type="dxa"/>
        <w:jc w:val="center"/>
        <w:tblLayout w:type="fixed"/>
        <w:tblCellMar>
          <w:left w:w="10" w:type="dxa"/>
          <w:right w:w="10" w:type="dxa"/>
        </w:tblCellMar>
        <w:tblLook w:val="0000" w:firstRow="0" w:lastRow="0" w:firstColumn="0" w:lastColumn="0" w:noHBand="0" w:noVBand="0"/>
      </w:tblPr>
      <w:tblGrid>
        <w:gridCol w:w="5245"/>
        <w:gridCol w:w="4643"/>
      </w:tblGrid>
      <w:tr w:rsidR="004D7F9C" w:rsidTr="00941E9D">
        <w:trPr>
          <w:trHeight w:val="1276"/>
          <w:jc w:val="center"/>
        </w:trPr>
        <w:tc>
          <w:tcPr>
            <w:tcW w:w="5245" w:type="dxa"/>
            <w:tcMar>
              <w:top w:w="0" w:type="dxa"/>
              <w:left w:w="108" w:type="dxa"/>
              <w:bottom w:w="0" w:type="dxa"/>
              <w:right w:w="108" w:type="dxa"/>
            </w:tcMar>
          </w:tcPr>
          <w:p w:rsidR="004D7F9C" w:rsidRDefault="00295025">
            <w:pPr>
              <w:pStyle w:val="Textbody"/>
              <w:spacing w:after="0"/>
              <w:jc w:val="left"/>
              <w:rPr>
                <w:b/>
                <w:szCs w:val="24"/>
              </w:rPr>
            </w:pPr>
            <w:r>
              <w:rPr>
                <w:b/>
                <w:szCs w:val="24"/>
              </w:rPr>
              <w:t>ИСПОЛНИТЕЛЬ</w:t>
            </w:r>
            <w:r w:rsidR="00941E9D">
              <w:rPr>
                <w:b/>
                <w:szCs w:val="24"/>
              </w:rPr>
              <w:t>:</w:t>
            </w:r>
          </w:p>
          <w:p w:rsidR="003A5D1A" w:rsidRPr="003A5D1A" w:rsidRDefault="003A5D1A" w:rsidP="003A5D1A">
            <w:pPr>
              <w:jc w:val="both"/>
              <w:rPr>
                <w:rFonts w:ascii="Times New Roman" w:hAnsi="Times New Roman"/>
                <w:color w:val="FF0000"/>
                <w:sz w:val="24"/>
                <w:szCs w:val="24"/>
              </w:rPr>
            </w:pPr>
            <w:r w:rsidRPr="003A5D1A">
              <w:rPr>
                <w:rFonts w:ascii="Times New Roman" w:hAnsi="Times New Roman"/>
                <w:color w:val="FF0000"/>
                <w:sz w:val="24"/>
                <w:szCs w:val="24"/>
              </w:rPr>
              <w:t>Организация</w:t>
            </w:r>
          </w:p>
          <w:p w:rsidR="003A5D1A" w:rsidRPr="003A5D1A" w:rsidRDefault="003A5D1A" w:rsidP="003A5D1A">
            <w:pPr>
              <w:jc w:val="both"/>
              <w:rPr>
                <w:rFonts w:ascii="Times New Roman" w:hAnsi="Times New Roman"/>
                <w:color w:val="FF0000"/>
                <w:sz w:val="24"/>
                <w:szCs w:val="24"/>
              </w:rPr>
            </w:pPr>
            <w:r w:rsidRPr="003A5D1A">
              <w:rPr>
                <w:rFonts w:ascii="Times New Roman" w:hAnsi="Times New Roman"/>
                <w:color w:val="FF0000"/>
                <w:sz w:val="24"/>
                <w:szCs w:val="24"/>
              </w:rPr>
              <w:t>Должность</w:t>
            </w:r>
          </w:p>
          <w:p w:rsidR="004D50D6" w:rsidRDefault="004D50D6" w:rsidP="004D50D6">
            <w:pPr>
              <w:pStyle w:val="Textbody"/>
              <w:rPr>
                <w:szCs w:val="28"/>
              </w:rPr>
            </w:pPr>
          </w:p>
          <w:p w:rsidR="004D50D6" w:rsidRPr="004D50D6" w:rsidRDefault="004D50D6" w:rsidP="004D50D6">
            <w:pPr>
              <w:pStyle w:val="Textbody"/>
              <w:rPr>
                <w:szCs w:val="28"/>
              </w:rPr>
            </w:pPr>
          </w:p>
          <w:p w:rsidR="004D50D6" w:rsidRPr="006D6298" w:rsidRDefault="004D50D6" w:rsidP="004D50D6">
            <w:pPr>
              <w:pStyle w:val="Textbody"/>
              <w:spacing w:after="0"/>
              <w:rPr>
                <w:szCs w:val="28"/>
              </w:rPr>
            </w:pPr>
            <w:r w:rsidRPr="006D6298">
              <w:rPr>
                <w:szCs w:val="28"/>
              </w:rPr>
              <w:t>___________________ /</w:t>
            </w:r>
            <w:r w:rsidR="00854C3A">
              <w:rPr>
                <w:szCs w:val="28"/>
              </w:rPr>
              <w:t>____________</w:t>
            </w:r>
            <w:r w:rsidRPr="006D6298">
              <w:rPr>
                <w:szCs w:val="28"/>
              </w:rPr>
              <w:t>/</w:t>
            </w:r>
          </w:p>
          <w:p w:rsidR="004D7F9C" w:rsidRDefault="00295025">
            <w:pPr>
              <w:pStyle w:val="Textbody"/>
              <w:jc w:val="left"/>
              <w:rPr>
                <w:szCs w:val="24"/>
              </w:rPr>
            </w:pPr>
            <w:r>
              <w:rPr>
                <w:szCs w:val="24"/>
              </w:rPr>
              <w:t>М.П.</w:t>
            </w:r>
          </w:p>
        </w:tc>
        <w:tc>
          <w:tcPr>
            <w:tcW w:w="4643" w:type="dxa"/>
            <w:shd w:val="clear" w:color="auto" w:fill="auto"/>
            <w:tcMar>
              <w:top w:w="0" w:type="dxa"/>
              <w:left w:w="108" w:type="dxa"/>
              <w:bottom w:w="0" w:type="dxa"/>
              <w:right w:w="108" w:type="dxa"/>
            </w:tcMar>
          </w:tcPr>
          <w:p w:rsidR="004D7F9C" w:rsidRDefault="00295025">
            <w:pPr>
              <w:pStyle w:val="Textbody"/>
              <w:spacing w:after="0"/>
              <w:jc w:val="left"/>
              <w:rPr>
                <w:b/>
                <w:szCs w:val="24"/>
              </w:rPr>
            </w:pPr>
            <w:r>
              <w:rPr>
                <w:b/>
                <w:szCs w:val="24"/>
              </w:rPr>
              <w:t>ЗАКАЗЧИК</w:t>
            </w:r>
            <w:r w:rsidR="00941E9D">
              <w:rPr>
                <w:b/>
                <w:szCs w:val="24"/>
              </w:rPr>
              <w:t>:</w:t>
            </w:r>
          </w:p>
          <w:p w:rsidR="004D7F9C" w:rsidRDefault="00295025">
            <w:pPr>
              <w:pStyle w:val="Textbody"/>
              <w:spacing w:after="0"/>
              <w:jc w:val="left"/>
              <w:rPr>
                <w:color w:val="000000"/>
                <w:spacing w:val="2"/>
                <w:szCs w:val="24"/>
              </w:rPr>
            </w:pPr>
            <w:r>
              <w:rPr>
                <w:color w:val="000000"/>
                <w:spacing w:val="2"/>
                <w:szCs w:val="24"/>
              </w:rPr>
              <w:t>РХТУ им. Д.И. Менделеева</w:t>
            </w:r>
          </w:p>
          <w:p w:rsidR="0050123D" w:rsidRPr="00B76BCE" w:rsidRDefault="0050123D" w:rsidP="0050123D">
            <w:pPr>
              <w:pStyle w:val="Textbody"/>
              <w:rPr>
                <w:bCs/>
                <w:sz w:val="22"/>
              </w:rPr>
            </w:pPr>
            <w:r w:rsidRPr="00B76BCE">
              <w:rPr>
                <w:bCs/>
                <w:sz w:val="22"/>
              </w:rPr>
              <w:t>Проректор по учебной работе</w:t>
            </w:r>
          </w:p>
          <w:p w:rsidR="0050123D" w:rsidRPr="00B76BCE" w:rsidRDefault="0050123D" w:rsidP="0050123D">
            <w:pPr>
              <w:pStyle w:val="Textbody"/>
              <w:rPr>
                <w:bCs/>
                <w:sz w:val="22"/>
              </w:rPr>
            </w:pPr>
          </w:p>
          <w:p w:rsidR="0050123D" w:rsidRPr="00B76BCE" w:rsidRDefault="0050123D" w:rsidP="0050123D">
            <w:pPr>
              <w:pStyle w:val="Textbody"/>
              <w:rPr>
                <w:bCs/>
                <w:sz w:val="22"/>
              </w:rPr>
            </w:pPr>
          </w:p>
          <w:p w:rsidR="0050123D" w:rsidRPr="00B76BCE" w:rsidRDefault="0050123D" w:rsidP="0050123D">
            <w:pPr>
              <w:pStyle w:val="Textbody"/>
              <w:rPr>
                <w:bCs/>
                <w:sz w:val="22"/>
              </w:rPr>
            </w:pPr>
            <w:r w:rsidRPr="00B76BCE">
              <w:rPr>
                <w:bCs/>
                <w:sz w:val="22"/>
              </w:rPr>
              <w:t>__________________ /Лемешев Д.О.</w:t>
            </w:r>
          </w:p>
          <w:p w:rsidR="004D7F9C" w:rsidRDefault="0050123D" w:rsidP="0050123D">
            <w:pPr>
              <w:pStyle w:val="Textbody"/>
              <w:spacing w:after="0"/>
              <w:jc w:val="left"/>
              <w:rPr>
                <w:szCs w:val="24"/>
              </w:rPr>
            </w:pPr>
            <w:proofErr w:type="spellStart"/>
            <w:r w:rsidRPr="0050123D">
              <w:rPr>
                <w:bCs/>
                <w:color w:val="FF0000"/>
                <w:sz w:val="22"/>
              </w:rPr>
              <w:t>м</w:t>
            </w:r>
            <w:r w:rsidR="00295025">
              <w:rPr>
                <w:szCs w:val="24"/>
              </w:rPr>
              <w:t>М.П</w:t>
            </w:r>
            <w:proofErr w:type="spellEnd"/>
            <w:r w:rsidR="00295025">
              <w:rPr>
                <w:szCs w:val="24"/>
              </w:rPr>
              <w:t>.</w:t>
            </w:r>
          </w:p>
        </w:tc>
      </w:tr>
    </w:tbl>
    <w:p w:rsidR="004D7F9C" w:rsidRDefault="004D7F9C">
      <w:pPr>
        <w:rPr>
          <w:rFonts w:ascii="Times New Roman" w:hAnsi="Times New Roman"/>
          <w:szCs w:val="24"/>
        </w:rPr>
      </w:pPr>
    </w:p>
    <w:p w:rsidR="004D7F9C" w:rsidRDefault="004D7F9C">
      <w:pPr>
        <w:jc w:val="center"/>
        <w:rPr>
          <w:rFonts w:ascii="Times New Roman" w:hAnsi="Times New Roman"/>
          <w:sz w:val="24"/>
          <w:szCs w:val="24"/>
        </w:rPr>
      </w:pPr>
    </w:p>
    <w:sectPr w:rsidR="004D7F9C">
      <w:pgSz w:w="11906" w:h="16838"/>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5DA" w:rsidRDefault="004005DA">
      <w:r>
        <w:separator/>
      </w:r>
    </w:p>
  </w:endnote>
  <w:endnote w:type="continuationSeparator" w:id="0">
    <w:p w:rsidR="004005DA" w:rsidRDefault="0040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oto Sans">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682615"/>
      <w:docPartObj>
        <w:docPartGallery w:val="Page Numbers (Bottom of Page)"/>
        <w:docPartUnique/>
      </w:docPartObj>
    </w:sdtPr>
    <w:sdtEndPr/>
    <w:sdtContent>
      <w:p w:rsidR="004D7F9C" w:rsidRDefault="00295025">
        <w:pPr>
          <w:pStyle w:val="aff0"/>
          <w:framePr w:wrap="none" w:vAnchor="text" w:hAnchor="margin" w:xAlign="right" w:y="1"/>
          <w:rPr>
            <w:rStyle w:val="aff2"/>
          </w:rPr>
        </w:pPr>
        <w:r>
          <w:rPr>
            <w:rStyle w:val="aff2"/>
          </w:rPr>
          <w:fldChar w:fldCharType="begin"/>
        </w:r>
        <w:r>
          <w:rPr>
            <w:rStyle w:val="aff2"/>
          </w:rPr>
          <w:instrText xml:space="preserve"> PAGE </w:instrText>
        </w:r>
        <w:r>
          <w:rPr>
            <w:rStyle w:val="aff2"/>
          </w:rPr>
          <w:fldChar w:fldCharType="end"/>
        </w:r>
      </w:p>
    </w:sdtContent>
  </w:sdt>
  <w:p w:rsidR="004D7F9C" w:rsidRDefault="004D7F9C">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028196"/>
      <w:docPartObj>
        <w:docPartGallery w:val="Page Numbers (Bottom of Page)"/>
        <w:docPartUnique/>
      </w:docPartObj>
    </w:sdtPr>
    <w:sdtEndPr/>
    <w:sdtContent>
      <w:p w:rsidR="004D7F9C" w:rsidRDefault="00295025">
        <w:pPr>
          <w:pStyle w:val="aff0"/>
          <w:framePr w:wrap="none" w:vAnchor="text" w:hAnchor="margin" w:xAlign="right" w:y="1"/>
          <w:rPr>
            <w:rStyle w:val="aff2"/>
          </w:rPr>
        </w:pPr>
        <w:r>
          <w:rPr>
            <w:rStyle w:val="aff2"/>
          </w:rPr>
          <w:fldChar w:fldCharType="begin"/>
        </w:r>
        <w:r>
          <w:rPr>
            <w:rStyle w:val="aff2"/>
          </w:rPr>
          <w:instrText xml:space="preserve"> PAGE </w:instrText>
        </w:r>
        <w:r>
          <w:rPr>
            <w:rStyle w:val="aff2"/>
          </w:rPr>
          <w:fldChar w:fldCharType="separate"/>
        </w:r>
        <w:r>
          <w:rPr>
            <w:rStyle w:val="aff2"/>
          </w:rPr>
          <w:t>19</w:t>
        </w:r>
        <w:r>
          <w:rPr>
            <w:rStyle w:val="aff2"/>
          </w:rPr>
          <w:fldChar w:fldCharType="end"/>
        </w:r>
      </w:p>
    </w:sdtContent>
  </w:sdt>
  <w:p w:rsidR="004D7F9C" w:rsidRDefault="004D7F9C">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5DA" w:rsidRDefault="004005DA">
      <w:r>
        <w:rPr>
          <w:color w:val="000000"/>
        </w:rPr>
        <w:separator/>
      </w:r>
    </w:p>
  </w:footnote>
  <w:footnote w:type="continuationSeparator" w:id="0">
    <w:p w:rsidR="004005DA" w:rsidRDefault="004005DA">
      <w:r>
        <w:continuationSeparator/>
      </w:r>
    </w:p>
  </w:footnote>
  <w:footnote w:id="1">
    <w:p w:rsidR="00D164F7" w:rsidRDefault="00D164F7" w:rsidP="00D164F7">
      <w:pPr>
        <w:pStyle w:val="afe"/>
      </w:pPr>
      <w:r>
        <w:rPr>
          <w:rStyle w:val="afd"/>
          <w:rFonts w:eastAsia="Arial"/>
        </w:rPr>
        <w:footnoteRef/>
      </w:r>
      <w:r>
        <w:t xml:space="preserve"> </w:t>
      </w:r>
      <w:r w:rsidRPr="00AA3168">
        <w:t xml:space="preserve"> 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средств, указанных в пункте </w:t>
      </w:r>
      <w:r w:rsidR="00C2440F">
        <w:t>1</w:t>
      </w:r>
      <w:r w:rsidRPr="00AA3168">
        <w:t>.</w:t>
      </w:r>
      <w:r w:rsidR="00C2440F">
        <w:t>6</w:t>
      </w:r>
      <w:r w:rsidRPr="00AA3168">
        <w:t xml:space="preserve">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8D7"/>
    <w:multiLevelType w:val="multilevel"/>
    <w:tmpl w:val="C7D003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F3C9F"/>
    <w:multiLevelType w:val="multilevel"/>
    <w:tmpl w:val="C2B2D8F8"/>
    <w:styleLink w:val="WWNum2"/>
    <w:lvl w:ilvl="0">
      <w:start w:val="1"/>
      <w:numFmt w:val="decimal"/>
      <w:pStyle w:val="WWNum2"/>
      <w:lvlText w:val="%1"/>
      <w:lvlJc w:val="left"/>
      <w:rPr>
        <w:b w:val="0"/>
        <w:color w:val="000000"/>
        <w:sz w:val="22"/>
      </w:rPr>
    </w:lvl>
    <w:lvl w:ilvl="1">
      <w:start w:val="1"/>
      <w:numFmt w:val="decimal"/>
      <w:lvlText w:val="%1.%2"/>
      <w:lvlJc w:val="left"/>
      <w:rPr>
        <w:b w:val="0"/>
        <w:color w:val="000000"/>
        <w:sz w:val="22"/>
      </w:rPr>
    </w:lvl>
    <w:lvl w:ilvl="2">
      <w:start w:val="1"/>
      <w:numFmt w:val="decimal"/>
      <w:lvlText w:val="%1.%2.%3"/>
      <w:lvlJc w:val="left"/>
      <w:rPr>
        <w:b w:val="0"/>
        <w:color w:val="000000"/>
        <w:sz w:val="22"/>
      </w:rPr>
    </w:lvl>
    <w:lvl w:ilvl="3">
      <w:start w:val="1"/>
      <w:numFmt w:val="decimal"/>
      <w:lvlText w:val="%1.%2.%3.%4"/>
      <w:lvlJc w:val="left"/>
      <w:rPr>
        <w:b w:val="0"/>
        <w:color w:val="000000"/>
        <w:sz w:val="22"/>
      </w:rPr>
    </w:lvl>
    <w:lvl w:ilvl="4">
      <w:start w:val="1"/>
      <w:numFmt w:val="decimal"/>
      <w:lvlText w:val="%1.%2.%3.%4.%5"/>
      <w:lvlJc w:val="left"/>
      <w:rPr>
        <w:b w:val="0"/>
        <w:color w:val="000000"/>
        <w:sz w:val="22"/>
      </w:rPr>
    </w:lvl>
    <w:lvl w:ilvl="5">
      <w:start w:val="1"/>
      <w:numFmt w:val="decimal"/>
      <w:lvlText w:val="%1.%2.%3.%4.%5.%6"/>
      <w:lvlJc w:val="left"/>
      <w:rPr>
        <w:b w:val="0"/>
        <w:color w:val="000000"/>
        <w:sz w:val="22"/>
      </w:rPr>
    </w:lvl>
    <w:lvl w:ilvl="6">
      <w:start w:val="1"/>
      <w:numFmt w:val="decimal"/>
      <w:lvlText w:val="%1.%2.%3.%4.%5.%6.%7"/>
      <w:lvlJc w:val="left"/>
      <w:rPr>
        <w:b w:val="0"/>
        <w:color w:val="000000"/>
        <w:sz w:val="22"/>
      </w:rPr>
    </w:lvl>
    <w:lvl w:ilvl="7">
      <w:start w:val="1"/>
      <w:numFmt w:val="decimal"/>
      <w:lvlText w:val="%1.%2.%3.%4.%5.%6.%7.%8"/>
      <w:lvlJc w:val="left"/>
      <w:rPr>
        <w:b w:val="0"/>
        <w:color w:val="000000"/>
        <w:sz w:val="22"/>
      </w:rPr>
    </w:lvl>
    <w:lvl w:ilvl="8">
      <w:start w:val="1"/>
      <w:numFmt w:val="decimal"/>
      <w:lvlText w:val="%1.%2.%3.%4.%5.%6.%7.%8.%9"/>
      <w:lvlJc w:val="left"/>
      <w:rPr>
        <w:b w:val="0"/>
        <w:color w:val="000000"/>
        <w:sz w:val="22"/>
      </w:rPr>
    </w:lvl>
  </w:abstractNum>
  <w:abstractNum w:abstractNumId="2" w15:restartNumberingAfterBreak="0">
    <w:nsid w:val="075E488D"/>
    <w:multiLevelType w:val="multilevel"/>
    <w:tmpl w:val="F6944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BC0F33"/>
    <w:multiLevelType w:val="hybridMultilevel"/>
    <w:tmpl w:val="819CB34C"/>
    <w:lvl w:ilvl="0" w:tplc="128CE018">
      <w:start w:val="3"/>
      <w:numFmt w:val="decimal"/>
      <w:lvlText w:val="%1."/>
      <w:legacy w:legacy="1" w:legacySpace="0" w:legacyIndent="360"/>
      <w:lvlJc w:val="left"/>
      <w:rPr>
        <w:rFonts w:ascii="Times New Roman CYR" w:hAnsi="Times New Roman CYR" w:cs="Times New Roman CYR" w:hint="default"/>
      </w:rPr>
    </w:lvl>
    <w:lvl w:ilvl="1" w:tplc="9C1E9A68">
      <w:start w:val="1"/>
      <w:numFmt w:val="bullet"/>
      <w:lvlText w:val="o"/>
      <w:lvlJc w:val="left"/>
      <w:pPr>
        <w:ind w:left="1440" w:hanging="360"/>
      </w:pPr>
      <w:rPr>
        <w:rFonts w:ascii="Courier New" w:eastAsia="Courier New" w:hAnsi="Courier New" w:cs="Courier New" w:hint="default"/>
      </w:rPr>
    </w:lvl>
    <w:lvl w:ilvl="2" w:tplc="32A41046">
      <w:start w:val="1"/>
      <w:numFmt w:val="bullet"/>
      <w:lvlText w:val="§"/>
      <w:lvlJc w:val="left"/>
      <w:pPr>
        <w:ind w:left="2160" w:hanging="360"/>
      </w:pPr>
      <w:rPr>
        <w:rFonts w:ascii="Wingdings" w:eastAsia="Wingdings" w:hAnsi="Wingdings" w:cs="Wingdings" w:hint="default"/>
      </w:rPr>
    </w:lvl>
    <w:lvl w:ilvl="3" w:tplc="B12443C6">
      <w:start w:val="1"/>
      <w:numFmt w:val="bullet"/>
      <w:lvlText w:val="·"/>
      <w:lvlJc w:val="left"/>
      <w:pPr>
        <w:ind w:left="2880" w:hanging="360"/>
      </w:pPr>
      <w:rPr>
        <w:rFonts w:ascii="Symbol" w:eastAsia="Symbol" w:hAnsi="Symbol" w:cs="Symbol" w:hint="default"/>
      </w:rPr>
    </w:lvl>
    <w:lvl w:ilvl="4" w:tplc="648230BA">
      <w:start w:val="1"/>
      <w:numFmt w:val="bullet"/>
      <w:lvlText w:val="o"/>
      <w:lvlJc w:val="left"/>
      <w:pPr>
        <w:ind w:left="3600" w:hanging="360"/>
      </w:pPr>
      <w:rPr>
        <w:rFonts w:ascii="Courier New" w:eastAsia="Courier New" w:hAnsi="Courier New" w:cs="Courier New" w:hint="default"/>
      </w:rPr>
    </w:lvl>
    <w:lvl w:ilvl="5" w:tplc="B3844C36">
      <w:start w:val="1"/>
      <w:numFmt w:val="bullet"/>
      <w:lvlText w:val="§"/>
      <w:lvlJc w:val="left"/>
      <w:pPr>
        <w:ind w:left="4320" w:hanging="360"/>
      </w:pPr>
      <w:rPr>
        <w:rFonts w:ascii="Wingdings" w:eastAsia="Wingdings" w:hAnsi="Wingdings" w:cs="Wingdings" w:hint="default"/>
      </w:rPr>
    </w:lvl>
    <w:lvl w:ilvl="6" w:tplc="22FEE9F2">
      <w:start w:val="1"/>
      <w:numFmt w:val="bullet"/>
      <w:lvlText w:val="·"/>
      <w:lvlJc w:val="left"/>
      <w:pPr>
        <w:ind w:left="5040" w:hanging="360"/>
      </w:pPr>
      <w:rPr>
        <w:rFonts w:ascii="Symbol" w:eastAsia="Symbol" w:hAnsi="Symbol" w:cs="Symbol" w:hint="default"/>
      </w:rPr>
    </w:lvl>
    <w:lvl w:ilvl="7" w:tplc="8398FFE6">
      <w:start w:val="1"/>
      <w:numFmt w:val="bullet"/>
      <w:lvlText w:val="o"/>
      <w:lvlJc w:val="left"/>
      <w:pPr>
        <w:ind w:left="5760" w:hanging="360"/>
      </w:pPr>
      <w:rPr>
        <w:rFonts w:ascii="Courier New" w:eastAsia="Courier New" w:hAnsi="Courier New" w:cs="Courier New" w:hint="default"/>
      </w:rPr>
    </w:lvl>
    <w:lvl w:ilvl="8" w:tplc="A55A03D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D693A4B"/>
    <w:multiLevelType w:val="hybridMultilevel"/>
    <w:tmpl w:val="0700E1E2"/>
    <w:lvl w:ilvl="0" w:tplc="3AF65BBC">
      <w:start w:val="13"/>
      <w:numFmt w:val="decimal"/>
      <w:lvlText w:val="%1."/>
      <w:lvlJc w:val="left"/>
      <w:pPr>
        <w:ind w:left="720" w:hanging="360"/>
      </w:pPr>
      <w:rPr>
        <w:rFonts w:hint="default"/>
      </w:rPr>
    </w:lvl>
    <w:lvl w:ilvl="1" w:tplc="BBB005C8">
      <w:start w:val="1"/>
      <w:numFmt w:val="lowerLetter"/>
      <w:lvlText w:val="%2."/>
      <w:lvlJc w:val="left"/>
      <w:pPr>
        <w:ind w:left="1440" w:hanging="360"/>
      </w:pPr>
    </w:lvl>
    <w:lvl w:ilvl="2" w:tplc="1AC8CD1A">
      <w:start w:val="1"/>
      <w:numFmt w:val="lowerRoman"/>
      <w:lvlText w:val="%3."/>
      <w:lvlJc w:val="right"/>
      <w:pPr>
        <w:ind w:left="2160" w:hanging="180"/>
      </w:pPr>
    </w:lvl>
    <w:lvl w:ilvl="3" w:tplc="F6281976">
      <w:start w:val="1"/>
      <w:numFmt w:val="decimal"/>
      <w:lvlText w:val="%4."/>
      <w:lvlJc w:val="left"/>
      <w:pPr>
        <w:ind w:left="2880" w:hanging="360"/>
      </w:pPr>
    </w:lvl>
    <w:lvl w:ilvl="4" w:tplc="0CB61896">
      <w:start w:val="1"/>
      <w:numFmt w:val="lowerLetter"/>
      <w:lvlText w:val="%5."/>
      <w:lvlJc w:val="left"/>
      <w:pPr>
        <w:ind w:left="3600" w:hanging="360"/>
      </w:pPr>
    </w:lvl>
    <w:lvl w:ilvl="5" w:tplc="8F1CA002">
      <w:start w:val="1"/>
      <w:numFmt w:val="lowerRoman"/>
      <w:lvlText w:val="%6."/>
      <w:lvlJc w:val="right"/>
      <w:pPr>
        <w:ind w:left="4320" w:hanging="180"/>
      </w:pPr>
    </w:lvl>
    <w:lvl w:ilvl="6" w:tplc="D56E8968">
      <w:start w:val="1"/>
      <w:numFmt w:val="decimal"/>
      <w:lvlText w:val="%7."/>
      <w:lvlJc w:val="left"/>
      <w:pPr>
        <w:ind w:left="5040" w:hanging="360"/>
      </w:pPr>
    </w:lvl>
    <w:lvl w:ilvl="7" w:tplc="EB5244A4">
      <w:start w:val="1"/>
      <w:numFmt w:val="lowerLetter"/>
      <w:lvlText w:val="%8."/>
      <w:lvlJc w:val="left"/>
      <w:pPr>
        <w:ind w:left="5760" w:hanging="360"/>
      </w:pPr>
    </w:lvl>
    <w:lvl w:ilvl="8" w:tplc="A05C86AE">
      <w:start w:val="1"/>
      <w:numFmt w:val="lowerRoman"/>
      <w:lvlText w:val="%9."/>
      <w:lvlJc w:val="right"/>
      <w:pPr>
        <w:ind w:left="6480" w:hanging="180"/>
      </w:pPr>
    </w:lvl>
  </w:abstractNum>
  <w:abstractNum w:abstractNumId="5" w15:restartNumberingAfterBreak="0">
    <w:nsid w:val="126E2F51"/>
    <w:multiLevelType w:val="multilevel"/>
    <w:tmpl w:val="F7CA9EC6"/>
    <w:lvl w:ilvl="0">
      <w:start w:val="1"/>
      <w:numFmt w:val="decimal"/>
      <w:lvlText w:val="%1."/>
      <w:lvlJc w:val="left"/>
      <w:pPr>
        <w:ind w:left="705" w:hanging="705"/>
      </w:pPr>
      <w:rPr>
        <w:rFonts w:hint="default"/>
        <w:color w:val="000000"/>
      </w:rPr>
    </w:lvl>
    <w:lvl w:ilvl="1">
      <w:start w:val="1"/>
      <w:numFmt w:val="decimal"/>
      <w:lvlText w:val="%1.%2."/>
      <w:lvlJc w:val="left"/>
      <w:pPr>
        <w:ind w:left="705" w:hanging="70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2A31878"/>
    <w:multiLevelType w:val="hybridMultilevel"/>
    <w:tmpl w:val="EE165B08"/>
    <w:lvl w:ilvl="0" w:tplc="A9607A7E">
      <w:start w:val="1"/>
      <w:numFmt w:val="decimal"/>
      <w:lvlText w:val="%1."/>
      <w:lvlJc w:val="left"/>
      <w:pPr>
        <w:ind w:left="720" w:hanging="360"/>
      </w:pPr>
    </w:lvl>
    <w:lvl w:ilvl="1" w:tplc="C9902952">
      <w:start w:val="1"/>
      <w:numFmt w:val="lowerLetter"/>
      <w:lvlText w:val="%2."/>
      <w:lvlJc w:val="left"/>
      <w:pPr>
        <w:ind w:left="1440" w:hanging="360"/>
      </w:pPr>
    </w:lvl>
    <w:lvl w:ilvl="2" w:tplc="7FB81C4A">
      <w:start w:val="1"/>
      <w:numFmt w:val="lowerRoman"/>
      <w:lvlText w:val="%3."/>
      <w:lvlJc w:val="right"/>
      <w:pPr>
        <w:ind w:left="2160" w:hanging="180"/>
      </w:pPr>
    </w:lvl>
    <w:lvl w:ilvl="3" w:tplc="C26C5C22">
      <w:start w:val="1"/>
      <w:numFmt w:val="decimal"/>
      <w:lvlText w:val="%4."/>
      <w:lvlJc w:val="left"/>
      <w:pPr>
        <w:ind w:left="2880" w:hanging="360"/>
      </w:pPr>
    </w:lvl>
    <w:lvl w:ilvl="4" w:tplc="F01CF6C0">
      <w:start w:val="1"/>
      <w:numFmt w:val="lowerLetter"/>
      <w:lvlText w:val="%5."/>
      <w:lvlJc w:val="left"/>
      <w:pPr>
        <w:ind w:left="3600" w:hanging="360"/>
      </w:pPr>
    </w:lvl>
    <w:lvl w:ilvl="5" w:tplc="C18A700C">
      <w:start w:val="1"/>
      <w:numFmt w:val="lowerRoman"/>
      <w:lvlText w:val="%6."/>
      <w:lvlJc w:val="right"/>
      <w:pPr>
        <w:ind w:left="4320" w:hanging="180"/>
      </w:pPr>
    </w:lvl>
    <w:lvl w:ilvl="6" w:tplc="0F524018">
      <w:start w:val="1"/>
      <w:numFmt w:val="decimal"/>
      <w:lvlText w:val="%7."/>
      <w:lvlJc w:val="left"/>
      <w:pPr>
        <w:ind w:left="5040" w:hanging="360"/>
      </w:pPr>
    </w:lvl>
    <w:lvl w:ilvl="7" w:tplc="276E053A">
      <w:start w:val="1"/>
      <w:numFmt w:val="lowerLetter"/>
      <w:lvlText w:val="%8."/>
      <w:lvlJc w:val="left"/>
      <w:pPr>
        <w:ind w:left="5760" w:hanging="360"/>
      </w:pPr>
    </w:lvl>
    <w:lvl w:ilvl="8" w:tplc="C770B74A">
      <w:start w:val="1"/>
      <w:numFmt w:val="lowerRoman"/>
      <w:lvlText w:val="%9."/>
      <w:lvlJc w:val="right"/>
      <w:pPr>
        <w:ind w:left="6480" w:hanging="180"/>
      </w:pPr>
    </w:lvl>
  </w:abstractNum>
  <w:abstractNum w:abstractNumId="7" w15:restartNumberingAfterBreak="0">
    <w:nsid w:val="154370C3"/>
    <w:multiLevelType w:val="multilevel"/>
    <w:tmpl w:val="723038F2"/>
    <w:styleLink w:val="WWNum31"/>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15E10D96"/>
    <w:multiLevelType w:val="hybridMultilevel"/>
    <w:tmpl w:val="CFE62388"/>
    <w:lvl w:ilvl="0" w:tplc="60868F7A">
      <w:start w:val="1"/>
      <w:numFmt w:val="russianLower"/>
      <w:lvlText w:val="%1)"/>
      <w:lvlJc w:val="left"/>
      <w:pPr>
        <w:ind w:left="1428" w:hanging="360"/>
      </w:pPr>
      <w:rPr>
        <w:rFonts w:hint="default"/>
      </w:rPr>
    </w:lvl>
    <w:lvl w:ilvl="1" w:tplc="BA7CA924">
      <w:start w:val="1"/>
      <w:numFmt w:val="lowerLetter"/>
      <w:lvlText w:val="%2."/>
      <w:lvlJc w:val="left"/>
      <w:pPr>
        <w:ind w:left="2148" w:hanging="360"/>
      </w:pPr>
    </w:lvl>
    <w:lvl w:ilvl="2" w:tplc="44DAB6C8">
      <w:start w:val="1"/>
      <w:numFmt w:val="lowerRoman"/>
      <w:lvlText w:val="%3."/>
      <w:lvlJc w:val="right"/>
      <w:pPr>
        <w:ind w:left="2868" w:hanging="180"/>
      </w:pPr>
    </w:lvl>
    <w:lvl w:ilvl="3" w:tplc="C8527BAE">
      <w:start w:val="1"/>
      <w:numFmt w:val="decimal"/>
      <w:lvlText w:val="%4."/>
      <w:lvlJc w:val="left"/>
      <w:pPr>
        <w:ind w:left="3588" w:hanging="360"/>
      </w:pPr>
    </w:lvl>
    <w:lvl w:ilvl="4" w:tplc="62A48D94">
      <w:start w:val="1"/>
      <w:numFmt w:val="lowerLetter"/>
      <w:lvlText w:val="%5."/>
      <w:lvlJc w:val="left"/>
      <w:pPr>
        <w:ind w:left="4308" w:hanging="360"/>
      </w:pPr>
    </w:lvl>
    <w:lvl w:ilvl="5" w:tplc="CCBCE9A6">
      <w:start w:val="1"/>
      <w:numFmt w:val="lowerRoman"/>
      <w:lvlText w:val="%6."/>
      <w:lvlJc w:val="right"/>
      <w:pPr>
        <w:ind w:left="5028" w:hanging="180"/>
      </w:pPr>
    </w:lvl>
    <w:lvl w:ilvl="6" w:tplc="308A8544">
      <w:start w:val="1"/>
      <w:numFmt w:val="decimal"/>
      <w:lvlText w:val="%7."/>
      <w:lvlJc w:val="left"/>
      <w:pPr>
        <w:ind w:left="5748" w:hanging="360"/>
      </w:pPr>
    </w:lvl>
    <w:lvl w:ilvl="7" w:tplc="FDCAD318">
      <w:start w:val="1"/>
      <w:numFmt w:val="lowerLetter"/>
      <w:lvlText w:val="%8."/>
      <w:lvlJc w:val="left"/>
      <w:pPr>
        <w:ind w:left="6468" w:hanging="360"/>
      </w:pPr>
    </w:lvl>
    <w:lvl w:ilvl="8" w:tplc="C51A2E0A">
      <w:start w:val="1"/>
      <w:numFmt w:val="lowerRoman"/>
      <w:lvlText w:val="%9."/>
      <w:lvlJc w:val="right"/>
      <w:pPr>
        <w:ind w:left="7188" w:hanging="180"/>
      </w:pPr>
    </w:lvl>
  </w:abstractNum>
  <w:abstractNum w:abstractNumId="9"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0" w15:restartNumberingAfterBreak="0">
    <w:nsid w:val="1DBE43D2"/>
    <w:multiLevelType w:val="multilevel"/>
    <w:tmpl w:val="1AC66D64"/>
    <w:lvl w:ilvl="0">
      <w:start w:val="3"/>
      <w:numFmt w:val="decimal"/>
      <w:lvlText w:val="%1."/>
      <w:lvlJc w:val="left"/>
      <w:pPr>
        <w:ind w:left="840" w:hanging="360"/>
      </w:pPr>
      <w:rPr>
        <w:rFonts w:hint="default"/>
      </w:rPr>
    </w:lvl>
    <w:lvl w:ilvl="1">
      <w:start w:val="5"/>
      <w:numFmt w:val="decimal"/>
      <w:isLgl/>
      <w:lvlText w:val="%1.%2."/>
      <w:lvlJc w:val="left"/>
      <w:pPr>
        <w:ind w:left="84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11" w15:restartNumberingAfterBreak="0">
    <w:nsid w:val="216E2C20"/>
    <w:multiLevelType w:val="multilevel"/>
    <w:tmpl w:val="0F4A038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B73FC"/>
    <w:multiLevelType w:val="hybridMultilevel"/>
    <w:tmpl w:val="CBB68FDA"/>
    <w:lvl w:ilvl="0" w:tplc="147412E4">
      <w:start w:val="1"/>
      <w:numFmt w:val="russianLower"/>
      <w:lvlText w:val="%1)"/>
      <w:lvlJc w:val="left"/>
      <w:pPr>
        <w:ind w:left="720" w:hanging="360"/>
      </w:pPr>
      <w:rPr>
        <w:rFonts w:hint="default"/>
      </w:rPr>
    </w:lvl>
    <w:lvl w:ilvl="1" w:tplc="0876FBDA">
      <w:start w:val="1"/>
      <w:numFmt w:val="lowerLetter"/>
      <w:lvlText w:val="%2."/>
      <w:lvlJc w:val="left"/>
      <w:pPr>
        <w:ind w:left="1440" w:hanging="360"/>
      </w:pPr>
    </w:lvl>
    <w:lvl w:ilvl="2" w:tplc="A3A6B4FA">
      <w:start w:val="1"/>
      <w:numFmt w:val="lowerRoman"/>
      <w:lvlText w:val="%3."/>
      <w:lvlJc w:val="right"/>
      <w:pPr>
        <w:ind w:left="2160" w:hanging="180"/>
      </w:pPr>
    </w:lvl>
    <w:lvl w:ilvl="3" w:tplc="904AD4CE">
      <w:start w:val="1"/>
      <w:numFmt w:val="decimal"/>
      <w:lvlText w:val="%4."/>
      <w:lvlJc w:val="left"/>
      <w:pPr>
        <w:ind w:left="2880" w:hanging="360"/>
      </w:pPr>
    </w:lvl>
    <w:lvl w:ilvl="4" w:tplc="922E69C4">
      <w:start w:val="1"/>
      <w:numFmt w:val="lowerLetter"/>
      <w:lvlText w:val="%5."/>
      <w:lvlJc w:val="left"/>
      <w:pPr>
        <w:ind w:left="3600" w:hanging="360"/>
      </w:pPr>
    </w:lvl>
    <w:lvl w:ilvl="5" w:tplc="178A82CE">
      <w:start w:val="1"/>
      <w:numFmt w:val="lowerRoman"/>
      <w:lvlText w:val="%6."/>
      <w:lvlJc w:val="right"/>
      <w:pPr>
        <w:ind w:left="4320" w:hanging="180"/>
      </w:pPr>
    </w:lvl>
    <w:lvl w:ilvl="6" w:tplc="83D87B4A">
      <w:start w:val="1"/>
      <w:numFmt w:val="decimal"/>
      <w:lvlText w:val="%7."/>
      <w:lvlJc w:val="left"/>
      <w:pPr>
        <w:ind w:left="5040" w:hanging="360"/>
      </w:pPr>
    </w:lvl>
    <w:lvl w:ilvl="7" w:tplc="35D80F7E">
      <w:start w:val="1"/>
      <w:numFmt w:val="lowerLetter"/>
      <w:lvlText w:val="%8."/>
      <w:lvlJc w:val="left"/>
      <w:pPr>
        <w:ind w:left="5760" w:hanging="360"/>
      </w:pPr>
    </w:lvl>
    <w:lvl w:ilvl="8" w:tplc="C19C0856">
      <w:start w:val="1"/>
      <w:numFmt w:val="lowerRoman"/>
      <w:lvlText w:val="%9."/>
      <w:lvlJc w:val="right"/>
      <w:pPr>
        <w:ind w:left="6480" w:hanging="180"/>
      </w:pPr>
    </w:lvl>
  </w:abstractNum>
  <w:abstractNum w:abstractNumId="13" w15:restartNumberingAfterBreak="0">
    <w:nsid w:val="224569AC"/>
    <w:multiLevelType w:val="hybridMultilevel"/>
    <w:tmpl w:val="98E4D922"/>
    <w:lvl w:ilvl="0" w:tplc="68E8015C">
      <w:start w:val="1"/>
      <w:numFmt w:val="russianLower"/>
      <w:lvlText w:val="%1)"/>
      <w:lvlJc w:val="left"/>
      <w:pPr>
        <w:ind w:left="360" w:hanging="360"/>
      </w:pPr>
      <w:rPr>
        <w:rFonts w:hint="default"/>
      </w:rPr>
    </w:lvl>
    <w:lvl w:ilvl="1" w:tplc="9404C2D4">
      <w:start w:val="1"/>
      <w:numFmt w:val="decimal"/>
      <w:lvlText w:val="%2."/>
      <w:lvlJc w:val="left"/>
      <w:pPr>
        <w:ind w:left="720" w:hanging="360"/>
      </w:pPr>
    </w:lvl>
    <w:lvl w:ilvl="2" w:tplc="BC6E623A">
      <w:start w:val="1"/>
      <w:numFmt w:val="lowerRoman"/>
      <w:lvlText w:val="%3)"/>
      <w:lvlJc w:val="left"/>
      <w:pPr>
        <w:ind w:left="1080" w:hanging="360"/>
      </w:pPr>
    </w:lvl>
    <w:lvl w:ilvl="3" w:tplc="DF181606">
      <w:start w:val="1"/>
      <w:numFmt w:val="decimal"/>
      <w:lvlText w:val="(%4)"/>
      <w:lvlJc w:val="left"/>
      <w:pPr>
        <w:ind w:left="1440" w:hanging="360"/>
      </w:pPr>
    </w:lvl>
    <w:lvl w:ilvl="4" w:tplc="4D2279BA">
      <w:start w:val="1"/>
      <w:numFmt w:val="lowerLetter"/>
      <w:lvlText w:val="(%5)"/>
      <w:lvlJc w:val="left"/>
      <w:pPr>
        <w:ind w:left="1800" w:hanging="360"/>
      </w:pPr>
    </w:lvl>
    <w:lvl w:ilvl="5" w:tplc="55BA31B6">
      <w:start w:val="1"/>
      <w:numFmt w:val="lowerRoman"/>
      <w:lvlText w:val="(%6)"/>
      <w:lvlJc w:val="left"/>
      <w:pPr>
        <w:ind w:left="2160" w:hanging="360"/>
      </w:pPr>
    </w:lvl>
    <w:lvl w:ilvl="6" w:tplc="67BAC9EC">
      <w:start w:val="1"/>
      <w:numFmt w:val="decimal"/>
      <w:lvlText w:val="%7."/>
      <w:lvlJc w:val="left"/>
      <w:pPr>
        <w:ind w:left="2520" w:hanging="360"/>
      </w:pPr>
    </w:lvl>
    <w:lvl w:ilvl="7" w:tplc="0854CB72">
      <w:start w:val="1"/>
      <w:numFmt w:val="lowerLetter"/>
      <w:lvlText w:val="%8."/>
      <w:lvlJc w:val="left"/>
      <w:pPr>
        <w:ind w:left="2880" w:hanging="360"/>
      </w:pPr>
    </w:lvl>
    <w:lvl w:ilvl="8" w:tplc="8AA2FEA4">
      <w:start w:val="1"/>
      <w:numFmt w:val="lowerRoman"/>
      <w:lvlText w:val="%9."/>
      <w:lvlJc w:val="left"/>
      <w:pPr>
        <w:ind w:left="3240" w:hanging="360"/>
      </w:pPr>
    </w:lvl>
  </w:abstractNum>
  <w:abstractNum w:abstractNumId="14" w15:restartNumberingAfterBreak="0">
    <w:nsid w:val="244D45EC"/>
    <w:multiLevelType w:val="hybridMultilevel"/>
    <w:tmpl w:val="4322F67C"/>
    <w:lvl w:ilvl="0" w:tplc="8D4C12E2">
      <w:start w:val="1"/>
      <w:numFmt w:val="russianLower"/>
      <w:lvlText w:val="%1)"/>
      <w:lvlJc w:val="left"/>
      <w:pPr>
        <w:ind w:left="1077" w:hanging="360"/>
      </w:pPr>
      <w:rPr>
        <w:rFonts w:hint="default"/>
      </w:rPr>
    </w:lvl>
    <w:lvl w:ilvl="1" w:tplc="D892D9E0">
      <w:start w:val="1"/>
      <w:numFmt w:val="lowerLetter"/>
      <w:lvlText w:val="%2."/>
      <w:lvlJc w:val="left"/>
      <w:pPr>
        <w:ind w:left="1797" w:hanging="360"/>
      </w:pPr>
    </w:lvl>
    <w:lvl w:ilvl="2" w:tplc="1AB86CF6">
      <w:start w:val="1"/>
      <w:numFmt w:val="lowerRoman"/>
      <w:lvlText w:val="%3."/>
      <w:lvlJc w:val="right"/>
      <w:pPr>
        <w:ind w:left="2517" w:hanging="180"/>
      </w:pPr>
    </w:lvl>
    <w:lvl w:ilvl="3" w:tplc="B94E746C">
      <w:start w:val="1"/>
      <w:numFmt w:val="decimal"/>
      <w:lvlText w:val="%4."/>
      <w:lvlJc w:val="left"/>
      <w:pPr>
        <w:ind w:left="3237" w:hanging="360"/>
      </w:pPr>
    </w:lvl>
    <w:lvl w:ilvl="4" w:tplc="D07CC882">
      <w:start w:val="1"/>
      <w:numFmt w:val="lowerLetter"/>
      <w:lvlText w:val="%5."/>
      <w:lvlJc w:val="left"/>
      <w:pPr>
        <w:ind w:left="3957" w:hanging="360"/>
      </w:pPr>
    </w:lvl>
    <w:lvl w:ilvl="5" w:tplc="D70214FA">
      <w:start w:val="1"/>
      <w:numFmt w:val="lowerRoman"/>
      <w:lvlText w:val="%6."/>
      <w:lvlJc w:val="right"/>
      <w:pPr>
        <w:ind w:left="4677" w:hanging="180"/>
      </w:pPr>
    </w:lvl>
    <w:lvl w:ilvl="6" w:tplc="283A7F9E">
      <w:start w:val="1"/>
      <w:numFmt w:val="decimal"/>
      <w:lvlText w:val="%7."/>
      <w:lvlJc w:val="left"/>
      <w:pPr>
        <w:ind w:left="5397" w:hanging="360"/>
      </w:pPr>
    </w:lvl>
    <w:lvl w:ilvl="7" w:tplc="7396C932">
      <w:start w:val="1"/>
      <w:numFmt w:val="lowerLetter"/>
      <w:lvlText w:val="%8."/>
      <w:lvlJc w:val="left"/>
      <w:pPr>
        <w:ind w:left="6117" w:hanging="360"/>
      </w:pPr>
    </w:lvl>
    <w:lvl w:ilvl="8" w:tplc="027E10BE">
      <w:start w:val="1"/>
      <w:numFmt w:val="lowerRoman"/>
      <w:lvlText w:val="%9."/>
      <w:lvlJc w:val="right"/>
      <w:pPr>
        <w:ind w:left="6837" w:hanging="180"/>
      </w:pPr>
    </w:lvl>
  </w:abstractNum>
  <w:abstractNum w:abstractNumId="15" w15:restartNumberingAfterBreak="0">
    <w:nsid w:val="246C7199"/>
    <w:multiLevelType w:val="hybridMultilevel"/>
    <w:tmpl w:val="ABEC27A8"/>
    <w:lvl w:ilvl="0" w:tplc="B7E20B26">
      <w:start w:val="1"/>
      <w:numFmt w:val="decimal"/>
      <w:lvlText w:val="%1."/>
      <w:lvlJc w:val="left"/>
      <w:pPr>
        <w:ind w:left="720" w:hanging="360"/>
      </w:pPr>
      <w:rPr>
        <w:rFonts w:hint="default"/>
      </w:rPr>
    </w:lvl>
    <w:lvl w:ilvl="1" w:tplc="0BC849F6">
      <w:start w:val="1"/>
      <w:numFmt w:val="lowerLetter"/>
      <w:lvlText w:val="%2."/>
      <w:lvlJc w:val="left"/>
      <w:pPr>
        <w:ind w:left="1440" w:hanging="360"/>
      </w:pPr>
    </w:lvl>
    <w:lvl w:ilvl="2" w:tplc="B792F768">
      <w:start w:val="1"/>
      <w:numFmt w:val="lowerRoman"/>
      <w:lvlText w:val="%3."/>
      <w:lvlJc w:val="right"/>
      <w:pPr>
        <w:ind w:left="2160" w:hanging="180"/>
      </w:pPr>
    </w:lvl>
    <w:lvl w:ilvl="3" w:tplc="D5500706">
      <w:start w:val="1"/>
      <w:numFmt w:val="decimal"/>
      <w:lvlText w:val="%4."/>
      <w:lvlJc w:val="left"/>
      <w:pPr>
        <w:ind w:left="2880" w:hanging="360"/>
      </w:pPr>
    </w:lvl>
    <w:lvl w:ilvl="4" w:tplc="C504A296">
      <w:start w:val="1"/>
      <w:numFmt w:val="lowerLetter"/>
      <w:lvlText w:val="%5."/>
      <w:lvlJc w:val="left"/>
      <w:pPr>
        <w:ind w:left="3600" w:hanging="360"/>
      </w:pPr>
    </w:lvl>
    <w:lvl w:ilvl="5" w:tplc="E0108820">
      <w:start w:val="1"/>
      <w:numFmt w:val="lowerRoman"/>
      <w:lvlText w:val="%6."/>
      <w:lvlJc w:val="right"/>
      <w:pPr>
        <w:ind w:left="4320" w:hanging="180"/>
      </w:pPr>
    </w:lvl>
    <w:lvl w:ilvl="6" w:tplc="B2366E36">
      <w:start w:val="1"/>
      <w:numFmt w:val="decimal"/>
      <w:lvlText w:val="%7."/>
      <w:lvlJc w:val="left"/>
      <w:pPr>
        <w:ind w:left="5040" w:hanging="360"/>
      </w:pPr>
    </w:lvl>
    <w:lvl w:ilvl="7" w:tplc="768EC8DE">
      <w:start w:val="1"/>
      <w:numFmt w:val="lowerLetter"/>
      <w:lvlText w:val="%8."/>
      <w:lvlJc w:val="left"/>
      <w:pPr>
        <w:ind w:left="5760" w:hanging="360"/>
      </w:pPr>
    </w:lvl>
    <w:lvl w:ilvl="8" w:tplc="8AB606E8">
      <w:start w:val="1"/>
      <w:numFmt w:val="lowerRoman"/>
      <w:lvlText w:val="%9."/>
      <w:lvlJc w:val="right"/>
      <w:pPr>
        <w:ind w:left="6480" w:hanging="180"/>
      </w:pPr>
    </w:lvl>
  </w:abstractNum>
  <w:abstractNum w:abstractNumId="16" w15:restartNumberingAfterBreak="0">
    <w:nsid w:val="24FF1197"/>
    <w:multiLevelType w:val="multilevel"/>
    <w:tmpl w:val="DDC2F20E"/>
    <w:lvl w:ilvl="0">
      <w:start w:val="1"/>
      <w:numFmt w:val="decimal"/>
      <w:lvlText w:val="%1."/>
      <w:lvlJc w:val="left"/>
      <w:rPr>
        <w:rFonts w:ascii="Times New Roman" w:eastAsia="Times New Roman" w:hAnsi="Times New Roman" w:cs="Times New Roman"/>
        <w:b w:val="0"/>
        <w:bCs w:val="0"/>
        <w:i w:val="0"/>
        <w:iCs w:val="0"/>
        <w:color w:val="000000"/>
        <w:spacing w:val="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color w:val="000000"/>
        <w:spacing w:val="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color w:val="000000"/>
        <w:spacing w:val="0"/>
        <w:position w:val="0"/>
        <w:sz w:val="24"/>
        <w:szCs w:val="24"/>
        <w:u w:val="none"/>
        <w:lang w:val="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268618C9"/>
    <w:multiLevelType w:val="hybridMultilevel"/>
    <w:tmpl w:val="2E76C6E0"/>
    <w:lvl w:ilvl="0" w:tplc="13F6489E">
      <w:start w:val="1"/>
      <w:numFmt w:val="bullet"/>
      <w:lvlText w:val=""/>
      <w:lvlJc w:val="left"/>
      <w:pPr>
        <w:ind w:left="1287" w:hanging="360"/>
      </w:pPr>
      <w:rPr>
        <w:rFonts w:ascii="Symbol" w:hAnsi="Symbol" w:hint="default"/>
      </w:rPr>
    </w:lvl>
    <w:lvl w:ilvl="1" w:tplc="2B8640F4">
      <w:start w:val="1"/>
      <w:numFmt w:val="bullet"/>
      <w:lvlText w:val="o"/>
      <w:lvlJc w:val="left"/>
      <w:pPr>
        <w:ind w:left="2007" w:hanging="360"/>
      </w:pPr>
      <w:rPr>
        <w:rFonts w:ascii="Courier New" w:hAnsi="Courier New" w:cs="Courier New" w:hint="default"/>
      </w:rPr>
    </w:lvl>
    <w:lvl w:ilvl="2" w:tplc="1D884C30">
      <w:start w:val="1"/>
      <w:numFmt w:val="bullet"/>
      <w:lvlText w:val=""/>
      <w:lvlJc w:val="left"/>
      <w:pPr>
        <w:ind w:left="2727" w:hanging="360"/>
      </w:pPr>
      <w:rPr>
        <w:rFonts w:ascii="Wingdings" w:hAnsi="Wingdings" w:hint="default"/>
      </w:rPr>
    </w:lvl>
    <w:lvl w:ilvl="3" w:tplc="5BE82CAE">
      <w:start w:val="1"/>
      <w:numFmt w:val="bullet"/>
      <w:lvlText w:val=""/>
      <w:lvlJc w:val="left"/>
      <w:pPr>
        <w:ind w:left="3447" w:hanging="360"/>
      </w:pPr>
      <w:rPr>
        <w:rFonts w:ascii="Symbol" w:hAnsi="Symbol" w:hint="default"/>
      </w:rPr>
    </w:lvl>
    <w:lvl w:ilvl="4" w:tplc="989AE71A">
      <w:start w:val="1"/>
      <w:numFmt w:val="bullet"/>
      <w:lvlText w:val="o"/>
      <w:lvlJc w:val="left"/>
      <w:pPr>
        <w:ind w:left="4167" w:hanging="360"/>
      </w:pPr>
      <w:rPr>
        <w:rFonts w:ascii="Courier New" w:hAnsi="Courier New" w:cs="Courier New" w:hint="default"/>
      </w:rPr>
    </w:lvl>
    <w:lvl w:ilvl="5" w:tplc="66B48FFC">
      <w:start w:val="1"/>
      <w:numFmt w:val="bullet"/>
      <w:lvlText w:val=""/>
      <w:lvlJc w:val="left"/>
      <w:pPr>
        <w:ind w:left="4887" w:hanging="360"/>
      </w:pPr>
      <w:rPr>
        <w:rFonts w:ascii="Wingdings" w:hAnsi="Wingdings" w:hint="default"/>
      </w:rPr>
    </w:lvl>
    <w:lvl w:ilvl="6" w:tplc="22E4E992">
      <w:start w:val="1"/>
      <w:numFmt w:val="bullet"/>
      <w:lvlText w:val=""/>
      <w:lvlJc w:val="left"/>
      <w:pPr>
        <w:ind w:left="5607" w:hanging="360"/>
      </w:pPr>
      <w:rPr>
        <w:rFonts w:ascii="Symbol" w:hAnsi="Symbol" w:hint="default"/>
      </w:rPr>
    </w:lvl>
    <w:lvl w:ilvl="7" w:tplc="37201BBC">
      <w:start w:val="1"/>
      <w:numFmt w:val="bullet"/>
      <w:lvlText w:val="o"/>
      <w:lvlJc w:val="left"/>
      <w:pPr>
        <w:ind w:left="6327" w:hanging="360"/>
      </w:pPr>
      <w:rPr>
        <w:rFonts w:ascii="Courier New" w:hAnsi="Courier New" w:cs="Courier New" w:hint="default"/>
      </w:rPr>
    </w:lvl>
    <w:lvl w:ilvl="8" w:tplc="64F43F62">
      <w:start w:val="1"/>
      <w:numFmt w:val="bullet"/>
      <w:lvlText w:val=""/>
      <w:lvlJc w:val="left"/>
      <w:pPr>
        <w:ind w:left="7047" w:hanging="360"/>
      </w:pPr>
      <w:rPr>
        <w:rFonts w:ascii="Wingdings" w:hAnsi="Wingdings" w:hint="default"/>
      </w:rPr>
    </w:lvl>
  </w:abstractNum>
  <w:abstractNum w:abstractNumId="18" w15:restartNumberingAfterBreak="0">
    <w:nsid w:val="26A84373"/>
    <w:multiLevelType w:val="multilevel"/>
    <w:tmpl w:val="91087BD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AC86A05"/>
    <w:multiLevelType w:val="multilevel"/>
    <w:tmpl w:val="34749B18"/>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5C7246"/>
    <w:multiLevelType w:val="multilevel"/>
    <w:tmpl w:val="7E1A1C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8D2E3F"/>
    <w:multiLevelType w:val="multilevel"/>
    <w:tmpl w:val="BD304C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8F6714"/>
    <w:multiLevelType w:val="multilevel"/>
    <w:tmpl w:val="8A26344C"/>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59421F"/>
    <w:multiLevelType w:val="hybridMultilevel"/>
    <w:tmpl w:val="DB06EE82"/>
    <w:lvl w:ilvl="0" w:tplc="72801066">
      <w:start w:val="1"/>
      <w:numFmt w:val="russianLower"/>
      <w:lvlText w:val="%1)"/>
      <w:lvlJc w:val="left"/>
      <w:pPr>
        <w:ind w:left="1428" w:hanging="360"/>
      </w:pPr>
      <w:rPr>
        <w:rFonts w:hint="default"/>
      </w:rPr>
    </w:lvl>
    <w:lvl w:ilvl="1" w:tplc="7DA6B7BE">
      <w:start w:val="1"/>
      <w:numFmt w:val="lowerLetter"/>
      <w:lvlText w:val="%2."/>
      <w:lvlJc w:val="left"/>
      <w:pPr>
        <w:ind w:left="2148" w:hanging="360"/>
      </w:pPr>
    </w:lvl>
    <w:lvl w:ilvl="2" w:tplc="7C648066">
      <w:start w:val="1"/>
      <w:numFmt w:val="lowerRoman"/>
      <w:lvlText w:val="%3."/>
      <w:lvlJc w:val="right"/>
      <w:pPr>
        <w:ind w:left="2868" w:hanging="180"/>
      </w:pPr>
    </w:lvl>
    <w:lvl w:ilvl="3" w:tplc="60D2E3A4">
      <w:start w:val="1"/>
      <w:numFmt w:val="decimal"/>
      <w:lvlText w:val="%4."/>
      <w:lvlJc w:val="left"/>
      <w:pPr>
        <w:ind w:left="3588" w:hanging="360"/>
      </w:pPr>
    </w:lvl>
    <w:lvl w:ilvl="4" w:tplc="BF746A7C">
      <w:start w:val="1"/>
      <w:numFmt w:val="lowerLetter"/>
      <w:lvlText w:val="%5."/>
      <w:lvlJc w:val="left"/>
      <w:pPr>
        <w:ind w:left="4308" w:hanging="360"/>
      </w:pPr>
    </w:lvl>
    <w:lvl w:ilvl="5" w:tplc="8766F21C">
      <w:start w:val="1"/>
      <w:numFmt w:val="lowerRoman"/>
      <w:lvlText w:val="%6."/>
      <w:lvlJc w:val="right"/>
      <w:pPr>
        <w:ind w:left="5028" w:hanging="180"/>
      </w:pPr>
    </w:lvl>
    <w:lvl w:ilvl="6" w:tplc="BC00ECCA">
      <w:start w:val="1"/>
      <w:numFmt w:val="decimal"/>
      <w:lvlText w:val="%7."/>
      <w:lvlJc w:val="left"/>
      <w:pPr>
        <w:ind w:left="5748" w:hanging="360"/>
      </w:pPr>
    </w:lvl>
    <w:lvl w:ilvl="7" w:tplc="93049F04">
      <w:start w:val="1"/>
      <w:numFmt w:val="lowerLetter"/>
      <w:lvlText w:val="%8."/>
      <w:lvlJc w:val="left"/>
      <w:pPr>
        <w:ind w:left="6468" w:hanging="360"/>
      </w:pPr>
    </w:lvl>
    <w:lvl w:ilvl="8" w:tplc="E9089E8A">
      <w:start w:val="1"/>
      <w:numFmt w:val="lowerRoman"/>
      <w:lvlText w:val="%9."/>
      <w:lvlJc w:val="right"/>
      <w:pPr>
        <w:ind w:left="7188" w:hanging="180"/>
      </w:pPr>
    </w:lvl>
  </w:abstractNum>
  <w:abstractNum w:abstractNumId="24" w15:restartNumberingAfterBreak="0">
    <w:nsid w:val="450C1CE9"/>
    <w:multiLevelType w:val="multilevel"/>
    <w:tmpl w:val="915AB6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75412A"/>
    <w:multiLevelType w:val="multilevel"/>
    <w:tmpl w:val="C22CCB9A"/>
    <w:lvl w:ilvl="0">
      <w:start w:val="3"/>
      <w:numFmt w:val="decimal"/>
      <w:lvlText w:val="%1."/>
      <w:lvlJc w:val="left"/>
      <w:pPr>
        <w:ind w:left="720" w:hanging="360"/>
      </w:pPr>
      <w:rPr>
        <w:rFonts w:hint="default"/>
      </w:rPr>
    </w:lvl>
    <w:lvl w:ilvl="1">
      <w:start w:val="1"/>
      <w:numFmt w:val="decimal"/>
      <w:isLgl/>
      <w:lvlText w:val="%1.%2."/>
      <w:lvlJc w:val="left"/>
      <w:pPr>
        <w:ind w:left="1160" w:hanging="55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26" w15:restartNumberingAfterBreak="0">
    <w:nsid w:val="509C40E8"/>
    <w:multiLevelType w:val="multilevel"/>
    <w:tmpl w:val="79D8B33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3471B9"/>
    <w:multiLevelType w:val="hybridMultilevel"/>
    <w:tmpl w:val="1332DAEA"/>
    <w:lvl w:ilvl="0" w:tplc="055265FA">
      <w:start w:val="1"/>
      <w:numFmt w:val="decimal"/>
      <w:lvlText w:val="%1."/>
      <w:lvlJc w:val="left"/>
      <w:pPr>
        <w:ind w:left="720" w:hanging="360"/>
      </w:pPr>
      <w:rPr>
        <w:rFonts w:hint="default"/>
      </w:rPr>
    </w:lvl>
    <w:lvl w:ilvl="1" w:tplc="9D4CDA62">
      <w:start w:val="1"/>
      <w:numFmt w:val="lowerLetter"/>
      <w:lvlText w:val="%2."/>
      <w:lvlJc w:val="left"/>
      <w:pPr>
        <w:ind w:left="1440" w:hanging="360"/>
      </w:pPr>
    </w:lvl>
    <w:lvl w:ilvl="2" w:tplc="A1E2FF6A">
      <w:start w:val="1"/>
      <w:numFmt w:val="lowerRoman"/>
      <w:lvlText w:val="%3."/>
      <w:lvlJc w:val="right"/>
      <w:pPr>
        <w:ind w:left="2160" w:hanging="180"/>
      </w:pPr>
    </w:lvl>
    <w:lvl w:ilvl="3" w:tplc="51906742">
      <w:start w:val="1"/>
      <w:numFmt w:val="decimal"/>
      <w:lvlText w:val="%4."/>
      <w:lvlJc w:val="left"/>
      <w:pPr>
        <w:ind w:left="2880" w:hanging="360"/>
      </w:pPr>
    </w:lvl>
    <w:lvl w:ilvl="4" w:tplc="A4609968">
      <w:start w:val="1"/>
      <w:numFmt w:val="lowerLetter"/>
      <w:lvlText w:val="%5."/>
      <w:lvlJc w:val="left"/>
      <w:pPr>
        <w:ind w:left="3600" w:hanging="360"/>
      </w:pPr>
    </w:lvl>
    <w:lvl w:ilvl="5" w:tplc="AAA29478">
      <w:start w:val="1"/>
      <w:numFmt w:val="lowerRoman"/>
      <w:lvlText w:val="%6."/>
      <w:lvlJc w:val="right"/>
      <w:pPr>
        <w:ind w:left="4320" w:hanging="180"/>
      </w:pPr>
    </w:lvl>
    <w:lvl w:ilvl="6" w:tplc="4F52743E">
      <w:start w:val="1"/>
      <w:numFmt w:val="decimal"/>
      <w:lvlText w:val="%7."/>
      <w:lvlJc w:val="left"/>
      <w:pPr>
        <w:ind w:left="5040" w:hanging="360"/>
      </w:pPr>
    </w:lvl>
    <w:lvl w:ilvl="7" w:tplc="FCCCC1CC">
      <w:start w:val="1"/>
      <w:numFmt w:val="lowerLetter"/>
      <w:lvlText w:val="%8."/>
      <w:lvlJc w:val="left"/>
      <w:pPr>
        <w:ind w:left="5760" w:hanging="360"/>
      </w:pPr>
    </w:lvl>
    <w:lvl w:ilvl="8" w:tplc="2D48A290">
      <w:start w:val="1"/>
      <w:numFmt w:val="lowerRoman"/>
      <w:lvlText w:val="%9."/>
      <w:lvlJc w:val="right"/>
      <w:pPr>
        <w:ind w:left="6480" w:hanging="180"/>
      </w:pPr>
    </w:lvl>
  </w:abstractNum>
  <w:abstractNum w:abstractNumId="28" w15:restartNumberingAfterBreak="0">
    <w:nsid w:val="51655B26"/>
    <w:multiLevelType w:val="multilevel"/>
    <w:tmpl w:val="2D462DD8"/>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933B34"/>
    <w:multiLevelType w:val="multilevel"/>
    <w:tmpl w:val="F78C496A"/>
    <w:styleLink w:val="WWNum1"/>
    <w:lvl w:ilvl="0">
      <w:start w:val="1"/>
      <w:numFmt w:val="decimal"/>
      <w:pStyle w:val="WWNum1"/>
      <w:lvlText w:val="%1."/>
      <w:lvlJc w:val="left"/>
    </w:lvl>
    <w:lvl w:ilvl="1">
      <w:start w:val="1"/>
      <w:numFmt w:val="bullet"/>
      <w:lvlText w:val="-"/>
      <w:lvlJc w:val="left"/>
      <w:rPr>
        <w:rFonts w:ascii="Times New Roman" w:eastAsia="Times New Roman" w:hAnsi="Times New Roman" w:cs="Times New Roman"/>
      </w:rPr>
    </w:lvl>
    <w:lvl w:ilvl="2">
      <w:start w:val="6"/>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15:restartNumberingAfterBreak="0">
    <w:nsid w:val="5C8406E7"/>
    <w:multiLevelType w:val="multilevel"/>
    <w:tmpl w:val="A74EDEB4"/>
    <w:numStyleLink w:val="WWNum3"/>
  </w:abstractNum>
  <w:abstractNum w:abstractNumId="31" w15:restartNumberingAfterBreak="0">
    <w:nsid w:val="63CC561F"/>
    <w:multiLevelType w:val="multilevel"/>
    <w:tmpl w:val="63F2CBCC"/>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E9177D"/>
    <w:multiLevelType w:val="multilevel"/>
    <w:tmpl w:val="A5042B4E"/>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B6839A4"/>
    <w:multiLevelType w:val="multilevel"/>
    <w:tmpl w:val="A74EDEB4"/>
    <w:styleLink w:val="WWNum3"/>
    <w:lvl w:ilvl="0">
      <w:start w:val="2"/>
      <w:numFmt w:val="decimal"/>
      <w:pStyle w:val="WWNum3"/>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6C0F451F"/>
    <w:multiLevelType w:val="multilevel"/>
    <w:tmpl w:val="8BFAA14A"/>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78400425"/>
    <w:multiLevelType w:val="hybridMultilevel"/>
    <w:tmpl w:val="66265CF2"/>
    <w:lvl w:ilvl="0" w:tplc="0419000F">
      <w:start w:val="1"/>
      <w:numFmt w:val="decimal"/>
      <w:lvlText w:val="%1."/>
      <w:lvlJc w:val="left"/>
      <w:pPr>
        <w:ind w:left="360"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36" w15:restartNumberingAfterBreak="0">
    <w:nsid w:val="7953498C"/>
    <w:multiLevelType w:val="multilevel"/>
    <w:tmpl w:val="72E2E3E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4A19E6"/>
    <w:multiLevelType w:val="hybridMultilevel"/>
    <w:tmpl w:val="82A694CE"/>
    <w:lvl w:ilvl="0" w:tplc="08947824">
      <w:start w:val="1"/>
      <w:numFmt w:val="bullet"/>
      <w:lvlText w:val=""/>
      <w:lvlJc w:val="left"/>
      <w:pPr>
        <w:ind w:left="1080" w:hanging="360"/>
      </w:pPr>
      <w:rPr>
        <w:rFonts w:ascii="Symbol" w:hAnsi="Symbol" w:hint="default"/>
      </w:rPr>
    </w:lvl>
    <w:lvl w:ilvl="1" w:tplc="6C84856E">
      <w:start w:val="1"/>
      <w:numFmt w:val="bullet"/>
      <w:lvlText w:val="o"/>
      <w:lvlJc w:val="left"/>
      <w:pPr>
        <w:ind w:left="1800" w:hanging="360"/>
      </w:pPr>
      <w:rPr>
        <w:rFonts w:ascii="Courier New" w:hAnsi="Courier New" w:cs="Courier New" w:hint="default"/>
      </w:rPr>
    </w:lvl>
    <w:lvl w:ilvl="2" w:tplc="4352F4C4">
      <w:start w:val="1"/>
      <w:numFmt w:val="bullet"/>
      <w:lvlText w:val=""/>
      <w:lvlJc w:val="left"/>
      <w:pPr>
        <w:ind w:left="2520" w:hanging="360"/>
      </w:pPr>
      <w:rPr>
        <w:rFonts w:ascii="Wingdings" w:hAnsi="Wingdings" w:hint="default"/>
      </w:rPr>
    </w:lvl>
    <w:lvl w:ilvl="3" w:tplc="A31C0ACC">
      <w:start w:val="1"/>
      <w:numFmt w:val="bullet"/>
      <w:lvlText w:val=""/>
      <w:lvlJc w:val="left"/>
      <w:pPr>
        <w:ind w:left="3240" w:hanging="360"/>
      </w:pPr>
      <w:rPr>
        <w:rFonts w:ascii="Symbol" w:hAnsi="Symbol" w:hint="default"/>
      </w:rPr>
    </w:lvl>
    <w:lvl w:ilvl="4" w:tplc="939E8878">
      <w:start w:val="1"/>
      <w:numFmt w:val="bullet"/>
      <w:lvlText w:val="o"/>
      <w:lvlJc w:val="left"/>
      <w:pPr>
        <w:ind w:left="3960" w:hanging="360"/>
      </w:pPr>
      <w:rPr>
        <w:rFonts w:ascii="Courier New" w:hAnsi="Courier New" w:cs="Courier New" w:hint="default"/>
      </w:rPr>
    </w:lvl>
    <w:lvl w:ilvl="5" w:tplc="EBACA274">
      <w:start w:val="1"/>
      <w:numFmt w:val="bullet"/>
      <w:lvlText w:val=""/>
      <w:lvlJc w:val="left"/>
      <w:pPr>
        <w:ind w:left="4680" w:hanging="360"/>
      </w:pPr>
      <w:rPr>
        <w:rFonts w:ascii="Wingdings" w:hAnsi="Wingdings" w:hint="default"/>
      </w:rPr>
    </w:lvl>
    <w:lvl w:ilvl="6" w:tplc="E73683C4">
      <w:start w:val="1"/>
      <w:numFmt w:val="bullet"/>
      <w:lvlText w:val=""/>
      <w:lvlJc w:val="left"/>
      <w:pPr>
        <w:ind w:left="5400" w:hanging="360"/>
      </w:pPr>
      <w:rPr>
        <w:rFonts w:ascii="Symbol" w:hAnsi="Symbol" w:hint="default"/>
      </w:rPr>
    </w:lvl>
    <w:lvl w:ilvl="7" w:tplc="91C6DF2E">
      <w:start w:val="1"/>
      <w:numFmt w:val="bullet"/>
      <w:lvlText w:val="o"/>
      <w:lvlJc w:val="left"/>
      <w:pPr>
        <w:ind w:left="6120" w:hanging="360"/>
      </w:pPr>
      <w:rPr>
        <w:rFonts w:ascii="Courier New" w:hAnsi="Courier New" w:cs="Courier New" w:hint="default"/>
      </w:rPr>
    </w:lvl>
    <w:lvl w:ilvl="8" w:tplc="70DE6E86">
      <w:start w:val="1"/>
      <w:numFmt w:val="bullet"/>
      <w:lvlText w:val=""/>
      <w:lvlJc w:val="left"/>
      <w:pPr>
        <w:ind w:left="6840" w:hanging="360"/>
      </w:pPr>
      <w:rPr>
        <w:rFonts w:ascii="Wingdings" w:hAnsi="Wingdings" w:hint="default"/>
      </w:rPr>
    </w:lvl>
  </w:abstractNum>
  <w:abstractNum w:abstractNumId="38" w15:restartNumberingAfterBreak="0">
    <w:nsid w:val="7E8A449B"/>
    <w:multiLevelType w:val="multilevel"/>
    <w:tmpl w:val="87B8290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3"/>
  </w:num>
  <w:num w:numId="3">
    <w:abstractNumId w:val="30"/>
  </w:num>
  <w:num w:numId="4">
    <w:abstractNumId w:val="14"/>
  </w:num>
  <w:num w:numId="5">
    <w:abstractNumId w:val="23"/>
  </w:num>
  <w:num w:numId="6">
    <w:abstractNumId w:val="8"/>
  </w:num>
  <w:num w:numId="7">
    <w:abstractNumId w:val="12"/>
  </w:num>
  <w:num w:numId="8">
    <w:abstractNumId w:val="22"/>
  </w:num>
  <w:num w:numId="9">
    <w:abstractNumId w:val="31"/>
  </w:num>
  <w:num w:numId="10">
    <w:abstractNumId w:val="15"/>
  </w:num>
  <w:num w:numId="11">
    <w:abstractNumId w:val="5"/>
  </w:num>
  <w:num w:numId="12">
    <w:abstractNumId w:val="1"/>
  </w:num>
  <w:num w:numId="13">
    <w:abstractNumId w:val="32"/>
  </w:num>
  <w:num w:numId="14">
    <w:abstractNumId w:val="16"/>
  </w:num>
  <w:num w:numId="15">
    <w:abstractNumId w:val="2"/>
  </w:num>
  <w:num w:numId="16">
    <w:abstractNumId w:val="21"/>
  </w:num>
  <w:num w:numId="17">
    <w:abstractNumId w:val="26"/>
  </w:num>
  <w:num w:numId="18">
    <w:abstractNumId w:val="4"/>
  </w:num>
  <w:num w:numId="19">
    <w:abstractNumId w:val="38"/>
  </w:num>
  <w:num w:numId="20">
    <w:abstractNumId w:val="11"/>
  </w:num>
  <w:num w:numId="21">
    <w:abstractNumId w:val="18"/>
  </w:num>
  <w:num w:numId="22">
    <w:abstractNumId w:val="24"/>
  </w:num>
  <w:num w:numId="23">
    <w:abstractNumId w:val="33"/>
  </w:num>
  <w:num w:numId="24">
    <w:abstractNumId w:val="28"/>
  </w:num>
  <w:num w:numId="25">
    <w:abstractNumId w:val="36"/>
  </w:num>
  <w:num w:numId="26">
    <w:abstractNumId w:val="27"/>
  </w:num>
  <w:num w:numId="27">
    <w:abstractNumId w:val="29"/>
    <w:lvlOverride w:ilvl="0">
      <w:startOverride w:val="1"/>
      <w:lvl w:ilvl="0">
        <w:start w:val="1"/>
        <w:numFmt w:val="decimal"/>
        <w:pStyle w:val="WWNum1"/>
        <w:lvlText w:val="%1."/>
        <w:lvlJc w:val="left"/>
        <w:rPr>
          <w:b/>
        </w:rPr>
      </w:lvl>
    </w:lvlOverride>
  </w:num>
  <w:num w:numId="28">
    <w:abstractNumId w:val="33"/>
    <w:lvlOverride w:ilvl="0">
      <w:lvl w:ilvl="0">
        <w:start w:val="2"/>
        <w:numFmt w:val="decimal"/>
        <w:pStyle w:val="WWNum3"/>
        <w:lvlText w:val="%1."/>
        <w:lvlJc w:val="left"/>
        <w:rPr>
          <w:b/>
        </w:rPr>
      </w:lvl>
    </w:lvlOverride>
    <w:lvlOverride w:ilvl="1">
      <w:lvl w:ilvl="1">
        <w:start w:val="1"/>
        <w:numFmt w:val="decimal"/>
        <w:lvlText w:val="%1.%2."/>
        <w:lvlJc w:val="left"/>
        <w:rPr>
          <w:b w:val="0"/>
          <w:color w:val="00000A"/>
        </w:rPr>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29">
    <w:abstractNumId w:val="3"/>
  </w:num>
  <w:num w:numId="30">
    <w:abstractNumId w:val="37"/>
  </w:num>
  <w:num w:numId="31">
    <w:abstractNumId w:val="6"/>
  </w:num>
  <w:num w:numId="32">
    <w:abstractNumId w:val="17"/>
  </w:num>
  <w:num w:numId="33">
    <w:abstractNumId w:val="25"/>
  </w:num>
  <w:num w:numId="34">
    <w:abstractNumId w:val="19"/>
  </w:num>
  <w:num w:numId="35">
    <w:abstractNumId w:val="34"/>
  </w:num>
  <w:num w:numId="36">
    <w:abstractNumId w:val="0"/>
  </w:num>
  <w:num w:numId="37">
    <w:abstractNumId w:val="33"/>
    <w:lvlOverride w:ilvl="0">
      <w:startOverride w:val="2"/>
      <w:lvl w:ilvl="0">
        <w:start w:val="2"/>
        <w:numFmt w:val="decimal"/>
        <w:pStyle w:val="WWNum3"/>
        <w:lvlText w:val="%1."/>
        <w:lvlJc w:val="left"/>
        <w:rPr>
          <w:b/>
        </w:rPr>
      </w:lvl>
    </w:lvlOverride>
    <w:lvlOverride w:ilvl="1">
      <w:startOverride w:val="1"/>
      <w:lvl w:ilvl="1">
        <w:start w:val="1"/>
        <w:numFmt w:val="decimal"/>
        <w:lvlText w:val="%1.%2."/>
        <w:lvlJc w:val="left"/>
        <w:rPr>
          <w:b w:val="0"/>
          <w:color w:val="00B0F0"/>
        </w:rPr>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1.%2.%3.%4.%5.%6."/>
        <w:lvlJc w:val="left"/>
      </w:lvl>
    </w:lvlOverride>
    <w:lvlOverride w:ilvl="6">
      <w:startOverride w:val="1"/>
      <w:lvl w:ilvl="6">
        <w:start w:val="1"/>
        <w:numFmt w:val="decimal"/>
        <w:lvlText w:val="%1.%2.%3.%4.%5.%6.%7."/>
        <w:lvlJc w:val="left"/>
      </w:lvl>
    </w:lvlOverride>
    <w:lvlOverride w:ilvl="7">
      <w:startOverride w:val="1"/>
      <w:lvl w:ilvl="7">
        <w:start w:val="1"/>
        <w:numFmt w:val="decimal"/>
        <w:lvlText w:val="%1.%2.%3.%4.%5.%6.%7.%8."/>
        <w:lvlJc w:val="left"/>
      </w:lvl>
    </w:lvlOverride>
    <w:lvlOverride w:ilvl="8">
      <w:startOverride w:val="1"/>
      <w:lvl w:ilvl="8">
        <w:start w:val="1"/>
        <w:numFmt w:val="decimal"/>
        <w:lvlText w:val="%1.%2.%3.%4.%5.%6.%7.%8.%9."/>
        <w:lvlJc w:val="left"/>
      </w:lvl>
    </w:lvlOverride>
  </w:num>
  <w:num w:numId="38">
    <w:abstractNumId w:val="9"/>
  </w:num>
  <w:num w:numId="39">
    <w:abstractNumId w:val="10"/>
  </w:num>
  <w:num w:numId="40">
    <w:abstractNumId w:val="35"/>
  </w:num>
  <w:num w:numId="41">
    <w:abstractNumId w:val="20"/>
  </w:num>
  <w:num w:numId="42">
    <w:abstractNumId w:val="7"/>
    <w:lvlOverride w:ilvl="1">
      <w:lvl w:ilvl="1">
        <w:numFmt w:val="decimal"/>
        <w:lvlText w:val="%1.%2."/>
        <w:lvlJc w:val="left"/>
        <w:rPr>
          <w:b w:val="0"/>
          <w:color w:val="00000A"/>
        </w:rPr>
      </w:lvl>
    </w:lvlOverride>
    <w:lvlOverride w:ilvl="2">
      <w:lvl w:ilvl="2">
        <w:numFmt w:val="decimal"/>
        <w:lvlText w:val="%1.%2.%3."/>
        <w:lvlJc w:val="left"/>
      </w:lvl>
    </w:lvlOverride>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5DA"/>
    <w:rsid w:val="00006C1F"/>
    <w:rsid w:val="00030A51"/>
    <w:rsid w:val="0008407F"/>
    <w:rsid w:val="00104BBA"/>
    <w:rsid w:val="001443CF"/>
    <w:rsid w:val="0018371E"/>
    <w:rsid w:val="001A6FEA"/>
    <w:rsid w:val="001F39A7"/>
    <w:rsid w:val="001F6DCE"/>
    <w:rsid w:val="0025610A"/>
    <w:rsid w:val="00295025"/>
    <w:rsid w:val="002B22C8"/>
    <w:rsid w:val="002C52C9"/>
    <w:rsid w:val="002D0EFA"/>
    <w:rsid w:val="00366EF6"/>
    <w:rsid w:val="00394A3B"/>
    <w:rsid w:val="003A5D1A"/>
    <w:rsid w:val="003D526A"/>
    <w:rsid w:val="004005DA"/>
    <w:rsid w:val="00431BDB"/>
    <w:rsid w:val="00463F00"/>
    <w:rsid w:val="004A6AA5"/>
    <w:rsid w:val="004B3895"/>
    <w:rsid w:val="004C7B51"/>
    <w:rsid w:val="004D0974"/>
    <w:rsid w:val="004D50D6"/>
    <w:rsid w:val="004D7F9C"/>
    <w:rsid w:val="0050123D"/>
    <w:rsid w:val="00570CF0"/>
    <w:rsid w:val="005868F3"/>
    <w:rsid w:val="0059695D"/>
    <w:rsid w:val="005F0B40"/>
    <w:rsid w:val="006015B8"/>
    <w:rsid w:val="0067413B"/>
    <w:rsid w:val="006A374B"/>
    <w:rsid w:val="006B68F5"/>
    <w:rsid w:val="006D6298"/>
    <w:rsid w:val="007147E3"/>
    <w:rsid w:val="0072101E"/>
    <w:rsid w:val="007436AF"/>
    <w:rsid w:val="00775033"/>
    <w:rsid w:val="0079221B"/>
    <w:rsid w:val="007D4BA5"/>
    <w:rsid w:val="007D5C32"/>
    <w:rsid w:val="007E5A2D"/>
    <w:rsid w:val="007F1C0E"/>
    <w:rsid w:val="00854C3A"/>
    <w:rsid w:val="008A6CA7"/>
    <w:rsid w:val="008C2369"/>
    <w:rsid w:val="00941E9D"/>
    <w:rsid w:val="00967FE8"/>
    <w:rsid w:val="009845E2"/>
    <w:rsid w:val="009A4247"/>
    <w:rsid w:val="009C3314"/>
    <w:rsid w:val="009F2BCF"/>
    <w:rsid w:val="00A34226"/>
    <w:rsid w:val="00A35DA6"/>
    <w:rsid w:val="00A36D42"/>
    <w:rsid w:val="00A71616"/>
    <w:rsid w:val="00A90478"/>
    <w:rsid w:val="00AA2D68"/>
    <w:rsid w:val="00AB5B86"/>
    <w:rsid w:val="00AF42EF"/>
    <w:rsid w:val="00B02B7A"/>
    <w:rsid w:val="00B21082"/>
    <w:rsid w:val="00B458A9"/>
    <w:rsid w:val="00B547B3"/>
    <w:rsid w:val="00B76BCE"/>
    <w:rsid w:val="00BF4D14"/>
    <w:rsid w:val="00BF5E1B"/>
    <w:rsid w:val="00C12967"/>
    <w:rsid w:val="00C2440F"/>
    <w:rsid w:val="00C36B72"/>
    <w:rsid w:val="00C62B32"/>
    <w:rsid w:val="00CF05BD"/>
    <w:rsid w:val="00D164F7"/>
    <w:rsid w:val="00D37E2D"/>
    <w:rsid w:val="00DD73F6"/>
    <w:rsid w:val="00E15EBA"/>
    <w:rsid w:val="00E57CC5"/>
    <w:rsid w:val="00E75E81"/>
    <w:rsid w:val="00EC434F"/>
    <w:rsid w:val="00F55E81"/>
    <w:rsid w:val="00F6593E"/>
    <w:rsid w:val="00FE071A"/>
    <w:rsid w:val="00FE5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EFB94E-8A43-4297-A0CE-74A2D0ED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pPr>
        <w:widowControl w:val="0"/>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54C3A"/>
  </w:style>
  <w:style w:type="paragraph" w:styleId="1">
    <w:name w:val="heading 1"/>
    <w:basedOn w:val="Standard"/>
    <w:next w:val="Textbody"/>
    <w:link w:val="11"/>
    <w:pPr>
      <w:keepNext/>
      <w:spacing w:before="600" w:after="360"/>
      <w:ind w:firstLine="0"/>
      <w:jc w:val="center"/>
      <w:outlineLvl w:val="0"/>
    </w:pPr>
    <w:rPr>
      <w:b/>
      <w:sz w:val="28"/>
    </w:rPr>
  </w:style>
  <w:style w:type="paragraph" w:styleId="2">
    <w:name w:val="heading 2"/>
    <w:basedOn w:val="Standard"/>
    <w:next w:val="Textbody"/>
    <w:link w:val="21"/>
    <w:pPr>
      <w:keepNext/>
      <w:spacing w:before="240" w:after="120"/>
      <w:ind w:firstLine="0"/>
      <w:jc w:val="center"/>
      <w:outlineLvl w:val="1"/>
    </w:pPr>
    <w:rPr>
      <w:b/>
    </w:rPr>
  </w:style>
  <w:style w:type="paragraph" w:styleId="3">
    <w:name w:val="heading 3"/>
    <w:basedOn w:val="Standard"/>
    <w:next w:val="Textbody"/>
    <w:link w:val="31"/>
    <w:pPr>
      <w:keepNext/>
      <w:spacing w:before="240" w:after="120"/>
      <w:ind w:firstLine="0"/>
      <w:jc w:val="center"/>
      <w:outlineLvl w:val="2"/>
    </w:pPr>
    <w:rPr>
      <w:b/>
      <w:i/>
    </w:rPr>
  </w:style>
  <w:style w:type="paragraph" w:styleId="4">
    <w:name w:val="heading 4"/>
    <w:basedOn w:val="Standard"/>
    <w:next w:val="Textbody"/>
    <w:link w:val="41"/>
    <w:pPr>
      <w:keepNext/>
      <w:spacing w:before="240" w:after="60"/>
      <w:ind w:firstLine="0"/>
      <w:jc w:val="center"/>
      <w:outlineLvl w:val="3"/>
    </w:pPr>
  </w:style>
  <w:style w:type="paragraph" w:styleId="5">
    <w:name w:val="heading 5"/>
    <w:basedOn w:val="Standard"/>
    <w:next w:val="Textbody"/>
    <w:link w:val="51"/>
    <w:pPr>
      <w:spacing w:before="240" w:after="60"/>
      <w:ind w:firstLine="0"/>
      <w:outlineLvl w:val="4"/>
    </w:pPr>
    <w:rPr>
      <w:sz w:val="20"/>
    </w:rPr>
  </w:style>
  <w:style w:type="paragraph" w:styleId="6">
    <w:name w:val="heading 6"/>
    <w:basedOn w:val="Standard"/>
    <w:next w:val="Textbody"/>
    <w:link w:val="61"/>
    <w:pPr>
      <w:spacing w:before="240" w:after="60"/>
      <w:ind w:firstLine="0"/>
      <w:outlineLvl w:val="5"/>
    </w:pPr>
    <w:rPr>
      <w:i/>
      <w:sz w:val="20"/>
    </w:rPr>
  </w:style>
  <w:style w:type="paragraph" w:styleId="7">
    <w:name w:val="heading 7"/>
    <w:basedOn w:val="Standard"/>
    <w:next w:val="Textbody"/>
    <w:link w:val="71"/>
    <w:pPr>
      <w:spacing w:before="240" w:after="60"/>
      <w:ind w:firstLine="0"/>
      <w:outlineLvl w:val="6"/>
    </w:pPr>
    <w:rPr>
      <w:rFonts w:ascii="Arial" w:hAnsi="Arial"/>
      <w:sz w:val="20"/>
    </w:rPr>
  </w:style>
  <w:style w:type="paragraph" w:styleId="8">
    <w:name w:val="heading 8"/>
    <w:basedOn w:val="Standard"/>
    <w:next w:val="Textbody"/>
    <w:link w:val="81"/>
    <w:pPr>
      <w:spacing w:before="240" w:after="60"/>
      <w:ind w:firstLine="0"/>
      <w:outlineLvl w:val="7"/>
    </w:pPr>
    <w:rPr>
      <w:rFonts w:ascii="Arial" w:hAnsi="Arial"/>
      <w:i/>
      <w:sz w:val="20"/>
    </w:rPr>
  </w:style>
  <w:style w:type="paragraph" w:styleId="9">
    <w:name w:val="heading 9"/>
    <w:basedOn w:val="Standard"/>
    <w:next w:val="Textbody"/>
    <w:link w:val="91"/>
    <w:pPr>
      <w:spacing w:before="240" w:after="60"/>
      <w:ind w:firstLine="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character" w:customStyle="1" w:styleId="11">
    <w:name w:val="Заголовок 1 Знак1"/>
    <w:basedOn w:val="a0"/>
    <w:link w:val="1"/>
    <w:uiPriority w:val="9"/>
    <w:rPr>
      <w:rFonts w:ascii="Arial" w:eastAsia="Arial" w:hAnsi="Arial" w:cs="Arial"/>
      <w:sz w:val="40"/>
      <w:szCs w:val="40"/>
    </w:r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character" w:customStyle="1" w:styleId="21">
    <w:name w:val="Заголовок 2 Знак1"/>
    <w:basedOn w:val="a0"/>
    <w:link w:val="2"/>
    <w:uiPriority w:val="9"/>
    <w:rPr>
      <w:rFonts w:ascii="Arial" w:eastAsia="Arial" w:hAnsi="Arial" w:cs="Arial"/>
      <w:sz w:val="34"/>
    </w:r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31">
    <w:name w:val="Заголовок 3 Знак1"/>
    <w:basedOn w:val="a0"/>
    <w:link w:val="3"/>
    <w:uiPriority w:val="9"/>
    <w:rPr>
      <w:rFonts w:ascii="Arial" w:eastAsia="Arial" w:hAnsi="Arial" w:cs="Arial"/>
      <w:sz w:val="30"/>
      <w:szCs w:val="30"/>
    </w:rPr>
  </w:style>
  <w:style w:type="paragraph" w:styleId="10">
    <w:name w:val="toc 1"/>
    <w:basedOn w:val="a"/>
    <w:next w:val="a"/>
    <w:uiPriority w:val="39"/>
    <w:unhideWhenUsed/>
    <w:pPr>
      <w:spacing w:after="57"/>
    </w:pPr>
  </w:style>
  <w:style w:type="paragraph" w:styleId="20">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3">
    <w:name w:val="TOC Heading"/>
    <w:uiPriority w:val="39"/>
    <w:unhideWhenUsed/>
  </w:style>
  <w:style w:type="paragraph" w:styleId="a4">
    <w:name w:val="table of figures"/>
    <w:basedOn w:val="a"/>
    <w:next w:val="a"/>
    <w:uiPriority w:val="99"/>
    <w:unhideWhenUsed/>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1">
    <w:name w:val="Заголовок 8 Знак1"/>
    <w:basedOn w:val="a0"/>
    <w:link w:val="8"/>
    <w:uiPriority w:val="9"/>
    <w:rPr>
      <w:rFonts w:ascii="Arial" w:eastAsia="Arial" w:hAnsi="Arial" w:cs="Arial"/>
      <w:i/>
      <w:iCs/>
      <w:sz w:val="22"/>
      <w:szCs w:val="22"/>
    </w:rPr>
  </w:style>
  <w:style w:type="character" w:customStyle="1" w:styleId="91">
    <w:name w:val="Заголовок 9 Знак1"/>
    <w:basedOn w:val="a0"/>
    <w:link w:val="9"/>
    <w:uiPriority w:val="9"/>
    <w:rPr>
      <w:rFonts w:ascii="Arial" w:eastAsia="Arial" w:hAnsi="Arial" w:cs="Arial"/>
      <w:i/>
      <w:iCs/>
      <w:sz w:val="21"/>
      <w:szCs w:val="21"/>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paragraph" w:customStyle="1" w:styleId="Standard">
    <w:name w:val="Standard"/>
    <w:pPr>
      <w:widowControl/>
      <w:ind w:firstLine="567"/>
      <w:jc w:val="both"/>
    </w:pPr>
    <w:rPr>
      <w:rFonts w:ascii="Times New Roman" w:eastAsia="Times New Roman" w:hAnsi="Times New Roman"/>
      <w:sz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ind w:firstLine="0"/>
    </w:pPr>
  </w:style>
  <w:style w:type="paragraph" w:styleId="ab">
    <w:name w:val="List"/>
    <w:basedOn w:val="Textbody"/>
    <w:rPr>
      <w:rFonts w:cs="Mangal"/>
    </w:rPr>
  </w:style>
  <w:style w:type="paragraph" w:styleId="ac">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paragraph" w:styleId="ad">
    <w:name w:val="No Spacing"/>
    <w:pPr>
      <w:widowControl/>
      <w:jc w:val="both"/>
    </w:pPr>
    <w:rPr>
      <w:sz w:val="22"/>
      <w:szCs w:val="22"/>
    </w:rPr>
  </w:style>
  <w:style w:type="paragraph" w:styleId="ae">
    <w:name w:val="List Paragraph"/>
    <w:aliases w:val="Bullet List,FooterText,numbered,Цветной список - Акцент 11,Список нумерованный цифры,-Абзац списка"/>
    <w:basedOn w:val="Standard"/>
    <w:link w:val="af"/>
    <w:qFormat/>
    <w:pPr>
      <w:spacing w:after="200" w:line="276" w:lineRule="auto"/>
      <w:ind w:left="720" w:firstLine="0"/>
      <w:jc w:val="left"/>
    </w:pPr>
    <w:rPr>
      <w:rFonts w:ascii="Calibri" w:eastAsia="Calibri" w:hAnsi="Calibri"/>
      <w:sz w:val="22"/>
      <w:szCs w:val="22"/>
    </w:rPr>
  </w:style>
  <w:style w:type="character" w:customStyle="1" w:styleId="13">
    <w:name w:val="Заголовок 1 Знак"/>
    <w:rPr>
      <w:rFonts w:ascii="Times New Roman" w:eastAsia="Times New Roman" w:hAnsi="Times New Roman"/>
      <w:b/>
      <w:sz w:val="28"/>
    </w:rPr>
  </w:style>
  <w:style w:type="character" w:customStyle="1" w:styleId="25">
    <w:name w:val="Заголовок 2 Знак"/>
    <w:rPr>
      <w:rFonts w:ascii="Times New Roman" w:eastAsia="Times New Roman" w:hAnsi="Times New Roman"/>
      <w:b/>
      <w:sz w:val="24"/>
    </w:rPr>
  </w:style>
  <w:style w:type="character" w:customStyle="1" w:styleId="33">
    <w:name w:val="Заголовок 3 Знак"/>
    <w:rPr>
      <w:rFonts w:ascii="Times New Roman" w:eastAsia="Times New Roman" w:hAnsi="Times New Roman"/>
      <w:b/>
      <w:i/>
      <w:sz w:val="24"/>
    </w:rPr>
  </w:style>
  <w:style w:type="character" w:customStyle="1" w:styleId="43">
    <w:name w:val="Заголовок 4 Знак"/>
    <w:rPr>
      <w:rFonts w:ascii="Times New Roman" w:eastAsia="Times New Roman" w:hAnsi="Times New Roman"/>
      <w:sz w:val="24"/>
    </w:rPr>
  </w:style>
  <w:style w:type="character" w:customStyle="1" w:styleId="53">
    <w:name w:val="Заголовок 5 Знак"/>
    <w:rPr>
      <w:rFonts w:ascii="Times New Roman" w:eastAsia="Times New Roman" w:hAnsi="Times New Roman"/>
    </w:rPr>
  </w:style>
  <w:style w:type="character" w:customStyle="1" w:styleId="62">
    <w:name w:val="Заголовок 6 Знак"/>
    <w:rPr>
      <w:rFonts w:ascii="Times New Roman" w:eastAsia="Times New Roman" w:hAnsi="Times New Roman"/>
      <w:i/>
    </w:rPr>
  </w:style>
  <w:style w:type="character" w:customStyle="1" w:styleId="72">
    <w:name w:val="Заголовок 7 Знак"/>
    <w:rPr>
      <w:rFonts w:ascii="Arial" w:eastAsia="Times New Roman" w:hAnsi="Arial"/>
    </w:rPr>
  </w:style>
  <w:style w:type="character" w:customStyle="1" w:styleId="82">
    <w:name w:val="Заголовок 8 Знак"/>
    <w:rPr>
      <w:rFonts w:ascii="Arial" w:eastAsia="Times New Roman" w:hAnsi="Arial"/>
      <w:i/>
    </w:r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character" w:customStyle="1" w:styleId="92">
    <w:name w:val="Заголовок 9 Знак"/>
    <w:rPr>
      <w:rFonts w:ascii="Arial" w:eastAsia="Times New Roman" w:hAnsi="Arial"/>
      <w:b/>
      <w:i/>
      <w:sz w:val="18"/>
    </w:rPr>
  </w:style>
  <w:style w:type="character" w:customStyle="1" w:styleId="StrongEmphasis">
    <w:name w:val="Strong Emphasis"/>
    <w:rPr>
      <w:b/>
      <w:bCs/>
    </w:rPr>
  </w:style>
  <w:style w:type="character" w:styleId="af0">
    <w:name w:val="Emphasis"/>
    <w:rPr>
      <w:rFonts w:ascii="Arial" w:hAnsi="Arial" w:cs="Arial"/>
      <w:b/>
      <w:bCs/>
      <w:i/>
      <w:iCs/>
      <w:spacing w:val="-10"/>
      <w:sz w:val="16"/>
      <w:szCs w:val="16"/>
    </w:rPr>
  </w:style>
  <w:style w:type="character" w:customStyle="1" w:styleId="Internetlink">
    <w:name w:val="Internet link"/>
    <w:rPr>
      <w:color w:val="0000FF"/>
      <w:u w:val="single"/>
    </w:rPr>
  </w:style>
  <w:style w:type="character" w:customStyle="1" w:styleId="af1">
    <w:name w:val="Основной текст Знак"/>
    <w:basedOn w:val="a0"/>
    <w:link w:val="af2"/>
    <w:rPr>
      <w:rFonts w:ascii="Times New Roman" w:eastAsia="Times New Roman" w:hAnsi="Times New Roman"/>
      <w:sz w:val="24"/>
    </w:rPr>
  </w:style>
  <w:style w:type="character" w:customStyle="1" w:styleId="ListLabel1">
    <w:name w:val="ListLabel 1"/>
    <w:rPr>
      <w:rFonts w:eastAsia="Times New Roman" w:cs="Times New Roman"/>
    </w:rPr>
  </w:style>
  <w:style w:type="character" w:customStyle="1" w:styleId="ListLabel2">
    <w:name w:val="ListLabel 2"/>
    <w:rPr>
      <w:b w:val="0"/>
      <w:color w:val="000000"/>
      <w:sz w:val="22"/>
    </w:rPr>
  </w:style>
  <w:style w:type="character" w:customStyle="1" w:styleId="ListLabel3">
    <w:name w:val="ListLabel 3"/>
    <w:rPr>
      <w:b/>
    </w:rPr>
  </w:style>
  <w:style w:type="character" w:customStyle="1" w:styleId="ListLabel4">
    <w:name w:val="ListLabel 4"/>
    <w:rPr>
      <w:b w:val="0"/>
      <w:color w:val="00000A"/>
    </w:rPr>
  </w:style>
  <w:style w:type="numbering" w:customStyle="1" w:styleId="WWNum1">
    <w:name w:val="WWNum1"/>
    <w:basedOn w:val="a2"/>
    <w:pPr>
      <w:numPr>
        <w:numId w:val="1"/>
      </w:numPr>
    </w:p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numbering" w:customStyle="1" w:styleId="WWNum2">
    <w:name w:val="WWNum2"/>
    <w:basedOn w:val="a2"/>
    <w:pPr>
      <w:numPr>
        <w:numId w:val="12"/>
      </w:numPr>
    </w:pPr>
  </w:style>
  <w:style w:type="numbering" w:customStyle="1" w:styleId="WWNum3">
    <w:name w:val="WWNum3"/>
    <w:basedOn w:val="a2"/>
    <w:pPr>
      <w:numPr>
        <w:numId w:val="23"/>
      </w:numPr>
    </w:pPr>
  </w:style>
  <w:style w:type="character" w:styleId="af3">
    <w:name w:val="annotation reference"/>
    <w:basedOn w:val="a0"/>
    <w:uiPriority w:val="99"/>
    <w:semiHidden/>
    <w:unhideWhenUsed/>
    <w:rPr>
      <w:sz w:val="16"/>
      <w:szCs w:val="16"/>
    </w:rPr>
  </w:style>
  <w:style w:type="paragraph" w:styleId="af4">
    <w:name w:val="annotation text"/>
    <w:basedOn w:val="a"/>
    <w:link w:val="af5"/>
    <w:uiPriority w:val="99"/>
    <w:semiHidden/>
    <w:unhideWhenUsed/>
  </w:style>
  <w:style w:type="character" w:customStyle="1" w:styleId="af5">
    <w:name w:val="Текст примечания Знак"/>
    <w:basedOn w:val="a0"/>
    <w:link w:val="af4"/>
    <w:uiPriority w:val="99"/>
    <w:semiHidden/>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basedOn w:val="af5"/>
    <w:link w:val="af6"/>
    <w:uiPriority w:val="99"/>
    <w:semiHidden/>
    <w:rPr>
      <w:b/>
      <w:bCs/>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customStyle="1" w:styleId="s1">
    <w:name w:val="s_1"/>
    <w:basedOn w:val="a"/>
    <w:pPr>
      <w:widowControl/>
      <w:spacing w:before="100" w:beforeAutospacing="1" w:after="100" w:afterAutospacing="1"/>
    </w:pPr>
    <w:rPr>
      <w:rFonts w:ascii="Times New Roman" w:eastAsia="Times New Roman" w:hAnsi="Times New Roman"/>
      <w:sz w:val="24"/>
      <w:szCs w:val="24"/>
    </w:r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character" w:styleId="afa">
    <w:name w:val="Hyperlink"/>
    <w:basedOn w:val="a0"/>
    <w:uiPriority w:val="99"/>
    <w:unhideWhenUsed/>
    <w:rPr>
      <w:color w:val="0000FF"/>
      <w:u w:val="single"/>
    </w:rPr>
  </w:style>
  <w:style w:type="paragraph" w:styleId="afb">
    <w:name w:val="Plain Text"/>
    <w:basedOn w:val="a"/>
    <w:link w:val="afc"/>
    <w:qFormat/>
    <w:pPr>
      <w:widowControl/>
    </w:pPr>
    <w:rPr>
      <w:rFonts w:ascii="Courier New" w:eastAsia="Times New Roman" w:hAnsi="Courier New"/>
    </w:rPr>
  </w:style>
  <w:style w:type="character" w:customStyle="1" w:styleId="afc">
    <w:name w:val="Текст Знак"/>
    <w:basedOn w:val="a0"/>
    <w:link w:val="afb"/>
    <w:qFormat/>
    <w:rPr>
      <w:rFonts w:ascii="Courier New" w:eastAsia="Times New Roman" w:hAnsi="Courier New"/>
    </w:rPr>
  </w:style>
  <w:style w:type="character" w:customStyle="1" w:styleId="FontStyle14">
    <w:name w:val="Font Style14"/>
    <w:basedOn w:val="a0"/>
    <w:uiPriority w:val="99"/>
    <w:rPr>
      <w:rFonts w:ascii="Arial" w:hAnsi="Arial" w:cs="Arial"/>
      <w:sz w:val="20"/>
      <w:szCs w:val="20"/>
    </w:rPr>
  </w:style>
  <w:style w:type="character" w:styleId="afd">
    <w:name w:val="footnote reference"/>
    <w:uiPriority w:val="99"/>
    <w:rPr>
      <w:rFonts w:ascii="Times New Roman" w:hAnsi="Times New Roman"/>
      <w:vertAlign w:val="superscript"/>
    </w:rPr>
  </w:style>
  <w:style w:type="paragraph" w:styleId="af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f"/>
    <w:uiPriority w:val="99"/>
    <w:pPr>
      <w:widowControl/>
      <w:spacing w:after="60"/>
      <w:jc w:val="both"/>
    </w:pPr>
    <w:rPr>
      <w:rFonts w:ascii="Times New Roman" w:eastAsia="Times New Roman" w:hAnsi="Times New Roman"/>
    </w:rPr>
  </w:style>
  <w:style w:type="character" w:customStyle="1" w:styleId="af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e"/>
    <w:uiPriority w:val="99"/>
    <w:rPr>
      <w:rFonts w:ascii="Times New Roman" w:eastAsia="Times New Roman" w:hAnsi="Times New Roman"/>
    </w:rPr>
  </w:style>
  <w:style w:type="character" w:customStyle="1" w:styleId="Bodytext2">
    <w:name w:val="Body text (2)_"/>
    <w:link w:val="Bodytext20"/>
    <w:qFormat/>
    <w:rPr>
      <w:shd w:val="clear" w:color="auto" w:fill="FFFFFF"/>
    </w:rPr>
  </w:style>
  <w:style w:type="paragraph" w:customStyle="1" w:styleId="Bodytext20">
    <w:name w:val="Body text (2)"/>
    <w:basedOn w:val="a"/>
    <w:link w:val="Bodytext2"/>
    <w:qFormat/>
    <w:pPr>
      <w:shd w:val="clear" w:color="auto" w:fill="FFFFFF"/>
      <w:spacing w:before="300" w:after="300"/>
      <w:jc w:val="both"/>
    </w:pPr>
  </w:style>
  <w:style w:type="character" w:customStyle="1" w:styleId="Picturecaption2Exact">
    <w:name w:val="Picture caption (2) Exact"/>
    <w:basedOn w:val="a0"/>
    <w:link w:val="Picturecaption2"/>
    <w:rPr>
      <w:rFonts w:ascii="Times New Roman" w:eastAsia="Times New Roman" w:hAnsi="Times New Roman"/>
      <w:shd w:val="clear" w:color="auto" w:fill="FFFFFF"/>
    </w:r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paragraph" w:customStyle="1" w:styleId="Picturecaption2">
    <w:name w:val="Picture caption (2)"/>
    <w:basedOn w:val="a"/>
    <w:link w:val="Picturecaption2Exact"/>
    <w:pPr>
      <w:shd w:val="clear" w:color="auto" w:fill="FFFFFF"/>
    </w:pPr>
    <w:rPr>
      <w:rFonts w:ascii="Times New Roman" w:eastAsia="Times New Roman" w:hAnsi="Times New Roman"/>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basedOn w:val="a0"/>
    <w:link w:val="aff0"/>
    <w:uiPriority w:val="99"/>
  </w:style>
  <w:style w:type="character" w:styleId="aff2">
    <w:name w:val="page number"/>
    <w:basedOn w:val="a0"/>
    <w:uiPriority w:val="99"/>
    <w:semiHidden/>
    <w:unhideWhenUsed/>
  </w:style>
  <w:style w:type="paragraph" w:styleId="aff3">
    <w:name w:val="endnote text"/>
    <w:basedOn w:val="a"/>
    <w:link w:val="aff4"/>
    <w:uiPriority w:val="99"/>
    <w:semiHidden/>
    <w:unhideWhenUsed/>
    <w:pPr>
      <w:widowControl/>
      <w:ind w:firstLine="567"/>
      <w:jc w:val="both"/>
    </w:pPr>
    <w:rPr>
      <w:rFonts w:ascii="Times New Roman" w:eastAsia="Times New Roman" w:hAnsi="Times New Roman"/>
    </w:rPr>
  </w:style>
  <w:style w:type="character" w:customStyle="1" w:styleId="aff4">
    <w:name w:val="Текст концевой сноски Знак"/>
    <w:basedOn w:val="a0"/>
    <w:link w:val="aff3"/>
    <w:uiPriority w:val="99"/>
    <w:semiHidden/>
    <w:rPr>
      <w:rFonts w:ascii="Times New Roman" w:eastAsia="Times New Roman" w:hAnsi="Times New Roman"/>
    </w:rPr>
  </w:style>
  <w:style w:type="character" w:styleId="aff5">
    <w:name w:val="endnote reference"/>
    <w:semiHidden/>
    <w:unhideWhenUsed/>
    <w:rPr>
      <w:vertAlign w:val="superscript"/>
    </w:rPr>
  </w:style>
  <w:style w:type="paragraph" w:customStyle="1" w:styleId="14">
    <w:name w:val="Абзац списка1"/>
    <w:aliases w:val="List Paragraph"/>
    <w:basedOn w:val="a"/>
    <w:link w:val="ListParagraphChar"/>
    <w:qFormat/>
    <w:pPr>
      <w:widowControl/>
      <w:spacing w:after="200" w:line="276" w:lineRule="auto"/>
      <w:ind w:left="720"/>
      <w:contextualSpacing/>
    </w:pPr>
    <w:rPr>
      <w:rFonts w:eastAsia="Times New Roman"/>
    </w:rPr>
  </w:style>
  <w:style w:type="character" w:customStyle="1" w:styleId="ListParagraphChar">
    <w:name w:val="List Paragraph Char"/>
    <w:link w:val="14"/>
    <w:rPr>
      <w:rFonts w:eastAsia="Times New Roman"/>
    </w:rPr>
  </w:style>
  <w:style w:type="character" w:customStyle="1" w:styleId="af">
    <w:name w:val="Абзац списка Знак"/>
    <w:aliases w:val="Bullet List Знак,FooterText Знак,numbered Знак,Цветной список - Акцент 11 Знак,Список нумерованный цифры Знак,-Абзац списка Знак"/>
    <w:link w:val="ae"/>
    <w:uiPriority w:val="34"/>
    <w:rPr>
      <w:sz w:val="22"/>
      <w:szCs w:val="22"/>
    </w:rPr>
  </w:style>
  <w:style w:type="table" w:styleId="-50">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paragraph" w:customStyle="1" w:styleId="ConsPlusNormal">
    <w:name w:val="ConsPlusNormal"/>
    <w:link w:val="ConsPlusNormal0"/>
    <w:pPr>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rPr>
  </w:style>
  <w:style w:type="paragraph" w:customStyle="1" w:styleId="aff6">
    <w:name w:val="Рабочий"/>
    <w:basedOn w:val="a"/>
    <w:link w:val="aff7"/>
    <w:qFormat/>
    <w:pPr>
      <w:widowControl/>
      <w:ind w:right="57" w:firstLine="709"/>
      <w:jc w:val="both"/>
    </w:pPr>
    <w:rPr>
      <w:rFonts w:ascii="Times New Roman" w:eastAsiaTheme="minorHAnsi" w:hAnsi="Times New Roman" w:cstheme="minorBidi"/>
      <w:sz w:val="24"/>
    </w:rPr>
  </w:style>
  <w:style w:type="character" w:customStyle="1" w:styleId="aff7">
    <w:name w:val="Рабочий Знак"/>
    <w:basedOn w:val="a0"/>
    <w:link w:val="aff6"/>
    <w:rPr>
      <w:rFonts w:ascii="Times New Roman" w:eastAsiaTheme="minorHAnsi" w:hAnsi="Times New Roman" w:cstheme="minorBidi"/>
      <w:sz w:val="24"/>
    </w:rPr>
  </w:style>
  <w:style w:type="table" w:styleId="aff8">
    <w:name w:val="Table Grid"/>
    <w:basedOn w:val="a1"/>
    <w:uiPriority w:val="59"/>
    <w:pPr>
      <w:widowControl/>
    </w:pPr>
    <w:rPr>
      <w:rFonts w:ascii="Arial" w:eastAsia="Arial" w:hAnsi="Arial" w:cs="Arial"/>
      <w:sz w:val="22"/>
      <w:szCs w:val="22"/>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ody Text"/>
    <w:basedOn w:val="a"/>
    <w:link w:val="af1"/>
    <w:pPr>
      <w:widowControl/>
      <w:ind w:right="6377"/>
    </w:pPr>
    <w:rPr>
      <w:rFonts w:ascii="Times New Roman" w:eastAsia="Times New Roman" w:hAnsi="Times New Roman"/>
      <w:sz w:val="24"/>
    </w:rPr>
  </w:style>
  <w:style w:type="character" w:customStyle="1" w:styleId="15">
    <w:name w:val="Основной текст Знак1"/>
    <w:basedOn w:val="a0"/>
    <w:uiPriority w:val="99"/>
    <w:semiHidden/>
  </w:style>
  <w:style w:type="paragraph" w:styleId="aff9">
    <w:name w:val="Normal (Web)"/>
    <w:basedOn w:val="a"/>
    <w:uiPriority w:val="99"/>
    <w:unhideWhenUsed/>
    <w:pPr>
      <w:widowControl/>
      <w:spacing w:before="100" w:beforeAutospacing="1" w:after="100" w:afterAutospacing="1"/>
    </w:pPr>
    <w:rPr>
      <w:rFonts w:ascii="Times New Roman" w:eastAsia="Times New Roman" w:hAnsi="Times New Roman"/>
      <w:sz w:val="24"/>
      <w:szCs w:val="24"/>
    </w:rPr>
  </w:style>
  <w:style w:type="paragraph" w:styleId="affa">
    <w:name w:val="header"/>
    <w:basedOn w:val="a"/>
    <w:link w:val="affb"/>
    <w:uiPriority w:val="99"/>
    <w:unhideWhenUsed/>
    <w:pPr>
      <w:tabs>
        <w:tab w:val="center" w:pos="4677"/>
        <w:tab w:val="right" w:pos="9355"/>
      </w:tabs>
    </w:pPr>
  </w:style>
  <w:style w:type="character" w:customStyle="1" w:styleId="affb">
    <w:name w:val="Верхний колонтитул Знак"/>
    <w:basedOn w:val="a0"/>
    <w:link w:val="affa"/>
    <w:uiPriority w:val="99"/>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character" w:styleId="affc">
    <w:name w:val="Unresolved Mention"/>
    <w:basedOn w:val="a0"/>
    <w:uiPriority w:val="99"/>
    <w:semiHidden/>
    <w:unhideWhenUsed/>
    <w:rsid w:val="0072101E"/>
    <w:rPr>
      <w:color w:val="605E5C"/>
      <w:shd w:val="clear" w:color="auto" w:fill="E1DFDD"/>
    </w:rPr>
  </w:style>
  <w:style w:type="table" w:customStyle="1" w:styleId="16">
    <w:name w:val="Сетка таблицы1"/>
    <w:basedOn w:val="a1"/>
    <w:next w:val="aff8"/>
    <w:uiPriority w:val="59"/>
    <w:rsid w:val="00B547B3"/>
    <w:pPr>
      <w:widowControl/>
    </w:pPr>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Placeholder Text"/>
    <w:basedOn w:val="a0"/>
    <w:uiPriority w:val="99"/>
    <w:semiHidden/>
    <w:rsid w:val="00366EF6"/>
    <w:rPr>
      <w:color w:val="808080"/>
    </w:rPr>
  </w:style>
  <w:style w:type="table" w:customStyle="1" w:styleId="110">
    <w:name w:val="Сетка таблицы11"/>
    <w:basedOn w:val="a1"/>
    <w:next w:val="aff8"/>
    <w:uiPriority w:val="39"/>
    <w:rsid w:val="00E75E81"/>
    <w:pPr>
      <w:widowControl/>
    </w:pPr>
    <w:rPr>
      <w:rFonts w:ascii="Times New Roman" w:eastAsia="Times New Roman" w:hAnsi="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1">
    <w:name w:val="WWNum31"/>
    <w:basedOn w:val="a2"/>
    <w:rsid w:val="00E75E81"/>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____@_____.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59;&#1089;&#1083;&#1091;&#1075;&#1080;%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7A5111830547F0B648308089CBA203"/>
        <w:category>
          <w:name w:val="Общие"/>
          <w:gallery w:val="placeholder"/>
        </w:category>
        <w:types>
          <w:type w:val="bbPlcHdr"/>
        </w:types>
        <w:behaviors>
          <w:behavior w:val="content"/>
        </w:behaviors>
        <w:guid w:val="{49A04996-ED18-4559-80FA-D15EF1849884}"/>
      </w:docPartPr>
      <w:docPartBody>
        <w:p w:rsidR="00F04860" w:rsidRDefault="00F04860">
          <w:pPr>
            <w:pStyle w:val="637A5111830547F0B648308089CBA203"/>
          </w:pPr>
          <w:r w:rsidRPr="0083257F">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oto Sans">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60"/>
    <w:rsid w:val="00F04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637A5111830547F0B648308089CBA203">
    <w:name w:val="637A5111830547F0B648308089CBA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ds:datastoreItem xmlns:ds="http://schemas.openxmlformats.org/officeDocument/2006/customXml" ds:itemID="{6EE0BFFB-A475-4345-A5BF-11A5B879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Услуги (типовой)</Template>
  <TotalTime>28</TotalTime>
  <Pages>17</Pages>
  <Words>6515</Words>
  <Characters>37142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43570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 Максим Витальевич</dc:creator>
  <cp:lastModifiedBy>Дмитриев Максим Витальевич</cp:lastModifiedBy>
  <cp:revision>17</cp:revision>
  <dcterms:created xsi:type="dcterms:W3CDTF">2026-08-19T08:35:00Z</dcterms:created>
  <dcterms:modified xsi:type="dcterms:W3CDTF">2026-08-21T09:21:00Z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