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387269" w14:paraId="4652EF41" w14:textId="77777777">
        <w:tc>
          <w:tcPr>
            <w:tcW w:w="5366" w:type="dxa"/>
            <w:shd w:val="clear" w:color="auto" w:fill="auto"/>
          </w:tcPr>
          <w:p w14:paraId="29544728"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387269"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387269">
              <w:rPr>
                <w:rFonts w:ascii="PT Astra Serif" w:eastAsia="Times New Roman" w:hAnsi="PT Astra Serif"/>
                <w:sz w:val="24"/>
                <w:szCs w:val="24"/>
              </w:rPr>
              <w:t>«</w:t>
            </w:r>
            <w:r w:rsidR="00B6719E" w:rsidRPr="00387269">
              <w:rPr>
                <w:rFonts w:ascii="PT Astra Serif" w:eastAsia="Times New Roman" w:hAnsi="PT Astra Serif"/>
                <w:sz w:val="24"/>
                <w:szCs w:val="24"/>
              </w:rPr>
              <w:t>УТВЕРЖДАЮ</w:t>
            </w:r>
            <w:r w:rsidRPr="00387269">
              <w:rPr>
                <w:rFonts w:ascii="PT Astra Serif" w:eastAsia="Times New Roman" w:hAnsi="PT Astra Serif"/>
                <w:sz w:val="24"/>
                <w:szCs w:val="24"/>
              </w:rPr>
              <w:t>»</w:t>
            </w:r>
          </w:p>
          <w:p w14:paraId="5FB02B3B" w14:textId="77777777" w:rsidR="004A65F1" w:rsidRPr="00387269" w:rsidRDefault="0084139E">
            <w:pPr>
              <w:tabs>
                <w:tab w:val="left" w:pos="1058"/>
              </w:tabs>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Д</w:t>
            </w:r>
            <w:r w:rsidR="00B6719E" w:rsidRPr="00387269">
              <w:rPr>
                <w:rFonts w:ascii="PT Astra Serif" w:eastAsia="Times New Roman" w:hAnsi="PT Astra Serif"/>
                <w:sz w:val="24"/>
                <w:szCs w:val="24"/>
              </w:rPr>
              <w:t>иректор</w:t>
            </w:r>
          </w:p>
          <w:p w14:paraId="04776F1C" w14:textId="77777777" w:rsidR="00B6719E" w:rsidRDefault="004A65F1">
            <w:pPr>
              <w:tabs>
                <w:tab w:val="left" w:pos="1058"/>
              </w:tabs>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ОГАУСО</w:t>
            </w:r>
            <w:r w:rsidR="00B6719E" w:rsidRPr="00387269">
              <w:rPr>
                <w:rFonts w:ascii="PT Astra Serif" w:eastAsia="Times New Roman" w:hAnsi="PT Astra Serif"/>
                <w:sz w:val="24"/>
                <w:szCs w:val="24"/>
              </w:rPr>
              <w:t xml:space="preserve"> </w:t>
            </w:r>
            <w:r w:rsidRPr="00387269">
              <w:rPr>
                <w:rFonts w:ascii="PT Astra Serif" w:eastAsia="Times New Roman" w:hAnsi="PT Astra Serif"/>
                <w:sz w:val="24"/>
                <w:szCs w:val="24"/>
              </w:rPr>
              <w:t xml:space="preserve">ГЦ </w:t>
            </w:r>
            <w:r w:rsidR="00B6719E" w:rsidRPr="00387269">
              <w:rPr>
                <w:rFonts w:ascii="PT Astra Serif" w:eastAsia="Times New Roman" w:hAnsi="PT Astra Serif"/>
                <w:sz w:val="24"/>
                <w:szCs w:val="24"/>
              </w:rPr>
              <w:t>«</w:t>
            </w:r>
            <w:r w:rsidR="00A70269">
              <w:rPr>
                <w:rFonts w:ascii="PT Astra Serif" w:eastAsia="Times New Roman" w:hAnsi="PT Astra Serif"/>
                <w:sz w:val="24"/>
                <w:szCs w:val="24"/>
              </w:rPr>
              <w:t>Забота</w:t>
            </w:r>
            <w:r w:rsidR="00B6719E" w:rsidRPr="00387269">
              <w:rPr>
                <w:rFonts w:ascii="PT Astra Serif" w:eastAsia="Times New Roman" w:hAnsi="PT Astra Serif"/>
                <w:sz w:val="24"/>
                <w:szCs w:val="24"/>
              </w:rPr>
              <w:t>»</w:t>
            </w:r>
            <w:r w:rsidRPr="00387269">
              <w:rPr>
                <w:rFonts w:ascii="PT Astra Serif" w:eastAsia="Times New Roman" w:hAnsi="PT Astra Serif"/>
                <w:sz w:val="24"/>
                <w:szCs w:val="24"/>
              </w:rPr>
              <w:t xml:space="preserve"> </w:t>
            </w:r>
          </w:p>
          <w:p w14:paraId="74EE39EB" w14:textId="77777777" w:rsidR="00210278"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387269" w:rsidRDefault="00210278">
            <w:pPr>
              <w:tabs>
                <w:tab w:val="left" w:pos="1058"/>
              </w:tabs>
              <w:spacing w:after="0" w:line="240" w:lineRule="auto"/>
              <w:rPr>
                <w:rFonts w:ascii="PT Astra Serif" w:eastAsia="Times New Roman" w:hAnsi="PT Astra Serif"/>
                <w:sz w:val="24"/>
                <w:szCs w:val="24"/>
              </w:rPr>
            </w:pPr>
          </w:p>
          <w:p w14:paraId="59389D6D" w14:textId="77777777" w:rsidR="00B6719E" w:rsidRPr="00387269" w:rsidRDefault="00BE0FF8">
            <w:pPr>
              <w:tabs>
                <w:tab w:val="left" w:pos="1058"/>
              </w:tabs>
              <w:spacing w:after="0" w:line="240" w:lineRule="auto"/>
              <w:rPr>
                <w:rFonts w:ascii="PT Astra Serif" w:eastAsia="Times New Roman" w:hAnsi="PT Astra Serif"/>
                <w:sz w:val="24"/>
                <w:szCs w:val="24"/>
              </w:rPr>
            </w:pPr>
            <w:r>
              <w:rPr>
                <w:rFonts w:ascii="PT Astra Serif" w:eastAsia="Times New Roman" w:hAnsi="PT Astra Serif"/>
                <w:sz w:val="24"/>
                <w:szCs w:val="24"/>
              </w:rPr>
              <w:t>_______________ А.П. Курылева</w:t>
            </w:r>
          </w:p>
          <w:p w14:paraId="6BFC3A3C" w14:textId="0F0961A8" w:rsidR="00B6719E" w:rsidRPr="00387269" w:rsidRDefault="00F9092C" w:rsidP="00BE0FF8">
            <w:pPr>
              <w:widowControl w:val="0"/>
              <w:tabs>
                <w:tab w:val="left" w:pos="0"/>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w:t>
            </w:r>
            <w:r w:rsidR="0008385B">
              <w:rPr>
                <w:rFonts w:ascii="PT Astra Serif" w:eastAsia="Times New Roman" w:hAnsi="PT Astra Serif"/>
                <w:color w:val="FF0000"/>
                <w:sz w:val="24"/>
                <w:szCs w:val="24"/>
              </w:rPr>
              <w:t>02</w:t>
            </w:r>
            <w:r w:rsidRPr="00387269">
              <w:rPr>
                <w:rFonts w:ascii="PT Astra Serif" w:eastAsia="Times New Roman" w:hAnsi="PT Astra Serif"/>
                <w:sz w:val="24"/>
                <w:szCs w:val="24"/>
              </w:rPr>
              <w:t xml:space="preserve">» </w:t>
            </w:r>
            <w:r w:rsidR="0008385B">
              <w:rPr>
                <w:rFonts w:ascii="PT Astra Serif" w:eastAsia="Times New Roman" w:hAnsi="PT Astra Serif"/>
                <w:color w:val="FF0000"/>
                <w:sz w:val="24"/>
                <w:szCs w:val="24"/>
              </w:rPr>
              <w:t>июня</w:t>
            </w:r>
            <w:r w:rsidR="00ED5998" w:rsidRPr="00387269">
              <w:rPr>
                <w:rFonts w:ascii="PT Astra Serif" w:eastAsia="Times New Roman" w:hAnsi="PT Astra Serif"/>
                <w:sz w:val="24"/>
                <w:szCs w:val="24"/>
              </w:rPr>
              <w:t xml:space="preserve"> </w:t>
            </w:r>
            <w:r w:rsidR="00B6719E" w:rsidRPr="00387269">
              <w:rPr>
                <w:rFonts w:ascii="PT Astra Serif" w:eastAsia="Times New Roman" w:hAnsi="PT Astra Serif"/>
                <w:sz w:val="24"/>
                <w:szCs w:val="24"/>
              </w:rPr>
              <w:t>20</w:t>
            </w:r>
            <w:r w:rsidR="009E75AF" w:rsidRPr="00387269">
              <w:rPr>
                <w:rFonts w:ascii="PT Astra Serif" w:eastAsia="Times New Roman" w:hAnsi="PT Astra Serif"/>
                <w:sz w:val="24"/>
                <w:szCs w:val="24"/>
              </w:rPr>
              <w:t>2</w:t>
            </w:r>
            <w:r w:rsidR="00210278">
              <w:rPr>
                <w:rFonts w:ascii="PT Astra Serif" w:eastAsia="Times New Roman" w:hAnsi="PT Astra Serif"/>
                <w:sz w:val="24"/>
                <w:szCs w:val="24"/>
              </w:rPr>
              <w:t>6</w:t>
            </w:r>
            <w:r w:rsidR="00B6719E" w:rsidRPr="00387269">
              <w:rPr>
                <w:rFonts w:ascii="PT Astra Serif" w:eastAsia="Times New Roman" w:hAnsi="PT Astra Serif"/>
                <w:sz w:val="24"/>
                <w:szCs w:val="24"/>
              </w:rPr>
              <w:t xml:space="preserve"> года</w:t>
            </w:r>
          </w:p>
        </w:tc>
      </w:tr>
      <w:tr w:rsidR="00B6719E" w:rsidRPr="00387269" w14:paraId="2BA31A98" w14:textId="77777777">
        <w:tc>
          <w:tcPr>
            <w:tcW w:w="5366" w:type="dxa"/>
            <w:shd w:val="clear" w:color="auto" w:fill="auto"/>
          </w:tcPr>
          <w:p w14:paraId="76B17A56"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387269"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387269" w:rsidRDefault="00B6719E">
            <w:pPr>
              <w:widowControl w:val="0"/>
              <w:tabs>
                <w:tab w:val="left" w:pos="1058"/>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М.П.</w:t>
            </w:r>
          </w:p>
        </w:tc>
      </w:tr>
    </w:tbl>
    <w:p w14:paraId="2B401169" w14:textId="77777777" w:rsidR="00B87BB5" w:rsidRPr="00387269" w:rsidRDefault="00B87BB5">
      <w:pPr>
        <w:spacing w:after="0" w:line="240" w:lineRule="auto"/>
        <w:jc w:val="center"/>
        <w:rPr>
          <w:rFonts w:ascii="PT Astra Serif" w:hAnsi="PT Astra Serif"/>
          <w:b/>
          <w:sz w:val="24"/>
          <w:szCs w:val="24"/>
        </w:rPr>
      </w:pPr>
    </w:p>
    <w:p w14:paraId="53E8BAF7" w14:textId="77777777" w:rsidR="00587BE0" w:rsidRPr="00387269" w:rsidRDefault="00B6719E">
      <w:pPr>
        <w:spacing w:after="0" w:line="240" w:lineRule="auto"/>
        <w:jc w:val="center"/>
        <w:rPr>
          <w:rFonts w:ascii="PT Astra Serif" w:hAnsi="PT Astra Serif"/>
          <w:b/>
          <w:sz w:val="24"/>
          <w:szCs w:val="24"/>
        </w:rPr>
      </w:pPr>
      <w:r w:rsidRPr="00387269">
        <w:rPr>
          <w:rFonts w:ascii="PT Astra Serif" w:hAnsi="PT Astra Serif"/>
          <w:b/>
          <w:sz w:val="24"/>
          <w:szCs w:val="24"/>
        </w:rPr>
        <w:t>ИЗВЕЩЕНИЕ</w:t>
      </w:r>
    </w:p>
    <w:p w14:paraId="22597D0F" w14:textId="77777777" w:rsidR="002A5762" w:rsidRDefault="00F84B8E" w:rsidP="002A5762">
      <w:pPr>
        <w:spacing w:after="0" w:line="240" w:lineRule="auto"/>
        <w:jc w:val="center"/>
        <w:rPr>
          <w:rFonts w:ascii="PT Astra Serif" w:eastAsia="Times New Roman" w:hAnsi="PT Astra Serif"/>
          <w:b/>
          <w:sz w:val="24"/>
          <w:szCs w:val="24"/>
        </w:rPr>
      </w:pPr>
      <w:r>
        <w:rPr>
          <w:rFonts w:ascii="PT Astra Serif" w:eastAsia="Times New Roman" w:hAnsi="PT Astra Serif"/>
          <w:b/>
          <w:sz w:val="24"/>
          <w:szCs w:val="24"/>
        </w:rPr>
        <w:t>ценового запроса</w:t>
      </w:r>
    </w:p>
    <w:p w14:paraId="5E1F6E6E" w14:textId="0D5ADED5" w:rsidR="00B6719E" w:rsidRPr="00515829" w:rsidRDefault="00581E15" w:rsidP="00515829">
      <w:pPr>
        <w:spacing w:after="0" w:line="240" w:lineRule="auto"/>
        <w:jc w:val="center"/>
        <w:rPr>
          <w:rFonts w:ascii="PT Astra Serif" w:eastAsia="Times New Roman" w:hAnsi="PT Astra Serif"/>
          <w:b/>
          <w:color w:val="FF0000"/>
          <w:sz w:val="24"/>
          <w:szCs w:val="24"/>
        </w:rPr>
      </w:pPr>
      <w:r w:rsidRPr="00581E15">
        <w:rPr>
          <w:rFonts w:ascii="PT Astra Serif" w:eastAsia="Times New Roman" w:hAnsi="PT Astra Serif"/>
          <w:b/>
          <w:color w:val="FF0000"/>
          <w:sz w:val="24"/>
          <w:szCs w:val="24"/>
        </w:rPr>
        <w:t xml:space="preserve">«Поставка </w:t>
      </w:r>
      <w:r w:rsidR="0008385B">
        <w:rPr>
          <w:rFonts w:ascii="PT Astra Serif" w:eastAsia="Times New Roman" w:hAnsi="PT Astra Serif"/>
          <w:b/>
          <w:color w:val="FF0000"/>
          <w:sz w:val="24"/>
          <w:szCs w:val="24"/>
        </w:rPr>
        <w:t>расходных материалов для садовой техники»</w:t>
      </w:r>
    </w:p>
    <w:p w14:paraId="76DC64D3" w14:textId="77777777" w:rsidR="00B6719E" w:rsidRPr="00387269" w:rsidRDefault="00B6719E">
      <w:pPr>
        <w:widowControl w:val="0"/>
        <w:suppressLineNumbers/>
        <w:spacing w:after="0" w:line="240" w:lineRule="auto"/>
        <w:jc w:val="center"/>
        <w:rPr>
          <w:rFonts w:ascii="PT Astra Serif" w:eastAsia="Times New Roman" w:hAnsi="PT Astra Serif"/>
          <w:sz w:val="24"/>
          <w:szCs w:val="24"/>
        </w:rPr>
      </w:pPr>
    </w:p>
    <w:p w14:paraId="0014DDF4" w14:textId="77777777" w:rsidR="005A6BED" w:rsidRPr="00387269"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387269">
        <w:rPr>
          <w:rFonts w:ascii="PT Astra Serif" w:eastAsia="Times New Roman" w:hAnsi="PT Astra Serif"/>
          <w:sz w:val="24"/>
          <w:szCs w:val="24"/>
        </w:rPr>
        <w:t xml:space="preserve">Настоящее извещение </w:t>
      </w:r>
      <w:r w:rsidR="00F84B8E" w:rsidRPr="00F84B8E">
        <w:rPr>
          <w:rFonts w:ascii="PT Astra Serif" w:eastAsia="Times New Roman" w:hAnsi="PT Astra Serif"/>
          <w:sz w:val="24"/>
          <w:szCs w:val="24"/>
        </w:rPr>
        <w:t>ценового запроса</w:t>
      </w:r>
      <w:r w:rsidR="00F84B8E">
        <w:rPr>
          <w:rFonts w:ascii="PT Astra Serif" w:eastAsia="Times New Roman" w:hAnsi="PT Astra Serif"/>
          <w:sz w:val="24"/>
          <w:szCs w:val="24"/>
        </w:rPr>
        <w:t xml:space="preserve"> </w:t>
      </w:r>
      <w:r w:rsidRPr="00387269">
        <w:rPr>
          <w:rFonts w:ascii="PT Astra Serif" w:eastAsia="Times New Roman" w:hAnsi="PT Astra Serif"/>
          <w:sz w:val="24"/>
          <w:szCs w:val="24"/>
        </w:rPr>
        <w:t>подготовлен</w:t>
      </w:r>
      <w:r w:rsidR="000F18BA" w:rsidRPr="00387269">
        <w:rPr>
          <w:rFonts w:ascii="PT Astra Serif" w:eastAsia="Times New Roman" w:hAnsi="PT Astra Serif"/>
          <w:sz w:val="24"/>
          <w:szCs w:val="24"/>
        </w:rPr>
        <w:t>о</w:t>
      </w:r>
      <w:r w:rsidRPr="00387269">
        <w:rPr>
          <w:rFonts w:ascii="PT Astra Serif" w:eastAsia="Times New Roman" w:hAnsi="PT Astra Serif"/>
          <w:sz w:val="24"/>
          <w:szCs w:val="24"/>
        </w:rPr>
        <w:t xml:space="preserve"> в соответствии с</w:t>
      </w:r>
      <w:r w:rsidR="006E6C6E">
        <w:rPr>
          <w:rFonts w:ascii="PT Astra Serif" w:eastAsia="Times New Roman" w:hAnsi="PT Astra Serif"/>
          <w:sz w:val="24"/>
          <w:szCs w:val="24"/>
        </w:rPr>
        <w:t> </w:t>
      </w:r>
      <w:r w:rsidRPr="00387269">
        <w:rPr>
          <w:rFonts w:ascii="PT Astra Serif" w:eastAsia="Times New Roman" w:hAnsi="PT Astra Serif"/>
          <w:sz w:val="24"/>
          <w:szCs w:val="24"/>
        </w:rPr>
        <w:t>Федеральным закон</w:t>
      </w:r>
      <w:r w:rsidR="000F18BA" w:rsidRPr="00387269">
        <w:rPr>
          <w:rFonts w:ascii="PT Astra Serif" w:eastAsia="Times New Roman" w:hAnsi="PT Astra Serif"/>
          <w:sz w:val="24"/>
          <w:szCs w:val="24"/>
        </w:rPr>
        <w:t xml:space="preserve">ом от 18.07.2011 № 223-ФЗ </w:t>
      </w:r>
      <w:r w:rsidRPr="00387269">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387269">
        <w:rPr>
          <w:rFonts w:ascii="PT Astra Serif" w:eastAsia="Times New Roman" w:hAnsi="PT Astra Serif"/>
          <w:sz w:val="24"/>
          <w:szCs w:val="24"/>
        </w:rPr>
        <w:t xml:space="preserve"> действующего </w:t>
      </w:r>
      <w:r w:rsidR="00046651" w:rsidRPr="00387269">
        <w:rPr>
          <w:rFonts w:ascii="PT Astra Serif" w:eastAsia="Times New Roman" w:hAnsi="PT Astra Serif"/>
          <w:sz w:val="24"/>
          <w:szCs w:val="24"/>
        </w:rPr>
        <w:t>П</w:t>
      </w:r>
      <w:r w:rsidR="009727A8" w:rsidRPr="00387269">
        <w:rPr>
          <w:rFonts w:ascii="PT Astra Serif" w:eastAsia="Times New Roman" w:hAnsi="PT Astra Serif"/>
          <w:sz w:val="24"/>
          <w:szCs w:val="24"/>
        </w:rPr>
        <w:t>оложения о закупк</w:t>
      </w:r>
      <w:r w:rsidR="00387269">
        <w:rPr>
          <w:rFonts w:ascii="PT Astra Serif" w:eastAsia="Times New Roman" w:hAnsi="PT Astra Serif"/>
          <w:sz w:val="24"/>
          <w:szCs w:val="24"/>
        </w:rPr>
        <w:t>е</w:t>
      </w:r>
      <w:r w:rsidR="009727A8" w:rsidRPr="00387269">
        <w:rPr>
          <w:rFonts w:ascii="PT Astra Serif" w:eastAsia="Times New Roman" w:hAnsi="PT Astra Serif"/>
          <w:sz w:val="24"/>
          <w:szCs w:val="24"/>
        </w:rPr>
        <w:t xml:space="preserve"> </w:t>
      </w:r>
      <w:r w:rsidR="004A65F1" w:rsidRPr="00387269">
        <w:rPr>
          <w:rFonts w:ascii="PT Astra Serif" w:eastAsia="Times New Roman" w:hAnsi="PT Astra Serif"/>
          <w:sz w:val="24"/>
          <w:szCs w:val="24"/>
        </w:rPr>
        <w:t>З</w:t>
      </w:r>
      <w:r w:rsidR="009727A8" w:rsidRPr="00387269">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387269" w14:paraId="38C5210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939150" w14:textId="77777777" w:rsidR="00DE44B4" w:rsidRPr="00387269" w:rsidRDefault="002A5762" w:rsidP="00711044">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w:t>
            </w:r>
          </w:p>
          <w:p w14:paraId="273A8255" w14:textId="77777777" w:rsidR="00DE44B4" w:rsidRPr="00387269"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387269" w:rsidRDefault="00DE44B4" w:rsidP="00711044">
            <w:pPr>
              <w:widowControl w:val="0"/>
              <w:suppressLineNumbers/>
              <w:spacing w:after="0" w:line="240" w:lineRule="auto"/>
              <w:jc w:val="center"/>
              <w:rPr>
                <w:rFonts w:ascii="PT Astra Serif" w:hAnsi="PT Astra Serif"/>
              </w:rPr>
            </w:pPr>
            <w:r w:rsidRPr="00387269">
              <w:rPr>
                <w:rFonts w:ascii="PT Astra Serif" w:hAnsi="PT Astra Serif"/>
                <w:b/>
                <w:sz w:val="24"/>
                <w:szCs w:val="24"/>
              </w:rPr>
              <w:t>Наименование, место нахождения, почтовый адрес,</w:t>
            </w:r>
            <w:r w:rsidR="004A65F1" w:rsidRPr="00387269">
              <w:rPr>
                <w:rFonts w:ascii="PT Astra Serif" w:hAnsi="PT Astra Serif"/>
                <w:b/>
                <w:sz w:val="24"/>
                <w:szCs w:val="24"/>
              </w:rPr>
              <w:t xml:space="preserve"> </w:t>
            </w:r>
            <w:r w:rsidRPr="00387269">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387269">
              <w:rPr>
                <w:rFonts w:ascii="PT Astra Serif" w:hAnsi="PT Astra Serif"/>
                <w:b/>
                <w:sz w:val="24"/>
                <w:szCs w:val="24"/>
              </w:rPr>
              <w:t>З</w:t>
            </w:r>
            <w:r w:rsidRPr="00387269">
              <w:rPr>
                <w:rFonts w:ascii="PT Astra Serif" w:hAnsi="PT Astra Serif"/>
                <w:b/>
                <w:sz w:val="24"/>
                <w:szCs w:val="24"/>
              </w:rPr>
              <w:t>аказчика</w:t>
            </w:r>
          </w:p>
        </w:tc>
      </w:tr>
      <w:tr w:rsidR="00DE44B4" w:rsidRPr="00387269" w14:paraId="3B5D55F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D8FFAF3"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387269" w:rsidRDefault="004A65F1" w:rsidP="002A5762">
            <w:pPr>
              <w:widowControl w:val="0"/>
              <w:suppressLineNumbers/>
              <w:spacing w:after="0" w:line="240" w:lineRule="auto"/>
              <w:jc w:val="both"/>
              <w:rPr>
                <w:rFonts w:ascii="PT Astra Serif" w:hAnsi="PT Astra Serif"/>
                <w:sz w:val="24"/>
                <w:szCs w:val="24"/>
              </w:rPr>
            </w:pPr>
            <w:r w:rsidRPr="00387269">
              <w:rPr>
                <w:rFonts w:ascii="PT Astra Serif" w:hAnsi="PT Astra Serif"/>
                <w:sz w:val="24"/>
                <w:szCs w:val="24"/>
              </w:rPr>
              <w:t>Областное государственное автономное учреждение социального обслуживания «Ге</w:t>
            </w:r>
            <w:r w:rsidR="00A70269">
              <w:rPr>
                <w:rFonts w:ascii="PT Astra Serif" w:hAnsi="PT Astra Serif"/>
                <w:sz w:val="24"/>
                <w:szCs w:val="24"/>
              </w:rPr>
              <w:t>ронтологический центр «Забота»</w:t>
            </w:r>
            <w:r w:rsidRPr="00387269">
              <w:rPr>
                <w:rFonts w:ascii="PT Astra Serif" w:hAnsi="PT Astra Serif"/>
                <w:sz w:val="24"/>
                <w:szCs w:val="24"/>
              </w:rPr>
              <w:t xml:space="preserve"> (далее – Заказчик).</w:t>
            </w:r>
          </w:p>
        </w:tc>
      </w:tr>
      <w:tr w:rsidR="00DE44B4" w:rsidRPr="00387269" w14:paraId="2AF7B6F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06B86789"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B68B514" w14:textId="77777777" w:rsidR="00B6719E" w:rsidRPr="00387269" w:rsidRDefault="00B6719E" w:rsidP="002A5762">
            <w:pPr>
              <w:widowControl w:val="0"/>
              <w:suppressLineNumbers/>
              <w:spacing w:after="0" w:line="240" w:lineRule="auto"/>
              <w:jc w:val="both"/>
              <w:rPr>
                <w:rFonts w:ascii="PT Astra Serif" w:hAnsi="PT Astra Serif"/>
              </w:rPr>
            </w:pPr>
            <w:r w:rsidRPr="00387269">
              <w:rPr>
                <w:rFonts w:ascii="PT Astra Serif" w:hAnsi="PT Astra Serif"/>
                <w:sz w:val="24"/>
                <w:szCs w:val="24"/>
              </w:rPr>
              <w:t xml:space="preserve">Российская Федерация, </w:t>
            </w:r>
            <w:r w:rsidR="004A65F1" w:rsidRPr="00387269">
              <w:rPr>
                <w:rFonts w:ascii="PT Astra Serif" w:hAnsi="PT Astra Serif"/>
                <w:sz w:val="24"/>
                <w:szCs w:val="24"/>
              </w:rPr>
              <w:t>432057, г. Ульяновск, ул.</w:t>
            </w:r>
            <w:r w:rsidR="002A5762">
              <w:rPr>
                <w:rFonts w:ascii="PT Astra Serif" w:hAnsi="PT Astra Serif"/>
                <w:sz w:val="24"/>
                <w:szCs w:val="24"/>
              </w:rPr>
              <w:t> </w:t>
            </w:r>
            <w:r w:rsidR="004A65F1" w:rsidRPr="00387269">
              <w:rPr>
                <w:rFonts w:ascii="PT Astra Serif" w:hAnsi="PT Astra Serif"/>
                <w:sz w:val="24"/>
                <w:szCs w:val="24"/>
              </w:rPr>
              <w:t>Оренбургская, д. 31.</w:t>
            </w:r>
          </w:p>
        </w:tc>
      </w:tr>
      <w:tr w:rsidR="00DE44B4" w:rsidRPr="00387269" w14:paraId="5B6DF45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C327DB0" w14:textId="77777777" w:rsidR="00B6719E" w:rsidRPr="00387269" w:rsidRDefault="00B6719E">
            <w:pPr>
              <w:widowControl w:val="0"/>
              <w:suppressLineNumbers/>
              <w:spacing w:after="0" w:line="240" w:lineRule="auto"/>
              <w:rPr>
                <w:rFonts w:ascii="PT Astra Serif" w:hAnsi="PT Astra Serif"/>
              </w:rPr>
            </w:pPr>
            <w:r w:rsidRPr="00387269">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387269" w:rsidRDefault="00697D97">
            <w:pPr>
              <w:widowControl w:val="0"/>
              <w:suppressLineNumbers/>
              <w:spacing w:after="0" w:line="240" w:lineRule="auto"/>
              <w:rPr>
                <w:rFonts w:ascii="PT Astra Serif" w:hAnsi="PT Astra Serif"/>
              </w:rPr>
            </w:pPr>
            <w:hyperlink r:id="rId8" w:history="1">
              <w:r w:rsidR="00887946" w:rsidRPr="00250C6B">
                <w:rPr>
                  <w:rStyle w:val="a3"/>
                  <w:rFonts w:ascii="PT Astra Serif" w:hAnsi="PT Astra Serif"/>
                </w:rPr>
                <w:t>gczabota73@yandex.</w:t>
              </w:r>
              <w:r w:rsidR="00887946" w:rsidRPr="00250C6B">
                <w:rPr>
                  <w:rStyle w:val="a3"/>
                  <w:rFonts w:ascii="PT Astra Serif" w:hAnsi="PT Astra Serif"/>
                  <w:lang w:val="en-US"/>
                </w:rPr>
                <w:t>ru</w:t>
              </w:r>
            </w:hyperlink>
          </w:p>
        </w:tc>
      </w:tr>
      <w:tr w:rsidR="00DE44B4" w:rsidRPr="00387269" w14:paraId="400BA0C1"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2443A08C"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8</w:t>
            </w:r>
            <w:r w:rsidR="004A65F1" w:rsidRPr="00387269">
              <w:rPr>
                <w:rFonts w:ascii="PT Astra Serif" w:hAnsi="PT Astra Serif"/>
                <w:sz w:val="24"/>
                <w:szCs w:val="24"/>
              </w:rPr>
              <w:t xml:space="preserve"> (8422) 27-33-56 </w:t>
            </w:r>
          </w:p>
        </w:tc>
      </w:tr>
      <w:tr w:rsidR="00DE44B4" w:rsidRPr="00387269" w14:paraId="46A59F3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1922E4C2"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AAE9561" w14:textId="77777777" w:rsidR="00B6719E" w:rsidRPr="00387269" w:rsidRDefault="00C573B0" w:rsidP="0084139E">
            <w:pPr>
              <w:widowControl w:val="0"/>
              <w:suppressLineNumbers/>
              <w:spacing w:after="0" w:line="240" w:lineRule="auto"/>
              <w:rPr>
                <w:rFonts w:ascii="PT Astra Serif" w:hAnsi="PT Astra Serif"/>
              </w:rPr>
            </w:pPr>
            <w:r>
              <w:rPr>
                <w:rFonts w:ascii="PT Astra Serif" w:hAnsi="PT Astra Serif"/>
                <w:sz w:val="24"/>
                <w:szCs w:val="24"/>
              </w:rPr>
              <w:t>Специалист по закупкам</w:t>
            </w:r>
            <w:r w:rsidR="00EE6067" w:rsidRPr="00387269">
              <w:rPr>
                <w:rFonts w:ascii="PT Astra Serif" w:hAnsi="PT Astra Serif"/>
                <w:sz w:val="24"/>
                <w:szCs w:val="24"/>
              </w:rPr>
              <w:t xml:space="preserve">– </w:t>
            </w:r>
            <w:r w:rsidR="00871154">
              <w:rPr>
                <w:rFonts w:ascii="PT Astra Serif" w:hAnsi="PT Astra Serif"/>
                <w:sz w:val="24"/>
                <w:szCs w:val="24"/>
              </w:rPr>
              <w:t>Столярова Екатерина Витальевна</w:t>
            </w:r>
          </w:p>
        </w:tc>
      </w:tr>
      <w:tr w:rsidR="00DE44B4" w:rsidRPr="00387269" w14:paraId="7CFDD964"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387269" w:rsidRDefault="002A5762" w:rsidP="00EC4F88">
            <w:pPr>
              <w:widowControl w:val="0"/>
              <w:suppressLineNumbers/>
              <w:tabs>
                <w:tab w:val="left" w:pos="1134"/>
              </w:tabs>
              <w:spacing w:after="0" w:line="240" w:lineRule="auto"/>
              <w:jc w:val="center"/>
              <w:rPr>
                <w:rFonts w:ascii="PT Astra Serif" w:hAnsi="PT Astra Serif"/>
                <w:b/>
                <w:sz w:val="24"/>
                <w:szCs w:val="24"/>
              </w:rPr>
            </w:pPr>
            <w:r>
              <w:rPr>
                <w:rFonts w:ascii="PT Astra Serif" w:hAnsi="PT Astra Serif"/>
                <w:b/>
                <w:sz w:val="24"/>
                <w:szCs w:val="24"/>
              </w:rPr>
              <w:t>2</w:t>
            </w:r>
            <w:r w:rsidR="00DE44B4" w:rsidRPr="00387269">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387269" w:rsidRDefault="00DE44B4">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387269" w14:paraId="0BC887B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387269" w:rsidRDefault="0084139E" w:rsidP="0023790D">
            <w:pPr>
              <w:pStyle w:val="af"/>
              <w:jc w:val="both"/>
              <w:rPr>
                <w:rFonts w:ascii="PT Astra Serif" w:hAnsi="PT Astra Serif"/>
                <w:sz w:val="24"/>
                <w:szCs w:val="24"/>
              </w:rPr>
            </w:pPr>
            <w:r w:rsidRPr="002A5762">
              <w:rPr>
                <w:rFonts w:ascii="PT Astra Serif" w:hAnsi="PT Astra Serif"/>
                <w:sz w:val="24"/>
                <w:szCs w:val="24"/>
                <w:highlight w:val="yellow"/>
                <w:lang w:val="en-US"/>
              </w:rPr>
              <w:t>https://</w:t>
            </w:r>
            <w:r w:rsidR="00210278">
              <w:t xml:space="preserve"> </w:t>
            </w:r>
            <w:r w:rsidR="00210278" w:rsidRPr="00210278">
              <w:rPr>
                <w:rFonts w:ascii="PT Astra Serif" w:hAnsi="PT Astra Serif"/>
                <w:sz w:val="24"/>
                <w:szCs w:val="24"/>
                <w:highlight w:val="yellow"/>
                <w:lang w:val="en-US"/>
              </w:rPr>
              <w:t>agregatoreat</w:t>
            </w:r>
            <w:r w:rsidRPr="002A5762">
              <w:rPr>
                <w:rFonts w:ascii="PT Astra Serif" w:hAnsi="PT Astra Serif"/>
                <w:sz w:val="24"/>
                <w:szCs w:val="24"/>
                <w:highlight w:val="yellow"/>
                <w:lang w:val="en-US"/>
              </w:rPr>
              <w:t>.ru/</w:t>
            </w:r>
          </w:p>
        </w:tc>
      </w:tr>
      <w:tr w:rsidR="00DE44B4" w:rsidRPr="00387269" w14:paraId="5130F80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387269" w:rsidRDefault="002A5762" w:rsidP="00465A12">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387269" w:rsidRDefault="00465A12" w:rsidP="00C263A2">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Предмет договора с указанием количества поставляемого товара</w:t>
            </w:r>
            <w:r w:rsidR="005545F0" w:rsidRPr="00387269">
              <w:rPr>
                <w:rFonts w:ascii="PT Astra Serif" w:hAnsi="PT Astra Serif"/>
                <w:b/>
                <w:sz w:val="24"/>
                <w:szCs w:val="24"/>
              </w:rPr>
              <w:t>,</w:t>
            </w:r>
            <w:r w:rsidRPr="00387269">
              <w:rPr>
                <w:rFonts w:ascii="PT Astra Serif" w:hAnsi="PT Astra Serif"/>
                <w:b/>
                <w:sz w:val="24"/>
                <w:szCs w:val="24"/>
              </w:rPr>
              <w:t xml:space="preserve"> объема выполняем</w:t>
            </w:r>
            <w:r w:rsidR="005545F0" w:rsidRPr="00387269">
              <w:rPr>
                <w:rFonts w:ascii="PT Astra Serif" w:hAnsi="PT Astra Serif"/>
                <w:b/>
                <w:sz w:val="24"/>
                <w:szCs w:val="24"/>
              </w:rPr>
              <w:t>ой</w:t>
            </w:r>
            <w:r w:rsidRPr="00387269">
              <w:rPr>
                <w:rFonts w:ascii="PT Astra Serif" w:hAnsi="PT Astra Serif"/>
                <w:b/>
                <w:sz w:val="24"/>
                <w:szCs w:val="24"/>
              </w:rPr>
              <w:t xml:space="preserve"> работ</w:t>
            </w:r>
            <w:r w:rsidR="005545F0" w:rsidRPr="00387269">
              <w:rPr>
                <w:rFonts w:ascii="PT Astra Serif" w:hAnsi="PT Astra Serif"/>
                <w:b/>
                <w:sz w:val="24"/>
                <w:szCs w:val="24"/>
              </w:rPr>
              <w:t>ы</w:t>
            </w:r>
            <w:r w:rsidRPr="00387269">
              <w:rPr>
                <w:rFonts w:ascii="PT Astra Serif" w:hAnsi="PT Astra Serif"/>
                <w:b/>
                <w:sz w:val="24"/>
                <w:szCs w:val="24"/>
              </w:rPr>
              <w:t>, оказываем</w:t>
            </w:r>
            <w:r w:rsidR="005545F0" w:rsidRPr="00387269">
              <w:rPr>
                <w:rFonts w:ascii="PT Astra Serif" w:hAnsi="PT Astra Serif"/>
                <w:b/>
                <w:sz w:val="24"/>
                <w:szCs w:val="24"/>
              </w:rPr>
              <w:t>ой</w:t>
            </w:r>
            <w:r w:rsidRPr="00387269">
              <w:rPr>
                <w:rFonts w:ascii="PT Astra Serif" w:hAnsi="PT Astra Serif"/>
                <w:b/>
                <w:sz w:val="24"/>
                <w:szCs w:val="24"/>
              </w:rPr>
              <w:t xml:space="preserve"> услуг</w:t>
            </w:r>
            <w:r w:rsidR="005545F0" w:rsidRPr="00387269">
              <w:rPr>
                <w:rFonts w:ascii="PT Astra Serif" w:hAnsi="PT Astra Serif"/>
                <w:b/>
                <w:sz w:val="24"/>
                <w:szCs w:val="24"/>
              </w:rPr>
              <w:t>и</w:t>
            </w:r>
          </w:p>
        </w:tc>
      </w:tr>
      <w:tr w:rsidR="00B6719E" w:rsidRPr="00387269" w14:paraId="61C7922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EA7ADE8" w14:textId="76D1A3D6" w:rsidR="00B6719E" w:rsidRPr="000B4E4B" w:rsidRDefault="000B4E4B" w:rsidP="00515829">
            <w:pPr>
              <w:widowControl w:val="0"/>
              <w:suppressLineNumbers/>
              <w:spacing w:after="0" w:line="240" w:lineRule="auto"/>
              <w:jc w:val="both"/>
              <w:rPr>
                <w:rFonts w:ascii="PT Astra Serif" w:hAnsi="PT Astra Serif"/>
                <w:bCs/>
                <w:color w:val="FF0000"/>
                <w:sz w:val="24"/>
                <w:szCs w:val="24"/>
              </w:rPr>
            </w:pPr>
            <w:r w:rsidRPr="000B4E4B">
              <w:rPr>
                <w:rFonts w:ascii="PT Astra Serif" w:eastAsia="Times New Roman" w:hAnsi="PT Astra Serif"/>
                <w:bCs/>
                <w:color w:val="FF0000"/>
                <w:sz w:val="24"/>
                <w:szCs w:val="24"/>
              </w:rPr>
              <w:t xml:space="preserve">Поставка </w:t>
            </w:r>
            <w:r w:rsidR="0008385B">
              <w:rPr>
                <w:rFonts w:ascii="PT Astra Serif" w:eastAsia="Times New Roman" w:hAnsi="PT Astra Serif"/>
                <w:bCs/>
                <w:color w:val="FF0000"/>
                <w:sz w:val="24"/>
                <w:szCs w:val="24"/>
              </w:rPr>
              <w:t>расходных материалов для садовой техники</w:t>
            </w:r>
          </w:p>
        </w:tc>
      </w:tr>
      <w:tr w:rsidR="00DE44B4" w:rsidRPr="00387269" w14:paraId="5D4CE06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387269" w:rsidRDefault="00B1306A">
            <w:pPr>
              <w:widowControl w:val="0"/>
              <w:suppressLineNumbers/>
              <w:spacing w:after="0" w:line="240" w:lineRule="auto"/>
              <w:jc w:val="center"/>
              <w:rPr>
                <w:rFonts w:ascii="PT Astra Serif" w:hAnsi="PT Astra Serif"/>
              </w:rPr>
            </w:pPr>
            <w:r w:rsidRPr="00387269">
              <w:rPr>
                <w:rFonts w:ascii="PT Astra Serif" w:hAnsi="PT Astra Serif"/>
                <w:b/>
                <w:sz w:val="24"/>
                <w:szCs w:val="24"/>
              </w:rPr>
              <w:t>Место поставки товара</w:t>
            </w:r>
            <w:r w:rsidR="005545F0" w:rsidRPr="00387269">
              <w:rPr>
                <w:rFonts w:ascii="PT Astra Serif" w:hAnsi="PT Astra Serif"/>
                <w:b/>
                <w:sz w:val="24"/>
                <w:szCs w:val="24"/>
              </w:rPr>
              <w:t>,</w:t>
            </w:r>
            <w:r w:rsidRPr="00387269">
              <w:rPr>
                <w:rFonts w:ascii="PT Astra Serif" w:hAnsi="PT Astra Serif"/>
                <w:b/>
                <w:sz w:val="24"/>
                <w:szCs w:val="24"/>
              </w:rPr>
              <w:t xml:space="preserve"> выполнения работ</w:t>
            </w:r>
            <w:r w:rsidR="005545F0" w:rsidRPr="00387269">
              <w:rPr>
                <w:rFonts w:ascii="PT Astra Serif" w:hAnsi="PT Astra Serif"/>
                <w:b/>
                <w:sz w:val="24"/>
                <w:szCs w:val="24"/>
              </w:rPr>
              <w:t>ы</w:t>
            </w:r>
            <w:r w:rsidRPr="00387269">
              <w:rPr>
                <w:rFonts w:ascii="PT Astra Serif" w:hAnsi="PT Astra Serif"/>
                <w:b/>
                <w:sz w:val="24"/>
                <w:szCs w:val="24"/>
              </w:rPr>
              <w:t>, оказания услуг</w:t>
            </w:r>
            <w:r w:rsidR="005545F0" w:rsidRPr="00387269">
              <w:rPr>
                <w:rFonts w:ascii="PT Astra Serif" w:hAnsi="PT Astra Serif"/>
                <w:b/>
                <w:sz w:val="24"/>
                <w:szCs w:val="24"/>
              </w:rPr>
              <w:t>и</w:t>
            </w:r>
          </w:p>
        </w:tc>
      </w:tr>
      <w:tr w:rsidR="005614B8" w:rsidRPr="00387269" w14:paraId="4CC659E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387269" w:rsidRDefault="006D6CDE" w:rsidP="002A5762">
            <w:pPr>
              <w:widowControl w:val="0"/>
              <w:suppressLineNumbers/>
              <w:spacing w:after="0" w:line="240" w:lineRule="auto"/>
              <w:jc w:val="both"/>
              <w:rPr>
                <w:rFonts w:ascii="PT Astra Serif" w:hAnsi="PT Astra Serif"/>
                <w:sz w:val="24"/>
                <w:szCs w:val="24"/>
              </w:rPr>
            </w:pPr>
            <w:r w:rsidRPr="006D6CDE">
              <w:rPr>
                <w:rFonts w:ascii="PT Astra Serif" w:hAnsi="PT Astra Serif"/>
                <w:sz w:val="24"/>
                <w:szCs w:val="24"/>
              </w:rPr>
              <w:t>432057, Российская Федерация, г. Ул</w:t>
            </w:r>
            <w:r>
              <w:rPr>
                <w:rFonts w:ascii="PT Astra Serif" w:hAnsi="PT Astra Serif"/>
                <w:sz w:val="24"/>
                <w:szCs w:val="24"/>
              </w:rPr>
              <w:t>ьяновск, ул. Оренбургская, д. 31</w:t>
            </w:r>
          </w:p>
        </w:tc>
      </w:tr>
      <w:tr w:rsidR="00DE44B4" w:rsidRPr="00387269" w14:paraId="3EC5E40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387269" w:rsidRDefault="002A5762" w:rsidP="00B1306A">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387269" w:rsidRDefault="00B1306A" w:rsidP="00177A96">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Сведения о начальной (максимальной) цене договора</w:t>
            </w:r>
            <w:r w:rsidR="005545F0" w:rsidRPr="00387269">
              <w:rPr>
                <w:rFonts w:ascii="PT Astra Serif" w:hAnsi="PT Astra Serif"/>
                <w:b/>
                <w:sz w:val="24"/>
                <w:szCs w:val="24"/>
              </w:rPr>
              <w:t xml:space="preserve"> (цене лота)</w:t>
            </w:r>
          </w:p>
        </w:tc>
      </w:tr>
      <w:tr w:rsidR="005614B8" w:rsidRPr="00387269" w14:paraId="669C80A8"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8C91E4E" w14:textId="56418965" w:rsidR="006F39DF" w:rsidRPr="00387269" w:rsidRDefault="0008385B" w:rsidP="006D6CDE">
            <w:pPr>
              <w:widowControl w:val="0"/>
              <w:suppressLineNumbers/>
              <w:spacing w:after="0" w:line="240" w:lineRule="auto"/>
              <w:jc w:val="both"/>
              <w:rPr>
                <w:rFonts w:ascii="PT Astra Serif" w:hAnsi="PT Astra Serif"/>
                <w:sz w:val="24"/>
                <w:szCs w:val="24"/>
              </w:rPr>
            </w:pPr>
            <w:r>
              <w:rPr>
                <w:rFonts w:ascii="PT Astra Serif" w:hAnsi="PT Astra Serif"/>
                <w:b/>
                <w:color w:val="FF0000"/>
                <w:sz w:val="24"/>
                <w:szCs w:val="24"/>
              </w:rPr>
              <w:t>7 320</w:t>
            </w:r>
            <w:r w:rsidR="00371ECE">
              <w:rPr>
                <w:rFonts w:ascii="PT Astra Serif" w:hAnsi="PT Astra Serif"/>
                <w:b/>
                <w:color w:val="FF0000"/>
                <w:sz w:val="24"/>
                <w:szCs w:val="24"/>
              </w:rPr>
              <w:t xml:space="preserve"> (</w:t>
            </w:r>
            <w:r>
              <w:rPr>
                <w:rFonts w:ascii="PT Astra Serif" w:hAnsi="PT Astra Serif"/>
                <w:b/>
                <w:color w:val="FF0000"/>
                <w:sz w:val="24"/>
                <w:szCs w:val="24"/>
              </w:rPr>
              <w:t>Семь тысяч триста двадцать</w:t>
            </w:r>
            <w:r w:rsidR="001171BC">
              <w:rPr>
                <w:rFonts w:ascii="PT Astra Serif" w:hAnsi="PT Astra Serif"/>
                <w:b/>
                <w:color w:val="FF0000"/>
                <w:sz w:val="24"/>
                <w:szCs w:val="24"/>
              </w:rPr>
              <w:t>)</w:t>
            </w:r>
            <w:r w:rsidR="006D6CDE" w:rsidRPr="006D6CDE">
              <w:rPr>
                <w:rFonts w:ascii="PT Astra Serif" w:hAnsi="PT Astra Serif"/>
                <w:b/>
                <w:color w:val="FF0000"/>
                <w:sz w:val="24"/>
                <w:szCs w:val="24"/>
              </w:rPr>
              <w:t xml:space="preserve"> руб</w:t>
            </w:r>
            <w:r w:rsidR="00A010FB">
              <w:rPr>
                <w:rFonts w:ascii="PT Astra Serif" w:hAnsi="PT Astra Serif"/>
                <w:b/>
                <w:color w:val="FF0000"/>
                <w:sz w:val="24"/>
                <w:szCs w:val="24"/>
              </w:rPr>
              <w:t>л</w:t>
            </w:r>
            <w:r w:rsidR="004408F3">
              <w:rPr>
                <w:rFonts w:ascii="PT Astra Serif" w:hAnsi="PT Astra Serif"/>
                <w:b/>
                <w:color w:val="FF0000"/>
                <w:sz w:val="24"/>
                <w:szCs w:val="24"/>
              </w:rPr>
              <w:t>ей</w:t>
            </w:r>
            <w:r w:rsidR="006D6CDE" w:rsidRPr="006D6CDE">
              <w:rPr>
                <w:rFonts w:ascii="PT Astra Serif" w:hAnsi="PT Astra Serif"/>
                <w:b/>
                <w:color w:val="FF0000"/>
                <w:sz w:val="24"/>
                <w:szCs w:val="24"/>
              </w:rPr>
              <w:t xml:space="preserve"> </w:t>
            </w:r>
            <w:r w:rsidR="004408F3">
              <w:rPr>
                <w:rFonts w:ascii="PT Astra Serif" w:hAnsi="PT Astra Serif"/>
                <w:b/>
                <w:color w:val="FF0000"/>
                <w:sz w:val="24"/>
                <w:szCs w:val="24"/>
              </w:rPr>
              <w:t>00</w:t>
            </w:r>
            <w:r w:rsidR="00871154">
              <w:rPr>
                <w:rFonts w:ascii="PT Astra Serif" w:hAnsi="PT Astra Serif"/>
                <w:b/>
                <w:color w:val="FF0000"/>
                <w:sz w:val="24"/>
                <w:szCs w:val="24"/>
              </w:rPr>
              <w:t xml:space="preserve"> копе</w:t>
            </w:r>
            <w:r w:rsidR="004408F3">
              <w:rPr>
                <w:rFonts w:ascii="PT Astra Serif" w:hAnsi="PT Astra Serif"/>
                <w:b/>
                <w:color w:val="FF0000"/>
                <w:sz w:val="24"/>
                <w:szCs w:val="24"/>
              </w:rPr>
              <w:t>ек</w:t>
            </w:r>
            <w:r w:rsidR="006C45C8">
              <w:rPr>
                <w:rFonts w:ascii="PT Astra Serif" w:hAnsi="PT Astra Serif"/>
                <w:b/>
                <w:color w:val="FF0000"/>
                <w:sz w:val="24"/>
                <w:szCs w:val="24"/>
              </w:rPr>
              <w:t xml:space="preserve">, </w:t>
            </w:r>
            <w:r w:rsidR="006C45C8" w:rsidRPr="004040C1">
              <w:rPr>
                <w:rFonts w:ascii="PT Astra Serif" w:hAnsi="PT Astra Serif"/>
                <w:b/>
                <w:color w:val="FF0000"/>
                <w:sz w:val="24"/>
                <w:szCs w:val="24"/>
              </w:rPr>
              <w:t>в том числе НДС.</w:t>
            </w:r>
            <w:r w:rsidR="006D6CDE" w:rsidRPr="006D6CDE">
              <w:rPr>
                <w:rFonts w:ascii="PT Astra Serif" w:hAnsi="PT Astra Serif"/>
                <w:b/>
                <w:color w:val="FF0000"/>
                <w:sz w:val="24"/>
                <w:szCs w:val="24"/>
              </w:rPr>
              <w:t xml:space="preserve"> </w:t>
            </w:r>
            <w:r w:rsidR="00007880" w:rsidRPr="00387269">
              <w:rPr>
                <w:rFonts w:ascii="PT Astra Serif" w:hAnsi="PT Astra Serif"/>
                <w:sz w:val="24"/>
                <w:szCs w:val="24"/>
              </w:rPr>
              <w:t xml:space="preserve">Цена включает в себя стоимость </w:t>
            </w:r>
            <w:r w:rsidR="00204440">
              <w:rPr>
                <w:rFonts w:ascii="PT Astra Serif" w:hAnsi="PT Astra Serif"/>
                <w:sz w:val="24"/>
                <w:szCs w:val="24"/>
              </w:rPr>
              <w:t>товара</w:t>
            </w:r>
            <w:r w:rsidR="00007880" w:rsidRPr="00387269">
              <w:rPr>
                <w:rFonts w:ascii="PT Astra Serif" w:hAnsi="PT Astra Serif"/>
                <w:sz w:val="24"/>
                <w:szCs w:val="24"/>
              </w:rPr>
              <w:t>,</w:t>
            </w:r>
            <w:r w:rsidR="00204440">
              <w:rPr>
                <w:rFonts w:ascii="PT Astra Serif" w:hAnsi="PT Astra Serif"/>
                <w:sz w:val="24"/>
                <w:szCs w:val="24"/>
              </w:rPr>
              <w:t xml:space="preserve"> доставку, погрузочно-разгрузочные работы,</w:t>
            </w:r>
            <w:r w:rsidR="00007880" w:rsidRPr="00387269">
              <w:rPr>
                <w:rFonts w:ascii="PT Astra Serif" w:hAnsi="PT Astra Serif"/>
                <w:sz w:val="24"/>
                <w:szCs w:val="24"/>
              </w:rPr>
              <w:t xml:space="preserve"> все налоги</w:t>
            </w:r>
            <w:r w:rsidR="006D6CDE">
              <w:rPr>
                <w:rFonts w:ascii="PT Astra Serif" w:hAnsi="PT Astra Serif"/>
                <w:sz w:val="24"/>
                <w:szCs w:val="24"/>
              </w:rPr>
              <w:t xml:space="preserve">, </w:t>
            </w:r>
            <w:r w:rsidR="00007880" w:rsidRPr="00387269">
              <w:rPr>
                <w:rFonts w:ascii="PT Astra Serif" w:hAnsi="PT Astra Serif"/>
                <w:sz w:val="24"/>
                <w:szCs w:val="24"/>
              </w:rPr>
              <w:t>сборы и иные обязательные платежи в бюджеты бюджетной системы Российской Федерации, связанные с</w:t>
            </w:r>
            <w:r w:rsidR="00007DA5">
              <w:rPr>
                <w:rFonts w:ascii="PT Astra Serif" w:hAnsi="PT Astra Serif"/>
                <w:sz w:val="24"/>
                <w:szCs w:val="24"/>
              </w:rPr>
              <w:t> </w:t>
            </w:r>
            <w:r w:rsidR="00007880" w:rsidRPr="00387269">
              <w:rPr>
                <w:rFonts w:ascii="PT Astra Serif" w:hAnsi="PT Astra Serif"/>
                <w:sz w:val="24"/>
                <w:szCs w:val="24"/>
              </w:rPr>
              <w:t>оплатой договора, расходы на</w:t>
            </w:r>
            <w:r w:rsidR="006E6C6E">
              <w:rPr>
                <w:rFonts w:ascii="PT Astra Serif" w:hAnsi="PT Astra Serif"/>
                <w:sz w:val="24"/>
                <w:szCs w:val="24"/>
              </w:rPr>
              <w:t> </w:t>
            </w:r>
            <w:r w:rsidR="00007880" w:rsidRPr="00387269">
              <w:rPr>
                <w:rFonts w:ascii="PT Astra Serif" w:hAnsi="PT Astra Serif"/>
                <w:sz w:val="24"/>
                <w:szCs w:val="24"/>
              </w:rPr>
              <w:t>поставку, хранение, транспортные расходы, расходы на</w:t>
            </w:r>
            <w:r w:rsidR="00007DA5">
              <w:rPr>
                <w:rFonts w:ascii="PT Astra Serif" w:hAnsi="PT Astra Serif"/>
                <w:sz w:val="24"/>
                <w:szCs w:val="24"/>
              </w:rPr>
              <w:t> </w:t>
            </w:r>
            <w:r w:rsidR="00007880" w:rsidRPr="00387269">
              <w:rPr>
                <w:rFonts w:ascii="PT Astra Serif" w:hAnsi="PT Astra Serif"/>
                <w:sz w:val="24"/>
                <w:szCs w:val="24"/>
              </w:rPr>
              <w:t>страхование, таможенные пошлины, сборы и</w:t>
            </w:r>
            <w:r w:rsidR="00FB5CBD">
              <w:rPr>
                <w:rFonts w:ascii="PT Astra Serif" w:hAnsi="PT Astra Serif"/>
                <w:sz w:val="24"/>
                <w:szCs w:val="24"/>
              </w:rPr>
              <w:t> </w:t>
            </w:r>
            <w:r w:rsidR="00007880" w:rsidRPr="00387269">
              <w:rPr>
                <w:rFonts w:ascii="PT Astra Serif" w:hAnsi="PT Astra Serif"/>
                <w:sz w:val="24"/>
                <w:szCs w:val="24"/>
              </w:rPr>
              <w:t>другие обязательные платежи, связанные с</w:t>
            </w:r>
            <w:r w:rsidR="00007DA5">
              <w:rPr>
                <w:rFonts w:ascii="PT Astra Serif" w:hAnsi="PT Astra Serif"/>
                <w:sz w:val="24"/>
                <w:szCs w:val="24"/>
              </w:rPr>
              <w:t> </w:t>
            </w:r>
            <w:r w:rsidR="00007880" w:rsidRPr="00387269">
              <w:rPr>
                <w:rFonts w:ascii="PT Astra Serif" w:hAnsi="PT Astra Serif"/>
                <w:sz w:val="24"/>
                <w:szCs w:val="24"/>
              </w:rPr>
              <w:t>выполнением условий договора.</w:t>
            </w:r>
          </w:p>
        </w:tc>
      </w:tr>
      <w:tr w:rsidR="00DE44B4" w:rsidRPr="00387269" w14:paraId="758A811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387269" w:rsidRDefault="00B1306A" w:rsidP="002A3D75">
            <w:pPr>
              <w:widowControl w:val="0"/>
              <w:suppressLineNumbers/>
              <w:spacing w:after="0" w:line="240" w:lineRule="auto"/>
              <w:jc w:val="center"/>
              <w:rPr>
                <w:rFonts w:ascii="PT Astra Serif" w:hAnsi="PT Astra Serif"/>
              </w:rPr>
            </w:pPr>
            <w:r w:rsidRPr="00387269">
              <w:rPr>
                <w:rFonts w:ascii="PT Astra Serif" w:hAnsi="PT Astra Serif"/>
                <w:b/>
                <w:sz w:val="24"/>
                <w:szCs w:val="24"/>
              </w:rPr>
              <w:t>Обоснование начальной (максимальной) цены договора</w:t>
            </w:r>
          </w:p>
        </w:tc>
      </w:tr>
      <w:tr w:rsidR="005614B8" w:rsidRPr="00387269" w14:paraId="22085A29"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387269" w:rsidRDefault="005614B8" w:rsidP="00E93B60">
            <w:pPr>
              <w:widowControl w:val="0"/>
              <w:suppressLineNumbers/>
              <w:spacing w:after="0" w:line="240" w:lineRule="auto"/>
              <w:rPr>
                <w:rFonts w:ascii="PT Astra Serif" w:hAnsi="PT Astra Serif"/>
              </w:rPr>
            </w:pPr>
            <w:r w:rsidRPr="00387269">
              <w:rPr>
                <w:rFonts w:ascii="PT Astra Serif" w:hAnsi="PT Astra Serif"/>
                <w:sz w:val="24"/>
                <w:szCs w:val="24"/>
              </w:rPr>
              <w:t>Согласно Приложению № 2 к настоящему извещению</w:t>
            </w:r>
          </w:p>
        </w:tc>
      </w:tr>
      <w:tr w:rsidR="00DE44B4" w:rsidRPr="00387269" w14:paraId="5ADA147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387269" w:rsidRDefault="00B1306A"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Форма, сроки и порядок оплаты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2D5D84" w:rsidRPr="00387269" w14:paraId="2F86C48D"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387269" w:rsidRDefault="005D6BF5" w:rsidP="00E53137">
            <w:pPr>
              <w:spacing w:after="0" w:line="240" w:lineRule="auto"/>
              <w:ind w:firstLine="34"/>
              <w:jc w:val="both"/>
              <w:rPr>
                <w:rFonts w:ascii="PT Astra Serif" w:hAnsi="PT Astra Serif"/>
                <w:sz w:val="24"/>
                <w:szCs w:val="24"/>
              </w:rPr>
            </w:pPr>
            <w:r w:rsidRPr="00387269">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Pr>
                <w:rFonts w:ascii="PT Astra Serif" w:hAnsi="PT Astra Serif"/>
                <w:sz w:val="24"/>
                <w:szCs w:val="24"/>
                <w:lang w:eastAsia="ru-RU"/>
              </w:rPr>
              <w:t> </w:t>
            </w:r>
            <w:r w:rsidRPr="00387269">
              <w:rPr>
                <w:rFonts w:ascii="PT Astra Serif" w:hAnsi="PT Astra Serif"/>
                <w:sz w:val="24"/>
                <w:szCs w:val="24"/>
                <w:lang w:eastAsia="ru-RU"/>
              </w:rPr>
              <w:t>безналичному расчету путем перечисления Заказчиком денежных средст</w:t>
            </w:r>
            <w:r w:rsidR="002A5762">
              <w:rPr>
                <w:rFonts w:ascii="PT Astra Serif" w:hAnsi="PT Astra Serif"/>
                <w:sz w:val="24"/>
                <w:szCs w:val="24"/>
                <w:lang w:eastAsia="ru-RU"/>
              </w:rPr>
              <w:t>в на расчетный счет Исполнителя</w:t>
            </w:r>
            <w:r w:rsidRPr="00387269">
              <w:rPr>
                <w:rFonts w:ascii="PT Astra Serif" w:hAnsi="PT Astra Serif"/>
                <w:sz w:val="24"/>
                <w:szCs w:val="24"/>
                <w:lang w:eastAsia="ru-RU"/>
              </w:rPr>
              <w:t xml:space="preserve"> не позднее </w:t>
            </w:r>
            <w:r w:rsidR="00E53137" w:rsidRPr="00387269">
              <w:rPr>
                <w:rFonts w:ascii="PT Astra Serif" w:hAnsi="PT Astra Serif"/>
                <w:sz w:val="24"/>
                <w:szCs w:val="24"/>
                <w:lang w:eastAsia="ru-RU"/>
              </w:rPr>
              <w:t>7</w:t>
            </w:r>
            <w:r w:rsidRPr="00387269">
              <w:rPr>
                <w:rFonts w:ascii="PT Astra Serif" w:hAnsi="PT Astra Serif"/>
                <w:sz w:val="24"/>
                <w:szCs w:val="24"/>
                <w:lang w:eastAsia="ru-RU"/>
              </w:rPr>
              <w:t xml:space="preserve"> (</w:t>
            </w:r>
            <w:r w:rsidR="00E53137" w:rsidRPr="00387269">
              <w:rPr>
                <w:rFonts w:ascii="PT Astra Serif" w:hAnsi="PT Astra Serif"/>
                <w:sz w:val="24"/>
                <w:szCs w:val="24"/>
                <w:lang w:eastAsia="ru-RU"/>
              </w:rPr>
              <w:t>семи</w:t>
            </w:r>
            <w:r w:rsidRPr="00387269">
              <w:rPr>
                <w:rFonts w:ascii="PT Astra Serif" w:hAnsi="PT Astra Serif"/>
                <w:sz w:val="24"/>
                <w:szCs w:val="24"/>
                <w:lang w:eastAsia="ru-RU"/>
              </w:rPr>
              <w:t xml:space="preserve">) рабочих дней со дня подписания Заказчиком </w:t>
            </w:r>
            <w:r w:rsidRPr="00387269">
              <w:rPr>
                <w:rFonts w:ascii="PT Astra Serif" w:hAnsi="PT Astra Serif"/>
                <w:sz w:val="24"/>
                <w:szCs w:val="24"/>
                <w:lang w:eastAsia="ru-RU"/>
              </w:rPr>
              <w:lastRenderedPageBreak/>
              <w:t>документа о приемке товара (выполненной работы, оказанной услуги) по договору (отдельному этапу договора).</w:t>
            </w:r>
          </w:p>
        </w:tc>
      </w:tr>
      <w:tr w:rsidR="00E907F9" w:rsidRPr="00387269" w14:paraId="03DCD2C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387269" w:rsidRDefault="002A5762" w:rsidP="00D13928">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387269" w:rsidRDefault="005545F0" w:rsidP="00D13928">
            <w:pPr>
              <w:spacing w:after="0" w:line="240" w:lineRule="auto"/>
              <w:jc w:val="center"/>
              <w:rPr>
                <w:rFonts w:ascii="PT Astra Serif" w:hAnsi="PT Astra Serif"/>
                <w:b/>
                <w:sz w:val="24"/>
                <w:szCs w:val="24"/>
              </w:rPr>
            </w:pPr>
            <w:r w:rsidRPr="00387269">
              <w:rPr>
                <w:rFonts w:ascii="PT Astra Serif" w:hAnsi="PT Astra Serif"/>
                <w:b/>
                <w:sz w:val="24"/>
                <w:szCs w:val="24"/>
              </w:rPr>
              <w:t>Место, у</w:t>
            </w:r>
            <w:r w:rsidR="00E907F9" w:rsidRPr="00387269">
              <w:rPr>
                <w:rFonts w:ascii="PT Astra Serif" w:hAnsi="PT Astra Serif"/>
                <w:b/>
                <w:sz w:val="24"/>
                <w:szCs w:val="24"/>
              </w:rPr>
              <w:t xml:space="preserve">словия и сроки </w:t>
            </w:r>
            <w:r w:rsidRPr="00387269">
              <w:rPr>
                <w:rFonts w:ascii="PT Astra Serif" w:hAnsi="PT Astra Serif"/>
                <w:b/>
                <w:sz w:val="24"/>
                <w:szCs w:val="24"/>
              </w:rPr>
              <w:t xml:space="preserve">(периоды) </w:t>
            </w:r>
            <w:r w:rsidR="00E907F9" w:rsidRPr="00387269">
              <w:rPr>
                <w:rFonts w:ascii="PT Astra Serif" w:hAnsi="PT Astra Serif"/>
                <w:b/>
                <w:sz w:val="24"/>
                <w:szCs w:val="24"/>
              </w:rPr>
              <w:t>поставки товара, выполнения работы, оказания услуги</w:t>
            </w:r>
          </w:p>
        </w:tc>
      </w:tr>
      <w:tr w:rsidR="009276B4" w:rsidRPr="00387269" w14:paraId="536F5835"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0B683320"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Срок поставки Товара: в период с даты подписания договора по </w:t>
            </w:r>
            <w:r w:rsidR="00242B02" w:rsidRPr="00242B02">
              <w:rPr>
                <w:rFonts w:ascii="PT Astra Serif" w:eastAsia="Times New Roman" w:hAnsi="PT Astra Serif"/>
                <w:b/>
                <w:bCs/>
                <w:color w:val="FF0000"/>
                <w:sz w:val="24"/>
                <w:szCs w:val="24"/>
              </w:rPr>
              <w:t>30</w:t>
            </w:r>
            <w:r w:rsidRPr="00242B02">
              <w:rPr>
                <w:rFonts w:ascii="PT Astra Serif" w:eastAsia="Times New Roman" w:hAnsi="PT Astra Serif"/>
                <w:b/>
                <w:bCs/>
                <w:color w:val="FF0000"/>
                <w:sz w:val="24"/>
                <w:szCs w:val="24"/>
              </w:rPr>
              <w:t>.0</w:t>
            </w:r>
            <w:r w:rsidR="00242B02" w:rsidRPr="00242B02">
              <w:rPr>
                <w:rFonts w:ascii="PT Astra Serif" w:eastAsia="Times New Roman" w:hAnsi="PT Astra Serif"/>
                <w:b/>
                <w:bCs/>
                <w:color w:val="FF0000"/>
                <w:sz w:val="24"/>
                <w:szCs w:val="24"/>
              </w:rPr>
              <w:t>6</w:t>
            </w:r>
            <w:r w:rsidRPr="00242B02">
              <w:rPr>
                <w:rFonts w:ascii="PT Astra Serif" w:eastAsia="Times New Roman" w:hAnsi="PT Astra Serif"/>
                <w:b/>
                <w:bCs/>
                <w:color w:val="FF0000"/>
                <w:sz w:val="24"/>
                <w:szCs w:val="24"/>
              </w:rPr>
              <w:t>.2026 года</w:t>
            </w:r>
            <w:r w:rsidRPr="00242B02">
              <w:rPr>
                <w:rFonts w:ascii="PT Astra Serif" w:eastAsia="Times New Roman" w:hAnsi="PT Astra Serif"/>
                <w:color w:val="FF0000"/>
                <w:sz w:val="24"/>
                <w:szCs w:val="24"/>
              </w:rPr>
              <w:t xml:space="preserve"> </w:t>
            </w:r>
            <w:r>
              <w:rPr>
                <w:rFonts w:ascii="PT Astra Serif" w:eastAsia="Times New Roman" w:hAnsi="PT Astra Serif"/>
                <w:sz w:val="24"/>
                <w:szCs w:val="24"/>
              </w:rPr>
              <w:t>(включительно).</w:t>
            </w:r>
          </w:p>
          <w:p w14:paraId="1A32A8D8"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hAnsi="PT Astra Serif"/>
                <w:sz w:val="24"/>
                <w:szCs w:val="24"/>
              </w:rPr>
              <w:t>Время поставки - с 8.00 до 15.00, обеденный перерыв с 12.00 до 13.00 (время местное).  Предварительно согласовывается с заказчиком по номеру телефона: 8(8422) 58-80-55.</w:t>
            </w:r>
            <w:r>
              <w:rPr>
                <w:rFonts w:ascii="PT Astra Serif" w:eastAsia="Times New Roman" w:hAnsi="PT Astra Serif"/>
                <w:sz w:val="24"/>
                <w:szCs w:val="24"/>
              </w:rPr>
              <w:t xml:space="preserve"> </w:t>
            </w:r>
          </w:p>
          <w:p w14:paraId="248419B9"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387269" w:rsidRDefault="00172EA5" w:rsidP="00172EA5">
            <w:pPr>
              <w:spacing w:after="0" w:line="240" w:lineRule="auto"/>
              <w:jc w:val="both"/>
              <w:rPr>
                <w:rFonts w:ascii="PT Astra Serif" w:hAnsi="PT Astra Serif"/>
                <w:sz w:val="24"/>
                <w:szCs w:val="24"/>
              </w:rPr>
            </w:pPr>
            <w:r>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387269" w14:paraId="468BBD4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387269" w:rsidRDefault="008E677F" w:rsidP="00B1306A">
            <w:pPr>
              <w:widowControl w:val="0"/>
              <w:suppressLineNumbers/>
              <w:spacing w:after="0" w:line="240" w:lineRule="auto"/>
              <w:jc w:val="center"/>
              <w:rPr>
                <w:rFonts w:ascii="PT Astra Serif" w:hAnsi="PT Astra Serif"/>
              </w:rPr>
            </w:pPr>
            <w:r>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A0114E6" w14:textId="694C08AA"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387269">
              <w:rPr>
                <w:rFonts w:ascii="PT Astra Serif" w:hAnsi="PT Astra Serif"/>
                <w:b/>
                <w:sz w:val="24"/>
                <w:szCs w:val="24"/>
              </w:rPr>
              <w:t xml:space="preserve">поставляемого </w:t>
            </w:r>
            <w:r w:rsidRPr="00387269">
              <w:rPr>
                <w:rFonts w:ascii="PT Astra Serif" w:hAnsi="PT Astra Serif"/>
                <w:b/>
                <w:sz w:val="24"/>
                <w:szCs w:val="24"/>
              </w:rPr>
              <w:t>товар</w:t>
            </w:r>
            <w:r w:rsidR="005545F0" w:rsidRPr="00387269">
              <w:rPr>
                <w:rFonts w:ascii="PT Astra Serif" w:hAnsi="PT Astra Serif"/>
                <w:b/>
                <w:sz w:val="24"/>
                <w:szCs w:val="24"/>
              </w:rPr>
              <w:t>а</w:t>
            </w:r>
            <w:r w:rsidRPr="00387269">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w:t>
            </w:r>
            <w:r w:rsidR="00007DA5">
              <w:rPr>
                <w:rFonts w:ascii="PT Astra Serif" w:hAnsi="PT Astra Serif"/>
                <w:b/>
                <w:sz w:val="24"/>
                <w:szCs w:val="24"/>
              </w:rPr>
              <w:t> </w:t>
            </w:r>
            <w:r w:rsidRPr="00387269">
              <w:rPr>
                <w:rFonts w:ascii="PT Astra Serif" w:hAnsi="PT Astra Serif"/>
                <w:b/>
                <w:sz w:val="24"/>
                <w:szCs w:val="24"/>
              </w:rPr>
              <w:t>определением соответствия пос</w:t>
            </w:r>
            <w:r w:rsidR="005545F0" w:rsidRPr="00387269">
              <w:rPr>
                <w:rFonts w:ascii="PT Astra Serif" w:hAnsi="PT Astra Serif"/>
                <w:b/>
                <w:sz w:val="24"/>
                <w:szCs w:val="24"/>
              </w:rPr>
              <w:t>тавляемого товара потребностям З</w:t>
            </w:r>
            <w:r w:rsidRPr="00387269">
              <w:rPr>
                <w:rFonts w:ascii="PT Astra Serif" w:hAnsi="PT Astra Serif"/>
                <w:b/>
                <w:sz w:val="24"/>
                <w:szCs w:val="24"/>
              </w:rPr>
              <w:t>аказчика</w:t>
            </w:r>
          </w:p>
        </w:tc>
      </w:tr>
      <w:tr w:rsidR="00E907F9" w:rsidRPr="00387269" w14:paraId="60677801"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387269" w:rsidRDefault="00E907F9" w:rsidP="000A2412">
            <w:pPr>
              <w:widowControl w:val="0"/>
              <w:suppressLineNumbers/>
              <w:spacing w:after="0" w:line="240" w:lineRule="auto"/>
              <w:rPr>
                <w:rFonts w:ascii="PT Astra Serif" w:hAnsi="PT Astra Serif"/>
              </w:rPr>
            </w:pPr>
            <w:r w:rsidRPr="00387269">
              <w:rPr>
                <w:rFonts w:ascii="PT Astra Serif" w:hAnsi="PT Astra Serif"/>
                <w:sz w:val="24"/>
                <w:szCs w:val="24"/>
              </w:rPr>
              <w:t xml:space="preserve">Установлены в Приложении № 1 к настоящему извещению </w:t>
            </w:r>
          </w:p>
        </w:tc>
      </w:tr>
      <w:tr w:rsidR="00E907F9" w:rsidRPr="00387269" w14:paraId="40BAE3A0"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387269" w:rsidRDefault="008E677F" w:rsidP="00B1306A">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10</w:t>
            </w:r>
            <w:r w:rsidR="00E907F9" w:rsidRPr="00387269">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E907F9" w:rsidRPr="00387269" w14:paraId="1934AC06"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387269" w:rsidRDefault="00A74B14" w:rsidP="000A2412">
            <w:pPr>
              <w:widowControl w:val="0"/>
              <w:suppressLineNumbers/>
              <w:spacing w:after="0" w:line="240" w:lineRule="auto"/>
              <w:jc w:val="both"/>
              <w:rPr>
                <w:rFonts w:ascii="PT Astra Serif" w:hAnsi="PT Astra Serif"/>
                <w:highlight w:val="yellow"/>
              </w:rPr>
            </w:pPr>
            <w:r w:rsidRPr="00387269">
              <w:rPr>
                <w:rFonts w:ascii="PT Astra Serif" w:hAnsi="PT Astra Serif"/>
                <w:sz w:val="24"/>
                <w:szCs w:val="24"/>
              </w:rPr>
              <w:t xml:space="preserve">В соответствии с условиями </w:t>
            </w:r>
            <w:r w:rsidRPr="00387269">
              <w:rPr>
                <w:rFonts w:ascii="PT Astra Serif" w:hAnsi="PT Astra Serif"/>
                <w:sz w:val="23"/>
                <w:szCs w:val="23"/>
              </w:rPr>
              <w:t>договора</w:t>
            </w:r>
            <w:r w:rsidRPr="00387269">
              <w:rPr>
                <w:rFonts w:ascii="PT Astra Serif" w:hAnsi="PT Astra Serif"/>
                <w:sz w:val="24"/>
                <w:szCs w:val="24"/>
              </w:rPr>
              <w:t xml:space="preserve"> (Приложение № 3 к извещению)</w:t>
            </w:r>
          </w:p>
        </w:tc>
      </w:tr>
      <w:tr w:rsidR="000362BC" w:rsidRPr="00387269" w14:paraId="7A0FEBD2"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8373C44" w14:textId="73577C13"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w:t>
            </w:r>
            <w:r w:rsidR="00007DA5">
              <w:rPr>
                <w:rFonts w:ascii="PT Astra Serif" w:hAnsi="PT Astra Serif"/>
                <w:b/>
                <w:sz w:val="24"/>
                <w:szCs w:val="24"/>
              </w:rPr>
              <w:t> </w:t>
            </w:r>
            <w:r w:rsidRPr="008E677F">
              <w:rPr>
                <w:rFonts w:ascii="PT Astra Serif" w:hAnsi="PT Astra Serif"/>
                <w:b/>
                <w:sz w:val="24"/>
                <w:szCs w:val="24"/>
              </w:rPr>
              <w:t>пунктом 1 части 2 статьи 3.1-4 Закона № 223-ФЗ в отношении товара, работы, услуги, являющихся предметом закупки</w:t>
            </w:r>
          </w:p>
        </w:tc>
      </w:tr>
      <w:tr w:rsidR="00E907F9" w:rsidRPr="00387269" w14:paraId="54D0E41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8E677F">
              <w:rPr>
                <w:rFonts w:ascii="PT Astra Serif" w:hAnsi="PT Astra Serif"/>
                <w:sz w:val="24"/>
                <w:szCs w:val="24"/>
                <w:highlight w:val="yellow"/>
              </w:rPr>
              <w:t>(если преимущество )</w:t>
            </w:r>
          </w:p>
          <w:p w14:paraId="7C7DF7E7"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ограничение, то:</w:t>
            </w:r>
          </w:p>
          <w:p w14:paraId="079C47AA"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запрет, то:</w:t>
            </w:r>
          </w:p>
          <w:p w14:paraId="7872C86D"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8E677F">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red"/>
              </w:rPr>
              <w:t>Если ничего вышеперечисленного нет, то:</w:t>
            </w:r>
          </w:p>
          <w:p w14:paraId="58692582" w14:textId="3B52CD71" w:rsidR="00E907F9" w:rsidRPr="008E677F" w:rsidRDefault="008E677F" w:rsidP="000A2412">
            <w:pPr>
              <w:widowControl w:val="0"/>
              <w:suppressLineNumbers/>
              <w:spacing w:after="0" w:line="240" w:lineRule="auto"/>
              <w:jc w:val="both"/>
              <w:rPr>
                <w:rFonts w:ascii="PT Astra Serif" w:hAnsi="PT Astra Serif"/>
                <w:sz w:val="24"/>
                <w:szCs w:val="24"/>
              </w:rPr>
            </w:pPr>
            <w:r w:rsidRPr="008E677F">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w:t>
            </w:r>
            <w:r w:rsidR="00007DA5">
              <w:rPr>
                <w:rFonts w:ascii="PT Astra Serif" w:hAnsi="PT Astra Serif"/>
                <w:sz w:val="24"/>
                <w:szCs w:val="24"/>
              </w:rPr>
              <w:t> </w:t>
            </w:r>
            <w:r w:rsidRPr="008E677F">
              <w:rPr>
                <w:rFonts w:ascii="PT Astra Serif" w:hAnsi="PT Astra Serif"/>
                <w:sz w:val="24"/>
                <w:szCs w:val="24"/>
              </w:rPr>
              <w:t>российским юридическим лицом (далее - российское лицо)</w:t>
            </w:r>
          </w:p>
        </w:tc>
      </w:tr>
      <w:tr w:rsidR="00E907F9" w:rsidRPr="00387269" w14:paraId="4F8B0364"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387269" w:rsidRDefault="00686660" w:rsidP="000001A6">
            <w:pPr>
              <w:widowControl w:val="0"/>
              <w:suppressLineNumbers/>
              <w:spacing w:after="0" w:line="240" w:lineRule="auto"/>
              <w:jc w:val="center"/>
              <w:rPr>
                <w:rFonts w:ascii="PT Astra Serif" w:hAnsi="PT Astra Serif"/>
              </w:rPr>
            </w:pPr>
            <w:r w:rsidRPr="00387269">
              <w:rPr>
                <w:rFonts w:ascii="PT Astra Serif" w:hAnsi="PT Astra Serif"/>
                <w:b/>
                <w:sz w:val="24"/>
                <w:szCs w:val="24"/>
              </w:rPr>
              <w:lastRenderedPageBreak/>
              <w:t>1</w:t>
            </w:r>
            <w:r w:rsidR="008E677F">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387269" w:rsidRDefault="00E907F9" w:rsidP="000505B2">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участникам закупки</w:t>
            </w:r>
            <w:r w:rsidR="007F03E0" w:rsidRPr="00387269">
              <w:rPr>
                <w:rFonts w:ascii="PT Astra Serif" w:hAnsi="PT Astra Serif"/>
                <w:b/>
                <w:sz w:val="24"/>
                <w:szCs w:val="24"/>
              </w:rPr>
              <w:t>:</w:t>
            </w:r>
          </w:p>
        </w:tc>
      </w:tr>
      <w:tr w:rsidR="00475980" w:rsidRPr="00387269" w14:paraId="3A676894"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230DF44A" w14:textId="77777777" w:rsidR="00E245C3" w:rsidRPr="00387269"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конкурентной закупке не принято;</w:t>
            </w:r>
          </w:p>
          <w:p w14:paraId="11AF27DC"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сотрудниками заказчика;</w:t>
            </w:r>
          </w:p>
          <w:p w14:paraId="10EC701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387269">
              <w:rPr>
                <w:rFonts w:ascii="PT Astra Serif" w:hAnsi="PT Astra Serif"/>
                <w:color w:val="000000"/>
                <w:sz w:val="24"/>
                <w:szCs w:val="24"/>
                <w:vertAlign w:val="superscript"/>
                <w:lang w:eastAsia="en-US"/>
              </w:rPr>
              <w:t>1</w:t>
            </w:r>
            <w:r w:rsidRPr="00387269">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387269">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06355A39"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9) обладание участником конкурентной закупки исключительными правами на</w:t>
            </w:r>
            <w:r w:rsidR="00007DA5">
              <w:rPr>
                <w:rFonts w:ascii="PT Astra Serif" w:hAnsi="PT Astra Serif"/>
                <w:color w:val="000000"/>
                <w:sz w:val="24"/>
                <w:szCs w:val="24"/>
                <w:lang w:eastAsia="en-US"/>
              </w:rPr>
              <w:t> </w:t>
            </w:r>
            <w:r w:rsidRPr="00387269">
              <w:rPr>
                <w:rFonts w:ascii="PT Astra Serif" w:hAnsi="PT Astra Serif"/>
                <w:color w:val="000000"/>
                <w:sz w:val="24"/>
                <w:szCs w:val="24"/>
                <w:lang w:eastAsia="en-US"/>
              </w:rPr>
              <w:t>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387269" w:rsidRDefault="00E245C3" w:rsidP="00E245C3">
            <w:pPr>
              <w:spacing w:after="0" w:line="240" w:lineRule="auto"/>
              <w:jc w:val="both"/>
              <w:rPr>
                <w:rFonts w:ascii="PT Astra Serif" w:hAnsi="PT Astra Serif"/>
                <w:sz w:val="24"/>
                <w:szCs w:val="24"/>
              </w:rPr>
            </w:pPr>
            <w:r w:rsidRPr="00387269">
              <w:rPr>
                <w:rFonts w:ascii="PT Astra Serif" w:hAnsi="PT Astra Serif"/>
                <w:color w:val="000000"/>
                <w:sz w:val="24"/>
                <w:szCs w:val="24"/>
                <w:lang w:eastAsia="en-US"/>
              </w:rPr>
              <w:t>11) участник не должен являться иностранным агентом.</w:t>
            </w:r>
          </w:p>
        </w:tc>
      </w:tr>
    </w:tbl>
    <w:p w14:paraId="2C23C185" w14:textId="77777777" w:rsidR="00B6719E" w:rsidRDefault="00B6719E" w:rsidP="000243DD">
      <w:pPr>
        <w:rPr>
          <w:rFonts w:ascii="PT Astra Serif" w:hAnsi="PT Astra Serif"/>
        </w:rPr>
      </w:pPr>
    </w:p>
    <w:p w14:paraId="72C3D74A" w14:textId="77777777" w:rsidR="0052733C" w:rsidRDefault="0052733C" w:rsidP="000243DD">
      <w:pPr>
        <w:rPr>
          <w:rFonts w:ascii="PT Astra Serif" w:hAnsi="PT Astra Serif"/>
        </w:rPr>
        <w:sectPr w:rsidR="0052733C"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387269" w:rsidRDefault="004E7E77" w:rsidP="004E7E77">
      <w:pPr>
        <w:spacing w:after="0" w:line="240" w:lineRule="auto"/>
        <w:jc w:val="right"/>
        <w:rPr>
          <w:rFonts w:ascii="PT Astra Serif" w:eastAsia="Times New Roman" w:hAnsi="PT Astra Serif"/>
          <w:sz w:val="20"/>
          <w:szCs w:val="20"/>
        </w:rPr>
      </w:pPr>
      <w:r w:rsidRPr="00387269">
        <w:rPr>
          <w:rFonts w:ascii="PT Astra Serif" w:eastAsia="Times New Roman" w:hAnsi="PT Astra Serif"/>
          <w:sz w:val="20"/>
          <w:szCs w:val="20"/>
        </w:rPr>
        <w:lastRenderedPageBreak/>
        <w:t xml:space="preserve">Приложение № </w:t>
      </w:r>
      <w:r w:rsidR="00856D08" w:rsidRPr="00387269">
        <w:rPr>
          <w:rFonts w:ascii="PT Astra Serif" w:eastAsia="Times New Roman" w:hAnsi="PT Astra Serif"/>
          <w:sz w:val="20"/>
          <w:szCs w:val="20"/>
        </w:rPr>
        <w:t>1</w:t>
      </w:r>
    </w:p>
    <w:p w14:paraId="21C77B96" w14:textId="77777777" w:rsidR="00450571" w:rsidRPr="00387269" w:rsidRDefault="000E58CE" w:rsidP="000E58CE">
      <w:pPr>
        <w:spacing w:after="0" w:line="240" w:lineRule="auto"/>
        <w:ind w:left="7788"/>
        <w:rPr>
          <w:rFonts w:ascii="PT Astra Serif" w:hAnsi="PT Astra Serif"/>
          <w:sz w:val="20"/>
          <w:szCs w:val="20"/>
        </w:rPr>
      </w:pPr>
      <w:r>
        <w:rPr>
          <w:rFonts w:ascii="PT Astra Serif" w:eastAsia="Times New Roman" w:hAnsi="PT Astra Serif"/>
          <w:sz w:val="20"/>
          <w:szCs w:val="20"/>
        </w:rPr>
        <w:t xml:space="preserve">        </w:t>
      </w:r>
      <w:r w:rsidR="004E7E77" w:rsidRPr="00387269">
        <w:rPr>
          <w:rFonts w:ascii="PT Astra Serif" w:eastAsia="Times New Roman" w:hAnsi="PT Astra Serif"/>
          <w:sz w:val="20"/>
          <w:szCs w:val="20"/>
        </w:rPr>
        <w:t>к извещению</w:t>
      </w:r>
    </w:p>
    <w:p w14:paraId="7CDCDFBD" w14:textId="77777777" w:rsidR="004E7E77" w:rsidRPr="00387269" w:rsidRDefault="004E7E77" w:rsidP="004E7E77">
      <w:pPr>
        <w:pStyle w:val="af"/>
        <w:jc w:val="center"/>
        <w:rPr>
          <w:rFonts w:ascii="PT Astra Serif" w:hAnsi="PT Astra Serif"/>
          <w:b/>
        </w:rPr>
      </w:pPr>
      <w:r w:rsidRPr="00387269">
        <w:rPr>
          <w:rFonts w:ascii="PT Astra Serif" w:hAnsi="PT Astra Serif"/>
          <w:b/>
        </w:rPr>
        <w:t>Техническое задание</w:t>
      </w:r>
    </w:p>
    <w:p w14:paraId="408042FB" w14:textId="54770AAA" w:rsidR="006A627D" w:rsidRDefault="006D6CDE" w:rsidP="00515829">
      <w:pPr>
        <w:spacing w:after="0" w:line="240" w:lineRule="auto"/>
        <w:jc w:val="center"/>
        <w:rPr>
          <w:rFonts w:ascii="PT Astra Serif" w:eastAsia="Times New Roman" w:hAnsi="PT Astra Serif"/>
          <w:b/>
          <w:sz w:val="24"/>
          <w:szCs w:val="24"/>
        </w:rPr>
      </w:pPr>
      <w:r>
        <w:rPr>
          <w:rFonts w:ascii="PT Astra Serif" w:eastAsia="Times New Roman" w:hAnsi="PT Astra Serif"/>
          <w:b/>
          <w:sz w:val="24"/>
          <w:szCs w:val="24"/>
        </w:rPr>
        <w:t xml:space="preserve">Поставка </w:t>
      </w:r>
      <w:r w:rsidR="00242B02">
        <w:rPr>
          <w:rFonts w:ascii="PT Astra Serif" w:eastAsia="Times New Roman" w:hAnsi="PT Astra Serif"/>
          <w:b/>
          <w:sz w:val="24"/>
          <w:szCs w:val="24"/>
        </w:rPr>
        <w:t>расходных материалов для садовой техники</w:t>
      </w:r>
    </w:p>
    <w:p w14:paraId="139671A0" w14:textId="77777777" w:rsidR="0052733C" w:rsidRPr="0052733C" w:rsidRDefault="0052733C" w:rsidP="0052733C">
      <w:pPr>
        <w:suppressAutoHyphens w:val="0"/>
        <w:spacing w:after="0" w:line="240" w:lineRule="auto"/>
        <w:jc w:val="center"/>
        <w:rPr>
          <w:rFonts w:ascii="Times New Roman" w:eastAsia="Times New Roman" w:hAnsi="Times New Roman"/>
          <w:b/>
          <w:sz w:val="24"/>
          <w:szCs w:val="24"/>
          <w:lang w:eastAsia="ru-RU"/>
        </w:rPr>
      </w:pP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508"/>
        <w:gridCol w:w="708"/>
        <w:gridCol w:w="596"/>
        <w:gridCol w:w="2098"/>
      </w:tblGrid>
      <w:tr w:rsidR="00452226" w:rsidRPr="0052733C" w14:paraId="40D03F6A" w14:textId="77777777" w:rsidTr="00B245F2">
        <w:tc>
          <w:tcPr>
            <w:tcW w:w="567" w:type="dxa"/>
            <w:tcBorders>
              <w:top w:val="single" w:sz="4" w:space="0" w:color="auto"/>
              <w:left w:val="single" w:sz="4" w:space="0" w:color="auto"/>
              <w:bottom w:val="single" w:sz="4" w:space="0" w:color="auto"/>
              <w:right w:val="single" w:sz="4" w:space="0" w:color="auto"/>
            </w:tcBorders>
          </w:tcPr>
          <w:p w14:paraId="0D91C3D2" w14:textId="77777777" w:rsidR="00452226" w:rsidRPr="001F412E" w:rsidRDefault="00452226" w:rsidP="0052733C">
            <w:pPr>
              <w:spacing w:after="0" w:line="240" w:lineRule="auto"/>
              <w:jc w:val="center"/>
              <w:rPr>
                <w:rFonts w:ascii="PT Astra Serif" w:hAnsi="PT Astra Serif"/>
                <w:lang w:eastAsia="ru-RU"/>
              </w:rPr>
            </w:pPr>
            <w:r w:rsidRPr="001F412E">
              <w:rPr>
                <w:rFonts w:ascii="PT Astra Serif" w:hAnsi="PT Astra Serif"/>
                <w:lang w:eastAsia="ru-RU"/>
              </w:rPr>
              <w:t>№ п/п</w:t>
            </w:r>
          </w:p>
        </w:tc>
        <w:tc>
          <w:tcPr>
            <w:tcW w:w="1985" w:type="dxa"/>
            <w:tcBorders>
              <w:top w:val="single" w:sz="4" w:space="0" w:color="auto"/>
              <w:left w:val="single" w:sz="4" w:space="0" w:color="auto"/>
              <w:bottom w:val="single" w:sz="4" w:space="0" w:color="auto"/>
              <w:right w:val="single" w:sz="4" w:space="0" w:color="auto"/>
            </w:tcBorders>
            <w:vAlign w:val="center"/>
          </w:tcPr>
          <w:p w14:paraId="2C1207B6" w14:textId="77777777" w:rsidR="00452226" w:rsidRPr="00F518FD" w:rsidRDefault="00452226" w:rsidP="004811CC">
            <w:pPr>
              <w:spacing w:after="0" w:line="240" w:lineRule="auto"/>
              <w:jc w:val="center"/>
              <w:rPr>
                <w:rFonts w:ascii="PT Astra Serif" w:hAnsi="PT Astra Serif"/>
                <w:lang w:eastAsia="ru-RU"/>
              </w:rPr>
            </w:pPr>
            <w:r w:rsidRPr="00F518FD">
              <w:rPr>
                <w:rFonts w:ascii="PT Astra Serif" w:hAnsi="PT Astra Serif"/>
                <w:lang w:eastAsia="ru-RU"/>
              </w:rPr>
              <w:t>Наименование Товара/Услуги</w:t>
            </w:r>
            <w:r w:rsidR="002214F6" w:rsidRPr="00F518FD">
              <w:rPr>
                <w:rFonts w:ascii="PT Astra Serif" w:hAnsi="PT Astra Serif"/>
                <w:lang w:eastAsia="ru-RU"/>
              </w:rPr>
              <w:t>. Страна происхождения</w:t>
            </w:r>
            <w:r w:rsidRPr="00F518FD">
              <w:rPr>
                <w:rFonts w:ascii="PT Astra Serif" w:hAnsi="PT Astra Serif"/>
                <w:lang w:eastAsia="ru-RU"/>
              </w:rPr>
              <w:t xml:space="preserve"> </w:t>
            </w:r>
          </w:p>
        </w:tc>
        <w:tc>
          <w:tcPr>
            <w:tcW w:w="4508" w:type="dxa"/>
            <w:tcBorders>
              <w:top w:val="single" w:sz="4" w:space="0" w:color="auto"/>
              <w:left w:val="single" w:sz="4" w:space="0" w:color="auto"/>
              <w:bottom w:val="single" w:sz="4" w:space="0" w:color="auto"/>
              <w:right w:val="single" w:sz="4" w:space="0" w:color="auto"/>
            </w:tcBorders>
            <w:vAlign w:val="center"/>
          </w:tcPr>
          <w:p w14:paraId="4ABEA257" w14:textId="77777777" w:rsidR="00452226" w:rsidRPr="00F518FD" w:rsidRDefault="00452226" w:rsidP="004811CC">
            <w:pPr>
              <w:spacing w:after="0" w:line="240" w:lineRule="auto"/>
              <w:jc w:val="center"/>
              <w:rPr>
                <w:rFonts w:ascii="PT Astra Serif" w:hAnsi="PT Astra Serif"/>
                <w:lang w:eastAsia="ru-RU"/>
              </w:rPr>
            </w:pPr>
            <w:r w:rsidRPr="00F518FD">
              <w:rPr>
                <w:rFonts w:ascii="PT Astra Serif" w:hAnsi="PT Astra Serif"/>
              </w:rPr>
              <w:t xml:space="preserve">Технические, качественные и функциональные характеристики (потребительские свойства) Товара/Услуги  </w:t>
            </w:r>
          </w:p>
        </w:tc>
        <w:tc>
          <w:tcPr>
            <w:tcW w:w="708" w:type="dxa"/>
            <w:tcBorders>
              <w:top w:val="single" w:sz="4" w:space="0" w:color="auto"/>
              <w:left w:val="single" w:sz="4" w:space="0" w:color="auto"/>
              <w:bottom w:val="single" w:sz="4" w:space="0" w:color="auto"/>
              <w:right w:val="single" w:sz="4" w:space="0" w:color="auto"/>
            </w:tcBorders>
            <w:vAlign w:val="center"/>
          </w:tcPr>
          <w:p w14:paraId="0E66B98D"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Ед.</w:t>
            </w:r>
          </w:p>
          <w:p w14:paraId="15E916D0"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изм.</w:t>
            </w:r>
          </w:p>
        </w:tc>
        <w:tc>
          <w:tcPr>
            <w:tcW w:w="596" w:type="dxa"/>
            <w:tcBorders>
              <w:top w:val="single" w:sz="4" w:space="0" w:color="auto"/>
              <w:left w:val="single" w:sz="4" w:space="0" w:color="auto"/>
              <w:bottom w:val="single" w:sz="4" w:space="0" w:color="auto"/>
              <w:right w:val="single" w:sz="4" w:space="0" w:color="auto"/>
            </w:tcBorders>
            <w:vAlign w:val="center"/>
          </w:tcPr>
          <w:p w14:paraId="2A1CF312"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Кол-во ед.</w:t>
            </w:r>
          </w:p>
        </w:tc>
        <w:tc>
          <w:tcPr>
            <w:tcW w:w="2098" w:type="dxa"/>
            <w:tcBorders>
              <w:top w:val="single" w:sz="4" w:space="0" w:color="auto"/>
              <w:left w:val="single" w:sz="4" w:space="0" w:color="auto"/>
              <w:bottom w:val="single" w:sz="4" w:space="0" w:color="auto"/>
              <w:right w:val="single" w:sz="4" w:space="0" w:color="auto"/>
            </w:tcBorders>
          </w:tcPr>
          <w:p w14:paraId="33A5B449"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Национальный режим</w:t>
            </w:r>
          </w:p>
          <w:p w14:paraId="77021794"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(ПП РФ</w:t>
            </w:r>
          </w:p>
          <w:p w14:paraId="264F7869"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от 23 декабря 2024 г.</w:t>
            </w:r>
          </w:p>
          <w:p w14:paraId="51CB207F"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N 1875)</w:t>
            </w:r>
          </w:p>
          <w:p w14:paraId="78AA857F" w14:textId="77777777" w:rsidR="00452226"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(Указывается информация о реестровых записях и совокупном количестве баллов (при необходимости).</w:t>
            </w:r>
          </w:p>
        </w:tc>
      </w:tr>
      <w:tr w:rsidR="007E4F4F" w:rsidRPr="00175981" w14:paraId="6D167A73" w14:textId="77777777" w:rsidTr="00B245F2">
        <w:trPr>
          <w:trHeight w:val="1996"/>
        </w:trPr>
        <w:tc>
          <w:tcPr>
            <w:tcW w:w="567" w:type="dxa"/>
            <w:tcBorders>
              <w:top w:val="single" w:sz="4" w:space="0" w:color="auto"/>
              <w:left w:val="single" w:sz="4" w:space="0" w:color="auto"/>
              <w:bottom w:val="single" w:sz="4" w:space="0" w:color="auto"/>
              <w:right w:val="single" w:sz="4" w:space="0" w:color="auto"/>
            </w:tcBorders>
          </w:tcPr>
          <w:p w14:paraId="101D9D1A" w14:textId="77777777" w:rsidR="007E4F4F" w:rsidRPr="0052733C" w:rsidRDefault="007E4F4F" w:rsidP="007E4F4F">
            <w:pPr>
              <w:spacing w:after="0" w:line="240" w:lineRule="auto"/>
              <w:jc w:val="center"/>
              <w:rPr>
                <w:rFonts w:ascii="PT Astra Serif" w:hAnsi="PT Astra Serif"/>
                <w:sz w:val="24"/>
                <w:szCs w:val="24"/>
                <w:lang w:eastAsia="ru-RU"/>
              </w:rPr>
            </w:pPr>
            <w:bookmarkStart w:id="0" w:name="_Hlk198728390"/>
            <w:r w:rsidRPr="0052733C">
              <w:rPr>
                <w:rFonts w:ascii="PT Astra Serif" w:hAnsi="PT Astra Serif"/>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F5A92E" w14:textId="77777777" w:rsidR="00430ADA" w:rsidRPr="00BE0C1A" w:rsidRDefault="00430ADA" w:rsidP="00430ADA">
            <w:pPr>
              <w:spacing w:line="240" w:lineRule="auto"/>
              <w:jc w:val="center"/>
              <w:rPr>
                <w:rFonts w:ascii="PT Astra Serif" w:hAnsi="PT Astra Serif"/>
              </w:rPr>
            </w:pPr>
            <w:r w:rsidRPr="00BE0C1A">
              <w:rPr>
                <w:rFonts w:ascii="PT Astra Serif" w:hAnsi="PT Astra Serif"/>
              </w:rPr>
              <w:t>Масло (присадка к топливу) Stihl*</w:t>
            </w:r>
          </w:p>
          <w:p w14:paraId="18FE634E" w14:textId="72415D75" w:rsidR="007E4F4F" w:rsidRPr="00BE0C1A" w:rsidRDefault="00430ADA" w:rsidP="00430ADA">
            <w:pPr>
              <w:spacing w:after="0" w:line="240" w:lineRule="auto"/>
              <w:jc w:val="center"/>
              <w:rPr>
                <w:rFonts w:ascii="PT Astra Serif" w:hAnsi="PT Astra Serif"/>
              </w:rPr>
            </w:pPr>
            <w:r w:rsidRPr="00BE0C1A">
              <w:rPr>
                <w:rFonts w:ascii="PT Astra Serif" w:hAnsi="PT Astra Serif"/>
              </w:rPr>
              <w:t>20.59.42.120</w:t>
            </w:r>
          </w:p>
        </w:tc>
        <w:tc>
          <w:tcPr>
            <w:tcW w:w="4508" w:type="dxa"/>
            <w:tcBorders>
              <w:top w:val="single" w:sz="4" w:space="0" w:color="auto"/>
              <w:left w:val="single" w:sz="4" w:space="0" w:color="auto"/>
              <w:bottom w:val="single" w:sz="4" w:space="0" w:color="auto"/>
              <w:right w:val="single" w:sz="4" w:space="0" w:color="auto"/>
            </w:tcBorders>
          </w:tcPr>
          <w:p w14:paraId="1F4E0DEC" w14:textId="77777777" w:rsidR="00430ADA" w:rsidRPr="00BE0C1A" w:rsidRDefault="00430ADA" w:rsidP="00BE0C1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Тип: минеральное масло для двухтактных двигателей (2Т).</w:t>
            </w:r>
          </w:p>
          <w:p w14:paraId="1078CA4A" w14:textId="77777777" w:rsidR="00430ADA" w:rsidRPr="00BE0C1A" w:rsidRDefault="00430ADA" w:rsidP="00BE0C1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Назначение: для садовой техники и инструментов STIHL (бензопил, кос и т.</w:t>
            </w:r>
            <w:r w:rsidRPr="00BE0C1A">
              <w:rPr>
                <w:rFonts w:ascii="Times New Roman" w:hAnsi="Times New Roman"/>
                <w:color w:val="000000"/>
                <w:spacing w:val="3"/>
                <w:shd w:val="clear" w:color="auto" w:fill="FFFFFF"/>
              </w:rPr>
              <w:t> </w:t>
            </w:r>
            <w:r w:rsidRPr="00BE0C1A">
              <w:rPr>
                <w:rFonts w:ascii="PT Astra Serif" w:hAnsi="PT Astra Serif" w:cs="PT Astra Serif"/>
                <w:color w:val="000000"/>
                <w:spacing w:val="3"/>
                <w:shd w:val="clear" w:color="auto" w:fill="FFFFFF"/>
              </w:rPr>
              <w:t>д</w:t>
            </w:r>
            <w:r w:rsidRPr="00BE0C1A">
              <w:rPr>
                <w:rFonts w:ascii="PT Astra Serif" w:hAnsi="PT Astra Serif" w:cs="Arial"/>
                <w:color w:val="000000"/>
                <w:spacing w:val="3"/>
                <w:shd w:val="clear" w:color="auto" w:fill="FFFFFF"/>
              </w:rPr>
              <w:t xml:space="preserve">.) </w:t>
            </w:r>
            <w:r w:rsidRPr="00BE0C1A">
              <w:rPr>
                <w:rFonts w:ascii="PT Astra Serif" w:hAnsi="PT Astra Serif" w:cs="PT Astra Serif"/>
                <w:color w:val="000000"/>
                <w:spacing w:val="3"/>
                <w:shd w:val="clear" w:color="auto" w:fill="FFFFFF"/>
              </w:rPr>
              <w:t>с</w:t>
            </w:r>
            <w:r w:rsidRPr="00BE0C1A">
              <w:rPr>
                <w:rFonts w:ascii="PT Astra Serif" w:hAnsi="PT Astra Serif" w:cs="Arial"/>
                <w:color w:val="000000"/>
                <w:spacing w:val="3"/>
                <w:shd w:val="clear" w:color="auto" w:fill="FFFFFF"/>
              </w:rPr>
              <w:t xml:space="preserve"> </w:t>
            </w:r>
            <w:r w:rsidRPr="00BE0C1A">
              <w:rPr>
                <w:rFonts w:ascii="PT Astra Serif" w:hAnsi="PT Astra Serif" w:cs="PT Astra Serif"/>
                <w:color w:val="000000"/>
                <w:spacing w:val="3"/>
                <w:shd w:val="clear" w:color="auto" w:fill="FFFFFF"/>
              </w:rPr>
              <w:t>воздушным</w:t>
            </w:r>
            <w:r w:rsidRPr="00BE0C1A">
              <w:rPr>
                <w:rFonts w:ascii="PT Astra Serif" w:hAnsi="PT Astra Serif" w:cs="Arial"/>
                <w:color w:val="000000"/>
                <w:spacing w:val="3"/>
                <w:shd w:val="clear" w:color="auto" w:fill="FFFFFF"/>
              </w:rPr>
              <w:t xml:space="preserve"> </w:t>
            </w:r>
            <w:r w:rsidRPr="00BE0C1A">
              <w:rPr>
                <w:rFonts w:ascii="PT Astra Serif" w:hAnsi="PT Astra Serif" w:cs="PT Astra Serif"/>
                <w:color w:val="000000"/>
                <w:spacing w:val="3"/>
                <w:shd w:val="clear" w:color="auto" w:fill="FFFFFF"/>
              </w:rPr>
              <w:t>охлаждением</w:t>
            </w:r>
            <w:r w:rsidRPr="00BE0C1A">
              <w:rPr>
                <w:rFonts w:ascii="PT Astra Serif" w:hAnsi="PT Astra Serif" w:cs="Arial"/>
                <w:color w:val="000000"/>
                <w:spacing w:val="3"/>
                <w:shd w:val="clear" w:color="auto" w:fill="FFFFFF"/>
              </w:rPr>
              <w:t xml:space="preserve">, </w:t>
            </w:r>
            <w:r w:rsidRPr="00BE0C1A">
              <w:rPr>
                <w:rFonts w:ascii="PT Astra Serif" w:hAnsi="PT Astra Serif" w:cs="PT Astra Serif"/>
                <w:color w:val="000000"/>
                <w:spacing w:val="3"/>
                <w:shd w:val="clear" w:color="auto" w:fill="FFFFFF"/>
              </w:rPr>
              <w:t>работающих</w:t>
            </w:r>
            <w:r w:rsidRPr="00BE0C1A">
              <w:rPr>
                <w:rFonts w:ascii="PT Astra Serif" w:hAnsi="PT Astra Serif" w:cs="Arial"/>
                <w:color w:val="000000"/>
                <w:spacing w:val="3"/>
                <w:shd w:val="clear" w:color="auto" w:fill="FFFFFF"/>
              </w:rPr>
              <w:t xml:space="preserve"> </w:t>
            </w:r>
            <w:r w:rsidRPr="00BE0C1A">
              <w:rPr>
                <w:rFonts w:ascii="PT Astra Serif" w:hAnsi="PT Astra Serif" w:cs="PT Astra Serif"/>
                <w:color w:val="000000"/>
                <w:spacing w:val="3"/>
                <w:shd w:val="clear" w:color="auto" w:fill="FFFFFF"/>
              </w:rPr>
              <w:t>на</w:t>
            </w:r>
            <w:r w:rsidRPr="00BE0C1A">
              <w:rPr>
                <w:rFonts w:ascii="PT Astra Serif" w:hAnsi="PT Astra Serif" w:cs="Arial"/>
                <w:color w:val="000000"/>
                <w:spacing w:val="3"/>
                <w:shd w:val="clear" w:color="auto" w:fill="FFFFFF"/>
              </w:rPr>
              <w:t xml:space="preserve"> </w:t>
            </w:r>
            <w:r w:rsidRPr="00BE0C1A">
              <w:rPr>
                <w:rFonts w:ascii="PT Astra Serif" w:hAnsi="PT Astra Serif" w:cs="PT Astra Serif"/>
                <w:color w:val="000000"/>
                <w:spacing w:val="3"/>
                <w:shd w:val="clear" w:color="auto" w:fill="FFFFFF"/>
              </w:rPr>
              <w:t>высоких</w:t>
            </w:r>
            <w:r w:rsidRPr="00BE0C1A">
              <w:rPr>
                <w:rFonts w:ascii="PT Astra Serif" w:hAnsi="PT Astra Serif" w:cs="Arial"/>
                <w:color w:val="000000"/>
                <w:spacing w:val="3"/>
                <w:shd w:val="clear" w:color="auto" w:fill="FFFFFF"/>
              </w:rPr>
              <w:t xml:space="preserve"> </w:t>
            </w:r>
            <w:r w:rsidRPr="00BE0C1A">
              <w:rPr>
                <w:rFonts w:ascii="PT Astra Serif" w:hAnsi="PT Astra Serif" w:cs="PT Astra Serif"/>
                <w:color w:val="000000"/>
                <w:spacing w:val="3"/>
                <w:shd w:val="clear" w:color="auto" w:fill="FFFFFF"/>
              </w:rPr>
              <w:t>оборотах</w:t>
            </w:r>
            <w:r w:rsidRPr="00BE0C1A">
              <w:rPr>
                <w:rFonts w:ascii="PT Astra Serif" w:hAnsi="PT Astra Serif" w:cs="Arial"/>
                <w:color w:val="000000"/>
                <w:spacing w:val="3"/>
                <w:shd w:val="clear" w:color="auto" w:fill="FFFFFF"/>
              </w:rPr>
              <w:t>.</w:t>
            </w:r>
          </w:p>
          <w:p w14:paraId="04F52B2A" w14:textId="77777777" w:rsidR="00430ADA" w:rsidRPr="00BE0C1A" w:rsidRDefault="00430ADA" w:rsidP="00BE0C1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Соотношение смеси с бензином: 1:50 (1 часть масла на 50 частей бензина).</w:t>
            </w:r>
          </w:p>
          <w:p w14:paraId="4C85992A" w14:textId="77777777" w:rsidR="00430ADA" w:rsidRPr="00BE0C1A" w:rsidRDefault="00430ADA" w:rsidP="00BE0C1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Цвет: красный.</w:t>
            </w:r>
          </w:p>
          <w:p w14:paraId="3C51AEDC" w14:textId="77777777" w:rsidR="00430ADA" w:rsidRPr="00BE0C1A" w:rsidRDefault="00430ADA" w:rsidP="00BE0C1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Минимальная температура применения: до −10оC.</w:t>
            </w:r>
          </w:p>
          <w:p w14:paraId="24ADF628" w14:textId="77777777" w:rsidR="00430ADA" w:rsidRPr="00BE0C1A" w:rsidRDefault="00430ADA" w:rsidP="00BE0C1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Упаковка: пластиковая бутылка</w:t>
            </w:r>
          </w:p>
          <w:p w14:paraId="3D91461C" w14:textId="40C913E7" w:rsidR="007E4F4F" w:rsidRPr="00BE0C1A" w:rsidRDefault="00430ADA" w:rsidP="00BE0C1A">
            <w:pPr>
              <w:spacing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Объем, л: не менее 1</w:t>
            </w:r>
          </w:p>
        </w:tc>
        <w:tc>
          <w:tcPr>
            <w:tcW w:w="708" w:type="dxa"/>
            <w:tcBorders>
              <w:top w:val="single" w:sz="4" w:space="0" w:color="auto"/>
              <w:left w:val="nil"/>
              <w:bottom w:val="single" w:sz="4" w:space="0" w:color="auto"/>
              <w:right w:val="single" w:sz="4" w:space="0" w:color="auto"/>
            </w:tcBorders>
            <w:shd w:val="clear" w:color="auto" w:fill="auto"/>
          </w:tcPr>
          <w:p w14:paraId="093B6423" w14:textId="77777777" w:rsidR="007E4F4F" w:rsidRPr="00BE0C1A" w:rsidRDefault="007E4F4F" w:rsidP="007E4F4F">
            <w:pPr>
              <w:spacing w:after="0" w:line="240" w:lineRule="auto"/>
              <w:jc w:val="center"/>
              <w:rPr>
                <w:rFonts w:ascii="PT Astra Serif" w:hAnsi="PT Astra Serif"/>
                <w:lang w:eastAsia="ru-RU"/>
              </w:rPr>
            </w:pPr>
            <w:r w:rsidRPr="00BE0C1A">
              <w:rPr>
                <w:rFonts w:ascii="PT Astra Serif" w:hAnsi="PT Astra Serif"/>
                <w:lang w:eastAsia="ru-RU"/>
              </w:rPr>
              <w:t>шт</w:t>
            </w:r>
          </w:p>
        </w:tc>
        <w:tc>
          <w:tcPr>
            <w:tcW w:w="596" w:type="dxa"/>
            <w:tcBorders>
              <w:top w:val="single" w:sz="4" w:space="0" w:color="auto"/>
              <w:left w:val="nil"/>
              <w:bottom w:val="single" w:sz="4" w:space="0" w:color="auto"/>
              <w:right w:val="single" w:sz="4" w:space="0" w:color="auto"/>
            </w:tcBorders>
            <w:shd w:val="clear" w:color="auto" w:fill="auto"/>
          </w:tcPr>
          <w:p w14:paraId="467D3C86" w14:textId="064F1AC3" w:rsidR="007E4F4F" w:rsidRPr="00BE0C1A" w:rsidRDefault="00430ADA" w:rsidP="007E4F4F">
            <w:pPr>
              <w:spacing w:after="0" w:line="240" w:lineRule="auto"/>
              <w:jc w:val="center"/>
              <w:rPr>
                <w:rFonts w:ascii="PT Astra Serif" w:hAnsi="PT Astra Serif"/>
                <w:bCs/>
                <w:lang w:eastAsia="ru-RU"/>
              </w:rPr>
            </w:pPr>
            <w:r w:rsidRPr="00BE0C1A">
              <w:rPr>
                <w:rFonts w:ascii="PT Astra Serif" w:hAnsi="PT Astra Serif"/>
                <w:bCs/>
                <w:lang w:eastAsia="ru-RU"/>
              </w:rPr>
              <w:t>5</w:t>
            </w:r>
          </w:p>
        </w:tc>
        <w:tc>
          <w:tcPr>
            <w:tcW w:w="2098" w:type="dxa"/>
            <w:tcBorders>
              <w:top w:val="single" w:sz="4" w:space="0" w:color="auto"/>
              <w:left w:val="single" w:sz="4" w:space="0" w:color="auto"/>
              <w:bottom w:val="single" w:sz="4" w:space="0" w:color="auto"/>
              <w:right w:val="single" w:sz="4" w:space="0" w:color="auto"/>
            </w:tcBorders>
          </w:tcPr>
          <w:p w14:paraId="4D87C828" w14:textId="76DE3D3F" w:rsidR="007E4F4F" w:rsidRPr="00BE0C1A" w:rsidRDefault="002136BF" w:rsidP="002136BF">
            <w:pPr>
              <w:spacing w:after="0" w:line="240" w:lineRule="auto"/>
              <w:rPr>
                <w:rFonts w:ascii="PT Astra Serif" w:hAnsi="PT Astra Serif"/>
                <w:lang w:eastAsia="ru-RU"/>
              </w:rPr>
            </w:pPr>
            <w:r w:rsidRPr="00BE0C1A">
              <w:rPr>
                <w:rFonts w:ascii="PT Astra Serif" w:hAnsi="PT Astra Serif"/>
                <w:shd w:val="clear" w:color="auto" w:fill="FFFFFF"/>
              </w:rPr>
              <w:t>Ограничение закупок иностранных товаров</w:t>
            </w:r>
          </w:p>
        </w:tc>
      </w:tr>
      <w:tr w:rsidR="007E4F4F" w:rsidRPr="00175981" w14:paraId="441EE9F2" w14:textId="77777777" w:rsidTr="00B245F2">
        <w:trPr>
          <w:trHeight w:val="60"/>
        </w:trPr>
        <w:tc>
          <w:tcPr>
            <w:tcW w:w="567" w:type="dxa"/>
            <w:tcBorders>
              <w:top w:val="single" w:sz="4" w:space="0" w:color="auto"/>
              <w:left w:val="single" w:sz="4" w:space="0" w:color="auto"/>
              <w:bottom w:val="single" w:sz="4" w:space="0" w:color="auto"/>
              <w:right w:val="single" w:sz="4" w:space="0" w:color="auto"/>
            </w:tcBorders>
          </w:tcPr>
          <w:p w14:paraId="12647867" w14:textId="77777777" w:rsidR="007E4F4F" w:rsidRPr="0052733C" w:rsidRDefault="007E4F4F" w:rsidP="007E4F4F">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F31F2CF" w14:textId="77777777" w:rsidR="00430ADA" w:rsidRPr="00BE0C1A" w:rsidRDefault="00430ADA" w:rsidP="00430ADA">
            <w:pPr>
              <w:spacing w:line="240" w:lineRule="auto"/>
              <w:jc w:val="center"/>
              <w:rPr>
                <w:rFonts w:ascii="PT Astra Serif" w:hAnsi="PT Astra Serif"/>
              </w:rPr>
            </w:pPr>
            <w:r w:rsidRPr="00BE0C1A">
              <w:rPr>
                <w:rFonts w:ascii="PT Astra Serif" w:hAnsi="PT Astra Serif"/>
              </w:rPr>
              <w:t>Масло адгезионное всесезонное VILLARTEC FORESTER*</w:t>
            </w:r>
          </w:p>
          <w:p w14:paraId="4375EC41" w14:textId="4A3CDFF7" w:rsidR="007E4F4F" w:rsidRPr="00BE0C1A" w:rsidRDefault="00430ADA" w:rsidP="00430ADA">
            <w:pPr>
              <w:spacing w:line="240" w:lineRule="auto"/>
              <w:jc w:val="center"/>
              <w:rPr>
                <w:rFonts w:ascii="PT Astra Serif" w:hAnsi="PT Astra Serif" w:cs="Arial"/>
              </w:rPr>
            </w:pPr>
            <w:r w:rsidRPr="00BE0C1A">
              <w:rPr>
                <w:rFonts w:ascii="PT Astra Serif" w:hAnsi="PT Astra Serif"/>
              </w:rPr>
              <w:t>20.59.42.120</w:t>
            </w:r>
          </w:p>
        </w:tc>
        <w:tc>
          <w:tcPr>
            <w:tcW w:w="4508" w:type="dxa"/>
            <w:tcBorders>
              <w:top w:val="single" w:sz="4" w:space="0" w:color="auto"/>
              <w:left w:val="single" w:sz="4" w:space="0" w:color="auto"/>
              <w:bottom w:val="single" w:sz="4" w:space="0" w:color="auto"/>
              <w:right w:val="single" w:sz="4" w:space="0" w:color="auto"/>
            </w:tcBorders>
          </w:tcPr>
          <w:p w14:paraId="1A0640E0"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Специализированное масло для смазки пильных шин и цепей. Оно разработано на основе первичных базовых масел с добавлением пакета присадок, который обеспечивает защиту от износа и коррозии. Продукт гарантирует надёжную смазку пильной гарнитуры.</w:t>
            </w:r>
          </w:p>
          <w:p w14:paraId="7CF38FA3"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Использование в диапазоне температур от +5 до +30 °C</w:t>
            </w:r>
          </w:p>
          <w:p w14:paraId="26DA5E3F"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Цвет: бежевый</w:t>
            </w:r>
          </w:p>
          <w:p w14:paraId="225E5E72"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Упаковка: пластиковая бутылка</w:t>
            </w:r>
          </w:p>
          <w:p w14:paraId="66386A0F" w14:textId="195A00CD" w:rsidR="007E4F4F" w:rsidRPr="00BE0C1A" w:rsidRDefault="00430ADA" w:rsidP="00430ADA">
            <w:pPr>
              <w:spacing w:line="240" w:lineRule="auto"/>
              <w:rPr>
                <w:rStyle w:val="pdpai8"/>
                <w:rFonts w:ascii="PT Astra Serif" w:hAnsi="PT Astra Serif"/>
              </w:rPr>
            </w:pPr>
            <w:r w:rsidRPr="00BE0C1A">
              <w:rPr>
                <w:rFonts w:ascii="PT Astra Serif" w:hAnsi="PT Astra Serif" w:cs="Arial"/>
                <w:color w:val="000000"/>
                <w:spacing w:val="3"/>
                <w:shd w:val="clear" w:color="auto" w:fill="FFFFFF"/>
              </w:rPr>
              <w:t>Объем, л: не менее 1</w:t>
            </w:r>
          </w:p>
        </w:tc>
        <w:tc>
          <w:tcPr>
            <w:tcW w:w="708" w:type="dxa"/>
            <w:tcBorders>
              <w:top w:val="single" w:sz="4" w:space="0" w:color="auto"/>
              <w:left w:val="nil"/>
              <w:bottom w:val="single" w:sz="4" w:space="0" w:color="auto"/>
              <w:right w:val="single" w:sz="4" w:space="0" w:color="auto"/>
            </w:tcBorders>
            <w:shd w:val="clear" w:color="auto" w:fill="auto"/>
          </w:tcPr>
          <w:p w14:paraId="1D49A362" w14:textId="29D51F8C" w:rsidR="007E4F4F" w:rsidRPr="00BE0C1A" w:rsidRDefault="007E4F4F" w:rsidP="007E4F4F">
            <w:pPr>
              <w:spacing w:after="0" w:line="240" w:lineRule="auto"/>
              <w:jc w:val="center"/>
              <w:rPr>
                <w:rFonts w:ascii="PT Astra Serif" w:hAnsi="PT Astra Serif"/>
                <w:lang w:eastAsia="ru-RU"/>
              </w:rPr>
            </w:pPr>
            <w:r w:rsidRPr="00BE0C1A">
              <w:rPr>
                <w:rFonts w:ascii="PT Astra Serif" w:hAnsi="PT Astra Serif"/>
                <w:lang w:eastAsia="ru-RU"/>
              </w:rPr>
              <w:t>шт</w:t>
            </w:r>
          </w:p>
        </w:tc>
        <w:tc>
          <w:tcPr>
            <w:tcW w:w="596" w:type="dxa"/>
            <w:tcBorders>
              <w:top w:val="single" w:sz="4" w:space="0" w:color="auto"/>
              <w:left w:val="nil"/>
              <w:bottom w:val="single" w:sz="4" w:space="0" w:color="auto"/>
              <w:right w:val="single" w:sz="4" w:space="0" w:color="auto"/>
            </w:tcBorders>
            <w:shd w:val="clear" w:color="auto" w:fill="auto"/>
          </w:tcPr>
          <w:p w14:paraId="2D0DA997" w14:textId="41BBE684" w:rsidR="007E4F4F" w:rsidRPr="00BE0C1A" w:rsidRDefault="00430ADA" w:rsidP="007E4F4F">
            <w:pPr>
              <w:spacing w:after="0" w:line="240" w:lineRule="auto"/>
              <w:jc w:val="center"/>
              <w:rPr>
                <w:rFonts w:ascii="PT Astra Serif" w:hAnsi="PT Astra Serif"/>
                <w:bCs/>
                <w:lang w:eastAsia="ru-RU"/>
              </w:rPr>
            </w:pPr>
            <w:r w:rsidRPr="00BE0C1A">
              <w:rPr>
                <w:rFonts w:ascii="PT Astra Serif" w:hAnsi="PT Astra Serif"/>
                <w:bCs/>
                <w:lang w:eastAsia="ru-RU"/>
              </w:rPr>
              <w:t>1</w:t>
            </w:r>
          </w:p>
        </w:tc>
        <w:tc>
          <w:tcPr>
            <w:tcW w:w="2098" w:type="dxa"/>
            <w:tcBorders>
              <w:top w:val="single" w:sz="4" w:space="0" w:color="auto"/>
              <w:left w:val="single" w:sz="4" w:space="0" w:color="auto"/>
              <w:bottom w:val="single" w:sz="4" w:space="0" w:color="auto"/>
              <w:right w:val="single" w:sz="4" w:space="0" w:color="auto"/>
            </w:tcBorders>
          </w:tcPr>
          <w:p w14:paraId="002FC82C" w14:textId="516F035D" w:rsidR="007E4F4F" w:rsidRPr="00BE0C1A" w:rsidRDefault="002136BF" w:rsidP="007E4F4F">
            <w:pPr>
              <w:spacing w:after="0" w:line="240" w:lineRule="auto"/>
              <w:rPr>
                <w:rFonts w:ascii="PT Astra Serif" w:hAnsi="PT Astra Serif"/>
                <w:shd w:val="clear" w:color="auto" w:fill="FFFFFF"/>
              </w:rPr>
            </w:pPr>
            <w:r w:rsidRPr="00BE0C1A">
              <w:rPr>
                <w:rFonts w:ascii="PT Astra Serif" w:hAnsi="PT Astra Serif"/>
                <w:shd w:val="clear" w:color="auto" w:fill="FFFFFF"/>
              </w:rPr>
              <w:t>Ограничение закупок иностранных товаров</w:t>
            </w:r>
          </w:p>
        </w:tc>
      </w:tr>
      <w:tr w:rsidR="00430ADA" w:rsidRPr="00175981" w14:paraId="6E0DCBB1" w14:textId="77777777" w:rsidTr="00B245F2">
        <w:trPr>
          <w:trHeight w:val="60"/>
        </w:trPr>
        <w:tc>
          <w:tcPr>
            <w:tcW w:w="567" w:type="dxa"/>
            <w:tcBorders>
              <w:top w:val="single" w:sz="4" w:space="0" w:color="auto"/>
              <w:left w:val="single" w:sz="4" w:space="0" w:color="auto"/>
              <w:bottom w:val="single" w:sz="4" w:space="0" w:color="auto"/>
              <w:right w:val="single" w:sz="4" w:space="0" w:color="auto"/>
            </w:tcBorders>
          </w:tcPr>
          <w:p w14:paraId="07E3370F" w14:textId="224C3984" w:rsidR="00430ADA" w:rsidRDefault="00430ADA" w:rsidP="007E4F4F">
            <w:pPr>
              <w:spacing w:after="0" w:line="240" w:lineRule="auto"/>
              <w:jc w:val="center"/>
              <w:rPr>
                <w:rFonts w:ascii="PT Astra Serif" w:hAnsi="PT Astra Serif"/>
                <w:sz w:val="24"/>
                <w:szCs w:val="24"/>
                <w:lang w:eastAsia="ru-RU"/>
              </w:rPr>
            </w:pPr>
            <w:r>
              <w:rPr>
                <w:rFonts w:ascii="PT Astra Serif" w:hAnsi="PT Astra Serif"/>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AB92BB" w14:textId="77777777" w:rsidR="00430ADA" w:rsidRPr="00BE0C1A" w:rsidRDefault="00430ADA" w:rsidP="00430ADA">
            <w:pPr>
              <w:spacing w:line="240" w:lineRule="auto"/>
              <w:jc w:val="center"/>
              <w:rPr>
                <w:rFonts w:ascii="PT Astra Serif" w:hAnsi="PT Astra Serif"/>
              </w:rPr>
            </w:pPr>
            <w:r w:rsidRPr="00BE0C1A">
              <w:rPr>
                <w:rFonts w:ascii="PT Astra Serif" w:hAnsi="PT Astra Serif"/>
              </w:rPr>
              <w:t>Триммерная струна STIHL*</w:t>
            </w:r>
          </w:p>
          <w:p w14:paraId="32C3E0E3" w14:textId="2928EB93" w:rsidR="00430ADA" w:rsidRPr="00BE0C1A" w:rsidRDefault="00430ADA" w:rsidP="00430ADA">
            <w:pPr>
              <w:spacing w:line="240" w:lineRule="auto"/>
              <w:jc w:val="center"/>
              <w:rPr>
                <w:rFonts w:ascii="PT Astra Serif" w:hAnsi="PT Astra Serif"/>
              </w:rPr>
            </w:pPr>
            <w:r w:rsidRPr="00BE0C1A">
              <w:rPr>
                <w:rFonts w:ascii="PT Astra Serif" w:hAnsi="PT Astra Serif"/>
              </w:rPr>
              <w:t>22.21.10.110</w:t>
            </w:r>
          </w:p>
        </w:tc>
        <w:tc>
          <w:tcPr>
            <w:tcW w:w="4508" w:type="dxa"/>
            <w:tcBorders>
              <w:top w:val="single" w:sz="4" w:space="0" w:color="auto"/>
              <w:left w:val="single" w:sz="4" w:space="0" w:color="auto"/>
              <w:bottom w:val="single" w:sz="4" w:space="0" w:color="auto"/>
              <w:right w:val="single" w:sz="4" w:space="0" w:color="auto"/>
            </w:tcBorders>
          </w:tcPr>
          <w:p w14:paraId="3B2018C0"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Профессиональный режущий элемент для триммеров. Предназначена для эффективной стрижки травы, сорняков и сухостоя.</w:t>
            </w:r>
          </w:p>
          <w:p w14:paraId="59624036"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 xml:space="preserve">Материал: прочный нейлон или полиамид (гибкий, износостойкий и устойчивый к термовоздействию). </w:t>
            </w:r>
          </w:p>
          <w:p w14:paraId="294635E1"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 xml:space="preserve">Диаметр: 2,4 мм </w:t>
            </w:r>
          </w:p>
          <w:p w14:paraId="058DBF8D"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 xml:space="preserve">Форма сечения: круглая (обеспечивает максимальную прочность на разрыв, универсальна для газонной травы). </w:t>
            </w:r>
          </w:p>
          <w:p w14:paraId="29FA2A4A" w14:textId="77777777"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t>Длина: не менее 15 м</w:t>
            </w:r>
          </w:p>
          <w:p w14:paraId="1F974546" w14:textId="7D3516D8" w:rsidR="00430ADA" w:rsidRPr="00BE0C1A" w:rsidRDefault="00430ADA" w:rsidP="00430ADA">
            <w:pPr>
              <w:spacing w:after="0" w:line="240" w:lineRule="auto"/>
              <w:rPr>
                <w:rFonts w:ascii="PT Astra Serif" w:hAnsi="PT Astra Serif" w:cs="Arial"/>
                <w:color w:val="000000"/>
                <w:spacing w:val="3"/>
                <w:shd w:val="clear" w:color="auto" w:fill="FFFFFF"/>
              </w:rPr>
            </w:pPr>
            <w:r w:rsidRPr="00BE0C1A">
              <w:rPr>
                <w:rFonts w:ascii="PT Astra Serif" w:hAnsi="PT Astra Serif" w:cs="Arial"/>
                <w:color w:val="000000"/>
                <w:spacing w:val="3"/>
                <w:shd w:val="clear" w:color="auto" w:fill="FFFFFF"/>
              </w:rPr>
              <w:lastRenderedPageBreak/>
              <w:t>Цвет: оранжевый, красный, желтый (повышает видимость в траве, что повышает безопасность).</w:t>
            </w:r>
          </w:p>
        </w:tc>
        <w:tc>
          <w:tcPr>
            <w:tcW w:w="708" w:type="dxa"/>
            <w:tcBorders>
              <w:top w:val="single" w:sz="4" w:space="0" w:color="auto"/>
              <w:left w:val="nil"/>
              <w:bottom w:val="single" w:sz="4" w:space="0" w:color="auto"/>
              <w:right w:val="single" w:sz="4" w:space="0" w:color="auto"/>
            </w:tcBorders>
            <w:shd w:val="clear" w:color="auto" w:fill="auto"/>
          </w:tcPr>
          <w:p w14:paraId="09495BFC" w14:textId="21C115F4" w:rsidR="00430ADA" w:rsidRPr="00BE0C1A" w:rsidRDefault="00430ADA" w:rsidP="007E4F4F">
            <w:pPr>
              <w:spacing w:after="0" w:line="240" w:lineRule="auto"/>
              <w:jc w:val="center"/>
              <w:rPr>
                <w:rFonts w:ascii="PT Astra Serif" w:hAnsi="PT Astra Serif"/>
                <w:lang w:eastAsia="ru-RU"/>
              </w:rPr>
            </w:pPr>
            <w:r w:rsidRPr="00BE0C1A">
              <w:rPr>
                <w:rFonts w:ascii="PT Astra Serif" w:hAnsi="PT Astra Serif"/>
                <w:lang w:eastAsia="ru-RU"/>
              </w:rPr>
              <w:lastRenderedPageBreak/>
              <w:t>шт</w:t>
            </w:r>
          </w:p>
        </w:tc>
        <w:tc>
          <w:tcPr>
            <w:tcW w:w="596" w:type="dxa"/>
            <w:tcBorders>
              <w:top w:val="single" w:sz="4" w:space="0" w:color="auto"/>
              <w:left w:val="nil"/>
              <w:bottom w:val="single" w:sz="4" w:space="0" w:color="auto"/>
              <w:right w:val="single" w:sz="4" w:space="0" w:color="auto"/>
            </w:tcBorders>
            <w:shd w:val="clear" w:color="auto" w:fill="auto"/>
          </w:tcPr>
          <w:p w14:paraId="5E5A85F2" w14:textId="0773F59B" w:rsidR="00430ADA" w:rsidRPr="00BE0C1A" w:rsidRDefault="00430ADA" w:rsidP="007E4F4F">
            <w:pPr>
              <w:spacing w:after="0" w:line="240" w:lineRule="auto"/>
              <w:jc w:val="center"/>
              <w:rPr>
                <w:rFonts w:ascii="PT Astra Serif" w:hAnsi="PT Astra Serif"/>
                <w:bCs/>
                <w:lang w:eastAsia="ru-RU"/>
              </w:rPr>
            </w:pPr>
            <w:r w:rsidRPr="00BE0C1A">
              <w:rPr>
                <w:rFonts w:ascii="PT Astra Serif" w:hAnsi="PT Astra Serif"/>
                <w:bCs/>
                <w:lang w:eastAsia="ru-RU"/>
              </w:rPr>
              <w:t>2</w:t>
            </w:r>
          </w:p>
        </w:tc>
        <w:tc>
          <w:tcPr>
            <w:tcW w:w="2098" w:type="dxa"/>
            <w:tcBorders>
              <w:top w:val="single" w:sz="4" w:space="0" w:color="auto"/>
              <w:left w:val="single" w:sz="4" w:space="0" w:color="auto"/>
              <w:bottom w:val="single" w:sz="4" w:space="0" w:color="auto"/>
              <w:right w:val="single" w:sz="4" w:space="0" w:color="auto"/>
            </w:tcBorders>
          </w:tcPr>
          <w:p w14:paraId="51D185FB" w14:textId="3DB326CE" w:rsidR="00430ADA" w:rsidRPr="00BE0C1A" w:rsidRDefault="00BE0C1A" w:rsidP="007E4F4F">
            <w:pPr>
              <w:spacing w:after="0" w:line="240" w:lineRule="auto"/>
              <w:rPr>
                <w:rFonts w:ascii="PT Astra Serif" w:hAnsi="PT Astra Serif"/>
                <w:shd w:val="clear" w:color="auto" w:fill="FFFFFF"/>
              </w:rPr>
            </w:pPr>
            <w:r w:rsidRPr="00BE0C1A">
              <w:rPr>
                <w:rFonts w:ascii="PT Astra Serif" w:hAnsi="PT Astra Serif"/>
                <w:shd w:val="clear" w:color="auto" w:fill="FFFFFF"/>
              </w:rPr>
              <w:t>Ограничение закупок иностранных товаров</w:t>
            </w:r>
          </w:p>
        </w:tc>
      </w:tr>
      <w:bookmarkEnd w:id="0"/>
      <w:tr w:rsidR="002F3970" w:rsidRPr="0052733C" w14:paraId="5657DEEB" w14:textId="77777777" w:rsidTr="002136BF">
        <w:tc>
          <w:tcPr>
            <w:tcW w:w="7768" w:type="dxa"/>
            <w:gridSpan w:val="4"/>
            <w:tcBorders>
              <w:top w:val="single" w:sz="4" w:space="0" w:color="auto"/>
              <w:left w:val="single" w:sz="4" w:space="0" w:color="auto"/>
              <w:bottom w:val="single" w:sz="4" w:space="0" w:color="auto"/>
              <w:right w:val="single" w:sz="4" w:space="0" w:color="auto"/>
            </w:tcBorders>
          </w:tcPr>
          <w:p w14:paraId="7101B7F6" w14:textId="77777777" w:rsidR="002F3970" w:rsidRPr="00BE0C1A" w:rsidRDefault="002F3970" w:rsidP="002F3970">
            <w:pPr>
              <w:spacing w:after="0" w:line="240" w:lineRule="auto"/>
              <w:jc w:val="center"/>
              <w:rPr>
                <w:rFonts w:ascii="PT Astra Serif" w:hAnsi="PT Astra Serif"/>
                <w:b/>
                <w:lang w:eastAsia="ru-RU"/>
              </w:rPr>
            </w:pPr>
            <w:r w:rsidRPr="00BE0C1A">
              <w:rPr>
                <w:rFonts w:ascii="PT Astra Serif" w:hAnsi="PT Astra Serif"/>
                <w:b/>
                <w:lang w:eastAsia="ru-RU"/>
              </w:rPr>
              <w:t>ИТОГО</w:t>
            </w:r>
          </w:p>
        </w:tc>
        <w:tc>
          <w:tcPr>
            <w:tcW w:w="596" w:type="dxa"/>
            <w:tcBorders>
              <w:top w:val="single" w:sz="4" w:space="0" w:color="auto"/>
              <w:left w:val="single" w:sz="4" w:space="0" w:color="auto"/>
              <w:bottom w:val="single" w:sz="4" w:space="0" w:color="auto"/>
              <w:right w:val="single" w:sz="4" w:space="0" w:color="auto"/>
            </w:tcBorders>
          </w:tcPr>
          <w:p w14:paraId="69FB58CB" w14:textId="7530BA61" w:rsidR="002F3970" w:rsidRPr="00BE0C1A" w:rsidRDefault="00BE0C1A" w:rsidP="002F3970">
            <w:pPr>
              <w:spacing w:after="0" w:line="240" w:lineRule="auto"/>
              <w:jc w:val="center"/>
              <w:rPr>
                <w:rFonts w:ascii="PT Astra Serif" w:hAnsi="PT Astra Serif"/>
                <w:b/>
                <w:bCs/>
                <w:lang w:eastAsia="ru-RU"/>
              </w:rPr>
            </w:pPr>
            <w:r w:rsidRPr="00BE0C1A">
              <w:rPr>
                <w:rFonts w:ascii="PT Astra Serif" w:hAnsi="PT Astra Serif"/>
                <w:b/>
                <w:bCs/>
                <w:lang w:eastAsia="ru-RU"/>
              </w:rPr>
              <w:t>8</w:t>
            </w:r>
          </w:p>
        </w:tc>
        <w:tc>
          <w:tcPr>
            <w:tcW w:w="2098" w:type="dxa"/>
            <w:tcBorders>
              <w:top w:val="single" w:sz="4" w:space="0" w:color="auto"/>
              <w:left w:val="single" w:sz="4" w:space="0" w:color="auto"/>
              <w:bottom w:val="single" w:sz="4" w:space="0" w:color="auto"/>
              <w:right w:val="single" w:sz="4" w:space="0" w:color="auto"/>
            </w:tcBorders>
          </w:tcPr>
          <w:p w14:paraId="6A8A4A78" w14:textId="77777777" w:rsidR="002F3970" w:rsidRPr="00BE0C1A" w:rsidRDefault="002F3970" w:rsidP="002F3970">
            <w:pPr>
              <w:spacing w:after="0" w:line="240" w:lineRule="auto"/>
              <w:jc w:val="center"/>
              <w:rPr>
                <w:rFonts w:ascii="PT Astra Serif" w:hAnsi="PT Astra Serif"/>
                <w:b/>
                <w:bCs/>
                <w:lang w:eastAsia="ru-RU"/>
              </w:rPr>
            </w:pPr>
          </w:p>
        </w:tc>
      </w:tr>
    </w:tbl>
    <w:p w14:paraId="040FCAD8" w14:textId="77777777" w:rsidR="0052733C" w:rsidRPr="00581E15" w:rsidRDefault="0052733C" w:rsidP="00581E15">
      <w:pPr>
        <w:suppressAutoHyphens w:val="0"/>
        <w:spacing w:after="0" w:line="240" w:lineRule="auto"/>
        <w:jc w:val="both"/>
        <w:rPr>
          <w:rFonts w:ascii="Times New Roman" w:eastAsia="Times New Roman" w:hAnsi="Times New Roman"/>
          <w:b/>
          <w:sz w:val="24"/>
          <w:szCs w:val="24"/>
          <w:lang w:eastAsia="ru-RU"/>
        </w:rPr>
      </w:pPr>
    </w:p>
    <w:p w14:paraId="6CE58267"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pPr>
    </w:p>
    <w:p w14:paraId="3BC8A3A0"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sectPr w:rsidR="0052733C" w:rsidSect="000E58CE">
          <w:pgSz w:w="11906" w:h="16838"/>
          <w:pgMar w:top="1134" w:right="567" w:bottom="1134" w:left="1701" w:header="720" w:footer="0" w:gutter="0"/>
          <w:cols w:space="720"/>
          <w:docGrid w:linePitch="600" w:charSpace="36864"/>
        </w:sectPr>
      </w:pPr>
    </w:p>
    <w:p w14:paraId="1B3A14DB" w14:textId="77777777" w:rsidR="0052733C" w:rsidRPr="0052733C" w:rsidRDefault="0052733C" w:rsidP="0052733C">
      <w:pPr>
        <w:suppressAutoHyphens w:val="0"/>
        <w:spacing w:after="0" w:line="240" w:lineRule="auto"/>
        <w:jc w:val="both"/>
        <w:rPr>
          <w:rFonts w:ascii="Times New Roman" w:eastAsia="Times New Roman" w:hAnsi="Times New Roman"/>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387269" w14:paraId="226FB00F" w14:textId="77777777" w:rsidTr="0052733C">
        <w:tc>
          <w:tcPr>
            <w:tcW w:w="12157" w:type="dxa"/>
            <w:shd w:val="clear" w:color="auto" w:fill="auto"/>
          </w:tcPr>
          <w:p w14:paraId="1E3EE655"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387269" w:rsidRDefault="005023B1">
            <w:pPr>
              <w:spacing w:after="0" w:line="240" w:lineRule="auto"/>
              <w:rPr>
                <w:rFonts w:ascii="PT Astra Serif" w:eastAsia="Times New Roman" w:hAnsi="PT Astra Serif"/>
                <w:sz w:val="24"/>
                <w:szCs w:val="24"/>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Приложение № 2</w:t>
            </w:r>
          </w:p>
          <w:p w14:paraId="07CEC531" w14:textId="77777777" w:rsidR="00B6719E" w:rsidRPr="00387269" w:rsidRDefault="005023B1" w:rsidP="0052733C">
            <w:pPr>
              <w:spacing w:after="0" w:line="240" w:lineRule="auto"/>
              <w:rPr>
                <w:rFonts w:ascii="PT Astra Serif" w:hAnsi="PT Astra Serif"/>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 xml:space="preserve">к извещению </w:t>
            </w:r>
          </w:p>
        </w:tc>
      </w:tr>
      <w:tr w:rsidR="005023B1" w:rsidRPr="00387269" w14:paraId="3DAA7685" w14:textId="77777777" w:rsidTr="0052733C">
        <w:tc>
          <w:tcPr>
            <w:tcW w:w="12157" w:type="dxa"/>
            <w:shd w:val="clear" w:color="auto" w:fill="auto"/>
          </w:tcPr>
          <w:p w14:paraId="31C1FF53" w14:textId="77777777" w:rsidR="005023B1" w:rsidRPr="00387269"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387269" w:rsidRDefault="005023B1">
            <w:pPr>
              <w:spacing w:after="0" w:line="240" w:lineRule="auto"/>
              <w:rPr>
                <w:rFonts w:ascii="PT Astra Serif" w:eastAsia="Times New Roman" w:hAnsi="PT Astra Serif"/>
                <w:sz w:val="24"/>
                <w:szCs w:val="24"/>
              </w:rPr>
            </w:pPr>
          </w:p>
        </w:tc>
      </w:tr>
    </w:tbl>
    <w:p w14:paraId="4F918F14" w14:textId="77777777" w:rsidR="00B6719E" w:rsidRPr="00387269" w:rsidRDefault="00B6719E">
      <w:pPr>
        <w:spacing w:after="0" w:line="240" w:lineRule="auto"/>
        <w:jc w:val="right"/>
        <w:rPr>
          <w:rFonts w:ascii="PT Astra Serif" w:eastAsia="Times New Roman" w:hAnsi="PT Astra Serif"/>
          <w:sz w:val="24"/>
          <w:szCs w:val="24"/>
        </w:rPr>
      </w:pPr>
    </w:p>
    <w:p w14:paraId="69FC23F4" w14:textId="45998605" w:rsidR="006A627D" w:rsidRPr="00387269" w:rsidRDefault="00B6719E" w:rsidP="00EC07B1">
      <w:pPr>
        <w:spacing w:after="0" w:line="240" w:lineRule="auto"/>
        <w:jc w:val="center"/>
        <w:rPr>
          <w:rFonts w:ascii="PT Astra Serif" w:eastAsia="Times New Roman" w:hAnsi="PT Astra Serif"/>
          <w:b/>
          <w:sz w:val="24"/>
          <w:szCs w:val="24"/>
        </w:rPr>
      </w:pPr>
      <w:r w:rsidRPr="00387269">
        <w:rPr>
          <w:rFonts w:ascii="PT Astra Serif" w:eastAsia="Times New Roman" w:hAnsi="PT Astra Serif"/>
          <w:b/>
          <w:sz w:val="24"/>
          <w:szCs w:val="24"/>
        </w:rPr>
        <w:t xml:space="preserve">Обоснование начальной (максимальной) цены </w:t>
      </w:r>
      <w:r w:rsidR="00B748AF" w:rsidRPr="00387269">
        <w:rPr>
          <w:rFonts w:ascii="PT Astra Serif" w:eastAsia="Times New Roman" w:hAnsi="PT Astra Serif"/>
          <w:b/>
          <w:sz w:val="24"/>
          <w:szCs w:val="24"/>
        </w:rPr>
        <w:t>договор</w:t>
      </w:r>
      <w:r w:rsidRPr="00387269">
        <w:rPr>
          <w:rFonts w:ascii="PT Astra Serif" w:eastAsia="Times New Roman" w:hAnsi="PT Astra Serif"/>
          <w:b/>
          <w:sz w:val="24"/>
          <w:szCs w:val="24"/>
        </w:rPr>
        <w:t>а</w:t>
      </w:r>
    </w:p>
    <w:tbl>
      <w:tblPr>
        <w:tblW w:w="4942" w:type="pct"/>
        <w:tblInd w:w="250" w:type="dxa"/>
        <w:tblLayout w:type="fixed"/>
        <w:tblLook w:val="04A0" w:firstRow="1" w:lastRow="0" w:firstColumn="1" w:lastColumn="0" w:noHBand="0" w:noVBand="1"/>
      </w:tblPr>
      <w:tblGrid>
        <w:gridCol w:w="511"/>
        <w:gridCol w:w="2499"/>
        <w:gridCol w:w="568"/>
        <w:gridCol w:w="618"/>
        <w:gridCol w:w="978"/>
        <w:gridCol w:w="1121"/>
        <w:gridCol w:w="978"/>
        <w:gridCol w:w="1118"/>
        <w:gridCol w:w="981"/>
        <w:gridCol w:w="1118"/>
        <w:gridCol w:w="984"/>
        <w:gridCol w:w="608"/>
        <w:gridCol w:w="851"/>
        <w:gridCol w:w="708"/>
        <w:gridCol w:w="925"/>
        <w:gridCol w:w="956"/>
      </w:tblGrid>
      <w:tr w:rsidR="00583055" w:rsidRPr="00A70269" w14:paraId="795FA8D9" w14:textId="77777777" w:rsidTr="00CB2FFB">
        <w:trPr>
          <w:trHeight w:val="240"/>
        </w:trPr>
        <w:tc>
          <w:tcPr>
            <w:tcW w:w="165" w:type="pct"/>
            <w:tcBorders>
              <w:top w:val="nil"/>
              <w:left w:val="nil"/>
              <w:bottom w:val="nil"/>
              <w:right w:val="nil"/>
            </w:tcBorders>
            <w:shd w:val="clear" w:color="auto" w:fill="auto"/>
            <w:noWrap/>
            <w:vAlign w:val="center"/>
            <w:hideMark/>
          </w:tcPr>
          <w:p w14:paraId="08FC3BEF" w14:textId="77777777" w:rsidR="00A70269" w:rsidRPr="00A70269" w:rsidRDefault="00A70269" w:rsidP="00A70269">
            <w:pPr>
              <w:suppressAutoHyphens w:val="0"/>
              <w:spacing w:after="0" w:line="240" w:lineRule="auto"/>
              <w:jc w:val="center"/>
              <w:rPr>
                <w:rFonts w:ascii="Times New Roman" w:eastAsia="Times New Roman" w:hAnsi="Times New Roman"/>
                <w:color w:val="000000"/>
                <w:sz w:val="18"/>
                <w:szCs w:val="18"/>
                <w:lang w:eastAsia="ru-RU"/>
              </w:rPr>
            </w:pPr>
          </w:p>
        </w:tc>
        <w:tc>
          <w:tcPr>
            <w:tcW w:w="4835" w:type="pct"/>
            <w:gridSpan w:val="15"/>
            <w:tcBorders>
              <w:top w:val="nil"/>
              <w:left w:val="nil"/>
              <w:bottom w:val="nil"/>
              <w:right w:val="nil"/>
            </w:tcBorders>
            <w:shd w:val="clear" w:color="auto" w:fill="auto"/>
            <w:noWrap/>
            <w:vAlign w:val="center"/>
            <w:hideMark/>
          </w:tcPr>
          <w:p w14:paraId="4F93EFB4" w14:textId="77777777" w:rsidR="00A70269" w:rsidRPr="00A70269" w:rsidRDefault="00A70269" w:rsidP="00583055">
            <w:pPr>
              <w:suppressAutoHyphens w:val="0"/>
              <w:spacing w:after="0" w:line="240" w:lineRule="auto"/>
              <w:rPr>
                <w:rFonts w:ascii="Times New Roman" w:eastAsia="Times New Roman" w:hAnsi="Times New Roman"/>
                <w:b/>
                <w:bCs/>
                <w:color w:val="000000"/>
                <w:sz w:val="18"/>
                <w:szCs w:val="18"/>
                <w:lang w:eastAsia="ru-RU"/>
              </w:rPr>
            </w:pPr>
            <w:r w:rsidRPr="00A70269">
              <w:rPr>
                <w:rFonts w:ascii="Times New Roman" w:eastAsia="Times New Roman" w:hAnsi="Times New Roman"/>
                <w:b/>
                <w:bCs/>
                <w:color w:val="000000"/>
                <w:sz w:val="18"/>
                <w:szCs w:val="18"/>
                <w:lang w:eastAsia="ru-RU"/>
              </w:rPr>
              <w:t xml:space="preserve"> </w:t>
            </w:r>
          </w:p>
        </w:tc>
      </w:tr>
      <w:tr w:rsidR="001105B7" w:rsidRPr="007B3B13" w14:paraId="7D627954" w14:textId="77777777" w:rsidTr="00567762">
        <w:trPr>
          <w:trHeight w:val="276"/>
        </w:trPr>
        <w:tc>
          <w:tcPr>
            <w:tcW w:w="1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D9294"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 п/п</w:t>
            </w:r>
          </w:p>
        </w:tc>
        <w:tc>
          <w:tcPr>
            <w:tcW w:w="805" w:type="pct"/>
            <w:vMerge w:val="restart"/>
            <w:tcBorders>
              <w:top w:val="single" w:sz="4" w:space="0" w:color="000000"/>
              <w:left w:val="single" w:sz="4" w:space="0" w:color="auto"/>
              <w:bottom w:val="single" w:sz="4" w:space="0" w:color="000000"/>
              <w:right w:val="nil"/>
            </w:tcBorders>
            <w:shd w:val="clear" w:color="auto" w:fill="auto"/>
            <w:vAlign w:val="center"/>
            <w:hideMark/>
          </w:tcPr>
          <w:p w14:paraId="004D1A73"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Наименование товара</w:t>
            </w:r>
          </w:p>
        </w:tc>
        <w:tc>
          <w:tcPr>
            <w:tcW w:w="183" w:type="pct"/>
            <w:vMerge w:val="restart"/>
            <w:tcBorders>
              <w:top w:val="single" w:sz="4" w:space="0" w:color="000000"/>
              <w:left w:val="single" w:sz="4" w:space="0" w:color="000000"/>
              <w:bottom w:val="nil"/>
              <w:right w:val="single" w:sz="4" w:space="0" w:color="000000"/>
            </w:tcBorders>
            <w:shd w:val="clear" w:color="auto" w:fill="auto"/>
            <w:vAlign w:val="center"/>
            <w:hideMark/>
          </w:tcPr>
          <w:p w14:paraId="28FC69B9"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Ед. изм.</w:t>
            </w:r>
          </w:p>
        </w:tc>
        <w:tc>
          <w:tcPr>
            <w:tcW w:w="199" w:type="pct"/>
            <w:vMerge w:val="restart"/>
            <w:tcBorders>
              <w:top w:val="single" w:sz="4" w:space="0" w:color="000000"/>
              <w:left w:val="single" w:sz="4" w:space="0" w:color="000000"/>
              <w:bottom w:val="single" w:sz="4" w:space="0" w:color="000000"/>
              <w:right w:val="nil"/>
            </w:tcBorders>
            <w:shd w:val="clear" w:color="auto" w:fill="auto"/>
            <w:vAlign w:val="center"/>
            <w:hideMark/>
          </w:tcPr>
          <w:p w14:paraId="76709DAB"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Кол-во</w:t>
            </w:r>
          </w:p>
        </w:tc>
        <w:tc>
          <w:tcPr>
            <w:tcW w:w="202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95DB1F0"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Цена за единицу товара, руб.</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03819"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Средняя цена ед., руб</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51736"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 xml:space="preserve">Кол-во </w:t>
            </w:r>
            <w:r w:rsidR="000B1164">
              <w:rPr>
                <w:rFonts w:ascii="PT Astra Serif" w:eastAsia="Times New Roman" w:hAnsi="PT Astra Serif"/>
                <w:b/>
                <w:bCs/>
                <w:color w:val="000000"/>
                <w:sz w:val="20"/>
                <w:szCs w:val="20"/>
                <w:lang w:eastAsia="ru-RU"/>
              </w:rPr>
              <w:t>и</w:t>
            </w:r>
            <w:r w:rsidRPr="000B1164">
              <w:rPr>
                <w:rFonts w:ascii="PT Astra Serif" w:eastAsia="Times New Roman" w:hAnsi="PT Astra Serif"/>
                <w:b/>
                <w:bCs/>
                <w:color w:val="000000"/>
                <w:sz w:val="20"/>
                <w:szCs w:val="20"/>
                <w:lang w:eastAsia="ru-RU"/>
              </w:rPr>
              <w:t>сполнителей</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83D79"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Cambria" w:eastAsia="Times New Roman" w:hAnsi="Cambria" w:cs="Cambria"/>
                <w:b/>
                <w:bCs/>
                <w:color w:val="000000"/>
                <w:sz w:val="20"/>
                <w:szCs w:val="20"/>
                <w:lang w:eastAsia="ru-RU"/>
              </w:rPr>
              <w:t>σ</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B100A"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Коэф-т вариации, %</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7A933B9A"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НМЦД по МИН. руб.</w:t>
            </w:r>
          </w:p>
        </w:tc>
      </w:tr>
      <w:tr w:rsidR="001105B7" w:rsidRPr="007B3B13" w14:paraId="5EF40A5E" w14:textId="77777777" w:rsidTr="00567762">
        <w:trPr>
          <w:trHeight w:val="828"/>
        </w:trPr>
        <w:tc>
          <w:tcPr>
            <w:tcW w:w="165" w:type="pct"/>
            <w:vMerge/>
            <w:tcBorders>
              <w:top w:val="single" w:sz="4" w:space="0" w:color="auto"/>
              <w:left w:val="single" w:sz="4" w:space="0" w:color="auto"/>
              <w:bottom w:val="single" w:sz="4" w:space="0" w:color="auto"/>
              <w:right w:val="single" w:sz="4" w:space="0" w:color="auto"/>
            </w:tcBorders>
            <w:vAlign w:val="center"/>
            <w:hideMark/>
          </w:tcPr>
          <w:p w14:paraId="45D58B6B" w14:textId="77777777" w:rsidR="00A70269" w:rsidRPr="000B1164" w:rsidRDefault="00A70269" w:rsidP="00A70269">
            <w:pPr>
              <w:suppressAutoHyphens w:val="0"/>
              <w:spacing w:after="0" w:line="240" w:lineRule="auto"/>
              <w:rPr>
                <w:rFonts w:ascii="PT Astra Serif" w:eastAsia="Times New Roman" w:hAnsi="PT Astra Serif"/>
                <w:color w:val="000000"/>
                <w:sz w:val="20"/>
                <w:szCs w:val="20"/>
                <w:lang w:eastAsia="ru-RU"/>
              </w:rPr>
            </w:pPr>
          </w:p>
        </w:tc>
        <w:tc>
          <w:tcPr>
            <w:tcW w:w="805" w:type="pct"/>
            <w:vMerge/>
            <w:tcBorders>
              <w:top w:val="single" w:sz="4" w:space="0" w:color="000000"/>
              <w:left w:val="single" w:sz="4" w:space="0" w:color="auto"/>
              <w:bottom w:val="single" w:sz="4" w:space="0" w:color="000000"/>
              <w:right w:val="nil"/>
            </w:tcBorders>
            <w:vAlign w:val="center"/>
            <w:hideMark/>
          </w:tcPr>
          <w:p w14:paraId="2C52641C" w14:textId="77777777" w:rsidR="00A70269" w:rsidRPr="000B1164" w:rsidRDefault="00A70269" w:rsidP="00A70269">
            <w:pPr>
              <w:suppressAutoHyphens w:val="0"/>
              <w:spacing w:after="0" w:line="240" w:lineRule="auto"/>
              <w:rPr>
                <w:rFonts w:ascii="PT Astra Serif" w:eastAsia="Times New Roman" w:hAnsi="PT Astra Serif"/>
                <w:color w:val="000000"/>
                <w:sz w:val="20"/>
                <w:szCs w:val="20"/>
                <w:lang w:eastAsia="ru-RU"/>
              </w:rPr>
            </w:pPr>
          </w:p>
        </w:tc>
        <w:tc>
          <w:tcPr>
            <w:tcW w:w="183" w:type="pct"/>
            <w:vMerge/>
            <w:tcBorders>
              <w:top w:val="single" w:sz="4" w:space="0" w:color="000000"/>
              <w:left w:val="single" w:sz="4" w:space="0" w:color="000000"/>
              <w:bottom w:val="nil"/>
              <w:right w:val="single" w:sz="4" w:space="0" w:color="000000"/>
            </w:tcBorders>
            <w:vAlign w:val="center"/>
            <w:hideMark/>
          </w:tcPr>
          <w:p w14:paraId="6FD750A6"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199" w:type="pct"/>
            <w:vMerge/>
            <w:tcBorders>
              <w:top w:val="single" w:sz="4" w:space="0" w:color="000000"/>
              <w:left w:val="single" w:sz="4" w:space="0" w:color="000000"/>
              <w:bottom w:val="single" w:sz="4" w:space="0" w:color="000000"/>
              <w:right w:val="nil"/>
            </w:tcBorders>
            <w:vAlign w:val="center"/>
            <w:hideMark/>
          </w:tcPr>
          <w:p w14:paraId="323DDF46"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315" w:type="pct"/>
            <w:tcBorders>
              <w:top w:val="nil"/>
              <w:left w:val="single" w:sz="4" w:space="0" w:color="auto"/>
              <w:bottom w:val="nil"/>
              <w:right w:val="single" w:sz="4" w:space="0" w:color="auto"/>
            </w:tcBorders>
            <w:shd w:val="clear" w:color="auto" w:fill="auto"/>
            <w:hideMark/>
          </w:tcPr>
          <w:p w14:paraId="0AAB5AB9"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Исполнитель №1</w:t>
            </w:r>
          </w:p>
        </w:tc>
        <w:tc>
          <w:tcPr>
            <w:tcW w:w="361" w:type="pct"/>
            <w:tcBorders>
              <w:top w:val="nil"/>
              <w:left w:val="nil"/>
              <w:bottom w:val="nil"/>
              <w:right w:val="single" w:sz="4" w:space="0" w:color="auto"/>
            </w:tcBorders>
            <w:shd w:val="clear" w:color="auto" w:fill="auto"/>
            <w:hideMark/>
          </w:tcPr>
          <w:p w14:paraId="6AC419F6"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Сумма</w:t>
            </w:r>
            <w:r w:rsidRPr="000B1164">
              <w:rPr>
                <w:rFonts w:ascii="PT Astra Serif" w:eastAsia="Times New Roman" w:hAnsi="PT Astra Serif"/>
                <w:color w:val="000000"/>
                <w:sz w:val="20"/>
                <w:szCs w:val="20"/>
                <w:lang w:eastAsia="ru-RU"/>
              </w:rPr>
              <w:br/>
              <w:t>Исполнитель №1</w:t>
            </w:r>
          </w:p>
        </w:tc>
        <w:tc>
          <w:tcPr>
            <w:tcW w:w="315" w:type="pct"/>
            <w:tcBorders>
              <w:top w:val="nil"/>
              <w:left w:val="nil"/>
              <w:bottom w:val="nil"/>
              <w:right w:val="single" w:sz="4" w:space="0" w:color="auto"/>
            </w:tcBorders>
            <w:shd w:val="clear" w:color="auto" w:fill="auto"/>
            <w:hideMark/>
          </w:tcPr>
          <w:p w14:paraId="0024D966"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Исполнитель №2</w:t>
            </w:r>
          </w:p>
        </w:tc>
        <w:tc>
          <w:tcPr>
            <w:tcW w:w="360" w:type="pct"/>
            <w:tcBorders>
              <w:top w:val="nil"/>
              <w:left w:val="nil"/>
              <w:bottom w:val="nil"/>
              <w:right w:val="single" w:sz="4" w:space="0" w:color="auto"/>
            </w:tcBorders>
            <w:shd w:val="clear" w:color="auto" w:fill="auto"/>
            <w:hideMark/>
          </w:tcPr>
          <w:p w14:paraId="20B4C83E"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Сумма</w:t>
            </w:r>
            <w:r w:rsidRPr="000B1164">
              <w:rPr>
                <w:rFonts w:ascii="PT Astra Serif" w:eastAsia="Times New Roman" w:hAnsi="PT Astra Serif"/>
                <w:color w:val="000000"/>
                <w:sz w:val="20"/>
                <w:szCs w:val="20"/>
                <w:lang w:eastAsia="ru-RU"/>
              </w:rPr>
              <w:br/>
              <w:t>Исполнитель №2</w:t>
            </w:r>
          </w:p>
        </w:tc>
        <w:tc>
          <w:tcPr>
            <w:tcW w:w="316" w:type="pct"/>
            <w:tcBorders>
              <w:top w:val="nil"/>
              <w:left w:val="nil"/>
              <w:bottom w:val="nil"/>
              <w:right w:val="single" w:sz="4" w:space="0" w:color="auto"/>
            </w:tcBorders>
            <w:shd w:val="clear" w:color="auto" w:fill="auto"/>
            <w:hideMark/>
          </w:tcPr>
          <w:p w14:paraId="5272B01D"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Исполнитель №3</w:t>
            </w:r>
          </w:p>
        </w:tc>
        <w:tc>
          <w:tcPr>
            <w:tcW w:w="360" w:type="pct"/>
            <w:tcBorders>
              <w:top w:val="nil"/>
              <w:left w:val="nil"/>
              <w:bottom w:val="nil"/>
              <w:right w:val="single" w:sz="4" w:space="0" w:color="auto"/>
            </w:tcBorders>
            <w:shd w:val="clear" w:color="auto" w:fill="auto"/>
            <w:hideMark/>
          </w:tcPr>
          <w:p w14:paraId="14DB3C9A" w14:textId="77777777" w:rsidR="00A70269" w:rsidRPr="000B1164" w:rsidRDefault="00A70269" w:rsidP="00A70269">
            <w:pPr>
              <w:suppressAutoHyphens w:val="0"/>
              <w:spacing w:after="0" w:line="240" w:lineRule="auto"/>
              <w:jc w:val="center"/>
              <w:rPr>
                <w:rFonts w:ascii="PT Astra Serif" w:eastAsia="Times New Roman" w:hAnsi="PT Astra Serif"/>
                <w:color w:val="000000"/>
                <w:sz w:val="20"/>
                <w:szCs w:val="20"/>
                <w:lang w:eastAsia="ru-RU"/>
              </w:rPr>
            </w:pPr>
            <w:r w:rsidRPr="000B1164">
              <w:rPr>
                <w:rFonts w:ascii="PT Astra Serif" w:eastAsia="Times New Roman" w:hAnsi="PT Astra Serif"/>
                <w:color w:val="000000"/>
                <w:sz w:val="20"/>
                <w:szCs w:val="20"/>
                <w:lang w:eastAsia="ru-RU"/>
              </w:rPr>
              <w:t>Сумма</w:t>
            </w:r>
            <w:r w:rsidRPr="000B1164">
              <w:rPr>
                <w:rFonts w:ascii="PT Astra Serif" w:eastAsia="Times New Roman" w:hAnsi="PT Astra Serif"/>
                <w:color w:val="000000"/>
                <w:sz w:val="20"/>
                <w:szCs w:val="20"/>
                <w:lang w:eastAsia="ru-RU"/>
              </w:rPr>
              <w:br/>
              <w:t>Исполнитель №3</w:t>
            </w: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9B0A149"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14:paraId="48282FFB"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8C58E71"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5DF67238" w14:textId="77777777" w:rsidR="00A70269" w:rsidRPr="000B1164" w:rsidRDefault="00A70269" w:rsidP="00A70269">
            <w:pPr>
              <w:suppressAutoHyphens w:val="0"/>
              <w:spacing w:after="0" w:line="240" w:lineRule="auto"/>
              <w:rPr>
                <w:rFonts w:ascii="PT Astra Serif" w:eastAsia="Times New Roman" w:hAnsi="PT Astra Serif"/>
                <w:b/>
                <w:bCs/>
                <w:color w:val="000000"/>
                <w:sz w:val="20"/>
                <w:szCs w:val="20"/>
                <w:lang w:eastAsia="ru-RU"/>
              </w:rPr>
            </w:pPr>
          </w:p>
        </w:tc>
        <w:tc>
          <w:tcPr>
            <w:tcW w:w="298" w:type="pct"/>
            <w:tcBorders>
              <w:top w:val="nil"/>
              <w:left w:val="nil"/>
              <w:bottom w:val="single" w:sz="4" w:space="0" w:color="auto"/>
              <w:right w:val="single" w:sz="4" w:space="0" w:color="auto"/>
            </w:tcBorders>
            <w:shd w:val="clear" w:color="auto" w:fill="auto"/>
            <w:vAlign w:val="center"/>
            <w:hideMark/>
          </w:tcPr>
          <w:p w14:paraId="5288C122"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Цена за единицу, руб.</w:t>
            </w:r>
          </w:p>
        </w:tc>
        <w:tc>
          <w:tcPr>
            <w:tcW w:w="308" w:type="pct"/>
            <w:tcBorders>
              <w:top w:val="nil"/>
              <w:left w:val="nil"/>
              <w:bottom w:val="single" w:sz="4" w:space="0" w:color="auto"/>
              <w:right w:val="single" w:sz="4" w:space="0" w:color="auto"/>
            </w:tcBorders>
            <w:shd w:val="clear" w:color="auto" w:fill="auto"/>
            <w:vAlign w:val="center"/>
            <w:hideMark/>
          </w:tcPr>
          <w:p w14:paraId="636619AE" w14:textId="77777777" w:rsidR="00A70269" w:rsidRPr="000B1164" w:rsidRDefault="00A70269" w:rsidP="00A70269">
            <w:pPr>
              <w:suppressAutoHyphens w:val="0"/>
              <w:spacing w:after="0" w:line="240" w:lineRule="auto"/>
              <w:jc w:val="center"/>
              <w:rPr>
                <w:rFonts w:ascii="PT Astra Serif" w:eastAsia="Times New Roman" w:hAnsi="PT Astra Serif"/>
                <w:b/>
                <w:bCs/>
                <w:color w:val="000000"/>
                <w:sz w:val="20"/>
                <w:szCs w:val="20"/>
                <w:lang w:eastAsia="ru-RU"/>
              </w:rPr>
            </w:pPr>
            <w:r w:rsidRPr="000B1164">
              <w:rPr>
                <w:rFonts w:ascii="PT Astra Serif" w:eastAsia="Times New Roman" w:hAnsi="PT Astra Serif"/>
                <w:b/>
                <w:bCs/>
                <w:color w:val="000000"/>
                <w:sz w:val="20"/>
                <w:szCs w:val="20"/>
                <w:lang w:eastAsia="ru-RU"/>
              </w:rPr>
              <w:t>Сумма, руб.</w:t>
            </w:r>
          </w:p>
        </w:tc>
      </w:tr>
      <w:tr w:rsidR="0060403F" w:rsidRPr="00DE1339" w14:paraId="44EDF8AD" w14:textId="77777777" w:rsidTr="00567762">
        <w:trPr>
          <w:trHeight w:val="564"/>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533E900A" w14:textId="77777777" w:rsidR="0060403F" w:rsidRPr="00DA088F" w:rsidRDefault="0060403F" w:rsidP="0060403F">
            <w:pPr>
              <w:suppressAutoHyphens w:val="0"/>
              <w:spacing w:after="0" w:line="240" w:lineRule="auto"/>
              <w:jc w:val="center"/>
              <w:rPr>
                <w:rFonts w:ascii="PT Astra Serif" w:eastAsia="Times New Roman" w:hAnsi="PT Astra Serif"/>
                <w:color w:val="000000"/>
                <w:lang w:eastAsia="ru-RU"/>
              </w:rPr>
            </w:pPr>
            <w:r w:rsidRPr="00DA088F">
              <w:rPr>
                <w:rFonts w:ascii="PT Astra Serif" w:eastAsia="Times New Roman" w:hAnsi="PT Astra Serif"/>
                <w:color w:val="000000"/>
                <w:lang w:eastAsia="ru-RU"/>
              </w:rPr>
              <w:t>1</w:t>
            </w: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2228ABF2" w14:textId="45BDCF05" w:rsidR="0060403F" w:rsidRPr="0060403F" w:rsidRDefault="0060403F" w:rsidP="0060403F">
            <w:pPr>
              <w:suppressAutoHyphens w:val="0"/>
              <w:spacing w:after="0" w:line="240" w:lineRule="auto"/>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Масло (присадка к топливу) Stihl*</w:t>
            </w:r>
            <w:r w:rsidRPr="0060403F">
              <w:rPr>
                <w:rFonts w:ascii="PT Astra Serif" w:hAnsi="PT Astra Serif" w:cs="Calibri"/>
                <w:color w:val="000000"/>
                <w:sz w:val="20"/>
                <w:szCs w:val="20"/>
              </w:rPr>
              <w:br/>
              <w:t xml:space="preserve">20.59.42.120 </w:t>
            </w:r>
            <w:r w:rsidRPr="0060403F">
              <w:rPr>
                <w:rFonts w:ascii="PT Astra Serif" w:hAnsi="PT Astra Serif" w:cs="Calibri"/>
                <w:color w:val="000000"/>
                <w:sz w:val="20"/>
                <w:szCs w:val="20"/>
              </w:rPr>
              <w:br/>
              <w:t>Тип: минеральное масло для двухтактных двигателей (2Т).</w:t>
            </w:r>
            <w:r w:rsidRPr="0060403F">
              <w:rPr>
                <w:rFonts w:ascii="PT Astra Serif" w:hAnsi="PT Astra Serif" w:cs="Calibri"/>
                <w:color w:val="000000"/>
                <w:sz w:val="20"/>
                <w:szCs w:val="20"/>
              </w:rPr>
              <w:br/>
              <w:t>Назначение: для садовой техники и инструментов STIHL (бензопил, кос и т.</w:t>
            </w:r>
            <w:r w:rsidRPr="0060403F">
              <w:rPr>
                <w:rFonts w:ascii="Times New Roman" w:hAnsi="Times New Roman"/>
                <w:color w:val="000000"/>
                <w:sz w:val="20"/>
                <w:szCs w:val="20"/>
              </w:rPr>
              <w:t> </w:t>
            </w:r>
            <w:r w:rsidRPr="0060403F">
              <w:rPr>
                <w:rFonts w:ascii="PT Astra Serif" w:hAnsi="PT Astra Serif" w:cs="PT Astra Serif"/>
                <w:color w:val="000000"/>
                <w:sz w:val="20"/>
                <w:szCs w:val="20"/>
              </w:rPr>
              <w:t>д</w:t>
            </w:r>
            <w:r w:rsidRPr="0060403F">
              <w:rPr>
                <w:rFonts w:ascii="PT Astra Serif" w:hAnsi="PT Astra Serif" w:cs="Calibri"/>
                <w:color w:val="000000"/>
                <w:sz w:val="20"/>
                <w:szCs w:val="20"/>
              </w:rPr>
              <w:t xml:space="preserve">.) </w:t>
            </w:r>
            <w:r w:rsidRPr="0060403F">
              <w:rPr>
                <w:rFonts w:ascii="PT Astra Serif" w:hAnsi="PT Astra Serif" w:cs="PT Astra Serif"/>
                <w:color w:val="000000"/>
                <w:sz w:val="20"/>
                <w:szCs w:val="20"/>
              </w:rPr>
              <w:t>с</w:t>
            </w:r>
            <w:r w:rsidRPr="0060403F">
              <w:rPr>
                <w:rFonts w:ascii="PT Astra Serif" w:hAnsi="PT Astra Serif" w:cs="Calibri"/>
                <w:color w:val="000000"/>
                <w:sz w:val="20"/>
                <w:szCs w:val="20"/>
              </w:rPr>
              <w:t xml:space="preserve"> </w:t>
            </w:r>
            <w:r w:rsidRPr="0060403F">
              <w:rPr>
                <w:rFonts w:ascii="PT Astra Serif" w:hAnsi="PT Astra Serif" w:cs="PT Astra Serif"/>
                <w:color w:val="000000"/>
                <w:sz w:val="20"/>
                <w:szCs w:val="20"/>
              </w:rPr>
              <w:t>воздушным</w:t>
            </w:r>
            <w:r w:rsidRPr="0060403F">
              <w:rPr>
                <w:rFonts w:ascii="PT Astra Serif" w:hAnsi="PT Astra Serif" w:cs="Calibri"/>
                <w:color w:val="000000"/>
                <w:sz w:val="20"/>
                <w:szCs w:val="20"/>
              </w:rPr>
              <w:t xml:space="preserve"> </w:t>
            </w:r>
            <w:r w:rsidRPr="0060403F">
              <w:rPr>
                <w:rFonts w:ascii="PT Astra Serif" w:hAnsi="PT Astra Serif" w:cs="PT Astra Serif"/>
                <w:color w:val="000000"/>
                <w:sz w:val="20"/>
                <w:szCs w:val="20"/>
              </w:rPr>
              <w:t>охлаждением</w:t>
            </w:r>
            <w:r w:rsidRPr="0060403F">
              <w:rPr>
                <w:rFonts w:ascii="PT Astra Serif" w:hAnsi="PT Astra Serif" w:cs="Calibri"/>
                <w:color w:val="000000"/>
                <w:sz w:val="20"/>
                <w:szCs w:val="20"/>
              </w:rPr>
              <w:t xml:space="preserve">, </w:t>
            </w:r>
            <w:r w:rsidRPr="0060403F">
              <w:rPr>
                <w:rFonts w:ascii="PT Astra Serif" w:hAnsi="PT Astra Serif" w:cs="PT Astra Serif"/>
                <w:color w:val="000000"/>
                <w:sz w:val="20"/>
                <w:szCs w:val="20"/>
              </w:rPr>
              <w:t>работающих</w:t>
            </w:r>
            <w:r w:rsidRPr="0060403F">
              <w:rPr>
                <w:rFonts w:ascii="PT Astra Serif" w:hAnsi="PT Astra Serif" w:cs="Calibri"/>
                <w:color w:val="000000"/>
                <w:sz w:val="20"/>
                <w:szCs w:val="20"/>
              </w:rPr>
              <w:t xml:space="preserve"> </w:t>
            </w:r>
            <w:r w:rsidRPr="0060403F">
              <w:rPr>
                <w:rFonts w:ascii="PT Astra Serif" w:hAnsi="PT Astra Serif" w:cs="PT Astra Serif"/>
                <w:color w:val="000000"/>
                <w:sz w:val="20"/>
                <w:szCs w:val="20"/>
              </w:rPr>
              <w:t>на</w:t>
            </w:r>
            <w:r w:rsidRPr="0060403F">
              <w:rPr>
                <w:rFonts w:ascii="PT Astra Serif" w:hAnsi="PT Astra Serif" w:cs="Calibri"/>
                <w:color w:val="000000"/>
                <w:sz w:val="20"/>
                <w:szCs w:val="20"/>
              </w:rPr>
              <w:t xml:space="preserve"> </w:t>
            </w:r>
            <w:r w:rsidRPr="0060403F">
              <w:rPr>
                <w:rFonts w:ascii="PT Astra Serif" w:hAnsi="PT Astra Serif" w:cs="PT Astra Serif"/>
                <w:color w:val="000000"/>
                <w:sz w:val="20"/>
                <w:szCs w:val="20"/>
              </w:rPr>
              <w:t>высоких</w:t>
            </w:r>
            <w:r w:rsidRPr="0060403F">
              <w:rPr>
                <w:rFonts w:ascii="PT Astra Serif" w:hAnsi="PT Astra Serif" w:cs="Calibri"/>
                <w:color w:val="000000"/>
                <w:sz w:val="20"/>
                <w:szCs w:val="20"/>
              </w:rPr>
              <w:t xml:space="preserve"> </w:t>
            </w:r>
            <w:r w:rsidRPr="0060403F">
              <w:rPr>
                <w:rFonts w:ascii="PT Astra Serif" w:hAnsi="PT Astra Serif" w:cs="PT Astra Serif"/>
                <w:color w:val="000000"/>
                <w:sz w:val="20"/>
                <w:szCs w:val="20"/>
              </w:rPr>
              <w:t>оборотах</w:t>
            </w:r>
            <w:r w:rsidRPr="0060403F">
              <w:rPr>
                <w:rFonts w:ascii="PT Astra Serif" w:hAnsi="PT Astra Serif" w:cs="Calibri"/>
                <w:color w:val="000000"/>
                <w:sz w:val="20"/>
                <w:szCs w:val="20"/>
              </w:rPr>
              <w:t>.</w:t>
            </w:r>
            <w:r w:rsidRPr="0060403F">
              <w:rPr>
                <w:rFonts w:ascii="PT Astra Serif" w:hAnsi="PT Astra Serif" w:cs="Calibri"/>
                <w:color w:val="000000"/>
                <w:sz w:val="20"/>
                <w:szCs w:val="20"/>
              </w:rPr>
              <w:br/>
              <w:t>Соотношение смеси с бензином: 1:50 (1 часть масла на 50 частей бензина).</w:t>
            </w:r>
            <w:r w:rsidRPr="0060403F">
              <w:rPr>
                <w:rFonts w:ascii="PT Astra Serif" w:hAnsi="PT Astra Serif" w:cs="Calibri"/>
                <w:color w:val="000000"/>
                <w:sz w:val="20"/>
                <w:szCs w:val="20"/>
              </w:rPr>
              <w:br/>
              <w:t>Цвет: красный.</w:t>
            </w:r>
            <w:r w:rsidRPr="0060403F">
              <w:rPr>
                <w:rFonts w:ascii="PT Astra Serif" w:hAnsi="PT Astra Serif" w:cs="Calibri"/>
                <w:color w:val="000000"/>
                <w:sz w:val="20"/>
                <w:szCs w:val="20"/>
              </w:rPr>
              <w:br/>
              <w:t>Минимальная температура применения: до −10</w:t>
            </w:r>
            <w:r w:rsidRPr="0060403F">
              <w:rPr>
                <w:rFonts w:ascii="PT Astra Serif" w:hAnsi="PT Astra Serif" w:cs="Calibri"/>
                <w:color w:val="000000"/>
                <w:sz w:val="20"/>
                <w:szCs w:val="20"/>
                <w:vertAlign w:val="superscript"/>
              </w:rPr>
              <w:t>о</w:t>
            </w:r>
            <w:r w:rsidRPr="0060403F">
              <w:rPr>
                <w:rFonts w:ascii="PT Astra Serif" w:hAnsi="PT Astra Serif" w:cs="Calibri"/>
                <w:color w:val="000000"/>
                <w:sz w:val="20"/>
                <w:szCs w:val="20"/>
              </w:rPr>
              <w:t>C.</w:t>
            </w:r>
            <w:r w:rsidRPr="0060403F">
              <w:rPr>
                <w:rFonts w:ascii="PT Astra Serif" w:hAnsi="PT Astra Serif" w:cs="Calibri"/>
                <w:color w:val="000000"/>
                <w:sz w:val="20"/>
                <w:szCs w:val="20"/>
              </w:rPr>
              <w:br/>
              <w:t>Упаковка: пластиковая бутылка</w:t>
            </w:r>
            <w:r w:rsidRPr="0060403F">
              <w:rPr>
                <w:rFonts w:ascii="PT Astra Serif" w:hAnsi="PT Astra Serif" w:cs="Calibri"/>
                <w:color w:val="000000"/>
                <w:sz w:val="20"/>
                <w:szCs w:val="20"/>
              </w:rPr>
              <w:br/>
              <w:t xml:space="preserve">Объем, л: не менее 1 </w:t>
            </w:r>
          </w:p>
        </w:tc>
        <w:tc>
          <w:tcPr>
            <w:tcW w:w="183" w:type="pct"/>
            <w:tcBorders>
              <w:top w:val="single" w:sz="4" w:space="0" w:color="auto"/>
              <w:left w:val="nil"/>
              <w:bottom w:val="single" w:sz="4" w:space="0" w:color="auto"/>
              <w:right w:val="single" w:sz="4" w:space="0" w:color="auto"/>
            </w:tcBorders>
            <w:shd w:val="clear" w:color="auto" w:fill="auto"/>
            <w:vAlign w:val="center"/>
          </w:tcPr>
          <w:p w14:paraId="0D59345D" w14:textId="1DBBC7F0"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шт</w:t>
            </w:r>
          </w:p>
        </w:tc>
        <w:tc>
          <w:tcPr>
            <w:tcW w:w="199" w:type="pct"/>
            <w:tcBorders>
              <w:top w:val="single" w:sz="4" w:space="0" w:color="auto"/>
              <w:left w:val="nil"/>
              <w:bottom w:val="single" w:sz="4" w:space="0" w:color="auto"/>
              <w:right w:val="single" w:sz="4" w:space="0" w:color="auto"/>
            </w:tcBorders>
            <w:shd w:val="clear" w:color="auto" w:fill="auto"/>
            <w:vAlign w:val="center"/>
          </w:tcPr>
          <w:p w14:paraId="323A9845" w14:textId="47F202DA"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 xml:space="preserve">5  </w:t>
            </w:r>
          </w:p>
        </w:tc>
        <w:tc>
          <w:tcPr>
            <w:tcW w:w="315" w:type="pct"/>
            <w:tcBorders>
              <w:top w:val="single" w:sz="4" w:space="0" w:color="auto"/>
              <w:left w:val="nil"/>
              <w:bottom w:val="single" w:sz="4" w:space="0" w:color="auto"/>
              <w:right w:val="single" w:sz="4" w:space="0" w:color="auto"/>
            </w:tcBorders>
            <w:shd w:val="clear" w:color="auto" w:fill="auto"/>
            <w:vAlign w:val="center"/>
          </w:tcPr>
          <w:p w14:paraId="0CF069A8" w14:textId="2A6435AC"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1 290,00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7E121CA8" w14:textId="616BBE1B"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6 450,00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17E255F1" w14:textId="7D68FB9B"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1 390,00</w:t>
            </w:r>
          </w:p>
        </w:tc>
        <w:tc>
          <w:tcPr>
            <w:tcW w:w="360" w:type="pct"/>
            <w:tcBorders>
              <w:top w:val="single" w:sz="4" w:space="0" w:color="auto"/>
              <w:left w:val="nil"/>
              <w:bottom w:val="single" w:sz="4" w:space="0" w:color="auto"/>
              <w:right w:val="single" w:sz="4" w:space="0" w:color="auto"/>
            </w:tcBorders>
            <w:shd w:val="clear" w:color="auto" w:fill="auto"/>
            <w:vAlign w:val="center"/>
          </w:tcPr>
          <w:p w14:paraId="6107AA3B" w14:textId="3F89556E"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6 950,00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7E1A95A9" w14:textId="129F3B00"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1 410,00</w:t>
            </w:r>
          </w:p>
        </w:tc>
        <w:tc>
          <w:tcPr>
            <w:tcW w:w="360" w:type="pct"/>
            <w:tcBorders>
              <w:top w:val="single" w:sz="4" w:space="0" w:color="auto"/>
              <w:left w:val="nil"/>
              <w:bottom w:val="single" w:sz="4" w:space="0" w:color="auto"/>
              <w:right w:val="single" w:sz="4" w:space="0" w:color="auto"/>
            </w:tcBorders>
            <w:shd w:val="clear" w:color="auto" w:fill="auto"/>
            <w:vAlign w:val="center"/>
          </w:tcPr>
          <w:p w14:paraId="5CEC7ABD" w14:textId="01A720E8"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7 050,00</w:t>
            </w:r>
          </w:p>
        </w:tc>
        <w:tc>
          <w:tcPr>
            <w:tcW w:w="317" w:type="pct"/>
            <w:tcBorders>
              <w:top w:val="single" w:sz="4" w:space="0" w:color="auto"/>
              <w:left w:val="nil"/>
              <w:bottom w:val="single" w:sz="4" w:space="0" w:color="auto"/>
              <w:right w:val="single" w:sz="4" w:space="0" w:color="auto"/>
            </w:tcBorders>
            <w:shd w:val="clear" w:color="auto" w:fill="auto"/>
            <w:vAlign w:val="center"/>
          </w:tcPr>
          <w:p w14:paraId="772D98B9" w14:textId="03A616B6"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 xml:space="preserve">1 363,33  </w:t>
            </w:r>
          </w:p>
        </w:tc>
        <w:tc>
          <w:tcPr>
            <w:tcW w:w="196" w:type="pct"/>
            <w:tcBorders>
              <w:top w:val="single" w:sz="4" w:space="0" w:color="auto"/>
              <w:left w:val="nil"/>
              <w:bottom w:val="single" w:sz="4" w:space="0" w:color="auto"/>
              <w:right w:val="single" w:sz="4" w:space="0" w:color="auto"/>
            </w:tcBorders>
            <w:shd w:val="clear" w:color="auto" w:fill="auto"/>
            <w:vAlign w:val="center"/>
          </w:tcPr>
          <w:p w14:paraId="2B48D8E9" w14:textId="15C200F7"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24B6251C" w14:textId="4EABAF39"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64,29</w:t>
            </w:r>
          </w:p>
        </w:tc>
        <w:tc>
          <w:tcPr>
            <w:tcW w:w="228" w:type="pct"/>
            <w:tcBorders>
              <w:top w:val="single" w:sz="4" w:space="0" w:color="auto"/>
              <w:left w:val="nil"/>
              <w:bottom w:val="single" w:sz="4" w:space="0" w:color="auto"/>
              <w:right w:val="single" w:sz="4" w:space="0" w:color="auto"/>
            </w:tcBorders>
            <w:shd w:val="clear" w:color="auto" w:fill="auto"/>
            <w:vAlign w:val="center"/>
          </w:tcPr>
          <w:p w14:paraId="7ABA5B11" w14:textId="2B6DEDB7"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4,72</w:t>
            </w:r>
          </w:p>
        </w:tc>
        <w:tc>
          <w:tcPr>
            <w:tcW w:w="298" w:type="pct"/>
            <w:tcBorders>
              <w:top w:val="single" w:sz="4" w:space="0" w:color="auto"/>
              <w:left w:val="nil"/>
              <w:bottom w:val="single" w:sz="4" w:space="0" w:color="auto"/>
              <w:right w:val="single" w:sz="4" w:space="0" w:color="auto"/>
            </w:tcBorders>
            <w:shd w:val="clear" w:color="auto" w:fill="auto"/>
            <w:vAlign w:val="center"/>
          </w:tcPr>
          <w:p w14:paraId="5A448858" w14:textId="33454086"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1 290,00</w:t>
            </w:r>
          </w:p>
        </w:tc>
        <w:tc>
          <w:tcPr>
            <w:tcW w:w="308" w:type="pct"/>
            <w:tcBorders>
              <w:top w:val="single" w:sz="4" w:space="0" w:color="auto"/>
              <w:left w:val="nil"/>
              <w:bottom w:val="single" w:sz="4" w:space="0" w:color="auto"/>
              <w:right w:val="single" w:sz="4" w:space="0" w:color="auto"/>
            </w:tcBorders>
            <w:shd w:val="clear" w:color="auto" w:fill="auto"/>
            <w:vAlign w:val="center"/>
          </w:tcPr>
          <w:p w14:paraId="122F8AD6" w14:textId="02C9339E"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6 450,00</w:t>
            </w:r>
          </w:p>
        </w:tc>
      </w:tr>
      <w:tr w:rsidR="0060403F" w:rsidRPr="00DE1339" w14:paraId="35C258E4" w14:textId="77777777" w:rsidTr="00567762">
        <w:trPr>
          <w:trHeight w:val="828"/>
        </w:trPr>
        <w:tc>
          <w:tcPr>
            <w:tcW w:w="165" w:type="pct"/>
            <w:tcBorders>
              <w:top w:val="nil"/>
              <w:left w:val="single" w:sz="4" w:space="0" w:color="auto"/>
              <w:bottom w:val="single" w:sz="4" w:space="0" w:color="auto"/>
              <w:right w:val="single" w:sz="4" w:space="0" w:color="auto"/>
            </w:tcBorders>
            <w:shd w:val="clear" w:color="auto" w:fill="auto"/>
            <w:noWrap/>
            <w:vAlign w:val="center"/>
          </w:tcPr>
          <w:p w14:paraId="7869E2E1" w14:textId="77777777" w:rsidR="0060403F" w:rsidRPr="00DA088F" w:rsidRDefault="0060403F" w:rsidP="0060403F">
            <w:pPr>
              <w:suppressAutoHyphens w:val="0"/>
              <w:spacing w:after="0" w:line="240" w:lineRule="auto"/>
              <w:jc w:val="center"/>
              <w:rPr>
                <w:rFonts w:ascii="PT Astra Serif" w:eastAsia="Times New Roman" w:hAnsi="PT Astra Serif"/>
                <w:color w:val="000000"/>
                <w:lang w:eastAsia="ru-RU"/>
              </w:rPr>
            </w:pPr>
            <w:r>
              <w:rPr>
                <w:rFonts w:ascii="PT Astra Serif" w:eastAsia="Times New Roman" w:hAnsi="PT Astra Serif"/>
                <w:color w:val="000000"/>
                <w:lang w:eastAsia="ru-RU"/>
              </w:rPr>
              <w:t>2</w:t>
            </w: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1131D05F" w14:textId="7BCDED31" w:rsidR="0060403F" w:rsidRPr="0060403F" w:rsidRDefault="0060403F" w:rsidP="0060403F">
            <w:pPr>
              <w:suppressAutoHyphens w:val="0"/>
              <w:spacing w:after="0" w:line="240" w:lineRule="auto"/>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Масло адгезионное всесезонное VILLARTEC FORESTER*</w:t>
            </w:r>
            <w:r w:rsidRPr="0060403F">
              <w:rPr>
                <w:rFonts w:ascii="PT Astra Serif" w:hAnsi="PT Astra Serif" w:cs="Calibri"/>
                <w:color w:val="000000"/>
                <w:sz w:val="20"/>
                <w:szCs w:val="20"/>
              </w:rPr>
              <w:br/>
              <w:t>20.59.42.120</w:t>
            </w:r>
            <w:r w:rsidRPr="0060403F">
              <w:rPr>
                <w:rFonts w:ascii="PT Astra Serif" w:hAnsi="PT Astra Serif" w:cs="Calibri"/>
                <w:color w:val="000000"/>
                <w:sz w:val="20"/>
                <w:szCs w:val="20"/>
              </w:rPr>
              <w:br/>
              <w:t xml:space="preserve">Специализированное масло для смазки пильных шин и цепей. Оно разработано на основе </w:t>
            </w:r>
            <w:r w:rsidRPr="0060403F">
              <w:rPr>
                <w:rFonts w:ascii="PT Astra Serif" w:hAnsi="PT Astra Serif" w:cs="Calibri"/>
                <w:color w:val="000000"/>
                <w:sz w:val="20"/>
                <w:szCs w:val="20"/>
              </w:rPr>
              <w:lastRenderedPageBreak/>
              <w:t>первичных базовых масел с добавлением пакета присадок, который обеспечивает защиту от износа и коррозии. Продукт гарантирует надёжную смазку пильной гарнитуры.</w:t>
            </w:r>
            <w:r w:rsidRPr="0060403F">
              <w:rPr>
                <w:rFonts w:ascii="PT Astra Serif" w:hAnsi="PT Astra Serif" w:cs="Calibri"/>
                <w:color w:val="000000"/>
                <w:sz w:val="20"/>
                <w:szCs w:val="20"/>
              </w:rPr>
              <w:br/>
              <w:t>Использование в диапазоне температур от +5 до +30 °C</w:t>
            </w:r>
            <w:r w:rsidRPr="0060403F">
              <w:rPr>
                <w:rFonts w:ascii="PT Astra Serif" w:hAnsi="PT Astra Serif" w:cs="Calibri"/>
                <w:color w:val="000000"/>
                <w:sz w:val="20"/>
                <w:szCs w:val="20"/>
              </w:rPr>
              <w:br/>
              <w:t>Цвет: бежевый</w:t>
            </w:r>
            <w:r w:rsidRPr="0060403F">
              <w:rPr>
                <w:rFonts w:ascii="PT Astra Serif" w:hAnsi="PT Astra Serif" w:cs="Calibri"/>
                <w:color w:val="000000"/>
                <w:sz w:val="20"/>
                <w:szCs w:val="20"/>
              </w:rPr>
              <w:br/>
              <w:t>Упаковка: пластиковая бутылка</w:t>
            </w:r>
            <w:r w:rsidRPr="0060403F">
              <w:rPr>
                <w:rFonts w:ascii="PT Astra Serif" w:hAnsi="PT Astra Serif" w:cs="Calibri"/>
                <w:color w:val="000000"/>
                <w:sz w:val="20"/>
                <w:szCs w:val="20"/>
              </w:rPr>
              <w:br/>
              <w:t xml:space="preserve">Объем, л: не менее 1 </w:t>
            </w:r>
          </w:p>
        </w:tc>
        <w:tc>
          <w:tcPr>
            <w:tcW w:w="183" w:type="pct"/>
            <w:tcBorders>
              <w:top w:val="single" w:sz="4" w:space="0" w:color="auto"/>
              <w:left w:val="nil"/>
              <w:bottom w:val="single" w:sz="4" w:space="0" w:color="auto"/>
              <w:right w:val="single" w:sz="4" w:space="0" w:color="auto"/>
            </w:tcBorders>
            <w:shd w:val="clear" w:color="auto" w:fill="auto"/>
            <w:vAlign w:val="center"/>
          </w:tcPr>
          <w:p w14:paraId="3F137F17" w14:textId="261164DE"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lastRenderedPageBreak/>
              <w:t>шт</w:t>
            </w:r>
          </w:p>
        </w:tc>
        <w:tc>
          <w:tcPr>
            <w:tcW w:w="199" w:type="pct"/>
            <w:tcBorders>
              <w:top w:val="single" w:sz="4" w:space="0" w:color="auto"/>
              <w:left w:val="nil"/>
              <w:bottom w:val="single" w:sz="4" w:space="0" w:color="auto"/>
              <w:right w:val="single" w:sz="4" w:space="0" w:color="auto"/>
            </w:tcBorders>
            <w:shd w:val="clear" w:color="auto" w:fill="auto"/>
            <w:vAlign w:val="center"/>
          </w:tcPr>
          <w:p w14:paraId="69FF6022" w14:textId="045770FE"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 xml:space="preserve">1  </w:t>
            </w:r>
          </w:p>
        </w:tc>
        <w:tc>
          <w:tcPr>
            <w:tcW w:w="315" w:type="pct"/>
            <w:tcBorders>
              <w:top w:val="single" w:sz="4" w:space="0" w:color="auto"/>
              <w:left w:val="nil"/>
              <w:bottom w:val="single" w:sz="4" w:space="0" w:color="auto"/>
              <w:right w:val="single" w:sz="4" w:space="0" w:color="auto"/>
            </w:tcBorders>
            <w:shd w:val="clear" w:color="auto" w:fill="auto"/>
            <w:vAlign w:val="center"/>
          </w:tcPr>
          <w:p w14:paraId="0517DCD6" w14:textId="299679AC"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490,00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7F7FA11B" w14:textId="0CC67435"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490,00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5E547ED2" w14:textId="3464DBFD"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590,00</w:t>
            </w:r>
          </w:p>
        </w:tc>
        <w:tc>
          <w:tcPr>
            <w:tcW w:w="360" w:type="pct"/>
            <w:tcBorders>
              <w:top w:val="single" w:sz="4" w:space="0" w:color="auto"/>
              <w:left w:val="nil"/>
              <w:bottom w:val="single" w:sz="4" w:space="0" w:color="auto"/>
              <w:right w:val="single" w:sz="4" w:space="0" w:color="auto"/>
            </w:tcBorders>
            <w:shd w:val="clear" w:color="auto" w:fill="auto"/>
            <w:vAlign w:val="center"/>
          </w:tcPr>
          <w:p w14:paraId="6A921B6C" w14:textId="1C583E5F"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590,00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0232F5F9" w14:textId="005D849A"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620,00</w:t>
            </w:r>
          </w:p>
        </w:tc>
        <w:tc>
          <w:tcPr>
            <w:tcW w:w="360" w:type="pct"/>
            <w:tcBorders>
              <w:top w:val="single" w:sz="4" w:space="0" w:color="auto"/>
              <w:left w:val="nil"/>
              <w:bottom w:val="single" w:sz="4" w:space="0" w:color="auto"/>
              <w:right w:val="single" w:sz="4" w:space="0" w:color="auto"/>
            </w:tcBorders>
            <w:shd w:val="clear" w:color="auto" w:fill="auto"/>
            <w:vAlign w:val="center"/>
          </w:tcPr>
          <w:p w14:paraId="78130EF8" w14:textId="1EB4C35E"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620,00</w:t>
            </w:r>
          </w:p>
        </w:tc>
        <w:tc>
          <w:tcPr>
            <w:tcW w:w="317" w:type="pct"/>
            <w:tcBorders>
              <w:top w:val="single" w:sz="4" w:space="0" w:color="auto"/>
              <w:left w:val="nil"/>
              <w:bottom w:val="single" w:sz="4" w:space="0" w:color="auto"/>
              <w:right w:val="single" w:sz="4" w:space="0" w:color="auto"/>
            </w:tcBorders>
            <w:shd w:val="clear" w:color="auto" w:fill="auto"/>
            <w:vAlign w:val="center"/>
          </w:tcPr>
          <w:p w14:paraId="0E32452C" w14:textId="17B7A234"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 xml:space="preserve">566,67  </w:t>
            </w:r>
          </w:p>
        </w:tc>
        <w:tc>
          <w:tcPr>
            <w:tcW w:w="196" w:type="pct"/>
            <w:tcBorders>
              <w:top w:val="single" w:sz="4" w:space="0" w:color="auto"/>
              <w:left w:val="nil"/>
              <w:bottom w:val="single" w:sz="4" w:space="0" w:color="auto"/>
              <w:right w:val="single" w:sz="4" w:space="0" w:color="auto"/>
            </w:tcBorders>
            <w:shd w:val="clear" w:color="auto" w:fill="auto"/>
            <w:vAlign w:val="center"/>
          </w:tcPr>
          <w:p w14:paraId="399463F4" w14:textId="7AD65777"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0CCB5F9C" w14:textId="0BE66160"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68,07</w:t>
            </w:r>
          </w:p>
        </w:tc>
        <w:tc>
          <w:tcPr>
            <w:tcW w:w="228" w:type="pct"/>
            <w:tcBorders>
              <w:top w:val="single" w:sz="4" w:space="0" w:color="auto"/>
              <w:left w:val="nil"/>
              <w:bottom w:val="single" w:sz="4" w:space="0" w:color="auto"/>
              <w:right w:val="single" w:sz="4" w:space="0" w:color="auto"/>
            </w:tcBorders>
            <w:shd w:val="clear" w:color="auto" w:fill="auto"/>
            <w:vAlign w:val="center"/>
          </w:tcPr>
          <w:p w14:paraId="711FA096" w14:textId="20325E25"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12,01</w:t>
            </w:r>
          </w:p>
        </w:tc>
        <w:tc>
          <w:tcPr>
            <w:tcW w:w="298" w:type="pct"/>
            <w:tcBorders>
              <w:top w:val="single" w:sz="4" w:space="0" w:color="auto"/>
              <w:left w:val="nil"/>
              <w:bottom w:val="single" w:sz="4" w:space="0" w:color="auto"/>
              <w:right w:val="single" w:sz="4" w:space="0" w:color="auto"/>
            </w:tcBorders>
            <w:shd w:val="clear" w:color="auto" w:fill="auto"/>
            <w:vAlign w:val="center"/>
          </w:tcPr>
          <w:p w14:paraId="65608E2E" w14:textId="475262BE"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490,00</w:t>
            </w:r>
          </w:p>
        </w:tc>
        <w:tc>
          <w:tcPr>
            <w:tcW w:w="308" w:type="pct"/>
            <w:tcBorders>
              <w:top w:val="single" w:sz="4" w:space="0" w:color="auto"/>
              <w:left w:val="nil"/>
              <w:bottom w:val="single" w:sz="4" w:space="0" w:color="auto"/>
              <w:right w:val="single" w:sz="4" w:space="0" w:color="auto"/>
            </w:tcBorders>
            <w:shd w:val="clear" w:color="auto" w:fill="auto"/>
            <w:vAlign w:val="center"/>
          </w:tcPr>
          <w:p w14:paraId="443B65EF" w14:textId="3EA300CB" w:rsidR="0060403F" w:rsidRPr="0060403F" w:rsidRDefault="0060403F" w:rsidP="0060403F">
            <w:pPr>
              <w:jc w:val="center"/>
              <w:rPr>
                <w:rFonts w:ascii="PT Astra Serif" w:hAnsi="PT Astra Serif"/>
                <w:color w:val="000000"/>
                <w:sz w:val="20"/>
                <w:szCs w:val="20"/>
              </w:rPr>
            </w:pPr>
            <w:r w:rsidRPr="0060403F">
              <w:rPr>
                <w:rFonts w:ascii="PT Astra Serif" w:hAnsi="PT Astra Serif" w:cs="Calibri"/>
                <w:color w:val="000000"/>
                <w:sz w:val="20"/>
                <w:szCs w:val="20"/>
              </w:rPr>
              <w:t>490,00</w:t>
            </w:r>
          </w:p>
        </w:tc>
      </w:tr>
      <w:tr w:rsidR="0060403F" w:rsidRPr="00DE1339" w14:paraId="5C24FA06" w14:textId="77777777" w:rsidTr="00567762">
        <w:trPr>
          <w:trHeight w:val="828"/>
        </w:trPr>
        <w:tc>
          <w:tcPr>
            <w:tcW w:w="165" w:type="pct"/>
            <w:tcBorders>
              <w:top w:val="nil"/>
              <w:left w:val="single" w:sz="4" w:space="0" w:color="auto"/>
              <w:bottom w:val="single" w:sz="4" w:space="0" w:color="auto"/>
              <w:right w:val="single" w:sz="4" w:space="0" w:color="auto"/>
            </w:tcBorders>
            <w:shd w:val="clear" w:color="auto" w:fill="auto"/>
            <w:noWrap/>
            <w:vAlign w:val="center"/>
          </w:tcPr>
          <w:p w14:paraId="4B0FDAF2" w14:textId="119891DF" w:rsidR="0060403F" w:rsidRDefault="0060403F" w:rsidP="0060403F">
            <w:pPr>
              <w:suppressAutoHyphens w:val="0"/>
              <w:spacing w:after="0" w:line="240" w:lineRule="auto"/>
              <w:jc w:val="center"/>
              <w:rPr>
                <w:rFonts w:ascii="PT Astra Serif" w:eastAsia="Times New Roman" w:hAnsi="PT Astra Serif"/>
                <w:color w:val="000000"/>
                <w:lang w:eastAsia="ru-RU"/>
              </w:rPr>
            </w:pPr>
            <w:r>
              <w:rPr>
                <w:rFonts w:ascii="PT Astra Serif" w:eastAsia="Times New Roman" w:hAnsi="PT Astra Serif"/>
                <w:color w:val="000000"/>
                <w:lang w:eastAsia="ru-RU"/>
              </w:rPr>
              <w:t>3</w:t>
            </w: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3A4F49C2" w14:textId="0E62498F" w:rsidR="0060403F" w:rsidRPr="0060403F" w:rsidRDefault="0060403F" w:rsidP="0060403F">
            <w:pPr>
              <w:suppressAutoHyphens w:val="0"/>
              <w:spacing w:after="0" w:line="240" w:lineRule="auto"/>
              <w:rPr>
                <w:rFonts w:ascii="PT Astra Serif" w:hAnsi="PT Astra Serif" w:cs="Calibri"/>
                <w:color w:val="000000"/>
                <w:sz w:val="20"/>
                <w:szCs w:val="20"/>
              </w:rPr>
            </w:pPr>
            <w:r w:rsidRPr="0060403F">
              <w:rPr>
                <w:rFonts w:ascii="PT Astra Serif" w:hAnsi="PT Astra Serif" w:cs="Calibri"/>
                <w:color w:val="000000"/>
                <w:sz w:val="20"/>
                <w:szCs w:val="20"/>
              </w:rPr>
              <w:t>Триммерная струна STIHL*</w:t>
            </w:r>
            <w:r w:rsidRPr="0060403F">
              <w:rPr>
                <w:rFonts w:ascii="PT Astra Serif" w:hAnsi="PT Astra Serif" w:cs="Calibri"/>
                <w:color w:val="000000"/>
                <w:sz w:val="20"/>
                <w:szCs w:val="20"/>
              </w:rPr>
              <w:br/>
              <w:t>22.21.10.110</w:t>
            </w:r>
            <w:r w:rsidRPr="0060403F">
              <w:rPr>
                <w:rFonts w:ascii="PT Astra Serif" w:hAnsi="PT Astra Serif" w:cs="Calibri"/>
                <w:color w:val="000000"/>
                <w:sz w:val="20"/>
                <w:szCs w:val="20"/>
              </w:rPr>
              <w:br/>
              <w:t>Профессиональный режущий элемент для триммеров. Предназначена для эффективной стрижки травы, сорняков и сухостоя.</w:t>
            </w:r>
            <w:r w:rsidRPr="0060403F">
              <w:rPr>
                <w:rFonts w:ascii="PT Astra Serif" w:hAnsi="PT Astra Serif" w:cs="Calibri"/>
                <w:color w:val="000000"/>
                <w:sz w:val="20"/>
                <w:szCs w:val="20"/>
              </w:rPr>
              <w:br/>
              <w:t xml:space="preserve">Материал: прочный нейлон или полиамид (гибкий, износостойкий и устойчивый к термовоздействию). </w:t>
            </w:r>
            <w:r w:rsidRPr="0060403F">
              <w:rPr>
                <w:rFonts w:ascii="PT Astra Serif" w:hAnsi="PT Astra Serif" w:cs="Calibri"/>
                <w:color w:val="000000"/>
                <w:sz w:val="20"/>
                <w:szCs w:val="20"/>
              </w:rPr>
              <w:br/>
              <w:t xml:space="preserve">Диаметр: 2,4 мм </w:t>
            </w:r>
            <w:r w:rsidRPr="0060403F">
              <w:rPr>
                <w:rFonts w:ascii="PT Astra Serif" w:hAnsi="PT Astra Serif" w:cs="Calibri"/>
                <w:color w:val="000000"/>
                <w:sz w:val="20"/>
                <w:szCs w:val="20"/>
              </w:rPr>
              <w:br/>
              <w:t xml:space="preserve">Форма сечения: круглая (обеспечивает максимальную прочность на разрыв, универсальна для газонной травы). </w:t>
            </w:r>
            <w:r w:rsidRPr="0060403F">
              <w:rPr>
                <w:rFonts w:ascii="PT Astra Serif" w:hAnsi="PT Astra Serif" w:cs="Calibri"/>
                <w:color w:val="000000"/>
                <w:sz w:val="20"/>
                <w:szCs w:val="20"/>
              </w:rPr>
              <w:br/>
              <w:t>Длина: не менее 15 м</w:t>
            </w:r>
            <w:r w:rsidRPr="0060403F">
              <w:rPr>
                <w:rFonts w:ascii="PT Astra Serif" w:hAnsi="PT Astra Serif" w:cs="Calibri"/>
                <w:color w:val="000000"/>
                <w:sz w:val="20"/>
                <w:szCs w:val="20"/>
              </w:rPr>
              <w:br/>
              <w:t xml:space="preserve">Цвет: оранжевый, красный, желтый (повышает видимость в траве, что повышает безопасность). </w:t>
            </w:r>
          </w:p>
        </w:tc>
        <w:tc>
          <w:tcPr>
            <w:tcW w:w="183" w:type="pct"/>
            <w:tcBorders>
              <w:top w:val="single" w:sz="4" w:space="0" w:color="auto"/>
              <w:left w:val="nil"/>
              <w:bottom w:val="single" w:sz="4" w:space="0" w:color="auto"/>
              <w:right w:val="single" w:sz="4" w:space="0" w:color="auto"/>
            </w:tcBorders>
            <w:shd w:val="clear" w:color="auto" w:fill="auto"/>
            <w:vAlign w:val="center"/>
          </w:tcPr>
          <w:p w14:paraId="0ECD7B22" w14:textId="6BACB64F"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шт</w:t>
            </w:r>
          </w:p>
        </w:tc>
        <w:tc>
          <w:tcPr>
            <w:tcW w:w="199" w:type="pct"/>
            <w:tcBorders>
              <w:top w:val="single" w:sz="4" w:space="0" w:color="auto"/>
              <w:left w:val="nil"/>
              <w:bottom w:val="single" w:sz="4" w:space="0" w:color="auto"/>
              <w:right w:val="single" w:sz="4" w:space="0" w:color="auto"/>
            </w:tcBorders>
            <w:shd w:val="clear" w:color="auto" w:fill="auto"/>
            <w:vAlign w:val="center"/>
          </w:tcPr>
          <w:p w14:paraId="7BF99127" w14:textId="5BDAD9DA"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 xml:space="preserve">2  </w:t>
            </w:r>
          </w:p>
        </w:tc>
        <w:tc>
          <w:tcPr>
            <w:tcW w:w="315" w:type="pct"/>
            <w:tcBorders>
              <w:top w:val="single" w:sz="4" w:space="0" w:color="auto"/>
              <w:left w:val="nil"/>
              <w:bottom w:val="single" w:sz="4" w:space="0" w:color="auto"/>
              <w:right w:val="single" w:sz="4" w:space="0" w:color="auto"/>
            </w:tcBorders>
            <w:shd w:val="clear" w:color="auto" w:fill="auto"/>
            <w:vAlign w:val="center"/>
          </w:tcPr>
          <w:p w14:paraId="30428226" w14:textId="75E4626C"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190,00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0287C4C0" w14:textId="55A0CE75"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380,00</w:t>
            </w:r>
          </w:p>
        </w:tc>
        <w:tc>
          <w:tcPr>
            <w:tcW w:w="315" w:type="pct"/>
            <w:tcBorders>
              <w:top w:val="single" w:sz="4" w:space="0" w:color="auto"/>
              <w:left w:val="nil"/>
              <w:bottom w:val="single" w:sz="4" w:space="0" w:color="auto"/>
              <w:right w:val="single" w:sz="4" w:space="0" w:color="auto"/>
            </w:tcBorders>
            <w:shd w:val="clear" w:color="auto" w:fill="auto"/>
            <w:vAlign w:val="center"/>
          </w:tcPr>
          <w:p w14:paraId="2D939E2B" w14:textId="151D36D9"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270,00</w:t>
            </w:r>
          </w:p>
        </w:tc>
        <w:tc>
          <w:tcPr>
            <w:tcW w:w="360" w:type="pct"/>
            <w:tcBorders>
              <w:top w:val="single" w:sz="4" w:space="0" w:color="auto"/>
              <w:left w:val="nil"/>
              <w:bottom w:val="single" w:sz="4" w:space="0" w:color="auto"/>
              <w:right w:val="single" w:sz="4" w:space="0" w:color="auto"/>
            </w:tcBorders>
            <w:shd w:val="clear" w:color="auto" w:fill="auto"/>
            <w:vAlign w:val="center"/>
          </w:tcPr>
          <w:p w14:paraId="132795BE" w14:textId="1CCDDC3B"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540,00</w:t>
            </w:r>
          </w:p>
        </w:tc>
        <w:tc>
          <w:tcPr>
            <w:tcW w:w="316" w:type="pct"/>
            <w:tcBorders>
              <w:top w:val="single" w:sz="4" w:space="0" w:color="auto"/>
              <w:left w:val="nil"/>
              <w:bottom w:val="single" w:sz="4" w:space="0" w:color="auto"/>
              <w:right w:val="single" w:sz="4" w:space="0" w:color="auto"/>
            </w:tcBorders>
            <w:shd w:val="clear" w:color="auto" w:fill="auto"/>
            <w:vAlign w:val="center"/>
          </w:tcPr>
          <w:p w14:paraId="70A85464" w14:textId="20867C28"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290,00</w:t>
            </w:r>
          </w:p>
        </w:tc>
        <w:tc>
          <w:tcPr>
            <w:tcW w:w="360" w:type="pct"/>
            <w:tcBorders>
              <w:top w:val="single" w:sz="4" w:space="0" w:color="auto"/>
              <w:left w:val="nil"/>
              <w:bottom w:val="single" w:sz="4" w:space="0" w:color="auto"/>
              <w:right w:val="single" w:sz="4" w:space="0" w:color="auto"/>
            </w:tcBorders>
            <w:shd w:val="clear" w:color="auto" w:fill="auto"/>
            <w:vAlign w:val="center"/>
          </w:tcPr>
          <w:p w14:paraId="04BA6D47" w14:textId="6255D143"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580,00</w:t>
            </w:r>
          </w:p>
        </w:tc>
        <w:tc>
          <w:tcPr>
            <w:tcW w:w="317" w:type="pct"/>
            <w:tcBorders>
              <w:top w:val="single" w:sz="4" w:space="0" w:color="auto"/>
              <w:left w:val="nil"/>
              <w:bottom w:val="single" w:sz="4" w:space="0" w:color="auto"/>
              <w:right w:val="single" w:sz="4" w:space="0" w:color="auto"/>
            </w:tcBorders>
            <w:shd w:val="clear" w:color="auto" w:fill="auto"/>
            <w:vAlign w:val="center"/>
          </w:tcPr>
          <w:p w14:paraId="7EFEF476" w14:textId="1149E32A"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 xml:space="preserve">250,00  </w:t>
            </w:r>
          </w:p>
        </w:tc>
        <w:tc>
          <w:tcPr>
            <w:tcW w:w="196" w:type="pct"/>
            <w:tcBorders>
              <w:top w:val="single" w:sz="4" w:space="0" w:color="auto"/>
              <w:left w:val="nil"/>
              <w:bottom w:val="single" w:sz="4" w:space="0" w:color="auto"/>
              <w:right w:val="single" w:sz="4" w:space="0" w:color="auto"/>
            </w:tcBorders>
            <w:shd w:val="clear" w:color="auto" w:fill="auto"/>
            <w:vAlign w:val="center"/>
          </w:tcPr>
          <w:p w14:paraId="15F55180" w14:textId="5A9C8458"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7F444E13" w14:textId="418E05C0"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52,92</w:t>
            </w:r>
          </w:p>
        </w:tc>
        <w:tc>
          <w:tcPr>
            <w:tcW w:w="228" w:type="pct"/>
            <w:tcBorders>
              <w:top w:val="single" w:sz="4" w:space="0" w:color="auto"/>
              <w:left w:val="nil"/>
              <w:bottom w:val="single" w:sz="4" w:space="0" w:color="auto"/>
              <w:right w:val="single" w:sz="4" w:space="0" w:color="auto"/>
            </w:tcBorders>
            <w:shd w:val="clear" w:color="auto" w:fill="auto"/>
            <w:vAlign w:val="center"/>
          </w:tcPr>
          <w:p w14:paraId="7A74200A" w14:textId="007F722B"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21,17</w:t>
            </w:r>
          </w:p>
        </w:tc>
        <w:tc>
          <w:tcPr>
            <w:tcW w:w="298" w:type="pct"/>
            <w:tcBorders>
              <w:top w:val="single" w:sz="4" w:space="0" w:color="auto"/>
              <w:left w:val="nil"/>
              <w:bottom w:val="single" w:sz="4" w:space="0" w:color="auto"/>
              <w:right w:val="single" w:sz="4" w:space="0" w:color="auto"/>
            </w:tcBorders>
            <w:shd w:val="clear" w:color="auto" w:fill="auto"/>
            <w:vAlign w:val="center"/>
          </w:tcPr>
          <w:p w14:paraId="53FE2AA0" w14:textId="344B7FD0"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190,00</w:t>
            </w:r>
          </w:p>
        </w:tc>
        <w:tc>
          <w:tcPr>
            <w:tcW w:w="308" w:type="pct"/>
            <w:tcBorders>
              <w:top w:val="single" w:sz="4" w:space="0" w:color="auto"/>
              <w:left w:val="nil"/>
              <w:bottom w:val="single" w:sz="4" w:space="0" w:color="auto"/>
              <w:right w:val="single" w:sz="4" w:space="0" w:color="auto"/>
            </w:tcBorders>
            <w:shd w:val="clear" w:color="auto" w:fill="auto"/>
            <w:vAlign w:val="center"/>
          </w:tcPr>
          <w:p w14:paraId="58B613DD" w14:textId="4F731E23" w:rsidR="0060403F" w:rsidRPr="0060403F" w:rsidRDefault="0060403F" w:rsidP="0060403F">
            <w:pPr>
              <w:jc w:val="center"/>
              <w:rPr>
                <w:rFonts w:ascii="PT Astra Serif" w:hAnsi="PT Astra Serif" w:cs="Calibri"/>
                <w:color w:val="000000"/>
                <w:sz w:val="20"/>
                <w:szCs w:val="20"/>
              </w:rPr>
            </w:pPr>
            <w:r w:rsidRPr="0060403F">
              <w:rPr>
                <w:rFonts w:ascii="PT Astra Serif" w:hAnsi="PT Astra Serif" w:cs="Calibri"/>
                <w:color w:val="000000"/>
                <w:sz w:val="20"/>
                <w:szCs w:val="20"/>
              </w:rPr>
              <w:t>380,00</w:t>
            </w:r>
          </w:p>
        </w:tc>
      </w:tr>
      <w:tr w:rsidR="0060403F" w:rsidRPr="00DA088F" w14:paraId="497E1881" w14:textId="77777777" w:rsidTr="00567762">
        <w:trPr>
          <w:trHeight w:val="276"/>
        </w:trPr>
        <w:tc>
          <w:tcPr>
            <w:tcW w:w="97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D8FF36" w14:textId="77777777" w:rsidR="0060403F" w:rsidRPr="004249FE" w:rsidRDefault="0060403F" w:rsidP="0060403F">
            <w:pPr>
              <w:suppressAutoHyphens w:val="0"/>
              <w:spacing w:after="0" w:line="240" w:lineRule="auto"/>
              <w:jc w:val="center"/>
              <w:rPr>
                <w:rFonts w:ascii="PT Astra Serif" w:eastAsia="Times New Roman" w:hAnsi="PT Astra Serif"/>
                <w:b/>
                <w:bCs/>
                <w:color w:val="000000"/>
                <w:sz w:val="20"/>
                <w:szCs w:val="20"/>
                <w:lang w:eastAsia="ru-RU"/>
              </w:rPr>
            </w:pPr>
            <w:r w:rsidRPr="004249FE">
              <w:rPr>
                <w:rFonts w:ascii="PT Astra Serif" w:eastAsia="Times New Roman" w:hAnsi="PT Astra Serif"/>
                <w:b/>
                <w:bCs/>
                <w:color w:val="000000"/>
                <w:sz w:val="20"/>
                <w:szCs w:val="20"/>
                <w:lang w:eastAsia="ru-RU"/>
              </w:rPr>
              <w:t>ИТОГО:</w:t>
            </w:r>
          </w:p>
        </w:tc>
        <w:tc>
          <w:tcPr>
            <w:tcW w:w="183" w:type="pct"/>
            <w:tcBorders>
              <w:top w:val="nil"/>
              <w:left w:val="nil"/>
              <w:bottom w:val="single" w:sz="4" w:space="0" w:color="auto"/>
              <w:right w:val="single" w:sz="4" w:space="0" w:color="auto"/>
            </w:tcBorders>
            <w:shd w:val="clear" w:color="auto" w:fill="auto"/>
            <w:vAlign w:val="center"/>
            <w:hideMark/>
          </w:tcPr>
          <w:p w14:paraId="4EC3B965" w14:textId="77777777" w:rsidR="0060403F" w:rsidRPr="004249FE"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4249FE">
              <w:rPr>
                <w:rFonts w:ascii="PT Astra Serif" w:eastAsia="Times New Roman" w:hAnsi="PT Astra Serif"/>
                <w:color w:val="000000"/>
                <w:sz w:val="20"/>
                <w:szCs w:val="20"/>
                <w:lang w:eastAsia="ru-RU"/>
              </w:rPr>
              <w:t> </w:t>
            </w:r>
          </w:p>
        </w:tc>
        <w:tc>
          <w:tcPr>
            <w:tcW w:w="199" w:type="pct"/>
            <w:tcBorders>
              <w:top w:val="nil"/>
              <w:left w:val="nil"/>
              <w:bottom w:val="single" w:sz="4" w:space="0" w:color="auto"/>
              <w:right w:val="single" w:sz="4" w:space="0" w:color="auto"/>
            </w:tcBorders>
            <w:shd w:val="clear" w:color="auto" w:fill="auto"/>
            <w:vAlign w:val="center"/>
          </w:tcPr>
          <w:p w14:paraId="45AC3E6B" w14:textId="2AFC23A9"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b/>
                <w:bCs/>
                <w:color w:val="000000"/>
                <w:sz w:val="20"/>
                <w:szCs w:val="20"/>
              </w:rPr>
              <w:t xml:space="preserve">     8   </w:t>
            </w:r>
          </w:p>
        </w:tc>
        <w:tc>
          <w:tcPr>
            <w:tcW w:w="315" w:type="pct"/>
            <w:tcBorders>
              <w:top w:val="nil"/>
              <w:left w:val="nil"/>
              <w:bottom w:val="single" w:sz="4" w:space="0" w:color="auto"/>
              <w:right w:val="single" w:sz="4" w:space="0" w:color="auto"/>
            </w:tcBorders>
            <w:shd w:val="clear" w:color="auto" w:fill="auto"/>
            <w:vAlign w:val="center"/>
          </w:tcPr>
          <w:p w14:paraId="7BE369D5" w14:textId="0B8FC096"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 </w:t>
            </w:r>
          </w:p>
        </w:tc>
        <w:tc>
          <w:tcPr>
            <w:tcW w:w="361" w:type="pct"/>
            <w:tcBorders>
              <w:top w:val="nil"/>
              <w:left w:val="nil"/>
              <w:bottom w:val="single" w:sz="4" w:space="0" w:color="auto"/>
              <w:right w:val="single" w:sz="4" w:space="0" w:color="auto"/>
            </w:tcBorders>
            <w:shd w:val="clear" w:color="auto" w:fill="auto"/>
            <w:vAlign w:val="center"/>
          </w:tcPr>
          <w:p w14:paraId="5E5FFDD9" w14:textId="26617C74"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b/>
                <w:bCs/>
                <w:color w:val="000000"/>
                <w:sz w:val="20"/>
                <w:szCs w:val="20"/>
              </w:rPr>
              <w:t>7 320,00</w:t>
            </w:r>
          </w:p>
        </w:tc>
        <w:tc>
          <w:tcPr>
            <w:tcW w:w="315" w:type="pct"/>
            <w:tcBorders>
              <w:top w:val="nil"/>
              <w:left w:val="nil"/>
              <w:bottom w:val="single" w:sz="4" w:space="0" w:color="auto"/>
              <w:right w:val="single" w:sz="4" w:space="0" w:color="auto"/>
            </w:tcBorders>
            <w:shd w:val="clear" w:color="000000" w:fill="FFFFFF"/>
            <w:vAlign w:val="center"/>
          </w:tcPr>
          <w:p w14:paraId="239A5636" w14:textId="0FD58791"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 </w:t>
            </w:r>
          </w:p>
        </w:tc>
        <w:tc>
          <w:tcPr>
            <w:tcW w:w="360" w:type="pct"/>
            <w:tcBorders>
              <w:top w:val="nil"/>
              <w:left w:val="nil"/>
              <w:bottom w:val="single" w:sz="4" w:space="0" w:color="auto"/>
              <w:right w:val="single" w:sz="4" w:space="0" w:color="auto"/>
            </w:tcBorders>
            <w:shd w:val="clear" w:color="000000" w:fill="FFFFFF"/>
            <w:vAlign w:val="center"/>
          </w:tcPr>
          <w:p w14:paraId="72EA0A10" w14:textId="61628602"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b/>
                <w:bCs/>
                <w:color w:val="000000"/>
                <w:sz w:val="20"/>
                <w:szCs w:val="20"/>
              </w:rPr>
              <w:t>8 080,00</w:t>
            </w:r>
          </w:p>
        </w:tc>
        <w:tc>
          <w:tcPr>
            <w:tcW w:w="316" w:type="pct"/>
            <w:tcBorders>
              <w:top w:val="nil"/>
              <w:left w:val="nil"/>
              <w:bottom w:val="single" w:sz="4" w:space="0" w:color="auto"/>
              <w:right w:val="single" w:sz="4" w:space="0" w:color="auto"/>
            </w:tcBorders>
            <w:shd w:val="clear" w:color="auto" w:fill="auto"/>
            <w:vAlign w:val="center"/>
          </w:tcPr>
          <w:p w14:paraId="17910DB6" w14:textId="11ED384C"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 </w:t>
            </w:r>
          </w:p>
        </w:tc>
        <w:tc>
          <w:tcPr>
            <w:tcW w:w="360" w:type="pct"/>
            <w:tcBorders>
              <w:top w:val="nil"/>
              <w:left w:val="nil"/>
              <w:bottom w:val="single" w:sz="4" w:space="0" w:color="auto"/>
              <w:right w:val="single" w:sz="4" w:space="0" w:color="auto"/>
            </w:tcBorders>
            <w:shd w:val="clear" w:color="auto" w:fill="auto"/>
            <w:vAlign w:val="center"/>
          </w:tcPr>
          <w:p w14:paraId="32C7C95F" w14:textId="03DEF027"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b/>
                <w:bCs/>
                <w:color w:val="000000"/>
                <w:sz w:val="20"/>
                <w:szCs w:val="20"/>
              </w:rPr>
              <w:t>8 250,00</w:t>
            </w:r>
          </w:p>
        </w:tc>
        <w:tc>
          <w:tcPr>
            <w:tcW w:w="317" w:type="pct"/>
            <w:tcBorders>
              <w:top w:val="nil"/>
              <w:left w:val="nil"/>
              <w:bottom w:val="single" w:sz="4" w:space="0" w:color="auto"/>
              <w:right w:val="single" w:sz="4" w:space="0" w:color="auto"/>
            </w:tcBorders>
            <w:shd w:val="clear" w:color="auto" w:fill="auto"/>
            <w:vAlign w:val="center"/>
          </w:tcPr>
          <w:p w14:paraId="35851B94" w14:textId="6034D7D7"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 </w:t>
            </w:r>
          </w:p>
        </w:tc>
        <w:tc>
          <w:tcPr>
            <w:tcW w:w="196" w:type="pct"/>
            <w:tcBorders>
              <w:top w:val="nil"/>
              <w:left w:val="nil"/>
              <w:bottom w:val="single" w:sz="4" w:space="0" w:color="auto"/>
              <w:right w:val="single" w:sz="4" w:space="0" w:color="auto"/>
            </w:tcBorders>
            <w:shd w:val="clear" w:color="auto" w:fill="auto"/>
            <w:vAlign w:val="center"/>
          </w:tcPr>
          <w:p w14:paraId="4E7FBCFB" w14:textId="21D50000"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 </w:t>
            </w:r>
          </w:p>
        </w:tc>
        <w:tc>
          <w:tcPr>
            <w:tcW w:w="274" w:type="pct"/>
            <w:tcBorders>
              <w:top w:val="nil"/>
              <w:left w:val="nil"/>
              <w:bottom w:val="single" w:sz="4" w:space="0" w:color="auto"/>
              <w:right w:val="single" w:sz="4" w:space="0" w:color="auto"/>
            </w:tcBorders>
            <w:shd w:val="clear" w:color="auto" w:fill="auto"/>
            <w:vAlign w:val="center"/>
          </w:tcPr>
          <w:p w14:paraId="1581B636" w14:textId="24B8C7E8"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 </w:t>
            </w:r>
          </w:p>
        </w:tc>
        <w:tc>
          <w:tcPr>
            <w:tcW w:w="228" w:type="pct"/>
            <w:tcBorders>
              <w:top w:val="nil"/>
              <w:left w:val="nil"/>
              <w:bottom w:val="single" w:sz="4" w:space="0" w:color="auto"/>
              <w:right w:val="single" w:sz="4" w:space="0" w:color="auto"/>
            </w:tcBorders>
            <w:shd w:val="clear" w:color="auto" w:fill="auto"/>
            <w:vAlign w:val="center"/>
          </w:tcPr>
          <w:p w14:paraId="2C3804F8" w14:textId="40EBD452"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 </w:t>
            </w:r>
          </w:p>
        </w:tc>
        <w:tc>
          <w:tcPr>
            <w:tcW w:w="298" w:type="pct"/>
            <w:tcBorders>
              <w:top w:val="nil"/>
              <w:left w:val="nil"/>
              <w:bottom w:val="single" w:sz="4" w:space="0" w:color="auto"/>
              <w:right w:val="single" w:sz="4" w:space="0" w:color="auto"/>
            </w:tcBorders>
            <w:shd w:val="clear" w:color="auto" w:fill="auto"/>
            <w:vAlign w:val="center"/>
          </w:tcPr>
          <w:p w14:paraId="7C235F47" w14:textId="6E2368CC"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color w:val="000000"/>
                <w:sz w:val="20"/>
                <w:szCs w:val="20"/>
              </w:rPr>
              <w:t> </w:t>
            </w:r>
          </w:p>
        </w:tc>
        <w:tc>
          <w:tcPr>
            <w:tcW w:w="308" w:type="pct"/>
            <w:tcBorders>
              <w:top w:val="nil"/>
              <w:left w:val="nil"/>
              <w:bottom w:val="single" w:sz="4" w:space="0" w:color="auto"/>
              <w:right w:val="single" w:sz="4" w:space="0" w:color="auto"/>
            </w:tcBorders>
            <w:shd w:val="clear" w:color="auto" w:fill="auto"/>
            <w:vAlign w:val="center"/>
          </w:tcPr>
          <w:p w14:paraId="6B0C1492" w14:textId="25339793" w:rsidR="0060403F" w:rsidRPr="0060403F" w:rsidRDefault="0060403F" w:rsidP="0060403F">
            <w:pPr>
              <w:suppressAutoHyphens w:val="0"/>
              <w:spacing w:after="0" w:line="240" w:lineRule="auto"/>
              <w:jc w:val="center"/>
              <w:rPr>
                <w:rFonts w:ascii="PT Astra Serif" w:eastAsia="Times New Roman" w:hAnsi="PT Astra Serif"/>
                <w:color w:val="000000"/>
                <w:sz w:val="20"/>
                <w:szCs w:val="20"/>
                <w:lang w:eastAsia="ru-RU"/>
              </w:rPr>
            </w:pPr>
            <w:r w:rsidRPr="0060403F">
              <w:rPr>
                <w:rFonts w:ascii="PT Astra Serif" w:hAnsi="PT Astra Serif" w:cs="Calibri"/>
                <w:b/>
                <w:bCs/>
                <w:color w:val="000000"/>
                <w:sz w:val="20"/>
                <w:szCs w:val="20"/>
              </w:rPr>
              <w:t>7 320,00</w:t>
            </w:r>
          </w:p>
        </w:tc>
      </w:tr>
    </w:tbl>
    <w:p w14:paraId="057EE342" w14:textId="77777777" w:rsidR="000F68F9" w:rsidRPr="00DA088F" w:rsidRDefault="000F68F9" w:rsidP="000B1164">
      <w:pPr>
        <w:tabs>
          <w:tab w:val="left" w:pos="780"/>
        </w:tabs>
        <w:spacing w:after="0" w:line="240" w:lineRule="auto"/>
        <w:rPr>
          <w:rFonts w:ascii="PT Astra Serif" w:eastAsia="Times New Roman" w:hAnsi="PT Astra Serif"/>
          <w:b/>
        </w:rPr>
      </w:pPr>
    </w:p>
    <w:p w14:paraId="2A6F8D3C" w14:textId="77777777" w:rsidR="00B6719E" w:rsidRPr="00DA088F" w:rsidRDefault="00B6719E" w:rsidP="003D70F0">
      <w:pPr>
        <w:rPr>
          <w:rFonts w:ascii="PT Astra Serif" w:hAnsi="PT Astra Serif"/>
        </w:rPr>
        <w:sectPr w:rsidR="00B6719E" w:rsidRPr="00DA088F"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387269" w14:paraId="2E5A6B14" w14:textId="77777777">
        <w:tc>
          <w:tcPr>
            <w:tcW w:w="6629" w:type="dxa"/>
            <w:shd w:val="clear" w:color="auto" w:fill="auto"/>
          </w:tcPr>
          <w:p w14:paraId="1489F3DE"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387269" w:rsidRDefault="00B6719E">
            <w:pPr>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Приложение № 3</w:t>
            </w:r>
          </w:p>
          <w:p w14:paraId="13821DD8" w14:textId="77777777" w:rsidR="0052733C" w:rsidRPr="00387269" w:rsidRDefault="00B6719E" w:rsidP="0052733C">
            <w:pPr>
              <w:spacing w:after="0" w:line="240" w:lineRule="auto"/>
              <w:rPr>
                <w:rFonts w:ascii="PT Astra Serif" w:hAnsi="PT Astra Serif"/>
              </w:rPr>
            </w:pPr>
            <w:r w:rsidRPr="00387269">
              <w:rPr>
                <w:rFonts w:ascii="PT Astra Serif" w:eastAsia="Times New Roman" w:hAnsi="PT Astra Serif"/>
                <w:sz w:val="24"/>
                <w:szCs w:val="24"/>
              </w:rPr>
              <w:t xml:space="preserve">к извещению </w:t>
            </w:r>
          </w:p>
          <w:p w14:paraId="01BF98ED" w14:textId="77777777" w:rsidR="00B6719E" w:rsidRPr="00387269" w:rsidRDefault="00B6719E">
            <w:pPr>
              <w:spacing w:after="0" w:line="240" w:lineRule="auto"/>
              <w:rPr>
                <w:rFonts w:ascii="PT Astra Serif" w:hAnsi="PT Astra Serif"/>
              </w:rPr>
            </w:pPr>
          </w:p>
        </w:tc>
      </w:tr>
    </w:tbl>
    <w:p w14:paraId="5DCAB3D6" w14:textId="77777777" w:rsidR="00B6719E" w:rsidRPr="00387269" w:rsidRDefault="00B6719E">
      <w:pPr>
        <w:tabs>
          <w:tab w:val="left" w:pos="-360"/>
          <w:tab w:val="left" w:pos="360"/>
        </w:tabs>
        <w:spacing w:after="0" w:line="240" w:lineRule="auto"/>
        <w:jc w:val="right"/>
        <w:rPr>
          <w:rFonts w:ascii="PT Astra Serif" w:eastAsia="Times New Roman" w:hAnsi="PT Astra Serif"/>
          <w:sz w:val="24"/>
          <w:szCs w:val="24"/>
        </w:rPr>
      </w:pPr>
    </w:p>
    <w:p w14:paraId="4461F3DB" w14:textId="77777777" w:rsidR="0097266F" w:rsidRDefault="0097266F" w:rsidP="0097266F">
      <w:pPr>
        <w:pStyle w:val="17"/>
        <w:jc w:val="center"/>
        <w:rPr>
          <w:rFonts w:ascii="PT Astra Serif" w:hAnsi="PT Astra Serif"/>
          <w:b/>
        </w:rPr>
      </w:pPr>
      <w:r w:rsidRPr="006B665C">
        <w:rPr>
          <w:rFonts w:ascii="PT Astra Serif" w:hAnsi="PT Astra Serif"/>
          <w:b/>
        </w:rPr>
        <w:t>ДОГОВОР №____</w:t>
      </w:r>
    </w:p>
    <w:p w14:paraId="7CD4ED99" w14:textId="77777777" w:rsidR="0097266F" w:rsidRPr="006B665C" w:rsidRDefault="0097266F" w:rsidP="0097266F">
      <w:pPr>
        <w:pStyle w:val="17"/>
        <w:jc w:val="center"/>
        <w:rPr>
          <w:rFonts w:ascii="PT Astra Serif" w:hAnsi="PT Astra Serif"/>
          <w:b/>
        </w:rPr>
      </w:pPr>
    </w:p>
    <w:p w14:paraId="0FAC0D02" w14:textId="77777777" w:rsidR="0097266F" w:rsidRPr="006B665C" w:rsidRDefault="0097266F" w:rsidP="0097266F">
      <w:pPr>
        <w:pStyle w:val="17"/>
        <w:spacing w:line="480" w:lineRule="auto"/>
        <w:jc w:val="both"/>
        <w:rPr>
          <w:rFonts w:ascii="PT Astra Serif" w:hAnsi="PT Astra Serif"/>
          <w:caps/>
        </w:rPr>
      </w:pPr>
      <w:r w:rsidRPr="006B665C">
        <w:rPr>
          <w:rFonts w:ascii="PT Astra Serif" w:hAnsi="PT Astra Serif"/>
        </w:rPr>
        <w:t>г. Ульяновск</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sidRPr="006B665C">
        <w:rPr>
          <w:rFonts w:ascii="PT Astra Serif" w:hAnsi="PT Astra Serif"/>
        </w:rPr>
        <w:tab/>
      </w:r>
      <w:r>
        <w:rPr>
          <w:rFonts w:ascii="PT Astra Serif" w:hAnsi="PT Astra Serif"/>
        </w:rPr>
        <w:t xml:space="preserve">        </w:t>
      </w:r>
      <w:r w:rsidRPr="006B665C">
        <w:rPr>
          <w:rFonts w:ascii="PT Astra Serif" w:hAnsi="PT Astra Serif"/>
        </w:rPr>
        <w:t>«__» ______ 202</w:t>
      </w:r>
      <w:r w:rsidR="00345DF9">
        <w:rPr>
          <w:rFonts w:ascii="PT Astra Serif" w:hAnsi="PT Astra Serif"/>
        </w:rPr>
        <w:t xml:space="preserve">6 </w:t>
      </w:r>
      <w:r w:rsidRPr="006B665C">
        <w:rPr>
          <w:rFonts w:ascii="PT Astra Serif" w:hAnsi="PT Astra Serif"/>
        </w:rPr>
        <w:t>г</w:t>
      </w:r>
      <w:r w:rsidRPr="006B665C">
        <w:rPr>
          <w:rFonts w:ascii="PT Astra Serif" w:hAnsi="PT Astra Serif"/>
          <w:caps/>
        </w:rPr>
        <w:t>.</w:t>
      </w:r>
    </w:p>
    <w:p w14:paraId="567BB41B" w14:textId="68C8C2A9" w:rsidR="0097266F" w:rsidRDefault="0097266F" w:rsidP="0097266F">
      <w:pPr>
        <w:suppressAutoHyphens w:val="0"/>
        <w:spacing w:after="0" w:line="240" w:lineRule="auto"/>
        <w:jc w:val="both"/>
        <w:rPr>
          <w:rFonts w:ascii="PT Astra Serif" w:hAnsi="PT Astra Serif"/>
          <w:sz w:val="24"/>
          <w:szCs w:val="24"/>
          <w:lang w:eastAsia="ru-RU"/>
        </w:rPr>
      </w:pPr>
      <w:r w:rsidRPr="006B665C">
        <w:rPr>
          <w:rFonts w:ascii="PT Astra Serif" w:hAnsi="PT Astra Serif"/>
          <w:bCs/>
          <w:sz w:val="24"/>
          <w:szCs w:val="24"/>
          <w:lang w:eastAsia="ru-RU"/>
        </w:rPr>
        <w:tab/>
      </w:r>
      <w:r w:rsidRPr="006B665C">
        <w:rPr>
          <w:rFonts w:ascii="PT Astra Serif" w:hAnsi="PT Astra Serif"/>
          <w:b/>
          <w:bCs/>
          <w:sz w:val="24"/>
          <w:szCs w:val="24"/>
          <w:lang w:eastAsia="ru-RU"/>
        </w:rPr>
        <w:t>Областное г</w:t>
      </w:r>
      <w:r w:rsidRPr="006B665C">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6B665C">
        <w:rPr>
          <w:rFonts w:ascii="PT Astra Serif" w:hAnsi="PT Astra Serif"/>
          <w:sz w:val="24"/>
          <w:szCs w:val="24"/>
          <w:lang w:eastAsia="ru-RU"/>
        </w:rPr>
        <w:t xml:space="preserve"> именуемое в дальнейшем </w:t>
      </w:r>
      <w:r w:rsidRPr="006B665C">
        <w:rPr>
          <w:rFonts w:ascii="PT Astra Serif" w:hAnsi="PT Astra Serif"/>
          <w:b/>
          <w:sz w:val="24"/>
          <w:szCs w:val="24"/>
          <w:lang w:eastAsia="ru-RU"/>
        </w:rPr>
        <w:t>«</w:t>
      </w:r>
      <w:r w:rsidRPr="006B665C">
        <w:rPr>
          <w:rFonts w:ascii="PT Astra Serif" w:hAnsi="PT Astra Serif"/>
          <w:b/>
          <w:bCs/>
          <w:sz w:val="24"/>
          <w:szCs w:val="24"/>
          <w:lang w:eastAsia="ru-RU"/>
        </w:rPr>
        <w:t>Покупатель»</w:t>
      </w:r>
      <w:r w:rsidRPr="006B665C">
        <w:rPr>
          <w:rFonts w:ascii="PT Astra Serif" w:hAnsi="PT Astra Serif"/>
          <w:sz w:val="24"/>
          <w:szCs w:val="24"/>
          <w:lang w:eastAsia="ru-RU"/>
        </w:rPr>
        <w:t xml:space="preserve">, в лице </w:t>
      </w:r>
      <w:r w:rsidRPr="006B665C">
        <w:rPr>
          <w:rFonts w:ascii="PT Astra Serif" w:hAnsi="PT Astra Serif"/>
          <w:b/>
          <w:sz w:val="24"/>
          <w:szCs w:val="24"/>
          <w:lang w:eastAsia="ru-RU"/>
        </w:rPr>
        <w:t>директора Курылевой Анны Павловны</w:t>
      </w:r>
      <w:r w:rsidRPr="006B665C">
        <w:rPr>
          <w:rFonts w:ascii="PT Astra Serif" w:hAnsi="PT Astra Serif"/>
          <w:sz w:val="24"/>
          <w:szCs w:val="24"/>
          <w:lang w:eastAsia="ru-RU"/>
        </w:rPr>
        <w:t xml:space="preserve">, действующего на основании </w:t>
      </w:r>
      <w:r w:rsidRPr="006B665C">
        <w:rPr>
          <w:rFonts w:ascii="PT Astra Serif" w:hAnsi="PT Astra Serif"/>
          <w:b/>
          <w:sz w:val="24"/>
          <w:szCs w:val="24"/>
          <w:lang w:eastAsia="ru-RU"/>
        </w:rPr>
        <w:t>Устава</w:t>
      </w:r>
      <w:r w:rsidRPr="006B665C">
        <w:rPr>
          <w:rFonts w:ascii="PT Astra Serif" w:hAnsi="PT Astra Serif"/>
          <w:sz w:val="24"/>
          <w:szCs w:val="24"/>
          <w:lang w:eastAsia="ru-RU"/>
        </w:rPr>
        <w:t xml:space="preserve">, с одной стороны, и </w:t>
      </w:r>
      <w:r w:rsidRPr="006B665C">
        <w:rPr>
          <w:rFonts w:ascii="PT Astra Serif" w:hAnsi="PT Astra Serif"/>
          <w:b/>
          <w:sz w:val="24"/>
          <w:szCs w:val="24"/>
          <w:lang w:eastAsia="ru-RU"/>
        </w:rPr>
        <w:t>______________</w:t>
      </w:r>
      <w:r>
        <w:rPr>
          <w:rFonts w:ascii="PT Astra Serif" w:hAnsi="PT Astra Serif"/>
          <w:b/>
          <w:sz w:val="24"/>
          <w:szCs w:val="24"/>
          <w:lang w:eastAsia="ru-RU"/>
        </w:rPr>
        <w:t>______</w:t>
      </w:r>
      <w:r w:rsidRPr="006B665C">
        <w:rPr>
          <w:rFonts w:ascii="PT Astra Serif" w:hAnsi="PT Astra Serif"/>
          <w:bCs/>
          <w:sz w:val="24"/>
          <w:szCs w:val="24"/>
          <w:lang w:eastAsia="ru-RU"/>
        </w:rPr>
        <w:t>, именуемый в дальнейшем</w:t>
      </w:r>
      <w:r w:rsidRPr="006B665C">
        <w:rPr>
          <w:rFonts w:ascii="PT Astra Serif" w:hAnsi="PT Astra Serif"/>
          <w:sz w:val="24"/>
          <w:szCs w:val="24"/>
          <w:lang w:eastAsia="ru-RU"/>
        </w:rPr>
        <w:t xml:space="preserve"> </w:t>
      </w:r>
      <w:r w:rsidRPr="006B665C">
        <w:rPr>
          <w:rFonts w:ascii="PT Astra Serif" w:hAnsi="PT Astra Serif"/>
          <w:b/>
          <w:bCs/>
          <w:sz w:val="24"/>
          <w:szCs w:val="24"/>
          <w:lang w:eastAsia="ru-RU"/>
        </w:rPr>
        <w:t>«Поставщик»</w:t>
      </w:r>
      <w:r w:rsidRPr="006B665C">
        <w:rPr>
          <w:rFonts w:ascii="PT Astra Serif" w:hAnsi="PT Astra Serif"/>
          <w:bCs/>
          <w:sz w:val="24"/>
          <w:szCs w:val="24"/>
          <w:lang w:eastAsia="ru-RU"/>
        </w:rPr>
        <w:t xml:space="preserve">, действующего на основании </w:t>
      </w:r>
      <w:r w:rsidRPr="006B665C">
        <w:rPr>
          <w:rFonts w:ascii="PT Astra Serif" w:hAnsi="PT Astra Serif"/>
          <w:b/>
          <w:bCs/>
          <w:sz w:val="24"/>
          <w:szCs w:val="24"/>
          <w:lang w:eastAsia="ru-RU"/>
        </w:rPr>
        <w:t>_________</w:t>
      </w:r>
      <w:r>
        <w:rPr>
          <w:rFonts w:ascii="PT Astra Serif" w:hAnsi="PT Astra Serif"/>
          <w:b/>
          <w:bCs/>
          <w:sz w:val="24"/>
          <w:szCs w:val="24"/>
          <w:lang w:eastAsia="ru-RU"/>
        </w:rPr>
        <w:t>_____</w:t>
      </w:r>
      <w:r w:rsidR="00711412">
        <w:rPr>
          <w:rFonts w:ascii="PT Astra Serif" w:hAnsi="PT Astra Serif"/>
          <w:b/>
          <w:bCs/>
          <w:sz w:val="24"/>
          <w:szCs w:val="24"/>
          <w:lang w:eastAsia="ru-RU"/>
        </w:rPr>
        <w:t>__</w:t>
      </w:r>
      <w:r w:rsidRPr="006B665C">
        <w:rPr>
          <w:rFonts w:ascii="PT Astra Serif" w:hAnsi="PT Astra Serif"/>
          <w:sz w:val="24"/>
          <w:szCs w:val="24"/>
          <w:lang w:eastAsia="ru-RU"/>
        </w:rPr>
        <w:t>, с другой стороны,</w:t>
      </w:r>
      <w:r w:rsidRPr="006B665C">
        <w:rPr>
          <w:rFonts w:ascii="PT Astra Serif" w:hAnsi="PT Astra Serif"/>
          <w:sz w:val="24"/>
          <w:szCs w:val="24"/>
          <w:lang w:eastAsia="zh-CN"/>
        </w:rPr>
        <w:t xml:space="preserve"> </w:t>
      </w:r>
      <w:r w:rsidRPr="006B665C">
        <w:rPr>
          <w:rFonts w:ascii="PT Astra Serif" w:hAnsi="PT Astra Serif"/>
          <w:sz w:val="24"/>
          <w:szCs w:val="24"/>
          <w:lang w:eastAsia="ru-RU"/>
        </w:rPr>
        <w:t>в соответствии со статьей 3 ФЗ № 223-ФЗ от 18.07.2011 г. «О закупках товаров, работ, услуг отдельными видами юридических лиц» и</w:t>
      </w:r>
      <w:r>
        <w:rPr>
          <w:rFonts w:ascii="PT Astra Serif" w:hAnsi="PT Astra Serif"/>
          <w:sz w:val="24"/>
          <w:szCs w:val="24"/>
          <w:lang w:eastAsia="ru-RU"/>
        </w:rPr>
        <w:t> </w:t>
      </w:r>
      <w:r w:rsidR="00713072">
        <w:rPr>
          <w:rFonts w:ascii="PT Astra Serif" w:hAnsi="PT Astra Serif"/>
          <w:sz w:val="24"/>
          <w:szCs w:val="24"/>
          <w:lang w:eastAsia="ru-RU"/>
        </w:rPr>
        <w:t xml:space="preserve">п. 6.11 </w:t>
      </w:r>
      <w:r w:rsidRPr="006B665C">
        <w:rPr>
          <w:rFonts w:ascii="PT Astra Serif" w:hAnsi="PT Astra Serif"/>
          <w:sz w:val="24"/>
          <w:szCs w:val="24"/>
          <w:lang w:eastAsia="ru-RU"/>
        </w:rPr>
        <w:t>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2B95A5B" w14:textId="77777777" w:rsidR="0097266F" w:rsidRPr="006B665C" w:rsidRDefault="0097266F" w:rsidP="0097266F">
      <w:pPr>
        <w:suppressAutoHyphens w:val="0"/>
        <w:spacing w:after="0" w:line="240" w:lineRule="auto"/>
        <w:jc w:val="both"/>
        <w:rPr>
          <w:rFonts w:ascii="PT Astra Serif" w:hAnsi="PT Astra Serif"/>
          <w:sz w:val="24"/>
          <w:szCs w:val="24"/>
          <w:lang w:eastAsia="ru-RU"/>
        </w:rPr>
      </w:pPr>
    </w:p>
    <w:p w14:paraId="7BCC3A22"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1. Предмет договора</w:t>
      </w:r>
    </w:p>
    <w:p w14:paraId="64DF2BD3" w14:textId="5EC28414" w:rsidR="0097266F" w:rsidRDefault="0097266F" w:rsidP="0097266F">
      <w:pPr>
        <w:pStyle w:val="17"/>
        <w:ind w:firstLine="720"/>
        <w:jc w:val="both"/>
        <w:rPr>
          <w:rFonts w:ascii="PT Astra Serif" w:hAnsi="PT Astra Serif"/>
        </w:rPr>
      </w:pPr>
      <w:r w:rsidRPr="006B665C">
        <w:rPr>
          <w:rFonts w:ascii="PT Astra Serif" w:hAnsi="PT Astra Serif"/>
        </w:rPr>
        <w:t xml:space="preserve">1.1. По настоящему договору Покупатель поручает, а Поставщик принимает на себя обязательства </w:t>
      </w:r>
      <w:r w:rsidRPr="006B665C">
        <w:rPr>
          <w:rFonts w:ascii="PT Astra Serif" w:hAnsi="PT Astra Serif"/>
          <w:b/>
        </w:rPr>
        <w:t>по поставке</w:t>
      </w:r>
      <w:r>
        <w:rPr>
          <w:rFonts w:ascii="PT Astra Serif" w:hAnsi="PT Astra Serif"/>
          <w:b/>
        </w:rPr>
        <w:t xml:space="preserve"> </w:t>
      </w:r>
      <w:r w:rsidR="0060403F">
        <w:rPr>
          <w:rFonts w:ascii="PT Astra Serif" w:hAnsi="PT Astra Serif"/>
          <w:b/>
        </w:rPr>
        <w:t>расходных материалов для садовой техники</w:t>
      </w:r>
      <w:r>
        <w:rPr>
          <w:rFonts w:ascii="PT Astra Serif" w:hAnsi="PT Astra Serif"/>
          <w:b/>
        </w:rPr>
        <w:t xml:space="preserve"> </w:t>
      </w:r>
      <w:r w:rsidRPr="006B665C">
        <w:rPr>
          <w:rFonts w:ascii="PT Astra Serif" w:hAnsi="PT Astra Serif"/>
        </w:rPr>
        <w:t>(далее – Товар) для</w:t>
      </w:r>
      <w:r w:rsidR="00C23301">
        <w:rPr>
          <w:rFonts w:ascii="PT Astra Serif" w:hAnsi="PT Astra Serif"/>
        </w:rPr>
        <w:t> </w:t>
      </w:r>
      <w:r w:rsidRPr="006B665C">
        <w:rPr>
          <w:rFonts w:ascii="PT Astra Serif" w:hAnsi="PT Astra Serif"/>
        </w:rPr>
        <w:t>Заказчика, согласно спецификации, прилагаемой к настоящему договору (Приложение №1).</w:t>
      </w:r>
    </w:p>
    <w:p w14:paraId="60A1390F" w14:textId="77777777" w:rsidR="0097266F" w:rsidRPr="00515C3A" w:rsidRDefault="0097266F" w:rsidP="0097266F">
      <w:pPr>
        <w:pStyle w:val="17"/>
        <w:ind w:firstLine="720"/>
        <w:jc w:val="both"/>
        <w:rPr>
          <w:rFonts w:ascii="PT Astra Serif" w:hAnsi="PT Astra Serif"/>
          <w:caps/>
        </w:rPr>
      </w:pPr>
    </w:p>
    <w:p w14:paraId="2416D482"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2. Количество и качество</w:t>
      </w:r>
    </w:p>
    <w:p w14:paraId="1AE353D3"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2.1. Наименование, количество и цена Тов</w:t>
      </w:r>
      <w:r>
        <w:rPr>
          <w:rFonts w:ascii="PT Astra Serif" w:hAnsi="PT Astra Serif"/>
        </w:rPr>
        <w:t>ара согласовываются сторонами в </w:t>
      </w:r>
      <w:r w:rsidRPr="006B665C">
        <w:rPr>
          <w:rFonts w:ascii="PT Astra Serif" w:hAnsi="PT Astra Serif"/>
        </w:rPr>
        <w:t>спецификации (Приложение №1). Цена Товара включает расходы на отгрузку, доставку,</w:t>
      </w:r>
      <w:r w:rsidR="003019E0">
        <w:rPr>
          <w:rFonts w:ascii="PT Astra Serif" w:hAnsi="PT Astra Serif"/>
        </w:rPr>
        <w:t xml:space="preserve"> разгрузочно-погрузочные расходы,</w:t>
      </w:r>
      <w:r w:rsidRPr="006B665C">
        <w:rPr>
          <w:rFonts w:ascii="PT Astra Serif" w:hAnsi="PT Astra Serif"/>
        </w:rPr>
        <w:t xml:space="preserve"> страхование, уплату таможенных пошлин, налогов, сборов и других обязательных платежей.</w:t>
      </w:r>
    </w:p>
    <w:p w14:paraId="1E137BE7"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6C8513DF" w14:textId="77777777" w:rsidR="0097266F" w:rsidRPr="006B665C" w:rsidRDefault="0097266F" w:rsidP="0097266F">
      <w:pPr>
        <w:shd w:val="clear" w:color="auto" w:fill="FFFFFF"/>
        <w:spacing w:after="0" w:line="240" w:lineRule="auto"/>
        <w:ind w:left="5" w:right="-2" w:firstLine="709"/>
        <w:jc w:val="both"/>
        <w:rPr>
          <w:rFonts w:ascii="PT Astra Serif" w:hAnsi="PT Astra Serif"/>
          <w:color w:val="000000"/>
          <w:spacing w:val="-1"/>
          <w:sz w:val="24"/>
          <w:szCs w:val="24"/>
        </w:rPr>
      </w:pPr>
      <w:r w:rsidRPr="006B665C">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6B665C">
        <w:rPr>
          <w:rFonts w:ascii="PT Astra Serif" w:hAnsi="PT Astra Serif"/>
          <w:color w:val="000000"/>
          <w:spacing w:val="-1"/>
          <w:sz w:val="24"/>
          <w:szCs w:val="24"/>
        </w:rPr>
        <w:t>техническим регламентам, стандартам, санитарно-эпидемиологическим правилам и иным норматив</w:t>
      </w:r>
      <w:r>
        <w:rPr>
          <w:rFonts w:ascii="PT Astra Serif" w:hAnsi="PT Astra Serif"/>
          <w:color w:val="000000"/>
          <w:spacing w:val="-1"/>
          <w:sz w:val="24"/>
          <w:szCs w:val="24"/>
        </w:rPr>
        <w:t>ам, являющимися обязательными в </w:t>
      </w:r>
      <w:r w:rsidRPr="006B665C">
        <w:rPr>
          <w:rFonts w:ascii="PT Astra Serif" w:hAnsi="PT Astra Serif"/>
          <w:color w:val="000000"/>
          <w:spacing w:val="-1"/>
          <w:sz w:val="24"/>
          <w:szCs w:val="24"/>
        </w:rPr>
        <w:t>отношении данного вида Товара в соответствии с законодательными и подзаконными актами, действующими на территории Российской Федерации.</w:t>
      </w:r>
    </w:p>
    <w:p w14:paraId="485852BD"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2.4. </w:t>
      </w:r>
      <w:r w:rsidRPr="006B665C">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6B665C">
        <w:rPr>
          <w:rFonts w:ascii="PT Astra Serif" w:hAnsi="PT Astra Serif"/>
          <w:sz w:val="24"/>
          <w:szCs w:val="24"/>
        </w:rPr>
        <w:t>действующего законодательства Российской Ф</w:t>
      </w:r>
      <w:r>
        <w:rPr>
          <w:rFonts w:ascii="PT Astra Serif" w:hAnsi="PT Astra Serif"/>
          <w:sz w:val="24"/>
          <w:szCs w:val="24"/>
        </w:rPr>
        <w:t>едерации в сфере производства и </w:t>
      </w:r>
      <w:r w:rsidRPr="006B665C">
        <w:rPr>
          <w:rFonts w:ascii="PT Astra Serif" w:hAnsi="PT Astra Serif"/>
          <w:sz w:val="24"/>
          <w:szCs w:val="24"/>
        </w:rPr>
        <w:t>распространения косметических изделий и принятым техническим регламентам:</w:t>
      </w:r>
    </w:p>
    <w:p w14:paraId="7F6AF8E5"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sz w:val="24"/>
          <w:szCs w:val="24"/>
          <w:lang w:eastAsia="en-US"/>
        </w:rPr>
        <w:t xml:space="preserve">2.5. Качество Товара подтверждается сертификатом соответствия или паспортом качества, </w:t>
      </w:r>
      <w:r w:rsidRPr="006B665C">
        <w:rPr>
          <w:rFonts w:ascii="PT Astra Serif" w:hAnsi="PT Astra Serif"/>
          <w:sz w:val="24"/>
          <w:szCs w:val="24"/>
        </w:rPr>
        <w:t xml:space="preserve">санитарно-гигиеническим сертификатом (заключением). </w:t>
      </w:r>
    </w:p>
    <w:p w14:paraId="45DB5A09" w14:textId="77777777" w:rsidR="0097266F" w:rsidRPr="006B665C" w:rsidRDefault="0097266F" w:rsidP="0097266F">
      <w:pPr>
        <w:pStyle w:val="a8"/>
        <w:spacing w:after="0" w:line="240" w:lineRule="auto"/>
        <w:ind w:firstLine="709"/>
        <w:jc w:val="both"/>
        <w:rPr>
          <w:rFonts w:ascii="PT Astra Serif" w:eastAsia="SimSun" w:hAnsi="PT Astra Serif"/>
          <w:sz w:val="24"/>
          <w:szCs w:val="24"/>
          <w:lang w:eastAsia="en-US"/>
        </w:rPr>
      </w:pPr>
      <w:r w:rsidRPr="006B665C">
        <w:rPr>
          <w:rFonts w:ascii="PT Astra Serif" w:hAnsi="PT Astra Serif"/>
          <w:sz w:val="24"/>
          <w:szCs w:val="24"/>
        </w:rPr>
        <w:t xml:space="preserve">2.6. </w:t>
      </w:r>
      <w:r w:rsidRPr="006B665C">
        <w:rPr>
          <w:rFonts w:ascii="PT Astra Serif" w:eastAsia="SimSun" w:hAnsi="PT Astra Serif"/>
          <w:sz w:val="24"/>
          <w:szCs w:val="24"/>
          <w:lang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0B19D407"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caps/>
          <w:sz w:val="24"/>
          <w:szCs w:val="24"/>
        </w:rPr>
        <w:t xml:space="preserve">2.7. </w:t>
      </w:r>
      <w:r w:rsidRPr="006B665C">
        <w:rPr>
          <w:rFonts w:ascii="PT Astra Serif" w:hAnsi="PT Astra Serif"/>
          <w:sz w:val="24"/>
          <w:szCs w:val="24"/>
        </w:rPr>
        <w:t>Поставляемый Товар должен быть выпущен не ранее</w:t>
      </w:r>
      <w:r w:rsidRPr="002A6ED9">
        <w:rPr>
          <w:rFonts w:ascii="PT Astra Serif" w:hAnsi="PT Astra Serif"/>
          <w:sz w:val="24"/>
          <w:szCs w:val="24"/>
        </w:rPr>
        <w:t xml:space="preserve"> 20</w:t>
      </w:r>
      <w:r w:rsidRPr="002A6ED9">
        <w:rPr>
          <w:rFonts w:ascii="PT Astra Serif" w:hAnsi="PT Astra Serif"/>
          <w:sz w:val="24"/>
          <w:szCs w:val="24"/>
          <w:lang w:val="ru-RU"/>
        </w:rPr>
        <w:t>2</w:t>
      </w:r>
      <w:r w:rsidR="00345DF9">
        <w:rPr>
          <w:rFonts w:ascii="PT Astra Serif" w:hAnsi="PT Astra Serif"/>
          <w:sz w:val="24"/>
          <w:szCs w:val="24"/>
          <w:lang w:val="ru-RU"/>
        </w:rPr>
        <w:t>5</w:t>
      </w:r>
      <w:r w:rsidRPr="002A6ED9">
        <w:rPr>
          <w:rFonts w:ascii="PT Astra Serif" w:hAnsi="PT Astra Serif"/>
          <w:sz w:val="24"/>
          <w:szCs w:val="24"/>
        </w:rPr>
        <w:t xml:space="preserve"> </w:t>
      </w:r>
      <w:r w:rsidRPr="006B665C">
        <w:rPr>
          <w:rFonts w:ascii="PT Astra Serif" w:hAnsi="PT Astra Serif"/>
          <w:sz w:val="24"/>
          <w:szCs w:val="24"/>
        </w:rPr>
        <w:t>года.</w:t>
      </w:r>
    </w:p>
    <w:p w14:paraId="78E7D254"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2.8.</w:t>
      </w:r>
      <w:r>
        <w:rPr>
          <w:rFonts w:ascii="PT Astra Serif" w:hAnsi="PT Astra Serif"/>
        </w:rPr>
        <w:t xml:space="preserve"> </w:t>
      </w:r>
      <w:r w:rsidRPr="006B665C">
        <w:rPr>
          <w:rFonts w:ascii="PT Astra Serif" w:hAnsi="PT Astra Serif"/>
        </w:rPr>
        <w:t>Товар поставляется в упаковке, соответствующ</w:t>
      </w:r>
      <w:r>
        <w:rPr>
          <w:rFonts w:ascii="PT Astra Serif" w:hAnsi="PT Astra Serif"/>
        </w:rPr>
        <w:t>ей государственным стандартам с </w:t>
      </w:r>
      <w:r w:rsidRPr="006B665C">
        <w:rPr>
          <w:rFonts w:ascii="PT Astra Serif" w:hAnsi="PT Astra Serif"/>
        </w:rPr>
        <w:t>учетом его специфических свойств и особенностей,</w:t>
      </w:r>
      <w:r>
        <w:rPr>
          <w:rFonts w:ascii="PT Astra Serif" w:hAnsi="PT Astra Serif"/>
        </w:rPr>
        <w:t xml:space="preserve"> и обеспечивающей сохранность и </w:t>
      </w:r>
      <w:r w:rsidRPr="006B665C">
        <w:rPr>
          <w:rFonts w:ascii="PT Astra Serif" w:hAnsi="PT Astra Serif"/>
        </w:rPr>
        <w:t>качество Товара при его перевозке и в течение всего установленного срока хранения.</w:t>
      </w:r>
    </w:p>
    <w:p w14:paraId="707CCCC9" w14:textId="77777777" w:rsidR="0097266F" w:rsidRDefault="0097266F" w:rsidP="0097266F">
      <w:pPr>
        <w:pStyle w:val="17"/>
        <w:ind w:firstLine="720"/>
        <w:jc w:val="both"/>
        <w:rPr>
          <w:rFonts w:ascii="PT Astra Serif" w:hAnsi="PT Astra Serif"/>
        </w:rPr>
      </w:pPr>
      <w:r w:rsidRPr="006B665C">
        <w:rPr>
          <w:rFonts w:ascii="PT Astra Serif" w:hAnsi="PT Astra Serif"/>
        </w:rPr>
        <w:t>2.9. Товар, забракованный по качеству,</w:t>
      </w:r>
      <w:r>
        <w:rPr>
          <w:rFonts w:ascii="PT Astra Serif" w:hAnsi="PT Astra Serif"/>
        </w:rPr>
        <w:t xml:space="preserve"> подлежит возврату Поставщику с </w:t>
      </w:r>
      <w:r w:rsidRPr="006B665C">
        <w:rPr>
          <w:rFonts w:ascii="PT Astra Serif" w:hAnsi="PT Astra Serif"/>
        </w:rPr>
        <w:t>последующей заменой, без каких-либо дополнительных затрат со стороны Покупателя.</w:t>
      </w:r>
    </w:p>
    <w:p w14:paraId="7EC926FD" w14:textId="1963A076" w:rsidR="00C23301" w:rsidRDefault="00C23301" w:rsidP="00F52454">
      <w:pPr>
        <w:pStyle w:val="17"/>
        <w:rPr>
          <w:rFonts w:ascii="PT Astra Serif" w:hAnsi="PT Astra Serif"/>
          <w:b/>
        </w:rPr>
      </w:pPr>
    </w:p>
    <w:p w14:paraId="1E0F8B56" w14:textId="77777777" w:rsidR="005F788F" w:rsidRDefault="005F788F" w:rsidP="00F52454">
      <w:pPr>
        <w:pStyle w:val="17"/>
        <w:rPr>
          <w:rFonts w:ascii="PT Astra Serif" w:hAnsi="PT Astra Serif"/>
          <w:b/>
        </w:rPr>
      </w:pPr>
    </w:p>
    <w:p w14:paraId="05E9AE60"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lastRenderedPageBreak/>
        <w:t>3. Цена договора и порядок оплаты</w:t>
      </w:r>
    </w:p>
    <w:p w14:paraId="70D35317" w14:textId="77777777" w:rsidR="0097266F" w:rsidRPr="006B665C" w:rsidRDefault="0097266F" w:rsidP="0097266F">
      <w:pPr>
        <w:pStyle w:val="af"/>
        <w:ind w:firstLine="708"/>
        <w:jc w:val="both"/>
        <w:rPr>
          <w:rFonts w:ascii="PT Astra Serif" w:hAnsi="PT Astra Serif"/>
          <w:color w:val="000000"/>
          <w:sz w:val="24"/>
          <w:szCs w:val="24"/>
        </w:rPr>
      </w:pPr>
      <w:r w:rsidRPr="006B665C">
        <w:rPr>
          <w:rFonts w:ascii="PT Astra Serif" w:hAnsi="PT Astra Serif"/>
          <w:sz w:val="24"/>
          <w:szCs w:val="24"/>
        </w:rPr>
        <w:t xml:space="preserve">3.1. </w:t>
      </w:r>
      <w:r w:rsidRPr="006B665C">
        <w:rPr>
          <w:rFonts w:ascii="PT Astra Serif" w:hAnsi="PT Astra Serif"/>
          <w:color w:val="000000"/>
          <w:sz w:val="24"/>
          <w:szCs w:val="24"/>
        </w:rPr>
        <w:t xml:space="preserve">Плательщиком по настоящему договору является Покупатель. </w:t>
      </w:r>
    </w:p>
    <w:p w14:paraId="76279EBA" w14:textId="77777777" w:rsidR="0097266F" w:rsidRPr="006B665C" w:rsidRDefault="0097266F" w:rsidP="0097266F">
      <w:pPr>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 xml:space="preserve">3.2. Средством платежа является российский рубль. </w:t>
      </w:r>
      <w:r w:rsidRPr="006B665C">
        <w:rPr>
          <w:rFonts w:ascii="PT Astra Serif" w:hAnsi="PT Astra Serif"/>
          <w:color w:val="000000"/>
          <w:sz w:val="24"/>
          <w:szCs w:val="24"/>
        </w:rPr>
        <w:t>Аванс не предусмотрен.</w:t>
      </w:r>
    </w:p>
    <w:p w14:paraId="69012BB2" w14:textId="77777777" w:rsidR="0097266F" w:rsidRPr="006B665C" w:rsidRDefault="0097266F" w:rsidP="0097266F">
      <w:pPr>
        <w:spacing w:after="0" w:line="240" w:lineRule="auto"/>
        <w:ind w:firstLine="709"/>
        <w:jc w:val="both"/>
        <w:rPr>
          <w:rFonts w:ascii="PT Astra Serif" w:hAnsi="PT Astra Serif"/>
          <w:sz w:val="24"/>
          <w:szCs w:val="24"/>
        </w:rPr>
      </w:pPr>
      <w:r w:rsidRPr="006B665C">
        <w:rPr>
          <w:rFonts w:ascii="PT Astra Serif" w:hAnsi="PT Astra Serif"/>
          <w:sz w:val="24"/>
          <w:szCs w:val="24"/>
          <w:u w:val="single"/>
        </w:rPr>
        <w:t xml:space="preserve">Источник финансирования: </w:t>
      </w:r>
      <w:r w:rsidRPr="006B665C">
        <w:rPr>
          <w:rFonts w:ascii="PT Astra Serif" w:hAnsi="PT Astra Serif"/>
          <w:sz w:val="24"/>
          <w:szCs w:val="24"/>
        </w:rPr>
        <w:t>средства от иной приносящей доход деятельности.</w:t>
      </w:r>
    </w:p>
    <w:p w14:paraId="6CF63BAE" w14:textId="77777777" w:rsidR="0097266F" w:rsidRPr="006B665C" w:rsidRDefault="0097266F" w:rsidP="0097266F">
      <w:pPr>
        <w:autoSpaceDE w:val="0"/>
        <w:autoSpaceDN w:val="0"/>
        <w:adjustRightInd w:val="0"/>
        <w:spacing w:after="0" w:line="240" w:lineRule="auto"/>
        <w:ind w:firstLine="708"/>
        <w:jc w:val="both"/>
        <w:rPr>
          <w:rFonts w:ascii="PT Astra Serif" w:hAnsi="PT Astra Serif"/>
          <w:sz w:val="24"/>
          <w:szCs w:val="24"/>
        </w:rPr>
      </w:pPr>
      <w:r w:rsidRPr="006B665C">
        <w:rPr>
          <w:rFonts w:ascii="PT Astra Serif" w:hAnsi="PT Astra Serif"/>
          <w:sz w:val="24"/>
          <w:szCs w:val="24"/>
        </w:rPr>
        <w:t xml:space="preserve">3.3. Стоимость настоящего договора составляет </w:t>
      </w:r>
      <w:r w:rsidRPr="006B665C">
        <w:rPr>
          <w:rFonts w:ascii="PT Astra Serif" w:hAnsi="PT Astra Serif"/>
          <w:b/>
          <w:sz w:val="24"/>
          <w:szCs w:val="24"/>
        </w:rPr>
        <w:t xml:space="preserve">________ </w:t>
      </w:r>
      <w:r w:rsidRPr="006B665C">
        <w:rPr>
          <w:rFonts w:ascii="PT Astra Serif" w:hAnsi="PT Astra Serif"/>
          <w:b/>
          <w:bCs/>
          <w:i/>
          <w:iCs/>
          <w:sz w:val="24"/>
          <w:szCs w:val="24"/>
        </w:rPr>
        <w:t>(________)</w:t>
      </w:r>
      <w:r w:rsidRPr="006B665C">
        <w:rPr>
          <w:rFonts w:ascii="PT Astra Serif" w:hAnsi="PT Astra Serif"/>
          <w:b/>
          <w:bCs/>
          <w:iCs/>
          <w:sz w:val="24"/>
          <w:szCs w:val="24"/>
        </w:rPr>
        <w:t xml:space="preserve"> руб. ___ коп., </w:t>
      </w:r>
      <w:r w:rsidRPr="006B665C">
        <w:rPr>
          <w:rFonts w:ascii="PT Astra Serif" w:hAnsi="PT Astra Serif"/>
          <w:b/>
          <w:bCs/>
          <w:i/>
          <w:sz w:val="24"/>
          <w:szCs w:val="24"/>
        </w:rPr>
        <w:t xml:space="preserve">НДС </w:t>
      </w:r>
      <w:r>
        <w:rPr>
          <w:rFonts w:ascii="PT Astra Serif" w:hAnsi="PT Astra Serif"/>
          <w:b/>
          <w:bCs/>
          <w:i/>
          <w:sz w:val="24"/>
          <w:szCs w:val="24"/>
        </w:rPr>
        <w:t>________________</w:t>
      </w:r>
      <w:r w:rsidRPr="006B665C">
        <w:rPr>
          <w:rFonts w:ascii="PT Astra Serif" w:hAnsi="PT Astra Serif"/>
          <w:bCs/>
          <w:sz w:val="24"/>
          <w:szCs w:val="24"/>
        </w:rPr>
        <w:t>.</w:t>
      </w:r>
    </w:p>
    <w:p w14:paraId="3D5C7141"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3.4. Цена поставляемого Товара, указанная в специ</w:t>
      </w:r>
      <w:r>
        <w:rPr>
          <w:rFonts w:ascii="PT Astra Serif" w:hAnsi="PT Astra Serif"/>
        </w:rPr>
        <w:t>фикации, является неизменной на </w:t>
      </w:r>
      <w:r w:rsidRPr="006B665C">
        <w:rPr>
          <w:rFonts w:ascii="PT Astra Serif" w:hAnsi="PT Astra Serif"/>
        </w:rPr>
        <w:t xml:space="preserve">весь период действия настоящего договора. </w:t>
      </w:r>
    </w:p>
    <w:p w14:paraId="1E71ABF3" w14:textId="77777777" w:rsidR="0097266F" w:rsidRPr="006B665C" w:rsidRDefault="0097266F" w:rsidP="003019E0">
      <w:pPr>
        <w:pStyle w:val="af"/>
        <w:ind w:firstLine="708"/>
        <w:jc w:val="both"/>
        <w:rPr>
          <w:rFonts w:ascii="PT Astra Serif" w:hAnsi="PT Astra Serif"/>
          <w:sz w:val="24"/>
          <w:szCs w:val="24"/>
        </w:rPr>
      </w:pPr>
      <w:r w:rsidRPr="006B665C">
        <w:rPr>
          <w:rFonts w:ascii="PT Astra Serif"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w:t>
      </w:r>
      <w:r w:rsidR="003019E0">
        <w:rPr>
          <w:rFonts w:ascii="PT Astra Serif" w:hAnsi="PT Astra Serif"/>
          <w:sz w:val="24"/>
          <w:szCs w:val="24"/>
        </w:rPr>
        <w:t xml:space="preserve"> погрузочно-разгрузочные работы,</w:t>
      </w:r>
      <w:r w:rsidRPr="006B665C">
        <w:rPr>
          <w:rFonts w:ascii="PT Astra Serif" w:hAnsi="PT Astra Serif"/>
          <w:sz w:val="24"/>
          <w:szCs w:val="24"/>
        </w:rPr>
        <w:t xml:space="preserve"> все налоги, сборы и иные обязательные платежи в бюджеты бюджетной системы</w:t>
      </w:r>
      <w:r w:rsidR="003019E0">
        <w:rPr>
          <w:rFonts w:ascii="PT Astra Serif" w:hAnsi="PT Astra Serif"/>
          <w:sz w:val="24"/>
          <w:szCs w:val="24"/>
        </w:rPr>
        <w:t xml:space="preserve"> </w:t>
      </w:r>
      <w:r w:rsidRPr="006B665C">
        <w:rPr>
          <w:rFonts w:ascii="PT Astra Serif" w:hAnsi="PT Astra Serif"/>
          <w:sz w:val="24"/>
          <w:szCs w:val="24"/>
        </w:rPr>
        <w:t>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w:t>
      </w:r>
      <w:r>
        <w:rPr>
          <w:rFonts w:ascii="PT Astra Serif" w:hAnsi="PT Astra Serif"/>
          <w:sz w:val="24"/>
          <w:szCs w:val="24"/>
        </w:rPr>
        <w:t>ределяется в </w:t>
      </w:r>
      <w:r w:rsidRPr="006B665C">
        <w:rPr>
          <w:rFonts w:ascii="PT Astra Serif" w:hAnsi="PT Astra Serif"/>
          <w:sz w:val="24"/>
          <w:szCs w:val="24"/>
        </w:rPr>
        <w:t>спецификации, которая является неотъемлемой частью договора.</w:t>
      </w:r>
    </w:p>
    <w:p w14:paraId="09DE3AE2" w14:textId="77777777" w:rsidR="0097266F" w:rsidRPr="006B665C" w:rsidRDefault="0097266F" w:rsidP="0097266F">
      <w:pPr>
        <w:pStyle w:val="30"/>
        <w:spacing w:after="0"/>
        <w:ind w:left="0" w:firstLine="709"/>
        <w:jc w:val="both"/>
        <w:rPr>
          <w:rFonts w:ascii="PT Astra Serif" w:hAnsi="PT Astra Serif"/>
          <w:sz w:val="24"/>
          <w:szCs w:val="24"/>
        </w:rPr>
      </w:pPr>
      <w:r w:rsidRPr="006B665C">
        <w:rPr>
          <w:rFonts w:ascii="PT Astra Serif" w:hAnsi="PT Astra Serif"/>
          <w:sz w:val="24"/>
          <w:szCs w:val="24"/>
        </w:rPr>
        <w:t xml:space="preserve">3.5. Порядок оплаты: в течение </w:t>
      </w:r>
      <w:r w:rsidRPr="002A6ED9">
        <w:rPr>
          <w:rFonts w:ascii="PT Astra Serif" w:hAnsi="PT Astra Serif"/>
          <w:sz w:val="24"/>
          <w:szCs w:val="24"/>
        </w:rPr>
        <w:t xml:space="preserve">7 (семи) </w:t>
      </w:r>
      <w:r w:rsidRPr="006B665C">
        <w:rPr>
          <w:rFonts w:ascii="PT Astra Serif" w:hAnsi="PT Astra Serif"/>
          <w:sz w:val="24"/>
          <w:szCs w:val="24"/>
        </w:rPr>
        <w:t>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D85AD05" w14:textId="77777777" w:rsidR="0097266F" w:rsidRDefault="0097266F" w:rsidP="0097266F">
      <w:pPr>
        <w:pStyle w:val="30"/>
        <w:spacing w:after="0"/>
        <w:ind w:left="0" w:firstLine="709"/>
        <w:jc w:val="both"/>
        <w:rPr>
          <w:rFonts w:ascii="PT Astra Serif" w:hAnsi="PT Astra Serif"/>
          <w:spacing w:val="-1"/>
          <w:sz w:val="24"/>
          <w:szCs w:val="24"/>
        </w:rPr>
      </w:pPr>
      <w:r w:rsidRPr="006B665C">
        <w:rPr>
          <w:rFonts w:ascii="PT Astra Serif" w:hAnsi="PT Astra Serif"/>
          <w:sz w:val="24"/>
          <w:szCs w:val="24"/>
        </w:rPr>
        <w:t xml:space="preserve">Датой оплаты является дата списания денежных средств с расчетного </w:t>
      </w:r>
      <w:r w:rsidRPr="006B665C">
        <w:rPr>
          <w:rFonts w:ascii="PT Astra Serif" w:hAnsi="PT Astra Serif"/>
          <w:spacing w:val="-1"/>
          <w:sz w:val="24"/>
          <w:szCs w:val="24"/>
        </w:rPr>
        <w:t>счета Покупателя.</w:t>
      </w:r>
    </w:p>
    <w:p w14:paraId="7C4B6624" w14:textId="77777777" w:rsidR="0097266F" w:rsidRPr="00515C3A" w:rsidRDefault="0097266F" w:rsidP="0097266F">
      <w:pPr>
        <w:pStyle w:val="30"/>
        <w:spacing w:after="0"/>
        <w:ind w:left="0" w:firstLine="709"/>
        <w:jc w:val="both"/>
        <w:rPr>
          <w:rFonts w:ascii="PT Astra Serif" w:hAnsi="PT Astra Serif"/>
          <w:sz w:val="24"/>
          <w:szCs w:val="24"/>
        </w:rPr>
      </w:pPr>
    </w:p>
    <w:p w14:paraId="739A5E4C"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4. Права и обязанности сторон</w:t>
      </w:r>
    </w:p>
    <w:p w14:paraId="0420871E"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4.1. </w:t>
      </w:r>
      <w:r w:rsidRPr="006B665C">
        <w:rPr>
          <w:rFonts w:ascii="PT Astra Serif" w:hAnsi="PT Astra Serif"/>
          <w:sz w:val="24"/>
          <w:szCs w:val="24"/>
          <w:u w:val="single"/>
        </w:rPr>
        <w:t>Покупатель вправе</w:t>
      </w:r>
      <w:r w:rsidRPr="006B665C">
        <w:rPr>
          <w:rFonts w:ascii="PT Astra Serif" w:hAnsi="PT Astra Serif"/>
          <w:sz w:val="24"/>
          <w:szCs w:val="24"/>
        </w:rPr>
        <w:t>:</w:t>
      </w:r>
    </w:p>
    <w:p w14:paraId="6EEC46F6"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796B4CFD"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24758F6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D0B483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4.1.4. Осуществлять контроль за порядком и сроками поставки Товара.</w:t>
      </w:r>
    </w:p>
    <w:p w14:paraId="44DF6CF5"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4.1.5. Отказаться от приемки Товара в случа</w:t>
      </w:r>
      <w:r>
        <w:rPr>
          <w:rFonts w:ascii="PT Astra Serif" w:hAnsi="PT Astra Serif"/>
          <w:sz w:val="24"/>
          <w:szCs w:val="24"/>
        </w:rPr>
        <w:t>ях, предусмотренных договором и </w:t>
      </w:r>
      <w:r w:rsidRPr="006B665C">
        <w:rPr>
          <w:rFonts w:ascii="PT Astra Serif" w:hAnsi="PT Astra Serif"/>
          <w:sz w:val="24"/>
          <w:szCs w:val="24"/>
        </w:rPr>
        <w:t>законодательством Российской Федерации.</w:t>
      </w:r>
    </w:p>
    <w:p w14:paraId="4A63C533"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z w:val="24"/>
          <w:szCs w:val="24"/>
        </w:rPr>
        <w:t xml:space="preserve">4.1.6. </w:t>
      </w:r>
      <w:r w:rsidRPr="006B665C">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70911954"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 </w:t>
      </w:r>
      <w:r w:rsidRPr="006B665C">
        <w:rPr>
          <w:rFonts w:ascii="PT Astra Serif" w:hAnsi="PT Astra Serif"/>
          <w:spacing w:val="1"/>
          <w:sz w:val="24"/>
          <w:szCs w:val="24"/>
          <w:u w:val="single"/>
        </w:rPr>
        <w:t>Покупатель обязан</w:t>
      </w:r>
      <w:r w:rsidRPr="006B665C">
        <w:rPr>
          <w:rFonts w:ascii="PT Astra Serif" w:hAnsi="PT Astra Serif"/>
          <w:spacing w:val="1"/>
          <w:sz w:val="24"/>
          <w:szCs w:val="24"/>
        </w:rPr>
        <w:t>:</w:t>
      </w:r>
    </w:p>
    <w:p w14:paraId="0985A9A0"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4.2.1. Принять и оплатить поставленный Товар при</w:t>
      </w:r>
      <w:r>
        <w:rPr>
          <w:rFonts w:ascii="PT Astra Serif" w:hAnsi="PT Astra Serif"/>
          <w:spacing w:val="1"/>
          <w:sz w:val="24"/>
          <w:szCs w:val="24"/>
        </w:rPr>
        <w:t xml:space="preserve"> отсутствии у него замечаний по </w:t>
      </w:r>
      <w:r w:rsidRPr="006B665C">
        <w:rPr>
          <w:rFonts w:ascii="PT Astra Serif" w:hAnsi="PT Astra Serif"/>
          <w:spacing w:val="1"/>
          <w:sz w:val="24"/>
          <w:szCs w:val="24"/>
        </w:rPr>
        <w:t>качеству, количеству, ассортименту, соответствию Товара иным условиям договора.</w:t>
      </w:r>
    </w:p>
    <w:p w14:paraId="67C90736"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4.2.2. Обеспечить своевременную приемку поставленного Товара </w:t>
      </w:r>
      <w:r w:rsidRPr="006B665C">
        <w:rPr>
          <w:rFonts w:ascii="PT Astra Serif" w:hAnsi="PT Astra Serif"/>
          <w:sz w:val="24"/>
          <w:szCs w:val="24"/>
        </w:rPr>
        <w:t>и проведение экспертизы для проверки поставленного Товара</w:t>
      </w:r>
      <w:r w:rsidRPr="006B665C">
        <w:rPr>
          <w:rFonts w:ascii="PT Astra Serif" w:hAnsi="PT Astra Serif"/>
          <w:spacing w:val="1"/>
          <w:sz w:val="24"/>
          <w:szCs w:val="24"/>
        </w:rPr>
        <w:t xml:space="preserve"> в части соответствия условиям договора.</w:t>
      </w:r>
    </w:p>
    <w:p w14:paraId="26268347"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4.2.3. Письменно уведомить Поставщика в случае обнаружения в поставленном Товаре недостатков, недостач или иных несоответствий</w:t>
      </w:r>
      <w:r>
        <w:rPr>
          <w:rFonts w:ascii="PT Astra Serif" w:hAnsi="PT Astra Serif"/>
        </w:rPr>
        <w:t xml:space="preserve"> условиям настоящего договора и </w:t>
      </w:r>
      <w:r w:rsidRPr="006B665C">
        <w:rPr>
          <w:rFonts w:ascii="PT Astra Serif" w:hAnsi="PT Astra Serif"/>
        </w:rPr>
        <w:t>спецификации.</w:t>
      </w:r>
    </w:p>
    <w:p w14:paraId="2E86FA69"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4.2.4. Направлять Поставщику требование об уп</w:t>
      </w:r>
      <w:r>
        <w:rPr>
          <w:rFonts w:ascii="PT Astra Serif" w:hAnsi="PT Astra Serif"/>
          <w:spacing w:val="1"/>
          <w:sz w:val="24"/>
          <w:szCs w:val="24"/>
        </w:rPr>
        <w:t>лате неустойки (штрафа, пени) в </w:t>
      </w:r>
      <w:r w:rsidRPr="006B665C">
        <w:rPr>
          <w:rFonts w:ascii="PT Astra Serif" w:hAnsi="PT Astra Serif"/>
          <w:spacing w:val="1"/>
          <w:sz w:val="24"/>
          <w:szCs w:val="24"/>
        </w:rPr>
        <w:t>случае неисполнения (ненадлежащего исполнения) Поставщ</w:t>
      </w:r>
      <w:r>
        <w:rPr>
          <w:rFonts w:ascii="PT Astra Serif" w:hAnsi="PT Astra Serif"/>
          <w:spacing w:val="1"/>
          <w:sz w:val="24"/>
          <w:szCs w:val="24"/>
        </w:rPr>
        <w:t>иком обязательств по </w:t>
      </w:r>
      <w:r w:rsidRPr="006B665C">
        <w:rPr>
          <w:rFonts w:ascii="PT Astra Serif" w:hAnsi="PT Astra Serif"/>
          <w:spacing w:val="1"/>
          <w:sz w:val="24"/>
          <w:szCs w:val="24"/>
        </w:rPr>
        <w:t>договору, а также возмещения причиненных убытков.</w:t>
      </w:r>
    </w:p>
    <w:p w14:paraId="0B4149C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4.2.5.</w:t>
      </w:r>
      <w:r w:rsidRPr="006B665C">
        <w:rPr>
          <w:rFonts w:ascii="PT Astra Serif" w:hAnsi="PT Astra Serif"/>
          <w:sz w:val="24"/>
          <w:szCs w:val="24"/>
        </w:rPr>
        <w:t xml:space="preserve"> </w:t>
      </w:r>
      <w:r w:rsidRPr="006B665C">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62B89456"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4.2.6. Вправе в одностороннем порядке отказаться от исполнения настоящего договора в случаях:</w:t>
      </w:r>
    </w:p>
    <w:p w14:paraId="5E1F8BCB" w14:textId="77777777" w:rsidR="0097266F" w:rsidRPr="006B665C" w:rsidRDefault="0097266F" w:rsidP="0097266F">
      <w:pPr>
        <w:pStyle w:val="17"/>
        <w:jc w:val="both"/>
        <w:rPr>
          <w:rFonts w:ascii="PT Astra Serif" w:hAnsi="PT Astra Serif"/>
        </w:rPr>
      </w:pPr>
      <w:r w:rsidRPr="006B665C">
        <w:rPr>
          <w:rFonts w:ascii="PT Astra Serif" w:hAnsi="PT Astra Serif"/>
        </w:rPr>
        <w:t>- поставки Товара ненадлежащего качества, с недостатками, которые не могут быть устранены в приемлемый для Покупателя срок;</w:t>
      </w:r>
    </w:p>
    <w:p w14:paraId="7B42E1CE" w14:textId="77777777" w:rsidR="0097266F" w:rsidRPr="006B665C" w:rsidRDefault="0097266F" w:rsidP="0097266F">
      <w:pPr>
        <w:pStyle w:val="17"/>
        <w:jc w:val="both"/>
        <w:rPr>
          <w:rFonts w:ascii="PT Astra Serif" w:hAnsi="PT Astra Serif"/>
        </w:rPr>
      </w:pPr>
      <w:r w:rsidRPr="006B665C">
        <w:rPr>
          <w:rFonts w:ascii="PT Astra Serif" w:hAnsi="PT Astra Serif"/>
        </w:rPr>
        <w:t>- нарушения Поставщиком сроков поставки Товара.</w:t>
      </w:r>
    </w:p>
    <w:p w14:paraId="4FDD8DB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lastRenderedPageBreak/>
        <w:t xml:space="preserve">4.3. </w:t>
      </w:r>
      <w:r w:rsidRPr="006B665C">
        <w:rPr>
          <w:rFonts w:ascii="PT Astra Serif" w:hAnsi="PT Astra Serif"/>
          <w:spacing w:val="1"/>
          <w:sz w:val="24"/>
          <w:szCs w:val="24"/>
          <w:u w:val="single"/>
        </w:rPr>
        <w:t>Поставщик вправе</w:t>
      </w:r>
      <w:r w:rsidRPr="006B665C">
        <w:rPr>
          <w:rFonts w:ascii="PT Astra Serif" w:hAnsi="PT Astra Serif"/>
          <w:spacing w:val="1"/>
          <w:sz w:val="24"/>
          <w:szCs w:val="24"/>
        </w:rPr>
        <w:t>:</w:t>
      </w:r>
    </w:p>
    <w:p w14:paraId="0192F603"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4.3.1. Требовать от Покупателя своевременной оплаты надлежащим образом исполненных им обязательств.</w:t>
      </w:r>
    </w:p>
    <w:p w14:paraId="7DF4719B"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25B74112"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4.4. </w:t>
      </w:r>
      <w:r w:rsidRPr="006B665C">
        <w:rPr>
          <w:rFonts w:ascii="PT Astra Serif" w:hAnsi="PT Astra Serif"/>
          <w:sz w:val="24"/>
          <w:szCs w:val="24"/>
          <w:u w:val="single"/>
        </w:rPr>
        <w:t>Поставщик обязан</w:t>
      </w:r>
      <w:r w:rsidRPr="006B665C">
        <w:rPr>
          <w:rFonts w:ascii="PT Astra Serif" w:hAnsi="PT Astra Serif"/>
          <w:sz w:val="24"/>
          <w:szCs w:val="24"/>
        </w:rPr>
        <w:t>:</w:t>
      </w:r>
    </w:p>
    <w:p w14:paraId="02481500" w14:textId="74AEEC8A"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4.4.1. Поставить Товар п</w:t>
      </w:r>
      <w:r>
        <w:rPr>
          <w:rFonts w:ascii="PT Astra Serif" w:hAnsi="PT Astra Serif"/>
          <w:sz w:val="24"/>
          <w:szCs w:val="24"/>
        </w:rPr>
        <w:t>осле заключения договора</w:t>
      </w:r>
      <w:r w:rsidR="00DA0BDA">
        <w:rPr>
          <w:rFonts w:ascii="PT Astra Serif" w:hAnsi="PT Astra Serif"/>
          <w:sz w:val="24"/>
          <w:szCs w:val="24"/>
        </w:rPr>
        <w:t xml:space="preserve"> </w:t>
      </w:r>
      <w:r>
        <w:rPr>
          <w:rFonts w:ascii="PT Astra Serif" w:hAnsi="PT Astra Serif"/>
          <w:sz w:val="24"/>
          <w:szCs w:val="24"/>
        </w:rPr>
        <w:t>не </w:t>
      </w:r>
      <w:r w:rsidRPr="006B665C">
        <w:rPr>
          <w:rFonts w:ascii="PT Astra Serif" w:hAnsi="PT Astra Serif"/>
          <w:sz w:val="24"/>
          <w:szCs w:val="24"/>
        </w:rPr>
        <w:t>позднее</w:t>
      </w:r>
      <w:r>
        <w:rPr>
          <w:rFonts w:ascii="PT Astra Serif" w:hAnsi="PT Astra Serif"/>
          <w:sz w:val="24"/>
          <w:szCs w:val="24"/>
        </w:rPr>
        <w:t xml:space="preserve"> </w:t>
      </w:r>
      <w:r w:rsidR="00697D97">
        <w:rPr>
          <w:rFonts w:ascii="PT Astra Serif" w:hAnsi="PT Astra Serif"/>
          <w:b/>
          <w:bCs/>
          <w:sz w:val="24"/>
          <w:szCs w:val="24"/>
        </w:rPr>
        <w:t>30</w:t>
      </w:r>
      <w:r w:rsidRPr="00163B69">
        <w:rPr>
          <w:rFonts w:ascii="PT Astra Serif" w:hAnsi="PT Astra Serif"/>
          <w:b/>
          <w:bCs/>
          <w:sz w:val="24"/>
          <w:szCs w:val="24"/>
        </w:rPr>
        <w:t>.0</w:t>
      </w:r>
      <w:r w:rsidR="00697D97">
        <w:rPr>
          <w:rFonts w:ascii="PT Astra Serif" w:hAnsi="PT Astra Serif"/>
          <w:b/>
          <w:bCs/>
          <w:sz w:val="24"/>
          <w:szCs w:val="24"/>
        </w:rPr>
        <w:t>6</w:t>
      </w:r>
      <w:bookmarkStart w:id="1" w:name="_GoBack"/>
      <w:bookmarkEnd w:id="1"/>
      <w:r w:rsidRPr="00163B69">
        <w:rPr>
          <w:rFonts w:ascii="PT Astra Serif" w:hAnsi="PT Astra Serif"/>
          <w:b/>
          <w:bCs/>
          <w:sz w:val="24"/>
          <w:szCs w:val="24"/>
        </w:rPr>
        <w:t>.202</w:t>
      </w:r>
      <w:r w:rsidR="00345DF9">
        <w:rPr>
          <w:rFonts w:ascii="PT Astra Serif" w:hAnsi="PT Astra Serif"/>
          <w:b/>
          <w:bCs/>
          <w:sz w:val="24"/>
          <w:szCs w:val="24"/>
        </w:rPr>
        <w:t>6</w:t>
      </w:r>
      <w:r w:rsidRPr="00163B69">
        <w:rPr>
          <w:rFonts w:ascii="PT Astra Serif" w:hAnsi="PT Astra Serif"/>
          <w:b/>
          <w:bCs/>
          <w:sz w:val="24"/>
          <w:szCs w:val="24"/>
        </w:rPr>
        <w:t xml:space="preserve"> </w:t>
      </w:r>
      <w:r w:rsidRPr="006B665C">
        <w:rPr>
          <w:rFonts w:ascii="PT Astra Serif" w:hAnsi="PT Astra Serif"/>
          <w:sz w:val="24"/>
          <w:szCs w:val="24"/>
        </w:rPr>
        <w:t>г.</w:t>
      </w:r>
    </w:p>
    <w:p w14:paraId="225A6317"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009824C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w:t>
      </w:r>
      <w:r>
        <w:rPr>
          <w:rFonts w:ascii="PT Astra Serif" w:hAnsi="PT Astra Serif"/>
          <w:sz w:val="24"/>
          <w:szCs w:val="24"/>
        </w:rPr>
        <w:t>нной почты в течение 1 </w:t>
      </w:r>
      <w:r w:rsidRPr="006B665C">
        <w:rPr>
          <w:rFonts w:ascii="PT Astra Serif" w:hAnsi="PT Astra Serif"/>
          <w:sz w:val="24"/>
          <w:szCs w:val="24"/>
        </w:rPr>
        <w:t>(одного) рабочего дня с момента изменений, в письменно</w:t>
      </w:r>
      <w:r>
        <w:rPr>
          <w:rFonts w:ascii="PT Astra Serif" w:hAnsi="PT Astra Serif"/>
          <w:sz w:val="24"/>
          <w:szCs w:val="24"/>
        </w:rPr>
        <w:t>й форме. В противном случае все </w:t>
      </w:r>
      <w:r w:rsidRPr="006B665C">
        <w:rPr>
          <w:rFonts w:ascii="PT Astra Serif" w:hAnsi="PT Astra Serif"/>
          <w:sz w:val="24"/>
          <w:szCs w:val="24"/>
        </w:rPr>
        <w:t xml:space="preserve">риски, связанные с перечислением Покупателем </w:t>
      </w:r>
      <w:r>
        <w:rPr>
          <w:rFonts w:ascii="PT Astra Serif" w:hAnsi="PT Astra Serif"/>
          <w:sz w:val="24"/>
          <w:szCs w:val="24"/>
        </w:rPr>
        <w:t>денежных средств на указанный в </w:t>
      </w:r>
      <w:r w:rsidRPr="006B665C">
        <w:rPr>
          <w:rFonts w:ascii="PT Astra Serif" w:hAnsi="PT Astra Serif"/>
          <w:sz w:val="24"/>
          <w:szCs w:val="24"/>
        </w:rPr>
        <w:t>договоре расчетный счет Поставщика, несет Поставщик.</w:t>
      </w:r>
    </w:p>
    <w:p w14:paraId="67C7B258"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4.4.4. Заменить некачественный Товар в течение 3 (трех) календарных дней после обнаружения данного факта Покупателем.</w:t>
      </w:r>
    </w:p>
    <w:p w14:paraId="7311C1D1" w14:textId="028801D3" w:rsidR="0097266F"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2FC9BA19"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 xml:space="preserve">4.5. </w:t>
      </w:r>
      <w:r w:rsidRPr="00072505">
        <w:rPr>
          <w:rFonts w:ascii="PT Astra Serif" w:hAnsi="PT Astra Serif"/>
          <w:sz w:val="24"/>
          <w:szCs w:val="24"/>
          <w:u w:val="single"/>
        </w:rPr>
        <w:t>Стороны обязаны:</w:t>
      </w:r>
    </w:p>
    <w:p w14:paraId="68F52BBE"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209C0FFC"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1E1E08F8"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14AE472"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12A8E6E" w14:textId="77777777" w:rsidR="00072505" w:rsidRP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36BA9A99" w14:textId="77B2D0E7" w:rsidR="00072505" w:rsidRDefault="00072505" w:rsidP="00072505">
      <w:pPr>
        <w:autoSpaceDE w:val="0"/>
        <w:spacing w:after="0" w:line="240" w:lineRule="auto"/>
        <w:ind w:firstLine="709"/>
        <w:jc w:val="both"/>
        <w:rPr>
          <w:rFonts w:ascii="PT Astra Serif" w:hAnsi="PT Astra Serif"/>
          <w:sz w:val="24"/>
          <w:szCs w:val="24"/>
        </w:rPr>
      </w:pPr>
      <w:r w:rsidRPr="00072505">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0B457128" w14:textId="77777777" w:rsidR="0097266F" w:rsidRDefault="0097266F" w:rsidP="0097266F">
      <w:pPr>
        <w:autoSpaceDE w:val="0"/>
        <w:spacing w:after="0" w:line="240" w:lineRule="auto"/>
        <w:ind w:firstLine="709"/>
        <w:jc w:val="both"/>
        <w:rPr>
          <w:rFonts w:ascii="PT Astra Serif" w:hAnsi="PT Astra Serif"/>
          <w:sz w:val="24"/>
          <w:szCs w:val="24"/>
        </w:rPr>
      </w:pPr>
    </w:p>
    <w:p w14:paraId="0212B353" w14:textId="77777777" w:rsidR="0097266F" w:rsidRDefault="0097266F" w:rsidP="0097266F">
      <w:pPr>
        <w:pStyle w:val="17"/>
        <w:jc w:val="center"/>
        <w:rPr>
          <w:rFonts w:ascii="PT Astra Serif" w:hAnsi="PT Astra Serif"/>
          <w:b/>
          <w:bCs/>
        </w:rPr>
      </w:pPr>
      <w:r>
        <w:rPr>
          <w:rFonts w:ascii="PT Astra Serif" w:hAnsi="PT Astra Serif"/>
          <w:b/>
          <w:bCs/>
        </w:rPr>
        <w:t>5. Порядок поставки и приемки товара</w:t>
      </w:r>
    </w:p>
    <w:p w14:paraId="22761593"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5.1. Поставка товара производится на условиях по согласованию сторон.</w:t>
      </w:r>
    </w:p>
    <w:p w14:paraId="27267881"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9E9BE04"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lastRenderedPageBreak/>
        <w:t xml:space="preserve">5.3. </w:t>
      </w:r>
      <w:r w:rsidR="00CB1BFD">
        <w:rPr>
          <w:rFonts w:ascii="PT Astra Serif" w:eastAsia="Times New Roman" w:hAnsi="PT Astra Serif"/>
          <w:sz w:val="24"/>
          <w:szCs w:val="24"/>
          <w:lang w:eastAsia="ru-RU"/>
        </w:rPr>
        <w:t>В</w:t>
      </w:r>
      <w:r w:rsidR="00CB1BFD" w:rsidRPr="002A6F80">
        <w:rPr>
          <w:rFonts w:ascii="PT Astra Serif" w:eastAsia="Times New Roman" w:hAnsi="PT Astra Serif"/>
          <w:sz w:val="24"/>
          <w:szCs w:val="24"/>
          <w:lang w:eastAsia="ru-RU"/>
        </w:rPr>
        <w:t xml:space="preserve"> стоимость товара</w:t>
      </w:r>
      <w:r w:rsidR="00CB1BFD">
        <w:rPr>
          <w:rFonts w:ascii="PT Astra Serif" w:eastAsia="Times New Roman" w:hAnsi="PT Astra Serif"/>
          <w:sz w:val="24"/>
          <w:szCs w:val="24"/>
          <w:lang w:eastAsia="ru-RU"/>
        </w:rPr>
        <w:t xml:space="preserve"> </w:t>
      </w:r>
      <w:r w:rsidR="00CB1BFD" w:rsidRPr="002A6F80">
        <w:rPr>
          <w:rFonts w:ascii="PT Astra Serif" w:eastAsia="Times New Roman" w:hAnsi="PT Astra Serif"/>
          <w:sz w:val="24"/>
          <w:szCs w:val="24"/>
          <w:lang w:eastAsia="ru-RU"/>
        </w:rPr>
        <w:t>включается</w:t>
      </w:r>
      <w:r w:rsidR="00CB1BFD">
        <w:rPr>
          <w:rFonts w:ascii="PT Astra Serif" w:eastAsia="Times New Roman" w:hAnsi="PT Astra Serif"/>
          <w:sz w:val="24"/>
          <w:szCs w:val="24"/>
          <w:lang w:eastAsia="ru-RU"/>
        </w:rPr>
        <w:t xml:space="preserve"> с</w:t>
      </w:r>
      <w:r w:rsidR="00CB1BFD" w:rsidRPr="002A6F80">
        <w:rPr>
          <w:rFonts w:ascii="PT Astra Serif" w:eastAsia="Times New Roman" w:hAnsi="PT Astra Serif"/>
          <w:sz w:val="24"/>
          <w:szCs w:val="24"/>
          <w:lang w:eastAsia="ru-RU"/>
        </w:rPr>
        <w:t>тоимость тары и упаковки</w:t>
      </w:r>
      <w:r w:rsidR="00CB1BFD">
        <w:rPr>
          <w:rFonts w:ascii="PT Astra Serif" w:eastAsia="Times New Roman" w:hAnsi="PT Astra Serif"/>
          <w:sz w:val="24"/>
          <w:szCs w:val="24"/>
          <w:lang w:eastAsia="ru-RU"/>
        </w:rPr>
        <w:t xml:space="preserve">, </w:t>
      </w:r>
      <w:r w:rsidR="00CB1BFD" w:rsidRPr="002A6F80">
        <w:rPr>
          <w:rFonts w:ascii="PT Astra Serif" w:hAnsi="PT Astra Serif"/>
          <w:sz w:val="24"/>
          <w:szCs w:val="24"/>
        </w:rPr>
        <w:t>доставк</w:t>
      </w:r>
      <w:r w:rsidR="00CB1BFD">
        <w:rPr>
          <w:rFonts w:ascii="PT Astra Serif" w:hAnsi="PT Astra Serif"/>
          <w:sz w:val="24"/>
          <w:szCs w:val="24"/>
        </w:rPr>
        <w:t>а</w:t>
      </w:r>
      <w:r w:rsidR="00CB1BFD" w:rsidRPr="002A6F80">
        <w:rPr>
          <w:rFonts w:ascii="PT Astra Serif" w:hAnsi="PT Astra Serif"/>
          <w:sz w:val="24"/>
          <w:szCs w:val="24"/>
        </w:rPr>
        <w:t xml:space="preserve">, </w:t>
      </w:r>
      <w:r w:rsidR="00CB1BFD">
        <w:rPr>
          <w:rFonts w:ascii="PT Astra Serif" w:hAnsi="PT Astra Serif"/>
          <w:sz w:val="24"/>
          <w:szCs w:val="24"/>
        </w:rPr>
        <w:t>погрузочно-разгрузочные работы</w:t>
      </w:r>
      <w:r>
        <w:rPr>
          <w:rFonts w:ascii="PT Astra Serif" w:eastAsia="Times New Roman" w:hAnsi="PT Astra Serif"/>
          <w:sz w:val="24"/>
          <w:szCs w:val="24"/>
          <w:lang w:eastAsia="ru-RU"/>
        </w:rPr>
        <w:t>.</w:t>
      </w:r>
    </w:p>
    <w:p w14:paraId="672B4810"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027878E4"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62C26598" w14:textId="17E5C724"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w:t>
      </w:r>
      <w:r w:rsidR="0048378E">
        <w:rPr>
          <w:rFonts w:ascii="PT Astra Serif" w:eastAsia="Times New Roman" w:hAnsi="PT Astra Serif"/>
          <w:sz w:val="24"/>
          <w:szCs w:val="24"/>
          <w:lang w:eastAsia="ru-RU"/>
        </w:rPr>
        <w:t>В</w:t>
      </w:r>
      <w:r>
        <w:rPr>
          <w:rFonts w:ascii="PT Astra Serif" w:eastAsia="Times New Roman" w:hAnsi="PT Astra Serif"/>
          <w:sz w:val="24"/>
          <w:szCs w:val="24"/>
          <w:lang w:eastAsia="ru-RU"/>
        </w:rPr>
        <w:t xml:space="preserve"> целях его уведомления о результатах приёмки;</w:t>
      </w:r>
    </w:p>
    <w:p w14:paraId="56C05CD9" w14:textId="00A1AFE0"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w:t>
      </w:r>
      <w:r w:rsidR="00345DF9">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 xml:space="preserve">указанной в пункте 10. </w:t>
      </w:r>
      <w:r w:rsidR="0048378E">
        <w:rPr>
          <w:rFonts w:ascii="PT Astra Serif" w:eastAsia="Times New Roman" w:hAnsi="PT Astra Serif"/>
          <w:sz w:val="24"/>
          <w:szCs w:val="24"/>
          <w:lang w:eastAsia="ru-RU"/>
        </w:rPr>
        <w:t>Н</w:t>
      </w:r>
      <w:r>
        <w:rPr>
          <w:rFonts w:ascii="PT Astra Serif" w:eastAsia="Times New Roman" w:hAnsi="PT Astra Serif"/>
          <w:sz w:val="24"/>
          <w:szCs w:val="24"/>
          <w:lang w:eastAsia="ru-RU"/>
        </w:rPr>
        <w:t>астоящего Договора;</w:t>
      </w:r>
    </w:p>
    <w:p w14:paraId="2CB6DF81"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7EA91633" w14:textId="454E0DFC"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5.7. Сроком сдачи </w:t>
      </w:r>
      <w:r w:rsidR="0048378E">
        <w:rPr>
          <w:rFonts w:ascii="PT Astra Serif" w:eastAsia="Times New Roman" w:hAnsi="PT Astra Serif"/>
          <w:sz w:val="24"/>
          <w:szCs w:val="24"/>
          <w:lang w:eastAsia="ru-RU"/>
        </w:rPr>
        <w:t>–</w:t>
      </w:r>
      <w:r>
        <w:rPr>
          <w:rFonts w:ascii="PT Astra Serif" w:eastAsia="Times New Roman" w:hAnsi="PT Astra Serif"/>
          <w:sz w:val="24"/>
          <w:szCs w:val="24"/>
          <w:lang w:eastAsia="ru-RU"/>
        </w:rPr>
        <w:t xml:space="preserve"> приёмки оказанной услуги является дата утверждения и подписания Акта приёмки (ф. 0510452) Покупателем;</w:t>
      </w:r>
    </w:p>
    <w:p w14:paraId="37C5A787"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34B8A968" w14:textId="77777777" w:rsidR="0097266F" w:rsidRDefault="0097266F" w:rsidP="0097266F">
      <w:pPr>
        <w:spacing w:after="0" w:line="240" w:lineRule="auto"/>
        <w:ind w:firstLine="709"/>
        <w:jc w:val="both"/>
        <w:rPr>
          <w:rFonts w:ascii="PT Astra Serif" w:eastAsia="Times New Roman" w:hAnsi="PT Astra Serif"/>
          <w:sz w:val="24"/>
          <w:szCs w:val="24"/>
        </w:rPr>
      </w:pPr>
      <w:r>
        <w:rPr>
          <w:rFonts w:ascii="PT Astra Serif" w:eastAsia="Times New Roman" w:hAnsi="PT Astra Serif"/>
          <w:sz w:val="24"/>
          <w:szCs w:val="24"/>
        </w:rPr>
        <w:t xml:space="preserve">Поставка осуществляется только в рабочие дни. </w:t>
      </w:r>
    </w:p>
    <w:p w14:paraId="2B47B99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Время поставки – с 08 часов 00 мин по 15 часов 00 мин (время м</w:t>
      </w:r>
      <w:r w:rsidR="00852B66">
        <w:rPr>
          <w:rFonts w:ascii="PT Astra Serif" w:hAnsi="PT Astra Serif"/>
          <w:sz w:val="24"/>
          <w:szCs w:val="24"/>
        </w:rPr>
        <w:t>естное</w:t>
      </w:r>
      <w:r>
        <w:rPr>
          <w:rFonts w:ascii="PT Astra Serif" w:hAnsi="PT Astra Serif"/>
          <w:sz w:val="24"/>
          <w:szCs w:val="24"/>
        </w:rPr>
        <w:t>).</w:t>
      </w:r>
    </w:p>
    <w:p w14:paraId="79A6F81E" w14:textId="77777777" w:rsidR="0097266F" w:rsidRDefault="0097266F" w:rsidP="0097266F">
      <w:pPr>
        <w:widowControl w:val="0"/>
        <w:shd w:val="clear" w:color="auto" w:fill="FFFFFF"/>
        <w:tabs>
          <w:tab w:val="left" w:pos="360"/>
        </w:tabs>
        <w:spacing w:after="0" w:line="240" w:lineRule="auto"/>
        <w:ind w:left="11" w:firstLine="709"/>
        <w:jc w:val="both"/>
        <w:rPr>
          <w:rFonts w:ascii="PT Astra Serif" w:hAnsi="PT Astra Serif"/>
          <w:sz w:val="24"/>
          <w:szCs w:val="24"/>
        </w:rPr>
      </w:pPr>
      <w:r>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15898E30" w14:textId="77777777" w:rsidR="0097266F" w:rsidRDefault="0097266F" w:rsidP="0097266F">
      <w:pPr>
        <w:suppressAutoHyphens w:val="0"/>
        <w:spacing w:after="0" w:line="240" w:lineRule="auto"/>
        <w:ind w:firstLine="720"/>
        <w:jc w:val="both"/>
        <w:rPr>
          <w:rFonts w:ascii="PT Astra Serif" w:hAnsi="PT Astra Serif"/>
          <w:sz w:val="24"/>
          <w:szCs w:val="24"/>
          <w:lang w:eastAsia="ru-RU"/>
        </w:rPr>
      </w:pPr>
      <w:r>
        <w:rPr>
          <w:rFonts w:ascii="PT Astra Serif" w:hAnsi="PT Astra Serif"/>
          <w:sz w:val="24"/>
          <w:szCs w:val="24"/>
          <w:lang w:eastAsia="ru-RU"/>
        </w:rPr>
        <w:t>5.10. Датой поставки считается дата подписания товарной накладной.</w:t>
      </w:r>
    </w:p>
    <w:p w14:paraId="59208181"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4F15294C"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79DE36FA"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5.11.2. оригинал товарной накладной в 2 экз.;</w:t>
      </w:r>
    </w:p>
    <w:p w14:paraId="5CF0040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5.11.3. оригинал счета и (или) счета-фактуры в 1 экз.</w:t>
      </w:r>
    </w:p>
    <w:p w14:paraId="7ED6D634" w14:textId="77777777" w:rsidR="0097266F" w:rsidRDefault="0097266F" w:rsidP="0097266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12E49768"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669136D6"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проверка соответствия информации, указанной в товарной накладной, договору;</w:t>
      </w:r>
    </w:p>
    <w:p w14:paraId="6BF1A99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xml:space="preserve">- проверка наличия и правильности оформления сопроводительных </w:t>
      </w:r>
      <w:r>
        <w:rPr>
          <w:rFonts w:ascii="PT Astra Serif" w:hAnsi="PT Astra Serif"/>
          <w:color w:val="000000"/>
          <w:sz w:val="24"/>
          <w:szCs w:val="24"/>
        </w:rPr>
        <w:t>документов на Товар;</w:t>
      </w:r>
    </w:p>
    <w:p w14:paraId="31035394"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67AA3340" w14:textId="77777777" w:rsidR="0097266F" w:rsidRDefault="0097266F" w:rsidP="0097266F">
      <w:pPr>
        <w:spacing w:after="0" w:line="240" w:lineRule="auto"/>
        <w:ind w:firstLine="709"/>
        <w:jc w:val="both"/>
        <w:rPr>
          <w:rFonts w:ascii="PT Astra Serif" w:hAnsi="PT Astra Serif"/>
          <w:sz w:val="24"/>
          <w:szCs w:val="24"/>
        </w:rPr>
      </w:pPr>
      <w:bookmarkStart w:id="2" w:name="%D0%9F%D1%83%D0%BD%D0%BA%D1%824%D1%826"/>
      <w:r>
        <w:rPr>
          <w:rFonts w:ascii="PT Astra Serif" w:hAnsi="PT Astra Serif"/>
          <w:sz w:val="24"/>
          <w:szCs w:val="24"/>
        </w:rPr>
        <w:lastRenderedPageBreak/>
        <w:t xml:space="preserve">5.13. </w:t>
      </w:r>
      <w:bookmarkEnd w:id="2"/>
      <w:r>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077CF9F7"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608E38CB"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4B25A933"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7ED8E11D"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614122B3"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1ADD0EF6" w14:textId="77777777" w:rsidR="0097266F" w:rsidRDefault="0097266F"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r>
        <w:rPr>
          <w:rFonts w:ascii="PT Astra Serif" w:hAnsi="PT Astra Serif"/>
          <w:sz w:val="24"/>
          <w:szCs w:val="24"/>
        </w:rPr>
        <w:t xml:space="preserve">5.18. Покупатель и Поставщик вправе производить сверку взаиморасчетов с составлением акта сверки. </w:t>
      </w:r>
      <w:r>
        <w:rPr>
          <w:rFonts w:ascii="PT Astra Serif" w:hAnsi="PT Astra Serif"/>
          <w:color w:val="000000"/>
          <w:sz w:val="24"/>
          <w:szCs w:val="24"/>
        </w:rPr>
        <w:t>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2D93B65B" w14:textId="77777777" w:rsidR="00CB1BFD" w:rsidRPr="0097266F" w:rsidRDefault="00CB1BFD"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16C7835F" w14:textId="77777777" w:rsidR="0097266F" w:rsidRPr="006B665C" w:rsidRDefault="0097266F" w:rsidP="0097266F">
      <w:pPr>
        <w:pStyle w:val="17"/>
        <w:jc w:val="center"/>
        <w:rPr>
          <w:rFonts w:ascii="PT Astra Serif" w:hAnsi="PT Astra Serif"/>
          <w:b/>
        </w:rPr>
      </w:pPr>
      <w:r w:rsidRPr="006B665C">
        <w:rPr>
          <w:rFonts w:ascii="PT Astra Serif" w:hAnsi="PT Astra Serif"/>
          <w:b/>
        </w:rPr>
        <w:t>6. Ответственность сторон</w:t>
      </w:r>
    </w:p>
    <w:p w14:paraId="7F07A3D5"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.1.</w:t>
      </w:r>
      <w:r w:rsidRPr="00A53FAE">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632517CA"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 xml:space="preserve">Информация о реестровых записях и совокупном количестве баллов (при необходимости):____________________________________________________________.  </w:t>
      </w:r>
    </w:p>
    <w:p w14:paraId="210E9280"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717047A"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59139D34"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.3.</w:t>
      </w:r>
      <w:r w:rsidRPr="00A53FAE">
        <w:rPr>
          <w:rFonts w:ascii="PT Astra Serif" w:hAnsi="PT Astra Serif"/>
          <w:sz w:val="24"/>
          <w:szCs w:val="24"/>
        </w:rPr>
        <w:tab/>
        <w:t xml:space="preserve">Если Договор предусматривает поставку радиоэлектронной продукции, </w:t>
      </w:r>
      <w:r w:rsidRPr="00A53FAE">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6082A868" w14:textId="77777777" w:rsidR="00CB1BFD" w:rsidRPr="00667347"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.4.</w:t>
      </w:r>
      <w:r w:rsidRPr="00A53FAE">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F8399CA" w14:textId="77777777" w:rsidR="00CB1BFD" w:rsidRPr="002A6F80" w:rsidRDefault="00CB1BFD" w:rsidP="00CB1BFD">
      <w:pPr>
        <w:pStyle w:val="af"/>
        <w:ind w:firstLine="708"/>
        <w:jc w:val="both"/>
        <w:rPr>
          <w:rFonts w:ascii="PT Astra Serif" w:hAnsi="PT Astra Serif"/>
          <w:color w:val="000000"/>
          <w:sz w:val="24"/>
          <w:szCs w:val="24"/>
        </w:rPr>
      </w:pPr>
      <w:r w:rsidRPr="002A6F80">
        <w:rPr>
          <w:rFonts w:ascii="PT Astra Serif" w:hAnsi="PT Astra Serif"/>
          <w:sz w:val="24"/>
          <w:szCs w:val="24"/>
        </w:rPr>
        <w:t>6.</w:t>
      </w:r>
      <w:r>
        <w:rPr>
          <w:rFonts w:ascii="PT Astra Serif" w:hAnsi="PT Astra Serif"/>
          <w:sz w:val="24"/>
          <w:szCs w:val="24"/>
        </w:rPr>
        <w:t>5</w:t>
      </w:r>
      <w:r w:rsidRPr="002A6F80">
        <w:rPr>
          <w:rFonts w:ascii="PT Astra Serif" w:hAnsi="PT Astra Serif"/>
          <w:sz w:val="24"/>
          <w:szCs w:val="24"/>
        </w:rPr>
        <w:t xml:space="preserve">. </w:t>
      </w:r>
      <w:r w:rsidRPr="002A6F80">
        <w:rPr>
          <w:rFonts w:ascii="PT Astra Serif"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6AFA576"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6</w:t>
      </w:r>
      <w:r w:rsidRPr="002A6F80">
        <w:rPr>
          <w:rFonts w:ascii="PT Astra Serif" w:hAnsi="PT Astra Serif"/>
          <w:sz w:val="24"/>
          <w:szCs w:val="24"/>
        </w:rPr>
        <w:t xml:space="preserve">.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5B6B79DB"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7</w:t>
      </w:r>
      <w:r w:rsidRPr="002A6F80">
        <w:rPr>
          <w:rFonts w:ascii="PT Astra Serif" w:hAnsi="PT Astra Serif"/>
          <w:sz w:val="24"/>
          <w:szCs w:val="24"/>
        </w:rPr>
        <w:t xml:space="preserve">.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52EA62B"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8</w:t>
      </w:r>
      <w:r w:rsidRPr="002A6F80">
        <w:rPr>
          <w:rFonts w:ascii="PT Astra Serif" w:hAnsi="PT Astra Serif"/>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A990C5"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9</w:t>
      </w:r>
      <w:r w:rsidRPr="002A6F80">
        <w:rPr>
          <w:rFonts w:ascii="PT Astra Serif" w:hAnsi="PT Astra Serif"/>
          <w:sz w:val="24"/>
          <w:szCs w:val="24"/>
        </w:rPr>
        <w:t>.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923A48A" w14:textId="77777777" w:rsidR="00CB1BFD" w:rsidRPr="002A6F80" w:rsidRDefault="00CB1BFD" w:rsidP="00CB1BFD">
      <w:pPr>
        <w:pStyle w:val="17"/>
        <w:ind w:firstLine="720"/>
        <w:jc w:val="both"/>
        <w:rPr>
          <w:rFonts w:ascii="PT Astra Serif" w:hAnsi="PT Astra Serif"/>
        </w:rPr>
      </w:pPr>
      <w:r w:rsidRPr="002A6F80">
        <w:rPr>
          <w:rFonts w:ascii="PT Astra Serif" w:hAnsi="PT Astra Serif"/>
        </w:rPr>
        <w:t>6.</w:t>
      </w:r>
      <w:r>
        <w:rPr>
          <w:rFonts w:ascii="PT Astra Serif" w:hAnsi="PT Astra Serif"/>
        </w:rPr>
        <w:t>10</w:t>
      </w:r>
      <w:r w:rsidRPr="002A6F80">
        <w:rPr>
          <w:rFonts w:ascii="PT Astra Serif" w:hAnsi="PT Astra Serif"/>
        </w:rPr>
        <w:t>. Окончание срока действия настоящего договора не освобождает стороны от ответственности за нарушение его условий в период его действия.</w:t>
      </w:r>
    </w:p>
    <w:p w14:paraId="176C2D35" w14:textId="77777777" w:rsidR="00CB1BFD" w:rsidRPr="002A6F80" w:rsidRDefault="00CB1BFD" w:rsidP="00CB1BFD">
      <w:pPr>
        <w:pStyle w:val="17"/>
        <w:ind w:firstLine="720"/>
        <w:jc w:val="both"/>
        <w:rPr>
          <w:rFonts w:ascii="PT Astra Serif" w:hAnsi="PT Astra Serif"/>
          <w:caps/>
        </w:rPr>
      </w:pPr>
      <w:r w:rsidRPr="002A6F80">
        <w:rPr>
          <w:rFonts w:ascii="PT Astra Serif" w:hAnsi="PT Astra Serif"/>
        </w:rPr>
        <w:t>6.</w:t>
      </w:r>
      <w:r>
        <w:rPr>
          <w:rFonts w:ascii="PT Astra Serif" w:hAnsi="PT Astra Serif"/>
        </w:rPr>
        <w:t>11</w:t>
      </w:r>
      <w:r w:rsidRPr="002A6F80">
        <w:rPr>
          <w:rFonts w:ascii="PT Astra Serif" w:hAnsi="PT Astra Serif"/>
        </w:rPr>
        <w:t xml:space="preserve">.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2C0F1363" w14:textId="77777777" w:rsidR="0097266F" w:rsidRPr="00515C3A" w:rsidRDefault="00CB1BFD" w:rsidP="00CB1BFD">
      <w:pPr>
        <w:pStyle w:val="17"/>
        <w:ind w:firstLine="720"/>
        <w:jc w:val="both"/>
        <w:rPr>
          <w:rFonts w:ascii="PT Astra Serif" w:hAnsi="PT Astra Serif"/>
          <w:bCs/>
        </w:rPr>
      </w:pPr>
      <w:r w:rsidRPr="002A6F80">
        <w:rPr>
          <w:rFonts w:ascii="PT Astra Serif" w:hAnsi="PT Astra Serif"/>
          <w:bCs/>
        </w:rPr>
        <w:t>6.</w:t>
      </w:r>
      <w:r>
        <w:rPr>
          <w:rFonts w:ascii="PT Astra Serif" w:hAnsi="PT Astra Serif"/>
          <w:bCs/>
        </w:rPr>
        <w:t>12</w:t>
      </w:r>
      <w:r w:rsidRPr="002A6F80">
        <w:rPr>
          <w:rFonts w:ascii="PT Astra Serif" w:hAnsi="PT Astra Serif"/>
          <w:bCs/>
        </w:rPr>
        <w:t>.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2A6F80">
        <w:rPr>
          <w:rFonts w:ascii="PT Astra Serif" w:hAnsi="PT Astra Serif"/>
          <w:bCs/>
        </w:rPr>
        <w:softHyphen/>
        <w:t>ющего по своему качеству требованиям настоящего договора, производится за счет Поставщика.</w:t>
      </w:r>
    </w:p>
    <w:p w14:paraId="59677B3B" w14:textId="77777777" w:rsidR="0097266F" w:rsidRDefault="0097266F" w:rsidP="0097266F">
      <w:pPr>
        <w:pStyle w:val="17"/>
        <w:rPr>
          <w:rFonts w:ascii="PT Astra Serif" w:hAnsi="PT Astra Serif"/>
          <w:b/>
        </w:rPr>
      </w:pPr>
    </w:p>
    <w:p w14:paraId="71EF5E19"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7. Форс-мажор</w:t>
      </w:r>
    </w:p>
    <w:p w14:paraId="06F9D2DB"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7.1. </w:t>
      </w:r>
      <w:r w:rsidRPr="006B665C">
        <w:rPr>
          <w:rFonts w:ascii="PT Astra Serif" w:hAnsi="PT Astra Serif"/>
          <w:color w:val="000000"/>
          <w:sz w:val="24"/>
          <w:szCs w:val="24"/>
        </w:rPr>
        <w:t>Стороны освобождаются от ответственности друг перед другом за частичное или</w:t>
      </w:r>
      <w:r>
        <w:rPr>
          <w:rFonts w:ascii="PT Astra Serif" w:hAnsi="PT Astra Serif"/>
          <w:color w:val="000000"/>
          <w:sz w:val="24"/>
          <w:szCs w:val="24"/>
        </w:rPr>
        <w:t> </w:t>
      </w:r>
      <w:r w:rsidRPr="006B665C">
        <w:rPr>
          <w:rFonts w:ascii="PT Astra Serif" w:hAnsi="PT Astra Serif"/>
          <w:color w:val="000000"/>
          <w:sz w:val="24"/>
          <w:szCs w:val="24"/>
        </w:rPr>
        <w:t>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w:t>
      </w:r>
      <w:r>
        <w:rPr>
          <w:rFonts w:ascii="PT Astra Serif" w:hAnsi="PT Astra Serif"/>
          <w:color w:val="000000"/>
          <w:sz w:val="24"/>
          <w:szCs w:val="24"/>
        </w:rPr>
        <w:t>тороны не могли предвидеть либо </w:t>
      </w:r>
      <w:r w:rsidRPr="006B665C">
        <w:rPr>
          <w:rFonts w:ascii="PT Astra Serif" w:hAnsi="PT Astra Serif"/>
          <w:color w:val="000000"/>
          <w:sz w:val="24"/>
          <w:szCs w:val="24"/>
        </w:rPr>
        <w:t>предотвратить разумными мерами.</w:t>
      </w:r>
    </w:p>
    <w:p w14:paraId="391AD315"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lastRenderedPageBreak/>
        <w:t>7.2. При наступлении обстоятельств непреодолимой силы сторона, для которой сложились указанные обстоятельства, должна не позднее 3 (</w:t>
      </w:r>
      <w:r>
        <w:rPr>
          <w:rFonts w:ascii="PT Astra Serif" w:hAnsi="PT Astra Serif"/>
          <w:sz w:val="24"/>
          <w:szCs w:val="24"/>
        </w:rPr>
        <w:t>трех) рабочих дней с момента их </w:t>
      </w:r>
      <w:r w:rsidRPr="006B665C">
        <w:rPr>
          <w:rFonts w:ascii="PT Astra Serif" w:hAnsi="PT Astra Serif"/>
          <w:sz w:val="24"/>
          <w:szCs w:val="24"/>
        </w:rPr>
        <w:t>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w:t>
      </w:r>
      <w:r>
        <w:rPr>
          <w:rFonts w:ascii="PT Astra Serif" w:hAnsi="PT Astra Serif"/>
          <w:sz w:val="24"/>
          <w:szCs w:val="24"/>
        </w:rPr>
        <w:t>и должны быть сообщены данные о </w:t>
      </w:r>
      <w:r w:rsidRPr="006B665C">
        <w:rPr>
          <w:rFonts w:ascii="PT Astra Serif" w:hAnsi="PT Astra Serif"/>
          <w:sz w:val="24"/>
          <w:szCs w:val="24"/>
        </w:rPr>
        <w:t xml:space="preserve">характере обстоятельств, по возможности оценка их влияния на возможность исполнения обязательств по договору и сроки их исполнения. </w:t>
      </w:r>
    </w:p>
    <w:p w14:paraId="552096F5" w14:textId="77777777" w:rsidR="0097266F"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Pr>
          <w:rFonts w:ascii="PT Astra Serif" w:hAnsi="PT Astra Serif"/>
          <w:sz w:val="24"/>
          <w:szCs w:val="24"/>
        </w:rPr>
        <w:t xml:space="preserve"> взятых на себя обязательств по </w:t>
      </w:r>
      <w:r w:rsidRPr="006B665C">
        <w:rPr>
          <w:rFonts w:ascii="PT Astra Serif" w:hAnsi="PT Astra Serif"/>
          <w:sz w:val="24"/>
          <w:szCs w:val="24"/>
        </w:rPr>
        <w:t>настоящему договору.</w:t>
      </w:r>
    </w:p>
    <w:p w14:paraId="5E4C1609"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p>
    <w:p w14:paraId="27F639BA" w14:textId="77777777" w:rsidR="0097266F" w:rsidRPr="006B665C" w:rsidRDefault="0097266F" w:rsidP="0097266F">
      <w:pPr>
        <w:pStyle w:val="17"/>
        <w:jc w:val="center"/>
        <w:rPr>
          <w:rFonts w:ascii="PT Astra Serif" w:hAnsi="PT Astra Serif"/>
          <w:b/>
          <w:bCs/>
        </w:rPr>
      </w:pPr>
      <w:r w:rsidRPr="006B665C">
        <w:rPr>
          <w:rFonts w:ascii="PT Astra Serif" w:hAnsi="PT Astra Serif"/>
          <w:b/>
          <w:bCs/>
        </w:rPr>
        <w:t>8. Срок действия, порядок изменения и расторжения договора</w:t>
      </w:r>
    </w:p>
    <w:p w14:paraId="2C1161F9" w14:textId="08C88361" w:rsidR="0097266F" w:rsidRPr="006B665C" w:rsidRDefault="0097266F" w:rsidP="0097266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8.1. </w:t>
      </w:r>
      <w:r w:rsidRPr="006B665C">
        <w:rPr>
          <w:rFonts w:ascii="PT Astra Serif" w:hAnsi="PT Astra Serif"/>
          <w:color w:val="000000"/>
          <w:sz w:val="24"/>
          <w:szCs w:val="24"/>
        </w:rPr>
        <w:t xml:space="preserve">Настоящий договор вступает в силу с </w:t>
      </w:r>
      <w:r w:rsidR="00852B66">
        <w:rPr>
          <w:rFonts w:ascii="PT Astra Serif" w:hAnsi="PT Astra Serif"/>
          <w:color w:val="000000"/>
          <w:sz w:val="24"/>
          <w:szCs w:val="24"/>
        </w:rPr>
        <w:t>даты подписания</w:t>
      </w:r>
      <w:r>
        <w:rPr>
          <w:rFonts w:ascii="PT Astra Serif" w:hAnsi="PT Astra Serif"/>
          <w:color w:val="000000"/>
          <w:sz w:val="24"/>
          <w:szCs w:val="24"/>
        </w:rPr>
        <w:t xml:space="preserve"> и действует по </w:t>
      </w:r>
      <w:r w:rsidR="008A5A53">
        <w:rPr>
          <w:rFonts w:ascii="PT Astra Serif" w:hAnsi="PT Astra Serif"/>
          <w:b/>
          <w:bCs/>
          <w:color w:val="000000"/>
          <w:sz w:val="24"/>
          <w:szCs w:val="24"/>
        </w:rPr>
        <w:t>3</w:t>
      </w:r>
      <w:r w:rsidR="0060403F">
        <w:rPr>
          <w:rFonts w:ascii="PT Astra Serif" w:hAnsi="PT Astra Serif"/>
          <w:b/>
          <w:bCs/>
          <w:color w:val="000000"/>
          <w:sz w:val="24"/>
          <w:szCs w:val="24"/>
        </w:rPr>
        <w:t>1</w:t>
      </w:r>
      <w:r w:rsidRPr="00163B69">
        <w:rPr>
          <w:rFonts w:ascii="PT Astra Serif" w:hAnsi="PT Astra Serif"/>
          <w:b/>
          <w:bCs/>
          <w:color w:val="000000"/>
          <w:sz w:val="24"/>
          <w:szCs w:val="24"/>
        </w:rPr>
        <w:t>.</w:t>
      </w:r>
      <w:r w:rsidR="008A5A53">
        <w:rPr>
          <w:rFonts w:ascii="PT Astra Serif" w:hAnsi="PT Astra Serif"/>
          <w:b/>
          <w:bCs/>
          <w:color w:val="000000"/>
          <w:sz w:val="24"/>
          <w:szCs w:val="24"/>
        </w:rPr>
        <w:t>0</w:t>
      </w:r>
      <w:r w:rsidR="0060403F">
        <w:rPr>
          <w:rFonts w:ascii="PT Astra Serif" w:hAnsi="PT Astra Serif"/>
          <w:b/>
          <w:bCs/>
          <w:color w:val="000000"/>
          <w:sz w:val="24"/>
          <w:szCs w:val="24"/>
        </w:rPr>
        <w:t>7</w:t>
      </w:r>
      <w:r w:rsidRPr="00163B69">
        <w:rPr>
          <w:rFonts w:ascii="PT Astra Serif" w:hAnsi="PT Astra Serif"/>
          <w:b/>
          <w:bCs/>
          <w:color w:val="000000"/>
          <w:sz w:val="24"/>
          <w:szCs w:val="24"/>
        </w:rPr>
        <w:t>.202</w:t>
      </w:r>
      <w:r w:rsidR="00852B66">
        <w:rPr>
          <w:rFonts w:ascii="PT Astra Serif" w:hAnsi="PT Astra Serif"/>
          <w:b/>
          <w:bCs/>
          <w:color w:val="000000"/>
          <w:sz w:val="24"/>
          <w:szCs w:val="24"/>
        </w:rPr>
        <w:t>6</w:t>
      </w:r>
      <w:r w:rsidRPr="006B665C">
        <w:rPr>
          <w:rFonts w:ascii="PT Astra Serif" w:hAnsi="PT Astra Serif"/>
          <w:color w:val="000000"/>
          <w:sz w:val="24"/>
          <w:szCs w:val="24"/>
        </w:rPr>
        <w:t>, а в части расчетов – до полного их завершения.</w:t>
      </w:r>
    </w:p>
    <w:p w14:paraId="31E85949" w14:textId="77777777" w:rsidR="0097266F" w:rsidRPr="006B665C" w:rsidRDefault="0097266F" w:rsidP="0097266F">
      <w:pPr>
        <w:numPr>
          <w:ilvl w:val="1"/>
          <w:numId w:val="4"/>
        </w:numPr>
        <w:tabs>
          <w:tab w:val="clear" w:pos="360"/>
          <w:tab w:val="left" w:pos="0"/>
          <w:tab w:val="left" w:pos="709"/>
        </w:tabs>
        <w:suppressAutoHyphens w:val="0"/>
        <w:autoSpaceDE w:val="0"/>
        <w:spacing w:after="0" w:line="240" w:lineRule="auto"/>
        <w:ind w:left="0" w:firstLine="709"/>
        <w:jc w:val="both"/>
        <w:rPr>
          <w:rFonts w:ascii="PT Astra Serif" w:hAnsi="PT Astra Serif"/>
          <w:sz w:val="24"/>
          <w:szCs w:val="24"/>
        </w:rPr>
      </w:pPr>
      <w:r w:rsidRPr="006B665C">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w:t>
      </w:r>
      <w:r>
        <w:rPr>
          <w:rFonts w:ascii="PT Astra Serif" w:hAnsi="PT Astra Serif"/>
          <w:color w:val="000000"/>
          <w:sz w:val="24"/>
          <w:szCs w:val="24"/>
        </w:rPr>
        <w:t>ерации. Изменения оформляются в </w:t>
      </w:r>
      <w:r w:rsidRPr="006B665C">
        <w:rPr>
          <w:rFonts w:ascii="PT Astra Serif" w:hAnsi="PT Astra Serif"/>
          <w:color w:val="000000"/>
          <w:sz w:val="24"/>
          <w:szCs w:val="24"/>
        </w:rPr>
        <w:t>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39B61877" w14:textId="77777777" w:rsidR="0097266F" w:rsidRPr="006B665C" w:rsidRDefault="0097266F" w:rsidP="0097266F">
      <w:pPr>
        <w:widowControl w:val="0"/>
        <w:numPr>
          <w:ilvl w:val="1"/>
          <w:numId w:val="4"/>
        </w:numPr>
        <w:shd w:val="clear" w:color="auto" w:fill="FFFFFF"/>
        <w:tabs>
          <w:tab w:val="clear" w:pos="360"/>
          <w:tab w:val="left" w:pos="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настоящего договора допус</w:t>
      </w:r>
      <w:r>
        <w:rPr>
          <w:rFonts w:ascii="PT Astra Serif" w:hAnsi="PT Astra Serif"/>
          <w:sz w:val="24"/>
          <w:szCs w:val="24"/>
        </w:rPr>
        <w:t>кается по соглашению сторон, по </w:t>
      </w:r>
      <w:r w:rsidRPr="006B665C">
        <w:rPr>
          <w:rFonts w:ascii="PT Astra Serif" w:hAnsi="PT Astra Serif"/>
          <w:sz w:val="24"/>
          <w:szCs w:val="24"/>
        </w:rPr>
        <w:t>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B665C">
        <w:rPr>
          <w:rFonts w:ascii="PT Astra Serif" w:hAnsi="PT Astra Serif"/>
          <w:color w:val="000000"/>
          <w:spacing w:val="-1"/>
          <w:sz w:val="24"/>
          <w:szCs w:val="24"/>
        </w:rPr>
        <w:t>.</w:t>
      </w:r>
    </w:p>
    <w:p w14:paraId="19D569FF" w14:textId="77777777" w:rsidR="0097266F" w:rsidRPr="006B665C" w:rsidRDefault="0097266F" w:rsidP="0097266F">
      <w:pPr>
        <w:widowControl w:val="0"/>
        <w:numPr>
          <w:ilvl w:val="1"/>
          <w:numId w:val="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договора влечет за собой пре</w:t>
      </w:r>
      <w:r>
        <w:rPr>
          <w:rFonts w:ascii="PT Astra Serif" w:hAnsi="PT Astra Serif"/>
          <w:sz w:val="24"/>
          <w:szCs w:val="24"/>
        </w:rPr>
        <w:t>кращение обязательств сторон по </w:t>
      </w:r>
      <w:r w:rsidRPr="006B665C">
        <w:rPr>
          <w:rFonts w:ascii="PT Astra Serif" w:hAnsi="PT Astra Serif"/>
          <w:sz w:val="24"/>
          <w:szCs w:val="24"/>
        </w:rPr>
        <w:t>нему, но не освобождает от ответственности за неисполнение договорных обязательств, которые имели место до расторжения договора</w:t>
      </w:r>
      <w:r w:rsidRPr="006B665C">
        <w:rPr>
          <w:rFonts w:ascii="PT Astra Serif" w:hAnsi="PT Astra Serif"/>
          <w:color w:val="000000"/>
          <w:sz w:val="24"/>
          <w:szCs w:val="24"/>
        </w:rPr>
        <w:t>.</w:t>
      </w:r>
    </w:p>
    <w:p w14:paraId="2B500A2B" w14:textId="77777777" w:rsidR="0097266F" w:rsidRPr="006B665C" w:rsidRDefault="0097266F" w:rsidP="0097266F">
      <w:pPr>
        <w:widowControl w:val="0"/>
        <w:numPr>
          <w:ilvl w:val="1"/>
          <w:numId w:val="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6B665C">
        <w:rPr>
          <w:rFonts w:ascii="PT Astra Serif" w:hAnsi="PT Astra Serif"/>
          <w:color w:val="000000"/>
          <w:spacing w:val="-1"/>
          <w:sz w:val="24"/>
          <w:szCs w:val="24"/>
        </w:rPr>
        <w:t>этом письменно, но не позднее 3-х дней с момента изменения.</w:t>
      </w:r>
    </w:p>
    <w:p w14:paraId="38A2E5BE"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 По соглашению сторон допускается изменение условий договора в следующих случаях:</w:t>
      </w:r>
    </w:p>
    <w:p w14:paraId="5C5486DC"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31C681C9" w14:textId="77777777" w:rsidR="0097266F" w:rsidRPr="006B665C" w:rsidRDefault="0097266F" w:rsidP="0097266F">
      <w:pPr>
        <w:autoSpaceDN w:val="0"/>
        <w:adjustRightInd w:val="0"/>
        <w:spacing w:after="0" w:line="240" w:lineRule="auto"/>
        <w:ind w:firstLine="426"/>
        <w:jc w:val="both"/>
        <w:rPr>
          <w:rFonts w:ascii="PT Astra Serif" w:hAnsi="PT Astra Serif"/>
          <w:sz w:val="24"/>
          <w:szCs w:val="24"/>
        </w:rPr>
      </w:pPr>
      <w:r w:rsidRPr="006B665C">
        <w:rPr>
          <w:rFonts w:ascii="PT Astra Serif" w:hAnsi="PT Astra Serif"/>
          <w:sz w:val="24"/>
          <w:szCs w:val="24"/>
        </w:rPr>
        <w:tab/>
        <w:t>8.6.2. При изменении предусмотренного дог</w:t>
      </w:r>
      <w:r>
        <w:rPr>
          <w:rFonts w:ascii="PT Astra Serif" w:hAnsi="PT Astra Serif"/>
          <w:sz w:val="24"/>
          <w:szCs w:val="24"/>
        </w:rPr>
        <w:t>овором объема поставки Товара с </w:t>
      </w:r>
      <w:r w:rsidRPr="006B665C">
        <w:rPr>
          <w:rFonts w:ascii="PT Astra Serif" w:hAnsi="PT Astra Serif"/>
          <w:sz w:val="24"/>
          <w:szCs w:val="24"/>
        </w:rPr>
        <w:t xml:space="preserve">изменением цены договора исходя из цены единицы Товара. </w:t>
      </w:r>
    </w:p>
    <w:p w14:paraId="276DCA06" w14:textId="77777777" w:rsidR="0097266F"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 xml:space="preserve">8.7. </w:t>
      </w:r>
      <w:r w:rsidRPr="006B665C">
        <w:rPr>
          <w:rFonts w:ascii="PT Astra Serif" w:hAnsi="PT Astra Serif"/>
          <w:color w:val="000000"/>
          <w:sz w:val="24"/>
          <w:szCs w:val="24"/>
        </w:rPr>
        <w:t>Все указанные в договоре приложения являются его неотъемлемой частью.</w:t>
      </w:r>
    </w:p>
    <w:p w14:paraId="39EBFF07"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2DA387E3"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9. Порядок разрешения споров, претензий сторон</w:t>
      </w:r>
    </w:p>
    <w:p w14:paraId="75A0C8DB"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9.1. </w:t>
      </w:r>
      <w:r w:rsidRPr="006B665C">
        <w:rPr>
          <w:rFonts w:ascii="PT Astra Serif" w:hAnsi="PT Astra Serif" w:cs="Times New Roman"/>
          <w:kern w:val="0"/>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w:t>
      </w:r>
      <w:r>
        <w:rPr>
          <w:rFonts w:ascii="PT Astra Serif" w:hAnsi="PT Astra Serif" w:cs="Times New Roman"/>
          <w:kern w:val="0"/>
          <w:sz w:val="24"/>
          <w:szCs w:val="24"/>
          <w:lang w:eastAsia="ru-RU"/>
        </w:rPr>
        <w:t>тороны предпринимают усилия для </w:t>
      </w:r>
      <w:r w:rsidRPr="006B665C">
        <w:rPr>
          <w:rFonts w:ascii="PT Astra Serif" w:hAnsi="PT Astra Serif" w:cs="Times New Roman"/>
          <w:kern w:val="0"/>
          <w:sz w:val="24"/>
          <w:szCs w:val="24"/>
          <w:lang w:eastAsia="ru-RU"/>
        </w:rPr>
        <w:t>урегулирования таких противоречий, претензий и разногласий в добровольном порядке.</w:t>
      </w:r>
    </w:p>
    <w:p w14:paraId="34467F02"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F83368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9.3. В случае удовлетворения претензии сторона, ее п</w:t>
      </w:r>
      <w:r>
        <w:rPr>
          <w:rFonts w:ascii="PT Astra Serif" w:hAnsi="PT Astra Serif" w:cs="Times New Roman"/>
          <w:kern w:val="0"/>
          <w:sz w:val="24"/>
          <w:szCs w:val="24"/>
          <w:lang w:eastAsia="ru-RU"/>
        </w:rPr>
        <w:t>ризнавшая, обязана в течение 10 </w:t>
      </w:r>
      <w:r w:rsidRPr="006B665C">
        <w:rPr>
          <w:rFonts w:ascii="PT Astra Serif" w:hAnsi="PT Astra Serif" w:cs="Times New Roman"/>
          <w:kern w:val="0"/>
          <w:sz w:val="24"/>
          <w:szCs w:val="24"/>
          <w:lang w:eastAsia="ru-RU"/>
        </w:rPr>
        <w:t>(десяти) рабочих дней перечислить на расчетный сче</w:t>
      </w:r>
      <w:r>
        <w:rPr>
          <w:rFonts w:ascii="PT Astra Serif" w:hAnsi="PT Astra Serif" w:cs="Times New Roman"/>
          <w:kern w:val="0"/>
          <w:sz w:val="24"/>
          <w:szCs w:val="24"/>
          <w:lang w:eastAsia="ru-RU"/>
        </w:rPr>
        <w:t>т заявителя денежные средства в </w:t>
      </w:r>
      <w:r w:rsidRPr="006B665C">
        <w:rPr>
          <w:rFonts w:ascii="PT Astra Serif" w:hAnsi="PT Astra Serif" w:cs="Times New Roman"/>
          <w:kern w:val="0"/>
          <w:sz w:val="24"/>
          <w:szCs w:val="24"/>
          <w:lang w:eastAsia="ru-RU"/>
        </w:rPr>
        <w:t>сумме удовлетворенной претензии, если иное не предусмотрено договором.</w:t>
      </w:r>
    </w:p>
    <w:p w14:paraId="37CFF232" w14:textId="77777777" w:rsidR="0097266F" w:rsidRDefault="0097266F" w:rsidP="0097266F">
      <w:pPr>
        <w:pStyle w:val="Standard"/>
        <w:widowControl w:val="0"/>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3F8B4C7E" w14:textId="2586F7DF" w:rsidR="0097266F" w:rsidRDefault="0097266F" w:rsidP="0097266F">
      <w:pPr>
        <w:pStyle w:val="Standard"/>
        <w:widowControl w:val="0"/>
        <w:jc w:val="both"/>
        <w:rPr>
          <w:rFonts w:ascii="PT Astra Serif" w:hAnsi="PT Astra Serif" w:cs="Times New Roman"/>
          <w:kern w:val="0"/>
          <w:sz w:val="24"/>
          <w:szCs w:val="24"/>
          <w:lang w:eastAsia="ru-RU"/>
        </w:rPr>
      </w:pPr>
    </w:p>
    <w:p w14:paraId="45DFE9AC" w14:textId="77777777" w:rsidR="00072505" w:rsidRPr="00515C3A" w:rsidRDefault="00072505" w:rsidP="0097266F">
      <w:pPr>
        <w:pStyle w:val="Standard"/>
        <w:widowControl w:val="0"/>
        <w:jc w:val="both"/>
        <w:rPr>
          <w:rFonts w:ascii="PT Astra Serif" w:hAnsi="PT Astra Serif" w:cs="Times New Roman"/>
          <w:kern w:val="0"/>
          <w:sz w:val="24"/>
          <w:szCs w:val="24"/>
          <w:lang w:eastAsia="ru-RU"/>
        </w:rPr>
      </w:pPr>
    </w:p>
    <w:p w14:paraId="5E025FEE"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lastRenderedPageBreak/>
        <w:t>10. Прочие условия договора</w:t>
      </w:r>
    </w:p>
    <w:p w14:paraId="1C27055B"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10.1. </w:t>
      </w:r>
      <w:r w:rsidRPr="006B665C">
        <w:rPr>
          <w:rFonts w:ascii="PT Astra Serif" w:hAnsi="PT Astra Serif" w:cs="Times New Roman"/>
          <w:kern w:val="0"/>
          <w:sz w:val="24"/>
          <w:szCs w:val="24"/>
          <w:lang w:eastAsia="ru-RU"/>
        </w:rPr>
        <w:t>Документооборот в рамках договора осущест</w:t>
      </w:r>
      <w:r>
        <w:rPr>
          <w:rFonts w:ascii="PT Astra Serif" w:hAnsi="PT Astra Serif" w:cs="Times New Roman"/>
          <w:kern w:val="0"/>
          <w:sz w:val="24"/>
          <w:szCs w:val="24"/>
          <w:lang w:eastAsia="ru-RU"/>
        </w:rPr>
        <w:t>вляется в письменной форме. Для </w:t>
      </w:r>
      <w:r w:rsidRPr="006B665C">
        <w:rPr>
          <w:rFonts w:ascii="PT Astra Serif" w:hAnsi="PT Astra Serif" w:cs="Times New Roman"/>
          <w:kern w:val="0"/>
          <w:sz w:val="24"/>
          <w:szCs w:val="24"/>
          <w:lang w:eastAsia="ru-RU"/>
        </w:rPr>
        <w:t>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20052A02" w14:textId="64ACFEB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Покупателя для направления уведомлений является: </w:t>
      </w:r>
      <w:hyperlink r:id="rId10" w:history="1">
        <w:r w:rsidR="0048378E" w:rsidRPr="007A3AB3">
          <w:rPr>
            <w:rStyle w:val="a3"/>
            <w:rFonts w:ascii="PT Astra Serif" w:hAnsi="PT Astra Serif" w:cs="Times New Roman"/>
            <w:b/>
            <w:kern w:val="0"/>
            <w:sz w:val="24"/>
            <w:szCs w:val="24"/>
            <w:lang w:val="en-US" w:eastAsia="ru-RU"/>
          </w:rPr>
          <w:t>gczabota</w:t>
        </w:r>
        <w:r w:rsidR="0048378E" w:rsidRPr="007A3AB3">
          <w:rPr>
            <w:rStyle w:val="a3"/>
            <w:rFonts w:ascii="PT Astra Serif" w:hAnsi="PT Astra Serif" w:cs="Times New Roman"/>
            <w:b/>
            <w:kern w:val="0"/>
            <w:sz w:val="24"/>
            <w:szCs w:val="24"/>
            <w:lang w:eastAsia="ru-RU"/>
          </w:rPr>
          <w:t>73@</w:t>
        </w:r>
        <w:r w:rsidR="0048378E" w:rsidRPr="007A3AB3">
          <w:rPr>
            <w:rStyle w:val="a3"/>
            <w:rFonts w:ascii="PT Astra Serif" w:hAnsi="PT Astra Serif" w:cs="Times New Roman"/>
            <w:b/>
            <w:kern w:val="0"/>
            <w:sz w:val="24"/>
            <w:szCs w:val="24"/>
            <w:lang w:val="en-US" w:eastAsia="ru-RU"/>
          </w:rPr>
          <w:t>yandex</w:t>
        </w:r>
        <w:r w:rsidR="0048378E" w:rsidRPr="007A3AB3">
          <w:rPr>
            <w:rStyle w:val="a3"/>
            <w:rFonts w:ascii="PT Astra Serif" w:hAnsi="PT Astra Serif" w:cs="Times New Roman"/>
            <w:b/>
            <w:kern w:val="0"/>
            <w:sz w:val="24"/>
            <w:szCs w:val="24"/>
            <w:lang w:eastAsia="ru-RU"/>
          </w:rPr>
          <w:t>.</w:t>
        </w:r>
        <w:r w:rsidR="0048378E" w:rsidRPr="007A3AB3">
          <w:rPr>
            <w:rStyle w:val="a3"/>
            <w:rFonts w:ascii="PT Astra Serif" w:hAnsi="PT Astra Serif" w:cs="Times New Roman"/>
            <w:b/>
            <w:kern w:val="0"/>
            <w:sz w:val="24"/>
            <w:szCs w:val="24"/>
            <w:lang w:val="en-US" w:eastAsia="ru-RU"/>
          </w:rPr>
          <w:t>ru</w:t>
        </w:r>
      </w:hyperlink>
    </w:p>
    <w:p w14:paraId="0129602E"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Поставщика для направления уведомлений является: </w:t>
      </w:r>
      <w:r w:rsidRPr="006B665C">
        <w:rPr>
          <w:rFonts w:ascii="PT Astra Serif" w:hAnsi="PT Astra Serif" w:cs="Times New Roman"/>
          <w:b/>
          <w:sz w:val="24"/>
          <w:szCs w:val="24"/>
        </w:rPr>
        <w:t>__________</w:t>
      </w:r>
    </w:p>
    <w:p w14:paraId="2B5B62D5" w14:textId="10A92F30"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w:t>
      </w:r>
      <w:r w:rsidR="009C2FB7">
        <w:rPr>
          <w:rFonts w:ascii="PT Astra Serif" w:hAnsi="PT Astra Serif" w:cs="Times New Roman"/>
          <w:kern w:val="0"/>
          <w:sz w:val="24"/>
          <w:szCs w:val="24"/>
          <w:lang w:eastAsia="ru-RU"/>
        </w:rPr>
        <w:t> </w:t>
      </w:r>
      <w:r w:rsidRPr="006B665C">
        <w:rPr>
          <w:rFonts w:ascii="PT Astra Serif" w:hAnsi="PT Astra Serif" w:cs="Times New Roman"/>
          <w:kern w:val="0"/>
          <w:sz w:val="24"/>
          <w:szCs w:val="24"/>
          <w:lang w:eastAsia="ru-RU"/>
        </w:rPr>
        <w:t>случае отправления уведомлений посредством электронной почты уведомления считаются полученными стороной в день их отправки.</w:t>
      </w:r>
    </w:p>
    <w:p w14:paraId="6BEB5FF7"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w:t>
      </w:r>
      <w:r>
        <w:rPr>
          <w:rFonts w:ascii="PT Astra Serif" w:hAnsi="PT Astra Serif" w:cs="Times New Roman"/>
          <w:kern w:val="0"/>
          <w:sz w:val="24"/>
          <w:szCs w:val="24"/>
          <w:lang w:eastAsia="ru-RU"/>
        </w:rPr>
        <w:t>ием случая, предусмотренного п. </w:t>
      </w:r>
      <w:r w:rsidRPr="006B665C">
        <w:rPr>
          <w:rFonts w:ascii="PT Astra Serif" w:hAnsi="PT Astra Serif" w:cs="Times New Roman"/>
          <w:kern w:val="0"/>
          <w:sz w:val="24"/>
          <w:szCs w:val="24"/>
          <w:lang w:eastAsia="ru-RU"/>
        </w:rPr>
        <w:t>9.2 договора.</w:t>
      </w:r>
    </w:p>
    <w:p w14:paraId="3FCD833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10.2. При исполнении договора не допу</w:t>
      </w:r>
      <w:r>
        <w:rPr>
          <w:rFonts w:ascii="PT Astra Serif" w:hAnsi="PT Astra Serif" w:cs="Times New Roman"/>
          <w:kern w:val="0"/>
          <w:sz w:val="24"/>
          <w:szCs w:val="24"/>
          <w:lang w:eastAsia="ru-RU"/>
        </w:rPr>
        <w:t>скается перемена Поставщика, за </w:t>
      </w:r>
      <w:r w:rsidRPr="006B665C">
        <w:rPr>
          <w:rFonts w:ascii="PT Astra Serif" w:hAnsi="PT Astra Serif" w:cs="Times New Roman"/>
          <w:kern w:val="0"/>
          <w:sz w:val="24"/>
          <w:szCs w:val="24"/>
          <w:lang w:eastAsia="ru-RU"/>
        </w:rPr>
        <w:t>исключением случая, если новый поставщик являетс</w:t>
      </w:r>
      <w:r>
        <w:rPr>
          <w:rFonts w:ascii="PT Astra Serif" w:hAnsi="PT Astra Serif" w:cs="Times New Roman"/>
          <w:kern w:val="0"/>
          <w:sz w:val="24"/>
          <w:szCs w:val="24"/>
          <w:lang w:eastAsia="ru-RU"/>
        </w:rPr>
        <w:t>я правопреемником Поставщика по </w:t>
      </w:r>
      <w:r w:rsidRPr="006B665C">
        <w:rPr>
          <w:rFonts w:ascii="PT Astra Serif" w:hAnsi="PT Astra Serif" w:cs="Times New Roman"/>
          <w:kern w:val="0"/>
          <w:sz w:val="24"/>
          <w:szCs w:val="24"/>
          <w:lang w:eastAsia="ru-RU"/>
        </w:rPr>
        <w:t xml:space="preserve">договору вследствие реорганизации юридического лица в форме преобразования, слияния или присоединения. </w:t>
      </w:r>
    </w:p>
    <w:p w14:paraId="4A3006E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2F86E7E0"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657A492D" w14:textId="77777777" w:rsidR="0097266F" w:rsidRPr="006B665C" w:rsidRDefault="0097266F" w:rsidP="0097266F">
      <w:pPr>
        <w:autoSpaceDE w:val="0"/>
        <w:spacing w:after="0" w:line="240" w:lineRule="auto"/>
        <w:ind w:firstLine="709"/>
        <w:jc w:val="both"/>
        <w:rPr>
          <w:rFonts w:ascii="PT Astra Serif" w:hAnsi="PT Astra Serif"/>
          <w:color w:val="000000"/>
          <w:sz w:val="24"/>
          <w:szCs w:val="24"/>
        </w:rPr>
      </w:pPr>
      <w:r w:rsidRPr="006B665C">
        <w:rPr>
          <w:rFonts w:ascii="PT Astra Serif" w:hAnsi="PT Astra Serif"/>
          <w:color w:val="000000"/>
          <w:sz w:val="24"/>
          <w:szCs w:val="24"/>
        </w:rPr>
        <w:t>10.4. Неотъемлемыми частями договора являются:</w:t>
      </w:r>
    </w:p>
    <w:p w14:paraId="1F562428" w14:textId="77777777" w:rsidR="0033392F" w:rsidRDefault="0097266F" w:rsidP="00C23301">
      <w:pPr>
        <w:tabs>
          <w:tab w:val="left" w:pos="709"/>
        </w:tabs>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Приложение № 1</w:t>
      </w:r>
      <w:r w:rsidRPr="006B665C">
        <w:rPr>
          <w:rFonts w:ascii="PT Astra Serif" w:hAnsi="PT Astra Serif"/>
          <w:color w:val="000000"/>
          <w:sz w:val="24"/>
          <w:szCs w:val="24"/>
        </w:rPr>
        <w:t>. Спецификация.</w:t>
      </w:r>
    </w:p>
    <w:p w14:paraId="714A88BD" w14:textId="77777777" w:rsidR="00F52454" w:rsidRPr="00C23301" w:rsidRDefault="00F52454" w:rsidP="00EC22E2">
      <w:pPr>
        <w:tabs>
          <w:tab w:val="left" w:pos="709"/>
        </w:tabs>
        <w:spacing w:after="0" w:line="240" w:lineRule="auto"/>
        <w:jc w:val="both"/>
        <w:rPr>
          <w:rFonts w:ascii="PT Astra Serif" w:hAnsi="PT Astra Serif"/>
          <w:color w:val="000000"/>
          <w:sz w:val="24"/>
          <w:szCs w:val="24"/>
        </w:rPr>
      </w:pPr>
    </w:p>
    <w:p w14:paraId="536CB04D" w14:textId="77777777" w:rsidR="0097266F" w:rsidRPr="00515C3A" w:rsidRDefault="0097266F" w:rsidP="0097266F">
      <w:pPr>
        <w:pStyle w:val="17"/>
        <w:jc w:val="center"/>
        <w:rPr>
          <w:rFonts w:ascii="PT Astra Serif" w:hAnsi="PT Astra Serif"/>
          <w:b/>
        </w:rPr>
      </w:pPr>
      <w:r w:rsidRPr="006B665C">
        <w:rPr>
          <w:rFonts w:ascii="PT Astra Serif" w:hAnsi="PT Astra Serif"/>
          <w:b/>
        </w:rPr>
        <w:t>11. Юридические адреса и реквизиты сторо</w:t>
      </w:r>
      <w:r>
        <w:rPr>
          <w:rFonts w:ascii="PT Astra Serif" w:hAnsi="PT Astra Serif"/>
          <w:b/>
        </w:rPr>
        <w:t>н</w:t>
      </w:r>
    </w:p>
    <w:tbl>
      <w:tblPr>
        <w:tblpPr w:leftFromText="180" w:rightFromText="180" w:vertAnchor="text" w:horzAnchor="margin" w:tblpY="344"/>
        <w:tblW w:w="9639" w:type="dxa"/>
        <w:tblLayout w:type="fixed"/>
        <w:tblLook w:val="04A0" w:firstRow="1" w:lastRow="0" w:firstColumn="1" w:lastColumn="0" w:noHBand="0" w:noVBand="1"/>
      </w:tblPr>
      <w:tblGrid>
        <w:gridCol w:w="5211"/>
        <w:gridCol w:w="4428"/>
      </w:tblGrid>
      <w:tr w:rsidR="0097266F" w:rsidRPr="007E0EE6" w14:paraId="64C63BD4" w14:textId="77777777" w:rsidTr="00DF7A6A">
        <w:tc>
          <w:tcPr>
            <w:tcW w:w="5211" w:type="dxa"/>
          </w:tcPr>
          <w:p w14:paraId="0BB44B46" w14:textId="77777777" w:rsidR="0097266F" w:rsidRPr="0033392F" w:rsidRDefault="0097266F" w:rsidP="0033392F">
            <w:pPr>
              <w:spacing w:after="0" w:line="240" w:lineRule="auto"/>
              <w:jc w:val="both"/>
              <w:rPr>
                <w:rFonts w:ascii="PT Astra Serif" w:eastAsia="Times New Roman" w:hAnsi="PT Astra Serif"/>
                <w:b/>
                <w:sz w:val="24"/>
                <w:szCs w:val="24"/>
              </w:rPr>
            </w:pPr>
            <w:r w:rsidRPr="0033392F">
              <w:rPr>
                <w:rFonts w:ascii="PT Astra Serif" w:eastAsia="Times New Roman" w:hAnsi="PT Astra Serif"/>
                <w:b/>
                <w:sz w:val="24"/>
                <w:szCs w:val="24"/>
              </w:rPr>
              <w:t>Покупатель:</w:t>
            </w:r>
          </w:p>
          <w:p w14:paraId="1EB872FB"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Областное государственное автономное учреждение социального обслуживания «Геронтологический центр «Забота»</w:t>
            </w:r>
          </w:p>
          <w:p w14:paraId="251FC3A7"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432057, г. Ульяновск, ул. Оренбургская, д.31</w:t>
            </w:r>
          </w:p>
          <w:p w14:paraId="4EA1A78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Тел: (8422) 58-80-55</w:t>
            </w:r>
          </w:p>
          <w:p w14:paraId="2AA58372"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ИНН: 7328028659</w:t>
            </w:r>
          </w:p>
          <w:p w14:paraId="2AB0813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КПП: 732801001</w:t>
            </w:r>
          </w:p>
          <w:p w14:paraId="505AA5F3"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ОГРН 1027301581801</w:t>
            </w:r>
          </w:p>
          <w:p w14:paraId="409D3C3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ОКТМО 73701000</w:t>
            </w:r>
          </w:p>
          <w:p w14:paraId="6B1CA548"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Минфин Ульяновской области (ОГАУСО ГЦ «Забота», л/с 30264136</w:t>
            </w:r>
            <w:r w:rsidRPr="0033392F">
              <w:rPr>
                <w:rFonts w:ascii="PT Astra Serif" w:hAnsi="PT Astra Serif"/>
                <w:bCs/>
                <w:sz w:val="24"/>
                <w:szCs w:val="24"/>
                <w:lang w:val="en-US"/>
              </w:rPr>
              <w:t>E</w:t>
            </w:r>
            <w:r w:rsidRPr="0033392F">
              <w:rPr>
                <w:rFonts w:ascii="PT Astra Serif" w:hAnsi="PT Astra Serif"/>
                <w:bCs/>
                <w:sz w:val="24"/>
                <w:szCs w:val="24"/>
              </w:rPr>
              <w:t>86)</w:t>
            </w:r>
          </w:p>
          <w:p w14:paraId="44FDB30B"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банковский/счет: 40102810645370000061</w:t>
            </w:r>
          </w:p>
          <w:p w14:paraId="53CA7873"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казначейский/счет 03224643730000006801</w:t>
            </w:r>
          </w:p>
          <w:p w14:paraId="197BAA3F"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БИК: 017308101</w:t>
            </w:r>
          </w:p>
          <w:p w14:paraId="383EFDE4"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 xml:space="preserve">Банк: ОКЦ № 5 ВВГУ Банка России//УФК </w:t>
            </w:r>
          </w:p>
          <w:p w14:paraId="639EE6D9"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по Ульяновской области г. Ульяновск</w:t>
            </w:r>
          </w:p>
          <w:p w14:paraId="620AF68F" w14:textId="77777777" w:rsidR="00112A6B" w:rsidRPr="0033392F" w:rsidRDefault="00112A6B"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lang w:val="en-US"/>
              </w:rPr>
              <w:t>E</w:t>
            </w:r>
            <w:r w:rsidRPr="0033392F">
              <w:rPr>
                <w:rFonts w:ascii="PT Astra Serif" w:eastAsia="Times New Roman" w:hAnsi="PT Astra Serif"/>
                <w:sz w:val="24"/>
                <w:szCs w:val="24"/>
              </w:rPr>
              <w:t>-</w:t>
            </w:r>
            <w:r w:rsidRPr="0033392F">
              <w:rPr>
                <w:rFonts w:ascii="PT Astra Serif" w:eastAsia="Times New Roman" w:hAnsi="PT Astra Serif"/>
                <w:sz w:val="24"/>
                <w:szCs w:val="24"/>
                <w:lang w:val="en-US"/>
              </w:rPr>
              <w:t>mail</w:t>
            </w:r>
            <w:r w:rsidRPr="0033392F">
              <w:rPr>
                <w:rFonts w:ascii="PT Astra Serif" w:eastAsia="Times New Roman" w:hAnsi="PT Astra Serif"/>
                <w:sz w:val="24"/>
                <w:szCs w:val="24"/>
              </w:rPr>
              <w:t xml:space="preserve">: </w:t>
            </w:r>
            <w:hyperlink r:id="rId11" w:history="1">
              <w:r w:rsidRPr="0033392F">
                <w:rPr>
                  <w:rStyle w:val="a3"/>
                  <w:rFonts w:ascii="PT Astra Serif" w:eastAsia="Times New Roman" w:hAnsi="PT Astra Serif"/>
                  <w:sz w:val="24"/>
                  <w:szCs w:val="24"/>
                  <w:lang w:val="en-US"/>
                </w:rPr>
                <w:t>gczabota</w:t>
              </w:r>
              <w:r w:rsidRPr="0033392F">
                <w:rPr>
                  <w:rStyle w:val="a3"/>
                  <w:rFonts w:ascii="PT Astra Serif" w:eastAsia="Times New Roman" w:hAnsi="PT Astra Serif"/>
                  <w:sz w:val="24"/>
                  <w:szCs w:val="24"/>
                </w:rPr>
                <w:t>73@</w:t>
              </w:r>
              <w:r w:rsidRPr="0033392F">
                <w:rPr>
                  <w:rStyle w:val="a3"/>
                  <w:rFonts w:ascii="PT Astra Serif" w:eastAsia="Times New Roman" w:hAnsi="PT Astra Serif"/>
                  <w:sz w:val="24"/>
                  <w:szCs w:val="24"/>
                  <w:lang w:val="en-US"/>
                </w:rPr>
                <w:t>yandex</w:t>
              </w:r>
              <w:r w:rsidRPr="0033392F">
                <w:rPr>
                  <w:rStyle w:val="a3"/>
                  <w:rFonts w:ascii="PT Astra Serif" w:eastAsia="Times New Roman" w:hAnsi="PT Astra Serif"/>
                  <w:sz w:val="24"/>
                  <w:szCs w:val="24"/>
                </w:rPr>
                <w:t>.</w:t>
              </w:r>
              <w:r w:rsidRPr="0033392F">
                <w:rPr>
                  <w:rStyle w:val="a3"/>
                  <w:rFonts w:ascii="PT Astra Serif" w:eastAsia="Times New Roman" w:hAnsi="PT Astra Serif"/>
                  <w:sz w:val="24"/>
                  <w:szCs w:val="24"/>
                  <w:lang w:val="en-US"/>
                </w:rPr>
                <w:t>ru</w:t>
              </w:r>
            </w:hyperlink>
          </w:p>
          <w:p w14:paraId="1E6795BA" w14:textId="77777777" w:rsidR="0097266F" w:rsidRPr="0033392F" w:rsidRDefault="0097266F" w:rsidP="0033392F">
            <w:pPr>
              <w:spacing w:after="0" w:line="240" w:lineRule="auto"/>
              <w:rPr>
                <w:rFonts w:ascii="PT Astra Serif" w:eastAsia="Times New Roman" w:hAnsi="PT Astra Serif"/>
                <w:sz w:val="24"/>
                <w:szCs w:val="24"/>
              </w:rPr>
            </w:pPr>
          </w:p>
          <w:p w14:paraId="59F3D55D" w14:textId="2F2E37EB" w:rsidR="0097266F" w:rsidRPr="0033392F" w:rsidRDefault="0097266F"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rPr>
              <w:t>Директор</w:t>
            </w:r>
          </w:p>
          <w:p w14:paraId="7A4D39E8" w14:textId="77777777" w:rsidR="0097266F" w:rsidRPr="0033392F" w:rsidRDefault="0097266F" w:rsidP="0033392F">
            <w:pPr>
              <w:spacing w:after="0" w:line="240" w:lineRule="auto"/>
              <w:rPr>
                <w:rFonts w:ascii="PT Astra Serif" w:eastAsia="Times New Roman" w:hAnsi="PT Astra Serif"/>
                <w:sz w:val="24"/>
                <w:szCs w:val="24"/>
              </w:rPr>
            </w:pPr>
          </w:p>
          <w:p w14:paraId="7FB37369" w14:textId="77777777" w:rsidR="0097266F" w:rsidRPr="0033392F" w:rsidRDefault="0097266F"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rPr>
              <w:t xml:space="preserve">_______________________А.П. Курылева                      </w:t>
            </w:r>
          </w:p>
          <w:p w14:paraId="225F8659" w14:textId="77777777" w:rsidR="0097266F" w:rsidRPr="0033392F" w:rsidRDefault="0097266F" w:rsidP="0033392F">
            <w:pPr>
              <w:widowControl w:val="0"/>
              <w:autoSpaceDE w:val="0"/>
              <w:autoSpaceDN w:val="0"/>
              <w:adjustRightInd w:val="0"/>
              <w:spacing w:after="0" w:line="240" w:lineRule="auto"/>
              <w:rPr>
                <w:rFonts w:ascii="PT Astra Serif" w:eastAsia="Times New Roman" w:hAnsi="PT Astra Serif"/>
                <w:bCs/>
                <w:caps/>
                <w:sz w:val="24"/>
                <w:szCs w:val="24"/>
              </w:rPr>
            </w:pPr>
            <w:r w:rsidRPr="0033392F">
              <w:rPr>
                <w:rFonts w:ascii="PT Astra Serif" w:eastAsia="Times New Roman" w:hAnsi="PT Astra Serif"/>
                <w:bCs/>
                <w:caps/>
                <w:sz w:val="24"/>
                <w:szCs w:val="24"/>
              </w:rPr>
              <w:t>М.П.</w:t>
            </w:r>
          </w:p>
        </w:tc>
        <w:tc>
          <w:tcPr>
            <w:tcW w:w="4428" w:type="dxa"/>
          </w:tcPr>
          <w:p w14:paraId="45B1B9E8" w14:textId="77777777" w:rsidR="0097266F" w:rsidRPr="0033392F" w:rsidRDefault="0097266F" w:rsidP="0033392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33392F">
              <w:rPr>
                <w:rFonts w:ascii="PT Astra Serif" w:eastAsia="Times New Roman" w:hAnsi="PT Astra Serif"/>
                <w:b/>
                <w:sz w:val="24"/>
                <w:szCs w:val="24"/>
                <w:lang w:eastAsia="ru-RU"/>
              </w:rPr>
              <w:t>Поставщик:</w:t>
            </w:r>
          </w:p>
          <w:p w14:paraId="4E35CE40" w14:textId="77777777" w:rsidR="0097266F" w:rsidRPr="0033392F" w:rsidRDefault="0097266F" w:rsidP="0033392F">
            <w:pPr>
              <w:spacing w:after="0" w:line="240" w:lineRule="auto"/>
              <w:jc w:val="both"/>
              <w:rPr>
                <w:rFonts w:ascii="PT Astra Serif" w:hAnsi="PT Astra Serif"/>
                <w:b/>
                <w:iCs/>
                <w:sz w:val="24"/>
                <w:szCs w:val="24"/>
              </w:rPr>
            </w:pPr>
          </w:p>
          <w:p w14:paraId="01364658" w14:textId="77777777" w:rsidR="0097266F" w:rsidRPr="0033392F" w:rsidRDefault="0097266F" w:rsidP="0033392F">
            <w:pPr>
              <w:spacing w:after="0" w:line="240" w:lineRule="auto"/>
              <w:jc w:val="both"/>
              <w:rPr>
                <w:rFonts w:ascii="PT Astra Serif" w:hAnsi="PT Astra Serif"/>
                <w:b/>
                <w:iCs/>
                <w:sz w:val="24"/>
                <w:szCs w:val="24"/>
              </w:rPr>
            </w:pPr>
          </w:p>
          <w:p w14:paraId="1A355053" w14:textId="77777777" w:rsidR="0097266F" w:rsidRPr="0033392F" w:rsidRDefault="0097266F" w:rsidP="0033392F">
            <w:pPr>
              <w:spacing w:after="0" w:line="240" w:lineRule="auto"/>
              <w:jc w:val="both"/>
              <w:rPr>
                <w:rFonts w:ascii="PT Astra Serif" w:hAnsi="PT Astra Serif"/>
                <w:b/>
                <w:iCs/>
                <w:sz w:val="24"/>
                <w:szCs w:val="24"/>
              </w:rPr>
            </w:pPr>
          </w:p>
          <w:p w14:paraId="0A573608" w14:textId="77777777" w:rsidR="0097266F" w:rsidRPr="0033392F" w:rsidRDefault="0097266F" w:rsidP="0033392F">
            <w:pPr>
              <w:spacing w:after="0" w:line="240" w:lineRule="auto"/>
              <w:jc w:val="both"/>
              <w:rPr>
                <w:rFonts w:ascii="PT Astra Serif" w:hAnsi="PT Astra Serif"/>
                <w:b/>
                <w:iCs/>
                <w:sz w:val="24"/>
                <w:szCs w:val="24"/>
              </w:rPr>
            </w:pPr>
          </w:p>
          <w:p w14:paraId="4EC08086" w14:textId="77777777" w:rsidR="0097266F" w:rsidRPr="0033392F" w:rsidRDefault="0097266F" w:rsidP="0033392F">
            <w:pPr>
              <w:spacing w:after="0" w:line="240" w:lineRule="auto"/>
              <w:jc w:val="both"/>
              <w:rPr>
                <w:rFonts w:ascii="PT Astra Serif" w:hAnsi="PT Astra Serif"/>
                <w:b/>
                <w:iCs/>
                <w:sz w:val="24"/>
                <w:szCs w:val="24"/>
              </w:rPr>
            </w:pPr>
          </w:p>
          <w:p w14:paraId="4A0F6BEF" w14:textId="77777777" w:rsidR="0097266F" w:rsidRPr="0033392F" w:rsidRDefault="0097266F" w:rsidP="0033392F">
            <w:pPr>
              <w:spacing w:after="0" w:line="240" w:lineRule="auto"/>
              <w:jc w:val="both"/>
              <w:rPr>
                <w:rFonts w:ascii="PT Astra Serif" w:hAnsi="PT Astra Serif"/>
                <w:b/>
                <w:iCs/>
                <w:sz w:val="24"/>
                <w:szCs w:val="24"/>
              </w:rPr>
            </w:pPr>
          </w:p>
          <w:p w14:paraId="4CAC8A7D" w14:textId="77777777" w:rsidR="0097266F" w:rsidRPr="0033392F" w:rsidRDefault="0097266F" w:rsidP="0033392F">
            <w:pPr>
              <w:spacing w:after="0" w:line="240" w:lineRule="auto"/>
              <w:jc w:val="both"/>
              <w:rPr>
                <w:rFonts w:ascii="PT Astra Serif" w:hAnsi="PT Astra Serif"/>
                <w:b/>
                <w:iCs/>
                <w:sz w:val="24"/>
                <w:szCs w:val="24"/>
              </w:rPr>
            </w:pPr>
          </w:p>
          <w:p w14:paraId="1249AF03" w14:textId="77777777" w:rsidR="0097266F" w:rsidRPr="0033392F" w:rsidRDefault="0097266F" w:rsidP="0033392F">
            <w:pPr>
              <w:spacing w:after="0" w:line="240" w:lineRule="auto"/>
              <w:jc w:val="both"/>
              <w:rPr>
                <w:rFonts w:ascii="PT Astra Serif" w:hAnsi="PT Astra Serif"/>
                <w:b/>
                <w:iCs/>
                <w:sz w:val="24"/>
                <w:szCs w:val="24"/>
              </w:rPr>
            </w:pPr>
          </w:p>
          <w:p w14:paraId="2FCBB226" w14:textId="77777777" w:rsidR="0097266F" w:rsidRPr="0033392F" w:rsidRDefault="0097266F" w:rsidP="0033392F">
            <w:pPr>
              <w:spacing w:after="0" w:line="240" w:lineRule="auto"/>
              <w:jc w:val="both"/>
              <w:rPr>
                <w:rFonts w:ascii="PT Astra Serif" w:hAnsi="PT Astra Serif"/>
                <w:b/>
                <w:iCs/>
                <w:sz w:val="24"/>
                <w:szCs w:val="24"/>
              </w:rPr>
            </w:pPr>
          </w:p>
          <w:p w14:paraId="347E2E27" w14:textId="77777777" w:rsidR="0097266F" w:rsidRPr="0033392F" w:rsidRDefault="0097266F" w:rsidP="0033392F">
            <w:pPr>
              <w:spacing w:after="0" w:line="240" w:lineRule="auto"/>
              <w:jc w:val="both"/>
              <w:rPr>
                <w:rFonts w:ascii="PT Astra Serif" w:hAnsi="PT Astra Serif"/>
                <w:b/>
                <w:iCs/>
                <w:sz w:val="24"/>
                <w:szCs w:val="24"/>
              </w:rPr>
            </w:pPr>
          </w:p>
          <w:p w14:paraId="67BD598B" w14:textId="77777777" w:rsidR="0097266F" w:rsidRPr="0033392F" w:rsidRDefault="0097266F" w:rsidP="0033392F">
            <w:pPr>
              <w:spacing w:after="0" w:line="240" w:lineRule="auto"/>
              <w:jc w:val="both"/>
              <w:rPr>
                <w:rFonts w:ascii="PT Astra Serif" w:hAnsi="PT Astra Serif"/>
                <w:b/>
                <w:iCs/>
                <w:sz w:val="24"/>
                <w:szCs w:val="24"/>
              </w:rPr>
            </w:pPr>
          </w:p>
          <w:p w14:paraId="66211F5B" w14:textId="77777777" w:rsidR="0097266F" w:rsidRPr="0033392F" w:rsidRDefault="0097266F" w:rsidP="0033392F">
            <w:pPr>
              <w:spacing w:after="0" w:line="240" w:lineRule="auto"/>
              <w:jc w:val="both"/>
              <w:rPr>
                <w:rFonts w:ascii="PT Astra Serif" w:hAnsi="PT Astra Serif"/>
                <w:b/>
                <w:iCs/>
                <w:sz w:val="24"/>
                <w:szCs w:val="24"/>
              </w:rPr>
            </w:pPr>
          </w:p>
          <w:p w14:paraId="1FBCDB8C" w14:textId="77777777" w:rsidR="0097266F" w:rsidRPr="0033392F" w:rsidRDefault="0097266F" w:rsidP="0033392F">
            <w:pPr>
              <w:spacing w:after="0" w:line="240" w:lineRule="auto"/>
              <w:jc w:val="both"/>
              <w:rPr>
                <w:rFonts w:ascii="PT Astra Serif" w:hAnsi="PT Astra Serif"/>
                <w:b/>
                <w:iCs/>
                <w:sz w:val="24"/>
                <w:szCs w:val="24"/>
              </w:rPr>
            </w:pPr>
          </w:p>
          <w:p w14:paraId="2B3F5C82" w14:textId="77777777" w:rsidR="0097266F" w:rsidRPr="0033392F" w:rsidRDefault="0097266F" w:rsidP="0033392F">
            <w:pPr>
              <w:spacing w:after="0" w:line="240" w:lineRule="auto"/>
              <w:jc w:val="both"/>
              <w:rPr>
                <w:rFonts w:ascii="PT Astra Serif" w:hAnsi="PT Astra Serif"/>
                <w:b/>
                <w:iCs/>
                <w:sz w:val="24"/>
                <w:szCs w:val="24"/>
              </w:rPr>
            </w:pPr>
          </w:p>
          <w:p w14:paraId="38CCA81D"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1E5A45EA"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0838F2A2"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2E3C25E6" w14:textId="77777777" w:rsidR="00112A6B" w:rsidRPr="0033392F" w:rsidRDefault="00112A6B" w:rsidP="0033392F">
            <w:pPr>
              <w:spacing w:after="0" w:line="240" w:lineRule="auto"/>
              <w:jc w:val="both"/>
              <w:rPr>
                <w:rFonts w:ascii="PT Astra Serif" w:hAnsi="PT Astra Serif"/>
                <w:bCs/>
                <w:color w:val="000000"/>
                <w:sz w:val="24"/>
                <w:szCs w:val="24"/>
                <w:shd w:val="clear" w:color="auto" w:fill="FFFFFF"/>
              </w:rPr>
            </w:pPr>
          </w:p>
          <w:p w14:paraId="506C5368" w14:textId="1B23FAFB" w:rsidR="0097266F" w:rsidRPr="0033392F" w:rsidRDefault="0097266F" w:rsidP="0033392F">
            <w:pPr>
              <w:spacing w:after="0" w:line="240" w:lineRule="auto"/>
              <w:jc w:val="both"/>
              <w:rPr>
                <w:rFonts w:ascii="PT Astra Serif" w:hAnsi="PT Astra Serif"/>
                <w:bCs/>
                <w:color w:val="000000"/>
                <w:sz w:val="24"/>
                <w:szCs w:val="24"/>
                <w:shd w:val="clear" w:color="auto" w:fill="FFFFFF"/>
              </w:rPr>
            </w:pPr>
            <w:r w:rsidRPr="0033392F">
              <w:rPr>
                <w:rFonts w:ascii="PT Astra Serif" w:hAnsi="PT Astra Serif"/>
                <w:bCs/>
                <w:color w:val="000000"/>
                <w:sz w:val="24"/>
                <w:szCs w:val="24"/>
                <w:shd w:val="clear" w:color="auto" w:fill="FFFFFF"/>
              </w:rPr>
              <w:t>Руководитель</w:t>
            </w:r>
          </w:p>
          <w:p w14:paraId="4F2ED6C3"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52F1E728" w14:textId="77777777" w:rsidR="0097266F" w:rsidRPr="0033392F" w:rsidRDefault="0097266F" w:rsidP="0033392F">
            <w:pPr>
              <w:spacing w:after="0" w:line="240" w:lineRule="auto"/>
              <w:jc w:val="both"/>
              <w:rPr>
                <w:rFonts w:ascii="PT Astra Serif" w:eastAsia="Times New Roman" w:hAnsi="PT Astra Serif"/>
                <w:sz w:val="24"/>
                <w:szCs w:val="24"/>
              </w:rPr>
            </w:pPr>
            <w:r w:rsidRPr="0033392F">
              <w:rPr>
                <w:rFonts w:ascii="PT Astra Serif" w:eastAsia="Times New Roman" w:hAnsi="PT Astra Serif"/>
                <w:sz w:val="24"/>
                <w:szCs w:val="24"/>
              </w:rPr>
              <w:t>_______________________Ф.И.О.</w:t>
            </w:r>
          </w:p>
          <w:p w14:paraId="253DCE16" w14:textId="77777777" w:rsidR="0097266F" w:rsidRPr="0033392F" w:rsidRDefault="0097266F" w:rsidP="0033392F">
            <w:pPr>
              <w:spacing w:after="0" w:line="240" w:lineRule="auto"/>
              <w:jc w:val="both"/>
              <w:rPr>
                <w:rFonts w:ascii="PT Astra Serif" w:hAnsi="PT Astra Serif"/>
                <w:bCs/>
                <w:sz w:val="24"/>
                <w:szCs w:val="24"/>
              </w:rPr>
            </w:pPr>
            <w:r w:rsidRPr="0033392F">
              <w:rPr>
                <w:rFonts w:ascii="PT Astra Serif" w:eastAsia="Times New Roman" w:hAnsi="PT Astra Serif"/>
                <w:sz w:val="24"/>
                <w:szCs w:val="24"/>
              </w:rPr>
              <w:t>М.П.</w:t>
            </w:r>
          </w:p>
          <w:p w14:paraId="4F17F2B0" w14:textId="77777777" w:rsidR="0097266F" w:rsidRPr="0033392F" w:rsidRDefault="0097266F" w:rsidP="0033392F">
            <w:pPr>
              <w:suppressAutoHyphens w:val="0"/>
              <w:autoSpaceDE w:val="0"/>
              <w:autoSpaceDN w:val="0"/>
              <w:adjustRightInd w:val="0"/>
              <w:spacing w:after="0" w:line="240" w:lineRule="auto"/>
              <w:ind w:firstLine="540"/>
              <w:jc w:val="both"/>
              <w:rPr>
                <w:rFonts w:ascii="PT Astra Serif" w:eastAsia="Times New Roman" w:hAnsi="PT Astra Serif"/>
                <w:b/>
                <w:sz w:val="24"/>
                <w:szCs w:val="24"/>
                <w:lang w:eastAsia="ru-RU"/>
              </w:rPr>
            </w:pPr>
          </w:p>
        </w:tc>
      </w:tr>
    </w:tbl>
    <w:p w14:paraId="18945607" w14:textId="77777777" w:rsidR="0097266F" w:rsidRDefault="0097266F" w:rsidP="0097266F">
      <w:pPr>
        <w:tabs>
          <w:tab w:val="left" w:pos="7065"/>
        </w:tabs>
        <w:spacing w:after="0" w:line="240" w:lineRule="auto"/>
        <w:rPr>
          <w:rFonts w:ascii="Times New Roman" w:eastAsia="Times New Roman" w:hAnsi="Times New Roman"/>
          <w:sz w:val="24"/>
          <w:szCs w:val="24"/>
        </w:rPr>
        <w:sectPr w:rsidR="0097266F" w:rsidSect="003A5F35">
          <w:pgSz w:w="11906" w:h="16838"/>
          <w:pgMar w:top="1134" w:right="567" w:bottom="1134" w:left="1701" w:header="709" w:footer="709" w:gutter="0"/>
          <w:cols w:space="708"/>
          <w:docGrid w:linePitch="360"/>
        </w:sectPr>
      </w:pPr>
    </w:p>
    <w:p w14:paraId="0DB4F794"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Pr>
          <w:rFonts w:ascii="Times New Roman" w:eastAsia="Times New Roman" w:hAnsi="Times New Roman"/>
          <w:sz w:val="24"/>
          <w:szCs w:val="24"/>
        </w:rPr>
        <w:lastRenderedPageBreak/>
        <w:t xml:space="preserve">                                                                                                                  </w:t>
      </w:r>
      <w:r w:rsidRPr="009E2C04">
        <w:rPr>
          <w:rFonts w:ascii="PT Astra Serif" w:eastAsia="Times New Roman" w:hAnsi="PT Astra Serif"/>
          <w:sz w:val="23"/>
          <w:szCs w:val="23"/>
        </w:rPr>
        <w:t>Приложение № 1</w:t>
      </w:r>
    </w:p>
    <w:p w14:paraId="728AA29C"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sidRPr="009E2C04">
        <w:rPr>
          <w:rFonts w:ascii="PT Astra Serif" w:eastAsia="Times New Roman" w:hAnsi="PT Astra Serif"/>
          <w:sz w:val="23"/>
          <w:szCs w:val="23"/>
        </w:rPr>
        <w:t xml:space="preserve">                                                                                                                  </w:t>
      </w:r>
      <w:r>
        <w:rPr>
          <w:rFonts w:ascii="PT Astra Serif" w:eastAsia="Times New Roman" w:hAnsi="PT Astra Serif"/>
          <w:sz w:val="23"/>
          <w:szCs w:val="23"/>
        </w:rPr>
        <w:t xml:space="preserve">      </w:t>
      </w:r>
      <w:r w:rsidRPr="009E2C04">
        <w:rPr>
          <w:rFonts w:ascii="PT Astra Serif" w:eastAsia="Times New Roman" w:hAnsi="PT Astra Serif"/>
          <w:sz w:val="23"/>
          <w:szCs w:val="23"/>
        </w:rPr>
        <w:t>к Договору №</w:t>
      </w:r>
    </w:p>
    <w:p w14:paraId="4B8D1D34" w14:textId="77777777" w:rsidR="0097266F" w:rsidRPr="009E2C04" w:rsidRDefault="0097266F" w:rsidP="0097266F">
      <w:pPr>
        <w:spacing w:after="0" w:line="240" w:lineRule="auto"/>
        <w:jc w:val="center"/>
        <w:rPr>
          <w:rFonts w:ascii="PT Astra Serif" w:eastAsia="Times New Roman" w:hAnsi="PT Astra Serif"/>
          <w:sz w:val="23"/>
          <w:szCs w:val="23"/>
        </w:rPr>
      </w:pPr>
      <w:r w:rsidRPr="009E2C04">
        <w:rPr>
          <w:rFonts w:ascii="PT Astra Serif" w:eastAsia="Times New Roman" w:hAnsi="PT Astra Serif"/>
          <w:sz w:val="23"/>
          <w:szCs w:val="23"/>
        </w:rPr>
        <w:t xml:space="preserve">    </w:t>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t xml:space="preserve"> от_____________202</w:t>
      </w:r>
      <w:r w:rsidR="00112A6B">
        <w:rPr>
          <w:rFonts w:ascii="PT Astra Serif" w:eastAsia="Times New Roman" w:hAnsi="PT Astra Serif"/>
          <w:sz w:val="23"/>
          <w:szCs w:val="23"/>
        </w:rPr>
        <w:t xml:space="preserve">6 </w:t>
      </w:r>
      <w:r w:rsidRPr="009E2C04">
        <w:rPr>
          <w:rFonts w:ascii="PT Astra Serif" w:eastAsia="Times New Roman" w:hAnsi="PT Astra Serif"/>
          <w:sz w:val="23"/>
          <w:szCs w:val="23"/>
        </w:rPr>
        <w:t>г.</w:t>
      </w:r>
    </w:p>
    <w:p w14:paraId="7FA62855" w14:textId="77777777" w:rsidR="0097266F" w:rsidRPr="009E2C04" w:rsidRDefault="0097266F" w:rsidP="0097266F">
      <w:pPr>
        <w:spacing w:after="0" w:line="240" w:lineRule="auto"/>
        <w:ind w:firstLine="426"/>
        <w:jc w:val="center"/>
        <w:rPr>
          <w:rFonts w:ascii="PT Astra Serif" w:eastAsia="Times New Roman" w:hAnsi="PT Astra Serif"/>
          <w:b/>
          <w:sz w:val="23"/>
          <w:szCs w:val="23"/>
        </w:rPr>
      </w:pPr>
      <w:r w:rsidRPr="009E2C04">
        <w:rPr>
          <w:rFonts w:ascii="PT Astra Serif" w:eastAsia="Times New Roman" w:hAnsi="PT Astra Serif"/>
          <w:b/>
          <w:sz w:val="23"/>
          <w:szCs w:val="23"/>
        </w:rPr>
        <w:t>Спецификация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3685"/>
        <w:gridCol w:w="851"/>
        <w:gridCol w:w="850"/>
        <w:gridCol w:w="1134"/>
        <w:gridCol w:w="1276"/>
      </w:tblGrid>
      <w:tr w:rsidR="0097266F" w:rsidRPr="00544DC0" w14:paraId="164E1014" w14:textId="77777777" w:rsidTr="003A5F35">
        <w:tc>
          <w:tcPr>
            <w:tcW w:w="568" w:type="dxa"/>
            <w:tcBorders>
              <w:top w:val="single" w:sz="4" w:space="0" w:color="auto"/>
              <w:left w:val="single" w:sz="4" w:space="0" w:color="auto"/>
              <w:bottom w:val="single" w:sz="4" w:space="0" w:color="auto"/>
              <w:right w:val="single" w:sz="4" w:space="0" w:color="auto"/>
            </w:tcBorders>
          </w:tcPr>
          <w:p w14:paraId="246639EB"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00C8BBB9"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Наименование Товара, наименование страны происхождения Товара</w:t>
            </w:r>
          </w:p>
        </w:tc>
        <w:tc>
          <w:tcPr>
            <w:tcW w:w="3685" w:type="dxa"/>
            <w:tcBorders>
              <w:top w:val="single" w:sz="4" w:space="0" w:color="auto"/>
              <w:left w:val="single" w:sz="4" w:space="0" w:color="auto"/>
              <w:bottom w:val="single" w:sz="4" w:space="0" w:color="auto"/>
              <w:right w:val="single" w:sz="4" w:space="0" w:color="auto"/>
            </w:tcBorders>
            <w:vAlign w:val="center"/>
          </w:tcPr>
          <w:p w14:paraId="2FD66965"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4F962294"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tcPr>
          <w:p w14:paraId="4DB979C5"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14:paraId="5F814F3C"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Цена за единицу Товара, руб.</w:t>
            </w:r>
          </w:p>
        </w:tc>
        <w:tc>
          <w:tcPr>
            <w:tcW w:w="1276" w:type="dxa"/>
            <w:tcBorders>
              <w:top w:val="single" w:sz="4" w:space="0" w:color="auto"/>
              <w:left w:val="single" w:sz="4" w:space="0" w:color="auto"/>
              <w:bottom w:val="single" w:sz="4" w:space="0" w:color="auto"/>
              <w:right w:val="single" w:sz="4" w:space="0" w:color="auto"/>
            </w:tcBorders>
            <w:vAlign w:val="center"/>
          </w:tcPr>
          <w:p w14:paraId="7EC99460"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Стоимость Товара, руб.</w:t>
            </w:r>
          </w:p>
        </w:tc>
      </w:tr>
      <w:tr w:rsidR="0097266F" w:rsidRPr="00544DC0" w14:paraId="30B6A425" w14:textId="77777777" w:rsidTr="00247FE0">
        <w:trPr>
          <w:trHeight w:val="576"/>
        </w:trPr>
        <w:tc>
          <w:tcPr>
            <w:tcW w:w="568" w:type="dxa"/>
            <w:tcBorders>
              <w:top w:val="single" w:sz="4" w:space="0" w:color="auto"/>
              <w:left w:val="single" w:sz="4" w:space="0" w:color="auto"/>
              <w:bottom w:val="single" w:sz="4" w:space="0" w:color="auto"/>
              <w:right w:val="single" w:sz="4" w:space="0" w:color="auto"/>
            </w:tcBorders>
          </w:tcPr>
          <w:p w14:paraId="4BCB83A4" w14:textId="77777777" w:rsidR="0097266F" w:rsidRPr="00544DC0" w:rsidRDefault="0097266F" w:rsidP="003A5F35">
            <w:pPr>
              <w:spacing w:after="0" w:line="240" w:lineRule="auto"/>
              <w:jc w:val="center"/>
              <w:rPr>
                <w:rFonts w:ascii="PT Astra Serif" w:hAnsi="PT Astra Serif"/>
                <w:sz w:val="24"/>
                <w:szCs w:val="24"/>
                <w:lang w:eastAsia="ru-RU"/>
              </w:rPr>
            </w:pPr>
            <w:bookmarkStart w:id="3" w:name="_Hlk198621711"/>
            <w:r w:rsidRPr="00544DC0">
              <w:rPr>
                <w:rFonts w:ascii="PT Astra Serif" w:hAnsi="PT Astra Serif"/>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60324" w14:textId="77777777" w:rsidR="0097266F" w:rsidRPr="00544DC0" w:rsidRDefault="0097266F" w:rsidP="003A5F35">
            <w:pPr>
              <w:spacing w:after="0" w:line="240" w:lineRule="auto"/>
              <w:rPr>
                <w:rFonts w:ascii="PT Astra Serif" w:hAnsi="PT Astra Serif"/>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053370BF" w14:textId="77777777" w:rsidR="0097266F" w:rsidRPr="00544DC0" w:rsidRDefault="0097266F" w:rsidP="003A5F35">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2178FBBF" w14:textId="77777777" w:rsidR="0097266F" w:rsidRPr="00544DC0" w:rsidRDefault="0097266F" w:rsidP="003A5F35">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395E963E"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B6A9C7"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069C2EA8" w14:textId="77777777" w:rsidR="0097266F" w:rsidRPr="00544DC0" w:rsidRDefault="0097266F" w:rsidP="003A5F35">
            <w:pPr>
              <w:spacing w:after="0" w:line="240" w:lineRule="auto"/>
              <w:jc w:val="center"/>
              <w:rPr>
                <w:rFonts w:ascii="PT Astra Serif" w:hAnsi="PT Astra Serif"/>
                <w:bCs/>
                <w:sz w:val="24"/>
                <w:szCs w:val="24"/>
                <w:lang w:eastAsia="ru-RU"/>
              </w:rPr>
            </w:pPr>
          </w:p>
        </w:tc>
      </w:tr>
      <w:tr w:rsidR="00F52454" w:rsidRPr="00544DC0" w14:paraId="0666CB98" w14:textId="77777777" w:rsidTr="00247FE0">
        <w:trPr>
          <w:trHeight w:val="556"/>
        </w:trPr>
        <w:tc>
          <w:tcPr>
            <w:tcW w:w="568" w:type="dxa"/>
            <w:tcBorders>
              <w:top w:val="single" w:sz="4" w:space="0" w:color="auto"/>
              <w:left w:val="single" w:sz="4" w:space="0" w:color="auto"/>
              <w:bottom w:val="single" w:sz="4" w:space="0" w:color="auto"/>
              <w:right w:val="single" w:sz="4" w:space="0" w:color="auto"/>
            </w:tcBorders>
          </w:tcPr>
          <w:p w14:paraId="69C3F35C" w14:textId="77777777" w:rsidR="00F52454" w:rsidRPr="00544DC0" w:rsidRDefault="00F52454" w:rsidP="003A5F35">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5BFB0C" w14:textId="77777777" w:rsidR="00F52454" w:rsidRPr="00544DC0" w:rsidRDefault="00F52454" w:rsidP="003A5F35">
            <w:pPr>
              <w:spacing w:after="0" w:line="240" w:lineRule="auto"/>
              <w:rPr>
                <w:rFonts w:ascii="PT Astra Serif" w:hAnsi="PT Astra Serif"/>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6CBAC10A" w14:textId="77777777" w:rsidR="00F52454" w:rsidRPr="00544DC0" w:rsidRDefault="00F52454" w:rsidP="003A5F35">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538C99FD" w14:textId="77777777" w:rsidR="00F52454" w:rsidRPr="00544DC0" w:rsidRDefault="00F52454" w:rsidP="003A5F35">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53FC5467" w14:textId="77777777" w:rsidR="00F52454" w:rsidRPr="00544DC0" w:rsidRDefault="00F52454" w:rsidP="003A5F35">
            <w:pPr>
              <w:spacing w:after="0" w:line="240" w:lineRule="auto"/>
              <w:jc w:val="center"/>
              <w:rPr>
                <w:rFonts w:ascii="PT Astra Serif" w:hAnsi="PT Astra Serif"/>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23ED6ED" w14:textId="77777777" w:rsidR="00F52454" w:rsidRPr="00544DC0" w:rsidRDefault="00F52454" w:rsidP="003A5F35">
            <w:pPr>
              <w:spacing w:after="0" w:line="240" w:lineRule="auto"/>
              <w:jc w:val="center"/>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0FC7FDF8" w14:textId="77777777" w:rsidR="00F52454" w:rsidRPr="00544DC0" w:rsidRDefault="00F52454" w:rsidP="003A5F35">
            <w:pPr>
              <w:spacing w:after="0" w:line="240" w:lineRule="auto"/>
              <w:jc w:val="center"/>
              <w:rPr>
                <w:rFonts w:ascii="PT Astra Serif" w:hAnsi="PT Astra Serif"/>
                <w:bCs/>
                <w:sz w:val="24"/>
                <w:szCs w:val="24"/>
                <w:lang w:eastAsia="ru-RU"/>
              </w:rPr>
            </w:pPr>
          </w:p>
        </w:tc>
      </w:tr>
      <w:tr w:rsidR="0060403F" w:rsidRPr="00544DC0" w14:paraId="2938832E" w14:textId="77777777" w:rsidTr="00247FE0">
        <w:trPr>
          <w:trHeight w:val="556"/>
        </w:trPr>
        <w:tc>
          <w:tcPr>
            <w:tcW w:w="568" w:type="dxa"/>
            <w:tcBorders>
              <w:top w:val="single" w:sz="4" w:space="0" w:color="auto"/>
              <w:left w:val="single" w:sz="4" w:space="0" w:color="auto"/>
              <w:bottom w:val="single" w:sz="4" w:space="0" w:color="auto"/>
              <w:right w:val="single" w:sz="4" w:space="0" w:color="auto"/>
            </w:tcBorders>
          </w:tcPr>
          <w:p w14:paraId="7CBCE16F" w14:textId="780D533A" w:rsidR="0060403F" w:rsidRDefault="0060403F" w:rsidP="003A5F35">
            <w:pPr>
              <w:spacing w:after="0" w:line="240" w:lineRule="auto"/>
              <w:jc w:val="center"/>
              <w:rPr>
                <w:rFonts w:ascii="PT Astra Serif" w:hAnsi="PT Astra Serif"/>
                <w:sz w:val="24"/>
                <w:szCs w:val="24"/>
                <w:lang w:eastAsia="ru-RU"/>
              </w:rPr>
            </w:pPr>
            <w:r>
              <w:rPr>
                <w:rFonts w:ascii="PT Astra Serif" w:hAnsi="PT Astra Serif"/>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214E4A" w14:textId="77777777" w:rsidR="0060403F" w:rsidRPr="00544DC0" w:rsidRDefault="0060403F" w:rsidP="003A5F35">
            <w:pPr>
              <w:spacing w:after="0" w:line="240" w:lineRule="auto"/>
              <w:rPr>
                <w:rFonts w:ascii="PT Astra Serif" w:hAnsi="PT Astra Serif"/>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19C56D8A" w14:textId="77777777" w:rsidR="0060403F" w:rsidRPr="00544DC0" w:rsidRDefault="0060403F" w:rsidP="003A5F35">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4607F5F7" w14:textId="77777777" w:rsidR="0060403F" w:rsidRPr="00544DC0" w:rsidRDefault="0060403F" w:rsidP="003A5F35">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3A73CC5D" w14:textId="77777777" w:rsidR="0060403F" w:rsidRPr="00544DC0" w:rsidRDefault="0060403F" w:rsidP="003A5F35">
            <w:pPr>
              <w:spacing w:after="0" w:line="240" w:lineRule="auto"/>
              <w:jc w:val="center"/>
              <w:rPr>
                <w:rFonts w:ascii="PT Astra Serif" w:hAnsi="PT Astra Serif"/>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773D824" w14:textId="77777777" w:rsidR="0060403F" w:rsidRPr="00544DC0" w:rsidRDefault="0060403F" w:rsidP="003A5F35">
            <w:pPr>
              <w:spacing w:after="0" w:line="240" w:lineRule="auto"/>
              <w:jc w:val="center"/>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02379414" w14:textId="77777777" w:rsidR="0060403F" w:rsidRPr="00544DC0" w:rsidRDefault="0060403F" w:rsidP="003A5F35">
            <w:pPr>
              <w:spacing w:after="0" w:line="240" w:lineRule="auto"/>
              <w:jc w:val="center"/>
              <w:rPr>
                <w:rFonts w:ascii="PT Astra Serif" w:hAnsi="PT Astra Serif"/>
                <w:bCs/>
                <w:sz w:val="24"/>
                <w:szCs w:val="24"/>
                <w:lang w:eastAsia="ru-RU"/>
              </w:rPr>
            </w:pPr>
          </w:p>
        </w:tc>
      </w:tr>
      <w:bookmarkEnd w:id="3"/>
      <w:tr w:rsidR="00544DC0" w:rsidRPr="00544DC0" w14:paraId="434AFAB3" w14:textId="77777777" w:rsidTr="003A5F35">
        <w:tc>
          <w:tcPr>
            <w:tcW w:w="568" w:type="dxa"/>
            <w:tcBorders>
              <w:top w:val="single" w:sz="4" w:space="0" w:color="auto"/>
              <w:left w:val="single" w:sz="4" w:space="0" w:color="auto"/>
              <w:bottom w:val="single" w:sz="4" w:space="0" w:color="auto"/>
              <w:right w:val="single" w:sz="4" w:space="0" w:color="auto"/>
            </w:tcBorders>
          </w:tcPr>
          <w:p w14:paraId="309D380C" w14:textId="77777777" w:rsidR="00544DC0" w:rsidRPr="00544DC0" w:rsidRDefault="00544DC0" w:rsidP="00544DC0">
            <w:pPr>
              <w:spacing w:after="0" w:line="240" w:lineRule="auto"/>
              <w:jc w:val="center"/>
              <w:rPr>
                <w:rFonts w:ascii="PT Astra Serif" w:hAnsi="PT Astra Serif"/>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A7BF62F" w14:textId="77777777" w:rsidR="00544DC0" w:rsidRPr="00544DC0" w:rsidRDefault="00544DC0" w:rsidP="00544DC0">
            <w:pPr>
              <w:spacing w:after="0" w:line="240" w:lineRule="auto"/>
              <w:jc w:val="right"/>
              <w:rPr>
                <w:rFonts w:ascii="PT Astra Serif" w:hAnsi="PT Astra Serif"/>
                <w:b/>
                <w:bCs/>
                <w:sz w:val="24"/>
                <w:szCs w:val="24"/>
                <w:lang w:eastAsia="ru-RU"/>
              </w:rPr>
            </w:pPr>
            <w:r w:rsidRPr="00544DC0">
              <w:rPr>
                <w:rFonts w:ascii="PT Astra Serif" w:hAnsi="PT Astra Serif"/>
                <w:b/>
                <w:bCs/>
                <w:sz w:val="24"/>
                <w:szCs w:val="24"/>
                <w:lang w:eastAsia="ru-RU"/>
              </w:rPr>
              <w:t>ИТОГО</w:t>
            </w:r>
          </w:p>
        </w:tc>
        <w:tc>
          <w:tcPr>
            <w:tcW w:w="3685" w:type="dxa"/>
            <w:tcBorders>
              <w:top w:val="single" w:sz="4" w:space="0" w:color="auto"/>
              <w:left w:val="single" w:sz="4" w:space="0" w:color="auto"/>
              <w:bottom w:val="single" w:sz="4" w:space="0" w:color="auto"/>
              <w:right w:val="single" w:sz="4" w:space="0" w:color="auto"/>
            </w:tcBorders>
          </w:tcPr>
          <w:p w14:paraId="20A02A0A"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B79879E"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05484E7" w14:textId="77777777" w:rsidR="00544DC0" w:rsidRPr="00544DC0" w:rsidRDefault="00544DC0" w:rsidP="00544DC0">
            <w:pPr>
              <w:spacing w:after="0" w:line="240" w:lineRule="auto"/>
              <w:jc w:val="right"/>
              <w:rPr>
                <w:rFonts w:ascii="PT Astra Serif" w:hAnsi="PT Astra Serif"/>
                <w:b/>
                <w:b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7B56DB" w14:textId="77777777" w:rsidR="00544DC0" w:rsidRPr="00544DC0" w:rsidRDefault="00544DC0" w:rsidP="00544DC0">
            <w:pPr>
              <w:spacing w:after="0" w:line="240" w:lineRule="auto"/>
              <w:jc w:val="right"/>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7BFC73A" w14:textId="77777777" w:rsidR="00544DC0" w:rsidRPr="00544DC0" w:rsidRDefault="00544DC0" w:rsidP="00544DC0">
            <w:pPr>
              <w:spacing w:after="0" w:line="240" w:lineRule="auto"/>
              <w:jc w:val="right"/>
              <w:rPr>
                <w:rFonts w:ascii="PT Astra Serif" w:hAnsi="PT Astra Serif"/>
                <w:bCs/>
                <w:sz w:val="24"/>
                <w:szCs w:val="24"/>
                <w:lang w:eastAsia="ru-RU"/>
              </w:rPr>
            </w:pPr>
          </w:p>
        </w:tc>
      </w:tr>
    </w:tbl>
    <w:p w14:paraId="2E807DD2" w14:textId="77777777" w:rsidR="0097266F" w:rsidRPr="00544DC0" w:rsidRDefault="0097266F" w:rsidP="0097266F">
      <w:pPr>
        <w:spacing w:after="0" w:line="240" w:lineRule="auto"/>
        <w:rPr>
          <w:rFonts w:ascii="PT Astra Serif" w:hAnsi="PT Astra Serif"/>
          <w:sz w:val="24"/>
          <w:szCs w:val="24"/>
          <w:lang w:eastAsia="ru-RU"/>
        </w:rPr>
      </w:pPr>
    </w:p>
    <w:p w14:paraId="12679E22"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r w:rsidRPr="00544DC0">
        <w:rPr>
          <w:rFonts w:ascii="PT Astra Serif" w:eastAsia="Times New Roman" w:hAnsi="PT Astra Serif"/>
          <w:b/>
          <w:sz w:val="24"/>
          <w:szCs w:val="24"/>
          <w:lang w:eastAsia="ru-RU"/>
        </w:rPr>
        <w:t xml:space="preserve">ИТОГО: ________ (______________________) рублей _____ копеек, НДС – </w:t>
      </w:r>
    </w:p>
    <w:p w14:paraId="2C2A44B6"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p>
    <w:p w14:paraId="6C9AC318" w14:textId="77777777" w:rsidR="0097266F" w:rsidRPr="00544DC0" w:rsidRDefault="0097266F" w:rsidP="0097266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97266F" w:rsidRPr="00544DC0" w14:paraId="220C0C96" w14:textId="77777777" w:rsidTr="003A5F35">
        <w:trPr>
          <w:trHeight w:val="95"/>
        </w:trPr>
        <w:tc>
          <w:tcPr>
            <w:tcW w:w="5721" w:type="dxa"/>
            <w:shd w:val="clear" w:color="auto" w:fill="auto"/>
          </w:tcPr>
          <w:p w14:paraId="083B6CC7"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Покупатель</w:t>
            </w:r>
          </w:p>
        </w:tc>
        <w:tc>
          <w:tcPr>
            <w:tcW w:w="3887" w:type="dxa"/>
            <w:shd w:val="clear" w:color="auto" w:fill="auto"/>
          </w:tcPr>
          <w:p w14:paraId="6AC8C7E9"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Поставщик</w:t>
            </w:r>
          </w:p>
          <w:p w14:paraId="33AA29A2" w14:textId="77777777" w:rsidR="0097266F" w:rsidRPr="00544DC0" w:rsidRDefault="0097266F" w:rsidP="003A5F35">
            <w:pPr>
              <w:spacing w:after="0" w:line="240" w:lineRule="auto"/>
              <w:jc w:val="right"/>
              <w:rPr>
                <w:rFonts w:ascii="PT Astra Serif" w:hAnsi="PT Astra Serif"/>
                <w:sz w:val="24"/>
                <w:szCs w:val="24"/>
                <w:lang w:eastAsia="ru-RU"/>
              </w:rPr>
            </w:pPr>
          </w:p>
        </w:tc>
      </w:tr>
      <w:tr w:rsidR="0097266F" w:rsidRPr="00544DC0" w14:paraId="310C7BC2" w14:textId="77777777" w:rsidTr="003A5F35">
        <w:trPr>
          <w:trHeight w:val="1236"/>
        </w:trPr>
        <w:tc>
          <w:tcPr>
            <w:tcW w:w="5721" w:type="dxa"/>
            <w:shd w:val="clear" w:color="auto" w:fill="auto"/>
          </w:tcPr>
          <w:p w14:paraId="434B9D13" w14:textId="77777777" w:rsidR="0097266F" w:rsidRPr="00544DC0" w:rsidRDefault="0097266F" w:rsidP="003A5F35">
            <w:pPr>
              <w:spacing w:after="0" w:line="240" w:lineRule="auto"/>
              <w:jc w:val="both"/>
              <w:rPr>
                <w:rFonts w:ascii="PT Astra Serif" w:hAnsi="PT Astra Serif"/>
                <w:bCs/>
                <w:sz w:val="24"/>
                <w:szCs w:val="24"/>
                <w:lang w:eastAsia="ru-RU"/>
              </w:rPr>
            </w:pPr>
          </w:p>
          <w:p w14:paraId="46D5BFCA" w14:textId="77777777" w:rsidR="0097266F" w:rsidRPr="00544DC0" w:rsidRDefault="0097266F" w:rsidP="003A5F35">
            <w:pPr>
              <w:spacing w:after="0" w:line="240" w:lineRule="auto"/>
              <w:jc w:val="both"/>
              <w:rPr>
                <w:rFonts w:ascii="PT Astra Serif" w:eastAsia="Times New Roman" w:hAnsi="PT Astra Serif"/>
                <w:sz w:val="24"/>
                <w:szCs w:val="24"/>
              </w:rPr>
            </w:pPr>
          </w:p>
          <w:p w14:paraId="112B72B7"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Директор</w:t>
            </w:r>
          </w:p>
          <w:p w14:paraId="4ADC9126" w14:textId="77777777" w:rsidR="0097266F" w:rsidRPr="00544DC0" w:rsidRDefault="0097266F" w:rsidP="003A5F35">
            <w:pPr>
              <w:spacing w:after="0" w:line="240" w:lineRule="auto"/>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0AB94144" w14:textId="77777777" w:rsidR="0097266F" w:rsidRPr="00544DC0" w:rsidRDefault="0097266F" w:rsidP="003A5F35">
            <w:pPr>
              <w:spacing w:after="0" w:line="240" w:lineRule="auto"/>
              <w:jc w:val="both"/>
              <w:rPr>
                <w:rFonts w:ascii="PT Astra Serif" w:eastAsia="Times New Roman" w:hAnsi="PT Astra Serif"/>
                <w:sz w:val="24"/>
                <w:szCs w:val="24"/>
              </w:rPr>
            </w:pPr>
          </w:p>
          <w:p w14:paraId="000974BF" w14:textId="77777777" w:rsidR="0097266F" w:rsidRPr="00544DC0" w:rsidRDefault="0097266F" w:rsidP="003A5F35">
            <w:pPr>
              <w:spacing w:after="0" w:line="240" w:lineRule="auto"/>
              <w:jc w:val="both"/>
              <w:rPr>
                <w:rFonts w:ascii="PT Astra Serif" w:eastAsia="Times New Roman" w:hAnsi="PT Astra Serif"/>
                <w:sz w:val="24"/>
                <w:szCs w:val="24"/>
              </w:rPr>
            </w:pPr>
          </w:p>
          <w:p w14:paraId="1520AC41" w14:textId="77777777" w:rsidR="00247FE0" w:rsidRDefault="0097266F" w:rsidP="00247FE0">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_______________________А.П. Курылева  </w:t>
            </w:r>
          </w:p>
          <w:p w14:paraId="27534625" w14:textId="3A9F8792" w:rsidR="0097266F" w:rsidRPr="00247FE0" w:rsidRDefault="0097266F" w:rsidP="00247FE0">
            <w:pPr>
              <w:spacing w:after="0" w:line="240" w:lineRule="auto"/>
              <w:jc w:val="both"/>
              <w:rPr>
                <w:rFonts w:ascii="PT Astra Serif" w:eastAsia="Times New Roman" w:hAnsi="PT Astra Serif"/>
                <w:sz w:val="24"/>
                <w:szCs w:val="24"/>
              </w:rPr>
            </w:pPr>
            <w:r w:rsidRPr="00544DC0">
              <w:rPr>
                <w:rFonts w:ascii="PT Astra Serif" w:hAnsi="PT Astra Serif"/>
                <w:sz w:val="24"/>
                <w:szCs w:val="24"/>
                <w:lang w:eastAsia="ru-RU"/>
              </w:rPr>
              <w:t>М.П.</w:t>
            </w:r>
          </w:p>
        </w:tc>
        <w:tc>
          <w:tcPr>
            <w:tcW w:w="3887" w:type="dxa"/>
            <w:shd w:val="clear" w:color="auto" w:fill="auto"/>
          </w:tcPr>
          <w:p w14:paraId="40B6BD7F" w14:textId="77777777" w:rsidR="0097266F" w:rsidRPr="00544DC0" w:rsidRDefault="0097266F" w:rsidP="003A5F35">
            <w:pPr>
              <w:spacing w:after="0" w:line="240" w:lineRule="auto"/>
              <w:jc w:val="center"/>
              <w:rPr>
                <w:rFonts w:ascii="PT Astra Serif" w:hAnsi="PT Astra Serif"/>
                <w:sz w:val="24"/>
                <w:szCs w:val="24"/>
                <w:lang w:eastAsia="ru-RU"/>
              </w:rPr>
            </w:pPr>
          </w:p>
          <w:p w14:paraId="3D908069"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p>
          <w:p w14:paraId="023E9E92" w14:textId="32337BCB" w:rsidR="00E87972" w:rsidRPr="00544DC0" w:rsidRDefault="00E87972" w:rsidP="00E87972">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Руководитель</w:t>
            </w:r>
          </w:p>
          <w:p w14:paraId="37560B00" w14:textId="77777777" w:rsidR="00E87972" w:rsidRPr="00544DC0" w:rsidRDefault="00E87972" w:rsidP="00E87972">
            <w:pPr>
              <w:spacing w:after="0" w:line="240" w:lineRule="auto"/>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7AF0CF2C" w14:textId="77777777" w:rsidR="00E87972" w:rsidRPr="00544DC0" w:rsidRDefault="00E87972" w:rsidP="00E87972">
            <w:pPr>
              <w:spacing w:after="0" w:line="240" w:lineRule="auto"/>
              <w:jc w:val="both"/>
              <w:rPr>
                <w:rFonts w:ascii="PT Astra Serif" w:eastAsia="Times New Roman" w:hAnsi="PT Astra Serif"/>
                <w:sz w:val="24"/>
                <w:szCs w:val="24"/>
              </w:rPr>
            </w:pPr>
          </w:p>
          <w:p w14:paraId="0348C978" w14:textId="77777777" w:rsidR="00E87972" w:rsidRPr="00544DC0" w:rsidRDefault="00E87972" w:rsidP="00E87972">
            <w:pPr>
              <w:spacing w:after="0" w:line="240" w:lineRule="auto"/>
              <w:jc w:val="both"/>
              <w:rPr>
                <w:rFonts w:ascii="PT Astra Serif" w:eastAsia="Times New Roman" w:hAnsi="PT Astra Serif"/>
                <w:sz w:val="24"/>
                <w:szCs w:val="24"/>
              </w:rPr>
            </w:pPr>
          </w:p>
          <w:p w14:paraId="1A65A516" w14:textId="04947B9A" w:rsidR="00E87972" w:rsidRDefault="00E87972" w:rsidP="00E87972">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_________________</w:t>
            </w:r>
            <w:r w:rsidR="00DF7A6A">
              <w:rPr>
                <w:rFonts w:ascii="PT Astra Serif" w:eastAsia="Times New Roman" w:hAnsi="PT Astra Serif"/>
                <w:sz w:val="24"/>
                <w:szCs w:val="24"/>
              </w:rPr>
              <w:t>Ф.И.О.</w:t>
            </w:r>
            <w:r w:rsidRPr="00544DC0">
              <w:rPr>
                <w:rFonts w:ascii="PT Astra Serif" w:eastAsia="Times New Roman" w:hAnsi="PT Astra Serif"/>
                <w:sz w:val="24"/>
                <w:szCs w:val="24"/>
              </w:rPr>
              <w:t xml:space="preserve">  </w:t>
            </w:r>
          </w:p>
          <w:p w14:paraId="414FE4E2" w14:textId="487B0214" w:rsidR="0097266F" w:rsidRPr="00544DC0" w:rsidRDefault="00E87972" w:rsidP="00E87972">
            <w:pPr>
              <w:rPr>
                <w:rFonts w:ascii="PT Astra Serif" w:hAnsi="PT Astra Serif"/>
                <w:sz w:val="24"/>
                <w:szCs w:val="24"/>
                <w:lang w:eastAsia="ru-RU"/>
              </w:rPr>
            </w:pPr>
            <w:r w:rsidRPr="00544DC0">
              <w:rPr>
                <w:rFonts w:ascii="PT Astra Serif" w:hAnsi="PT Astra Serif"/>
                <w:sz w:val="24"/>
                <w:szCs w:val="24"/>
                <w:lang w:eastAsia="ru-RU"/>
              </w:rPr>
              <w:t>М.П.</w:t>
            </w:r>
          </w:p>
        </w:tc>
      </w:tr>
    </w:tbl>
    <w:p w14:paraId="46F48A28" w14:textId="77777777" w:rsidR="00B6719E" w:rsidRDefault="00B6719E" w:rsidP="0097266F">
      <w:pPr>
        <w:pStyle w:val="17"/>
        <w:rPr>
          <w:rFonts w:ascii="PT Astra Serif" w:hAnsi="PT Astra Serif"/>
          <w:bCs/>
          <w:sz w:val="23"/>
          <w:szCs w:val="23"/>
        </w:rPr>
      </w:pPr>
    </w:p>
    <w:p w14:paraId="2FA303F5" w14:textId="5BB4ACB0" w:rsidR="001264A0" w:rsidRDefault="001264A0" w:rsidP="0097266F">
      <w:pPr>
        <w:pStyle w:val="17"/>
        <w:rPr>
          <w:rFonts w:ascii="PT Astra Serif" w:hAnsi="PT Astra Serif"/>
          <w:bCs/>
          <w:sz w:val="23"/>
          <w:szCs w:val="23"/>
        </w:rPr>
      </w:pPr>
    </w:p>
    <w:p w14:paraId="3D51BF98" w14:textId="77777777" w:rsidR="0048378E" w:rsidRDefault="0048378E" w:rsidP="0097266F">
      <w:pPr>
        <w:pStyle w:val="17"/>
        <w:rPr>
          <w:rFonts w:ascii="PT Astra Serif" w:hAnsi="PT Astra Serif"/>
          <w:bCs/>
          <w:sz w:val="23"/>
          <w:szCs w:val="23"/>
        </w:rPr>
      </w:pPr>
    </w:p>
    <w:tbl>
      <w:tblPr>
        <w:tblW w:w="0" w:type="auto"/>
        <w:tblLayout w:type="fixed"/>
        <w:tblLook w:val="0000" w:firstRow="0" w:lastRow="0" w:firstColumn="0" w:lastColumn="0" w:noHBand="0" w:noVBand="0"/>
      </w:tblPr>
      <w:tblGrid>
        <w:gridCol w:w="6629"/>
        <w:gridCol w:w="3224"/>
      </w:tblGrid>
      <w:tr w:rsidR="00AB10DE" w:rsidRPr="0083090E" w14:paraId="00B39B86" w14:textId="77777777" w:rsidTr="004A660F">
        <w:tc>
          <w:tcPr>
            <w:tcW w:w="6629" w:type="dxa"/>
            <w:shd w:val="clear" w:color="auto" w:fill="auto"/>
          </w:tcPr>
          <w:p w14:paraId="1BDBA825" w14:textId="77777777" w:rsidR="00AB10DE" w:rsidRPr="0083090E"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2E94776B" w14:textId="77777777" w:rsidR="00AB10DE" w:rsidRDefault="00AB10DE" w:rsidP="004A660F">
            <w:pPr>
              <w:spacing w:after="0" w:line="240" w:lineRule="auto"/>
              <w:jc w:val="right"/>
              <w:rPr>
                <w:rFonts w:ascii="PT Astra Serif" w:hAnsi="PT Astra Serif"/>
              </w:rPr>
            </w:pPr>
          </w:p>
          <w:p w14:paraId="3459CF67" w14:textId="77777777" w:rsidR="0060403F" w:rsidRDefault="0060403F" w:rsidP="004A660F">
            <w:pPr>
              <w:spacing w:after="0" w:line="240" w:lineRule="auto"/>
              <w:jc w:val="right"/>
              <w:rPr>
                <w:rFonts w:ascii="PT Astra Serif" w:hAnsi="PT Astra Serif"/>
              </w:rPr>
            </w:pPr>
          </w:p>
          <w:p w14:paraId="0144993F" w14:textId="77777777" w:rsidR="0060403F" w:rsidRDefault="0060403F" w:rsidP="004A660F">
            <w:pPr>
              <w:spacing w:after="0" w:line="240" w:lineRule="auto"/>
              <w:jc w:val="right"/>
              <w:rPr>
                <w:rFonts w:ascii="PT Astra Serif" w:hAnsi="PT Astra Serif"/>
              </w:rPr>
            </w:pPr>
          </w:p>
          <w:p w14:paraId="065A75F2" w14:textId="77777777" w:rsidR="0060403F" w:rsidRDefault="0060403F" w:rsidP="004A660F">
            <w:pPr>
              <w:spacing w:after="0" w:line="240" w:lineRule="auto"/>
              <w:jc w:val="right"/>
              <w:rPr>
                <w:rFonts w:ascii="PT Astra Serif" w:hAnsi="PT Astra Serif"/>
              </w:rPr>
            </w:pPr>
          </w:p>
          <w:p w14:paraId="50248F71" w14:textId="77777777" w:rsidR="0060403F" w:rsidRDefault="0060403F" w:rsidP="004A660F">
            <w:pPr>
              <w:spacing w:after="0" w:line="240" w:lineRule="auto"/>
              <w:jc w:val="right"/>
              <w:rPr>
                <w:rFonts w:ascii="PT Astra Serif" w:hAnsi="PT Astra Serif"/>
              </w:rPr>
            </w:pPr>
          </w:p>
          <w:p w14:paraId="7AFDD6BF" w14:textId="77777777" w:rsidR="0060403F" w:rsidRDefault="0060403F" w:rsidP="004A660F">
            <w:pPr>
              <w:spacing w:after="0" w:line="240" w:lineRule="auto"/>
              <w:jc w:val="right"/>
              <w:rPr>
                <w:rFonts w:ascii="PT Astra Serif" w:hAnsi="PT Astra Serif"/>
              </w:rPr>
            </w:pPr>
          </w:p>
          <w:p w14:paraId="4B12C590" w14:textId="77777777" w:rsidR="0060403F" w:rsidRDefault="0060403F" w:rsidP="004A660F">
            <w:pPr>
              <w:spacing w:after="0" w:line="240" w:lineRule="auto"/>
              <w:jc w:val="right"/>
              <w:rPr>
                <w:rFonts w:ascii="PT Astra Serif" w:hAnsi="PT Astra Serif"/>
              </w:rPr>
            </w:pPr>
          </w:p>
          <w:p w14:paraId="5AFF4DE0" w14:textId="77777777" w:rsidR="0060403F" w:rsidRDefault="0060403F" w:rsidP="004A660F">
            <w:pPr>
              <w:spacing w:after="0" w:line="240" w:lineRule="auto"/>
              <w:jc w:val="right"/>
              <w:rPr>
                <w:rFonts w:ascii="PT Astra Serif" w:hAnsi="PT Astra Serif"/>
              </w:rPr>
            </w:pPr>
          </w:p>
          <w:p w14:paraId="3F402DBD" w14:textId="77777777" w:rsidR="0060403F" w:rsidRDefault="0060403F" w:rsidP="004A660F">
            <w:pPr>
              <w:spacing w:after="0" w:line="240" w:lineRule="auto"/>
              <w:jc w:val="right"/>
              <w:rPr>
                <w:rFonts w:ascii="PT Astra Serif" w:hAnsi="PT Astra Serif"/>
              </w:rPr>
            </w:pPr>
          </w:p>
          <w:p w14:paraId="3555B8DC" w14:textId="77777777" w:rsidR="0060403F" w:rsidRDefault="0060403F" w:rsidP="004A660F">
            <w:pPr>
              <w:spacing w:after="0" w:line="240" w:lineRule="auto"/>
              <w:jc w:val="right"/>
              <w:rPr>
                <w:rFonts w:ascii="PT Astra Serif" w:hAnsi="PT Astra Serif"/>
              </w:rPr>
            </w:pPr>
          </w:p>
          <w:p w14:paraId="37C9BD39" w14:textId="77777777" w:rsidR="0060403F" w:rsidRDefault="0060403F" w:rsidP="004A660F">
            <w:pPr>
              <w:spacing w:after="0" w:line="240" w:lineRule="auto"/>
              <w:jc w:val="right"/>
              <w:rPr>
                <w:rFonts w:ascii="PT Astra Serif" w:hAnsi="PT Astra Serif"/>
              </w:rPr>
            </w:pPr>
          </w:p>
          <w:p w14:paraId="5C15AEEA" w14:textId="77777777" w:rsidR="0060403F" w:rsidRDefault="0060403F" w:rsidP="004A660F">
            <w:pPr>
              <w:spacing w:after="0" w:line="240" w:lineRule="auto"/>
              <w:jc w:val="right"/>
              <w:rPr>
                <w:rFonts w:ascii="PT Astra Serif" w:hAnsi="PT Astra Serif"/>
              </w:rPr>
            </w:pPr>
          </w:p>
          <w:p w14:paraId="3AE39E73" w14:textId="77777777" w:rsidR="0060403F" w:rsidRDefault="0060403F" w:rsidP="004A660F">
            <w:pPr>
              <w:spacing w:after="0" w:line="240" w:lineRule="auto"/>
              <w:jc w:val="right"/>
              <w:rPr>
                <w:rFonts w:ascii="PT Astra Serif" w:hAnsi="PT Astra Serif"/>
              </w:rPr>
            </w:pPr>
          </w:p>
          <w:p w14:paraId="1698AD8E" w14:textId="77777777" w:rsidR="0060403F" w:rsidRDefault="0060403F" w:rsidP="004A660F">
            <w:pPr>
              <w:spacing w:after="0" w:line="240" w:lineRule="auto"/>
              <w:jc w:val="right"/>
              <w:rPr>
                <w:rFonts w:ascii="PT Astra Serif" w:hAnsi="PT Astra Serif"/>
              </w:rPr>
            </w:pPr>
          </w:p>
          <w:p w14:paraId="0D785680" w14:textId="77777777" w:rsidR="0060403F" w:rsidRDefault="0060403F" w:rsidP="004A660F">
            <w:pPr>
              <w:spacing w:after="0" w:line="240" w:lineRule="auto"/>
              <w:jc w:val="right"/>
              <w:rPr>
                <w:rFonts w:ascii="PT Astra Serif" w:hAnsi="PT Astra Serif"/>
              </w:rPr>
            </w:pPr>
          </w:p>
          <w:p w14:paraId="47AD79E7" w14:textId="77777777" w:rsidR="0060403F" w:rsidRDefault="0060403F" w:rsidP="004A660F">
            <w:pPr>
              <w:spacing w:after="0" w:line="240" w:lineRule="auto"/>
              <w:jc w:val="right"/>
              <w:rPr>
                <w:rFonts w:ascii="PT Astra Serif" w:hAnsi="PT Astra Serif"/>
              </w:rPr>
            </w:pPr>
          </w:p>
          <w:p w14:paraId="00D183A2" w14:textId="5C9B2A2A" w:rsidR="0060403F" w:rsidRPr="0083090E" w:rsidRDefault="0060403F" w:rsidP="004A660F">
            <w:pPr>
              <w:spacing w:after="0" w:line="240" w:lineRule="auto"/>
              <w:jc w:val="right"/>
              <w:rPr>
                <w:rFonts w:ascii="PT Astra Serif" w:hAnsi="PT Astra Serif"/>
              </w:rPr>
            </w:pPr>
          </w:p>
        </w:tc>
      </w:tr>
    </w:tbl>
    <w:p w14:paraId="0562039B" w14:textId="77777777" w:rsidR="00AB10DE" w:rsidRPr="0083090E" w:rsidRDefault="00AB10DE" w:rsidP="00AB10DE">
      <w:pPr>
        <w:spacing w:after="0" w:line="240" w:lineRule="auto"/>
        <w:jc w:val="right"/>
        <w:rPr>
          <w:rFonts w:ascii="PT Astra Serif" w:eastAsia="Times New Roman" w:hAnsi="PT Astra Serif"/>
          <w:sz w:val="24"/>
          <w:szCs w:val="24"/>
        </w:rPr>
      </w:pPr>
    </w:p>
    <w:p w14:paraId="1C30F875"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83090E">
        <w:rPr>
          <w:rFonts w:ascii="PT Astra Serif" w:eastAsia="Times New Roman" w:hAnsi="PT Astra Serif"/>
          <w:b/>
          <w:bCs/>
          <w:i/>
          <w:sz w:val="24"/>
          <w:szCs w:val="24"/>
          <w:lang w:eastAsia="ru-RU"/>
        </w:rPr>
        <w:lastRenderedPageBreak/>
        <w:t>Рекомендуемая форма документа</w:t>
      </w:r>
    </w:p>
    <w:p w14:paraId="1DB872F9" w14:textId="77777777" w:rsidR="00AB10DE" w:rsidRPr="0083090E"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83090E">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83090E"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83090E" w:rsidRDefault="00AB10DE" w:rsidP="004A660F">
            <w:pPr>
              <w:spacing w:after="0" w:line="240" w:lineRule="auto"/>
              <w:jc w:val="center"/>
              <w:rPr>
                <w:rFonts w:ascii="PT Astra Serif" w:hAnsi="PT Astra Serif"/>
                <w:b/>
              </w:rPr>
            </w:pPr>
          </w:p>
        </w:tc>
      </w:tr>
      <w:tr w:rsidR="00AB10DE" w:rsidRPr="0083090E"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83090E" w:rsidRDefault="00AB10DE" w:rsidP="004A660F">
            <w:pPr>
              <w:spacing w:after="0" w:line="240" w:lineRule="auto"/>
              <w:jc w:val="center"/>
              <w:rPr>
                <w:rFonts w:ascii="PT Astra Serif" w:hAnsi="PT Astra Serif"/>
                <w:b/>
              </w:rPr>
            </w:pPr>
          </w:p>
        </w:tc>
      </w:tr>
      <w:tr w:rsidR="00AB10DE" w:rsidRPr="0083090E"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83090E" w:rsidRDefault="00AB10DE" w:rsidP="004A660F">
            <w:pPr>
              <w:spacing w:after="0" w:line="240" w:lineRule="auto"/>
              <w:jc w:val="center"/>
              <w:rPr>
                <w:rFonts w:ascii="PT Astra Serif" w:hAnsi="PT Astra Serif"/>
                <w:b/>
              </w:rPr>
            </w:pPr>
          </w:p>
        </w:tc>
      </w:tr>
      <w:tr w:rsidR="00AB10DE" w:rsidRPr="0083090E"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83090E" w:rsidRDefault="00AB10DE" w:rsidP="004A660F">
            <w:pPr>
              <w:spacing w:after="0" w:line="240" w:lineRule="auto"/>
              <w:jc w:val="center"/>
              <w:rPr>
                <w:rFonts w:ascii="PT Astra Serif" w:hAnsi="PT Astra Serif"/>
                <w:b/>
              </w:rPr>
            </w:pPr>
          </w:p>
        </w:tc>
      </w:tr>
    </w:tbl>
    <w:p w14:paraId="0B37803F"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D6E7B3"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34837656"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325F9B32" w14:textId="652A7B4B"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29C8C710" w14:textId="168969FC"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30B3B2BA" w14:textId="78DC5CAA"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38DBD075" w14:textId="63D8E527"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12DC0268" w14:textId="77777777" w:rsidR="0060403F" w:rsidRDefault="0060403F" w:rsidP="00AB10DE">
      <w:pPr>
        <w:suppressAutoHyphens w:val="0"/>
        <w:spacing w:after="0" w:line="240" w:lineRule="auto"/>
        <w:rPr>
          <w:rFonts w:ascii="PT Astra Serif" w:eastAsia="Times New Roman" w:hAnsi="PT Astra Serif"/>
          <w:b/>
          <w:bCs/>
          <w:sz w:val="24"/>
          <w:szCs w:val="24"/>
          <w:lang w:eastAsia="ru-RU"/>
        </w:rPr>
      </w:pPr>
    </w:p>
    <w:p w14:paraId="18D1961C"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B78703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83090E">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Настоящим подтверждаю соответствие _______________ </w:t>
      </w:r>
      <w:r w:rsidRPr="0083090E">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83090E">
        <w:rPr>
          <w:rFonts w:ascii="PT Astra Serif" w:eastAsia="Times New Roman" w:hAnsi="PT Astra Serif"/>
          <w:sz w:val="24"/>
          <w:szCs w:val="24"/>
          <w:lang w:eastAsia="ru-RU"/>
        </w:rPr>
        <w:t>требованиям, установленным извещение</w:t>
      </w:r>
      <w:r>
        <w:rPr>
          <w:rFonts w:ascii="PT Astra Serif" w:eastAsia="Times New Roman" w:hAnsi="PT Astra Serif"/>
          <w:sz w:val="24"/>
          <w:szCs w:val="24"/>
          <w:lang w:eastAsia="ru-RU"/>
        </w:rPr>
        <w:t>м</w:t>
      </w:r>
      <w:r w:rsidRPr="0083090E">
        <w:rPr>
          <w:rFonts w:ascii="PT Astra Serif" w:eastAsia="Times New Roman" w:hAnsi="PT Astra Serif"/>
          <w:sz w:val="24"/>
          <w:szCs w:val="24"/>
          <w:lang w:eastAsia="ru-RU"/>
        </w:rPr>
        <w:t xml:space="preserve"> о проведении </w:t>
      </w:r>
      <w:r>
        <w:rPr>
          <w:rFonts w:ascii="PT Astra Serif" w:eastAsia="Times New Roman" w:hAnsi="PT Astra Serif"/>
          <w:sz w:val="24"/>
          <w:szCs w:val="24"/>
          <w:lang w:eastAsia="ru-RU"/>
        </w:rPr>
        <w:t>закупки</w:t>
      </w:r>
      <w:r w:rsidRPr="0083090E">
        <w:rPr>
          <w:rFonts w:ascii="PT Astra Serif" w:eastAsia="Times New Roman" w:hAnsi="PT Astra Serif"/>
          <w:sz w:val="24"/>
          <w:szCs w:val="24"/>
          <w:lang w:eastAsia="ru-RU"/>
        </w:rPr>
        <w:t xml:space="preserve"> в электронной форме, а именно:</w:t>
      </w:r>
    </w:p>
    <w:p w14:paraId="5F9FE7DE" w14:textId="77777777" w:rsidR="00AB10DE" w:rsidRPr="0083090E"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83090E"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2. участник закупки не находится в процессе ликвидации </w:t>
      </w:r>
      <w:r w:rsidRPr="0083090E">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83090E">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83090E">
        <w:rPr>
          <w:rFonts w:ascii="PT Astra Serif" w:eastAsia="Times New Roman" w:hAnsi="PT Astra Serif"/>
          <w:iCs/>
          <w:sz w:val="24"/>
          <w:szCs w:val="24"/>
          <w:bdr w:val="none" w:sz="0" w:space="0" w:color="auto" w:frame="1"/>
          <w:lang w:eastAsia="ru-RU"/>
        </w:rPr>
        <w:t>)</w:t>
      </w:r>
      <w:r w:rsidRPr="0083090E">
        <w:rPr>
          <w:rFonts w:ascii="PT Astra Serif" w:eastAsia="Times New Roman" w:hAnsi="PT Astra Serif"/>
          <w:sz w:val="24"/>
          <w:szCs w:val="24"/>
          <w:lang w:eastAsia="ru-RU"/>
        </w:rPr>
        <w:t>;</w:t>
      </w:r>
    </w:p>
    <w:p w14:paraId="5314BC69" w14:textId="77777777" w:rsidR="00AB10DE" w:rsidRPr="0083090E"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83090E">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83090E">
        <w:rPr>
          <w:rFonts w:ascii="PT Astra Serif" w:eastAsia="Times New Roman" w:hAnsi="PT Astra Serif"/>
          <w:sz w:val="24"/>
          <w:szCs w:val="24"/>
          <w:lang w:eastAsia="ru-RU"/>
        </w:rPr>
        <w:t>;</w:t>
      </w:r>
    </w:p>
    <w:p w14:paraId="5D8CF1A4" w14:textId="77777777" w:rsidR="00AB10DE" w:rsidRPr="0083090E"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C97AE1"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10314" w:type="dxa"/>
        <w:tblLook w:val="00A0" w:firstRow="1" w:lastRow="0" w:firstColumn="1" w:lastColumn="0" w:noHBand="0" w:noVBand="0"/>
      </w:tblPr>
      <w:tblGrid>
        <w:gridCol w:w="2814"/>
        <w:gridCol w:w="579"/>
        <w:gridCol w:w="2980"/>
        <w:gridCol w:w="414"/>
        <w:gridCol w:w="3527"/>
      </w:tblGrid>
      <w:tr w:rsidR="00AB10DE" w:rsidRPr="0083090E" w14:paraId="4CE0769C" w14:textId="77777777" w:rsidTr="004A660F">
        <w:trPr>
          <w:trHeight w:val="303"/>
        </w:trPr>
        <w:tc>
          <w:tcPr>
            <w:tcW w:w="2814" w:type="dxa"/>
            <w:tcBorders>
              <w:top w:val="nil"/>
              <w:left w:val="nil"/>
              <w:bottom w:val="single" w:sz="4" w:space="0" w:color="auto"/>
              <w:right w:val="nil"/>
            </w:tcBorders>
          </w:tcPr>
          <w:p w14:paraId="38829684" w14:textId="77777777" w:rsidR="00AB10DE" w:rsidRPr="0083090E"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980" w:type="dxa"/>
            <w:tcBorders>
              <w:top w:val="nil"/>
              <w:left w:val="nil"/>
              <w:bottom w:val="single" w:sz="4" w:space="0" w:color="auto"/>
              <w:right w:val="nil"/>
            </w:tcBorders>
          </w:tcPr>
          <w:p w14:paraId="7F3A2007"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527" w:type="dxa"/>
            <w:tcBorders>
              <w:top w:val="nil"/>
              <w:left w:val="nil"/>
              <w:bottom w:val="single" w:sz="4" w:space="0" w:color="auto"/>
              <w:right w:val="nil"/>
            </w:tcBorders>
          </w:tcPr>
          <w:p w14:paraId="3163632D"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83090E" w14:paraId="1371D146" w14:textId="77777777" w:rsidTr="004A660F">
        <w:trPr>
          <w:trHeight w:val="253"/>
        </w:trPr>
        <w:tc>
          <w:tcPr>
            <w:tcW w:w="2814" w:type="dxa"/>
            <w:tcBorders>
              <w:top w:val="single" w:sz="4" w:space="0" w:color="auto"/>
              <w:left w:val="nil"/>
              <w:bottom w:val="nil"/>
              <w:right w:val="nil"/>
            </w:tcBorders>
          </w:tcPr>
          <w:p w14:paraId="5A332087"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980" w:type="dxa"/>
            <w:tcBorders>
              <w:top w:val="single" w:sz="4" w:space="0" w:color="auto"/>
              <w:left w:val="nil"/>
              <w:bottom w:val="nil"/>
              <w:right w:val="nil"/>
            </w:tcBorders>
          </w:tcPr>
          <w:p w14:paraId="5136C508"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(подпись)</w:t>
            </w:r>
          </w:p>
        </w:tc>
        <w:tc>
          <w:tcPr>
            <w:tcW w:w="414" w:type="dxa"/>
          </w:tcPr>
          <w:p w14:paraId="3D3193DB"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527" w:type="dxa"/>
            <w:tcBorders>
              <w:top w:val="single" w:sz="4" w:space="0" w:color="auto"/>
              <w:left w:val="nil"/>
              <w:bottom w:val="nil"/>
              <w:right w:val="nil"/>
            </w:tcBorders>
          </w:tcPr>
          <w:p w14:paraId="32020B21"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(расшифровка подписи)</w:t>
            </w:r>
          </w:p>
        </w:tc>
      </w:tr>
    </w:tbl>
    <w:p w14:paraId="10762D92" w14:textId="458406C0" w:rsidR="00AB10DE" w:rsidRDefault="00AB10DE" w:rsidP="00AB10DE">
      <w:pPr>
        <w:suppressAutoHyphens w:val="0"/>
        <w:spacing w:after="0" w:line="240" w:lineRule="auto"/>
        <w:jc w:val="both"/>
        <w:rPr>
          <w:rFonts w:ascii="PT Astra Serif" w:eastAsia="Times New Roman" w:hAnsi="PT Astra Serif"/>
          <w:bCs/>
          <w:sz w:val="24"/>
          <w:szCs w:val="24"/>
          <w:lang w:eastAsia="ru-RU"/>
        </w:rPr>
      </w:pPr>
    </w:p>
    <w:p w14:paraId="7503C412" w14:textId="77777777" w:rsidR="009C2FB7" w:rsidRDefault="009C2FB7"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563AC32D" w14:textId="77777777" w:rsidR="00AB10DE" w:rsidRPr="0083090E"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83090E">
        <w:rPr>
          <w:rFonts w:ascii="PT Astra Serif" w:hAnsi="PT Astra Serif"/>
          <w:b/>
          <w:color w:val="000000"/>
          <w:sz w:val="24"/>
          <w:szCs w:val="24"/>
          <w:lang w:eastAsia="ru-RU"/>
        </w:rPr>
        <w:lastRenderedPageBreak/>
        <w:t>Согласие на обработку персональных данных (</w:t>
      </w:r>
      <w:r w:rsidRPr="0083090E">
        <w:rPr>
          <w:rFonts w:ascii="PT Astra Serif" w:hAnsi="PT Astra Serif"/>
          <w:b/>
          <w:i/>
          <w:color w:val="000000"/>
          <w:sz w:val="24"/>
          <w:szCs w:val="24"/>
          <w:lang w:eastAsia="ru-RU"/>
        </w:rPr>
        <w:t>для физических лиц</w:t>
      </w:r>
      <w:r w:rsidRPr="0083090E">
        <w:rPr>
          <w:rFonts w:ascii="PT Astra Serif" w:hAnsi="PT Astra Serif"/>
          <w:b/>
          <w:color w:val="000000"/>
          <w:sz w:val="24"/>
          <w:szCs w:val="24"/>
          <w:lang w:eastAsia="ru-RU"/>
        </w:rPr>
        <w:t>)</w:t>
      </w:r>
    </w:p>
    <w:p w14:paraId="275E8B83"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Я, ______________________________________________, в соответствии с п. 4 ст. 9</w:t>
      </w:r>
    </w:p>
    <w:p w14:paraId="711AE539"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   (фамилия, имя, отчество субъекта персональных данных) </w:t>
      </w:r>
    </w:p>
    <w:p w14:paraId="2FD8A43C"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Федерального закона от 27.07.2006  N152-ФЗ  "О персональных данных", зарегистрирован</w:t>
      </w:r>
      <w:r>
        <w:rPr>
          <w:rFonts w:ascii="PT Astra Serif" w:hAnsi="PT Astra Serif"/>
          <w:color w:val="000000"/>
          <w:sz w:val="24"/>
          <w:szCs w:val="24"/>
          <w:lang w:eastAsia="ru-RU"/>
        </w:rPr>
        <w:t xml:space="preserve"> </w:t>
      </w:r>
      <w:r w:rsidRPr="0083090E">
        <w:rPr>
          <w:rFonts w:ascii="PT Astra Serif" w:hAnsi="PT Astra Serif"/>
          <w:color w:val="000000"/>
          <w:sz w:val="24"/>
          <w:szCs w:val="24"/>
          <w:lang w:eastAsia="ru-RU"/>
        </w:rPr>
        <w:t>по адресу: ______________________________________________,</w:t>
      </w:r>
    </w:p>
    <w:p w14:paraId="25215443"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документ, удостоверяющий личность: ____________________________________________,</w:t>
      </w:r>
    </w:p>
    <w:p w14:paraId="0AAA463D"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   (наименование документа, №___, сведения о дате выдачи документа и выдавшем его органе)</w:t>
      </w:r>
      <w:r>
        <w:rPr>
          <w:rFonts w:ascii="PT Astra Serif" w:hAnsi="PT Astra Serif"/>
          <w:color w:val="000000"/>
          <w:sz w:val="24"/>
          <w:szCs w:val="24"/>
          <w:lang w:eastAsia="ru-RU"/>
        </w:rPr>
        <w:t xml:space="preserve"> </w:t>
      </w:r>
      <w:r w:rsidRPr="0083090E">
        <w:rPr>
          <w:rFonts w:ascii="PT Astra Serif" w:hAnsi="PT Astra Serif"/>
          <w:color w:val="000000"/>
          <w:sz w:val="24"/>
          <w:szCs w:val="24"/>
          <w:lang w:eastAsia="ru-RU"/>
        </w:rPr>
        <w:t>в целях участи</w:t>
      </w:r>
      <w:r>
        <w:rPr>
          <w:rFonts w:ascii="PT Astra Serif" w:hAnsi="PT Astra Serif"/>
          <w:color w:val="000000"/>
          <w:sz w:val="24"/>
          <w:szCs w:val="24"/>
          <w:lang w:eastAsia="ru-RU"/>
        </w:rPr>
        <w:t>я</w:t>
      </w:r>
      <w:r w:rsidRPr="0083090E">
        <w:rPr>
          <w:rFonts w:ascii="PT Astra Serif" w:hAnsi="PT Astra Serif"/>
          <w:color w:val="000000"/>
          <w:sz w:val="24"/>
          <w:szCs w:val="24"/>
          <w:lang w:eastAsia="ru-RU"/>
        </w:rPr>
        <w:t xml:space="preserve"> в </w:t>
      </w:r>
      <w:r>
        <w:rPr>
          <w:rFonts w:ascii="PT Astra Serif" w:hAnsi="PT Astra Serif"/>
          <w:color w:val="000000"/>
          <w:sz w:val="24"/>
          <w:szCs w:val="24"/>
          <w:lang w:eastAsia="ru-RU"/>
        </w:rPr>
        <w:t>закупке</w:t>
      </w:r>
      <w:r w:rsidRPr="0083090E">
        <w:rPr>
          <w:rFonts w:ascii="PT Astra Serif" w:hAnsi="PT Astra Serif"/>
          <w:color w:val="000000"/>
          <w:sz w:val="24"/>
          <w:szCs w:val="24"/>
          <w:lang w:eastAsia="ru-RU"/>
        </w:rPr>
        <w:t xml:space="preserve">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___________________________________________,</w:t>
      </w:r>
    </w:p>
    <w:p w14:paraId="415558F8"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(указать перечень персональных данных, на обработку которых дается согласие субъекта персональных данных)</w:t>
      </w:r>
    </w:p>
    <w:p w14:paraId="0242EE86"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"О персональных данных". </w:t>
      </w:r>
    </w:p>
    <w:p w14:paraId="5CC548A5"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83090E"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83090E" w:rsidSect="004A660F">
          <w:headerReference w:type="even" r:id="rId12"/>
          <w:headerReference w:type="default" r:id="rId13"/>
          <w:footerReference w:type="default" r:id="rId14"/>
          <w:pgSz w:w="11906" w:h="16838"/>
          <w:pgMar w:top="1134" w:right="567" w:bottom="1134" w:left="1701" w:header="709" w:footer="709" w:gutter="0"/>
          <w:cols w:space="708"/>
          <w:docGrid w:linePitch="360"/>
        </w:sectPr>
      </w:pPr>
    </w:p>
    <w:p w14:paraId="64253FC1" w14:textId="77777777" w:rsidR="00AB10DE" w:rsidRPr="0083090E"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83090E">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83090E"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83090E">
        <w:rPr>
          <w:rFonts w:ascii="PT Astra Serif" w:eastAsia="Times New Roman" w:hAnsi="PT Astra Serif"/>
          <w:b/>
          <w:bCs/>
          <w:sz w:val="24"/>
          <w:szCs w:val="24"/>
          <w:u w:val="single"/>
          <w:lang w:eastAsia="ru-RU"/>
        </w:rPr>
        <w:t>Согласие участника закупки исполнить условия договора,</w:t>
      </w:r>
      <w:r w:rsidRPr="0083090E">
        <w:rPr>
          <w:rFonts w:ascii="PT Astra Serif" w:eastAsia="Times New Roman" w:hAnsi="PT Astra Serif"/>
          <w:sz w:val="24"/>
          <w:szCs w:val="24"/>
          <w:u w:val="single"/>
          <w:lang w:eastAsia="ru-RU"/>
        </w:rPr>
        <w:t xml:space="preserve"> </w:t>
      </w:r>
    </w:p>
    <w:p w14:paraId="2593C376" w14:textId="77777777" w:rsidR="00AB10DE" w:rsidRPr="0083090E"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83090E">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 бланке организации.</w:t>
      </w:r>
    </w:p>
    <w:p w14:paraId="42C4BCE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____ » ___________________ 20__г.</w:t>
      </w:r>
    </w:p>
    <w:p w14:paraId="21CA06A9"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4" w:name="_Toc202187932"/>
      <w:bookmarkStart w:id="5" w:name="_Toc202188112"/>
      <w:bookmarkStart w:id="6" w:name="_Toc202339959"/>
      <w:bookmarkStart w:id="7" w:name="_Toc202340419"/>
      <w:bookmarkStart w:id="8" w:name="_Toc202587064"/>
      <w:r w:rsidRPr="0083090E">
        <w:rPr>
          <w:rFonts w:ascii="PT Astra Serif" w:eastAsia="Times New Roman" w:hAnsi="PT Astra Serif"/>
          <w:bCs/>
          <w:sz w:val="24"/>
          <w:szCs w:val="24"/>
          <w:lang w:eastAsia="ru-RU"/>
        </w:rPr>
        <w:t>Исх. № ______________</w:t>
      </w:r>
      <w:bookmarkEnd w:id="4"/>
      <w:bookmarkEnd w:id="5"/>
      <w:bookmarkEnd w:id="6"/>
      <w:bookmarkEnd w:id="7"/>
      <w:bookmarkEnd w:id="8"/>
    </w:p>
    <w:p w14:paraId="5E6E3F0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____________________________________________________________________________</w:t>
      </w:r>
    </w:p>
    <w:p w14:paraId="46760F18" w14:textId="77777777" w:rsidR="00AB10DE" w:rsidRPr="0083090E" w:rsidRDefault="00AB10DE" w:rsidP="00AB10DE">
      <w:pPr>
        <w:suppressAutoHyphens w:val="0"/>
        <w:spacing w:after="0" w:line="240" w:lineRule="auto"/>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закупки)</w:t>
      </w:r>
    </w:p>
    <w:p w14:paraId="3A2DF418"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Реестровый номер № _______________________________.</w:t>
      </w:r>
    </w:p>
    <w:p w14:paraId="0FFA1789"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1. Изучив документацию о</w:t>
      </w:r>
      <w:r>
        <w:rPr>
          <w:rFonts w:ascii="PT Astra Serif" w:eastAsia="Times New Roman" w:hAnsi="PT Astra Serif"/>
          <w:bCs/>
          <w:sz w:val="24"/>
          <w:szCs w:val="24"/>
          <w:lang w:eastAsia="ru-RU"/>
        </w:rPr>
        <w:t xml:space="preserve"> закупке</w:t>
      </w:r>
      <w:r w:rsidRPr="0083090E">
        <w:rPr>
          <w:rFonts w:ascii="PT Astra Serif" w:eastAsia="Times New Roman" w:hAnsi="PT Astra Serif"/>
          <w:bCs/>
          <w:sz w:val="24"/>
          <w:szCs w:val="24"/>
          <w:lang w:eastAsia="ru-RU"/>
        </w:rPr>
        <w:t xml:space="preserve"> в электронной форме, на заключение вышеупомянутого договора</w:t>
      </w:r>
      <w:r>
        <w:rPr>
          <w:rFonts w:ascii="PT Astra Serif" w:eastAsia="Times New Roman" w:hAnsi="PT Astra Serif"/>
          <w:bCs/>
          <w:sz w:val="24"/>
          <w:szCs w:val="24"/>
          <w:lang w:eastAsia="ru-RU"/>
        </w:rPr>
        <w:t>_______________________________________________________</w:t>
      </w:r>
      <w:r w:rsidRPr="0083090E">
        <w:rPr>
          <w:rFonts w:ascii="PT Astra Serif" w:eastAsia="Times New Roman" w:hAnsi="PT Astra Serif"/>
          <w:bCs/>
          <w:sz w:val="24"/>
          <w:szCs w:val="24"/>
          <w:lang w:eastAsia="ru-RU"/>
        </w:rPr>
        <w:t>, _____________________________________________________________________________</w:t>
      </w:r>
    </w:p>
    <w:p w14:paraId="08659BF2" w14:textId="77777777" w:rsidR="00AB10DE" w:rsidRPr="0083090E"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77777777" w:rsidR="00AB10DE" w:rsidRPr="0083090E"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в лице _______________________________________________________________________</w:t>
      </w:r>
    </w:p>
    <w:p w14:paraId="7E6C7707" w14:textId="77777777" w:rsidR="00AB10DE" w:rsidRPr="0083090E"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83090E"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сообщает о согласии участвовать в </w:t>
      </w:r>
      <w:r>
        <w:rPr>
          <w:rFonts w:ascii="PT Astra Serif" w:eastAsia="Times New Roman" w:hAnsi="PT Astra Serif"/>
          <w:bCs/>
          <w:sz w:val="24"/>
          <w:szCs w:val="24"/>
          <w:lang w:eastAsia="ru-RU"/>
        </w:rPr>
        <w:t>закупке</w:t>
      </w:r>
      <w:r w:rsidRPr="0083090E">
        <w:rPr>
          <w:rFonts w:ascii="PT Astra Serif" w:eastAsia="Times New Roman" w:hAnsi="PT Astra Serif"/>
          <w:bCs/>
          <w:sz w:val="24"/>
          <w:szCs w:val="24"/>
          <w:lang w:eastAsia="ru-RU"/>
        </w:rPr>
        <w:t xml:space="preserve"> в электронной форме на условиях, установленных в извещении, и направляет настоящую заявку.</w:t>
      </w:r>
    </w:p>
    <w:p w14:paraId="21D7412D" w14:textId="77777777" w:rsidR="00AB10DE" w:rsidRPr="0083090E"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2. </w:t>
      </w:r>
      <w:r w:rsidRPr="0083090E">
        <w:rPr>
          <w:rFonts w:ascii="PT Astra Serif" w:eastAsia="Times New Roman" w:hAnsi="PT Astra Serif"/>
          <w:b/>
          <w:bCs/>
          <w:sz w:val="24"/>
          <w:szCs w:val="24"/>
          <w:lang w:eastAsia="ru-RU"/>
        </w:rPr>
        <w:t xml:space="preserve">Мы согласны поставить товар в соответствии с описанием объекта закупки и требованиями </w:t>
      </w:r>
      <w:r>
        <w:rPr>
          <w:rFonts w:ascii="PT Astra Serif" w:eastAsia="Times New Roman" w:hAnsi="PT Astra Serif"/>
          <w:b/>
          <w:bCs/>
          <w:sz w:val="24"/>
          <w:szCs w:val="24"/>
          <w:lang w:eastAsia="ru-RU"/>
        </w:rPr>
        <w:t>закупочной</w:t>
      </w:r>
      <w:r w:rsidRPr="0083090E">
        <w:rPr>
          <w:rFonts w:ascii="PT Astra Serif" w:eastAsia="Times New Roman" w:hAnsi="PT Astra Serif"/>
          <w:b/>
          <w:bCs/>
          <w:sz w:val="24"/>
          <w:szCs w:val="24"/>
          <w:lang w:eastAsia="ru-RU"/>
        </w:rPr>
        <w:t xml:space="preserve"> документации.</w:t>
      </w:r>
      <w:r w:rsidRPr="0083090E">
        <w:rPr>
          <w:rFonts w:ascii="PT Astra Serif" w:eastAsia="Times New Roman" w:hAnsi="PT Astra Serif"/>
          <w:bCs/>
          <w:sz w:val="24"/>
          <w:szCs w:val="24"/>
          <w:lang w:eastAsia="ru-RU"/>
        </w:rPr>
        <w:t xml:space="preserve"> </w:t>
      </w:r>
    </w:p>
    <w:p w14:paraId="59EC2E38" w14:textId="77777777" w:rsidR="00AB10DE" w:rsidRPr="0083090E"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4. Мы согласны с тем, что в случае, если нами не были учтены какие-либо затраты по поставке товара, в соответствии с предметом </w:t>
      </w:r>
      <w:r>
        <w:rPr>
          <w:rFonts w:ascii="PT Astra Serif" w:eastAsia="Times New Roman" w:hAnsi="PT Astra Serif"/>
          <w:bCs/>
          <w:sz w:val="24"/>
          <w:szCs w:val="24"/>
          <w:lang w:eastAsia="ru-RU"/>
        </w:rPr>
        <w:t>закупочной сессии</w:t>
      </w:r>
      <w:r w:rsidRPr="0083090E">
        <w:rPr>
          <w:rFonts w:ascii="PT Astra Serif" w:eastAsia="Times New Roman" w:hAnsi="PT Astra Serif"/>
          <w:bCs/>
          <w:sz w:val="24"/>
          <w:szCs w:val="24"/>
          <w:lang w:eastAsia="ru-RU"/>
        </w:rPr>
        <w:t xml:space="preserve">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83090E"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83090E">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83090E"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367" w:type="dxa"/>
        <w:tblInd w:w="250" w:type="dxa"/>
        <w:tblLayout w:type="fixed"/>
        <w:tblLook w:val="04A0" w:firstRow="1" w:lastRow="0" w:firstColumn="1" w:lastColumn="0" w:noHBand="0" w:noVBand="1"/>
      </w:tblPr>
      <w:tblGrid>
        <w:gridCol w:w="561"/>
        <w:gridCol w:w="4549"/>
        <w:gridCol w:w="1135"/>
        <w:gridCol w:w="864"/>
        <w:gridCol w:w="1179"/>
        <w:gridCol w:w="1079"/>
      </w:tblGrid>
      <w:tr w:rsidR="00AB10DE" w:rsidRPr="0083090E" w14:paraId="002D0245" w14:textId="77777777" w:rsidTr="004A660F">
        <w:trPr>
          <w:trHeight w:val="841"/>
        </w:trPr>
        <w:tc>
          <w:tcPr>
            <w:tcW w:w="561" w:type="dxa"/>
            <w:tcBorders>
              <w:top w:val="single" w:sz="4" w:space="0" w:color="auto"/>
              <w:left w:val="single" w:sz="4" w:space="0" w:color="auto"/>
              <w:bottom w:val="single" w:sz="4" w:space="0" w:color="auto"/>
              <w:right w:val="single" w:sz="4" w:space="0" w:color="auto"/>
            </w:tcBorders>
            <w:vAlign w:val="center"/>
            <w:hideMark/>
          </w:tcPr>
          <w:p w14:paraId="0A816B92"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w:t>
            </w:r>
          </w:p>
          <w:p w14:paraId="2208887F"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п/п</w:t>
            </w:r>
          </w:p>
        </w:tc>
        <w:tc>
          <w:tcPr>
            <w:tcW w:w="4549" w:type="dxa"/>
            <w:tcBorders>
              <w:top w:val="single" w:sz="4" w:space="0" w:color="000000"/>
              <w:left w:val="nil"/>
              <w:bottom w:val="single" w:sz="4" w:space="0" w:color="000000"/>
              <w:right w:val="single" w:sz="4" w:space="0" w:color="000000"/>
            </w:tcBorders>
            <w:vAlign w:val="center"/>
            <w:hideMark/>
          </w:tcPr>
          <w:p w14:paraId="3C693C6A"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Наименование товара (услуги)</w:t>
            </w:r>
          </w:p>
          <w:p w14:paraId="2C3F84E7"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Торговая марка</w:t>
            </w:r>
          </w:p>
          <w:p w14:paraId="1BDA55F5"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Технические характеристики</w:t>
            </w:r>
          </w:p>
          <w:p w14:paraId="222048C9"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Страна производителя</w:t>
            </w:r>
          </w:p>
          <w:p w14:paraId="4B950403" w14:textId="77777777" w:rsidR="00AB10DE" w:rsidRPr="0083090E" w:rsidRDefault="00AB10DE" w:rsidP="004A660F">
            <w:pPr>
              <w:suppressAutoHyphens w:val="0"/>
              <w:spacing w:after="0" w:line="240" w:lineRule="auto"/>
              <w:rPr>
                <w:rFonts w:ascii="PT Astra Serif" w:eastAsia="Times New Roman" w:hAnsi="PT Astra Serif"/>
                <w:b/>
                <w:bCs/>
                <w:color w:val="000000"/>
                <w:sz w:val="24"/>
                <w:szCs w:val="24"/>
                <w:lang w:eastAsia="ru-RU"/>
              </w:rPr>
            </w:pPr>
          </w:p>
        </w:tc>
        <w:tc>
          <w:tcPr>
            <w:tcW w:w="1135" w:type="dxa"/>
            <w:tcBorders>
              <w:top w:val="single" w:sz="4" w:space="0" w:color="000000"/>
              <w:left w:val="single" w:sz="4" w:space="0" w:color="000000"/>
              <w:bottom w:val="nil"/>
              <w:right w:val="single" w:sz="4" w:space="0" w:color="000000"/>
            </w:tcBorders>
            <w:vAlign w:val="center"/>
            <w:hideMark/>
          </w:tcPr>
          <w:p w14:paraId="2EC7BB63"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Ед.</w:t>
            </w:r>
          </w:p>
          <w:p w14:paraId="3F6C85B4"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и</w:t>
            </w:r>
            <w:r w:rsidRPr="0083090E">
              <w:rPr>
                <w:rFonts w:ascii="PT Astra Serif" w:eastAsia="Times New Roman" w:hAnsi="PT Astra Serif"/>
                <w:b/>
                <w:bCs/>
                <w:color w:val="000000"/>
                <w:sz w:val="24"/>
                <w:szCs w:val="24"/>
                <w:lang w:eastAsia="ru-RU"/>
              </w:rPr>
              <w:t>зм</w:t>
            </w:r>
            <w:r>
              <w:rPr>
                <w:rFonts w:ascii="PT Astra Serif" w:eastAsia="Times New Roman" w:hAnsi="PT Astra Serif"/>
                <w:b/>
                <w:bCs/>
                <w:color w:val="000000"/>
                <w:sz w:val="24"/>
                <w:szCs w:val="24"/>
                <w:lang w:eastAsia="ru-RU"/>
              </w:rPr>
              <w:t>.</w:t>
            </w:r>
          </w:p>
        </w:tc>
        <w:tc>
          <w:tcPr>
            <w:tcW w:w="864" w:type="dxa"/>
            <w:tcBorders>
              <w:top w:val="single" w:sz="4" w:space="0" w:color="000000"/>
              <w:left w:val="single" w:sz="4" w:space="0" w:color="000000"/>
              <w:bottom w:val="single" w:sz="4" w:space="0" w:color="000000"/>
              <w:right w:val="single" w:sz="4" w:space="0" w:color="auto"/>
            </w:tcBorders>
            <w:vAlign w:val="center"/>
            <w:hideMark/>
          </w:tcPr>
          <w:p w14:paraId="415221D5"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Кол-во</w:t>
            </w:r>
            <w:r>
              <w:rPr>
                <w:rFonts w:ascii="PT Astra Serif" w:eastAsia="Times New Roman" w:hAnsi="PT Astra Serif"/>
                <w:b/>
                <w:bCs/>
                <w:color w:val="000000"/>
                <w:sz w:val="24"/>
                <w:szCs w:val="24"/>
                <w:lang w:eastAsia="ru-RU"/>
              </w:rPr>
              <w:t>, ед.</w:t>
            </w:r>
          </w:p>
        </w:tc>
        <w:tc>
          <w:tcPr>
            <w:tcW w:w="1179" w:type="dxa"/>
            <w:tcBorders>
              <w:top w:val="single" w:sz="4" w:space="0" w:color="auto"/>
              <w:left w:val="nil"/>
              <w:bottom w:val="single" w:sz="4" w:space="0" w:color="auto"/>
              <w:right w:val="nil"/>
            </w:tcBorders>
            <w:shd w:val="clear" w:color="auto" w:fill="auto"/>
            <w:vAlign w:val="center"/>
            <w:hideMark/>
          </w:tcPr>
          <w:p w14:paraId="06E8C13F"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Цена за ед.</w:t>
            </w:r>
            <w:r w:rsidRPr="0083090E">
              <w:rPr>
                <w:rFonts w:ascii="PT Astra Serif" w:eastAsia="Times New Roman" w:hAnsi="PT Astra Serif"/>
                <w:b/>
                <w:bCs/>
                <w:color w:val="000000"/>
                <w:sz w:val="24"/>
                <w:szCs w:val="24"/>
                <w:lang w:eastAsia="ru-RU"/>
              </w:rPr>
              <w:t>,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A51B3"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Сумма, руб.</w:t>
            </w:r>
          </w:p>
        </w:tc>
      </w:tr>
      <w:tr w:rsidR="00AB10DE" w:rsidRPr="0083090E" w14:paraId="61F68EAF" w14:textId="77777777" w:rsidTr="004A660F">
        <w:trPr>
          <w:trHeight w:val="739"/>
        </w:trPr>
        <w:tc>
          <w:tcPr>
            <w:tcW w:w="561" w:type="dxa"/>
            <w:tcBorders>
              <w:top w:val="nil"/>
              <w:left w:val="single" w:sz="4" w:space="0" w:color="auto"/>
              <w:bottom w:val="single" w:sz="4" w:space="0" w:color="auto"/>
              <w:right w:val="single" w:sz="4" w:space="0" w:color="auto"/>
            </w:tcBorders>
            <w:shd w:val="clear" w:color="auto" w:fill="auto"/>
            <w:noWrap/>
          </w:tcPr>
          <w:p w14:paraId="59BCB40F" w14:textId="77777777" w:rsidR="00AB10DE" w:rsidRPr="0083090E" w:rsidRDefault="00AB10DE" w:rsidP="004A660F">
            <w:pPr>
              <w:suppressAutoHyphens w:val="0"/>
              <w:spacing w:after="0" w:line="240" w:lineRule="auto"/>
              <w:jc w:val="center"/>
              <w:rPr>
                <w:rFonts w:ascii="PT Astra Serif" w:eastAsia="Times New Roman" w:hAnsi="PT Astra Serif"/>
                <w:color w:val="000000"/>
                <w:sz w:val="24"/>
                <w:szCs w:val="24"/>
                <w:lang w:eastAsia="ru-RU"/>
              </w:rPr>
            </w:pPr>
          </w:p>
        </w:tc>
        <w:tc>
          <w:tcPr>
            <w:tcW w:w="4549" w:type="dxa"/>
            <w:tcBorders>
              <w:top w:val="single" w:sz="4" w:space="0" w:color="auto"/>
              <w:left w:val="nil"/>
              <w:bottom w:val="single" w:sz="4" w:space="0" w:color="auto"/>
              <w:right w:val="single" w:sz="4" w:space="0" w:color="auto"/>
            </w:tcBorders>
            <w:shd w:val="clear" w:color="auto" w:fill="auto"/>
          </w:tcPr>
          <w:p w14:paraId="3754769F" w14:textId="77777777" w:rsidR="00AB10DE" w:rsidRPr="0083090E" w:rsidRDefault="00AB10DE" w:rsidP="004A660F">
            <w:pPr>
              <w:suppressAutoHyphens w:val="0"/>
              <w:spacing w:after="0" w:line="240" w:lineRule="auto"/>
              <w:rPr>
                <w:rFonts w:ascii="PT Astra Serif" w:eastAsia="Times New Roman" w:hAnsi="PT Astra Serif"/>
                <w:color w:val="000000"/>
                <w:sz w:val="24"/>
                <w:szCs w:val="24"/>
                <w:lang w:eastAsia="ru-RU"/>
              </w:rPr>
            </w:pPr>
          </w:p>
        </w:tc>
        <w:tc>
          <w:tcPr>
            <w:tcW w:w="1135" w:type="dxa"/>
            <w:tcBorders>
              <w:top w:val="single" w:sz="4" w:space="0" w:color="auto"/>
              <w:left w:val="nil"/>
              <w:bottom w:val="single" w:sz="4" w:space="0" w:color="auto"/>
              <w:right w:val="nil"/>
            </w:tcBorders>
            <w:shd w:val="clear" w:color="auto" w:fill="auto"/>
          </w:tcPr>
          <w:p w14:paraId="3E578B74" w14:textId="77777777" w:rsidR="00AB10DE" w:rsidRPr="0083090E" w:rsidRDefault="00AB10DE" w:rsidP="004A660F">
            <w:pPr>
              <w:suppressAutoHyphens w:val="0"/>
              <w:spacing w:after="0" w:line="240" w:lineRule="auto"/>
              <w:rPr>
                <w:rFonts w:ascii="PT Astra Serif" w:eastAsia="Times New Roman" w:hAnsi="PT Astra Serif"/>
                <w:color w:val="000000"/>
                <w:sz w:val="24"/>
                <w:szCs w:val="24"/>
                <w:lang w:eastAsia="ru-RU"/>
              </w:rPr>
            </w:pPr>
          </w:p>
        </w:tc>
        <w:tc>
          <w:tcPr>
            <w:tcW w:w="864" w:type="dxa"/>
            <w:tcBorders>
              <w:top w:val="nil"/>
              <w:left w:val="single" w:sz="4" w:space="0" w:color="auto"/>
              <w:bottom w:val="single" w:sz="4" w:space="0" w:color="auto"/>
              <w:right w:val="single" w:sz="4" w:space="0" w:color="auto"/>
            </w:tcBorders>
            <w:shd w:val="clear" w:color="auto" w:fill="auto"/>
            <w:noWrap/>
          </w:tcPr>
          <w:p w14:paraId="3F8DA4E0" w14:textId="77777777" w:rsidR="00AB10DE" w:rsidRPr="0083090E" w:rsidRDefault="00AB10DE" w:rsidP="004A660F">
            <w:pPr>
              <w:suppressAutoHyphens w:val="0"/>
              <w:spacing w:line="240" w:lineRule="auto"/>
              <w:jc w:val="center"/>
              <w:rPr>
                <w:rFonts w:ascii="PT Astra Serif" w:hAnsi="PT Astra Serif"/>
                <w:color w:val="000000"/>
                <w:sz w:val="24"/>
                <w:szCs w:val="24"/>
                <w:lang w:eastAsia="en-US"/>
              </w:rPr>
            </w:pPr>
          </w:p>
        </w:tc>
        <w:tc>
          <w:tcPr>
            <w:tcW w:w="1179" w:type="dxa"/>
            <w:tcBorders>
              <w:top w:val="nil"/>
              <w:left w:val="nil"/>
              <w:bottom w:val="single" w:sz="4" w:space="0" w:color="auto"/>
              <w:right w:val="nil"/>
            </w:tcBorders>
            <w:shd w:val="clear" w:color="auto" w:fill="auto"/>
          </w:tcPr>
          <w:p w14:paraId="37FB0702" w14:textId="77777777" w:rsidR="00AB10DE" w:rsidRPr="0083090E" w:rsidRDefault="00AB10DE" w:rsidP="004A660F">
            <w:pPr>
              <w:suppressAutoHyphens w:val="0"/>
              <w:spacing w:line="240" w:lineRule="auto"/>
              <w:jc w:val="center"/>
              <w:rPr>
                <w:rFonts w:ascii="PT Astra Serif" w:hAnsi="PT Astra Serif"/>
                <w:color w:val="000000"/>
                <w:sz w:val="24"/>
                <w:szCs w:val="24"/>
                <w:lang w:eastAsia="en-US"/>
              </w:rPr>
            </w:pPr>
          </w:p>
        </w:tc>
        <w:tc>
          <w:tcPr>
            <w:tcW w:w="1079" w:type="dxa"/>
            <w:tcBorders>
              <w:top w:val="nil"/>
              <w:left w:val="single" w:sz="4" w:space="0" w:color="auto"/>
              <w:bottom w:val="single" w:sz="4" w:space="0" w:color="auto"/>
              <w:right w:val="single" w:sz="4" w:space="0" w:color="auto"/>
            </w:tcBorders>
            <w:shd w:val="clear" w:color="auto" w:fill="auto"/>
            <w:noWrap/>
          </w:tcPr>
          <w:p w14:paraId="3448A534" w14:textId="77777777" w:rsidR="00AB10DE" w:rsidRPr="0083090E" w:rsidRDefault="00AB10DE" w:rsidP="004A660F">
            <w:pPr>
              <w:suppressAutoHyphens w:val="0"/>
              <w:spacing w:line="240" w:lineRule="auto"/>
              <w:jc w:val="center"/>
              <w:rPr>
                <w:rFonts w:ascii="PT Astra Serif" w:hAnsi="PT Astra Serif"/>
                <w:b/>
                <w:color w:val="000000"/>
                <w:sz w:val="24"/>
                <w:szCs w:val="24"/>
                <w:lang w:eastAsia="en-US"/>
              </w:rPr>
            </w:pPr>
          </w:p>
        </w:tc>
      </w:tr>
    </w:tbl>
    <w:p w14:paraId="4ACCC4C3" w14:textId="77777777" w:rsidR="00AB10DE" w:rsidRPr="00387269" w:rsidRDefault="00AB10DE" w:rsidP="00AB10DE">
      <w:pPr>
        <w:pStyle w:val="17"/>
        <w:rPr>
          <w:rFonts w:ascii="PT Astra Serif" w:eastAsia="Times New Roman" w:hAnsi="PT Astra Serif"/>
        </w:rPr>
      </w:pPr>
    </w:p>
    <w:p w14:paraId="2CA549FA" w14:textId="77777777" w:rsidR="00AB10DE" w:rsidRPr="00431D14" w:rsidRDefault="00AB10DE" w:rsidP="0097266F">
      <w:pPr>
        <w:pStyle w:val="17"/>
        <w:rPr>
          <w:rFonts w:ascii="PT Astra Serif" w:hAnsi="PT Astra Serif"/>
          <w:bCs/>
          <w:sz w:val="23"/>
          <w:szCs w:val="23"/>
        </w:rPr>
      </w:pPr>
    </w:p>
    <w:sectPr w:rsidR="00AB10DE" w:rsidRPr="00431D14" w:rsidSect="00E741F1">
      <w:footerReference w:type="default" r:id="rId15"/>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DABF9" w14:textId="77777777" w:rsidR="00BE0C1A" w:rsidRDefault="00BE0C1A" w:rsidP="00B6719E">
      <w:pPr>
        <w:spacing w:after="0" w:line="240" w:lineRule="auto"/>
      </w:pPr>
      <w:r>
        <w:separator/>
      </w:r>
    </w:p>
  </w:endnote>
  <w:endnote w:type="continuationSeparator" w:id="0">
    <w:p w14:paraId="2000644C" w14:textId="77777777" w:rsidR="00BE0C1A" w:rsidRDefault="00BE0C1A"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BE0C1A" w:rsidRDefault="00BE0C1A">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BE0C1A" w:rsidRDefault="00BE0C1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BE0C1A" w:rsidRDefault="00BE0C1A"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BE0C1A" w:rsidRDefault="00BE0C1A">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BE0C1A" w:rsidRDefault="00BE0C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3CD31" w14:textId="77777777" w:rsidR="00BE0C1A" w:rsidRDefault="00BE0C1A" w:rsidP="00B6719E">
      <w:pPr>
        <w:spacing w:after="0" w:line="240" w:lineRule="auto"/>
      </w:pPr>
      <w:r>
        <w:separator/>
      </w:r>
    </w:p>
  </w:footnote>
  <w:footnote w:type="continuationSeparator" w:id="0">
    <w:p w14:paraId="4F2755EB" w14:textId="77777777" w:rsidR="00BE0C1A" w:rsidRDefault="00BE0C1A"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BE0C1A" w:rsidRDefault="00BE0C1A" w:rsidP="004A660F">
    <w:pPr>
      <w:pStyle w:val="ac"/>
      <w:ind w:right="360"/>
    </w:pPr>
  </w:p>
  <w:p w14:paraId="04747992" w14:textId="77777777" w:rsidR="00BE0C1A" w:rsidRDefault="00BE0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BE0C1A" w:rsidRDefault="00BE0C1A"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07DA5"/>
    <w:rsid w:val="00011072"/>
    <w:rsid w:val="00011129"/>
    <w:rsid w:val="00012713"/>
    <w:rsid w:val="00012EDB"/>
    <w:rsid w:val="00013A12"/>
    <w:rsid w:val="000154F7"/>
    <w:rsid w:val="00016D69"/>
    <w:rsid w:val="000216C4"/>
    <w:rsid w:val="00022204"/>
    <w:rsid w:val="000222F0"/>
    <w:rsid w:val="00023690"/>
    <w:rsid w:val="000243DD"/>
    <w:rsid w:val="00024883"/>
    <w:rsid w:val="00025FD8"/>
    <w:rsid w:val="000261F0"/>
    <w:rsid w:val="00035FA8"/>
    <w:rsid w:val="000362BC"/>
    <w:rsid w:val="000367E7"/>
    <w:rsid w:val="00037F7C"/>
    <w:rsid w:val="00042301"/>
    <w:rsid w:val="000429FE"/>
    <w:rsid w:val="00042D60"/>
    <w:rsid w:val="00046651"/>
    <w:rsid w:val="000475B8"/>
    <w:rsid w:val="000505B2"/>
    <w:rsid w:val="000509B6"/>
    <w:rsid w:val="00052B49"/>
    <w:rsid w:val="00053057"/>
    <w:rsid w:val="0005510E"/>
    <w:rsid w:val="00055662"/>
    <w:rsid w:val="00057134"/>
    <w:rsid w:val="0005753E"/>
    <w:rsid w:val="00057C3F"/>
    <w:rsid w:val="0006002E"/>
    <w:rsid w:val="00071325"/>
    <w:rsid w:val="00072505"/>
    <w:rsid w:val="00073077"/>
    <w:rsid w:val="0007678E"/>
    <w:rsid w:val="00080800"/>
    <w:rsid w:val="00081640"/>
    <w:rsid w:val="0008385B"/>
    <w:rsid w:val="000846C6"/>
    <w:rsid w:val="00086114"/>
    <w:rsid w:val="000862CE"/>
    <w:rsid w:val="00087099"/>
    <w:rsid w:val="00087349"/>
    <w:rsid w:val="00091041"/>
    <w:rsid w:val="0009186A"/>
    <w:rsid w:val="000918A7"/>
    <w:rsid w:val="00093D5C"/>
    <w:rsid w:val="00093F7E"/>
    <w:rsid w:val="000944C8"/>
    <w:rsid w:val="00097381"/>
    <w:rsid w:val="000A02EA"/>
    <w:rsid w:val="000A2412"/>
    <w:rsid w:val="000A5C95"/>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05A7"/>
    <w:rsid w:val="000D1A6E"/>
    <w:rsid w:val="000D231B"/>
    <w:rsid w:val="000D47AE"/>
    <w:rsid w:val="000D4C31"/>
    <w:rsid w:val="000D4D88"/>
    <w:rsid w:val="000D7A5B"/>
    <w:rsid w:val="000E087C"/>
    <w:rsid w:val="000E1A5C"/>
    <w:rsid w:val="000E1E23"/>
    <w:rsid w:val="000E23C1"/>
    <w:rsid w:val="000E2F11"/>
    <w:rsid w:val="000E33EF"/>
    <w:rsid w:val="000E4452"/>
    <w:rsid w:val="000E56E3"/>
    <w:rsid w:val="000E58CE"/>
    <w:rsid w:val="000E674F"/>
    <w:rsid w:val="000E705F"/>
    <w:rsid w:val="000E7B36"/>
    <w:rsid w:val="000E7B60"/>
    <w:rsid w:val="000F1565"/>
    <w:rsid w:val="000F1641"/>
    <w:rsid w:val="000F18BA"/>
    <w:rsid w:val="000F1A7C"/>
    <w:rsid w:val="000F5BF4"/>
    <w:rsid w:val="000F68F9"/>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57339"/>
    <w:rsid w:val="001636F1"/>
    <w:rsid w:val="00163C89"/>
    <w:rsid w:val="00165D55"/>
    <w:rsid w:val="00171FB6"/>
    <w:rsid w:val="00172EA5"/>
    <w:rsid w:val="0017457C"/>
    <w:rsid w:val="00175981"/>
    <w:rsid w:val="00177A96"/>
    <w:rsid w:val="00182F8E"/>
    <w:rsid w:val="001831DF"/>
    <w:rsid w:val="00186289"/>
    <w:rsid w:val="001921FD"/>
    <w:rsid w:val="0019296A"/>
    <w:rsid w:val="00193C3E"/>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6BF"/>
    <w:rsid w:val="00213F89"/>
    <w:rsid w:val="002144CB"/>
    <w:rsid w:val="00217CA3"/>
    <w:rsid w:val="00220858"/>
    <w:rsid w:val="0022138F"/>
    <w:rsid w:val="002214F6"/>
    <w:rsid w:val="002218BD"/>
    <w:rsid w:val="00225B24"/>
    <w:rsid w:val="002273C6"/>
    <w:rsid w:val="0023015C"/>
    <w:rsid w:val="00231179"/>
    <w:rsid w:val="00234350"/>
    <w:rsid w:val="0023450E"/>
    <w:rsid w:val="002347EF"/>
    <w:rsid w:val="0023790D"/>
    <w:rsid w:val="00242B02"/>
    <w:rsid w:val="00243621"/>
    <w:rsid w:val="002438D9"/>
    <w:rsid w:val="00243A4E"/>
    <w:rsid w:val="0024504E"/>
    <w:rsid w:val="00247FE0"/>
    <w:rsid w:val="002512C9"/>
    <w:rsid w:val="00251DDF"/>
    <w:rsid w:val="00252013"/>
    <w:rsid w:val="0025278B"/>
    <w:rsid w:val="002549B2"/>
    <w:rsid w:val="0025504E"/>
    <w:rsid w:val="002559CA"/>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A7C"/>
    <w:rsid w:val="00285112"/>
    <w:rsid w:val="00285EC7"/>
    <w:rsid w:val="00286989"/>
    <w:rsid w:val="00296C5F"/>
    <w:rsid w:val="00297E36"/>
    <w:rsid w:val="002A2689"/>
    <w:rsid w:val="002A3D75"/>
    <w:rsid w:val="002A5762"/>
    <w:rsid w:val="002A7288"/>
    <w:rsid w:val="002B0FC2"/>
    <w:rsid w:val="002B3494"/>
    <w:rsid w:val="002B37A0"/>
    <w:rsid w:val="002C0C24"/>
    <w:rsid w:val="002C2616"/>
    <w:rsid w:val="002C2764"/>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5736"/>
    <w:rsid w:val="003977EC"/>
    <w:rsid w:val="003A283F"/>
    <w:rsid w:val="003A2B3B"/>
    <w:rsid w:val="003A4067"/>
    <w:rsid w:val="003A43D8"/>
    <w:rsid w:val="003A4E59"/>
    <w:rsid w:val="003A5F35"/>
    <w:rsid w:val="003A6324"/>
    <w:rsid w:val="003B5517"/>
    <w:rsid w:val="003C0DF9"/>
    <w:rsid w:val="003C0E1D"/>
    <w:rsid w:val="003C1F32"/>
    <w:rsid w:val="003C3CBA"/>
    <w:rsid w:val="003C4882"/>
    <w:rsid w:val="003C5C99"/>
    <w:rsid w:val="003C5D76"/>
    <w:rsid w:val="003C76FF"/>
    <w:rsid w:val="003D042E"/>
    <w:rsid w:val="003D3BCF"/>
    <w:rsid w:val="003D4323"/>
    <w:rsid w:val="003D475F"/>
    <w:rsid w:val="003D5AD7"/>
    <w:rsid w:val="003D70F0"/>
    <w:rsid w:val="003D765F"/>
    <w:rsid w:val="003E583D"/>
    <w:rsid w:val="003E65D8"/>
    <w:rsid w:val="003E6B86"/>
    <w:rsid w:val="003F0056"/>
    <w:rsid w:val="003F1357"/>
    <w:rsid w:val="003F36EB"/>
    <w:rsid w:val="003F6DF1"/>
    <w:rsid w:val="004006A6"/>
    <w:rsid w:val="004046A2"/>
    <w:rsid w:val="00404D7F"/>
    <w:rsid w:val="00421C4B"/>
    <w:rsid w:val="00423682"/>
    <w:rsid w:val="004249FE"/>
    <w:rsid w:val="00425A75"/>
    <w:rsid w:val="004304E7"/>
    <w:rsid w:val="00430ADA"/>
    <w:rsid w:val="00431D14"/>
    <w:rsid w:val="00431DAF"/>
    <w:rsid w:val="004335E6"/>
    <w:rsid w:val="004338D5"/>
    <w:rsid w:val="004360D7"/>
    <w:rsid w:val="004408F3"/>
    <w:rsid w:val="00440A81"/>
    <w:rsid w:val="004410AC"/>
    <w:rsid w:val="0044328E"/>
    <w:rsid w:val="0044708C"/>
    <w:rsid w:val="00450571"/>
    <w:rsid w:val="00450BFC"/>
    <w:rsid w:val="00452226"/>
    <w:rsid w:val="00453485"/>
    <w:rsid w:val="00454891"/>
    <w:rsid w:val="004552F5"/>
    <w:rsid w:val="004557EE"/>
    <w:rsid w:val="00460DC9"/>
    <w:rsid w:val="00463327"/>
    <w:rsid w:val="00465282"/>
    <w:rsid w:val="00465A12"/>
    <w:rsid w:val="00466201"/>
    <w:rsid w:val="00466E6F"/>
    <w:rsid w:val="004748AC"/>
    <w:rsid w:val="00474FDC"/>
    <w:rsid w:val="00475980"/>
    <w:rsid w:val="004774C2"/>
    <w:rsid w:val="00477887"/>
    <w:rsid w:val="004806CD"/>
    <w:rsid w:val="004811CC"/>
    <w:rsid w:val="00483292"/>
    <w:rsid w:val="0048378E"/>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4C7"/>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502EC"/>
    <w:rsid w:val="00550D56"/>
    <w:rsid w:val="005525D1"/>
    <w:rsid w:val="005545F0"/>
    <w:rsid w:val="005614B8"/>
    <w:rsid w:val="00562F19"/>
    <w:rsid w:val="00567762"/>
    <w:rsid w:val="005702B5"/>
    <w:rsid w:val="0057048C"/>
    <w:rsid w:val="005707D0"/>
    <w:rsid w:val="0057169E"/>
    <w:rsid w:val="00571C0B"/>
    <w:rsid w:val="00572531"/>
    <w:rsid w:val="005729C4"/>
    <w:rsid w:val="00576B76"/>
    <w:rsid w:val="00576D48"/>
    <w:rsid w:val="00581E15"/>
    <w:rsid w:val="00583055"/>
    <w:rsid w:val="0058426C"/>
    <w:rsid w:val="00585799"/>
    <w:rsid w:val="00587BE0"/>
    <w:rsid w:val="00590151"/>
    <w:rsid w:val="005901BF"/>
    <w:rsid w:val="005908D4"/>
    <w:rsid w:val="00592B51"/>
    <w:rsid w:val="00593A3F"/>
    <w:rsid w:val="0059641C"/>
    <w:rsid w:val="005A15A4"/>
    <w:rsid w:val="005A196A"/>
    <w:rsid w:val="005A22A7"/>
    <w:rsid w:val="005A237A"/>
    <w:rsid w:val="005A3F72"/>
    <w:rsid w:val="005A698E"/>
    <w:rsid w:val="005A6BED"/>
    <w:rsid w:val="005A7D6D"/>
    <w:rsid w:val="005B2FEF"/>
    <w:rsid w:val="005B34BD"/>
    <w:rsid w:val="005B64B2"/>
    <w:rsid w:val="005B7413"/>
    <w:rsid w:val="005B7B5D"/>
    <w:rsid w:val="005C0A0D"/>
    <w:rsid w:val="005C2A2D"/>
    <w:rsid w:val="005C36FE"/>
    <w:rsid w:val="005C4BC4"/>
    <w:rsid w:val="005C6F33"/>
    <w:rsid w:val="005D109F"/>
    <w:rsid w:val="005D18A5"/>
    <w:rsid w:val="005D33B2"/>
    <w:rsid w:val="005D6347"/>
    <w:rsid w:val="005D6BF5"/>
    <w:rsid w:val="005E2802"/>
    <w:rsid w:val="005E3D02"/>
    <w:rsid w:val="005E3FB2"/>
    <w:rsid w:val="005E59DC"/>
    <w:rsid w:val="005E77DB"/>
    <w:rsid w:val="005F1CDC"/>
    <w:rsid w:val="005F445F"/>
    <w:rsid w:val="005F5BBB"/>
    <w:rsid w:val="005F788F"/>
    <w:rsid w:val="0060229A"/>
    <w:rsid w:val="00602558"/>
    <w:rsid w:val="0060403F"/>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97D97"/>
    <w:rsid w:val="006A0D1E"/>
    <w:rsid w:val="006A2447"/>
    <w:rsid w:val="006A3D78"/>
    <w:rsid w:val="006A3DA9"/>
    <w:rsid w:val="006A5CD4"/>
    <w:rsid w:val="006A627D"/>
    <w:rsid w:val="006B7D55"/>
    <w:rsid w:val="006C45C8"/>
    <w:rsid w:val="006C73A9"/>
    <w:rsid w:val="006C7B0B"/>
    <w:rsid w:val="006C7BA2"/>
    <w:rsid w:val="006D0888"/>
    <w:rsid w:val="006D2213"/>
    <w:rsid w:val="006D2BB9"/>
    <w:rsid w:val="006D3EDF"/>
    <w:rsid w:val="006D6CDE"/>
    <w:rsid w:val="006D73E5"/>
    <w:rsid w:val="006E0176"/>
    <w:rsid w:val="006E0A2E"/>
    <w:rsid w:val="006E4F22"/>
    <w:rsid w:val="006E5957"/>
    <w:rsid w:val="006E6C6E"/>
    <w:rsid w:val="006F39DF"/>
    <w:rsid w:val="006F3C48"/>
    <w:rsid w:val="006F541C"/>
    <w:rsid w:val="00704A9B"/>
    <w:rsid w:val="00705D14"/>
    <w:rsid w:val="00710487"/>
    <w:rsid w:val="00710BD2"/>
    <w:rsid w:val="00710CCC"/>
    <w:rsid w:val="00711044"/>
    <w:rsid w:val="00711412"/>
    <w:rsid w:val="0071273D"/>
    <w:rsid w:val="00713072"/>
    <w:rsid w:val="007156AD"/>
    <w:rsid w:val="00716368"/>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AA5"/>
    <w:rsid w:val="00753181"/>
    <w:rsid w:val="007560AF"/>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95498"/>
    <w:rsid w:val="00796E2E"/>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5465"/>
    <w:rsid w:val="007D7EBC"/>
    <w:rsid w:val="007E2EDB"/>
    <w:rsid w:val="007E499F"/>
    <w:rsid w:val="007E4F4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139E"/>
    <w:rsid w:val="00841E0D"/>
    <w:rsid w:val="00845EA2"/>
    <w:rsid w:val="008475D2"/>
    <w:rsid w:val="00850B7F"/>
    <w:rsid w:val="0085190D"/>
    <w:rsid w:val="00852B66"/>
    <w:rsid w:val="00852D0B"/>
    <w:rsid w:val="00852DA6"/>
    <w:rsid w:val="00853509"/>
    <w:rsid w:val="008552BE"/>
    <w:rsid w:val="00856D08"/>
    <w:rsid w:val="00857D33"/>
    <w:rsid w:val="00860E0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7946"/>
    <w:rsid w:val="00887AB8"/>
    <w:rsid w:val="00890643"/>
    <w:rsid w:val="00891469"/>
    <w:rsid w:val="00893C6B"/>
    <w:rsid w:val="0089605D"/>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F06"/>
    <w:rsid w:val="008C5995"/>
    <w:rsid w:val="008C645F"/>
    <w:rsid w:val="008C652C"/>
    <w:rsid w:val="008D03ED"/>
    <w:rsid w:val="008D1AA8"/>
    <w:rsid w:val="008D1F67"/>
    <w:rsid w:val="008D3D35"/>
    <w:rsid w:val="008D6F0B"/>
    <w:rsid w:val="008D7940"/>
    <w:rsid w:val="008D7EED"/>
    <w:rsid w:val="008E0F50"/>
    <w:rsid w:val="008E3B1D"/>
    <w:rsid w:val="008E677F"/>
    <w:rsid w:val="008E756D"/>
    <w:rsid w:val="008F177B"/>
    <w:rsid w:val="008F2EB3"/>
    <w:rsid w:val="008F46A8"/>
    <w:rsid w:val="008F6A1A"/>
    <w:rsid w:val="008F766F"/>
    <w:rsid w:val="009036DF"/>
    <w:rsid w:val="00903869"/>
    <w:rsid w:val="00905480"/>
    <w:rsid w:val="00915855"/>
    <w:rsid w:val="0092599F"/>
    <w:rsid w:val="009276B4"/>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B3"/>
    <w:rsid w:val="009740FC"/>
    <w:rsid w:val="0097436F"/>
    <w:rsid w:val="00974A66"/>
    <w:rsid w:val="00975BE7"/>
    <w:rsid w:val="00976EFB"/>
    <w:rsid w:val="00983588"/>
    <w:rsid w:val="00983DD7"/>
    <w:rsid w:val="0098602D"/>
    <w:rsid w:val="0099026E"/>
    <w:rsid w:val="00992A08"/>
    <w:rsid w:val="0099346A"/>
    <w:rsid w:val="009A3208"/>
    <w:rsid w:val="009A5F39"/>
    <w:rsid w:val="009A7EF0"/>
    <w:rsid w:val="009B137A"/>
    <w:rsid w:val="009B23FE"/>
    <w:rsid w:val="009B3750"/>
    <w:rsid w:val="009C2FB7"/>
    <w:rsid w:val="009C3AD3"/>
    <w:rsid w:val="009C5761"/>
    <w:rsid w:val="009C58A5"/>
    <w:rsid w:val="009D04BB"/>
    <w:rsid w:val="009D071E"/>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1CE"/>
    <w:rsid w:val="00A7229A"/>
    <w:rsid w:val="00A7398E"/>
    <w:rsid w:val="00A74B14"/>
    <w:rsid w:val="00A77436"/>
    <w:rsid w:val="00A82875"/>
    <w:rsid w:val="00A8433D"/>
    <w:rsid w:val="00A848DD"/>
    <w:rsid w:val="00A854FA"/>
    <w:rsid w:val="00A86985"/>
    <w:rsid w:val="00A90B0B"/>
    <w:rsid w:val="00A91194"/>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45F2"/>
    <w:rsid w:val="00B27A61"/>
    <w:rsid w:val="00B31946"/>
    <w:rsid w:val="00B31E61"/>
    <w:rsid w:val="00B32999"/>
    <w:rsid w:val="00B3375B"/>
    <w:rsid w:val="00B352A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40AD"/>
    <w:rsid w:val="00BB6A40"/>
    <w:rsid w:val="00BC1662"/>
    <w:rsid w:val="00BC529E"/>
    <w:rsid w:val="00BC7110"/>
    <w:rsid w:val="00BD24E3"/>
    <w:rsid w:val="00BD39AF"/>
    <w:rsid w:val="00BD400F"/>
    <w:rsid w:val="00BD4B63"/>
    <w:rsid w:val="00BD6353"/>
    <w:rsid w:val="00BE0C1A"/>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378A0"/>
    <w:rsid w:val="00C422D6"/>
    <w:rsid w:val="00C43494"/>
    <w:rsid w:val="00C43588"/>
    <w:rsid w:val="00C43B47"/>
    <w:rsid w:val="00C43C37"/>
    <w:rsid w:val="00C4710D"/>
    <w:rsid w:val="00C50BD9"/>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77D"/>
    <w:rsid w:val="00CB0BD1"/>
    <w:rsid w:val="00CB1BFD"/>
    <w:rsid w:val="00CB23FB"/>
    <w:rsid w:val="00CB2FFB"/>
    <w:rsid w:val="00CB30DE"/>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4A2F"/>
    <w:rsid w:val="00D25A06"/>
    <w:rsid w:val="00D316A3"/>
    <w:rsid w:val="00D336D4"/>
    <w:rsid w:val="00D3501C"/>
    <w:rsid w:val="00D36943"/>
    <w:rsid w:val="00D36A82"/>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92BA3"/>
    <w:rsid w:val="00D9367E"/>
    <w:rsid w:val="00D93F69"/>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33BA"/>
    <w:rsid w:val="00DD4959"/>
    <w:rsid w:val="00DD6029"/>
    <w:rsid w:val="00DE1339"/>
    <w:rsid w:val="00DE192A"/>
    <w:rsid w:val="00DE44B4"/>
    <w:rsid w:val="00DE4730"/>
    <w:rsid w:val="00DE605C"/>
    <w:rsid w:val="00DF124B"/>
    <w:rsid w:val="00DF2064"/>
    <w:rsid w:val="00DF3E7A"/>
    <w:rsid w:val="00DF3F9D"/>
    <w:rsid w:val="00DF7A6A"/>
    <w:rsid w:val="00E07BC1"/>
    <w:rsid w:val="00E11F69"/>
    <w:rsid w:val="00E13EDE"/>
    <w:rsid w:val="00E149CB"/>
    <w:rsid w:val="00E16539"/>
    <w:rsid w:val="00E16639"/>
    <w:rsid w:val="00E208DD"/>
    <w:rsid w:val="00E212FF"/>
    <w:rsid w:val="00E213A5"/>
    <w:rsid w:val="00E2144E"/>
    <w:rsid w:val="00E21FA0"/>
    <w:rsid w:val="00E22F37"/>
    <w:rsid w:val="00E24262"/>
    <w:rsid w:val="00E245C3"/>
    <w:rsid w:val="00E261D0"/>
    <w:rsid w:val="00E27492"/>
    <w:rsid w:val="00E27790"/>
    <w:rsid w:val="00E27915"/>
    <w:rsid w:val="00E32A36"/>
    <w:rsid w:val="00E42866"/>
    <w:rsid w:val="00E53137"/>
    <w:rsid w:val="00E56FBA"/>
    <w:rsid w:val="00E574E9"/>
    <w:rsid w:val="00E62060"/>
    <w:rsid w:val="00E6603E"/>
    <w:rsid w:val="00E66DED"/>
    <w:rsid w:val="00E6789B"/>
    <w:rsid w:val="00E741F1"/>
    <w:rsid w:val="00E7542E"/>
    <w:rsid w:val="00E81561"/>
    <w:rsid w:val="00E815A4"/>
    <w:rsid w:val="00E82689"/>
    <w:rsid w:val="00E833DB"/>
    <w:rsid w:val="00E8384F"/>
    <w:rsid w:val="00E87972"/>
    <w:rsid w:val="00E907F9"/>
    <w:rsid w:val="00E913B7"/>
    <w:rsid w:val="00E9291D"/>
    <w:rsid w:val="00E93B60"/>
    <w:rsid w:val="00E942AF"/>
    <w:rsid w:val="00E96D30"/>
    <w:rsid w:val="00EA5A6B"/>
    <w:rsid w:val="00EA68DE"/>
    <w:rsid w:val="00EA78A1"/>
    <w:rsid w:val="00EB36BF"/>
    <w:rsid w:val="00EB7DE4"/>
    <w:rsid w:val="00EC07B1"/>
    <w:rsid w:val="00EC22E2"/>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F000A1"/>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22B1"/>
    <w:rsid w:val="00F42515"/>
    <w:rsid w:val="00F42AA9"/>
    <w:rsid w:val="00F47A5A"/>
    <w:rsid w:val="00F518FD"/>
    <w:rsid w:val="00F521F8"/>
    <w:rsid w:val="00F52454"/>
    <w:rsid w:val="00F577BF"/>
    <w:rsid w:val="00F6362E"/>
    <w:rsid w:val="00F6677C"/>
    <w:rsid w:val="00F669E7"/>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4DE"/>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0">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3">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4">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6">
    <w:name w:val="Без интервала1"/>
    <w:link w:val="NoSpacingChar"/>
    <w:rsid w:val="004A65F1"/>
    <w:rPr>
      <w:rFonts w:eastAsia="Calibri"/>
      <w:sz w:val="24"/>
      <w:szCs w:val="24"/>
    </w:rPr>
  </w:style>
  <w:style w:type="character" w:customStyle="1" w:styleId="NoSpacingChar">
    <w:name w:val="No Spacing Char"/>
    <w:link w:val="16"/>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22021991">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zabota73@yandex.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gczabota73@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E359-7F65-4D50-A3CB-26B8B2A6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7277</Words>
  <Characters>41484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48664</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60</cp:revision>
  <cp:lastPrinted>2026-03-30T07:17:00Z</cp:lastPrinted>
  <dcterms:created xsi:type="dcterms:W3CDTF">2026-03-31T06:11:00Z</dcterms:created>
  <dcterms:modified xsi:type="dcterms:W3CDTF">2026-06-02T11:58:00Z</dcterms:modified>
</cp:coreProperties>
</file>