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8B" w:rsidRPr="005E01CA" w:rsidRDefault="00C704FE" w:rsidP="008C7A8B">
      <w:pPr>
        <w:ind w:right="-142"/>
        <w:jc w:val="center"/>
        <w:rPr>
          <w:b/>
        </w:rPr>
      </w:pPr>
      <w:r w:rsidRPr="005E01CA">
        <w:rPr>
          <w:b/>
        </w:rPr>
        <w:t>Д</w:t>
      </w:r>
      <w:r w:rsidR="00E33510" w:rsidRPr="005E01CA">
        <w:rPr>
          <w:b/>
        </w:rPr>
        <w:t>оговор</w:t>
      </w:r>
      <w:r w:rsidRPr="005E01CA">
        <w:rPr>
          <w:b/>
        </w:rPr>
        <w:t xml:space="preserve"> № ___________</w:t>
      </w:r>
      <w:r w:rsidR="00E33510" w:rsidRPr="005E01CA">
        <w:rPr>
          <w:b/>
        </w:rPr>
        <w:t>_____</w:t>
      </w:r>
    </w:p>
    <w:p w:rsidR="00BD02AE" w:rsidRPr="005E01CA" w:rsidRDefault="00C704FE" w:rsidP="008C7A8B">
      <w:pPr>
        <w:ind w:right="-142"/>
        <w:jc w:val="center"/>
        <w:rPr>
          <w:b/>
        </w:rPr>
      </w:pPr>
      <w:r w:rsidRPr="005E01CA">
        <w:rPr>
          <w:b/>
        </w:rPr>
        <w:t xml:space="preserve">на </w:t>
      </w:r>
      <w:r w:rsidR="00DB4796" w:rsidRPr="005E01CA">
        <w:rPr>
          <w:b/>
        </w:rPr>
        <w:t>оказание услуг</w:t>
      </w:r>
      <w:r w:rsidR="008C7A8B" w:rsidRPr="005E01CA">
        <w:rPr>
          <w:b/>
        </w:rPr>
        <w:t xml:space="preserve"> по заправке огнетушителей</w:t>
      </w:r>
    </w:p>
    <w:p w:rsidR="00BD02AE" w:rsidRPr="005E01CA" w:rsidRDefault="00C704FE" w:rsidP="008C7A8B">
      <w:pPr>
        <w:ind w:right="-142"/>
        <w:jc w:val="center"/>
        <w:rPr>
          <w:b/>
        </w:rPr>
      </w:pPr>
      <w:proofErr w:type="gramStart"/>
      <w:r w:rsidRPr="005E01CA">
        <w:rPr>
          <w:b/>
          <w:color w:val="000000" w:themeColor="text1"/>
        </w:rPr>
        <w:t xml:space="preserve">ИКЗ  </w:t>
      </w:r>
      <w:r w:rsidRPr="005E01CA">
        <w:rPr>
          <w:b/>
        </w:rPr>
        <w:t>25</w:t>
      </w:r>
      <w:proofErr w:type="gramEnd"/>
      <w:r w:rsidRPr="005E01CA">
        <w:rPr>
          <w:b/>
        </w:rPr>
        <w:t xml:space="preserve"> 1 2308103450 230801001 0026 000 0000 000</w:t>
      </w:r>
    </w:p>
    <w:tbl>
      <w:tblPr>
        <w:tblW w:w="5000" w:type="pct"/>
        <w:tblLayout w:type="fixed"/>
        <w:tblLook w:val="01E0" w:firstRow="1" w:lastRow="1" w:firstColumn="1" w:lastColumn="1" w:noHBand="0" w:noVBand="0"/>
      </w:tblPr>
      <w:tblGrid>
        <w:gridCol w:w="4395"/>
        <w:gridCol w:w="5602"/>
      </w:tblGrid>
      <w:tr w:rsidR="00BD02AE" w:rsidRPr="005E01CA">
        <w:tc>
          <w:tcPr>
            <w:tcW w:w="4237" w:type="dxa"/>
            <w:vAlign w:val="center"/>
          </w:tcPr>
          <w:p w:rsidR="00BD02AE" w:rsidRPr="005E01CA" w:rsidRDefault="00C704FE" w:rsidP="008C7A8B">
            <w:pPr>
              <w:ind w:right="-142"/>
            </w:pPr>
            <w:r w:rsidRPr="005E01CA">
              <w:t>г. Краснодар</w:t>
            </w:r>
          </w:p>
        </w:tc>
        <w:tc>
          <w:tcPr>
            <w:tcW w:w="5401" w:type="dxa"/>
            <w:vAlign w:val="center"/>
          </w:tcPr>
          <w:p w:rsidR="00BD02AE" w:rsidRPr="005E01CA" w:rsidRDefault="00B64121" w:rsidP="008C7A8B">
            <w:pPr>
              <w:ind w:right="-142"/>
              <w:jc w:val="right"/>
            </w:pPr>
            <w:r w:rsidRPr="005E01CA">
              <w:t>«___» ___________ 202_</w:t>
            </w:r>
            <w:r w:rsidR="00C704FE" w:rsidRPr="005E01CA">
              <w:t xml:space="preserve"> г.</w:t>
            </w:r>
          </w:p>
        </w:tc>
      </w:tr>
    </w:tbl>
    <w:p w:rsidR="00BD02AE" w:rsidRPr="005E01CA" w:rsidRDefault="00BD02AE" w:rsidP="008C7A8B">
      <w:pPr>
        <w:pStyle w:val="ad"/>
        <w:ind w:left="0" w:right="-142"/>
        <w:jc w:val="both"/>
      </w:pPr>
    </w:p>
    <w:p w:rsidR="00BD02AE" w:rsidRPr="005E01CA" w:rsidRDefault="00C704FE" w:rsidP="008C7A8B">
      <w:pPr>
        <w:ind w:right="-142" w:firstLine="426"/>
        <w:jc w:val="both"/>
        <w:rPr>
          <w:lang w:eastAsia="ar-SA"/>
        </w:rPr>
      </w:pPr>
      <w:r w:rsidRPr="005E01CA">
        <w:t>Федеральное казенное учреждение «Главное бюро медико-социальной экспертизы по Краснодарскому краю» Министерства труда и социальной защиты Российской Федерации (ФКУ «ГБ МСЭ по Краснодарскому краю» Минтруда России)</w:t>
      </w:r>
      <w:r w:rsidRPr="005E01CA">
        <w:rPr>
          <w:lang w:eastAsia="ar-SA"/>
        </w:rPr>
        <w:t xml:space="preserve">, именуемое в дальнейшем «Заказчик», в лице </w:t>
      </w:r>
      <w:r w:rsidR="00CE4926" w:rsidRPr="005E01CA">
        <w:rPr>
          <w:bCs/>
        </w:rPr>
        <w:t>заместителя руководителя по экономическим и хозяйственным вопросам Малышева Владимира Владимировича</w:t>
      </w:r>
      <w:r w:rsidRPr="005E01CA">
        <w:rPr>
          <w:bCs/>
        </w:rPr>
        <w:t xml:space="preserve">, действующего на основании </w:t>
      </w:r>
      <w:r w:rsidR="00DB4796" w:rsidRPr="005E01CA">
        <w:rPr>
          <w:bCs/>
        </w:rPr>
        <w:t>доверенности от 12.01.2026 № 6</w:t>
      </w:r>
      <w:r w:rsidRPr="005E01CA">
        <w:rPr>
          <w:lang w:eastAsia="ar-SA"/>
        </w:rPr>
        <w:t>, с одной стороны</w:t>
      </w:r>
      <w:r w:rsidR="00B64121" w:rsidRPr="005E01CA">
        <w:rPr>
          <w:lang w:eastAsia="ar-SA"/>
        </w:rPr>
        <w:t>,</w:t>
      </w:r>
      <w:r w:rsidRPr="005E01CA">
        <w:rPr>
          <w:lang w:eastAsia="ar-SA"/>
        </w:rPr>
        <w:t xml:space="preserve"> и</w:t>
      </w:r>
      <w:r w:rsidRPr="005E01CA">
        <w:rPr>
          <w:color w:val="000000" w:themeColor="text1"/>
          <w:lang w:eastAsia="ar-SA"/>
        </w:rPr>
        <w:t xml:space="preserve"> </w:t>
      </w:r>
      <w:r w:rsidR="00B64121" w:rsidRPr="005E01CA">
        <w:t>_______________________</w:t>
      </w:r>
      <w:r w:rsidRPr="005E01CA">
        <w:t xml:space="preserve">,  </w:t>
      </w:r>
      <w:r w:rsidRPr="005E01CA">
        <w:rPr>
          <w:color w:val="000000" w:themeColor="text1"/>
          <w:lang w:eastAsia="ar-SA"/>
        </w:rPr>
        <w:t xml:space="preserve">именуемый в дальнейшем «Исполнитель», </w:t>
      </w:r>
      <w:r w:rsidRPr="005E01CA">
        <w:t>в лице _____________</w:t>
      </w:r>
      <w:r w:rsidRPr="005E01CA">
        <w:rPr>
          <w:lang w:eastAsia="ar-SA"/>
        </w:rPr>
        <w:t>,</w:t>
      </w:r>
      <w:r w:rsidRPr="005E01CA">
        <w:rPr>
          <w:color w:val="000000" w:themeColor="text1"/>
          <w:lang w:eastAsia="ar-SA"/>
        </w:rPr>
        <w:t xml:space="preserve">  действующий на основании </w:t>
      </w:r>
      <w:r w:rsidRPr="005E01CA">
        <w:t>_______</w:t>
      </w:r>
      <w:r w:rsidR="00B64121" w:rsidRPr="005E01CA">
        <w:t>_____</w:t>
      </w:r>
      <w:r w:rsidRPr="005E01CA">
        <w:rPr>
          <w:color w:val="000000"/>
        </w:rPr>
        <w:t xml:space="preserve">, с другой стороны </w:t>
      </w:r>
      <w:r w:rsidRPr="005E01CA">
        <w:rPr>
          <w:rStyle w:val="1a"/>
          <w:color w:val="000000"/>
        </w:rPr>
        <w:t>(вме</w:t>
      </w:r>
      <w:r w:rsidRPr="005E01CA">
        <w:rPr>
          <w:rStyle w:val="1a"/>
        </w:rPr>
        <w:t xml:space="preserve">сте далее именуемые - </w:t>
      </w:r>
      <w:r w:rsidRPr="005E01CA">
        <w:rPr>
          <w:rStyle w:val="1a"/>
          <w:color w:val="000000"/>
        </w:rPr>
        <w:t>С</w:t>
      </w:r>
      <w:r w:rsidRPr="005E01CA">
        <w:rPr>
          <w:rStyle w:val="1a"/>
        </w:rPr>
        <w:t>тороны)</w:t>
      </w:r>
      <w:r w:rsidRPr="005E01CA">
        <w:t xml:space="preserve">, с соблюдением требований пункта 4 части 1 статьи 93 Федерального закона от 5 апреля 2013 № 44-ФЗ «О контрактной системе в сфере закупок товаров, </w:t>
      </w:r>
      <w:r w:rsidR="00DB4796" w:rsidRPr="005E01CA">
        <w:t>работ</w:t>
      </w:r>
      <w:r w:rsidRPr="005E01CA">
        <w:t>, услуг для обеспечения государственных и муниципальных нужд»</w:t>
      </w:r>
      <w:r w:rsidR="00B64121" w:rsidRPr="005E01CA">
        <w:t xml:space="preserve"> (далее – Закон № 44-ФЗ)</w:t>
      </w:r>
      <w:r w:rsidRPr="005E01CA">
        <w:rPr>
          <w:lang w:eastAsia="ar-SA"/>
        </w:rPr>
        <w:t xml:space="preserve"> заключили настоящий договор (далее – Договор) о нижеследующем:</w:t>
      </w:r>
    </w:p>
    <w:p w:rsidR="00BD02AE" w:rsidRPr="005E01CA" w:rsidRDefault="00C704FE" w:rsidP="008C7A8B">
      <w:pPr>
        <w:pStyle w:val="ad"/>
        <w:ind w:left="0" w:right="-142" w:firstLine="426"/>
        <w:jc w:val="center"/>
        <w:rPr>
          <w:b/>
          <w:color w:val="000000" w:themeColor="text1"/>
        </w:rPr>
      </w:pPr>
      <w:r w:rsidRPr="005E01CA">
        <w:rPr>
          <w:b/>
          <w:color w:val="000000" w:themeColor="text1"/>
        </w:rPr>
        <w:t>1.</w:t>
      </w:r>
      <w:r w:rsidR="0071516E" w:rsidRPr="005E01CA">
        <w:rPr>
          <w:b/>
          <w:color w:val="000000" w:themeColor="text1"/>
        </w:rPr>
        <w:t xml:space="preserve"> </w:t>
      </w:r>
      <w:r w:rsidRPr="005E01CA">
        <w:rPr>
          <w:b/>
          <w:color w:val="000000" w:themeColor="text1"/>
        </w:rPr>
        <w:t>Предмет Договора</w:t>
      </w:r>
    </w:p>
    <w:p w:rsidR="00B64121" w:rsidRPr="005E01CA" w:rsidRDefault="00C704FE" w:rsidP="008016BF">
      <w:pPr>
        <w:jc w:val="both"/>
      </w:pPr>
      <w:r w:rsidRPr="005E01CA">
        <w:rPr>
          <w:color w:val="000000" w:themeColor="text1"/>
        </w:rPr>
        <w:t xml:space="preserve">1.1. По настоящему Договору Исполнитель обязуется по заданию Заказчика </w:t>
      </w:r>
      <w:r w:rsidR="00A07DA1" w:rsidRPr="005E01CA">
        <w:rPr>
          <w:color w:val="000000" w:themeColor="text1"/>
        </w:rPr>
        <w:t>оказать услуги по заправке огнетушителей</w:t>
      </w:r>
      <w:r w:rsidR="00B64121" w:rsidRPr="005E01CA">
        <w:rPr>
          <w:color w:val="000000" w:themeColor="text1"/>
        </w:rPr>
        <w:t xml:space="preserve"> (далее </w:t>
      </w:r>
      <w:r w:rsidR="00301A75" w:rsidRPr="005E01CA">
        <w:rPr>
          <w:color w:val="000000" w:themeColor="text1"/>
        </w:rPr>
        <w:t>–</w:t>
      </w:r>
      <w:r w:rsidR="00B64121" w:rsidRPr="005E01CA">
        <w:rPr>
          <w:color w:val="000000" w:themeColor="text1"/>
        </w:rPr>
        <w:t xml:space="preserve"> </w:t>
      </w:r>
      <w:r w:rsidR="00DB4796" w:rsidRPr="005E01CA">
        <w:rPr>
          <w:color w:val="000000" w:themeColor="text1"/>
        </w:rPr>
        <w:t>Услуги</w:t>
      </w:r>
      <w:r w:rsidR="00B64121" w:rsidRPr="005E01CA">
        <w:rPr>
          <w:color w:val="000000" w:themeColor="text1"/>
        </w:rPr>
        <w:t>)</w:t>
      </w:r>
      <w:r w:rsidR="008016BF" w:rsidRPr="005E01CA">
        <w:rPr>
          <w:color w:val="000000" w:themeColor="text1"/>
        </w:rPr>
        <w:t>.</w:t>
      </w:r>
      <w:r w:rsidR="00301A75" w:rsidRPr="005E01CA">
        <w:rPr>
          <w:color w:val="000000" w:themeColor="text1"/>
        </w:rPr>
        <w:t xml:space="preserve"> </w:t>
      </w:r>
      <w:r w:rsidR="008016BF" w:rsidRPr="005E01CA">
        <w:rPr>
          <w:rFonts w:cs="Arial"/>
        </w:rPr>
        <w:t xml:space="preserve">Произвести заправку огнетушителей в соответствии с требованиями ГОСТ Р 51057-2001 «Техника пожарная. Огнетушители переносные. Общие технические требования. Методы испытаний», СП 9.13130.2009 «Техника пожарная. Огнетушители. Требования к эксплуатации», </w:t>
      </w:r>
      <w:proofErr w:type="gramStart"/>
      <w:r w:rsidR="008016BF" w:rsidRPr="005E01CA">
        <w:rPr>
          <w:rFonts w:cs="Arial"/>
        </w:rPr>
        <w:t>с  федеральными</w:t>
      </w:r>
      <w:proofErr w:type="gramEnd"/>
      <w:r w:rsidR="008016BF" w:rsidRPr="005E01CA">
        <w:rPr>
          <w:rFonts w:cs="Arial"/>
        </w:rPr>
        <w:t xml:space="preserve"> законами в области пожарной безопасности</w:t>
      </w:r>
      <w:r w:rsidR="00301A75" w:rsidRPr="005E01CA">
        <w:rPr>
          <w:color w:val="000000" w:themeColor="text1"/>
        </w:rPr>
        <w:t>,</w:t>
      </w:r>
      <w:r w:rsidR="00B64121" w:rsidRPr="005E01CA">
        <w:rPr>
          <w:rFonts w:ascii="Nimbus Roman" w:hAnsi="Nimbus Roman"/>
        </w:rPr>
        <w:t xml:space="preserve"> а Заказчик обязуется принять и оплатить </w:t>
      </w:r>
      <w:r w:rsidR="00E17C06" w:rsidRPr="005E01CA">
        <w:rPr>
          <w:rFonts w:ascii="Nimbus Roman" w:hAnsi="Nimbus Roman"/>
        </w:rPr>
        <w:t xml:space="preserve">эти </w:t>
      </w:r>
      <w:r w:rsidR="00DB4796" w:rsidRPr="005E01CA">
        <w:rPr>
          <w:rFonts w:ascii="Nimbus Roman" w:hAnsi="Nimbus Roman"/>
        </w:rPr>
        <w:t>Услуги</w:t>
      </w:r>
      <w:r w:rsidR="00B64121" w:rsidRPr="005E01CA">
        <w:rPr>
          <w:rFonts w:ascii="Nimbus Roman" w:hAnsi="Nimbus Roman"/>
        </w:rPr>
        <w:t xml:space="preserve"> в порядке и на условиях, предусмотренных настоящим Договором.</w:t>
      </w:r>
      <w:r w:rsidR="00301A75" w:rsidRPr="005E01CA">
        <w:rPr>
          <w:color w:val="000000" w:themeColor="text1"/>
        </w:rPr>
        <w:t xml:space="preserve"> </w:t>
      </w:r>
      <w:r w:rsidR="00301A75" w:rsidRPr="005E01CA">
        <w:rPr>
          <w:rFonts w:ascii="Nimbus Roman" w:hAnsi="Nimbus Roman"/>
          <w:color w:val="000000"/>
        </w:rPr>
        <w:t xml:space="preserve"> Наименование, количество и стоимость </w:t>
      </w:r>
      <w:r w:rsidR="00DB4796" w:rsidRPr="005E01CA">
        <w:rPr>
          <w:rFonts w:ascii="Nimbus Roman" w:hAnsi="Nimbus Roman"/>
          <w:color w:val="000000"/>
        </w:rPr>
        <w:t>Услуг</w:t>
      </w:r>
      <w:r w:rsidR="00301A75" w:rsidRPr="005E01CA">
        <w:rPr>
          <w:rFonts w:ascii="Nimbus Roman" w:hAnsi="Nimbus Roman"/>
          <w:color w:val="000000"/>
        </w:rPr>
        <w:t xml:space="preserve">, условия </w:t>
      </w:r>
      <w:r w:rsidR="00DB4796" w:rsidRPr="005E01CA">
        <w:rPr>
          <w:rFonts w:ascii="Nimbus Roman" w:hAnsi="Nimbus Roman"/>
          <w:color w:val="000000"/>
        </w:rPr>
        <w:t>оказан</w:t>
      </w:r>
      <w:r w:rsidR="00301A75" w:rsidRPr="005E01CA">
        <w:rPr>
          <w:rFonts w:ascii="Nimbus Roman" w:hAnsi="Nimbus Roman"/>
          <w:color w:val="000000"/>
        </w:rPr>
        <w:t xml:space="preserve">ия </w:t>
      </w:r>
      <w:r w:rsidR="00DB4796" w:rsidRPr="005E01CA">
        <w:rPr>
          <w:rFonts w:ascii="Nimbus Roman" w:hAnsi="Nimbus Roman"/>
          <w:color w:val="000000"/>
        </w:rPr>
        <w:t>Услуг</w:t>
      </w:r>
      <w:r w:rsidR="00301A75" w:rsidRPr="005E01CA">
        <w:rPr>
          <w:rFonts w:ascii="Nimbus Roman" w:hAnsi="Nimbus Roman"/>
          <w:color w:val="000000"/>
        </w:rPr>
        <w:t xml:space="preserve"> указываются в Спецификации (Приложение № 1 к Договору).</w:t>
      </w:r>
    </w:p>
    <w:p w:rsidR="00BD02AE" w:rsidRPr="005E01CA" w:rsidRDefault="00C704FE" w:rsidP="008C7A8B">
      <w:pPr>
        <w:pStyle w:val="ad"/>
        <w:ind w:left="0" w:right="-142"/>
        <w:jc w:val="both"/>
        <w:rPr>
          <w:color w:val="000000" w:themeColor="text1"/>
        </w:rPr>
      </w:pPr>
      <w:r w:rsidRPr="005E01CA">
        <w:rPr>
          <w:color w:val="000000" w:themeColor="text1"/>
        </w:rPr>
        <w:t xml:space="preserve">1.2. Срок </w:t>
      </w:r>
      <w:r w:rsidR="00DB4796" w:rsidRPr="005E01CA">
        <w:rPr>
          <w:color w:val="000000" w:themeColor="text1"/>
        </w:rPr>
        <w:t>оказания</w:t>
      </w:r>
      <w:r w:rsidRPr="005E01CA">
        <w:rPr>
          <w:color w:val="000000" w:themeColor="text1"/>
        </w:rPr>
        <w:t xml:space="preserve"> </w:t>
      </w:r>
      <w:r w:rsidR="00DB4796" w:rsidRPr="005E01CA">
        <w:rPr>
          <w:color w:val="000000" w:themeColor="text1"/>
        </w:rPr>
        <w:t>Услуг</w:t>
      </w:r>
      <w:r w:rsidRPr="005E01CA">
        <w:rPr>
          <w:color w:val="000000" w:themeColor="text1"/>
        </w:rPr>
        <w:t xml:space="preserve">: </w:t>
      </w:r>
    </w:p>
    <w:p w:rsidR="00BD02AE" w:rsidRPr="005E01CA" w:rsidRDefault="00C704FE" w:rsidP="008C7A8B">
      <w:pPr>
        <w:pStyle w:val="ad"/>
        <w:ind w:left="0" w:right="-142"/>
        <w:jc w:val="both"/>
        <w:rPr>
          <w:color w:val="000000" w:themeColor="text1"/>
        </w:rPr>
      </w:pPr>
      <w:r w:rsidRPr="005E01CA">
        <w:rPr>
          <w:color w:val="000000" w:themeColor="text1"/>
        </w:rPr>
        <w:t>Н</w:t>
      </w:r>
      <w:r w:rsidR="00B64121" w:rsidRPr="005E01CA">
        <w:rPr>
          <w:color w:val="000000" w:themeColor="text1"/>
        </w:rPr>
        <w:t xml:space="preserve">ачало </w:t>
      </w:r>
      <w:r w:rsidR="00DB4796" w:rsidRPr="005E01CA">
        <w:rPr>
          <w:color w:val="000000" w:themeColor="text1"/>
        </w:rPr>
        <w:t>оказания Услуг</w:t>
      </w:r>
      <w:r w:rsidR="00B64121" w:rsidRPr="005E01CA">
        <w:rPr>
          <w:color w:val="000000" w:themeColor="text1"/>
        </w:rPr>
        <w:t>: с даты заключения Д</w:t>
      </w:r>
      <w:r w:rsidRPr="005E01CA">
        <w:rPr>
          <w:color w:val="000000" w:themeColor="text1"/>
        </w:rPr>
        <w:t>оговора.</w:t>
      </w:r>
    </w:p>
    <w:p w:rsidR="00BD02AE" w:rsidRPr="005E01CA" w:rsidRDefault="00B64121" w:rsidP="008C7A8B">
      <w:pPr>
        <w:pStyle w:val="ad"/>
        <w:ind w:left="0" w:right="-142"/>
        <w:jc w:val="both"/>
        <w:rPr>
          <w:color w:val="000000" w:themeColor="text1"/>
        </w:rPr>
      </w:pPr>
      <w:r w:rsidRPr="005E01CA">
        <w:rPr>
          <w:color w:val="000000" w:themeColor="text1"/>
        </w:rPr>
        <w:t xml:space="preserve">Окончание </w:t>
      </w:r>
      <w:r w:rsidR="00DB4796" w:rsidRPr="005E01CA">
        <w:rPr>
          <w:color w:val="000000" w:themeColor="text1"/>
        </w:rPr>
        <w:t>оказания Услуг</w:t>
      </w:r>
      <w:r w:rsidRPr="005E01CA">
        <w:rPr>
          <w:color w:val="000000" w:themeColor="text1"/>
        </w:rPr>
        <w:t>: «</w:t>
      </w:r>
      <w:r w:rsidR="00D17CB3" w:rsidRPr="005E01CA">
        <w:rPr>
          <w:color w:val="000000" w:themeColor="text1"/>
        </w:rPr>
        <w:t>20</w:t>
      </w:r>
      <w:r w:rsidR="00C704FE" w:rsidRPr="005E01CA">
        <w:rPr>
          <w:color w:val="000000" w:themeColor="text1"/>
        </w:rPr>
        <w:t xml:space="preserve">» </w:t>
      </w:r>
      <w:r w:rsidR="00C07662" w:rsidRPr="005E01CA">
        <w:rPr>
          <w:color w:val="000000" w:themeColor="text1"/>
        </w:rPr>
        <w:t>сен</w:t>
      </w:r>
      <w:r w:rsidR="00D17CB3" w:rsidRPr="005E01CA">
        <w:rPr>
          <w:color w:val="000000" w:themeColor="text1"/>
        </w:rPr>
        <w:t>тября 2026</w:t>
      </w:r>
      <w:r w:rsidR="00C704FE" w:rsidRPr="005E01CA">
        <w:rPr>
          <w:color w:val="000000" w:themeColor="text1"/>
        </w:rPr>
        <w:t xml:space="preserve"> г.</w:t>
      </w:r>
    </w:p>
    <w:p w:rsidR="008016BF" w:rsidRPr="005E01CA" w:rsidRDefault="00C704FE" w:rsidP="008016BF">
      <w:pPr>
        <w:jc w:val="both"/>
      </w:pPr>
      <w:r w:rsidRPr="005E01CA">
        <w:rPr>
          <w:color w:val="000000" w:themeColor="text1"/>
        </w:rPr>
        <w:t xml:space="preserve">1.3. </w:t>
      </w:r>
      <w:r w:rsidR="008016BF" w:rsidRPr="005E01CA">
        <w:rPr>
          <w:rFonts w:cs="Arial"/>
        </w:rPr>
        <w:t>Место оказания услуги – услуга оказывается на территории Исполнителя. Сбор, возв</w:t>
      </w:r>
      <w:r w:rsidR="00BD70CD" w:rsidRPr="005E01CA">
        <w:rPr>
          <w:rFonts w:cs="Arial"/>
        </w:rPr>
        <w:t>рат огнетушителей из помещений З</w:t>
      </w:r>
      <w:r w:rsidR="008016BF" w:rsidRPr="005E01CA">
        <w:rPr>
          <w:rFonts w:cs="Arial"/>
        </w:rPr>
        <w:t xml:space="preserve">аказчика, расположенных по адресу: г. </w:t>
      </w:r>
      <w:proofErr w:type="gramStart"/>
      <w:r w:rsidR="008016BF" w:rsidRPr="005E01CA">
        <w:rPr>
          <w:rFonts w:cs="Arial"/>
        </w:rPr>
        <w:t xml:space="preserve">Краснодар,   </w:t>
      </w:r>
      <w:proofErr w:type="gramEnd"/>
      <w:r w:rsidR="008016BF" w:rsidRPr="005E01CA">
        <w:rPr>
          <w:rFonts w:cs="Arial"/>
        </w:rPr>
        <w:t xml:space="preserve">                            ул. Садовая, 151, осуществляется силами Исполнителя.</w:t>
      </w:r>
    </w:p>
    <w:p w:rsidR="00BD02AE" w:rsidRPr="005E01CA" w:rsidRDefault="00BD02AE" w:rsidP="008C7A8B">
      <w:pPr>
        <w:pStyle w:val="ConsPlusNormal0"/>
        <w:ind w:right="-142" w:firstLine="0"/>
        <w:jc w:val="both"/>
        <w:rPr>
          <w:rFonts w:ascii="Times New Roman" w:eastAsia="Calibri" w:hAnsi="Times New Roman" w:cs="Times New Roman"/>
          <w:sz w:val="24"/>
          <w:szCs w:val="24"/>
        </w:rPr>
      </w:pPr>
    </w:p>
    <w:p w:rsidR="00BD02AE" w:rsidRPr="005E01CA" w:rsidRDefault="00C704FE" w:rsidP="008C7A8B">
      <w:pPr>
        <w:pStyle w:val="ad"/>
        <w:ind w:left="0" w:right="-142" w:firstLine="426"/>
        <w:jc w:val="center"/>
        <w:rPr>
          <w:b/>
          <w:color w:val="000000" w:themeColor="text1"/>
        </w:rPr>
      </w:pPr>
      <w:r w:rsidRPr="005E01CA">
        <w:rPr>
          <w:b/>
          <w:color w:val="000000" w:themeColor="text1"/>
        </w:rPr>
        <w:t xml:space="preserve">2. Стоимость и порядок оплаты </w:t>
      </w:r>
      <w:r w:rsidR="00DB4796" w:rsidRPr="005E01CA">
        <w:rPr>
          <w:b/>
          <w:color w:val="000000" w:themeColor="text1"/>
        </w:rPr>
        <w:t>оказан</w:t>
      </w:r>
      <w:r w:rsidRPr="005E01CA">
        <w:rPr>
          <w:b/>
          <w:color w:val="000000" w:themeColor="text1"/>
        </w:rPr>
        <w:t xml:space="preserve">ных </w:t>
      </w:r>
      <w:r w:rsidR="00DB4796" w:rsidRPr="005E01CA">
        <w:rPr>
          <w:b/>
          <w:color w:val="000000" w:themeColor="text1"/>
        </w:rPr>
        <w:t>Услуг</w:t>
      </w:r>
    </w:p>
    <w:p w:rsidR="00E17C06" w:rsidRPr="005E01CA" w:rsidRDefault="00C704FE" w:rsidP="008C7A8B">
      <w:pPr>
        <w:ind w:right="-142" w:firstLine="426"/>
        <w:jc w:val="both"/>
        <w:rPr>
          <w:rFonts w:ascii="Nimbus Roman" w:hAnsi="Nimbus Roman"/>
          <w:color w:val="000000"/>
        </w:rPr>
      </w:pPr>
      <w:r w:rsidRPr="005E01CA">
        <w:rPr>
          <w:color w:val="000000" w:themeColor="text1"/>
        </w:rPr>
        <w:t xml:space="preserve">2.1. Общая стоимость </w:t>
      </w:r>
      <w:r w:rsidR="00DB4796" w:rsidRPr="005E01CA">
        <w:rPr>
          <w:color w:val="000000" w:themeColor="text1"/>
        </w:rPr>
        <w:t>Услуг</w:t>
      </w:r>
      <w:r w:rsidRPr="005E01CA">
        <w:rPr>
          <w:color w:val="000000" w:themeColor="text1"/>
        </w:rPr>
        <w:t xml:space="preserve"> по настоящему Договору составляет </w:t>
      </w:r>
      <w:r w:rsidR="00B64121" w:rsidRPr="005E01CA">
        <w:rPr>
          <w:color w:val="000000" w:themeColor="text1"/>
        </w:rPr>
        <w:t>_________________</w:t>
      </w:r>
      <w:r w:rsidRPr="005E01CA">
        <w:rPr>
          <w:color w:val="000000" w:themeColor="text1"/>
        </w:rPr>
        <w:t xml:space="preserve"> (</w:t>
      </w:r>
      <w:r w:rsidR="00B64121" w:rsidRPr="005E01CA">
        <w:rPr>
          <w:color w:val="000000" w:themeColor="text1"/>
        </w:rPr>
        <w:t>________</w:t>
      </w:r>
      <w:r w:rsidRPr="005E01CA">
        <w:rPr>
          <w:color w:val="000000" w:themeColor="text1"/>
        </w:rPr>
        <w:t xml:space="preserve">) рублей </w:t>
      </w:r>
      <w:r w:rsidR="00B64121" w:rsidRPr="005E01CA">
        <w:rPr>
          <w:color w:val="000000" w:themeColor="text1"/>
        </w:rPr>
        <w:t>__</w:t>
      </w:r>
      <w:r w:rsidRPr="005E01CA">
        <w:rPr>
          <w:color w:val="000000" w:themeColor="text1"/>
        </w:rPr>
        <w:t xml:space="preserve"> копеек, </w:t>
      </w:r>
      <w:r w:rsidR="00B64121" w:rsidRPr="005E01CA">
        <w:rPr>
          <w:color w:val="000000" w:themeColor="text1"/>
        </w:rPr>
        <w:t>в том числе НДС ___%/</w:t>
      </w:r>
      <w:r w:rsidRPr="005E01CA">
        <w:rPr>
          <w:color w:val="000000" w:themeColor="text1"/>
        </w:rPr>
        <w:t xml:space="preserve">НДС не предусмотрен. </w:t>
      </w:r>
      <w:r w:rsidR="00E17C06" w:rsidRPr="005E01CA">
        <w:rPr>
          <w:rFonts w:ascii="Nimbus Roman" w:eastAsia="Calibri" w:hAnsi="Nimbus Roman"/>
        </w:rPr>
        <w:t>Цена Договора является твердой, и определяется на весь срок исполнения Договора</w:t>
      </w:r>
      <w:r w:rsidR="00E17C06" w:rsidRPr="005E01CA">
        <w:rPr>
          <w:rFonts w:ascii="Nimbus Roman" w:hAnsi="Nimbus Roman"/>
          <w:lang w:eastAsia="ar-SA"/>
        </w:rPr>
        <w:t xml:space="preserve">, за исключением случаев, предусмотренных ст. 95 </w:t>
      </w:r>
      <w:r w:rsidR="00E17C06" w:rsidRPr="005E01CA">
        <w:rPr>
          <w:rFonts w:ascii="Nimbus Roman" w:hAnsi="Nimbus Roman" w:cs="Nimbus Roman"/>
          <w:spacing w:val="2"/>
          <w:lang w:eastAsia="ar-SA"/>
        </w:rPr>
        <w:t>Закона № 44-ФЗ</w:t>
      </w:r>
      <w:r w:rsidR="00E17C06" w:rsidRPr="005E01CA">
        <w:rPr>
          <w:rFonts w:ascii="Nimbus Roman" w:hAnsi="Nimbus Roman"/>
        </w:rPr>
        <w:t>.</w:t>
      </w:r>
      <w:r w:rsidR="00E17C06" w:rsidRPr="005E01CA">
        <w:rPr>
          <w:rFonts w:ascii="Nimbus Roman" w:hAnsi="Nimbus Roman"/>
          <w:color w:val="000000"/>
        </w:rPr>
        <w:t xml:space="preserve"> </w:t>
      </w:r>
    </w:p>
    <w:p w:rsidR="00E17C06" w:rsidRPr="005E01CA" w:rsidRDefault="00E17C06" w:rsidP="008C7A8B">
      <w:pPr>
        <w:ind w:right="-142" w:firstLine="426"/>
        <w:jc w:val="both"/>
        <w:rPr>
          <w:rFonts w:ascii="Nimbus Roman" w:hAnsi="Nimbus Roman"/>
        </w:rPr>
      </w:pPr>
      <w:r w:rsidRPr="005E01CA">
        <w:rPr>
          <w:rFonts w:ascii="Nimbus Roman" w:hAnsi="Nimbus Roman"/>
          <w:color w:val="000000"/>
        </w:rPr>
        <w:t>Авансовый платеж не предусмотрен. Финансирование осуществляется за счет средств федерального бюджета.</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2.2. Стоимость </w:t>
      </w:r>
      <w:r w:rsidR="00DB4796" w:rsidRPr="005E01CA">
        <w:rPr>
          <w:color w:val="000000" w:themeColor="text1"/>
        </w:rPr>
        <w:t>Услуг</w:t>
      </w:r>
      <w:r w:rsidRPr="005E01CA">
        <w:rPr>
          <w:color w:val="000000" w:themeColor="text1"/>
        </w:rPr>
        <w:t xml:space="preserve"> включает в себя все налоги, пошлины, сборы, </w:t>
      </w:r>
      <w:r w:rsidR="00ED31C6" w:rsidRPr="005E01CA">
        <w:t>обязательные платежи, установленные законодательством,</w:t>
      </w:r>
      <w:r w:rsidR="00ED31C6" w:rsidRPr="005E01CA">
        <w:rPr>
          <w:color w:val="000000" w:themeColor="text1"/>
        </w:rPr>
        <w:t xml:space="preserve"> </w:t>
      </w:r>
      <w:r w:rsidR="00ED31C6" w:rsidRPr="005E01CA">
        <w:t>в т. ч. НДС,</w:t>
      </w:r>
      <w:r w:rsidR="00ED31C6" w:rsidRPr="005E01CA">
        <w:rPr>
          <w:color w:val="000000" w:themeColor="text1"/>
        </w:rPr>
        <w:t xml:space="preserve"> </w:t>
      </w:r>
      <w:r w:rsidRPr="005E01CA">
        <w:rPr>
          <w:color w:val="000000" w:themeColor="text1"/>
        </w:rPr>
        <w:t xml:space="preserve">транспортные расходы, погрузочно-разгрузочные </w:t>
      </w:r>
      <w:r w:rsidR="00DB4796" w:rsidRPr="005E01CA">
        <w:rPr>
          <w:color w:val="000000" w:themeColor="text1"/>
        </w:rPr>
        <w:t>Услуги</w:t>
      </w:r>
      <w:r w:rsidRPr="005E01CA">
        <w:rPr>
          <w:color w:val="000000" w:themeColor="text1"/>
        </w:rPr>
        <w:t>, стоимость материалов</w:t>
      </w:r>
      <w:r w:rsidRPr="005E01CA">
        <w:rPr>
          <w:bCs/>
          <w:iCs/>
        </w:rPr>
        <w:t>,</w:t>
      </w:r>
      <w:r w:rsidRPr="005E01CA">
        <w:rPr>
          <w:color w:val="000000" w:themeColor="text1"/>
        </w:rPr>
        <w:t xml:space="preserve"> </w:t>
      </w:r>
      <w:r w:rsidR="002508FD" w:rsidRPr="005E01CA">
        <w:t>а также страхование</w:t>
      </w:r>
      <w:r w:rsidR="002508FD" w:rsidRPr="005E01CA">
        <w:rPr>
          <w:color w:val="000000" w:themeColor="text1"/>
        </w:rPr>
        <w:t xml:space="preserve"> </w:t>
      </w:r>
      <w:r w:rsidRPr="005E01CA">
        <w:rPr>
          <w:color w:val="000000" w:themeColor="text1"/>
        </w:rPr>
        <w:t>и иные возможные расходы Исполнителя, необходимые для надлежащего исполнения обязательств, предусмотренных Договором.</w:t>
      </w:r>
    </w:p>
    <w:p w:rsidR="00ED31C6" w:rsidRPr="005E01CA" w:rsidRDefault="00C704FE" w:rsidP="008C7A8B">
      <w:pPr>
        <w:pStyle w:val="ad"/>
        <w:ind w:left="0" w:right="-142" w:firstLine="426"/>
        <w:jc w:val="both"/>
        <w:rPr>
          <w:color w:val="000000" w:themeColor="text1"/>
        </w:rPr>
      </w:pPr>
      <w:r w:rsidRPr="005E01CA">
        <w:rPr>
          <w:color w:val="000000" w:themeColor="text1"/>
        </w:rPr>
        <w:t xml:space="preserve">2.3. </w:t>
      </w:r>
      <w:r w:rsidR="00ED31C6" w:rsidRPr="005E01CA">
        <w:rPr>
          <w:color w:val="000000" w:themeColor="text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D02AE" w:rsidRPr="005E01CA" w:rsidRDefault="00ED31C6" w:rsidP="008C7A8B">
      <w:pPr>
        <w:pStyle w:val="ad"/>
        <w:ind w:left="0" w:right="-142" w:firstLine="426"/>
        <w:jc w:val="both"/>
        <w:rPr>
          <w:color w:val="000000" w:themeColor="text1"/>
        </w:rPr>
      </w:pPr>
      <w:r w:rsidRPr="005E01CA">
        <w:rPr>
          <w:color w:val="000000" w:themeColor="text1"/>
        </w:rPr>
        <w:t xml:space="preserve">2.4. </w:t>
      </w:r>
      <w:r w:rsidR="00C704FE" w:rsidRPr="005E01CA">
        <w:rPr>
          <w:color w:val="000000" w:themeColor="text1"/>
        </w:rPr>
        <w:t xml:space="preserve">Оплата осуществляется Заказчиком за фактически </w:t>
      </w:r>
      <w:r w:rsidR="00DB4796" w:rsidRPr="005E01CA">
        <w:rPr>
          <w:color w:val="000000" w:themeColor="text1"/>
        </w:rPr>
        <w:t>оказанны</w:t>
      </w:r>
      <w:r w:rsidR="00C704FE" w:rsidRPr="005E01CA">
        <w:rPr>
          <w:color w:val="000000" w:themeColor="text1"/>
        </w:rPr>
        <w:t xml:space="preserve">е </w:t>
      </w:r>
      <w:r w:rsidR="00DB4796" w:rsidRPr="005E01CA">
        <w:rPr>
          <w:color w:val="000000" w:themeColor="text1"/>
        </w:rPr>
        <w:t>Услуги</w:t>
      </w:r>
      <w:r w:rsidR="00C704FE" w:rsidRPr="005E01CA">
        <w:rPr>
          <w:color w:val="000000" w:themeColor="text1"/>
        </w:rPr>
        <w:t xml:space="preserve">, в срок, не превышающий 10 (Десять) рабочих дней после подписания документа о приемке (акт о приемке </w:t>
      </w:r>
      <w:r w:rsidR="00DB4796" w:rsidRPr="005E01CA">
        <w:rPr>
          <w:color w:val="000000" w:themeColor="text1"/>
        </w:rPr>
        <w:t>оказанны</w:t>
      </w:r>
      <w:r w:rsidR="00C704FE" w:rsidRPr="005E01CA">
        <w:rPr>
          <w:color w:val="000000" w:themeColor="text1"/>
        </w:rPr>
        <w:t xml:space="preserve">х </w:t>
      </w:r>
      <w:r w:rsidR="00DB4796" w:rsidRPr="005E01CA">
        <w:rPr>
          <w:color w:val="000000" w:themeColor="text1"/>
        </w:rPr>
        <w:t>Услуг</w:t>
      </w:r>
      <w:r w:rsidR="00C704FE" w:rsidRPr="005E01CA">
        <w:rPr>
          <w:color w:val="000000" w:themeColor="text1"/>
        </w:rPr>
        <w:t>) и выставленного Исполнителем счета, путем перечисления денежных средств на расчетный счет Исполнителя. Оплата осуществляется за счет средств федерального бюджета, предусмотренных на 202</w:t>
      </w:r>
      <w:r w:rsidR="00DB4796" w:rsidRPr="005E01CA">
        <w:rPr>
          <w:color w:val="000000" w:themeColor="text1"/>
        </w:rPr>
        <w:t>6</w:t>
      </w:r>
      <w:r w:rsidR="00C704FE" w:rsidRPr="005E01CA">
        <w:rPr>
          <w:color w:val="000000" w:themeColor="text1"/>
        </w:rPr>
        <w:t xml:space="preserve"> год в пределах лимитов бюджетных обязательств.</w:t>
      </w:r>
    </w:p>
    <w:p w:rsidR="00ED31C6" w:rsidRPr="005E01CA" w:rsidRDefault="00C704FE" w:rsidP="008C7A8B">
      <w:pPr>
        <w:pStyle w:val="ad"/>
        <w:ind w:left="0" w:right="-142" w:firstLine="426"/>
        <w:jc w:val="both"/>
        <w:rPr>
          <w:color w:val="000000" w:themeColor="text1"/>
        </w:rPr>
      </w:pPr>
      <w:r w:rsidRPr="005E01CA">
        <w:rPr>
          <w:color w:val="000000" w:themeColor="text1"/>
        </w:rPr>
        <w:t xml:space="preserve">2.5. </w:t>
      </w:r>
      <w:r w:rsidR="00ED31C6" w:rsidRPr="005E01CA">
        <w:rPr>
          <w:color w:val="000000" w:themeColor="text1"/>
        </w:rPr>
        <w:t xml:space="preserve">Датой оплаты </w:t>
      </w:r>
      <w:r w:rsidR="00DB4796" w:rsidRPr="005E01CA">
        <w:rPr>
          <w:color w:val="000000" w:themeColor="text1"/>
        </w:rPr>
        <w:t>Услуг</w:t>
      </w:r>
      <w:r w:rsidR="00ED31C6" w:rsidRPr="005E01CA">
        <w:rPr>
          <w:color w:val="000000" w:themeColor="text1"/>
        </w:rPr>
        <w:t xml:space="preserve"> считается дата списания денежных средств со счета Заказчика.</w:t>
      </w:r>
    </w:p>
    <w:p w:rsidR="00BD02AE" w:rsidRPr="005E01CA" w:rsidRDefault="00C704FE" w:rsidP="008C7A8B">
      <w:pPr>
        <w:pStyle w:val="ad"/>
        <w:ind w:left="0" w:right="-142" w:firstLine="426"/>
        <w:jc w:val="both"/>
        <w:rPr>
          <w:color w:val="000000" w:themeColor="text1"/>
        </w:rPr>
      </w:pPr>
      <w:r w:rsidRPr="005E01CA">
        <w:rPr>
          <w:color w:val="000000" w:themeColor="text1"/>
        </w:rPr>
        <w:lastRenderedPageBreak/>
        <w:t>2.6. В случае неисполнения Исполнителем требований об уплате неустоек (штрафов, пеней), предъявленных Заказчиком в соответствии с действующим законодательством, Заказчик вправе удержать суммы неустоек из сумм, подлежащих оплате Исполнителю.</w:t>
      </w:r>
    </w:p>
    <w:p w:rsidR="002433E5" w:rsidRPr="005E01CA" w:rsidRDefault="002433E5" w:rsidP="008C7A8B">
      <w:pPr>
        <w:pStyle w:val="ad"/>
        <w:ind w:left="0" w:right="-142" w:firstLine="426"/>
        <w:jc w:val="center"/>
        <w:rPr>
          <w:b/>
          <w:color w:val="000000" w:themeColor="text1"/>
        </w:rPr>
      </w:pPr>
      <w:r w:rsidRPr="005E01CA">
        <w:rPr>
          <w:b/>
          <w:color w:val="000000" w:themeColor="text1"/>
        </w:rPr>
        <w:t xml:space="preserve">3. Условия </w:t>
      </w:r>
      <w:r w:rsidR="00DB4796" w:rsidRPr="005E01CA">
        <w:rPr>
          <w:b/>
          <w:color w:val="000000" w:themeColor="text1"/>
        </w:rPr>
        <w:t>оказан</w:t>
      </w:r>
      <w:r w:rsidRPr="005E01CA">
        <w:rPr>
          <w:b/>
          <w:color w:val="000000" w:themeColor="text1"/>
        </w:rPr>
        <w:t xml:space="preserve">ия и порядок сдачи-приемки </w:t>
      </w:r>
      <w:r w:rsidR="00DB4796" w:rsidRPr="005E01CA">
        <w:rPr>
          <w:b/>
          <w:color w:val="000000" w:themeColor="text1"/>
        </w:rPr>
        <w:t>Услуг</w:t>
      </w:r>
    </w:p>
    <w:p w:rsidR="002433E5" w:rsidRPr="005E01CA" w:rsidRDefault="002433E5" w:rsidP="008C7A8B">
      <w:pPr>
        <w:pStyle w:val="ad"/>
        <w:ind w:left="0" w:right="-142" w:firstLine="426"/>
        <w:jc w:val="both"/>
      </w:pPr>
      <w:r w:rsidRPr="005E01CA">
        <w:rPr>
          <w:color w:val="000000" w:themeColor="text1"/>
        </w:rPr>
        <w:t xml:space="preserve">3.1. Исполнитель выполняет </w:t>
      </w:r>
      <w:r w:rsidR="00DB4796" w:rsidRPr="005E01CA">
        <w:rPr>
          <w:color w:val="000000" w:themeColor="text1"/>
        </w:rPr>
        <w:t>Услуги</w:t>
      </w:r>
      <w:r w:rsidRPr="005E01CA">
        <w:rPr>
          <w:color w:val="000000" w:themeColor="text1"/>
        </w:rPr>
        <w:t xml:space="preserve"> лично, своими силами, средствами из своих материалов и в срок, установленный в пункте 1.2 настоящего Договора.</w:t>
      </w:r>
      <w:r w:rsidRPr="005E01CA">
        <w:rPr>
          <w:color w:val="000000"/>
        </w:rPr>
        <w:t xml:space="preserve"> </w:t>
      </w:r>
      <w:r w:rsidRPr="005E01CA">
        <w:t xml:space="preserve">Все используемые материалы должны быть новыми, не бывшими в употреблении, не бывшими на хранении с нарушениями правил хранения, не транспортировавшимися с нарушениями правил транспортировки, не имеющими в своем составе материалов, наносящих вред здоровью человека и окружающей среде и </w:t>
      </w:r>
      <w:r w:rsidRPr="005E01CA">
        <w:rPr>
          <w:color w:val="000000"/>
        </w:rPr>
        <w:t>соответствовать санитарно-эпидемиологическим и противопожарным нормативам, что подтверждается соответствующими сертификатами.</w:t>
      </w:r>
      <w:r w:rsidRPr="005E01CA">
        <w:t xml:space="preserve"> Применение материалов возможно при наличии необходимых сертификатов после предоставления их Заказчику. </w:t>
      </w:r>
    </w:p>
    <w:p w:rsidR="00BD70CD" w:rsidRPr="005E01CA" w:rsidRDefault="00BD70CD" w:rsidP="00BD70CD">
      <w:pPr>
        <w:pStyle w:val="ad"/>
        <w:ind w:left="0" w:right="-142" w:firstLine="426"/>
        <w:jc w:val="both"/>
      </w:pPr>
      <w:r w:rsidRPr="005E01CA">
        <w:t>3.2. После проведения заправки на огнетушитель должна быть нанесена маркировка в виде дополнительной этикетки, на которой должны быть указаны:</w:t>
      </w:r>
    </w:p>
    <w:p w:rsidR="00BD70CD" w:rsidRPr="005E01CA" w:rsidRDefault="00BD70CD" w:rsidP="00BD70CD">
      <w:pPr>
        <w:pStyle w:val="ad"/>
        <w:ind w:left="0" w:right="-142" w:firstLine="426"/>
        <w:jc w:val="both"/>
      </w:pPr>
      <w:r w:rsidRPr="005E01CA">
        <w:t>-  товарный знак, наименование и адрес организации, проводившей заправку огнетушителя;</w:t>
      </w:r>
    </w:p>
    <w:p w:rsidR="00BD70CD" w:rsidRPr="005E01CA" w:rsidRDefault="00BD70CD" w:rsidP="00BD70CD">
      <w:pPr>
        <w:pStyle w:val="ad"/>
        <w:ind w:left="0" w:right="-142" w:firstLine="426"/>
        <w:jc w:val="both"/>
      </w:pPr>
      <w:r w:rsidRPr="005E01CA">
        <w:t>- марка и масса заряженного огнетушителя;</w:t>
      </w:r>
    </w:p>
    <w:p w:rsidR="00BD70CD" w:rsidRPr="005E01CA" w:rsidRDefault="00BD70CD" w:rsidP="00BD70CD">
      <w:pPr>
        <w:pStyle w:val="ad"/>
        <w:ind w:left="0" w:right="-142" w:firstLine="426"/>
        <w:jc w:val="both"/>
      </w:pPr>
      <w:r w:rsidRPr="005E01CA">
        <w:t>- ранги модельных очагов пожара, которые могут быть потушены данным огнетушителем (в том случае, если они изменялись после перезарядки огнетушителя).</w:t>
      </w:r>
    </w:p>
    <w:p w:rsidR="002433E5" w:rsidRPr="005E01CA" w:rsidRDefault="002433E5" w:rsidP="008C7A8B">
      <w:pPr>
        <w:pStyle w:val="ad"/>
        <w:ind w:left="0" w:right="-142" w:firstLine="426"/>
        <w:jc w:val="both"/>
        <w:rPr>
          <w:b/>
          <w:color w:val="000000" w:themeColor="text1"/>
        </w:rPr>
      </w:pPr>
      <w:r w:rsidRPr="005E01CA">
        <w:t>3</w:t>
      </w:r>
      <w:r w:rsidR="00BD70CD" w:rsidRPr="005E01CA">
        <w:t>.3</w:t>
      </w:r>
      <w:r w:rsidRPr="005E01CA">
        <w:t xml:space="preserve">. </w:t>
      </w:r>
      <w:r w:rsidRPr="005E01CA">
        <w:rPr>
          <w:color w:val="000000" w:themeColor="text1"/>
        </w:rPr>
        <w:t xml:space="preserve">Исполнитель несет ответственность за обеспечение пожарной безопасности в зоне выполняемых </w:t>
      </w:r>
      <w:r w:rsidR="00DB4796" w:rsidRPr="005E01CA">
        <w:rPr>
          <w:color w:val="000000" w:themeColor="text1"/>
        </w:rPr>
        <w:t>Услуг</w:t>
      </w:r>
      <w:r w:rsidRPr="005E01CA">
        <w:rPr>
          <w:color w:val="000000" w:themeColor="text1"/>
        </w:rPr>
        <w:t>, по технике безопасности, охране труда и окружающей среды.</w:t>
      </w:r>
      <w:r w:rsidRPr="005E01CA">
        <w:t xml:space="preserve"> Материалы и оборудование должны быть новыми и соответствовать требованиям действующих Технических регламентов, ГОСТов и </w:t>
      </w:r>
      <w:r w:rsidRPr="005E01CA">
        <w:rPr>
          <w:color w:val="000000"/>
        </w:rPr>
        <w:t>СанПиНов.</w:t>
      </w:r>
    </w:p>
    <w:p w:rsidR="002433E5" w:rsidRPr="005E01CA" w:rsidRDefault="00BD70CD" w:rsidP="008C7A8B">
      <w:pPr>
        <w:pStyle w:val="Default"/>
        <w:ind w:right="-142" w:firstLine="426"/>
        <w:jc w:val="both"/>
        <w:rPr>
          <w:color w:val="000000" w:themeColor="text1"/>
        </w:rPr>
      </w:pPr>
      <w:r w:rsidRPr="005E01CA">
        <w:rPr>
          <w:color w:val="000000" w:themeColor="text1"/>
        </w:rPr>
        <w:t>3.4</w:t>
      </w:r>
      <w:r w:rsidR="002433E5" w:rsidRPr="005E01CA">
        <w:rPr>
          <w:color w:val="000000" w:themeColor="text1"/>
        </w:rPr>
        <w:t xml:space="preserve">. </w:t>
      </w:r>
      <w:r w:rsidR="00DB4796" w:rsidRPr="005E01CA">
        <w:rPr>
          <w:color w:val="000000" w:themeColor="text1"/>
        </w:rPr>
        <w:t>Услуги</w:t>
      </w:r>
      <w:r w:rsidR="002433E5" w:rsidRPr="005E01CA">
        <w:rPr>
          <w:color w:val="000000" w:themeColor="text1"/>
        </w:rPr>
        <w:t xml:space="preserve"> выполняются Исполнителем с понедельника по пятницу в соответствии с графиком </w:t>
      </w:r>
      <w:r w:rsidR="00DB4796" w:rsidRPr="005E01CA">
        <w:rPr>
          <w:color w:val="000000" w:themeColor="text1"/>
        </w:rPr>
        <w:t>Услуги</w:t>
      </w:r>
      <w:r w:rsidR="002433E5" w:rsidRPr="005E01CA">
        <w:rPr>
          <w:color w:val="000000" w:themeColor="text1"/>
        </w:rPr>
        <w:t xml:space="preserve"> Заказчика. При необходимости Исполнитель обязан предоставить Заказчику служебные удостоверения для прохождения на территорию.</w:t>
      </w:r>
    </w:p>
    <w:p w:rsidR="002433E5" w:rsidRPr="005E01CA" w:rsidRDefault="00BD70CD" w:rsidP="008C7A8B">
      <w:pPr>
        <w:pStyle w:val="Default"/>
        <w:ind w:right="-142" w:firstLine="426"/>
        <w:jc w:val="both"/>
        <w:rPr>
          <w:u w:val="single"/>
        </w:rPr>
      </w:pPr>
      <w:r w:rsidRPr="005E01CA">
        <w:rPr>
          <w:color w:val="000000" w:themeColor="text1"/>
        </w:rPr>
        <w:t>3.5</w:t>
      </w:r>
      <w:r w:rsidR="002433E5" w:rsidRPr="005E01CA">
        <w:rPr>
          <w:color w:val="000000" w:themeColor="text1"/>
        </w:rPr>
        <w:t xml:space="preserve">. После завершения </w:t>
      </w:r>
      <w:r w:rsidR="00DB4796" w:rsidRPr="005E01CA">
        <w:rPr>
          <w:color w:val="000000" w:themeColor="text1"/>
        </w:rPr>
        <w:t>оказан</w:t>
      </w:r>
      <w:r w:rsidR="002433E5" w:rsidRPr="005E01CA">
        <w:rPr>
          <w:color w:val="000000" w:themeColor="text1"/>
        </w:rPr>
        <w:t xml:space="preserve">ия </w:t>
      </w:r>
      <w:r w:rsidR="00DB4796" w:rsidRPr="005E01CA">
        <w:rPr>
          <w:color w:val="000000" w:themeColor="text1"/>
        </w:rPr>
        <w:t>Услуг</w:t>
      </w:r>
      <w:r w:rsidR="002433E5" w:rsidRPr="005E01CA">
        <w:rPr>
          <w:color w:val="000000" w:themeColor="text1"/>
        </w:rPr>
        <w:t xml:space="preserve"> Исполнитель представляет Заказчику, сформированный Исполнителем подписанный со своей стороны </w:t>
      </w:r>
      <w:hyperlink r:id="rId8">
        <w:r w:rsidR="002433E5" w:rsidRPr="005E01CA">
          <w:rPr>
            <w:color w:val="000000" w:themeColor="text1"/>
          </w:rPr>
          <w:t>Акт</w:t>
        </w:r>
      </w:hyperlink>
      <w:r w:rsidR="002433E5" w:rsidRPr="005E01CA">
        <w:rPr>
          <w:color w:val="000000" w:themeColor="text1"/>
        </w:rPr>
        <w:t xml:space="preserve"> приемки </w:t>
      </w:r>
      <w:r w:rsidR="00DB4796" w:rsidRPr="005E01CA">
        <w:rPr>
          <w:color w:val="000000" w:themeColor="text1"/>
        </w:rPr>
        <w:t>оказанн</w:t>
      </w:r>
      <w:r w:rsidR="002433E5" w:rsidRPr="005E01CA">
        <w:rPr>
          <w:color w:val="000000" w:themeColor="text1"/>
        </w:rPr>
        <w:t xml:space="preserve">ых </w:t>
      </w:r>
      <w:r w:rsidR="00DB4796" w:rsidRPr="005E01CA">
        <w:rPr>
          <w:color w:val="000000" w:themeColor="text1"/>
        </w:rPr>
        <w:t>Услуг</w:t>
      </w:r>
      <w:r w:rsidR="002433E5" w:rsidRPr="005E01CA">
        <w:rPr>
          <w:color w:val="000000" w:themeColor="text1"/>
        </w:rPr>
        <w:t xml:space="preserve"> в двух экземплярах, в срок не позднее 3 (Трех) рабочих дней с момента окончания срока </w:t>
      </w:r>
      <w:r w:rsidR="00A75C88" w:rsidRPr="005E01CA">
        <w:rPr>
          <w:color w:val="000000" w:themeColor="text1"/>
        </w:rPr>
        <w:t>оказан</w:t>
      </w:r>
      <w:r w:rsidR="002433E5" w:rsidRPr="005E01CA">
        <w:rPr>
          <w:color w:val="000000" w:themeColor="text1"/>
        </w:rPr>
        <w:t xml:space="preserve">ия </w:t>
      </w:r>
      <w:r w:rsidR="00DB4796" w:rsidRPr="005E01CA">
        <w:rPr>
          <w:color w:val="000000" w:themeColor="text1"/>
        </w:rPr>
        <w:t>Услуг</w:t>
      </w:r>
      <w:r w:rsidR="002433E5" w:rsidRPr="005E01CA">
        <w:rPr>
          <w:color w:val="000000" w:themeColor="text1"/>
        </w:rPr>
        <w:t>.</w:t>
      </w:r>
    </w:p>
    <w:p w:rsidR="002433E5" w:rsidRPr="005E01CA" w:rsidRDefault="00BD70CD" w:rsidP="008C7A8B">
      <w:pPr>
        <w:pStyle w:val="ad"/>
        <w:ind w:left="0" w:right="-142" w:firstLine="426"/>
        <w:jc w:val="both"/>
        <w:rPr>
          <w:color w:val="000000" w:themeColor="text1"/>
        </w:rPr>
      </w:pPr>
      <w:r w:rsidRPr="005E01CA">
        <w:rPr>
          <w:color w:val="000000" w:themeColor="text1"/>
        </w:rPr>
        <w:t>3.6</w:t>
      </w:r>
      <w:r w:rsidR="002433E5" w:rsidRPr="005E01CA">
        <w:rPr>
          <w:color w:val="000000" w:themeColor="text1"/>
        </w:rPr>
        <w:t>. Заказчик в</w:t>
      </w:r>
      <w:r w:rsidR="002433E5" w:rsidRPr="005E01CA">
        <w:t xml:space="preserve"> </w:t>
      </w:r>
      <w:r w:rsidR="002433E5" w:rsidRPr="005E01CA">
        <w:rPr>
          <w:color w:val="000000" w:themeColor="text1"/>
        </w:rPr>
        <w:t xml:space="preserve">срок не позднее 5 (Пяти) рабочих дней </w:t>
      </w:r>
      <w:r w:rsidR="002433E5" w:rsidRPr="005E01CA">
        <w:t xml:space="preserve">со дня </w:t>
      </w:r>
      <w:r w:rsidR="002433E5" w:rsidRPr="005E01CA">
        <w:rPr>
          <w:color w:val="000000" w:themeColor="text1"/>
        </w:rPr>
        <w:t xml:space="preserve">получения акта сдачи-приемки </w:t>
      </w:r>
      <w:r w:rsidR="00A75C88" w:rsidRPr="005E01CA">
        <w:rPr>
          <w:color w:val="000000" w:themeColor="text1"/>
        </w:rPr>
        <w:t>оказан</w:t>
      </w:r>
      <w:r w:rsidR="002433E5" w:rsidRPr="005E01CA">
        <w:rPr>
          <w:color w:val="000000" w:themeColor="text1"/>
        </w:rPr>
        <w:t xml:space="preserve">ных </w:t>
      </w:r>
      <w:r w:rsidR="00DB4796" w:rsidRPr="005E01CA">
        <w:rPr>
          <w:color w:val="000000" w:themeColor="text1"/>
        </w:rPr>
        <w:t>Услуг</w:t>
      </w:r>
      <w:r w:rsidR="002433E5" w:rsidRPr="005E01CA">
        <w:rPr>
          <w:color w:val="000000" w:themeColor="text1"/>
        </w:rPr>
        <w:t xml:space="preserve"> </w:t>
      </w:r>
      <w:r w:rsidR="002433E5" w:rsidRPr="005E01CA">
        <w:t xml:space="preserve">(без учета времени доставки) </w:t>
      </w:r>
      <w:r w:rsidR="002433E5" w:rsidRPr="005E01CA">
        <w:rPr>
          <w:color w:val="000000" w:themeColor="text1"/>
        </w:rPr>
        <w:t xml:space="preserve">обязан его рассмотреть, подписать, </w:t>
      </w:r>
      <w:r w:rsidR="002433E5" w:rsidRPr="005E01CA">
        <w:t xml:space="preserve">при отсутствии замечаний по качеству, срокам и объему их </w:t>
      </w:r>
      <w:r w:rsidR="00A75C88" w:rsidRPr="005E01CA">
        <w:t>оказан</w:t>
      </w:r>
      <w:r w:rsidR="002433E5" w:rsidRPr="005E01CA">
        <w:t xml:space="preserve">ия, </w:t>
      </w:r>
      <w:r w:rsidR="002433E5" w:rsidRPr="005E01CA">
        <w:rPr>
          <w:color w:val="000000" w:themeColor="text1"/>
        </w:rPr>
        <w:t>и направить один экземпляр Исполнителю.</w:t>
      </w:r>
    </w:p>
    <w:p w:rsidR="002433E5" w:rsidRPr="005E01CA" w:rsidRDefault="00BD70CD" w:rsidP="008C7A8B">
      <w:pPr>
        <w:pStyle w:val="ad"/>
        <w:ind w:left="0" w:right="-142" w:firstLine="426"/>
        <w:jc w:val="both"/>
        <w:rPr>
          <w:color w:val="000000" w:themeColor="text1"/>
        </w:rPr>
      </w:pPr>
      <w:r w:rsidRPr="005E01CA">
        <w:rPr>
          <w:color w:val="000000" w:themeColor="text1"/>
        </w:rPr>
        <w:t>3.7</w:t>
      </w:r>
      <w:r w:rsidR="002433E5" w:rsidRPr="005E01CA">
        <w:rPr>
          <w:color w:val="000000" w:themeColor="text1"/>
        </w:rPr>
        <w:t>. </w:t>
      </w:r>
      <w:r w:rsidR="00DB4796" w:rsidRPr="005E01CA">
        <w:rPr>
          <w:color w:val="000000" w:themeColor="text1"/>
        </w:rPr>
        <w:t>Услуги</w:t>
      </w:r>
      <w:r w:rsidR="002433E5" w:rsidRPr="005E01CA">
        <w:rPr>
          <w:color w:val="000000" w:themeColor="text1"/>
        </w:rPr>
        <w:t xml:space="preserve"> считаются </w:t>
      </w:r>
      <w:r w:rsidR="00DB4796" w:rsidRPr="005E01CA">
        <w:rPr>
          <w:color w:val="000000" w:themeColor="text1"/>
        </w:rPr>
        <w:t>оказан</w:t>
      </w:r>
      <w:r w:rsidR="002433E5" w:rsidRPr="005E01CA">
        <w:rPr>
          <w:color w:val="000000" w:themeColor="text1"/>
        </w:rPr>
        <w:t xml:space="preserve">ными с момента подписания Сторонами акта о приемке </w:t>
      </w:r>
      <w:r w:rsidR="00DB4796" w:rsidRPr="005E01CA">
        <w:rPr>
          <w:color w:val="000000" w:themeColor="text1"/>
        </w:rPr>
        <w:t>оказан</w:t>
      </w:r>
      <w:r w:rsidR="00A75C88" w:rsidRPr="005E01CA">
        <w:rPr>
          <w:color w:val="000000" w:themeColor="text1"/>
        </w:rPr>
        <w:t>н</w:t>
      </w:r>
      <w:r w:rsidR="002433E5" w:rsidRPr="005E01CA">
        <w:rPr>
          <w:color w:val="000000" w:themeColor="text1"/>
        </w:rPr>
        <w:t xml:space="preserve">ых </w:t>
      </w:r>
      <w:r w:rsidR="00DB4796" w:rsidRPr="005E01CA">
        <w:rPr>
          <w:color w:val="000000" w:themeColor="text1"/>
        </w:rPr>
        <w:t>Услуг</w:t>
      </w:r>
      <w:r w:rsidR="002433E5" w:rsidRPr="005E01CA">
        <w:rPr>
          <w:color w:val="000000" w:themeColor="text1"/>
        </w:rPr>
        <w:t xml:space="preserve">. </w:t>
      </w:r>
    </w:p>
    <w:p w:rsidR="002433E5" w:rsidRPr="005E01CA" w:rsidRDefault="002433E5" w:rsidP="008C7A8B">
      <w:pPr>
        <w:widowControl w:val="0"/>
        <w:ind w:right="-142" w:firstLine="426"/>
        <w:jc w:val="both"/>
      </w:pPr>
      <w:r w:rsidRPr="005E01CA">
        <w:t xml:space="preserve">Моментом </w:t>
      </w:r>
      <w:r w:rsidR="00DB4796" w:rsidRPr="005E01CA">
        <w:t>оказан</w:t>
      </w:r>
      <w:r w:rsidRPr="005E01CA">
        <w:t xml:space="preserve">ия </w:t>
      </w:r>
      <w:r w:rsidR="00DB4796" w:rsidRPr="005E01CA">
        <w:t>Услуг</w:t>
      </w:r>
      <w:r w:rsidRPr="005E01CA">
        <w:t xml:space="preserve"> в полном объеме считается дата подписания акта сдачи-приемки </w:t>
      </w:r>
      <w:r w:rsidR="00DB4796" w:rsidRPr="005E01CA">
        <w:rPr>
          <w:color w:val="000000" w:themeColor="text1"/>
        </w:rPr>
        <w:t>оказан</w:t>
      </w:r>
      <w:r w:rsidRPr="005E01CA">
        <w:rPr>
          <w:color w:val="000000" w:themeColor="text1"/>
        </w:rPr>
        <w:t>ных</w:t>
      </w:r>
      <w:r w:rsidRPr="005E01CA">
        <w:t xml:space="preserve"> </w:t>
      </w:r>
      <w:r w:rsidR="00DB4796" w:rsidRPr="005E01CA">
        <w:t>Услуг</w:t>
      </w:r>
      <w:r w:rsidRPr="005E01CA">
        <w:t xml:space="preserve"> Сторонами либо дата, следующая за истечением 10 (Десяти) дневного срока со дня получения акта сдачи-приемки Заказчиком в отсутствии мотивированного отказа Заказчика от подписания акта.</w:t>
      </w:r>
    </w:p>
    <w:p w:rsidR="002433E5" w:rsidRPr="005E01CA" w:rsidRDefault="00BD70CD" w:rsidP="008C7A8B">
      <w:pPr>
        <w:pStyle w:val="ad"/>
        <w:ind w:left="0" w:right="-142" w:firstLine="426"/>
        <w:jc w:val="both"/>
        <w:rPr>
          <w:color w:val="000000" w:themeColor="text1"/>
        </w:rPr>
      </w:pPr>
      <w:r w:rsidRPr="005E01CA">
        <w:rPr>
          <w:color w:val="000000" w:themeColor="text1"/>
        </w:rPr>
        <w:t>3.8</w:t>
      </w:r>
      <w:r w:rsidR="002433E5" w:rsidRPr="005E01CA">
        <w:rPr>
          <w:color w:val="000000" w:themeColor="text1"/>
        </w:rPr>
        <w:t xml:space="preserve">. Для проверки результатов </w:t>
      </w:r>
      <w:r w:rsidR="00DB4796" w:rsidRPr="005E01CA">
        <w:rPr>
          <w:color w:val="000000" w:themeColor="text1"/>
        </w:rPr>
        <w:t>оказан</w:t>
      </w:r>
      <w:r w:rsidR="002433E5" w:rsidRPr="005E01CA">
        <w:rPr>
          <w:color w:val="000000" w:themeColor="text1"/>
        </w:rPr>
        <w:t xml:space="preserve">ных </w:t>
      </w:r>
      <w:r w:rsidR="00DB4796" w:rsidRPr="005E01CA">
        <w:rPr>
          <w:color w:val="000000" w:themeColor="text1"/>
        </w:rPr>
        <w:t>Услуг</w:t>
      </w:r>
      <w:r w:rsidR="002433E5" w:rsidRPr="005E01CA">
        <w:rPr>
          <w:color w:val="000000" w:themeColor="text1"/>
        </w:rPr>
        <w:t xml:space="preserve"> в части их соответствия условиям Договора и Спецификации, Заказчик проводит экспертизу. Экспертиза может проводиться Заказчиком своими силами или с привлечением независимых экспертов (экспертных организаций) в соответствии с требованиями Закона № 44-ФЗ.</w:t>
      </w:r>
    </w:p>
    <w:p w:rsidR="002433E5" w:rsidRPr="005E01CA" w:rsidRDefault="00BD70CD" w:rsidP="008C7A8B">
      <w:pPr>
        <w:pStyle w:val="ad"/>
        <w:ind w:left="0" w:right="-142" w:firstLine="426"/>
        <w:jc w:val="both"/>
        <w:rPr>
          <w:color w:val="000000" w:themeColor="text1"/>
        </w:rPr>
      </w:pPr>
      <w:r w:rsidRPr="005E01CA">
        <w:rPr>
          <w:color w:val="000000" w:themeColor="text1"/>
        </w:rPr>
        <w:t>3.9</w:t>
      </w:r>
      <w:r w:rsidR="002433E5" w:rsidRPr="005E01CA">
        <w:rPr>
          <w:color w:val="000000" w:themeColor="text1"/>
        </w:rPr>
        <w:t xml:space="preserve">. При </w:t>
      </w:r>
      <w:r w:rsidR="002433E5" w:rsidRPr="005E01CA">
        <w:t>наличии замечаний</w:t>
      </w:r>
      <w:r w:rsidR="002433E5" w:rsidRPr="005E01CA">
        <w:rPr>
          <w:color w:val="000000" w:themeColor="text1"/>
        </w:rPr>
        <w:t xml:space="preserve"> и выявлении недостатков Заказчик, в</w:t>
      </w:r>
      <w:r w:rsidR="002433E5" w:rsidRPr="005E01CA">
        <w:t xml:space="preserve"> течение указанного срока на подписание акта, </w:t>
      </w:r>
      <w:r w:rsidR="002433E5" w:rsidRPr="005E01CA">
        <w:rPr>
          <w:color w:val="000000" w:themeColor="text1"/>
        </w:rPr>
        <w:t xml:space="preserve">направляет Исполнителю </w:t>
      </w:r>
      <w:r w:rsidR="002433E5" w:rsidRPr="005E01CA">
        <w:t xml:space="preserve">мотивированный отказ от подписания </w:t>
      </w:r>
      <w:proofErr w:type="gramStart"/>
      <w:r w:rsidR="002433E5" w:rsidRPr="005E01CA">
        <w:t>акта  с</w:t>
      </w:r>
      <w:proofErr w:type="gramEnd"/>
      <w:r w:rsidR="002433E5" w:rsidRPr="005E01CA">
        <w:t xml:space="preserve"> </w:t>
      </w:r>
      <w:r w:rsidR="002433E5" w:rsidRPr="005E01CA">
        <w:rPr>
          <w:color w:val="000000" w:themeColor="text1"/>
        </w:rPr>
        <w:t xml:space="preserve">требованием об устранении недостатков </w:t>
      </w:r>
      <w:r w:rsidR="00A75C88" w:rsidRPr="005E01CA">
        <w:rPr>
          <w:color w:val="000000" w:themeColor="text1"/>
        </w:rPr>
        <w:t>оказан</w:t>
      </w:r>
      <w:r w:rsidR="002433E5" w:rsidRPr="005E01CA">
        <w:rPr>
          <w:color w:val="000000" w:themeColor="text1"/>
        </w:rPr>
        <w:t xml:space="preserve">ных </w:t>
      </w:r>
      <w:r w:rsidR="00DB4796" w:rsidRPr="005E01CA">
        <w:rPr>
          <w:color w:val="000000" w:themeColor="text1"/>
        </w:rPr>
        <w:t>Услуг</w:t>
      </w:r>
      <w:r w:rsidR="002433E5" w:rsidRPr="005E01CA">
        <w:rPr>
          <w:color w:val="000000" w:themeColor="text1"/>
        </w:rPr>
        <w:t xml:space="preserve"> и с указанием сроков их устранения (при устранимых недостатках).</w:t>
      </w:r>
    </w:p>
    <w:p w:rsidR="002433E5" w:rsidRPr="005E01CA" w:rsidRDefault="00BD70CD" w:rsidP="008C7A8B">
      <w:pPr>
        <w:widowControl w:val="0"/>
        <w:ind w:right="-142" w:firstLine="426"/>
        <w:jc w:val="both"/>
      </w:pPr>
      <w:r w:rsidRPr="005E01CA">
        <w:t>3.10</w:t>
      </w:r>
      <w:r w:rsidR="002433E5" w:rsidRPr="005E01CA">
        <w:t xml:space="preserve">. В случае наличия неустранимых недостатков либо несоразмерных затратах на их устранение, в том числе при минимальном сроке на устранение превышающем 5 (Пять) рабочих дней, </w:t>
      </w:r>
      <w:r w:rsidR="00DB4796" w:rsidRPr="005E01CA">
        <w:t>Услуги</w:t>
      </w:r>
      <w:r w:rsidR="002433E5" w:rsidRPr="005E01CA">
        <w:t xml:space="preserve"> считаются не </w:t>
      </w:r>
      <w:r w:rsidR="00DB4796" w:rsidRPr="005E01CA">
        <w:t>оказан</w:t>
      </w:r>
      <w:r w:rsidR="002433E5" w:rsidRPr="005E01CA">
        <w:t>ными.</w:t>
      </w:r>
    </w:p>
    <w:p w:rsidR="002433E5" w:rsidRPr="005E01CA" w:rsidRDefault="00BD70CD" w:rsidP="008C7A8B">
      <w:pPr>
        <w:pStyle w:val="ad"/>
        <w:ind w:left="0" w:right="-142" w:firstLine="426"/>
        <w:jc w:val="both"/>
        <w:rPr>
          <w:color w:val="000000" w:themeColor="text1"/>
        </w:rPr>
      </w:pPr>
      <w:r w:rsidRPr="005E01CA">
        <w:rPr>
          <w:color w:val="000000" w:themeColor="text1"/>
        </w:rPr>
        <w:t>3.11</w:t>
      </w:r>
      <w:r w:rsidR="002433E5" w:rsidRPr="005E01CA">
        <w:rPr>
          <w:color w:val="000000" w:themeColor="text1"/>
        </w:rPr>
        <w:t xml:space="preserve">. В случае мотивированного отказа Заказчика от приемки </w:t>
      </w:r>
      <w:r w:rsidR="00DB4796" w:rsidRPr="005E01CA">
        <w:rPr>
          <w:color w:val="000000" w:themeColor="text1"/>
        </w:rPr>
        <w:t>Услуг</w:t>
      </w:r>
      <w:r w:rsidR="002433E5" w:rsidRPr="005E01CA">
        <w:rPr>
          <w:color w:val="000000" w:themeColor="text1"/>
        </w:rPr>
        <w:t xml:space="preserve"> Сторонами составляется двухсторонний </w:t>
      </w:r>
      <w:hyperlink r:id="rId9">
        <w:r w:rsidR="002433E5" w:rsidRPr="005E01CA">
          <w:rPr>
            <w:color w:val="000000" w:themeColor="text1"/>
          </w:rPr>
          <w:t>Акт</w:t>
        </w:r>
      </w:hyperlink>
      <w:r w:rsidR="002433E5" w:rsidRPr="005E01CA">
        <w:rPr>
          <w:color w:val="000000" w:themeColor="text1"/>
        </w:rPr>
        <w:t xml:space="preserve"> с перечнем необходимых до</w:t>
      </w:r>
      <w:r w:rsidR="00A75C88" w:rsidRPr="005E01CA">
        <w:rPr>
          <w:color w:val="000000" w:themeColor="text1"/>
        </w:rPr>
        <w:t>работ</w:t>
      </w:r>
      <w:r w:rsidR="002433E5" w:rsidRPr="005E01CA">
        <w:rPr>
          <w:color w:val="000000" w:themeColor="text1"/>
        </w:rPr>
        <w:t xml:space="preserve">ок и сроков их </w:t>
      </w:r>
      <w:r w:rsidR="00DB4796" w:rsidRPr="005E01CA">
        <w:rPr>
          <w:color w:val="000000" w:themeColor="text1"/>
        </w:rPr>
        <w:t>оказан</w:t>
      </w:r>
      <w:r w:rsidR="002433E5" w:rsidRPr="005E01CA">
        <w:rPr>
          <w:color w:val="000000" w:themeColor="text1"/>
        </w:rPr>
        <w:t xml:space="preserve">ия без дополнительной оплаты. Сроки проведения </w:t>
      </w:r>
      <w:r w:rsidR="00A75C88" w:rsidRPr="005E01CA">
        <w:rPr>
          <w:color w:val="000000" w:themeColor="text1"/>
        </w:rPr>
        <w:t xml:space="preserve">доработок </w:t>
      </w:r>
      <w:r w:rsidR="002433E5" w:rsidRPr="005E01CA">
        <w:rPr>
          <w:color w:val="000000" w:themeColor="text1"/>
        </w:rPr>
        <w:t>к согласовываются Сторонами.</w:t>
      </w:r>
    </w:p>
    <w:p w:rsidR="002433E5" w:rsidRPr="005E01CA" w:rsidRDefault="00BD70CD" w:rsidP="008C7A8B">
      <w:pPr>
        <w:pStyle w:val="ad"/>
        <w:ind w:left="0" w:right="-142" w:firstLine="426"/>
        <w:jc w:val="both"/>
        <w:rPr>
          <w:color w:val="000000" w:themeColor="text1"/>
        </w:rPr>
      </w:pPr>
      <w:r w:rsidRPr="005E01CA">
        <w:rPr>
          <w:color w:val="000000" w:themeColor="text1"/>
        </w:rPr>
        <w:t>3.12</w:t>
      </w:r>
      <w:r w:rsidR="002433E5" w:rsidRPr="005E01CA">
        <w:rPr>
          <w:color w:val="000000" w:themeColor="text1"/>
        </w:rPr>
        <w:t xml:space="preserve">. </w:t>
      </w:r>
      <w:r w:rsidR="002433E5" w:rsidRPr="005E01CA">
        <w:t>При устранении недостатков в срок, установленный Заказчиком,</w:t>
      </w:r>
      <w:r w:rsidR="002433E5" w:rsidRPr="005E01CA">
        <w:rPr>
          <w:color w:val="000000" w:themeColor="text1"/>
        </w:rPr>
        <w:t xml:space="preserve"> Исполнитель направляет Заказчику повторный акт о приемке </w:t>
      </w:r>
      <w:r w:rsidR="00DB4796" w:rsidRPr="005E01CA">
        <w:rPr>
          <w:color w:val="000000" w:themeColor="text1"/>
        </w:rPr>
        <w:t>оказан</w:t>
      </w:r>
      <w:r w:rsidR="002433E5" w:rsidRPr="005E01CA">
        <w:rPr>
          <w:color w:val="000000" w:themeColor="text1"/>
        </w:rPr>
        <w:t xml:space="preserve">ных </w:t>
      </w:r>
      <w:r w:rsidR="00DB4796" w:rsidRPr="005E01CA">
        <w:rPr>
          <w:color w:val="000000" w:themeColor="text1"/>
        </w:rPr>
        <w:t>Услуг</w:t>
      </w:r>
      <w:r w:rsidR="002433E5" w:rsidRPr="005E01CA">
        <w:rPr>
          <w:color w:val="000000" w:themeColor="text1"/>
        </w:rPr>
        <w:t xml:space="preserve">, который подлежит </w:t>
      </w:r>
      <w:r w:rsidR="002433E5" w:rsidRPr="005E01CA">
        <w:rPr>
          <w:color w:val="000000" w:themeColor="text1"/>
        </w:rPr>
        <w:lastRenderedPageBreak/>
        <w:t>рассмотрению, подписанию Заказчиком в порядке, установленном пунктом 3.3 настоящего Договора.</w:t>
      </w:r>
    </w:p>
    <w:p w:rsidR="002433E5" w:rsidRPr="005E01CA" w:rsidRDefault="00BD70CD" w:rsidP="008C7A8B">
      <w:pPr>
        <w:pStyle w:val="ad"/>
        <w:ind w:left="0" w:right="-142" w:firstLine="426"/>
        <w:jc w:val="both"/>
        <w:rPr>
          <w:color w:val="000000" w:themeColor="text1"/>
        </w:rPr>
      </w:pPr>
      <w:r w:rsidRPr="005E01CA">
        <w:rPr>
          <w:color w:val="000000" w:themeColor="text1"/>
        </w:rPr>
        <w:t>3.13</w:t>
      </w:r>
      <w:r w:rsidR="002433E5" w:rsidRPr="005E01CA">
        <w:rPr>
          <w:color w:val="000000" w:themeColor="text1"/>
        </w:rPr>
        <w:t xml:space="preserve">. Заказчик вправе не отказывать в приемке </w:t>
      </w:r>
      <w:r w:rsidR="00DB4796" w:rsidRPr="005E01CA">
        <w:rPr>
          <w:color w:val="000000" w:themeColor="text1"/>
        </w:rPr>
        <w:t>оказан</w:t>
      </w:r>
      <w:r w:rsidR="002433E5" w:rsidRPr="005E01CA">
        <w:rPr>
          <w:color w:val="000000" w:themeColor="text1"/>
        </w:rPr>
        <w:t xml:space="preserve">ных </w:t>
      </w:r>
      <w:r w:rsidR="00DB4796" w:rsidRPr="005E01CA">
        <w:rPr>
          <w:color w:val="000000" w:themeColor="text1"/>
        </w:rPr>
        <w:t>Услуг</w:t>
      </w:r>
      <w:r w:rsidR="002433E5" w:rsidRPr="005E01CA">
        <w:rPr>
          <w:color w:val="000000" w:themeColor="text1"/>
        </w:rPr>
        <w:t xml:space="preserve"> в случае выявления их несоответствия условиям Договора, если выявленные несоответствия не препятствуют приемке </w:t>
      </w:r>
      <w:r w:rsidR="00DB4796" w:rsidRPr="005E01CA">
        <w:rPr>
          <w:color w:val="000000" w:themeColor="text1"/>
        </w:rPr>
        <w:t>оказанн</w:t>
      </w:r>
      <w:r w:rsidR="002433E5" w:rsidRPr="005E01CA">
        <w:rPr>
          <w:color w:val="000000" w:themeColor="text1"/>
        </w:rPr>
        <w:t xml:space="preserve">ых </w:t>
      </w:r>
      <w:r w:rsidR="00DB4796" w:rsidRPr="005E01CA">
        <w:rPr>
          <w:color w:val="000000" w:themeColor="text1"/>
        </w:rPr>
        <w:t>Услуг</w:t>
      </w:r>
      <w:r w:rsidR="002433E5" w:rsidRPr="005E01CA">
        <w:rPr>
          <w:color w:val="000000" w:themeColor="text1"/>
        </w:rPr>
        <w:t xml:space="preserve"> и устранены Исполнителем.</w:t>
      </w:r>
    </w:p>
    <w:p w:rsidR="002433E5" w:rsidRPr="005E01CA" w:rsidRDefault="00BD70CD" w:rsidP="008C7A8B">
      <w:pPr>
        <w:widowControl w:val="0"/>
        <w:ind w:right="-142" w:firstLine="426"/>
        <w:jc w:val="both"/>
      </w:pPr>
      <w:r w:rsidRPr="005E01CA">
        <w:t>3.14</w:t>
      </w:r>
      <w:r w:rsidR="002433E5" w:rsidRPr="005E01CA">
        <w:t xml:space="preserve">. Мотивированный отказ считается предоставленным Исполнителю в срок, при отправке его любым доступным способом связи (почтовым, факс, электронной почтой) по указанным в разделе 11 Договора, а также контактам уполномоченных лиц Сторон Договора.  </w:t>
      </w:r>
    </w:p>
    <w:p w:rsidR="00BD02AE" w:rsidRPr="005E01CA" w:rsidRDefault="00C704FE" w:rsidP="008C7A8B">
      <w:pPr>
        <w:pStyle w:val="ad"/>
        <w:ind w:left="0" w:right="-142" w:firstLine="426"/>
        <w:jc w:val="center"/>
        <w:rPr>
          <w:b/>
          <w:color w:val="000000" w:themeColor="text1"/>
        </w:rPr>
      </w:pPr>
      <w:r w:rsidRPr="005E01CA">
        <w:rPr>
          <w:b/>
          <w:color w:val="000000" w:themeColor="text1"/>
        </w:rPr>
        <w:t xml:space="preserve">4. Права и обязанности </w:t>
      </w:r>
      <w:r w:rsidR="00601DB7" w:rsidRPr="005E01CA">
        <w:rPr>
          <w:b/>
          <w:color w:val="000000" w:themeColor="text1"/>
        </w:rPr>
        <w:t>Сторон</w:t>
      </w:r>
    </w:p>
    <w:p w:rsidR="00BD02AE" w:rsidRPr="005E01CA" w:rsidRDefault="00C704FE" w:rsidP="008C7A8B">
      <w:pPr>
        <w:pStyle w:val="ad"/>
        <w:ind w:left="0" w:right="-142" w:firstLine="426"/>
        <w:jc w:val="both"/>
        <w:rPr>
          <w:color w:val="000000" w:themeColor="text1"/>
        </w:rPr>
      </w:pPr>
      <w:r w:rsidRPr="005E01CA">
        <w:rPr>
          <w:color w:val="000000" w:themeColor="text1"/>
        </w:rPr>
        <w:t>4.1</w:t>
      </w:r>
      <w:r w:rsidRPr="005E01CA">
        <w:rPr>
          <w:b/>
          <w:color w:val="000000" w:themeColor="text1"/>
        </w:rPr>
        <w:t>. Заказчик вправе:</w:t>
      </w:r>
      <w:r w:rsidRPr="005E01CA">
        <w:rPr>
          <w:color w:val="000000" w:themeColor="text1"/>
        </w:rPr>
        <w:tab/>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4.1.1. Требовать от Исполнителя, </w:t>
      </w:r>
      <w:r w:rsidR="00601DB7" w:rsidRPr="005E01CA">
        <w:rPr>
          <w:rFonts w:ascii="Nimbus Roman" w:hAnsi="Nimbus Roman" w:cs="Nimbus Roman"/>
        </w:rPr>
        <w:t xml:space="preserve">надлежащего качества </w:t>
      </w:r>
      <w:r w:rsidR="00DB4796" w:rsidRPr="005E01CA">
        <w:rPr>
          <w:color w:val="000000" w:themeColor="text1"/>
        </w:rPr>
        <w:t>оказан</w:t>
      </w:r>
      <w:r w:rsidR="00601DB7" w:rsidRPr="005E01CA">
        <w:rPr>
          <w:color w:val="000000" w:themeColor="text1"/>
        </w:rPr>
        <w:t xml:space="preserve">ия </w:t>
      </w:r>
      <w:r w:rsidR="00DB4796" w:rsidRPr="005E01CA">
        <w:rPr>
          <w:color w:val="000000" w:themeColor="text1"/>
        </w:rPr>
        <w:t>Услуг</w:t>
      </w:r>
      <w:r w:rsidR="00601DB7" w:rsidRPr="005E01CA">
        <w:rPr>
          <w:color w:val="000000" w:themeColor="text1"/>
        </w:rPr>
        <w:t>:</w:t>
      </w:r>
      <w:r w:rsidR="00601DB7" w:rsidRPr="005E01CA">
        <w:rPr>
          <w:rFonts w:ascii="Nimbus Roman" w:hAnsi="Nimbus Roman" w:cs="Nimbus Roman"/>
        </w:rPr>
        <w:t xml:space="preserve"> в полном объеме и в срок, установленный пунктом 1.2 настоящего Договора</w:t>
      </w:r>
      <w:r w:rsidRPr="005E01CA">
        <w:rPr>
          <w:color w:val="000000" w:themeColor="text1"/>
        </w:rPr>
        <w:t>.</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4.1.2. Требовать от Исполнителя передачи недостающих или замены ненадлежащих документов, подтверждающих оказание и (или) качество </w:t>
      </w:r>
      <w:r w:rsidR="00DB4796" w:rsidRPr="005E01CA">
        <w:rPr>
          <w:color w:val="000000" w:themeColor="text1"/>
        </w:rPr>
        <w:t>Услуг</w:t>
      </w:r>
      <w:r w:rsidRPr="005E01CA">
        <w:rPr>
          <w:color w:val="000000" w:themeColor="text1"/>
        </w:rPr>
        <w:t>.</w:t>
      </w:r>
    </w:p>
    <w:p w:rsidR="00ED31C6" w:rsidRPr="005E01CA" w:rsidRDefault="00ED31C6" w:rsidP="008C7A8B">
      <w:pPr>
        <w:widowControl w:val="0"/>
        <w:ind w:right="-142" w:firstLine="426"/>
        <w:jc w:val="both"/>
        <w:rPr>
          <w:color w:val="000000" w:themeColor="text1"/>
        </w:rPr>
      </w:pPr>
      <w:r w:rsidRPr="005E01CA">
        <w:rPr>
          <w:color w:val="000000" w:themeColor="text1"/>
        </w:rPr>
        <w:t xml:space="preserve">4.1.3. </w:t>
      </w:r>
      <w:r w:rsidRPr="005E01CA">
        <w:t xml:space="preserve">Отказаться (полностью или частично) от оплаты результата </w:t>
      </w:r>
      <w:r w:rsidR="00DB4796" w:rsidRPr="005E01CA">
        <w:rPr>
          <w:bCs/>
        </w:rPr>
        <w:t>оказан</w:t>
      </w:r>
      <w:r w:rsidRPr="005E01CA">
        <w:rPr>
          <w:bCs/>
        </w:rPr>
        <w:t xml:space="preserve">ных </w:t>
      </w:r>
      <w:r w:rsidR="00DB4796" w:rsidRPr="005E01CA">
        <w:rPr>
          <w:bCs/>
        </w:rPr>
        <w:t>Услуг</w:t>
      </w:r>
      <w:r w:rsidRPr="005E01CA">
        <w:t>, не соответствующих требованиям настоящего Договора.</w:t>
      </w:r>
    </w:p>
    <w:p w:rsidR="00BD02AE" w:rsidRPr="005E01CA" w:rsidRDefault="00ED31C6" w:rsidP="008C7A8B">
      <w:pPr>
        <w:widowControl w:val="0"/>
        <w:ind w:right="-142" w:firstLine="426"/>
        <w:jc w:val="both"/>
        <w:rPr>
          <w:bCs/>
        </w:rPr>
      </w:pPr>
      <w:r w:rsidRPr="005E01CA">
        <w:rPr>
          <w:color w:val="000000" w:themeColor="text1"/>
        </w:rPr>
        <w:t>4.1.4</w:t>
      </w:r>
      <w:r w:rsidR="00C704FE" w:rsidRPr="005E01CA">
        <w:rPr>
          <w:color w:val="000000" w:themeColor="text1"/>
        </w:rPr>
        <w:t xml:space="preserve">. </w:t>
      </w:r>
      <w:r w:rsidRPr="005E01CA">
        <w:rPr>
          <w:color w:val="000000" w:themeColor="text1"/>
        </w:rPr>
        <w:t>Осуществлять контроль</w:t>
      </w:r>
      <w:r w:rsidRPr="005E01CA">
        <w:t xml:space="preserve"> за исполнением настоящего Договора.</w:t>
      </w:r>
      <w:r w:rsidRPr="005E01CA">
        <w:rPr>
          <w:color w:val="000000" w:themeColor="text1"/>
        </w:rPr>
        <w:t xml:space="preserve"> </w:t>
      </w:r>
      <w:r w:rsidR="00C704FE" w:rsidRPr="005E01CA">
        <w:rPr>
          <w:color w:val="000000" w:themeColor="text1"/>
        </w:rPr>
        <w:t xml:space="preserve">Назначить лиц, непосредственно участвующих в контроле над ходом и качеством </w:t>
      </w:r>
      <w:r w:rsidR="00DB4796" w:rsidRPr="005E01CA">
        <w:rPr>
          <w:color w:val="000000" w:themeColor="text1"/>
        </w:rPr>
        <w:t>оказан</w:t>
      </w:r>
      <w:r w:rsidR="00C704FE" w:rsidRPr="005E01CA">
        <w:rPr>
          <w:color w:val="000000" w:themeColor="text1"/>
        </w:rPr>
        <w:t xml:space="preserve">ия </w:t>
      </w:r>
      <w:r w:rsidR="00DB4796" w:rsidRPr="005E01CA">
        <w:rPr>
          <w:color w:val="000000" w:themeColor="text1"/>
        </w:rPr>
        <w:t>Услуг</w:t>
      </w:r>
      <w:r w:rsidRPr="005E01CA">
        <w:t xml:space="preserve">, </w:t>
      </w:r>
      <w:r w:rsidRPr="005E01CA">
        <w:rPr>
          <w:bCs/>
        </w:rPr>
        <w:t>в том числе на отдельных этапах его исполнения.</w:t>
      </w:r>
    </w:p>
    <w:p w:rsidR="00BD02AE" w:rsidRPr="005E01CA" w:rsidRDefault="00C704FE" w:rsidP="008C7A8B">
      <w:pPr>
        <w:pStyle w:val="ad"/>
        <w:ind w:left="0" w:right="-142" w:firstLine="426"/>
        <w:jc w:val="both"/>
        <w:rPr>
          <w:b/>
          <w:color w:val="000000" w:themeColor="text1"/>
        </w:rPr>
      </w:pPr>
      <w:r w:rsidRPr="005E01CA">
        <w:rPr>
          <w:color w:val="000000" w:themeColor="text1"/>
        </w:rPr>
        <w:t xml:space="preserve">4.2. </w:t>
      </w:r>
      <w:r w:rsidRPr="005E01CA">
        <w:rPr>
          <w:b/>
          <w:color w:val="000000" w:themeColor="text1"/>
        </w:rPr>
        <w:t>Заказчик обязан:</w:t>
      </w:r>
    </w:p>
    <w:p w:rsidR="009B1342" w:rsidRPr="005E01CA" w:rsidRDefault="00C704FE" w:rsidP="008C7A8B">
      <w:pPr>
        <w:pStyle w:val="ad"/>
        <w:ind w:left="0" w:right="-142" w:firstLine="426"/>
        <w:jc w:val="both"/>
        <w:rPr>
          <w:color w:val="000000" w:themeColor="text1"/>
        </w:rPr>
      </w:pPr>
      <w:r w:rsidRPr="005E01CA">
        <w:rPr>
          <w:color w:val="000000" w:themeColor="text1"/>
        </w:rPr>
        <w:t xml:space="preserve">4.2.1. </w:t>
      </w:r>
      <w:r w:rsidR="009B1342" w:rsidRPr="005E01CA">
        <w:rPr>
          <w:color w:val="000000" w:themeColor="text1"/>
        </w:rPr>
        <w:t xml:space="preserve">Обеспечить доступ Исполнителю к месту </w:t>
      </w:r>
      <w:r w:rsidR="00DB4796" w:rsidRPr="005E01CA">
        <w:rPr>
          <w:color w:val="000000" w:themeColor="text1"/>
        </w:rPr>
        <w:t>оказан</w:t>
      </w:r>
      <w:r w:rsidR="009B1342" w:rsidRPr="005E01CA">
        <w:rPr>
          <w:color w:val="000000" w:themeColor="text1"/>
        </w:rPr>
        <w:t xml:space="preserve">ия </w:t>
      </w:r>
      <w:r w:rsidR="00DB4796" w:rsidRPr="005E01CA">
        <w:rPr>
          <w:color w:val="000000" w:themeColor="text1"/>
        </w:rPr>
        <w:t>Услуг</w:t>
      </w:r>
      <w:r w:rsidR="009B1342" w:rsidRPr="005E01CA">
        <w:rPr>
          <w:color w:val="000000" w:themeColor="text1"/>
        </w:rPr>
        <w:t xml:space="preserve"> в рабочие часы Заказчика с понедельника по пятницу исключая выходные и праздничные дни. </w:t>
      </w:r>
    </w:p>
    <w:p w:rsidR="00BD02AE" w:rsidRPr="005E01CA" w:rsidRDefault="009B1342" w:rsidP="008C7A8B">
      <w:pPr>
        <w:pStyle w:val="ad"/>
        <w:ind w:left="0" w:right="-142" w:firstLine="426"/>
        <w:jc w:val="both"/>
        <w:rPr>
          <w:color w:val="000000" w:themeColor="text1"/>
        </w:rPr>
      </w:pPr>
      <w:r w:rsidRPr="005E01CA">
        <w:rPr>
          <w:color w:val="000000" w:themeColor="text1"/>
        </w:rPr>
        <w:t xml:space="preserve">4.2.2. </w:t>
      </w:r>
      <w:r w:rsidR="00C704FE" w:rsidRPr="005E01CA">
        <w:rPr>
          <w:color w:val="000000" w:themeColor="text1"/>
        </w:rPr>
        <w:t xml:space="preserve">Своевременно сообщать в письменной форме Исполнителю о ненадлежащем </w:t>
      </w:r>
      <w:r w:rsidR="00DB4796" w:rsidRPr="005E01CA">
        <w:rPr>
          <w:color w:val="000000" w:themeColor="text1"/>
        </w:rPr>
        <w:t>оказан</w:t>
      </w:r>
      <w:r w:rsidR="00C704FE" w:rsidRPr="005E01CA">
        <w:rPr>
          <w:color w:val="000000" w:themeColor="text1"/>
        </w:rPr>
        <w:t xml:space="preserve">ии </w:t>
      </w:r>
      <w:r w:rsidR="00DB4796" w:rsidRPr="005E01CA">
        <w:rPr>
          <w:color w:val="000000" w:themeColor="text1"/>
        </w:rPr>
        <w:t>Услуг</w:t>
      </w:r>
      <w:r w:rsidR="00C704FE" w:rsidRPr="005E01CA">
        <w:rPr>
          <w:color w:val="000000" w:themeColor="text1"/>
        </w:rPr>
        <w:t>.</w:t>
      </w:r>
    </w:p>
    <w:p w:rsidR="00BD02AE" w:rsidRPr="005E01CA" w:rsidRDefault="00C704FE" w:rsidP="008C7A8B">
      <w:pPr>
        <w:pStyle w:val="ad"/>
        <w:ind w:left="0" w:right="-142" w:firstLine="426"/>
        <w:jc w:val="both"/>
        <w:rPr>
          <w:color w:val="000000" w:themeColor="text1"/>
        </w:rPr>
      </w:pPr>
      <w:r w:rsidRPr="005E01CA">
        <w:rPr>
          <w:color w:val="000000" w:themeColor="text1"/>
        </w:rPr>
        <w:t>4.2.</w:t>
      </w:r>
      <w:r w:rsidR="009B1342" w:rsidRPr="005E01CA">
        <w:rPr>
          <w:color w:val="000000" w:themeColor="text1"/>
        </w:rPr>
        <w:t>3</w:t>
      </w:r>
      <w:r w:rsidRPr="005E01CA">
        <w:rPr>
          <w:color w:val="000000" w:themeColor="text1"/>
        </w:rPr>
        <w:t xml:space="preserve">. Обеспечивать своевременную оплату </w:t>
      </w:r>
      <w:r w:rsidR="00DB4796" w:rsidRPr="005E01CA">
        <w:rPr>
          <w:color w:val="000000" w:themeColor="text1"/>
        </w:rPr>
        <w:t>Услуг</w:t>
      </w:r>
      <w:r w:rsidRPr="005E01CA">
        <w:rPr>
          <w:color w:val="000000" w:themeColor="text1"/>
        </w:rPr>
        <w:t xml:space="preserve"> в соответствии с условиями настоящего Договора.</w:t>
      </w:r>
    </w:p>
    <w:p w:rsidR="00BD02AE" w:rsidRPr="005E01CA" w:rsidRDefault="00C704FE" w:rsidP="008C7A8B">
      <w:pPr>
        <w:pStyle w:val="ad"/>
        <w:ind w:left="0" w:right="-142" w:firstLine="426"/>
        <w:jc w:val="both"/>
        <w:rPr>
          <w:color w:val="000000" w:themeColor="text1"/>
        </w:rPr>
      </w:pPr>
      <w:r w:rsidRPr="005E01CA">
        <w:rPr>
          <w:color w:val="000000" w:themeColor="text1"/>
        </w:rPr>
        <w:t>4.2.</w:t>
      </w:r>
      <w:r w:rsidR="009B1342" w:rsidRPr="005E01CA">
        <w:rPr>
          <w:color w:val="000000" w:themeColor="text1"/>
        </w:rPr>
        <w:t>4</w:t>
      </w:r>
      <w:r w:rsidRPr="005E01CA">
        <w:rPr>
          <w:color w:val="000000" w:themeColor="text1"/>
        </w:rPr>
        <w:t xml:space="preserve">. Обеспечивать своевременную приемку </w:t>
      </w:r>
      <w:r w:rsidR="00DB4796" w:rsidRPr="005E01CA">
        <w:rPr>
          <w:color w:val="000000" w:themeColor="text1"/>
        </w:rPr>
        <w:t>Услуг</w:t>
      </w:r>
      <w:r w:rsidRPr="005E01CA">
        <w:rPr>
          <w:color w:val="000000" w:themeColor="text1"/>
        </w:rPr>
        <w:t xml:space="preserve"> в соответствии с условиями настоящего Договора.</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5.1. </w:t>
      </w:r>
      <w:r w:rsidRPr="005E01CA">
        <w:rPr>
          <w:b/>
          <w:color w:val="000000" w:themeColor="text1"/>
        </w:rPr>
        <w:t>Исполнитель вправе:</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5.1.1. Требовать приемки </w:t>
      </w:r>
      <w:r w:rsidR="00DB4796" w:rsidRPr="005E01CA">
        <w:rPr>
          <w:color w:val="000000" w:themeColor="text1"/>
        </w:rPr>
        <w:t>Услуг</w:t>
      </w:r>
      <w:r w:rsidRPr="005E01CA">
        <w:rPr>
          <w:color w:val="000000" w:themeColor="text1"/>
        </w:rPr>
        <w:t xml:space="preserve"> в сроки, установленные настоящим Договором.</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5.1.2. Требовать своевременной оплаты, надлежащим образом </w:t>
      </w:r>
      <w:r w:rsidR="00DB4796" w:rsidRPr="005E01CA">
        <w:rPr>
          <w:color w:val="000000" w:themeColor="text1"/>
        </w:rPr>
        <w:t>оказан</w:t>
      </w:r>
      <w:r w:rsidRPr="005E01CA">
        <w:rPr>
          <w:color w:val="000000" w:themeColor="text1"/>
        </w:rPr>
        <w:t xml:space="preserve">ных </w:t>
      </w:r>
      <w:r w:rsidR="00DB4796" w:rsidRPr="005E01CA">
        <w:rPr>
          <w:color w:val="000000" w:themeColor="text1"/>
        </w:rPr>
        <w:t>Услуг</w:t>
      </w:r>
      <w:r w:rsidRPr="005E01CA">
        <w:rPr>
          <w:color w:val="000000" w:themeColor="text1"/>
        </w:rPr>
        <w:t xml:space="preserve"> в соответствии с Договором.</w:t>
      </w:r>
    </w:p>
    <w:p w:rsidR="00BD02AE" w:rsidRPr="005E01CA" w:rsidRDefault="00601DB7" w:rsidP="008C7A8B">
      <w:pPr>
        <w:pStyle w:val="ad"/>
        <w:ind w:left="0" w:right="-142" w:firstLine="426"/>
        <w:jc w:val="both"/>
        <w:rPr>
          <w:b/>
          <w:color w:val="000000" w:themeColor="text1"/>
        </w:rPr>
      </w:pPr>
      <w:r w:rsidRPr="005E01CA">
        <w:rPr>
          <w:color w:val="000000" w:themeColor="text1"/>
        </w:rPr>
        <w:t>4.3</w:t>
      </w:r>
      <w:r w:rsidR="00C704FE" w:rsidRPr="005E01CA">
        <w:rPr>
          <w:color w:val="000000" w:themeColor="text1"/>
        </w:rPr>
        <w:t xml:space="preserve">. </w:t>
      </w:r>
      <w:r w:rsidR="00C704FE" w:rsidRPr="005E01CA">
        <w:rPr>
          <w:b/>
          <w:color w:val="000000" w:themeColor="text1"/>
        </w:rPr>
        <w:t>Исполнитель обязан:</w:t>
      </w:r>
    </w:p>
    <w:p w:rsidR="00BD70CD" w:rsidRPr="005E01CA" w:rsidRDefault="00BD70CD" w:rsidP="00BD70CD">
      <w:pPr>
        <w:ind w:firstLine="426"/>
        <w:jc w:val="both"/>
      </w:pPr>
      <w:r w:rsidRPr="005E01CA">
        <w:rPr>
          <w:color w:val="000000" w:themeColor="text1"/>
        </w:rPr>
        <w:t>4.3.1.</w:t>
      </w:r>
      <w:r w:rsidRPr="005E01CA">
        <w:rPr>
          <w:rFonts w:cs="Arial"/>
        </w:rPr>
        <w:t xml:space="preserve"> Оказать услуги в строгом соответствии с требованиями по качеству, с установленными нормативными документами, государственными стандартами и техническими условиями.</w:t>
      </w:r>
    </w:p>
    <w:p w:rsidR="00BD70CD" w:rsidRPr="005E01CA" w:rsidRDefault="00BD70CD" w:rsidP="00BD70CD">
      <w:pPr>
        <w:ind w:firstLine="426"/>
        <w:jc w:val="both"/>
      </w:pPr>
      <w:r w:rsidRPr="005E01CA">
        <w:rPr>
          <w:rFonts w:cs="Arial"/>
        </w:rPr>
        <w:t xml:space="preserve">Исполнитель за счет своих средств (собственным транспортом) доставляет огнетушители к месту их заправки и обратно в учреждение. Стоимость доставки входит в стоимость оказания Услуги. </w:t>
      </w:r>
    </w:p>
    <w:p w:rsidR="00BD02AE" w:rsidRPr="005E01CA" w:rsidRDefault="00601DB7" w:rsidP="008C7A8B">
      <w:pPr>
        <w:pStyle w:val="ad"/>
        <w:ind w:left="0" w:right="-142" w:firstLine="426"/>
        <w:jc w:val="both"/>
        <w:rPr>
          <w:color w:val="000000" w:themeColor="text1"/>
        </w:rPr>
      </w:pPr>
      <w:r w:rsidRPr="005E01CA">
        <w:rPr>
          <w:color w:val="000000" w:themeColor="text1"/>
        </w:rPr>
        <w:t>4.3</w:t>
      </w:r>
      <w:r w:rsidR="00BD70CD" w:rsidRPr="005E01CA">
        <w:rPr>
          <w:color w:val="000000" w:themeColor="text1"/>
        </w:rPr>
        <w:t>.2</w:t>
      </w:r>
      <w:r w:rsidR="00C704FE" w:rsidRPr="005E01CA">
        <w:rPr>
          <w:color w:val="000000" w:themeColor="text1"/>
        </w:rPr>
        <w:t xml:space="preserve">. Выполнить </w:t>
      </w:r>
      <w:r w:rsidR="00DB4796" w:rsidRPr="005E01CA">
        <w:rPr>
          <w:color w:val="000000" w:themeColor="text1"/>
        </w:rPr>
        <w:t>Услуги</w:t>
      </w:r>
      <w:r w:rsidR="00C704FE" w:rsidRPr="005E01CA">
        <w:rPr>
          <w:color w:val="000000" w:themeColor="text1"/>
        </w:rPr>
        <w:t>, отвечающие условиям настоящего Договора, и передать Заказчику относящиеся к ним документы.</w:t>
      </w:r>
      <w:r w:rsidR="00144656" w:rsidRPr="005E01CA">
        <w:t xml:space="preserve"> </w:t>
      </w:r>
    </w:p>
    <w:p w:rsidR="00BD02AE" w:rsidRPr="005E01CA" w:rsidRDefault="00601DB7" w:rsidP="008C7A8B">
      <w:pPr>
        <w:pStyle w:val="ad"/>
        <w:ind w:left="0" w:right="-142" w:firstLine="426"/>
        <w:jc w:val="both"/>
        <w:rPr>
          <w:color w:val="000000" w:themeColor="text1"/>
        </w:rPr>
      </w:pPr>
      <w:r w:rsidRPr="005E01CA">
        <w:rPr>
          <w:color w:val="000000" w:themeColor="text1"/>
        </w:rPr>
        <w:t>4.3</w:t>
      </w:r>
      <w:r w:rsidR="00BD70CD" w:rsidRPr="005E01CA">
        <w:rPr>
          <w:color w:val="000000" w:themeColor="text1"/>
        </w:rPr>
        <w:t>.3</w:t>
      </w:r>
      <w:r w:rsidR="00C704FE" w:rsidRPr="005E01CA">
        <w:rPr>
          <w:color w:val="000000" w:themeColor="text1"/>
        </w:rPr>
        <w:t xml:space="preserve">. В ходе </w:t>
      </w:r>
      <w:r w:rsidR="00DB4796" w:rsidRPr="005E01CA">
        <w:rPr>
          <w:color w:val="000000" w:themeColor="text1"/>
        </w:rPr>
        <w:t>оказан</w:t>
      </w:r>
      <w:r w:rsidR="00C704FE" w:rsidRPr="005E01CA">
        <w:rPr>
          <w:color w:val="000000" w:themeColor="text1"/>
        </w:rPr>
        <w:t xml:space="preserve">ия </w:t>
      </w:r>
      <w:r w:rsidR="00DB4796" w:rsidRPr="005E01CA">
        <w:rPr>
          <w:color w:val="000000" w:themeColor="text1"/>
        </w:rPr>
        <w:t>Услуг</w:t>
      </w:r>
      <w:r w:rsidR="00C704FE" w:rsidRPr="005E01CA">
        <w:rPr>
          <w:color w:val="000000" w:themeColor="text1"/>
        </w:rPr>
        <w:t xml:space="preserve"> соблюдать требования действующего законодательства Российской Федерации по безопасности проведения </w:t>
      </w:r>
      <w:r w:rsidR="00DB4796" w:rsidRPr="005E01CA">
        <w:rPr>
          <w:color w:val="000000" w:themeColor="text1"/>
        </w:rPr>
        <w:t>Услуг</w:t>
      </w:r>
      <w:r w:rsidR="00C704FE" w:rsidRPr="005E01CA">
        <w:rPr>
          <w:color w:val="000000" w:themeColor="text1"/>
        </w:rPr>
        <w:t>, в том числе соблюдать строительные нормы и правила, а также правила противопожарной безопасности, требования по охране труда и технике безопасности.</w:t>
      </w:r>
      <w:r w:rsidR="00865DBD" w:rsidRPr="005E01CA">
        <w:rPr>
          <w:color w:val="000000" w:themeColor="text1"/>
        </w:rPr>
        <w:t xml:space="preserve"> Бережно относиться к имуществу Заказчика.</w:t>
      </w:r>
    </w:p>
    <w:p w:rsidR="00BD02AE" w:rsidRPr="005E01CA" w:rsidRDefault="00601DB7" w:rsidP="008C7A8B">
      <w:pPr>
        <w:pStyle w:val="ad"/>
        <w:ind w:left="0" w:right="-142" w:firstLine="426"/>
        <w:jc w:val="both"/>
        <w:rPr>
          <w:color w:val="000000" w:themeColor="text1"/>
        </w:rPr>
      </w:pPr>
      <w:r w:rsidRPr="005E01CA">
        <w:rPr>
          <w:color w:val="000000" w:themeColor="text1"/>
        </w:rPr>
        <w:t>4.3</w:t>
      </w:r>
      <w:r w:rsidR="00BD70CD" w:rsidRPr="005E01CA">
        <w:rPr>
          <w:color w:val="000000" w:themeColor="text1"/>
        </w:rPr>
        <w:t>.4</w:t>
      </w:r>
      <w:r w:rsidR="00C704FE" w:rsidRPr="005E01CA">
        <w:rPr>
          <w:color w:val="000000" w:themeColor="text1"/>
        </w:rPr>
        <w:t xml:space="preserve">. Обеспечить качество </w:t>
      </w:r>
      <w:r w:rsidR="00DB4796" w:rsidRPr="005E01CA">
        <w:rPr>
          <w:color w:val="000000" w:themeColor="text1"/>
        </w:rPr>
        <w:t>Услуг</w:t>
      </w:r>
      <w:r w:rsidR="00C704FE" w:rsidRPr="005E01CA">
        <w:rPr>
          <w:color w:val="000000" w:themeColor="text1"/>
        </w:rPr>
        <w:t xml:space="preserve"> и применяемых материалов в соответствии с техническими требованиями настоящего Договора, а также в сроки, установленные Заказчиком, устранять все дефекты, выявленные при производстве </w:t>
      </w:r>
      <w:r w:rsidR="00DB4796" w:rsidRPr="005E01CA">
        <w:rPr>
          <w:color w:val="000000" w:themeColor="text1"/>
        </w:rPr>
        <w:t>Услуг</w:t>
      </w:r>
      <w:r w:rsidR="00C704FE" w:rsidRPr="005E01CA">
        <w:rPr>
          <w:color w:val="000000" w:themeColor="text1"/>
        </w:rPr>
        <w:t xml:space="preserve"> за счет собственных средств в течение 10 (Десяти) календарных дней с момента обнаружения.</w:t>
      </w:r>
    </w:p>
    <w:p w:rsidR="00BD02AE" w:rsidRPr="005E01CA" w:rsidRDefault="00601DB7" w:rsidP="008C7A8B">
      <w:pPr>
        <w:pStyle w:val="ad"/>
        <w:ind w:left="0" w:right="-142" w:firstLine="426"/>
        <w:jc w:val="both"/>
        <w:rPr>
          <w:color w:val="000000" w:themeColor="text1"/>
        </w:rPr>
      </w:pPr>
      <w:r w:rsidRPr="005E01CA">
        <w:rPr>
          <w:color w:val="000000" w:themeColor="text1"/>
        </w:rPr>
        <w:t>4</w:t>
      </w:r>
      <w:r w:rsidR="00C704FE" w:rsidRPr="005E01CA">
        <w:rPr>
          <w:color w:val="000000" w:themeColor="text1"/>
        </w:rPr>
        <w:t>.</w:t>
      </w:r>
      <w:r w:rsidRPr="005E01CA">
        <w:rPr>
          <w:color w:val="000000" w:themeColor="text1"/>
        </w:rPr>
        <w:t>3</w:t>
      </w:r>
      <w:r w:rsidR="00BD70CD" w:rsidRPr="005E01CA">
        <w:rPr>
          <w:color w:val="000000" w:themeColor="text1"/>
        </w:rPr>
        <w:t>.5</w:t>
      </w:r>
      <w:r w:rsidR="00C704FE" w:rsidRPr="005E01CA">
        <w:rPr>
          <w:color w:val="000000" w:themeColor="text1"/>
        </w:rPr>
        <w:t xml:space="preserve">. В случае возникновения необходимости </w:t>
      </w:r>
      <w:r w:rsidR="00DB4796" w:rsidRPr="005E01CA">
        <w:rPr>
          <w:color w:val="000000" w:themeColor="text1"/>
        </w:rPr>
        <w:t>оказан</w:t>
      </w:r>
      <w:r w:rsidR="00C704FE" w:rsidRPr="005E01CA">
        <w:rPr>
          <w:color w:val="000000" w:themeColor="text1"/>
        </w:rPr>
        <w:t xml:space="preserve">ия дополнительных </w:t>
      </w:r>
      <w:r w:rsidR="00DB4796" w:rsidRPr="005E01CA">
        <w:rPr>
          <w:color w:val="000000" w:themeColor="text1"/>
        </w:rPr>
        <w:t>Услуг</w:t>
      </w:r>
      <w:r w:rsidR="00C704FE" w:rsidRPr="005E01CA">
        <w:rPr>
          <w:color w:val="000000" w:themeColor="text1"/>
        </w:rPr>
        <w:t>, не учтенных в Спецификации, сообщить Заказчику, посредством направления письма на адрес электронной почты, указанный в разделе 1</w:t>
      </w:r>
      <w:r w:rsidR="005E039B" w:rsidRPr="005E01CA">
        <w:rPr>
          <w:color w:val="000000" w:themeColor="text1"/>
        </w:rPr>
        <w:t>1</w:t>
      </w:r>
      <w:r w:rsidR="00C704FE" w:rsidRPr="005E01CA">
        <w:rPr>
          <w:color w:val="000000" w:themeColor="text1"/>
        </w:rPr>
        <w:t xml:space="preserve"> настоящего Договора, о такой необходимости и приостановить </w:t>
      </w:r>
      <w:r w:rsidR="00DB4796" w:rsidRPr="005E01CA">
        <w:rPr>
          <w:color w:val="000000" w:themeColor="text1"/>
        </w:rPr>
        <w:t>оказанны</w:t>
      </w:r>
      <w:r w:rsidR="00C704FE" w:rsidRPr="005E01CA">
        <w:rPr>
          <w:color w:val="000000" w:themeColor="text1"/>
        </w:rPr>
        <w:t xml:space="preserve">е </w:t>
      </w:r>
      <w:r w:rsidR="00DB4796" w:rsidRPr="005E01CA">
        <w:rPr>
          <w:color w:val="000000" w:themeColor="text1"/>
        </w:rPr>
        <w:t>Услуг</w:t>
      </w:r>
      <w:r w:rsidR="00C704FE" w:rsidRPr="005E01CA">
        <w:rPr>
          <w:color w:val="000000" w:themeColor="text1"/>
        </w:rPr>
        <w:t xml:space="preserve"> до получения письменного ответа Заказчика. Несоблюдение данного требования лишает Исполнителя права требовать </w:t>
      </w:r>
      <w:r w:rsidR="009B1342" w:rsidRPr="005E01CA">
        <w:rPr>
          <w:color w:val="000000" w:themeColor="text1"/>
        </w:rPr>
        <w:t>оплаты,</w:t>
      </w:r>
      <w:r w:rsidR="00C704FE" w:rsidRPr="005E01CA">
        <w:rPr>
          <w:color w:val="000000" w:themeColor="text1"/>
        </w:rPr>
        <w:t xml:space="preserve"> </w:t>
      </w:r>
      <w:r w:rsidR="00DB4796" w:rsidRPr="005E01CA">
        <w:rPr>
          <w:color w:val="000000" w:themeColor="text1"/>
        </w:rPr>
        <w:t>оказанн</w:t>
      </w:r>
      <w:r w:rsidR="00C704FE" w:rsidRPr="005E01CA">
        <w:rPr>
          <w:color w:val="000000" w:themeColor="text1"/>
        </w:rPr>
        <w:t xml:space="preserve">ых сверх договорного объема </w:t>
      </w:r>
      <w:r w:rsidR="00DB4796" w:rsidRPr="005E01CA">
        <w:rPr>
          <w:color w:val="000000" w:themeColor="text1"/>
        </w:rPr>
        <w:t>Услуг</w:t>
      </w:r>
      <w:r w:rsidR="00C704FE" w:rsidRPr="005E01CA">
        <w:rPr>
          <w:color w:val="000000" w:themeColor="text1"/>
        </w:rPr>
        <w:t>.</w:t>
      </w:r>
    </w:p>
    <w:p w:rsidR="00BD02AE" w:rsidRPr="005E01CA" w:rsidRDefault="00601DB7" w:rsidP="008C7A8B">
      <w:pPr>
        <w:pStyle w:val="ad"/>
        <w:ind w:left="0" w:right="-142" w:firstLine="426"/>
        <w:jc w:val="center"/>
        <w:rPr>
          <w:b/>
          <w:color w:val="000000" w:themeColor="text1"/>
        </w:rPr>
      </w:pPr>
      <w:r w:rsidRPr="005E01CA">
        <w:rPr>
          <w:b/>
          <w:color w:val="000000" w:themeColor="text1"/>
        </w:rPr>
        <w:t>5</w:t>
      </w:r>
      <w:r w:rsidR="00C704FE" w:rsidRPr="005E01CA">
        <w:rPr>
          <w:b/>
          <w:color w:val="000000" w:themeColor="text1"/>
        </w:rPr>
        <w:t xml:space="preserve">. Качество </w:t>
      </w:r>
      <w:r w:rsidR="00DB4796" w:rsidRPr="005E01CA">
        <w:rPr>
          <w:b/>
          <w:color w:val="000000" w:themeColor="text1"/>
        </w:rPr>
        <w:t>Услуги</w:t>
      </w:r>
      <w:r w:rsidR="00C704FE" w:rsidRPr="005E01CA">
        <w:rPr>
          <w:b/>
          <w:color w:val="000000" w:themeColor="text1"/>
        </w:rPr>
        <w:t xml:space="preserve"> и гарантийные обязательства</w:t>
      </w:r>
    </w:p>
    <w:p w:rsidR="00BD02AE" w:rsidRPr="005E01CA" w:rsidRDefault="00601DB7" w:rsidP="008C7A8B">
      <w:pPr>
        <w:pStyle w:val="ad"/>
        <w:ind w:left="0" w:right="-142" w:firstLine="426"/>
        <w:jc w:val="both"/>
        <w:rPr>
          <w:color w:val="000000" w:themeColor="text1"/>
        </w:rPr>
      </w:pPr>
      <w:r w:rsidRPr="005E01CA">
        <w:rPr>
          <w:color w:val="000000" w:themeColor="text1"/>
        </w:rPr>
        <w:lastRenderedPageBreak/>
        <w:t>5</w:t>
      </w:r>
      <w:r w:rsidR="00C704FE" w:rsidRPr="005E01CA">
        <w:rPr>
          <w:color w:val="000000" w:themeColor="text1"/>
        </w:rPr>
        <w:t xml:space="preserve">.1. Качество </w:t>
      </w:r>
      <w:r w:rsidR="00DB4796" w:rsidRPr="005E01CA">
        <w:rPr>
          <w:color w:val="000000" w:themeColor="text1"/>
        </w:rPr>
        <w:t>оказан</w:t>
      </w:r>
      <w:r w:rsidR="00C704FE" w:rsidRPr="005E01CA">
        <w:rPr>
          <w:color w:val="000000" w:themeColor="text1"/>
        </w:rPr>
        <w:t xml:space="preserve">ной </w:t>
      </w:r>
      <w:r w:rsidR="00DB4796" w:rsidRPr="005E01CA">
        <w:rPr>
          <w:color w:val="000000" w:themeColor="text1"/>
        </w:rPr>
        <w:t>Услуги</w:t>
      </w:r>
      <w:r w:rsidR="00C704FE" w:rsidRPr="005E01CA">
        <w:rPr>
          <w:color w:val="000000" w:themeColor="text1"/>
        </w:rPr>
        <w:t xml:space="preserve"> должно соответствовать всем обязательным требованиям, установленным нормативными документами</w:t>
      </w:r>
      <w:r w:rsidR="00865DBD" w:rsidRPr="005E01CA">
        <w:rPr>
          <w:color w:val="000000" w:themeColor="text1"/>
        </w:rPr>
        <w:t xml:space="preserve"> при производстве данного вида </w:t>
      </w:r>
      <w:r w:rsidR="00DB4796" w:rsidRPr="005E01CA">
        <w:rPr>
          <w:color w:val="000000" w:themeColor="text1"/>
        </w:rPr>
        <w:t>Услуг</w:t>
      </w:r>
      <w:r w:rsidR="00865DBD" w:rsidRPr="005E01CA">
        <w:rPr>
          <w:color w:val="000000" w:themeColor="text1"/>
        </w:rPr>
        <w:t>.</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.2. Гарантийный срок.</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.2.1. Исполнитель несет ответственность за качество </w:t>
      </w:r>
      <w:r w:rsidR="00DB4796" w:rsidRPr="005E01CA">
        <w:rPr>
          <w:color w:val="000000" w:themeColor="text1"/>
        </w:rPr>
        <w:t>оказан</w:t>
      </w:r>
      <w:r w:rsidR="005E039B" w:rsidRPr="005E01CA">
        <w:rPr>
          <w:color w:val="000000" w:themeColor="text1"/>
        </w:rPr>
        <w:t xml:space="preserve">ных </w:t>
      </w:r>
      <w:r w:rsidR="00DB4796" w:rsidRPr="005E01CA">
        <w:rPr>
          <w:color w:val="000000" w:themeColor="text1"/>
        </w:rPr>
        <w:t>Услуг</w:t>
      </w:r>
      <w:r w:rsidR="005E039B" w:rsidRPr="005E01CA">
        <w:rPr>
          <w:color w:val="000000" w:themeColor="text1"/>
        </w:rPr>
        <w:t xml:space="preserve"> и результат </w:t>
      </w:r>
      <w:r w:rsidR="00DB4796" w:rsidRPr="005E01CA">
        <w:rPr>
          <w:color w:val="000000" w:themeColor="text1"/>
        </w:rPr>
        <w:t>Услуг</w:t>
      </w:r>
      <w:r w:rsidR="00C704FE" w:rsidRPr="005E01CA">
        <w:rPr>
          <w:color w:val="000000" w:themeColor="text1"/>
        </w:rPr>
        <w:t xml:space="preserve"> в течение 24</w:t>
      </w:r>
      <w:r w:rsidR="005E039B" w:rsidRPr="005E01CA">
        <w:rPr>
          <w:color w:val="000000" w:themeColor="text1"/>
        </w:rPr>
        <w:t xml:space="preserve"> (Д</w:t>
      </w:r>
      <w:r w:rsidR="00AF1EBB" w:rsidRPr="005E01CA">
        <w:rPr>
          <w:color w:val="000000" w:themeColor="text1"/>
        </w:rPr>
        <w:t>вадцати четырёх)</w:t>
      </w:r>
      <w:r w:rsidR="00C704FE" w:rsidRPr="005E01CA">
        <w:rPr>
          <w:color w:val="000000" w:themeColor="text1"/>
        </w:rPr>
        <w:t xml:space="preserve"> месяцев после подписания </w:t>
      </w:r>
      <w:hyperlink r:id="rId10">
        <w:r w:rsidR="00C704FE" w:rsidRPr="005E01CA">
          <w:rPr>
            <w:color w:val="000000" w:themeColor="text1"/>
          </w:rPr>
          <w:t>Акта</w:t>
        </w:r>
      </w:hyperlink>
      <w:r w:rsidR="00C704FE" w:rsidRPr="005E01CA">
        <w:rPr>
          <w:color w:val="000000" w:themeColor="text1"/>
        </w:rPr>
        <w:t xml:space="preserve"> о приемке </w:t>
      </w:r>
      <w:r w:rsidR="00DB4796" w:rsidRPr="005E01CA">
        <w:rPr>
          <w:color w:val="000000" w:themeColor="text1"/>
        </w:rPr>
        <w:t>оказа</w:t>
      </w:r>
      <w:r w:rsidR="00A07DA1" w:rsidRPr="005E01CA">
        <w:rPr>
          <w:color w:val="000000" w:themeColor="text1"/>
        </w:rPr>
        <w:t>н</w:t>
      </w:r>
      <w:r w:rsidR="00C704FE" w:rsidRPr="005E01CA">
        <w:rPr>
          <w:color w:val="000000" w:themeColor="text1"/>
        </w:rPr>
        <w:t xml:space="preserve">ных </w:t>
      </w:r>
      <w:r w:rsidR="00DB4796" w:rsidRPr="005E01CA">
        <w:rPr>
          <w:color w:val="000000" w:themeColor="text1"/>
        </w:rPr>
        <w:t>Услуг</w:t>
      </w:r>
      <w:r w:rsidR="00C704FE" w:rsidRPr="005E01CA">
        <w:rPr>
          <w:color w:val="000000" w:themeColor="text1"/>
        </w:rPr>
        <w:t xml:space="preserve"> и возмещает Заказчику затраты, связанные с некачественным </w:t>
      </w:r>
      <w:r w:rsidR="00DB4796" w:rsidRPr="005E01CA">
        <w:rPr>
          <w:color w:val="000000" w:themeColor="text1"/>
        </w:rPr>
        <w:t>оказан</w:t>
      </w:r>
      <w:r w:rsidR="00C704FE" w:rsidRPr="005E01CA">
        <w:rPr>
          <w:color w:val="000000" w:themeColor="text1"/>
        </w:rPr>
        <w:t xml:space="preserve">ием </w:t>
      </w:r>
      <w:r w:rsidR="00DB4796" w:rsidRPr="005E01CA">
        <w:rPr>
          <w:color w:val="000000" w:themeColor="text1"/>
        </w:rPr>
        <w:t>Услуг</w:t>
      </w:r>
      <w:r w:rsidR="00C704FE" w:rsidRPr="005E01CA">
        <w:rPr>
          <w:color w:val="000000" w:themeColor="text1"/>
        </w:rPr>
        <w:t>.</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.2.2. Гарантийный срок исчисляется с момента принятия результата </w:t>
      </w:r>
      <w:r w:rsidR="00DB4796" w:rsidRPr="005E01CA">
        <w:rPr>
          <w:color w:val="000000" w:themeColor="text1"/>
        </w:rPr>
        <w:t>Услуги</w:t>
      </w:r>
      <w:r w:rsidR="00C704FE" w:rsidRPr="005E01CA">
        <w:rPr>
          <w:color w:val="000000" w:themeColor="text1"/>
        </w:rPr>
        <w:t xml:space="preserve"> Заказчиком.</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.2.3. Гарантийный срок продлевается на период, в течение которого Заказчик не мог пользоваться результатом </w:t>
      </w:r>
      <w:r w:rsidR="00DB4796" w:rsidRPr="005E01CA">
        <w:rPr>
          <w:color w:val="000000" w:themeColor="text1"/>
        </w:rPr>
        <w:t>Услуги</w:t>
      </w:r>
      <w:r w:rsidR="00C704FE" w:rsidRPr="005E01CA">
        <w:rPr>
          <w:color w:val="000000" w:themeColor="text1"/>
        </w:rPr>
        <w:t xml:space="preserve"> из-за обнаруженных в нем недостатков, при условии, что Исполнитель был письменно извещен Заказчиком об обнаружении недостатков.</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.3. Гарантия качества распространяется на все, что составляет результат </w:t>
      </w:r>
      <w:r w:rsidR="00DB4796" w:rsidRPr="005E01CA">
        <w:rPr>
          <w:color w:val="000000" w:themeColor="text1"/>
        </w:rPr>
        <w:t>Услуги</w:t>
      </w:r>
      <w:r w:rsidR="00C704FE" w:rsidRPr="005E01CA">
        <w:rPr>
          <w:color w:val="000000" w:themeColor="text1"/>
        </w:rPr>
        <w:t>.</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.4. В случае предъявления Заказчиком требования об устранении недостатков </w:t>
      </w:r>
      <w:r w:rsidR="00DB4796" w:rsidRPr="005E01CA">
        <w:rPr>
          <w:color w:val="000000" w:themeColor="text1"/>
        </w:rPr>
        <w:t>оказан</w:t>
      </w:r>
      <w:r w:rsidR="00C704FE" w:rsidRPr="005E01CA">
        <w:rPr>
          <w:color w:val="000000" w:themeColor="text1"/>
        </w:rPr>
        <w:t xml:space="preserve">ной </w:t>
      </w:r>
      <w:r w:rsidR="00DB4796" w:rsidRPr="005E01CA">
        <w:rPr>
          <w:color w:val="000000" w:themeColor="text1"/>
        </w:rPr>
        <w:t>Услуги</w:t>
      </w:r>
      <w:r w:rsidR="00C704FE" w:rsidRPr="005E01CA">
        <w:rPr>
          <w:color w:val="000000" w:themeColor="text1"/>
        </w:rPr>
        <w:t xml:space="preserve"> они должны быть устранены Исполнителем за свой счет в срок 10 (Десять) дней с момента получения этого требования.</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.5. Заказчик вправе устранять недостатки </w:t>
      </w:r>
      <w:r w:rsidR="00DB4796" w:rsidRPr="005E01CA">
        <w:rPr>
          <w:color w:val="000000" w:themeColor="text1"/>
        </w:rPr>
        <w:t>оказан</w:t>
      </w:r>
      <w:r w:rsidR="00C704FE" w:rsidRPr="005E01CA">
        <w:rPr>
          <w:color w:val="000000" w:themeColor="text1"/>
        </w:rPr>
        <w:t xml:space="preserve">ной Исполнителем </w:t>
      </w:r>
      <w:r w:rsidR="00DB4796" w:rsidRPr="005E01CA">
        <w:rPr>
          <w:color w:val="000000" w:themeColor="text1"/>
        </w:rPr>
        <w:t>Услуги</w:t>
      </w:r>
      <w:r w:rsidR="00C704FE" w:rsidRPr="005E01CA">
        <w:rPr>
          <w:color w:val="000000" w:themeColor="text1"/>
        </w:rPr>
        <w:t xml:space="preserve"> самостоятельно или с привлечением третьих лиц и требовать от Исполнителя возмещения расходов на их устранение.</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.6. Исполнитель обязан возместить расходы Заказчика на устранение недостатков </w:t>
      </w:r>
      <w:r w:rsidR="00DB4796" w:rsidRPr="005E01CA">
        <w:rPr>
          <w:color w:val="000000" w:themeColor="text1"/>
        </w:rPr>
        <w:t>оказан</w:t>
      </w:r>
      <w:r w:rsidR="00C704FE" w:rsidRPr="005E01CA">
        <w:rPr>
          <w:color w:val="000000" w:themeColor="text1"/>
        </w:rPr>
        <w:t xml:space="preserve">ной </w:t>
      </w:r>
      <w:r w:rsidR="00DB4796" w:rsidRPr="005E01CA">
        <w:rPr>
          <w:color w:val="000000" w:themeColor="text1"/>
        </w:rPr>
        <w:t>Услуги</w:t>
      </w:r>
      <w:r w:rsidR="00C704FE" w:rsidRPr="005E01CA">
        <w:rPr>
          <w:color w:val="000000" w:themeColor="text1"/>
        </w:rPr>
        <w:t xml:space="preserve"> в срок, указанный в требовании Заказчика, если такой срок является разумным. В случае если такой срок Заказчиком не назначен, расходы должны быть возмещены в разумный срок с момента получения требования. Расходы подлежат возмещению при условии представления Заказчиком подтверждающих документов.</w:t>
      </w:r>
    </w:p>
    <w:p w:rsidR="00BD02AE" w:rsidRPr="005E01CA" w:rsidRDefault="00601DB7" w:rsidP="008C7A8B">
      <w:pPr>
        <w:pStyle w:val="ad"/>
        <w:ind w:left="0" w:right="-142" w:firstLine="426"/>
        <w:jc w:val="both"/>
        <w:rPr>
          <w:color w:val="000000" w:themeColor="text1"/>
        </w:rPr>
      </w:pPr>
      <w:r w:rsidRPr="005E01CA">
        <w:rPr>
          <w:color w:val="000000" w:themeColor="text1"/>
        </w:rPr>
        <w:t>5</w:t>
      </w:r>
      <w:r w:rsidR="00C704FE" w:rsidRPr="005E01CA">
        <w:rPr>
          <w:color w:val="000000" w:themeColor="text1"/>
        </w:rPr>
        <w:t xml:space="preserve">.7. Если отступления в </w:t>
      </w:r>
      <w:r w:rsidR="00DB4796" w:rsidRPr="005E01CA">
        <w:rPr>
          <w:color w:val="000000" w:themeColor="text1"/>
        </w:rPr>
        <w:t>Услуг</w:t>
      </w:r>
      <w:r w:rsidR="00C704FE" w:rsidRPr="005E01CA">
        <w:rPr>
          <w:color w:val="000000" w:themeColor="text1"/>
        </w:rPr>
        <w:t xml:space="preserve">е от условий Договора или иные недостатки результата </w:t>
      </w:r>
      <w:r w:rsidR="00DB4796" w:rsidRPr="005E01CA">
        <w:rPr>
          <w:color w:val="000000" w:themeColor="text1"/>
        </w:rPr>
        <w:t>Услуги</w:t>
      </w:r>
      <w:r w:rsidR="00C704FE" w:rsidRPr="005E01CA">
        <w:rPr>
          <w:color w:val="000000" w:themeColor="text1"/>
        </w:rPr>
        <w:t xml:space="preserve"> не были устранены в установленный Договором срок, либо являются существенными и неустранимыми, Заказчик вправе отказаться от исполнения Договора и потребовать возмещения причиненных убытков Исполнителем.</w:t>
      </w:r>
    </w:p>
    <w:p w:rsidR="00BD02AE" w:rsidRPr="005E01CA" w:rsidRDefault="00601DB7" w:rsidP="008C7A8B">
      <w:pPr>
        <w:pStyle w:val="ad"/>
        <w:ind w:left="0" w:right="-142" w:firstLine="426"/>
        <w:jc w:val="center"/>
        <w:rPr>
          <w:b/>
          <w:color w:val="000000" w:themeColor="text1"/>
        </w:rPr>
      </w:pPr>
      <w:r w:rsidRPr="005E01CA">
        <w:rPr>
          <w:b/>
          <w:color w:val="000000" w:themeColor="text1"/>
        </w:rPr>
        <w:t>6</w:t>
      </w:r>
      <w:r w:rsidR="00C704FE" w:rsidRPr="005E01CA">
        <w:rPr>
          <w:b/>
          <w:color w:val="000000" w:themeColor="text1"/>
        </w:rPr>
        <w:t>. Ответственность Сторон и форс-мажорные обстоятельства</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.1. Стороны несут ответственность за неисполнение или ненадлежащее исполнение своих обязательств по Договору в соответствии с законодательством РФ, в том числе Постановлением Правительства РФ от 30 августа 2017 № 1042</w:t>
      </w:r>
      <w:r w:rsidR="005014FA" w:rsidRPr="005E01CA">
        <w:rPr>
          <w:color w:val="000000" w:themeColor="text1"/>
        </w:rPr>
        <w:t xml:space="preserve"> </w:t>
      </w:r>
      <w:r w:rsidR="00C704FE" w:rsidRPr="005E01CA">
        <w:rPr>
          <w:color w:val="000000" w:themeColor="text1"/>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w:t>
      </w:r>
      <w:r w:rsidR="005E039B" w:rsidRPr="005E01CA">
        <w:rPr>
          <w:color w:val="000000" w:themeColor="text1"/>
        </w:rPr>
        <w:t>йской Федерации от 15 мая 2017 </w:t>
      </w:r>
      <w:r w:rsidR="00C704FE" w:rsidRPr="005E01CA">
        <w:rPr>
          <w:color w:val="000000" w:themeColor="text1"/>
        </w:rPr>
        <w:t>№ 570 и признании утратившим силу постановления Правительства Российской Федерации от 25 ноября 2013 № 1063» (Далее - Постановление Правительства РФ от 30.08.2017 №</w:t>
      </w:r>
      <w:r w:rsidR="005014FA" w:rsidRPr="005E01CA">
        <w:rPr>
          <w:color w:val="000000" w:themeColor="text1"/>
        </w:rPr>
        <w:t xml:space="preserve"> </w:t>
      </w:r>
      <w:r w:rsidR="00C704FE" w:rsidRPr="005E01CA">
        <w:rPr>
          <w:color w:val="000000" w:themeColor="text1"/>
        </w:rPr>
        <w:t>1042).</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.2. Неустойка по Договору выплачивается только на основании обоснованного письменного требования Стороны.</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.3. Ответственность Заказчика:</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11" w:anchor="/document/10180094/entry/100" w:history="1">
        <w:r w:rsidR="00C704FE" w:rsidRPr="005E01CA">
          <w:rPr>
            <w:color w:val="000000" w:themeColor="text1"/>
          </w:rPr>
          <w:t>ключевой ставки</w:t>
        </w:r>
      </w:hyperlink>
      <w:r w:rsidR="00C704FE" w:rsidRPr="005E01CA">
        <w:rPr>
          <w:color w:val="000000" w:themeColor="text1"/>
        </w:rPr>
        <w:t xml:space="preserve"> Центрального банка Российской Федерации от не уплаченной в срок суммы. </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D02AE" w:rsidRPr="005E01CA" w:rsidRDefault="00C704FE" w:rsidP="008C7A8B">
      <w:pPr>
        <w:pStyle w:val="ad"/>
        <w:ind w:left="0" w:right="-142" w:firstLine="426"/>
        <w:jc w:val="both"/>
        <w:rPr>
          <w:color w:val="000000" w:themeColor="text1"/>
        </w:rPr>
      </w:pPr>
      <w:r w:rsidRPr="005E01CA">
        <w:rPr>
          <w:color w:val="000000" w:themeColor="text1"/>
        </w:rPr>
        <w:t>а) 1000 (Одна тысяча) рублей, если цена Договора не превышает 3 (Трёх млн.) рублей (включительно).</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.3.3.</w:t>
      </w:r>
      <w:r w:rsidR="007207AC" w:rsidRPr="005E01CA">
        <w:rPr>
          <w:color w:val="000000" w:themeColor="text1"/>
        </w:rPr>
        <w:t xml:space="preserve"> </w:t>
      </w:r>
      <w:r w:rsidR="00C704FE" w:rsidRPr="005E01CA">
        <w:rPr>
          <w:color w:val="000000" w:themeColor="text1"/>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.4. Ответственность Исполнителя:</w:t>
      </w:r>
    </w:p>
    <w:p w:rsidR="00BD02AE" w:rsidRPr="005E01CA" w:rsidRDefault="00601DB7" w:rsidP="008C7A8B">
      <w:pPr>
        <w:pStyle w:val="ad"/>
        <w:ind w:left="0" w:right="-142" w:firstLine="426"/>
        <w:jc w:val="both"/>
        <w:rPr>
          <w:color w:val="000000" w:themeColor="text1"/>
        </w:rPr>
      </w:pPr>
      <w:r w:rsidRPr="005E01CA">
        <w:rPr>
          <w:color w:val="000000" w:themeColor="text1"/>
        </w:rPr>
        <w:lastRenderedPageBreak/>
        <w:t>6</w:t>
      </w:r>
      <w:r w:rsidR="00C704FE" w:rsidRPr="005E01CA">
        <w:rPr>
          <w:color w:val="000000" w:themeColor="text1"/>
        </w:rPr>
        <w:t>.4.1.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.4.2.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2" w:anchor="/document/10180094/entry/100" w:history="1">
        <w:r w:rsidR="00C704FE" w:rsidRPr="005E01CA">
          <w:rPr>
            <w:color w:val="000000" w:themeColor="text1"/>
          </w:rPr>
          <w:t>ключевой ставки</w:t>
        </w:r>
      </w:hyperlink>
      <w:r w:rsidR="00C704FE" w:rsidRPr="005E01CA">
        <w:rPr>
          <w:color w:val="000000" w:themeColor="text1"/>
        </w:rPr>
        <w:t>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.4.3.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rsidR="00BD02AE" w:rsidRPr="005E01CA" w:rsidRDefault="00C704FE" w:rsidP="008C7A8B">
      <w:pPr>
        <w:pStyle w:val="ad"/>
        <w:ind w:left="0" w:right="-142" w:firstLine="426"/>
        <w:jc w:val="both"/>
        <w:rPr>
          <w:color w:val="000000" w:themeColor="text1"/>
        </w:rPr>
      </w:pPr>
      <w:r w:rsidRPr="005E01CA">
        <w:rPr>
          <w:color w:val="000000" w:themeColor="text1"/>
        </w:rPr>
        <w:t>7.4.4.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D02AE" w:rsidRPr="005E01CA" w:rsidRDefault="00C704FE" w:rsidP="008C7A8B">
      <w:pPr>
        <w:pStyle w:val="ad"/>
        <w:ind w:left="0" w:right="-142" w:firstLine="426"/>
        <w:jc w:val="both"/>
        <w:rPr>
          <w:color w:val="000000" w:themeColor="text1"/>
        </w:rPr>
      </w:pPr>
      <w:r w:rsidRPr="005E01CA">
        <w:rPr>
          <w:color w:val="000000" w:themeColor="text1"/>
        </w:rPr>
        <w:t>а) 10% (Десять) процентов цены Договора в случае, если цена Договора не превышает 3 (Три) млн. рублей;</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.4.5.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а) 1000 (Одна тысяча) рублей, если цена Договора не превышает 3 (Трёх млн.) рублей.</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.4.6.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 xml:space="preserve">.5. Исполнитель освобождается от уплаты неустойки (штрафа, пеней), если докажет, что просрочка неисполнения или ненадлежащее исполнение обязательств, предусмотренных Договором, произошла вследствие непреодолимой силы или по вине Заказчика. </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 xml:space="preserve">.6. Заказчик вправе удержать суммы неисполненных Исполнителем, требований об уплате неустоек (штрафов, пеней), предъявленных в соответствии с </w:t>
      </w:r>
      <w:r w:rsidR="005E039B" w:rsidRPr="005E01CA">
        <w:rPr>
          <w:color w:val="000000" w:themeColor="text1"/>
        </w:rPr>
        <w:t>З</w:t>
      </w:r>
      <w:r w:rsidR="00C704FE" w:rsidRPr="005E01CA">
        <w:rPr>
          <w:color w:val="000000" w:themeColor="text1"/>
        </w:rPr>
        <w:t>аконом № 44-ФЗ, из суммы, подлежащей оплате Исполнителю.</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 xml:space="preserve">.7. Исполнитель несет ответственность за обеспечение пожарной безопасности в зоне выполняемых </w:t>
      </w:r>
      <w:r w:rsidR="00DB4796" w:rsidRPr="005E01CA">
        <w:rPr>
          <w:color w:val="000000" w:themeColor="text1"/>
        </w:rPr>
        <w:t>Услуг</w:t>
      </w:r>
      <w:r w:rsidR="00C704FE" w:rsidRPr="005E01CA">
        <w:rPr>
          <w:color w:val="000000" w:themeColor="text1"/>
        </w:rPr>
        <w:t>, по технике безопасности, охране окружающей среды.</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 xml:space="preserve">.8. Исполнитель несет ответственность за риск случайного уничтожения и/или повреждения объекта, на котором ведутся </w:t>
      </w:r>
      <w:r w:rsidR="00DB4796" w:rsidRPr="005E01CA">
        <w:rPr>
          <w:color w:val="000000" w:themeColor="text1"/>
        </w:rPr>
        <w:t>Услуги</w:t>
      </w:r>
      <w:r w:rsidR="00C704FE" w:rsidRPr="005E01CA">
        <w:rPr>
          <w:color w:val="000000" w:themeColor="text1"/>
        </w:rPr>
        <w:t xml:space="preserve">, кроме случаев, связанных с обстоятельствами непреодолимой силы, до даты утверждения окончательного </w:t>
      </w:r>
      <w:hyperlink r:id="rId13">
        <w:r w:rsidR="00C704FE" w:rsidRPr="005E01CA">
          <w:rPr>
            <w:color w:val="000000" w:themeColor="text1"/>
          </w:rPr>
          <w:t>Акта</w:t>
        </w:r>
      </w:hyperlink>
      <w:r w:rsidR="00C704FE" w:rsidRPr="005E01CA">
        <w:rPr>
          <w:color w:val="000000" w:themeColor="text1"/>
        </w:rPr>
        <w:t xml:space="preserve"> о приемке </w:t>
      </w:r>
      <w:r w:rsidR="00DB4796" w:rsidRPr="005E01CA">
        <w:rPr>
          <w:color w:val="000000" w:themeColor="text1"/>
        </w:rPr>
        <w:t>оказан</w:t>
      </w:r>
      <w:r w:rsidR="00C704FE" w:rsidRPr="005E01CA">
        <w:rPr>
          <w:color w:val="000000" w:themeColor="text1"/>
        </w:rPr>
        <w:t xml:space="preserve">ных </w:t>
      </w:r>
      <w:r w:rsidR="00DB4796" w:rsidRPr="005E01CA">
        <w:rPr>
          <w:color w:val="000000" w:themeColor="text1"/>
        </w:rPr>
        <w:t>Услуг</w:t>
      </w:r>
      <w:r w:rsidR="00C704FE" w:rsidRPr="005E01CA">
        <w:rPr>
          <w:color w:val="000000" w:themeColor="text1"/>
        </w:rPr>
        <w:t>.</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.9.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.10. При наступлении обстоятельств непреодолимой силы каждая Сторона должна без промедления известить о них в письменном виде другую Сторону.</w:t>
      </w:r>
      <w:r w:rsidR="00585A7A" w:rsidRPr="005E01CA">
        <w:rPr>
          <w:rFonts w:ascii="Arial" w:hAnsi="Arial"/>
        </w:rPr>
        <w:t xml:space="preserve"> </w:t>
      </w:r>
    </w:p>
    <w:p w:rsidR="00BD02AE" w:rsidRPr="005E01CA" w:rsidRDefault="00C704FE" w:rsidP="008C7A8B">
      <w:pPr>
        <w:pStyle w:val="ad"/>
        <w:ind w:left="0" w:right="-142" w:firstLine="426"/>
        <w:jc w:val="both"/>
        <w:rPr>
          <w:color w:val="000000" w:themeColor="text1"/>
        </w:rPr>
      </w:pPr>
      <w:r w:rsidRPr="005E01CA">
        <w:rPr>
          <w:color w:val="000000" w:themeColor="text1"/>
        </w:rPr>
        <w:t xml:space="preserve">Извещение должно содержать данные </w:t>
      </w:r>
      <w:r w:rsidR="00585A7A" w:rsidRPr="005E01CA">
        <w:t xml:space="preserve">о времени наступления и </w:t>
      </w:r>
      <w:r w:rsidRPr="005E01CA">
        <w:rPr>
          <w:color w:val="000000" w:themeColor="text1"/>
        </w:rPr>
        <w:t>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 xml:space="preserve">.11. В случае наступления обстоятельств непреодолимой силы срок </w:t>
      </w:r>
      <w:r w:rsidR="00DB4796" w:rsidRPr="005E01CA">
        <w:rPr>
          <w:color w:val="000000" w:themeColor="text1"/>
        </w:rPr>
        <w:t>оказан</w:t>
      </w:r>
      <w:r w:rsidR="00C704FE" w:rsidRPr="005E01CA">
        <w:rPr>
          <w:color w:val="000000" w:themeColor="text1"/>
        </w:rPr>
        <w:t>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BD02AE" w:rsidRPr="005E01CA" w:rsidRDefault="00601DB7" w:rsidP="008C7A8B">
      <w:pPr>
        <w:pStyle w:val="ad"/>
        <w:ind w:left="0" w:right="-142" w:firstLine="426"/>
        <w:jc w:val="both"/>
        <w:rPr>
          <w:color w:val="000000" w:themeColor="text1"/>
        </w:rPr>
      </w:pPr>
      <w:r w:rsidRPr="005E01CA">
        <w:rPr>
          <w:color w:val="000000" w:themeColor="text1"/>
        </w:rPr>
        <w:t>6</w:t>
      </w:r>
      <w:r w:rsidR="00C704FE" w:rsidRPr="005E01CA">
        <w:rPr>
          <w:color w:val="000000" w:themeColor="text1"/>
        </w:rPr>
        <w:t>.12. Если наступившие обстоятельства непреодолимой силы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Договора.</w:t>
      </w:r>
    </w:p>
    <w:p w:rsidR="00A33904" w:rsidRPr="005E01CA" w:rsidRDefault="00A33904" w:rsidP="008C7A8B">
      <w:pPr>
        <w:pStyle w:val="1fb"/>
        <w:ind w:right="-142" w:firstLine="426"/>
        <w:jc w:val="both"/>
        <w:rPr>
          <w:rFonts w:ascii="Nimbus Roman" w:hAnsi="Nimbus Roman"/>
        </w:rPr>
      </w:pPr>
      <w:r w:rsidRPr="005E01CA">
        <w:rPr>
          <w:rFonts w:ascii="Nimbus Roman" w:hAnsi="Nimbus Roman"/>
        </w:rPr>
        <w:lastRenderedPageBreak/>
        <w:t>6.13. Прекращение срока действия настоящего Договора влечет за собой прекращение обязательств Сторон по нему, но не освобождает Стороны от ответственности за его нарушения, если таковые имели место при исполнении условий настоящего Договора.</w:t>
      </w:r>
    </w:p>
    <w:p w:rsidR="00BD02AE" w:rsidRPr="005E01CA" w:rsidRDefault="00601DB7" w:rsidP="008C7A8B">
      <w:pPr>
        <w:pStyle w:val="ad"/>
        <w:ind w:left="0" w:right="-142" w:firstLine="426"/>
        <w:jc w:val="center"/>
        <w:rPr>
          <w:b/>
          <w:color w:val="000000" w:themeColor="text1"/>
        </w:rPr>
      </w:pPr>
      <w:r w:rsidRPr="005E01CA">
        <w:rPr>
          <w:b/>
          <w:color w:val="000000" w:themeColor="text1"/>
        </w:rPr>
        <w:t>7</w:t>
      </w:r>
      <w:r w:rsidR="00C704FE" w:rsidRPr="005E01CA">
        <w:rPr>
          <w:b/>
          <w:color w:val="000000" w:themeColor="text1"/>
        </w:rPr>
        <w:t>. Порядок разрешения споров</w:t>
      </w:r>
    </w:p>
    <w:p w:rsidR="00BD02AE" w:rsidRPr="005E01CA" w:rsidRDefault="00601DB7" w:rsidP="008C7A8B">
      <w:pPr>
        <w:pStyle w:val="ad"/>
        <w:ind w:left="0" w:right="-142" w:firstLine="426"/>
        <w:jc w:val="both"/>
        <w:rPr>
          <w:color w:val="000000" w:themeColor="text1"/>
        </w:rPr>
      </w:pPr>
      <w:r w:rsidRPr="005E01CA">
        <w:rPr>
          <w:color w:val="000000" w:themeColor="text1"/>
        </w:rPr>
        <w:t>7</w:t>
      </w:r>
      <w:r w:rsidR="00C704FE" w:rsidRPr="005E01CA">
        <w:rPr>
          <w:color w:val="000000" w:themeColor="text1"/>
        </w:rPr>
        <w:t>.1. Все споры и разногласия, которые могут возникнуть из настоящего Договора между Сторонами, разрешаются в претензионном порядке.</w:t>
      </w:r>
    </w:p>
    <w:p w:rsidR="00BD02AE" w:rsidRPr="005E01CA" w:rsidRDefault="00601DB7" w:rsidP="008C7A8B">
      <w:pPr>
        <w:pStyle w:val="ad"/>
        <w:ind w:left="0" w:right="-142" w:firstLine="426"/>
        <w:jc w:val="both"/>
        <w:rPr>
          <w:color w:val="000000" w:themeColor="text1"/>
        </w:rPr>
      </w:pPr>
      <w:r w:rsidRPr="005E01CA">
        <w:rPr>
          <w:color w:val="000000" w:themeColor="text1"/>
        </w:rPr>
        <w:t>7</w:t>
      </w:r>
      <w:r w:rsidR="00C704FE" w:rsidRPr="005E01CA">
        <w:rPr>
          <w:color w:val="000000" w:themeColor="text1"/>
        </w:rPr>
        <w:t>.2. Заинтересованная Сторона направляет претензию в письменной форме, подписанную уполномоченным лицом. Претензия должна быть направлена посредством электронной почты по</w:t>
      </w:r>
      <w:r w:rsidR="005E039B" w:rsidRPr="005E01CA">
        <w:rPr>
          <w:color w:val="000000" w:themeColor="text1"/>
        </w:rPr>
        <w:t xml:space="preserve"> адресам, указанным в разделе 11</w:t>
      </w:r>
      <w:r w:rsidR="00C704FE" w:rsidRPr="005E01CA">
        <w:rPr>
          <w:color w:val="000000" w:themeColor="text1"/>
        </w:rPr>
        <w:t xml:space="preserve"> настоящего Договора, а также заказным письмом с уведомлением, обеспечивающих фиксирование ее отправления (заказной почтой, телеграфом и т.д.) и получения, либо вручена другой Стороне под расписку.</w:t>
      </w:r>
    </w:p>
    <w:p w:rsidR="00BD02AE" w:rsidRPr="005E01CA" w:rsidRDefault="00601DB7" w:rsidP="008C7A8B">
      <w:pPr>
        <w:pStyle w:val="ad"/>
        <w:ind w:left="0" w:right="-142" w:firstLine="426"/>
        <w:jc w:val="both"/>
        <w:rPr>
          <w:color w:val="000000" w:themeColor="text1"/>
        </w:rPr>
      </w:pPr>
      <w:r w:rsidRPr="005E01CA">
        <w:rPr>
          <w:color w:val="000000" w:themeColor="text1"/>
        </w:rPr>
        <w:t>7</w:t>
      </w:r>
      <w:r w:rsidR="00C704FE" w:rsidRPr="005E01CA">
        <w:rPr>
          <w:color w:val="000000" w:themeColor="text1"/>
        </w:rPr>
        <w:t>.3.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BD02AE" w:rsidRPr="005E01CA" w:rsidRDefault="00601DB7" w:rsidP="008C7A8B">
      <w:pPr>
        <w:pStyle w:val="ad"/>
        <w:ind w:left="0" w:right="-142" w:firstLine="426"/>
        <w:jc w:val="both"/>
        <w:rPr>
          <w:color w:val="000000" w:themeColor="text1"/>
        </w:rPr>
      </w:pPr>
      <w:bookmarkStart w:id="0" w:name="Par86"/>
      <w:bookmarkEnd w:id="0"/>
      <w:r w:rsidRPr="005E01CA">
        <w:rPr>
          <w:color w:val="000000" w:themeColor="text1"/>
        </w:rPr>
        <w:t>7</w:t>
      </w:r>
      <w:r w:rsidR="00C704FE" w:rsidRPr="005E01CA">
        <w:rPr>
          <w:color w:val="000000" w:themeColor="text1"/>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ее получения.</w:t>
      </w:r>
    </w:p>
    <w:p w:rsidR="00BD02AE" w:rsidRPr="005E01CA" w:rsidRDefault="00601DB7" w:rsidP="008C7A8B">
      <w:pPr>
        <w:pStyle w:val="ad"/>
        <w:ind w:left="0" w:right="-142" w:firstLine="426"/>
        <w:jc w:val="both"/>
        <w:rPr>
          <w:color w:val="000000" w:themeColor="text1"/>
        </w:rPr>
      </w:pPr>
      <w:r w:rsidRPr="005E01CA">
        <w:rPr>
          <w:color w:val="000000" w:themeColor="text1"/>
        </w:rPr>
        <w:t>7</w:t>
      </w:r>
      <w:r w:rsidR="00C704FE" w:rsidRPr="005E01CA">
        <w:rPr>
          <w:color w:val="000000" w:themeColor="text1"/>
        </w:rPr>
        <w:t xml:space="preserve">.5. В случае </w:t>
      </w:r>
      <w:r w:rsidR="00754028" w:rsidRPr="005E01CA">
        <w:rPr>
          <w:color w:val="000000" w:themeColor="text1"/>
        </w:rPr>
        <w:t>не урегулирования</w:t>
      </w:r>
      <w:r w:rsidR="00C704FE" w:rsidRPr="005E01CA">
        <w:rPr>
          <w:color w:val="000000" w:themeColor="text1"/>
        </w:rPr>
        <w:t xml:space="preserve"> разногласий в претензионном порядке, а также в случае неполучения ответа на претензию в течение срока, указанного в </w:t>
      </w:r>
      <w:hyperlink w:anchor="Par86" w:tgtFrame="6.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w:r w:rsidR="00C704FE" w:rsidRPr="005E01CA">
          <w:rPr>
            <w:color w:val="000000" w:themeColor="text1"/>
          </w:rPr>
          <w:t>п</w:t>
        </w:r>
        <w:r w:rsidR="00754028" w:rsidRPr="005E01CA">
          <w:rPr>
            <w:color w:val="000000" w:themeColor="text1"/>
          </w:rPr>
          <w:t>. 7</w:t>
        </w:r>
        <w:r w:rsidR="00C704FE" w:rsidRPr="005E01CA">
          <w:rPr>
            <w:color w:val="000000" w:themeColor="text1"/>
          </w:rPr>
          <w:t>.4</w:t>
        </w:r>
      </w:hyperlink>
      <w:r w:rsidR="00C704FE" w:rsidRPr="005E01CA">
        <w:rPr>
          <w:color w:val="000000" w:themeColor="text1"/>
        </w:rPr>
        <w:t xml:space="preserve"> настоящего Договора, спор передается на рассмотрение Арбитражного </w:t>
      </w:r>
      <w:r w:rsidR="00B60372" w:rsidRPr="005E01CA">
        <w:rPr>
          <w:color w:val="000000" w:themeColor="text1"/>
        </w:rPr>
        <w:t>с</w:t>
      </w:r>
      <w:r w:rsidR="00C704FE" w:rsidRPr="005E01CA">
        <w:rPr>
          <w:color w:val="000000" w:themeColor="text1"/>
        </w:rPr>
        <w:t>уда Краснодарского края</w:t>
      </w:r>
      <w:r w:rsidR="00B60372" w:rsidRPr="005E01CA">
        <w:rPr>
          <w:color w:val="000000" w:themeColor="text1"/>
        </w:rPr>
        <w:t>.</w:t>
      </w:r>
      <w:r w:rsidR="00C704FE" w:rsidRPr="005E01CA">
        <w:rPr>
          <w:color w:val="000000" w:themeColor="text1"/>
        </w:rPr>
        <w:t xml:space="preserve"> </w:t>
      </w:r>
    </w:p>
    <w:p w:rsidR="00BD02AE" w:rsidRPr="005E01CA" w:rsidRDefault="00601DB7" w:rsidP="008C7A8B">
      <w:pPr>
        <w:pStyle w:val="ad"/>
        <w:ind w:left="0" w:right="-142" w:firstLine="426"/>
        <w:jc w:val="center"/>
        <w:rPr>
          <w:b/>
          <w:color w:val="000000" w:themeColor="text1"/>
        </w:rPr>
      </w:pPr>
      <w:r w:rsidRPr="005E01CA">
        <w:rPr>
          <w:b/>
          <w:color w:val="000000" w:themeColor="text1"/>
        </w:rPr>
        <w:t>8</w:t>
      </w:r>
      <w:r w:rsidR="00C704FE" w:rsidRPr="005E01CA">
        <w:rPr>
          <w:b/>
          <w:color w:val="000000" w:themeColor="text1"/>
        </w:rPr>
        <w:t>. Срок действия Договора</w:t>
      </w:r>
    </w:p>
    <w:p w:rsidR="00BD02AE" w:rsidRPr="005E01CA" w:rsidRDefault="00601DB7" w:rsidP="008C7A8B">
      <w:pPr>
        <w:pStyle w:val="ad"/>
        <w:ind w:left="0" w:right="-142" w:firstLine="426"/>
        <w:jc w:val="both"/>
        <w:rPr>
          <w:color w:val="000000" w:themeColor="text1"/>
        </w:rPr>
      </w:pPr>
      <w:r w:rsidRPr="005E01CA">
        <w:rPr>
          <w:color w:val="000000" w:themeColor="text1"/>
        </w:rPr>
        <w:t>8</w:t>
      </w:r>
      <w:r w:rsidR="00C704FE" w:rsidRPr="005E01CA">
        <w:rPr>
          <w:color w:val="000000" w:themeColor="text1"/>
        </w:rPr>
        <w:t xml:space="preserve">.1. Настоящий Договор вступает в силу с момента его подписания Сторонами, и действует       </w:t>
      </w:r>
      <w:r w:rsidR="00D17CB3" w:rsidRPr="005E01CA">
        <w:rPr>
          <w:color w:val="000000" w:themeColor="text1"/>
        </w:rPr>
        <w:t xml:space="preserve">                   </w:t>
      </w:r>
      <w:r w:rsidRPr="005E01CA">
        <w:rPr>
          <w:color w:val="000000" w:themeColor="text1"/>
        </w:rPr>
        <w:t>до «</w:t>
      </w:r>
      <w:r w:rsidR="00D17CB3" w:rsidRPr="005E01CA">
        <w:rPr>
          <w:color w:val="000000" w:themeColor="text1"/>
        </w:rPr>
        <w:t>30</w:t>
      </w:r>
      <w:r w:rsidR="00C704FE" w:rsidRPr="005E01CA">
        <w:rPr>
          <w:color w:val="000000" w:themeColor="text1"/>
        </w:rPr>
        <w:t xml:space="preserve">» </w:t>
      </w:r>
      <w:proofErr w:type="gramStart"/>
      <w:r w:rsidR="00D17CB3" w:rsidRPr="005E01CA">
        <w:rPr>
          <w:color w:val="000000" w:themeColor="text1"/>
        </w:rPr>
        <w:t>октября  2026</w:t>
      </w:r>
      <w:proofErr w:type="gramEnd"/>
      <w:r w:rsidRPr="005E01CA">
        <w:rPr>
          <w:color w:val="000000" w:themeColor="text1"/>
        </w:rPr>
        <w:t xml:space="preserve"> </w:t>
      </w:r>
      <w:r w:rsidR="00C704FE" w:rsidRPr="005E01CA">
        <w:rPr>
          <w:color w:val="000000" w:themeColor="text1"/>
        </w:rPr>
        <w:t>года</w:t>
      </w:r>
      <w:r w:rsidR="00297E16" w:rsidRPr="005E01CA">
        <w:rPr>
          <w:color w:val="000000" w:themeColor="text1"/>
        </w:rPr>
        <w:t>,</w:t>
      </w:r>
      <w:r w:rsidR="00297E16" w:rsidRPr="005E01CA">
        <w:t xml:space="preserve"> в отношении гарантийных обязательств до истечения гарантийного срока</w:t>
      </w:r>
      <w:r w:rsidR="00C704FE" w:rsidRPr="005E01CA">
        <w:rPr>
          <w:color w:val="000000" w:themeColor="text1"/>
        </w:rPr>
        <w:t>.</w:t>
      </w:r>
    </w:p>
    <w:p w:rsidR="00CD392C" w:rsidRPr="005E01CA" w:rsidRDefault="00CD392C" w:rsidP="008C7A8B">
      <w:pPr>
        <w:pStyle w:val="ad"/>
        <w:ind w:left="0" w:right="-142" w:firstLine="426"/>
        <w:jc w:val="both"/>
        <w:rPr>
          <w:color w:val="000000" w:themeColor="text1"/>
        </w:rPr>
      </w:pPr>
      <w:r w:rsidRPr="005E01CA">
        <w:rPr>
          <w:color w:val="000000" w:themeColor="text1"/>
        </w:rPr>
        <w:t xml:space="preserve">8.2. </w:t>
      </w:r>
      <w:r w:rsidRPr="005E01CA">
        <w:rPr>
          <w:rFonts w:ascii="Nimbus Roman" w:hAnsi="Nimbus Roman"/>
          <w:lang w:eastAsia="zh-CN"/>
        </w:rPr>
        <w:t>Настоящий Договор, может быть, расторгнут по соглашению Сторон, по решению суда, а также в случае одностороннего отказа Стороны по основаниям, предусмотренным Гражданским кодексом Российской Федерации, в порядке, предусмотренном Законом № 44-ФЗ.</w:t>
      </w:r>
    </w:p>
    <w:p w:rsidR="00BD02AE" w:rsidRPr="005E01CA" w:rsidRDefault="00CA0967" w:rsidP="008C7A8B">
      <w:pPr>
        <w:pStyle w:val="ad"/>
        <w:ind w:left="0" w:right="-142" w:firstLine="426"/>
        <w:jc w:val="center"/>
        <w:rPr>
          <w:b/>
          <w:color w:val="000000" w:themeColor="text1"/>
        </w:rPr>
      </w:pPr>
      <w:r w:rsidRPr="005E01CA">
        <w:rPr>
          <w:b/>
          <w:color w:val="000000" w:themeColor="text1"/>
        </w:rPr>
        <w:t>9</w:t>
      </w:r>
      <w:r w:rsidR="00C704FE" w:rsidRPr="005E01CA">
        <w:rPr>
          <w:b/>
          <w:color w:val="000000" w:themeColor="text1"/>
        </w:rPr>
        <w:t>. Антикоррупционная оговорка</w:t>
      </w:r>
    </w:p>
    <w:p w:rsidR="00BD02AE" w:rsidRPr="005E01CA" w:rsidRDefault="00CA0967" w:rsidP="008C7A8B">
      <w:pPr>
        <w:pStyle w:val="ad"/>
        <w:ind w:left="0" w:right="-142" w:firstLine="426"/>
        <w:jc w:val="both"/>
        <w:rPr>
          <w:color w:val="000000" w:themeColor="text1"/>
        </w:rPr>
      </w:pPr>
      <w:r w:rsidRPr="005E01CA">
        <w:rPr>
          <w:color w:val="000000" w:themeColor="text1"/>
        </w:rPr>
        <w:t>9</w:t>
      </w:r>
      <w:r w:rsidR="00C704FE" w:rsidRPr="005E01CA">
        <w:rPr>
          <w:color w:val="000000" w:themeColor="text1"/>
        </w:rPr>
        <w:t xml:space="preserve">.1. При исполнении своих обязательств по настоящему Договору Стороны, их аффилированные лица, </w:t>
      </w:r>
      <w:r w:rsidR="00A07DA1" w:rsidRPr="005E01CA">
        <w:rPr>
          <w:color w:val="000000" w:themeColor="text1"/>
        </w:rPr>
        <w:t>работн</w:t>
      </w:r>
      <w:r w:rsidR="00C704FE" w:rsidRPr="005E01CA">
        <w:rPr>
          <w:color w:val="000000" w:themeColor="text1"/>
        </w:rPr>
        <w:t>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D02AE" w:rsidRPr="005E01CA" w:rsidRDefault="00CA0967" w:rsidP="008C7A8B">
      <w:pPr>
        <w:pStyle w:val="ad"/>
        <w:ind w:left="0" w:right="-142" w:firstLine="426"/>
        <w:jc w:val="both"/>
        <w:rPr>
          <w:color w:val="000000" w:themeColor="text1"/>
        </w:rPr>
      </w:pPr>
      <w:r w:rsidRPr="005E01CA">
        <w:rPr>
          <w:color w:val="000000" w:themeColor="text1"/>
        </w:rPr>
        <w:t>9</w:t>
      </w:r>
      <w:r w:rsidR="00C704FE" w:rsidRPr="005E01CA">
        <w:rPr>
          <w:color w:val="000000" w:themeColor="text1"/>
        </w:rPr>
        <w:t xml:space="preserve">.2. При исполнении своих обязательств по настоящему Договору Стороны, их аффилированные лица, </w:t>
      </w:r>
      <w:r w:rsidR="00A07DA1" w:rsidRPr="005E01CA">
        <w:rPr>
          <w:color w:val="000000" w:themeColor="text1"/>
        </w:rPr>
        <w:t>работники</w:t>
      </w:r>
      <w:r w:rsidR="00C704FE" w:rsidRPr="005E01CA">
        <w:rPr>
          <w:color w:val="000000" w:themeColor="text1"/>
        </w:rPr>
        <w:t xml:space="preserve">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D02AE" w:rsidRPr="005E01CA" w:rsidRDefault="00CA0967" w:rsidP="008C7A8B">
      <w:pPr>
        <w:pStyle w:val="ad"/>
        <w:ind w:left="0" w:right="-142" w:firstLine="426"/>
        <w:jc w:val="both"/>
        <w:rPr>
          <w:color w:val="000000" w:themeColor="text1"/>
        </w:rPr>
      </w:pPr>
      <w:r w:rsidRPr="005E01CA">
        <w:rPr>
          <w:color w:val="000000" w:themeColor="text1"/>
        </w:rPr>
        <w:t>9</w:t>
      </w:r>
      <w:r w:rsidR="00C704FE" w:rsidRPr="005E01CA">
        <w:rPr>
          <w:color w:val="000000" w:themeColor="text1"/>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BD02AE" w:rsidRPr="005E01CA" w:rsidRDefault="00CA0967" w:rsidP="008C7A8B">
      <w:pPr>
        <w:pStyle w:val="ad"/>
        <w:ind w:left="0" w:right="-142" w:firstLine="426"/>
        <w:jc w:val="both"/>
        <w:rPr>
          <w:color w:val="000000" w:themeColor="text1"/>
        </w:rPr>
      </w:pPr>
      <w:r w:rsidRPr="005E01CA">
        <w:rPr>
          <w:color w:val="000000" w:themeColor="text1"/>
        </w:rPr>
        <w:t>9</w:t>
      </w:r>
      <w:r w:rsidR="00C704FE" w:rsidRPr="005E01CA">
        <w:rPr>
          <w:color w:val="000000" w:themeColor="text1"/>
        </w:rPr>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w:t>
      </w:r>
      <w:r w:rsidR="00A07DA1" w:rsidRPr="005E01CA">
        <w:rPr>
          <w:color w:val="000000" w:themeColor="text1"/>
        </w:rPr>
        <w:t>работ</w:t>
      </w:r>
      <w:r w:rsidR="00C704FE" w:rsidRPr="005E01CA">
        <w:rPr>
          <w:color w:val="000000" w:themeColor="text1"/>
        </w:rPr>
        <w:t>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D02AE" w:rsidRPr="005E01CA" w:rsidRDefault="00CA0967" w:rsidP="008C7A8B">
      <w:pPr>
        <w:pStyle w:val="ad"/>
        <w:ind w:left="0" w:right="-142" w:firstLine="426"/>
        <w:jc w:val="both"/>
        <w:rPr>
          <w:color w:val="000000" w:themeColor="text1"/>
        </w:rPr>
      </w:pPr>
      <w:r w:rsidRPr="005E01CA">
        <w:rPr>
          <w:color w:val="000000" w:themeColor="text1"/>
        </w:rPr>
        <w:lastRenderedPageBreak/>
        <w:t>9</w:t>
      </w:r>
      <w:r w:rsidR="00C704FE" w:rsidRPr="005E01CA">
        <w:rPr>
          <w:color w:val="000000" w:themeColor="text1"/>
        </w:rPr>
        <w:t>.5. В случае нарушения одной Стороной обязательств воздерживаться от запрещенных в разделе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BD02AE" w:rsidRPr="005E01CA" w:rsidRDefault="00C704FE" w:rsidP="008C7A8B">
      <w:pPr>
        <w:pStyle w:val="ad"/>
        <w:ind w:left="0" w:right="-142" w:firstLine="426"/>
        <w:jc w:val="center"/>
        <w:rPr>
          <w:b/>
          <w:color w:val="000000" w:themeColor="text1"/>
        </w:rPr>
      </w:pPr>
      <w:r w:rsidRPr="005E01CA">
        <w:rPr>
          <w:b/>
          <w:color w:val="000000" w:themeColor="text1"/>
        </w:rPr>
        <w:t>1</w:t>
      </w:r>
      <w:r w:rsidR="00CA0967" w:rsidRPr="005E01CA">
        <w:rPr>
          <w:b/>
          <w:color w:val="000000" w:themeColor="text1"/>
        </w:rPr>
        <w:t>0</w:t>
      </w:r>
      <w:r w:rsidRPr="005E01CA">
        <w:rPr>
          <w:b/>
          <w:color w:val="000000" w:themeColor="text1"/>
        </w:rPr>
        <w:t>. Прочие условия Договора</w:t>
      </w:r>
    </w:p>
    <w:p w:rsidR="00BD02AE" w:rsidRPr="005E01CA" w:rsidRDefault="00CA0967" w:rsidP="008C7A8B">
      <w:pPr>
        <w:pStyle w:val="ad"/>
        <w:ind w:left="0" w:right="-142" w:firstLine="426"/>
        <w:jc w:val="both"/>
        <w:rPr>
          <w:color w:val="000000" w:themeColor="text1"/>
        </w:rPr>
      </w:pPr>
      <w:r w:rsidRPr="005E01CA">
        <w:rPr>
          <w:color w:val="000000" w:themeColor="text1"/>
        </w:rPr>
        <w:t>10</w:t>
      </w:r>
      <w:r w:rsidR="00C704FE" w:rsidRPr="005E01CA">
        <w:rPr>
          <w:color w:val="000000" w:themeColor="text1"/>
        </w:rPr>
        <w:t>.1. Любые изменения и дополнения к Договору, приобретают юридическую силу в случае, когда они совершены в письменной форме, и подписаны уполномоченными на то представителями Сторон.</w:t>
      </w:r>
    </w:p>
    <w:p w:rsidR="00793C61" w:rsidRPr="005E01CA" w:rsidRDefault="00CA0967" w:rsidP="008C7A8B">
      <w:pPr>
        <w:pStyle w:val="ad"/>
        <w:ind w:left="0" w:right="-142" w:firstLine="426"/>
        <w:jc w:val="both"/>
        <w:rPr>
          <w:color w:val="000000" w:themeColor="text1"/>
        </w:rPr>
      </w:pPr>
      <w:r w:rsidRPr="005E01CA">
        <w:rPr>
          <w:color w:val="000000" w:themeColor="text1"/>
        </w:rPr>
        <w:t>10</w:t>
      </w:r>
      <w:r w:rsidR="00C704FE" w:rsidRPr="005E01CA">
        <w:rPr>
          <w:color w:val="000000" w:themeColor="text1"/>
        </w:rPr>
        <w:t xml:space="preserve">.2. </w:t>
      </w:r>
      <w:r w:rsidR="00297E16" w:rsidRPr="005E01CA">
        <w:rPr>
          <w:color w:val="000000" w:themeColor="text1"/>
        </w:rPr>
        <w:t xml:space="preserve">Любые подчистки и </w:t>
      </w:r>
      <w:r w:rsidR="000D6A67" w:rsidRPr="005E01CA">
        <w:rPr>
          <w:color w:val="000000" w:themeColor="text1"/>
        </w:rPr>
        <w:t>исправления в Договоре не допускаются.</w:t>
      </w:r>
      <w:r w:rsidR="00793C61" w:rsidRPr="005E01CA">
        <w:rPr>
          <w:color w:val="000000" w:themeColor="text1"/>
        </w:rPr>
        <w:t xml:space="preserve"> </w:t>
      </w:r>
    </w:p>
    <w:p w:rsidR="00BD02AE" w:rsidRPr="005E01CA" w:rsidRDefault="00CA0967" w:rsidP="008C7A8B">
      <w:pPr>
        <w:pStyle w:val="ad"/>
        <w:ind w:left="0" w:right="-142" w:firstLine="426"/>
        <w:jc w:val="both"/>
        <w:rPr>
          <w:color w:val="000000" w:themeColor="text1"/>
        </w:rPr>
      </w:pPr>
      <w:r w:rsidRPr="005E01CA">
        <w:rPr>
          <w:color w:val="000000" w:themeColor="text1"/>
        </w:rPr>
        <w:t>10</w:t>
      </w:r>
      <w:r w:rsidR="00C704FE" w:rsidRPr="005E01CA">
        <w:rPr>
          <w:color w:val="000000" w:themeColor="text1"/>
        </w:rPr>
        <w:t>.3. Стороны признают юридическую силу всех писем, уведомлений, претензий, направленных друг другу в электронном виде по адресам электронной почты, указанным в разделе 1</w:t>
      </w:r>
      <w:r w:rsidR="005E039B" w:rsidRPr="005E01CA">
        <w:rPr>
          <w:color w:val="000000" w:themeColor="text1"/>
        </w:rPr>
        <w:t>1</w:t>
      </w:r>
      <w:r w:rsidR="00C704FE" w:rsidRPr="005E01CA">
        <w:rPr>
          <w:color w:val="000000" w:themeColor="text1"/>
        </w:rPr>
        <w:t xml:space="preserve"> настоящего Договора.</w:t>
      </w:r>
    </w:p>
    <w:p w:rsidR="00BD02AE" w:rsidRPr="005E01CA" w:rsidRDefault="00CA0967" w:rsidP="008C7A8B">
      <w:pPr>
        <w:pStyle w:val="ad"/>
        <w:ind w:left="0" w:right="-142" w:firstLine="426"/>
        <w:jc w:val="both"/>
        <w:rPr>
          <w:color w:val="000000" w:themeColor="text1"/>
        </w:rPr>
      </w:pPr>
      <w:r w:rsidRPr="005E01CA">
        <w:rPr>
          <w:color w:val="000000" w:themeColor="text1"/>
        </w:rPr>
        <w:t>10</w:t>
      </w:r>
      <w:r w:rsidR="00C704FE" w:rsidRPr="005E01CA">
        <w:rPr>
          <w:color w:val="000000" w:themeColor="text1"/>
        </w:rPr>
        <w:t>.4. Стороны пришли к согласию о возможном осуществлении документооборота (передача документов на оплату, уведомлений) через электронные каналы связи с использованием квалифицированной электронной цифровой подписи. В случае технической неисправности, документы направляются на бумажном носителе.</w:t>
      </w:r>
    </w:p>
    <w:p w:rsidR="00BD02AE" w:rsidRPr="005E01CA" w:rsidRDefault="00CA0967" w:rsidP="008C7A8B">
      <w:pPr>
        <w:pStyle w:val="ad"/>
        <w:ind w:left="0" w:right="-142" w:firstLine="426"/>
        <w:jc w:val="both"/>
        <w:rPr>
          <w:color w:val="000000" w:themeColor="text1"/>
        </w:rPr>
      </w:pPr>
      <w:r w:rsidRPr="005E01CA">
        <w:rPr>
          <w:color w:val="000000" w:themeColor="text1"/>
        </w:rPr>
        <w:t>10</w:t>
      </w:r>
      <w:r w:rsidR="00C704FE" w:rsidRPr="005E01CA">
        <w:rPr>
          <w:color w:val="000000" w:themeColor="text1"/>
        </w:rPr>
        <w:t>.5. Стороны признают надлежащим подписание Договора, дополнительных соглашений, акта оказанных услуг путем обмена отсканированными копиями по электронной почте, адреса которой Стороны указали в разделе 1</w:t>
      </w:r>
      <w:r w:rsidR="005E039B" w:rsidRPr="005E01CA">
        <w:rPr>
          <w:color w:val="000000" w:themeColor="text1"/>
        </w:rPr>
        <w:t>1</w:t>
      </w:r>
      <w:r w:rsidR="001A72EC" w:rsidRPr="005E01CA">
        <w:rPr>
          <w:color w:val="000000" w:themeColor="text1"/>
        </w:rPr>
        <w:t xml:space="preserve"> Договора</w:t>
      </w:r>
      <w:r w:rsidR="00C704FE" w:rsidRPr="005E01CA">
        <w:rPr>
          <w:color w:val="000000" w:themeColor="text1"/>
        </w:rPr>
        <w:t>. Отсканированные копии документов, подписанные уполномоченным лицом и скрепленные печатью, обладают юридической силой до момента получения Сторонами документов.</w:t>
      </w:r>
    </w:p>
    <w:p w:rsidR="00793C61" w:rsidRPr="005E01CA" w:rsidRDefault="00CA0967" w:rsidP="008C7A8B">
      <w:pPr>
        <w:pStyle w:val="ad"/>
        <w:ind w:left="0" w:right="-142" w:firstLine="426"/>
        <w:jc w:val="both"/>
        <w:rPr>
          <w:color w:val="000000" w:themeColor="text1"/>
        </w:rPr>
      </w:pPr>
      <w:r w:rsidRPr="005E01CA">
        <w:rPr>
          <w:color w:val="000000" w:themeColor="text1"/>
        </w:rPr>
        <w:t xml:space="preserve">10.6. Стороны обязуются сохранять в тайне любую </w:t>
      </w:r>
      <w:r w:rsidR="00C0179F" w:rsidRPr="005E01CA">
        <w:rPr>
          <w:color w:val="000000" w:themeColor="text1"/>
        </w:rPr>
        <w:t xml:space="preserve">информацию </w:t>
      </w:r>
      <w:r w:rsidRPr="005E01CA">
        <w:rPr>
          <w:color w:val="000000" w:themeColor="text1"/>
        </w:rPr>
        <w:t>служебного и частного характера, ставшую известной Сторонам в процессе исполнения обязательств по Договору и отнесенную Сторонами к коммерческой тайне в соответствии с действующим законодательством Российской Федерации. Не использовать ее любым другим способом, а также информацию о персональных данных вне зависимости от формы ее представления, не обнародованную и не использовать ее любым другим способом.</w:t>
      </w:r>
      <w:r w:rsidR="00793C61" w:rsidRPr="005E01CA">
        <w:rPr>
          <w:spacing w:val="-14"/>
        </w:rPr>
        <w:t xml:space="preserve">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3447E2" w:rsidRPr="005E01CA" w:rsidRDefault="00DC6D8A" w:rsidP="008C7A8B">
      <w:pPr>
        <w:pStyle w:val="1fb"/>
        <w:ind w:right="-142" w:firstLine="426"/>
        <w:jc w:val="both"/>
        <w:rPr>
          <w:rFonts w:ascii="Nimbus Roman" w:hAnsi="Nimbus Roman"/>
        </w:rPr>
      </w:pPr>
      <w:r w:rsidRPr="005E01CA">
        <w:rPr>
          <w:bCs/>
        </w:rPr>
        <w:t xml:space="preserve">10.7. </w:t>
      </w:r>
      <w:r w:rsidR="003447E2" w:rsidRPr="005E01CA">
        <w:rPr>
          <w:rFonts w:ascii="Nimbus Roman" w:hAnsi="Nimbus Roman"/>
        </w:rPr>
        <w:t xml:space="preserve">При исполнении Договора не допускается перемена </w:t>
      </w:r>
      <w:r w:rsidR="003447E2" w:rsidRPr="005E01CA">
        <w:t>Исполнителя</w:t>
      </w:r>
      <w:r w:rsidR="003447E2" w:rsidRPr="005E01CA">
        <w:rPr>
          <w:rFonts w:ascii="Nimbus Roman" w:hAnsi="Nimbus Roman"/>
        </w:rPr>
        <w:t xml:space="preserve">, за исключением случая, если новый </w:t>
      </w:r>
      <w:r w:rsidR="003447E2" w:rsidRPr="005E01CA">
        <w:t>Исполнитель</w:t>
      </w:r>
      <w:r w:rsidR="003447E2" w:rsidRPr="005E01CA">
        <w:rPr>
          <w:rFonts w:ascii="Nimbus Roman" w:hAnsi="Nimbus Roman"/>
        </w:rPr>
        <w:t xml:space="preserve"> является правопреемником </w:t>
      </w:r>
      <w:r w:rsidR="003447E2" w:rsidRPr="005E01CA">
        <w:t>Исполнителя</w:t>
      </w:r>
      <w:r w:rsidR="003447E2" w:rsidRPr="005E01CA">
        <w:rPr>
          <w:rFonts w:ascii="Nimbus Roman" w:hAnsi="Nimbus Roman"/>
        </w:rPr>
        <w:t xml:space="preserve"> по такому Договору вследствие реорганизации юридического лица в форме преобразования, слияния или присоединения.</w:t>
      </w:r>
    </w:p>
    <w:p w:rsidR="003447E2" w:rsidRPr="005E01CA" w:rsidRDefault="003447E2" w:rsidP="008C7A8B">
      <w:pPr>
        <w:pStyle w:val="1fb"/>
        <w:ind w:right="-142" w:firstLine="426"/>
        <w:jc w:val="both"/>
        <w:rPr>
          <w:rFonts w:ascii="Nimbus Roman" w:hAnsi="Nimbus Roman"/>
        </w:rPr>
      </w:pPr>
      <w:r w:rsidRPr="005E01CA">
        <w:rPr>
          <w:rFonts w:ascii="Nimbus Roman" w:hAnsi="Nimbus Roman"/>
        </w:rPr>
        <w:t xml:space="preserve">10.8. В случае перемены </w:t>
      </w:r>
      <w:r w:rsidRPr="005E01CA">
        <w:t>Исполнителя</w:t>
      </w:r>
      <w:r w:rsidRPr="005E01CA">
        <w:rPr>
          <w:rFonts w:ascii="Nimbus Roman" w:hAnsi="Nimbus Roman"/>
        </w:rPr>
        <w:t xml:space="preserve"> права и обязанности </w:t>
      </w:r>
      <w:r w:rsidRPr="005E01CA">
        <w:t>Исполнителя</w:t>
      </w:r>
      <w:r w:rsidRPr="005E01CA">
        <w:rPr>
          <w:rFonts w:ascii="Nimbus Roman" w:hAnsi="Nimbus Roman"/>
        </w:rPr>
        <w:t xml:space="preserve">, предусмотренные Договором, переходят к новому </w:t>
      </w:r>
      <w:r w:rsidRPr="005E01CA">
        <w:t>Исполнителю</w:t>
      </w:r>
      <w:r w:rsidRPr="005E01CA">
        <w:rPr>
          <w:rFonts w:ascii="Nimbus Roman" w:hAnsi="Nimbus Roman"/>
        </w:rPr>
        <w:t>.</w:t>
      </w:r>
    </w:p>
    <w:p w:rsidR="003447E2" w:rsidRPr="005E01CA" w:rsidRDefault="003447E2" w:rsidP="008C7A8B">
      <w:pPr>
        <w:pStyle w:val="1fb"/>
        <w:ind w:right="-142" w:firstLine="426"/>
        <w:jc w:val="both"/>
        <w:rPr>
          <w:rFonts w:ascii="Nimbus Roman" w:hAnsi="Nimbus Roman"/>
        </w:rPr>
      </w:pPr>
      <w:r w:rsidRPr="005E01CA">
        <w:rPr>
          <w:rFonts w:ascii="Nimbus Roman" w:hAnsi="Nimbus Roman"/>
        </w:rPr>
        <w:t>10.9. Сохранять в тайне информацию служебного и частного характера, ставшую известной в ходе исполнения обязательств по настоящему Договору, в отношении предмета Договора,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настоящего Договора)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3447E2" w:rsidRPr="005E01CA" w:rsidRDefault="003447E2" w:rsidP="008C7A8B">
      <w:pPr>
        <w:pStyle w:val="1fb"/>
        <w:ind w:right="-142" w:firstLine="426"/>
        <w:jc w:val="both"/>
        <w:rPr>
          <w:rFonts w:ascii="Nimbus Roman" w:hAnsi="Nimbus Roman"/>
        </w:rPr>
      </w:pPr>
      <w:r w:rsidRPr="005E01CA">
        <w:rPr>
          <w:rFonts w:ascii="Nimbus Roman" w:hAnsi="Nimbus Roman"/>
        </w:rPr>
        <w:t>Стороны обязаны обеспечить безопасность персональных данных и иной конфиденциальной информации полученной в ходе исполнения Договора, при их об</w:t>
      </w:r>
      <w:r w:rsidR="00A07DA1" w:rsidRPr="005E01CA">
        <w:rPr>
          <w:rFonts w:ascii="Nimbus Roman" w:hAnsi="Nimbus Roman"/>
        </w:rPr>
        <w:t>работ</w:t>
      </w:r>
      <w:r w:rsidRPr="005E01CA">
        <w:rPr>
          <w:rFonts w:ascii="Nimbus Roman" w:hAnsi="Nimbus Roman"/>
        </w:rPr>
        <w:t xml:space="preserve">ке в соответствии с Федеральным законом № 152-ФЗ от </w:t>
      </w:r>
      <w:proofErr w:type="gramStart"/>
      <w:r w:rsidRPr="005E01CA">
        <w:rPr>
          <w:rFonts w:ascii="Nimbus Roman" w:hAnsi="Nimbus Roman"/>
        </w:rPr>
        <w:t>27.07.2006  «</w:t>
      </w:r>
      <w:proofErr w:type="gramEnd"/>
      <w:r w:rsidRPr="005E01CA">
        <w:rPr>
          <w:rFonts w:ascii="Nimbus Roman" w:hAnsi="Nimbus Roman"/>
        </w:rPr>
        <w:t xml:space="preserve">О персональных данных», Федеральным законом </w:t>
      </w:r>
    </w:p>
    <w:p w:rsidR="003447E2" w:rsidRPr="005E01CA" w:rsidRDefault="003447E2" w:rsidP="008C7A8B">
      <w:pPr>
        <w:pStyle w:val="1fb"/>
        <w:ind w:right="-142" w:firstLine="426"/>
        <w:jc w:val="both"/>
        <w:rPr>
          <w:rFonts w:ascii="Nimbus Roman" w:hAnsi="Nimbus Roman"/>
        </w:rPr>
      </w:pPr>
      <w:r w:rsidRPr="005E01CA">
        <w:rPr>
          <w:rFonts w:ascii="Nimbus Roman" w:hAnsi="Nimbus Roman"/>
        </w:rPr>
        <w:t xml:space="preserve">№ 149-ФЗ от </w:t>
      </w:r>
      <w:proofErr w:type="gramStart"/>
      <w:r w:rsidRPr="005E01CA">
        <w:rPr>
          <w:rFonts w:ascii="Nimbus Roman" w:hAnsi="Nimbus Roman"/>
        </w:rPr>
        <w:t>27.07.2006  «</w:t>
      </w:r>
      <w:proofErr w:type="gramEnd"/>
      <w:r w:rsidRPr="005E01CA">
        <w:rPr>
          <w:rFonts w:ascii="Nimbus Roman" w:hAnsi="Nimbus Roman"/>
        </w:rPr>
        <w:t>Об информации, информационных технологиях и о защите информации».</w:t>
      </w:r>
    </w:p>
    <w:p w:rsidR="000D6A67" w:rsidRPr="005E01CA" w:rsidRDefault="003447E2" w:rsidP="008C7A8B">
      <w:pPr>
        <w:widowControl w:val="0"/>
        <w:tabs>
          <w:tab w:val="left" w:pos="-1701"/>
        </w:tabs>
        <w:ind w:right="-142" w:firstLine="426"/>
        <w:jc w:val="both"/>
      </w:pPr>
      <w:r w:rsidRPr="005E01CA">
        <w:t>10.10</w:t>
      </w:r>
      <w:r w:rsidR="000D6A67" w:rsidRPr="005E01CA">
        <w:t>.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(Пяти) рабочих дней со дня таких изменений любыми доступными способами (почтовое отправление, телеграмма, эл. почта), позволяющим подтвердить его получение.</w:t>
      </w:r>
    </w:p>
    <w:p w:rsidR="003447E2" w:rsidRPr="005E01CA" w:rsidRDefault="003447E2" w:rsidP="008C7A8B">
      <w:pPr>
        <w:pStyle w:val="1fb"/>
        <w:ind w:right="-142" w:firstLine="426"/>
        <w:jc w:val="both"/>
        <w:rPr>
          <w:rFonts w:ascii="Nimbus Roman" w:hAnsi="Nimbus Roman"/>
        </w:rPr>
      </w:pPr>
      <w:r w:rsidRPr="005E01CA">
        <w:rPr>
          <w:rFonts w:ascii="Nimbus Roman" w:hAnsi="Nimbus Roman"/>
        </w:rPr>
        <w:t xml:space="preserve">10.11. </w:t>
      </w:r>
      <w:r w:rsidR="00A33904" w:rsidRPr="005E01CA">
        <w:rPr>
          <w:color w:val="000000" w:themeColor="text1"/>
        </w:rPr>
        <w:t>Во всем, что не предусмотрено настоящим Договором, Стороны руководствуются действующим законодательством Российской Федерации.</w:t>
      </w:r>
    </w:p>
    <w:p w:rsidR="00A33904" w:rsidRPr="005E01CA" w:rsidRDefault="00CA0967" w:rsidP="008C7A8B">
      <w:pPr>
        <w:pStyle w:val="ad"/>
        <w:ind w:left="0" w:right="-142" w:firstLine="426"/>
        <w:jc w:val="both"/>
        <w:rPr>
          <w:color w:val="000000" w:themeColor="text1"/>
        </w:rPr>
      </w:pPr>
      <w:r w:rsidRPr="005E01CA">
        <w:rPr>
          <w:color w:val="000000" w:themeColor="text1"/>
        </w:rPr>
        <w:lastRenderedPageBreak/>
        <w:t>10</w:t>
      </w:r>
      <w:r w:rsidR="003447E2" w:rsidRPr="005E01CA">
        <w:rPr>
          <w:color w:val="000000" w:themeColor="text1"/>
        </w:rPr>
        <w:t>.12</w:t>
      </w:r>
      <w:r w:rsidR="00C704FE" w:rsidRPr="005E01CA">
        <w:rPr>
          <w:color w:val="000000" w:themeColor="text1"/>
        </w:rPr>
        <w:t xml:space="preserve">. </w:t>
      </w:r>
      <w:r w:rsidR="00A33904" w:rsidRPr="005E01CA">
        <w:rPr>
          <w:color w:val="000000" w:themeColor="text1"/>
        </w:rPr>
        <w:t>Перечень приложений:</w:t>
      </w:r>
    </w:p>
    <w:p w:rsidR="00BD02AE" w:rsidRPr="005E01CA" w:rsidRDefault="00A33904" w:rsidP="008C7A8B">
      <w:pPr>
        <w:pStyle w:val="ad"/>
        <w:ind w:left="0" w:right="-142" w:firstLine="426"/>
        <w:jc w:val="both"/>
        <w:rPr>
          <w:color w:val="000000" w:themeColor="text1"/>
        </w:rPr>
      </w:pPr>
      <w:r w:rsidRPr="005E01CA">
        <w:rPr>
          <w:color w:val="000000" w:themeColor="text1"/>
        </w:rPr>
        <w:t>- Спецификация (Приложение № 1).</w:t>
      </w:r>
    </w:p>
    <w:p w:rsidR="00BD02AE" w:rsidRPr="005E01CA" w:rsidRDefault="00CA0967" w:rsidP="008C7A8B">
      <w:pPr>
        <w:pStyle w:val="ad"/>
        <w:ind w:left="0" w:right="-142"/>
        <w:jc w:val="center"/>
        <w:rPr>
          <w:b/>
          <w:color w:val="000000" w:themeColor="text1"/>
        </w:rPr>
      </w:pPr>
      <w:r w:rsidRPr="005E01CA">
        <w:rPr>
          <w:b/>
          <w:color w:val="000000" w:themeColor="text1"/>
        </w:rPr>
        <w:t>11</w:t>
      </w:r>
      <w:r w:rsidR="009D4971" w:rsidRPr="005E01CA">
        <w:rPr>
          <w:b/>
          <w:color w:val="000000" w:themeColor="text1"/>
        </w:rPr>
        <w:t>. Адреса, реквизиты и подписи С</w:t>
      </w:r>
      <w:r w:rsidR="00C704FE" w:rsidRPr="005E01CA">
        <w:rPr>
          <w:b/>
          <w:color w:val="000000" w:themeColor="text1"/>
        </w:rPr>
        <w:t>торон</w:t>
      </w:r>
    </w:p>
    <w:tbl>
      <w:tblPr>
        <w:tblW w:w="9985" w:type="dxa"/>
        <w:tblInd w:w="-34" w:type="dxa"/>
        <w:tblLayout w:type="fixed"/>
        <w:tblLook w:val="0000" w:firstRow="0" w:lastRow="0" w:firstColumn="0" w:lastColumn="0" w:noHBand="0" w:noVBand="0"/>
      </w:tblPr>
      <w:tblGrid>
        <w:gridCol w:w="4995"/>
        <w:gridCol w:w="4990"/>
      </w:tblGrid>
      <w:tr w:rsidR="00BD02AE" w:rsidRPr="005E01CA" w:rsidTr="008C7A8B">
        <w:trPr>
          <w:trHeight w:val="242"/>
        </w:trPr>
        <w:tc>
          <w:tcPr>
            <w:tcW w:w="4995" w:type="dxa"/>
            <w:shd w:val="clear" w:color="auto" w:fill="auto"/>
          </w:tcPr>
          <w:p w:rsidR="00BD02AE" w:rsidRPr="005E01CA" w:rsidRDefault="00C704FE">
            <w:pPr>
              <w:pStyle w:val="ad"/>
              <w:ind w:left="0"/>
              <w:jc w:val="both"/>
              <w:rPr>
                <w:b/>
                <w:color w:val="000000" w:themeColor="text1"/>
              </w:rPr>
            </w:pPr>
            <w:r w:rsidRPr="005E01CA">
              <w:rPr>
                <w:b/>
                <w:color w:val="000000" w:themeColor="text1"/>
                <w:sz w:val="22"/>
                <w:szCs w:val="22"/>
              </w:rPr>
              <w:t>Заказчик</w:t>
            </w:r>
            <w:r w:rsidR="009D4971" w:rsidRPr="005E01CA">
              <w:rPr>
                <w:b/>
                <w:color w:val="000000" w:themeColor="text1"/>
                <w:sz w:val="22"/>
                <w:szCs w:val="22"/>
              </w:rPr>
              <w:t>:</w:t>
            </w:r>
          </w:p>
        </w:tc>
        <w:tc>
          <w:tcPr>
            <w:tcW w:w="4990" w:type="dxa"/>
            <w:shd w:val="clear" w:color="auto" w:fill="auto"/>
          </w:tcPr>
          <w:p w:rsidR="00BD02AE" w:rsidRPr="005E01CA" w:rsidRDefault="00C704FE">
            <w:pPr>
              <w:pStyle w:val="ad"/>
              <w:ind w:left="0"/>
              <w:jc w:val="both"/>
              <w:rPr>
                <w:b/>
                <w:color w:val="000000" w:themeColor="text1"/>
              </w:rPr>
            </w:pPr>
            <w:r w:rsidRPr="005E01CA">
              <w:rPr>
                <w:b/>
                <w:color w:val="000000" w:themeColor="text1"/>
                <w:sz w:val="22"/>
                <w:szCs w:val="22"/>
              </w:rPr>
              <w:t>Исполнитель</w:t>
            </w:r>
            <w:r w:rsidR="009D4971" w:rsidRPr="005E01CA">
              <w:rPr>
                <w:b/>
                <w:color w:val="000000" w:themeColor="text1"/>
                <w:sz w:val="22"/>
                <w:szCs w:val="22"/>
              </w:rPr>
              <w:t>:</w:t>
            </w:r>
          </w:p>
        </w:tc>
      </w:tr>
      <w:tr w:rsidR="00BD02AE" w:rsidRPr="005E01CA" w:rsidTr="008C7A8B">
        <w:trPr>
          <w:trHeight w:val="3338"/>
        </w:trPr>
        <w:tc>
          <w:tcPr>
            <w:tcW w:w="4995" w:type="dxa"/>
            <w:shd w:val="clear" w:color="auto" w:fill="auto"/>
          </w:tcPr>
          <w:p w:rsidR="006F6C8F" w:rsidRPr="005E01CA" w:rsidRDefault="00C704FE" w:rsidP="00CA0967">
            <w:pPr>
              <w:pStyle w:val="ad"/>
              <w:ind w:left="0"/>
              <w:rPr>
                <w:color w:val="000000" w:themeColor="text1"/>
                <w:sz w:val="18"/>
                <w:szCs w:val="20"/>
              </w:rPr>
            </w:pPr>
            <w:r w:rsidRPr="005E01CA">
              <w:rPr>
                <w:color w:val="000000" w:themeColor="text1"/>
                <w:sz w:val="18"/>
                <w:szCs w:val="20"/>
              </w:rPr>
              <w:t xml:space="preserve">ФКУ «ГБ МСЭ по Краснодарскому краю» </w:t>
            </w:r>
          </w:p>
          <w:p w:rsidR="00BD02AE" w:rsidRPr="005E01CA" w:rsidRDefault="00C704FE" w:rsidP="001108CB">
            <w:pPr>
              <w:pStyle w:val="ad"/>
              <w:ind w:left="0"/>
              <w:rPr>
                <w:color w:val="000000" w:themeColor="text1"/>
                <w:sz w:val="18"/>
                <w:szCs w:val="20"/>
              </w:rPr>
            </w:pPr>
            <w:r w:rsidRPr="005E01CA">
              <w:rPr>
                <w:color w:val="000000" w:themeColor="text1"/>
                <w:sz w:val="18"/>
                <w:szCs w:val="20"/>
              </w:rPr>
              <w:t>Минтруда России</w:t>
            </w:r>
          </w:p>
          <w:p w:rsidR="007029B5" w:rsidRPr="005E01CA" w:rsidRDefault="007029B5" w:rsidP="001108CB">
            <w:pPr>
              <w:rPr>
                <w:color w:val="000000" w:themeColor="text1"/>
                <w:sz w:val="18"/>
                <w:szCs w:val="20"/>
              </w:rPr>
            </w:pPr>
            <w:r w:rsidRPr="005E01CA">
              <w:rPr>
                <w:color w:val="000000" w:themeColor="text1"/>
                <w:sz w:val="18"/>
                <w:szCs w:val="20"/>
              </w:rPr>
              <w:t>350000 г. Краснодар, ул. Чапаева, 58</w:t>
            </w:r>
          </w:p>
          <w:p w:rsidR="007029B5" w:rsidRPr="005E01CA" w:rsidRDefault="007029B5" w:rsidP="001108CB">
            <w:pPr>
              <w:rPr>
                <w:color w:val="000000" w:themeColor="text1"/>
                <w:sz w:val="18"/>
                <w:szCs w:val="20"/>
              </w:rPr>
            </w:pPr>
            <w:r w:rsidRPr="005E01CA">
              <w:rPr>
                <w:color w:val="000000" w:themeColor="text1"/>
                <w:sz w:val="18"/>
                <w:szCs w:val="20"/>
              </w:rPr>
              <w:t>ИНН 2308103450/КПП 230801001</w:t>
            </w:r>
          </w:p>
          <w:p w:rsidR="007029B5" w:rsidRPr="005E01CA" w:rsidRDefault="007029B5" w:rsidP="001108CB">
            <w:pPr>
              <w:rPr>
                <w:color w:val="000000" w:themeColor="text1"/>
                <w:sz w:val="18"/>
                <w:szCs w:val="20"/>
              </w:rPr>
            </w:pPr>
            <w:r w:rsidRPr="005E01CA">
              <w:rPr>
                <w:color w:val="000000" w:themeColor="text1"/>
                <w:sz w:val="18"/>
                <w:szCs w:val="20"/>
              </w:rPr>
              <w:t>ОГРН 1042303712516</w:t>
            </w:r>
          </w:p>
          <w:p w:rsidR="007029B5" w:rsidRPr="005E01CA" w:rsidRDefault="007029B5" w:rsidP="001108CB">
            <w:pPr>
              <w:rPr>
                <w:color w:val="000000" w:themeColor="text1"/>
                <w:sz w:val="18"/>
                <w:szCs w:val="20"/>
              </w:rPr>
            </w:pPr>
            <w:r w:rsidRPr="005E01CA">
              <w:rPr>
                <w:color w:val="000000" w:themeColor="text1"/>
                <w:sz w:val="18"/>
                <w:szCs w:val="20"/>
              </w:rPr>
              <w:t>ОКТМО 03701000</w:t>
            </w:r>
          </w:p>
          <w:p w:rsidR="007029B5" w:rsidRPr="005E01CA" w:rsidRDefault="007029B5" w:rsidP="001108CB">
            <w:pPr>
              <w:rPr>
                <w:color w:val="000000" w:themeColor="text1"/>
                <w:sz w:val="18"/>
                <w:szCs w:val="20"/>
              </w:rPr>
            </w:pPr>
            <w:r w:rsidRPr="005E01CA">
              <w:rPr>
                <w:color w:val="000000" w:themeColor="text1"/>
                <w:sz w:val="18"/>
                <w:szCs w:val="20"/>
              </w:rPr>
              <w:t>л/с 03181А75470</w:t>
            </w:r>
          </w:p>
          <w:p w:rsidR="001108CB" w:rsidRPr="005E01CA" w:rsidRDefault="00A06B7E" w:rsidP="001108CB">
            <w:pPr>
              <w:rPr>
                <w:color w:val="000000" w:themeColor="text1"/>
                <w:sz w:val="18"/>
                <w:szCs w:val="20"/>
              </w:rPr>
            </w:pPr>
            <w:r w:rsidRPr="005E01CA">
              <w:rPr>
                <w:rFonts w:eastAsia="SimSun"/>
                <w:sz w:val="18"/>
                <w:szCs w:val="20"/>
              </w:rPr>
              <w:t>ОКЦ № 1</w:t>
            </w:r>
            <w:r w:rsidRPr="005E01CA">
              <w:rPr>
                <w:sz w:val="18"/>
                <w:szCs w:val="20"/>
              </w:rPr>
              <w:t xml:space="preserve"> </w:t>
            </w:r>
            <w:r w:rsidR="007029B5" w:rsidRPr="005E01CA">
              <w:rPr>
                <w:color w:val="000000" w:themeColor="text1"/>
                <w:sz w:val="18"/>
                <w:szCs w:val="20"/>
              </w:rPr>
              <w:t xml:space="preserve">ВОЛГО-ВЯТСКОЕ ГУ БАНКА РОССИИ//УФК по Нижегородской области, </w:t>
            </w:r>
          </w:p>
          <w:p w:rsidR="007029B5" w:rsidRPr="005E01CA" w:rsidRDefault="007029B5" w:rsidP="001108CB">
            <w:pPr>
              <w:rPr>
                <w:color w:val="000000" w:themeColor="text1"/>
                <w:sz w:val="18"/>
                <w:szCs w:val="20"/>
              </w:rPr>
            </w:pPr>
            <w:r w:rsidRPr="005E01CA">
              <w:rPr>
                <w:color w:val="000000" w:themeColor="text1"/>
                <w:sz w:val="18"/>
                <w:szCs w:val="20"/>
              </w:rPr>
              <w:t>г. Нижний Новгород</w:t>
            </w:r>
          </w:p>
          <w:p w:rsidR="007029B5" w:rsidRPr="005E01CA" w:rsidRDefault="007029B5" w:rsidP="001108CB">
            <w:pPr>
              <w:rPr>
                <w:color w:val="000000" w:themeColor="text1"/>
                <w:sz w:val="18"/>
                <w:szCs w:val="20"/>
              </w:rPr>
            </w:pPr>
            <w:r w:rsidRPr="005E01CA">
              <w:rPr>
                <w:color w:val="000000" w:themeColor="text1"/>
                <w:sz w:val="18"/>
                <w:szCs w:val="20"/>
              </w:rPr>
              <w:t>Номер казначейского счета</w:t>
            </w:r>
          </w:p>
          <w:p w:rsidR="007029B5" w:rsidRPr="005E01CA" w:rsidRDefault="007029B5" w:rsidP="001108CB">
            <w:pPr>
              <w:rPr>
                <w:color w:val="000000" w:themeColor="text1"/>
                <w:sz w:val="18"/>
                <w:szCs w:val="20"/>
              </w:rPr>
            </w:pPr>
            <w:r w:rsidRPr="005E01CA">
              <w:rPr>
                <w:color w:val="000000" w:themeColor="text1"/>
                <w:sz w:val="18"/>
                <w:szCs w:val="20"/>
              </w:rPr>
              <w:t>03211643000000013241</w:t>
            </w:r>
          </w:p>
          <w:p w:rsidR="007029B5" w:rsidRPr="005E01CA" w:rsidRDefault="007029B5" w:rsidP="001108CB">
            <w:pPr>
              <w:rPr>
                <w:color w:val="000000" w:themeColor="text1"/>
                <w:sz w:val="18"/>
                <w:szCs w:val="20"/>
              </w:rPr>
            </w:pPr>
            <w:r w:rsidRPr="005E01CA">
              <w:rPr>
                <w:color w:val="000000" w:themeColor="text1"/>
                <w:sz w:val="18"/>
                <w:szCs w:val="20"/>
              </w:rPr>
              <w:t>БИК ТОФК 012202102</w:t>
            </w:r>
          </w:p>
          <w:p w:rsidR="007029B5" w:rsidRPr="005E01CA" w:rsidRDefault="007029B5" w:rsidP="001108CB">
            <w:pPr>
              <w:rPr>
                <w:color w:val="000000" w:themeColor="text1"/>
                <w:sz w:val="18"/>
                <w:szCs w:val="20"/>
              </w:rPr>
            </w:pPr>
            <w:r w:rsidRPr="005E01CA">
              <w:rPr>
                <w:color w:val="000000" w:themeColor="text1"/>
                <w:sz w:val="18"/>
                <w:szCs w:val="20"/>
              </w:rPr>
              <w:t>ЕКС 401</w:t>
            </w:r>
            <w:r w:rsidR="00605CB8" w:rsidRPr="005E01CA">
              <w:rPr>
                <w:color w:val="000000" w:themeColor="text1"/>
                <w:sz w:val="18"/>
                <w:szCs w:val="20"/>
              </w:rPr>
              <w:t>0</w:t>
            </w:r>
            <w:r w:rsidRPr="005E01CA">
              <w:rPr>
                <w:color w:val="000000" w:themeColor="text1"/>
                <w:sz w:val="18"/>
                <w:szCs w:val="20"/>
              </w:rPr>
              <w:t>2810745370000024</w:t>
            </w:r>
          </w:p>
          <w:p w:rsidR="007029B5" w:rsidRPr="005E01CA" w:rsidRDefault="007029B5" w:rsidP="001108CB">
            <w:pPr>
              <w:rPr>
                <w:color w:val="000000" w:themeColor="text1"/>
                <w:sz w:val="18"/>
                <w:szCs w:val="20"/>
              </w:rPr>
            </w:pPr>
            <w:r w:rsidRPr="005E01CA">
              <w:rPr>
                <w:color w:val="000000" w:themeColor="text1"/>
                <w:sz w:val="18"/>
                <w:szCs w:val="20"/>
              </w:rPr>
              <w:t>тел./факс: 259-33-67</w:t>
            </w:r>
          </w:p>
          <w:p w:rsidR="00BD02AE" w:rsidRPr="005E01CA" w:rsidRDefault="007029B5" w:rsidP="008C7A8B">
            <w:pPr>
              <w:rPr>
                <w:color w:val="000000" w:themeColor="text1"/>
                <w:sz w:val="18"/>
                <w:szCs w:val="20"/>
                <w:lang w:val="en-US"/>
              </w:rPr>
            </w:pPr>
            <w:r w:rsidRPr="005E01CA">
              <w:rPr>
                <w:color w:val="000000" w:themeColor="text1"/>
                <w:sz w:val="18"/>
                <w:szCs w:val="20"/>
                <w:lang w:val="en-US"/>
              </w:rPr>
              <w:t>E-mail: oz@msekuban.ru</w:t>
            </w:r>
          </w:p>
        </w:tc>
        <w:tc>
          <w:tcPr>
            <w:tcW w:w="4990" w:type="dxa"/>
            <w:shd w:val="clear" w:color="auto" w:fill="auto"/>
          </w:tcPr>
          <w:p w:rsidR="00BD02AE" w:rsidRPr="005E01CA" w:rsidRDefault="00CA0967">
            <w:pPr>
              <w:pStyle w:val="ad"/>
              <w:ind w:left="0"/>
              <w:jc w:val="both"/>
              <w:rPr>
                <w:color w:val="000000" w:themeColor="text1"/>
                <w:sz w:val="18"/>
                <w:szCs w:val="20"/>
              </w:rPr>
            </w:pPr>
            <w:r w:rsidRPr="005E01CA">
              <w:rPr>
                <w:color w:val="000000" w:themeColor="text1"/>
                <w:sz w:val="18"/>
                <w:szCs w:val="20"/>
              </w:rPr>
              <w:t>______________________________________________________________________________</w:t>
            </w:r>
          </w:p>
          <w:p w:rsidR="00BD02AE" w:rsidRPr="005E01CA" w:rsidRDefault="00BD02AE">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9D4971" w:rsidRPr="005E01CA" w:rsidRDefault="009D4971">
            <w:pPr>
              <w:pStyle w:val="ad"/>
              <w:ind w:left="0"/>
              <w:jc w:val="both"/>
              <w:rPr>
                <w:color w:val="000000" w:themeColor="text1"/>
                <w:sz w:val="18"/>
                <w:szCs w:val="20"/>
              </w:rPr>
            </w:pPr>
          </w:p>
          <w:p w:rsidR="00CA0967" w:rsidRPr="005E01CA" w:rsidRDefault="00CA0967">
            <w:pPr>
              <w:pStyle w:val="ad"/>
              <w:ind w:left="0"/>
              <w:jc w:val="both"/>
              <w:rPr>
                <w:color w:val="000000" w:themeColor="text1"/>
                <w:sz w:val="18"/>
                <w:szCs w:val="20"/>
              </w:rPr>
            </w:pPr>
          </w:p>
          <w:p w:rsidR="00CA0967" w:rsidRPr="005E01CA" w:rsidRDefault="00CA0967" w:rsidP="00CA0967">
            <w:pPr>
              <w:pStyle w:val="ad"/>
              <w:ind w:left="0"/>
              <w:rPr>
                <w:color w:val="000000" w:themeColor="text1"/>
                <w:sz w:val="18"/>
                <w:szCs w:val="20"/>
              </w:rPr>
            </w:pPr>
            <w:r w:rsidRPr="005E01CA">
              <w:rPr>
                <w:color w:val="000000" w:themeColor="text1"/>
                <w:sz w:val="18"/>
                <w:szCs w:val="20"/>
              </w:rPr>
              <w:t>Тел</w:t>
            </w:r>
            <w:r w:rsidRPr="005E01CA">
              <w:rPr>
                <w:color w:val="000000" w:themeColor="text1"/>
                <w:sz w:val="18"/>
                <w:szCs w:val="20"/>
                <w:lang w:val="en-US"/>
              </w:rPr>
              <w:t xml:space="preserve">.: </w:t>
            </w:r>
            <w:r w:rsidRPr="005E01CA">
              <w:rPr>
                <w:color w:val="000000" w:themeColor="text1"/>
                <w:sz w:val="18"/>
                <w:szCs w:val="20"/>
              </w:rPr>
              <w:t>_________________________________</w:t>
            </w:r>
          </w:p>
          <w:p w:rsidR="00CA0967" w:rsidRPr="005E01CA" w:rsidRDefault="00CA0967" w:rsidP="00CA0967">
            <w:pPr>
              <w:pStyle w:val="ad"/>
              <w:ind w:left="0"/>
              <w:rPr>
                <w:color w:val="000000" w:themeColor="text1"/>
                <w:sz w:val="18"/>
                <w:szCs w:val="20"/>
                <w:lang w:val="en-US"/>
              </w:rPr>
            </w:pPr>
            <w:r w:rsidRPr="005E01CA">
              <w:rPr>
                <w:color w:val="000000" w:themeColor="text1"/>
                <w:sz w:val="18"/>
                <w:szCs w:val="20"/>
                <w:lang w:val="en-US"/>
              </w:rPr>
              <w:t>E-mail:</w:t>
            </w:r>
            <w:r w:rsidRPr="005E01CA">
              <w:rPr>
                <w:color w:val="000000" w:themeColor="text1"/>
                <w:sz w:val="18"/>
                <w:szCs w:val="20"/>
              </w:rPr>
              <w:t xml:space="preserve"> _______________________________</w:t>
            </w:r>
            <w:r w:rsidRPr="005E01CA">
              <w:rPr>
                <w:color w:val="000000" w:themeColor="text1"/>
                <w:sz w:val="18"/>
                <w:szCs w:val="20"/>
                <w:lang w:val="en-US"/>
              </w:rPr>
              <w:t xml:space="preserve"> </w:t>
            </w:r>
          </w:p>
          <w:p w:rsidR="00CA0967" w:rsidRPr="005E01CA" w:rsidRDefault="005E01CA" w:rsidP="009B1342">
            <w:pPr>
              <w:pStyle w:val="ad"/>
              <w:ind w:left="0"/>
              <w:rPr>
                <w:color w:val="000000" w:themeColor="text1"/>
                <w:sz w:val="18"/>
                <w:szCs w:val="20"/>
                <w:lang w:val="en-US"/>
              </w:rPr>
            </w:pPr>
            <w:hyperlink r:id="rId14"/>
          </w:p>
        </w:tc>
      </w:tr>
      <w:tr w:rsidR="00BD02AE" w:rsidRPr="005E01CA" w:rsidTr="008C7A8B">
        <w:trPr>
          <w:trHeight w:val="769"/>
        </w:trPr>
        <w:tc>
          <w:tcPr>
            <w:tcW w:w="4995" w:type="dxa"/>
            <w:shd w:val="clear" w:color="auto" w:fill="auto"/>
          </w:tcPr>
          <w:p w:rsidR="00BF4E68" w:rsidRPr="005E01CA" w:rsidRDefault="00BF4E68" w:rsidP="00BF4E68">
            <w:pPr>
              <w:ind w:right="317"/>
              <w:contextualSpacing/>
              <w:rPr>
                <w:color w:val="000000" w:themeColor="text1"/>
                <w:sz w:val="18"/>
                <w:szCs w:val="20"/>
              </w:rPr>
            </w:pPr>
            <w:r w:rsidRPr="005E01CA">
              <w:rPr>
                <w:sz w:val="18"/>
                <w:szCs w:val="20"/>
              </w:rPr>
              <w:t xml:space="preserve">Заместитель руководителя по экономическим                          и хозяйственным вопросам </w:t>
            </w:r>
          </w:p>
          <w:p w:rsidR="00BF4E68" w:rsidRPr="005E01CA" w:rsidRDefault="00BF4E68" w:rsidP="00BF4E68">
            <w:pPr>
              <w:ind w:right="317"/>
              <w:contextualSpacing/>
              <w:rPr>
                <w:color w:val="000000" w:themeColor="text1"/>
                <w:sz w:val="18"/>
                <w:szCs w:val="20"/>
              </w:rPr>
            </w:pPr>
            <w:r w:rsidRPr="005E01CA">
              <w:rPr>
                <w:color w:val="000000" w:themeColor="text1"/>
                <w:sz w:val="18"/>
                <w:szCs w:val="20"/>
              </w:rPr>
              <w:t>____________________</w:t>
            </w:r>
            <w:r w:rsidRPr="005E01CA">
              <w:rPr>
                <w:sz w:val="18"/>
                <w:szCs w:val="20"/>
              </w:rPr>
              <w:t xml:space="preserve"> В.В.Малышев </w:t>
            </w:r>
            <w:r w:rsidRPr="005E01CA">
              <w:rPr>
                <w:rFonts w:ascii="Calibri" w:hAnsi="Calibri"/>
                <w:sz w:val="18"/>
                <w:szCs w:val="20"/>
              </w:rPr>
              <w:t xml:space="preserve">                                      </w:t>
            </w:r>
          </w:p>
          <w:p w:rsidR="00BD02AE" w:rsidRPr="005E01CA" w:rsidRDefault="00BF4E68" w:rsidP="00BF4E68">
            <w:pPr>
              <w:pStyle w:val="ad"/>
              <w:ind w:left="0" w:right="317"/>
              <w:jc w:val="both"/>
              <w:rPr>
                <w:color w:val="000000" w:themeColor="text1"/>
                <w:sz w:val="18"/>
                <w:szCs w:val="20"/>
              </w:rPr>
            </w:pPr>
            <w:r w:rsidRPr="005E01CA">
              <w:rPr>
                <w:color w:val="000000" w:themeColor="text1"/>
                <w:sz w:val="18"/>
                <w:szCs w:val="20"/>
              </w:rPr>
              <w:t>М.П.</w:t>
            </w:r>
          </w:p>
        </w:tc>
        <w:tc>
          <w:tcPr>
            <w:tcW w:w="4990" w:type="dxa"/>
            <w:shd w:val="clear" w:color="auto" w:fill="auto"/>
          </w:tcPr>
          <w:p w:rsidR="00BD02AE" w:rsidRPr="005E01CA" w:rsidRDefault="00C704FE">
            <w:pPr>
              <w:jc w:val="both"/>
              <w:rPr>
                <w:sz w:val="18"/>
                <w:szCs w:val="20"/>
              </w:rPr>
            </w:pPr>
            <w:r w:rsidRPr="005E01CA">
              <w:rPr>
                <w:sz w:val="18"/>
                <w:szCs w:val="20"/>
              </w:rPr>
              <w:t>_______________</w:t>
            </w:r>
            <w:r w:rsidR="00CA0967" w:rsidRPr="005E01CA">
              <w:rPr>
                <w:sz w:val="18"/>
                <w:szCs w:val="20"/>
              </w:rPr>
              <w:t>____________________</w:t>
            </w:r>
          </w:p>
          <w:p w:rsidR="00BD02AE" w:rsidRPr="005E01CA" w:rsidRDefault="00BD02AE">
            <w:pPr>
              <w:jc w:val="both"/>
              <w:rPr>
                <w:sz w:val="18"/>
                <w:szCs w:val="20"/>
              </w:rPr>
            </w:pPr>
          </w:p>
          <w:p w:rsidR="00965706" w:rsidRPr="005E01CA" w:rsidRDefault="00965706">
            <w:pPr>
              <w:jc w:val="both"/>
              <w:rPr>
                <w:sz w:val="18"/>
                <w:szCs w:val="20"/>
              </w:rPr>
            </w:pPr>
          </w:p>
          <w:p w:rsidR="00BD02AE" w:rsidRPr="005E01CA" w:rsidRDefault="00C704FE">
            <w:pPr>
              <w:jc w:val="both"/>
              <w:rPr>
                <w:sz w:val="18"/>
                <w:szCs w:val="20"/>
              </w:rPr>
            </w:pPr>
            <w:r w:rsidRPr="005E01CA">
              <w:rPr>
                <w:sz w:val="18"/>
                <w:szCs w:val="20"/>
              </w:rPr>
              <w:t>____________________/_____________/</w:t>
            </w:r>
          </w:p>
          <w:p w:rsidR="00BD02AE" w:rsidRPr="005E01CA" w:rsidRDefault="00C704FE">
            <w:pPr>
              <w:pStyle w:val="ad"/>
              <w:ind w:left="0" w:right="-284"/>
              <w:jc w:val="both"/>
              <w:rPr>
                <w:color w:val="000000" w:themeColor="text1"/>
                <w:sz w:val="18"/>
                <w:szCs w:val="20"/>
              </w:rPr>
            </w:pPr>
            <w:r w:rsidRPr="005E01CA">
              <w:rPr>
                <w:sz w:val="18"/>
                <w:szCs w:val="20"/>
              </w:rPr>
              <w:t>М.П.</w:t>
            </w:r>
          </w:p>
        </w:tc>
      </w:tr>
    </w:tbl>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70CD" w:rsidRPr="005E01CA" w:rsidRDefault="00BD70CD" w:rsidP="009D4971">
      <w:pPr>
        <w:pStyle w:val="ad"/>
        <w:ind w:left="0" w:right="141"/>
        <w:jc w:val="right"/>
        <w:rPr>
          <w:color w:val="000000" w:themeColor="text1"/>
        </w:rPr>
      </w:pPr>
    </w:p>
    <w:p w:rsidR="00BD02AE" w:rsidRPr="005E01CA" w:rsidRDefault="00C704FE" w:rsidP="009D4971">
      <w:pPr>
        <w:pStyle w:val="ad"/>
        <w:ind w:left="0" w:right="141"/>
        <w:jc w:val="right"/>
        <w:rPr>
          <w:color w:val="000000" w:themeColor="text1"/>
        </w:rPr>
      </w:pPr>
      <w:r w:rsidRPr="005E01CA">
        <w:rPr>
          <w:color w:val="000000" w:themeColor="text1"/>
        </w:rPr>
        <w:t>Приложение № 1</w:t>
      </w:r>
    </w:p>
    <w:p w:rsidR="00BD02AE" w:rsidRPr="005E01CA" w:rsidRDefault="00C704FE" w:rsidP="009D4971">
      <w:pPr>
        <w:pStyle w:val="ad"/>
        <w:ind w:left="5664" w:right="141" w:firstLine="708"/>
        <w:jc w:val="center"/>
        <w:rPr>
          <w:color w:val="000000" w:themeColor="text1"/>
        </w:rPr>
      </w:pPr>
      <w:r w:rsidRPr="005E01CA">
        <w:rPr>
          <w:color w:val="000000" w:themeColor="text1"/>
        </w:rPr>
        <w:t>к Договору № _____</w:t>
      </w:r>
    </w:p>
    <w:p w:rsidR="00BD02AE" w:rsidRPr="005E01CA" w:rsidRDefault="00C704FE" w:rsidP="009D4971">
      <w:pPr>
        <w:pStyle w:val="ad"/>
        <w:ind w:left="0" w:right="141"/>
        <w:jc w:val="right"/>
        <w:rPr>
          <w:color w:val="000000" w:themeColor="text1"/>
        </w:rPr>
      </w:pPr>
      <w:r w:rsidRPr="005E01CA">
        <w:rPr>
          <w:color w:val="000000" w:themeColor="text1"/>
        </w:rPr>
        <w:t>от «__» ____________ 2025 г.</w:t>
      </w:r>
    </w:p>
    <w:p w:rsidR="00BD02AE" w:rsidRPr="005E01CA" w:rsidRDefault="00BD02AE" w:rsidP="009D4971">
      <w:pPr>
        <w:pStyle w:val="ad"/>
        <w:ind w:left="0" w:right="141"/>
        <w:jc w:val="both"/>
        <w:rPr>
          <w:color w:val="000000" w:themeColor="text1"/>
        </w:rPr>
      </w:pPr>
    </w:p>
    <w:p w:rsidR="00B42CD2" w:rsidRPr="005E01CA" w:rsidRDefault="00B42CD2">
      <w:pPr>
        <w:pStyle w:val="ad"/>
        <w:ind w:left="0" w:right="-284"/>
        <w:jc w:val="center"/>
        <w:rPr>
          <w:b/>
          <w:color w:val="000000" w:themeColor="text1"/>
        </w:rPr>
      </w:pPr>
      <w:bookmarkStart w:id="1" w:name="P347"/>
      <w:bookmarkEnd w:id="1"/>
    </w:p>
    <w:p w:rsidR="00BD02AE" w:rsidRPr="005E01CA" w:rsidRDefault="00C704FE">
      <w:pPr>
        <w:pStyle w:val="ad"/>
        <w:ind w:left="0" w:right="-284"/>
        <w:jc w:val="center"/>
        <w:rPr>
          <w:b/>
          <w:color w:val="000000" w:themeColor="text1"/>
        </w:rPr>
      </w:pPr>
      <w:r w:rsidRPr="005E01CA">
        <w:rPr>
          <w:b/>
          <w:color w:val="000000" w:themeColor="text1"/>
        </w:rPr>
        <w:t>СПЕЦИФИКАЦИЯ</w:t>
      </w:r>
    </w:p>
    <w:p w:rsidR="00BD02AE" w:rsidRPr="005E01CA" w:rsidRDefault="00BD02AE">
      <w:pPr>
        <w:pStyle w:val="ad"/>
        <w:ind w:left="0" w:right="-284"/>
        <w:jc w:val="both"/>
        <w:rPr>
          <w:color w:val="000000" w:themeColor="text1"/>
        </w:rPr>
      </w:pPr>
    </w:p>
    <w:tbl>
      <w:tblPr>
        <w:tblpPr w:leftFromText="180" w:rightFromText="180" w:vertAnchor="text" w:horzAnchor="margin" w:tblpX="-34" w:tblpY="126"/>
        <w:tblW w:w="10031" w:type="dxa"/>
        <w:tblLayout w:type="fixed"/>
        <w:tblLook w:val="0000" w:firstRow="0" w:lastRow="0" w:firstColumn="0" w:lastColumn="0" w:noHBand="0" w:noVBand="0"/>
      </w:tblPr>
      <w:tblGrid>
        <w:gridCol w:w="817"/>
        <w:gridCol w:w="4505"/>
        <w:gridCol w:w="708"/>
        <w:gridCol w:w="633"/>
        <w:gridCol w:w="1417"/>
        <w:gridCol w:w="1951"/>
      </w:tblGrid>
      <w:tr w:rsidR="00BD02AE" w:rsidRPr="005E01CA" w:rsidTr="008C7A8B">
        <w:trPr>
          <w:trHeight w:val="20"/>
        </w:trPr>
        <w:tc>
          <w:tcPr>
            <w:tcW w:w="817"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ind w:left="0" w:right="-250"/>
              <w:jc w:val="both"/>
              <w:rPr>
                <w:color w:val="000000" w:themeColor="text1"/>
              </w:rPr>
            </w:pPr>
            <w:r w:rsidRPr="005E01CA">
              <w:rPr>
                <w:color w:val="000000" w:themeColor="text1"/>
              </w:rPr>
              <w:t>№ п/п</w:t>
            </w:r>
          </w:p>
        </w:tc>
        <w:tc>
          <w:tcPr>
            <w:tcW w:w="4505"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ind w:left="0" w:right="-284"/>
              <w:jc w:val="both"/>
              <w:rPr>
                <w:color w:val="000000" w:themeColor="text1"/>
              </w:rPr>
            </w:pPr>
            <w:r w:rsidRPr="005E01CA">
              <w:rPr>
                <w:color w:val="000000" w:themeColor="text1"/>
              </w:rPr>
              <w:t>Наименование</w:t>
            </w:r>
          </w:p>
          <w:p w:rsidR="00BD02AE" w:rsidRPr="005E01CA" w:rsidRDefault="00BD02AE">
            <w:pPr>
              <w:pStyle w:val="ad"/>
              <w:ind w:left="0" w:right="-284"/>
              <w:jc w:val="both"/>
              <w:rPr>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ind w:left="0"/>
              <w:jc w:val="center"/>
              <w:rPr>
                <w:color w:val="000000" w:themeColor="text1"/>
              </w:rPr>
            </w:pPr>
            <w:r w:rsidRPr="005E01CA">
              <w:rPr>
                <w:color w:val="000000" w:themeColor="text1"/>
              </w:rPr>
              <w:t xml:space="preserve">Ед. </w:t>
            </w:r>
            <w:proofErr w:type="spellStart"/>
            <w:r w:rsidRPr="005E01CA">
              <w:rPr>
                <w:color w:val="000000" w:themeColor="text1"/>
              </w:rPr>
              <w:t>изм</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AE" w:rsidRPr="005E01CA" w:rsidRDefault="00C704FE">
            <w:pPr>
              <w:pStyle w:val="ad"/>
              <w:ind w:left="0" w:right="-44"/>
              <w:jc w:val="center"/>
              <w:rPr>
                <w:color w:val="000000" w:themeColor="text1"/>
              </w:rPr>
            </w:pPr>
            <w:r w:rsidRPr="005E01CA">
              <w:rPr>
                <w:color w:val="000000" w:themeColor="text1"/>
              </w:rPr>
              <w:t>Кол-во</w:t>
            </w:r>
          </w:p>
          <w:p w:rsidR="00BD02AE" w:rsidRPr="005E01CA" w:rsidRDefault="00BD02AE">
            <w:pPr>
              <w:pStyle w:val="ad"/>
              <w:ind w:left="0" w:right="-44"/>
              <w:jc w:val="center"/>
              <w:rPr>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tabs>
                <w:tab w:val="left" w:pos="884"/>
              </w:tabs>
              <w:ind w:left="0" w:right="34"/>
              <w:jc w:val="center"/>
              <w:rPr>
                <w:color w:val="000000" w:themeColor="text1"/>
              </w:rPr>
            </w:pPr>
            <w:r w:rsidRPr="005E01CA">
              <w:rPr>
                <w:color w:val="000000" w:themeColor="text1"/>
              </w:rPr>
              <w:t>Цена. (руб.)</w:t>
            </w:r>
          </w:p>
        </w:tc>
        <w:tc>
          <w:tcPr>
            <w:tcW w:w="1951"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ind w:left="0" w:right="175"/>
              <w:jc w:val="center"/>
              <w:rPr>
                <w:color w:val="000000" w:themeColor="text1"/>
              </w:rPr>
            </w:pPr>
            <w:r w:rsidRPr="005E01CA">
              <w:rPr>
                <w:color w:val="000000" w:themeColor="text1"/>
              </w:rPr>
              <w:t>Стоимость (руб.)</w:t>
            </w:r>
          </w:p>
        </w:tc>
      </w:tr>
      <w:tr w:rsidR="00BD02AE" w:rsidRPr="005E01CA" w:rsidTr="008C7A8B">
        <w:trPr>
          <w:trHeight w:val="212"/>
        </w:trPr>
        <w:tc>
          <w:tcPr>
            <w:tcW w:w="817"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A07DA1">
            <w:pPr>
              <w:pStyle w:val="ad"/>
              <w:ind w:left="0" w:right="-284"/>
              <w:jc w:val="center"/>
              <w:rPr>
                <w:color w:val="000000" w:themeColor="text1"/>
              </w:rPr>
            </w:pPr>
            <w:r w:rsidRPr="005E01CA">
              <w:rPr>
                <w:color w:val="000000" w:themeColor="text1"/>
              </w:rPr>
              <w:t>1</w:t>
            </w:r>
          </w:p>
        </w:tc>
        <w:tc>
          <w:tcPr>
            <w:tcW w:w="4505" w:type="dxa"/>
            <w:tcBorders>
              <w:left w:val="single" w:sz="4" w:space="0" w:color="000000"/>
              <w:bottom w:val="single" w:sz="4" w:space="0" w:color="000000"/>
            </w:tcBorders>
            <w:shd w:val="clear" w:color="auto" w:fill="FFFFFF"/>
            <w:vAlign w:val="center"/>
          </w:tcPr>
          <w:p w:rsidR="009D4971" w:rsidRPr="005E01CA" w:rsidRDefault="00434F82">
            <w:pPr>
              <w:pStyle w:val="ad"/>
              <w:ind w:left="0"/>
              <w:jc w:val="both"/>
              <w:rPr>
                <w:color w:val="000000" w:themeColor="text1"/>
              </w:rPr>
            </w:pPr>
            <w:r w:rsidRPr="005E01CA">
              <w:rPr>
                <w:color w:val="000000" w:themeColor="text1"/>
              </w:rPr>
              <w:t>У</w:t>
            </w:r>
            <w:r w:rsidR="00A07DA1" w:rsidRPr="005E01CA">
              <w:rPr>
                <w:color w:val="000000" w:themeColor="text1"/>
              </w:rPr>
              <w:t>слуги по заправке огнетушителей</w:t>
            </w:r>
            <w:r w:rsidR="006A56E9" w:rsidRPr="005E01CA">
              <w:rPr>
                <w:color w:val="000000" w:themeColor="text1"/>
              </w:rPr>
              <w:t xml:space="preserve"> </w:t>
            </w:r>
            <w:r w:rsidRPr="005E01CA">
              <w:rPr>
                <w:color w:val="000000" w:themeColor="text1"/>
              </w:rPr>
              <w:t>ОУ-3</w:t>
            </w:r>
          </w:p>
        </w:tc>
        <w:tc>
          <w:tcPr>
            <w:tcW w:w="708" w:type="dxa"/>
            <w:tcBorders>
              <w:top w:val="single" w:sz="4" w:space="0" w:color="000000"/>
              <w:left w:val="single" w:sz="4" w:space="0" w:color="000000"/>
              <w:bottom w:val="single" w:sz="4" w:space="0" w:color="000000"/>
              <w:right w:val="single" w:sz="4" w:space="0" w:color="000000"/>
            </w:tcBorders>
            <w:vAlign w:val="center"/>
          </w:tcPr>
          <w:p w:rsidR="00BD02AE" w:rsidRPr="005E01CA" w:rsidRDefault="00434F82">
            <w:pPr>
              <w:pStyle w:val="ad"/>
              <w:ind w:left="0"/>
              <w:jc w:val="center"/>
              <w:rPr>
                <w:color w:val="000000" w:themeColor="text1"/>
              </w:rPr>
            </w:pPr>
            <w:proofErr w:type="spellStart"/>
            <w:r w:rsidRPr="005E01CA">
              <w:rPr>
                <w:color w:val="000000" w:themeColor="text1"/>
              </w:rPr>
              <w:t>шт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AE" w:rsidRPr="005E01CA" w:rsidRDefault="00434F82">
            <w:pPr>
              <w:pStyle w:val="ad"/>
              <w:ind w:left="0" w:right="-44"/>
              <w:jc w:val="center"/>
              <w:rPr>
                <w:color w:val="000000" w:themeColor="text1"/>
              </w:rPr>
            </w:pPr>
            <w:r w:rsidRPr="005E01CA">
              <w:rPr>
                <w:color w:val="000000" w:themeColor="text1"/>
              </w:rPr>
              <w:t>39</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AE" w:rsidRPr="005E01CA" w:rsidRDefault="00BD02AE">
            <w:pPr>
              <w:pStyle w:val="ad"/>
              <w:tabs>
                <w:tab w:val="left" w:pos="884"/>
              </w:tabs>
              <w:ind w:left="0" w:right="-284"/>
              <w:jc w:val="center"/>
              <w:rPr>
                <w:color w:val="000000" w:themeColor="text1"/>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AE" w:rsidRPr="005E01CA" w:rsidRDefault="00BD02AE">
            <w:pPr>
              <w:pStyle w:val="ad"/>
              <w:ind w:left="0" w:right="175"/>
              <w:jc w:val="center"/>
              <w:rPr>
                <w:color w:val="000000" w:themeColor="text1"/>
              </w:rPr>
            </w:pPr>
          </w:p>
        </w:tc>
      </w:tr>
      <w:tr w:rsidR="008C7A8B" w:rsidRPr="005E01CA" w:rsidTr="008C7A8B">
        <w:trPr>
          <w:trHeight w:val="212"/>
        </w:trPr>
        <w:tc>
          <w:tcPr>
            <w:tcW w:w="817"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right="-284"/>
              <w:jc w:val="center"/>
              <w:rPr>
                <w:color w:val="000000" w:themeColor="text1"/>
              </w:rPr>
            </w:pPr>
            <w:r w:rsidRPr="005E01CA">
              <w:rPr>
                <w:color w:val="000000" w:themeColor="text1"/>
              </w:rPr>
              <w:t>2</w:t>
            </w:r>
          </w:p>
        </w:tc>
        <w:tc>
          <w:tcPr>
            <w:tcW w:w="4505" w:type="dxa"/>
            <w:tcBorders>
              <w:left w:val="single" w:sz="4" w:space="0" w:color="000000"/>
              <w:bottom w:val="single" w:sz="4" w:space="0" w:color="000000"/>
            </w:tcBorders>
            <w:shd w:val="clear" w:color="auto" w:fill="FFFFFF"/>
            <w:vAlign w:val="center"/>
          </w:tcPr>
          <w:p w:rsidR="008C7A8B" w:rsidRPr="005E01CA" w:rsidRDefault="008C7A8B" w:rsidP="008C7A8B">
            <w:pPr>
              <w:pStyle w:val="ad"/>
              <w:ind w:left="0"/>
              <w:jc w:val="both"/>
              <w:rPr>
                <w:color w:val="000000" w:themeColor="text1"/>
              </w:rPr>
            </w:pPr>
            <w:r w:rsidRPr="005E01CA">
              <w:rPr>
                <w:color w:val="000000" w:themeColor="text1"/>
              </w:rPr>
              <w:t>Услуги по заправке огнетушителей ОУ-5</w:t>
            </w:r>
          </w:p>
        </w:tc>
        <w:tc>
          <w:tcPr>
            <w:tcW w:w="708"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jc w:val="center"/>
              <w:rPr>
                <w:color w:val="000000" w:themeColor="text1"/>
              </w:rPr>
            </w:pPr>
            <w:proofErr w:type="spellStart"/>
            <w:r w:rsidRPr="005E01CA">
              <w:rPr>
                <w:color w:val="000000" w:themeColor="text1"/>
              </w:rPr>
              <w:t>шт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44"/>
              <w:jc w:val="center"/>
              <w:rPr>
                <w:color w:val="000000" w:themeColor="text1"/>
              </w:rPr>
            </w:pPr>
            <w:r w:rsidRPr="005E01CA">
              <w:rPr>
                <w:color w:val="000000" w:themeColor="text1"/>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tabs>
                <w:tab w:val="left" w:pos="884"/>
              </w:tabs>
              <w:ind w:left="0" w:right="-284"/>
              <w:jc w:val="center"/>
              <w:rPr>
                <w:color w:val="000000" w:themeColor="text1"/>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175"/>
              <w:jc w:val="center"/>
              <w:rPr>
                <w:color w:val="000000" w:themeColor="text1"/>
              </w:rPr>
            </w:pPr>
          </w:p>
        </w:tc>
      </w:tr>
      <w:tr w:rsidR="008C7A8B" w:rsidRPr="005E01CA" w:rsidTr="008C7A8B">
        <w:trPr>
          <w:trHeight w:val="212"/>
        </w:trPr>
        <w:tc>
          <w:tcPr>
            <w:tcW w:w="817"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right="-284"/>
              <w:jc w:val="center"/>
              <w:rPr>
                <w:color w:val="000000" w:themeColor="text1"/>
              </w:rPr>
            </w:pPr>
            <w:r w:rsidRPr="005E01CA">
              <w:rPr>
                <w:color w:val="000000" w:themeColor="text1"/>
              </w:rPr>
              <w:t>3</w:t>
            </w:r>
          </w:p>
        </w:tc>
        <w:tc>
          <w:tcPr>
            <w:tcW w:w="4505" w:type="dxa"/>
            <w:tcBorders>
              <w:left w:val="single" w:sz="4" w:space="0" w:color="000000"/>
              <w:bottom w:val="single" w:sz="4" w:space="0" w:color="000000"/>
            </w:tcBorders>
            <w:shd w:val="clear" w:color="auto" w:fill="FFFFFF"/>
            <w:vAlign w:val="center"/>
          </w:tcPr>
          <w:p w:rsidR="008C7A8B" w:rsidRPr="005E01CA" w:rsidRDefault="008C7A8B" w:rsidP="008C7A8B">
            <w:pPr>
              <w:pStyle w:val="ad"/>
              <w:ind w:left="0"/>
              <w:jc w:val="both"/>
              <w:rPr>
                <w:color w:val="000000" w:themeColor="text1"/>
              </w:rPr>
            </w:pPr>
            <w:r w:rsidRPr="005E01CA">
              <w:rPr>
                <w:color w:val="000000" w:themeColor="text1"/>
              </w:rPr>
              <w:t>Услуги по заправке огнетушителей ОП-4</w:t>
            </w:r>
          </w:p>
        </w:tc>
        <w:tc>
          <w:tcPr>
            <w:tcW w:w="708"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jc w:val="center"/>
              <w:rPr>
                <w:color w:val="000000" w:themeColor="text1"/>
              </w:rPr>
            </w:pPr>
            <w:proofErr w:type="spellStart"/>
            <w:r w:rsidRPr="005E01CA">
              <w:rPr>
                <w:color w:val="000000" w:themeColor="text1"/>
              </w:rPr>
              <w:t>шт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44"/>
              <w:jc w:val="center"/>
              <w:rPr>
                <w:color w:val="000000" w:themeColor="text1"/>
              </w:rPr>
            </w:pPr>
            <w:r w:rsidRPr="005E01CA">
              <w:rPr>
                <w:color w:val="000000" w:themeColor="text1"/>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tabs>
                <w:tab w:val="left" w:pos="884"/>
              </w:tabs>
              <w:ind w:left="0" w:right="-284"/>
              <w:jc w:val="center"/>
              <w:rPr>
                <w:color w:val="000000" w:themeColor="text1"/>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175"/>
              <w:jc w:val="center"/>
              <w:rPr>
                <w:color w:val="000000" w:themeColor="text1"/>
              </w:rPr>
            </w:pPr>
          </w:p>
        </w:tc>
      </w:tr>
      <w:tr w:rsidR="008C7A8B" w:rsidRPr="005E01CA" w:rsidTr="008C7A8B">
        <w:trPr>
          <w:trHeight w:val="212"/>
        </w:trPr>
        <w:tc>
          <w:tcPr>
            <w:tcW w:w="817"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right="-284"/>
              <w:jc w:val="center"/>
              <w:rPr>
                <w:color w:val="000000" w:themeColor="text1"/>
              </w:rPr>
            </w:pPr>
            <w:r w:rsidRPr="005E01CA">
              <w:rPr>
                <w:color w:val="000000" w:themeColor="text1"/>
              </w:rPr>
              <w:t>4</w:t>
            </w:r>
          </w:p>
        </w:tc>
        <w:tc>
          <w:tcPr>
            <w:tcW w:w="4505" w:type="dxa"/>
            <w:tcBorders>
              <w:left w:val="single" w:sz="4" w:space="0" w:color="000000"/>
              <w:bottom w:val="single" w:sz="4" w:space="0" w:color="000000"/>
            </w:tcBorders>
            <w:shd w:val="clear" w:color="auto" w:fill="FFFFFF"/>
            <w:vAlign w:val="center"/>
          </w:tcPr>
          <w:p w:rsidR="008C7A8B" w:rsidRPr="005E01CA" w:rsidRDefault="008C7A8B" w:rsidP="008C7A8B">
            <w:pPr>
              <w:pStyle w:val="ad"/>
              <w:ind w:left="0"/>
              <w:jc w:val="both"/>
              <w:rPr>
                <w:color w:val="000000" w:themeColor="text1"/>
              </w:rPr>
            </w:pPr>
            <w:r w:rsidRPr="005E01CA">
              <w:rPr>
                <w:color w:val="000000" w:themeColor="text1"/>
              </w:rPr>
              <w:t>Услуги по заправке огнетушителей ОП-8</w:t>
            </w:r>
          </w:p>
        </w:tc>
        <w:tc>
          <w:tcPr>
            <w:tcW w:w="708" w:type="dxa"/>
            <w:tcBorders>
              <w:top w:val="single" w:sz="4" w:space="0" w:color="000000"/>
              <w:left w:val="single" w:sz="4" w:space="0" w:color="000000"/>
              <w:bottom w:val="single" w:sz="4" w:space="0" w:color="000000"/>
              <w:right w:val="single" w:sz="4" w:space="0" w:color="000000"/>
            </w:tcBorders>
            <w:vAlign w:val="center"/>
          </w:tcPr>
          <w:p w:rsidR="008C7A8B" w:rsidRPr="005E01CA" w:rsidRDefault="008C7A8B" w:rsidP="008C7A8B">
            <w:pPr>
              <w:pStyle w:val="ad"/>
              <w:ind w:left="0"/>
              <w:jc w:val="center"/>
              <w:rPr>
                <w:color w:val="000000" w:themeColor="text1"/>
              </w:rPr>
            </w:pPr>
            <w:proofErr w:type="spellStart"/>
            <w:r w:rsidRPr="005E01CA">
              <w:rPr>
                <w:color w:val="000000" w:themeColor="text1"/>
              </w:rPr>
              <w:t>шт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44"/>
              <w:jc w:val="center"/>
              <w:rPr>
                <w:color w:val="000000" w:themeColor="text1"/>
              </w:rPr>
            </w:pPr>
            <w:r w:rsidRPr="005E01CA">
              <w:rPr>
                <w:color w:val="000000" w:themeColor="text1"/>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tabs>
                <w:tab w:val="left" w:pos="884"/>
              </w:tabs>
              <w:ind w:left="0" w:right="-284"/>
              <w:jc w:val="center"/>
              <w:rPr>
                <w:color w:val="000000" w:themeColor="text1"/>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7A8B" w:rsidRPr="005E01CA" w:rsidRDefault="008C7A8B" w:rsidP="008C7A8B">
            <w:pPr>
              <w:pStyle w:val="ad"/>
              <w:ind w:left="0" w:right="175"/>
              <w:jc w:val="center"/>
              <w:rPr>
                <w:color w:val="000000" w:themeColor="text1"/>
              </w:rPr>
            </w:pPr>
          </w:p>
        </w:tc>
      </w:tr>
      <w:tr w:rsidR="00BD02AE" w:rsidRPr="005E01CA" w:rsidTr="008C7A8B">
        <w:trPr>
          <w:trHeight w:val="580"/>
        </w:trPr>
        <w:tc>
          <w:tcPr>
            <w:tcW w:w="8080" w:type="dxa"/>
            <w:gridSpan w:val="5"/>
            <w:tcBorders>
              <w:top w:val="single" w:sz="4" w:space="0" w:color="000000"/>
              <w:left w:val="single" w:sz="4" w:space="0" w:color="000000"/>
              <w:bottom w:val="single" w:sz="4" w:space="0" w:color="000000"/>
              <w:right w:val="single" w:sz="4" w:space="0" w:color="000000"/>
            </w:tcBorders>
            <w:vAlign w:val="center"/>
          </w:tcPr>
          <w:p w:rsidR="00BD02AE" w:rsidRPr="005E01CA" w:rsidRDefault="00C704FE">
            <w:pPr>
              <w:pStyle w:val="ad"/>
              <w:ind w:left="0" w:right="-284"/>
              <w:jc w:val="both"/>
              <w:rPr>
                <w:color w:val="000000" w:themeColor="text1"/>
              </w:rPr>
            </w:pPr>
            <w:r w:rsidRPr="005E01CA">
              <w:rPr>
                <w:color w:val="000000" w:themeColor="text1"/>
              </w:rPr>
              <w:t>ИТОГО, руб. (</w:t>
            </w:r>
            <w:r w:rsidR="00B42CD2" w:rsidRPr="005E01CA">
              <w:rPr>
                <w:color w:val="000000" w:themeColor="text1"/>
              </w:rPr>
              <w:t>в том числе НДС _____%/</w:t>
            </w:r>
            <w:r w:rsidRPr="005E01CA">
              <w:rPr>
                <w:color w:val="000000" w:themeColor="text1"/>
              </w:rPr>
              <w:t>НДС не предусмотрен)</w:t>
            </w: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02AE" w:rsidRPr="005E01CA" w:rsidRDefault="00BD02AE">
            <w:pPr>
              <w:pStyle w:val="ad"/>
              <w:ind w:left="142" w:right="-284"/>
              <w:jc w:val="both"/>
              <w:rPr>
                <w:color w:val="000000" w:themeColor="text1"/>
              </w:rPr>
            </w:pPr>
          </w:p>
        </w:tc>
      </w:tr>
    </w:tbl>
    <w:p w:rsidR="00BD02AE" w:rsidRPr="005E01CA" w:rsidRDefault="00BD02AE">
      <w:pPr>
        <w:pStyle w:val="ad"/>
        <w:ind w:left="0" w:right="-284"/>
        <w:jc w:val="both"/>
        <w:rPr>
          <w:color w:val="000000" w:themeColor="text1"/>
          <w:sz w:val="22"/>
          <w:szCs w:val="22"/>
        </w:rPr>
      </w:pPr>
    </w:p>
    <w:p w:rsidR="00B42CD2" w:rsidRPr="005E01CA" w:rsidRDefault="00B42CD2">
      <w:pPr>
        <w:pStyle w:val="ad"/>
        <w:ind w:left="0" w:right="-284"/>
        <w:jc w:val="both"/>
        <w:rPr>
          <w:color w:val="000000" w:themeColor="text1"/>
          <w:sz w:val="22"/>
          <w:szCs w:val="22"/>
        </w:rPr>
      </w:pPr>
    </w:p>
    <w:tbl>
      <w:tblPr>
        <w:tblW w:w="10065" w:type="dxa"/>
        <w:tblInd w:w="-34" w:type="dxa"/>
        <w:tblLayout w:type="fixed"/>
        <w:tblLook w:val="0000" w:firstRow="0" w:lastRow="0" w:firstColumn="0" w:lastColumn="0" w:noHBand="0" w:noVBand="0"/>
      </w:tblPr>
      <w:tblGrid>
        <w:gridCol w:w="4963"/>
        <w:gridCol w:w="5102"/>
      </w:tblGrid>
      <w:tr w:rsidR="00B42CD2" w:rsidRPr="005E01CA" w:rsidTr="008C7A8B">
        <w:tc>
          <w:tcPr>
            <w:tcW w:w="4963" w:type="dxa"/>
            <w:shd w:val="clear" w:color="auto" w:fill="auto"/>
          </w:tcPr>
          <w:p w:rsidR="00B42CD2" w:rsidRPr="005E01CA" w:rsidRDefault="00B42CD2" w:rsidP="00F951E2">
            <w:pPr>
              <w:pStyle w:val="ad"/>
              <w:ind w:left="0"/>
              <w:jc w:val="both"/>
              <w:rPr>
                <w:b/>
                <w:color w:val="000000" w:themeColor="text1"/>
                <w:sz w:val="20"/>
                <w:szCs w:val="20"/>
              </w:rPr>
            </w:pPr>
          </w:p>
          <w:p w:rsidR="00B42CD2" w:rsidRPr="005E01CA" w:rsidRDefault="00B42CD2" w:rsidP="00F951E2">
            <w:pPr>
              <w:pStyle w:val="ad"/>
              <w:ind w:left="0"/>
              <w:jc w:val="both"/>
              <w:rPr>
                <w:b/>
                <w:color w:val="000000" w:themeColor="text1"/>
                <w:sz w:val="20"/>
                <w:szCs w:val="20"/>
              </w:rPr>
            </w:pPr>
            <w:r w:rsidRPr="005E01CA">
              <w:rPr>
                <w:b/>
                <w:color w:val="000000" w:themeColor="text1"/>
                <w:sz w:val="20"/>
                <w:szCs w:val="20"/>
              </w:rPr>
              <w:t>Заказчик:</w:t>
            </w:r>
          </w:p>
        </w:tc>
        <w:tc>
          <w:tcPr>
            <w:tcW w:w="5102" w:type="dxa"/>
            <w:shd w:val="clear" w:color="auto" w:fill="auto"/>
          </w:tcPr>
          <w:p w:rsidR="00B42CD2" w:rsidRPr="005E01CA" w:rsidRDefault="00B42CD2" w:rsidP="00F951E2">
            <w:pPr>
              <w:pStyle w:val="ad"/>
              <w:ind w:left="0"/>
              <w:jc w:val="both"/>
              <w:rPr>
                <w:b/>
                <w:color w:val="000000" w:themeColor="text1"/>
                <w:sz w:val="20"/>
                <w:szCs w:val="20"/>
              </w:rPr>
            </w:pPr>
          </w:p>
          <w:p w:rsidR="00B42CD2" w:rsidRPr="005E01CA" w:rsidRDefault="00B42CD2" w:rsidP="00F951E2">
            <w:pPr>
              <w:pStyle w:val="ad"/>
              <w:ind w:left="0"/>
              <w:jc w:val="both"/>
              <w:rPr>
                <w:b/>
                <w:color w:val="000000" w:themeColor="text1"/>
                <w:sz w:val="20"/>
                <w:szCs w:val="20"/>
              </w:rPr>
            </w:pPr>
            <w:r w:rsidRPr="005E01CA">
              <w:rPr>
                <w:b/>
                <w:color w:val="000000" w:themeColor="text1"/>
                <w:sz w:val="20"/>
                <w:szCs w:val="20"/>
              </w:rPr>
              <w:t xml:space="preserve">   Исполнитель:</w:t>
            </w:r>
          </w:p>
        </w:tc>
      </w:tr>
      <w:tr w:rsidR="00BD02AE" w:rsidRPr="00B42CD2" w:rsidTr="008C7A8B">
        <w:trPr>
          <w:trHeight w:val="1916"/>
        </w:trPr>
        <w:tc>
          <w:tcPr>
            <w:tcW w:w="4963" w:type="dxa"/>
            <w:shd w:val="clear" w:color="auto" w:fill="auto"/>
          </w:tcPr>
          <w:p w:rsidR="00BF4E68" w:rsidRPr="005E01CA" w:rsidRDefault="00BF4E68" w:rsidP="00BF4E68">
            <w:pPr>
              <w:ind w:right="317"/>
              <w:contextualSpacing/>
              <w:rPr>
                <w:color w:val="000000" w:themeColor="text1"/>
                <w:sz w:val="20"/>
                <w:szCs w:val="20"/>
              </w:rPr>
            </w:pPr>
            <w:r w:rsidRPr="005E01CA">
              <w:rPr>
                <w:sz w:val="20"/>
                <w:szCs w:val="20"/>
              </w:rPr>
              <w:t xml:space="preserve">Заместитель руководителя по экономическим                          и хозяйственным вопросам </w:t>
            </w:r>
          </w:p>
          <w:p w:rsidR="00BF4E68" w:rsidRPr="005E01CA" w:rsidRDefault="00BF4E68" w:rsidP="00BF4E68">
            <w:pPr>
              <w:ind w:right="317"/>
              <w:contextualSpacing/>
              <w:rPr>
                <w:color w:val="000000" w:themeColor="text1"/>
                <w:sz w:val="20"/>
                <w:szCs w:val="20"/>
              </w:rPr>
            </w:pPr>
            <w:r w:rsidRPr="005E01CA">
              <w:rPr>
                <w:color w:val="000000" w:themeColor="text1"/>
                <w:sz w:val="20"/>
                <w:szCs w:val="20"/>
              </w:rPr>
              <w:t>____________________</w:t>
            </w:r>
            <w:r w:rsidRPr="005E01CA">
              <w:rPr>
                <w:sz w:val="20"/>
                <w:szCs w:val="20"/>
              </w:rPr>
              <w:t xml:space="preserve"> В.В.Малышев </w:t>
            </w:r>
            <w:r w:rsidRPr="005E01CA">
              <w:rPr>
                <w:rFonts w:ascii="Calibri" w:hAnsi="Calibri"/>
                <w:sz w:val="20"/>
                <w:szCs w:val="20"/>
              </w:rPr>
              <w:t xml:space="preserve">                                      </w:t>
            </w:r>
          </w:p>
          <w:p w:rsidR="00BD02AE" w:rsidRPr="005E01CA" w:rsidRDefault="00BF4E68" w:rsidP="00BF4E68">
            <w:pPr>
              <w:pStyle w:val="ad"/>
              <w:ind w:left="0" w:right="-284"/>
              <w:jc w:val="both"/>
              <w:rPr>
                <w:color w:val="000000" w:themeColor="text1"/>
                <w:sz w:val="20"/>
                <w:szCs w:val="20"/>
              </w:rPr>
            </w:pPr>
            <w:r w:rsidRPr="005E01CA">
              <w:rPr>
                <w:color w:val="000000" w:themeColor="text1"/>
                <w:sz w:val="20"/>
                <w:szCs w:val="20"/>
              </w:rPr>
              <w:t>М.П.</w:t>
            </w:r>
          </w:p>
        </w:tc>
        <w:tc>
          <w:tcPr>
            <w:tcW w:w="5102" w:type="dxa"/>
            <w:shd w:val="clear" w:color="auto" w:fill="auto"/>
          </w:tcPr>
          <w:p w:rsidR="00BD02AE" w:rsidRPr="005E01CA" w:rsidRDefault="00C704FE">
            <w:pPr>
              <w:jc w:val="both"/>
              <w:rPr>
                <w:sz w:val="20"/>
                <w:szCs w:val="20"/>
              </w:rPr>
            </w:pPr>
            <w:r w:rsidRPr="005E01CA">
              <w:rPr>
                <w:sz w:val="20"/>
                <w:szCs w:val="20"/>
              </w:rPr>
              <w:t>____________________</w:t>
            </w:r>
          </w:p>
          <w:p w:rsidR="00BD02AE" w:rsidRPr="005E01CA" w:rsidRDefault="00BD02AE">
            <w:pPr>
              <w:jc w:val="both"/>
              <w:rPr>
                <w:sz w:val="20"/>
                <w:szCs w:val="20"/>
              </w:rPr>
            </w:pPr>
          </w:p>
          <w:p w:rsidR="00BD02AE" w:rsidRPr="005E01CA" w:rsidRDefault="00BD02AE">
            <w:pPr>
              <w:jc w:val="both"/>
              <w:rPr>
                <w:sz w:val="20"/>
                <w:szCs w:val="20"/>
              </w:rPr>
            </w:pPr>
          </w:p>
          <w:p w:rsidR="00BD02AE" w:rsidRPr="005E01CA" w:rsidRDefault="00C704FE">
            <w:pPr>
              <w:jc w:val="both"/>
              <w:rPr>
                <w:sz w:val="20"/>
                <w:szCs w:val="20"/>
              </w:rPr>
            </w:pPr>
            <w:r w:rsidRPr="005E01CA">
              <w:rPr>
                <w:sz w:val="20"/>
                <w:szCs w:val="20"/>
              </w:rPr>
              <w:t>____________________/_______________/</w:t>
            </w:r>
          </w:p>
          <w:p w:rsidR="00BD02AE" w:rsidRPr="00B42CD2" w:rsidRDefault="00C704FE">
            <w:pPr>
              <w:pStyle w:val="ad"/>
              <w:ind w:left="0" w:right="-284"/>
              <w:jc w:val="both"/>
              <w:rPr>
                <w:color w:val="000000" w:themeColor="text1"/>
                <w:sz w:val="20"/>
                <w:szCs w:val="20"/>
              </w:rPr>
            </w:pPr>
            <w:r w:rsidRPr="005E01CA">
              <w:rPr>
                <w:sz w:val="20"/>
                <w:szCs w:val="20"/>
              </w:rPr>
              <w:t>М.П.</w:t>
            </w:r>
            <w:bookmarkStart w:id="2" w:name="_GoBack"/>
            <w:bookmarkEnd w:id="2"/>
          </w:p>
        </w:tc>
      </w:tr>
    </w:tbl>
    <w:p w:rsidR="00BD02AE" w:rsidRDefault="00BD02AE" w:rsidP="00434F82">
      <w:pPr>
        <w:pStyle w:val="ad"/>
        <w:ind w:left="0" w:right="-284"/>
        <w:jc w:val="both"/>
        <w:rPr>
          <w:color w:val="000000" w:themeColor="text1"/>
          <w:sz w:val="22"/>
          <w:szCs w:val="22"/>
        </w:rPr>
      </w:pPr>
    </w:p>
    <w:sectPr w:rsidR="00BD02AE" w:rsidSect="00301A75">
      <w:footerReference w:type="default" r:id="rId15"/>
      <w:pgSz w:w="11906" w:h="16838"/>
      <w:pgMar w:top="426" w:right="849" w:bottom="284" w:left="1276" w:header="0" w:footer="12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700" w:rsidRDefault="008F3700">
      <w:r>
        <w:separator/>
      </w:r>
    </w:p>
  </w:endnote>
  <w:endnote w:type="continuationSeparator" w:id="0">
    <w:p w:rsidR="008F3700" w:rsidRDefault="008F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rdiaUPC">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Lucida Grande">
    <w:charset w:val="01"/>
    <w:family w:val="roman"/>
    <w:pitch w:val="default"/>
  </w:font>
  <w:font w:name="ヒラギノ角ゴ Pro W3">
    <w:panose1 w:val="00000000000000000000"/>
    <w:charset w:val="80"/>
    <w:family w:val="roman"/>
    <w:notTrueType/>
    <w:pitch w:val="default"/>
  </w:font>
  <w:font w:name="Sylfaen">
    <w:panose1 w:val="010A0502050306030303"/>
    <w:charset w:val="CC"/>
    <w:family w:val="roman"/>
    <w:pitch w:val="variable"/>
    <w:sig w:usb0="04000687" w:usb1="00000000" w:usb2="00000000" w:usb3="00000000" w:csb0="0000009F" w:csb1="00000000"/>
  </w:font>
  <w:font w:name="OpenSymbol">
    <w:altName w:val="Arial Unicode MS"/>
    <w:charset w:val="CC"/>
    <w:family w:val="auto"/>
    <w:pitch w:val="default"/>
  </w:font>
  <w:font w:name="Andale Sans UI">
    <w:charset w:val="00"/>
    <w:family w:val="auto"/>
    <w:pitch w:val="variable"/>
  </w:font>
  <w:font w:name="PT Astra Serif">
    <w:altName w:val="Times New Roman"/>
    <w:charset w:val="CC"/>
    <w:family w:val="roman"/>
    <w:pitch w:val="variable"/>
    <w:sig w:usb0="00000001" w:usb1="5000204B" w:usb2="00000020" w:usb3="00000000" w:csb0="00000097" w:csb1="00000000"/>
  </w:font>
  <w:font w:name="Noto Sans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1"/>
    <w:family w:val="roman"/>
    <w:pitch w:val="default"/>
  </w:font>
  <w:font w:name="SchoolBookC">
    <w:charset w:val="01"/>
    <w:family w:val="roman"/>
    <w:pitch w:val="default"/>
  </w:font>
  <w:font w:name="Dutch">
    <w:charset w:val="01"/>
    <w:family w:val="roman"/>
    <w:pitch w:val="default"/>
  </w:font>
  <w:font w:name="Antiqua">
    <w:charset w:val="01"/>
    <w:family w:val="roman"/>
    <w:pitch w:val="default"/>
  </w:font>
  <w:font w:name="Courier">
    <w:panose1 w:val="02070409020205020404"/>
    <w:charset w:val="00"/>
    <w:family w:val="modern"/>
    <w:notTrueType/>
    <w:pitch w:val="fixed"/>
    <w:sig w:usb0="00000003" w:usb1="00000000" w:usb2="00000000" w:usb3="00000000" w:csb0="00000001" w:csb1="00000000"/>
  </w:font>
  <w:font w:name="TimesDL">
    <w:charset w:val="01"/>
    <w:family w:val="roman"/>
    <w:pitch w:val="default"/>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Segoe UI"/>
    <w:panose1 w:val="020B0500000000000000"/>
    <w:charset w:val="01"/>
    <w:family w:val="roman"/>
    <w:pitch w:val="default"/>
  </w:font>
  <w:font w:name="Times">
    <w:altName w:val="Times New Roman"/>
    <w:panose1 w:val="02020603050405020304"/>
    <w:charset w:val="01"/>
    <w:family w:val="roman"/>
    <w:pitch w:val="default"/>
  </w:font>
  <w:font w:name="Nimbus Roman">
    <w:altName w:val="Times New Roman"/>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260693"/>
      <w:docPartObj>
        <w:docPartGallery w:val="Page Numbers (Bottom of Page)"/>
        <w:docPartUnique/>
      </w:docPartObj>
    </w:sdtPr>
    <w:sdtEndPr>
      <w:rPr>
        <w:sz w:val="22"/>
        <w:szCs w:val="22"/>
      </w:rPr>
    </w:sdtEndPr>
    <w:sdtContent>
      <w:p w:rsidR="002C15C0" w:rsidRDefault="002C15C0">
        <w:pPr>
          <w:pStyle w:val="af2"/>
          <w:jc w:val="right"/>
        </w:pPr>
        <w:r w:rsidRPr="002C15C0">
          <w:rPr>
            <w:sz w:val="22"/>
            <w:szCs w:val="22"/>
          </w:rPr>
          <w:fldChar w:fldCharType="begin"/>
        </w:r>
        <w:r w:rsidRPr="002C15C0">
          <w:rPr>
            <w:sz w:val="22"/>
            <w:szCs w:val="22"/>
          </w:rPr>
          <w:instrText>PAGE   \* MERGEFORMAT</w:instrText>
        </w:r>
        <w:r w:rsidRPr="002C15C0">
          <w:rPr>
            <w:sz w:val="22"/>
            <w:szCs w:val="22"/>
          </w:rPr>
          <w:fldChar w:fldCharType="separate"/>
        </w:r>
        <w:r w:rsidR="005E01CA">
          <w:rPr>
            <w:noProof/>
            <w:sz w:val="22"/>
            <w:szCs w:val="22"/>
          </w:rPr>
          <w:t>8</w:t>
        </w:r>
        <w:r w:rsidRPr="002C15C0">
          <w:rPr>
            <w:sz w:val="22"/>
            <w:szCs w:val="22"/>
          </w:rPr>
          <w:fldChar w:fldCharType="end"/>
        </w:r>
      </w:p>
    </w:sdtContent>
  </w:sdt>
  <w:p w:rsidR="00BD02AE" w:rsidRDefault="00BD02A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700" w:rsidRDefault="008F3700">
      <w:r>
        <w:separator/>
      </w:r>
    </w:p>
  </w:footnote>
  <w:footnote w:type="continuationSeparator" w:id="0">
    <w:p w:rsidR="008F3700" w:rsidRDefault="008F37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E17D6"/>
    <w:multiLevelType w:val="multilevel"/>
    <w:tmpl w:val="4F9C9862"/>
    <w:lvl w:ilvl="0">
      <w:start w:val="1"/>
      <w:numFmt w:val="bullet"/>
      <w:pStyle w:val="xl28"/>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8D1F20"/>
    <w:multiLevelType w:val="multilevel"/>
    <w:tmpl w:val="7FF0AAB4"/>
    <w:lvl w:ilvl="0">
      <w:start w:val="1"/>
      <w:numFmt w:val="bullet"/>
      <w:pStyle w:val="tzspisok2"/>
      <w:lvlText w:val=""/>
      <w:lvlJc w:val="left"/>
      <w:pPr>
        <w:tabs>
          <w:tab w:val="num" w:pos="1429"/>
        </w:tabs>
        <w:ind w:left="1429" w:hanging="360"/>
      </w:pPr>
      <w:rPr>
        <w:rFonts w:ascii="Wingdings" w:hAnsi="Wingdings" w:cs="Wingdings" w:hint="default"/>
      </w:rPr>
    </w:lvl>
    <w:lvl w:ilvl="1">
      <w:start w:val="1"/>
      <w:numFmt w:val="bullet"/>
      <w:lvlText w:val="o"/>
      <w:lvlJc w:val="left"/>
      <w:pPr>
        <w:tabs>
          <w:tab w:val="num" w:pos="2509"/>
        </w:tabs>
        <w:ind w:left="2509" w:hanging="360"/>
      </w:pPr>
      <w:rPr>
        <w:rFonts w:ascii="Courier New" w:hAnsi="Courier New" w:cs="Courier New" w:hint="default"/>
      </w:rPr>
    </w:lvl>
    <w:lvl w:ilvl="2">
      <w:start w:val="1"/>
      <w:numFmt w:val="bullet"/>
      <w:lvlText w:val=""/>
      <w:lvlJc w:val="left"/>
      <w:pPr>
        <w:tabs>
          <w:tab w:val="num" w:pos="3229"/>
        </w:tabs>
        <w:ind w:left="3229" w:hanging="360"/>
      </w:pPr>
      <w:rPr>
        <w:rFonts w:ascii="Wingdings" w:hAnsi="Wingdings" w:cs="Wingdings" w:hint="default"/>
      </w:rPr>
    </w:lvl>
    <w:lvl w:ilvl="3">
      <w:start w:val="1"/>
      <w:numFmt w:val="bullet"/>
      <w:lvlText w:val=""/>
      <w:lvlJc w:val="left"/>
      <w:pPr>
        <w:tabs>
          <w:tab w:val="num" w:pos="3949"/>
        </w:tabs>
        <w:ind w:left="3949" w:hanging="360"/>
      </w:pPr>
      <w:rPr>
        <w:rFonts w:ascii="Symbol" w:hAnsi="Symbol" w:cs="Symbol" w:hint="default"/>
      </w:rPr>
    </w:lvl>
    <w:lvl w:ilvl="4">
      <w:start w:val="1"/>
      <w:numFmt w:val="bullet"/>
      <w:lvlText w:val="o"/>
      <w:lvlJc w:val="left"/>
      <w:pPr>
        <w:tabs>
          <w:tab w:val="num" w:pos="4669"/>
        </w:tabs>
        <w:ind w:left="4669" w:hanging="360"/>
      </w:pPr>
      <w:rPr>
        <w:rFonts w:ascii="Courier New" w:hAnsi="Courier New" w:cs="Courier New" w:hint="default"/>
      </w:rPr>
    </w:lvl>
    <w:lvl w:ilvl="5">
      <w:start w:val="1"/>
      <w:numFmt w:val="bullet"/>
      <w:lvlText w:val=""/>
      <w:lvlJc w:val="left"/>
      <w:pPr>
        <w:tabs>
          <w:tab w:val="num" w:pos="5389"/>
        </w:tabs>
        <w:ind w:left="5389" w:hanging="360"/>
      </w:pPr>
      <w:rPr>
        <w:rFonts w:ascii="Wingdings" w:hAnsi="Wingdings" w:cs="Wingdings" w:hint="default"/>
      </w:rPr>
    </w:lvl>
    <w:lvl w:ilvl="6">
      <w:start w:val="1"/>
      <w:numFmt w:val="bullet"/>
      <w:lvlText w:val=""/>
      <w:lvlJc w:val="left"/>
      <w:pPr>
        <w:tabs>
          <w:tab w:val="num" w:pos="6109"/>
        </w:tabs>
        <w:ind w:left="6109" w:hanging="360"/>
      </w:pPr>
      <w:rPr>
        <w:rFonts w:ascii="Symbol" w:hAnsi="Symbol" w:cs="Symbol" w:hint="default"/>
      </w:rPr>
    </w:lvl>
    <w:lvl w:ilvl="7">
      <w:start w:val="1"/>
      <w:numFmt w:val="bullet"/>
      <w:lvlText w:val="o"/>
      <w:lvlJc w:val="left"/>
      <w:pPr>
        <w:tabs>
          <w:tab w:val="num" w:pos="6829"/>
        </w:tabs>
        <w:ind w:left="6829" w:hanging="360"/>
      </w:pPr>
      <w:rPr>
        <w:rFonts w:ascii="Courier New" w:hAnsi="Courier New" w:cs="Courier New" w:hint="default"/>
      </w:rPr>
    </w:lvl>
    <w:lvl w:ilvl="8">
      <w:start w:val="1"/>
      <w:numFmt w:val="bullet"/>
      <w:lvlText w:val=""/>
      <w:lvlJc w:val="left"/>
      <w:pPr>
        <w:tabs>
          <w:tab w:val="num" w:pos="7549"/>
        </w:tabs>
        <w:ind w:left="7549" w:hanging="360"/>
      </w:pPr>
      <w:rPr>
        <w:rFonts w:ascii="Wingdings" w:hAnsi="Wingdings" w:cs="Wingdings" w:hint="default"/>
      </w:rPr>
    </w:lvl>
  </w:abstractNum>
  <w:abstractNum w:abstractNumId="2" w15:restartNumberingAfterBreak="0">
    <w:nsid w:val="0EF33029"/>
    <w:multiLevelType w:val="multilevel"/>
    <w:tmpl w:val="A9465A0C"/>
    <w:lvl w:ilvl="0">
      <w:start w:val="1"/>
      <w:numFmt w:val="decimal"/>
      <w:pStyle w:val="tztabllist1"/>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none"/>
      <w:suff w:val="nothing"/>
      <w:lvlText w:val="%1.%2.%3"/>
      <w:lvlJc w:val="left"/>
      <w:pPr>
        <w:tabs>
          <w:tab w:val="num" w:pos="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156D1DAA"/>
    <w:multiLevelType w:val="multilevel"/>
    <w:tmpl w:val="5FFEF9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6130DB8"/>
    <w:multiLevelType w:val="multilevel"/>
    <w:tmpl w:val="0960E94E"/>
    <w:lvl w:ilvl="0">
      <w:start w:val="8"/>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ascii="Times New Roman" w:hAnsi="Times New Roman" w:cs="Times New Roman"/>
        <w:b/>
        <w:i w:val="0"/>
        <w:sz w:val="26"/>
        <w:szCs w:val="26"/>
      </w:rPr>
    </w:lvl>
    <w:lvl w:ilvl="2">
      <w:start w:val="1"/>
      <w:numFmt w:val="decimal"/>
      <w:lvlText w:val="%1.%2.%3."/>
      <w:lvlJc w:val="left"/>
      <w:pPr>
        <w:tabs>
          <w:tab w:val="num" w:pos="720"/>
        </w:tabs>
        <w:ind w:left="720" w:hanging="720"/>
      </w:pPr>
      <w:rPr>
        <w:rFonts w:ascii="Times New Roman" w:hAnsi="Times New Roman" w:cs="Times New Roman"/>
        <w:b w:val="0"/>
        <w:i w:val="0"/>
        <w:sz w:val="26"/>
        <w:szCs w:val="26"/>
      </w:rPr>
    </w:lvl>
    <w:lvl w:ilvl="3">
      <w:start w:val="1"/>
      <w:numFmt w:val="decimal"/>
      <w:pStyle w:val="a"/>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5" w15:restartNumberingAfterBreak="0">
    <w:nsid w:val="19406644"/>
    <w:multiLevelType w:val="multilevel"/>
    <w:tmpl w:val="37DC494A"/>
    <w:lvl w:ilvl="0">
      <w:start w:val="1"/>
      <w:numFmt w:val="decimal"/>
      <w:pStyle w:val="11"/>
      <w:lvlText w:val="%1."/>
      <w:lvlJc w:val="left"/>
      <w:pPr>
        <w:tabs>
          <w:tab w:val="num" w:pos="360"/>
        </w:tabs>
        <w:ind w:left="0" w:firstLine="0"/>
      </w:pPr>
      <w:rPr>
        <w:rFonts w:ascii="Times New Roman" w:hAnsi="Times New Roman" w:cs="Times New Roman"/>
        <w:b w:val="0"/>
        <w:i w:val="0"/>
        <w:sz w:val="22"/>
      </w:rPr>
    </w:lvl>
    <w:lvl w:ilvl="1">
      <w:start w:val="1"/>
      <w:numFmt w:val="decimal"/>
      <w:pStyle w:val="21"/>
      <w:lvlText w:val="%1.%2."/>
      <w:lvlJc w:val="left"/>
      <w:pPr>
        <w:tabs>
          <w:tab w:val="num" w:pos="0"/>
        </w:tabs>
        <w:ind w:left="0" w:firstLine="0"/>
      </w:pPr>
      <w:rPr>
        <w:rFonts w:cs="Times New Roman"/>
      </w:rPr>
    </w:lvl>
    <w:lvl w:ilvl="2">
      <w:start w:val="1"/>
      <w:numFmt w:val="decimal"/>
      <w:pStyle w:val="31"/>
      <w:lvlText w:val="%1.%2.%3."/>
      <w:lvlJc w:val="left"/>
      <w:pPr>
        <w:tabs>
          <w:tab w:val="num" w:pos="0"/>
        </w:tabs>
        <w:ind w:left="0" w:firstLine="0"/>
      </w:pPr>
      <w:rPr>
        <w:rFonts w:cs="Times New Roman"/>
      </w:rPr>
    </w:lvl>
    <w:lvl w:ilvl="3">
      <w:start w:val="1"/>
      <w:numFmt w:val="decimal"/>
      <w:pStyle w:val="41"/>
      <w:lvlText w:val="%1.%2.%3.%4."/>
      <w:lvlJc w:val="left"/>
      <w:pPr>
        <w:tabs>
          <w:tab w:val="num" w:pos="0"/>
        </w:tabs>
        <w:ind w:left="0" w:firstLine="0"/>
      </w:pPr>
      <w:rPr>
        <w:rFonts w:cs="Times New Roman"/>
      </w:rPr>
    </w:lvl>
    <w:lvl w:ilvl="4">
      <w:start w:val="1"/>
      <w:numFmt w:val="decimal"/>
      <w:pStyle w:val="51"/>
      <w:lvlText w:val="%1.%2.%3.%4.%5."/>
      <w:lvlJc w:val="left"/>
      <w:pPr>
        <w:tabs>
          <w:tab w:val="num" w:pos="0"/>
        </w:tabs>
        <w:ind w:left="0" w:firstLine="0"/>
      </w:pPr>
      <w:rPr>
        <w:rFonts w:cs="Times New Roman"/>
      </w:rPr>
    </w:lvl>
    <w:lvl w:ilvl="5">
      <w:start w:val="1"/>
      <w:numFmt w:val="decimal"/>
      <w:pStyle w:val="61"/>
      <w:lvlText w:val="%1.%2.%3.%4.%5.%6."/>
      <w:lvlJc w:val="left"/>
      <w:pPr>
        <w:tabs>
          <w:tab w:val="num" w:pos="0"/>
        </w:tabs>
        <w:ind w:left="0" w:firstLine="0"/>
      </w:pPr>
      <w:rPr>
        <w:rFonts w:cs="Times New Roman"/>
      </w:rPr>
    </w:lvl>
    <w:lvl w:ilvl="6">
      <w:start w:val="1"/>
      <w:numFmt w:val="decimal"/>
      <w:pStyle w:val="71"/>
      <w:lvlText w:val="%1.%2.%3.%4.%5.%6.%7."/>
      <w:lvlJc w:val="left"/>
      <w:pPr>
        <w:tabs>
          <w:tab w:val="num" w:pos="0"/>
        </w:tabs>
        <w:ind w:left="0" w:firstLine="0"/>
      </w:pPr>
      <w:rPr>
        <w:rFonts w:cs="Times New Roman"/>
      </w:rPr>
    </w:lvl>
    <w:lvl w:ilvl="7">
      <w:start w:val="1"/>
      <w:numFmt w:val="decimal"/>
      <w:pStyle w:val="81"/>
      <w:lvlText w:val="%1.%2.%3.%4.%5.%6.%7.%8."/>
      <w:lvlJc w:val="left"/>
      <w:pPr>
        <w:tabs>
          <w:tab w:val="num" w:pos="0"/>
        </w:tabs>
        <w:ind w:left="0" w:firstLine="0"/>
      </w:pPr>
      <w:rPr>
        <w:rFonts w:cs="Times New Roman"/>
      </w:rPr>
    </w:lvl>
    <w:lvl w:ilvl="8">
      <w:start w:val="1"/>
      <w:numFmt w:val="decimal"/>
      <w:pStyle w:val="91"/>
      <w:lvlText w:val="%1.%2.%3.%4.%5.%6.%7.%8.%9."/>
      <w:lvlJc w:val="left"/>
      <w:pPr>
        <w:tabs>
          <w:tab w:val="num" w:pos="0"/>
        </w:tabs>
        <w:ind w:left="0" w:firstLine="0"/>
      </w:pPr>
      <w:rPr>
        <w:rFonts w:cs="Times New Roman"/>
      </w:rPr>
    </w:lvl>
  </w:abstractNum>
  <w:abstractNum w:abstractNumId="6" w15:restartNumberingAfterBreak="0">
    <w:nsid w:val="21ED49D8"/>
    <w:multiLevelType w:val="multilevel"/>
    <w:tmpl w:val="2C2AC8E2"/>
    <w:lvl w:ilvl="0">
      <w:start w:val="1"/>
      <w:numFmt w:val="bullet"/>
      <w:pStyle w:val="xl27"/>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AE1AC8"/>
    <w:multiLevelType w:val="multilevel"/>
    <w:tmpl w:val="281E7852"/>
    <w:lvl w:ilvl="0">
      <w:start w:val="1"/>
      <w:numFmt w:val="bullet"/>
      <w:pStyle w:val="tzlist1"/>
      <w:lvlText w:val=""/>
      <w:lvlJc w:val="left"/>
      <w:pPr>
        <w:tabs>
          <w:tab w:val="num" w:pos="232"/>
        </w:tabs>
        <w:ind w:left="1443" w:hanging="360"/>
      </w:pPr>
      <w:rPr>
        <w:rFonts w:ascii="Symbol" w:hAnsi="Symbol" w:cs="Symbol" w:hint="default"/>
        <w:sz w:val="24"/>
      </w:rPr>
    </w:lvl>
    <w:lvl w:ilvl="1">
      <w:start w:val="1"/>
      <w:numFmt w:val="bullet"/>
      <w:lvlText w:val="o"/>
      <w:lvlJc w:val="left"/>
      <w:pPr>
        <w:tabs>
          <w:tab w:val="num" w:pos="1132"/>
        </w:tabs>
        <w:ind w:left="1132" w:hanging="360"/>
      </w:pPr>
      <w:rPr>
        <w:rFonts w:ascii="Courier New" w:hAnsi="Courier New" w:cs="Courier New" w:hint="default"/>
        <w:sz w:val="16"/>
      </w:rPr>
    </w:lvl>
    <w:lvl w:ilvl="2">
      <w:start w:val="1"/>
      <w:numFmt w:val="bullet"/>
      <w:lvlText w:val=""/>
      <w:lvlJc w:val="left"/>
      <w:pPr>
        <w:tabs>
          <w:tab w:val="num" w:pos="1852"/>
        </w:tabs>
        <w:ind w:left="1852" w:hanging="360"/>
      </w:pPr>
      <w:rPr>
        <w:rFonts w:ascii="Wingdings" w:hAnsi="Wingdings" w:cs="Wingdings" w:hint="default"/>
      </w:rPr>
    </w:lvl>
    <w:lvl w:ilvl="3">
      <w:start w:val="1"/>
      <w:numFmt w:val="bullet"/>
      <w:lvlText w:val=""/>
      <w:lvlJc w:val="left"/>
      <w:pPr>
        <w:tabs>
          <w:tab w:val="num" w:pos="2572"/>
        </w:tabs>
        <w:ind w:left="2572" w:hanging="360"/>
      </w:pPr>
      <w:rPr>
        <w:rFonts w:ascii="Symbol" w:hAnsi="Symbol" w:cs="Symbol" w:hint="default"/>
      </w:rPr>
    </w:lvl>
    <w:lvl w:ilvl="4">
      <w:start w:val="1"/>
      <w:numFmt w:val="bullet"/>
      <w:lvlText w:val="o"/>
      <w:lvlJc w:val="left"/>
      <w:pPr>
        <w:tabs>
          <w:tab w:val="num" w:pos="3292"/>
        </w:tabs>
        <w:ind w:left="3292" w:hanging="360"/>
      </w:pPr>
      <w:rPr>
        <w:rFonts w:ascii="Courier New" w:hAnsi="Courier New" w:cs="Courier New" w:hint="default"/>
      </w:rPr>
    </w:lvl>
    <w:lvl w:ilvl="5">
      <w:start w:val="1"/>
      <w:numFmt w:val="bullet"/>
      <w:lvlText w:val=""/>
      <w:lvlJc w:val="left"/>
      <w:pPr>
        <w:tabs>
          <w:tab w:val="num" w:pos="4012"/>
        </w:tabs>
        <w:ind w:left="4012" w:hanging="360"/>
      </w:pPr>
      <w:rPr>
        <w:rFonts w:ascii="Wingdings" w:hAnsi="Wingdings" w:cs="Wingdings" w:hint="default"/>
      </w:rPr>
    </w:lvl>
    <w:lvl w:ilvl="6">
      <w:start w:val="1"/>
      <w:numFmt w:val="bullet"/>
      <w:lvlText w:val=""/>
      <w:lvlJc w:val="left"/>
      <w:pPr>
        <w:tabs>
          <w:tab w:val="num" w:pos="4732"/>
        </w:tabs>
        <w:ind w:left="4732" w:hanging="360"/>
      </w:pPr>
      <w:rPr>
        <w:rFonts w:ascii="Symbol" w:hAnsi="Symbol" w:cs="Symbol" w:hint="default"/>
      </w:rPr>
    </w:lvl>
    <w:lvl w:ilvl="7">
      <w:start w:val="1"/>
      <w:numFmt w:val="bullet"/>
      <w:lvlText w:val="o"/>
      <w:lvlJc w:val="left"/>
      <w:pPr>
        <w:tabs>
          <w:tab w:val="num" w:pos="5452"/>
        </w:tabs>
        <w:ind w:left="5452" w:hanging="360"/>
      </w:pPr>
      <w:rPr>
        <w:rFonts w:ascii="Courier New" w:hAnsi="Courier New" w:cs="Courier New" w:hint="default"/>
      </w:rPr>
    </w:lvl>
    <w:lvl w:ilvl="8">
      <w:start w:val="1"/>
      <w:numFmt w:val="bullet"/>
      <w:lvlText w:val=""/>
      <w:lvlJc w:val="left"/>
      <w:pPr>
        <w:tabs>
          <w:tab w:val="num" w:pos="6172"/>
        </w:tabs>
        <w:ind w:left="6172" w:hanging="360"/>
      </w:pPr>
      <w:rPr>
        <w:rFonts w:ascii="Wingdings" w:hAnsi="Wingdings" w:cs="Wingdings" w:hint="default"/>
      </w:rPr>
    </w:lvl>
  </w:abstractNum>
  <w:abstractNum w:abstractNumId="8" w15:restartNumberingAfterBreak="0">
    <w:nsid w:val="25B42179"/>
    <w:multiLevelType w:val="multilevel"/>
    <w:tmpl w:val="CFC2C30C"/>
    <w:lvl w:ilvl="0">
      <w:start w:val="4"/>
      <w:numFmt w:val="decimal"/>
      <w:pStyle w:val="tzlisttabl1"/>
      <w:lvlText w:val="1.3.%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0A73F38"/>
    <w:multiLevelType w:val="multilevel"/>
    <w:tmpl w:val="1FEA971C"/>
    <w:lvl w:ilvl="0">
      <w:start w:val="1"/>
      <w:numFmt w:val="russianLower"/>
      <w:pStyle w:val="a0"/>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0" w15:restartNumberingAfterBreak="0">
    <w:nsid w:val="330D2F25"/>
    <w:multiLevelType w:val="multilevel"/>
    <w:tmpl w:val="CECCE93C"/>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3B112F7E"/>
    <w:multiLevelType w:val="multilevel"/>
    <w:tmpl w:val="4A9EF802"/>
    <w:lvl w:ilvl="0">
      <w:start w:val="1"/>
      <w:numFmt w:val="bullet"/>
      <w:pStyle w:val="xl26"/>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F987763"/>
    <w:multiLevelType w:val="multilevel"/>
    <w:tmpl w:val="C15A1A7E"/>
    <w:lvl w:ilvl="0">
      <w:start w:val="1"/>
      <w:numFmt w:val="decimal"/>
      <w:pStyle w:val="tzlist5"/>
      <w:lvlText w:val="%1) "/>
      <w:lvlJc w:val="left"/>
      <w:pPr>
        <w:tabs>
          <w:tab w:val="num" w:pos="0"/>
        </w:tabs>
        <w:ind w:left="0" w:firstLine="851"/>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3" w15:restartNumberingAfterBreak="0">
    <w:nsid w:val="458A74B3"/>
    <w:multiLevelType w:val="multilevel"/>
    <w:tmpl w:val="7E0E6488"/>
    <w:lvl w:ilvl="0">
      <w:start w:val="1"/>
      <w:numFmt w:val="decimal"/>
      <w:pStyle w:val="a1"/>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16D0833"/>
    <w:multiLevelType w:val="multilevel"/>
    <w:tmpl w:val="8F66CA6C"/>
    <w:lvl w:ilvl="0">
      <w:start w:val="1"/>
      <w:numFmt w:val="bullet"/>
      <w:pStyle w:val="tzlist2"/>
      <w:lvlText w:val=""/>
      <w:lvlJc w:val="left"/>
      <w:pPr>
        <w:tabs>
          <w:tab w:val="num" w:pos="1776"/>
        </w:tabs>
        <w:ind w:left="1776" w:hanging="360"/>
      </w:pPr>
      <w:rPr>
        <w:rFonts w:ascii="Symbol" w:hAnsi="Symbol" w:cs="Symbol" w:hint="default"/>
        <w:sz w:val="24"/>
      </w:rPr>
    </w:lvl>
    <w:lvl w:ilvl="1">
      <w:start w:val="1"/>
      <w:numFmt w:val="bullet"/>
      <w:lvlText w:val="o"/>
      <w:lvlJc w:val="left"/>
      <w:pPr>
        <w:tabs>
          <w:tab w:val="num" w:pos="2881"/>
        </w:tabs>
        <w:ind w:left="2881" w:hanging="360"/>
      </w:pPr>
      <w:rPr>
        <w:rFonts w:ascii="Courier New" w:hAnsi="Courier New" w:cs="Courier New" w:hint="default"/>
      </w:rPr>
    </w:lvl>
    <w:lvl w:ilvl="2">
      <w:start w:val="1"/>
      <w:numFmt w:val="bullet"/>
      <w:lvlText w:val=""/>
      <w:lvlJc w:val="left"/>
      <w:pPr>
        <w:tabs>
          <w:tab w:val="num" w:pos="3601"/>
        </w:tabs>
        <w:ind w:left="3601" w:hanging="360"/>
      </w:pPr>
      <w:rPr>
        <w:rFonts w:ascii="Wingdings" w:hAnsi="Wingdings" w:cs="Wingdings" w:hint="default"/>
      </w:rPr>
    </w:lvl>
    <w:lvl w:ilvl="3">
      <w:start w:val="1"/>
      <w:numFmt w:val="bullet"/>
      <w:lvlText w:val=""/>
      <w:lvlJc w:val="left"/>
      <w:pPr>
        <w:tabs>
          <w:tab w:val="num" w:pos="4321"/>
        </w:tabs>
        <w:ind w:left="4321" w:hanging="360"/>
      </w:pPr>
      <w:rPr>
        <w:rFonts w:ascii="Symbol" w:hAnsi="Symbol" w:cs="Symbol" w:hint="default"/>
      </w:rPr>
    </w:lvl>
    <w:lvl w:ilvl="4">
      <w:start w:val="1"/>
      <w:numFmt w:val="bullet"/>
      <w:lvlText w:val="o"/>
      <w:lvlJc w:val="left"/>
      <w:pPr>
        <w:tabs>
          <w:tab w:val="num" w:pos="5041"/>
        </w:tabs>
        <w:ind w:left="5041" w:hanging="360"/>
      </w:pPr>
      <w:rPr>
        <w:rFonts w:ascii="Courier New" w:hAnsi="Courier New" w:cs="Courier New" w:hint="default"/>
      </w:rPr>
    </w:lvl>
    <w:lvl w:ilvl="5">
      <w:start w:val="1"/>
      <w:numFmt w:val="bullet"/>
      <w:lvlText w:val=""/>
      <w:lvlJc w:val="left"/>
      <w:pPr>
        <w:tabs>
          <w:tab w:val="num" w:pos="5761"/>
        </w:tabs>
        <w:ind w:left="5761" w:hanging="360"/>
      </w:pPr>
      <w:rPr>
        <w:rFonts w:ascii="Wingdings" w:hAnsi="Wingdings" w:cs="Wingdings" w:hint="default"/>
      </w:rPr>
    </w:lvl>
    <w:lvl w:ilvl="6">
      <w:start w:val="1"/>
      <w:numFmt w:val="bullet"/>
      <w:lvlText w:val=""/>
      <w:lvlJc w:val="left"/>
      <w:pPr>
        <w:tabs>
          <w:tab w:val="num" w:pos="6481"/>
        </w:tabs>
        <w:ind w:left="6481" w:hanging="360"/>
      </w:pPr>
      <w:rPr>
        <w:rFonts w:ascii="Symbol" w:hAnsi="Symbol" w:cs="Symbol" w:hint="default"/>
      </w:rPr>
    </w:lvl>
    <w:lvl w:ilvl="7">
      <w:start w:val="1"/>
      <w:numFmt w:val="bullet"/>
      <w:lvlText w:val="o"/>
      <w:lvlJc w:val="left"/>
      <w:pPr>
        <w:tabs>
          <w:tab w:val="num" w:pos="7201"/>
        </w:tabs>
        <w:ind w:left="7201" w:hanging="360"/>
      </w:pPr>
      <w:rPr>
        <w:rFonts w:ascii="Courier New" w:hAnsi="Courier New" w:cs="Courier New" w:hint="default"/>
      </w:rPr>
    </w:lvl>
    <w:lvl w:ilvl="8">
      <w:start w:val="1"/>
      <w:numFmt w:val="bullet"/>
      <w:lvlText w:val=""/>
      <w:lvlJc w:val="left"/>
      <w:pPr>
        <w:tabs>
          <w:tab w:val="num" w:pos="7921"/>
        </w:tabs>
        <w:ind w:left="7921" w:hanging="360"/>
      </w:pPr>
      <w:rPr>
        <w:rFonts w:ascii="Wingdings" w:hAnsi="Wingdings" w:cs="Wingdings" w:hint="default"/>
      </w:rPr>
    </w:lvl>
  </w:abstractNum>
  <w:abstractNum w:abstractNumId="15" w15:restartNumberingAfterBreak="0">
    <w:nsid w:val="5E6E6BFC"/>
    <w:multiLevelType w:val="multilevel"/>
    <w:tmpl w:val="DD50CDA0"/>
    <w:lvl w:ilvl="0">
      <w:start w:val="1"/>
      <w:numFmt w:val="decimal"/>
      <w:pStyle w:val="tzhead1"/>
      <w:lvlText w:val="%1"/>
      <w:lvlJc w:val="left"/>
      <w:pPr>
        <w:tabs>
          <w:tab w:val="num" w:pos="0"/>
        </w:tabs>
        <w:ind w:left="1211" w:hanging="360"/>
      </w:pPr>
      <w:rPr>
        <w:rFonts w:cs="Times New Roman"/>
      </w:rPr>
    </w:lvl>
    <w:lvl w:ilvl="1">
      <w:start w:val="1"/>
      <w:numFmt w:val="decimal"/>
      <w:pStyle w:val="tzhead2"/>
      <w:lvlText w:val="%1.%2"/>
      <w:lvlJc w:val="left"/>
      <w:pPr>
        <w:tabs>
          <w:tab w:val="num" w:pos="0"/>
        </w:tabs>
        <w:ind w:left="1404" w:hanging="720"/>
      </w:pPr>
      <w:rPr>
        <w:rFonts w:cs="Times New Roman"/>
      </w:rPr>
    </w:lvl>
    <w:lvl w:ilvl="2">
      <w:start w:val="1"/>
      <w:numFmt w:val="decimal"/>
      <w:pStyle w:val="tzhead3"/>
      <w:lvlText w:val="%1.%2.%3"/>
      <w:lvlJc w:val="left"/>
      <w:pPr>
        <w:tabs>
          <w:tab w:val="num" w:pos="0"/>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080" w:hanging="1080"/>
      </w:pPr>
      <w:rPr>
        <w:rFonts w:cs="Times New Roman"/>
        <w:b/>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0"/>
        </w:tabs>
        <w:ind w:left="1931" w:hanging="1080"/>
      </w:pPr>
      <w:rPr>
        <w:rFonts w:cs="Times New Roman"/>
      </w:rPr>
    </w:lvl>
    <w:lvl w:ilvl="5">
      <w:start w:val="1"/>
      <w:numFmt w:val="decimal"/>
      <w:lvlText w:val="%1.%2.%3.%4.%5.%6."/>
      <w:lvlJc w:val="left"/>
      <w:pPr>
        <w:tabs>
          <w:tab w:val="num" w:pos="0"/>
        </w:tabs>
        <w:ind w:left="2291" w:hanging="1440"/>
      </w:pPr>
      <w:rPr>
        <w:rFonts w:cs="Times New Roman"/>
      </w:rPr>
    </w:lvl>
    <w:lvl w:ilvl="6">
      <w:start w:val="1"/>
      <w:numFmt w:val="decimal"/>
      <w:lvlText w:val="%1.%2.%3.%4.%5.%6.%7."/>
      <w:lvlJc w:val="left"/>
      <w:pPr>
        <w:tabs>
          <w:tab w:val="num" w:pos="0"/>
        </w:tabs>
        <w:ind w:left="2291" w:hanging="1440"/>
      </w:pPr>
      <w:rPr>
        <w:rFonts w:cs="Times New Roman"/>
      </w:rPr>
    </w:lvl>
    <w:lvl w:ilvl="7">
      <w:start w:val="1"/>
      <w:numFmt w:val="decimal"/>
      <w:lvlText w:val="%1.%2.%3.%4.%5.%6.%7.%8."/>
      <w:lvlJc w:val="left"/>
      <w:pPr>
        <w:tabs>
          <w:tab w:val="num" w:pos="0"/>
        </w:tabs>
        <w:ind w:left="2651" w:hanging="1800"/>
      </w:pPr>
      <w:rPr>
        <w:rFonts w:cs="Times New Roman"/>
      </w:rPr>
    </w:lvl>
    <w:lvl w:ilvl="8">
      <w:start w:val="1"/>
      <w:numFmt w:val="decimal"/>
      <w:lvlText w:val="%1.%2.%3.%4.%5.%6.%7.%8.%9."/>
      <w:lvlJc w:val="left"/>
      <w:pPr>
        <w:tabs>
          <w:tab w:val="num" w:pos="0"/>
        </w:tabs>
        <w:ind w:left="2651" w:hanging="1800"/>
      </w:pPr>
      <w:rPr>
        <w:rFonts w:cs="Times New Roman"/>
      </w:rPr>
    </w:lvl>
  </w:abstractNum>
  <w:abstractNum w:abstractNumId="16" w15:restartNumberingAfterBreak="0">
    <w:nsid w:val="6EA20149"/>
    <w:multiLevelType w:val="multilevel"/>
    <w:tmpl w:val="E84666CE"/>
    <w:lvl w:ilvl="0">
      <w:start w:val="1"/>
      <w:numFmt w:val="decimal"/>
      <w:pStyle w:val="a2"/>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7" w15:restartNumberingAfterBreak="0">
    <w:nsid w:val="71D13C55"/>
    <w:multiLevelType w:val="multilevel"/>
    <w:tmpl w:val="7368F4CA"/>
    <w:lvl w:ilvl="0">
      <w:start w:val="1"/>
      <w:numFmt w:val="russianLower"/>
      <w:pStyle w:val="List4"/>
      <w:lvlText w:val="%1)"/>
      <w:lvlJc w:val="center"/>
      <w:pPr>
        <w:tabs>
          <w:tab w:val="num" w:pos="72"/>
        </w:tabs>
        <w:ind w:left="72" w:firstLine="288"/>
      </w:pPr>
      <w:rPr>
        <w:rFonts w:ascii="Times New Roman" w:hAnsi="Times New Roman"/>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9"/>
  </w:num>
  <w:num w:numId="3">
    <w:abstractNumId w:val="13"/>
  </w:num>
  <w:num w:numId="4">
    <w:abstractNumId w:val="5"/>
  </w:num>
  <w:num w:numId="5">
    <w:abstractNumId w:val="4"/>
  </w:num>
  <w:num w:numId="6">
    <w:abstractNumId w:val="16"/>
  </w:num>
  <w:num w:numId="7">
    <w:abstractNumId w:val="8"/>
  </w:num>
  <w:num w:numId="8">
    <w:abstractNumId w:val="2"/>
  </w:num>
  <w:num w:numId="9">
    <w:abstractNumId w:val="17"/>
  </w:num>
  <w:num w:numId="10">
    <w:abstractNumId w:val="14"/>
  </w:num>
  <w:num w:numId="11">
    <w:abstractNumId w:val="7"/>
  </w:num>
  <w:num w:numId="12">
    <w:abstractNumId w:val="12"/>
  </w:num>
  <w:num w:numId="13">
    <w:abstractNumId w:val="15"/>
  </w:num>
  <w:num w:numId="14">
    <w:abstractNumId w:val="1"/>
  </w:num>
  <w:num w:numId="15">
    <w:abstractNumId w:val="6"/>
  </w:num>
  <w:num w:numId="16">
    <w:abstractNumId w:val="0"/>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BD02AE"/>
    <w:rsid w:val="000035A5"/>
    <w:rsid w:val="000479CC"/>
    <w:rsid w:val="0008451A"/>
    <w:rsid w:val="00092C22"/>
    <w:rsid w:val="000B1C71"/>
    <w:rsid w:val="000B1E6A"/>
    <w:rsid w:val="000D6A67"/>
    <w:rsid w:val="001108CB"/>
    <w:rsid w:val="001357A9"/>
    <w:rsid w:val="00144656"/>
    <w:rsid w:val="001A72EC"/>
    <w:rsid w:val="00233FE9"/>
    <w:rsid w:val="002433E5"/>
    <w:rsid w:val="002508FD"/>
    <w:rsid w:val="00297E16"/>
    <w:rsid w:val="002C038C"/>
    <w:rsid w:val="002C15C0"/>
    <w:rsid w:val="002C5F70"/>
    <w:rsid w:val="00301A75"/>
    <w:rsid w:val="0031702E"/>
    <w:rsid w:val="003447E2"/>
    <w:rsid w:val="003F79F5"/>
    <w:rsid w:val="00404FC5"/>
    <w:rsid w:val="00434F82"/>
    <w:rsid w:val="004829C8"/>
    <w:rsid w:val="004D7221"/>
    <w:rsid w:val="005014FA"/>
    <w:rsid w:val="00585A7A"/>
    <w:rsid w:val="005E01CA"/>
    <w:rsid w:val="005E039B"/>
    <w:rsid w:val="005E7ECB"/>
    <w:rsid w:val="00601DB7"/>
    <w:rsid w:val="00605CB8"/>
    <w:rsid w:val="006A56E9"/>
    <w:rsid w:val="006F6C8F"/>
    <w:rsid w:val="007029B5"/>
    <w:rsid w:val="0071516E"/>
    <w:rsid w:val="007207AC"/>
    <w:rsid w:val="00754028"/>
    <w:rsid w:val="00793C61"/>
    <w:rsid w:val="008016BF"/>
    <w:rsid w:val="00822DA3"/>
    <w:rsid w:val="00865DBD"/>
    <w:rsid w:val="00882AF1"/>
    <w:rsid w:val="008C7A8B"/>
    <w:rsid w:val="008F3700"/>
    <w:rsid w:val="00902735"/>
    <w:rsid w:val="009238B3"/>
    <w:rsid w:val="00965706"/>
    <w:rsid w:val="009B1342"/>
    <w:rsid w:val="009D4971"/>
    <w:rsid w:val="00A06B7E"/>
    <w:rsid w:val="00A07DA1"/>
    <w:rsid w:val="00A22B4E"/>
    <w:rsid w:val="00A31599"/>
    <w:rsid w:val="00A33904"/>
    <w:rsid w:val="00A75C88"/>
    <w:rsid w:val="00AF1EBB"/>
    <w:rsid w:val="00B42CD2"/>
    <w:rsid w:val="00B60372"/>
    <w:rsid w:val="00B64121"/>
    <w:rsid w:val="00BD02AE"/>
    <w:rsid w:val="00BD70CD"/>
    <w:rsid w:val="00BF4E68"/>
    <w:rsid w:val="00C0179F"/>
    <w:rsid w:val="00C07662"/>
    <w:rsid w:val="00C34E49"/>
    <w:rsid w:val="00C704FE"/>
    <w:rsid w:val="00CA0967"/>
    <w:rsid w:val="00CA2786"/>
    <w:rsid w:val="00CD392C"/>
    <w:rsid w:val="00CE4926"/>
    <w:rsid w:val="00D10966"/>
    <w:rsid w:val="00D17CB3"/>
    <w:rsid w:val="00D26707"/>
    <w:rsid w:val="00DB4796"/>
    <w:rsid w:val="00DC6D8A"/>
    <w:rsid w:val="00DD1A6F"/>
    <w:rsid w:val="00DD36F3"/>
    <w:rsid w:val="00E17C06"/>
    <w:rsid w:val="00E33510"/>
    <w:rsid w:val="00E914AF"/>
    <w:rsid w:val="00ED31C6"/>
    <w:rsid w:val="00F04A5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73E13D2E-461A-4AB7-BE63-EB1882BDC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A20FB"/>
    <w:rPr>
      <w:rFonts w:ascii="Times New Roman" w:eastAsia="Times New Roman" w:hAnsi="Times New Roman" w:cs="Times New Roman"/>
      <w:sz w:val="24"/>
      <w:szCs w:val="24"/>
      <w:lang w:eastAsia="ru-RU"/>
    </w:rPr>
  </w:style>
  <w:style w:type="paragraph" w:styleId="10">
    <w:name w:val="heading 1"/>
    <w:basedOn w:val="a3"/>
    <w:next w:val="a3"/>
    <w:link w:val="12"/>
    <w:qFormat/>
    <w:rsid w:val="007257E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3"/>
    <w:next w:val="a3"/>
    <w:link w:val="22"/>
    <w:qFormat/>
    <w:rsid w:val="000D3F51"/>
    <w:pPr>
      <w:keepNext/>
      <w:jc w:val="center"/>
      <w:outlineLvl w:val="1"/>
    </w:pPr>
    <w:rPr>
      <w:b/>
      <w:bCs/>
    </w:rPr>
  </w:style>
  <w:style w:type="paragraph" w:styleId="30">
    <w:name w:val="heading 3"/>
    <w:basedOn w:val="a3"/>
    <w:next w:val="a3"/>
    <w:link w:val="310"/>
    <w:qFormat/>
    <w:rsid w:val="000D3F51"/>
    <w:pPr>
      <w:keepNext/>
      <w:spacing w:before="240" w:after="60"/>
      <w:jc w:val="both"/>
      <w:outlineLvl w:val="2"/>
    </w:pPr>
    <w:rPr>
      <w:rFonts w:ascii="Arial" w:hAnsi="Arial"/>
      <w:b/>
      <w:szCs w:val="20"/>
    </w:rPr>
  </w:style>
  <w:style w:type="paragraph" w:styleId="4">
    <w:name w:val="heading 4"/>
    <w:basedOn w:val="a3"/>
    <w:next w:val="a3"/>
    <w:link w:val="40"/>
    <w:qFormat/>
    <w:rsid w:val="000D3F51"/>
    <w:pPr>
      <w:keepNext/>
      <w:spacing w:before="240" w:after="60"/>
      <w:jc w:val="both"/>
      <w:outlineLvl w:val="3"/>
    </w:pPr>
    <w:rPr>
      <w:rFonts w:ascii="Arial" w:hAnsi="Arial"/>
      <w:szCs w:val="20"/>
    </w:rPr>
  </w:style>
  <w:style w:type="paragraph" w:styleId="5">
    <w:name w:val="heading 5"/>
    <w:basedOn w:val="a3"/>
    <w:next w:val="a3"/>
    <w:link w:val="50"/>
    <w:qFormat/>
    <w:rsid w:val="000D3F51"/>
    <w:pPr>
      <w:spacing w:before="240" w:after="60"/>
      <w:jc w:val="both"/>
      <w:outlineLvl w:val="4"/>
    </w:pPr>
    <w:rPr>
      <w:sz w:val="22"/>
      <w:szCs w:val="20"/>
    </w:rPr>
  </w:style>
  <w:style w:type="paragraph" w:styleId="6">
    <w:name w:val="heading 6"/>
    <w:basedOn w:val="a3"/>
    <w:next w:val="a3"/>
    <w:link w:val="60"/>
    <w:qFormat/>
    <w:rsid w:val="000D3F51"/>
    <w:pPr>
      <w:spacing w:before="240" w:after="60"/>
      <w:jc w:val="both"/>
      <w:outlineLvl w:val="5"/>
    </w:pPr>
    <w:rPr>
      <w:i/>
      <w:sz w:val="22"/>
      <w:szCs w:val="20"/>
    </w:rPr>
  </w:style>
  <w:style w:type="paragraph" w:styleId="7">
    <w:name w:val="heading 7"/>
    <w:basedOn w:val="a3"/>
    <w:next w:val="a3"/>
    <w:link w:val="70"/>
    <w:qFormat/>
    <w:rsid w:val="000D3F51"/>
    <w:pPr>
      <w:spacing w:before="240" w:after="60"/>
      <w:jc w:val="both"/>
      <w:outlineLvl w:val="6"/>
    </w:pPr>
    <w:rPr>
      <w:rFonts w:ascii="Arial" w:hAnsi="Arial"/>
      <w:sz w:val="20"/>
      <w:szCs w:val="20"/>
    </w:rPr>
  </w:style>
  <w:style w:type="paragraph" w:styleId="8">
    <w:name w:val="heading 8"/>
    <w:basedOn w:val="a3"/>
    <w:next w:val="a3"/>
    <w:link w:val="80"/>
    <w:qFormat/>
    <w:rsid w:val="000D3F51"/>
    <w:pPr>
      <w:spacing w:before="240" w:after="60"/>
      <w:jc w:val="both"/>
      <w:outlineLvl w:val="7"/>
    </w:pPr>
    <w:rPr>
      <w:rFonts w:ascii="Arial" w:hAnsi="Arial"/>
      <w:i/>
      <w:sz w:val="20"/>
      <w:szCs w:val="20"/>
    </w:rPr>
  </w:style>
  <w:style w:type="paragraph" w:styleId="9">
    <w:name w:val="heading 9"/>
    <w:basedOn w:val="a3"/>
    <w:next w:val="a3"/>
    <w:link w:val="90"/>
    <w:qFormat/>
    <w:rsid w:val="000D3F51"/>
    <w:pPr>
      <w:spacing w:before="240" w:after="60"/>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Текст выноски Знак"/>
    <w:basedOn w:val="a4"/>
    <w:link w:val="a8"/>
    <w:uiPriority w:val="99"/>
    <w:qFormat/>
    <w:rsid w:val="006A20FB"/>
    <w:rPr>
      <w:rFonts w:ascii="Tahoma" w:eastAsia="Times New Roman" w:hAnsi="Tahoma" w:cs="Tahoma"/>
      <w:sz w:val="16"/>
      <w:szCs w:val="16"/>
      <w:lang w:eastAsia="ru-RU"/>
    </w:rPr>
  </w:style>
  <w:style w:type="character" w:styleId="a9">
    <w:name w:val="Hyperlink"/>
    <w:basedOn w:val="a4"/>
    <w:uiPriority w:val="99"/>
    <w:unhideWhenUsed/>
    <w:rsid w:val="00AE0BA7"/>
    <w:rPr>
      <w:color w:val="0000FF" w:themeColor="hyperlink"/>
      <w:u w:val="single"/>
    </w:rPr>
  </w:style>
  <w:style w:type="character" w:customStyle="1" w:styleId="aa">
    <w:name w:val="Правильно Знак"/>
    <w:basedOn w:val="a4"/>
    <w:link w:val="ab"/>
    <w:qFormat/>
    <w:locked/>
    <w:rsid w:val="00B30C2A"/>
    <w:rPr>
      <w:sz w:val="28"/>
      <w:szCs w:val="28"/>
    </w:rPr>
  </w:style>
  <w:style w:type="character" w:customStyle="1" w:styleId="ac">
    <w:name w:val="Абзац списка Знак"/>
    <w:link w:val="ad"/>
    <w:qFormat/>
    <w:locked/>
    <w:rsid w:val="00C91368"/>
    <w:rPr>
      <w:rFonts w:ascii="Times New Roman" w:eastAsia="Times New Roman" w:hAnsi="Times New Roman" w:cs="Times New Roman"/>
      <w:sz w:val="24"/>
      <w:szCs w:val="24"/>
      <w:lang w:eastAsia="ru-RU"/>
    </w:rPr>
  </w:style>
  <w:style w:type="character" w:styleId="ae">
    <w:name w:val="Strong"/>
    <w:basedOn w:val="a4"/>
    <w:qFormat/>
    <w:rsid w:val="00A325BD"/>
    <w:rPr>
      <w:b/>
      <w:bCs/>
    </w:rPr>
  </w:style>
  <w:style w:type="character" w:customStyle="1" w:styleId="ConsPlusNormal">
    <w:name w:val="ConsPlusNormal Знак"/>
    <w:link w:val="ConsPlusNormal0"/>
    <w:qFormat/>
    <w:locked/>
    <w:rsid w:val="00A77405"/>
    <w:rPr>
      <w:rFonts w:ascii="Arial" w:eastAsia="Times New Roman" w:hAnsi="Arial" w:cs="Arial"/>
      <w:sz w:val="20"/>
      <w:szCs w:val="20"/>
      <w:lang w:eastAsia="ru-RU"/>
    </w:rPr>
  </w:style>
  <w:style w:type="character" w:customStyle="1" w:styleId="af">
    <w:name w:val="Верхний колонтитул Знак"/>
    <w:basedOn w:val="a4"/>
    <w:link w:val="af0"/>
    <w:qFormat/>
    <w:rsid w:val="00037748"/>
    <w:rPr>
      <w:rFonts w:ascii="Times New Roman" w:eastAsia="Times New Roman" w:hAnsi="Times New Roman" w:cs="Times New Roman"/>
      <w:sz w:val="24"/>
      <w:szCs w:val="24"/>
      <w:lang w:eastAsia="ru-RU"/>
    </w:rPr>
  </w:style>
  <w:style w:type="character" w:customStyle="1" w:styleId="af1">
    <w:name w:val="Нижний колонтитул Знак"/>
    <w:basedOn w:val="a4"/>
    <w:link w:val="af2"/>
    <w:uiPriority w:val="99"/>
    <w:qFormat/>
    <w:rsid w:val="00037748"/>
    <w:rPr>
      <w:rFonts w:ascii="Times New Roman" w:eastAsia="Times New Roman" w:hAnsi="Times New Roman" w:cs="Times New Roman"/>
      <w:sz w:val="24"/>
      <w:szCs w:val="24"/>
      <w:lang w:eastAsia="ru-RU"/>
    </w:rPr>
  </w:style>
  <w:style w:type="character" w:customStyle="1" w:styleId="12">
    <w:name w:val="Заголовок 1 Знак"/>
    <w:basedOn w:val="a4"/>
    <w:link w:val="10"/>
    <w:uiPriority w:val="99"/>
    <w:qFormat/>
    <w:rsid w:val="007257EE"/>
    <w:rPr>
      <w:rFonts w:asciiTheme="majorHAnsi" w:eastAsiaTheme="majorEastAsia" w:hAnsiTheme="majorHAnsi" w:cstheme="majorBidi"/>
      <w:color w:val="365F91" w:themeColor="accent1" w:themeShade="BF"/>
      <w:sz w:val="32"/>
      <w:szCs w:val="32"/>
      <w:lang w:eastAsia="ru-RU"/>
    </w:rPr>
  </w:style>
  <w:style w:type="character" w:customStyle="1" w:styleId="22">
    <w:name w:val="Заголовок 2 Знак"/>
    <w:basedOn w:val="a4"/>
    <w:link w:val="20"/>
    <w:qFormat/>
    <w:rsid w:val="000D3F51"/>
    <w:rPr>
      <w:rFonts w:ascii="Times New Roman" w:eastAsia="Times New Roman" w:hAnsi="Times New Roman" w:cs="Times New Roman"/>
      <w:b/>
      <w:bCs/>
      <w:sz w:val="24"/>
      <w:szCs w:val="24"/>
      <w:lang w:eastAsia="ru-RU"/>
    </w:rPr>
  </w:style>
  <w:style w:type="character" w:customStyle="1" w:styleId="32">
    <w:name w:val="Заголовок 3 Знак"/>
    <w:basedOn w:val="a4"/>
    <w:qFormat/>
    <w:rsid w:val="000D3F51"/>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4"/>
    <w:link w:val="4"/>
    <w:qFormat/>
    <w:rsid w:val="000D3F51"/>
    <w:rPr>
      <w:rFonts w:ascii="Arial" w:eastAsia="Times New Roman" w:hAnsi="Arial" w:cs="Times New Roman"/>
      <w:sz w:val="24"/>
      <w:szCs w:val="20"/>
      <w:lang w:eastAsia="ru-RU"/>
    </w:rPr>
  </w:style>
  <w:style w:type="character" w:customStyle="1" w:styleId="50">
    <w:name w:val="Заголовок 5 Знак"/>
    <w:basedOn w:val="a4"/>
    <w:link w:val="5"/>
    <w:qFormat/>
    <w:rsid w:val="000D3F51"/>
    <w:rPr>
      <w:rFonts w:ascii="Times New Roman" w:eastAsia="Times New Roman" w:hAnsi="Times New Roman" w:cs="Times New Roman"/>
      <w:szCs w:val="20"/>
      <w:lang w:eastAsia="ru-RU"/>
    </w:rPr>
  </w:style>
  <w:style w:type="character" w:customStyle="1" w:styleId="60">
    <w:name w:val="Заголовок 6 Знак"/>
    <w:basedOn w:val="a4"/>
    <w:link w:val="6"/>
    <w:qFormat/>
    <w:rsid w:val="000D3F51"/>
    <w:rPr>
      <w:rFonts w:ascii="Times New Roman" w:eastAsia="Times New Roman" w:hAnsi="Times New Roman" w:cs="Times New Roman"/>
      <w:i/>
      <w:szCs w:val="20"/>
      <w:lang w:eastAsia="ru-RU"/>
    </w:rPr>
  </w:style>
  <w:style w:type="character" w:customStyle="1" w:styleId="70">
    <w:name w:val="Заголовок 7 Знак"/>
    <w:basedOn w:val="a4"/>
    <w:link w:val="7"/>
    <w:qFormat/>
    <w:rsid w:val="000D3F51"/>
    <w:rPr>
      <w:rFonts w:ascii="Arial" w:eastAsia="Times New Roman" w:hAnsi="Arial" w:cs="Times New Roman"/>
      <w:sz w:val="20"/>
      <w:szCs w:val="20"/>
      <w:lang w:eastAsia="ru-RU"/>
    </w:rPr>
  </w:style>
  <w:style w:type="character" w:customStyle="1" w:styleId="80">
    <w:name w:val="Заголовок 8 Знак"/>
    <w:basedOn w:val="a4"/>
    <w:link w:val="8"/>
    <w:qFormat/>
    <w:rsid w:val="000D3F51"/>
    <w:rPr>
      <w:rFonts w:ascii="Arial" w:eastAsia="Times New Roman" w:hAnsi="Arial" w:cs="Times New Roman"/>
      <w:i/>
      <w:sz w:val="20"/>
      <w:szCs w:val="20"/>
      <w:lang w:eastAsia="ru-RU"/>
    </w:rPr>
  </w:style>
  <w:style w:type="character" w:customStyle="1" w:styleId="90">
    <w:name w:val="Заголовок 9 Знак"/>
    <w:basedOn w:val="a4"/>
    <w:link w:val="9"/>
    <w:qFormat/>
    <w:rsid w:val="000D3F51"/>
    <w:rPr>
      <w:rFonts w:ascii="Arial" w:eastAsia="Times New Roman" w:hAnsi="Arial" w:cs="Times New Roman"/>
      <w:b/>
      <w:i/>
      <w:sz w:val="18"/>
      <w:szCs w:val="20"/>
      <w:lang w:eastAsia="ru-RU"/>
    </w:rPr>
  </w:style>
  <w:style w:type="character" w:customStyle="1" w:styleId="310">
    <w:name w:val="Заголовок 3 Знак1"/>
    <w:basedOn w:val="a4"/>
    <w:link w:val="30"/>
    <w:qFormat/>
    <w:locked/>
    <w:rsid w:val="000D3F51"/>
    <w:rPr>
      <w:rFonts w:ascii="Arial" w:eastAsia="Times New Roman" w:hAnsi="Arial" w:cs="Times New Roman"/>
      <w:b/>
      <w:sz w:val="24"/>
      <w:szCs w:val="20"/>
      <w:lang w:eastAsia="ru-RU"/>
    </w:rPr>
  </w:style>
  <w:style w:type="character" w:customStyle="1" w:styleId="af3">
    <w:name w:val="Основной текст с отступом Знак"/>
    <w:basedOn w:val="a4"/>
    <w:link w:val="af4"/>
    <w:qFormat/>
    <w:rsid w:val="000D3F51"/>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4"/>
    <w:link w:val="24"/>
    <w:qFormat/>
    <w:rsid w:val="000D3F51"/>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4"/>
    <w:link w:val="34"/>
    <w:qFormat/>
    <w:rsid w:val="000D3F51"/>
    <w:rPr>
      <w:rFonts w:ascii="Times New Roman" w:eastAsia="Times New Roman" w:hAnsi="Times New Roman" w:cs="Times New Roman"/>
      <w:sz w:val="24"/>
      <w:szCs w:val="24"/>
      <w:lang w:eastAsia="ru-RU"/>
    </w:rPr>
  </w:style>
  <w:style w:type="character" w:customStyle="1" w:styleId="af5">
    <w:name w:val="Текст Знак"/>
    <w:basedOn w:val="a4"/>
    <w:link w:val="af6"/>
    <w:uiPriority w:val="99"/>
    <w:qFormat/>
    <w:rsid w:val="000D3F51"/>
    <w:rPr>
      <w:rFonts w:ascii="Courier New" w:eastAsia="Times New Roman" w:hAnsi="Courier New" w:cs="Courier New"/>
      <w:sz w:val="20"/>
      <w:szCs w:val="20"/>
      <w:lang w:eastAsia="ru-RU"/>
    </w:rPr>
  </w:style>
  <w:style w:type="character" w:customStyle="1" w:styleId="25">
    <w:name w:val="Основной текст 2 Знак"/>
    <w:basedOn w:val="a4"/>
    <w:link w:val="26"/>
    <w:uiPriority w:val="99"/>
    <w:qFormat/>
    <w:rsid w:val="000D3F51"/>
    <w:rPr>
      <w:rFonts w:ascii="Times New Roman" w:eastAsia="Times New Roman" w:hAnsi="Times New Roman" w:cs="Times New Roman"/>
      <w:sz w:val="24"/>
      <w:szCs w:val="20"/>
      <w:lang w:eastAsia="ru-RU"/>
    </w:rPr>
  </w:style>
  <w:style w:type="character" w:styleId="af7">
    <w:name w:val="page number"/>
    <w:basedOn w:val="a4"/>
    <w:qFormat/>
    <w:rsid w:val="000D3F51"/>
    <w:rPr>
      <w:rFonts w:ascii="Times New Roman" w:hAnsi="Times New Roman" w:cs="Times New Roman"/>
    </w:rPr>
  </w:style>
  <w:style w:type="character" w:customStyle="1" w:styleId="27">
    <w:name w:val="Заголовок 2 со списком Знак"/>
    <w:basedOn w:val="22"/>
    <w:link w:val="28"/>
    <w:qFormat/>
    <w:locked/>
    <w:rsid w:val="000D3F51"/>
    <w:rPr>
      <w:rFonts w:ascii="Times New Roman" w:eastAsia="Times New Roman" w:hAnsi="Times New Roman" w:cs="Times New Roman"/>
      <w:b w:val="0"/>
      <w:bCs/>
      <w:sz w:val="24"/>
      <w:szCs w:val="24"/>
      <w:lang w:eastAsia="ru-RU"/>
    </w:rPr>
  </w:style>
  <w:style w:type="character" w:customStyle="1" w:styleId="35">
    <w:name w:val="Заголовок 3 со списком Знак"/>
    <w:basedOn w:val="310"/>
    <w:link w:val="36"/>
    <w:qFormat/>
    <w:locked/>
    <w:rsid w:val="000D3F51"/>
    <w:rPr>
      <w:rFonts w:ascii="Arial" w:eastAsia="Times New Roman" w:hAnsi="Arial" w:cs="Times New Roman"/>
      <w:b/>
      <w:sz w:val="24"/>
      <w:szCs w:val="20"/>
      <w:lang w:eastAsia="ru-RU"/>
    </w:rPr>
  </w:style>
  <w:style w:type="character" w:customStyle="1" w:styleId="af8">
    <w:name w:val="Основной текст Знак"/>
    <w:basedOn w:val="a4"/>
    <w:link w:val="af9"/>
    <w:qFormat/>
    <w:rsid w:val="000D3F51"/>
    <w:rPr>
      <w:rFonts w:ascii="Times New Roman" w:eastAsia="Times New Roman" w:hAnsi="Times New Roman" w:cs="Times New Roman"/>
      <w:sz w:val="24"/>
      <w:szCs w:val="24"/>
      <w:lang w:eastAsia="ru-RU"/>
    </w:rPr>
  </w:style>
  <w:style w:type="character" w:customStyle="1" w:styleId="37">
    <w:name w:val="Основной текст 3 Знак"/>
    <w:basedOn w:val="a4"/>
    <w:link w:val="38"/>
    <w:qFormat/>
    <w:rsid w:val="000D3F51"/>
    <w:rPr>
      <w:rFonts w:ascii="Times New Roman" w:eastAsia="Times New Roman" w:hAnsi="Times New Roman" w:cs="Times New Roman"/>
      <w:b/>
      <w:i/>
      <w:szCs w:val="24"/>
      <w:lang w:eastAsia="ru-RU"/>
    </w:rPr>
  </w:style>
  <w:style w:type="character" w:styleId="afa">
    <w:name w:val="FollowedHyperlink"/>
    <w:basedOn w:val="a4"/>
    <w:uiPriority w:val="99"/>
    <w:rsid w:val="000D3F51"/>
    <w:rPr>
      <w:rFonts w:cs="Times New Roman"/>
      <w:color w:val="800080"/>
      <w:u w:val="single"/>
    </w:rPr>
  </w:style>
  <w:style w:type="character" w:customStyle="1" w:styleId="afb">
    <w:name w:val="ТЛ_Заказчик Знак"/>
    <w:basedOn w:val="a4"/>
    <w:link w:val="afc"/>
    <w:qFormat/>
    <w:locked/>
    <w:rsid w:val="000D3F51"/>
    <w:rPr>
      <w:rFonts w:ascii="Times New Roman" w:eastAsia="Times New Roman" w:hAnsi="Times New Roman" w:cs="Times New Roman"/>
      <w:sz w:val="28"/>
      <w:szCs w:val="28"/>
      <w:lang w:eastAsia="ru-RU"/>
    </w:rPr>
  </w:style>
  <w:style w:type="character" w:customStyle="1" w:styleId="afd">
    <w:name w:val="ТЛ_Утверждаю Знак"/>
    <w:basedOn w:val="a4"/>
    <w:link w:val="afe"/>
    <w:qFormat/>
    <w:locked/>
    <w:rsid w:val="000D3F51"/>
    <w:rPr>
      <w:rFonts w:ascii="Times New Roman" w:eastAsia="Times New Roman" w:hAnsi="Times New Roman" w:cs="Times New Roman"/>
      <w:sz w:val="28"/>
      <w:szCs w:val="28"/>
      <w:lang w:eastAsia="ru-RU"/>
    </w:rPr>
  </w:style>
  <w:style w:type="character" w:customStyle="1" w:styleId="aff">
    <w:name w:val="ТЛ_Название Знак"/>
    <w:basedOn w:val="a4"/>
    <w:link w:val="aff0"/>
    <w:qFormat/>
    <w:locked/>
    <w:rsid w:val="000D3F51"/>
    <w:rPr>
      <w:rFonts w:ascii="Times New Roman" w:eastAsia="Times New Roman" w:hAnsi="Times New Roman" w:cs="Times New Roman"/>
      <w:b/>
      <w:sz w:val="28"/>
      <w:szCs w:val="28"/>
      <w:lang w:eastAsia="ru-RU"/>
    </w:rPr>
  </w:style>
  <w:style w:type="character" w:customStyle="1" w:styleId="aff1">
    <w:name w:val="ТЛ_Город и Дата Знак"/>
    <w:basedOn w:val="a4"/>
    <w:link w:val="aff2"/>
    <w:qFormat/>
    <w:locked/>
    <w:rsid w:val="000D3F51"/>
    <w:rPr>
      <w:rFonts w:ascii="Times New Roman" w:eastAsia="Times New Roman" w:hAnsi="Times New Roman" w:cs="Times New Roman"/>
      <w:sz w:val="28"/>
      <w:szCs w:val="28"/>
      <w:lang w:eastAsia="ru-RU"/>
    </w:rPr>
  </w:style>
  <w:style w:type="character" w:customStyle="1" w:styleId="aff3">
    <w:name w:val="АД_Наименование Разделов Знак"/>
    <w:basedOn w:val="12"/>
    <w:link w:val="aff4"/>
    <w:uiPriority w:val="99"/>
    <w:qFormat/>
    <w:locked/>
    <w:rsid w:val="000D3F51"/>
    <w:rPr>
      <w:rFonts w:ascii="Times New Roman" w:eastAsia="Times New Roman" w:hAnsi="Times New Roman" w:cs="Times New Roman"/>
      <w:b/>
      <w:color w:val="365F91" w:themeColor="accent1" w:themeShade="BF"/>
      <w:kern w:val="2"/>
      <w:sz w:val="28"/>
      <w:szCs w:val="20"/>
      <w:lang w:eastAsia="ru-RU"/>
    </w:rPr>
  </w:style>
  <w:style w:type="character" w:customStyle="1" w:styleId="aff5">
    <w:name w:val="АД_Наименование главы без нумерации Знак"/>
    <w:basedOn w:val="22"/>
    <w:link w:val="aff6"/>
    <w:qFormat/>
    <w:locked/>
    <w:rsid w:val="000D3F51"/>
    <w:rPr>
      <w:rFonts w:ascii="Times New Roman" w:eastAsia="Times New Roman" w:hAnsi="Times New Roman" w:cs="Times New Roman"/>
      <w:b/>
      <w:bCs/>
      <w:sz w:val="24"/>
      <w:szCs w:val="24"/>
      <w:lang w:eastAsia="ru-RU"/>
    </w:rPr>
  </w:style>
  <w:style w:type="character" w:customStyle="1" w:styleId="aff7">
    <w:name w:val="АД_Глава Знак"/>
    <w:basedOn w:val="27"/>
    <w:link w:val="aff8"/>
    <w:qFormat/>
    <w:locked/>
    <w:rsid w:val="000D3F51"/>
    <w:rPr>
      <w:rFonts w:ascii="Times New Roman" w:eastAsia="Times New Roman" w:hAnsi="Times New Roman" w:cs="Times New Roman"/>
      <w:b/>
      <w:bCs/>
      <w:sz w:val="24"/>
      <w:szCs w:val="24"/>
      <w:lang w:eastAsia="ru-RU"/>
    </w:rPr>
  </w:style>
  <w:style w:type="character" w:customStyle="1" w:styleId="aff9">
    <w:name w:val="АД_Нумерованный пункт Знак"/>
    <w:basedOn w:val="35"/>
    <w:link w:val="affa"/>
    <w:qFormat/>
    <w:locked/>
    <w:rsid w:val="000D3F51"/>
    <w:rPr>
      <w:rFonts w:ascii="Times New Roman" w:eastAsia="Times New Roman" w:hAnsi="Times New Roman" w:cs="Times New Roman"/>
      <w:b/>
      <w:sz w:val="24"/>
      <w:szCs w:val="20"/>
      <w:lang w:eastAsia="ru-RU"/>
    </w:rPr>
  </w:style>
  <w:style w:type="character" w:customStyle="1" w:styleId="affb">
    <w:name w:val="АД_Нумерованный подпункт Знак"/>
    <w:basedOn w:val="a4"/>
    <w:link w:val="affc"/>
    <w:qFormat/>
    <w:locked/>
    <w:rsid w:val="000D3F51"/>
    <w:rPr>
      <w:rFonts w:ascii="Times New Roman" w:eastAsia="Times New Roman" w:hAnsi="Times New Roman" w:cs="Times New Roman"/>
      <w:sz w:val="24"/>
      <w:szCs w:val="24"/>
      <w:lang w:eastAsia="ru-RU"/>
    </w:rPr>
  </w:style>
  <w:style w:type="character" w:customStyle="1" w:styleId="affd">
    <w:name w:val="АД_Основной текст Знак"/>
    <w:basedOn w:val="a4"/>
    <w:link w:val="affe"/>
    <w:qFormat/>
    <w:locked/>
    <w:rsid w:val="000D3F51"/>
    <w:rPr>
      <w:rFonts w:ascii="Times New Roman" w:eastAsia="Times New Roman" w:hAnsi="Times New Roman" w:cs="Times New Roman"/>
      <w:sz w:val="24"/>
      <w:szCs w:val="24"/>
      <w:lang w:eastAsia="ru-RU"/>
    </w:rPr>
  </w:style>
  <w:style w:type="character" w:customStyle="1" w:styleId="afff">
    <w:name w:val="АД_Основной текст по центру полужирный Знак"/>
    <w:basedOn w:val="a4"/>
    <w:link w:val="afff0"/>
    <w:qFormat/>
    <w:locked/>
    <w:rsid w:val="000D3F51"/>
    <w:rPr>
      <w:rFonts w:ascii="Times New Roman" w:eastAsia="Times New Roman" w:hAnsi="Times New Roman" w:cs="Times New Roman"/>
      <w:b/>
      <w:sz w:val="24"/>
      <w:szCs w:val="24"/>
      <w:lang w:eastAsia="ru-RU"/>
    </w:rPr>
  </w:style>
  <w:style w:type="character" w:customStyle="1" w:styleId="39">
    <w:name w:val="АД_Текст отступ 3 Знак"/>
    <w:basedOn w:val="a4"/>
    <w:link w:val="3a"/>
    <w:qFormat/>
    <w:locked/>
    <w:rsid w:val="000D3F51"/>
    <w:rPr>
      <w:rFonts w:ascii="Times New Roman" w:eastAsia="Times New Roman" w:hAnsi="Times New Roman" w:cs="Times New Roman"/>
      <w:sz w:val="24"/>
      <w:szCs w:val="24"/>
      <w:lang w:eastAsia="ru-RU"/>
    </w:rPr>
  </w:style>
  <w:style w:type="character" w:customStyle="1" w:styleId="42">
    <w:name w:val="АД_Нумерованный подпункт 4 уровня Знак"/>
    <w:basedOn w:val="affb"/>
    <w:link w:val="43"/>
    <w:qFormat/>
    <w:locked/>
    <w:rsid w:val="000D3F51"/>
    <w:rPr>
      <w:rFonts w:ascii="Times New Roman" w:eastAsia="Times New Roman" w:hAnsi="Times New Roman" w:cs="Times New Roman"/>
      <w:sz w:val="24"/>
      <w:szCs w:val="24"/>
      <w:lang w:eastAsia="ru-RU"/>
    </w:rPr>
  </w:style>
  <w:style w:type="character" w:customStyle="1" w:styleId="afff1">
    <w:name w:val="Текст сноски Знак"/>
    <w:basedOn w:val="a4"/>
    <w:link w:val="afff2"/>
    <w:qFormat/>
    <w:rsid w:val="000D3F51"/>
    <w:rPr>
      <w:rFonts w:ascii="Times New Roman" w:eastAsia="Times New Roman" w:hAnsi="Times New Roman" w:cs="Times New Roman"/>
      <w:sz w:val="20"/>
      <w:szCs w:val="20"/>
      <w:lang w:eastAsia="ru-RU"/>
    </w:rPr>
  </w:style>
  <w:style w:type="character" w:customStyle="1" w:styleId="afff3">
    <w:name w:val="Название Знак"/>
    <w:basedOn w:val="a4"/>
    <w:link w:val="afff4"/>
    <w:qFormat/>
    <w:rsid w:val="000D3F51"/>
    <w:rPr>
      <w:rFonts w:ascii="Times New Roman" w:eastAsia="Times New Roman" w:hAnsi="Times New Roman" w:cs="Times New Roman"/>
      <w:bCs/>
      <w:color w:val="000000"/>
      <w:spacing w:val="13"/>
      <w:sz w:val="24"/>
      <w:shd w:val="clear" w:color="auto" w:fill="FFFFFF"/>
      <w:lang w:eastAsia="ru-RU"/>
    </w:rPr>
  </w:style>
  <w:style w:type="character" w:customStyle="1" w:styleId="FontStyle20">
    <w:name w:val="Font Style20"/>
    <w:basedOn w:val="a4"/>
    <w:uiPriority w:val="99"/>
    <w:qFormat/>
    <w:rsid w:val="000D3F51"/>
    <w:rPr>
      <w:rFonts w:ascii="Times New Roman" w:hAnsi="Times New Roman" w:cs="Times New Roman"/>
      <w:b/>
      <w:bCs/>
      <w:sz w:val="24"/>
      <w:szCs w:val="24"/>
    </w:rPr>
  </w:style>
  <w:style w:type="character" w:customStyle="1" w:styleId="FontStyle25">
    <w:name w:val="Font Style25"/>
    <w:basedOn w:val="a4"/>
    <w:uiPriority w:val="99"/>
    <w:qFormat/>
    <w:rsid w:val="000D3F51"/>
    <w:rPr>
      <w:rFonts w:ascii="Times New Roman" w:hAnsi="Times New Roman" w:cs="Times New Roman"/>
      <w:sz w:val="24"/>
      <w:szCs w:val="24"/>
    </w:rPr>
  </w:style>
  <w:style w:type="character" w:customStyle="1" w:styleId="themebody">
    <w:name w:val="themebody"/>
    <w:basedOn w:val="a4"/>
    <w:uiPriority w:val="99"/>
    <w:qFormat/>
    <w:rsid w:val="000D3F51"/>
    <w:rPr>
      <w:rFonts w:cs="Times New Roman"/>
    </w:rPr>
  </w:style>
  <w:style w:type="character" w:customStyle="1" w:styleId="afff5">
    <w:name w:val="Подзаголовок Знак"/>
    <w:basedOn w:val="a4"/>
    <w:link w:val="afff6"/>
    <w:uiPriority w:val="99"/>
    <w:qFormat/>
    <w:rsid w:val="000D3F51"/>
    <w:rPr>
      <w:rFonts w:ascii="Times New Roman" w:eastAsia="Times New Roman" w:hAnsi="Times New Roman" w:cs="Times New Roman"/>
      <w:sz w:val="28"/>
      <w:szCs w:val="24"/>
      <w:lang w:eastAsia="ru-RU"/>
    </w:rPr>
  </w:style>
  <w:style w:type="character" w:styleId="afff7">
    <w:name w:val="Emphasis"/>
    <w:basedOn w:val="a4"/>
    <w:qFormat/>
    <w:rsid w:val="000D3F51"/>
    <w:rPr>
      <w:rFonts w:ascii="Verdana" w:hAnsi="Verdana" w:cs="Times New Roman"/>
      <w:i/>
      <w:iCs/>
    </w:rPr>
  </w:style>
  <w:style w:type="character" w:customStyle="1" w:styleId="afff8">
    <w:name w:val="Гипертекстовая ссылка"/>
    <w:basedOn w:val="a4"/>
    <w:qFormat/>
    <w:rsid w:val="000D3F51"/>
    <w:rPr>
      <w:rFonts w:cs="Times New Roman"/>
      <w:color w:val="008000"/>
      <w:sz w:val="20"/>
      <w:szCs w:val="20"/>
      <w:u w:val="single"/>
    </w:rPr>
  </w:style>
  <w:style w:type="character" w:customStyle="1" w:styleId="DFN">
    <w:name w:val="DFN"/>
    <w:basedOn w:val="a4"/>
    <w:uiPriority w:val="99"/>
    <w:qFormat/>
    <w:rsid w:val="000D3F51"/>
    <w:rPr>
      <w:rFonts w:cs="Times New Roman"/>
      <w:b/>
      <w:bCs/>
    </w:rPr>
  </w:style>
  <w:style w:type="character" w:customStyle="1" w:styleId="afff9">
    <w:name w:val="Красная строка Знак"/>
    <w:basedOn w:val="af8"/>
    <w:link w:val="afffa"/>
    <w:qFormat/>
    <w:rsid w:val="000D3F51"/>
    <w:rPr>
      <w:rFonts w:ascii="Times New Roman" w:eastAsia="Times New Roman" w:hAnsi="Times New Roman" w:cs="Times New Roman"/>
      <w:sz w:val="20"/>
      <w:szCs w:val="20"/>
      <w:lang w:eastAsia="ru-RU"/>
    </w:rPr>
  </w:style>
  <w:style w:type="character" w:customStyle="1" w:styleId="afffb">
    <w:name w:val="Знак Знак"/>
    <w:basedOn w:val="a4"/>
    <w:uiPriority w:val="99"/>
    <w:qFormat/>
    <w:rsid w:val="000D3F51"/>
    <w:rPr>
      <w:rFonts w:cs="Times New Roman"/>
      <w:sz w:val="24"/>
      <w:szCs w:val="24"/>
      <w:lang w:val="ru-RU" w:eastAsia="ru-RU" w:bidi="ar-SA"/>
    </w:rPr>
  </w:style>
  <w:style w:type="character" w:customStyle="1" w:styleId="FontStyle14">
    <w:name w:val="Font Style14"/>
    <w:basedOn w:val="a4"/>
    <w:uiPriority w:val="99"/>
    <w:qFormat/>
    <w:rsid w:val="000D3F51"/>
    <w:rPr>
      <w:rFonts w:ascii="Times New Roman" w:hAnsi="Times New Roman" w:cs="Times New Roman"/>
      <w:b/>
      <w:bCs/>
      <w:sz w:val="26"/>
      <w:szCs w:val="26"/>
    </w:rPr>
  </w:style>
  <w:style w:type="character" w:customStyle="1" w:styleId="FontStyle15">
    <w:name w:val="Font Style15"/>
    <w:basedOn w:val="a4"/>
    <w:uiPriority w:val="99"/>
    <w:qFormat/>
    <w:rsid w:val="000D3F51"/>
    <w:rPr>
      <w:rFonts w:ascii="Times New Roman" w:hAnsi="Times New Roman" w:cs="Times New Roman"/>
      <w:sz w:val="24"/>
      <w:szCs w:val="24"/>
    </w:rPr>
  </w:style>
  <w:style w:type="character" w:customStyle="1" w:styleId="FontStyle16">
    <w:name w:val="Font Style16"/>
    <w:basedOn w:val="a4"/>
    <w:uiPriority w:val="99"/>
    <w:qFormat/>
    <w:rsid w:val="000D3F51"/>
    <w:rPr>
      <w:rFonts w:ascii="Times New Roman" w:hAnsi="Times New Roman" w:cs="Times New Roman"/>
      <w:sz w:val="22"/>
      <w:szCs w:val="22"/>
    </w:rPr>
  </w:style>
  <w:style w:type="character" w:customStyle="1" w:styleId="FontStyle17">
    <w:name w:val="Font Style17"/>
    <w:basedOn w:val="a4"/>
    <w:uiPriority w:val="99"/>
    <w:qFormat/>
    <w:rsid w:val="000D3F51"/>
    <w:rPr>
      <w:rFonts w:ascii="Times New Roman" w:hAnsi="Times New Roman" w:cs="Times New Roman"/>
      <w:b/>
      <w:bCs/>
      <w:sz w:val="22"/>
      <w:szCs w:val="22"/>
    </w:rPr>
  </w:style>
  <w:style w:type="character" w:customStyle="1" w:styleId="HTML">
    <w:name w:val="Стандартный HTML Знак"/>
    <w:basedOn w:val="a4"/>
    <w:link w:val="HTML0"/>
    <w:uiPriority w:val="99"/>
    <w:qFormat/>
    <w:rsid w:val="000D3F51"/>
    <w:rPr>
      <w:rFonts w:ascii="Courier New" w:eastAsia="Times New Roman" w:hAnsi="Courier New" w:cs="Courier New"/>
      <w:sz w:val="20"/>
      <w:szCs w:val="20"/>
      <w:lang w:eastAsia="ru-RU"/>
    </w:rPr>
  </w:style>
  <w:style w:type="character" w:customStyle="1" w:styleId="FontStyle26">
    <w:name w:val="Font Style26"/>
    <w:basedOn w:val="a4"/>
    <w:uiPriority w:val="99"/>
    <w:qFormat/>
    <w:rsid w:val="000D3F51"/>
    <w:rPr>
      <w:rFonts w:ascii="Book Antiqua" w:hAnsi="Book Antiqua" w:cs="Book Antiqua"/>
      <w:sz w:val="22"/>
      <w:szCs w:val="22"/>
    </w:rPr>
  </w:style>
  <w:style w:type="character" w:customStyle="1" w:styleId="FontStyle31">
    <w:name w:val="Font Style31"/>
    <w:basedOn w:val="a4"/>
    <w:uiPriority w:val="99"/>
    <w:qFormat/>
    <w:rsid w:val="000D3F51"/>
    <w:rPr>
      <w:rFonts w:ascii="Book Antiqua" w:hAnsi="Book Antiqua" w:cs="Book Antiqua"/>
      <w:sz w:val="22"/>
      <w:szCs w:val="22"/>
    </w:rPr>
  </w:style>
  <w:style w:type="character" w:customStyle="1" w:styleId="13">
    <w:name w:val="Стиль1 Знак"/>
    <w:basedOn w:val="a4"/>
    <w:link w:val="1"/>
    <w:qFormat/>
    <w:locked/>
    <w:rsid w:val="000D3F51"/>
    <w:rPr>
      <w:rFonts w:ascii="Times New Roman" w:eastAsia="Times New Roman" w:hAnsi="Times New Roman" w:cs="Times New Roman"/>
      <w:b/>
      <w:sz w:val="28"/>
      <w:szCs w:val="24"/>
      <w:lang w:eastAsia="ru-RU"/>
    </w:rPr>
  </w:style>
  <w:style w:type="character" w:styleId="HTML1">
    <w:name w:val="HTML Typewriter"/>
    <w:basedOn w:val="a4"/>
    <w:uiPriority w:val="99"/>
    <w:qFormat/>
    <w:rsid w:val="000D3F51"/>
    <w:rPr>
      <w:rFonts w:ascii="Courier New" w:hAnsi="Courier New" w:cs="Courier New"/>
      <w:sz w:val="20"/>
      <w:szCs w:val="20"/>
    </w:rPr>
  </w:style>
  <w:style w:type="character" w:customStyle="1" w:styleId="afffc">
    <w:name w:val="Подподпункт Знак"/>
    <w:basedOn w:val="a4"/>
    <w:link w:val="afffd"/>
    <w:qFormat/>
    <w:locked/>
    <w:rsid w:val="000D3F51"/>
    <w:rPr>
      <w:rFonts w:ascii="Times New Roman" w:eastAsia="Times New Roman" w:hAnsi="Times New Roman" w:cs="Times New Roman"/>
      <w:sz w:val="24"/>
      <w:szCs w:val="28"/>
      <w:lang w:eastAsia="ru-RU"/>
    </w:rPr>
  </w:style>
  <w:style w:type="character" w:customStyle="1" w:styleId="110">
    <w:name w:val="Заголовок 1 Знак1"/>
    <w:basedOn w:val="a4"/>
    <w:uiPriority w:val="99"/>
    <w:qFormat/>
    <w:rsid w:val="000D3F51"/>
    <w:rPr>
      <w:rFonts w:ascii="Cambria" w:hAnsi="Cambria" w:cs="Times New Roman"/>
      <w:b/>
      <w:bCs/>
      <w:color w:val="365F91"/>
      <w:sz w:val="28"/>
      <w:szCs w:val="28"/>
    </w:rPr>
  </w:style>
  <w:style w:type="character" w:customStyle="1" w:styleId="14">
    <w:name w:val="Знак Знак1"/>
    <w:basedOn w:val="a4"/>
    <w:uiPriority w:val="99"/>
    <w:qFormat/>
    <w:rsid w:val="000D3F51"/>
    <w:rPr>
      <w:rFonts w:cs="Times New Roman"/>
      <w:sz w:val="24"/>
      <w:szCs w:val="24"/>
      <w:lang w:val="ru-RU" w:eastAsia="ru-RU" w:bidi="ar-SA"/>
    </w:rPr>
  </w:style>
  <w:style w:type="character" w:customStyle="1" w:styleId="blk">
    <w:name w:val="blk"/>
    <w:basedOn w:val="a4"/>
    <w:uiPriority w:val="99"/>
    <w:qFormat/>
    <w:rsid w:val="000D3F51"/>
    <w:rPr>
      <w:rFonts w:cs="Times New Roman"/>
    </w:rPr>
  </w:style>
  <w:style w:type="character" w:customStyle="1" w:styleId="u">
    <w:name w:val="u"/>
    <w:basedOn w:val="a4"/>
    <w:uiPriority w:val="99"/>
    <w:qFormat/>
    <w:rsid w:val="000D3F51"/>
    <w:rPr>
      <w:rFonts w:cs="Times New Roman"/>
    </w:rPr>
  </w:style>
  <w:style w:type="character" w:customStyle="1" w:styleId="afffe">
    <w:name w:val="Основной шрифт"/>
    <w:semiHidden/>
    <w:qFormat/>
    <w:rsid w:val="000D3F51"/>
  </w:style>
  <w:style w:type="character" w:customStyle="1" w:styleId="iceouttxt4">
    <w:name w:val="iceouttxt4"/>
    <w:basedOn w:val="a4"/>
    <w:uiPriority w:val="99"/>
    <w:qFormat/>
    <w:rsid w:val="000D3F51"/>
    <w:rPr>
      <w:rFonts w:ascii="Arial" w:hAnsi="Arial" w:cs="Arial"/>
      <w:color w:val="666666"/>
      <w:sz w:val="17"/>
      <w:szCs w:val="17"/>
    </w:rPr>
  </w:style>
  <w:style w:type="character" w:customStyle="1" w:styleId="grame">
    <w:name w:val="grame"/>
    <w:basedOn w:val="a4"/>
    <w:uiPriority w:val="99"/>
    <w:qFormat/>
    <w:rsid w:val="000D3F51"/>
    <w:rPr>
      <w:rFonts w:cs="Times New Roman"/>
    </w:rPr>
  </w:style>
  <w:style w:type="character" w:customStyle="1" w:styleId="s103">
    <w:name w:val="s_103"/>
    <w:basedOn w:val="a4"/>
    <w:qFormat/>
    <w:rsid w:val="000D3F51"/>
    <w:rPr>
      <w:rFonts w:cs="Times New Roman"/>
      <w:b/>
      <w:bCs/>
      <w:color w:val="000080"/>
    </w:rPr>
  </w:style>
  <w:style w:type="character" w:customStyle="1" w:styleId="affff">
    <w:name w:val="Схема документа Знак"/>
    <w:basedOn w:val="a4"/>
    <w:link w:val="affff0"/>
    <w:uiPriority w:val="99"/>
    <w:semiHidden/>
    <w:qFormat/>
    <w:rsid w:val="000D3F51"/>
    <w:rPr>
      <w:rFonts w:ascii="Tahoma" w:eastAsia="Times New Roman" w:hAnsi="Tahoma" w:cs="Tahoma"/>
      <w:sz w:val="20"/>
      <w:szCs w:val="20"/>
      <w:shd w:val="clear" w:color="auto" w:fill="000080"/>
      <w:lang w:eastAsia="ru-RU"/>
    </w:rPr>
  </w:style>
  <w:style w:type="character" w:styleId="affff1">
    <w:name w:val="line number"/>
    <w:basedOn w:val="a4"/>
    <w:uiPriority w:val="99"/>
    <w:unhideWhenUsed/>
    <w:qFormat/>
    <w:rsid w:val="000D3F51"/>
  </w:style>
  <w:style w:type="character" w:customStyle="1" w:styleId="Calibri">
    <w:name w:val="Основной текст + Calibri"/>
    <w:qFormat/>
    <w:rsid w:val="000D3F51"/>
    <w:rPr>
      <w:rFonts w:ascii="Calibri" w:eastAsia="Times New Roman" w:hAnsi="Calibri" w:cs="Calibri"/>
      <w:b/>
      <w:bCs/>
      <w:strike w:val="0"/>
      <w:dstrike w:val="0"/>
      <w:color w:val="000000"/>
      <w:spacing w:val="1"/>
      <w:w w:val="100"/>
      <w:sz w:val="20"/>
      <w:szCs w:val="20"/>
      <w:u w:val="none"/>
      <w:effect w:val="none"/>
      <w:lang w:val="ru-RU"/>
    </w:rPr>
  </w:style>
  <w:style w:type="character" w:customStyle="1" w:styleId="Calibri2">
    <w:name w:val="Основной текст + Calibri2"/>
    <w:qFormat/>
    <w:rsid w:val="000D3F51"/>
    <w:rPr>
      <w:rFonts w:ascii="Calibri" w:eastAsia="Times New Roman" w:hAnsi="Calibri" w:cs="Calibri"/>
      <w:b/>
      <w:bCs/>
      <w:strike w:val="0"/>
      <w:dstrike w:val="0"/>
      <w:color w:val="000000"/>
      <w:spacing w:val="1"/>
      <w:w w:val="100"/>
      <w:sz w:val="20"/>
      <w:szCs w:val="20"/>
      <w:u w:val="none"/>
      <w:effect w:val="none"/>
      <w:lang w:val="ru-RU"/>
    </w:rPr>
  </w:style>
  <w:style w:type="character" w:customStyle="1" w:styleId="affff2">
    <w:name w:val="Без интервала Знак"/>
    <w:link w:val="affff3"/>
    <w:qFormat/>
    <w:locked/>
    <w:rsid w:val="000D3F51"/>
    <w:rPr>
      <w:rFonts w:ascii="Times New Roman" w:eastAsia="Times New Roman" w:hAnsi="Times New Roman" w:cs="Times New Roman"/>
      <w:sz w:val="24"/>
      <w:szCs w:val="24"/>
      <w:lang w:eastAsia="ru-RU"/>
    </w:rPr>
  </w:style>
  <w:style w:type="character" w:customStyle="1" w:styleId="tztxt">
    <w:name w:val="tz_txt Знак"/>
    <w:link w:val="tztxt0"/>
    <w:qFormat/>
    <w:locked/>
    <w:rsid w:val="000D3F51"/>
    <w:rPr>
      <w:rFonts w:ascii="Times New Roman" w:eastAsia="Times New Roman" w:hAnsi="Times New Roman" w:cs="Times New Roman"/>
      <w:sz w:val="24"/>
      <w:szCs w:val="24"/>
      <w:lang w:eastAsia="ru-RU"/>
    </w:rPr>
  </w:style>
  <w:style w:type="character" w:customStyle="1" w:styleId="f">
    <w:name w:val="f"/>
    <w:qFormat/>
    <w:rsid w:val="000D3F51"/>
  </w:style>
  <w:style w:type="character" w:customStyle="1" w:styleId="r">
    <w:name w:val="r"/>
    <w:qFormat/>
    <w:rsid w:val="000D3F51"/>
  </w:style>
  <w:style w:type="character" w:customStyle="1" w:styleId="affff4">
    <w:name w:val="Символ сноски"/>
    <w:qFormat/>
    <w:rsid w:val="000D3F51"/>
    <w:rPr>
      <w:rFonts w:ascii="Times New Roman" w:hAnsi="Times New Roman"/>
      <w:vertAlign w:val="superscript"/>
    </w:rPr>
  </w:style>
  <w:style w:type="character" w:styleId="affff5">
    <w:name w:val="footnote reference"/>
    <w:rPr>
      <w:rFonts w:ascii="Times New Roman" w:hAnsi="Times New Roman"/>
      <w:vertAlign w:val="superscript"/>
    </w:rPr>
  </w:style>
  <w:style w:type="character" w:customStyle="1" w:styleId="affff6">
    <w:name w:val="Основной текст_"/>
    <w:basedOn w:val="a4"/>
    <w:link w:val="29"/>
    <w:qFormat/>
    <w:rsid w:val="000D3F51"/>
    <w:rPr>
      <w:rFonts w:ascii="Times New Roman" w:eastAsia="Times New Roman" w:hAnsi="Times New Roman" w:cs="Times New Roman"/>
      <w:b/>
      <w:bCs/>
      <w:sz w:val="18"/>
      <w:szCs w:val="18"/>
      <w:shd w:val="clear" w:color="auto" w:fill="FFFFFF"/>
    </w:rPr>
  </w:style>
  <w:style w:type="character" w:customStyle="1" w:styleId="105pt">
    <w:name w:val="Основной текст + 10;5 pt;Не полужирный"/>
    <w:basedOn w:val="affff6"/>
    <w:qFormat/>
    <w:rsid w:val="000D3F51"/>
    <w:rPr>
      <w:rFonts w:ascii="Times New Roman" w:eastAsia="Times New Roman" w:hAnsi="Times New Roman" w:cs="Times New Roman"/>
      <w:b/>
      <w:bCs/>
      <w:color w:val="000000"/>
      <w:spacing w:val="0"/>
      <w:w w:val="100"/>
      <w:sz w:val="21"/>
      <w:szCs w:val="21"/>
      <w:shd w:val="clear" w:color="auto" w:fill="FFFFFF"/>
      <w:lang w:val="ru-RU"/>
    </w:rPr>
  </w:style>
  <w:style w:type="character" w:customStyle="1" w:styleId="105pt0">
    <w:name w:val="Основной текст + 10;5 pt;Курсив"/>
    <w:basedOn w:val="affff6"/>
    <w:qFormat/>
    <w:rsid w:val="000D3F51"/>
    <w:rPr>
      <w:rFonts w:ascii="Times New Roman" w:eastAsia="Times New Roman" w:hAnsi="Times New Roman" w:cs="Times New Roman"/>
      <w:b/>
      <w:bCs/>
      <w:i/>
      <w:iCs/>
      <w:color w:val="000000"/>
      <w:spacing w:val="0"/>
      <w:w w:val="100"/>
      <w:sz w:val="21"/>
      <w:szCs w:val="21"/>
      <w:shd w:val="clear" w:color="auto" w:fill="FFFFFF"/>
      <w:lang w:val="ru-RU"/>
    </w:rPr>
  </w:style>
  <w:style w:type="character" w:customStyle="1" w:styleId="15">
    <w:name w:val="Основной текст1"/>
    <w:basedOn w:val="affff6"/>
    <w:qFormat/>
    <w:rsid w:val="000D3F51"/>
    <w:rPr>
      <w:rFonts w:ascii="Times New Roman" w:eastAsia="Times New Roman" w:hAnsi="Times New Roman" w:cs="Times New Roman"/>
      <w:b w:val="0"/>
      <w:bCs w:val="0"/>
      <w:color w:val="000000"/>
      <w:spacing w:val="0"/>
      <w:w w:val="100"/>
      <w:sz w:val="24"/>
      <w:szCs w:val="24"/>
      <w:shd w:val="clear" w:color="auto" w:fill="FFFFFF"/>
      <w:lang w:val="ru-RU"/>
    </w:rPr>
  </w:style>
  <w:style w:type="character" w:customStyle="1" w:styleId="3b">
    <w:name w:val="Основной текст3"/>
    <w:basedOn w:val="affff6"/>
    <w:qFormat/>
    <w:rsid w:val="000D3F51"/>
    <w:rPr>
      <w:rFonts w:ascii="Times New Roman" w:eastAsia="Times New Roman" w:hAnsi="Times New Roman" w:cs="Times New Roman"/>
      <w:b w:val="0"/>
      <w:bCs w:val="0"/>
      <w:color w:val="000000"/>
      <w:spacing w:val="0"/>
      <w:w w:val="100"/>
      <w:sz w:val="24"/>
      <w:szCs w:val="24"/>
      <w:shd w:val="clear" w:color="auto" w:fill="FFFFFF"/>
      <w:lang w:val="ru-RU"/>
    </w:rPr>
  </w:style>
  <w:style w:type="character" w:customStyle="1" w:styleId="115pt">
    <w:name w:val="Основной текст + 11;5 pt;Полужирный"/>
    <w:basedOn w:val="affff6"/>
    <w:qFormat/>
    <w:rsid w:val="000D3F51"/>
    <w:rPr>
      <w:rFonts w:ascii="Times New Roman" w:eastAsia="Times New Roman" w:hAnsi="Times New Roman" w:cs="Times New Roman"/>
      <w:b/>
      <w:bCs/>
      <w:color w:val="000000"/>
      <w:spacing w:val="0"/>
      <w:w w:val="100"/>
      <w:sz w:val="23"/>
      <w:szCs w:val="23"/>
      <w:shd w:val="clear" w:color="auto" w:fill="FFFFFF"/>
      <w:lang w:val="ru-RU"/>
    </w:rPr>
  </w:style>
  <w:style w:type="character" w:customStyle="1" w:styleId="affff7">
    <w:name w:val="Основной текст + Полужирный"/>
    <w:basedOn w:val="affff6"/>
    <w:qFormat/>
    <w:rsid w:val="000D3F51"/>
    <w:rPr>
      <w:rFonts w:ascii="Times New Roman" w:eastAsia="Times New Roman" w:hAnsi="Times New Roman" w:cs="Times New Roman"/>
      <w:b/>
      <w:bCs/>
      <w:color w:val="000000"/>
      <w:spacing w:val="0"/>
      <w:w w:val="100"/>
      <w:sz w:val="24"/>
      <w:szCs w:val="24"/>
      <w:shd w:val="clear" w:color="auto" w:fill="FFFFFF"/>
    </w:rPr>
  </w:style>
  <w:style w:type="character" w:customStyle="1" w:styleId="CordiaUPC295pt">
    <w:name w:val="Основной текст + CordiaUPC;29;5 pt"/>
    <w:basedOn w:val="affff6"/>
    <w:qFormat/>
    <w:rsid w:val="000D3F51"/>
    <w:rPr>
      <w:rFonts w:ascii="CordiaUPC" w:eastAsia="CordiaUPC" w:hAnsi="CordiaUPC" w:cs="CordiaUPC"/>
      <w:b w:val="0"/>
      <w:bCs w:val="0"/>
      <w:color w:val="000000"/>
      <w:spacing w:val="0"/>
      <w:w w:val="100"/>
      <w:sz w:val="59"/>
      <w:szCs w:val="59"/>
      <w:shd w:val="clear" w:color="auto" w:fill="FFFFFF"/>
    </w:rPr>
  </w:style>
  <w:style w:type="character" w:customStyle="1" w:styleId="affff8">
    <w:name w:val="Подпись к таблице"/>
    <w:basedOn w:val="a4"/>
    <w:qFormat/>
    <w:rsid w:val="000D3F51"/>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ArialUnicodeMS9">
    <w:name w:val="Основной текст + Arial Unicode MS9"/>
    <w:basedOn w:val="af8"/>
    <w:qFormat/>
    <w:rsid w:val="000D3F51"/>
    <w:rPr>
      <w:rFonts w:ascii="Arial Unicode MS" w:eastAsia="Arial Unicode MS" w:hAnsi="Arial Unicode MS" w:cs="Arial Unicode MS"/>
      <w:color w:val="000000"/>
      <w:w w:val="100"/>
      <w:sz w:val="15"/>
      <w:szCs w:val="15"/>
      <w:lang w:val="ru-RU" w:eastAsia="ru-RU" w:bidi="ar-SA"/>
    </w:rPr>
  </w:style>
  <w:style w:type="character" w:customStyle="1" w:styleId="9pt">
    <w:name w:val="Основной текст + 9 pt"/>
    <w:basedOn w:val="af8"/>
    <w:qFormat/>
    <w:rsid w:val="000D3F51"/>
    <w:rPr>
      <w:rFonts w:ascii="Times New Roman" w:eastAsia="Times New Roman" w:hAnsi="Times New Roman" w:cs="Times New Roman"/>
      <w:b/>
      <w:bCs/>
      <w:color w:val="000000"/>
      <w:spacing w:val="5"/>
      <w:w w:val="100"/>
      <w:sz w:val="18"/>
      <w:szCs w:val="18"/>
      <w:lang w:val="ru-RU" w:eastAsia="ru-RU" w:bidi="ar-SA"/>
    </w:rPr>
  </w:style>
  <w:style w:type="character" w:customStyle="1" w:styleId="ArialUnicodeMS8">
    <w:name w:val="Основной текст + Arial Unicode MS8"/>
    <w:basedOn w:val="af8"/>
    <w:qFormat/>
    <w:rsid w:val="000D3F51"/>
    <w:rPr>
      <w:rFonts w:ascii="Arial Unicode MS" w:eastAsia="Arial Unicode MS" w:hAnsi="Arial Unicode MS" w:cs="Arial Unicode MS"/>
      <w:color w:val="000000"/>
      <w:spacing w:val="2"/>
      <w:w w:val="100"/>
      <w:sz w:val="14"/>
      <w:szCs w:val="14"/>
      <w:lang w:val="ru-RU" w:eastAsia="ru-RU" w:bidi="ar-SA"/>
    </w:rPr>
  </w:style>
  <w:style w:type="character" w:customStyle="1" w:styleId="H2">
    <w:name w:val="H2 Знак Знак"/>
    <w:basedOn w:val="a4"/>
    <w:qFormat/>
    <w:rsid w:val="000D3F51"/>
    <w:rPr>
      <w:rFonts w:ascii="Arial" w:hAnsi="Arial" w:cs="Arial"/>
      <w:b/>
      <w:bCs/>
      <w:i/>
      <w:iCs/>
      <w:sz w:val="28"/>
      <w:szCs w:val="28"/>
      <w:lang w:val="ru-RU" w:eastAsia="ru-RU" w:bidi="ar-SA"/>
    </w:rPr>
  </w:style>
  <w:style w:type="character" w:customStyle="1" w:styleId="72">
    <w:name w:val="Знак Знак7"/>
    <w:basedOn w:val="a4"/>
    <w:qFormat/>
    <w:rsid w:val="000D3F51"/>
    <w:rPr>
      <w:sz w:val="24"/>
      <w:szCs w:val="24"/>
      <w:lang w:val="ru-RU" w:eastAsia="ar-SA" w:bidi="ar-SA"/>
    </w:rPr>
  </w:style>
  <w:style w:type="character" w:customStyle="1" w:styleId="62">
    <w:name w:val="Знак Знак6"/>
    <w:basedOn w:val="a4"/>
    <w:qFormat/>
    <w:locked/>
    <w:rsid w:val="000D3F51"/>
    <w:rPr>
      <w:sz w:val="24"/>
      <w:szCs w:val="24"/>
      <w:lang w:val="ru-RU" w:eastAsia="ru-RU" w:bidi="ar-SA"/>
    </w:rPr>
  </w:style>
  <w:style w:type="character" w:customStyle="1" w:styleId="73">
    <w:name w:val="Основной текст (7) + Не курсив"/>
    <w:qFormat/>
    <w:rsid w:val="000D3F51"/>
    <w:rPr>
      <w:rFonts w:ascii="Lucida Grande" w:eastAsia="ヒラギノ角ゴ Pro W3" w:hAnsi="Lucida Grande"/>
      <w:b w:val="0"/>
      <w:i w:val="0"/>
      <w:color w:val="000000"/>
      <w:sz w:val="23"/>
    </w:rPr>
  </w:style>
  <w:style w:type="character" w:customStyle="1" w:styleId="WW8Num38z0">
    <w:name w:val="WW8Num38z0"/>
    <w:qFormat/>
    <w:rsid w:val="000D3F51"/>
    <w:rPr>
      <w:rFonts w:ascii="Wingdings" w:eastAsia="ヒラギノ角ゴ Pro W3" w:hAnsi="Wingdings"/>
      <w:b w:val="0"/>
      <w:i w:val="0"/>
      <w:color w:val="000000"/>
      <w:sz w:val="20"/>
    </w:rPr>
  </w:style>
  <w:style w:type="character" w:customStyle="1" w:styleId="63">
    <w:name w:val="Основной текст (6) + Курсив"/>
    <w:qFormat/>
    <w:rsid w:val="000D3F51"/>
    <w:rPr>
      <w:rFonts w:ascii="Lucida Grande" w:eastAsia="ヒラギノ角ゴ Pro W3" w:hAnsi="Lucida Grande"/>
      <w:b w:val="0"/>
      <w:i w:val="0"/>
      <w:caps w:val="0"/>
      <w:smallCaps w:val="0"/>
      <w:strike w:val="0"/>
      <w:dstrike w:val="0"/>
      <w:color w:val="000000"/>
      <w:spacing w:val="0"/>
      <w:sz w:val="23"/>
    </w:rPr>
  </w:style>
  <w:style w:type="character" w:customStyle="1" w:styleId="FontStyle11">
    <w:name w:val="Font Style11"/>
    <w:qFormat/>
    <w:rsid w:val="000D3F51"/>
    <w:rPr>
      <w:color w:val="000000"/>
      <w:sz w:val="22"/>
    </w:rPr>
  </w:style>
  <w:style w:type="character" w:customStyle="1" w:styleId="FontStyle13">
    <w:name w:val="Font Style13"/>
    <w:qFormat/>
    <w:rsid w:val="000D3F51"/>
    <w:rPr>
      <w:rFonts w:ascii="Lucida Grande" w:eastAsia="ヒラギノ角ゴ Pro W3" w:hAnsi="Lucida Grande"/>
      <w:b/>
      <w:i w:val="0"/>
      <w:color w:val="000000"/>
      <w:sz w:val="26"/>
    </w:rPr>
  </w:style>
  <w:style w:type="character" w:customStyle="1" w:styleId="FontStyle12">
    <w:name w:val="Font Style12"/>
    <w:qFormat/>
    <w:rsid w:val="000D3F51"/>
    <w:rPr>
      <w:rFonts w:ascii="Lucida Grande" w:eastAsia="ヒラギノ角ゴ Pro W3" w:hAnsi="Lucida Grande"/>
      <w:b/>
      <w:i w:val="0"/>
      <w:color w:val="000000"/>
      <w:sz w:val="22"/>
    </w:rPr>
  </w:style>
  <w:style w:type="character" w:customStyle="1" w:styleId="BodyTextIndentChar">
    <w:name w:val="Body Text Indent Char"/>
    <w:basedOn w:val="a4"/>
    <w:link w:val="16"/>
    <w:qFormat/>
    <w:rsid w:val="000D3F51"/>
    <w:rPr>
      <w:rFonts w:ascii="Times New Roman" w:eastAsia="Times New Roman" w:hAnsi="Times New Roman" w:cs="Times New Roman"/>
      <w:sz w:val="24"/>
      <w:szCs w:val="24"/>
      <w:lang w:eastAsia="ru-RU"/>
    </w:rPr>
  </w:style>
  <w:style w:type="character" w:customStyle="1" w:styleId="17">
    <w:name w:val="Заголовок №1_"/>
    <w:link w:val="18"/>
    <w:qFormat/>
    <w:rsid w:val="000D3F51"/>
    <w:rPr>
      <w:rFonts w:ascii="Sylfaen" w:hAnsi="Sylfaen"/>
      <w:b/>
      <w:bCs/>
      <w:i/>
      <w:iCs/>
      <w:spacing w:val="-12"/>
      <w:shd w:val="clear" w:color="auto" w:fill="FFFFFF"/>
    </w:rPr>
  </w:style>
  <w:style w:type="character" w:customStyle="1" w:styleId="2a">
    <w:name w:val="Основной текст (2)_"/>
    <w:link w:val="2b"/>
    <w:qFormat/>
    <w:rsid w:val="000D3F51"/>
    <w:rPr>
      <w:rFonts w:ascii="Sylfaen" w:hAnsi="Sylfaen"/>
      <w:b/>
      <w:bCs/>
      <w:spacing w:val="5"/>
      <w:sz w:val="19"/>
      <w:szCs w:val="19"/>
      <w:shd w:val="clear" w:color="auto" w:fill="FFFFFF"/>
    </w:rPr>
  </w:style>
  <w:style w:type="character" w:customStyle="1" w:styleId="TimesNewRoman">
    <w:name w:val="Основной текст + Times New Roman"/>
    <w:qFormat/>
    <w:rsid w:val="000D3F51"/>
    <w:rPr>
      <w:rFonts w:ascii="Times New Roman" w:eastAsia="Courier New" w:hAnsi="Times New Roman" w:cs="Times New Roman"/>
      <w:color w:val="000000"/>
      <w:spacing w:val="3"/>
      <w:sz w:val="24"/>
      <w:szCs w:val="24"/>
      <w:lang w:val="ru-RU" w:eastAsia="ru-RU" w:bidi="ar-SA"/>
    </w:rPr>
  </w:style>
  <w:style w:type="character" w:customStyle="1" w:styleId="3c">
    <w:name w:val="Основной текст (3)_"/>
    <w:link w:val="3d"/>
    <w:qFormat/>
    <w:rsid w:val="000D3F51"/>
    <w:rPr>
      <w:rFonts w:ascii="Sylfaen" w:hAnsi="Sylfaen"/>
      <w:b/>
      <w:bCs/>
      <w:i/>
      <w:iCs/>
      <w:spacing w:val="-12"/>
      <w:shd w:val="clear" w:color="auto" w:fill="FFFFFF"/>
    </w:rPr>
  </w:style>
  <w:style w:type="character" w:customStyle="1" w:styleId="2c">
    <w:name w:val="Заголовок №2_"/>
    <w:link w:val="2d"/>
    <w:qFormat/>
    <w:rsid w:val="000D3F51"/>
    <w:rPr>
      <w:rFonts w:ascii="Sylfaen" w:hAnsi="Sylfaen"/>
      <w:b/>
      <w:bCs/>
      <w:i/>
      <w:iCs/>
      <w:spacing w:val="-12"/>
      <w:shd w:val="clear" w:color="auto" w:fill="FFFFFF"/>
    </w:rPr>
  </w:style>
  <w:style w:type="character" w:customStyle="1" w:styleId="itemextrafieldsvalue">
    <w:name w:val="itemextrafieldsvalue"/>
    <w:qFormat/>
    <w:rsid w:val="000D3F51"/>
    <w:rPr>
      <w:rFonts w:cs="Times New Roman"/>
    </w:rPr>
  </w:style>
  <w:style w:type="character" w:customStyle="1" w:styleId="FontStyle24">
    <w:name w:val="Font Style24"/>
    <w:uiPriority w:val="99"/>
    <w:qFormat/>
    <w:rsid w:val="000D3F51"/>
    <w:rPr>
      <w:rFonts w:ascii="Times New Roman" w:hAnsi="Times New Roman" w:cs="Times New Roman"/>
      <w:sz w:val="22"/>
      <w:szCs w:val="22"/>
    </w:rPr>
  </w:style>
  <w:style w:type="character" w:customStyle="1" w:styleId="FontStyle21">
    <w:name w:val="Font Style21"/>
    <w:qFormat/>
    <w:rsid w:val="000D3F51"/>
    <w:rPr>
      <w:rFonts w:ascii="Times New Roman" w:hAnsi="Times New Roman"/>
      <w:color w:val="000000"/>
      <w:sz w:val="22"/>
      <w:lang w:val="ru-RU" w:eastAsia="zh-CN"/>
    </w:rPr>
  </w:style>
  <w:style w:type="character" w:customStyle="1" w:styleId="lineitems1">
    <w:name w:val="lineitems1"/>
    <w:qFormat/>
    <w:rsid w:val="000D3F51"/>
    <w:rPr>
      <w:sz w:val="17"/>
      <w:szCs w:val="17"/>
    </w:rPr>
  </w:style>
  <w:style w:type="character" w:customStyle="1" w:styleId="apple-style-span">
    <w:name w:val="apple-style-span"/>
    <w:basedOn w:val="a4"/>
    <w:qFormat/>
    <w:rsid w:val="000D3F51"/>
  </w:style>
  <w:style w:type="character" w:customStyle="1" w:styleId="dfaq">
    <w:name w:val="dfaq"/>
    <w:basedOn w:val="a4"/>
    <w:qFormat/>
    <w:rsid w:val="000D3F51"/>
  </w:style>
  <w:style w:type="character" w:customStyle="1" w:styleId="apple-converted-space">
    <w:name w:val="apple-converted-space"/>
    <w:basedOn w:val="a4"/>
    <w:qFormat/>
    <w:rsid w:val="000D3F51"/>
  </w:style>
  <w:style w:type="character" w:customStyle="1" w:styleId="bold">
    <w:name w:val="bold"/>
    <w:basedOn w:val="a4"/>
    <w:qFormat/>
    <w:rsid w:val="000D3F51"/>
  </w:style>
  <w:style w:type="character" w:customStyle="1" w:styleId="z-">
    <w:name w:val="z-Начало формы Знак"/>
    <w:basedOn w:val="a4"/>
    <w:link w:val="z-0"/>
    <w:qFormat/>
    <w:rsid w:val="000D3F51"/>
    <w:rPr>
      <w:rFonts w:ascii="Arial" w:eastAsia="Times New Roman" w:hAnsi="Arial" w:cs="Arial"/>
      <w:vanish/>
      <w:sz w:val="16"/>
      <w:szCs w:val="16"/>
      <w:lang w:eastAsia="ru-RU"/>
    </w:rPr>
  </w:style>
  <w:style w:type="character" w:customStyle="1" w:styleId="z-1">
    <w:name w:val="z-Конец формы Знак"/>
    <w:basedOn w:val="a4"/>
    <w:link w:val="z-2"/>
    <w:qFormat/>
    <w:rsid w:val="000D3F51"/>
    <w:rPr>
      <w:rFonts w:ascii="Arial" w:eastAsia="Times New Roman" w:hAnsi="Arial" w:cs="Arial"/>
      <w:vanish/>
      <w:sz w:val="16"/>
      <w:szCs w:val="16"/>
      <w:lang w:eastAsia="ru-RU"/>
    </w:rPr>
  </w:style>
  <w:style w:type="character" w:customStyle="1" w:styleId="color003366">
    <w:name w:val="color003366"/>
    <w:basedOn w:val="a4"/>
    <w:qFormat/>
    <w:rsid w:val="000D3F51"/>
  </w:style>
  <w:style w:type="character" w:customStyle="1" w:styleId="19">
    <w:name w:val="Знак Знак19"/>
    <w:qFormat/>
    <w:rsid w:val="000D3F51"/>
    <w:rPr>
      <w:b/>
      <w:kern w:val="2"/>
      <w:sz w:val="36"/>
    </w:rPr>
  </w:style>
  <w:style w:type="character" w:customStyle="1" w:styleId="180">
    <w:name w:val="Знак Знак18"/>
    <w:qFormat/>
    <w:rsid w:val="000D3F51"/>
    <w:rPr>
      <w:b/>
      <w:bCs/>
      <w:sz w:val="24"/>
      <w:szCs w:val="24"/>
    </w:rPr>
  </w:style>
  <w:style w:type="character" w:customStyle="1" w:styleId="tzlist10">
    <w:name w:val="tz_list_1 Знак"/>
    <w:link w:val="tzlist1"/>
    <w:qFormat/>
    <w:locked/>
    <w:rsid w:val="000D3F51"/>
    <w:rPr>
      <w:rFonts w:ascii="Times New Roman" w:eastAsia="Times New Roman" w:hAnsi="Times New Roman" w:cs="Times New Roman"/>
      <w:sz w:val="24"/>
      <w:szCs w:val="24"/>
      <w:lang w:eastAsia="ru-RU"/>
    </w:rPr>
  </w:style>
  <w:style w:type="character" w:customStyle="1" w:styleId="tzlist20">
    <w:name w:val="tz_list_2 Знак"/>
    <w:link w:val="tzlist2"/>
    <w:qFormat/>
    <w:locked/>
    <w:rsid w:val="000D3F51"/>
    <w:rPr>
      <w:rFonts w:ascii="Times New Roman" w:eastAsia="Times New Roman" w:hAnsi="Times New Roman" w:cs="Times New Roman"/>
      <w:i/>
      <w:sz w:val="24"/>
      <w:szCs w:val="24"/>
      <w:lang w:eastAsia="ru-RU"/>
    </w:rPr>
  </w:style>
  <w:style w:type="character" w:styleId="affff9">
    <w:name w:val="annotation reference"/>
    <w:unhideWhenUsed/>
    <w:qFormat/>
    <w:rsid w:val="000D3F51"/>
    <w:rPr>
      <w:sz w:val="16"/>
      <w:szCs w:val="16"/>
    </w:rPr>
  </w:style>
  <w:style w:type="character" w:customStyle="1" w:styleId="HeaderChar">
    <w:name w:val="Header Char"/>
    <w:uiPriority w:val="99"/>
    <w:semiHidden/>
    <w:qFormat/>
    <w:locked/>
    <w:rsid w:val="000D3F51"/>
    <w:rPr>
      <w:rFonts w:ascii="Times New Roman" w:hAnsi="Times New Roman" w:cs="Times New Roman"/>
      <w:sz w:val="24"/>
      <w:lang w:eastAsia="en-US"/>
    </w:rPr>
  </w:style>
  <w:style w:type="character" w:styleId="affffa">
    <w:name w:val="Placeholder Text"/>
    <w:uiPriority w:val="99"/>
    <w:semiHidden/>
    <w:qFormat/>
    <w:rsid w:val="000D3F51"/>
    <w:rPr>
      <w:rFonts w:cs="Times New Roman"/>
      <w:color w:val="808080"/>
    </w:rPr>
  </w:style>
  <w:style w:type="character" w:customStyle="1" w:styleId="tzhead10">
    <w:name w:val="tz_head_1 Знак"/>
    <w:link w:val="tzhead1"/>
    <w:qFormat/>
    <w:locked/>
    <w:rsid w:val="000D3F51"/>
    <w:rPr>
      <w:rFonts w:ascii="Times New Roman" w:eastAsia="Times New Roman" w:hAnsi="Times New Roman" w:cs="Times New Roman"/>
      <w:b/>
      <w:bCs/>
      <w:caps/>
      <w:kern w:val="2"/>
      <w:sz w:val="24"/>
      <w:szCs w:val="28"/>
      <w:lang w:eastAsia="ru-RU"/>
    </w:rPr>
  </w:style>
  <w:style w:type="character" w:customStyle="1" w:styleId="tzheadmiddle">
    <w:name w:val="tz_head_middle Знак"/>
    <w:link w:val="tzheadmiddle0"/>
    <w:qFormat/>
    <w:locked/>
    <w:rsid w:val="000D3F51"/>
    <w:rPr>
      <w:rFonts w:ascii="Times New Roman" w:eastAsia="Times New Roman" w:hAnsi="Times New Roman" w:cs="Times New Roman"/>
      <w:b/>
      <w:bCs/>
      <w:caps/>
      <w:kern w:val="2"/>
      <w:sz w:val="24"/>
      <w:szCs w:val="28"/>
      <w:lang w:eastAsia="ru-RU"/>
    </w:rPr>
  </w:style>
  <w:style w:type="character" w:customStyle="1" w:styleId="tzheadmiddle1">
    <w:name w:val="tz_head_middle_1 Знак"/>
    <w:link w:val="tzheadmiddle10"/>
    <w:qFormat/>
    <w:locked/>
    <w:rsid w:val="000D3F51"/>
    <w:rPr>
      <w:rFonts w:ascii="Times New Roman" w:eastAsia="Times New Roman" w:hAnsi="Times New Roman" w:cs="Times New Roman"/>
      <w:b/>
      <w:bCs/>
      <w:caps/>
      <w:kern w:val="2"/>
      <w:sz w:val="24"/>
      <w:szCs w:val="24"/>
      <w:lang w:eastAsia="ru-RU"/>
    </w:rPr>
  </w:style>
  <w:style w:type="character" w:customStyle="1" w:styleId="FontStyle18">
    <w:name w:val="Font Style18"/>
    <w:qFormat/>
    <w:rsid w:val="000D3F51"/>
    <w:rPr>
      <w:rFonts w:ascii="Times New Roman" w:hAnsi="Times New Roman" w:cs="Times New Roman"/>
      <w:sz w:val="18"/>
      <w:szCs w:val="18"/>
    </w:rPr>
  </w:style>
  <w:style w:type="character" w:customStyle="1" w:styleId="FontStyle19">
    <w:name w:val="Font Style19"/>
    <w:qFormat/>
    <w:rsid w:val="000D3F51"/>
    <w:rPr>
      <w:rFonts w:ascii="Times New Roman" w:hAnsi="Times New Roman" w:cs="Times New Roman"/>
      <w:b/>
      <w:bCs/>
      <w:sz w:val="22"/>
      <w:szCs w:val="22"/>
    </w:rPr>
  </w:style>
  <w:style w:type="character" w:customStyle="1" w:styleId="FontStyle22">
    <w:name w:val="Font Style22"/>
    <w:qFormat/>
    <w:rsid w:val="000D3F51"/>
    <w:rPr>
      <w:rFonts w:ascii="Times New Roman" w:hAnsi="Times New Roman" w:cs="Times New Roman"/>
      <w:b/>
      <w:bCs/>
      <w:i/>
      <w:iCs/>
      <w:sz w:val="22"/>
      <w:szCs w:val="22"/>
    </w:rPr>
  </w:style>
  <w:style w:type="character" w:customStyle="1" w:styleId="Textmain">
    <w:name w:val="Text_main Знак"/>
    <w:link w:val="Textmain0"/>
    <w:qFormat/>
    <w:rsid w:val="000D3F51"/>
    <w:rPr>
      <w:rFonts w:ascii="Times New Roman" w:eastAsia="Times New Roman" w:hAnsi="Times New Roman" w:cs="Times New Roman"/>
      <w:sz w:val="24"/>
      <w:szCs w:val="24"/>
      <w:lang w:eastAsia="ru-RU"/>
    </w:rPr>
  </w:style>
  <w:style w:type="character" w:customStyle="1" w:styleId="st1">
    <w:name w:val="st1"/>
    <w:basedOn w:val="a4"/>
    <w:qFormat/>
    <w:rsid w:val="000D3F51"/>
  </w:style>
  <w:style w:type="character" w:customStyle="1" w:styleId="affffb">
    <w:name w:val="Текст примечания Знак"/>
    <w:basedOn w:val="a4"/>
    <w:link w:val="affffc"/>
    <w:qFormat/>
    <w:rsid w:val="000D3F51"/>
    <w:rPr>
      <w:rFonts w:ascii="Times New Roman" w:eastAsia="Times New Roman" w:hAnsi="Times New Roman" w:cs="Times New Roman"/>
      <w:sz w:val="20"/>
      <w:szCs w:val="20"/>
      <w:lang w:eastAsia="ru-RU"/>
    </w:rPr>
  </w:style>
  <w:style w:type="character" w:customStyle="1" w:styleId="affffd">
    <w:name w:val="Тема примечания Знак"/>
    <w:basedOn w:val="affffb"/>
    <w:link w:val="affffe"/>
    <w:qFormat/>
    <w:rsid w:val="000D3F51"/>
    <w:rPr>
      <w:rFonts w:ascii="Times New Roman" w:eastAsia="Times New Roman" w:hAnsi="Times New Roman" w:cs="Times New Roman"/>
      <w:b/>
      <w:bCs/>
      <w:sz w:val="20"/>
      <w:szCs w:val="20"/>
      <w:lang w:eastAsia="ru-RU"/>
    </w:rPr>
  </w:style>
  <w:style w:type="character" w:customStyle="1" w:styleId="120">
    <w:name w:val="Заголовок №1 (2)_"/>
    <w:qFormat/>
    <w:rsid w:val="000D3F51"/>
    <w:rPr>
      <w:rFonts w:ascii="Times New Roman" w:eastAsia="Times New Roman" w:hAnsi="Times New Roman" w:cs="Times New Roman"/>
      <w:b w:val="0"/>
      <w:bCs w:val="0"/>
      <w:i w:val="0"/>
      <w:iCs w:val="0"/>
      <w:caps w:val="0"/>
      <w:smallCaps w:val="0"/>
      <w:strike w:val="0"/>
      <w:dstrike w:val="0"/>
      <w:spacing w:val="10"/>
      <w:sz w:val="25"/>
      <w:szCs w:val="25"/>
    </w:rPr>
  </w:style>
  <w:style w:type="character" w:customStyle="1" w:styleId="64">
    <w:name w:val="Основной текст (6)_"/>
    <w:link w:val="65"/>
    <w:qFormat/>
    <w:rsid w:val="000D3F51"/>
    <w:rPr>
      <w:rFonts w:ascii="Times New Roman" w:eastAsia="ヒラギノ角ゴ Pro W3" w:hAnsi="Times New Roman" w:cs="Times New Roman"/>
      <w:color w:val="000000"/>
      <w:kern w:val="2"/>
      <w:sz w:val="23"/>
      <w:szCs w:val="20"/>
      <w:shd w:val="clear" w:color="auto" w:fill="FFFFFF"/>
      <w:lang w:eastAsia="ru-RU"/>
    </w:rPr>
  </w:style>
  <w:style w:type="character" w:customStyle="1" w:styleId="60pt">
    <w:name w:val="Основной текст (6) + Полужирный;Интервал 0 pt"/>
    <w:qFormat/>
    <w:rsid w:val="000D3F51"/>
    <w:rPr>
      <w:rFonts w:ascii="Times New Roman" w:eastAsia="Times New Roman" w:hAnsi="Times New Roman" w:cs="Times New Roman"/>
      <w:b/>
      <w:bCs/>
      <w:i w:val="0"/>
      <w:iCs w:val="0"/>
      <w:caps w:val="0"/>
      <w:smallCaps w:val="0"/>
      <w:strike w:val="0"/>
      <w:dstrike w:val="0"/>
      <w:spacing w:val="10"/>
      <w:sz w:val="25"/>
      <w:szCs w:val="25"/>
    </w:rPr>
  </w:style>
  <w:style w:type="character" w:customStyle="1" w:styleId="121">
    <w:name w:val="Заголовок №1 (2)"/>
    <w:qFormat/>
    <w:rsid w:val="000D3F51"/>
    <w:rPr>
      <w:rFonts w:ascii="Times New Roman" w:eastAsia="Times New Roman" w:hAnsi="Times New Roman" w:cs="Times New Roman"/>
      <w:b w:val="0"/>
      <w:bCs w:val="0"/>
      <w:i w:val="0"/>
      <w:iCs w:val="0"/>
      <w:caps w:val="0"/>
      <w:smallCaps w:val="0"/>
      <w:strike w:val="0"/>
      <w:dstrike w:val="0"/>
      <w:spacing w:val="10"/>
      <w:sz w:val="25"/>
      <w:szCs w:val="25"/>
      <w:u w:val="single"/>
    </w:rPr>
  </w:style>
  <w:style w:type="character" w:customStyle="1" w:styleId="afffff">
    <w:name w:val="Маркеры"/>
    <w:qFormat/>
    <w:rsid w:val="000D3F51"/>
    <w:rPr>
      <w:rFonts w:ascii="OpenSymbol" w:eastAsia="OpenSymbol" w:hAnsi="OpenSymbol" w:cs="OpenSymbol"/>
    </w:rPr>
  </w:style>
  <w:style w:type="character" w:customStyle="1" w:styleId="DeltaViewInsertion">
    <w:name w:val="DeltaView Insertion"/>
    <w:qFormat/>
    <w:rsid w:val="000D3F51"/>
    <w:rPr>
      <w:color w:val="0000FF"/>
      <w:spacing w:val="0"/>
      <w:u w:val="double"/>
    </w:rPr>
  </w:style>
  <w:style w:type="character" w:customStyle="1" w:styleId="ConsPlusNormal1">
    <w:name w:val="ConsPlusNormal Знак Знак"/>
    <w:basedOn w:val="a4"/>
    <w:qFormat/>
    <w:locked/>
    <w:rsid w:val="000D3F51"/>
    <w:rPr>
      <w:rFonts w:ascii="Arial" w:hAnsi="Arial" w:cs="Arial"/>
      <w:sz w:val="24"/>
      <w:szCs w:val="24"/>
      <w:lang w:val="ru-RU" w:eastAsia="ru-RU" w:bidi="ar-SA"/>
    </w:rPr>
  </w:style>
  <w:style w:type="character" w:customStyle="1" w:styleId="140">
    <w:name w:val="Знак Знак14"/>
    <w:basedOn w:val="a4"/>
    <w:qFormat/>
    <w:rsid w:val="000D3F51"/>
    <w:rPr>
      <w:sz w:val="22"/>
    </w:rPr>
  </w:style>
  <w:style w:type="character" w:customStyle="1" w:styleId="82">
    <w:name w:val="Знак Знак8"/>
    <w:basedOn w:val="a4"/>
    <w:qFormat/>
    <w:rsid w:val="000D3F51"/>
    <w:rPr>
      <w:sz w:val="24"/>
      <w:szCs w:val="24"/>
    </w:rPr>
  </w:style>
  <w:style w:type="character" w:customStyle="1" w:styleId="FontStyle73">
    <w:name w:val="Font Style73"/>
    <w:basedOn w:val="a4"/>
    <w:qFormat/>
    <w:rsid w:val="000D3F51"/>
    <w:rPr>
      <w:rFonts w:ascii="Times New Roman" w:hAnsi="Times New Roman" w:cs="Times New Roman"/>
      <w:sz w:val="26"/>
      <w:szCs w:val="26"/>
    </w:rPr>
  </w:style>
  <w:style w:type="character" w:customStyle="1" w:styleId="mismatch">
    <w:name w:val="mismatch"/>
    <w:basedOn w:val="a4"/>
    <w:qFormat/>
    <w:rsid w:val="000D3F51"/>
  </w:style>
  <w:style w:type="character" w:customStyle="1" w:styleId="ikzvalue">
    <w:name w:val="ikzvalue"/>
    <w:basedOn w:val="a4"/>
    <w:qFormat/>
    <w:rsid w:val="000D3F51"/>
  </w:style>
  <w:style w:type="character" w:customStyle="1" w:styleId="sectioninfo">
    <w:name w:val="section__info"/>
    <w:basedOn w:val="a4"/>
    <w:qFormat/>
    <w:rsid w:val="000D3F51"/>
  </w:style>
  <w:style w:type="character" w:customStyle="1" w:styleId="1a">
    <w:name w:val="Основной шрифт абзаца1"/>
    <w:qFormat/>
    <w:rsid w:val="00BD5532"/>
  </w:style>
  <w:style w:type="paragraph" w:customStyle="1" w:styleId="afffff0">
    <w:name w:val="Заголовок"/>
    <w:next w:val="af9"/>
    <w:qFormat/>
    <w:rsid w:val="000D3F51"/>
    <w:rPr>
      <w:rFonts w:ascii="Arial" w:eastAsia="Times New Roman" w:hAnsi="Arial" w:cs="Times New Roman"/>
      <w:b/>
      <w:szCs w:val="20"/>
      <w:lang w:eastAsia="ru-RU"/>
    </w:rPr>
  </w:style>
  <w:style w:type="paragraph" w:styleId="af9">
    <w:name w:val="Body Text"/>
    <w:basedOn w:val="a3"/>
    <w:link w:val="af8"/>
    <w:rsid w:val="000D3F51"/>
    <w:pPr>
      <w:spacing w:after="120"/>
      <w:jc w:val="both"/>
    </w:pPr>
  </w:style>
  <w:style w:type="paragraph" w:styleId="afffff1">
    <w:name w:val="List"/>
    <w:basedOn w:val="Textbody"/>
    <w:rsid w:val="000D3F51"/>
    <w:rPr>
      <w:rFonts w:ascii="Times New Roman" w:eastAsia="Andale Sans UI" w:hAnsi="Times New Roman" w:cs="Tahoma"/>
      <w:lang w:val="de-DE" w:eastAsia="ja-JP" w:bidi="fa-IR"/>
    </w:rPr>
  </w:style>
  <w:style w:type="paragraph" w:styleId="afffff2">
    <w:name w:val="caption"/>
    <w:basedOn w:val="a3"/>
    <w:qFormat/>
    <w:pPr>
      <w:suppressLineNumbers/>
      <w:spacing w:before="120" w:after="120"/>
    </w:pPr>
    <w:rPr>
      <w:rFonts w:ascii="PT Astra Serif" w:hAnsi="PT Astra Serif" w:cs="Noto Sans Devanagari"/>
      <w:i/>
      <w:iCs/>
    </w:rPr>
  </w:style>
  <w:style w:type="paragraph" w:styleId="afffff3">
    <w:name w:val="index heading"/>
    <w:basedOn w:val="afffff0"/>
  </w:style>
  <w:style w:type="paragraph" w:customStyle="1" w:styleId="caption1">
    <w:name w:val="caption1"/>
    <w:basedOn w:val="a3"/>
    <w:qFormat/>
    <w:pPr>
      <w:suppressLineNumbers/>
      <w:spacing w:before="120" w:after="120"/>
    </w:pPr>
    <w:rPr>
      <w:rFonts w:ascii="PT Astra Serif" w:hAnsi="PT Astra Serif" w:cs="Noto Sans Devanagari"/>
      <w:i/>
      <w:iCs/>
    </w:rPr>
  </w:style>
  <w:style w:type="paragraph" w:customStyle="1" w:styleId="1b">
    <w:name w:val="Указатель1"/>
    <w:basedOn w:val="Standard"/>
    <w:qFormat/>
    <w:rsid w:val="000D3F51"/>
    <w:pPr>
      <w:widowControl w:val="0"/>
      <w:suppressLineNumbers/>
      <w:textAlignment w:val="baseline"/>
    </w:pPr>
    <w:rPr>
      <w:rFonts w:eastAsia="Andale Sans UI" w:cs="Tahoma"/>
      <w:lang w:val="de-DE" w:eastAsia="ja-JP" w:bidi="fa-IR"/>
    </w:rPr>
  </w:style>
  <w:style w:type="paragraph" w:customStyle="1" w:styleId="ConsPlusNormal0">
    <w:name w:val="ConsPlusNormal"/>
    <w:link w:val="ConsPlusNormal"/>
    <w:qFormat/>
    <w:rsid w:val="006A20FB"/>
    <w:pPr>
      <w:widowControl w:val="0"/>
      <w:ind w:firstLine="720"/>
    </w:pPr>
    <w:rPr>
      <w:rFonts w:ascii="Arial" w:eastAsia="Times New Roman" w:hAnsi="Arial" w:cs="Arial"/>
      <w:sz w:val="20"/>
      <w:szCs w:val="20"/>
      <w:lang w:eastAsia="ru-RU"/>
    </w:rPr>
  </w:style>
  <w:style w:type="paragraph" w:styleId="ad">
    <w:name w:val="List Paragraph"/>
    <w:basedOn w:val="a3"/>
    <w:link w:val="ac"/>
    <w:qFormat/>
    <w:rsid w:val="006A20FB"/>
    <w:pPr>
      <w:ind w:left="720"/>
      <w:contextualSpacing/>
    </w:pPr>
  </w:style>
  <w:style w:type="paragraph" w:styleId="afffff4">
    <w:name w:val="Normal (Web)"/>
    <w:basedOn w:val="a3"/>
    <w:unhideWhenUsed/>
    <w:qFormat/>
    <w:rsid w:val="006A20FB"/>
    <w:pPr>
      <w:spacing w:beforeAutospacing="1" w:afterAutospacing="1"/>
    </w:pPr>
  </w:style>
  <w:style w:type="paragraph" w:styleId="a8">
    <w:name w:val="Balloon Text"/>
    <w:basedOn w:val="a3"/>
    <w:link w:val="a7"/>
    <w:uiPriority w:val="99"/>
    <w:unhideWhenUsed/>
    <w:qFormat/>
    <w:rsid w:val="006A20FB"/>
    <w:rPr>
      <w:rFonts w:ascii="Tahoma" w:hAnsi="Tahoma" w:cs="Tahoma"/>
      <w:sz w:val="16"/>
      <w:szCs w:val="16"/>
    </w:rPr>
  </w:style>
  <w:style w:type="paragraph" w:customStyle="1" w:styleId="ab">
    <w:name w:val="Правильно"/>
    <w:basedOn w:val="a3"/>
    <w:link w:val="aa"/>
    <w:qFormat/>
    <w:rsid w:val="00B30C2A"/>
    <w:pPr>
      <w:ind w:firstLine="709"/>
      <w:jc w:val="both"/>
    </w:pPr>
    <w:rPr>
      <w:rFonts w:asciiTheme="minorHAnsi" w:eastAsiaTheme="minorHAnsi" w:hAnsiTheme="minorHAnsi" w:cstheme="minorBidi"/>
      <w:sz w:val="28"/>
      <w:szCs w:val="28"/>
      <w:lang w:eastAsia="en-US"/>
    </w:rPr>
  </w:style>
  <w:style w:type="paragraph" w:customStyle="1" w:styleId="Standard">
    <w:name w:val="Standard"/>
    <w:qFormat/>
    <w:rsid w:val="00C6052B"/>
    <w:rPr>
      <w:rFonts w:ascii="Times New Roman" w:eastAsia="Times New Roman" w:hAnsi="Times New Roman" w:cs="Times New Roman"/>
      <w:kern w:val="2"/>
      <w:sz w:val="24"/>
      <w:szCs w:val="24"/>
      <w:lang w:eastAsia="zh-CN"/>
    </w:rPr>
  </w:style>
  <w:style w:type="paragraph" w:styleId="affff3">
    <w:name w:val="No Spacing"/>
    <w:link w:val="affff2"/>
    <w:qFormat/>
    <w:rsid w:val="007E2604"/>
    <w:rPr>
      <w:rFonts w:ascii="Times New Roman" w:eastAsia="Times New Roman" w:hAnsi="Times New Roman" w:cs="Times New Roman"/>
      <w:sz w:val="24"/>
      <w:szCs w:val="24"/>
      <w:lang w:eastAsia="ru-RU"/>
    </w:rPr>
  </w:style>
  <w:style w:type="paragraph" w:customStyle="1" w:styleId="ConsPlusNonformat">
    <w:name w:val="ConsPlusNonformat"/>
    <w:qFormat/>
    <w:rsid w:val="00942FEB"/>
    <w:pPr>
      <w:widowControl w:val="0"/>
    </w:pPr>
    <w:rPr>
      <w:rFonts w:ascii="Courier New" w:eastAsia="Times New Roman" w:hAnsi="Courier New" w:cs="Courier New"/>
      <w:sz w:val="20"/>
      <w:szCs w:val="20"/>
      <w:lang w:eastAsia="ru-RU"/>
    </w:rPr>
  </w:style>
  <w:style w:type="paragraph" w:customStyle="1" w:styleId="afffff5">
    <w:name w:val="Содержимое таблицы"/>
    <w:basedOn w:val="a3"/>
    <w:qFormat/>
    <w:rsid w:val="000D3F51"/>
    <w:pPr>
      <w:widowControl w:val="0"/>
      <w:suppressLineNumbers/>
      <w:textAlignment w:val="baseline"/>
    </w:pPr>
    <w:rPr>
      <w:rFonts w:eastAsia="SimSun" w:cs="Mangal"/>
      <w:kern w:val="2"/>
      <w:lang w:eastAsia="zh-CN" w:bidi="hi-IN"/>
    </w:rPr>
  </w:style>
  <w:style w:type="paragraph" w:customStyle="1" w:styleId="afffff6">
    <w:name w:val="Колонтитул"/>
    <w:basedOn w:val="a3"/>
    <w:qFormat/>
  </w:style>
  <w:style w:type="paragraph" w:styleId="af0">
    <w:name w:val="header"/>
    <w:basedOn w:val="a3"/>
    <w:link w:val="af"/>
    <w:unhideWhenUsed/>
    <w:rsid w:val="00037748"/>
    <w:pPr>
      <w:tabs>
        <w:tab w:val="center" w:pos="4677"/>
        <w:tab w:val="right" w:pos="9355"/>
      </w:tabs>
    </w:pPr>
  </w:style>
  <w:style w:type="paragraph" w:styleId="af2">
    <w:name w:val="footer"/>
    <w:basedOn w:val="a3"/>
    <w:link w:val="af1"/>
    <w:uiPriority w:val="99"/>
    <w:unhideWhenUsed/>
    <w:rsid w:val="00037748"/>
    <w:pPr>
      <w:tabs>
        <w:tab w:val="center" w:pos="4677"/>
        <w:tab w:val="right" w:pos="9355"/>
      </w:tabs>
    </w:pPr>
  </w:style>
  <w:style w:type="paragraph" w:customStyle="1" w:styleId="Default">
    <w:name w:val="Default"/>
    <w:qFormat/>
    <w:rsid w:val="00FA283D"/>
    <w:rPr>
      <w:rFonts w:ascii="Times New Roman" w:eastAsia="Calibri" w:hAnsi="Times New Roman" w:cs="Times New Roman"/>
      <w:color w:val="000000"/>
      <w:sz w:val="24"/>
      <w:szCs w:val="24"/>
    </w:rPr>
  </w:style>
  <w:style w:type="paragraph" w:styleId="af4">
    <w:name w:val="Body Text Indent"/>
    <w:basedOn w:val="a3"/>
    <w:link w:val="af3"/>
    <w:rsid w:val="000D3F51"/>
    <w:pPr>
      <w:ind w:left="5760"/>
      <w:jc w:val="both"/>
    </w:pPr>
  </w:style>
  <w:style w:type="paragraph" w:customStyle="1" w:styleId="1">
    <w:name w:val="Стиль1"/>
    <w:basedOn w:val="a3"/>
    <w:link w:val="13"/>
    <w:qFormat/>
    <w:rsid w:val="000D3F51"/>
    <w:pPr>
      <w:keepNext/>
      <w:keepLines/>
      <w:widowControl w:val="0"/>
      <w:numPr>
        <w:numId w:val="1"/>
      </w:numPr>
      <w:suppressLineNumbers/>
      <w:spacing w:after="60"/>
      <w:jc w:val="both"/>
    </w:pPr>
    <w:rPr>
      <w:b/>
      <w:sz w:val="28"/>
    </w:rPr>
  </w:style>
  <w:style w:type="paragraph" w:customStyle="1" w:styleId="2">
    <w:name w:val="Стиль2"/>
    <w:basedOn w:val="2e"/>
    <w:qFormat/>
    <w:rsid w:val="000D3F51"/>
    <w:pPr>
      <w:keepNext/>
      <w:keepLines/>
      <w:widowControl w:val="0"/>
      <w:numPr>
        <w:ilvl w:val="1"/>
        <w:numId w:val="1"/>
      </w:numPr>
      <w:suppressLineNumbers/>
      <w:spacing w:after="60"/>
    </w:pPr>
    <w:rPr>
      <w:b/>
      <w:szCs w:val="20"/>
    </w:rPr>
  </w:style>
  <w:style w:type="paragraph" w:styleId="2e">
    <w:name w:val="List Number 2"/>
    <w:basedOn w:val="a3"/>
    <w:rsid w:val="000D3F51"/>
    <w:pPr>
      <w:tabs>
        <w:tab w:val="left" w:pos="643"/>
      </w:tabs>
      <w:ind w:left="643" w:hanging="360"/>
      <w:jc w:val="both"/>
    </w:pPr>
  </w:style>
  <w:style w:type="paragraph" w:customStyle="1" w:styleId="3">
    <w:name w:val="Стиль3 Знак"/>
    <w:basedOn w:val="24"/>
    <w:uiPriority w:val="99"/>
    <w:qFormat/>
    <w:rsid w:val="000D3F51"/>
    <w:pPr>
      <w:widowControl w:val="0"/>
      <w:numPr>
        <w:ilvl w:val="2"/>
        <w:numId w:val="1"/>
      </w:numPr>
      <w:spacing w:after="0" w:line="240" w:lineRule="auto"/>
      <w:textAlignment w:val="baseline"/>
    </w:pPr>
    <w:rPr>
      <w:szCs w:val="20"/>
    </w:rPr>
  </w:style>
  <w:style w:type="paragraph" w:styleId="24">
    <w:name w:val="Body Text Indent 2"/>
    <w:basedOn w:val="a3"/>
    <w:link w:val="23"/>
    <w:qFormat/>
    <w:rsid w:val="000D3F51"/>
    <w:pPr>
      <w:spacing w:after="120" w:line="480" w:lineRule="auto"/>
      <w:ind w:left="283"/>
      <w:jc w:val="both"/>
    </w:pPr>
  </w:style>
  <w:style w:type="paragraph" w:customStyle="1" w:styleId="ConsNormal">
    <w:name w:val="ConsNormal"/>
    <w:qFormat/>
    <w:rsid w:val="000D3F51"/>
    <w:pPr>
      <w:widowControl w:val="0"/>
      <w:ind w:left="709" w:right="19772" w:firstLine="720"/>
      <w:jc w:val="both"/>
    </w:pPr>
    <w:rPr>
      <w:rFonts w:ascii="Arial" w:eastAsia="Times New Roman" w:hAnsi="Arial" w:cs="Arial"/>
      <w:sz w:val="20"/>
      <w:szCs w:val="20"/>
      <w:lang w:eastAsia="ru-RU"/>
    </w:rPr>
  </w:style>
  <w:style w:type="paragraph" w:styleId="2f">
    <w:name w:val="toc 2"/>
    <w:basedOn w:val="a3"/>
    <w:next w:val="a3"/>
    <w:autoRedefine/>
    <w:qFormat/>
    <w:rsid w:val="000D3F51"/>
    <w:pPr>
      <w:tabs>
        <w:tab w:val="left" w:pos="720"/>
        <w:tab w:val="right" w:leader="dot" w:pos="9720"/>
      </w:tabs>
      <w:ind w:left="240"/>
    </w:pPr>
    <w:rPr>
      <w:smallCaps/>
      <w:sz w:val="20"/>
      <w:szCs w:val="20"/>
    </w:rPr>
  </w:style>
  <w:style w:type="paragraph" w:styleId="2f0">
    <w:name w:val="List Bullet 2"/>
    <w:basedOn w:val="a3"/>
    <w:autoRedefine/>
    <w:rsid w:val="000D3F51"/>
    <w:pPr>
      <w:tabs>
        <w:tab w:val="left" w:pos="643"/>
      </w:tabs>
      <w:spacing w:after="60"/>
      <w:ind w:left="643" w:hanging="360"/>
      <w:jc w:val="both"/>
    </w:pPr>
    <w:rPr>
      <w:szCs w:val="20"/>
    </w:rPr>
  </w:style>
  <w:style w:type="paragraph" w:styleId="34">
    <w:name w:val="Body Text Indent 3"/>
    <w:basedOn w:val="a3"/>
    <w:link w:val="33"/>
    <w:qFormat/>
    <w:rsid w:val="000D3F51"/>
    <w:pPr>
      <w:keepNext/>
      <w:keepLines/>
      <w:widowControl w:val="0"/>
      <w:suppressLineNumbers/>
      <w:tabs>
        <w:tab w:val="left" w:pos="252"/>
      </w:tabs>
      <w:ind w:left="720"/>
      <w:jc w:val="both"/>
    </w:pPr>
  </w:style>
  <w:style w:type="paragraph" w:styleId="1c">
    <w:name w:val="toc 1"/>
    <w:basedOn w:val="a3"/>
    <w:next w:val="a3"/>
    <w:autoRedefine/>
    <w:qFormat/>
    <w:rsid w:val="000D3F51"/>
    <w:pPr>
      <w:keepNext/>
      <w:keepLines/>
      <w:widowControl w:val="0"/>
      <w:suppressLineNumbers/>
      <w:tabs>
        <w:tab w:val="right" w:leader="dot" w:pos="9720"/>
      </w:tabs>
      <w:spacing w:before="120" w:after="120"/>
      <w:jc w:val="both"/>
    </w:pPr>
    <w:rPr>
      <w:bCs/>
      <w:caps/>
    </w:rPr>
  </w:style>
  <w:style w:type="paragraph" w:styleId="3e">
    <w:name w:val="toc 3"/>
    <w:basedOn w:val="a3"/>
    <w:next w:val="a3"/>
    <w:autoRedefine/>
    <w:qFormat/>
    <w:rsid w:val="000D3F51"/>
    <w:pPr>
      <w:tabs>
        <w:tab w:val="left" w:pos="1200"/>
        <w:tab w:val="right" w:leader="dot" w:pos="9720"/>
      </w:tabs>
      <w:ind w:left="480"/>
    </w:pPr>
    <w:rPr>
      <w:i/>
      <w:iCs/>
      <w:sz w:val="20"/>
      <w:szCs w:val="20"/>
    </w:rPr>
  </w:style>
  <w:style w:type="paragraph" w:styleId="44">
    <w:name w:val="toc 4"/>
    <w:basedOn w:val="a3"/>
    <w:next w:val="a3"/>
    <w:autoRedefine/>
    <w:rsid w:val="000D3F51"/>
    <w:pPr>
      <w:ind w:left="720"/>
      <w:jc w:val="both"/>
    </w:pPr>
    <w:rPr>
      <w:sz w:val="18"/>
      <w:szCs w:val="18"/>
    </w:rPr>
  </w:style>
  <w:style w:type="paragraph" w:styleId="52">
    <w:name w:val="toc 5"/>
    <w:basedOn w:val="a3"/>
    <w:next w:val="a3"/>
    <w:autoRedefine/>
    <w:rsid w:val="000D3F51"/>
    <w:pPr>
      <w:ind w:left="960"/>
      <w:jc w:val="both"/>
    </w:pPr>
    <w:rPr>
      <w:sz w:val="18"/>
      <w:szCs w:val="18"/>
    </w:rPr>
  </w:style>
  <w:style w:type="paragraph" w:styleId="66">
    <w:name w:val="toc 6"/>
    <w:basedOn w:val="a3"/>
    <w:next w:val="a3"/>
    <w:autoRedefine/>
    <w:rsid w:val="000D3F51"/>
    <w:pPr>
      <w:ind w:left="1200"/>
      <w:jc w:val="both"/>
    </w:pPr>
    <w:rPr>
      <w:sz w:val="18"/>
      <w:szCs w:val="18"/>
    </w:rPr>
  </w:style>
  <w:style w:type="paragraph" w:styleId="74">
    <w:name w:val="toc 7"/>
    <w:basedOn w:val="a3"/>
    <w:next w:val="a3"/>
    <w:autoRedefine/>
    <w:rsid w:val="000D3F51"/>
    <w:pPr>
      <w:ind w:left="1440"/>
      <w:jc w:val="both"/>
    </w:pPr>
    <w:rPr>
      <w:sz w:val="18"/>
      <w:szCs w:val="18"/>
    </w:rPr>
  </w:style>
  <w:style w:type="paragraph" w:styleId="83">
    <w:name w:val="toc 8"/>
    <w:basedOn w:val="a3"/>
    <w:next w:val="a3"/>
    <w:autoRedefine/>
    <w:rsid w:val="000D3F51"/>
    <w:pPr>
      <w:ind w:left="1680"/>
      <w:jc w:val="both"/>
    </w:pPr>
    <w:rPr>
      <w:sz w:val="18"/>
      <w:szCs w:val="18"/>
    </w:rPr>
  </w:style>
  <w:style w:type="paragraph" w:styleId="92">
    <w:name w:val="toc 9"/>
    <w:basedOn w:val="a3"/>
    <w:next w:val="a3"/>
    <w:autoRedefine/>
    <w:rsid w:val="000D3F51"/>
    <w:pPr>
      <w:ind w:left="1920"/>
      <w:jc w:val="both"/>
    </w:pPr>
    <w:rPr>
      <w:sz w:val="18"/>
      <w:szCs w:val="18"/>
    </w:rPr>
  </w:style>
  <w:style w:type="paragraph" w:styleId="af6">
    <w:name w:val="Plain Text"/>
    <w:basedOn w:val="a3"/>
    <w:link w:val="af5"/>
    <w:uiPriority w:val="99"/>
    <w:qFormat/>
    <w:rsid w:val="000D3F51"/>
    <w:pPr>
      <w:jc w:val="both"/>
    </w:pPr>
    <w:rPr>
      <w:rFonts w:ascii="Courier New" w:hAnsi="Courier New" w:cs="Courier New"/>
      <w:sz w:val="20"/>
      <w:szCs w:val="20"/>
    </w:rPr>
  </w:style>
  <w:style w:type="paragraph" w:styleId="26">
    <w:name w:val="Body Text 2"/>
    <w:basedOn w:val="a3"/>
    <w:link w:val="25"/>
    <w:uiPriority w:val="99"/>
    <w:qFormat/>
    <w:rsid w:val="000D3F51"/>
    <w:pPr>
      <w:tabs>
        <w:tab w:val="left" w:pos="567"/>
      </w:tabs>
      <w:spacing w:after="60"/>
      <w:ind w:left="567" w:hanging="567"/>
      <w:jc w:val="both"/>
    </w:pPr>
    <w:rPr>
      <w:szCs w:val="20"/>
    </w:rPr>
  </w:style>
  <w:style w:type="paragraph" w:styleId="3f">
    <w:name w:val="List Bullet 3"/>
    <w:basedOn w:val="a3"/>
    <w:autoRedefine/>
    <w:rsid w:val="000D3F51"/>
    <w:pPr>
      <w:tabs>
        <w:tab w:val="left" w:pos="926"/>
      </w:tabs>
      <w:spacing w:after="60"/>
      <w:ind w:left="926" w:hanging="360"/>
      <w:jc w:val="both"/>
    </w:pPr>
    <w:rPr>
      <w:szCs w:val="20"/>
    </w:rPr>
  </w:style>
  <w:style w:type="paragraph" w:styleId="45">
    <w:name w:val="List Bullet 4"/>
    <w:basedOn w:val="a3"/>
    <w:autoRedefine/>
    <w:rsid w:val="000D3F51"/>
    <w:pPr>
      <w:tabs>
        <w:tab w:val="left" w:pos="1209"/>
      </w:tabs>
      <w:spacing w:after="60"/>
      <w:ind w:left="1209" w:hanging="360"/>
      <w:jc w:val="both"/>
    </w:pPr>
    <w:rPr>
      <w:szCs w:val="20"/>
    </w:rPr>
  </w:style>
  <w:style w:type="paragraph" w:styleId="53">
    <w:name w:val="List Bullet 5"/>
    <w:basedOn w:val="a3"/>
    <w:autoRedefine/>
    <w:rsid w:val="000D3F51"/>
    <w:pPr>
      <w:tabs>
        <w:tab w:val="left" w:pos="1492"/>
      </w:tabs>
      <w:spacing w:after="60"/>
      <w:ind w:left="1492" w:hanging="360"/>
      <w:jc w:val="both"/>
    </w:pPr>
    <w:rPr>
      <w:szCs w:val="20"/>
    </w:rPr>
  </w:style>
  <w:style w:type="paragraph" w:styleId="afffff7">
    <w:name w:val="List Number"/>
    <w:basedOn w:val="a3"/>
    <w:rsid w:val="000D3F51"/>
    <w:pPr>
      <w:tabs>
        <w:tab w:val="left" w:pos="360"/>
      </w:tabs>
      <w:spacing w:after="60"/>
      <w:ind w:left="360" w:hanging="360"/>
      <w:jc w:val="both"/>
    </w:pPr>
    <w:rPr>
      <w:szCs w:val="20"/>
    </w:rPr>
  </w:style>
  <w:style w:type="paragraph" w:styleId="3f0">
    <w:name w:val="List Number 3"/>
    <w:basedOn w:val="a3"/>
    <w:rsid w:val="000D3F51"/>
    <w:pPr>
      <w:tabs>
        <w:tab w:val="left" w:pos="926"/>
      </w:tabs>
      <w:spacing w:after="60"/>
      <w:ind w:left="926" w:hanging="360"/>
      <w:jc w:val="both"/>
    </w:pPr>
    <w:rPr>
      <w:szCs w:val="20"/>
    </w:rPr>
  </w:style>
  <w:style w:type="paragraph" w:styleId="46">
    <w:name w:val="List Number 4"/>
    <w:basedOn w:val="a3"/>
    <w:rsid w:val="000D3F51"/>
    <w:pPr>
      <w:tabs>
        <w:tab w:val="left" w:pos="1209"/>
      </w:tabs>
      <w:spacing w:after="60"/>
      <w:ind w:left="1209" w:hanging="360"/>
      <w:jc w:val="both"/>
    </w:pPr>
    <w:rPr>
      <w:szCs w:val="20"/>
    </w:rPr>
  </w:style>
  <w:style w:type="paragraph" w:styleId="54">
    <w:name w:val="List Number 5"/>
    <w:basedOn w:val="a3"/>
    <w:rsid w:val="000D3F51"/>
    <w:pPr>
      <w:tabs>
        <w:tab w:val="left" w:pos="1492"/>
      </w:tabs>
      <w:spacing w:after="60"/>
      <w:ind w:left="1492" w:hanging="360"/>
      <w:jc w:val="both"/>
    </w:pPr>
    <w:rPr>
      <w:szCs w:val="20"/>
    </w:rPr>
  </w:style>
  <w:style w:type="paragraph" w:customStyle="1" w:styleId="afffff8">
    <w:name w:val="Раздел"/>
    <w:basedOn w:val="a3"/>
    <w:qFormat/>
    <w:rsid w:val="000D3F51"/>
    <w:pPr>
      <w:tabs>
        <w:tab w:val="left" w:pos="1440"/>
      </w:tabs>
      <w:spacing w:before="120" w:after="120"/>
      <w:ind w:left="720" w:hanging="720"/>
      <w:jc w:val="center"/>
    </w:pPr>
    <w:rPr>
      <w:rFonts w:ascii="Arial Narrow" w:hAnsi="Arial Narrow"/>
      <w:b/>
      <w:sz w:val="28"/>
      <w:szCs w:val="20"/>
    </w:rPr>
  </w:style>
  <w:style w:type="paragraph" w:customStyle="1" w:styleId="3f1">
    <w:name w:val="Раздел 3"/>
    <w:basedOn w:val="a3"/>
    <w:qFormat/>
    <w:rsid w:val="000D3F51"/>
    <w:pPr>
      <w:tabs>
        <w:tab w:val="left" w:pos="360"/>
      </w:tabs>
      <w:spacing w:before="120" w:after="120"/>
      <w:ind w:left="360" w:hanging="360"/>
      <w:jc w:val="center"/>
    </w:pPr>
    <w:rPr>
      <w:b/>
      <w:szCs w:val="20"/>
    </w:rPr>
  </w:style>
  <w:style w:type="paragraph" w:customStyle="1" w:styleId="afffff9">
    <w:name w:val="Условия контракта"/>
    <w:basedOn w:val="a3"/>
    <w:qFormat/>
    <w:rsid w:val="000D3F51"/>
    <w:pPr>
      <w:tabs>
        <w:tab w:val="left" w:pos="567"/>
      </w:tabs>
      <w:spacing w:before="240" w:after="120"/>
      <w:ind w:left="567" w:hanging="567"/>
      <w:jc w:val="both"/>
    </w:pPr>
    <w:rPr>
      <w:b/>
      <w:szCs w:val="20"/>
    </w:rPr>
  </w:style>
  <w:style w:type="paragraph" w:customStyle="1" w:styleId="Instruction">
    <w:name w:val="Instruction"/>
    <w:basedOn w:val="26"/>
    <w:semiHidden/>
    <w:qFormat/>
    <w:rsid w:val="000D3F51"/>
    <w:pPr>
      <w:tabs>
        <w:tab w:val="clear" w:pos="567"/>
        <w:tab w:val="left" w:pos="360"/>
      </w:tabs>
      <w:spacing w:before="180"/>
      <w:ind w:left="360" w:hanging="360"/>
    </w:pPr>
    <w:rPr>
      <w:b/>
    </w:rPr>
  </w:style>
  <w:style w:type="paragraph" w:customStyle="1" w:styleId="3f2">
    <w:name w:val="Стиль3"/>
    <w:basedOn w:val="24"/>
    <w:qFormat/>
    <w:rsid w:val="000D3F51"/>
    <w:pPr>
      <w:widowControl w:val="0"/>
      <w:tabs>
        <w:tab w:val="left" w:pos="1307"/>
      </w:tabs>
      <w:spacing w:after="0" w:line="240" w:lineRule="auto"/>
      <w:ind w:left="1080"/>
      <w:textAlignment w:val="baseline"/>
    </w:pPr>
    <w:rPr>
      <w:szCs w:val="20"/>
    </w:rPr>
  </w:style>
  <w:style w:type="paragraph" w:customStyle="1" w:styleId="2-11">
    <w:name w:val="содержание2-11"/>
    <w:basedOn w:val="a3"/>
    <w:qFormat/>
    <w:rsid w:val="000D3F51"/>
    <w:pPr>
      <w:spacing w:after="60"/>
      <w:jc w:val="both"/>
    </w:pPr>
  </w:style>
  <w:style w:type="paragraph" w:styleId="afffffa">
    <w:name w:val="List Bullet"/>
    <w:basedOn w:val="a3"/>
    <w:autoRedefine/>
    <w:rsid w:val="000D3F51"/>
    <w:pPr>
      <w:widowControl w:val="0"/>
      <w:spacing w:after="60"/>
      <w:jc w:val="both"/>
    </w:pPr>
  </w:style>
  <w:style w:type="paragraph" w:customStyle="1" w:styleId="afffffb">
    <w:name w:val="Тендерные данные"/>
    <w:basedOn w:val="a3"/>
    <w:semiHidden/>
    <w:qFormat/>
    <w:rsid w:val="000D3F51"/>
    <w:pPr>
      <w:tabs>
        <w:tab w:val="left" w:pos="1985"/>
      </w:tabs>
      <w:spacing w:before="120" w:after="60"/>
      <w:jc w:val="both"/>
    </w:pPr>
    <w:rPr>
      <w:b/>
      <w:szCs w:val="20"/>
    </w:rPr>
  </w:style>
  <w:style w:type="paragraph" w:customStyle="1" w:styleId="28">
    <w:name w:val="Заголовок 2 со списком"/>
    <w:basedOn w:val="20"/>
    <w:next w:val="a3"/>
    <w:link w:val="27"/>
    <w:qFormat/>
    <w:rsid w:val="000D3F51"/>
    <w:pPr>
      <w:tabs>
        <w:tab w:val="left" w:pos="360"/>
      </w:tabs>
      <w:spacing w:line="360" w:lineRule="auto"/>
      <w:ind w:left="360" w:hanging="360"/>
    </w:pPr>
    <w:rPr>
      <w:b w:val="0"/>
    </w:rPr>
  </w:style>
  <w:style w:type="paragraph" w:customStyle="1" w:styleId="36">
    <w:name w:val="Заголовок 3 со списком"/>
    <w:basedOn w:val="30"/>
    <w:link w:val="35"/>
    <w:qFormat/>
    <w:rsid w:val="000D3F51"/>
    <w:pPr>
      <w:tabs>
        <w:tab w:val="left" w:pos="972"/>
      </w:tabs>
      <w:ind w:left="972" w:hanging="432"/>
    </w:pPr>
  </w:style>
  <w:style w:type="paragraph" w:styleId="38">
    <w:name w:val="Body Text 3"/>
    <w:basedOn w:val="a3"/>
    <w:link w:val="37"/>
    <w:qFormat/>
    <w:rsid w:val="000D3F5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b/>
      <w:i/>
      <w:sz w:val="22"/>
    </w:rPr>
  </w:style>
  <w:style w:type="paragraph" w:customStyle="1" w:styleId="afffffc">
    <w:name w:val="текст таблицы"/>
    <w:basedOn w:val="a3"/>
    <w:qFormat/>
    <w:rsid w:val="000D3F51"/>
    <w:pPr>
      <w:spacing w:before="120"/>
      <w:ind w:right="-102"/>
      <w:jc w:val="both"/>
    </w:pPr>
  </w:style>
  <w:style w:type="paragraph" w:customStyle="1" w:styleId="afc">
    <w:name w:val="ТЛ_Заказчик"/>
    <w:basedOn w:val="a3"/>
    <w:link w:val="afb"/>
    <w:qFormat/>
    <w:rsid w:val="000D3F51"/>
    <w:pPr>
      <w:jc w:val="center"/>
    </w:pPr>
    <w:rPr>
      <w:sz w:val="28"/>
      <w:szCs w:val="28"/>
    </w:rPr>
  </w:style>
  <w:style w:type="paragraph" w:customStyle="1" w:styleId="afe">
    <w:name w:val="ТЛ_Утверждаю"/>
    <w:basedOn w:val="a3"/>
    <w:link w:val="afd"/>
    <w:qFormat/>
    <w:rsid w:val="000D3F51"/>
    <w:pPr>
      <w:ind w:left="4860"/>
      <w:jc w:val="center"/>
    </w:pPr>
    <w:rPr>
      <w:sz w:val="28"/>
      <w:szCs w:val="28"/>
    </w:rPr>
  </w:style>
  <w:style w:type="paragraph" w:customStyle="1" w:styleId="aff0">
    <w:name w:val="ТЛ_Название"/>
    <w:basedOn w:val="a3"/>
    <w:link w:val="aff"/>
    <w:qFormat/>
    <w:rsid w:val="000D3F51"/>
    <w:pPr>
      <w:jc w:val="center"/>
    </w:pPr>
    <w:rPr>
      <w:b/>
      <w:sz w:val="28"/>
      <w:szCs w:val="28"/>
    </w:rPr>
  </w:style>
  <w:style w:type="paragraph" w:customStyle="1" w:styleId="aff2">
    <w:name w:val="ТЛ_Город и Дата"/>
    <w:basedOn w:val="a3"/>
    <w:link w:val="aff1"/>
    <w:qFormat/>
    <w:rsid w:val="000D3F51"/>
    <w:pPr>
      <w:jc w:val="center"/>
    </w:pPr>
    <w:rPr>
      <w:sz w:val="28"/>
      <w:szCs w:val="28"/>
    </w:rPr>
  </w:style>
  <w:style w:type="paragraph" w:customStyle="1" w:styleId="aff4">
    <w:name w:val="АД_Наименование Разделов"/>
    <w:basedOn w:val="10"/>
    <w:link w:val="aff3"/>
    <w:uiPriority w:val="99"/>
    <w:qFormat/>
    <w:rsid w:val="000D3F51"/>
    <w:pPr>
      <w:keepLines w:val="0"/>
      <w:spacing w:after="60"/>
      <w:jc w:val="center"/>
    </w:pPr>
    <w:rPr>
      <w:rFonts w:ascii="Times New Roman" w:eastAsia="Times New Roman" w:hAnsi="Times New Roman" w:cs="Times New Roman"/>
      <w:b/>
      <w:kern w:val="2"/>
      <w:sz w:val="28"/>
      <w:szCs w:val="20"/>
    </w:rPr>
  </w:style>
  <w:style w:type="paragraph" w:customStyle="1" w:styleId="aff8">
    <w:name w:val="АД_Наименование главы с нумерацией"/>
    <w:basedOn w:val="28"/>
    <w:link w:val="aff7"/>
    <w:qFormat/>
    <w:rsid w:val="000D3F51"/>
    <w:rPr>
      <w:b/>
    </w:rPr>
  </w:style>
  <w:style w:type="paragraph" w:customStyle="1" w:styleId="aff6">
    <w:name w:val="АД_Наименование главы без нумерации"/>
    <w:basedOn w:val="20"/>
    <w:link w:val="aff5"/>
    <w:qFormat/>
    <w:rsid w:val="000D3F51"/>
  </w:style>
  <w:style w:type="paragraph" w:customStyle="1" w:styleId="affa">
    <w:name w:val="АД_Нумерованный пункт"/>
    <w:basedOn w:val="36"/>
    <w:link w:val="aff9"/>
    <w:qFormat/>
    <w:rsid w:val="000D3F51"/>
    <w:pPr>
      <w:tabs>
        <w:tab w:val="clear" w:pos="972"/>
        <w:tab w:val="left" w:pos="720"/>
      </w:tabs>
      <w:ind w:left="720" w:hanging="720"/>
    </w:pPr>
    <w:rPr>
      <w:rFonts w:ascii="Times New Roman" w:hAnsi="Times New Roman"/>
    </w:rPr>
  </w:style>
  <w:style w:type="paragraph" w:customStyle="1" w:styleId="affc">
    <w:name w:val="АД_Нумерованный подпункт"/>
    <w:basedOn w:val="a3"/>
    <w:link w:val="affb"/>
    <w:qFormat/>
    <w:rsid w:val="000D3F51"/>
    <w:pPr>
      <w:tabs>
        <w:tab w:val="left" w:pos="720"/>
      </w:tabs>
      <w:ind w:left="720" w:hanging="720"/>
      <w:jc w:val="both"/>
    </w:pPr>
  </w:style>
  <w:style w:type="paragraph" w:customStyle="1" w:styleId="affe">
    <w:name w:val="АД_Основной текст"/>
    <w:basedOn w:val="a3"/>
    <w:link w:val="affd"/>
    <w:qFormat/>
    <w:rsid w:val="000D3F51"/>
    <w:pPr>
      <w:ind w:firstLine="567"/>
      <w:jc w:val="both"/>
    </w:pPr>
  </w:style>
  <w:style w:type="paragraph" w:customStyle="1" w:styleId="1d">
    <w:name w:val="Стиль АД_Список 1"/>
    <w:basedOn w:val="a3"/>
    <w:qFormat/>
    <w:rsid w:val="000D3F51"/>
    <w:pPr>
      <w:tabs>
        <w:tab w:val="left" w:pos="720"/>
        <w:tab w:val="left" w:pos="1440"/>
      </w:tabs>
      <w:ind w:left="1224" w:hanging="504"/>
      <w:jc w:val="both"/>
    </w:pPr>
    <w:rPr>
      <w:b/>
      <w:bCs/>
      <w:i/>
      <w:iCs/>
    </w:rPr>
  </w:style>
  <w:style w:type="paragraph" w:customStyle="1" w:styleId="afffffd">
    <w:name w:val="АД_Заголовки таблиц"/>
    <w:basedOn w:val="a3"/>
    <w:qFormat/>
    <w:rsid w:val="000D3F51"/>
    <w:pPr>
      <w:jc w:val="center"/>
    </w:pPr>
    <w:rPr>
      <w:b/>
      <w:bCs/>
    </w:rPr>
  </w:style>
  <w:style w:type="paragraph" w:customStyle="1" w:styleId="indexheading1">
    <w:name w:val="index heading1"/>
    <w:basedOn w:val="afffff0"/>
    <w:qFormat/>
  </w:style>
  <w:style w:type="paragraph" w:styleId="afffffe">
    <w:name w:val="TOC Heading"/>
    <w:basedOn w:val="10"/>
    <w:next w:val="a3"/>
    <w:qFormat/>
    <w:rsid w:val="000D3F51"/>
    <w:pPr>
      <w:spacing w:before="480" w:line="276" w:lineRule="auto"/>
      <w:outlineLvl w:val="9"/>
    </w:pPr>
    <w:rPr>
      <w:rFonts w:ascii="Cambria" w:eastAsia="Times New Roman" w:hAnsi="Cambria" w:cs="Times New Roman"/>
      <w:b/>
      <w:bCs/>
      <w:sz w:val="28"/>
      <w:szCs w:val="28"/>
      <w:lang w:eastAsia="en-US"/>
    </w:rPr>
  </w:style>
  <w:style w:type="paragraph" w:customStyle="1" w:styleId="afff0">
    <w:name w:val="АД_Основной текст по центру полужирный"/>
    <w:basedOn w:val="a3"/>
    <w:link w:val="afff"/>
    <w:qFormat/>
    <w:rsid w:val="000D3F51"/>
    <w:pPr>
      <w:ind w:firstLine="567"/>
      <w:jc w:val="center"/>
    </w:pPr>
    <w:rPr>
      <w:b/>
    </w:rPr>
  </w:style>
  <w:style w:type="paragraph" w:customStyle="1" w:styleId="3a">
    <w:name w:val="АД_Текст отступ 3"/>
    <w:basedOn w:val="a3"/>
    <w:link w:val="39"/>
    <w:qFormat/>
    <w:rsid w:val="000D3F51"/>
    <w:pPr>
      <w:ind w:left="1418"/>
      <w:jc w:val="both"/>
    </w:pPr>
  </w:style>
  <w:style w:type="paragraph" w:customStyle="1" w:styleId="43">
    <w:name w:val="АД_Нумерованный подпункт 4 уровня"/>
    <w:basedOn w:val="affc"/>
    <w:link w:val="42"/>
    <w:qFormat/>
    <w:rsid w:val="000D3F51"/>
    <w:pPr>
      <w:tabs>
        <w:tab w:val="clear" w:pos="720"/>
        <w:tab w:val="left" w:pos="993"/>
      </w:tabs>
      <w:ind w:left="993" w:hanging="993"/>
    </w:pPr>
  </w:style>
  <w:style w:type="paragraph" w:customStyle="1" w:styleId="a0">
    <w:name w:val="АД_Список абв"/>
    <w:basedOn w:val="a3"/>
    <w:qFormat/>
    <w:rsid w:val="000D3F51"/>
    <w:pPr>
      <w:numPr>
        <w:numId w:val="2"/>
      </w:numPr>
      <w:jc w:val="both"/>
    </w:pPr>
  </w:style>
  <w:style w:type="paragraph" w:customStyle="1" w:styleId="1e">
    <w:name w:val="Обычный1"/>
    <w:qFormat/>
    <w:rsid w:val="000D3F51"/>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affffff">
    <w:name w:val="Block Text"/>
    <w:basedOn w:val="a3"/>
    <w:qFormat/>
    <w:rsid w:val="000D3F51"/>
    <w:pPr>
      <w:spacing w:after="120"/>
      <w:ind w:left="1440" w:right="1440"/>
      <w:jc w:val="both"/>
    </w:pPr>
    <w:rPr>
      <w:szCs w:val="20"/>
    </w:rPr>
  </w:style>
  <w:style w:type="paragraph" w:customStyle="1" w:styleId="WW-2">
    <w:name w:val="WW-Основной текст с отступом 2"/>
    <w:basedOn w:val="a3"/>
    <w:qFormat/>
    <w:rsid w:val="000D3F51"/>
    <w:pPr>
      <w:ind w:left="-540"/>
      <w:jc w:val="both"/>
    </w:pPr>
    <w:rPr>
      <w:rFonts w:ascii="Arial" w:hAnsi="Arial" w:cs="Arial"/>
      <w:sz w:val="18"/>
      <w:lang w:eastAsia="ar-SA"/>
    </w:rPr>
  </w:style>
  <w:style w:type="paragraph" w:customStyle="1" w:styleId="WW-3">
    <w:name w:val="WW-Основной текст с отступом 3"/>
    <w:basedOn w:val="a3"/>
    <w:qFormat/>
    <w:rsid w:val="000D3F51"/>
    <w:pPr>
      <w:ind w:left="-540"/>
      <w:jc w:val="both"/>
    </w:pPr>
    <w:rPr>
      <w:rFonts w:ascii="Arial" w:hAnsi="Arial" w:cs="Arial"/>
      <w:sz w:val="17"/>
      <w:lang w:eastAsia="ar-SA"/>
    </w:rPr>
  </w:style>
  <w:style w:type="paragraph" w:customStyle="1" w:styleId="a1">
    <w:name w:val="Список нум."/>
    <w:basedOn w:val="a3"/>
    <w:qFormat/>
    <w:rsid w:val="000D3F51"/>
    <w:pPr>
      <w:keepNext/>
      <w:numPr>
        <w:numId w:val="3"/>
      </w:numPr>
      <w:tabs>
        <w:tab w:val="left" w:pos="1701"/>
      </w:tabs>
      <w:spacing w:before="120" w:after="120" w:line="360" w:lineRule="auto"/>
    </w:pPr>
    <w:rPr>
      <w:rFonts w:ascii="Arial" w:hAnsi="Arial"/>
      <w:szCs w:val="20"/>
    </w:rPr>
  </w:style>
  <w:style w:type="paragraph" w:customStyle="1" w:styleId="1VI">
    <w:name w:val="Заголовок 1 (раздел VI)"/>
    <w:basedOn w:val="10"/>
    <w:qFormat/>
    <w:rsid w:val="000D3F51"/>
    <w:pPr>
      <w:widowControl w:val="0"/>
      <w:tabs>
        <w:tab w:val="left" w:pos="643"/>
      </w:tabs>
      <w:spacing w:after="60"/>
      <w:ind w:left="643" w:right="567" w:firstLine="709"/>
      <w:jc w:val="center"/>
    </w:pPr>
    <w:rPr>
      <w:rFonts w:ascii="Arial" w:eastAsia="Times New Roman" w:hAnsi="Arial" w:cs="Arial"/>
      <w:b/>
      <w:bCs/>
      <w:kern w:val="2"/>
      <w:sz w:val="28"/>
    </w:rPr>
  </w:style>
  <w:style w:type="paragraph" w:customStyle="1" w:styleId="FR1">
    <w:name w:val="FR1"/>
    <w:qFormat/>
    <w:rsid w:val="000D3F51"/>
    <w:pPr>
      <w:widowControl w:val="0"/>
      <w:spacing w:before="200"/>
      <w:ind w:left="40" w:firstLine="680"/>
      <w:jc w:val="both"/>
    </w:pPr>
    <w:rPr>
      <w:rFonts w:ascii="Arial" w:eastAsia="Times New Roman" w:hAnsi="Arial" w:cs="Times New Roman"/>
      <w:sz w:val="20"/>
      <w:szCs w:val="20"/>
      <w:lang w:eastAsia="ru-RU"/>
    </w:rPr>
  </w:style>
  <w:style w:type="paragraph" w:customStyle="1" w:styleId="FR2">
    <w:name w:val="FR2"/>
    <w:qFormat/>
    <w:rsid w:val="000D3F51"/>
    <w:pPr>
      <w:widowControl w:val="0"/>
      <w:spacing w:before="20"/>
      <w:jc w:val="center"/>
    </w:pPr>
    <w:rPr>
      <w:rFonts w:ascii="Arial" w:eastAsia="Times New Roman" w:hAnsi="Arial" w:cs="Times New Roman"/>
      <w:sz w:val="24"/>
      <w:szCs w:val="20"/>
      <w:lang w:eastAsia="ru-RU"/>
    </w:rPr>
  </w:style>
  <w:style w:type="paragraph" w:customStyle="1" w:styleId="affffff0">
    <w:name w:val="Знак"/>
    <w:basedOn w:val="a3"/>
    <w:uiPriority w:val="99"/>
    <w:qFormat/>
    <w:rsid w:val="000D3F51"/>
    <w:pPr>
      <w:spacing w:after="160" w:line="240" w:lineRule="exact"/>
      <w:jc w:val="both"/>
    </w:pPr>
    <w:rPr>
      <w:rFonts w:ascii="Verdana" w:hAnsi="Verdana"/>
      <w:sz w:val="22"/>
      <w:szCs w:val="20"/>
      <w:lang w:val="en-US" w:eastAsia="en-US"/>
    </w:rPr>
  </w:style>
  <w:style w:type="paragraph" w:styleId="afff2">
    <w:name w:val="footnote text"/>
    <w:basedOn w:val="a3"/>
    <w:link w:val="afff1"/>
    <w:rsid w:val="000D3F51"/>
    <w:rPr>
      <w:sz w:val="20"/>
      <w:szCs w:val="20"/>
    </w:rPr>
  </w:style>
  <w:style w:type="paragraph" w:customStyle="1" w:styleId="3f3">
    <w:name w:val="Стиль3 Знак Знак"/>
    <w:basedOn w:val="24"/>
    <w:qFormat/>
    <w:rsid w:val="000D3F51"/>
    <w:pPr>
      <w:widowControl w:val="0"/>
      <w:tabs>
        <w:tab w:val="left" w:pos="227"/>
      </w:tabs>
      <w:spacing w:after="0" w:line="240" w:lineRule="auto"/>
      <w:ind w:left="0"/>
      <w:textAlignment w:val="baseline"/>
    </w:pPr>
    <w:rPr>
      <w:szCs w:val="20"/>
    </w:rPr>
  </w:style>
  <w:style w:type="paragraph" w:customStyle="1" w:styleId="03zagolovok2">
    <w:name w:val="03zagolovok2"/>
    <w:basedOn w:val="a3"/>
    <w:qFormat/>
    <w:rsid w:val="000D3F51"/>
    <w:pPr>
      <w:keepNext/>
      <w:spacing w:before="360" w:after="120" w:line="360" w:lineRule="atLeast"/>
      <w:outlineLvl w:val="1"/>
    </w:pPr>
    <w:rPr>
      <w:rFonts w:ascii="GaramondC" w:hAnsi="GaramondC"/>
      <w:b/>
      <w:color w:val="000000"/>
      <w:sz w:val="28"/>
      <w:szCs w:val="28"/>
    </w:rPr>
  </w:style>
  <w:style w:type="paragraph" w:styleId="afff4">
    <w:name w:val="Title"/>
    <w:basedOn w:val="a3"/>
    <w:link w:val="afff3"/>
    <w:qFormat/>
    <w:rsid w:val="000D3F51"/>
    <w:pPr>
      <w:widowControl w:val="0"/>
      <w:shd w:val="clear" w:color="auto" w:fill="FFFFFF"/>
      <w:ind w:left="72"/>
      <w:jc w:val="center"/>
    </w:pPr>
    <w:rPr>
      <w:bCs/>
      <w:color w:val="000000"/>
      <w:spacing w:val="13"/>
      <w:szCs w:val="22"/>
    </w:rPr>
  </w:style>
  <w:style w:type="paragraph" w:customStyle="1" w:styleId="affffff1">
    <w:name w:val="текст"/>
    <w:qFormat/>
    <w:rsid w:val="000D3F51"/>
    <w:pPr>
      <w:jc w:val="both"/>
    </w:pPr>
    <w:rPr>
      <w:rFonts w:ascii="SchoolBookC" w:eastAsia="Times New Roman" w:hAnsi="SchoolBookC" w:cs="Times New Roman"/>
      <w:color w:val="000000"/>
      <w:sz w:val="24"/>
      <w:szCs w:val="20"/>
      <w:lang w:eastAsia="ru-RU"/>
    </w:rPr>
  </w:style>
  <w:style w:type="paragraph" w:customStyle="1" w:styleId="affffff2">
    <w:name w:val="втяжка"/>
    <w:basedOn w:val="1f"/>
    <w:next w:val="1f"/>
    <w:qFormat/>
    <w:rsid w:val="000D3F51"/>
    <w:pPr>
      <w:tabs>
        <w:tab w:val="left" w:pos="567"/>
      </w:tabs>
      <w:spacing w:before="57" w:after="200"/>
      <w:ind w:left="567" w:hanging="567"/>
    </w:pPr>
  </w:style>
  <w:style w:type="paragraph" w:customStyle="1" w:styleId="1f">
    <w:name w:val="текст1"/>
    <w:qFormat/>
    <w:rsid w:val="000D3F51"/>
    <w:pPr>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qFormat/>
    <w:rsid w:val="000D3F51"/>
    <w:pPr>
      <w:spacing w:beforeAutospacing="1" w:afterAutospacing="1"/>
    </w:pPr>
    <w:rPr>
      <w:rFonts w:ascii="Tahoma" w:hAnsi="Tahoma"/>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3"/>
    <w:uiPriority w:val="99"/>
    <w:qFormat/>
    <w:rsid w:val="000D3F51"/>
    <w:pPr>
      <w:spacing w:beforeAutospacing="1" w:afterAutospacing="1"/>
    </w:pPr>
    <w:rPr>
      <w:rFonts w:ascii="Tahoma" w:hAnsi="Tahoma"/>
      <w:sz w:val="20"/>
      <w:szCs w:val="20"/>
      <w:lang w:val="en-US" w:eastAsia="en-US"/>
    </w:rPr>
  </w:style>
  <w:style w:type="paragraph" w:customStyle="1" w:styleId="CharChar">
    <w:name w:val="Char Char"/>
    <w:basedOn w:val="a3"/>
    <w:qFormat/>
    <w:rsid w:val="000D3F51"/>
    <w:pPr>
      <w:spacing w:beforeAutospacing="1" w:afterAutospacing="1"/>
    </w:pPr>
    <w:rPr>
      <w:rFonts w:ascii="Tahoma" w:hAnsi="Tahoma"/>
      <w:sz w:val="20"/>
      <w:szCs w:val="20"/>
      <w:lang w:val="en-US" w:eastAsia="en-US"/>
    </w:rPr>
  </w:style>
  <w:style w:type="paragraph" w:customStyle="1" w:styleId="Style4">
    <w:name w:val="Style4"/>
    <w:basedOn w:val="a3"/>
    <w:uiPriority w:val="99"/>
    <w:qFormat/>
    <w:rsid w:val="000D3F51"/>
    <w:pPr>
      <w:widowControl w:val="0"/>
    </w:pPr>
  </w:style>
  <w:style w:type="paragraph" w:customStyle="1" w:styleId="Style9">
    <w:name w:val="Style9"/>
    <w:basedOn w:val="a3"/>
    <w:uiPriority w:val="99"/>
    <w:qFormat/>
    <w:rsid w:val="000D3F51"/>
    <w:pPr>
      <w:widowControl w:val="0"/>
    </w:pPr>
  </w:style>
  <w:style w:type="paragraph" w:customStyle="1" w:styleId="Style2">
    <w:name w:val="Style2"/>
    <w:basedOn w:val="a3"/>
    <w:qFormat/>
    <w:rsid w:val="000D3F51"/>
    <w:pPr>
      <w:widowControl w:val="0"/>
      <w:spacing w:line="283" w:lineRule="exact"/>
      <w:jc w:val="both"/>
    </w:pPr>
  </w:style>
  <w:style w:type="paragraph" w:customStyle="1" w:styleId="Style3">
    <w:name w:val="Style3"/>
    <w:basedOn w:val="a3"/>
    <w:uiPriority w:val="99"/>
    <w:qFormat/>
    <w:rsid w:val="000D3F51"/>
    <w:pPr>
      <w:widowControl w:val="0"/>
      <w:spacing w:line="289" w:lineRule="exact"/>
      <w:jc w:val="both"/>
    </w:pPr>
  </w:style>
  <w:style w:type="paragraph" w:customStyle="1" w:styleId="Style5">
    <w:name w:val="Style5"/>
    <w:basedOn w:val="a3"/>
    <w:uiPriority w:val="99"/>
    <w:qFormat/>
    <w:rsid w:val="000D3F51"/>
    <w:pPr>
      <w:widowControl w:val="0"/>
      <w:spacing w:line="298" w:lineRule="exact"/>
      <w:ind w:hanging="115"/>
    </w:pPr>
  </w:style>
  <w:style w:type="paragraph" w:customStyle="1" w:styleId="affffff3">
    <w:name w:val="Знак Знак Знак Знак"/>
    <w:basedOn w:val="a3"/>
    <w:qFormat/>
    <w:rsid w:val="000D3F51"/>
    <w:pPr>
      <w:spacing w:beforeAutospacing="1" w:afterAutospacing="1"/>
    </w:pPr>
    <w:rPr>
      <w:rFonts w:ascii="Tahoma" w:hAnsi="Tahoma"/>
      <w:sz w:val="20"/>
      <w:szCs w:val="20"/>
      <w:lang w:val="en-US" w:eastAsia="en-US"/>
    </w:rPr>
  </w:style>
  <w:style w:type="paragraph" w:customStyle="1" w:styleId="2f1">
    <w:name w:val="Знак Знак Знак Знак2"/>
    <w:basedOn w:val="a3"/>
    <w:uiPriority w:val="99"/>
    <w:qFormat/>
    <w:rsid w:val="000D3F51"/>
    <w:pPr>
      <w:spacing w:beforeAutospacing="1" w:afterAutospacing="1"/>
    </w:pPr>
    <w:rPr>
      <w:rFonts w:ascii="Tahoma" w:hAnsi="Tahoma"/>
      <w:sz w:val="20"/>
      <w:szCs w:val="20"/>
      <w:lang w:val="en-US" w:eastAsia="en-US"/>
    </w:rPr>
  </w:style>
  <w:style w:type="paragraph" w:customStyle="1" w:styleId="21">
    <w:name w:val="Заголовок 21"/>
    <w:basedOn w:val="a3"/>
    <w:next w:val="a3"/>
    <w:uiPriority w:val="99"/>
    <w:qFormat/>
    <w:rsid w:val="000D3F51"/>
    <w:pPr>
      <w:keepNext/>
      <w:numPr>
        <w:ilvl w:val="1"/>
        <w:numId w:val="4"/>
      </w:numPr>
      <w:ind w:right="896"/>
      <w:jc w:val="right"/>
    </w:pPr>
    <w:rPr>
      <w:rFonts w:ascii="Dutch" w:hAnsi="Dutch"/>
      <w:b/>
      <w:szCs w:val="20"/>
    </w:rPr>
  </w:style>
  <w:style w:type="paragraph" w:customStyle="1" w:styleId="11">
    <w:name w:val="Заголовок 11"/>
    <w:basedOn w:val="a3"/>
    <w:next w:val="a3"/>
    <w:uiPriority w:val="99"/>
    <w:qFormat/>
    <w:rsid w:val="000D3F51"/>
    <w:pPr>
      <w:keepNext/>
      <w:numPr>
        <w:numId w:val="4"/>
      </w:numPr>
      <w:ind w:right="1037"/>
      <w:jc w:val="right"/>
    </w:pPr>
    <w:rPr>
      <w:rFonts w:ascii="Dutch" w:hAnsi="Dutch"/>
      <w:b/>
      <w:szCs w:val="20"/>
    </w:rPr>
  </w:style>
  <w:style w:type="paragraph" w:customStyle="1" w:styleId="31">
    <w:name w:val="Заголовок 31"/>
    <w:basedOn w:val="a3"/>
    <w:next w:val="a3"/>
    <w:uiPriority w:val="99"/>
    <w:qFormat/>
    <w:rsid w:val="000D3F51"/>
    <w:pPr>
      <w:numPr>
        <w:ilvl w:val="2"/>
        <w:numId w:val="4"/>
      </w:numPr>
      <w:spacing w:before="240" w:after="60" w:line="360" w:lineRule="auto"/>
      <w:jc w:val="both"/>
    </w:pPr>
    <w:rPr>
      <w:rFonts w:ascii="Arial" w:hAnsi="Arial"/>
      <w:szCs w:val="20"/>
      <w:lang w:val="en-US"/>
    </w:rPr>
  </w:style>
  <w:style w:type="paragraph" w:customStyle="1" w:styleId="41">
    <w:name w:val="Заголовок 41"/>
    <w:basedOn w:val="a3"/>
    <w:next w:val="a3"/>
    <w:uiPriority w:val="99"/>
    <w:qFormat/>
    <w:rsid w:val="000D3F51"/>
    <w:pPr>
      <w:keepNext/>
      <w:widowControl w:val="0"/>
      <w:numPr>
        <w:ilvl w:val="3"/>
        <w:numId w:val="4"/>
      </w:numPr>
      <w:spacing w:before="240" w:after="60" w:line="360" w:lineRule="auto"/>
      <w:jc w:val="both"/>
    </w:pPr>
    <w:rPr>
      <w:rFonts w:ascii="Arial" w:hAnsi="Arial"/>
      <w:b/>
      <w:szCs w:val="20"/>
    </w:rPr>
  </w:style>
  <w:style w:type="paragraph" w:customStyle="1" w:styleId="51">
    <w:name w:val="Заголовок 51"/>
    <w:basedOn w:val="a3"/>
    <w:next w:val="a3"/>
    <w:uiPriority w:val="99"/>
    <w:qFormat/>
    <w:rsid w:val="000D3F51"/>
    <w:pPr>
      <w:widowControl w:val="0"/>
      <w:numPr>
        <w:ilvl w:val="4"/>
        <w:numId w:val="4"/>
      </w:numPr>
      <w:spacing w:before="240" w:after="60" w:line="360" w:lineRule="auto"/>
      <w:jc w:val="both"/>
    </w:pPr>
    <w:rPr>
      <w:rFonts w:ascii="Arial" w:hAnsi="Arial"/>
      <w:b/>
      <w:szCs w:val="20"/>
    </w:rPr>
  </w:style>
  <w:style w:type="paragraph" w:customStyle="1" w:styleId="61">
    <w:name w:val="Заголовок 61"/>
    <w:basedOn w:val="a3"/>
    <w:next w:val="a3"/>
    <w:uiPriority w:val="99"/>
    <w:qFormat/>
    <w:rsid w:val="000D3F51"/>
    <w:pPr>
      <w:widowControl w:val="0"/>
      <w:numPr>
        <w:ilvl w:val="5"/>
        <w:numId w:val="4"/>
      </w:numPr>
      <w:spacing w:before="240" w:after="60" w:line="360" w:lineRule="auto"/>
      <w:jc w:val="both"/>
    </w:pPr>
    <w:rPr>
      <w:rFonts w:ascii="Arial" w:hAnsi="Arial"/>
      <w:b/>
      <w:szCs w:val="20"/>
    </w:rPr>
  </w:style>
  <w:style w:type="paragraph" w:customStyle="1" w:styleId="71">
    <w:name w:val="Заголовок 71"/>
    <w:basedOn w:val="a3"/>
    <w:next w:val="a3"/>
    <w:uiPriority w:val="99"/>
    <w:qFormat/>
    <w:rsid w:val="000D3F51"/>
    <w:pPr>
      <w:widowControl w:val="0"/>
      <w:numPr>
        <w:ilvl w:val="6"/>
        <w:numId w:val="4"/>
      </w:numPr>
      <w:spacing w:before="240" w:after="60" w:line="360" w:lineRule="auto"/>
      <w:jc w:val="both"/>
    </w:pPr>
    <w:rPr>
      <w:rFonts w:ascii="Arial" w:hAnsi="Arial"/>
      <w:b/>
      <w:szCs w:val="20"/>
    </w:rPr>
  </w:style>
  <w:style w:type="paragraph" w:customStyle="1" w:styleId="81">
    <w:name w:val="Заголовок 81"/>
    <w:basedOn w:val="a3"/>
    <w:next w:val="a3"/>
    <w:uiPriority w:val="99"/>
    <w:qFormat/>
    <w:rsid w:val="000D3F51"/>
    <w:pPr>
      <w:widowControl w:val="0"/>
      <w:numPr>
        <w:ilvl w:val="7"/>
        <w:numId w:val="4"/>
      </w:numPr>
      <w:spacing w:before="240" w:after="60" w:line="360" w:lineRule="auto"/>
      <w:jc w:val="both"/>
    </w:pPr>
    <w:rPr>
      <w:rFonts w:ascii="Arial" w:hAnsi="Arial"/>
      <w:b/>
      <w:szCs w:val="20"/>
    </w:rPr>
  </w:style>
  <w:style w:type="paragraph" w:customStyle="1" w:styleId="91">
    <w:name w:val="Заголовок 91"/>
    <w:basedOn w:val="a3"/>
    <w:next w:val="a3"/>
    <w:uiPriority w:val="99"/>
    <w:qFormat/>
    <w:rsid w:val="000D3F51"/>
    <w:pPr>
      <w:widowControl w:val="0"/>
      <w:numPr>
        <w:ilvl w:val="8"/>
        <w:numId w:val="4"/>
      </w:numPr>
      <w:spacing w:before="240" w:after="60" w:line="360" w:lineRule="auto"/>
      <w:jc w:val="both"/>
    </w:pPr>
    <w:rPr>
      <w:rFonts w:ascii="Arial" w:hAnsi="Arial"/>
      <w:b/>
      <w:szCs w:val="20"/>
    </w:rPr>
  </w:style>
  <w:style w:type="paragraph" w:customStyle="1" w:styleId="Iauiue">
    <w:name w:val="Iau?iue"/>
    <w:uiPriority w:val="99"/>
    <w:qFormat/>
    <w:rsid w:val="000D3F51"/>
    <w:rPr>
      <w:rFonts w:ascii="Times New Roman" w:eastAsia="Times New Roman" w:hAnsi="Times New Roman" w:cs="Times New Roman"/>
      <w:sz w:val="20"/>
      <w:szCs w:val="20"/>
      <w:lang w:eastAsia="ru-RU"/>
    </w:rPr>
  </w:style>
  <w:style w:type="paragraph" w:customStyle="1" w:styleId="ConsNonformat">
    <w:name w:val="ConsNonformat"/>
    <w:qFormat/>
    <w:rsid w:val="000D3F51"/>
    <w:pPr>
      <w:widowControl w:val="0"/>
    </w:pPr>
    <w:rPr>
      <w:rFonts w:ascii="Courier New" w:eastAsia="Times New Roman" w:hAnsi="Courier New" w:cs="Courier New"/>
      <w:sz w:val="20"/>
      <w:szCs w:val="20"/>
      <w:lang w:eastAsia="ru-RU"/>
    </w:rPr>
  </w:style>
  <w:style w:type="paragraph" w:customStyle="1" w:styleId="BT2">
    <w:name w:val="BT2"/>
    <w:uiPriority w:val="99"/>
    <w:qFormat/>
    <w:rsid w:val="000D3F51"/>
    <w:pPr>
      <w:spacing w:before="85" w:line="340" w:lineRule="atLeast"/>
      <w:ind w:left="567" w:right="567" w:firstLine="850"/>
      <w:jc w:val="both"/>
    </w:pPr>
    <w:rPr>
      <w:rFonts w:ascii="Arial" w:eastAsia="Times New Roman" w:hAnsi="Arial" w:cs="Times New Roman"/>
      <w:color w:val="000000"/>
      <w:szCs w:val="20"/>
      <w:lang w:eastAsia="ru-RU"/>
    </w:rPr>
  </w:style>
  <w:style w:type="paragraph" w:customStyle="1" w:styleId="affffff4">
    <w:name w:val="Îáû÷íûé"/>
    <w:uiPriority w:val="99"/>
    <w:qFormat/>
    <w:rsid w:val="000D3F51"/>
    <w:rPr>
      <w:rFonts w:ascii="Times New Roman" w:eastAsia="Times New Roman" w:hAnsi="Times New Roman" w:cs="Times New Roman"/>
      <w:sz w:val="20"/>
      <w:szCs w:val="20"/>
      <w:lang w:eastAsia="ru-RU"/>
    </w:rPr>
  </w:style>
  <w:style w:type="paragraph" w:customStyle="1" w:styleId="1f0">
    <w:name w:val="заголовок 1"/>
    <w:basedOn w:val="a3"/>
    <w:next w:val="a3"/>
    <w:uiPriority w:val="99"/>
    <w:qFormat/>
    <w:rsid w:val="000D3F51"/>
    <w:pPr>
      <w:keepNext/>
      <w:jc w:val="center"/>
    </w:pPr>
    <w:rPr>
      <w:b/>
      <w:bCs/>
    </w:rPr>
  </w:style>
  <w:style w:type="paragraph" w:customStyle="1" w:styleId="93">
    <w:name w:val="заголовок 9"/>
    <w:basedOn w:val="a3"/>
    <w:next w:val="a3"/>
    <w:uiPriority w:val="99"/>
    <w:qFormat/>
    <w:rsid w:val="000D3F51"/>
    <w:pPr>
      <w:keepNext/>
      <w:jc w:val="center"/>
    </w:pPr>
  </w:style>
  <w:style w:type="paragraph" w:customStyle="1" w:styleId="47">
    <w:name w:val="заголовок 4"/>
    <w:basedOn w:val="a3"/>
    <w:next w:val="a3"/>
    <w:uiPriority w:val="99"/>
    <w:qFormat/>
    <w:rsid w:val="000D3F51"/>
    <w:pPr>
      <w:keepNext/>
      <w:keepLines/>
      <w:widowControl w:val="0"/>
      <w:spacing w:before="240" w:after="60"/>
      <w:jc w:val="both"/>
    </w:pPr>
    <w:rPr>
      <w:rFonts w:ascii="Arial" w:hAnsi="Arial"/>
      <w:smallCaps/>
    </w:rPr>
  </w:style>
  <w:style w:type="paragraph" w:customStyle="1" w:styleId="BodyText21">
    <w:name w:val="Body Text 21"/>
    <w:basedOn w:val="a3"/>
    <w:uiPriority w:val="99"/>
    <w:qFormat/>
    <w:rsid w:val="000D3F51"/>
    <w:pPr>
      <w:widowControl w:val="0"/>
      <w:jc w:val="center"/>
    </w:pPr>
    <w:rPr>
      <w:rFonts w:ascii="Antiqua" w:hAnsi="Antiqua"/>
      <w:szCs w:val="20"/>
    </w:rPr>
  </w:style>
  <w:style w:type="paragraph" w:customStyle="1" w:styleId="affffff5">
    <w:name w:val="Пункт"/>
    <w:basedOn w:val="a3"/>
    <w:qFormat/>
    <w:rsid w:val="000D3F51"/>
    <w:pPr>
      <w:tabs>
        <w:tab w:val="left" w:pos="926"/>
      </w:tabs>
      <w:ind w:left="926" w:hanging="360"/>
      <w:jc w:val="both"/>
    </w:pPr>
    <w:rPr>
      <w:szCs w:val="28"/>
    </w:rPr>
  </w:style>
  <w:style w:type="paragraph" w:customStyle="1" w:styleId="210">
    <w:name w:val="Основной текст с отступом 21"/>
    <w:basedOn w:val="a3"/>
    <w:uiPriority w:val="99"/>
    <w:qFormat/>
    <w:rsid w:val="000D3F51"/>
    <w:pPr>
      <w:widowControl w:val="0"/>
      <w:ind w:firstLine="708"/>
      <w:jc w:val="both"/>
    </w:pPr>
  </w:style>
  <w:style w:type="paragraph" w:customStyle="1" w:styleId="ConsCell">
    <w:name w:val="ConsCell"/>
    <w:uiPriority w:val="99"/>
    <w:qFormat/>
    <w:rsid w:val="000D3F51"/>
    <w:pPr>
      <w:widowControl w:val="0"/>
    </w:pPr>
    <w:rPr>
      <w:rFonts w:ascii="Arial" w:eastAsia="Times New Roman" w:hAnsi="Arial" w:cs="Arial"/>
      <w:lang w:eastAsia="ru-RU"/>
    </w:rPr>
  </w:style>
  <w:style w:type="paragraph" w:styleId="afff6">
    <w:name w:val="Subtitle"/>
    <w:basedOn w:val="a3"/>
    <w:link w:val="afff5"/>
    <w:uiPriority w:val="99"/>
    <w:qFormat/>
    <w:rsid w:val="000D3F51"/>
    <w:pPr>
      <w:jc w:val="both"/>
    </w:pPr>
    <w:rPr>
      <w:sz w:val="28"/>
    </w:rPr>
  </w:style>
  <w:style w:type="paragraph" w:customStyle="1" w:styleId="a">
    <w:name w:val="Подпункт"/>
    <w:basedOn w:val="affffff5"/>
    <w:uiPriority w:val="99"/>
    <w:qFormat/>
    <w:rsid w:val="000D3F51"/>
    <w:pPr>
      <w:numPr>
        <w:ilvl w:val="3"/>
        <w:numId w:val="5"/>
      </w:numPr>
    </w:pPr>
  </w:style>
  <w:style w:type="paragraph" w:customStyle="1" w:styleId="Listnumbers">
    <w:name w:val="List_numbers"/>
    <w:basedOn w:val="a3"/>
    <w:uiPriority w:val="99"/>
    <w:qFormat/>
    <w:rsid w:val="000D3F51"/>
    <w:pPr>
      <w:tabs>
        <w:tab w:val="left" w:pos="1209"/>
      </w:tabs>
      <w:spacing w:before="240" w:after="240"/>
      <w:ind w:left="1209" w:hanging="360"/>
      <w:jc w:val="both"/>
    </w:pPr>
    <w:rPr>
      <w:sz w:val="28"/>
    </w:rPr>
  </w:style>
  <w:style w:type="paragraph" w:customStyle="1" w:styleId="48">
    <w:name w:val="Стиль4"/>
    <w:basedOn w:val="affffff5"/>
    <w:autoRedefine/>
    <w:uiPriority w:val="99"/>
    <w:qFormat/>
    <w:rsid w:val="000D3F51"/>
    <w:pPr>
      <w:tabs>
        <w:tab w:val="left" w:pos="1620"/>
      </w:tabs>
      <w:spacing w:before="60" w:after="60"/>
      <w:ind w:left="1044" w:hanging="504"/>
    </w:pPr>
  </w:style>
  <w:style w:type="paragraph" w:customStyle="1" w:styleId="No">
    <w:name w:val="Noрмальный"/>
    <w:basedOn w:val="a3"/>
    <w:uiPriority w:val="99"/>
    <w:qFormat/>
    <w:rsid w:val="000D3F51"/>
    <w:pPr>
      <w:tabs>
        <w:tab w:val="left" w:pos="1492"/>
      </w:tabs>
      <w:spacing w:after="60"/>
      <w:ind w:left="1492" w:hanging="360"/>
      <w:jc w:val="both"/>
    </w:pPr>
    <w:rPr>
      <w:szCs w:val="20"/>
    </w:rPr>
  </w:style>
  <w:style w:type="paragraph" w:styleId="2f2">
    <w:name w:val="List 2"/>
    <w:basedOn w:val="a3"/>
    <w:uiPriority w:val="99"/>
    <w:qFormat/>
    <w:rsid w:val="000D3F51"/>
    <w:pPr>
      <w:ind w:left="566" w:hanging="283"/>
    </w:pPr>
    <w:rPr>
      <w:sz w:val="20"/>
      <w:szCs w:val="20"/>
    </w:rPr>
  </w:style>
  <w:style w:type="paragraph" w:styleId="55">
    <w:name w:val="List 5"/>
    <w:basedOn w:val="a3"/>
    <w:uiPriority w:val="99"/>
    <w:qFormat/>
    <w:rsid w:val="000D3F51"/>
    <w:pPr>
      <w:ind w:left="1415" w:hanging="283"/>
    </w:pPr>
    <w:rPr>
      <w:sz w:val="20"/>
      <w:szCs w:val="20"/>
    </w:rPr>
  </w:style>
  <w:style w:type="paragraph" w:customStyle="1" w:styleId="130">
    <w:name w:val="заголовок 13"/>
    <w:basedOn w:val="a3"/>
    <w:next w:val="a3"/>
    <w:uiPriority w:val="99"/>
    <w:qFormat/>
    <w:rsid w:val="000D3F51"/>
    <w:pPr>
      <w:keepNext/>
      <w:spacing w:before="240" w:after="60"/>
      <w:jc w:val="center"/>
    </w:pPr>
    <w:rPr>
      <w:b/>
      <w:caps/>
      <w:kern w:val="2"/>
      <w:szCs w:val="20"/>
    </w:rPr>
  </w:style>
  <w:style w:type="paragraph" w:customStyle="1" w:styleId="3f4">
    <w:name w:val="Çàãîëîâîê 3"/>
    <w:basedOn w:val="affffff4"/>
    <w:next w:val="affffff4"/>
    <w:uiPriority w:val="99"/>
    <w:qFormat/>
    <w:rsid w:val="000D3F51"/>
    <w:pPr>
      <w:keepNext/>
      <w:widowControl w:val="0"/>
      <w:spacing w:before="120" w:after="60"/>
      <w:jc w:val="both"/>
    </w:pPr>
    <w:rPr>
      <w:sz w:val="24"/>
    </w:rPr>
  </w:style>
  <w:style w:type="paragraph" w:customStyle="1" w:styleId="affffff6">
    <w:name w:val="Стиль"/>
    <w:qFormat/>
    <w:rsid w:val="000D3F51"/>
    <w:pPr>
      <w:widowControl w:val="0"/>
    </w:pPr>
    <w:rPr>
      <w:rFonts w:ascii="Times New Roman" w:eastAsia="Times New Roman" w:hAnsi="Times New Roman" w:cs="Times New Roman"/>
      <w:spacing w:val="-1"/>
      <w:kern w:val="2"/>
      <w:position w:val="-1"/>
      <w:sz w:val="20"/>
      <w:szCs w:val="20"/>
      <w:lang w:val="en-US" w:eastAsia="ru-RU"/>
    </w:rPr>
  </w:style>
  <w:style w:type="paragraph" w:customStyle="1" w:styleId="FR3">
    <w:name w:val="FR3"/>
    <w:uiPriority w:val="99"/>
    <w:qFormat/>
    <w:rsid w:val="000D3F51"/>
    <w:pPr>
      <w:widowControl w:val="0"/>
      <w:spacing w:before="20"/>
      <w:ind w:left="800"/>
    </w:pPr>
    <w:rPr>
      <w:rFonts w:ascii="Arial" w:eastAsia="Times New Roman" w:hAnsi="Arial" w:cs="Arial"/>
      <w:sz w:val="20"/>
      <w:szCs w:val="20"/>
      <w:lang w:eastAsia="ru-RU"/>
    </w:rPr>
  </w:style>
  <w:style w:type="paragraph" w:customStyle="1" w:styleId="211">
    <w:name w:val="Основной текст 21"/>
    <w:basedOn w:val="1e"/>
    <w:uiPriority w:val="99"/>
    <w:qFormat/>
    <w:rsid w:val="000D3F51"/>
    <w:pPr>
      <w:widowControl/>
      <w:tabs>
        <w:tab w:val="left" w:pos="7088"/>
      </w:tabs>
      <w:snapToGrid/>
      <w:spacing w:line="240" w:lineRule="auto"/>
      <w:ind w:firstLine="851"/>
    </w:pPr>
    <w:rPr>
      <w:sz w:val="28"/>
    </w:rPr>
  </w:style>
  <w:style w:type="paragraph" w:customStyle="1" w:styleId="311">
    <w:name w:val="Основной текст с отступом 31"/>
    <w:basedOn w:val="a3"/>
    <w:uiPriority w:val="99"/>
    <w:qFormat/>
    <w:rsid w:val="000D3F51"/>
    <w:pPr>
      <w:tabs>
        <w:tab w:val="left" w:pos="7088"/>
      </w:tabs>
      <w:spacing w:line="280" w:lineRule="exact"/>
      <w:ind w:firstLine="851"/>
      <w:jc w:val="both"/>
    </w:pPr>
  </w:style>
  <w:style w:type="paragraph" w:styleId="3f5">
    <w:name w:val="List 3"/>
    <w:basedOn w:val="a3"/>
    <w:uiPriority w:val="99"/>
    <w:qFormat/>
    <w:rsid w:val="000D3F51"/>
    <w:pPr>
      <w:widowControl w:val="0"/>
      <w:ind w:left="849" w:hanging="283"/>
    </w:pPr>
    <w:rPr>
      <w:sz w:val="20"/>
      <w:szCs w:val="20"/>
    </w:rPr>
  </w:style>
  <w:style w:type="paragraph" w:styleId="49">
    <w:name w:val="List 4"/>
    <w:basedOn w:val="a3"/>
    <w:uiPriority w:val="99"/>
    <w:qFormat/>
    <w:rsid w:val="000D3F51"/>
    <w:pPr>
      <w:widowControl w:val="0"/>
      <w:ind w:left="1132" w:hanging="283"/>
    </w:pPr>
    <w:rPr>
      <w:sz w:val="20"/>
      <w:szCs w:val="20"/>
    </w:rPr>
  </w:style>
  <w:style w:type="paragraph" w:styleId="3f6">
    <w:name w:val="List Continue 3"/>
    <w:basedOn w:val="a3"/>
    <w:uiPriority w:val="99"/>
    <w:rsid w:val="000D3F51"/>
    <w:pPr>
      <w:widowControl w:val="0"/>
      <w:spacing w:after="120"/>
      <w:ind w:left="849"/>
    </w:pPr>
    <w:rPr>
      <w:sz w:val="20"/>
      <w:szCs w:val="20"/>
    </w:rPr>
  </w:style>
  <w:style w:type="paragraph" w:styleId="afffa">
    <w:name w:val="Body Text First Indent"/>
    <w:basedOn w:val="af9"/>
    <w:link w:val="afff9"/>
    <w:rsid w:val="000D3F51"/>
    <w:pPr>
      <w:widowControl w:val="0"/>
      <w:ind w:firstLine="210"/>
      <w:jc w:val="left"/>
    </w:pPr>
    <w:rPr>
      <w:sz w:val="20"/>
      <w:szCs w:val="20"/>
    </w:rPr>
  </w:style>
  <w:style w:type="paragraph" w:customStyle="1" w:styleId="afffd">
    <w:name w:val="Подподпункт"/>
    <w:basedOn w:val="a3"/>
    <w:link w:val="afffc"/>
    <w:qFormat/>
    <w:rsid w:val="000D3F51"/>
    <w:pPr>
      <w:tabs>
        <w:tab w:val="left" w:pos="5585"/>
      </w:tabs>
      <w:jc w:val="both"/>
    </w:pPr>
    <w:rPr>
      <w:szCs w:val="28"/>
    </w:rPr>
  </w:style>
  <w:style w:type="paragraph" w:customStyle="1" w:styleId="1f1">
    <w:name w:val="м_список1"/>
    <w:basedOn w:val="a3"/>
    <w:uiPriority w:val="99"/>
    <w:qFormat/>
    <w:rsid w:val="000D3F51"/>
    <w:pPr>
      <w:spacing w:before="60" w:after="60"/>
      <w:ind w:firstLine="567"/>
      <w:jc w:val="both"/>
    </w:pPr>
    <w:rPr>
      <w:szCs w:val="20"/>
    </w:rPr>
  </w:style>
  <w:style w:type="paragraph" w:customStyle="1" w:styleId="Iauiue1">
    <w:name w:val="Iau?iue1"/>
    <w:uiPriority w:val="99"/>
    <w:qFormat/>
    <w:rsid w:val="000D3F51"/>
    <w:rPr>
      <w:rFonts w:ascii="Times New Roman" w:eastAsia="Times New Roman" w:hAnsi="Times New Roman" w:cs="Times New Roman"/>
      <w:sz w:val="20"/>
      <w:szCs w:val="20"/>
      <w:lang w:eastAsia="ru-RU"/>
    </w:rPr>
  </w:style>
  <w:style w:type="paragraph" w:customStyle="1" w:styleId="affffff7">
    <w:name w:val="Знак Знак Знак Знак Знак Знак"/>
    <w:basedOn w:val="a3"/>
    <w:uiPriority w:val="99"/>
    <w:qFormat/>
    <w:rsid w:val="000D3F51"/>
    <w:pPr>
      <w:spacing w:after="160" w:line="240" w:lineRule="exact"/>
      <w:jc w:val="both"/>
    </w:pPr>
    <w:rPr>
      <w:szCs w:val="20"/>
      <w:lang w:val="en-US" w:eastAsia="en-US"/>
    </w:rPr>
  </w:style>
  <w:style w:type="paragraph" w:customStyle="1" w:styleId="230">
    <w:name w:val="Знак23 Знак Знак Знак"/>
    <w:basedOn w:val="a3"/>
    <w:uiPriority w:val="99"/>
    <w:qFormat/>
    <w:rsid w:val="000D3F51"/>
    <w:pPr>
      <w:spacing w:after="160" w:line="240" w:lineRule="exact"/>
    </w:pPr>
    <w:rPr>
      <w:rFonts w:ascii="Verdana" w:hAnsi="Verdana"/>
      <w:lang w:val="en-US" w:eastAsia="en-US"/>
    </w:rPr>
  </w:style>
  <w:style w:type="paragraph" w:customStyle="1" w:styleId="1f2">
    <w:name w:val="Заголовок оглавления1"/>
    <w:basedOn w:val="10"/>
    <w:next w:val="a3"/>
    <w:uiPriority w:val="99"/>
    <w:qFormat/>
    <w:rsid w:val="000D3F51"/>
    <w:pPr>
      <w:spacing w:before="480" w:line="276" w:lineRule="auto"/>
      <w:outlineLvl w:val="9"/>
    </w:pPr>
    <w:rPr>
      <w:rFonts w:ascii="Cambria" w:eastAsia="Times New Roman" w:hAnsi="Cambria" w:cs="Cambria"/>
      <w:b/>
      <w:bCs/>
      <w:sz w:val="28"/>
      <w:szCs w:val="28"/>
      <w:lang w:eastAsia="en-US"/>
    </w:rPr>
  </w:style>
  <w:style w:type="paragraph" w:customStyle="1" w:styleId="111">
    <w:name w:val="Обычный11"/>
    <w:uiPriority w:val="99"/>
    <w:qFormat/>
    <w:rsid w:val="000D3F51"/>
    <w:pPr>
      <w:widowControl w:val="0"/>
      <w:snapToGrid w:val="0"/>
      <w:spacing w:line="300" w:lineRule="auto"/>
      <w:ind w:firstLine="720"/>
      <w:jc w:val="both"/>
    </w:pPr>
    <w:rPr>
      <w:rFonts w:ascii="Times New Roman" w:eastAsia="Times New Roman" w:hAnsi="Times New Roman" w:cs="Times New Roman"/>
      <w:sz w:val="24"/>
      <w:szCs w:val="24"/>
      <w:lang w:eastAsia="ru-RU"/>
    </w:rPr>
  </w:style>
  <w:style w:type="paragraph" w:customStyle="1" w:styleId="2f3">
    <w:name w:val="Знак2"/>
    <w:basedOn w:val="a3"/>
    <w:uiPriority w:val="99"/>
    <w:qFormat/>
    <w:rsid w:val="000D3F51"/>
    <w:pPr>
      <w:spacing w:after="160" w:line="240" w:lineRule="exact"/>
      <w:jc w:val="both"/>
    </w:pPr>
    <w:rPr>
      <w:rFonts w:ascii="Verdana" w:hAnsi="Verdana" w:cs="Verdana"/>
      <w:sz w:val="22"/>
      <w:szCs w:val="22"/>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uiPriority w:val="99"/>
    <w:qFormat/>
    <w:rsid w:val="000D3F51"/>
    <w:pPr>
      <w:spacing w:beforeAutospacing="1" w:afterAutospacing="1"/>
    </w:pPr>
    <w:rPr>
      <w:rFonts w:ascii="Tahoma" w:hAnsi="Tahoma" w:cs="Tahoma"/>
      <w:sz w:val="20"/>
      <w:szCs w:val="20"/>
      <w:lang w:val="en-US" w:eastAsia="en-US"/>
    </w:rPr>
  </w:style>
  <w:style w:type="paragraph" w:customStyle="1" w:styleId="CharChar2">
    <w:name w:val="Char Char2"/>
    <w:basedOn w:val="a3"/>
    <w:uiPriority w:val="99"/>
    <w:qFormat/>
    <w:rsid w:val="000D3F51"/>
    <w:pPr>
      <w:spacing w:beforeAutospacing="1" w:afterAutospacing="1"/>
    </w:pPr>
    <w:rPr>
      <w:rFonts w:ascii="Tahoma" w:hAnsi="Tahoma" w:cs="Tahoma"/>
      <w:sz w:val="20"/>
      <w:szCs w:val="20"/>
      <w:lang w:val="en-US" w:eastAsia="en-US"/>
    </w:rPr>
  </w:style>
  <w:style w:type="paragraph" w:customStyle="1" w:styleId="affffff8">
    <w:name w:val="Íîðìàëüíûé"/>
    <w:uiPriority w:val="99"/>
    <w:semiHidden/>
    <w:qFormat/>
    <w:rsid w:val="000D3F51"/>
    <w:rPr>
      <w:rFonts w:ascii="Courier" w:eastAsia="Times New Roman" w:hAnsi="Courier" w:cs="Courier"/>
      <w:sz w:val="24"/>
      <w:szCs w:val="24"/>
      <w:lang w:val="en-GB" w:eastAsia="ru-RU"/>
    </w:rPr>
  </w:style>
  <w:style w:type="paragraph" w:customStyle="1" w:styleId="Style1">
    <w:name w:val="Style1"/>
    <w:basedOn w:val="a3"/>
    <w:uiPriority w:val="99"/>
    <w:qFormat/>
    <w:rsid w:val="000D3F51"/>
    <w:pPr>
      <w:widowControl w:val="0"/>
    </w:pPr>
  </w:style>
  <w:style w:type="paragraph" w:customStyle="1" w:styleId="Style6">
    <w:name w:val="Style6"/>
    <w:basedOn w:val="a3"/>
    <w:uiPriority w:val="99"/>
    <w:qFormat/>
    <w:rsid w:val="000D3F51"/>
    <w:pPr>
      <w:widowControl w:val="0"/>
      <w:spacing w:line="300" w:lineRule="exact"/>
      <w:ind w:firstLine="917"/>
      <w:jc w:val="both"/>
    </w:pPr>
  </w:style>
  <w:style w:type="paragraph" w:customStyle="1" w:styleId="Style7">
    <w:name w:val="Style7"/>
    <w:basedOn w:val="a3"/>
    <w:uiPriority w:val="99"/>
    <w:qFormat/>
    <w:rsid w:val="000D3F51"/>
    <w:pPr>
      <w:widowControl w:val="0"/>
    </w:pPr>
  </w:style>
  <w:style w:type="paragraph" w:customStyle="1" w:styleId="Style8">
    <w:name w:val="Style8"/>
    <w:basedOn w:val="a3"/>
    <w:uiPriority w:val="99"/>
    <w:qFormat/>
    <w:rsid w:val="000D3F51"/>
    <w:pPr>
      <w:widowControl w:val="0"/>
    </w:pPr>
  </w:style>
  <w:style w:type="paragraph" w:customStyle="1" w:styleId="Style10">
    <w:name w:val="Style10"/>
    <w:basedOn w:val="a3"/>
    <w:uiPriority w:val="99"/>
    <w:qFormat/>
    <w:rsid w:val="000D3F51"/>
    <w:pPr>
      <w:widowControl w:val="0"/>
      <w:spacing w:line="274" w:lineRule="exact"/>
    </w:pPr>
  </w:style>
  <w:style w:type="paragraph" w:customStyle="1" w:styleId="Style11">
    <w:name w:val="Style11"/>
    <w:basedOn w:val="a3"/>
    <w:uiPriority w:val="99"/>
    <w:qFormat/>
    <w:rsid w:val="000D3F51"/>
    <w:pPr>
      <w:widowControl w:val="0"/>
      <w:spacing w:line="294" w:lineRule="exact"/>
      <w:jc w:val="both"/>
    </w:pPr>
  </w:style>
  <w:style w:type="paragraph" w:customStyle="1" w:styleId="Style12">
    <w:name w:val="Style12"/>
    <w:basedOn w:val="a3"/>
    <w:uiPriority w:val="99"/>
    <w:qFormat/>
    <w:rsid w:val="000D3F51"/>
    <w:pPr>
      <w:widowControl w:val="0"/>
    </w:pPr>
  </w:style>
  <w:style w:type="paragraph" w:styleId="HTML0">
    <w:name w:val="HTML Preformatted"/>
    <w:basedOn w:val="a3"/>
    <w:link w:val="HTML"/>
    <w:uiPriority w:val="99"/>
    <w:qFormat/>
    <w:rsid w:val="000D3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Список-1"/>
    <w:basedOn w:val="a3"/>
    <w:uiPriority w:val="99"/>
    <w:qFormat/>
    <w:rsid w:val="000D3F51"/>
    <w:pPr>
      <w:spacing w:before="60" w:after="60" w:line="312" w:lineRule="auto"/>
      <w:jc w:val="both"/>
    </w:pPr>
    <w:rPr>
      <w:szCs w:val="20"/>
      <w:lang w:eastAsia="en-US"/>
    </w:rPr>
  </w:style>
  <w:style w:type="paragraph" w:customStyle="1" w:styleId="caaieiaie2">
    <w:name w:val="caaieiaie 2"/>
    <w:basedOn w:val="Iauiue"/>
    <w:next w:val="Iauiue"/>
    <w:uiPriority w:val="99"/>
    <w:qFormat/>
    <w:rsid w:val="000D3F51"/>
    <w:pPr>
      <w:keepNext/>
      <w:widowControl w:val="0"/>
      <w:ind w:right="175"/>
    </w:pPr>
    <w:rPr>
      <w:rFonts w:ascii="Arial" w:hAnsi="Arial"/>
      <w:b/>
      <w:i/>
      <w:sz w:val="24"/>
      <w:lang w:val="en-AU"/>
    </w:rPr>
  </w:style>
  <w:style w:type="paragraph" w:customStyle="1" w:styleId="122">
    <w:name w:val="Обычный + 12 пт"/>
    <w:basedOn w:val="a3"/>
    <w:uiPriority w:val="99"/>
    <w:qFormat/>
    <w:rsid w:val="000D3F51"/>
    <w:pPr>
      <w:keepNext/>
      <w:keepLines/>
      <w:widowControl w:val="0"/>
      <w:suppressLineNumbers/>
      <w:jc w:val="center"/>
    </w:pPr>
    <w:rPr>
      <w:b/>
      <w:sz w:val="28"/>
      <w:szCs w:val="28"/>
    </w:rPr>
  </w:style>
  <w:style w:type="paragraph" w:customStyle="1" w:styleId="Style14">
    <w:name w:val="Style14"/>
    <w:basedOn w:val="a3"/>
    <w:uiPriority w:val="99"/>
    <w:qFormat/>
    <w:rsid w:val="000D3F51"/>
    <w:pPr>
      <w:widowControl w:val="0"/>
      <w:spacing w:line="509" w:lineRule="exact"/>
    </w:pPr>
    <w:rPr>
      <w:rFonts w:ascii="Book Antiqua" w:hAnsi="Book Antiqua"/>
    </w:rPr>
  </w:style>
  <w:style w:type="paragraph" w:customStyle="1" w:styleId="Style15">
    <w:name w:val="Style15"/>
    <w:basedOn w:val="a3"/>
    <w:uiPriority w:val="99"/>
    <w:qFormat/>
    <w:rsid w:val="000D3F51"/>
    <w:pPr>
      <w:widowControl w:val="0"/>
      <w:spacing w:line="288" w:lineRule="exact"/>
      <w:ind w:firstLine="346"/>
      <w:jc w:val="both"/>
    </w:pPr>
    <w:rPr>
      <w:rFonts w:ascii="Book Antiqua" w:hAnsi="Book Antiqua"/>
    </w:rPr>
  </w:style>
  <w:style w:type="paragraph" w:customStyle="1" w:styleId="Style21">
    <w:name w:val="Style21"/>
    <w:basedOn w:val="a3"/>
    <w:uiPriority w:val="99"/>
    <w:qFormat/>
    <w:rsid w:val="000D3F51"/>
    <w:pPr>
      <w:widowControl w:val="0"/>
      <w:spacing w:line="293" w:lineRule="exact"/>
      <w:ind w:firstLine="346"/>
      <w:jc w:val="both"/>
    </w:pPr>
    <w:rPr>
      <w:rFonts w:ascii="Book Antiqua" w:hAnsi="Book Antiqua"/>
    </w:rPr>
  </w:style>
  <w:style w:type="paragraph" w:customStyle="1" w:styleId="affffff9">
    <w:name w:val="Заг_табл"/>
    <w:basedOn w:val="a3"/>
    <w:autoRedefine/>
    <w:uiPriority w:val="99"/>
    <w:qFormat/>
    <w:rsid w:val="000D3F51"/>
    <w:pPr>
      <w:tabs>
        <w:tab w:val="left" w:pos="480"/>
        <w:tab w:val="left" w:pos="720"/>
        <w:tab w:val="left" w:pos="6240"/>
      </w:tabs>
      <w:spacing w:before="360" w:after="120" w:line="300" w:lineRule="auto"/>
      <w:ind w:right="175"/>
      <w:jc w:val="center"/>
    </w:pPr>
    <w:rPr>
      <w:b/>
      <w:sz w:val="28"/>
      <w:szCs w:val="28"/>
    </w:rPr>
  </w:style>
  <w:style w:type="paragraph" w:customStyle="1" w:styleId="-">
    <w:name w:val="Контракт-пункт"/>
    <w:basedOn w:val="a3"/>
    <w:qFormat/>
    <w:rsid w:val="000D3F51"/>
    <w:pPr>
      <w:tabs>
        <w:tab w:val="left" w:pos="680"/>
      </w:tabs>
      <w:spacing w:after="60"/>
      <w:ind w:firstLine="567"/>
      <w:jc w:val="both"/>
    </w:pPr>
  </w:style>
  <w:style w:type="paragraph" w:customStyle="1" w:styleId="3110">
    <w:name w:val="Основной текст с отступом 311"/>
    <w:basedOn w:val="a3"/>
    <w:uiPriority w:val="99"/>
    <w:qFormat/>
    <w:rsid w:val="000D3F51"/>
    <w:pPr>
      <w:spacing w:after="120"/>
      <w:ind w:left="283"/>
    </w:pPr>
    <w:rPr>
      <w:rFonts w:ascii="Tahoma" w:hAnsi="Tahoma" w:cs="Tahoma"/>
      <w:sz w:val="16"/>
      <w:szCs w:val="16"/>
      <w:lang w:eastAsia="ar-SA"/>
    </w:rPr>
  </w:style>
  <w:style w:type="paragraph" w:customStyle="1" w:styleId="1f3">
    <w:name w:val="1 Знак"/>
    <w:basedOn w:val="a3"/>
    <w:qFormat/>
    <w:rsid w:val="000D3F51"/>
    <w:pPr>
      <w:spacing w:after="160" w:line="240" w:lineRule="exact"/>
      <w:jc w:val="both"/>
    </w:pPr>
    <w:rPr>
      <w:szCs w:val="20"/>
      <w:lang w:val="en-US" w:eastAsia="en-US"/>
    </w:rPr>
  </w:style>
  <w:style w:type="paragraph" w:customStyle="1" w:styleId="231">
    <w:name w:val="Знак23 Знак Знак Знак1"/>
    <w:basedOn w:val="a3"/>
    <w:uiPriority w:val="99"/>
    <w:qFormat/>
    <w:rsid w:val="000D3F51"/>
    <w:pPr>
      <w:tabs>
        <w:tab w:val="left" w:pos="1492"/>
      </w:tabs>
      <w:spacing w:after="160" w:line="240" w:lineRule="exact"/>
    </w:pPr>
    <w:rPr>
      <w:rFonts w:ascii="Verdana" w:hAnsi="Verdana"/>
      <w:lang w:val="en-US" w:eastAsia="en-US"/>
    </w:rPr>
  </w:style>
  <w:style w:type="paragraph" w:customStyle="1" w:styleId="xl64">
    <w:name w:val="xl64"/>
    <w:basedOn w:val="a3"/>
    <w:qFormat/>
    <w:rsid w:val="000D3F51"/>
    <w:pPr>
      <w:pBdr>
        <w:left w:val="single" w:sz="8" w:space="0" w:color="000000"/>
        <w:bottom w:val="single" w:sz="8" w:space="0" w:color="000000"/>
        <w:right w:val="single" w:sz="8" w:space="0" w:color="000000"/>
      </w:pBdr>
      <w:spacing w:beforeAutospacing="1" w:afterAutospacing="1"/>
      <w:jc w:val="center"/>
    </w:pPr>
    <w:rPr>
      <w:color w:val="000000"/>
    </w:rPr>
  </w:style>
  <w:style w:type="paragraph" w:customStyle="1" w:styleId="xl65">
    <w:name w:val="xl65"/>
    <w:basedOn w:val="a3"/>
    <w:qFormat/>
    <w:rsid w:val="000D3F51"/>
    <w:pPr>
      <w:pBdr>
        <w:bottom w:val="single" w:sz="8" w:space="0" w:color="000000"/>
        <w:right w:val="single" w:sz="8" w:space="0" w:color="000000"/>
      </w:pBdr>
      <w:spacing w:beforeAutospacing="1" w:afterAutospacing="1"/>
      <w:jc w:val="both"/>
    </w:pPr>
    <w:rPr>
      <w:color w:val="000000"/>
    </w:rPr>
  </w:style>
  <w:style w:type="paragraph" w:customStyle="1" w:styleId="xl66">
    <w:name w:val="xl66"/>
    <w:basedOn w:val="a3"/>
    <w:qFormat/>
    <w:rsid w:val="000D3F51"/>
    <w:pPr>
      <w:pBdr>
        <w:bottom w:val="single" w:sz="8" w:space="0" w:color="000000"/>
        <w:right w:val="single" w:sz="8" w:space="0" w:color="000000"/>
      </w:pBdr>
      <w:spacing w:beforeAutospacing="1" w:afterAutospacing="1"/>
      <w:jc w:val="right"/>
    </w:pPr>
    <w:rPr>
      <w:color w:val="000000"/>
    </w:rPr>
  </w:style>
  <w:style w:type="paragraph" w:customStyle="1" w:styleId="xl67">
    <w:name w:val="xl67"/>
    <w:basedOn w:val="a3"/>
    <w:qFormat/>
    <w:rsid w:val="000D3F51"/>
    <w:pPr>
      <w:pBdr>
        <w:top w:val="single" w:sz="8" w:space="0" w:color="000000"/>
        <w:left w:val="single" w:sz="8" w:space="0" w:color="000000"/>
        <w:bottom w:val="single" w:sz="8" w:space="0" w:color="000000"/>
        <w:right w:val="single" w:sz="8" w:space="0" w:color="000000"/>
      </w:pBdr>
      <w:spacing w:beforeAutospacing="1" w:afterAutospacing="1"/>
      <w:jc w:val="both"/>
      <w:textAlignment w:val="top"/>
    </w:pPr>
    <w:rPr>
      <w:b/>
      <w:bCs/>
      <w:color w:val="000000"/>
    </w:rPr>
  </w:style>
  <w:style w:type="paragraph" w:customStyle="1" w:styleId="xl68">
    <w:name w:val="xl68"/>
    <w:basedOn w:val="a3"/>
    <w:qFormat/>
    <w:rsid w:val="000D3F51"/>
    <w:pPr>
      <w:pBdr>
        <w:top w:val="single" w:sz="8" w:space="0" w:color="000000"/>
        <w:left w:val="single" w:sz="8" w:space="0" w:color="000000"/>
        <w:bottom w:val="single" w:sz="8" w:space="0" w:color="000000"/>
        <w:right w:val="single" w:sz="8" w:space="0" w:color="000000"/>
      </w:pBdr>
      <w:spacing w:beforeAutospacing="1" w:afterAutospacing="1"/>
      <w:jc w:val="center"/>
      <w:textAlignment w:val="top"/>
    </w:pPr>
    <w:rPr>
      <w:b/>
      <w:bCs/>
      <w:color w:val="000000"/>
    </w:rPr>
  </w:style>
  <w:style w:type="paragraph" w:customStyle="1" w:styleId="xl69">
    <w:name w:val="xl69"/>
    <w:basedOn w:val="a3"/>
    <w:qFormat/>
    <w:rsid w:val="000D3F51"/>
    <w:pPr>
      <w:pBdr>
        <w:top w:val="single" w:sz="8" w:space="0" w:color="000000"/>
        <w:bottom w:val="single" w:sz="8" w:space="0" w:color="000000"/>
        <w:right w:val="single" w:sz="8" w:space="0" w:color="000000"/>
      </w:pBdr>
      <w:spacing w:beforeAutospacing="1" w:afterAutospacing="1"/>
      <w:jc w:val="center"/>
      <w:textAlignment w:val="top"/>
    </w:pPr>
    <w:rPr>
      <w:b/>
      <w:bCs/>
      <w:color w:val="000000"/>
    </w:rPr>
  </w:style>
  <w:style w:type="paragraph" w:customStyle="1" w:styleId="xl70">
    <w:name w:val="xl70"/>
    <w:basedOn w:val="a3"/>
    <w:qFormat/>
    <w:rsid w:val="000D3F51"/>
    <w:pPr>
      <w:pBdr>
        <w:top w:val="single" w:sz="8" w:space="0" w:color="000000"/>
        <w:left w:val="single" w:sz="8" w:space="0" w:color="000000"/>
        <w:bottom w:val="single" w:sz="8" w:space="0" w:color="000000"/>
        <w:right w:val="single" w:sz="8" w:space="0" w:color="000000"/>
      </w:pBdr>
      <w:spacing w:beforeAutospacing="1" w:afterAutospacing="1"/>
      <w:jc w:val="center"/>
      <w:textAlignment w:val="top"/>
    </w:pPr>
    <w:rPr>
      <w:b/>
      <w:bCs/>
      <w:color w:val="000000"/>
    </w:rPr>
  </w:style>
  <w:style w:type="paragraph" w:customStyle="1" w:styleId="xl71">
    <w:name w:val="xl71"/>
    <w:basedOn w:val="a3"/>
    <w:qFormat/>
    <w:rsid w:val="000D3F51"/>
    <w:pPr>
      <w:pBdr>
        <w:left w:val="single" w:sz="8" w:space="0" w:color="000000"/>
        <w:bottom w:val="single" w:sz="8" w:space="0" w:color="000000"/>
        <w:right w:val="single" w:sz="8" w:space="0" w:color="000000"/>
      </w:pBdr>
      <w:spacing w:beforeAutospacing="1" w:afterAutospacing="1"/>
      <w:jc w:val="center"/>
    </w:pPr>
    <w:rPr>
      <w:color w:val="000000"/>
    </w:rPr>
  </w:style>
  <w:style w:type="paragraph" w:customStyle="1" w:styleId="xl72">
    <w:name w:val="xl72"/>
    <w:basedOn w:val="a3"/>
    <w:qFormat/>
    <w:rsid w:val="000D3F51"/>
    <w:pPr>
      <w:pBdr>
        <w:bottom w:val="single" w:sz="8" w:space="0" w:color="000000"/>
        <w:right w:val="single" w:sz="8" w:space="0" w:color="000000"/>
      </w:pBdr>
      <w:spacing w:beforeAutospacing="1" w:afterAutospacing="1"/>
      <w:jc w:val="both"/>
    </w:pPr>
    <w:rPr>
      <w:color w:val="000000"/>
    </w:rPr>
  </w:style>
  <w:style w:type="paragraph" w:customStyle="1" w:styleId="xl73">
    <w:name w:val="xl73"/>
    <w:basedOn w:val="a3"/>
    <w:qFormat/>
    <w:rsid w:val="000D3F51"/>
    <w:pPr>
      <w:pBdr>
        <w:bottom w:val="single" w:sz="8" w:space="0" w:color="000000"/>
        <w:right w:val="single" w:sz="8" w:space="0" w:color="000000"/>
      </w:pBdr>
      <w:spacing w:beforeAutospacing="1" w:afterAutospacing="1"/>
      <w:jc w:val="right"/>
    </w:pPr>
    <w:rPr>
      <w:color w:val="000000"/>
    </w:rPr>
  </w:style>
  <w:style w:type="paragraph" w:customStyle="1" w:styleId="xl74">
    <w:name w:val="xl74"/>
    <w:basedOn w:val="a3"/>
    <w:qFormat/>
    <w:rsid w:val="000D3F51"/>
    <w:pPr>
      <w:pBdr>
        <w:bottom w:val="single" w:sz="8" w:space="0" w:color="000000"/>
        <w:right w:val="single" w:sz="8" w:space="0" w:color="000000"/>
      </w:pBdr>
      <w:spacing w:beforeAutospacing="1" w:afterAutospacing="1"/>
    </w:pPr>
    <w:rPr>
      <w:color w:val="000000"/>
    </w:rPr>
  </w:style>
  <w:style w:type="paragraph" w:customStyle="1" w:styleId="2f4">
    <w:name w:val="Обычный2"/>
    <w:uiPriority w:val="99"/>
    <w:qFormat/>
    <w:rsid w:val="000D3F51"/>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customStyle="1" w:styleId="1f4">
    <w:name w:val="Знак1"/>
    <w:basedOn w:val="a3"/>
    <w:uiPriority w:val="99"/>
    <w:qFormat/>
    <w:rsid w:val="000D3F51"/>
    <w:pPr>
      <w:spacing w:after="160" w:line="240" w:lineRule="exact"/>
      <w:jc w:val="both"/>
    </w:pPr>
    <w:rPr>
      <w:rFonts w:ascii="Verdana" w:hAnsi="Verdana"/>
      <w:sz w:val="22"/>
      <w:szCs w:val="20"/>
      <w:lang w:val="en-US"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3"/>
    <w:uiPriority w:val="99"/>
    <w:qFormat/>
    <w:rsid w:val="000D3F51"/>
    <w:pPr>
      <w:spacing w:beforeAutospacing="1" w:afterAutospacing="1"/>
    </w:pPr>
    <w:rPr>
      <w:rFonts w:ascii="Tahoma" w:hAnsi="Tahoma"/>
      <w:sz w:val="20"/>
      <w:szCs w:val="20"/>
      <w:lang w:val="en-US" w:eastAsia="en-US"/>
    </w:rPr>
  </w:style>
  <w:style w:type="paragraph" w:customStyle="1" w:styleId="CharChar1">
    <w:name w:val="Char Char1"/>
    <w:basedOn w:val="a3"/>
    <w:uiPriority w:val="99"/>
    <w:qFormat/>
    <w:rsid w:val="000D3F51"/>
    <w:pPr>
      <w:spacing w:beforeAutospacing="1" w:afterAutospacing="1"/>
    </w:pPr>
    <w:rPr>
      <w:rFonts w:ascii="Tahoma" w:hAnsi="Tahoma"/>
      <w:sz w:val="20"/>
      <w:szCs w:val="20"/>
      <w:lang w:val="en-US" w:eastAsia="en-US"/>
    </w:rPr>
  </w:style>
  <w:style w:type="paragraph" w:customStyle="1" w:styleId="1f5">
    <w:name w:val="Знак Знак Знак Знак1"/>
    <w:basedOn w:val="a3"/>
    <w:uiPriority w:val="99"/>
    <w:qFormat/>
    <w:rsid w:val="000D3F51"/>
    <w:pPr>
      <w:spacing w:beforeAutospacing="1" w:afterAutospacing="1"/>
    </w:pPr>
    <w:rPr>
      <w:rFonts w:ascii="Tahoma" w:hAnsi="Tahoma"/>
      <w:sz w:val="20"/>
      <w:szCs w:val="20"/>
      <w:lang w:val="en-US" w:eastAsia="en-US"/>
    </w:rPr>
  </w:style>
  <w:style w:type="paragraph" w:customStyle="1" w:styleId="Simlple">
    <w:name w:val="Simlple"/>
    <w:basedOn w:val="a3"/>
    <w:uiPriority w:val="99"/>
    <w:qFormat/>
    <w:rsid w:val="000D3F51"/>
    <w:pPr>
      <w:spacing w:before="60" w:after="60"/>
      <w:ind w:firstLine="284"/>
      <w:jc w:val="both"/>
    </w:pPr>
    <w:rPr>
      <w:rFonts w:ascii="Arial" w:hAnsi="Arial"/>
      <w:sz w:val="20"/>
      <w:szCs w:val="20"/>
    </w:rPr>
  </w:style>
  <w:style w:type="paragraph" w:customStyle="1" w:styleId="220">
    <w:name w:val="Заголовок 22"/>
    <w:basedOn w:val="2f4"/>
    <w:next w:val="2f4"/>
    <w:uiPriority w:val="99"/>
    <w:qFormat/>
    <w:rsid w:val="000D3F51"/>
    <w:pPr>
      <w:keepNext/>
      <w:widowControl/>
      <w:tabs>
        <w:tab w:val="left" w:pos="0"/>
      </w:tabs>
      <w:snapToGrid/>
      <w:spacing w:line="240" w:lineRule="auto"/>
      <w:ind w:right="896" w:firstLine="0"/>
      <w:jc w:val="right"/>
    </w:pPr>
    <w:rPr>
      <w:rFonts w:ascii="Dutch" w:hAnsi="Dutch"/>
      <w:b/>
    </w:rPr>
  </w:style>
  <w:style w:type="paragraph" w:customStyle="1" w:styleId="123">
    <w:name w:val="Заголовок 12"/>
    <w:basedOn w:val="2f4"/>
    <w:next w:val="2f4"/>
    <w:uiPriority w:val="99"/>
    <w:qFormat/>
    <w:rsid w:val="000D3F51"/>
    <w:pPr>
      <w:keepNext/>
      <w:widowControl/>
      <w:tabs>
        <w:tab w:val="left" w:pos="360"/>
      </w:tabs>
      <w:snapToGrid/>
      <w:spacing w:line="240" w:lineRule="auto"/>
      <w:ind w:right="1037" w:firstLine="0"/>
      <w:jc w:val="right"/>
    </w:pPr>
    <w:rPr>
      <w:rFonts w:ascii="Dutch" w:hAnsi="Dutch"/>
      <w:b/>
    </w:rPr>
  </w:style>
  <w:style w:type="paragraph" w:customStyle="1" w:styleId="320">
    <w:name w:val="Заголовок 32"/>
    <w:basedOn w:val="2f4"/>
    <w:next w:val="2f4"/>
    <w:uiPriority w:val="99"/>
    <w:qFormat/>
    <w:rsid w:val="000D3F51"/>
    <w:pPr>
      <w:widowControl/>
      <w:tabs>
        <w:tab w:val="left" w:pos="0"/>
      </w:tabs>
      <w:snapToGrid/>
      <w:spacing w:before="240" w:after="60" w:line="360" w:lineRule="auto"/>
      <w:ind w:firstLine="0"/>
    </w:pPr>
    <w:rPr>
      <w:rFonts w:ascii="Arial" w:hAnsi="Arial"/>
      <w:lang w:val="en-US"/>
    </w:rPr>
  </w:style>
  <w:style w:type="paragraph" w:customStyle="1" w:styleId="420">
    <w:name w:val="Заголовок 42"/>
    <w:basedOn w:val="2f4"/>
    <w:next w:val="2f4"/>
    <w:uiPriority w:val="99"/>
    <w:qFormat/>
    <w:rsid w:val="000D3F51"/>
    <w:pPr>
      <w:keepNext/>
      <w:tabs>
        <w:tab w:val="left" w:pos="0"/>
      </w:tabs>
      <w:snapToGrid/>
      <w:spacing w:before="240" w:after="60" w:line="360" w:lineRule="auto"/>
      <w:ind w:firstLine="0"/>
    </w:pPr>
    <w:rPr>
      <w:rFonts w:ascii="Arial" w:hAnsi="Arial"/>
      <w:b/>
    </w:rPr>
  </w:style>
  <w:style w:type="paragraph" w:customStyle="1" w:styleId="520">
    <w:name w:val="Заголовок 52"/>
    <w:basedOn w:val="2f4"/>
    <w:next w:val="2f4"/>
    <w:uiPriority w:val="99"/>
    <w:qFormat/>
    <w:rsid w:val="000D3F51"/>
    <w:pPr>
      <w:tabs>
        <w:tab w:val="left" w:pos="0"/>
      </w:tabs>
      <w:snapToGrid/>
      <w:spacing w:before="240" w:after="60" w:line="360" w:lineRule="auto"/>
      <w:ind w:firstLine="0"/>
    </w:pPr>
    <w:rPr>
      <w:rFonts w:ascii="Arial" w:hAnsi="Arial"/>
      <w:b/>
    </w:rPr>
  </w:style>
  <w:style w:type="paragraph" w:customStyle="1" w:styleId="620">
    <w:name w:val="Заголовок 62"/>
    <w:basedOn w:val="2f4"/>
    <w:next w:val="2f4"/>
    <w:uiPriority w:val="99"/>
    <w:qFormat/>
    <w:rsid w:val="000D3F51"/>
    <w:pPr>
      <w:tabs>
        <w:tab w:val="left" w:pos="0"/>
      </w:tabs>
      <w:snapToGrid/>
      <w:spacing w:before="240" w:after="60" w:line="360" w:lineRule="auto"/>
      <w:ind w:firstLine="0"/>
    </w:pPr>
    <w:rPr>
      <w:rFonts w:ascii="Arial" w:hAnsi="Arial"/>
      <w:b/>
    </w:rPr>
  </w:style>
  <w:style w:type="paragraph" w:customStyle="1" w:styleId="720">
    <w:name w:val="Заголовок 72"/>
    <w:basedOn w:val="2f4"/>
    <w:next w:val="2f4"/>
    <w:uiPriority w:val="99"/>
    <w:qFormat/>
    <w:rsid w:val="000D3F51"/>
    <w:pPr>
      <w:tabs>
        <w:tab w:val="left" w:pos="0"/>
      </w:tabs>
      <w:snapToGrid/>
      <w:spacing w:before="240" w:after="60" w:line="360" w:lineRule="auto"/>
      <w:ind w:firstLine="0"/>
    </w:pPr>
    <w:rPr>
      <w:rFonts w:ascii="Arial" w:hAnsi="Arial"/>
      <w:b/>
    </w:rPr>
  </w:style>
  <w:style w:type="paragraph" w:customStyle="1" w:styleId="820">
    <w:name w:val="Заголовок 82"/>
    <w:basedOn w:val="2f4"/>
    <w:next w:val="2f4"/>
    <w:uiPriority w:val="99"/>
    <w:qFormat/>
    <w:rsid w:val="000D3F51"/>
    <w:pPr>
      <w:tabs>
        <w:tab w:val="left" w:pos="0"/>
      </w:tabs>
      <w:snapToGrid/>
      <w:spacing w:before="240" w:after="60" w:line="360" w:lineRule="auto"/>
      <w:ind w:firstLine="0"/>
    </w:pPr>
    <w:rPr>
      <w:rFonts w:ascii="Arial" w:hAnsi="Arial"/>
      <w:b/>
    </w:rPr>
  </w:style>
  <w:style w:type="paragraph" w:customStyle="1" w:styleId="920">
    <w:name w:val="Заголовок 92"/>
    <w:basedOn w:val="2f4"/>
    <w:next w:val="2f4"/>
    <w:uiPriority w:val="99"/>
    <w:qFormat/>
    <w:rsid w:val="000D3F51"/>
    <w:pPr>
      <w:tabs>
        <w:tab w:val="left" w:pos="0"/>
      </w:tabs>
      <w:snapToGrid/>
      <w:spacing w:before="240" w:after="60" w:line="360" w:lineRule="auto"/>
      <w:ind w:firstLine="0"/>
    </w:pPr>
    <w:rPr>
      <w:rFonts w:ascii="Arial" w:hAnsi="Arial"/>
      <w:b/>
    </w:rPr>
  </w:style>
  <w:style w:type="paragraph" w:customStyle="1" w:styleId="1f6">
    <w:name w:val="Заг1"/>
    <w:basedOn w:val="10"/>
    <w:qFormat/>
    <w:rsid w:val="000D3F51"/>
    <w:pPr>
      <w:keepLines w:val="0"/>
      <w:widowControl w:val="0"/>
      <w:tabs>
        <w:tab w:val="left" w:pos="360"/>
      </w:tabs>
      <w:spacing w:before="0" w:line="360" w:lineRule="auto"/>
      <w:ind w:left="360" w:hanging="360"/>
    </w:pPr>
    <w:rPr>
      <w:rFonts w:ascii="Times New Roman" w:eastAsia="Times New Roman" w:hAnsi="Times New Roman" w:cs="Times New Roman"/>
      <w:b/>
      <w:sz w:val="20"/>
      <w:szCs w:val="18"/>
      <w:u w:val="single"/>
    </w:rPr>
  </w:style>
  <w:style w:type="paragraph" w:customStyle="1" w:styleId="affffffa">
    <w:name w:val="Подраздел"/>
    <w:basedOn w:val="a3"/>
    <w:uiPriority w:val="99"/>
    <w:semiHidden/>
    <w:qFormat/>
    <w:rsid w:val="000D3F51"/>
    <w:pPr>
      <w:spacing w:before="240" w:after="120"/>
      <w:jc w:val="center"/>
    </w:pPr>
    <w:rPr>
      <w:rFonts w:ascii="TimesDL" w:hAnsi="TimesDL"/>
      <w:b/>
      <w:smallCaps/>
      <w:spacing w:val="-2"/>
      <w:szCs w:val="20"/>
    </w:rPr>
  </w:style>
  <w:style w:type="paragraph" w:customStyle="1" w:styleId="s13">
    <w:name w:val="s_13"/>
    <w:basedOn w:val="a3"/>
    <w:qFormat/>
    <w:rsid w:val="000D3F51"/>
    <w:pPr>
      <w:ind w:firstLine="720"/>
    </w:pPr>
    <w:rPr>
      <w:sz w:val="20"/>
      <w:szCs w:val="20"/>
    </w:rPr>
  </w:style>
  <w:style w:type="paragraph" w:customStyle="1" w:styleId="s94">
    <w:name w:val="s_94"/>
    <w:basedOn w:val="a3"/>
    <w:qFormat/>
    <w:rsid w:val="000D3F51"/>
    <w:rPr>
      <w:i/>
      <w:iCs/>
      <w:color w:val="800080"/>
      <w:sz w:val="20"/>
      <w:szCs w:val="20"/>
    </w:rPr>
  </w:style>
  <w:style w:type="paragraph" w:customStyle="1" w:styleId="def">
    <w:name w:val="def"/>
    <w:basedOn w:val="a3"/>
    <w:uiPriority w:val="99"/>
    <w:qFormat/>
    <w:rsid w:val="000D3F51"/>
    <w:pPr>
      <w:spacing w:beforeAutospacing="1" w:afterAutospacing="1"/>
      <w:ind w:left="45"/>
    </w:pPr>
    <w:rPr>
      <w:rFonts w:ascii="Verdana" w:hAnsi="Verdana"/>
      <w:color w:val="336699"/>
      <w:sz w:val="16"/>
      <w:szCs w:val="16"/>
    </w:rPr>
  </w:style>
  <w:style w:type="paragraph" w:styleId="affff0">
    <w:name w:val="Document Map"/>
    <w:basedOn w:val="a3"/>
    <w:link w:val="affff"/>
    <w:uiPriority w:val="99"/>
    <w:semiHidden/>
    <w:qFormat/>
    <w:rsid w:val="000D3F51"/>
    <w:pPr>
      <w:shd w:val="clear" w:color="auto" w:fill="000080"/>
      <w:jc w:val="both"/>
    </w:pPr>
    <w:rPr>
      <w:rFonts w:ascii="Tahoma" w:hAnsi="Tahoma" w:cs="Tahoma"/>
      <w:sz w:val="20"/>
      <w:szCs w:val="20"/>
    </w:rPr>
  </w:style>
  <w:style w:type="paragraph" w:customStyle="1" w:styleId="16">
    <w:name w:val="Основной текст с отступом1"/>
    <w:basedOn w:val="a3"/>
    <w:link w:val="BodyTextIndentChar"/>
    <w:qFormat/>
    <w:rsid w:val="000D3F51"/>
    <w:pPr>
      <w:spacing w:before="60"/>
      <w:ind w:firstLine="851"/>
      <w:jc w:val="both"/>
    </w:pPr>
  </w:style>
  <w:style w:type="paragraph" w:customStyle="1" w:styleId="affffffb">
    <w:name w:val="Обычный таблица"/>
    <w:basedOn w:val="a3"/>
    <w:qFormat/>
    <w:rsid w:val="000D3F51"/>
    <w:rPr>
      <w:sz w:val="18"/>
      <w:szCs w:val="18"/>
      <w:lang w:eastAsia="zh-CN"/>
    </w:rPr>
  </w:style>
  <w:style w:type="paragraph" w:customStyle="1" w:styleId="tztxt0">
    <w:name w:val="tz_txt"/>
    <w:basedOn w:val="a3"/>
    <w:link w:val="tztxt"/>
    <w:qFormat/>
    <w:rsid w:val="000D3F51"/>
    <w:pPr>
      <w:spacing w:after="120"/>
      <w:ind w:firstLine="709"/>
      <w:jc w:val="both"/>
    </w:pPr>
  </w:style>
  <w:style w:type="paragraph" w:customStyle="1" w:styleId="29">
    <w:name w:val="Основной текст2"/>
    <w:basedOn w:val="a3"/>
    <w:link w:val="affff6"/>
    <w:qFormat/>
    <w:rsid w:val="000D3F51"/>
    <w:pPr>
      <w:widowControl w:val="0"/>
      <w:shd w:val="clear" w:color="auto" w:fill="FFFFFF"/>
      <w:spacing w:before="300" w:line="230" w:lineRule="exact"/>
      <w:jc w:val="center"/>
    </w:pPr>
    <w:rPr>
      <w:b/>
      <w:bCs/>
      <w:sz w:val="18"/>
      <w:szCs w:val="18"/>
      <w:lang w:eastAsia="en-US"/>
    </w:rPr>
  </w:style>
  <w:style w:type="paragraph" w:customStyle="1" w:styleId="56">
    <w:name w:val="Основной текст5"/>
    <w:basedOn w:val="a3"/>
    <w:qFormat/>
    <w:rsid w:val="000D3F51"/>
    <w:pPr>
      <w:widowControl w:val="0"/>
      <w:shd w:val="clear" w:color="auto" w:fill="FFFFFF"/>
      <w:spacing w:before="60" w:after="840" w:line="0" w:lineRule="atLeast"/>
    </w:pPr>
    <w:rPr>
      <w:sz w:val="20"/>
      <w:szCs w:val="20"/>
    </w:rPr>
  </w:style>
  <w:style w:type="paragraph" w:customStyle="1" w:styleId="affffffc">
    <w:name w:val="Готовый"/>
    <w:basedOn w:val="a3"/>
    <w:qFormat/>
    <w:rsid w:val="000D3F5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1f7">
    <w:name w:val="Абзац списка1"/>
    <w:basedOn w:val="a3"/>
    <w:qFormat/>
    <w:rsid w:val="000D3F51"/>
    <w:pPr>
      <w:spacing w:after="200" w:line="276" w:lineRule="auto"/>
      <w:ind w:left="720"/>
    </w:pPr>
    <w:rPr>
      <w:rFonts w:ascii="Calibri" w:hAnsi="Calibri"/>
      <w:sz w:val="22"/>
      <w:szCs w:val="22"/>
      <w:lang w:eastAsia="en-US"/>
    </w:rPr>
  </w:style>
  <w:style w:type="paragraph" w:customStyle="1" w:styleId="312">
    <w:name w:val="Основной текст 31"/>
    <w:qFormat/>
    <w:rsid w:val="000D3F51"/>
    <w:pPr>
      <w:spacing w:after="120"/>
      <w:jc w:val="both"/>
    </w:pPr>
    <w:rPr>
      <w:rFonts w:ascii="Times New Roman" w:eastAsia="ヒラギノ角ゴ Pro W3" w:hAnsi="Times New Roman" w:cs="Times New Roman"/>
      <w:color w:val="000000"/>
      <w:kern w:val="2"/>
      <w:sz w:val="16"/>
      <w:szCs w:val="20"/>
      <w:lang w:eastAsia="ru-RU"/>
    </w:rPr>
  </w:style>
  <w:style w:type="paragraph" w:customStyle="1" w:styleId="65">
    <w:name w:val="Основной текст (6)"/>
    <w:link w:val="64"/>
    <w:qFormat/>
    <w:rsid w:val="000D3F51"/>
    <w:pPr>
      <w:shd w:val="clear" w:color="auto" w:fill="FFFFFF"/>
      <w:spacing w:before="180" w:line="274" w:lineRule="exact"/>
      <w:jc w:val="both"/>
    </w:pPr>
    <w:rPr>
      <w:rFonts w:ascii="Times New Roman" w:eastAsia="ヒラギノ角ゴ Pro W3" w:hAnsi="Times New Roman" w:cs="Times New Roman"/>
      <w:color w:val="000000"/>
      <w:kern w:val="2"/>
      <w:sz w:val="23"/>
      <w:szCs w:val="20"/>
      <w:lang w:eastAsia="ru-RU"/>
    </w:rPr>
  </w:style>
  <w:style w:type="paragraph" w:customStyle="1" w:styleId="75">
    <w:name w:val="Основной текст (7)"/>
    <w:qFormat/>
    <w:rsid w:val="000D3F51"/>
    <w:pPr>
      <w:shd w:val="clear" w:color="auto" w:fill="FFFFFF"/>
      <w:spacing w:line="274" w:lineRule="exact"/>
    </w:pPr>
    <w:rPr>
      <w:rFonts w:ascii="Times New Roman" w:eastAsia="ヒラギノ角ゴ Pro W3" w:hAnsi="Times New Roman" w:cs="Times New Roman"/>
      <w:color w:val="000000"/>
      <w:kern w:val="2"/>
      <w:sz w:val="23"/>
      <w:szCs w:val="20"/>
      <w:lang w:eastAsia="ru-RU"/>
    </w:rPr>
  </w:style>
  <w:style w:type="paragraph" w:customStyle="1" w:styleId="affffffd">
    <w:name w:val="Знак Знак Знак Знак Знак Знак Знак"/>
    <w:basedOn w:val="a3"/>
    <w:next w:val="20"/>
    <w:autoRedefine/>
    <w:qFormat/>
    <w:rsid w:val="000D3F51"/>
    <w:pPr>
      <w:spacing w:after="160" w:line="240" w:lineRule="exact"/>
    </w:pPr>
    <w:rPr>
      <w:szCs w:val="20"/>
      <w:lang w:val="en-US" w:eastAsia="en-US"/>
    </w:rPr>
  </w:style>
  <w:style w:type="paragraph" w:customStyle="1" w:styleId="ConsTitle">
    <w:name w:val="ConsTitle"/>
    <w:qFormat/>
    <w:rsid w:val="000D3F51"/>
    <w:pPr>
      <w:widowControl w:val="0"/>
    </w:pPr>
    <w:rPr>
      <w:rFonts w:ascii="Arial" w:eastAsia="Times New Roman" w:hAnsi="Arial" w:cs="Arial"/>
      <w:b/>
      <w:bCs/>
      <w:sz w:val="18"/>
      <w:szCs w:val="18"/>
      <w:lang w:eastAsia="ru-RU"/>
    </w:rPr>
  </w:style>
  <w:style w:type="paragraph" w:customStyle="1" w:styleId="Affffffe">
    <w:name w:val="Свободная форма A"/>
    <w:qFormat/>
    <w:rsid w:val="000D3F51"/>
    <w:rPr>
      <w:rFonts w:ascii="Times New Roman" w:eastAsia="ヒラギノ角ゴ Pro W3" w:hAnsi="Times New Roman" w:cs="Times New Roman"/>
      <w:color w:val="000000"/>
      <w:sz w:val="20"/>
      <w:szCs w:val="20"/>
      <w:lang w:eastAsia="ru-RU"/>
    </w:rPr>
  </w:style>
  <w:style w:type="paragraph" w:customStyle="1" w:styleId="afffffff">
    <w:name w:val="Свободная форма"/>
    <w:qFormat/>
    <w:rsid w:val="000D3F51"/>
    <w:rPr>
      <w:rFonts w:ascii="Times New Roman" w:eastAsia="ヒラギノ角ゴ Pro W3" w:hAnsi="Times New Roman" w:cs="Times New Roman"/>
      <w:color w:val="000000"/>
      <w:sz w:val="20"/>
      <w:szCs w:val="20"/>
      <w:lang w:eastAsia="ru-RU"/>
    </w:rPr>
  </w:style>
  <w:style w:type="paragraph" w:customStyle="1" w:styleId="ListParagraph1">
    <w:name w:val="List Paragraph1"/>
    <w:qFormat/>
    <w:rsid w:val="000D3F51"/>
    <w:pPr>
      <w:spacing w:after="200" w:line="276" w:lineRule="auto"/>
      <w:ind w:left="720"/>
    </w:pPr>
    <w:rPr>
      <w:rFonts w:ascii="Calibri" w:eastAsia="ヒラギノ角ゴ Pro W3" w:hAnsi="Calibri" w:cs="Times New Roman"/>
      <w:color w:val="000000"/>
      <w:kern w:val="2"/>
      <w:szCs w:val="20"/>
      <w:lang w:eastAsia="ru-RU"/>
    </w:rPr>
  </w:style>
  <w:style w:type="paragraph" w:customStyle="1" w:styleId="Afffffff0">
    <w:name w:val="Текстовый блок A"/>
    <w:qFormat/>
    <w:rsid w:val="000D3F51"/>
    <w:rPr>
      <w:rFonts w:ascii="Helvetica" w:eastAsia="ヒラギノ角ゴ Pro W3" w:hAnsi="Helvetica" w:cs="Times New Roman"/>
      <w:color w:val="000000"/>
      <w:sz w:val="24"/>
      <w:szCs w:val="20"/>
      <w:lang w:eastAsia="ru-RU"/>
    </w:rPr>
  </w:style>
  <w:style w:type="paragraph" w:customStyle="1" w:styleId="18">
    <w:name w:val="Заголовок №1"/>
    <w:basedOn w:val="a3"/>
    <w:link w:val="17"/>
    <w:qFormat/>
    <w:rsid w:val="000D3F51"/>
    <w:pPr>
      <w:widowControl w:val="0"/>
      <w:shd w:val="clear" w:color="auto" w:fill="FFFFFF"/>
      <w:spacing w:before="780" w:after="180" w:line="240" w:lineRule="atLeast"/>
      <w:jc w:val="center"/>
      <w:outlineLvl w:val="0"/>
    </w:pPr>
    <w:rPr>
      <w:rFonts w:ascii="Sylfaen" w:eastAsiaTheme="minorHAnsi" w:hAnsi="Sylfaen" w:cstheme="minorBidi"/>
      <w:b/>
      <w:bCs/>
      <w:i/>
      <w:iCs/>
      <w:spacing w:val="-12"/>
      <w:sz w:val="22"/>
      <w:szCs w:val="22"/>
      <w:lang w:eastAsia="en-US"/>
    </w:rPr>
  </w:style>
  <w:style w:type="paragraph" w:customStyle="1" w:styleId="2b">
    <w:name w:val="Основной текст (2)"/>
    <w:basedOn w:val="a3"/>
    <w:link w:val="2a"/>
    <w:qFormat/>
    <w:rsid w:val="000D3F51"/>
    <w:pPr>
      <w:widowControl w:val="0"/>
      <w:shd w:val="clear" w:color="auto" w:fill="FFFFFF"/>
      <w:spacing w:before="180" w:line="250" w:lineRule="exact"/>
      <w:ind w:firstLine="540"/>
      <w:jc w:val="both"/>
    </w:pPr>
    <w:rPr>
      <w:rFonts w:ascii="Sylfaen" w:eastAsiaTheme="minorHAnsi" w:hAnsi="Sylfaen" w:cstheme="minorBidi"/>
      <w:b/>
      <w:bCs/>
      <w:spacing w:val="5"/>
      <w:sz w:val="19"/>
      <w:szCs w:val="19"/>
      <w:lang w:eastAsia="en-US"/>
    </w:rPr>
  </w:style>
  <w:style w:type="paragraph" w:customStyle="1" w:styleId="3d">
    <w:name w:val="Основной текст (3)"/>
    <w:basedOn w:val="a3"/>
    <w:link w:val="3c"/>
    <w:qFormat/>
    <w:rsid w:val="000D3F51"/>
    <w:pPr>
      <w:widowControl w:val="0"/>
      <w:shd w:val="clear" w:color="auto" w:fill="FFFFFF"/>
      <w:spacing w:before="360" w:after="360" w:line="240" w:lineRule="atLeast"/>
      <w:jc w:val="center"/>
    </w:pPr>
    <w:rPr>
      <w:rFonts w:ascii="Sylfaen" w:eastAsiaTheme="minorHAnsi" w:hAnsi="Sylfaen" w:cstheme="minorBidi"/>
      <w:b/>
      <w:bCs/>
      <w:i/>
      <w:iCs/>
      <w:spacing w:val="-12"/>
      <w:sz w:val="22"/>
      <w:szCs w:val="22"/>
      <w:lang w:eastAsia="en-US"/>
    </w:rPr>
  </w:style>
  <w:style w:type="paragraph" w:customStyle="1" w:styleId="2d">
    <w:name w:val="Заголовок №2"/>
    <w:basedOn w:val="a3"/>
    <w:link w:val="2c"/>
    <w:qFormat/>
    <w:rsid w:val="000D3F51"/>
    <w:pPr>
      <w:widowControl w:val="0"/>
      <w:shd w:val="clear" w:color="auto" w:fill="FFFFFF"/>
      <w:spacing w:before="600" w:after="420" w:line="240" w:lineRule="atLeast"/>
      <w:jc w:val="center"/>
      <w:outlineLvl w:val="1"/>
    </w:pPr>
    <w:rPr>
      <w:rFonts w:ascii="Sylfaen" w:eastAsiaTheme="minorHAnsi" w:hAnsi="Sylfaen" w:cstheme="minorBidi"/>
      <w:b/>
      <w:bCs/>
      <w:i/>
      <w:iCs/>
      <w:spacing w:val="-12"/>
      <w:sz w:val="22"/>
      <w:szCs w:val="22"/>
      <w:lang w:eastAsia="en-US"/>
    </w:rPr>
  </w:style>
  <w:style w:type="paragraph" w:customStyle="1" w:styleId="3f7">
    <w:name w:val="Абзац списка3"/>
    <w:basedOn w:val="a3"/>
    <w:qFormat/>
    <w:rsid w:val="000D3F51"/>
    <w:pPr>
      <w:ind w:left="720"/>
      <w:contextualSpacing/>
    </w:pPr>
    <w:rPr>
      <w:rFonts w:eastAsia="Calibri"/>
      <w:sz w:val="20"/>
      <w:szCs w:val="20"/>
      <w:lang w:eastAsia="ar-SA"/>
    </w:rPr>
  </w:style>
  <w:style w:type="paragraph" w:customStyle="1" w:styleId="Style13">
    <w:name w:val="Style13"/>
    <w:basedOn w:val="a3"/>
    <w:qFormat/>
    <w:rsid w:val="000D3F51"/>
    <w:pPr>
      <w:widowControl w:val="0"/>
      <w:spacing w:line="317" w:lineRule="exact"/>
    </w:pPr>
  </w:style>
  <w:style w:type="paragraph" w:customStyle="1" w:styleId="Style16">
    <w:name w:val="Style16"/>
    <w:basedOn w:val="a3"/>
    <w:qFormat/>
    <w:rsid w:val="000D3F51"/>
    <w:pPr>
      <w:widowControl w:val="0"/>
      <w:spacing w:line="245" w:lineRule="exact"/>
      <w:jc w:val="both"/>
    </w:pPr>
  </w:style>
  <w:style w:type="paragraph" w:customStyle="1" w:styleId="xl77">
    <w:name w:val="xl77"/>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0"/>
      <w:szCs w:val="20"/>
    </w:rPr>
  </w:style>
  <w:style w:type="paragraph" w:customStyle="1" w:styleId="afffffff1">
    <w:name w:val="Пункт второго уровня"/>
    <w:basedOn w:val="20"/>
    <w:next w:val="a3"/>
    <w:qFormat/>
    <w:rsid w:val="000D3F51"/>
    <w:pPr>
      <w:tabs>
        <w:tab w:val="left" w:pos="576"/>
      </w:tabs>
      <w:spacing w:before="120" w:after="240" w:line="360" w:lineRule="auto"/>
      <w:ind w:left="576" w:hanging="576"/>
      <w:jc w:val="both"/>
    </w:pPr>
    <w:rPr>
      <w:rFonts w:ascii="Arial" w:hAnsi="Arial" w:cs="Arial"/>
      <w:b w:val="0"/>
      <w:bCs w:val="0"/>
    </w:rPr>
  </w:style>
  <w:style w:type="paragraph" w:customStyle="1" w:styleId="Style18">
    <w:name w:val="Style18"/>
    <w:basedOn w:val="a3"/>
    <w:uiPriority w:val="99"/>
    <w:qFormat/>
    <w:rsid w:val="000D3F51"/>
    <w:pPr>
      <w:widowControl w:val="0"/>
    </w:pPr>
  </w:style>
  <w:style w:type="paragraph" w:customStyle="1" w:styleId="3f8">
    <w:name w:val="Обычный3"/>
    <w:qFormat/>
    <w:rsid w:val="000D3F51"/>
    <w:pPr>
      <w:widowControl w:val="0"/>
      <w:snapToGrid w:val="0"/>
      <w:spacing w:line="300" w:lineRule="auto"/>
      <w:ind w:firstLine="720"/>
      <w:jc w:val="both"/>
    </w:pPr>
    <w:rPr>
      <w:rFonts w:ascii="Times New Roman" w:eastAsia="Times New Roman" w:hAnsi="Times New Roman" w:cs="Times New Roman"/>
      <w:sz w:val="24"/>
      <w:szCs w:val="20"/>
      <w:lang w:eastAsia="ru-RU"/>
    </w:rPr>
  </w:style>
  <w:style w:type="paragraph" w:styleId="z-0">
    <w:name w:val="HTML Top of Form"/>
    <w:basedOn w:val="a3"/>
    <w:next w:val="a3"/>
    <w:link w:val="z-"/>
    <w:qFormat/>
    <w:rsid w:val="000D3F51"/>
    <w:pPr>
      <w:pBdr>
        <w:bottom w:val="single" w:sz="6" w:space="1" w:color="000000"/>
      </w:pBdr>
      <w:jc w:val="center"/>
    </w:pPr>
    <w:rPr>
      <w:rFonts w:ascii="Arial" w:hAnsi="Arial" w:cs="Arial"/>
      <w:vanish/>
      <w:sz w:val="16"/>
      <w:szCs w:val="16"/>
    </w:rPr>
  </w:style>
  <w:style w:type="paragraph" w:styleId="z-2">
    <w:name w:val="HTML Bottom of Form"/>
    <w:basedOn w:val="a3"/>
    <w:next w:val="a3"/>
    <w:link w:val="z-1"/>
    <w:qFormat/>
    <w:rsid w:val="000D3F51"/>
    <w:pPr>
      <w:pBdr>
        <w:top w:val="single" w:sz="6" w:space="1" w:color="000000"/>
      </w:pBdr>
      <w:jc w:val="center"/>
    </w:pPr>
    <w:rPr>
      <w:rFonts w:ascii="Arial" w:hAnsi="Arial" w:cs="Arial"/>
      <w:vanish/>
      <w:sz w:val="16"/>
      <w:szCs w:val="16"/>
    </w:rPr>
  </w:style>
  <w:style w:type="paragraph" w:customStyle="1" w:styleId="100">
    <w:name w:val="Обычный + 10 пт"/>
    <w:basedOn w:val="a3"/>
    <w:qFormat/>
    <w:rsid w:val="000D3F51"/>
    <w:pPr>
      <w:jc w:val="both"/>
    </w:pPr>
    <w:rPr>
      <w:sz w:val="20"/>
      <w:szCs w:val="20"/>
    </w:rPr>
  </w:style>
  <w:style w:type="paragraph" w:customStyle="1" w:styleId="2f5">
    <w:name w:val="Абзац списка2"/>
    <w:basedOn w:val="a3"/>
    <w:qFormat/>
    <w:rsid w:val="000D3F51"/>
    <w:pPr>
      <w:ind w:left="720"/>
      <w:jc w:val="both"/>
    </w:pPr>
    <w:rPr>
      <w:rFonts w:eastAsia="Calibri"/>
    </w:rPr>
  </w:style>
  <w:style w:type="paragraph" w:customStyle="1" w:styleId="1f8">
    <w:name w:val="Текст1"/>
    <w:basedOn w:val="a3"/>
    <w:qFormat/>
    <w:rsid w:val="000D3F51"/>
    <w:pPr>
      <w:ind w:left="-142"/>
      <w:jc w:val="center"/>
    </w:pPr>
    <w:rPr>
      <w:sz w:val="20"/>
      <w:szCs w:val="20"/>
      <w:lang w:eastAsia="ar-SA"/>
    </w:rPr>
  </w:style>
  <w:style w:type="paragraph" w:customStyle="1" w:styleId="List4">
    <w:name w:val="List_4"/>
    <w:basedOn w:val="a3"/>
    <w:qFormat/>
    <w:rsid w:val="000D3F51"/>
    <w:pPr>
      <w:widowControl w:val="0"/>
      <w:numPr>
        <w:numId w:val="9"/>
      </w:numPr>
      <w:spacing w:after="120" w:line="300" w:lineRule="auto"/>
      <w:jc w:val="both"/>
    </w:pPr>
    <w:rPr>
      <w:rFonts w:cs="Arial"/>
    </w:rPr>
  </w:style>
  <w:style w:type="paragraph" w:customStyle="1" w:styleId="tztabl">
    <w:name w:val="tz_tabl"/>
    <w:basedOn w:val="tztxt0"/>
    <w:qFormat/>
    <w:rsid w:val="000D3F51"/>
    <w:pPr>
      <w:spacing w:after="0"/>
      <w:ind w:firstLine="0"/>
    </w:pPr>
    <w:rPr>
      <w:rFonts w:eastAsia="MS Mincho"/>
    </w:rPr>
  </w:style>
  <w:style w:type="paragraph" w:customStyle="1" w:styleId="tztablhead">
    <w:name w:val="tz_tabl_head"/>
    <w:basedOn w:val="tztabl"/>
    <w:qFormat/>
    <w:rsid w:val="000D3F51"/>
    <w:pPr>
      <w:spacing w:before="60" w:after="60"/>
      <w:jc w:val="center"/>
    </w:pPr>
    <w:rPr>
      <w:b/>
      <w:bCs/>
    </w:rPr>
  </w:style>
  <w:style w:type="paragraph" w:customStyle="1" w:styleId="tzlist1">
    <w:name w:val="tz_list_1"/>
    <w:basedOn w:val="tztxt0"/>
    <w:link w:val="tzlist10"/>
    <w:qFormat/>
    <w:rsid w:val="000D3F51"/>
    <w:pPr>
      <w:numPr>
        <w:numId w:val="11"/>
      </w:numPr>
    </w:pPr>
  </w:style>
  <w:style w:type="paragraph" w:customStyle="1" w:styleId="tzlist2">
    <w:name w:val="tz_list_2"/>
    <w:basedOn w:val="tzlist1"/>
    <w:link w:val="tzlist20"/>
    <w:qFormat/>
    <w:rsid w:val="000D3F51"/>
    <w:pPr>
      <w:numPr>
        <w:numId w:val="10"/>
      </w:numPr>
    </w:pPr>
    <w:rPr>
      <w:i/>
    </w:rPr>
  </w:style>
  <w:style w:type="paragraph" w:customStyle="1" w:styleId="tzlist5">
    <w:name w:val="tz_list_5"/>
    <w:basedOn w:val="tztxt0"/>
    <w:qFormat/>
    <w:rsid w:val="000D3F51"/>
    <w:pPr>
      <w:numPr>
        <w:numId w:val="12"/>
      </w:numPr>
      <w:tabs>
        <w:tab w:val="left" w:pos="360"/>
      </w:tabs>
      <w:ind w:left="720" w:firstLine="709"/>
    </w:pPr>
  </w:style>
  <w:style w:type="paragraph" w:customStyle="1" w:styleId="afffffff2">
    <w:name w:val="Текст обычный"/>
    <w:qFormat/>
    <w:rsid w:val="000D3F51"/>
    <w:pPr>
      <w:spacing w:before="60"/>
      <w:ind w:firstLine="284"/>
      <w:jc w:val="both"/>
    </w:pPr>
    <w:rPr>
      <w:rFonts w:ascii="Arial" w:eastAsia="Times New Roman" w:hAnsi="Arial" w:cs="Arial"/>
      <w:color w:val="000000"/>
      <w:sz w:val="20"/>
      <w:szCs w:val="20"/>
      <w:lang w:eastAsia="ru-RU"/>
    </w:rPr>
  </w:style>
  <w:style w:type="paragraph" w:customStyle="1" w:styleId="a2">
    <w:name w:val="Требование"/>
    <w:basedOn w:val="a3"/>
    <w:uiPriority w:val="99"/>
    <w:semiHidden/>
    <w:qFormat/>
    <w:rsid w:val="000D3F51"/>
    <w:pPr>
      <w:numPr>
        <w:numId w:val="6"/>
      </w:numPr>
      <w:jc w:val="both"/>
    </w:pPr>
  </w:style>
  <w:style w:type="paragraph" w:customStyle="1" w:styleId="NormalTable">
    <w:name w:val="NormalTable"/>
    <w:basedOn w:val="a3"/>
    <w:uiPriority w:val="99"/>
    <w:semiHidden/>
    <w:qFormat/>
    <w:rsid w:val="000D3F51"/>
    <w:pPr>
      <w:spacing w:before="60" w:after="120"/>
      <w:ind w:firstLine="851"/>
      <w:jc w:val="both"/>
    </w:pPr>
    <w:rPr>
      <w:rFonts w:eastAsia="Calibri"/>
      <w:szCs w:val="22"/>
      <w:lang w:val="en-GB"/>
    </w:rPr>
  </w:style>
  <w:style w:type="paragraph" w:customStyle="1" w:styleId="tzhead1">
    <w:name w:val="tz_head_1"/>
    <w:basedOn w:val="a3"/>
    <w:link w:val="tzhead10"/>
    <w:qFormat/>
    <w:rsid w:val="000D3F51"/>
    <w:pPr>
      <w:keepNext/>
      <w:numPr>
        <w:numId w:val="13"/>
      </w:numPr>
      <w:spacing w:before="480" w:after="240"/>
      <w:outlineLvl w:val="0"/>
    </w:pPr>
    <w:rPr>
      <w:b/>
      <w:bCs/>
      <w:caps/>
      <w:kern w:val="2"/>
      <w:szCs w:val="28"/>
    </w:rPr>
  </w:style>
  <w:style w:type="paragraph" w:customStyle="1" w:styleId="tzhead2">
    <w:name w:val="tz_head_2"/>
    <w:basedOn w:val="a3"/>
    <w:qFormat/>
    <w:rsid w:val="000D3F51"/>
    <w:pPr>
      <w:keepNext/>
      <w:keepLines/>
      <w:numPr>
        <w:ilvl w:val="1"/>
        <w:numId w:val="13"/>
      </w:numPr>
      <w:spacing w:before="240" w:after="120"/>
      <w:outlineLvl w:val="1"/>
    </w:pPr>
    <w:rPr>
      <w:b/>
      <w:bCs/>
      <w:sz w:val="26"/>
      <w:szCs w:val="26"/>
    </w:rPr>
  </w:style>
  <w:style w:type="paragraph" w:customStyle="1" w:styleId="tzhead3">
    <w:name w:val="tz_head_3"/>
    <w:basedOn w:val="a3"/>
    <w:qFormat/>
    <w:rsid w:val="000D3F51"/>
    <w:pPr>
      <w:keepNext/>
      <w:keepLines/>
      <w:numPr>
        <w:ilvl w:val="2"/>
        <w:numId w:val="13"/>
      </w:numPr>
      <w:tabs>
        <w:tab w:val="left" w:pos="1418"/>
      </w:tabs>
      <w:spacing w:before="240" w:after="120"/>
      <w:ind w:left="1418"/>
      <w:outlineLvl w:val="2"/>
    </w:pPr>
    <w:rPr>
      <w:b/>
      <w:bCs/>
      <w:i/>
      <w:iCs/>
      <w:sz w:val="26"/>
      <w:szCs w:val="26"/>
    </w:rPr>
  </w:style>
  <w:style w:type="paragraph" w:customStyle="1" w:styleId="tzhead4">
    <w:name w:val="tz_head_4"/>
    <w:basedOn w:val="tzhead3"/>
    <w:qFormat/>
    <w:rsid w:val="000D3F51"/>
    <w:pPr>
      <w:outlineLvl w:val="3"/>
    </w:pPr>
    <w:rPr>
      <w:bCs w:val="0"/>
      <w:iCs w:val="0"/>
      <w:sz w:val="24"/>
    </w:rPr>
  </w:style>
  <w:style w:type="paragraph" w:customStyle="1" w:styleId="tzheadmiddle0">
    <w:name w:val="tz_head_middle"/>
    <w:basedOn w:val="tzhead1"/>
    <w:link w:val="tzheadmiddle"/>
    <w:qFormat/>
    <w:rsid w:val="000D3F51"/>
    <w:pPr>
      <w:numPr>
        <w:numId w:val="0"/>
      </w:numPr>
      <w:ind w:left="11"/>
      <w:jc w:val="center"/>
      <w:outlineLvl w:val="9"/>
    </w:pPr>
  </w:style>
  <w:style w:type="paragraph" w:customStyle="1" w:styleId="tzheadmiddle10">
    <w:name w:val="tz_head_middle_1"/>
    <w:basedOn w:val="tzheadmiddle0"/>
    <w:link w:val="tzheadmiddle1"/>
    <w:qFormat/>
    <w:rsid w:val="000D3F51"/>
    <w:pPr>
      <w:ind w:left="0"/>
    </w:pPr>
    <w:rPr>
      <w:szCs w:val="24"/>
    </w:rPr>
  </w:style>
  <w:style w:type="paragraph" w:customStyle="1" w:styleId="tzheadmiddle2">
    <w:name w:val="tz_head_middle_2"/>
    <w:basedOn w:val="a3"/>
    <w:qFormat/>
    <w:rsid w:val="000D3F51"/>
    <w:pPr>
      <w:jc w:val="center"/>
    </w:pPr>
  </w:style>
  <w:style w:type="paragraph" w:customStyle="1" w:styleId="tztablmiddle">
    <w:name w:val="tz_tabl_middle"/>
    <w:basedOn w:val="a3"/>
    <w:qFormat/>
    <w:rsid w:val="000D3F51"/>
    <w:pPr>
      <w:jc w:val="center"/>
    </w:pPr>
    <w:rPr>
      <w:sz w:val="18"/>
      <w:szCs w:val="18"/>
    </w:rPr>
  </w:style>
  <w:style w:type="paragraph" w:customStyle="1" w:styleId="tztablleft">
    <w:name w:val="tz_tabl_left"/>
    <w:basedOn w:val="tztablmiddle"/>
    <w:qFormat/>
    <w:rsid w:val="000D3F51"/>
    <w:pPr>
      <w:spacing w:before="60" w:after="60"/>
      <w:jc w:val="both"/>
    </w:pPr>
    <w:rPr>
      <w:sz w:val="24"/>
      <w:szCs w:val="24"/>
    </w:rPr>
  </w:style>
  <w:style w:type="paragraph" w:customStyle="1" w:styleId="tztablmiddleB">
    <w:name w:val="tz_tabl_middle_B"/>
    <w:basedOn w:val="a3"/>
    <w:qFormat/>
    <w:rsid w:val="000D3F51"/>
    <w:pPr>
      <w:keepNext/>
      <w:keepLines/>
      <w:spacing w:before="60" w:after="60"/>
      <w:jc w:val="center"/>
    </w:pPr>
    <w:rPr>
      <w:b/>
      <w:bCs/>
    </w:rPr>
  </w:style>
  <w:style w:type="paragraph" w:customStyle="1" w:styleId="tzlist3">
    <w:name w:val="tz_list_3"/>
    <w:basedOn w:val="tztxt0"/>
    <w:qFormat/>
    <w:rsid w:val="000D3F51"/>
    <w:pPr>
      <w:tabs>
        <w:tab w:val="left" w:pos="360"/>
        <w:tab w:val="left" w:pos="643"/>
        <w:tab w:val="left" w:pos="2109"/>
      </w:tabs>
      <w:ind w:left="2109" w:hanging="285"/>
    </w:pPr>
  </w:style>
  <w:style w:type="paragraph" w:customStyle="1" w:styleId="tztabllist1">
    <w:name w:val="tz_tabl_list_1"/>
    <w:basedOn w:val="tzlist1"/>
    <w:qFormat/>
    <w:rsid w:val="000D3F51"/>
    <w:pPr>
      <w:numPr>
        <w:numId w:val="8"/>
      </w:numPr>
      <w:tabs>
        <w:tab w:val="left" w:pos="366"/>
        <w:tab w:val="left" w:pos="1209"/>
      </w:tabs>
      <w:spacing w:after="60"/>
      <w:ind w:left="363" w:hanging="284"/>
    </w:pPr>
  </w:style>
  <w:style w:type="paragraph" w:customStyle="1" w:styleId="tztablleftB">
    <w:name w:val="tz_tabl_left_B"/>
    <w:basedOn w:val="tztablleft"/>
    <w:qFormat/>
    <w:rsid w:val="000D3F51"/>
    <w:rPr>
      <w:b/>
      <w:bCs/>
    </w:rPr>
  </w:style>
  <w:style w:type="paragraph" w:customStyle="1" w:styleId="Textmain0">
    <w:name w:val="Text_main"/>
    <w:link w:val="Textmain"/>
    <w:qFormat/>
    <w:rsid w:val="000D3F51"/>
    <w:pPr>
      <w:spacing w:after="120" w:line="300" w:lineRule="auto"/>
      <w:ind w:firstLine="709"/>
      <w:jc w:val="both"/>
    </w:pPr>
    <w:rPr>
      <w:rFonts w:ascii="Times New Roman" w:eastAsia="Times New Roman" w:hAnsi="Times New Roman" w:cs="Times New Roman"/>
      <w:sz w:val="24"/>
      <w:szCs w:val="24"/>
      <w:lang w:eastAsia="ru-RU"/>
    </w:rPr>
  </w:style>
  <w:style w:type="paragraph" w:customStyle="1" w:styleId="PZspisok">
    <w:name w:val="PZ_spisok"/>
    <w:basedOn w:val="a3"/>
    <w:qFormat/>
    <w:rsid w:val="000D3F51"/>
    <w:pPr>
      <w:widowControl w:val="0"/>
      <w:tabs>
        <w:tab w:val="left" w:pos="360"/>
        <w:tab w:val="left" w:pos="709"/>
      </w:tabs>
      <w:ind w:left="709" w:hanging="425"/>
    </w:pPr>
  </w:style>
  <w:style w:type="paragraph" w:customStyle="1" w:styleId="3f9">
    <w:name w:val="Заг.3"/>
    <w:basedOn w:val="a3"/>
    <w:qFormat/>
    <w:rsid w:val="000D3F51"/>
    <w:pPr>
      <w:keepNext/>
      <w:tabs>
        <w:tab w:val="left" w:pos="720"/>
        <w:tab w:val="left" w:pos="1724"/>
      </w:tabs>
      <w:spacing w:before="120"/>
      <w:ind w:left="1724" w:hanging="720"/>
      <w:jc w:val="both"/>
      <w:outlineLvl w:val="2"/>
    </w:pPr>
    <w:rPr>
      <w:rFonts w:ascii="Arial" w:hAnsi="Arial" w:cs="Arial"/>
      <w:b/>
      <w:bCs/>
      <w:color w:val="000000"/>
      <w:sz w:val="20"/>
      <w:szCs w:val="20"/>
    </w:rPr>
  </w:style>
  <w:style w:type="paragraph" w:customStyle="1" w:styleId="tzspisok2">
    <w:name w:val="tz_spisok_2"/>
    <w:basedOn w:val="a3"/>
    <w:qFormat/>
    <w:rsid w:val="000D3F51"/>
    <w:pPr>
      <w:numPr>
        <w:numId w:val="14"/>
      </w:numPr>
      <w:spacing w:after="120"/>
      <w:jc w:val="both"/>
    </w:pPr>
  </w:style>
  <w:style w:type="paragraph" w:customStyle="1" w:styleId="tzlisttabl1">
    <w:name w:val="tz_list_tabl_1"/>
    <w:basedOn w:val="tzlist1"/>
    <w:qFormat/>
    <w:rsid w:val="000D3F51"/>
    <w:pPr>
      <w:keepNext/>
      <w:numPr>
        <w:numId w:val="7"/>
      </w:numPr>
      <w:ind w:left="720" w:hanging="357"/>
    </w:pPr>
  </w:style>
  <w:style w:type="paragraph" w:customStyle="1" w:styleId="caption11">
    <w:name w:val="caption11"/>
    <w:basedOn w:val="a3"/>
    <w:next w:val="a3"/>
    <w:qFormat/>
    <w:rsid w:val="000D3F51"/>
    <w:pPr>
      <w:jc w:val="both"/>
    </w:pPr>
    <w:rPr>
      <w:b/>
      <w:bCs/>
      <w:sz w:val="20"/>
      <w:szCs w:val="20"/>
    </w:rPr>
  </w:style>
  <w:style w:type="paragraph" w:styleId="affffc">
    <w:name w:val="annotation text"/>
    <w:basedOn w:val="a3"/>
    <w:link w:val="affffb"/>
    <w:unhideWhenUsed/>
    <w:qFormat/>
    <w:rsid w:val="000D3F51"/>
    <w:pPr>
      <w:jc w:val="both"/>
    </w:pPr>
    <w:rPr>
      <w:sz w:val="20"/>
      <w:szCs w:val="20"/>
    </w:rPr>
  </w:style>
  <w:style w:type="paragraph" w:styleId="affffe">
    <w:name w:val="annotation subject"/>
    <w:basedOn w:val="affffc"/>
    <w:next w:val="affffc"/>
    <w:link w:val="affffd"/>
    <w:unhideWhenUsed/>
    <w:qFormat/>
    <w:rsid w:val="000D3F51"/>
    <w:rPr>
      <w:b/>
      <w:bCs/>
    </w:rPr>
  </w:style>
  <w:style w:type="paragraph" w:customStyle="1" w:styleId="DocumentName">
    <w:name w:val="Document Name"/>
    <w:next w:val="a3"/>
    <w:uiPriority w:val="99"/>
    <w:qFormat/>
    <w:rsid w:val="000D3F51"/>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
    <w:name w:val="Table_Text"/>
    <w:qFormat/>
    <w:rsid w:val="000D3F51"/>
    <w:pPr>
      <w:spacing w:before="40" w:after="40" w:line="288" w:lineRule="auto"/>
    </w:pPr>
    <w:rPr>
      <w:rFonts w:ascii="Times New Roman" w:eastAsia="Calibri" w:hAnsi="Times New Roman" w:cs="Times New Roman"/>
      <w:color w:val="000000"/>
    </w:rPr>
  </w:style>
  <w:style w:type="paragraph" w:customStyle="1" w:styleId="Textbody">
    <w:name w:val="Text body"/>
    <w:basedOn w:val="a3"/>
    <w:qFormat/>
    <w:rsid w:val="000D3F51"/>
    <w:pPr>
      <w:widowControl w:val="0"/>
      <w:spacing w:after="120"/>
      <w:textAlignment w:val="baseline"/>
    </w:pPr>
    <w:rPr>
      <w:rFonts w:ascii="Arial" w:eastAsia="SimSun" w:hAnsi="Arial" w:cs="Mangal"/>
      <w:kern w:val="2"/>
      <w:lang w:eastAsia="zh-CN" w:bidi="hi-IN"/>
    </w:rPr>
  </w:style>
  <w:style w:type="paragraph" w:customStyle="1" w:styleId="notanormal">
    <w:name w:val="nota_normal"/>
    <w:basedOn w:val="a3"/>
    <w:uiPriority w:val="99"/>
    <w:qFormat/>
    <w:rsid w:val="000D3F51"/>
    <w:pPr>
      <w:spacing w:after="200" w:line="276" w:lineRule="auto"/>
      <w:ind w:firstLine="709"/>
      <w:jc w:val="both"/>
    </w:pPr>
    <w:rPr>
      <w:rFonts w:ascii="Verdana" w:hAnsi="Verdana" w:cs="Arial"/>
      <w:sz w:val="22"/>
      <w:szCs w:val="22"/>
      <w:lang w:eastAsia="ar-SA"/>
    </w:rPr>
  </w:style>
  <w:style w:type="paragraph" w:customStyle="1" w:styleId="1f9">
    <w:name w:val="Название объекта1"/>
    <w:basedOn w:val="Standard"/>
    <w:qFormat/>
    <w:rsid w:val="000D3F51"/>
    <w:pPr>
      <w:widowControl w:val="0"/>
      <w:suppressLineNumbers/>
      <w:spacing w:before="120" w:after="120"/>
      <w:textAlignment w:val="baseline"/>
    </w:pPr>
    <w:rPr>
      <w:rFonts w:eastAsia="Andale Sans UI" w:cs="Tahoma"/>
      <w:i/>
      <w:iCs/>
      <w:lang w:val="de-DE" w:eastAsia="ja-JP" w:bidi="fa-IR"/>
    </w:rPr>
  </w:style>
  <w:style w:type="paragraph" w:customStyle="1" w:styleId="1fa">
    <w:name w:val="Нижний колонтитул1"/>
    <w:basedOn w:val="Standard"/>
    <w:qFormat/>
    <w:rsid w:val="000D3F51"/>
    <w:pPr>
      <w:widowControl w:val="0"/>
      <w:suppressLineNumbers/>
      <w:tabs>
        <w:tab w:val="center" w:pos="4819"/>
        <w:tab w:val="right" w:pos="9638"/>
      </w:tabs>
      <w:textAlignment w:val="baseline"/>
    </w:pPr>
    <w:rPr>
      <w:rFonts w:eastAsia="Andale Sans UI" w:cs="Tahoma"/>
      <w:lang w:val="de-DE" w:eastAsia="ja-JP" w:bidi="fa-IR"/>
    </w:rPr>
  </w:style>
  <w:style w:type="paragraph" w:customStyle="1" w:styleId="afffffff3">
    <w:name w:val="Содержимое врезки"/>
    <w:basedOn w:val="Textbody"/>
    <w:qFormat/>
    <w:rsid w:val="000D3F51"/>
    <w:rPr>
      <w:rFonts w:ascii="Times New Roman" w:eastAsia="Andale Sans UI" w:hAnsi="Times New Roman" w:cs="Tahoma"/>
      <w:lang w:val="de-DE" w:eastAsia="ja-JP" w:bidi="fa-IR"/>
    </w:rPr>
  </w:style>
  <w:style w:type="paragraph" w:customStyle="1" w:styleId="font5">
    <w:name w:val="font5"/>
    <w:basedOn w:val="a3"/>
    <w:qFormat/>
    <w:rsid w:val="000D3F51"/>
    <w:pPr>
      <w:spacing w:beforeAutospacing="1" w:afterAutospacing="1"/>
    </w:pPr>
    <w:rPr>
      <w:color w:val="000000"/>
    </w:rPr>
  </w:style>
  <w:style w:type="paragraph" w:customStyle="1" w:styleId="font6">
    <w:name w:val="font6"/>
    <w:basedOn w:val="a3"/>
    <w:qFormat/>
    <w:rsid w:val="000D3F51"/>
    <w:pPr>
      <w:spacing w:beforeAutospacing="1" w:afterAutospacing="1"/>
    </w:pPr>
    <w:rPr>
      <w:b/>
      <w:bCs/>
      <w:color w:val="000000"/>
    </w:rPr>
  </w:style>
  <w:style w:type="paragraph" w:customStyle="1" w:styleId="font7">
    <w:name w:val="font7"/>
    <w:basedOn w:val="a3"/>
    <w:qFormat/>
    <w:rsid w:val="000D3F51"/>
    <w:pPr>
      <w:spacing w:beforeAutospacing="1" w:afterAutospacing="1"/>
    </w:pPr>
    <w:rPr>
      <w:b/>
      <w:bCs/>
      <w:color w:val="000000"/>
      <w:sz w:val="28"/>
      <w:szCs w:val="28"/>
    </w:rPr>
  </w:style>
  <w:style w:type="paragraph" w:customStyle="1" w:styleId="font8">
    <w:name w:val="font8"/>
    <w:basedOn w:val="a3"/>
    <w:qFormat/>
    <w:rsid w:val="000D3F51"/>
    <w:pPr>
      <w:spacing w:beforeAutospacing="1" w:afterAutospacing="1"/>
    </w:pPr>
    <w:rPr>
      <w:color w:val="000000"/>
      <w:sz w:val="28"/>
      <w:szCs w:val="28"/>
    </w:rPr>
  </w:style>
  <w:style w:type="paragraph" w:customStyle="1" w:styleId="xl75">
    <w:name w:val="xl75"/>
    <w:basedOn w:val="a3"/>
    <w:qFormat/>
    <w:rsid w:val="000D3F51"/>
    <w:pPr>
      <w:pBdr>
        <w:top w:val="single" w:sz="8" w:space="0" w:color="000000"/>
        <w:left w:val="single" w:sz="8" w:space="0" w:color="000000"/>
      </w:pBdr>
      <w:shd w:val="clear" w:color="000000" w:fill="CCCCCC"/>
      <w:spacing w:beforeAutospacing="1" w:afterAutospacing="1"/>
      <w:jc w:val="center"/>
    </w:pPr>
    <w:rPr>
      <w:b/>
      <w:bCs/>
    </w:rPr>
  </w:style>
  <w:style w:type="paragraph" w:customStyle="1" w:styleId="xl76">
    <w:name w:val="xl76"/>
    <w:basedOn w:val="a3"/>
    <w:qFormat/>
    <w:rsid w:val="000D3F51"/>
    <w:pPr>
      <w:pBdr>
        <w:left w:val="single" w:sz="8" w:space="0" w:color="000000"/>
        <w:bottom w:val="single" w:sz="8" w:space="0" w:color="000000"/>
      </w:pBdr>
      <w:shd w:val="clear" w:color="000000" w:fill="CCCCCC"/>
      <w:spacing w:beforeAutospacing="1" w:afterAutospacing="1"/>
      <w:jc w:val="center"/>
    </w:pPr>
    <w:rPr>
      <w:b/>
      <w:bCs/>
    </w:rPr>
  </w:style>
  <w:style w:type="paragraph" w:customStyle="1" w:styleId="xl78">
    <w:name w:val="xl78"/>
    <w:basedOn w:val="a3"/>
    <w:qFormat/>
    <w:rsid w:val="000D3F51"/>
    <w:pPr>
      <w:pBdr>
        <w:top w:val="single" w:sz="8" w:space="0" w:color="000000"/>
        <w:left w:val="single" w:sz="8" w:space="0" w:color="000000"/>
        <w:right w:val="single" w:sz="8" w:space="0" w:color="000000"/>
      </w:pBdr>
      <w:shd w:val="clear" w:color="000000" w:fill="CCCCCC"/>
      <w:spacing w:beforeAutospacing="1" w:afterAutospacing="1"/>
      <w:jc w:val="center"/>
    </w:pPr>
    <w:rPr>
      <w:b/>
      <w:bCs/>
    </w:rPr>
  </w:style>
  <w:style w:type="paragraph" w:customStyle="1" w:styleId="xl79">
    <w:name w:val="xl79"/>
    <w:basedOn w:val="a3"/>
    <w:qFormat/>
    <w:rsid w:val="000D3F51"/>
    <w:pPr>
      <w:pBdr>
        <w:left w:val="single" w:sz="8" w:space="0" w:color="000000"/>
        <w:bottom w:val="single" w:sz="8" w:space="0" w:color="000000"/>
        <w:right w:val="single" w:sz="8" w:space="0" w:color="000000"/>
      </w:pBdr>
      <w:shd w:val="clear" w:color="000000" w:fill="CCCCCC"/>
      <w:spacing w:beforeAutospacing="1" w:afterAutospacing="1"/>
      <w:jc w:val="center"/>
    </w:pPr>
    <w:rPr>
      <w:b/>
      <w:bCs/>
    </w:rPr>
  </w:style>
  <w:style w:type="paragraph" w:customStyle="1" w:styleId="xl80">
    <w:name w:val="xl80"/>
    <w:basedOn w:val="a3"/>
    <w:qFormat/>
    <w:rsid w:val="000D3F51"/>
    <w:pPr>
      <w:pBdr>
        <w:top w:val="single" w:sz="8" w:space="0" w:color="000000"/>
        <w:left w:val="single" w:sz="8" w:space="0" w:color="000000"/>
        <w:right w:val="single" w:sz="8" w:space="0" w:color="000000"/>
      </w:pBdr>
      <w:spacing w:beforeAutospacing="1" w:afterAutospacing="1"/>
      <w:jc w:val="center"/>
      <w:textAlignment w:val="top"/>
    </w:pPr>
  </w:style>
  <w:style w:type="paragraph" w:customStyle="1" w:styleId="xl81">
    <w:name w:val="xl81"/>
    <w:basedOn w:val="a3"/>
    <w:qFormat/>
    <w:rsid w:val="000D3F51"/>
    <w:pPr>
      <w:pBdr>
        <w:left w:val="single" w:sz="8" w:space="0" w:color="000000"/>
        <w:bottom w:val="single" w:sz="8" w:space="0" w:color="000000"/>
        <w:right w:val="single" w:sz="8" w:space="0" w:color="000000"/>
      </w:pBdr>
      <w:spacing w:beforeAutospacing="1" w:afterAutospacing="1"/>
      <w:jc w:val="center"/>
      <w:textAlignment w:val="top"/>
    </w:pPr>
  </w:style>
  <w:style w:type="paragraph" w:customStyle="1" w:styleId="xl82">
    <w:name w:val="xl82"/>
    <w:basedOn w:val="a3"/>
    <w:qFormat/>
    <w:rsid w:val="000D3F51"/>
    <w:pPr>
      <w:spacing w:beforeAutospacing="1" w:afterAutospacing="1"/>
      <w:jc w:val="center"/>
    </w:pPr>
    <w:rPr>
      <w:b/>
      <w:bCs/>
      <w:sz w:val="20"/>
      <w:szCs w:val="20"/>
    </w:rPr>
  </w:style>
  <w:style w:type="paragraph" w:customStyle="1" w:styleId="xl83">
    <w:name w:val="xl83"/>
    <w:basedOn w:val="a3"/>
    <w:qFormat/>
    <w:rsid w:val="000D3F51"/>
    <w:pPr>
      <w:pBdr>
        <w:top w:val="single" w:sz="8" w:space="0" w:color="000000"/>
        <w:left w:val="single" w:sz="8" w:space="0" w:color="000000"/>
        <w:right w:val="single" w:sz="8" w:space="0" w:color="000000"/>
      </w:pBdr>
      <w:spacing w:beforeAutospacing="1" w:afterAutospacing="1"/>
      <w:jc w:val="center"/>
    </w:pPr>
  </w:style>
  <w:style w:type="paragraph" w:customStyle="1" w:styleId="xl84">
    <w:name w:val="xl84"/>
    <w:basedOn w:val="a3"/>
    <w:qFormat/>
    <w:rsid w:val="000D3F51"/>
    <w:pPr>
      <w:pBdr>
        <w:left w:val="single" w:sz="8" w:space="0" w:color="000000"/>
        <w:bottom w:val="single" w:sz="8" w:space="0" w:color="000000"/>
        <w:right w:val="single" w:sz="8" w:space="0" w:color="000000"/>
      </w:pBdr>
      <w:spacing w:beforeAutospacing="1" w:afterAutospacing="1"/>
      <w:jc w:val="center"/>
    </w:pPr>
  </w:style>
  <w:style w:type="paragraph" w:customStyle="1" w:styleId="xl85">
    <w:name w:val="xl85"/>
    <w:basedOn w:val="a3"/>
    <w:qFormat/>
    <w:rsid w:val="000D3F51"/>
    <w:pPr>
      <w:spacing w:beforeAutospacing="1" w:afterAutospacing="1"/>
      <w:jc w:val="both"/>
    </w:pPr>
    <w:rPr>
      <w:sz w:val="28"/>
      <w:szCs w:val="28"/>
    </w:rPr>
  </w:style>
  <w:style w:type="paragraph" w:customStyle="1" w:styleId="xl86">
    <w:name w:val="xl86"/>
    <w:basedOn w:val="a3"/>
    <w:qFormat/>
    <w:rsid w:val="000D3F51"/>
    <w:pPr>
      <w:pBdr>
        <w:top w:val="single" w:sz="8" w:space="0" w:color="000000"/>
        <w:left w:val="single" w:sz="8" w:space="0" w:color="000000"/>
        <w:bottom w:val="single" w:sz="8" w:space="0" w:color="000000"/>
      </w:pBdr>
      <w:spacing w:beforeAutospacing="1" w:afterAutospacing="1"/>
      <w:jc w:val="center"/>
      <w:textAlignment w:val="top"/>
    </w:pPr>
  </w:style>
  <w:style w:type="paragraph" w:customStyle="1" w:styleId="xl87">
    <w:name w:val="xl87"/>
    <w:basedOn w:val="a3"/>
    <w:qFormat/>
    <w:rsid w:val="000D3F51"/>
    <w:pPr>
      <w:pBdr>
        <w:top w:val="single" w:sz="8" w:space="0" w:color="000000"/>
        <w:left w:val="single" w:sz="8" w:space="0" w:color="000000"/>
        <w:bottom w:val="single" w:sz="8" w:space="0" w:color="000000"/>
      </w:pBdr>
      <w:spacing w:beforeAutospacing="1" w:afterAutospacing="1"/>
      <w:jc w:val="center"/>
    </w:pPr>
  </w:style>
  <w:style w:type="paragraph" w:customStyle="1" w:styleId="xl88">
    <w:name w:val="xl88"/>
    <w:basedOn w:val="a3"/>
    <w:qFormat/>
    <w:rsid w:val="000D3F51"/>
    <w:pPr>
      <w:spacing w:beforeAutospacing="1" w:afterAutospacing="1"/>
      <w:jc w:val="center"/>
    </w:pPr>
    <w:rPr>
      <w:b/>
      <w:bCs/>
    </w:rPr>
  </w:style>
  <w:style w:type="paragraph" w:customStyle="1" w:styleId="xl89">
    <w:name w:val="xl89"/>
    <w:basedOn w:val="a3"/>
    <w:qFormat/>
    <w:rsid w:val="000D3F51"/>
    <w:pPr>
      <w:spacing w:beforeAutospacing="1" w:afterAutospacing="1"/>
      <w:jc w:val="right"/>
    </w:pPr>
    <w:rPr>
      <w:color w:val="222222"/>
    </w:rPr>
  </w:style>
  <w:style w:type="paragraph" w:customStyle="1" w:styleId="xl90">
    <w:name w:val="xl90"/>
    <w:basedOn w:val="a3"/>
    <w:qFormat/>
    <w:rsid w:val="000D3F51"/>
    <w:pPr>
      <w:spacing w:beforeAutospacing="1" w:afterAutospacing="1"/>
    </w:pPr>
    <w:rPr>
      <w:sz w:val="4"/>
      <w:szCs w:val="4"/>
    </w:rPr>
  </w:style>
  <w:style w:type="paragraph" w:customStyle="1" w:styleId="xl91">
    <w:name w:val="xl91"/>
    <w:basedOn w:val="a3"/>
    <w:qFormat/>
    <w:rsid w:val="000D3F51"/>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jc w:val="center"/>
    </w:pPr>
    <w:rPr>
      <w:b/>
      <w:bCs/>
    </w:rPr>
  </w:style>
  <w:style w:type="paragraph" w:customStyle="1" w:styleId="xl92">
    <w:name w:val="xl92"/>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3">
    <w:name w:val="xl93"/>
    <w:basedOn w:val="a3"/>
    <w:qFormat/>
    <w:rsid w:val="000D3F51"/>
    <w:pPr>
      <w:pBdr>
        <w:left w:val="single" w:sz="8" w:space="0" w:color="000000"/>
        <w:bottom w:val="single" w:sz="8" w:space="0" w:color="000000"/>
      </w:pBdr>
      <w:spacing w:beforeAutospacing="1" w:afterAutospacing="1"/>
      <w:jc w:val="center"/>
      <w:textAlignment w:val="top"/>
    </w:pPr>
    <w:rPr>
      <w:b/>
      <w:bCs/>
    </w:rPr>
  </w:style>
  <w:style w:type="paragraph" w:customStyle="1" w:styleId="xl94">
    <w:name w:val="xl94"/>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5">
    <w:name w:val="xl95"/>
    <w:basedOn w:val="a3"/>
    <w:qFormat/>
    <w:rsid w:val="000D3F51"/>
    <w:pPr>
      <w:pBdr>
        <w:top w:val="single" w:sz="8" w:space="0" w:color="000000"/>
        <w:left w:val="single" w:sz="8" w:space="0" w:color="000000"/>
      </w:pBdr>
      <w:spacing w:beforeAutospacing="1" w:afterAutospacing="1"/>
      <w:jc w:val="center"/>
      <w:textAlignment w:val="top"/>
    </w:pPr>
  </w:style>
  <w:style w:type="paragraph" w:customStyle="1" w:styleId="xl96">
    <w:name w:val="xl96"/>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7">
    <w:name w:val="xl97"/>
    <w:basedOn w:val="a3"/>
    <w:qFormat/>
    <w:rsid w:val="000D3F51"/>
    <w:pPr>
      <w:pBdr>
        <w:top w:val="single" w:sz="4" w:space="0" w:color="000000"/>
        <w:left w:val="single" w:sz="4" w:space="0" w:color="000000"/>
        <w:right w:val="single" w:sz="4" w:space="0" w:color="000000"/>
      </w:pBdr>
      <w:shd w:val="clear" w:color="000000" w:fill="BFBFBF"/>
      <w:spacing w:beforeAutospacing="1" w:afterAutospacing="1"/>
      <w:jc w:val="center"/>
      <w:textAlignment w:val="center"/>
    </w:pPr>
    <w:rPr>
      <w:b/>
      <w:bCs/>
    </w:rPr>
  </w:style>
  <w:style w:type="paragraph" w:customStyle="1" w:styleId="xl98">
    <w:name w:val="xl98"/>
    <w:basedOn w:val="a3"/>
    <w:qFormat/>
    <w:rsid w:val="000D3F51"/>
    <w:pPr>
      <w:pBdr>
        <w:left w:val="single" w:sz="4" w:space="0" w:color="000000"/>
        <w:bottom w:val="single" w:sz="4" w:space="0" w:color="000000"/>
        <w:right w:val="single" w:sz="4" w:space="0" w:color="000000"/>
      </w:pBdr>
      <w:shd w:val="clear" w:color="000000" w:fill="BFBFBF"/>
      <w:spacing w:beforeAutospacing="1" w:afterAutospacing="1"/>
      <w:jc w:val="center"/>
      <w:textAlignment w:val="center"/>
    </w:pPr>
    <w:rPr>
      <w:b/>
      <w:bCs/>
    </w:rPr>
  </w:style>
  <w:style w:type="paragraph" w:customStyle="1" w:styleId="xl99">
    <w:name w:val="xl99"/>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00">
    <w:name w:val="xl100"/>
    <w:basedOn w:val="a3"/>
    <w:qFormat/>
    <w:rsid w:val="000D3F51"/>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101">
    <w:name w:val="xl101"/>
    <w:basedOn w:val="a3"/>
    <w:qFormat/>
    <w:rsid w:val="000D3F51"/>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02">
    <w:name w:val="xl102"/>
    <w:basedOn w:val="a3"/>
    <w:qFormat/>
    <w:rsid w:val="000D3F51"/>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103">
    <w:name w:val="xl103"/>
    <w:basedOn w:val="a3"/>
    <w:qFormat/>
    <w:rsid w:val="000D3F51"/>
    <w:pPr>
      <w:pBdr>
        <w:top w:val="single" w:sz="8" w:space="0" w:color="000000"/>
        <w:left w:val="single" w:sz="8" w:space="0" w:color="000000"/>
        <w:bottom w:val="single" w:sz="8" w:space="0" w:color="000000"/>
      </w:pBdr>
      <w:shd w:val="clear" w:color="000000" w:fill="CCCCCC"/>
      <w:spacing w:beforeAutospacing="1" w:afterAutospacing="1"/>
      <w:jc w:val="center"/>
    </w:pPr>
    <w:rPr>
      <w:b/>
      <w:bCs/>
    </w:rPr>
  </w:style>
  <w:style w:type="paragraph" w:customStyle="1" w:styleId="xl104">
    <w:name w:val="xl104"/>
    <w:basedOn w:val="a3"/>
    <w:qFormat/>
    <w:rsid w:val="000D3F51"/>
    <w:pPr>
      <w:pBdr>
        <w:left w:val="single" w:sz="8" w:space="0" w:color="000000"/>
        <w:bottom w:val="single" w:sz="8" w:space="0" w:color="000000"/>
      </w:pBdr>
      <w:spacing w:beforeAutospacing="1" w:afterAutospacing="1"/>
      <w:jc w:val="center"/>
      <w:textAlignment w:val="top"/>
    </w:pPr>
    <w:rPr>
      <w:b/>
      <w:bCs/>
      <w:sz w:val="28"/>
      <w:szCs w:val="28"/>
    </w:rPr>
  </w:style>
  <w:style w:type="paragraph" w:customStyle="1" w:styleId="xl105">
    <w:name w:val="xl105"/>
    <w:basedOn w:val="a3"/>
    <w:qFormat/>
    <w:rsid w:val="000D3F51"/>
    <w:pPr>
      <w:pBdr>
        <w:left w:val="single" w:sz="8" w:space="0" w:color="000000"/>
        <w:bottom w:val="single" w:sz="8" w:space="0" w:color="000000"/>
      </w:pBdr>
      <w:spacing w:beforeAutospacing="1" w:afterAutospacing="1"/>
      <w:textAlignment w:val="top"/>
    </w:pPr>
  </w:style>
  <w:style w:type="paragraph" w:customStyle="1" w:styleId="xl106">
    <w:name w:val="xl106"/>
    <w:basedOn w:val="a3"/>
    <w:qFormat/>
    <w:rsid w:val="000D3F51"/>
    <w:pPr>
      <w:pBdr>
        <w:top w:val="single" w:sz="8" w:space="0" w:color="000000"/>
        <w:left w:val="single" w:sz="8" w:space="0" w:color="000000"/>
      </w:pBdr>
      <w:shd w:val="clear" w:color="000000" w:fill="CCCCCC"/>
      <w:spacing w:beforeAutospacing="1" w:afterAutospacing="1"/>
    </w:pPr>
    <w:rPr>
      <w:b/>
      <w:bCs/>
    </w:rPr>
  </w:style>
  <w:style w:type="paragraph" w:customStyle="1" w:styleId="xl107">
    <w:name w:val="xl107"/>
    <w:basedOn w:val="a3"/>
    <w:qFormat/>
    <w:rsid w:val="000D3F51"/>
    <w:pPr>
      <w:pBdr>
        <w:left w:val="single" w:sz="8" w:space="0" w:color="000000"/>
        <w:bottom w:val="single" w:sz="8" w:space="0" w:color="000000"/>
      </w:pBdr>
      <w:shd w:val="clear" w:color="000000" w:fill="CCCCCC"/>
      <w:spacing w:beforeAutospacing="1" w:afterAutospacing="1"/>
    </w:pPr>
    <w:rPr>
      <w:b/>
      <w:bCs/>
    </w:rPr>
  </w:style>
  <w:style w:type="paragraph" w:customStyle="1" w:styleId="xl108">
    <w:name w:val="xl108"/>
    <w:basedOn w:val="a3"/>
    <w:qFormat/>
    <w:rsid w:val="000D3F51"/>
    <w:pPr>
      <w:pBdr>
        <w:top w:val="single" w:sz="8" w:space="0" w:color="000000"/>
        <w:left w:val="single" w:sz="8" w:space="0" w:color="000000"/>
        <w:bottom w:val="single" w:sz="8" w:space="0" w:color="000000"/>
      </w:pBdr>
      <w:shd w:val="clear" w:color="000000" w:fill="CCCCCC"/>
      <w:spacing w:beforeAutospacing="1" w:afterAutospacing="1"/>
    </w:pPr>
    <w:rPr>
      <w:b/>
      <w:bCs/>
    </w:rPr>
  </w:style>
  <w:style w:type="paragraph" w:customStyle="1" w:styleId="xl109">
    <w:name w:val="xl109"/>
    <w:basedOn w:val="a3"/>
    <w:qFormat/>
    <w:rsid w:val="000D3F5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110">
    <w:name w:val="xl110"/>
    <w:basedOn w:val="a3"/>
    <w:qFormat/>
    <w:rsid w:val="000D3F51"/>
    <w:pPr>
      <w:pBdr>
        <w:top w:val="single" w:sz="8" w:space="0" w:color="000000"/>
        <w:left w:val="single" w:sz="8" w:space="0" w:color="000000"/>
        <w:bottom w:val="single" w:sz="8" w:space="0" w:color="000000"/>
      </w:pBdr>
      <w:shd w:val="clear" w:color="000000" w:fill="BFBFBF"/>
      <w:spacing w:beforeAutospacing="1" w:afterAutospacing="1"/>
      <w:jc w:val="center"/>
    </w:pPr>
    <w:rPr>
      <w:b/>
      <w:bCs/>
    </w:rPr>
  </w:style>
  <w:style w:type="paragraph" w:customStyle="1" w:styleId="xl111">
    <w:name w:val="xl111"/>
    <w:basedOn w:val="a3"/>
    <w:qFormat/>
    <w:rsid w:val="000D3F51"/>
    <w:pPr>
      <w:pBdr>
        <w:top w:val="single" w:sz="8" w:space="0" w:color="000000"/>
        <w:left w:val="single" w:sz="8" w:space="0" w:color="000000"/>
        <w:bottom w:val="single" w:sz="8" w:space="0" w:color="000000"/>
      </w:pBdr>
      <w:shd w:val="clear" w:color="000000" w:fill="BFBFBF"/>
      <w:spacing w:beforeAutospacing="1" w:afterAutospacing="1"/>
    </w:pPr>
    <w:rPr>
      <w:b/>
      <w:bCs/>
    </w:rPr>
  </w:style>
  <w:style w:type="paragraph" w:customStyle="1" w:styleId="xl112">
    <w:name w:val="xl112"/>
    <w:basedOn w:val="a3"/>
    <w:qFormat/>
    <w:rsid w:val="000D3F51"/>
    <w:pPr>
      <w:spacing w:beforeAutospacing="1" w:afterAutospacing="1"/>
      <w:jc w:val="center"/>
    </w:pPr>
    <w:rPr>
      <w:b/>
      <w:bCs/>
      <w:sz w:val="28"/>
      <w:szCs w:val="28"/>
    </w:rPr>
  </w:style>
  <w:style w:type="paragraph" w:customStyle="1" w:styleId="xl113">
    <w:name w:val="xl113"/>
    <w:basedOn w:val="a3"/>
    <w:qFormat/>
    <w:rsid w:val="000D3F51"/>
    <w:pPr>
      <w:spacing w:beforeAutospacing="1" w:afterAutospacing="1"/>
    </w:pPr>
    <w:rPr>
      <w:b/>
      <w:bCs/>
      <w:sz w:val="28"/>
      <w:szCs w:val="28"/>
    </w:rPr>
  </w:style>
  <w:style w:type="paragraph" w:customStyle="1" w:styleId="xl63">
    <w:name w:val="xl63"/>
    <w:basedOn w:val="a3"/>
    <w:qFormat/>
    <w:rsid w:val="000D3F51"/>
    <w:pPr>
      <w:spacing w:beforeAutospacing="1" w:afterAutospacing="1"/>
    </w:pPr>
  </w:style>
  <w:style w:type="paragraph" w:customStyle="1" w:styleId="d">
    <w:name w:val="d"/>
    <w:basedOn w:val="a3"/>
    <w:qFormat/>
    <w:rsid w:val="000D3F51"/>
    <w:pPr>
      <w:spacing w:before="280" w:after="280"/>
      <w:ind w:firstLine="120"/>
    </w:pPr>
    <w:rPr>
      <w:rFonts w:ascii="Arial" w:hAnsi="Arial" w:cs="Arial"/>
      <w:sz w:val="20"/>
      <w:szCs w:val="20"/>
      <w:lang w:eastAsia="ar-SA"/>
    </w:rPr>
  </w:style>
  <w:style w:type="paragraph" w:customStyle="1" w:styleId="1KGK9">
    <w:name w:val="1KG=K9"/>
    <w:qFormat/>
    <w:rsid w:val="000D3F51"/>
    <w:rPr>
      <w:rFonts w:ascii="MS Sans Serif" w:eastAsia="Arial" w:hAnsi="MS Sans Serif" w:cs="Times New Roman"/>
      <w:sz w:val="20"/>
      <w:szCs w:val="24"/>
      <w:lang w:eastAsia="ar-SA"/>
    </w:rPr>
  </w:style>
  <w:style w:type="paragraph" w:customStyle="1" w:styleId="consplusnonformat0">
    <w:name w:val="consplusnonformat0"/>
    <w:basedOn w:val="a3"/>
    <w:qFormat/>
    <w:rsid w:val="000D3F51"/>
    <w:pPr>
      <w:spacing w:before="280" w:after="280"/>
    </w:pPr>
    <w:rPr>
      <w:lang w:eastAsia="ar-SA"/>
    </w:rPr>
  </w:style>
  <w:style w:type="paragraph" w:customStyle="1" w:styleId="Normal1">
    <w:name w:val="Normal1"/>
    <w:qFormat/>
    <w:rsid w:val="000D3F51"/>
    <w:pPr>
      <w:widowControl w:val="0"/>
      <w:spacing w:line="300" w:lineRule="auto"/>
      <w:ind w:firstLine="720"/>
    </w:pPr>
    <w:rPr>
      <w:rFonts w:ascii="Times New Roman" w:hAnsi="Times New Roman" w:cs="Times New Roman"/>
      <w:sz w:val="24"/>
      <w:szCs w:val="24"/>
      <w:lang w:eastAsia="ru-RU"/>
    </w:rPr>
  </w:style>
  <w:style w:type="paragraph" w:customStyle="1" w:styleId="ConsPlusCell">
    <w:name w:val="ConsPlusCell"/>
    <w:basedOn w:val="a3"/>
    <w:qFormat/>
    <w:rsid w:val="000D3F51"/>
    <w:rPr>
      <w:rFonts w:ascii="Arial" w:hAnsi="Arial" w:cs="Arial"/>
      <w:sz w:val="20"/>
      <w:szCs w:val="20"/>
    </w:rPr>
  </w:style>
  <w:style w:type="paragraph" w:customStyle="1" w:styleId="xl22">
    <w:name w:val="xl22"/>
    <w:basedOn w:val="a3"/>
    <w:qFormat/>
    <w:rsid w:val="000D3F51"/>
    <w:pPr>
      <w:pBdr>
        <w:top w:val="single" w:sz="4" w:space="0" w:color="000000"/>
        <w:left w:val="single" w:sz="4" w:space="14" w:color="000000"/>
        <w:bottom w:val="single" w:sz="4" w:space="0" w:color="000000"/>
        <w:right w:val="single" w:sz="4" w:space="0" w:color="000000"/>
      </w:pBdr>
      <w:spacing w:beforeAutospacing="1" w:afterAutospacing="1"/>
      <w:ind w:firstLine="200"/>
    </w:pPr>
    <w:rPr>
      <w:b/>
      <w:bCs/>
      <w:color w:val="000000"/>
    </w:rPr>
  </w:style>
  <w:style w:type="paragraph" w:customStyle="1" w:styleId="xl23">
    <w:name w:val="xl23"/>
    <w:basedOn w:val="a3"/>
    <w:qFormat/>
    <w:rsid w:val="000D3F51"/>
    <w:pPr>
      <w:spacing w:beforeAutospacing="1" w:afterAutospacing="1"/>
      <w:jc w:val="right"/>
    </w:pPr>
    <w:rPr>
      <w:b/>
      <w:bCs/>
      <w:i/>
      <w:iCs/>
      <w:color w:val="000000"/>
      <w:sz w:val="32"/>
      <w:szCs w:val="32"/>
    </w:rPr>
  </w:style>
  <w:style w:type="paragraph" w:customStyle="1" w:styleId="xl24">
    <w:name w:val="xl24"/>
    <w:basedOn w:val="a3"/>
    <w:qFormat/>
    <w:rsid w:val="000D3F51"/>
    <w:pPr>
      <w:spacing w:beforeAutospacing="1" w:afterAutospacing="1"/>
    </w:pPr>
  </w:style>
  <w:style w:type="paragraph" w:customStyle="1" w:styleId="xl25">
    <w:name w:val="xl25"/>
    <w:basedOn w:val="a3"/>
    <w:qFormat/>
    <w:rsid w:val="000D3F51"/>
    <w:pPr>
      <w:spacing w:beforeAutospacing="1" w:afterAutospacing="1"/>
      <w:jc w:val="center"/>
    </w:pPr>
    <w:rPr>
      <w:b/>
      <w:bCs/>
      <w:color w:val="000000"/>
      <w:sz w:val="32"/>
      <w:szCs w:val="32"/>
    </w:rPr>
  </w:style>
  <w:style w:type="paragraph" w:customStyle="1" w:styleId="xl26">
    <w:name w:val="xl26"/>
    <w:basedOn w:val="a3"/>
    <w:qFormat/>
    <w:rsid w:val="000D3F51"/>
    <w:pPr>
      <w:numPr>
        <w:numId w:val="17"/>
      </w:numPr>
      <w:pBdr>
        <w:top w:val="single" w:sz="4" w:space="0" w:color="000000"/>
        <w:left w:val="single" w:sz="4" w:space="0" w:color="000000"/>
        <w:bottom w:val="single" w:sz="4" w:space="0" w:color="000000"/>
        <w:right w:val="single" w:sz="4" w:space="0" w:color="000000"/>
      </w:pBdr>
      <w:spacing w:beforeAutospacing="1" w:afterAutospacing="1"/>
      <w:ind w:left="0" w:firstLine="0"/>
      <w:jc w:val="center"/>
    </w:pPr>
    <w:rPr>
      <w:b/>
      <w:bCs/>
    </w:rPr>
  </w:style>
  <w:style w:type="paragraph" w:customStyle="1" w:styleId="xl27">
    <w:name w:val="xl27"/>
    <w:basedOn w:val="a3"/>
    <w:qFormat/>
    <w:rsid w:val="000D3F51"/>
    <w:pPr>
      <w:numPr>
        <w:numId w:val="15"/>
      </w:numPr>
      <w:pBdr>
        <w:top w:val="single" w:sz="4" w:space="0" w:color="000000"/>
        <w:left w:val="single" w:sz="4" w:space="0" w:color="000000"/>
        <w:bottom w:val="single" w:sz="4" w:space="0" w:color="000000"/>
        <w:right w:val="single" w:sz="4" w:space="0" w:color="000000"/>
      </w:pBdr>
      <w:spacing w:beforeAutospacing="1" w:afterAutospacing="1"/>
      <w:ind w:left="0" w:firstLine="0"/>
    </w:pPr>
  </w:style>
  <w:style w:type="paragraph" w:customStyle="1" w:styleId="xl28">
    <w:name w:val="xl28"/>
    <w:basedOn w:val="a3"/>
    <w:qFormat/>
    <w:rsid w:val="000D3F51"/>
    <w:pPr>
      <w:numPr>
        <w:numId w:val="16"/>
      </w:numPr>
      <w:pBdr>
        <w:top w:val="single" w:sz="4" w:space="0" w:color="000000"/>
        <w:left w:val="single" w:sz="4" w:space="0" w:color="000000"/>
        <w:bottom w:val="single" w:sz="4" w:space="0" w:color="000000"/>
        <w:right w:val="single" w:sz="4" w:space="0" w:color="000000"/>
      </w:pBdr>
      <w:spacing w:beforeAutospacing="1" w:afterAutospacing="1"/>
      <w:ind w:left="0" w:firstLine="0"/>
    </w:pPr>
  </w:style>
  <w:style w:type="paragraph" w:customStyle="1" w:styleId="CharCharCharChar">
    <w:name w:val="Знак Знак Знак Знак Знак Знак Знак Знак Знак Знак Char Char Знак Char Char Знак"/>
    <w:basedOn w:val="a3"/>
    <w:qFormat/>
    <w:rsid w:val="000D3F51"/>
    <w:pPr>
      <w:spacing w:after="160" w:line="240" w:lineRule="exact"/>
    </w:pPr>
    <w:rPr>
      <w:rFonts w:ascii="Verdana" w:hAnsi="Verdana" w:cs="Verdana"/>
      <w:sz w:val="20"/>
      <w:szCs w:val="20"/>
      <w:lang w:val="en-US" w:eastAsia="en-US"/>
    </w:rPr>
  </w:style>
  <w:style w:type="paragraph" w:customStyle="1" w:styleId="2-1">
    <w:name w:val="содержание2-1"/>
    <w:basedOn w:val="30"/>
    <w:next w:val="a3"/>
    <w:qFormat/>
    <w:rsid w:val="000D3F51"/>
    <w:pPr>
      <w:tabs>
        <w:tab w:val="left" w:pos="720"/>
        <w:tab w:val="left" w:pos="890"/>
      </w:tabs>
      <w:ind w:left="1440" w:hanging="720"/>
    </w:pPr>
    <w:rPr>
      <w:rFonts w:cs="Arial"/>
      <w:bCs/>
      <w:szCs w:val="24"/>
    </w:rPr>
  </w:style>
  <w:style w:type="paragraph" w:customStyle="1" w:styleId="212">
    <w:name w:val="Заголовок 2.1"/>
    <w:basedOn w:val="10"/>
    <w:qFormat/>
    <w:rsid w:val="000D3F51"/>
    <w:pPr>
      <w:widowControl w:val="0"/>
      <w:suppressLineNumbers/>
      <w:tabs>
        <w:tab w:val="left" w:pos="432"/>
        <w:tab w:val="left" w:pos="1440"/>
      </w:tabs>
      <w:spacing w:after="60"/>
      <w:ind w:left="432" w:hanging="432"/>
      <w:jc w:val="center"/>
    </w:pPr>
    <w:rPr>
      <w:rFonts w:ascii="Times New Roman" w:eastAsia="Times New Roman" w:hAnsi="Times New Roman" w:cs="Times New Roman"/>
      <w:b/>
      <w:bCs/>
      <w:caps/>
      <w:kern w:val="2"/>
      <w:sz w:val="36"/>
      <w:szCs w:val="36"/>
    </w:rPr>
  </w:style>
  <w:style w:type="paragraph" w:customStyle="1" w:styleId="BulletDash">
    <w:name w:val="Bullet Dash"/>
    <w:basedOn w:val="a3"/>
    <w:qFormat/>
    <w:rsid w:val="000D3F51"/>
    <w:pPr>
      <w:tabs>
        <w:tab w:val="left" w:pos="720"/>
        <w:tab w:val="left" w:pos="1656"/>
      </w:tabs>
      <w:spacing w:line="280" w:lineRule="atLeast"/>
      <w:ind w:left="1656" w:hanging="511"/>
    </w:pPr>
    <w:rPr>
      <w:rFonts w:ascii="Times" w:hAnsi="Times"/>
      <w:sz w:val="20"/>
      <w:szCs w:val="20"/>
      <w:lang w:val="fr-FR" w:eastAsia="en-US"/>
    </w:rPr>
  </w:style>
  <w:style w:type="paragraph" w:customStyle="1" w:styleId="2f6">
    <w:name w:val="Основной текст с отступом2"/>
    <w:basedOn w:val="a3"/>
    <w:qFormat/>
    <w:rsid w:val="000D3F51"/>
    <w:pPr>
      <w:ind w:firstLine="720"/>
      <w:jc w:val="both"/>
    </w:pPr>
    <w:rPr>
      <w:sz w:val="20"/>
      <w:szCs w:val="20"/>
    </w:rPr>
  </w:style>
  <w:style w:type="paragraph" w:customStyle="1" w:styleId="ConsPlusTitle">
    <w:name w:val="ConsPlusTitle"/>
    <w:qFormat/>
    <w:rsid w:val="000D3F51"/>
    <w:pPr>
      <w:widowControl w:val="0"/>
    </w:pPr>
    <w:rPr>
      <w:rFonts w:ascii="Arial" w:eastAsia="Times New Roman" w:hAnsi="Arial" w:cs="Arial"/>
      <w:b/>
      <w:bCs/>
      <w:sz w:val="20"/>
      <w:szCs w:val="20"/>
      <w:lang w:eastAsia="ru-RU"/>
    </w:rPr>
  </w:style>
  <w:style w:type="paragraph" w:customStyle="1" w:styleId="s12">
    <w:name w:val="s_12"/>
    <w:basedOn w:val="a3"/>
    <w:qFormat/>
    <w:rsid w:val="000D3F51"/>
    <w:pPr>
      <w:ind w:firstLine="720"/>
    </w:pPr>
    <w:rPr>
      <w:rFonts w:ascii="Courier New" w:hAnsi="Courier New" w:cs="Courier New"/>
    </w:rPr>
  </w:style>
  <w:style w:type="paragraph" w:customStyle="1" w:styleId="2f7">
    <w:name w:val="Знак Знак2"/>
    <w:basedOn w:val="a3"/>
    <w:qFormat/>
    <w:rsid w:val="000D3F51"/>
    <w:pPr>
      <w:spacing w:beforeAutospacing="1" w:afterAutospacing="1"/>
    </w:pPr>
    <w:rPr>
      <w:rFonts w:ascii="Tahoma" w:hAnsi="Tahoma"/>
      <w:sz w:val="20"/>
      <w:szCs w:val="20"/>
      <w:lang w:val="en-US" w:eastAsia="en-US"/>
    </w:rPr>
  </w:style>
  <w:style w:type="paragraph" w:customStyle="1" w:styleId="4a">
    <w:name w:val="Обычный4"/>
    <w:qFormat/>
    <w:rsid w:val="000D3F51"/>
    <w:pPr>
      <w:snapToGrid w:val="0"/>
      <w:spacing w:before="100" w:after="100"/>
    </w:pPr>
    <w:rPr>
      <w:rFonts w:ascii="Times New Roman" w:eastAsia="Times New Roman" w:hAnsi="Times New Roman" w:cs="Times New Roman"/>
      <w:sz w:val="24"/>
      <w:szCs w:val="20"/>
      <w:lang w:eastAsia="ru-RU"/>
    </w:rPr>
  </w:style>
  <w:style w:type="paragraph" w:customStyle="1" w:styleId="3fa">
    <w:name w:val="Основной текст с отступом3"/>
    <w:basedOn w:val="a3"/>
    <w:qFormat/>
    <w:rsid w:val="000D3F51"/>
    <w:pPr>
      <w:ind w:firstLine="720"/>
      <w:jc w:val="both"/>
    </w:pPr>
    <w:rPr>
      <w:sz w:val="20"/>
      <w:szCs w:val="20"/>
    </w:rPr>
  </w:style>
  <w:style w:type="paragraph" w:customStyle="1" w:styleId="s1">
    <w:name w:val="s_1"/>
    <w:basedOn w:val="a3"/>
    <w:qFormat/>
    <w:rsid w:val="000D3F51"/>
    <w:pPr>
      <w:spacing w:beforeAutospacing="1" w:afterAutospacing="1"/>
    </w:pPr>
  </w:style>
  <w:style w:type="numbering" w:customStyle="1" w:styleId="313">
    <w:name w:val="Список 31"/>
    <w:qFormat/>
    <w:rsid w:val="000D3F51"/>
  </w:style>
  <w:style w:type="numbering" w:customStyle="1" w:styleId="410">
    <w:name w:val="Список 41"/>
    <w:qFormat/>
    <w:rsid w:val="000D3F51"/>
  </w:style>
  <w:style w:type="numbering" w:customStyle="1" w:styleId="510">
    <w:name w:val="Список 51"/>
    <w:qFormat/>
    <w:rsid w:val="000D3F51"/>
  </w:style>
  <w:style w:type="numbering" w:customStyle="1" w:styleId="List11">
    <w:name w:val="List 11"/>
    <w:qFormat/>
    <w:rsid w:val="000D3F51"/>
  </w:style>
  <w:style w:type="numbering" w:customStyle="1" w:styleId="List12">
    <w:name w:val="List 12"/>
    <w:qFormat/>
    <w:rsid w:val="000D3F51"/>
  </w:style>
  <w:style w:type="table" w:styleId="afffffff4">
    <w:name w:val="Table Grid"/>
    <w:basedOn w:val="a5"/>
    <w:rsid w:val="000D3F51"/>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5"/>
    <w:rsid w:val="000D3F51"/>
    <w:rPr>
      <w:sz w:val="20"/>
      <w:szCs w:val="20"/>
      <w:lang w:val="en-US"/>
    </w:rPr>
    <w:tblPr/>
  </w:style>
  <w:style w:type="paragraph" w:customStyle="1" w:styleId="1fb">
    <w:name w:val="Без интервала1"/>
    <w:rsid w:val="003447E2"/>
    <w:rPr>
      <w:rFonts w:ascii="Times New Roman" w:eastAsia="Times New Roman" w:hAnsi="Times New Roman" w:cs="Times New Roman"/>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83880">
      <w:bodyDiv w:val="1"/>
      <w:marLeft w:val="0"/>
      <w:marRight w:val="0"/>
      <w:marTop w:val="0"/>
      <w:marBottom w:val="0"/>
      <w:divBdr>
        <w:top w:val="none" w:sz="0" w:space="0" w:color="auto"/>
        <w:left w:val="none" w:sz="0" w:space="0" w:color="auto"/>
        <w:bottom w:val="none" w:sz="0" w:space="0" w:color="auto"/>
        <w:right w:val="none" w:sz="0" w:space="0" w:color="auto"/>
      </w:divBdr>
    </w:div>
    <w:div w:id="435946676">
      <w:bodyDiv w:val="1"/>
      <w:marLeft w:val="0"/>
      <w:marRight w:val="0"/>
      <w:marTop w:val="0"/>
      <w:marBottom w:val="0"/>
      <w:divBdr>
        <w:top w:val="none" w:sz="0" w:space="0" w:color="auto"/>
        <w:left w:val="none" w:sz="0" w:space="0" w:color="auto"/>
        <w:bottom w:val="none" w:sz="0" w:space="0" w:color="auto"/>
        <w:right w:val="none" w:sz="0" w:space="0" w:color="auto"/>
      </w:divBdr>
    </w:div>
    <w:div w:id="562790260">
      <w:bodyDiv w:val="1"/>
      <w:marLeft w:val="0"/>
      <w:marRight w:val="0"/>
      <w:marTop w:val="0"/>
      <w:marBottom w:val="0"/>
      <w:divBdr>
        <w:top w:val="none" w:sz="0" w:space="0" w:color="auto"/>
        <w:left w:val="none" w:sz="0" w:space="0" w:color="auto"/>
        <w:bottom w:val="none" w:sz="0" w:space="0" w:color="auto"/>
        <w:right w:val="none" w:sz="0" w:space="0" w:color="auto"/>
      </w:divBdr>
    </w:div>
    <w:div w:id="1754815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94588&amp;date=18.10.2023" TargetMode="External"/><Relationship Id="rId13" Type="http://schemas.openxmlformats.org/officeDocument/2006/relationships/hyperlink" Target="https://login.consultant.ru/link/?req=doc&amp;base=PAP&amp;n=94588&amp;date=18.10.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PAP&amp;n=94588&amp;date=18.10.2023" TargetMode="External"/><Relationship Id="rId4" Type="http://schemas.openxmlformats.org/officeDocument/2006/relationships/settings" Target="settings.xml"/><Relationship Id="rId9" Type="http://schemas.openxmlformats.org/officeDocument/2006/relationships/hyperlink" Target="https://login.consultant.ru/link/?req=doc&amp;base=PAP&amp;n=94588&amp;date=18.10.2023" TargetMode="External"/><Relationship Id="rId14" Type="http://schemas.openxmlformats.org/officeDocument/2006/relationships/hyperlink" Target="mailto:oz@msekuban.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C9085-11A3-4C0A-91CF-338B35832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10335</TotalTime>
  <Pages>9</Pages>
  <Words>4530</Words>
  <Characters>25825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Тома</dc:creator>
  <dc:description/>
  <cp:lastModifiedBy>Татьяна Семенихина</cp:lastModifiedBy>
  <cp:revision>114</cp:revision>
  <cp:lastPrinted>2026-08-07T08:40:00Z</cp:lastPrinted>
  <dcterms:created xsi:type="dcterms:W3CDTF">2023-10-23T08:52:00Z</dcterms:created>
  <dcterms:modified xsi:type="dcterms:W3CDTF">2026-08-11T10:36:00Z</dcterms:modified>
  <dc:language>ru-RU</dc:language>
</cp:coreProperties>
</file>