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4DF9" w:rsidRPr="00234224" w:rsidRDefault="000D5FE4" w:rsidP="00A64DF9">
      <w:pPr>
        <w:jc w:val="center"/>
        <w:rPr>
          <w:b/>
          <w:sz w:val="24"/>
          <w:szCs w:val="24"/>
        </w:rPr>
      </w:pPr>
      <w:bookmarkStart w:id="0" w:name="_GoBack"/>
      <w:bookmarkEnd w:id="0"/>
      <w:r w:rsidRPr="00234224">
        <w:rPr>
          <w:b/>
          <w:sz w:val="24"/>
          <w:szCs w:val="24"/>
        </w:rPr>
        <w:t>Договор</w:t>
      </w:r>
      <w:r w:rsidR="00A64DF9" w:rsidRPr="00234224">
        <w:rPr>
          <w:b/>
          <w:sz w:val="24"/>
          <w:szCs w:val="24"/>
        </w:rPr>
        <w:t xml:space="preserve"> №</w:t>
      </w:r>
      <w:r w:rsidR="00EF7166">
        <w:rPr>
          <w:b/>
          <w:sz w:val="24"/>
          <w:szCs w:val="24"/>
        </w:rPr>
        <w:t xml:space="preserve"> </w:t>
      </w:r>
      <w:r w:rsidR="00B63BAA">
        <w:rPr>
          <w:b/>
          <w:sz w:val="24"/>
          <w:szCs w:val="24"/>
        </w:rPr>
        <w:t>_________</w:t>
      </w:r>
    </w:p>
    <w:p w:rsidR="00737C00" w:rsidRPr="002A7F16" w:rsidRDefault="00A64DF9" w:rsidP="00737C00">
      <w:pPr>
        <w:jc w:val="center"/>
        <w:rPr>
          <w:color w:val="FF0000"/>
          <w:sz w:val="24"/>
          <w:szCs w:val="24"/>
        </w:rPr>
      </w:pPr>
      <w:r w:rsidRPr="002F670E">
        <w:rPr>
          <w:sz w:val="24"/>
          <w:szCs w:val="24"/>
        </w:rPr>
        <w:t xml:space="preserve">на </w:t>
      </w:r>
      <w:r w:rsidR="002F670E" w:rsidRPr="002F670E">
        <w:rPr>
          <w:sz w:val="24"/>
          <w:szCs w:val="24"/>
        </w:rPr>
        <w:t>выполнение</w:t>
      </w:r>
      <w:r w:rsidR="00EF7166">
        <w:rPr>
          <w:sz w:val="24"/>
          <w:szCs w:val="24"/>
        </w:rPr>
        <w:t xml:space="preserve"> работ </w:t>
      </w:r>
      <w:r w:rsidR="00D34226" w:rsidRPr="00D34226">
        <w:rPr>
          <w:sz w:val="24"/>
          <w:szCs w:val="24"/>
        </w:rPr>
        <w:t xml:space="preserve"> по техническому обслуживанию резервуаров-хранилищ для жидкого кислорода марка ТСС – 1000/37 в количестве 2-х штук</w:t>
      </w:r>
    </w:p>
    <w:p w:rsidR="007B2B0D" w:rsidRPr="004B685C" w:rsidRDefault="007B2B0D" w:rsidP="00737C00">
      <w:pPr>
        <w:tabs>
          <w:tab w:val="left" w:pos="567"/>
        </w:tabs>
        <w:jc w:val="center"/>
        <w:rPr>
          <w:sz w:val="22"/>
          <w:szCs w:val="22"/>
        </w:rPr>
      </w:pPr>
    </w:p>
    <w:p w:rsidR="00892DF5" w:rsidRPr="00892DF5" w:rsidRDefault="00203F2E" w:rsidP="001B5B99">
      <w:pPr>
        <w:rPr>
          <w:sz w:val="22"/>
          <w:szCs w:val="22"/>
        </w:rPr>
      </w:pPr>
      <w:r>
        <w:rPr>
          <w:sz w:val="22"/>
          <w:szCs w:val="22"/>
        </w:rPr>
        <w:t xml:space="preserve"> </w:t>
      </w:r>
      <w:r w:rsidR="00650EBB" w:rsidRPr="00A83069">
        <w:rPr>
          <w:sz w:val="22"/>
          <w:szCs w:val="22"/>
        </w:rPr>
        <w:t xml:space="preserve">г. </w:t>
      </w:r>
      <w:r w:rsidR="00EF7166">
        <w:rPr>
          <w:sz w:val="22"/>
          <w:szCs w:val="22"/>
        </w:rPr>
        <w:t>Новов</w:t>
      </w:r>
      <w:r w:rsidR="00650EBB" w:rsidRPr="00A83069">
        <w:rPr>
          <w:sz w:val="22"/>
          <w:szCs w:val="22"/>
        </w:rPr>
        <w:t>оронеж</w:t>
      </w:r>
      <w:r w:rsidR="00892DF5" w:rsidRPr="00A83069">
        <w:rPr>
          <w:sz w:val="22"/>
          <w:szCs w:val="22"/>
        </w:rPr>
        <w:t xml:space="preserve">                                  </w:t>
      </w:r>
      <w:r>
        <w:rPr>
          <w:sz w:val="22"/>
          <w:szCs w:val="22"/>
        </w:rPr>
        <w:t xml:space="preserve">                 </w:t>
      </w:r>
      <w:r w:rsidR="00892DF5" w:rsidRPr="00A83069">
        <w:rPr>
          <w:sz w:val="22"/>
          <w:szCs w:val="22"/>
        </w:rPr>
        <w:t xml:space="preserve">             </w:t>
      </w:r>
      <w:r w:rsidR="00A83069">
        <w:rPr>
          <w:sz w:val="22"/>
          <w:szCs w:val="22"/>
        </w:rPr>
        <w:t xml:space="preserve">    </w:t>
      </w:r>
      <w:r w:rsidR="007A5645">
        <w:rPr>
          <w:sz w:val="22"/>
          <w:szCs w:val="22"/>
        </w:rPr>
        <w:t xml:space="preserve">     </w:t>
      </w:r>
      <w:r w:rsidR="00A83069">
        <w:rPr>
          <w:sz w:val="22"/>
          <w:szCs w:val="22"/>
        </w:rPr>
        <w:t xml:space="preserve"> </w:t>
      </w:r>
      <w:r w:rsidR="00892DF5" w:rsidRPr="00A83069">
        <w:rPr>
          <w:sz w:val="22"/>
          <w:szCs w:val="22"/>
        </w:rPr>
        <w:t xml:space="preserve">          </w:t>
      </w:r>
      <w:r w:rsidR="00A83069">
        <w:rPr>
          <w:sz w:val="22"/>
          <w:szCs w:val="22"/>
        </w:rPr>
        <w:t xml:space="preserve">         </w:t>
      </w:r>
      <w:r w:rsidR="004B658D">
        <w:rPr>
          <w:sz w:val="22"/>
          <w:szCs w:val="22"/>
        </w:rPr>
        <w:t xml:space="preserve">              «</w:t>
      </w:r>
      <w:r w:rsidR="00B63BAA">
        <w:rPr>
          <w:sz w:val="22"/>
          <w:szCs w:val="22"/>
        </w:rPr>
        <w:t>___</w:t>
      </w:r>
      <w:r>
        <w:rPr>
          <w:sz w:val="22"/>
          <w:szCs w:val="22"/>
        </w:rPr>
        <w:t xml:space="preserve">» </w:t>
      </w:r>
      <w:r w:rsidR="00B63BAA">
        <w:rPr>
          <w:sz w:val="22"/>
          <w:szCs w:val="22"/>
        </w:rPr>
        <w:t>______</w:t>
      </w:r>
      <w:r>
        <w:rPr>
          <w:sz w:val="22"/>
          <w:szCs w:val="22"/>
        </w:rPr>
        <w:t xml:space="preserve"> 20</w:t>
      </w:r>
      <w:r w:rsidR="00737C00">
        <w:rPr>
          <w:sz w:val="22"/>
          <w:szCs w:val="22"/>
        </w:rPr>
        <w:t>2</w:t>
      </w:r>
      <w:r w:rsidR="0080272C">
        <w:rPr>
          <w:sz w:val="22"/>
          <w:szCs w:val="22"/>
        </w:rPr>
        <w:t>6</w:t>
      </w:r>
      <w:r w:rsidR="00892DF5" w:rsidRPr="00892DF5">
        <w:rPr>
          <w:sz w:val="22"/>
          <w:szCs w:val="22"/>
        </w:rPr>
        <w:t xml:space="preserve"> г</w:t>
      </w:r>
      <w:r w:rsidR="007A5645">
        <w:rPr>
          <w:sz w:val="22"/>
          <w:szCs w:val="22"/>
        </w:rPr>
        <w:t>.</w:t>
      </w:r>
    </w:p>
    <w:p w:rsidR="00786A96" w:rsidRDefault="00786A96" w:rsidP="001B5B99">
      <w:pPr>
        <w:rPr>
          <w:b/>
          <w:sz w:val="22"/>
          <w:szCs w:val="22"/>
        </w:rPr>
      </w:pPr>
    </w:p>
    <w:p w:rsidR="007A5645" w:rsidRDefault="00203F2E" w:rsidP="001B5B99">
      <w:pPr>
        <w:pStyle w:val="aa"/>
        <w:rPr>
          <w:rFonts w:ascii="Times New Roman" w:hAnsi="Times New Roman" w:cs="Times New Roman"/>
          <w:sz w:val="22"/>
          <w:szCs w:val="22"/>
        </w:rPr>
      </w:pPr>
      <w:proofErr w:type="gramStart"/>
      <w:r w:rsidRPr="0080272C">
        <w:rPr>
          <w:rFonts w:ascii="Times New Roman" w:hAnsi="Times New Roman" w:cs="Times New Roman"/>
          <w:sz w:val="22"/>
          <w:szCs w:val="22"/>
        </w:rPr>
        <w:t>Федеральное государственное бюджетное учреждение здравоохранения «Клиническая больница №33 Федерального медико-биологического агентства» (</w:t>
      </w:r>
      <w:r w:rsidR="001B5B99">
        <w:rPr>
          <w:rFonts w:ascii="Times New Roman" w:hAnsi="Times New Roman" w:cs="Times New Roman"/>
          <w:sz w:val="22"/>
          <w:szCs w:val="22"/>
        </w:rPr>
        <w:t xml:space="preserve">далее - </w:t>
      </w:r>
      <w:r w:rsidRPr="0080272C">
        <w:rPr>
          <w:rFonts w:ascii="Times New Roman" w:hAnsi="Times New Roman" w:cs="Times New Roman"/>
          <w:b/>
          <w:sz w:val="22"/>
          <w:szCs w:val="22"/>
        </w:rPr>
        <w:t>ФГБУЗ КБ №33 ФМБА России</w:t>
      </w:r>
      <w:r w:rsidR="001B5B99">
        <w:rPr>
          <w:rFonts w:ascii="Times New Roman" w:hAnsi="Times New Roman" w:cs="Times New Roman"/>
          <w:sz w:val="22"/>
          <w:szCs w:val="22"/>
        </w:rPr>
        <w:t>)</w:t>
      </w:r>
      <w:r w:rsidRPr="0080272C">
        <w:rPr>
          <w:rFonts w:ascii="Times New Roman" w:hAnsi="Times New Roman" w:cs="Times New Roman"/>
          <w:sz w:val="22"/>
          <w:szCs w:val="22"/>
        </w:rPr>
        <w:t>, именуемое в дальнейшем «</w:t>
      </w:r>
      <w:r w:rsidR="007A5645" w:rsidRPr="001B5B99">
        <w:rPr>
          <w:rFonts w:ascii="Times New Roman" w:hAnsi="Times New Roman" w:cs="Times New Roman"/>
          <w:b/>
          <w:sz w:val="22"/>
          <w:szCs w:val="22"/>
        </w:rPr>
        <w:t>Заказчик</w:t>
      </w:r>
      <w:r w:rsidRPr="0080272C">
        <w:rPr>
          <w:rFonts w:ascii="Times New Roman" w:hAnsi="Times New Roman" w:cs="Times New Roman"/>
          <w:sz w:val="22"/>
          <w:szCs w:val="22"/>
        </w:rPr>
        <w:t xml:space="preserve">», в лице Главного врача Ролдугина Геннадия Николаевича, действующего на основании Устава, с одной стороны </w:t>
      </w:r>
      <w:r w:rsidR="006459B9" w:rsidRPr="0080272C">
        <w:rPr>
          <w:rFonts w:ascii="Times New Roman" w:hAnsi="Times New Roman" w:cs="Times New Roman"/>
          <w:sz w:val="22"/>
          <w:szCs w:val="22"/>
        </w:rPr>
        <w:t xml:space="preserve">и </w:t>
      </w:r>
      <w:r w:rsidR="00B63BAA">
        <w:rPr>
          <w:rFonts w:ascii="Times New Roman" w:hAnsi="Times New Roman" w:cs="Times New Roman"/>
          <w:sz w:val="22"/>
          <w:szCs w:val="22"/>
        </w:rPr>
        <w:t>_____________</w:t>
      </w:r>
      <w:r w:rsidR="001B5B99">
        <w:rPr>
          <w:rFonts w:ascii="Times New Roman" w:hAnsi="Times New Roman" w:cs="Times New Roman"/>
          <w:b/>
          <w:sz w:val="22"/>
          <w:szCs w:val="22"/>
        </w:rPr>
        <w:t xml:space="preserve"> </w:t>
      </w:r>
      <w:r w:rsidR="001B5B99" w:rsidRPr="001B5B99">
        <w:rPr>
          <w:rFonts w:ascii="Times New Roman" w:hAnsi="Times New Roman" w:cs="Times New Roman"/>
          <w:sz w:val="22"/>
          <w:szCs w:val="22"/>
        </w:rPr>
        <w:t>(далее</w:t>
      </w:r>
      <w:r w:rsidR="001B5B99">
        <w:rPr>
          <w:rFonts w:ascii="Times New Roman" w:hAnsi="Times New Roman" w:cs="Times New Roman"/>
          <w:b/>
          <w:sz w:val="22"/>
          <w:szCs w:val="22"/>
        </w:rPr>
        <w:t xml:space="preserve"> - </w:t>
      </w:r>
      <w:r w:rsidR="00B63BAA">
        <w:rPr>
          <w:rFonts w:ascii="Times New Roman" w:hAnsi="Times New Roman" w:cs="Times New Roman"/>
          <w:b/>
          <w:sz w:val="22"/>
          <w:szCs w:val="22"/>
        </w:rPr>
        <w:t>___________</w:t>
      </w:r>
      <w:r w:rsidR="001B5B99" w:rsidRPr="001B5B99">
        <w:rPr>
          <w:rFonts w:ascii="Times New Roman" w:hAnsi="Times New Roman" w:cs="Times New Roman"/>
          <w:sz w:val="22"/>
          <w:szCs w:val="22"/>
        </w:rPr>
        <w:t>)</w:t>
      </w:r>
      <w:r w:rsidR="001B5B99">
        <w:rPr>
          <w:rFonts w:ascii="Times New Roman" w:hAnsi="Times New Roman" w:cs="Times New Roman"/>
          <w:sz w:val="22"/>
          <w:szCs w:val="22"/>
        </w:rPr>
        <w:t>,</w:t>
      </w:r>
      <w:r w:rsidR="001B5B99">
        <w:rPr>
          <w:rFonts w:ascii="Times New Roman" w:hAnsi="Times New Roman" w:cs="Times New Roman"/>
          <w:b/>
          <w:sz w:val="22"/>
          <w:szCs w:val="22"/>
        </w:rPr>
        <w:t xml:space="preserve"> </w:t>
      </w:r>
      <w:r w:rsidR="0080272C" w:rsidRPr="0080272C">
        <w:rPr>
          <w:rFonts w:ascii="Times New Roman" w:hAnsi="Times New Roman" w:cs="Times New Roman"/>
          <w:sz w:val="22"/>
          <w:szCs w:val="22"/>
        </w:rPr>
        <w:t xml:space="preserve">именуемое в дальнейшем </w:t>
      </w:r>
      <w:r w:rsidR="0080272C" w:rsidRPr="0080272C">
        <w:rPr>
          <w:rFonts w:ascii="Times New Roman" w:hAnsi="Times New Roman" w:cs="Times New Roman"/>
          <w:b/>
          <w:sz w:val="22"/>
          <w:szCs w:val="22"/>
        </w:rPr>
        <w:t>«Исполнитель»,</w:t>
      </w:r>
      <w:r w:rsidR="0080272C" w:rsidRPr="0080272C">
        <w:rPr>
          <w:rFonts w:ascii="Times New Roman" w:hAnsi="Times New Roman" w:cs="Times New Roman"/>
          <w:sz w:val="22"/>
          <w:szCs w:val="22"/>
        </w:rPr>
        <w:t xml:space="preserve"> в лице </w:t>
      </w:r>
      <w:r w:rsidR="00B63BAA">
        <w:rPr>
          <w:rFonts w:ascii="Times New Roman" w:hAnsi="Times New Roman" w:cs="Times New Roman"/>
          <w:sz w:val="22"/>
          <w:szCs w:val="22"/>
        </w:rPr>
        <w:t>__________________</w:t>
      </w:r>
      <w:r w:rsidR="0080272C" w:rsidRPr="0080272C">
        <w:rPr>
          <w:rFonts w:ascii="Times New Roman" w:hAnsi="Times New Roman" w:cs="Times New Roman"/>
          <w:sz w:val="22"/>
          <w:szCs w:val="22"/>
        </w:rPr>
        <w:t xml:space="preserve">, действующего на основании </w:t>
      </w:r>
      <w:r w:rsidR="00B63BAA">
        <w:rPr>
          <w:rFonts w:ascii="Times New Roman" w:hAnsi="Times New Roman" w:cs="Times New Roman"/>
          <w:sz w:val="22"/>
          <w:szCs w:val="22"/>
        </w:rPr>
        <w:t>_________</w:t>
      </w:r>
      <w:r w:rsidR="0080272C" w:rsidRPr="0080272C">
        <w:rPr>
          <w:rFonts w:ascii="Times New Roman" w:hAnsi="Times New Roman" w:cs="Times New Roman"/>
          <w:b/>
          <w:sz w:val="22"/>
          <w:szCs w:val="22"/>
        </w:rPr>
        <w:t xml:space="preserve">, </w:t>
      </w:r>
      <w:r w:rsidR="006459B9" w:rsidRPr="0080272C">
        <w:rPr>
          <w:rFonts w:ascii="Times New Roman" w:hAnsi="Times New Roman" w:cs="Times New Roman"/>
          <w:sz w:val="22"/>
          <w:szCs w:val="22"/>
        </w:rPr>
        <w:t xml:space="preserve"> именуемый в дальнейшем "Подря</w:t>
      </w:r>
      <w:r w:rsidR="006459B9" w:rsidRPr="0080272C">
        <w:rPr>
          <w:rFonts w:ascii="Times New Roman" w:hAnsi="Times New Roman" w:cs="Times New Roman"/>
          <w:sz w:val="22"/>
          <w:szCs w:val="22"/>
        </w:rPr>
        <w:t>д</w:t>
      </w:r>
      <w:r w:rsidR="006459B9" w:rsidRPr="0080272C">
        <w:rPr>
          <w:rFonts w:ascii="Times New Roman" w:hAnsi="Times New Roman" w:cs="Times New Roman"/>
          <w:sz w:val="22"/>
          <w:szCs w:val="22"/>
        </w:rPr>
        <w:t xml:space="preserve">чик", с другой стороны, </w:t>
      </w:r>
      <w:r w:rsidR="001B5B99" w:rsidRPr="001B5B99">
        <w:rPr>
          <w:rFonts w:ascii="Times New Roman" w:hAnsi="Times New Roman" w:cs="Times New Roman"/>
          <w:sz w:val="22"/>
          <w:szCs w:val="22"/>
        </w:rPr>
        <w:t>в соответствии с Федеральным законом от 18.07.2011</w:t>
      </w:r>
      <w:proofErr w:type="gramEnd"/>
      <w:r w:rsidR="001B5B99" w:rsidRPr="001B5B99">
        <w:rPr>
          <w:rFonts w:ascii="Times New Roman" w:hAnsi="Times New Roman" w:cs="Times New Roman"/>
          <w:sz w:val="22"/>
          <w:szCs w:val="22"/>
        </w:rPr>
        <w:t xml:space="preserve"> </w:t>
      </w:r>
      <w:proofErr w:type="gramStart"/>
      <w:r w:rsidR="001B5B99" w:rsidRPr="001B5B99">
        <w:rPr>
          <w:rFonts w:ascii="Times New Roman" w:hAnsi="Times New Roman" w:cs="Times New Roman"/>
          <w:sz w:val="22"/>
          <w:szCs w:val="22"/>
        </w:rPr>
        <w:t>года № 223-ФЗ «О закупках товаров, работ, услуг отдельными видами юридических лиц» (далее – Закон №223-ФЗ), разделом VIII Положения о Закупке товаров, работ, услуг для нужд ФГБУЗ КБ №33 ФМБА России от 25.08.2025г. (далее – Положение о Закупке), Гражданским Кодексом Российской Федерации (далее – ГК РФ), заключили настоящий договор с единственным поставщиком (подрядчиком, исполнителем) о нижеследующем:</w:t>
      </w:r>
      <w:proofErr w:type="gramEnd"/>
    </w:p>
    <w:p w:rsidR="00762151" w:rsidRPr="004B685C" w:rsidRDefault="00D74913" w:rsidP="004F76F3">
      <w:pPr>
        <w:jc w:val="center"/>
        <w:rPr>
          <w:b/>
          <w:sz w:val="22"/>
          <w:szCs w:val="22"/>
        </w:rPr>
      </w:pPr>
      <w:r w:rsidRPr="004B685C">
        <w:rPr>
          <w:b/>
          <w:sz w:val="22"/>
          <w:szCs w:val="22"/>
        </w:rPr>
        <w:t>1. Предмет договора</w:t>
      </w:r>
      <w:r w:rsidR="002C4BCD" w:rsidRPr="004B685C">
        <w:rPr>
          <w:b/>
          <w:sz w:val="22"/>
          <w:szCs w:val="22"/>
        </w:rPr>
        <w:tab/>
      </w:r>
    </w:p>
    <w:p w:rsidR="00737C00" w:rsidRPr="00E345AE" w:rsidRDefault="00892DF5" w:rsidP="00E345AE">
      <w:pPr>
        <w:ind w:firstLine="567"/>
        <w:jc w:val="both"/>
        <w:rPr>
          <w:sz w:val="22"/>
          <w:szCs w:val="22"/>
        </w:rPr>
      </w:pPr>
      <w:r w:rsidRPr="00E345AE">
        <w:rPr>
          <w:sz w:val="22"/>
          <w:szCs w:val="22"/>
        </w:rPr>
        <w:t xml:space="preserve">1.1 </w:t>
      </w:r>
      <w:r w:rsidR="003377D3" w:rsidRPr="00E345AE">
        <w:rPr>
          <w:sz w:val="22"/>
          <w:szCs w:val="22"/>
        </w:rPr>
        <w:t xml:space="preserve"> </w:t>
      </w:r>
      <w:r w:rsidR="00C32229" w:rsidRPr="00E345AE">
        <w:rPr>
          <w:sz w:val="22"/>
          <w:szCs w:val="22"/>
        </w:rPr>
        <w:t>Исполнитель</w:t>
      </w:r>
      <w:r w:rsidR="007B2B0D" w:rsidRPr="00E345AE">
        <w:rPr>
          <w:sz w:val="22"/>
          <w:szCs w:val="22"/>
        </w:rPr>
        <w:t xml:space="preserve"> прини</w:t>
      </w:r>
      <w:r w:rsidR="005C462A" w:rsidRPr="00E345AE">
        <w:rPr>
          <w:sz w:val="22"/>
          <w:szCs w:val="22"/>
        </w:rPr>
        <w:t>мает на себ</w:t>
      </w:r>
      <w:r w:rsidR="00B84AB2" w:rsidRPr="00E345AE">
        <w:rPr>
          <w:sz w:val="22"/>
          <w:szCs w:val="22"/>
        </w:rPr>
        <w:t>я обяза</w:t>
      </w:r>
      <w:r w:rsidR="00E32EF1" w:rsidRPr="00E345AE">
        <w:rPr>
          <w:sz w:val="22"/>
          <w:szCs w:val="22"/>
        </w:rPr>
        <w:t xml:space="preserve">тельства по </w:t>
      </w:r>
      <w:r w:rsidR="002F670E" w:rsidRPr="00E345AE">
        <w:rPr>
          <w:sz w:val="22"/>
          <w:szCs w:val="22"/>
        </w:rPr>
        <w:t xml:space="preserve">выполнению </w:t>
      </w:r>
      <w:r w:rsidR="00EF7166" w:rsidRPr="00E345AE">
        <w:rPr>
          <w:sz w:val="22"/>
          <w:szCs w:val="22"/>
        </w:rPr>
        <w:t xml:space="preserve">работ </w:t>
      </w:r>
      <w:r w:rsidR="00D34226" w:rsidRPr="00E345AE">
        <w:rPr>
          <w:sz w:val="22"/>
          <w:szCs w:val="22"/>
        </w:rPr>
        <w:t xml:space="preserve">услуги по техническому обслуживанию резервуаров-хранилищ для жидкого кислорода марка ТСС – 1000/37 в количестве 2-х штук инфекционного отделения </w:t>
      </w:r>
      <w:r w:rsidR="001B5B99" w:rsidRPr="00E345AE">
        <w:rPr>
          <w:sz w:val="22"/>
          <w:szCs w:val="22"/>
        </w:rPr>
        <w:t>ФГБУЗ КБ №33 ФМБА России</w:t>
      </w:r>
      <w:r w:rsidR="00C1298E" w:rsidRPr="00E345AE">
        <w:rPr>
          <w:sz w:val="22"/>
          <w:szCs w:val="22"/>
        </w:rPr>
        <w:t xml:space="preserve"> (далее – работы)</w:t>
      </w:r>
      <w:r w:rsidR="00737C00" w:rsidRPr="00E345AE">
        <w:rPr>
          <w:sz w:val="22"/>
          <w:szCs w:val="22"/>
        </w:rPr>
        <w:t xml:space="preserve">. </w:t>
      </w:r>
    </w:p>
    <w:p w:rsidR="00650EBB" w:rsidRPr="00E345AE" w:rsidRDefault="006459B9" w:rsidP="00E345AE">
      <w:pPr>
        <w:tabs>
          <w:tab w:val="left" w:pos="567"/>
        </w:tabs>
        <w:jc w:val="both"/>
        <w:rPr>
          <w:sz w:val="22"/>
          <w:szCs w:val="22"/>
        </w:rPr>
      </w:pPr>
      <w:r w:rsidRPr="00E345AE">
        <w:rPr>
          <w:sz w:val="22"/>
          <w:szCs w:val="22"/>
        </w:rPr>
        <w:t xml:space="preserve">        </w:t>
      </w:r>
      <w:r w:rsidR="00E345AE" w:rsidRPr="00E345AE">
        <w:rPr>
          <w:sz w:val="22"/>
          <w:szCs w:val="22"/>
        </w:rPr>
        <w:t xml:space="preserve"> </w:t>
      </w:r>
      <w:r w:rsidR="00650EBB" w:rsidRPr="00E345AE">
        <w:rPr>
          <w:sz w:val="22"/>
          <w:szCs w:val="22"/>
        </w:rPr>
        <w:t xml:space="preserve">1.2.  </w:t>
      </w:r>
      <w:r w:rsidR="00C32229" w:rsidRPr="00E345AE">
        <w:rPr>
          <w:sz w:val="22"/>
          <w:szCs w:val="22"/>
        </w:rPr>
        <w:t>Заказчик</w:t>
      </w:r>
      <w:r w:rsidR="00650EBB" w:rsidRPr="00E345AE">
        <w:rPr>
          <w:sz w:val="22"/>
          <w:szCs w:val="22"/>
        </w:rPr>
        <w:t xml:space="preserve"> обязуется принять и оплатить </w:t>
      </w:r>
      <w:r w:rsidR="00C1298E" w:rsidRPr="00E345AE">
        <w:rPr>
          <w:sz w:val="22"/>
          <w:szCs w:val="22"/>
        </w:rPr>
        <w:t>работы</w:t>
      </w:r>
      <w:r w:rsidR="00650EBB" w:rsidRPr="00E345AE">
        <w:rPr>
          <w:sz w:val="22"/>
          <w:szCs w:val="22"/>
        </w:rPr>
        <w:t>.</w:t>
      </w:r>
    </w:p>
    <w:p w:rsidR="00650EBB" w:rsidRPr="00E345AE" w:rsidRDefault="00D419DD" w:rsidP="001B5B99">
      <w:pPr>
        <w:tabs>
          <w:tab w:val="left" w:pos="567"/>
        </w:tabs>
        <w:jc w:val="both"/>
        <w:rPr>
          <w:sz w:val="22"/>
          <w:szCs w:val="22"/>
        </w:rPr>
      </w:pPr>
      <w:r w:rsidRPr="00E345AE">
        <w:rPr>
          <w:sz w:val="22"/>
          <w:szCs w:val="22"/>
        </w:rPr>
        <w:tab/>
      </w:r>
      <w:r w:rsidR="00650EBB" w:rsidRPr="00E345AE">
        <w:rPr>
          <w:sz w:val="22"/>
          <w:szCs w:val="22"/>
        </w:rPr>
        <w:t xml:space="preserve">1.3.  Порядок и сроки оплаты </w:t>
      </w:r>
      <w:r w:rsidR="00C1298E" w:rsidRPr="00E345AE">
        <w:rPr>
          <w:sz w:val="22"/>
          <w:szCs w:val="22"/>
        </w:rPr>
        <w:t xml:space="preserve">работы </w:t>
      </w:r>
      <w:r w:rsidR="001206DE" w:rsidRPr="00E345AE">
        <w:rPr>
          <w:sz w:val="22"/>
          <w:szCs w:val="22"/>
        </w:rPr>
        <w:t>определяются разделом 4</w:t>
      </w:r>
      <w:r w:rsidR="009B6025" w:rsidRPr="00E345AE">
        <w:rPr>
          <w:sz w:val="22"/>
          <w:szCs w:val="22"/>
        </w:rPr>
        <w:t xml:space="preserve"> настоящего Договора</w:t>
      </w:r>
      <w:r w:rsidR="00650EBB" w:rsidRPr="00E345AE">
        <w:rPr>
          <w:sz w:val="22"/>
          <w:szCs w:val="22"/>
        </w:rPr>
        <w:t>.</w:t>
      </w:r>
    </w:p>
    <w:p w:rsidR="00650EBB" w:rsidRPr="00E345AE" w:rsidRDefault="00650EBB" w:rsidP="001B5B99">
      <w:pPr>
        <w:ind w:firstLine="567"/>
        <w:jc w:val="both"/>
        <w:rPr>
          <w:sz w:val="22"/>
          <w:szCs w:val="22"/>
        </w:rPr>
      </w:pPr>
      <w:r w:rsidRPr="00E345AE">
        <w:rPr>
          <w:sz w:val="22"/>
          <w:szCs w:val="22"/>
        </w:rPr>
        <w:t>1.4.</w:t>
      </w:r>
      <w:r w:rsidR="00C1298E" w:rsidRPr="00E345AE">
        <w:rPr>
          <w:sz w:val="22"/>
          <w:szCs w:val="22"/>
        </w:rPr>
        <w:t xml:space="preserve"> </w:t>
      </w:r>
      <w:r w:rsidRPr="00E345AE">
        <w:rPr>
          <w:sz w:val="22"/>
          <w:szCs w:val="22"/>
        </w:rPr>
        <w:t xml:space="preserve">Требования, предъявляемые к </w:t>
      </w:r>
      <w:r w:rsidR="00C1298E" w:rsidRPr="00E345AE">
        <w:rPr>
          <w:sz w:val="22"/>
          <w:szCs w:val="22"/>
        </w:rPr>
        <w:t>работам</w:t>
      </w:r>
      <w:r w:rsidR="009B6025" w:rsidRPr="00E345AE">
        <w:rPr>
          <w:sz w:val="22"/>
          <w:szCs w:val="22"/>
        </w:rPr>
        <w:t>,</w:t>
      </w:r>
      <w:r w:rsidRPr="00E345AE">
        <w:rPr>
          <w:sz w:val="22"/>
          <w:szCs w:val="22"/>
        </w:rPr>
        <w:t xml:space="preserve"> определяются </w:t>
      </w:r>
      <w:r w:rsidR="003A0BD4" w:rsidRPr="00E345AE">
        <w:rPr>
          <w:sz w:val="22"/>
          <w:szCs w:val="22"/>
        </w:rPr>
        <w:t>в соответствии со спецификацией</w:t>
      </w:r>
      <w:r w:rsidR="00C1298E" w:rsidRPr="00E345AE">
        <w:rPr>
          <w:sz w:val="22"/>
          <w:szCs w:val="22"/>
        </w:rPr>
        <w:t xml:space="preserve"> </w:t>
      </w:r>
      <w:r w:rsidRPr="00E345AE">
        <w:rPr>
          <w:sz w:val="22"/>
          <w:szCs w:val="22"/>
        </w:rPr>
        <w:t>(Приложение №1</w:t>
      </w:r>
      <w:r w:rsidR="009B6025" w:rsidRPr="00E345AE">
        <w:rPr>
          <w:sz w:val="22"/>
          <w:szCs w:val="22"/>
        </w:rPr>
        <w:t xml:space="preserve"> к Договору</w:t>
      </w:r>
      <w:r w:rsidRPr="00E345AE">
        <w:rPr>
          <w:sz w:val="22"/>
          <w:szCs w:val="22"/>
        </w:rPr>
        <w:t>), являющимся неотъемл</w:t>
      </w:r>
      <w:r w:rsidR="009B6025" w:rsidRPr="00E345AE">
        <w:rPr>
          <w:sz w:val="22"/>
          <w:szCs w:val="22"/>
        </w:rPr>
        <w:t>емой частью настоящего Договора</w:t>
      </w:r>
      <w:r w:rsidRPr="00E345AE">
        <w:rPr>
          <w:sz w:val="22"/>
          <w:szCs w:val="22"/>
        </w:rPr>
        <w:t>.</w:t>
      </w:r>
    </w:p>
    <w:p w:rsidR="001535DC" w:rsidRPr="00E345AE" w:rsidRDefault="00D419DD" w:rsidP="001B5B99">
      <w:pPr>
        <w:ind w:firstLine="567"/>
        <w:jc w:val="both"/>
        <w:rPr>
          <w:sz w:val="22"/>
          <w:szCs w:val="22"/>
        </w:rPr>
      </w:pPr>
      <w:r w:rsidRPr="00E345AE">
        <w:rPr>
          <w:sz w:val="22"/>
          <w:szCs w:val="22"/>
        </w:rPr>
        <w:t>1.5.</w:t>
      </w:r>
      <w:r w:rsidR="00C1298E" w:rsidRPr="00E345AE">
        <w:rPr>
          <w:sz w:val="22"/>
          <w:szCs w:val="22"/>
        </w:rPr>
        <w:t xml:space="preserve">  </w:t>
      </w:r>
      <w:r w:rsidRPr="00E345AE">
        <w:rPr>
          <w:sz w:val="22"/>
          <w:szCs w:val="22"/>
        </w:rPr>
        <w:t xml:space="preserve">Сроки </w:t>
      </w:r>
      <w:r w:rsidR="00C1298E" w:rsidRPr="00E345AE">
        <w:rPr>
          <w:sz w:val="22"/>
          <w:szCs w:val="22"/>
        </w:rPr>
        <w:t>выполнения работ</w:t>
      </w:r>
      <w:r w:rsidRPr="00E345AE">
        <w:rPr>
          <w:sz w:val="22"/>
          <w:szCs w:val="22"/>
        </w:rPr>
        <w:t xml:space="preserve">: </w:t>
      </w:r>
      <w:r w:rsidR="00203F2E" w:rsidRPr="00E345AE">
        <w:rPr>
          <w:sz w:val="22"/>
          <w:szCs w:val="22"/>
        </w:rPr>
        <w:t>с «</w:t>
      </w:r>
      <w:r w:rsidR="005C1C61">
        <w:rPr>
          <w:sz w:val="22"/>
          <w:szCs w:val="22"/>
        </w:rPr>
        <w:t>___</w:t>
      </w:r>
      <w:r w:rsidR="00203F2E" w:rsidRPr="00E345AE">
        <w:rPr>
          <w:sz w:val="22"/>
          <w:szCs w:val="22"/>
        </w:rPr>
        <w:t xml:space="preserve">» </w:t>
      </w:r>
      <w:r w:rsidR="00D34226" w:rsidRPr="00E345AE">
        <w:rPr>
          <w:sz w:val="22"/>
          <w:szCs w:val="22"/>
        </w:rPr>
        <w:t>августа</w:t>
      </w:r>
      <w:r w:rsidR="00521832" w:rsidRPr="00E345AE">
        <w:rPr>
          <w:sz w:val="22"/>
          <w:szCs w:val="22"/>
        </w:rPr>
        <w:t xml:space="preserve"> </w:t>
      </w:r>
      <w:r w:rsidR="00203F2E" w:rsidRPr="00E345AE">
        <w:rPr>
          <w:sz w:val="22"/>
          <w:szCs w:val="22"/>
        </w:rPr>
        <w:t>20</w:t>
      </w:r>
      <w:r w:rsidR="00737C00" w:rsidRPr="00E345AE">
        <w:rPr>
          <w:sz w:val="22"/>
          <w:szCs w:val="22"/>
        </w:rPr>
        <w:t>2</w:t>
      </w:r>
      <w:r w:rsidR="0080272C" w:rsidRPr="00E345AE">
        <w:rPr>
          <w:sz w:val="22"/>
          <w:szCs w:val="22"/>
        </w:rPr>
        <w:t>6</w:t>
      </w:r>
      <w:r w:rsidR="004F76F3" w:rsidRPr="00E345AE">
        <w:rPr>
          <w:sz w:val="22"/>
          <w:szCs w:val="22"/>
        </w:rPr>
        <w:t xml:space="preserve"> </w:t>
      </w:r>
      <w:r w:rsidRPr="00E345AE">
        <w:rPr>
          <w:sz w:val="22"/>
          <w:szCs w:val="22"/>
        </w:rPr>
        <w:t>г. по</w:t>
      </w:r>
      <w:r w:rsidR="00203F2E" w:rsidRPr="00E345AE">
        <w:rPr>
          <w:sz w:val="22"/>
          <w:szCs w:val="22"/>
        </w:rPr>
        <w:t xml:space="preserve"> </w:t>
      </w:r>
      <w:r w:rsidR="0080272C" w:rsidRPr="00E345AE">
        <w:rPr>
          <w:sz w:val="22"/>
          <w:szCs w:val="22"/>
        </w:rPr>
        <w:t>«</w:t>
      </w:r>
      <w:r w:rsidR="00D34226" w:rsidRPr="00E345AE">
        <w:rPr>
          <w:sz w:val="22"/>
          <w:szCs w:val="22"/>
        </w:rPr>
        <w:t>01</w:t>
      </w:r>
      <w:r w:rsidR="0080272C" w:rsidRPr="00E345AE">
        <w:rPr>
          <w:sz w:val="22"/>
          <w:szCs w:val="22"/>
        </w:rPr>
        <w:t xml:space="preserve">» </w:t>
      </w:r>
      <w:r w:rsidR="00D34226" w:rsidRPr="00E345AE">
        <w:rPr>
          <w:sz w:val="22"/>
          <w:szCs w:val="22"/>
        </w:rPr>
        <w:t>сентября</w:t>
      </w:r>
      <w:r w:rsidR="0080272C" w:rsidRPr="00E345AE">
        <w:rPr>
          <w:sz w:val="22"/>
          <w:szCs w:val="22"/>
        </w:rPr>
        <w:t xml:space="preserve"> 2026 г.</w:t>
      </w:r>
    </w:p>
    <w:p w:rsidR="006459B9" w:rsidRPr="00E345AE" w:rsidRDefault="00375F14" w:rsidP="001B5B99">
      <w:pPr>
        <w:tabs>
          <w:tab w:val="left" w:pos="0"/>
        </w:tabs>
        <w:ind w:firstLine="567"/>
        <w:jc w:val="both"/>
        <w:rPr>
          <w:sz w:val="22"/>
          <w:szCs w:val="22"/>
        </w:rPr>
      </w:pPr>
      <w:r w:rsidRPr="00E345AE">
        <w:rPr>
          <w:sz w:val="22"/>
          <w:szCs w:val="22"/>
        </w:rPr>
        <w:t>1.6.</w:t>
      </w:r>
      <w:r w:rsidRPr="00E345AE">
        <w:rPr>
          <w:sz w:val="22"/>
          <w:szCs w:val="22"/>
          <w:lang w:eastAsia="ar-SA"/>
        </w:rPr>
        <w:t xml:space="preserve"> </w:t>
      </w:r>
      <w:r w:rsidRPr="00E345AE">
        <w:rPr>
          <w:sz w:val="22"/>
          <w:szCs w:val="22"/>
        </w:rPr>
        <w:t xml:space="preserve">Место </w:t>
      </w:r>
      <w:r w:rsidR="00C1298E" w:rsidRPr="00E345AE">
        <w:rPr>
          <w:sz w:val="22"/>
          <w:szCs w:val="22"/>
        </w:rPr>
        <w:t>выполнения работ</w:t>
      </w:r>
      <w:r w:rsidRPr="00E345AE">
        <w:rPr>
          <w:sz w:val="22"/>
          <w:szCs w:val="22"/>
        </w:rPr>
        <w:t xml:space="preserve"> </w:t>
      </w:r>
      <w:r w:rsidR="002F670E" w:rsidRPr="00E345AE">
        <w:rPr>
          <w:sz w:val="22"/>
          <w:szCs w:val="22"/>
        </w:rPr>
        <w:t>–</w:t>
      </w:r>
      <w:r w:rsidRPr="00E345AE">
        <w:rPr>
          <w:sz w:val="22"/>
          <w:szCs w:val="22"/>
        </w:rPr>
        <w:t xml:space="preserve"> по месту нахождения Заказчика: </w:t>
      </w:r>
      <w:r w:rsidR="006459B9" w:rsidRPr="00E345AE">
        <w:rPr>
          <w:sz w:val="22"/>
          <w:szCs w:val="22"/>
        </w:rPr>
        <w:t>Воронежская область,  г.</w:t>
      </w:r>
      <w:r w:rsidR="00B63BAA">
        <w:rPr>
          <w:sz w:val="22"/>
          <w:szCs w:val="22"/>
        </w:rPr>
        <w:t xml:space="preserve"> </w:t>
      </w:r>
      <w:r w:rsidR="006459B9" w:rsidRPr="00E345AE">
        <w:rPr>
          <w:sz w:val="22"/>
          <w:szCs w:val="22"/>
        </w:rPr>
        <w:t>Нововоронеж, ул. Космонавтов,</w:t>
      </w:r>
      <w:r w:rsidR="002F670E" w:rsidRPr="00E345AE">
        <w:rPr>
          <w:sz w:val="22"/>
          <w:szCs w:val="22"/>
        </w:rPr>
        <w:t xml:space="preserve"> </w:t>
      </w:r>
      <w:r w:rsidR="006459B9" w:rsidRPr="00E345AE">
        <w:rPr>
          <w:sz w:val="22"/>
          <w:szCs w:val="22"/>
        </w:rPr>
        <w:t>18</w:t>
      </w:r>
      <w:r w:rsidR="001B5B99" w:rsidRPr="00E345AE">
        <w:rPr>
          <w:sz w:val="22"/>
          <w:szCs w:val="22"/>
        </w:rPr>
        <w:t xml:space="preserve">, </w:t>
      </w:r>
      <w:r w:rsidR="00D34226" w:rsidRPr="00E345AE">
        <w:rPr>
          <w:sz w:val="22"/>
          <w:szCs w:val="22"/>
        </w:rPr>
        <w:t>инфекционное отделение</w:t>
      </w:r>
      <w:r w:rsidR="001B5B99" w:rsidRPr="00E345AE">
        <w:rPr>
          <w:sz w:val="22"/>
          <w:szCs w:val="22"/>
        </w:rPr>
        <w:t xml:space="preserve"> ГЛК</w:t>
      </w:r>
      <w:r w:rsidR="001B5B99" w:rsidRPr="00E345AE">
        <w:rPr>
          <w:b/>
          <w:sz w:val="22"/>
          <w:szCs w:val="22"/>
        </w:rPr>
        <w:t xml:space="preserve"> </w:t>
      </w:r>
      <w:r w:rsidR="001B5B99" w:rsidRPr="00E345AE">
        <w:rPr>
          <w:sz w:val="22"/>
          <w:szCs w:val="22"/>
        </w:rPr>
        <w:t>ФГБУЗ КБ №33 ФМБА России</w:t>
      </w:r>
      <w:r w:rsidR="002F670E" w:rsidRPr="00E345AE">
        <w:rPr>
          <w:sz w:val="22"/>
          <w:szCs w:val="22"/>
        </w:rPr>
        <w:t>.</w:t>
      </w:r>
    </w:p>
    <w:p w:rsidR="00D419DD" w:rsidRPr="004F76F3" w:rsidRDefault="001E3D27" w:rsidP="00942D46">
      <w:pPr>
        <w:ind w:firstLine="567"/>
        <w:jc w:val="center"/>
        <w:rPr>
          <w:b/>
          <w:sz w:val="22"/>
          <w:szCs w:val="22"/>
        </w:rPr>
      </w:pPr>
      <w:r w:rsidRPr="004B685C">
        <w:rPr>
          <w:b/>
          <w:sz w:val="22"/>
          <w:szCs w:val="22"/>
        </w:rPr>
        <w:t>2.</w:t>
      </w:r>
      <w:r w:rsidR="00D10C15" w:rsidRPr="004B685C">
        <w:rPr>
          <w:b/>
          <w:sz w:val="22"/>
          <w:szCs w:val="22"/>
        </w:rPr>
        <w:t xml:space="preserve"> </w:t>
      </w:r>
      <w:r w:rsidR="00F81978">
        <w:rPr>
          <w:b/>
          <w:sz w:val="22"/>
          <w:szCs w:val="22"/>
        </w:rPr>
        <w:t>Права и о</w:t>
      </w:r>
      <w:r w:rsidR="00D10C15" w:rsidRPr="004B685C">
        <w:rPr>
          <w:b/>
          <w:sz w:val="22"/>
          <w:szCs w:val="22"/>
        </w:rPr>
        <w:t xml:space="preserve">бязанности </w:t>
      </w:r>
      <w:r w:rsidR="002027E0">
        <w:rPr>
          <w:b/>
          <w:sz w:val="22"/>
          <w:szCs w:val="22"/>
        </w:rPr>
        <w:t>Подрядчика</w:t>
      </w:r>
      <w:r w:rsidR="00D10C15" w:rsidRPr="004B685C">
        <w:rPr>
          <w:b/>
          <w:sz w:val="22"/>
          <w:szCs w:val="22"/>
        </w:rPr>
        <w:t>.</w:t>
      </w:r>
    </w:p>
    <w:p w:rsidR="00D7053F" w:rsidRDefault="00D7053F" w:rsidP="00D419DD">
      <w:pPr>
        <w:pStyle w:val="a6"/>
        <w:ind w:firstLine="567"/>
        <w:jc w:val="both"/>
        <w:rPr>
          <w:sz w:val="22"/>
          <w:szCs w:val="22"/>
        </w:rPr>
      </w:pPr>
      <w:r>
        <w:rPr>
          <w:sz w:val="22"/>
          <w:szCs w:val="22"/>
        </w:rPr>
        <w:t>2.1.</w:t>
      </w:r>
      <w:r w:rsidR="00C1298E">
        <w:rPr>
          <w:sz w:val="22"/>
          <w:szCs w:val="22"/>
        </w:rPr>
        <w:t xml:space="preserve">    </w:t>
      </w:r>
      <w:r w:rsidR="002027E0">
        <w:rPr>
          <w:sz w:val="22"/>
          <w:szCs w:val="22"/>
        </w:rPr>
        <w:t>Подрядчик</w:t>
      </w:r>
      <w:r>
        <w:rPr>
          <w:sz w:val="22"/>
          <w:szCs w:val="22"/>
        </w:rPr>
        <w:t xml:space="preserve"> обязан:</w:t>
      </w:r>
    </w:p>
    <w:p w:rsidR="00D7053F" w:rsidRPr="00D7053F" w:rsidRDefault="00D7053F" w:rsidP="00D7053F">
      <w:pPr>
        <w:pStyle w:val="a6"/>
        <w:ind w:firstLine="567"/>
        <w:rPr>
          <w:bCs/>
          <w:sz w:val="22"/>
          <w:szCs w:val="22"/>
        </w:rPr>
      </w:pPr>
      <w:r>
        <w:rPr>
          <w:bCs/>
          <w:sz w:val="22"/>
          <w:szCs w:val="22"/>
        </w:rPr>
        <w:t>2.1.1.</w:t>
      </w:r>
      <w:r w:rsidR="00C1298E">
        <w:rPr>
          <w:bCs/>
          <w:sz w:val="22"/>
          <w:szCs w:val="22"/>
        </w:rPr>
        <w:t xml:space="preserve">  </w:t>
      </w:r>
      <w:r w:rsidRPr="00D7053F">
        <w:rPr>
          <w:bCs/>
          <w:sz w:val="22"/>
          <w:szCs w:val="22"/>
        </w:rPr>
        <w:t xml:space="preserve">По заданию Заказчика </w:t>
      </w:r>
      <w:r w:rsidR="00C1298E">
        <w:rPr>
          <w:bCs/>
          <w:sz w:val="22"/>
          <w:szCs w:val="22"/>
        </w:rPr>
        <w:t xml:space="preserve">выполнить </w:t>
      </w:r>
      <w:r w:rsidR="00C1298E">
        <w:rPr>
          <w:sz w:val="22"/>
          <w:szCs w:val="22"/>
        </w:rPr>
        <w:t>работы</w:t>
      </w:r>
      <w:r w:rsidRPr="00D7053F">
        <w:rPr>
          <w:bCs/>
          <w:sz w:val="22"/>
          <w:szCs w:val="22"/>
        </w:rPr>
        <w:t xml:space="preserve"> в соответствии </w:t>
      </w:r>
      <w:r w:rsidR="0070070D">
        <w:rPr>
          <w:bCs/>
          <w:sz w:val="22"/>
          <w:szCs w:val="22"/>
        </w:rPr>
        <w:t>со спецификацией</w:t>
      </w:r>
      <w:r w:rsidRPr="00D7053F">
        <w:rPr>
          <w:bCs/>
          <w:sz w:val="22"/>
          <w:szCs w:val="22"/>
        </w:rPr>
        <w:t xml:space="preserve">. </w:t>
      </w:r>
    </w:p>
    <w:p w:rsidR="00D7053F" w:rsidRPr="00D7053F" w:rsidRDefault="00D7053F" w:rsidP="00D7053F">
      <w:pPr>
        <w:pStyle w:val="a6"/>
        <w:ind w:firstLine="567"/>
        <w:jc w:val="both"/>
        <w:rPr>
          <w:bCs/>
          <w:sz w:val="22"/>
          <w:szCs w:val="22"/>
        </w:rPr>
      </w:pPr>
      <w:r>
        <w:rPr>
          <w:bCs/>
          <w:sz w:val="22"/>
          <w:szCs w:val="22"/>
        </w:rPr>
        <w:t>2.1.2.</w:t>
      </w:r>
      <w:r w:rsidR="00C1298E">
        <w:rPr>
          <w:bCs/>
          <w:sz w:val="22"/>
          <w:szCs w:val="22"/>
        </w:rPr>
        <w:t xml:space="preserve"> </w:t>
      </w:r>
      <w:r w:rsidRPr="00D7053F">
        <w:rPr>
          <w:bCs/>
          <w:sz w:val="22"/>
          <w:szCs w:val="22"/>
        </w:rPr>
        <w:t xml:space="preserve">Незамедлительно информировать Заказчика об обнаруженной невозможности получить требуемые результаты или о нецелесообразности продолжения </w:t>
      </w:r>
      <w:r w:rsidR="00C1298E">
        <w:rPr>
          <w:bCs/>
          <w:sz w:val="22"/>
          <w:szCs w:val="22"/>
        </w:rPr>
        <w:t xml:space="preserve">работ </w:t>
      </w:r>
      <w:r w:rsidRPr="00D7053F">
        <w:rPr>
          <w:bCs/>
          <w:sz w:val="22"/>
          <w:szCs w:val="22"/>
        </w:rPr>
        <w:t>по обстоятельс</w:t>
      </w:r>
      <w:r>
        <w:rPr>
          <w:bCs/>
          <w:sz w:val="22"/>
          <w:szCs w:val="22"/>
        </w:rPr>
        <w:t xml:space="preserve">твам, не зависящим от </w:t>
      </w:r>
      <w:r w:rsidR="002027E0" w:rsidRPr="002027E0">
        <w:rPr>
          <w:bCs/>
          <w:sz w:val="22"/>
          <w:szCs w:val="22"/>
        </w:rPr>
        <w:t>Подрядчик</w:t>
      </w:r>
      <w:r w:rsidR="002027E0">
        <w:rPr>
          <w:bCs/>
          <w:sz w:val="22"/>
          <w:szCs w:val="22"/>
        </w:rPr>
        <w:t>а</w:t>
      </w:r>
      <w:r w:rsidRPr="00D7053F">
        <w:rPr>
          <w:bCs/>
          <w:sz w:val="22"/>
          <w:szCs w:val="22"/>
        </w:rPr>
        <w:t xml:space="preserve">, и до получения от него указаний о дальнейших действиях приостановить </w:t>
      </w:r>
      <w:r w:rsidR="00C1298E" w:rsidRPr="00C1298E">
        <w:rPr>
          <w:bCs/>
          <w:sz w:val="22"/>
          <w:szCs w:val="22"/>
        </w:rPr>
        <w:t>работы</w:t>
      </w:r>
      <w:r>
        <w:rPr>
          <w:bCs/>
          <w:sz w:val="22"/>
          <w:szCs w:val="22"/>
        </w:rPr>
        <w:t>.</w:t>
      </w:r>
    </w:p>
    <w:p w:rsidR="00D7053F" w:rsidRPr="00D7053F" w:rsidRDefault="00D7053F" w:rsidP="00D7053F">
      <w:pPr>
        <w:pStyle w:val="a6"/>
        <w:ind w:firstLine="567"/>
        <w:jc w:val="both"/>
        <w:rPr>
          <w:bCs/>
          <w:sz w:val="22"/>
          <w:szCs w:val="22"/>
        </w:rPr>
      </w:pPr>
      <w:r>
        <w:rPr>
          <w:bCs/>
          <w:sz w:val="22"/>
          <w:szCs w:val="22"/>
        </w:rPr>
        <w:t>2.1.3.</w:t>
      </w:r>
      <w:r w:rsidR="00C1298E">
        <w:rPr>
          <w:bCs/>
          <w:sz w:val="22"/>
          <w:szCs w:val="22"/>
        </w:rPr>
        <w:t xml:space="preserve">  </w:t>
      </w:r>
      <w:r w:rsidRPr="00D7053F">
        <w:rPr>
          <w:bCs/>
          <w:sz w:val="22"/>
          <w:szCs w:val="22"/>
        </w:rPr>
        <w:t xml:space="preserve">Передать Заказчику результаты </w:t>
      </w:r>
      <w:r w:rsidR="00C1298E">
        <w:rPr>
          <w:bCs/>
          <w:sz w:val="22"/>
          <w:szCs w:val="22"/>
        </w:rPr>
        <w:t xml:space="preserve">работ </w:t>
      </w:r>
      <w:r>
        <w:rPr>
          <w:bCs/>
          <w:sz w:val="22"/>
          <w:szCs w:val="22"/>
        </w:rPr>
        <w:t>в соответствии с разделом 5 настоящего Договора.</w:t>
      </w:r>
    </w:p>
    <w:p w:rsidR="00D7053F" w:rsidRPr="00D7053F" w:rsidRDefault="00D7053F" w:rsidP="00D7053F">
      <w:pPr>
        <w:pStyle w:val="a6"/>
        <w:ind w:firstLine="567"/>
        <w:jc w:val="both"/>
        <w:rPr>
          <w:bCs/>
          <w:sz w:val="22"/>
          <w:szCs w:val="22"/>
        </w:rPr>
      </w:pPr>
      <w:r>
        <w:rPr>
          <w:bCs/>
          <w:sz w:val="22"/>
          <w:szCs w:val="22"/>
        </w:rPr>
        <w:t>2.1.4.</w:t>
      </w:r>
      <w:r>
        <w:rPr>
          <w:bCs/>
          <w:sz w:val="22"/>
          <w:szCs w:val="22"/>
        </w:rPr>
        <w:tab/>
      </w:r>
      <w:r w:rsidRPr="00D7053F">
        <w:rPr>
          <w:bCs/>
          <w:sz w:val="22"/>
          <w:szCs w:val="22"/>
        </w:rPr>
        <w:t>Своими силами и за свой счет устранить допущенные недостатки, установленные Заказчиком в соответствующих актах, в сроки</w:t>
      </w:r>
      <w:r w:rsidR="00C32229">
        <w:rPr>
          <w:bCs/>
          <w:sz w:val="22"/>
          <w:szCs w:val="22"/>
        </w:rPr>
        <w:t>,</w:t>
      </w:r>
      <w:r w:rsidRPr="00D7053F">
        <w:rPr>
          <w:bCs/>
          <w:sz w:val="22"/>
          <w:szCs w:val="22"/>
        </w:rPr>
        <w:t xml:space="preserve"> со</w:t>
      </w:r>
      <w:r>
        <w:rPr>
          <w:bCs/>
          <w:sz w:val="22"/>
          <w:szCs w:val="22"/>
        </w:rPr>
        <w:t xml:space="preserve">гласованные Сторонами. </w:t>
      </w:r>
      <w:r w:rsidR="002027E0" w:rsidRPr="002027E0">
        <w:rPr>
          <w:bCs/>
          <w:sz w:val="22"/>
          <w:szCs w:val="22"/>
        </w:rPr>
        <w:t>Подрядчик</w:t>
      </w:r>
      <w:r>
        <w:rPr>
          <w:bCs/>
          <w:sz w:val="22"/>
          <w:szCs w:val="22"/>
        </w:rPr>
        <w:t xml:space="preserve"> </w:t>
      </w:r>
      <w:r w:rsidRPr="00D7053F">
        <w:rPr>
          <w:bCs/>
          <w:sz w:val="22"/>
          <w:szCs w:val="22"/>
        </w:rPr>
        <w:t>обязан в течение 3</w:t>
      </w:r>
      <w:r w:rsidR="00C32229">
        <w:rPr>
          <w:bCs/>
          <w:sz w:val="22"/>
          <w:szCs w:val="22"/>
        </w:rPr>
        <w:t xml:space="preserve"> (трех) календарных</w:t>
      </w:r>
      <w:r w:rsidRPr="00D7053F">
        <w:rPr>
          <w:bCs/>
          <w:sz w:val="22"/>
          <w:szCs w:val="22"/>
        </w:rPr>
        <w:t xml:space="preserve"> дней с момента получения указанного акта согласовать срок устранения недостатков или предложить иной срок устранения недостатков</w:t>
      </w:r>
      <w:r>
        <w:rPr>
          <w:bCs/>
          <w:sz w:val="22"/>
          <w:szCs w:val="22"/>
        </w:rPr>
        <w:t>. В случае</w:t>
      </w:r>
      <w:proofErr w:type="gramStart"/>
      <w:r w:rsidR="00C32229">
        <w:rPr>
          <w:bCs/>
          <w:sz w:val="22"/>
          <w:szCs w:val="22"/>
        </w:rPr>
        <w:t>,</w:t>
      </w:r>
      <w:proofErr w:type="gramEnd"/>
      <w:r>
        <w:rPr>
          <w:bCs/>
          <w:sz w:val="22"/>
          <w:szCs w:val="22"/>
        </w:rPr>
        <w:t xml:space="preserve"> если </w:t>
      </w:r>
      <w:r w:rsidR="002027E0" w:rsidRPr="002027E0">
        <w:rPr>
          <w:bCs/>
          <w:sz w:val="22"/>
          <w:szCs w:val="22"/>
        </w:rPr>
        <w:t>Подрядчик</w:t>
      </w:r>
      <w:r w:rsidRPr="00D7053F">
        <w:rPr>
          <w:bCs/>
          <w:sz w:val="22"/>
          <w:szCs w:val="22"/>
        </w:rPr>
        <w:t xml:space="preserve"> не согласует срок, предложенный Заказчиком, и не предложит иной срок, то недостатки долж</w:t>
      </w:r>
      <w:r>
        <w:rPr>
          <w:bCs/>
          <w:sz w:val="22"/>
          <w:szCs w:val="22"/>
        </w:rPr>
        <w:t xml:space="preserve">ны быть устранены </w:t>
      </w:r>
      <w:r w:rsidR="002027E0" w:rsidRPr="002027E0">
        <w:rPr>
          <w:bCs/>
          <w:sz w:val="22"/>
          <w:szCs w:val="22"/>
        </w:rPr>
        <w:t>Подрядчик</w:t>
      </w:r>
      <w:r w:rsidR="002027E0">
        <w:rPr>
          <w:bCs/>
          <w:sz w:val="22"/>
          <w:szCs w:val="22"/>
        </w:rPr>
        <w:t>о</w:t>
      </w:r>
      <w:r>
        <w:rPr>
          <w:bCs/>
          <w:sz w:val="22"/>
          <w:szCs w:val="22"/>
        </w:rPr>
        <w:t>м</w:t>
      </w:r>
      <w:r w:rsidRPr="00D7053F">
        <w:rPr>
          <w:bCs/>
          <w:sz w:val="22"/>
          <w:szCs w:val="22"/>
        </w:rPr>
        <w:t xml:space="preserve"> </w:t>
      </w:r>
      <w:r>
        <w:rPr>
          <w:bCs/>
          <w:sz w:val="22"/>
          <w:szCs w:val="22"/>
        </w:rPr>
        <w:t>в срок, предложенный Заказчиком.</w:t>
      </w:r>
    </w:p>
    <w:p w:rsidR="00D7053F" w:rsidRPr="00D7053F" w:rsidRDefault="00D7053F" w:rsidP="00C32229">
      <w:pPr>
        <w:pStyle w:val="a6"/>
        <w:ind w:firstLine="567"/>
        <w:jc w:val="both"/>
        <w:rPr>
          <w:bCs/>
          <w:sz w:val="22"/>
          <w:szCs w:val="22"/>
        </w:rPr>
      </w:pPr>
      <w:r>
        <w:rPr>
          <w:bCs/>
          <w:sz w:val="22"/>
          <w:szCs w:val="22"/>
        </w:rPr>
        <w:t>2.1.5.</w:t>
      </w:r>
      <w:r>
        <w:rPr>
          <w:bCs/>
          <w:sz w:val="22"/>
          <w:szCs w:val="22"/>
        </w:rPr>
        <w:tab/>
      </w:r>
      <w:r w:rsidRPr="00D7053F">
        <w:rPr>
          <w:bCs/>
          <w:sz w:val="22"/>
          <w:szCs w:val="22"/>
        </w:rPr>
        <w:t xml:space="preserve">Исполнять полученные в ходе </w:t>
      </w:r>
      <w:r w:rsidR="00C1298E" w:rsidRPr="00C1298E">
        <w:rPr>
          <w:bCs/>
          <w:sz w:val="22"/>
          <w:szCs w:val="22"/>
        </w:rPr>
        <w:t xml:space="preserve">работ </w:t>
      </w:r>
      <w:r w:rsidRPr="00D7053F">
        <w:rPr>
          <w:bCs/>
          <w:sz w:val="22"/>
          <w:szCs w:val="22"/>
        </w:rPr>
        <w:t>указания Заказчика, если такие ука</w:t>
      </w:r>
      <w:r w:rsidR="00C32229">
        <w:rPr>
          <w:bCs/>
          <w:sz w:val="22"/>
          <w:szCs w:val="22"/>
        </w:rPr>
        <w:t>зания не противоречат условиям Д</w:t>
      </w:r>
      <w:r w:rsidRPr="00D7053F">
        <w:rPr>
          <w:bCs/>
          <w:sz w:val="22"/>
          <w:szCs w:val="22"/>
        </w:rPr>
        <w:t>оговора и не представляют собой вмешательство в оперативно-хозяйственную деятельно</w:t>
      </w:r>
      <w:r w:rsidR="004610C6">
        <w:rPr>
          <w:bCs/>
          <w:sz w:val="22"/>
          <w:szCs w:val="22"/>
        </w:rPr>
        <w:t xml:space="preserve">сть </w:t>
      </w:r>
      <w:r w:rsidR="002027E0" w:rsidRPr="002027E0">
        <w:rPr>
          <w:bCs/>
          <w:sz w:val="22"/>
          <w:szCs w:val="22"/>
        </w:rPr>
        <w:t>Подрядчик</w:t>
      </w:r>
      <w:r w:rsidR="002027E0">
        <w:rPr>
          <w:bCs/>
          <w:sz w:val="22"/>
          <w:szCs w:val="22"/>
        </w:rPr>
        <w:t>а</w:t>
      </w:r>
      <w:r w:rsidR="004610C6">
        <w:rPr>
          <w:bCs/>
          <w:sz w:val="22"/>
          <w:szCs w:val="22"/>
        </w:rPr>
        <w:t>.</w:t>
      </w:r>
      <w:r w:rsidRPr="00D7053F">
        <w:rPr>
          <w:bCs/>
          <w:sz w:val="22"/>
          <w:szCs w:val="22"/>
        </w:rPr>
        <w:t xml:space="preserve"> </w:t>
      </w:r>
    </w:p>
    <w:p w:rsidR="004610C6" w:rsidRPr="004610C6" w:rsidRDefault="004610C6" w:rsidP="004610C6">
      <w:pPr>
        <w:pStyle w:val="a6"/>
        <w:ind w:firstLine="567"/>
        <w:jc w:val="both"/>
        <w:rPr>
          <w:bCs/>
          <w:sz w:val="22"/>
          <w:szCs w:val="22"/>
        </w:rPr>
      </w:pPr>
      <w:r w:rsidRPr="004610C6">
        <w:rPr>
          <w:sz w:val="22"/>
          <w:szCs w:val="22"/>
        </w:rPr>
        <w:t>2.1.6.</w:t>
      </w:r>
      <w:r w:rsidRPr="004610C6">
        <w:rPr>
          <w:sz w:val="22"/>
          <w:szCs w:val="22"/>
        </w:rPr>
        <w:tab/>
      </w:r>
      <w:r w:rsidRPr="004610C6">
        <w:rPr>
          <w:bCs/>
          <w:sz w:val="22"/>
          <w:szCs w:val="22"/>
        </w:rPr>
        <w:t xml:space="preserve">При </w:t>
      </w:r>
      <w:r w:rsidR="00C1298E">
        <w:rPr>
          <w:bCs/>
          <w:sz w:val="22"/>
          <w:szCs w:val="22"/>
        </w:rPr>
        <w:t xml:space="preserve">выполнении </w:t>
      </w:r>
      <w:r w:rsidR="00C1298E">
        <w:rPr>
          <w:sz w:val="22"/>
          <w:szCs w:val="22"/>
        </w:rPr>
        <w:t>работ</w:t>
      </w:r>
      <w:r w:rsidRPr="004610C6">
        <w:rPr>
          <w:bCs/>
          <w:sz w:val="22"/>
          <w:szCs w:val="22"/>
        </w:rPr>
        <w:t xml:space="preserve"> соблюдать требования законодательных и других действующих нормативно-правовых актов об охране окружающей среды, технике безопасности, охране труда, правил пожарной безопасности, при ремонте зданий и сооружений, механического оборудования. Обеспечить в ходе </w:t>
      </w:r>
      <w:r w:rsidR="00C1298E">
        <w:rPr>
          <w:sz w:val="22"/>
          <w:szCs w:val="22"/>
        </w:rPr>
        <w:t>работ</w:t>
      </w:r>
      <w:r w:rsidRPr="004610C6">
        <w:rPr>
          <w:bCs/>
          <w:sz w:val="22"/>
          <w:szCs w:val="22"/>
        </w:rPr>
        <w:t xml:space="preserve"> необходимые мероприятия по предупреждению и ликвидации чрезвычайных ситуаций, рациональному использованию территории, а в случае неисполнения настоящего пункта – нести ответственность в соответствии с настоящим Договором и действующим законодательством</w:t>
      </w:r>
      <w:r w:rsidR="00C32229">
        <w:rPr>
          <w:bCs/>
          <w:sz w:val="22"/>
          <w:szCs w:val="22"/>
        </w:rPr>
        <w:t xml:space="preserve"> РФ</w:t>
      </w:r>
      <w:r w:rsidRPr="004610C6">
        <w:rPr>
          <w:bCs/>
          <w:sz w:val="22"/>
          <w:szCs w:val="22"/>
        </w:rPr>
        <w:t xml:space="preserve">. Информировать Заказчика о каждом несчастном случае, произошедшем на территории Заказчика. Принимать к своим работникам меры за несоблюдение </w:t>
      </w:r>
      <w:proofErr w:type="gramStart"/>
      <w:r w:rsidRPr="004610C6">
        <w:rPr>
          <w:bCs/>
          <w:sz w:val="22"/>
          <w:szCs w:val="22"/>
        </w:rPr>
        <w:t>последними</w:t>
      </w:r>
      <w:proofErr w:type="gramEnd"/>
      <w:r w:rsidRPr="004610C6">
        <w:rPr>
          <w:bCs/>
          <w:sz w:val="22"/>
          <w:szCs w:val="22"/>
        </w:rPr>
        <w:t xml:space="preserve"> вышеуказанных инструкций и правил.</w:t>
      </w:r>
    </w:p>
    <w:p w:rsidR="004610C6" w:rsidRPr="004610C6" w:rsidRDefault="004610C6" w:rsidP="004610C6">
      <w:pPr>
        <w:pStyle w:val="a6"/>
        <w:ind w:firstLine="567"/>
        <w:jc w:val="both"/>
        <w:rPr>
          <w:sz w:val="22"/>
          <w:szCs w:val="22"/>
        </w:rPr>
      </w:pPr>
      <w:r w:rsidRPr="004610C6">
        <w:rPr>
          <w:sz w:val="22"/>
          <w:szCs w:val="22"/>
        </w:rPr>
        <w:t>2.1.7.</w:t>
      </w:r>
      <w:r w:rsidRPr="004610C6">
        <w:rPr>
          <w:sz w:val="22"/>
          <w:szCs w:val="22"/>
        </w:rPr>
        <w:tab/>
        <w:t>Шумные работы проводить в соответствии с учетом режима Заказчика</w:t>
      </w:r>
      <w:r w:rsidR="002F670E">
        <w:rPr>
          <w:sz w:val="22"/>
          <w:szCs w:val="22"/>
        </w:rPr>
        <w:t>, в</w:t>
      </w:r>
      <w:r w:rsidRPr="004610C6">
        <w:rPr>
          <w:sz w:val="22"/>
          <w:szCs w:val="22"/>
        </w:rPr>
        <w:t xml:space="preserve"> часы, согласованные с администрацией больницы. </w:t>
      </w:r>
    </w:p>
    <w:p w:rsidR="004610C6" w:rsidRPr="004610C6" w:rsidRDefault="004610C6" w:rsidP="004610C6">
      <w:pPr>
        <w:pStyle w:val="a6"/>
        <w:ind w:firstLine="567"/>
        <w:jc w:val="both"/>
        <w:rPr>
          <w:sz w:val="22"/>
          <w:szCs w:val="22"/>
        </w:rPr>
      </w:pPr>
      <w:r w:rsidRPr="004610C6">
        <w:rPr>
          <w:sz w:val="22"/>
          <w:szCs w:val="22"/>
        </w:rPr>
        <w:t>2.1.8.</w:t>
      </w:r>
      <w:r w:rsidRPr="004610C6">
        <w:rPr>
          <w:sz w:val="22"/>
          <w:szCs w:val="22"/>
        </w:rPr>
        <w:tab/>
      </w:r>
      <w:r w:rsidR="002F670E">
        <w:rPr>
          <w:sz w:val="22"/>
          <w:szCs w:val="22"/>
        </w:rPr>
        <w:t>Выполнять работы</w:t>
      </w:r>
      <w:r w:rsidRPr="004610C6">
        <w:rPr>
          <w:sz w:val="22"/>
          <w:szCs w:val="22"/>
        </w:rPr>
        <w:t xml:space="preserve"> своими силами и материалами,  в том числе деталями и конструкциями, оборудованием, чтобы все используемые материалы и оборудование имели </w:t>
      </w:r>
      <w:r w:rsidRPr="004610C6">
        <w:rPr>
          <w:sz w:val="22"/>
          <w:szCs w:val="22"/>
        </w:rPr>
        <w:lastRenderedPageBreak/>
        <w:t>соответствующие сертификаты, технические паспорта и иные документы, удостоверяющие их качество.</w:t>
      </w:r>
      <w:r w:rsidR="00C32229">
        <w:rPr>
          <w:sz w:val="22"/>
          <w:szCs w:val="22"/>
        </w:rPr>
        <w:t xml:space="preserve"> Не использовать при </w:t>
      </w:r>
      <w:r w:rsidR="00C1298E">
        <w:rPr>
          <w:sz w:val="22"/>
          <w:szCs w:val="22"/>
        </w:rPr>
        <w:t>работах</w:t>
      </w:r>
      <w:r w:rsidR="00C32229">
        <w:rPr>
          <w:sz w:val="22"/>
          <w:szCs w:val="22"/>
        </w:rPr>
        <w:t xml:space="preserve"> </w:t>
      </w:r>
      <w:r w:rsidRPr="004610C6">
        <w:rPr>
          <w:sz w:val="22"/>
          <w:szCs w:val="22"/>
        </w:rPr>
        <w:t>те материалы и оборудование, применение которых может повлечь причинение имущественного вреда Заказчику.</w:t>
      </w:r>
    </w:p>
    <w:p w:rsidR="004610C6" w:rsidRPr="004610C6" w:rsidRDefault="004610C6" w:rsidP="004610C6">
      <w:pPr>
        <w:pStyle w:val="a6"/>
        <w:ind w:firstLine="567"/>
        <w:jc w:val="both"/>
        <w:rPr>
          <w:sz w:val="22"/>
          <w:szCs w:val="22"/>
        </w:rPr>
      </w:pPr>
      <w:r w:rsidRPr="004610C6">
        <w:rPr>
          <w:sz w:val="22"/>
          <w:szCs w:val="22"/>
        </w:rPr>
        <w:t>2.1.9.</w:t>
      </w:r>
      <w:r w:rsidRPr="004610C6">
        <w:rPr>
          <w:sz w:val="22"/>
          <w:szCs w:val="22"/>
        </w:rPr>
        <w:tab/>
        <w:t xml:space="preserve">Информировать  Заказчика об изменении порядка </w:t>
      </w:r>
      <w:r w:rsidR="00C1298E" w:rsidRPr="00C1298E">
        <w:rPr>
          <w:sz w:val="22"/>
          <w:szCs w:val="22"/>
        </w:rPr>
        <w:t>работ</w:t>
      </w:r>
      <w:r w:rsidRPr="004610C6">
        <w:rPr>
          <w:sz w:val="22"/>
          <w:szCs w:val="22"/>
        </w:rPr>
        <w:t xml:space="preserve">, при привлечении субподрядной организации, </w:t>
      </w:r>
      <w:proofErr w:type="gramStart"/>
      <w:r w:rsidRPr="004610C6">
        <w:rPr>
          <w:sz w:val="22"/>
          <w:szCs w:val="22"/>
        </w:rPr>
        <w:t>предоставить документы</w:t>
      </w:r>
      <w:proofErr w:type="gramEnd"/>
      <w:r w:rsidRPr="004610C6">
        <w:rPr>
          <w:sz w:val="22"/>
          <w:szCs w:val="22"/>
        </w:rPr>
        <w:t xml:space="preserve"> на субподрядчика.</w:t>
      </w:r>
    </w:p>
    <w:p w:rsidR="004610C6" w:rsidRPr="004610C6" w:rsidRDefault="004610C6" w:rsidP="004610C6">
      <w:pPr>
        <w:pStyle w:val="a6"/>
        <w:ind w:firstLine="567"/>
        <w:jc w:val="both"/>
        <w:rPr>
          <w:b/>
          <w:bCs/>
          <w:sz w:val="22"/>
          <w:szCs w:val="22"/>
        </w:rPr>
      </w:pPr>
      <w:r w:rsidRPr="004610C6">
        <w:rPr>
          <w:b/>
          <w:bCs/>
          <w:sz w:val="22"/>
          <w:szCs w:val="22"/>
        </w:rPr>
        <w:t xml:space="preserve">2.2. </w:t>
      </w:r>
      <w:r w:rsidR="003377D3">
        <w:rPr>
          <w:b/>
          <w:bCs/>
          <w:sz w:val="22"/>
          <w:szCs w:val="22"/>
        </w:rPr>
        <w:t xml:space="preserve"> </w:t>
      </w:r>
      <w:r w:rsidR="002027E0" w:rsidRPr="002027E0">
        <w:rPr>
          <w:b/>
          <w:bCs/>
          <w:sz w:val="22"/>
          <w:szCs w:val="22"/>
        </w:rPr>
        <w:t>Подрядчик</w:t>
      </w:r>
      <w:r w:rsidRPr="004610C6">
        <w:rPr>
          <w:b/>
          <w:bCs/>
          <w:sz w:val="22"/>
          <w:szCs w:val="22"/>
        </w:rPr>
        <w:t xml:space="preserve"> вправе:</w:t>
      </w:r>
    </w:p>
    <w:p w:rsidR="004610C6" w:rsidRPr="00994488" w:rsidRDefault="004610C6" w:rsidP="00994488">
      <w:pPr>
        <w:pStyle w:val="a6"/>
        <w:ind w:firstLine="567"/>
        <w:jc w:val="both"/>
        <w:rPr>
          <w:bCs/>
          <w:sz w:val="22"/>
          <w:szCs w:val="22"/>
        </w:rPr>
      </w:pPr>
      <w:r>
        <w:rPr>
          <w:bCs/>
          <w:sz w:val="22"/>
          <w:szCs w:val="22"/>
        </w:rPr>
        <w:t>2.2.1.</w:t>
      </w:r>
      <w:r>
        <w:rPr>
          <w:bCs/>
          <w:sz w:val="22"/>
          <w:szCs w:val="22"/>
        </w:rPr>
        <w:tab/>
      </w:r>
      <w:r w:rsidRPr="004610C6">
        <w:rPr>
          <w:bCs/>
          <w:sz w:val="22"/>
          <w:szCs w:val="22"/>
        </w:rPr>
        <w:t>Привлечь к исполнению своих обязатель</w:t>
      </w:r>
      <w:proofErr w:type="gramStart"/>
      <w:r w:rsidRPr="004610C6">
        <w:rPr>
          <w:bCs/>
          <w:sz w:val="22"/>
          <w:szCs w:val="22"/>
        </w:rPr>
        <w:t>ств др</w:t>
      </w:r>
      <w:proofErr w:type="gramEnd"/>
      <w:r w:rsidRPr="004610C6">
        <w:rPr>
          <w:bCs/>
          <w:sz w:val="22"/>
          <w:szCs w:val="22"/>
        </w:rPr>
        <w:t>угих лиц (субподрядчиков) только с письменного согласия Заказчика.</w:t>
      </w:r>
    </w:p>
    <w:p w:rsidR="004610C6" w:rsidRDefault="004610C6" w:rsidP="004610C6">
      <w:pPr>
        <w:pStyle w:val="a6"/>
        <w:ind w:left="360" w:firstLine="207"/>
        <w:jc w:val="center"/>
        <w:rPr>
          <w:b/>
          <w:bCs/>
          <w:sz w:val="22"/>
          <w:szCs w:val="22"/>
        </w:rPr>
      </w:pPr>
      <w:r>
        <w:rPr>
          <w:b/>
          <w:bCs/>
          <w:sz w:val="22"/>
          <w:szCs w:val="22"/>
        </w:rPr>
        <w:t>3. Права и обязанности Заказчика</w:t>
      </w:r>
    </w:p>
    <w:p w:rsidR="004610C6" w:rsidRPr="004610C6" w:rsidRDefault="004610C6" w:rsidP="004610C6">
      <w:pPr>
        <w:pStyle w:val="a6"/>
        <w:ind w:left="360" w:firstLine="207"/>
        <w:rPr>
          <w:b/>
          <w:bCs/>
          <w:sz w:val="22"/>
          <w:szCs w:val="22"/>
        </w:rPr>
      </w:pPr>
      <w:r>
        <w:rPr>
          <w:b/>
          <w:bCs/>
          <w:sz w:val="22"/>
          <w:szCs w:val="22"/>
        </w:rPr>
        <w:t>3.1.</w:t>
      </w:r>
      <w:r w:rsidR="003377D3">
        <w:rPr>
          <w:b/>
          <w:bCs/>
          <w:sz w:val="22"/>
          <w:szCs w:val="22"/>
        </w:rPr>
        <w:t xml:space="preserve"> </w:t>
      </w:r>
      <w:r w:rsidRPr="004610C6">
        <w:rPr>
          <w:b/>
          <w:bCs/>
          <w:sz w:val="22"/>
          <w:szCs w:val="22"/>
        </w:rPr>
        <w:t>Заказчик обязуется:</w:t>
      </w:r>
    </w:p>
    <w:p w:rsidR="004610C6" w:rsidRPr="004610C6" w:rsidRDefault="004610C6" w:rsidP="004610C6">
      <w:pPr>
        <w:pStyle w:val="a6"/>
        <w:ind w:firstLine="567"/>
        <w:jc w:val="both"/>
        <w:rPr>
          <w:bCs/>
          <w:sz w:val="22"/>
          <w:szCs w:val="22"/>
        </w:rPr>
      </w:pPr>
      <w:r>
        <w:rPr>
          <w:bCs/>
          <w:sz w:val="22"/>
          <w:szCs w:val="22"/>
        </w:rPr>
        <w:t>3.1.1.</w:t>
      </w:r>
      <w:r>
        <w:rPr>
          <w:bCs/>
          <w:sz w:val="22"/>
          <w:szCs w:val="22"/>
        </w:rPr>
        <w:tab/>
        <w:t xml:space="preserve">Заявить </w:t>
      </w:r>
      <w:r w:rsidR="002027E0" w:rsidRPr="002027E0">
        <w:rPr>
          <w:bCs/>
          <w:sz w:val="22"/>
          <w:szCs w:val="22"/>
        </w:rPr>
        <w:t>Подрядчик</w:t>
      </w:r>
      <w:r w:rsidR="002027E0">
        <w:rPr>
          <w:bCs/>
          <w:sz w:val="22"/>
          <w:szCs w:val="22"/>
        </w:rPr>
        <w:t>у</w:t>
      </w:r>
      <w:r w:rsidRPr="004610C6">
        <w:rPr>
          <w:bCs/>
          <w:sz w:val="22"/>
          <w:szCs w:val="22"/>
        </w:rPr>
        <w:t xml:space="preserve"> о выявленных при осуществлении контроля и надзора за </w:t>
      </w:r>
      <w:r w:rsidR="006A761C">
        <w:rPr>
          <w:bCs/>
          <w:sz w:val="22"/>
          <w:szCs w:val="22"/>
        </w:rPr>
        <w:t>работами</w:t>
      </w:r>
      <w:r>
        <w:rPr>
          <w:bCs/>
          <w:sz w:val="22"/>
          <w:szCs w:val="22"/>
        </w:rPr>
        <w:t xml:space="preserve"> </w:t>
      </w:r>
      <w:r w:rsidR="006A761C">
        <w:rPr>
          <w:bCs/>
          <w:sz w:val="22"/>
          <w:szCs w:val="22"/>
        </w:rPr>
        <w:t>нарушений</w:t>
      </w:r>
      <w:r w:rsidR="00C32229">
        <w:rPr>
          <w:bCs/>
          <w:sz w:val="22"/>
          <w:szCs w:val="22"/>
        </w:rPr>
        <w:t xml:space="preserve"> условий Д</w:t>
      </w:r>
      <w:r w:rsidRPr="004610C6">
        <w:rPr>
          <w:bCs/>
          <w:sz w:val="22"/>
          <w:szCs w:val="22"/>
        </w:rPr>
        <w:t>оговора, которые могут ухудшить качество работ, или об иных обнаруженных недостатках. При этом указанные недостатки фиксируются Заказчиком в акте. Указа</w:t>
      </w:r>
      <w:r>
        <w:rPr>
          <w:bCs/>
          <w:sz w:val="22"/>
          <w:szCs w:val="22"/>
        </w:rPr>
        <w:t xml:space="preserve">нный акт направляется </w:t>
      </w:r>
      <w:r w:rsidR="002027E0" w:rsidRPr="002027E0">
        <w:rPr>
          <w:bCs/>
          <w:sz w:val="22"/>
          <w:szCs w:val="22"/>
        </w:rPr>
        <w:t>Подрядчик</w:t>
      </w:r>
      <w:r w:rsidR="002027E0">
        <w:rPr>
          <w:bCs/>
          <w:sz w:val="22"/>
          <w:szCs w:val="22"/>
        </w:rPr>
        <w:t>у</w:t>
      </w:r>
      <w:r w:rsidRPr="004610C6">
        <w:rPr>
          <w:bCs/>
          <w:sz w:val="22"/>
          <w:szCs w:val="22"/>
        </w:rPr>
        <w:t xml:space="preserve"> для согласовани</w:t>
      </w:r>
      <w:r>
        <w:rPr>
          <w:bCs/>
          <w:sz w:val="22"/>
          <w:szCs w:val="22"/>
        </w:rPr>
        <w:t>я сроков устранения недостатков.</w:t>
      </w:r>
    </w:p>
    <w:p w:rsidR="004610C6" w:rsidRPr="004610C6" w:rsidRDefault="004610C6" w:rsidP="004610C6">
      <w:pPr>
        <w:pStyle w:val="a6"/>
        <w:ind w:firstLine="567"/>
        <w:rPr>
          <w:bCs/>
          <w:sz w:val="22"/>
          <w:szCs w:val="22"/>
        </w:rPr>
      </w:pPr>
      <w:r>
        <w:rPr>
          <w:bCs/>
          <w:sz w:val="22"/>
          <w:szCs w:val="22"/>
        </w:rPr>
        <w:t>3.1.2.</w:t>
      </w:r>
      <w:r>
        <w:rPr>
          <w:bCs/>
          <w:sz w:val="22"/>
          <w:szCs w:val="22"/>
        </w:rPr>
        <w:tab/>
      </w:r>
      <w:r w:rsidRPr="004610C6">
        <w:rPr>
          <w:bCs/>
          <w:sz w:val="22"/>
          <w:szCs w:val="22"/>
        </w:rPr>
        <w:t xml:space="preserve">Своевременно принять </w:t>
      </w:r>
      <w:r w:rsidR="002027E0">
        <w:rPr>
          <w:bCs/>
          <w:sz w:val="22"/>
          <w:szCs w:val="22"/>
        </w:rPr>
        <w:t xml:space="preserve">выполненные </w:t>
      </w:r>
      <w:r w:rsidR="006A761C">
        <w:rPr>
          <w:bCs/>
          <w:sz w:val="22"/>
          <w:szCs w:val="22"/>
        </w:rPr>
        <w:t xml:space="preserve">Подрядчиком </w:t>
      </w:r>
      <w:r w:rsidR="006A761C">
        <w:rPr>
          <w:sz w:val="22"/>
          <w:szCs w:val="22"/>
        </w:rPr>
        <w:t>работы</w:t>
      </w:r>
      <w:r>
        <w:rPr>
          <w:bCs/>
          <w:sz w:val="22"/>
          <w:szCs w:val="22"/>
        </w:rPr>
        <w:t>.</w:t>
      </w:r>
    </w:p>
    <w:p w:rsidR="004610C6" w:rsidRPr="004610C6" w:rsidRDefault="004610C6" w:rsidP="004610C6">
      <w:pPr>
        <w:pStyle w:val="a6"/>
        <w:ind w:firstLine="567"/>
        <w:rPr>
          <w:bCs/>
          <w:sz w:val="22"/>
          <w:szCs w:val="22"/>
        </w:rPr>
      </w:pPr>
      <w:r>
        <w:rPr>
          <w:bCs/>
          <w:sz w:val="22"/>
          <w:szCs w:val="22"/>
        </w:rPr>
        <w:t>3.1.2.</w:t>
      </w:r>
      <w:r>
        <w:rPr>
          <w:bCs/>
          <w:sz w:val="22"/>
          <w:szCs w:val="22"/>
        </w:rPr>
        <w:tab/>
      </w:r>
      <w:proofErr w:type="gramStart"/>
      <w:r w:rsidRPr="004610C6">
        <w:rPr>
          <w:bCs/>
          <w:sz w:val="22"/>
          <w:szCs w:val="22"/>
        </w:rPr>
        <w:t xml:space="preserve">Оплатить стоимость </w:t>
      </w:r>
      <w:r w:rsidR="006A761C" w:rsidRPr="006A761C">
        <w:rPr>
          <w:bCs/>
          <w:sz w:val="22"/>
          <w:szCs w:val="22"/>
        </w:rPr>
        <w:t>работ</w:t>
      </w:r>
      <w:proofErr w:type="gramEnd"/>
      <w:r w:rsidR="006A761C" w:rsidRPr="006A761C">
        <w:rPr>
          <w:bCs/>
          <w:sz w:val="22"/>
          <w:szCs w:val="22"/>
        </w:rPr>
        <w:t xml:space="preserve"> </w:t>
      </w:r>
      <w:r w:rsidRPr="004610C6">
        <w:rPr>
          <w:bCs/>
          <w:sz w:val="22"/>
          <w:szCs w:val="22"/>
        </w:rPr>
        <w:t>в порядке и на услов</w:t>
      </w:r>
      <w:r>
        <w:rPr>
          <w:bCs/>
          <w:sz w:val="22"/>
          <w:szCs w:val="22"/>
        </w:rPr>
        <w:t>иях настоящего Д</w:t>
      </w:r>
      <w:r w:rsidRPr="004610C6">
        <w:rPr>
          <w:bCs/>
          <w:sz w:val="22"/>
          <w:szCs w:val="22"/>
        </w:rPr>
        <w:t>оговора;</w:t>
      </w:r>
    </w:p>
    <w:p w:rsidR="004610C6" w:rsidRPr="004610C6" w:rsidRDefault="004610C6" w:rsidP="004610C6">
      <w:pPr>
        <w:pStyle w:val="a6"/>
        <w:ind w:firstLine="567"/>
        <w:rPr>
          <w:b/>
          <w:bCs/>
          <w:sz w:val="22"/>
          <w:szCs w:val="22"/>
        </w:rPr>
      </w:pPr>
      <w:r>
        <w:rPr>
          <w:b/>
          <w:bCs/>
          <w:sz w:val="22"/>
          <w:szCs w:val="22"/>
        </w:rPr>
        <w:t xml:space="preserve">3.2. </w:t>
      </w:r>
      <w:r w:rsidRPr="004610C6">
        <w:rPr>
          <w:b/>
          <w:bCs/>
          <w:sz w:val="22"/>
          <w:szCs w:val="22"/>
        </w:rPr>
        <w:t>Заказчик вправе:</w:t>
      </w:r>
    </w:p>
    <w:p w:rsidR="004610C6" w:rsidRDefault="004610C6" w:rsidP="004610C6">
      <w:pPr>
        <w:pStyle w:val="a6"/>
        <w:ind w:firstLine="567"/>
        <w:jc w:val="both"/>
        <w:rPr>
          <w:bCs/>
          <w:sz w:val="22"/>
          <w:szCs w:val="22"/>
        </w:rPr>
      </w:pPr>
      <w:r>
        <w:rPr>
          <w:bCs/>
          <w:sz w:val="22"/>
          <w:szCs w:val="22"/>
        </w:rPr>
        <w:t>3.2.1.</w:t>
      </w:r>
      <w:r>
        <w:rPr>
          <w:bCs/>
          <w:sz w:val="22"/>
          <w:szCs w:val="22"/>
        </w:rPr>
        <w:tab/>
      </w:r>
      <w:r w:rsidRPr="004610C6">
        <w:rPr>
          <w:bCs/>
          <w:sz w:val="22"/>
          <w:szCs w:val="22"/>
        </w:rPr>
        <w:t xml:space="preserve">Осуществлять </w:t>
      </w:r>
      <w:proofErr w:type="gramStart"/>
      <w:r w:rsidRPr="004610C6">
        <w:rPr>
          <w:bCs/>
          <w:sz w:val="22"/>
          <w:szCs w:val="22"/>
        </w:rPr>
        <w:t>контроль за</w:t>
      </w:r>
      <w:proofErr w:type="gramEnd"/>
      <w:r w:rsidRPr="004610C6">
        <w:rPr>
          <w:bCs/>
          <w:sz w:val="22"/>
          <w:szCs w:val="22"/>
        </w:rPr>
        <w:t xml:space="preserve"> ходом и качеством </w:t>
      </w:r>
      <w:r w:rsidR="006A761C">
        <w:rPr>
          <w:bCs/>
          <w:sz w:val="22"/>
          <w:szCs w:val="22"/>
        </w:rPr>
        <w:t>работ</w:t>
      </w:r>
      <w:r w:rsidRPr="004610C6">
        <w:rPr>
          <w:bCs/>
          <w:sz w:val="22"/>
          <w:szCs w:val="22"/>
        </w:rPr>
        <w:t xml:space="preserve">, </w:t>
      </w:r>
      <w:r w:rsidR="006A761C">
        <w:rPr>
          <w:bCs/>
          <w:sz w:val="22"/>
          <w:szCs w:val="22"/>
        </w:rPr>
        <w:t xml:space="preserve">за </w:t>
      </w:r>
      <w:r w:rsidRPr="004610C6">
        <w:rPr>
          <w:bCs/>
          <w:sz w:val="22"/>
          <w:szCs w:val="22"/>
        </w:rPr>
        <w:t>соблюдением сроков их выполнения.</w:t>
      </w:r>
    </w:p>
    <w:p w:rsidR="004610C6" w:rsidRPr="00994488" w:rsidRDefault="000477E2" w:rsidP="00994488">
      <w:pPr>
        <w:pStyle w:val="a6"/>
        <w:ind w:firstLine="567"/>
        <w:jc w:val="both"/>
        <w:rPr>
          <w:bCs/>
          <w:sz w:val="22"/>
          <w:szCs w:val="22"/>
        </w:rPr>
      </w:pPr>
      <w:r>
        <w:rPr>
          <w:bCs/>
          <w:sz w:val="22"/>
          <w:szCs w:val="22"/>
        </w:rPr>
        <w:t>3.2.1.</w:t>
      </w:r>
      <w:r>
        <w:rPr>
          <w:bCs/>
          <w:sz w:val="22"/>
          <w:szCs w:val="22"/>
        </w:rPr>
        <w:tab/>
      </w:r>
      <w:r w:rsidRPr="000477E2">
        <w:rPr>
          <w:bCs/>
          <w:sz w:val="22"/>
          <w:szCs w:val="22"/>
        </w:rPr>
        <w:t xml:space="preserve">Требовать возмещение убытков, причиненных по вине </w:t>
      </w:r>
      <w:r w:rsidR="006A761C">
        <w:rPr>
          <w:bCs/>
          <w:sz w:val="22"/>
          <w:szCs w:val="22"/>
        </w:rPr>
        <w:t>Подрядчика</w:t>
      </w:r>
      <w:r>
        <w:rPr>
          <w:bCs/>
          <w:sz w:val="22"/>
          <w:szCs w:val="22"/>
        </w:rPr>
        <w:t>.</w:t>
      </w:r>
    </w:p>
    <w:p w:rsidR="00D419DD" w:rsidRPr="00D419DD" w:rsidRDefault="00D419DD" w:rsidP="00C60190">
      <w:pPr>
        <w:widowControl w:val="0"/>
        <w:spacing w:after="100"/>
        <w:ind w:left="720"/>
        <w:jc w:val="center"/>
        <w:rPr>
          <w:b/>
          <w:noProof/>
          <w:sz w:val="22"/>
          <w:szCs w:val="22"/>
        </w:rPr>
      </w:pPr>
      <w:r>
        <w:rPr>
          <w:b/>
          <w:noProof/>
          <w:sz w:val="22"/>
          <w:szCs w:val="22"/>
        </w:rPr>
        <w:t xml:space="preserve">4. </w:t>
      </w:r>
      <w:r w:rsidRPr="00D419DD">
        <w:rPr>
          <w:b/>
          <w:noProof/>
          <w:sz w:val="22"/>
          <w:szCs w:val="22"/>
        </w:rPr>
        <w:t>Цена договора, условия и порядок расчетов</w:t>
      </w:r>
    </w:p>
    <w:p w:rsidR="00EA25F1" w:rsidRPr="00EF148D" w:rsidRDefault="00D419DD" w:rsidP="001B5B99">
      <w:pPr>
        <w:spacing w:line="320" w:lineRule="exact"/>
        <w:ind w:firstLine="567"/>
        <w:jc w:val="both"/>
        <w:rPr>
          <w:b/>
        </w:rPr>
      </w:pPr>
      <w:r>
        <w:rPr>
          <w:sz w:val="22"/>
          <w:szCs w:val="22"/>
        </w:rPr>
        <w:t>4</w:t>
      </w:r>
      <w:r w:rsidRPr="00D419DD">
        <w:rPr>
          <w:sz w:val="22"/>
          <w:szCs w:val="22"/>
        </w:rPr>
        <w:t>.1.</w:t>
      </w:r>
      <w:r w:rsidR="003377D3">
        <w:rPr>
          <w:sz w:val="22"/>
          <w:szCs w:val="22"/>
        </w:rPr>
        <w:t xml:space="preserve">  </w:t>
      </w:r>
      <w:proofErr w:type="gramStart"/>
      <w:r w:rsidRPr="00D419DD">
        <w:rPr>
          <w:sz w:val="22"/>
          <w:szCs w:val="22"/>
        </w:rPr>
        <w:t xml:space="preserve">Стоимость Договора составляет </w:t>
      </w:r>
      <w:r w:rsidR="00B63BAA" w:rsidRPr="007C112A">
        <w:rPr>
          <w:szCs w:val="22"/>
        </w:rPr>
        <w:t xml:space="preserve">____ руб. (_____) ______ коп. (в том числе НДС ______ (_______) рублей ______ копеек, НДС не облагается </w:t>
      </w:r>
      <w:r w:rsidR="00B63BAA">
        <w:rPr>
          <w:szCs w:val="22"/>
        </w:rPr>
        <w:t>в соответствии с _________).</w:t>
      </w:r>
      <w:r w:rsidR="00EA25F1">
        <w:rPr>
          <w:rFonts w:eastAsia="Calibri"/>
          <w:sz w:val="22"/>
          <w:szCs w:val="22"/>
          <w:lang w:eastAsia="en-US"/>
        </w:rPr>
        <w:t>)</w:t>
      </w:r>
      <w:proofErr w:type="gramEnd"/>
    </w:p>
    <w:p w:rsidR="00D419DD" w:rsidRPr="00D419DD" w:rsidRDefault="00D419DD" w:rsidP="001B5B99">
      <w:pPr>
        <w:tabs>
          <w:tab w:val="left" w:pos="567"/>
        </w:tabs>
        <w:jc w:val="both"/>
        <w:rPr>
          <w:rFonts w:eastAsia="Calibri"/>
          <w:sz w:val="22"/>
          <w:szCs w:val="22"/>
          <w:lang w:eastAsia="en-US"/>
        </w:rPr>
      </w:pPr>
      <w:r w:rsidRPr="00D419DD">
        <w:rPr>
          <w:rFonts w:eastAsia="Calibri"/>
          <w:sz w:val="22"/>
          <w:szCs w:val="22"/>
          <w:lang w:eastAsia="en-US"/>
        </w:rPr>
        <w:tab/>
      </w:r>
      <w:r>
        <w:rPr>
          <w:rFonts w:eastAsia="Calibri"/>
          <w:sz w:val="22"/>
          <w:szCs w:val="22"/>
          <w:lang w:eastAsia="en-US"/>
        </w:rPr>
        <w:t>4</w:t>
      </w:r>
      <w:r w:rsidRPr="00D419DD">
        <w:rPr>
          <w:rFonts w:eastAsia="Calibri"/>
          <w:sz w:val="22"/>
          <w:szCs w:val="22"/>
          <w:lang w:eastAsia="en-US"/>
        </w:rPr>
        <w:t xml:space="preserve">.2. </w:t>
      </w:r>
      <w:r w:rsidR="003377D3">
        <w:rPr>
          <w:rFonts w:eastAsia="Calibri"/>
          <w:sz w:val="22"/>
          <w:szCs w:val="22"/>
          <w:lang w:eastAsia="en-US"/>
        </w:rPr>
        <w:t xml:space="preserve"> </w:t>
      </w:r>
      <w:r w:rsidRPr="00D419DD">
        <w:rPr>
          <w:rFonts w:eastAsia="Calibri"/>
          <w:sz w:val="22"/>
          <w:szCs w:val="22"/>
          <w:lang w:eastAsia="en-US"/>
        </w:rPr>
        <w:t>Цена Договора является твердой и определяется на весь срок исполнения Договора.</w:t>
      </w:r>
    </w:p>
    <w:p w:rsidR="00D419DD" w:rsidRPr="00D419DD" w:rsidRDefault="00D419DD" w:rsidP="001B5B99">
      <w:pPr>
        <w:widowControl w:val="0"/>
        <w:tabs>
          <w:tab w:val="left" w:pos="284"/>
          <w:tab w:val="left" w:pos="567"/>
        </w:tabs>
        <w:autoSpaceDE w:val="0"/>
        <w:autoSpaceDN w:val="0"/>
        <w:adjustRightInd w:val="0"/>
        <w:jc w:val="both"/>
        <w:rPr>
          <w:rFonts w:cs="Arial"/>
          <w:sz w:val="22"/>
          <w:szCs w:val="22"/>
        </w:rPr>
      </w:pPr>
      <w:r w:rsidRPr="00D419DD">
        <w:rPr>
          <w:rFonts w:cs="Arial"/>
          <w:sz w:val="22"/>
          <w:szCs w:val="22"/>
        </w:rPr>
        <w:tab/>
      </w:r>
      <w:r w:rsidRPr="00D419DD">
        <w:rPr>
          <w:rFonts w:cs="Arial"/>
          <w:sz w:val="22"/>
          <w:szCs w:val="22"/>
        </w:rPr>
        <w:tab/>
      </w:r>
      <w:r>
        <w:rPr>
          <w:rFonts w:cs="Arial"/>
          <w:sz w:val="22"/>
          <w:szCs w:val="22"/>
        </w:rPr>
        <w:t>4</w:t>
      </w:r>
      <w:r w:rsidRPr="00D419DD">
        <w:rPr>
          <w:rFonts w:cs="Arial"/>
          <w:sz w:val="22"/>
          <w:szCs w:val="22"/>
        </w:rPr>
        <w:t xml:space="preserve">.3. Оплата производится Заказчиком путем перечисления денежных средств по безналичному расчету платежными поручениями через казначейскую систему на расчетный счет </w:t>
      </w:r>
      <w:r w:rsidR="00A07FD4" w:rsidRPr="00A07FD4">
        <w:rPr>
          <w:rFonts w:cs="Arial"/>
          <w:bCs/>
          <w:sz w:val="22"/>
          <w:szCs w:val="22"/>
        </w:rPr>
        <w:t>Подрядчика</w:t>
      </w:r>
      <w:r w:rsidRPr="00D419DD">
        <w:rPr>
          <w:rFonts w:cs="Arial"/>
          <w:sz w:val="22"/>
          <w:szCs w:val="22"/>
        </w:rPr>
        <w:t xml:space="preserve"> </w:t>
      </w:r>
      <w:r w:rsidRPr="001B5B99">
        <w:rPr>
          <w:rFonts w:cs="Arial"/>
          <w:b/>
          <w:sz w:val="22"/>
          <w:szCs w:val="22"/>
        </w:rPr>
        <w:t xml:space="preserve">в срок не более </w:t>
      </w:r>
      <w:r w:rsidR="001B5B99" w:rsidRPr="001B5B99">
        <w:rPr>
          <w:rFonts w:cs="Arial"/>
          <w:b/>
          <w:sz w:val="22"/>
          <w:szCs w:val="22"/>
        </w:rPr>
        <w:t>7</w:t>
      </w:r>
      <w:r w:rsidRPr="001B5B99">
        <w:rPr>
          <w:rFonts w:cs="Arial"/>
          <w:b/>
          <w:sz w:val="22"/>
          <w:szCs w:val="22"/>
        </w:rPr>
        <w:t xml:space="preserve"> (</w:t>
      </w:r>
      <w:r w:rsidR="001B5B99" w:rsidRPr="001B5B99">
        <w:rPr>
          <w:rFonts w:cs="Arial"/>
          <w:b/>
          <w:sz w:val="22"/>
          <w:szCs w:val="22"/>
        </w:rPr>
        <w:t>семи</w:t>
      </w:r>
      <w:r w:rsidRPr="001B5B99">
        <w:rPr>
          <w:rFonts w:cs="Arial"/>
          <w:b/>
          <w:sz w:val="22"/>
          <w:szCs w:val="22"/>
        </w:rPr>
        <w:t xml:space="preserve">) </w:t>
      </w:r>
      <w:r w:rsidR="001B5B99" w:rsidRPr="001B5B99">
        <w:rPr>
          <w:rFonts w:cs="Arial"/>
          <w:b/>
          <w:sz w:val="22"/>
          <w:szCs w:val="22"/>
        </w:rPr>
        <w:t xml:space="preserve">рабочих </w:t>
      </w:r>
      <w:r w:rsidRPr="001B5B99">
        <w:rPr>
          <w:rFonts w:cs="Arial"/>
          <w:b/>
          <w:sz w:val="22"/>
          <w:szCs w:val="22"/>
        </w:rPr>
        <w:t>дней</w:t>
      </w:r>
      <w:r w:rsidRPr="00D419DD">
        <w:rPr>
          <w:rFonts w:cs="Arial"/>
          <w:sz w:val="22"/>
          <w:szCs w:val="22"/>
        </w:rPr>
        <w:t xml:space="preserve"> </w:t>
      </w:r>
      <w:r w:rsidR="001B5B99">
        <w:rPr>
          <w:rFonts w:cs="Arial"/>
          <w:sz w:val="22"/>
          <w:szCs w:val="22"/>
        </w:rPr>
        <w:t xml:space="preserve">после </w:t>
      </w:r>
      <w:r w:rsidRPr="00D419DD">
        <w:rPr>
          <w:sz w:val="22"/>
          <w:szCs w:val="22"/>
        </w:rPr>
        <w:t>предостав</w:t>
      </w:r>
      <w:r w:rsidR="00317E5E">
        <w:rPr>
          <w:sz w:val="22"/>
          <w:szCs w:val="22"/>
        </w:rPr>
        <w:t xml:space="preserve">ления </w:t>
      </w:r>
      <w:r w:rsidR="00A07FD4">
        <w:rPr>
          <w:bCs/>
          <w:sz w:val="22"/>
          <w:szCs w:val="22"/>
        </w:rPr>
        <w:t>Подрядчико</w:t>
      </w:r>
      <w:r w:rsidR="00317E5E">
        <w:rPr>
          <w:sz w:val="22"/>
          <w:szCs w:val="22"/>
        </w:rPr>
        <w:t>м</w:t>
      </w:r>
      <w:r w:rsidRPr="00D419DD">
        <w:rPr>
          <w:sz w:val="22"/>
          <w:szCs w:val="22"/>
        </w:rPr>
        <w:t xml:space="preserve"> необходимых надлежаще оформленных </w:t>
      </w:r>
      <w:r w:rsidR="001B5B99">
        <w:rPr>
          <w:sz w:val="22"/>
          <w:szCs w:val="22"/>
        </w:rPr>
        <w:t xml:space="preserve">бухгалтерских </w:t>
      </w:r>
      <w:r w:rsidRPr="00D419DD">
        <w:rPr>
          <w:sz w:val="22"/>
          <w:szCs w:val="22"/>
        </w:rPr>
        <w:t>документов, подтверждающих исполнение обязательств по Договору.</w:t>
      </w:r>
    </w:p>
    <w:p w:rsidR="00375F14" w:rsidRPr="007A5645" w:rsidRDefault="00375F14" w:rsidP="001B5B99">
      <w:pPr>
        <w:tabs>
          <w:tab w:val="right" w:pos="567"/>
        </w:tabs>
        <w:suppressAutoHyphens/>
        <w:ind w:firstLine="567"/>
        <w:jc w:val="both"/>
        <w:rPr>
          <w:rFonts w:eastAsia="Calibri"/>
          <w:sz w:val="22"/>
          <w:szCs w:val="22"/>
          <w:u w:val="single"/>
          <w:lang w:eastAsia="en-US"/>
        </w:rPr>
      </w:pPr>
      <w:r w:rsidRPr="007A5645">
        <w:rPr>
          <w:rFonts w:eastAsia="Calibri"/>
          <w:sz w:val="22"/>
          <w:szCs w:val="22"/>
          <w:lang w:eastAsia="en-US"/>
        </w:rPr>
        <w:t>Источник финансирование договора</w:t>
      </w:r>
      <w:r w:rsidR="00B63BAA">
        <w:rPr>
          <w:rFonts w:eastAsia="Calibri"/>
          <w:sz w:val="22"/>
          <w:szCs w:val="22"/>
          <w:lang w:eastAsia="en-US"/>
        </w:rPr>
        <w:t xml:space="preserve"> -</w:t>
      </w:r>
      <w:r w:rsidRPr="00375F14">
        <w:rPr>
          <w:rFonts w:eastAsia="Calibri"/>
          <w:b/>
          <w:sz w:val="22"/>
          <w:szCs w:val="22"/>
          <w:lang w:eastAsia="en-US"/>
        </w:rPr>
        <w:t xml:space="preserve"> </w:t>
      </w:r>
      <w:r w:rsidR="00B63BAA" w:rsidRPr="00B63BAA">
        <w:rPr>
          <w:rFonts w:eastAsia="Calibri"/>
          <w:b/>
          <w:i/>
          <w:sz w:val="22"/>
          <w:szCs w:val="22"/>
          <w:lang w:eastAsia="en-US"/>
        </w:rPr>
        <w:t>Внебюджетные средства: Федеральный бюджет,</w:t>
      </w:r>
      <w:r w:rsidR="00B63BAA">
        <w:rPr>
          <w:rFonts w:eastAsia="Calibri"/>
          <w:b/>
          <w:sz w:val="22"/>
          <w:szCs w:val="22"/>
          <w:lang w:eastAsia="en-US"/>
        </w:rPr>
        <w:t xml:space="preserve"> </w:t>
      </w:r>
      <w:r w:rsidR="007A5645" w:rsidRPr="00B63BAA">
        <w:rPr>
          <w:rFonts w:eastAsia="Calibri"/>
          <w:b/>
          <w:i/>
          <w:sz w:val="22"/>
          <w:szCs w:val="22"/>
          <w:lang w:eastAsia="en-US"/>
        </w:rPr>
        <w:t xml:space="preserve">собственные </w:t>
      </w:r>
      <w:r w:rsidRPr="00B63BAA">
        <w:rPr>
          <w:rFonts w:eastAsia="Calibri"/>
          <w:b/>
          <w:i/>
          <w:sz w:val="22"/>
          <w:szCs w:val="22"/>
          <w:lang w:eastAsia="en-US"/>
        </w:rPr>
        <w:t>средства</w:t>
      </w:r>
      <w:r w:rsidR="007A5645" w:rsidRPr="00B63BAA">
        <w:rPr>
          <w:rFonts w:eastAsia="Calibri"/>
          <w:b/>
          <w:i/>
          <w:sz w:val="22"/>
          <w:szCs w:val="22"/>
          <w:lang w:eastAsia="en-US"/>
        </w:rPr>
        <w:t xml:space="preserve"> учреждения</w:t>
      </w:r>
      <w:r w:rsidRPr="00B63BAA">
        <w:rPr>
          <w:rFonts w:eastAsia="Calibri"/>
          <w:b/>
          <w:i/>
          <w:sz w:val="22"/>
          <w:szCs w:val="22"/>
          <w:lang w:eastAsia="en-US"/>
        </w:rPr>
        <w:t>.</w:t>
      </w:r>
    </w:p>
    <w:p w:rsidR="00D419DD" w:rsidRPr="00D419DD" w:rsidRDefault="00CF7680" w:rsidP="001B5B99">
      <w:pPr>
        <w:tabs>
          <w:tab w:val="left" w:pos="567"/>
          <w:tab w:val="left" w:pos="1134"/>
          <w:tab w:val="left" w:pos="1276"/>
        </w:tabs>
        <w:jc w:val="both"/>
        <w:rPr>
          <w:rFonts w:eastAsia="Calibri"/>
          <w:kern w:val="1"/>
          <w:sz w:val="22"/>
          <w:szCs w:val="22"/>
          <w:lang w:eastAsia="ar-SA"/>
        </w:rPr>
      </w:pPr>
      <w:r>
        <w:rPr>
          <w:rFonts w:eastAsia="Calibri"/>
          <w:sz w:val="22"/>
          <w:szCs w:val="22"/>
          <w:lang w:eastAsia="en-US"/>
        </w:rPr>
        <w:tab/>
      </w:r>
      <w:r w:rsidR="00D419DD">
        <w:rPr>
          <w:rFonts w:eastAsia="Calibri"/>
          <w:sz w:val="22"/>
          <w:szCs w:val="22"/>
          <w:lang w:eastAsia="en-US"/>
        </w:rPr>
        <w:t>4</w:t>
      </w:r>
      <w:r w:rsidR="00D419DD" w:rsidRPr="00D419DD">
        <w:rPr>
          <w:rFonts w:eastAsia="Calibri"/>
          <w:sz w:val="22"/>
          <w:szCs w:val="22"/>
          <w:lang w:eastAsia="en-US"/>
        </w:rPr>
        <w:t xml:space="preserve">.4. </w:t>
      </w:r>
      <w:r w:rsidR="00D419DD" w:rsidRPr="00D419DD">
        <w:rPr>
          <w:rFonts w:eastAsia="Calibri"/>
          <w:kern w:val="1"/>
          <w:sz w:val="22"/>
          <w:szCs w:val="22"/>
          <w:lang w:eastAsia="ar-SA"/>
        </w:rPr>
        <w:t>В случае измене</w:t>
      </w:r>
      <w:r w:rsidR="00317E5E">
        <w:rPr>
          <w:rFonts w:eastAsia="Calibri"/>
          <w:kern w:val="1"/>
          <w:sz w:val="22"/>
          <w:szCs w:val="22"/>
          <w:lang w:eastAsia="ar-SA"/>
        </w:rPr>
        <w:t xml:space="preserve">ния расчетного счета </w:t>
      </w:r>
      <w:r w:rsidR="00A07FD4">
        <w:rPr>
          <w:rFonts w:eastAsia="Calibri"/>
          <w:bCs/>
          <w:kern w:val="1"/>
          <w:sz w:val="22"/>
          <w:szCs w:val="22"/>
          <w:lang w:eastAsia="ar-SA"/>
        </w:rPr>
        <w:t>Подрядчик</w:t>
      </w:r>
      <w:r w:rsidR="00D419DD" w:rsidRPr="00D419DD">
        <w:rPr>
          <w:rFonts w:eastAsia="Calibri"/>
          <w:kern w:val="1"/>
          <w:sz w:val="22"/>
          <w:szCs w:val="22"/>
          <w:lang w:eastAsia="ar-SA"/>
        </w:rPr>
        <w:t xml:space="preserve"> обязан </w:t>
      </w:r>
      <w:r w:rsidR="00D419DD" w:rsidRPr="007A5645">
        <w:rPr>
          <w:rFonts w:eastAsia="Calibri"/>
          <w:kern w:val="1"/>
          <w:sz w:val="22"/>
          <w:szCs w:val="22"/>
          <w:lang w:eastAsia="ar-SA"/>
        </w:rPr>
        <w:t>не позднее 2 (двух) рабочих дней</w:t>
      </w:r>
      <w:r w:rsidR="00D419DD" w:rsidRPr="00D419DD">
        <w:rPr>
          <w:rFonts w:eastAsia="Calibri"/>
          <w:kern w:val="1"/>
          <w:sz w:val="22"/>
          <w:szCs w:val="22"/>
          <w:lang w:eastAsia="ar-SA"/>
        </w:rPr>
        <w:t xml:space="preserve"> в письменной форме сообщить об этом Заказчику с указанием новы</w:t>
      </w:r>
      <w:r w:rsidR="00D419DD">
        <w:rPr>
          <w:rFonts w:eastAsia="Calibri"/>
          <w:kern w:val="1"/>
          <w:sz w:val="22"/>
          <w:szCs w:val="22"/>
          <w:lang w:eastAsia="ar-SA"/>
        </w:rPr>
        <w:t xml:space="preserve">х реквизитов расчетного счета. </w:t>
      </w:r>
      <w:r w:rsidR="00D419DD" w:rsidRPr="00D419DD">
        <w:rPr>
          <w:rFonts w:eastAsia="Calibri"/>
          <w:kern w:val="1"/>
          <w:sz w:val="22"/>
          <w:szCs w:val="22"/>
          <w:lang w:eastAsia="ar-SA"/>
        </w:rPr>
        <w:t>В противном случае все риски, связанные с перечислением Заказчиком денежных средств н</w:t>
      </w:r>
      <w:r>
        <w:rPr>
          <w:rFonts w:eastAsia="Calibri"/>
          <w:kern w:val="1"/>
          <w:sz w:val="22"/>
          <w:szCs w:val="22"/>
          <w:lang w:eastAsia="ar-SA"/>
        </w:rPr>
        <w:t>а указанный в настоящем Договоре</w:t>
      </w:r>
      <w:r w:rsidR="00D419DD" w:rsidRPr="00D419DD">
        <w:rPr>
          <w:rFonts w:eastAsia="Calibri"/>
          <w:kern w:val="1"/>
          <w:sz w:val="22"/>
          <w:szCs w:val="22"/>
          <w:lang w:eastAsia="ar-SA"/>
        </w:rPr>
        <w:t xml:space="preserve"> счет </w:t>
      </w:r>
      <w:r w:rsidR="00D419DD">
        <w:rPr>
          <w:rFonts w:eastAsia="Calibri"/>
          <w:kern w:val="1"/>
          <w:sz w:val="22"/>
          <w:szCs w:val="22"/>
          <w:lang w:eastAsia="ar-SA"/>
        </w:rPr>
        <w:t xml:space="preserve"> </w:t>
      </w:r>
      <w:r w:rsidR="002027E0" w:rsidRPr="002027E0">
        <w:rPr>
          <w:rFonts w:eastAsia="Calibri"/>
          <w:kern w:val="1"/>
          <w:sz w:val="22"/>
          <w:szCs w:val="22"/>
          <w:lang w:eastAsia="ar-SA"/>
        </w:rPr>
        <w:t>Подрядчик</w:t>
      </w:r>
      <w:r w:rsidR="002027E0">
        <w:rPr>
          <w:rFonts w:eastAsia="Calibri"/>
          <w:kern w:val="1"/>
          <w:sz w:val="22"/>
          <w:szCs w:val="22"/>
          <w:lang w:eastAsia="ar-SA"/>
        </w:rPr>
        <w:t>а</w:t>
      </w:r>
      <w:r w:rsidR="00317E5E">
        <w:rPr>
          <w:rFonts w:eastAsia="Calibri"/>
          <w:kern w:val="1"/>
          <w:sz w:val="22"/>
          <w:szCs w:val="22"/>
          <w:lang w:eastAsia="ar-SA"/>
        </w:rPr>
        <w:t xml:space="preserve"> несет </w:t>
      </w:r>
      <w:r w:rsidR="00A07FD4">
        <w:rPr>
          <w:rFonts w:eastAsia="Calibri"/>
          <w:bCs/>
          <w:kern w:val="1"/>
          <w:sz w:val="22"/>
          <w:szCs w:val="22"/>
          <w:lang w:eastAsia="ar-SA"/>
        </w:rPr>
        <w:t>Подрядчик</w:t>
      </w:r>
      <w:r w:rsidR="00D419DD" w:rsidRPr="00D419DD">
        <w:rPr>
          <w:rFonts w:eastAsia="Calibri"/>
          <w:kern w:val="1"/>
          <w:sz w:val="22"/>
          <w:szCs w:val="22"/>
          <w:lang w:eastAsia="ar-SA"/>
        </w:rPr>
        <w:t xml:space="preserve">. </w:t>
      </w:r>
    </w:p>
    <w:p w:rsidR="00892DF5" w:rsidRPr="00994488" w:rsidRDefault="00D419DD" w:rsidP="001B5B99">
      <w:pPr>
        <w:tabs>
          <w:tab w:val="left" w:pos="567"/>
          <w:tab w:val="left" w:pos="1276"/>
        </w:tabs>
        <w:jc w:val="both"/>
        <w:rPr>
          <w:rFonts w:eastAsia="Calibri"/>
          <w:sz w:val="22"/>
          <w:szCs w:val="22"/>
          <w:lang w:eastAsia="en-US"/>
        </w:rPr>
      </w:pPr>
      <w:r w:rsidRPr="00D419DD">
        <w:rPr>
          <w:rFonts w:eastAsia="Calibri"/>
          <w:kern w:val="1"/>
          <w:sz w:val="22"/>
          <w:szCs w:val="22"/>
          <w:lang w:eastAsia="ar-SA"/>
        </w:rPr>
        <w:tab/>
      </w:r>
      <w:r>
        <w:rPr>
          <w:rFonts w:eastAsia="Calibri"/>
          <w:kern w:val="1"/>
          <w:sz w:val="22"/>
          <w:szCs w:val="22"/>
          <w:lang w:eastAsia="ar-SA"/>
        </w:rPr>
        <w:t>4</w:t>
      </w:r>
      <w:r w:rsidR="00CF7680">
        <w:rPr>
          <w:rFonts w:eastAsia="Calibri"/>
          <w:kern w:val="1"/>
          <w:sz w:val="22"/>
          <w:szCs w:val="22"/>
          <w:lang w:eastAsia="ar-SA"/>
        </w:rPr>
        <w:t>.5.</w:t>
      </w:r>
      <w:r w:rsidR="003377D3">
        <w:rPr>
          <w:rFonts w:eastAsia="Calibri"/>
          <w:kern w:val="1"/>
          <w:sz w:val="22"/>
          <w:szCs w:val="22"/>
          <w:lang w:eastAsia="ar-SA"/>
        </w:rPr>
        <w:t xml:space="preserve">  </w:t>
      </w:r>
      <w:r w:rsidRPr="00D419DD">
        <w:rPr>
          <w:rFonts w:eastAsia="Calibri"/>
          <w:kern w:val="1"/>
          <w:sz w:val="22"/>
          <w:szCs w:val="22"/>
          <w:lang w:eastAsia="ar-SA"/>
        </w:rPr>
        <w:t>Обязательство Заказчика по оплате считается исполненным после поступлен</w:t>
      </w:r>
      <w:r w:rsidR="00994488">
        <w:rPr>
          <w:rFonts w:eastAsia="Calibri"/>
          <w:kern w:val="1"/>
          <w:sz w:val="22"/>
          <w:szCs w:val="22"/>
          <w:lang w:eastAsia="ar-SA"/>
        </w:rPr>
        <w:t xml:space="preserve">ия на расчетный счет </w:t>
      </w:r>
      <w:r w:rsidR="00A07FD4" w:rsidRPr="00A07FD4">
        <w:rPr>
          <w:rFonts w:eastAsia="Calibri"/>
          <w:bCs/>
          <w:kern w:val="1"/>
          <w:sz w:val="22"/>
          <w:szCs w:val="22"/>
          <w:lang w:eastAsia="ar-SA"/>
        </w:rPr>
        <w:t>Подрядчика</w:t>
      </w:r>
      <w:r w:rsidRPr="00D419DD">
        <w:rPr>
          <w:rFonts w:eastAsia="Calibri"/>
          <w:kern w:val="1"/>
          <w:sz w:val="22"/>
          <w:szCs w:val="22"/>
          <w:lang w:eastAsia="ar-SA"/>
        </w:rPr>
        <w:t xml:space="preserve"> денежных средств согласно </w:t>
      </w:r>
      <w:r w:rsidRPr="007A5645">
        <w:rPr>
          <w:rFonts w:eastAsia="Calibri"/>
          <w:kern w:val="1"/>
          <w:sz w:val="22"/>
          <w:szCs w:val="22"/>
          <w:lang w:eastAsia="ar-SA"/>
        </w:rPr>
        <w:t>п.4.3.</w:t>
      </w:r>
      <w:r w:rsidRPr="00D419DD">
        <w:rPr>
          <w:rFonts w:eastAsia="Calibri"/>
          <w:kern w:val="1"/>
          <w:sz w:val="22"/>
          <w:szCs w:val="22"/>
          <w:lang w:eastAsia="ar-SA"/>
        </w:rPr>
        <w:t xml:space="preserve"> настоящего Договора.</w:t>
      </w:r>
    </w:p>
    <w:p w:rsidR="00762151" w:rsidRPr="004B685C" w:rsidRDefault="0025130C" w:rsidP="000F166D">
      <w:pPr>
        <w:tabs>
          <w:tab w:val="left" w:pos="3903"/>
        </w:tabs>
        <w:jc w:val="center"/>
        <w:rPr>
          <w:b/>
          <w:sz w:val="22"/>
          <w:szCs w:val="22"/>
        </w:rPr>
      </w:pPr>
      <w:r w:rsidRPr="004B685C">
        <w:rPr>
          <w:b/>
          <w:sz w:val="22"/>
          <w:szCs w:val="22"/>
        </w:rPr>
        <w:t>5</w:t>
      </w:r>
      <w:r w:rsidR="00D11DF7" w:rsidRPr="004B685C">
        <w:rPr>
          <w:b/>
          <w:sz w:val="22"/>
          <w:szCs w:val="22"/>
        </w:rPr>
        <w:t xml:space="preserve">. </w:t>
      </w:r>
      <w:r w:rsidRPr="004B685C">
        <w:rPr>
          <w:b/>
          <w:sz w:val="22"/>
          <w:szCs w:val="22"/>
        </w:rPr>
        <w:t xml:space="preserve">Порядок приемки </w:t>
      </w:r>
      <w:r w:rsidR="00A07FD4">
        <w:rPr>
          <w:b/>
          <w:sz w:val="22"/>
          <w:szCs w:val="22"/>
        </w:rPr>
        <w:t>выполненных работ</w:t>
      </w:r>
    </w:p>
    <w:p w:rsidR="00CF7680" w:rsidRDefault="0025130C" w:rsidP="00CF7680">
      <w:pPr>
        <w:pStyle w:val="a7"/>
        <w:shd w:val="clear" w:color="auto" w:fill="FFFFFF"/>
        <w:tabs>
          <w:tab w:val="left" w:pos="567"/>
          <w:tab w:val="left" w:pos="1134"/>
        </w:tabs>
        <w:spacing w:before="0" w:beforeAutospacing="0" w:after="0" w:afterAutospacing="0"/>
        <w:jc w:val="both"/>
        <w:rPr>
          <w:rFonts w:ascii="Times New Roman" w:hAnsi="Times New Roman"/>
          <w:sz w:val="22"/>
          <w:szCs w:val="22"/>
          <w:lang w:val="ru-RU"/>
        </w:rPr>
      </w:pPr>
      <w:r w:rsidRPr="004B685C">
        <w:rPr>
          <w:rFonts w:ascii="Times New Roman" w:hAnsi="Times New Roman"/>
          <w:color w:val="000000"/>
          <w:sz w:val="22"/>
          <w:szCs w:val="22"/>
          <w:lang w:val="ru-RU"/>
        </w:rPr>
        <w:t xml:space="preserve">     </w:t>
      </w:r>
      <w:r w:rsidR="00CF7680">
        <w:rPr>
          <w:rFonts w:ascii="Times New Roman" w:hAnsi="Times New Roman"/>
          <w:color w:val="000000"/>
          <w:sz w:val="22"/>
          <w:szCs w:val="22"/>
          <w:lang w:val="ru-RU"/>
        </w:rPr>
        <w:tab/>
      </w:r>
      <w:r w:rsidRPr="004B685C">
        <w:rPr>
          <w:rFonts w:ascii="Times New Roman" w:hAnsi="Times New Roman"/>
          <w:color w:val="000000"/>
          <w:sz w:val="22"/>
          <w:szCs w:val="22"/>
          <w:lang w:val="ru-RU"/>
        </w:rPr>
        <w:t>5</w:t>
      </w:r>
      <w:r w:rsidR="00D11DF7" w:rsidRPr="004B685C">
        <w:rPr>
          <w:rFonts w:ascii="Times New Roman" w:hAnsi="Times New Roman"/>
          <w:color w:val="000000"/>
          <w:sz w:val="22"/>
          <w:szCs w:val="22"/>
          <w:lang w:val="ru-RU"/>
        </w:rPr>
        <w:t>.</w:t>
      </w:r>
      <w:r w:rsidR="00D11DF7" w:rsidRPr="004B685C">
        <w:rPr>
          <w:rFonts w:ascii="Times New Roman" w:hAnsi="Times New Roman"/>
          <w:sz w:val="22"/>
          <w:szCs w:val="22"/>
          <w:lang w:val="ru-RU"/>
        </w:rPr>
        <w:t xml:space="preserve">1. </w:t>
      </w:r>
      <w:r w:rsidR="00A07FD4">
        <w:rPr>
          <w:rFonts w:ascii="Times New Roman" w:hAnsi="Times New Roman"/>
          <w:sz w:val="22"/>
          <w:szCs w:val="22"/>
          <w:lang w:val="ru-RU"/>
        </w:rPr>
        <w:t xml:space="preserve"> </w:t>
      </w:r>
      <w:r w:rsidR="00D11DF7" w:rsidRPr="004B685C">
        <w:rPr>
          <w:rFonts w:ascii="Times New Roman" w:hAnsi="Times New Roman"/>
          <w:sz w:val="22"/>
          <w:szCs w:val="22"/>
          <w:lang w:val="ru-RU"/>
        </w:rPr>
        <w:t xml:space="preserve">Приемка </w:t>
      </w:r>
      <w:r w:rsidR="00A07FD4">
        <w:rPr>
          <w:rFonts w:ascii="Times New Roman" w:hAnsi="Times New Roman"/>
          <w:sz w:val="22"/>
          <w:szCs w:val="22"/>
          <w:lang w:val="ru-RU"/>
        </w:rPr>
        <w:t>работ</w:t>
      </w:r>
      <w:r w:rsidR="00D11DF7" w:rsidRPr="004B685C">
        <w:rPr>
          <w:rFonts w:ascii="Times New Roman" w:hAnsi="Times New Roman"/>
          <w:sz w:val="22"/>
          <w:szCs w:val="22"/>
          <w:lang w:val="ru-RU"/>
        </w:rPr>
        <w:t xml:space="preserve"> на соответствие их объема и качества требо</w:t>
      </w:r>
      <w:r w:rsidR="00945005" w:rsidRPr="004B685C">
        <w:rPr>
          <w:rFonts w:ascii="Times New Roman" w:hAnsi="Times New Roman"/>
          <w:sz w:val="22"/>
          <w:szCs w:val="22"/>
          <w:lang w:val="ru-RU"/>
        </w:rPr>
        <w:t>ваниям, установленным в Договор</w:t>
      </w:r>
      <w:r w:rsidR="00D11DF7" w:rsidRPr="004B685C">
        <w:rPr>
          <w:rFonts w:ascii="Times New Roman" w:hAnsi="Times New Roman"/>
          <w:sz w:val="22"/>
          <w:szCs w:val="22"/>
          <w:lang w:val="ru-RU"/>
        </w:rPr>
        <w:t>е, производится Заказчиком по оконча</w:t>
      </w:r>
      <w:r w:rsidR="00945005" w:rsidRPr="004B685C">
        <w:rPr>
          <w:rFonts w:ascii="Times New Roman" w:hAnsi="Times New Roman"/>
          <w:sz w:val="22"/>
          <w:szCs w:val="22"/>
          <w:lang w:val="ru-RU"/>
        </w:rPr>
        <w:t xml:space="preserve">нии </w:t>
      </w:r>
      <w:r w:rsidR="00A07FD4">
        <w:rPr>
          <w:rFonts w:ascii="Times New Roman" w:hAnsi="Times New Roman"/>
          <w:sz w:val="22"/>
          <w:szCs w:val="22"/>
          <w:lang w:val="ru-RU"/>
        </w:rPr>
        <w:t>выполнения работ</w:t>
      </w:r>
      <w:r w:rsidR="00945005" w:rsidRPr="004B685C">
        <w:rPr>
          <w:rFonts w:ascii="Times New Roman" w:hAnsi="Times New Roman"/>
          <w:sz w:val="22"/>
          <w:szCs w:val="22"/>
          <w:lang w:val="ru-RU"/>
        </w:rPr>
        <w:t xml:space="preserve"> по Договор</w:t>
      </w:r>
      <w:r w:rsidR="00D11DF7" w:rsidRPr="004B685C">
        <w:rPr>
          <w:rFonts w:ascii="Times New Roman" w:hAnsi="Times New Roman"/>
          <w:sz w:val="22"/>
          <w:szCs w:val="22"/>
          <w:lang w:val="ru-RU"/>
        </w:rPr>
        <w:t xml:space="preserve">у. </w:t>
      </w:r>
    </w:p>
    <w:p w:rsidR="00D11DF7" w:rsidRPr="004B685C" w:rsidRDefault="00CF7680" w:rsidP="00CF7680">
      <w:pPr>
        <w:pStyle w:val="a7"/>
        <w:shd w:val="clear" w:color="auto" w:fill="FFFFFF"/>
        <w:tabs>
          <w:tab w:val="left" w:pos="567"/>
          <w:tab w:val="left" w:pos="1134"/>
        </w:tabs>
        <w:spacing w:before="0" w:beforeAutospacing="0" w:after="0" w:afterAutospacing="0"/>
        <w:jc w:val="both"/>
        <w:rPr>
          <w:rFonts w:ascii="Times New Roman" w:hAnsi="Times New Roman"/>
          <w:sz w:val="22"/>
          <w:szCs w:val="22"/>
          <w:lang w:val="ru-RU"/>
        </w:rPr>
      </w:pPr>
      <w:r>
        <w:rPr>
          <w:rFonts w:ascii="Times New Roman" w:hAnsi="Times New Roman"/>
          <w:sz w:val="22"/>
          <w:szCs w:val="22"/>
          <w:lang w:val="ru-RU"/>
        </w:rPr>
        <w:tab/>
      </w:r>
      <w:r w:rsidR="0025130C" w:rsidRPr="004B685C">
        <w:rPr>
          <w:rFonts w:ascii="Times New Roman" w:hAnsi="Times New Roman"/>
          <w:sz w:val="22"/>
          <w:szCs w:val="22"/>
          <w:lang w:val="ru-RU"/>
        </w:rPr>
        <w:t>5</w:t>
      </w:r>
      <w:r w:rsidR="00D11DF7" w:rsidRPr="004B685C">
        <w:rPr>
          <w:rFonts w:ascii="Times New Roman" w:hAnsi="Times New Roman"/>
          <w:sz w:val="22"/>
          <w:szCs w:val="22"/>
          <w:lang w:val="ru-RU"/>
        </w:rPr>
        <w:t xml:space="preserve">.2. После завершения </w:t>
      </w:r>
      <w:r w:rsidR="00A07FD4" w:rsidRPr="00A07FD4">
        <w:rPr>
          <w:rFonts w:ascii="Times New Roman" w:hAnsi="Times New Roman"/>
          <w:sz w:val="22"/>
          <w:szCs w:val="22"/>
          <w:lang w:val="ru-RU"/>
        </w:rPr>
        <w:t>работ</w:t>
      </w:r>
      <w:r w:rsidR="008E7239" w:rsidRPr="004B685C">
        <w:rPr>
          <w:rFonts w:ascii="Times New Roman" w:hAnsi="Times New Roman"/>
          <w:sz w:val="22"/>
          <w:szCs w:val="22"/>
          <w:lang w:val="ru-RU"/>
        </w:rPr>
        <w:t>, предусмотренных Договор</w:t>
      </w:r>
      <w:r w:rsidR="00D11DF7" w:rsidRPr="004B685C">
        <w:rPr>
          <w:rFonts w:ascii="Times New Roman" w:hAnsi="Times New Roman"/>
          <w:sz w:val="22"/>
          <w:szCs w:val="22"/>
          <w:lang w:val="ru-RU"/>
        </w:rPr>
        <w:t xml:space="preserve">ом, </w:t>
      </w:r>
      <w:r w:rsidR="00A07FD4">
        <w:rPr>
          <w:rFonts w:ascii="Times New Roman" w:hAnsi="Times New Roman"/>
          <w:bCs/>
          <w:sz w:val="22"/>
          <w:szCs w:val="22"/>
          <w:lang w:val="ru-RU"/>
        </w:rPr>
        <w:t>Подрядчик</w:t>
      </w:r>
      <w:r w:rsidR="00D11DF7" w:rsidRPr="004B685C">
        <w:rPr>
          <w:rFonts w:ascii="Times New Roman" w:hAnsi="Times New Roman"/>
          <w:sz w:val="22"/>
          <w:szCs w:val="22"/>
          <w:lang w:val="ru-RU"/>
        </w:rPr>
        <w:t xml:space="preserve"> письменно уведомляет Заказчика о факте завершения </w:t>
      </w:r>
      <w:r w:rsidR="00A07FD4" w:rsidRPr="00A07FD4">
        <w:rPr>
          <w:rFonts w:ascii="Times New Roman" w:hAnsi="Times New Roman"/>
          <w:sz w:val="22"/>
          <w:szCs w:val="22"/>
          <w:lang w:val="ru-RU"/>
        </w:rPr>
        <w:t xml:space="preserve">работ </w:t>
      </w:r>
      <w:r w:rsidR="00D11DF7" w:rsidRPr="004B685C">
        <w:rPr>
          <w:rFonts w:ascii="Times New Roman" w:hAnsi="Times New Roman"/>
          <w:sz w:val="22"/>
          <w:szCs w:val="22"/>
          <w:lang w:val="ru-RU"/>
        </w:rPr>
        <w:t xml:space="preserve">и направляет в адрес Заказчика акт приемки </w:t>
      </w:r>
      <w:r w:rsidR="00A07FD4">
        <w:rPr>
          <w:rFonts w:ascii="Times New Roman" w:hAnsi="Times New Roman"/>
          <w:sz w:val="22"/>
          <w:szCs w:val="22"/>
          <w:lang w:val="ru-RU"/>
        </w:rPr>
        <w:t>выполненных работ</w:t>
      </w:r>
      <w:r w:rsidR="00D11DF7" w:rsidRPr="004B685C">
        <w:rPr>
          <w:rFonts w:ascii="Times New Roman" w:hAnsi="Times New Roman"/>
          <w:sz w:val="22"/>
          <w:szCs w:val="22"/>
          <w:lang w:val="ru-RU"/>
        </w:rPr>
        <w:t xml:space="preserve"> в 2 (двух) экземплярах, счет, счет – фактуру и иные необходимые документы.</w:t>
      </w:r>
    </w:p>
    <w:p w:rsidR="00D11DF7" w:rsidRPr="004B685C" w:rsidRDefault="00D11DF7" w:rsidP="00CF7680">
      <w:pPr>
        <w:pStyle w:val="a7"/>
        <w:widowControl w:val="0"/>
        <w:tabs>
          <w:tab w:val="left" w:pos="-1701"/>
          <w:tab w:val="left" w:pos="567"/>
          <w:tab w:val="left" w:pos="1134"/>
        </w:tabs>
        <w:autoSpaceDE w:val="0"/>
        <w:autoSpaceDN w:val="0"/>
        <w:adjustRightInd w:val="0"/>
        <w:spacing w:before="0" w:beforeAutospacing="0" w:after="0" w:afterAutospacing="0"/>
        <w:jc w:val="both"/>
        <w:rPr>
          <w:rFonts w:ascii="Times New Roman" w:hAnsi="Times New Roman"/>
          <w:sz w:val="22"/>
          <w:szCs w:val="22"/>
          <w:lang w:val="ru-RU"/>
        </w:rPr>
      </w:pPr>
      <w:r w:rsidRPr="004B685C">
        <w:rPr>
          <w:rFonts w:ascii="Times New Roman" w:hAnsi="Times New Roman"/>
          <w:sz w:val="22"/>
          <w:szCs w:val="22"/>
          <w:lang w:val="ru-RU"/>
        </w:rPr>
        <w:t xml:space="preserve">  </w:t>
      </w:r>
      <w:r w:rsidR="0025130C" w:rsidRPr="004B685C">
        <w:rPr>
          <w:rFonts w:ascii="Times New Roman" w:hAnsi="Times New Roman"/>
          <w:sz w:val="22"/>
          <w:szCs w:val="22"/>
          <w:lang w:val="ru-RU"/>
        </w:rPr>
        <w:t xml:space="preserve">  </w:t>
      </w:r>
      <w:r w:rsidRPr="004B685C">
        <w:rPr>
          <w:rFonts w:ascii="Times New Roman" w:hAnsi="Times New Roman"/>
          <w:sz w:val="22"/>
          <w:szCs w:val="22"/>
          <w:lang w:val="ru-RU"/>
        </w:rPr>
        <w:t xml:space="preserve"> </w:t>
      </w:r>
      <w:r w:rsidR="00CF7680">
        <w:rPr>
          <w:rFonts w:ascii="Times New Roman" w:hAnsi="Times New Roman"/>
          <w:sz w:val="22"/>
          <w:szCs w:val="22"/>
          <w:lang w:val="ru-RU"/>
        </w:rPr>
        <w:tab/>
      </w:r>
      <w:r w:rsidR="0025130C" w:rsidRPr="004B685C">
        <w:rPr>
          <w:rFonts w:ascii="Times New Roman" w:hAnsi="Times New Roman"/>
          <w:sz w:val="22"/>
          <w:szCs w:val="22"/>
          <w:lang w:val="ru-RU"/>
        </w:rPr>
        <w:t>5</w:t>
      </w:r>
      <w:r w:rsidRPr="004B685C">
        <w:rPr>
          <w:rFonts w:ascii="Times New Roman" w:hAnsi="Times New Roman"/>
          <w:sz w:val="22"/>
          <w:szCs w:val="22"/>
          <w:lang w:val="ru-RU"/>
        </w:rPr>
        <w:t xml:space="preserve">.3. Для проверки представленных </w:t>
      </w:r>
      <w:r w:rsidR="00A07FD4">
        <w:rPr>
          <w:rFonts w:ascii="Times New Roman" w:hAnsi="Times New Roman"/>
          <w:bCs/>
          <w:sz w:val="22"/>
          <w:szCs w:val="22"/>
          <w:lang w:val="ru-RU"/>
        </w:rPr>
        <w:t>Подрядчиком</w:t>
      </w:r>
      <w:r w:rsidRPr="004B685C">
        <w:rPr>
          <w:rFonts w:ascii="Times New Roman" w:hAnsi="Times New Roman"/>
          <w:sz w:val="22"/>
          <w:szCs w:val="22"/>
          <w:lang w:val="ru-RU"/>
        </w:rPr>
        <w:t xml:space="preserve"> результатов на и</w:t>
      </w:r>
      <w:r w:rsidR="00945005" w:rsidRPr="004B685C">
        <w:rPr>
          <w:rFonts w:ascii="Times New Roman" w:hAnsi="Times New Roman"/>
          <w:sz w:val="22"/>
          <w:szCs w:val="22"/>
          <w:lang w:val="ru-RU"/>
        </w:rPr>
        <w:t>х соответствие условиям Договор</w:t>
      </w:r>
      <w:r w:rsidRPr="004B685C">
        <w:rPr>
          <w:rFonts w:ascii="Times New Roman" w:hAnsi="Times New Roman"/>
          <w:sz w:val="22"/>
          <w:szCs w:val="22"/>
          <w:lang w:val="ru-RU"/>
        </w:rPr>
        <w:t>а,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rsidR="00957537" w:rsidRPr="000477E2" w:rsidRDefault="00D11DF7" w:rsidP="000477E2">
      <w:pPr>
        <w:pStyle w:val="ConsPlusNonformat"/>
        <w:tabs>
          <w:tab w:val="left" w:pos="567"/>
          <w:tab w:val="left" w:pos="1134"/>
        </w:tabs>
        <w:jc w:val="both"/>
        <w:rPr>
          <w:rFonts w:ascii="Times New Roman" w:hAnsi="Times New Roman" w:cs="Times New Roman"/>
          <w:sz w:val="22"/>
          <w:szCs w:val="22"/>
        </w:rPr>
      </w:pPr>
      <w:r w:rsidRPr="004B685C">
        <w:rPr>
          <w:sz w:val="22"/>
          <w:szCs w:val="22"/>
        </w:rPr>
        <w:t xml:space="preserve">  </w:t>
      </w:r>
      <w:r w:rsidR="00CF7680">
        <w:rPr>
          <w:sz w:val="22"/>
          <w:szCs w:val="22"/>
        </w:rPr>
        <w:tab/>
      </w:r>
      <w:r w:rsidR="0025130C" w:rsidRPr="000477E2">
        <w:rPr>
          <w:rFonts w:ascii="Times New Roman" w:hAnsi="Times New Roman" w:cs="Times New Roman"/>
          <w:sz w:val="22"/>
          <w:szCs w:val="22"/>
        </w:rPr>
        <w:t>5</w:t>
      </w:r>
      <w:r w:rsidRPr="000477E2">
        <w:rPr>
          <w:rFonts w:ascii="Times New Roman" w:hAnsi="Times New Roman" w:cs="Times New Roman"/>
          <w:sz w:val="22"/>
          <w:szCs w:val="22"/>
        </w:rPr>
        <w:t>.4. Заказчик в течение 5 (пяти) рабочих дней с</w:t>
      </w:r>
      <w:r w:rsidR="00CF7680" w:rsidRPr="000477E2">
        <w:rPr>
          <w:rFonts w:ascii="Times New Roman" w:hAnsi="Times New Roman" w:cs="Times New Roman"/>
          <w:sz w:val="22"/>
          <w:szCs w:val="22"/>
        </w:rPr>
        <w:t xml:space="preserve">о дня получения от </w:t>
      </w:r>
      <w:r w:rsidR="00A07FD4" w:rsidRPr="00A07FD4">
        <w:rPr>
          <w:rFonts w:ascii="Times New Roman" w:hAnsi="Times New Roman" w:cs="Times New Roman"/>
          <w:bCs/>
          <w:sz w:val="22"/>
          <w:szCs w:val="22"/>
        </w:rPr>
        <w:t>Подрядчика</w:t>
      </w:r>
      <w:r w:rsidR="00CF7680" w:rsidRPr="000477E2">
        <w:rPr>
          <w:rFonts w:ascii="Times New Roman" w:hAnsi="Times New Roman" w:cs="Times New Roman"/>
          <w:sz w:val="22"/>
          <w:szCs w:val="22"/>
        </w:rPr>
        <w:t xml:space="preserve"> А</w:t>
      </w:r>
      <w:r w:rsidRPr="000477E2">
        <w:rPr>
          <w:rFonts w:ascii="Times New Roman" w:hAnsi="Times New Roman" w:cs="Times New Roman"/>
          <w:sz w:val="22"/>
          <w:szCs w:val="22"/>
        </w:rPr>
        <w:t xml:space="preserve">кта приемки </w:t>
      </w:r>
      <w:r w:rsidR="00A07FD4">
        <w:rPr>
          <w:rFonts w:ascii="Times New Roman" w:hAnsi="Times New Roman" w:cs="Times New Roman"/>
          <w:sz w:val="22"/>
          <w:szCs w:val="22"/>
        </w:rPr>
        <w:t xml:space="preserve">выполненных </w:t>
      </w:r>
      <w:r w:rsidR="00A07FD4">
        <w:rPr>
          <w:rFonts w:ascii="Times New Roman" w:hAnsi="Times New Roman"/>
          <w:sz w:val="22"/>
          <w:szCs w:val="22"/>
        </w:rPr>
        <w:t>работ</w:t>
      </w:r>
      <w:r w:rsidRPr="000477E2">
        <w:rPr>
          <w:rFonts w:ascii="Times New Roman" w:hAnsi="Times New Roman" w:cs="Times New Roman"/>
          <w:sz w:val="22"/>
          <w:szCs w:val="22"/>
        </w:rPr>
        <w:t xml:space="preserve"> обязан направить </w:t>
      </w:r>
      <w:r w:rsidR="00A07FD4">
        <w:rPr>
          <w:rFonts w:ascii="Times New Roman" w:hAnsi="Times New Roman" w:cs="Times New Roman"/>
          <w:bCs/>
          <w:sz w:val="22"/>
          <w:szCs w:val="22"/>
        </w:rPr>
        <w:t>Подрядчику</w:t>
      </w:r>
      <w:r w:rsidR="00CF7680" w:rsidRPr="000477E2">
        <w:rPr>
          <w:rFonts w:ascii="Times New Roman" w:hAnsi="Times New Roman" w:cs="Times New Roman"/>
          <w:sz w:val="22"/>
          <w:szCs w:val="22"/>
        </w:rPr>
        <w:t xml:space="preserve"> один экземпляр подписанного А</w:t>
      </w:r>
      <w:r w:rsidRPr="000477E2">
        <w:rPr>
          <w:rFonts w:ascii="Times New Roman" w:hAnsi="Times New Roman" w:cs="Times New Roman"/>
          <w:sz w:val="22"/>
          <w:szCs w:val="22"/>
        </w:rPr>
        <w:t xml:space="preserve">кта приемки </w:t>
      </w:r>
      <w:r w:rsidR="00A07FD4" w:rsidRPr="00A07FD4">
        <w:rPr>
          <w:rFonts w:ascii="Times New Roman" w:hAnsi="Times New Roman" w:cs="Times New Roman"/>
          <w:sz w:val="22"/>
          <w:szCs w:val="22"/>
        </w:rPr>
        <w:t>выполненных работ</w:t>
      </w:r>
      <w:r w:rsidRPr="000477E2">
        <w:rPr>
          <w:rFonts w:ascii="Times New Roman" w:hAnsi="Times New Roman" w:cs="Times New Roman"/>
          <w:sz w:val="22"/>
          <w:szCs w:val="22"/>
        </w:rPr>
        <w:t>.</w:t>
      </w:r>
    </w:p>
    <w:p w:rsidR="00994488" w:rsidRDefault="00957537" w:rsidP="00994488">
      <w:pPr>
        <w:pStyle w:val="3"/>
        <w:tabs>
          <w:tab w:val="left" w:pos="1134"/>
        </w:tabs>
        <w:spacing w:after="0"/>
        <w:ind w:firstLine="567"/>
        <w:jc w:val="both"/>
        <w:rPr>
          <w:rFonts w:cs="Arial"/>
          <w:sz w:val="22"/>
          <w:szCs w:val="22"/>
        </w:rPr>
      </w:pPr>
      <w:r w:rsidRPr="000477E2">
        <w:rPr>
          <w:rFonts w:cs="Arial"/>
          <w:sz w:val="22"/>
          <w:szCs w:val="22"/>
        </w:rPr>
        <w:t xml:space="preserve">5.5. </w:t>
      </w:r>
      <w:r w:rsidRPr="000477E2">
        <w:rPr>
          <w:rFonts w:cs="Arial"/>
          <w:sz w:val="22"/>
          <w:szCs w:val="22"/>
        </w:rPr>
        <w:tab/>
        <w:t xml:space="preserve">Датой исполнения обязательств по выполнению работ считается дата подписания Акта приемки </w:t>
      </w:r>
      <w:r w:rsidR="00A07FD4" w:rsidRPr="00A07FD4">
        <w:rPr>
          <w:rFonts w:cs="Arial"/>
          <w:sz w:val="22"/>
          <w:szCs w:val="22"/>
        </w:rPr>
        <w:t>выполненных работ</w:t>
      </w:r>
      <w:r w:rsidRPr="000477E2">
        <w:rPr>
          <w:rFonts w:cs="Arial"/>
          <w:sz w:val="22"/>
          <w:szCs w:val="22"/>
        </w:rPr>
        <w:t>.</w:t>
      </w:r>
    </w:p>
    <w:p w:rsidR="000477E2" w:rsidRPr="000477E2" w:rsidRDefault="000477E2" w:rsidP="000477E2">
      <w:pPr>
        <w:suppressAutoHyphens/>
        <w:jc w:val="center"/>
        <w:rPr>
          <w:rFonts w:eastAsia="Calibri"/>
          <w:b/>
          <w:bCs/>
          <w:sz w:val="22"/>
          <w:szCs w:val="22"/>
        </w:rPr>
      </w:pPr>
      <w:r>
        <w:rPr>
          <w:rFonts w:eastAsia="Calibri"/>
          <w:b/>
          <w:bCs/>
          <w:sz w:val="22"/>
          <w:szCs w:val="22"/>
        </w:rPr>
        <w:t xml:space="preserve">6. </w:t>
      </w:r>
      <w:r w:rsidRPr="000477E2">
        <w:rPr>
          <w:rFonts w:eastAsia="Calibri"/>
          <w:b/>
          <w:bCs/>
          <w:sz w:val="22"/>
          <w:szCs w:val="22"/>
        </w:rPr>
        <w:t xml:space="preserve">Гарантии качества </w:t>
      </w:r>
    </w:p>
    <w:p w:rsidR="000477E2" w:rsidRPr="000477E2" w:rsidRDefault="000477E2" w:rsidP="00994488">
      <w:pPr>
        <w:tabs>
          <w:tab w:val="left" w:pos="1134"/>
        </w:tabs>
        <w:suppressAutoHyphens/>
        <w:ind w:firstLine="567"/>
        <w:jc w:val="both"/>
        <w:rPr>
          <w:rFonts w:eastAsia="Calibri"/>
          <w:bCs/>
          <w:sz w:val="22"/>
          <w:szCs w:val="22"/>
        </w:rPr>
      </w:pPr>
      <w:r>
        <w:rPr>
          <w:rFonts w:eastAsia="Calibri"/>
          <w:bCs/>
          <w:sz w:val="22"/>
          <w:szCs w:val="22"/>
        </w:rPr>
        <w:t>6.1.</w:t>
      </w:r>
      <w:r>
        <w:rPr>
          <w:rFonts w:eastAsia="Calibri"/>
          <w:bCs/>
          <w:sz w:val="22"/>
          <w:szCs w:val="22"/>
        </w:rPr>
        <w:tab/>
      </w:r>
      <w:r w:rsidRPr="000477E2">
        <w:rPr>
          <w:rFonts w:eastAsia="Calibri"/>
          <w:bCs/>
          <w:sz w:val="22"/>
          <w:szCs w:val="22"/>
        </w:rPr>
        <w:t xml:space="preserve">Качество </w:t>
      </w:r>
      <w:r w:rsidR="00A07FD4">
        <w:rPr>
          <w:rFonts w:eastAsia="Calibri"/>
          <w:bCs/>
          <w:sz w:val="22"/>
          <w:szCs w:val="22"/>
        </w:rPr>
        <w:t>выполненных</w:t>
      </w:r>
      <w:r>
        <w:rPr>
          <w:rFonts w:eastAsia="Calibri"/>
          <w:bCs/>
          <w:sz w:val="22"/>
          <w:szCs w:val="22"/>
        </w:rPr>
        <w:t xml:space="preserve"> </w:t>
      </w:r>
      <w:r w:rsidR="00A07FD4" w:rsidRPr="00A07FD4">
        <w:rPr>
          <w:rFonts w:eastAsia="Calibri"/>
          <w:bCs/>
          <w:sz w:val="22"/>
          <w:szCs w:val="22"/>
        </w:rPr>
        <w:t>Подрядчик</w:t>
      </w:r>
      <w:r w:rsidR="00A07FD4">
        <w:rPr>
          <w:rFonts w:eastAsia="Calibri"/>
          <w:bCs/>
          <w:sz w:val="22"/>
          <w:szCs w:val="22"/>
        </w:rPr>
        <w:t>о</w:t>
      </w:r>
      <w:r>
        <w:rPr>
          <w:rFonts w:eastAsia="Calibri"/>
          <w:bCs/>
          <w:sz w:val="22"/>
          <w:szCs w:val="22"/>
        </w:rPr>
        <w:t xml:space="preserve">м </w:t>
      </w:r>
      <w:r w:rsidR="00A07FD4">
        <w:rPr>
          <w:rFonts w:eastAsia="Calibri"/>
          <w:bCs/>
          <w:sz w:val="22"/>
          <w:szCs w:val="22"/>
        </w:rPr>
        <w:t>работ</w:t>
      </w:r>
      <w:r>
        <w:rPr>
          <w:rFonts w:eastAsia="Calibri"/>
          <w:bCs/>
          <w:sz w:val="22"/>
          <w:szCs w:val="22"/>
        </w:rPr>
        <w:t xml:space="preserve"> </w:t>
      </w:r>
      <w:r w:rsidRPr="000477E2">
        <w:rPr>
          <w:rFonts w:eastAsia="Calibri"/>
          <w:bCs/>
          <w:sz w:val="22"/>
          <w:szCs w:val="22"/>
        </w:rPr>
        <w:t>должно соответствовать требованиям технической документации</w:t>
      </w:r>
      <w:r w:rsidR="00A07FD4">
        <w:rPr>
          <w:rFonts w:eastAsia="Calibri"/>
          <w:bCs/>
          <w:sz w:val="22"/>
          <w:szCs w:val="22"/>
        </w:rPr>
        <w:t xml:space="preserve"> - ЛСР</w:t>
      </w:r>
      <w:r w:rsidRPr="000477E2">
        <w:rPr>
          <w:rFonts w:eastAsia="Calibri"/>
          <w:bCs/>
          <w:sz w:val="22"/>
          <w:szCs w:val="22"/>
        </w:rPr>
        <w:t xml:space="preserve">, являющейся </w:t>
      </w:r>
      <w:r>
        <w:rPr>
          <w:rFonts w:eastAsia="Calibri"/>
          <w:bCs/>
          <w:sz w:val="22"/>
          <w:szCs w:val="22"/>
        </w:rPr>
        <w:t>неотъемлемой частью настоящего Д</w:t>
      </w:r>
      <w:r w:rsidRPr="000477E2">
        <w:rPr>
          <w:rFonts w:eastAsia="Calibri"/>
          <w:bCs/>
          <w:sz w:val="22"/>
          <w:szCs w:val="22"/>
        </w:rPr>
        <w:t xml:space="preserve">оговора, а также нормам и требованиям, предусмотренным нормативными правовыми актами России. Результат </w:t>
      </w:r>
      <w:r w:rsidR="00A07FD4">
        <w:rPr>
          <w:rFonts w:eastAsia="Calibri"/>
          <w:bCs/>
          <w:sz w:val="22"/>
          <w:szCs w:val="22"/>
        </w:rPr>
        <w:t>выполненной работы</w:t>
      </w:r>
      <w:r w:rsidRPr="000477E2">
        <w:rPr>
          <w:rFonts w:eastAsia="Calibri"/>
          <w:bCs/>
          <w:sz w:val="22"/>
          <w:szCs w:val="22"/>
        </w:rPr>
        <w:t xml:space="preserve"> в момент передачи Заказчику и в течение гарантийного срока должен обладать свойс</w:t>
      </w:r>
      <w:r>
        <w:rPr>
          <w:rFonts w:eastAsia="Calibri"/>
          <w:bCs/>
          <w:sz w:val="22"/>
          <w:szCs w:val="22"/>
        </w:rPr>
        <w:t>твами, определенными настоящим Д</w:t>
      </w:r>
      <w:r w:rsidRPr="000477E2">
        <w:rPr>
          <w:rFonts w:eastAsia="Calibri"/>
          <w:bCs/>
          <w:sz w:val="22"/>
          <w:szCs w:val="22"/>
        </w:rPr>
        <w:t>оговором и действующими нормативными правовыми и/или нормативно-техническими актами Росси</w:t>
      </w:r>
      <w:r w:rsidR="00A07FD4">
        <w:rPr>
          <w:rFonts w:eastAsia="Calibri"/>
          <w:bCs/>
          <w:sz w:val="22"/>
          <w:szCs w:val="22"/>
        </w:rPr>
        <w:t>йской Федерации</w:t>
      </w:r>
      <w:r w:rsidRPr="000477E2">
        <w:rPr>
          <w:rFonts w:eastAsia="Calibri"/>
          <w:bCs/>
          <w:sz w:val="22"/>
          <w:szCs w:val="22"/>
        </w:rPr>
        <w:t>.</w:t>
      </w:r>
    </w:p>
    <w:p w:rsidR="000477E2" w:rsidRPr="000477E2" w:rsidRDefault="000477E2" w:rsidP="00994488">
      <w:pPr>
        <w:tabs>
          <w:tab w:val="left" w:pos="1134"/>
        </w:tabs>
        <w:suppressAutoHyphens/>
        <w:ind w:firstLine="567"/>
        <w:jc w:val="both"/>
        <w:rPr>
          <w:rFonts w:eastAsia="Calibri"/>
          <w:bCs/>
          <w:sz w:val="22"/>
          <w:szCs w:val="22"/>
        </w:rPr>
      </w:pPr>
      <w:r>
        <w:rPr>
          <w:rFonts w:eastAsia="Calibri"/>
          <w:bCs/>
          <w:sz w:val="22"/>
          <w:szCs w:val="22"/>
        </w:rPr>
        <w:lastRenderedPageBreak/>
        <w:t>6.2.</w:t>
      </w:r>
      <w:r>
        <w:rPr>
          <w:rFonts w:eastAsia="Calibri"/>
          <w:bCs/>
          <w:sz w:val="22"/>
          <w:szCs w:val="22"/>
        </w:rPr>
        <w:tab/>
      </w:r>
      <w:r w:rsidR="00A07FD4">
        <w:rPr>
          <w:rFonts w:eastAsia="Calibri"/>
          <w:bCs/>
          <w:sz w:val="22"/>
          <w:szCs w:val="22"/>
        </w:rPr>
        <w:t>Подрядчик</w:t>
      </w:r>
      <w:r w:rsidRPr="000477E2">
        <w:rPr>
          <w:rFonts w:eastAsia="Calibri"/>
          <w:bCs/>
          <w:sz w:val="22"/>
          <w:szCs w:val="22"/>
        </w:rPr>
        <w:t xml:space="preserve"> гарантирует возможность эксплуатации результата </w:t>
      </w:r>
      <w:r w:rsidR="00A07FD4">
        <w:rPr>
          <w:rFonts w:eastAsia="Calibri"/>
          <w:bCs/>
          <w:sz w:val="22"/>
          <w:szCs w:val="22"/>
        </w:rPr>
        <w:t>работ</w:t>
      </w:r>
      <w:r w:rsidRPr="000477E2">
        <w:rPr>
          <w:rFonts w:eastAsia="Calibri"/>
          <w:bCs/>
          <w:sz w:val="22"/>
          <w:szCs w:val="22"/>
        </w:rPr>
        <w:t xml:space="preserve"> в течение гарантийного срока, </w:t>
      </w:r>
      <w:r w:rsidRPr="00341205">
        <w:rPr>
          <w:rFonts w:eastAsia="Calibri"/>
          <w:bCs/>
          <w:sz w:val="22"/>
          <w:szCs w:val="22"/>
        </w:rPr>
        <w:t>составляющего 12 месяцев</w:t>
      </w:r>
      <w:r w:rsidRPr="000477E2">
        <w:rPr>
          <w:rFonts w:eastAsia="Calibri"/>
          <w:bCs/>
          <w:sz w:val="22"/>
          <w:szCs w:val="22"/>
        </w:rPr>
        <w:t xml:space="preserve"> с момента подписания сторонами  итогового Акта приемки </w:t>
      </w:r>
      <w:r w:rsidR="00A07FD4">
        <w:rPr>
          <w:rFonts w:eastAsia="Calibri"/>
          <w:bCs/>
          <w:sz w:val="22"/>
          <w:szCs w:val="22"/>
        </w:rPr>
        <w:t>работ</w:t>
      </w:r>
      <w:r>
        <w:rPr>
          <w:rFonts w:eastAsia="Calibri"/>
          <w:bCs/>
          <w:sz w:val="22"/>
          <w:szCs w:val="22"/>
        </w:rPr>
        <w:t>, выполненных по настоящему Д</w:t>
      </w:r>
      <w:r w:rsidRPr="000477E2">
        <w:rPr>
          <w:rFonts w:eastAsia="Calibri"/>
          <w:bCs/>
          <w:sz w:val="22"/>
          <w:szCs w:val="22"/>
        </w:rPr>
        <w:t>оговору. Если в период гарантийного срока обнаружатся дефект</w:t>
      </w:r>
      <w:r>
        <w:rPr>
          <w:rFonts w:eastAsia="Calibri"/>
          <w:bCs/>
          <w:sz w:val="22"/>
          <w:szCs w:val="22"/>
        </w:rPr>
        <w:t xml:space="preserve">ы, допущенные по вине </w:t>
      </w:r>
      <w:r w:rsidR="00A07FD4" w:rsidRPr="00A07FD4">
        <w:rPr>
          <w:rFonts w:eastAsia="Calibri"/>
          <w:bCs/>
          <w:sz w:val="22"/>
          <w:szCs w:val="22"/>
        </w:rPr>
        <w:t>Подрядчика</w:t>
      </w:r>
      <w:r w:rsidRPr="000477E2">
        <w:rPr>
          <w:rFonts w:eastAsia="Calibri"/>
          <w:bCs/>
          <w:sz w:val="22"/>
          <w:szCs w:val="22"/>
        </w:rPr>
        <w:t>, препятствующие нормальной эксплуатации результата</w:t>
      </w:r>
      <w:r w:rsidR="00317E5E">
        <w:rPr>
          <w:rFonts w:eastAsia="Calibri"/>
          <w:bCs/>
          <w:sz w:val="22"/>
          <w:szCs w:val="22"/>
        </w:rPr>
        <w:t xml:space="preserve"> </w:t>
      </w:r>
      <w:r w:rsidR="00A07FD4">
        <w:rPr>
          <w:rFonts w:eastAsia="Calibri"/>
          <w:bCs/>
          <w:sz w:val="22"/>
          <w:szCs w:val="22"/>
        </w:rPr>
        <w:t>работ</w:t>
      </w:r>
      <w:r>
        <w:rPr>
          <w:rFonts w:eastAsia="Calibri"/>
          <w:bCs/>
          <w:sz w:val="22"/>
          <w:szCs w:val="22"/>
        </w:rPr>
        <w:t xml:space="preserve">, то </w:t>
      </w:r>
      <w:r w:rsidR="00A07FD4">
        <w:rPr>
          <w:rFonts w:eastAsia="Calibri"/>
          <w:bCs/>
          <w:sz w:val="22"/>
          <w:szCs w:val="22"/>
        </w:rPr>
        <w:t>Подрядчик</w:t>
      </w:r>
      <w:r w:rsidRPr="000477E2">
        <w:rPr>
          <w:rFonts w:eastAsia="Calibri"/>
          <w:bCs/>
          <w:sz w:val="22"/>
          <w:szCs w:val="22"/>
        </w:rPr>
        <w:t xml:space="preserve"> обязан их устранить за свой счет и в согласованные сроки. Гарантийный срок в этом случае продлевается соответственно на период устранения дефектов.</w:t>
      </w:r>
    </w:p>
    <w:p w:rsidR="000477E2" w:rsidRPr="000477E2" w:rsidRDefault="000477E2" w:rsidP="00994488">
      <w:pPr>
        <w:tabs>
          <w:tab w:val="left" w:pos="567"/>
          <w:tab w:val="left" w:pos="1134"/>
        </w:tabs>
        <w:suppressAutoHyphens/>
        <w:ind w:firstLine="567"/>
        <w:jc w:val="both"/>
        <w:rPr>
          <w:rFonts w:eastAsia="Calibri"/>
          <w:bCs/>
          <w:sz w:val="22"/>
          <w:szCs w:val="22"/>
        </w:rPr>
      </w:pPr>
      <w:r>
        <w:rPr>
          <w:rFonts w:eastAsia="Calibri"/>
          <w:bCs/>
          <w:sz w:val="22"/>
          <w:szCs w:val="22"/>
        </w:rPr>
        <w:t>6.3.</w:t>
      </w:r>
      <w:r>
        <w:rPr>
          <w:rFonts w:eastAsia="Calibri"/>
          <w:bCs/>
          <w:sz w:val="22"/>
          <w:szCs w:val="22"/>
        </w:rPr>
        <w:tab/>
      </w:r>
      <w:r w:rsidR="00A07FD4">
        <w:rPr>
          <w:rFonts w:eastAsia="Calibri"/>
          <w:bCs/>
          <w:sz w:val="22"/>
          <w:szCs w:val="22"/>
        </w:rPr>
        <w:t>Подрядчик</w:t>
      </w:r>
      <w:r w:rsidRPr="000477E2">
        <w:rPr>
          <w:rFonts w:eastAsia="Calibri"/>
          <w:bCs/>
          <w:sz w:val="22"/>
          <w:szCs w:val="22"/>
        </w:rPr>
        <w:t xml:space="preserve">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объекта или его частей, неправильной его эксплуатации, ненадлежащего ремонта объекта, произведенного самим Заказчиком или привлеченными им третьими лицами. </w:t>
      </w:r>
    </w:p>
    <w:p w:rsidR="000477E2" w:rsidRPr="000477E2" w:rsidRDefault="000477E2" w:rsidP="00994488">
      <w:pPr>
        <w:tabs>
          <w:tab w:val="left" w:pos="1134"/>
        </w:tabs>
        <w:suppressAutoHyphens/>
        <w:ind w:firstLine="567"/>
        <w:jc w:val="both"/>
        <w:rPr>
          <w:rFonts w:eastAsia="Calibri"/>
          <w:bCs/>
          <w:sz w:val="22"/>
          <w:szCs w:val="22"/>
        </w:rPr>
      </w:pPr>
      <w:r>
        <w:rPr>
          <w:rFonts w:eastAsia="Calibri"/>
          <w:bCs/>
          <w:sz w:val="22"/>
          <w:szCs w:val="22"/>
        </w:rPr>
        <w:t>6.4.</w:t>
      </w:r>
      <w:r>
        <w:rPr>
          <w:rFonts w:eastAsia="Calibri"/>
          <w:bCs/>
          <w:sz w:val="22"/>
          <w:szCs w:val="22"/>
        </w:rPr>
        <w:tab/>
      </w:r>
      <w:r w:rsidRPr="000477E2">
        <w:rPr>
          <w:rFonts w:eastAsia="Calibri"/>
          <w:bCs/>
          <w:sz w:val="22"/>
          <w:szCs w:val="22"/>
        </w:rPr>
        <w:t xml:space="preserve">При возникновении претензий по качеству </w:t>
      </w:r>
      <w:r w:rsidR="00A07FD4">
        <w:rPr>
          <w:rFonts w:eastAsia="Calibri"/>
          <w:bCs/>
          <w:sz w:val="22"/>
          <w:szCs w:val="22"/>
        </w:rPr>
        <w:t xml:space="preserve">выполненным </w:t>
      </w:r>
      <w:r w:rsidR="00A07FD4">
        <w:rPr>
          <w:bCs/>
          <w:sz w:val="22"/>
          <w:szCs w:val="22"/>
        </w:rPr>
        <w:t>Подрядчиком работам</w:t>
      </w:r>
      <w:r w:rsidR="00A07FD4" w:rsidRPr="000477E2">
        <w:rPr>
          <w:rFonts w:eastAsia="Calibri"/>
          <w:bCs/>
          <w:sz w:val="22"/>
          <w:szCs w:val="22"/>
        </w:rPr>
        <w:t xml:space="preserve"> </w:t>
      </w:r>
      <w:r w:rsidRPr="000477E2">
        <w:rPr>
          <w:rFonts w:eastAsia="Calibri"/>
          <w:bCs/>
          <w:sz w:val="22"/>
          <w:szCs w:val="22"/>
        </w:rPr>
        <w:t>в течение гарантийного срока эксплуатации объекта, Заказчик обязан во всех случаях</w:t>
      </w:r>
      <w:r>
        <w:rPr>
          <w:rFonts w:eastAsia="Calibri"/>
          <w:bCs/>
          <w:sz w:val="22"/>
          <w:szCs w:val="22"/>
        </w:rPr>
        <w:t xml:space="preserve"> </w:t>
      </w:r>
      <w:r w:rsidRPr="000477E2">
        <w:rPr>
          <w:rFonts w:eastAsia="Calibri"/>
          <w:bCs/>
          <w:sz w:val="22"/>
          <w:szCs w:val="22"/>
        </w:rPr>
        <w:t>в течение  3 (трех) календарных дней</w:t>
      </w:r>
      <w:r w:rsidR="00994488">
        <w:rPr>
          <w:rFonts w:eastAsia="Calibri"/>
          <w:bCs/>
          <w:sz w:val="22"/>
          <w:szCs w:val="22"/>
        </w:rPr>
        <w:t xml:space="preserve"> </w:t>
      </w:r>
      <w:r>
        <w:rPr>
          <w:rFonts w:eastAsia="Calibri"/>
          <w:bCs/>
          <w:sz w:val="22"/>
          <w:szCs w:val="22"/>
        </w:rPr>
        <w:t xml:space="preserve"> известить </w:t>
      </w:r>
      <w:r w:rsidR="00A07FD4" w:rsidRPr="00A07FD4">
        <w:rPr>
          <w:rFonts w:eastAsia="Calibri"/>
          <w:bCs/>
          <w:sz w:val="22"/>
          <w:szCs w:val="22"/>
        </w:rPr>
        <w:t>Подрядчика</w:t>
      </w:r>
      <w:r w:rsidR="00994488">
        <w:rPr>
          <w:rFonts w:eastAsia="Calibri"/>
          <w:bCs/>
          <w:sz w:val="22"/>
          <w:szCs w:val="22"/>
        </w:rPr>
        <w:t xml:space="preserve"> об этом письменно. </w:t>
      </w:r>
      <w:r w:rsidR="00A07FD4">
        <w:rPr>
          <w:rFonts w:eastAsia="Calibri"/>
          <w:bCs/>
          <w:sz w:val="22"/>
          <w:szCs w:val="22"/>
        </w:rPr>
        <w:t>Подрядчик</w:t>
      </w:r>
      <w:r w:rsidRPr="000477E2">
        <w:rPr>
          <w:rFonts w:eastAsia="Calibri"/>
          <w:bCs/>
          <w:sz w:val="22"/>
          <w:szCs w:val="22"/>
        </w:rPr>
        <w:t xml:space="preserve"> незамедлительно письменно  извещает Заказчика о направлении своего представителя для участия в расследовании возникших претензий и обеспечивает его прибытие на место п</w:t>
      </w:r>
      <w:r w:rsidR="00994488">
        <w:rPr>
          <w:rFonts w:eastAsia="Calibri"/>
          <w:bCs/>
          <w:sz w:val="22"/>
          <w:szCs w:val="22"/>
        </w:rPr>
        <w:t>роизводства работ не позднее 3 (трех) календарных</w:t>
      </w:r>
      <w:r w:rsidRPr="000477E2">
        <w:rPr>
          <w:rFonts w:eastAsia="Calibri"/>
          <w:bCs/>
          <w:sz w:val="22"/>
          <w:szCs w:val="22"/>
        </w:rPr>
        <w:t xml:space="preserve"> дней с момента извещения Заказчика. В противном случае Заказчик в одностороннем порядке оформляет акт по качеству, являющемся обязате</w:t>
      </w:r>
      <w:r w:rsidR="00994488">
        <w:rPr>
          <w:rFonts w:eastAsia="Calibri"/>
          <w:bCs/>
          <w:sz w:val="22"/>
          <w:szCs w:val="22"/>
        </w:rPr>
        <w:t xml:space="preserve">льным для исполнения </w:t>
      </w:r>
      <w:r w:rsidR="00A07FD4">
        <w:rPr>
          <w:rFonts w:eastAsia="Calibri"/>
          <w:bCs/>
          <w:sz w:val="22"/>
          <w:szCs w:val="22"/>
        </w:rPr>
        <w:t>Подрядчико</w:t>
      </w:r>
      <w:r w:rsidR="00994488">
        <w:rPr>
          <w:rFonts w:eastAsia="Calibri"/>
          <w:bCs/>
          <w:sz w:val="22"/>
          <w:szCs w:val="22"/>
        </w:rPr>
        <w:t>м</w:t>
      </w:r>
      <w:r w:rsidRPr="000477E2">
        <w:rPr>
          <w:rFonts w:eastAsia="Calibri"/>
          <w:bCs/>
          <w:sz w:val="22"/>
          <w:szCs w:val="22"/>
        </w:rPr>
        <w:t>.</w:t>
      </w:r>
    </w:p>
    <w:p w:rsidR="000477E2" w:rsidRPr="000477E2" w:rsidRDefault="00994488" w:rsidP="00994488">
      <w:pPr>
        <w:tabs>
          <w:tab w:val="left" w:pos="1134"/>
        </w:tabs>
        <w:suppressAutoHyphens/>
        <w:ind w:firstLine="567"/>
        <w:jc w:val="both"/>
        <w:rPr>
          <w:rFonts w:eastAsia="Calibri"/>
          <w:bCs/>
          <w:sz w:val="22"/>
          <w:szCs w:val="22"/>
        </w:rPr>
      </w:pPr>
      <w:r>
        <w:rPr>
          <w:rFonts w:eastAsia="Calibri"/>
          <w:sz w:val="22"/>
          <w:szCs w:val="22"/>
        </w:rPr>
        <w:t>6.5.</w:t>
      </w:r>
      <w:r>
        <w:rPr>
          <w:rFonts w:eastAsia="Calibri"/>
          <w:sz w:val="22"/>
          <w:szCs w:val="22"/>
        </w:rPr>
        <w:tab/>
      </w:r>
      <w:r w:rsidR="000477E2" w:rsidRPr="000477E2">
        <w:rPr>
          <w:rFonts w:eastAsia="Calibri"/>
          <w:sz w:val="22"/>
          <w:szCs w:val="22"/>
        </w:rPr>
        <w:t>Выявленные в течение гарантийного срока</w:t>
      </w:r>
      <w:r>
        <w:rPr>
          <w:rFonts w:eastAsia="Calibri"/>
          <w:sz w:val="22"/>
          <w:szCs w:val="22"/>
        </w:rPr>
        <w:t xml:space="preserve"> дефекты (недостатки)  </w:t>
      </w:r>
      <w:r w:rsidR="00A07FD4">
        <w:rPr>
          <w:rFonts w:eastAsia="Calibri"/>
          <w:bCs/>
          <w:sz w:val="22"/>
          <w:szCs w:val="22"/>
        </w:rPr>
        <w:t>Подрядчик</w:t>
      </w:r>
      <w:r w:rsidR="000477E2" w:rsidRPr="000477E2">
        <w:rPr>
          <w:rFonts w:eastAsia="Calibri"/>
          <w:sz w:val="22"/>
          <w:szCs w:val="22"/>
        </w:rPr>
        <w:t xml:space="preserve"> об</w:t>
      </w:r>
      <w:r>
        <w:rPr>
          <w:rFonts w:eastAsia="Calibri"/>
          <w:sz w:val="22"/>
          <w:szCs w:val="22"/>
        </w:rPr>
        <w:t>язан устранить в течение 5 (</w:t>
      </w:r>
      <w:r w:rsidR="00A07FD4">
        <w:rPr>
          <w:rFonts w:eastAsia="Calibri"/>
          <w:sz w:val="22"/>
          <w:szCs w:val="22"/>
        </w:rPr>
        <w:t>п</w:t>
      </w:r>
      <w:r>
        <w:rPr>
          <w:rFonts w:eastAsia="Calibri"/>
          <w:sz w:val="22"/>
          <w:szCs w:val="22"/>
        </w:rPr>
        <w:t>яти</w:t>
      </w:r>
      <w:r w:rsidR="000477E2" w:rsidRPr="000477E2">
        <w:rPr>
          <w:rFonts w:eastAsia="Calibri"/>
          <w:sz w:val="22"/>
          <w:szCs w:val="22"/>
        </w:rPr>
        <w:t>)</w:t>
      </w:r>
      <w:r>
        <w:rPr>
          <w:rFonts w:eastAsia="Calibri"/>
          <w:sz w:val="22"/>
          <w:szCs w:val="22"/>
        </w:rPr>
        <w:t xml:space="preserve"> календарных</w:t>
      </w:r>
      <w:r w:rsidR="000477E2" w:rsidRPr="000477E2">
        <w:rPr>
          <w:rFonts w:eastAsia="Calibri"/>
          <w:sz w:val="22"/>
          <w:szCs w:val="22"/>
        </w:rPr>
        <w:t xml:space="preserve"> дней с момента предъявления претензии Заказчиком.</w:t>
      </w:r>
    </w:p>
    <w:p w:rsidR="000477E2" w:rsidRPr="00994488" w:rsidRDefault="00994488" w:rsidP="00994488">
      <w:pPr>
        <w:tabs>
          <w:tab w:val="left" w:pos="851"/>
          <w:tab w:val="left" w:pos="1134"/>
        </w:tabs>
        <w:suppressAutoHyphens/>
        <w:ind w:firstLine="567"/>
        <w:jc w:val="both"/>
        <w:rPr>
          <w:rFonts w:eastAsia="Calibri"/>
          <w:bCs/>
          <w:sz w:val="22"/>
          <w:szCs w:val="22"/>
        </w:rPr>
      </w:pPr>
      <w:r>
        <w:rPr>
          <w:rFonts w:eastAsia="Calibri"/>
          <w:bCs/>
          <w:sz w:val="22"/>
          <w:szCs w:val="22"/>
        </w:rPr>
        <w:t>6.6.</w:t>
      </w:r>
      <w:r>
        <w:rPr>
          <w:rFonts w:eastAsia="Calibri"/>
          <w:bCs/>
          <w:sz w:val="22"/>
          <w:szCs w:val="22"/>
        </w:rPr>
        <w:tab/>
        <w:t xml:space="preserve">Если </w:t>
      </w:r>
      <w:r w:rsidR="00A07FD4">
        <w:rPr>
          <w:bCs/>
          <w:sz w:val="22"/>
          <w:szCs w:val="22"/>
        </w:rPr>
        <w:t>Подрядчик</w:t>
      </w:r>
      <w:r w:rsidR="000477E2" w:rsidRPr="000477E2">
        <w:rPr>
          <w:rFonts w:eastAsia="Calibri"/>
          <w:bCs/>
          <w:sz w:val="22"/>
          <w:szCs w:val="22"/>
        </w:rPr>
        <w:t xml:space="preserve"> не выполняет в согласованные с Заказчиком сроки работы по устранению дефектов, Заказчик может осуществить всю работу либо своими силами, либо привлекая трет</w:t>
      </w:r>
      <w:r>
        <w:rPr>
          <w:rFonts w:eastAsia="Calibri"/>
          <w:bCs/>
          <w:sz w:val="22"/>
          <w:szCs w:val="22"/>
        </w:rPr>
        <w:t xml:space="preserve">ьих лиц. В этом случае </w:t>
      </w:r>
      <w:r w:rsidR="00CF2BDF">
        <w:rPr>
          <w:rFonts w:eastAsia="Calibri"/>
          <w:bCs/>
          <w:sz w:val="22"/>
          <w:szCs w:val="22"/>
        </w:rPr>
        <w:t>Подрядчик</w:t>
      </w:r>
      <w:r w:rsidR="000477E2" w:rsidRPr="000477E2">
        <w:rPr>
          <w:rFonts w:eastAsia="Calibri"/>
          <w:bCs/>
          <w:sz w:val="22"/>
          <w:szCs w:val="22"/>
        </w:rPr>
        <w:t xml:space="preserve"> обязан оплатить Заказчику все затраты, понесенные Заказчиком.</w:t>
      </w:r>
    </w:p>
    <w:p w:rsidR="002C4BCD" w:rsidRDefault="00994488" w:rsidP="00D10109">
      <w:pPr>
        <w:jc w:val="center"/>
        <w:rPr>
          <w:b/>
          <w:sz w:val="22"/>
          <w:szCs w:val="22"/>
        </w:rPr>
      </w:pPr>
      <w:r>
        <w:rPr>
          <w:b/>
          <w:sz w:val="22"/>
          <w:szCs w:val="22"/>
        </w:rPr>
        <w:t>7</w:t>
      </w:r>
      <w:r w:rsidR="00FC7284" w:rsidRPr="004B685C">
        <w:rPr>
          <w:b/>
          <w:sz w:val="22"/>
          <w:szCs w:val="22"/>
        </w:rPr>
        <w:t>. Ответственность сторон.</w:t>
      </w:r>
    </w:p>
    <w:p w:rsidR="00957537" w:rsidRPr="00957537" w:rsidRDefault="00CF7680" w:rsidP="00957537">
      <w:pPr>
        <w:widowControl w:val="0"/>
        <w:tabs>
          <w:tab w:val="left" w:pos="567"/>
          <w:tab w:val="left" w:pos="851"/>
          <w:tab w:val="left" w:pos="1134"/>
        </w:tabs>
        <w:jc w:val="both"/>
        <w:rPr>
          <w:noProof/>
          <w:sz w:val="22"/>
          <w:szCs w:val="22"/>
        </w:rPr>
      </w:pPr>
      <w:r>
        <w:rPr>
          <w:noProof/>
          <w:sz w:val="22"/>
          <w:szCs w:val="22"/>
        </w:rPr>
        <w:tab/>
      </w:r>
      <w:r w:rsidR="00994488">
        <w:rPr>
          <w:noProof/>
          <w:sz w:val="22"/>
          <w:szCs w:val="22"/>
        </w:rPr>
        <w:t>7</w:t>
      </w:r>
      <w:r w:rsidR="00957537" w:rsidRPr="00957537">
        <w:rPr>
          <w:noProof/>
          <w:sz w:val="22"/>
          <w:szCs w:val="22"/>
        </w:rPr>
        <w:t xml:space="preserve">.1. </w:t>
      </w:r>
      <w:r w:rsidR="00957537">
        <w:rPr>
          <w:noProof/>
          <w:sz w:val="22"/>
          <w:szCs w:val="22"/>
        </w:rPr>
        <w:tab/>
      </w:r>
      <w:r w:rsidR="00957537" w:rsidRPr="00957537">
        <w:rPr>
          <w:noProof/>
          <w:sz w:val="22"/>
          <w:szCs w:val="22"/>
        </w:rPr>
        <w:t>За невыполнение или ненадлежащее выполнение обязательств по настоящему Договору стороны несут ответственность в порядке, предусмотренном действующим законодательством Российской Федерации.</w:t>
      </w:r>
    </w:p>
    <w:p w:rsidR="00957537" w:rsidRPr="00957537" w:rsidRDefault="00994488" w:rsidP="00957537">
      <w:pPr>
        <w:widowControl w:val="0"/>
        <w:tabs>
          <w:tab w:val="left" w:pos="567"/>
          <w:tab w:val="left" w:pos="1134"/>
        </w:tabs>
        <w:jc w:val="both"/>
        <w:rPr>
          <w:noProof/>
          <w:sz w:val="22"/>
          <w:szCs w:val="22"/>
        </w:rPr>
      </w:pPr>
      <w:r>
        <w:rPr>
          <w:noProof/>
          <w:sz w:val="22"/>
          <w:szCs w:val="22"/>
        </w:rPr>
        <w:tab/>
        <w:t>7</w:t>
      </w:r>
      <w:r w:rsidR="00957537" w:rsidRPr="00957537">
        <w:rPr>
          <w:noProof/>
          <w:sz w:val="22"/>
          <w:szCs w:val="22"/>
        </w:rPr>
        <w:t>.2.</w:t>
      </w:r>
      <w:r w:rsidR="00957537" w:rsidRPr="00957537">
        <w:rPr>
          <w:noProof/>
          <w:sz w:val="22"/>
          <w:szCs w:val="22"/>
        </w:rPr>
        <w:tab/>
        <w:t>В случае неисполнения или ненадлежащего исполнения условий, предусмотренных настоящим договором, Стороны вправе потребовать уплату неустойки  (штрафов, пеней). Пеня начисляется за каждый день просрочки исполнения Стороны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0,1 % за каждый день просрочки обязательства.</w:t>
      </w:r>
    </w:p>
    <w:p w:rsidR="00957537" w:rsidRPr="00957537" w:rsidRDefault="00994488" w:rsidP="00957537">
      <w:pPr>
        <w:widowControl w:val="0"/>
        <w:tabs>
          <w:tab w:val="left" w:pos="567"/>
          <w:tab w:val="left" w:pos="1134"/>
        </w:tabs>
        <w:jc w:val="both"/>
        <w:rPr>
          <w:noProof/>
          <w:sz w:val="22"/>
          <w:szCs w:val="22"/>
        </w:rPr>
      </w:pPr>
      <w:r>
        <w:rPr>
          <w:noProof/>
          <w:sz w:val="22"/>
          <w:szCs w:val="22"/>
        </w:rPr>
        <w:tab/>
        <w:t>7</w:t>
      </w:r>
      <w:r w:rsidR="00957537" w:rsidRPr="00957537">
        <w:rPr>
          <w:noProof/>
          <w:sz w:val="22"/>
          <w:szCs w:val="22"/>
        </w:rPr>
        <w:t xml:space="preserve">.3. </w:t>
      </w:r>
      <w:r w:rsidR="00957537" w:rsidRPr="00957537">
        <w:rPr>
          <w:noProof/>
          <w:sz w:val="22"/>
          <w:szCs w:val="22"/>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957537" w:rsidRPr="00957537" w:rsidRDefault="00994488" w:rsidP="00957537">
      <w:pPr>
        <w:widowControl w:val="0"/>
        <w:tabs>
          <w:tab w:val="left" w:pos="567"/>
          <w:tab w:val="left" w:pos="851"/>
          <w:tab w:val="left" w:pos="1134"/>
        </w:tabs>
        <w:jc w:val="both"/>
        <w:rPr>
          <w:noProof/>
          <w:sz w:val="22"/>
          <w:szCs w:val="22"/>
        </w:rPr>
      </w:pPr>
      <w:r>
        <w:rPr>
          <w:noProof/>
          <w:sz w:val="22"/>
          <w:szCs w:val="22"/>
        </w:rPr>
        <w:tab/>
        <w:t>7</w:t>
      </w:r>
      <w:r w:rsidR="00957537" w:rsidRPr="00957537">
        <w:rPr>
          <w:noProof/>
          <w:sz w:val="22"/>
          <w:szCs w:val="22"/>
        </w:rPr>
        <w:t xml:space="preserve">.4. </w:t>
      </w:r>
      <w:r w:rsidR="00957537" w:rsidRPr="00957537">
        <w:rPr>
          <w:noProof/>
          <w:sz w:val="22"/>
          <w:szCs w:val="22"/>
        </w:rPr>
        <w:tab/>
        <w:t>Уплата неустойки (штрафов, пеней), не освобождают Сторону от исполнения обязательств по настоящему Договору.</w:t>
      </w:r>
    </w:p>
    <w:p w:rsidR="00957537" w:rsidRPr="00957537" w:rsidRDefault="00994488" w:rsidP="00957537">
      <w:pPr>
        <w:widowControl w:val="0"/>
        <w:tabs>
          <w:tab w:val="left" w:pos="567"/>
          <w:tab w:val="left" w:pos="1134"/>
        </w:tabs>
        <w:jc w:val="both"/>
        <w:rPr>
          <w:noProof/>
          <w:sz w:val="22"/>
          <w:szCs w:val="22"/>
        </w:rPr>
      </w:pPr>
      <w:r>
        <w:rPr>
          <w:noProof/>
          <w:sz w:val="22"/>
          <w:szCs w:val="22"/>
        </w:rPr>
        <w:tab/>
        <w:t>7</w:t>
      </w:r>
      <w:r w:rsidR="00957537" w:rsidRPr="00957537">
        <w:rPr>
          <w:noProof/>
          <w:sz w:val="22"/>
          <w:szCs w:val="22"/>
        </w:rPr>
        <w:t xml:space="preserve">.5. </w:t>
      </w:r>
      <w:r w:rsidR="00957537" w:rsidRPr="00957537">
        <w:rPr>
          <w:noProof/>
          <w:sz w:val="22"/>
          <w:szCs w:val="22"/>
        </w:rPr>
        <w:tab/>
        <w:t xml:space="preserve">Неустойка (штраф, пени) по Договору выплачивается только на основании обоснованного письменного требования </w:t>
      </w:r>
      <w:r w:rsidR="00CF2BDF">
        <w:rPr>
          <w:noProof/>
          <w:sz w:val="22"/>
          <w:szCs w:val="22"/>
        </w:rPr>
        <w:t xml:space="preserve">– претензии </w:t>
      </w:r>
      <w:r w:rsidR="00957537" w:rsidRPr="00957537">
        <w:rPr>
          <w:noProof/>
          <w:sz w:val="22"/>
          <w:szCs w:val="22"/>
        </w:rPr>
        <w:t>Стороны.</w:t>
      </w:r>
    </w:p>
    <w:p w:rsidR="004F76F3" w:rsidRPr="004F76F3" w:rsidRDefault="00994488" w:rsidP="000F166D">
      <w:pPr>
        <w:widowControl w:val="0"/>
        <w:tabs>
          <w:tab w:val="left" w:pos="567"/>
          <w:tab w:val="left" w:pos="1134"/>
        </w:tabs>
        <w:jc w:val="center"/>
        <w:rPr>
          <w:b/>
          <w:sz w:val="22"/>
          <w:szCs w:val="22"/>
        </w:rPr>
      </w:pPr>
      <w:r>
        <w:rPr>
          <w:b/>
          <w:sz w:val="22"/>
          <w:szCs w:val="22"/>
        </w:rPr>
        <w:t>8</w:t>
      </w:r>
      <w:r w:rsidR="004F76F3">
        <w:rPr>
          <w:b/>
          <w:sz w:val="22"/>
          <w:szCs w:val="22"/>
        </w:rPr>
        <w:t xml:space="preserve">. </w:t>
      </w:r>
      <w:r w:rsidR="004F76F3" w:rsidRPr="004F76F3">
        <w:rPr>
          <w:b/>
          <w:sz w:val="22"/>
          <w:szCs w:val="22"/>
        </w:rPr>
        <w:t>Обстоятельства непреодолимой силы</w:t>
      </w:r>
    </w:p>
    <w:p w:rsidR="004F76F3" w:rsidRPr="004F76F3" w:rsidRDefault="00994488" w:rsidP="004F76F3">
      <w:pPr>
        <w:widowControl w:val="0"/>
        <w:tabs>
          <w:tab w:val="left" w:pos="567"/>
        </w:tabs>
        <w:autoSpaceDE w:val="0"/>
        <w:autoSpaceDN w:val="0"/>
        <w:adjustRightInd w:val="0"/>
        <w:jc w:val="both"/>
        <w:rPr>
          <w:sz w:val="22"/>
          <w:szCs w:val="22"/>
        </w:rPr>
      </w:pPr>
      <w:r>
        <w:rPr>
          <w:sz w:val="22"/>
          <w:szCs w:val="22"/>
        </w:rPr>
        <w:tab/>
        <w:t>8</w:t>
      </w:r>
      <w:r w:rsidR="004F76F3" w:rsidRPr="004F76F3">
        <w:rPr>
          <w:sz w:val="22"/>
          <w:szCs w:val="22"/>
        </w:rPr>
        <w:t>.1.</w:t>
      </w:r>
      <w:r w:rsidR="00CF2BDF">
        <w:rPr>
          <w:sz w:val="22"/>
          <w:szCs w:val="22"/>
        </w:rPr>
        <w:t xml:space="preserve"> </w:t>
      </w:r>
      <w:r w:rsidR="004F76F3" w:rsidRPr="004F76F3">
        <w:rPr>
          <w:sz w:val="22"/>
          <w:szCs w:val="22"/>
        </w:rPr>
        <w:t>Сторона, не исполнившая или ненадлежащим образом исполнившая обязательства, предусмотренные настоящим Договором, несет ответственность, если не докажет, что их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w:t>
      </w:r>
    </w:p>
    <w:p w:rsidR="004F76F3" w:rsidRPr="004F76F3" w:rsidRDefault="004F76F3" w:rsidP="004F76F3">
      <w:pPr>
        <w:widowControl w:val="0"/>
        <w:tabs>
          <w:tab w:val="left" w:pos="709"/>
        </w:tabs>
        <w:autoSpaceDE w:val="0"/>
        <w:autoSpaceDN w:val="0"/>
        <w:adjustRightInd w:val="0"/>
        <w:jc w:val="both"/>
        <w:rPr>
          <w:sz w:val="22"/>
          <w:szCs w:val="22"/>
        </w:rPr>
      </w:pPr>
      <w:r w:rsidRPr="004F76F3">
        <w:rPr>
          <w:sz w:val="22"/>
          <w:szCs w:val="22"/>
        </w:rPr>
        <w:tab/>
        <w:t>К таким обстоятельствам не относятся, в частности, нарушение обязанностей со стороны контрагентов Сторон, отсутствие на рынке нужных для исполнения товаров, отсутствие у Сторон необходимых средств.</w:t>
      </w:r>
    </w:p>
    <w:p w:rsidR="004F76F3" w:rsidRPr="004F76F3" w:rsidRDefault="00994488" w:rsidP="004F76F3">
      <w:pPr>
        <w:widowControl w:val="0"/>
        <w:tabs>
          <w:tab w:val="left" w:pos="567"/>
        </w:tabs>
        <w:autoSpaceDE w:val="0"/>
        <w:autoSpaceDN w:val="0"/>
        <w:adjustRightInd w:val="0"/>
        <w:jc w:val="both"/>
        <w:rPr>
          <w:sz w:val="22"/>
          <w:szCs w:val="22"/>
        </w:rPr>
      </w:pPr>
      <w:r>
        <w:rPr>
          <w:sz w:val="22"/>
          <w:szCs w:val="22"/>
        </w:rPr>
        <w:tab/>
        <w:t>8</w:t>
      </w:r>
      <w:r w:rsidR="004F76F3" w:rsidRPr="004F76F3">
        <w:rPr>
          <w:sz w:val="22"/>
          <w:szCs w:val="22"/>
        </w:rPr>
        <w:t xml:space="preserve">.2. </w:t>
      </w:r>
      <w:r w:rsidR="00CF2BDF">
        <w:rPr>
          <w:sz w:val="22"/>
          <w:szCs w:val="22"/>
        </w:rPr>
        <w:t xml:space="preserve"> </w:t>
      </w:r>
      <w:r w:rsidR="004F76F3" w:rsidRPr="004F76F3">
        <w:rPr>
          <w:sz w:val="22"/>
          <w:szCs w:val="22"/>
        </w:rPr>
        <w:t xml:space="preserve">Сторона, не исполнившая свои обязательства вследствие действия обстоятельств непреодолимой силы, указанных в </w:t>
      </w:r>
      <w:r w:rsidR="00317E5E" w:rsidRPr="00CF2BDF">
        <w:rPr>
          <w:sz w:val="22"/>
          <w:szCs w:val="22"/>
        </w:rPr>
        <w:t>пункте 8</w:t>
      </w:r>
      <w:r w:rsidR="004F76F3" w:rsidRPr="00CF2BDF">
        <w:rPr>
          <w:sz w:val="22"/>
          <w:szCs w:val="22"/>
        </w:rPr>
        <w:t>.1.</w:t>
      </w:r>
      <w:r w:rsidR="004F76F3" w:rsidRPr="004F76F3">
        <w:rPr>
          <w:sz w:val="22"/>
          <w:szCs w:val="22"/>
        </w:rPr>
        <w:t xml:space="preserve"> настоящего Договора, обязана в течение 5 (пяти) календарных дней со дня наступления таких обязательств письменно известить другую Сторону о начале и окончании возникшего препятствия и его влиянии на исполнение настоящего Договора.</w:t>
      </w:r>
    </w:p>
    <w:p w:rsidR="004F76F3" w:rsidRPr="004F76F3" w:rsidRDefault="00994488" w:rsidP="00C60190">
      <w:pPr>
        <w:widowControl w:val="0"/>
        <w:tabs>
          <w:tab w:val="left" w:pos="567"/>
        </w:tabs>
        <w:autoSpaceDE w:val="0"/>
        <w:autoSpaceDN w:val="0"/>
        <w:adjustRightInd w:val="0"/>
        <w:jc w:val="both"/>
        <w:rPr>
          <w:sz w:val="22"/>
          <w:szCs w:val="22"/>
        </w:rPr>
      </w:pPr>
      <w:r>
        <w:rPr>
          <w:sz w:val="22"/>
          <w:szCs w:val="22"/>
        </w:rPr>
        <w:tab/>
        <w:t>8</w:t>
      </w:r>
      <w:r w:rsidR="004F76F3" w:rsidRPr="004F76F3">
        <w:rPr>
          <w:sz w:val="22"/>
          <w:szCs w:val="22"/>
        </w:rPr>
        <w:t xml:space="preserve">.3. </w:t>
      </w:r>
      <w:r w:rsidR="004F76F3" w:rsidRPr="004F76F3">
        <w:rPr>
          <w:sz w:val="22"/>
          <w:szCs w:val="22"/>
        </w:rPr>
        <w:tab/>
        <w:t xml:space="preserve">Если обстоятельства непреодолимой силы действуют на протяжении 3 (трех) месяцев и не обнаруживают признаков прекращения, настоящий </w:t>
      </w:r>
      <w:proofErr w:type="gramStart"/>
      <w:r w:rsidR="004F76F3" w:rsidRPr="004F76F3">
        <w:rPr>
          <w:sz w:val="22"/>
          <w:szCs w:val="22"/>
        </w:rPr>
        <w:t>Договор</w:t>
      </w:r>
      <w:proofErr w:type="gramEnd"/>
      <w:r w:rsidR="004F76F3" w:rsidRPr="004F76F3">
        <w:rPr>
          <w:sz w:val="22"/>
          <w:szCs w:val="22"/>
        </w:rPr>
        <w:t xml:space="preserve"> может быть расторгнут Сторонами путем направления уведомления другой Стороне без обязанности по возмещению убытков.</w:t>
      </w:r>
    </w:p>
    <w:p w:rsidR="004F76F3" w:rsidRPr="004F76F3" w:rsidRDefault="00994488" w:rsidP="004F76F3">
      <w:pPr>
        <w:widowControl w:val="0"/>
        <w:jc w:val="center"/>
        <w:rPr>
          <w:b/>
          <w:noProof/>
          <w:sz w:val="22"/>
          <w:szCs w:val="22"/>
        </w:rPr>
      </w:pPr>
      <w:r>
        <w:rPr>
          <w:b/>
          <w:noProof/>
          <w:sz w:val="22"/>
          <w:szCs w:val="22"/>
        </w:rPr>
        <w:t>9</w:t>
      </w:r>
      <w:r w:rsidR="004F76F3" w:rsidRPr="004F76F3">
        <w:rPr>
          <w:b/>
          <w:noProof/>
          <w:sz w:val="22"/>
          <w:szCs w:val="22"/>
        </w:rPr>
        <w:t>. Разрешение споров</w:t>
      </w:r>
    </w:p>
    <w:p w:rsidR="004F76F3" w:rsidRPr="004F76F3" w:rsidRDefault="004F76F3" w:rsidP="004F76F3">
      <w:pPr>
        <w:widowControl w:val="0"/>
        <w:tabs>
          <w:tab w:val="left" w:pos="567"/>
        </w:tabs>
        <w:jc w:val="both"/>
        <w:rPr>
          <w:color w:val="000000"/>
          <w:sz w:val="22"/>
          <w:szCs w:val="22"/>
        </w:rPr>
      </w:pPr>
      <w:r w:rsidRPr="004F76F3">
        <w:rPr>
          <w:noProof/>
          <w:color w:val="000000"/>
          <w:sz w:val="22"/>
          <w:szCs w:val="22"/>
        </w:rPr>
        <w:tab/>
      </w:r>
      <w:r w:rsidR="00994488">
        <w:rPr>
          <w:noProof/>
          <w:color w:val="000000"/>
          <w:sz w:val="22"/>
          <w:szCs w:val="22"/>
        </w:rPr>
        <w:t>9</w:t>
      </w:r>
      <w:r w:rsidRPr="004F76F3">
        <w:rPr>
          <w:noProof/>
          <w:color w:val="000000"/>
          <w:sz w:val="22"/>
          <w:szCs w:val="22"/>
        </w:rPr>
        <w:t>.1.</w:t>
      </w:r>
      <w:r w:rsidRPr="004F76F3">
        <w:rPr>
          <w:noProof/>
          <w:color w:val="000000"/>
          <w:sz w:val="22"/>
          <w:szCs w:val="22"/>
        </w:rPr>
        <w:tab/>
        <w:t>В случае возникновения споров и разногласий по настоящему</w:t>
      </w:r>
      <w:r w:rsidRPr="004F76F3">
        <w:rPr>
          <w:color w:val="000000"/>
          <w:sz w:val="22"/>
          <w:szCs w:val="22"/>
        </w:rPr>
        <w:t xml:space="preserve"> </w:t>
      </w:r>
      <w:r w:rsidRPr="004F76F3">
        <w:rPr>
          <w:noProof/>
          <w:color w:val="000000"/>
          <w:sz w:val="22"/>
          <w:szCs w:val="22"/>
        </w:rPr>
        <w:t>Договору и в связи с ним, Стороны примут меры к их разрешению путем</w:t>
      </w:r>
      <w:r w:rsidRPr="004F76F3">
        <w:rPr>
          <w:color w:val="000000"/>
          <w:sz w:val="22"/>
          <w:szCs w:val="22"/>
        </w:rPr>
        <w:t xml:space="preserve"> </w:t>
      </w:r>
      <w:r w:rsidRPr="004F76F3">
        <w:rPr>
          <w:noProof/>
          <w:color w:val="000000"/>
          <w:sz w:val="22"/>
          <w:szCs w:val="22"/>
        </w:rPr>
        <w:t>переговоров.</w:t>
      </w:r>
    </w:p>
    <w:p w:rsidR="004F76F3" w:rsidRPr="004F76F3" w:rsidRDefault="004F76F3" w:rsidP="004F76F3">
      <w:pPr>
        <w:widowControl w:val="0"/>
        <w:tabs>
          <w:tab w:val="left" w:pos="567"/>
        </w:tabs>
        <w:jc w:val="both"/>
        <w:rPr>
          <w:color w:val="000000"/>
          <w:sz w:val="22"/>
          <w:szCs w:val="22"/>
        </w:rPr>
      </w:pPr>
      <w:r w:rsidRPr="004F76F3">
        <w:rPr>
          <w:noProof/>
          <w:color w:val="000000"/>
          <w:sz w:val="22"/>
          <w:szCs w:val="22"/>
        </w:rPr>
        <w:lastRenderedPageBreak/>
        <w:tab/>
      </w:r>
      <w:r w:rsidR="00994488">
        <w:rPr>
          <w:noProof/>
          <w:color w:val="000000"/>
          <w:sz w:val="22"/>
          <w:szCs w:val="22"/>
        </w:rPr>
        <w:t>9</w:t>
      </w:r>
      <w:r w:rsidRPr="004F76F3">
        <w:rPr>
          <w:noProof/>
          <w:color w:val="000000"/>
          <w:sz w:val="22"/>
          <w:szCs w:val="22"/>
        </w:rPr>
        <w:t xml:space="preserve">.2. </w:t>
      </w:r>
      <w:r w:rsidRPr="004F76F3">
        <w:rPr>
          <w:noProof/>
          <w:color w:val="000000"/>
          <w:sz w:val="22"/>
          <w:szCs w:val="22"/>
        </w:rPr>
        <w:tab/>
        <w:t>Если Стороны не придут к соглашению, то споры подлежат</w:t>
      </w:r>
      <w:r w:rsidRPr="004F76F3">
        <w:rPr>
          <w:color w:val="000000"/>
          <w:sz w:val="22"/>
          <w:szCs w:val="22"/>
        </w:rPr>
        <w:t xml:space="preserve"> </w:t>
      </w:r>
      <w:r w:rsidRPr="004F76F3">
        <w:rPr>
          <w:noProof/>
          <w:color w:val="000000"/>
          <w:sz w:val="22"/>
          <w:szCs w:val="22"/>
        </w:rPr>
        <w:t>разрешению в соответствии с действующим законодательством Российской</w:t>
      </w:r>
      <w:r w:rsidRPr="004F76F3">
        <w:rPr>
          <w:color w:val="000000"/>
          <w:sz w:val="22"/>
          <w:szCs w:val="22"/>
        </w:rPr>
        <w:t xml:space="preserve"> </w:t>
      </w:r>
      <w:r w:rsidRPr="004F76F3">
        <w:rPr>
          <w:noProof/>
          <w:color w:val="000000"/>
          <w:sz w:val="22"/>
          <w:szCs w:val="22"/>
        </w:rPr>
        <w:t>Федерации в Арбитражном суде Воронежской области.</w:t>
      </w:r>
    </w:p>
    <w:p w:rsidR="004F76F3" w:rsidRPr="004F76F3" w:rsidRDefault="004F76F3" w:rsidP="00C60190">
      <w:pPr>
        <w:widowControl w:val="0"/>
        <w:tabs>
          <w:tab w:val="left" w:pos="567"/>
        </w:tabs>
        <w:jc w:val="both"/>
        <w:rPr>
          <w:color w:val="000000"/>
          <w:sz w:val="22"/>
          <w:szCs w:val="22"/>
        </w:rPr>
      </w:pPr>
      <w:r w:rsidRPr="004F76F3">
        <w:rPr>
          <w:noProof/>
          <w:color w:val="000000"/>
          <w:sz w:val="22"/>
          <w:szCs w:val="22"/>
        </w:rPr>
        <w:tab/>
      </w:r>
      <w:r w:rsidR="00994488">
        <w:rPr>
          <w:noProof/>
          <w:color w:val="000000"/>
          <w:sz w:val="22"/>
          <w:szCs w:val="22"/>
        </w:rPr>
        <w:t>9</w:t>
      </w:r>
      <w:r w:rsidRPr="004F76F3">
        <w:rPr>
          <w:noProof/>
          <w:color w:val="000000"/>
          <w:sz w:val="22"/>
          <w:szCs w:val="22"/>
        </w:rPr>
        <w:t>.3.</w:t>
      </w:r>
      <w:r w:rsidRPr="004F76F3">
        <w:rPr>
          <w:noProof/>
          <w:color w:val="000000"/>
          <w:sz w:val="22"/>
          <w:szCs w:val="22"/>
        </w:rPr>
        <w:tab/>
        <w:t>Стороны предусматривают претензионный порядок урегулирования</w:t>
      </w:r>
      <w:r w:rsidRPr="004F76F3">
        <w:rPr>
          <w:color w:val="000000"/>
          <w:sz w:val="22"/>
          <w:szCs w:val="22"/>
        </w:rPr>
        <w:t xml:space="preserve"> </w:t>
      </w:r>
      <w:r w:rsidRPr="004F76F3">
        <w:rPr>
          <w:noProof/>
          <w:color w:val="000000"/>
          <w:sz w:val="22"/>
          <w:szCs w:val="22"/>
        </w:rPr>
        <w:t>споров, срок рассмотрения претензий не более 15 дней.</w:t>
      </w:r>
    </w:p>
    <w:p w:rsidR="004F76F3" w:rsidRPr="004F76F3" w:rsidRDefault="00994488" w:rsidP="00C60190">
      <w:pPr>
        <w:autoSpaceDE w:val="0"/>
        <w:autoSpaceDN w:val="0"/>
        <w:adjustRightInd w:val="0"/>
        <w:jc w:val="center"/>
        <w:rPr>
          <w:rFonts w:eastAsia="Calibri"/>
          <w:b/>
          <w:sz w:val="22"/>
          <w:szCs w:val="22"/>
          <w:lang w:eastAsia="en-US"/>
        </w:rPr>
      </w:pPr>
      <w:r>
        <w:rPr>
          <w:rFonts w:eastAsia="Calibri"/>
          <w:b/>
          <w:sz w:val="22"/>
          <w:szCs w:val="22"/>
          <w:lang w:eastAsia="en-US"/>
        </w:rPr>
        <w:t>10</w:t>
      </w:r>
      <w:r w:rsidR="004F76F3" w:rsidRPr="004F76F3">
        <w:rPr>
          <w:rFonts w:eastAsia="Calibri"/>
          <w:b/>
          <w:sz w:val="22"/>
          <w:szCs w:val="22"/>
          <w:lang w:eastAsia="en-US"/>
        </w:rPr>
        <w:t xml:space="preserve">. Срок действия и порядок изменения и расторжения договора </w:t>
      </w:r>
    </w:p>
    <w:p w:rsidR="004F76F3" w:rsidRPr="004F76F3" w:rsidRDefault="00994488" w:rsidP="004F76F3">
      <w:pPr>
        <w:tabs>
          <w:tab w:val="left" w:pos="567"/>
        </w:tabs>
        <w:autoSpaceDE w:val="0"/>
        <w:autoSpaceDN w:val="0"/>
        <w:adjustRightInd w:val="0"/>
        <w:jc w:val="both"/>
        <w:rPr>
          <w:rFonts w:ascii="TimesNewRoman???????" w:eastAsia="Calibri" w:hAnsi="TimesNewRoman???????" w:cs="TimesNewRoman???????"/>
          <w:sz w:val="22"/>
          <w:szCs w:val="22"/>
          <w:lang w:eastAsia="en-US"/>
        </w:rPr>
      </w:pPr>
      <w:r>
        <w:rPr>
          <w:rFonts w:ascii="TimesNewRoman???????" w:eastAsia="Calibri" w:hAnsi="TimesNewRoman???????" w:cs="TimesNewRoman???????"/>
          <w:sz w:val="22"/>
          <w:szCs w:val="22"/>
          <w:lang w:eastAsia="en-US"/>
        </w:rPr>
        <w:tab/>
        <w:t>10</w:t>
      </w:r>
      <w:r w:rsidR="004F76F3" w:rsidRPr="004F76F3">
        <w:rPr>
          <w:rFonts w:ascii="TimesNewRoman???????" w:eastAsia="Calibri" w:hAnsi="TimesNewRoman???????" w:cs="TimesNewRoman???????"/>
          <w:sz w:val="22"/>
          <w:szCs w:val="22"/>
          <w:lang w:eastAsia="en-US"/>
        </w:rPr>
        <w:t xml:space="preserve">.1. </w:t>
      </w:r>
      <w:r w:rsidR="00CF2BDF">
        <w:rPr>
          <w:rFonts w:ascii="TimesNewRoman???????" w:eastAsia="Calibri" w:hAnsi="TimesNewRoman???????" w:cs="TimesNewRoman???????"/>
          <w:sz w:val="22"/>
          <w:szCs w:val="22"/>
          <w:lang w:eastAsia="en-US"/>
        </w:rPr>
        <w:t xml:space="preserve"> </w:t>
      </w:r>
      <w:r w:rsidR="004F76F3" w:rsidRPr="004F76F3">
        <w:rPr>
          <w:rFonts w:ascii="TimesNewRoman???????" w:eastAsia="Calibri" w:hAnsi="TimesNewRoman???????" w:cs="TimesNewRoman???????"/>
          <w:sz w:val="22"/>
          <w:szCs w:val="22"/>
          <w:lang w:eastAsia="en-US"/>
        </w:rPr>
        <w:t>Настоящий Договор вступает в силу с момента его подписания и действует до 3</w:t>
      </w:r>
      <w:r w:rsidR="003F11DE">
        <w:rPr>
          <w:rFonts w:ascii="TimesNewRoman???????" w:eastAsia="Calibri" w:hAnsi="TimesNewRoman???????" w:cs="TimesNewRoman???????"/>
          <w:sz w:val="22"/>
          <w:szCs w:val="22"/>
          <w:lang w:eastAsia="en-US"/>
        </w:rPr>
        <w:t>0</w:t>
      </w:r>
      <w:r w:rsidR="004F76F3" w:rsidRPr="004F76F3">
        <w:rPr>
          <w:rFonts w:ascii="TimesNewRoman???????" w:eastAsia="Calibri" w:hAnsi="TimesNewRoman???????" w:cs="TimesNewRoman???????"/>
          <w:sz w:val="22"/>
          <w:szCs w:val="22"/>
          <w:lang w:eastAsia="en-US"/>
        </w:rPr>
        <w:t>.</w:t>
      </w:r>
      <w:r w:rsidR="00B63BAA">
        <w:rPr>
          <w:rFonts w:ascii="TimesNewRoman???????" w:eastAsia="Calibri" w:hAnsi="TimesNewRoman???????" w:cs="TimesNewRoman???????"/>
          <w:sz w:val="22"/>
          <w:szCs w:val="22"/>
          <w:lang w:eastAsia="en-US"/>
        </w:rPr>
        <w:t>10</w:t>
      </w:r>
      <w:r w:rsidR="004F76F3" w:rsidRPr="004F76F3">
        <w:rPr>
          <w:rFonts w:ascii="TimesNewRoman???????" w:eastAsia="Calibri" w:hAnsi="TimesNewRoman???????" w:cs="TimesNewRoman???????"/>
          <w:sz w:val="22"/>
          <w:szCs w:val="22"/>
          <w:lang w:eastAsia="en-US"/>
        </w:rPr>
        <w:t>.20</w:t>
      </w:r>
      <w:r w:rsidR="00CF2BDF">
        <w:rPr>
          <w:rFonts w:ascii="TimesNewRoman???????" w:eastAsia="Calibri" w:hAnsi="TimesNewRoman???????" w:cs="TimesNewRoman???????"/>
          <w:sz w:val="22"/>
          <w:szCs w:val="22"/>
          <w:lang w:eastAsia="en-US"/>
        </w:rPr>
        <w:t>2</w:t>
      </w:r>
      <w:r w:rsidR="0080272C">
        <w:rPr>
          <w:rFonts w:ascii="TimesNewRoman???????" w:eastAsia="Calibri" w:hAnsi="TimesNewRoman???????" w:cs="TimesNewRoman???????"/>
          <w:sz w:val="22"/>
          <w:szCs w:val="22"/>
          <w:lang w:eastAsia="en-US"/>
        </w:rPr>
        <w:t>6</w:t>
      </w:r>
      <w:r w:rsidR="004F76F3" w:rsidRPr="004F76F3">
        <w:rPr>
          <w:rFonts w:ascii="TimesNewRoman???????" w:eastAsia="Calibri" w:hAnsi="TimesNewRoman???????" w:cs="TimesNewRoman???????"/>
          <w:sz w:val="22"/>
          <w:szCs w:val="22"/>
          <w:lang w:eastAsia="en-US"/>
        </w:rPr>
        <w:t xml:space="preserve"> г. а в части взаиморасчетов – до полного выполнения Сторонами обязательств, предусмотренных настоящим Договором.</w:t>
      </w:r>
    </w:p>
    <w:p w:rsidR="004F76F3" w:rsidRPr="004F76F3" w:rsidRDefault="00994488" w:rsidP="004F76F3">
      <w:pPr>
        <w:tabs>
          <w:tab w:val="left" w:pos="567"/>
        </w:tabs>
        <w:jc w:val="both"/>
        <w:rPr>
          <w:rFonts w:eastAsia="Calibri"/>
          <w:sz w:val="22"/>
          <w:szCs w:val="22"/>
          <w:lang w:eastAsia="en-US"/>
        </w:rPr>
      </w:pPr>
      <w:r>
        <w:rPr>
          <w:rFonts w:eastAsia="Calibri"/>
          <w:sz w:val="22"/>
          <w:szCs w:val="22"/>
          <w:lang w:eastAsia="en-US"/>
        </w:rPr>
        <w:tab/>
        <w:t>10</w:t>
      </w:r>
      <w:r w:rsidR="004F76F3" w:rsidRPr="004F76F3">
        <w:rPr>
          <w:rFonts w:eastAsia="Calibri"/>
          <w:sz w:val="22"/>
          <w:szCs w:val="22"/>
          <w:lang w:eastAsia="en-US"/>
        </w:rPr>
        <w:t>.2. Расторжение Договора допускается по соглашению сторон, по решению суда, в случае одностороннего отказа стороны Договора от его исполнения  в соответствии с гражданским законодательством РФ.</w:t>
      </w:r>
    </w:p>
    <w:p w:rsidR="004A0568" w:rsidRPr="004A0568" w:rsidRDefault="00994488" w:rsidP="004A0568">
      <w:pPr>
        <w:tabs>
          <w:tab w:val="left" w:pos="567"/>
        </w:tabs>
        <w:jc w:val="both"/>
        <w:rPr>
          <w:rFonts w:eastAsia="Calibri"/>
          <w:sz w:val="22"/>
          <w:szCs w:val="22"/>
          <w:lang w:eastAsia="en-US"/>
        </w:rPr>
      </w:pPr>
      <w:r>
        <w:rPr>
          <w:rFonts w:eastAsia="Calibri"/>
          <w:sz w:val="22"/>
          <w:szCs w:val="22"/>
          <w:lang w:eastAsia="en-US"/>
        </w:rPr>
        <w:tab/>
      </w:r>
      <w:r w:rsidR="004A0568" w:rsidRPr="004A0568">
        <w:rPr>
          <w:rFonts w:eastAsia="Calibri"/>
          <w:sz w:val="22"/>
          <w:szCs w:val="22"/>
          <w:lang w:eastAsia="en-US"/>
        </w:rPr>
        <w:t>10.</w:t>
      </w:r>
      <w:r w:rsidR="00460FB1">
        <w:rPr>
          <w:rFonts w:eastAsia="Calibri"/>
          <w:sz w:val="22"/>
          <w:szCs w:val="22"/>
          <w:lang w:eastAsia="en-US"/>
        </w:rPr>
        <w:t>3</w:t>
      </w:r>
      <w:r w:rsidR="004A0568" w:rsidRPr="004A0568">
        <w:rPr>
          <w:rFonts w:eastAsia="Calibri"/>
          <w:sz w:val="22"/>
          <w:szCs w:val="22"/>
          <w:lang w:eastAsia="en-US"/>
        </w:rPr>
        <w:t xml:space="preserve">. </w:t>
      </w:r>
      <w:r w:rsidR="00CF2BDF">
        <w:rPr>
          <w:rFonts w:eastAsia="Calibri"/>
          <w:sz w:val="22"/>
          <w:szCs w:val="22"/>
          <w:lang w:eastAsia="en-US"/>
        </w:rPr>
        <w:t xml:space="preserve"> </w:t>
      </w:r>
      <w:r w:rsidR="004A0568" w:rsidRPr="004A0568">
        <w:rPr>
          <w:rFonts w:eastAsia="Calibri"/>
          <w:sz w:val="22"/>
          <w:szCs w:val="22"/>
          <w:lang w:eastAsia="en-US"/>
        </w:rPr>
        <w:t>Заказчик вправе потребовать расторжения либо принять решение об одностороннем отказе от</w:t>
      </w:r>
      <w:r w:rsidR="004A0568">
        <w:rPr>
          <w:rFonts w:eastAsia="Calibri"/>
          <w:sz w:val="22"/>
          <w:szCs w:val="22"/>
          <w:lang w:eastAsia="en-US"/>
        </w:rPr>
        <w:t xml:space="preserve"> исполнения настоящего Договора</w:t>
      </w:r>
      <w:r w:rsidR="004A0568" w:rsidRPr="004A0568">
        <w:rPr>
          <w:rFonts w:eastAsia="Calibri"/>
          <w:sz w:val="22"/>
          <w:szCs w:val="22"/>
          <w:lang w:eastAsia="en-US"/>
        </w:rPr>
        <w:t xml:space="preserve"> в случаях существенног</w:t>
      </w:r>
      <w:r w:rsidR="004A0568">
        <w:rPr>
          <w:rFonts w:eastAsia="Calibri"/>
          <w:sz w:val="22"/>
          <w:szCs w:val="22"/>
          <w:lang w:eastAsia="en-US"/>
        </w:rPr>
        <w:t>о нарушения исполнения Договора</w:t>
      </w:r>
      <w:r w:rsidR="004A0568" w:rsidRPr="004A0568">
        <w:rPr>
          <w:rFonts w:eastAsia="Calibri"/>
          <w:sz w:val="22"/>
          <w:szCs w:val="22"/>
          <w:lang w:eastAsia="en-US"/>
        </w:rPr>
        <w:t xml:space="preserve"> </w:t>
      </w:r>
      <w:r w:rsidR="00CF2BDF">
        <w:rPr>
          <w:rFonts w:eastAsia="Calibri"/>
          <w:bCs/>
          <w:sz w:val="22"/>
          <w:szCs w:val="22"/>
          <w:lang w:eastAsia="en-US"/>
        </w:rPr>
        <w:t>Подрядчико</w:t>
      </w:r>
      <w:r w:rsidR="004A0568" w:rsidRPr="004A0568">
        <w:rPr>
          <w:rFonts w:eastAsia="Calibri"/>
          <w:sz w:val="22"/>
          <w:szCs w:val="22"/>
          <w:lang w:eastAsia="en-US"/>
        </w:rPr>
        <w:t>м, в том числе:</w:t>
      </w:r>
    </w:p>
    <w:p w:rsidR="004A0568" w:rsidRPr="004F76F3" w:rsidRDefault="004A0568" w:rsidP="004F76F3">
      <w:pPr>
        <w:tabs>
          <w:tab w:val="left" w:pos="567"/>
        </w:tabs>
        <w:jc w:val="both"/>
        <w:rPr>
          <w:rFonts w:eastAsia="Calibri"/>
          <w:sz w:val="22"/>
          <w:szCs w:val="22"/>
          <w:lang w:eastAsia="en-US"/>
        </w:rPr>
      </w:pPr>
      <w:r>
        <w:rPr>
          <w:rFonts w:eastAsia="Calibri"/>
          <w:sz w:val="22"/>
          <w:szCs w:val="22"/>
          <w:lang w:eastAsia="en-US"/>
        </w:rPr>
        <w:tab/>
      </w:r>
      <w:r w:rsidRPr="004A0568">
        <w:rPr>
          <w:rFonts w:eastAsia="Calibri"/>
          <w:sz w:val="22"/>
          <w:szCs w:val="22"/>
          <w:lang w:eastAsia="en-US"/>
        </w:rPr>
        <w:t xml:space="preserve">- нарушения </w:t>
      </w:r>
      <w:r w:rsidR="00CF2BDF">
        <w:rPr>
          <w:rFonts w:eastAsia="Calibri"/>
          <w:bCs/>
          <w:sz w:val="22"/>
          <w:szCs w:val="22"/>
          <w:lang w:eastAsia="en-US"/>
        </w:rPr>
        <w:t>Подрядчико</w:t>
      </w:r>
      <w:r w:rsidRPr="004A0568">
        <w:rPr>
          <w:rFonts w:eastAsia="Calibri"/>
          <w:sz w:val="22"/>
          <w:szCs w:val="22"/>
          <w:lang w:eastAsia="en-US"/>
        </w:rPr>
        <w:t>м сро</w:t>
      </w:r>
      <w:r>
        <w:rPr>
          <w:rFonts w:eastAsia="Calibri"/>
          <w:sz w:val="22"/>
          <w:szCs w:val="22"/>
          <w:lang w:eastAsia="en-US"/>
        </w:rPr>
        <w:t xml:space="preserve">ка </w:t>
      </w:r>
      <w:r w:rsidR="00CF2BDF">
        <w:rPr>
          <w:rFonts w:eastAsia="Calibri"/>
          <w:sz w:val="22"/>
          <w:szCs w:val="22"/>
          <w:lang w:eastAsia="en-US"/>
        </w:rPr>
        <w:t>выполнения работ</w:t>
      </w:r>
      <w:r>
        <w:rPr>
          <w:rFonts w:eastAsia="Calibri"/>
          <w:sz w:val="22"/>
          <w:szCs w:val="22"/>
          <w:lang w:eastAsia="en-US"/>
        </w:rPr>
        <w:t xml:space="preserve"> более чем на 10 календарных дней</w:t>
      </w:r>
      <w:r w:rsidRPr="004A0568">
        <w:rPr>
          <w:rFonts w:eastAsia="Calibri"/>
          <w:sz w:val="22"/>
          <w:szCs w:val="22"/>
          <w:lang w:eastAsia="en-US"/>
        </w:rPr>
        <w:t>.</w:t>
      </w:r>
    </w:p>
    <w:p w:rsidR="004F76F3" w:rsidRPr="004F76F3" w:rsidRDefault="004F76F3" w:rsidP="00C60190">
      <w:pPr>
        <w:tabs>
          <w:tab w:val="left" w:pos="567"/>
        </w:tabs>
        <w:jc w:val="both"/>
        <w:rPr>
          <w:sz w:val="22"/>
          <w:szCs w:val="22"/>
        </w:rPr>
      </w:pPr>
      <w:r w:rsidRPr="004F76F3">
        <w:rPr>
          <w:rFonts w:eastAsia="Calibri"/>
          <w:sz w:val="22"/>
          <w:szCs w:val="22"/>
          <w:lang w:eastAsia="en-US"/>
        </w:rPr>
        <w:tab/>
      </w:r>
      <w:r w:rsidR="00994488">
        <w:rPr>
          <w:rFonts w:eastAsia="Calibri"/>
          <w:sz w:val="22"/>
          <w:szCs w:val="22"/>
          <w:lang w:eastAsia="en-US"/>
        </w:rPr>
        <w:t>10</w:t>
      </w:r>
      <w:r w:rsidRPr="004F76F3">
        <w:rPr>
          <w:rFonts w:eastAsia="Calibri"/>
          <w:sz w:val="22"/>
          <w:szCs w:val="22"/>
          <w:lang w:eastAsia="en-US"/>
        </w:rPr>
        <w:t xml:space="preserve">.4. </w:t>
      </w:r>
      <w:r w:rsidR="00CF2BDF">
        <w:rPr>
          <w:rFonts w:eastAsia="Calibri"/>
          <w:sz w:val="22"/>
          <w:szCs w:val="22"/>
          <w:lang w:eastAsia="en-US"/>
        </w:rPr>
        <w:t xml:space="preserve"> </w:t>
      </w:r>
      <w:r w:rsidRPr="004F76F3">
        <w:rPr>
          <w:rFonts w:eastAsia="Calibri"/>
          <w:sz w:val="22"/>
          <w:szCs w:val="22"/>
          <w:lang w:eastAsia="en-US"/>
        </w:rPr>
        <w:t>Если Заказчиком проведена экспертиза результатов, предусмотренных Договором (экспертиза может проводиться Заказчиком своими силами или к ее проведению могут привлекаться эксперты, экспертные организации), решение об одностороннем отказе от исполнения Договора может быть принято Заказчиком только при условии, что по результатам экспертизы  в заключени</w:t>
      </w:r>
      <w:proofErr w:type="gramStart"/>
      <w:r w:rsidRPr="004F76F3">
        <w:rPr>
          <w:rFonts w:eastAsia="Calibri"/>
          <w:sz w:val="22"/>
          <w:szCs w:val="22"/>
          <w:lang w:eastAsia="en-US"/>
        </w:rPr>
        <w:t>и</w:t>
      </w:r>
      <w:proofErr w:type="gramEnd"/>
      <w:r w:rsidRPr="004F76F3">
        <w:rPr>
          <w:rFonts w:eastAsia="Calibri"/>
          <w:sz w:val="22"/>
          <w:szCs w:val="22"/>
          <w:lang w:eastAsia="en-US"/>
        </w:rPr>
        <w:t xml:space="preserve">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4F76F3" w:rsidRPr="004F76F3" w:rsidRDefault="00994488" w:rsidP="00C60190">
      <w:pPr>
        <w:tabs>
          <w:tab w:val="left" w:pos="567"/>
        </w:tabs>
        <w:jc w:val="both"/>
        <w:rPr>
          <w:rFonts w:eastAsia="Calibri"/>
          <w:sz w:val="22"/>
          <w:szCs w:val="22"/>
          <w:lang w:eastAsia="en-US"/>
        </w:rPr>
      </w:pPr>
      <w:r>
        <w:rPr>
          <w:rFonts w:eastAsia="Calibri"/>
          <w:sz w:val="22"/>
          <w:szCs w:val="22"/>
          <w:lang w:eastAsia="en-US"/>
        </w:rPr>
        <w:tab/>
        <w:t>10</w:t>
      </w:r>
      <w:r w:rsidR="004F76F3" w:rsidRPr="004F76F3">
        <w:rPr>
          <w:rFonts w:eastAsia="Calibri"/>
          <w:sz w:val="22"/>
          <w:szCs w:val="22"/>
          <w:lang w:eastAsia="en-US"/>
        </w:rPr>
        <w:t xml:space="preserve">.5. </w:t>
      </w:r>
      <w:r w:rsidR="00CF2BDF">
        <w:rPr>
          <w:rFonts w:eastAsia="Calibri"/>
          <w:sz w:val="22"/>
          <w:szCs w:val="22"/>
          <w:lang w:eastAsia="en-US"/>
        </w:rPr>
        <w:t xml:space="preserve"> </w:t>
      </w:r>
      <w:r w:rsidR="004F76F3" w:rsidRPr="004F76F3">
        <w:rPr>
          <w:rFonts w:eastAsia="Calibri"/>
          <w:sz w:val="22"/>
          <w:szCs w:val="22"/>
          <w:lang w:eastAsia="en-US"/>
        </w:rPr>
        <w:t>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76F3" w:rsidRDefault="00994488" w:rsidP="00C60190">
      <w:pPr>
        <w:tabs>
          <w:tab w:val="left" w:pos="567"/>
        </w:tabs>
        <w:jc w:val="both"/>
        <w:rPr>
          <w:rFonts w:eastAsia="Calibri"/>
          <w:sz w:val="22"/>
          <w:szCs w:val="22"/>
          <w:lang w:eastAsia="en-US"/>
        </w:rPr>
      </w:pPr>
      <w:r>
        <w:rPr>
          <w:rFonts w:eastAsia="Calibri"/>
          <w:sz w:val="22"/>
          <w:szCs w:val="22"/>
          <w:lang w:eastAsia="en-US"/>
        </w:rPr>
        <w:tab/>
        <w:t>10</w:t>
      </w:r>
      <w:r w:rsidR="004F76F3" w:rsidRPr="004F76F3">
        <w:rPr>
          <w:rFonts w:eastAsia="Calibri"/>
          <w:sz w:val="22"/>
          <w:szCs w:val="22"/>
          <w:lang w:eastAsia="en-US"/>
        </w:rPr>
        <w:t xml:space="preserve">.6. </w:t>
      </w:r>
      <w:r w:rsidR="00CF2BDF">
        <w:rPr>
          <w:rFonts w:eastAsia="Calibri"/>
          <w:sz w:val="22"/>
          <w:szCs w:val="22"/>
          <w:lang w:eastAsia="en-US"/>
        </w:rPr>
        <w:t xml:space="preserve"> </w:t>
      </w:r>
      <w:r w:rsidR="004F76F3" w:rsidRPr="004F76F3">
        <w:rPr>
          <w:rFonts w:eastAsia="Calibri"/>
          <w:sz w:val="22"/>
          <w:szCs w:val="22"/>
          <w:lang w:eastAsia="en-US"/>
        </w:rPr>
        <w:t>При расторжении Договора в связи с односторонним отказом стороны Договора от его  исполнения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460FB1" w:rsidRPr="00460FB1" w:rsidRDefault="00460FB1" w:rsidP="00460FB1">
      <w:pPr>
        <w:tabs>
          <w:tab w:val="left" w:pos="567"/>
        </w:tabs>
        <w:jc w:val="both"/>
        <w:rPr>
          <w:rFonts w:eastAsia="Calibri"/>
          <w:sz w:val="22"/>
          <w:szCs w:val="22"/>
          <w:lang w:eastAsia="en-US"/>
        </w:rPr>
      </w:pPr>
      <w:r>
        <w:rPr>
          <w:rFonts w:eastAsia="Calibri"/>
          <w:sz w:val="22"/>
          <w:szCs w:val="22"/>
          <w:lang w:eastAsia="en-US"/>
        </w:rPr>
        <w:tab/>
        <w:t>10.7.</w:t>
      </w:r>
      <w:r w:rsidR="00CF2BDF">
        <w:rPr>
          <w:rFonts w:eastAsia="Calibri"/>
          <w:sz w:val="22"/>
          <w:szCs w:val="22"/>
          <w:lang w:eastAsia="en-US"/>
        </w:rPr>
        <w:t xml:space="preserve">  </w:t>
      </w:r>
      <w:r w:rsidRPr="00460FB1">
        <w:rPr>
          <w:rFonts w:eastAsia="Calibri"/>
          <w:sz w:val="22"/>
          <w:szCs w:val="22"/>
          <w:lang w:eastAsia="en-US"/>
        </w:rPr>
        <w:t xml:space="preserve">Сторона, которой направлено предложение о расторжении Договора по соглашению Сторон, должна дать письменный ответ по существу в срок  не позднее 5 (Пять) календарных дней </w:t>
      </w:r>
      <w:proofErr w:type="gramStart"/>
      <w:r w:rsidRPr="00460FB1">
        <w:rPr>
          <w:rFonts w:eastAsia="Calibri"/>
          <w:sz w:val="22"/>
          <w:szCs w:val="22"/>
          <w:lang w:eastAsia="en-US"/>
        </w:rPr>
        <w:t>с даты</w:t>
      </w:r>
      <w:proofErr w:type="gramEnd"/>
      <w:r w:rsidRPr="00460FB1">
        <w:rPr>
          <w:rFonts w:eastAsia="Calibri"/>
          <w:sz w:val="22"/>
          <w:szCs w:val="22"/>
          <w:lang w:eastAsia="en-US"/>
        </w:rPr>
        <w:t xml:space="preserve"> его получения. В случае уклонения Стороны от получения предложения при отправлении её почтовым отправлением, предложение считается полученным со дня истечения срока хранения в месте вручения.</w:t>
      </w:r>
    </w:p>
    <w:p w:rsidR="00460FB1" w:rsidRPr="004F76F3" w:rsidRDefault="00460FB1" w:rsidP="00C60190">
      <w:pPr>
        <w:tabs>
          <w:tab w:val="left" w:pos="567"/>
        </w:tabs>
        <w:jc w:val="both"/>
        <w:rPr>
          <w:rFonts w:eastAsia="Calibri"/>
          <w:sz w:val="22"/>
          <w:szCs w:val="22"/>
          <w:lang w:eastAsia="en-US"/>
        </w:rPr>
      </w:pPr>
      <w:r>
        <w:rPr>
          <w:rFonts w:eastAsia="Calibri"/>
          <w:sz w:val="22"/>
          <w:szCs w:val="22"/>
          <w:lang w:eastAsia="en-US"/>
        </w:rPr>
        <w:tab/>
        <w:t>10.8.</w:t>
      </w:r>
      <w:r w:rsidR="00CF2BDF">
        <w:rPr>
          <w:rFonts w:eastAsia="Calibri"/>
          <w:sz w:val="22"/>
          <w:szCs w:val="22"/>
          <w:lang w:eastAsia="en-US"/>
        </w:rPr>
        <w:t xml:space="preserve"> </w:t>
      </w:r>
      <w:r w:rsidRPr="00460FB1">
        <w:rPr>
          <w:rFonts w:eastAsia="Calibri"/>
          <w:sz w:val="22"/>
          <w:szCs w:val="22"/>
          <w:lang w:eastAsia="en-US"/>
        </w:rPr>
        <w:t>Расторжение Договора производится Сторонами путем подписания соответствующего соглашения о расторжении.</w:t>
      </w:r>
    </w:p>
    <w:p w:rsidR="004F76F3" w:rsidRPr="004F76F3" w:rsidRDefault="00460FB1" w:rsidP="00C60190">
      <w:pPr>
        <w:widowControl w:val="0"/>
        <w:tabs>
          <w:tab w:val="left" w:pos="709"/>
        </w:tabs>
        <w:suppressAutoHyphens/>
        <w:jc w:val="center"/>
        <w:rPr>
          <w:b/>
          <w:kern w:val="1"/>
          <w:sz w:val="22"/>
          <w:szCs w:val="22"/>
          <w:lang w:eastAsia="ar-SA"/>
        </w:rPr>
      </w:pPr>
      <w:r>
        <w:rPr>
          <w:b/>
          <w:kern w:val="1"/>
          <w:sz w:val="22"/>
          <w:szCs w:val="22"/>
          <w:lang w:eastAsia="ar-SA"/>
        </w:rPr>
        <w:t>11</w:t>
      </w:r>
      <w:r w:rsidR="004F76F3" w:rsidRPr="004F76F3">
        <w:rPr>
          <w:b/>
          <w:kern w:val="1"/>
          <w:sz w:val="22"/>
          <w:szCs w:val="22"/>
          <w:lang w:eastAsia="ar-SA"/>
        </w:rPr>
        <w:t>. Антикоррупционная оговорка</w:t>
      </w:r>
    </w:p>
    <w:p w:rsidR="004F76F3" w:rsidRPr="004F76F3" w:rsidRDefault="004F76F3" w:rsidP="00C60190">
      <w:pPr>
        <w:widowControl w:val="0"/>
        <w:tabs>
          <w:tab w:val="left" w:pos="567"/>
        </w:tabs>
        <w:suppressAutoHyphens/>
        <w:jc w:val="both"/>
        <w:rPr>
          <w:kern w:val="1"/>
          <w:sz w:val="22"/>
          <w:szCs w:val="22"/>
          <w:lang w:eastAsia="ar-SA"/>
        </w:rPr>
      </w:pPr>
      <w:r w:rsidRPr="004F76F3">
        <w:rPr>
          <w:b/>
          <w:kern w:val="1"/>
          <w:sz w:val="22"/>
          <w:szCs w:val="22"/>
          <w:lang w:eastAsia="ar-SA"/>
        </w:rPr>
        <w:tab/>
      </w:r>
      <w:r w:rsidR="00460FB1">
        <w:rPr>
          <w:kern w:val="1"/>
          <w:sz w:val="22"/>
          <w:szCs w:val="22"/>
          <w:lang w:eastAsia="ar-SA"/>
        </w:rPr>
        <w:t>11</w:t>
      </w:r>
      <w:r w:rsidR="00C60190">
        <w:rPr>
          <w:kern w:val="1"/>
          <w:sz w:val="22"/>
          <w:szCs w:val="22"/>
          <w:lang w:eastAsia="ar-SA"/>
        </w:rPr>
        <w:t xml:space="preserve">.1. </w:t>
      </w:r>
      <w:r w:rsidR="00CF2BDF">
        <w:rPr>
          <w:kern w:val="1"/>
          <w:sz w:val="22"/>
          <w:szCs w:val="22"/>
          <w:lang w:eastAsia="ar-SA"/>
        </w:rPr>
        <w:t xml:space="preserve"> </w:t>
      </w:r>
      <w:proofErr w:type="gramStart"/>
      <w:r w:rsidRPr="004F76F3">
        <w:rPr>
          <w:kern w:val="1"/>
          <w:sz w:val="22"/>
          <w:szCs w:val="22"/>
          <w:lang w:eastAsia="ar-SA"/>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4F76F3">
        <w:rPr>
          <w:kern w:val="1"/>
          <w:sz w:val="22"/>
          <w:szCs w:val="22"/>
          <w:lang w:eastAsia="ar-SA"/>
        </w:rPr>
        <w:t xml:space="preserve"> </w:t>
      </w:r>
      <w:proofErr w:type="gramStart"/>
      <w:r w:rsidRPr="004F76F3">
        <w:rPr>
          <w:kern w:val="1"/>
          <w:sz w:val="22"/>
          <w:szCs w:val="22"/>
          <w:lang w:eastAsia="ar-SA"/>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4F76F3" w:rsidRPr="004F76F3" w:rsidRDefault="00460FB1" w:rsidP="00C60190">
      <w:pPr>
        <w:widowControl w:val="0"/>
        <w:tabs>
          <w:tab w:val="left" w:pos="993"/>
          <w:tab w:val="left" w:pos="1276"/>
        </w:tabs>
        <w:suppressAutoHyphens/>
        <w:ind w:firstLine="567"/>
        <w:jc w:val="both"/>
        <w:rPr>
          <w:kern w:val="1"/>
          <w:sz w:val="22"/>
          <w:szCs w:val="22"/>
          <w:lang w:eastAsia="ar-SA"/>
        </w:rPr>
      </w:pPr>
      <w:r>
        <w:rPr>
          <w:kern w:val="1"/>
          <w:sz w:val="22"/>
          <w:szCs w:val="22"/>
          <w:lang w:eastAsia="ar-SA"/>
        </w:rPr>
        <w:t>11</w:t>
      </w:r>
      <w:r w:rsidR="004F76F3" w:rsidRPr="004F76F3">
        <w:rPr>
          <w:kern w:val="1"/>
          <w:sz w:val="22"/>
          <w:szCs w:val="22"/>
          <w:lang w:eastAsia="ar-SA"/>
        </w:rPr>
        <w:t xml:space="preserve">.2. </w:t>
      </w:r>
      <w:r w:rsidR="004F76F3" w:rsidRPr="004F76F3">
        <w:rPr>
          <w:kern w:val="1"/>
          <w:sz w:val="22"/>
          <w:szCs w:val="22"/>
          <w:lang w:eastAsia="ar-SA"/>
        </w:rPr>
        <w:tab/>
      </w:r>
      <w:r w:rsidR="004F76F3" w:rsidRPr="004F76F3">
        <w:rPr>
          <w:kern w:val="1"/>
          <w:sz w:val="22"/>
          <w:szCs w:val="22"/>
          <w:lang w:eastAsia="ar-SA"/>
        </w:rPr>
        <w:tab/>
        <w:t xml:space="preserve">В случае возникновения у сторон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w:t>
      </w:r>
      <w:proofErr w:type="gramStart"/>
      <w:r w:rsidR="004F76F3" w:rsidRPr="004F76F3">
        <w:rPr>
          <w:kern w:val="1"/>
          <w:sz w:val="22"/>
          <w:szCs w:val="22"/>
          <w:lang w:eastAsia="ar-SA"/>
        </w:rPr>
        <w:t>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раздела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004F76F3" w:rsidRPr="004F76F3">
        <w:rPr>
          <w:kern w:val="1"/>
          <w:sz w:val="22"/>
          <w:szCs w:val="22"/>
          <w:lang w:eastAsia="ar-SA"/>
        </w:rPr>
        <w:t xml:space="preserve">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w:t>
      </w:r>
      <w:r w:rsidR="004F76F3" w:rsidRPr="004F76F3">
        <w:rPr>
          <w:kern w:val="1"/>
          <w:sz w:val="22"/>
          <w:szCs w:val="22"/>
          <w:lang w:eastAsia="ar-SA"/>
        </w:rPr>
        <w:lastRenderedPageBreak/>
        <w:t xml:space="preserve">нарушение не произошло или не произойдет. Это подтверждение должно быть направлено в течение пяти рабочих дней </w:t>
      </w:r>
      <w:proofErr w:type="gramStart"/>
      <w:r w:rsidR="004F76F3" w:rsidRPr="004F76F3">
        <w:rPr>
          <w:kern w:val="1"/>
          <w:sz w:val="22"/>
          <w:szCs w:val="22"/>
          <w:lang w:eastAsia="ar-SA"/>
        </w:rPr>
        <w:t>с даты направления</w:t>
      </w:r>
      <w:proofErr w:type="gramEnd"/>
      <w:r w:rsidR="004F76F3" w:rsidRPr="004F76F3">
        <w:rPr>
          <w:kern w:val="1"/>
          <w:sz w:val="22"/>
          <w:szCs w:val="22"/>
          <w:lang w:eastAsia="ar-SA"/>
        </w:rPr>
        <w:t xml:space="preserve"> письменного уведомления.</w:t>
      </w:r>
    </w:p>
    <w:p w:rsidR="004F76F3" w:rsidRPr="004F76F3" w:rsidRDefault="00460FB1" w:rsidP="00C60190">
      <w:pPr>
        <w:widowControl w:val="0"/>
        <w:tabs>
          <w:tab w:val="left" w:pos="993"/>
          <w:tab w:val="left" w:pos="1276"/>
        </w:tabs>
        <w:suppressAutoHyphens/>
        <w:ind w:firstLine="567"/>
        <w:jc w:val="both"/>
        <w:rPr>
          <w:kern w:val="1"/>
          <w:sz w:val="22"/>
          <w:szCs w:val="22"/>
          <w:lang w:eastAsia="ar-SA"/>
        </w:rPr>
      </w:pPr>
      <w:r>
        <w:rPr>
          <w:kern w:val="1"/>
          <w:sz w:val="22"/>
          <w:szCs w:val="22"/>
          <w:lang w:eastAsia="ar-SA"/>
        </w:rPr>
        <w:t>11</w:t>
      </w:r>
      <w:r w:rsidR="004F76F3" w:rsidRPr="004F76F3">
        <w:rPr>
          <w:kern w:val="1"/>
          <w:sz w:val="22"/>
          <w:szCs w:val="22"/>
          <w:lang w:eastAsia="ar-SA"/>
        </w:rPr>
        <w:t xml:space="preserve">.3. </w:t>
      </w:r>
      <w:r w:rsidR="004F76F3" w:rsidRPr="004F76F3">
        <w:rPr>
          <w:kern w:val="1"/>
          <w:sz w:val="22"/>
          <w:szCs w:val="22"/>
          <w:lang w:eastAsia="ar-SA"/>
        </w:rPr>
        <w:tab/>
        <w:t xml:space="preserve">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Договором срок подтверждения, что нарушение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w:t>
      </w:r>
      <w:proofErr w:type="gramStart"/>
      <w:r w:rsidR="004F76F3" w:rsidRPr="004F76F3">
        <w:rPr>
          <w:kern w:val="1"/>
          <w:sz w:val="22"/>
          <w:szCs w:val="22"/>
          <w:lang w:eastAsia="ar-SA"/>
        </w:rPr>
        <w:t>был</w:t>
      </w:r>
      <w:proofErr w:type="gramEnd"/>
      <w:r w:rsidR="004F76F3" w:rsidRPr="004F76F3">
        <w:rPr>
          <w:kern w:val="1"/>
          <w:sz w:val="22"/>
          <w:szCs w:val="22"/>
          <w:lang w:eastAsia="ar-SA"/>
        </w:rPr>
        <w:t xml:space="preserve"> расторгнут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4F76F3" w:rsidRPr="004F76F3" w:rsidRDefault="00460FB1" w:rsidP="00C60190">
      <w:pPr>
        <w:autoSpaceDE w:val="0"/>
        <w:autoSpaceDN w:val="0"/>
        <w:adjustRightInd w:val="0"/>
        <w:ind w:firstLine="540"/>
        <w:jc w:val="center"/>
        <w:rPr>
          <w:b/>
          <w:sz w:val="22"/>
          <w:szCs w:val="22"/>
        </w:rPr>
      </w:pPr>
      <w:r>
        <w:rPr>
          <w:b/>
          <w:sz w:val="22"/>
          <w:szCs w:val="22"/>
        </w:rPr>
        <w:t>12</w:t>
      </w:r>
      <w:r w:rsidR="004F76F3" w:rsidRPr="004F76F3">
        <w:rPr>
          <w:b/>
          <w:sz w:val="22"/>
          <w:szCs w:val="22"/>
        </w:rPr>
        <w:t xml:space="preserve">. Заключительные положения </w:t>
      </w:r>
    </w:p>
    <w:p w:rsidR="004F76F3" w:rsidRPr="004F76F3" w:rsidRDefault="00460FB1" w:rsidP="004F76F3">
      <w:pPr>
        <w:autoSpaceDE w:val="0"/>
        <w:autoSpaceDN w:val="0"/>
        <w:adjustRightInd w:val="0"/>
        <w:ind w:firstLine="540"/>
        <w:jc w:val="both"/>
        <w:rPr>
          <w:sz w:val="22"/>
          <w:szCs w:val="22"/>
        </w:rPr>
      </w:pPr>
      <w:r>
        <w:rPr>
          <w:sz w:val="22"/>
          <w:szCs w:val="22"/>
        </w:rPr>
        <w:t>12</w:t>
      </w:r>
      <w:r w:rsidR="004F76F3" w:rsidRPr="004F76F3">
        <w:rPr>
          <w:sz w:val="22"/>
          <w:szCs w:val="22"/>
        </w:rPr>
        <w:t>.1. Любые изменения и дополнения к настоящему Договору, не противоречащие действующему законодательству РФ, оформляются в письменной форме дополнительными соглашениями Сторон.</w:t>
      </w:r>
    </w:p>
    <w:p w:rsidR="004F76F3" w:rsidRPr="004F76F3" w:rsidRDefault="00460FB1" w:rsidP="004F76F3">
      <w:pPr>
        <w:tabs>
          <w:tab w:val="left" w:pos="1276"/>
        </w:tabs>
        <w:autoSpaceDE w:val="0"/>
        <w:autoSpaceDN w:val="0"/>
        <w:adjustRightInd w:val="0"/>
        <w:ind w:firstLine="540"/>
        <w:jc w:val="both"/>
        <w:rPr>
          <w:sz w:val="22"/>
          <w:szCs w:val="22"/>
        </w:rPr>
      </w:pPr>
      <w:r>
        <w:rPr>
          <w:sz w:val="22"/>
          <w:szCs w:val="22"/>
        </w:rPr>
        <w:t>12</w:t>
      </w:r>
      <w:r w:rsidR="004F76F3" w:rsidRPr="004F76F3">
        <w:rPr>
          <w:sz w:val="22"/>
          <w:szCs w:val="22"/>
        </w:rPr>
        <w:t>.2.</w:t>
      </w:r>
      <w:r w:rsidR="00CF2BDF">
        <w:rPr>
          <w:sz w:val="22"/>
          <w:szCs w:val="22"/>
        </w:rPr>
        <w:t xml:space="preserve"> </w:t>
      </w:r>
      <w:r w:rsidR="004F76F3" w:rsidRPr="004F76F3">
        <w:rPr>
          <w:sz w:val="22"/>
          <w:szCs w:val="22"/>
        </w:rPr>
        <w:t>Изменение существенных условий Договора при его исполнении не допускается, за исключением их изменения по соглашению Сторон в случаях, предусмотренных законодательством РФ.</w:t>
      </w:r>
    </w:p>
    <w:p w:rsidR="004F76F3" w:rsidRPr="004F76F3" w:rsidRDefault="00460FB1" w:rsidP="004F76F3">
      <w:pPr>
        <w:tabs>
          <w:tab w:val="left" w:pos="1276"/>
        </w:tabs>
        <w:autoSpaceDE w:val="0"/>
        <w:autoSpaceDN w:val="0"/>
        <w:adjustRightInd w:val="0"/>
        <w:ind w:firstLine="540"/>
        <w:jc w:val="both"/>
        <w:rPr>
          <w:sz w:val="22"/>
          <w:szCs w:val="22"/>
        </w:rPr>
      </w:pPr>
      <w:r>
        <w:rPr>
          <w:sz w:val="22"/>
          <w:szCs w:val="22"/>
        </w:rPr>
        <w:t>12</w:t>
      </w:r>
      <w:r w:rsidR="004F76F3" w:rsidRPr="004F76F3">
        <w:rPr>
          <w:sz w:val="22"/>
          <w:szCs w:val="22"/>
        </w:rPr>
        <w:t>.3. 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настоящим Договором или самим уведомлением.</w:t>
      </w:r>
    </w:p>
    <w:p w:rsidR="004F76F3" w:rsidRPr="004F76F3" w:rsidRDefault="00460FB1" w:rsidP="004F76F3">
      <w:pPr>
        <w:tabs>
          <w:tab w:val="left" w:pos="1276"/>
        </w:tabs>
        <w:autoSpaceDE w:val="0"/>
        <w:autoSpaceDN w:val="0"/>
        <w:adjustRightInd w:val="0"/>
        <w:ind w:firstLine="540"/>
        <w:jc w:val="both"/>
        <w:rPr>
          <w:sz w:val="22"/>
          <w:szCs w:val="22"/>
        </w:rPr>
      </w:pPr>
      <w:r>
        <w:rPr>
          <w:sz w:val="22"/>
          <w:szCs w:val="22"/>
        </w:rPr>
        <w:t>12</w:t>
      </w:r>
      <w:r w:rsidR="004F76F3" w:rsidRPr="004F76F3">
        <w:rPr>
          <w:sz w:val="22"/>
          <w:szCs w:val="22"/>
        </w:rPr>
        <w:t xml:space="preserve">.4. </w:t>
      </w:r>
      <w:r w:rsidR="00CF2BDF">
        <w:rPr>
          <w:sz w:val="22"/>
          <w:szCs w:val="22"/>
        </w:rPr>
        <w:t xml:space="preserve"> </w:t>
      </w:r>
      <w:r w:rsidR="004F76F3" w:rsidRPr="004F76F3">
        <w:rPr>
          <w:sz w:val="22"/>
          <w:szCs w:val="22"/>
        </w:rPr>
        <w:t>Во всем, что не предусмотрено настоящим Договором, Стороны руководствуются действующим законодательством РФ.</w:t>
      </w:r>
    </w:p>
    <w:p w:rsidR="004F76F3" w:rsidRPr="004F76F3" w:rsidRDefault="00460FB1" w:rsidP="00C60190">
      <w:pPr>
        <w:tabs>
          <w:tab w:val="left" w:pos="1276"/>
        </w:tabs>
        <w:autoSpaceDE w:val="0"/>
        <w:autoSpaceDN w:val="0"/>
        <w:adjustRightInd w:val="0"/>
        <w:ind w:firstLine="540"/>
        <w:jc w:val="both"/>
        <w:rPr>
          <w:rFonts w:eastAsia="Calibri"/>
          <w:kern w:val="1"/>
          <w:sz w:val="22"/>
          <w:szCs w:val="22"/>
          <w:lang w:eastAsia="ar-SA"/>
        </w:rPr>
      </w:pPr>
      <w:r>
        <w:rPr>
          <w:rFonts w:eastAsia="Calibri"/>
          <w:kern w:val="1"/>
          <w:sz w:val="22"/>
          <w:szCs w:val="22"/>
          <w:lang w:eastAsia="ar-SA"/>
        </w:rPr>
        <w:t>12</w:t>
      </w:r>
      <w:r w:rsidR="004F76F3" w:rsidRPr="004F76F3">
        <w:rPr>
          <w:rFonts w:eastAsia="Calibri"/>
          <w:kern w:val="1"/>
          <w:sz w:val="22"/>
          <w:szCs w:val="22"/>
          <w:lang w:eastAsia="ar-SA"/>
        </w:rPr>
        <w:t xml:space="preserve">.5. </w:t>
      </w:r>
      <w:r w:rsidR="00CF2BDF">
        <w:rPr>
          <w:rFonts w:eastAsia="Calibri"/>
          <w:kern w:val="1"/>
          <w:sz w:val="22"/>
          <w:szCs w:val="22"/>
          <w:lang w:eastAsia="ar-SA"/>
        </w:rPr>
        <w:t xml:space="preserve"> </w:t>
      </w:r>
      <w:r w:rsidR="004F76F3" w:rsidRPr="004F76F3">
        <w:rPr>
          <w:rFonts w:eastAsia="Calibri"/>
          <w:kern w:val="1"/>
          <w:sz w:val="22"/>
          <w:szCs w:val="22"/>
          <w:lang w:eastAsia="ar-SA"/>
        </w:rPr>
        <w:t>Договор составлен в 2 (Двух) подлинных экземплярах,</w:t>
      </w:r>
      <w:r w:rsidR="004F76F3" w:rsidRPr="004F76F3">
        <w:rPr>
          <w:kern w:val="1"/>
          <w:sz w:val="22"/>
          <w:szCs w:val="22"/>
          <w:lang w:eastAsia="ar-SA"/>
        </w:rPr>
        <w:t xml:space="preserve"> имеющих  равную юридическую силу</w:t>
      </w:r>
      <w:r w:rsidR="004F76F3" w:rsidRPr="004F76F3">
        <w:rPr>
          <w:rFonts w:eastAsia="Calibri"/>
          <w:kern w:val="1"/>
          <w:sz w:val="22"/>
          <w:szCs w:val="22"/>
          <w:lang w:eastAsia="ar-SA"/>
        </w:rPr>
        <w:t>, по одному для каждой из Сторон.</w:t>
      </w:r>
    </w:p>
    <w:p w:rsidR="004F76F3" w:rsidRPr="004F76F3" w:rsidRDefault="00460FB1" w:rsidP="00C60190">
      <w:pPr>
        <w:widowControl w:val="0"/>
        <w:jc w:val="center"/>
        <w:rPr>
          <w:b/>
          <w:noProof/>
          <w:sz w:val="22"/>
          <w:szCs w:val="22"/>
        </w:rPr>
      </w:pPr>
      <w:r>
        <w:rPr>
          <w:b/>
          <w:noProof/>
          <w:sz w:val="22"/>
          <w:szCs w:val="22"/>
        </w:rPr>
        <w:t>13</w:t>
      </w:r>
      <w:r w:rsidR="004F76F3" w:rsidRPr="004F76F3">
        <w:rPr>
          <w:b/>
          <w:noProof/>
          <w:sz w:val="22"/>
          <w:szCs w:val="22"/>
        </w:rPr>
        <w:t>. Приложения к договору</w:t>
      </w:r>
    </w:p>
    <w:p w:rsidR="004F76F3" w:rsidRPr="004F76F3" w:rsidRDefault="00375F14" w:rsidP="00375F14">
      <w:pPr>
        <w:tabs>
          <w:tab w:val="left" w:pos="567"/>
        </w:tabs>
        <w:jc w:val="both"/>
        <w:rPr>
          <w:sz w:val="22"/>
          <w:szCs w:val="22"/>
          <w:lang w:val="x-none" w:eastAsia="x-none"/>
        </w:rPr>
      </w:pPr>
      <w:r>
        <w:rPr>
          <w:sz w:val="22"/>
          <w:szCs w:val="22"/>
          <w:lang w:val="x-none" w:eastAsia="x-none"/>
        </w:rPr>
        <w:tab/>
      </w:r>
      <w:r w:rsidR="004F76F3" w:rsidRPr="004F76F3">
        <w:rPr>
          <w:sz w:val="22"/>
          <w:szCs w:val="22"/>
          <w:lang w:val="x-none" w:eastAsia="x-none"/>
        </w:rPr>
        <w:t>1</w:t>
      </w:r>
      <w:r w:rsidR="00460FB1">
        <w:rPr>
          <w:sz w:val="22"/>
          <w:szCs w:val="22"/>
          <w:lang w:eastAsia="x-none"/>
        </w:rPr>
        <w:t>3</w:t>
      </w:r>
      <w:r w:rsidR="004F76F3" w:rsidRPr="004F76F3">
        <w:rPr>
          <w:sz w:val="22"/>
          <w:szCs w:val="22"/>
          <w:lang w:val="x-none" w:eastAsia="x-none"/>
        </w:rPr>
        <w:t>.1.</w:t>
      </w:r>
      <w:r w:rsidR="00CF2BDF">
        <w:rPr>
          <w:sz w:val="22"/>
          <w:szCs w:val="22"/>
          <w:lang w:eastAsia="x-none"/>
        </w:rPr>
        <w:t xml:space="preserve"> П</w:t>
      </w:r>
      <w:r w:rsidR="00CF2BDF" w:rsidRPr="004F76F3">
        <w:rPr>
          <w:sz w:val="22"/>
          <w:szCs w:val="22"/>
          <w:lang w:val="x-none" w:eastAsia="x-none"/>
        </w:rPr>
        <w:t>риложен</w:t>
      </w:r>
      <w:r w:rsidR="00CF2BDF">
        <w:rPr>
          <w:sz w:val="22"/>
          <w:szCs w:val="22"/>
          <w:lang w:eastAsia="x-none"/>
        </w:rPr>
        <w:t>ия</w:t>
      </w:r>
      <w:r w:rsidR="004F76F3" w:rsidRPr="004F76F3">
        <w:rPr>
          <w:sz w:val="22"/>
          <w:szCs w:val="22"/>
          <w:lang w:val="x-none" w:eastAsia="x-none"/>
        </w:rPr>
        <w:t xml:space="preserve"> к настоящему Договору являются его неотъемлемой частью: </w:t>
      </w:r>
    </w:p>
    <w:p w:rsidR="003A0BD4" w:rsidRDefault="006459B9" w:rsidP="003A0BD4">
      <w:pPr>
        <w:jc w:val="both"/>
        <w:rPr>
          <w:sz w:val="22"/>
          <w:szCs w:val="22"/>
        </w:rPr>
      </w:pPr>
      <w:r>
        <w:rPr>
          <w:sz w:val="22"/>
          <w:szCs w:val="22"/>
          <w:lang w:eastAsia="x-none"/>
        </w:rPr>
        <w:t xml:space="preserve">                    </w:t>
      </w:r>
      <w:r w:rsidR="004F76F3" w:rsidRPr="004F76F3">
        <w:rPr>
          <w:sz w:val="22"/>
          <w:szCs w:val="22"/>
          <w:lang w:val="x-none" w:eastAsia="x-none"/>
        </w:rPr>
        <w:t xml:space="preserve">Приложение № 1 </w:t>
      </w:r>
      <w:r w:rsidR="004F76F3" w:rsidRPr="004F76F3">
        <w:rPr>
          <w:sz w:val="22"/>
          <w:szCs w:val="22"/>
          <w:lang w:eastAsia="x-none"/>
        </w:rPr>
        <w:t>–</w:t>
      </w:r>
      <w:r w:rsidR="003A0BD4">
        <w:t xml:space="preserve"> </w:t>
      </w:r>
      <w:r w:rsidR="003A0BD4" w:rsidRPr="003A0BD4">
        <w:rPr>
          <w:sz w:val="22"/>
          <w:szCs w:val="22"/>
        </w:rPr>
        <w:t>спецификация на установку систем клапанных быстросъёмных для кислоро</w:t>
      </w:r>
      <w:r w:rsidR="001B5B99">
        <w:rPr>
          <w:sz w:val="22"/>
          <w:szCs w:val="22"/>
        </w:rPr>
        <w:t>да СКБ 1.</w:t>
      </w:r>
    </w:p>
    <w:p w:rsidR="00C60190" w:rsidRPr="001B5B99" w:rsidRDefault="003A0BD4" w:rsidP="003A0BD4">
      <w:pPr>
        <w:jc w:val="both"/>
        <w:rPr>
          <w:b/>
          <w:sz w:val="22"/>
          <w:szCs w:val="22"/>
        </w:rPr>
      </w:pPr>
      <w:r w:rsidRPr="001B5B99">
        <w:rPr>
          <w:b/>
          <w:sz w:val="22"/>
          <w:szCs w:val="22"/>
        </w:rPr>
        <w:t xml:space="preserve">                                                                 </w:t>
      </w:r>
      <w:r w:rsidR="00460FB1" w:rsidRPr="001B5B99">
        <w:rPr>
          <w:b/>
          <w:sz w:val="22"/>
          <w:szCs w:val="22"/>
        </w:rPr>
        <w:t>14</w:t>
      </w:r>
      <w:r w:rsidR="00DD0892" w:rsidRPr="001B5B99">
        <w:rPr>
          <w:b/>
          <w:sz w:val="22"/>
          <w:szCs w:val="22"/>
        </w:rPr>
        <w:t>. Адреса и реквизиты сторон</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11"/>
        <w:gridCol w:w="4678"/>
      </w:tblGrid>
      <w:tr w:rsidR="00C60190" w:rsidRPr="001B5B99" w:rsidTr="00B63BAA">
        <w:trPr>
          <w:trHeight w:val="868"/>
        </w:trPr>
        <w:tc>
          <w:tcPr>
            <w:tcW w:w="5211" w:type="dxa"/>
            <w:tcBorders>
              <w:top w:val="nil"/>
              <w:left w:val="nil"/>
              <w:bottom w:val="nil"/>
              <w:right w:val="nil"/>
            </w:tcBorders>
          </w:tcPr>
          <w:p w:rsidR="00C60190" w:rsidRPr="001B5B99" w:rsidRDefault="00C60190" w:rsidP="003377D3">
            <w:pPr>
              <w:rPr>
                <w:b/>
                <w:sz w:val="22"/>
                <w:szCs w:val="22"/>
              </w:rPr>
            </w:pPr>
            <w:r w:rsidRPr="001B5B99">
              <w:rPr>
                <w:b/>
                <w:sz w:val="22"/>
                <w:szCs w:val="22"/>
              </w:rPr>
              <w:t>Заказчик</w:t>
            </w:r>
            <w:r w:rsidR="00EB2383" w:rsidRPr="001B5B99">
              <w:rPr>
                <w:b/>
                <w:sz w:val="22"/>
                <w:szCs w:val="22"/>
              </w:rPr>
              <w:t>:</w:t>
            </w:r>
          </w:p>
          <w:p w:rsidR="00B63BAA" w:rsidRPr="00B63BAA" w:rsidRDefault="001B5B99" w:rsidP="00B63BAA">
            <w:pPr>
              <w:rPr>
                <w:bCs/>
                <w:sz w:val="22"/>
                <w:szCs w:val="22"/>
              </w:rPr>
            </w:pPr>
            <w:r w:rsidRPr="001B5B99">
              <w:rPr>
                <w:b/>
                <w:sz w:val="22"/>
                <w:szCs w:val="22"/>
              </w:rPr>
              <w:t>ФГБУЗ КБ №33 ФМБА России</w:t>
            </w:r>
            <w:r w:rsidRPr="001B5B99">
              <w:rPr>
                <w:b/>
                <w:bCs/>
                <w:sz w:val="22"/>
                <w:szCs w:val="22"/>
              </w:rPr>
              <w:t xml:space="preserve"> </w:t>
            </w:r>
            <w:r w:rsidR="00B63BAA" w:rsidRPr="00B63BAA">
              <w:rPr>
                <w:bCs/>
                <w:sz w:val="22"/>
                <w:szCs w:val="22"/>
              </w:rPr>
              <w:t xml:space="preserve">Адрес почтовый и юридический: 396072, </w:t>
            </w:r>
          </w:p>
          <w:p w:rsidR="00B63BAA" w:rsidRPr="00B63BAA" w:rsidRDefault="00B63BAA" w:rsidP="00B63BAA">
            <w:pPr>
              <w:rPr>
                <w:bCs/>
                <w:sz w:val="22"/>
                <w:szCs w:val="22"/>
              </w:rPr>
            </w:pPr>
            <w:r w:rsidRPr="00B63BAA">
              <w:rPr>
                <w:bCs/>
                <w:sz w:val="22"/>
                <w:szCs w:val="22"/>
              </w:rPr>
              <w:t>Воронежская область,  г.</w:t>
            </w:r>
            <w:r>
              <w:rPr>
                <w:bCs/>
                <w:sz w:val="22"/>
                <w:szCs w:val="22"/>
              </w:rPr>
              <w:t xml:space="preserve"> </w:t>
            </w:r>
            <w:r w:rsidRPr="00B63BAA">
              <w:rPr>
                <w:bCs/>
                <w:sz w:val="22"/>
                <w:szCs w:val="22"/>
              </w:rPr>
              <w:t>Нововоронеж, ул. Космонавтов,</w:t>
            </w:r>
            <w:r>
              <w:rPr>
                <w:bCs/>
                <w:sz w:val="22"/>
                <w:szCs w:val="22"/>
              </w:rPr>
              <w:t xml:space="preserve"> </w:t>
            </w:r>
            <w:r w:rsidRPr="00B63BAA">
              <w:rPr>
                <w:bCs/>
                <w:sz w:val="22"/>
                <w:szCs w:val="22"/>
              </w:rPr>
              <w:t>18</w:t>
            </w:r>
          </w:p>
          <w:p w:rsidR="00B63BAA" w:rsidRDefault="00B63BAA" w:rsidP="00B63BAA">
            <w:pPr>
              <w:rPr>
                <w:bCs/>
                <w:sz w:val="22"/>
                <w:szCs w:val="22"/>
              </w:rPr>
            </w:pPr>
            <w:r w:rsidRPr="00B63BAA">
              <w:rPr>
                <w:bCs/>
                <w:sz w:val="22"/>
                <w:szCs w:val="22"/>
              </w:rPr>
              <w:t xml:space="preserve">Тел.(47364) 2-45-35; </w:t>
            </w:r>
          </w:p>
          <w:p w:rsidR="00B63BAA" w:rsidRPr="00B63BAA" w:rsidRDefault="00B63BAA" w:rsidP="00B63BAA">
            <w:pPr>
              <w:rPr>
                <w:bCs/>
                <w:sz w:val="22"/>
                <w:szCs w:val="22"/>
              </w:rPr>
            </w:pPr>
            <w:r w:rsidRPr="00B63BAA">
              <w:rPr>
                <w:bCs/>
                <w:sz w:val="22"/>
                <w:szCs w:val="22"/>
              </w:rPr>
              <w:t xml:space="preserve">Эл.почта: m33@vmail.ru </w:t>
            </w:r>
            <w:r w:rsidRPr="00B63BAA">
              <w:rPr>
                <w:bCs/>
                <w:sz w:val="22"/>
                <w:szCs w:val="22"/>
              </w:rPr>
              <w:cr/>
              <w:t>ИНН/КПП 3651001578/365101001</w:t>
            </w:r>
          </w:p>
          <w:p w:rsidR="00B63BAA" w:rsidRPr="00B63BAA" w:rsidRDefault="00B63BAA" w:rsidP="00B63BAA">
            <w:pPr>
              <w:rPr>
                <w:bCs/>
                <w:sz w:val="22"/>
                <w:szCs w:val="22"/>
              </w:rPr>
            </w:pPr>
            <w:proofErr w:type="gramStart"/>
            <w:r w:rsidRPr="00B63BAA">
              <w:rPr>
                <w:bCs/>
                <w:sz w:val="22"/>
                <w:szCs w:val="22"/>
              </w:rPr>
              <w:t>л</w:t>
            </w:r>
            <w:proofErr w:type="gramEnd"/>
            <w:r w:rsidRPr="00B63BAA">
              <w:rPr>
                <w:bCs/>
                <w:sz w:val="22"/>
                <w:szCs w:val="22"/>
              </w:rPr>
              <w:t>/с 20316Х75760 в УФК по Воронежской области</w:t>
            </w:r>
          </w:p>
          <w:p w:rsidR="00B63BAA" w:rsidRPr="00B63BAA" w:rsidRDefault="00B63BAA" w:rsidP="00B63BAA">
            <w:pPr>
              <w:rPr>
                <w:bCs/>
                <w:sz w:val="22"/>
                <w:szCs w:val="22"/>
              </w:rPr>
            </w:pPr>
            <w:proofErr w:type="gramStart"/>
            <w:r w:rsidRPr="00B63BAA">
              <w:rPr>
                <w:bCs/>
                <w:sz w:val="22"/>
                <w:szCs w:val="22"/>
              </w:rPr>
              <w:t>л</w:t>
            </w:r>
            <w:proofErr w:type="gramEnd"/>
            <w:r w:rsidRPr="00B63BAA">
              <w:rPr>
                <w:bCs/>
                <w:sz w:val="22"/>
                <w:szCs w:val="22"/>
              </w:rPr>
              <w:t>/с 22316Х75760 в УФК по Воронежской области</w:t>
            </w:r>
          </w:p>
          <w:p w:rsidR="00B63BAA" w:rsidRPr="00B63BAA" w:rsidRDefault="00B63BAA" w:rsidP="00B63BAA">
            <w:pPr>
              <w:rPr>
                <w:bCs/>
                <w:sz w:val="22"/>
                <w:szCs w:val="22"/>
              </w:rPr>
            </w:pPr>
            <w:r w:rsidRPr="00B63BAA">
              <w:rPr>
                <w:bCs/>
                <w:sz w:val="22"/>
                <w:szCs w:val="22"/>
              </w:rPr>
              <w:t xml:space="preserve">Казначейский счет 03214643000000013228 </w:t>
            </w:r>
          </w:p>
          <w:p w:rsidR="00B63BAA" w:rsidRPr="00B63BAA" w:rsidRDefault="00B63BAA" w:rsidP="00B63BAA">
            <w:pPr>
              <w:rPr>
                <w:bCs/>
                <w:sz w:val="22"/>
                <w:szCs w:val="22"/>
              </w:rPr>
            </w:pPr>
            <w:r w:rsidRPr="00B63BAA">
              <w:rPr>
                <w:bCs/>
                <w:sz w:val="22"/>
                <w:szCs w:val="22"/>
              </w:rPr>
              <w:t>ОКЦ № 1 ВВГУ Банка России //</w:t>
            </w:r>
          </w:p>
          <w:p w:rsidR="00B63BAA" w:rsidRPr="00B63BAA" w:rsidRDefault="00B63BAA" w:rsidP="00B63BAA">
            <w:pPr>
              <w:rPr>
                <w:bCs/>
                <w:sz w:val="22"/>
                <w:szCs w:val="22"/>
              </w:rPr>
            </w:pPr>
            <w:r w:rsidRPr="00B63BAA">
              <w:rPr>
                <w:bCs/>
                <w:sz w:val="22"/>
                <w:szCs w:val="22"/>
              </w:rPr>
              <w:t>УФК по Нижегородской области, г. Нижний Новгород</w:t>
            </w:r>
            <w:r w:rsidRPr="00B63BAA">
              <w:rPr>
                <w:bCs/>
                <w:sz w:val="22"/>
                <w:szCs w:val="22"/>
              </w:rPr>
              <w:tab/>
            </w:r>
          </w:p>
          <w:p w:rsidR="00B63BAA" w:rsidRPr="00B63BAA" w:rsidRDefault="00B63BAA" w:rsidP="00B63BAA">
            <w:pPr>
              <w:rPr>
                <w:bCs/>
                <w:sz w:val="22"/>
                <w:szCs w:val="22"/>
              </w:rPr>
            </w:pPr>
            <w:r w:rsidRPr="00B63BAA">
              <w:rPr>
                <w:bCs/>
                <w:sz w:val="22"/>
                <w:szCs w:val="22"/>
              </w:rPr>
              <w:t>Единый казначейский счет 40102810745370000024</w:t>
            </w:r>
          </w:p>
          <w:p w:rsidR="00B63BAA" w:rsidRPr="00B63BAA" w:rsidRDefault="00B63BAA" w:rsidP="00B63BAA">
            <w:pPr>
              <w:rPr>
                <w:bCs/>
                <w:sz w:val="22"/>
                <w:szCs w:val="22"/>
              </w:rPr>
            </w:pPr>
            <w:r w:rsidRPr="00B63BAA">
              <w:rPr>
                <w:bCs/>
                <w:sz w:val="22"/>
                <w:szCs w:val="22"/>
              </w:rPr>
              <w:t>БИК 012202102</w:t>
            </w:r>
          </w:p>
          <w:p w:rsidR="00B63BAA" w:rsidRDefault="00B63BAA" w:rsidP="00B63BAA">
            <w:pPr>
              <w:rPr>
                <w:bCs/>
                <w:sz w:val="22"/>
                <w:szCs w:val="22"/>
              </w:rPr>
            </w:pPr>
            <w:r w:rsidRPr="00B63BAA">
              <w:rPr>
                <w:bCs/>
                <w:sz w:val="22"/>
                <w:szCs w:val="22"/>
              </w:rPr>
              <w:t>КБК пени, штрафы 00000000000000000140</w:t>
            </w:r>
          </w:p>
          <w:p w:rsidR="00B63BAA" w:rsidRDefault="00B63BAA" w:rsidP="00B63BAA">
            <w:pPr>
              <w:rPr>
                <w:bCs/>
                <w:sz w:val="22"/>
                <w:szCs w:val="22"/>
              </w:rPr>
            </w:pPr>
          </w:p>
          <w:p w:rsidR="00B02AD6" w:rsidRPr="001B5B99" w:rsidRDefault="00B02AD6" w:rsidP="00B63BAA">
            <w:pPr>
              <w:rPr>
                <w:sz w:val="22"/>
                <w:szCs w:val="22"/>
              </w:rPr>
            </w:pPr>
            <w:r w:rsidRPr="001B5B99">
              <w:rPr>
                <w:sz w:val="22"/>
                <w:szCs w:val="22"/>
              </w:rPr>
              <w:t>Главный врач                                                         ФГБУЗ КБ №33 ФМБА России</w:t>
            </w:r>
          </w:p>
          <w:p w:rsidR="006459B9" w:rsidRPr="001B5B99" w:rsidRDefault="00B02AD6" w:rsidP="003377D3">
            <w:pPr>
              <w:ind w:right="-568"/>
              <w:rPr>
                <w:sz w:val="22"/>
                <w:szCs w:val="22"/>
              </w:rPr>
            </w:pPr>
            <w:r w:rsidRPr="001B5B99">
              <w:rPr>
                <w:color w:val="000000"/>
                <w:sz w:val="22"/>
                <w:szCs w:val="22"/>
              </w:rPr>
              <w:t>_________________</w:t>
            </w:r>
            <w:r w:rsidR="00E77A78" w:rsidRPr="001B5B99">
              <w:rPr>
                <w:color w:val="000000"/>
                <w:sz w:val="22"/>
                <w:szCs w:val="22"/>
              </w:rPr>
              <w:t>_</w:t>
            </w:r>
            <w:r w:rsidR="006459B9" w:rsidRPr="001B5B99">
              <w:rPr>
                <w:color w:val="000000"/>
                <w:sz w:val="22"/>
                <w:szCs w:val="22"/>
              </w:rPr>
              <w:t xml:space="preserve">     </w:t>
            </w:r>
            <w:r w:rsidR="006459B9" w:rsidRPr="001B5B99">
              <w:rPr>
                <w:sz w:val="22"/>
                <w:szCs w:val="22"/>
              </w:rPr>
              <w:t>Г.Н. Ролдугин</w:t>
            </w:r>
          </w:p>
          <w:p w:rsidR="006459B9" w:rsidRPr="001B5B99" w:rsidRDefault="006459B9" w:rsidP="006459B9">
            <w:pPr>
              <w:rPr>
                <w:b/>
                <w:sz w:val="22"/>
                <w:szCs w:val="22"/>
              </w:rPr>
            </w:pPr>
            <w:r w:rsidRPr="001B5B99">
              <w:rPr>
                <w:color w:val="000000"/>
                <w:sz w:val="22"/>
                <w:szCs w:val="22"/>
              </w:rPr>
              <w:t>М.П.</w:t>
            </w:r>
          </w:p>
        </w:tc>
        <w:tc>
          <w:tcPr>
            <w:tcW w:w="4678" w:type="dxa"/>
            <w:tcBorders>
              <w:top w:val="nil"/>
              <w:left w:val="nil"/>
              <w:bottom w:val="nil"/>
              <w:right w:val="nil"/>
            </w:tcBorders>
          </w:tcPr>
          <w:p w:rsidR="00C60190" w:rsidRPr="001B5B99" w:rsidRDefault="00C60190" w:rsidP="003377D3">
            <w:pPr>
              <w:rPr>
                <w:b/>
                <w:bCs/>
                <w:sz w:val="22"/>
                <w:szCs w:val="22"/>
              </w:rPr>
            </w:pPr>
            <w:r w:rsidRPr="001B5B99">
              <w:rPr>
                <w:b/>
                <w:bCs/>
                <w:sz w:val="22"/>
                <w:szCs w:val="22"/>
              </w:rPr>
              <w:t>Исполнитель:</w:t>
            </w:r>
          </w:p>
          <w:p w:rsidR="006459B9" w:rsidRDefault="006459B9" w:rsidP="006459B9">
            <w:pPr>
              <w:jc w:val="center"/>
              <w:rPr>
                <w:b/>
                <w:bCs/>
                <w:sz w:val="22"/>
                <w:szCs w:val="22"/>
              </w:rPr>
            </w:pPr>
          </w:p>
          <w:p w:rsidR="00B63BAA" w:rsidRDefault="00B63BAA" w:rsidP="006459B9">
            <w:pPr>
              <w:jc w:val="center"/>
              <w:rPr>
                <w:b/>
                <w:bCs/>
                <w:sz w:val="22"/>
                <w:szCs w:val="22"/>
              </w:rPr>
            </w:pPr>
          </w:p>
          <w:p w:rsidR="00B63BAA" w:rsidRDefault="00B63BAA" w:rsidP="006459B9">
            <w:pPr>
              <w:jc w:val="center"/>
              <w:rPr>
                <w:b/>
                <w:bCs/>
                <w:sz w:val="22"/>
                <w:szCs w:val="22"/>
              </w:rPr>
            </w:pPr>
          </w:p>
          <w:p w:rsidR="00B63BAA" w:rsidRDefault="00B63BAA" w:rsidP="006459B9">
            <w:pPr>
              <w:jc w:val="center"/>
              <w:rPr>
                <w:b/>
                <w:bCs/>
                <w:sz w:val="22"/>
                <w:szCs w:val="22"/>
              </w:rPr>
            </w:pPr>
          </w:p>
          <w:p w:rsidR="00B63BAA" w:rsidRDefault="00B63BAA" w:rsidP="006459B9">
            <w:pPr>
              <w:jc w:val="center"/>
              <w:rPr>
                <w:b/>
                <w:bCs/>
                <w:sz w:val="22"/>
                <w:szCs w:val="22"/>
              </w:rPr>
            </w:pPr>
          </w:p>
          <w:p w:rsidR="00B63BAA" w:rsidRDefault="00B63BAA" w:rsidP="006459B9">
            <w:pPr>
              <w:jc w:val="center"/>
              <w:rPr>
                <w:b/>
                <w:bCs/>
                <w:sz w:val="22"/>
                <w:szCs w:val="22"/>
              </w:rPr>
            </w:pPr>
          </w:p>
          <w:p w:rsidR="00B63BAA" w:rsidRDefault="00B63BAA" w:rsidP="006459B9">
            <w:pPr>
              <w:jc w:val="center"/>
              <w:rPr>
                <w:b/>
                <w:bCs/>
                <w:sz w:val="22"/>
                <w:szCs w:val="22"/>
              </w:rPr>
            </w:pPr>
          </w:p>
          <w:p w:rsidR="00B63BAA" w:rsidRDefault="00B63BAA" w:rsidP="006459B9">
            <w:pPr>
              <w:jc w:val="center"/>
              <w:rPr>
                <w:b/>
                <w:bCs/>
                <w:sz w:val="22"/>
                <w:szCs w:val="22"/>
              </w:rPr>
            </w:pPr>
          </w:p>
          <w:p w:rsidR="00B63BAA" w:rsidRDefault="00B63BAA" w:rsidP="006459B9">
            <w:pPr>
              <w:jc w:val="center"/>
              <w:rPr>
                <w:b/>
                <w:bCs/>
                <w:sz w:val="22"/>
                <w:szCs w:val="22"/>
              </w:rPr>
            </w:pPr>
          </w:p>
          <w:p w:rsidR="00B63BAA" w:rsidRDefault="00B63BAA" w:rsidP="006459B9">
            <w:pPr>
              <w:jc w:val="center"/>
              <w:rPr>
                <w:b/>
                <w:bCs/>
                <w:sz w:val="22"/>
                <w:szCs w:val="22"/>
              </w:rPr>
            </w:pPr>
          </w:p>
          <w:p w:rsidR="00B63BAA" w:rsidRDefault="00B63BAA" w:rsidP="006459B9">
            <w:pPr>
              <w:jc w:val="center"/>
              <w:rPr>
                <w:b/>
                <w:bCs/>
                <w:sz w:val="22"/>
                <w:szCs w:val="22"/>
              </w:rPr>
            </w:pPr>
          </w:p>
          <w:p w:rsidR="00B63BAA" w:rsidRDefault="00B63BAA" w:rsidP="006459B9">
            <w:pPr>
              <w:jc w:val="center"/>
              <w:rPr>
                <w:b/>
                <w:bCs/>
                <w:sz w:val="22"/>
                <w:szCs w:val="22"/>
              </w:rPr>
            </w:pPr>
          </w:p>
          <w:p w:rsidR="00B63BAA" w:rsidRPr="00B63BAA" w:rsidRDefault="00B63BAA" w:rsidP="006459B9">
            <w:pPr>
              <w:jc w:val="center"/>
              <w:rPr>
                <w:b/>
                <w:bCs/>
                <w:sz w:val="22"/>
                <w:szCs w:val="22"/>
              </w:rPr>
            </w:pPr>
          </w:p>
          <w:p w:rsidR="006459B9" w:rsidRPr="001B5B99" w:rsidRDefault="006459B9" w:rsidP="006459B9">
            <w:pPr>
              <w:jc w:val="center"/>
              <w:rPr>
                <w:b/>
                <w:bCs/>
                <w:sz w:val="22"/>
                <w:szCs w:val="22"/>
                <w:lang w:val="en-US"/>
              </w:rPr>
            </w:pPr>
          </w:p>
          <w:p w:rsidR="006459B9" w:rsidRPr="001B5B99" w:rsidRDefault="006459B9" w:rsidP="006459B9">
            <w:pPr>
              <w:jc w:val="center"/>
              <w:rPr>
                <w:b/>
                <w:bCs/>
                <w:sz w:val="22"/>
                <w:szCs w:val="22"/>
                <w:lang w:val="en-US"/>
              </w:rPr>
            </w:pPr>
          </w:p>
          <w:p w:rsidR="00EB2383" w:rsidRPr="001B5B99" w:rsidRDefault="00EB2383" w:rsidP="00E77A78">
            <w:pPr>
              <w:rPr>
                <w:bCs/>
                <w:sz w:val="22"/>
                <w:szCs w:val="22"/>
              </w:rPr>
            </w:pPr>
          </w:p>
          <w:p w:rsidR="00EB2383" w:rsidRPr="001B5B99" w:rsidRDefault="00EB2383" w:rsidP="00E77A78">
            <w:pPr>
              <w:rPr>
                <w:bCs/>
                <w:sz w:val="22"/>
                <w:szCs w:val="22"/>
              </w:rPr>
            </w:pPr>
          </w:p>
          <w:p w:rsidR="00B63BAA" w:rsidRDefault="00B63BAA" w:rsidP="00C60190">
            <w:pPr>
              <w:rPr>
                <w:bCs/>
                <w:sz w:val="22"/>
                <w:szCs w:val="22"/>
              </w:rPr>
            </w:pPr>
          </w:p>
          <w:p w:rsidR="00B63BAA" w:rsidRDefault="00B63BAA" w:rsidP="00C60190">
            <w:pPr>
              <w:rPr>
                <w:bCs/>
                <w:sz w:val="22"/>
                <w:szCs w:val="22"/>
              </w:rPr>
            </w:pPr>
            <w:r>
              <w:rPr>
                <w:bCs/>
                <w:sz w:val="22"/>
                <w:szCs w:val="22"/>
              </w:rPr>
              <w:t>Руководитель</w:t>
            </w:r>
          </w:p>
          <w:p w:rsidR="00B63BAA" w:rsidRDefault="00B63BAA" w:rsidP="00C60190">
            <w:pPr>
              <w:rPr>
                <w:bCs/>
                <w:sz w:val="22"/>
                <w:szCs w:val="22"/>
              </w:rPr>
            </w:pPr>
          </w:p>
          <w:p w:rsidR="00B63BAA" w:rsidRDefault="00B02AD6" w:rsidP="00B63BAA">
            <w:pPr>
              <w:rPr>
                <w:bCs/>
                <w:sz w:val="22"/>
                <w:szCs w:val="22"/>
              </w:rPr>
            </w:pPr>
            <w:r w:rsidRPr="001B5B99">
              <w:rPr>
                <w:bCs/>
                <w:sz w:val="22"/>
                <w:szCs w:val="22"/>
              </w:rPr>
              <w:t xml:space="preserve">________________________  </w:t>
            </w:r>
            <w:r w:rsidR="00B63BAA">
              <w:rPr>
                <w:bCs/>
                <w:sz w:val="22"/>
                <w:szCs w:val="22"/>
              </w:rPr>
              <w:t>/______________/</w:t>
            </w:r>
          </w:p>
          <w:p w:rsidR="00C60190" w:rsidRPr="001B5B99" w:rsidRDefault="00E77A78" w:rsidP="00B63BAA">
            <w:pPr>
              <w:rPr>
                <w:sz w:val="22"/>
                <w:szCs w:val="22"/>
              </w:rPr>
            </w:pPr>
            <w:r w:rsidRPr="001B5B99">
              <w:rPr>
                <w:sz w:val="22"/>
                <w:szCs w:val="22"/>
              </w:rPr>
              <w:t>М.П.</w:t>
            </w:r>
          </w:p>
        </w:tc>
      </w:tr>
    </w:tbl>
    <w:p w:rsidR="00B63BAA" w:rsidRDefault="00B63BAA" w:rsidP="003A0BD4">
      <w:pPr>
        <w:spacing w:line="320" w:lineRule="exact"/>
        <w:ind w:firstLine="709"/>
        <w:jc w:val="right"/>
        <w:rPr>
          <w:sz w:val="22"/>
          <w:szCs w:val="22"/>
        </w:rPr>
      </w:pPr>
    </w:p>
    <w:p w:rsidR="00B63BAA" w:rsidRDefault="00B63BAA" w:rsidP="003A0BD4">
      <w:pPr>
        <w:spacing w:line="320" w:lineRule="exact"/>
        <w:ind w:firstLine="709"/>
        <w:jc w:val="right"/>
        <w:rPr>
          <w:sz w:val="22"/>
          <w:szCs w:val="22"/>
        </w:rPr>
      </w:pPr>
    </w:p>
    <w:p w:rsidR="00B63BAA" w:rsidRDefault="00B63BAA" w:rsidP="003A0BD4">
      <w:pPr>
        <w:spacing w:line="320" w:lineRule="exact"/>
        <w:ind w:firstLine="709"/>
        <w:jc w:val="right"/>
        <w:rPr>
          <w:sz w:val="22"/>
          <w:szCs w:val="22"/>
        </w:rPr>
      </w:pPr>
    </w:p>
    <w:p w:rsidR="00B63BAA" w:rsidRDefault="00B63BAA" w:rsidP="003A0BD4">
      <w:pPr>
        <w:spacing w:line="320" w:lineRule="exact"/>
        <w:ind w:firstLine="709"/>
        <w:jc w:val="right"/>
        <w:rPr>
          <w:sz w:val="22"/>
          <w:szCs w:val="22"/>
        </w:rPr>
      </w:pPr>
    </w:p>
    <w:p w:rsidR="00B63BAA" w:rsidRDefault="00B63BAA" w:rsidP="003A0BD4">
      <w:pPr>
        <w:spacing w:line="320" w:lineRule="exact"/>
        <w:ind w:firstLine="709"/>
        <w:jc w:val="right"/>
        <w:rPr>
          <w:sz w:val="22"/>
          <w:szCs w:val="22"/>
        </w:rPr>
      </w:pPr>
    </w:p>
    <w:p w:rsidR="003A0BD4" w:rsidRPr="005F56CC" w:rsidRDefault="003A0BD4" w:rsidP="003A0BD4">
      <w:pPr>
        <w:spacing w:line="320" w:lineRule="exact"/>
        <w:ind w:firstLine="709"/>
        <w:jc w:val="right"/>
        <w:rPr>
          <w:sz w:val="22"/>
          <w:szCs w:val="22"/>
        </w:rPr>
      </w:pPr>
      <w:r w:rsidRPr="005F56CC">
        <w:rPr>
          <w:sz w:val="22"/>
          <w:szCs w:val="22"/>
        </w:rPr>
        <w:lastRenderedPageBreak/>
        <w:t>Приложение № 1</w:t>
      </w:r>
    </w:p>
    <w:p w:rsidR="003A0BD4" w:rsidRPr="005F56CC" w:rsidRDefault="003A0BD4" w:rsidP="003A0BD4">
      <w:pPr>
        <w:spacing w:line="320" w:lineRule="exact"/>
        <w:ind w:firstLine="709"/>
        <w:jc w:val="right"/>
        <w:rPr>
          <w:sz w:val="22"/>
          <w:szCs w:val="22"/>
        </w:rPr>
      </w:pPr>
      <w:r w:rsidRPr="005F56CC">
        <w:rPr>
          <w:sz w:val="22"/>
          <w:szCs w:val="22"/>
        </w:rPr>
        <w:t>к Договору</w:t>
      </w:r>
      <w:r w:rsidR="00BE24B9">
        <w:rPr>
          <w:sz w:val="22"/>
          <w:szCs w:val="22"/>
        </w:rPr>
        <w:t xml:space="preserve"> </w:t>
      </w:r>
      <w:r w:rsidR="00B63BAA">
        <w:rPr>
          <w:sz w:val="22"/>
          <w:szCs w:val="22"/>
        </w:rPr>
        <w:t>______________</w:t>
      </w:r>
      <w:r w:rsidR="00BE24B9">
        <w:rPr>
          <w:sz w:val="22"/>
          <w:szCs w:val="22"/>
        </w:rPr>
        <w:t xml:space="preserve"> </w:t>
      </w:r>
      <w:r w:rsidRPr="005F56CC">
        <w:rPr>
          <w:sz w:val="22"/>
          <w:szCs w:val="22"/>
        </w:rPr>
        <w:t>от «</w:t>
      </w:r>
      <w:r w:rsidR="00B63BAA">
        <w:rPr>
          <w:sz w:val="22"/>
          <w:szCs w:val="22"/>
        </w:rPr>
        <w:t>____</w:t>
      </w:r>
      <w:r w:rsidR="00D34226">
        <w:rPr>
          <w:sz w:val="22"/>
          <w:szCs w:val="22"/>
        </w:rPr>
        <w:t xml:space="preserve">» </w:t>
      </w:r>
      <w:r w:rsidR="00B63BAA">
        <w:rPr>
          <w:sz w:val="22"/>
          <w:szCs w:val="22"/>
        </w:rPr>
        <w:t>_______________</w:t>
      </w:r>
      <w:r w:rsidR="00D34226">
        <w:rPr>
          <w:sz w:val="22"/>
          <w:szCs w:val="22"/>
        </w:rPr>
        <w:t xml:space="preserve"> </w:t>
      </w:r>
      <w:r w:rsidRPr="005F56CC">
        <w:rPr>
          <w:sz w:val="22"/>
          <w:szCs w:val="22"/>
        </w:rPr>
        <w:t>202</w:t>
      </w:r>
      <w:r w:rsidR="00EA25F1">
        <w:rPr>
          <w:sz w:val="22"/>
          <w:szCs w:val="22"/>
        </w:rPr>
        <w:t>6</w:t>
      </w:r>
      <w:r w:rsidRPr="005F56CC">
        <w:rPr>
          <w:sz w:val="22"/>
          <w:szCs w:val="22"/>
        </w:rPr>
        <w:t>г.</w:t>
      </w:r>
    </w:p>
    <w:p w:rsidR="003A0BD4" w:rsidRPr="005F56CC" w:rsidRDefault="003A0BD4" w:rsidP="003A0BD4">
      <w:pPr>
        <w:spacing w:line="320" w:lineRule="exact"/>
        <w:ind w:firstLine="709"/>
        <w:jc w:val="center"/>
        <w:rPr>
          <w:sz w:val="22"/>
          <w:szCs w:val="22"/>
        </w:rPr>
      </w:pPr>
    </w:p>
    <w:p w:rsidR="003A0BD4" w:rsidRPr="005F56CC" w:rsidRDefault="003A0BD4" w:rsidP="003A0BD4">
      <w:pPr>
        <w:keepNext/>
        <w:spacing w:line="320" w:lineRule="exact"/>
        <w:ind w:firstLine="709"/>
        <w:jc w:val="center"/>
        <w:outlineLvl w:val="4"/>
        <w:rPr>
          <w:b/>
          <w:bCs/>
          <w:snapToGrid w:val="0"/>
          <w:sz w:val="22"/>
          <w:szCs w:val="22"/>
        </w:rPr>
      </w:pPr>
    </w:p>
    <w:p w:rsidR="003A0BD4" w:rsidRPr="005F56CC" w:rsidRDefault="003A0BD4" w:rsidP="000F166D">
      <w:pPr>
        <w:keepNext/>
        <w:spacing w:line="320" w:lineRule="exact"/>
        <w:jc w:val="center"/>
        <w:outlineLvl w:val="4"/>
        <w:rPr>
          <w:b/>
          <w:bCs/>
          <w:snapToGrid w:val="0"/>
          <w:sz w:val="22"/>
          <w:szCs w:val="22"/>
        </w:rPr>
      </w:pPr>
      <w:r w:rsidRPr="005F56CC">
        <w:rPr>
          <w:b/>
          <w:bCs/>
          <w:snapToGrid w:val="0"/>
          <w:sz w:val="22"/>
          <w:szCs w:val="22"/>
        </w:rPr>
        <w:t>Спецификация</w:t>
      </w:r>
    </w:p>
    <w:p w:rsidR="003A0BD4" w:rsidRPr="005F56CC" w:rsidRDefault="003A0BD4" w:rsidP="003A0BD4">
      <w:pPr>
        <w:pStyle w:val="af0"/>
        <w:ind w:left="0"/>
        <w:jc w:val="both"/>
        <w:rPr>
          <w:rFonts w:ascii="Times New Roman" w:hAnsi="Times New Roman"/>
          <w:b/>
        </w:rPr>
      </w:pPr>
      <w:r w:rsidRPr="005F56CC">
        <w:rPr>
          <w:rFonts w:ascii="Times New Roman" w:hAnsi="Times New Roman"/>
          <w:b/>
        </w:rPr>
        <w:t xml:space="preserve">  </w:t>
      </w:r>
    </w:p>
    <w:tbl>
      <w:tblPr>
        <w:tblW w:w="9370" w:type="dxa"/>
        <w:tblInd w:w="98" w:type="dxa"/>
        <w:tblLayout w:type="fixed"/>
        <w:tblLook w:val="0000" w:firstRow="0" w:lastRow="0" w:firstColumn="0" w:lastColumn="0" w:noHBand="0" w:noVBand="0"/>
      </w:tblPr>
      <w:tblGrid>
        <w:gridCol w:w="719"/>
        <w:gridCol w:w="4536"/>
        <w:gridCol w:w="709"/>
        <w:gridCol w:w="567"/>
        <w:gridCol w:w="1399"/>
        <w:gridCol w:w="1440"/>
      </w:tblGrid>
      <w:tr w:rsidR="003A0BD4" w:rsidRPr="005F56CC" w:rsidTr="0070070D">
        <w:trPr>
          <w:trHeight w:val="630"/>
        </w:trPr>
        <w:tc>
          <w:tcPr>
            <w:tcW w:w="719" w:type="dxa"/>
            <w:tcBorders>
              <w:top w:val="single" w:sz="4" w:space="0" w:color="auto"/>
              <w:left w:val="single" w:sz="4" w:space="0" w:color="auto"/>
              <w:bottom w:val="single" w:sz="4" w:space="0" w:color="auto"/>
              <w:right w:val="single" w:sz="4" w:space="0" w:color="auto"/>
            </w:tcBorders>
            <w:vAlign w:val="bottom"/>
          </w:tcPr>
          <w:p w:rsidR="003A0BD4" w:rsidRPr="005F56CC" w:rsidRDefault="003A0BD4">
            <w:pPr>
              <w:rPr>
                <w:b/>
                <w:bCs/>
                <w:color w:val="000000"/>
                <w:sz w:val="22"/>
                <w:szCs w:val="22"/>
              </w:rPr>
            </w:pPr>
            <w:r w:rsidRPr="005F56CC">
              <w:rPr>
                <w:b/>
                <w:bCs/>
                <w:color w:val="000000"/>
                <w:sz w:val="22"/>
                <w:szCs w:val="22"/>
              </w:rPr>
              <w:t xml:space="preserve">№ </w:t>
            </w:r>
            <w:proofErr w:type="gramStart"/>
            <w:r w:rsidRPr="005F56CC">
              <w:rPr>
                <w:b/>
                <w:bCs/>
                <w:color w:val="000000"/>
                <w:sz w:val="22"/>
                <w:szCs w:val="22"/>
              </w:rPr>
              <w:t>п</w:t>
            </w:r>
            <w:proofErr w:type="gramEnd"/>
            <w:r w:rsidRPr="005F56CC">
              <w:rPr>
                <w:b/>
                <w:bCs/>
                <w:color w:val="000000"/>
                <w:sz w:val="22"/>
                <w:szCs w:val="22"/>
              </w:rPr>
              <w:t>/п</w:t>
            </w:r>
          </w:p>
        </w:tc>
        <w:tc>
          <w:tcPr>
            <w:tcW w:w="4536" w:type="dxa"/>
            <w:tcBorders>
              <w:top w:val="single" w:sz="4" w:space="0" w:color="auto"/>
              <w:left w:val="nil"/>
              <w:bottom w:val="single" w:sz="4" w:space="0" w:color="auto"/>
              <w:right w:val="single" w:sz="4" w:space="0" w:color="auto"/>
            </w:tcBorders>
            <w:vAlign w:val="bottom"/>
          </w:tcPr>
          <w:p w:rsidR="003A0BD4" w:rsidRPr="005F56CC" w:rsidRDefault="003A0BD4">
            <w:pPr>
              <w:jc w:val="center"/>
              <w:rPr>
                <w:b/>
                <w:bCs/>
                <w:color w:val="000000"/>
                <w:sz w:val="22"/>
                <w:szCs w:val="22"/>
              </w:rPr>
            </w:pPr>
            <w:r w:rsidRPr="005F56CC">
              <w:rPr>
                <w:b/>
                <w:bCs/>
                <w:color w:val="000000"/>
                <w:sz w:val="22"/>
                <w:szCs w:val="22"/>
              </w:rPr>
              <w:t xml:space="preserve">Наименование работ/услуг: </w:t>
            </w:r>
          </w:p>
        </w:tc>
        <w:tc>
          <w:tcPr>
            <w:tcW w:w="709" w:type="dxa"/>
            <w:tcBorders>
              <w:top w:val="single" w:sz="4" w:space="0" w:color="auto"/>
              <w:left w:val="nil"/>
              <w:bottom w:val="single" w:sz="4" w:space="0" w:color="auto"/>
              <w:right w:val="single" w:sz="4" w:space="0" w:color="auto"/>
            </w:tcBorders>
            <w:vAlign w:val="bottom"/>
          </w:tcPr>
          <w:p w:rsidR="003A0BD4" w:rsidRPr="005F56CC" w:rsidRDefault="003A0BD4">
            <w:pPr>
              <w:rPr>
                <w:b/>
                <w:bCs/>
                <w:color w:val="000000"/>
                <w:sz w:val="22"/>
                <w:szCs w:val="22"/>
              </w:rPr>
            </w:pPr>
            <w:r w:rsidRPr="005F56CC">
              <w:rPr>
                <w:b/>
                <w:bCs/>
                <w:color w:val="000000"/>
                <w:sz w:val="22"/>
                <w:szCs w:val="22"/>
              </w:rPr>
              <w:t>Ед.</w:t>
            </w:r>
          </w:p>
          <w:p w:rsidR="003A0BD4" w:rsidRPr="005F56CC" w:rsidRDefault="003A0BD4">
            <w:pPr>
              <w:rPr>
                <w:b/>
                <w:bCs/>
                <w:color w:val="000000"/>
                <w:sz w:val="22"/>
                <w:szCs w:val="22"/>
              </w:rPr>
            </w:pPr>
            <w:r w:rsidRPr="005F56CC">
              <w:rPr>
                <w:b/>
                <w:bCs/>
                <w:color w:val="000000"/>
                <w:sz w:val="22"/>
                <w:szCs w:val="22"/>
              </w:rPr>
              <w:t>изм.</w:t>
            </w:r>
          </w:p>
        </w:tc>
        <w:tc>
          <w:tcPr>
            <w:tcW w:w="567" w:type="dxa"/>
            <w:tcBorders>
              <w:top w:val="single" w:sz="4" w:space="0" w:color="auto"/>
              <w:left w:val="nil"/>
              <w:bottom w:val="single" w:sz="4" w:space="0" w:color="auto"/>
              <w:right w:val="single" w:sz="4" w:space="0" w:color="auto"/>
            </w:tcBorders>
            <w:vAlign w:val="bottom"/>
          </w:tcPr>
          <w:p w:rsidR="003A0BD4" w:rsidRPr="005F56CC" w:rsidRDefault="003A0BD4">
            <w:pPr>
              <w:rPr>
                <w:b/>
                <w:bCs/>
                <w:color w:val="000000"/>
                <w:sz w:val="22"/>
                <w:szCs w:val="22"/>
              </w:rPr>
            </w:pPr>
            <w:r w:rsidRPr="005F56CC">
              <w:rPr>
                <w:b/>
                <w:bCs/>
                <w:color w:val="000000"/>
                <w:sz w:val="22"/>
                <w:szCs w:val="22"/>
              </w:rPr>
              <w:t>Кол-во</w:t>
            </w:r>
          </w:p>
        </w:tc>
        <w:tc>
          <w:tcPr>
            <w:tcW w:w="1399" w:type="dxa"/>
            <w:tcBorders>
              <w:top w:val="single" w:sz="4" w:space="0" w:color="auto"/>
              <w:left w:val="nil"/>
              <w:bottom w:val="single" w:sz="4" w:space="0" w:color="auto"/>
              <w:right w:val="single" w:sz="4" w:space="0" w:color="auto"/>
            </w:tcBorders>
            <w:vAlign w:val="bottom"/>
          </w:tcPr>
          <w:p w:rsidR="003A0BD4" w:rsidRPr="005F56CC" w:rsidRDefault="003A0BD4">
            <w:pPr>
              <w:rPr>
                <w:b/>
                <w:bCs/>
                <w:color w:val="000000"/>
                <w:sz w:val="22"/>
                <w:szCs w:val="22"/>
              </w:rPr>
            </w:pPr>
            <w:r w:rsidRPr="005F56CC">
              <w:rPr>
                <w:b/>
                <w:bCs/>
                <w:color w:val="000000"/>
                <w:sz w:val="22"/>
                <w:szCs w:val="22"/>
              </w:rPr>
              <w:t xml:space="preserve">Цена руб. </w:t>
            </w:r>
          </w:p>
        </w:tc>
        <w:tc>
          <w:tcPr>
            <w:tcW w:w="1440" w:type="dxa"/>
            <w:tcBorders>
              <w:top w:val="single" w:sz="4" w:space="0" w:color="auto"/>
              <w:left w:val="nil"/>
              <w:bottom w:val="single" w:sz="4" w:space="0" w:color="auto"/>
              <w:right w:val="single" w:sz="4" w:space="0" w:color="auto"/>
            </w:tcBorders>
            <w:vAlign w:val="bottom"/>
          </w:tcPr>
          <w:p w:rsidR="003A0BD4" w:rsidRPr="005F56CC" w:rsidRDefault="003A0BD4">
            <w:pPr>
              <w:rPr>
                <w:b/>
                <w:bCs/>
                <w:color w:val="000000"/>
                <w:sz w:val="22"/>
                <w:szCs w:val="22"/>
              </w:rPr>
            </w:pPr>
            <w:r w:rsidRPr="005F56CC">
              <w:rPr>
                <w:b/>
                <w:bCs/>
                <w:color w:val="000000"/>
                <w:sz w:val="22"/>
                <w:szCs w:val="22"/>
              </w:rPr>
              <w:t xml:space="preserve">Стоимость руб. </w:t>
            </w:r>
          </w:p>
        </w:tc>
      </w:tr>
      <w:tr w:rsidR="003A0BD4" w:rsidRPr="005F56CC" w:rsidTr="005F56CC">
        <w:trPr>
          <w:trHeight w:val="375"/>
        </w:trPr>
        <w:tc>
          <w:tcPr>
            <w:tcW w:w="719" w:type="dxa"/>
            <w:tcBorders>
              <w:top w:val="single" w:sz="4" w:space="0" w:color="auto"/>
              <w:left w:val="single" w:sz="4" w:space="0" w:color="auto"/>
              <w:bottom w:val="single" w:sz="4" w:space="0" w:color="auto"/>
              <w:right w:val="single" w:sz="4" w:space="0" w:color="auto"/>
            </w:tcBorders>
            <w:vAlign w:val="bottom"/>
          </w:tcPr>
          <w:p w:rsidR="003A0BD4" w:rsidRPr="005F56CC" w:rsidRDefault="003A0BD4">
            <w:pPr>
              <w:rPr>
                <w:bCs/>
                <w:color w:val="000000"/>
                <w:sz w:val="22"/>
                <w:szCs w:val="22"/>
              </w:rPr>
            </w:pPr>
            <w:r w:rsidRPr="005F56CC">
              <w:rPr>
                <w:bCs/>
                <w:color w:val="000000"/>
                <w:sz w:val="22"/>
                <w:szCs w:val="22"/>
              </w:rPr>
              <w:t>1.</w:t>
            </w:r>
          </w:p>
        </w:tc>
        <w:tc>
          <w:tcPr>
            <w:tcW w:w="7211" w:type="dxa"/>
            <w:gridSpan w:val="4"/>
            <w:tcBorders>
              <w:top w:val="single" w:sz="4" w:space="0" w:color="auto"/>
              <w:left w:val="nil"/>
              <w:bottom w:val="single" w:sz="4" w:space="0" w:color="auto"/>
              <w:right w:val="single" w:sz="4" w:space="0" w:color="auto"/>
            </w:tcBorders>
            <w:vAlign w:val="bottom"/>
          </w:tcPr>
          <w:p w:rsidR="003A0BD4" w:rsidRPr="005F56CC" w:rsidRDefault="00D34226">
            <w:pPr>
              <w:rPr>
                <w:b/>
                <w:bCs/>
                <w:color w:val="000000"/>
                <w:sz w:val="22"/>
                <w:szCs w:val="22"/>
              </w:rPr>
            </w:pPr>
            <w:r>
              <w:rPr>
                <w:sz w:val="24"/>
                <w:szCs w:val="24"/>
              </w:rPr>
              <w:t>У</w:t>
            </w:r>
            <w:r w:rsidRPr="00D34226">
              <w:rPr>
                <w:sz w:val="24"/>
                <w:szCs w:val="24"/>
              </w:rPr>
              <w:t>слуги по техническому обслуживанию резервуаров-хранилищ для жидкого кислорода марка ТСС – 1000/37 в количестве 2-х штук</w:t>
            </w:r>
          </w:p>
        </w:tc>
        <w:tc>
          <w:tcPr>
            <w:tcW w:w="1440" w:type="dxa"/>
            <w:tcBorders>
              <w:top w:val="single" w:sz="4" w:space="0" w:color="auto"/>
              <w:left w:val="nil"/>
              <w:bottom w:val="single" w:sz="4" w:space="0" w:color="auto"/>
              <w:right w:val="single" w:sz="4" w:space="0" w:color="auto"/>
            </w:tcBorders>
            <w:vAlign w:val="bottom"/>
          </w:tcPr>
          <w:p w:rsidR="003A0BD4" w:rsidRPr="005F56CC" w:rsidRDefault="003A0BD4">
            <w:pPr>
              <w:rPr>
                <w:b/>
                <w:bCs/>
                <w:color w:val="000000"/>
                <w:sz w:val="22"/>
                <w:szCs w:val="22"/>
              </w:rPr>
            </w:pPr>
          </w:p>
        </w:tc>
      </w:tr>
      <w:tr w:rsidR="003A0BD4" w:rsidRPr="005F56CC" w:rsidTr="0070070D">
        <w:trPr>
          <w:trHeight w:val="315"/>
        </w:trPr>
        <w:tc>
          <w:tcPr>
            <w:tcW w:w="719" w:type="dxa"/>
            <w:tcBorders>
              <w:top w:val="nil"/>
              <w:left w:val="single" w:sz="4" w:space="0" w:color="auto"/>
              <w:bottom w:val="single" w:sz="4" w:space="0" w:color="auto"/>
              <w:right w:val="single" w:sz="4" w:space="0" w:color="auto"/>
            </w:tcBorders>
            <w:vAlign w:val="bottom"/>
          </w:tcPr>
          <w:p w:rsidR="003A0BD4" w:rsidRPr="005F56CC" w:rsidRDefault="003A0BD4">
            <w:pPr>
              <w:rPr>
                <w:color w:val="000000"/>
                <w:sz w:val="22"/>
                <w:szCs w:val="22"/>
              </w:rPr>
            </w:pPr>
            <w:r w:rsidRPr="005F56CC">
              <w:rPr>
                <w:color w:val="000000"/>
                <w:sz w:val="22"/>
                <w:szCs w:val="22"/>
              </w:rPr>
              <w:t>1.1.</w:t>
            </w:r>
          </w:p>
        </w:tc>
        <w:tc>
          <w:tcPr>
            <w:tcW w:w="4536" w:type="dxa"/>
            <w:tcBorders>
              <w:top w:val="nil"/>
              <w:left w:val="nil"/>
              <w:bottom w:val="single" w:sz="4" w:space="0" w:color="auto"/>
              <w:right w:val="single" w:sz="4" w:space="0" w:color="auto"/>
            </w:tcBorders>
            <w:vAlign w:val="bottom"/>
          </w:tcPr>
          <w:p w:rsidR="003A0BD4" w:rsidRPr="005F56CC" w:rsidRDefault="00EF1835" w:rsidP="00EF1835">
            <w:pPr>
              <w:rPr>
                <w:color w:val="000000"/>
                <w:sz w:val="22"/>
                <w:szCs w:val="22"/>
              </w:rPr>
            </w:pPr>
            <w:r>
              <w:rPr>
                <w:color w:val="000000"/>
                <w:sz w:val="22"/>
                <w:szCs w:val="22"/>
              </w:rPr>
              <w:t xml:space="preserve">Отогрев и последующая продувка </w:t>
            </w:r>
            <w:r w:rsidR="00D34226" w:rsidRPr="00D34226">
              <w:rPr>
                <w:color w:val="000000"/>
                <w:sz w:val="22"/>
                <w:szCs w:val="22"/>
              </w:rPr>
              <w:t>резервуаров-хранилищ для жидкого кислорода марка ТСС – 1000/37</w:t>
            </w:r>
          </w:p>
        </w:tc>
        <w:tc>
          <w:tcPr>
            <w:tcW w:w="709" w:type="dxa"/>
            <w:tcBorders>
              <w:top w:val="nil"/>
              <w:left w:val="nil"/>
              <w:bottom w:val="single" w:sz="4" w:space="0" w:color="auto"/>
              <w:right w:val="single" w:sz="4" w:space="0" w:color="auto"/>
            </w:tcBorders>
            <w:vAlign w:val="bottom"/>
          </w:tcPr>
          <w:p w:rsidR="003A0BD4" w:rsidRPr="005F56CC" w:rsidRDefault="00D34226">
            <w:pPr>
              <w:rPr>
                <w:color w:val="000000"/>
                <w:sz w:val="22"/>
                <w:szCs w:val="22"/>
              </w:rPr>
            </w:pPr>
            <w:r>
              <w:rPr>
                <w:color w:val="000000"/>
                <w:sz w:val="22"/>
                <w:szCs w:val="22"/>
              </w:rPr>
              <w:t>шт</w:t>
            </w:r>
          </w:p>
        </w:tc>
        <w:tc>
          <w:tcPr>
            <w:tcW w:w="567" w:type="dxa"/>
            <w:tcBorders>
              <w:top w:val="nil"/>
              <w:left w:val="nil"/>
              <w:bottom w:val="single" w:sz="4" w:space="0" w:color="auto"/>
              <w:right w:val="single" w:sz="4" w:space="0" w:color="auto"/>
            </w:tcBorders>
            <w:vAlign w:val="bottom"/>
          </w:tcPr>
          <w:p w:rsidR="003A0BD4" w:rsidRPr="005F56CC" w:rsidRDefault="00D34226">
            <w:pPr>
              <w:rPr>
                <w:color w:val="000000"/>
                <w:sz w:val="22"/>
                <w:szCs w:val="22"/>
              </w:rPr>
            </w:pPr>
            <w:r>
              <w:rPr>
                <w:color w:val="000000"/>
                <w:sz w:val="22"/>
                <w:szCs w:val="22"/>
              </w:rPr>
              <w:t>2</w:t>
            </w:r>
          </w:p>
        </w:tc>
        <w:tc>
          <w:tcPr>
            <w:tcW w:w="1399" w:type="dxa"/>
            <w:tcBorders>
              <w:top w:val="nil"/>
              <w:left w:val="nil"/>
              <w:bottom w:val="single" w:sz="4" w:space="0" w:color="auto"/>
              <w:right w:val="single" w:sz="4" w:space="0" w:color="auto"/>
            </w:tcBorders>
            <w:vAlign w:val="bottom"/>
          </w:tcPr>
          <w:p w:rsidR="003A0BD4" w:rsidRPr="005F56CC" w:rsidRDefault="003A0BD4">
            <w:pPr>
              <w:rPr>
                <w:color w:val="000000"/>
                <w:sz w:val="22"/>
                <w:szCs w:val="22"/>
              </w:rPr>
            </w:pPr>
          </w:p>
        </w:tc>
        <w:tc>
          <w:tcPr>
            <w:tcW w:w="1440" w:type="dxa"/>
            <w:tcBorders>
              <w:top w:val="nil"/>
              <w:left w:val="nil"/>
              <w:bottom w:val="single" w:sz="4" w:space="0" w:color="auto"/>
              <w:right w:val="single" w:sz="4" w:space="0" w:color="auto"/>
            </w:tcBorders>
            <w:vAlign w:val="bottom"/>
          </w:tcPr>
          <w:p w:rsidR="003A0BD4" w:rsidRPr="005F56CC" w:rsidRDefault="003A0BD4">
            <w:pPr>
              <w:rPr>
                <w:color w:val="000000"/>
                <w:sz w:val="22"/>
                <w:szCs w:val="22"/>
              </w:rPr>
            </w:pPr>
          </w:p>
        </w:tc>
      </w:tr>
      <w:tr w:rsidR="003A0BD4" w:rsidRPr="005F56CC" w:rsidTr="0070070D">
        <w:trPr>
          <w:trHeight w:val="315"/>
        </w:trPr>
        <w:tc>
          <w:tcPr>
            <w:tcW w:w="719" w:type="dxa"/>
            <w:tcBorders>
              <w:top w:val="nil"/>
              <w:left w:val="single" w:sz="4" w:space="0" w:color="auto"/>
              <w:bottom w:val="single" w:sz="4" w:space="0" w:color="auto"/>
              <w:right w:val="single" w:sz="4" w:space="0" w:color="auto"/>
            </w:tcBorders>
            <w:vAlign w:val="bottom"/>
          </w:tcPr>
          <w:p w:rsidR="003A0BD4" w:rsidRPr="005F56CC" w:rsidRDefault="003A0BD4">
            <w:pPr>
              <w:rPr>
                <w:color w:val="000000"/>
                <w:sz w:val="22"/>
                <w:szCs w:val="22"/>
              </w:rPr>
            </w:pPr>
            <w:r w:rsidRPr="005F56CC">
              <w:rPr>
                <w:color w:val="000000"/>
                <w:sz w:val="22"/>
                <w:szCs w:val="22"/>
              </w:rPr>
              <w:t>1.2.</w:t>
            </w:r>
          </w:p>
        </w:tc>
        <w:tc>
          <w:tcPr>
            <w:tcW w:w="4536" w:type="dxa"/>
            <w:tcBorders>
              <w:top w:val="nil"/>
              <w:left w:val="nil"/>
              <w:bottom w:val="single" w:sz="4" w:space="0" w:color="auto"/>
              <w:right w:val="single" w:sz="4" w:space="0" w:color="auto"/>
            </w:tcBorders>
            <w:vAlign w:val="bottom"/>
          </w:tcPr>
          <w:p w:rsidR="003A0BD4" w:rsidRPr="005F56CC" w:rsidRDefault="00D34226">
            <w:pPr>
              <w:rPr>
                <w:color w:val="000000"/>
                <w:sz w:val="22"/>
                <w:szCs w:val="22"/>
              </w:rPr>
            </w:pPr>
            <w:r w:rsidRPr="00D34226">
              <w:rPr>
                <w:color w:val="000000"/>
                <w:sz w:val="22"/>
                <w:szCs w:val="22"/>
              </w:rPr>
              <w:t>Обезжиривание  резервуаров-хранилищ для жидкого кислорода марка ТСС – 1000/37</w:t>
            </w:r>
          </w:p>
        </w:tc>
        <w:tc>
          <w:tcPr>
            <w:tcW w:w="709" w:type="dxa"/>
            <w:tcBorders>
              <w:top w:val="nil"/>
              <w:left w:val="nil"/>
              <w:bottom w:val="single" w:sz="4" w:space="0" w:color="auto"/>
              <w:right w:val="single" w:sz="4" w:space="0" w:color="auto"/>
            </w:tcBorders>
            <w:vAlign w:val="bottom"/>
          </w:tcPr>
          <w:p w:rsidR="003A0BD4" w:rsidRPr="005F56CC" w:rsidRDefault="00BE24B9">
            <w:pPr>
              <w:rPr>
                <w:color w:val="000000"/>
                <w:sz w:val="22"/>
                <w:szCs w:val="22"/>
              </w:rPr>
            </w:pPr>
            <w:r>
              <w:rPr>
                <w:color w:val="000000"/>
                <w:sz w:val="22"/>
                <w:szCs w:val="22"/>
              </w:rPr>
              <w:t>шт</w:t>
            </w:r>
            <w:r w:rsidR="00532746">
              <w:rPr>
                <w:color w:val="000000"/>
                <w:sz w:val="22"/>
                <w:szCs w:val="22"/>
              </w:rPr>
              <w:t>.</w:t>
            </w:r>
          </w:p>
        </w:tc>
        <w:tc>
          <w:tcPr>
            <w:tcW w:w="567" w:type="dxa"/>
            <w:tcBorders>
              <w:top w:val="nil"/>
              <w:left w:val="nil"/>
              <w:bottom w:val="single" w:sz="4" w:space="0" w:color="auto"/>
              <w:right w:val="single" w:sz="4" w:space="0" w:color="auto"/>
            </w:tcBorders>
            <w:vAlign w:val="bottom"/>
          </w:tcPr>
          <w:p w:rsidR="003A0BD4" w:rsidRPr="005F56CC" w:rsidRDefault="00BE24B9">
            <w:pPr>
              <w:rPr>
                <w:color w:val="000000"/>
                <w:sz w:val="22"/>
                <w:szCs w:val="22"/>
              </w:rPr>
            </w:pPr>
            <w:r>
              <w:rPr>
                <w:color w:val="000000"/>
                <w:sz w:val="22"/>
                <w:szCs w:val="22"/>
              </w:rPr>
              <w:t>2</w:t>
            </w:r>
          </w:p>
        </w:tc>
        <w:tc>
          <w:tcPr>
            <w:tcW w:w="1399" w:type="dxa"/>
            <w:tcBorders>
              <w:top w:val="nil"/>
              <w:left w:val="nil"/>
              <w:bottom w:val="single" w:sz="4" w:space="0" w:color="auto"/>
              <w:right w:val="single" w:sz="4" w:space="0" w:color="auto"/>
            </w:tcBorders>
            <w:vAlign w:val="bottom"/>
          </w:tcPr>
          <w:p w:rsidR="003A0BD4" w:rsidRPr="005F56CC" w:rsidRDefault="003A0BD4">
            <w:pPr>
              <w:rPr>
                <w:color w:val="000000"/>
                <w:sz w:val="22"/>
                <w:szCs w:val="22"/>
              </w:rPr>
            </w:pPr>
          </w:p>
        </w:tc>
        <w:tc>
          <w:tcPr>
            <w:tcW w:w="1440" w:type="dxa"/>
            <w:tcBorders>
              <w:top w:val="nil"/>
              <w:left w:val="nil"/>
              <w:bottom w:val="single" w:sz="4" w:space="0" w:color="auto"/>
              <w:right w:val="single" w:sz="4" w:space="0" w:color="auto"/>
            </w:tcBorders>
            <w:vAlign w:val="bottom"/>
          </w:tcPr>
          <w:p w:rsidR="003A0BD4" w:rsidRPr="005F56CC" w:rsidRDefault="003A0BD4">
            <w:pPr>
              <w:rPr>
                <w:color w:val="000000"/>
                <w:sz w:val="22"/>
                <w:szCs w:val="22"/>
              </w:rPr>
            </w:pPr>
          </w:p>
        </w:tc>
      </w:tr>
      <w:tr w:rsidR="003A0BD4" w:rsidRPr="005F56CC" w:rsidTr="0070070D">
        <w:trPr>
          <w:trHeight w:val="315"/>
        </w:trPr>
        <w:tc>
          <w:tcPr>
            <w:tcW w:w="719" w:type="dxa"/>
            <w:tcBorders>
              <w:top w:val="nil"/>
              <w:left w:val="single" w:sz="4" w:space="0" w:color="auto"/>
              <w:bottom w:val="single" w:sz="4" w:space="0" w:color="auto"/>
              <w:right w:val="single" w:sz="4" w:space="0" w:color="auto"/>
            </w:tcBorders>
            <w:vAlign w:val="bottom"/>
          </w:tcPr>
          <w:p w:rsidR="003A0BD4" w:rsidRPr="005F56CC" w:rsidRDefault="003A0BD4">
            <w:pPr>
              <w:rPr>
                <w:color w:val="000000"/>
                <w:sz w:val="22"/>
                <w:szCs w:val="22"/>
              </w:rPr>
            </w:pPr>
            <w:r w:rsidRPr="005F56CC">
              <w:rPr>
                <w:color w:val="000000"/>
                <w:sz w:val="22"/>
                <w:szCs w:val="22"/>
              </w:rPr>
              <w:t>1.3.</w:t>
            </w:r>
          </w:p>
        </w:tc>
        <w:tc>
          <w:tcPr>
            <w:tcW w:w="4536" w:type="dxa"/>
            <w:tcBorders>
              <w:top w:val="nil"/>
              <w:left w:val="nil"/>
              <w:bottom w:val="single" w:sz="4" w:space="0" w:color="auto"/>
              <w:right w:val="single" w:sz="4" w:space="0" w:color="auto"/>
            </w:tcBorders>
            <w:vAlign w:val="bottom"/>
          </w:tcPr>
          <w:p w:rsidR="003A0BD4" w:rsidRPr="005F56CC" w:rsidRDefault="00BE24B9">
            <w:pPr>
              <w:rPr>
                <w:color w:val="000000"/>
                <w:sz w:val="22"/>
                <w:szCs w:val="22"/>
              </w:rPr>
            </w:pPr>
            <w:r w:rsidRPr="00BE24B9">
              <w:rPr>
                <w:color w:val="000000"/>
                <w:sz w:val="22"/>
                <w:szCs w:val="22"/>
              </w:rPr>
              <w:t>Ревизия и ремонт запорной арматуры резервуаров-хранилищ для жидкого кислорода марка ТСС – 1000/37</w:t>
            </w:r>
          </w:p>
        </w:tc>
        <w:tc>
          <w:tcPr>
            <w:tcW w:w="709" w:type="dxa"/>
            <w:tcBorders>
              <w:top w:val="nil"/>
              <w:left w:val="nil"/>
              <w:bottom w:val="single" w:sz="4" w:space="0" w:color="auto"/>
              <w:right w:val="single" w:sz="4" w:space="0" w:color="auto"/>
            </w:tcBorders>
            <w:vAlign w:val="bottom"/>
          </w:tcPr>
          <w:p w:rsidR="003A0BD4" w:rsidRPr="005F56CC" w:rsidRDefault="00BE24B9">
            <w:pPr>
              <w:rPr>
                <w:color w:val="000000"/>
                <w:sz w:val="22"/>
                <w:szCs w:val="22"/>
              </w:rPr>
            </w:pPr>
            <w:r>
              <w:rPr>
                <w:color w:val="000000"/>
                <w:sz w:val="22"/>
                <w:szCs w:val="22"/>
              </w:rPr>
              <w:t>шт</w:t>
            </w:r>
            <w:r w:rsidR="003A0BD4" w:rsidRPr="005F56CC">
              <w:rPr>
                <w:color w:val="000000"/>
                <w:sz w:val="22"/>
                <w:szCs w:val="22"/>
              </w:rPr>
              <w:t>.</w:t>
            </w:r>
          </w:p>
        </w:tc>
        <w:tc>
          <w:tcPr>
            <w:tcW w:w="567" w:type="dxa"/>
            <w:tcBorders>
              <w:top w:val="nil"/>
              <w:left w:val="nil"/>
              <w:bottom w:val="single" w:sz="4" w:space="0" w:color="auto"/>
              <w:right w:val="single" w:sz="4" w:space="0" w:color="auto"/>
            </w:tcBorders>
            <w:vAlign w:val="bottom"/>
          </w:tcPr>
          <w:p w:rsidR="003A0BD4" w:rsidRPr="005F56CC" w:rsidRDefault="00BE24B9">
            <w:pPr>
              <w:rPr>
                <w:color w:val="000000"/>
                <w:sz w:val="22"/>
                <w:szCs w:val="22"/>
              </w:rPr>
            </w:pPr>
            <w:r>
              <w:rPr>
                <w:color w:val="000000"/>
                <w:sz w:val="22"/>
                <w:szCs w:val="22"/>
              </w:rPr>
              <w:t>2</w:t>
            </w:r>
          </w:p>
        </w:tc>
        <w:tc>
          <w:tcPr>
            <w:tcW w:w="1399" w:type="dxa"/>
            <w:tcBorders>
              <w:top w:val="nil"/>
              <w:left w:val="nil"/>
              <w:bottom w:val="single" w:sz="4" w:space="0" w:color="auto"/>
              <w:right w:val="single" w:sz="4" w:space="0" w:color="auto"/>
            </w:tcBorders>
            <w:vAlign w:val="bottom"/>
          </w:tcPr>
          <w:p w:rsidR="003A0BD4" w:rsidRPr="005F56CC" w:rsidRDefault="003A0BD4">
            <w:pPr>
              <w:rPr>
                <w:color w:val="000000"/>
                <w:sz w:val="22"/>
                <w:szCs w:val="22"/>
              </w:rPr>
            </w:pPr>
          </w:p>
        </w:tc>
        <w:tc>
          <w:tcPr>
            <w:tcW w:w="1440" w:type="dxa"/>
            <w:tcBorders>
              <w:top w:val="nil"/>
              <w:left w:val="nil"/>
              <w:bottom w:val="single" w:sz="4" w:space="0" w:color="auto"/>
              <w:right w:val="single" w:sz="4" w:space="0" w:color="auto"/>
            </w:tcBorders>
            <w:vAlign w:val="bottom"/>
          </w:tcPr>
          <w:p w:rsidR="003A0BD4" w:rsidRPr="005F56CC" w:rsidRDefault="003A0BD4">
            <w:pPr>
              <w:rPr>
                <w:color w:val="000000"/>
                <w:sz w:val="22"/>
                <w:szCs w:val="22"/>
              </w:rPr>
            </w:pPr>
          </w:p>
        </w:tc>
      </w:tr>
    </w:tbl>
    <w:p w:rsidR="003A0BD4" w:rsidRPr="005F56CC" w:rsidRDefault="003A0BD4" w:rsidP="003A0BD4">
      <w:pPr>
        <w:spacing w:line="320" w:lineRule="exact"/>
        <w:ind w:firstLine="709"/>
        <w:rPr>
          <w:sz w:val="22"/>
          <w:szCs w:val="22"/>
        </w:rPr>
      </w:pPr>
    </w:p>
    <w:p w:rsidR="00BE24B9" w:rsidRPr="00EF148D" w:rsidRDefault="003A0BD4" w:rsidP="00BE24B9">
      <w:pPr>
        <w:spacing w:line="320" w:lineRule="exact"/>
        <w:ind w:firstLine="567"/>
        <w:jc w:val="both"/>
        <w:rPr>
          <w:b/>
        </w:rPr>
      </w:pPr>
      <w:r w:rsidRPr="005F56CC">
        <w:rPr>
          <w:sz w:val="22"/>
          <w:szCs w:val="22"/>
        </w:rPr>
        <w:t xml:space="preserve">Итого </w:t>
      </w:r>
      <w:r w:rsidR="000F166D">
        <w:rPr>
          <w:sz w:val="22"/>
          <w:szCs w:val="22"/>
        </w:rPr>
        <w:t xml:space="preserve">цена договора </w:t>
      </w:r>
      <w:r w:rsidRPr="005F56CC">
        <w:rPr>
          <w:sz w:val="22"/>
          <w:szCs w:val="22"/>
        </w:rPr>
        <w:t xml:space="preserve">по Спецификации </w:t>
      </w:r>
      <w:r w:rsidR="0070070D" w:rsidRPr="00D419DD">
        <w:rPr>
          <w:sz w:val="22"/>
          <w:szCs w:val="22"/>
        </w:rPr>
        <w:t>составляет</w:t>
      </w:r>
      <w:r w:rsidR="000F166D">
        <w:rPr>
          <w:sz w:val="22"/>
          <w:szCs w:val="22"/>
        </w:rPr>
        <w:t>:</w:t>
      </w:r>
      <w:r w:rsidR="0070070D" w:rsidRPr="00D419DD">
        <w:rPr>
          <w:sz w:val="22"/>
          <w:szCs w:val="22"/>
        </w:rPr>
        <w:t xml:space="preserve"> </w:t>
      </w:r>
      <w:r w:rsidR="00B63BAA">
        <w:rPr>
          <w:b/>
          <w:sz w:val="22"/>
          <w:szCs w:val="22"/>
        </w:rPr>
        <w:t>__________________</w:t>
      </w:r>
    </w:p>
    <w:p w:rsidR="003A0BD4" w:rsidRDefault="003A0BD4" w:rsidP="00BE24B9">
      <w:pPr>
        <w:spacing w:line="320" w:lineRule="exact"/>
        <w:ind w:firstLine="709"/>
        <w:rPr>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8"/>
        <w:gridCol w:w="4678"/>
      </w:tblGrid>
      <w:tr w:rsidR="000F482C" w:rsidRPr="003377D3">
        <w:trPr>
          <w:trHeight w:val="868"/>
        </w:trPr>
        <w:tc>
          <w:tcPr>
            <w:tcW w:w="4678" w:type="dxa"/>
            <w:tcBorders>
              <w:top w:val="nil"/>
              <w:left w:val="nil"/>
              <w:bottom w:val="nil"/>
              <w:right w:val="nil"/>
            </w:tcBorders>
          </w:tcPr>
          <w:p w:rsidR="000F482C" w:rsidRPr="00FB0313" w:rsidRDefault="000F482C">
            <w:pPr>
              <w:rPr>
                <w:b/>
                <w:sz w:val="22"/>
                <w:szCs w:val="22"/>
              </w:rPr>
            </w:pPr>
            <w:r w:rsidRPr="00FB0313">
              <w:rPr>
                <w:b/>
                <w:sz w:val="22"/>
                <w:szCs w:val="22"/>
              </w:rPr>
              <w:t>Заказчик</w:t>
            </w:r>
          </w:p>
          <w:p w:rsidR="000F482C" w:rsidRPr="00FB0313" w:rsidRDefault="000F482C">
            <w:pPr>
              <w:tabs>
                <w:tab w:val="left" w:pos="0"/>
              </w:tabs>
              <w:jc w:val="both"/>
              <w:rPr>
                <w:sz w:val="22"/>
                <w:szCs w:val="22"/>
              </w:rPr>
            </w:pPr>
          </w:p>
          <w:p w:rsidR="000F482C" w:rsidRPr="00FB0313" w:rsidRDefault="000F482C">
            <w:pPr>
              <w:rPr>
                <w:sz w:val="22"/>
                <w:szCs w:val="22"/>
              </w:rPr>
            </w:pPr>
            <w:r w:rsidRPr="00FB0313">
              <w:rPr>
                <w:sz w:val="22"/>
                <w:szCs w:val="22"/>
              </w:rPr>
              <w:t>Главный врач                                                         ФГБУЗ КБ №33 ФМБА России</w:t>
            </w:r>
          </w:p>
          <w:p w:rsidR="000F482C" w:rsidRPr="00FB0313" w:rsidRDefault="000F482C">
            <w:pPr>
              <w:ind w:right="-568"/>
              <w:rPr>
                <w:sz w:val="22"/>
                <w:szCs w:val="22"/>
              </w:rPr>
            </w:pPr>
            <w:r w:rsidRPr="00FB0313">
              <w:rPr>
                <w:color w:val="000000"/>
                <w:sz w:val="22"/>
                <w:szCs w:val="22"/>
              </w:rPr>
              <w:t xml:space="preserve">__________________     </w:t>
            </w:r>
            <w:r w:rsidRPr="00FB0313">
              <w:rPr>
                <w:sz w:val="22"/>
                <w:szCs w:val="22"/>
              </w:rPr>
              <w:t>Г.Н. Ролдугин</w:t>
            </w:r>
          </w:p>
          <w:p w:rsidR="000F482C" w:rsidRPr="00FB0313" w:rsidRDefault="000F482C">
            <w:pPr>
              <w:rPr>
                <w:b/>
                <w:sz w:val="22"/>
                <w:szCs w:val="22"/>
              </w:rPr>
            </w:pPr>
            <w:r w:rsidRPr="00FB0313">
              <w:rPr>
                <w:color w:val="000000"/>
                <w:sz w:val="22"/>
                <w:szCs w:val="22"/>
              </w:rPr>
              <w:t>М.П.</w:t>
            </w:r>
          </w:p>
        </w:tc>
        <w:tc>
          <w:tcPr>
            <w:tcW w:w="4678" w:type="dxa"/>
            <w:tcBorders>
              <w:top w:val="nil"/>
              <w:left w:val="nil"/>
              <w:bottom w:val="nil"/>
              <w:right w:val="nil"/>
            </w:tcBorders>
          </w:tcPr>
          <w:p w:rsidR="000F482C" w:rsidRPr="00FB0313" w:rsidRDefault="000F482C" w:rsidP="000F482C">
            <w:pPr>
              <w:rPr>
                <w:b/>
                <w:bCs/>
                <w:sz w:val="22"/>
                <w:szCs w:val="22"/>
              </w:rPr>
            </w:pPr>
            <w:r w:rsidRPr="00FB0313">
              <w:rPr>
                <w:b/>
                <w:bCs/>
                <w:sz w:val="22"/>
                <w:szCs w:val="22"/>
              </w:rPr>
              <w:t>Исполнитель:</w:t>
            </w:r>
          </w:p>
          <w:p w:rsidR="000F482C" w:rsidRPr="00FB0313" w:rsidRDefault="000F482C">
            <w:pPr>
              <w:jc w:val="center"/>
              <w:rPr>
                <w:b/>
                <w:bCs/>
                <w:sz w:val="22"/>
                <w:szCs w:val="22"/>
              </w:rPr>
            </w:pPr>
          </w:p>
          <w:p w:rsidR="000F482C" w:rsidRPr="00FB0313" w:rsidRDefault="00B63BAA">
            <w:pPr>
              <w:rPr>
                <w:bCs/>
                <w:sz w:val="22"/>
                <w:szCs w:val="22"/>
              </w:rPr>
            </w:pPr>
            <w:r>
              <w:rPr>
                <w:bCs/>
                <w:sz w:val="22"/>
                <w:szCs w:val="22"/>
              </w:rPr>
              <w:t>Руководитель</w:t>
            </w:r>
          </w:p>
          <w:p w:rsidR="000F482C" w:rsidRPr="00FB0313" w:rsidRDefault="000F482C">
            <w:pPr>
              <w:jc w:val="center"/>
              <w:rPr>
                <w:b/>
                <w:bCs/>
                <w:sz w:val="22"/>
                <w:szCs w:val="22"/>
              </w:rPr>
            </w:pPr>
          </w:p>
          <w:p w:rsidR="000F482C" w:rsidRPr="00FB0313" w:rsidRDefault="000F482C">
            <w:pPr>
              <w:rPr>
                <w:b/>
                <w:bCs/>
                <w:sz w:val="22"/>
                <w:szCs w:val="22"/>
              </w:rPr>
            </w:pPr>
            <w:r w:rsidRPr="00FB0313">
              <w:rPr>
                <w:bCs/>
                <w:sz w:val="22"/>
                <w:szCs w:val="22"/>
              </w:rPr>
              <w:t xml:space="preserve">________________________  </w:t>
            </w:r>
            <w:r w:rsidR="00B63BAA">
              <w:rPr>
                <w:bCs/>
                <w:sz w:val="22"/>
                <w:szCs w:val="22"/>
              </w:rPr>
              <w:t>/______________/</w:t>
            </w:r>
          </w:p>
          <w:p w:rsidR="000F482C" w:rsidRPr="00FB0313" w:rsidRDefault="000F482C">
            <w:pPr>
              <w:rPr>
                <w:sz w:val="22"/>
                <w:szCs w:val="22"/>
              </w:rPr>
            </w:pPr>
            <w:r w:rsidRPr="00FB0313">
              <w:rPr>
                <w:sz w:val="22"/>
                <w:szCs w:val="22"/>
              </w:rPr>
              <w:t>М.П.</w:t>
            </w:r>
          </w:p>
        </w:tc>
      </w:tr>
    </w:tbl>
    <w:p w:rsidR="0070070D" w:rsidRDefault="0070070D" w:rsidP="0070070D">
      <w:pPr>
        <w:rPr>
          <w:sz w:val="22"/>
          <w:szCs w:val="22"/>
        </w:rPr>
      </w:pPr>
    </w:p>
    <w:p w:rsidR="0070070D" w:rsidRDefault="0070070D" w:rsidP="0070070D">
      <w:pPr>
        <w:rPr>
          <w:sz w:val="22"/>
          <w:szCs w:val="22"/>
        </w:rPr>
      </w:pPr>
    </w:p>
    <w:p w:rsidR="0070070D" w:rsidRPr="0070070D" w:rsidRDefault="0070070D" w:rsidP="0070070D">
      <w:pPr>
        <w:rPr>
          <w:sz w:val="22"/>
          <w:szCs w:val="22"/>
        </w:rPr>
      </w:pPr>
    </w:p>
    <w:sectPr w:rsidR="0070070D" w:rsidRPr="0070070D" w:rsidSect="00B63BAA">
      <w:pgSz w:w="11907" w:h="16840"/>
      <w:pgMar w:top="568" w:right="85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209E" w:rsidRDefault="0011209E" w:rsidP="000D2A28">
      <w:r>
        <w:separator/>
      </w:r>
    </w:p>
  </w:endnote>
  <w:endnote w:type="continuationSeparator" w:id="0">
    <w:p w:rsidR="0011209E" w:rsidRDefault="0011209E" w:rsidP="000D2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NewRoman???????">
    <w:altName w:val="Times New Roman"/>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209E" w:rsidRDefault="0011209E" w:rsidP="000D2A28">
      <w:r>
        <w:separator/>
      </w:r>
    </w:p>
  </w:footnote>
  <w:footnote w:type="continuationSeparator" w:id="0">
    <w:p w:rsidR="0011209E" w:rsidRDefault="0011209E" w:rsidP="000D2A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511E1"/>
    <w:multiLevelType w:val="multilevel"/>
    <w:tmpl w:val="161238A0"/>
    <w:lvl w:ilvl="0">
      <w:start w:val="1"/>
      <w:numFmt w:val="decimal"/>
      <w:suff w:val="space"/>
      <w:lvlText w:val="%1."/>
      <w:lvlJc w:val="left"/>
      <w:pPr>
        <w:ind w:left="420" w:hanging="420"/>
      </w:pPr>
      <w:rPr>
        <w:rFonts w:cs="Times New Roman" w:hint="default"/>
        <w:b/>
        <w:bCs/>
        <w:sz w:val="24"/>
        <w:szCs w:val="24"/>
      </w:rPr>
    </w:lvl>
    <w:lvl w:ilvl="1">
      <w:start w:val="1"/>
      <w:numFmt w:val="decimal"/>
      <w:suff w:val="space"/>
      <w:lvlText w:val="%1.%2."/>
      <w:lvlJc w:val="left"/>
      <w:pPr>
        <w:ind w:firstLine="284"/>
      </w:pPr>
      <w:rPr>
        <w:rFonts w:cs="Times New Roman" w:hint="default"/>
        <w:b w:val="0"/>
        <w:bCs/>
        <w:i w:val="0"/>
        <w:iCs w:val="0"/>
        <w:color w:val="auto"/>
        <w:sz w:val="24"/>
        <w:szCs w:val="24"/>
      </w:rPr>
    </w:lvl>
    <w:lvl w:ilvl="2">
      <w:start w:val="1"/>
      <w:numFmt w:val="decimal"/>
      <w:suff w:val="space"/>
      <w:lvlText w:val="%1.%2.%3."/>
      <w:lvlJc w:val="left"/>
      <w:pPr>
        <w:ind w:firstLine="567"/>
      </w:pPr>
      <w:rPr>
        <w:rFonts w:cs="Times New Roman" w:hint="default"/>
        <w:b w:val="0"/>
        <w:bCs w:val="0"/>
        <w:i w:val="0"/>
        <w:iCs w:val="0"/>
      </w:rPr>
    </w:lvl>
    <w:lvl w:ilvl="3">
      <w:start w:val="1"/>
      <w:numFmt w:val="decimal"/>
      <w:lvlText w:val="%1.%2.%3.%4."/>
      <w:lvlJc w:val="left"/>
      <w:pPr>
        <w:tabs>
          <w:tab w:val="num" w:pos="2337"/>
        </w:tabs>
        <w:ind w:left="2337" w:hanging="720"/>
      </w:pPr>
      <w:rPr>
        <w:rFonts w:cs="Times New Roman" w:hint="default"/>
      </w:rPr>
    </w:lvl>
    <w:lvl w:ilvl="4">
      <w:start w:val="1"/>
      <w:numFmt w:val="decimal"/>
      <w:lvlText w:val="%1.%2.%3.%4.%5."/>
      <w:lvlJc w:val="left"/>
      <w:pPr>
        <w:tabs>
          <w:tab w:val="num" w:pos="3236"/>
        </w:tabs>
        <w:ind w:left="3236" w:hanging="1080"/>
      </w:pPr>
      <w:rPr>
        <w:rFonts w:cs="Times New Roman" w:hint="default"/>
      </w:rPr>
    </w:lvl>
    <w:lvl w:ilvl="5">
      <w:start w:val="1"/>
      <w:numFmt w:val="decimal"/>
      <w:lvlText w:val="%1.%2.%3.%4.%5.%6."/>
      <w:lvlJc w:val="left"/>
      <w:pPr>
        <w:tabs>
          <w:tab w:val="num" w:pos="3775"/>
        </w:tabs>
        <w:ind w:left="3775" w:hanging="1080"/>
      </w:pPr>
      <w:rPr>
        <w:rFonts w:cs="Times New Roman" w:hint="default"/>
      </w:rPr>
    </w:lvl>
    <w:lvl w:ilvl="6">
      <w:start w:val="1"/>
      <w:numFmt w:val="decimal"/>
      <w:lvlText w:val="%1.%2.%3.%4.%5.%6.%7."/>
      <w:lvlJc w:val="left"/>
      <w:pPr>
        <w:tabs>
          <w:tab w:val="num" w:pos="4674"/>
        </w:tabs>
        <w:ind w:left="4674" w:hanging="1440"/>
      </w:pPr>
      <w:rPr>
        <w:rFonts w:cs="Times New Roman" w:hint="default"/>
      </w:rPr>
    </w:lvl>
    <w:lvl w:ilvl="7">
      <w:start w:val="1"/>
      <w:numFmt w:val="decimal"/>
      <w:lvlText w:val="%1.%2.%3.%4.%5.%6.%7.%8."/>
      <w:lvlJc w:val="left"/>
      <w:pPr>
        <w:tabs>
          <w:tab w:val="num" w:pos="5213"/>
        </w:tabs>
        <w:ind w:left="5213" w:hanging="1440"/>
      </w:pPr>
      <w:rPr>
        <w:rFonts w:cs="Times New Roman" w:hint="default"/>
      </w:rPr>
    </w:lvl>
    <w:lvl w:ilvl="8">
      <w:start w:val="1"/>
      <w:numFmt w:val="decimal"/>
      <w:lvlText w:val="%1.%2.%3.%4.%5.%6.%7.%8.%9."/>
      <w:lvlJc w:val="left"/>
      <w:pPr>
        <w:tabs>
          <w:tab w:val="num" w:pos="6112"/>
        </w:tabs>
        <w:ind w:left="6112" w:hanging="1800"/>
      </w:pPr>
      <w:rPr>
        <w:rFonts w:cs="Times New Roman" w:hint="default"/>
      </w:rPr>
    </w:lvl>
  </w:abstractNum>
  <w:abstractNum w:abstractNumId="1">
    <w:nsid w:val="3D2C7A12"/>
    <w:multiLevelType w:val="multilevel"/>
    <w:tmpl w:val="13808F44"/>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100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3EF5065E"/>
    <w:multiLevelType w:val="multilevel"/>
    <w:tmpl w:val="13808F44"/>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42C66BC7"/>
    <w:multiLevelType w:val="multilevel"/>
    <w:tmpl w:val="E78EB240"/>
    <w:lvl w:ilvl="0">
      <w:start w:val="3"/>
      <w:numFmt w:val="decimal"/>
      <w:lvlText w:val="%1."/>
      <w:lvlJc w:val="left"/>
      <w:pPr>
        <w:ind w:left="450" w:hanging="450"/>
      </w:pPr>
      <w:rPr>
        <w:rFonts w:cs="Times New Roman"/>
      </w:rPr>
    </w:lvl>
    <w:lvl w:ilvl="1">
      <w:start w:val="4"/>
      <w:numFmt w:val="decimal"/>
      <w:lvlText w:val="%1.%2."/>
      <w:lvlJc w:val="left"/>
      <w:pPr>
        <w:ind w:left="450" w:hanging="45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080" w:hanging="108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4">
    <w:nsid w:val="431C3DB7"/>
    <w:multiLevelType w:val="multilevel"/>
    <w:tmpl w:val="8FBEFC98"/>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4633F66"/>
    <w:multiLevelType w:val="multilevel"/>
    <w:tmpl w:val="FE22F3EA"/>
    <w:lvl w:ilvl="0">
      <w:start w:val="8"/>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nsid w:val="5FC97F36"/>
    <w:multiLevelType w:val="hybridMultilevel"/>
    <w:tmpl w:val="1B9C7B9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628428E8"/>
    <w:multiLevelType w:val="hybridMultilevel"/>
    <w:tmpl w:val="FE06C8C6"/>
    <w:lvl w:ilvl="0" w:tplc="302EAD64">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6A087CCE"/>
    <w:multiLevelType w:val="hybridMultilevel"/>
    <w:tmpl w:val="EDC4FD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6CA07A81"/>
    <w:multiLevelType w:val="hybridMultilevel"/>
    <w:tmpl w:val="4906BC5A"/>
    <w:lvl w:ilvl="0" w:tplc="E2B6E4FC">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7A2B2017"/>
    <w:multiLevelType w:val="hybridMultilevel"/>
    <w:tmpl w:val="9AB0CF94"/>
    <w:lvl w:ilvl="0" w:tplc="04190001">
      <w:start w:val="1"/>
      <w:numFmt w:val="bullet"/>
      <w:lvlText w:val=""/>
      <w:lvlJc w:val="left"/>
      <w:pPr>
        <w:tabs>
          <w:tab w:val="num" w:pos="644"/>
        </w:tabs>
        <w:ind w:left="644" w:hanging="360"/>
      </w:pPr>
      <w:rPr>
        <w:rFonts w:ascii="Symbol" w:hAnsi="Symbol" w:hint="default"/>
      </w:rPr>
    </w:lvl>
    <w:lvl w:ilvl="1" w:tplc="04190003">
      <w:start w:val="1"/>
      <w:numFmt w:val="decimal"/>
      <w:lvlText w:val="%2."/>
      <w:lvlJc w:val="left"/>
      <w:pPr>
        <w:tabs>
          <w:tab w:val="num" w:pos="1364"/>
        </w:tabs>
        <w:ind w:left="1364" w:hanging="360"/>
      </w:pPr>
    </w:lvl>
    <w:lvl w:ilvl="2" w:tplc="04190005">
      <w:start w:val="1"/>
      <w:numFmt w:val="decimal"/>
      <w:lvlText w:val="%3."/>
      <w:lvlJc w:val="left"/>
      <w:pPr>
        <w:tabs>
          <w:tab w:val="num" w:pos="2084"/>
        </w:tabs>
        <w:ind w:left="2084" w:hanging="360"/>
      </w:pPr>
    </w:lvl>
    <w:lvl w:ilvl="3" w:tplc="04190001">
      <w:start w:val="1"/>
      <w:numFmt w:val="decimal"/>
      <w:lvlText w:val="%4."/>
      <w:lvlJc w:val="left"/>
      <w:pPr>
        <w:tabs>
          <w:tab w:val="num" w:pos="2804"/>
        </w:tabs>
        <w:ind w:left="2804" w:hanging="360"/>
      </w:pPr>
    </w:lvl>
    <w:lvl w:ilvl="4" w:tplc="04190003">
      <w:start w:val="1"/>
      <w:numFmt w:val="decimal"/>
      <w:lvlText w:val="%5."/>
      <w:lvlJc w:val="left"/>
      <w:pPr>
        <w:tabs>
          <w:tab w:val="num" w:pos="3524"/>
        </w:tabs>
        <w:ind w:left="3524" w:hanging="360"/>
      </w:pPr>
    </w:lvl>
    <w:lvl w:ilvl="5" w:tplc="04190005">
      <w:start w:val="1"/>
      <w:numFmt w:val="decimal"/>
      <w:lvlText w:val="%6."/>
      <w:lvlJc w:val="left"/>
      <w:pPr>
        <w:tabs>
          <w:tab w:val="num" w:pos="4244"/>
        </w:tabs>
        <w:ind w:left="4244" w:hanging="360"/>
      </w:pPr>
    </w:lvl>
    <w:lvl w:ilvl="6" w:tplc="04190001">
      <w:start w:val="1"/>
      <w:numFmt w:val="decimal"/>
      <w:lvlText w:val="%7."/>
      <w:lvlJc w:val="left"/>
      <w:pPr>
        <w:tabs>
          <w:tab w:val="num" w:pos="4964"/>
        </w:tabs>
        <w:ind w:left="4964" w:hanging="360"/>
      </w:pPr>
    </w:lvl>
    <w:lvl w:ilvl="7" w:tplc="04190003">
      <w:start w:val="1"/>
      <w:numFmt w:val="decimal"/>
      <w:lvlText w:val="%8."/>
      <w:lvlJc w:val="left"/>
      <w:pPr>
        <w:tabs>
          <w:tab w:val="num" w:pos="5684"/>
        </w:tabs>
        <w:ind w:left="5684" w:hanging="360"/>
      </w:pPr>
    </w:lvl>
    <w:lvl w:ilvl="8" w:tplc="04190005">
      <w:start w:val="1"/>
      <w:numFmt w:val="decimal"/>
      <w:lvlText w:val="%9."/>
      <w:lvlJc w:val="left"/>
      <w:pPr>
        <w:tabs>
          <w:tab w:val="num" w:pos="6404"/>
        </w:tabs>
        <w:ind w:left="6404" w:hanging="360"/>
      </w:pPr>
    </w:lvl>
  </w:abstractNum>
  <w:abstractNum w:abstractNumId="11">
    <w:nsid w:val="7B9E3398"/>
    <w:multiLevelType w:val="hybridMultilevel"/>
    <w:tmpl w:val="3212345C"/>
    <w:lvl w:ilvl="0" w:tplc="302EAD64">
      <w:start w:val="1"/>
      <w:numFmt w:val="bullet"/>
      <w:lvlText w:val=""/>
      <w:lvlJc w:val="left"/>
      <w:pPr>
        <w:tabs>
          <w:tab w:val="num" w:pos="1068"/>
        </w:tabs>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0"/>
  </w:num>
  <w:num w:numId="7">
    <w:abstractNumId w:val="8"/>
  </w:num>
  <w:num w:numId="8">
    <w:abstractNumId w:val="4"/>
  </w:num>
  <w:num w:numId="9">
    <w:abstractNumId w:val="9"/>
  </w:num>
  <w:num w:numId="10">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0AFC"/>
    <w:rsid w:val="000477E2"/>
    <w:rsid w:val="00057295"/>
    <w:rsid w:val="000616F9"/>
    <w:rsid w:val="00064883"/>
    <w:rsid w:val="000A7F2B"/>
    <w:rsid w:val="000B5F76"/>
    <w:rsid w:val="000D2A28"/>
    <w:rsid w:val="000D5FE4"/>
    <w:rsid w:val="000F166D"/>
    <w:rsid w:val="000F482C"/>
    <w:rsid w:val="000F4D97"/>
    <w:rsid w:val="000F62A9"/>
    <w:rsid w:val="0011209E"/>
    <w:rsid w:val="0011698D"/>
    <w:rsid w:val="001206DE"/>
    <w:rsid w:val="001251D6"/>
    <w:rsid w:val="0012550E"/>
    <w:rsid w:val="00126FF9"/>
    <w:rsid w:val="0015219E"/>
    <w:rsid w:val="001535DC"/>
    <w:rsid w:val="00165295"/>
    <w:rsid w:val="00174D89"/>
    <w:rsid w:val="001821EE"/>
    <w:rsid w:val="001900E3"/>
    <w:rsid w:val="001A35E1"/>
    <w:rsid w:val="001B1784"/>
    <w:rsid w:val="001B5B99"/>
    <w:rsid w:val="001C488C"/>
    <w:rsid w:val="001E3D27"/>
    <w:rsid w:val="001E753F"/>
    <w:rsid w:val="002027E0"/>
    <w:rsid w:val="00203F2E"/>
    <w:rsid w:val="00215C25"/>
    <w:rsid w:val="00234224"/>
    <w:rsid w:val="0024355B"/>
    <w:rsid w:val="0025130C"/>
    <w:rsid w:val="002601FB"/>
    <w:rsid w:val="002661B5"/>
    <w:rsid w:val="00276386"/>
    <w:rsid w:val="0029716D"/>
    <w:rsid w:val="002A2B4E"/>
    <w:rsid w:val="002A7F16"/>
    <w:rsid w:val="002B06B2"/>
    <w:rsid w:val="002B5639"/>
    <w:rsid w:val="002C4BCD"/>
    <w:rsid w:val="002C57BF"/>
    <w:rsid w:val="002F670E"/>
    <w:rsid w:val="00301535"/>
    <w:rsid w:val="00303B50"/>
    <w:rsid w:val="00317E5E"/>
    <w:rsid w:val="003377D3"/>
    <w:rsid w:val="00341205"/>
    <w:rsid w:val="00347DC3"/>
    <w:rsid w:val="00367435"/>
    <w:rsid w:val="0037053A"/>
    <w:rsid w:val="00375F14"/>
    <w:rsid w:val="00390214"/>
    <w:rsid w:val="003A0BD4"/>
    <w:rsid w:val="003A119E"/>
    <w:rsid w:val="003E2B49"/>
    <w:rsid w:val="003E3BC9"/>
    <w:rsid w:val="003F11DE"/>
    <w:rsid w:val="003F47E5"/>
    <w:rsid w:val="003F660B"/>
    <w:rsid w:val="00404FB9"/>
    <w:rsid w:val="00430B9C"/>
    <w:rsid w:val="00435461"/>
    <w:rsid w:val="004514E7"/>
    <w:rsid w:val="00460FB1"/>
    <w:rsid w:val="004610C6"/>
    <w:rsid w:val="00480ABD"/>
    <w:rsid w:val="00481481"/>
    <w:rsid w:val="00484312"/>
    <w:rsid w:val="00492181"/>
    <w:rsid w:val="004A0568"/>
    <w:rsid w:val="004A300D"/>
    <w:rsid w:val="004A44FA"/>
    <w:rsid w:val="004B658D"/>
    <w:rsid w:val="004B685C"/>
    <w:rsid w:val="004C0F6A"/>
    <w:rsid w:val="004D08A4"/>
    <w:rsid w:val="004E64F2"/>
    <w:rsid w:val="004E7049"/>
    <w:rsid w:val="004F76F3"/>
    <w:rsid w:val="00502708"/>
    <w:rsid w:val="00507714"/>
    <w:rsid w:val="0051200B"/>
    <w:rsid w:val="0051233C"/>
    <w:rsid w:val="005148C8"/>
    <w:rsid w:val="00521832"/>
    <w:rsid w:val="00525644"/>
    <w:rsid w:val="00532746"/>
    <w:rsid w:val="00557872"/>
    <w:rsid w:val="005712BC"/>
    <w:rsid w:val="005A131D"/>
    <w:rsid w:val="005A17D6"/>
    <w:rsid w:val="005A6C22"/>
    <w:rsid w:val="005C1C61"/>
    <w:rsid w:val="005C462A"/>
    <w:rsid w:val="005E77F8"/>
    <w:rsid w:val="005F56CC"/>
    <w:rsid w:val="00600FEF"/>
    <w:rsid w:val="006278C0"/>
    <w:rsid w:val="006459B9"/>
    <w:rsid w:val="00650EBB"/>
    <w:rsid w:val="00674DE0"/>
    <w:rsid w:val="00682330"/>
    <w:rsid w:val="00683B81"/>
    <w:rsid w:val="00694554"/>
    <w:rsid w:val="006A761C"/>
    <w:rsid w:val="006B4793"/>
    <w:rsid w:val="006D2F20"/>
    <w:rsid w:val="0070070D"/>
    <w:rsid w:val="007019AC"/>
    <w:rsid w:val="00737C00"/>
    <w:rsid w:val="007409ED"/>
    <w:rsid w:val="007567AA"/>
    <w:rsid w:val="00762151"/>
    <w:rsid w:val="0077652D"/>
    <w:rsid w:val="00776967"/>
    <w:rsid w:val="00786A96"/>
    <w:rsid w:val="007A5645"/>
    <w:rsid w:val="007B2B0D"/>
    <w:rsid w:val="007C3298"/>
    <w:rsid w:val="007C6784"/>
    <w:rsid w:val="008000AC"/>
    <w:rsid w:val="0080272C"/>
    <w:rsid w:val="00815477"/>
    <w:rsid w:val="0084413A"/>
    <w:rsid w:val="00854E5F"/>
    <w:rsid w:val="00855936"/>
    <w:rsid w:val="00891DC8"/>
    <w:rsid w:val="00892DF5"/>
    <w:rsid w:val="008B38B6"/>
    <w:rsid w:val="008E354A"/>
    <w:rsid w:val="008E7239"/>
    <w:rsid w:val="009138CF"/>
    <w:rsid w:val="00936F35"/>
    <w:rsid w:val="00942D46"/>
    <w:rsid w:val="00945005"/>
    <w:rsid w:val="009522CC"/>
    <w:rsid w:val="00957537"/>
    <w:rsid w:val="00972F45"/>
    <w:rsid w:val="0098028B"/>
    <w:rsid w:val="00994488"/>
    <w:rsid w:val="009B0FD3"/>
    <w:rsid w:val="009B1944"/>
    <w:rsid w:val="009B2E93"/>
    <w:rsid w:val="009B6025"/>
    <w:rsid w:val="00A07FD4"/>
    <w:rsid w:val="00A23407"/>
    <w:rsid w:val="00A2561A"/>
    <w:rsid w:val="00A402F7"/>
    <w:rsid w:val="00A5201D"/>
    <w:rsid w:val="00A64DF9"/>
    <w:rsid w:val="00A679D8"/>
    <w:rsid w:val="00A71C3A"/>
    <w:rsid w:val="00A83069"/>
    <w:rsid w:val="00A9353B"/>
    <w:rsid w:val="00A96692"/>
    <w:rsid w:val="00AB55F4"/>
    <w:rsid w:val="00AD3CF3"/>
    <w:rsid w:val="00AE752F"/>
    <w:rsid w:val="00B02AD6"/>
    <w:rsid w:val="00B42682"/>
    <w:rsid w:val="00B4773E"/>
    <w:rsid w:val="00B573AD"/>
    <w:rsid w:val="00B63BAA"/>
    <w:rsid w:val="00B663E5"/>
    <w:rsid w:val="00B7013C"/>
    <w:rsid w:val="00B84AB2"/>
    <w:rsid w:val="00B856C1"/>
    <w:rsid w:val="00BA0715"/>
    <w:rsid w:val="00BA1A25"/>
    <w:rsid w:val="00BA5107"/>
    <w:rsid w:val="00BB4DEB"/>
    <w:rsid w:val="00BB5AFD"/>
    <w:rsid w:val="00BC08F6"/>
    <w:rsid w:val="00BC3293"/>
    <w:rsid w:val="00BD4148"/>
    <w:rsid w:val="00BE24B9"/>
    <w:rsid w:val="00C1298E"/>
    <w:rsid w:val="00C2416B"/>
    <w:rsid w:val="00C2591B"/>
    <w:rsid w:val="00C32229"/>
    <w:rsid w:val="00C3334E"/>
    <w:rsid w:val="00C366E9"/>
    <w:rsid w:val="00C40545"/>
    <w:rsid w:val="00C44D9B"/>
    <w:rsid w:val="00C513C2"/>
    <w:rsid w:val="00C5202F"/>
    <w:rsid w:val="00C567E3"/>
    <w:rsid w:val="00C60190"/>
    <w:rsid w:val="00C72A5E"/>
    <w:rsid w:val="00C72E6B"/>
    <w:rsid w:val="00C938B5"/>
    <w:rsid w:val="00CB2043"/>
    <w:rsid w:val="00CB27A8"/>
    <w:rsid w:val="00CB2860"/>
    <w:rsid w:val="00CB7B33"/>
    <w:rsid w:val="00CE7249"/>
    <w:rsid w:val="00CF1FF0"/>
    <w:rsid w:val="00CF2BDF"/>
    <w:rsid w:val="00CF7680"/>
    <w:rsid w:val="00D0278F"/>
    <w:rsid w:val="00D10109"/>
    <w:rsid w:val="00D10C15"/>
    <w:rsid w:val="00D11DF7"/>
    <w:rsid w:val="00D276C1"/>
    <w:rsid w:val="00D34226"/>
    <w:rsid w:val="00D379A0"/>
    <w:rsid w:val="00D419DD"/>
    <w:rsid w:val="00D7053F"/>
    <w:rsid w:val="00D74913"/>
    <w:rsid w:val="00D772BD"/>
    <w:rsid w:val="00D81062"/>
    <w:rsid w:val="00D857DA"/>
    <w:rsid w:val="00DA75E0"/>
    <w:rsid w:val="00DB4B3A"/>
    <w:rsid w:val="00DD0892"/>
    <w:rsid w:val="00DE53C5"/>
    <w:rsid w:val="00DE608B"/>
    <w:rsid w:val="00E10AFC"/>
    <w:rsid w:val="00E32EF1"/>
    <w:rsid w:val="00E345AE"/>
    <w:rsid w:val="00E42608"/>
    <w:rsid w:val="00E77A78"/>
    <w:rsid w:val="00E84F14"/>
    <w:rsid w:val="00E87A63"/>
    <w:rsid w:val="00EA25F1"/>
    <w:rsid w:val="00EB2383"/>
    <w:rsid w:val="00EB3368"/>
    <w:rsid w:val="00EB70D7"/>
    <w:rsid w:val="00EC03C5"/>
    <w:rsid w:val="00ED653B"/>
    <w:rsid w:val="00EF1835"/>
    <w:rsid w:val="00EF6F9D"/>
    <w:rsid w:val="00EF7166"/>
    <w:rsid w:val="00F04E11"/>
    <w:rsid w:val="00F06D94"/>
    <w:rsid w:val="00F3017C"/>
    <w:rsid w:val="00F81978"/>
    <w:rsid w:val="00F85693"/>
    <w:rsid w:val="00F91E40"/>
    <w:rsid w:val="00FA3B79"/>
    <w:rsid w:val="00FB0313"/>
    <w:rsid w:val="00FC7284"/>
    <w:rsid w:val="00FD5F9B"/>
    <w:rsid w:val="00FD7AF9"/>
    <w:rsid w:val="00FF1D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3" w:uiPriority="99"/>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99"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60190"/>
  </w:style>
  <w:style w:type="paragraph" w:styleId="1">
    <w:name w:val="heading 1"/>
    <w:basedOn w:val="a"/>
    <w:next w:val="a"/>
    <w:qFormat/>
    <w:pPr>
      <w:keepNext/>
      <w:spacing w:line="360" w:lineRule="auto"/>
      <w:jc w:val="center"/>
      <w:outlineLvl w:val="0"/>
    </w:pPr>
    <w:rPr>
      <w:b/>
      <w:sz w:val="3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A64D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2601FB"/>
    <w:rPr>
      <w:rFonts w:ascii="Tahoma" w:hAnsi="Tahoma" w:cs="Tahoma"/>
      <w:sz w:val="16"/>
      <w:szCs w:val="16"/>
    </w:rPr>
  </w:style>
  <w:style w:type="paragraph" w:customStyle="1" w:styleId="a5">
    <w:name w:val="Базовый"/>
    <w:rsid w:val="007C3298"/>
    <w:pPr>
      <w:tabs>
        <w:tab w:val="left" w:pos="708"/>
      </w:tabs>
      <w:suppressAutoHyphens/>
      <w:spacing w:after="200" w:line="276" w:lineRule="auto"/>
    </w:pPr>
    <w:rPr>
      <w:rFonts w:ascii="Calibri" w:eastAsia="Calibri" w:hAnsi="Calibri"/>
      <w:sz w:val="22"/>
      <w:szCs w:val="22"/>
      <w:lang w:eastAsia="en-US"/>
    </w:rPr>
  </w:style>
  <w:style w:type="paragraph" w:customStyle="1" w:styleId="ConsPlusNormal">
    <w:name w:val="ConsPlusNormal"/>
    <w:link w:val="ConsPlusNormal0"/>
    <w:rsid w:val="004D08A4"/>
    <w:pPr>
      <w:widowControl w:val="0"/>
      <w:autoSpaceDE w:val="0"/>
      <w:autoSpaceDN w:val="0"/>
      <w:adjustRightInd w:val="0"/>
      <w:ind w:firstLine="720"/>
    </w:pPr>
    <w:rPr>
      <w:rFonts w:ascii="Arial" w:hAnsi="Arial" w:cs="Arial"/>
    </w:rPr>
  </w:style>
  <w:style w:type="paragraph" w:customStyle="1" w:styleId="ConsNormal">
    <w:name w:val="ConsNormal"/>
    <w:link w:val="ConsNormal0"/>
    <w:rsid w:val="004D08A4"/>
    <w:pPr>
      <w:widowControl w:val="0"/>
      <w:autoSpaceDE w:val="0"/>
      <w:autoSpaceDN w:val="0"/>
      <w:adjustRightInd w:val="0"/>
      <w:ind w:firstLine="720"/>
    </w:pPr>
    <w:rPr>
      <w:sz w:val="24"/>
      <w:szCs w:val="24"/>
    </w:rPr>
  </w:style>
  <w:style w:type="character" w:customStyle="1" w:styleId="ConsPlusNormal0">
    <w:name w:val="ConsPlusNormal Знак"/>
    <w:link w:val="ConsPlusNormal"/>
    <w:locked/>
    <w:rsid w:val="004D08A4"/>
    <w:rPr>
      <w:rFonts w:ascii="Arial" w:hAnsi="Arial" w:cs="Arial"/>
      <w:lang w:val="ru-RU" w:eastAsia="ru-RU" w:bidi="ar-SA"/>
    </w:rPr>
  </w:style>
  <w:style w:type="character" w:customStyle="1" w:styleId="ConsNormal0">
    <w:name w:val="ConsNormal Знак"/>
    <w:link w:val="ConsNormal"/>
    <w:locked/>
    <w:rsid w:val="004D08A4"/>
    <w:rPr>
      <w:sz w:val="24"/>
      <w:szCs w:val="24"/>
      <w:lang w:val="ru-RU" w:eastAsia="ru-RU" w:bidi="ar-SA"/>
    </w:rPr>
  </w:style>
  <w:style w:type="paragraph" w:customStyle="1" w:styleId="ListParagraph">
    <w:name w:val="List Paragraph"/>
    <w:basedOn w:val="a"/>
    <w:rsid w:val="004D08A4"/>
    <w:pPr>
      <w:suppressAutoHyphens/>
      <w:spacing w:after="200" w:line="276" w:lineRule="auto"/>
      <w:ind w:left="720"/>
      <w:contextualSpacing/>
    </w:pPr>
    <w:rPr>
      <w:rFonts w:ascii="Calibri" w:hAnsi="Calibri" w:cs="Calibri"/>
      <w:kern w:val="1"/>
      <w:sz w:val="22"/>
      <w:szCs w:val="22"/>
      <w:lang w:eastAsia="ar-SA"/>
    </w:rPr>
  </w:style>
  <w:style w:type="paragraph" w:styleId="a6">
    <w:name w:val="Body Text"/>
    <w:basedOn w:val="a"/>
    <w:rsid w:val="00D10C15"/>
    <w:rPr>
      <w:sz w:val="28"/>
    </w:rPr>
  </w:style>
  <w:style w:type="paragraph" w:customStyle="1" w:styleId="ConsPlusNonformat">
    <w:name w:val="ConsPlusNonformat"/>
    <w:rsid w:val="00D11DF7"/>
    <w:pPr>
      <w:widowControl w:val="0"/>
      <w:autoSpaceDE w:val="0"/>
      <w:autoSpaceDN w:val="0"/>
      <w:adjustRightInd w:val="0"/>
    </w:pPr>
    <w:rPr>
      <w:rFonts w:ascii="Courier New" w:hAnsi="Courier New" w:cs="Courier New"/>
    </w:rPr>
  </w:style>
  <w:style w:type="paragraph" w:customStyle="1" w:styleId="a7">
    <w:name w:val="Знак"/>
    <w:basedOn w:val="a"/>
    <w:rsid w:val="00D11DF7"/>
    <w:pPr>
      <w:spacing w:before="100" w:beforeAutospacing="1" w:after="100" w:afterAutospacing="1"/>
    </w:pPr>
    <w:rPr>
      <w:rFonts w:ascii="Tahoma" w:hAnsi="Tahoma"/>
      <w:lang w:val="en-US" w:eastAsia="en-US"/>
    </w:rPr>
  </w:style>
  <w:style w:type="character" w:styleId="a8">
    <w:name w:val="Hyperlink"/>
    <w:rsid w:val="004B685C"/>
    <w:rPr>
      <w:rFonts w:cs="Times New Roman"/>
      <w:color w:val="0000FF"/>
      <w:u w:val="single"/>
    </w:rPr>
  </w:style>
  <w:style w:type="paragraph" w:customStyle="1" w:styleId="msonormalcxspmiddle">
    <w:name w:val="msonormalcxspmiddle"/>
    <w:basedOn w:val="a"/>
    <w:rsid w:val="00650EBB"/>
    <w:pPr>
      <w:spacing w:before="100" w:beforeAutospacing="1" w:after="100" w:afterAutospacing="1"/>
    </w:pPr>
    <w:rPr>
      <w:sz w:val="24"/>
      <w:szCs w:val="24"/>
    </w:rPr>
  </w:style>
  <w:style w:type="character" w:customStyle="1" w:styleId="a9">
    <w:name w:val="Основной текст_"/>
    <w:link w:val="10"/>
    <w:rsid w:val="000A7F2B"/>
    <w:rPr>
      <w:shd w:val="clear" w:color="auto" w:fill="FFFFFF"/>
      <w:lang w:bidi="ar-SA"/>
    </w:rPr>
  </w:style>
  <w:style w:type="character" w:customStyle="1" w:styleId="Arial8pt0pt">
    <w:name w:val="Основной текст + Arial;8 pt;Интервал 0 pt"/>
    <w:rsid w:val="000A7F2B"/>
    <w:rPr>
      <w:rFonts w:ascii="Arial" w:eastAsia="Arial" w:hAnsi="Arial" w:cs="Arial"/>
      <w:color w:val="000000"/>
      <w:spacing w:val="-1"/>
      <w:w w:val="100"/>
      <w:position w:val="0"/>
      <w:sz w:val="16"/>
      <w:szCs w:val="16"/>
      <w:shd w:val="clear" w:color="auto" w:fill="FFFFFF"/>
      <w:lang w:val="ru-RU"/>
    </w:rPr>
  </w:style>
  <w:style w:type="paragraph" w:customStyle="1" w:styleId="10">
    <w:name w:val="Основной текст1"/>
    <w:basedOn w:val="a"/>
    <w:link w:val="a9"/>
    <w:rsid w:val="000A7F2B"/>
    <w:pPr>
      <w:widowControl w:val="0"/>
      <w:shd w:val="clear" w:color="auto" w:fill="FFFFFF"/>
    </w:pPr>
    <w:rPr>
      <w:shd w:val="clear" w:color="auto" w:fill="FFFFFF"/>
      <w:lang w:val="ru-RU" w:eastAsia="ru-RU"/>
    </w:rPr>
  </w:style>
  <w:style w:type="character" w:customStyle="1" w:styleId="Arial1">
    <w:name w:val="Основной текст + Arial1"/>
    <w:aliases w:val="8 pt,Интервал 0 pt1"/>
    <w:rsid w:val="000A7F2B"/>
    <w:rPr>
      <w:rFonts w:ascii="Arial" w:hAnsi="Arial" w:cs="Arial"/>
      <w:color w:val="000000"/>
      <w:w w:val="100"/>
      <w:position w:val="0"/>
      <w:sz w:val="16"/>
      <w:szCs w:val="16"/>
      <w:shd w:val="clear" w:color="auto" w:fill="FFFFFF"/>
      <w:lang w:val="ru-RU" w:eastAsia="x-none" w:bidi="ar-SA"/>
    </w:rPr>
  </w:style>
  <w:style w:type="paragraph" w:styleId="3">
    <w:name w:val="Body Text 3"/>
    <w:basedOn w:val="a"/>
    <w:link w:val="30"/>
    <w:uiPriority w:val="99"/>
    <w:unhideWhenUsed/>
    <w:rsid w:val="00957537"/>
    <w:pPr>
      <w:suppressAutoHyphens/>
      <w:spacing w:after="120"/>
    </w:pPr>
    <w:rPr>
      <w:sz w:val="16"/>
      <w:szCs w:val="16"/>
      <w:lang w:eastAsia="ar-SA"/>
    </w:rPr>
  </w:style>
  <w:style w:type="character" w:customStyle="1" w:styleId="30">
    <w:name w:val="Основной текст 3 Знак"/>
    <w:link w:val="3"/>
    <w:uiPriority w:val="99"/>
    <w:rsid w:val="00957537"/>
    <w:rPr>
      <w:sz w:val="16"/>
      <w:szCs w:val="16"/>
      <w:lang w:eastAsia="ar-SA"/>
    </w:rPr>
  </w:style>
  <w:style w:type="paragraph" w:customStyle="1" w:styleId="aa">
    <w:name w:val="Нормальный (таблица)"/>
    <w:basedOn w:val="a"/>
    <w:next w:val="a"/>
    <w:rsid w:val="006459B9"/>
    <w:pPr>
      <w:widowControl w:val="0"/>
      <w:autoSpaceDE w:val="0"/>
      <w:autoSpaceDN w:val="0"/>
      <w:adjustRightInd w:val="0"/>
      <w:jc w:val="both"/>
    </w:pPr>
    <w:rPr>
      <w:rFonts w:ascii="Arial" w:hAnsi="Arial" w:cs="Arial"/>
      <w:sz w:val="24"/>
      <w:szCs w:val="24"/>
    </w:rPr>
  </w:style>
  <w:style w:type="paragraph" w:styleId="ab">
    <w:name w:val="Body Text Indent"/>
    <w:basedOn w:val="a"/>
    <w:rsid w:val="00481481"/>
    <w:pPr>
      <w:spacing w:after="120"/>
      <w:ind w:left="283"/>
    </w:pPr>
    <w:rPr>
      <w:sz w:val="24"/>
      <w:szCs w:val="24"/>
    </w:rPr>
  </w:style>
  <w:style w:type="paragraph" w:styleId="ac">
    <w:name w:val="header"/>
    <w:basedOn w:val="a"/>
    <w:link w:val="ad"/>
    <w:rsid w:val="000D2A28"/>
    <w:pPr>
      <w:tabs>
        <w:tab w:val="center" w:pos="4677"/>
        <w:tab w:val="right" w:pos="9355"/>
      </w:tabs>
    </w:pPr>
  </w:style>
  <w:style w:type="character" w:customStyle="1" w:styleId="ad">
    <w:name w:val="Верхний колонтитул Знак"/>
    <w:link w:val="ac"/>
    <w:rsid w:val="000D2A28"/>
    <w:rPr>
      <w:lang w:eastAsia="ru-RU" w:bidi="ar-SA"/>
    </w:rPr>
  </w:style>
  <w:style w:type="paragraph" w:styleId="ae">
    <w:name w:val="footer"/>
    <w:basedOn w:val="a"/>
    <w:link w:val="af"/>
    <w:rsid w:val="000D2A28"/>
    <w:pPr>
      <w:tabs>
        <w:tab w:val="center" w:pos="4677"/>
        <w:tab w:val="right" w:pos="9355"/>
      </w:tabs>
    </w:pPr>
  </w:style>
  <w:style w:type="character" w:customStyle="1" w:styleId="af">
    <w:name w:val="Нижний колонтитул Знак"/>
    <w:link w:val="ae"/>
    <w:rsid w:val="000D2A28"/>
    <w:rPr>
      <w:lang w:eastAsia="ru-RU" w:bidi="ar-SA"/>
    </w:rPr>
  </w:style>
  <w:style w:type="paragraph" w:styleId="af0">
    <w:name w:val="List Paragraph"/>
    <w:basedOn w:val="a"/>
    <w:uiPriority w:val="99"/>
    <w:qFormat/>
    <w:rsid w:val="003A0BD4"/>
    <w:pPr>
      <w:spacing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3" w:uiPriority="99"/>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99"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60190"/>
  </w:style>
  <w:style w:type="paragraph" w:styleId="1">
    <w:name w:val="heading 1"/>
    <w:basedOn w:val="a"/>
    <w:next w:val="a"/>
    <w:qFormat/>
    <w:pPr>
      <w:keepNext/>
      <w:spacing w:line="360" w:lineRule="auto"/>
      <w:jc w:val="center"/>
      <w:outlineLvl w:val="0"/>
    </w:pPr>
    <w:rPr>
      <w:b/>
      <w:sz w:val="3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A64D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2601FB"/>
    <w:rPr>
      <w:rFonts w:ascii="Tahoma" w:hAnsi="Tahoma" w:cs="Tahoma"/>
      <w:sz w:val="16"/>
      <w:szCs w:val="16"/>
    </w:rPr>
  </w:style>
  <w:style w:type="paragraph" w:customStyle="1" w:styleId="a5">
    <w:name w:val="Базовый"/>
    <w:rsid w:val="007C3298"/>
    <w:pPr>
      <w:tabs>
        <w:tab w:val="left" w:pos="708"/>
      </w:tabs>
      <w:suppressAutoHyphens/>
      <w:spacing w:after="200" w:line="276" w:lineRule="auto"/>
    </w:pPr>
    <w:rPr>
      <w:rFonts w:ascii="Calibri" w:eastAsia="Calibri" w:hAnsi="Calibri"/>
      <w:sz w:val="22"/>
      <w:szCs w:val="22"/>
      <w:lang w:eastAsia="en-US"/>
    </w:rPr>
  </w:style>
  <w:style w:type="paragraph" w:customStyle="1" w:styleId="ConsPlusNormal">
    <w:name w:val="ConsPlusNormal"/>
    <w:link w:val="ConsPlusNormal0"/>
    <w:rsid w:val="004D08A4"/>
    <w:pPr>
      <w:widowControl w:val="0"/>
      <w:autoSpaceDE w:val="0"/>
      <w:autoSpaceDN w:val="0"/>
      <w:adjustRightInd w:val="0"/>
      <w:ind w:firstLine="720"/>
    </w:pPr>
    <w:rPr>
      <w:rFonts w:ascii="Arial" w:hAnsi="Arial" w:cs="Arial"/>
    </w:rPr>
  </w:style>
  <w:style w:type="paragraph" w:customStyle="1" w:styleId="ConsNormal">
    <w:name w:val="ConsNormal"/>
    <w:link w:val="ConsNormal0"/>
    <w:rsid w:val="004D08A4"/>
    <w:pPr>
      <w:widowControl w:val="0"/>
      <w:autoSpaceDE w:val="0"/>
      <w:autoSpaceDN w:val="0"/>
      <w:adjustRightInd w:val="0"/>
      <w:ind w:firstLine="720"/>
    </w:pPr>
    <w:rPr>
      <w:sz w:val="24"/>
      <w:szCs w:val="24"/>
    </w:rPr>
  </w:style>
  <w:style w:type="character" w:customStyle="1" w:styleId="ConsPlusNormal0">
    <w:name w:val="ConsPlusNormal Знак"/>
    <w:link w:val="ConsPlusNormal"/>
    <w:locked/>
    <w:rsid w:val="004D08A4"/>
    <w:rPr>
      <w:rFonts w:ascii="Arial" w:hAnsi="Arial" w:cs="Arial"/>
      <w:lang w:val="ru-RU" w:eastAsia="ru-RU" w:bidi="ar-SA"/>
    </w:rPr>
  </w:style>
  <w:style w:type="character" w:customStyle="1" w:styleId="ConsNormal0">
    <w:name w:val="ConsNormal Знак"/>
    <w:link w:val="ConsNormal"/>
    <w:locked/>
    <w:rsid w:val="004D08A4"/>
    <w:rPr>
      <w:sz w:val="24"/>
      <w:szCs w:val="24"/>
      <w:lang w:val="ru-RU" w:eastAsia="ru-RU" w:bidi="ar-SA"/>
    </w:rPr>
  </w:style>
  <w:style w:type="paragraph" w:customStyle="1" w:styleId="ListParagraph">
    <w:name w:val="List Paragraph"/>
    <w:basedOn w:val="a"/>
    <w:rsid w:val="004D08A4"/>
    <w:pPr>
      <w:suppressAutoHyphens/>
      <w:spacing w:after="200" w:line="276" w:lineRule="auto"/>
      <w:ind w:left="720"/>
      <w:contextualSpacing/>
    </w:pPr>
    <w:rPr>
      <w:rFonts w:ascii="Calibri" w:hAnsi="Calibri" w:cs="Calibri"/>
      <w:kern w:val="1"/>
      <w:sz w:val="22"/>
      <w:szCs w:val="22"/>
      <w:lang w:eastAsia="ar-SA"/>
    </w:rPr>
  </w:style>
  <w:style w:type="paragraph" w:styleId="a6">
    <w:name w:val="Body Text"/>
    <w:basedOn w:val="a"/>
    <w:rsid w:val="00D10C15"/>
    <w:rPr>
      <w:sz w:val="28"/>
    </w:rPr>
  </w:style>
  <w:style w:type="paragraph" w:customStyle="1" w:styleId="ConsPlusNonformat">
    <w:name w:val="ConsPlusNonformat"/>
    <w:rsid w:val="00D11DF7"/>
    <w:pPr>
      <w:widowControl w:val="0"/>
      <w:autoSpaceDE w:val="0"/>
      <w:autoSpaceDN w:val="0"/>
      <w:adjustRightInd w:val="0"/>
    </w:pPr>
    <w:rPr>
      <w:rFonts w:ascii="Courier New" w:hAnsi="Courier New" w:cs="Courier New"/>
    </w:rPr>
  </w:style>
  <w:style w:type="paragraph" w:customStyle="1" w:styleId="a7">
    <w:name w:val="Знак"/>
    <w:basedOn w:val="a"/>
    <w:rsid w:val="00D11DF7"/>
    <w:pPr>
      <w:spacing w:before="100" w:beforeAutospacing="1" w:after="100" w:afterAutospacing="1"/>
    </w:pPr>
    <w:rPr>
      <w:rFonts w:ascii="Tahoma" w:hAnsi="Tahoma"/>
      <w:lang w:val="en-US" w:eastAsia="en-US"/>
    </w:rPr>
  </w:style>
  <w:style w:type="character" w:styleId="a8">
    <w:name w:val="Hyperlink"/>
    <w:rsid w:val="004B685C"/>
    <w:rPr>
      <w:rFonts w:cs="Times New Roman"/>
      <w:color w:val="0000FF"/>
      <w:u w:val="single"/>
    </w:rPr>
  </w:style>
  <w:style w:type="paragraph" w:customStyle="1" w:styleId="msonormalcxspmiddle">
    <w:name w:val="msonormalcxspmiddle"/>
    <w:basedOn w:val="a"/>
    <w:rsid w:val="00650EBB"/>
    <w:pPr>
      <w:spacing w:before="100" w:beforeAutospacing="1" w:after="100" w:afterAutospacing="1"/>
    </w:pPr>
    <w:rPr>
      <w:sz w:val="24"/>
      <w:szCs w:val="24"/>
    </w:rPr>
  </w:style>
  <w:style w:type="character" w:customStyle="1" w:styleId="a9">
    <w:name w:val="Основной текст_"/>
    <w:link w:val="10"/>
    <w:rsid w:val="000A7F2B"/>
    <w:rPr>
      <w:shd w:val="clear" w:color="auto" w:fill="FFFFFF"/>
      <w:lang w:bidi="ar-SA"/>
    </w:rPr>
  </w:style>
  <w:style w:type="character" w:customStyle="1" w:styleId="Arial8pt0pt">
    <w:name w:val="Основной текст + Arial;8 pt;Интервал 0 pt"/>
    <w:rsid w:val="000A7F2B"/>
    <w:rPr>
      <w:rFonts w:ascii="Arial" w:eastAsia="Arial" w:hAnsi="Arial" w:cs="Arial"/>
      <w:color w:val="000000"/>
      <w:spacing w:val="-1"/>
      <w:w w:val="100"/>
      <w:position w:val="0"/>
      <w:sz w:val="16"/>
      <w:szCs w:val="16"/>
      <w:shd w:val="clear" w:color="auto" w:fill="FFFFFF"/>
      <w:lang w:val="ru-RU"/>
    </w:rPr>
  </w:style>
  <w:style w:type="paragraph" w:customStyle="1" w:styleId="10">
    <w:name w:val="Основной текст1"/>
    <w:basedOn w:val="a"/>
    <w:link w:val="a9"/>
    <w:rsid w:val="000A7F2B"/>
    <w:pPr>
      <w:widowControl w:val="0"/>
      <w:shd w:val="clear" w:color="auto" w:fill="FFFFFF"/>
    </w:pPr>
    <w:rPr>
      <w:shd w:val="clear" w:color="auto" w:fill="FFFFFF"/>
      <w:lang w:val="ru-RU" w:eastAsia="ru-RU"/>
    </w:rPr>
  </w:style>
  <w:style w:type="character" w:customStyle="1" w:styleId="Arial1">
    <w:name w:val="Основной текст + Arial1"/>
    <w:aliases w:val="8 pt,Интервал 0 pt1"/>
    <w:rsid w:val="000A7F2B"/>
    <w:rPr>
      <w:rFonts w:ascii="Arial" w:hAnsi="Arial" w:cs="Arial"/>
      <w:color w:val="000000"/>
      <w:w w:val="100"/>
      <w:position w:val="0"/>
      <w:sz w:val="16"/>
      <w:szCs w:val="16"/>
      <w:shd w:val="clear" w:color="auto" w:fill="FFFFFF"/>
      <w:lang w:val="ru-RU" w:eastAsia="x-none" w:bidi="ar-SA"/>
    </w:rPr>
  </w:style>
  <w:style w:type="paragraph" w:styleId="3">
    <w:name w:val="Body Text 3"/>
    <w:basedOn w:val="a"/>
    <w:link w:val="30"/>
    <w:uiPriority w:val="99"/>
    <w:unhideWhenUsed/>
    <w:rsid w:val="00957537"/>
    <w:pPr>
      <w:suppressAutoHyphens/>
      <w:spacing w:after="120"/>
    </w:pPr>
    <w:rPr>
      <w:sz w:val="16"/>
      <w:szCs w:val="16"/>
      <w:lang w:eastAsia="ar-SA"/>
    </w:rPr>
  </w:style>
  <w:style w:type="character" w:customStyle="1" w:styleId="30">
    <w:name w:val="Основной текст 3 Знак"/>
    <w:link w:val="3"/>
    <w:uiPriority w:val="99"/>
    <w:rsid w:val="00957537"/>
    <w:rPr>
      <w:sz w:val="16"/>
      <w:szCs w:val="16"/>
      <w:lang w:eastAsia="ar-SA"/>
    </w:rPr>
  </w:style>
  <w:style w:type="paragraph" w:customStyle="1" w:styleId="aa">
    <w:name w:val="Нормальный (таблица)"/>
    <w:basedOn w:val="a"/>
    <w:next w:val="a"/>
    <w:rsid w:val="006459B9"/>
    <w:pPr>
      <w:widowControl w:val="0"/>
      <w:autoSpaceDE w:val="0"/>
      <w:autoSpaceDN w:val="0"/>
      <w:adjustRightInd w:val="0"/>
      <w:jc w:val="both"/>
    </w:pPr>
    <w:rPr>
      <w:rFonts w:ascii="Arial" w:hAnsi="Arial" w:cs="Arial"/>
      <w:sz w:val="24"/>
      <w:szCs w:val="24"/>
    </w:rPr>
  </w:style>
  <w:style w:type="paragraph" w:styleId="ab">
    <w:name w:val="Body Text Indent"/>
    <w:basedOn w:val="a"/>
    <w:rsid w:val="00481481"/>
    <w:pPr>
      <w:spacing w:after="120"/>
      <w:ind w:left="283"/>
    </w:pPr>
    <w:rPr>
      <w:sz w:val="24"/>
      <w:szCs w:val="24"/>
    </w:rPr>
  </w:style>
  <w:style w:type="paragraph" w:styleId="ac">
    <w:name w:val="header"/>
    <w:basedOn w:val="a"/>
    <w:link w:val="ad"/>
    <w:rsid w:val="000D2A28"/>
    <w:pPr>
      <w:tabs>
        <w:tab w:val="center" w:pos="4677"/>
        <w:tab w:val="right" w:pos="9355"/>
      </w:tabs>
    </w:pPr>
  </w:style>
  <w:style w:type="character" w:customStyle="1" w:styleId="ad">
    <w:name w:val="Верхний колонтитул Знак"/>
    <w:link w:val="ac"/>
    <w:rsid w:val="000D2A28"/>
    <w:rPr>
      <w:lang w:eastAsia="ru-RU" w:bidi="ar-SA"/>
    </w:rPr>
  </w:style>
  <w:style w:type="paragraph" w:styleId="ae">
    <w:name w:val="footer"/>
    <w:basedOn w:val="a"/>
    <w:link w:val="af"/>
    <w:rsid w:val="000D2A28"/>
    <w:pPr>
      <w:tabs>
        <w:tab w:val="center" w:pos="4677"/>
        <w:tab w:val="right" w:pos="9355"/>
      </w:tabs>
    </w:pPr>
  </w:style>
  <w:style w:type="character" w:customStyle="1" w:styleId="af">
    <w:name w:val="Нижний колонтитул Знак"/>
    <w:link w:val="ae"/>
    <w:rsid w:val="000D2A28"/>
    <w:rPr>
      <w:lang w:eastAsia="ru-RU" w:bidi="ar-SA"/>
    </w:rPr>
  </w:style>
  <w:style w:type="paragraph" w:styleId="af0">
    <w:name w:val="List Paragraph"/>
    <w:basedOn w:val="a"/>
    <w:uiPriority w:val="99"/>
    <w:qFormat/>
    <w:rsid w:val="003A0BD4"/>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180233">
      <w:bodyDiv w:val="1"/>
      <w:marLeft w:val="0"/>
      <w:marRight w:val="0"/>
      <w:marTop w:val="0"/>
      <w:marBottom w:val="0"/>
      <w:divBdr>
        <w:top w:val="none" w:sz="0" w:space="0" w:color="auto"/>
        <w:left w:val="none" w:sz="0" w:space="0" w:color="auto"/>
        <w:bottom w:val="none" w:sz="0" w:space="0" w:color="auto"/>
        <w:right w:val="none" w:sz="0" w:space="0" w:color="auto"/>
      </w:divBdr>
    </w:div>
    <w:div w:id="174736850">
      <w:bodyDiv w:val="1"/>
      <w:marLeft w:val="0"/>
      <w:marRight w:val="0"/>
      <w:marTop w:val="0"/>
      <w:marBottom w:val="0"/>
      <w:divBdr>
        <w:top w:val="none" w:sz="0" w:space="0" w:color="auto"/>
        <w:left w:val="none" w:sz="0" w:space="0" w:color="auto"/>
        <w:bottom w:val="none" w:sz="0" w:space="0" w:color="auto"/>
        <w:right w:val="none" w:sz="0" w:space="0" w:color="auto"/>
      </w:divBdr>
    </w:div>
    <w:div w:id="246577927">
      <w:bodyDiv w:val="1"/>
      <w:marLeft w:val="0"/>
      <w:marRight w:val="0"/>
      <w:marTop w:val="0"/>
      <w:marBottom w:val="0"/>
      <w:divBdr>
        <w:top w:val="none" w:sz="0" w:space="0" w:color="auto"/>
        <w:left w:val="none" w:sz="0" w:space="0" w:color="auto"/>
        <w:bottom w:val="none" w:sz="0" w:space="0" w:color="auto"/>
        <w:right w:val="none" w:sz="0" w:space="0" w:color="auto"/>
      </w:divBdr>
    </w:div>
    <w:div w:id="257711751">
      <w:bodyDiv w:val="1"/>
      <w:marLeft w:val="0"/>
      <w:marRight w:val="0"/>
      <w:marTop w:val="0"/>
      <w:marBottom w:val="0"/>
      <w:divBdr>
        <w:top w:val="none" w:sz="0" w:space="0" w:color="auto"/>
        <w:left w:val="none" w:sz="0" w:space="0" w:color="auto"/>
        <w:bottom w:val="none" w:sz="0" w:space="0" w:color="auto"/>
        <w:right w:val="none" w:sz="0" w:space="0" w:color="auto"/>
      </w:divBdr>
    </w:div>
    <w:div w:id="335617216">
      <w:bodyDiv w:val="1"/>
      <w:marLeft w:val="0"/>
      <w:marRight w:val="0"/>
      <w:marTop w:val="0"/>
      <w:marBottom w:val="0"/>
      <w:divBdr>
        <w:top w:val="none" w:sz="0" w:space="0" w:color="auto"/>
        <w:left w:val="none" w:sz="0" w:space="0" w:color="auto"/>
        <w:bottom w:val="none" w:sz="0" w:space="0" w:color="auto"/>
        <w:right w:val="none" w:sz="0" w:space="0" w:color="auto"/>
      </w:divBdr>
    </w:div>
    <w:div w:id="1227297574">
      <w:bodyDiv w:val="1"/>
      <w:marLeft w:val="0"/>
      <w:marRight w:val="0"/>
      <w:marTop w:val="0"/>
      <w:marBottom w:val="0"/>
      <w:divBdr>
        <w:top w:val="none" w:sz="0" w:space="0" w:color="auto"/>
        <w:left w:val="none" w:sz="0" w:space="0" w:color="auto"/>
        <w:bottom w:val="none" w:sz="0" w:space="0" w:color="auto"/>
        <w:right w:val="none" w:sz="0" w:space="0" w:color="auto"/>
      </w:divBdr>
    </w:div>
    <w:div w:id="1556896432">
      <w:bodyDiv w:val="1"/>
      <w:marLeft w:val="0"/>
      <w:marRight w:val="0"/>
      <w:marTop w:val="0"/>
      <w:marBottom w:val="0"/>
      <w:divBdr>
        <w:top w:val="none" w:sz="0" w:space="0" w:color="auto"/>
        <w:left w:val="none" w:sz="0" w:space="0" w:color="auto"/>
        <w:bottom w:val="none" w:sz="0" w:space="0" w:color="auto"/>
        <w:right w:val="none" w:sz="0" w:space="0" w:color="auto"/>
      </w:divBdr>
    </w:div>
    <w:div w:id="1840853575">
      <w:bodyDiv w:val="1"/>
      <w:marLeft w:val="0"/>
      <w:marRight w:val="0"/>
      <w:marTop w:val="0"/>
      <w:marBottom w:val="0"/>
      <w:divBdr>
        <w:top w:val="none" w:sz="0" w:space="0" w:color="auto"/>
        <w:left w:val="none" w:sz="0" w:space="0" w:color="auto"/>
        <w:bottom w:val="none" w:sz="0" w:space="0" w:color="auto"/>
        <w:right w:val="none" w:sz="0" w:space="0" w:color="auto"/>
      </w:divBdr>
    </w:div>
    <w:div w:id="1856918357">
      <w:bodyDiv w:val="1"/>
      <w:marLeft w:val="0"/>
      <w:marRight w:val="0"/>
      <w:marTop w:val="0"/>
      <w:marBottom w:val="0"/>
      <w:divBdr>
        <w:top w:val="none" w:sz="0" w:space="0" w:color="auto"/>
        <w:left w:val="none" w:sz="0" w:space="0" w:color="auto"/>
        <w:bottom w:val="none" w:sz="0" w:space="0" w:color="auto"/>
        <w:right w:val="none" w:sz="0" w:space="0" w:color="auto"/>
      </w:divBdr>
    </w:div>
    <w:div w:id="1873690992">
      <w:bodyDiv w:val="1"/>
      <w:marLeft w:val="0"/>
      <w:marRight w:val="0"/>
      <w:marTop w:val="0"/>
      <w:marBottom w:val="0"/>
      <w:divBdr>
        <w:top w:val="none" w:sz="0" w:space="0" w:color="auto"/>
        <w:left w:val="none" w:sz="0" w:space="0" w:color="auto"/>
        <w:bottom w:val="none" w:sz="0" w:space="0" w:color="auto"/>
        <w:right w:val="none" w:sz="0" w:space="0" w:color="auto"/>
      </w:divBdr>
    </w:div>
    <w:div w:id="2096779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3133</Words>
  <Characters>17862</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ИСПОЛНИТЕЛЬ:  _____________________________________________________________________________________</vt:lpstr>
    </vt:vector>
  </TitlesOfParts>
  <Company>Elcom Ltd</Company>
  <LinksUpToDate>false</LinksUpToDate>
  <CharactersWithSpaces>20954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ИСПОЛНИТЕЛЬ:  _____________________________________________________________________________________</dc:title>
  <dc:creator>Alexandre Katalov</dc:creator>
  <cp:lastModifiedBy>Максимова М.В.</cp:lastModifiedBy>
  <cp:revision>2</cp:revision>
  <cp:lastPrinted>2026-06-18T14:11:00Z</cp:lastPrinted>
  <dcterms:created xsi:type="dcterms:W3CDTF">2026-08-07T06:17:00Z</dcterms:created>
  <dcterms:modified xsi:type="dcterms:W3CDTF">2026-08-07T06:17:00Z</dcterms:modified>
</cp:coreProperties>
</file>