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9CA" w:rsidRPr="00AB1419" w:rsidRDefault="002E3C1C" w:rsidP="006A04C6">
      <w:pPr>
        <w:tabs>
          <w:tab w:val="center" w:pos="5386"/>
          <w:tab w:val="left" w:pos="8722"/>
        </w:tabs>
        <w:jc w:val="center"/>
        <w:rPr>
          <w:rFonts w:eastAsiaTheme="minorHAnsi"/>
          <w:i/>
          <w:lang w:eastAsia="en-US"/>
        </w:rPr>
      </w:pPr>
      <w:r w:rsidRPr="00AB1419">
        <w:rPr>
          <w:rFonts w:eastAsiaTheme="minorHAnsi"/>
          <w:lang w:eastAsia="en-US"/>
        </w:rPr>
        <w:t>Договор №</w:t>
      </w:r>
      <w:r w:rsidR="008A71C3">
        <w:rPr>
          <w:rFonts w:eastAsiaTheme="minorHAnsi"/>
          <w:lang w:eastAsia="en-US"/>
        </w:rPr>
        <w:t xml:space="preserve"> </w:t>
      </w:r>
      <w:r w:rsidR="00B66EB1">
        <w:rPr>
          <w:rFonts w:eastAsiaTheme="minorHAnsi"/>
          <w:lang w:eastAsia="en-US"/>
        </w:rPr>
        <w:t>252</w:t>
      </w:r>
      <w:r w:rsidR="006C437C">
        <w:rPr>
          <w:rFonts w:eastAsiaTheme="minorHAnsi"/>
          <w:lang w:eastAsia="en-US"/>
        </w:rPr>
        <w:t>-22/26</w:t>
      </w:r>
    </w:p>
    <w:p w:rsidR="002E3C1C" w:rsidRPr="00AB1419" w:rsidRDefault="001B1ECF" w:rsidP="006A04C6">
      <w:pPr>
        <w:widowControl w:val="0"/>
        <w:suppressAutoHyphens w:val="0"/>
        <w:autoSpaceDE w:val="0"/>
        <w:autoSpaceDN w:val="0"/>
        <w:spacing w:after="0"/>
        <w:jc w:val="center"/>
        <w:rPr>
          <w:rFonts w:eastAsia="Times New Roman"/>
          <w:i/>
          <w:lang w:eastAsia="ru-RU"/>
        </w:rPr>
      </w:pPr>
      <w:r w:rsidRPr="00AB1419">
        <w:rPr>
          <w:rFonts w:eastAsia="Times New Roman"/>
          <w:lang w:eastAsia="ru-RU"/>
        </w:rPr>
        <w:t>ИКЗ</w:t>
      </w:r>
      <w:r w:rsidR="00994D14">
        <w:rPr>
          <w:rFonts w:eastAsia="Times New Roman"/>
          <w:lang w:eastAsia="ru-RU"/>
        </w:rPr>
        <w:t>:</w:t>
      </w:r>
      <w:r w:rsidR="002E3C1C" w:rsidRPr="00AB1419">
        <w:rPr>
          <w:rFonts w:eastAsia="Times New Roman"/>
          <w:lang w:eastAsia="ru-RU"/>
        </w:rPr>
        <w:t xml:space="preserve"> </w:t>
      </w:r>
      <w:r w:rsidR="006C437C" w:rsidRPr="006C437C">
        <w:rPr>
          <w:rFonts w:eastAsia="Times New Roman"/>
          <w:lang w:eastAsia="ru-RU"/>
        </w:rPr>
        <w:t>261613900130761390100100170000000000</w:t>
      </w:r>
    </w:p>
    <w:p w:rsidR="002E3C1C" w:rsidRPr="00AB1419" w:rsidRDefault="002E3C1C" w:rsidP="002E3C1C">
      <w:pPr>
        <w:suppressAutoHyphens w:val="0"/>
        <w:spacing w:after="0"/>
        <w:ind w:firstLine="567"/>
        <w:rPr>
          <w:rFonts w:eastAsiaTheme="minorHAnsi"/>
          <w:i/>
          <w:lang w:eastAsia="en-US"/>
        </w:rPr>
      </w:pPr>
    </w:p>
    <w:p w:rsidR="002E3C1C" w:rsidRPr="00AB1419" w:rsidRDefault="00994D14" w:rsidP="002E3C1C">
      <w:pPr>
        <w:suppressAutoHyphens w:val="0"/>
        <w:spacing w:after="0"/>
        <w:rPr>
          <w:rFonts w:eastAsiaTheme="minorHAnsi"/>
          <w:lang w:eastAsia="en-US"/>
        </w:rPr>
      </w:pPr>
      <w:r>
        <w:rPr>
          <w:rFonts w:eastAsiaTheme="minorHAnsi"/>
          <w:lang w:eastAsia="en-US"/>
        </w:rPr>
        <w:t>ст. Вешенская</w:t>
      </w:r>
      <w:r w:rsidR="002E3C1C" w:rsidRPr="00AB1419">
        <w:rPr>
          <w:rFonts w:eastAsiaTheme="minorHAnsi"/>
          <w:lang w:eastAsia="en-US"/>
        </w:rPr>
        <w:tab/>
        <w:t xml:space="preserve">                                                                                        «___»__________202</w:t>
      </w:r>
      <w:r w:rsidR="006C437C">
        <w:rPr>
          <w:rFonts w:eastAsiaTheme="minorHAnsi"/>
          <w:lang w:eastAsia="en-US"/>
        </w:rPr>
        <w:t>6</w:t>
      </w:r>
      <w:r w:rsidR="00DA6F5F" w:rsidRPr="00AB1419">
        <w:rPr>
          <w:rFonts w:eastAsiaTheme="minorHAnsi"/>
          <w:lang w:eastAsia="en-US"/>
        </w:rPr>
        <w:t xml:space="preserve"> </w:t>
      </w:r>
      <w:r w:rsidR="002E3C1C" w:rsidRPr="00AB1419">
        <w:rPr>
          <w:rFonts w:eastAsiaTheme="minorHAnsi"/>
          <w:lang w:eastAsia="en-US"/>
        </w:rPr>
        <w:t xml:space="preserve">г. </w:t>
      </w:r>
    </w:p>
    <w:p w:rsidR="002E3C1C" w:rsidRPr="00AB1419" w:rsidRDefault="002E3C1C" w:rsidP="002E3C1C">
      <w:pPr>
        <w:suppressAutoHyphens w:val="0"/>
        <w:spacing w:after="0"/>
        <w:ind w:firstLine="567"/>
        <w:rPr>
          <w:rFonts w:eastAsiaTheme="minorHAnsi"/>
          <w:lang w:eastAsia="en-US"/>
        </w:rPr>
      </w:pPr>
    </w:p>
    <w:p w:rsidR="002E3C1C" w:rsidRPr="00AB1419" w:rsidRDefault="00341808" w:rsidP="006A04C6">
      <w:pPr>
        <w:suppressAutoHyphens w:val="0"/>
        <w:spacing w:after="0"/>
        <w:ind w:firstLine="709"/>
        <w:rPr>
          <w:rFonts w:eastAsiaTheme="minorHAnsi"/>
          <w:lang w:eastAsia="en-US"/>
        </w:rPr>
      </w:pPr>
      <w:r w:rsidRPr="00341808">
        <w:rPr>
          <w:rFonts w:eastAsiaTheme="minorHAnsi"/>
          <w:lang w:eastAsia="en-US"/>
        </w:rPr>
        <w:t>Федеральное государственное бюджетное учреждение культуры «Государственный музей-заповедник М.А. Шолохова «Тихий Дон»</w:t>
      </w:r>
      <w:r>
        <w:rPr>
          <w:rFonts w:eastAsiaTheme="minorHAnsi"/>
          <w:lang w:eastAsia="en-US"/>
        </w:rPr>
        <w:t>, именуемое в дальнейшем «Заказчик»</w:t>
      </w:r>
      <w:r w:rsidRPr="00341808">
        <w:rPr>
          <w:rFonts w:eastAsiaTheme="minorHAnsi"/>
          <w:lang w:eastAsia="en-US"/>
        </w:rPr>
        <w:t xml:space="preserve">, </w:t>
      </w:r>
      <w:r w:rsidR="005D32C0" w:rsidRPr="005D32C0">
        <w:rPr>
          <w:rFonts w:eastAsiaTheme="minorHAnsi"/>
          <w:lang w:eastAsia="en-US"/>
        </w:rPr>
        <w:t>в лице заместителя директора по организационным вопросам Романовой Людмилы Валерьевны, действующего на основании МЧД от 15.08.2024 г. уникальный номер 01012408000016815301</w:t>
      </w:r>
      <w:r w:rsidR="003833C8" w:rsidRPr="00AB1419">
        <w:rPr>
          <w:rFonts w:eastAsiaTheme="minorHAnsi"/>
          <w:lang w:eastAsia="en-US"/>
        </w:rPr>
        <w:t>,</w:t>
      </w:r>
      <w:r w:rsidR="003833C8" w:rsidRPr="00AB1419">
        <w:rPr>
          <w:bCs/>
        </w:rPr>
        <w:t xml:space="preserve"> </w:t>
      </w:r>
      <w:r w:rsidR="003833C8" w:rsidRPr="00AB1419">
        <w:rPr>
          <w:rFonts w:eastAsiaTheme="minorHAnsi"/>
          <w:lang w:eastAsia="en-US"/>
        </w:rPr>
        <w:t xml:space="preserve">с одной стороны, </w:t>
      </w:r>
      <w:r w:rsidR="008A71C3">
        <w:rPr>
          <w:rFonts w:eastAsiaTheme="minorHAnsi"/>
          <w:lang w:eastAsia="en-US"/>
        </w:rPr>
        <w:t>___________________</w:t>
      </w:r>
      <w:r w:rsidR="008737B8" w:rsidRPr="008737B8">
        <w:rPr>
          <w:rFonts w:eastAsiaTheme="minorHAnsi"/>
          <w:lang w:eastAsia="en-US"/>
        </w:rPr>
        <w:t xml:space="preserve">, именуемый в дальнейшем «Исполнитель», в лице </w:t>
      </w:r>
      <w:r w:rsidR="008A71C3">
        <w:rPr>
          <w:rFonts w:eastAsiaTheme="minorHAnsi"/>
          <w:lang w:eastAsia="en-US"/>
        </w:rPr>
        <w:t>____________________,</w:t>
      </w:r>
      <w:r w:rsidR="008737B8" w:rsidRPr="008737B8">
        <w:rPr>
          <w:rFonts w:eastAsiaTheme="minorHAnsi"/>
          <w:lang w:eastAsia="en-US"/>
        </w:rPr>
        <w:t xml:space="preserve"> действующего на основании</w:t>
      </w:r>
      <w:r w:rsidR="008A71C3">
        <w:rPr>
          <w:rFonts w:eastAsiaTheme="minorHAnsi"/>
          <w:lang w:eastAsia="en-US"/>
        </w:rPr>
        <w:t>_______________________</w:t>
      </w:r>
      <w:r w:rsidR="006A04C6" w:rsidRPr="00AB1419">
        <w:rPr>
          <w:rFonts w:eastAsiaTheme="minorHAnsi"/>
          <w:lang w:eastAsia="en-US"/>
        </w:rPr>
        <w:t xml:space="preserve">, </w:t>
      </w:r>
      <w:r w:rsidR="002E3C1C" w:rsidRPr="00AB1419">
        <w:rPr>
          <w:rFonts w:eastAsiaTheme="minorHAnsi"/>
          <w:lang w:eastAsia="en-US"/>
        </w:rPr>
        <w:t xml:space="preserve">с другой стороны, далее совместно именуемые Сторонами, в соответствии с пунктом </w:t>
      </w:r>
      <w:r w:rsidR="00994D14">
        <w:rPr>
          <w:rFonts w:eastAsiaTheme="minorHAnsi"/>
          <w:lang w:eastAsia="en-US"/>
        </w:rPr>
        <w:t>5</w:t>
      </w:r>
      <w:r w:rsidR="002E3C1C" w:rsidRPr="00AB1419">
        <w:rPr>
          <w:rFonts w:eastAsiaTheme="minorHAnsi"/>
          <w:lang w:eastAsia="en-US"/>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21A68" w:rsidRPr="00AB1419">
        <w:rPr>
          <w:rFonts w:eastAsiaTheme="minorHAnsi"/>
          <w:lang w:eastAsia="en-US"/>
        </w:rPr>
        <w:t>»</w:t>
      </w:r>
      <w:r w:rsidR="002E3C1C" w:rsidRPr="00AB1419">
        <w:rPr>
          <w:rFonts w:eastAsiaTheme="minorHAnsi"/>
          <w:lang w:eastAsia="en-US"/>
        </w:rPr>
        <w:t xml:space="preserve"> заключили настоящий Договор о нижеследующем:</w:t>
      </w:r>
    </w:p>
    <w:p w:rsidR="001C4ECE" w:rsidRPr="00AB1419" w:rsidRDefault="001C4ECE" w:rsidP="002E3C1C">
      <w:pPr>
        <w:widowControl w:val="0"/>
        <w:tabs>
          <w:tab w:val="left" w:pos="709"/>
        </w:tabs>
        <w:suppressAutoHyphens w:val="0"/>
        <w:spacing w:after="0"/>
        <w:jc w:val="center"/>
        <w:rPr>
          <w:spacing w:val="5"/>
        </w:rPr>
      </w:pPr>
    </w:p>
    <w:p w:rsidR="00021A68" w:rsidRPr="00AB1419" w:rsidRDefault="001C4ECE" w:rsidP="00F56B0B">
      <w:pPr>
        <w:pStyle w:val="ConsPlusNonformat"/>
        <w:widowControl/>
        <w:numPr>
          <w:ilvl w:val="0"/>
          <w:numId w:val="4"/>
        </w:numPr>
        <w:tabs>
          <w:tab w:val="left" w:pos="709"/>
        </w:tabs>
        <w:jc w:val="center"/>
        <w:rPr>
          <w:rFonts w:ascii="Times New Roman" w:hAnsi="Times New Roman" w:cs="Times New Roman"/>
          <w:noProof/>
          <w:sz w:val="24"/>
          <w:szCs w:val="24"/>
        </w:rPr>
      </w:pPr>
      <w:r w:rsidRPr="00AB1419">
        <w:rPr>
          <w:rFonts w:ascii="Times New Roman" w:hAnsi="Times New Roman" w:cs="Times New Roman"/>
          <w:noProof/>
          <w:sz w:val="24"/>
          <w:szCs w:val="24"/>
        </w:rPr>
        <w:t>ПРЕДМЕТ ДОГОВОРА</w:t>
      </w:r>
    </w:p>
    <w:p w:rsidR="005535CB" w:rsidRPr="00AB1419" w:rsidRDefault="00790349" w:rsidP="00595A67">
      <w:pPr>
        <w:tabs>
          <w:tab w:val="left" w:pos="709"/>
        </w:tabs>
        <w:ind w:firstLine="709"/>
      </w:pPr>
      <w:r w:rsidRPr="00AB1419">
        <w:rPr>
          <w:spacing w:val="5"/>
        </w:rPr>
        <w:t xml:space="preserve">1.1. </w:t>
      </w:r>
      <w:r w:rsidR="005535CB" w:rsidRPr="00AB1419">
        <w:rPr>
          <w:spacing w:val="5"/>
        </w:rPr>
        <w:t xml:space="preserve">Заказчик поручает, а Исполнитель обязуется </w:t>
      </w:r>
      <w:r w:rsidR="00D463E0" w:rsidRPr="00D463E0">
        <w:rPr>
          <w:spacing w:val="5"/>
        </w:rPr>
        <w:t>выполнить работы по техническому обслуживанию</w:t>
      </w:r>
      <w:r w:rsidR="006C437C">
        <w:rPr>
          <w:spacing w:val="5"/>
        </w:rPr>
        <w:t xml:space="preserve"> и текущему ремонту</w:t>
      </w:r>
      <w:r w:rsidR="00715F16">
        <w:rPr>
          <w:spacing w:val="5"/>
        </w:rPr>
        <w:t xml:space="preserve"> автомобилей </w:t>
      </w:r>
      <w:r w:rsidR="00B66EB1" w:rsidRPr="00B66EB1">
        <w:rPr>
          <w:spacing w:val="5"/>
        </w:rPr>
        <w:t>Volkswagen Polo гос.номер М 503 ТР 161</w:t>
      </w:r>
      <w:r w:rsidR="00595A67">
        <w:rPr>
          <w:spacing w:val="5"/>
        </w:rPr>
        <w:t xml:space="preserve"> </w:t>
      </w:r>
      <w:r w:rsidR="00B650A0">
        <w:rPr>
          <w:spacing w:val="5"/>
        </w:rPr>
        <w:t xml:space="preserve">и </w:t>
      </w:r>
      <w:r w:rsidR="00B66EB1" w:rsidRPr="00B66EB1">
        <w:rPr>
          <w:spacing w:val="5"/>
        </w:rPr>
        <w:t>Volkswagen Polo  гос.номер Р 041 СА 161</w:t>
      </w:r>
      <w:r w:rsidR="00B66EB1">
        <w:rPr>
          <w:spacing w:val="5"/>
        </w:rPr>
        <w:t xml:space="preserve"> </w:t>
      </w:r>
      <w:r w:rsidR="00CF748B" w:rsidRPr="00AB1419">
        <w:rPr>
          <w:spacing w:val="5"/>
        </w:rPr>
        <w:t>принадлежащих</w:t>
      </w:r>
      <w:r w:rsidRPr="00AB1419">
        <w:t xml:space="preserve"> </w:t>
      </w:r>
      <w:r w:rsidR="00994D14">
        <w:t>Заказчику</w:t>
      </w:r>
      <w:r w:rsidR="007F503F" w:rsidRPr="00AB1419">
        <w:t xml:space="preserve">, </w:t>
      </w:r>
      <w:r w:rsidR="007A6A3D" w:rsidRPr="00AB1419">
        <w:t xml:space="preserve">согласно Спецификации </w:t>
      </w:r>
      <w:r w:rsidR="005535CB" w:rsidRPr="00AB1419">
        <w:t>(Приложение № 1</w:t>
      </w:r>
      <w:r w:rsidR="00715F16">
        <w:t>,2</w:t>
      </w:r>
      <w:r w:rsidRPr="00AB1419">
        <w:t xml:space="preserve"> </w:t>
      </w:r>
      <w:r w:rsidR="005535CB" w:rsidRPr="00AB1419">
        <w:t>к настоящему договору).</w:t>
      </w:r>
    </w:p>
    <w:p w:rsidR="005535CB" w:rsidRPr="00AB1419" w:rsidRDefault="005535CB" w:rsidP="001B4EEA">
      <w:pPr>
        <w:tabs>
          <w:tab w:val="left" w:pos="709"/>
        </w:tabs>
        <w:spacing w:after="0"/>
        <w:ind w:firstLine="709"/>
      </w:pPr>
      <w:r w:rsidRPr="00AB1419">
        <w:t>1.2. Заказчик обязуется принять и оплатить в порядке и на условиях, предусмотренных настоящим Договором, работы, указанные в пункте 1.1 настоящего Договора.</w:t>
      </w:r>
    </w:p>
    <w:p w:rsidR="00444A38" w:rsidRPr="00AB1419" w:rsidRDefault="00444A38" w:rsidP="00444A38">
      <w:pPr>
        <w:shd w:val="clear" w:color="auto" w:fill="FFFFFF" w:themeFill="background1"/>
        <w:suppressAutoHyphens w:val="0"/>
        <w:autoSpaceDE w:val="0"/>
        <w:autoSpaceDN w:val="0"/>
        <w:adjustRightInd w:val="0"/>
        <w:spacing w:after="0"/>
        <w:ind w:firstLine="709"/>
        <w:rPr>
          <w:rFonts w:eastAsiaTheme="minorHAnsi"/>
          <w:lang w:eastAsia="en-US"/>
        </w:rPr>
      </w:pPr>
      <w:r w:rsidRPr="00AB1419">
        <w:rPr>
          <w:rFonts w:eastAsiaTheme="minorHAnsi"/>
          <w:lang w:eastAsia="en-US"/>
        </w:rPr>
        <w:t xml:space="preserve">1.3. Выполнение работ должно осуществляться в строгом соответствии с Постановлением Правительства РФ от 11.04.2001 № 290 </w:t>
      </w:r>
      <w:r w:rsidR="001B7E73" w:rsidRPr="00AB1419">
        <w:rPr>
          <w:rFonts w:eastAsiaTheme="minorHAnsi"/>
          <w:lang w:eastAsia="en-US"/>
        </w:rPr>
        <w:t>«</w:t>
      </w:r>
      <w:r w:rsidRPr="00AB1419">
        <w:rPr>
          <w:rFonts w:eastAsiaTheme="minorHAnsi"/>
          <w:lang w:eastAsia="en-US"/>
        </w:rPr>
        <w:t>Об утверждении Правил оказания услуг (выполнения работ) по техническому обслуживанию и ремонту автомототранспортных средств</w:t>
      </w:r>
      <w:r w:rsidR="001B7E73" w:rsidRPr="00AB1419">
        <w:rPr>
          <w:rFonts w:eastAsiaTheme="minorHAnsi"/>
          <w:lang w:eastAsia="en-US"/>
        </w:rPr>
        <w:t>»</w:t>
      </w:r>
      <w:r w:rsidRPr="00AB1419">
        <w:rPr>
          <w:rFonts w:eastAsiaTheme="minorHAnsi"/>
          <w:lang w:eastAsia="en-US"/>
        </w:rPr>
        <w:t>, нормами, правилами и процедурами технического обслуживания транспортных средств, установленными: годами-изготовителями транспортных средств с учетом условий их эксплуатации, техническими условиями, при соблюдении норм и правил пожарной безопасности, при соблюдении санитарных норм.</w:t>
      </w:r>
    </w:p>
    <w:p w:rsidR="00444A38" w:rsidRPr="00AB1419" w:rsidRDefault="00444A38" w:rsidP="001B4EEA">
      <w:pPr>
        <w:tabs>
          <w:tab w:val="left" w:pos="709"/>
        </w:tabs>
        <w:spacing w:after="0"/>
        <w:ind w:firstLine="709"/>
      </w:pPr>
    </w:p>
    <w:p w:rsidR="00021A68" w:rsidRPr="00AB1419" w:rsidRDefault="001C4ECE" w:rsidP="00F56B0B">
      <w:pPr>
        <w:pStyle w:val="20"/>
        <w:numPr>
          <w:ilvl w:val="0"/>
          <w:numId w:val="4"/>
        </w:numPr>
        <w:tabs>
          <w:tab w:val="left" w:pos="709"/>
        </w:tabs>
        <w:spacing w:after="0"/>
        <w:jc w:val="center"/>
        <w:rPr>
          <w:noProof/>
        </w:rPr>
      </w:pPr>
      <w:r w:rsidRPr="00AB1419">
        <w:rPr>
          <w:noProof/>
        </w:rPr>
        <w:t>ЦЕНА РАБОТ, ПОРЯДОК И ФОРМА РАСЧЕТОВ</w:t>
      </w:r>
    </w:p>
    <w:p w:rsidR="00475502" w:rsidRPr="00AB1419" w:rsidRDefault="001C4ECE" w:rsidP="006A04C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AB1419">
        <w:rPr>
          <w:noProof/>
        </w:rPr>
        <w:t xml:space="preserve">2.1. </w:t>
      </w:r>
      <w:r w:rsidR="00475502" w:rsidRPr="00AB1419">
        <w:t xml:space="preserve">Цена Договора составляет </w:t>
      </w:r>
      <w:r w:rsidR="008A71C3">
        <w:t>___________</w:t>
      </w:r>
      <w:r w:rsidR="00475502" w:rsidRPr="00AB1419">
        <w:t xml:space="preserve"> (</w:t>
      </w:r>
      <w:r w:rsidR="008A71C3">
        <w:t>______________</w:t>
      </w:r>
      <w:r w:rsidR="007A6A3D" w:rsidRPr="00AB1419">
        <w:t xml:space="preserve">) рублей </w:t>
      </w:r>
      <w:r w:rsidR="008A71C3">
        <w:t>____</w:t>
      </w:r>
      <w:r w:rsidR="00475502" w:rsidRPr="00AB1419">
        <w:t xml:space="preserve"> копее</w:t>
      </w:r>
      <w:r w:rsidR="007A6A3D" w:rsidRPr="00AB1419">
        <w:t xml:space="preserve">к, </w:t>
      </w:r>
      <w:r w:rsidR="007F503F" w:rsidRPr="00AB1419">
        <w:t xml:space="preserve">НДС </w:t>
      </w:r>
      <w:r w:rsidR="008737B8">
        <w:t>не предусмотрен</w:t>
      </w:r>
      <w:r w:rsidR="008A71C3">
        <w:t xml:space="preserve"> ,(в т.ч. НДС)</w:t>
      </w:r>
      <w:r w:rsidR="007F503F" w:rsidRPr="00AB1419">
        <w:t>.</w:t>
      </w:r>
    </w:p>
    <w:p w:rsidR="001C4ECE" w:rsidRPr="00AB1419" w:rsidRDefault="001C4ECE" w:rsidP="004755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AB1419">
        <w:rPr>
          <w:noProof/>
        </w:rPr>
        <w:t xml:space="preserve">2.2. </w:t>
      </w:r>
      <w:r w:rsidRPr="00AB1419">
        <w:t xml:space="preserve">Цена </w:t>
      </w:r>
      <w:r w:rsidRPr="00AB1419">
        <w:rPr>
          <w:noProof/>
        </w:rPr>
        <w:t>Договора</w:t>
      </w:r>
      <w:r w:rsidRPr="00AB1419">
        <w:t xml:space="preserve"> включает общую стоимость выполнения работ, в том числе стоимость запасных частей (деталей), расходных материалов, используемых при выполнении работ, страхование, командировочные и транспортные расходы, уплату таможенных пошлин, налогов, сборов и другие обязательные платежи, необходимые для выполнения работ по предмету </w:t>
      </w:r>
      <w:r w:rsidRPr="00AB1419">
        <w:rPr>
          <w:noProof/>
        </w:rPr>
        <w:t>Договор</w:t>
      </w:r>
      <w:r w:rsidRPr="00AB1419">
        <w:t>а, которые Исполнитель должен оплачивать в соответствии с требованиями действующего законодательства Российской Федерации.</w:t>
      </w:r>
    </w:p>
    <w:p w:rsidR="00AB1419" w:rsidRDefault="00AB1419" w:rsidP="004755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AB1419">
        <w:t>Цена договора является твердой и не может изменяться в ходе его исполнения, кроме случаев, предусмотренных действующим законодательством и настоящим договором.</w:t>
      </w:r>
    </w:p>
    <w:p w:rsidR="00572A7B" w:rsidRPr="00AB1419" w:rsidRDefault="00572A7B" w:rsidP="004755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572A7B">
        <w:t xml:space="preserve">Финансирование настоящего договора осуществляется за счет средств </w:t>
      </w:r>
      <w:r>
        <w:t>субсидии бюджетного учреждения.</w:t>
      </w:r>
    </w:p>
    <w:p w:rsidR="00790349" w:rsidRPr="00AB1419" w:rsidRDefault="001C4ECE" w:rsidP="00F354AB">
      <w:pPr>
        <w:widowControl w:val="0"/>
        <w:shd w:val="clear" w:color="auto" w:fill="FFFFFF"/>
        <w:tabs>
          <w:tab w:val="left" w:pos="0"/>
          <w:tab w:val="left" w:pos="709"/>
        </w:tabs>
        <w:autoSpaceDE w:val="0"/>
        <w:autoSpaceDN w:val="0"/>
        <w:adjustRightInd w:val="0"/>
        <w:spacing w:after="0"/>
        <w:ind w:firstLine="709"/>
        <w:rPr>
          <w:spacing w:val="4"/>
        </w:rPr>
      </w:pPr>
      <w:r w:rsidRPr="00AB1419">
        <w:rPr>
          <w:spacing w:val="-6"/>
        </w:rPr>
        <w:t xml:space="preserve">2.3. </w:t>
      </w:r>
      <w:r w:rsidR="002C2307" w:rsidRPr="00AB1419">
        <w:t xml:space="preserve">Оплата по Договору осуществляется по безналичному расчету в рублях, путем перечисления Заказчиком денежных средств на расчетный счет Исполнителя </w:t>
      </w:r>
      <w:r w:rsidR="00721394" w:rsidRPr="00AB1419">
        <w:t xml:space="preserve">в срок не более </w:t>
      </w:r>
      <w:r w:rsidR="001E0618">
        <w:t>7 (сем</w:t>
      </w:r>
      <w:r w:rsidR="00721394" w:rsidRPr="00AB1419">
        <w:t>и) рабочих дней с даты подписания</w:t>
      </w:r>
      <w:r w:rsidR="00F354AB" w:rsidRPr="00AB1419">
        <w:t xml:space="preserve"> Сторонами Акта приемки товаров, работ, услуг (ф.0510452) (далее – Акт приемки), форма которого утверждена приказом Минфина России от 15.04.2021 №61н.</w:t>
      </w:r>
    </w:p>
    <w:p w:rsidR="00F94D2F" w:rsidRPr="00AB1419" w:rsidRDefault="001C4ECE" w:rsidP="00F56B0B">
      <w:pPr>
        <w:shd w:val="clear" w:color="auto" w:fill="FFFFFF"/>
        <w:tabs>
          <w:tab w:val="left" w:pos="709"/>
        </w:tabs>
        <w:spacing w:after="0"/>
        <w:ind w:firstLine="709"/>
        <w:jc w:val="center"/>
      </w:pPr>
      <w:r w:rsidRPr="00AB1419">
        <w:rPr>
          <w:spacing w:val="4"/>
        </w:rPr>
        <w:t xml:space="preserve">3. </w:t>
      </w:r>
      <w:r w:rsidRPr="00AB1419">
        <w:t>ОБЯЗАТЕЛЬСТВА СТОРОН</w:t>
      </w:r>
    </w:p>
    <w:p w:rsidR="001C4ECE" w:rsidRPr="00AB1419" w:rsidRDefault="001C4ECE" w:rsidP="001B4EEA">
      <w:pPr>
        <w:tabs>
          <w:tab w:val="left" w:pos="709"/>
        </w:tabs>
        <w:overflowPunct w:val="0"/>
        <w:spacing w:after="0"/>
        <w:ind w:firstLine="709"/>
        <w:textAlignment w:val="baseline"/>
      </w:pPr>
      <w:r w:rsidRPr="00AB1419">
        <w:t>3.1.Заказчик обязан:</w:t>
      </w:r>
    </w:p>
    <w:p w:rsidR="00E07759" w:rsidRPr="00AB1419" w:rsidRDefault="001C4ECE" w:rsidP="00E07759">
      <w:pPr>
        <w:tabs>
          <w:tab w:val="left" w:pos="709"/>
        </w:tabs>
        <w:overflowPunct w:val="0"/>
        <w:spacing w:after="0"/>
        <w:ind w:firstLine="709"/>
        <w:textAlignment w:val="baseline"/>
      </w:pPr>
      <w:r w:rsidRPr="00AB1419">
        <w:t>3.1.1.Предостав</w:t>
      </w:r>
      <w:r w:rsidR="00E450F8" w:rsidRPr="00AB1419">
        <w:t>ить</w:t>
      </w:r>
      <w:r w:rsidRPr="00AB1419">
        <w:t xml:space="preserve"> </w:t>
      </w:r>
      <w:r w:rsidRPr="00AB1419">
        <w:rPr>
          <w:spacing w:val="5"/>
        </w:rPr>
        <w:t>автомобил</w:t>
      </w:r>
      <w:r w:rsidR="00E450F8" w:rsidRPr="00AB1419">
        <w:rPr>
          <w:spacing w:val="5"/>
        </w:rPr>
        <w:t>ь</w:t>
      </w:r>
      <w:r w:rsidRPr="00AB1419">
        <w:t xml:space="preserve"> к месту выполнения работ в согласованные с Исполнителем сроки.</w:t>
      </w:r>
      <w:r w:rsidR="00E07759" w:rsidRPr="00AB1419">
        <w:t xml:space="preserve"> </w:t>
      </w:r>
    </w:p>
    <w:p w:rsidR="001C4ECE" w:rsidRPr="00AB1419" w:rsidRDefault="001C4ECE" w:rsidP="001B4EEA">
      <w:pPr>
        <w:tabs>
          <w:tab w:val="left" w:pos="709"/>
        </w:tabs>
        <w:spacing w:after="0"/>
        <w:ind w:firstLine="709"/>
      </w:pPr>
      <w:r w:rsidRPr="00AB1419">
        <w:lastRenderedPageBreak/>
        <w:t xml:space="preserve">3.1.2.Принять выполненные работы в соответствии с условиями настоящего </w:t>
      </w:r>
      <w:r w:rsidRPr="00AB1419">
        <w:rPr>
          <w:noProof/>
        </w:rPr>
        <w:t>Договор</w:t>
      </w:r>
      <w:r w:rsidRPr="00AB1419">
        <w:t xml:space="preserve">а. В случае отсутствия претензий относительно их объёма, качества и соблюдения сроков их выполнения, подписать акт о выполнении работ и передать один экземпляр Исполнителю. </w:t>
      </w:r>
    </w:p>
    <w:p w:rsidR="001C4ECE" w:rsidRPr="00AB1419" w:rsidRDefault="001C4ECE" w:rsidP="00790349">
      <w:pPr>
        <w:tabs>
          <w:tab w:val="left" w:pos="709"/>
        </w:tabs>
        <w:spacing w:after="0"/>
        <w:ind w:firstLine="709"/>
      </w:pPr>
      <w:r w:rsidRPr="00AB1419">
        <w:t xml:space="preserve">3.1.3.Оплатить работы согласно разделу 2 настоящего </w:t>
      </w:r>
      <w:r w:rsidRPr="00AB1419">
        <w:rPr>
          <w:noProof/>
        </w:rPr>
        <w:t>Договор</w:t>
      </w:r>
      <w:r w:rsidRPr="00AB1419">
        <w:t>а.</w:t>
      </w:r>
    </w:p>
    <w:p w:rsidR="001C4ECE" w:rsidRPr="00AB1419" w:rsidRDefault="001C4ECE" w:rsidP="00790349">
      <w:pPr>
        <w:tabs>
          <w:tab w:val="left" w:pos="709"/>
        </w:tabs>
        <w:spacing w:after="0"/>
        <w:ind w:firstLine="709"/>
      </w:pPr>
      <w:r w:rsidRPr="00AB1419">
        <w:t>3.2.Исполнитель обязан:</w:t>
      </w:r>
    </w:p>
    <w:p w:rsidR="001C4ECE" w:rsidRPr="00AB1419" w:rsidRDefault="001C4ECE" w:rsidP="00790349">
      <w:pPr>
        <w:tabs>
          <w:tab w:val="left" w:pos="709"/>
        </w:tabs>
        <w:spacing w:after="0"/>
        <w:ind w:firstLine="709"/>
      </w:pPr>
      <w:r w:rsidRPr="00AB1419">
        <w:t xml:space="preserve">3.2.1.Выполнить работы по  </w:t>
      </w:r>
      <w:r w:rsidR="00994D14">
        <w:rPr>
          <w:spacing w:val="5"/>
        </w:rPr>
        <w:t>техническому обслуживанию</w:t>
      </w:r>
      <w:r w:rsidRPr="00AB1419">
        <w:t xml:space="preserve"> </w:t>
      </w:r>
      <w:r w:rsidR="00F17A07">
        <w:t xml:space="preserve">и текущему ремонту </w:t>
      </w:r>
      <w:r w:rsidR="00790349" w:rsidRPr="00AB1419">
        <w:t>а</w:t>
      </w:r>
      <w:r w:rsidRPr="00AB1419">
        <w:t>втомобил</w:t>
      </w:r>
      <w:r w:rsidR="00715F16">
        <w:t>ей</w:t>
      </w:r>
      <w:r w:rsidR="00F7105A" w:rsidRPr="00AB1419">
        <w:t>.</w:t>
      </w:r>
    </w:p>
    <w:p w:rsidR="001C4ECE" w:rsidRPr="00AB1419" w:rsidRDefault="001C4ECE" w:rsidP="00790349">
      <w:pPr>
        <w:tabs>
          <w:tab w:val="left" w:pos="709"/>
        </w:tabs>
        <w:spacing w:after="0"/>
        <w:ind w:firstLine="709"/>
        <w:rPr>
          <w:color w:val="FF0000"/>
        </w:rPr>
      </w:pPr>
      <w:r w:rsidRPr="00AB1419">
        <w:t xml:space="preserve">3.2.2.Выполнить работы  надлежащего качества.  </w:t>
      </w:r>
    </w:p>
    <w:p w:rsidR="001C4ECE" w:rsidRPr="00AB1419" w:rsidRDefault="001C4ECE" w:rsidP="00790349">
      <w:pPr>
        <w:tabs>
          <w:tab w:val="left" w:pos="709"/>
        </w:tabs>
        <w:overflowPunct w:val="0"/>
        <w:spacing w:after="0"/>
        <w:ind w:firstLine="709"/>
        <w:textAlignment w:val="baseline"/>
      </w:pPr>
      <w:r w:rsidRPr="00AB1419">
        <w:t>3.2.3</w:t>
      </w:r>
      <w:r w:rsidR="001879D0" w:rsidRPr="00AB1419">
        <w:t>.</w:t>
      </w:r>
      <w:r w:rsidRPr="00AB1419">
        <w:t xml:space="preserve">Выполнить работы в полном объёме в срок, указанный в пункте 4.1 настоящего </w:t>
      </w:r>
      <w:r w:rsidRPr="00AB1419">
        <w:rPr>
          <w:noProof/>
        </w:rPr>
        <w:t>Договор</w:t>
      </w:r>
      <w:r w:rsidRPr="00AB1419">
        <w:t xml:space="preserve">а. </w:t>
      </w:r>
    </w:p>
    <w:p w:rsidR="001C4ECE" w:rsidRPr="00AB1419" w:rsidRDefault="001C4ECE" w:rsidP="00790349">
      <w:pPr>
        <w:tabs>
          <w:tab w:val="left" w:pos="709"/>
        </w:tabs>
        <w:spacing w:after="0"/>
        <w:ind w:firstLine="709"/>
        <w:rPr>
          <w:bCs/>
        </w:rPr>
      </w:pPr>
      <w:r w:rsidRPr="00AB1419">
        <w:t>3.2.4.</w:t>
      </w:r>
      <w:r w:rsidRPr="00AB1419">
        <w:rPr>
          <w:bCs/>
        </w:rPr>
        <w:t>При выполнении работ использовать оригинальные новые запасные части заводов-изготовителей или аналоги, рекомендованные к применению заводами-изготовителями соответствующих транспортных средств, отвеча</w:t>
      </w:r>
      <w:r w:rsidR="00F7105A" w:rsidRPr="00AB1419">
        <w:rPr>
          <w:bCs/>
        </w:rPr>
        <w:t>ющие  требованиям безопасности и сохраняющие гарантийные обязательства завода-изготовителя.</w:t>
      </w:r>
    </w:p>
    <w:p w:rsidR="001C4ECE" w:rsidRPr="00AB1419" w:rsidRDefault="001C4ECE" w:rsidP="001B4EEA">
      <w:pPr>
        <w:tabs>
          <w:tab w:val="left" w:pos="709"/>
        </w:tabs>
        <w:spacing w:after="0"/>
        <w:ind w:firstLine="709"/>
        <w:rPr>
          <w:bCs/>
        </w:rPr>
      </w:pPr>
      <w:r w:rsidRPr="00AB1419">
        <w:rPr>
          <w:bCs/>
        </w:rPr>
        <w:t xml:space="preserve">3.2.5.Гарантировать, что запасные части, установленные в рамках </w:t>
      </w:r>
      <w:r w:rsidRPr="00AB1419">
        <w:rPr>
          <w:noProof/>
        </w:rPr>
        <w:t>Договор</w:t>
      </w:r>
      <w:r w:rsidRPr="00AB1419">
        <w:rPr>
          <w:bCs/>
        </w:rPr>
        <w:t xml:space="preserve">а, являются новыми, неиспользованными. За качество используемых при выполнении работ запасных частей, материалов, исполнитель несёт ответственность в соответствии с законодательством Российской Федерации, как продавец данной продукции. </w:t>
      </w:r>
    </w:p>
    <w:p w:rsidR="001C4ECE" w:rsidRPr="00AB1419" w:rsidRDefault="001C4ECE" w:rsidP="001B4EEA">
      <w:pPr>
        <w:tabs>
          <w:tab w:val="left" w:pos="709"/>
        </w:tabs>
        <w:spacing w:after="0"/>
        <w:ind w:firstLine="709"/>
      </w:pPr>
      <w:r w:rsidRPr="00AB1419">
        <w:t>3.2.</w:t>
      </w:r>
      <w:r w:rsidR="001879D0" w:rsidRPr="00AB1419">
        <w:t>6</w:t>
      </w:r>
      <w:r w:rsidRPr="00AB1419">
        <w:t>.Замененные запасные части и расходные материалы утилизировать самостоятельно.</w:t>
      </w:r>
    </w:p>
    <w:p w:rsidR="001C4ECE" w:rsidRPr="00AB1419" w:rsidRDefault="001C4ECE" w:rsidP="001B4EEA">
      <w:pPr>
        <w:tabs>
          <w:tab w:val="left" w:pos="709"/>
        </w:tabs>
        <w:spacing w:after="0"/>
        <w:ind w:firstLine="709"/>
      </w:pPr>
      <w:r w:rsidRPr="00AB1419">
        <w:t>3.2.</w:t>
      </w:r>
      <w:r w:rsidR="001879D0" w:rsidRPr="00AB1419">
        <w:t>7</w:t>
      </w:r>
      <w:r w:rsidRPr="00AB1419">
        <w:t>. Иметь возможность обеспечить сохранность</w:t>
      </w:r>
      <w:r w:rsidR="00E450F8" w:rsidRPr="00AB1419">
        <w:t xml:space="preserve"> автомобиля,</w:t>
      </w:r>
      <w:r w:rsidRPr="00AB1419">
        <w:t xml:space="preserve"> оставленного для </w:t>
      </w:r>
      <w:r w:rsidR="00E47C53" w:rsidRPr="00AB1419">
        <w:rPr>
          <w:spacing w:val="5"/>
        </w:rPr>
        <w:t>ремонта</w:t>
      </w:r>
      <w:r w:rsidR="00E450F8" w:rsidRPr="00AB1419">
        <w:t>.</w:t>
      </w:r>
    </w:p>
    <w:p w:rsidR="001C4ECE" w:rsidRPr="00AB1419" w:rsidRDefault="001C4ECE" w:rsidP="001B4EEA">
      <w:pPr>
        <w:tabs>
          <w:tab w:val="left" w:pos="709"/>
        </w:tabs>
        <w:spacing w:after="0"/>
      </w:pPr>
    </w:p>
    <w:p w:rsidR="00021A68" w:rsidRPr="00AB1419" w:rsidRDefault="001C4ECE" w:rsidP="00F56B0B">
      <w:pPr>
        <w:pStyle w:val="ab"/>
        <w:numPr>
          <w:ilvl w:val="0"/>
          <w:numId w:val="5"/>
        </w:numPr>
        <w:tabs>
          <w:tab w:val="left" w:pos="709"/>
        </w:tabs>
        <w:spacing w:after="0"/>
        <w:jc w:val="center"/>
      </w:pPr>
      <w:r w:rsidRPr="00AB1419">
        <w:t>СРОКИ И МЕСТО ВЫПОЛНЕНИЯ РАБОТ</w:t>
      </w:r>
    </w:p>
    <w:p w:rsidR="00451826" w:rsidRPr="00AB1419" w:rsidRDefault="001C4ECE" w:rsidP="001B4EEA">
      <w:pPr>
        <w:tabs>
          <w:tab w:val="left" w:pos="709"/>
        </w:tabs>
        <w:spacing w:after="0"/>
        <w:ind w:firstLine="709"/>
      </w:pPr>
      <w:r w:rsidRPr="00AB1419">
        <w:t xml:space="preserve">4.1. Выполнение работ по </w:t>
      </w:r>
      <w:r w:rsidR="00994D14">
        <w:rPr>
          <w:spacing w:val="5"/>
        </w:rPr>
        <w:t>техническому обслуживанию</w:t>
      </w:r>
      <w:r w:rsidR="00F17A07">
        <w:rPr>
          <w:spacing w:val="5"/>
        </w:rPr>
        <w:t xml:space="preserve"> и текущему ремонту</w:t>
      </w:r>
      <w:r w:rsidRPr="00AB1419">
        <w:t xml:space="preserve"> </w:t>
      </w:r>
      <w:r w:rsidR="001B7E73" w:rsidRPr="00AB1419">
        <w:t>а</w:t>
      </w:r>
      <w:r w:rsidRPr="00AB1419">
        <w:rPr>
          <w:spacing w:val="5"/>
        </w:rPr>
        <w:t>втомобил</w:t>
      </w:r>
      <w:r w:rsidR="00715F16">
        <w:rPr>
          <w:spacing w:val="5"/>
        </w:rPr>
        <w:t>ей</w:t>
      </w:r>
      <w:r w:rsidRPr="00AB1419">
        <w:t xml:space="preserve"> осуществляется силами и средствами </w:t>
      </w:r>
      <w:r w:rsidR="00F600B6" w:rsidRPr="00AB1419">
        <w:t>Исполнител</w:t>
      </w:r>
      <w:r w:rsidR="00F600B6">
        <w:t>я</w:t>
      </w:r>
      <w:r w:rsidR="001B13F3">
        <w:t xml:space="preserve"> </w:t>
      </w:r>
      <w:r w:rsidR="00E2781D">
        <w:t xml:space="preserve">по заявке и </w:t>
      </w:r>
      <w:r w:rsidR="001B13F3">
        <w:t>в присутствии представителя Заказчика</w:t>
      </w:r>
      <w:r w:rsidR="00E2781D">
        <w:t>, а при отсутствии заявки, в</w:t>
      </w:r>
      <w:r w:rsidR="00345EE8" w:rsidRPr="00AB1419">
        <w:t xml:space="preserve"> течени</w:t>
      </w:r>
      <w:r w:rsidR="00C71E3F">
        <w:t>и</w:t>
      </w:r>
      <w:r w:rsidR="00345EE8" w:rsidRPr="00AB1419">
        <w:t xml:space="preserve"> </w:t>
      </w:r>
      <w:r w:rsidR="00C71E3F">
        <w:t>2</w:t>
      </w:r>
      <w:r w:rsidR="009108D9" w:rsidRPr="00AB1419">
        <w:t>0</w:t>
      </w:r>
      <w:r w:rsidR="00662FBA" w:rsidRPr="00AB1419">
        <w:t xml:space="preserve"> (</w:t>
      </w:r>
      <w:r w:rsidR="00C71E3F">
        <w:t>двадца</w:t>
      </w:r>
      <w:r w:rsidR="009108D9" w:rsidRPr="00AB1419">
        <w:t>ти</w:t>
      </w:r>
      <w:r w:rsidR="00662FBA" w:rsidRPr="00AB1419">
        <w:t>)</w:t>
      </w:r>
      <w:r w:rsidR="00345EE8" w:rsidRPr="00AB1419">
        <w:t xml:space="preserve"> рабочих дней с даты подписания настоящего Договора,</w:t>
      </w:r>
      <w:r w:rsidRPr="00AB1419">
        <w:t xml:space="preserve"> с правом досрочного выполнения.</w:t>
      </w:r>
    </w:p>
    <w:p w:rsidR="001C4ECE" w:rsidRPr="00AB1419" w:rsidRDefault="00451826" w:rsidP="001B4EEA">
      <w:pPr>
        <w:tabs>
          <w:tab w:val="left" w:pos="709"/>
        </w:tabs>
        <w:spacing w:after="0"/>
        <w:ind w:firstLine="709"/>
      </w:pPr>
      <w:r w:rsidRPr="00AB1419">
        <w:t xml:space="preserve">4.2. Место выполнения работ: </w:t>
      </w:r>
      <w:r w:rsidR="00715F16">
        <w:t xml:space="preserve">г. Ростов-на-Дону </w:t>
      </w:r>
      <w:r w:rsidR="008A71C3">
        <w:t>__________________________.</w:t>
      </w:r>
    </w:p>
    <w:p w:rsidR="001C4ECE" w:rsidRPr="00AB1419" w:rsidRDefault="001C4ECE" w:rsidP="001B4EEA">
      <w:pPr>
        <w:tabs>
          <w:tab w:val="left" w:pos="709"/>
        </w:tabs>
        <w:spacing w:after="0"/>
        <w:ind w:firstLine="567"/>
      </w:pPr>
    </w:p>
    <w:p w:rsidR="00021A68" w:rsidRPr="00AB1419" w:rsidRDefault="001C4ECE" w:rsidP="00F56B0B">
      <w:pPr>
        <w:pStyle w:val="20"/>
        <w:numPr>
          <w:ilvl w:val="0"/>
          <w:numId w:val="5"/>
        </w:numPr>
        <w:tabs>
          <w:tab w:val="left" w:pos="709"/>
        </w:tabs>
        <w:spacing w:after="0"/>
        <w:jc w:val="center"/>
        <w:rPr>
          <w:noProof/>
        </w:rPr>
      </w:pPr>
      <w:r w:rsidRPr="00AB1419">
        <w:rPr>
          <w:noProof/>
        </w:rPr>
        <w:t>ПОРЯДОК СДАЧИ-ПРИЕМКИ ВЫПОЛНЕННЫХ РАБОТ</w:t>
      </w:r>
    </w:p>
    <w:p w:rsidR="001C4ECE" w:rsidRPr="00AB1419" w:rsidRDefault="001C4ECE" w:rsidP="001B4EEA">
      <w:pPr>
        <w:tabs>
          <w:tab w:val="left" w:pos="709"/>
        </w:tabs>
        <w:autoSpaceDE w:val="0"/>
        <w:autoSpaceDN w:val="0"/>
        <w:adjustRightInd w:val="0"/>
        <w:spacing w:after="0"/>
        <w:ind w:firstLine="709"/>
      </w:pPr>
      <w:r w:rsidRPr="00AB1419">
        <w:t>5.1. Исполнитель по окончанию выполнения работ</w:t>
      </w:r>
      <w:r w:rsidR="009108D9" w:rsidRPr="00AB1419">
        <w:t>, но не позднее 1 (одного) рабочего дня,</w:t>
      </w:r>
      <w:r w:rsidRPr="00AB1419">
        <w:t xml:space="preserve"> подписывает и передает Заказчику акт приемки выполненных работ, содержащий сведения о видах и объеме выполненных </w:t>
      </w:r>
      <w:r w:rsidR="00F600B6" w:rsidRPr="00AB1419">
        <w:t>работ, видах</w:t>
      </w:r>
      <w:r w:rsidRPr="00AB1419">
        <w:t xml:space="preserve"> и количестве использованных при выполнении работ</w:t>
      </w:r>
      <w:r w:rsidR="00F354AB" w:rsidRPr="00AB1419">
        <w:t xml:space="preserve"> запасных частей и их стоимости, акт приемки.</w:t>
      </w:r>
    </w:p>
    <w:p w:rsidR="001C4ECE" w:rsidRPr="00AB1419" w:rsidRDefault="001C4ECE" w:rsidP="001B4EEA">
      <w:pPr>
        <w:tabs>
          <w:tab w:val="left" w:pos="709"/>
        </w:tabs>
        <w:autoSpaceDE w:val="0"/>
        <w:autoSpaceDN w:val="0"/>
        <w:adjustRightInd w:val="0"/>
        <w:spacing w:after="0"/>
        <w:ind w:firstLine="709"/>
      </w:pPr>
      <w:r w:rsidRPr="00AB1419">
        <w:t>5.2. Исполнитель обязан незамедлительно известить Заказчика об окончании работ.</w:t>
      </w:r>
    </w:p>
    <w:p w:rsidR="001C4ECE" w:rsidRPr="00AB1419" w:rsidRDefault="001C4ECE" w:rsidP="001B4EEA">
      <w:pPr>
        <w:tabs>
          <w:tab w:val="left" w:pos="709"/>
        </w:tabs>
        <w:spacing w:after="0"/>
        <w:ind w:firstLine="709"/>
      </w:pPr>
      <w:r w:rsidRPr="00AB1419">
        <w:t>5.3.</w:t>
      </w:r>
      <w:r w:rsidR="00345EE8" w:rsidRPr="00AB1419">
        <w:t xml:space="preserve"> Приемка выполненных работ осуществляется Заказчиков в течение </w:t>
      </w:r>
      <w:r w:rsidR="009108D9" w:rsidRPr="00AB1419">
        <w:t>3</w:t>
      </w:r>
      <w:r w:rsidR="00345EE8" w:rsidRPr="00AB1419">
        <w:t xml:space="preserve"> (</w:t>
      </w:r>
      <w:r w:rsidR="009108D9" w:rsidRPr="00AB1419">
        <w:t>трех</w:t>
      </w:r>
      <w:r w:rsidR="00345EE8" w:rsidRPr="00AB1419">
        <w:t>) рабочих дней</w:t>
      </w:r>
      <w:r w:rsidR="001C4037" w:rsidRPr="00AB1419">
        <w:t xml:space="preserve"> с </w:t>
      </w:r>
      <w:r w:rsidR="00573E42" w:rsidRPr="00AB1419">
        <w:t>момента</w:t>
      </w:r>
      <w:r w:rsidR="001C4037" w:rsidRPr="00AB1419">
        <w:t xml:space="preserve"> передачи автомобил</w:t>
      </w:r>
      <w:r w:rsidR="00715F16">
        <w:t>ей</w:t>
      </w:r>
      <w:r w:rsidR="001C4037" w:rsidRPr="00AB1419">
        <w:t xml:space="preserve"> из ремонта</w:t>
      </w:r>
      <w:r w:rsidR="00345EE8" w:rsidRPr="00AB1419">
        <w:t xml:space="preserve">. </w:t>
      </w:r>
      <w:r w:rsidR="00721394" w:rsidRPr="00AB1419">
        <w:t>Подписанный Сторонами Акт приемки подтверждает факт проведения Заказчиком экспертизы выполненных работ и является основанием для взаиморасчетов сторон.</w:t>
      </w:r>
      <w:r w:rsidRPr="00AB1419">
        <w:t xml:space="preserve"> В случае выявления Заказчиком несоответствия результатов работ, запасных частей или материалов условиям настоящего </w:t>
      </w:r>
      <w:r w:rsidRPr="00AB1419">
        <w:rPr>
          <w:noProof/>
        </w:rPr>
        <w:t>Договор</w:t>
      </w:r>
      <w:r w:rsidRPr="00AB1419">
        <w:t xml:space="preserve">а при получении </w:t>
      </w:r>
      <w:r w:rsidRPr="00AB1419">
        <w:rPr>
          <w:spacing w:val="5"/>
        </w:rPr>
        <w:t>автомобиля</w:t>
      </w:r>
      <w:r w:rsidRPr="00AB1419">
        <w:t xml:space="preserve"> </w:t>
      </w:r>
      <w:r w:rsidR="00690FA2" w:rsidRPr="00AB1419">
        <w:t>после</w:t>
      </w:r>
      <w:r w:rsidRPr="00AB1419">
        <w:t xml:space="preserve"> </w:t>
      </w:r>
      <w:r w:rsidR="00DF0CD2">
        <w:rPr>
          <w:spacing w:val="5"/>
        </w:rPr>
        <w:t>технического обслуживания</w:t>
      </w:r>
      <w:r w:rsidR="00E47C53" w:rsidRPr="00AB1419">
        <w:rPr>
          <w:spacing w:val="5"/>
        </w:rPr>
        <w:t xml:space="preserve"> Автомобиля</w:t>
      </w:r>
      <w:r w:rsidR="00690FA2" w:rsidRPr="00AB1419">
        <w:rPr>
          <w:spacing w:val="5"/>
        </w:rPr>
        <w:t>,</w:t>
      </w:r>
      <w:r w:rsidRPr="00AB1419">
        <w:t xml:space="preserve"> стороны составляют акт устранения недостатков с указанием сроков их исправлений. Исполнитель обязан устранить выявленные недостатки за свой счет в течение 1 (одного) рабочего дня с момента уведомления его Заказчиком, либо направить Исполнителю мотивированный отказ.</w:t>
      </w:r>
    </w:p>
    <w:p w:rsidR="001C4ECE" w:rsidRPr="00AB1419" w:rsidRDefault="001C4ECE" w:rsidP="001B4EEA">
      <w:pPr>
        <w:tabs>
          <w:tab w:val="left" w:pos="709"/>
        </w:tabs>
        <w:spacing w:after="0"/>
        <w:ind w:firstLine="709"/>
      </w:pPr>
      <w:r w:rsidRPr="00AB1419">
        <w:t>5.4. Документ, удостоверяющий приемку выполненной работы Заказчиком, составляется не менее чем в двух экземплярах, один из которых остается у лица, принявшего выполненную работу от имени Заказчика.</w:t>
      </w:r>
    </w:p>
    <w:p w:rsidR="001C4ECE" w:rsidRDefault="001C4ECE" w:rsidP="001B4EEA">
      <w:pPr>
        <w:tabs>
          <w:tab w:val="left" w:pos="709"/>
        </w:tabs>
        <w:spacing w:after="0"/>
        <w:ind w:firstLine="709"/>
      </w:pPr>
      <w:r w:rsidRPr="00AB1419">
        <w:t xml:space="preserve">5.5. </w:t>
      </w:r>
      <w:r w:rsidR="00DF0CD2" w:rsidRPr="00AB1419">
        <w:t>Датой выполнения</w:t>
      </w:r>
      <w:r w:rsidRPr="00AB1419">
        <w:t xml:space="preserve"> работ считается дата </w:t>
      </w:r>
      <w:r w:rsidR="00E07759" w:rsidRPr="00AB1419">
        <w:t xml:space="preserve">подписания Акта </w:t>
      </w:r>
      <w:r w:rsidR="00DF0CD2">
        <w:t>приёмки</w:t>
      </w:r>
      <w:r w:rsidRPr="00AB1419">
        <w:t>.</w:t>
      </w:r>
    </w:p>
    <w:p w:rsidR="00DF0CD2" w:rsidRPr="00AB1419" w:rsidRDefault="00DF0CD2" w:rsidP="001B4EEA">
      <w:pPr>
        <w:tabs>
          <w:tab w:val="left" w:pos="709"/>
        </w:tabs>
        <w:spacing w:after="0"/>
        <w:ind w:firstLine="709"/>
      </w:pPr>
    </w:p>
    <w:p w:rsidR="00021A68" w:rsidRPr="00AB1419" w:rsidRDefault="00652286" w:rsidP="00F56B0B">
      <w:pPr>
        <w:shd w:val="clear" w:color="auto" w:fill="FFFFFF"/>
        <w:tabs>
          <w:tab w:val="left" w:pos="709"/>
          <w:tab w:val="left" w:pos="1166"/>
        </w:tabs>
        <w:spacing w:after="0"/>
        <w:ind w:firstLine="709"/>
        <w:jc w:val="center"/>
        <w:rPr>
          <w:spacing w:val="5"/>
        </w:rPr>
      </w:pPr>
      <w:r w:rsidRPr="00AB1419">
        <w:rPr>
          <w:spacing w:val="5"/>
        </w:rPr>
        <w:t>6</w:t>
      </w:r>
      <w:r w:rsidR="00D520F5" w:rsidRPr="00AB1419">
        <w:rPr>
          <w:spacing w:val="5"/>
        </w:rPr>
        <w:t>.ОТВЕТСТВЕННОСТЬ СТОРОН</w:t>
      </w:r>
    </w:p>
    <w:p w:rsidR="00652286" w:rsidRPr="00AB1419" w:rsidRDefault="00652286" w:rsidP="00652286">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 xml:space="preserve">6.1. </w:t>
      </w:r>
      <w:r w:rsidR="00ED6F07" w:rsidRPr="00AB1419">
        <w:rPr>
          <w:rFonts w:eastAsia="Times New Roman"/>
          <w:lang w:eastAsia="ru-RU"/>
        </w:rPr>
        <w:t xml:space="preserve">За нарушение условий настоящего договора, неисполнение или ненадлежащее исполнение принятых на себя обязательств по настоящему договору, стороны несут ответственность в соответствии с законодательством Российской Федерации, Постановлением </w:t>
      </w:r>
      <w:r w:rsidR="00ED6F07" w:rsidRPr="00AB1419">
        <w:rPr>
          <w:rFonts w:eastAsia="Times New Roman"/>
          <w:lang w:eastAsia="ru-RU"/>
        </w:rPr>
        <w:lastRenderedPageBreak/>
        <w:t>Правительства РФ от 30.08.2017 №1042 и настоящим Договором.</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w:t>
      </w:r>
      <w:r w:rsidR="00B650A0" w:rsidRPr="00AB1419">
        <w:rPr>
          <w:rFonts w:eastAsia="Times New Roman"/>
          <w:lang w:eastAsia="ru-RU"/>
        </w:rPr>
        <w:t>), предусмотренных</w:t>
      </w:r>
      <w:r w:rsidRPr="00AB1419">
        <w:rPr>
          <w:rFonts w:eastAsia="Times New Roman"/>
          <w:lang w:eastAsia="ru-RU"/>
        </w:rPr>
        <w:t xml:space="preserve"> настоящим договором, размер штрафа устанавливается в следующем порядке: 10 процентов цены договора (этапа) в случае, если цена договора (этапа) не превышает 3 млн. рублей) </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 xml:space="preserve"> 6.3. Пеня начисляется за каждый день просрочки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6.4. Общая сумма начисленных штрафов за неисполнение или ненадлежащее исполнение Исполнителем (подрядчиком, исполнителем) обязательств, предусмотренных контрактом, не может превышать цену контракта.</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6.6.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6.9.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 xml:space="preserve">6.10. Исполнитель несет полную ответственность за ущерб, причиненный Заказчику в ходе поставки товара в соответствии с законодательством Российской Федерации. </w:t>
      </w:r>
    </w:p>
    <w:p w:rsidR="00E1189E"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652286" w:rsidRPr="00AB1419" w:rsidRDefault="00652286"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6.1</w:t>
      </w:r>
      <w:r w:rsidR="00E1189E" w:rsidRPr="00AB1419">
        <w:rPr>
          <w:rFonts w:eastAsia="Times New Roman"/>
          <w:lang w:eastAsia="ru-RU"/>
        </w:rPr>
        <w:t>2</w:t>
      </w:r>
      <w:r w:rsidRPr="00AB1419">
        <w:rPr>
          <w:rFonts w:eastAsia="Times New Roman"/>
          <w:lang w:eastAsia="ru-RU"/>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652286" w:rsidRPr="00AB1419" w:rsidRDefault="00721394" w:rsidP="00652286">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w:t>
      </w:r>
      <w:r w:rsidR="00652286" w:rsidRPr="00AB1419">
        <w:rPr>
          <w:rFonts w:eastAsia="Times New Roman"/>
          <w:lang w:eastAsia="ru-RU"/>
        </w:rPr>
        <w:t>.1</w:t>
      </w:r>
      <w:r w:rsidR="00E1189E" w:rsidRPr="00AB1419">
        <w:rPr>
          <w:rFonts w:eastAsia="Times New Roman"/>
          <w:lang w:eastAsia="ru-RU"/>
        </w:rPr>
        <w:t>3</w:t>
      </w:r>
      <w:r w:rsidR="00652286" w:rsidRPr="00AB1419">
        <w:rPr>
          <w:rFonts w:eastAsia="Times New Roman"/>
          <w:lang w:eastAsia="ru-RU"/>
        </w:rPr>
        <w:t>. Уплата неустойки (штрафа, пени) и возмещение убытков не освобождает Стороны от исполнения обязательств по настоящему Договору.</w:t>
      </w:r>
    </w:p>
    <w:p w:rsidR="00652286" w:rsidRPr="00AB1419" w:rsidRDefault="00721394" w:rsidP="00652286">
      <w:pPr>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w:t>
      </w:r>
      <w:r w:rsidR="00652286" w:rsidRPr="00AB1419">
        <w:rPr>
          <w:rFonts w:eastAsia="Times New Roman"/>
          <w:lang w:eastAsia="ru-RU"/>
        </w:rPr>
        <w:t>.1</w:t>
      </w:r>
      <w:r w:rsidR="00E1189E" w:rsidRPr="00AB1419">
        <w:rPr>
          <w:rFonts w:eastAsia="Times New Roman"/>
          <w:lang w:eastAsia="ru-RU"/>
        </w:rPr>
        <w:t>4</w:t>
      </w:r>
      <w:r w:rsidR="00652286" w:rsidRPr="00AB1419">
        <w:rPr>
          <w:rFonts w:eastAsia="Times New Roman"/>
          <w:lang w:eastAsia="ru-RU"/>
        </w:rPr>
        <w:t>. Исполнитель несет полную ответственность за ущерб, причиненный Заказчику в ходе исполнения Договора в соответствии с законодательством Российской Федерации.</w:t>
      </w:r>
    </w:p>
    <w:p w:rsidR="00021A68" w:rsidRPr="00AB1419" w:rsidRDefault="00652286" w:rsidP="00F56B0B">
      <w:pPr>
        <w:pStyle w:val="ab"/>
        <w:numPr>
          <w:ilvl w:val="0"/>
          <w:numId w:val="6"/>
        </w:numPr>
        <w:tabs>
          <w:tab w:val="left" w:pos="709"/>
        </w:tabs>
        <w:spacing w:after="0"/>
        <w:jc w:val="center"/>
      </w:pPr>
      <w:r w:rsidRPr="00AB1419">
        <w:t>ГАРАНТИЙНЫЕ ОБЯЗАТЕЛЬСТВА</w:t>
      </w:r>
    </w:p>
    <w:p w:rsidR="00652286" w:rsidRPr="00AB1419" w:rsidRDefault="00652286" w:rsidP="00652286">
      <w:pPr>
        <w:tabs>
          <w:tab w:val="left" w:pos="709"/>
        </w:tabs>
        <w:suppressAutoHyphens w:val="0"/>
        <w:spacing w:after="0"/>
        <w:ind w:firstLine="567"/>
        <w:rPr>
          <w:rFonts w:eastAsiaTheme="minorHAnsi"/>
          <w:lang w:eastAsia="en-US"/>
        </w:rPr>
      </w:pPr>
      <w:r w:rsidRPr="00AB1419">
        <w:rPr>
          <w:rFonts w:eastAsiaTheme="minorHAnsi"/>
          <w:lang w:eastAsia="en-US"/>
        </w:rPr>
        <w:t xml:space="preserve">   7.1 Исполнитель гарантирует качество выполненных работ, гарантирует сохранение технических характеристик, заявленных в технической (эксплуатационной) документации на Автомобиль, после выполнения работ.</w:t>
      </w:r>
    </w:p>
    <w:p w:rsidR="00652286" w:rsidRPr="00AB1419" w:rsidRDefault="00652286" w:rsidP="00F94D2F">
      <w:pPr>
        <w:tabs>
          <w:tab w:val="left" w:pos="709"/>
        </w:tabs>
        <w:spacing w:after="0"/>
        <w:ind w:firstLine="709"/>
      </w:pPr>
      <w:r w:rsidRPr="00AB1419">
        <w:lastRenderedPageBreak/>
        <w:t xml:space="preserve">7.2. Гарантийный срок качества выполненных работ составляет (в зависимости от того, что наступит раньше) не менее 90 дней или не менее </w:t>
      </w:r>
      <w:r w:rsidR="00DD4492" w:rsidRPr="00AB1419">
        <w:t>5</w:t>
      </w:r>
      <w:r w:rsidR="00666399" w:rsidRPr="00AB1419">
        <w:t xml:space="preserve"> </w:t>
      </w:r>
      <w:r w:rsidRPr="00AB1419">
        <w:t>000 км пробега.</w:t>
      </w:r>
    </w:p>
    <w:p w:rsidR="00345EE8" w:rsidRPr="00AB1419" w:rsidRDefault="00345EE8" w:rsidP="00F94D2F">
      <w:pPr>
        <w:tabs>
          <w:tab w:val="left" w:pos="709"/>
        </w:tabs>
        <w:spacing w:after="0"/>
        <w:ind w:firstLine="709"/>
      </w:pPr>
    </w:p>
    <w:p w:rsidR="00F94D2F" w:rsidRPr="00AB1419" w:rsidRDefault="001C4ECE" w:rsidP="00F56B0B">
      <w:pPr>
        <w:pStyle w:val="20"/>
        <w:tabs>
          <w:tab w:val="left" w:pos="709"/>
        </w:tabs>
        <w:spacing w:after="0"/>
        <w:ind w:left="0" w:firstLine="567"/>
        <w:jc w:val="center"/>
      </w:pPr>
      <w:r w:rsidRPr="00AB1419">
        <w:rPr>
          <w:noProof/>
        </w:rPr>
        <w:t xml:space="preserve">8. </w:t>
      </w:r>
      <w:r w:rsidRPr="00AB1419">
        <w:t>ДЕЙСТВИЕ НЕПРЕОДОЛИМОЙ СИЛЫ</w:t>
      </w:r>
    </w:p>
    <w:p w:rsidR="001C4ECE" w:rsidRPr="00AB1419" w:rsidRDefault="001C4ECE" w:rsidP="001B4EEA">
      <w:pPr>
        <w:pStyle w:val="ConsNonformat"/>
        <w:widowControl/>
        <w:tabs>
          <w:tab w:val="left" w:pos="709"/>
        </w:tabs>
        <w:ind w:right="0"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8.1. Ни одна из сторон по настоящему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1C4ECE" w:rsidRPr="00AB1419" w:rsidRDefault="001C4ECE" w:rsidP="001B4EEA">
      <w:pPr>
        <w:pStyle w:val="ConsNonformat"/>
        <w:widowControl/>
        <w:tabs>
          <w:tab w:val="left" w:pos="709"/>
        </w:tabs>
        <w:ind w:right="0"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При возникновении форс-мажорных обстоятельств, а также самостоятельных действий предприятий коммунальных служб, аварий, поломок средств связи и иных событий, препятствующих исполнению обязательств по настоящему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у, Исполнитель должен незамедлительно информировать Заказчика (по телефону, факсимильной связи или любым иным способом) о возникновении таких обстоятельств, а также сроках и способах их устранения.</w:t>
      </w:r>
    </w:p>
    <w:p w:rsidR="001C4ECE" w:rsidRPr="00AB1419" w:rsidRDefault="001C4ECE" w:rsidP="001B4EEA">
      <w:pPr>
        <w:pStyle w:val="ConsNonformat"/>
        <w:widowControl/>
        <w:tabs>
          <w:tab w:val="left" w:pos="709"/>
        </w:tabs>
        <w:ind w:right="0"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О наступлении форс-мажорных обстоятельств, стороны письменно уведомляют друг друга в 5 (пяти) 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В случае не предоставления в установленные сроки уведомления и документа, удостоверяющего форс-мажорные обстоятельства, сторона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 xml:space="preserve">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у.</w:t>
      </w:r>
    </w:p>
    <w:p w:rsidR="001C4ECE" w:rsidRPr="00AB1419" w:rsidRDefault="001C4ECE" w:rsidP="001B4EEA">
      <w:pPr>
        <w:pStyle w:val="ConsNonformat"/>
        <w:widowControl/>
        <w:tabs>
          <w:tab w:val="left" w:pos="709"/>
        </w:tabs>
        <w:ind w:right="0"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8.2. Если обстоятельства непреодолимой силы действуют непрерывно на протяжении 2 (двух) месяцев и не обнаруживают признаков прекращения, настоящий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 xml:space="preserve"> может быть расторгнут в соответствии с действующим законодательством Российской Федерации.</w:t>
      </w:r>
    </w:p>
    <w:p w:rsidR="001C4ECE" w:rsidRPr="00AB1419" w:rsidRDefault="001C4ECE" w:rsidP="001B4EEA">
      <w:pPr>
        <w:pStyle w:val="20"/>
        <w:widowControl w:val="0"/>
        <w:tabs>
          <w:tab w:val="left" w:pos="709"/>
        </w:tabs>
        <w:spacing w:after="0"/>
        <w:ind w:left="0" w:firstLine="567"/>
        <w:rPr>
          <w:noProof/>
          <w:highlight w:val="yellow"/>
        </w:rPr>
      </w:pPr>
    </w:p>
    <w:p w:rsidR="00021A68" w:rsidRPr="00AB1419" w:rsidRDefault="001C4ECE" w:rsidP="00F56B0B">
      <w:pPr>
        <w:pStyle w:val="ConsNonformat"/>
        <w:widowControl/>
        <w:numPr>
          <w:ilvl w:val="0"/>
          <w:numId w:val="7"/>
        </w:numPr>
        <w:tabs>
          <w:tab w:val="left" w:pos="709"/>
        </w:tabs>
        <w:ind w:right="0"/>
        <w:jc w:val="center"/>
        <w:rPr>
          <w:rFonts w:ascii="Times New Roman" w:hAnsi="Times New Roman" w:cs="Times New Roman"/>
          <w:sz w:val="24"/>
          <w:szCs w:val="24"/>
        </w:rPr>
      </w:pPr>
      <w:r w:rsidRPr="00AB1419">
        <w:rPr>
          <w:rFonts w:ascii="Times New Roman" w:hAnsi="Times New Roman" w:cs="Times New Roman"/>
          <w:sz w:val="24"/>
          <w:szCs w:val="24"/>
        </w:rPr>
        <w:t>ПОРЯДОК РАЗРЕШЕНИЯ СПОРОВ</w:t>
      </w:r>
    </w:p>
    <w:p w:rsidR="001C4ECE" w:rsidRPr="00AB1419" w:rsidRDefault="001C4ECE" w:rsidP="001B4EEA">
      <w:pPr>
        <w:pStyle w:val="20"/>
        <w:tabs>
          <w:tab w:val="left" w:pos="709"/>
        </w:tabs>
        <w:spacing w:after="0"/>
        <w:ind w:left="0" w:firstLine="709"/>
        <w:rPr>
          <w:noProof/>
        </w:rPr>
      </w:pPr>
      <w:r w:rsidRPr="00AB1419">
        <w:rPr>
          <w:noProof/>
        </w:rPr>
        <w:t>9.1. Все споры и разногласия между сторонами, связанные с выполнением настоящего Договора и по которым не было достигнуто соглашение, передаются на разрешение в Арбитражный суд Ростовской области.</w:t>
      </w:r>
    </w:p>
    <w:p w:rsidR="001C4ECE" w:rsidRPr="00AB1419" w:rsidRDefault="001C4ECE" w:rsidP="001B4EEA">
      <w:pPr>
        <w:pStyle w:val="20"/>
        <w:tabs>
          <w:tab w:val="left" w:pos="709"/>
        </w:tabs>
        <w:spacing w:after="0"/>
        <w:ind w:left="0" w:firstLine="709"/>
        <w:rPr>
          <w:noProof/>
        </w:rPr>
      </w:pPr>
      <w:r w:rsidRPr="00AB1419">
        <w:rPr>
          <w:noProof/>
        </w:rPr>
        <w:t>9.2. Стороны устанавливают, что все возможные претензии по настоящему Договору должны быть рассмотрены сторонами в течение 10 (десяти)</w:t>
      </w:r>
      <w:r w:rsidR="0014280E" w:rsidRPr="00AB1419">
        <w:rPr>
          <w:noProof/>
        </w:rPr>
        <w:t xml:space="preserve"> </w:t>
      </w:r>
      <w:r w:rsidRPr="00AB1419">
        <w:rPr>
          <w:noProof/>
        </w:rPr>
        <w:t xml:space="preserve"> дней с момента получения претензии.</w:t>
      </w:r>
    </w:p>
    <w:p w:rsidR="001C4ECE" w:rsidRPr="00AB1419" w:rsidRDefault="001C4ECE" w:rsidP="001B4EEA">
      <w:pPr>
        <w:pStyle w:val="ConsNonformat"/>
        <w:widowControl/>
        <w:tabs>
          <w:tab w:val="left" w:pos="709"/>
        </w:tabs>
        <w:ind w:right="0" w:firstLine="709"/>
        <w:jc w:val="both"/>
        <w:rPr>
          <w:rFonts w:ascii="Times New Roman" w:hAnsi="Times New Roman" w:cs="Times New Roman"/>
          <w:noProof/>
          <w:sz w:val="24"/>
          <w:szCs w:val="24"/>
        </w:rPr>
      </w:pPr>
      <w:r w:rsidRPr="00AB1419">
        <w:rPr>
          <w:rFonts w:ascii="Times New Roman" w:hAnsi="Times New Roman" w:cs="Times New Roman"/>
          <w:noProof/>
          <w:sz w:val="24"/>
          <w:szCs w:val="24"/>
        </w:rPr>
        <w:t>9.3. В случаях, не предусмотренных настоящим Договором, стороны руководствуются действующим законодательством Российской Федерации.</w:t>
      </w:r>
    </w:p>
    <w:p w:rsidR="001C4ECE" w:rsidRPr="00AB1419" w:rsidRDefault="001C4ECE" w:rsidP="001B4EEA">
      <w:pPr>
        <w:pStyle w:val="20"/>
        <w:widowControl w:val="0"/>
        <w:tabs>
          <w:tab w:val="left" w:pos="709"/>
        </w:tabs>
        <w:spacing w:after="0"/>
        <w:ind w:left="0" w:firstLine="567"/>
        <w:jc w:val="center"/>
        <w:rPr>
          <w:noProof/>
          <w:highlight w:val="yellow"/>
        </w:rPr>
      </w:pPr>
    </w:p>
    <w:p w:rsidR="00021A68" w:rsidRPr="00AB1419" w:rsidRDefault="001C4ECE" w:rsidP="00F56B0B">
      <w:pPr>
        <w:pStyle w:val="20"/>
        <w:widowControl w:val="0"/>
        <w:numPr>
          <w:ilvl w:val="0"/>
          <w:numId w:val="7"/>
        </w:numPr>
        <w:tabs>
          <w:tab w:val="left" w:pos="709"/>
        </w:tabs>
        <w:spacing w:after="0"/>
        <w:jc w:val="center"/>
        <w:rPr>
          <w:noProof/>
        </w:rPr>
      </w:pPr>
      <w:r w:rsidRPr="00AB1419">
        <w:rPr>
          <w:noProof/>
        </w:rPr>
        <w:t>СРОК ДЕЙСТВИЯ ДОГОВОРА</w:t>
      </w:r>
    </w:p>
    <w:p w:rsidR="001C4ECE" w:rsidRPr="00AB1419" w:rsidRDefault="001C4ECE" w:rsidP="001B4EEA">
      <w:pPr>
        <w:pStyle w:val="ConsNonformat"/>
        <w:tabs>
          <w:tab w:val="left" w:pos="709"/>
        </w:tabs>
        <w:ind w:right="0" w:firstLine="709"/>
        <w:jc w:val="both"/>
        <w:rPr>
          <w:rFonts w:ascii="Times New Roman" w:hAnsi="Times New Roman" w:cs="Times New Roman"/>
          <w:color w:val="000000"/>
          <w:sz w:val="24"/>
          <w:szCs w:val="24"/>
        </w:rPr>
      </w:pPr>
      <w:r w:rsidRPr="00AB1419">
        <w:rPr>
          <w:rFonts w:ascii="Times New Roman" w:hAnsi="Times New Roman" w:cs="Times New Roman"/>
          <w:noProof/>
          <w:sz w:val="24"/>
          <w:szCs w:val="24"/>
        </w:rPr>
        <w:t xml:space="preserve">10.1. </w:t>
      </w:r>
      <w:r w:rsidRPr="00AB1419">
        <w:rPr>
          <w:rFonts w:ascii="Times New Roman" w:hAnsi="Times New Roman" w:cs="Times New Roman"/>
          <w:color w:val="000000"/>
          <w:sz w:val="24"/>
          <w:szCs w:val="24"/>
        </w:rPr>
        <w:t xml:space="preserve">Настоящий </w:t>
      </w:r>
      <w:r w:rsidRPr="00AB1419">
        <w:rPr>
          <w:rFonts w:ascii="Times New Roman" w:hAnsi="Times New Roman" w:cs="Times New Roman"/>
          <w:noProof/>
          <w:sz w:val="24"/>
          <w:szCs w:val="24"/>
        </w:rPr>
        <w:t>Договор</w:t>
      </w:r>
      <w:r w:rsidRPr="00AB1419">
        <w:rPr>
          <w:rFonts w:ascii="Times New Roman" w:hAnsi="Times New Roman" w:cs="Times New Roman"/>
          <w:color w:val="000000"/>
          <w:sz w:val="24"/>
          <w:szCs w:val="24"/>
        </w:rPr>
        <w:t xml:space="preserve"> вступает в силу с момента подписания настоящего </w:t>
      </w:r>
      <w:r w:rsidRPr="00AB1419">
        <w:rPr>
          <w:rFonts w:ascii="Times New Roman" w:hAnsi="Times New Roman" w:cs="Times New Roman"/>
          <w:noProof/>
          <w:sz w:val="24"/>
          <w:szCs w:val="24"/>
        </w:rPr>
        <w:t>Договор</w:t>
      </w:r>
      <w:r w:rsidRPr="00AB1419">
        <w:rPr>
          <w:rFonts w:ascii="Times New Roman" w:hAnsi="Times New Roman" w:cs="Times New Roman"/>
          <w:color w:val="000000"/>
          <w:sz w:val="24"/>
          <w:szCs w:val="24"/>
        </w:rPr>
        <w:t>а, и действует</w:t>
      </w:r>
      <w:r w:rsidRPr="00AB1419">
        <w:rPr>
          <w:rFonts w:ascii="Times New Roman" w:hAnsi="Times New Roman" w:cs="Times New Roman"/>
          <w:noProof/>
          <w:sz w:val="24"/>
          <w:szCs w:val="24"/>
        </w:rPr>
        <w:t xml:space="preserve"> по </w:t>
      </w:r>
      <w:r w:rsidR="000D57EF" w:rsidRPr="00AB1419">
        <w:rPr>
          <w:rFonts w:ascii="Times New Roman" w:hAnsi="Times New Roman" w:cs="Times New Roman"/>
          <w:noProof/>
          <w:sz w:val="24"/>
          <w:szCs w:val="24"/>
        </w:rPr>
        <w:t>31.12.202</w:t>
      </w:r>
      <w:r w:rsidR="006C437C">
        <w:rPr>
          <w:rFonts w:ascii="Times New Roman" w:hAnsi="Times New Roman" w:cs="Times New Roman"/>
          <w:noProof/>
          <w:sz w:val="24"/>
          <w:szCs w:val="24"/>
        </w:rPr>
        <w:t>6</w:t>
      </w:r>
      <w:r w:rsidRPr="00AB1419">
        <w:rPr>
          <w:rFonts w:ascii="Times New Roman" w:hAnsi="Times New Roman" w:cs="Times New Roman"/>
          <w:noProof/>
          <w:sz w:val="24"/>
          <w:szCs w:val="24"/>
        </w:rPr>
        <w:t xml:space="preserve"> включительно</w:t>
      </w:r>
      <w:r w:rsidR="000D57EF" w:rsidRPr="00AB1419">
        <w:rPr>
          <w:rFonts w:ascii="Times New Roman" w:hAnsi="Times New Roman" w:cs="Times New Roman"/>
          <w:sz w:val="24"/>
          <w:szCs w:val="24"/>
          <w:shd w:val="clear" w:color="auto" w:fill="FFFFFF"/>
        </w:rPr>
        <w:t>.</w:t>
      </w:r>
    </w:p>
    <w:p w:rsidR="001C4ECE" w:rsidRPr="00AB1419" w:rsidRDefault="001C4ECE" w:rsidP="001B4EEA">
      <w:pPr>
        <w:pStyle w:val="20"/>
        <w:widowControl w:val="0"/>
        <w:tabs>
          <w:tab w:val="left" w:pos="709"/>
        </w:tabs>
        <w:spacing w:after="0"/>
        <w:ind w:left="0" w:firstLine="709"/>
        <w:rPr>
          <w:shd w:val="clear" w:color="auto" w:fill="FFFFFF"/>
        </w:rPr>
      </w:pPr>
      <w:r w:rsidRPr="00AB1419">
        <w:rPr>
          <w:noProof/>
        </w:rPr>
        <w:t xml:space="preserve">10.2. </w:t>
      </w:r>
      <w:r w:rsidRPr="00AB1419">
        <w:rPr>
          <w:shd w:val="clear" w:color="auto" w:fill="FFFFFF"/>
        </w:rPr>
        <w:t xml:space="preserve">Истечение срока действия </w:t>
      </w:r>
      <w:r w:rsidRPr="00AB1419">
        <w:rPr>
          <w:noProof/>
        </w:rPr>
        <w:t>Договор</w:t>
      </w:r>
      <w:r w:rsidRPr="00AB1419">
        <w:rPr>
          <w:shd w:val="clear" w:color="auto" w:fill="FFFFFF"/>
        </w:rPr>
        <w:t xml:space="preserve">а не освобождает стороны от обязательств, возникших в период действия </w:t>
      </w:r>
      <w:r w:rsidRPr="00AB1419">
        <w:rPr>
          <w:noProof/>
        </w:rPr>
        <w:t>Договор</w:t>
      </w:r>
      <w:r w:rsidRPr="00AB1419">
        <w:rPr>
          <w:shd w:val="clear" w:color="auto" w:fill="FFFFFF"/>
        </w:rPr>
        <w:t>а.</w:t>
      </w:r>
    </w:p>
    <w:p w:rsidR="00C71E3F" w:rsidRPr="00AB1419" w:rsidRDefault="00C71E3F" w:rsidP="001B4EEA">
      <w:pPr>
        <w:pStyle w:val="ConsNormal"/>
        <w:widowControl/>
        <w:tabs>
          <w:tab w:val="left" w:pos="709"/>
        </w:tabs>
        <w:ind w:firstLine="567"/>
        <w:jc w:val="center"/>
        <w:rPr>
          <w:rFonts w:ascii="Times New Roman" w:hAnsi="Times New Roman" w:cs="Times New Roman"/>
          <w:color w:val="000000"/>
          <w:sz w:val="24"/>
          <w:szCs w:val="24"/>
        </w:rPr>
      </w:pPr>
      <w:bookmarkStart w:id="0" w:name="_GoBack"/>
      <w:bookmarkEnd w:id="0"/>
    </w:p>
    <w:p w:rsidR="001C4ECE" w:rsidRPr="00AB1419" w:rsidRDefault="001C4ECE" w:rsidP="00F56B0B">
      <w:pPr>
        <w:pStyle w:val="ConsNormal"/>
        <w:widowControl/>
        <w:numPr>
          <w:ilvl w:val="0"/>
          <w:numId w:val="7"/>
        </w:numPr>
        <w:tabs>
          <w:tab w:val="left" w:pos="709"/>
        </w:tabs>
        <w:jc w:val="center"/>
        <w:rPr>
          <w:rFonts w:ascii="Times New Roman" w:hAnsi="Times New Roman" w:cs="Times New Roman"/>
          <w:noProof/>
          <w:sz w:val="24"/>
          <w:szCs w:val="24"/>
        </w:rPr>
      </w:pPr>
      <w:r w:rsidRPr="00AB1419">
        <w:rPr>
          <w:rFonts w:ascii="Times New Roman" w:hAnsi="Times New Roman" w:cs="Times New Roman"/>
          <w:color w:val="000000"/>
          <w:sz w:val="24"/>
          <w:szCs w:val="24"/>
        </w:rPr>
        <w:t xml:space="preserve">ИЗМЕНЕНИЕ УСЛОВИЙ НАСТОЯЩЕГО </w:t>
      </w:r>
      <w:r w:rsidRPr="00AB1419">
        <w:rPr>
          <w:rFonts w:ascii="Times New Roman" w:hAnsi="Times New Roman" w:cs="Times New Roman"/>
          <w:noProof/>
          <w:sz w:val="24"/>
          <w:szCs w:val="24"/>
        </w:rPr>
        <w:t>ДОГОВОРА</w:t>
      </w:r>
    </w:p>
    <w:p w:rsidR="001C4ECE" w:rsidRPr="00AB1419" w:rsidRDefault="001C4ECE" w:rsidP="001B4EEA">
      <w:pPr>
        <w:pStyle w:val="ConsNormal"/>
        <w:widowControl/>
        <w:tabs>
          <w:tab w:val="left" w:pos="709"/>
        </w:tabs>
        <w:ind w:firstLine="709"/>
        <w:jc w:val="both"/>
        <w:rPr>
          <w:rFonts w:ascii="Times New Roman" w:hAnsi="Times New Roman" w:cs="Times New Roman"/>
          <w:sz w:val="24"/>
          <w:szCs w:val="24"/>
        </w:rPr>
      </w:pPr>
      <w:r w:rsidRPr="00AB1419">
        <w:rPr>
          <w:rFonts w:ascii="Times New Roman" w:hAnsi="Times New Roman" w:cs="Times New Roman"/>
          <w:color w:val="000000"/>
          <w:sz w:val="24"/>
          <w:szCs w:val="24"/>
        </w:rPr>
        <w:t>11.1. </w:t>
      </w:r>
      <w:r w:rsidRPr="00AB1419">
        <w:rPr>
          <w:rFonts w:ascii="Times New Roman" w:hAnsi="Times New Roman" w:cs="Times New Roman"/>
          <w:sz w:val="24"/>
          <w:szCs w:val="24"/>
        </w:rPr>
        <w:t>Любые</w:t>
      </w:r>
      <w:r w:rsidRPr="00AB1419">
        <w:rPr>
          <w:rFonts w:ascii="Times New Roman" w:eastAsia="MS Mincho" w:hAnsi="Times New Roman" w:cs="Times New Roman"/>
          <w:sz w:val="24"/>
          <w:szCs w:val="24"/>
        </w:rPr>
        <w:t xml:space="preserve"> изменения и дополнения</w:t>
      </w:r>
      <w:r w:rsidRPr="00AB1419">
        <w:rPr>
          <w:rFonts w:ascii="Times New Roman" w:hAnsi="Times New Roman" w:cs="Times New Roman"/>
          <w:sz w:val="24"/>
          <w:szCs w:val="24"/>
        </w:rPr>
        <w:t xml:space="preserve">, вносимые в соответствии с действующим законодательством в настоящий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 xml:space="preserve">, оформляются в письменном виде, и являются неотъемлемой частью настоящего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а.</w:t>
      </w:r>
    </w:p>
    <w:p w:rsidR="001C4ECE" w:rsidRPr="00AB1419" w:rsidRDefault="001C4ECE" w:rsidP="001B4EEA">
      <w:pPr>
        <w:pStyle w:val="a3"/>
        <w:tabs>
          <w:tab w:val="left" w:pos="709"/>
          <w:tab w:val="left" w:pos="2160"/>
        </w:tabs>
        <w:ind w:firstLine="709"/>
        <w:jc w:val="both"/>
        <w:rPr>
          <w:rFonts w:ascii="Times New Roman" w:eastAsia="MS Mincho" w:hAnsi="Times New Roman" w:cs="Times New Roman"/>
          <w:sz w:val="24"/>
          <w:szCs w:val="24"/>
        </w:rPr>
      </w:pPr>
      <w:r w:rsidRPr="00AB1419">
        <w:rPr>
          <w:rFonts w:ascii="Times New Roman" w:eastAsia="MS Mincho" w:hAnsi="Times New Roman" w:cs="Times New Roman"/>
          <w:sz w:val="24"/>
          <w:szCs w:val="24"/>
        </w:rPr>
        <w:t xml:space="preserve">11.2. В случае изменения юридических адресов и банковских реквизитов стороны обязаны письменно уведомить друг друга об этом в течение </w:t>
      </w:r>
      <w:r w:rsidR="00652286" w:rsidRPr="00AB1419">
        <w:rPr>
          <w:rFonts w:ascii="Times New Roman" w:eastAsia="MS Mincho" w:hAnsi="Times New Roman" w:cs="Times New Roman"/>
          <w:sz w:val="24"/>
          <w:szCs w:val="24"/>
        </w:rPr>
        <w:t>2</w:t>
      </w:r>
      <w:r w:rsidRPr="00AB1419">
        <w:rPr>
          <w:rFonts w:ascii="Times New Roman" w:eastAsia="MS Mincho" w:hAnsi="Times New Roman" w:cs="Times New Roman"/>
          <w:sz w:val="24"/>
          <w:szCs w:val="24"/>
        </w:rPr>
        <w:t xml:space="preserve"> (</w:t>
      </w:r>
      <w:r w:rsidR="00652286" w:rsidRPr="00AB1419">
        <w:rPr>
          <w:rFonts w:ascii="Times New Roman" w:eastAsia="MS Mincho" w:hAnsi="Times New Roman" w:cs="Times New Roman"/>
          <w:sz w:val="24"/>
          <w:szCs w:val="24"/>
        </w:rPr>
        <w:t>двух</w:t>
      </w:r>
      <w:r w:rsidRPr="00AB1419">
        <w:rPr>
          <w:rFonts w:ascii="Times New Roman" w:eastAsia="MS Mincho" w:hAnsi="Times New Roman" w:cs="Times New Roman"/>
          <w:sz w:val="24"/>
          <w:szCs w:val="24"/>
        </w:rPr>
        <w:t>) рабочих дней.</w:t>
      </w:r>
    </w:p>
    <w:p w:rsidR="001C4ECE" w:rsidRPr="00AB1419" w:rsidRDefault="001C4ECE" w:rsidP="001B4EEA">
      <w:pPr>
        <w:pStyle w:val="a3"/>
        <w:tabs>
          <w:tab w:val="left" w:pos="709"/>
          <w:tab w:val="left" w:pos="2160"/>
        </w:tabs>
        <w:ind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11.3. Ни одна из сторон не вправе передавать свои права по настоящему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 xml:space="preserve">у третьей стороне, за исключением случаев, если новый исполнитель или заказчик является правопреемником исполнителя или заказчика по такому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1C4ECE" w:rsidRPr="00AB1419" w:rsidRDefault="001C4ECE" w:rsidP="001B4EEA">
      <w:pPr>
        <w:tabs>
          <w:tab w:val="left" w:pos="709"/>
        </w:tabs>
        <w:suppressAutoHyphens w:val="0"/>
        <w:autoSpaceDE w:val="0"/>
        <w:autoSpaceDN w:val="0"/>
        <w:adjustRightInd w:val="0"/>
        <w:spacing w:after="0"/>
        <w:ind w:firstLine="709"/>
        <w:rPr>
          <w:lang w:eastAsia="ru-RU"/>
        </w:rPr>
      </w:pPr>
      <w:r w:rsidRPr="00AB1419">
        <w:rPr>
          <w:lang w:eastAsia="ru-RU"/>
        </w:rPr>
        <w:lastRenderedPageBreak/>
        <w:t xml:space="preserve">11.4. Расторжение настоящего </w:t>
      </w:r>
      <w:r w:rsidRPr="00AB1419">
        <w:rPr>
          <w:noProof/>
        </w:rPr>
        <w:t>Договор</w:t>
      </w:r>
      <w:r w:rsidRPr="00AB1419">
        <w:rPr>
          <w:lang w:eastAsia="ru-RU"/>
        </w:rPr>
        <w:t xml:space="preserve">а допускается по соглашению сторон, по решению суда, в случае одностороннего отказа стороны </w:t>
      </w:r>
      <w:r w:rsidRPr="00AB1419">
        <w:rPr>
          <w:noProof/>
        </w:rPr>
        <w:t>Договор</w:t>
      </w:r>
      <w:r w:rsidRPr="00AB1419">
        <w:rPr>
          <w:lang w:eastAsia="ru-RU"/>
        </w:rPr>
        <w:t xml:space="preserve">а от исполнения </w:t>
      </w:r>
      <w:r w:rsidRPr="00AB1419">
        <w:rPr>
          <w:noProof/>
        </w:rPr>
        <w:t>Договор</w:t>
      </w:r>
      <w:r w:rsidRPr="00AB1419">
        <w:rPr>
          <w:lang w:eastAsia="ru-RU"/>
        </w:rPr>
        <w:t>а в соответствии с гражданским законодательством.</w:t>
      </w:r>
    </w:p>
    <w:p w:rsidR="001C4ECE" w:rsidRPr="00AB1419" w:rsidRDefault="001C4ECE" w:rsidP="001B4EEA">
      <w:pPr>
        <w:tabs>
          <w:tab w:val="left" w:pos="709"/>
        </w:tabs>
        <w:suppressAutoHyphens w:val="0"/>
        <w:autoSpaceDE w:val="0"/>
        <w:autoSpaceDN w:val="0"/>
        <w:adjustRightInd w:val="0"/>
        <w:spacing w:after="0"/>
        <w:ind w:firstLine="709"/>
        <w:rPr>
          <w:lang w:eastAsia="ru-RU"/>
        </w:rPr>
      </w:pPr>
    </w:p>
    <w:p w:rsidR="00021A68" w:rsidRPr="00AB1419" w:rsidRDefault="001C4ECE" w:rsidP="00F56B0B">
      <w:pPr>
        <w:pStyle w:val="ab"/>
        <w:numPr>
          <w:ilvl w:val="0"/>
          <w:numId w:val="7"/>
        </w:numPr>
        <w:tabs>
          <w:tab w:val="left" w:pos="709"/>
        </w:tabs>
        <w:spacing w:after="0"/>
        <w:jc w:val="center"/>
        <w:rPr>
          <w:caps/>
        </w:rPr>
      </w:pPr>
      <w:r w:rsidRPr="00AB1419">
        <w:rPr>
          <w:caps/>
        </w:rPr>
        <w:t xml:space="preserve">ПрИЛОЖЕНИЯ к </w:t>
      </w:r>
      <w:r w:rsidRPr="00AB1419">
        <w:rPr>
          <w:noProof/>
        </w:rPr>
        <w:t>ДОГОВОР</w:t>
      </w:r>
      <w:r w:rsidRPr="00AB1419">
        <w:rPr>
          <w:caps/>
        </w:rPr>
        <w:t>у</w:t>
      </w:r>
    </w:p>
    <w:p w:rsidR="001C4ECE" w:rsidRPr="00AB1419" w:rsidRDefault="001C4ECE" w:rsidP="001B4EEA">
      <w:pPr>
        <w:tabs>
          <w:tab w:val="left" w:pos="709"/>
        </w:tabs>
        <w:spacing w:after="0"/>
        <w:ind w:firstLine="709"/>
      </w:pPr>
      <w:r w:rsidRPr="00AB1419">
        <w:t xml:space="preserve">12.1. Ниже перечисленные документы образуют приложения к </w:t>
      </w:r>
      <w:r w:rsidRPr="00AB1419">
        <w:rPr>
          <w:noProof/>
        </w:rPr>
        <w:t>Договор</w:t>
      </w:r>
      <w:r w:rsidRPr="00AB1419">
        <w:t>у и являются его неотъемлемой частью:</w:t>
      </w:r>
    </w:p>
    <w:p w:rsidR="001C4ECE" w:rsidRPr="00AB1419" w:rsidRDefault="001C4ECE" w:rsidP="001B4EEA">
      <w:pPr>
        <w:tabs>
          <w:tab w:val="left" w:pos="709"/>
        </w:tabs>
        <w:spacing w:after="0"/>
        <w:ind w:firstLine="709"/>
      </w:pPr>
      <w:r w:rsidRPr="00AB1419">
        <w:t>Приложение № 1</w:t>
      </w:r>
      <w:r w:rsidR="00595A67">
        <w:t>,2</w:t>
      </w:r>
      <w:r w:rsidRPr="00AB1419">
        <w:t xml:space="preserve"> – </w:t>
      </w:r>
      <w:r w:rsidR="00E450F8" w:rsidRPr="00AB1419">
        <w:t>Спецификация на выполнение работ</w:t>
      </w:r>
      <w:r w:rsidR="00E450F8" w:rsidRPr="00AB1419">
        <w:rPr>
          <w:spacing w:val="5"/>
        </w:rPr>
        <w:t xml:space="preserve"> по </w:t>
      </w:r>
      <w:r w:rsidR="00E436B6" w:rsidRPr="00AB1419">
        <w:rPr>
          <w:spacing w:val="5"/>
        </w:rPr>
        <w:t>техническому обслуживанию</w:t>
      </w:r>
      <w:r w:rsidR="006C437C">
        <w:rPr>
          <w:spacing w:val="5"/>
        </w:rPr>
        <w:t xml:space="preserve"> и текущему ремонту</w:t>
      </w:r>
      <w:r w:rsidR="00652286" w:rsidRPr="00AB1419">
        <w:rPr>
          <w:spacing w:val="5"/>
        </w:rPr>
        <w:t xml:space="preserve"> Автомобил</w:t>
      </w:r>
      <w:r w:rsidR="003C4BEF">
        <w:rPr>
          <w:spacing w:val="5"/>
        </w:rPr>
        <w:t>ей</w:t>
      </w:r>
      <w:r w:rsidRPr="00AB1419">
        <w:t>.</w:t>
      </w:r>
    </w:p>
    <w:p w:rsidR="001C4ECE" w:rsidRPr="00AB1419" w:rsidRDefault="001C4ECE" w:rsidP="001B4EEA">
      <w:pPr>
        <w:tabs>
          <w:tab w:val="left" w:pos="709"/>
        </w:tabs>
        <w:spacing w:after="0"/>
        <w:ind w:firstLine="709"/>
        <w:rPr>
          <w:b/>
        </w:rPr>
      </w:pPr>
    </w:p>
    <w:p w:rsidR="00652286" w:rsidRPr="00AB1419" w:rsidRDefault="001C4ECE" w:rsidP="00F94D2F">
      <w:pPr>
        <w:pStyle w:val="1"/>
        <w:numPr>
          <w:ilvl w:val="0"/>
          <w:numId w:val="0"/>
        </w:numPr>
        <w:tabs>
          <w:tab w:val="left" w:pos="709"/>
        </w:tabs>
        <w:spacing w:after="0"/>
        <w:jc w:val="center"/>
        <w:rPr>
          <w:bCs/>
          <w:sz w:val="24"/>
          <w:szCs w:val="24"/>
        </w:rPr>
      </w:pPr>
      <w:r w:rsidRPr="00AB1419">
        <w:rPr>
          <w:bCs/>
          <w:sz w:val="24"/>
          <w:szCs w:val="24"/>
        </w:rPr>
        <w:t>13. АДРЕСА И БАНКОВСКИЕ РЕКВИЗИТЫ, ПОДПИСИ СТОР</w:t>
      </w:r>
      <w:r w:rsidR="00F94D2F" w:rsidRPr="00AB1419">
        <w:rPr>
          <w:bCs/>
          <w:sz w:val="24"/>
          <w:szCs w:val="24"/>
        </w:rPr>
        <w:t>ОН</w:t>
      </w:r>
    </w:p>
    <w:tbl>
      <w:tblPr>
        <w:tblpPr w:leftFromText="180" w:rightFromText="180" w:vertAnchor="text" w:horzAnchor="margin" w:tblpXSpec="center" w:tblpY="458"/>
        <w:tblW w:w="10666" w:type="dxa"/>
        <w:tblLook w:val="01E0" w:firstRow="1" w:lastRow="1" w:firstColumn="1" w:lastColumn="1" w:noHBand="0" w:noVBand="0"/>
      </w:tblPr>
      <w:tblGrid>
        <w:gridCol w:w="4854"/>
        <w:gridCol w:w="236"/>
        <w:gridCol w:w="5576"/>
      </w:tblGrid>
      <w:tr w:rsidR="00652286" w:rsidRPr="00AB1419" w:rsidTr="00652286">
        <w:trPr>
          <w:trHeight w:val="863"/>
        </w:trPr>
        <w:tc>
          <w:tcPr>
            <w:tcW w:w="4854" w:type="dxa"/>
          </w:tcPr>
          <w:p w:rsidR="00652286" w:rsidRPr="00AB1419" w:rsidRDefault="00652286" w:rsidP="00292833">
            <w:pPr>
              <w:suppressAutoHyphens w:val="0"/>
              <w:spacing w:after="0"/>
              <w:jc w:val="center"/>
              <w:rPr>
                <w:rFonts w:eastAsiaTheme="minorHAnsi"/>
                <w:b/>
                <w:lang w:eastAsia="en-US"/>
              </w:rPr>
            </w:pPr>
            <w:r w:rsidRPr="00AB1419">
              <w:rPr>
                <w:rFonts w:eastAsiaTheme="minorHAnsi"/>
                <w:b/>
                <w:lang w:eastAsia="en-US"/>
              </w:rPr>
              <w:t>Заказчик</w:t>
            </w:r>
          </w:p>
          <w:p w:rsidR="001E0618" w:rsidRPr="001E0618" w:rsidRDefault="001E0618" w:rsidP="001E0618">
            <w:pPr>
              <w:suppressAutoHyphens w:val="0"/>
              <w:spacing w:after="0"/>
              <w:jc w:val="left"/>
              <w:rPr>
                <w:rFonts w:eastAsiaTheme="minorHAnsi"/>
                <w:b/>
                <w:lang w:eastAsia="en-US"/>
              </w:rPr>
            </w:pPr>
            <w:r w:rsidRPr="001E0618">
              <w:rPr>
                <w:rFonts w:eastAsiaTheme="minorHAnsi"/>
                <w:b/>
                <w:lang w:eastAsia="en-US"/>
              </w:rPr>
              <w:t>Музей-заповедник М.А. Шолохова «Тихий Дон»</w:t>
            </w:r>
          </w:p>
          <w:p w:rsidR="001E0618" w:rsidRPr="001E0618" w:rsidRDefault="001E0618" w:rsidP="001E0618">
            <w:pPr>
              <w:suppressAutoHyphens w:val="0"/>
              <w:spacing w:after="0"/>
              <w:jc w:val="left"/>
              <w:rPr>
                <w:rFonts w:eastAsiaTheme="minorHAnsi"/>
                <w:lang w:eastAsia="en-US"/>
              </w:rPr>
            </w:pPr>
            <w:r w:rsidRPr="001E0618">
              <w:rPr>
                <w:rFonts w:eastAsiaTheme="minorHAnsi"/>
                <w:lang w:eastAsia="en-US"/>
              </w:rPr>
              <w:t>ИНН 6139001307  КПП 613901001</w:t>
            </w:r>
          </w:p>
          <w:p w:rsidR="001E0618" w:rsidRDefault="001E0618" w:rsidP="001E0618">
            <w:pPr>
              <w:suppressAutoHyphens w:val="0"/>
              <w:spacing w:after="0"/>
              <w:jc w:val="left"/>
              <w:rPr>
                <w:rFonts w:eastAsiaTheme="minorHAnsi"/>
                <w:lang w:eastAsia="en-US"/>
              </w:rPr>
            </w:pPr>
            <w:r w:rsidRPr="001E0618">
              <w:rPr>
                <w:rFonts w:eastAsiaTheme="minorHAnsi"/>
                <w:lang w:eastAsia="en-US"/>
              </w:rPr>
              <w:t>ОГРН 1026101759782   ОКПО 70654275</w:t>
            </w:r>
          </w:p>
          <w:p w:rsidR="001E0618" w:rsidRPr="001E0618" w:rsidRDefault="001E0618" w:rsidP="001E0618">
            <w:pPr>
              <w:suppressAutoHyphens w:val="0"/>
              <w:spacing w:after="0"/>
              <w:jc w:val="left"/>
              <w:rPr>
                <w:rFonts w:eastAsiaTheme="minorHAnsi"/>
                <w:lang w:eastAsia="en-US"/>
              </w:rPr>
            </w:pPr>
            <w:r w:rsidRPr="001E0618">
              <w:rPr>
                <w:rFonts w:eastAsiaTheme="minorHAnsi"/>
                <w:lang w:eastAsia="en-US"/>
              </w:rPr>
              <w:t>Юридический адрес:</w:t>
            </w:r>
            <w:r>
              <w:rPr>
                <w:rFonts w:eastAsiaTheme="minorHAnsi"/>
                <w:lang w:eastAsia="en-US"/>
              </w:rPr>
              <w:t xml:space="preserve"> </w:t>
            </w:r>
            <w:r w:rsidRPr="001E0618">
              <w:rPr>
                <w:rFonts w:eastAsiaTheme="minorHAnsi"/>
                <w:lang w:eastAsia="en-US"/>
              </w:rPr>
              <w:t>346270 Ростовская область, Шолоховский район, станица Вёшенская, пер. Р. Люксембург, 41</w:t>
            </w:r>
          </w:p>
          <w:p w:rsidR="001E0618" w:rsidRPr="001E0618" w:rsidRDefault="001E0618" w:rsidP="001E0618">
            <w:pPr>
              <w:suppressAutoHyphens w:val="0"/>
              <w:spacing w:after="0"/>
              <w:jc w:val="left"/>
              <w:rPr>
                <w:rFonts w:eastAsiaTheme="minorHAnsi"/>
                <w:lang w:eastAsia="en-US"/>
              </w:rPr>
            </w:pPr>
            <w:r w:rsidRPr="001E0618">
              <w:rPr>
                <w:rFonts w:eastAsiaTheme="minorHAnsi"/>
                <w:lang w:eastAsia="en-US"/>
              </w:rPr>
              <w:t>Почтовый адрес:</w:t>
            </w:r>
            <w:r>
              <w:rPr>
                <w:rFonts w:eastAsiaTheme="minorHAnsi"/>
                <w:lang w:eastAsia="en-US"/>
              </w:rPr>
              <w:t xml:space="preserve"> </w:t>
            </w:r>
            <w:r w:rsidRPr="001E0618">
              <w:rPr>
                <w:rFonts w:eastAsiaTheme="minorHAnsi"/>
                <w:lang w:eastAsia="en-US"/>
              </w:rPr>
              <w:t>346270 Ростовская область, Шолоховский район, станица Вешенская, улица Шолохова, 60.</w:t>
            </w:r>
          </w:p>
          <w:p w:rsidR="00B66EB1" w:rsidRPr="0002694C" w:rsidRDefault="00B66EB1" w:rsidP="00B66EB1">
            <w:pPr>
              <w:rPr>
                <w:b/>
              </w:rPr>
            </w:pPr>
            <w:r w:rsidRPr="0002694C">
              <w:rPr>
                <w:b/>
              </w:rPr>
              <w:t xml:space="preserve">Номер казначейского счета - </w:t>
            </w:r>
            <w:r w:rsidRPr="0002694C">
              <w:t>03214643000000013230</w:t>
            </w:r>
          </w:p>
          <w:p w:rsidR="00B66EB1" w:rsidRPr="0002694C" w:rsidRDefault="00B66EB1" w:rsidP="00B66EB1">
            <w:pPr>
              <w:rPr>
                <w:b/>
              </w:rPr>
            </w:pPr>
            <w:r w:rsidRPr="0002694C">
              <w:rPr>
                <w:b/>
              </w:rPr>
              <w:t xml:space="preserve">Номер банковского счета, входящего в состав ЕКС - </w:t>
            </w:r>
            <w:r w:rsidRPr="0002694C">
              <w:t>40102810745370000024</w:t>
            </w:r>
          </w:p>
          <w:p w:rsidR="00B66EB1" w:rsidRPr="0002694C" w:rsidRDefault="00B66EB1" w:rsidP="00B66EB1">
            <w:pPr>
              <w:rPr>
                <w:b/>
              </w:rPr>
            </w:pPr>
            <w:r w:rsidRPr="0002694C">
              <w:rPr>
                <w:b/>
              </w:rPr>
              <w:t xml:space="preserve">БИК - </w:t>
            </w:r>
            <w:r w:rsidRPr="0002694C">
              <w:t>012202102</w:t>
            </w:r>
          </w:p>
          <w:p w:rsidR="00B66EB1" w:rsidRDefault="00B66EB1" w:rsidP="00B66EB1">
            <w:r w:rsidRPr="0002694C">
              <w:rPr>
                <w:b/>
              </w:rPr>
              <w:t xml:space="preserve">Наименование Банка - </w:t>
            </w:r>
            <w:r w:rsidRPr="0002694C">
              <w:t>ОКЦ № 1 ВВГУ Банка России//УФК по Нижегородской области, г Нижний Новгород</w:t>
            </w:r>
          </w:p>
          <w:p w:rsidR="001E0618" w:rsidRPr="001E0618" w:rsidRDefault="001E0618" w:rsidP="001E0618">
            <w:pPr>
              <w:suppressAutoHyphens w:val="0"/>
              <w:spacing w:after="0"/>
              <w:jc w:val="left"/>
              <w:rPr>
                <w:rFonts w:eastAsiaTheme="minorHAnsi"/>
                <w:lang w:eastAsia="en-US"/>
              </w:rPr>
            </w:pPr>
          </w:p>
          <w:p w:rsidR="00652286" w:rsidRPr="00AB1419" w:rsidRDefault="00652286" w:rsidP="001E0618">
            <w:pPr>
              <w:suppressAutoHyphens w:val="0"/>
              <w:spacing w:after="0"/>
              <w:ind w:left="-709" w:firstLine="567"/>
              <w:jc w:val="left"/>
              <w:rPr>
                <w:rFonts w:eastAsiaTheme="minorHAnsi"/>
                <w:lang w:eastAsia="en-US"/>
              </w:rPr>
            </w:pPr>
          </w:p>
        </w:tc>
        <w:tc>
          <w:tcPr>
            <w:tcW w:w="236" w:type="dxa"/>
          </w:tcPr>
          <w:p w:rsidR="00652286" w:rsidRPr="00AB1419" w:rsidRDefault="00652286" w:rsidP="00652286">
            <w:pPr>
              <w:suppressAutoHyphens w:val="0"/>
              <w:spacing w:after="0"/>
              <w:ind w:left="-709" w:firstLine="567"/>
              <w:jc w:val="center"/>
              <w:rPr>
                <w:rFonts w:eastAsiaTheme="minorHAnsi"/>
                <w:lang w:eastAsia="en-US"/>
              </w:rPr>
            </w:pPr>
          </w:p>
        </w:tc>
        <w:tc>
          <w:tcPr>
            <w:tcW w:w="5576" w:type="dxa"/>
          </w:tcPr>
          <w:p w:rsidR="00652286" w:rsidRPr="00AB1419" w:rsidRDefault="00652286" w:rsidP="00DC353C">
            <w:pPr>
              <w:suppressAutoHyphens w:val="0"/>
              <w:spacing w:after="0"/>
              <w:ind w:firstLine="13"/>
              <w:jc w:val="center"/>
              <w:rPr>
                <w:rFonts w:eastAsiaTheme="minorHAnsi"/>
                <w:b/>
                <w:lang w:eastAsia="en-US"/>
              </w:rPr>
            </w:pPr>
            <w:r w:rsidRPr="00AB1419">
              <w:rPr>
                <w:rFonts w:eastAsiaTheme="minorHAnsi"/>
                <w:b/>
                <w:lang w:eastAsia="en-US"/>
              </w:rPr>
              <w:t>Исполнитель</w:t>
            </w:r>
          </w:p>
          <w:p w:rsidR="00652286" w:rsidRPr="0096505F" w:rsidRDefault="00652286" w:rsidP="008A71C3">
            <w:pPr>
              <w:suppressAutoHyphens w:val="0"/>
              <w:spacing w:after="0"/>
              <w:ind w:hanging="33"/>
              <w:jc w:val="left"/>
              <w:rPr>
                <w:rFonts w:eastAsiaTheme="minorHAnsi"/>
                <w:lang w:eastAsia="en-US"/>
              </w:rPr>
            </w:pPr>
          </w:p>
        </w:tc>
      </w:tr>
    </w:tbl>
    <w:tbl>
      <w:tblPr>
        <w:tblStyle w:val="11"/>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652286" w:rsidRPr="00AB1419" w:rsidTr="00652286">
        <w:tc>
          <w:tcPr>
            <w:tcW w:w="4962" w:type="dxa"/>
          </w:tcPr>
          <w:p w:rsidR="00652286" w:rsidRPr="00AB1419" w:rsidRDefault="00652286" w:rsidP="00652286">
            <w:pPr>
              <w:suppressAutoHyphens w:val="0"/>
              <w:spacing w:after="0"/>
              <w:ind w:firstLine="567"/>
              <w:rPr>
                <w:rFonts w:ascii="Times New Roman" w:eastAsiaTheme="minorHAnsi" w:hAnsi="Times New Roman" w:cs="Times New Roman"/>
                <w:sz w:val="24"/>
                <w:szCs w:val="24"/>
                <w:lang w:eastAsia="en-US"/>
              </w:rPr>
            </w:pPr>
          </w:p>
          <w:p w:rsidR="00652286" w:rsidRPr="00AB1419" w:rsidRDefault="001E0618" w:rsidP="00292833">
            <w:pPr>
              <w:suppressAutoHyphens w:val="0"/>
              <w:spacing w:after="0"/>
              <w:ind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Заместитель директора </w:t>
            </w:r>
          </w:p>
          <w:p w:rsidR="00652286" w:rsidRPr="00AB1419" w:rsidRDefault="00652286" w:rsidP="00652286">
            <w:pPr>
              <w:suppressAutoHyphens w:val="0"/>
              <w:spacing w:after="0"/>
              <w:ind w:firstLine="567"/>
              <w:rPr>
                <w:rFonts w:ascii="Times New Roman" w:eastAsiaTheme="minorHAnsi" w:hAnsi="Times New Roman" w:cs="Times New Roman"/>
                <w:sz w:val="24"/>
                <w:szCs w:val="24"/>
                <w:lang w:eastAsia="en-US"/>
              </w:rPr>
            </w:pPr>
          </w:p>
          <w:p w:rsidR="00652286" w:rsidRPr="00AB1419" w:rsidRDefault="00652286" w:rsidP="00652286">
            <w:pPr>
              <w:suppressAutoHyphens w:val="0"/>
              <w:spacing w:after="0"/>
              <w:ind w:firstLine="567"/>
              <w:rPr>
                <w:rFonts w:ascii="Times New Roman" w:eastAsiaTheme="minorHAnsi" w:hAnsi="Times New Roman" w:cs="Times New Roman"/>
                <w:sz w:val="24"/>
                <w:szCs w:val="24"/>
                <w:lang w:eastAsia="en-US"/>
              </w:rPr>
            </w:pPr>
            <w:r w:rsidRPr="00AB1419">
              <w:rPr>
                <w:rFonts w:ascii="Times New Roman" w:eastAsiaTheme="minorHAnsi" w:hAnsi="Times New Roman" w:cs="Times New Roman"/>
                <w:sz w:val="24"/>
                <w:szCs w:val="24"/>
                <w:lang w:eastAsia="en-US"/>
              </w:rPr>
              <w:t>__________________/</w:t>
            </w:r>
            <w:r w:rsidR="001E0618">
              <w:rPr>
                <w:rFonts w:ascii="Times New Roman" w:eastAsiaTheme="minorHAnsi" w:hAnsi="Times New Roman" w:cs="Times New Roman"/>
                <w:sz w:val="24"/>
                <w:szCs w:val="24"/>
                <w:lang w:eastAsia="en-US"/>
              </w:rPr>
              <w:t>Л.В. Романова</w:t>
            </w:r>
            <w:r w:rsidRPr="00AB1419">
              <w:rPr>
                <w:rFonts w:ascii="Times New Roman" w:eastAsiaTheme="minorHAnsi" w:hAnsi="Times New Roman" w:cs="Times New Roman"/>
                <w:sz w:val="24"/>
                <w:szCs w:val="24"/>
                <w:lang w:eastAsia="en-US"/>
              </w:rPr>
              <w:t>/</w:t>
            </w:r>
          </w:p>
          <w:p w:rsidR="00652286" w:rsidRPr="00AB1419" w:rsidRDefault="00D463E0" w:rsidP="00652286">
            <w:pPr>
              <w:suppressAutoHyphens w:val="0"/>
              <w:spacing w:after="0"/>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Э.Ц</w:t>
            </w:r>
            <w:r w:rsidR="00652286" w:rsidRPr="00AB1419">
              <w:rPr>
                <w:rFonts w:ascii="Times New Roman" w:eastAsiaTheme="minorHAnsi" w:hAnsi="Times New Roman" w:cs="Times New Roman"/>
                <w:sz w:val="24"/>
                <w:szCs w:val="24"/>
                <w:lang w:eastAsia="en-US"/>
              </w:rPr>
              <w:t>.П.</w:t>
            </w:r>
          </w:p>
        </w:tc>
        <w:tc>
          <w:tcPr>
            <w:tcW w:w="5670" w:type="dxa"/>
          </w:tcPr>
          <w:p w:rsidR="00652286" w:rsidRPr="00AB1419" w:rsidRDefault="00652286" w:rsidP="00652286">
            <w:pPr>
              <w:suppressAutoHyphens w:val="0"/>
              <w:spacing w:after="0"/>
              <w:rPr>
                <w:rFonts w:ascii="Times New Roman" w:eastAsiaTheme="minorHAnsi" w:hAnsi="Times New Roman" w:cs="Times New Roman"/>
                <w:sz w:val="24"/>
                <w:szCs w:val="24"/>
                <w:lang w:eastAsia="en-US"/>
              </w:rPr>
            </w:pPr>
          </w:p>
          <w:p w:rsidR="0096505F" w:rsidRPr="0096505F" w:rsidRDefault="0096505F" w:rsidP="0096505F">
            <w:pPr>
              <w:suppressAutoHyphens w:val="0"/>
              <w:spacing w:after="0"/>
              <w:rPr>
                <w:rFonts w:ascii="Times New Roman" w:eastAsiaTheme="minorHAnsi" w:hAnsi="Times New Roman" w:cs="Times New Roman"/>
                <w:sz w:val="24"/>
                <w:szCs w:val="24"/>
                <w:lang w:eastAsia="en-US"/>
              </w:rPr>
            </w:pPr>
            <w:r w:rsidRPr="0096505F">
              <w:rPr>
                <w:rFonts w:ascii="Times New Roman" w:eastAsiaTheme="minorHAnsi" w:hAnsi="Times New Roman" w:cs="Times New Roman"/>
                <w:sz w:val="24"/>
                <w:szCs w:val="24"/>
                <w:lang w:eastAsia="en-US"/>
              </w:rPr>
              <w:t>.</w:t>
            </w:r>
          </w:p>
          <w:p w:rsidR="0096505F" w:rsidRPr="0096505F" w:rsidRDefault="0096505F" w:rsidP="0096505F">
            <w:pPr>
              <w:suppressAutoHyphens w:val="0"/>
              <w:spacing w:after="0"/>
              <w:rPr>
                <w:rFonts w:ascii="Times New Roman" w:eastAsiaTheme="minorHAnsi" w:hAnsi="Times New Roman" w:cs="Times New Roman"/>
                <w:sz w:val="24"/>
                <w:szCs w:val="24"/>
                <w:lang w:eastAsia="en-US"/>
              </w:rPr>
            </w:pPr>
          </w:p>
          <w:p w:rsidR="0096505F" w:rsidRPr="0096505F" w:rsidRDefault="0096505F" w:rsidP="0096505F">
            <w:pPr>
              <w:suppressAutoHyphens w:val="0"/>
              <w:spacing w:after="0"/>
              <w:rPr>
                <w:rFonts w:ascii="Times New Roman" w:eastAsiaTheme="minorHAnsi" w:hAnsi="Times New Roman" w:cs="Times New Roman"/>
                <w:sz w:val="24"/>
                <w:szCs w:val="24"/>
                <w:lang w:eastAsia="en-US"/>
              </w:rPr>
            </w:pPr>
            <w:r w:rsidRPr="0096505F">
              <w:rPr>
                <w:rFonts w:ascii="Times New Roman" w:eastAsiaTheme="minorHAnsi" w:hAnsi="Times New Roman" w:cs="Times New Roman"/>
                <w:sz w:val="24"/>
                <w:szCs w:val="24"/>
                <w:lang w:eastAsia="en-US"/>
              </w:rPr>
              <w:t xml:space="preserve">___________________/ </w:t>
            </w:r>
            <w:r w:rsidR="0032460E">
              <w:rPr>
                <w:rFonts w:ascii="Times New Roman" w:eastAsiaTheme="minorHAnsi" w:hAnsi="Times New Roman" w:cs="Times New Roman"/>
                <w:sz w:val="24"/>
                <w:szCs w:val="24"/>
                <w:lang w:eastAsia="en-US"/>
              </w:rPr>
              <w:t xml:space="preserve">                           /</w:t>
            </w:r>
          </w:p>
          <w:p w:rsidR="00652286" w:rsidRPr="00AB1419" w:rsidRDefault="00D463E0" w:rsidP="0096505F">
            <w:pPr>
              <w:suppressAutoHyphens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Э.Ц</w:t>
            </w:r>
            <w:r w:rsidR="0096505F" w:rsidRPr="0096505F">
              <w:rPr>
                <w:rFonts w:ascii="Times New Roman" w:eastAsiaTheme="minorHAnsi" w:hAnsi="Times New Roman" w:cs="Times New Roman"/>
                <w:sz w:val="24"/>
                <w:szCs w:val="24"/>
                <w:lang w:eastAsia="en-US"/>
              </w:rPr>
              <w:t>.П.</w:t>
            </w:r>
          </w:p>
        </w:tc>
      </w:tr>
    </w:tbl>
    <w:p w:rsidR="00B25A95" w:rsidRDefault="00B25A95"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983B6E" w:rsidRDefault="00983B6E" w:rsidP="001D5E79">
      <w:pPr>
        <w:suppressAutoHyphens w:val="0"/>
        <w:spacing w:after="0"/>
        <w:jc w:val="right"/>
        <w:rPr>
          <w:lang w:eastAsia="en-US"/>
        </w:rPr>
      </w:pPr>
    </w:p>
    <w:p w:rsidR="00983B6E" w:rsidRDefault="00983B6E"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994D14" w:rsidRDefault="00994D14" w:rsidP="001D5E79">
      <w:pPr>
        <w:suppressAutoHyphens w:val="0"/>
        <w:spacing w:after="0"/>
        <w:jc w:val="right"/>
        <w:rPr>
          <w:lang w:eastAsia="en-US"/>
        </w:rPr>
      </w:pPr>
    </w:p>
    <w:p w:rsidR="00B66EB1" w:rsidRDefault="00B66EB1" w:rsidP="001D5E79">
      <w:pPr>
        <w:suppressAutoHyphens w:val="0"/>
        <w:spacing w:after="0"/>
        <w:jc w:val="right"/>
        <w:rPr>
          <w:lang w:eastAsia="en-US"/>
        </w:rPr>
      </w:pPr>
    </w:p>
    <w:p w:rsidR="00B66EB1" w:rsidRDefault="00B66EB1" w:rsidP="001D5E79">
      <w:pPr>
        <w:suppressAutoHyphens w:val="0"/>
        <w:spacing w:after="0"/>
        <w:jc w:val="right"/>
        <w:rPr>
          <w:lang w:eastAsia="en-US"/>
        </w:rPr>
      </w:pPr>
    </w:p>
    <w:p w:rsidR="00B66EB1" w:rsidRDefault="00B66EB1" w:rsidP="001D5E79">
      <w:pPr>
        <w:suppressAutoHyphens w:val="0"/>
        <w:spacing w:after="0"/>
        <w:jc w:val="right"/>
        <w:rPr>
          <w:lang w:eastAsia="en-US"/>
        </w:rPr>
      </w:pPr>
    </w:p>
    <w:p w:rsidR="00994D14" w:rsidRDefault="00994D14" w:rsidP="001D5E79">
      <w:pPr>
        <w:suppressAutoHyphens w:val="0"/>
        <w:spacing w:after="0"/>
        <w:jc w:val="right"/>
        <w:rPr>
          <w:lang w:eastAsia="en-US"/>
        </w:rPr>
      </w:pPr>
    </w:p>
    <w:p w:rsidR="00994D14" w:rsidRDefault="00994D14" w:rsidP="001D5E79">
      <w:pPr>
        <w:suppressAutoHyphens w:val="0"/>
        <w:spacing w:after="0"/>
        <w:jc w:val="right"/>
        <w:rPr>
          <w:lang w:eastAsia="en-US"/>
        </w:rPr>
      </w:pPr>
    </w:p>
    <w:p w:rsidR="001D5E79" w:rsidRPr="00947B21" w:rsidRDefault="001D5E79" w:rsidP="001D5E79">
      <w:pPr>
        <w:suppressAutoHyphens w:val="0"/>
        <w:spacing w:after="0"/>
        <w:jc w:val="right"/>
        <w:rPr>
          <w:sz w:val="22"/>
          <w:szCs w:val="22"/>
          <w:lang w:eastAsia="en-US"/>
        </w:rPr>
      </w:pPr>
      <w:r w:rsidRPr="00947B21">
        <w:rPr>
          <w:sz w:val="22"/>
          <w:szCs w:val="22"/>
          <w:lang w:eastAsia="en-US"/>
        </w:rPr>
        <w:lastRenderedPageBreak/>
        <w:t>Приложение № 1</w:t>
      </w:r>
    </w:p>
    <w:p w:rsidR="001D5E79" w:rsidRPr="00947B21" w:rsidRDefault="001D5E79" w:rsidP="00F272AE">
      <w:pPr>
        <w:suppressAutoHyphens w:val="0"/>
        <w:spacing w:after="0"/>
        <w:jc w:val="right"/>
        <w:rPr>
          <w:sz w:val="22"/>
          <w:szCs w:val="22"/>
          <w:lang w:eastAsia="en-US"/>
        </w:rPr>
      </w:pPr>
      <w:r w:rsidRPr="00947B21">
        <w:rPr>
          <w:sz w:val="22"/>
          <w:szCs w:val="22"/>
          <w:lang w:eastAsia="en-US"/>
        </w:rPr>
        <w:t xml:space="preserve">к договору № </w:t>
      </w:r>
      <w:r w:rsidR="00B66EB1">
        <w:rPr>
          <w:sz w:val="22"/>
          <w:szCs w:val="22"/>
          <w:lang w:eastAsia="en-US"/>
        </w:rPr>
        <w:t>252</w:t>
      </w:r>
      <w:r w:rsidR="0096505F" w:rsidRPr="00947B21">
        <w:rPr>
          <w:sz w:val="22"/>
          <w:szCs w:val="22"/>
          <w:lang w:eastAsia="en-US"/>
        </w:rPr>
        <w:t>-22/2</w:t>
      </w:r>
      <w:r w:rsidR="006C437C" w:rsidRPr="00947B21">
        <w:rPr>
          <w:sz w:val="22"/>
          <w:szCs w:val="22"/>
          <w:lang w:eastAsia="en-US"/>
        </w:rPr>
        <w:t>6</w:t>
      </w:r>
      <w:r w:rsidR="00F272AE">
        <w:rPr>
          <w:sz w:val="22"/>
          <w:szCs w:val="22"/>
          <w:lang w:eastAsia="en-US"/>
        </w:rPr>
        <w:t xml:space="preserve"> </w:t>
      </w:r>
      <w:r w:rsidRPr="00947B21">
        <w:rPr>
          <w:sz w:val="22"/>
          <w:szCs w:val="22"/>
          <w:lang w:eastAsia="en-US"/>
        </w:rPr>
        <w:t xml:space="preserve">от </w:t>
      </w:r>
      <w:r w:rsidR="00F94D2F" w:rsidRPr="00947B21">
        <w:rPr>
          <w:sz w:val="22"/>
          <w:szCs w:val="22"/>
          <w:lang w:eastAsia="en-US"/>
        </w:rPr>
        <w:t>____________ 202</w:t>
      </w:r>
      <w:r w:rsidR="006C437C" w:rsidRPr="00947B21">
        <w:rPr>
          <w:sz w:val="22"/>
          <w:szCs w:val="22"/>
          <w:lang w:eastAsia="en-US"/>
        </w:rPr>
        <w:t>6</w:t>
      </w:r>
      <w:r w:rsidR="00B73E9D" w:rsidRPr="00947B21">
        <w:rPr>
          <w:sz w:val="22"/>
          <w:szCs w:val="22"/>
          <w:lang w:eastAsia="en-US"/>
        </w:rPr>
        <w:t xml:space="preserve"> </w:t>
      </w:r>
      <w:r w:rsidR="00F94D2F" w:rsidRPr="00947B21">
        <w:rPr>
          <w:sz w:val="22"/>
          <w:szCs w:val="22"/>
          <w:lang w:eastAsia="en-US"/>
        </w:rPr>
        <w:t>г.</w:t>
      </w:r>
    </w:p>
    <w:p w:rsidR="00B25A95" w:rsidRPr="00F272AE" w:rsidRDefault="00B25A95" w:rsidP="00B25A95">
      <w:pPr>
        <w:shd w:val="clear" w:color="auto" w:fill="FFFFFF"/>
        <w:tabs>
          <w:tab w:val="left" w:pos="5245"/>
        </w:tabs>
        <w:spacing w:after="0"/>
        <w:rPr>
          <w:b/>
          <w:sz w:val="22"/>
          <w:szCs w:val="22"/>
        </w:rPr>
      </w:pPr>
    </w:p>
    <w:p w:rsidR="00B25A95" w:rsidRPr="00F272AE" w:rsidRDefault="00B25A95" w:rsidP="00B25A95">
      <w:pPr>
        <w:shd w:val="clear" w:color="auto" w:fill="FFFFFF"/>
        <w:tabs>
          <w:tab w:val="left" w:pos="5245"/>
        </w:tabs>
        <w:spacing w:after="0"/>
        <w:jc w:val="center"/>
        <w:rPr>
          <w:b/>
          <w:sz w:val="22"/>
          <w:szCs w:val="22"/>
        </w:rPr>
      </w:pPr>
      <w:r w:rsidRPr="00F272AE">
        <w:rPr>
          <w:b/>
          <w:sz w:val="22"/>
          <w:szCs w:val="22"/>
        </w:rPr>
        <w:t xml:space="preserve">Спецификация </w:t>
      </w:r>
    </w:p>
    <w:p w:rsidR="00D463E0" w:rsidRPr="00947B21" w:rsidRDefault="00B25A95" w:rsidP="00D463E0">
      <w:pPr>
        <w:shd w:val="clear" w:color="auto" w:fill="FFFFFF"/>
        <w:tabs>
          <w:tab w:val="left" w:pos="5245"/>
        </w:tabs>
        <w:spacing w:after="0"/>
        <w:jc w:val="center"/>
        <w:rPr>
          <w:sz w:val="22"/>
          <w:szCs w:val="22"/>
        </w:rPr>
      </w:pPr>
      <w:r w:rsidRPr="00947B21">
        <w:rPr>
          <w:sz w:val="22"/>
          <w:szCs w:val="22"/>
        </w:rPr>
        <w:t xml:space="preserve">на </w:t>
      </w:r>
      <w:r w:rsidR="00D463E0" w:rsidRPr="00947B21">
        <w:rPr>
          <w:sz w:val="22"/>
          <w:szCs w:val="22"/>
        </w:rPr>
        <w:t>выполнить работы по техническому обслуживанию</w:t>
      </w:r>
      <w:r w:rsidR="006C437C" w:rsidRPr="00947B21">
        <w:rPr>
          <w:sz w:val="22"/>
          <w:szCs w:val="22"/>
        </w:rPr>
        <w:t xml:space="preserve"> и текущему ремонту</w:t>
      </w:r>
    </w:p>
    <w:p w:rsidR="00D913BC" w:rsidRPr="00947B21" w:rsidRDefault="00D463E0" w:rsidP="00CF748B">
      <w:pPr>
        <w:jc w:val="center"/>
        <w:rPr>
          <w:sz w:val="22"/>
          <w:szCs w:val="22"/>
        </w:rPr>
      </w:pPr>
      <w:r w:rsidRPr="00947B21">
        <w:rPr>
          <w:sz w:val="22"/>
          <w:szCs w:val="22"/>
        </w:rPr>
        <w:t xml:space="preserve"> </w:t>
      </w:r>
      <w:r w:rsidR="00B650A0" w:rsidRPr="00947B21">
        <w:rPr>
          <w:sz w:val="22"/>
          <w:szCs w:val="22"/>
        </w:rPr>
        <w:t xml:space="preserve">автомобиля </w:t>
      </w:r>
      <w:r w:rsidR="00B66EB1" w:rsidRPr="00B66EB1">
        <w:rPr>
          <w:sz w:val="22"/>
          <w:szCs w:val="22"/>
        </w:rPr>
        <w:t>Volkswagen Polo гос.номер М 503 ТР 161</w:t>
      </w:r>
    </w:p>
    <w:p w:rsidR="006B1EA6" w:rsidRPr="00947B21" w:rsidRDefault="00B66EB1" w:rsidP="00D913BC">
      <w:pPr>
        <w:jc w:val="center"/>
        <w:rPr>
          <w:sz w:val="22"/>
          <w:szCs w:val="22"/>
        </w:rPr>
      </w:pPr>
      <w:r>
        <w:rPr>
          <w:sz w:val="22"/>
          <w:szCs w:val="22"/>
        </w:rPr>
        <w:t>Год выпуска автомобиля: 2018</w:t>
      </w:r>
      <w:r w:rsidR="00D913BC" w:rsidRPr="00947B21">
        <w:rPr>
          <w:sz w:val="22"/>
          <w:szCs w:val="22"/>
        </w:rPr>
        <w:t xml:space="preserve"> г.</w:t>
      </w:r>
      <w:r w:rsidR="00947B21">
        <w:rPr>
          <w:sz w:val="22"/>
          <w:szCs w:val="22"/>
        </w:rPr>
        <w:t xml:space="preserve"> </w:t>
      </w:r>
      <w:r w:rsidRPr="00B66EB1">
        <w:rPr>
          <w:sz w:val="22"/>
          <w:szCs w:val="22"/>
        </w:rPr>
        <w:t>VIN</w:t>
      </w:r>
      <w:r>
        <w:rPr>
          <w:sz w:val="22"/>
          <w:szCs w:val="22"/>
        </w:rPr>
        <w:t>:</w:t>
      </w:r>
      <w:r w:rsidRPr="00B66EB1">
        <w:rPr>
          <w:sz w:val="22"/>
          <w:szCs w:val="22"/>
        </w:rPr>
        <w:t xml:space="preserve"> XW8ZZZ61ZKG005791</w:t>
      </w:r>
    </w:p>
    <w:tbl>
      <w:tblPr>
        <w:tblW w:w="9930" w:type="dxa"/>
        <w:tblInd w:w="172" w:type="dxa"/>
        <w:tblLayout w:type="fixed"/>
        <w:tblCellMar>
          <w:left w:w="30" w:type="dxa"/>
          <w:right w:w="30" w:type="dxa"/>
        </w:tblCellMar>
        <w:tblLook w:val="04A0" w:firstRow="1" w:lastRow="0" w:firstColumn="1" w:lastColumn="0" w:noHBand="0" w:noVBand="1"/>
      </w:tblPr>
      <w:tblGrid>
        <w:gridCol w:w="566"/>
        <w:gridCol w:w="5246"/>
        <w:gridCol w:w="996"/>
        <w:gridCol w:w="852"/>
        <w:gridCol w:w="993"/>
        <w:gridCol w:w="1277"/>
      </w:tblGrid>
      <w:tr w:rsidR="00A42CD3" w:rsidRPr="00947B21" w:rsidTr="00B0110B">
        <w:trPr>
          <w:trHeight w:val="218"/>
        </w:trPr>
        <w:tc>
          <w:tcPr>
            <w:tcW w:w="566" w:type="dxa"/>
            <w:tcBorders>
              <w:top w:val="single" w:sz="6" w:space="0" w:color="auto"/>
              <w:left w:val="single" w:sz="6" w:space="0" w:color="auto"/>
              <w:bottom w:val="single" w:sz="6" w:space="0" w:color="auto"/>
              <w:right w:val="single" w:sz="6" w:space="0" w:color="auto"/>
            </w:tcBorders>
            <w:hideMark/>
          </w:tcPr>
          <w:p w:rsidR="00A42CD3" w:rsidRPr="00947B21" w:rsidRDefault="00A42CD3" w:rsidP="0029747D">
            <w:pPr>
              <w:jc w:val="center"/>
              <w:rPr>
                <w:sz w:val="22"/>
                <w:szCs w:val="22"/>
              </w:rPr>
            </w:pPr>
            <w:r w:rsidRPr="00947B21">
              <w:rPr>
                <w:sz w:val="22"/>
                <w:szCs w:val="22"/>
              </w:rPr>
              <w:t>№</w:t>
            </w:r>
          </w:p>
        </w:tc>
        <w:tc>
          <w:tcPr>
            <w:tcW w:w="8087" w:type="dxa"/>
            <w:gridSpan w:val="4"/>
            <w:tcBorders>
              <w:top w:val="single" w:sz="6" w:space="0" w:color="auto"/>
              <w:left w:val="single" w:sz="6" w:space="0" w:color="auto"/>
              <w:bottom w:val="single" w:sz="6" w:space="0" w:color="auto"/>
              <w:right w:val="single" w:sz="6" w:space="0" w:color="auto"/>
            </w:tcBorders>
            <w:hideMark/>
          </w:tcPr>
          <w:p w:rsidR="00A42CD3" w:rsidRPr="00947B21" w:rsidRDefault="00A42CD3" w:rsidP="0029747D">
            <w:pPr>
              <w:jc w:val="center"/>
              <w:rPr>
                <w:sz w:val="22"/>
                <w:szCs w:val="22"/>
              </w:rPr>
            </w:pPr>
            <w:r w:rsidRPr="00947B21">
              <w:rPr>
                <w:sz w:val="22"/>
                <w:szCs w:val="22"/>
              </w:rPr>
              <w:t>Наименование работы (услуги)</w:t>
            </w:r>
          </w:p>
        </w:tc>
        <w:tc>
          <w:tcPr>
            <w:tcW w:w="1277" w:type="dxa"/>
            <w:tcBorders>
              <w:top w:val="single" w:sz="6" w:space="0" w:color="auto"/>
              <w:left w:val="single" w:sz="6" w:space="0" w:color="auto"/>
              <w:bottom w:val="single" w:sz="6" w:space="0" w:color="auto"/>
              <w:right w:val="single" w:sz="6" w:space="0" w:color="auto"/>
            </w:tcBorders>
            <w:hideMark/>
          </w:tcPr>
          <w:p w:rsidR="00A42CD3" w:rsidRPr="00947B21" w:rsidRDefault="00A42CD3" w:rsidP="0029747D">
            <w:pPr>
              <w:jc w:val="center"/>
              <w:rPr>
                <w:sz w:val="22"/>
                <w:szCs w:val="22"/>
              </w:rPr>
            </w:pPr>
            <w:r w:rsidRPr="00947B21">
              <w:rPr>
                <w:sz w:val="22"/>
                <w:szCs w:val="22"/>
              </w:rPr>
              <w:t>Сумма</w:t>
            </w:r>
          </w:p>
          <w:p w:rsidR="00A42CD3" w:rsidRPr="00947B21" w:rsidRDefault="00A42CD3" w:rsidP="0029747D">
            <w:pPr>
              <w:jc w:val="center"/>
              <w:rPr>
                <w:sz w:val="22"/>
                <w:szCs w:val="22"/>
              </w:rPr>
            </w:pPr>
            <w:r w:rsidRPr="00947B21">
              <w:rPr>
                <w:sz w:val="22"/>
                <w:szCs w:val="22"/>
              </w:rPr>
              <w:t>(руб.)</w:t>
            </w: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hideMark/>
          </w:tcPr>
          <w:p w:rsidR="00CC1884" w:rsidRPr="00947B21" w:rsidRDefault="00CC1884" w:rsidP="00CC1884">
            <w:pPr>
              <w:jc w:val="center"/>
              <w:rPr>
                <w:sz w:val="22"/>
                <w:szCs w:val="22"/>
              </w:rPr>
            </w:pPr>
            <w:r w:rsidRPr="00947B21">
              <w:rPr>
                <w:sz w:val="22"/>
                <w:szCs w:val="22"/>
              </w:rPr>
              <w:t>1</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Снятие</w:t>
            </w:r>
            <w:r>
              <w:rPr>
                <w:sz w:val="20"/>
                <w:szCs w:val="20"/>
              </w:rPr>
              <w:t xml:space="preserve"> / установка</w:t>
            </w:r>
            <w:r w:rsidRPr="00C675A1">
              <w:rPr>
                <w:sz w:val="20"/>
                <w:szCs w:val="20"/>
              </w:rPr>
              <w:t xml:space="preserve"> защиты картера</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hideMark/>
          </w:tcPr>
          <w:p w:rsidR="00CC1884" w:rsidRPr="00947B21" w:rsidRDefault="00CC1884" w:rsidP="00CC1884">
            <w:pPr>
              <w:jc w:val="center"/>
              <w:rPr>
                <w:sz w:val="22"/>
                <w:szCs w:val="22"/>
              </w:rPr>
            </w:pPr>
            <w:r w:rsidRPr="00947B21">
              <w:rPr>
                <w:sz w:val="22"/>
                <w:szCs w:val="22"/>
              </w:rPr>
              <w:t>2</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Замена масла ДВС + масляный фильтр</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sidRPr="00947B21">
              <w:rPr>
                <w:sz w:val="22"/>
                <w:szCs w:val="22"/>
              </w:rPr>
              <w:t>3</w:t>
            </w:r>
          </w:p>
        </w:tc>
        <w:tc>
          <w:tcPr>
            <w:tcW w:w="8087" w:type="dxa"/>
            <w:gridSpan w:val="4"/>
            <w:tcBorders>
              <w:top w:val="single" w:sz="4" w:space="0" w:color="auto"/>
              <w:left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Замена воздушного фильтра</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sidRPr="00947B21">
              <w:rPr>
                <w:sz w:val="22"/>
                <w:szCs w:val="22"/>
              </w:rPr>
              <w:t>4</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Замена салонного фильтра</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sidRPr="00947B21">
              <w:rPr>
                <w:sz w:val="22"/>
                <w:szCs w:val="22"/>
              </w:rPr>
              <w:t>5</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Замена лобового стекла</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sidRPr="00947B21">
              <w:rPr>
                <w:sz w:val="22"/>
                <w:szCs w:val="22"/>
              </w:rPr>
              <w:t>6</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Замена передних тормозных дисков</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7</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Замена задних тормозных дисков</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8</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Замена передних тормозных колодок</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9</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Замена задних тормозных колодок</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10</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left"/>
              <w:rPr>
                <w:sz w:val="20"/>
                <w:szCs w:val="20"/>
              </w:rPr>
            </w:pPr>
            <w:r w:rsidRPr="00C675A1">
              <w:rPr>
                <w:sz w:val="20"/>
                <w:szCs w:val="20"/>
              </w:rPr>
              <w:t>Разработка и смазка направляющих суппортов</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B078F0">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11</w:t>
            </w:r>
          </w:p>
        </w:tc>
        <w:tc>
          <w:tcPr>
            <w:tcW w:w="8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left"/>
              <w:rPr>
                <w:sz w:val="20"/>
                <w:szCs w:val="20"/>
              </w:rPr>
            </w:pPr>
            <w:r>
              <w:rPr>
                <w:sz w:val="20"/>
                <w:szCs w:val="20"/>
              </w:rPr>
              <w:t>Замена трансмиссионного масла в КПП</w:t>
            </w: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B25A95"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hideMark/>
          </w:tcPr>
          <w:p w:rsidR="00B25A95" w:rsidRPr="00947B21" w:rsidRDefault="00B25A95" w:rsidP="0029747D">
            <w:pPr>
              <w:jc w:val="center"/>
              <w:rPr>
                <w:sz w:val="22"/>
                <w:szCs w:val="22"/>
              </w:rPr>
            </w:pPr>
            <w:r w:rsidRPr="00947B21">
              <w:rPr>
                <w:sz w:val="22"/>
                <w:szCs w:val="22"/>
              </w:rPr>
              <w:t>№</w:t>
            </w:r>
          </w:p>
        </w:tc>
        <w:tc>
          <w:tcPr>
            <w:tcW w:w="5246" w:type="dxa"/>
            <w:tcBorders>
              <w:top w:val="single" w:sz="6" w:space="0" w:color="auto"/>
              <w:left w:val="single" w:sz="6" w:space="0" w:color="auto"/>
              <w:bottom w:val="single" w:sz="6" w:space="0" w:color="auto"/>
              <w:right w:val="single" w:sz="6" w:space="0" w:color="auto"/>
            </w:tcBorders>
            <w:hideMark/>
          </w:tcPr>
          <w:p w:rsidR="00B25A95" w:rsidRPr="00947B21" w:rsidRDefault="00B25A95" w:rsidP="0029747D">
            <w:pPr>
              <w:jc w:val="center"/>
              <w:rPr>
                <w:sz w:val="22"/>
                <w:szCs w:val="22"/>
              </w:rPr>
            </w:pPr>
            <w:r w:rsidRPr="00947B21">
              <w:rPr>
                <w:sz w:val="22"/>
                <w:szCs w:val="22"/>
              </w:rPr>
              <w:t>Наименование номенклатуры.</w:t>
            </w:r>
          </w:p>
        </w:tc>
        <w:tc>
          <w:tcPr>
            <w:tcW w:w="996" w:type="dxa"/>
            <w:tcBorders>
              <w:top w:val="single" w:sz="6" w:space="0" w:color="auto"/>
              <w:left w:val="single" w:sz="6" w:space="0" w:color="auto"/>
              <w:bottom w:val="single" w:sz="6" w:space="0" w:color="auto"/>
              <w:right w:val="single" w:sz="6" w:space="0" w:color="auto"/>
            </w:tcBorders>
            <w:hideMark/>
          </w:tcPr>
          <w:p w:rsidR="00B25A95" w:rsidRPr="00947B21" w:rsidRDefault="00B25A95" w:rsidP="0029747D">
            <w:pPr>
              <w:jc w:val="center"/>
              <w:rPr>
                <w:sz w:val="22"/>
                <w:szCs w:val="22"/>
              </w:rPr>
            </w:pPr>
            <w:r w:rsidRPr="00947B21">
              <w:rPr>
                <w:sz w:val="22"/>
                <w:szCs w:val="22"/>
              </w:rPr>
              <w:t>Ед. изм.</w:t>
            </w:r>
          </w:p>
        </w:tc>
        <w:tc>
          <w:tcPr>
            <w:tcW w:w="852" w:type="dxa"/>
            <w:tcBorders>
              <w:top w:val="single" w:sz="6" w:space="0" w:color="auto"/>
              <w:left w:val="single" w:sz="6" w:space="0" w:color="auto"/>
              <w:bottom w:val="single" w:sz="6" w:space="0" w:color="auto"/>
              <w:right w:val="single" w:sz="6" w:space="0" w:color="auto"/>
            </w:tcBorders>
            <w:hideMark/>
          </w:tcPr>
          <w:p w:rsidR="00B25A95" w:rsidRPr="00947B21" w:rsidRDefault="00B25A95" w:rsidP="0029747D">
            <w:pPr>
              <w:jc w:val="center"/>
              <w:rPr>
                <w:sz w:val="22"/>
                <w:szCs w:val="22"/>
              </w:rPr>
            </w:pPr>
            <w:r w:rsidRPr="00947B21">
              <w:rPr>
                <w:sz w:val="22"/>
                <w:szCs w:val="22"/>
              </w:rPr>
              <w:t>Кол-во</w:t>
            </w:r>
          </w:p>
        </w:tc>
        <w:tc>
          <w:tcPr>
            <w:tcW w:w="993" w:type="dxa"/>
            <w:tcBorders>
              <w:top w:val="single" w:sz="6" w:space="0" w:color="auto"/>
              <w:left w:val="single" w:sz="6" w:space="0" w:color="auto"/>
              <w:bottom w:val="single" w:sz="6" w:space="0" w:color="auto"/>
              <w:right w:val="single" w:sz="6" w:space="0" w:color="auto"/>
            </w:tcBorders>
            <w:hideMark/>
          </w:tcPr>
          <w:p w:rsidR="00B25A95" w:rsidRPr="00947B21" w:rsidRDefault="00B25A95" w:rsidP="0029747D">
            <w:pPr>
              <w:jc w:val="center"/>
              <w:rPr>
                <w:sz w:val="22"/>
                <w:szCs w:val="22"/>
              </w:rPr>
            </w:pPr>
            <w:r w:rsidRPr="00947B21">
              <w:rPr>
                <w:sz w:val="22"/>
                <w:szCs w:val="22"/>
              </w:rPr>
              <w:t>Цена (руб.)</w:t>
            </w:r>
          </w:p>
        </w:tc>
        <w:tc>
          <w:tcPr>
            <w:tcW w:w="1277" w:type="dxa"/>
            <w:tcBorders>
              <w:top w:val="single" w:sz="6" w:space="0" w:color="auto"/>
              <w:left w:val="single" w:sz="6" w:space="0" w:color="auto"/>
              <w:bottom w:val="single" w:sz="6" w:space="0" w:color="auto"/>
              <w:right w:val="single" w:sz="6" w:space="0" w:color="auto"/>
            </w:tcBorders>
            <w:hideMark/>
          </w:tcPr>
          <w:p w:rsidR="00B25A95" w:rsidRPr="00947B21" w:rsidRDefault="00B25A95" w:rsidP="0029747D">
            <w:pPr>
              <w:jc w:val="center"/>
              <w:rPr>
                <w:sz w:val="22"/>
                <w:szCs w:val="22"/>
              </w:rPr>
            </w:pPr>
            <w:r w:rsidRPr="00947B21">
              <w:rPr>
                <w:sz w:val="22"/>
                <w:szCs w:val="22"/>
              </w:rPr>
              <w:t xml:space="preserve">Сумма </w:t>
            </w:r>
          </w:p>
          <w:p w:rsidR="00B25A95" w:rsidRPr="00947B21" w:rsidRDefault="00B25A95" w:rsidP="0029747D">
            <w:pPr>
              <w:jc w:val="center"/>
              <w:rPr>
                <w:sz w:val="22"/>
                <w:szCs w:val="22"/>
              </w:rPr>
            </w:pPr>
            <w:r w:rsidRPr="00947B21">
              <w:rPr>
                <w:sz w:val="22"/>
                <w:szCs w:val="22"/>
              </w:rPr>
              <w:t>(руб.)</w:t>
            </w: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hideMark/>
          </w:tcPr>
          <w:p w:rsidR="00CC1884" w:rsidRPr="00947B21" w:rsidRDefault="00CC1884" w:rsidP="00CC1884">
            <w:pPr>
              <w:jc w:val="center"/>
              <w:rPr>
                <w:sz w:val="22"/>
                <w:szCs w:val="22"/>
              </w:rPr>
            </w:pPr>
            <w:r w:rsidRPr="00947B21">
              <w:rPr>
                <w:sz w:val="22"/>
                <w:szCs w:val="22"/>
              </w:rPr>
              <w:t>1</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 xml:space="preserve">Масло ДВС </w:t>
            </w:r>
            <w:r w:rsidRPr="00C675A1">
              <w:rPr>
                <w:sz w:val="20"/>
                <w:szCs w:val="20"/>
                <w:lang w:val="en-US"/>
              </w:rPr>
              <w:t>Comma</w:t>
            </w:r>
            <w:r w:rsidRPr="00C675A1">
              <w:rPr>
                <w:sz w:val="20"/>
                <w:szCs w:val="20"/>
              </w:rPr>
              <w:t xml:space="preserve"> 5</w:t>
            </w:r>
            <w:r w:rsidRPr="00C675A1">
              <w:rPr>
                <w:sz w:val="20"/>
                <w:szCs w:val="20"/>
                <w:lang w:val="en-US"/>
              </w:rPr>
              <w:t>W</w:t>
            </w:r>
            <w:r w:rsidRPr="00C675A1">
              <w:rPr>
                <w:sz w:val="20"/>
                <w:szCs w:val="20"/>
              </w:rPr>
              <w:t>-30 (5литров)</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л</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5</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hideMark/>
          </w:tcPr>
          <w:p w:rsidR="00CC1884" w:rsidRPr="00947B21" w:rsidRDefault="00CC1884" w:rsidP="00CC1884">
            <w:pPr>
              <w:jc w:val="center"/>
              <w:rPr>
                <w:sz w:val="22"/>
                <w:szCs w:val="22"/>
              </w:rPr>
            </w:pPr>
            <w:r w:rsidRPr="00947B21">
              <w:rPr>
                <w:sz w:val="22"/>
                <w:szCs w:val="22"/>
              </w:rPr>
              <w:t>2</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Фильтр масляный оригинал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sidRPr="00947B21">
              <w:rPr>
                <w:sz w:val="22"/>
                <w:szCs w:val="22"/>
              </w:rPr>
              <w:t>3</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Фильтр воздушный</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sidRPr="00947B21">
              <w:rPr>
                <w:sz w:val="22"/>
                <w:szCs w:val="22"/>
              </w:rPr>
              <w:t>4</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Шайба под слив</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sidRPr="00947B21">
              <w:rPr>
                <w:sz w:val="22"/>
                <w:szCs w:val="22"/>
              </w:rPr>
              <w:t>5</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Фильтр салонный угольный</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6</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left"/>
              <w:rPr>
                <w:sz w:val="20"/>
                <w:szCs w:val="20"/>
              </w:rPr>
            </w:pPr>
            <w:r w:rsidRPr="00C675A1">
              <w:rPr>
                <w:sz w:val="20"/>
                <w:szCs w:val="20"/>
              </w:rPr>
              <w:t>Расходные материалы (стекольный клей. Смазка. Очиститель тормозов)</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Усл. Ед.</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7</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Диски тормозные передние, оригинал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2</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8</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Колодки тормозные передние, оригинал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компл</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9</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Диски тормозные задние, оригинал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2</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10</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Колодки тормозные задние, оригинал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компл</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11</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 xml:space="preserve">Лобовое стекло с полным обогревом, </w:t>
            </w:r>
            <w:r w:rsidRPr="00C675A1">
              <w:rPr>
                <w:sz w:val="20"/>
                <w:szCs w:val="20"/>
                <w:lang w:val="en-US"/>
              </w:rPr>
              <w:t>FUYAO</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r>
              <w:rPr>
                <w:sz w:val="22"/>
                <w:szCs w:val="22"/>
              </w:rPr>
              <w:t>12</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sidRPr="00C675A1">
              <w:rPr>
                <w:sz w:val="20"/>
                <w:szCs w:val="20"/>
              </w:rPr>
              <w:t>Молдинг лобового стекла, оригинал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sidRPr="00C675A1">
              <w:rPr>
                <w:sz w:val="20"/>
                <w:szCs w:val="20"/>
              </w:rPr>
              <w:t>1</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CC1884" w:rsidRPr="00947B21" w:rsidTr="00F272AE">
        <w:trPr>
          <w:trHeight w:val="218"/>
        </w:trPr>
        <w:tc>
          <w:tcPr>
            <w:tcW w:w="566" w:type="dxa"/>
            <w:tcBorders>
              <w:top w:val="single" w:sz="6" w:space="0" w:color="auto"/>
              <w:left w:val="single" w:sz="6" w:space="0" w:color="auto"/>
              <w:bottom w:val="single" w:sz="6" w:space="0" w:color="auto"/>
              <w:right w:val="single" w:sz="6" w:space="0" w:color="auto"/>
            </w:tcBorders>
          </w:tcPr>
          <w:p w:rsidR="00CC1884" w:rsidRDefault="00CC1884" w:rsidP="00CC1884">
            <w:pPr>
              <w:jc w:val="center"/>
              <w:rPr>
                <w:sz w:val="22"/>
                <w:szCs w:val="22"/>
              </w:rPr>
            </w:pPr>
            <w:r>
              <w:rPr>
                <w:sz w:val="22"/>
                <w:szCs w:val="22"/>
              </w:rPr>
              <w:t>13</w:t>
            </w: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rPr>
                <w:sz w:val="20"/>
                <w:szCs w:val="20"/>
              </w:rPr>
            </w:pPr>
            <w:r>
              <w:rPr>
                <w:sz w:val="20"/>
                <w:szCs w:val="20"/>
              </w:rPr>
              <w:t xml:space="preserve">Масло трансмиссионное </w:t>
            </w:r>
            <w:r>
              <w:rPr>
                <w:sz w:val="20"/>
                <w:szCs w:val="20"/>
                <w:lang w:val="en-US"/>
              </w:rPr>
              <w:t xml:space="preserve">febi </w:t>
            </w:r>
            <w:r>
              <w:rPr>
                <w:sz w:val="20"/>
                <w:szCs w:val="20"/>
              </w:rPr>
              <w:t>(1 л)</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Pr>
                <w:sz w:val="20"/>
                <w:szCs w:val="20"/>
              </w:rPr>
              <w:t>шт</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C1884" w:rsidRPr="00C675A1" w:rsidRDefault="00CC1884" w:rsidP="00CC1884">
            <w:pPr>
              <w:tabs>
                <w:tab w:val="left" w:pos="8085"/>
              </w:tabs>
              <w:ind w:left="-45" w:right="-75"/>
              <w:jc w:val="center"/>
              <w:rPr>
                <w:sz w:val="20"/>
                <w:szCs w:val="20"/>
              </w:rPr>
            </w:pPr>
            <w:r>
              <w:rPr>
                <w:sz w:val="20"/>
                <w:szCs w:val="20"/>
              </w:rPr>
              <w:t>2</w:t>
            </w:r>
          </w:p>
        </w:tc>
        <w:tc>
          <w:tcPr>
            <w:tcW w:w="993"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c>
          <w:tcPr>
            <w:tcW w:w="1277" w:type="dxa"/>
            <w:tcBorders>
              <w:top w:val="single" w:sz="6" w:space="0" w:color="auto"/>
              <w:left w:val="single" w:sz="6" w:space="0" w:color="auto"/>
              <w:bottom w:val="single" w:sz="6" w:space="0" w:color="auto"/>
              <w:right w:val="single" w:sz="6" w:space="0" w:color="auto"/>
            </w:tcBorders>
          </w:tcPr>
          <w:p w:rsidR="00CC1884" w:rsidRPr="00947B21" w:rsidRDefault="00CC1884" w:rsidP="00CC1884">
            <w:pPr>
              <w:jc w:val="center"/>
              <w:rPr>
                <w:sz w:val="22"/>
                <w:szCs w:val="22"/>
              </w:rPr>
            </w:pPr>
          </w:p>
        </w:tc>
      </w:tr>
      <w:tr w:rsidR="00B25A95" w:rsidRPr="00947B21" w:rsidTr="0029747D">
        <w:trPr>
          <w:trHeight w:val="218"/>
        </w:trPr>
        <w:tc>
          <w:tcPr>
            <w:tcW w:w="8653" w:type="dxa"/>
            <w:gridSpan w:val="5"/>
            <w:tcBorders>
              <w:top w:val="single" w:sz="6" w:space="0" w:color="auto"/>
              <w:left w:val="single" w:sz="2" w:space="0" w:color="000000"/>
              <w:bottom w:val="single" w:sz="2" w:space="0" w:color="000000"/>
              <w:right w:val="single" w:sz="6" w:space="0" w:color="auto"/>
            </w:tcBorders>
            <w:hideMark/>
          </w:tcPr>
          <w:p w:rsidR="00B25A95" w:rsidRPr="00947B21" w:rsidRDefault="00B25A95" w:rsidP="0029747D">
            <w:pPr>
              <w:jc w:val="right"/>
              <w:rPr>
                <w:sz w:val="22"/>
                <w:szCs w:val="22"/>
              </w:rPr>
            </w:pPr>
            <w:r w:rsidRPr="00947B21">
              <w:rPr>
                <w:sz w:val="22"/>
                <w:szCs w:val="22"/>
              </w:rPr>
              <w:t>Всего:</w:t>
            </w:r>
          </w:p>
        </w:tc>
        <w:tc>
          <w:tcPr>
            <w:tcW w:w="1277" w:type="dxa"/>
            <w:tcBorders>
              <w:top w:val="single" w:sz="6" w:space="0" w:color="auto"/>
              <w:left w:val="single" w:sz="6" w:space="0" w:color="auto"/>
              <w:bottom w:val="single" w:sz="6" w:space="0" w:color="auto"/>
              <w:right w:val="single" w:sz="6" w:space="0" w:color="auto"/>
            </w:tcBorders>
          </w:tcPr>
          <w:p w:rsidR="00B25A95" w:rsidRPr="00947B21" w:rsidRDefault="00B25A95" w:rsidP="0029747D">
            <w:pPr>
              <w:jc w:val="center"/>
              <w:rPr>
                <w:sz w:val="22"/>
                <w:szCs w:val="22"/>
              </w:rPr>
            </w:pPr>
          </w:p>
        </w:tc>
      </w:tr>
    </w:tbl>
    <w:p w:rsidR="00B25A95" w:rsidRPr="00947B21" w:rsidRDefault="00D463E0" w:rsidP="00B25A95">
      <w:pPr>
        <w:rPr>
          <w:b/>
          <w:sz w:val="22"/>
          <w:szCs w:val="22"/>
        </w:rPr>
      </w:pPr>
      <w:r w:rsidRPr="00947B21">
        <w:rPr>
          <w:b/>
          <w:sz w:val="22"/>
          <w:szCs w:val="22"/>
        </w:rPr>
        <w:t>Итого стоимость работ по техническому обслуживанию</w:t>
      </w:r>
      <w:r w:rsidR="006C437C" w:rsidRPr="00947B21">
        <w:rPr>
          <w:b/>
          <w:sz w:val="22"/>
          <w:szCs w:val="22"/>
        </w:rPr>
        <w:t xml:space="preserve"> и текущему ремонту</w:t>
      </w:r>
      <w:r w:rsidRPr="00947B21">
        <w:rPr>
          <w:b/>
          <w:sz w:val="22"/>
          <w:szCs w:val="22"/>
        </w:rPr>
        <w:t xml:space="preserve"> автомобиля </w:t>
      </w:r>
      <w:r w:rsidR="00B66EB1" w:rsidRPr="00B66EB1">
        <w:rPr>
          <w:b/>
          <w:sz w:val="22"/>
          <w:szCs w:val="22"/>
        </w:rPr>
        <w:t>Volkswagen Polo гос.номер М 503 ТР 161</w:t>
      </w:r>
      <w:r w:rsidR="00B66EB1">
        <w:rPr>
          <w:b/>
          <w:sz w:val="22"/>
          <w:szCs w:val="22"/>
        </w:rPr>
        <w:t xml:space="preserve"> </w:t>
      </w:r>
      <w:r w:rsidR="0096505F" w:rsidRPr="00947B21">
        <w:rPr>
          <w:b/>
          <w:sz w:val="22"/>
          <w:szCs w:val="22"/>
        </w:rPr>
        <w:t xml:space="preserve">составляет </w:t>
      </w:r>
      <w:r w:rsidR="008A71C3" w:rsidRPr="00947B21">
        <w:rPr>
          <w:b/>
          <w:sz w:val="22"/>
          <w:szCs w:val="22"/>
        </w:rPr>
        <w:t>_________</w:t>
      </w:r>
      <w:r w:rsidR="0096505F" w:rsidRPr="00947B21">
        <w:rPr>
          <w:b/>
          <w:sz w:val="22"/>
          <w:szCs w:val="22"/>
        </w:rPr>
        <w:t xml:space="preserve"> (</w:t>
      </w:r>
      <w:r w:rsidR="008A71C3" w:rsidRPr="00947B21">
        <w:rPr>
          <w:b/>
          <w:sz w:val="22"/>
          <w:szCs w:val="22"/>
        </w:rPr>
        <w:t>__________________________</w:t>
      </w:r>
      <w:r w:rsidR="0096505F" w:rsidRPr="00947B21">
        <w:rPr>
          <w:b/>
          <w:sz w:val="22"/>
          <w:szCs w:val="22"/>
        </w:rPr>
        <w:t>) рублей 00 копеек, НДС не предусмотрен</w:t>
      </w:r>
      <w:r w:rsidR="008A71C3" w:rsidRPr="00947B21">
        <w:rPr>
          <w:b/>
          <w:sz w:val="22"/>
          <w:szCs w:val="22"/>
        </w:rPr>
        <w:t xml:space="preserve"> (в т.ч. НДС)</w:t>
      </w:r>
      <w:r w:rsidR="0096505F" w:rsidRPr="00947B21">
        <w:rPr>
          <w:b/>
          <w:sz w:val="22"/>
          <w:szCs w:val="22"/>
        </w:rPr>
        <w:t>.</w:t>
      </w:r>
    </w:p>
    <w:p w:rsidR="00B25A95" w:rsidRPr="00947B21" w:rsidRDefault="00B25A95" w:rsidP="00571192">
      <w:pPr>
        <w:shd w:val="clear" w:color="auto" w:fill="FFFFFF"/>
        <w:tabs>
          <w:tab w:val="left" w:pos="709"/>
          <w:tab w:val="left" w:pos="5400"/>
        </w:tabs>
        <w:spacing w:after="0"/>
        <w:rPr>
          <w:sz w:val="22"/>
          <w:szCs w:val="22"/>
        </w:rPr>
      </w:pPr>
      <w:r w:rsidRPr="00947B21">
        <w:rPr>
          <w:sz w:val="22"/>
          <w:szCs w:val="22"/>
        </w:rPr>
        <w:t xml:space="preserve"> </w:t>
      </w:r>
    </w:p>
    <w:tbl>
      <w:tblPr>
        <w:tblStyle w:val="11"/>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983B6E" w:rsidRPr="00947B21" w:rsidTr="0057251E">
        <w:tc>
          <w:tcPr>
            <w:tcW w:w="4962" w:type="dxa"/>
          </w:tcPr>
          <w:p w:rsidR="00983B6E" w:rsidRPr="00947B21" w:rsidRDefault="00983B6E" w:rsidP="0057251E">
            <w:pPr>
              <w:suppressAutoHyphens w:val="0"/>
              <w:spacing w:after="0"/>
              <w:ind w:firstLine="567"/>
              <w:rPr>
                <w:rFonts w:ascii="Times New Roman" w:eastAsiaTheme="minorHAnsi" w:hAnsi="Times New Roman" w:cs="Times New Roman"/>
                <w:lang w:eastAsia="en-US"/>
              </w:rPr>
            </w:pPr>
          </w:p>
          <w:p w:rsidR="00983B6E" w:rsidRPr="00947B21" w:rsidRDefault="00983B6E" w:rsidP="0057251E">
            <w:pPr>
              <w:suppressAutoHyphens w:val="0"/>
              <w:spacing w:after="0"/>
              <w:ind w:firstLine="0"/>
              <w:jc w:val="center"/>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 xml:space="preserve">Заместитель директора </w:t>
            </w:r>
          </w:p>
          <w:p w:rsidR="00983B6E" w:rsidRPr="00947B21" w:rsidRDefault="00983B6E" w:rsidP="0057251E">
            <w:pPr>
              <w:suppressAutoHyphens w:val="0"/>
              <w:spacing w:after="0"/>
              <w:ind w:firstLine="567"/>
              <w:rPr>
                <w:rFonts w:ascii="Times New Roman" w:eastAsiaTheme="minorHAnsi" w:hAnsi="Times New Roman" w:cs="Times New Roman"/>
                <w:lang w:eastAsia="en-US"/>
              </w:rPr>
            </w:pPr>
          </w:p>
          <w:p w:rsidR="00983B6E" w:rsidRPr="00947B21" w:rsidRDefault="00983B6E" w:rsidP="0057251E">
            <w:pPr>
              <w:suppressAutoHyphens w:val="0"/>
              <w:spacing w:after="0"/>
              <w:ind w:firstLine="567"/>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__________________/Л.В. Романова/</w:t>
            </w:r>
          </w:p>
          <w:p w:rsidR="00983B6E" w:rsidRPr="00947B21" w:rsidRDefault="00D463E0" w:rsidP="0057251E">
            <w:pPr>
              <w:suppressAutoHyphens w:val="0"/>
              <w:spacing w:after="0"/>
              <w:ind w:firstLine="567"/>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Э.Ц</w:t>
            </w:r>
            <w:r w:rsidR="00983B6E" w:rsidRPr="00947B21">
              <w:rPr>
                <w:rFonts w:ascii="Times New Roman" w:eastAsiaTheme="minorHAnsi" w:hAnsi="Times New Roman" w:cs="Times New Roman"/>
                <w:lang w:eastAsia="en-US"/>
              </w:rPr>
              <w:t>.П.</w:t>
            </w:r>
          </w:p>
        </w:tc>
        <w:tc>
          <w:tcPr>
            <w:tcW w:w="5670" w:type="dxa"/>
          </w:tcPr>
          <w:p w:rsidR="00983B6E" w:rsidRPr="00947B21" w:rsidRDefault="00983B6E" w:rsidP="0057251E">
            <w:pPr>
              <w:suppressAutoHyphens w:val="0"/>
              <w:spacing w:after="0"/>
              <w:rPr>
                <w:rFonts w:ascii="Times New Roman" w:eastAsiaTheme="minorHAnsi" w:hAnsi="Times New Roman" w:cs="Times New Roman"/>
                <w:lang w:eastAsia="en-US"/>
              </w:rPr>
            </w:pPr>
          </w:p>
          <w:p w:rsidR="0096505F" w:rsidRPr="00947B21" w:rsidRDefault="0096505F" w:rsidP="0096505F">
            <w:pPr>
              <w:suppressAutoHyphens w:val="0"/>
              <w:spacing w:after="0"/>
              <w:rPr>
                <w:rFonts w:ascii="Times New Roman" w:eastAsiaTheme="minorHAnsi" w:hAnsi="Times New Roman" w:cs="Times New Roman"/>
                <w:lang w:eastAsia="en-US"/>
              </w:rPr>
            </w:pPr>
          </w:p>
          <w:p w:rsidR="0096505F" w:rsidRPr="00947B21" w:rsidRDefault="0096505F" w:rsidP="0096505F">
            <w:pPr>
              <w:suppressAutoHyphens w:val="0"/>
              <w:spacing w:after="0"/>
              <w:rPr>
                <w:rFonts w:ascii="Times New Roman" w:eastAsiaTheme="minorHAnsi" w:hAnsi="Times New Roman" w:cs="Times New Roman"/>
                <w:lang w:eastAsia="en-US"/>
              </w:rPr>
            </w:pPr>
          </w:p>
          <w:p w:rsidR="0032460E" w:rsidRPr="00947B21" w:rsidRDefault="0096505F" w:rsidP="0032460E">
            <w:pPr>
              <w:suppressAutoHyphens w:val="0"/>
              <w:spacing w:after="0"/>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___________________/</w:t>
            </w:r>
            <w:r w:rsidR="0032460E" w:rsidRPr="00947B21">
              <w:rPr>
                <w:rFonts w:ascii="Times New Roman" w:eastAsiaTheme="minorHAnsi" w:hAnsi="Times New Roman" w:cs="Times New Roman"/>
                <w:lang w:eastAsia="en-US"/>
              </w:rPr>
              <w:t xml:space="preserve">                                /</w:t>
            </w:r>
          </w:p>
          <w:p w:rsidR="00983B6E" w:rsidRPr="00947B21" w:rsidRDefault="0032460E" w:rsidP="0032460E">
            <w:pPr>
              <w:suppressAutoHyphens w:val="0"/>
              <w:spacing w:after="0"/>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 xml:space="preserve"> </w:t>
            </w:r>
            <w:r w:rsidR="00D463E0" w:rsidRPr="00947B21">
              <w:rPr>
                <w:rFonts w:ascii="Times New Roman" w:eastAsiaTheme="minorHAnsi" w:hAnsi="Times New Roman" w:cs="Times New Roman"/>
                <w:lang w:eastAsia="en-US"/>
              </w:rPr>
              <w:t>Э.Ц</w:t>
            </w:r>
            <w:r w:rsidR="0096505F" w:rsidRPr="00947B21">
              <w:rPr>
                <w:rFonts w:ascii="Times New Roman" w:eastAsiaTheme="minorHAnsi" w:hAnsi="Times New Roman" w:cs="Times New Roman"/>
                <w:lang w:eastAsia="en-US"/>
              </w:rPr>
              <w:t>.П.</w:t>
            </w:r>
          </w:p>
        </w:tc>
      </w:tr>
    </w:tbl>
    <w:p w:rsidR="00571192" w:rsidRDefault="00571192" w:rsidP="0034574D">
      <w:pPr>
        <w:suppressAutoHyphens w:val="0"/>
        <w:spacing w:after="0"/>
        <w:jc w:val="center"/>
        <w:rPr>
          <w:sz w:val="22"/>
          <w:szCs w:val="22"/>
          <w:lang w:eastAsia="en-US"/>
        </w:rPr>
      </w:pPr>
    </w:p>
    <w:p w:rsidR="0064756F" w:rsidRPr="00947B21" w:rsidRDefault="0064756F" w:rsidP="0034574D">
      <w:pPr>
        <w:suppressAutoHyphens w:val="0"/>
        <w:spacing w:after="0"/>
        <w:jc w:val="center"/>
        <w:rPr>
          <w:sz w:val="22"/>
          <w:szCs w:val="22"/>
          <w:lang w:eastAsia="en-US"/>
        </w:rPr>
      </w:pPr>
    </w:p>
    <w:p w:rsidR="00571192" w:rsidRPr="00947B21" w:rsidRDefault="00571192" w:rsidP="00571192">
      <w:pPr>
        <w:suppressAutoHyphens w:val="0"/>
        <w:spacing w:after="0"/>
        <w:jc w:val="right"/>
        <w:rPr>
          <w:sz w:val="22"/>
          <w:szCs w:val="22"/>
          <w:lang w:eastAsia="en-US"/>
        </w:rPr>
      </w:pPr>
      <w:r w:rsidRPr="00947B21">
        <w:rPr>
          <w:sz w:val="22"/>
          <w:szCs w:val="22"/>
          <w:lang w:eastAsia="en-US"/>
        </w:rPr>
        <w:lastRenderedPageBreak/>
        <w:t>Приложение № 2</w:t>
      </w:r>
    </w:p>
    <w:p w:rsidR="00571192" w:rsidRPr="00947B21" w:rsidRDefault="00571192" w:rsidP="00F272AE">
      <w:pPr>
        <w:suppressAutoHyphens w:val="0"/>
        <w:spacing w:after="0"/>
        <w:jc w:val="right"/>
        <w:rPr>
          <w:sz w:val="22"/>
          <w:szCs w:val="22"/>
          <w:lang w:eastAsia="en-US"/>
        </w:rPr>
      </w:pPr>
      <w:r w:rsidRPr="00947B21">
        <w:rPr>
          <w:sz w:val="22"/>
          <w:szCs w:val="22"/>
          <w:lang w:eastAsia="en-US"/>
        </w:rPr>
        <w:t xml:space="preserve">к договору № </w:t>
      </w:r>
      <w:r w:rsidR="00B66EB1">
        <w:rPr>
          <w:sz w:val="22"/>
          <w:szCs w:val="22"/>
          <w:lang w:eastAsia="en-US"/>
        </w:rPr>
        <w:t>252</w:t>
      </w:r>
      <w:r w:rsidRPr="00947B21">
        <w:rPr>
          <w:sz w:val="22"/>
          <w:szCs w:val="22"/>
          <w:lang w:eastAsia="en-US"/>
        </w:rPr>
        <w:t>-22/26</w:t>
      </w:r>
      <w:r w:rsidR="00F272AE">
        <w:rPr>
          <w:sz w:val="22"/>
          <w:szCs w:val="22"/>
          <w:lang w:eastAsia="en-US"/>
        </w:rPr>
        <w:t xml:space="preserve"> </w:t>
      </w:r>
      <w:r w:rsidRPr="00947B21">
        <w:rPr>
          <w:sz w:val="22"/>
          <w:szCs w:val="22"/>
          <w:lang w:eastAsia="en-US"/>
        </w:rPr>
        <w:t>от ____________ 2026 г.</w:t>
      </w:r>
    </w:p>
    <w:p w:rsidR="00571192" w:rsidRPr="00F272AE" w:rsidRDefault="00571192" w:rsidP="00571192">
      <w:pPr>
        <w:shd w:val="clear" w:color="auto" w:fill="FFFFFF"/>
        <w:tabs>
          <w:tab w:val="left" w:pos="5245"/>
        </w:tabs>
        <w:spacing w:after="0"/>
        <w:jc w:val="center"/>
        <w:rPr>
          <w:b/>
          <w:sz w:val="22"/>
          <w:szCs w:val="22"/>
        </w:rPr>
      </w:pPr>
      <w:r w:rsidRPr="00F272AE">
        <w:rPr>
          <w:b/>
          <w:sz w:val="22"/>
          <w:szCs w:val="22"/>
        </w:rPr>
        <w:t xml:space="preserve">Спецификация </w:t>
      </w:r>
    </w:p>
    <w:p w:rsidR="00571192" w:rsidRPr="00947B21" w:rsidRDefault="00571192" w:rsidP="00571192">
      <w:pPr>
        <w:shd w:val="clear" w:color="auto" w:fill="FFFFFF"/>
        <w:tabs>
          <w:tab w:val="left" w:pos="5245"/>
        </w:tabs>
        <w:spacing w:after="0"/>
        <w:jc w:val="center"/>
        <w:rPr>
          <w:sz w:val="22"/>
          <w:szCs w:val="22"/>
        </w:rPr>
      </w:pPr>
      <w:r w:rsidRPr="00947B21">
        <w:rPr>
          <w:sz w:val="22"/>
          <w:szCs w:val="22"/>
        </w:rPr>
        <w:t>на выполнить работы по техническому обслуживанию</w:t>
      </w:r>
      <w:r w:rsidR="00947B21">
        <w:rPr>
          <w:sz w:val="22"/>
          <w:szCs w:val="22"/>
        </w:rPr>
        <w:t xml:space="preserve"> и текущему ремонту</w:t>
      </w:r>
    </w:p>
    <w:p w:rsidR="00571192" w:rsidRPr="00947B21" w:rsidRDefault="00571192" w:rsidP="00947B21">
      <w:pPr>
        <w:jc w:val="center"/>
        <w:rPr>
          <w:sz w:val="22"/>
          <w:szCs w:val="22"/>
        </w:rPr>
      </w:pPr>
      <w:r w:rsidRPr="00947B21">
        <w:rPr>
          <w:sz w:val="22"/>
          <w:szCs w:val="22"/>
        </w:rPr>
        <w:t xml:space="preserve"> </w:t>
      </w:r>
      <w:r w:rsidR="00B650A0" w:rsidRPr="00947B21">
        <w:rPr>
          <w:sz w:val="22"/>
          <w:szCs w:val="22"/>
        </w:rPr>
        <w:t xml:space="preserve">автомобиля </w:t>
      </w:r>
      <w:r w:rsidR="00B66EB1" w:rsidRPr="00B66EB1">
        <w:rPr>
          <w:sz w:val="22"/>
          <w:szCs w:val="22"/>
        </w:rPr>
        <w:t>Volkswagen Polo  гос.номер Р 041 СА 161</w:t>
      </w:r>
    </w:p>
    <w:p w:rsidR="00571192" w:rsidRPr="00947B21" w:rsidRDefault="00947B21" w:rsidP="00571192">
      <w:pPr>
        <w:jc w:val="center"/>
        <w:rPr>
          <w:sz w:val="22"/>
          <w:szCs w:val="22"/>
        </w:rPr>
      </w:pPr>
      <w:r w:rsidRPr="00947B21">
        <w:rPr>
          <w:sz w:val="22"/>
          <w:szCs w:val="22"/>
        </w:rPr>
        <w:t>Год выпуска автомобиля: 201</w:t>
      </w:r>
      <w:r w:rsidR="0034574D">
        <w:rPr>
          <w:sz w:val="22"/>
          <w:szCs w:val="22"/>
        </w:rPr>
        <w:t>4</w:t>
      </w:r>
      <w:r w:rsidR="00571192" w:rsidRPr="00947B21">
        <w:rPr>
          <w:sz w:val="22"/>
          <w:szCs w:val="22"/>
        </w:rPr>
        <w:t xml:space="preserve"> г.</w:t>
      </w:r>
      <w:r>
        <w:rPr>
          <w:sz w:val="22"/>
          <w:szCs w:val="22"/>
        </w:rPr>
        <w:t xml:space="preserve">         </w:t>
      </w:r>
      <w:r w:rsidR="00571192" w:rsidRPr="00947B21">
        <w:rPr>
          <w:sz w:val="22"/>
          <w:szCs w:val="22"/>
        </w:rPr>
        <w:t xml:space="preserve">VIN: </w:t>
      </w:r>
      <w:r w:rsidR="00B66EB1" w:rsidRPr="00B66EB1">
        <w:rPr>
          <w:sz w:val="22"/>
          <w:szCs w:val="22"/>
        </w:rPr>
        <w:t>VIN XW8ZZZ61ZFG017601</w:t>
      </w:r>
    </w:p>
    <w:tbl>
      <w:tblPr>
        <w:tblW w:w="9930" w:type="dxa"/>
        <w:tblInd w:w="172" w:type="dxa"/>
        <w:tblLayout w:type="fixed"/>
        <w:tblCellMar>
          <w:left w:w="30" w:type="dxa"/>
          <w:right w:w="30" w:type="dxa"/>
        </w:tblCellMar>
        <w:tblLook w:val="04A0" w:firstRow="1" w:lastRow="0" w:firstColumn="1" w:lastColumn="0" w:noHBand="0" w:noVBand="1"/>
      </w:tblPr>
      <w:tblGrid>
        <w:gridCol w:w="566"/>
        <w:gridCol w:w="5246"/>
        <w:gridCol w:w="996"/>
        <w:gridCol w:w="852"/>
        <w:gridCol w:w="993"/>
        <w:gridCol w:w="1277"/>
      </w:tblGrid>
      <w:tr w:rsidR="00947B21" w:rsidRPr="00947B21" w:rsidTr="001F3C60">
        <w:trPr>
          <w:trHeight w:val="218"/>
        </w:trPr>
        <w:tc>
          <w:tcPr>
            <w:tcW w:w="566" w:type="dxa"/>
            <w:tcBorders>
              <w:top w:val="single" w:sz="6" w:space="0" w:color="auto"/>
              <w:left w:val="single" w:sz="6" w:space="0" w:color="auto"/>
              <w:bottom w:val="single" w:sz="6" w:space="0" w:color="auto"/>
              <w:right w:val="single" w:sz="6" w:space="0" w:color="auto"/>
            </w:tcBorders>
            <w:hideMark/>
          </w:tcPr>
          <w:p w:rsidR="00947B21" w:rsidRPr="00F272AE" w:rsidRDefault="00947B21" w:rsidP="00D14525">
            <w:pPr>
              <w:jc w:val="center"/>
              <w:rPr>
                <w:sz w:val="20"/>
                <w:szCs w:val="20"/>
              </w:rPr>
            </w:pPr>
            <w:r w:rsidRPr="00F272AE">
              <w:rPr>
                <w:sz w:val="20"/>
                <w:szCs w:val="20"/>
              </w:rPr>
              <w:t>№</w:t>
            </w:r>
          </w:p>
        </w:tc>
        <w:tc>
          <w:tcPr>
            <w:tcW w:w="8087" w:type="dxa"/>
            <w:gridSpan w:val="4"/>
            <w:tcBorders>
              <w:top w:val="single" w:sz="6" w:space="0" w:color="auto"/>
              <w:left w:val="single" w:sz="6" w:space="0" w:color="auto"/>
              <w:bottom w:val="single" w:sz="6" w:space="0" w:color="auto"/>
              <w:right w:val="single" w:sz="6" w:space="0" w:color="auto"/>
            </w:tcBorders>
            <w:hideMark/>
          </w:tcPr>
          <w:p w:rsidR="00947B21" w:rsidRPr="00F272AE" w:rsidRDefault="00947B21" w:rsidP="00D14525">
            <w:pPr>
              <w:jc w:val="center"/>
              <w:rPr>
                <w:sz w:val="20"/>
                <w:szCs w:val="20"/>
              </w:rPr>
            </w:pPr>
            <w:r w:rsidRPr="00F272AE">
              <w:rPr>
                <w:sz w:val="20"/>
                <w:szCs w:val="20"/>
              </w:rPr>
              <w:t>Наименование работы (услуги)</w:t>
            </w:r>
          </w:p>
        </w:tc>
        <w:tc>
          <w:tcPr>
            <w:tcW w:w="1277" w:type="dxa"/>
            <w:tcBorders>
              <w:top w:val="single" w:sz="6" w:space="0" w:color="auto"/>
              <w:left w:val="single" w:sz="6" w:space="0" w:color="auto"/>
              <w:bottom w:val="single" w:sz="6" w:space="0" w:color="auto"/>
              <w:right w:val="single" w:sz="6" w:space="0" w:color="auto"/>
            </w:tcBorders>
            <w:hideMark/>
          </w:tcPr>
          <w:p w:rsidR="00947B21" w:rsidRPr="00F272AE" w:rsidRDefault="00947B21" w:rsidP="00D14525">
            <w:pPr>
              <w:jc w:val="center"/>
              <w:rPr>
                <w:sz w:val="20"/>
                <w:szCs w:val="20"/>
              </w:rPr>
            </w:pPr>
            <w:r w:rsidRPr="00F272AE">
              <w:rPr>
                <w:sz w:val="20"/>
                <w:szCs w:val="20"/>
              </w:rPr>
              <w:t>Сумма</w:t>
            </w:r>
          </w:p>
          <w:p w:rsidR="00947B21" w:rsidRPr="00F272AE" w:rsidRDefault="00947B21" w:rsidP="00D14525">
            <w:pPr>
              <w:jc w:val="center"/>
              <w:rPr>
                <w:sz w:val="20"/>
                <w:szCs w:val="20"/>
              </w:rPr>
            </w:pPr>
            <w:r w:rsidRPr="00F272AE">
              <w:rPr>
                <w:sz w:val="20"/>
                <w:szCs w:val="20"/>
              </w:rPr>
              <w:t>(руб.)</w:t>
            </w:r>
          </w:p>
        </w:tc>
      </w:tr>
      <w:tr w:rsidR="00212E45" w:rsidRPr="00947B21" w:rsidTr="0027193A">
        <w:trPr>
          <w:trHeight w:val="218"/>
        </w:trPr>
        <w:tc>
          <w:tcPr>
            <w:tcW w:w="566" w:type="dxa"/>
            <w:tcBorders>
              <w:top w:val="single" w:sz="6" w:space="0" w:color="auto"/>
              <w:left w:val="single" w:sz="6" w:space="0" w:color="auto"/>
              <w:bottom w:val="single" w:sz="6" w:space="0" w:color="auto"/>
              <w:right w:val="single" w:sz="4" w:space="0" w:color="auto"/>
            </w:tcBorders>
            <w:hideMark/>
          </w:tcPr>
          <w:p w:rsidR="00212E45" w:rsidRPr="00CC1884" w:rsidRDefault="00212E45" w:rsidP="00212E45">
            <w:pPr>
              <w:jc w:val="center"/>
              <w:rPr>
                <w:sz w:val="20"/>
                <w:szCs w:val="20"/>
              </w:rPr>
            </w:pPr>
            <w:r w:rsidRPr="00CC1884">
              <w:rPr>
                <w:sz w:val="20"/>
                <w:szCs w:val="20"/>
              </w:rPr>
              <w:t>1</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Снятие/установка защиты картера</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022555">
        <w:trPr>
          <w:trHeight w:val="218"/>
        </w:trPr>
        <w:tc>
          <w:tcPr>
            <w:tcW w:w="566" w:type="dxa"/>
            <w:tcBorders>
              <w:top w:val="single" w:sz="6" w:space="0" w:color="auto"/>
              <w:left w:val="single" w:sz="6" w:space="0" w:color="auto"/>
              <w:bottom w:val="single" w:sz="6" w:space="0" w:color="auto"/>
              <w:right w:val="single" w:sz="4" w:space="0" w:color="auto"/>
            </w:tcBorders>
            <w:hideMark/>
          </w:tcPr>
          <w:p w:rsidR="00212E45" w:rsidRPr="00CC1884" w:rsidRDefault="00212E45" w:rsidP="00212E45">
            <w:pPr>
              <w:jc w:val="center"/>
              <w:rPr>
                <w:sz w:val="20"/>
                <w:szCs w:val="20"/>
              </w:rPr>
            </w:pPr>
            <w:r w:rsidRPr="00CC1884">
              <w:rPr>
                <w:sz w:val="20"/>
                <w:szCs w:val="20"/>
              </w:rPr>
              <w:t>2</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 xml:space="preserve">Замена масла ДВС+ масляного фильтра </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B956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3</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воздушного фильтра</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494662">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4</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 xml:space="preserve">Замена салонного фильтра </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570AF3">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5</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топливного фильтра</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B9519F">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6</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передних стоек стабилизатора</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AD7C9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7</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рулевых тяг</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4433A3">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8</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рулевых наконечников</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A75AE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9</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шаровых опор</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8C0F12">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10</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сайлентблоков передних рычагов</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542A5F">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11</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сайлентблоков задней балки</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A04022">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12</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тормозных колодок задних</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A04022">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13</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Замена охлаждающей жидкости (антифриз)</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212E45" w:rsidRPr="00947B21" w:rsidTr="00A04022">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14</w:t>
            </w:r>
          </w:p>
        </w:tc>
        <w:tc>
          <w:tcPr>
            <w:tcW w:w="8087" w:type="dxa"/>
            <w:gridSpan w:val="4"/>
            <w:tcBorders>
              <w:top w:val="single" w:sz="4" w:space="0" w:color="auto"/>
              <w:left w:val="single" w:sz="4" w:space="0" w:color="auto"/>
              <w:bottom w:val="single" w:sz="4" w:space="0" w:color="auto"/>
              <w:right w:val="single" w:sz="6" w:space="0" w:color="auto"/>
            </w:tcBorders>
          </w:tcPr>
          <w:p w:rsidR="00212E45" w:rsidRPr="00CC1884" w:rsidRDefault="00212E45" w:rsidP="00212E45">
            <w:pPr>
              <w:rPr>
                <w:sz w:val="20"/>
                <w:szCs w:val="20"/>
              </w:rPr>
            </w:pPr>
            <w:r w:rsidRPr="00CC1884">
              <w:rPr>
                <w:sz w:val="20"/>
                <w:szCs w:val="20"/>
              </w:rPr>
              <w:t>Сход / развал</w:t>
            </w: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rPr>
                <w:sz w:val="20"/>
                <w:szCs w:val="20"/>
              </w:rPr>
            </w:pPr>
          </w:p>
        </w:tc>
      </w:tr>
      <w:tr w:rsidR="00571192" w:rsidRPr="00947B21" w:rsidTr="00212E45">
        <w:trPr>
          <w:trHeight w:val="512"/>
        </w:trPr>
        <w:tc>
          <w:tcPr>
            <w:tcW w:w="566" w:type="dxa"/>
            <w:tcBorders>
              <w:top w:val="single" w:sz="6" w:space="0" w:color="auto"/>
              <w:left w:val="single" w:sz="6" w:space="0" w:color="auto"/>
              <w:bottom w:val="single" w:sz="6" w:space="0" w:color="auto"/>
              <w:right w:val="single" w:sz="6" w:space="0" w:color="auto"/>
            </w:tcBorders>
            <w:hideMark/>
          </w:tcPr>
          <w:p w:rsidR="00571192" w:rsidRPr="00CC1884" w:rsidRDefault="00571192" w:rsidP="00D14525">
            <w:pPr>
              <w:jc w:val="center"/>
              <w:rPr>
                <w:sz w:val="20"/>
                <w:szCs w:val="20"/>
              </w:rPr>
            </w:pPr>
            <w:r w:rsidRPr="00CC1884">
              <w:rPr>
                <w:sz w:val="20"/>
                <w:szCs w:val="20"/>
              </w:rPr>
              <w:t>№</w:t>
            </w:r>
          </w:p>
        </w:tc>
        <w:tc>
          <w:tcPr>
            <w:tcW w:w="5246" w:type="dxa"/>
            <w:tcBorders>
              <w:top w:val="single" w:sz="4" w:space="0" w:color="auto"/>
              <w:left w:val="single" w:sz="6" w:space="0" w:color="auto"/>
              <w:bottom w:val="single" w:sz="4" w:space="0" w:color="auto"/>
              <w:right w:val="single" w:sz="6" w:space="0" w:color="auto"/>
            </w:tcBorders>
            <w:hideMark/>
          </w:tcPr>
          <w:p w:rsidR="00571192" w:rsidRPr="00CC1884" w:rsidRDefault="00571192" w:rsidP="00D14525">
            <w:pPr>
              <w:jc w:val="center"/>
              <w:rPr>
                <w:sz w:val="20"/>
                <w:szCs w:val="20"/>
              </w:rPr>
            </w:pPr>
            <w:r w:rsidRPr="00CC1884">
              <w:rPr>
                <w:sz w:val="20"/>
                <w:szCs w:val="20"/>
              </w:rPr>
              <w:t>Наименование номенклатуры.</w:t>
            </w:r>
          </w:p>
        </w:tc>
        <w:tc>
          <w:tcPr>
            <w:tcW w:w="996" w:type="dxa"/>
            <w:tcBorders>
              <w:top w:val="single" w:sz="6" w:space="0" w:color="auto"/>
              <w:left w:val="single" w:sz="6" w:space="0" w:color="auto"/>
              <w:bottom w:val="single" w:sz="4" w:space="0" w:color="auto"/>
              <w:right w:val="single" w:sz="6" w:space="0" w:color="auto"/>
            </w:tcBorders>
            <w:hideMark/>
          </w:tcPr>
          <w:p w:rsidR="00571192" w:rsidRPr="00CC1884" w:rsidRDefault="00571192" w:rsidP="00D14525">
            <w:pPr>
              <w:jc w:val="center"/>
              <w:rPr>
                <w:sz w:val="20"/>
                <w:szCs w:val="20"/>
              </w:rPr>
            </w:pPr>
            <w:r w:rsidRPr="00CC1884">
              <w:rPr>
                <w:sz w:val="20"/>
                <w:szCs w:val="20"/>
              </w:rPr>
              <w:t>Ед. изм.</w:t>
            </w:r>
          </w:p>
        </w:tc>
        <w:tc>
          <w:tcPr>
            <w:tcW w:w="852" w:type="dxa"/>
            <w:tcBorders>
              <w:top w:val="single" w:sz="6" w:space="0" w:color="auto"/>
              <w:left w:val="single" w:sz="6" w:space="0" w:color="auto"/>
              <w:bottom w:val="single" w:sz="4" w:space="0" w:color="auto"/>
              <w:right w:val="single" w:sz="6" w:space="0" w:color="auto"/>
            </w:tcBorders>
            <w:hideMark/>
          </w:tcPr>
          <w:p w:rsidR="00571192" w:rsidRPr="00CC1884" w:rsidRDefault="00571192" w:rsidP="00D14525">
            <w:pPr>
              <w:jc w:val="center"/>
              <w:rPr>
                <w:sz w:val="20"/>
                <w:szCs w:val="20"/>
              </w:rPr>
            </w:pPr>
            <w:r w:rsidRPr="00CC1884">
              <w:rPr>
                <w:sz w:val="20"/>
                <w:szCs w:val="20"/>
              </w:rPr>
              <w:t>Кол-во</w:t>
            </w:r>
          </w:p>
        </w:tc>
        <w:tc>
          <w:tcPr>
            <w:tcW w:w="993" w:type="dxa"/>
            <w:tcBorders>
              <w:top w:val="single" w:sz="6" w:space="0" w:color="auto"/>
              <w:left w:val="single" w:sz="6" w:space="0" w:color="auto"/>
              <w:bottom w:val="single" w:sz="6" w:space="0" w:color="auto"/>
              <w:right w:val="single" w:sz="6" w:space="0" w:color="auto"/>
            </w:tcBorders>
            <w:hideMark/>
          </w:tcPr>
          <w:p w:rsidR="00571192" w:rsidRPr="00CC1884" w:rsidRDefault="00571192" w:rsidP="00D14525">
            <w:pPr>
              <w:jc w:val="center"/>
              <w:rPr>
                <w:sz w:val="20"/>
                <w:szCs w:val="20"/>
              </w:rPr>
            </w:pPr>
            <w:r w:rsidRPr="00CC1884">
              <w:rPr>
                <w:sz w:val="20"/>
                <w:szCs w:val="20"/>
              </w:rPr>
              <w:t>Цена (руб.)</w:t>
            </w:r>
          </w:p>
        </w:tc>
        <w:tc>
          <w:tcPr>
            <w:tcW w:w="1277" w:type="dxa"/>
            <w:tcBorders>
              <w:top w:val="single" w:sz="6" w:space="0" w:color="auto"/>
              <w:left w:val="single" w:sz="6" w:space="0" w:color="auto"/>
              <w:bottom w:val="single" w:sz="6" w:space="0" w:color="auto"/>
              <w:right w:val="single" w:sz="6" w:space="0" w:color="auto"/>
            </w:tcBorders>
            <w:hideMark/>
          </w:tcPr>
          <w:p w:rsidR="00571192" w:rsidRPr="00CC1884" w:rsidRDefault="00571192" w:rsidP="00D14525">
            <w:pPr>
              <w:jc w:val="center"/>
              <w:rPr>
                <w:sz w:val="20"/>
                <w:szCs w:val="20"/>
              </w:rPr>
            </w:pPr>
            <w:r w:rsidRPr="00CC1884">
              <w:rPr>
                <w:sz w:val="20"/>
                <w:szCs w:val="20"/>
              </w:rPr>
              <w:t xml:space="preserve">Сумма </w:t>
            </w:r>
          </w:p>
          <w:p w:rsidR="00571192" w:rsidRPr="00CC1884" w:rsidRDefault="00571192" w:rsidP="00D14525">
            <w:pPr>
              <w:jc w:val="center"/>
              <w:rPr>
                <w:sz w:val="20"/>
                <w:szCs w:val="20"/>
              </w:rPr>
            </w:pPr>
            <w:r w:rsidRPr="00CC1884">
              <w:rPr>
                <w:sz w:val="20"/>
                <w:szCs w:val="20"/>
              </w:rPr>
              <w:t>(руб.)</w:t>
            </w: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hideMark/>
          </w:tcPr>
          <w:p w:rsidR="00212E45" w:rsidRPr="00CC1884" w:rsidRDefault="00212E45" w:rsidP="00212E45">
            <w:pPr>
              <w:jc w:val="center"/>
              <w:rPr>
                <w:sz w:val="20"/>
                <w:szCs w:val="20"/>
              </w:rPr>
            </w:pPr>
            <w:r w:rsidRPr="00CC1884">
              <w:rPr>
                <w:sz w:val="20"/>
                <w:szCs w:val="20"/>
              </w:rPr>
              <w:t>1</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Масло моторное Comma  5W-40 (5 литров)</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литров</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5</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hideMark/>
          </w:tcPr>
          <w:p w:rsidR="00212E45" w:rsidRPr="00CC1884" w:rsidRDefault="00212E45" w:rsidP="00212E45">
            <w:pPr>
              <w:jc w:val="center"/>
              <w:rPr>
                <w:sz w:val="20"/>
                <w:szCs w:val="20"/>
              </w:rPr>
            </w:pPr>
            <w:r w:rsidRPr="00CC1884">
              <w:rPr>
                <w:sz w:val="20"/>
                <w:szCs w:val="20"/>
              </w:rPr>
              <w:t>2</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Фильтр масляный оригинал</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1</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3</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Фильтр топливный</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1</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4</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Передние стойки стабилизатора</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2</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F272AE"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5</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Рулевые тяги</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2</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lang w:val="en-US"/>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lang w:val="en-US"/>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6</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Рулевые наконечники</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2</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7</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Фильтр воздушный</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1</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8</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Шайба под слив</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1</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9</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Фильтр салона угольный</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1</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10</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Шаровые опоры</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2</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11</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Сайлентблоки передних рычагов</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4</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12</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Сайлентблоки задней балки</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2</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13</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Задние колодки</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компл</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1</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212E45" w:rsidRPr="00947B21" w:rsidTr="00F272AE">
        <w:trPr>
          <w:trHeight w:val="218"/>
        </w:trPr>
        <w:tc>
          <w:tcPr>
            <w:tcW w:w="566" w:type="dxa"/>
            <w:tcBorders>
              <w:top w:val="single" w:sz="6" w:space="0" w:color="auto"/>
              <w:left w:val="single" w:sz="6" w:space="0" w:color="auto"/>
              <w:bottom w:val="single" w:sz="6" w:space="0" w:color="auto"/>
              <w:right w:val="single" w:sz="4" w:space="0" w:color="auto"/>
            </w:tcBorders>
          </w:tcPr>
          <w:p w:rsidR="00212E45" w:rsidRPr="00CC1884" w:rsidRDefault="00212E45" w:rsidP="00212E45">
            <w:pPr>
              <w:jc w:val="center"/>
              <w:rPr>
                <w:sz w:val="20"/>
                <w:szCs w:val="20"/>
              </w:rPr>
            </w:pPr>
            <w:r w:rsidRPr="00CC1884">
              <w:rPr>
                <w:sz w:val="20"/>
                <w:szCs w:val="20"/>
              </w:rPr>
              <w:t>14</w:t>
            </w:r>
          </w:p>
        </w:tc>
        <w:tc>
          <w:tcPr>
            <w:tcW w:w="5246"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rPr>
                <w:sz w:val="20"/>
                <w:szCs w:val="20"/>
              </w:rPr>
            </w:pPr>
            <w:r w:rsidRPr="00CC1884">
              <w:rPr>
                <w:sz w:val="20"/>
                <w:szCs w:val="20"/>
              </w:rPr>
              <w:t>Антифриз (5 л)</w:t>
            </w:r>
          </w:p>
        </w:tc>
        <w:tc>
          <w:tcPr>
            <w:tcW w:w="996" w:type="dxa"/>
            <w:tcBorders>
              <w:top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шт</w:t>
            </w:r>
          </w:p>
        </w:tc>
        <w:tc>
          <w:tcPr>
            <w:tcW w:w="852" w:type="dxa"/>
            <w:tcBorders>
              <w:top w:val="single" w:sz="4" w:space="0" w:color="auto"/>
              <w:left w:val="single" w:sz="4" w:space="0" w:color="auto"/>
              <w:bottom w:val="single" w:sz="4" w:space="0" w:color="auto"/>
              <w:right w:val="single" w:sz="4" w:space="0" w:color="auto"/>
            </w:tcBorders>
          </w:tcPr>
          <w:p w:rsidR="00212E45" w:rsidRPr="00CC1884" w:rsidRDefault="00212E45" w:rsidP="00212E45">
            <w:pPr>
              <w:jc w:val="center"/>
              <w:rPr>
                <w:sz w:val="20"/>
                <w:szCs w:val="20"/>
              </w:rPr>
            </w:pPr>
            <w:r w:rsidRPr="00CC1884">
              <w:rPr>
                <w:sz w:val="20"/>
                <w:szCs w:val="20"/>
              </w:rPr>
              <w:t>1</w:t>
            </w:r>
          </w:p>
        </w:tc>
        <w:tc>
          <w:tcPr>
            <w:tcW w:w="993" w:type="dxa"/>
            <w:tcBorders>
              <w:top w:val="single" w:sz="6" w:space="0" w:color="auto"/>
              <w:left w:val="single" w:sz="4" w:space="0" w:color="auto"/>
              <w:bottom w:val="single" w:sz="6" w:space="0" w:color="auto"/>
              <w:right w:val="single" w:sz="6" w:space="0" w:color="auto"/>
            </w:tcBorders>
          </w:tcPr>
          <w:p w:rsidR="00212E45" w:rsidRPr="00CC1884" w:rsidRDefault="00212E45" w:rsidP="00212E45">
            <w:pPr>
              <w:jc w:val="center"/>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212E45" w:rsidRPr="00CC1884" w:rsidRDefault="00212E45" w:rsidP="00212E45">
            <w:pPr>
              <w:jc w:val="center"/>
              <w:rPr>
                <w:sz w:val="20"/>
                <w:szCs w:val="20"/>
              </w:rPr>
            </w:pPr>
          </w:p>
        </w:tc>
      </w:tr>
      <w:tr w:rsidR="00571192" w:rsidRPr="00947B21" w:rsidTr="00D14525">
        <w:trPr>
          <w:trHeight w:val="218"/>
        </w:trPr>
        <w:tc>
          <w:tcPr>
            <w:tcW w:w="8653" w:type="dxa"/>
            <w:gridSpan w:val="5"/>
            <w:tcBorders>
              <w:top w:val="single" w:sz="6" w:space="0" w:color="auto"/>
              <w:left w:val="single" w:sz="2" w:space="0" w:color="000000"/>
              <w:bottom w:val="single" w:sz="2" w:space="0" w:color="000000"/>
              <w:right w:val="single" w:sz="6" w:space="0" w:color="auto"/>
            </w:tcBorders>
            <w:hideMark/>
          </w:tcPr>
          <w:p w:rsidR="00571192" w:rsidRPr="00CC1884" w:rsidRDefault="00571192" w:rsidP="00D14525">
            <w:pPr>
              <w:jc w:val="right"/>
              <w:rPr>
                <w:sz w:val="20"/>
                <w:szCs w:val="20"/>
              </w:rPr>
            </w:pPr>
            <w:r w:rsidRPr="00CC1884">
              <w:rPr>
                <w:sz w:val="20"/>
                <w:szCs w:val="20"/>
              </w:rPr>
              <w:t>Всего:</w:t>
            </w:r>
          </w:p>
        </w:tc>
        <w:tc>
          <w:tcPr>
            <w:tcW w:w="1277" w:type="dxa"/>
            <w:tcBorders>
              <w:top w:val="single" w:sz="6" w:space="0" w:color="auto"/>
              <w:left w:val="single" w:sz="6" w:space="0" w:color="auto"/>
              <w:bottom w:val="single" w:sz="6" w:space="0" w:color="auto"/>
              <w:right w:val="single" w:sz="6" w:space="0" w:color="auto"/>
            </w:tcBorders>
          </w:tcPr>
          <w:p w:rsidR="00571192" w:rsidRPr="00CC1884" w:rsidRDefault="00571192" w:rsidP="00D14525">
            <w:pPr>
              <w:jc w:val="center"/>
              <w:rPr>
                <w:sz w:val="20"/>
                <w:szCs w:val="20"/>
              </w:rPr>
            </w:pPr>
          </w:p>
        </w:tc>
      </w:tr>
    </w:tbl>
    <w:p w:rsidR="00571192" w:rsidRPr="00947B21" w:rsidRDefault="00571192" w:rsidP="00571192">
      <w:pPr>
        <w:rPr>
          <w:b/>
          <w:sz w:val="22"/>
          <w:szCs w:val="22"/>
        </w:rPr>
      </w:pPr>
      <w:r w:rsidRPr="00947B21">
        <w:rPr>
          <w:b/>
          <w:sz w:val="22"/>
          <w:szCs w:val="22"/>
        </w:rPr>
        <w:t xml:space="preserve">Итого стоимость работ по техническому обслуживанию </w:t>
      </w:r>
      <w:r w:rsidR="00947B21" w:rsidRPr="00947B21">
        <w:rPr>
          <w:b/>
          <w:sz w:val="22"/>
          <w:szCs w:val="22"/>
        </w:rPr>
        <w:t xml:space="preserve">и текущему ремонту </w:t>
      </w:r>
      <w:r w:rsidRPr="00947B21">
        <w:rPr>
          <w:b/>
          <w:sz w:val="22"/>
          <w:szCs w:val="22"/>
        </w:rPr>
        <w:t xml:space="preserve">автомобиля </w:t>
      </w:r>
      <w:r w:rsidR="000D6934" w:rsidRPr="000D6934">
        <w:rPr>
          <w:b/>
          <w:sz w:val="22"/>
          <w:szCs w:val="22"/>
        </w:rPr>
        <w:t>Volkswagen Polo  гос.номер Р 041 СА 161</w:t>
      </w:r>
      <w:r w:rsidR="00947B21" w:rsidRPr="00947B21">
        <w:rPr>
          <w:b/>
          <w:sz w:val="22"/>
          <w:szCs w:val="22"/>
        </w:rPr>
        <w:t xml:space="preserve"> </w:t>
      </w:r>
      <w:r w:rsidRPr="00947B21">
        <w:rPr>
          <w:b/>
          <w:sz w:val="22"/>
          <w:szCs w:val="22"/>
        </w:rPr>
        <w:t xml:space="preserve"> составляет _________ (__________________________) рублей 00 копеек, НДС не предусмотрен (в т.ч. НДС).</w:t>
      </w:r>
    </w:p>
    <w:tbl>
      <w:tblPr>
        <w:tblStyle w:val="11"/>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571192" w:rsidRPr="00947B21" w:rsidTr="00B46BDB">
        <w:trPr>
          <w:trHeight w:val="1623"/>
        </w:trPr>
        <w:tc>
          <w:tcPr>
            <w:tcW w:w="4962" w:type="dxa"/>
          </w:tcPr>
          <w:p w:rsidR="00571192" w:rsidRPr="00947B21" w:rsidRDefault="00571192" w:rsidP="00D14525">
            <w:pPr>
              <w:suppressAutoHyphens w:val="0"/>
              <w:spacing w:after="0"/>
              <w:ind w:firstLine="567"/>
              <w:rPr>
                <w:rFonts w:ascii="Times New Roman" w:eastAsiaTheme="minorHAnsi" w:hAnsi="Times New Roman" w:cs="Times New Roman"/>
                <w:lang w:eastAsia="en-US"/>
              </w:rPr>
            </w:pPr>
          </w:p>
          <w:p w:rsidR="00571192" w:rsidRPr="00947B21" w:rsidRDefault="00571192" w:rsidP="00D14525">
            <w:pPr>
              <w:suppressAutoHyphens w:val="0"/>
              <w:spacing w:after="0"/>
              <w:ind w:firstLine="0"/>
              <w:jc w:val="center"/>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 xml:space="preserve">Заместитель директора </w:t>
            </w:r>
          </w:p>
          <w:p w:rsidR="00571192" w:rsidRPr="00947B21" w:rsidRDefault="00571192" w:rsidP="00D14525">
            <w:pPr>
              <w:suppressAutoHyphens w:val="0"/>
              <w:spacing w:after="0"/>
              <w:ind w:firstLine="567"/>
              <w:rPr>
                <w:rFonts w:ascii="Times New Roman" w:eastAsiaTheme="minorHAnsi" w:hAnsi="Times New Roman" w:cs="Times New Roman"/>
                <w:lang w:eastAsia="en-US"/>
              </w:rPr>
            </w:pPr>
          </w:p>
          <w:p w:rsidR="00571192" w:rsidRPr="00947B21" w:rsidRDefault="00571192" w:rsidP="00D14525">
            <w:pPr>
              <w:suppressAutoHyphens w:val="0"/>
              <w:spacing w:after="0"/>
              <w:ind w:firstLine="567"/>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__________________/Л.В. Романова/</w:t>
            </w:r>
          </w:p>
          <w:p w:rsidR="00571192" w:rsidRPr="00947B21" w:rsidRDefault="00571192" w:rsidP="00D14525">
            <w:pPr>
              <w:suppressAutoHyphens w:val="0"/>
              <w:spacing w:after="0"/>
              <w:ind w:firstLine="567"/>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Э.Ц.П.</w:t>
            </w:r>
          </w:p>
        </w:tc>
        <w:tc>
          <w:tcPr>
            <w:tcW w:w="5670" w:type="dxa"/>
          </w:tcPr>
          <w:p w:rsidR="00571192" w:rsidRPr="00947B21" w:rsidRDefault="00571192" w:rsidP="00D14525">
            <w:pPr>
              <w:suppressAutoHyphens w:val="0"/>
              <w:spacing w:after="0"/>
              <w:rPr>
                <w:rFonts w:ascii="Times New Roman" w:eastAsiaTheme="minorHAnsi" w:hAnsi="Times New Roman" w:cs="Times New Roman"/>
                <w:lang w:eastAsia="en-US"/>
              </w:rPr>
            </w:pPr>
          </w:p>
          <w:p w:rsidR="00571192" w:rsidRPr="00947B21" w:rsidRDefault="00571192" w:rsidP="00D14525">
            <w:pPr>
              <w:suppressAutoHyphens w:val="0"/>
              <w:spacing w:after="0"/>
              <w:rPr>
                <w:rFonts w:ascii="Times New Roman" w:eastAsiaTheme="minorHAnsi" w:hAnsi="Times New Roman" w:cs="Times New Roman"/>
                <w:lang w:eastAsia="en-US"/>
              </w:rPr>
            </w:pPr>
          </w:p>
          <w:p w:rsidR="00571192" w:rsidRPr="00947B21" w:rsidRDefault="00571192" w:rsidP="00D14525">
            <w:pPr>
              <w:suppressAutoHyphens w:val="0"/>
              <w:spacing w:after="0"/>
              <w:rPr>
                <w:rFonts w:ascii="Times New Roman" w:eastAsiaTheme="minorHAnsi" w:hAnsi="Times New Roman" w:cs="Times New Roman"/>
                <w:lang w:eastAsia="en-US"/>
              </w:rPr>
            </w:pPr>
          </w:p>
          <w:p w:rsidR="00571192" w:rsidRPr="00947B21" w:rsidRDefault="00571192" w:rsidP="00D14525">
            <w:pPr>
              <w:suppressAutoHyphens w:val="0"/>
              <w:spacing w:after="0"/>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___________________/                                /</w:t>
            </w:r>
          </w:p>
          <w:p w:rsidR="00571192" w:rsidRPr="00947B21" w:rsidRDefault="00571192" w:rsidP="00D14525">
            <w:pPr>
              <w:suppressAutoHyphens w:val="0"/>
              <w:spacing w:after="0"/>
              <w:rPr>
                <w:rFonts w:ascii="Times New Roman" w:eastAsiaTheme="minorHAnsi" w:hAnsi="Times New Roman" w:cs="Times New Roman"/>
                <w:lang w:eastAsia="en-US"/>
              </w:rPr>
            </w:pPr>
            <w:r w:rsidRPr="00947B21">
              <w:rPr>
                <w:rFonts w:ascii="Times New Roman" w:eastAsiaTheme="minorHAnsi" w:hAnsi="Times New Roman" w:cs="Times New Roman"/>
                <w:lang w:eastAsia="en-US"/>
              </w:rPr>
              <w:t xml:space="preserve"> Э.Ц.П.</w:t>
            </w:r>
          </w:p>
        </w:tc>
      </w:tr>
    </w:tbl>
    <w:p w:rsidR="00571192" w:rsidRDefault="00571192" w:rsidP="00983B6E">
      <w:pPr>
        <w:suppressAutoHyphens w:val="0"/>
        <w:spacing w:after="0"/>
        <w:rPr>
          <w:lang w:eastAsia="en-US"/>
        </w:rPr>
      </w:pPr>
    </w:p>
    <w:sectPr w:rsidR="00571192" w:rsidSect="00B25A95">
      <w:headerReference w:type="default" r:id="rId8"/>
      <w:pgSz w:w="11906" w:h="16838"/>
      <w:pgMar w:top="142" w:right="56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B1A" w:rsidRDefault="00675B1A" w:rsidP="001B4EEA">
      <w:pPr>
        <w:spacing w:after="0"/>
      </w:pPr>
      <w:r>
        <w:separator/>
      </w:r>
    </w:p>
  </w:endnote>
  <w:endnote w:type="continuationSeparator" w:id="0">
    <w:p w:rsidR="00675B1A" w:rsidRDefault="00675B1A" w:rsidP="001B4E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B1A" w:rsidRDefault="00675B1A" w:rsidP="001B4EEA">
      <w:pPr>
        <w:spacing w:after="0"/>
      </w:pPr>
      <w:r>
        <w:separator/>
      </w:r>
    </w:p>
  </w:footnote>
  <w:footnote w:type="continuationSeparator" w:id="0">
    <w:p w:rsidR="00675B1A" w:rsidRDefault="00675B1A" w:rsidP="001B4EE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87472"/>
      <w:docPartObj>
        <w:docPartGallery w:val="Page Numbers (Top of Page)"/>
        <w:docPartUnique/>
      </w:docPartObj>
    </w:sdtPr>
    <w:sdtEndPr/>
    <w:sdtContent>
      <w:p w:rsidR="00DA6F5F" w:rsidRDefault="006F66E5">
        <w:pPr>
          <w:pStyle w:val="a7"/>
          <w:jc w:val="center"/>
        </w:pPr>
        <w:r>
          <w:fldChar w:fldCharType="begin"/>
        </w:r>
        <w:r w:rsidR="00DA6F5F">
          <w:instrText xml:space="preserve"> PAGE   \* MERGEFORMAT </w:instrText>
        </w:r>
        <w:r>
          <w:fldChar w:fldCharType="separate"/>
        </w:r>
        <w:r w:rsidR="00C71E3F">
          <w:rPr>
            <w:noProof/>
          </w:rPr>
          <w:t>7</w:t>
        </w:r>
        <w:r>
          <w:rPr>
            <w:noProof/>
          </w:rPr>
          <w:fldChar w:fldCharType="end"/>
        </w:r>
      </w:p>
    </w:sdtContent>
  </w:sdt>
  <w:p w:rsidR="00DA6F5F" w:rsidRDefault="00DA6F5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pStyle w:val="8"/>
      <w:lvlText w:val=""/>
      <w:lvlJc w:val="left"/>
      <w:pPr>
        <w:tabs>
          <w:tab w:val="num" w:pos="1440"/>
        </w:tabs>
        <w:ind w:left="1440" w:hanging="1440"/>
      </w:pPr>
      <w:rPr>
        <w:rFonts w:cs="Times New Roman"/>
      </w:rPr>
    </w:lvl>
    <w:lvl w:ilvl="8">
      <w:start w:val="1"/>
      <w:numFmt w:val="none"/>
      <w:pStyle w:val="9"/>
      <w:lvlText w:val=""/>
      <w:lvlJc w:val="left"/>
      <w:pPr>
        <w:tabs>
          <w:tab w:val="num" w:pos="1584"/>
        </w:tabs>
        <w:ind w:left="1584" w:hanging="1584"/>
      </w:pPr>
      <w:rPr>
        <w:rFonts w:cs="Times New Roman"/>
      </w:rPr>
    </w:lvl>
  </w:abstractNum>
  <w:abstractNum w:abstractNumId="1" w15:restartNumberingAfterBreak="0">
    <w:nsid w:val="01BA78E4"/>
    <w:multiLevelType w:val="hybridMultilevel"/>
    <w:tmpl w:val="993CF920"/>
    <w:lvl w:ilvl="0" w:tplc="C55AB63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197373"/>
    <w:multiLevelType w:val="hybridMultilevel"/>
    <w:tmpl w:val="637E590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35B1F"/>
    <w:multiLevelType w:val="hybridMultilevel"/>
    <w:tmpl w:val="35708FAC"/>
    <w:lvl w:ilvl="0" w:tplc="6CCE9B24">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AC3282A"/>
    <w:multiLevelType w:val="multilevel"/>
    <w:tmpl w:val="0B7E5DB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380" w:hanging="127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EBC2B91"/>
    <w:multiLevelType w:val="hybridMultilevel"/>
    <w:tmpl w:val="01B868DC"/>
    <w:lvl w:ilvl="0" w:tplc="5A5E3782">
      <w:start w:val="1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63074CD1"/>
    <w:multiLevelType w:val="hybridMultilevel"/>
    <w:tmpl w:val="DFA8E038"/>
    <w:lvl w:ilvl="0" w:tplc="AC66333C">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6121611"/>
    <w:multiLevelType w:val="hybridMultilevel"/>
    <w:tmpl w:val="CF70AC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B70B96"/>
    <w:multiLevelType w:val="hybridMultilevel"/>
    <w:tmpl w:val="B87637A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3C8C"/>
    <w:multiLevelType w:val="hybridMultilevel"/>
    <w:tmpl w:val="F82E8D88"/>
    <w:lvl w:ilvl="0" w:tplc="63C01D1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9B60E67"/>
    <w:multiLevelType w:val="hybridMultilevel"/>
    <w:tmpl w:val="7CFC74A0"/>
    <w:lvl w:ilvl="0" w:tplc="459A9152">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4"/>
  </w:num>
  <w:num w:numId="5">
    <w:abstractNumId w:val="7"/>
  </w:num>
  <w:num w:numId="6">
    <w:abstractNumId w:val="8"/>
  </w:num>
  <w:num w:numId="7">
    <w:abstractNumId w:val="2"/>
  </w:num>
  <w:num w:numId="8">
    <w:abstractNumId w:val="9"/>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4ECE"/>
    <w:rsid w:val="00006743"/>
    <w:rsid w:val="00021A68"/>
    <w:rsid w:val="00025AD5"/>
    <w:rsid w:val="000454DA"/>
    <w:rsid w:val="00062F04"/>
    <w:rsid w:val="000735F4"/>
    <w:rsid w:val="000956C8"/>
    <w:rsid w:val="000B1D5A"/>
    <w:rsid w:val="000C6CF7"/>
    <w:rsid w:val="000D1C56"/>
    <w:rsid w:val="000D57EF"/>
    <w:rsid w:val="000D6934"/>
    <w:rsid w:val="000F4BFE"/>
    <w:rsid w:val="00117483"/>
    <w:rsid w:val="00134661"/>
    <w:rsid w:val="0014280E"/>
    <w:rsid w:val="0014656F"/>
    <w:rsid w:val="00157124"/>
    <w:rsid w:val="00174CF8"/>
    <w:rsid w:val="00182BCF"/>
    <w:rsid w:val="0018447A"/>
    <w:rsid w:val="001879D0"/>
    <w:rsid w:val="00196B8C"/>
    <w:rsid w:val="001A4AAF"/>
    <w:rsid w:val="001B13F3"/>
    <w:rsid w:val="001B1ECF"/>
    <w:rsid w:val="001B4B0E"/>
    <w:rsid w:val="001B4EEA"/>
    <w:rsid w:val="001B7E73"/>
    <w:rsid w:val="001C4037"/>
    <w:rsid w:val="001C4ECE"/>
    <w:rsid w:val="001C5EC4"/>
    <w:rsid w:val="001D5E79"/>
    <w:rsid w:val="001D684B"/>
    <w:rsid w:val="001E0618"/>
    <w:rsid w:val="001E27C3"/>
    <w:rsid w:val="00212E45"/>
    <w:rsid w:val="00214CF4"/>
    <w:rsid w:val="00220EB6"/>
    <w:rsid w:val="002405DA"/>
    <w:rsid w:val="002564B3"/>
    <w:rsid w:val="00257C6A"/>
    <w:rsid w:val="00262F22"/>
    <w:rsid w:val="00264A09"/>
    <w:rsid w:val="00284574"/>
    <w:rsid w:val="00292833"/>
    <w:rsid w:val="002B23B7"/>
    <w:rsid w:val="002C2307"/>
    <w:rsid w:val="002C3910"/>
    <w:rsid w:val="002E12DD"/>
    <w:rsid w:val="002E1C82"/>
    <w:rsid w:val="002E3C1C"/>
    <w:rsid w:val="0032460E"/>
    <w:rsid w:val="00341808"/>
    <w:rsid w:val="0034574D"/>
    <w:rsid w:val="00345EE8"/>
    <w:rsid w:val="0034650B"/>
    <w:rsid w:val="003833C8"/>
    <w:rsid w:val="00385EE2"/>
    <w:rsid w:val="003C4BEF"/>
    <w:rsid w:val="003E32BB"/>
    <w:rsid w:val="003E39E2"/>
    <w:rsid w:val="003F4384"/>
    <w:rsid w:val="0040647A"/>
    <w:rsid w:val="00423FF1"/>
    <w:rsid w:val="00427F65"/>
    <w:rsid w:val="00444A38"/>
    <w:rsid w:val="00451826"/>
    <w:rsid w:val="00455BC8"/>
    <w:rsid w:val="00473E4B"/>
    <w:rsid w:val="00475502"/>
    <w:rsid w:val="004767BE"/>
    <w:rsid w:val="00482D01"/>
    <w:rsid w:val="00496145"/>
    <w:rsid w:val="004A370F"/>
    <w:rsid w:val="004A6374"/>
    <w:rsid w:val="004A7E5A"/>
    <w:rsid w:val="004C3B09"/>
    <w:rsid w:val="004C4C53"/>
    <w:rsid w:val="004D6F4B"/>
    <w:rsid w:val="005012A9"/>
    <w:rsid w:val="00507F99"/>
    <w:rsid w:val="00514895"/>
    <w:rsid w:val="005408A4"/>
    <w:rsid w:val="00543796"/>
    <w:rsid w:val="005535CB"/>
    <w:rsid w:val="00563EDD"/>
    <w:rsid w:val="00566897"/>
    <w:rsid w:val="00571192"/>
    <w:rsid w:val="005717B3"/>
    <w:rsid w:val="00572A7B"/>
    <w:rsid w:val="00573E42"/>
    <w:rsid w:val="005747BF"/>
    <w:rsid w:val="0058424D"/>
    <w:rsid w:val="00595A67"/>
    <w:rsid w:val="005A55AD"/>
    <w:rsid w:val="005A7BB0"/>
    <w:rsid w:val="005C120C"/>
    <w:rsid w:val="005C4C3E"/>
    <w:rsid w:val="005D32C0"/>
    <w:rsid w:val="005E777C"/>
    <w:rsid w:val="006134E1"/>
    <w:rsid w:val="00621F54"/>
    <w:rsid w:val="00644052"/>
    <w:rsid w:val="0064756F"/>
    <w:rsid w:val="00651E28"/>
    <w:rsid w:val="00652286"/>
    <w:rsid w:val="00662FBA"/>
    <w:rsid w:val="00666399"/>
    <w:rsid w:val="00675B1A"/>
    <w:rsid w:val="00690FA2"/>
    <w:rsid w:val="0069730F"/>
    <w:rsid w:val="006A04C6"/>
    <w:rsid w:val="006A6E32"/>
    <w:rsid w:val="006B1EA6"/>
    <w:rsid w:val="006B6E59"/>
    <w:rsid w:val="006C437C"/>
    <w:rsid w:val="006C7987"/>
    <w:rsid w:val="006D0C04"/>
    <w:rsid w:val="006F54C6"/>
    <w:rsid w:val="006F66E5"/>
    <w:rsid w:val="007040D8"/>
    <w:rsid w:val="007149F4"/>
    <w:rsid w:val="00715F16"/>
    <w:rsid w:val="00721135"/>
    <w:rsid w:val="00721394"/>
    <w:rsid w:val="00757A68"/>
    <w:rsid w:val="00774402"/>
    <w:rsid w:val="00783A15"/>
    <w:rsid w:val="00790349"/>
    <w:rsid w:val="007A4780"/>
    <w:rsid w:val="007A6A3D"/>
    <w:rsid w:val="007D0633"/>
    <w:rsid w:val="007D13BA"/>
    <w:rsid w:val="007E6774"/>
    <w:rsid w:val="007F503F"/>
    <w:rsid w:val="008148B2"/>
    <w:rsid w:val="00823C32"/>
    <w:rsid w:val="00824B8C"/>
    <w:rsid w:val="008403FE"/>
    <w:rsid w:val="00842F63"/>
    <w:rsid w:val="008457E6"/>
    <w:rsid w:val="0085501D"/>
    <w:rsid w:val="0087209D"/>
    <w:rsid w:val="008737B8"/>
    <w:rsid w:val="00885B3C"/>
    <w:rsid w:val="0088644A"/>
    <w:rsid w:val="008A19CA"/>
    <w:rsid w:val="008A71C3"/>
    <w:rsid w:val="008B001D"/>
    <w:rsid w:val="008C4A78"/>
    <w:rsid w:val="009108D9"/>
    <w:rsid w:val="00940B2E"/>
    <w:rsid w:val="00947B21"/>
    <w:rsid w:val="0095371E"/>
    <w:rsid w:val="0096505F"/>
    <w:rsid w:val="0097290B"/>
    <w:rsid w:val="00983B6E"/>
    <w:rsid w:val="009927E4"/>
    <w:rsid w:val="00994D14"/>
    <w:rsid w:val="00997E9A"/>
    <w:rsid w:val="009A1F92"/>
    <w:rsid w:val="009A29E5"/>
    <w:rsid w:val="009C35DB"/>
    <w:rsid w:val="009E048C"/>
    <w:rsid w:val="009E5BC5"/>
    <w:rsid w:val="009F0DF4"/>
    <w:rsid w:val="00A42CD3"/>
    <w:rsid w:val="00A50E6D"/>
    <w:rsid w:val="00A57E82"/>
    <w:rsid w:val="00A7713F"/>
    <w:rsid w:val="00A81C92"/>
    <w:rsid w:val="00A9092F"/>
    <w:rsid w:val="00AB1419"/>
    <w:rsid w:val="00AB15BF"/>
    <w:rsid w:val="00AC6C41"/>
    <w:rsid w:val="00AD08E6"/>
    <w:rsid w:val="00AE31F8"/>
    <w:rsid w:val="00B00873"/>
    <w:rsid w:val="00B176BF"/>
    <w:rsid w:val="00B2240F"/>
    <w:rsid w:val="00B25A95"/>
    <w:rsid w:val="00B3233B"/>
    <w:rsid w:val="00B452A5"/>
    <w:rsid w:val="00B46BDB"/>
    <w:rsid w:val="00B567AA"/>
    <w:rsid w:val="00B62935"/>
    <w:rsid w:val="00B650A0"/>
    <w:rsid w:val="00B66EB1"/>
    <w:rsid w:val="00B73E9D"/>
    <w:rsid w:val="00BD5CCB"/>
    <w:rsid w:val="00BD7CBA"/>
    <w:rsid w:val="00C1464F"/>
    <w:rsid w:val="00C21A84"/>
    <w:rsid w:val="00C31DC3"/>
    <w:rsid w:val="00C371AA"/>
    <w:rsid w:val="00C44B0B"/>
    <w:rsid w:val="00C64E07"/>
    <w:rsid w:val="00C71E3F"/>
    <w:rsid w:val="00C767F6"/>
    <w:rsid w:val="00C8277F"/>
    <w:rsid w:val="00C827F8"/>
    <w:rsid w:val="00CA0767"/>
    <w:rsid w:val="00CA2868"/>
    <w:rsid w:val="00CB064E"/>
    <w:rsid w:val="00CC1884"/>
    <w:rsid w:val="00CD2AA4"/>
    <w:rsid w:val="00CD3B5D"/>
    <w:rsid w:val="00CF748B"/>
    <w:rsid w:val="00D10428"/>
    <w:rsid w:val="00D32C6A"/>
    <w:rsid w:val="00D33160"/>
    <w:rsid w:val="00D463E0"/>
    <w:rsid w:val="00D520F5"/>
    <w:rsid w:val="00D7190B"/>
    <w:rsid w:val="00D913BC"/>
    <w:rsid w:val="00D93C87"/>
    <w:rsid w:val="00DA6F5F"/>
    <w:rsid w:val="00DC353C"/>
    <w:rsid w:val="00DD0B50"/>
    <w:rsid w:val="00DD4492"/>
    <w:rsid w:val="00DF0CD2"/>
    <w:rsid w:val="00E07759"/>
    <w:rsid w:val="00E1189E"/>
    <w:rsid w:val="00E2144C"/>
    <w:rsid w:val="00E22A2B"/>
    <w:rsid w:val="00E2781D"/>
    <w:rsid w:val="00E37A19"/>
    <w:rsid w:val="00E436B6"/>
    <w:rsid w:val="00E450F8"/>
    <w:rsid w:val="00E47C53"/>
    <w:rsid w:val="00E57FCD"/>
    <w:rsid w:val="00E62016"/>
    <w:rsid w:val="00E71C05"/>
    <w:rsid w:val="00E81C04"/>
    <w:rsid w:val="00ED6F07"/>
    <w:rsid w:val="00EF52EC"/>
    <w:rsid w:val="00F14B71"/>
    <w:rsid w:val="00F17A07"/>
    <w:rsid w:val="00F272AE"/>
    <w:rsid w:val="00F31DFB"/>
    <w:rsid w:val="00F354AB"/>
    <w:rsid w:val="00F3565C"/>
    <w:rsid w:val="00F56B0B"/>
    <w:rsid w:val="00F600B6"/>
    <w:rsid w:val="00F62213"/>
    <w:rsid w:val="00F7105A"/>
    <w:rsid w:val="00F92DC4"/>
    <w:rsid w:val="00F94D2F"/>
    <w:rsid w:val="00FA32F5"/>
    <w:rsid w:val="00FE0AF0"/>
    <w:rsid w:val="00FF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DD499"/>
  <w15:docId w15:val="{E9F0027F-4971-4F20-B976-50EEBDEB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BDB"/>
    <w:pPr>
      <w:suppressAutoHyphens/>
      <w:spacing w:after="60"/>
      <w:jc w:val="both"/>
    </w:pPr>
    <w:rPr>
      <w:rFonts w:eastAsia="Calibri"/>
      <w:sz w:val="24"/>
      <w:szCs w:val="24"/>
      <w:lang w:eastAsia="ar-SA"/>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
    <w:basedOn w:val="a"/>
    <w:next w:val="a"/>
    <w:link w:val="10"/>
    <w:qFormat/>
    <w:rsid w:val="001C4ECE"/>
    <w:pPr>
      <w:keepNext/>
      <w:keepLines/>
      <w:widowControl w:val="0"/>
      <w:numPr>
        <w:numId w:val="1"/>
      </w:numPr>
      <w:suppressLineNumbers/>
      <w:tabs>
        <w:tab w:val="left" w:pos="0"/>
      </w:tabs>
      <w:ind w:left="6300" w:hanging="180"/>
      <w:outlineLvl w:val="0"/>
    </w:pPr>
    <w:rPr>
      <w:sz w:val="28"/>
      <w:szCs w:val="28"/>
    </w:rPr>
  </w:style>
  <w:style w:type="paragraph" w:styleId="2">
    <w:name w:val="heading 2"/>
    <w:basedOn w:val="a"/>
    <w:next w:val="a"/>
    <w:qFormat/>
    <w:rsid w:val="001C4ECE"/>
    <w:pPr>
      <w:keepNext/>
      <w:keepLines/>
      <w:widowControl w:val="0"/>
      <w:numPr>
        <w:ilvl w:val="1"/>
        <w:numId w:val="1"/>
      </w:numPr>
      <w:suppressLineNumbers/>
      <w:tabs>
        <w:tab w:val="left" w:pos="0"/>
      </w:tabs>
      <w:ind w:left="5580" w:firstLine="0"/>
      <w:outlineLvl w:val="1"/>
    </w:pPr>
    <w:rPr>
      <w:sz w:val="28"/>
      <w:szCs w:val="28"/>
    </w:rPr>
  </w:style>
  <w:style w:type="paragraph" w:styleId="3">
    <w:name w:val="heading 3"/>
    <w:basedOn w:val="a"/>
    <w:next w:val="a"/>
    <w:qFormat/>
    <w:rsid w:val="001C4ECE"/>
    <w:pPr>
      <w:keepNext/>
      <w:keepLines/>
      <w:widowControl w:val="0"/>
      <w:numPr>
        <w:ilvl w:val="2"/>
        <w:numId w:val="1"/>
      </w:numPr>
      <w:suppressLineNumbers/>
      <w:tabs>
        <w:tab w:val="left" w:pos="0"/>
      </w:tabs>
      <w:jc w:val="center"/>
      <w:outlineLvl w:val="2"/>
    </w:pPr>
    <w:rPr>
      <w:b/>
      <w:bCs/>
      <w:color w:val="FF0000"/>
      <w:sz w:val="44"/>
      <w:szCs w:val="32"/>
    </w:rPr>
  </w:style>
  <w:style w:type="paragraph" w:styleId="4">
    <w:name w:val="heading 4"/>
    <w:basedOn w:val="a"/>
    <w:next w:val="a"/>
    <w:qFormat/>
    <w:rsid w:val="001C4ECE"/>
    <w:pPr>
      <w:keepNext/>
      <w:keepLines/>
      <w:widowControl w:val="0"/>
      <w:numPr>
        <w:ilvl w:val="3"/>
        <w:numId w:val="1"/>
      </w:numPr>
      <w:suppressLineNumbers/>
      <w:tabs>
        <w:tab w:val="left" w:pos="0"/>
      </w:tabs>
      <w:jc w:val="center"/>
      <w:outlineLvl w:val="3"/>
    </w:pPr>
    <w:rPr>
      <w:b/>
      <w:bCs/>
      <w:color w:val="3366FF"/>
      <w:sz w:val="48"/>
      <w:szCs w:val="48"/>
    </w:rPr>
  </w:style>
  <w:style w:type="paragraph" w:styleId="5">
    <w:name w:val="heading 5"/>
    <w:basedOn w:val="a"/>
    <w:next w:val="a"/>
    <w:qFormat/>
    <w:rsid w:val="001C4ECE"/>
    <w:pPr>
      <w:numPr>
        <w:ilvl w:val="4"/>
        <w:numId w:val="1"/>
      </w:numPr>
      <w:tabs>
        <w:tab w:val="left" w:pos="0"/>
      </w:tabs>
      <w:spacing w:before="240"/>
      <w:outlineLvl w:val="4"/>
    </w:pPr>
    <w:rPr>
      <w:b/>
      <w:bCs/>
      <w:i/>
      <w:iCs/>
      <w:sz w:val="26"/>
      <w:szCs w:val="26"/>
    </w:rPr>
  </w:style>
  <w:style w:type="paragraph" w:styleId="6">
    <w:name w:val="heading 6"/>
    <w:basedOn w:val="a"/>
    <w:next w:val="a"/>
    <w:qFormat/>
    <w:rsid w:val="001C4ECE"/>
    <w:pPr>
      <w:keepNext/>
      <w:numPr>
        <w:ilvl w:val="5"/>
        <w:numId w:val="1"/>
      </w:numPr>
      <w:tabs>
        <w:tab w:val="left" w:pos="0"/>
      </w:tabs>
      <w:jc w:val="center"/>
      <w:outlineLvl w:val="5"/>
    </w:pPr>
    <w:rPr>
      <w:b/>
      <w:bCs/>
    </w:rPr>
  </w:style>
  <w:style w:type="paragraph" w:styleId="7">
    <w:name w:val="heading 7"/>
    <w:basedOn w:val="a"/>
    <w:next w:val="a"/>
    <w:qFormat/>
    <w:rsid w:val="001C4ECE"/>
    <w:pPr>
      <w:keepNext/>
      <w:numPr>
        <w:ilvl w:val="6"/>
        <w:numId w:val="1"/>
      </w:numPr>
      <w:tabs>
        <w:tab w:val="left" w:pos="0"/>
      </w:tabs>
      <w:jc w:val="right"/>
      <w:outlineLvl w:val="6"/>
    </w:pPr>
    <w:rPr>
      <w:i/>
    </w:rPr>
  </w:style>
  <w:style w:type="paragraph" w:styleId="8">
    <w:name w:val="heading 8"/>
    <w:basedOn w:val="a"/>
    <w:next w:val="a"/>
    <w:qFormat/>
    <w:rsid w:val="001C4ECE"/>
    <w:pPr>
      <w:keepNext/>
      <w:numPr>
        <w:ilvl w:val="7"/>
        <w:numId w:val="1"/>
      </w:numPr>
      <w:tabs>
        <w:tab w:val="left" w:pos="0"/>
      </w:tabs>
      <w:ind w:left="0" w:firstLine="720"/>
      <w:jc w:val="center"/>
      <w:outlineLvl w:val="7"/>
    </w:pPr>
    <w:rPr>
      <w:b/>
      <w:bCs/>
      <w:sz w:val="28"/>
      <w:szCs w:val="32"/>
    </w:rPr>
  </w:style>
  <w:style w:type="paragraph" w:styleId="9">
    <w:name w:val="heading 9"/>
    <w:basedOn w:val="a"/>
    <w:next w:val="a"/>
    <w:qFormat/>
    <w:rsid w:val="001C4ECE"/>
    <w:pPr>
      <w:keepNext/>
      <w:numPr>
        <w:ilvl w:val="8"/>
        <w:numId w:val="1"/>
      </w:numPr>
      <w:tabs>
        <w:tab w:val="left" w:pos="0"/>
      </w:tabs>
      <w:spacing w:after="0"/>
      <w:ind w:left="0" w:firstLine="540"/>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0"/>
    <w:link w:val="1"/>
    <w:locked/>
    <w:rsid w:val="001C4ECE"/>
    <w:rPr>
      <w:rFonts w:eastAsia="Calibri"/>
      <w:sz w:val="28"/>
      <w:szCs w:val="28"/>
      <w:lang w:val="ru-RU" w:eastAsia="ar-SA" w:bidi="ar-SA"/>
    </w:rPr>
  </w:style>
  <w:style w:type="paragraph" w:customStyle="1" w:styleId="ConsNormal">
    <w:name w:val="ConsNormal"/>
    <w:link w:val="ConsNormal0"/>
    <w:rsid w:val="001C4ECE"/>
    <w:pPr>
      <w:widowControl w:val="0"/>
      <w:suppressAutoHyphens/>
      <w:autoSpaceDE w:val="0"/>
      <w:ind w:firstLine="720"/>
    </w:pPr>
    <w:rPr>
      <w:rFonts w:ascii="Arial" w:hAnsi="Arial" w:cs="Arial"/>
      <w:sz w:val="22"/>
      <w:szCs w:val="22"/>
      <w:lang w:eastAsia="ar-SA"/>
    </w:rPr>
  </w:style>
  <w:style w:type="character" w:customStyle="1" w:styleId="ConsNormal0">
    <w:name w:val="ConsNormal Знак"/>
    <w:basedOn w:val="a0"/>
    <w:link w:val="ConsNormal"/>
    <w:locked/>
    <w:rsid w:val="001C4ECE"/>
    <w:rPr>
      <w:rFonts w:ascii="Arial" w:hAnsi="Arial" w:cs="Arial"/>
      <w:sz w:val="22"/>
      <w:szCs w:val="22"/>
      <w:lang w:val="ru-RU" w:eastAsia="ar-SA" w:bidi="ar-SA"/>
    </w:rPr>
  </w:style>
  <w:style w:type="paragraph" w:customStyle="1" w:styleId="ConsNonformat">
    <w:name w:val="ConsNonformat"/>
    <w:rsid w:val="001C4ECE"/>
    <w:pPr>
      <w:widowControl w:val="0"/>
      <w:suppressAutoHyphens/>
      <w:autoSpaceDE w:val="0"/>
      <w:ind w:right="19772"/>
    </w:pPr>
    <w:rPr>
      <w:rFonts w:ascii="Courier New" w:hAnsi="Courier New" w:cs="Courier New"/>
      <w:lang w:eastAsia="ar-SA"/>
    </w:rPr>
  </w:style>
  <w:style w:type="paragraph" w:customStyle="1" w:styleId="ConsTitle">
    <w:name w:val="ConsTitle"/>
    <w:rsid w:val="001C4ECE"/>
    <w:pPr>
      <w:widowControl w:val="0"/>
      <w:suppressAutoHyphens/>
      <w:autoSpaceDE w:val="0"/>
      <w:ind w:right="19772"/>
    </w:pPr>
    <w:rPr>
      <w:rFonts w:ascii="Arial" w:hAnsi="Arial" w:cs="Arial"/>
      <w:b/>
      <w:bCs/>
      <w:sz w:val="22"/>
      <w:szCs w:val="22"/>
      <w:lang w:eastAsia="ar-SA"/>
    </w:rPr>
  </w:style>
  <w:style w:type="paragraph" w:customStyle="1" w:styleId="ConsPlusNonformat">
    <w:name w:val="ConsPlusNonformat"/>
    <w:rsid w:val="001C4ECE"/>
    <w:pPr>
      <w:widowControl w:val="0"/>
      <w:suppressAutoHyphens/>
      <w:autoSpaceDE w:val="0"/>
    </w:pPr>
    <w:rPr>
      <w:rFonts w:ascii="Courier New" w:hAnsi="Courier New" w:cs="Courier New"/>
      <w:lang w:eastAsia="ar-SA"/>
    </w:rPr>
  </w:style>
  <w:style w:type="paragraph" w:styleId="20">
    <w:name w:val="List 2"/>
    <w:basedOn w:val="a"/>
    <w:rsid w:val="001C4ECE"/>
    <w:pPr>
      <w:ind w:left="566" w:hanging="283"/>
    </w:pPr>
  </w:style>
  <w:style w:type="paragraph" w:styleId="a3">
    <w:name w:val="Plain Text"/>
    <w:basedOn w:val="a"/>
    <w:link w:val="a4"/>
    <w:rsid w:val="001C4ECE"/>
    <w:pPr>
      <w:suppressAutoHyphens w:val="0"/>
      <w:spacing w:after="0"/>
      <w:jc w:val="left"/>
    </w:pPr>
    <w:rPr>
      <w:rFonts w:ascii="Courier New" w:hAnsi="Courier New" w:cs="Courier New"/>
      <w:sz w:val="20"/>
      <w:szCs w:val="20"/>
      <w:lang w:eastAsia="ru-RU"/>
    </w:rPr>
  </w:style>
  <w:style w:type="character" w:customStyle="1" w:styleId="a4">
    <w:name w:val="Текст Знак"/>
    <w:basedOn w:val="a0"/>
    <w:link w:val="a3"/>
    <w:locked/>
    <w:rsid w:val="001C4ECE"/>
    <w:rPr>
      <w:rFonts w:ascii="Courier New" w:eastAsia="Calibri" w:hAnsi="Courier New" w:cs="Courier New"/>
      <w:lang w:val="ru-RU" w:eastAsia="ru-RU" w:bidi="ar-SA"/>
    </w:rPr>
  </w:style>
  <w:style w:type="character" w:styleId="a5">
    <w:name w:val="Hyperlink"/>
    <w:basedOn w:val="a0"/>
    <w:rsid w:val="001C4ECE"/>
    <w:rPr>
      <w:color w:val="0000FF"/>
      <w:u w:val="single"/>
    </w:rPr>
  </w:style>
  <w:style w:type="paragraph" w:customStyle="1" w:styleId="Style17">
    <w:name w:val="Style17"/>
    <w:basedOn w:val="a"/>
    <w:uiPriority w:val="99"/>
    <w:rsid w:val="00D520F5"/>
    <w:pPr>
      <w:widowControl w:val="0"/>
      <w:suppressAutoHyphens w:val="0"/>
      <w:autoSpaceDE w:val="0"/>
      <w:autoSpaceDN w:val="0"/>
      <w:adjustRightInd w:val="0"/>
      <w:spacing w:after="0" w:line="247" w:lineRule="exact"/>
      <w:ind w:firstLine="3533"/>
      <w:jc w:val="left"/>
    </w:pPr>
    <w:rPr>
      <w:rFonts w:eastAsia="Times New Roman"/>
      <w:lang w:eastAsia="ru-RU"/>
    </w:rPr>
  </w:style>
  <w:style w:type="table" w:styleId="a6">
    <w:name w:val="Table Grid"/>
    <w:basedOn w:val="a1"/>
    <w:uiPriority w:val="59"/>
    <w:rsid w:val="00025AD5"/>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1B4EEA"/>
    <w:pPr>
      <w:tabs>
        <w:tab w:val="center" w:pos="4677"/>
        <w:tab w:val="right" w:pos="9355"/>
      </w:tabs>
      <w:spacing w:after="0"/>
    </w:pPr>
  </w:style>
  <w:style w:type="character" w:customStyle="1" w:styleId="a8">
    <w:name w:val="Верхний колонтитул Знак"/>
    <w:basedOn w:val="a0"/>
    <w:link w:val="a7"/>
    <w:uiPriority w:val="99"/>
    <w:rsid w:val="001B4EEA"/>
    <w:rPr>
      <w:rFonts w:eastAsia="Calibri"/>
      <w:sz w:val="24"/>
      <w:szCs w:val="24"/>
      <w:lang w:eastAsia="ar-SA"/>
    </w:rPr>
  </w:style>
  <w:style w:type="paragraph" w:styleId="a9">
    <w:name w:val="footer"/>
    <w:basedOn w:val="a"/>
    <w:link w:val="aa"/>
    <w:rsid w:val="001B4EEA"/>
    <w:pPr>
      <w:tabs>
        <w:tab w:val="center" w:pos="4677"/>
        <w:tab w:val="right" w:pos="9355"/>
      </w:tabs>
      <w:spacing w:after="0"/>
    </w:pPr>
  </w:style>
  <w:style w:type="character" w:customStyle="1" w:styleId="aa">
    <w:name w:val="Нижний колонтитул Знак"/>
    <w:basedOn w:val="a0"/>
    <w:link w:val="a9"/>
    <w:rsid w:val="001B4EEA"/>
    <w:rPr>
      <w:rFonts w:eastAsia="Calibri"/>
      <w:sz w:val="24"/>
      <w:szCs w:val="24"/>
      <w:lang w:eastAsia="ar-SA"/>
    </w:rPr>
  </w:style>
  <w:style w:type="table" w:customStyle="1" w:styleId="11">
    <w:name w:val="Сетка таблицы1"/>
    <w:basedOn w:val="a1"/>
    <w:next w:val="a6"/>
    <w:uiPriority w:val="59"/>
    <w:rsid w:val="00652286"/>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D3B5D"/>
    <w:pPr>
      <w:ind w:left="720"/>
      <w:contextualSpacing/>
    </w:pPr>
  </w:style>
  <w:style w:type="paragraph" w:styleId="ac">
    <w:name w:val="No Spacing"/>
    <w:uiPriority w:val="1"/>
    <w:qFormat/>
    <w:rsid w:val="0057119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8746">
      <w:bodyDiv w:val="1"/>
      <w:marLeft w:val="0"/>
      <w:marRight w:val="0"/>
      <w:marTop w:val="0"/>
      <w:marBottom w:val="0"/>
      <w:divBdr>
        <w:top w:val="none" w:sz="0" w:space="0" w:color="auto"/>
        <w:left w:val="none" w:sz="0" w:space="0" w:color="auto"/>
        <w:bottom w:val="none" w:sz="0" w:space="0" w:color="auto"/>
        <w:right w:val="none" w:sz="0" w:space="0" w:color="auto"/>
      </w:divBdr>
    </w:div>
    <w:div w:id="191235734">
      <w:bodyDiv w:val="1"/>
      <w:marLeft w:val="0"/>
      <w:marRight w:val="0"/>
      <w:marTop w:val="0"/>
      <w:marBottom w:val="0"/>
      <w:divBdr>
        <w:top w:val="none" w:sz="0" w:space="0" w:color="auto"/>
        <w:left w:val="none" w:sz="0" w:space="0" w:color="auto"/>
        <w:bottom w:val="none" w:sz="0" w:space="0" w:color="auto"/>
        <w:right w:val="none" w:sz="0" w:space="0" w:color="auto"/>
      </w:divBdr>
      <w:divsChild>
        <w:div w:id="1243873547">
          <w:marLeft w:val="0"/>
          <w:marRight w:val="0"/>
          <w:marTop w:val="0"/>
          <w:marBottom w:val="0"/>
          <w:divBdr>
            <w:top w:val="none" w:sz="0" w:space="0" w:color="auto"/>
            <w:left w:val="none" w:sz="0" w:space="0" w:color="auto"/>
            <w:bottom w:val="none" w:sz="0" w:space="0" w:color="auto"/>
            <w:right w:val="none" w:sz="0" w:space="0" w:color="auto"/>
          </w:divBdr>
          <w:divsChild>
            <w:div w:id="17589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0950">
      <w:bodyDiv w:val="1"/>
      <w:marLeft w:val="0"/>
      <w:marRight w:val="0"/>
      <w:marTop w:val="0"/>
      <w:marBottom w:val="0"/>
      <w:divBdr>
        <w:top w:val="none" w:sz="0" w:space="0" w:color="auto"/>
        <w:left w:val="none" w:sz="0" w:space="0" w:color="auto"/>
        <w:bottom w:val="none" w:sz="0" w:space="0" w:color="auto"/>
        <w:right w:val="none" w:sz="0" w:space="0" w:color="auto"/>
      </w:divBdr>
      <w:divsChild>
        <w:div w:id="1666012160">
          <w:marLeft w:val="0"/>
          <w:marRight w:val="0"/>
          <w:marTop w:val="0"/>
          <w:marBottom w:val="0"/>
          <w:divBdr>
            <w:top w:val="none" w:sz="0" w:space="0" w:color="auto"/>
            <w:left w:val="none" w:sz="0" w:space="0" w:color="auto"/>
            <w:bottom w:val="none" w:sz="0" w:space="0" w:color="auto"/>
            <w:right w:val="none" w:sz="0" w:space="0" w:color="auto"/>
          </w:divBdr>
          <w:divsChild>
            <w:div w:id="12618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9884">
      <w:bodyDiv w:val="1"/>
      <w:marLeft w:val="0"/>
      <w:marRight w:val="0"/>
      <w:marTop w:val="0"/>
      <w:marBottom w:val="0"/>
      <w:divBdr>
        <w:top w:val="none" w:sz="0" w:space="0" w:color="auto"/>
        <w:left w:val="none" w:sz="0" w:space="0" w:color="auto"/>
        <w:bottom w:val="none" w:sz="0" w:space="0" w:color="auto"/>
        <w:right w:val="none" w:sz="0" w:space="0" w:color="auto"/>
      </w:divBdr>
      <w:divsChild>
        <w:div w:id="53354889">
          <w:marLeft w:val="0"/>
          <w:marRight w:val="0"/>
          <w:marTop w:val="0"/>
          <w:marBottom w:val="0"/>
          <w:divBdr>
            <w:top w:val="none" w:sz="0" w:space="0" w:color="auto"/>
            <w:left w:val="none" w:sz="0" w:space="0" w:color="auto"/>
            <w:bottom w:val="none" w:sz="0" w:space="0" w:color="auto"/>
            <w:right w:val="none" w:sz="0" w:space="0" w:color="auto"/>
          </w:divBdr>
          <w:divsChild>
            <w:div w:id="9245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8556">
      <w:bodyDiv w:val="1"/>
      <w:marLeft w:val="0"/>
      <w:marRight w:val="0"/>
      <w:marTop w:val="0"/>
      <w:marBottom w:val="0"/>
      <w:divBdr>
        <w:top w:val="none" w:sz="0" w:space="0" w:color="auto"/>
        <w:left w:val="none" w:sz="0" w:space="0" w:color="auto"/>
        <w:bottom w:val="none" w:sz="0" w:space="0" w:color="auto"/>
        <w:right w:val="none" w:sz="0" w:space="0" w:color="auto"/>
      </w:divBdr>
      <w:divsChild>
        <w:div w:id="2021546239">
          <w:marLeft w:val="0"/>
          <w:marRight w:val="0"/>
          <w:marTop w:val="0"/>
          <w:marBottom w:val="0"/>
          <w:divBdr>
            <w:top w:val="none" w:sz="0" w:space="0" w:color="auto"/>
            <w:left w:val="none" w:sz="0" w:space="0" w:color="auto"/>
            <w:bottom w:val="none" w:sz="0" w:space="0" w:color="auto"/>
            <w:right w:val="none" w:sz="0" w:space="0" w:color="auto"/>
          </w:divBdr>
          <w:divsChild>
            <w:div w:id="8766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0751">
      <w:bodyDiv w:val="1"/>
      <w:marLeft w:val="0"/>
      <w:marRight w:val="0"/>
      <w:marTop w:val="0"/>
      <w:marBottom w:val="0"/>
      <w:divBdr>
        <w:top w:val="none" w:sz="0" w:space="0" w:color="auto"/>
        <w:left w:val="none" w:sz="0" w:space="0" w:color="auto"/>
        <w:bottom w:val="none" w:sz="0" w:space="0" w:color="auto"/>
        <w:right w:val="none" w:sz="0" w:space="0" w:color="auto"/>
      </w:divBdr>
    </w:div>
    <w:div w:id="2069381698">
      <w:bodyDiv w:val="1"/>
      <w:marLeft w:val="0"/>
      <w:marRight w:val="0"/>
      <w:marTop w:val="0"/>
      <w:marBottom w:val="0"/>
      <w:divBdr>
        <w:top w:val="none" w:sz="0" w:space="0" w:color="auto"/>
        <w:left w:val="none" w:sz="0" w:space="0" w:color="auto"/>
        <w:bottom w:val="none" w:sz="0" w:space="0" w:color="auto"/>
        <w:right w:val="none" w:sz="0" w:space="0" w:color="auto"/>
      </w:divBdr>
      <w:divsChild>
        <w:div w:id="1997999875">
          <w:marLeft w:val="0"/>
          <w:marRight w:val="0"/>
          <w:marTop w:val="0"/>
          <w:marBottom w:val="0"/>
          <w:divBdr>
            <w:top w:val="none" w:sz="0" w:space="0" w:color="auto"/>
            <w:left w:val="none" w:sz="0" w:space="0" w:color="auto"/>
            <w:bottom w:val="none" w:sz="0" w:space="0" w:color="auto"/>
            <w:right w:val="none" w:sz="0" w:space="0" w:color="auto"/>
          </w:divBdr>
          <w:divsChild>
            <w:div w:id="1717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BC066-FF44-4771-9B7D-D6CD50C2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7</Pages>
  <Words>2775</Words>
  <Characters>15822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Договор № 000</vt:lpstr>
    </vt:vector>
  </TitlesOfParts>
  <Company>Kotov sto</Company>
  <LinksUpToDate>false</LinksUpToDate>
  <CharactersWithSpaces>18560</CharactersWithSpaces>
  <SharedDoc>false</SharedDoc>
  <HLinks>
    <vt:vector size="6" baseType="variant">
      <vt:variant>
        <vt:i4>3407954</vt:i4>
      </vt:variant>
      <vt:variant>
        <vt:i4>0</vt:i4>
      </vt:variant>
      <vt:variant>
        <vt:i4>0</vt:i4>
      </vt:variant>
      <vt:variant>
        <vt:i4>5</vt:i4>
      </vt:variant>
      <vt:variant>
        <vt:lpwstr>mailto:mi46@f46.nalog.ru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000</dc:title>
  <dc:creator>Elena</dc:creator>
  <cp:lastModifiedBy>Елена Гаранина</cp:lastModifiedBy>
  <cp:revision>136</cp:revision>
  <cp:lastPrinted>2021-06-08T08:09:00Z</cp:lastPrinted>
  <dcterms:created xsi:type="dcterms:W3CDTF">2021-11-30T06:42:00Z</dcterms:created>
  <dcterms:modified xsi:type="dcterms:W3CDTF">2026-06-01T13:00:00Z</dcterms:modified>
</cp:coreProperties>
</file>