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7E3E08" w:rsidP="007E3E08">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 xml:space="preserve">в месте поставки, согласованном Сторонами в Спецификации (Приложение №1)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1650</w:t>
      </w:r>
      <w:r w:rsidR="00D31944">
        <w:rPr>
          <w:rFonts w:ascii="Times New Roman" w:hAnsi="Times New Roman"/>
          <w:sz w:val="20"/>
        </w:rPr>
        <w:t xml:space="preserve"> </w:t>
      </w:r>
      <w:r>
        <w:rPr>
          <w:rFonts w:ascii="Times New Roman" w:hAnsi="Times New Roman"/>
          <w:sz w:val="20"/>
        </w:rPr>
        <w:t xml:space="preserve"> –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5C37BF" w:rsidRDefault="005C37BF" w:rsidP="005C37BF">
      <w:pPr>
        <w:numPr>
          <w:ilvl w:val="1"/>
          <w:numId w:val="6"/>
        </w:numPr>
        <w:ind w:left="0" w:firstLine="709"/>
        <w:rPr>
          <w:rFonts w:ascii="Times New Roman" w:hAnsi="Times New Roman"/>
          <w:sz w:val="20"/>
        </w:rPr>
      </w:pPr>
      <w:r w:rsidRPr="0096343A">
        <w:rPr>
          <w:rFonts w:ascii="Times New Roman" w:hAnsi="Times New Roman"/>
          <w:bCs/>
          <w:sz w:val="20"/>
        </w:rPr>
        <w:t>Поставщик гарантирует, что поставляемые товары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 в соответствии с техническими требованиями производителя и другими документами. Остаточный срок годности товаров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 Поставка товара с меньшим сроком годности возможна с согласия Заказчика, полученного в письменной форме</w:t>
      </w:r>
      <w:r w:rsidRPr="00391CDD">
        <w:rPr>
          <w:rFonts w:ascii="Times New Roman" w:hAnsi="Times New Roman"/>
          <w:sz w:val="20"/>
        </w:rPr>
        <w:t>.</w:t>
      </w:r>
    </w:p>
    <w:p w:rsidR="005C37BF" w:rsidRPr="00391CDD" w:rsidRDefault="005C37BF" w:rsidP="005C37BF">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гарантийного срока (срока годности) Товар, включая его составляющие части, окажется дефектными или несоответствующими условиям </w:t>
      </w:r>
      <w:r>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5C37BF" w:rsidRPr="00391CDD" w:rsidRDefault="005C37BF" w:rsidP="005C37BF">
      <w:pPr>
        <w:ind w:firstLine="709"/>
        <w:rPr>
          <w:rFonts w:ascii="Times New Roman" w:hAnsi="Times New Roman"/>
          <w:sz w:val="20"/>
        </w:rPr>
      </w:pPr>
      <w:r w:rsidRPr="00391CDD">
        <w:rPr>
          <w:rFonts w:ascii="Times New Roman" w:hAnsi="Times New Roman"/>
          <w:sz w:val="20"/>
        </w:rPr>
        <w:t>Товар, в котором в течение гарантийного срока (срока годности)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5C37BF" w:rsidRPr="00391CDD" w:rsidRDefault="005C37BF" w:rsidP="005C37BF">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гарантийного срока (срока годности) были обнаружены недостатки/дефекты, вновь устанавливается гарантийный срок (срок годности)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5C37BF" w:rsidP="005C37BF">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гарантийного срока (срока годности) Покупатель извещает Поставщика письменно, в том числе по </w:t>
      </w:r>
      <w:r>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r w:rsidR="00AD4F05" w:rsidRPr="00391CDD">
        <w:rPr>
          <w:rFonts w:ascii="Times New Roman" w:hAnsi="Times New Roman"/>
          <w:sz w:val="20"/>
        </w:rPr>
        <w:t>.</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ОКЦ № 1 СибГУ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агрегатора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“ФЦССХ“ Минздрава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СибГУ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ОКЦ № 1 СибГУ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2694"/>
        <w:gridCol w:w="6519"/>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CA334D">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848"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052"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CA334D">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CA334D">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848" w:type="pct"/>
            <w:tcBorders>
              <w:top w:val="nil"/>
              <w:left w:val="nil"/>
              <w:bottom w:val="single" w:sz="4" w:space="0" w:color="auto"/>
              <w:right w:val="nil"/>
            </w:tcBorders>
            <w:vAlign w:val="center"/>
          </w:tcPr>
          <w:p w:rsidR="00307186" w:rsidRPr="00345E08" w:rsidRDefault="00307186" w:rsidP="000B03B8">
            <w:pPr>
              <w:jc w:val="left"/>
              <w:rPr>
                <w:rFonts w:ascii="Times New Roman" w:hAnsi="Times New Roman"/>
                <w:color w:val="000000"/>
                <w:sz w:val="20"/>
              </w:rPr>
            </w:pPr>
          </w:p>
        </w:tc>
        <w:tc>
          <w:tcPr>
            <w:tcW w:w="2052" w:type="pct"/>
            <w:tcBorders>
              <w:top w:val="nil"/>
              <w:left w:val="single" w:sz="4" w:space="0" w:color="auto"/>
              <w:bottom w:val="single" w:sz="4" w:space="0" w:color="auto"/>
              <w:right w:val="nil"/>
            </w:tcBorders>
            <w:vAlign w:val="center"/>
          </w:tcPr>
          <w:p w:rsidR="00307186" w:rsidRPr="0025052E" w:rsidRDefault="00307186" w:rsidP="000B03B8">
            <w:pPr>
              <w:jc w:val="left"/>
              <w:rPr>
                <w:rFonts w:ascii="Times New Roman" w:hAnsi="Times New Roman"/>
                <w:iCs/>
                <w:color w:val="000000"/>
                <w:sz w:val="20"/>
              </w:rPr>
            </w:pP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848"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052"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307186" w:rsidRDefault="00307186"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осуществляется </w:t>
            </w:r>
            <w:r w:rsidR="005C37BF" w:rsidRPr="005C37BF">
              <w:rPr>
                <w:rFonts w:ascii="Times New Roman" w:hAnsi="Times New Roman"/>
                <w:bCs/>
                <w:sz w:val="20"/>
              </w:rPr>
              <w:t>в течение 10 (десяти) календарных дней с момента заключения Контракта</w:t>
            </w:r>
            <w:r w:rsidRPr="00307186">
              <w:rPr>
                <w:rFonts w:ascii="Times New Roman" w:hAnsi="Times New Roman"/>
                <w:bCs/>
                <w:sz w:val="20"/>
              </w:rPr>
              <w:t>.</w:t>
            </w:r>
          </w:p>
          <w:p w:rsidR="00307186" w:rsidRPr="00391CDD" w:rsidRDefault="00307186" w:rsidP="000B03B8">
            <w:pPr>
              <w:rPr>
                <w:rFonts w:ascii="Times New Roman" w:hAnsi="Times New Roman"/>
                <w:b/>
                <w:bCs/>
                <w:sz w:val="20"/>
              </w:rPr>
            </w:pPr>
          </w:p>
          <w:p w:rsidR="000B03B8" w:rsidRPr="00391CDD" w:rsidRDefault="000B03B8" w:rsidP="005C37BF">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007E361D" w:rsidRPr="007E361D">
              <w:rPr>
                <w:rFonts w:ascii="Times New Roman" w:hAnsi="Times New Roman"/>
                <w:bCs/>
                <w:sz w:val="20"/>
              </w:rPr>
              <w:t>Красноярский край,</w:t>
            </w:r>
            <w:r w:rsidR="007E361D">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56410F" w:rsidRPr="005C37BF">
              <w:rPr>
                <w:rFonts w:ascii="Times New Roman" w:hAnsi="Times New Roman"/>
                <w:b/>
                <w:bCs/>
                <w:sz w:val="20"/>
              </w:rPr>
              <w:t>Аптечный склад, (391) 222-24-81 (доб.5236)</w:t>
            </w:r>
            <w:r w:rsidR="0056410F">
              <w:rPr>
                <w:rFonts w:ascii="Times New Roman" w:hAnsi="Times New Roman"/>
                <w:b/>
                <w:bCs/>
                <w:color w:val="FF0000"/>
                <w:sz w:val="20"/>
              </w:rPr>
              <w:t xml:space="preserve"> </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1CDD" w:rsidRDefault="00391CDD"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00E6612C" w:rsidRPr="00E6612C">
              <w:rPr>
                <w:rFonts w:ascii="Times New Roman" w:hAnsi="Times New Roman"/>
                <w:sz w:val="20"/>
              </w:rPr>
              <w:t xml:space="preserve">течение </w:t>
            </w:r>
            <w:r w:rsidR="000844ED">
              <w:rPr>
                <w:rFonts w:ascii="Times New Roman" w:hAnsi="Times New Roman"/>
                <w:sz w:val="20"/>
              </w:rPr>
              <w:t>10</w:t>
            </w:r>
            <w:r w:rsidR="00E6612C" w:rsidRPr="00E6612C">
              <w:rPr>
                <w:rFonts w:ascii="Times New Roman" w:hAnsi="Times New Roman"/>
                <w:sz w:val="20"/>
              </w:rPr>
              <w:t xml:space="preserve"> (</w:t>
            </w:r>
            <w:r w:rsidR="000844ED">
              <w:rPr>
                <w:rFonts w:ascii="Times New Roman" w:hAnsi="Times New Roman"/>
                <w:sz w:val="20"/>
              </w:rPr>
              <w:t>десяти</w:t>
            </w:r>
            <w:r w:rsidR="00E6612C" w:rsidRPr="00E6612C">
              <w:rPr>
                <w:rFonts w:ascii="Times New Roman" w:hAnsi="Times New Roman"/>
                <w:sz w:val="20"/>
              </w:rPr>
              <w:t xml:space="preserve">) </w:t>
            </w:r>
            <w:r w:rsidR="005500F8">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EF3C3E" w:rsidRPr="00EF3C3E">
              <w:rPr>
                <w:rFonts w:ascii="Times New Roman" w:hAnsi="Times New Roman"/>
                <w:sz w:val="20"/>
              </w:rPr>
              <w:t>с даты подписания Покупателем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Default="0053227A"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CA334D" w:rsidRPr="0053227A" w:rsidRDefault="00CA334D" w:rsidP="000B03B8">
            <w:pPr>
              <w:rPr>
                <w:rFonts w:ascii="Times New Roman" w:hAnsi="Times New Roman"/>
                <w:bCs/>
                <w:color w:val="000000"/>
                <w:sz w:val="20"/>
              </w:rPr>
            </w:pPr>
          </w:p>
        </w:tc>
      </w:tr>
    </w:tbl>
    <w:p w:rsidR="00EF3C3E" w:rsidRDefault="00EF3C3E" w:rsidP="00290B0D">
      <w:pPr>
        <w:tabs>
          <w:tab w:val="left" w:pos="993"/>
        </w:tabs>
        <w:jc w:val="right"/>
        <w:rPr>
          <w:rFonts w:ascii="Times New Roman" w:hAnsi="Times New Roman"/>
          <w:szCs w:val="24"/>
        </w:rPr>
      </w:pPr>
    </w:p>
    <w:p w:rsidR="00290B0D" w:rsidRDefault="00EF3C3E" w:rsidP="00290B0D">
      <w:pPr>
        <w:tabs>
          <w:tab w:val="left" w:pos="993"/>
        </w:tabs>
        <w:jc w:val="right"/>
        <w:rPr>
          <w:rFonts w:ascii="Times New Roman" w:hAnsi="Times New Roman"/>
          <w:b/>
          <w:bCs/>
          <w:sz w:val="20"/>
        </w:rPr>
      </w:pPr>
      <w:r>
        <w:rPr>
          <w:rFonts w:ascii="Times New Roman" w:hAnsi="Times New Roman"/>
          <w:szCs w:val="24"/>
        </w:rPr>
        <w:br w:type="page"/>
      </w:r>
      <w:r w:rsidR="00290B0D" w:rsidRPr="00FC080F">
        <w:rPr>
          <w:rFonts w:ascii="Times New Roman" w:hAnsi="Times New Roman"/>
          <w:b/>
          <w:bCs/>
          <w:sz w:val="20"/>
        </w:rPr>
        <w:t>Приложение №2</w:t>
      </w:r>
    </w:p>
    <w:p w:rsidR="00FE39F3" w:rsidRPr="00FE39F3" w:rsidRDefault="00FE39F3" w:rsidP="00FE39F3">
      <w:pPr>
        <w:tabs>
          <w:tab w:val="left" w:pos="993"/>
        </w:tabs>
        <w:jc w:val="right"/>
        <w:rPr>
          <w:rFonts w:ascii="Times New Roman" w:hAnsi="Times New Roman"/>
          <w:b/>
          <w:bCs/>
          <w:sz w:val="20"/>
        </w:rPr>
      </w:pPr>
      <w:r w:rsidRPr="00FE39F3">
        <w:rPr>
          <w:rFonts w:ascii="Times New Roman" w:hAnsi="Times New Roman"/>
          <w:b/>
          <w:bCs/>
          <w:sz w:val="20"/>
        </w:rPr>
        <w:t>к Контракту поставки №          от «    »     202</w:t>
      </w:r>
      <w:r w:rsidR="00484A95">
        <w:rPr>
          <w:rFonts w:ascii="Times New Roman" w:hAnsi="Times New Roman"/>
          <w:b/>
          <w:bCs/>
          <w:sz w:val="20"/>
        </w:rPr>
        <w:t>6</w:t>
      </w:r>
      <w:r w:rsidRPr="00FE39F3">
        <w:rPr>
          <w:rFonts w:ascii="Times New Roman" w:hAnsi="Times New Roman"/>
          <w:b/>
          <w:bCs/>
          <w:sz w:val="20"/>
        </w:rPr>
        <w:t xml:space="preserve"> года </w:t>
      </w:r>
    </w:p>
    <w:p w:rsidR="00FE39F3" w:rsidRPr="00FC080F" w:rsidRDefault="00FE39F3" w:rsidP="00290B0D">
      <w:pPr>
        <w:tabs>
          <w:tab w:val="left" w:pos="993"/>
        </w:tabs>
        <w:jc w:val="right"/>
        <w:rPr>
          <w:rFonts w:ascii="Times New Roman" w:hAnsi="Times New Roman"/>
          <w:b/>
          <w:bCs/>
          <w:sz w:val="20"/>
        </w:rPr>
      </w:pP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Сакович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Сакович</w:t>
            </w:r>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484A95">
            <w:pPr>
              <w:wordWrap w:val="0"/>
              <w:jc w:val="left"/>
              <w:rPr>
                <w:rFonts w:ascii="Arial" w:hAnsi="Arial"/>
              </w:rPr>
            </w:pPr>
            <w:r w:rsidRPr="00FE39F3">
              <w:rPr>
                <w:rFonts w:ascii="Times New Roman" w:hAnsi="Times New Roman"/>
                <w:sz w:val="13"/>
                <w:szCs w:val="13"/>
              </w:rPr>
              <w:t xml:space="preserve">   "       "                           202</w:t>
            </w:r>
            <w:r w:rsidR="00484A95">
              <w:rPr>
                <w:rFonts w:ascii="Times New Roman" w:hAnsi="Times New Roman"/>
                <w:sz w:val="13"/>
                <w:szCs w:val="13"/>
              </w:rPr>
              <w:t>6</w:t>
            </w:r>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FE39F3" w:rsidRDefault="005C37BF" w:rsidP="00FE39F3">
            <w:pPr>
              <w:jc w:val="center"/>
              <w:rPr>
                <w:rFonts w:ascii="Arial" w:hAnsi="Arial"/>
              </w:rPr>
            </w:pPr>
            <w:bookmarkStart w:id="0" w:name="_GoBack"/>
            <w:bookmarkEnd w:id="0"/>
            <w:r w:rsidRPr="005C37BF">
              <w:rPr>
                <w:rFonts w:ascii="Times New Roman" w:hAnsi="Times New Roman"/>
                <w:sz w:val="13"/>
                <w:szCs w:val="13"/>
              </w:rPr>
              <w:t>А</w:t>
            </w:r>
            <w:r w:rsidR="00FE39F3" w:rsidRPr="005C37BF">
              <w:rPr>
                <w:rFonts w:ascii="Times New Roman" w:hAnsi="Times New Roman"/>
                <w:sz w:val="13"/>
                <w:szCs w:val="13"/>
              </w:rPr>
              <w:t>птека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Отклоне-</w:t>
            </w:r>
          </w:p>
          <w:p w:rsidR="00FE39F3" w:rsidRPr="00FE39F3" w:rsidRDefault="00FE39F3" w:rsidP="00FE39F3">
            <w:pPr>
              <w:jc w:val="center"/>
              <w:rPr>
                <w:rFonts w:ascii="Arial" w:hAnsi="Arial"/>
              </w:rPr>
            </w:pPr>
            <w:r w:rsidRPr="00FE39F3">
              <w:rPr>
                <w:rFonts w:ascii="Times New Roman" w:hAnsi="Times New Roman"/>
                <w:sz w:val="11"/>
                <w:szCs w:val="11"/>
              </w:rPr>
              <w:t>ние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количество (объем) фактически принятого товара, работы, услуги, не соответству-</w:t>
            </w:r>
          </w:p>
          <w:p w:rsidR="00FE39F3" w:rsidRPr="00FE39F3" w:rsidRDefault="00FE39F3" w:rsidP="00FE39F3">
            <w:pPr>
              <w:jc w:val="center"/>
              <w:rPr>
                <w:rFonts w:ascii="Arial" w:hAnsi="Arial"/>
              </w:rPr>
            </w:pPr>
            <w:r w:rsidRPr="00FE39F3">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r w:rsidRPr="00FE39F3">
              <w:rPr>
                <w:rFonts w:ascii="Times New Roman" w:hAnsi="Times New Roman"/>
                <w:sz w:val="11"/>
                <w:szCs w:val="11"/>
              </w:rPr>
              <w:t>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(националь-</w:t>
            </w:r>
          </w:p>
          <w:p w:rsidR="00FE39F3" w:rsidRPr="00FE39F3" w:rsidRDefault="00FE39F3" w:rsidP="00FE39F3">
            <w:pPr>
              <w:jc w:val="center"/>
              <w:rPr>
                <w:rFonts w:ascii="Arial" w:hAnsi="Arial"/>
              </w:rPr>
            </w:pPr>
            <w:r w:rsidRPr="00FE39F3">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 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r w:rsidRPr="00FE39F3">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3480"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610"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5C37BF">
      <w:rPr>
        <w:rStyle w:val="a3"/>
        <w:noProof/>
        <w:sz w:val="16"/>
        <w:szCs w:val="16"/>
      </w:rPr>
      <w:t>7</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4A95"/>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410F"/>
    <w:rsid w:val="00567F20"/>
    <w:rsid w:val="00572B41"/>
    <w:rsid w:val="0059432C"/>
    <w:rsid w:val="005A586B"/>
    <w:rsid w:val="005A5CD4"/>
    <w:rsid w:val="005B1A85"/>
    <w:rsid w:val="005B4B3D"/>
    <w:rsid w:val="005B7C5B"/>
    <w:rsid w:val="005C14E1"/>
    <w:rsid w:val="005C37BF"/>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54B"/>
    <w:rsid w:val="00721F42"/>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5997"/>
    <w:rsid w:val="00C10FB2"/>
    <w:rsid w:val="00C131C8"/>
    <w:rsid w:val="00C17B66"/>
    <w:rsid w:val="00C26CE3"/>
    <w:rsid w:val="00C321B3"/>
    <w:rsid w:val="00C4204F"/>
    <w:rsid w:val="00C52295"/>
    <w:rsid w:val="00C5553A"/>
    <w:rsid w:val="00C6146A"/>
    <w:rsid w:val="00C62D08"/>
    <w:rsid w:val="00C639BC"/>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55CC"/>
    <w:rsid w:val="00D1623C"/>
    <w:rsid w:val="00D22BFD"/>
    <w:rsid w:val="00D245BB"/>
    <w:rsid w:val="00D31656"/>
    <w:rsid w:val="00D31944"/>
    <w:rsid w:val="00D42AB9"/>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3310"/>
    <w:rsid w:val="00F74919"/>
    <w:rsid w:val="00F80EA9"/>
    <w:rsid w:val="00F80FA7"/>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5593</Words>
  <Characters>31882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37401</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Ильичева Марина Владимировна</cp:lastModifiedBy>
  <cp:revision>18</cp:revision>
  <cp:lastPrinted>2015-05-28T02:48:00Z</cp:lastPrinted>
  <dcterms:created xsi:type="dcterms:W3CDTF">2025-02-24T06:22:00Z</dcterms:created>
  <dcterms:modified xsi:type="dcterms:W3CDTF">2026-06-22T07:35:00Z</dcterms:modified>
</cp:coreProperties>
</file>